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1D45EA70" w14:textId="77777777" w:rsidR="00A719CA" w:rsidRDefault="007B491F" w:rsidP="00340E9A">
            <w:pPr>
              <w:overflowPunct/>
              <w:autoSpaceDE/>
              <w:autoSpaceDN/>
              <w:adjustRightInd/>
              <w:ind w:right="237"/>
              <w:textAlignment w:val="auto"/>
              <w:rPr>
                <w:b/>
                <w:color w:val="auto"/>
                <w:sz w:val="32"/>
              </w:rPr>
            </w:pPr>
            <w:r w:rsidRPr="008F22BD">
              <w:rPr>
                <w:b/>
                <w:color w:val="auto"/>
                <w:sz w:val="32"/>
              </w:rPr>
              <w:t>Learner name</w:t>
            </w:r>
            <w:r w:rsidR="00A719CA">
              <w:rPr>
                <w:b/>
                <w:color w:val="auto"/>
                <w:sz w:val="32"/>
              </w:rPr>
              <w:t xml:space="preserve">: </w:t>
            </w:r>
          </w:p>
          <w:p w14:paraId="7FB1B882" w14:textId="032CE192" w:rsidR="007B491F" w:rsidRPr="008F22BD" w:rsidRDefault="00A719CA" w:rsidP="00340E9A">
            <w:pPr>
              <w:overflowPunct/>
              <w:autoSpaceDE/>
              <w:autoSpaceDN/>
              <w:adjustRightInd/>
              <w:ind w:right="237"/>
              <w:textAlignment w:val="auto"/>
              <w:rPr>
                <w:b/>
                <w:color w:val="auto"/>
                <w:sz w:val="32"/>
              </w:rPr>
            </w:pPr>
            <w:r>
              <w:rPr>
                <w:b/>
                <w:color w:val="auto"/>
                <w:sz w:val="32"/>
              </w:rPr>
              <w:t>Nick Miller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09E0B79" w:rsidR="005A1BA3" w:rsidRDefault="00A719CA" w:rsidP="00340E9A">
            <w:pPr>
              <w:overflowPunct/>
              <w:autoSpaceDE/>
              <w:autoSpaceDN/>
              <w:adjustRightInd/>
              <w:ind w:right="237"/>
              <w:textAlignment w:val="auto"/>
              <w:rPr>
                <w:b/>
                <w:color w:val="auto"/>
                <w:sz w:val="32"/>
              </w:rPr>
            </w:pPr>
            <w:r>
              <w:rPr>
                <w:b/>
                <w:color w:val="auto"/>
                <w:sz w:val="32"/>
              </w:rPr>
              <w:t xml:space="preserve"> 1910667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56FE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56FE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56FE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56FE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56FE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56FE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56FE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56FE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56FE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4137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43393742" w:rsidR="00AA666E" w:rsidRDefault="00025650" w:rsidP="00340E9A">
      <w:pPr>
        <w:ind w:right="237"/>
        <w:jc w:val="both"/>
        <w:rPr>
          <w:b/>
          <w:sz w:val="24"/>
          <w:szCs w:val="24"/>
        </w:rPr>
      </w:pPr>
      <w:r w:rsidRPr="00025650">
        <w:rPr>
          <w:b/>
          <w:sz w:val="24"/>
          <w:szCs w:val="24"/>
        </w:rPr>
        <w:t>ANSWER:</w:t>
      </w:r>
    </w:p>
    <w:p w14:paraId="0509B96B" w14:textId="25D16EC1" w:rsidR="00C87D0E" w:rsidRDefault="00C87D0E" w:rsidP="00340E9A">
      <w:pPr>
        <w:ind w:right="237"/>
        <w:jc w:val="both"/>
        <w:rPr>
          <w:b/>
          <w:sz w:val="24"/>
          <w:szCs w:val="24"/>
        </w:rPr>
      </w:pPr>
    </w:p>
    <w:p w14:paraId="24DE574D" w14:textId="29E393B3" w:rsidR="00C87D0E" w:rsidRDefault="00C87D0E" w:rsidP="00C87D0E">
      <w:pPr>
        <w:spacing w:line="276" w:lineRule="auto"/>
        <w:rPr>
          <w:sz w:val="24"/>
          <w:szCs w:val="24"/>
        </w:rPr>
      </w:pPr>
      <w:r w:rsidRPr="00F74FFB">
        <w:rPr>
          <w:sz w:val="24"/>
          <w:szCs w:val="24"/>
        </w:rPr>
        <w:t>For this Task I will be using the Borton’s Development Framework to analyse my time, during and after achieving independent patrol status. The Borton’s Development Framework will enable me to systematically think about my experience and to actively reflect on the impact of organisation culture within policing on my wellbeing and resilience. Reflecting in this way will enhance my learning experience, allow me to look at areas where improvement may be required and identify what worked well. Reflecting will have a positive impact on my future personal and professional development.</w:t>
      </w:r>
    </w:p>
    <w:p w14:paraId="1AA60628" w14:textId="77777777" w:rsidR="00C87D0E" w:rsidRPr="00F74FFB" w:rsidRDefault="00C87D0E" w:rsidP="00C87D0E">
      <w:pPr>
        <w:spacing w:line="276" w:lineRule="auto"/>
        <w:rPr>
          <w:sz w:val="24"/>
          <w:szCs w:val="24"/>
        </w:rPr>
      </w:pPr>
    </w:p>
    <w:p w14:paraId="00C7FC6B" w14:textId="2ADD2097" w:rsidR="00C87D0E" w:rsidRDefault="00C87D0E" w:rsidP="00C87D0E">
      <w:pPr>
        <w:spacing w:line="276" w:lineRule="auto"/>
        <w:rPr>
          <w:sz w:val="24"/>
          <w:szCs w:val="24"/>
        </w:rPr>
      </w:pPr>
      <w:r w:rsidRPr="00F74FFB">
        <w:rPr>
          <w:sz w:val="24"/>
          <w:szCs w:val="24"/>
        </w:rPr>
        <w:t>Organisational culture is a system of shared assumptions, values and beliefs that governs how people behave in organisations. Whereas</w:t>
      </w:r>
      <w:r w:rsidRPr="00F74FFB">
        <w:rPr>
          <w:i/>
          <w:sz w:val="24"/>
          <w:szCs w:val="24"/>
        </w:rPr>
        <w:t>,</w:t>
      </w:r>
      <w:r w:rsidRPr="00F74FFB">
        <w:rPr>
          <w:sz w:val="24"/>
          <w:szCs w:val="24"/>
        </w:rPr>
        <w:t xml:space="preserve"> culture is the attitude, traits and behavioural patterns which govern the way an individual interacts with others is termed as culture (Schein, 2010).</w:t>
      </w:r>
    </w:p>
    <w:p w14:paraId="00381A06" w14:textId="77777777" w:rsidR="00C87D0E" w:rsidRPr="00F74FFB" w:rsidRDefault="00C87D0E" w:rsidP="00C87D0E">
      <w:pPr>
        <w:spacing w:line="276" w:lineRule="auto"/>
        <w:rPr>
          <w:b/>
          <w:sz w:val="24"/>
          <w:szCs w:val="24"/>
        </w:rPr>
      </w:pPr>
    </w:p>
    <w:p w14:paraId="132B4760" w14:textId="7131427A" w:rsidR="00C87D0E" w:rsidRDefault="00C87D0E" w:rsidP="00C87D0E">
      <w:pPr>
        <w:spacing w:line="276" w:lineRule="auto"/>
        <w:rPr>
          <w:sz w:val="24"/>
          <w:szCs w:val="24"/>
        </w:rPr>
      </w:pPr>
      <w:r w:rsidRPr="00F74FFB">
        <w:rPr>
          <w:sz w:val="24"/>
          <w:szCs w:val="24"/>
        </w:rPr>
        <w:t>For an organisation to be successful it needs to share a common goal and policies set in place to ensure that everyone pulls in the same direction to achieve a common goal. For the Police organisation this is set out in the code of ethics (College of policing, 2014).</w:t>
      </w:r>
      <w:r w:rsidRPr="00F74FFB">
        <w:rPr>
          <w:b/>
          <w:sz w:val="24"/>
          <w:szCs w:val="24"/>
        </w:rPr>
        <w:t xml:space="preserve"> </w:t>
      </w:r>
      <w:r w:rsidRPr="00F74FFB">
        <w:rPr>
          <w:sz w:val="24"/>
          <w:szCs w:val="24"/>
        </w:rPr>
        <w:t>A negative attitude and ego are the biggest threats to organisational culture.</w:t>
      </w:r>
    </w:p>
    <w:p w14:paraId="09D03ACF" w14:textId="77777777" w:rsidR="00C87D0E" w:rsidRPr="00F74FFB" w:rsidRDefault="00C87D0E" w:rsidP="00C87D0E">
      <w:pPr>
        <w:spacing w:line="276" w:lineRule="auto"/>
        <w:rPr>
          <w:b/>
          <w:sz w:val="24"/>
          <w:szCs w:val="24"/>
        </w:rPr>
      </w:pPr>
    </w:p>
    <w:p w14:paraId="7E5DF1AF" w14:textId="77777777" w:rsidR="00C87D0E" w:rsidRPr="00F74FFB" w:rsidRDefault="00C87D0E" w:rsidP="00C87D0E">
      <w:pPr>
        <w:spacing w:line="276" w:lineRule="auto"/>
        <w:rPr>
          <w:sz w:val="24"/>
          <w:szCs w:val="24"/>
        </w:rPr>
      </w:pPr>
      <w:r w:rsidRPr="00F74FFB">
        <w:rPr>
          <w:sz w:val="24"/>
          <w:szCs w:val="24"/>
        </w:rPr>
        <w:t xml:space="preserve">During my first 12 weeks on response I did not feel nervous at all due to the fact that I was partnered with an experienced tutor. I felt confident knowing that I had his support and guidance when attending calls. However, as I neared the end of my 12 weeks tutorship I noticed my confidence levels dropping and my anxiety levels increasing. This was due to anticipating my ‘safety’ blanket of having a tutor with me when attending calls would no longer be there, I would have achieved independent patrol status and would now be viewed as a colleague and not student. </w:t>
      </w:r>
    </w:p>
    <w:p w14:paraId="750DBAAC" w14:textId="17CA2D1A" w:rsidR="00C87D0E" w:rsidRDefault="00C87D0E" w:rsidP="00C87D0E">
      <w:pPr>
        <w:spacing w:line="276" w:lineRule="auto"/>
        <w:rPr>
          <w:sz w:val="24"/>
          <w:szCs w:val="24"/>
        </w:rPr>
      </w:pPr>
      <w:r w:rsidRPr="00F74FFB">
        <w:rPr>
          <w:sz w:val="24"/>
          <w:szCs w:val="24"/>
        </w:rPr>
        <w:lastRenderedPageBreak/>
        <w:t>This had a big impact on my wellbeing, I felt nervous taking that next big step within my Policing career. When I came out of my tutorship it enabled me to work with others within my team, this also gave me a cause for concern as I wondered how well we would work together, would we would get on, would I make a mistake. This just added to my already increasing stress levels. To compound things even further, I noticed that a lot of my older colleagues on team had a negative attitude towards the job and would frequently and openly voice their negative views about the job. They would often moan about the number of officers being cut over the years and how badly they are stretched resulting in more work for them. They would moan about the mental health calls, the hospital watch, and pension terms being cut and say how they can’t wait to retire. They would often say that they have seen the best days and feel sorry for me joining at such a time. I noticed that this was a regular occurrence for others of a similar length of service throughout the force.</w:t>
      </w:r>
    </w:p>
    <w:p w14:paraId="423104F4" w14:textId="77777777" w:rsidR="00C87D0E" w:rsidRPr="00F74FFB" w:rsidRDefault="00C87D0E" w:rsidP="00C87D0E">
      <w:pPr>
        <w:spacing w:line="276" w:lineRule="auto"/>
        <w:rPr>
          <w:sz w:val="24"/>
          <w:szCs w:val="24"/>
        </w:rPr>
      </w:pPr>
    </w:p>
    <w:p w14:paraId="2ABF56E4" w14:textId="4A146A1A" w:rsidR="00C87D0E" w:rsidRDefault="00C87D0E" w:rsidP="00C87D0E">
      <w:pPr>
        <w:spacing w:line="276" w:lineRule="auto"/>
        <w:rPr>
          <w:sz w:val="24"/>
          <w:szCs w:val="24"/>
        </w:rPr>
      </w:pPr>
      <w:r w:rsidRPr="00F74FFB">
        <w:rPr>
          <w:sz w:val="24"/>
          <w:szCs w:val="24"/>
        </w:rPr>
        <w:t>I feel lucky that I am a mature student constable who has experienced many different life experiences. Being a mature student and having these life experiences has enabled me to recognise and realise that no matter what job, or walk of life you are from you will always encounter people like this. It is important to remember to try and live life through my own eyes and not to let others opinion influence me, to maintain an open mind and not form an opinion before seeing the situation for myself. It is important to recognise that we are all different and have different thoughts, feelings and resilience. What will upset one person may not upset another (Mindtools, N.D).</w:t>
      </w:r>
    </w:p>
    <w:p w14:paraId="0C374FD3" w14:textId="77777777" w:rsidR="00C87D0E" w:rsidRPr="00F74FFB" w:rsidRDefault="00C87D0E" w:rsidP="00C87D0E">
      <w:pPr>
        <w:spacing w:line="276" w:lineRule="auto"/>
        <w:rPr>
          <w:sz w:val="24"/>
          <w:szCs w:val="24"/>
        </w:rPr>
      </w:pPr>
    </w:p>
    <w:p w14:paraId="09752CCB" w14:textId="6BE09B93" w:rsidR="00C87D0E" w:rsidRDefault="00C87D0E" w:rsidP="00C87D0E">
      <w:pPr>
        <w:spacing w:line="276" w:lineRule="auto"/>
        <w:rPr>
          <w:sz w:val="24"/>
          <w:szCs w:val="24"/>
        </w:rPr>
      </w:pPr>
      <w:r w:rsidRPr="00F74FFB">
        <w:rPr>
          <w:sz w:val="24"/>
          <w:szCs w:val="24"/>
        </w:rPr>
        <w:t>I acknowledged that the negative views of the experienced officers could have easily affected the way that I viewed the organisation and that in turn could have ultimately led me to feel and act the same way and reinforce this negative culture which in turn would create a vicious cycle. If I was a weaker person who was easily influenced by others, those thoughts and feelings expressed by those experienced officers could have easily had a detrimental effect on me and the organisation as a whole.</w:t>
      </w:r>
    </w:p>
    <w:p w14:paraId="22BD509D" w14:textId="77777777" w:rsidR="00C87D0E" w:rsidRPr="00F74FFB" w:rsidRDefault="00C87D0E" w:rsidP="00C87D0E">
      <w:pPr>
        <w:spacing w:line="276" w:lineRule="auto"/>
        <w:rPr>
          <w:sz w:val="24"/>
          <w:szCs w:val="24"/>
        </w:rPr>
      </w:pPr>
    </w:p>
    <w:p w14:paraId="6F44118E" w14:textId="2846B7D7" w:rsidR="00C87D0E" w:rsidRDefault="00C87D0E" w:rsidP="00C87D0E">
      <w:pPr>
        <w:spacing w:line="276" w:lineRule="auto"/>
        <w:rPr>
          <w:sz w:val="24"/>
          <w:szCs w:val="24"/>
        </w:rPr>
      </w:pPr>
      <w:r w:rsidRPr="00F74FFB">
        <w:rPr>
          <w:sz w:val="24"/>
          <w:szCs w:val="24"/>
        </w:rPr>
        <w:t>I felt that it was important to not pass judgement and to only form my own opinion through my own personal views and experiences. I was willing to listen to the officers but I would not let them influence me. I remember the Chief Constable referring to the old Chinese proverb during my passing out ceremony saying that you should</w:t>
      </w:r>
      <w:r w:rsidRPr="00F74FFB">
        <w:rPr>
          <w:i/>
          <w:sz w:val="24"/>
          <w:szCs w:val="24"/>
        </w:rPr>
        <w:t>, “pick a feather from every passing goose, but follow no one absolutely”</w:t>
      </w:r>
      <w:r w:rsidRPr="00F74FFB">
        <w:rPr>
          <w:sz w:val="24"/>
          <w:szCs w:val="24"/>
        </w:rPr>
        <w:t xml:space="preserve"> (Chief Constable, SWP, 2020). In essence, it means that I am surrounded by mentors and teachers everywhere in the job and to select things from them that I like and use it for myself for future, moulding myself into the very best person I can be.</w:t>
      </w:r>
    </w:p>
    <w:p w14:paraId="3C0788D3" w14:textId="77777777" w:rsidR="00C87D0E" w:rsidRPr="00F74FFB" w:rsidRDefault="00C87D0E" w:rsidP="00C87D0E">
      <w:pPr>
        <w:spacing w:line="276" w:lineRule="auto"/>
        <w:rPr>
          <w:sz w:val="24"/>
          <w:szCs w:val="24"/>
        </w:rPr>
      </w:pPr>
    </w:p>
    <w:p w14:paraId="21625C10" w14:textId="494657DB" w:rsidR="00C87D0E" w:rsidRDefault="00C87D0E" w:rsidP="00C87D0E">
      <w:pPr>
        <w:spacing w:line="276" w:lineRule="auto"/>
        <w:rPr>
          <w:sz w:val="24"/>
          <w:szCs w:val="24"/>
        </w:rPr>
      </w:pPr>
      <w:r w:rsidRPr="00F74FFB">
        <w:rPr>
          <w:sz w:val="24"/>
          <w:szCs w:val="24"/>
        </w:rPr>
        <w:t xml:space="preserve">Even with my limited length of service I make a conscious effort to talk with new entrants that have just joined my team and offer help and advice as I have a lot of empathy towards them and know how challenging and frightening it is coming into a new organisation like the Police. I try to give them a balanced and honest view on </w:t>
      </w:r>
      <w:r w:rsidRPr="00F74FFB">
        <w:rPr>
          <w:sz w:val="24"/>
          <w:szCs w:val="24"/>
        </w:rPr>
        <w:lastRenderedPageBreak/>
        <w:t xml:space="preserve">how I felt and what they should expect. By doing this I hope to create a good camaraderie between us and help change the organisation culture in a positive way. </w:t>
      </w:r>
    </w:p>
    <w:p w14:paraId="2AA54AF8" w14:textId="77777777" w:rsidR="00C87D0E" w:rsidRPr="00F74FFB" w:rsidRDefault="00C87D0E" w:rsidP="00C87D0E">
      <w:pPr>
        <w:spacing w:line="276" w:lineRule="auto"/>
        <w:rPr>
          <w:sz w:val="24"/>
          <w:szCs w:val="24"/>
        </w:rPr>
      </w:pPr>
    </w:p>
    <w:p w14:paraId="5572A5CE" w14:textId="5FD29EA5" w:rsidR="00C87D0E" w:rsidRDefault="00C87D0E" w:rsidP="00C87D0E">
      <w:pPr>
        <w:spacing w:line="276" w:lineRule="auto"/>
        <w:rPr>
          <w:sz w:val="24"/>
          <w:szCs w:val="24"/>
        </w:rPr>
      </w:pPr>
      <w:r w:rsidRPr="00F74FFB">
        <w:rPr>
          <w:sz w:val="24"/>
          <w:szCs w:val="24"/>
        </w:rPr>
        <w:t>I used various coping strategies to help alleviate my stress levels during this time, I found talking to colleagues from my cohor</w:t>
      </w:r>
      <w:r>
        <w:rPr>
          <w:sz w:val="24"/>
          <w:szCs w:val="24"/>
        </w:rPr>
        <w:t xml:space="preserve">t of great help as we could </w:t>
      </w:r>
      <w:r w:rsidRPr="00F74FFB">
        <w:rPr>
          <w:sz w:val="24"/>
          <w:szCs w:val="24"/>
        </w:rPr>
        <w:t xml:space="preserve">empathise with each other and pass on </w:t>
      </w:r>
      <w:r>
        <w:rPr>
          <w:sz w:val="24"/>
          <w:szCs w:val="24"/>
        </w:rPr>
        <w:t xml:space="preserve">useful hints and tips. I </w:t>
      </w:r>
      <w:r w:rsidRPr="00F74FFB">
        <w:rPr>
          <w:sz w:val="24"/>
          <w:szCs w:val="24"/>
        </w:rPr>
        <w:t xml:space="preserve">spoke with my wife </w:t>
      </w:r>
      <w:r>
        <w:rPr>
          <w:sz w:val="24"/>
          <w:szCs w:val="24"/>
        </w:rPr>
        <w:t xml:space="preserve">a lot </w:t>
      </w:r>
      <w:r w:rsidRPr="00F74FFB">
        <w:rPr>
          <w:sz w:val="24"/>
          <w:szCs w:val="24"/>
        </w:rPr>
        <w:t>who is very supportive, I find that it’s good to speak with her so that she understands what I am going through in work. I find that being open and honest with her allows her to support me. I also enjoyed running outdoors which gave me a sense of release, exercise is important for my mental and physical wellbeing, whilst providing me with some quiet time to reflect on what I had done that day. I found that it was important to prioritise my time and ensure that I had a good work life balance. Making notes and asking questions the following day helped me with my confidence as knowledge is power. By looking after my wellbeing it will allowed me to be in the best possible condition to contribute to a positive working culture.</w:t>
      </w:r>
    </w:p>
    <w:p w14:paraId="136109E8" w14:textId="77777777" w:rsidR="00C87D0E" w:rsidRPr="00F74FFB" w:rsidRDefault="00C87D0E" w:rsidP="00C87D0E">
      <w:pPr>
        <w:spacing w:line="276" w:lineRule="auto"/>
        <w:rPr>
          <w:sz w:val="24"/>
          <w:szCs w:val="24"/>
        </w:rPr>
      </w:pPr>
    </w:p>
    <w:p w14:paraId="2A4FC16E" w14:textId="77777777" w:rsidR="00C87D0E" w:rsidRPr="00F74FFB" w:rsidRDefault="00C87D0E" w:rsidP="00C87D0E">
      <w:pPr>
        <w:spacing w:line="276" w:lineRule="auto"/>
        <w:rPr>
          <w:sz w:val="24"/>
          <w:szCs w:val="24"/>
        </w:rPr>
      </w:pPr>
      <w:r w:rsidRPr="00F74FFB">
        <w:rPr>
          <w:sz w:val="24"/>
          <w:szCs w:val="24"/>
        </w:rPr>
        <w:t>Word count 1077</w:t>
      </w:r>
    </w:p>
    <w:p w14:paraId="6E92A612" w14:textId="77777777" w:rsidR="00C87D0E" w:rsidRPr="00025650" w:rsidRDefault="00C87D0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B3D96E6" w:rsidR="00450C83" w:rsidRDefault="00450C83" w:rsidP="00242DD7">
      <w:pPr>
        <w:ind w:right="237"/>
        <w:jc w:val="both"/>
        <w:rPr>
          <w:b/>
          <w:sz w:val="24"/>
          <w:szCs w:val="24"/>
        </w:rPr>
      </w:pPr>
      <w:r w:rsidRPr="00450C83">
        <w:rPr>
          <w:b/>
          <w:sz w:val="24"/>
          <w:szCs w:val="24"/>
        </w:rPr>
        <w:t>ANSWER:</w:t>
      </w:r>
    </w:p>
    <w:p w14:paraId="14D2C595" w14:textId="6C842628" w:rsidR="00662056" w:rsidRDefault="00662056" w:rsidP="00242DD7">
      <w:pPr>
        <w:ind w:right="237"/>
        <w:jc w:val="both"/>
        <w:rPr>
          <w:b/>
          <w:sz w:val="24"/>
          <w:szCs w:val="24"/>
        </w:rPr>
      </w:pPr>
    </w:p>
    <w:p w14:paraId="5B0932C7" w14:textId="77777777" w:rsidR="00662056" w:rsidRPr="006363CF" w:rsidRDefault="00662056" w:rsidP="00662056">
      <w:pPr>
        <w:spacing w:line="276" w:lineRule="auto"/>
        <w:rPr>
          <w:sz w:val="24"/>
          <w:szCs w:val="24"/>
        </w:rPr>
      </w:pPr>
      <w:r w:rsidRPr="006363CF">
        <w:rPr>
          <w:sz w:val="24"/>
          <w:szCs w:val="24"/>
        </w:rPr>
        <w:t>For this Task I will be using the Borton’s Development Framework to analyse an incident that I have recently attended. By utilising the Borton’s Development Framework I will be able to systematically think about my experience and to actively reflect on my feelings and actions at the incident. Reflecting in this way will enhance my learning experience and allow me to look at areas where improvement may be needed for my personal and professional development.</w:t>
      </w:r>
    </w:p>
    <w:p w14:paraId="0AEDDE4E" w14:textId="77777777" w:rsidR="00662056" w:rsidRPr="006363CF" w:rsidRDefault="00662056" w:rsidP="00662056">
      <w:pPr>
        <w:spacing w:line="276" w:lineRule="auto"/>
        <w:rPr>
          <w:sz w:val="24"/>
          <w:szCs w:val="24"/>
        </w:rPr>
      </w:pPr>
    </w:p>
    <w:p w14:paraId="627610EE" w14:textId="77777777" w:rsidR="00662056" w:rsidRPr="006363CF" w:rsidRDefault="00662056" w:rsidP="00662056">
      <w:pPr>
        <w:spacing w:line="276" w:lineRule="auto"/>
        <w:rPr>
          <w:sz w:val="24"/>
          <w:szCs w:val="24"/>
        </w:rPr>
      </w:pPr>
      <w:r w:rsidRPr="006363CF">
        <w:rPr>
          <w:sz w:val="24"/>
          <w:szCs w:val="24"/>
        </w:rPr>
        <w:t xml:space="preserve">This incident relates to a youth being found in possession of Cannabis which is a class B drug. I was working a night shift and was on mobile patrol as a passenger of a marked police vehicle with my colleague being the driver. It was the early hours of the morning and we were patrolling an area where high levels of Anti-social behaviour (ASB), car thefts and burglaries have occurred recently. The problem has become so bad it has drawn unwanted attention from the local media which has contributed to the public’s confidence in the police being undermined. </w:t>
      </w:r>
    </w:p>
    <w:p w14:paraId="667455F2" w14:textId="77777777" w:rsidR="00662056" w:rsidRPr="006363CF" w:rsidRDefault="00662056" w:rsidP="00662056">
      <w:pPr>
        <w:spacing w:line="276" w:lineRule="auto"/>
        <w:rPr>
          <w:sz w:val="24"/>
          <w:szCs w:val="24"/>
        </w:rPr>
      </w:pPr>
    </w:p>
    <w:p w14:paraId="18121CCD" w14:textId="77777777" w:rsidR="00662056" w:rsidRPr="006363CF" w:rsidRDefault="00662056" w:rsidP="00662056">
      <w:pPr>
        <w:spacing w:line="276" w:lineRule="auto"/>
        <w:rPr>
          <w:sz w:val="24"/>
          <w:szCs w:val="24"/>
        </w:rPr>
      </w:pPr>
      <w:r w:rsidRPr="006363CF">
        <w:rPr>
          <w:sz w:val="24"/>
          <w:szCs w:val="24"/>
        </w:rPr>
        <w:t>To combat this and restore the public’s confidence, a patrol strategy was set up in that particular area to target those individuals committing these offences. A section 35 disposal notice was also authorised by the inspector to target those individuals who are engaging in any ASB within that specific area. This is covered under the Anti-social Behaviour, Crime and Policing Act 2014 (Gov.uk, N.D).</w:t>
      </w:r>
    </w:p>
    <w:p w14:paraId="09E7AFEE" w14:textId="77777777" w:rsidR="00662056" w:rsidRPr="006363CF" w:rsidRDefault="00662056" w:rsidP="00662056">
      <w:pPr>
        <w:spacing w:line="276" w:lineRule="auto"/>
        <w:rPr>
          <w:sz w:val="24"/>
          <w:szCs w:val="24"/>
        </w:rPr>
      </w:pPr>
    </w:p>
    <w:p w14:paraId="1854ED91" w14:textId="77777777" w:rsidR="00662056" w:rsidRPr="006363CF" w:rsidRDefault="00662056" w:rsidP="00662056">
      <w:pPr>
        <w:spacing w:line="276" w:lineRule="auto"/>
        <w:rPr>
          <w:sz w:val="24"/>
          <w:szCs w:val="24"/>
        </w:rPr>
      </w:pPr>
      <w:r w:rsidRPr="006363CF">
        <w:rPr>
          <w:sz w:val="24"/>
          <w:szCs w:val="24"/>
        </w:rPr>
        <w:t xml:space="preserve">On this particular evening whilst on mobile patrol we identified a white male loitering near a carpark acting suspiciously. When the male spotted us he started to walk in </w:t>
      </w:r>
      <w:r w:rsidRPr="006363CF">
        <w:rPr>
          <w:sz w:val="24"/>
          <w:szCs w:val="24"/>
        </w:rPr>
        <w:lastRenderedPageBreak/>
        <w:t xml:space="preserve">the opposite direction in an attempt to get away. I instructed to my colleague to drive towards him so that we could conduct a stop and account (Gov.uk, N.D). We pulled up alongside the male and asked for his name and what his purpose was for being in the area. </w:t>
      </w:r>
    </w:p>
    <w:p w14:paraId="0D2A9EAF" w14:textId="77777777" w:rsidR="00662056" w:rsidRPr="006363CF" w:rsidRDefault="00662056" w:rsidP="00662056">
      <w:pPr>
        <w:spacing w:line="276" w:lineRule="auto"/>
        <w:rPr>
          <w:sz w:val="24"/>
          <w:szCs w:val="24"/>
        </w:rPr>
      </w:pPr>
    </w:p>
    <w:p w14:paraId="37164C3B" w14:textId="77777777" w:rsidR="00662056" w:rsidRPr="006363CF" w:rsidRDefault="00662056" w:rsidP="00662056">
      <w:pPr>
        <w:spacing w:line="276" w:lineRule="auto"/>
        <w:rPr>
          <w:sz w:val="24"/>
          <w:szCs w:val="24"/>
        </w:rPr>
      </w:pPr>
      <w:r w:rsidRPr="006363CF">
        <w:rPr>
          <w:sz w:val="24"/>
          <w:szCs w:val="24"/>
        </w:rPr>
        <w:t>The male’s demeanour was very odd, he wouldn’t keep still and was fidgeting, pacing back and fore. When asked what he was doing in the area the male couldn’t give a reasonable explanation. His speech was a little slurred and his eyes were glazed over and very dilated, the male was also sweating profusely. The male wasn’t very engaging and when he was, he was very evasive and wasn’t making much sense. During our conversation the male turned and just made off, which I thought was suspicious behaviour. I alighted our vehicle and chased after him. I managed to stop him a short distance away where I came to the conclusion by using the National Decision Model (NDM) that I had grounds to search him under section 23 of the Misuse of Drugs Act (MDA) 1971, due to his unpredictable behaviour and physical condition (Bryant &amp; Bryant, 2019, p172).</w:t>
      </w:r>
    </w:p>
    <w:p w14:paraId="6D775729" w14:textId="77777777" w:rsidR="00662056" w:rsidRPr="006363CF" w:rsidRDefault="00662056" w:rsidP="00662056">
      <w:pPr>
        <w:spacing w:line="276" w:lineRule="auto"/>
        <w:rPr>
          <w:sz w:val="24"/>
          <w:szCs w:val="24"/>
        </w:rPr>
      </w:pPr>
    </w:p>
    <w:p w14:paraId="1657B709" w14:textId="77777777" w:rsidR="00662056" w:rsidRPr="006363CF" w:rsidRDefault="00662056" w:rsidP="00662056">
      <w:pPr>
        <w:spacing w:line="276" w:lineRule="auto"/>
        <w:rPr>
          <w:sz w:val="24"/>
          <w:szCs w:val="24"/>
        </w:rPr>
      </w:pPr>
      <w:r w:rsidRPr="006363CF">
        <w:rPr>
          <w:noProof/>
          <w:sz w:val="24"/>
          <w:szCs w:val="24"/>
        </w:rPr>
        <w:drawing>
          <wp:inline distT="0" distB="0" distL="0" distR="0" wp14:anchorId="47DDC9BA" wp14:editId="2290CB86">
            <wp:extent cx="4982210" cy="30372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2210" cy="3037205"/>
                    </a:xfrm>
                    <a:prstGeom prst="rect">
                      <a:avLst/>
                    </a:prstGeom>
                    <a:noFill/>
                    <a:ln>
                      <a:noFill/>
                    </a:ln>
                  </pic:spPr>
                </pic:pic>
              </a:graphicData>
            </a:graphic>
          </wp:inline>
        </w:drawing>
      </w:r>
    </w:p>
    <w:p w14:paraId="3E15808D" w14:textId="4B0EDEEE" w:rsidR="00662056" w:rsidRDefault="00662056" w:rsidP="00662056">
      <w:pPr>
        <w:spacing w:line="276" w:lineRule="auto"/>
        <w:rPr>
          <w:sz w:val="24"/>
          <w:szCs w:val="24"/>
        </w:rPr>
      </w:pPr>
      <w:r w:rsidRPr="006363CF">
        <w:rPr>
          <w:sz w:val="24"/>
          <w:szCs w:val="24"/>
        </w:rPr>
        <w:t>Fig 1. National Decision Model (College of Policing, 2014).</w:t>
      </w:r>
    </w:p>
    <w:p w14:paraId="148B2548" w14:textId="77777777" w:rsidR="00662056" w:rsidRPr="006363CF" w:rsidRDefault="00662056" w:rsidP="00662056">
      <w:pPr>
        <w:spacing w:line="276" w:lineRule="auto"/>
        <w:rPr>
          <w:sz w:val="24"/>
          <w:szCs w:val="24"/>
        </w:rPr>
      </w:pPr>
    </w:p>
    <w:p w14:paraId="59F18879" w14:textId="224DA39C" w:rsidR="00662056" w:rsidRDefault="00662056" w:rsidP="00662056">
      <w:pPr>
        <w:spacing w:line="276" w:lineRule="auto"/>
        <w:rPr>
          <w:sz w:val="24"/>
          <w:szCs w:val="24"/>
        </w:rPr>
      </w:pPr>
      <w:r w:rsidRPr="006363CF">
        <w:rPr>
          <w:sz w:val="24"/>
          <w:szCs w:val="24"/>
        </w:rPr>
        <w:t>I then informed the male that he was being detained for the purpose of a search under section 23 of the misuse of dugs act and what my objectives were. Having never met the male before and due to his unpredictable behaviour I detained him by handcuffing him to the rear in accordance with section 117 of the Police and Criminal Evidence Act 1984 (PACE) (College of Policing, 2018). This was done to ensure my safety and my colleague safety whilst also preventing the male from tampering or destroying any potential evidence. A stop search was then conducted by myself in accordance with Code A of PACE (Bryant &amp; Bryant, 2019, p70, p169).</w:t>
      </w:r>
    </w:p>
    <w:p w14:paraId="178A6E4B" w14:textId="77777777" w:rsidR="00662056" w:rsidRPr="006363CF" w:rsidRDefault="00662056" w:rsidP="00662056">
      <w:pPr>
        <w:spacing w:line="276" w:lineRule="auto"/>
        <w:rPr>
          <w:sz w:val="24"/>
          <w:szCs w:val="24"/>
        </w:rPr>
      </w:pPr>
    </w:p>
    <w:p w14:paraId="220D6F56" w14:textId="2560855D" w:rsidR="00662056" w:rsidRDefault="00662056" w:rsidP="00662056">
      <w:pPr>
        <w:spacing w:line="276" w:lineRule="auto"/>
        <w:rPr>
          <w:sz w:val="24"/>
          <w:szCs w:val="24"/>
        </w:rPr>
      </w:pPr>
      <w:r w:rsidRPr="006363CF">
        <w:rPr>
          <w:sz w:val="24"/>
          <w:szCs w:val="24"/>
        </w:rPr>
        <w:lastRenderedPageBreak/>
        <w:t xml:space="preserve">During the search I located a small quantity of what I identified to be Cannabis in his right hand coat pocket. Nothing else was found on his person. The male was then placed in the back of our police vehicle in order for me to conduct a person check over the airwaves to establish if the male was known to us or if he was wanted or had any warning markers. The checks came back stating that this person has no criminal history or warning markers and has never been in trouble with police before. </w:t>
      </w:r>
    </w:p>
    <w:p w14:paraId="02E90F9D" w14:textId="77777777" w:rsidR="00662056" w:rsidRPr="006363CF" w:rsidRDefault="00662056" w:rsidP="00662056">
      <w:pPr>
        <w:spacing w:line="276" w:lineRule="auto"/>
        <w:rPr>
          <w:sz w:val="24"/>
          <w:szCs w:val="24"/>
        </w:rPr>
      </w:pPr>
    </w:p>
    <w:p w14:paraId="787506DD" w14:textId="2C69DA17" w:rsidR="00662056" w:rsidRDefault="00662056" w:rsidP="00662056">
      <w:pPr>
        <w:spacing w:line="276" w:lineRule="auto"/>
        <w:rPr>
          <w:sz w:val="24"/>
          <w:szCs w:val="24"/>
        </w:rPr>
      </w:pPr>
      <w:r w:rsidRPr="006363CF">
        <w:rPr>
          <w:sz w:val="24"/>
          <w:szCs w:val="24"/>
        </w:rPr>
        <w:t>As this was a dynamic situation with information changing constantly I utilised the NDM again to assess my options. I determined that I had four options available to me at this point, arrest, report for summons, cannabis warning and no further action due to it not being in the public’s interest. Upon reviewing the situation I noted that the male was only 17 years old, which meant that he is not eligible for a cannabis warning or summons. This then left me with the remaining two options, arrest or no further action. Having gathered all the information and considered my options in line with the NDM I decided to use my discretion and take no further action against the male.</w:t>
      </w:r>
    </w:p>
    <w:p w14:paraId="73E070EE" w14:textId="77777777" w:rsidR="00662056" w:rsidRPr="006363CF" w:rsidRDefault="00662056" w:rsidP="00662056">
      <w:pPr>
        <w:spacing w:line="276" w:lineRule="auto"/>
        <w:rPr>
          <w:sz w:val="24"/>
          <w:szCs w:val="24"/>
        </w:rPr>
      </w:pPr>
    </w:p>
    <w:p w14:paraId="3C953735" w14:textId="53E212CD" w:rsidR="00662056" w:rsidRDefault="00662056" w:rsidP="00662056">
      <w:pPr>
        <w:spacing w:line="276" w:lineRule="auto"/>
        <w:rPr>
          <w:sz w:val="24"/>
          <w:szCs w:val="24"/>
        </w:rPr>
      </w:pPr>
      <w:r w:rsidRPr="006363CF">
        <w:rPr>
          <w:sz w:val="24"/>
          <w:szCs w:val="24"/>
        </w:rPr>
        <w:t>My rationale for this was that due to the very small amount of cannabis found on his persons I felt that it wasn’t proportionate to arrest due to it not being in the public’s interests, and secondly the male has no previous criminal record and has never been in trouble with the police before. I decided that the most appropriate way to deal with this situation was to take the male home and speak with his parents/guardians and to book the seized cannabis into property stores for destruction.</w:t>
      </w:r>
    </w:p>
    <w:p w14:paraId="22F82DC6" w14:textId="77777777" w:rsidR="00662056" w:rsidRPr="006363CF" w:rsidRDefault="00662056" w:rsidP="00662056">
      <w:pPr>
        <w:spacing w:line="276" w:lineRule="auto"/>
        <w:rPr>
          <w:sz w:val="24"/>
          <w:szCs w:val="24"/>
        </w:rPr>
      </w:pPr>
    </w:p>
    <w:p w14:paraId="4373CDE3" w14:textId="4621E51E" w:rsidR="00662056" w:rsidRDefault="00662056" w:rsidP="00662056">
      <w:pPr>
        <w:spacing w:line="276" w:lineRule="auto"/>
        <w:rPr>
          <w:sz w:val="24"/>
          <w:szCs w:val="24"/>
        </w:rPr>
      </w:pPr>
      <w:r w:rsidRPr="006363CF">
        <w:rPr>
          <w:sz w:val="24"/>
          <w:szCs w:val="24"/>
        </w:rPr>
        <w:t>Discretion is defined in the Oxford dictionary (2021) as</w:t>
      </w:r>
      <w:r w:rsidRPr="006363CF">
        <w:rPr>
          <w:i/>
          <w:sz w:val="24"/>
          <w:szCs w:val="24"/>
        </w:rPr>
        <w:t xml:space="preserve"> ‘the freedom or power to decide what should be done in a particular situation’</w:t>
      </w:r>
      <w:r w:rsidRPr="006363CF">
        <w:rPr>
          <w:sz w:val="24"/>
          <w:szCs w:val="24"/>
        </w:rPr>
        <w:t>. In the context of policing this definition applies but there has to be a fundamental aspect when officers are using discretion in order for matters to be dealt with fairly and professionally. This is underpinned by the code of ethics in the NDM and the 10 standards of professional behaviours and policing principles (Bryant &amp; Bryant, 2019 p76). As Neyroud and Beckley (2001) state, ‘</w:t>
      </w:r>
      <w:r w:rsidRPr="006363CF">
        <w:rPr>
          <w:i/>
          <w:sz w:val="24"/>
          <w:szCs w:val="24"/>
        </w:rPr>
        <w:t>discretion is the informed professionalism in policing’</w:t>
      </w:r>
      <w:r w:rsidRPr="006363CF">
        <w:rPr>
          <w:sz w:val="24"/>
          <w:szCs w:val="24"/>
        </w:rPr>
        <w:t xml:space="preserve">. </w:t>
      </w:r>
    </w:p>
    <w:p w14:paraId="1D5F99B3" w14:textId="77777777" w:rsidR="00662056" w:rsidRPr="006363CF" w:rsidRDefault="00662056" w:rsidP="00662056">
      <w:pPr>
        <w:spacing w:line="276" w:lineRule="auto"/>
        <w:rPr>
          <w:sz w:val="24"/>
          <w:szCs w:val="24"/>
        </w:rPr>
      </w:pPr>
    </w:p>
    <w:p w14:paraId="4CAE4AF1" w14:textId="68600B1B" w:rsidR="00662056" w:rsidRDefault="00662056" w:rsidP="00662056">
      <w:pPr>
        <w:spacing w:line="276" w:lineRule="auto"/>
        <w:rPr>
          <w:sz w:val="24"/>
          <w:szCs w:val="24"/>
        </w:rPr>
      </w:pPr>
      <w:r w:rsidRPr="006363CF">
        <w:rPr>
          <w:sz w:val="24"/>
          <w:szCs w:val="24"/>
        </w:rPr>
        <w:t xml:space="preserve">Discretion is a fundamental part to successful policing. It allows officers some flexibility to sensible deal with certain situations which strengths legitimacy with the general public. This sensible approach also helps alleviate the pressures upon the criminal justice system as if officers arrested for every offence then the criminal justice system would simple not cope. Furthermore, criminalising a child/youth has massive implications as they get older and limits what they can do in terms of employment. (Stacey, 2018). </w:t>
      </w:r>
    </w:p>
    <w:p w14:paraId="4796ECE4" w14:textId="77777777" w:rsidR="00662056" w:rsidRPr="006363CF" w:rsidRDefault="00662056" w:rsidP="00662056">
      <w:pPr>
        <w:spacing w:line="276" w:lineRule="auto"/>
        <w:rPr>
          <w:sz w:val="24"/>
          <w:szCs w:val="24"/>
        </w:rPr>
      </w:pPr>
    </w:p>
    <w:p w14:paraId="557DD258" w14:textId="1AD1AF94" w:rsidR="00662056" w:rsidRDefault="00662056" w:rsidP="00662056">
      <w:pPr>
        <w:spacing w:line="276" w:lineRule="auto"/>
        <w:rPr>
          <w:sz w:val="24"/>
          <w:szCs w:val="24"/>
        </w:rPr>
      </w:pPr>
      <w:r w:rsidRPr="006363CF">
        <w:rPr>
          <w:sz w:val="24"/>
          <w:szCs w:val="24"/>
        </w:rPr>
        <w:t xml:space="preserve">I explained what my decision was to the male who at this point was calm and conveyed him home. When we arrived at his address the male informed me that he lived with his gran. We entered the address as it was unlocked and called for the </w:t>
      </w:r>
      <w:r w:rsidRPr="006363CF">
        <w:rPr>
          <w:sz w:val="24"/>
          <w:szCs w:val="24"/>
        </w:rPr>
        <w:lastRenderedPageBreak/>
        <w:t xml:space="preserve">gran as she was asleep upstairs. The gran came down the stairs and I explained the incident to her. During our conversation the male was visibly getting more agitated pacing back and fore the living room demanding his drugs back, he even said to his gran that he wanted more money so that he could get more drugs and kicked the coffee table in temper. His demeanour changed quickly and his gran began to cry saying that she couldn’t cope with his behaviour anymore, she appeared to be frightened by him. </w:t>
      </w:r>
    </w:p>
    <w:p w14:paraId="79496EFE" w14:textId="77777777" w:rsidR="00662056" w:rsidRPr="006363CF" w:rsidRDefault="00662056" w:rsidP="00662056">
      <w:pPr>
        <w:spacing w:line="276" w:lineRule="auto"/>
        <w:rPr>
          <w:sz w:val="24"/>
          <w:szCs w:val="24"/>
        </w:rPr>
      </w:pPr>
    </w:p>
    <w:p w14:paraId="56FB6F28" w14:textId="77082A45" w:rsidR="00662056" w:rsidRDefault="00662056" w:rsidP="00662056">
      <w:pPr>
        <w:spacing w:line="276" w:lineRule="auto"/>
        <w:rPr>
          <w:sz w:val="24"/>
          <w:szCs w:val="24"/>
        </w:rPr>
      </w:pPr>
      <w:r w:rsidRPr="006363CF">
        <w:rPr>
          <w:sz w:val="24"/>
          <w:szCs w:val="24"/>
        </w:rPr>
        <w:t xml:space="preserve">I warned the male several times to calm down but he wouldn’t comply. I then re-evaluated the situation using the NDM and concluded that I had to take positive action at that stage due to the male’s aggressive demeanour. I then arrested the male for the possession of cannabis after all in order to safeguard the gran as she was potentially at risk from threat or harm at the hands of the male. Safe guarding is of the upmost importance to me and is always at the forefront of my mind when dealing with response calls. The male was then placed into the back of our police vehicle and conveyed to custody suite. </w:t>
      </w:r>
    </w:p>
    <w:p w14:paraId="0F4A990C" w14:textId="77777777" w:rsidR="00662056" w:rsidRPr="006363CF" w:rsidRDefault="00662056" w:rsidP="00662056">
      <w:pPr>
        <w:spacing w:line="276" w:lineRule="auto"/>
        <w:rPr>
          <w:sz w:val="24"/>
          <w:szCs w:val="24"/>
        </w:rPr>
      </w:pPr>
    </w:p>
    <w:p w14:paraId="06E42EAC" w14:textId="77777777" w:rsidR="00662056" w:rsidRPr="006363CF" w:rsidRDefault="00662056" w:rsidP="00662056">
      <w:pPr>
        <w:spacing w:line="276" w:lineRule="auto"/>
        <w:rPr>
          <w:sz w:val="24"/>
          <w:szCs w:val="24"/>
        </w:rPr>
      </w:pPr>
      <w:r w:rsidRPr="006363CF">
        <w:rPr>
          <w:sz w:val="24"/>
          <w:szCs w:val="24"/>
        </w:rPr>
        <w:t xml:space="preserve">Due to the grans age and the male issues with drugs she is vulnerable due to her circumstances, by arresting the male it will help to safeguard her in the short term whilst allowing us time to request help from our third party agencies. This was achieved by submitting a public protection notice (PPN) after the arrest. A PPN is a document which outlines the concerns of the officer and what help they would like the victim/offender to receive. A multi-agency approach is the best way to successfully tackle issues at its source, by getting the male and his gran the help that they need will hopefully deal with the root of the problem, therefore preventing situations like this from happening in the future. </w:t>
      </w:r>
    </w:p>
    <w:p w14:paraId="7ADF277D" w14:textId="77777777" w:rsidR="00662056" w:rsidRPr="006363CF" w:rsidRDefault="00662056" w:rsidP="00662056">
      <w:pPr>
        <w:spacing w:line="276" w:lineRule="auto"/>
        <w:rPr>
          <w:b/>
          <w:sz w:val="24"/>
          <w:szCs w:val="24"/>
        </w:rPr>
      </w:pPr>
    </w:p>
    <w:p w14:paraId="5DFAF0A7" w14:textId="411C5B76" w:rsidR="00662056" w:rsidRDefault="00662056" w:rsidP="00662056">
      <w:pPr>
        <w:spacing w:line="276" w:lineRule="auto"/>
        <w:rPr>
          <w:sz w:val="24"/>
          <w:szCs w:val="24"/>
        </w:rPr>
      </w:pPr>
      <w:r w:rsidRPr="006363CF">
        <w:rPr>
          <w:sz w:val="24"/>
          <w:szCs w:val="24"/>
        </w:rPr>
        <w:t xml:space="preserve">In Conclusion, if given the same circumstances again in the future I would deal with this incident in the same way. Discretion is a very valuable tool which allows officers the flexibility to deal with situations sensibly. Arrest should always be the last resort for minor offences but should be made where necessary. If possible, a less intrusive method of disposal should always be used by officers where appropriate ensuring youths/individuals are not criminalised. However, having reflected on this situation there is one thing that I would change. In hindsight, I would’ve gone and spoke with the gran alone to give her the opportunity to speak openly and freely. Trying to speak to her as I did in the presence of the male only antagonised him and made the situation worse which ultimately led to his arrest. </w:t>
      </w:r>
    </w:p>
    <w:p w14:paraId="77ED8C8A" w14:textId="77777777" w:rsidR="00662056" w:rsidRPr="006363CF" w:rsidRDefault="00662056" w:rsidP="00662056">
      <w:pPr>
        <w:spacing w:line="276" w:lineRule="auto"/>
        <w:rPr>
          <w:sz w:val="24"/>
          <w:szCs w:val="24"/>
        </w:rPr>
      </w:pPr>
    </w:p>
    <w:p w14:paraId="7EEF1573" w14:textId="5476ED4C" w:rsidR="00662056" w:rsidRDefault="00662056" w:rsidP="00662056">
      <w:pPr>
        <w:spacing w:line="276" w:lineRule="auto"/>
        <w:rPr>
          <w:sz w:val="24"/>
          <w:szCs w:val="24"/>
        </w:rPr>
      </w:pPr>
      <w:r w:rsidRPr="006363CF">
        <w:rPr>
          <w:sz w:val="24"/>
          <w:szCs w:val="24"/>
        </w:rPr>
        <w:t>I believe that my decision to arrest was right at that time as I have a duty to safeguard the gran and prevent her from harm due to her vulnerabilities.</w:t>
      </w:r>
      <w:r w:rsidRPr="006363CF">
        <w:rPr>
          <w:b/>
          <w:color w:val="FF0000"/>
          <w:sz w:val="24"/>
          <w:szCs w:val="24"/>
        </w:rPr>
        <w:t xml:space="preserve"> </w:t>
      </w:r>
      <w:r w:rsidRPr="006363CF">
        <w:rPr>
          <w:sz w:val="24"/>
          <w:szCs w:val="24"/>
        </w:rPr>
        <w:t xml:space="preserve">Safeguarding is of utmost importance to me and it’s a stance that I will always take throughout my Policing career. Safeguarding will always be my number one priority and main influencing factor when deciding on how best to deal with difficult circumstances like this. </w:t>
      </w:r>
    </w:p>
    <w:p w14:paraId="717A51F3" w14:textId="77777777" w:rsidR="00662056" w:rsidRPr="006363CF" w:rsidRDefault="00662056" w:rsidP="00662056">
      <w:pPr>
        <w:spacing w:line="276" w:lineRule="auto"/>
        <w:rPr>
          <w:sz w:val="24"/>
          <w:szCs w:val="24"/>
        </w:rPr>
      </w:pPr>
    </w:p>
    <w:p w14:paraId="3516D45D" w14:textId="77777777" w:rsidR="00662056" w:rsidRPr="00662056" w:rsidRDefault="00662056" w:rsidP="00662056">
      <w:pPr>
        <w:spacing w:line="276" w:lineRule="auto"/>
        <w:rPr>
          <w:sz w:val="24"/>
          <w:szCs w:val="24"/>
        </w:rPr>
      </w:pPr>
      <w:r w:rsidRPr="00662056">
        <w:rPr>
          <w:sz w:val="24"/>
          <w:szCs w:val="24"/>
        </w:rPr>
        <w:t>Word count 1618</w:t>
      </w:r>
    </w:p>
    <w:p w14:paraId="24B8CD8F" w14:textId="77777777" w:rsidR="00662056" w:rsidRPr="00450C83" w:rsidRDefault="00662056"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F9F6C0D" w:rsidR="00711A70" w:rsidRDefault="00711A70" w:rsidP="00340E9A">
      <w:pPr>
        <w:ind w:right="237"/>
        <w:jc w:val="both"/>
        <w:rPr>
          <w:b/>
          <w:sz w:val="24"/>
          <w:szCs w:val="24"/>
        </w:rPr>
      </w:pPr>
      <w:r w:rsidRPr="00450C83">
        <w:rPr>
          <w:b/>
          <w:sz w:val="24"/>
          <w:szCs w:val="24"/>
        </w:rPr>
        <w:t>ANSWER:</w:t>
      </w:r>
    </w:p>
    <w:p w14:paraId="1201008D" w14:textId="1AD9EF8A" w:rsidR="00D0056E" w:rsidRDefault="00D0056E" w:rsidP="00340E9A">
      <w:pPr>
        <w:ind w:right="237"/>
        <w:jc w:val="both"/>
        <w:rPr>
          <w:b/>
          <w:sz w:val="24"/>
          <w:szCs w:val="24"/>
        </w:rPr>
      </w:pPr>
    </w:p>
    <w:p w14:paraId="0ABB661F" w14:textId="77777777" w:rsidR="00D0056E" w:rsidRPr="00494FCD" w:rsidRDefault="00D0056E" w:rsidP="00494FCD">
      <w:pPr>
        <w:spacing w:line="276" w:lineRule="auto"/>
        <w:jc w:val="both"/>
        <w:textAlignment w:val="top"/>
        <w:rPr>
          <w:sz w:val="24"/>
          <w:szCs w:val="24"/>
        </w:rPr>
      </w:pPr>
      <w:r w:rsidRPr="00494FCD">
        <w:rPr>
          <w:sz w:val="24"/>
          <w:szCs w:val="24"/>
        </w:rPr>
        <w:t>Team dynamics refers to a special instance of a group in which commonality is a shared goal. Team dynamics are those psychological forces influencing the direction of your team’s performance and behaviour. Those dynamics are created by the personalities involved and how they interact, along with the size of the group and the nature of the teams work. Understanding the team’s dynamics can alert you to how successful it might be (University of Notre Dame, 2020).</w:t>
      </w:r>
      <w:r w:rsidRPr="00494FCD">
        <w:rPr>
          <w:b/>
          <w:sz w:val="24"/>
          <w:szCs w:val="24"/>
        </w:rPr>
        <w:t xml:space="preserve"> </w:t>
      </w:r>
      <w:r w:rsidRPr="00494FCD">
        <w:rPr>
          <w:sz w:val="24"/>
          <w:szCs w:val="24"/>
        </w:rPr>
        <w:t>When team members work collectively, display trust, and hold each other accountable it helps to create a positive team dynamic which will lead to higher productivity, greater success, and improved employee satisfaction and less chance of conflict. Team dynamics play a major role in the development of any team’s cohesion (Rea and De Jong, 2015).</w:t>
      </w:r>
    </w:p>
    <w:p w14:paraId="524978B8" w14:textId="77777777" w:rsidR="00D0056E" w:rsidRPr="00494FCD" w:rsidRDefault="00D0056E" w:rsidP="00494FCD">
      <w:pPr>
        <w:spacing w:line="276" w:lineRule="auto"/>
        <w:jc w:val="both"/>
        <w:textAlignment w:val="top"/>
        <w:rPr>
          <w:sz w:val="24"/>
          <w:szCs w:val="24"/>
        </w:rPr>
      </w:pPr>
    </w:p>
    <w:p w14:paraId="67A9134B" w14:textId="77777777" w:rsidR="00D0056E" w:rsidRPr="00494FCD" w:rsidRDefault="00D0056E" w:rsidP="00494FCD">
      <w:pPr>
        <w:spacing w:line="276" w:lineRule="auto"/>
        <w:jc w:val="both"/>
        <w:textAlignment w:val="top"/>
        <w:rPr>
          <w:sz w:val="24"/>
          <w:szCs w:val="24"/>
        </w:rPr>
      </w:pPr>
      <w:r w:rsidRPr="00494FCD">
        <w:rPr>
          <w:sz w:val="24"/>
          <w:szCs w:val="24"/>
        </w:rPr>
        <w:t>Team cohesion is ultimately the bonding between team members, it’s when the team remains united while working to achieve a common goal. Being a cohesive team means that not only are group goals met but everyone feels like they have contributed to the overall success of the group. Individuals on a cohesive team tend to focus more on the entire group, rather than their individual selves and are more motivated to work towards the team goal (Tobin, 2020).</w:t>
      </w:r>
      <w:r w:rsidRPr="00494FCD">
        <w:rPr>
          <w:b/>
          <w:sz w:val="24"/>
          <w:szCs w:val="24"/>
        </w:rPr>
        <w:t xml:space="preserve"> </w:t>
      </w:r>
      <w:r w:rsidRPr="00494FCD">
        <w:rPr>
          <w:sz w:val="24"/>
          <w:szCs w:val="24"/>
        </w:rPr>
        <w:t>Good team cohesion will increase chances of completing the task successfully with high performance. Poor team cohesion will lead to poor performance that might prevent a team from reaching their targets, goals or objectives.</w:t>
      </w:r>
    </w:p>
    <w:p w14:paraId="5C560607" w14:textId="77777777" w:rsidR="00D0056E" w:rsidRPr="00494FCD" w:rsidRDefault="00D0056E" w:rsidP="00494FCD">
      <w:pPr>
        <w:spacing w:line="276" w:lineRule="auto"/>
        <w:jc w:val="both"/>
        <w:textAlignment w:val="top"/>
        <w:rPr>
          <w:b/>
          <w:sz w:val="24"/>
          <w:szCs w:val="24"/>
        </w:rPr>
      </w:pPr>
    </w:p>
    <w:p w14:paraId="6B3215F4" w14:textId="77777777" w:rsidR="00D0056E" w:rsidRPr="00494FCD" w:rsidRDefault="00D0056E" w:rsidP="00494FCD">
      <w:pPr>
        <w:spacing w:line="276" w:lineRule="auto"/>
        <w:jc w:val="both"/>
        <w:textAlignment w:val="top"/>
        <w:rPr>
          <w:sz w:val="24"/>
          <w:szCs w:val="24"/>
        </w:rPr>
      </w:pPr>
      <w:r w:rsidRPr="00494FCD">
        <w:rPr>
          <w:sz w:val="24"/>
          <w:szCs w:val="24"/>
        </w:rPr>
        <w:t xml:space="preserve">An important aspect of effective teamwork entails understanding group dynamics in terms of both team situation and individual temperament. There have been many models developed over the years to help understand team cohesion and development. </w:t>
      </w:r>
      <w:r w:rsidRPr="00494FCD">
        <w:rPr>
          <w:sz w:val="24"/>
          <w:szCs w:val="24"/>
        </w:rPr>
        <w:lastRenderedPageBreak/>
        <w:t>Below are three of the many theory models that have been used within workplaces to help team performance and manage crises effectively.</w:t>
      </w:r>
    </w:p>
    <w:p w14:paraId="7B81228E" w14:textId="77777777" w:rsidR="00D0056E" w:rsidRPr="00494FCD" w:rsidRDefault="00D0056E" w:rsidP="00494FCD">
      <w:pPr>
        <w:spacing w:line="276" w:lineRule="auto"/>
        <w:jc w:val="both"/>
        <w:textAlignment w:val="top"/>
        <w:rPr>
          <w:sz w:val="24"/>
          <w:szCs w:val="24"/>
        </w:rPr>
      </w:pPr>
    </w:p>
    <w:p w14:paraId="2417979A" w14:textId="77777777" w:rsidR="00D0056E" w:rsidRPr="00494FCD" w:rsidRDefault="00D0056E" w:rsidP="00494FCD">
      <w:pPr>
        <w:spacing w:line="276" w:lineRule="auto"/>
        <w:jc w:val="both"/>
        <w:textAlignment w:val="top"/>
        <w:rPr>
          <w:sz w:val="24"/>
          <w:szCs w:val="24"/>
        </w:rPr>
      </w:pPr>
      <w:r w:rsidRPr="00494FCD">
        <w:rPr>
          <w:sz w:val="24"/>
          <w:szCs w:val="24"/>
        </w:rPr>
        <w:t>Tuckman’s theory is one of the most famous and widely used theories in understanding team development. It was proposed by psychologist Bruce Tuckman in 1965. He describes that there are five different stages that teams progress through. Tuckman states that there is a linear sequence of different stages that a team experience.  These stages are explained in the figure below;</w:t>
      </w:r>
    </w:p>
    <w:p w14:paraId="381FA5B8" w14:textId="77777777" w:rsidR="00D0056E" w:rsidRPr="00494FCD" w:rsidRDefault="00D0056E" w:rsidP="00494FCD">
      <w:pPr>
        <w:spacing w:line="276" w:lineRule="auto"/>
        <w:jc w:val="both"/>
        <w:textAlignment w:val="top"/>
        <w:rPr>
          <w:sz w:val="24"/>
          <w:szCs w:val="24"/>
        </w:rPr>
      </w:pPr>
      <w:r w:rsidRPr="00494FCD">
        <w:rPr>
          <w:noProof/>
          <w:sz w:val="24"/>
          <w:szCs w:val="24"/>
        </w:rPr>
        <w:drawing>
          <wp:inline distT="0" distB="0" distL="0" distR="0" wp14:anchorId="1D88A317" wp14:editId="1DE563CD">
            <wp:extent cx="5943600" cy="4498530"/>
            <wp:effectExtent l="0" t="0" r="0" b="0"/>
            <wp:docPr id="1" name="Picture 1" descr="\\swp.police.int\data\home\swp6564\Pictures\Saved Pictures\tuckmans-stages-of-group-develop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6564\Pictures\Saved Pictures\tuckmans-stages-of-group-development.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4498530"/>
                    </a:xfrm>
                    <a:prstGeom prst="rect">
                      <a:avLst/>
                    </a:prstGeom>
                    <a:noFill/>
                    <a:ln>
                      <a:noFill/>
                    </a:ln>
                  </pic:spPr>
                </pic:pic>
              </a:graphicData>
            </a:graphic>
          </wp:inline>
        </w:drawing>
      </w:r>
    </w:p>
    <w:p w14:paraId="31255538" w14:textId="77777777" w:rsidR="00D0056E" w:rsidRPr="00494FCD" w:rsidRDefault="00D0056E" w:rsidP="00494FCD">
      <w:pPr>
        <w:spacing w:line="276" w:lineRule="auto"/>
        <w:jc w:val="both"/>
        <w:textAlignment w:val="top"/>
        <w:rPr>
          <w:b/>
          <w:sz w:val="24"/>
          <w:szCs w:val="24"/>
        </w:rPr>
      </w:pPr>
      <w:r w:rsidRPr="00494FCD">
        <w:rPr>
          <w:b/>
          <w:sz w:val="24"/>
          <w:szCs w:val="24"/>
        </w:rPr>
        <w:t xml:space="preserve">Fig.1. </w:t>
      </w:r>
      <w:r w:rsidRPr="00494FCD">
        <w:rPr>
          <w:sz w:val="24"/>
          <w:szCs w:val="24"/>
        </w:rPr>
        <w:t>Diagram to show Tuckman’s Five Stage Model of Group Development (Lucidchart, N.D.)</w:t>
      </w:r>
    </w:p>
    <w:p w14:paraId="004302DD" w14:textId="77777777" w:rsidR="00D0056E" w:rsidRPr="00494FCD" w:rsidRDefault="00D0056E" w:rsidP="00494FCD">
      <w:pPr>
        <w:spacing w:before="100" w:after="100" w:line="276" w:lineRule="auto"/>
        <w:rPr>
          <w:sz w:val="24"/>
          <w:szCs w:val="24"/>
        </w:rPr>
      </w:pPr>
      <w:r w:rsidRPr="00494FCD">
        <w:rPr>
          <w:sz w:val="24"/>
          <w:szCs w:val="24"/>
        </w:rPr>
        <w:t xml:space="preserve"> </w:t>
      </w:r>
    </w:p>
    <w:p w14:paraId="25D190A2" w14:textId="77777777" w:rsidR="00D0056E" w:rsidRPr="00494FCD" w:rsidRDefault="00D0056E" w:rsidP="00494FCD">
      <w:pPr>
        <w:spacing w:line="276" w:lineRule="auto"/>
        <w:jc w:val="both"/>
        <w:textAlignment w:val="top"/>
        <w:rPr>
          <w:color w:val="FF0000"/>
          <w:sz w:val="24"/>
          <w:szCs w:val="24"/>
        </w:rPr>
      </w:pPr>
    </w:p>
    <w:p w14:paraId="73A6611B" w14:textId="77777777" w:rsidR="00D0056E" w:rsidRPr="00494FCD" w:rsidRDefault="00D0056E" w:rsidP="00494FCD">
      <w:pPr>
        <w:spacing w:line="276" w:lineRule="auto"/>
        <w:rPr>
          <w:sz w:val="24"/>
          <w:szCs w:val="24"/>
        </w:rPr>
      </w:pPr>
      <w:r w:rsidRPr="00494FCD">
        <w:rPr>
          <w:sz w:val="24"/>
          <w:szCs w:val="24"/>
        </w:rPr>
        <w:t>Richard Beckhard’s model is an approach used to increase the effectiveness of team development and can be used as a formula for leading high performance teams. This theory is simplistic and is widely used in sports and adapted as the GRIP model. This model focusing on four most fundamental aspects of a team, namely it’s Goals, Processes, Roles and Interpersonal Relationships (Tartell, 2016).</w:t>
      </w:r>
    </w:p>
    <w:p w14:paraId="50E83142" w14:textId="77777777" w:rsidR="00D0056E" w:rsidRPr="00494FCD" w:rsidRDefault="00D0056E" w:rsidP="00494FCD">
      <w:pPr>
        <w:spacing w:line="276" w:lineRule="auto"/>
        <w:rPr>
          <w:sz w:val="24"/>
          <w:szCs w:val="24"/>
        </w:rPr>
      </w:pPr>
      <w:r w:rsidRPr="00494FCD">
        <w:rPr>
          <w:noProof/>
          <w:sz w:val="24"/>
          <w:szCs w:val="24"/>
        </w:rPr>
        <w:lastRenderedPageBreak/>
        <w:drawing>
          <wp:inline distT="0" distB="0" distL="0" distR="0" wp14:anchorId="04327D07" wp14:editId="1FF328F2">
            <wp:extent cx="5943600" cy="3237983"/>
            <wp:effectExtent l="0" t="0" r="0" b="635"/>
            <wp:docPr id="2" name="Picture 2" descr="\\swp.police.int\data\home\swp6564\Pictures\Saved Pictures\grpi-pic-e15051398217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6564\Pictures\Saved Pictures\grpi-pic-e1505139821724.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237983"/>
                    </a:xfrm>
                    <a:prstGeom prst="rect">
                      <a:avLst/>
                    </a:prstGeom>
                    <a:noFill/>
                    <a:ln>
                      <a:noFill/>
                    </a:ln>
                  </pic:spPr>
                </pic:pic>
              </a:graphicData>
            </a:graphic>
          </wp:inline>
        </w:drawing>
      </w:r>
    </w:p>
    <w:p w14:paraId="76B692E8" w14:textId="77777777" w:rsidR="00D0056E" w:rsidRPr="00494FCD" w:rsidRDefault="00D0056E" w:rsidP="00494FCD">
      <w:pPr>
        <w:spacing w:line="276" w:lineRule="auto"/>
        <w:rPr>
          <w:sz w:val="24"/>
          <w:szCs w:val="24"/>
        </w:rPr>
      </w:pPr>
      <w:r w:rsidRPr="00494FCD">
        <w:rPr>
          <w:b/>
          <w:sz w:val="24"/>
          <w:szCs w:val="24"/>
        </w:rPr>
        <w:t>Fig.2.</w:t>
      </w:r>
      <w:r w:rsidRPr="00494FCD">
        <w:rPr>
          <w:sz w:val="24"/>
          <w:szCs w:val="24"/>
        </w:rPr>
        <w:t xml:space="preserve"> Diagram to show GRPI Model (Wordpress, 2020)</w:t>
      </w:r>
    </w:p>
    <w:p w14:paraId="552EB7A1" w14:textId="77777777" w:rsidR="00D0056E" w:rsidRPr="00494FCD" w:rsidRDefault="00D0056E" w:rsidP="00494FCD">
      <w:pPr>
        <w:spacing w:line="276" w:lineRule="auto"/>
        <w:rPr>
          <w:sz w:val="24"/>
          <w:szCs w:val="24"/>
        </w:rPr>
      </w:pPr>
    </w:p>
    <w:p w14:paraId="7C47844F" w14:textId="5DD402FD" w:rsidR="00D0056E" w:rsidRPr="00494FCD" w:rsidRDefault="00D0056E" w:rsidP="00494FCD">
      <w:pPr>
        <w:spacing w:line="276" w:lineRule="auto"/>
        <w:jc w:val="both"/>
        <w:rPr>
          <w:sz w:val="24"/>
          <w:szCs w:val="24"/>
        </w:rPr>
      </w:pPr>
      <w:r w:rsidRPr="00494FCD">
        <w:rPr>
          <w:sz w:val="24"/>
          <w:szCs w:val="24"/>
        </w:rPr>
        <w:t xml:space="preserve">The GRIP model also has its limitations, it is a very simplistic model and its purpose refers to a specific point in time. It is not useful to all the phases in a teams’ development. </w:t>
      </w:r>
    </w:p>
    <w:p w14:paraId="5EABCF52" w14:textId="39C489E9" w:rsidR="00D0056E" w:rsidRPr="00494FCD" w:rsidRDefault="00D0056E" w:rsidP="00494FCD">
      <w:pPr>
        <w:spacing w:line="276" w:lineRule="auto"/>
        <w:rPr>
          <w:sz w:val="24"/>
          <w:szCs w:val="24"/>
        </w:rPr>
      </w:pPr>
    </w:p>
    <w:p w14:paraId="003D6A1D" w14:textId="028C34D4" w:rsidR="00D0056E" w:rsidRPr="00494FCD" w:rsidRDefault="00D0056E" w:rsidP="00494FCD">
      <w:pPr>
        <w:spacing w:line="276" w:lineRule="auto"/>
        <w:rPr>
          <w:sz w:val="24"/>
          <w:szCs w:val="24"/>
        </w:rPr>
      </w:pPr>
      <w:r w:rsidRPr="00494FCD">
        <w:rPr>
          <w:sz w:val="24"/>
          <w:szCs w:val="24"/>
        </w:rPr>
        <w:t>One of the most interesting models of team effectiveness was developed by Patrick Lencioni. According to him, all teams have the potential to be dysfunctional. He suggests that knowing your dysfunctions within your team can help you establish an effective team as you know what to expect and how to manage it effectively.</w:t>
      </w:r>
    </w:p>
    <w:p w14:paraId="57D3634F" w14:textId="77777777" w:rsidR="00D0056E" w:rsidRPr="00494FCD" w:rsidRDefault="00D0056E" w:rsidP="00494FCD">
      <w:pPr>
        <w:spacing w:line="276" w:lineRule="auto"/>
        <w:rPr>
          <w:sz w:val="24"/>
          <w:szCs w:val="24"/>
        </w:rPr>
      </w:pPr>
    </w:p>
    <w:p w14:paraId="4F1C8E89" w14:textId="77777777" w:rsidR="00D0056E" w:rsidRPr="00494FCD" w:rsidRDefault="00D0056E" w:rsidP="00494FCD">
      <w:pPr>
        <w:spacing w:line="276" w:lineRule="auto"/>
        <w:rPr>
          <w:sz w:val="24"/>
          <w:szCs w:val="24"/>
        </w:rPr>
      </w:pPr>
      <w:r w:rsidRPr="00494FCD">
        <w:rPr>
          <w:sz w:val="24"/>
          <w:szCs w:val="24"/>
        </w:rPr>
        <w:t>Lencioni advises tackling each dysfunction within the pyramid, starting from the bottom up. Establishing trust is a crucial first step in being able to manage conflict, achieve commitment, create accountability and focus on results (Lencioni, 2002).</w:t>
      </w:r>
    </w:p>
    <w:p w14:paraId="1594F9DC" w14:textId="77777777" w:rsidR="00D0056E" w:rsidRPr="00494FCD" w:rsidRDefault="00D0056E" w:rsidP="00494FCD">
      <w:pPr>
        <w:spacing w:line="276" w:lineRule="auto"/>
        <w:rPr>
          <w:sz w:val="24"/>
          <w:szCs w:val="24"/>
        </w:rPr>
      </w:pPr>
    </w:p>
    <w:p w14:paraId="0F4237DA" w14:textId="77777777" w:rsidR="00D0056E" w:rsidRPr="00494FCD" w:rsidRDefault="00D0056E" w:rsidP="00494FCD">
      <w:pPr>
        <w:spacing w:line="276" w:lineRule="auto"/>
        <w:rPr>
          <w:sz w:val="24"/>
          <w:szCs w:val="24"/>
        </w:rPr>
      </w:pPr>
    </w:p>
    <w:p w14:paraId="7A65723F" w14:textId="77777777" w:rsidR="00D0056E" w:rsidRPr="00494FCD" w:rsidRDefault="00D0056E" w:rsidP="00494FCD">
      <w:pPr>
        <w:spacing w:line="276" w:lineRule="auto"/>
        <w:rPr>
          <w:sz w:val="24"/>
          <w:szCs w:val="24"/>
        </w:rPr>
      </w:pPr>
    </w:p>
    <w:p w14:paraId="20DCC2BD" w14:textId="77777777" w:rsidR="00D0056E" w:rsidRPr="00494FCD" w:rsidRDefault="00D0056E" w:rsidP="00494FCD">
      <w:pPr>
        <w:spacing w:line="276" w:lineRule="auto"/>
        <w:rPr>
          <w:sz w:val="24"/>
          <w:szCs w:val="24"/>
        </w:rPr>
      </w:pPr>
    </w:p>
    <w:p w14:paraId="50279D35" w14:textId="77777777" w:rsidR="00D0056E" w:rsidRPr="00494FCD" w:rsidRDefault="00D0056E" w:rsidP="00494FCD">
      <w:pPr>
        <w:spacing w:line="276" w:lineRule="auto"/>
        <w:rPr>
          <w:sz w:val="24"/>
          <w:szCs w:val="24"/>
        </w:rPr>
      </w:pPr>
    </w:p>
    <w:p w14:paraId="1AC6DE36" w14:textId="77777777" w:rsidR="00D0056E" w:rsidRPr="00494FCD" w:rsidRDefault="00D0056E" w:rsidP="00494FCD">
      <w:pPr>
        <w:spacing w:line="276" w:lineRule="auto"/>
        <w:rPr>
          <w:sz w:val="24"/>
          <w:szCs w:val="24"/>
        </w:rPr>
      </w:pPr>
      <w:r w:rsidRPr="00494FCD">
        <w:rPr>
          <w:sz w:val="24"/>
          <w:szCs w:val="24"/>
        </w:rPr>
        <w:lastRenderedPageBreak/>
        <w:t xml:space="preserve"> </w:t>
      </w:r>
      <w:r w:rsidRPr="00494FCD">
        <w:rPr>
          <w:noProof/>
          <w:sz w:val="24"/>
          <w:szCs w:val="24"/>
        </w:rPr>
        <w:drawing>
          <wp:inline distT="0" distB="0" distL="0" distR="0" wp14:anchorId="4E76969E" wp14:editId="367D08E9">
            <wp:extent cx="5847726" cy="3223436"/>
            <wp:effectExtent l="0" t="0" r="635" b="0"/>
            <wp:docPr id="5" name="Picture 5" descr="\\swp.police.int\data\home\swp6564\Pictures\Saved Pictures\Lencioni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wp.police.int\data\home\swp6564\Pictures\Saved Pictures\Lencioni model.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03956" cy="3254432"/>
                    </a:xfrm>
                    <a:prstGeom prst="rect">
                      <a:avLst/>
                    </a:prstGeom>
                    <a:noFill/>
                    <a:ln>
                      <a:noFill/>
                    </a:ln>
                  </pic:spPr>
                </pic:pic>
              </a:graphicData>
            </a:graphic>
          </wp:inline>
        </w:drawing>
      </w:r>
    </w:p>
    <w:p w14:paraId="5A477CEE" w14:textId="249DFC86" w:rsidR="00D0056E" w:rsidRPr="00494FCD" w:rsidRDefault="00D0056E" w:rsidP="00494FCD">
      <w:pPr>
        <w:spacing w:line="276" w:lineRule="auto"/>
        <w:rPr>
          <w:sz w:val="24"/>
          <w:szCs w:val="24"/>
        </w:rPr>
      </w:pPr>
      <w:r w:rsidRPr="00494FCD">
        <w:rPr>
          <w:b/>
          <w:sz w:val="24"/>
          <w:szCs w:val="24"/>
        </w:rPr>
        <w:t>Fig.3.</w:t>
      </w:r>
      <w:r w:rsidRPr="00494FCD">
        <w:rPr>
          <w:sz w:val="24"/>
          <w:szCs w:val="24"/>
        </w:rPr>
        <w:t xml:space="preserve"> Lencioni’s Model </w:t>
      </w:r>
    </w:p>
    <w:p w14:paraId="5BED696F" w14:textId="77777777" w:rsidR="00494FCD" w:rsidRPr="00494FCD" w:rsidRDefault="00494FCD" w:rsidP="00494FCD">
      <w:pPr>
        <w:spacing w:line="276" w:lineRule="auto"/>
        <w:rPr>
          <w:sz w:val="24"/>
          <w:szCs w:val="24"/>
        </w:rPr>
      </w:pPr>
    </w:p>
    <w:p w14:paraId="0390A2F6" w14:textId="77777777" w:rsidR="00D0056E" w:rsidRPr="00494FCD" w:rsidRDefault="00D0056E" w:rsidP="00494FCD">
      <w:pPr>
        <w:spacing w:line="276" w:lineRule="auto"/>
        <w:rPr>
          <w:sz w:val="24"/>
          <w:szCs w:val="24"/>
        </w:rPr>
      </w:pPr>
      <w:r w:rsidRPr="00494FCD">
        <w:rPr>
          <w:sz w:val="24"/>
          <w:szCs w:val="24"/>
        </w:rPr>
        <w:t>The Lencioni model also has limitations. It focuses on elements that teams shouldn’t have. Therefore it looks at what could go wrong instead of looking at how to improve on team dynamics</w:t>
      </w:r>
    </w:p>
    <w:p w14:paraId="5EC86B71" w14:textId="77777777" w:rsidR="00D0056E" w:rsidRPr="00494FCD" w:rsidRDefault="00D0056E" w:rsidP="00494FCD">
      <w:pPr>
        <w:spacing w:line="276" w:lineRule="auto"/>
        <w:rPr>
          <w:sz w:val="24"/>
          <w:szCs w:val="24"/>
        </w:rPr>
      </w:pPr>
    </w:p>
    <w:p w14:paraId="49CEB11B" w14:textId="5F5E7BFD" w:rsidR="00D0056E" w:rsidRPr="00494FCD" w:rsidRDefault="00D0056E" w:rsidP="00494FCD">
      <w:pPr>
        <w:spacing w:line="276" w:lineRule="auto"/>
        <w:rPr>
          <w:sz w:val="24"/>
          <w:szCs w:val="24"/>
        </w:rPr>
      </w:pPr>
      <w:r w:rsidRPr="00494FCD">
        <w:rPr>
          <w:sz w:val="24"/>
          <w:szCs w:val="24"/>
        </w:rPr>
        <w:t>Mindtools (2020) suggest that group leaders and team members can all contribute to a negative group dynamic, which results in them failing or not functioning to their full potential. Some of the most common reasons why some teams cannot function are, weak leadership, excessive deference to authority, blocking, groupthink, free riding and evaluation apprehension.</w:t>
      </w:r>
    </w:p>
    <w:p w14:paraId="46C76FFA" w14:textId="77777777" w:rsidR="00494FCD" w:rsidRPr="00494FCD" w:rsidRDefault="00494FCD" w:rsidP="00494FCD">
      <w:pPr>
        <w:spacing w:line="276" w:lineRule="auto"/>
        <w:rPr>
          <w:b/>
          <w:sz w:val="24"/>
          <w:szCs w:val="24"/>
        </w:rPr>
      </w:pPr>
    </w:p>
    <w:p w14:paraId="196D3798" w14:textId="1D1F1087" w:rsidR="00D0056E" w:rsidRPr="00494FCD" w:rsidRDefault="00D0056E" w:rsidP="00494FCD">
      <w:pPr>
        <w:spacing w:line="276" w:lineRule="auto"/>
        <w:rPr>
          <w:sz w:val="24"/>
          <w:szCs w:val="24"/>
        </w:rPr>
      </w:pPr>
      <w:r w:rsidRPr="00494FCD">
        <w:rPr>
          <w:b/>
          <w:sz w:val="24"/>
          <w:szCs w:val="24"/>
        </w:rPr>
        <w:t xml:space="preserve">Weak leadership – </w:t>
      </w:r>
      <w:r w:rsidRPr="00494FCD">
        <w:rPr>
          <w:sz w:val="24"/>
          <w:szCs w:val="24"/>
        </w:rPr>
        <w:t>When a team lacks a strong leader who doesn’t delegate or provide direction, they are susceptible to being overthrown by a more dominant member who tries to take charge. This can lead to infighting</w:t>
      </w:r>
    </w:p>
    <w:p w14:paraId="4BC9C470" w14:textId="77777777" w:rsidR="00494FCD" w:rsidRPr="00494FCD" w:rsidRDefault="00494FCD" w:rsidP="00494FCD">
      <w:pPr>
        <w:spacing w:line="276" w:lineRule="auto"/>
        <w:rPr>
          <w:sz w:val="24"/>
          <w:szCs w:val="24"/>
        </w:rPr>
      </w:pPr>
    </w:p>
    <w:p w14:paraId="0DFA9372" w14:textId="0B574F20" w:rsidR="00D0056E" w:rsidRPr="00494FCD" w:rsidRDefault="00D0056E" w:rsidP="00494FCD">
      <w:pPr>
        <w:spacing w:line="276" w:lineRule="auto"/>
        <w:rPr>
          <w:sz w:val="24"/>
          <w:szCs w:val="24"/>
        </w:rPr>
      </w:pPr>
      <w:r w:rsidRPr="00494FCD">
        <w:rPr>
          <w:b/>
          <w:sz w:val="24"/>
          <w:szCs w:val="24"/>
        </w:rPr>
        <w:t>Excessive Deference</w:t>
      </w:r>
      <w:r w:rsidRPr="00494FCD">
        <w:rPr>
          <w:sz w:val="24"/>
          <w:szCs w:val="24"/>
        </w:rPr>
        <w:t xml:space="preserve"> – When members want to be seen to agree with the leader of the team, holding back from expressing their own opinions.</w:t>
      </w:r>
    </w:p>
    <w:p w14:paraId="2F833AF2" w14:textId="77777777" w:rsidR="00494FCD" w:rsidRPr="00494FCD" w:rsidRDefault="00494FCD" w:rsidP="00494FCD">
      <w:pPr>
        <w:spacing w:line="276" w:lineRule="auto"/>
        <w:rPr>
          <w:sz w:val="24"/>
          <w:szCs w:val="24"/>
        </w:rPr>
      </w:pPr>
    </w:p>
    <w:p w14:paraId="60F72BFE" w14:textId="052829AF" w:rsidR="00D0056E" w:rsidRPr="00494FCD" w:rsidRDefault="00D0056E" w:rsidP="00494FCD">
      <w:pPr>
        <w:spacing w:line="276" w:lineRule="auto"/>
        <w:rPr>
          <w:sz w:val="24"/>
          <w:szCs w:val="24"/>
        </w:rPr>
      </w:pPr>
      <w:r w:rsidRPr="00494FCD">
        <w:rPr>
          <w:b/>
          <w:sz w:val="24"/>
          <w:szCs w:val="24"/>
        </w:rPr>
        <w:t xml:space="preserve">Blocking – </w:t>
      </w:r>
      <w:r w:rsidRPr="00494FCD">
        <w:rPr>
          <w:sz w:val="24"/>
          <w:szCs w:val="24"/>
        </w:rPr>
        <w:t>this happens when team members behave in a way that disrupts the flow of information in the group.</w:t>
      </w:r>
    </w:p>
    <w:p w14:paraId="70D3CF46" w14:textId="77777777" w:rsidR="00494FCD" w:rsidRPr="00494FCD" w:rsidRDefault="00494FCD" w:rsidP="00494FCD">
      <w:pPr>
        <w:spacing w:line="276" w:lineRule="auto"/>
        <w:rPr>
          <w:sz w:val="24"/>
          <w:szCs w:val="24"/>
        </w:rPr>
      </w:pPr>
    </w:p>
    <w:p w14:paraId="055F963B" w14:textId="7837DBDE" w:rsidR="00D0056E" w:rsidRPr="00494FCD" w:rsidRDefault="00D0056E" w:rsidP="00494FCD">
      <w:pPr>
        <w:spacing w:line="276" w:lineRule="auto"/>
        <w:rPr>
          <w:sz w:val="24"/>
          <w:szCs w:val="24"/>
        </w:rPr>
      </w:pPr>
      <w:r w:rsidRPr="00494FCD">
        <w:rPr>
          <w:b/>
          <w:sz w:val="24"/>
          <w:szCs w:val="24"/>
        </w:rPr>
        <w:t>Groupthink</w:t>
      </w:r>
      <w:r w:rsidRPr="00494FCD">
        <w:rPr>
          <w:sz w:val="24"/>
          <w:szCs w:val="24"/>
        </w:rPr>
        <w:t xml:space="preserve"> – when members place a desire for consensus above their desire to reach the right decision. This prevent individuals exploring alternative solutions.</w:t>
      </w:r>
    </w:p>
    <w:p w14:paraId="11FADBB9" w14:textId="77777777" w:rsidR="00494FCD" w:rsidRPr="00494FCD" w:rsidRDefault="00494FCD" w:rsidP="00494FCD">
      <w:pPr>
        <w:spacing w:line="276" w:lineRule="auto"/>
        <w:rPr>
          <w:sz w:val="24"/>
          <w:szCs w:val="24"/>
        </w:rPr>
      </w:pPr>
    </w:p>
    <w:p w14:paraId="3F12F893" w14:textId="43C7C2DA" w:rsidR="00D0056E" w:rsidRPr="00494FCD" w:rsidRDefault="00D0056E" w:rsidP="00494FCD">
      <w:pPr>
        <w:spacing w:line="276" w:lineRule="auto"/>
        <w:rPr>
          <w:sz w:val="24"/>
          <w:szCs w:val="24"/>
        </w:rPr>
      </w:pPr>
      <w:r w:rsidRPr="00494FCD">
        <w:rPr>
          <w:b/>
          <w:sz w:val="24"/>
          <w:szCs w:val="24"/>
        </w:rPr>
        <w:lastRenderedPageBreak/>
        <w:t xml:space="preserve">Free Riding – </w:t>
      </w:r>
      <w:r w:rsidRPr="00494FCD">
        <w:rPr>
          <w:sz w:val="24"/>
          <w:szCs w:val="24"/>
        </w:rPr>
        <w:t>when some group members take it easy and leave other do the work. They contribute very little to the group.</w:t>
      </w:r>
    </w:p>
    <w:p w14:paraId="618AFA89" w14:textId="77777777" w:rsidR="00494FCD" w:rsidRPr="00494FCD" w:rsidRDefault="00494FCD" w:rsidP="00494FCD">
      <w:pPr>
        <w:spacing w:line="276" w:lineRule="auto"/>
        <w:rPr>
          <w:sz w:val="24"/>
          <w:szCs w:val="24"/>
        </w:rPr>
      </w:pPr>
    </w:p>
    <w:p w14:paraId="55D70082" w14:textId="77777777" w:rsidR="00D0056E" w:rsidRPr="00494FCD" w:rsidRDefault="00D0056E" w:rsidP="00494FCD">
      <w:pPr>
        <w:spacing w:line="276" w:lineRule="auto"/>
        <w:rPr>
          <w:sz w:val="24"/>
          <w:szCs w:val="24"/>
        </w:rPr>
      </w:pPr>
      <w:r w:rsidRPr="00494FCD">
        <w:rPr>
          <w:b/>
          <w:sz w:val="24"/>
          <w:szCs w:val="24"/>
        </w:rPr>
        <w:t xml:space="preserve">Evaluation apprehension - </w:t>
      </w:r>
      <w:r w:rsidRPr="00494FCD">
        <w:rPr>
          <w:sz w:val="24"/>
          <w:szCs w:val="24"/>
        </w:rPr>
        <w:t>when some team member’s perceptions can also create a negative group dynamic. This happens when people feel they are being judged harshly by other group member’s and hold back their opinion as a result.</w:t>
      </w:r>
    </w:p>
    <w:p w14:paraId="343B64A7" w14:textId="36339F3F" w:rsidR="00D0056E" w:rsidRPr="00494FCD" w:rsidRDefault="00D0056E" w:rsidP="00494FCD">
      <w:pPr>
        <w:spacing w:line="276" w:lineRule="auto"/>
        <w:rPr>
          <w:sz w:val="24"/>
          <w:szCs w:val="24"/>
        </w:rPr>
      </w:pPr>
      <w:r w:rsidRPr="00494FCD">
        <w:rPr>
          <w:sz w:val="24"/>
          <w:szCs w:val="24"/>
        </w:rPr>
        <w:t>The main reason in my opinion and the biggest issue impacting on team performance is Trust. Trust is the foundation of any successful relationship, both personal and professional, as demonstrated in Lencioni model. When trust is broken it is extremely hard to repair, this will ultimately lead to lack of transparency and communication and poor team morale and cohesion. According to Scott Span (2020), CEO of Tolero solutions, 45% of people say lack of trust in leadership is the biggest issue impacting their work performance.</w:t>
      </w:r>
    </w:p>
    <w:p w14:paraId="7570F5AC" w14:textId="77777777" w:rsidR="00494FCD" w:rsidRPr="00494FCD" w:rsidRDefault="00494FCD" w:rsidP="00494FCD">
      <w:pPr>
        <w:spacing w:line="276" w:lineRule="auto"/>
        <w:rPr>
          <w:b/>
          <w:sz w:val="24"/>
          <w:szCs w:val="24"/>
        </w:rPr>
      </w:pPr>
    </w:p>
    <w:p w14:paraId="659123F2" w14:textId="7BAC9610" w:rsidR="00D0056E" w:rsidRPr="00494FCD" w:rsidRDefault="00D0056E" w:rsidP="00494FCD">
      <w:pPr>
        <w:spacing w:line="276" w:lineRule="auto"/>
        <w:rPr>
          <w:b/>
          <w:sz w:val="24"/>
          <w:szCs w:val="24"/>
        </w:rPr>
      </w:pPr>
      <w:r w:rsidRPr="00494FCD">
        <w:rPr>
          <w:sz w:val="24"/>
          <w:szCs w:val="24"/>
        </w:rPr>
        <w:t>Team Cohesion doesn’t happen straight away but it’s an important element for a successful team. A team needs to develop a shared sense of purpose and to achieve this, leaders must take purposeful actions to facilitate good group dynamics. A leader should define company goals and values, to be transparent so that everyone has a clear vison and picture of their role, objectives and direction in which the team are working towards.</w:t>
      </w:r>
      <w:r w:rsidRPr="00494FCD">
        <w:rPr>
          <w:b/>
          <w:sz w:val="24"/>
          <w:szCs w:val="24"/>
        </w:rPr>
        <w:t xml:space="preserve"> </w:t>
      </w:r>
    </w:p>
    <w:p w14:paraId="2705EA50" w14:textId="77777777" w:rsidR="00494FCD" w:rsidRPr="00494FCD" w:rsidRDefault="00494FCD" w:rsidP="00494FCD">
      <w:pPr>
        <w:spacing w:line="276" w:lineRule="auto"/>
        <w:rPr>
          <w:sz w:val="24"/>
          <w:szCs w:val="24"/>
        </w:rPr>
      </w:pPr>
    </w:p>
    <w:p w14:paraId="0C1CED7C" w14:textId="71097796" w:rsidR="00D0056E" w:rsidRPr="00494FCD" w:rsidRDefault="00D0056E" w:rsidP="00494FCD">
      <w:pPr>
        <w:spacing w:line="276" w:lineRule="auto"/>
        <w:rPr>
          <w:sz w:val="24"/>
          <w:szCs w:val="24"/>
        </w:rPr>
      </w:pPr>
      <w:r w:rsidRPr="00494FCD">
        <w:rPr>
          <w:sz w:val="24"/>
          <w:szCs w:val="24"/>
        </w:rPr>
        <w:t>For team cohesion to remain strong, every member should feel competent enough to carry out their duties. Training and development should be offered to ensure that duties can be fulfilled competently. Team building activities should also be encouraged to build bonds to boost self-esteem, empathy, and morale. This is extremely important if a team is to perform successfully. Good communication is essential to any successful team, team members will need to feel comfortable communicating with one another to ask for help, provide help or to brain storm. There should be a clear channel of communication right through the structure of any business. This will help to create transparency and trust amongst team members as they will feel inv</w:t>
      </w:r>
      <w:r w:rsidR="00494FCD">
        <w:rPr>
          <w:sz w:val="24"/>
          <w:szCs w:val="24"/>
        </w:rPr>
        <w:t xml:space="preserve">olved, cementing team cohesion </w:t>
      </w:r>
      <w:r w:rsidRPr="00494FCD">
        <w:rPr>
          <w:sz w:val="24"/>
          <w:szCs w:val="24"/>
        </w:rPr>
        <w:t>(Podium, 2020)</w:t>
      </w:r>
      <w:r w:rsidR="00494FCD">
        <w:rPr>
          <w:sz w:val="24"/>
          <w:szCs w:val="24"/>
        </w:rPr>
        <w:t>.</w:t>
      </w:r>
      <w:r w:rsidRPr="00494FCD">
        <w:rPr>
          <w:sz w:val="24"/>
          <w:szCs w:val="24"/>
        </w:rPr>
        <w:t xml:space="preserve"> </w:t>
      </w:r>
    </w:p>
    <w:p w14:paraId="3C1549DF" w14:textId="77777777" w:rsidR="00494FCD" w:rsidRPr="00494FCD" w:rsidRDefault="00494FCD" w:rsidP="00494FCD">
      <w:pPr>
        <w:spacing w:line="276" w:lineRule="auto"/>
        <w:rPr>
          <w:sz w:val="24"/>
          <w:szCs w:val="24"/>
        </w:rPr>
      </w:pPr>
    </w:p>
    <w:p w14:paraId="4CCF571B" w14:textId="1D82C408" w:rsidR="00D0056E" w:rsidRPr="00494FCD" w:rsidRDefault="00D0056E" w:rsidP="00494FCD">
      <w:pPr>
        <w:spacing w:line="276" w:lineRule="auto"/>
        <w:rPr>
          <w:sz w:val="24"/>
          <w:szCs w:val="24"/>
        </w:rPr>
      </w:pPr>
      <w:r w:rsidRPr="00494FCD">
        <w:rPr>
          <w:sz w:val="24"/>
          <w:szCs w:val="24"/>
        </w:rPr>
        <w:t xml:space="preserve">Interpersonal conflict is inevitable when working with others. Conflict within a team can happen for many reasons, such as, having different values, incompatible goals, and trust issues. Poor communication is the most common cause for conflict, followed by competition within the organisation which can lead to individualism and discourages team working. Conflict is not always destructive and is an important component of a well-functioning team.  </w:t>
      </w:r>
    </w:p>
    <w:p w14:paraId="3CA71CC8" w14:textId="77777777" w:rsidR="00494FCD" w:rsidRPr="00494FCD" w:rsidRDefault="00494FCD" w:rsidP="00494FCD">
      <w:pPr>
        <w:spacing w:line="276" w:lineRule="auto"/>
        <w:rPr>
          <w:sz w:val="24"/>
          <w:szCs w:val="24"/>
        </w:rPr>
      </w:pPr>
    </w:p>
    <w:p w14:paraId="494D9554" w14:textId="77777777" w:rsidR="00D0056E" w:rsidRPr="00494FCD" w:rsidRDefault="00D0056E" w:rsidP="00494FCD">
      <w:pPr>
        <w:spacing w:line="276" w:lineRule="auto"/>
        <w:rPr>
          <w:sz w:val="24"/>
          <w:szCs w:val="24"/>
        </w:rPr>
      </w:pPr>
      <w:r w:rsidRPr="00494FCD">
        <w:rPr>
          <w:sz w:val="24"/>
          <w:szCs w:val="24"/>
        </w:rPr>
        <w:t xml:space="preserve">Diverse personalities, backgrounds and beliefs can create a certain amount of conflict within a team, and interestingly it can also drive creativity. When diverse personalities come together it can help build empathy from both sides and be a key factor in resolving conflict. Substantive conflicts can improve performance by removing the barriers caused by different assumptions or misunderstandings about </w:t>
      </w:r>
      <w:r w:rsidRPr="00494FCD">
        <w:rPr>
          <w:sz w:val="24"/>
          <w:szCs w:val="24"/>
        </w:rPr>
        <w:lastRenderedPageBreak/>
        <w:t xml:space="preserve">the team’s task, strategy or goals and can also reveal deficiencies in communication, which can then be corrected. </w:t>
      </w:r>
    </w:p>
    <w:p w14:paraId="40668E48" w14:textId="77777777" w:rsidR="00D0056E" w:rsidRPr="00494FCD" w:rsidRDefault="00D0056E" w:rsidP="00494FCD">
      <w:pPr>
        <w:spacing w:line="276" w:lineRule="auto"/>
        <w:jc w:val="both"/>
        <w:rPr>
          <w:b/>
          <w:sz w:val="24"/>
          <w:szCs w:val="24"/>
          <w:lang w:val="en-US"/>
        </w:rPr>
      </w:pPr>
    </w:p>
    <w:p w14:paraId="396D4709" w14:textId="2C2D4F16" w:rsidR="00D0056E" w:rsidRDefault="00D0056E" w:rsidP="00494FCD">
      <w:pPr>
        <w:spacing w:line="276" w:lineRule="auto"/>
        <w:jc w:val="both"/>
        <w:rPr>
          <w:sz w:val="24"/>
          <w:szCs w:val="24"/>
          <w:lang w:val="en-US"/>
        </w:rPr>
      </w:pPr>
      <w:r w:rsidRPr="00494FCD">
        <w:rPr>
          <w:sz w:val="24"/>
          <w:szCs w:val="24"/>
          <w:lang w:val="en-US"/>
        </w:rPr>
        <w:t>Good team dynamics can lead to a strong bond and allegiance between officers, this may cause issues when a member of that team does something wrong intentionally or unintentionally and the witnessing officer doesn’t want to or is afraid to challenge it causing him/her to not comply with professional standards. Alternatively, a team with poor dynamics can also result in officers not complying with professional standards as they will ultimately be making wrong choices, poor decisions, leaving the team more vulnerable to conflicts and wrongdoings.</w:t>
      </w:r>
    </w:p>
    <w:p w14:paraId="613FC8F2" w14:textId="77777777" w:rsidR="00494FCD" w:rsidRPr="00494FCD" w:rsidRDefault="00494FCD" w:rsidP="00494FCD">
      <w:pPr>
        <w:spacing w:line="276" w:lineRule="auto"/>
        <w:jc w:val="both"/>
        <w:rPr>
          <w:sz w:val="24"/>
          <w:szCs w:val="24"/>
          <w:lang w:val="en-US"/>
        </w:rPr>
      </w:pPr>
    </w:p>
    <w:p w14:paraId="304AE6CF" w14:textId="24D22145" w:rsidR="00D0056E" w:rsidRPr="00494FCD" w:rsidRDefault="00D0056E" w:rsidP="00494FCD">
      <w:pPr>
        <w:spacing w:line="276" w:lineRule="auto"/>
        <w:jc w:val="both"/>
        <w:rPr>
          <w:sz w:val="24"/>
          <w:szCs w:val="24"/>
        </w:rPr>
      </w:pPr>
      <w:r w:rsidRPr="00494FCD">
        <w:rPr>
          <w:sz w:val="24"/>
          <w:szCs w:val="24"/>
        </w:rPr>
        <w:t>Although previous police regulations stated that officers should not ignore colleague’s rule breaking, the new Code of Ethics 2014 sets out the principles and standards of behaviour that will promote, reinforce and support the highest standards from everyone who works in the police force (College of Policing 2014). College of policing states that it ‘requires everyone in policing to prevent unprofessional conduct by questioning behaviour which falls below expected standards’, it also supports reporting or taking action against such behaviour ‘ all staff have a duty to act if they believe the Code may be breached’. It is extremely important that the police uphold the codes of ethics as it will portray the legitimacy and integrity of the police and install confidence in the public. As after all the police are the public and the public are the police (Lents and Chaires, 2007).</w:t>
      </w:r>
    </w:p>
    <w:p w14:paraId="2C531541" w14:textId="77777777" w:rsidR="00494FCD" w:rsidRPr="00494FCD" w:rsidRDefault="00494FCD" w:rsidP="00494FCD">
      <w:pPr>
        <w:spacing w:line="276" w:lineRule="auto"/>
        <w:jc w:val="both"/>
        <w:rPr>
          <w:b/>
          <w:sz w:val="24"/>
          <w:szCs w:val="24"/>
        </w:rPr>
      </w:pPr>
    </w:p>
    <w:p w14:paraId="44855210" w14:textId="056E711A" w:rsidR="00D0056E" w:rsidRPr="00494FCD" w:rsidRDefault="00D0056E" w:rsidP="00494FCD">
      <w:pPr>
        <w:spacing w:line="276" w:lineRule="auto"/>
        <w:jc w:val="both"/>
        <w:rPr>
          <w:sz w:val="24"/>
          <w:szCs w:val="24"/>
        </w:rPr>
      </w:pPr>
      <w:r w:rsidRPr="00494FCD">
        <w:rPr>
          <w:sz w:val="24"/>
          <w:szCs w:val="24"/>
        </w:rPr>
        <w:t>In conclusion I believe that the models used in this task are very useful in gaining an understanding and detailing steps on how to improve a team. I don’t think one is absolute and that they each have their limitations. In my opinion, as good as Tuckman’s theory is it was developed back in 1965 and it may be outdated or not suitable in today’s dramatically changing business. It was also only carried out on small teams and I can’t see how it could be used in bigger teams. Also, Tuckman states that there are different stages that teams will go through but it has never been proven or widely accepted that teams go through these clear stages. Teams will often move up and down the scale depending on circumstances. I think that a mixture of the three could be used at vital times according to the needs of the team’s situations when trying to develop good team dynamics, cohesion and success.</w:t>
      </w:r>
    </w:p>
    <w:p w14:paraId="78F5AE3C" w14:textId="77777777" w:rsidR="00494FCD" w:rsidRPr="00494FCD" w:rsidRDefault="00494FCD" w:rsidP="00494FCD">
      <w:pPr>
        <w:spacing w:line="276" w:lineRule="auto"/>
        <w:jc w:val="both"/>
        <w:rPr>
          <w:sz w:val="24"/>
          <w:szCs w:val="24"/>
        </w:rPr>
      </w:pPr>
    </w:p>
    <w:p w14:paraId="49AA18DD" w14:textId="77777777" w:rsidR="00D0056E" w:rsidRPr="00494FCD" w:rsidRDefault="00D0056E" w:rsidP="00494FCD">
      <w:pPr>
        <w:spacing w:line="276" w:lineRule="auto"/>
        <w:jc w:val="both"/>
        <w:rPr>
          <w:sz w:val="24"/>
          <w:szCs w:val="24"/>
        </w:rPr>
      </w:pPr>
      <w:r w:rsidRPr="00494FCD">
        <w:rPr>
          <w:sz w:val="24"/>
          <w:szCs w:val="24"/>
        </w:rPr>
        <w:t>Word count 1596</w:t>
      </w:r>
    </w:p>
    <w:p w14:paraId="35C74AF0" w14:textId="77777777" w:rsidR="00D0056E" w:rsidRPr="00494FCD" w:rsidRDefault="00D0056E" w:rsidP="00494FCD">
      <w:pPr>
        <w:spacing w:line="276" w:lineRule="auto"/>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6B0989EF" w14:textId="3316EBBD" w:rsidR="00025650" w:rsidRPr="00494FCD" w:rsidRDefault="00025650" w:rsidP="00494FCD">
      <w:pPr>
        <w:ind w:left="2880" w:right="237" w:firstLine="720"/>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57FE486F" w:rsidR="003C458C" w:rsidRDefault="003C458C" w:rsidP="00340E9A">
      <w:pPr>
        <w:ind w:right="237"/>
        <w:jc w:val="both"/>
        <w:rPr>
          <w:b/>
          <w:sz w:val="24"/>
          <w:szCs w:val="24"/>
        </w:rPr>
      </w:pPr>
      <w:r w:rsidRPr="00450C83">
        <w:rPr>
          <w:b/>
          <w:sz w:val="24"/>
          <w:szCs w:val="24"/>
        </w:rPr>
        <w:t>ANSWER:</w:t>
      </w:r>
    </w:p>
    <w:p w14:paraId="512DACEE" w14:textId="4F748034" w:rsidR="00A95F65" w:rsidRDefault="00A95F65" w:rsidP="00340E9A">
      <w:pPr>
        <w:ind w:right="237"/>
        <w:jc w:val="both"/>
        <w:rPr>
          <w:b/>
          <w:sz w:val="24"/>
          <w:szCs w:val="24"/>
        </w:rPr>
      </w:pPr>
    </w:p>
    <w:p w14:paraId="59986388" w14:textId="4AE5277B" w:rsidR="00A95F65" w:rsidRDefault="00A95F65" w:rsidP="00A95F65">
      <w:pPr>
        <w:rPr>
          <w:sz w:val="24"/>
          <w:szCs w:val="24"/>
        </w:rPr>
      </w:pPr>
      <w:r w:rsidRPr="00D5090F">
        <w:rPr>
          <w:sz w:val="24"/>
          <w:szCs w:val="24"/>
        </w:rPr>
        <w:t>This task will explore how information and intelligence can be used in the disruption of the more prevalent crimes by effective policing of the roads. It also analyses the effectiveness of Automatic Number Plate Recognition (ANPR) as an investigative resource helping disrupt criminal activity on our roads.</w:t>
      </w:r>
    </w:p>
    <w:p w14:paraId="54287AF1" w14:textId="77777777" w:rsidR="00A95F65" w:rsidRPr="00D5090F" w:rsidRDefault="00A95F65" w:rsidP="00A95F65">
      <w:pPr>
        <w:rPr>
          <w:sz w:val="24"/>
          <w:szCs w:val="24"/>
        </w:rPr>
      </w:pPr>
    </w:p>
    <w:p w14:paraId="462F45A7" w14:textId="4BA7DECF" w:rsidR="00A95F65" w:rsidRDefault="00A95F65" w:rsidP="00A95F65">
      <w:pPr>
        <w:rPr>
          <w:sz w:val="24"/>
          <w:szCs w:val="24"/>
        </w:rPr>
      </w:pPr>
      <w:r w:rsidRPr="00D5090F">
        <w:rPr>
          <w:sz w:val="24"/>
          <w:szCs w:val="24"/>
        </w:rPr>
        <w:t>Police forces in the UK face enormous challenges when trying to police our roads. Our road networks are increasing, resulting in cities, towns and rural areas linking together making travel to any part of the UK easy and accessible. This, coupled with households with access to a vehicle (Department for Transport, 2016). These two factors alone have contributed to increased criminal activity on our roads by creating easier and more accessible routes into low level crime areas, i.e. County lines.  Criminals use the roads for minor offences to more serious and organised crimes.</w:t>
      </w:r>
      <w:r>
        <w:rPr>
          <w:sz w:val="24"/>
          <w:szCs w:val="24"/>
        </w:rPr>
        <w:t xml:space="preserve"> </w:t>
      </w:r>
      <w:r w:rsidRPr="00D5090F">
        <w:rPr>
          <w:sz w:val="24"/>
          <w:szCs w:val="24"/>
        </w:rPr>
        <w:t>They use the roads to their advantage as roads allow/enable them to easily blend in with the public.</w:t>
      </w:r>
    </w:p>
    <w:p w14:paraId="4B666778" w14:textId="77777777" w:rsidR="00A95F65" w:rsidRPr="00D5090F" w:rsidRDefault="00A95F65" w:rsidP="00A95F65">
      <w:pPr>
        <w:rPr>
          <w:sz w:val="24"/>
          <w:szCs w:val="24"/>
        </w:rPr>
      </w:pPr>
    </w:p>
    <w:p w14:paraId="1E8FEB11" w14:textId="77777777" w:rsidR="00A95F65" w:rsidRPr="00D5090F" w:rsidRDefault="00A95F65" w:rsidP="00A95F65">
      <w:pPr>
        <w:rPr>
          <w:sz w:val="24"/>
          <w:szCs w:val="24"/>
        </w:rPr>
      </w:pPr>
      <w:r w:rsidRPr="00D5090F">
        <w:rPr>
          <w:sz w:val="24"/>
          <w:szCs w:val="24"/>
        </w:rPr>
        <w:t>Austerity has also provided police forces with added pressures and challenges. The number of police officers across forces in the UK have been cut allowing criminals and organised crime groups (OCG’s) more scope to use the roads more freely and to travel from A to B without being detected. Traffic police officers make up just 4% of the entire police force, in England and Wales (Brake.org 2020).</w:t>
      </w:r>
    </w:p>
    <w:p w14:paraId="1239A506" w14:textId="51CAFC31" w:rsidR="00A95F65" w:rsidRDefault="00A95F65" w:rsidP="00A95F65">
      <w:pPr>
        <w:rPr>
          <w:sz w:val="24"/>
          <w:szCs w:val="24"/>
        </w:rPr>
      </w:pPr>
      <w:r w:rsidRPr="00D5090F">
        <w:rPr>
          <w:sz w:val="24"/>
          <w:szCs w:val="24"/>
        </w:rPr>
        <w:t>Additionally, criminals have become sophisticated in the way they work, using advancing technology. Police forces are fighting back by also utilising advancing technology themselves.</w:t>
      </w:r>
    </w:p>
    <w:p w14:paraId="7339B5B2" w14:textId="77777777" w:rsidR="00A95F65" w:rsidRPr="00D5090F" w:rsidRDefault="00A95F65" w:rsidP="00A95F65">
      <w:pPr>
        <w:rPr>
          <w:sz w:val="24"/>
          <w:szCs w:val="24"/>
        </w:rPr>
      </w:pPr>
    </w:p>
    <w:p w14:paraId="487C9359" w14:textId="77777777" w:rsidR="00A95F65" w:rsidRPr="00D5090F" w:rsidRDefault="00A95F65" w:rsidP="00A95F65">
      <w:pPr>
        <w:rPr>
          <w:sz w:val="24"/>
          <w:szCs w:val="24"/>
        </w:rPr>
      </w:pPr>
      <w:r w:rsidRPr="00D5090F">
        <w:rPr>
          <w:sz w:val="24"/>
          <w:szCs w:val="24"/>
        </w:rPr>
        <w:t>To help combat crime and keep our roads safe the National Police Chiefs Council (NPCC) published a three year policing strategy for 2018-2021. This strategy set out three main objectives for roads policing;</w:t>
      </w:r>
    </w:p>
    <w:p w14:paraId="6E2D91B3" w14:textId="77777777" w:rsidR="00A95F65" w:rsidRPr="00D5090F" w:rsidRDefault="00A95F65" w:rsidP="00356FEE">
      <w:pPr>
        <w:pStyle w:val="ListParagraph"/>
        <w:numPr>
          <w:ilvl w:val="0"/>
          <w:numId w:val="5"/>
        </w:numPr>
        <w:overflowPunct/>
        <w:autoSpaceDE/>
        <w:autoSpaceDN/>
        <w:adjustRightInd/>
        <w:spacing w:after="160" w:line="259" w:lineRule="auto"/>
        <w:textAlignment w:val="auto"/>
        <w:rPr>
          <w:sz w:val="24"/>
          <w:szCs w:val="24"/>
        </w:rPr>
      </w:pPr>
      <w:r w:rsidRPr="00D5090F">
        <w:rPr>
          <w:sz w:val="24"/>
          <w:szCs w:val="24"/>
        </w:rPr>
        <w:t>Safe roads, free from harm</w:t>
      </w:r>
    </w:p>
    <w:p w14:paraId="653B6E18" w14:textId="77777777" w:rsidR="00A95F65" w:rsidRPr="00D5090F" w:rsidRDefault="00A95F65" w:rsidP="00356FEE">
      <w:pPr>
        <w:pStyle w:val="ListParagraph"/>
        <w:numPr>
          <w:ilvl w:val="0"/>
          <w:numId w:val="5"/>
        </w:numPr>
        <w:overflowPunct/>
        <w:autoSpaceDE/>
        <w:autoSpaceDN/>
        <w:adjustRightInd/>
        <w:spacing w:after="160" w:line="259" w:lineRule="auto"/>
        <w:textAlignment w:val="auto"/>
        <w:rPr>
          <w:sz w:val="24"/>
          <w:szCs w:val="24"/>
        </w:rPr>
      </w:pPr>
      <w:r w:rsidRPr="00D5090F">
        <w:rPr>
          <w:sz w:val="24"/>
          <w:szCs w:val="24"/>
        </w:rPr>
        <w:t>Secure roads free from the threat of serious crime and terrorism</w:t>
      </w:r>
    </w:p>
    <w:p w14:paraId="33FB887A" w14:textId="77777777" w:rsidR="00A95F65" w:rsidRPr="00D5090F" w:rsidRDefault="00A95F65" w:rsidP="00356FEE">
      <w:pPr>
        <w:pStyle w:val="ListParagraph"/>
        <w:numPr>
          <w:ilvl w:val="0"/>
          <w:numId w:val="5"/>
        </w:numPr>
        <w:overflowPunct/>
        <w:autoSpaceDE/>
        <w:autoSpaceDN/>
        <w:adjustRightInd/>
        <w:spacing w:after="160" w:line="259" w:lineRule="auto"/>
        <w:textAlignment w:val="auto"/>
        <w:rPr>
          <w:sz w:val="24"/>
          <w:szCs w:val="24"/>
        </w:rPr>
      </w:pPr>
      <w:r w:rsidRPr="00D5090F">
        <w:rPr>
          <w:sz w:val="24"/>
          <w:szCs w:val="24"/>
        </w:rPr>
        <w:t>Efficient roads that promote public confidence and satisfaction (College of Policing, 2018)</w:t>
      </w:r>
    </w:p>
    <w:p w14:paraId="53AF9087" w14:textId="656C02D2" w:rsidR="00A95F65" w:rsidRDefault="00A95F65" w:rsidP="00A95F65">
      <w:pPr>
        <w:rPr>
          <w:sz w:val="24"/>
          <w:szCs w:val="24"/>
        </w:rPr>
      </w:pPr>
      <w:r w:rsidRPr="00D5090F">
        <w:rPr>
          <w:sz w:val="24"/>
          <w:szCs w:val="24"/>
        </w:rPr>
        <w:lastRenderedPageBreak/>
        <w:t>The NPCC strategy (2020) sets out that forces and multiple agencies need to work more closely together. It is anticipated that this collaborative way of working between forces and multiply agencies will have a positive impact on road safety and the disruption of criminality on our roads.</w:t>
      </w:r>
    </w:p>
    <w:p w14:paraId="7BB50CF3" w14:textId="77777777" w:rsidR="00A95F65" w:rsidRPr="00D5090F" w:rsidRDefault="00A95F65" w:rsidP="00A95F65">
      <w:pPr>
        <w:rPr>
          <w:sz w:val="24"/>
          <w:szCs w:val="24"/>
        </w:rPr>
      </w:pPr>
    </w:p>
    <w:p w14:paraId="11486D94" w14:textId="46127F43" w:rsidR="00A95F65" w:rsidRDefault="00A95F65" w:rsidP="00A95F65">
      <w:pPr>
        <w:rPr>
          <w:sz w:val="24"/>
          <w:szCs w:val="24"/>
        </w:rPr>
      </w:pPr>
      <w:r w:rsidRPr="00D5090F">
        <w:rPr>
          <w:sz w:val="24"/>
          <w:szCs w:val="24"/>
        </w:rPr>
        <w:t>Due to the challenges that police face it is imperative that police forces stay ahead of criminals and in doing so, protect the public. One of the ways that Police forces deal with these challenges is to use the Intelligence-led policing model.</w:t>
      </w:r>
    </w:p>
    <w:p w14:paraId="4EA90D66" w14:textId="77777777" w:rsidR="00A95F65" w:rsidRPr="00D5090F" w:rsidRDefault="00A95F65" w:rsidP="00A95F65">
      <w:pPr>
        <w:rPr>
          <w:sz w:val="24"/>
          <w:szCs w:val="24"/>
        </w:rPr>
      </w:pPr>
    </w:p>
    <w:p w14:paraId="22A074C6" w14:textId="77777777" w:rsidR="00A95F65" w:rsidRPr="00D5090F" w:rsidRDefault="00A95F65" w:rsidP="00A95F65">
      <w:pPr>
        <w:rPr>
          <w:sz w:val="24"/>
          <w:szCs w:val="24"/>
        </w:rPr>
      </w:pPr>
      <w:r w:rsidRPr="00D5090F">
        <w:rPr>
          <w:sz w:val="24"/>
          <w:szCs w:val="24"/>
        </w:rPr>
        <w:t>The intelligence-led Policing (ILP) model was first introduced in the UK in the 1990’s. It was a new Policing business model used to incorporate data analysis and criminal intelligence into a strategy that coordinates strategic risk management of threats, with a focus to target prolific and serious offenders (Bryant &amp; Bryant, 2020</w:t>
      </w:r>
      <w:r>
        <w:rPr>
          <w:sz w:val="24"/>
          <w:szCs w:val="24"/>
        </w:rPr>
        <w:t xml:space="preserve"> p27</w:t>
      </w:r>
      <w:r w:rsidRPr="00D5090F">
        <w:rPr>
          <w:sz w:val="24"/>
          <w:szCs w:val="24"/>
        </w:rPr>
        <w:t xml:space="preserve">). </w:t>
      </w:r>
    </w:p>
    <w:p w14:paraId="00AC97A4" w14:textId="77777777" w:rsidR="00A95F65" w:rsidRPr="00D5090F" w:rsidRDefault="00A95F65" w:rsidP="00A95F65">
      <w:pPr>
        <w:rPr>
          <w:sz w:val="24"/>
          <w:szCs w:val="24"/>
        </w:rPr>
      </w:pPr>
    </w:p>
    <w:p w14:paraId="78421B88" w14:textId="0BE2CF37" w:rsidR="00A95F65" w:rsidRDefault="00A95F65" w:rsidP="00A95F65">
      <w:pPr>
        <w:rPr>
          <w:sz w:val="24"/>
          <w:szCs w:val="24"/>
        </w:rPr>
      </w:pPr>
      <w:r w:rsidRPr="00D5090F">
        <w:rPr>
          <w:sz w:val="24"/>
          <w:szCs w:val="24"/>
        </w:rPr>
        <w:t>Harnessing data and information from a wide range of open and official sources can help police to identify links, patterns and trends and prevent serious incidents or provide long term insights of threats faced by the public. The use of ILP aims to put Police ahead of the criminals by working together to share data so that crucial information is acted on and never missed.</w:t>
      </w:r>
    </w:p>
    <w:p w14:paraId="17342835" w14:textId="77777777" w:rsidR="00A95F65" w:rsidRPr="00D5090F" w:rsidRDefault="00A95F65" w:rsidP="00A95F65">
      <w:pPr>
        <w:rPr>
          <w:sz w:val="24"/>
          <w:szCs w:val="24"/>
        </w:rPr>
      </w:pPr>
    </w:p>
    <w:p w14:paraId="1B273003" w14:textId="2762E532" w:rsidR="00A95F65" w:rsidRDefault="00A95F65" w:rsidP="00A95F65">
      <w:pPr>
        <w:rPr>
          <w:sz w:val="24"/>
          <w:szCs w:val="24"/>
        </w:rPr>
      </w:pPr>
      <w:r w:rsidRPr="00D5090F">
        <w:rPr>
          <w:sz w:val="24"/>
          <w:szCs w:val="24"/>
        </w:rPr>
        <w:t>According to Cuthbertson (2018), a small number of offenders are responsible for the majority of crimes. Using the ILP model it will enable forces to be more proactive compared to the reactive traditional policing style, therefore making forces more efficient by deploying police resources more effectively. This ILP model has proved to be successful in disrupting crime (LeCates, 2018).</w:t>
      </w:r>
    </w:p>
    <w:p w14:paraId="17FF650A" w14:textId="77777777" w:rsidR="00A95F65" w:rsidRPr="00D5090F" w:rsidRDefault="00A95F65" w:rsidP="00A95F65">
      <w:pPr>
        <w:rPr>
          <w:sz w:val="24"/>
          <w:szCs w:val="24"/>
        </w:rPr>
      </w:pPr>
    </w:p>
    <w:p w14:paraId="4969AEFE" w14:textId="728949AE" w:rsidR="00A95F65" w:rsidRDefault="00A95F65" w:rsidP="00A95F65">
      <w:pPr>
        <w:rPr>
          <w:sz w:val="24"/>
          <w:szCs w:val="24"/>
        </w:rPr>
      </w:pPr>
      <w:r w:rsidRPr="00D5090F">
        <w:rPr>
          <w:sz w:val="24"/>
          <w:szCs w:val="24"/>
        </w:rPr>
        <w:t>For the ILP model to work effectively it is heavily reliant on information and intelligence. Information is knowledge communicated about a particular fact or circumstance or raw data, whereas intelligence is processing that information, determining what it means and then evaluating it to assess its reliability. Intelligence obtained by police is evaluated on a 3x5x2 form before its dissemination (Bryant &amp; Bryant, 2020).</w:t>
      </w:r>
    </w:p>
    <w:p w14:paraId="17DC8A1B" w14:textId="77777777" w:rsidR="00A95F65" w:rsidRPr="00D5090F" w:rsidRDefault="00A95F65" w:rsidP="00A95F65">
      <w:pPr>
        <w:rPr>
          <w:sz w:val="24"/>
          <w:szCs w:val="24"/>
        </w:rPr>
      </w:pPr>
    </w:p>
    <w:p w14:paraId="766B202F" w14:textId="4549B82F" w:rsidR="00A95F65" w:rsidRDefault="00A95F65" w:rsidP="00A95F65">
      <w:pPr>
        <w:rPr>
          <w:sz w:val="24"/>
          <w:szCs w:val="24"/>
        </w:rPr>
      </w:pPr>
      <w:r w:rsidRPr="00D5090F">
        <w:rPr>
          <w:sz w:val="24"/>
          <w:szCs w:val="24"/>
        </w:rPr>
        <w:t>There are many different sources that Police rely on when gathering information and Intelligence. Information and intelligence can come directly from officers own observations, from a member of the public or from a third partner agency. Police also have CHIS’s (Covert Human Intelligence Source) which is a paid informant who has close connections to criminal activity (but no active involvement). These varied sources are vital as gathering information and intelligence allows police to detect and disrupt crimes.</w:t>
      </w:r>
    </w:p>
    <w:p w14:paraId="382BB1D3" w14:textId="77777777" w:rsidR="00A95F65" w:rsidRPr="00D5090F" w:rsidRDefault="00A95F65" w:rsidP="00A95F65">
      <w:pPr>
        <w:rPr>
          <w:sz w:val="24"/>
          <w:szCs w:val="24"/>
        </w:rPr>
      </w:pPr>
    </w:p>
    <w:p w14:paraId="06BEAA15" w14:textId="77777777" w:rsidR="00A95F65" w:rsidRPr="00D5090F" w:rsidRDefault="00A95F65" w:rsidP="00A95F65">
      <w:pPr>
        <w:rPr>
          <w:color w:val="000000" w:themeColor="text1"/>
          <w:sz w:val="24"/>
          <w:szCs w:val="24"/>
        </w:rPr>
      </w:pPr>
      <w:r w:rsidRPr="00D5090F">
        <w:rPr>
          <w:sz w:val="24"/>
          <w:szCs w:val="24"/>
        </w:rPr>
        <w:t xml:space="preserve">It is also found that often criminals have a disregard for traffic regulations </w:t>
      </w:r>
      <w:r w:rsidRPr="00D5090F">
        <w:rPr>
          <w:color w:val="000000" w:themeColor="text1"/>
          <w:sz w:val="24"/>
          <w:szCs w:val="24"/>
        </w:rPr>
        <w:t>and proactive targeting against them is a very useful disruption tactic, many criminals often exceeding the speed limit or use mobile phones (Brace et al, 2010). Being visible, proactive and utilising important powers such as section 163 of the road traffic act (RTA) for minor offences can often lead to detections of the more serious crimes. Section 163 of the RTA is a very important tool providing officers with a gateway into vehicles and the opportunity to disrupt criminality (Miller et al, 2000).</w:t>
      </w:r>
    </w:p>
    <w:p w14:paraId="5B8F969C" w14:textId="77777777" w:rsidR="00A95F65" w:rsidRPr="00D5090F" w:rsidRDefault="00A95F65" w:rsidP="00A95F65">
      <w:pPr>
        <w:rPr>
          <w:color w:val="000000" w:themeColor="text1"/>
          <w:sz w:val="24"/>
          <w:szCs w:val="24"/>
        </w:rPr>
      </w:pPr>
    </w:p>
    <w:p w14:paraId="2E91B43E" w14:textId="01327351" w:rsidR="00A95F65" w:rsidRDefault="00A95F65" w:rsidP="00A95F65">
      <w:pPr>
        <w:rPr>
          <w:color w:val="000000" w:themeColor="text1"/>
          <w:sz w:val="24"/>
          <w:szCs w:val="24"/>
        </w:rPr>
      </w:pPr>
      <w:r w:rsidRPr="00D5090F">
        <w:rPr>
          <w:color w:val="000000" w:themeColor="text1"/>
          <w:sz w:val="24"/>
          <w:szCs w:val="24"/>
        </w:rPr>
        <w:lastRenderedPageBreak/>
        <w:t xml:space="preserve">Another effective policing tool in disrupting crime on UK roads is the use of Automatic Number Plate Recognition (ANPR). </w:t>
      </w:r>
      <w:r w:rsidRPr="00D5090F">
        <w:rPr>
          <w:sz w:val="24"/>
          <w:szCs w:val="24"/>
        </w:rPr>
        <w:t xml:space="preserve">Criminals and Terrorists are becoming more sophisticated in their illegal activities therefore, the police need to update their crime-fighting capabilities. Using ANPR technology provides police with a tool capable of combating crime and bringing criminals to justice. </w:t>
      </w:r>
      <w:r w:rsidRPr="00D5090F">
        <w:rPr>
          <w:color w:val="000000" w:themeColor="text1"/>
          <w:sz w:val="24"/>
          <w:szCs w:val="24"/>
        </w:rPr>
        <w:t>The use of this technology is effective in the detection and prevention of crimes, such as Terrorism and OCG at local, regional and national level. It also provides lines of enquiry and evidence when investigating crime (NPCC, 2020).</w:t>
      </w:r>
    </w:p>
    <w:p w14:paraId="077E8E9F" w14:textId="77777777" w:rsidR="00A95F65" w:rsidRPr="00D5090F" w:rsidRDefault="00A95F65" w:rsidP="00A95F65">
      <w:pPr>
        <w:rPr>
          <w:sz w:val="24"/>
          <w:szCs w:val="24"/>
        </w:rPr>
      </w:pPr>
    </w:p>
    <w:p w14:paraId="26BC72A3" w14:textId="77777777" w:rsidR="00A95F65" w:rsidRPr="00D5090F" w:rsidRDefault="00A95F65" w:rsidP="00A95F65">
      <w:pPr>
        <w:rPr>
          <w:color w:val="000000" w:themeColor="text1"/>
          <w:sz w:val="24"/>
          <w:szCs w:val="24"/>
        </w:rPr>
      </w:pPr>
      <w:r w:rsidRPr="00D5090F">
        <w:rPr>
          <w:color w:val="000000" w:themeColor="text1"/>
          <w:sz w:val="24"/>
          <w:szCs w:val="24"/>
        </w:rPr>
        <w:t xml:space="preserve">ANPR cameras read and register vehicle registration numbers as they drive past them. All vehicles that pass an ANPR camera have their registration numbers checked against a record of vehicles of interest. All registration numbers are stored on a database, even vehicles that are not currently of interest. This is completed in case information is later useful for an investigation. </w:t>
      </w:r>
    </w:p>
    <w:p w14:paraId="26868EF7" w14:textId="7EF8A469" w:rsidR="00A95F65" w:rsidRDefault="00A95F65" w:rsidP="00A95F65">
      <w:pPr>
        <w:jc w:val="both"/>
        <w:rPr>
          <w:sz w:val="24"/>
          <w:szCs w:val="24"/>
        </w:rPr>
      </w:pPr>
      <w:r w:rsidRPr="00D5090F">
        <w:rPr>
          <w:sz w:val="24"/>
          <w:szCs w:val="24"/>
        </w:rPr>
        <w:t>The benefits of ANPR include:</w:t>
      </w:r>
    </w:p>
    <w:p w14:paraId="23C83DEB" w14:textId="77777777" w:rsidR="00A95F65" w:rsidRPr="00D5090F" w:rsidRDefault="00A95F65" w:rsidP="00A95F65">
      <w:pPr>
        <w:jc w:val="both"/>
        <w:rPr>
          <w:sz w:val="24"/>
          <w:szCs w:val="24"/>
        </w:rPr>
      </w:pPr>
    </w:p>
    <w:p w14:paraId="1327529B"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 xml:space="preserve">Excellent in fighting crime since its introduction </w:t>
      </w:r>
    </w:p>
    <w:p w14:paraId="6698B29D"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They can prevent crimes before they happen (resulting in less victims)</w:t>
      </w:r>
    </w:p>
    <w:p w14:paraId="0B09149E"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Low cost once installed</w:t>
      </w:r>
    </w:p>
    <w:p w14:paraId="7668B43B"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It provides 24/7 surveillance</w:t>
      </w:r>
    </w:p>
    <w:p w14:paraId="29D73C89"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It can read several vehicles at a time</w:t>
      </w:r>
    </w:p>
    <w:p w14:paraId="413A2C69"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Easily searchable, unlike CCTV</w:t>
      </w:r>
    </w:p>
    <w:p w14:paraId="6FC68D69"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It is flexible, it can be fixed, temporary fixed or mobile</w:t>
      </w:r>
    </w:p>
    <w:p w14:paraId="2F2BEA1C"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Deter criminals from using the roads as it is more likely that they will be detected</w:t>
      </w:r>
    </w:p>
    <w:p w14:paraId="42C0FC7A"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When a vehicle with an ACT marker passes it alerts Police.</w:t>
      </w:r>
    </w:p>
    <w:p w14:paraId="00A2B907" w14:textId="65C4511E"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It can see who has travelled in convoy with any vehicles of interest (College of Policing, 2020)</w:t>
      </w:r>
      <w:r w:rsidR="00494FCD">
        <w:rPr>
          <w:color w:val="000000" w:themeColor="text1"/>
          <w:sz w:val="24"/>
          <w:szCs w:val="24"/>
          <w:lang w:val="en"/>
        </w:rPr>
        <w:t>.</w:t>
      </w:r>
    </w:p>
    <w:p w14:paraId="7DA0F9D0" w14:textId="77777777" w:rsidR="00A95F65" w:rsidRPr="00D5090F" w:rsidRDefault="00A95F65" w:rsidP="00A95F65">
      <w:pPr>
        <w:jc w:val="both"/>
        <w:rPr>
          <w:color w:val="000000" w:themeColor="text1"/>
          <w:sz w:val="24"/>
          <w:szCs w:val="24"/>
          <w:lang w:val="en"/>
        </w:rPr>
      </w:pPr>
    </w:p>
    <w:p w14:paraId="239C8A37" w14:textId="636D3D5D" w:rsidR="00A95F65" w:rsidRDefault="00A95F65" w:rsidP="00A95F65">
      <w:pPr>
        <w:jc w:val="both"/>
        <w:rPr>
          <w:color w:val="000000" w:themeColor="text1"/>
          <w:sz w:val="24"/>
          <w:szCs w:val="24"/>
          <w:lang w:val="en"/>
        </w:rPr>
      </w:pPr>
      <w:r w:rsidRPr="00D5090F">
        <w:rPr>
          <w:color w:val="000000" w:themeColor="text1"/>
          <w:sz w:val="24"/>
          <w:szCs w:val="24"/>
          <w:lang w:val="en"/>
        </w:rPr>
        <w:t>The negatives of ANPR INCLUDE:</w:t>
      </w:r>
    </w:p>
    <w:p w14:paraId="70D810D1" w14:textId="77777777" w:rsidR="00A95F65" w:rsidRPr="00D5090F" w:rsidRDefault="00A95F65" w:rsidP="00A95F65">
      <w:pPr>
        <w:jc w:val="both"/>
        <w:rPr>
          <w:color w:val="000000" w:themeColor="text1"/>
          <w:sz w:val="24"/>
          <w:szCs w:val="24"/>
          <w:lang w:val="en"/>
        </w:rPr>
      </w:pPr>
    </w:p>
    <w:p w14:paraId="476F2357"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Non-standard number plates can be prevent software from accurately reading those plates</w:t>
      </w:r>
    </w:p>
    <w:p w14:paraId="0DABA5C3"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The Quality of images, arising from poor lighting, sun glare, obstructed vehicles, speed of vehicles (blurred image), poor weather or dirty or broken number plates, dirty lens on the camera (Gov.uk, 2020)</w:t>
      </w:r>
    </w:p>
    <w:p w14:paraId="0D02E590" w14:textId="77777777"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ANPR can be bypassed by perpetrators using false number plates.</w:t>
      </w:r>
    </w:p>
    <w:p w14:paraId="432D6FDF" w14:textId="65D3D818" w:rsidR="00A95F65" w:rsidRPr="00D5090F" w:rsidRDefault="00A95F65" w:rsidP="00356FEE">
      <w:pPr>
        <w:pStyle w:val="ListParagraph"/>
        <w:numPr>
          <w:ilvl w:val="0"/>
          <w:numId w:val="6"/>
        </w:numPr>
        <w:jc w:val="both"/>
        <w:rPr>
          <w:color w:val="000000" w:themeColor="text1"/>
          <w:sz w:val="24"/>
          <w:szCs w:val="24"/>
          <w:lang w:val="en"/>
        </w:rPr>
      </w:pPr>
      <w:r w:rsidRPr="00D5090F">
        <w:rPr>
          <w:color w:val="000000" w:themeColor="text1"/>
          <w:sz w:val="24"/>
          <w:szCs w:val="24"/>
          <w:lang w:val="en"/>
        </w:rPr>
        <w:t>Information needs to be reliable and updated regularly (ACPO, 2013)</w:t>
      </w:r>
      <w:r w:rsidR="00494FCD">
        <w:rPr>
          <w:color w:val="000000" w:themeColor="text1"/>
          <w:sz w:val="24"/>
          <w:szCs w:val="24"/>
          <w:lang w:val="en"/>
        </w:rPr>
        <w:t>.</w:t>
      </w:r>
      <w:r w:rsidRPr="00D5090F">
        <w:rPr>
          <w:color w:val="000000" w:themeColor="text1"/>
          <w:sz w:val="24"/>
          <w:szCs w:val="24"/>
          <w:lang w:val="en"/>
        </w:rPr>
        <w:t xml:space="preserve"> </w:t>
      </w:r>
    </w:p>
    <w:p w14:paraId="41299E72" w14:textId="77777777" w:rsidR="00A95F65" w:rsidRPr="00D5090F" w:rsidRDefault="00A95F65" w:rsidP="00A95F65">
      <w:pPr>
        <w:jc w:val="both"/>
        <w:rPr>
          <w:color w:val="000000" w:themeColor="text1"/>
          <w:sz w:val="24"/>
          <w:szCs w:val="24"/>
          <w:lang w:val="en"/>
        </w:rPr>
      </w:pPr>
    </w:p>
    <w:p w14:paraId="74B04C7C" w14:textId="77777777" w:rsidR="00A95F65" w:rsidRPr="00D5090F" w:rsidRDefault="00A95F65" w:rsidP="00A95F65">
      <w:pPr>
        <w:jc w:val="both"/>
        <w:rPr>
          <w:color w:val="000000" w:themeColor="text1"/>
          <w:sz w:val="24"/>
          <w:szCs w:val="24"/>
          <w:lang w:val="en"/>
        </w:rPr>
      </w:pPr>
      <w:r w:rsidRPr="00D5090F">
        <w:rPr>
          <w:color w:val="000000" w:themeColor="text1"/>
          <w:sz w:val="24"/>
          <w:szCs w:val="24"/>
          <w:lang w:val="en"/>
        </w:rPr>
        <w:t>A positive case study of how ANPR has successfully assisted Police is an operation conducted by Gloucester Constabulary and its Tri-force partners from Wiltshire and Avon and Somerset. They targeted foreign criminals as part of a 5 day campaign in an international crime deterrence operation tackling human trafficking, money laundering and fraud. Over 200 vehicles were stopped using ANPR on foreign plated vehicles which resulted in 2 vehicles being seized (Mav, 2021).</w:t>
      </w:r>
    </w:p>
    <w:p w14:paraId="2A731F6B" w14:textId="77777777" w:rsidR="00A95F65" w:rsidRPr="00D5090F" w:rsidRDefault="00A95F65" w:rsidP="00A95F65">
      <w:pPr>
        <w:jc w:val="both"/>
        <w:rPr>
          <w:color w:val="000000" w:themeColor="text1"/>
          <w:sz w:val="24"/>
          <w:szCs w:val="24"/>
          <w:lang w:val="en"/>
        </w:rPr>
      </w:pPr>
    </w:p>
    <w:p w14:paraId="1D8914C7" w14:textId="77777777" w:rsidR="00A95F65" w:rsidRPr="00D5090F" w:rsidRDefault="00A95F65" w:rsidP="00A95F65">
      <w:pPr>
        <w:jc w:val="both"/>
        <w:rPr>
          <w:color w:val="000000" w:themeColor="text1"/>
          <w:sz w:val="24"/>
          <w:szCs w:val="24"/>
          <w:lang w:val="en"/>
        </w:rPr>
      </w:pPr>
    </w:p>
    <w:p w14:paraId="2EEEE605" w14:textId="0055C26A" w:rsidR="00A95F65" w:rsidRDefault="00A95F65" w:rsidP="00A95F65">
      <w:pPr>
        <w:jc w:val="both"/>
        <w:rPr>
          <w:color w:val="000000" w:themeColor="text1"/>
          <w:sz w:val="24"/>
          <w:szCs w:val="24"/>
        </w:rPr>
      </w:pPr>
      <w:r w:rsidRPr="00D5090F">
        <w:rPr>
          <w:color w:val="000000" w:themeColor="text1"/>
          <w:sz w:val="24"/>
          <w:szCs w:val="24"/>
        </w:rPr>
        <w:t>Although ANPR is extremely beneficial as a policing tool, it is only as good as the information that is recorded and maintained. An investigation by the Independent Police Complaints Commission (IPCC) highlighted ‘serious’ flaws in the ANPR system.</w:t>
      </w:r>
    </w:p>
    <w:p w14:paraId="751015FA" w14:textId="77777777" w:rsidR="00A95F65" w:rsidRPr="00D5090F" w:rsidRDefault="00A95F65" w:rsidP="00A95F65">
      <w:pPr>
        <w:jc w:val="both"/>
        <w:rPr>
          <w:color w:val="000000" w:themeColor="text1"/>
          <w:sz w:val="24"/>
          <w:szCs w:val="24"/>
        </w:rPr>
      </w:pPr>
    </w:p>
    <w:p w14:paraId="1DFB0B7C" w14:textId="77777777" w:rsidR="00A95F65" w:rsidRPr="00D5090F" w:rsidRDefault="00A95F65" w:rsidP="00A95F65">
      <w:pPr>
        <w:jc w:val="both"/>
        <w:rPr>
          <w:color w:val="000000" w:themeColor="text1"/>
          <w:sz w:val="24"/>
          <w:szCs w:val="24"/>
        </w:rPr>
      </w:pPr>
      <w:r w:rsidRPr="00D5090F">
        <w:rPr>
          <w:color w:val="000000" w:themeColor="text1"/>
          <w:sz w:val="24"/>
          <w:szCs w:val="24"/>
        </w:rPr>
        <w:lastRenderedPageBreak/>
        <w:t>A prime example of this was when 16 year old Hayley Adamson was struck and killed by a marked police vehicle as she was crossing the road in Newcastle-Upon-Tyne. The Police vehicle in question had an ANPR system fitted and it activated when a vehicle passed it heading in the opposite direction. The officer driving the vehicle was single crewed and could not conduct any further enquiries. The officer performed a ‘U’ turn and pursued the vehicle reaching speeds of up to 94mph in a 30mph zone trying to catch up with the vehicle. The police vehicle did not have its emergency warning equipment activated. Hayley Adamson was in the process of crossing the road when she was struck and instantly killed. It transpired that the ANPR information was out of date and related to the previous owner (ACPO, 2013).</w:t>
      </w:r>
    </w:p>
    <w:p w14:paraId="42F45A54" w14:textId="77777777" w:rsidR="00A95F65" w:rsidRPr="00D5090F" w:rsidRDefault="00A95F65" w:rsidP="00A95F65">
      <w:pPr>
        <w:rPr>
          <w:b/>
          <w:sz w:val="24"/>
          <w:szCs w:val="24"/>
        </w:rPr>
      </w:pPr>
    </w:p>
    <w:p w14:paraId="333A30E4" w14:textId="7EFCA788" w:rsidR="00A95F65" w:rsidRDefault="00A95F65" w:rsidP="00A95F65">
      <w:pPr>
        <w:rPr>
          <w:sz w:val="24"/>
          <w:szCs w:val="24"/>
        </w:rPr>
      </w:pPr>
      <w:r w:rsidRPr="00D5090F">
        <w:rPr>
          <w:sz w:val="24"/>
          <w:szCs w:val="24"/>
        </w:rPr>
        <w:t xml:space="preserve">In conclusion, effective roads policing is heavily reliant on information and intelligence when it comes to detecting and disrupting criminality on UK roads. Intelligence-led Policing can only work successfully if the intelligence gathered is recorded and evaluated correctly and shared effectively with forces and partnered agencies. </w:t>
      </w:r>
    </w:p>
    <w:p w14:paraId="3DB40DCF" w14:textId="77777777" w:rsidR="00A95F65" w:rsidRPr="00D5090F" w:rsidRDefault="00A95F65" w:rsidP="00A95F65">
      <w:pPr>
        <w:rPr>
          <w:sz w:val="24"/>
          <w:szCs w:val="24"/>
        </w:rPr>
      </w:pPr>
    </w:p>
    <w:p w14:paraId="5A7275A4" w14:textId="629172B4" w:rsidR="00A95F65" w:rsidRDefault="00A95F65" w:rsidP="00A95F65">
      <w:pPr>
        <w:rPr>
          <w:sz w:val="24"/>
          <w:szCs w:val="24"/>
        </w:rPr>
      </w:pPr>
      <w:r w:rsidRPr="00D5090F">
        <w:rPr>
          <w:sz w:val="24"/>
          <w:szCs w:val="24"/>
        </w:rPr>
        <w:t>The use of ANPR cameras is an excellent tool in modern day policing. It has many benefits, it also has limitations. ANPR can only be reliable if the information input into the systems is up to date and accurately maintained. However, it is an effective resource when detecting, disrupting and investigating crime.</w:t>
      </w:r>
    </w:p>
    <w:p w14:paraId="00EA5A02" w14:textId="77777777" w:rsidR="00A95F65" w:rsidRPr="00D5090F" w:rsidRDefault="00A95F65" w:rsidP="00A95F65">
      <w:pPr>
        <w:rPr>
          <w:sz w:val="24"/>
          <w:szCs w:val="24"/>
        </w:rPr>
      </w:pPr>
    </w:p>
    <w:p w14:paraId="7417F41C" w14:textId="3E11B032" w:rsidR="00A95F65" w:rsidRDefault="00A95F65" w:rsidP="00A95F65">
      <w:pPr>
        <w:rPr>
          <w:sz w:val="24"/>
          <w:szCs w:val="24"/>
        </w:rPr>
      </w:pPr>
      <w:r w:rsidRPr="00D5090F">
        <w:rPr>
          <w:sz w:val="24"/>
          <w:szCs w:val="24"/>
        </w:rPr>
        <w:t xml:space="preserve">Traditional methods of policing are also effective and are valuable. Conducting high visibility patrols and using powers under the Road Traffic Act can uncover crime and deter criminals from using the roads to commit crime. Being visible to the public also provides reassurance and strengthens Police legitimacy. </w:t>
      </w:r>
    </w:p>
    <w:p w14:paraId="47A14322" w14:textId="77777777" w:rsidR="00A95F65" w:rsidRPr="00D5090F" w:rsidRDefault="00A95F65" w:rsidP="00A95F65">
      <w:pPr>
        <w:rPr>
          <w:sz w:val="24"/>
          <w:szCs w:val="24"/>
        </w:rPr>
      </w:pPr>
    </w:p>
    <w:p w14:paraId="55FCC6B7" w14:textId="464E3487" w:rsidR="00A95F65" w:rsidRDefault="00A95F65" w:rsidP="00A95F65">
      <w:pPr>
        <w:rPr>
          <w:sz w:val="24"/>
          <w:szCs w:val="24"/>
        </w:rPr>
      </w:pPr>
      <w:r w:rsidRPr="00D5090F">
        <w:rPr>
          <w:sz w:val="24"/>
          <w:szCs w:val="24"/>
        </w:rPr>
        <w:t>A combination of traditional policing methods, intelligence-led policing and technology complement each other extremely well when policing the roads to disrupt crime and keep the public safe.</w:t>
      </w:r>
    </w:p>
    <w:p w14:paraId="4141F0DD" w14:textId="77777777" w:rsidR="00A95F65" w:rsidRDefault="00A95F65" w:rsidP="00A95F65">
      <w:pPr>
        <w:rPr>
          <w:sz w:val="24"/>
          <w:szCs w:val="24"/>
        </w:rPr>
      </w:pPr>
    </w:p>
    <w:p w14:paraId="5D602DB9" w14:textId="77777777" w:rsidR="00A95F65" w:rsidRPr="00D5090F" w:rsidRDefault="00A95F65" w:rsidP="00A95F65">
      <w:pPr>
        <w:rPr>
          <w:sz w:val="24"/>
          <w:szCs w:val="24"/>
        </w:rPr>
      </w:pPr>
      <w:r>
        <w:rPr>
          <w:sz w:val="24"/>
          <w:szCs w:val="24"/>
        </w:rPr>
        <w:t>Word Count 1530</w:t>
      </w:r>
    </w:p>
    <w:p w14:paraId="43672627" w14:textId="77777777" w:rsidR="00A95F65" w:rsidRPr="00450C83" w:rsidRDefault="00A95F65"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2FEF7505" w:rsidR="00FE5420" w:rsidRPr="00FE5420" w:rsidRDefault="00A719CA" w:rsidP="00FE5420">
            <w:pPr>
              <w:overflowPunct/>
              <w:autoSpaceDE/>
              <w:autoSpaceDN/>
              <w:adjustRightInd/>
              <w:rPr>
                <w:rFonts w:ascii="Times New Roman" w:hAnsi="Times New Roman" w:cs="Times New Roman"/>
                <w:sz w:val="24"/>
                <w:szCs w:val="24"/>
                <w:lang w:eastAsia="zh-TW"/>
              </w:rPr>
            </w:pPr>
            <w:r>
              <w:rPr>
                <w:sz w:val="22"/>
                <w:szCs w:val="22"/>
                <w:lang w:eastAsia="zh-TW"/>
              </w:rPr>
              <w:t>Case file building (GAP/NGAP) MG6 series etc.</w:t>
            </w:r>
          </w:p>
          <w:p w14:paraId="7E6CD2E6" w14:textId="1D446939" w:rsidR="00FE5420" w:rsidRDefault="00FE5420" w:rsidP="00FE5420">
            <w:pPr>
              <w:overflowPunct/>
              <w:autoSpaceDE/>
              <w:autoSpaceDN/>
              <w:adjustRightInd/>
              <w:rPr>
                <w:sz w:val="22"/>
                <w:szCs w:val="22"/>
                <w:lang w:eastAsia="zh-TW"/>
              </w:rPr>
            </w:pPr>
            <w:r w:rsidRPr="00FE5420">
              <w:rPr>
                <w:sz w:val="22"/>
                <w:szCs w:val="22"/>
                <w:lang w:eastAsia="zh-TW"/>
              </w:rPr>
              <w:t> </w:t>
            </w:r>
          </w:p>
          <w:p w14:paraId="648577C9" w14:textId="007B2ACB" w:rsidR="0014137C" w:rsidRDefault="0014137C" w:rsidP="00FE5420">
            <w:pPr>
              <w:overflowPunct/>
              <w:autoSpaceDE/>
              <w:autoSpaceDN/>
              <w:adjustRightInd/>
              <w:rPr>
                <w:sz w:val="22"/>
                <w:szCs w:val="22"/>
                <w:lang w:eastAsia="zh-TW"/>
              </w:rPr>
            </w:pPr>
          </w:p>
          <w:p w14:paraId="10255DC7" w14:textId="08FE5424" w:rsidR="0014137C" w:rsidRDefault="0014137C" w:rsidP="00FE5420">
            <w:pPr>
              <w:overflowPunct/>
              <w:autoSpaceDE/>
              <w:autoSpaceDN/>
              <w:adjustRightInd/>
              <w:rPr>
                <w:sz w:val="22"/>
                <w:szCs w:val="22"/>
                <w:lang w:eastAsia="zh-TW"/>
              </w:rPr>
            </w:pPr>
          </w:p>
          <w:p w14:paraId="1FEEA7CC" w14:textId="0AAA6083" w:rsidR="0014137C" w:rsidRDefault="0014137C" w:rsidP="00FE5420">
            <w:pPr>
              <w:overflowPunct/>
              <w:autoSpaceDE/>
              <w:autoSpaceDN/>
              <w:adjustRightInd/>
              <w:rPr>
                <w:sz w:val="22"/>
                <w:szCs w:val="22"/>
                <w:lang w:eastAsia="zh-TW"/>
              </w:rPr>
            </w:pPr>
          </w:p>
          <w:p w14:paraId="45452927" w14:textId="3C71039F" w:rsidR="0014137C" w:rsidRDefault="0014137C" w:rsidP="00FE5420">
            <w:pPr>
              <w:overflowPunct/>
              <w:autoSpaceDE/>
              <w:autoSpaceDN/>
              <w:adjustRightInd/>
              <w:rPr>
                <w:sz w:val="22"/>
                <w:szCs w:val="22"/>
                <w:lang w:eastAsia="zh-TW"/>
              </w:rPr>
            </w:pPr>
          </w:p>
          <w:p w14:paraId="56A4AE59" w14:textId="504F705D" w:rsidR="0014137C" w:rsidRDefault="0014137C" w:rsidP="00FE5420">
            <w:pPr>
              <w:overflowPunct/>
              <w:autoSpaceDE/>
              <w:autoSpaceDN/>
              <w:adjustRightInd/>
              <w:rPr>
                <w:sz w:val="22"/>
                <w:szCs w:val="22"/>
                <w:lang w:eastAsia="zh-TW"/>
              </w:rPr>
            </w:pPr>
          </w:p>
          <w:p w14:paraId="12966D6A" w14:textId="459F7461" w:rsidR="0014137C" w:rsidRDefault="0014137C" w:rsidP="00FE5420">
            <w:pPr>
              <w:overflowPunct/>
              <w:autoSpaceDE/>
              <w:autoSpaceDN/>
              <w:adjustRightInd/>
              <w:rPr>
                <w:sz w:val="22"/>
                <w:szCs w:val="22"/>
                <w:lang w:eastAsia="zh-TW"/>
              </w:rPr>
            </w:pPr>
          </w:p>
          <w:p w14:paraId="11408FB2" w14:textId="1AB95452" w:rsidR="0014137C" w:rsidRDefault="0014137C" w:rsidP="00FE5420">
            <w:pPr>
              <w:overflowPunct/>
              <w:autoSpaceDE/>
              <w:autoSpaceDN/>
              <w:adjustRightInd/>
              <w:rPr>
                <w:sz w:val="22"/>
                <w:szCs w:val="22"/>
                <w:lang w:eastAsia="zh-TW"/>
              </w:rPr>
            </w:pPr>
          </w:p>
          <w:p w14:paraId="52E48144" w14:textId="795DD2E0" w:rsidR="0014137C" w:rsidRDefault="0014137C" w:rsidP="00FE5420">
            <w:pPr>
              <w:overflowPunct/>
              <w:autoSpaceDE/>
              <w:autoSpaceDN/>
              <w:adjustRightInd/>
              <w:rPr>
                <w:sz w:val="22"/>
                <w:szCs w:val="22"/>
                <w:lang w:eastAsia="zh-TW"/>
              </w:rPr>
            </w:pPr>
          </w:p>
          <w:p w14:paraId="1F6FDBBB" w14:textId="67D93AE5" w:rsidR="0014137C" w:rsidRDefault="0014137C" w:rsidP="00FE5420">
            <w:pPr>
              <w:overflowPunct/>
              <w:autoSpaceDE/>
              <w:autoSpaceDN/>
              <w:adjustRightInd/>
              <w:rPr>
                <w:sz w:val="22"/>
                <w:szCs w:val="22"/>
                <w:lang w:eastAsia="zh-TW"/>
              </w:rPr>
            </w:pPr>
          </w:p>
          <w:p w14:paraId="13B54367" w14:textId="479308E6" w:rsidR="0014137C" w:rsidRDefault="0014137C" w:rsidP="00FE5420">
            <w:pPr>
              <w:overflowPunct/>
              <w:autoSpaceDE/>
              <w:autoSpaceDN/>
              <w:adjustRightInd/>
              <w:rPr>
                <w:sz w:val="22"/>
                <w:szCs w:val="22"/>
                <w:lang w:eastAsia="zh-TW"/>
              </w:rPr>
            </w:pPr>
          </w:p>
          <w:p w14:paraId="6EC938CB" w14:textId="37D108C7" w:rsidR="0014137C" w:rsidRDefault="0014137C" w:rsidP="00FE5420">
            <w:pPr>
              <w:overflowPunct/>
              <w:autoSpaceDE/>
              <w:autoSpaceDN/>
              <w:adjustRightInd/>
              <w:rPr>
                <w:sz w:val="22"/>
                <w:szCs w:val="22"/>
                <w:lang w:eastAsia="zh-TW"/>
              </w:rPr>
            </w:pPr>
          </w:p>
          <w:p w14:paraId="694A8B97" w14:textId="6BA68B3C" w:rsidR="0014137C" w:rsidRDefault="0014137C" w:rsidP="00FE5420">
            <w:pPr>
              <w:overflowPunct/>
              <w:autoSpaceDE/>
              <w:autoSpaceDN/>
              <w:adjustRightInd/>
              <w:rPr>
                <w:sz w:val="22"/>
                <w:szCs w:val="22"/>
                <w:lang w:eastAsia="zh-TW"/>
              </w:rPr>
            </w:pPr>
          </w:p>
          <w:p w14:paraId="6F385D01" w14:textId="215CFBAD" w:rsidR="0014137C" w:rsidRDefault="0014137C" w:rsidP="00FE5420">
            <w:pPr>
              <w:overflowPunct/>
              <w:autoSpaceDE/>
              <w:autoSpaceDN/>
              <w:adjustRightInd/>
              <w:rPr>
                <w:sz w:val="22"/>
                <w:szCs w:val="22"/>
                <w:lang w:eastAsia="zh-TW"/>
              </w:rPr>
            </w:pPr>
          </w:p>
          <w:p w14:paraId="072FDFE3" w14:textId="03DF3C81" w:rsidR="0014137C" w:rsidRDefault="0014137C" w:rsidP="00FE5420">
            <w:pPr>
              <w:overflowPunct/>
              <w:autoSpaceDE/>
              <w:autoSpaceDN/>
              <w:adjustRightInd/>
              <w:rPr>
                <w:sz w:val="22"/>
                <w:szCs w:val="22"/>
                <w:lang w:eastAsia="zh-TW"/>
              </w:rPr>
            </w:pPr>
          </w:p>
          <w:p w14:paraId="2620E5F3" w14:textId="3C441922" w:rsidR="0014137C" w:rsidRDefault="0014137C" w:rsidP="00FE5420">
            <w:pPr>
              <w:overflowPunct/>
              <w:autoSpaceDE/>
              <w:autoSpaceDN/>
              <w:adjustRightInd/>
              <w:rPr>
                <w:sz w:val="22"/>
                <w:szCs w:val="22"/>
                <w:lang w:eastAsia="zh-TW"/>
              </w:rPr>
            </w:pPr>
          </w:p>
          <w:p w14:paraId="1B84FF2D" w14:textId="7BC038F1" w:rsidR="0014137C" w:rsidRDefault="0014137C" w:rsidP="00FE5420">
            <w:pPr>
              <w:overflowPunct/>
              <w:autoSpaceDE/>
              <w:autoSpaceDN/>
              <w:adjustRightInd/>
              <w:rPr>
                <w:sz w:val="22"/>
                <w:szCs w:val="22"/>
                <w:lang w:eastAsia="zh-TW"/>
              </w:rPr>
            </w:pPr>
          </w:p>
          <w:p w14:paraId="18557C0D" w14:textId="022D4A1F" w:rsidR="0014137C" w:rsidRDefault="0014137C" w:rsidP="00FE5420">
            <w:pPr>
              <w:overflowPunct/>
              <w:autoSpaceDE/>
              <w:autoSpaceDN/>
              <w:adjustRightInd/>
              <w:rPr>
                <w:sz w:val="22"/>
                <w:szCs w:val="22"/>
                <w:lang w:eastAsia="zh-TW"/>
              </w:rPr>
            </w:pPr>
          </w:p>
          <w:p w14:paraId="1E814694" w14:textId="4B7D1E4B" w:rsidR="0014137C" w:rsidRDefault="0014137C" w:rsidP="00FE5420">
            <w:pPr>
              <w:overflowPunct/>
              <w:autoSpaceDE/>
              <w:autoSpaceDN/>
              <w:adjustRightInd/>
              <w:rPr>
                <w:sz w:val="22"/>
                <w:szCs w:val="22"/>
                <w:lang w:eastAsia="zh-TW"/>
              </w:rPr>
            </w:pPr>
          </w:p>
          <w:p w14:paraId="1A0013CB" w14:textId="59695A14" w:rsidR="0014137C" w:rsidRDefault="0014137C" w:rsidP="00FE5420">
            <w:pPr>
              <w:overflowPunct/>
              <w:autoSpaceDE/>
              <w:autoSpaceDN/>
              <w:adjustRightInd/>
              <w:rPr>
                <w:sz w:val="22"/>
                <w:szCs w:val="22"/>
                <w:lang w:eastAsia="zh-TW"/>
              </w:rPr>
            </w:pPr>
          </w:p>
          <w:p w14:paraId="39B1A8ED" w14:textId="77777777" w:rsidR="0014137C" w:rsidRPr="00FE5420" w:rsidRDefault="0014137C" w:rsidP="00FE5420">
            <w:pPr>
              <w:overflowPunct/>
              <w:autoSpaceDE/>
              <w:autoSpaceDN/>
              <w:adjustRightInd/>
              <w:rPr>
                <w:rFonts w:ascii="Times New Roman" w:hAnsi="Times New Roman" w:cs="Times New Roman"/>
                <w:sz w:val="24"/>
                <w:szCs w:val="24"/>
                <w:lang w:eastAsia="zh-TW"/>
              </w:rPr>
            </w:pP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D5B986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2614EB9" w14:textId="77777777" w:rsidR="00A719CA" w:rsidRDefault="00A719CA" w:rsidP="00FE5420">
            <w:pPr>
              <w:overflowPunct/>
              <w:autoSpaceDE/>
              <w:autoSpaceDN/>
              <w:adjustRightInd/>
              <w:rPr>
                <w:sz w:val="22"/>
                <w:szCs w:val="22"/>
                <w:lang w:eastAsia="zh-TW"/>
              </w:rPr>
            </w:pPr>
          </w:p>
          <w:p w14:paraId="084D2D24" w14:textId="615B227E" w:rsidR="00A719CA" w:rsidRPr="00FE5420" w:rsidRDefault="00A719CA"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CDD467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CFFB7E" w14:textId="77777777" w:rsidR="00A719CA" w:rsidRDefault="00A719CA" w:rsidP="00FE5420">
            <w:pPr>
              <w:overflowPunct/>
              <w:autoSpaceDE/>
              <w:autoSpaceDN/>
              <w:adjustRightInd/>
              <w:rPr>
                <w:sz w:val="22"/>
                <w:szCs w:val="22"/>
                <w:lang w:eastAsia="zh-TW"/>
              </w:rPr>
            </w:pPr>
          </w:p>
          <w:p w14:paraId="0BCB15AA" w14:textId="0982FA29" w:rsidR="00A719CA" w:rsidRPr="00FE5420" w:rsidRDefault="00A719CA"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B97FE83" w:rsidR="00A719CA"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573538D" w14:textId="2FF49868" w:rsidR="00A719CA" w:rsidRDefault="00A719CA" w:rsidP="00A719CA">
            <w:pPr>
              <w:rPr>
                <w:rFonts w:ascii="Times New Roman" w:hAnsi="Times New Roman" w:cs="Times New Roman"/>
                <w:sz w:val="24"/>
                <w:szCs w:val="24"/>
                <w:lang w:eastAsia="zh-TW"/>
              </w:rPr>
            </w:pPr>
          </w:p>
          <w:p w14:paraId="7F8BBBCC" w14:textId="7B130C8E" w:rsidR="00A719CA" w:rsidRPr="00A719CA" w:rsidRDefault="00A719CA" w:rsidP="00A719CA">
            <w:pPr>
              <w:rPr>
                <w:sz w:val="22"/>
                <w:szCs w:val="22"/>
                <w:lang w:eastAsia="zh-TW"/>
              </w:rPr>
            </w:pPr>
            <w:r w:rsidRPr="00A719CA">
              <w:rPr>
                <w:sz w:val="22"/>
                <w:szCs w:val="22"/>
                <w:lang w:eastAsia="zh-TW"/>
              </w:rPr>
              <w:t xml:space="preserve">My knowledge </w:t>
            </w:r>
            <w:r>
              <w:rPr>
                <w:sz w:val="22"/>
                <w:szCs w:val="22"/>
                <w:lang w:eastAsia="zh-TW"/>
              </w:rPr>
              <w:t xml:space="preserve">on case file building </w:t>
            </w:r>
            <w:r w:rsidRPr="00A719CA">
              <w:rPr>
                <w:sz w:val="22"/>
                <w:szCs w:val="22"/>
                <w:lang w:eastAsia="zh-TW"/>
              </w:rPr>
              <w:t xml:space="preserve">since taking </w:t>
            </w:r>
            <w:r>
              <w:rPr>
                <w:sz w:val="22"/>
                <w:szCs w:val="22"/>
                <w:lang w:eastAsia="zh-TW"/>
              </w:rPr>
              <w:t xml:space="preserve">up my role as a constable </w:t>
            </w:r>
            <w:r w:rsidR="0014137C">
              <w:rPr>
                <w:sz w:val="22"/>
                <w:szCs w:val="22"/>
                <w:lang w:eastAsia="zh-TW"/>
              </w:rPr>
              <w:t>h</w:t>
            </w:r>
            <w:r>
              <w:rPr>
                <w:sz w:val="22"/>
                <w:szCs w:val="22"/>
                <w:lang w:eastAsia="zh-TW"/>
              </w:rPr>
              <w:t xml:space="preserve">as improved. This is mainly down to my Hub attachment. However, this was back in November of last year and I have found since returning to response that I haven’t </w:t>
            </w:r>
            <w:r w:rsidR="0014137C">
              <w:rPr>
                <w:sz w:val="22"/>
                <w:szCs w:val="22"/>
                <w:lang w:eastAsia="zh-TW"/>
              </w:rPr>
              <w:t xml:space="preserve">had many opportunities to build case files. I am now volunteering to take more hand-ons when they are passed on from the previous shift. This will give me the continuity </w:t>
            </w:r>
            <w:r w:rsidR="0014137C">
              <w:rPr>
                <w:sz w:val="22"/>
                <w:szCs w:val="22"/>
                <w:lang w:eastAsia="zh-TW"/>
              </w:rPr>
              <w:lastRenderedPageBreak/>
              <w:t xml:space="preserve">and practice to complete and build case files confidently, ensuring my competency. </w:t>
            </w:r>
          </w:p>
          <w:p w14:paraId="0CCA36BC" w14:textId="3F7826DD" w:rsidR="00A719CA" w:rsidRDefault="00A719CA" w:rsidP="00A719CA">
            <w:pPr>
              <w:rPr>
                <w:rFonts w:ascii="Times New Roman" w:hAnsi="Times New Roman" w:cs="Times New Roman"/>
                <w:sz w:val="24"/>
                <w:szCs w:val="24"/>
                <w:lang w:eastAsia="zh-TW"/>
              </w:rPr>
            </w:pPr>
          </w:p>
          <w:p w14:paraId="7F77D4E2" w14:textId="77777777" w:rsidR="00A719CA" w:rsidRPr="00A719CA" w:rsidRDefault="00A719CA" w:rsidP="00A719CA">
            <w:pPr>
              <w:rPr>
                <w:rFonts w:ascii="Times New Roman" w:hAnsi="Times New Roman" w:cs="Times New Roman"/>
                <w:sz w:val="24"/>
                <w:szCs w:val="24"/>
                <w:lang w:eastAsia="zh-TW"/>
              </w:rPr>
            </w:pPr>
          </w:p>
          <w:p w14:paraId="3B850596" w14:textId="77777777" w:rsidR="00A719CA" w:rsidRPr="00A719CA" w:rsidRDefault="00A719CA" w:rsidP="00A719CA">
            <w:pPr>
              <w:rPr>
                <w:rFonts w:ascii="Times New Roman" w:hAnsi="Times New Roman" w:cs="Times New Roman"/>
                <w:sz w:val="24"/>
                <w:szCs w:val="24"/>
                <w:lang w:eastAsia="zh-TW"/>
              </w:rPr>
            </w:pPr>
          </w:p>
          <w:p w14:paraId="410BC5ED" w14:textId="459AF3B5" w:rsidR="00A719CA" w:rsidRDefault="00A719CA" w:rsidP="00A719CA">
            <w:pPr>
              <w:rPr>
                <w:rFonts w:ascii="Times New Roman" w:hAnsi="Times New Roman" w:cs="Times New Roman"/>
                <w:sz w:val="24"/>
                <w:szCs w:val="24"/>
                <w:lang w:eastAsia="zh-TW"/>
              </w:rPr>
            </w:pPr>
          </w:p>
          <w:p w14:paraId="6A88E8AA" w14:textId="77777777" w:rsidR="00FE5420" w:rsidRDefault="00FE5420" w:rsidP="00A719CA">
            <w:pPr>
              <w:rPr>
                <w:rFonts w:ascii="Times New Roman" w:hAnsi="Times New Roman" w:cs="Times New Roman"/>
                <w:sz w:val="24"/>
                <w:szCs w:val="24"/>
                <w:lang w:eastAsia="zh-TW"/>
              </w:rPr>
            </w:pPr>
          </w:p>
          <w:p w14:paraId="49CE3098" w14:textId="77777777" w:rsidR="00A719CA" w:rsidRDefault="00A719CA" w:rsidP="00A719CA">
            <w:pPr>
              <w:rPr>
                <w:rFonts w:ascii="Times New Roman" w:hAnsi="Times New Roman" w:cs="Times New Roman"/>
                <w:sz w:val="24"/>
                <w:szCs w:val="24"/>
                <w:lang w:eastAsia="zh-TW"/>
              </w:rPr>
            </w:pPr>
          </w:p>
          <w:p w14:paraId="64844935" w14:textId="0321FC06" w:rsidR="00A719CA" w:rsidRPr="00A719CA" w:rsidRDefault="00A719CA" w:rsidP="00A719CA">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D34F306" w:rsidR="00FE5420" w:rsidRDefault="00FE5420" w:rsidP="00FE5420">
            <w:pPr>
              <w:overflowPunct/>
              <w:autoSpaceDE/>
              <w:autoSpaceDN/>
              <w:adjustRightInd/>
              <w:rPr>
                <w:bCs/>
                <w:sz w:val="22"/>
                <w:szCs w:val="22"/>
                <w:lang w:eastAsia="zh-TW"/>
              </w:rPr>
            </w:pPr>
            <w:r w:rsidRPr="00FE5420">
              <w:rPr>
                <w:b/>
                <w:bCs/>
                <w:sz w:val="22"/>
                <w:szCs w:val="22"/>
                <w:lang w:eastAsia="zh-TW"/>
              </w:rPr>
              <w:t> </w:t>
            </w:r>
            <w:r w:rsidR="00A1260F" w:rsidRPr="00A1260F">
              <w:rPr>
                <w:bCs/>
                <w:sz w:val="22"/>
                <w:szCs w:val="22"/>
                <w:lang w:eastAsia="zh-TW"/>
              </w:rPr>
              <w:t>Managing conflict</w:t>
            </w:r>
          </w:p>
          <w:p w14:paraId="735C1AB9" w14:textId="20258EAA" w:rsidR="00A1260F" w:rsidRDefault="00A1260F" w:rsidP="00FE5420">
            <w:pPr>
              <w:overflowPunct/>
              <w:autoSpaceDE/>
              <w:autoSpaceDN/>
              <w:adjustRightInd/>
              <w:rPr>
                <w:bCs/>
                <w:sz w:val="22"/>
                <w:szCs w:val="22"/>
                <w:lang w:eastAsia="zh-TW"/>
              </w:rPr>
            </w:pPr>
          </w:p>
          <w:p w14:paraId="5BDED284" w14:textId="0B3E8BC0" w:rsidR="00A1260F" w:rsidRDefault="00A1260F" w:rsidP="00FE5420">
            <w:pPr>
              <w:overflowPunct/>
              <w:autoSpaceDE/>
              <w:autoSpaceDN/>
              <w:adjustRightInd/>
              <w:rPr>
                <w:bCs/>
                <w:sz w:val="22"/>
                <w:szCs w:val="22"/>
                <w:lang w:eastAsia="zh-TW"/>
              </w:rPr>
            </w:pPr>
          </w:p>
          <w:p w14:paraId="7983F06E" w14:textId="64179218" w:rsidR="00A1260F" w:rsidRDefault="00A1260F" w:rsidP="00FE5420">
            <w:pPr>
              <w:overflowPunct/>
              <w:autoSpaceDE/>
              <w:autoSpaceDN/>
              <w:adjustRightInd/>
              <w:rPr>
                <w:bCs/>
                <w:sz w:val="22"/>
                <w:szCs w:val="22"/>
                <w:lang w:eastAsia="zh-TW"/>
              </w:rPr>
            </w:pPr>
          </w:p>
          <w:p w14:paraId="774C7E5A" w14:textId="34E9B996" w:rsidR="00A1260F" w:rsidRDefault="00A1260F" w:rsidP="00FE5420">
            <w:pPr>
              <w:overflowPunct/>
              <w:autoSpaceDE/>
              <w:autoSpaceDN/>
              <w:adjustRightInd/>
              <w:rPr>
                <w:bCs/>
                <w:sz w:val="22"/>
                <w:szCs w:val="22"/>
                <w:lang w:eastAsia="zh-TW"/>
              </w:rPr>
            </w:pPr>
          </w:p>
          <w:p w14:paraId="0581758E" w14:textId="61809008" w:rsidR="00A1260F" w:rsidRDefault="00A1260F" w:rsidP="00FE5420">
            <w:pPr>
              <w:overflowPunct/>
              <w:autoSpaceDE/>
              <w:autoSpaceDN/>
              <w:adjustRightInd/>
              <w:rPr>
                <w:bCs/>
                <w:sz w:val="22"/>
                <w:szCs w:val="22"/>
                <w:lang w:eastAsia="zh-TW"/>
              </w:rPr>
            </w:pPr>
          </w:p>
          <w:p w14:paraId="1C225E9F" w14:textId="5F3E2477" w:rsidR="00A1260F" w:rsidRDefault="00A1260F" w:rsidP="00FE5420">
            <w:pPr>
              <w:overflowPunct/>
              <w:autoSpaceDE/>
              <w:autoSpaceDN/>
              <w:adjustRightInd/>
              <w:rPr>
                <w:bCs/>
                <w:sz w:val="22"/>
                <w:szCs w:val="22"/>
                <w:lang w:eastAsia="zh-TW"/>
              </w:rPr>
            </w:pPr>
          </w:p>
          <w:p w14:paraId="6E09DD4B" w14:textId="37E451E3" w:rsidR="00A1260F" w:rsidRDefault="00A1260F" w:rsidP="00FE5420">
            <w:pPr>
              <w:overflowPunct/>
              <w:autoSpaceDE/>
              <w:autoSpaceDN/>
              <w:adjustRightInd/>
              <w:rPr>
                <w:bCs/>
                <w:sz w:val="22"/>
                <w:szCs w:val="22"/>
                <w:lang w:eastAsia="zh-TW"/>
              </w:rPr>
            </w:pPr>
          </w:p>
          <w:p w14:paraId="4D264C6D" w14:textId="7A1D2361" w:rsidR="00A1260F" w:rsidRDefault="00A1260F" w:rsidP="00FE5420">
            <w:pPr>
              <w:overflowPunct/>
              <w:autoSpaceDE/>
              <w:autoSpaceDN/>
              <w:adjustRightInd/>
              <w:rPr>
                <w:bCs/>
                <w:sz w:val="22"/>
                <w:szCs w:val="22"/>
                <w:lang w:eastAsia="zh-TW"/>
              </w:rPr>
            </w:pPr>
          </w:p>
          <w:p w14:paraId="4AE343AA" w14:textId="3BB6ADA9" w:rsidR="00A1260F" w:rsidRDefault="00A1260F" w:rsidP="00FE5420">
            <w:pPr>
              <w:overflowPunct/>
              <w:autoSpaceDE/>
              <w:autoSpaceDN/>
              <w:adjustRightInd/>
              <w:rPr>
                <w:bCs/>
                <w:sz w:val="22"/>
                <w:szCs w:val="22"/>
                <w:lang w:eastAsia="zh-TW"/>
              </w:rPr>
            </w:pPr>
          </w:p>
          <w:p w14:paraId="6A3104EC" w14:textId="14F93845" w:rsidR="00A1260F" w:rsidRDefault="00A1260F" w:rsidP="00FE5420">
            <w:pPr>
              <w:overflowPunct/>
              <w:autoSpaceDE/>
              <w:autoSpaceDN/>
              <w:adjustRightInd/>
              <w:rPr>
                <w:bCs/>
                <w:sz w:val="22"/>
                <w:szCs w:val="22"/>
                <w:lang w:eastAsia="zh-TW"/>
              </w:rPr>
            </w:pPr>
          </w:p>
          <w:p w14:paraId="37F05D86" w14:textId="36D8C360" w:rsidR="00A1260F" w:rsidRDefault="00A1260F" w:rsidP="00FE5420">
            <w:pPr>
              <w:overflowPunct/>
              <w:autoSpaceDE/>
              <w:autoSpaceDN/>
              <w:adjustRightInd/>
              <w:rPr>
                <w:bCs/>
                <w:sz w:val="22"/>
                <w:szCs w:val="22"/>
                <w:lang w:eastAsia="zh-TW"/>
              </w:rPr>
            </w:pPr>
          </w:p>
          <w:p w14:paraId="34CC0AA6" w14:textId="16EF5708" w:rsidR="00A1260F" w:rsidRDefault="00A1260F" w:rsidP="00FE5420">
            <w:pPr>
              <w:overflowPunct/>
              <w:autoSpaceDE/>
              <w:autoSpaceDN/>
              <w:adjustRightInd/>
              <w:rPr>
                <w:bCs/>
                <w:sz w:val="22"/>
                <w:szCs w:val="22"/>
                <w:lang w:eastAsia="zh-TW"/>
              </w:rPr>
            </w:pPr>
          </w:p>
          <w:p w14:paraId="76EA7D42" w14:textId="205BC541" w:rsidR="00A1260F" w:rsidRDefault="00A1260F" w:rsidP="00FE5420">
            <w:pPr>
              <w:overflowPunct/>
              <w:autoSpaceDE/>
              <w:autoSpaceDN/>
              <w:adjustRightInd/>
              <w:rPr>
                <w:bCs/>
                <w:sz w:val="22"/>
                <w:szCs w:val="22"/>
                <w:lang w:eastAsia="zh-TW"/>
              </w:rPr>
            </w:pPr>
          </w:p>
          <w:p w14:paraId="7BAB0BC0" w14:textId="7630B3DC" w:rsidR="00A1260F" w:rsidRDefault="00A1260F" w:rsidP="00FE5420">
            <w:pPr>
              <w:overflowPunct/>
              <w:autoSpaceDE/>
              <w:autoSpaceDN/>
              <w:adjustRightInd/>
              <w:rPr>
                <w:bCs/>
                <w:sz w:val="22"/>
                <w:szCs w:val="22"/>
                <w:lang w:eastAsia="zh-TW"/>
              </w:rPr>
            </w:pPr>
          </w:p>
          <w:p w14:paraId="4570FC6D" w14:textId="7BAE28C8" w:rsidR="00A1260F" w:rsidRDefault="00A1260F" w:rsidP="00FE5420">
            <w:pPr>
              <w:overflowPunct/>
              <w:autoSpaceDE/>
              <w:autoSpaceDN/>
              <w:adjustRightInd/>
              <w:rPr>
                <w:bCs/>
                <w:sz w:val="22"/>
                <w:szCs w:val="22"/>
                <w:lang w:eastAsia="zh-TW"/>
              </w:rPr>
            </w:pPr>
          </w:p>
          <w:p w14:paraId="635F7385" w14:textId="3C5AEF26" w:rsidR="00A1260F" w:rsidRDefault="00A1260F" w:rsidP="00FE5420">
            <w:pPr>
              <w:overflowPunct/>
              <w:autoSpaceDE/>
              <w:autoSpaceDN/>
              <w:adjustRightInd/>
              <w:rPr>
                <w:bCs/>
                <w:sz w:val="22"/>
                <w:szCs w:val="22"/>
                <w:lang w:eastAsia="zh-TW"/>
              </w:rPr>
            </w:pPr>
          </w:p>
          <w:p w14:paraId="079551FC" w14:textId="28568E9C" w:rsidR="00A1260F" w:rsidRDefault="00A1260F" w:rsidP="00FE5420">
            <w:pPr>
              <w:overflowPunct/>
              <w:autoSpaceDE/>
              <w:autoSpaceDN/>
              <w:adjustRightInd/>
              <w:rPr>
                <w:bCs/>
                <w:sz w:val="22"/>
                <w:szCs w:val="22"/>
                <w:lang w:eastAsia="zh-TW"/>
              </w:rPr>
            </w:pPr>
          </w:p>
          <w:p w14:paraId="73E98DF7" w14:textId="77777777" w:rsidR="00A1260F" w:rsidRDefault="00A1260F" w:rsidP="00FE5420">
            <w:pPr>
              <w:overflowPunct/>
              <w:autoSpaceDE/>
              <w:autoSpaceDN/>
              <w:adjustRightInd/>
              <w:rPr>
                <w:bCs/>
                <w:sz w:val="22"/>
                <w:szCs w:val="22"/>
                <w:lang w:eastAsia="zh-TW"/>
              </w:rPr>
            </w:pPr>
          </w:p>
          <w:p w14:paraId="1BA9BE02" w14:textId="6279C0E2" w:rsidR="00A1260F" w:rsidRPr="00A1260F" w:rsidRDefault="00A1260F" w:rsidP="00FE5420">
            <w:pPr>
              <w:overflowPunct/>
              <w:autoSpaceDE/>
              <w:autoSpaceDN/>
              <w:adjustRightInd/>
              <w:rPr>
                <w:bCs/>
                <w:sz w:val="22"/>
                <w:szCs w:val="22"/>
                <w:lang w:eastAsia="zh-TW"/>
              </w:rPr>
            </w:pPr>
            <w:r>
              <w:rPr>
                <w:bCs/>
                <w:sz w:val="22"/>
                <w:szCs w:val="22"/>
                <w:lang w:eastAsia="zh-TW"/>
              </w:rPr>
              <w:t>Interviewing suspects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AA29E4B" w14:textId="77777777" w:rsidR="00A1260F" w:rsidRDefault="00FE5420" w:rsidP="00FE5420">
            <w:pPr>
              <w:overflowPunct/>
              <w:autoSpaceDE/>
              <w:autoSpaceDN/>
              <w:adjustRightInd/>
              <w:rPr>
                <w:sz w:val="22"/>
                <w:szCs w:val="22"/>
                <w:lang w:eastAsia="zh-TW"/>
              </w:rPr>
            </w:pPr>
            <w:r w:rsidRPr="00FE5420">
              <w:rPr>
                <w:sz w:val="22"/>
                <w:szCs w:val="22"/>
                <w:lang w:eastAsia="zh-TW"/>
              </w:rPr>
              <w:t>8-10</w:t>
            </w:r>
          </w:p>
          <w:p w14:paraId="7BAAF5D1" w14:textId="77777777" w:rsidR="00A1260F" w:rsidRDefault="00A1260F" w:rsidP="00FE5420">
            <w:pPr>
              <w:overflowPunct/>
              <w:autoSpaceDE/>
              <w:autoSpaceDN/>
              <w:adjustRightInd/>
              <w:rPr>
                <w:sz w:val="22"/>
                <w:szCs w:val="22"/>
                <w:lang w:eastAsia="zh-TW"/>
              </w:rPr>
            </w:pPr>
          </w:p>
          <w:p w14:paraId="78B62D2D" w14:textId="77777777" w:rsidR="00A1260F" w:rsidRDefault="00A1260F" w:rsidP="00FE5420">
            <w:pPr>
              <w:overflowPunct/>
              <w:autoSpaceDE/>
              <w:autoSpaceDN/>
              <w:adjustRightInd/>
              <w:rPr>
                <w:sz w:val="22"/>
                <w:szCs w:val="22"/>
                <w:lang w:eastAsia="zh-TW"/>
              </w:rPr>
            </w:pPr>
            <w:r>
              <w:rPr>
                <w:sz w:val="22"/>
                <w:szCs w:val="22"/>
                <w:lang w:eastAsia="zh-TW"/>
              </w:rPr>
              <w:t>10</w:t>
            </w:r>
          </w:p>
          <w:p w14:paraId="0ADB421C" w14:textId="77777777" w:rsidR="00A1260F" w:rsidRDefault="00A1260F" w:rsidP="00FE5420">
            <w:pPr>
              <w:overflowPunct/>
              <w:autoSpaceDE/>
              <w:autoSpaceDN/>
              <w:adjustRightInd/>
              <w:rPr>
                <w:sz w:val="22"/>
                <w:szCs w:val="22"/>
                <w:lang w:eastAsia="zh-TW"/>
              </w:rPr>
            </w:pPr>
          </w:p>
          <w:p w14:paraId="5A75C3FC" w14:textId="77777777" w:rsidR="00A1260F" w:rsidRDefault="00A1260F" w:rsidP="00FE5420">
            <w:pPr>
              <w:overflowPunct/>
              <w:autoSpaceDE/>
              <w:autoSpaceDN/>
              <w:adjustRightInd/>
              <w:rPr>
                <w:sz w:val="22"/>
                <w:szCs w:val="22"/>
                <w:lang w:eastAsia="zh-TW"/>
              </w:rPr>
            </w:pPr>
          </w:p>
          <w:p w14:paraId="0AA34C76" w14:textId="77777777" w:rsidR="00A1260F" w:rsidRDefault="00A1260F" w:rsidP="00FE5420">
            <w:pPr>
              <w:overflowPunct/>
              <w:autoSpaceDE/>
              <w:autoSpaceDN/>
              <w:adjustRightInd/>
              <w:rPr>
                <w:sz w:val="22"/>
                <w:szCs w:val="22"/>
                <w:lang w:eastAsia="zh-TW"/>
              </w:rPr>
            </w:pPr>
          </w:p>
          <w:p w14:paraId="62F8F875" w14:textId="77777777" w:rsidR="00A1260F" w:rsidRDefault="00A1260F" w:rsidP="00FE5420">
            <w:pPr>
              <w:overflowPunct/>
              <w:autoSpaceDE/>
              <w:autoSpaceDN/>
              <w:adjustRightInd/>
              <w:rPr>
                <w:sz w:val="22"/>
                <w:szCs w:val="22"/>
                <w:lang w:eastAsia="zh-TW"/>
              </w:rPr>
            </w:pPr>
          </w:p>
          <w:p w14:paraId="5A2751C0" w14:textId="77777777" w:rsidR="00A1260F" w:rsidRDefault="00A1260F" w:rsidP="00FE5420">
            <w:pPr>
              <w:overflowPunct/>
              <w:autoSpaceDE/>
              <w:autoSpaceDN/>
              <w:adjustRightInd/>
              <w:rPr>
                <w:sz w:val="22"/>
                <w:szCs w:val="22"/>
                <w:lang w:eastAsia="zh-TW"/>
              </w:rPr>
            </w:pPr>
          </w:p>
          <w:p w14:paraId="00B09512" w14:textId="77777777" w:rsidR="00A1260F" w:rsidRDefault="00A1260F" w:rsidP="00FE5420">
            <w:pPr>
              <w:overflowPunct/>
              <w:autoSpaceDE/>
              <w:autoSpaceDN/>
              <w:adjustRightInd/>
              <w:rPr>
                <w:sz w:val="22"/>
                <w:szCs w:val="22"/>
                <w:lang w:eastAsia="zh-TW"/>
              </w:rPr>
            </w:pPr>
          </w:p>
          <w:p w14:paraId="7FFC3C58" w14:textId="77777777" w:rsidR="00A1260F" w:rsidRDefault="00A1260F" w:rsidP="00FE5420">
            <w:pPr>
              <w:overflowPunct/>
              <w:autoSpaceDE/>
              <w:autoSpaceDN/>
              <w:adjustRightInd/>
              <w:rPr>
                <w:sz w:val="22"/>
                <w:szCs w:val="22"/>
                <w:lang w:eastAsia="zh-TW"/>
              </w:rPr>
            </w:pPr>
          </w:p>
          <w:p w14:paraId="3F89CD44" w14:textId="77777777" w:rsidR="00A1260F" w:rsidRDefault="00A1260F" w:rsidP="00FE5420">
            <w:pPr>
              <w:overflowPunct/>
              <w:autoSpaceDE/>
              <w:autoSpaceDN/>
              <w:adjustRightInd/>
              <w:rPr>
                <w:sz w:val="22"/>
                <w:szCs w:val="22"/>
                <w:lang w:eastAsia="zh-TW"/>
              </w:rPr>
            </w:pPr>
          </w:p>
          <w:p w14:paraId="4C5CDD4D" w14:textId="77777777" w:rsidR="00A1260F" w:rsidRDefault="00A1260F" w:rsidP="00FE5420">
            <w:pPr>
              <w:overflowPunct/>
              <w:autoSpaceDE/>
              <w:autoSpaceDN/>
              <w:adjustRightInd/>
              <w:rPr>
                <w:sz w:val="22"/>
                <w:szCs w:val="22"/>
                <w:lang w:eastAsia="zh-TW"/>
              </w:rPr>
            </w:pPr>
          </w:p>
          <w:p w14:paraId="4D57FD51" w14:textId="77777777" w:rsidR="00A1260F" w:rsidRDefault="00A1260F" w:rsidP="00FE5420">
            <w:pPr>
              <w:overflowPunct/>
              <w:autoSpaceDE/>
              <w:autoSpaceDN/>
              <w:adjustRightInd/>
              <w:rPr>
                <w:sz w:val="22"/>
                <w:szCs w:val="22"/>
                <w:lang w:eastAsia="zh-TW"/>
              </w:rPr>
            </w:pPr>
          </w:p>
          <w:p w14:paraId="1DA63ABF" w14:textId="77777777" w:rsidR="00A1260F" w:rsidRDefault="00A1260F" w:rsidP="00FE5420">
            <w:pPr>
              <w:overflowPunct/>
              <w:autoSpaceDE/>
              <w:autoSpaceDN/>
              <w:adjustRightInd/>
              <w:rPr>
                <w:sz w:val="22"/>
                <w:szCs w:val="22"/>
                <w:lang w:eastAsia="zh-TW"/>
              </w:rPr>
            </w:pPr>
          </w:p>
          <w:p w14:paraId="6FAC2DE3" w14:textId="77777777" w:rsidR="00A1260F" w:rsidRDefault="00A1260F" w:rsidP="00FE5420">
            <w:pPr>
              <w:overflowPunct/>
              <w:autoSpaceDE/>
              <w:autoSpaceDN/>
              <w:adjustRightInd/>
              <w:rPr>
                <w:sz w:val="22"/>
                <w:szCs w:val="22"/>
                <w:lang w:eastAsia="zh-TW"/>
              </w:rPr>
            </w:pPr>
          </w:p>
          <w:p w14:paraId="7310607B" w14:textId="77777777" w:rsidR="00A1260F" w:rsidRDefault="00A1260F" w:rsidP="00FE5420">
            <w:pPr>
              <w:overflowPunct/>
              <w:autoSpaceDE/>
              <w:autoSpaceDN/>
              <w:adjustRightInd/>
              <w:rPr>
                <w:sz w:val="22"/>
                <w:szCs w:val="22"/>
                <w:lang w:eastAsia="zh-TW"/>
              </w:rPr>
            </w:pPr>
          </w:p>
          <w:p w14:paraId="370A1D0B" w14:textId="77777777" w:rsidR="00A1260F" w:rsidRDefault="00A1260F" w:rsidP="00FE5420">
            <w:pPr>
              <w:overflowPunct/>
              <w:autoSpaceDE/>
              <w:autoSpaceDN/>
              <w:adjustRightInd/>
              <w:rPr>
                <w:sz w:val="22"/>
                <w:szCs w:val="22"/>
                <w:lang w:eastAsia="zh-TW"/>
              </w:rPr>
            </w:pPr>
          </w:p>
          <w:p w14:paraId="6EA39ACD" w14:textId="77777777" w:rsidR="00A1260F" w:rsidRDefault="00A1260F" w:rsidP="00FE5420">
            <w:pPr>
              <w:overflowPunct/>
              <w:autoSpaceDE/>
              <w:autoSpaceDN/>
              <w:adjustRightInd/>
              <w:rPr>
                <w:sz w:val="22"/>
                <w:szCs w:val="22"/>
                <w:lang w:eastAsia="zh-TW"/>
              </w:rPr>
            </w:pPr>
          </w:p>
          <w:p w14:paraId="2C344D09" w14:textId="77777777" w:rsidR="00A1260F" w:rsidRDefault="00A1260F" w:rsidP="00FE5420">
            <w:pPr>
              <w:overflowPunct/>
              <w:autoSpaceDE/>
              <w:autoSpaceDN/>
              <w:adjustRightInd/>
              <w:rPr>
                <w:sz w:val="22"/>
                <w:szCs w:val="22"/>
                <w:lang w:eastAsia="zh-TW"/>
              </w:rPr>
            </w:pPr>
          </w:p>
          <w:p w14:paraId="622D8002" w14:textId="77777777" w:rsidR="00A1260F" w:rsidRDefault="00A1260F" w:rsidP="00FE5420">
            <w:pPr>
              <w:overflowPunct/>
              <w:autoSpaceDE/>
              <w:autoSpaceDN/>
              <w:adjustRightInd/>
              <w:rPr>
                <w:sz w:val="22"/>
                <w:szCs w:val="22"/>
                <w:lang w:eastAsia="zh-TW"/>
              </w:rPr>
            </w:pPr>
          </w:p>
          <w:p w14:paraId="00ED1F7C" w14:textId="77777777" w:rsidR="00A1260F" w:rsidRDefault="00A1260F" w:rsidP="00FE5420">
            <w:pPr>
              <w:overflowPunct/>
              <w:autoSpaceDE/>
              <w:autoSpaceDN/>
              <w:adjustRightInd/>
              <w:rPr>
                <w:sz w:val="22"/>
                <w:szCs w:val="22"/>
                <w:lang w:eastAsia="zh-TW"/>
              </w:rPr>
            </w:pPr>
          </w:p>
          <w:p w14:paraId="0C242629" w14:textId="64AAA0F1" w:rsidR="00FE5420" w:rsidRPr="00FE5420" w:rsidRDefault="00A1260F"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93B324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176D0A7" w14:textId="77777777" w:rsidR="00A1260F" w:rsidRDefault="00A1260F" w:rsidP="00FE5420">
            <w:pPr>
              <w:overflowPunct/>
              <w:autoSpaceDE/>
              <w:autoSpaceDN/>
              <w:adjustRightInd/>
              <w:rPr>
                <w:sz w:val="22"/>
                <w:szCs w:val="22"/>
                <w:lang w:eastAsia="zh-TW"/>
              </w:rPr>
            </w:pPr>
          </w:p>
          <w:p w14:paraId="7037ADA8" w14:textId="77777777" w:rsidR="00A1260F" w:rsidRDefault="00A1260F" w:rsidP="00FE5420">
            <w:pPr>
              <w:overflowPunct/>
              <w:autoSpaceDE/>
              <w:autoSpaceDN/>
              <w:adjustRightInd/>
              <w:rPr>
                <w:sz w:val="22"/>
                <w:szCs w:val="22"/>
                <w:lang w:eastAsia="zh-TW"/>
              </w:rPr>
            </w:pPr>
            <w:r>
              <w:rPr>
                <w:sz w:val="22"/>
                <w:szCs w:val="22"/>
                <w:lang w:eastAsia="zh-TW"/>
              </w:rPr>
              <w:t>8</w:t>
            </w:r>
          </w:p>
          <w:p w14:paraId="654FF3D3" w14:textId="77777777" w:rsidR="00A1260F" w:rsidRDefault="00A1260F" w:rsidP="00FE5420">
            <w:pPr>
              <w:overflowPunct/>
              <w:autoSpaceDE/>
              <w:autoSpaceDN/>
              <w:adjustRightInd/>
              <w:rPr>
                <w:sz w:val="22"/>
                <w:szCs w:val="22"/>
                <w:lang w:eastAsia="zh-TW"/>
              </w:rPr>
            </w:pPr>
          </w:p>
          <w:p w14:paraId="76E8C7A1" w14:textId="77777777" w:rsidR="00A1260F" w:rsidRDefault="00A1260F" w:rsidP="00FE5420">
            <w:pPr>
              <w:overflowPunct/>
              <w:autoSpaceDE/>
              <w:autoSpaceDN/>
              <w:adjustRightInd/>
              <w:rPr>
                <w:sz w:val="22"/>
                <w:szCs w:val="22"/>
                <w:lang w:eastAsia="zh-TW"/>
              </w:rPr>
            </w:pPr>
          </w:p>
          <w:p w14:paraId="010393E3" w14:textId="77777777" w:rsidR="00A1260F" w:rsidRDefault="00A1260F" w:rsidP="00FE5420">
            <w:pPr>
              <w:overflowPunct/>
              <w:autoSpaceDE/>
              <w:autoSpaceDN/>
              <w:adjustRightInd/>
              <w:rPr>
                <w:sz w:val="22"/>
                <w:szCs w:val="22"/>
                <w:lang w:eastAsia="zh-TW"/>
              </w:rPr>
            </w:pPr>
          </w:p>
          <w:p w14:paraId="23BC3113" w14:textId="77777777" w:rsidR="00A1260F" w:rsidRDefault="00A1260F" w:rsidP="00FE5420">
            <w:pPr>
              <w:overflowPunct/>
              <w:autoSpaceDE/>
              <w:autoSpaceDN/>
              <w:adjustRightInd/>
              <w:rPr>
                <w:sz w:val="22"/>
                <w:szCs w:val="22"/>
                <w:lang w:eastAsia="zh-TW"/>
              </w:rPr>
            </w:pPr>
          </w:p>
          <w:p w14:paraId="40434B9A" w14:textId="77777777" w:rsidR="00A1260F" w:rsidRDefault="00A1260F" w:rsidP="00FE5420">
            <w:pPr>
              <w:overflowPunct/>
              <w:autoSpaceDE/>
              <w:autoSpaceDN/>
              <w:adjustRightInd/>
              <w:rPr>
                <w:sz w:val="22"/>
                <w:szCs w:val="22"/>
                <w:lang w:eastAsia="zh-TW"/>
              </w:rPr>
            </w:pPr>
          </w:p>
          <w:p w14:paraId="494C34C8" w14:textId="77777777" w:rsidR="00A1260F" w:rsidRDefault="00A1260F" w:rsidP="00FE5420">
            <w:pPr>
              <w:overflowPunct/>
              <w:autoSpaceDE/>
              <w:autoSpaceDN/>
              <w:adjustRightInd/>
              <w:rPr>
                <w:sz w:val="22"/>
                <w:szCs w:val="22"/>
                <w:lang w:eastAsia="zh-TW"/>
              </w:rPr>
            </w:pPr>
          </w:p>
          <w:p w14:paraId="78762034" w14:textId="77777777" w:rsidR="00A1260F" w:rsidRDefault="00A1260F" w:rsidP="00FE5420">
            <w:pPr>
              <w:overflowPunct/>
              <w:autoSpaceDE/>
              <w:autoSpaceDN/>
              <w:adjustRightInd/>
              <w:rPr>
                <w:sz w:val="22"/>
                <w:szCs w:val="22"/>
                <w:lang w:eastAsia="zh-TW"/>
              </w:rPr>
            </w:pPr>
          </w:p>
          <w:p w14:paraId="6C6FBBAD" w14:textId="77777777" w:rsidR="00A1260F" w:rsidRDefault="00A1260F" w:rsidP="00FE5420">
            <w:pPr>
              <w:overflowPunct/>
              <w:autoSpaceDE/>
              <w:autoSpaceDN/>
              <w:adjustRightInd/>
              <w:rPr>
                <w:sz w:val="22"/>
                <w:szCs w:val="22"/>
                <w:lang w:eastAsia="zh-TW"/>
              </w:rPr>
            </w:pPr>
          </w:p>
          <w:p w14:paraId="2BB4F7CC" w14:textId="77777777" w:rsidR="00A1260F" w:rsidRDefault="00A1260F" w:rsidP="00FE5420">
            <w:pPr>
              <w:overflowPunct/>
              <w:autoSpaceDE/>
              <w:autoSpaceDN/>
              <w:adjustRightInd/>
              <w:rPr>
                <w:sz w:val="22"/>
                <w:szCs w:val="22"/>
                <w:lang w:eastAsia="zh-TW"/>
              </w:rPr>
            </w:pPr>
          </w:p>
          <w:p w14:paraId="561F9B96" w14:textId="77777777" w:rsidR="00A1260F" w:rsidRDefault="00A1260F" w:rsidP="00FE5420">
            <w:pPr>
              <w:overflowPunct/>
              <w:autoSpaceDE/>
              <w:autoSpaceDN/>
              <w:adjustRightInd/>
              <w:rPr>
                <w:sz w:val="22"/>
                <w:szCs w:val="22"/>
                <w:lang w:eastAsia="zh-TW"/>
              </w:rPr>
            </w:pPr>
          </w:p>
          <w:p w14:paraId="4F5B0F98" w14:textId="77777777" w:rsidR="00A1260F" w:rsidRDefault="00A1260F" w:rsidP="00FE5420">
            <w:pPr>
              <w:overflowPunct/>
              <w:autoSpaceDE/>
              <w:autoSpaceDN/>
              <w:adjustRightInd/>
              <w:rPr>
                <w:sz w:val="22"/>
                <w:szCs w:val="22"/>
                <w:lang w:eastAsia="zh-TW"/>
              </w:rPr>
            </w:pPr>
          </w:p>
          <w:p w14:paraId="67B9AE9B" w14:textId="77777777" w:rsidR="00A1260F" w:rsidRDefault="00A1260F" w:rsidP="00FE5420">
            <w:pPr>
              <w:overflowPunct/>
              <w:autoSpaceDE/>
              <w:autoSpaceDN/>
              <w:adjustRightInd/>
              <w:rPr>
                <w:sz w:val="22"/>
                <w:szCs w:val="22"/>
                <w:lang w:eastAsia="zh-TW"/>
              </w:rPr>
            </w:pPr>
          </w:p>
          <w:p w14:paraId="6181080E" w14:textId="77777777" w:rsidR="00A1260F" w:rsidRDefault="00A1260F" w:rsidP="00FE5420">
            <w:pPr>
              <w:overflowPunct/>
              <w:autoSpaceDE/>
              <w:autoSpaceDN/>
              <w:adjustRightInd/>
              <w:rPr>
                <w:sz w:val="22"/>
                <w:szCs w:val="22"/>
                <w:lang w:eastAsia="zh-TW"/>
              </w:rPr>
            </w:pPr>
          </w:p>
          <w:p w14:paraId="674FABF1" w14:textId="77777777" w:rsidR="00A1260F" w:rsidRDefault="00A1260F" w:rsidP="00FE5420">
            <w:pPr>
              <w:overflowPunct/>
              <w:autoSpaceDE/>
              <w:autoSpaceDN/>
              <w:adjustRightInd/>
              <w:rPr>
                <w:sz w:val="22"/>
                <w:szCs w:val="22"/>
                <w:lang w:eastAsia="zh-TW"/>
              </w:rPr>
            </w:pPr>
          </w:p>
          <w:p w14:paraId="6FB267CB" w14:textId="77777777" w:rsidR="00A1260F" w:rsidRDefault="00A1260F" w:rsidP="00FE5420">
            <w:pPr>
              <w:overflowPunct/>
              <w:autoSpaceDE/>
              <w:autoSpaceDN/>
              <w:adjustRightInd/>
              <w:rPr>
                <w:sz w:val="22"/>
                <w:szCs w:val="22"/>
                <w:lang w:eastAsia="zh-TW"/>
              </w:rPr>
            </w:pPr>
          </w:p>
          <w:p w14:paraId="0057FB5E" w14:textId="77777777" w:rsidR="00A1260F" w:rsidRDefault="00A1260F" w:rsidP="00FE5420">
            <w:pPr>
              <w:overflowPunct/>
              <w:autoSpaceDE/>
              <w:autoSpaceDN/>
              <w:adjustRightInd/>
              <w:rPr>
                <w:sz w:val="22"/>
                <w:szCs w:val="22"/>
                <w:lang w:eastAsia="zh-TW"/>
              </w:rPr>
            </w:pPr>
          </w:p>
          <w:p w14:paraId="633227EF" w14:textId="77777777" w:rsidR="00A1260F" w:rsidRDefault="00A1260F" w:rsidP="00FE5420">
            <w:pPr>
              <w:overflowPunct/>
              <w:autoSpaceDE/>
              <w:autoSpaceDN/>
              <w:adjustRightInd/>
              <w:rPr>
                <w:sz w:val="22"/>
                <w:szCs w:val="22"/>
                <w:lang w:eastAsia="zh-TW"/>
              </w:rPr>
            </w:pPr>
          </w:p>
          <w:p w14:paraId="5593E39A" w14:textId="77777777" w:rsidR="00A1260F" w:rsidRDefault="00A1260F" w:rsidP="00FE5420">
            <w:pPr>
              <w:overflowPunct/>
              <w:autoSpaceDE/>
              <w:autoSpaceDN/>
              <w:adjustRightInd/>
              <w:rPr>
                <w:sz w:val="22"/>
                <w:szCs w:val="22"/>
                <w:lang w:eastAsia="zh-TW"/>
              </w:rPr>
            </w:pPr>
          </w:p>
          <w:p w14:paraId="29C4CCF7" w14:textId="433F4947" w:rsidR="00A1260F" w:rsidRPr="00FE5420" w:rsidRDefault="00A1260F"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2520" w:type="dxa"/>
            <w:tcBorders>
              <w:top w:val="nil"/>
              <w:left w:val="nil"/>
              <w:bottom w:val="single" w:sz="6" w:space="0" w:color="auto"/>
              <w:right w:val="single" w:sz="6" w:space="0" w:color="auto"/>
            </w:tcBorders>
            <w:shd w:val="clear" w:color="auto" w:fill="auto"/>
            <w:hideMark/>
          </w:tcPr>
          <w:p w14:paraId="0FF1884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E8F4554" w14:textId="77777777" w:rsidR="00A1260F" w:rsidRDefault="00A1260F" w:rsidP="00FE5420">
            <w:pPr>
              <w:overflowPunct/>
              <w:autoSpaceDE/>
              <w:autoSpaceDN/>
              <w:adjustRightInd/>
              <w:rPr>
                <w:sz w:val="22"/>
                <w:szCs w:val="22"/>
                <w:lang w:eastAsia="zh-TW"/>
              </w:rPr>
            </w:pPr>
          </w:p>
          <w:p w14:paraId="11696DB7" w14:textId="77777777" w:rsidR="00A1260F" w:rsidRDefault="00A1260F" w:rsidP="00FE5420">
            <w:pPr>
              <w:overflowPunct/>
              <w:autoSpaceDE/>
              <w:autoSpaceDN/>
              <w:adjustRightInd/>
              <w:rPr>
                <w:sz w:val="22"/>
                <w:szCs w:val="22"/>
                <w:lang w:eastAsia="zh-TW"/>
              </w:rPr>
            </w:pPr>
          </w:p>
          <w:p w14:paraId="40C142FA" w14:textId="3F823B20" w:rsidR="00A1260F" w:rsidRDefault="00A1260F" w:rsidP="00A1260F">
            <w:pPr>
              <w:overflowPunct/>
              <w:autoSpaceDE/>
              <w:autoSpaceDN/>
              <w:adjustRightInd/>
              <w:rPr>
                <w:sz w:val="22"/>
                <w:szCs w:val="22"/>
                <w:lang w:eastAsia="zh-TW"/>
              </w:rPr>
            </w:pPr>
            <w:r>
              <w:rPr>
                <w:sz w:val="22"/>
                <w:szCs w:val="22"/>
                <w:lang w:eastAsia="zh-TW"/>
              </w:rPr>
              <w:t>I feel that conflict management is one of my strongest points. Being a</w:t>
            </w:r>
            <w:r w:rsidR="00EB16E3">
              <w:rPr>
                <w:sz w:val="22"/>
                <w:szCs w:val="22"/>
                <w:lang w:eastAsia="zh-TW"/>
              </w:rPr>
              <w:t xml:space="preserve"> mature</w:t>
            </w:r>
            <w:r>
              <w:rPr>
                <w:sz w:val="22"/>
                <w:szCs w:val="22"/>
                <w:lang w:eastAsia="zh-TW"/>
              </w:rPr>
              <w:t xml:space="preserve"> student/constable I have good life experience and use it to my advantage. I am confident when conversing with suspects/victims. There is always room for improvement and it’s important not to become complacent. It’s important to remember and utilise my OST training.</w:t>
            </w:r>
          </w:p>
          <w:p w14:paraId="6F446C1F" w14:textId="2903A02F" w:rsidR="00A1260F" w:rsidRDefault="00A1260F" w:rsidP="00A1260F">
            <w:pPr>
              <w:overflowPunct/>
              <w:autoSpaceDE/>
              <w:autoSpaceDN/>
              <w:adjustRightInd/>
              <w:rPr>
                <w:sz w:val="22"/>
                <w:szCs w:val="22"/>
                <w:lang w:eastAsia="zh-TW"/>
              </w:rPr>
            </w:pPr>
          </w:p>
          <w:p w14:paraId="0B24FF5F" w14:textId="60DCC6C8" w:rsidR="00A1260F" w:rsidRDefault="00A1260F" w:rsidP="00A1260F">
            <w:pPr>
              <w:overflowPunct/>
              <w:autoSpaceDE/>
              <w:autoSpaceDN/>
              <w:adjustRightInd/>
              <w:rPr>
                <w:sz w:val="22"/>
                <w:szCs w:val="22"/>
                <w:lang w:eastAsia="zh-TW"/>
              </w:rPr>
            </w:pPr>
          </w:p>
          <w:p w14:paraId="10C2D481" w14:textId="0BC9CCB5" w:rsidR="00A1260F" w:rsidRDefault="00A1260F" w:rsidP="00A1260F">
            <w:pPr>
              <w:overflowPunct/>
              <w:autoSpaceDE/>
              <w:autoSpaceDN/>
              <w:adjustRightInd/>
              <w:rPr>
                <w:sz w:val="22"/>
                <w:szCs w:val="22"/>
                <w:lang w:eastAsia="zh-TW"/>
              </w:rPr>
            </w:pPr>
            <w:r>
              <w:rPr>
                <w:sz w:val="22"/>
                <w:szCs w:val="22"/>
                <w:lang w:eastAsia="zh-TW"/>
              </w:rPr>
              <w:t>Prior to my Hub attachment I wasn’t confident conducting interviews but s</w:t>
            </w:r>
            <w:r w:rsidR="00EB16E3">
              <w:rPr>
                <w:sz w:val="22"/>
                <w:szCs w:val="22"/>
                <w:lang w:eastAsia="zh-TW"/>
              </w:rPr>
              <w:t xml:space="preserve">ince my Hub and CID </w:t>
            </w:r>
            <w:r>
              <w:rPr>
                <w:sz w:val="22"/>
                <w:szCs w:val="22"/>
                <w:lang w:eastAsia="zh-TW"/>
              </w:rPr>
              <w:t xml:space="preserve">attachment my confidence and interview technique has improved considerably. This has now allowed me to </w:t>
            </w:r>
            <w:r w:rsidR="00EB16E3">
              <w:rPr>
                <w:sz w:val="22"/>
                <w:szCs w:val="22"/>
                <w:lang w:eastAsia="zh-TW"/>
              </w:rPr>
              <w:t xml:space="preserve">confidently volunteer for Hand-ons when they are passed on. I know that with continuous interviewing my confidence and skill levels will increase. I would like to conduct interviews where I need </w:t>
            </w:r>
            <w:r w:rsidR="00EB16E3">
              <w:rPr>
                <w:sz w:val="22"/>
                <w:szCs w:val="22"/>
                <w:lang w:eastAsia="zh-TW"/>
              </w:rPr>
              <w:lastRenderedPageBreak/>
              <w:t xml:space="preserve">to use the special warnings and deal with Appropriate Adults and Interpreters. </w:t>
            </w:r>
          </w:p>
          <w:p w14:paraId="4C16F5E2" w14:textId="77777777" w:rsidR="00A1260F" w:rsidRDefault="00A1260F" w:rsidP="00A1260F">
            <w:pPr>
              <w:overflowPunct/>
              <w:autoSpaceDE/>
              <w:autoSpaceDN/>
              <w:adjustRightInd/>
              <w:rPr>
                <w:sz w:val="22"/>
                <w:szCs w:val="22"/>
                <w:lang w:eastAsia="zh-TW"/>
              </w:rPr>
            </w:pPr>
          </w:p>
          <w:p w14:paraId="7DF7D6E0" w14:textId="097E4482" w:rsidR="00A1260F" w:rsidRPr="00FE5420" w:rsidRDefault="00A1260F" w:rsidP="00A1260F">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4A09F8EA"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7B9F08C3" w14:textId="7E3D439E" w:rsidR="00EB16E3" w:rsidRDefault="00EB16E3" w:rsidP="00FE5420">
            <w:pPr>
              <w:overflowPunct/>
              <w:autoSpaceDE/>
              <w:autoSpaceDN/>
              <w:adjustRightInd/>
              <w:rPr>
                <w:b/>
                <w:bCs/>
                <w:sz w:val="22"/>
                <w:szCs w:val="22"/>
                <w:lang w:eastAsia="zh-TW"/>
              </w:rPr>
            </w:pPr>
          </w:p>
          <w:p w14:paraId="0F581311" w14:textId="59EB35BD" w:rsidR="00EB16E3" w:rsidRDefault="00EB16E3" w:rsidP="00FE5420">
            <w:pPr>
              <w:overflowPunct/>
              <w:autoSpaceDE/>
              <w:autoSpaceDN/>
              <w:adjustRightInd/>
              <w:rPr>
                <w:b/>
                <w:bCs/>
                <w:sz w:val="22"/>
                <w:szCs w:val="22"/>
                <w:lang w:eastAsia="zh-TW"/>
              </w:rPr>
            </w:pPr>
          </w:p>
          <w:p w14:paraId="2F796901" w14:textId="7294EEDD" w:rsidR="00EB16E3" w:rsidRPr="00EB16E3" w:rsidRDefault="00EB16E3" w:rsidP="00FE5420">
            <w:pPr>
              <w:overflowPunct/>
              <w:autoSpaceDE/>
              <w:autoSpaceDN/>
              <w:adjustRightInd/>
              <w:rPr>
                <w:bCs/>
                <w:sz w:val="22"/>
                <w:szCs w:val="22"/>
                <w:lang w:eastAsia="zh-TW"/>
              </w:rPr>
            </w:pPr>
            <w:r>
              <w:rPr>
                <w:bCs/>
                <w:sz w:val="22"/>
                <w:szCs w:val="22"/>
                <w:lang w:eastAsia="zh-TW"/>
              </w:rPr>
              <w:t>Initial Investigating of Rape/S</w:t>
            </w:r>
            <w:r w:rsidRPr="00EB16E3">
              <w:rPr>
                <w:bCs/>
                <w:sz w:val="22"/>
                <w:szCs w:val="22"/>
                <w:lang w:eastAsia="zh-TW"/>
              </w:rPr>
              <w:t>exual offences</w:t>
            </w:r>
          </w:p>
          <w:p w14:paraId="1B52FD72" w14:textId="759D4DE5"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EC238DD" w14:textId="66889B22" w:rsidR="00C8189A" w:rsidRDefault="00C8189A" w:rsidP="00FE5420">
            <w:pPr>
              <w:overflowPunct/>
              <w:autoSpaceDE/>
              <w:autoSpaceDN/>
              <w:adjustRightInd/>
              <w:rPr>
                <w:b/>
                <w:bCs/>
                <w:sz w:val="22"/>
                <w:szCs w:val="22"/>
                <w:lang w:eastAsia="zh-TW"/>
              </w:rPr>
            </w:pPr>
          </w:p>
          <w:p w14:paraId="21B4629D" w14:textId="0E896F8E" w:rsidR="00C8189A" w:rsidRDefault="00C8189A" w:rsidP="00FE5420">
            <w:pPr>
              <w:overflowPunct/>
              <w:autoSpaceDE/>
              <w:autoSpaceDN/>
              <w:adjustRightInd/>
              <w:rPr>
                <w:b/>
                <w:bCs/>
                <w:sz w:val="22"/>
                <w:szCs w:val="22"/>
                <w:lang w:eastAsia="zh-TW"/>
              </w:rPr>
            </w:pPr>
          </w:p>
          <w:p w14:paraId="49894DC3" w14:textId="2D0BD107" w:rsidR="00C8189A" w:rsidRDefault="00C8189A" w:rsidP="00FE5420">
            <w:pPr>
              <w:overflowPunct/>
              <w:autoSpaceDE/>
              <w:autoSpaceDN/>
              <w:adjustRightInd/>
              <w:rPr>
                <w:b/>
                <w:bCs/>
                <w:sz w:val="22"/>
                <w:szCs w:val="22"/>
                <w:lang w:eastAsia="zh-TW"/>
              </w:rPr>
            </w:pPr>
          </w:p>
          <w:p w14:paraId="395EC54C" w14:textId="03B62ECC" w:rsidR="00C8189A" w:rsidRDefault="00C8189A" w:rsidP="00FE5420">
            <w:pPr>
              <w:overflowPunct/>
              <w:autoSpaceDE/>
              <w:autoSpaceDN/>
              <w:adjustRightInd/>
              <w:rPr>
                <w:b/>
                <w:bCs/>
                <w:sz w:val="22"/>
                <w:szCs w:val="22"/>
                <w:lang w:eastAsia="zh-TW"/>
              </w:rPr>
            </w:pPr>
          </w:p>
          <w:p w14:paraId="7F2DFEBB" w14:textId="1AEB797C" w:rsidR="00C8189A" w:rsidRDefault="00C8189A" w:rsidP="00FE5420">
            <w:pPr>
              <w:overflowPunct/>
              <w:autoSpaceDE/>
              <w:autoSpaceDN/>
              <w:adjustRightInd/>
              <w:rPr>
                <w:b/>
                <w:bCs/>
                <w:sz w:val="22"/>
                <w:szCs w:val="22"/>
                <w:lang w:eastAsia="zh-TW"/>
              </w:rPr>
            </w:pPr>
          </w:p>
          <w:p w14:paraId="56A04145" w14:textId="4A21598E" w:rsidR="00C8189A" w:rsidRDefault="00C8189A" w:rsidP="00FE5420">
            <w:pPr>
              <w:overflowPunct/>
              <w:autoSpaceDE/>
              <w:autoSpaceDN/>
              <w:adjustRightInd/>
              <w:rPr>
                <w:b/>
                <w:bCs/>
                <w:sz w:val="22"/>
                <w:szCs w:val="22"/>
                <w:lang w:eastAsia="zh-TW"/>
              </w:rPr>
            </w:pPr>
          </w:p>
          <w:p w14:paraId="7C756796" w14:textId="731768FA" w:rsidR="00C8189A" w:rsidRDefault="00C8189A" w:rsidP="00FE5420">
            <w:pPr>
              <w:overflowPunct/>
              <w:autoSpaceDE/>
              <w:autoSpaceDN/>
              <w:adjustRightInd/>
              <w:rPr>
                <w:b/>
                <w:bCs/>
                <w:sz w:val="22"/>
                <w:szCs w:val="22"/>
                <w:lang w:eastAsia="zh-TW"/>
              </w:rPr>
            </w:pPr>
          </w:p>
          <w:p w14:paraId="642329BE" w14:textId="1FF81CE5" w:rsidR="00C8189A" w:rsidRDefault="00C8189A" w:rsidP="00FE5420">
            <w:pPr>
              <w:overflowPunct/>
              <w:autoSpaceDE/>
              <w:autoSpaceDN/>
              <w:adjustRightInd/>
              <w:rPr>
                <w:b/>
                <w:bCs/>
                <w:sz w:val="22"/>
                <w:szCs w:val="22"/>
                <w:lang w:eastAsia="zh-TW"/>
              </w:rPr>
            </w:pPr>
          </w:p>
          <w:p w14:paraId="0C79358A" w14:textId="0D60D870" w:rsidR="00C8189A" w:rsidRDefault="00C8189A" w:rsidP="00FE5420">
            <w:pPr>
              <w:overflowPunct/>
              <w:autoSpaceDE/>
              <w:autoSpaceDN/>
              <w:adjustRightInd/>
              <w:rPr>
                <w:b/>
                <w:bCs/>
                <w:sz w:val="22"/>
                <w:szCs w:val="22"/>
                <w:lang w:eastAsia="zh-TW"/>
              </w:rPr>
            </w:pPr>
          </w:p>
          <w:p w14:paraId="575C00D3" w14:textId="4E6F0198" w:rsidR="00C8189A" w:rsidRDefault="00C8189A" w:rsidP="00FE5420">
            <w:pPr>
              <w:overflowPunct/>
              <w:autoSpaceDE/>
              <w:autoSpaceDN/>
              <w:adjustRightInd/>
              <w:rPr>
                <w:b/>
                <w:bCs/>
                <w:sz w:val="22"/>
                <w:szCs w:val="22"/>
                <w:lang w:eastAsia="zh-TW"/>
              </w:rPr>
            </w:pPr>
          </w:p>
          <w:p w14:paraId="139CFC7D" w14:textId="1A046920" w:rsidR="00C8189A" w:rsidRDefault="00C8189A" w:rsidP="00FE5420">
            <w:pPr>
              <w:overflowPunct/>
              <w:autoSpaceDE/>
              <w:autoSpaceDN/>
              <w:adjustRightInd/>
              <w:rPr>
                <w:b/>
                <w:bCs/>
                <w:sz w:val="22"/>
                <w:szCs w:val="22"/>
                <w:lang w:eastAsia="zh-TW"/>
              </w:rPr>
            </w:pPr>
          </w:p>
          <w:p w14:paraId="3641BD94" w14:textId="47ED3766" w:rsidR="00C8189A" w:rsidRDefault="00C8189A" w:rsidP="00FE5420">
            <w:pPr>
              <w:overflowPunct/>
              <w:autoSpaceDE/>
              <w:autoSpaceDN/>
              <w:adjustRightInd/>
              <w:rPr>
                <w:b/>
                <w:bCs/>
                <w:sz w:val="22"/>
                <w:szCs w:val="22"/>
                <w:lang w:eastAsia="zh-TW"/>
              </w:rPr>
            </w:pPr>
          </w:p>
          <w:p w14:paraId="72731918" w14:textId="6528AA80" w:rsidR="00C8189A" w:rsidRDefault="00C8189A" w:rsidP="00FE5420">
            <w:pPr>
              <w:overflowPunct/>
              <w:autoSpaceDE/>
              <w:autoSpaceDN/>
              <w:adjustRightInd/>
              <w:rPr>
                <w:b/>
                <w:bCs/>
                <w:sz w:val="22"/>
                <w:szCs w:val="22"/>
                <w:lang w:eastAsia="zh-TW"/>
              </w:rPr>
            </w:pPr>
          </w:p>
          <w:p w14:paraId="6421E922" w14:textId="407BFAC7" w:rsidR="00C8189A" w:rsidRDefault="00C8189A" w:rsidP="00FE5420">
            <w:pPr>
              <w:overflowPunct/>
              <w:autoSpaceDE/>
              <w:autoSpaceDN/>
              <w:adjustRightInd/>
              <w:rPr>
                <w:b/>
                <w:bCs/>
                <w:sz w:val="22"/>
                <w:szCs w:val="22"/>
                <w:lang w:eastAsia="zh-TW"/>
              </w:rPr>
            </w:pPr>
          </w:p>
          <w:p w14:paraId="6F507A62" w14:textId="7FFCD2BD" w:rsidR="00C8189A" w:rsidRPr="00C8189A" w:rsidRDefault="00C8189A" w:rsidP="00FE5420">
            <w:pPr>
              <w:overflowPunct/>
              <w:autoSpaceDE/>
              <w:autoSpaceDN/>
              <w:adjustRightInd/>
              <w:rPr>
                <w:bCs/>
                <w:sz w:val="22"/>
                <w:szCs w:val="22"/>
                <w:lang w:eastAsia="zh-TW"/>
              </w:rPr>
            </w:pPr>
            <w:r w:rsidRPr="00C8189A">
              <w:rPr>
                <w:bCs/>
                <w:sz w:val="22"/>
                <w:szCs w:val="22"/>
                <w:lang w:eastAsia="zh-TW"/>
              </w:rPr>
              <w:t xml:space="preserve">Intelligence submissions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6267C0A"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C3EC401" w14:textId="77777777" w:rsidR="00153156" w:rsidRDefault="00153156" w:rsidP="00FE5420">
            <w:pPr>
              <w:overflowPunct/>
              <w:autoSpaceDE/>
              <w:autoSpaceDN/>
              <w:adjustRightInd/>
              <w:rPr>
                <w:b/>
                <w:bCs/>
                <w:sz w:val="22"/>
                <w:szCs w:val="22"/>
                <w:lang w:eastAsia="zh-TW"/>
              </w:rPr>
            </w:pPr>
          </w:p>
          <w:p w14:paraId="29B1044F" w14:textId="77777777" w:rsidR="00153156" w:rsidRDefault="00153156" w:rsidP="00FE5420">
            <w:pPr>
              <w:overflowPunct/>
              <w:autoSpaceDE/>
              <w:autoSpaceDN/>
              <w:adjustRightInd/>
              <w:rPr>
                <w:b/>
                <w:bCs/>
                <w:sz w:val="22"/>
                <w:szCs w:val="22"/>
                <w:lang w:eastAsia="zh-TW"/>
              </w:rPr>
            </w:pPr>
          </w:p>
          <w:p w14:paraId="6B9B3069" w14:textId="77777777" w:rsidR="00153156" w:rsidRDefault="00153156" w:rsidP="00FE5420">
            <w:pPr>
              <w:overflowPunct/>
              <w:autoSpaceDE/>
              <w:autoSpaceDN/>
              <w:adjustRightInd/>
              <w:rPr>
                <w:b/>
                <w:bCs/>
                <w:sz w:val="22"/>
                <w:szCs w:val="22"/>
                <w:lang w:eastAsia="zh-TW"/>
              </w:rPr>
            </w:pPr>
          </w:p>
          <w:p w14:paraId="65CF3111" w14:textId="77777777" w:rsidR="00153156" w:rsidRDefault="00153156" w:rsidP="00FE5420">
            <w:pPr>
              <w:overflowPunct/>
              <w:autoSpaceDE/>
              <w:autoSpaceDN/>
              <w:adjustRightInd/>
              <w:rPr>
                <w:bCs/>
                <w:sz w:val="22"/>
                <w:szCs w:val="22"/>
                <w:lang w:eastAsia="zh-TW"/>
              </w:rPr>
            </w:pPr>
          </w:p>
          <w:p w14:paraId="420880B2" w14:textId="77777777" w:rsidR="00153156" w:rsidRDefault="00153156" w:rsidP="00FE5420">
            <w:pPr>
              <w:overflowPunct/>
              <w:autoSpaceDE/>
              <w:autoSpaceDN/>
              <w:adjustRightInd/>
              <w:rPr>
                <w:bCs/>
                <w:sz w:val="22"/>
                <w:szCs w:val="22"/>
                <w:lang w:eastAsia="zh-TW"/>
              </w:rPr>
            </w:pPr>
            <w:r w:rsidRPr="00153156">
              <w:rPr>
                <w:bCs/>
                <w:sz w:val="22"/>
                <w:szCs w:val="22"/>
                <w:lang w:eastAsia="zh-TW"/>
              </w:rPr>
              <w:t>Stop search</w:t>
            </w:r>
          </w:p>
          <w:p w14:paraId="54F45CED" w14:textId="77777777" w:rsidR="00153156" w:rsidRDefault="00153156" w:rsidP="00FE5420">
            <w:pPr>
              <w:overflowPunct/>
              <w:autoSpaceDE/>
              <w:autoSpaceDN/>
              <w:adjustRightInd/>
              <w:rPr>
                <w:bCs/>
                <w:sz w:val="22"/>
                <w:szCs w:val="22"/>
                <w:lang w:eastAsia="zh-TW"/>
              </w:rPr>
            </w:pPr>
          </w:p>
          <w:p w14:paraId="01825CDC" w14:textId="77777777" w:rsidR="00153156" w:rsidRDefault="00153156" w:rsidP="00FE5420">
            <w:pPr>
              <w:overflowPunct/>
              <w:autoSpaceDE/>
              <w:autoSpaceDN/>
              <w:adjustRightInd/>
              <w:rPr>
                <w:bCs/>
                <w:sz w:val="22"/>
                <w:szCs w:val="22"/>
                <w:lang w:eastAsia="zh-TW"/>
              </w:rPr>
            </w:pPr>
          </w:p>
          <w:p w14:paraId="056D4B2F" w14:textId="77777777" w:rsidR="00153156" w:rsidRDefault="00153156" w:rsidP="00FE5420">
            <w:pPr>
              <w:overflowPunct/>
              <w:autoSpaceDE/>
              <w:autoSpaceDN/>
              <w:adjustRightInd/>
              <w:rPr>
                <w:bCs/>
                <w:sz w:val="22"/>
                <w:szCs w:val="22"/>
                <w:lang w:eastAsia="zh-TW"/>
              </w:rPr>
            </w:pPr>
          </w:p>
          <w:p w14:paraId="3A251193" w14:textId="77777777" w:rsidR="00153156" w:rsidRDefault="00153156" w:rsidP="00FE5420">
            <w:pPr>
              <w:overflowPunct/>
              <w:autoSpaceDE/>
              <w:autoSpaceDN/>
              <w:adjustRightInd/>
              <w:rPr>
                <w:bCs/>
                <w:sz w:val="22"/>
                <w:szCs w:val="22"/>
                <w:lang w:eastAsia="zh-TW"/>
              </w:rPr>
            </w:pPr>
          </w:p>
          <w:p w14:paraId="4006E436" w14:textId="77777777" w:rsidR="00153156" w:rsidRDefault="00153156" w:rsidP="00FE5420">
            <w:pPr>
              <w:overflowPunct/>
              <w:autoSpaceDE/>
              <w:autoSpaceDN/>
              <w:adjustRightInd/>
              <w:rPr>
                <w:bCs/>
                <w:sz w:val="22"/>
                <w:szCs w:val="22"/>
                <w:lang w:eastAsia="zh-TW"/>
              </w:rPr>
            </w:pPr>
          </w:p>
          <w:p w14:paraId="238B21B5" w14:textId="77777777" w:rsidR="00153156" w:rsidRDefault="00153156" w:rsidP="00FE5420">
            <w:pPr>
              <w:overflowPunct/>
              <w:autoSpaceDE/>
              <w:autoSpaceDN/>
              <w:adjustRightInd/>
              <w:rPr>
                <w:bCs/>
                <w:sz w:val="22"/>
                <w:szCs w:val="22"/>
                <w:lang w:eastAsia="zh-TW"/>
              </w:rPr>
            </w:pPr>
          </w:p>
          <w:p w14:paraId="2DE29CC4" w14:textId="77777777" w:rsidR="00153156" w:rsidRDefault="00153156" w:rsidP="00FE5420">
            <w:pPr>
              <w:overflowPunct/>
              <w:autoSpaceDE/>
              <w:autoSpaceDN/>
              <w:adjustRightInd/>
              <w:rPr>
                <w:bCs/>
                <w:sz w:val="22"/>
                <w:szCs w:val="22"/>
                <w:lang w:eastAsia="zh-TW"/>
              </w:rPr>
            </w:pPr>
          </w:p>
          <w:p w14:paraId="544420A6" w14:textId="77777777" w:rsidR="00153156" w:rsidRDefault="00153156" w:rsidP="00FE5420">
            <w:pPr>
              <w:overflowPunct/>
              <w:autoSpaceDE/>
              <w:autoSpaceDN/>
              <w:adjustRightInd/>
              <w:rPr>
                <w:bCs/>
                <w:sz w:val="22"/>
                <w:szCs w:val="22"/>
                <w:lang w:eastAsia="zh-TW"/>
              </w:rPr>
            </w:pPr>
          </w:p>
          <w:p w14:paraId="7ADA86A8" w14:textId="77777777" w:rsidR="00153156" w:rsidRDefault="00153156" w:rsidP="00FE5420">
            <w:pPr>
              <w:overflowPunct/>
              <w:autoSpaceDE/>
              <w:autoSpaceDN/>
              <w:adjustRightInd/>
              <w:rPr>
                <w:bCs/>
                <w:sz w:val="22"/>
                <w:szCs w:val="22"/>
                <w:lang w:eastAsia="zh-TW"/>
              </w:rPr>
            </w:pPr>
          </w:p>
          <w:p w14:paraId="7FFA2D62" w14:textId="77777777" w:rsidR="00153156" w:rsidRDefault="00153156" w:rsidP="00FE5420">
            <w:pPr>
              <w:overflowPunct/>
              <w:autoSpaceDE/>
              <w:autoSpaceDN/>
              <w:adjustRightInd/>
              <w:rPr>
                <w:bCs/>
                <w:sz w:val="22"/>
                <w:szCs w:val="22"/>
                <w:lang w:eastAsia="zh-TW"/>
              </w:rPr>
            </w:pPr>
          </w:p>
          <w:p w14:paraId="6E00353F" w14:textId="77777777" w:rsidR="00153156" w:rsidRDefault="00153156" w:rsidP="00FE5420">
            <w:pPr>
              <w:overflowPunct/>
              <w:autoSpaceDE/>
              <w:autoSpaceDN/>
              <w:adjustRightInd/>
              <w:rPr>
                <w:bCs/>
                <w:sz w:val="22"/>
                <w:szCs w:val="22"/>
                <w:lang w:eastAsia="zh-TW"/>
              </w:rPr>
            </w:pPr>
          </w:p>
          <w:p w14:paraId="1D578656" w14:textId="77777777" w:rsidR="00153156" w:rsidRDefault="00153156" w:rsidP="00FE5420">
            <w:pPr>
              <w:overflowPunct/>
              <w:autoSpaceDE/>
              <w:autoSpaceDN/>
              <w:adjustRightInd/>
              <w:rPr>
                <w:bCs/>
                <w:sz w:val="22"/>
                <w:szCs w:val="22"/>
                <w:lang w:eastAsia="zh-TW"/>
              </w:rPr>
            </w:pPr>
          </w:p>
          <w:p w14:paraId="606213E7" w14:textId="77777777" w:rsidR="00153156" w:rsidRDefault="00153156" w:rsidP="00FE5420">
            <w:pPr>
              <w:overflowPunct/>
              <w:autoSpaceDE/>
              <w:autoSpaceDN/>
              <w:adjustRightInd/>
              <w:rPr>
                <w:bCs/>
                <w:sz w:val="22"/>
                <w:szCs w:val="22"/>
                <w:lang w:eastAsia="zh-TW"/>
              </w:rPr>
            </w:pPr>
          </w:p>
          <w:p w14:paraId="7B21297C" w14:textId="77777777" w:rsidR="00153156" w:rsidRDefault="00153156" w:rsidP="00FE5420">
            <w:pPr>
              <w:overflowPunct/>
              <w:autoSpaceDE/>
              <w:autoSpaceDN/>
              <w:adjustRightInd/>
              <w:rPr>
                <w:bCs/>
                <w:sz w:val="22"/>
                <w:szCs w:val="22"/>
                <w:lang w:eastAsia="zh-TW"/>
              </w:rPr>
            </w:pPr>
          </w:p>
          <w:p w14:paraId="3BDD1A72" w14:textId="77777777" w:rsidR="00153156" w:rsidRDefault="00153156" w:rsidP="00FE5420">
            <w:pPr>
              <w:overflowPunct/>
              <w:autoSpaceDE/>
              <w:autoSpaceDN/>
              <w:adjustRightInd/>
              <w:rPr>
                <w:bCs/>
                <w:sz w:val="22"/>
                <w:szCs w:val="22"/>
                <w:lang w:eastAsia="zh-TW"/>
              </w:rPr>
            </w:pPr>
          </w:p>
          <w:p w14:paraId="417F0BE0" w14:textId="77777777" w:rsidR="00153156" w:rsidRDefault="00153156" w:rsidP="00FE5420">
            <w:pPr>
              <w:overflowPunct/>
              <w:autoSpaceDE/>
              <w:autoSpaceDN/>
              <w:adjustRightInd/>
              <w:rPr>
                <w:bCs/>
                <w:sz w:val="22"/>
                <w:szCs w:val="22"/>
                <w:lang w:eastAsia="zh-TW"/>
              </w:rPr>
            </w:pPr>
          </w:p>
          <w:p w14:paraId="1F30A896" w14:textId="77777777" w:rsidR="00153156" w:rsidRDefault="00153156" w:rsidP="00FE5420">
            <w:pPr>
              <w:overflowPunct/>
              <w:autoSpaceDE/>
              <w:autoSpaceDN/>
              <w:adjustRightInd/>
              <w:rPr>
                <w:bCs/>
                <w:sz w:val="22"/>
                <w:szCs w:val="22"/>
                <w:lang w:eastAsia="zh-TW"/>
              </w:rPr>
            </w:pPr>
          </w:p>
          <w:p w14:paraId="7B9F301F" w14:textId="77777777" w:rsidR="00153156" w:rsidRDefault="00153156" w:rsidP="00FE5420">
            <w:pPr>
              <w:overflowPunct/>
              <w:autoSpaceDE/>
              <w:autoSpaceDN/>
              <w:adjustRightInd/>
              <w:rPr>
                <w:bCs/>
                <w:sz w:val="22"/>
                <w:szCs w:val="22"/>
                <w:lang w:eastAsia="zh-TW"/>
              </w:rPr>
            </w:pPr>
          </w:p>
          <w:p w14:paraId="319419BC" w14:textId="77777777" w:rsidR="00153156" w:rsidRDefault="00153156" w:rsidP="00FE5420">
            <w:pPr>
              <w:overflowPunct/>
              <w:autoSpaceDE/>
              <w:autoSpaceDN/>
              <w:adjustRightInd/>
              <w:rPr>
                <w:bCs/>
                <w:sz w:val="22"/>
                <w:szCs w:val="22"/>
                <w:lang w:eastAsia="zh-TW"/>
              </w:rPr>
            </w:pPr>
          </w:p>
          <w:p w14:paraId="581C1A05" w14:textId="77777777" w:rsidR="00153156" w:rsidRDefault="00153156" w:rsidP="00FE5420">
            <w:pPr>
              <w:overflowPunct/>
              <w:autoSpaceDE/>
              <w:autoSpaceDN/>
              <w:adjustRightInd/>
              <w:rPr>
                <w:bCs/>
                <w:sz w:val="22"/>
                <w:szCs w:val="22"/>
                <w:lang w:eastAsia="zh-TW"/>
              </w:rPr>
            </w:pPr>
          </w:p>
          <w:p w14:paraId="61EA8B70" w14:textId="77777777" w:rsidR="00153156" w:rsidRDefault="00153156" w:rsidP="00FE5420">
            <w:pPr>
              <w:overflowPunct/>
              <w:autoSpaceDE/>
              <w:autoSpaceDN/>
              <w:adjustRightInd/>
              <w:rPr>
                <w:bCs/>
                <w:sz w:val="22"/>
                <w:szCs w:val="22"/>
                <w:lang w:eastAsia="zh-TW"/>
              </w:rPr>
            </w:pPr>
          </w:p>
          <w:p w14:paraId="10A7725E" w14:textId="77777777" w:rsidR="00153156" w:rsidRDefault="00153156" w:rsidP="00FE5420">
            <w:pPr>
              <w:overflowPunct/>
              <w:autoSpaceDE/>
              <w:autoSpaceDN/>
              <w:adjustRightInd/>
              <w:rPr>
                <w:bCs/>
                <w:sz w:val="22"/>
                <w:szCs w:val="22"/>
                <w:lang w:eastAsia="zh-TW"/>
              </w:rPr>
            </w:pPr>
          </w:p>
          <w:p w14:paraId="2CA66C52" w14:textId="77777777" w:rsidR="00153156" w:rsidRDefault="00153156" w:rsidP="00FE5420">
            <w:pPr>
              <w:overflowPunct/>
              <w:autoSpaceDE/>
              <w:autoSpaceDN/>
              <w:adjustRightInd/>
              <w:rPr>
                <w:bCs/>
                <w:sz w:val="22"/>
                <w:szCs w:val="22"/>
                <w:lang w:eastAsia="zh-TW"/>
              </w:rPr>
            </w:pPr>
          </w:p>
          <w:p w14:paraId="687261CF" w14:textId="4B879D32" w:rsidR="00153156" w:rsidRPr="00153156" w:rsidRDefault="00153156" w:rsidP="00FE5420">
            <w:pPr>
              <w:overflowPunct/>
              <w:autoSpaceDE/>
              <w:autoSpaceDN/>
              <w:adjustRightInd/>
              <w:rPr>
                <w:bCs/>
                <w:sz w:val="22"/>
                <w:szCs w:val="22"/>
                <w:lang w:eastAsia="zh-TW"/>
              </w:rPr>
            </w:pPr>
            <w:r>
              <w:rPr>
                <w:bCs/>
                <w:sz w:val="22"/>
                <w:szCs w:val="22"/>
                <w:lang w:eastAsia="zh-TW"/>
              </w:rPr>
              <w:t>Section 165 of the RTA (Seizure)</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5C97D2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467CCA7" w14:textId="77777777" w:rsidR="00EB16E3" w:rsidRDefault="00EB16E3" w:rsidP="00FE5420">
            <w:pPr>
              <w:overflowPunct/>
              <w:autoSpaceDE/>
              <w:autoSpaceDN/>
              <w:adjustRightInd/>
              <w:rPr>
                <w:sz w:val="22"/>
                <w:szCs w:val="22"/>
                <w:lang w:eastAsia="zh-TW"/>
              </w:rPr>
            </w:pPr>
          </w:p>
          <w:p w14:paraId="20ABB2AC" w14:textId="1555C0AF" w:rsidR="00EB16E3" w:rsidRDefault="00EB16E3" w:rsidP="00FE5420">
            <w:pPr>
              <w:overflowPunct/>
              <w:autoSpaceDE/>
              <w:autoSpaceDN/>
              <w:adjustRightInd/>
              <w:rPr>
                <w:sz w:val="22"/>
                <w:szCs w:val="22"/>
                <w:lang w:eastAsia="zh-TW"/>
              </w:rPr>
            </w:pPr>
            <w:r>
              <w:rPr>
                <w:sz w:val="22"/>
                <w:szCs w:val="22"/>
                <w:lang w:eastAsia="zh-TW"/>
              </w:rPr>
              <w:t>10</w:t>
            </w:r>
          </w:p>
          <w:p w14:paraId="15CDB332" w14:textId="49546692" w:rsidR="00153156" w:rsidRDefault="00153156" w:rsidP="00FE5420">
            <w:pPr>
              <w:overflowPunct/>
              <w:autoSpaceDE/>
              <w:autoSpaceDN/>
              <w:adjustRightInd/>
              <w:rPr>
                <w:sz w:val="22"/>
                <w:szCs w:val="22"/>
                <w:lang w:eastAsia="zh-TW"/>
              </w:rPr>
            </w:pPr>
          </w:p>
          <w:p w14:paraId="45EFDBC3" w14:textId="72874F7B" w:rsidR="00153156" w:rsidRDefault="00153156" w:rsidP="00FE5420">
            <w:pPr>
              <w:overflowPunct/>
              <w:autoSpaceDE/>
              <w:autoSpaceDN/>
              <w:adjustRightInd/>
              <w:rPr>
                <w:sz w:val="22"/>
                <w:szCs w:val="22"/>
                <w:lang w:eastAsia="zh-TW"/>
              </w:rPr>
            </w:pPr>
          </w:p>
          <w:p w14:paraId="4C0126FB" w14:textId="273BB11B" w:rsidR="00153156" w:rsidRDefault="00153156" w:rsidP="00FE5420">
            <w:pPr>
              <w:overflowPunct/>
              <w:autoSpaceDE/>
              <w:autoSpaceDN/>
              <w:adjustRightInd/>
              <w:rPr>
                <w:sz w:val="22"/>
                <w:szCs w:val="22"/>
                <w:lang w:eastAsia="zh-TW"/>
              </w:rPr>
            </w:pPr>
          </w:p>
          <w:p w14:paraId="3806132E" w14:textId="5DCCD7C0" w:rsidR="00153156" w:rsidRDefault="00153156" w:rsidP="00FE5420">
            <w:pPr>
              <w:overflowPunct/>
              <w:autoSpaceDE/>
              <w:autoSpaceDN/>
              <w:adjustRightInd/>
              <w:rPr>
                <w:sz w:val="22"/>
                <w:szCs w:val="22"/>
                <w:lang w:eastAsia="zh-TW"/>
              </w:rPr>
            </w:pPr>
          </w:p>
          <w:p w14:paraId="167DD9FD" w14:textId="57496BC6" w:rsidR="00153156" w:rsidRDefault="00153156" w:rsidP="00FE5420">
            <w:pPr>
              <w:overflowPunct/>
              <w:autoSpaceDE/>
              <w:autoSpaceDN/>
              <w:adjustRightInd/>
              <w:rPr>
                <w:sz w:val="22"/>
                <w:szCs w:val="22"/>
                <w:lang w:eastAsia="zh-TW"/>
              </w:rPr>
            </w:pPr>
          </w:p>
          <w:p w14:paraId="36B87A0D" w14:textId="730D12B9" w:rsidR="00153156" w:rsidRDefault="00153156" w:rsidP="00FE5420">
            <w:pPr>
              <w:overflowPunct/>
              <w:autoSpaceDE/>
              <w:autoSpaceDN/>
              <w:adjustRightInd/>
              <w:rPr>
                <w:sz w:val="22"/>
                <w:szCs w:val="22"/>
                <w:lang w:eastAsia="zh-TW"/>
              </w:rPr>
            </w:pPr>
          </w:p>
          <w:p w14:paraId="57944AE7" w14:textId="2D296780" w:rsidR="00153156" w:rsidRDefault="00153156" w:rsidP="00FE5420">
            <w:pPr>
              <w:overflowPunct/>
              <w:autoSpaceDE/>
              <w:autoSpaceDN/>
              <w:adjustRightInd/>
              <w:rPr>
                <w:sz w:val="22"/>
                <w:szCs w:val="22"/>
                <w:lang w:eastAsia="zh-TW"/>
              </w:rPr>
            </w:pPr>
          </w:p>
          <w:p w14:paraId="28746F38" w14:textId="153755C6" w:rsidR="00153156" w:rsidRDefault="00153156" w:rsidP="00FE5420">
            <w:pPr>
              <w:overflowPunct/>
              <w:autoSpaceDE/>
              <w:autoSpaceDN/>
              <w:adjustRightInd/>
              <w:rPr>
                <w:sz w:val="22"/>
                <w:szCs w:val="22"/>
                <w:lang w:eastAsia="zh-TW"/>
              </w:rPr>
            </w:pPr>
          </w:p>
          <w:p w14:paraId="06E25743" w14:textId="060C937D" w:rsidR="00153156" w:rsidRDefault="00153156" w:rsidP="00FE5420">
            <w:pPr>
              <w:overflowPunct/>
              <w:autoSpaceDE/>
              <w:autoSpaceDN/>
              <w:adjustRightInd/>
              <w:rPr>
                <w:sz w:val="22"/>
                <w:szCs w:val="22"/>
                <w:lang w:eastAsia="zh-TW"/>
              </w:rPr>
            </w:pPr>
          </w:p>
          <w:p w14:paraId="2B82CE2B" w14:textId="66976F18" w:rsidR="00153156" w:rsidRDefault="00153156" w:rsidP="00FE5420">
            <w:pPr>
              <w:overflowPunct/>
              <w:autoSpaceDE/>
              <w:autoSpaceDN/>
              <w:adjustRightInd/>
              <w:rPr>
                <w:sz w:val="22"/>
                <w:szCs w:val="22"/>
                <w:lang w:eastAsia="zh-TW"/>
              </w:rPr>
            </w:pPr>
          </w:p>
          <w:p w14:paraId="5A8DD943" w14:textId="532329E9" w:rsidR="00153156" w:rsidRDefault="00153156" w:rsidP="00FE5420">
            <w:pPr>
              <w:overflowPunct/>
              <w:autoSpaceDE/>
              <w:autoSpaceDN/>
              <w:adjustRightInd/>
              <w:rPr>
                <w:sz w:val="22"/>
                <w:szCs w:val="22"/>
                <w:lang w:eastAsia="zh-TW"/>
              </w:rPr>
            </w:pPr>
          </w:p>
          <w:p w14:paraId="070BC031" w14:textId="554FB7EE" w:rsidR="00153156" w:rsidRDefault="00153156" w:rsidP="00FE5420">
            <w:pPr>
              <w:overflowPunct/>
              <w:autoSpaceDE/>
              <w:autoSpaceDN/>
              <w:adjustRightInd/>
              <w:rPr>
                <w:sz w:val="22"/>
                <w:szCs w:val="22"/>
                <w:lang w:eastAsia="zh-TW"/>
              </w:rPr>
            </w:pPr>
          </w:p>
          <w:p w14:paraId="6E500272" w14:textId="625B407E" w:rsidR="00153156" w:rsidRDefault="00153156" w:rsidP="00FE5420">
            <w:pPr>
              <w:overflowPunct/>
              <w:autoSpaceDE/>
              <w:autoSpaceDN/>
              <w:adjustRightInd/>
              <w:rPr>
                <w:sz w:val="22"/>
                <w:szCs w:val="22"/>
                <w:lang w:eastAsia="zh-TW"/>
              </w:rPr>
            </w:pPr>
          </w:p>
          <w:p w14:paraId="61C5FF5B" w14:textId="14630A71" w:rsidR="00153156" w:rsidRDefault="00153156" w:rsidP="00FE5420">
            <w:pPr>
              <w:overflowPunct/>
              <w:autoSpaceDE/>
              <w:autoSpaceDN/>
              <w:adjustRightInd/>
              <w:rPr>
                <w:sz w:val="22"/>
                <w:szCs w:val="22"/>
                <w:lang w:eastAsia="zh-TW"/>
              </w:rPr>
            </w:pPr>
          </w:p>
          <w:p w14:paraId="36945C34" w14:textId="25B9D7A1" w:rsidR="00153156" w:rsidRDefault="00153156" w:rsidP="00FE5420">
            <w:pPr>
              <w:overflowPunct/>
              <w:autoSpaceDE/>
              <w:autoSpaceDN/>
              <w:adjustRightInd/>
              <w:rPr>
                <w:sz w:val="22"/>
                <w:szCs w:val="22"/>
                <w:lang w:eastAsia="zh-TW"/>
              </w:rPr>
            </w:pPr>
          </w:p>
          <w:p w14:paraId="65920883" w14:textId="3E085772" w:rsidR="00153156" w:rsidRDefault="00153156" w:rsidP="00FE5420">
            <w:pPr>
              <w:overflowPunct/>
              <w:autoSpaceDE/>
              <w:autoSpaceDN/>
              <w:adjustRightInd/>
              <w:rPr>
                <w:sz w:val="22"/>
                <w:szCs w:val="22"/>
                <w:lang w:eastAsia="zh-TW"/>
              </w:rPr>
            </w:pPr>
          </w:p>
          <w:p w14:paraId="610F8ED2" w14:textId="6268287D" w:rsidR="00153156" w:rsidRDefault="00153156" w:rsidP="00FE5420">
            <w:pPr>
              <w:overflowPunct/>
              <w:autoSpaceDE/>
              <w:autoSpaceDN/>
              <w:adjustRightInd/>
              <w:rPr>
                <w:sz w:val="22"/>
                <w:szCs w:val="22"/>
                <w:lang w:eastAsia="zh-TW"/>
              </w:rPr>
            </w:pPr>
          </w:p>
          <w:p w14:paraId="50E63E24" w14:textId="75EA4DAB" w:rsidR="00153156" w:rsidRDefault="00153156" w:rsidP="00FE5420">
            <w:pPr>
              <w:overflowPunct/>
              <w:autoSpaceDE/>
              <w:autoSpaceDN/>
              <w:adjustRightInd/>
              <w:rPr>
                <w:sz w:val="22"/>
                <w:szCs w:val="22"/>
                <w:lang w:eastAsia="zh-TW"/>
              </w:rPr>
            </w:pPr>
            <w:r>
              <w:rPr>
                <w:sz w:val="22"/>
                <w:szCs w:val="22"/>
                <w:lang w:eastAsia="zh-TW"/>
              </w:rPr>
              <w:t>10</w:t>
            </w:r>
          </w:p>
          <w:p w14:paraId="5A6CE64A" w14:textId="77777777" w:rsidR="00153156" w:rsidRDefault="00153156" w:rsidP="00FE5420">
            <w:pPr>
              <w:overflowPunct/>
              <w:autoSpaceDE/>
              <w:autoSpaceDN/>
              <w:adjustRightInd/>
              <w:rPr>
                <w:sz w:val="22"/>
                <w:szCs w:val="22"/>
                <w:lang w:eastAsia="zh-TW"/>
              </w:rPr>
            </w:pPr>
          </w:p>
          <w:p w14:paraId="718F7640" w14:textId="77777777" w:rsidR="00153156" w:rsidRDefault="00153156" w:rsidP="00FE5420">
            <w:pPr>
              <w:overflowPunct/>
              <w:autoSpaceDE/>
              <w:autoSpaceDN/>
              <w:adjustRightInd/>
              <w:rPr>
                <w:rFonts w:ascii="Times New Roman" w:hAnsi="Times New Roman" w:cs="Times New Roman"/>
                <w:sz w:val="24"/>
                <w:szCs w:val="24"/>
                <w:lang w:eastAsia="zh-TW"/>
              </w:rPr>
            </w:pPr>
          </w:p>
          <w:p w14:paraId="1624F74C" w14:textId="77777777" w:rsidR="00153156" w:rsidRDefault="00153156" w:rsidP="00FE5420">
            <w:pPr>
              <w:overflowPunct/>
              <w:autoSpaceDE/>
              <w:autoSpaceDN/>
              <w:adjustRightInd/>
              <w:rPr>
                <w:rFonts w:ascii="Times New Roman" w:hAnsi="Times New Roman" w:cs="Times New Roman"/>
                <w:sz w:val="24"/>
                <w:szCs w:val="24"/>
                <w:lang w:eastAsia="zh-TW"/>
              </w:rPr>
            </w:pPr>
          </w:p>
          <w:p w14:paraId="7CA670A9" w14:textId="77777777" w:rsidR="00153156" w:rsidRDefault="00153156" w:rsidP="00FE5420">
            <w:pPr>
              <w:overflowPunct/>
              <w:autoSpaceDE/>
              <w:autoSpaceDN/>
              <w:adjustRightInd/>
              <w:rPr>
                <w:rFonts w:ascii="Times New Roman" w:hAnsi="Times New Roman" w:cs="Times New Roman"/>
                <w:sz w:val="24"/>
                <w:szCs w:val="24"/>
                <w:lang w:eastAsia="zh-TW"/>
              </w:rPr>
            </w:pPr>
          </w:p>
          <w:p w14:paraId="3B0D530A" w14:textId="77777777" w:rsidR="00153156" w:rsidRDefault="00153156" w:rsidP="00FE5420">
            <w:pPr>
              <w:overflowPunct/>
              <w:autoSpaceDE/>
              <w:autoSpaceDN/>
              <w:adjustRightInd/>
              <w:rPr>
                <w:rFonts w:ascii="Times New Roman" w:hAnsi="Times New Roman" w:cs="Times New Roman"/>
                <w:sz w:val="24"/>
                <w:szCs w:val="24"/>
                <w:lang w:eastAsia="zh-TW"/>
              </w:rPr>
            </w:pPr>
          </w:p>
          <w:p w14:paraId="312FAF5E" w14:textId="77777777" w:rsidR="00153156" w:rsidRDefault="00153156" w:rsidP="00FE5420">
            <w:pPr>
              <w:overflowPunct/>
              <w:autoSpaceDE/>
              <w:autoSpaceDN/>
              <w:adjustRightInd/>
              <w:rPr>
                <w:rFonts w:ascii="Times New Roman" w:hAnsi="Times New Roman" w:cs="Times New Roman"/>
                <w:sz w:val="24"/>
                <w:szCs w:val="24"/>
                <w:lang w:eastAsia="zh-TW"/>
              </w:rPr>
            </w:pPr>
          </w:p>
          <w:p w14:paraId="1ED02C37" w14:textId="77777777" w:rsidR="00153156" w:rsidRDefault="00153156" w:rsidP="00FE5420">
            <w:pPr>
              <w:overflowPunct/>
              <w:autoSpaceDE/>
              <w:autoSpaceDN/>
              <w:adjustRightInd/>
              <w:rPr>
                <w:rFonts w:ascii="Times New Roman" w:hAnsi="Times New Roman" w:cs="Times New Roman"/>
                <w:sz w:val="24"/>
                <w:szCs w:val="24"/>
                <w:lang w:eastAsia="zh-TW"/>
              </w:rPr>
            </w:pPr>
          </w:p>
          <w:p w14:paraId="4C98617E" w14:textId="77777777" w:rsidR="00153156" w:rsidRDefault="00153156" w:rsidP="00FE5420">
            <w:pPr>
              <w:overflowPunct/>
              <w:autoSpaceDE/>
              <w:autoSpaceDN/>
              <w:adjustRightInd/>
              <w:rPr>
                <w:rFonts w:ascii="Times New Roman" w:hAnsi="Times New Roman" w:cs="Times New Roman"/>
                <w:sz w:val="24"/>
                <w:szCs w:val="24"/>
                <w:lang w:eastAsia="zh-TW"/>
              </w:rPr>
            </w:pPr>
          </w:p>
          <w:p w14:paraId="6A20F90A" w14:textId="77777777" w:rsidR="00153156" w:rsidRDefault="00153156" w:rsidP="00FE5420">
            <w:pPr>
              <w:overflowPunct/>
              <w:autoSpaceDE/>
              <w:autoSpaceDN/>
              <w:adjustRightInd/>
              <w:rPr>
                <w:rFonts w:ascii="Times New Roman" w:hAnsi="Times New Roman" w:cs="Times New Roman"/>
                <w:sz w:val="24"/>
                <w:szCs w:val="24"/>
                <w:lang w:eastAsia="zh-TW"/>
              </w:rPr>
            </w:pPr>
          </w:p>
          <w:p w14:paraId="7DC30773" w14:textId="77777777" w:rsidR="00153156" w:rsidRDefault="00153156" w:rsidP="00FE5420">
            <w:pPr>
              <w:overflowPunct/>
              <w:autoSpaceDE/>
              <w:autoSpaceDN/>
              <w:adjustRightInd/>
              <w:rPr>
                <w:rFonts w:ascii="Times New Roman" w:hAnsi="Times New Roman" w:cs="Times New Roman"/>
                <w:sz w:val="24"/>
                <w:szCs w:val="24"/>
                <w:lang w:eastAsia="zh-TW"/>
              </w:rPr>
            </w:pPr>
          </w:p>
          <w:p w14:paraId="1BA6BF54" w14:textId="77777777" w:rsidR="00153156" w:rsidRDefault="00153156" w:rsidP="00FE5420">
            <w:pPr>
              <w:overflowPunct/>
              <w:autoSpaceDE/>
              <w:autoSpaceDN/>
              <w:adjustRightInd/>
              <w:rPr>
                <w:rFonts w:ascii="Times New Roman" w:hAnsi="Times New Roman" w:cs="Times New Roman"/>
                <w:sz w:val="24"/>
                <w:szCs w:val="24"/>
                <w:lang w:eastAsia="zh-TW"/>
              </w:rPr>
            </w:pPr>
          </w:p>
          <w:p w14:paraId="6DA34BF6" w14:textId="77777777" w:rsidR="00153156" w:rsidRDefault="00153156" w:rsidP="00FE5420">
            <w:pPr>
              <w:overflowPunct/>
              <w:autoSpaceDE/>
              <w:autoSpaceDN/>
              <w:adjustRightInd/>
              <w:rPr>
                <w:rFonts w:ascii="Times New Roman" w:hAnsi="Times New Roman" w:cs="Times New Roman"/>
                <w:sz w:val="24"/>
                <w:szCs w:val="24"/>
                <w:lang w:eastAsia="zh-TW"/>
              </w:rPr>
            </w:pPr>
          </w:p>
          <w:p w14:paraId="6C826945" w14:textId="77777777" w:rsidR="00153156" w:rsidRDefault="00153156" w:rsidP="00FE5420">
            <w:pPr>
              <w:overflowPunct/>
              <w:autoSpaceDE/>
              <w:autoSpaceDN/>
              <w:adjustRightInd/>
              <w:rPr>
                <w:rFonts w:ascii="Times New Roman" w:hAnsi="Times New Roman" w:cs="Times New Roman"/>
                <w:sz w:val="24"/>
                <w:szCs w:val="24"/>
                <w:lang w:eastAsia="zh-TW"/>
              </w:rPr>
            </w:pPr>
          </w:p>
          <w:p w14:paraId="3E3A7AD9" w14:textId="77777777" w:rsidR="00153156" w:rsidRDefault="00153156" w:rsidP="00FE5420">
            <w:pPr>
              <w:overflowPunct/>
              <w:autoSpaceDE/>
              <w:autoSpaceDN/>
              <w:adjustRightInd/>
              <w:rPr>
                <w:rFonts w:ascii="Times New Roman" w:hAnsi="Times New Roman" w:cs="Times New Roman"/>
                <w:sz w:val="24"/>
                <w:szCs w:val="24"/>
                <w:lang w:eastAsia="zh-TW"/>
              </w:rPr>
            </w:pPr>
          </w:p>
          <w:p w14:paraId="36FF276A" w14:textId="77777777" w:rsidR="00153156" w:rsidRDefault="00153156" w:rsidP="00FE5420">
            <w:pPr>
              <w:overflowPunct/>
              <w:autoSpaceDE/>
              <w:autoSpaceDN/>
              <w:adjustRightInd/>
              <w:rPr>
                <w:rFonts w:ascii="Times New Roman" w:hAnsi="Times New Roman" w:cs="Times New Roman"/>
                <w:sz w:val="24"/>
                <w:szCs w:val="24"/>
                <w:lang w:eastAsia="zh-TW"/>
              </w:rPr>
            </w:pPr>
          </w:p>
          <w:p w14:paraId="2DFAB9C2" w14:textId="77777777" w:rsidR="00153156" w:rsidRDefault="00153156" w:rsidP="00FE5420">
            <w:pPr>
              <w:overflowPunct/>
              <w:autoSpaceDE/>
              <w:autoSpaceDN/>
              <w:adjustRightInd/>
              <w:rPr>
                <w:rFonts w:ascii="Times New Roman" w:hAnsi="Times New Roman" w:cs="Times New Roman"/>
                <w:sz w:val="24"/>
                <w:szCs w:val="24"/>
                <w:lang w:eastAsia="zh-TW"/>
              </w:rPr>
            </w:pPr>
          </w:p>
          <w:p w14:paraId="1A8B381F" w14:textId="77777777" w:rsidR="00153156" w:rsidRDefault="00153156" w:rsidP="00FE5420">
            <w:pPr>
              <w:overflowPunct/>
              <w:autoSpaceDE/>
              <w:autoSpaceDN/>
              <w:adjustRightInd/>
              <w:rPr>
                <w:rFonts w:ascii="Times New Roman" w:hAnsi="Times New Roman" w:cs="Times New Roman"/>
                <w:sz w:val="24"/>
                <w:szCs w:val="24"/>
                <w:lang w:eastAsia="zh-TW"/>
              </w:rPr>
            </w:pPr>
          </w:p>
          <w:p w14:paraId="4F140B77" w14:textId="77777777" w:rsidR="00153156" w:rsidRDefault="0015315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10474B77" w14:textId="77777777" w:rsidR="00153156" w:rsidRDefault="00153156" w:rsidP="00FE5420">
            <w:pPr>
              <w:overflowPunct/>
              <w:autoSpaceDE/>
              <w:autoSpaceDN/>
              <w:adjustRightInd/>
              <w:rPr>
                <w:rFonts w:ascii="Times New Roman" w:hAnsi="Times New Roman" w:cs="Times New Roman"/>
                <w:sz w:val="24"/>
                <w:szCs w:val="24"/>
                <w:lang w:eastAsia="zh-TW"/>
              </w:rPr>
            </w:pPr>
          </w:p>
          <w:p w14:paraId="00D6A444" w14:textId="77777777" w:rsidR="00153156" w:rsidRDefault="00153156" w:rsidP="00FE5420">
            <w:pPr>
              <w:overflowPunct/>
              <w:autoSpaceDE/>
              <w:autoSpaceDN/>
              <w:adjustRightInd/>
              <w:rPr>
                <w:rFonts w:ascii="Times New Roman" w:hAnsi="Times New Roman" w:cs="Times New Roman"/>
                <w:sz w:val="24"/>
                <w:szCs w:val="24"/>
                <w:lang w:eastAsia="zh-TW"/>
              </w:rPr>
            </w:pPr>
          </w:p>
          <w:p w14:paraId="7EF017EE" w14:textId="77777777" w:rsidR="00153156" w:rsidRDefault="00153156" w:rsidP="00FE5420">
            <w:pPr>
              <w:overflowPunct/>
              <w:autoSpaceDE/>
              <w:autoSpaceDN/>
              <w:adjustRightInd/>
              <w:rPr>
                <w:rFonts w:ascii="Times New Roman" w:hAnsi="Times New Roman" w:cs="Times New Roman"/>
                <w:sz w:val="24"/>
                <w:szCs w:val="24"/>
                <w:lang w:eastAsia="zh-TW"/>
              </w:rPr>
            </w:pPr>
          </w:p>
          <w:p w14:paraId="09248298" w14:textId="77777777" w:rsidR="00153156" w:rsidRDefault="00153156" w:rsidP="00FE5420">
            <w:pPr>
              <w:overflowPunct/>
              <w:autoSpaceDE/>
              <w:autoSpaceDN/>
              <w:adjustRightInd/>
              <w:rPr>
                <w:rFonts w:ascii="Times New Roman" w:hAnsi="Times New Roman" w:cs="Times New Roman"/>
                <w:sz w:val="24"/>
                <w:szCs w:val="24"/>
                <w:lang w:eastAsia="zh-TW"/>
              </w:rPr>
            </w:pPr>
          </w:p>
          <w:p w14:paraId="05A94C34" w14:textId="77777777" w:rsidR="00153156" w:rsidRDefault="00153156" w:rsidP="00FE5420">
            <w:pPr>
              <w:overflowPunct/>
              <w:autoSpaceDE/>
              <w:autoSpaceDN/>
              <w:adjustRightInd/>
              <w:rPr>
                <w:rFonts w:ascii="Times New Roman" w:hAnsi="Times New Roman" w:cs="Times New Roman"/>
                <w:sz w:val="24"/>
                <w:szCs w:val="24"/>
                <w:lang w:eastAsia="zh-TW"/>
              </w:rPr>
            </w:pPr>
          </w:p>
          <w:p w14:paraId="3F72AC9A" w14:textId="77777777" w:rsidR="00153156" w:rsidRDefault="00153156" w:rsidP="00FE5420">
            <w:pPr>
              <w:overflowPunct/>
              <w:autoSpaceDE/>
              <w:autoSpaceDN/>
              <w:adjustRightInd/>
              <w:rPr>
                <w:rFonts w:ascii="Times New Roman" w:hAnsi="Times New Roman" w:cs="Times New Roman"/>
                <w:sz w:val="24"/>
                <w:szCs w:val="24"/>
                <w:lang w:eastAsia="zh-TW"/>
              </w:rPr>
            </w:pPr>
          </w:p>
          <w:p w14:paraId="315E71EE" w14:textId="77777777" w:rsidR="00153156" w:rsidRDefault="00153156" w:rsidP="00FE5420">
            <w:pPr>
              <w:overflowPunct/>
              <w:autoSpaceDE/>
              <w:autoSpaceDN/>
              <w:adjustRightInd/>
              <w:rPr>
                <w:rFonts w:ascii="Times New Roman" w:hAnsi="Times New Roman" w:cs="Times New Roman"/>
                <w:sz w:val="24"/>
                <w:szCs w:val="24"/>
                <w:lang w:eastAsia="zh-TW"/>
              </w:rPr>
            </w:pPr>
          </w:p>
          <w:p w14:paraId="3F9A4349" w14:textId="77777777" w:rsidR="00153156" w:rsidRDefault="00153156" w:rsidP="00FE5420">
            <w:pPr>
              <w:overflowPunct/>
              <w:autoSpaceDE/>
              <w:autoSpaceDN/>
              <w:adjustRightInd/>
              <w:rPr>
                <w:rFonts w:ascii="Times New Roman" w:hAnsi="Times New Roman" w:cs="Times New Roman"/>
                <w:sz w:val="24"/>
                <w:szCs w:val="24"/>
                <w:lang w:eastAsia="zh-TW"/>
              </w:rPr>
            </w:pPr>
          </w:p>
          <w:p w14:paraId="3C3B649C" w14:textId="77777777" w:rsidR="00153156" w:rsidRDefault="00153156" w:rsidP="00FE5420">
            <w:pPr>
              <w:overflowPunct/>
              <w:autoSpaceDE/>
              <w:autoSpaceDN/>
              <w:adjustRightInd/>
              <w:rPr>
                <w:rFonts w:ascii="Times New Roman" w:hAnsi="Times New Roman" w:cs="Times New Roman"/>
                <w:sz w:val="24"/>
                <w:szCs w:val="24"/>
                <w:lang w:eastAsia="zh-TW"/>
              </w:rPr>
            </w:pPr>
          </w:p>
          <w:p w14:paraId="5B51ECE4" w14:textId="77777777" w:rsidR="00153156" w:rsidRDefault="00153156" w:rsidP="00FE5420">
            <w:pPr>
              <w:overflowPunct/>
              <w:autoSpaceDE/>
              <w:autoSpaceDN/>
              <w:adjustRightInd/>
              <w:rPr>
                <w:rFonts w:ascii="Times New Roman" w:hAnsi="Times New Roman" w:cs="Times New Roman"/>
                <w:sz w:val="24"/>
                <w:szCs w:val="24"/>
                <w:lang w:eastAsia="zh-TW"/>
              </w:rPr>
            </w:pPr>
          </w:p>
          <w:p w14:paraId="29A955DC" w14:textId="77777777" w:rsidR="00153156" w:rsidRDefault="00153156" w:rsidP="00FE5420">
            <w:pPr>
              <w:overflowPunct/>
              <w:autoSpaceDE/>
              <w:autoSpaceDN/>
              <w:adjustRightInd/>
              <w:rPr>
                <w:rFonts w:ascii="Times New Roman" w:hAnsi="Times New Roman" w:cs="Times New Roman"/>
                <w:sz w:val="24"/>
                <w:szCs w:val="24"/>
                <w:lang w:eastAsia="zh-TW"/>
              </w:rPr>
            </w:pPr>
          </w:p>
          <w:p w14:paraId="2127C093" w14:textId="77777777" w:rsidR="00153156" w:rsidRDefault="00153156" w:rsidP="00FE5420">
            <w:pPr>
              <w:overflowPunct/>
              <w:autoSpaceDE/>
              <w:autoSpaceDN/>
              <w:adjustRightInd/>
              <w:rPr>
                <w:rFonts w:ascii="Times New Roman" w:hAnsi="Times New Roman" w:cs="Times New Roman"/>
                <w:sz w:val="24"/>
                <w:szCs w:val="24"/>
                <w:lang w:eastAsia="zh-TW"/>
              </w:rPr>
            </w:pPr>
          </w:p>
          <w:p w14:paraId="4D38E213" w14:textId="77777777" w:rsidR="00153156" w:rsidRDefault="00153156" w:rsidP="00FE5420">
            <w:pPr>
              <w:overflowPunct/>
              <w:autoSpaceDE/>
              <w:autoSpaceDN/>
              <w:adjustRightInd/>
              <w:rPr>
                <w:rFonts w:ascii="Times New Roman" w:hAnsi="Times New Roman" w:cs="Times New Roman"/>
                <w:sz w:val="24"/>
                <w:szCs w:val="24"/>
                <w:lang w:eastAsia="zh-TW"/>
              </w:rPr>
            </w:pPr>
          </w:p>
          <w:p w14:paraId="0E08D869" w14:textId="77777777" w:rsidR="00153156" w:rsidRDefault="00153156" w:rsidP="00FE5420">
            <w:pPr>
              <w:overflowPunct/>
              <w:autoSpaceDE/>
              <w:autoSpaceDN/>
              <w:adjustRightInd/>
              <w:rPr>
                <w:rFonts w:ascii="Times New Roman" w:hAnsi="Times New Roman" w:cs="Times New Roman"/>
                <w:sz w:val="24"/>
                <w:szCs w:val="24"/>
                <w:lang w:eastAsia="zh-TW"/>
              </w:rPr>
            </w:pPr>
          </w:p>
          <w:p w14:paraId="1ED7B0E7" w14:textId="77777777" w:rsidR="00153156" w:rsidRDefault="00153156" w:rsidP="00FE5420">
            <w:pPr>
              <w:overflowPunct/>
              <w:autoSpaceDE/>
              <w:autoSpaceDN/>
              <w:adjustRightInd/>
              <w:rPr>
                <w:rFonts w:ascii="Times New Roman" w:hAnsi="Times New Roman" w:cs="Times New Roman"/>
                <w:sz w:val="24"/>
                <w:szCs w:val="24"/>
                <w:lang w:eastAsia="zh-TW"/>
              </w:rPr>
            </w:pPr>
          </w:p>
          <w:p w14:paraId="3ED1F8E8" w14:textId="77777777" w:rsidR="00153156" w:rsidRDefault="00153156" w:rsidP="00FE5420">
            <w:pPr>
              <w:overflowPunct/>
              <w:autoSpaceDE/>
              <w:autoSpaceDN/>
              <w:adjustRightInd/>
              <w:rPr>
                <w:rFonts w:ascii="Times New Roman" w:hAnsi="Times New Roman" w:cs="Times New Roman"/>
                <w:sz w:val="24"/>
                <w:szCs w:val="24"/>
                <w:lang w:eastAsia="zh-TW"/>
              </w:rPr>
            </w:pPr>
          </w:p>
          <w:p w14:paraId="2E0199AB" w14:textId="77777777" w:rsidR="00153156" w:rsidRDefault="00153156" w:rsidP="00FE5420">
            <w:pPr>
              <w:overflowPunct/>
              <w:autoSpaceDE/>
              <w:autoSpaceDN/>
              <w:adjustRightInd/>
              <w:rPr>
                <w:rFonts w:ascii="Times New Roman" w:hAnsi="Times New Roman" w:cs="Times New Roman"/>
                <w:sz w:val="24"/>
                <w:szCs w:val="24"/>
                <w:lang w:eastAsia="zh-TW"/>
              </w:rPr>
            </w:pPr>
          </w:p>
          <w:p w14:paraId="32C6E037" w14:textId="77777777" w:rsidR="00153156" w:rsidRDefault="00153156" w:rsidP="00FE5420">
            <w:pPr>
              <w:overflowPunct/>
              <w:autoSpaceDE/>
              <w:autoSpaceDN/>
              <w:adjustRightInd/>
              <w:rPr>
                <w:rFonts w:ascii="Times New Roman" w:hAnsi="Times New Roman" w:cs="Times New Roman"/>
                <w:sz w:val="24"/>
                <w:szCs w:val="24"/>
                <w:lang w:eastAsia="zh-TW"/>
              </w:rPr>
            </w:pPr>
          </w:p>
          <w:p w14:paraId="3E5284D4" w14:textId="77777777" w:rsidR="00153156" w:rsidRDefault="00153156" w:rsidP="00FE5420">
            <w:pPr>
              <w:overflowPunct/>
              <w:autoSpaceDE/>
              <w:autoSpaceDN/>
              <w:adjustRightInd/>
              <w:rPr>
                <w:rFonts w:ascii="Times New Roman" w:hAnsi="Times New Roman" w:cs="Times New Roman"/>
                <w:sz w:val="24"/>
                <w:szCs w:val="24"/>
                <w:lang w:eastAsia="zh-TW"/>
              </w:rPr>
            </w:pPr>
          </w:p>
          <w:p w14:paraId="1EFF9C67" w14:textId="77777777" w:rsidR="00153156" w:rsidRDefault="00153156" w:rsidP="00FE5420">
            <w:pPr>
              <w:overflowPunct/>
              <w:autoSpaceDE/>
              <w:autoSpaceDN/>
              <w:adjustRightInd/>
              <w:rPr>
                <w:rFonts w:ascii="Times New Roman" w:hAnsi="Times New Roman" w:cs="Times New Roman"/>
                <w:sz w:val="24"/>
                <w:szCs w:val="24"/>
                <w:lang w:eastAsia="zh-TW"/>
              </w:rPr>
            </w:pPr>
          </w:p>
          <w:p w14:paraId="01F34661" w14:textId="77777777" w:rsidR="00153156" w:rsidRDefault="00153156" w:rsidP="00FE5420">
            <w:pPr>
              <w:overflowPunct/>
              <w:autoSpaceDE/>
              <w:autoSpaceDN/>
              <w:adjustRightInd/>
              <w:rPr>
                <w:rFonts w:ascii="Times New Roman" w:hAnsi="Times New Roman" w:cs="Times New Roman"/>
                <w:sz w:val="24"/>
                <w:szCs w:val="24"/>
                <w:lang w:eastAsia="zh-TW"/>
              </w:rPr>
            </w:pPr>
          </w:p>
          <w:p w14:paraId="49A6270D" w14:textId="77777777" w:rsidR="00153156" w:rsidRDefault="00153156" w:rsidP="00FE5420">
            <w:pPr>
              <w:overflowPunct/>
              <w:autoSpaceDE/>
              <w:autoSpaceDN/>
              <w:adjustRightInd/>
              <w:rPr>
                <w:rFonts w:ascii="Times New Roman" w:hAnsi="Times New Roman" w:cs="Times New Roman"/>
                <w:sz w:val="24"/>
                <w:szCs w:val="24"/>
                <w:lang w:eastAsia="zh-TW"/>
              </w:rPr>
            </w:pPr>
          </w:p>
          <w:p w14:paraId="5277763A" w14:textId="2B648099" w:rsidR="00153156" w:rsidRPr="00FE5420" w:rsidRDefault="00153156"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1719B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9BF784" w14:textId="77777777" w:rsidR="00EB16E3" w:rsidRDefault="00EB16E3" w:rsidP="00FE5420">
            <w:pPr>
              <w:overflowPunct/>
              <w:autoSpaceDE/>
              <w:autoSpaceDN/>
              <w:adjustRightInd/>
              <w:rPr>
                <w:sz w:val="22"/>
                <w:szCs w:val="22"/>
                <w:lang w:eastAsia="zh-TW"/>
              </w:rPr>
            </w:pPr>
          </w:p>
          <w:p w14:paraId="2ED825BB" w14:textId="77777777" w:rsidR="00EB16E3" w:rsidRDefault="00EB16E3" w:rsidP="00FE5420">
            <w:pPr>
              <w:overflowPunct/>
              <w:autoSpaceDE/>
              <w:autoSpaceDN/>
              <w:adjustRightInd/>
              <w:rPr>
                <w:sz w:val="22"/>
                <w:szCs w:val="22"/>
                <w:lang w:eastAsia="zh-TW"/>
              </w:rPr>
            </w:pPr>
            <w:r>
              <w:rPr>
                <w:sz w:val="22"/>
                <w:szCs w:val="22"/>
                <w:lang w:eastAsia="zh-TW"/>
              </w:rPr>
              <w:t>5</w:t>
            </w:r>
          </w:p>
          <w:p w14:paraId="7C7D00D6" w14:textId="77777777" w:rsidR="00153156" w:rsidRDefault="00153156" w:rsidP="00FE5420">
            <w:pPr>
              <w:overflowPunct/>
              <w:autoSpaceDE/>
              <w:autoSpaceDN/>
              <w:adjustRightInd/>
              <w:rPr>
                <w:sz w:val="22"/>
                <w:szCs w:val="22"/>
                <w:lang w:eastAsia="zh-TW"/>
              </w:rPr>
            </w:pPr>
          </w:p>
          <w:p w14:paraId="1EF5E773" w14:textId="77777777" w:rsidR="00153156" w:rsidRDefault="00153156" w:rsidP="00FE5420">
            <w:pPr>
              <w:overflowPunct/>
              <w:autoSpaceDE/>
              <w:autoSpaceDN/>
              <w:adjustRightInd/>
              <w:rPr>
                <w:sz w:val="22"/>
                <w:szCs w:val="22"/>
                <w:lang w:eastAsia="zh-TW"/>
              </w:rPr>
            </w:pPr>
          </w:p>
          <w:p w14:paraId="06C63BC0" w14:textId="77777777" w:rsidR="00153156" w:rsidRDefault="00153156" w:rsidP="00FE5420">
            <w:pPr>
              <w:overflowPunct/>
              <w:autoSpaceDE/>
              <w:autoSpaceDN/>
              <w:adjustRightInd/>
              <w:rPr>
                <w:sz w:val="22"/>
                <w:szCs w:val="22"/>
                <w:lang w:eastAsia="zh-TW"/>
              </w:rPr>
            </w:pPr>
          </w:p>
          <w:p w14:paraId="40538398" w14:textId="77777777" w:rsidR="00153156" w:rsidRDefault="00153156" w:rsidP="00FE5420">
            <w:pPr>
              <w:overflowPunct/>
              <w:autoSpaceDE/>
              <w:autoSpaceDN/>
              <w:adjustRightInd/>
              <w:rPr>
                <w:sz w:val="22"/>
                <w:szCs w:val="22"/>
                <w:lang w:eastAsia="zh-TW"/>
              </w:rPr>
            </w:pPr>
          </w:p>
          <w:p w14:paraId="6C59BAAE" w14:textId="77777777" w:rsidR="00153156" w:rsidRDefault="00153156" w:rsidP="00FE5420">
            <w:pPr>
              <w:overflowPunct/>
              <w:autoSpaceDE/>
              <w:autoSpaceDN/>
              <w:adjustRightInd/>
              <w:rPr>
                <w:sz w:val="22"/>
                <w:szCs w:val="22"/>
                <w:lang w:eastAsia="zh-TW"/>
              </w:rPr>
            </w:pPr>
          </w:p>
          <w:p w14:paraId="3FC9687D" w14:textId="77777777" w:rsidR="00153156" w:rsidRDefault="00153156" w:rsidP="00FE5420">
            <w:pPr>
              <w:overflowPunct/>
              <w:autoSpaceDE/>
              <w:autoSpaceDN/>
              <w:adjustRightInd/>
              <w:rPr>
                <w:sz w:val="22"/>
                <w:szCs w:val="22"/>
                <w:lang w:eastAsia="zh-TW"/>
              </w:rPr>
            </w:pPr>
          </w:p>
          <w:p w14:paraId="5F4EF445" w14:textId="77777777" w:rsidR="00153156" w:rsidRDefault="00153156" w:rsidP="00FE5420">
            <w:pPr>
              <w:overflowPunct/>
              <w:autoSpaceDE/>
              <w:autoSpaceDN/>
              <w:adjustRightInd/>
              <w:rPr>
                <w:sz w:val="22"/>
                <w:szCs w:val="22"/>
                <w:lang w:eastAsia="zh-TW"/>
              </w:rPr>
            </w:pPr>
          </w:p>
          <w:p w14:paraId="05F83687" w14:textId="77777777" w:rsidR="00153156" w:rsidRDefault="00153156" w:rsidP="00FE5420">
            <w:pPr>
              <w:overflowPunct/>
              <w:autoSpaceDE/>
              <w:autoSpaceDN/>
              <w:adjustRightInd/>
              <w:rPr>
                <w:sz w:val="22"/>
                <w:szCs w:val="22"/>
                <w:lang w:eastAsia="zh-TW"/>
              </w:rPr>
            </w:pPr>
          </w:p>
          <w:p w14:paraId="7A3A043D" w14:textId="77777777" w:rsidR="00153156" w:rsidRDefault="00153156" w:rsidP="00FE5420">
            <w:pPr>
              <w:overflowPunct/>
              <w:autoSpaceDE/>
              <w:autoSpaceDN/>
              <w:adjustRightInd/>
              <w:rPr>
                <w:sz w:val="22"/>
                <w:szCs w:val="22"/>
                <w:lang w:eastAsia="zh-TW"/>
              </w:rPr>
            </w:pPr>
          </w:p>
          <w:p w14:paraId="79CE916B" w14:textId="77777777" w:rsidR="00153156" w:rsidRDefault="00153156" w:rsidP="00FE5420">
            <w:pPr>
              <w:overflowPunct/>
              <w:autoSpaceDE/>
              <w:autoSpaceDN/>
              <w:adjustRightInd/>
              <w:rPr>
                <w:sz w:val="22"/>
                <w:szCs w:val="22"/>
                <w:lang w:eastAsia="zh-TW"/>
              </w:rPr>
            </w:pPr>
          </w:p>
          <w:p w14:paraId="761EC6E3" w14:textId="77777777" w:rsidR="00153156" w:rsidRDefault="00153156" w:rsidP="00FE5420">
            <w:pPr>
              <w:overflowPunct/>
              <w:autoSpaceDE/>
              <w:autoSpaceDN/>
              <w:adjustRightInd/>
              <w:rPr>
                <w:sz w:val="22"/>
                <w:szCs w:val="22"/>
                <w:lang w:eastAsia="zh-TW"/>
              </w:rPr>
            </w:pPr>
          </w:p>
          <w:p w14:paraId="1D64F1F8" w14:textId="77777777" w:rsidR="00153156" w:rsidRDefault="00153156" w:rsidP="00FE5420">
            <w:pPr>
              <w:overflowPunct/>
              <w:autoSpaceDE/>
              <w:autoSpaceDN/>
              <w:adjustRightInd/>
              <w:rPr>
                <w:sz w:val="22"/>
                <w:szCs w:val="22"/>
                <w:lang w:eastAsia="zh-TW"/>
              </w:rPr>
            </w:pPr>
          </w:p>
          <w:p w14:paraId="453B1DC9" w14:textId="77777777" w:rsidR="00153156" w:rsidRDefault="00153156" w:rsidP="00FE5420">
            <w:pPr>
              <w:overflowPunct/>
              <w:autoSpaceDE/>
              <w:autoSpaceDN/>
              <w:adjustRightInd/>
              <w:rPr>
                <w:sz w:val="22"/>
                <w:szCs w:val="22"/>
                <w:lang w:eastAsia="zh-TW"/>
              </w:rPr>
            </w:pPr>
          </w:p>
          <w:p w14:paraId="77756BB2" w14:textId="77777777" w:rsidR="00153156" w:rsidRDefault="00153156" w:rsidP="00FE5420">
            <w:pPr>
              <w:overflowPunct/>
              <w:autoSpaceDE/>
              <w:autoSpaceDN/>
              <w:adjustRightInd/>
              <w:rPr>
                <w:sz w:val="22"/>
                <w:szCs w:val="22"/>
                <w:lang w:eastAsia="zh-TW"/>
              </w:rPr>
            </w:pPr>
          </w:p>
          <w:p w14:paraId="69783F5C" w14:textId="77777777" w:rsidR="00153156" w:rsidRDefault="00153156" w:rsidP="00FE5420">
            <w:pPr>
              <w:overflowPunct/>
              <w:autoSpaceDE/>
              <w:autoSpaceDN/>
              <w:adjustRightInd/>
              <w:rPr>
                <w:sz w:val="22"/>
                <w:szCs w:val="22"/>
                <w:lang w:eastAsia="zh-TW"/>
              </w:rPr>
            </w:pPr>
          </w:p>
          <w:p w14:paraId="0985F54E" w14:textId="77777777" w:rsidR="00153156" w:rsidRDefault="00153156" w:rsidP="00FE5420">
            <w:pPr>
              <w:overflowPunct/>
              <w:autoSpaceDE/>
              <w:autoSpaceDN/>
              <w:adjustRightInd/>
              <w:rPr>
                <w:sz w:val="22"/>
                <w:szCs w:val="22"/>
                <w:lang w:eastAsia="zh-TW"/>
              </w:rPr>
            </w:pPr>
          </w:p>
          <w:p w14:paraId="0D94A44D" w14:textId="77777777" w:rsidR="00153156" w:rsidRDefault="00153156" w:rsidP="00FE5420">
            <w:pPr>
              <w:overflowPunct/>
              <w:autoSpaceDE/>
              <w:autoSpaceDN/>
              <w:adjustRightInd/>
              <w:rPr>
                <w:sz w:val="22"/>
                <w:szCs w:val="22"/>
                <w:lang w:eastAsia="zh-TW"/>
              </w:rPr>
            </w:pPr>
          </w:p>
          <w:p w14:paraId="19ACC4DF" w14:textId="220CFF3B" w:rsidR="00153156" w:rsidRPr="00FE5420" w:rsidRDefault="00153156"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B21F0FA" w14:textId="77777777" w:rsidR="00153156" w:rsidRDefault="00FE5420" w:rsidP="00FE5420">
            <w:pPr>
              <w:overflowPunct/>
              <w:autoSpaceDE/>
              <w:autoSpaceDN/>
              <w:adjustRightInd/>
              <w:rPr>
                <w:sz w:val="22"/>
                <w:szCs w:val="22"/>
                <w:lang w:eastAsia="zh-TW"/>
              </w:rPr>
            </w:pPr>
            <w:r w:rsidRPr="00FE5420">
              <w:rPr>
                <w:sz w:val="22"/>
                <w:szCs w:val="22"/>
                <w:lang w:eastAsia="zh-TW"/>
              </w:rPr>
              <w:t>8-10</w:t>
            </w:r>
          </w:p>
          <w:p w14:paraId="5C4D4732" w14:textId="77777777" w:rsidR="00153156" w:rsidRDefault="00153156" w:rsidP="00FE5420">
            <w:pPr>
              <w:overflowPunct/>
              <w:autoSpaceDE/>
              <w:autoSpaceDN/>
              <w:adjustRightInd/>
              <w:rPr>
                <w:sz w:val="22"/>
                <w:szCs w:val="22"/>
                <w:lang w:eastAsia="zh-TW"/>
              </w:rPr>
            </w:pPr>
          </w:p>
          <w:p w14:paraId="111B8A74" w14:textId="77777777" w:rsidR="00153156" w:rsidRDefault="00153156" w:rsidP="00FE5420">
            <w:pPr>
              <w:overflowPunct/>
              <w:autoSpaceDE/>
              <w:autoSpaceDN/>
              <w:adjustRightInd/>
              <w:rPr>
                <w:sz w:val="22"/>
                <w:szCs w:val="22"/>
                <w:lang w:eastAsia="zh-TW"/>
              </w:rPr>
            </w:pPr>
          </w:p>
          <w:p w14:paraId="36E2FE30" w14:textId="77777777" w:rsidR="00153156" w:rsidRDefault="00153156" w:rsidP="00FE5420">
            <w:pPr>
              <w:overflowPunct/>
              <w:autoSpaceDE/>
              <w:autoSpaceDN/>
              <w:adjustRightInd/>
              <w:rPr>
                <w:sz w:val="22"/>
                <w:szCs w:val="22"/>
                <w:lang w:eastAsia="zh-TW"/>
              </w:rPr>
            </w:pPr>
          </w:p>
          <w:p w14:paraId="11176580" w14:textId="77777777" w:rsidR="00153156" w:rsidRDefault="00153156" w:rsidP="00FE5420">
            <w:pPr>
              <w:overflowPunct/>
              <w:autoSpaceDE/>
              <w:autoSpaceDN/>
              <w:adjustRightInd/>
              <w:rPr>
                <w:sz w:val="22"/>
                <w:szCs w:val="22"/>
                <w:lang w:eastAsia="zh-TW"/>
              </w:rPr>
            </w:pPr>
          </w:p>
          <w:p w14:paraId="509C3826" w14:textId="77777777" w:rsidR="00153156" w:rsidRDefault="00153156" w:rsidP="00FE5420">
            <w:pPr>
              <w:overflowPunct/>
              <w:autoSpaceDE/>
              <w:autoSpaceDN/>
              <w:adjustRightInd/>
              <w:rPr>
                <w:sz w:val="22"/>
                <w:szCs w:val="22"/>
                <w:lang w:eastAsia="zh-TW"/>
              </w:rPr>
            </w:pPr>
          </w:p>
          <w:p w14:paraId="35409285" w14:textId="77777777" w:rsidR="00153156" w:rsidRDefault="00153156" w:rsidP="00FE5420">
            <w:pPr>
              <w:overflowPunct/>
              <w:autoSpaceDE/>
              <w:autoSpaceDN/>
              <w:adjustRightInd/>
              <w:rPr>
                <w:sz w:val="22"/>
                <w:szCs w:val="22"/>
                <w:lang w:eastAsia="zh-TW"/>
              </w:rPr>
            </w:pPr>
          </w:p>
          <w:p w14:paraId="25E7479C" w14:textId="77777777" w:rsidR="00153156" w:rsidRDefault="00153156" w:rsidP="00FE5420">
            <w:pPr>
              <w:overflowPunct/>
              <w:autoSpaceDE/>
              <w:autoSpaceDN/>
              <w:adjustRightInd/>
              <w:rPr>
                <w:sz w:val="22"/>
                <w:szCs w:val="22"/>
                <w:lang w:eastAsia="zh-TW"/>
              </w:rPr>
            </w:pPr>
          </w:p>
          <w:p w14:paraId="6A7492CD" w14:textId="77777777" w:rsidR="00153156" w:rsidRDefault="00153156" w:rsidP="00FE5420">
            <w:pPr>
              <w:overflowPunct/>
              <w:autoSpaceDE/>
              <w:autoSpaceDN/>
              <w:adjustRightInd/>
              <w:rPr>
                <w:sz w:val="22"/>
                <w:szCs w:val="22"/>
                <w:lang w:eastAsia="zh-TW"/>
              </w:rPr>
            </w:pPr>
          </w:p>
          <w:p w14:paraId="644F04E6" w14:textId="77777777" w:rsidR="00153156" w:rsidRDefault="00153156" w:rsidP="00FE5420">
            <w:pPr>
              <w:overflowPunct/>
              <w:autoSpaceDE/>
              <w:autoSpaceDN/>
              <w:adjustRightInd/>
              <w:rPr>
                <w:sz w:val="22"/>
                <w:szCs w:val="22"/>
                <w:lang w:eastAsia="zh-TW"/>
              </w:rPr>
            </w:pPr>
          </w:p>
          <w:p w14:paraId="77439FDA" w14:textId="77777777" w:rsidR="00153156" w:rsidRDefault="00153156" w:rsidP="00FE5420">
            <w:pPr>
              <w:overflowPunct/>
              <w:autoSpaceDE/>
              <w:autoSpaceDN/>
              <w:adjustRightInd/>
              <w:rPr>
                <w:sz w:val="22"/>
                <w:szCs w:val="22"/>
                <w:lang w:eastAsia="zh-TW"/>
              </w:rPr>
            </w:pPr>
          </w:p>
          <w:p w14:paraId="172F7034" w14:textId="77777777" w:rsidR="00153156" w:rsidRDefault="00153156" w:rsidP="00FE5420">
            <w:pPr>
              <w:overflowPunct/>
              <w:autoSpaceDE/>
              <w:autoSpaceDN/>
              <w:adjustRightInd/>
              <w:rPr>
                <w:sz w:val="22"/>
                <w:szCs w:val="22"/>
                <w:lang w:eastAsia="zh-TW"/>
              </w:rPr>
            </w:pPr>
          </w:p>
          <w:p w14:paraId="0580A8D2" w14:textId="77777777" w:rsidR="00153156" w:rsidRDefault="00153156" w:rsidP="00FE5420">
            <w:pPr>
              <w:overflowPunct/>
              <w:autoSpaceDE/>
              <w:autoSpaceDN/>
              <w:adjustRightInd/>
              <w:rPr>
                <w:sz w:val="22"/>
                <w:szCs w:val="22"/>
                <w:lang w:eastAsia="zh-TW"/>
              </w:rPr>
            </w:pPr>
          </w:p>
          <w:p w14:paraId="3B6665DC" w14:textId="77777777" w:rsidR="00153156" w:rsidRDefault="00153156" w:rsidP="00FE5420">
            <w:pPr>
              <w:overflowPunct/>
              <w:autoSpaceDE/>
              <w:autoSpaceDN/>
              <w:adjustRightInd/>
              <w:rPr>
                <w:sz w:val="22"/>
                <w:szCs w:val="22"/>
                <w:lang w:eastAsia="zh-TW"/>
              </w:rPr>
            </w:pPr>
          </w:p>
          <w:p w14:paraId="6B5C5967" w14:textId="77777777" w:rsidR="00153156" w:rsidRDefault="00153156" w:rsidP="00FE5420">
            <w:pPr>
              <w:overflowPunct/>
              <w:autoSpaceDE/>
              <w:autoSpaceDN/>
              <w:adjustRightInd/>
              <w:rPr>
                <w:sz w:val="22"/>
                <w:szCs w:val="22"/>
                <w:lang w:eastAsia="zh-TW"/>
              </w:rPr>
            </w:pPr>
          </w:p>
          <w:p w14:paraId="741ED55D" w14:textId="77777777" w:rsidR="00153156" w:rsidRDefault="00153156" w:rsidP="00FE5420">
            <w:pPr>
              <w:overflowPunct/>
              <w:autoSpaceDE/>
              <w:autoSpaceDN/>
              <w:adjustRightInd/>
              <w:rPr>
                <w:sz w:val="22"/>
                <w:szCs w:val="22"/>
                <w:lang w:eastAsia="zh-TW"/>
              </w:rPr>
            </w:pPr>
          </w:p>
          <w:p w14:paraId="13487F28" w14:textId="77777777" w:rsidR="00153156" w:rsidRDefault="00153156" w:rsidP="00FE5420">
            <w:pPr>
              <w:overflowPunct/>
              <w:autoSpaceDE/>
              <w:autoSpaceDN/>
              <w:adjustRightInd/>
              <w:rPr>
                <w:sz w:val="22"/>
                <w:szCs w:val="22"/>
                <w:lang w:eastAsia="zh-TW"/>
              </w:rPr>
            </w:pPr>
          </w:p>
          <w:p w14:paraId="56AA8DCF" w14:textId="77777777" w:rsidR="00153156" w:rsidRDefault="00153156" w:rsidP="00FE5420">
            <w:pPr>
              <w:overflowPunct/>
              <w:autoSpaceDE/>
              <w:autoSpaceDN/>
              <w:adjustRightInd/>
              <w:rPr>
                <w:sz w:val="22"/>
                <w:szCs w:val="22"/>
                <w:lang w:eastAsia="zh-TW"/>
              </w:rPr>
            </w:pPr>
          </w:p>
          <w:p w14:paraId="6B6E71DB" w14:textId="77777777" w:rsidR="00153156" w:rsidRDefault="00153156" w:rsidP="00FE5420">
            <w:pPr>
              <w:overflowPunct/>
              <w:autoSpaceDE/>
              <w:autoSpaceDN/>
              <w:adjustRightInd/>
              <w:rPr>
                <w:sz w:val="22"/>
                <w:szCs w:val="22"/>
                <w:lang w:eastAsia="zh-TW"/>
              </w:rPr>
            </w:pPr>
          </w:p>
          <w:p w14:paraId="58FB9E84" w14:textId="77777777" w:rsidR="00153156" w:rsidRDefault="00153156" w:rsidP="00FE5420">
            <w:pPr>
              <w:overflowPunct/>
              <w:autoSpaceDE/>
              <w:autoSpaceDN/>
              <w:adjustRightInd/>
              <w:rPr>
                <w:sz w:val="22"/>
                <w:szCs w:val="22"/>
                <w:lang w:eastAsia="zh-TW"/>
              </w:rPr>
            </w:pPr>
          </w:p>
          <w:p w14:paraId="625FF399" w14:textId="77777777" w:rsidR="00153156" w:rsidRDefault="00153156" w:rsidP="00FE5420">
            <w:pPr>
              <w:overflowPunct/>
              <w:autoSpaceDE/>
              <w:autoSpaceDN/>
              <w:adjustRightInd/>
              <w:rPr>
                <w:sz w:val="22"/>
                <w:szCs w:val="22"/>
                <w:lang w:eastAsia="zh-TW"/>
              </w:rPr>
            </w:pPr>
          </w:p>
          <w:p w14:paraId="6D27F057" w14:textId="77777777" w:rsidR="00153156" w:rsidRDefault="00153156" w:rsidP="00FE5420">
            <w:pPr>
              <w:overflowPunct/>
              <w:autoSpaceDE/>
              <w:autoSpaceDN/>
              <w:adjustRightInd/>
              <w:rPr>
                <w:sz w:val="22"/>
                <w:szCs w:val="22"/>
                <w:lang w:eastAsia="zh-TW"/>
              </w:rPr>
            </w:pPr>
          </w:p>
          <w:p w14:paraId="3B2D1E3B" w14:textId="77777777" w:rsidR="00153156" w:rsidRDefault="00153156" w:rsidP="00FE5420">
            <w:pPr>
              <w:overflowPunct/>
              <w:autoSpaceDE/>
              <w:autoSpaceDN/>
              <w:adjustRightInd/>
              <w:rPr>
                <w:sz w:val="22"/>
                <w:szCs w:val="22"/>
                <w:lang w:eastAsia="zh-TW"/>
              </w:rPr>
            </w:pPr>
          </w:p>
          <w:p w14:paraId="2C817AFF" w14:textId="77777777" w:rsidR="00153156" w:rsidRDefault="00153156" w:rsidP="00FE5420">
            <w:pPr>
              <w:overflowPunct/>
              <w:autoSpaceDE/>
              <w:autoSpaceDN/>
              <w:adjustRightInd/>
              <w:rPr>
                <w:sz w:val="22"/>
                <w:szCs w:val="22"/>
                <w:lang w:eastAsia="zh-TW"/>
              </w:rPr>
            </w:pPr>
          </w:p>
          <w:p w14:paraId="106A2B1C" w14:textId="77777777" w:rsidR="00153156" w:rsidRDefault="00153156" w:rsidP="00FE5420">
            <w:pPr>
              <w:overflowPunct/>
              <w:autoSpaceDE/>
              <w:autoSpaceDN/>
              <w:adjustRightInd/>
              <w:rPr>
                <w:sz w:val="22"/>
                <w:szCs w:val="22"/>
                <w:lang w:eastAsia="zh-TW"/>
              </w:rPr>
            </w:pPr>
          </w:p>
          <w:p w14:paraId="38686A42" w14:textId="77777777" w:rsidR="00153156" w:rsidRDefault="00153156" w:rsidP="00FE5420">
            <w:pPr>
              <w:overflowPunct/>
              <w:autoSpaceDE/>
              <w:autoSpaceDN/>
              <w:adjustRightInd/>
              <w:rPr>
                <w:sz w:val="22"/>
                <w:szCs w:val="22"/>
                <w:lang w:eastAsia="zh-TW"/>
              </w:rPr>
            </w:pPr>
          </w:p>
          <w:p w14:paraId="69659B6B" w14:textId="77777777" w:rsidR="00153156" w:rsidRDefault="00153156" w:rsidP="00FE5420">
            <w:pPr>
              <w:overflowPunct/>
              <w:autoSpaceDE/>
              <w:autoSpaceDN/>
              <w:adjustRightInd/>
              <w:rPr>
                <w:sz w:val="22"/>
                <w:szCs w:val="22"/>
                <w:lang w:eastAsia="zh-TW"/>
              </w:rPr>
            </w:pPr>
          </w:p>
          <w:p w14:paraId="4C3D369A" w14:textId="77777777" w:rsidR="00153156" w:rsidRDefault="00153156" w:rsidP="00FE5420">
            <w:pPr>
              <w:overflowPunct/>
              <w:autoSpaceDE/>
              <w:autoSpaceDN/>
              <w:adjustRightInd/>
              <w:rPr>
                <w:sz w:val="22"/>
                <w:szCs w:val="22"/>
                <w:lang w:eastAsia="zh-TW"/>
              </w:rPr>
            </w:pPr>
          </w:p>
          <w:p w14:paraId="5464BEF8" w14:textId="77777777" w:rsidR="00153156" w:rsidRDefault="00153156" w:rsidP="00FE5420">
            <w:pPr>
              <w:overflowPunct/>
              <w:autoSpaceDE/>
              <w:autoSpaceDN/>
              <w:adjustRightInd/>
              <w:rPr>
                <w:sz w:val="22"/>
                <w:szCs w:val="22"/>
                <w:lang w:eastAsia="zh-TW"/>
              </w:rPr>
            </w:pPr>
          </w:p>
          <w:p w14:paraId="5571D702" w14:textId="77777777" w:rsidR="00153156" w:rsidRDefault="00153156" w:rsidP="00FE5420">
            <w:pPr>
              <w:overflowPunct/>
              <w:autoSpaceDE/>
              <w:autoSpaceDN/>
              <w:adjustRightInd/>
              <w:rPr>
                <w:sz w:val="22"/>
                <w:szCs w:val="22"/>
                <w:lang w:eastAsia="zh-TW"/>
              </w:rPr>
            </w:pPr>
          </w:p>
          <w:p w14:paraId="4B5EDAF6" w14:textId="77777777" w:rsidR="00153156" w:rsidRDefault="00153156" w:rsidP="00FE5420">
            <w:pPr>
              <w:overflowPunct/>
              <w:autoSpaceDE/>
              <w:autoSpaceDN/>
              <w:adjustRightInd/>
              <w:rPr>
                <w:sz w:val="22"/>
                <w:szCs w:val="22"/>
                <w:lang w:eastAsia="zh-TW"/>
              </w:rPr>
            </w:pPr>
          </w:p>
          <w:p w14:paraId="767D0C1C" w14:textId="77777777" w:rsidR="00153156" w:rsidRDefault="00153156" w:rsidP="00FE5420">
            <w:pPr>
              <w:overflowPunct/>
              <w:autoSpaceDE/>
              <w:autoSpaceDN/>
              <w:adjustRightInd/>
              <w:rPr>
                <w:sz w:val="22"/>
                <w:szCs w:val="22"/>
                <w:lang w:eastAsia="zh-TW"/>
              </w:rPr>
            </w:pPr>
          </w:p>
          <w:p w14:paraId="4E56B1DA" w14:textId="77777777" w:rsidR="00153156" w:rsidRDefault="00153156" w:rsidP="00FE5420">
            <w:pPr>
              <w:overflowPunct/>
              <w:autoSpaceDE/>
              <w:autoSpaceDN/>
              <w:adjustRightInd/>
              <w:rPr>
                <w:sz w:val="22"/>
                <w:szCs w:val="22"/>
                <w:lang w:eastAsia="zh-TW"/>
              </w:rPr>
            </w:pPr>
          </w:p>
          <w:p w14:paraId="560CE576" w14:textId="77777777" w:rsidR="00153156" w:rsidRDefault="00153156" w:rsidP="00FE5420">
            <w:pPr>
              <w:overflowPunct/>
              <w:autoSpaceDE/>
              <w:autoSpaceDN/>
              <w:adjustRightInd/>
              <w:rPr>
                <w:sz w:val="22"/>
                <w:szCs w:val="22"/>
                <w:lang w:eastAsia="zh-TW"/>
              </w:rPr>
            </w:pPr>
          </w:p>
          <w:p w14:paraId="77BABEDD" w14:textId="77777777" w:rsidR="00153156" w:rsidRDefault="00153156" w:rsidP="00FE5420">
            <w:pPr>
              <w:overflowPunct/>
              <w:autoSpaceDE/>
              <w:autoSpaceDN/>
              <w:adjustRightInd/>
              <w:rPr>
                <w:sz w:val="22"/>
                <w:szCs w:val="22"/>
                <w:lang w:eastAsia="zh-TW"/>
              </w:rPr>
            </w:pPr>
          </w:p>
          <w:p w14:paraId="7EBEAD99" w14:textId="77777777" w:rsidR="00153156" w:rsidRDefault="00153156" w:rsidP="00FE5420">
            <w:pPr>
              <w:overflowPunct/>
              <w:autoSpaceDE/>
              <w:autoSpaceDN/>
              <w:adjustRightInd/>
              <w:rPr>
                <w:sz w:val="22"/>
                <w:szCs w:val="22"/>
                <w:lang w:eastAsia="zh-TW"/>
              </w:rPr>
            </w:pPr>
          </w:p>
          <w:p w14:paraId="66197774" w14:textId="77777777" w:rsidR="00153156" w:rsidRDefault="00153156" w:rsidP="00FE5420">
            <w:pPr>
              <w:overflowPunct/>
              <w:autoSpaceDE/>
              <w:autoSpaceDN/>
              <w:adjustRightInd/>
              <w:rPr>
                <w:sz w:val="22"/>
                <w:szCs w:val="22"/>
                <w:lang w:eastAsia="zh-TW"/>
              </w:rPr>
            </w:pPr>
          </w:p>
          <w:p w14:paraId="19F4B952" w14:textId="77777777" w:rsidR="00153156" w:rsidRDefault="00153156" w:rsidP="00FE5420">
            <w:pPr>
              <w:overflowPunct/>
              <w:autoSpaceDE/>
              <w:autoSpaceDN/>
              <w:adjustRightInd/>
              <w:rPr>
                <w:sz w:val="22"/>
                <w:szCs w:val="22"/>
                <w:lang w:eastAsia="zh-TW"/>
              </w:rPr>
            </w:pPr>
          </w:p>
          <w:p w14:paraId="4DA4B09F" w14:textId="77777777" w:rsidR="00153156" w:rsidRDefault="00153156" w:rsidP="00FE5420">
            <w:pPr>
              <w:overflowPunct/>
              <w:autoSpaceDE/>
              <w:autoSpaceDN/>
              <w:adjustRightInd/>
              <w:rPr>
                <w:sz w:val="22"/>
                <w:szCs w:val="22"/>
                <w:lang w:eastAsia="zh-TW"/>
              </w:rPr>
            </w:pPr>
          </w:p>
          <w:p w14:paraId="43B3ADBF" w14:textId="77777777" w:rsidR="00153156" w:rsidRDefault="00153156" w:rsidP="00FE5420">
            <w:pPr>
              <w:overflowPunct/>
              <w:autoSpaceDE/>
              <w:autoSpaceDN/>
              <w:adjustRightInd/>
              <w:rPr>
                <w:sz w:val="22"/>
                <w:szCs w:val="22"/>
                <w:lang w:eastAsia="zh-TW"/>
              </w:rPr>
            </w:pPr>
          </w:p>
          <w:p w14:paraId="0AD93775" w14:textId="77777777" w:rsidR="00FE5420" w:rsidRDefault="00153156"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56DCF1DC" w14:textId="77777777" w:rsidR="00153156" w:rsidRDefault="00153156" w:rsidP="00FE5420">
            <w:pPr>
              <w:overflowPunct/>
              <w:autoSpaceDE/>
              <w:autoSpaceDN/>
              <w:adjustRightInd/>
              <w:rPr>
                <w:sz w:val="22"/>
                <w:szCs w:val="22"/>
                <w:lang w:eastAsia="zh-TW"/>
              </w:rPr>
            </w:pPr>
          </w:p>
          <w:p w14:paraId="4EF2477D" w14:textId="77777777" w:rsidR="00153156" w:rsidRDefault="00153156" w:rsidP="00FE5420">
            <w:pPr>
              <w:overflowPunct/>
              <w:autoSpaceDE/>
              <w:autoSpaceDN/>
              <w:adjustRightInd/>
              <w:rPr>
                <w:sz w:val="22"/>
                <w:szCs w:val="22"/>
                <w:lang w:eastAsia="zh-TW"/>
              </w:rPr>
            </w:pPr>
          </w:p>
          <w:p w14:paraId="7BD356DD" w14:textId="77777777" w:rsidR="00153156" w:rsidRDefault="00153156" w:rsidP="00FE5420">
            <w:pPr>
              <w:overflowPunct/>
              <w:autoSpaceDE/>
              <w:autoSpaceDN/>
              <w:adjustRightInd/>
              <w:rPr>
                <w:sz w:val="22"/>
                <w:szCs w:val="22"/>
                <w:lang w:eastAsia="zh-TW"/>
              </w:rPr>
            </w:pPr>
          </w:p>
          <w:p w14:paraId="50080CBB" w14:textId="77777777" w:rsidR="00153156" w:rsidRDefault="00153156" w:rsidP="00FE5420">
            <w:pPr>
              <w:overflowPunct/>
              <w:autoSpaceDE/>
              <w:autoSpaceDN/>
              <w:adjustRightInd/>
              <w:rPr>
                <w:sz w:val="22"/>
                <w:szCs w:val="22"/>
                <w:lang w:eastAsia="zh-TW"/>
              </w:rPr>
            </w:pPr>
          </w:p>
          <w:p w14:paraId="66AB7C0D" w14:textId="77777777" w:rsidR="00153156" w:rsidRDefault="00153156" w:rsidP="00FE5420">
            <w:pPr>
              <w:overflowPunct/>
              <w:autoSpaceDE/>
              <w:autoSpaceDN/>
              <w:adjustRightInd/>
              <w:rPr>
                <w:sz w:val="22"/>
                <w:szCs w:val="22"/>
                <w:lang w:eastAsia="zh-TW"/>
              </w:rPr>
            </w:pPr>
          </w:p>
          <w:p w14:paraId="500D804A" w14:textId="77777777" w:rsidR="00153156" w:rsidRDefault="00153156" w:rsidP="00FE5420">
            <w:pPr>
              <w:overflowPunct/>
              <w:autoSpaceDE/>
              <w:autoSpaceDN/>
              <w:adjustRightInd/>
              <w:rPr>
                <w:sz w:val="22"/>
                <w:szCs w:val="22"/>
                <w:lang w:eastAsia="zh-TW"/>
              </w:rPr>
            </w:pPr>
          </w:p>
          <w:p w14:paraId="5EC461E8" w14:textId="77777777" w:rsidR="00153156" w:rsidRDefault="00153156" w:rsidP="00FE5420">
            <w:pPr>
              <w:overflowPunct/>
              <w:autoSpaceDE/>
              <w:autoSpaceDN/>
              <w:adjustRightInd/>
              <w:rPr>
                <w:sz w:val="22"/>
                <w:szCs w:val="22"/>
                <w:lang w:eastAsia="zh-TW"/>
              </w:rPr>
            </w:pPr>
          </w:p>
          <w:p w14:paraId="19328797" w14:textId="77777777" w:rsidR="00153156" w:rsidRDefault="00153156" w:rsidP="00FE5420">
            <w:pPr>
              <w:overflowPunct/>
              <w:autoSpaceDE/>
              <w:autoSpaceDN/>
              <w:adjustRightInd/>
              <w:rPr>
                <w:sz w:val="22"/>
                <w:szCs w:val="22"/>
                <w:lang w:eastAsia="zh-TW"/>
              </w:rPr>
            </w:pPr>
          </w:p>
          <w:p w14:paraId="2E3E83A2" w14:textId="77777777" w:rsidR="00153156" w:rsidRDefault="00153156" w:rsidP="00FE5420">
            <w:pPr>
              <w:overflowPunct/>
              <w:autoSpaceDE/>
              <w:autoSpaceDN/>
              <w:adjustRightInd/>
              <w:rPr>
                <w:sz w:val="22"/>
                <w:szCs w:val="22"/>
                <w:lang w:eastAsia="zh-TW"/>
              </w:rPr>
            </w:pPr>
          </w:p>
          <w:p w14:paraId="626F759C" w14:textId="77777777" w:rsidR="00153156" w:rsidRDefault="00153156" w:rsidP="00FE5420">
            <w:pPr>
              <w:overflowPunct/>
              <w:autoSpaceDE/>
              <w:autoSpaceDN/>
              <w:adjustRightInd/>
              <w:rPr>
                <w:sz w:val="22"/>
                <w:szCs w:val="22"/>
                <w:lang w:eastAsia="zh-TW"/>
              </w:rPr>
            </w:pPr>
          </w:p>
          <w:p w14:paraId="4B0F49FB" w14:textId="77777777" w:rsidR="00153156" w:rsidRDefault="00153156" w:rsidP="00FE5420">
            <w:pPr>
              <w:overflowPunct/>
              <w:autoSpaceDE/>
              <w:autoSpaceDN/>
              <w:adjustRightInd/>
              <w:rPr>
                <w:sz w:val="22"/>
                <w:szCs w:val="22"/>
                <w:lang w:eastAsia="zh-TW"/>
              </w:rPr>
            </w:pPr>
          </w:p>
          <w:p w14:paraId="5BCC7628" w14:textId="77777777" w:rsidR="00153156" w:rsidRDefault="00153156" w:rsidP="00FE5420">
            <w:pPr>
              <w:overflowPunct/>
              <w:autoSpaceDE/>
              <w:autoSpaceDN/>
              <w:adjustRightInd/>
              <w:rPr>
                <w:sz w:val="22"/>
                <w:szCs w:val="22"/>
                <w:lang w:eastAsia="zh-TW"/>
              </w:rPr>
            </w:pPr>
          </w:p>
          <w:p w14:paraId="71C331C7" w14:textId="77777777" w:rsidR="00153156" w:rsidRDefault="00153156" w:rsidP="00FE5420">
            <w:pPr>
              <w:overflowPunct/>
              <w:autoSpaceDE/>
              <w:autoSpaceDN/>
              <w:adjustRightInd/>
              <w:rPr>
                <w:sz w:val="22"/>
                <w:szCs w:val="22"/>
                <w:lang w:eastAsia="zh-TW"/>
              </w:rPr>
            </w:pPr>
          </w:p>
          <w:p w14:paraId="3B210417" w14:textId="77777777" w:rsidR="00153156" w:rsidRDefault="00153156" w:rsidP="00FE5420">
            <w:pPr>
              <w:overflowPunct/>
              <w:autoSpaceDE/>
              <w:autoSpaceDN/>
              <w:adjustRightInd/>
              <w:rPr>
                <w:sz w:val="22"/>
                <w:szCs w:val="22"/>
                <w:lang w:eastAsia="zh-TW"/>
              </w:rPr>
            </w:pPr>
          </w:p>
          <w:p w14:paraId="72F4558B" w14:textId="77777777" w:rsidR="00153156" w:rsidRDefault="00153156" w:rsidP="00FE5420">
            <w:pPr>
              <w:overflowPunct/>
              <w:autoSpaceDE/>
              <w:autoSpaceDN/>
              <w:adjustRightInd/>
              <w:rPr>
                <w:sz w:val="22"/>
                <w:szCs w:val="22"/>
                <w:lang w:eastAsia="zh-TW"/>
              </w:rPr>
            </w:pPr>
          </w:p>
          <w:p w14:paraId="1204B286" w14:textId="77777777" w:rsidR="00153156" w:rsidRDefault="00153156" w:rsidP="00FE5420">
            <w:pPr>
              <w:overflowPunct/>
              <w:autoSpaceDE/>
              <w:autoSpaceDN/>
              <w:adjustRightInd/>
              <w:rPr>
                <w:sz w:val="22"/>
                <w:szCs w:val="22"/>
                <w:lang w:eastAsia="zh-TW"/>
              </w:rPr>
            </w:pPr>
          </w:p>
          <w:p w14:paraId="37A26F39" w14:textId="77777777" w:rsidR="00153156" w:rsidRDefault="00153156" w:rsidP="00FE5420">
            <w:pPr>
              <w:overflowPunct/>
              <w:autoSpaceDE/>
              <w:autoSpaceDN/>
              <w:adjustRightInd/>
              <w:rPr>
                <w:sz w:val="22"/>
                <w:szCs w:val="22"/>
                <w:lang w:eastAsia="zh-TW"/>
              </w:rPr>
            </w:pPr>
          </w:p>
          <w:p w14:paraId="6EECE0DC" w14:textId="77777777" w:rsidR="00153156" w:rsidRDefault="00153156" w:rsidP="00FE5420">
            <w:pPr>
              <w:overflowPunct/>
              <w:autoSpaceDE/>
              <w:autoSpaceDN/>
              <w:adjustRightInd/>
              <w:rPr>
                <w:sz w:val="22"/>
                <w:szCs w:val="22"/>
                <w:lang w:eastAsia="zh-TW"/>
              </w:rPr>
            </w:pPr>
          </w:p>
          <w:p w14:paraId="6A446292" w14:textId="77777777" w:rsidR="00153156" w:rsidRDefault="00153156" w:rsidP="00FE5420">
            <w:pPr>
              <w:overflowPunct/>
              <w:autoSpaceDE/>
              <w:autoSpaceDN/>
              <w:adjustRightInd/>
              <w:rPr>
                <w:sz w:val="22"/>
                <w:szCs w:val="22"/>
                <w:lang w:eastAsia="zh-TW"/>
              </w:rPr>
            </w:pPr>
          </w:p>
          <w:p w14:paraId="72FEDD26" w14:textId="77777777" w:rsidR="00153156" w:rsidRDefault="00153156" w:rsidP="00FE5420">
            <w:pPr>
              <w:overflowPunct/>
              <w:autoSpaceDE/>
              <w:autoSpaceDN/>
              <w:adjustRightInd/>
              <w:rPr>
                <w:sz w:val="22"/>
                <w:szCs w:val="22"/>
                <w:lang w:eastAsia="zh-TW"/>
              </w:rPr>
            </w:pPr>
          </w:p>
          <w:p w14:paraId="3DF55886" w14:textId="77777777" w:rsidR="00153156" w:rsidRDefault="00153156" w:rsidP="00FE5420">
            <w:pPr>
              <w:overflowPunct/>
              <w:autoSpaceDE/>
              <w:autoSpaceDN/>
              <w:adjustRightInd/>
              <w:rPr>
                <w:sz w:val="22"/>
                <w:szCs w:val="22"/>
                <w:lang w:eastAsia="zh-TW"/>
              </w:rPr>
            </w:pPr>
          </w:p>
          <w:p w14:paraId="7F34C019" w14:textId="77777777" w:rsidR="00153156" w:rsidRDefault="00153156" w:rsidP="00FE5420">
            <w:pPr>
              <w:overflowPunct/>
              <w:autoSpaceDE/>
              <w:autoSpaceDN/>
              <w:adjustRightInd/>
              <w:rPr>
                <w:sz w:val="22"/>
                <w:szCs w:val="22"/>
                <w:lang w:eastAsia="zh-TW"/>
              </w:rPr>
            </w:pPr>
          </w:p>
          <w:p w14:paraId="7BDF98AA" w14:textId="77777777" w:rsidR="00153156" w:rsidRDefault="00153156" w:rsidP="00FE5420">
            <w:pPr>
              <w:overflowPunct/>
              <w:autoSpaceDE/>
              <w:autoSpaceDN/>
              <w:adjustRightInd/>
              <w:rPr>
                <w:sz w:val="22"/>
                <w:szCs w:val="22"/>
                <w:lang w:eastAsia="zh-TW"/>
              </w:rPr>
            </w:pPr>
          </w:p>
          <w:p w14:paraId="1E30826B" w14:textId="77777777" w:rsidR="00153156" w:rsidRDefault="00153156" w:rsidP="00FE5420">
            <w:pPr>
              <w:overflowPunct/>
              <w:autoSpaceDE/>
              <w:autoSpaceDN/>
              <w:adjustRightInd/>
              <w:rPr>
                <w:sz w:val="22"/>
                <w:szCs w:val="22"/>
                <w:lang w:eastAsia="zh-TW"/>
              </w:rPr>
            </w:pPr>
          </w:p>
          <w:p w14:paraId="49152463" w14:textId="3512681A" w:rsidR="00153156" w:rsidRPr="00FE5420" w:rsidRDefault="00153156"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2520" w:type="dxa"/>
            <w:tcBorders>
              <w:top w:val="nil"/>
              <w:left w:val="nil"/>
              <w:bottom w:val="single" w:sz="6" w:space="0" w:color="auto"/>
              <w:right w:val="single" w:sz="6" w:space="0" w:color="auto"/>
            </w:tcBorders>
            <w:shd w:val="clear" w:color="auto" w:fill="auto"/>
            <w:hideMark/>
          </w:tcPr>
          <w:p w14:paraId="3029478D"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506D6722" w14:textId="77777777" w:rsidR="00EB16E3" w:rsidRDefault="00EB16E3" w:rsidP="00FE5420">
            <w:pPr>
              <w:overflowPunct/>
              <w:autoSpaceDE/>
              <w:autoSpaceDN/>
              <w:adjustRightInd/>
              <w:rPr>
                <w:sz w:val="22"/>
                <w:szCs w:val="22"/>
                <w:lang w:eastAsia="zh-TW"/>
              </w:rPr>
            </w:pPr>
          </w:p>
          <w:p w14:paraId="106ACC5E" w14:textId="77777777" w:rsidR="00EB16E3" w:rsidRDefault="00EB16E3" w:rsidP="00FE5420">
            <w:pPr>
              <w:overflowPunct/>
              <w:autoSpaceDE/>
              <w:autoSpaceDN/>
              <w:adjustRightInd/>
              <w:rPr>
                <w:sz w:val="22"/>
                <w:szCs w:val="22"/>
                <w:lang w:eastAsia="zh-TW"/>
              </w:rPr>
            </w:pPr>
          </w:p>
          <w:p w14:paraId="01C2C757" w14:textId="77777777" w:rsidR="00EB16E3" w:rsidRDefault="00EB16E3" w:rsidP="00FE5420">
            <w:pPr>
              <w:overflowPunct/>
              <w:autoSpaceDE/>
              <w:autoSpaceDN/>
              <w:adjustRightInd/>
              <w:rPr>
                <w:sz w:val="22"/>
                <w:szCs w:val="22"/>
                <w:lang w:eastAsia="zh-TW"/>
              </w:rPr>
            </w:pPr>
            <w:r>
              <w:rPr>
                <w:sz w:val="22"/>
                <w:szCs w:val="22"/>
                <w:lang w:eastAsia="zh-TW"/>
              </w:rPr>
              <w:t>I understand the process of investigation</w:t>
            </w:r>
            <w:r w:rsidR="00C8189A">
              <w:rPr>
                <w:sz w:val="22"/>
                <w:szCs w:val="22"/>
                <w:lang w:eastAsia="zh-TW"/>
              </w:rPr>
              <w:t xml:space="preserve"> and scene preservation, forensic opportunities</w:t>
            </w:r>
            <w:r>
              <w:rPr>
                <w:sz w:val="22"/>
                <w:szCs w:val="22"/>
                <w:lang w:eastAsia="zh-TW"/>
              </w:rPr>
              <w:t xml:space="preserve"> on</w:t>
            </w:r>
            <w:r w:rsidR="00C8189A">
              <w:rPr>
                <w:sz w:val="22"/>
                <w:szCs w:val="22"/>
                <w:lang w:eastAsia="zh-TW"/>
              </w:rPr>
              <w:t xml:space="preserve"> initial attendance. However, I haven’t been to many Rape/Sexual offences incidents and need to attend more in order to naturally know what to do instead of thinking of each process robotically which can sometimes cause stress which is not what the victim needs. </w:t>
            </w:r>
          </w:p>
          <w:p w14:paraId="5FCB6837" w14:textId="77777777" w:rsidR="00153156" w:rsidRDefault="00153156" w:rsidP="00FE5420">
            <w:pPr>
              <w:overflowPunct/>
              <w:autoSpaceDE/>
              <w:autoSpaceDN/>
              <w:adjustRightInd/>
              <w:rPr>
                <w:sz w:val="22"/>
                <w:szCs w:val="22"/>
                <w:lang w:eastAsia="zh-TW"/>
              </w:rPr>
            </w:pPr>
          </w:p>
          <w:p w14:paraId="40E50556" w14:textId="77777777" w:rsidR="00153156" w:rsidRDefault="00153156" w:rsidP="00FE5420">
            <w:pPr>
              <w:overflowPunct/>
              <w:autoSpaceDE/>
              <w:autoSpaceDN/>
              <w:adjustRightInd/>
              <w:rPr>
                <w:sz w:val="22"/>
                <w:szCs w:val="22"/>
                <w:lang w:eastAsia="zh-TW"/>
              </w:rPr>
            </w:pPr>
          </w:p>
          <w:p w14:paraId="5A68CA2C" w14:textId="77777777" w:rsidR="00153156" w:rsidRDefault="00153156" w:rsidP="00FE5420">
            <w:pPr>
              <w:overflowPunct/>
              <w:autoSpaceDE/>
              <w:autoSpaceDN/>
              <w:adjustRightInd/>
              <w:rPr>
                <w:sz w:val="22"/>
                <w:szCs w:val="22"/>
                <w:lang w:eastAsia="zh-TW"/>
              </w:rPr>
            </w:pPr>
            <w:r>
              <w:rPr>
                <w:sz w:val="22"/>
                <w:szCs w:val="22"/>
                <w:lang w:eastAsia="zh-TW"/>
              </w:rPr>
              <w:t>I would like to be more confident with the process of submitting intelligence. I recognise that Intelligence is integral to policing and combating crime. Since being in the role as constable I haven’t submitting much intel. I have my NPT attachment next week and I will be asking the NPT/PCSO officers how to submit intel so that I am competent to do it when I return back to my response shift.</w:t>
            </w:r>
          </w:p>
          <w:p w14:paraId="14E24F7F" w14:textId="77777777" w:rsidR="00153156" w:rsidRDefault="00153156" w:rsidP="00FE5420">
            <w:pPr>
              <w:overflowPunct/>
              <w:autoSpaceDE/>
              <w:autoSpaceDN/>
              <w:adjustRightInd/>
              <w:rPr>
                <w:sz w:val="22"/>
                <w:szCs w:val="22"/>
                <w:lang w:eastAsia="zh-TW"/>
              </w:rPr>
            </w:pPr>
          </w:p>
          <w:p w14:paraId="2B6479F3" w14:textId="77777777" w:rsidR="00153156" w:rsidRDefault="00153156" w:rsidP="00FE5420">
            <w:pPr>
              <w:overflowPunct/>
              <w:autoSpaceDE/>
              <w:autoSpaceDN/>
              <w:adjustRightInd/>
              <w:rPr>
                <w:rFonts w:ascii="Times New Roman" w:hAnsi="Times New Roman" w:cs="Times New Roman"/>
                <w:sz w:val="24"/>
                <w:szCs w:val="24"/>
                <w:lang w:eastAsia="zh-TW"/>
              </w:rPr>
            </w:pPr>
          </w:p>
          <w:p w14:paraId="7F9CBE09" w14:textId="2EDD8558" w:rsidR="00153156" w:rsidRDefault="00153156" w:rsidP="00FE5420">
            <w:pPr>
              <w:overflowPunct/>
              <w:autoSpaceDE/>
              <w:autoSpaceDN/>
              <w:adjustRightInd/>
              <w:rPr>
                <w:sz w:val="24"/>
                <w:szCs w:val="24"/>
                <w:lang w:eastAsia="zh-TW"/>
              </w:rPr>
            </w:pPr>
            <w:r>
              <w:rPr>
                <w:sz w:val="24"/>
                <w:szCs w:val="24"/>
                <w:lang w:eastAsia="zh-TW"/>
              </w:rPr>
              <w:t xml:space="preserve">Stop search is the one of the most important powers that constables have in disrupting and detecting crime. </w:t>
            </w:r>
            <w:r w:rsidRPr="00153156">
              <w:rPr>
                <w:sz w:val="24"/>
                <w:szCs w:val="24"/>
                <w:lang w:eastAsia="zh-TW"/>
              </w:rPr>
              <w:t>My stop search knowledge</w:t>
            </w:r>
            <w:r>
              <w:rPr>
                <w:sz w:val="24"/>
                <w:szCs w:val="24"/>
                <w:lang w:eastAsia="zh-TW"/>
              </w:rPr>
              <w:t xml:space="preserve"> has vastly improved </w:t>
            </w:r>
            <w:r>
              <w:rPr>
                <w:sz w:val="24"/>
                <w:szCs w:val="24"/>
                <w:lang w:eastAsia="zh-TW"/>
              </w:rPr>
              <w:lastRenderedPageBreak/>
              <w:t>since coming out of my tutorship. I am really confident when using the GOWISELY mnemonic, I need to remember to task my supervisor to endorse the OEL with the necessary SR codes to prevent it getting bounced. I am finding that I am now doing this (this is down to my experience).</w:t>
            </w:r>
          </w:p>
          <w:p w14:paraId="754A6A58" w14:textId="77777777" w:rsidR="00153156" w:rsidRDefault="00153156" w:rsidP="00FE5420">
            <w:pPr>
              <w:overflowPunct/>
              <w:autoSpaceDE/>
              <w:autoSpaceDN/>
              <w:adjustRightInd/>
              <w:rPr>
                <w:sz w:val="24"/>
                <w:szCs w:val="24"/>
                <w:lang w:eastAsia="zh-TW"/>
              </w:rPr>
            </w:pPr>
          </w:p>
          <w:p w14:paraId="26500761" w14:textId="77777777" w:rsidR="00153156" w:rsidRDefault="00153156" w:rsidP="00FE5420">
            <w:pPr>
              <w:overflowPunct/>
              <w:autoSpaceDE/>
              <w:autoSpaceDN/>
              <w:adjustRightInd/>
              <w:rPr>
                <w:sz w:val="24"/>
                <w:szCs w:val="24"/>
                <w:lang w:eastAsia="zh-TW"/>
              </w:rPr>
            </w:pPr>
          </w:p>
          <w:p w14:paraId="4B21BF28" w14:textId="7624FB83" w:rsidR="00153156" w:rsidRPr="00153156" w:rsidRDefault="00153156" w:rsidP="00FE5420">
            <w:pPr>
              <w:overflowPunct/>
              <w:autoSpaceDE/>
              <w:autoSpaceDN/>
              <w:adjustRightInd/>
              <w:rPr>
                <w:sz w:val="24"/>
                <w:szCs w:val="24"/>
                <w:lang w:eastAsia="zh-TW"/>
              </w:rPr>
            </w:pPr>
            <w:r>
              <w:rPr>
                <w:sz w:val="24"/>
                <w:szCs w:val="24"/>
                <w:lang w:eastAsia="zh-TW"/>
              </w:rPr>
              <w:t xml:space="preserve">My knowledge of the </w:t>
            </w:r>
            <w:r w:rsidR="00727232">
              <w:rPr>
                <w:sz w:val="24"/>
                <w:szCs w:val="24"/>
                <w:lang w:eastAsia="zh-TW"/>
              </w:rPr>
              <w:t xml:space="preserve">Road Traffic Regulations quite good. However I haven’t had many vehicle seizures. I am making a conscious effort to proactively police the roads and conduct more vehicle checks which hopefully result in more detection of no insurance and the discovery of intel/offences.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73968B61"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A719CA">
        <w:rPr>
          <w:rStyle w:val="normaltextrun"/>
          <w:rFonts w:ascii="Arial" w:hAnsi="Arial" w:cs="Arial"/>
          <w:color w:val="000000"/>
        </w:rPr>
        <w:t xml:space="preserve">Nick Miller _ </w:t>
      </w:r>
      <w:r>
        <w:rPr>
          <w:rStyle w:val="normaltextrun"/>
          <w:rFonts w:ascii="Arial" w:hAnsi="Arial" w:cs="Arial"/>
          <w:color w:val="000000"/>
        </w:rPr>
        <w:t>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413C2B26"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A719CA">
        <w:rPr>
          <w:rStyle w:val="normaltextrun"/>
          <w:rFonts w:ascii="Arial" w:hAnsi="Arial" w:cs="Arial"/>
          <w:color w:val="000000"/>
        </w:rPr>
        <w:t>04/04/2021</w:t>
      </w:r>
      <w:r>
        <w:rPr>
          <w:rStyle w:val="normaltextrun"/>
          <w:rFonts w:ascii="Arial" w:hAnsi="Arial" w:cs="Arial"/>
          <w:color w:val="000000"/>
        </w:rPr>
        <w:t xml:space="preserve">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304356F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26D083C" w14:textId="27611DD5" w:rsidR="007D520C" w:rsidRDefault="007D520C" w:rsidP="00340E9A">
      <w:pPr>
        <w:keepNext/>
        <w:spacing w:before="240" w:after="60"/>
        <w:ind w:right="237"/>
        <w:jc w:val="both"/>
        <w:rPr>
          <w:sz w:val="24"/>
          <w:szCs w:val="24"/>
        </w:rPr>
      </w:pPr>
    </w:p>
    <w:p w14:paraId="065D08D5" w14:textId="6EA52A86" w:rsidR="00A3014B" w:rsidRDefault="007D520C" w:rsidP="00A3014B">
      <w:pPr>
        <w:spacing w:after="336" w:line="276" w:lineRule="auto"/>
        <w:rPr>
          <w:sz w:val="24"/>
          <w:szCs w:val="24"/>
          <w:lang w:val="en-US"/>
        </w:rPr>
      </w:pPr>
      <w:r w:rsidRPr="0053693B">
        <w:rPr>
          <w:sz w:val="24"/>
          <w:szCs w:val="24"/>
          <w:lang w:val="en-US"/>
        </w:rPr>
        <w:t xml:space="preserve">Association of Chief Police Officers (ACPO), </w:t>
      </w:r>
      <w:r w:rsidR="00A3014B">
        <w:rPr>
          <w:sz w:val="24"/>
          <w:szCs w:val="24"/>
          <w:lang w:val="en-US"/>
        </w:rPr>
        <w:t>(</w:t>
      </w:r>
      <w:r w:rsidRPr="0053693B">
        <w:rPr>
          <w:sz w:val="24"/>
          <w:szCs w:val="24"/>
          <w:lang w:val="en-US"/>
        </w:rPr>
        <w:t>2013</w:t>
      </w:r>
      <w:r w:rsidR="00A3014B">
        <w:rPr>
          <w:sz w:val="24"/>
          <w:szCs w:val="24"/>
          <w:lang w:val="en-US"/>
        </w:rPr>
        <w:t>)</w:t>
      </w:r>
      <w:bookmarkStart w:id="0" w:name="_GoBack"/>
      <w:bookmarkEnd w:id="0"/>
      <w:r w:rsidR="00A3014B">
        <w:rPr>
          <w:sz w:val="24"/>
          <w:szCs w:val="24"/>
          <w:lang w:val="en-US"/>
        </w:rPr>
        <w:t xml:space="preserve"> </w:t>
      </w:r>
    </w:p>
    <w:p w14:paraId="1EDB4F4A" w14:textId="4D18EBB7" w:rsidR="007D520C" w:rsidRPr="0053693B" w:rsidRDefault="007D520C" w:rsidP="00A3014B">
      <w:pPr>
        <w:spacing w:after="336" w:line="276" w:lineRule="auto"/>
        <w:rPr>
          <w:sz w:val="24"/>
          <w:szCs w:val="24"/>
          <w:lang w:val="en-US"/>
        </w:rPr>
      </w:pPr>
      <w:r w:rsidRPr="0053693B">
        <w:rPr>
          <w:sz w:val="24"/>
          <w:szCs w:val="24"/>
          <w:lang w:val="en-US"/>
        </w:rPr>
        <w:t xml:space="preserve">Available at: </w:t>
      </w:r>
      <w:hyperlink r:id="rId19" w:history="1">
        <w:r w:rsidRPr="00BD510A">
          <w:rPr>
            <w:color w:val="0563C1" w:themeColor="hyperlink"/>
            <w:sz w:val="24"/>
            <w:szCs w:val="24"/>
            <w:u w:val="single"/>
            <w:lang w:val="en-US"/>
          </w:rPr>
          <w:t>https://www.npcc.police.uk/Publication/ANPR/The%20police%20use%20of%20ANPR%20FinalJan2013.pdf</w:t>
        </w:r>
      </w:hyperlink>
      <w:r w:rsidRPr="0053693B">
        <w:rPr>
          <w:sz w:val="24"/>
          <w:szCs w:val="24"/>
          <w:lang w:val="en-US"/>
        </w:rPr>
        <w:t xml:space="preserve"> </w:t>
      </w:r>
      <w:r w:rsidR="00A3014B">
        <w:rPr>
          <w:sz w:val="24"/>
          <w:szCs w:val="24"/>
          <w:lang w:val="en-US"/>
        </w:rPr>
        <w:t xml:space="preserve"> </w:t>
      </w:r>
      <w:r w:rsidRPr="0053693B">
        <w:rPr>
          <w:sz w:val="24"/>
          <w:szCs w:val="24"/>
          <w:lang w:val="en-US"/>
        </w:rPr>
        <w:t>(Accessed March 2021)</w:t>
      </w:r>
    </w:p>
    <w:p w14:paraId="5E7D9ABB" w14:textId="77777777" w:rsidR="007D520C" w:rsidRDefault="007D520C" w:rsidP="007D520C">
      <w:pPr>
        <w:spacing w:after="336" w:line="276" w:lineRule="auto"/>
        <w:rPr>
          <w:sz w:val="24"/>
          <w:szCs w:val="24"/>
          <w:lang w:val="en-US"/>
        </w:rPr>
      </w:pPr>
    </w:p>
    <w:p w14:paraId="13A5D167" w14:textId="69D48B26" w:rsidR="007D520C" w:rsidRPr="00EF2B79" w:rsidRDefault="007D520C" w:rsidP="007D520C">
      <w:pPr>
        <w:spacing w:after="336" w:line="276" w:lineRule="auto"/>
        <w:rPr>
          <w:sz w:val="24"/>
          <w:szCs w:val="24"/>
          <w:lang w:val="en-US"/>
        </w:rPr>
      </w:pPr>
      <w:r w:rsidRPr="00EF2B79">
        <w:rPr>
          <w:sz w:val="24"/>
          <w:szCs w:val="24"/>
          <w:lang w:val="en-US"/>
        </w:rPr>
        <w:t xml:space="preserve">Blackstone’s, </w:t>
      </w:r>
      <w:r w:rsidR="00A3014B">
        <w:rPr>
          <w:sz w:val="24"/>
          <w:szCs w:val="24"/>
          <w:lang w:val="en-US"/>
        </w:rPr>
        <w:t>(</w:t>
      </w:r>
      <w:r w:rsidRPr="00EF2B79">
        <w:rPr>
          <w:sz w:val="24"/>
          <w:szCs w:val="24"/>
          <w:lang w:val="en-US"/>
        </w:rPr>
        <w:t>2019</w:t>
      </w:r>
      <w:r w:rsidR="00A3014B">
        <w:rPr>
          <w:sz w:val="24"/>
          <w:szCs w:val="24"/>
          <w:lang w:val="en-US"/>
        </w:rPr>
        <w:t>)</w:t>
      </w:r>
      <w:r w:rsidRPr="00EF2B79">
        <w:rPr>
          <w:sz w:val="24"/>
          <w:szCs w:val="24"/>
          <w:lang w:val="en-US"/>
        </w:rPr>
        <w:t>.</w:t>
      </w:r>
      <w:r w:rsidR="00A3014B">
        <w:rPr>
          <w:sz w:val="24"/>
          <w:szCs w:val="24"/>
          <w:lang w:val="en-US"/>
        </w:rPr>
        <w:t xml:space="preserve"> </w:t>
      </w:r>
      <w:r w:rsidRPr="00EF2B79">
        <w:rPr>
          <w:sz w:val="24"/>
          <w:szCs w:val="24"/>
          <w:lang w:val="en-US"/>
        </w:rPr>
        <w:t xml:space="preserve">Bryant, R. and Bryant, S., 2019. </w:t>
      </w:r>
      <w:r w:rsidRPr="00EF2B79">
        <w:rPr>
          <w:i/>
          <w:sz w:val="24"/>
          <w:szCs w:val="24"/>
          <w:lang w:val="en-US"/>
        </w:rPr>
        <w:t>Blackstone's Handbook For Policing Students 2020</w:t>
      </w:r>
      <w:r w:rsidRPr="00EF2B79">
        <w:rPr>
          <w:sz w:val="24"/>
          <w:szCs w:val="24"/>
          <w:lang w:val="en-US"/>
        </w:rPr>
        <w:t>. 14th ed. Oxford: Oxford University Press, pp76, pp169, pp172</w:t>
      </w:r>
    </w:p>
    <w:p w14:paraId="5B5F0B3F" w14:textId="77777777" w:rsidR="007D520C" w:rsidRDefault="007D520C" w:rsidP="007D520C">
      <w:pPr>
        <w:spacing w:after="336" w:line="276" w:lineRule="auto"/>
        <w:rPr>
          <w:sz w:val="24"/>
          <w:szCs w:val="24"/>
          <w:lang w:val="en-US"/>
        </w:rPr>
      </w:pPr>
    </w:p>
    <w:p w14:paraId="61571001" w14:textId="2257511C" w:rsidR="007D520C" w:rsidRDefault="007D520C" w:rsidP="007D520C">
      <w:pPr>
        <w:spacing w:after="336" w:line="276" w:lineRule="auto"/>
        <w:rPr>
          <w:i/>
          <w:sz w:val="24"/>
          <w:szCs w:val="24"/>
          <w:lang w:val="en-US"/>
        </w:rPr>
      </w:pPr>
      <w:r w:rsidRPr="0053693B">
        <w:rPr>
          <w:sz w:val="24"/>
          <w:szCs w:val="24"/>
          <w:lang w:val="en-US"/>
        </w:rPr>
        <w:t xml:space="preserve">Brace, C, Scully, M, Clark, B, Oxley, J, (2010) </w:t>
      </w:r>
      <w:r w:rsidRPr="0053693B">
        <w:rPr>
          <w:i/>
          <w:sz w:val="24"/>
          <w:szCs w:val="24"/>
          <w:lang w:val="en-US"/>
        </w:rPr>
        <w:t>“The Relationship Between Crime and Road Safety”</w:t>
      </w:r>
    </w:p>
    <w:p w14:paraId="62017374" w14:textId="14CC3482" w:rsidR="007D520C" w:rsidRPr="00A3014B" w:rsidRDefault="00A3014B" w:rsidP="007D520C">
      <w:pPr>
        <w:spacing w:after="336" w:line="276" w:lineRule="auto"/>
        <w:rPr>
          <w:sz w:val="24"/>
          <w:szCs w:val="24"/>
          <w:lang w:val="en-US"/>
        </w:rPr>
      </w:pPr>
      <w:r>
        <w:rPr>
          <w:sz w:val="24"/>
          <w:szCs w:val="24"/>
          <w:lang w:val="en-US"/>
        </w:rPr>
        <w:t xml:space="preserve">Available </w:t>
      </w:r>
      <w:r w:rsidR="007D520C">
        <w:rPr>
          <w:sz w:val="24"/>
          <w:szCs w:val="24"/>
          <w:lang w:val="en-US"/>
        </w:rPr>
        <w:t>at:</w:t>
      </w:r>
      <w:hyperlink r:id="rId20" w:history="1">
        <w:r w:rsidR="007D520C" w:rsidRPr="00A3155A">
          <w:rPr>
            <w:rStyle w:val="Hyperlink"/>
            <w:sz w:val="24"/>
            <w:szCs w:val="24"/>
            <w:lang w:val="en-US"/>
          </w:rPr>
          <w:t>https://www.monash.edu/data/assets/pdf_file/0008/1871549/muarc284.pdf</w:t>
        </w:r>
      </w:hyperlink>
      <w:r w:rsidR="007D520C">
        <w:rPr>
          <w:sz w:val="24"/>
          <w:szCs w:val="24"/>
          <w:lang w:val="en-US"/>
        </w:rPr>
        <w:t xml:space="preserve"> </w:t>
      </w:r>
      <w:r w:rsidR="007D520C" w:rsidRPr="0053693B">
        <w:rPr>
          <w:sz w:val="24"/>
          <w:szCs w:val="24"/>
          <w:lang w:val="en-US"/>
        </w:rPr>
        <w:t>(Accessed March 2021)</w:t>
      </w:r>
    </w:p>
    <w:p w14:paraId="6CB70680" w14:textId="77777777" w:rsidR="007D520C" w:rsidRDefault="007D520C" w:rsidP="007D520C">
      <w:pPr>
        <w:spacing w:line="276" w:lineRule="auto"/>
        <w:rPr>
          <w:sz w:val="24"/>
          <w:szCs w:val="24"/>
        </w:rPr>
      </w:pPr>
    </w:p>
    <w:p w14:paraId="448142C7" w14:textId="5DB2922D" w:rsidR="007D520C" w:rsidRDefault="007D520C" w:rsidP="007D520C">
      <w:pPr>
        <w:spacing w:line="276" w:lineRule="auto"/>
        <w:rPr>
          <w:sz w:val="24"/>
          <w:szCs w:val="24"/>
        </w:rPr>
      </w:pPr>
      <w:r w:rsidRPr="0053693B">
        <w:rPr>
          <w:sz w:val="24"/>
          <w:szCs w:val="24"/>
        </w:rPr>
        <w:t>Brake.org</w:t>
      </w:r>
      <w:r>
        <w:rPr>
          <w:sz w:val="24"/>
          <w:szCs w:val="24"/>
        </w:rPr>
        <w:t>,</w:t>
      </w:r>
      <w:r w:rsidRPr="0053693B">
        <w:rPr>
          <w:sz w:val="24"/>
          <w:szCs w:val="24"/>
        </w:rPr>
        <w:t xml:space="preserve"> (2020)</w:t>
      </w:r>
    </w:p>
    <w:p w14:paraId="269EB2F9" w14:textId="77777777" w:rsidR="00A3014B" w:rsidRDefault="00A3014B" w:rsidP="007D520C">
      <w:pPr>
        <w:spacing w:line="276" w:lineRule="auto"/>
        <w:rPr>
          <w:sz w:val="24"/>
          <w:szCs w:val="24"/>
        </w:rPr>
      </w:pPr>
    </w:p>
    <w:p w14:paraId="2B9CA5EE" w14:textId="77777777" w:rsidR="00A3014B" w:rsidRDefault="007D520C" w:rsidP="007D520C">
      <w:pPr>
        <w:spacing w:line="276" w:lineRule="auto"/>
        <w:rPr>
          <w:sz w:val="24"/>
          <w:szCs w:val="24"/>
        </w:rPr>
      </w:pPr>
      <w:r w:rsidRPr="0053693B">
        <w:rPr>
          <w:sz w:val="24"/>
          <w:szCs w:val="24"/>
        </w:rPr>
        <w:t xml:space="preserve">Available at: </w:t>
      </w:r>
      <w:hyperlink r:id="rId21" w:history="1">
        <w:r w:rsidRPr="00BD510A">
          <w:rPr>
            <w:color w:val="0563C1" w:themeColor="hyperlink"/>
            <w:sz w:val="24"/>
            <w:szCs w:val="24"/>
            <w:u w:val="single"/>
          </w:rPr>
          <w:t>https://www.brake.org.uk/get-involved/take-action/mybrake/knowledge-centre/roads-policing</w:t>
        </w:r>
      </w:hyperlink>
      <w:r w:rsidRPr="0053693B">
        <w:rPr>
          <w:sz w:val="24"/>
          <w:szCs w:val="24"/>
        </w:rPr>
        <w:t xml:space="preserve"> </w:t>
      </w:r>
    </w:p>
    <w:p w14:paraId="2DEBA3E3" w14:textId="1CB01EDC" w:rsidR="007D520C" w:rsidRPr="0053693B" w:rsidRDefault="007D520C" w:rsidP="007D520C">
      <w:pPr>
        <w:spacing w:line="276" w:lineRule="auto"/>
        <w:rPr>
          <w:sz w:val="24"/>
          <w:szCs w:val="24"/>
        </w:rPr>
      </w:pPr>
      <w:r w:rsidRPr="0053693B">
        <w:rPr>
          <w:sz w:val="24"/>
          <w:szCs w:val="24"/>
        </w:rPr>
        <w:t>(Accessed on March 2021)</w:t>
      </w:r>
    </w:p>
    <w:p w14:paraId="43FAFBE7" w14:textId="77777777" w:rsidR="007D520C" w:rsidRDefault="007D520C" w:rsidP="007D520C">
      <w:pPr>
        <w:spacing w:after="336" w:line="276" w:lineRule="auto"/>
        <w:rPr>
          <w:sz w:val="24"/>
          <w:szCs w:val="24"/>
          <w:lang w:val="en-US"/>
        </w:rPr>
      </w:pPr>
    </w:p>
    <w:p w14:paraId="0E9EAEDA" w14:textId="77777777" w:rsidR="007D520C" w:rsidRPr="0053693B" w:rsidRDefault="007D520C" w:rsidP="007D520C">
      <w:pPr>
        <w:spacing w:after="336" w:line="276" w:lineRule="auto"/>
        <w:rPr>
          <w:sz w:val="24"/>
          <w:szCs w:val="24"/>
          <w:lang w:val="en-US"/>
        </w:rPr>
      </w:pPr>
      <w:r w:rsidRPr="0053693B">
        <w:rPr>
          <w:sz w:val="24"/>
          <w:szCs w:val="24"/>
          <w:lang w:val="en-US"/>
        </w:rPr>
        <w:t xml:space="preserve">Bryant, R. and Bryant, S., 2020. </w:t>
      </w:r>
      <w:r w:rsidRPr="0053693B">
        <w:rPr>
          <w:i/>
          <w:sz w:val="24"/>
          <w:szCs w:val="24"/>
          <w:lang w:val="en-US"/>
        </w:rPr>
        <w:t>Blackstone's Handbook For Policing Students 2020</w:t>
      </w:r>
      <w:r w:rsidRPr="0053693B">
        <w:rPr>
          <w:sz w:val="24"/>
          <w:szCs w:val="24"/>
          <w:lang w:val="en-US"/>
        </w:rPr>
        <w:t>. 14th ed. Oxford: Oxford University Press, pp27. pp521-538</w:t>
      </w:r>
    </w:p>
    <w:p w14:paraId="78A6A42E" w14:textId="77777777" w:rsidR="007D520C" w:rsidRDefault="007D520C" w:rsidP="007D520C">
      <w:pPr>
        <w:spacing w:line="276" w:lineRule="auto"/>
        <w:rPr>
          <w:sz w:val="24"/>
          <w:szCs w:val="24"/>
        </w:rPr>
      </w:pPr>
    </w:p>
    <w:p w14:paraId="2BF56163" w14:textId="77777777" w:rsidR="007D520C" w:rsidRDefault="007D520C" w:rsidP="007D520C">
      <w:pPr>
        <w:spacing w:line="276" w:lineRule="auto"/>
        <w:rPr>
          <w:sz w:val="24"/>
          <w:szCs w:val="24"/>
        </w:rPr>
      </w:pPr>
      <w:r w:rsidRPr="00BD510A">
        <w:rPr>
          <w:sz w:val="24"/>
          <w:szCs w:val="24"/>
        </w:rPr>
        <w:t>Chief Constable, 2020</w:t>
      </w:r>
    </w:p>
    <w:p w14:paraId="7FA5E35C" w14:textId="77777777" w:rsidR="007D520C" w:rsidRPr="00BD510A" w:rsidRDefault="007D520C" w:rsidP="007D520C">
      <w:pPr>
        <w:spacing w:line="276" w:lineRule="auto"/>
        <w:rPr>
          <w:sz w:val="24"/>
          <w:szCs w:val="24"/>
        </w:rPr>
      </w:pPr>
      <w:r w:rsidRPr="00BD510A">
        <w:rPr>
          <w:sz w:val="24"/>
          <w:szCs w:val="24"/>
        </w:rPr>
        <w:t>Swansea Wales Police Chief Constable</w:t>
      </w:r>
    </w:p>
    <w:p w14:paraId="1A103CCE" w14:textId="77777777" w:rsidR="007D520C" w:rsidRDefault="007D520C" w:rsidP="007D520C">
      <w:pPr>
        <w:spacing w:line="276" w:lineRule="auto"/>
        <w:rPr>
          <w:sz w:val="24"/>
          <w:szCs w:val="24"/>
        </w:rPr>
      </w:pPr>
    </w:p>
    <w:p w14:paraId="7BF97264" w14:textId="77777777" w:rsidR="007D520C" w:rsidRDefault="007D520C" w:rsidP="007D520C">
      <w:pPr>
        <w:spacing w:line="276" w:lineRule="auto"/>
        <w:rPr>
          <w:sz w:val="24"/>
          <w:szCs w:val="24"/>
        </w:rPr>
      </w:pPr>
    </w:p>
    <w:p w14:paraId="539CB45E" w14:textId="77777777" w:rsidR="00A3014B" w:rsidRDefault="007D520C" w:rsidP="007D520C">
      <w:pPr>
        <w:spacing w:line="276" w:lineRule="auto"/>
        <w:rPr>
          <w:sz w:val="24"/>
          <w:szCs w:val="24"/>
        </w:rPr>
      </w:pPr>
      <w:r w:rsidRPr="0053693B">
        <w:rPr>
          <w:sz w:val="24"/>
          <w:szCs w:val="24"/>
        </w:rPr>
        <w:t xml:space="preserve">College of Policing </w:t>
      </w:r>
      <w:r w:rsidR="00A3014B">
        <w:rPr>
          <w:sz w:val="24"/>
          <w:szCs w:val="24"/>
        </w:rPr>
        <w:t>(</w:t>
      </w:r>
      <w:r w:rsidRPr="0053693B">
        <w:rPr>
          <w:sz w:val="24"/>
          <w:szCs w:val="24"/>
        </w:rPr>
        <w:t>2018</w:t>
      </w:r>
      <w:r w:rsidR="00A3014B">
        <w:rPr>
          <w:sz w:val="24"/>
          <w:szCs w:val="24"/>
        </w:rPr>
        <w:t>)</w:t>
      </w:r>
      <w:r>
        <w:rPr>
          <w:sz w:val="24"/>
          <w:szCs w:val="24"/>
        </w:rPr>
        <w:t xml:space="preserve">, </w:t>
      </w:r>
      <w:r w:rsidRPr="0053693B">
        <w:rPr>
          <w:sz w:val="24"/>
          <w:szCs w:val="24"/>
        </w:rPr>
        <w:t xml:space="preserve"> </w:t>
      </w:r>
    </w:p>
    <w:p w14:paraId="3C6AA620" w14:textId="77777777" w:rsidR="00A3014B" w:rsidRDefault="00A3014B" w:rsidP="007D520C">
      <w:pPr>
        <w:spacing w:line="276" w:lineRule="auto"/>
        <w:rPr>
          <w:sz w:val="24"/>
          <w:szCs w:val="24"/>
        </w:rPr>
      </w:pPr>
    </w:p>
    <w:p w14:paraId="2BA65214" w14:textId="2781DF92" w:rsidR="007D520C" w:rsidRDefault="007D520C" w:rsidP="007D520C">
      <w:pPr>
        <w:spacing w:line="276" w:lineRule="auto"/>
        <w:rPr>
          <w:sz w:val="24"/>
          <w:szCs w:val="24"/>
        </w:rPr>
      </w:pPr>
      <w:r w:rsidRPr="0053693B">
        <w:rPr>
          <w:sz w:val="24"/>
          <w:szCs w:val="24"/>
        </w:rPr>
        <w:t>(NPCC)</w:t>
      </w:r>
    </w:p>
    <w:p w14:paraId="17E97BFA" w14:textId="2D102C6F" w:rsidR="00A3014B" w:rsidRDefault="007D520C" w:rsidP="007D520C">
      <w:pPr>
        <w:spacing w:line="276" w:lineRule="auto"/>
        <w:rPr>
          <w:sz w:val="24"/>
          <w:szCs w:val="24"/>
        </w:rPr>
      </w:pPr>
      <w:r w:rsidRPr="0053693B">
        <w:rPr>
          <w:sz w:val="24"/>
          <w:szCs w:val="24"/>
        </w:rPr>
        <w:t xml:space="preserve">Available at: </w:t>
      </w:r>
      <w:hyperlink r:id="rId22" w:history="1">
        <w:r w:rsidRPr="00BD510A">
          <w:rPr>
            <w:color w:val="0563C1" w:themeColor="hyperlink"/>
            <w:sz w:val="24"/>
            <w:szCs w:val="24"/>
            <w:u w:val="single"/>
          </w:rPr>
          <w:t>https://library.college.police.uk/docs/appref/Policing-our-Roads-Together-partners-copy.pdf</w:t>
        </w:r>
      </w:hyperlink>
      <w:r w:rsidRPr="0053693B">
        <w:rPr>
          <w:sz w:val="24"/>
          <w:szCs w:val="24"/>
        </w:rPr>
        <w:t xml:space="preserve"> </w:t>
      </w:r>
    </w:p>
    <w:p w14:paraId="26A78489" w14:textId="6FE3F98D" w:rsidR="007D520C" w:rsidRPr="0053693B" w:rsidRDefault="007D520C" w:rsidP="007D520C">
      <w:pPr>
        <w:spacing w:line="276" w:lineRule="auto"/>
        <w:rPr>
          <w:sz w:val="24"/>
          <w:szCs w:val="24"/>
        </w:rPr>
      </w:pPr>
      <w:r w:rsidRPr="0053693B">
        <w:rPr>
          <w:sz w:val="24"/>
          <w:szCs w:val="24"/>
        </w:rPr>
        <w:t>(Accessed March 2021)</w:t>
      </w:r>
    </w:p>
    <w:p w14:paraId="03944940" w14:textId="77777777" w:rsidR="007D520C" w:rsidRDefault="007D520C" w:rsidP="007D520C">
      <w:pPr>
        <w:spacing w:after="336" w:line="276" w:lineRule="auto"/>
        <w:rPr>
          <w:sz w:val="24"/>
          <w:szCs w:val="24"/>
          <w:lang w:val="en-US"/>
        </w:rPr>
      </w:pPr>
    </w:p>
    <w:p w14:paraId="6ACAC8AE" w14:textId="77777777" w:rsidR="007D520C" w:rsidRDefault="007D520C" w:rsidP="007D520C">
      <w:pPr>
        <w:spacing w:after="336" w:line="276" w:lineRule="auto"/>
        <w:rPr>
          <w:sz w:val="24"/>
          <w:szCs w:val="24"/>
          <w:lang w:val="en-US"/>
        </w:rPr>
      </w:pPr>
      <w:r w:rsidRPr="0053693B">
        <w:rPr>
          <w:sz w:val="24"/>
          <w:szCs w:val="24"/>
          <w:lang w:val="en-US"/>
        </w:rPr>
        <w:t>College of Policing, (2020)</w:t>
      </w:r>
    </w:p>
    <w:p w14:paraId="0081B067" w14:textId="77777777" w:rsidR="007D520C" w:rsidRPr="0053693B" w:rsidRDefault="007D520C" w:rsidP="007D520C">
      <w:pPr>
        <w:spacing w:after="336" w:line="276" w:lineRule="auto"/>
        <w:rPr>
          <w:sz w:val="24"/>
          <w:szCs w:val="24"/>
          <w:lang w:val="en-US"/>
        </w:rPr>
      </w:pPr>
      <w:r w:rsidRPr="0053693B">
        <w:rPr>
          <w:sz w:val="24"/>
          <w:szCs w:val="24"/>
          <w:lang w:val="en-US"/>
        </w:rPr>
        <w:t xml:space="preserve">Available at: </w:t>
      </w:r>
      <w:hyperlink r:id="rId23" w:history="1">
        <w:r w:rsidRPr="00BD510A">
          <w:rPr>
            <w:color w:val="0563C1" w:themeColor="hyperlink"/>
            <w:sz w:val="24"/>
            <w:szCs w:val="24"/>
            <w:u w:val="single"/>
            <w:lang w:val="en-US"/>
          </w:rPr>
          <w:t>https://www.app.college.police.uk/app-content/investigations/investigative-strategies/investigative-strategiesanpr/</w:t>
        </w:r>
      </w:hyperlink>
      <w:r w:rsidRPr="0053693B">
        <w:rPr>
          <w:sz w:val="24"/>
          <w:szCs w:val="24"/>
          <w:lang w:val="en-US"/>
        </w:rPr>
        <w:t xml:space="preserve"> (Accessed March, 2021)</w:t>
      </w:r>
    </w:p>
    <w:p w14:paraId="0A591632" w14:textId="77777777" w:rsidR="007D520C" w:rsidRDefault="007D520C" w:rsidP="007D520C">
      <w:pPr>
        <w:spacing w:line="276" w:lineRule="auto"/>
        <w:rPr>
          <w:sz w:val="24"/>
          <w:szCs w:val="24"/>
        </w:rPr>
      </w:pPr>
    </w:p>
    <w:p w14:paraId="16B5272D" w14:textId="46A346D5" w:rsidR="007D520C" w:rsidRDefault="007D520C" w:rsidP="007D520C">
      <w:pPr>
        <w:spacing w:line="276" w:lineRule="auto"/>
        <w:rPr>
          <w:sz w:val="24"/>
          <w:szCs w:val="24"/>
        </w:rPr>
      </w:pPr>
      <w:r w:rsidRPr="0053693B">
        <w:rPr>
          <w:sz w:val="24"/>
          <w:szCs w:val="24"/>
        </w:rPr>
        <w:t xml:space="preserve">College of Policing, </w:t>
      </w:r>
      <w:r w:rsidR="00A3014B">
        <w:rPr>
          <w:sz w:val="24"/>
          <w:szCs w:val="24"/>
        </w:rPr>
        <w:t>(</w:t>
      </w:r>
      <w:r w:rsidRPr="0053693B">
        <w:rPr>
          <w:sz w:val="24"/>
          <w:szCs w:val="24"/>
        </w:rPr>
        <w:t>2014</w:t>
      </w:r>
      <w:r w:rsidR="00A3014B">
        <w:rPr>
          <w:sz w:val="24"/>
          <w:szCs w:val="24"/>
        </w:rPr>
        <w:t>)</w:t>
      </w:r>
    </w:p>
    <w:p w14:paraId="36841FCE" w14:textId="77777777" w:rsidR="00A3014B" w:rsidRDefault="00A3014B" w:rsidP="007D520C">
      <w:pPr>
        <w:spacing w:line="276" w:lineRule="auto"/>
        <w:rPr>
          <w:sz w:val="24"/>
          <w:szCs w:val="24"/>
        </w:rPr>
      </w:pPr>
    </w:p>
    <w:p w14:paraId="201B0B8A" w14:textId="77777777" w:rsidR="00A3014B" w:rsidRDefault="007D520C" w:rsidP="007D520C">
      <w:pPr>
        <w:spacing w:line="276" w:lineRule="auto"/>
        <w:rPr>
          <w:sz w:val="24"/>
          <w:szCs w:val="24"/>
        </w:rPr>
      </w:pPr>
      <w:r w:rsidRPr="0053693B">
        <w:rPr>
          <w:sz w:val="24"/>
          <w:szCs w:val="24"/>
        </w:rPr>
        <w:t xml:space="preserve">Available at: </w:t>
      </w:r>
      <w:hyperlink r:id="rId24" w:history="1">
        <w:r w:rsidRPr="00BD510A">
          <w:rPr>
            <w:color w:val="0563C1" w:themeColor="hyperlink"/>
            <w:sz w:val="24"/>
            <w:szCs w:val="24"/>
            <w:u w:val="single"/>
          </w:rPr>
          <w:t>https://www.app.college.police.uk/app-content/national-decision-model/the-national-decision-model/</w:t>
        </w:r>
      </w:hyperlink>
      <w:r w:rsidRPr="0053693B">
        <w:rPr>
          <w:sz w:val="24"/>
          <w:szCs w:val="24"/>
        </w:rPr>
        <w:t xml:space="preserve"> </w:t>
      </w:r>
    </w:p>
    <w:p w14:paraId="3EACB25E" w14:textId="5EB9FC90" w:rsidR="007D520C" w:rsidRPr="0053693B" w:rsidRDefault="007D520C" w:rsidP="007D520C">
      <w:pPr>
        <w:spacing w:line="276" w:lineRule="auto"/>
        <w:rPr>
          <w:sz w:val="24"/>
          <w:szCs w:val="24"/>
        </w:rPr>
      </w:pPr>
      <w:r w:rsidRPr="0053693B">
        <w:rPr>
          <w:sz w:val="24"/>
          <w:szCs w:val="24"/>
        </w:rPr>
        <w:t>(Accessed December, 2020)</w:t>
      </w:r>
    </w:p>
    <w:p w14:paraId="02438726" w14:textId="77777777" w:rsidR="007D520C" w:rsidRDefault="007D520C" w:rsidP="007D520C">
      <w:pPr>
        <w:rPr>
          <w:sz w:val="24"/>
          <w:szCs w:val="24"/>
        </w:rPr>
      </w:pPr>
    </w:p>
    <w:p w14:paraId="73A46111" w14:textId="77777777" w:rsidR="007D520C" w:rsidRDefault="007D520C" w:rsidP="007D520C">
      <w:pPr>
        <w:rPr>
          <w:sz w:val="24"/>
          <w:szCs w:val="24"/>
        </w:rPr>
      </w:pPr>
    </w:p>
    <w:p w14:paraId="042CC616" w14:textId="15553850" w:rsidR="007D520C" w:rsidRDefault="007D520C" w:rsidP="007D520C">
      <w:pPr>
        <w:rPr>
          <w:sz w:val="24"/>
          <w:szCs w:val="24"/>
        </w:rPr>
      </w:pPr>
      <w:r w:rsidRPr="00EF2B79">
        <w:rPr>
          <w:sz w:val="24"/>
          <w:szCs w:val="24"/>
        </w:rPr>
        <w:t xml:space="preserve">College of Policing, </w:t>
      </w:r>
      <w:r w:rsidR="00A3014B">
        <w:rPr>
          <w:sz w:val="24"/>
          <w:szCs w:val="24"/>
        </w:rPr>
        <w:t>(</w:t>
      </w:r>
      <w:r w:rsidRPr="00EF2B79">
        <w:rPr>
          <w:sz w:val="24"/>
          <w:szCs w:val="24"/>
        </w:rPr>
        <w:t>2014</w:t>
      </w:r>
      <w:r w:rsidR="00A3014B">
        <w:rPr>
          <w:sz w:val="24"/>
          <w:szCs w:val="24"/>
        </w:rPr>
        <w:t>)</w:t>
      </w:r>
    </w:p>
    <w:p w14:paraId="015E17E7" w14:textId="77777777" w:rsidR="00A3014B" w:rsidRDefault="00A3014B" w:rsidP="007D520C">
      <w:pPr>
        <w:rPr>
          <w:sz w:val="24"/>
          <w:szCs w:val="24"/>
        </w:rPr>
      </w:pPr>
    </w:p>
    <w:p w14:paraId="4D952B29" w14:textId="77777777" w:rsidR="00A3014B" w:rsidRDefault="007D520C" w:rsidP="007D520C">
      <w:pPr>
        <w:rPr>
          <w:sz w:val="24"/>
          <w:szCs w:val="24"/>
        </w:rPr>
      </w:pPr>
      <w:r w:rsidRPr="00EF2B79">
        <w:rPr>
          <w:sz w:val="24"/>
          <w:szCs w:val="24"/>
        </w:rPr>
        <w:t xml:space="preserve">Available at: </w:t>
      </w:r>
      <w:hyperlink r:id="rId25" w:history="1">
        <w:r w:rsidRPr="00BD510A">
          <w:rPr>
            <w:color w:val="0563C1" w:themeColor="hyperlink"/>
            <w:sz w:val="24"/>
            <w:szCs w:val="24"/>
            <w:u w:val="single"/>
          </w:rPr>
          <w:t>https://www.app.college.police.uk/app-content/national-decision-model/the-national-decision-model Accessed March2021</w:t>
        </w:r>
      </w:hyperlink>
      <w:r w:rsidR="00A3014B">
        <w:rPr>
          <w:sz w:val="24"/>
          <w:szCs w:val="24"/>
        </w:rPr>
        <w:t xml:space="preserve"> </w:t>
      </w:r>
    </w:p>
    <w:p w14:paraId="44B7FC9A" w14:textId="0E863468" w:rsidR="007D520C" w:rsidRPr="00EF2B79" w:rsidRDefault="00A3014B" w:rsidP="007D520C">
      <w:pPr>
        <w:rPr>
          <w:sz w:val="24"/>
          <w:szCs w:val="24"/>
        </w:rPr>
      </w:pPr>
      <w:r>
        <w:rPr>
          <w:sz w:val="24"/>
          <w:szCs w:val="24"/>
        </w:rPr>
        <w:t>(Accessed March, 2021)</w:t>
      </w:r>
    </w:p>
    <w:p w14:paraId="5C1F7789" w14:textId="77777777" w:rsidR="00A3014B" w:rsidRDefault="00A3014B" w:rsidP="007D520C">
      <w:pPr>
        <w:spacing w:after="336" w:line="360" w:lineRule="auto"/>
        <w:rPr>
          <w:sz w:val="24"/>
          <w:szCs w:val="24"/>
          <w:lang w:val="en-US"/>
        </w:rPr>
      </w:pPr>
    </w:p>
    <w:p w14:paraId="5369E7E7" w14:textId="4542030A" w:rsidR="007D520C" w:rsidRDefault="007D520C" w:rsidP="007D520C">
      <w:pPr>
        <w:spacing w:after="336" w:line="360" w:lineRule="auto"/>
        <w:rPr>
          <w:sz w:val="24"/>
          <w:szCs w:val="24"/>
          <w:lang w:val="en-US"/>
        </w:rPr>
      </w:pPr>
      <w:r w:rsidRPr="00EF2B79">
        <w:rPr>
          <w:sz w:val="24"/>
          <w:szCs w:val="24"/>
          <w:lang w:val="en-US"/>
        </w:rPr>
        <w:t xml:space="preserve">College of Policing, </w:t>
      </w:r>
      <w:r w:rsidR="00A3014B">
        <w:rPr>
          <w:sz w:val="24"/>
          <w:szCs w:val="24"/>
          <w:lang w:val="en-US"/>
        </w:rPr>
        <w:t>(</w:t>
      </w:r>
      <w:r w:rsidRPr="00EF2B79">
        <w:rPr>
          <w:sz w:val="24"/>
          <w:szCs w:val="24"/>
          <w:lang w:val="en-US"/>
        </w:rPr>
        <w:t>2018</w:t>
      </w:r>
      <w:r w:rsidR="00A3014B">
        <w:rPr>
          <w:sz w:val="24"/>
          <w:szCs w:val="24"/>
          <w:lang w:val="en-US"/>
        </w:rPr>
        <w:t>)</w:t>
      </w:r>
    </w:p>
    <w:p w14:paraId="20F26635" w14:textId="70562175" w:rsidR="007D520C" w:rsidRPr="00EF2B79" w:rsidRDefault="007D520C" w:rsidP="007D520C">
      <w:pPr>
        <w:spacing w:after="336" w:line="360" w:lineRule="auto"/>
        <w:rPr>
          <w:sz w:val="24"/>
          <w:szCs w:val="24"/>
          <w:lang w:val="en-US"/>
        </w:rPr>
      </w:pPr>
      <w:r w:rsidRPr="00EF2B79">
        <w:rPr>
          <w:sz w:val="24"/>
          <w:szCs w:val="24"/>
          <w:lang w:val="en-US"/>
        </w:rPr>
        <w:t xml:space="preserve">Available at: </w:t>
      </w:r>
      <w:hyperlink r:id="rId26" w:history="1">
        <w:r w:rsidRPr="00BD510A">
          <w:rPr>
            <w:color w:val="0563C1" w:themeColor="hyperlink"/>
            <w:sz w:val="24"/>
            <w:szCs w:val="24"/>
            <w:u w:val="single"/>
            <w:lang w:val="en-US"/>
          </w:rPr>
          <w:t>https://www.app.college.police.uk/app-content/stop-and-search/legal/legal-application</w:t>
        </w:r>
      </w:hyperlink>
      <w:r w:rsidRPr="00EF2B79">
        <w:rPr>
          <w:sz w:val="24"/>
          <w:szCs w:val="24"/>
          <w:lang w:val="en-US"/>
        </w:rPr>
        <w:t xml:space="preserve"> (Accessed: March 2021)</w:t>
      </w:r>
    </w:p>
    <w:p w14:paraId="0E47B834" w14:textId="77777777" w:rsidR="007D520C" w:rsidRDefault="007D520C" w:rsidP="007D520C">
      <w:pPr>
        <w:spacing w:line="276" w:lineRule="auto"/>
        <w:rPr>
          <w:sz w:val="24"/>
          <w:szCs w:val="24"/>
        </w:rPr>
      </w:pPr>
    </w:p>
    <w:p w14:paraId="5C987CC6" w14:textId="77777777" w:rsidR="00A3014B" w:rsidRDefault="00A3014B" w:rsidP="007D520C">
      <w:pPr>
        <w:spacing w:line="276" w:lineRule="auto"/>
        <w:rPr>
          <w:sz w:val="24"/>
          <w:szCs w:val="24"/>
        </w:rPr>
      </w:pPr>
    </w:p>
    <w:p w14:paraId="125743E9" w14:textId="77777777" w:rsidR="00A3014B" w:rsidRDefault="00A3014B" w:rsidP="007D520C">
      <w:pPr>
        <w:spacing w:line="276" w:lineRule="auto"/>
        <w:rPr>
          <w:sz w:val="24"/>
          <w:szCs w:val="24"/>
        </w:rPr>
      </w:pPr>
    </w:p>
    <w:p w14:paraId="732EA83A" w14:textId="77777777" w:rsidR="00A3014B" w:rsidRDefault="00A3014B" w:rsidP="007D520C">
      <w:pPr>
        <w:spacing w:line="276" w:lineRule="auto"/>
        <w:rPr>
          <w:sz w:val="24"/>
          <w:szCs w:val="24"/>
        </w:rPr>
      </w:pPr>
    </w:p>
    <w:p w14:paraId="6656DEB1" w14:textId="77777777" w:rsidR="00A3014B" w:rsidRDefault="00A3014B" w:rsidP="007D520C">
      <w:pPr>
        <w:spacing w:line="276" w:lineRule="auto"/>
        <w:rPr>
          <w:sz w:val="24"/>
          <w:szCs w:val="24"/>
        </w:rPr>
      </w:pPr>
    </w:p>
    <w:p w14:paraId="45E40279" w14:textId="77777777" w:rsidR="00A3014B" w:rsidRDefault="00A3014B" w:rsidP="007D520C">
      <w:pPr>
        <w:spacing w:line="276" w:lineRule="auto"/>
        <w:rPr>
          <w:sz w:val="24"/>
          <w:szCs w:val="24"/>
        </w:rPr>
      </w:pPr>
    </w:p>
    <w:p w14:paraId="3E581687" w14:textId="77777777" w:rsidR="00A3014B" w:rsidRDefault="00A3014B" w:rsidP="007D520C">
      <w:pPr>
        <w:spacing w:line="276" w:lineRule="auto"/>
        <w:rPr>
          <w:sz w:val="24"/>
          <w:szCs w:val="24"/>
        </w:rPr>
      </w:pPr>
    </w:p>
    <w:p w14:paraId="2887F85E" w14:textId="77777777" w:rsidR="00A3014B" w:rsidRDefault="00A3014B" w:rsidP="007D520C">
      <w:pPr>
        <w:spacing w:line="276" w:lineRule="auto"/>
        <w:rPr>
          <w:sz w:val="24"/>
          <w:szCs w:val="24"/>
        </w:rPr>
      </w:pPr>
    </w:p>
    <w:p w14:paraId="70725829" w14:textId="6497A453" w:rsidR="007D520C" w:rsidRDefault="007D520C" w:rsidP="007D520C">
      <w:pPr>
        <w:spacing w:line="276" w:lineRule="auto"/>
        <w:rPr>
          <w:sz w:val="24"/>
          <w:szCs w:val="24"/>
        </w:rPr>
      </w:pPr>
      <w:r w:rsidRPr="00BD510A">
        <w:rPr>
          <w:sz w:val="24"/>
          <w:szCs w:val="24"/>
        </w:rPr>
        <w:t>College of Policing</w:t>
      </w:r>
      <w:r>
        <w:rPr>
          <w:sz w:val="24"/>
          <w:szCs w:val="24"/>
        </w:rPr>
        <w:t>, (2014)</w:t>
      </w:r>
    </w:p>
    <w:p w14:paraId="7072D0AD" w14:textId="77777777" w:rsidR="00A3014B" w:rsidRDefault="00A3014B" w:rsidP="007D520C">
      <w:pPr>
        <w:spacing w:line="276" w:lineRule="auto"/>
        <w:rPr>
          <w:sz w:val="24"/>
          <w:szCs w:val="24"/>
        </w:rPr>
      </w:pPr>
    </w:p>
    <w:p w14:paraId="6DAD22B7" w14:textId="77777777" w:rsidR="007D520C" w:rsidRDefault="007D520C" w:rsidP="007D520C">
      <w:pPr>
        <w:spacing w:line="276" w:lineRule="auto"/>
        <w:rPr>
          <w:sz w:val="24"/>
          <w:szCs w:val="24"/>
        </w:rPr>
      </w:pPr>
      <w:r w:rsidRPr="00BD510A">
        <w:rPr>
          <w:sz w:val="24"/>
          <w:szCs w:val="24"/>
        </w:rPr>
        <w:t xml:space="preserve">Available at: </w:t>
      </w:r>
      <w:hyperlink r:id="rId27" w:history="1">
        <w:r w:rsidRPr="00BD510A">
          <w:rPr>
            <w:color w:val="0563C1" w:themeColor="hyperlink"/>
            <w:sz w:val="24"/>
            <w:szCs w:val="24"/>
            <w:u w:val="single"/>
          </w:rPr>
          <w:t>https://assets.publishing.service.gov.uk/government/uploads/system/uploads/attachment_data/file/341643/Code_of_Ethics_2014_Web_Accessible.pdf</w:t>
        </w:r>
      </w:hyperlink>
      <w:r w:rsidRPr="00BD510A">
        <w:rPr>
          <w:sz w:val="24"/>
          <w:szCs w:val="24"/>
        </w:rPr>
        <w:t xml:space="preserve"> </w:t>
      </w:r>
    </w:p>
    <w:p w14:paraId="2619B035" w14:textId="77777777" w:rsidR="007D520C" w:rsidRPr="00BD510A" w:rsidRDefault="007D520C" w:rsidP="007D520C">
      <w:pPr>
        <w:spacing w:line="276" w:lineRule="auto"/>
        <w:rPr>
          <w:sz w:val="24"/>
          <w:szCs w:val="24"/>
        </w:rPr>
      </w:pPr>
      <w:r w:rsidRPr="00BD510A">
        <w:rPr>
          <w:sz w:val="24"/>
          <w:szCs w:val="24"/>
        </w:rPr>
        <w:t>(Accessed November, 2020)</w:t>
      </w:r>
    </w:p>
    <w:p w14:paraId="4289A01E" w14:textId="77777777" w:rsidR="007D520C" w:rsidRDefault="007D520C" w:rsidP="007D520C">
      <w:pPr>
        <w:spacing w:after="336" w:line="276" w:lineRule="auto"/>
        <w:rPr>
          <w:sz w:val="24"/>
          <w:szCs w:val="24"/>
          <w:lang w:val="en-US"/>
        </w:rPr>
      </w:pPr>
    </w:p>
    <w:p w14:paraId="1CE9BB5D" w14:textId="77777777" w:rsidR="00A3014B" w:rsidRDefault="007D520C" w:rsidP="007D520C">
      <w:pPr>
        <w:spacing w:after="336" w:line="276" w:lineRule="auto"/>
        <w:rPr>
          <w:sz w:val="24"/>
          <w:szCs w:val="24"/>
          <w:lang w:val="en-US"/>
        </w:rPr>
      </w:pPr>
      <w:r w:rsidRPr="0053693B">
        <w:rPr>
          <w:sz w:val="24"/>
          <w:szCs w:val="24"/>
          <w:lang w:val="en-US"/>
        </w:rPr>
        <w:t>Cuthbertson, P</w:t>
      </w:r>
      <w:r>
        <w:rPr>
          <w:sz w:val="24"/>
          <w:szCs w:val="24"/>
          <w:lang w:val="en-US"/>
        </w:rPr>
        <w:t>,</w:t>
      </w:r>
      <w:r w:rsidRPr="0053693B">
        <w:rPr>
          <w:sz w:val="24"/>
          <w:szCs w:val="24"/>
          <w:lang w:val="en-US"/>
        </w:rPr>
        <w:t xml:space="preserve"> (2018)</w:t>
      </w:r>
      <w:r w:rsidR="00A3014B">
        <w:rPr>
          <w:sz w:val="24"/>
          <w:szCs w:val="24"/>
          <w:lang w:val="en-US"/>
        </w:rPr>
        <w:t>.</w:t>
      </w:r>
    </w:p>
    <w:p w14:paraId="6E7FDA12" w14:textId="16134E59" w:rsidR="007D520C" w:rsidRPr="0053693B" w:rsidRDefault="007D520C" w:rsidP="007D520C">
      <w:pPr>
        <w:spacing w:after="336" w:line="276" w:lineRule="auto"/>
        <w:rPr>
          <w:sz w:val="24"/>
          <w:szCs w:val="24"/>
          <w:lang w:val="en-US"/>
        </w:rPr>
      </w:pPr>
      <w:r w:rsidRPr="0053693B">
        <w:rPr>
          <w:sz w:val="24"/>
          <w:szCs w:val="24"/>
          <w:lang w:val="en-US"/>
        </w:rPr>
        <w:t xml:space="preserve">Available at: </w:t>
      </w:r>
      <w:hyperlink r:id="rId28" w:history="1">
        <w:r w:rsidRPr="00BD510A">
          <w:rPr>
            <w:color w:val="0563C1" w:themeColor="hyperlink"/>
            <w:sz w:val="24"/>
            <w:szCs w:val="24"/>
            <w:u w:val="single"/>
            <w:lang w:val="en-US"/>
          </w:rPr>
          <w:t>https://www.civitas.org.uk/content/files/prolificcriminals.pdf</w:t>
        </w:r>
      </w:hyperlink>
      <w:r w:rsidRPr="0053693B">
        <w:rPr>
          <w:sz w:val="24"/>
          <w:szCs w:val="24"/>
          <w:lang w:val="en-US"/>
        </w:rPr>
        <w:t xml:space="preserve"> (Accessed March 2021)</w:t>
      </w:r>
    </w:p>
    <w:p w14:paraId="39DDD874" w14:textId="77777777" w:rsidR="007D520C" w:rsidRDefault="007D520C" w:rsidP="007D520C">
      <w:pPr>
        <w:spacing w:line="276" w:lineRule="auto"/>
        <w:rPr>
          <w:sz w:val="24"/>
          <w:szCs w:val="24"/>
        </w:rPr>
      </w:pPr>
    </w:p>
    <w:p w14:paraId="0EC5B3FC" w14:textId="77777777" w:rsidR="007D520C" w:rsidRDefault="007D520C" w:rsidP="007D520C">
      <w:pPr>
        <w:spacing w:line="276" w:lineRule="auto"/>
        <w:rPr>
          <w:sz w:val="24"/>
          <w:szCs w:val="24"/>
        </w:rPr>
      </w:pPr>
      <w:r w:rsidRPr="0053693B">
        <w:rPr>
          <w:sz w:val="24"/>
          <w:szCs w:val="24"/>
        </w:rPr>
        <w:t>Department for Transport, (2016)</w:t>
      </w:r>
    </w:p>
    <w:p w14:paraId="519675DB" w14:textId="77777777" w:rsidR="007D520C" w:rsidRPr="0053693B" w:rsidRDefault="007D520C" w:rsidP="007D520C">
      <w:pPr>
        <w:spacing w:line="276" w:lineRule="auto"/>
        <w:rPr>
          <w:sz w:val="24"/>
          <w:szCs w:val="24"/>
        </w:rPr>
      </w:pPr>
      <w:r w:rsidRPr="0053693B">
        <w:rPr>
          <w:sz w:val="24"/>
          <w:szCs w:val="24"/>
          <w:u w:val="single"/>
        </w:rPr>
        <w:t xml:space="preserve">Available at: </w:t>
      </w:r>
      <w:hyperlink r:id="rId29" w:history="1">
        <w:r w:rsidRPr="00BD510A">
          <w:rPr>
            <w:color w:val="0563C1" w:themeColor="hyperlink"/>
            <w:sz w:val="24"/>
            <w:szCs w:val="24"/>
            <w:u w:val="single"/>
          </w:rPr>
          <w:t>https://assets.publishing.service.gov.uk/government/uploads/system/uploads/attachment_data/file/514912/road-use-statistics.pdf</w:t>
        </w:r>
      </w:hyperlink>
      <w:r w:rsidRPr="0053693B">
        <w:rPr>
          <w:sz w:val="24"/>
          <w:szCs w:val="24"/>
          <w:u w:val="single"/>
        </w:rPr>
        <w:t xml:space="preserve"> </w:t>
      </w:r>
      <w:r w:rsidRPr="0053693B">
        <w:rPr>
          <w:sz w:val="24"/>
          <w:szCs w:val="24"/>
        </w:rPr>
        <w:t>(Accessed March 2020)</w:t>
      </w:r>
    </w:p>
    <w:p w14:paraId="14342BF3" w14:textId="77777777" w:rsidR="007D520C" w:rsidRDefault="007D520C" w:rsidP="007D520C">
      <w:pPr>
        <w:spacing w:after="336" w:line="276" w:lineRule="auto"/>
        <w:rPr>
          <w:sz w:val="24"/>
          <w:szCs w:val="24"/>
          <w:lang w:val="en-US"/>
        </w:rPr>
      </w:pPr>
    </w:p>
    <w:p w14:paraId="3086D781" w14:textId="77777777" w:rsidR="007D520C" w:rsidRDefault="007D520C" w:rsidP="007D520C">
      <w:pPr>
        <w:spacing w:after="336" w:line="276" w:lineRule="auto"/>
        <w:rPr>
          <w:sz w:val="24"/>
          <w:szCs w:val="24"/>
          <w:lang w:val="en-US"/>
        </w:rPr>
      </w:pPr>
      <w:r w:rsidRPr="0053693B">
        <w:rPr>
          <w:sz w:val="24"/>
          <w:szCs w:val="24"/>
          <w:lang w:val="en-US"/>
        </w:rPr>
        <w:t>Gov.uk</w:t>
      </w:r>
      <w:r>
        <w:rPr>
          <w:sz w:val="24"/>
          <w:szCs w:val="24"/>
          <w:lang w:val="en-US"/>
        </w:rPr>
        <w:t>,</w:t>
      </w:r>
      <w:r w:rsidRPr="0053693B">
        <w:rPr>
          <w:sz w:val="24"/>
          <w:szCs w:val="24"/>
          <w:lang w:val="en-US"/>
        </w:rPr>
        <w:t xml:space="preserve"> (2020)</w:t>
      </w:r>
    </w:p>
    <w:p w14:paraId="55B6E441" w14:textId="48702EA6" w:rsidR="00A3014B" w:rsidRPr="00A3014B" w:rsidRDefault="00A3014B" w:rsidP="007D520C">
      <w:pPr>
        <w:spacing w:after="336" w:line="276" w:lineRule="auto"/>
        <w:rPr>
          <w:color w:val="0563C1" w:themeColor="hyperlink"/>
          <w:sz w:val="24"/>
          <w:szCs w:val="24"/>
          <w:u w:val="single"/>
          <w:lang w:val="en-US"/>
        </w:rPr>
      </w:pPr>
      <w:r>
        <w:rPr>
          <w:sz w:val="24"/>
          <w:szCs w:val="24"/>
          <w:lang w:val="en-US"/>
        </w:rPr>
        <w:t xml:space="preserve">Available at: </w:t>
      </w:r>
      <w:hyperlink r:id="rId30" w:history="1">
        <w:r w:rsidRPr="003F0D60">
          <w:rPr>
            <w:rStyle w:val="Hyperlink"/>
            <w:sz w:val="24"/>
            <w:szCs w:val="24"/>
            <w:lang w:val="en-US"/>
          </w:rPr>
          <w:t>https://assets.publishing.service.gov.uk/government/uploads/system/uploads/attachment_data/file/909024/ANPR_-_Evaluation_Approved_Version_2.0.pdf</w:t>
        </w:r>
      </w:hyperlink>
      <w:r>
        <w:rPr>
          <w:color w:val="0563C1" w:themeColor="hyperlink"/>
          <w:sz w:val="24"/>
          <w:szCs w:val="24"/>
          <w:u w:val="single"/>
          <w:lang w:val="en-US"/>
        </w:rPr>
        <w:t xml:space="preserve"> </w:t>
      </w:r>
      <w:r w:rsidRPr="00A3014B">
        <w:rPr>
          <w:color w:val="auto"/>
          <w:sz w:val="24"/>
          <w:szCs w:val="24"/>
          <w:lang w:val="en-US"/>
        </w:rPr>
        <w:t>(Accessed March, 2021)</w:t>
      </w:r>
    </w:p>
    <w:p w14:paraId="4A29E860" w14:textId="77777777" w:rsidR="007D520C" w:rsidRDefault="007D520C" w:rsidP="007D520C">
      <w:pPr>
        <w:rPr>
          <w:sz w:val="24"/>
          <w:szCs w:val="24"/>
        </w:rPr>
      </w:pPr>
    </w:p>
    <w:p w14:paraId="44C48BC2" w14:textId="305F3856" w:rsidR="007D520C" w:rsidRDefault="007D520C" w:rsidP="007D520C">
      <w:pPr>
        <w:rPr>
          <w:sz w:val="24"/>
          <w:szCs w:val="24"/>
        </w:rPr>
      </w:pPr>
      <w:r w:rsidRPr="00BD510A">
        <w:rPr>
          <w:sz w:val="24"/>
          <w:szCs w:val="24"/>
        </w:rPr>
        <w:t>Gov.UK,</w:t>
      </w:r>
      <w:r w:rsidRPr="00EF2B79">
        <w:rPr>
          <w:sz w:val="24"/>
          <w:szCs w:val="24"/>
        </w:rPr>
        <w:t xml:space="preserve"> N.D</w:t>
      </w:r>
    </w:p>
    <w:p w14:paraId="50011934" w14:textId="77777777" w:rsidR="00A3014B" w:rsidRDefault="00A3014B" w:rsidP="007D520C">
      <w:pPr>
        <w:rPr>
          <w:sz w:val="24"/>
          <w:szCs w:val="24"/>
        </w:rPr>
      </w:pPr>
    </w:p>
    <w:p w14:paraId="433265FF" w14:textId="77777777" w:rsidR="007D520C" w:rsidRPr="00EF2B79" w:rsidRDefault="007D520C" w:rsidP="007D520C">
      <w:pPr>
        <w:rPr>
          <w:sz w:val="24"/>
          <w:szCs w:val="24"/>
        </w:rPr>
      </w:pPr>
      <w:r w:rsidRPr="00EF2B79">
        <w:rPr>
          <w:sz w:val="24"/>
          <w:szCs w:val="24"/>
        </w:rPr>
        <w:t xml:space="preserve">Available at: </w:t>
      </w:r>
      <w:hyperlink r:id="rId31" w:history="1">
        <w:r w:rsidRPr="00BD510A">
          <w:rPr>
            <w:color w:val="0563C1" w:themeColor="hyperlink"/>
            <w:sz w:val="24"/>
            <w:szCs w:val="24"/>
            <w:u w:val="single"/>
          </w:rPr>
          <w:t>https://www.gov.uk/police-powers-to-stop-and-search-your-rights</w:t>
        </w:r>
      </w:hyperlink>
      <w:r w:rsidRPr="00EF2B79">
        <w:rPr>
          <w:sz w:val="24"/>
          <w:szCs w:val="24"/>
        </w:rPr>
        <w:t xml:space="preserve"> (Accessed March 2021)</w:t>
      </w:r>
    </w:p>
    <w:p w14:paraId="7F7FBD47" w14:textId="77777777" w:rsidR="007D520C" w:rsidRDefault="007D520C" w:rsidP="007D520C">
      <w:pPr>
        <w:rPr>
          <w:sz w:val="24"/>
          <w:szCs w:val="24"/>
        </w:rPr>
      </w:pPr>
    </w:p>
    <w:p w14:paraId="1F758E85" w14:textId="77777777" w:rsidR="00A3014B" w:rsidRDefault="00A3014B" w:rsidP="007D520C">
      <w:pPr>
        <w:rPr>
          <w:sz w:val="24"/>
          <w:szCs w:val="24"/>
        </w:rPr>
      </w:pPr>
    </w:p>
    <w:p w14:paraId="628D3E3C" w14:textId="52454BC7" w:rsidR="007D520C" w:rsidRDefault="007D520C" w:rsidP="007D520C">
      <w:pPr>
        <w:rPr>
          <w:sz w:val="24"/>
          <w:szCs w:val="24"/>
        </w:rPr>
      </w:pPr>
      <w:r w:rsidRPr="00BD510A">
        <w:rPr>
          <w:sz w:val="24"/>
          <w:szCs w:val="24"/>
        </w:rPr>
        <w:t>Gov.UK, N.D</w:t>
      </w:r>
    </w:p>
    <w:p w14:paraId="4778EE6E" w14:textId="77777777" w:rsidR="00A3014B" w:rsidRDefault="00A3014B" w:rsidP="007D520C">
      <w:pPr>
        <w:rPr>
          <w:sz w:val="24"/>
          <w:szCs w:val="24"/>
        </w:rPr>
      </w:pPr>
    </w:p>
    <w:p w14:paraId="535363EA" w14:textId="77777777" w:rsidR="00A3014B" w:rsidRDefault="007D520C" w:rsidP="007D520C">
      <w:pPr>
        <w:rPr>
          <w:sz w:val="24"/>
          <w:szCs w:val="24"/>
        </w:rPr>
      </w:pPr>
      <w:r w:rsidRPr="00EF2B79">
        <w:rPr>
          <w:sz w:val="24"/>
          <w:szCs w:val="24"/>
        </w:rPr>
        <w:t xml:space="preserve">Available at: </w:t>
      </w:r>
      <w:hyperlink r:id="rId32" w:history="1">
        <w:r w:rsidRPr="00BD510A">
          <w:rPr>
            <w:color w:val="0563C1" w:themeColor="hyperlink"/>
            <w:sz w:val="24"/>
            <w:szCs w:val="24"/>
            <w:u w:val="single"/>
          </w:rPr>
          <w:t>https://www.legislation.gov.uk/ukpga/2014/12/part/3/enacted?view=plain</w:t>
        </w:r>
      </w:hyperlink>
      <w:r w:rsidRPr="00EF2B79">
        <w:rPr>
          <w:sz w:val="24"/>
          <w:szCs w:val="24"/>
        </w:rPr>
        <w:t xml:space="preserve"> </w:t>
      </w:r>
    </w:p>
    <w:p w14:paraId="5F995DEF" w14:textId="281BF359" w:rsidR="007D520C" w:rsidRPr="00EF2B79" w:rsidRDefault="007D520C" w:rsidP="007D520C">
      <w:pPr>
        <w:rPr>
          <w:sz w:val="24"/>
          <w:szCs w:val="24"/>
        </w:rPr>
      </w:pPr>
      <w:r w:rsidRPr="00EF2B79">
        <w:rPr>
          <w:sz w:val="24"/>
          <w:szCs w:val="24"/>
        </w:rPr>
        <w:t>(Accessed March 2021)</w:t>
      </w:r>
    </w:p>
    <w:p w14:paraId="19B5875F" w14:textId="77777777" w:rsidR="007D520C" w:rsidRDefault="007D520C" w:rsidP="007D520C">
      <w:pPr>
        <w:spacing w:after="336" w:line="276" w:lineRule="auto"/>
        <w:rPr>
          <w:sz w:val="24"/>
          <w:szCs w:val="24"/>
          <w:lang w:val="en-US"/>
        </w:rPr>
      </w:pPr>
    </w:p>
    <w:p w14:paraId="1BA309D0" w14:textId="77777777" w:rsidR="00A3014B" w:rsidRDefault="00A3014B" w:rsidP="007D520C">
      <w:pPr>
        <w:spacing w:after="336" w:line="276" w:lineRule="auto"/>
        <w:rPr>
          <w:sz w:val="24"/>
          <w:szCs w:val="24"/>
          <w:lang w:val="en-US"/>
        </w:rPr>
      </w:pPr>
    </w:p>
    <w:p w14:paraId="360A5829" w14:textId="77777777" w:rsidR="00A3014B" w:rsidRDefault="00A3014B" w:rsidP="007D520C">
      <w:pPr>
        <w:spacing w:after="336" w:line="276" w:lineRule="auto"/>
        <w:rPr>
          <w:sz w:val="24"/>
          <w:szCs w:val="24"/>
          <w:lang w:val="en-US"/>
        </w:rPr>
      </w:pPr>
    </w:p>
    <w:p w14:paraId="6417106A" w14:textId="4150C1F0" w:rsidR="007D520C" w:rsidRDefault="007D520C" w:rsidP="007D520C">
      <w:pPr>
        <w:spacing w:after="336" w:line="276" w:lineRule="auto"/>
        <w:rPr>
          <w:sz w:val="24"/>
          <w:szCs w:val="24"/>
          <w:lang w:val="en-US"/>
        </w:rPr>
      </w:pPr>
      <w:r w:rsidRPr="0053693B">
        <w:rPr>
          <w:sz w:val="24"/>
          <w:szCs w:val="24"/>
          <w:lang w:val="en-US"/>
        </w:rPr>
        <w:lastRenderedPageBreak/>
        <w:t xml:space="preserve">HMICFRS, </w:t>
      </w:r>
      <w:r w:rsidR="00A3014B">
        <w:rPr>
          <w:sz w:val="24"/>
          <w:szCs w:val="24"/>
          <w:lang w:val="en-US"/>
        </w:rPr>
        <w:t>(</w:t>
      </w:r>
      <w:r w:rsidRPr="0053693B">
        <w:rPr>
          <w:sz w:val="24"/>
          <w:szCs w:val="24"/>
          <w:lang w:val="en-US"/>
        </w:rPr>
        <w:t>2020</w:t>
      </w:r>
      <w:r w:rsidR="00A3014B">
        <w:rPr>
          <w:sz w:val="24"/>
          <w:szCs w:val="24"/>
          <w:lang w:val="en-US"/>
        </w:rPr>
        <w:t>)</w:t>
      </w:r>
    </w:p>
    <w:p w14:paraId="63DDA898" w14:textId="77777777" w:rsidR="007D520C" w:rsidRPr="0053693B" w:rsidRDefault="007D520C" w:rsidP="007D520C">
      <w:pPr>
        <w:spacing w:after="336" w:line="276" w:lineRule="auto"/>
        <w:rPr>
          <w:sz w:val="24"/>
          <w:szCs w:val="24"/>
          <w:lang w:val="en-US"/>
        </w:rPr>
      </w:pPr>
      <w:r w:rsidRPr="0053693B">
        <w:rPr>
          <w:sz w:val="24"/>
          <w:szCs w:val="24"/>
          <w:lang w:val="en-US"/>
        </w:rPr>
        <w:t xml:space="preserve">Available at: </w:t>
      </w:r>
      <w:hyperlink r:id="rId33" w:history="1">
        <w:r w:rsidRPr="00BD510A">
          <w:rPr>
            <w:color w:val="0563C1" w:themeColor="hyperlink"/>
            <w:sz w:val="24"/>
            <w:szCs w:val="24"/>
            <w:u w:val="single"/>
            <w:lang w:val="en-US"/>
          </w:rPr>
          <w:t>https://www.justiceinspectorates.gov.uk/hmicfrs/wp-content/uploads/roads-policing-not-optional-an-inspection-of-roads-policing-in-england-and-wales.pdf</w:t>
        </w:r>
      </w:hyperlink>
      <w:r w:rsidRPr="0053693B">
        <w:rPr>
          <w:sz w:val="24"/>
          <w:szCs w:val="24"/>
          <w:lang w:val="en-US"/>
        </w:rPr>
        <w:t xml:space="preserve"> (Accessed March 2021)</w:t>
      </w:r>
    </w:p>
    <w:p w14:paraId="4999B33F" w14:textId="77777777" w:rsidR="007D520C" w:rsidRDefault="007D520C" w:rsidP="007D520C">
      <w:pPr>
        <w:spacing w:before="100" w:after="100" w:line="276" w:lineRule="auto"/>
        <w:rPr>
          <w:sz w:val="24"/>
          <w:szCs w:val="24"/>
        </w:rPr>
      </w:pPr>
    </w:p>
    <w:p w14:paraId="287E6489" w14:textId="77777777" w:rsidR="007D520C" w:rsidRDefault="007D520C" w:rsidP="007D520C">
      <w:pPr>
        <w:spacing w:before="100" w:after="100" w:line="276" w:lineRule="auto"/>
        <w:rPr>
          <w:i/>
          <w:sz w:val="24"/>
          <w:szCs w:val="24"/>
        </w:rPr>
      </w:pPr>
      <w:r w:rsidRPr="0053693B">
        <w:rPr>
          <w:sz w:val="24"/>
          <w:szCs w:val="24"/>
        </w:rPr>
        <w:t xml:space="preserve">LeCates, R (2018) </w:t>
      </w:r>
      <w:r w:rsidRPr="0053693B">
        <w:rPr>
          <w:i/>
          <w:sz w:val="24"/>
          <w:szCs w:val="24"/>
        </w:rPr>
        <w:t>“Intelligence-led Policing: Changing the Face of Crime Prevention”</w:t>
      </w:r>
    </w:p>
    <w:p w14:paraId="13E39DC9" w14:textId="69AE93D9" w:rsidR="007D520C" w:rsidRPr="0053693B" w:rsidRDefault="007D520C" w:rsidP="007D520C">
      <w:pPr>
        <w:spacing w:before="100" w:after="100" w:line="276" w:lineRule="auto"/>
        <w:rPr>
          <w:sz w:val="24"/>
          <w:szCs w:val="24"/>
        </w:rPr>
      </w:pPr>
      <w:r w:rsidRPr="0053693B">
        <w:rPr>
          <w:sz w:val="24"/>
          <w:szCs w:val="24"/>
          <w:lang w:val="en-US"/>
        </w:rPr>
        <w:t xml:space="preserve">Available at: </w:t>
      </w:r>
      <w:hyperlink r:id="rId34" w:history="1">
        <w:r w:rsidRPr="00BD510A">
          <w:rPr>
            <w:color w:val="0563C1" w:themeColor="hyperlink"/>
            <w:sz w:val="24"/>
            <w:szCs w:val="24"/>
            <w:u w:val="single"/>
            <w:lang w:val="en-US"/>
          </w:rPr>
          <w:t>https://www.policechiefmagazine.org/changing-the-face-crime-prevention/</w:t>
        </w:r>
      </w:hyperlink>
      <w:r w:rsidR="00A3014B">
        <w:rPr>
          <w:sz w:val="24"/>
          <w:szCs w:val="24"/>
          <w:lang w:val="en-US"/>
        </w:rPr>
        <w:t xml:space="preserve"> (Accessed M</w:t>
      </w:r>
      <w:r w:rsidRPr="0053693B">
        <w:rPr>
          <w:sz w:val="24"/>
          <w:szCs w:val="24"/>
          <w:lang w:val="en-US"/>
        </w:rPr>
        <w:t>arch</w:t>
      </w:r>
      <w:r w:rsidR="00A3014B">
        <w:rPr>
          <w:sz w:val="24"/>
          <w:szCs w:val="24"/>
          <w:lang w:val="en-US"/>
        </w:rPr>
        <w:t>, 2021</w:t>
      </w:r>
      <w:r w:rsidRPr="0053693B">
        <w:rPr>
          <w:sz w:val="24"/>
          <w:szCs w:val="24"/>
          <w:lang w:val="en-US"/>
        </w:rPr>
        <w:t>)</w:t>
      </w:r>
    </w:p>
    <w:p w14:paraId="1E28DC79" w14:textId="77777777" w:rsidR="007D520C" w:rsidRDefault="007D520C" w:rsidP="007D520C">
      <w:pPr>
        <w:spacing w:line="276" w:lineRule="auto"/>
        <w:rPr>
          <w:sz w:val="24"/>
          <w:szCs w:val="24"/>
        </w:rPr>
      </w:pPr>
    </w:p>
    <w:p w14:paraId="209EC721" w14:textId="77777777" w:rsidR="007D520C" w:rsidRDefault="007D520C" w:rsidP="007D520C">
      <w:pPr>
        <w:spacing w:line="276" w:lineRule="auto"/>
        <w:rPr>
          <w:sz w:val="24"/>
          <w:szCs w:val="24"/>
        </w:rPr>
      </w:pPr>
    </w:p>
    <w:p w14:paraId="064A072C" w14:textId="6E157F43" w:rsidR="007D520C" w:rsidRDefault="007D520C" w:rsidP="007D520C">
      <w:pPr>
        <w:spacing w:line="276" w:lineRule="auto"/>
        <w:rPr>
          <w:sz w:val="24"/>
          <w:szCs w:val="24"/>
        </w:rPr>
      </w:pPr>
      <w:r w:rsidRPr="0053693B">
        <w:rPr>
          <w:sz w:val="24"/>
          <w:szCs w:val="24"/>
        </w:rPr>
        <w:t xml:space="preserve">Lencioni model, </w:t>
      </w:r>
      <w:r w:rsidR="00A3014B">
        <w:rPr>
          <w:sz w:val="24"/>
          <w:szCs w:val="24"/>
        </w:rPr>
        <w:t>(</w:t>
      </w:r>
      <w:r w:rsidRPr="0053693B">
        <w:rPr>
          <w:sz w:val="24"/>
          <w:szCs w:val="24"/>
        </w:rPr>
        <w:t>2020</w:t>
      </w:r>
      <w:r w:rsidR="00A3014B">
        <w:rPr>
          <w:sz w:val="24"/>
          <w:szCs w:val="24"/>
        </w:rPr>
        <w:t>)</w:t>
      </w:r>
      <w:r>
        <w:rPr>
          <w:sz w:val="24"/>
          <w:szCs w:val="24"/>
        </w:rPr>
        <w:t>,</w:t>
      </w:r>
      <w:r w:rsidRPr="0053693B">
        <w:rPr>
          <w:sz w:val="24"/>
          <w:szCs w:val="24"/>
        </w:rPr>
        <w:t xml:space="preserve"> (Fig.3)</w:t>
      </w:r>
    </w:p>
    <w:p w14:paraId="6101CFB7" w14:textId="77777777" w:rsidR="007D520C" w:rsidRPr="0053693B" w:rsidRDefault="007D520C" w:rsidP="007D520C">
      <w:pPr>
        <w:spacing w:line="276" w:lineRule="auto"/>
        <w:rPr>
          <w:sz w:val="24"/>
          <w:szCs w:val="24"/>
        </w:rPr>
      </w:pPr>
      <w:r w:rsidRPr="0053693B">
        <w:rPr>
          <w:sz w:val="24"/>
          <w:szCs w:val="24"/>
        </w:rPr>
        <w:t xml:space="preserve">Available at: </w:t>
      </w:r>
      <w:hyperlink r:id="rId35" w:history="1">
        <w:r w:rsidRPr="00BD510A">
          <w:rPr>
            <w:color w:val="0563C1" w:themeColor="hyperlink"/>
            <w:sz w:val="24"/>
            <w:szCs w:val="24"/>
            <w:u w:val="single"/>
          </w:rPr>
          <w:t>www.strategyppt.com</w:t>
        </w:r>
      </w:hyperlink>
      <w:r w:rsidRPr="0053693B">
        <w:rPr>
          <w:sz w:val="24"/>
          <w:szCs w:val="24"/>
        </w:rPr>
        <w:t xml:space="preserve"> (Accessed December, 2020)</w:t>
      </w:r>
    </w:p>
    <w:p w14:paraId="1D8A8A2E" w14:textId="77777777" w:rsidR="007D520C" w:rsidRDefault="007D520C" w:rsidP="007D520C">
      <w:pPr>
        <w:spacing w:line="276" w:lineRule="auto"/>
        <w:rPr>
          <w:sz w:val="24"/>
          <w:szCs w:val="24"/>
        </w:rPr>
      </w:pPr>
    </w:p>
    <w:p w14:paraId="66E3D35C" w14:textId="77777777" w:rsidR="007D520C" w:rsidRDefault="007D520C" w:rsidP="007D520C">
      <w:pPr>
        <w:spacing w:line="276" w:lineRule="auto"/>
        <w:rPr>
          <w:sz w:val="24"/>
          <w:szCs w:val="24"/>
        </w:rPr>
      </w:pPr>
    </w:p>
    <w:p w14:paraId="4D3069A8" w14:textId="44111C09" w:rsidR="007D520C" w:rsidRDefault="007D520C" w:rsidP="007D520C">
      <w:pPr>
        <w:spacing w:line="276" w:lineRule="auto"/>
        <w:rPr>
          <w:sz w:val="24"/>
          <w:szCs w:val="24"/>
        </w:rPr>
      </w:pPr>
      <w:r w:rsidRPr="0053693B">
        <w:rPr>
          <w:sz w:val="24"/>
          <w:szCs w:val="24"/>
        </w:rPr>
        <w:t xml:space="preserve">Lencioni, </w:t>
      </w:r>
      <w:r w:rsidR="00A3014B">
        <w:rPr>
          <w:sz w:val="24"/>
          <w:szCs w:val="24"/>
        </w:rPr>
        <w:t>(</w:t>
      </w:r>
      <w:r w:rsidRPr="0053693B">
        <w:rPr>
          <w:sz w:val="24"/>
          <w:szCs w:val="24"/>
        </w:rPr>
        <w:t>2002</w:t>
      </w:r>
      <w:r w:rsidR="00A3014B">
        <w:rPr>
          <w:sz w:val="24"/>
          <w:szCs w:val="24"/>
        </w:rPr>
        <w:t>)</w:t>
      </w:r>
      <w:r w:rsidRPr="0053693B">
        <w:rPr>
          <w:sz w:val="24"/>
          <w:szCs w:val="24"/>
        </w:rPr>
        <w:t xml:space="preserve">: The Five Dysfunctions Of A Team: A Leadership Fable. San Francisco: Jossey-Bass. </w:t>
      </w:r>
    </w:p>
    <w:p w14:paraId="3AA45F16" w14:textId="77777777" w:rsidR="00A3014B" w:rsidRPr="0053693B" w:rsidRDefault="00A3014B" w:rsidP="007D520C">
      <w:pPr>
        <w:spacing w:line="276" w:lineRule="auto"/>
        <w:rPr>
          <w:sz w:val="24"/>
          <w:szCs w:val="24"/>
        </w:rPr>
      </w:pPr>
    </w:p>
    <w:p w14:paraId="555227D3" w14:textId="77777777" w:rsidR="007D520C" w:rsidRDefault="007D520C" w:rsidP="007D520C">
      <w:pPr>
        <w:spacing w:line="276" w:lineRule="auto"/>
        <w:rPr>
          <w:sz w:val="24"/>
          <w:szCs w:val="24"/>
        </w:rPr>
      </w:pPr>
    </w:p>
    <w:p w14:paraId="4BCEA2AB" w14:textId="745249C2" w:rsidR="007D520C" w:rsidRDefault="007D520C" w:rsidP="007D520C">
      <w:pPr>
        <w:spacing w:line="276" w:lineRule="auto"/>
        <w:rPr>
          <w:sz w:val="24"/>
          <w:szCs w:val="24"/>
        </w:rPr>
      </w:pPr>
      <w:r w:rsidRPr="0053693B">
        <w:rPr>
          <w:sz w:val="24"/>
          <w:szCs w:val="24"/>
        </w:rPr>
        <w:t xml:space="preserve">Lents and chaires, </w:t>
      </w:r>
      <w:r w:rsidR="00A3014B">
        <w:rPr>
          <w:sz w:val="24"/>
          <w:szCs w:val="24"/>
        </w:rPr>
        <w:t>(</w:t>
      </w:r>
      <w:r w:rsidRPr="0053693B">
        <w:rPr>
          <w:sz w:val="24"/>
          <w:szCs w:val="24"/>
        </w:rPr>
        <w:t>2007</w:t>
      </w:r>
      <w:r w:rsidR="00A3014B">
        <w:rPr>
          <w:sz w:val="24"/>
          <w:szCs w:val="24"/>
        </w:rPr>
        <w:t>)</w:t>
      </w:r>
    </w:p>
    <w:p w14:paraId="51434BDE" w14:textId="77777777" w:rsidR="007D520C" w:rsidRPr="0053693B" w:rsidRDefault="007D520C" w:rsidP="007D520C">
      <w:pPr>
        <w:spacing w:line="276" w:lineRule="auto"/>
        <w:rPr>
          <w:sz w:val="24"/>
          <w:szCs w:val="24"/>
        </w:rPr>
      </w:pPr>
      <w:r w:rsidRPr="0053693B">
        <w:rPr>
          <w:sz w:val="24"/>
          <w:szCs w:val="24"/>
        </w:rPr>
        <w:t>Lentz, S. and Chaires, R. (2007). The invention of Peel’s principles: A study of policing ‘textbook’ history. Journal of Criminal Justice, 35 (1), pp.69-79.</w:t>
      </w:r>
    </w:p>
    <w:p w14:paraId="1DC26402" w14:textId="77777777" w:rsidR="007D520C" w:rsidRDefault="007D520C" w:rsidP="007D520C">
      <w:pPr>
        <w:spacing w:after="336" w:line="276" w:lineRule="auto"/>
        <w:rPr>
          <w:sz w:val="24"/>
          <w:szCs w:val="24"/>
          <w:lang w:val="en-US"/>
        </w:rPr>
      </w:pPr>
    </w:p>
    <w:p w14:paraId="45836AD5" w14:textId="77777777" w:rsidR="007D520C" w:rsidRDefault="007D520C" w:rsidP="007D520C">
      <w:pPr>
        <w:spacing w:after="336" w:line="276" w:lineRule="auto"/>
        <w:rPr>
          <w:i/>
          <w:sz w:val="24"/>
          <w:szCs w:val="24"/>
          <w:lang w:val="en-US"/>
        </w:rPr>
      </w:pPr>
      <w:r w:rsidRPr="0053693B">
        <w:rPr>
          <w:sz w:val="24"/>
          <w:szCs w:val="24"/>
          <w:lang w:val="en-US"/>
        </w:rPr>
        <w:t>Mav, (2021)</w:t>
      </w:r>
      <w:r>
        <w:rPr>
          <w:sz w:val="24"/>
          <w:szCs w:val="24"/>
          <w:lang w:val="en-US"/>
        </w:rPr>
        <w:t>.</w:t>
      </w:r>
      <w:r w:rsidRPr="0053693B">
        <w:rPr>
          <w:sz w:val="24"/>
          <w:szCs w:val="24"/>
          <w:lang w:val="en-US"/>
        </w:rPr>
        <w:t xml:space="preserve"> </w:t>
      </w:r>
      <w:r>
        <w:rPr>
          <w:sz w:val="24"/>
          <w:szCs w:val="24"/>
          <w:lang w:val="en-US"/>
        </w:rPr>
        <w:t>“</w:t>
      </w:r>
      <w:r w:rsidRPr="0053693B">
        <w:rPr>
          <w:i/>
          <w:sz w:val="24"/>
          <w:szCs w:val="24"/>
          <w:lang w:val="en-US"/>
        </w:rPr>
        <w:t>Crack down on criminals uk</w:t>
      </w:r>
      <w:r>
        <w:rPr>
          <w:i/>
          <w:sz w:val="24"/>
          <w:szCs w:val="24"/>
          <w:lang w:val="en-US"/>
        </w:rPr>
        <w:t>”</w:t>
      </w:r>
    </w:p>
    <w:p w14:paraId="5DA63981" w14:textId="77777777" w:rsidR="007D520C" w:rsidRPr="0053693B" w:rsidRDefault="007D520C" w:rsidP="007D520C">
      <w:pPr>
        <w:spacing w:after="336" w:line="276" w:lineRule="auto"/>
        <w:rPr>
          <w:i/>
          <w:sz w:val="24"/>
          <w:szCs w:val="24"/>
          <w:lang w:val="en-US"/>
        </w:rPr>
      </w:pPr>
      <w:r w:rsidRPr="0053693B">
        <w:rPr>
          <w:sz w:val="24"/>
          <w:szCs w:val="24"/>
          <w:lang w:val="en-US"/>
        </w:rPr>
        <w:t xml:space="preserve">Available at: </w:t>
      </w:r>
      <w:hyperlink r:id="rId36" w:history="1">
        <w:r w:rsidRPr="00BD510A">
          <w:rPr>
            <w:color w:val="0563C1" w:themeColor="hyperlink"/>
            <w:sz w:val="24"/>
            <w:szCs w:val="24"/>
            <w:u w:val="single"/>
            <w:lang w:val="en-US"/>
          </w:rPr>
          <w:t>https://www.anprcameras.com/crack-down-on-criminals-uk/</w:t>
        </w:r>
      </w:hyperlink>
      <w:r w:rsidRPr="0053693B">
        <w:rPr>
          <w:sz w:val="24"/>
          <w:szCs w:val="24"/>
          <w:lang w:val="en-US"/>
        </w:rPr>
        <w:t xml:space="preserve"> (Accessed March 2021)</w:t>
      </w:r>
    </w:p>
    <w:p w14:paraId="4CF8F8AF" w14:textId="77777777" w:rsidR="007D520C" w:rsidRDefault="007D520C" w:rsidP="007D520C">
      <w:pPr>
        <w:spacing w:after="336" w:line="276" w:lineRule="auto"/>
        <w:rPr>
          <w:sz w:val="24"/>
          <w:szCs w:val="24"/>
          <w:lang w:val="en-US"/>
        </w:rPr>
      </w:pPr>
    </w:p>
    <w:p w14:paraId="461651D8" w14:textId="77777777" w:rsidR="00A3014B" w:rsidRDefault="007D520C" w:rsidP="007D520C">
      <w:pPr>
        <w:spacing w:after="336" w:line="276" w:lineRule="auto"/>
        <w:rPr>
          <w:i/>
          <w:sz w:val="24"/>
          <w:szCs w:val="24"/>
          <w:lang w:val="en-US"/>
        </w:rPr>
      </w:pPr>
      <w:r w:rsidRPr="0053693B">
        <w:rPr>
          <w:sz w:val="24"/>
          <w:szCs w:val="24"/>
          <w:lang w:val="en-US"/>
        </w:rPr>
        <w:t xml:space="preserve">Miller, Joel, Bland, Nick &amp; Quinton Paul, (2000). </w:t>
      </w:r>
      <w:r>
        <w:rPr>
          <w:sz w:val="24"/>
          <w:szCs w:val="24"/>
          <w:lang w:val="en-US"/>
        </w:rPr>
        <w:t>“</w:t>
      </w:r>
      <w:r w:rsidRPr="0053693B">
        <w:rPr>
          <w:i/>
          <w:sz w:val="24"/>
          <w:szCs w:val="24"/>
          <w:lang w:val="en-US"/>
        </w:rPr>
        <w:t>The Impact of Stops and Searches on Crime and the Community</w:t>
      </w:r>
      <w:r w:rsidR="00A3014B">
        <w:rPr>
          <w:i/>
          <w:sz w:val="24"/>
          <w:szCs w:val="24"/>
          <w:lang w:val="en-US"/>
        </w:rPr>
        <w:t xml:space="preserve">”. </w:t>
      </w:r>
    </w:p>
    <w:p w14:paraId="09AB0A97" w14:textId="082D1F4C" w:rsidR="007D520C" w:rsidRDefault="007D520C" w:rsidP="007D520C">
      <w:pPr>
        <w:spacing w:after="336" w:line="276" w:lineRule="auto"/>
        <w:rPr>
          <w:i/>
          <w:sz w:val="24"/>
          <w:szCs w:val="24"/>
          <w:lang w:val="en-US"/>
        </w:rPr>
      </w:pPr>
      <w:r w:rsidRPr="0053693B">
        <w:rPr>
          <w:i/>
          <w:sz w:val="24"/>
          <w:szCs w:val="24"/>
          <w:lang w:val="en-US"/>
        </w:rPr>
        <w:t xml:space="preserve">Available at: </w:t>
      </w:r>
      <w:hyperlink r:id="rId37" w:history="1">
        <w:r w:rsidRPr="00BD510A">
          <w:rPr>
            <w:i/>
            <w:color w:val="0563C1" w:themeColor="hyperlink"/>
            <w:sz w:val="24"/>
            <w:szCs w:val="24"/>
            <w:u w:val="single"/>
            <w:lang w:val="en-US"/>
          </w:rPr>
          <w:t>https://www.researchgate.net/publication/265004960_The_Impact_of_Stops_and_Searches_on_Crime_and_the_Community</w:t>
        </w:r>
      </w:hyperlink>
      <w:r w:rsidRPr="0053693B">
        <w:rPr>
          <w:i/>
          <w:sz w:val="24"/>
          <w:szCs w:val="24"/>
          <w:lang w:val="en-US"/>
        </w:rPr>
        <w:t xml:space="preserve"> (Accessed March, 2021)</w:t>
      </w:r>
    </w:p>
    <w:p w14:paraId="01C206E5" w14:textId="77777777" w:rsidR="007D520C" w:rsidRPr="00BD510A" w:rsidRDefault="007D520C" w:rsidP="007D520C">
      <w:pPr>
        <w:spacing w:after="336" w:line="276" w:lineRule="auto"/>
        <w:rPr>
          <w:i/>
          <w:sz w:val="24"/>
          <w:szCs w:val="24"/>
          <w:lang w:val="en-US"/>
        </w:rPr>
      </w:pPr>
    </w:p>
    <w:p w14:paraId="0B8F2FF9" w14:textId="3E0A7B14" w:rsidR="007D520C" w:rsidRDefault="007D520C" w:rsidP="007D520C">
      <w:pPr>
        <w:spacing w:line="276" w:lineRule="auto"/>
        <w:rPr>
          <w:sz w:val="24"/>
          <w:szCs w:val="24"/>
        </w:rPr>
      </w:pPr>
      <w:r w:rsidRPr="0053693B">
        <w:rPr>
          <w:sz w:val="24"/>
          <w:szCs w:val="24"/>
        </w:rPr>
        <w:lastRenderedPageBreak/>
        <w:t xml:space="preserve">Mindtools, </w:t>
      </w:r>
      <w:r w:rsidR="00A3014B">
        <w:rPr>
          <w:sz w:val="24"/>
          <w:szCs w:val="24"/>
        </w:rPr>
        <w:t>(</w:t>
      </w:r>
      <w:r w:rsidRPr="0053693B">
        <w:rPr>
          <w:sz w:val="24"/>
          <w:szCs w:val="24"/>
        </w:rPr>
        <w:t>2020</w:t>
      </w:r>
      <w:r w:rsidR="00A3014B">
        <w:rPr>
          <w:sz w:val="24"/>
          <w:szCs w:val="24"/>
        </w:rPr>
        <w:t>)</w:t>
      </w:r>
      <w:r>
        <w:rPr>
          <w:sz w:val="24"/>
          <w:szCs w:val="24"/>
        </w:rPr>
        <w:t>.</w:t>
      </w:r>
    </w:p>
    <w:p w14:paraId="0F302074" w14:textId="77777777" w:rsidR="007D520C" w:rsidRPr="0053693B" w:rsidRDefault="007D520C" w:rsidP="007D520C">
      <w:pPr>
        <w:spacing w:line="276" w:lineRule="auto"/>
        <w:rPr>
          <w:sz w:val="24"/>
          <w:szCs w:val="24"/>
        </w:rPr>
      </w:pPr>
      <w:r w:rsidRPr="0053693B">
        <w:rPr>
          <w:sz w:val="24"/>
          <w:szCs w:val="24"/>
        </w:rPr>
        <w:t xml:space="preserve">Available at: </w:t>
      </w:r>
      <w:hyperlink r:id="rId38" w:history="1">
        <w:r w:rsidRPr="00BD510A">
          <w:rPr>
            <w:color w:val="0563C1" w:themeColor="hyperlink"/>
            <w:sz w:val="24"/>
            <w:szCs w:val="24"/>
            <w:u w:val="single"/>
          </w:rPr>
          <w:t>https://www.mindtools.com/pages/article/improving-group-dynamics.htm</w:t>
        </w:r>
      </w:hyperlink>
      <w:r w:rsidRPr="0053693B">
        <w:rPr>
          <w:sz w:val="24"/>
          <w:szCs w:val="24"/>
        </w:rPr>
        <w:t xml:space="preserve"> (Accessed December 2020)</w:t>
      </w:r>
    </w:p>
    <w:p w14:paraId="4459C711" w14:textId="77777777" w:rsidR="007D520C" w:rsidRDefault="007D520C" w:rsidP="007D520C">
      <w:pPr>
        <w:spacing w:line="276" w:lineRule="auto"/>
        <w:rPr>
          <w:sz w:val="24"/>
          <w:szCs w:val="24"/>
        </w:rPr>
      </w:pPr>
    </w:p>
    <w:p w14:paraId="4336A5F7" w14:textId="77777777" w:rsidR="007D520C" w:rsidRDefault="007D520C" w:rsidP="007D520C">
      <w:pPr>
        <w:spacing w:line="276" w:lineRule="auto"/>
        <w:rPr>
          <w:sz w:val="24"/>
          <w:szCs w:val="24"/>
        </w:rPr>
      </w:pPr>
    </w:p>
    <w:p w14:paraId="2289BB2A" w14:textId="77777777" w:rsidR="007D520C" w:rsidRDefault="007D520C" w:rsidP="007D520C">
      <w:pPr>
        <w:spacing w:line="276" w:lineRule="auto"/>
        <w:rPr>
          <w:sz w:val="24"/>
          <w:szCs w:val="24"/>
        </w:rPr>
      </w:pPr>
    </w:p>
    <w:p w14:paraId="18DE0A36" w14:textId="77777777" w:rsidR="007D520C" w:rsidRDefault="007D520C" w:rsidP="007D520C">
      <w:pPr>
        <w:spacing w:line="276" w:lineRule="auto"/>
        <w:rPr>
          <w:sz w:val="24"/>
          <w:szCs w:val="24"/>
        </w:rPr>
      </w:pPr>
      <w:r w:rsidRPr="00BD510A">
        <w:rPr>
          <w:sz w:val="24"/>
          <w:szCs w:val="24"/>
        </w:rPr>
        <w:t>Mindtools, N.D</w:t>
      </w:r>
      <w:r>
        <w:rPr>
          <w:sz w:val="24"/>
          <w:szCs w:val="24"/>
        </w:rPr>
        <w:t>.</w:t>
      </w:r>
    </w:p>
    <w:p w14:paraId="193A65D4" w14:textId="77777777" w:rsidR="007D520C" w:rsidRPr="00BD510A" w:rsidRDefault="007D520C" w:rsidP="007D520C">
      <w:pPr>
        <w:spacing w:line="276" w:lineRule="auto"/>
        <w:rPr>
          <w:sz w:val="24"/>
          <w:szCs w:val="24"/>
        </w:rPr>
      </w:pPr>
      <w:r w:rsidRPr="00BD510A">
        <w:rPr>
          <w:sz w:val="24"/>
          <w:szCs w:val="24"/>
        </w:rPr>
        <w:t xml:space="preserve">Available at: </w:t>
      </w:r>
      <w:hyperlink r:id="rId39" w:history="1">
        <w:r w:rsidRPr="00BD510A">
          <w:rPr>
            <w:color w:val="0563C1" w:themeColor="hyperlink"/>
            <w:sz w:val="24"/>
            <w:szCs w:val="24"/>
            <w:u w:val="single"/>
          </w:rPr>
          <w:t>https://www.mindtools.com/pages/article/resilience.htm</w:t>
        </w:r>
      </w:hyperlink>
      <w:r w:rsidRPr="00BD510A">
        <w:rPr>
          <w:sz w:val="24"/>
          <w:szCs w:val="24"/>
        </w:rPr>
        <w:t xml:space="preserve"> (Accessed November, 2020)</w:t>
      </w:r>
    </w:p>
    <w:p w14:paraId="70612FEF" w14:textId="77777777" w:rsidR="007D520C" w:rsidRDefault="007D520C" w:rsidP="007D520C">
      <w:pPr>
        <w:spacing w:after="336" w:line="276" w:lineRule="auto"/>
        <w:rPr>
          <w:sz w:val="24"/>
          <w:szCs w:val="24"/>
          <w:lang w:val="en-US"/>
        </w:rPr>
      </w:pPr>
    </w:p>
    <w:p w14:paraId="5B78CD52" w14:textId="77777777" w:rsidR="007D520C" w:rsidRDefault="007D520C" w:rsidP="007D520C">
      <w:pPr>
        <w:spacing w:after="336" w:line="276" w:lineRule="auto"/>
        <w:rPr>
          <w:sz w:val="24"/>
          <w:szCs w:val="24"/>
          <w:lang w:val="en-US"/>
        </w:rPr>
      </w:pPr>
      <w:r w:rsidRPr="0053693B">
        <w:rPr>
          <w:sz w:val="24"/>
          <w:szCs w:val="24"/>
          <w:lang w:val="en-US"/>
        </w:rPr>
        <w:t xml:space="preserve">NPCC, </w:t>
      </w:r>
      <w:r>
        <w:rPr>
          <w:sz w:val="24"/>
          <w:szCs w:val="24"/>
          <w:lang w:val="en-US"/>
        </w:rPr>
        <w:t>(</w:t>
      </w:r>
      <w:r w:rsidRPr="0053693B">
        <w:rPr>
          <w:sz w:val="24"/>
          <w:szCs w:val="24"/>
          <w:lang w:val="en-US"/>
        </w:rPr>
        <w:t>2020</w:t>
      </w:r>
      <w:r>
        <w:rPr>
          <w:sz w:val="24"/>
          <w:szCs w:val="24"/>
          <w:lang w:val="en-US"/>
        </w:rPr>
        <w:t>).</w:t>
      </w:r>
    </w:p>
    <w:p w14:paraId="4469B967" w14:textId="77777777" w:rsidR="007D520C" w:rsidRPr="0053693B" w:rsidRDefault="007D520C" w:rsidP="007D520C">
      <w:pPr>
        <w:spacing w:after="336" w:line="276" w:lineRule="auto"/>
        <w:rPr>
          <w:sz w:val="24"/>
          <w:szCs w:val="24"/>
          <w:lang w:val="en-US"/>
        </w:rPr>
      </w:pPr>
      <w:r w:rsidRPr="0053693B">
        <w:rPr>
          <w:sz w:val="24"/>
          <w:szCs w:val="24"/>
          <w:lang w:val="en-US"/>
        </w:rPr>
        <w:t xml:space="preserve">Available at: </w:t>
      </w:r>
      <w:hyperlink r:id="rId40" w:history="1">
        <w:r w:rsidRPr="00BD510A">
          <w:rPr>
            <w:color w:val="0563C1" w:themeColor="hyperlink"/>
            <w:sz w:val="24"/>
            <w:szCs w:val="24"/>
            <w:u w:val="single"/>
            <w:lang w:val="en-US"/>
          </w:rPr>
          <w:t>https://www.npcc.police.uk/ANPR%20Strategy%202020%20Final.pdf</w:t>
        </w:r>
      </w:hyperlink>
      <w:r w:rsidRPr="0053693B">
        <w:rPr>
          <w:sz w:val="24"/>
          <w:szCs w:val="24"/>
          <w:lang w:val="en-US"/>
        </w:rPr>
        <w:t xml:space="preserve"> (Accessed: March, 2021)</w:t>
      </w:r>
    </w:p>
    <w:p w14:paraId="26FA6C80" w14:textId="77777777" w:rsidR="007D520C" w:rsidRDefault="007D520C" w:rsidP="007D520C">
      <w:pPr>
        <w:spacing w:line="276" w:lineRule="auto"/>
        <w:rPr>
          <w:sz w:val="24"/>
          <w:szCs w:val="24"/>
        </w:rPr>
      </w:pPr>
    </w:p>
    <w:p w14:paraId="70213A4C" w14:textId="77777777" w:rsidR="007D520C" w:rsidRDefault="007D520C" w:rsidP="007D520C">
      <w:pPr>
        <w:spacing w:line="276" w:lineRule="auto"/>
        <w:rPr>
          <w:sz w:val="24"/>
          <w:szCs w:val="24"/>
        </w:rPr>
      </w:pPr>
      <w:r w:rsidRPr="00BD510A">
        <w:rPr>
          <w:sz w:val="24"/>
          <w:szCs w:val="24"/>
        </w:rPr>
        <w:t xml:space="preserve">Organizantional culture and leadership, </w:t>
      </w:r>
      <w:r>
        <w:rPr>
          <w:sz w:val="24"/>
          <w:szCs w:val="24"/>
        </w:rPr>
        <w:t>(</w:t>
      </w:r>
      <w:r w:rsidRPr="00BD510A">
        <w:rPr>
          <w:sz w:val="24"/>
          <w:szCs w:val="24"/>
        </w:rPr>
        <w:t>2010</w:t>
      </w:r>
      <w:r>
        <w:rPr>
          <w:sz w:val="24"/>
          <w:szCs w:val="24"/>
        </w:rPr>
        <w:t>)</w:t>
      </w:r>
    </w:p>
    <w:p w14:paraId="45C6609B" w14:textId="77777777" w:rsidR="007D520C" w:rsidRPr="00BD510A" w:rsidRDefault="007D520C" w:rsidP="007D520C">
      <w:pPr>
        <w:spacing w:line="276" w:lineRule="auto"/>
        <w:rPr>
          <w:sz w:val="24"/>
          <w:szCs w:val="24"/>
        </w:rPr>
      </w:pPr>
      <w:r w:rsidRPr="00BD510A">
        <w:rPr>
          <w:sz w:val="24"/>
          <w:szCs w:val="24"/>
        </w:rPr>
        <w:t>Available at: Schein, E.H., 2010. Organizational culture and leadership 4th ed., San Francisco: Jossey-Bass. (Accessed November 2020)</w:t>
      </w:r>
    </w:p>
    <w:p w14:paraId="667502D5" w14:textId="77777777" w:rsidR="007D520C" w:rsidRDefault="007D520C" w:rsidP="007D520C">
      <w:pPr>
        <w:spacing w:after="336" w:line="360" w:lineRule="auto"/>
        <w:rPr>
          <w:sz w:val="24"/>
          <w:szCs w:val="24"/>
          <w:lang w:val="en-US"/>
        </w:rPr>
      </w:pPr>
    </w:p>
    <w:p w14:paraId="31FA8E21" w14:textId="77777777" w:rsidR="007D520C" w:rsidRDefault="007D520C" w:rsidP="007D520C">
      <w:pPr>
        <w:spacing w:after="336" w:line="360" w:lineRule="auto"/>
        <w:rPr>
          <w:sz w:val="24"/>
          <w:szCs w:val="24"/>
          <w:lang w:val="en-US"/>
        </w:rPr>
      </w:pPr>
      <w:r w:rsidRPr="00EF2B79">
        <w:rPr>
          <w:sz w:val="24"/>
          <w:szCs w:val="24"/>
          <w:lang w:val="en-US"/>
        </w:rPr>
        <w:t xml:space="preserve">Oxford Dictionary, </w:t>
      </w:r>
      <w:r>
        <w:rPr>
          <w:sz w:val="24"/>
          <w:szCs w:val="24"/>
          <w:lang w:val="en-US"/>
        </w:rPr>
        <w:t>(</w:t>
      </w:r>
      <w:r w:rsidRPr="00EF2B79">
        <w:rPr>
          <w:sz w:val="24"/>
          <w:szCs w:val="24"/>
          <w:lang w:val="en-US"/>
        </w:rPr>
        <w:t>2021</w:t>
      </w:r>
      <w:r>
        <w:rPr>
          <w:sz w:val="24"/>
          <w:szCs w:val="24"/>
          <w:lang w:val="en-US"/>
        </w:rPr>
        <w:t>)</w:t>
      </w:r>
    </w:p>
    <w:p w14:paraId="742B5F47" w14:textId="77777777" w:rsidR="007D520C" w:rsidRPr="00EF2B79" w:rsidRDefault="007D520C" w:rsidP="007D520C">
      <w:pPr>
        <w:spacing w:after="336" w:line="360" w:lineRule="auto"/>
        <w:rPr>
          <w:sz w:val="24"/>
          <w:szCs w:val="24"/>
          <w:lang w:val="en-US"/>
        </w:rPr>
      </w:pPr>
      <w:r w:rsidRPr="00EF2B79">
        <w:rPr>
          <w:sz w:val="24"/>
          <w:szCs w:val="24"/>
          <w:lang w:val="en-US"/>
        </w:rPr>
        <w:t xml:space="preserve">Available at: </w:t>
      </w:r>
      <w:hyperlink r:id="rId41" w:history="1">
        <w:r w:rsidRPr="00BD510A">
          <w:rPr>
            <w:color w:val="0563C1" w:themeColor="hyperlink"/>
            <w:sz w:val="24"/>
            <w:szCs w:val="24"/>
            <w:u w:val="single"/>
            <w:lang w:val="en-US"/>
          </w:rPr>
          <w:t>https://www.oxfordlearnersdictionaries.com/definition/english/discretion</w:t>
        </w:r>
      </w:hyperlink>
      <w:r w:rsidRPr="00EF2B79">
        <w:rPr>
          <w:sz w:val="24"/>
          <w:szCs w:val="24"/>
          <w:lang w:val="en-US"/>
        </w:rPr>
        <w:t xml:space="preserve"> (Accessed March, 20121)</w:t>
      </w:r>
    </w:p>
    <w:p w14:paraId="3EF31816" w14:textId="77777777" w:rsidR="007D520C" w:rsidRDefault="007D520C" w:rsidP="007D520C">
      <w:pPr>
        <w:spacing w:line="276" w:lineRule="auto"/>
        <w:rPr>
          <w:sz w:val="24"/>
          <w:szCs w:val="24"/>
        </w:rPr>
      </w:pPr>
    </w:p>
    <w:p w14:paraId="0EEFD00C" w14:textId="77777777" w:rsidR="007D520C" w:rsidRDefault="007D520C" w:rsidP="007D520C">
      <w:pPr>
        <w:spacing w:line="276" w:lineRule="auto"/>
        <w:rPr>
          <w:sz w:val="24"/>
          <w:szCs w:val="24"/>
        </w:rPr>
      </w:pPr>
      <w:r w:rsidRPr="0053693B">
        <w:rPr>
          <w:sz w:val="24"/>
          <w:szCs w:val="24"/>
        </w:rPr>
        <w:t xml:space="preserve">Podium, </w:t>
      </w:r>
      <w:r>
        <w:rPr>
          <w:sz w:val="24"/>
          <w:szCs w:val="24"/>
        </w:rPr>
        <w:t>(</w:t>
      </w:r>
      <w:r w:rsidRPr="0053693B">
        <w:rPr>
          <w:sz w:val="24"/>
          <w:szCs w:val="24"/>
        </w:rPr>
        <w:t>2020</w:t>
      </w:r>
      <w:r>
        <w:rPr>
          <w:sz w:val="24"/>
          <w:szCs w:val="24"/>
        </w:rPr>
        <w:t>)</w:t>
      </w:r>
    </w:p>
    <w:p w14:paraId="7E11B053" w14:textId="77777777" w:rsidR="00A3014B" w:rsidRDefault="007D520C" w:rsidP="007D520C">
      <w:pPr>
        <w:spacing w:line="276" w:lineRule="auto"/>
        <w:rPr>
          <w:sz w:val="24"/>
          <w:szCs w:val="24"/>
        </w:rPr>
      </w:pPr>
      <w:r w:rsidRPr="0053693B">
        <w:rPr>
          <w:sz w:val="24"/>
          <w:szCs w:val="24"/>
        </w:rPr>
        <w:t xml:space="preserve">Available at: </w:t>
      </w:r>
      <w:hyperlink r:id="rId42" w:history="1">
        <w:r w:rsidRPr="00BD510A">
          <w:rPr>
            <w:color w:val="0563C1" w:themeColor="hyperlink"/>
            <w:sz w:val="24"/>
            <w:szCs w:val="24"/>
            <w:u w:val="single"/>
          </w:rPr>
          <w:t>https://www.podium.com/article/team-cohesion/</w:t>
        </w:r>
      </w:hyperlink>
      <w:r w:rsidRPr="0053693B">
        <w:rPr>
          <w:sz w:val="24"/>
          <w:szCs w:val="24"/>
        </w:rPr>
        <w:t xml:space="preserve"> </w:t>
      </w:r>
    </w:p>
    <w:p w14:paraId="210D1DD9" w14:textId="3B065C5A" w:rsidR="007D520C" w:rsidRPr="0053693B" w:rsidRDefault="007D520C" w:rsidP="007D520C">
      <w:pPr>
        <w:spacing w:line="276" w:lineRule="auto"/>
        <w:rPr>
          <w:sz w:val="24"/>
          <w:szCs w:val="24"/>
        </w:rPr>
      </w:pPr>
      <w:r w:rsidRPr="0053693B">
        <w:rPr>
          <w:sz w:val="24"/>
          <w:szCs w:val="24"/>
        </w:rPr>
        <w:t>(Accessed December 2020)</w:t>
      </w:r>
    </w:p>
    <w:p w14:paraId="0F3EDE3C" w14:textId="77777777" w:rsidR="007D520C" w:rsidRDefault="007D520C" w:rsidP="007D520C">
      <w:pPr>
        <w:spacing w:after="336" w:line="360" w:lineRule="auto"/>
        <w:rPr>
          <w:sz w:val="24"/>
          <w:szCs w:val="24"/>
          <w:lang w:val="en-US"/>
        </w:rPr>
      </w:pPr>
    </w:p>
    <w:p w14:paraId="79E05373" w14:textId="7B74A0EC" w:rsidR="007D520C" w:rsidRDefault="007D520C" w:rsidP="007D520C">
      <w:pPr>
        <w:spacing w:after="336" w:line="360" w:lineRule="auto"/>
        <w:rPr>
          <w:sz w:val="24"/>
          <w:szCs w:val="24"/>
          <w:lang w:val="en-US"/>
        </w:rPr>
      </w:pPr>
      <w:r w:rsidRPr="00EF2B79">
        <w:rPr>
          <w:sz w:val="24"/>
          <w:szCs w:val="24"/>
          <w:lang w:val="en-US"/>
        </w:rPr>
        <w:t xml:space="preserve">Policing, ethics and human rights, </w:t>
      </w:r>
      <w:r>
        <w:rPr>
          <w:sz w:val="24"/>
          <w:szCs w:val="24"/>
          <w:lang w:val="en-US"/>
        </w:rPr>
        <w:t>(</w:t>
      </w:r>
      <w:r w:rsidRPr="00EF2B79">
        <w:rPr>
          <w:sz w:val="24"/>
          <w:szCs w:val="24"/>
          <w:lang w:val="en-US"/>
        </w:rPr>
        <w:t>2001</w:t>
      </w:r>
      <w:r>
        <w:rPr>
          <w:sz w:val="24"/>
          <w:szCs w:val="24"/>
          <w:lang w:val="en-US"/>
        </w:rPr>
        <w:t xml:space="preserve">) </w:t>
      </w:r>
      <w:r w:rsidRPr="00EF2B79">
        <w:rPr>
          <w:sz w:val="24"/>
          <w:szCs w:val="24"/>
          <w:lang w:val="en-US"/>
        </w:rPr>
        <w:t>Neyroud, P &amp; Beckley, A. (2001). Policing, ethics and human rights. Devon: Willan, pp86</w:t>
      </w:r>
    </w:p>
    <w:p w14:paraId="444E82BB" w14:textId="77777777" w:rsidR="00A3014B" w:rsidRPr="00EF2B79" w:rsidRDefault="00A3014B" w:rsidP="007D520C">
      <w:pPr>
        <w:spacing w:after="336" w:line="360" w:lineRule="auto"/>
        <w:rPr>
          <w:sz w:val="24"/>
          <w:szCs w:val="24"/>
          <w:lang w:val="en-US"/>
        </w:rPr>
      </w:pPr>
    </w:p>
    <w:p w14:paraId="2DEE50B3" w14:textId="77777777" w:rsidR="007D520C" w:rsidRPr="0053693B" w:rsidRDefault="007D520C" w:rsidP="007D520C">
      <w:pPr>
        <w:spacing w:line="276" w:lineRule="auto"/>
        <w:rPr>
          <w:sz w:val="24"/>
          <w:szCs w:val="24"/>
        </w:rPr>
      </w:pPr>
      <w:r w:rsidRPr="0053693B">
        <w:rPr>
          <w:sz w:val="24"/>
          <w:szCs w:val="24"/>
        </w:rPr>
        <w:t xml:space="preserve">Raes, A, and De Jong, S (2015). </w:t>
      </w:r>
      <w:r>
        <w:rPr>
          <w:sz w:val="24"/>
          <w:szCs w:val="24"/>
        </w:rPr>
        <w:t>“</w:t>
      </w:r>
      <w:r w:rsidRPr="0053693B">
        <w:rPr>
          <w:i/>
          <w:sz w:val="24"/>
          <w:szCs w:val="24"/>
        </w:rPr>
        <w:t>Team cohesion, Transformational Leadership and Employee Turnover Intentions. Academy of Management Proceedings</w:t>
      </w:r>
      <w:r>
        <w:rPr>
          <w:i/>
          <w:sz w:val="24"/>
          <w:szCs w:val="24"/>
        </w:rPr>
        <w:t>”</w:t>
      </w:r>
      <w:r w:rsidRPr="0053693B">
        <w:rPr>
          <w:sz w:val="24"/>
          <w:szCs w:val="24"/>
        </w:rPr>
        <w:t>. V2015. N1</w:t>
      </w:r>
    </w:p>
    <w:p w14:paraId="2A9AA87D" w14:textId="77777777" w:rsidR="007D520C" w:rsidRDefault="007D520C" w:rsidP="007D520C">
      <w:pPr>
        <w:spacing w:line="276" w:lineRule="auto"/>
        <w:rPr>
          <w:sz w:val="24"/>
          <w:szCs w:val="24"/>
        </w:rPr>
      </w:pPr>
    </w:p>
    <w:p w14:paraId="0A3E8580" w14:textId="77777777" w:rsidR="007D520C" w:rsidRDefault="007D520C" w:rsidP="007D520C">
      <w:pPr>
        <w:spacing w:line="276" w:lineRule="auto"/>
        <w:rPr>
          <w:sz w:val="24"/>
          <w:szCs w:val="24"/>
        </w:rPr>
      </w:pPr>
      <w:r w:rsidRPr="0053693B">
        <w:rPr>
          <w:sz w:val="24"/>
          <w:szCs w:val="24"/>
        </w:rPr>
        <w:lastRenderedPageBreak/>
        <w:t xml:space="preserve">Russel Tobin, </w:t>
      </w:r>
      <w:r>
        <w:rPr>
          <w:sz w:val="24"/>
          <w:szCs w:val="24"/>
        </w:rPr>
        <w:t>(</w:t>
      </w:r>
      <w:r w:rsidRPr="0053693B">
        <w:rPr>
          <w:sz w:val="24"/>
          <w:szCs w:val="24"/>
        </w:rPr>
        <w:t>2020</w:t>
      </w:r>
      <w:r>
        <w:rPr>
          <w:sz w:val="24"/>
          <w:szCs w:val="24"/>
        </w:rPr>
        <w:t>)</w:t>
      </w:r>
    </w:p>
    <w:p w14:paraId="1B943AEC" w14:textId="77777777" w:rsidR="007D520C" w:rsidRPr="0053693B" w:rsidRDefault="007D520C" w:rsidP="007D520C">
      <w:pPr>
        <w:spacing w:line="276" w:lineRule="auto"/>
        <w:rPr>
          <w:sz w:val="24"/>
          <w:szCs w:val="24"/>
        </w:rPr>
      </w:pPr>
      <w:r w:rsidRPr="0053693B">
        <w:rPr>
          <w:sz w:val="24"/>
          <w:szCs w:val="24"/>
        </w:rPr>
        <w:t xml:space="preserve">Available at: </w:t>
      </w:r>
      <w:hyperlink r:id="rId43" w:history="1">
        <w:r w:rsidRPr="00BD510A">
          <w:rPr>
            <w:color w:val="0563C1" w:themeColor="hyperlink"/>
            <w:sz w:val="24"/>
            <w:szCs w:val="24"/>
            <w:u w:val="single"/>
          </w:rPr>
          <w:t>https://www.russelltobin.com/culture/team-cohesion-in-the-workplace</w:t>
        </w:r>
      </w:hyperlink>
      <w:r w:rsidRPr="0053693B">
        <w:rPr>
          <w:sz w:val="24"/>
          <w:szCs w:val="24"/>
        </w:rPr>
        <w:t xml:space="preserve"> (Accessed December, 2020)</w:t>
      </w:r>
    </w:p>
    <w:p w14:paraId="20A524C9" w14:textId="77777777" w:rsidR="007D520C" w:rsidRDefault="007D520C" w:rsidP="007D520C">
      <w:pPr>
        <w:spacing w:line="276" w:lineRule="auto"/>
        <w:rPr>
          <w:sz w:val="24"/>
          <w:szCs w:val="24"/>
        </w:rPr>
      </w:pPr>
    </w:p>
    <w:p w14:paraId="7A80FD92" w14:textId="77777777" w:rsidR="007D520C" w:rsidRDefault="007D520C" w:rsidP="007D520C">
      <w:pPr>
        <w:spacing w:line="276" w:lineRule="auto"/>
        <w:rPr>
          <w:sz w:val="24"/>
          <w:szCs w:val="24"/>
        </w:rPr>
      </w:pPr>
    </w:p>
    <w:p w14:paraId="418CBFFA" w14:textId="77777777" w:rsidR="007D520C" w:rsidRDefault="007D520C" w:rsidP="007D520C">
      <w:pPr>
        <w:spacing w:line="276" w:lineRule="auto"/>
        <w:rPr>
          <w:sz w:val="24"/>
          <w:szCs w:val="24"/>
        </w:rPr>
      </w:pPr>
      <w:r>
        <w:rPr>
          <w:sz w:val="24"/>
          <w:szCs w:val="24"/>
        </w:rPr>
        <w:t>Scott Span CEO, (2020).</w:t>
      </w:r>
    </w:p>
    <w:p w14:paraId="19BE66BD" w14:textId="77777777" w:rsidR="00A3014B" w:rsidRDefault="007D520C" w:rsidP="007D520C">
      <w:pPr>
        <w:spacing w:line="276" w:lineRule="auto"/>
        <w:rPr>
          <w:sz w:val="24"/>
          <w:szCs w:val="24"/>
        </w:rPr>
      </w:pPr>
      <w:r w:rsidRPr="0053693B">
        <w:rPr>
          <w:sz w:val="24"/>
          <w:szCs w:val="24"/>
        </w:rPr>
        <w:t xml:space="preserve">Available at: </w:t>
      </w:r>
      <w:hyperlink r:id="rId44" w:history="1">
        <w:r w:rsidRPr="00BD510A">
          <w:rPr>
            <w:color w:val="0563C1" w:themeColor="hyperlink"/>
            <w:sz w:val="24"/>
            <w:szCs w:val="24"/>
            <w:u w:val="single"/>
          </w:rPr>
          <w:t>https://tolerosolutions.com/employees-lack-trust-in-leadership-biggest-issue-impacting-performance-update/</w:t>
        </w:r>
      </w:hyperlink>
      <w:r w:rsidRPr="0053693B">
        <w:rPr>
          <w:sz w:val="24"/>
          <w:szCs w:val="24"/>
        </w:rPr>
        <w:t xml:space="preserve"> </w:t>
      </w:r>
    </w:p>
    <w:p w14:paraId="4FADB010" w14:textId="761EE183" w:rsidR="007D520C" w:rsidRPr="0053693B" w:rsidRDefault="007D520C" w:rsidP="007D520C">
      <w:pPr>
        <w:spacing w:line="276" w:lineRule="auto"/>
        <w:rPr>
          <w:sz w:val="24"/>
          <w:szCs w:val="24"/>
        </w:rPr>
      </w:pPr>
      <w:r w:rsidRPr="0053693B">
        <w:rPr>
          <w:sz w:val="24"/>
          <w:szCs w:val="24"/>
        </w:rPr>
        <w:t>(Accessed December, 2020)</w:t>
      </w:r>
    </w:p>
    <w:p w14:paraId="55483246" w14:textId="77777777" w:rsidR="007D520C" w:rsidRDefault="007D520C" w:rsidP="007D520C">
      <w:pPr>
        <w:spacing w:line="276" w:lineRule="auto"/>
        <w:rPr>
          <w:sz w:val="24"/>
          <w:szCs w:val="24"/>
        </w:rPr>
      </w:pPr>
    </w:p>
    <w:p w14:paraId="4DBD86D0" w14:textId="77777777" w:rsidR="007D520C" w:rsidRDefault="007D520C" w:rsidP="007D520C">
      <w:pPr>
        <w:spacing w:line="276" w:lineRule="auto"/>
        <w:rPr>
          <w:sz w:val="24"/>
          <w:szCs w:val="24"/>
        </w:rPr>
      </w:pPr>
    </w:p>
    <w:p w14:paraId="7AE9BC2A" w14:textId="77777777" w:rsidR="007D520C" w:rsidRDefault="007D520C" w:rsidP="007D520C">
      <w:pPr>
        <w:spacing w:line="276" w:lineRule="auto"/>
        <w:rPr>
          <w:sz w:val="24"/>
          <w:szCs w:val="24"/>
        </w:rPr>
      </w:pPr>
      <w:r w:rsidRPr="0053693B">
        <w:rPr>
          <w:sz w:val="24"/>
          <w:szCs w:val="24"/>
        </w:rPr>
        <w:t xml:space="preserve">Tartell, </w:t>
      </w:r>
      <w:r>
        <w:rPr>
          <w:sz w:val="24"/>
          <w:szCs w:val="24"/>
        </w:rPr>
        <w:t>(</w:t>
      </w:r>
      <w:r w:rsidRPr="0053693B">
        <w:rPr>
          <w:sz w:val="24"/>
          <w:szCs w:val="24"/>
        </w:rPr>
        <w:t>2016</w:t>
      </w:r>
      <w:r>
        <w:rPr>
          <w:sz w:val="24"/>
          <w:szCs w:val="24"/>
        </w:rPr>
        <w:t>)</w:t>
      </w:r>
    </w:p>
    <w:p w14:paraId="73E498F5" w14:textId="021E595B" w:rsidR="007D520C" w:rsidRPr="0053693B" w:rsidRDefault="007D520C" w:rsidP="007D520C">
      <w:pPr>
        <w:spacing w:line="276" w:lineRule="auto"/>
        <w:rPr>
          <w:sz w:val="24"/>
          <w:szCs w:val="24"/>
        </w:rPr>
      </w:pPr>
      <w:r w:rsidRPr="0053693B">
        <w:rPr>
          <w:sz w:val="24"/>
          <w:szCs w:val="24"/>
        </w:rPr>
        <w:t xml:space="preserve">Ross Tartell, 2016. </w:t>
      </w:r>
      <w:r>
        <w:rPr>
          <w:sz w:val="24"/>
          <w:szCs w:val="24"/>
        </w:rPr>
        <w:t>“</w:t>
      </w:r>
      <w:r w:rsidRPr="0053693B">
        <w:rPr>
          <w:i/>
          <w:sz w:val="24"/>
          <w:szCs w:val="24"/>
        </w:rPr>
        <w:t>Understanding Teams by Using the GPRI Model</w:t>
      </w:r>
      <w:r>
        <w:rPr>
          <w:sz w:val="24"/>
          <w:szCs w:val="24"/>
        </w:rPr>
        <w:t>”</w:t>
      </w:r>
      <w:r w:rsidRPr="0053693B">
        <w:rPr>
          <w:sz w:val="24"/>
          <w:szCs w:val="24"/>
        </w:rPr>
        <w:t>. Training,</w:t>
      </w:r>
      <w:r w:rsidR="00A3014B">
        <w:rPr>
          <w:sz w:val="24"/>
          <w:szCs w:val="24"/>
        </w:rPr>
        <w:t xml:space="preserve"> </w:t>
      </w:r>
      <w:r w:rsidRPr="0053693B">
        <w:rPr>
          <w:sz w:val="24"/>
          <w:szCs w:val="24"/>
        </w:rPr>
        <w:t>53 (1), p22.</w:t>
      </w:r>
    </w:p>
    <w:p w14:paraId="23CCD908" w14:textId="77777777" w:rsidR="007D520C" w:rsidRDefault="007D520C" w:rsidP="007D520C">
      <w:pPr>
        <w:spacing w:line="276" w:lineRule="auto"/>
        <w:rPr>
          <w:sz w:val="24"/>
          <w:szCs w:val="24"/>
        </w:rPr>
      </w:pPr>
    </w:p>
    <w:p w14:paraId="04AEBC49" w14:textId="77777777" w:rsidR="007D520C" w:rsidRDefault="007D520C" w:rsidP="007D520C">
      <w:pPr>
        <w:spacing w:line="276" w:lineRule="auto"/>
        <w:rPr>
          <w:sz w:val="24"/>
          <w:szCs w:val="24"/>
        </w:rPr>
      </w:pPr>
    </w:p>
    <w:p w14:paraId="3E79EEB9" w14:textId="71756FB9" w:rsidR="007D520C" w:rsidRDefault="007D520C" w:rsidP="007D520C">
      <w:pPr>
        <w:spacing w:line="276" w:lineRule="auto"/>
        <w:rPr>
          <w:sz w:val="24"/>
          <w:szCs w:val="24"/>
        </w:rPr>
      </w:pPr>
      <w:r w:rsidRPr="0053693B">
        <w:rPr>
          <w:sz w:val="24"/>
          <w:szCs w:val="24"/>
        </w:rPr>
        <w:t>Tuckman’s five stage theory, (Fig 1)</w:t>
      </w:r>
    </w:p>
    <w:p w14:paraId="414C0032" w14:textId="77777777" w:rsidR="00A3014B" w:rsidRDefault="00A3014B" w:rsidP="007D520C">
      <w:pPr>
        <w:spacing w:line="276" w:lineRule="auto"/>
        <w:rPr>
          <w:sz w:val="24"/>
          <w:szCs w:val="24"/>
        </w:rPr>
      </w:pPr>
    </w:p>
    <w:p w14:paraId="66C7FD81" w14:textId="77777777" w:rsidR="007D520C" w:rsidRDefault="007D520C" w:rsidP="007D520C">
      <w:pPr>
        <w:spacing w:line="276" w:lineRule="auto"/>
        <w:rPr>
          <w:sz w:val="24"/>
          <w:szCs w:val="24"/>
        </w:rPr>
      </w:pPr>
      <w:r w:rsidRPr="0053693B">
        <w:rPr>
          <w:sz w:val="24"/>
          <w:szCs w:val="24"/>
        </w:rPr>
        <w:t xml:space="preserve">Available at: </w:t>
      </w:r>
      <w:hyperlink r:id="rId45" w:history="1">
        <w:r w:rsidRPr="00BD510A">
          <w:rPr>
            <w:color w:val="0563C1" w:themeColor="hyperlink"/>
            <w:sz w:val="24"/>
            <w:szCs w:val="24"/>
            <w:u w:val="single"/>
          </w:rPr>
          <w:t>https://www.lucidchart.com/blog/stages-of-group-development</w:t>
        </w:r>
      </w:hyperlink>
    </w:p>
    <w:p w14:paraId="215536F3" w14:textId="77777777" w:rsidR="007D520C" w:rsidRPr="0053693B" w:rsidRDefault="007D520C" w:rsidP="007D520C">
      <w:pPr>
        <w:spacing w:line="276" w:lineRule="auto"/>
        <w:rPr>
          <w:sz w:val="24"/>
          <w:szCs w:val="24"/>
        </w:rPr>
      </w:pPr>
      <w:r w:rsidRPr="0053693B">
        <w:rPr>
          <w:sz w:val="24"/>
          <w:szCs w:val="24"/>
        </w:rPr>
        <w:t>(Accessed December, 2020)</w:t>
      </w:r>
    </w:p>
    <w:p w14:paraId="5D29D022" w14:textId="77777777" w:rsidR="007D520C" w:rsidRDefault="007D520C" w:rsidP="007D520C">
      <w:pPr>
        <w:spacing w:line="276" w:lineRule="auto"/>
        <w:rPr>
          <w:sz w:val="24"/>
          <w:szCs w:val="24"/>
        </w:rPr>
      </w:pPr>
    </w:p>
    <w:p w14:paraId="2822899C" w14:textId="77777777" w:rsidR="007D520C" w:rsidRDefault="007D520C" w:rsidP="007D520C">
      <w:pPr>
        <w:spacing w:line="276" w:lineRule="auto"/>
        <w:rPr>
          <w:sz w:val="24"/>
          <w:szCs w:val="24"/>
        </w:rPr>
      </w:pPr>
    </w:p>
    <w:p w14:paraId="5005F6AB" w14:textId="59F97434" w:rsidR="007D520C" w:rsidRDefault="007D520C" w:rsidP="007D520C">
      <w:pPr>
        <w:spacing w:line="276" w:lineRule="auto"/>
        <w:rPr>
          <w:sz w:val="24"/>
          <w:szCs w:val="24"/>
        </w:rPr>
      </w:pPr>
      <w:r w:rsidRPr="0053693B">
        <w:rPr>
          <w:sz w:val="24"/>
          <w:szCs w:val="24"/>
        </w:rPr>
        <w:t xml:space="preserve">University of Notre Dame, </w:t>
      </w:r>
      <w:r>
        <w:rPr>
          <w:sz w:val="24"/>
          <w:szCs w:val="24"/>
        </w:rPr>
        <w:t>(</w:t>
      </w:r>
      <w:r w:rsidRPr="0053693B">
        <w:rPr>
          <w:sz w:val="24"/>
          <w:szCs w:val="24"/>
        </w:rPr>
        <w:t>2020</w:t>
      </w:r>
      <w:r>
        <w:rPr>
          <w:sz w:val="24"/>
          <w:szCs w:val="24"/>
        </w:rPr>
        <w:t>)</w:t>
      </w:r>
    </w:p>
    <w:p w14:paraId="51EBDB63" w14:textId="77777777" w:rsidR="00A3014B" w:rsidRDefault="00A3014B" w:rsidP="007D520C">
      <w:pPr>
        <w:spacing w:line="276" w:lineRule="auto"/>
        <w:rPr>
          <w:sz w:val="24"/>
          <w:szCs w:val="24"/>
        </w:rPr>
      </w:pPr>
    </w:p>
    <w:p w14:paraId="0FD4E587" w14:textId="77777777" w:rsidR="007D520C" w:rsidRDefault="007D520C" w:rsidP="007D520C">
      <w:pPr>
        <w:spacing w:line="276" w:lineRule="auto"/>
        <w:rPr>
          <w:sz w:val="24"/>
          <w:szCs w:val="24"/>
        </w:rPr>
      </w:pPr>
      <w:r w:rsidRPr="0053693B">
        <w:rPr>
          <w:sz w:val="24"/>
          <w:szCs w:val="24"/>
        </w:rPr>
        <w:t xml:space="preserve">Available at: </w:t>
      </w:r>
      <w:hyperlink r:id="rId46" w:history="1">
        <w:r w:rsidRPr="00BD510A">
          <w:rPr>
            <w:color w:val="0563C1" w:themeColor="hyperlink"/>
            <w:sz w:val="24"/>
            <w:szCs w:val="24"/>
            <w:u w:val="single"/>
          </w:rPr>
          <w:t>https://www.notredameonline.com/resources/leadership-and-management/understanding-the-importance-of-team-dynamics/</w:t>
        </w:r>
      </w:hyperlink>
      <w:r w:rsidRPr="0053693B">
        <w:rPr>
          <w:sz w:val="24"/>
          <w:szCs w:val="24"/>
        </w:rPr>
        <w:t xml:space="preserve"> </w:t>
      </w:r>
    </w:p>
    <w:p w14:paraId="757612A1" w14:textId="77777777" w:rsidR="007D520C" w:rsidRPr="0053693B" w:rsidRDefault="007D520C" w:rsidP="007D520C">
      <w:pPr>
        <w:spacing w:line="276" w:lineRule="auto"/>
        <w:rPr>
          <w:sz w:val="24"/>
          <w:szCs w:val="24"/>
        </w:rPr>
      </w:pPr>
      <w:r w:rsidRPr="0053693B">
        <w:rPr>
          <w:sz w:val="24"/>
          <w:szCs w:val="24"/>
        </w:rPr>
        <w:t>(Accessed December 2020)</w:t>
      </w:r>
    </w:p>
    <w:p w14:paraId="4DB5993B" w14:textId="77777777" w:rsidR="007D520C" w:rsidRDefault="007D520C" w:rsidP="007D520C">
      <w:pPr>
        <w:spacing w:after="336" w:line="360" w:lineRule="auto"/>
        <w:rPr>
          <w:sz w:val="24"/>
          <w:szCs w:val="24"/>
          <w:lang w:val="en-US"/>
        </w:rPr>
      </w:pPr>
    </w:p>
    <w:p w14:paraId="4AC45841" w14:textId="77777777" w:rsidR="007D520C" w:rsidRDefault="007D520C" w:rsidP="007D520C">
      <w:pPr>
        <w:spacing w:after="336" w:line="360" w:lineRule="auto"/>
        <w:rPr>
          <w:sz w:val="24"/>
          <w:szCs w:val="24"/>
          <w:lang w:val="en-US"/>
        </w:rPr>
      </w:pPr>
      <w:r w:rsidRPr="00EF2B79">
        <w:rPr>
          <w:sz w:val="24"/>
          <w:szCs w:val="24"/>
          <w:lang w:val="en-US"/>
        </w:rPr>
        <w:t xml:space="preserve">Unlock.org, </w:t>
      </w:r>
      <w:r>
        <w:rPr>
          <w:sz w:val="24"/>
          <w:szCs w:val="24"/>
          <w:lang w:val="en-US"/>
        </w:rPr>
        <w:t>(</w:t>
      </w:r>
      <w:r w:rsidRPr="00EF2B79">
        <w:rPr>
          <w:sz w:val="24"/>
          <w:szCs w:val="24"/>
          <w:lang w:val="en-US"/>
        </w:rPr>
        <w:t>2018</w:t>
      </w:r>
      <w:r>
        <w:rPr>
          <w:sz w:val="24"/>
          <w:szCs w:val="24"/>
          <w:lang w:val="en-US"/>
        </w:rPr>
        <w:t>)</w:t>
      </w:r>
      <w:r w:rsidRPr="00EF2B79">
        <w:rPr>
          <w:sz w:val="24"/>
          <w:szCs w:val="24"/>
          <w:lang w:val="en-US"/>
        </w:rPr>
        <w:t>.</w:t>
      </w:r>
    </w:p>
    <w:p w14:paraId="697A9E10" w14:textId="77777777" w:rsidR="007D520C" w:rsidRPr="00EF2B79" w:rsidRDefault="007D520C" w:rsidP="007D520C">
      <w:pPr>
        <w:spacing w:after="336" w:line="360" w:lineRule="auto"/>
        <w:rPr>
          <w:sz w:val="24"/>
          <w:szCs w:val="24"/>
          <w:lang w:val="en-US"/>
        </w:rPr>
      </w:pPr>
      <w:r w:rsidRPr="00EF2B79">
        <w:rPr>
          <w:sz w:val="24"/>
          <w:szCs w:val="24"/>
          <w:lang w:val="en-US"/>
        </w:rPr>
        <w:t xml:space="preserve">Available at: </w:t>
      </w:r>
      <w:hyperlink r:id="rId47" w:history="1">
        <w:r w:rsidRPr="00BD510A">
          <w:rPr>
            <w:color w:val="0563C1" w:themeColor="hyperlink"/>
            <w:sz w:val="24"/>
            <w:szCs w:val="24"/>
            <w:u w:val="single"/>
            <w:lang w:val="en-US"/>
          </w:rPr>
          <w:t>http://www.unlock.org.uk/wp-content/uploads/youth-criminal-records-report-2018.pdf</w:t>
        </w:r>
      </w:hyperlink>
      <w:r w:rsidRPr="00EF2B79">
        <w:rPr>
          <w:sz w:val="24"/>
          <w:szCs w:val="24"/>
          <w:lang w:val="en-US"/>
        </w:rPr>
        <w:t xml:space="preserve"> (Accessed March, 2021)</w:t>
      </w:r>
    </w:p>
    <w:p w14:paraId="53C22E73" w14:textId="77777777" w:rsidR="007D520C" w:rsidRPr="00270EEB" w:rsidRDefault="007D520C"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A3014B" w:rsidRDefault="00A3014B">
      <w:r>
        <w:separator/>
      </w:r>
    </w:p>
  </w:endnote>
  <w:endnote w:type="continuationSeparator" w:id="0">
    <w:p w14:paraId="36AD5DC8" w14:textId="77777777" w:rsidR="00A3014B" w:rsidRDefault="00A30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C9DF7F4" w:rsidR="00A3014B" w:rsidRDefault="00A3014B">
    <w:pPr>
      <w:pStyle w:val="Footer"/>
      <w:jc w:val="right"/>
    </w:pPr>
    <w:r>
      <w:fldChar w:fldCharType="begin"/>
    </w:r>
    <w:r>
      <w:instrText xml:space="preserve"> PAGE   \* MERGEFORMAT </w:instrText>
    </w:r>
    <w:r>
      <w:fldChar w:fldCharType="separate"/>
    </w:r>
    <w:r w:rsidR="00356FEE">
      <w:rPr>
        <w:noProof/>
      </w:rPr>
      <w:t>18</w:t>
    </w:r>
    <w:r>
      <w:rPr>
        <w:noProof/>
      </w:rPr>
      <w:fldChar w:fldCharType="end"/>
    </w:r>
  </w:p>
  <w:p w14:paraId="790812FF" w14:textId="77777777" w:rsidR="00A3014B" w:rsidRPr="00BB5EAA" w:rsidRDefault="00A3014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A3014B" w:rsidRDefault="00A3014B">
      <w:r>
        <w:separator/>
      </w:r>
    </w:p>
  </w:footnote>
  <w:footnote w:type="continuationSeparator" w:id="0">
    <w:p w14:paraId="151EB676" w14:textId="77777777" w:rsidR="00A3014B" w:rsidRDefault="00A301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61B6B3B"/>
    <w:multiLevelType w:val="hybridMultilevel"/>
    <w:tmpl w:val="6DFCB692"/>
    <w:lvl w:ilvl="0" w:tplc="DF44B4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42F86687"/>
    <w:multiLevelType w:val="hybridMultilevel"/>
    <w:tmpl w:val="78C0C2FC"/>
    <w:lvl w:ilvl="0" w:tplc="DF44B4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4"/>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137C"/>
    <w:rsid w:val="001447F6"/>
    <w:rsid w:val="00147DE3"/>
    <w:rsid w:val="00150794"/>
    <w:rsid w:val="00153156"/>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56FEE"/>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FCD"/>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62056"/>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06FE"/>
    <w:rsid w:val="006E481E"/>
    <w:rsid w:val="006E795F"/>
    <w:rsid w:val="00700249"/>
    <w:rsid w:val="0070604C"/>
    <w:rsid w:val="007069CD"/>
    <w:rsid w:val="007110E6"/>
    <w:rsid w:val="00711A70"/>
    <w:rsid w:val="00712E6F"/>
    <w:rsid w:val="00712E90"/>
    <w:rsid w:val="00713B7E"/>
    <w:rsid w:val="007204AE"/>
    <w:rsid w:val="0072678F"/>
    <w:rsid w:val="00727232"/>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20C"/>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60F"/>
    <w:rsid w:val="00A12AAE"/>
    <w:rsid w:val="00A16DD1"/>
    <w:rsid w:val="00A22441"/>
    <w:rsid w:val="00A23F3B"/>
    <w:rsid w:val="00A24406"/>
    <w:rsid w:val="00A25F64"/>
    <w:rsid w:val="00A27CC2"/>
    <w:rsid w:val="00A3014B"/>
    <w:rsid w:val="00A3221B"/>
    <w:rsid w:val="00A3273B"/>
    <w:rsid w:val="00A40ED6"/>
    <w:rsid w:val="00A470EE"/>
    <w:rsid w:val="00A47621"/>
    <w:rsid w:val="00A479CD"/>
    <w:rsid w:val="00A50CFC"/>
    <w:rsid w:val="00A54D67"/>
    <w:rsid w:val="00A55A3F"/>
    <w:rsid w:val="00A56BC4"/>
    <w:rsid w:val="00A652F6"/>
    <w:rsid w:val="00A719CA"/>
    <w:rsid w:val="00A732EA"/>
    <w:rsid w:val="00A7489E"/>
    <w:rsid w:val="00A8015F"/>
    <w:rsid w:val="00A80BD2"/>
    <w:rsid w:val="00A85039"/>
    <w:rsid w:val="00A851F7"/>
    <w:rsid w:val="00A906AA"/>
    <w:rsid w:val="00A94C5E"/>
    <w:rsid w:val="00A95F65"/>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189A"/>
    <w:rsid w:val="00C836CC"/>
    <w:rsid w:val="00C87A74"/>
    <w:rsid w:val="00C87D0E"/>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056E"/>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16E3"/>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jpeg"/><Relationship Id="rId26" Type="http://schemas.openxmlformats.org/officeDocument/2006/relationships/hyperlink" Target="https://www.app.college.police.uk/app-content/stop-and-search/legal/legal-application" TargetMode="External"/><Relationship Id="rId39" Type="http://schemas.openxmlformats.org/officeDocument/2006/relationships/hyperlink" Target="https://www.mindtools.com/pages/article/resilience.htm" TargetMode="External"/><Relationship Id="rId3" Type="http://schemas.openxmlformats.org/officeDocument/2006/relationships/customXml" Target="../customXml/item3.xml"/><Relationship Id="rId21" Type="http://schemas.openxmlformats.org/officeDocument/2006/relationships/hyperlink" Target="https://www.brake.org.uk/get-involved/take-action/mybrake/knowledge-centre/roads-policing" TargetMode="External"/><Relationship Id="rId34" Type="http://schemas.openxmlformats.org/officeDocument/2006/relationships/hyperlink" Target="https://www.policechiefmagazine.org/changing-the-face-crime-prevention/" TargetMode="External"/><Relationship Id="rId42" Type="http://schemas.openxmlformats.org/officeDocument/2006/relationships/hyperlink" Target="https://www.podium.com/article/team-cohesion/" TargetMode="External"/><Relationship Id="rId47" Type="http://schemas.openxmlformats.org/officeDocument/2006/relationships/hyperlink" Target="http://www.unlock.org.uk/wp-content/uploads/youth-criminal-records-report-2018.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jpeg"/><Relationship Id="rId25" Type="http://schemas.openxmlformats.org/officeDocument/2006/relationships/hyperlink" Target="https://www.app.college.police.uk/app-content/national-decision-model/the-national-decision-model%20Accessed%20March2021" TargetMode="External"/><Relationship Id="rId33" Type="http://schemas.openxmlformats.org/officeDocument/2006/relationships/hyperlink" Target="https://www.justiceinspectorates.gov.uk/hmicfrs/wp-content/uploads/roads-policing-not-optional-an-inspection-of-roads-policing-in-england-and-wales.pdf" TargetMode="External"/><Relationship Id="rId38" Type="http://schemas.openxmlformats.org/officeDocument/2006/relationships/hyperlink" Target="https://www.mindtools.com/pages/article/improving-group-dynamics.htm" TargetMode="External"/><Relationship Id="rId46" Type="http://schemas.openxmlformats.org/officeDocument/2006/relationships/hyperlink" Target="https://www.notredameonline.com/resources/leadership-and-management/understanding-the-importance-of-team-dynamics/"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monash.edu/data/assets/pdf_file/0008/1871549/muarc284.pdf" TargetMode="External"/><Relationship Id="rId29" Type="http://schemas.openxmlformats.org/officeDocument/2006/relationships/hyperlink" Target="https://assets.publishing.service.gov.uk/government/uploads/system/uploads/attachment_data/file/514912/road-use-statistics.pdf" TargetMode="External"/><Relationship Id="rId41" Type="http://schemas.openxmlformats.org/officeDocument/2006/relationships/hyperlink" Target="https://www.oxfordlearnersdictionaries.com/definition/english/discre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yperlink" Target="https://www.legislation.gov.uk/ukpga/2014/12/part/3/enacted?view=plain" TargetMode="External"/><Relationship Id="rId37" Type="http://schemas.openxmlformats.org/officeDocument/2006/relationships/hyperlink" Target="https://www.researchgate.net/publication/265004960_The_Impact_of_Stops_and_Searches_on_Crime_and_the_Community" TargetMode="External"/><Relationship Id="rId40" Type="http://schemas.openxmlformats.org/officeDocument/2006/relationships/hyperlink" Target="https://www.npcc.police.uk/ANPR%20Strategy%202020%20Final.pdf" TargetMode="External"/><Relationship Id="rId45" Type="http://schemas.openxmlformats.org/officeDocument/2006/relationships/hyperlink" Target="https://www.lucidchart.com/blog/stages-of-group-development" TargetMode="External"/><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hyperlink" Target="https://www.app.college.police.uk/app-content/investigations/investigative-strategies/investigative-strategiesanpr/" TargetMode="External"/><Relationship Id="rId28" Type="http://schemas.openxmlformats.org/officeDocument/2006/relationships/hyperlink" Target="https://www.civitas.org.uk/content/files/prolificcriminals.pdf" TargetMode="External"/><Relationship Id="rId36" Type="http://schemas.openxmlformats.org/officeDocument/2006/relationships/hyperlink" Target="https://www.anprcameras.com/crack-down-on-criminals-uk/"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pcc.police.uk/Publication/ANPR/The%20police%20use%20of%20ANPR%20FinalJan2013.pdf" TargetMode="External"/><Relationship Id="rId31" Type="http://schemas.openxmlformats.org/officeDocument/2006/relationships/hyperlink" Target="https://www.gov.uk/police-powers-to-stop-and-search-your-rights" TargetMode="External"/><Relationship Id="rId44" Type="http://schemas.openxmlformats.org/officeDocument/2006/relationships/hyperlink" Target="https://tolerosolutions.com/employees-lack-trust-in-leadership-biggest-issue-impacting-performance-updat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library.college.police.uk/docs/appref/Policing-our-Roads-Together-partners-copy.pdf" TargetMode="External"/><Relationship Id="rId27" Type="http://schemas.openxmlformats.org/officeDocument/2006/relationships/hyperlink" Target="https://assets.publishing.service.gov.uk/government/uploads/system/uploads/attachment_data/file/341643/Code_of_Ethics_2014_Web_Accessible.pdf" TargetMode="External"/><Relationship Id="rId30" Type="http://schemas.openxmlformats.org/officeDocument/2006/relationships/hyperlink" Target="https://assets.publishing.service.gov.uk/government/uploads/system/uploads/attachment_data/file/909024/ANPR_-_Evaluation_Approved_Version_2.0.pdf" TargetMode="External"/><Relationship Id="rId35" Type="http://schemas.openxmlformats.org/officeDocument/2006/relationships/hyperlink" Target="http://www.strategyppt.com" TargetMode="External"/><Relationship Id="rId43" Type="http://schemas.openxmlformats.org/officeDocument/2006/relationships/hyperlink" Target="https://www.russelltobin.com/culture/team-cohesion-in-the-workplace"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terms/"/>
    <ds:schemaRef ds:uri="http://purl.org/dc/dcmitype/"/>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3DFD553A-ADD4-4510-BAB4-C60FE0EB7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33</Pages>
  <Words>8465</Words>
  <Characters>50678</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Miller,Nick swp6564</cp:lastModifiedBy>
  <cp:revision>4</cp:revision>
  <cp:lastPrinted>2014-08-26T08:55:00Z</cp:lastPrinted>
  <dcterms:created xsi:type="dcterms:W3CDTF">2020-10-07T16:30:00Z</dcterms:created>
  <dcterms:modified xsi:type="dcterms:W3CDTF">2021-04-04T14:06:00Z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6d4f39da-9a38-4ba2-8377-db7dcfcae993</vt:lpwstr>
  </property>
  <property fmtid="{D5CDD505-2E9C-101B-9397-08002B2CF9AE}" pid="4" name="Classification">
    <vt:lpwstr>OFFICIAL</vt:lpwstr>
  </property>
  <property fmtid="{D5CDD505-2E9C-101B-9397-08002B2CF9AE}" pid="5" name="Visibility">
    <vt:lpwstr>NOT VISIBLE</vt:lpwstr>
  </property>
</Properties>
</file>