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B616CBC" w:rsidR="00CE6A00" w:rsidRPr="004C3A0B" w:rsidRDefault="00E939E3" w:rsidP="008C4441">
            <w:pPr>
              <w:rPr>
                <w:rFonts w:ascii="Arial" w:hAnsi="Arial" w:cs="Arial"/>
                <w:sz w:val="22"/>
                <w:szCs w:val="22"/>
              </w:rPr>
            </w:pPr>
            <w:r>
              <w:rPr>
                <w:rFonts w:ascii="Arial" w:hAnsi="Arial" w:cs="Arial"/>
                <w:sz w:val="22"/>
                <w:szCs w:val="22"/>
              </w:rPr>
              <w:t>Ryan Friend</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9FACF06" w:rsidR="00B2018A" w:rsidRPr="004C3A0B" w:rsidRDefault="00E939E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BF6D7CB" w:rsidR="00A51109" w:rsidRPr="004C3A0B" w:rsidRDefault="00E939E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B3DEFFD" w:rsidR="00494691" w:rsidRPr="004C3A0B" w:rsidRDefault="00E939E3" w:rsidP="008C4441">
            <w:pPr>
              <w:rPr>
                <w:rFonts w:ascii="Arial" w:hAnsi="Arial" w:cs="Arial"/>
                <w:sz w:val="22"/>
                <w:szCs w:val="22"/>
              </w:rPr>
            </w:pPr>
            <w:r>
              <w:rPr>
                <w:rFonts w:ascii="Arial" w:hAnsi="Arial" w:cs="Arial"/>
                <w:sz w:val="22"/>
                <w:szCs w:val="22"/>
              </w:rPr>
              <w:t>Swansea SA1</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E450FB8" w:rsidR="00494691" w:rsidRPr="004C3A0B" w:rsidRDefault="00E939E3" w:rsidP="008C4441">
            <w:pPr>
              <w:rPr>
                <w:rFonts w:ascii="Arial" w:hAnsi="Arial" w:cs="Arial"/>
                <w:sz w:val="22"/>
                <w:szCs w:val="22"/>
              </w:rPr>
            </w:pPr>
            <w:r>
              <w:rPr>
                <w:rFonts w:ascii="Arial" w:hAnsi="Arial" w:cs="Arial"/>
                <w:sz w:val="22"/>
                <w:szCs w:val="22"/>
              </w:rPr>
              <w:t>rfriend.147203@student.uwtsd.ac.uk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B45E810" w:rsidR="00494691" w:rsidRPr="004C3A0B" w:rsidRDefault="00E939E3" w:rsidP="008C4441">
            <w:pPr>
              <w:rPr>
                <w:rFonts w:ascii="Arial" w:hAnsi="Arial" w:cs="Arial"/>
                <w:sz w:val="22"/>
                <w:szCs w:val="22"/>
              </w:rPr>
            </w:pPr>
            <w:r>
              <w:rPr>
                <w:rFonts w:ascii="Arial" w:hAnsi="Arial" w:cs="Arial"/>
                <w:sz w:val="22"/>
                <w:szCs w:val="22"/>
              </w:rPr>
              <w:t>07508354216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156260B" w:rsidR="00CA7241" w:rsidRPr="004C3A0B" w:rsidRDefault="00E939E3" w:rsidP="0082781D">
            <w:pPr>
              <w:rPr>
                <w:rFonts w:ascii="Arial" w:hAnsi="Arial" w:cs="Arial"/>
                <w:sz w:val="22"/>
                <w:szCs w:val="22"/>
              </w:rPr>
            </w:pPr>
            <w:r>
              <w:rPr>
                <w:rFonts w:ascii="Arial" w:hAnsi="Arial" w:cs="Arial"/>
                <w:sz w:val="22"/>
                <w:szCs w:val="22"/>
              </w:rPr>
              <w:t>P147203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EB8E9AF" w:rsidR="00CA7241" w:rsidRPr="004C3A0B" w:rsidRDefault="00E939E3" w:rsidP="0082781D">
            <w:pPr>
              <w:rPr>
                <w:rFonts w:ascii="Arial" w:hAnsi="Arial" w:cs="Arial"/>
                <w:sz w:val="22"/>
                <w:szCs w:val="22"/>
              </w:rPr>
            </w:pPr>
            <w:r>
              <w:rPr>
                <w:rFonts w:ascii="Arial" w:hAnsi="Arial" w:cs="Arial"/>
                <w:sz w:val="22"/>
                <w:szCs w:val="22"/>
              </w:rPr>
              <w:t>PGCE Primary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566F48E5" w:rsidR="00CA7241" w:rsidRPr="004C3A0B" w:rsidRDefault="00E939E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57B9F80" w:rsidR="00CA7241" w:rsidRPr="004C3A0B" w:rsidRDefault="00E939E3" w:rsidP="0082781D">
            <w:pPr>
              <w:rPr>
                <w:rFonts w:ascii="Arial" w:hAnsi="Arial" w:cs="Arial"/>
                <w:sz w:val="22"/>
                <w:szCs w:val="22"/>
              </w:rPr>
            </w:pPr>
            <w:r>
              <w:rPr>
                <w:rFonts w:ascii="Arial" w:hAnsi="Arial" w:cs="Arial"/>
                <w:sz w:val="22"/>
                <w:szCs w:val="22"/>
              </w:rPr>
              <w:t>Catherine Morgan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05462AE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939E3">
              <w:rPr>
                <w:rFonts w:ascii="Arial" w:hAnsi="Arial" w:cs="Arial"/>
                <w:sz w:val="22"/>
                <w:szCs w:val="22"/>
              </w:rPr>
              <w:t xml:space="preserve"> (Catherine Morgan)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2D3D5CF2" w:rsidR="00B2018A" w:rsidRPr="004C3A0B" w:rsidRDefault="00E939E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5EB39B7" w:rsidR="00B2018A" w:rsidRPr="004C3A0B" w:rsidRDefault="00E939E3" w:rsidP="0082781D">
            <w:pPr>
              <w:autoSpaceDE w:val="0"/>
              <w:autoSpaceDN w:val="0"/>
              <w:adjustRightInd w:val="0"/>
              <w:jc w:val="center"/>
              <w:rPr>
                <w:rFonts w:ascii="Arial" w:hAnsi="Arial" w:cs="Arial"/>
                <w:b/>
                <w:bCs/>
                <w:sz w:val="22"/>
                <w:szCs w:val="22"/>
              </w:rPr>
            </w:pPr>
            <w:r>
              <w:rPr>
                <w:rFonts w:ascii="Arial" w:hAnsi="Arial" w:cs="Arial"/>
                <w:b/>
                <w:bCs/>
                <w:sz w:val="22"/>
                <w:szCs w:val="22"/>
              </w:rPr>
              <w:t>18/01/19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846C29D" w:rsidR="00604C9F" w:rsidRPr="004C3A0B" w:rsidRDefault="00E939E3" w:rsidP="00604C9F">
            <w:pPr>
              <w:autoSpaceDE w:val="0"/>
              <w:autoSpaceDN w:val="0"/>
              <w:adjustRightInd w:val="0"/>
              <w:rPr>
                <w:rFonts w:ascii="Arial" w:hAnsi="Arial" w:cs="Arial"/>
                <w:b/>
                <w:bCs/>
                <w:i/>
                <w:sz w:val="22"/>
                <w:szCs w:val="22"/>
              </w:rPr>
            </w:pPr>
            <w:proofErr w:type="gramStart"/>
            <w:r>
              <w:rPr>
                <w:rFonts w:ascii="Arial" w:hAnsi="Arial" w:cs="Arial"/>
                <w:b/>
                <w:bCs/>
                <w:i/>
                <w:sz w:val="22"/>
                <w:szCs w:val="22"/>
              </w:rPr>
              <w:t>BERA(</w:t>
            </w:r>
            <w:proofErr w:type="gramEnd"/>
            <w:r>
              <w:rPr>
                <w:rFonts w:ascii="Arial" w:hAnsi="Arial" w:cs="Arial"/>
                <w:b/>
                <w:bCs/>
                <w:i/>
                <w:sz w:val="22"/>
                <w:szCs w:val="22"/>
              </w:rPr>
              <w:t>2018) Ethical Guidelines for Educational Research</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894A03D" w:rsidR="00604C9F" w:rsidRPr="00DD0929" w:rsidRDefault="00E939E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366ADB0" w:rsidR="00604C9F" w:rsidRPr="004C3A0B" w:rsidRDefault="00E939E3"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730D59F" w:rsidR="00604C9F" w:rsidRPr="004C3A0B" w:rsidRDefault="00E939E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6AC16A0" w:rsidR="00604C9F" w:rsidRPr="004C3A0B" w:rsidRDefault="00E939E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EWC Ethical Practice Guidelines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362EA81E" w:rsidR="00604C9F" w:rsidRPr="004C3A0B" w:rsidRDefault="00E939E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3D6275B8" w:rsidR="003C07E3" w:rsidRPr="004C3A0B" w:rsidRDefault="004E0E41" w:rsidP="00B20CAD">
      <w:pPr>
        <w:autoSpaceDE w:val="0"/>
        <w:autoSpaceDN w:val="0"/>
        <w:adjustRightInd w:val="0"/>
        <w:jc w:val="both"/>
        <w:rPr>
          <w:rFonts w:ascii="Arial" w:hAnsi="Arial" w:cs="Arial"/>
          <w:b/>
          <w:sz w:val="22"/>
          <w:szCs w:val="22"/>
        </w:rPr>
      </w:pPr>
      <w:r>
        <w:rPr>
          <w:rFonts w:ascii="Arial" w:hAnsi="Arial" w:cs="Arial"/>
          <w:b/>
          <w:sz w:val="22"/>
          <w:szCs w:val="22"/>
        </w:rPr>
        <w:t xml:space="preserve"> </w:t>
      </w: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837EF19" w:rsidR="00494691" w:rsidRPr="004C3A0B" w:rsidRDefault="00E939E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527694E" w:rsidR="00CA7241" w:rsidRPr="004C3A0B" w:rsidRDefault="00E939E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FAFC15E" w:rsidR="003C07E3" w:rsidRPr="004C3A0B" w:rsidRDefault="00E939E3" w:rsidP="003C07E3">
            <w:pPr>
              <w:rPr>
                <w:rFonts w:ascii="Arial" w:hAnsi="Arial" w:cs="Arial"/>
                <w:sz w:val="22"/>
                <w:szCs w:val="22"/>
              </w:rPr>
            </w:pPr>
            <w:r>
              <w:rPr>
                <w:rFonts w:ascii="Arial" w:hAnsi="Arial" w:cs="Arial"/>
                <w:sz w:val="22"/>
                <w:szCs w:val="22"/>
              </w:rPr>
              <w:t>How can we improve engagement in foundation phase lessons through physical/ active participation?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F3D901B" w:rsidR="003C07E3" w:rsidRPr="004C3A0B" w:rsidRDefault="00E939E3" w:rsidP="003C07E3">
            <w:pPr>
              <w:rPr>
                <w:rFonts w:ascii="Arial" w:hAnsi="Arial" w:cs="Arial"/>
                <w:sz w:val="22"/>
                <w:szCs w:val="22"/>
              </w:rPr>
            </w:pPr>
            <w:r>
              <w:rPr>
                <w:rFonts w:ascii="Arial" w:hAnsi="Arial" w:cs="Arial"/>
                <w:sz w:val="22"/>
                <w:szCs w:val="22"/>
              </w:rPr>
              <w:t>February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F4CCB18" w:rsidR="003C07E3" w:rsidRPr="004C3A0B" w:rsidRDefault="00E939E3" w:rsidP="003C07E3">
            <w:pPr>
              <w:rPr>
                <w:rFonts w:ascii="Arial" w:hAnsi="Arial" w:cs="Arial"/>
                <w:sz w:val="22"/>
                <w:szCs w:val="22"/>
              </w:rPr>
            </w:pPr>
            <w:r>
              <w:rPr>
                <w:rFonts w:ascii="Arial" w:hAnsi="Arial" w:cs="Arial"/>
                <w:sz w:val="22"/>
                <w:szCs w:val="22"/>
              </w:rPr>
              <w:t>March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BB0456C" w14:textId="207D1E87" w:rsidR="00680B63" w:rsidRDefault="00B8435D" w:rsidP="003C07E3">
            <w:pPr>
              <w:rPr>
                <w:rFonts w:ascii="Arial" w:hAnsi="Arial" w:cs="Arial"/>
                <w:sz w:val="22"/>
                <w:szCs w:val="22"/>
              </w:rPr>
            </w:pPr>
            <w:r>
              <w:rPr>
                <w:rFonts w:ascii="Arial" w:hAnsi="Arial" w:cs="Arial"/>
                <w:sz w:val="22"/>
                <w:szCs w:val="22"/>
              </w:rPr>
              <w:t>This research aims to observe and analyse any potential links between active and physical participation and engagement within the classroom setting.</w:t>
            </w:r>
            <w:r w:rsidR="001E415F">
              <w:rPr>
                <w:rFonts w:ascii="Arial" w:hAnsi="Arial" w:cs="Arial"/>
                <w:sz w:val="22"/>
                <w:szCs w:val="22"/>
              </w:rPr>
              <w:t xml:space="preserve"> This will involve the use of physical activity in the classroom setting in a standard lesson.</w:t>
            </w:r>
            <w:r>
              <w:rPr>
                <w:rFonts w:ascii="Arial" w:hAnsi="Arial" w:cs="Arial"/>
                <w:sz w:val="22"/>
                <w:szCs w:val="22"/>
              </w:rPr>
              <w:t xml:space="preserve"> The research question was decided upon as the result of studying and researching active and physical learning and how this could be utilised in the classroom setting, particularly in Foundation Phase (FP) where there is a focus on active and holistic learning experiences. </w:t>
            </w:r>
            <w:r w:rsidR="00AC4B70">
              <w:rPr>
                <w:rFonts w:ascii="Arial" w:hAnsi="Arial" w:cs="Arial"/>
                <w:sz w:val="22"/>
                <w:szCs w:val="22"/>
              </w:rPr>
              <w:t xml:space="preserve">According </w:t>
            </w:r>
            <w:r w:rsidR="00C87412">
              <w:rPr>
                <w:rFonts w:ascii="Arial" w:hAnsi="Arial" w:cs="Arial"/>
                <w:sz w:val="22"/>
                <w:szCs w:val="22"/>
              </w:rPr>
              <w:t xml:space="preserve">to </w:t>
            </w:r>
            <w:r w:rsidR="00AC4B70">
              <w:rPr>
                <w:rFonts w:ascii="Arial" w:hAnsi="Arial" w:cs="Arial"/>
                <w:sz w:val="22"/>
                <w:szCs w:val="22"/>
              </w:rPr>
              <w:t>The University of Edinburgh (2018) ‘</w:t>
            </w:r>
            <w:r w:rsidR="00AC4B70" w:rsidRPr="00AC4B70">
              <w:rPr>
                <w:rFonts w:ascii="Arial" w:hAnsi="Arial" w:cs="Arial"/>
                <w:sz w:val="22"/>
                <w:szCs w:val="22"/>
              </w:rPr>
              <w:t>If the physical education experiences of those young people a</w:t>
            </w:r>
            <w:r w:rsidR="00AC4B70">
              <w:rPr>
                <w:rFonts w:ascii="Arial" w:hAnsi="Arial" w:cs="Arial"/>
                <w:sz w:val="22"/>
                <w:szCs w:val="22"/>
              </w:rPr>
              <w:t>re to be positive and effective’ then educators need to have a better understanding on how it is taught, delivered and how it can be improved. Moreover, understanding new or existing pedagogical approaches provides opportunity to develop and improve the learning and teaching process for future provision.</w:t>
            </w:r>
            <w:r w:rsidR="00680B63">
              <w:rPr>
                <w:rFonts w:ascii="Arial" w:hAnsi="Arial" w:cs="Arial"/>
                <w:sz w:val="22"/>
                <w:szCs w:val="22"/>
              </w:rPr>
              <w:t xml:space="preserve"> </w:t>
            </w:r>
          </w:p>
          <w:p w14:paraId="0AAF8A8A" w14:textId="5442C722" w:rsidR="003C07E3" w:rsidRPr="004C3A0B" w:rsidRDefault="00680B63" w:rsidP="003C07E3">
            <w:pPr>
              <w:rPr>
                <w:rFonts w:ascii="Arial" w:hAnsi="Arial" w:cs="Arial"/>
                <w:sz w:val="22"/>
                <w:szCs w:val="22"/>
              </w:rPr>
            </w:pPr>
            <w:r>
              <w:rPr>
                <w:rFonts w:ascii="Arial" w:hAnsi="Arial" w:cs="Arial"/>
                <w:sz w:val="22"/>
                <w:szCs w:val="22"/>
              </w:rPr>
              <w:t>As a trainee teacher, it is of paramount importance that my peers and I engage critically in research in order to inform ourselves and others on the intricacies of teaching and the needs of our students. By engaging in the research process at this stage my peers and I are presented the opportunity to hone useful skills to utilise in the professional setting throughout the course of our career. This is ratified by the RSA (2014) as they state all stakeholders in education whether that be government, teachers, students or otherwise</w:t>
            </w:r>
            <w:r w:rsidR="001054FA">
              <w:rPr>
                <w:rFonts w:ascii="Arial" w:hAnsi="Arial" w:cs="Arial"/>
                <w:sz w:val="22"/>
                <w:szCs w:val="22"/>
              </w:rPr>
              <w:t xml:space="preserve"> ‘should</w:t>
            </w:r>
            <w:r w:rsidR="001054FA" w:rsidRPr="001054FA">
              <w:rPr>
                <w:rFonts w:ascii="Arial" w:hAnsi="Arial" w:cs="Arial"/>
                <w:sz w:val="22"/>
                <w:szCs w:val="22"/>
              </w:rPr>
              <w:t xml:space="preserve"> work together to create a national strategy for teacher education and professional learning that reflects the principles of ‘resea</w:t>
            </w:r>
            <w:r w:rsidR="001054FA">
              <w:rPr>
                <w:rFonts w:ascii="Arial" w:hAnsi="Arial" w:cs="Arial"/>
                <w:sz w:val="22"/>
                <w:szCs w:val="22"/>
              </w:rPr>
              <w:t xml:space="preserve">rch-informed clinical practice’.  </w:t>
            </w:r>
            <w:r w:rsidR="004470ED">
              <w:rPr>
                <w:rFonts w:ascii="Arial" w:hAnsi="Arial" w:cs="Arial"/>
                <w:sz w:val="22"/>
                <w:szCs w:val="22"/>
              </w:rPr>
              <w:t>So, our research will focus primarily on active physical activities and how children engage with it.</w:t>
            </w:r>
          </w:p>
          <w:p w14:paraId="0B628436" w14:textId="4E47447E" w:rsidR="003C07E3" w:rsidRPr="004C3A0B" w:rsidRDefault="00EF4983" w:rsidP="003C07E3">
            <w:pPr>
              <w:rPr>
                <w:rFonts w:ascii="Arial" w:hAnsi="Arial" w:cs="Arial"/>
                <w:sz w:val="22"/>
                <w:szCs w:val="22"/>
              </w:rPr>
            </w:pPr>
            <w:r>
              <w:rPr>
                <w:rFonts w:ascii="Arial" w:hAnsi="Arial" w:cs="Arial"/>
                <w:sz w:val="22"/>
                <w:szCs w:val="22"/>
              </w:rPr>
              <w:t xml:space="preserve"> </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13F8C42C" w:rsidR="003C07E3" w:rsidRPr="004C3A0B" w:rsidRDefault="003C07E3" w:rsidP="003C07E3">
            <w:pPr>
              <w:rPr>
                <w:rFonts w:ascii="Arial" w:hAnsi="Arial" w:cs="Arial"/>
                <w:sz w:val="22"/>
                <w:szCs w:val="22"/>
              </w:rPr>
            </w:pPr>
          </w:p>
          <w:p w14:paraId="310D5E45" w14:textId="77777777" w:rsidR="004470ED" w:rsidRPr="004470ED" w:rsidRDefault="004470ED" w:rsidP="004470ED">
            <w:pPr>
              <w:rPr>
                <w:rFonts w:ascii="Arial" w:hAnsi="Arial" w:cs="Arial"/>
                <w:sz w:val="22"/>
                <w:szCs w:val="22"/>
              </w:rPr>
            </w:pPr>
            <w:r w:rsidRPr="004470ED">
              <w:rPr>
                <w:rFonts w:ascii="Arial" w:hAnsi="Arial" w:cs="Arial"/>
                <w:sz w:val="22"/>
                <w:szCs w:val="22"/>
              </w:rPr>
              <w:t>Lesson Study</w:t>
            </w:r>
          </w:p>
          <w:p w14:paraId="68E6551B" w14:textId="77777777" w:rsidR="004470ED" w:rsidRPr="004470ED" w:rsidRDefault="004470ED" w:rsidP="004470ED">
            <w:pPr>
              <w:rPr>
                <w:rFonts w:ascii="Arial" w:hAnsi="Arial" w:cs="Arial"/>
                <w:sz w:val="22"/>
                <w:szCs w:val="22"/>
              </w:rPr>
            </w:pPr>
          </w:p>
          <w:p w14:paraId="675BD70E"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This study uses a Lesson Study approach. Lesson Study according to Dudley (2013) is a tool to help practitioners to improve their practice through a detailed and </w:t>
            </w:r>
            <w:proofErr w:type="gramStart"/>
            <w:r w:rsidRPr="004470ED">
              <w:rPr>
                <w:rFonts w:ascii="Arial" w:hAnsi="Arial" w:cs="Arial"/>
                <w:sz w:val="22"/>
                <w:szCs w:val="22"/>
              </w:rPr>
              <w:t>in depth</w:t>
            </w:r>
            <w:proofErr w:type="gramEnd"/>
            <w:r w:rsidRPr="004470ED">
              <w:rPr>
                <w:rFonts w:ascii="Arial" w:hAnsi="Arial" w:cs="Arial"/>
                <w:sz w:val="22"/>
                <w:szCs w:val="22"/>
              </w:rPr>
              <w:t xml:space="preserve"> classroom observation, a Lesson Study will take place in a real life classroom. The Lesson Study should take place within a supportive teaching environment and is able to highlight the gaps between what we assume we know of our learners and what </w:t>
            </w:r>
            <w:proofErr w:type="gramStart"/>
            <w:r w:rsidRPr="004470ED">
              <w:rPr>
                <w:rFonts w:ascii="Arial" w:hAnsi="Arial" w:cs="Arial"/>
                <w:sz w:val="22"/>
                <w:szCs w:val="22"/>
              </w:rPr>
              <w:t>actually happens</w:t>
            </w:r>
            <w:proofErr w:type="gramEnd"/>
            <w:r w:rsidRPr="004470ED">
              <w:rPr>
                <w:rFonts w:ascii="Arial" w:hAnsi="Arial" w:cs="Arial"/>
                <w:sz w:val="22"/>
                <w:szCs w:val="22"/>
              </w:rPr>
              <w:t xml:space="preserve"> within out lessons. This Lesson Study approach will be applied to the following session with feedback informing the following days practice.</w:t>
            </w:r>
          </w:p>
          <w:p w14:paraId="495623A7" w14:textId="77777777" w:rsidR="004470ED" w:rsidRPr="004470ED" w:rsidRDefault="004470ED" w:rsidP="004470ED">
            <w:pPr>
              <w:rPr>
                <w:rFonts w:ascii="Arial" w:hAnsi="Arial" w:cs="Arial"/>
                <w:sz w:val="22"/>
                <w:szCs w:val="22"/>
              </w:rPr>
            </w:pPr>
          </w:p>
          <w:p w14:paraId="08A2A945"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6344693F" w14:textId="77777777" w:rsidR="004470ED" w:rsidRPr="004470ED" w:rsidRDefault="004470ED" w:rsidP="004470ED">
            <w:pPr>
              <w:rPr>
                <w:rFonts w:ascii="Arial" w:hAnsi="Arial" w:cs="Arial"/>
                <w:sz w:val="22"/>
                <w:szCs w:val="22"/>
              </w:rPr>
            </w:pPr>
          </w:p>
          <w:p w14:paraId="52868408"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Research tools being used </w:t>
            </w:r>
            <w:proofErr w:type="gramStart"/>
            <w:r w:rsidRPr="004470ED">
              <w:rPr>
                <w:rFonts w:ascii="Arial" w:hAnsi="Arial" w:cs="Arial"/>
                <w:sz w:val="22"/>
                <w:szCs w:val="22"/>
              </w:rPr>
              <w:t>are:</w:t>
            </w:r>
            <w:proofErr w:type="gramEnd"/>
            <w:r w:rsidRPr="004470ED">
              <w:rPr>
                <w:rFonts w:ascii="Arial" w:hAnsi="Arial" w:cs="Arial"/>
                <w:sz w:val="22"/>
                <w:szCs w:val="22"/>
              </w:rPr>
              <w:t xml:space="preserve"> observation of learner participants in the lesson, teacher reflective notes and semi-structured focus group interviews.</w:t>
            </w:r>
          </w:p>
          <w:p w14:paraId="0D840133" w14:textId="77777777" w:rsidR="004470ED" w:rsidRPr="004470ED" w:rsidRDefault="004470ED" w:rsidP="004470ED">
            <w:pPr>
              <w:rPr>
                <w:rFonts w:ascii="Arial" w:hAnsi="Arial" w:cs="Arial"/>
                <w:sz w:val="22"/>
                <w:szCs w:val="22"/>
              </w:rPr>
            </w:pPr>
          </w:p>
          <w:p w14:paraId="1C2EB049"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462DA12F" w14:textId="77777777" w:rsidR="004470ED" w:rsidRPr="004470ED" w:rsidRDefault="004470ED" w:rsidP="004470ED">
            <w:pPr>
              <w:rPr>
                <w:rFonts w:ascii="Arial" w:hAnsi="Arial" w:cs="Arial"/>
                <w:sz w:val="22"/>
                <w:szCs w:val="22"/>
              </w:rPr>
            </w:pPr>
          </w:p>
          <w:p w14:paraId="5F8D588C" w14:textId="77777777" w:rsidR="004470ED" w:rsidRPr="004470ED" w:rsidRDefault="004470ED" w:rsidP="004470ED">
            <w:pPr>
              <w:rPr>
                <w:rFonts w:ascii="Arial" w:hAnsi="Arial" w:cs="Arial"/>
                <w:sz w:val="22"/>
                <w:szCs w:val="22"/>
              </w:rPr>
            </w:pPr>
            <w:r w:rsidRPr="004470ED">
              <w:rPr>
                <w:rFonts w:ascii="Arial" w:hAnsi="Arial" w:cs="Arial"/>
                <w:sz w:val="22"/>
                <w:szCs w:val="22"/>
              </w:rPr>
              <w:t>Observation</w:t>
            </w:r>
          </w:p>
          <w:p w14:paraId="4C8ACFD8" w14:textId="77777777" w:rsidR="004470ED" w:rsidRPr="004470ED" w:rsidRDefault="004470ED" w:rsidP="004470ED">
            <w:pPr>
              <w:rPr>
                <w:rFonts w:ascii="Arial" w:hAnsi="Arial" w:cs="Arial"/>
                <w:sz w:val="22"/>
                <w:szCs w:val="22"/>
              </w:rPr>
            </w:pPr>
          </w:p>
          <w:p w14:paraId="04547B45" w14:textId="047E5BC2" w:rsidR="004470ED" w:rsidRPr="004470ED" w:rsidRDefault="004470ED" w:rsidP="004470ED">
            <w:pPr>
              <w:rPr>
                <w:rFonts w:ascii="Arial" w:hAnsi="Arial" w:cs="Arial"/>
                <w:sz w:val="22"/>
                <w:szCs w:val="22"/>
              </w:rPr>
            </w:pPr>
            <w:r w:rsidRPr="004470ED">
              <w:rPr>
                <w:rFonts w:ascii="Arial" w:hAnsi="Arial" w:cs="Arial"/>
                <w:sz w:val="22"/>
                <w:szCs w:val="22"/>
              </w:rPr>
              <w:t>The observation will be a written narrative and will follow a set proforma, with set questions as prompts to help the researcher in focussing their observation. We will also use the Leuven scale as an involvement ind</w:t>
            </w:r>
            <w:r w:rsidR="001E415F">
              <w:rPr>
                <w:rFonts w:ascii="Arial" w:hAnsi="Arial" w:cs="Arial"/>
                <w:sz w:val="22"/>
                <w:szCs w:val="22"/>
              </w:rPr>
              <w:t>icator</w:t>
            </w:r>
            <w:r w:rsidRPr="004470ED">
              <w:rPr>
                <w:rFonts w:ascii="Arial" w:hAnsi="Arial" w:cs="Arial"/>
                <w:sz w:val="22"/>
                <w:szCs w:val="22"/>
              </w:rPr>
              <w:t xml:space="preserve">. The observation will follow a </w:t>
            </w:r>
            <w:proofErr w:type="gramStart"/>
            <w:r w:rsidRPr="004470ED">
              <w:rPr>
                <w:rFonts w:ascii="Arial" w:hAnsi="Arial" w:cs="Arial"/>
                <w:sz w:val="22"/>
                <w:szCs w:val="22"/>
              </w:rPr>
              <w:t>10 minute</w:t>
            </w:r>
            <w:proofErr w:type="gramEnd"/>
            <w:r w:rsidRPr="004470ED">
              <w:rPr>
                <w:rFonts w:ascii="Arial" w:hAnsi="Arial" w:cs="Arial"/>
                <w:sz w:val="22"/>
                <w:szCs w:val="22"/>
              </w:rPr>
              <w:t xml:space="preserve"> schedule throughout and follow the 3 focus children noting anything of importance with reference to our research question.</w:t>
            </w:r>
          </w:p>
          <w:p w14:paraId="3809CBD3" w14:textId="77777777" w:rsidR="004470ED" w:rsidRPr="004470ED" w:rsidRDefault="004470ED" w:rsidP="004470ED">
            <w:pPr>
              <w:rPr>
                <w:rFonts w:ascii="Arial" w:hAnsi="Arial" w:cs="Arial"/>
                <w:sz w:val="22"/>
                <w:szCs w:val="22"/>
              </w:rPr>
            </w:pPr>
          </w:p>
          <w:p w14:paraId="6ADD3B9C"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4444C755" w14:textId="77777777" w:rsidR="004470ED" w:rsidRPr="004470ED" w:rsidRDefault="004470ED" w:rsidP="004470ED">
            <w:pPr>
              <w:rPr>
                <w:rFonts w:ascii="Arial" w:hAnsi="Arial" w:cs="Arial"/>
                <w:sz w:val="22"/>
                <w:szCs w:val="22"/>
              </w:rPr>
            </w:pPr>
          </w:p>
          <w:p w14:paraId="1D9FE4DE" w14:textId="77777777" w:rsidR="004470ED" w:rsidRPr="004470ED" w:rsidRDefault="004470ED" w:rsidP="004470ED">
            <w:pPr>
              <w:rPr>
                <w:rFonts w:ascii="Arial" w:hAnsi="Arial" w:cs="Arial"/>
                <w:sz w:val="22"/>
                <w:szCs w:val="22"/>
              </w:rPr>
            </w:pPr>
            <w:r w:rsidRPr="004470ED">
              <w:rPr>
                <w:rFonts w:ascii="Arial" w:hAnsi="Arial" w:cs="Arial"/>
                <w:sz w:val="22"/>
                <w:szCs w:val="22"/>
              </w:rPr>
              <w:t>Reflection</w:t>
            </w:r>
          </w:p>
          <w:p w14:paraId="1A1BDC16" w14:textId="77777777" w:rsidR="004470ED" w:rsidRPr="004470ED" w:rsidRDefault="004470ED" w:rsidP="004470ED">
            <w:pPr>
              <w:rPr>
                <w:rFonts w:ascii="Arial" w:hAnsi="Arial" w:cs="Arial"/>
                <w:sz w:val="22"/>
                <w:szCs w:val="22"/>
              </w:rPr>
            </w:pPr>
          </w:p>
          <w:p w14:paraId="39D6FDC0" w14:textId="77777777" w:rsidR="004470ED" w:rsidRPr="004470ED" w:rsidRDefault="004470ED" w:rsidP="004470ED">
            <w:pPr>
              <w:rPr>
                <w:rFonts w:ascii="Arial" w:hAnsi="Arial" w:cs="Arial"/>
                <w:sz w:val="22"/>
                <w:szCs w:val="22"/>
              </w:rPr>
            </w:pPr>
            <w:r w:rsidRPr="004470ED">
              <w:rPr>
                <w:rFonts w:ascii="Arial" w:hAnsi="Arial" w:cs="Arial"/>
                <w:sz w:val="22"/>
                <w:szCs w:val="22"/>
              </w:rPr>
              <w:t>On completion of the observation the researcher that delivered the lesson will have a window to reflect using Brookfield’s lenses (Brookfield, 1995) the researcher will focus on the questions we have decided and use the Theoretical Knowledge and Self to appraise their lesson.</w:t>
            </w:r>
          </w:p>
          <w:p w14:paraId="07D18CB7" w14:textId="77777777" w:rsidR="004470ED" w:rsidRPr="004470ED" w:rsidRDefault="004470ED" w:rsidP="004470ED">
            <w:pPr>
              <w:rPr>
                <w:rFonts w:ascii="Arial" w:hAnsi="Arial" w:cs="Arial"/>
                <w:sz w:val="22"/>
                <w:szCs w:val="22"/>
              </w:rPr>
            </w:pPr>
          </w:p>
          <w:p w14:paraId="0D0FF36B"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37FA066B" w14:textId="77777777" w:rsidR="004470ED" w:rsidRPr="004470ED" w:rsidRDefault="004470ED" w:rsidP="004470ED">
            <w:pPr>
              <w:rPr>
                <w:rFonts w:ascii="Arial" w:hAnsi="Arial" w:cs="Arial"/>
                <w:sz w:val="22"/>
                <w:szCs w:val="22"/>
              </w:rPr>
            </w:pPr>
          </w:p>
          <w:p w14:paraId="0DD519B4" w14:textId="77777777" w:rsidR="004470ED" w:rsidRPr="004470ED" w:rsidRDefault="004470ED" w:rsidP="004470ED">
            <w:pPr>
              <w:rPr>
                <w:rFonts w:ascii="Arial" w:hAnsi="Arial" w:cs="Arial"/>
                <w:sz w:val="22"/>
                <w:szCs w:val="22"/>
              </w:rPr>
            </w:pPr>
            <w:r w:rsidRPr="004470ED">
              <w:rPr>
                <w:rFonts w:ascii="Arial" w:hAnsi="Arial" w:cs="Arial"/>
                <w:sz w:val="22"/>
                <w:szCs w:val="22"/>
              </w:rPr>
              <w:t>Focus Group</w:t>
            </w:r>
          </w:p>
          <w:p w14:paraId="4347D845" w14:textId="77777777" w:rsidR="004470ED" w:rsidRPr="004470ED" w:rsidRDefault="004470ED" w:rsidP="004470ED">
            <w:pPr>
              <w:rPr>
                <w:rFonts w:ascii="Arial" w:hAnsi="Arial" w:cs="Arial"/>
                <w:sz w:val="22"/>
                <w:szCs w:val="22"/>
              </w:rPr>
            </w:pPr>
          </w:p>
          <w:p w14:paraId="3640ACA7"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The focus group interview will be with the 3 identified children and will follow a semi-structured approach, these children will be well informed with what has been requested of them. We will continue to seek assent through verbal and visual clues throughout and will stop the interview if a child requests or indicated though the above means (BERA, 2018). </w:t>
            </w:r>
          </w:p>
          <w:p w14:paraId="6A2C577C" w14:textId="77777777" w:rsidR="004470ED" w:rsidRPr="004470ED" w:rsidRDefault="004470ED" w:rsidP="004470ED">
            <w:pPr>
              <w:rPr>
                <w:rFonts w:ascii="Arial" w:hAnsi="Arial" w:cs="Arial"/>
                <w:sz w:val="22"/>
                <w:szCs w:val="22"/>
              </w:rPr>
            </w:pPr>
          </w:p>
          <w:p w14:paraId="42252190"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25857246" w14:textId="77777777" w:rsidR="004470ED" w:rsidRPr="004470ED" w:rsidRDefault="004470ED" w:rsidP="004470ED">
            <w:pPr>
              <w:rPr>
                <w:rFonts w:ascii="Arial" w:hAnsi="Arial" w:cs="Arial"/>
                <w:sz w:val="22"/>
                <w:szCs w:val="22"/>
              </w:rPr>
            </w:pPr>
          </w:p>
          <w:p w14:paraId="0B7D9C8F" w14:textId="77777777" w:rsidR="004470ED" w:rsidRPr="004470ED" w:rsidRDefault="004470ED" w:rsidP="004470ED">
            <w:pPr>
              <w:rPr>
                <w:rFonts w:ascii="Arial" w:hAnsi="Arial" w:cs="Arial"/>
                <w:sz w:val="22"/>
                <w:szCs w:val="22"/>
              </w:rPr>
            </w:pPr>
            <w:r w:rsidRPr="004470ED">
              <w:rPr>
                <w:rFonts w:ascii="Arial" w:hAnsi="Arial" w:cs="Arial"/>
                <w:sz w:val="22"/>
                <w:szCs w:val="22"/>
              </w:rPr>
              <w:t>Reflect</w:t>
            </w:r>
          </w:p>
          <w:p w14:paraId="6CEBC51B" w14:textId="77777777" w:rsidR="004470ED" w:rsidRPr="004470ED" w:rsidRDefault="004470ED" w:rsidP="004470ED">
            <w:pPr>
              <w:rPr>
                <w:rFonts w:ascii="Arial" w:hAnsi="Arial" w:cs="Arial"/>
                <w:sz w:val="22"/>
                <w:szCs w:val="22"/>
              </w:rPr>
            </w:pPr>
          </w:p>
          <w:p w14:paraId="2BF58EA0"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The researcher will then continue to reflect using the further 2 elements of Brookfield’s lenses (Brookfield, 1995) Peers and Students, the Students views will have been expressed via the focus group and we have set 4 questions to prompt the researcher to consider elements of the lesson which are relevant to our study. The Peer element of the study will allow our fellow researcher to </w:t>
            </w:r>
            <w:r w:rsidRPr="004470ED">
              <w:rPr>
                <w:rFonts w:ascii="Arial" w:hAnsi="Arial" w:cs="Arial"/>
                <w:sz w:val="22"/>
                <w:szCs w:val="22"/>
              </w:rPr>
              <w:lastRenderedPageBreak/>
              <w:t xml:space="preserve">give feedback on our lesson with </w:t>
            </w:r>
            <w:proofErr w:type="gramStart"/>
            <w:r w:rsidRPr="004470ED">
              <w:rPr>
                <w:rFonts w:ascii="Arial" w:hAnsi="Arial" w:cs="Arial"/>
                <w:sz w:val="22"/>
                <w:szCs w:val="22"/>
              </w:rPr>
              <w:t>all of</w:t>
            </w:r>
            <w:proofErr w:type="gramEnd"/>
            <w:r w:rsidRPr="004470ED">
              <w:rPr>
                <w:rFonts w:ascii="Arial" w:hAnsi="Arial" w:cs="Arial"/>
                <w:sz w:val="22"/>
                <w:szCs w:val="22"/>
              </w:rPr>
              <w:t xml:space="preserve"> the theoretical knowledge to influence their observation to critically evaluate our lesson, in accordance with Lesson Study.</w:t>
            </w:r>
          </w:p>
          <w:p w14:paraId="066D66AC" w14:textId="77777777" w:rsidR="004470ED" w:rsidRPr="004470ED" w:rsidRDefault="004470ED" w:rsidP="004470ED">
            <w:pPr>
              <w:rPr>
                <w:rFonts w:ascii="Arial" w:hAnsi="Arial" w:cs="Arial"/>
                <w:sz w:val="22"/>
                <w:szCs w:val="22"/>
              </w:rPr>
            </w:pPr>
          </w:p>
          <w:p w14:paraId="2E088018" w14:textId="77777777" w:rsidR="004470ED" w:rsidRPr="004470ED" w:rsidRDefault="004470ED" w:rsidP="004470ED">
            <w:pPr>
              <w:rPr>
                <w:rFonts w:ascii="Arial" w:hAnsi="Arial" w:cs="Arial"/>
                <w:sz w:val="22"/>
                <w:szCs w:val="22"/>
              </w:rPr>
            </w:pPr>
            <w:r w:rsidRPr="004470ED">
              <w:rPr>
                <w:rFonts w:ascii="Arial" w:hAnsi="Arial" w:cs="Arial"/>
                <w:sz w:val="22"/>
                <w:szCs w:val="22"/>
              </w:rPr>
              <w:t xml:space="preserve"> </w:t>
            </w:r>
          </w:p>
          <w:p w14:paraId="1726E79F" w14:textId="77777777" w:rsidR="004470ED" w:rsidRPr="004470ED" w:rsidRDefault="004470ED" w:rsidP="004470ED">
            <w:pPr>
              <w:rPr>
                <w:rFonts w:ascii="Arial" w:hAnsi="Arial" w:cs="Arial"/>
                <w:sz w:val="22"/>
                <w:szCs w:val="22"/>
              </w:rPr>
            </w:pPr>
          </w:p>
          <w:p w14:paraId="4A907C81" w14:textId="77777777" w:rsidR="004470ED" w:rsidRPr="004470ED" w:rsidRDefault="004470ED" w:rsidP="004470ED">
            <w:pPr>
              <w:rPr>
                <w:rFonts w:ascii="Arial" w:hAnsi="Arial" w:cs="Arial"/>
                <w:sz w:val="22"/>
                <w:szCs w:val="22"/>
              </w:rPr>
            </w:pPr>
            <w:r w:rsidRPr="004470ED">
              <w:rPr>
                <w:rFonts w:ascii="Arial" w:hAnsi="Arial" w:cs="Arial"/>
                <w:sz w:val="22"/>
                <w:szCs w:val="22"/>
              </w:rPr>
              <w:t>Data Collection</w:t>
            </w:r>
          </w:p>
          <w:p w14:paraId="24052E1E" w14:textId="77777777" w:rsidR="004470ED" w:rsidRPr="004470ED" w:rsidRDefault="004470ED" w:rsidP="004470ED">
            <w:pPr>
              <w:rPr>
                <w:rFonts w:ascii="Arial" w:hAnsi="Arial" w:cs="Arial"/>
                <w:sz w:val="22"/>
                <w:szCs w:val="22"/>
              </w:rPr>
            </w:pPr>
          </w:p>
          <w:p w14:paraId="6D3321DE" w14:textId="0DE44B39" w:rsidR="003C07E3" w:rsidRPr="004C3A0B" w:rsidRDefault="004470ED" w:rsidP="004470ED">
            <w:pPr>
              <w:rPr>
                <w:rFonts w:ascii="Arial" w:hAnsi="Arial" w:cs="Arial"/>
                <w:sz w:val="22"/>
                <w:szCs w:val="22"/>
              </w:rPr>
            </w:pPr>
            <w:r w:rsidRPr="004470ED">
              <w:rPr>
                <w:rFonts w:ascii="Arial" w:hAnsi="Arial" w:cs="Arial"/>
                <w:sz w:val="22"/>
                <w:szCs w:val="22"/>
              </w:rPr>
              <w:t>The data collected will be of a qualitative style and will be anonymised throughout so the children cannot be identified. The data will be securely stored on the university server.</w:t>
            </w:r>
            <w:r w:rsidR="001E415F">
              <w:rPr>
                <w:rFonts w:ascii="Arial" w:hAnsi="Arial" w:cs="Arial"/>
                <w:sz w:val="22"/>
                <w:szCs w:val="22"/>
              </w:rPr>
              <w:t xml:space="preserve"> Data to be stored in accordance with UWTSD Data Management Guidelines.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630A1EB" w:rsidR="003C07E3" w:rsidRPr="004C3A0B" w:rsidRDefault="00E939E3" w:rsidP="003C07E3">
            <w:pPr>
              <w:rPr>
                <w:rFonts w:ascii="Arial" w:hAnsi="Arial" w:cs="Arial"/>
                <w:sz w:val="22"/>
                <w:szCs w:val="22"/>
              </w:rPr>
            </w:pPr>
            <w:r>
              <w:rPr>
                <w:rFonts w:ascii="Arial" w:hAnsi="Arial" w:cs="Arial"/>
                <w:sz w:val="22"/>
                <w:szCs w:val="22"/>
              </w:rPr>
              <w:t>The research will take place in a large primary school in a town in South Wales of approximately 350 students. The research will also be taking place in a coastal primary school of approximately 200 students. Both schools are in partnership with UWTSD.</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07855EBA"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564A90F7"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52433440"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33B50B72"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4F336AB"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DFF6ACA"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A829C93"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AE1523D" w:rsidR="008C4441" w:rsidRPr="004C3A0B" w:rsidRDefault="00E939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C514D6C" w:rsidR="006D29FD" w:rsidRPr="004C3A0B" w:rsidRDefault="00E939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8856E18" w:rsidR="006D29FD" w:rsidRPr="004C3A0B" w:rsidRDefault="00E939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4A7966D" w:rsidR="006D29FD" w:rsidRPr="004C3A0B" w:rsidRDefault="00E939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B0640C0" w:rsidR="006D29FD" w:rsidRPr="004C3A0B" w:rsidRDefault="00E939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A949F68" w:rsidR="006D29FD" w:rsidRPr="004C3A0B" w:rsidRDefault="00E939E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584706E9" w:rsidR="00BB1B85" w:rsidRDefault="00E939E3" w:rsidP="00BB1B85">
            <w:pPr>
              <w:autoSpaceDE w:val="0"/>
              <w:autoSpaceDN w:val="0"/>
              <w:adjustRightInd w:val="0"/>
              <w:rPr>
                <w:rFonts w:ascii="Arial" w:hAnsi="Arial" w:cs="Arial"/>
                <w:sz w:val="22"/>
                <w:szCs w:val="22"/>
              </w:rPr>
            </w:pPr>
            <w:r>
              <w:rPr>
                <w:rFonts w:ascii="Arial" w:hAnsi="Arial" w:cs="Arial"/>
                <w:sz w:val="22"/>
                <w:szCs w:val="22"/>
              </w:rPr>
              <w:t>Personal reflection</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70274FDD" w:rsidR="00BB1B85" w:rsidRPr="004C3A0B" w:rsidRDefault="00E939E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19C9A037"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02E359E8"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4C5CEF4"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6DDE1C" w14:textId="47CB00A0"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FE8EB4B"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5DE8B63" w:rsidR="00986FD8" w:rsidRPr="004C3A0B" w:rsidRDefault="00E939E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48A9B4C2" w:rsidR="00986FD8" w:rsidRPr="004C3A0B" w:rsidRDefault="00E939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5F6428D" w:rsidR="00986FD8" w:rsidRPr="004C3A0B" w:rsidRDefault="00E939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F5A8DE4" w:rsidR="00397B49" w:rsidRPr="004C3A0B" w:rsidRDefault="00E939E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5155794" w:rsidR="00720BA7" w:rsidRPr="004C3A0B" w:rsidRDefault="00E939E3" w:rsidP="00720BA7">
            <w:pPr>
              <w:rPr>
                <w:rFonts w:ascii="Arial" w:hAnsi="Arial" w:cs="Arial"/>
                <w:sz w:val="22"/>
                <w:szCs w:val="22"/>
              </w:rPr>
            </w:pPr>
            <w:r>
              <w:rPr>
                <w:rFonts w:ascii="Arial" w:hAnsi="Arial" w:cs="Arial"/>
                <w:sz w:val="22"/>
                <w:szCs w:val="22"/>
              </w:rPr>
              <w:t>I will be observing a whole class lesson as identified by the school, with focus on 3 pupils in each lesson. The learners</w:t>
            </w:r>
            <w:r w:rsidR="00C35423">
              <w:rPr>
                <w:rFonts w:ascii="Arial" w:hAnsi="Arial" w:cs="Arial"/>
                <w:sz w:val="22"/>
                <w:szCs w:val="22"/>
              </w:rPr>
              <w:t xml:space="preserve"> observed will be identified as being representative of the whole class as advised by the class teacher. Three pupils will be interviewed in a semi-structured interview following the lesson. Consent and assent procedures will be followed prior to observation and to interview (see section 1)</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340A58F" w:rsidR="00397B49" w:rsidRPr="004C3A0B" w:rsidRDefault="00C354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98EE565"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1CC7424"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C687CBB"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17C2F80"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DB96E20"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073A4BBB"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E375963"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63F6B41" w:rsidR="00C86572" w:rsidRPr="004C3A0B" w:rsidRDefault="00C354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5E0149D0" w:rsidR="00E45AB0" w:rsidRPr="004C3A0B" w:rsidRDefault="00C354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63F5667E" w:rsidR="00E45AB0" w:rsidRPr="004C3A0B" w:rsidRDefault="00C354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74FA66C1" w:rsidR="00E45AB0" w:rsidRPr="004C3A0B" w:rsidRDefault="00C354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3D3D26B" w:rsidR="00E45AB0" w:rsidRPr="004C3A0B" w:rsidRDefault="00C354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463EE4F"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C3542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559A130" w:rsidR="00C86572" w:rsidRPr="004C3A0B" w:rsidRDefault="00B673E8" w:rsidP="00C86572">
            <w:pPr>
              <w:autoSpaceDE w:val="0"/>
              <w:autoSpaceDN w:val="0"/>
              <w:adjustRightInd w:val="0"/>
              <w:rPr>
                <w:rFonts w:ascii="Arial" w:hAnsi="Arial" w:cs="Arial"/>
                <w:sz w:val="22"/>
                <w:szCs w:val="22"/>
              </w:rPr>
            </w:pPr>
            <w:r>
              <w:rPr>
                <w:rFonts w:ascii="Arial" w:hAnsi="Arial" w:cs="Arial"/>
                <w:sz w:val="22"/>
                <w:szCs w:val="22"/>
              </w:rPr>
              <w:t xml:space="preserve">As part of the research process, I have noted any potential distress or harm however likely or unlikely which may come to any participant. As a result of the methods being utilised, lesson study, interview and observation, I will liaise with the class prior to any research or data recording commencing in child friendly language as well as with the class teacher as to establish which students to observe and interview. In order to mitigate any emotional distress students will be informed that participation in the research is entirely voluntary and they may withdraw at any time </w:t>
            </w:r>
            <w:r w:rsidR="0029325D">
              <w:rPr>
                <w:rFonts w:ascii="Arial" w:hAnsi="Arial" w:cs="Arial"/>
                <w:sz w:val="22"/>
                <w:szCs w:val="22"/>
              </w:rPr>
              <w:t xml:space="preserve">should consent be withdrawn or assent dictate any distress. Any research carried out will be in accordance with UWTSD and school safeguarding guidelines </w:t>
            </w:r>
            <w:proofErr w:type="gramStart"/>
            <w:r w:rsidR="0029325D">
              <w:rPr>
                <w:rFonts w:ascii="Arial" w:hAnsi="Arial" w:cs="Arial"/>
                <w:sz w:val="22"/>
                <w:szCs w:val="22"/>
              </w:rPr>
              <w:t>and also</w:t>
            </w:r>
            <w:proofErr w:type="gramEnd"/>
            <w:r w:rsidR="0029325D">
              <w:rPr>
                <w:rFonts w:ascii="Arial" w:hAnsi="Arial" w:cs="Arial"/>
                <w:sz w:val="22"/>
                <w:szCs w:val="22"/>
              </w:rPr>
              <w:t xml:space="preserve"> in accordance with BERA (2018) guidelines. Any personal data will be stored securely on password locked university servers and as such should provide anonymity for all participants. Moreover, throughout the research process any recorded data shall use terms child A, B, C… in order to maintain anonymity for participants. Schools will also be labelled as schools A and B to ensure location of students remain anonymous and to mitigate any and all identifying factors. Should any disclosures be made</w:t>
            </w:r>
            <w:r w:rsidR="0004492E">
              <w:rPr>
                <w:rFonts w:ascii="Arial" w:hAnsi="Arial" w:cs="Arial"/>
                <w:sz w:val="22"/>
                <w:szCs w:val="22"/>
              </w:rPr>
              <w:t>,</w:t>
            </w:r>
            <w:r w:rsidR="0029325D">
              <w:rPr>
                <w:rFonts w:ascii="Arial" w:hAnsi="Arial" w:cs="Arial"/>
                <w:sz w:val="22"/>
                <w:szCs w:val="22"/>
              </w:rPr>
              <w:t xml:space="preserve"> appropriate action will be taken in accordance with the school’s respective policy.</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4AB9987C"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D5D435D" w:rsidR="006F307C" w:rsidRPr="004C3A0B" w:rsidRDefault="00C35423" w:rsidP="00694EA8">
            <w:pPr>
              <w:autoSpaceDE w:val="0"/>
              <w:autoSpaceDN w:val="0"/>
              <w:adjustRightInd w:val="0"/>
              <w:rPr>
                <w:rFonts w:ascii="Arial" w:hAnsi="Arial" w:cs="Arial"/>
                <w:sz w:val="22"/>
                <w:szCs w:val="22"/>
              </w:rPr>
            </w:pPr>
            <w:r>
              <w:rPr>
                <w:rFonts w:ascii="Arial" w:hAnsi="Arial" w:cs="Arial"/>
                <w:sz w:val="22"/>
                <w:szCs w:val="22"/>
              </w:rPr>
              <w:t>Not applicable- 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1E15034" w:rsidR="00C86572" w:rsidRPr="004C3A0B" w:rsidRDefault="0029325D" w:rsidP="006F307C">
            <w:pPr>
              <w:autoSpaceDE w:val="0"/>
              <w:autoSpaceDN w:val="0"/>
              <w:adjustRightInd w:val="0"/>
              <w:rPr>
                <w:rFonts w:ascii="Arial" w:hAnsi="Arial" w:cs="Arial"/>
                <w:sz w:val="22"/>
                <w:szCs w:val="22"/>
              </w:rPr>
            </w:pPr>
            <w:r>
              <w:rPr>
                <w:rFonts w:ascii="Arial" w:hAnsi="Arial" w:cs="Arial"/>
                <w:sz w:val="22"/>
                <w:szCs w:val="22"/>
              </w:rPr>
              <w:t xml:space="preserve">At all times the school, university and my research partner will be aware of my location. Any research </w:t>
            </w:r>
            <w:proofErr w:type="gramStart"/>
            <w:r>
              <w:rPr>
                <w:rFonts w:ascii="Arial" w:hAnsi="Arial" w:cs="Arial"/>
                <w:sz w:val="22"/>
                <w:szCs w:val="22"/>
              </w:rPr>
              <w:t>will be conducted in a room with an open door with my research partner at all times</w:t>
            </w:r>
            <w:proofErr w:type="gramEnd"/>
            <w:r>
              <w:rPr>
                <w:rFonts w:ascii="Arial" w:hAnsi="Arial" w:cs="Arial"/>
                <w:sz w:val="22"/>
                <w:szCs w:val="22"/>
              </w:rPr>
              <w:t xml:space="preserve"> in order to safeguard myself. Any further actions as required </w:t>
            </w:r>
            <w:r w:rsidR="00C3266D">
              <w:rPr>
                <w:rFonts w:ascii="Arial" w:hAnsi="Arial" w:cs="Arial"/>
                <w:sz w:val="22"/>
                <w:szCs w:val="22"/>
              </w:rPr>
              <w:t xml:space="preserve">by school policy will also be implemented. Research will be conducted in bright, well lit room/area in view of the school as to mitigate any safeguarding issues. Any research from the perspective of the researcher will be carried out in accordance with BERA/ EWC guidelines. Moreover, research will be undertaken in locations familiar to myself or my research partner.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9700ED7" w:rsidR="00C86572" w:rsidRPr="004C3A0B" w:rsidRDefault="00C35423" w:rsidP="006F307C">
            <w:pPr>
              <w:autoSpaceDE w:val="0"/>
              <w:autoSpaceDN w:val="0"/>
              <w:adjustRightInd w:val="0"/>
              <w:rPr>
                <w:rFonts w:ascii="Arial" w:hAnsi="Arial" w:cs="Arial"/>
                <w:sz w:val="22"/>
                <w:szCs w:val="22"/>
              </w:rPr>
            </w:pPr>
            <w:r>
              <w:rPr>
                <w:rFonts w:ascii="Arial" w:hAnsi="Arial" w:cs="Arial"/>
                <w:sz w:val="22"/>
                <w:szCs w:val="22"/>
              </w:rPr>
              <w:lastRenderedPageBreak/>
              <w:t>Research will be taking place in a partnership school.</w:t>
            </w:r>
            <w:r w:rsidR="00166AC3">
              <w:rPr>
                <w:rFonts w:ascii="Arial" w:hAnsi="Arial" w:cs="Arial"/>
                <w:sz w:val="22"/>
                <w:szCs w:val="22"/>
              </w:rPr>
              <w:t xml:space="preserve"> We will uphold the good name of the university by acting professionally and adhering to BERA/EWC guidelines.</w:t>
            </w:r>
            <w:r w:rsidR="00A12DAA">
              <w:rPr>
                <w:rFonts w:ascii="Arial" w:hAnsi="Arial" w:cs="Arial"/>
                <w:sz w:val="22"/>
                <w:szCs w:val="22"/>
              </w:rPr>
              <w:t xml:space="preserve"> Furthermore, any data collected is to be stored on password protected university servers.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70C45B77" w14:textId="56545A3D" w:rsidR="00166AC3" w:rsidRPr="004C3A0B" w:rsidRDefault="0004492E" w:rsidP="006F307C">
            <w:pPr>
              <w:autoSpaceDE w:val="0"/>
              <w:autoSpaceDN w:val="0"/>
              <w:adjustRightInd w:val="0"/>
              <w:rPr>
                <w:rFonts w:ascii="Arial" w:hAnsi="Arial" w:cs="Arial"/>
                <w:sz w:val="22"/>
                <w:szCs w:val="22"/>
              </w:rPr>
            </w:pPr>
            <w:r>
              <w:rPr>
                <w:rFonts w:ascii="Arial" w:hAnsi="Arial" w:cs="Arial"/>
                <w:sz w:val="22"/>
                <w:szCs w:val="22"/>
              </w:rPr>
              <w:t xml:space="preserve">Should the research have any adverse effects such as negatively impacting student well-being whether by withdrawal of consent or assent </w:t>
            </w:r>
            <w:r w:rsidR="00673114">
              <w:rPr>
                <w:rFonts w:ascii="Arial" w:hAnsi="Arial" w:cs="Arial"/>
                <w:sz w:val="22"/>
                <w:szCs w:val="22"/>
              </w:rPr>
              <w:t>the participant/s in question will be immediately withdrawn from research and any data collected will be deleted, not to be included in</w:t>
            </w:r>
            <w:r w:rsidR="001E415F">
              <w:rPr>
                <w:rFonts w:ascii="Arial" w:hAnsi="Arial" w:cs="Arial"/>
                <w:sz w:val="22"/>
                <w:szCs w:val="22"/>
              </w:rPr>
              <w:t xml:space="preserve"> the findings. Moreover, assent</w:t>
            </w:r>
            <w:r w:rsidR="00673114">
              <w:rPr>
                <w:rFonts w:ascii="Arial" w:hAnsi="Arial" w:cs="Arial"/>
                <w:sz w:val="22"/>
                <w:szCs w:val="22"/>
              </w:rPr>
              <w:t xml:space="preserve"> will </w:t>
            </w:r>
            <w:proofErr w:type="gramStart"/>
            <w:r w:rsidR="00673114">
              <w:rPr>
                <w:rFonts w:ascii="Arial" w:hAnsi="Arial" w:cs="Arial"/>
                <w:sz w:val="22"/>
                <w:szCs w:val="22"/>
              </w:rPr>
              <w:t>attempted</w:t>
            </w:r>
            <w:proofErr w:type="gramEnd"/>
            <w:r w:rsidR="00673114">
              <w:rPr>
                <w:rFonts w:ascii="Arial" w:hAnsi="Arial" w:cs="Arial"/>
                <w:sz w:val="22"/>
                <w:szCs w:val="22"/>
              </w:rPr>
              <w:t xml:space="preserve"> to be collected from all students within the classroom prior to undertaking research in order to provide contingencies should any of the selected students withdraw consent or are absent. Should any other events occur such as in the event of a fire research will immediately cease and recommence </w:t>
            </w:r>
            <w:proofErr w:type="gramStart"/>
            <w:r w:rsidR="00673114">
              <w:rPr>
                <w:rFonts w:ascii="Arial" w:hAnsi="Arial" w:cs="Arial"/>
                <w:sz w:val="22"/>
                <w:szCs w:val="22"/>
              </w:rPr>
              <w:t>at a later date</w:t>
            </w:r>
            <w:proofErr w:type="gramEnd"/>
            <w:r w:rsidR="00673114">
              <w:rPr>
                <w:rFonts w:ascii="Arial" w:hAnsi="Arial" w:cs="Arial"/>
                <w:sz w:val="22"/>
                <w:szCs w:val="22"/>
              </w:rPr>
              <w:t xml:space="preserve">. Moreover, in such an event school protocol </w:t>
            </w:r>
            <w:r w:rsidR="006619BF">
              <w:rPr>
                <w:rFonts w:ascii="Arial" w:hAnsi="Arial" w:cs="Arial"/>
                <w:sz w:val="22"/>
                <w:szCs w:val="22"/>
              </w:rPr>
              <w:t xml:space="preserve">will be followed as student safety is paramount.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3E264190" w:rsidR="00E45AB0" w:rsidRPr="004C3A0B" w:rsidRDefault="00166AC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CAF4941" w:rsidR="00F75F59" w:rsidRPr="004C3A0B" w:rsidRDefault="00166AC3" w:rsidP="00F75F59">
            <w:pPr>
              <w:autoSpaceDE w:val="0"/>
              <w:autoSpaceDN w:val="0"/>
              <w:adjustRightInd w:val="0"/>
              <w:rPr>
                <w:rFonts w:ascii="Arial" w:hAnsi="Arial" w:cs="Arial"/>
                <w:sz w:val="22"/>
                <w:szCs w:val="22"/>
              </w:rPr>
            </w:pPr>
            <w:r>
              <w:rPr>
                <w:rFonts w:ascii="Arial" w:hAnsi="Arial" w:cs="Arial"/>
                <w:sz w:val="22"/>
                <w:szCs w:val="22"/>
              </w:rPr>
              <w:t>Feedback will be given to both student and/or school head teachers upon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12B93AEA" w:rsidR="00F75F59" w:rsidRPr="004C3A0B" w:rsidRDefault="00166AC3" w:rsidP="00F75F59">
            <w:pPr>
              <w:autoSpaceDE w:val="0"/>
              <w:autoSpaceDN w:val="0"/>
              <w:adjustRightInd w:val="0"/>
              <w:rPr>
                <w:rFonts w:ascii="Arial" w:hAnsi="Arial" w:cs="Arial"/>
                <w:sz w:val="22"/>
                <w:szCs w:val="22"/>
              </w:rPr>
            </w:pPr>
            <w:r>
              <w:rPr>
                <w:rFonts w:ascii="Arial" w:hAnsi="Arial" w:cs="Arial"/>
                <w:sz w:val="22"/>
                <w:szCs w:val="22"/>
              </w:rPr>
              <w:t xml:space="preserve">We will be seeking informed consent however throughout the process I </w:t>
            </w:r>
            <w:proofErr w:type="gramStart"/>
            <w:r>
              <w:rPr>
                <w:rFonts w:ascii="Arial" w:hAnsi="Arial" w:cs="Arial"/>
                <w:sz w:val="22"/>
                <w:szCs w:val="22"/>
              </w:rPr>
              <w:t>will be observing assent to ensure the safety and well-being of all participants at all times</w:t>
            </w:r>
            <w:proofErr w:type="gramEnd"/>
            <w:r>
              <w:rPr>
                <w:rFonts w:ascii="Arial" w:hAnsi="Arial" w:cs="Arial"/>
                <w:sz w:val="22"/>
                <w:szCs w:val="22"/>
              </w:rPr>
              <w:t xml:space="preserve"> as outlined in EWC guidelines.</w:t>
            </w:r>
            <w:r w:rsidR="001E415F">
              <w:rPr>
                <w:rFonts w:ascii="Arial" w:hAnsi="Arial" w:cs="Arial"/>
                <w:sz w:val="22"/>
                <w:szCs w:val="22"/>
              </w:rPr>
              <w:t xml:space="preserve">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11A27C2" w:rsidR="00C20294" w:rsidRPr="004C3A0B" w:rsidRDefault="00166AC3" w:rsidP="00694EA8">
            <w:pPr>
              <w:autoSpaceDE w:val="0"/>
              <w:autoSpaceDN w:val="0"/>
              <w:adjustRightInd w:val="0"/>
              <w:rPr>
                <w:rFonts w:ascii="Arial" w:hAnsi="Arial" w:cs="Arial"/>
                <w:sz w:val="22"/>
                <w:szCs w:val="22"/>
              </w:rPr>
            </w:pPr>
            <w:r>
              <w:rPr>
                <w:rFonts w:ascii="Arial" w:hAnsi="Arial" w:cs="Arial"/>
                <w:sz w:val="22"/>
                <w:szCs w:val="22"/>
              </w:rPr>
              <w:t xml:space="preserve">Throughout the data </w:t>
            </w:r>
            <w:r w:rsidR="009048A9">
              <w:rPr>
                <w:rFonts w:ascii="Arial" w:hAnsi="Arial" w:cs="Arial"/>
                <w:sz w:val="22"/>
                <w:szCs w:val="22"/>
              </w:rPr>
              <w:t>collection process as noted above total anonymity will be provided. Any participants are to be referred to as child A, B, C… as well as schools being labelled as school A or B. Observatory notes will also be completed in the same format. Furthermore, both my research partner will only have knowledge of the first names of observed pupils and the opposite will be true in the case of visitation of her school. Confidentiality and anonymity as well as any identifying factors will be maintained in accordance with BERA (2018) guidelines.</w:t>
            </w:r>
            <w:r w:rsidR="004C21AC">
              <w:rPr>
                <w:rFonts w:ascii="Arial" w:hAnsi="Arial" w:cs="Arial"/>
                <w:sz w:val="22"/>
                <w:szCs w:val="22"/>
              </w:rPr>
              <w:t xml:space="preserve"> </w:t>
            </w:r>
            <w:r w:rsidR="004C21AC" w:rsidRPr="004C21AC">
              <w:rPr>
                <w:rFonts w:ascii="Arial" w:hAnsi="Arial" w:cs="Arial"/>
                <w:sz w:val="22"/>
                <w:szCs w:val="22"/>
              </w:rPr>
              <w:t>Data to be stored in accordance with UWTSD Data Management Guidelines.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798880CF" w:rsidR="008102B5"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2AF7868"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939E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E939E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939E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09523AA5"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2C3BBC41"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1173A53"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457A6B09"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1BA0F6C5"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5F00238"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E939E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939E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E939E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47FEC2D" w:rsidR="007407AA" w:rsidRPr="004C3A0B" w:rsidRDefault="00A12DAA" w:rsidP="00E939E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E939E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E939E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9B0A083" w:rsidR="007407AA" w:rsidRDefault="00166AC3" w:rsidP="00204E14">
            <w:pPr>
              <w:autoSpaceDE w:val="0"/>
              <w:autoSpaceDN w:val="0"/>
              <w:adjustRightInd w:val="0"/>
              <w:rPr>
                <w:rFonts w:ascii="Arial" w:hAnsi="Arial" w:cs="Arial"/>
                <w:b/>
                <w:bCs/>
                <w:sz w:val="22"/>
                <w:szCs w:val="22"/>
              </w:rPr>
            </w:pPr>
            <w:r>
              <w:rPr>
                <w:rFonts w:ascii="Arial" w:hAnsi="Arial" w:cs="Arial"/>
                <w:b/>
                <w:bCs/>
                <w:sz w:val="22"/>
                <w:szCs w:val="22"/>
              </w:rPr>
              <w:t>Whilst I will not be collecting any personal data, the data I will collect will be stored on a passw</w:t>
            </w:r>
            <w:r w:rsidR="00A12DAA">
              <w:rPr>
                <w:rFonts w:ascii="Arial" w:hAnsi="Arial" w:cs="Arial"/>
                <w:b/>
                <w:bCs/>
                <w:sz w:val="22"/>
                <w:szCs w:val="22"/>
              </w:rPr>
              <w:t xml:space="preserve">ord protected personal computer on the university servers. Once </w:t>
            </w:r>
            <w:proofErr w:type="gramStart"/>
            <w:r w:rsidR="00A12DAA">
              <w:rPr>
                <w:rFonts w:ascii="Arial" w:hAnsi="Arial" w:cs="Arial"/>
                <w:b/>
                <w:bCs/>
                <w:sz w:val="22"/>
                <w:szCs w:val="22"/>
              </w:rPr>
              <w:t>again</w:t>
            </w:r>
            <w:proofErr w:type="gramEnd"/>
            <w:r w:rsidR="00A12DAA">
              <w:rPr>
                <w:rFonts w:ascii="Arial" w:hAnsi="Arial" w:cs="Arial"/>
                <w:b/>
                <w:bCs/>
                <w:sz w:val="22"/>
                <w:szCs w:val="22"/>
              </w:rPr>
              <w:t xml:space="preserve"> any and all data collected will be used with anonymised names, Child A, B, C… as well as anonymising school names and locations. Data will be stored as such until the completion of The Primary </w:t>
            </w:r>
            <w:r w:rsidR="00A12DAA">
              <w:rPr>
                <w:rFonts w:ascii="Arial" w:hAnsi="Arial" w:cs="Arial"/>
                <w:b/>
                <w:bCs/>
                <w:sz w:val="22"/>
                <w:szCs w:val="22"/>
              </w:rPr>
              <w:lastRenderedPageBreak/>
              <w:t>PGCE course (July 2019).</w:t>
            </w:r>
            <w:r w:rsidR="004C21AC">
              <w:rPr>
                <w:rFonts w:ascii="Arial" w:hAnsi="Arial" w:cs="Arial"/>
                <w:b/>
                <w:bCs/>
                <w:sz w:val="22"/>
                <w:szCs w:val="22"/>
              </w:rPr>
              <w:t xml:space="preserve"> </w:t>
            </w:r>
            <w:r w:rsidR="004C21AC" w:rsidRPr="004C21AC">
              <w:rPr>
                <w:rFonts w:ascii="Arial" w:hAnsi="Arial" w:cs="Arial"/>
                <w:b/>
                <w:bCs/>
                <w:sz w:val="22"/>
                <w:szCs w:val="22"/>
              </w:rPr>
              <w:t>Data to be stored in accordance with UWTSD Data Management Guidelines.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E939E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9F187C9"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A8A102B" w14:textId="039793C9" w:rsidR="00331A88" w:rsidRPr="004C3A0B" w:rsidRDefault="00166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35C0060"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1279D7A"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B45DFFC"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AE2AABE"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2309E7D7" w:rsidR="00331A88" w:rsidRPr="004C3A0B" w:rsidRDefault="00166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50941A41" w:rsidR="00331A88" w:rsidRPr="004C3A0B" w:rsidRDefault="00166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6A38E932" w:rsidR="00331A88" w:rsidRPr="004C3A0B" w:rsidRDefault="00166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2C827E18" w14:textId="6E129436" w:rsidR="00166AC3" w:rsidRDefault="00166AC3" w:rsidP="00694EA8">
            <w:pPr>
              <w:autoSpaceDE w:val="0"/>
              <w:autoSpaceDN w:val="0"/>
              <w:adjustRightInd w:val="0"/>
              <w:rPr>
                <w:rFonts w:ascii="Arial" w:hAnsi="Arial" w:cs="Arial"/>
                <w:sz w:val="22"/>
                <w:szCs w:val="22"/>
              </w:rPr>
            </w:pPr>
            <w:r>
              <w:rPr>
                <w:rFonts w:ascii="Arial" w:hAnsi="Arial" w:cs="Arial"/>
                <w:sz w:val="22"/>
                <w:szCs w:val="22"/>
              </w:rPr>
              <w:t xml:space="preserve">Data will be shared with research partner in order to discuss and analyse results. </w:t>
            </w:r>
            <w:proofErr w:type="gramStart"/>
            <w:r>
              <w:rPr>
                <w:rFonts w:ascii="Arial" w:hAnsi="Arial" w:cs="Arial"/>
                <w:sz w:val="22"/>
                <w:szCs w:val="22"/>
              </w:rPr>
              <w:t>However</w:t>
            </w:r>
            <w:proofErr w:type="gramEnd"/>
            <w:r>
              <w:rPr>
                <w:rFonts w:ascii="Arial" w:hAnsi="Arial" w:cs="Arial"/>
                <w:sz w:val="22"/>
                <w:szCs w:val="22"/>
              </w:rPr>
              <w:t xml:space="preserve"> the data shared will ensure participants are not identifiable.</w:t>
            </w:r>
            <w:r w:rsidR="00E37860">
              <w:rPr>
                <w:rFonts w:ascii="Arial" w:hAnsi="Arial" w:cs="Arial"/>
                <w:sz w:val="22"/>
                <w:szCs w:val="22"/>
              </w:rPr>
              <w:t xml:space="preserve"> Each research partner will be responsible for data collection and protection from their respective </w:t>
            </w:r>
            <w:r w:rsidR="00A12DAA">
              <w:rPr>
                <w:rFonts w:ascii="Arial" w:hAnsi="Arial" w:cs="Arial"/>
                <w:sz w:val="22"/>
                <w:szCs w:val="22"/>
              </w:rPr>
              <w:t>schools. This will be stored on password protected devices on the university servers.</w:t>
            </w:r>
          </w:p>
          <w:p w14:paraId="5B531A61" w14:textId="1CEA6499" w:rsidR="00E37860" w:rsidRPr="004C3A0B" w:rsidRDefault="00E37860" w:rsidP="00694EA8">
            <w:pPr>
              <w:autoSpaceDE w:val="0"/>
              <w:autoSpaceDN w:val="0"/>
              <w:adjustRightInd w:val="0"/>
              <w:rPr>
                <w:rFonts w:ascii="Arial" w:hAnsi="Arial" w:cs="Arial"/>
                <w:sz w:val="22"/>
                <w:szCs w:val="22"/>
              </w:rPr>
            </w:pPr>
            <w:r>
              <w:rPr>
                <w:rFonts w:ascii="Arial" w:hAnsi="Arial" w:cs="Arial"/>
                <w:sz w:val="22"/>
                <w:szCs w:val="22"/>
              </w:rPr>
              <w:t>Data collected will be kept until the completion of the P-PGCE programme until completion of the programme.</w:t>
            </w:r>
            <w:r w:rsidR="004C21AC">
              <w:rPr>
                <w:rFonts w:ascii="Arial" w:hAnsi="Arial" w:cs="Arial"/>
                <w:sz w:val="22"/>
                <w:szCs w:val="22"/>
              </w:rPr>
              <w:t xml:space="preserve"> </w:t>
            </w:r>
            <w:r w:rsidR="004C21AC" w:rsidRPr="004C21AC">
              <w:rPr>
                <w:rFonts w:ascii="Arial" w:hAnsi="Arial" w:cs="Arial"/>
                <w:sz w:val="22"/>
                <w:szCs w:val="22"/>
              </w:rPr>
              <w:t>Data to be stored in accordance with UWTSD Data Management Guidelines.</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7DAFB69" w:rsidR="007407AA" w:rsidRDefault="007407AA" w:rsidP="007407AA">
            <w:pPr>
              <w:autoSpaceDE w:val="0"/>
              <w:autoSpaceDN w:val="0"/>
              <w:adjustRightInd w:val="0"/>
              <w:rPr>
                <w:rFonts w:ascii="Arial" w:hAnsi="Arial" w:cs="Arial"/>
                <w:sz w:val="22"/>
                <w:szCs w:val="22"/>
              </w:rPr>
            </w:pPr>
          </w:p>
          <w:p w14:paraId="16EBBF71" w14:textId="777F0B25" w:rsidR="00E37860" w:rsidRPr="004C3A0B" w:rsidRDefault="00E37860" w:rsidP="007407AA">
            <w:pPr>
              <w:autoSpaceDE w:val="0"/>
              <w:autoSpaceDN w:val="0"/>
              <w:adjustRightInd w:val="0"/>
              <w:rPr>
                <w:rFonts w:ascii="Arial" w:hAnsi="Arial" w:cs="Arial"/>
                <w:sz w:val="22"/>
                <w:szCs w:val="22"/>
              </w:rPr>
            </w:pPr>
            <w:r>
              <w:rPr>
                <w:rFonts w:ascii="Arial" w:hAnsi="Arial" w:cs="Arial"/>
                <w:sz w:val="22"/>
                <w:szCs w:val="22"/>
              </w:rPr>
              <w:t xml:space="preserve">Research partner </w:t>
            </w:r>
            <w:proofErr w:type="gramStart"/>
            <w:r>
              <w:rPr>
                <w:rFonts w:ascii="Arial" w:hAnsi="Arial" w:cs="Arial"/>
                <w:sz w:val="22"/>
                <w:szCs w:val="22"/>
              </w:rPr>
              <w:t>( Dawn</w:t>
            </w:r>
            <w:proofErr w:type="gramEnd"/>
            <w:r>
              <w:rPr>
                <w:rFonts w:ascii="Arial" w:hAnsi="Arial" w:cs="Arial"/>
                <w:sz w:val="22"/>
                <w:szCs w:val="22"/>
              </w:rPr>
              <w:t xml:space="preserve"> Green) and Ryan Friend (me)</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B4A7F26" w:rsidR="007407AA" w:rsidRPr="004C3A0B" w:rsidRDefault="00E37860" w:rsidP="007407AA">
            <w:pPr>
              <w:autoSpaceDE w:val="0"/>
              <w:autoSpaceDN w:val="0"/>
              <w:adjustRightInd w:val="0"/>
              <w:rPr>
                <w:rFonts w:ascii="Arial" w:hAnsi="Arial" w:cs="Arial"/>
                <w:sz w:val="22"/>
                <w:szCs w:val="22"/>
              </w:rPr>
            </w:pPr>
            <w:r>
              <w:rPr>
                <w:rFonts w:ascii="Arial" w:hAnsi="Arial" w:cs="Arial"/>
                <w:sz w:val="22"/>
                <w:szCs w:val="22"/>
              </w:rPr>
              <w:t>Each partner will take responsibility for data collected within his/her school.</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06E6FC1F" w14:textId="23D2B3E4" w:rsidR="007407AA" w:rsidRPr="00A12DAA" w:rsidRDefault="00C87412" w:rsidP="007407AA">
            <w:pPr>
              <w:autoSpaceDE w:val="0"/>
              <w:autoSpaceDN w:val="0"/>
              <w:adjustRightInd w:val="0"/>
              <w:rPr>
                <w:rFonts w:ascii="Arial" w:hAnsi="Arial" w:cs="Arial"/>
                <w:sz w:val="22"/>
              </w:rPr>
            </w:pPr>
            <w:r>
              <w:rPr>
                <w:rFonts w:ascii="Arial" w:hAnsi="Arial" w:cs="Arial"/>
                <w:sz w:val="22"/>
              </w:rPr>
              <w:t xml:space="preserve">Data will be stored anonymously on a password protected device on university servers. This will be stored until the completion of </w:t>
            </w:r>
            <w:proofErr w:type="gramStart"/>
            <w:r>
              <w:rPr>
                <w:rFonts w:ascii="Arial" w:hAnsi="Arial" w:cs="Arial"/>
                <w:sz w:val="22"/>
              </w:rPr>
              <w:t>The</w:t>
            </w:r>
            <w:proofErr w:type="gramEnd"/>
            <w:r>
              <w:rPr>
                <w:rFonts w:ascii="Arial" w:hAnsi="Arial" w:cs="Arial"/>
                <w:sz w:val="22"/>
              </w:rPr>
              <w:t xml:space="preserve"> P-PGCE course.</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4BB2371" w:rsidR="00CC2661" w:rsidRPr="004C3A0B" w:rsidRDefault="00E378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46861DA" w:rsidR="00CC2661" w:rsidRPr="004C3A0B" w:rsidRDefault="00E378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59E4AFA" w:rsidR="00CC2661" w:rsidRPr="004C3A0B" w:rsidRDefault="00E378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C48C00E" w:rsidR="00743859" w:rsidRPr="004C3A0B" w:rsidRDefault="00E3786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617ADDC" w:rsidR="00743859" w:rsidRPr="004C3A0B" w:rsidRDefault="004C21A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E232DE" w:rsidR="001D1817"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3BC65C6B" w14:textId="43D452C2" w:rsidR="00CC16FD" w:rsidRDefault="00CC16FD" w:rsidP="008330B6">
      <w:pPr>
        <w:jc w:val="both"/>
        <w:rPr>
          <w:rFonts w:ascii="Arial" w:eastAsiaTheme="minorHAnsi" w:hAnsi="Arial" w:cs="Arial"/>
        </w:rPr>
      </w:pPr>
    </w:p>
    <w:p w14:paraId="4377A6CE" w14:textId="60470DDE" w:rsidR="00CC16FD" w:rsidRDefault="00CC16FD" w:rsidP="008330B6">
      <w:pPr>
        <w:jc w:val="both"/>
        <w:rPr>
          <w:rFonts w:ascii="Arial" w:eastAsiaTheme="minorHAnsi" w:hAnsi="Arial" w:cs="Arial"/>
        </w:rPr>
      </w:pPr>
    </w:p>
    <w:p w14:paraId="20EBE01B" w14:textId="14013936" w:rsidR="00CC16FD" w:rsidRDefault="00CC16FD" w:rsidP="008330B6">
      <w:pPr>
        <w:jc w:val="both"/>
        <w:rPr>
          <w:rFonts w:ascii="Arial" w:eastAsiaTheme="minorHAnsi" w:hAnsi="Arial" w:cs="Arial"/>
        </w:rPr>
      </w:pPr>
    </w:p>
    <w:p w14:paraId="0DFC9873" w14:textId="2E71205C" w:rsidR="00CC16FD" w:rsidRDefault="00CC16FD" w:rsidP="008330B6">
      <w:pPr>
        <w:jc w:val="both"/>
        <w:rPr>
          <w:rFonts w:ascii="Arial" w:eastAsiaTheme="minorHAnsi" w:hAnsi="Arial" w:cs="Arial"/>
        </w:rPr>
      </w:pPr>
    </w:p>
    <w:p w14:paraId="44F3462F" w14:textId="43D84DF8" w:rsidR="00CC16FD" w:rsidRDefault="00CC16FD" w:rsidP="008330B6">
      <w:pPr>
        <w:jc w:val="both"/>
        <w:rPr>
          <w:rFonts w:ascii="Arial" w:eastAsiaTheme="minorHAnsi" w:hAnsi="Arial" w:cs="Arial"/>
        </w:rPr>
      </w:pPr>
    </w:p>
    <w:p w14:paraId="5C33F537" w14:textId="50531BD1" w:rsidR="00CC16FD" w:rsidRDefault="00CC16FD" w:rsidP="008330B6">
      <w:pPr>
        <w:jc w:val="both"/>
        <w:rPr>
          <w:rFonts w:ascii="Arial" w:eastAsiaTheme="minorHAnsi" w:hAnsi="Arial" w:cs="Arial"/>
        </w:rPr>
      </w:pPr>
    </w:p>
    <w:p w14:paraId="1F5EFCCA" w14:textId="1A149F63" w:rsidR="00CC16FD" w:rsidRDefault="00CC16FD" w:rsidP="008330B6">
      <w:pPr>
        <w:jc w:val="both"/>
        <w:rPr>
          <w:rFonts w:ascii="Arial" w:eastAsiaTheme="minorHAnsi" w:hAnsi="Arial" w:cs="Arial"/>
        </w:rPr>
      </w:pPr>
    </w:p>
    <w:p w14:paraId="24334FD0" w14:textId="5F89B6E7" w:rsidR="00CC16FD" w:rsidRDefault="00CC16FD" w:rsidP="008330B6">
      <w:pPr>
        <w:jc w:val="both"/>
        <w:rPr>
          <w:rFonts w:ascii="Arial" w:eastAsiaTheme="minorHAnsi" w:hAnsi="Arial" w:cs="Arial"/>
        </w:rPr>
      </w:pPr>
    </w:p>
    <w:p w14:paraId="413A9BAD" w14:textId="00731AF0" w:rsidR="00CC16FD" w:rsidRDefault="00CC16FD" w:rsidP="008330B6">
      <w:pPr>
        <w:jc w:val="both"/>
        <w:rPr>
          <w:rFonts w:ascii="Arial" w:eastAsiaTheme="minorHAnsi" w:hAnsi="Arial" w:cs="Arial"/>
        </w:rPr>
      </w:pPr>
    </w:p>
    <w:p w14:paraId="5ADD098E" w14:textId="6CC47868" w:rsidR="00CC16FD" w:rsidRDefault="00CC16FD" w:rsidP="008330B6">
      <w:pPr>
        <w:jc w:val="both"/>
        <w:rPr>
          <w:rFonts w:ascii="Arial" w:eastAsiaTheme="minorHAnsi" w:hAnsi="Arial" w:cs="Arial"/>
        </w:rPr>
      </w:pPr>
    </w:p>
    <w:p w14:paraId="484C21B2" w14:textId="2BB58381" w:rsidR="00CC16FD" w:rsidRDefault="00CC16FD" w:rsidP="008330B6">
      <w:pPr>
        <w:jc w:val="both"/>
        <w:rPr>
          <w:rFonts w:ascii="Arial" w:eastAsiaTheme="minorHAnsi" w:hAnsi="Arial" w:cs="Arial"/>
        </w:rPr>
      </w:pPr>
    </w:p>
    <w:p w14:paraId="6D82BD88" w14:textId="4BAE0A29" w:rsidR="00CC16FD" w:rsidRDefault="00CC16FD" w:rsidP="008330B6">
      <w:pPr>
        <w:jc w:val="both"/>
        <w:rPr>
          <w:rFonts w:ascii="Arial" w:eastAsiaTheme="minorHAnsi" w:hAnsi="Arial" w:cs="Arial"/>
        </w:rPr>
      </w:pPr>
    </w:p>
    <w:p w14:paraId="6EC89531" w14:textId="201071E3" w:rsidR="00CC16FD" w:rsidRDefault="00CC16FD" w:rsidP="008330B6">
      <w:pPr>
        <w:jc w:val="both"/>
        <w:rPr>
          <w:rFonts w:ascii="Arial" w:eastAsiaTheme="minorHAnsi" w:hAnsi="Arial" w:cs="Arial"/>
        </w:rPr>
      </w:pPr>
    </w:p>
    <w:p w14:paraId="31EDD952" w14:textId="0CB7000D" w:rsidR="00CC16FD" w:rsidRDefault="00CC16FD" w:rsidP="008330B6">
      <w:pPr>
        <w:jc w:val="both"/>
        <w:rPr>
          <w:rFonts w:ascii="Arial" w:eastAsiaTheme="minorHAnsi" w:hAnsi="Arial" w:cs="Arial"/>
        </w:rPr>
      </w:pPr>
    </w:p>
    <w:p w14:paraId="63899D5B" w14:textId="31669376" w:rsidR="00CC16FD" w:rsidRDefault="00CC16FD" w:rsidP="008330B6">
      <w:pPr>
        <w:jc w:val="both"/>
        <w:rPr>
          <w:rFonts w:ascii="Arial" w:eastAsiaTheme="minorHAnsi" w:hAnsi="Arial" w:cs="Arial"/>
        </w:rPr>
      </w:pPr>
    </w:p>
    <w:p w14:paraId="4733E2D2" w14:textId="2C915AAC" w:rsidR="00CC16FD" w:rsidRDefault="00CC16FD" w:rsidP="008330B6">
      <w:pPr>
        <w:jc w:val="both"/>
        <w:rPr>
          <w:rFonts w:ascii="Arial" w:eastAsiaTheme="minorHAnsi" w:hAnsi="Arial" w:cs="Arial"/>
        </w:rPr>
      </w:pPr>
    </w:p>
    <w:p w14:paraId="5F503DCB" w14:textId="245F6F43" w:rsidR="00CC16FD" w:rsidRDefault="00CC16FD" w:rsidP="008330B6">
      <w:pPr>
        <w:jc w:val="both"/>
        <w:rPr>
          <w:rFonts w:ascii="Arial" w:eastAsiaTheme="minorHAnsi" w:hAnsi="Arial" w:cs="Arial"/>
        </w:rPr>
      </w:pPr>
    </w:p>
    <w:p w14:paraId="7C3C20FF" w14:textId="29CAD7AA" w:rsidR="00CC16FD" w:rsidRDefault="00CC16FD" w:rsidP="008330B6">
      <w:pPr>
        <w:jc w:val="both"/>
        <w:rPr>
          <w:rFonts w:ascii="Arial" w:eastAsiaTheme="minorHAnsi" w:hAnsi="Arial" w:cs="Arial"/>
        </w:rPr>
      </w:pPr>
    </w:p>
    <w:p w14:paraId="65C06681" w14:textId="21294339" w:rsidR="00CC16FD" w:rsidRDefault="00CC16FD" w:rsidP="008330B6">
      <w:pPr>
        <w:jc w:val="both"/>
        <w:rPr>
          <w:rFonts w:ascii="Arial" w:eastAsiaTheme="minorHAnsi" w:hAnsi="Arial" w:cs="Arial"/>
        </w:rPr>
      </w:pPr>
    </w:p>
    <w:p w14:paraId="4704ABD0" w14:textId="194016B1" w:rsidR="00CC16FD" w:rsidRDefault="00CC16FD" w:rsidP="008330B6">
      <w:pPr>
        <w:jc w:val="both"/>
        <w:rPr>
          <w:rFonts w:ascii="Arial" w:eastAsiaTheme="minorHAnsi" w:hAnsi="Arial" w:cs="Arial"/>
        </w:rPr>
      </w:pPr>
    </w:p>
    <w:p w14:paraId="4AB34CC2" w14:textId="5B947AC1" w:rsidR="00CC16FD" w:rsidRDefault="00CC16FD" w:rsidP="008330B6">
      <w:pPr>
        <w:jc w:val="both"/>
        <w:rPr>
          <w:rFonts w:ascii="Arial" w:eastAsiaTheme="minorHAnsi" w:hAnsi="Arial" w:cs="Arial"/>
        </w:rPr>
      </w:pPr>
    </w:p>
    <w:p w14:paraId="6A361481" w14:textId="37BD8343" w:rsidR="00CC16FD" w:rsidRDefault="00CC16FD" w:rsidP="008330B6">
      <w:pPr>
        <w:jc w:val="both"/>
        <w:rPr>
          <w:rFonts w:ascii="Arial" w:eastAsiaTheme="minorHAnsi" w:hAnsi="Arial" w:cs="Arial"/>
        </w:rPr>
      </w:pPr>
    </w:p>
    <w:p w14:paraId="7C61787A" w14:textId="4257EA0A" w:rsidR="00CC16FD" w:rsidRDefault="00CC16FD" w:rsidP="008330B6">
      <w:pPr>
        <w:jc w:val="both"/>
        <w:rPr>
          <w:rFonts w:ascii="Arial" w:eastAsiaTheme="minorHAnsi" w:hAnsi="Arial" w:cs="Arial"/>
        </w:rPr>
      </w:pPr>
    </w:p>
    <w:p w14:paraId="41BA5614" w14:textId="24850BF1" w:rsidR="00CC16FD" w:rsidRDefault="00CC16FD" w:rsidP="008330B6">
      <w:pPr>
        <w:jc w:val="both"/>
        <w:rPr>
          <w:rFonts w:ascii="Arial" w:eastAsiaTheme="minorHAnsi" w:hAnsi="Arial" w:cs="Arial"/>
        </w:rPr>
      </w:pPr>
    </w:p>
    <w:p w14:paraId="1F27EBC1" w14:textId="598BFE5D" w:rsidR="00CC16FD" w:rsidRDefault="00CC16FD" w:rsidP="008330B6">
      <w:pPr>
        <w:jc w:val="both"/>
        <w:rPr>
          <w:rFonts w:ascii="Arial" w:eastAsiaTheme="minorHAnsi" w:hAnsi="Arial" w:cs="Arial"/>
        </w:rPr>
      </w:pPr>
    </w:p>
    <w:p w14:paraId="6AAA18EA" w14:textId="1A8AAEC3" w:rsidR="00CC16FD" w:rsidRDefault="00CC16FD" w:rsidP="008330B6">
      <w:pPr>
        <w:jc w:val="both"/>
        <w:rPr>
          <w:rFonts w:ascii="Arial" w:eastAsiaTheme="minorHAnsi" w:hAnsi="Arial" w:cs="Arial"/>
        </w:rPr>
      </w:pPr>
    </w:p>
    <w:p w14:paraId="555F3BF1" w14:textId="418B62DE" w:rsidR="00CC16FD" w:rsidRDefault="00CC16FD" w:rsidP="008330B6">
      <w:pPr>
        <w:jc w:val="both"/>
        <w:rPr>
          <w:rFonts w:ascii="Arial" w:eastAsiaTheme="minorHAnsi" w:hAnsi="Arial" w:cs="Arial"/>
        </w:rPr>
      </w:pPr>
    </w:p>
    <w:p w14:paraId="1B5CC215" w14:textId="508E5487" w:rsidR="00CC16FD" w:rsidRDefault="00CC16FD" w:rsidP="008330B6">
      <w:pPr>
        <w:jc w:val="both"/>
        <w:rPr>
          <w:rFonts w:ascii="Arial" w:eastAsiaTheme="minorHAnsi" w:hAnsi="Arial" w:cs="Arial"/>
        </w:rPr>
      </w:pPr>
    </w:p>
    <w:p w14:paraId="7F4DA205" w14:textId="604D97FE" w:rsidR="00CC16FD" w:rsidRDefault="00CC16FD" w:rsidP="008330B6">
      <w:pPr>
        <w:jc w:val="both"/>
        <w:rPr>
          <w:rFonts w:ascii="Arial" w:eastAsiaTheme="minorHAnsi" w:hAnsi="Arial" w:cs="Arial"/>
        </w:rPr>
      </w:pPr>
    </w:p>
    <w:p w14:paraId="1BCCE6FC" w14:textId="1EC600C1" w:rsidR="00CC16FD" w:rsidRDefault="00CC16FD" w:rsidP="008330B6">
      <w:pPr>
        <w:jc w:val="both"/>
        <w:rPr>
          <w:rFonts w:ascii="Arial" w:eastAsiaTheme="minorHAnsi" w:hAnsi="Arial" w:cs="Arial"/>
        </w:rPr>
      </w:pPr>
    </w:p>
    <w:p w14:paraId="2D17B039" w14:textId="00D058D2" w:rsidR="00CC16FD" w:rsidRDefault="00CC16FD" w:rsidP="008330B6">
      <w:pPr>
        <w:jc w:val="both"/>
        <w:rPr>
          <w:rFonts w:ascii="Arial" w:eastAsiaTheme="minorHAnsi" w:hAnsi="Arial" w:cs="Arial"/>
        </w:rPr>
      </w:pPr>
    </w:p>
    <w:p w14:paraId="53EC2929" w14:textId="25F3DE91" w:rsidR="00CC16FD" w:rsidRDefault="00CC16FD" w:rsidP="008330B6">
      <w:pPr>
        <w:jc w:val="both"/>
        <w:rPr>
          <w:rFonts w:ascii="Arial" w:eastAsiaTheme="minorHAnsi" w:hAnsi="Arial" w:cs="Arial"/>
        </w:rPr>
      </w:pPr>
    </w:p>
    <w:p w14:paraId="17AE295C" w14:textId="0F75693E" w:rsidR="00CC16FD" w:rsidRDefault="00CC16FD" w:rsidP="008330B6">
      <w:pPr>
        <w:jc w:val="both"/>
        <w:rPr>
          <w:rFonts w:ascii="Arial" w:eastAsiaTheme="minorHAnsi" w:hAnsi="Arial" w:cs="Arial"/>
        </w:rPr>
      </w:pPr>
    </w:p>
    <w:p w14:paraId="2653398E" w14:textId="61D3C1BE" w:rsidR="00CC16FD" w:rsidRDefault="00CC16FD" w:rsidP="008330B6">
      <w:pPr>
        <w:jc w:val="both"/>
        <w:rPr>
          <w:rFonts w:ascii="Arial" w:eastAsiaTheme="minorHAnsi" w:hAnsi="Arial" w:cs="Arial"/>
        </w:rPr>
      </w:pPr>
    </w:p>
    <w:p w14:paraId="13BC88F7" w14:textId="42DF37A2" w:rsidR="00CC16FD" w:rsidRDefault="00CC16FD" w:rsidP="008330B6">
      <w:pPr>
        <w:jc w:val="both"/>
        <w:rPr>
          <w:rFonts w:ascii="Arial" w:eastAsiaTheme="minorHAnsi" w:hAnsi="Arial" w:cs="Arial"/>
        </w:rPr>
      </w:pPr>
    </w:p>
    <w:p w14:paraId="08661BC5" w14:textId="504406D8" w:rsidR="00CC16FD" w:rsidRDefault="00CC16FD" w:rsidP="008330B6">
      <w:pPr>
        <w:jc w:val="both"/>
        <w:rPr>
          <w:rFonts w:ascii="Arial" w:eastAsiaTheme="minorHAnsi" w:hAnsi="Arial" w:cs="Arial"/>
        </w:rPr>
      </w:pPr>
    </w:p>
    <w:p w14:paraId="5CC761BC" w14:textId="67FD5E42" w:rsidR="00CC16FD" w:rsidRDefault="00CC16FD" w:rsidP="008330B6">
      <w:pPr>
        <w:jc w:val="both"/>
        <w:rPr>
          <w:rFonts w:ascii="Arial" w:eastAsiaTheme="minorHAnsi" w:hAnsi="Arial" w:cs="Arial"/>
        </w:rPr>
      </w:pPr>
    </w:p>
    <w:p w14:paraId="7E15F891" w14:textId="2BEDD6C7" w:rsidR="00CC16FD" w:rsidRDefault="00CC16FD" w:rsidP="008330B6">
      <w:pPr>
        <w:jc w:val="both"/>
        <w:rPr>
          <w:rFonts w:ascii="Arial" w:eastAsiaTheme="minorHAnsi" w:hAnsi="Arial" w:cs="Arial"/>
        </w:rPr>
      </w:pPr>
    </w:p>
    <w:p w14:paraId="5E554CC2" w14:textId="096E9EB9" w:rsidR="00CC16FD" w:rsidRDefault="00CC16FD" w:rsidP="008330B6">
      <w:pPr>
        <w:jc w:val="both"/>
        <w:rPr>
          <w:rFonts w:ascii="Arial" w:eastAsiaTheme="minorHAnsi" w:hAnsi="Arial" w:cs="Arial"/>
        </w:rPr>
      </w:pPr>
    </w:p>
    <w:p w14:paraId="73CBD66D" w14:textId="6DEE0EC7" w:rsidR="00CC16FD" w:rsidRDefault="00CC16FD" w:rsidP="008330B6">
      <w:pPr>
        <w:jc w:val="both"/>
        <w:rPr>
          <w:rFonts w:ascii="Arial" w:eastAsiaTheme="minorHAnsi" w:hAnsi="Arial" w:cs="Arial"/>
        </w:rPr>
      </w:pPr>
    </w:p>
    <w:p w14:paraId="60B9D9CF" w14:textId="54E5BB3B" w:rsidR="00CC16FD" w:rsidRDefault="00CC16FD" w:rsidP="008330B6">
      <w:pPr>
        <w:jc w:val="both"/>
        <w:rPr>
          <w:rFonts w:ascii="Arial" w:eastAsiaTheme="minorHAnsi" w:hAnsi="Arial" w:cs="Arial"/>
        </w:rPr>
      </w:pPr>
    </w:p>
    <w:p w14:paraId="0C4CA8E5" w14:textId="73F8003A" w:rsidR="00CC16FD" w:rsidRDefault="00CC16FD" w:rsidP="008330B6">
      <w:pPr>
        <w:jc w:val="both"/>
        <w:rPr>
          <w:rFonts w:ascii="Arial" w:eastAsiaTheme="minorHAnsi" w:hAnsi="Arial" w:cs="Arial"/>
        </w:rPr>
      </w:pPr>
    </w:p>
    <w:p w14:paraId="0C2DA344" w14:textId="4DDD1449" w:rsidR="00CC16FD" w:rsidRDefault="00CC16FD" w:rsidP="008330B6">
      <w:pPr>
        <w:jc w:val="both"/>
        <w:rPr>
          <w:rFonts w:ascii="Arial" w:eastAsiaTheme="minorHAnsi" w:hAnsi="Arial" w:cs="Arial"/>
        </w:rPr>
      </w:pPr>
    </w:p>
    <w:p w14:paraId="35601148" w14:textId="4183CC0D" w:rsidR="00CC16FD" w:rsidRDefault="00CC16FD" w:rsidP="008330B6">
      <w:pPr>
        <w:jc w:val="both"/>
        <w:rPr>
          <w:rFonts w:ascii="Arial" w:eastAsiaTheme="minorHAnsi" w:hAnsi="Arial" w:cs="Arial"/>
        </w:rPr>
      </w:pPr>
    </w:p>
    <w:p w14:paraId="7837E0D7" w14:textId="2A51F296" w:rsidR="00CC16FD" w:rsidRDefault="00CC16FD" w:rsidP="008330B6">
      <w:pPr>
        <w:jc w:val="both"/>
        <w:rPr>
          <w:rFonts w:ascii="Arial" w:eastAsiaTheme="minorHAnsi" w:hAnsi="Arial" w:cs="Arial"/>
        </w:rPr>
      </w:pPr>
      <w:r>
        <w:rPr>
          <w:rFonts w:ascii="Arial" w:eastAsiaTheme="minorHAnsi" w:hAnsi="Arial" w:cs="Arial"/>
        </w:rPr>
        <w:lastRenderedPageBreak/>
        <w:t>Lesson study 1 observation schedule 1</w:t>
      </w:r>
    </w:p>
    <w:p w14:paraId="621ADF4B" w14:textId="24D42861" w:rsidR="00CC16FD" w:rsidRDefault="00CC16FD" w:rsidP="008330B6">
      <w:pPr>
        <w:jc w:val="both"/>
        <w:rPr>
          <w:rFonts w:ascii="Arial" w:eastAsiaTheme="minorHAnsi" w:hAnsi="Arial" w:cs="Arial"/>
        </w:rPr>
      </w:pPr>
      <w:r w:rsidRPr="00CC16FD">
        <w:drawing>
          <wp:inline distT="0" distB="0" distL="0" distR="0" wp14:anchorId="5995DFD1" wp14:editId="0A18E190">
            <wp:extent cx="6120130" cy="76447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0800000">
                      <a:off x="0" y="0"/>
                      <a:ext cx="6120130" cy="7644765"/>
                    </a:xfrm>
                    <a:prstGeom prst="rect">
                      <a:avLst/>
                    </a:prstGeom>
                  </pic:spPr>
                </pic:pic>
              </a:graphicData>
            </a:graphic>
          </wp:inline>
        </w:drawing>
      </w:r>
    </w:p>
    <w:p w14:paraId="7A1DDA71" w14:textId="695B8242" w:rsidR="00CC16FD" w:rsidRDefault="00CC16FD" w:rsidP="008330B6">
      <w:pPr>
        <w:jc w:val="both"/>
        <w:rPr>
          <w:rFonts w:ascii="Arial" w:eastAsiaTheme="minorHAnsi" w:hAnsi="Arial" w:cs="Arial"/>
        </w:rPr>
      </w:pPr>
    </w:p>
    <w:p w14:paraId="76A1011B" w14:textId="19B44E90" w:rsidR="00CC16FD" w:rsidRDefault="00CC16FD" w:rsidP="008330B6">
      <w:pPr>
        <w:jc w:val="both"/>
        <w:rPr>
          <w:rFonts w:ascii="Arial" w:eastAsiaTheme="minorHAnsi" w:hAnsi="Arial" w:cs="Arial"/>
        </w:rPr>
      </w:pPr>
    </w:p>
    <w:p w14:paraId="3536B791" w14:textId="0F2CF392" w:rsidR="00CC16FD" w:rsidRDefault="00CC16FD" w:rsidP="008330B6">
      <w:pPr>
        <w:jc w:val="both"/>
        <w:rPr>
          <w:rFonts w:ascii="Arial" w:eastAsiaTheme="minorHAnsi" w:hAnsi="Arial" w:cs="Arial"/>
        </w:rPr>
      </w:pPr>
    </w:p>
    <w:p w14:paraId="4A88DCDD" w14:textId="7F8DE64B" w:rsidR="00CC16FD" w:rsidRDefault="00CC16FD" w:rsidP="008330B6">
      <w:pPr>
        <w:jc w:val="both"/>
        <w:rPr>
          <w:rFonts w:ascii="Arial" w:eastAsiaTheme="minorHAnsi" w:hAnsi="Arial" w:cs="Arial"/>
        </w:rPr>
      </w:pPr>
    </w:p>
    <w:p w14:paraId="01C8CD8D" w14:textId="0F8248E8" w:rsidR="00CC16FD" w:rsidRDefault="00CC16FD" w:rsidP="008330B6">
      <w:pPr>
        <w:jc w:val="both"/>
        <w:rPr>
          <w:rFonts w:ascii="Arial" w:eastAsiaTheme="minorHAnsi" w:hAnsi="Arial" w:cs="Arial"/>
        </w:rPr>
      </w:pPr>
    </w:p>
    <w:p w14:paraId="1433A5FB" w14:textId="1C73536B" w:rsidR="00CC16FD" w:rsidRDefault="00CC16FD" w:rsidP="008330B6">
      <w:pPr>
        <w:jc w:val="both"/>
        <w:rPr>
          <w:rFonts w:ascii="Arial" w:eastAsiaTheme="minorHAnsi" w:hAnsi="Arial" w:cs="Arial"/>
        </w:rPr>
      </w:pPr>
    </w:p>
    <w:p w14:paraId="0F54036B" w14:textId="2513E7A8" w:rsidR="00CC16FD" w:rsidRDefault="00CC16FD" w:rsidP="008330B6">
      <w:pPr>
        <w:jc w:val="both"/>
        <w:rPr>
          <w:rFonts w:ascii="Arial" w:eastAsiaTheme="minorHAnsi" w:hAnsi="Arial" w:cs="Arial"/>
        </w:rPr>
      </w:pPr>
    </w:p>
    <w:p w14:paraId="07AACBF6" w14:textId="3E5F4B1F" w:rsidR="00CC16FD" w:rsidRDefault="00CC16FD" w:rsidP="008330B6">
      <w:pPr>
        <w:jc w:val="both"/>
        <w:rPr>
          <w:rFonts w:ascii="Arial" w:eastAsiaTheme="minorHAnsi" w:hAnsi="Arial" w:cs="Arial"/>
        </w:rPr>
      </w:pPr>
    </w:p>
    <w:p w14:paraId="68D1CB49" w14:textId="5370A65B" w:rsidR="00CC16FD" w:rsidRDefault="00CC16FD" w:rsidP="008330B6">
      <w:pPr>
        <w:jc w:val="both"/>
        <w:rPr>
          <w:rFonts w:ascii="Arial" w:eastAsiaTheme="minorHAnsi" w:hAnsi="Arial" w:cs="Arial"/>
        </w:rPr>
      </w:pPr>
    </w:p>
    <w:p w14:paraId="23AACE0C" w14:textId="6AAF65CB" w:rsidR="00CC16FD" w:rsidRDefault="00CC16FD" w:rsidP="008330B6">
      <w:pPr>
        <w:jc w:val="both"/>
        <w:rPr>
          <w:rFonts w:ascii="Arial" w:eastAsiaTheme="minorHAnsi" w:hAnsi="Arial" w:cs="Arial"/>
        </w:rPr>
      </w:pPr>
    </w:p>
    <w:p w14:paraId="65E108DE" w14:textId="051E0A9D" w:rsidR="00CC16FD" w:rsidRDefault="00CC16FD" w:rsidP="008330B6">
      <w:pPr>
        <w:jc w:val="both"/>
        <w:rPr>
          <w:rFonts w:ascii="Arial" w:eastAsiaTheme="minorHAnsi" w:hAnsi="Arial" w:cs="Arial"/>
        </w:rPr>
      </w:pPr>
    </w:p>
    <w:p w14:paraId="6C89D3F7" w14:textId="6FEB16F0" w:rsidR="00CC16FD" w:rsidRDefault="006A5033" w:rsidP="008330B6">
      <w:pPr>
        <w:jc w:val="both"/>
        <w:rPr>
          <w:rFonts w:ascii="Arial" w:eastAsiaTheme="minorHAnsi" w:hAnsi="Arial" w:cs="Arial"/>
        </w:rPr>
      </w:pPr>
      <w:r w:rsidRPr="006A5033">
        <w:lastRenderedPageBreak/>
        <w:drawing>
          <wp:inline distT="0" distB="0" distL="0" distR="0" wp14:anchorId="65C6F32D" wp14:editId="4D8484E5">
            <wp:extent cx="6120130" cy="84093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20130" cy="8409305"/>
                    </a:xfrm>
                    <a:prstGeom prst="rect">
                      <a:avLst/>
                    </a:prstGeom>
                  </pic:spPr>
                </pic:pic>
              </a:graphicData>
            </a:graphic>
          </wp:inline>
        </w:drawing>
      </w:r>
    </w:p>
    <w:p w14:paraId="28DBD58C" w14:textId="4E76D429" w:rsidR="006A5033" w:rsidRDefault="006A5033" w:rsidP="008330B6">
      <w:pPr>
        <w:jc w:val="both"/>
        <w:rPr>
          <w:rFonts w:ascii="Arial" w:eastAsiaTheme="minorHAnsi" w:hAnsi="Arial" w:cs="Arial"/>
        </w:rPr>
      </w:pPr>
    </w:p>
    <w:p w14:paraId="3FB5F5EC" w14:textId="42A82E15" w:rsidR="006A5033" w:rsidRDefault="006A5033" w:rsidP="008330B6">
      <w:pPr>
        <w:jc w:val="both"/>
        <w:rPr>
          <w:rFonts w:ascii="Arial" w:eastAsiaTheme="minorHAnsi" w:hAnsi="Arial" w:cs="Arial"/>
        </w:rPr>
      </w:pPr>
    </w:p>
    <w:p w14:paraId="48FCC32E" w14:textId="23D8969A" w:rsidR="006A5033" w:rsidRDefault="006A5033" w:rsidP="008330B6">
      <w:pPr>
        <w:jc w:val="both"/>
        <w:rPr>
          <w:rFonts w:ascii="Arial" w:eastAsiaTheme="minorHAnsi" w:hAnsi="Arial" w:cs="Arial"/>
        </w:rPr>
      </w:pPr>
    </w:p>
    <w:p w14:paraId="47165215" w14:textId="3E57DC0D" w:rsidR="006A5033" w:rsidRDefault="006A5033" w:rsidP="008330B6">
      <w:pPr>
        <w:jc w:val="both"/>
        <w:rPr>
          <w:rFonts w:ascii="Arial" w:eastAsiaTheme="minorHAnsi" w:hAnsi="Arial" w:cs="Arial"/>
        </w:rPr>
      </w:pPr>
    </w:p>
    <w:p w14:paraId="4BA1B231" w14:textId="153DE8FB" w:rsidR="006A5033" w:rsidRDefault="006A5033" w:rsidP="008330B6">
      <w:pPr>
        <w:jc w:val="both"/>
        <w:rPr>
          <w:rFonts w:ascii="Arial" w:eastAsiaTheme="minorHAnsi" w:hAnsi="Arial" w:cs="Arial"/>
        </w:rPr>
      </w:pPr>
    </w:p>
    <w:p w14:paraId="031F9D3C" w14:textId="6EDFB52D" w:rsidR="006A5033" w:rsidRDefault="006A5033" w:rsidP="008330B6">
      <w:pPr>
        <w:jc w:val="both"/>
        <w:rPr>
          <w:rFonts w:ascii="Arial" w:eastAsiaTheme="minorHAnsi" w:hAnsi="Arial" w:cs="Arial"/>
        </w:rPr>
      </w:pPr>
    </w:p>
    <w:p w14:paraId="173669E7" w14:textId="1D89725A" w:rsidR="006A5033" w:rsidRDefault="006A5033" w:rsidP="008330B6">
      <w:pPr>
        <w:jc w:val="both"/>
        <w:rPr>
          <w:rFonts w:ascii="Arial" w:eastAsiaTheme="minorHAnsi" w:hAnsi="Arial" w:cs="Arial"/>
        </w:rPr>
      </w:pPr>
    </w:p>
    <w:p w14:paraId="3CF49959" w14:textId="127AF42E" w:rsidR="006A5033" w:rsidRDefault="006A5033" w:rsidP="008330B6">
      <w:pPr>
        <w:jc w:val="both"/>
        <w:rPr>
          <w:rFonts w:ascii="Arial" w:eastAsiaTheme="minorHAnsi" w:hAnsi="Arial" w:cs="Arial"/>
        </w:rPr>
      </w:pPr>
      <w:r w:rsidRPr="006A5033">
        <w:lastRenderedPageBreak/>
        <w:drawing>
          <wp:inline distT="0" distB="0" distL="0" distR="0" wp14:anchorId="0C0708E8" wp14:editId="4ECBC62B">
            <wp:extent cx="5309870" cy="9424035"/>
            <wp:effectExtent l="0" t="0" r="508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09870" cy="9424035"/>
                    </a:xfrm>
                    <a:prstGeom prst="rect">
                      <a:avLst/>
                    </a:prstGeom>
                  </pic:spPr>
                </pic:pic>
              </a:graphicData>
            </a:graphic>
          </wp:inline>
        </w:drawing>
      </w:r>
    </w:p>
    <w:p w14:paraId="11F64E53" w14:textId="79C4A5BD" w:rsidR="006A5033" w:rsidRPr="00D77DFD" w:rsidRDefault="006A5033" w:rsidP="008330B6">
      <w:pPr>
        <w:jc w:val="both"/>
        <w:rPr>
          <w:rFonts w:ascii="Arial" w:eastAsiaTheme="minorHAnsi" w:hAnsi="Arial" w:cs="Arial"/>
        </w:rPr>
      </w:pPr>
      <w:r w:rsidRPr="006A5033">
        <w:lastRenderedPageBreak/>
        <w:drawing>
          <wp:inline distT="0" distB="0" distL="0" distR="0" wp14:anchorId="081744B1" wp14:editId="7FB2E5AE">
            <wp:extent cx="5309870" cy="943165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09870" cy="9431655"/>
                    </a:xfrm>
                    <a:prstGeom prst="rect">
                      <a:avLst/>
                    </a:prstGeom>
                  </pic:spPr>
                </pic:pic>
              </a:graphicData>
            </a:graphic>
          </wp:inline>
        </w:drawing>
      </w:r>
    </w:p>
    <w:p w14:paraId="459839C0" w14:textId="2B834951" w:rsidR="00025AC4" w:rsidRPr="00D77DFD" w:rsidRDefault="006A5033" w:rsidP="008330B6">
      <w:pPr>
        <w:jc w:val="both"/>
        <w:rPr>
          <w:rFonts w:ascii="Arial" w:hAnsi="Arial" w:cs="Arial"/>
        </w:rPr>
      </w:pPr>
      <w:r>
        <w:rPr>
          <w:rFonts w:ascii="Arial" w:hAnsi="Arial" w:cs="Arial"/>
        </w:rPr>
        <w:lastRenderedPageBreak/>
        <w:t>Lesson study 2 observation schedule</w:t>
      </w:r>
    </w:p>
    <w:p w14:paraId="7BEC606D" w14:textId="480B1B3B" w:rsidR="00025AC4" w:rsidRDefault="006A5033" w:rsidP="008330B6">
      <w:pPr>
        <w:jc w:val="both"/>
        <w:rPr>
          <w:rFonts w:ascii="Arial" w:hAnsi="Arial" w:cs="Arial"/>
        </w:rPr>
      </w:pPr>
      <w:bookmarkStart w:id="0" w:name="_GoBack"/>
      <w:r w:rsidRPr="006A5033">
        <w:drawing>
          <wp:inline distT="0" distB="0" distL="0" distR="0" wp14:anchorId="0B1A7624" wp14:editId="74E36DB5">
            <wp:extent cx="5309870" cy="888492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09870" cy="8884920"/>
                    </a:xfrm>
                    <a:prstGeom prst="rect">
                      <a:avLst/>
                    </a:prstGeom>
                  </pic:spPr>
                </pic:pic>
              </a:graphicData>
            </a:graphic>
          </wp:inline>
        </w:drawing>
      </w:r>
      <w:bookmarkEnd w:id="0"/>
    </w:p>
    <w:p w14:paraId="6D208E48" w14:textId="37A09E84" w:rsidR="006A5033" w:rsidRDefault="006A5033" w:rsidP="008330B6">
      <w:pPr>
        <w:jc w:val="both"/>
        <w:rPr>
          <w:rFonts w:ascii="Arial" w:hAnsi="Arial" w:cs="Arial"/>
        </w:rPr>
      </w:pPr>
      <w:r w:rsidRPr="006A5033">
        <w:lastRenderedPageBreak/>
        <w:drawing>
          <wp:inline distT="0" distB="0" distL="0" distR="0" wp14:anchorId="5CED49DC" wp14:editId="16375437">
            <wp:extent cx="5309870" cy="9431655"/>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09870" cy="9431655"/>
                    </a:xfrm>
                    <a:prstGeom prst="rect">
                      <a:avLst/>
                    </a:prstGeom>
                  </pic:spPr>
                </pic:pic>
              </a:graphicData>
            </a:graphic>
          </wp:inline>
        </w:drawing>
      </w:r>
    </w:p>
    <w:p w14:paraId="27EDFE5A" w14:textId="60093AEC" w:rsidR="006A5033" w:rsidRDefault="006A5033" w:rsidP="008330B6">
      <w:pPr>
        <w:jc w:val="both"/>
        <w:rPr>
          <w:rFonts w:ascii="Arial" w:hAnsi="Arial" w:cs="Arial"/>
        </w:rPr>
      </w:pPr>
      <w:r w:rsidRPr="006A5033">
        <w:lastRenderedPageBreak/>
        <w:drawing>
          <wp:inline distT="0" distB="0" distL="0" distR="0" wp14:anchorId="534523EC" wp14:editId="1E8005A7">
            <wp:extent cx="5309870" cy="943165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9870" cy="9431655"/>
                    </a:xfrm>
                    <a:prstGeom prst="rect">
                      <a:avLst/>
                    </a:prstGeom>
                  </pic:spPr>
                </pic:pic>
              </a:graphicData>
            </a:graphic>
          </wp:inline>
        </w:drawing>
      </w:r>
    </w:p>
    <w:p w14:paraId="5D26575C" w14:textId="33FE2000" w:rsidR="006A5033" w:rsidRDefault="006A5033" w:rsidP="008330B6">
      <w:pPr>
        <w:jc w:val="both"/>
        <w:rPr>
          <w:rFonts w:ascii="Arial" w:hAnsi="Arial" w:cs="Arial"/>
        </w:rPr>
      </w:pPr>
      <w:r>
        <w:rPr>
          <w:rFonts w:ascii="Arial" w:hAnsi="Arial" w:cs="Arial"/>
        </w:rPr>
        <w:lastRenderedPageBreak/>
        <w:t>Lesson 2 Reflection Pro Forma</w:t>
      </w:r>
    </w:p>
    <w:p w14:paraId="371E6E87" w14:textId="1A8F826E" w:rsidR="006A5033" w:rsidRPr="00D77DFD" w:rsidRDefault="006A5033" w:rsidP="008330B6">
      <w:pPr>
        <w:jc w:val="both"/>
        <w:rPr>
          <w:rFonts w:ascii="Arial" w:hAnsi="Arial" w:cs="Arial"/>
        </w:rPr>
      </w:pPr>
    </w:p>
    <w:p w14:paraId="4673DAE8" w14:textId="77777777" w:rsidR="003F6934" w:rsidRDefault="003F6934" w:rsidP="003F6934">
      <w:pPr>
        <w:rPr>
          <w:rFonts w:ascii="Arial" w:hAnsi="Arial" w:cs="Arial"/>
          <w:b/>
          <w:i/>
          <w:sz w:val="32"/>
          <w:u w:val="single"/>
        </w:rPr>
      </w:pPr>
      <w:r>
        <w:rPr>
          <w:rFonts w:ascii="Arial" w:hAnsi="Arial" w:cs="Arial"/>
          <w:b/>
          <w:i/>
          <w:sz w:val="32"/>
          <w:u w:val="single"/>
        </w:rPr>
        <w:t>Reflection pro-forma</w:t>
      </w:r>
    </w:p>
    <w:p w14:paraId="65A1C328" w14:textId="77777777" w:rsidR="003F6934" w:rsidRDefault="003F6934" w:rsidP="003F6934">
      <w:pPr>
        <w:rPr>
          <w:rFonts w:ascii="Arial" w:hAnsi="Arial" w:cs="Arial"/>
          <w:sz w:val="24"/>
        </w:rPr>
      </w:pPr>
    </w:p>
    <w:p w14:paraId="09C8BD50" w14:textId="6D64E144" w:rsidR="003F6934" w:rsidRDefault="003F6934" w:rsidP="003F6934">
      <w:pPr>
        <w:rPr>
          <w:rFonts w:ascii="Arial" w:hAnsi="Arial" w:cs="Arial"/>
          <w:sz w:val="22"/>
        </w:rPr>
      </w:pPr>
      <w:r>
        <w:rPr>
          <w:rFonts w:asciiTheme="minorHAnsi" w:hAnsiTheme="minorHAnsi" w:cstheme="minorBidi"/>
          <w:noProof/>
          <w:sz w:val="22"/>
        </w:rPr>
        <w:drawing>
          <wp:anchor distT="0" distB="0" distL="114300" distR="114300" simplePos="0" relativeHeight="251659264" behindDoc="0" locked="0" layoutInCell="1" allowOverlap="1" wp14:anchorId="370BAF0C" wp14:editId="4E6E028E">
            <wp:simplePos x="0" y="0"/>
            <wp:positionH relativeFrom="column">
              <wp:align>left</wp:align>
            </wp:positionH>
            <wp:positionV relativeFrom="paragraph">
              <wp:align>top</wp:align>
            </wp:positionV>
            <wp:extent cx="2371725" cy="2276475"/>
            <wp:effectExtent l="0" t="0" r="9525" b="9525"/>
            <wp:wrapSquare wrapText="bothSides"/>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l="8804" t="6989" r="49834" b="50179"/>
                    <a:stretch>
                      <a:fillRect/>
                    </a:stretch>
                  </pic:blipFill>
                  <pic:spPr bwMode="auto">
                    <a:xfrm>
                      <a:off x="0" y="0"/>
                      <a:ext cx="2371725" cy="22764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p>
    <w:p w14:paraId="75134920" w14:textId="77777777" w:rsidR="003F6934" w:rsidRDefault="003F6934" w:rsidP="003F6934">
      <w:pPr>
        <w:rPr>
          <w:rFonts w:ascii="Arial" w:hAnsi="Arial" w:cs="Arial"/>
        </w:rPr>
      </w:pPr>
    </w:p>
    <w:p w14:paraId="7FE95120" w14:textId="77777777" w:rsidR="003F6934" w:rsidRDefault="003F6934" w:rsidP="003F6934">
      <w:pPr>
        <w:rPr>
          <w:rFonts w:ascii="Arial" w:hAnsi="Arial" w:cs="Arial"/>
        </w:rPr>
      </w:pPr>
    </w:p>
    <w:p w14:paraId="34DA263F" w14:textId="77777777" w:rsidR="003F6934" w:rsidRDefault="003F6934" w:rsidP="003F6934">
      <w:pPr>
        <w:rPr>
          <w:rFonts w:ascii="Arial" w:hAnsi="Arial" w:cs="Arial"/>
        </w:rPr>
      </w:pPr>
    </w:p>
    <w:p w14:paraId="2FFA0ED6" w14:textId="77777777" w:rsidR="003F6934" w:rsidRDefault="003F6934" w:rsidP="003F6934">
      <w:pPr>
        <w:rPr>
          <w:rFonts w:ascii="Arial" w:hAnsi="Arial" w:cs="Arial"/>
        </w:rPr>
      </w:pPr>
    </w:p>
    <w:p w14:paraId="2717FA51" w14:textId="77777777" w:rsidR="003F6934" w:rsidRDefault="003F6934" w:rsidP="003F6934">
      <w:pPr>
        <w:rPr>
          <w:rFonts w:ascii="Arial" w:hAnsi="Arial" w:cs="Arial"/>
        </w:rPr>
      </w:pPr>
    </w:p>
    <w:p w14:paraId="5DEAAF58" w14:textId="77777777" w:rsidR="003F6934" w:rsidRDefault="003F6934" w:rsidP="003F6934">
      <w:pPr>
        <w:rPr>
          <w:rFonts w:ascii="Arial" w:hAnsi="Arial" w:cs="Arial"/>
        </w:rPr>
      </w:pPr>
    </w:p>
    <w:p w14:paraId="0F55AC79" w14:textId="77777777" w:rsidR="003F6934" w:rsidRDefault="003F6934" w:rsidP="003F6934">
      <w:pPr>
        <w:rPr>
          <w:rFonts w:ascii="Arial" w:hAnsi="Arial" w:cs="Arial"/>
        </w:rPr>
      </w:pPr>
    </w:p>
    <w:p w14:paraId="64C647D7" w14:textId="77777777" w:rsidR="003F6934" w:rsidRDefault="003F6934" w:rsidP="003F6934">
      <w:pPr>
        <w:rPr>
          <w:rFonts w:ascii="Arial" w:hAnsi="Arial" w:cs="Arial"/>
          <w:sz w:val="24"/>
        </w:rPr>
      </w:pPr>
      <w:r>
        <w:rPr>
          <w:rFonts w:ascii="Arial" w:hAnsi="Arial" w:cs="Arial"/>
          <w:sz w:val="24"/>
        </w:rPr>
        <w:t>How did my knowledge base affect my practice?</w:t>
      </w:r>
    </w:p>
    <w:p w14:paraId="25BEF18D" w14:textId="77777777" w:rsidR="003F6934" w:rsidRDefault="003F6934" w:rsidP="003F6934">
      <w:pPr>
        <w:rPr>
          <w:rFonts w:ascii="Arial" w:hAnsi="Arial" w:cs="Arial"/>
          <w:color w:val="FF0000"/>
          <w:sz w:val="24"/>
        </w:rPr>
      </w:pPr>
      <w:r>
        <w:rPr>
          <w:rFonts w:ascii="Arial" w:hAnsi="Arial" w:cs="Arial"/>
          <w:color w:val="FF0000"/>
          <w:sz w:val="24"/>
        </w:rPr>
        <w:t>My knowledge base of the children in the room was best suited to the task. Following school protocols on lesson plans helped inform my practice.</w:t>
      </w:r>
    </w:p>
    <w:p w14:paraId="29457E06" w14:textId="77777777" w:rsidR="003F6934" w:rsidRDefault="003F6934" w:rsidP="003F6934">
      <w:pPr>
        <w:rPr>
          <w:rFonts w:ascii="Arial" w:hAnsi="Arial" w:cs="Arial"/>
          <w:sz w:val="24"/>
        </w:rPr>
      </w:pPr>
      <w:r>
        <w:rPr>
          <w:rFonts w:ascii="Arial" w:hAnsi="Arial" w:cs="Arial"/>
          <w:sz w:val="24"/>
        </w:rPr>
        <w:t>How did my pedagogical choices impact the lesson?</w:t>
      </w:r>
    </w:p>
    <w:p w14:paraId="6A0070D0" w14:textId="77777777" w:rsidR="003F6934" w:rsidRDefault="003F6934" w:rsidP="003F6934">
      <w:pPr>
        <w:rPr>
          <w:rFonts w:ascii="Arial" w:hAnsi="Arial" w:cs="Arial"/>
          <w:color w:val="FF0000"/>
          <w:sz w:val="24"/>
        </w:rPr>
      </w:pPr>
      <w:r>
        <w:rPr>
          <w:rFonts w:ascii="Arial" w:hAnsi="Arial" w:cs="Arial"/>
          <w:color w:val="FF0000"/>
          <w:sz w:val="24"/>
        </w:rPr>
        <w:t>My pedagogical choices impacted the lesson during the carpet time of the session, through storytelling and speaking quietly to the children. Using ZPD to scaffold the children’s learning, they were never working on their own always within a group to help the children talk through their activities.</w:t>
      </w:r>
    </w:p>
    <w:p w14:paraId="2DF4C417" w14:textId="77777777" w:rsidR="003F6934" w:rsidRDefault="003F6934" w:rsidP="003F6934">
      <w:pPr>
        <w:rPr>
          <w:rFonts w:ascii="Arial" w:hAnsi="Arial" w:cs="Arial"/>
          <w:sz w:val="24"/>
        </w:rPr>
      </w:pPr>
      <w:r>
        <w:rPr>
          <w:rFonts w:ascii="Arial" w:hAnsi="Arial" w:cs="Arial"/>
          <w:sz w:val="24"/>
        </w:rPr>
        <w:t>How did I react to changing demands within the classroom?</w:t>
      </w:r>
    </w:p>
    <w:p w14:paraId="221368BE" w14:textId="77777777" w:rsidR="003F6934" w:rsidRDefault="003F6934" w:rsidP="003F6934">
      <w:pPr>
        <w:rPr>
          <w:rFonts w:ascii="Arial" w:hAnsi="Arial" w:cs="Arial"/>
          <w:color w:val="FF0000"/>
          <w:sz w:val="24"/>
        </w:rPr>
      </w:pPr>
      <w:r>
        <w:rPr>
          <w:rFonts w:ascii="Arial" w:hAnsi="Arial" w:cs="Arial"/>
          <w:color w:val="FF0000"/>
          <w:sz w:val="24"/>
        </w:rPr>
        <w:t>I used my TA’s to help with the children that needed support and they helped the children facilitate their learning. The class were called out for an assembly which was not on the agenda I adapted to the situation and the children that don’t normally engage with a lesson, I encouraged them to come to task which they were willing because they had individual attention. It gave those children10 mins to engage with very little interruption and less noise distraction.</w:t>
      </w:r>
    </w:p>
    <w:p w14:paraId="5DA61850" w14:textId="77777777" w:rsidR="003F6934" w:rsidRDefault="003F6934" w:rsidP="003F6934">
      <w:pPr>
        <w:rPr>
          <w:rFonts w:ascii="Arial" w:hAnsi="Arial" w:cs="Arial"/>
          <w:sz w:val="24"/>
        </w:rPr>
      </w:pPr>
      <w:r>
        <w:rPr>
          <w:rFonts w:ascii="Arial" w:hAnsi="Arial" w:cs="Arial"/>
          <w:sz w:val="24"/>
        </w:rPr>
        <w:t>Could I have changed any aspect of the learning and why?</w:t>
      </w:r>
    </w:p>
    <w:p w14:paraId="47FFA65B" w14:textId="77777777" w:rsidR="003F6934" w:rsidRDefault="003F6934" w:rsidP="003F6934">
      <w:pPr>
        <w:rPr>
          <w:rFonts w:ascii="Arial" w:hAnsi="Arial" w:cs="Arial"/>
          <w:color w:val="FF0000"/>
          <w:sz w:val="24"/>
        </w:rPr>
      </w:pPr>
      <w:r>
        <w:rPr>
          <w:rFonts w:ascii="Arial" w:hAnsi="Arial" w:cs="Arial"/>
          <w:color w:val="FF0000"/>
          <w:sz w:val="24"/>
        </w:rPr>
        <w:t xml:space="preserve">If I had known about the </w:t>
      </w:r>
      <w:proofErr w:type="gramStart"/>
      <w:r>
        <w:rPr>
          <w:rFonts w:ascii="Arial" w:hAnsi="Arial" w:cs="Arial"/>
          <w:color w:val="FF0000"/>
          <w:sz w:val="24"/>
        </w:rPr>
        <w:t>assembly</w:t>
      </w:r>
      <w:proofErr w:type="gramEnd"/>
      <w:r>
        <w:rPr>
          <w:rFonts w:ascii="Arial" w:hAnsi="Arial" w:cs="Arial"/>
          <w:color w:val="FF0000"/>
          <w:sz w:val="24"/>
        </w:rPr>
        <w:t xml:space="preserve"> I could have changed the itinerary, however we work around these happenings as teachers. I wouldn’t change any aspect the learning </w:t>
      </w:r>
      <w:proofErr w:type="gramStart"/>
      <w:r>
        <w:rPr>
          <w:rFonts w:ascii="Arial" w:hAnsi="Arial" w:cs="Arial"/>
          <w:color w:val="FF0000"/>
          <w:sz w:val="24"/>
        </w:rPr>
        <w:t>had  been</w:t>
      </w:r>
      <w:proofErr w:type="gramEnd"/>
      <w:r>
        <w:rPr>
          <w:rFonts w:ascii="Arial" w:hAnsi="Arial" w:cs="Arial"/>
          <w:color w:val="FF0000"/>
          <w:sz w:val="24"/>
        </w:rPr>
        <w:t xml:space="preserve"> built up over a few weeks and culminated in them having a secure knowledge of their subject.</w:t>
      </w:r>
    </w:p>
    <w:p w14:paraId="359DBD1D" w14:textId="77777777" w:rsidR="003F6934" w:rsidRDefault="003F6934" w:rsidP="003F6934">
      <w:pPr>
        <w:rPr>
          <w:rFonts w:ascii="Arial" w:hAnsi="Arial" w:cs="Arial"/>
          <w:sz w:val="22"/>
        </w:rPr>
      </w:pPr>
    </w:p>
    <w:p w14:paraId="7F6CC305" w14:textId="6369EC1F" w:rsidR="003F6934" w:rsidRDefault="003F6934" w:rsidP="003F6934">
      <w:pPr>
        <w:rPr>
          <w:rFonts w:ascii="Arial" w:hAnsi="Arial" w:cs="Arial"/>
        </w:rPr>
      </w:pPr>
      <w:r>
        <w:rPr>
          <w:rFonts w:ascii="Arial" w:hAnsi="Arial" w:cs="Arial"/>
        </w:rPr>
        <w:br w:type="textWrapping" w:clear="all"/>
      </w:r>
      <w:r>
        <w:rPr>
          <w:rFonts w:ascii="Arial" w:hAnsi="Arial" w:cs="Arial"/>
          <w:noProof/>
          <w:lang w:eastAsia="en-GB"/>
        </w:rPr>
        <w:drawing>
          <wp:inline distT="0" distB="0" distL="0" distR="0" wp14:anchorId="564736BA" wp14:editId="2054771A">
            <wp:extent cx="2202180" cy="2156460"/>
            <wp:effectExtent l="0" t="0" r="762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l="50333" t="8423" r="11295" b="51076"/>
                    <a:stretch>
                      <a:fillRect/>
                    </a:stretch>
                  </pic:blipFill>
                  <pic:spPr bwMode="auto">
                    <a:xfrm>
                      <a:off x="0" y="0"/>
                      <a:ext cx="2202180" cy="2156460"/>
                    </a:xfrm>
                    <a:prstGeom prst="rect">
                      <a:avLst/>
                    </a:prstGeom>
                    <a:noFill/>
                    <a:ln>
                      <a:noFill/>
                    </a:ln>
                  </pic:spPr>
                </pic:pic>
              </a:graphicData>
            </a:graphic>
          </wp:inline>
        </w:drawing>
      </w:r>
      <w:r>
        <w:rPr>
          <w:rFonts w:ascii="Arial" w:hAnsi="Arial" w:cs="Arial"/>
        </w:rPr>
        <w:t xml:space="preserve">   </w:t>
      </w:r>
    </w:p>
    <w:p w14:paraId="0A828D95" w14:textId="77777777" w:rsidR="003F6934" w:rsidRDefault="003F6934" w:rsidP="003F6934">
      <w:pPr>
        <w:rPr>
          <w:rFonts w:ascii="Arial" w:hAnsi="Arial" w:cs="Arial"/>
          <w:sz w:val="24"/>
        </w:rPr>
      </w:pPr>
      <w:r>
        <w:rPr>
          <w:rFonts w:ascii="Arial" w:hAnsi="Arial" w:cs="Arial"/>
          <w:sz w:val="24"/>
        </w:rPr>
        <w:t>Were the needs of all my learners met?</w:t>
      </w:r>
    </w:p>
    <w:p w14:paraId="4D7E3CDC" w14:textId="77777777" w:rsidR="003F6934" w:rsidRDefault="003F6934" w:rsidP="003F6934">
      <w:pPr>
        <w:rPr>
          <w:rFonts w:ascii="Arial" w:hAnsi="Arial" w:cs="Arial"/>
          <w:color w:val="FF0000"/>
          <w:sz w:val="24"/>
        </w:rPr>
      </w:pPr>
      <w:r>
        <w:rPr>
          <w:rFonts w:ascii="Arial" w:hAnsi="Arial" w:cs="Arial"/>
          <w:color w:val="FF0000"/>
          <w:sz w:val="24"/>
        </w:rPr>
        <w:t xml:space="preserve">The needs of the learners were </w:t>
      </w:r>
      <w:proofErr w:type="gramStart"/>
      <w:r>
        <w:rPr>
          <w:rFonts w:ascii="Arial" w:hAnsi="Arial" w:cs="Arial"/>
          <w:color w:val="FF0000"/>
          <w:sz w:val="24"/>
        </w:rPr>
        <w:t>met</w:t>
      </w:r>
      <w:proofErr w:type="gramEnd"/>
      <w:r>
        <w:rPr>
          <w:rFonts w:ascii="Arial" w:hAnsi="Arial" w:cs="Arial"/>
          <w:color w:val="FF0000"/>
          <w:sz w:val="24"/>
        </w:rPr>
        <w:t xml:space="preserve"> and I followed the Learning through Play strategy that has been implemented within this school. Because they didn’t have to record the task differentiation was achievable through different language and the children were still able to gain an understanding of the task at all levels.</w:t>
      </w:r>
    </w:p>
    <w:p w14:paraId="7EF19271" w14:textId="77777777" w:rsidR="003F6934" w:rsidRDefault="003F6934" w:rsidP="003F6934">
      <w:pPr>
        <w:rPr>
          <w:rFonts w:ascii="Arial" w:hAnsi="Arial" w:cs="Arial"/>
          <w:sz w:val="24"/>
        </w:rPr>
      </w:pPr>
      <w:r>
        <w:rPr>
          <w:rFonts w:ascii="Arial" w:hAnsi="Arial" w:cs="Arial"/>
          <w:sz w:val="24"/>
        </w:rPr>
        <w:t>Was the learning objective appropriate for the learners?</w:t>
      </w:r>
    </w:p>
    <w:p w14:paraId="148C070B" w14:textId="77777777" w:rsidR="003F6934" w:rsidRDefault="003F6934" w:rsidP="003F6934">
      <w:pPr>
        <w:rPr>
          <w:rFonts w:ascii="Arial" w:hAnsi="Arial" w:cs="Arial"/>
          <w:color w:val="FF0000"/>
          <w:sz w:val="24"/>
        </w:rPr>
      </w:pPr>
      <w:r>
        <w:rPr>
          <w:rFonts w:ascii="Arial" w:hAnsi="Arial" w:cs="Arial"/>
          <w:color w:val="FF0000"/>
          <w:sz w:val="24"/>
        </w:rPr>
        <w:lastRenderedPageBreak/>
        <w:t xml:space="preserve">The LO was appropriate it was at a level that was relevant for them following NC guidelines and ERW guidelines. </w:t>
      </w:r>
    </w:p>
    <w:p w14:paraId="5AF6EC90" w14:textId="77777777" w:rsidR="003F6934" w:rsidRDefault="003F6934" w:rsidP="003F6934">
      <w:pPr>
        <w:rPr>
          <w:rFonts w:ascii="Arial" w:hAnsi="Arial" w:cs="Arial"/>
          <w:sz w:val="24"/>
        </w:rPr>
      </w:pPr>
      <w:r>
        <w:rPr>
          <w:rFonts w:ascii="Arial" w:hAnsi="Arial" w:cs="Arial"/>
          <w:sz w:val="24"/>
        </w:rPr>
        <w:t>How did the learners perceive/ engage with the learning?</w:t>
      </w:r>
    </w:p>
    <w:p w14:paraId="4DDE39A9" w14:textId="77777777" w:rsidR="003F6934" w:rsidRDefault="003F6934" w:rsidP="003F6934">
      <w:pPr>
        <w:rPr>
          <w:rFonts w:ascii="Arial" w:hAnsi="Arial" w:cs="Arial"/>
          <w:color w:val="FF0000"/>
          <w:sz w:val="24"/>
        </w:rPr>
      </w:pPr>
      <w:r>
        <w:rPr>
          <w:rFonts w:ascii="Arial" w:hAnsi="Arial" w:cs="Arial"/>
          <w:color w:val="FF0000"/>
          <w:sz w:val="24"/>
        </w:rPr>
        <w:t>The learners engaged with the lesson at all levels they were invested in the story on the carpet joining in with the actions when I asked them too. Then when they were asked to go to the focus task they were invested they had previously made the aliens and wanted to know which group had made the heaviest alien, using the equipment appropriately and showing understanding, explaining in their own words what was happening to the scales, this was a hands on task that they needed to work out how to put the objects in the scales, put the scales together.</w:t>
      </w:r>
    </w:p>
    <w:p w14:paraId="6156F111" w14:textId="77777777" w:rsidR="003F6934" w:rsidRDefault="003F6934" w:rsidP="003F6934">
      <w:pPr>
        <w:rPr>
          <w:rFonts w:ascii="Arial" w:hAnsi="Arial" w:cs="Arial"/>
          <w:sz w:val="24"/>
        </w:rPr>
      </w:pPr>
      <w:r>
        <w:rPr>
          <w:rFonts w:ascii="Arial" w:hAnsi="Arial" w:cs="Arial"/>
          <w:sz w:val="24"/>
        </w:rPr>
        <w:t>What adjustments might the learners make to the learning?</w:t>
      </w:r>
    </w:p>
    <w:p w14:paraId="5F6B0FDC" w14:textId="77777777" w:rsidR="003F6934" w:rsidRDefault="003F6934" w:rsidP="003F6934">
      <w:pPr>
        <w:rPr>
          <w:rFonts w:ascii="Arial" w:hAnsi="Arial" w:cs="Arial"/>
          <w:color w:val="FF0000"/>
          <w:sz w:val="24"/>
        </w:rPr>
      </w:pPr>
      <w:r>
        <w:rPr>
          <w:rFonts w:ascii="Arial" w:hAnsi="Arial" w:cs="Arial"/>
          <w:color w:val="FF0000"/>
          <w:sz w:val="24"/>
        </w:rPr>
        <w:t>For MAT children I would like to see them recording some of the data that they spoke about, through picture or word sentences and be able to show this skill level off, there are a few children that are capable of this and I feel this should be encouraged.</w:t>
      </w:r>
    </w:p>
    <w:p w14:paraId="294C6056" w14:textId="3F270A50" w:rsidR="003F6934" w:rsidRDefault="003F6934" w:rsidP="003F6934">
      <w:pPr>
        <w:rPr>
          <w:rFonts w:ascii="Arial" w:hAnsi="Arial" w:cs="Arial"/>
          <w:sz w:val="22"/>
        </w:rPr>
      </w:pPr>
      <w:r>
        <w:rPr>
          <w:rFonts w:ascii="Arial" w:hAnsi="Arial" w:cs="Arial"/>
          <w:noProof/>
          <w:lang w:eastAsia="en-GB"/>
        </w:rPr>
        <w:drawing>
          <wp:inline distT="0" distB="0" distL="0" distR="0" wp14:anchorId="050B4F79" wp14:editId="14DB610E">
            <wp:extent cx="2202180" cy="2171700"/>
            <wp:effectExtent l="0" t="0" r="762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l="11629" t="49821" r="50000" b="9319"/>
                    <a:stretch>
                      <a:fillRect/>
                    </a:stretch>
                  </pic:blipFill>
                  <pic:spPr bwMode="auto">
                    <a:xfrm>
                      <a:off x="0" y="0"/>
                      <a:ext cx="2202180" cy="2171700"/>
                    </a:xfrm>
                    <a:prstGeom prst="rect">
                      <a:avLst/>
                    </a:prstGeom>
                    <a:noFill/>
                    <a:ln>
                      <a:noFill/>
                    </a:ln>
                  </pic:spPr>
                </pic:pic>
              </a:graphicData>
            </a:graphic>
          </wp:inline>
        </w:drawing>
      </w:r>
      <w:r>
        <w:rPr>
          <w:rFonts w:ascii="Arial" w:hAnsi="Arial" w:cs="Arial"/>
        </w:rPr>
        <w:t xml:space="preserve"> </w:t>
      </w:r>
    </w:p>
    <w:p w14:paraId="72188EEB" w14:textId="77777777" w:rsidR="003F6934" w:rsidRDefault="003F6934" w:rsidP="003F6934">
      <w:pPr>
        <w:rPr>
          <w:rFonts w:ascii="Arial" w:hAnsi="Arial" w:cs="Arial"/>
          <w:sz w:val="24"/>
        </w:rPr>
      </w:pPr>
      <w:r>
        <w:rPr>
          <w:rFonts w:ascii="Arial" w:hAnsi="Arial" w:cs="Arial"/>
          <w:sz w:val="24"/>
        </w:rPr>
        <w:t>What might my peer do differently?</w:t>
      </w:r>
    </w:p>
    <w:p w14:paraId="332FB8BF" w14:textId="77777777" w:rsidR="003F6934" w:rsidRDefault="003F6934" w:rsidP="003F6934">
      <w:pPr>
        <w:rPr>
          <w:rFonts w:ascii="Arial" w:hAnsi="Arial" w:cs="Arial"/>
          <w:color w:val="4F6228" w:themeColor="accent3" w:themeShade="80"/>
          <w:sz w:val="24"/>
        </w:rPr>
      </w:pPr>
      <w:r>
        <w:rPr>
          <w:rFonts w:ascii="Arial" w:hAnsi="Arial" w:cs="Arial"/>
          <w:color w:val="4F6228" w:themeColor="accent3" w:themeShade="80"/>
          <w:sz w:val="24"/>
        </w:rPr>
        <w:t xml:space="preserve">My peer may have had a TA engaged in the focus task alongside myself to ensure the correct scaffolding was in place. Moreover, my peer may have liaised with class teacher before the session to check my original plans would not have been disturbed. </w:t>
      </w:r>
    </w:p>
    <w:p w14:paraId="48CF361A" w14:textId="77777777" w:rsidR="003F6934" w:rsidRDefault="003F6934" w:rsidP="003F6934">
      <w:pPr>
        <w:rPr>
          <w:rFonts w:ascii="Arial" w:hAnsi="Arial" w:cs="Arial"/>
          <w:sz w:val="24"/>
        </w:rPr>
      </w:pPr>
      <w:r>
        <w:rPr>
          <w:rFonts w:ascii="Arial" w:hAnsi="Arial" w:cs="Arial"/>
          <w:sz w:val="24"/>
        </w:rPr>
        <w:t>What adjustments might my peer suggest?</w:t>
      </w:r>
    </w:p>
    <w:p w14:paraId="505B5E8F" w14:textId="77777777" w:rsidR="003F6934" w:rsidRDefault="003F6934" w:rsidP="003F6934">
      <w:pPr>
        <w:rPr>
          <w:rFonts w:ascii="Arial" w:hAnsi="Arial" w:cs="Arial"/>
          <w:color w:val="4F6228" w:themeColor="accent3" w:themeShade="80"/>
          <w:sz w:val="24"/>
        </w:rPr>
      </w:pPr>
      <w:r>
        <w:rPr>
          <w:rFonts w:ascii="Arial" w:hAnsi="Arial" w:cs="Arial"/>
          <w:color w:val="4F6228" w:themeColor="accent3" w:themeShade="80"/>
          <w:sz w:val="24"/>
        </w:rPr>
        <w:t>My peer may suggest less carpet time due to the age of the children however this is something which is subject to situation. My peer may also suggest that any tools I intend on using are set out prior to the lesson so that my lesson may flow more freely between transitions.</w:t>
      </w:r>
    </w:p>
    <w:p w14:paraId="5C4768FE" w14:textId="77777777" w:rsidR="003F6934" w:rsidRDefault="003F6934" w:rsidP="003F6934">
      <w:pPr>
        <w:rPr>
          <w:rFonts w:ascii="Arial" w:hAnsi="Arial" w:cs="Arial"/>
          <w:sz w:val="24"/>
        </w:rPr>
      </w:pPr>
      <w:r>
        <w:rPr>
          <w:rFonts w:ascii="Arial" w:hAnsi="Arial" w:cs="Arial"/>
          <w:sz w:val="24"/>
        </w:rPr>
        <w:t>Would my peer have made the same pedagogical choices?</w:t>
      </w:r>
    </w:p>
    <w:p w14:paraId="3A93B855" w14:textId="77777777" w:rsidR="003F6934" w:rsidRDefault="003F6934" w:rsidP="003F6934">
      <w:pPr>
        <w:rPr>
          <w:rFonts w:ascii="Arial" w:hAnsi="Arial" w:cs="Arial"/>
          <w:color w:val="4F6228" w:themeColor="accent3" w:themeShade="80"/>
          <w:sz w:val="24"/>
        </w:rPr>
      </w:pPr>
      <w:r>
        <w:rPr>
          <w:rFonts w:ascii="Arial" w:hAnsi="Arial" w:cs="Arial"/>
          <w:color w:val="4F6228" w:themeColor="accent3" w:themeShade="80"/>
          <w:sz w:val="24"/>
        </w:rPr>
        <w:t>Having consulted my peer, I believe they would’ve made similar pedagogical choices other than the adjustments outlined above. My peer shared similar outlooks on the lesson overall as planning had been shared prior to the session.</w:t>
      </w:r>
    </w:p>
    <w:p w14:paraId="50136979" w14:textId="77777777" w:rsidR="003F6934" w:rsidRDefault="003F6934" w:rsidP="003F6934">
      <w:pPr>
        <w:rPr>
          <w:rFonts w:ascii="Arial" w:hAnsi="Arial" w:cs="Arial"/>
          <w:sz w:val="24"/>
        </w:rPr>
      </w:pPr>
      <w:r>
        <w:rPr>
          <w:rFonts w:ascii="Arial" w:hAnsi="Arial" w:cs="Arial"/>
          <w:sz w:val="24"/>
        </w:rPr>
        <w:t xml:space="preserve">Did my </w:t>
      </w:r>
      <w:proofErr w:type="spellStart"/>
      <w:r>
        <w:rPr>
          <w:rFonts w:ascii="Arial" w:hAnsi="Arial" w:cs="Arial"/>
          <w:sz w:val="24"/>
        </w:rPr>
        <w:t>peer</w:t>
      </w:r>
      <w:proofErr w:type="spellEnd"/>
      <w:r>
        <w:rPr>
          <w:rFonts w:ascii="Arial" w:hAnsi="Arial" w:cs="Arial"/>
          <w:sz w:val="24"/>
        </w:rPr>
        <w:t xml:space="preserve"> share my view on the lesson?</w:t>
      </w:r>
    </w:p>
    <w:p w14:paraId="13C22392" w14:textId="77777777" w:rsidR="003F6934" w:rsidRDefault="003F6934" w:rsidP="003F6934">
      <w:pPr>
        <w:rPr>
          <w:rFonts w:ascii="Arial" w:hAnsi="Arial" w:cs="Arial"/>
          <w:color w:val="4F6228" w:themeColor="accent3" w:themeShade="80"/>
          <w:sz w:val="24"/>
        </w:rPr>
      </w:pPr>
      <w:proofErr w:type="gramStart"/>
      <w:r>
        <w:rPr>
          <w:rFonts w:ascii="Arial" w:hAnsi="Arial" w:cs="Arial"/>
          <w:color w:val="4F6228" w:themeColor="accent3" w:themeShade="80"/>
          <w:sz w:val="24"/>
        </w:rPr>
        <w:t>Again</w:t>
      </w:r>
      <w:proofErr w:type="gramEnd"/>
      <w:r>
        <w:rPr>
          <w:rFonts w:ascii="Arial" w:hAnsi="Arial" w:cs="Arial"/>
          <w:color w:val="4F6228" w:themeColor="accent3" w:themeShade="80"/>
          <w:sz w:val="24"/>
        </w:rPr>
        <w:t xml:space="preserve"> having spoken with my peer after the session I believe they do share my outlook on the session. Aside from minor disruptions we both agreed the children were engaged, learning and met the relevant success criteria.</w:t>
      </w:r>
    </w:p>
    <w:p w14:paraId="19DB5F00" w14:textId="55193EFD" w:rsidR="003F6934" w:rsidRDefault="003F6934" w:rsidP="003F6934">
      <w:pPr>
        <w:rPr>
          <w:rFonts w:ascii="Arial" w:hAnsi="Arial" w:cs="Arial"/>
          <w:sz w:val="22"/>
        </w:rPr>
      </w:pPr>
      <w:r>
        <w:rPr>
          <w:rFonts w:ascii="Arial" w:hAnsi="Arial" w:cs="Arial"/>
          <w:noProof/>
          <w:lang w:eastAsia="en-GB"/>
        </w:rPr>
        <w:lastRenderedPageBreak/>
        <w:drawing>
          <wp:inline distT="0" distB="0" distL="0" distR="0" wp14:anchorId="1DF47687" wp14:editId="4F178A16">
            <wp:extent cx="2202180" cy="2217420"/>
            <wp:effectExtent l="0" t="0" r="762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l="50497" t="49821" r="11130" b="8421"/>
                    <a:stretch>
                      <a:fillRect/>
                    </a:stretch>
                  </pic:blipFill>
                  <pic:spPr bwMode="auto">
                    <a:xfrm>
                      <a:off x="0" y="0"/>
                      <a:ext cx="2202180" cy="2217420"/>
                    </a:xfrm>
                    <a:prstGeom prst="rect">
                      <a:avLst/>
                    </a:prstGeom>
                    <a:noFill/>
                    <a:ln>
                      <a:noFill/>
                    </a:ln>
                  </pic:spPr>
                </pic:pic>
              </a:graphicData>
            </a:graphic>
          </wp:inline>
        </w:drawing>
      </w:r>
    </w:p>
    <w:p w14:paraId="0FD83701" w14:textId="77777777" w:rsidR="003F6934" w:rsidRDefault="003F6934" w:rsidP="003F6934">
      <w:pPr>
        <w:rPr>
          <w:rFonts w:ascii="Arial" w:hAnsi="Arial" w:cs="Arial"/>
          <w:sz w:val="24"/>
        </w:rPr>
      </w:pPr>
      <w:r>
        <w:rPr>
          <w:rFonts w:ascii="Arial" w:hAnsi="Arial" w:cs="Arial"/>
          <w:sz w:val="24"/>
        </w:rPr>
        <w:t>Does the literature match the outcomes of the learning process? (Yes/ no why?)</w:t>
      </w:r>
    </w:p>
    <w:p w14:paraId="74C2D715" w14:textId="77777777" w:rsidR="003F6934" w:rsidRDefault="003F6934" w:rsidP="003F6934">
      <w:pPr>
        <w:rPr>
          <w:rFonts w:ascii="Arial" w:hAnsi="Arial" w:cs="Arial"/>
          <w:color w:val="FF0000"/>
          <w:sz w:val="24"/>
        </w:rPr>
      </w:pPr>
      <w:proofErr w:type="gramStart"/>
      <w:r>
        <w:rPr>
          <w:rFonts w:ascii="Arial" w:hAnsi="Arial" w:cs="Arial"/>
          <w:color w:val="FF0000"/>
          <w:sz w:val="24"/>
        </w:rPr>
        <w:t>Yes</w:t>
      </w:r>
      <w:proofErr w:type="gramEnd"/>
      <w:r>
        <w:rPr>
          <w:rFonts w:ascii="Arial" w:hAnsi="Arial" w:cs="Arial"/>
          <w:color w:val="FF0000"/>
          <w:sz w:val="24"/>
        </w:rPr>
        <w:t xml:space="preserve"> the literature reflects my lesson. Donaldson (2015) real life learning they had made the aliens that they were weighing the previous day they were already hooked we had input the day before why we were making them and what we were going to be making them for. Learning through play and being creative with their learning was also evident throughout the lesson. Physical engagement was also shown throughout continuous and enhanced provision.</w:t>
      </w:r>
    </w:p>
    <w:p w14:paraId="71C249E5" w14:textId="77777777" w:rsidR="003F6934" w:rsidRDefault="003F6934" w:rsidP="003F6934">
      <w:pPr>
        <w:rPr>
          <w:rFonts w:ascii="Arial" w:hAnsi="Arial" w:cs="Arial"/>
          <w:sz w:val="24"/>
        </w:rPr>
      </w:pPr>
      <w:r>
        <w:rPr>
          <w:rFonts w:ascii="Arial" w:hAnsi="Arial" w:cs="Arial"/>
          <w:sz w:val="24"/>
        </w:rPr>
        <w:t>Is there enough theoretical literature to validate my findings and observations?</w:t>
      </w:r>
    </w:p>
    <w:p w14:paraId="4599CD67" w14:textId="77777777" w:rsidR="003F6934" w:rsidRDefault="003F6934" w:rsidP="003F6934">
      <w:pPr>
        <w:rPr>
          <w:rFonts w:ascii="Arial" w:hAnsi="Arial" w:cs="Arial"/>
          <w:color w:val="FF0000"/>
          <w:sz w:val="24"/>
        </w:rPr>
      </w:pPr>
      <w:proofErr w:type="gramStart"/>
      <w:r>
        <w:rPr>
          <w:rFonts w:ascii="Arial" w:hAnsi="Arial" w:cs="Arial"/>
          <w:color w:val="FF0000"/>
          <w:sz w:val="24"/>
        </w:rPr>
        <w:t>Yes</w:t>
      </w:r>
      <w:proofErr w:type="gramEnd"/>
      <w:r>
        <w:rPr>
          <w:rFonts w:ascii="Arial" w:hAnsi="Arial" w:cs="Arial"/>
          <w:color w:val="FF0000"/>
          <w:sz w:val="24"/>
        </w:rPr>
        <w:t xml:space="preserve"> there is enough theoretical literature to validate my findings and obs. </w:t>
      </w:r>
    </w:p>
    <w:p w14:paraId="3869C1F5" w14:textId="77777777" w:rsidR="003F6934" w:rsidRDefault="003F6934" w:rsidP="003F6934">
      <w:pPr>
        <w:rPr>
          <w:rFonts w:ascii="Arial" w:hAnsi="Arial" w:cs="Arial"/>
          <w:sz w:val="24"/>
        </w:rPr>
      </w:pPr>
      <w:r>
        <w:rPr>
          <w:rFonts w:ascii="Arial" w:hAnsi="Arial" w:cs="Arial"/>
          <w:sz w:val="24"/>
        </w:rPr>
        <w:t>Is there any literature which contradicts my findings/ pedagogical choices?</w:t>
      </w:r>
    </w:p>
    <w:p w14:paraId="4C42B02A" w14:textId="77777777" w:rsidR="003F6934" w:rsidRDefault="003F6934" w:rsidP="003F6934">
      <w:pPr>
        <w:rPr>
          <w:rFonts w:ascii="Arial" w:hAnsi="Arial" w:cs="Arial"/>
          <w:color w:val="FF0000"/>
          <w:sz w:val="24"/>
        </w:rPr>
      </w:pPr>
      <w:r>
        <w:rPr>
          <w:rFonts w:ascii="Arial" w:hAnsi="Arial" w:cs="Arial"/>
          <w:color w:val="FF0000"/>
          <w:sz w:val="24"/>
        </w:rPr>
        <w:t>All literature is pointing towards physical and active engagement throughout FP and from my observations using the Leuven scale you could easily note when the engagement levels peaked with the children and what they were doing.</w:t>
      </w:r>
    </w:p>
    <w:p w14:paraId="356D2522" w14:textId="77777777" w:rsidR="003F6934" w:rsidRDefault="003F6934" w:rsidP="003F6934">
      <w:pPr>
        <w:rPr>
          <w:rFonts w:ascii="Arial" w:hAnsi="Arial" w:cs="Arial"/>
          <w:sz w:val="24"/>
        </w:rPr>
      </w:pPr>
      <w:r>
        <w:rPr>
          <w:rFonts w:ascii="Arial" w:hAnsi="Arial" w:cs="Arial"/>
          <w:sz w:val="24"/>
        </w:rPr>
        <w:t>Is my approach implementable within the modern curriculum?</w:t>
      </w:r>
    </w:p>
    <w:p w14:paraId="37365614" w14:textId="77777777" w:rsidR="003F6934" w:rsidRDefault="003F6934" w:rsidP="003F6934">
      <w:pPr>
        <w:rPr>
          <w:rFonts w:ascii="Arial" w:hAnsi="Arial" w:cs="Arial"/>
          <w:color w:val="FF0000"/>
          <w:sz w:val="24"/>
        </w:rPr>
      </w:pPr>
      <w:r>
        <w:rPr>
          <w:rFonts w:ascii="Arial" w:hAnsi="Arial" w:cs="Arial"/>
          <w:color w:val="FF0000"/>
          <w:sz w:val="24"/>
        </w:rPr>
        <w:t>My approach and the schools approach reflect the new curriculum and the physical and active engagement that is seen throughout the sessions.</w:t>
      </w:r>
    </w:p>
    <w:p w14:paraId="3A91171B" w14:textId="77777777" w:rsidR="003F6934" w:rsidRDefault="003F6934" w:rsidP="003F6934">
      <w:pPr>
        <w:rPr>
          <w:rFonts w:asciiTheme="minorHAnsi" w:hAnsiTheme="minorHAnsi" w:cstheme="minorBidi"/>
          <w:sz w:val="22"/>
        </w:rPr>
      </w:pPr>
    </w:p>
    <w:p w14:paraId="363C2218" w14:textId="5222EC2E" w:rsidR="00025AC4" w:rsidRDefault="00025AC4" w:rsidP="008330B6">
      <w:pPr>
        <w:jc w:val="both"/>
        <w:rPr>
          <w:rFonts w:ascii="Arial" w:hAnsi="Arial" w:cs="Arial"/>
        </w:rPr>
      </w:pPr>
    </w:p>
    <w:p w14:paraId="20CB91EE" w14:textId="3CAA1C8C" w:rsidR="003F6934" w:rsidRDefault="003F6934" w:rsidP="008330B6">
      <w:pPr>
        <w:jc w:val="both"/>
        <w:rPr>
          <w:rFonts w:ascii="Arial" w:hAnsi="Arial" w:cs="Arial"/>
        </w:rPr>
      </w:pPr>
    </w:p>
    <w:p w14:paraId="6515EC77" w14:textId="151D879F" w:rsidR="003F6934" w:rsidRDefault="003F6934" w:rsidP="008330B6">
      <w:pPr>
        <w:jc w:val="both"/>
        <w:rPr>
          <w:rFonts w:ascii="Arial" w:hAnsi="Arial" w:cs="Arial"/>
        </w:rPr>
      </w:pPr>
    </w:p>
    <w:p w14:paraId="28E891F1" w14:textId="7D338059" w:rsidR="003F6934" w:rsidRDefault="003F6934" w:rsidP="008330B6">
      <w:pPr>
        <w:jc w:val="both"/>
        <w:rPr>
          <w:rFonts w:ascii="Arial" w:hAnsi="Arial" w:cs="Arial"/>
        </w:rPr>
      </w:pPr>
    </w:p>
    <w:p w14:paraId="3BCFC035" w14:textId="2C0D7E0F" w:rsidR="003F6934" w:rsidRDefault="003F6934" w:rsidP="008330B6">
      <w:pPr>
        <w:jc w:val="both"/>
        <w:rPr>
          <w:rFonts w:ascii="Arial" w:hAnsi="Arial" w:cs="Arial"/>
        </w:rPr>
      </w:pPr>
    </w:p>
    <w:p w14:paraId="1CA9BFE5" w14:textId="373381BE" w:rsidR="003F6934" w:rsidRDefault="003F6934" w:rsidP="008330B6">
      <w:pPr>
        <w:jc w:val="both"/>
        <w:rPr>
          <w:rFonts w:ascii="Arial" w:hAnsi="Arial" w:cs="Arial"/>
        </w:rPr>
      </w:pPr>
    </w:p>
    <w:p w14:paraId="4E052FC9" w14:textId="38072316" w:rsidR="003F6934" w:rsidRDefault="003F6934" w:rsidP="008330B6">
      <w:pPr>
        <w:jc w:val="both"/>
        <w:rPr>
          <w:rFonts w:ascii="Arial" w:hAnsi="Arial" w:cs="Arial"/>
        </w:rPr>
      </w:pPr>
    </w:p>
    <w:p w14:paraId="04D9E082" w14:textId="358682B7" w:rsidR="003F6934" w:rsidRDefault="003F6934" w:rsidP="008330B6">
      <w:pPr>
        <w:jc w:val="both"/>
        <w:rPr>
          <w:rFonts w:ascii="Arial" w:hAnsi="Arial" w:cs="Arial"/>
        </w:rPr>
      </w:pPr>
    </w:p>
    <w:p w14:paraId="045175C2" w14:textId="441F4DB2" w:rsidR="003F6934" w:rsidRDefault="003F6934" w:rsidP="008330B6">
      <w:pPr>
        <w:jc w:val="both"/>
        <w:rPr>
          <w:rFonts w:ascii="Arial" w:hAnsi="Arial" w:cs="Arial"/>
        </w:rPr>
      </w:pPr>
    </w:p>
    <w:p w14:paraId="7FF484AB" w14:textId="6292A09C" w:rsidR="003F6934" w:rsidRDefault="003F6934" w:rsidP="008330B6">
      <w:pPr>
        <w:jc w:val="both"/>
        <w:rPr>
          <w:rFonts w:ascii="Arial" w:hAnsi="Arial" w:cs="Arial"/>
        </w:rPr>
      </w:pPr>
    </w:p>
    <w:p w14:paraId="2E2870B1" w14:textId="6077FEFB" w:rsidR="003F6934" w:rsidRDefault="003F6934" w:rsidP="008330B6">
      <w:pPr>
        <w:jc w:val="both"/>
        <w:rPr>
          <w:rFonts w:ascii="Arial" w:hAnsi="Arial" w:cs="Arial"/>
        </w:rPr>
      </w:pPr>
    </w:p>
    <w:p w14:paraId="767DC45D" w14:textId="51E3142D" w:rsidR="003F6934" w:rsidRDefault="003F6934" w:rsidP="008330B6">
      <w:pPr>
        <w:jc w:val="both"/>
        <w:rPr>
          <w:rFonts w:ascii="Arial" w:hAnsi="Arial" w:cs="Arial"/>
        </w:rPr>
      </w:pPr>
    </w:p>
    <w:p w14:paraId="0F89EDDF" w14:textId="39775097" w:rsidR="003F6934" w:rsidRDefault="003F6934" w:rsidP="008330B6">
      <w:pPr>
        <w:jc w:val="both"/>
        <w:rPr>
          <w:rFonts w:ascii="Arial" w:hAnsi="Arial" w:cs="Arial"/>
        </w:rPr>
      </w:pPr>
    </w:p>
    <w:p w14:paraId="315B7CC2" w14:textId="1DCDF865" w:rsidR="003F6934" w:rsidRDefault="003F6934" w:rsidP="008330B6">
      <w:pPr>
        <w:jc w:val="both"/>
        <w:rPr>
          <w:rFonts w:ascii="Arial" w:hAnsi="Arial" w:cs="Arial"/>
        </w:rPr>
      </w:pPr>
    </w:p>
    <w:p w14:paraId="01BEECF9" w14:textId="1495BB5D" w:rsidR="003F6934" w:rsidRDefault="003F6934" w:rsidP="008330B6">
      <w:pPr>
        <w:jc w:val="both"/>
        <w:rPr>
          <w:rFonts w:ascii="Arial" w:hAnsi="Arial" w:cs="Arial"/>
        </w:rPr>
      </w:pPr>
    </w:p>
    <w:p w14:paraId="4F41AD63" w14:textId="25A58E33" w:rsidR="003F6934" w:rsidRDefault="003F6934" w:rsidP="008330B6">
      <w:pPr>
        <w:jc w:val="both"/>
        <w:rPr>
          <w:rFonts w:ascii="Arial" w:hAnsi="Arial" w:cs="Arial"/>
        </w:rPr>
      </w:pPr>
    </w:p>
    <w:p w14:paraId="5B4D0F32" w14:textId="364CD4BF" w:rsidR="003F6934" w:rsidRDefault="003F6934" w:rsidP="008330B6">
      <w:pPr>
        <w:jc w:val="both"/>
        <w:rPr>
          <w:rFonts w:ascii="Arial" w:hAnsi="Arial" w:cs="Arial"/>
        </w:rPr>
      </w:pPr>
    </w:p>
    <w:p w14:paraId="3C8A6639" w14:textId="24807372" w:rsidR="003F6934" w:rsidRDefault="003F6934" w:rsidP="008330B6">
      <w:pPr>
        <w:jc w:val="both"/>
        <w:rPr>
          <w:rFonts w:ascii="Arial" w:hAnsi="Arial" w:cs="Arial"/>
        </w:rPr>
      </w:pPr>
    </w:p>
    <w:p w14:paraId="6ED9B4FA" w14:textId="3100CF7C" w:rsidR="003F6934" w:rsidRDefault="003F6934" w:rsidP="008330B6">
      <w:pPr>
        <w:jc w:val="both"/>
        <w:rPr>
          <w:rFonts w:ascii="Arial" w:hAnsi="Arial" w:cs="Arial"/>
        </w:rPr>
      </w:pPr>
    </w:p>
    <w:p w14:paraId="07249AD9" w14:textId="22551F4C" w:rsidR="003F6934" w:rsidRDefault="003F6934" w:rsidP="008330B6">
      <w:pPr>
        <w:jc w:val="both"/>
        <w:rPr>
          <w:rFonts w:ascii="Arial" w:hAnsi="Arial" w:cs="Arial"/>
        </w:rPr>
      </w:pPr>
    </w:p>
    <w:p w14:paraId="369E5D62" w14:textId="747149F9" w:rsidR="003F6934" w:rsidRDefault="003F6934" w:rsidP="008330B6">
      <w:pPr>
        <w:jc w:val="both"/>
        <w:rPr>
          <w:rFonts w:ascii="Arial" w:hAnsi="Arial" w:cs="Arial"/>
        </w:rPr>
      </w:pPr>
    </w:p>
    <w:p w14:paraId="392FB956" w14:textId="76E5F706" w:rsidR="003F6934" w:rsidRDefault="003F6934" w:rsidP="008330B6">
      <w:pPr>
        <w:jc w:val="both"/>
        <w:rPr>
          <w:rFonts w:ascii="Arial" w:hAnsi="Arial" w:cs="Arial"/>
        </w:rPr>
      </w:pPr>
    </w:p>
    <w:p w14:paraId="6F4298C3" w14:textId="68EB6D25" w:rsidR="003F6934" w:rsidRDefault="003F6934" w:rsidP="008330B6">
      <w:pPr>
        <w:jc w:val="both"/>
        <w:rPr>
          <w:rFonts w:ascii="Arial" w:hAnsi="Arial" w:cs="Arial"/>
        </w:rPr>
      </w:pPr>
    </w:p>
    <w:p w14:paraId="2AC70B78" w14:textId="310FCB11" w:rsidR="003F6934" w:rsidRDefault="003F6934" w:rsidP="008330B6">
      <w:pPr>
        <w:jc w:val="both"/>
        <w:rPr>
          <w:rFonts w:ascii="Arial" w:hAnsi="Arial" w:cs="Arial"/>
        </w:rPr>
      </w:pPr>
    </w:p>
    <w:p w14:paraId="45EE2829" w14:textId="5C8796B1" w:rsidR="003F6934" w:rsidRDefault="003F6934" w:rsidP="008330B6">
      <w:pPr>
        <w:jc w:val="both"/>
        <w:rPr>
          <w:rFonts w:ascii="Arial" w:hAnsi="Arial" w:cs="Arial"/>
        </w:rPr>
      </w:pPr>
    </w:p>
    <w:p w14:paraId="58ACF06C" w14:textId="7D903D31" w:rsidR="003F6934" w:rsidRDefault="003F6934" w:rsidP="008330B6">
      <w:pPr>
        <w:jc w:val="both"/>
        <w:rPr>
          <w:rFonts w:ascii="Arial" w:hAnsi="Arial" w:cs="Arial"/>
        </w:rPr>
      </w:pPr>
    </w:p>
    <w:p w14:paraId="21887877" w14:textId="0B8223DB" w:rsidR="003F6934" w:rsidRDefault="003F6934" w:rsidP="008330B6">
      <w:pPr>
        <w:jc w:val="both"/>
        <w:rPr>
          <w:rFonts w:ascii="Arial" w:hAnsi="Arial" w:cs="Arial"/>
        </w:rPr>
      </w:pPr>
    </w:p>
    <w:p w14:paraId="1AA64BFF" w14:textId="78BE3B64" w:rsidR="003F6934" w:rsidRDefault="003F6934" w:rsidP="008330B6">
      <w:pPr>
        <w:jc w:val="both"/>
        <w:rPr>
          <w:rFonts w:ascii="Arial" w:hAnsi="Arial" w:cs="Arial"/>
        </w:rPr>
      </w:pPr>
    </w:p>
    <w:p w14:paraId="5DFEDDAE" w14:textId="158B4FD4" w:rsidR="003F6934" w:rsidRDefault="003F6934" w:rsidP="008330B6">
      <w:pPr>
        <w:jc w:val="both"/>
        <w:rPr>
          <w:rFonts w:ascii="Arial" w:hAnsi="Arial" w:cs="Arial"/>
        </w:rPr>
      </w:pPr>
    </w:p>
    <w:p w14:paraId="1C8235E9" w14:textId="37AD81C8" w:rsidR="003F6934" w:rsidRDefault="003F6934" w:rsidP="008330B6">
      <w:pPr>
        <w:jc w:val="both"/>
        <w:rPr>
          <w:rFonts w:ascii="Arial" w:hAnsi="Arial" w:cs="Arial"/>
        </w:rPr>
      </w:pPr>
      <w:r>
        <w:rPr>
          <w:rFonts w:ascii="Arial" w:hAnsi="Arial" w:cs="Arial"/>
        </w:rPr>
        <w:lastRenderedPageBreak/>
        <w:t>Lesson 1 Reflection Pro Forma</w:t>
      </w:r>
    </w:p>
    <w:p w14:paraId="1658A5D5" w14:textId="72CFB183" w:rsidR="003F6934" w:rsidRPr="00D77DFD" w:rsidRDefault="003F6934" w:rsidP="008330B6">
      <w:pPr>
        <w:jc w:val="both"/>
        <w:rPr>
          <w:rFonts w:ascii="Arial" w:hAnsi="Arial" w:cs="Arial"/>
        </w:rPr>
      </w:pPr>
    </w:p>
    <w:p w14:paraId="44C1E2BA" w14:textId="77777777" w:rsidR="00386678" w:rsidRPr="00386678" w:rsidRDefault="00386678" w:rsidP="00386678">
      <w:pPr>
        <w:spacing w:after="200" w:line="276" w:lineRule="auto"/>
        <w:rPr>
          <w:rFonts w:ascii="Arial" w:eastAsiaTheme="minorHAnsi" w:hAnsi="Arial" w:cs="Arial"/>
          <w:b/>
          <w:i/>
          <w:sz w:val="32"/>
          <w:szCs w:val="22"/>
          <w:u w:val="single"/>
        </w:rPr>
      </w:pPr>
      <w:r w:rsidRPr="00386678">
        <w:rPr>
          <w:rFonts w:ascii="Arial" w:eastAsiaTheme="minorHAnsi" w:hAnsi="Arial" w:cs="Arial"/>
          <w:b/>
          <w:i/>
          <w:sz w:val="32"/>
          <w:szCs w:val="22"/>
          <w:u w:val="single"/>
        </w:rPr>
        <w:t>Reflection pro-forma</w:t>
      </w:r>
    </w:p>
    <w:p w14:paraId="5D23CBEA" w14:textId="77777777" w:rsidR="00386678" w:rsidRPr="00386678" w:rsidRDefault="00386678" w:rsidP="00386678">
      <w:pPr>
        <w:spacing w:after="200" w:line="276" w:lineRule="auto"/>
        <w:rPr>
          <w:rFonts w:ascii="Arial" w:eastAsiaTheme="minorHAnsi" w:hAnsi="Arial" w:cs="Arial"/>
          <w:sz w:val="24"/>
          <w:szCs w:val="22"/>
        </w:rPr>
      </w:pPr>
    </w:p>
    <w:p w14:paraId="4152C1C0" w14:textId="77777777" w:rsidR="00386678" w:rsidRPr="00386678" w:rsidRDefault="00386678" w:rsidP="00386678">
      <w:pPr>
        <w:spacing w:after="200" w:line="276" w:lineRule="auto"/>
        <w:rPr>
          <w:rFonts w:ascii="Arial" w:eastAsiaTheme="minorHAnsi" w:hAnsi="Arial" w:cs="Arial"/>
          <w:sz w:val="22"/>
          <w:szCs w:val="22"/>
        </w:rPr>
      </w:pPr>
      <w:r w:rsidRPr="00386678">
        <w:rPr>
          <w:rFonts w:ascii="Arial" w:eastAsiaTheme="minorHAnsi" w:hAnsi="Arial" w:cs="Arial"/>
          <w:noProof/>
          <w:sz w:val="22"/>
          <w:szCs w:val="22"/>
          <w:lang w:eastAsia="en-GB"/>
        </w:rPr>
        <w:drawing>
          <wp:anchor distT="0" distB="0" distL="114300" distR="114300" simplePos="0" relativeHeight="251661312" behindDoc="0" locked="0" layoutInCell="1" allowOverlap="1" wp14:anchorId="5851E9A1" wp14:editId="597C9A61">
            <wp:simplePos x="0" y="0"/>
            <wp:positionH relativeFrom="column">
              <wp:align>left</wp:align>
            </wp:positionH>
            <wp:positionV relativeFrom="paragraph">
              <wp:align>top</wp:align>
            </wp:positionV>
            <wp:extent cx="2371725" cy="2276475"/>
            <wp:effectExtent l="0" t="0" r="9525" b="9525"/>
            <wp:wrapSquare wrapText="bothSides"/>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8804" t="6989" r="49834" b="50179"/>
                    <a:stretch/>
                  </pic:blipFill>
                  <pic:spPr bwMode="auto">
                    <a:xfrm>
                      <a:off x="0" y="0"/>
                      <a:ext cx="2371725" cy="2276475"/>
                    </a:xfrm>
                    <a:prstGeom prst="rect">
                      <a:avLst/>
                    </a:prstGeom>
                    <a:noFill/>
                    <a:ln>
                      <a:noFill/>
                    </a:ln>
                    <a:extLst>
                      <a:ext uri="{53640926-AAD7-44D8-BBD7-CCE9431645EC}">
                        <a14:shadowObscured xmlns:a14="http://schemas.microsoft.com/office/drawing/2010/main"/>
                      </a:ext>
                    </a:extLst>
                  </pic:spPr>
                </pic:pic>
              </a:graphicData>
            </a:graphic>
          </wp:anchor>
        </w:drawing>
      </w:r>
      <w:r w:rsidRPr="00386678">
        <w:rPr>
          <w:rFonts w:ascii="Arial" w:eastAsiaTheme="minorHAnsi" w:hAnsi="Arial" w:cs="Arial"/>
          <w:sz w:val="22"/>
          <w:szCs w:val="22"/>
        </w:rPr>
        <w:t xml:space="preserve"> </w:t>
      </w:r>
    </w:p>
    <w:p w14:paraId="1EDFB240" w14:textId="77777777" w:rsidR="00386678" w:rsidRPr="00386678" w:rsidRDefault="00386678" w:rsidP="00386678">
      <w:pPr>
        <w:spacing w:after="200" w:line="276" w:lineRule="auto"/>
        <w:rPr>
          <w:rFonts w:ascii="Arial" w:eastAsiaTheme="minorHAnsi" w:hAnsi="Arial" w:cs="Arial"/>
          <w:sz w:val="22"/>
          <w:szCs w:val="22"/>
        </w:rPr>
      </w:pPr>
    </w:p>
    <w:p w14:paraId="06C61061" w14:textId="77777777" w:rsidR="00386678" w:rsidRPr="00386678" w:rsidRDefault="00386678" w:rsidP="00386678">
      <w:pPr>
        <w:spacing w:after="200" w:line="276" w:lineRule="auto"/>
        <w:rPr>
          <w:rFonts w:ascii="Arial" w:eastAsiaTheme="minorHAnsi" w:hAnsi="Arial" w:cs="Arial"/>
          <w:sz w:val="22"/>
          <w:szCs w:val="22"/>
        </w:rPr>
      </w:pPr>
    </w:p>
    <w:p w14:paraId="776F0585" w14:textId="77777777" w:rsidR="00386678" w:rsidRPr="00386678" w:rsidRDefault="00386678" w:rsidP="00386678">
      <w:pPr>
        <w:spacing w:after="200" w:line="276" w:lineRule="auto"/>
        <w:rPr>
          <w:rFonts w:ascii="Arial" w:eastAsiaTheme="minorHAnsi" w:hAnsi="Arial" w:cs="Arial"/>
          <w:sz w:val="22"/>
          <w:szCs w:val="22"/>
        </w:rPr>
      </w:pPr>
    </w:p>
    <w:p w14:paraId="7933A690" w14:textId="77777777" w:rsidR="00386678" w:rsidRPr="00386678" w:rsidRDefault="00386678" w:rsidP="00386678">
      <w:pPr>
        <w:spacing w:after="200" w:line="276" w:lineRule="auto"/>
        <w:rPr>
          <w:rFonts w:ascii="Arial" w:eastAsiaTheme="minorHAnsi" w:hAnsi="Arial" w:cs="Arial"/>
          <w:sz w:val="22"/>
          <w:szCs w:val="22"/>
        </w:rPr>
      </w:pPr>
    </w:p>
    <w:p w14:paraId="4D89EE34" w14:textId="77777777" w:rsidR="00386678" w:rsidRPr="00386678" w:rsidRDefault="00386678" w:rsidP="00386678">
      <w:pPr>
        <w:spacing w:after="200" w:line="276" w:lineRule="auto"/>
        <w:rPr>
          <w:rFonts w:ascii="Arial" w:eastAsiaTheme="minorHAnsi" w:hAnsi="Arial" w:cs="Arial"/>
          <w:sz w:val="22"/>
          <w:szCs w:val="22"/>
        </w:rPr>
      </w:pPr>
    </w:p>
    <w:p w14:paraId="3F841F87" w14:textId="77777777" w:rsidR="00386678" w:rsidRPr="00386678" w:rsidRDefault="00386678" w:rsidP="00386678">
      <w:pPr>
        <w:spacing w:after="200" w:line="276" w:lineRule="auto"/>
        <w:rPr>
          <w:rFonts w:ascii="Arial" w:eastAsiaTheme="minorHAnsi" w:hAnsi="Arial" w:cs="Arial"/>
          <w:sz w:val="22"/>
          <w:szCs w:val="22"/>
        </w:rPr>
      </w:pPr>
    </w:p>
    <w:p w14:paraId="4ABA4154" w14:textId="77777777" w:rsidR="00386678" w:rsidRPr="00386678" w:rsidRDefault="00386678" w:rsidP="00386678">
      <w:pPr>
        <w:spacing w:after="200" w:line="276" w:lineRule="auto"/>
        <w:rPr>
          <w:rFonts w:ascii="Arial" w:eastAsiaTheme="minorHAnsi" w:hAnsi="Arial" w:cs="Arial"/>
          <w:sz w:val="22"/>
          <w:szCs w:val="22"/>
        </w:rPr>
      </w:pPr>
    </w:p>
    <w:p w14:paraId="666911B3"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How did my knowledge base affect my practice?</w:t>
      </w:r>
    </w:p>
    <w:p w14:paraId="67D8E63A"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My subject knowledge allowed me to engage the children more confidently </w:t>
      </w:r>
      <w:proofErr w:type="gramStart"/>
      <w:r w:rsidRPr="00386678">
        <w:rPr>
          <w:rFonts w:ascii="Arial" w:eastAsiaTheme="minorHAnsi" w:hAnsi="Arial" w:cs="Arial"/>
          <w:sz w:val="24"/>
          <w:szCs w:val="22"/>
        </w:rPr>
        <w:t>and also</w:t>
      </w:r>
      <w:proofErr w:type="gramEnd"/>
      <w:r w:rsidRPr="00386678">
        <w:rPr>
          <w:rFonts w:ascii="Arial" w:eastAsiaTheme="minorHAnsi" w:hAnsi="Arial" w:cs="Arial"/>
          <w:sz w:val="24"/>
          <w:szCs w:val="22"/>
        </w:rPr>
        <w:t xml:space="preserve"> allowed a greater depth of questioning from the children. Moreover, it allowed me to adapt parts of my lesson to suit the learner.</w:t>
      </w:r>
    </w:p>
    <w:p w14:paraId="070535FC"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How did my pedagogical choices impact the lesson?</w:t>
      </w:r>
    </w:p>
    <w:p w14:paraId="6DF4C223"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My choices of involving purposeful movement meant that the lesson ran differently to standard lessons and potentially led to children engaging better with tasks. However, some of my pedagogical choices did not properly </w:t>
      </w:r>
      <w:proofErr w:type="gramStart"/>
      <w:r w:rsidRPr="00386678">
        <w:rPr>
          <w:rFonts w:ascii="Arial" w:eastAsiaTheme="minorHAnsi" w:hAnsi="Arial" w:cs="Arial"/>
          <w:sz w:val="24"/>
          <w:szCs w:val="22"/>
        </w:rPr>
        <w:t>take into account</w:t>
      </w:r>
      <w:proofErr w:type="gramEnd"/>
      <w:r w:rsidRPr="00386678">
        <w:rPr>
          <w:rFonts w:ascii="Arial" w:eastAsiaTheme="minorHAnsi" w:hAnsi="Arial" w:cs="Arial"/>
          <w:sz w:val="24"/>
          <w:szCs w:val="22"/>
        </w:rPr>
        <w:t xml:space="preserve"> the limitations of the space in class meaning some tasks did not perform as expected.</w:t>
      </w:r>
    </w:p>
    <w:p w14:paraId="61C89E64" w14:textId="77777777" w:rsidR="00386678" w:rsidRPr="00386678" w:rsidRDefault="00386678" w:rsidP="00386678">
      <w:pPr>
        <w:spacing w:after="200" w:line="276" w:lineRule="auto"/>
        <w:rPr>
          <w:rFonts w:ascii="Arial" w:eastAsiaTheme="minorHAnsi" w:hAnsi="Arial" w:cs="Arial"/>
          <w:sz w:val="24"/>
          <w:szCs w:val="22"/>
        </w:rPr>
      </w:pPr>
    </w:p>
    <w:p w14:paraId="68714EE6"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How did I react to changing demands within the classroom?</w:t>
      </w:r>
    </w:p>
    <w:p w14:paraId="5DECAEF6"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I reacted to this by cutting the task short and becoming more hands on in the task to ensure student safety and engagement remained high.</w:t>
      </w:r>
    </w:p>
    <w:p w14:paraId="5C00F24D" w14:textId="77777777" w:rsidR="00386678" w:rsidRPr="00386678" w:rsidRDefault="00386678" w:rsidP="00386678">
      <w:pPr>
        <w:spacing w:after="200" w:line="276" w:lineRule="auto"/>
        <w:rPr>
          <w:rFonts w:ascii="Arial" w:eastAsiaTheme="minorHAnsi" w:hAnsi="Arial" w:cs="Arial"/>
          <w:sz w:val="24"/>
          <w:szCs w:val="22"/>
        </w:rPr>
      </w:pPr>
    </w:p>
    <w:p w14:paraId="2B5C5322"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Could I have changed any aspect of the learning and why?</w:t>
      </w:r>
    </w:p>
    <w:p w14:paraId="0FEE0D0E"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I could have planned any purposeful movement better by better utilising other spaces such as the outdoor area outside the classroom. This would’ve mitigated the </w:t>
      </w:r>
      <w:proofErr w:type="gramStart"/>
      <w:r w:rsidRPr="00386678">
        <w:rPr>
          <w:rFonts w:ascii="Arial" w:eastAsiaTheme="minorHAnsi" w:hAnsi="Arial" w:cs="Arial"/>
          <w:sz w:val="24"/>
          <w:szCs w:val="22"/>
        </w:rPr>
        <w:t>aforementioned issues</w:t>
      </w:r>
      <w:proofErr w:type="gramEnd"/>
      <w:r w:rsidRPr="00386678">
        <w:rPr>
          <w:rFonts w:ascii="Arial" w:eastAsiaTheme="minorHAnsi" w:hAnsi="Arial" w:cs="Arial"/>
          <w:sz w:val="24"/>
          <w:szCs w:val="22"/>
        </w:rPr>
        <w:t xml:space="preserve"> and ensured the lesson rather smoother.</w:t>
      </w:r>
    </w:p>
    <w:p w14:paraId="3A77936D" w14:textId="77777777" w:rsidR="00386678" w:rsidRPr="00386678" w:rsidRDefault="00386678" w:rsidP="00386678">
      <w:pPr>
        <w:spacing w:after="200" w:line="276" w:lineRule="auto"/>
        <w:rPr>
          <w:rFonts w:ascii="Arial" w:eastAsiaTheme="minorHAnsi" w:hAnsi="Arial" w:cs="Arial"/>
          <w:sz w:val="24"/>
          <w:szCs w:val="22"/>
        </w:rPr>
      </w:pPr>
    </w:p>
    <w:p w14:paraId="185F7F10" w14:textId="77777777" w:rsidR="00386678" w:rsidRPr="00386678" w:rsidRDefault="00386678" w:rsidP="00386678">
      <w:pPr>
        <w:spacing w:after="200" w:line="276" w:lineRule="auto"/>
        <w:rPr>
          <w:rFonts w:ascii="Arial" w:eastAsiaTheme="minorHAnsi" w:hAnsi="Arial" w:cs="Arial"/>
          <w:sz w:val="22"/>
          <w:szCs w:val="22"/>
        </w:rPr>
      </w:pPr>
    </w:p>
    <w:p w14:paraId="229A40B6" w14:textId="77777777" w:rsidR="00386678" w:rsidRPr="00386678" w:rsidRDefault="00386678" w:rsidP="00386678">
      <w:pPr>
        <w:spacing w:after="200" w:line="276" w:lineRule="auto"/>
        <w:rPr>
          <w:rFonts w:ascii="Arial" w:eastAsiaTheme="minorHAnsi" w:hAnsi="Arial" w:cs="Arial"/>
          <w:sz w:val="22"/>
          <w:szCs w:val="22"/>
        </w:rPr>
      </w:pPr>
      <w:r w:rsidRPr="00386678">
        <w:rPr>
          <w:rFonts w:ascii="Arial" w:eastAsiaTheme="minorHAnsi" w:hAnsi="Arial" w:cs="Arial"/>
          <w:sz w:val="22"/>
          <w:szCs w:val="22"/>
        </w:rPr>
        <w:lastRenderedPageBreak/>
        <w:br w:type="textWrapping" w:clear="all"/>
      </w:r>
      <w:r w:rsidRPr="00386678">
        <w:rPr>
          <w:rFonts w:ascii="Arial" w:eastAsiaTheme="minorHAnsi" w:hAnsi="Arial" w:cs="Arial"/>
          <w:noProof/>
          <w:sz w:val="22"/>
          <w:szCs w:val="22"/>
          <w:lang w:eastAsia="en-GB"/>
        </w:rPr>
        <w:drawing>
          <wp:inline distT="0" distB="0" distL="0" distR="0" wp14:anchorId="1C3B73BA" wp14:editId="2FD35D0B">
            <wp:extent cx="2200275" cy="2152650"/>
            <wp:effectExtent l="0" t="0" r="9525"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50332" t="8423" r="11295" b="51075"/>
                    <a:stretch/>
                  </pic:blipFill>
                  <pic:spPr bwMode="auto">
                    <a:xfrm>
                      <a:off x="0" y="0"/>
                      <a:ext cx="2199300" cy="2151696"/>
                    </a:xfrm>
                    <a:prstGeom prst="rect">
                      <a:avLst/>
                    </a:prstGeom>
                    <a:noFill/>
                    <a:ln>
                      <a:noFill/>
                    </a:ln>
                    <a:extLst>
                      <a:ext uri="{53640926-AAD7-44D8-BBD7-CCE9431645EC}">
                        <a14:shadowObscured xmlns:a14="http://schemas.microsoft.com/office/drawing/2010/main"/>
                      </a:ext>
                    </a:extLst>
                  </pic:spPr>
                </pic:pic>
              </a:graphicData>
            </a:graphic>
          </wp:inline>
        </w:drawing>
      </w:r>
      <w:r w:rsidRPr="00386678">
        <w:rPr>
          <w:rFonts w:ascii="Arial" w:eastAsiaTheme="minorHAnsi" w:hAnsi="Arial" w:cs="Arial"/>
          <w:sz w:val="22"/>
          <w:szCs w:val="22"/>
        </w:rPr>
        <w:t xml:space="preserve">   </w:t>
      </w:r>
    </w:p>
    <w:p w14:paraId="12B14CED"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2"/>
          <w:szCs w:val="22"/>
        </w:rPr>
        <w:t xml:space="preserve">   </w:t>
      </w:r>
      <w:r w:rsidRPr="00386678">
        <w:rPr>
          <w:rFonts w:ascii="Arial" w:eastAsiaTheme="minorHAnsi" w:hAnsi="Arial" w:cs="Arial"/>
          <w:sz w:val="24"/>
          <w:szCs w:val="22"/>
        </w:rPr>
        <w:t>Were the needs of all my learners met?</w:t>
      </w:r>
    </w:p>
    <w:p w14:paraId="36E0EC87"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Students gave positive feedback, </w:t>
      </w:r>
      <w:proofErr w:type="gramStart"/>
      <w:r w:rsidRPr="00386678">
        <w:rPr>
          <w:rFonts w:ascii="Arial" w:eastAsiaTheme="minorHAnsi" w:hAnsi="Arial" w:cs="Arial"/>
          <w:sz w:val="24"/>
          <w:szCs w:val="22"/>
        </w:rPr>
        <w:t>were safe at all times</w:t>
      </w:r>
      <w:proofErr w:type="gramEnd"/>
      <w:r w:rsidRPr="00386678">
        <w:rPr>
          <w:rFonts w:ascii="Arial" w:eastAsiaTheme="minorHAnsi" w:hAnsi="Arial" w:cs="Arial"/>
          <w:sz w:val="24"/>
          <w:szCs w:val="22"/>
        </w:rPr>
        <w:t xml:space="preserve"> and engaged well throughout with no unordinary instances of negative emotional outburst such as crying etc.</w:t>
      </w:r>
    </w:p>
    <w:p w14:paraId="6DDEB502"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Was the learning objective appropriate for the learners?</w:t>
      </w:r>
    </w:p>
    <w:p w14:paraId="13D2EFE3"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The learning objectives were in line with Welsh Government curriculum. Furthermore, all students achieved the learning objective for the lesson and success criteria was met.</w:t>
      </w:r>
    </w:p>
    <w:p w14:paraId="1E498925"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How did the learners perceive/ engage with the learning?</w:t>
      </w:r>
    </w:p>
    <w:p w14:paraId="061F1455"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The learners seemingly engaged well with the tasks provided and certainly seemed to enjoy a different format to the lesson than that which they are accustomed to.</w:t>
      </w:r>
    </w:p>
    <w:p w14:paraId="715BA3B8"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What adjustments might the learners make to the learning?</w:t>
      </w:r>
    </w:p>
    <w:p w14:paraId="63A4B570"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During the interview learners stated they would go to a larger class or space and would include more physical activities </w:t>
      </w:r>
      <w:proofErr w:type="gramStart"/>
      <w:r w:rsidRPr="00386678">
        <w:rPr>
          <w:rFonts w:ascii="Arial" w:eastAsiaTheme="minorHAnsi" w:hAnsi="Arial" w:cs="Arial"/>
          <w:sz w:val="24"/>
          <w:szCs w:val="22"/>
        </w:rPr>
        <w:t>similar to</w:t>
      </w:r>
      <w:proofErr w:type="gramEnd"/>
      <w:r w:rsidRPr="00386678">
        <w:rPr>
          <w:rFonts w:ascii="Arial" w:eastAsiaTheme="minorHAnsi" w:hAnsi="Arial" w:cs="Arial"/>
          <w:sz w:val="24"/>
          <w:szCs w:val="22"/>
        </w:rPr>
        <w:t xml:space="preserve"> those provided.</w:t>
      </w:r>
    </w:p>
    <w:p w14:paraId="40D18399" w14:textId="77777777" w:rsidR="00386678" w:rsidRPr="00386678" w:rsidRDefault="00386678" w:rsidP="00386678">
      <w:pPr>
        <w:spacing w:after="200" w:line="276" w:lineRule="auto"/>
        <w:rPr>
          <w:rFonts w:ascii="Arial" w:eastAsiaTheme="minorHAnsi" w:hAnsi="Arial" w:cs="Arial"/>
          <w:sz w:val="24"/>
          <w:szCs w:val="22"/>
        </w:rPr>
      </w:pPr>
    </w:p>
    <w:p w14:paraId="40B24C5D" w14:textId="77777777" w:rsidR="00386678" w:rsidRPr="00386678" w:rsidRDefault="00386678" w:rsidP="00386678">
      <w:pPr>
        <w:spacing w:after="200" w:line="276" w:lineRule="auto"/>
        <w:rPr>
          <w:rFonts w:ascii="Arial" w:eastAsiaTheme="minorHAnsi" w:hAnsi="Arial" w:cs="Arial"/>
          <w:sz w:val="24"/>
          <w:szCs w:val="22"/>
        </w:rPr>
      </w:pPr>
    </w:p>
    <w:p w14:paraId="13286614" w14:textId="77777777" w:rsidR="00386678" w:rsidRPr="00386678" w:rsidRDefault="00386678" w:rsidP="00386678">
      <w:pPr>
        <w:spacing w:after="200" w:line="276" w:lineRule="auto"/>
        <w:rPr>
          <w:rFonts w:ascii="Arial" w:eastAsiaTheme="minorHAnsi" w:hAnsi="Arial" w:cs="Arial"/>
          <w:sz w:val="24"/>
          <w:szCs w:val="22"/>
        </w:rPr>
      </w:pPr>
    </w:p>
    <w:p w14:paraId="0FE0BC06" w14:textId="77777777" w:rsidR="00386678" w:rsidRPr="00386678" w:rsidRDefault="00386678" w:rsidP="00386678">
      <w:pPr>
        <w:spacing w:after="200" w:line="276" w:lineRule="auto"/>
        <w:rPr>
          <w:rFonts w:ascii="Arial" w:eastAsiaTheme="minorHAnsi" w:hAnsi="Arial" w:cs="Arial"/>
          <w:sz w:val="22"/>
          <w:szCs w:val="22"/>
        </w:rPr>
      </w:pPr>
      <w:r w:rsidRPr="00386678">
        <w:rPr>
          <w:rFonts w:ascii="Arial" w:eastAsiaTheme="minorHAnsi" w:hAnsi="Arial" w:cs="Arial"/>
          <w:noProof/>
          <w:sz w:val="22"/>
          <w:szCs w:val="22"/>
          <w:lang w:eastAsia="en-GB"/>
        </w:rPr>
        <w:drawing>
          <wp:inline distT="0" distB="0" distL="0" distR="0" wp14:anchorId="5AA54ADB" wp14:editId="1235A7ED">
            <wp:extent cx="2200275" cy="2171700"/>
            <wp:effectExtent l="0" t="0" r="9525" b="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11628" t="49821" r="50000" b="9318"/>
                    <a:stretch/>
                  </pic:blipFill>
                  <pic:spPr bwMode="auto">
                    <a:xfrm>
                      <a:off x="0" y="0"/>
                      <a:ext cx="2199300" cy="2170738"/>
                    </a:xfrm>
                    <a:prstGeom prst="rect">
                      <a:avLst/>
                    </a:prstGeom>
                    <a:noFill/>
                    <a:ln>
                      <a:noFill/>
                    </a:ln>
                    <a:extLst>
                      <a:ext uri="{53640926-AAD7-44D8-BBD7-CCE9431645EC}">
                        <a14:shadowObscured xmlns:a14="http://schemas.microsoft.com/office/drawing/2010/main"/>
                      </a:ext>
                    </a:extLst>
                  </pic:spPr>
                </pic:pic>
              </a:graphicData>
            </a:graphic>
          </wp:inline>
        </w:drawing>
      </w:r>
      <w:r w:rsidRPr="00386678">
        <w:rPr>
          <w:rFonts w:ascii="Arial" w:eastAsiaTheme="minorHAnsi" w:hAnsi="Arial" w:cs="Arial"/>
          <w:sz w:val="22"/>
          <w:szCs w:val="22"/>
        </w:rPr>
        <w:t xml:space="preserve"> </w:t>
      </w:r>
    </w:p>
    <w:p w14:paraId="3B99F2D8"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What might my peer do differently?</w:t>
      </w:r>
    </w:p>
    <w:p w14:paraId="1C0618F2"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lastRenderedPageBreak/>
        <w:t xml:space="preserve">My peer would certainly have used less carpet time. They may have also utilised the space within the class differently to mitigate the lack of free space </w:t>
      </w:r>
      <w:proofErr w:type="spellStart"/>
      <w:r w:rsidRPr="00386678">
        <w:rPr>
          <w:rFonts w:ascii="Arial" w:eastAsiaTheme="minorHAnsi" w:hAnsi="Arial" w:cs="Arial"/>
          <w:sz w:val="24"/>
          <w:szCs w:val="22"/>
        </w:rPr>
        <w:t>e.g</w:t>
      </w:r>
      <w:proofErr w:type="spellEnd"/>
      <w:r w:rsidRPr="00386678">
        <w:rPr>
          <w:rFonts w:ascii="Arial" w:eastAsiaTheme="minorHAnsi" w:hAnsi="Arial" w:cs="Arial"/>
          <w:sz w:val="24"/>
          <w:szCs w:val="22"/>
        </w:rPr>
        <w:t xml:space="preserve"> moving tables etc.</w:t>
      </w:r>
    </w:p>
    <w:p w14:paraId="30F7B28A"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What adjustments might my peer suggest?</w:t>
      </w:r>
    </w:p>
    <w:p w14:paraId="29891B92"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My peer might suggest having a more concise introduction in order to ensure student engagement remains high. My peer may also suggest utilising a different space such as the outdoor area for any activities involving movement.</w:t>
      </w:r>
    </w:p>
    <w:p w14:paraId="0BF375CD"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Would my peer have made the same pedagogical choices?</w:t>
      </w:r>
    </w:p>
    <w:p w14:paraId="15FAF113"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My peer by in large shared views in terms of the pedagogical approaches used however they may differ in minor areas of their implementation such as class layout or time during one phase of the lesson.</w:t>
      </w:r>
    </w:p>
    <w:p w14:paraId="56FF10D6"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 xml:space="preserve">Did my </w:t>
      </w:r>
      <w:proofErr w:type="spellStart"/>
      <w:r w:rsidRPr="00386678">
        <w:rPr>
          <w:rFonts w:ascii="Arial" w:eastAsiaTheme="minorHAnsi" w:hAnsi="Arial" w:cs="Arial"/>
          <w:sz w:val="24"/>
          <w:szCs w:val="22"/>
        </w:rPr>
        <w:t>peer</w:t>
      </w:r>
      <w:proofErr w:type="spellEnd"/>
      <w:r w:rsidRPr="00386678">
        <w:rPr>
          <w:rFonts w:ascii="Arial" w:eastAsiaTheme="minorHAnsi" w:hAnsi="Arial" w:cs="Arial"/>
          <w:sz w:val="24"/>
          <w:szCs w:val="22"/>
        </w:rPr>
        <w:t xml:space="preserve"> share my view on the lesson?</w:t>
      </w:r>
    </w:p>
    <w:p w14:paraId="1235BEA8"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My peers’ constructive critique of my lesson largely mirrored some of the things I had picked up on during the lesson such as the length of the introduction. However, we were both satisfied that the learning objective had been met.</w:t>
      </w:r>
    </w:p>
    <w:p w14:paraId="32DFEF80" w14:textId="77777777" w:rsidR="00386678" w:rsidRPr="00386678" w:rsidRDefault="00386678" w:rsidP="00386678">
      <w:pPr>
        <w:spacing w:after="200" w:line="276" w:lineRule="auto"/>
        <w:rPr>
          <w:rFonts w:ascii="Arial" w:eastAsiaTheme="minorHAnsi" w:hAnsi="Arial" w:cs="Arial"/>
          <w:sz w:val="24"/>
          <w:szCs w:val="22"/>
        </w:rPr>
      </w:pPr>
    </w:p>
    <w:p w14:paraId="53F3CB61" w14:textId="77777777" w:rsidR="00386678" w:rsidRPr="00386678" w:rsidRDefault="00386678" w:rsidP="00386678">
      <w:pPr>
        <w:spacing w:after="200" w:line="276" w:lineRule="auto"/>
        <w:rPr>
          <w:rFonts w:ascii="Arial" w:eastAsiaTheme="minorHAnsi" w:hAnsi="Arial" w:cs="Arial"/>
          <w:sz w:val="24"/>
          <w:szCs w:val="22"/>
        </w:rPr>
      </w:pPr>
    </w:p>
    <w:p w14:paraId="4ACE25D3" w14:textId="77777777" w:rsidR="00386678" w:rsidRPr="00386678" w:rsidRDefault="00386678" w:rsidP="00386678">
      <w:pPr>
        <w:spacing w:after="200" w:line="276" w:lineRule="auto"/>
        <w:rPr>
          <w:rFonts w:ascii="Arial" w:eastAsiaTheme="minorHAnsi" w:hAnsi="Arial" w:cs="Arial"/>
          <w:sz w:val="22"/>
          <w:szCs w:val="22"/>
        </w:rPr>
      </w:pPr>
      <w:r w:rsidRPr="00386678">
        <w:rPr>
          <w:rFonts w:ascii="Arial" w:eastAsiaTheme="minorHAnsi" w:hAnsi="Arial" w:cs="Arial"/>
          <w:noProof/>
          <w:sz w:val="22"/>
          <w:szCs w:val="22"/>
          <w:lang w:eastAsia="en-GB"/>
        </w:rPr>
        <w:drawing>
          <wp:inline distT="0" distB="0" distL="0" distR="0" wp14:anchorId="2F77E5F2" wp14:editId="25BD4D42">
            <wp:extent cx="2200275" cy="2219325"/>
            <wp:effectExtent l="0" t="0" r="9525" b="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50498" t="49822" r="11129" b="8422"/>
                    <a:stretch/>
                  </pic:blipFill>
                  <pic:spPr bwMode="auto">
                    <a:xfrm>
                      <a:off x="0" y="0"/>
                      <a:ext cx="2199301" cy="2218342"/>
                    </a:xfrm>
                    <a:prstGeom prst="rect">
                      <a:avLst/>
                    </a:prstGeom>
                    <a:noFill/>
                    <a:ln>
                      <a:noFill/>
                    </a:ln>
                    <a:extLst>
                      <a:ext uri="{53640926-AAD7-44D8-BBD7-CCE9431645EC}">
                        <a14:shadowObscured xmlns:a14="http://schemas.microsoft.com/office/drawing/2010/main"/>
                      </a:ext>
                    </a:extLst>
                  </pic:spPr>
                </pic:pic>
              </a:graphicData>
            </a:graphic>
          </wp:inline>
        </w:drawing>
      </w:r>
    </w:p>
    <w:p w14:paraId="618DE478"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Does the literature match the outcomes of the learning process? (Yes/ no why?)</w:t>
      </w:r>
    </w:p>
    <w:p w14:paraId="1B82C11D"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The literature largely matched the observations made during the lesson. Student engagement seemed to increase during activities in which physical movement is involved. We also came across similar barriers as mentioned within literature such as the tasks being time consuming and impractical.</w:t>
      </w:r>
    </w:p>
    <w:p w14:paraId="02373022"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Is there enough theoretical literature to validate my findings and observations?</w:t>
      </w:r>
    </w:p>
    <w:p w14:paraId="1A3E3D7A"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There is enough literature to validate that what we have found may be correct. Our findings largely mirrored what was stated in the literature used.</w:t>
      </w:r>
    </w:p>
    <w:p w14:paraId="60C942D8"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Is there any literature which contradicts my findings/ pedagogical choices?</w:t>
      </w:r>
    </w:p>
    <w:p w14:paraId="24163AED"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lastRenderedPageBreak/>
        <w:t>There is some literature which questions the need for the change in pedagogical choices alongside several issues/ barriers regarding the pedagogical choices but very few that outright condemn its use.</w:t>
      </w:r>
    </w:p>
    <w:p w14:paraId="03DF6381"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Is my approach implementable within the modern curriculum?</w:t>
      </w:r>
    </w:p>
    <w:p w14:paraId="2BF8F154" w14:textId="77777777" w:rsidR="00386678" w:rsidRPr="00386678" w:rsidRDefault="00386678" w:rsidP="00386678">
      <w:pPr>
        <w:spacing w:after="200" w:line="276" w:lineRule="auto"/>
        <w:rPr>
          <w:rFonts w:ascii="Arial" w:eastAsiaTheme="minorHAnsi" w:hAnsi="Arial" w:cs="Arial"/>
          <w:sz w:val="24"/>
          <w:szCs w:val="22"/>
        </w:rPr>
      </w:pPr>
      <w:r w:rsidRPr="00386678">
        <w:rPr>
          <w:rFonts w:ascii="Arial" w:eastAsiaTheme="minorHAnsi" w:hAnsi="Arial" w:cs="Arial"/>
          <w:sz w:val="24"/>
          <w:szCs w:val="22"/>
        </w:rPr>
        <w:t>My approach is largely impractical with the modern curriculum without overcoming several barriers but that is not to say it is entirely unachievable.</w:t>
      </w:r>
    </w:p>
    <w:p w14:paraId="084EF677" w14:textId="77777777" w:rsidR="00386678" w:rsidRPr="00386678" w:rsidRDefault="00386678" w:rsidP="00386678">
      <w:pPr>
        <w:spacing w:after="200" w:line="276" w:lineRule="auto"/>
        <w:rPr>
          <w:rFonts w:asciiTheme="minorHAnsi" w:eastAsiaTheme="minorHAnsi" w:hAnsiTheme="minorHAnsi" w:cstheme="minorBidi"/>
          <w:sz w:val="22"/>
          <w:szCs w:val="22"/>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4"/>
      <w:footerReference w:type="defaul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0455CB" w14:textId="77777777" w:rsidR="00B22781" w:rsidRDefault="00B22781" w:rsidP="00390251">
      <w:r>
        <w:separator/>
      </w:r>
    </w:p>
    <w:p w14:paraId="3A5C295C" w14:textId="77777777" w:rsidR="00B22781" w:rsidRDefault="00B22781"/>
  </w:endnote>
  <w:endnote w:type="continuationSeparator" w:id="0">
    <w:p w14:paraId="58C2E49A" w14:textId="77777777" w:rsidR="00B22781" w:rsidRDefault="00B22781" w:rsidP="00390251">
      <w:r>
        <w:continuationSeparator/>
      </w:r>
    </w:p>
    <w:p w14:paraId="47C8C42F" w14:textId="77777777" w:rsidR="00B22781" w:rsidRDefault="00B227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08A08B05" w:rsidR="004E0E41" w:rsidRDefault="004E0E41"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F2FC4" w14:textId="77777777" w:rsidR="00B22781" w:rsidRDefault="00B22781" w:rsidP="00390251">
      <w:r>
        <w:separator/>
      </w:r>
    </w:p>
    <w:p w14:paraId="5D28522F" w14:textId="77777777" w:rsidR="00B22781" w:rsidRDefault="00B22781"/>
  </w:footnote>
  <w:footnote w:type="continuationSeparator" w:id="0">
    <w:p w14:paraId="005F4B8D" w14:textId="77777777" w:rsidR="00B22781" w:rsidRDefault="00B22781" w:rsidP="00390251">
      <w:r>
        <w:continuationSeparator/>
      </w:r>
    </w:p>
    <w:p w14:paraId="62E20084" w14:textId="77777777" w:rsidR="00B22781" w:rsidRDefault="00B227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E0E41" w:rsidRPr="00965F27" w:rsidRDefault="004E0E4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492E"/>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54FA"/>
    <w:rsid w:val="00122E21"/>
    <w:rsid w:val="00124438"/>
    <w:rsid w:val="00126B4D"/>
    <w:rsid w:val="00144D85"/>
    <w:rsid w:val="0014639E"/>
    <w:rsid w:val="00150EE4"/>
    <w:rsid w:val="00151286"/>
    <w:rsid w:val="001513B3"/>
    <w:rsid w:val="00152F36"/>
    <w:rsid w:val="001612C0"/>
    <w:rsid w:val="00166AC3"/>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415F"/>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25D"/>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6678"/>
    <w:rsid w:val="00390251"/>
    <w:rsid w:val="00392D9A"/>
    <w:rsid w:val="00397B49"/>
    <w:rsid w:val="003A5C91"/>
    <w:rsid w:val="003B4D13"/>
    <w:rsid w:val="003B7AA2"/>
    <w:rsid w:val="003C07E3"/>
    <w:rsid w:val="003C7018"/>
    <w:rsid w:val="003C76B6"/>
    <w:rsid w:val="003D2A20"/>
    <w:rsid w:val="003D6F95"/>
    <w:rsid w:val="003F088B"/>
    <w:rsid w:val="003F6934"/>
    <w:rsid w:val="00413863"/>
    <w:rsid w:val="00413EEB"/>
    <w:rsid w:val="0041408E"/>
    <w:rsid w:val="0041420E"/>
    <w:rsid w:val="0042679B"/>
    <w:rsid w:val="00442053"/>
    <w:rsid w:val="00442954"/>
    <w:rsid w:val="004470ED"/>
    <w:rsid w:val="0045485F"/>
    <w:rsid w:val="00462069"/>
    <w:rsid w:val="004632AA"/>
    <w:rsid w:val="00476398"/>
    <w:rsid w:val="0047697E"/>
    <w:rsid w:val="00482054"/>
    <w:rsid w:val="0048583B"/>
    <w:rsid w:val="00486107"/>
    <w:rsid w:val="00487E4B"/>
    <w:rsid w:val="00494691"/>
    <w:rsid w:val="004B7A0E"/>
    <w:rsid w:val="004C21AC"/>
    <w:rsid w:val="004C3A0B"/>
    <w:rsid w:val="004C5C13"/>
    <w:rsid w:val="004D5683"/>
    <w:rsid w:val="004E0338"/>
    <w:rsid w:val="004E0E41"/>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9BF"/>
    <w:rsid w:val="00661EDA"/>
    <w:rsid w:val="006730D2"/>
    <w:rsid w:val="00673114"/>
    <w:rsid w:val="0067329C"/>
    <w:rsid w:val="00674DD6"/>
    <w:rsid w:val="00680B63"/>
    <w:rsid w:val="00682C6A"/>
    <w:rsid w:val="00683497"/>
    <w:rsid w:val="00683FAF"/>
    <w:rsid w:val="00694EA8"/>
    <w:rsid w:val="006A5033"/>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48A9"/>
    <w:rsid w:val="00905E68"/>
    <w:rsid w:val="0090725E"/>
    <w:rsid w:val="00910B57"/>
    <w:rsid w:val="00913C80"/>
    <w:rsid w:val="009371C3"/>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2DAA"/>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4B70"/>
    <w:rsid w:val="00AE5AB8"/>
    <w:rsid w:val="00AF7252"/>
    <w:rsid w:val="00B02F8E"/>
    <w:rsid w:val="00B10083"/>
    <w:rsid w:val="00B11122"/>
    <w:rsid w:val="00B139CE"/>
    <w:rsid w:val="00B2018A"/>
    <w:rsid w:val="00B20CAD"/>
    <w:rsid w:val="00B22781"/>
    <w:rsid w:val="00B240F2"/>
    <w:rsid w:val="00B27E6D"/>
    <w:rsid w:val="00B30DF8"/>
    <w:rsid w:val="00B3672F"/>
    <w:rsid w:val="00B44647"/>
    <w:rsid w:val="00B465A5"/>
    <w:rsid w:val="00B51F90"/>
    <w:rsid w:val="00B57F60"/>
    <w:rsid w:val="00B6265F"/>
    <w:rsid w:val="00B640BB"/>
    <w:rsid w:val="00B673E8"/>
    <w:rsid w:val="00B70B72"/>
    <w:rsid w:val="00B71FC2"/>
    <w:rsid w:val="00B72775"/>
    <w:rsid w:val="00B7789F"/>
    <w:rsid w:val="00B8435D"/>
    <w:rsid w:val="00B90B2A"/>
    <w:rsid w:val="00B91DEA"/>
    <w:rsid w:val="00BA346E"/>
    <w:rsid w:val="00BB1B85"/>
    <w:rsid w:val="00BB26B7"/>
    <w:rsid w:val="00BB3142"/>
    <w:rsid w:val="00BD4150"/>
    <w:rsid w:val="00BE08D7"/>
    <w:rsid w:val="00BE117A"/>
    <w:rsid w:val="00BF0733"/>
    <w:rsid w:val="00BF3F4A"/>
    <w:rsid w:val="00C20294"/>
    <w:rsid w:val="00C21DCF"/>
    <w:rsid w:val="00C3266D"/>
    <w:rsid w:val="00C34A87"/>
    <w:rsid w:val="00C35423"/>
    <w:rsid w:val="00C40DAE"/>
    <w:rsid w:val="00C45C06"/>
    <w:rsid w:val="00C46A16"/>
    <w:rsid w:val="00C474BF"/>
    <w:rsid w:val="00C61A6D"/>
    <w:rsid w:val="00C666E9"/>
    <w:rsid w:val="00C70796"/>
    <w:rsid w:val="00C77D7E"/>
    <w:rsid w:val="00C81846"/>
    <w:rsid w:val="00C86572"/>
    <w:rsid w:val="00C87412"/>
    <w:rsid w:val="00CA0057"/>
    <w:rsid w:val="00CA11BD"/>
    <w:rsid w:val="00CA1C8C"/>
    <w:rsid w:val="00CA6D16"/>
    <w:rsid w:val="00CA7241"/>
    <w:rsid w:val="00CA7D5E"/>
    <w:rsid w:val="00CB0731"/>
    <w:rsid w:val="00CB7118"/>
    <w:rsid w:val="00CC1528"/>
    <w:rsid w:val="00CC16FD"/>
    <w:rsid w:val="00CC1835"/>
    <w:rsid w:val="00CC2661"/>
    <w:rsid w:val="00CD5765"/>
    <w:rsid w:val="00CE037A"/>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37860"/>
    <w:rsid w:val="00E43EC5"/>
    <w:rsid w:val="00E45AB0"/>
    <w:rsid w:val="00E57EF4"/>
    <w:rsid w:val="00E6714D"/>
    <w:rsid w:val="00E73456"/>
    <w:rsid w:val="00E84BC8"/>
    <w:rsid w:val="00E914D8"/>
    <w:rsid w:val="00E939E3"/>
    <w:rsid w:val="00E93E44"/>
    <w:rsid w:val="00E95A30"/>
    <w:rsid w:val="00EA26D8"/>
    <w:rsid w:val="00EA5DE3"/>
    <w:rsid w:val="00EB6877"/>
    <w:rsid w:val="00EB722E"/>
    <w:rsid w:val="00EC11CA"/>
    <w:rsid w:val="00ED4E18"/>
    <w:rsid w:val="00ED7B18"/>
    <w:rsid w:val="00EE2953"/>
    <w:rsid w:val="00EE29BA"/>
    <w:rsid w:val="00EE44C0"/>
    <w:rsid w:val="00EF4983"/>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634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image" Target="media/image8.jpe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image" Target="media/image7.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1E19A7-7E2E-4D48-871B-372B211C8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7234</Words>
  <Characters>41234</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48372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Ryan Friend</cp:lastModifiedBy>
  <cp:revision>2</cp:revision>
  <cp:lastPrinted>2016-10-24T12:21:00Z</cp:lastPrinted>
  <dcterms:created xsi:type="dcterms:W3CDTF">2019-03-04T22:24:00Z</dcterms:created>
  <dcterms:modified xsi:type="dcterms:W3CDTF">2019-03-04T22:24:00Z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