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79D67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77696" behindDoc="0" locked="0" layoutInCell="1" allowOverlap="1" wp14:anchorId="060D49BE" wp14:editId="46D2B317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9" name="Picture 9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8E6896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624F191C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0F83201D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3473C351" w14:textId="77777777" w:rsidR="00833470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5818B88A" w14:textId="17973449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bookmarkStart w:id="0" w:name="_Hlk119323191"/>
      <w:r w:rsidRPr="00C83A82">
        <w:rPr>
          <w:rFonts w:ascii="Arial" w:hAnsi="Arial" w:cs="Arial"/>
          <w:b/>
          <w:bCs/>
          <w:sz w:val="28"/>
          <w:szCs w:val="28"/>
        </w:rPr>
        <w:t>Student name</w:t>
      </w:r>
      <w:r w:rsidRPr="00C83A82">
        <w:rPr>
          <w:rFonts w:ascii="Arial" w:hAnsi="Arial" w:cs="Arial"/>
          <w:sz w:val="28"/>
          <w:szCs w:val="28"/>
        </w:rPr>
        <w:t xml:space="preserve">: </w:t>
      </w:r>
      <w:r w:rsidR="00052118">
        <w:rPr>
          <w:rFonts w:ascii="Arial" w:hAnsi="Arial" w:cs="Arial"/>
          <w:sz w:val="28"/>
          <w:szCs w:val="28"/>
        </w:rPr>
        <w:t>Danielle Henry</w:t>
      </w:r>
    </w:p>
    <w:p w14:paraId="476C763A" w14:textId="78731645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83A82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C83A82">
        <w:rPr>
          <w:rFonts w:ascii="Arial" w:hAnsi="Arial" w:cs="Arial"/>
          <w:sz w:val="28"/>
          <w:szCs w:val="28"/>
          <w:lang w:val="nl-NL"/>
        </w:rPr>
        <w:t>:</w:t>
      </w:r>
      <w:r w:rsidR="00052118">
        <w:rPr>
          <w:rFonts w:ascii="Arial" w:hAnsi="Arial" w:cs="Arial"/>
          <w:sz w:val="28"/>
          <w:szCs w:val="28"/>
          <w:lang w:val="nl-NL"/>
        </w:rPr>
        <w:t xml:space="preserve"> 2516166</w:t>
      </w:r>
    </w:p>
    <w:p w14:paraId="27005EB9" w14:textId="77777777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543E95E7" w14:textId="212CF372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83A82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C83A82">
        <w:rPr>
          <w:rFonts w:ascii="Arial" w:hAnsi="Arial" w:cs="Arial"/>
          <w:sz w:val="28"/>
          <w:szCs w:val="28"/>
          <w:lang w:val="nl-NL"/>
        </w:rPr>
        <w:t xml:space="preserve">: </w:t>
      </w:r>
      <w:r w:rsidR="00FC4E88">
        <w:rPr>
          <w:rFonts w:ascii="Arial" w:hAnsi="Arial" w:cs="Arial"/>
          <w:sz w:val="28"/>
          <w:szCs w:val="28"/>
          <w:lang w:val="nl-NL"/>
        </w:rPr>
        <w:t xml:space="preserve">Introduction to Health and Social </w:t>
      </w:r>
      <w:r w:rsidR="00CC6A1C">
        <w:rPr>
          <w:rFonts w:ascii="Arial" w:hAnsi="Arial" w:cs="Arial"/>
          <w:sz w:val="28"/>
          <w:szCs w:val="28"/>
          <w:lang w:val="nl-NL"/>
        </w:rPr>
        <w:t>C</w:t>
      </w:r>
      <w:r w:rsidR="00FC4E88">
        <w:rPr>
          <w:rFonts w:ascii="Arial" w:hAnsi="Arial" w:cs="Arial"/>
          <w:sz w:val="28"/>
          <w:szCs w:val="28"/>
          <w:lang w:val="nl-NL"/>
        </w:rPr>
        <w:t>are</w:t>
      </w:r>
    </w:p>
    <w:p w14:paraId="0009AFB0" w14:textId="25B22351" w:rsidR="00833470" w:rsidRPr="0020413D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20413D">
        <w:rPr>
          <w:rFonts w:ascii="Arial" w:hAnsi="Arial" w:cs="Arial"/>
          <w:b/>
          <w:bCs/>
          <w:sz w:val="28"/>
          <w:szCs w:val="28"/>
        </w:rPr>
        <w:t>Module code</w:t>
      </w:r>
      <w:r w:rsidRPr="0020413D">
        <w:rPr>
          <w:rFonts w:ascii="Arial" w:hAnsi="Arial" w:cs="Arial"/>
          <w:sz w:val="28"/>
          <w:szCs w:val="28"/>
        </w:rPr>
        <w:t>:</w:t>
      </w:r>
      <w:r w:rsidR="00CC6A1C">
        <w:rPr>
          <w:rFonts w:ascii="Arial" w:hAnsi="Arial" w:cs="Arial"/>
          <w:sz w:val="28"/>
          <w:szCs w:val="28"/>
        </w:rPr>
        <w:t xml:space="preserve"> </w:t>
      </w:r>
      <w:r w:rsidR="001033F1">
        <w:rPr>
          <w:rFonts w:ascii="Arial" w:hAnsi="Arial" w:cs="Arial"/>
          <w:sz w:val="28"/>
          <w:szCs w:val="28"/>
        </w:rPr>
        <w:t>LCHS</w:t>
      </w:r>
      <w:r w:rsidR="003F1EFD">
        <w:rPr>
          <w:rFonts w:ascii="Arial" w:hAnsi="Arial" w:cs="Arial"/>
          <w:sz w:val="28"/>
          <w:szCs w:val="28"/>
        </w:rPr>
        <w:t>4003</w:t>
      </w:r>
    </w:p>
    <w:p w14:paraId="0EA5B494" w14:textId="42107681" w:rsidR="00833470" w:rsidRPr="003F1EFD" w:rsidRDefault="00833470" w:rsidP="00833470">
      <w:pPr>
        <w:rPr>
          <w:sz w:val="28"/>
          <w:szCs w:val="28"/>
        </w:rPr>
      </w:pPr>
      <w:r w:rsidRPr="0020413D">
        <w:rPr>
          <w:rFonts w:ascii="Arial" w:hAnsi="Arial" w:cs="Arial"/>
          <w:b/>
          <w:bCs/>
          <w:sz w:val="28"/>
          <w:szCs w:val="28"/>
        </w:rPr>
        <w:t>Lecturer name</w:t>
      </w:r>
      <w:r w:rsidR="00CC6A1C">
        <w:t xml:space="preserve">: </w:t>
      </w:r>
      <w:r w:rsidR="00CC6A1C" w:rsidRPr="003F1EFD">
        <w:rPr>
          <w:sz w:val="28"/>
          <w:szCs w:val="28"/>
        </w:rPr>
        <w:t>Ping Wu</w:t>
      </w:r>
    </w:p>
    <w:bookmarkEnd w:id="0"/>
    <w:p w14:paraId="410C101D" w14:textId="0682555B" w:rsidR="00925D5E" w:rsidRDefault="00925D5E">
      <w:pPr>
        <w:sectPr w:rsidR="00925D5E">
          <w:headerReference w:type="default" r:id="rId9"/>
          <w:footerReference w:type="default" r:id="rId1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BF185BD" w14:textId="329E1901" w:rsidR="00833470" w:rsidRPr="004D35FC" w:rsidRDefault="00833470" w:rsidP="00833470">
      <w:pPr>
        <w:rPr>
          <w:rFonts w:ascii="Arial" w:hAnsi="Arial" w:cs="Arial"/>
          <w:b/>
          <w:bCs/>
          <w:sz w:val="28"/>
          <w:szCs w:val="28"/>
        </w:rPr>
      </w:pPr>
      <w:r w:rsidRPr="004D35FC">
        <w:rPr>
          <w:rFonts w:ascii="Arial" w:hAnsi="Arial" w:cs="Arial"/>
          <w:b/>
          <w:bCs/>
          <w:sz w:val="28"/>
          <w:szCs w:val="28"/>
        </w:rPr>
        <w:lastRenderedPageBreak/>
        <w:t xml:space="preserve">Content page </w:t>
      </w:r>
    </w:p>
    <w:p w14:paraId="3BA4751C" w14:textId="77777777" w:rsidR="00833470" w:rsidRPr="004D35FC" w:rsidRDefault="00833470" w:rsidP="00833470">
      <w:pPr>
        <w:rPr>
          <w:rFonts w:ascii="Arial" w:hAnsi="Arial" w:cs="Arial"/>
          <w:b/>
          <w:bCs/>
          <w:sz w:val="28"/>
          <w:szCs w:val="28"/>
        </w:rPr>
      </w:pPr>
    </w:p>
    <w:p w14:paraId="0D4A5C7F" w14:textId="77777777" w:rsidR="00833470" w:rsidRDefault="00833470" w:rsidP="00833470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Element 1 …………………………………………………………</w:t>
      </w:r>
      <w:proofErr w:type="gramStart"/>
      <w:r>
        <w:rPr>
          <w:rFonts w:ascii="Arial" w:hAnsi="Arial" w:cs="Arial"/>
          <w:b/>
          <w:bCs/>
          <w:sz w:val="28"/>
          <w:szCs w:val="28"/>
        </w:rPr>
        <w:t>…..</w:t>
      </w:r>
      <w:proofErr w:type="gramEnd"/>
      <w:r>
        <w:rPr>
          <w:rFonts w:ascii="Arial" w:hAnsi="Arial" w:cs="Arial"/>
          <w:b/>
          <w:bCs/>
          <w:sz w:val="28"/>
          <w:szCs w:val="28"/>
        </w:rPr>
        <w:t xml:space="preserve"> page</w:t>
      </w:r>
    </w:p>
    <w:p w14:paraId="25793B2C" w14:textId="77777777" w:rsidR="00D52BAA" w:rsidRDefault="00D52BAA" w:rsidP="00833470">
      <w:pPr>
        <w:rPr>
          <w:rFonts w:ascii="Arial" w:hAnsi="Arial" w:cs="Arial"/>
          <w:b/>
          <w:bCs/>
          <w:sz w:val="28"/>
          <w:szCs w:val="28"/>
        </w:rPr>
      </w:pPr>
    </w:p>
    <w:p w14:paraId="2F2D77A8" w14:textId="468E39AF" w:rsidR="00D52BAA" w:rsidRDefault="00D52BAA" w:rsidP="00833470">
      <w:pPr>
        <w:sectPr w:rsidR="00D52BAA" w:rsidSect="00925D5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8"/>
          <w:szCs w:val="28"/>
        </w:rPr>
        <w:t>Element 2…….</w:t>
      </w:r>
    </w:p>
    <w:p w14:paraId="5AFFC33B" w14:textId="4CCEDEFD" w:rsidR="003A000F" w:rsidRDefault="00D2514F">
      <w:pPr>
        <w:sectPr w:rsidR="003A000F" w:rsidSect="003A000F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77A8668" wp14:editId="309AA329">
                <wp:simplePos x="0" y="0"/>
                <wp:positionH relativeFrom="page">
                  <wp:posOffset>6350</wp:posOffset>
                </wp:positionH>
                <wp:positionV relativeFrom="paragraph">
                  <wp:posOffset>-548060</wp:posOffset>
                </wp:positionV>
                <wp:extent cx="10675620" cy="6858000"/>
                <wp:effectExtent l="0" t="0" r="1778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75620" cy="68580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  <a:alpha val="46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DCDA1" id="Rectangle 1" o:spid="_x0000_s1026" style="position:absolute;margin-left:.5pt;margin-top:-43.15pt;width:840.6pt;height:540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" fillcolor="gray [1629]" strokecolor="#92d050" strokeweight="1pt">
                <v:fill opacity="30069f"/>
                <w10:wrap anchorx="page"/>
              </v:rect>
            </w:pict>
          </mc:Fallback>
        </mc:AlternateContent>
      </w:r>
      <w:r w:rsidR="005740B0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F5030E1" wp14:editId="4DF00290">
                <wp:simplePos x="0" y="0"/>
                <wp:positionH relativeFrom="margin">
                  <wp:posOffset>7047698</wp:posOffset>
                </wp:positionH>
                <wp:positionV relativeFrom="paragraph">
                  <wp:posOffset>3785428</wp:posOffset>
                </wp:positionV>
                <wp:extent cx="2706867" cy="1912896"/>
                <wp:effectExtent l="25400" t="25400" r="24130" b="3048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6867" cy="19128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4E801BC4" w14:textId="3053AEC6" w:rsidR="003A4AF1" w:rsidRDefault="005740B0" w:rsidP="003A4AF1">
                            <w:pPr>
                              <w:spacing w:after="0" w:line="240" w:lineRule="auto"/>
                              <w:jc w:val="both"/>
                              <w:rPr>
                                <w:rFonts w:ascii="Roboto" w:eastAsia="Times New Roman" w:hAnsi="Roboto" w:cs="Times New Roman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Roboto" w:eastAsia="Times New Roman" w:hAnsi="Roboto" w:cs="Times New Roman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>References</w:t>
                            </w:r>
                          </w:p>
                          <w:p w14:paraId="1074AC0C" w14:textId="69D8233A" w:rsidR="00A90CBD" w:rsidRDefault="00A90CBD" w:rsidP="00A90CBD">
                            <w:pPr>
                              <w:spacing w:after="0" w:line="240" w:lineRule="auto"/>
                              <w:ind w:hanging="72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0"/>
                                <w:szCs w:val="10"/>
                                <w:bdr w:val="single" w:sz="2" w:space="0" w:color="E5E7EB" w:frame="1"/>
                                <w:lang w:eastAsia="en-GB"/>
                              </w:rPr>
                            </w:pPr>
                            <w:r w:rsidRPr="00735B3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bdr w:val="single" w:sz="2" w:space="0" w:color="E5E7EB" w:frame="1"/>
                                <w:lang w:eastAsia="en-GB"/>
                              </w:rPr>
                              <w:t>BMA. “</w:t>
                            </w:r>
                            <w:r w:rsidRPr="00735B3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0"/>
                                <w:szCs w:val="10"/>
                                <w:bdr w:val="single" w:sz="2" w:space="0" w:color="E5E7EB" w:frame="1"/>
                                <w:lang w:eastAsia="en-GB"/>
                              </w:rPr>
                              <w:t>Failing Mental Healthcare System.” </w:t>
                            </w:r>
                            <w:r w:rsidRPr="00735B39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z w:val="10"/>
                                <w:szCs w:val="10"/>
                                <w:bdr w:val="single" w:sz="2" w:space="0" w:color="E5E7EB" w:frame="1"/>
                                <w:lang w:eastAsia="en-GB"/>
                              </w:rPr>
                              <w:t>The British Medical Association Is the Trade Union and Professional Body for Doctors in the UK.</w:t>
                            </w:r>
                            <w:r w:rsidRPr="00735B3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0"/>
                                <w:szCs w:val="10"/>
                                <w:bdr w:val="single" w:sz="2" w:space="0" w:color="E5E7EB" w:frame="1"/>
                                <w:lang w:eastAsia="en-GB"/>
                              </w:rPr>
                              <w:t xml:space="preserve">, 28 June 2024, </w:t>
                            </w:r>
                            <w:hyperlink r:id="rId11" w:history="1">
                              <w:r w:rsidR="00CE0A67" w:rsidRPr="00735B39">
                                <w:rPr>
                                  <w:rStyle w:val="Hyperlink"/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  <w:bdr w:val="single" w:sz="2" w:space="0" w:color="E5E7EB" w:frame="1"/>
                                  <w:lang w:eastAsia="en-GB"/>
                                </w:rPr>
                                <w:t>www.bma.org.uk/what-we-do/population-health/supporting-peoples-mental-health/failing-mental-healthcare-system</w:t>
                              </w:r>
                            </w:hyperlink>
                            <w:r w:rsidRPr="00735B3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0"/>
                                <w:szCs w:val="10"/>
                                <w:bdr w:val="single" w:sz="2" w:space="0" w:color="E5E7EB" w:frame="1"/>
                                <w:lang w:eastAsia="en-GB"/>
                              </w:rPr>
                              <w:t>.</w:t>
                            </w:r>
                          </w:p>
                          <w:p w14:paraId="030C05B5" w14:textId="77777777" w:rsidR="00CE0A67" w:rsidRPr="00735B39" w:rsidRDefault="00CE0A67" w:rsidP="00A90CBD">
                            <w:pPr>
                              <w:spacing w:after="0" w:line="240" w:lineRule="auto"/>
                              <w:ind w:hanging="720"/>
                              <w:rPr>
                                <w:rFonts w:ascii="Roboto" w:eastAsia="Times New Roman" w:hAnsi="Roboto" w:cs="Times New Roman"/>
                                <w:color w:val="000000"/>
                                <w:sz w:val="10"/>
                                <w:szCs w:val="10"/>
                                <w:lang w:eastAsia="en-GB"/>
                              </w:rPr>
                            </w:pPr>
                          </w:p>
                          <w:p w14:paraId="66F8FB02" w14:textId="049E1A9B" w:rsidR="00A90CBD" w:rsidRDefault="00A90CBD" w:rsidP="00A90CBD">
                            <w:pPr>
                              <w:spacing w:after="0" w:line="240" w:lineRule="auto"/>
                              <w:ind w:hanging="72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0"/>
                                <w:szCs w:val="10"/>
                                <w:bdr w:val="single" w:sz="2" w:space="0" w:color="E5E7EB" w:frame="1"/>
                                <w:lang w:eastAsia="en-GB"/>
                              </w:rPr>
                            </w:pPr>
                            <w:r w:rsidRPr="00735B3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0"/>
                                <w:szCs w:val="10"/>
                                <w:bdr w:val="single" w:sz="2" w:space="0" w:color="E5E7EB" w:frame="1"/>
                                <w:lang w:eastAsia="en-GB"/>
                              </w:rPr>
                              <w:t xml:space="preserve">foundation trust, NHS. “Kensington and Chelsea South Community Mental Health </w:t>
                            </w:r>
                            <w:proofErr w:type="gramStart"/>
                            <w:r w:rsidRPr="00735B3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0"/>
                                <w:szCs w:val="10"/>
                                <w:bdr w:val="single" w:sz="2" w:space="0" w:color="E5E7EB" w:frame="1"/>
                                <w:lang w:eastAsia="en-GB"/>
                              </w:rPr>
                              <w:t>Hub :</w:t>
                            </w:r>
                            <w:proofErr w:type="gramEnd"/>
                            <w:r w:rsidRPr="00735B3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0"/>
                                <w:szCs w:val="10"/>
                                <w:bdr w:val="single" w:sz="2" w:space="0" w:color="E5E7EB" w:frame="1"/>
                                <w:lang w:eastAsia="en-GB"/>
                              </w:rPr>
                              <w:t xml:space="preserve">: Central and </w:t>
                            </w:r>
                            <w:proofErr w:type="gramStart"/>
                            <w:r w:rsidRPr="00735B3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0"/>
                                <w:szCs w:val="10"/>
                                <w:bdr w:val="single" w:sz="2" w:space="0" w:color="E5E7EB" w:frame="1"/>
                                <w:lang w:eastAsia="en-GB"/>
                              </w:rPr>
                              <w:t>North West</w:t>
                            </w:r>
                            <w:proofErr w:type="gramEnd"/>
                            <w:r w:rsidRPr="00735B3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0"/>
                                <w:szCs w:val="10"/>
                                <w:bdr w:val="single" w:sz="2" w:space="0" w:color="E5E7EB" w:frame="1"/>
                                <w:lang w:eastAsia="en-GB"/>
                              </w:rPr>
                              <w:t xml:space="preserve"> London NHS Foundation Trust.” </w:t>
                            </w:r>
                            <w:r w:rsidRPr="00735B39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z w:val="10"/>
                                <w:szCs w:val="10"/>
                                <w:bdr w:val="single" w:sz="2" w:space="0" w:color="E5E7EB" w:frame="1"/>
                                <w:lang w:eastAsia="en-GB"/>
                              </w:rPr>
                              <w:t>Cnwl.nhs.uk</w:t>
                            </w:r>
                            <w:r w:rsidRPr="00735B3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0"/>
                                <w:szCs w:val="10"/>
                                <w:bdr w:val="single" w:sz="2" w:space="0" w:color="E5E7EB" w:frame="1"/>
                                <w:lang w:eastAsia="en-GB"/>
                              </w:rPr>
                              <w:t xml:space="preserve">, 2025, </w:t>
                            </w:r>
                            <w:hyperlink r:id="rId12" w:history="1">
                              <w:r w:rsidR="00CE0A67" w:rsidRPr="00735B39">
                                <w:rPr>
                                  <w:rStyle w:val="Hyperlink"/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  <w:bdr w:val="single" w:sz="2" w:space="0" w:color="E5E7EB" w:frame="1"/>
                                  <w:lang w:eastAsia="en-GB"/>
                                </w:rPr>
                                <w:t>www.cnwl.nhs.uk/services/mental-health-services/adult-and-older-adult/south-kensington-and-chelsea-community-mental-health-team</w:t>
                              </w:r>
                            </w:hyperlink>
                            <w:r w:rsidRPr="00735B3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0"/>
                                <w:szCs w:val="10"/>
                                <w:bdr w:val="single" w:sz="2" w:space="0" w:color="E5E7EB" w:frame="1"/>
                                <w:lang w:eastAsia="en-GB"/>
                              </w:rPr>
                              <w:t>.</w:t>
                            </w:r>
                          </w:p>
                          <w:p w14:paraId="3188C837" w14:textId="77777777" w:rsidR="00CE0A67" w:rsidRPr="00735B39" w:rsidRDefault="00CE0A67" w:rsidP="00A90CBD">
                            <w:pPr>
                              <w:spacing w:after="0" w:line="240" w:lineRule="auto"/>
                              <w:ind w:hanging="720"/>
                              <w:rPr>
                                <w:rFonts w:ascii="Roboto" w:eastAsia="Times New Roman" w:hAnsi="Roboto" w:cs="Times New Roman"/>
                                <w:color w:val="000000"/>
                                <w:sz w:val="10"/>
                                <w:szCs w:val="10"/>
                                <w:lang w:eastAsia="en-GB"/>
                              </w:rPr>
                            </w:pPr>
                          </w:p>
                          <w:p w14:paraId="78C273D5" w14:textId="3E4B7EB6" w:rsidR="00A90CBD" w:rsidRDefault="00A90CBD" w:rsidP="00A90CBD">
                            <w:pPr>
                              <w:spacing w:after="0" w:line="240" w:lineRule="auto"/>
                              <w:ind w:hanging="72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0"/>
                                <w:szCs w:val="10"/>
                                <w:bdr w:val="single" w:sz="2" w:space="0" w:color="E5E7EB" w:frame="1"/>
                                <w:lang w:eastAsia="en-GB"/>
                              </w:rPr>
                            </w:pPr>
                            <w:r w:rsidRPr="00735B3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0"/>
                                <w:szCs w:val="10"/>
                                <w:bdr w:val="single" w:sz="2" w:space="0" w:color="E5E7EB" w:frame="1"/>
                                <w:lang w:eastAsia="en-GB"/>
                              </w:rPr>
                              <w:t>NHS England. “NHS England Community Mental Health Services.” </w:t>
                            </w:r>
                            <w:r w:rsidRPr="00735B39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z w:val="10"/>
                                <w:szCs w:val="10"/>
                                <w:bdr w:val="single" w:sz="2" w:space="0" w:color="E5E7EB" w:frame="1"/>
                                <w:lang w:eastAsia="en-GB"/>
                              </w:rPr>
                              <w:t>England.nhs.uk</w:t>
                            </w:r>
                            <w:r w:rsidRPr="00735B3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0"/>
                                <w:szCs w:val="10"/>
                                <w:bdr w:val="single" w:sz="2" w:space="0" w:color="E5E7EB" w:frame="1"/>
                                <w:lang w:eastAsia="en-GB"/>
                              </w:rPr>
                              <w:t xml:space="preserve">, 2024, </w:t>
                            </w:r>
                            <w:hyperlink r:id="rId13" w:history="1">
                              <w:r w:rsidR="005740B0" w:rsidRPr="00735B39">
                                <w:rPr>
                                  <w:rStyle w:val="Hyperlink"/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  <w:bdr w:val="single" w:sz="2" w:space="0" w:color="E5E7EB" w:frame="1"/>
                                  <w:lang w:eastAsia="en-GB"/>
                                </w:rPr>
                                <w:t>www.england.nhs.uk/mental-health/adults/cmhs/</w:t>
                              </w:r>
                            </w:hyperlink>
                            <w:r w:rsidRPr="00735B3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0"/>
                                <w:szCs w:val="10"/>
                                <w:bdr w:val="single" w:sz="2" w:space="0" w:color="E5E7EB" w:frame="1"/>
                                <w:lang w:eastAsia="en-GB"/>
                              </w:rPr>
                              <w:t>.</w:t>
                            </w:r>
                          </w:p>
                          <w:p w14:paraId="5863B283" w14:textId="77777777" w:rsidR="005740B0" w:rsidRPr="00735B39" w:rsidRDefault="005740B0" w:rsidP="00A90CBD">
                            <w:pPr>
                              <w:spacing w:after="0" w:line="240" w:lineRule="auto"/>
                              <w:ind w:hanging="720"/>
                              <w:rPr>
                                <w:rFonts w:ascii="Roboto" w:eastAsia="Times New Roman" w:hAnsi="Roboto" w:cs="Times New Roman"/>
                                <w:color w:val="000000"/>
                                <w:sz w:val="10"/>
                                <w:szCs w:val="10"/>
                                <w:lang w:eastAsia="en-GB"/>
                              </w:rPr>
                            </w:pPr>
                          </w:p>
                          <w:p w14:paraId="56E2B919" w14:textId="77777777" w:rsidR="00A90CBD" w:rsidRDefault="00A90CBD" w:rsidP="00A90CBD">
                            <w:pPr>
                              <w:spacing w:after="0" w:line="240" w:lineRule="auto"/>
                              <w:ind w:hanging="72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0"/>
                                <w:szCs w:val="10"/>
                                <w:bdr w:val="single" w:sz="2" w:space="0" w:color="E5E7EB" w:frame="1"/>
                                <w:lang w:eastAsia="en-GB"/>
                              </w:rPr>
                            </w:pPr>
                            <w:r w:rsidRPr="00735B3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0"/>
                                <w:szCs w:val="10"/>
                                <w:bdr w:val="single" w:sz="2" w:space="0" w:color="E5E7EB" w:frame="1"/>
                                <w:lang w:eastAsia="en-GB"/>
                              </w:rPr>
                              <w:t>NICE. “Mental Health and the NHS.” </w:t>
                            </w:r>
                            <w:r w:rsidRPr="00735B39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z w:val="10"/>
                                <w:szCs w:val="10"/>
                                <w:bdr w:val="single" w:sz="2" w:space="0" w:color="E5E7EB" w:frame="1"/>
                                <w:lang w:eastAsia="en-GB"/>
                              </w:rPr>
                              <w:t>Indepth.nice.org.uk</w:t>
                            </w:r>
                            <w:r w:rsidRPr="00735B3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0"/>
                                <w:szCs w:val="10"/>
                                <w:bdr w:val="single" w:sz="2" w:space="0" w:color="E5E7EB" w:frame="1"/>
                                <w:lang w:eastAsia="en-GB"/>
                              </w:rPr>
                              <w:t>, 2018, indepth.nice.org.uk/mental-health-and-the-nhs/index.html.</w:t>
                            </w:r>
                          </w:p>
                          <w:p w14:paraId="5F1616A2" w14:textId="77777777" w:rsidR="005740B0" w:rsidRPr="00735B39" w:rsidRDefault="005740B0" w:rsidP="00A90CBD">
                            <w:pPr>
                              <w:spacing w:after="0" w:line="240" w:lineRule="auto"/>
                              <w:ind w:hanging="720"/>
                              <w:rPr>
                                <w:rFonts w:ascii="Roboto" w:eastAsia="Times New Roman" w:hAnsi="Roboto" w:cs="Times New Roman"/>
                                <w:color w:val="000000"/>
                                <w:sz w:val="10"/>
                                <w:szCs w:val="10"/>
                                <w:lang w:eastAsia="en-GB"/>
                              </w:rPr>
                            </w:pPr>
                          </w:p>
                          <w:p w14:paraId="52E3E48C" w14:textId="77777777" w:rsidR="00A90CBD" w:rsidRPr="00735B39" w:rsidRDefault="00A90CBD" w:rsidP="00A90CBD">
                            <w:pPr>
                              <w:spacing w:after="0" w:line="240" w:lineRule="auto"/>
                              <w:ind w:hanging="720"/>
                              <w:rPr>
                                <w:rFonts w:ascii="Roboto" w:eastAsia="Times New Roman" w:hAnsi="Roboto" w:cs="Times New Roman"/>
                                <w:color w:val="000000"/>
                                <w:sz w:val="10"/>
                                <w:szCs w:val="10"/>
                                <w:lang w:eastAsia="en-GB"/>
                              </w:rPr>
                            </w:pPr>
                            <w:r w:rsidRPr="00735B3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0"/>
                                <w:szCs w:val="10"/>
                                <w:bdr w:val="single" w:sz="2" w:space="0" w:color="E5E7EB" w:frame="1"/>
                                <w:lang w:eastAsia="en-GB"/>
                              </w:rPr>
                              <w:t>royal college of psychiatrists. “The Community Mental Health Framework for Adults and Older Adults | Royal College of Psychiatrists.” </w:t>
                            </w:r>
                            <w:r w:rsidRPr="00735B39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z w:val="10"/>
                                <w:szCs w:val="10"/>
                                <w:bdr w:val="single" w:sz="2" w:space="0" w:color="E5E7EB" w:frame="1"/>
                                <w:lang w:eastAsia="en-GB"/>
                              </w:rPr>
                              <w:t>RC PSYCH ROYAL COLLEGE of PSYCHIATRISTS</w:t>
                            </w:r>
                            <w:r w:rsidRPr="00735B3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0"/>
                                <w:szCs w:val="10"/>
                                <w:bdr w:val="single" w:sz="2" w:space="0" w:color="E5E7EB" w:frame="1"/>
                                <w:lang w:eastAsia="en-GB"/>
                              </w:rPr>
                              <w:t>, 2021, www.rcpsych.ac.uk/improving-care/nccmh/service-design-and-development/community-framework.</w:t>
                            </w:r>
                          </w:p>
                          <w:p w14:paraId="1CA6B9E8" w14:textId="77777777" w:rsidR="003A4AF1" w:rsidRPr="00735B39" w:rsidRDefault="003A4AF1" w:rsidP="003A4AF1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10"/>
                                <w:szCs w:val="10"/>
                                <w:lang w:eastAsia="en-GB"/>
                              </w:rPr>
                            </w:pPr>
                          </w:p>
                          <w:p w14:paraId="33FCD143" w14:textId="77777777" w:rsidR="00FE74C1" w:rsidRPr="005E1C34" w:rsidRDefault="00FE74C1" w:rsidP="009D37C5">
                            <w:pPr>
                              <w:spacing w:after="0"/>
                              <w:rPr>
                                <w:b/>
                                <w:bCs/>
                                <w:color w:val="385623" w:themeColor="accent6" w:themeShade="80"/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5030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54.95pt;margin-top:298.05pt;width:213.15pt;height:150.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" strokeweight="3.5pt">
                <v:textbox>
                  <w:txbxContent>
                    <w:p w14:paraId="4E801BC4" w14:textId="3053AEC6" w:rsidR="003A4AF1" w:rsidRDefault="005740B0" w:rsidP="003A4AF1">
                      <w:pPr>
                        <w:spacing w:after="0" w:line="240" w:lineRule="auto"/>
                        <w:jc w:val="both"/>
                        <w:rPr>
                          <w:rFonts w:ascii="Roboto" w:eastAsia="Times New Roman" w:hAnsi="Roboto" w:cs="Times New Roman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Roboto" w:eastAsia="Times New Roman" w:hAnsi="Roboto" w:cs="Times New Roman"/>
                          <w:color w:val="000000"/>
                          <w:sz w:val="21"/>
                          <w:szCs w:val="21"/>
                          <w:lang w:eastAsia="en-GB"/>
                        </w:rPr>
                        <w:t>References</w:t>
                      </w:r>
                    </w:p>
                    <w:p w14:paraId="1074AC0C" w14:textId="69D8233A" w:rsidR="00A90CBD" w:rsidRDefault="00A90CBD" w:rsidP="00A90CBD">
                      <w:pPr>
                        <w:spacing w:after="0" w:line="240" w:lineRule="auto"/>
                        <w:ind w:hanging="720"/>
                        <w:rPr>
                          <w:rFonts w:ascii="Times New Roman" w:eastAsia="Times New Roman" w:hAnsi="Times New Roman" w:cs="Times New Roman"/>
                          <w:color w:val="000000"/>
                          <w:sz w:val="10"/>
                          <w:szCs w:val="10"/>
                          <w:bdr w:val="single" w:sz="2" w:space="0" w:color="E5E7EB" w:frame="1"/>
                          <w:lang w:eastAsia="en-GB"/>
                        </w:rPr>
                      </w:pPr>
                      <w:r w:rsidRPr="00735B39">
                        <w:rPr>
                          <w:rFonts w:ascii="Times New Roman" w:eastAsia="Times New Roman" w:hAnsi="Times New Roman" w:cs="Times New Roman"/>
                          <w:color w:val="000000"/>
                          <w:bdr w:val="single" w:sz="2" w:space="0" w:color="E5E7EB" w:frame="1"/>
                          <w:lang w:eastAsia="en-GB"/>
                        </w:rPr>
                        <w:t>BMA. “</w:t>
                      </w:r>
                      <w:r w:rsidRPr="00735B39">
                        <w:rPr>
                          <w:rFonts w:ascii="Times New Roman" w:eastAsia="Times New Roman" w:hAnsi="Times New Roman" w:cs="Times New Roman"/>
                          <w:color w:val="000000"/>
                          <w:sz w:val="10"/>
                          <w:szCs w:val="10"/>
                          <w:bdr w:val="single" w:sz="2" w:space="0" w:color="E5E7EB" w:frame="1"/>
                          <w:lang w:eastAsia="en-GB"/>
                        </w:rPr>
                        <w:t>Failing Mental Healthcare System.” </w:t>
                      </w:r>
                      <w:r w:rsidRPr="00735B39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00000"/>
                          <w:sz w:val="10"/>
                          <w:szCs w:val="10"/>
                          <w:bdr w:val="single" w:sz="2" w:space="0" w:color="E5E7EB" w:frame="1"/>
                          <w:lang w:eastAsia="en-GB"/>
                        </w:rPr>
                        <w:t>The British Medical Association Is the Trade Union and Professional Body for Doctors in the UK.</w:t>
                      </w:r>
                      <w:r w:rsidRPr="00735B39">
                        <w:rPr>
                          <w:rFonts w:ascii="Times New Roman" w:eastAsia="Times New Roman" w:hAnsi="Times New Roman" w:cs="Times New Roman"/>
                          <w:color w:val="000000"/>
                          <w:sz w:val="10"/>
                          <w:szCs w:val="10"/>
                          <w:bdr w:val="single" w:sz="2" w:space="0" w:color="E5E7EB" w:frame="1"/>
                          <w:lang w:eastAsia="en-GB"/>
                        </w:rPr>
                        <w:t xml:space="preserve">, 28 June 2024, </w:t>
                      </w:r>
                      <w:hyperlink r:id="rId14" w:history="1">
                        <w:r w:rsidR="00CE0A67" w:rsidRPr="00735B39">
                          <w:rPr>
                            <w:rStyle w:val="Hyperlink"/>
                            <w:rFonts w:ascii="Times New Roman" w:eastAsia="Times New Roman" w:hAnsi="Times New Roman" w:cs="Times New Roman"/>
                            <w:sz w:val="10"/>
                            <w:szCs w:val="10"/>
                            <w:bdr w:val="single" w:sz="2" w:space="0" w:color="E5E7EB" w:frame="1"/>
                            <w:lang w:eastAsia="en-GB"/>
                          </w:rPr>
                          <w:t>www.bma.org.uk/what-we-do/population-health/supporting-peoples-mental-health/failing-mental-healthcare-system</w:t>
                        </w:r>
                      </w:hyperlink>
                      <w:r w:rsidRPr="00735B39">
                        <w:rPr>
                          <w:rFonts w:ascii="Times New Roman" w:eastAsia="Times New Roman" w:hAnsi="Times New Roman" w:cs="Times New Roman"/>
                          <w:color w:val="000000"/>
                          <w:sz w:val="10"/>
                          <w:szCs w:val="10"/>
                          <w:bdr w:val="single" w:sz="2" w:space="0" w:color="E5E7EB" w:frame="1"/>
                          <w:lang w:eastAsia="en-GB"/>
                        </w:rPr>
                        <w:t>.</w:t>
                      </w:r>
                    </w:p>
                    <w:p w14:paraId="030C05B5" w14:textId="77777777" w:rsidR="00CE0A67" w:rsidRPr="00735B39" w:rsidRDefault="00CE0A67" w:rsidP="00A90CBD">
                      <w:pPr>
                        <w:spacing w:after="0" w:line="240" w:lineRule="auto"/>
                        <w:ind w:hanging="720"/>
                        <w:rPr>
                          <w:rFonts w:ascii="Roboto" w:eastAsia="Times New Roman" w:hAnsi="Roboto" w:cs="Times New Roman"/>
                          <w:color w:val="000000"/>
                          <w:sz w:val="10"/>
                          <w:szCs w:val="10"/>
                          <w:lang w:eastAsia="en-GB"/>
                        </w:rPr>
                      </w:pPr>
                    </w:p>
                    <w:p w14:paraId="66F8FB02" w14:textId="049E1A9B" w:rsidR="00A90CBD" w:rsidRDefault="00A90CBD" w:rsidP="00A90CBD">
                      <w:pPr>
                        <w:spacing w:after="0" w:line="240" w:lineRule="auto"/>
                        <w:ind w:hanging="720"/>
                        <w:rPr>
                          <w:rFonts w:ascii="Times New Roman" w:eastAsia="Times New Roman" w:hAnsi="Times New Roman" w:cs="Times New Roman"/>
                          <w:color w:val="000000"/>
                          <w:sz w:val="10"/>
                          <w:szCs w:val="10"/>
                          <w:bdr w:val="single" w:sz="2" w:space="0" w:color="E5E7EB" w:frame="1"/>
                          <w:lang w:eastAsia="en-GB"/>
                        </w:rPr>
                      </w:pPr>
                      <w:r w:rsidRPr="00735B39">
                        <w:rPr>
                          <w:rFonts w:ascii="Times New Roman" w:eastAsia="Times New Roman" w:hAnsi="Times New Roman" w:cs="Times New Roman"/>
                          <w:color w:val="000000"/>
                          <w:sz w:val="10"/>
                          <w:szCs w:val="10"/>
                          <w:bdr w:val="single" w:sz="2" w:space="0" w:color="E5E7EB" w:frame="1"/>
                          <w:lang w:eastAsia="en-GB"/>
                        </w:rPr>
                        <w:t xml:space="preserve">foundation trust, NHS. “Kensington and Chelsea South Community Mental Health </w:t>
                      </w:r>
                      <w:proofErr w:type="gramStart"/>
                      <w:r w:rsidRPr="00735B39">
                        <w:rPr>
                          <w:rFonts w:ascii="Times New Roman" w:eastAsia="Times New Roman" w:hAnsi="Times New Roman" w:cs="Times New Roman"/>
                          <w:color w:val="000000"/>
                          <w:sz w:val="10"/>
                          <w:szCs w:val="10"/>
                          <w:bdr w:val="single" w:sz="2" w:space="0" w:color="E5E7EB" w:frame="1"/>
                          <w:lang w:eastAsia="en-GB"/>
                        </w:rPr>
                        <w:t>Hub :</w:t>
                      </w:r>
                      <w:proofErr w:type="gramEnd"/>
                      <w:r w:rsidRPr="00735B39">
                        <w:rPr>
                          <w:rFonts w:ascii="Times New Roman" w:eastAsia="Times New Roman" w:hAnsi="Times New Roman" w:cs="Times New Roman"/>
                          <w:color w:val="000000"/>
                          <w:sz w:val="10"/>
                          <w:szCs w:val="10"/>
                          <w:bdr w:val="single" w:sz="2" w:space="0" w:color="E5E7EB" w:frame="1"/>
                          <w:lang w:eastAsia="en-GB"/>
                        </w:rPr>
                        <w:t xml:space="preserve">: Central and </w:t>
                      </w:r>
                      <w:proofErr w:type="gramStart"/>
                      <w:r w:rsidRPr="00735B39">
                        <w:rPr>
                          <w:rFonts w:ascii="Times New Roman" w:eastAsia="Times New Roman" w:hAnsi="Times New Roman" w:cs="Times New Roman"/>
                          <w:color w:val="000000"/>
                          <w:sz w:val="10"/>
                          <w:szCs w:val="10"/>
                          <w:bdr w:val="single" w:sz="2" w:space="0" w:color="E5E7EB" w:frame="1"/>
                          <w:lang w:eastAsia="en-GB"/>
                        </w:rPr>
                        <w:t>North West</w:t>
                      </w:r>
                      <w:proofErr w:type="gramEnd"/>
                      <w:r w:rsidRPr="00735B39">
                        <w:rPr>
                          <w:rFonts w:ascii="Times New Roman" w:eastAsia="Times New Roman" w:hAnsi="Times New Roman" w:cs="Times New Roman"/>
                          <w:color w:val="000000"/>
                          <w:sz w:val="10"/>
                          <w:szCs w:val="10"/>
                          <w:bdr w:val="single" w:sz="2" w:space="0" w:color="E5E7EB" w:frame="1"/>
                          <w:lang w:eastAsia="en-GB"/>
                        </w:rPr>
                        <w:t xml:space="preserve"> London NHS Foundation Trust.” </w:t>
                      </w:r>
                      <w:r w:rsidRPr="00735B39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00000"/>
                          <w:sz w:val="10"/>
                          <w:szCs w:val="10"/>
                          <w:bdr w:val="single" w:sz="2" w:space="0" w:color="E5E7EB" w:frame="1"/>
                          <w:lang w:eastAsia="en-GB"/>
                        </w:rPr>
                        <w:t>Cnwl.nhs.uk</w:t>
                      </w:r>
                      <w:r w:rsidRPr="00735B39">
                        <w:rPr>
                          <w:rFonts w:ascii="Times New Roman" w:eastAsia="Times New Roman" w:hAnsi="Times New Roman" w:cs="Times New Roman"/>
                          <w:color w:val="000000"/>
                          <w:sz w:val="10"/>
                          <w:szCs w:val="10"/>
                          <w:bdr w:val="single" w:sz="2" w:space="0" w:color="E5E7EB" w:frame="1"/>
                          <w:lang w:eastAsia="en-GB"/>
                        </w:rPr>
                        <w:t xml:space="preserve">, 2025, </w:t>
                      </w:r>
                      <w:hyperlink r:id="rId15" w:history="1">
                        <w:r w:rsidR="00CE0A67" w:rsidRPr="00735B39">
                          <w:rPr>
                            <w:rStyle w:val="Hyperlink"/>
                            <w:rFonts w:ascii="Times New Roman" w:eastAsia="Times New Roman" w:hAnsi="Times New Roman" w:cs="Times New Roman"/>
                            <w:sz w:val="10"/>
                            <w:szCs w:val="10"/>
                            <w:bdr w:val="single" w:sz="2" w:space="0" w:color="E5E7EB" w:frame="1"/>
                            <w:lang w:eastAsia="en-GB"/>
                          </w:rPr>
                          <w:t>www.cnwl.nhs.uk/services/mental-health-services/adult-and-older-adult/south-kensington-and-chelsea-community-mental-health-team</w:t>
                        </w:r>
                      </w:hyperlink>
                      <w:r w:rsidRPr="00735B39">
                        <w:rPr>
                          <w:rFonts w:ascii="Times New Roman" w:eastAsia="Times New Roman" w:hAnsi="Times New Roman" w:cs="Times New Roman"/>
                          <w:color w:val="000000"/>
                          <w:sz w:val="10"/>
                          <w:szCs w:val="10"/>
                          <w:bdr w:val="single" w:sz="2" w:space="0" w:color="E5E7EB" w:frame="1"/>
                          <w:lang w:eastAsia="en-GB"/>
                        </w:rPr>
                        <w:t>.</w:t>
                      </w:r>
                    </w:p>
                    <w:p w14:paraId="3188C837" w14:textId="77777777" w:rsidR="00CE0A67" w:rsidRPr="00735B39" w:rsidRDefault="00CE0A67" w:rsidP="00A90CBD">
                      <w:pPr>
                        <w:spacing w:after="0" w:line="240" w:lineRule="auto"/>
                        <w:ind w:hanging="720"/>
                        <w:rPr>
                          <w:rFonts w:ascii="Roboto" w:eastAsia="Times New Roman" w:hAnsi="Roboto" w:cs="Times New Roman"/>
                          <w:color w:val="000000"/>
                          <w:sz w:val="10"/>
                          <w:szCs w:val="10"/>
                          <w:lang w:eastAsia="en-GB"/>
                        </w:rPr>
                      </w:pPr>
                    </w:p>
                    <w:p w14:paraId="78C273D5" w14:textId="3E4B7EB6" w:rsidR="00A90CBD" w:rsidRDefault="00A90CBD" w:rsidP="00A90CBD">
                      <w:pPr>
                        <w:spacing w:after="0" w:line="240" w:lineRule="auto"/>
                        <w:ind w:hanging="720"/>
                        <w:rPr>
                          <w:rFonts w:ascii="Times New Roman" w:eastAsia="Times New Roman" w:hAnsi="Times New Roman" w:cs="Times New Roman"/>
                          <w:color w:val="000000"/>
                          <w:sz w:val="10"/>
                          <w:szCs w:val="10"/>
                          <w:bdr w:val="single" w:sz="2" w:space="0" w:color="E5E7EB" w:frame="1"/>
                          <w:lang w:eastAsia="en-GB"/>
                        </w:rPr>
                      </w:pPr>
                      <w:r w:rsidRPr="00735B39">
                        <w:rPr>
                          <w:rFonts w:ascii="Times New Roman" w:eastAsia="Times New Roman" w:hAnsi="Times New Roman" w:cs="Times New Roman"/>
                          <w:color w:val="000000"/>
                          <w:sz w:val="10"/>
                          <w:szCs w:val="10"/>
                          <w:bdr w:val="single" w:sz="2" w:space="0" w:color="E5E7EB" w:frame="1"/>
                          <w:lang w:eastAsia="en-GB"/>
                        </w:rPr>
                        <w:t>NHS England. “NHS England Community Mental Health Services.” </w:t>
                      </w:r>
                      <w:r w:rsidRPr="00735B39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00000"/>
                          <w:sz w:val="10"/>
                          <w:szCs w:val="10"/>
                          <w:bdr w:val="single" w:sz="2" w:space="0" w:color="E5E7EB" w:frame="1"/>
                          <w:lang w:eastAsia="en-GB"/>
                        </w:rPr>
                        <w:t>England.nhs.uk</w:t>
                      </w:r>
                      <w:r w:rsidRPr="00735B39">
                        <w:rPr>
                          <w:rFonts w:ascii="Times New Roman" w:eastAsia="Times New Roman" w:hAnsi="Times New Roman" w:cs="Times New Roman"/>
                          <w:color w:val="000000"/>
                          <w:sz w:val="10"/>
                          <w:szCs w:val="10"/>
                          <w:bdr w:val="single" w:sz="2" w:space="0" w:color="E5E7EB" w:frame="1"/>
                          <w:lang w:eastAsia="en-GB"/>
                        </w:rPr>
                        <w:t xml:space="preserve">, 2024, </w:t>
                      </w:r>
                      <w:hyperlink r:id="rId16" w:history="1">
                        <w:r w:rsidR="005740B0" w:rsidRPr="00735B39">
                          <w:rPr>
                            <w:rStyle w:val="Hyperlink"/>
                            <w:rFonts w:ascii="Times New Roman" w:eastAsia="Times New Roman" w:hAnsi="Times New Roman" w:cs="Times New Roman"/>
                            <w:sz w:val="10"/>
                            <w:szCs w:val="10"/>
                            <w:bdr w:val="single" w:sz="2" w:space="0" w:color="E5E7EB" w:frame="1"/>
                            <w:lang w:eastAsia="en-GB"/>
                          </w:rPr>
                          <w:t>www.england.nhs.uk/mental-health/adults/cmhs/</w:t>
                        </w:r>
                      </w:hyperlink>
                      <w:r w:rsidRPr="00735B39">
                        <w:rPr>
                          <w:rFonts w:ascii="Times New Roman" w:eastAsia="Times New Roman" w:hAnsi="Times New Roman" w:cs="Times New Roman"/>
                          <w:color w:val="000000"/>
                          <w:sz w:val="10"/>
                          <w:szCs w:val="10"/>
                          <w:bdr w:val="single" w:sz="2" w:space="0" w:color="E5E7EB" w:frame="1"/>
                          <w:lang w:eastAsia="en-GB"/>
                        </w:rPr>
                        <w:t>.</w:t>
                      </w:r>
                    </w:p>
                    <w:p w14:paraId="5863B283" w14:textId="77777777" w:rsidR="005740B0" w:rsidRPr="00735B39" w:rsidRDefault="005740B0" w:rsidP="00A90CBD">
                      <w:pPr>
                        <w:spacing w:after="0" w:line="240" w:lineRule="auto"/>
                        <w:ind w:hanging="720"/>
                        <w:rPr>
                          <w:rFonts w:ascii="Roboto" w:eastAsia="Times New Roman" w:hAnsi="Roboto" w:cs="Times New Roman"/>
                          <w:color w:val="000000"/>
                          <w:sz w:val="10"/>
                          <w:szCs w:val="10"/>
                          <w:lang w:eastAsia="en-GB"/>
                        </w:rPr>
                      </w:pPr>
                    </w:p>
                    <w:p w14:paraId="56E2B919" w14:textId="77777777" w:rsidR="00A90CBD" w:rsidRDefault="00A90CBD" w:rsidP="00A90CBD">
                      <w:pPr>
                        <w:spacing w:after="0" w:line="240" w:lineRule="auto"/>
                        <w:ind w:hanging="720"/>
                        <w:rPr>
                          <w:rFonts w:ascii="Times New Roman" w:eastAsia="Times New Roman" w:hAnsi="Times New Roman" w:cs="Times New Roman"/>
                          <w:color w:val="000000"/>
                          <w:sz w:val="10"/>
                          <w:szCs w:val="10"/>
                          <w:bdr w:val="single" w:sz="2" w:space="0" w:color="E5E7EB" w:frame="1"/>
                          <w:lang w:eastAsia="en-GB"/>
                        </w:rPr>
                      </w:pPr>
                      <w:r w:rsidRPr="00735B39">
                        <w:rPr>
                          <w:rFonts w:ascii="Times New Roman" w:eastAsia="Times New Roman" w:hAnsi="Times New Roman" w:cs="Times New Roman"/>
                          <w:color w:val="000000"/>
                          <w:sz w:val="10"/>
                          <w:szCs w:val="10"/>
                          <w:bdr w:val="single" w:sz="2" w:space="0" w:color="E5E7EB" w:frame="1"/>
                          <w:lang w:eastAsia="en-GB"/>
                        </w:rPr>
                        <w:t>NICE. “Mental Health and the NHS.” </w:t>
                      </w:r>
                      <w:r w:rsidRPr="00735B39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00000"/>
                          <w:sz w:val="10"/>
                          <w:szCs w:val="10"/>
                          <w:bdr w:val="single" w:sz="2" w:space="0" w:color="E5E7EB" w:frame="1"/>
                          <w:lang w:eastAsia="en-GB"/>
                        </w:rPr>
                        <w:t>Indepth.nice.org.uk</w:t>
                      </w:r>
                      <w:r w:rsidRPr="00735B39">
                        <w:rPr>
                          <w:rFonts w:ascii="Times New Roman" w:eastAsia="Times New Roman" w:hAnsi="Times New Roman" w:cs="Times New Roman"/>
                          <w:color w:val="000000"/>
                          <w:sz w:val="10"/>
                          <w:szCs w:val="10"/>
                          <w:bdr w:val="single" w:sz="2" w:space="0" w:color="E5E7EB" w:frame="1"/>
                          <w:lang w:eastAsia="en-GB"/>
                        </w:rPr>
                        <w:t>, 2018, indepth.nice.org.uk/mental-health-and-the-nhs/index.html.</w:t>
                      </w:r>
                    </w:p>
                    <w:p w14:paraId="5F1616A2" w14:textId="77777777" w:rsidR="005740B0" w:rsidRPr="00735B39" w:rsidRDefault="005740B0" w:rsidP="00A90CBD">
                      <w:pPr>
                        <w:spacing w:after="0" w:line="240" w:lineRule="auto"/>
                        <w:ind w:hanging="720"/>
                        <w:rPr>
                          <w:rFonts w:ascii="Roboto" w:eastAsia="Times New Roman" w:hAnsi="Roboto" w:cs="Times New Roman"/>
                          <w:color w:val="000000"/>
                          <w:sz w:val="10"/>
                          <w:szCs w:val="10"/>
                          <w:lang w:eastAsia="en-GB"/>
                        </w:rPr>
                      </w:pPr>
                    </w:p>
                    <w:p w14:paraId="52E3E48C" w14:textId="77777777" w:rsidR="00A90CBD" w:rsidRPr="00735B39" w:rsidRDefault="00A90CBD" w:rsidP="00A90CBD">
                      <w:pPr>
                        <w:spacing w:after="0" w:line="240" w:lineRule="auto"/>
                        <w:ind w:hanging="720"/>
                        <w:rPr>
                          <w:rFonts w:ascii="Roboto" w:eastAsia="Times New Roman" w:hAnsi="Roboto" w:cs="Times New Roman"/>
                          <w:color w:val="000000"/>
                          <w:sz w:val="10"/>
                          <w:szCs w:val="10"/>
                          <w:lang w:eastAsia="en-GB"/>
                        </w:rPr>
                      </w:pPr>
                      <w:r w:rsidRPr="00735B39">
                        <w:rPr>
                          <w:rFonts w:ascii="Times New Roman" w:eastAsia="Times New Roman" w:hAnsi="Times New Roman" w:cs="Times New Roman"/>
                          <w:color w:val="000000"/>
                          <w:sz w:val="10"/>
                          <w:szCs w:val="10"/>
                          <w:bdr w:val="single" w:sz="2" w:space="0" w:color="E5E7EB" w:frame="1"/>
                          <w:lang w:eastAsia="en-GB"/>
                        </w:rPr>
                        <w:t>royal college of psychiatrists. “The Community Mental Health Framework for Adults and Older Adults | Royal College of Psychiatrists.” </w:t>
                      </w:r>
                      <w:r w:rsidRPr="00735B39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00000"/>
                          <w:sz w:val="10"/>
                          <w:szCs w:val="10"/>
                          <w:bdr w:val="single" w:sz="2" w:space="0" w:color="E5E7EB" w:frame="1"/>
                          <w:lang w:eastAsia="en-GB"/>
                        </w:rPr>
                        <w:t>RC PSYCH ROYAL COLLEGE of PSYCHIATRISTS</w:t>
                      </w:r>
                      <w:r w:rsidRPr="00735B39">
                        <w:rPr>
                          <w:rFonts w:ascii="Times New Roman" w:eastAsia="Times New Roman" w:hAnsi="Times New Roman" w:cs="Times New Roman"/>
                          <w:color w:val="000000"/>
                          <w:sz w:val="10"/>
                          <w:szCs w:val="10"/>
                          <w:bdr w:val="single" w:sz="2" w:space="0" w:color="E5E7EB" w:frame="1"/>
                          <w:lang w:eastAsia="en-GB"/>
                        </w:rPr>
                        <w:t>, 2021, www.rcpsych.ac.uk/improving-care/nccmh/service-design-and-development/community-framework.</w:t>
                      </w:r>
                    </w:p>
                    <w:p w14:paraId="1CA6B9E8" w14:textId="77777777" w:rsidR="003A4AF1" w:rsidRPr="00735B39" w:rsidRDefault="003A4AF1" w:rsidP="003A4AF1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10"/>
                          <w:szCs w:val="10"/>
                          <w:lang w:eastAsia="en-GB"/>
                        </w:rPr>
                      </w:pPr>
                    </w:p>
                    <w:p w14:paraId="33FCD143" w14:textId="77777777" w:rsidR="00FE74C1" w:rsidRPr="005E1C34" w:rsidRDefault="00FE74C1" w:rsidP="009D37C5">
                      <w:pPr>
                        <w:spacing w:after="0"/>
                        <w:rPr>
                          <w:b/>
                          <w:bCs/>
                          <w:color w:val="385623" w:themeColor="accent6" w:themeShade="80"/>
                          <w:sz w:val="10"/>
                          <w:szCs w:val="1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740B0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98766ED" wp14:editId="09871222">
                <wp:simplePos x="0" y="0"/>
                <wp:positionH relativeFrom="column">
                  <wp:posOffset>6290945</wp:posOffset>
                </wp:positionH>
                <wp:positionV relativeFrom="paragraph">
                  <wp:posOffset>993803</wp:posOffset>
                </wp:positionV>
                <wp:extent cx="3115310" cy="2646045"/>
                <wp:effectExtent l="25400" t="25400" r="21590" b="2095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5310" cy="2646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019AEABF" w14:textId="3C622B89" w:rsidR="00BE6BE0" w:rsidRPr="00700B06" w:rsidRDefault="005F5ECD" w:rsidP="005F5ECD">
                            <w:pPr>
                              <w:jc w:val="center"/>
                              <w:rPr>
                                <w:b/>
                                <w:bCs/>
                                <w:color w:val="385623" w:themeColor="accent6" w:themeShade="80"/>
                                <w:u w:val="single"/>
                              </w:rPr>
                            </w:pPr>
                            <w:r w:rsidRPr="00700B06">
                              <w:rPr>
                                <w:b/>
                                <w:bCs/>
                                <w:color w:val="385623" w:themeColor="accent6" w:themeShade="80"/>
                                <w:u w:val="single"/>
                              </w:rPr>
                              <w:t>History</w:t>
                            </w:r>
                          </w:p>
                          <w:p w14:paraId="2F2C6041" w14:textId="3CA73D49" w:rsidR="00BE6BE0" w:rsidRDefault="00BE6BE0" w:rsidP="00BE6BE0">
                            <w:r>
                              <w:t>T</w:t>
                            </w:r>
                            <w:r w:rsidR="008C3A1F">
                              <w:t xml:space="preserve">he History of mental health services </w:t>
                            </w:r>
                            <w:r w:rsidR="009605E3">
                              <w:t>is very different to the framework</w:t>
                            </w:r>
                            <w:r w:rsidR="004C39C3">
                              <w:t xml:space="preserve"> we have today</w:t>
                            </w:r>
                            <w:r w:rsidR="00C45498">
                              <w:t>.</w:t>
                            </w:r>
                            <w:r w:rsidR="00E909BF">
                              <w:t xml:space="preserve"> </w:t>
                            </w:r>
                            <w:r w:rsidR="00E626CF">
                              <w:t>Treatment</w:t>
                            </w:r>
                            <w:r w:rsidR="00CD5E17">
                              <w:t xml:space="preserve"> for mental health before the NHS</w:t>
                            </w:r>
                            <w:r w:rsidR="00D97A80">
                              <w:t xml:space="preserve"> was established </w:t>
                            </w:r>
                            <w:r w:rsidR="00F13C6B">
                              <w:t>was clouded by stigma</w:t>
                            </w:r>
                            <w:r w:rsidR="00BB3F96">
                              <w:t xml:space="preserve"> often </w:t>
                            </w:r>
                            <w:r w:rsidR="006C6917">
                              <w:t>referred</w:t>
                            </w:r>
                            <w:r w:rsidR="00BB3F96">
                              <w:t xml:space="preserve"> to </w:t>
                            </w:r>
                            <w:r w:rsidR="006D18EE">
                              <w:t xml:space="preserve">as </w:t>
                            </w:r>
                            <w:r w:rsidR="00BB3F96">
                              <w:t>“lunacy”</w:t>
                            </w:r>
                            <w:r w:rsidR="006D18EE">
                              <w:t xml:space="preserve"> </w:t>
                            </w:r>
                            <w:r w:rsidR="004B6ED2">
                              <w:t>or other derogatory connotations</w:t>
                            </w:r>
                            <w:r w:rsidR="0089133B">
                              <w:t xml:space="preserve">, </w:t>
                            </w:r>
                            <w:r w:rsidR="009E7035">
                              <w:t xml:space="preserve">these were even </w:t>
                            </w:r>
                            <w:r w:rsidR="0089133B">
                              <w:t xml:space="preserve">used </w:t>
                            </w:r>
                            <w:r w:rsidR="00735E63">
                              <w:t>in parliament.</w:t>
                            </w:r>
                            <w:r w:rsidR="004B6ED2">
                              <w:t xml:space="preserve"> </w:t>
                            </w:r>
                            <w:r w:rsidR="00C933BC">
                              <w:t xml:space="preserve">Patients suffering from mental health issues were kept away from communities </w:t>
                            </w:r>
                            <w:r w:rsidR="005A208F">
                              <w:t>in mental asylums.</w:t>
                            </w:r>
                            <w:r w:rsidR="004664EC">
                              <w:t xml:space="preserve"> </w:t>
                            </w:r>
                            <w:r w:rsidR="004F18A3">
                              <w:t xml:space="preserve">Surprisingly many </w:t>
                            </w:r>
                            <w:r w:rsidR="002E534C">
                              <w:t>remained open until the 1970s</w:t>
                            </w:r>
                            <w:r w:rsidR="00163772">
                              <w:t>, resulting in patients being treated in main hospitals and eventually</w:t>
                            </w:r>
                            <w:r w:rsidR="00375344">
                              <w:t xml:space="preserve"> being cared for within the community.</w:t>
                            </w:r>
                            <w:r w:rsidR="00E70057">
                              <w:t xml:space="preserve"> </w:t>
                            </w:r>
                            <w:r w:rsidR="00E70057">
                              <w:rPr>
                                <w:color w:val="000000"/>
                              </w:rPr>
                              <w:t>(NICE</w:t>
                            </w:r>
                            <w:r w:rsidR="00F143FE">
                              <w:rPr>
                                <w:color w:val="000000"/>
                              </w:rPr>
                              <w:t>, 2018).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766ED" id="Text Box 6" o:spid="_x0000_s1027" type="#_x0000_t202" style="position:absolute;margin-left:495.35pt;margin-top:78.25pt;width:245.3pt;height:208.3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" strokeweight="3.5pt">
                <v:textbox>
                  <w:txbxContent>
                    <w:p w14:paraId="019AEABF" w14:textId="3C622B89" w:rsidR="00BE6BE0" w:rsidRPr="00700B06" w:rsidRDefault="005F5ECD" w:rsidP="005F5ECD">
                      <w:pPr>
                        <w:jc w:val="center"/>
                        <w:rPr>
                          <w:b/>
                          <w:bCs/>
                          <w:color w:val="385623" w:themeColor="accent6" w:themeShade="80"/>
                          <w:u w:val="single"/>
                        </w:rPr>
                      </w:pPr>
                      <w:r w:rsidRPr="00700B06">
                        <w:rPr>
                          <w:b/>
                          <w:bCs/>
                          <w:color w:val="385623" w:themeColor="accent6" w:themeShade="80"/>
                          <w:u w:val="single"/>
                        </w:rPr>
                        <w:t>History</w:t>
                      </w:r>
                    </w:p>
                    <w:p w14:paraId="2F2C6041" w14:textId="3CA73D49" w:rsidR="00BE6BE0" w:rsidRDefault="00BE6BE0" w:rsidP="00BE6BE0">
                      <w:r>
                        <w:t>T</w:t>
                      </w:r>
                      <w:r w:rsidR="008C3A1F">
                        <w:t xml:space="preserve">he History of mental health services </w:t>
                      </w:r>
                      <w:r w:rsidR="009605E3">
                        <w:t>is very different to the framework</w:t>
                      </w:r>
                      <w:r w:rsidR="004C39C3">
                        <w:t xml:space="preserve"> we have today</w:t>
                      </w:r>
                      <w:r w:rsidR="00C45498">
                        <w:t>.</w:t>
                      </w:r>
                      <w:r w:rsidR="00E909BF">
                        <w:t xml:space="preserve"> </w:t>
                      </w:r>
                      <w:r w:rsidR="00E626CF">
                        <w:t>Treatment</w:t>
                      </w:r>
                      <w:r w:rsidR="00CD5E17">
                        <w:t xml:space="preserve"> for mental health before the NHS</w:t>
                      </w:r>
                      <w:r w:rsidR="00D97A80">
                        <w:t xml:space="preserve"> was established </w:t>
                      </w:r>
                      <w:r w:rsidR="00F13C6B">
                        <w:t>was clouded by stigma</w:t>
                      </w:r>
                      <w:r w:rsidR="00BB3F96">
                        <w:t xml:space="preserve"> often </w:t>
                      </w:r>
                      <w:r w:rsidR="006C6917">
                        <w:t>referred</w:t>
                      </w:r>
                      <w:r w:rsidR="00BB3F96">
                        <w:t xml:space="preserve"> to </w:t>
                      </w:r>
                      <w:r w:rsidR="006D18EE">
                        <w:t xml:space="preserve">as </w:t>
                      </w:r>
                      <w:r w:rsidR="00BB3F96">
                        <w:t>“lunacy”</w:t>
                      </w:r>
                      <w:r w:rsidR="006D18EE">
                        <w:t xml:space="preserve"> </w:t>
                      </w:r>
                      <w:r w:rsidR="004B6ED2">
                        <w:t>or other derogatory connotations</w:t>
                      </w:r>
                      <w:r w:rsidR="0089133B">
                        <w:t xml:space="preserve">, </w:t>
                      </w:r>
                      <w:r w:rsidR="009E7035">
                        <w:t xml:space="preserve">these were even </w:t>
                      </w:r>
                      <w:r w:rsidR="0089133B">
                        <w:t xml:space="preserve">used </w:t>
                      </w:r>
                      <w:r w:rsidR="00735E63">
                        <w:t>in parliament.</w:t>
                      </w:r>
                      <w:r w:rsidR="004B6ED2">
                        <w:t xml:space="preserve"> </w:t>
                      </w:r>
                      <w:r w:rsidR="00C933BC">
                        <w:t xml:space="preserve">Patients suffering from mental health issues were kept away from communities </w:t>
                      </w:r>
                      <w:r w:rsidR="005A208F">
                        <w:t>in mental asylums.</w:t>
                      </w:r>
                      <w:r w:rsidR="004664EC">
                        <w:t xml:space="preserve"> </w:t>
                      </w:r>
                      <w:r w:rsidR="004F18A3">
                        <w:t xml:space="preserve">Surprisingly many </w:t>
                      </w:r>
                      <w:r w:rsidR="002E534C">
                        <w:t>remained open until the 1970s</w:t>
                      </w:r>
                      <w:r w:rsidR="00163772">
                        <w:t>, resulting in patients being treated in main hospitals and eventually</w:t>
                      </w:r>
                      <w:r w:rsidR="00375344">
                        <w:t xml:space="preserve"> being cared for within the community.</w:t>
                      </w:r>
                      <w:r w:rsidR="00E70057">
                        <w:t xml:space="preserve"> </w:t>
                      </w:r>
                      <w:r w:rsidR="00E70057">
                        <w:rPr>
                          <w:color w:val="000000"/>
                        </w:rPr>
                        <w:t>(NICE</w:t>
                      </w:r>
                      <w:r w:rsidR="00F143FE">
                        <w:rPr>
                          <w:color w:val="000000"/>
                        </w:rPr>
                        <w:t>, 2018).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A0EE0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F67E455" wp14:editId="374D78D0">
                <wp:simplePos x="0" y="0"/>
                <wp:positionH relativeFrom="column">
                  <wp:posOffset>5238115</wp:posOffset>
                </wp:positionH>
                <wp:positionV relativeFrom="paragraph">
                  <wp:posOffset>4143264</wp:posOffset>
                </wp:positionV>
                <wp:extent cx="1693600" cy="1263457"/>
                <wp:effectExtent l="0" t="0" r="8255" b="6985"/>
                <wp:wrapNone/>
                <wp:docPr id="1474273909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3600" cy="12634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C0D599" w14:textId="55607643" w:rsidR="009E5C40" w:rsidRDefault="00DA0EE0">
                            <w:r>
                              <w:fldChar w:fldCharType="begin"/>
                            </w:r>
                            <w:r>
                              <w:instrText xml:space="preserve"> INCLUDEPICTURE "/Users/daniellehenry/Library/Group Containers/UBF8T346G9.ms/WebArchiveCopyPasteTempFiles/com.microsoft.Word/Example-of-a-multi-disciplinary-team.png" \* MERGEFORMATINET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A5BA15" wp14:editId="20E0BE5A">
                                  <wp:extent cx="1419068" cy="1474277"/>
                                  <wp:effectExtent l="0" t="0" r="3810" b="0"/>
                                  <wp:docPr id="2135691498" name="Picture 9" descr="Are multi-disciplinary teams improving ADHD diagnosis in the UK? | Qbtech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Are multi-disciplinary teams improving ADHD diagnosis in the UK? | Qbtech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54686" cy="16151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7E455" id="Text Box 11" o:spid="_x0000_s1028" type="#_x0000_t202" style="position:absolute;margin-left:412.45pt;margin-top:326.25pt;width:133.35pt;height:99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" fillcolor="white [3201]" strokeweight=".5pt">
                <v:textbox style="layout-flow:vertical-ideographic">
                  <w:txbxContent>
                    <w:p w14:paraId="0BC0D599" w14:textId="55607643" w:rsidR="009E5C40" w:rsidRDefault="00DA0EE0">
                      <w:r>
                        <w:fldChar w:fldCharType="begin"/>
                      </w:r>
                      <w:r>
                        <w:instrText xml:space="preserve"> INCLUDEPICTURE "/Users/daniellehenry/Library/Group Containers/UBF8T346G9.ms/WebArchiveCopyPasteTempFiles/com.microsoft.Word/Example-of-a-multi-disciplinary-team.png" \* MERGEFORMATINET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0A5BA15" wp14:editId="20E0BE5A">
                            <wp:extent cx="1419068" cy="1474277"/>
                            <wp:effectExtent l="0" t="0" r="3810" b="0"/>
                            <wp:docPr id="2135691498" name="Picture 9" descr="Are multi-disciplinary teams improving ADHD diagnosis in the UK? | Qbtech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Are multi-disciplinary teams improving ADHD diagnosis in the UK? | Qbtech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54686" cy="16151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687D23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182A892" wp14:editId="105B195A">
                <wp:simplePos x="0" y="0"/>
                <wp:positionH relativeFrom="page">
                  <wp:posOffset>4032250</wp:posOffset>
                </wp:positionH>
                <wp:positionV relativeFrom="paragraph">
                  <wp:posOffset>4215130</wp:posOffset>
                </wp:positionV>
                <wp:extent cx="1922145" cy="1485900"/>
                <wp:effectExtent l="25400" t="25400" r="20955" b="2540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2145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2390BEA4" w14:textId="4421D37F" w:rsidR="00BE6BE0" w:rsidRPr="00F62D76" w:rsidRDefault="00F62D76" w:rsidP="00F62D76">
                            <w:pPr>
                              <w:jc w:val="center"/>
                              <w:rPr>
                                <w:b/>
                                <w:bCs/>
                                <w:color w:val="385623" w:themeColor="accent6" w:themeShade="80"/>
                                <w:u w:val="single"/>
                              </w:rPr>
                            </w:pPr>
                            <w:r w:rsidRPr="00F62D76">
                              <w:rPr>
                                <w:b/>
                                <w:bCs/>
                                <w:color w:val="385623" w:themeColor="accent6" w:themeShade="80"/>
                                <w:u w:val="single"/>
                              </w:rPr>
                              <w:t>Challenges</w:t>
                            </w:r>
                          </w:p>
                          <w:p w14:paraId="02EE69C1" w14:textId="6A3353AC" w:rsidR="00BE6BE0" w:rsidRDefault="005C1A5D" w:rsidP="00BE6BE0">
                            <w:r>
                              <w:t xml:space="preserve">The main </w:t>
                            </w:r>
                            <w:r w:rsidR="00347E10">
                              <w:t>C</w:t>
                            </w:r>
                            <w:r w:rsidR="00D01C59">
                              <w:t>hallenges faced by community mental health services are</w:t>
                            </w:r>
                            <w:r>
                              <w:t xml:space="preserve"> funding and training for the workforce. </w:t>
                            </w:r>
                            <w:r w:rsidR="003F5A65">
                              <w:rPr>
                                <w:color w:val="000000"/>
                              </w:rPr>
                              <w:t>(BMA</w:t>
                            </w:r>
                            <w:r w:rsidR="00341560">
                              <w:rPr>
                                <w:color w:val="000000"/>
                              </w:rPr>
                              <w:t>, 2024).</w:t>
                            </w:r>
                          </w:p>
                          <w:p w14:paraId="0F5BD23B" w14:textId="77777777" w:rsidR="00BE6BE0" w:rsidRDefault="00BE6BE0" w:rsidP="00BE6BE0"/>
                          <w:p w14:paraId="509CCEFE" w14:textId="77777777" w:rsidR="00BE6BE0" w:rsidRDefault="00BE6BE0" w:rsidP="00BE6BE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2A892" id="Text Box 8" o:spid="_x0000_s1029" type="#_x0000_t202" style="position:absolute;margin-left:317.5pt;margin-top:331.9pt;width:151.35pt;height:117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" strokeweight="3.75pt">
                <v:textbox>
                  <w:txbxContent>
                    <w:p w14:paraId="2390BEA4" w14:textId="4421D37F" w:rsidR="00BE6BE0" w:rsidRPr="00F62D76" w:rsidRDefault="00F62D76" w:rsidP="00F62D76">
                      <w:pPr>
                        <w:jc w:val="center"/>
                        <w:rPr>
                          <w:b/>
                          <w:bCs/>
                          <w:color w:val="385623" w:themeColor="accent6" w:themeShade="80"/>
                          <w:u w:val="single"/>
                        </w:rPr>
                      </w:pPr>
                      <w:r w:rsidRPr="00F62D76">
                        <w:rPr>
                          <w:b/>
                          <w:bCs/>
                          <w:color w:val="385623" w:themeColor="accent6" w:themeShade="80"/>
                          <w:u w:val="single"/>
                        </w:rPr>
                        <w:t>Challenges</w:t>
                      </w:r>
                    </w:p>
                    <w:p w14:paraId="02EE69C1" w14:textId="6A3353AC" w:rsidR="00BE6BE0" w:rsidRDefault="005C1A5D" w:rsidP="00BE6BE0">
                      <w:r>
                        <w:t xml:space="preserve">The main </w:t>
                      </w:r>
                      <w:r w:rsidR="00347E10">
                        <w:t>C</w:t>
                      </w:r>
                      <w:r w:rsidR="00D01C59">
                        <w:t>hallenges faced by community mental health services are</w:t>
                      </w:r>
                      <w:r>
                        <w:t xml:space="preserve"> funding and training for the workforce. </w:t>
                      </w:r>
                      <w:r w:rsidR="003F5A65">
                        <w:rPr>
                          <w:color w:val="000000"/>
                        </w:rPr>
                        <w:t>(BMA</w:t>
                      </w:r>
                      <w:r w:rsidR="00341560">
                        <w:rPr>
                          <w:color w:val="000000"/>
                        </w:rPr>
                        <w:t>, 2024).</w:t>
                      </w:r>
                    </w:p>
                    <w:p w14:paraId="0F5BD23B" w14:textId="77777777" w:rsidR="00BE6BE0" w:rsidRDefault="00BE6BE0" w:rsidP="00BE6BE0"/>
                    <w:p w14:paraId="509CCEFE" w14:textId="77777777" w:rsidR="00BE6BE0" w:rsidRDefault="00BE6BE0" w:rsidP="00BE6BE0"/>
                  </w:txbxContent>
                </v:textbox>
                <w10:wrap type="square" anchorx="page"/>
              </v:shape>
            </w:pict>
          </mc:Fallback>
        </mc:AlternateContent>
      </w:r>
      <w:r w:rsidR="00682C41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E780AA8" wp14:editId="0F9C0C2C">
                <wp:simplePos x="0" y="0"/>
                <wp:positionH relativeFrom="margin">
                  <wp:posOffset>1080990</wp:posOffset>
                </wp:positionH>
                <wp:positionV relativeFrom="paragraph">
                  <wp:posOffset>469</wp:posOffset>
                </wp:positionV>
                <wp:extent cx="6654800" cy="850265"/>
                <wp:effectExtent l="0" t="0" r="12700" b="1333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50800"/>
                        </a:effectLst>
                      </wps:spPr>
                      <wps:txbx>
                        <w:txbxContent>
                          <w:p w14:paraId="39CC06C2" w14:textId="77777777" w:rsidR="004307B7" w:rsidRPr="002D3446" w:rsidRDefault="004307B7" w:rsidP="00435139">
                            <w:pPr>
                              <w:pStyle w:val="p1"/>
                              <w:jc w:val="center"/>
                              <w:rPr>
                                <w:b/>
                                <w:color w:val="5B9BD5" w:themeColor="accent5"/>
                                <w:sz w:val="5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D3446">
                              <w:rPr>
                                <w:b/>
                                <w:bCs/>
                                <w:color w:val="5B9BD5" w:themeColor="accent5"/>
                                <w:sz w:val="5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Community Mental Health Services</w:t>
                            </w:r>
                          </w:p>
                          <w:p w14:paraId="6D907F09" w14:textId="77777777" w:rsidR="004B3AAC" w:rsidRDefault="0085698F" w:rsidP="00BE6BE0">
                            <w:pPr>
                              <w:shd w:val="clear" w:color="auto" w:fill="F4B083" w:themeFill="accent2" w:themeFillTint="99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Danielle </w:t>
                            </w:r>
                            <w:r w:rsidR="00673BB4">
                              <w:rPr>
                                <w:sz w:val="28"/>
                                <w:szCs w:val="28"/>
                              </w:rPr>
                              <w:t xml:space="preserve">Leigh </w:t>
                            </w:r>
                            <w:r w:rsidR="002817D9">
                              <w:rPr>
                                <w:sz w:val="28"/>
                                <w:szCs w:val="28"/>
                              </w:rPr>
                              <w:t>Henry</w:t>
                            </w:r>
                            <w:r w:rsidR="008026D0">
                              <w:rPr>
                                <w:sz w:val="28"/>
                                <w:szCs w:val="28"/>
                              </w:rPr>
                              <w:t>, Student number-</w:t>
                            </w:r>
                            <w:r w:rsidR="00022FAD">
                              <w:rPr>
                                <w:sz w:val="28"/>
                                <w:szCs w:val="28"/>
                              </w:rPr>
                              <w:t xml:space="preserve"> 2516166</w:t>
                            </w:r>
                          </w:p>
                          <w:p w14:paraId="4B29F551" w14:textId="5CE666DA" w:rsidR="00BE6BE0" w:rsidRPr="00682C41" w:rsidRDefault="00BE6BE0" w:rsidP="00682C41">
                            <w:pPr>
                              <w:pStyle w:val="Heading1"/>
                              <w:spacing w:before="0" w:after="0"/>
                              <w:rPr>
                                <w:rFonts w:ascii="Segoe UI" w:hAnsi="Segoe UI" w:cs="Segoe UI"/>
                                <w:color w:val="FFFFFF"/>
                                <w:sz w:val="48"/>
                                <w:szCs w:val="48"/>
                              </w:rPr>
                            </w:pPr>
                            <w:r w:rsidRPr="00EF21B5">
                              <w:t xml:space="preserve"> </w:t>
                            </w:r>
                          </w:p>
                          <w:p w14:paraId="23B500BD" w14:textId="77777777" w:rsidR="00BE6BE0" w:rsidRPr="00EF21B5" w:rsidRDefault="00BE6BE0" w:rsidP="00BE6BE0">
                            <w:pPr>
                              <w:shd w:val="clear" w:color="auto" w:fill="F4B083" w:themeFill="accent2" w:themeFillTint="99"/>
                              <w:rPr>
                                <w:color w:val="00B0F0"/>
                                <w:sz w:val="70"/>
                                <w:szCs w:val="7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80AA8" id="_x0000_s1030" type="#_x0000_t202" style="position:absolute;margin-left:85.1pt;margin-top:.05pt;width:524pt;height:66.9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">
                <v:textbox>
                  <w:txbxContent>
                    <w:p w14:paraId="39CC06C2" w14:textId="77777777" w:rsidR="004307B7" w:rsidRPr="002D3446" w:rsidRDefault="004307B7" w:rsidP="00435139">
                      <w:pPr>
                        <w:pStyle w:val="p1"/>
                        <w:jc w:val="center"/>
                        <w:rPr>
                          <w:b/>
                          <w:color w:val="5B9BD5" w:themeColor="accent5"/>
                          <w:sz w:val="5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D3446">
                        <w:rPr>
                          <w:b/>
                          <w:bCs/>
                          <w:color w:val="5B9BD5" w:themeColor="accent5"/>
                          <w:sz w:val="5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Community Mental Health Services</w:t>
                      </w:r>
                    </w:p>
                    <w:p w14:paraId="6D907F09" w14:textId="77777777" w:rsidR="004B3AAC" w:rsidRDefault="0085698F" w:rsidP="00BE6BE0">
                      <w:pPr>
                        <w:shd w:val="clear" w:color="auto" w:fill="F4B083" w:themeFill="accent2" w:themeFillTint="99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Danielle </w:t>
                      </w:r>
                      <w:r w:rsidR="00673BB4">
                        <w:rPr>
                          <w:sz w:val="28"/>
                          <w:szCs w:val="28"/>
                        </w:rPr>
                        <w:t xml:space="preserve">Leigh </w:t>
                      </w:r>
                      <w:r w:rsidR="002817D9">
                        <w:rPr>
                          <w:sz w:val="28"/>
                          <w:szCs w:val="28"/>
                        </w:rPr>
                        <w:t>Henry</w:t>
                      </w:r>
                      <w:r w:rsidR="008026D0">
                        <w:rPr>
                          <w:sz w:val="28"/>
                          <w:szCs w:val="28"/>
                        </w:rPr>
                        <w:t>, Student number-</w:t>
                      </w:r>
                      <w:r w:rsidR="00022FAD">
                        <w:rPr>
                          <w:sz w:val="28"/>
                          <w:szCs w:val="28"/>
                        </w:rPr>
                        <w:t xml:space="preserve"> 2516166</w:t>
                      </w:r>
                    </w:p>
                    <w:p w14:paraId="4B29F551" w14:textId="5CE666DA" w:rsidR="00BE6BE0" w:rsidRPr="00682C41" w:rsidRDefault="00BE6BE0" w:rsidP="00682C41">
                      <w:pPr>
                        <w:pStyle w:val="Heading1"/>
                        <w:spacing w:before="0" w:after="0"/>
                        <w:rPr>
                          <w:rFonts w:ascii="Segoe UI" w:hAnsi="Segoe UI" w:cs="Segoe UI"/>
                          <w:color w:val="FFFFFF"/>
                          <w:sz w:val="48"/>
                          <w:szCs w:val="48"/>
                        </w:rPr>
                      </w:pPr>
                      <w:r w:rsidRPr="00EF21B5">
                        <w:t xml:space="preserve"> </w:t>
                      </w:r>
                    </w:p>
                    <w:p w14:paraId="23B500BD" w14:textId="77777777" w:rsidR="00BE6BE0" w:rsidRPr="00EF21B5" w:rsidRDefault="00BE6BE0" w:rsidP="00BE6BE0">
                      <w:pPr>
                        <w:shd w:val="clear" w:color="auto" w:fill="F4B083" w:themeFill="accent2" w:themeFillTint="99"/>
                        <w:rPr>
                          <w:color w:val="00B0F0"/>
                          <w:sz w:val="70"/>
                          <w:szCs w:val="7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0538B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1A64788" wp14:editId="08841756">
                <wp:simplePos x="0" y="0"/>
                <wp:positionH relativeFrom="margin">
                  <wp:posOffset>3117850</wp:posOffset>
                </wp:positionH>
                <wp:positionV relativeFrom="paragraph">
                  <wp:posOffset>1122680</wp:posOffset>
                </wp:positionV>
                <wp:extent cx="2892425" cy="2940050"/>
                <wp:effectExtent l="25400" t="25400" r="28575" b="3175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2425" cy="294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2A6CE679" w14:textId="2D5A83BE" w:rsidR="00BE6BE0" w:rsidRDefault="00E909BF" w:rsidP="00BE6BE0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 xml:space="preserve"> INCLUDEPICTURE "/Users/daniellehenry/Library/Group Containers/UBF8T346G9.ms/WebArchiveCopyPasteTempFiles/com.microsoft.Word/figure-1-community-layers.png?sfvrsn=bdecb33b_2" \* MERGEFORMATINET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47CDF00" wp14:editId="4583C7B6">
                                  <wp:extent cx="1486275" cy="1422400"/>
                                  <wp:effectExtent l="0" t="0" r="0" b="0"/>
                                  <wp:docPr id="1731364825" name="Picture 10" descr="The Community Mental Health Framework for Adults and Older Adults | Royal  College of Psychiatrist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The Community Mental Health Framework for Adults and Older Adults | Royal  College of Psychiatrist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57628" cy="14906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fldChar w:fldCharType="end"/>
                            </w:r>
                          </w:p>
                          <w:p w14:paraId="3FB25AC1" w14:textId="24111945" w:rsidR="006B471F" w:rsidRPr="00326FB3" w:rsidRDefault="00D45C06" w:rsidP="00BE6BE0">
                            <w:r>
                              <w:rPr>
                                <w:color w:val="385623" w:themeColor="accent6" w:themeShade="80"/>
                              </w:rPr>
                              <w:t>Mental health</w:t>
                            </w:r>
                            <w:r w:rsidR="006E0B6B">
                              <w:rPr>
                                <w:color w:val="385623" w:themeColor="accent6" w:themeShade="80"/>
                              </w:rPr>
                              <w:t xml:space="preserve"> care, support and</w:t>
                            </w:r>
                            <w:r w:rsidR="00647587">
                              <w:rPr>
                                <w:color w:val="385623" w:themeColor="accent6" w:themeShade="80"/>
                              </w:rPr>
                              <w:t xml:space="preserve"> treatment </w:t>
                            </w:r>
                            <w:r w:rsidR="00CF7E1F">
                              <w:rPr>
                                <w:color w:val="385623" w:themeColor="accent6" w:themeShade="80"/>
                              </w:rPr>
                              <w:t xml:space="preserve">is achievable if all service providers </w:t>
                            </w:r>
                            <w:r w:rsidR="00F30103">
                              <w:rPr>
                                <w:color w:val="385623" w:themeColor="accent6" w:themeShade="80"/>
                              </w:rPr>
                              <w:t>work together keeping the patient in the</w:t>
                            </w:r>
                            <w:r w:rsidR="001B3733">
                              <w:rPr>
                                <w:color w:val="385623" w:themeColor="accent6" w:themeShade="80"/>
                              </w:rPr>
                              <w:t xml:space="preserve"> </w:t>
                            </w:r>
                            <w:r w:rsidR="00F30103">
                              <w:rPr>
                                <w:color w:val="385623" w:themeColor="accent6" w:themeShade="80"/>
                              </w:rPr>
                              <w:t>centre</w:t>
                            </w:r>
                            <w:r w:rsidR="0076418E">
                              <w:rPr>
                                <w:color w:val="385623" w:themeColor="accent6" w:themeShade="80"/>
                              </w:rPr>
                              <w:t xml:space="preserve"> within their own community</w:t>
                            </w:r>
                            <w:r w:rsidR="00F94279">
                              <w:rPr>
                                <w:color w:val="385623" w:themeColor="accent6" w:themeShade="80"/>
                              </w:rPr>
                              <w:t xml:space="preserve">. </w:t>
                            </w:r>
                            <w:r w:rsidR="00F94279">
                              <w:rPr>
                                <w:color w:val="000000"/>
                              </w:rPr>
                              <w:t>(royal college of psychiatrists</w:t>
                            </w:r>
                            <w:r w:rsidR="00F94279">
                              <w:rPr>
                                <w:color w:val="000000"/>
                              </w:rPr>
                              <w:t>, 2021</w:t>
                            </w:r>
                            <w:r w:rsidR="001B3733">
                              <w:rPr>
                                <w:color w:val="000000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A64788" id="Text Box 5" o:spid="_x0000_s1031" type="#_x0000_t202" style="position:absolute;margin-left:245.5pt;margin-top:88.4pt;width:227.75pt;height:231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" strokeweight="3.5pt">
                <v:textbox>
                  <w:txbxContent>
                    <w:p w14:paraId="2A6CE679" w14:textId="2D5A83BE" w:rsidR="00BE6BE0" w:rsidRDefault="00E909BF" w:rsidP="00BE6BE0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r>
                        <w:fldChar w:fldCharType="begin"/>
                      </w:r>
                      <w:r>
                        <w:instrText xml:space="preserve"> INCLUDEPICTURE "/Users/daniellehenry/Library/Group Containers/UBF8T346G9.ms/WebArchiveCopyPasteTempFiles/com.microsoft.Word/figure-1-community-layers.png?sfvrsn=bdecb33b_2" \* MERGEFORMATINET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47CDF00" wp14:editId="4583C7B6">
                            <wp:extent cx="1486275" cy="1422400"/>
                            <wp:effectExtent l="0" t="0" r="0" b="0"/>
                            <wp:docPr id="1731364825" name="Picture 10" descr="The Community Mental Health Framework for Adults and Older Adults | Royal  College of Psychiatrist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The Community Mental Health Framework for Adults and Older Adults | Royal  College of Psychiatrist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57628" cy="14906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fldChar w:fldCharType="end"/>
                      </w:r>
                    </w:p>
                    <w:p w14:paraId="3FB25AC1" w14:textId="24111945" w:rsidR="006B471F" w:rsidRPr="00326FB3" w:rsidRDefault="00D45C06" w:rsidP="00BE6BE0">
                      <w:r>
                        <w:rPr>
                          <w:color w:val="385623" w:themeColor="accent6" w:themeShade="80"/>
                        </w:rPr>
                        <w:t>Mental health</w:t>
                      </w:r>
                      <w:r w:rsidR="006E0B6B">
                        <w:rPr>
                          <w:color w:val="385623" w:themeColor="accent6" w:themeShade="80"/>
                        </w:rPr>
                        <w:t xml:space="preserve"> care, support and</w:t>
                      </w:r>
                      <w:r w:rsidR="00647587">
                        <w:rPr>
                          <w:color w:val="385623" w:themeColor="accent6" w:themeShade="80"/>
                        </w:rPr>
                        <w:t xml:space="preserve"> treatment </w:t>
                      </w:r>
                      <w:r w:rsidR="00CF7E1F">
                        <w:rPr>
                          <w:color w:val="385623" w:themeColor="accent6" w:themeShade="80"/>
                        </w:rPr>
                        <w:t xml:space="preserve">is achievable if all service providers </w:t>
                      </w:r>
                      <w:r w:rsidR="00F30103">
                        <w:rPr>
                          <w:color w:val="385623" w:themeColor="accent6" w:themeShade="80"/>
                        </w:rPr>
                        <w:t>work together keeping the patient in the</w:t>
                      </w:r>
                      <w:r w:rsidR="001B3733">
                        <w:rPr>
                          <w:color w:val="385623" w:themeColor="accent6" w:themeShade="80"/>
                        </w:rPr>
                        <w:t xml:space="preserve"> </w:t>
                      </w:r>
                      <w:r w:rsidR="00F30103">
                        <w:rPr>
                          <w:color w:val="385623" w:themeColor="accent6" w:themeShade="80"/>
                        </w:rPr>
                        <w:t>centre</w:t>
                      </w:r>
                      <w:r w:rsidR="0076418E">
                        <w:rPr>
                          <w:color w:val="385623" w:themeColor="accent6" w:themeShade="80"/>
                        </w:rPr>
                        <w:t xml:space="preserve"> within their own community</w:t>
                      </w:r>
                      <w:r w:rsidR="00F94279">
                        <w:rPr>
                          <w:color w:val="385623" w:themeColor="accent6" w:themeShade="80"/>
                        </w:rPr>
                        <w:t xml:space="preserve">. </w:t>
                      </w:r>
                      <w:r w:rsidR="00F94279">
                        <w:rPr>
                          <w:color w:val="000000"/>
                        </w:rPr>
                        <w:t>(royal college of psychiatrists</w:t>
                      </w:r>
                      <w:r w:rsidR="00F94279">
                        <w:rPr>
                          <w:color w:val="000000"/>
                        </w:rPr>
                        <w:t>, 2021</w:t>
                      </w:r>
                      <w:r w:rsidR="001B3733">
                        <w:rPr>
                          <w:color w:val="000000"/>
                        </w:rPr>
                        <w:t>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62CAC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4CAE92E" wp14:editId="252312F4">
                <wp:simplePos x="0" y="0"/>
                <wp:positionH relativeFrom="page">
                  <wp:posOffset>86995</wp:posOffset>
                </wp:positionH>
                <wp:positionV relativeFrom="paragraph">
                  <wp:posOffset>1249680</wp:posOffset>
                </wp:positionV>
                <wp:extent cx="3465830" cy="2390140"/>
                <wp:effectExtent l="25400" t="25400" r="26670" b="2286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5830" cy="2390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3B836088" w14:textId="151BFC7F" w:rsidR="00285F16" w:rsidRPr="009E3413" w:rsidRDefault="006F3C29" w:rsidP="00285F16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  <w:u w:val="single"/>
                              </w:rPr>
                            </w:pPr>
                            <w:r w:rsidRPr="009E3413">
                              <w:rPr>
                                <w:b/>
                                <w:bCs/>
                                <w:color w:val="002060"/>
                                <w:u w:val="single"/>
                              </w:rPr>
                              <w:t>Community Mental Health Services</w:t>
                            </w:r>
                          </w:p>
                          <w:p w14:paraId="44A2397F" w14:textId="79CCAB5D" w:rsidR="00BE6BE0" w:rsidRDefault="00DC2AB3" w:rsidP="00BE6BE0">
                            <w:r>
                              <w:t>Com</w:t>
                            </w:r>
                            <w:r w:rsidR="00430FD5">
                              <w:t>munity Mental health Services</w:t>
                            </w:r>
                            <w:r w:rsidR="00EF7F41">
                              <w:t xml:space="preserve"> </w:t>
                            </w:r>
                            <w:r w:rsidR="00F44420">
                              <w:t>aim to keep people at home</w:t>
                            </w:r>
                            <w:r w:rsidR="00385C59">
                              <w:t xml:space="preserve"> and treated in the community</w:t>
                            </w:r>
                            <w:r w:rsidR="00032A9F">
                              <w:t xml:space="preserve"> by specia</w:t>
                            </w:r>
                            <w:r w:rsidR="007118D7">
                              <w:t>lis</w:t>
                            </w:r>
                            <w:r w:rsidR="00032A9F">
                              <w:t>ed service teams</w:t>
                            </w:r>
                            <w:r w:rsidR="00BE4482">
                              <w:t xml:space="preserve"> to deliver </w:t>
                            </w:r>
                            <w:r w:rsidR="004B3AAC">
                              <w:t>integrated</w:t>
                            </w:r>
                            <w:r w:rsidR="00BE4482">
                              <w:t xml:space="preserve"> care</w:t>
                            </w:r>
                            <w:r w:rsidR="004B3AAC">
                              <w:t xml:space="preserve"> that is</w:t>
                            </w:r>
                            <w:r w:rsidR="00BE4482">
                              <w:t xml:space="preserve"> recovery focused.</w:t>
                            </w:r>
                            <w:r w:rsidR="003A1073">
                              <w:t xml:space="preserve"> </w:t>
                            </w:r>
                            <w:r w:rsidR="003A1073">
                              <w:rPr>
                                <w:color w:val="000000"/>
                              </w:rPr>
                              <w:t>(</w:t>
                            </w:r>
                            <w:r w:rsidR="003A1073">
                              <w:rPr>
                                <w:color w:val="000000"/>
                              </w:rPr>
                              <w:t>NHS</w:t>
                            </w:r>
                            <w:r w:rsidR="00722BEA">
                              <w:rPr>
                                <w:color w:val="000000"/>
                              </w:rPr>
                              <w:t xml:space="preserve"> </w:t>
                            </w:r>
                            <w:r w:rsidR="003A1073">
                              <w:rPr>
                                <w:color w:val="000000"/>
                              </w:rPr>
                              <w:t>foundation trust</w:t>
                            </w:r>
                            <w:r w:rsidR="008B4199">
                              <w:rPr>
                                <w:color w:val="000000"/>
                              </w:rPr>
                              <w:t xml:space="preserve">, </w:t>
                            </w:r>
                            <w:r w:rsidR="00722BEA">
                              <w:rPr>
                                <w:color w:val="000000"/>
                              </w:rPr>
                              <w:t>2025</w:t>
                            </w:r>
                            <w:r w:rsidR="004B3AAC">
                              <w:rPr>
                                <w:color w:val="000000"/>
                              </w:rPr>
                              <w:t>)</w:t>
                            </w:r>
                            <w:r w:rsidR="00722BEA">
                              <w:rPr>
                                <w:color w:val="000000"/>
                              </w:rPr>
                              <w:t>.</w:t>
                            </w:r>
                            <w:r w:rsidR="0017276A">
                              <w:t xml:space="preserve"> </w:t>
                            </w:r>
                            <w:r w:rsidR="00705C1B">
                              <w:t xml:space="preserve">Community Mental Health services are </w:t>
                            </w:r>
                            <w:r w:rsidR="009F5358">
                              <w:t xml:space="preserve">made up of </w:t>
                            </w:r>
                            <w:r w:rsidR="002E1FDF">
                              <w:t>multi-disciplinary</w:t>
                            </w:r>
                            <w:r w:rsidR="00BC15E2">
                              <w:t xml:space="preserve"> teams</w:t>
                            </w:r>
                            <w:r w:rsidR="001A2CEF">
                              <w:t xml:space="preserve"> (MD</w:t>
                            </w:r>
                            <w:r w:rsidR="00066950">
                              <w:t>H</w:t>
                            </w:r>
                            <w:r w:rsidR="001A2CEF">
                              <w:t>Ts)</w:t>
                            </w:r>
                            <w:r w:rsidR="0010126B">
                              <w:t xml:space="preserve"> </w:t>
                            </w:r>
                            <w:r w:rsidR="00C32FC1">
                              <w:t xml:space="preserve">which </w:t>
                            </w:r>
                            <w:r w:rsidR="0010126B">
                              <w:t>usually consis</w:t>
                            </w:r>
                            <w:r w:rsidR="00741F28">
                              <w:t xml:space="preserve">ts of </w:t>
                            </w:r>
                            <w:r w:rsidR="00E2360C">
                              <w:t xml:space="preserve">mental health nurses, </w:t>
                            </w:r>
                            <w:r w:rsidR="001E3089">
                              <w:t>social workers,</w:t>
                            </w:r>
                            <w:r w:rsidR="00994290">
                              <w:t xml:space="preserve"> occupational therapists, </w:t>
                            </w:r>
                            <w:r w:rsidR="004D4223">
                              <w:t>psychologists</w:t>
                            </w:r>
                            <w:r w:rsidR="00994290">
                              <w:t xml:space="preserve">, </w:t>
                            </w:r>
                            <w:r w:rsidR="006431D9">
                              <w:t>psychiatrists, support workers.</w:t>
                            </w:r>
                          </w:p>
                          <w:p w14:paraId="4869D8F9" w14:textId="77777777" w:rsidR="005313B3" w:rsidRDefault="005313B3" w:rsidP="00BE6BE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CAE92E" id="Text Box 4" o:spid="_x0000_s1032" type="#_x0000_t202" style="position:absolute;margin-left:6.85pt;margin-top:98.4pt;width:272.9pt;height:188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" strokecolor="#ed7d31 [3205]" strokeweight="3.75pt">
                <v:textbox>
                  <w:txbxContent>
                    <w:p w14:paraId="3B836088" w14:textId="151BFC7F" w:rsidR="00285F16" w:rsidRPr="009E3413" w:rsidRDefault="006F3C29" w:rsidP="00285F16">
                      <w:pPr>
                        <w:jc w:val="center"/>
                        <w:rPr>
                          <w:b/>
                          <w:bCs/>
                          <w:color w:val="002060"/>
                          <w:u w:val="single"/>
                        </w:rPr>
                      </w:pPr>
                      <w:r w:rsidRPr="009E3413">
                        <w:rPr>
                          <w:b/>
                          <w:bCs/>
                          <w:color w:val="002060"/>
                          <w:u w:val="single"/>
                        </w:rPr>
                        <w:t>Community Mental Health Services</w:t>
                      </w:r>
                    </w:p>
                    <w:p w14:paraId="44A2397F" w14:textId="79CCAB5D" w:rsidR="00BE6BE0" w:rsidRDefault="00DC2AB3" w:rsidP="00BE6BE0">
                      <w:r>
                        <w:t>Com</w:t>
                      </w:r>
                      <w:r w:rsidR="00430FD5">
                        <w:t>munity Mental health Services</w:t>
                      </w:r>
                      <w:r w:rsidR="00EF7F41">
                        <w:t xml:space="preserve"> </w:t>
                      </w:r>
                      <w:r w:rsidR="00F44420">
                        <w:t>aim to keep people at home</w:t>
                      </w:r>
                      <w:r w:rsidR="00385C59">
                        <w:t xml:space="preserve"> and treated in the community</w:t>
                      </w:r>
                      <w:r w:rsidR="00032A9F">
                        <w:t xml:space="preserve"> by specia</w:t>
                      </w:r>
                      <w:r w:rsidR="007118D7">
                        <w:t>lis</w:t>
                      </w:r>
                      <w:r w:rsidR="00032A9F">
                        <w:t>ed service teams</w:t>
                      </w:r>
                      <w:r w:rsidR="00BE4482">
                        <w:t xml:space="preserve"> to deliver </w:t>
                      </w:r>
                      <w:r w:rsidR="004B3AAC">
                        <w:t>integrated</w:t>
                      </w:r>
                      <w:r w:rsidR="00BE4482">
                        <w:t xml:space="preserve"> care</w:t>
                      </w:r>
                      <w:r w:rsidR="004B3AAC">
                        <w:t xml:space="preserve"> that is</w:t>
                      </w:r>
                      <w:r w:rsidR="00BE4482">
                        <w:t xml:space="preserve"> recovery focused.</w:t>
                      </w:r>
                      <w:r w:rsidR="003A1073">
                        <w:t xml:space="preserve"> </w:t>
                      </w:r>
                      <w:r w:rsidR="003A1073">
                        <w:rPr>
                          <w:color w:val="000000"/>
                        </w:rPr>
                        <w:t>(</w:t>
                      </w:r>
                      <w:r w:rsidR="003A1073">
                        <w:rPr>
                          <w:color w:val="000000"/>
                        </w:rPr>
                        <w:t>NHS</w:t>
                      </w:r>
                      <w:r w:rsidR="00722BEA">
                        <w:rPr>
                          <w:color w:val="000000"/>
                        </w:rPr>
                        <w:t xml:space="preserve"> </w:t>
                      </w:r>
                      <w:r w:rsidR="003A1073">
                        <w:rPr>
                          <w:color w:val="000000"/>
                        </w:rPr>
                        <w:t>foundation trust</w:t>
                      </w:r>
                      <w:r w:rsidR="008B4199">
                        <w:rPr>
                          <w:color w:val="000000"/>
                        </w:rPr>
                        <w:t xml:space="preserve">, </w:t>
                      </w:r>
                      <w:r w:rsidR="00722BEA">
                        <w:rPr>
                          <w:color w:val="000000"/>
                        </w:rPr>
                        <w:t>2025</w:t>
                      </w:r>
                      <w:r w:rsidR="004B3AAC">
                        <w:rPr>
                          <w:color w:val="000000"/>
                        </w:rPr>
                        <w:t>)</w:t>
                      </w:r>
                      <w:r w:rsidR="00722BEA">
                        <w:rPr>
                          <w:color w:val="000000"/>
                        </w:rPr>
                        <w:t>.</w:t>
                      </w:r>
                      <w:r w:rsidR="0017276A">
                        <w:t xml:space="preserve"> </w:t>
                      </w:r>
                      <w:r w:rsidR="00705C1B">
                        <w:t xml:space="preserve">Community Mental Health services are </w:t>
                      </w:r>
                      <w:r w:rsidR="009F5358">
                        <w:t xml:space="preserve">made up of </w:t>
                      </w:r>
                      <w:r w:rsidR="002E1FDF">
                        <w:t>multi-disciplinary</w:t>
                      </w:r>
                      <w:r w:rsidR="00BC15E2">
                        <w:t xml:space="preserve"> teams</w:t>
                      </w:r>
                      <w:r w:rsidR="001A2CEF">
                        <w:t xml:space="preserve"> (MD</w:t>
                      </w:r>
                      <w:r w:rsidR="00066950">
                        <w:t>H</w:t>
                      </w:r>
                      <w:r w:rsidR="001A2CEF">
                        <w:t>Ts)</w:t>
                      </w:r>
                      <w:r w:rsidR="0010126B">
                        <w:t xml:space="preserve"> </w:t>
                      </w:r>
                      <w:r w:rsidR="00C32FC1">
                        <w:t xml:space="preserve">which </w:t>
                      </w:r>
                      <w:r w:rsidR="0010126B">
                        <w:t>usually consis</w:t>
                      </w:r>
                      <w:r w:rsidR="00741F28">
                        <w:t xml:space="preserve">ts of </w:t>
                      </w:r>
                      <w:r w:rsidR="00E2360C">
                        <w:t xml:space="preserve">mental health nurses, </w:t>
                      </w:r>
                      <w:r w:rsidR="001E3089">
                        <w:t>social workers,</w:t>
                      </w:r>
                      <w:r w:rsidR="00994290">
                        <w:t xml:space="preserve"> occupational therapists, </w:t>
                      </w:r>
                      <w:r w:rsidR="004D4223">
                        <w:t>psychologists</w:t>
                      </w:r>
                      <w:r w:rsidR="00994290">
                        <w:t xml:space="preserve">, </w:t>
                      </w:r>
                      <w:r w:rsidR="006431D9">
                        <w:t>psychiatrists, support workers.</w:t>
                      </w:r>
                    </w:p>
                    <w:p w14:paraId="4869D8F9" w14:textId="77777777" w:rsidR="005313B3" w:rsidRDefault="005313B3" w:rsidP="00BE6BE0"/>
                  </w:txbxContent>
                </v:textbox>
                <w10:wrap type="square" anchorx="page"/>
              </v:shape>
            </w:pict>
          </mc:Fallback>
        </mc:AlternateContent>
      </w:r>
      <w:r w:rsidR="00BE6BE0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D749413" wp14:editId="7E66396C">
                <wp:simplePos x="0" y="0"/>
                <wp:positionH relativeFrom="page">
                  <wp:posOffset>215900</wp:posOffset>
                </wp:positionH>
                <wp:positionV relativeFrom="paragraph">
                  <wp:posOffset>3784600</wp:posOffset>
                </wp:positionV>
                <wp:extent cx="3581400" cy="1908810"/>
                <wp:effectExtent l="19050" t="19050" r="38100" b="3429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1908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6E07F680" w14:textId="14C68A2E" w:rsidR="00BE6BE0" w:rsidRPr="002E09FC" w:rsidRDefault="002E09FC" w:rsidP="00657066">
                            <w:pPr>
                              <w:jc w:val="center"/>
                              <w:rPr>
                                <w:b/>
                                <w:bCs/>
                                <w:color w:val="385623" w:themeColor="accent6" w:themeShade="8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85623" w:themeColor="accent6" w:themeShade="80"/>
                                <w:u w:val="single"/>
                              </w:rPr>
                              <w:t xml:space="preserve">Current Function of </w:t>
                            </w:r>
                            <w:r w:rsidR="00657066">
                              <w:rPr>
                                <w:b/>
                                <w:bCs/>
                                <w:color w:val="385623" w:themeColor="accent6" w:themeShade="80"/>
                                <w:u w:val="single"/>
                              </w:rPr>
                              <w:t>service</w:t>
                            </w:r>
                          </w:p>
                          <w:p w14:paraId="42887553" w14:textId="176F4E07" w:rsidR="00BE6BE0" w:rsidRDefault="006F3A9B" w:rsidP="00BE6BE0">
                            <w:r>
                              <w:t>The current function of the service is to</w:t>
                            </w:r>
                            <w:r w:rsidR="00DE3791">
                              <w:t xml:space="preserve"> deliver a </w:t>
                            </w:r>
                            <w:r w:rsidR="007033CB">
                              <w:t>wraparound</w:t>
                            </w:r>
                            <w:r w:rsidR="00DE3791">
                              <w:t xml:space="preserve"> care </w:t>
                            </w:r>
                            <w:r w:rsidR="00A50E14">
                              <w:t>individual</w:t>
                            </w:r>
                            <w:r w:rsidR="00C65B1A">
                              <w:t xml:space="preserve"> </w:t>
                            </w:r>
                            <w:r w:rsidR="003A0430">
                              <w:t xml:space="preserve">for </w:t>
                            </w:r>
                            <w:r w:rsidR="00C65B1A">
                              <w:t>each</w:t>
                            </w:r>
                            <w:r w:rsidR="00A50E14">
                              <w:t xml:space="preserve"> patient</w:t>
                            </w:r>
                            <w:r w:rsidR="00C65B1A">
                              <w:t>. With their own plan</w:t>
                            </w:r>
                            <w:r w:rsidR="00904D09">
                              <w:t>,</w:t>
                            </w:r>
                            <w:r w:rsidR="009C6389">
                              <w:t xml:space="preserve"> the</w:t>
                            </w:r>
                            <w:r w:rsidR="003067B4">
                              <w:t xml:space="preserve"> service </w:t>
                            </w:r>
                            <w:r w:rsidR="00E5196F">
                              <w:t xml:space="preserve">aim is to deliver </w:t>
                            </w:r>
                            <w:r w:rsidR="00BD3F68">
                              <w:t>care for adults suffering with severe mental health</w:t>
                            </w:r>
                            <w:r w:rsidR="00551F7A">
                              <w:t xml:space="preserve"> needs.</w:t>
                            </w:r>
                            <w:r w:rsidR="003C7BBB">
                              <w:t xml:space="preserve"> </w:t>
                            </w:r>
                            <w:r w:rsidR="003C7BBB">
                              <w:rPr>
                                <w:color w:val="000000"/>
                              </w:rPr>
                              <w:t>(NHS England</w:t>
                            </w:r>
                            <w:r w:rsidR="008B4199">
                              <w:rPr>
                                <w:color w:val="000000"/>
                              </w:rPr>
                              <w:t>, 2024).</w:t>
                            </w:r>
                          </w:p>
                          <w:p w14:paraId="0809CF7E" w14:textId="5B15A86F" w:rsidR="00BE6BE0" w:rsidRDefault="00BE6BE0" w:rsidP="00BE6BE0"/>
                          <w:p w14:paraId="7B69BC2F" w14:textId="77777777" w:rsidR="00BE6BE0" w:rsidRDefault="00BE6BE0" w:rsidP="00BE6BE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749413" id="Text Box 7" o:spid="_x0000_s1033" type="#_x0000_t202" style="position:absolute;margin-left:17pt;margin-top:298pt;width:282pt;height:150.3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" strokeweight="3.75pt">
                <v:textbox>
                  <w:txbxContent>
                    <w:p w14:paraId="6E07F680" w14:textId="14C68A2E" w:rsidR="00BE6BE0" w:rsidRPr="002E09FC" w:rsidRDefault="002E09FC" w:rsidP="00657066">
                      <w:pPr>
                        <w:jc w:val="center"/>
                        <w:rPr>
                          <w:b/>
                          <w:bCs/>
                          <w:color w:val="385623" w:themeColor="accent6" w:themeShade="80"/>
                          <w:u w:val="single"/>
                        </w:rPr>
                      </w:pPr>
                      <w:r>
                        <w:rPr>
                          <w:b/>
                          <w:bCs/>
                          <w:color w:val="385623" w:themeColor="accent6" w:themeShade="80"/>
                          <w:u w:val="single"/>
                        </w:rPr>
                        <w:t xml:space="preserve">Current Function of </w:t>
                      </w:r>
                      <w:r w:rsidR="00657066">
                        <w:rPr>
                          <w:b/>
                          <w:bCs/>
                          <w:color w:val="385623" w:themeColor="accent6" w:themeShade="80"/>
                          <w:u w:val="single"/>
                        </w:rPr>
                        <w:t>service</w:t>
                      </w:r>
                    </w:p>
                    <w:p w14:paraId="42887553" w14:textId="176F4E07" w:rsidR="00BE6BE0" w:rsidRDefault="006F3A9B" w:rsidP="00BE6BE0">
                      <w:r>
                        <w:t>The current function of the service is to</w:t>
                      </w:r>
                      <w:r w:rsidR="00DE3791">
                        <w:t xml:space="preserve"> deliver a </w:t>
                      </w:r>
                      <w:r w:rsidR="007033CB">
                        <w:t>wraparound</w:t>
                      </w:r>
                      <w:r w:rsidR="00DE3791">
                        <w:t xml:space="preserve"> care </w:t>
                      </w:r>
                      <w:r w:rsidR="00A50E14">
                        <w:t>individual</w:t>
                      </w:r>
                      <w:r w:rsidR="00C65B1A">
                        <w:t xml:space="preserve"> </w:t>
                      </w:r>
                      <w:r w:rsidR="003A0430">
                        <w:t xml:space="preserve">for </w:t>
                      </w:r>
                      <w:r w:rsidR="00C65B1A">
                        <w:t>each</w:t>
                      </w:r>
                      <w:r w:rsidR="00A50E14">
                        <w:t xml:space="preserve"> patient</w:t>
                      </w:r>
                      <w:r w:rsidR="00C65B1A">
                        <w:t>. With their own plan</w:t>
                      </w:r>
                      <w:r w:rsidR="00904D09">
                        <w:t>,</w:t>
                      </w:r>
                      <w:r w:rsidR="009C6389">
                        <w:t xml:space="preserve"> the</w:t>
                      </w:r>
                      <w:r w:rsidR="003067B4">
                        <w:t xml:space="preserve"> service </w:t>
                      </w:r>
                      <w:r w:rsidR="00E5196F">
                        <w:t xml:space="preserve">aim is to deliver </w:t>
                      </w:r>
                      <w:r w:rsidR="00BD3F68">
                        <w:t>care for adults suffering with severe mental health</w:t>
                      </w:r>
                      <w:r w:rsidR="00551F7A">
                        <w:t xml:space="preserve"> needs.</w:t>
                      </w:r>
                      <w:r w:rsidR="003C7BBB">
                        <w:t xml:space="preserve"> </w:t>
                      </w:r>
                      <w:r w:rsidR="003C7BBB">
                        <w:rPr>
                          <w:color w:val="000000"/>
                        </w:rPr>
                        <w:t>(NHS England</w:t>
                      </w:r>
                      <w:r w:rsidR="008B4199">
                        <w:rPr>
                          <w:color w:val="000000"/>
                        </w:rPr>
                        <w:t>, 2024).</w:t>
                      </w:r>
                    </w:p>
                    <w:p w14:paraId="0809CF7E" w14:textId="5B15A86F" w:rsidR="00BE6BE0" w:rsidRDefault="00BE6BE0" w:rsidP="00BE6BE0"/>
                    <w:p w14:paraId="7B69BC2F" w14:textId="77777777" w:rsidR="00BE6BE0" w:rsidRDefault="00BE6BE0" w:rsidP="00BE6BE0"/>
                  </w:txbxContent>
                </v:textbox>
                <w10:wrap type="square" anchorx="page"/>
              </v:shape>
            </w:pict>
          </mc:Fallback>
        </mc:AlternateContent>
      </w:r>
    </w:p>
    <w:p w14:paraId="6F50BF83" w14:textId="263B93C3" w:rsidR="003A000F" w:rsidRPr="00D2514F" w:rsidRDefault="007F3691" w:rsidP="00D2514F">
      <w:pPr>
        <w:jc w:val="center"/>
        <w:rPr>
          <w:b/>
          <w:bCs/>
          <w:sz w:val="32"/>
          <w:szCs w:val="32"/>
          <w:u w:val="single"/>
        </w:rPr>
      </w:pPr>
      <w:r w:rsidRPr="00D2514F">
        <w:rPr>
          <w:b/>
          <w:bCs/>
          <w:sz w:val="32"/>
          <w:szCs w:val="32"/>
          <w:u w:val="single"/>
        </w:rPr>
        <w:lastRenderedPageBreak/>
        <w:t>Ambulan</w:t>
      </w:r>
      <w:r w:rsidR="00CA589E" w:rsidRPr="00D2514F">
        <w:rPr>
          <w:b/>
          <w:bCs/>
          <w:sz w:val="32"/>
          <w:szCs w:val="32"/>
          <w:u w:val="single"/>
        </w:rPr>
        <w:t>ce Services</w:t>
      </w:r>
    </w:p>
    <w:p w14:paraId="52C1EC94" w14:textId="77777777" w:rsidR="00CA589E" w:rsidRDefault="00CA589E" w:rsidP="00CA589E"/>
    <w:p w14:paraId="63E73D29" w14:textId="77777777" w:rsidR="00CA589E" w:rsidRDefault="00CA589E" w:rsidP="00CA589E"/>
    <w:p w14:paraId="156BDEA6" w14:textId="77777777" w:rsidR="00CA589E" w:rsidRDefault="00D15FDA" w:rsidP="00CA589E">
      <w:r>
        <w:t>Danielle Henry 2516166</w:t>
      </w:r>
    </w:p>
    <w:p w14:paraId="25C9B655" w14:textId="77777777" w:rsidR="00867675" w:rsidRDefault="00867675" w:rsidP="00CA589E"/>
    <w:p w14:paraId="2016ECC9" w14:textId="03C3D7B8" w:rsidR="00867675" w:rsidRDefault="00591E7C" w:rsidP="00CA589E">
      <w:r>
        <w:t xml:space="preserve">The Ambulance service </w:t>
      </w:r>
      <w:r w:rsidR="006E0BAD">
        <w:t>is an integral part of patient care within the NHS</w:t>
      </w:r>
      <w:r w:rsidR="00A341E8">
        <w:t xml:space="preserve"> they not only transport patient</w:t>
      </w:r>
      <w:r w:rsidR="001D392E">
        <w:t>s to hospital they provide emergency care to the patients</w:t>
      </w:r>
      <w:r w:rsidR="00CD3575">
        <w:t xml:space="preserve"> with skilled trained paramedics. </w:t>
      </w:r>
    </w:p>
    <w:p w14:paraId="3EB24707" w14:textId="17DF5C24" w:rsidR="00E02E17" w:rsidRDefault="00BF42FF" w:rsidP="00D52EDB">
      <w:pPr>
        <w:rPr>
          <w:color w:val="000000"/>
        </w:rPr>
      </w:pPr>
      <w:r>
        <w:t>The Ambulance service was originall</w:t>
      </w:r>
      <w:r w:rsidR="0054411D">
        <w:t xml:space="preserve">y formed </w:t>
      </w:r>
      <w:r w:rsidR="00CF3D81">
        <w:t>to transport patients with infectious diseases by volunteers</w:t>
      </w:r>
      <w:r w:rsidR="00036597">
        <w:t>. In the 19</w:t>
      </w:r>
      <w:r w:rsidR="00036597" w:rsidRPr="00036597">
        <w:rPr>
          <w:vertAlign w:val="superscript"/>
        </w:rPr>
        <w:t>th</w:t>
      </w:r>
      <w:r w:rsidR="00036597">
        <w:t xml:space="preserve"> </w:t>
      </w:r>
      <w:r w:rsidR="00A32805">
        <w:t>century ambulances</w:t>
      </w:r>
      <w:r w:rsidR="00036597">
        <w:t xml:space="preserve"> were horse </w:t>
      </w:r>
      <w:r w:rsidR="00560EE8">
        <w:t>drawn, the</w:t>
      </w:r>
      <w:r w:rsidR="005D5DF1">
        <w:t xml:space="preserve"> mov</w:t>
      </w:r>
      <w:r w:rsidR="00A32805">
        <w:t>e</w:t>
      </w:r>
      <w:r w:rsidR="005D5DF1">
        <w:t xml:space="preserve"> to motor vehicles was made </w:t>
      </w:r>
      <w:r w:rsidR="00A32805">
        <w:t>by 1912</w:t>
      </w:r>
      <w:r w:rsidR="00B478A8">
        <w:t xml:space="preserve">, they </w:t>
      </w:r>
      <w:r w:rsidR="00C73AFC">
        <w:t>would</w:t>
      </w:r>
      <w:r w:rsidR="00B478A8">
        <w:t xml:space="preserve"> have only fitted one stretcher in</w:t>
      </w:r>
      <w:r w:rsidR="00722CAA">
        <w:t>side</w:t>
      </w:r>
      <w:r w:rsidR="00B478A8">
        <w:t xml:space="preserve"> and travelled </w:t>
      </w:r>
      <w:r w:rsidR="00094AF7">
        <w:t xml:space="preserve">up to 15 miles </w:t>
      </w:r>
      <w:r w:rsidR="005A1BDC">
        <w:t>per</w:t>
      </w:r>
      <w:r w:rsidR="00094AF7">
        <w:t xml:space="preserve"> ho</w:t>
      </w:r>
      <w:r w:rsidR="005A1BDC">
        <w:t>u</w:t>
      </w:r>
      <w:r w:rsidR="00094AF7">
        <w:t xml:space="preserve">r. </w:t>
      </w:r>
      <w:r w:rsidR="00C73AFC">
        <w:t xml:space="preserve">Before </w:t>
      </w:r>
      <w:r w:rsidR="00722CAA">
        <w:t xml:space="preserve">the </w:t>
      </w:r>
      <w:r w:rsidR="00C73AFC">
        <w:t>Ambulance</w:t>
      </w:r>
      <w:r w:rsidR="005C4728">
        <w:t xml:space="preserve"> service w</w:t>
      </w:r>
      <w:r w:rsidR="00187CDE">
        <w:t>as</w:t>
      </w:r>
      <w:r w:rsidR="005C4728">
        <w:t xml:space="preserve"> formed you would have </w:t>
      </w:r>
      <w:r w:rsidR="00C73AFC">
        <w:t>likely</w:t>
      </w:r>
      <w:r w:rsidR="005C4728">
        <w:t xml:space="preserve"> been transported </w:t>
      </w:r>
      <w:r w:rsidR="002A7FD9">
        <w:t>for medical help by</w:t>
      </w:r>
      <w:r w:rsidR="00094AF7">
        <w:t xml:space="preserve"> firefighters, taxi drivers </w:t>
      </w:r>
      <w:r w:rsidR="00C73AFC">
        <w:t>or the</w:t>
      </w:r>
      <w:r w:rsidR="00205C31">
        <w:t xml:space="preserve"> police</w:t>
      </w:r>
      <w:r w:rsidR="001E67DC">
        <w:t xml:space="preserve"> on wheeled </w:t>
      </w:r>
      <w:r w:rsidR="00C73AFC">
        <w:t>stretcher</w:t>
      </w:r>
      <w:r w:rsidR="001E67DC">
        <w:t xml:space="preserve"> known as ‘</w:t>
      </w:r>
      <w:r w:rsidR="0045120F">
        <w:t>litters</w:t>
      </w:r>
      <w:r w:rsidR="007919EC">
        <w:t xml:space="preserve">’. </w:t>
      </w:r>
      <w:r w:rsidR="008C2A72">
        <w:t xml:space="preserve"> During the second</w:t>
      </w:r>
      <w:r w:rsidR="00AE0CC6">
        <w:t xml:space="preserve"> </w:t>
      </w:r>
      <w:r w:rsidR="008C2A72">
        <w:t xml:space="preserve">world war </w:t>
      </w:r>
      <w:r w:rsidR="007D7A9A">
        <w:t>auxiliary</w:t>
      </w:r>
      <w:r w:rsidR="00AE0CC6">
        <w:t xml:space="preserve"> Ambulances were </w:t>
      </w:r>
      <w:r w:rsidR="00CC3CAF">
        <w:t xml:space="preserve">created with </w:t>
      </w:r>
      <w:r w:rsidR="007D7A9A">
        <w:t>many of</w:t>
      </w:r>
      <w:r w:rsidR="00953857">
        <w:t xml:space="preserve"> </w:t>
      </w:r>
      <w:r w:rsidR="007D7A9A">
        <w:t xml:space="preserve">the </w:t>
      </w:r>
      <w:r w:rsidR="00953857">
        <w:t xml:space="preserve">providers </w:t>
      </w:r>
      <w:r w:rsidR="00CC3CAF">
        <w:t>bei</w:t>
      </w:r>
      <w:r w:rsidR="00A041D8">
        <w:t>ng women</w:t>
      </w:r>
      <w:r w:rsidR="0045120F">
        <w:t>,</w:t>
      </w:r>
      <w:r w:rsidR="00953857">
        <w:t xml:space="preserve"> these were</w:t>
      </w:r>
      <w:r w:rsidR="008A38D6">
        <w:t xml:space="preserve"> formed </w:t>
      </w:r>
      <w:r w:rsidR="00C1759A">
        <w:t>as part of the government</w:t>
      </w:r>
      <w:r w:rsidR="00E02E17">
        <w:t>s</w:t>
      </w:r>
      <w:r w:rsidR="00C1759A">
        <w:t xml:space="preserve"> civil defence</w:t>
      </w:r>
      <w:r w:rsidR="00040B5A">
        <w:t xml:space="preserve"> service. It </w:t>
      </w:r>
      <w:r w:rsidR="00184550">
        <w:t>wasn’t until</w:t>
      </w:r>
      <w:r w:rsidR="00040B5A">
        <w:t xml:space="preserve"> the National He</w:t>
      </w:r>
      <w:r w:rsidR="00A56CE3">
        <w:t>alth Service act of 1948 that</w:t>
      </w:r>
      <w:r w:rsidR="008810D8">
        <w:t xml:space="preserve"> the Ambulance service was required to</w:t>
      </w:r>
      <w:r w:rsidR="00DA6659">
        <w:t xml:space="preserve"> be</w:t>
      </w:r>
      <w:r w:rsidR="008810D8">
        <w:t xml:space="preserve"> available </w:t>
      </w:r>
      <w:r w:rsidR="000C56BB">
        <w:t>for anyone needing the service</w:t>
      </w:r>
      <w:r w:rsidR="00ED0811">
        <w:t xml:space="preserve">. With </w:t>
      </w:r>
      <w:r w:rsidR="00DD0003">
        <w:t>time</w:t>
      </w:r>
      <w:r w:rsidR="00E02E17">
        <w:t xml:space="preserve"> and </w:t>
      </w:r>
      <w:r w:rsidR="00DD0003">
        <w:t>innovation</w:t>
      </w:r>
      <w:r w:rsidR="00CC45DA">
        <w:t xml:space="preserve"> there has been </w:t>
      </w:r>
      <w:r w:rsidR="00D05F61">
        <w:t xml:space="preserve">great change </w:t>
      </w:r>
      <w:r w:rsidR="00E02E17">
        <w:t>to</w:t>
      </w:r>
      <w:r w:rsidR="00D05F61">
        <w:t xml:space="preserve"> the Ambulance Service to what we have </w:t>
      </w:r>
      <w:r w:rsidR="007D7A9A">
        <w:t xml:space="preserve">today </w:t>
      </w:r>
      <w:r w:rsidR="007D7A9A">
        <w:rPr>
          <w:color w:val="000000"/>
        </w:rPr>
        <w:t>(</w:t>
      </w:r>
      <w:r w:rsidR="00B0202A">
        <w:rPr>
          <w:color w:val="000000"/>
        </w:rPr>
        <w:t>NHS</w:t>
      </w:r>
      <w:r w:rsidR="00B0202A">
        <w:rPr>
          <w:color w:val="000000"/>
        </w:rPr>
        <w:t>, 2025)</w:t>
      </w:r>
      <w:r w:rsidR="00855E9F">
        <w:rPr>
          <w:color w:val="000000"/>
        </w:rPr>
        <w:t>.</w:t>
      </w:r>
    </w:p>
    <w:p w14:paraId="3DD2727B" w14:textId="35A46FD1" w:rsidR="00855E9F" w:rsidRDefault="00286C30" w:rsidP="00CA589E">
      <w:pPr>
        <w:rPr>
          <w:color w:val="000000"/>
        </w:rPr>
      </w:pPr>
      <w:r>
        <w:rPr>
          <w:color w:val="000000"/>
        </w:rPr>
        <w:t>The</w:t>
      </w:r>
      <w:r w:rsidR="001134ED">
        <w:rPr>
          <w:color w:val="000000"/>
        </w:rPr>
        <w:t xml:space="preserve"> function of the</w:t>
      </w:r>
      <w:r>
        <w:rPr>
          <w:color w:val="000000"/>
        </w:rPr>
        <w:t xml:space="preserve"> </w:t>
      </w:r>
      <w:r w:rsidR="0086579C">
        <w:rPr>
          <w:color w:val="000000"/>
        </w:rPr>
        <w:t xml:space="preserve">NHS </w:t>
      </w:r>
      <w:r>
        <w:rPr>
          <w:color w:val="000000"/>
        </w:rPr>
        <w:t>Ambulance service</w:t>
      </w:r>
      <w:r w:rsidR="0086579C">
        <w:rPr>
          <w:color w:val="000000"/>
        </w:rPr>
        <w:t xml:space="preserve"> in the </w:t>
      </w:r>
      <w:r w:rsidR="00536F32">
        <w:rPr>
          <w:color w:val="000000"/>
        </w:rPr>
        <w:t>UK</w:t>
      </w:r>
      <w:r w:rsidR="00053464">
        <w:rPr>
          <w:color w:val="000000"/>
        </w:rPr>
        <w:t xml:space="preserve"> </w:t>
      </w:r>
      <w:r w:rsidR="001134ED">
        <w:rPr>
          <w:color w:val="000000"/>
        </w:rPr>
        <w:t xml:space="preserve">today </w:t>
      </w:r>
      <w:r w:rsidR="00053464">
        <w:rPr>
          <w:color w:val="000000"/>
        </w:rPr>
        <w:t xml:space="preserve">has </w:t>
      </w:r>
      <w:r w:rsidR="00DC6CF4">
        <w:rPr>
          <w:color w:val="000000"/>
        </w:rPr>
        <w:t xml:space="preserve">been </w:t>
      </w:r>
      <w:r w:rsidR="00CC55BE">
        <w:rPr>
          <w:color w:val="000000"/>
        </w:rPr>
        <w:t xml:space="preserve">greatly </w:t>
      </w:r>
      <w:r w:rsidR="00D8460E">
        <w:rPr>
          <w:color w:val="000000"/>
        </w:rPr>
        <w:t>developed</w:t>
      </w:r>
      <w:r w:rsidR="00053464">
        <w:rPr>
          <w:color w:val="000000"/>
        </w:rPr>
        <w:t xml:space="preserve"> since being </w:t>
      </w:r>
      <w:r w:rsidR="00D8460E">
        <w:rPr>
          <w:color w:val="000000"/>
        </w:rPr>
        <w:t>established</w:t>
      </w:r>
      <w:r w:rsidR="00CC55BE">
        <w:rPr>
          <w:color w:val="000000"/>
        </w:rPr>
        <w:t>.</w:t>
      </w:r>
      <w:r w:rsidR="009C34CA">
        <w:rPr>
          <w:color w:val="000000"/>
        </w:rPr>
        <w:t xml:space="preserve"> </w:t>
      </w:r>
      <w:r w:rsidR="00595D2C">
        <w:rPr>
          <w:color w:val="000000"/>
        </w:rPr>
        <w:t xml:space="preserve">The function is not only to transport the patients </w:t>
      </w:r>
      <w:r w:rsidR="007536E7">
        <w:rPr>
          <w:color w:val="000000"/>
        </w:rPr>
        <w:t>needing medical</w:t>
      </w:r>
      <w:r w:rsidR="00595D2C">
        <w:rPr>
          <w:color w:val="000000"/>
        </w:rPr>
        <w:t xml:space="preserve"> care but also treating</w:t>
      </w:r>
      <w:r w:rsidR="00C66199">
        <w:rPr>
          <w:color w:val="000000"/>
        </w:rPr>
        <w:t xml:space="preserve"> the patients at the scene and while traveling to the hospital.</w:t>
      </w:r>
      <w:r w:rsidR="00F2137A">
        <w:rPr>
          <w:color w:val="000000"/>
        </w:rPr>
        <w:t xml:space="preserve"> This results in some patients </w:t>
      </w:r>
      <w:r w:rsidR="00934A02">
        <w:rPr>
          <w:color w:val="000000"/>
        </w:rPr>
        <w:t>not needing emergency care at hospital as emergency services are in high demand</w:t>
      </w:r>
      <w:r w:rsidR="00B62F9A">
        <w:rPr>
          <w:color w:val="000000"/>
        </w:rPr>
        <w:t xml:space="preserve"> in a</w:t>
      </w:r>
      <w:r w:rsidR="00F9382A">
        <w:rPr>
          <w:color w:val="000000"/>
        </w:rPr>
        <w:t xml:space="preserve"> </w:t>
      </w:r>
      <w:r w:rsidR="00E03CFC">
        <w:rPr>
          <w:color w:val="000000"/>
        </w:rPr>
        <w:t>growing</w:t>
      </w:r>
      <w:r w:rsidR="00B62F9A">
        <w:rPr>
          <w:color w:val="000000"/>
        </w:rPr>
        <w:t xml:space="preserve"> population</w:t>
      </w:r>
      <w:r w:rsidR="00F21FAE">
        <w:rPr>
          <w:color w:val="000000"/>
        </w:rPr>
        <w:t>.</w:t>
      </w:r>
      <w:r w:rsidR="00893CCF">
        <w:rPr>
          <w:color w:val="000000"/>
        </w:rPr>
        <w:t xml:space="preserve"> </w:t>
      </w:r>
      <w:r w:rsidR="008D26DD">
        <w:rPr>
          <w:color w:val="000000"/>
        </w:rPr>
        <w:t xml:space="preserve"> </w:t>
      </w:r>
      <w:r w:rsidR="00C82007">
        <w:rPr>
          <w:color w:val="000000"/>
        </w:rPr>
        <w:t>However,</w:t>
      </w:r>
      <w:r w:rsidR="008D26DD">
        <w:rPr>
          <w:color w:val="000000"/>
        </w:rPr>
        <w:t xml:space="preserve"> the </w:t>
      </w:r>
      <w:r w:rsidR="00311534">
        <w:rPr>
          <w:color w:val="000000"/>
        </w:rPr>
        <w:t>Ambulance</w:t>
      </w:r>
      <w:r w:rsidR="00E832C8">
        <w:rPr>
          <w:color w:val="000000"/>
        </w:rPr>
        <w:t xml:space="preserve"> service </w:t>
      </w:r>
      <w:r w:rsidR="00303386">
        <w:rPr>
          <w:color w:val="000000"/>
        </w:rPr>
        <w:t xml:space="preserve">still </w:t>
      </w:r>
      <w:r w:rsidR="00E832C8">
        <w:rPr>
          <w:color w:val="000000"/>
        </w:rPr>
        <w:t>face problems</w:t>
      </w:r>
      <w:r w:rsidR="008D26DD">
        <w:rPr>
          <w:color w:val="000000"/>
        </w:rPr>
        <w:t xml:space="preserve"> today.</w:t>
      </w:r>
      <w:r w:rsidR="008D4BCC">
        <w:rPr>
          <w:color w:val="000000"/>
        </w:rPr>
        <w:t xml:space="preserve"> With the </w:t>
      </w:r>
      <w:r w:rsidR="00F96B0E">
        <w:rPr>
          <w:color w:val="000000"/>
        </w:rPr>
        <w:t xml:space="preserve">Ambulance service </w:t>
      </w:r>
      <w:r w:rsidR="000C74E0">
        <w:rPr>
          <w:color w:val="000000"/>
        </w:rPr>
        <w:t xml:space="preserve">integrated with 111 and 999 </w:t>
      </w:r>
      <w:r w:rsidR="00544615">
        <w:rPr>
          <w:color w:val="000000"/>
        </w:rPr>
        <w:t>and localised dispatch centres the ambulance service can attend and treat the most unwell first</w:t>
      </w:r>
      <w:r w:rsidR="00B16B87">
        <w:rPr>
          <w:color w:val="000000"/>
        </w:rPr>
        <w:t xml:space="preserve"> this also</w:t>
      </w:r>
      <w:r w:rsidR="00D55115">
        <w:rPr>
          <w:color w:val="000000"/>
        </w:rPr>
        <w:t xml:space="preserve"> to</w:t>
      </w:r>
      <w:r w:rsidR="00B16B87">
        <w:rPr>
          <w:color w:val="000000"/>
        </w:rPr>
        <w:t xml:space="preserve"> dist</w:t>
      </w:r>
      <w:r w:rsidR="00D55115">
        <w:rPr>
          <w:color w:val="000000"/>
        </w:rPr>
        <w:t>inguish</w:t>
      </w:r>
      <w:r w:rsidR="00B16B87">
        <w:rPr>
          <w:color w:val="000000"/>
        </w:rPr>
        <w:t xml:space="preserve"> </w:t>
      </w:r>
      <w:r w:rsidR="00633E75">
        <w:rPr>
          <w:color w:val="000000"/>
        </w:rPr>
        <w:t xml:space="preserve">who can be treated at other </w:t>
      </w:r>
      <w:r w:rsidR="000D2FD3">
        <w:rPr>
          <w:color w:val="000000"/>
        </w:rPr>
        <w:t>settings</w:t>
      </w:r>
      <w:r w:rsidR="00633E75">
        <w:rPr>
          <w:color w:val="000000"/>
        </w:rPr>
        <w:t xml:space="preserve"> such as GPs freeing up the </w:t>
      </w:r>
      <w:r w:rsidR="000D2FD3">
        <w:rPr>
          <w:color w:val="000000"/>
        </w:rPr>
        <w:t xml:space="preserve">service to other users more in </w:t>
      </w:r>
      <w:r w:rsidR="00D55115">
        <w:rPr>
          <w:color w:val="000000"/>
        </w:rPr>
        <w:t>need (</w:t>
      </w:r>
      <w:r w:rsidR="00C64E00">
        <w:rPr>
          <w:color w:val="000000"/>
        </w:rPr>
        <w:t>NHS England</w:t>
      </w:r>
      <w:r w:rsidR="00B16B87">
        <w:rPr>
          <w:color w:val="000000"/>
        </w:rPr>
        <w:t>,2023).</w:t>
      </w:r>
      <w:r w:rsidR="00D55115">
        <w:rPr>
          <w:color w:val="000000"/>
        </w:rPr>
        <w:t xml:space="preserve"> The </w:t>
      </w:r>
      <w:r w:rsidR="00BA37D7">
        <w:rPr>
          <w:color w:val="000000"/>
        </w:rPr>
        <w:t>main concerns within the Ambulance service are still waiting times as the aging population</w:t>
      </w:r>
      <w:r w:rsidR="00B0477A">
        <w:rPr>
          <w:color w:val="000000"/>
        </w:rPr>
        <w:t xml:space="preserve"> have more need for emergency services, also the </w:t>
      </w:r>
      <w:r w:rsidR="000B4BC4">
        <w:rPr>
          <w:color w:val="000000"/>
        </w:rPr>
        <w:t xml:space="preserve">ambulance staff are prone to burnout after long hours and heavy workloads can cause </w:t>
      </w:r>
      <w:r w:rsidR="004D06F7">
        <w:rPr>
          <w:color w:val="000000"/>
        </w:rPr>
        <w:t xml:space="preserve">staff shortages, another problem is that </w:t>
      </w:r>
      <w:r w:rsidR="005C6C7F">
        <w:rPr>
          <w:color w:val="000000"/>
        </w:rPr>
        <w:t xml:space="preserve">the </w:t>
      </w:r>
      <w:r w:rsidR="004D06F7">
        <w:rPr>
          <w:color w:val="000000"/>
        </w:rPr>
        <w:t xml:space="preserve">A&amp;E </w:t>
      </w:r>
      <w:r w:rsidR="00577317">
        <w:rPr>
          <w:color w:val="000000"/>
        </w:rPr>
        <w:t>waiting times are long as there are so many service users</w:t>
      </w:r>
      <w:r w:rsidR="006C79F3">
        <w:rPr>
          <w:color w:val="000000"/>
        </w:rPr>
        <w:t>,</w:t>
      </w:r>
      <w:r w:rsidR="00577317">
        <w:rPr>
          <w:color w:val="000000"/>
        </w:rPr>
        <w:t xml:space="preserve"> this can back up paramedics waiting on hand overs</w:t>
      </w:r>
      <w:r w:rsidR="006C79F3">
        <w:rPr>
          <w:color w:val="000000"/>
        </w:rPr>
        <w:t>.</w:t>
      </w:r>
      <w:r w:rsidR="00663DDD">
        <w:rPr>
          <w:color w:val="000000"/>
        </w:rPr>
        <w:t xml:space="preserve"> (college of paramedics</w:t>
      </w:r>
      <w:r w:rsidR="007238DE">
        <w:rPr>
          <w:color w:val="000000"/>
        </w:rPr>
        <w:t>,2022).</w:t>
      </w:r>
    </w:p>
    <w:p w14:paraId="2C9C834F" w14:textId="0CFC9551" w:rsidR="00EB0DB0" w:rsidRDefault="00EB0DB0" w:rsidP="00CA589E">
      <w:pPr>
        <w:rPr>
          <w:color w:val="000000"/>
        </w:rPr>
      </w:pPr>
      <w:r>
        <w:rPr>
          <w:color w:val="000000"/>
        </w:rPr>
        <w:t>The NHS Ambulance Service</w:t>
      </w:r>
      <w:r w:rsidR="002E6050">
        <w:rPr>
          <w:color w:val="000000"/>
        </w:rPr>
        <w:t xml:space="preserve"> </w:t>
      </w:r>
      <w:r w:rsidR="00411566">
        <w:rPr>
          <w:color w:val="000000"/>
        </w:rPr>
        <w:t>significantly</w:t>
      </w:r>
      <w:r w:rsidR="00F30218">
        <w:rPr>
          <w:color w:val="000000"/>
        </w:rPr>
        <w:t xml:space="preserve"> enhance the service </w:t>
      </w:r>
      <w:r w:rsidR="006B1192">
        <w:rPr>
          <w:color w:val="000000"/>
        </w:rPr>
        <w:t>user’s</w:t>
      </w:r>
      <w:r w:rsidR="00F30218">
        <w:rPr>
          <w:color w:val="000000"/>
        </w:rPr>
        <w:t xml:space="preserve"> life</w:t>
      </w:r>
      <w:r w:rsidR="00407EF2">
        <w:rPr>
          <w:color w:val="000000"/>
        </w:rPr>
        <w:t xml:space="preserve"> as they provide </w:t>
      </w:r>
      <w:r w:rsidR="00D257F0">
        <w:rPr>
          <w:color w:val="000000"/>
        </w:rPr>
        <w:t>lifesaving</w:t>
      </w:r>
      <w:r w:rsidR="00407EF2">
        <w:rPr>
          <w:color w:val="000000"/>
        </w:rPr>
        <w:t xml:space="preserve"> innovated treatments</w:t>
      </w:r>
      <w:r w:rsidR="00D257F0">
        <w:rPr>
          <w:color w:val="000000"/>
        </w:rPr>
        <w:t>,</w:t>
      </w:r>
      <w:r w:rsidR="00F268CB">
        <w:rPr>
          <w:color w:val="000000"/>
        </w:rPr>
        <w:t xml:space="preserve"> </w:t>
      </w:r>
      <w:r w:rsidR="00433663">
        <w:rPr>
          <w:color w:val="000000"/>
        </w:rPr>
        <w:t xml:space="preserve">they play </w:t>
      </w:r>
      <w:r w:rsidR="00F268CB">
        <w:rPr>
          <w:color w:val="000000"/>
        </w:rPr>
        <w:t>a vital role to</w:t>
      </w:r>
      <w:r w:rsidR="00474A8B">
        <w:rPr>
          <w:color w:val="000000"/>
        </w:rPr>
        <w:t xml:space="preserve"> not only t</w:t>
      </w:r>
      <w:r w:rsidR="00D257F0">
        <w:rPr>
          <w:color w:val="000000"/>
        </w:rPr>
        <w:t xml:space="preserve">he </w:t>
      </w:r>
      <w:r w:rsidR="00284DB6">
        <w:rPr>
          <w:color w:val="000000"/>
        </w:rPr>
        <w:t>individual</w:t>
      </w:r>
      <w:r w:rsidR="00D257F0">
        <w:rPr>
          <w:color w:val="000000"/>
        </w:rPr>
        <w:t xml:space="preserve"> </w:t>
      </w:r>
      <w:r w:rsidR="00474A8B">
        <w:rPr>
          <w:color w:val="000000"/>
        </w:rPr>
        <w:t>but</w:t>
      </w:r>
      <w:r w:rsidR="00284DB6">
        <w:rPr>
          <w:color w:val="000000"/>
        </w:rPr>
        <w:t xml:space="preserve"> the</w:t>
      </w:r>
      <w:r w:rsidR="00F268CB">
        <w:rPr>
          <w:color w:val="000000"/>
        </w:rPr>
        <w:t xml:space="preserve"> wider</w:t>
      </w:r>
      <w:r w:rsidR="00284DB6">
        <w:rPr>
          <w:color w:val="000000"/>
        </w:rPr>
        <w:t xml:space="preserve"> communit</w:t>
      </w:r>
      <w:r w:rsidR="00F268CB">
        <w:rPr>
          <w:color w:val="000000"/>
        </w:rPr>
        <w:t>y.</w:t>
      </w:r>
      <w:r w:rsidR="00FD4663">
        <w:rPr>
          <w:color w:val="000000"/>
        </w:rPr>
        <w:t xml:space="preserve"> It closes the gap of </w:t>
      </w:r>
      <w:r w:rsidR="00D83677">
        <w:rPr>
          <w:color w:val="000000"/>
        </w:rPr>
        <w:t xml:space="preserve">health inequalities as the NHS Ambulance service </w:t>
      </w:r>
      <w:r w:rsidR="00D43E38">
        <w:rPr>
          <w:color w:val="000000"/>
        </w:rPr>
        <w:t xml:space="preserve">is </w:t>
      </w:r>
      <w:r w:rsidR="00D83677">
        <w:rPr>
          <w:color w:val="000000"/>
        </w:rPr>
        <w:t xml:space="preserve">free </w:t>
      </w:r>
      <w:r w:rsidR="002B37F8">
        <w:rPr>
          <w:color w:val="000000"/>
        </w:rPr>
        <w:t xml:space="preserve">for everyone </w:t>
      </w:r>
      <w:r w:rsidR="002F0B25">
        <w:rPr>
          <w:color w:val="000000"/>
        </w:rPr>
        <w:t>including vulnerable</w:t>
      </w:r>
      <w:r w:rsidR="00546CFE">
        <w:rPr>
          <w:color w:val="000000"/>
        </w:rPr>
        <w:t xml:space="preserve"> patients such as</w:t>
      </w:r>
      <w:r w:rsidR="00C96C50">
        <w:rPr>
          <w:color w:val="000000"/>
        </w:rPr>
        <w:t xml:space="preserve"> those from</w:t>
      </w:r>
      <w:r w:rsidR="00546CFE">
        <w:rPr>
          <w:color w:val="000000"/>
        </w:rPr>
        <w:t xml:space="preserve"> deprived areas, the elderly</w:t>
      </w:r>
      <w:r w:rsidR="00405025">
        <w:rPr>
          <w:color w:val="000000"/>
        </w:rPr>
        <w:t xml:space="preserve"> and </w:t>
      </w:r>
      <w:r w:rsidR="0042563E">
        <w:rPr>
          <w:color w:val="000000"/>
        </w:rPr>
        <w:t>those with</w:t>
      </w:r>
      <w:r w:rsidR="00546CFE">
        <w:rPr>
          <w:color w:val="000000"/>
        </w:rPr>
        <w:t xml:space="preserve"> </w:t>
      </w:r>
      <w:r w:rsidR="00296377">
        <w:rPr>
          <w:color w:val="000000"/>
        </w:rPr>
        <w:t>ongoing</w:t>
      </w:r>
      <w:r w:rsidR="00405025">
        <w:rPr>
          <w:color w:val="000000"/>
        </w:rPr>
        <w:t xml:space="preserve"> medical conditions</w:t>
      </w:r>
      <w:r w:rsidR="004D5B1A">
        <w:rPr>
          <w:color w:val="000000"/>
        </w:rPr>
        <w:t xml:space="preserve"> so</w:t>
      </w:r>
      <w:r w:rsidR="00296377">
        <w:rPr>
          <w:color w:val="000000"/>
        </w:rPr>
        <w:t xml:space="preserve"> they can always</w:t>
      </w:r>
      <w:r w:rsidR="00405025">
        <w:rPr>
          <w:color w:val="000000"/>
        </w:rPr>
        <w:t xml:space="preserve"> </w:t>
      </w:r>
      <w:r w:rsidR="0042563E">
        <w:rPr>
          <w:color w:val="000000"/>
        </w:rPr>
        <w:t>get the care they need</w:t>
      </w:r>
      <w:r w:rsidR="00940F6A">
        <w:rPr>
          <w:color w:val="000000"/>
        </w:rPr>
        <w:t xml:space="preserve"> (NHS ENGLAND, 2023</w:t>
      </w:r>
      <w:r w:rsidR="00C61476">
        <w:rPr>
          <w:color w:val="000000"/>
        </w:rPr>
        <w:t>).</w:t>
      </w:r>
      <w:r w:rsidR="00296377">
        <w:rPr>
          <w:color w:val="000000"/>
        </w:rPr>
        <w:t xml:space="preserve"> Another point is that ambulances </w:t>
      </w:r>
      <w:r w:rsidR="00B42F9D">
        <w:rPr>
          <w:color w:val="000000"/>
        </w:rPr>
        <w:t xml:space="preserve">are equipped </w:t>
      </w:r>
      <w:r w:rsidR="00382CD2">
        <w:rPr>
          <w:color w:val="000000"/>
        </w:rPr>
        <w:t xml:space="preserve">with </w:t>
      </w:r>
      <w:r w:rsidR="002816C3">
        <w:rPr>
          <w:color w:val="000000"/>
        </w:rPr>
        <w:t xml:space="preserve">digitised </w:t>
      </w:r>
      <w:r w:rsidR="00E96133">
        <w:rPr>
          <w:color w:val="000000"/>
        </w:rPr>
        <w:t xml:space="preserve">patient records so they can access </w:t>
      </w:r>
      <w:r w:rsidR="00902FCC">
        <w:rPr>
          <w:color w:val="000000"/>
        </w:rPr>
        <w:t>patient’s</w:t>
      </w:r>
      <w:r w:rsidR="00E96133">
        <w:rPr>
          <w:color w:val="000000"/>
        </w:rPr>
        <w:t xml:space="preserve"> records </w:t>
      </w:r>
      <w:r w:rsidR="001A47CE">
        <w:rPr>
          <w:color w:val="000000"/>
        </w:rPr>
        <w:t>making decision making better rega</w:t>
      </w:r>
      <w:r w:rsidR="00907B04">
        <w:rPr>
          <w:color w:val="000000"/>
        </w:rPr>
        <w:t xml:space="preserve">rding there </w:t>
      </w:r>
      <w:r w:rsidR="006E3602">
        <w:rPr>
          <w:color w:val="000000"/>
        </w:rPr>
        <w:t>clinical</w:t>
      </w:r>
      <w:r w:rsidR="00907B04">
        <w:rPr>
          <w:color w:val="000000"/>
        </w:rPr>
        <w:t xml:space="preserve"> care and saving time</w:t>
      </w:r>
      <w:r w:rsidR="00481F50">
        <w:rPr>
          <w:color w:val="000000"/>
        </w:rPr>
        <w:t xml:space="preserve"> </w:t>
      </w:r>
      <w:r w:rsidR="00481F50">
        <w:rPr>
          <w:color w:val="000000"/>
        </w:rPr>
        <w:t xml:space="preserve">(NHS England, </w:t>
      </w:r>
      <w:r w:rsidR="00EE12D9">
        <w:rPr>
          <w:color w:val="000000"/>
        </w:rPr>
        <w:t>2021).</w:t>
      </w:r>
      <w:r w:rsidR="004809C1">
        <w:rPr>
          <w:color w:val="000000"/>
        </w:rPr>
        <w:t xml:space="preserve"> </w:t>
      </w:r>
      <w:r w:rsidR="00C8037F">
        <w:rPr>
          <w:color w:val="000000"/>
        </w:rPr>
        <w:t>Also,</w:t>
      </w:r>
      <w:r w:rsidR="004809C1">
        <w:rPr>
          <w:color w:val="000000"/>
        </w:rPr>
        <w:t xml:space="preserve"> service users with chronic illness can feel like they have a safety net regarding the</w:t>
      </w:r>
      <w:r w:rsidR="00C8037F">
        <w:rPr>
          <w:color w:val="000000"/>
        </w:rPr>
        <w:t>i</w:t>
      </w:r>
      <w:r w:rsidR="004809C1">
        <w:rPr>
          <w:color w:val="000000"/>
        </w:rPr>
        <w:t xml:space="preserve">r health knowing </w:t>
      </w:r>
      <w:r w:rsidR="002003D8">
        <w:rPr>
          <w:color w:val="000000"/>
        </w:rPr>
        <w:t xml:space="preserve">that the Ambulance </w:t>
      </w:r>
      <w:r w:rsidR="00E67540">
        <w:rPr>
          <w:color w:val="000000"/>
        </w:rPr>
        <w:t>service</w:t>
      </w:r>
      <w:r w:rsidR="002003D8">
        <w:rPr>
          <w:color w:val="000000"/>
        </w:rPr>
        <w:t xml:space="preserve"> is available may feel </w:t>
      </w:r>
      <w:r w:rsidR="00E67540">
        <w:rPr>
          <w:color w:val="000000"/>
        </w:rPr>
        <w:t xml:space="preserve">like a sense of relief for the user and reassure them trying to live a more </w:t>
      </w:r>
      <w:r w:rsidR="00902FCC">
        <w:rPr>
          <w:color w:val="000000"/>
        </w:rPr>
        <w:t>fulfilled life, it gives a more psychological effect</w:t>
      </w:r>
      <w:r w:rsidR="00C054E2">
        <w:rPr>
          <w:color w:val="000000"/>
        </w:rPr>
        <w:t xml:space="preserve"> (health </w:t>
      </w:r>
      <w:r w:rsidR="00496CCB">
        <w:rPr>
          <w:color w:val="000000"/>
        </w:rPr>
        <w:t>foundation</w:t>
      </w:r>
      <w:r w:rsidR="00C054E2">
        <w:rPr>
          <w:color w:val="000000"/>
        </w:rPr>
        <w:t>, 2022).</w:t>
      </w:r>
    </w:p>
    <w:p w14:paraId="7706CDB0" w14:textId="0E1901AE" w:rsidR="006258A6" w:rsidRDefault="006258A6" w:rsidP="00CA589E">
      <w:pPr>
        <w:rPr>
          <w:color w:val="000000"/>
        </w:rPr>
      </w:pPr>
      <w:r>
        <w:rPr>
          <w:color w:val="000000"/>
        </w:rPr>
        <w:t>In conclusion</w:t>
      </w:r>
      <w:r w:rsidR="00F87239">
        <w:rPr>
          <w:color w:val="000000"/>
        </w:rPr>
        <w:t xml:space="preserve"> the Ambulance service </w:t>
      </w:r>
      <w:r w:rsidR="00A65DBB">
        <w:rPr>
          <w:color w:val="000000"/>
        </w:rPr>
        <w:t xml:space="preserve">enhances patient care carrying out </w:t>
      </w:r>
      <w:r w:rsidR="00977AA3">
        <w:rPr>
          <w:color w:val="000000"/>
        </w:rPr>
        <w:t>life saving treatment</w:t>
      </w:r>
      <w:r w:rsidR="000F0E5A">
        <w:rPr>
          <w:color w:val="000000"/>
        </w:rPr>
        <w:t>s giving patients the care they need in times of emergenc</w:t>
      </w:r>
      <w:r w:rsidR="00CE1175">
        <w:rPr>
          <w:color w:val="000000"/>
        </w:rPr>
        <w:t>y</w:t>
      </w:r>
      <w:r w:rsidR="00872A51">
        <w:rPr>
          <w:color w:val="000000"/>
        </w:rPr>
        <w:t xml:space="preserve"> </w:t>
      </w:r>
      <w:r w:rsidR="00923707">
        <w:rPr>
          <w:color w:val="000000"/>
        </w:rPr>
        <w:t>including</w:t>
      </w:r>
      <w:r w:rsidR="00872A51">
        <w:rPr>
          <w:color w:val="000000"/>
        </w:rPr>
        <w:t xml:space="preserve"> physical and psychological</w:t>
      </w:r>
      <w:r w:rsidR="00F02936">
        <w:rPr>
          <w:color w:val="000000"/>
        </w:rPr>
        <w:t>.</w:t>
      </w:r>
      <w:r w:rsidR="00CE1175">
        <w:rPr>
          <w:color w:val="000000"/>
        </w:rPr>
        <w:t xml:space="preserve"> </w:t>
      </w:r>
      <w:r w:rsidR="00F35902">
        <w:rPr>
          <w:color w:val="000000"/>
        </w:rPr>
        <w:t xml:space="preserve">Although </w:t>
      </w:r>
      <w:r w:rsidR="00F35902">
        <w:rPr>
          <w:color w:val="000000"/>
        </w:rPr>
        <w:lastRenderedPageBreak/>
        <w:t xml:space="preserve">there are challenges within </w:t>
      </w:r>
      <w:r w:rsidR="00872A51">
        <w:rPr>
          <w:color w:val="000000"/>
        </w:rPr>
        <w:t xml:space="preserve">the ambulance </w:t>
      </w:r>
      <w:r w:rsidR="00923707">
        <w:rPr>
          <w:color w:val="000000"/>
        </w:rPr>
        <w:t>service, without</w:t>
      </w:r>
      <w:r w:rsidR="00CE1175">
        <w:rPr>
          <w:color w:val="000000"/>
        </w:rPr>
        <w:t xml:space="preserve"> this service </w:t>
      </w:r>
      <w:r w:rsidR="00923707">
        <w:rPr>
          <w:color w:val="000000"/>
        </w:rPr>
        <w:t>patient</w:t>
      </w:r>
      <w:r w:rsidR="00CE1175">
        <w:rPr>
          <w:color w:val="000000"/>
        </w:rPr>
        <w:t xml:space="preserve"> outcomes could be very different</w:t>
      </w:r>
      <w:r w:rsidR="00F35902">
        <w:rPr>
          <w:color w:val="000000"/>
        </w:rPr>
        <w:t xml:space="preserve">. </w:t>
      </w:r>
    </w:p>
    <w:p w14:paraId="18D9B7E3" w14:textId="157ECE8D" w:rsidR="00855E9F" w:rsidRDefault="00855E9F" w:rsidP="00CA589E">
      <w:pPr>
        <w:rPr>
          <w:color w:val="000000"/>
        </w:rPr>
      </w:pPr>
    </w:p>
    <w:p w14:paraId="5433DFBD" w14:textId="77777777" w:rsidR="00184550" w:rsidRDefault="00184550" w:rsidP="00CA589E">
      <w:pPr>
        <w:rPr>
          <w:color w:val="000000"/>
        </w:rPr>
      </w:pPr>
    </w:p>
    <w:p w14:paraId="17FED2EE" w14:textId="77777777" w:rsidR="00184550" w:rsidRDefault="00184550" w:rsidP="00CA589E">
      <w:pPr>
        <w:rPr>
          <w:color w:val="000000"/>
        </w:rPr>
      </w:pPr>
    </w:p>
    <w:p w14:paraId="5622AA92" w14:textId="77777777" w:rsidR="00E02E17" w:rsidRDefault="00E02E17" w:rsidP="00CA589E">
      <w:pPr>
        <w:rPr>
          <w:color w:val="000000"/>
        </w:rPr>
      </w:pPr>
    </w:p>
    <w:p w14:paraId="20F1A3B3" w14:textId="55DEF746" w:rsidR="00E02E17" w:rsidRPr="00E02E17" w:rsidRDefault="00E02E17" w:rsidP="00CA589E">
      <w:pPr>
        <w:rPr>
          <w:color w:val="000000"/>
        </w:rPr>
        <w:sectPr w:rsidR="00E02E17" w:rsidRPr="00E02E17" w:rsidSect="003A000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3578436" w14:textId="77777777" w:rsidR="00833470" w:rsidRPr="009A6E05" w:rsidRDefault="00833470" w:rsidP="00833470">
      <w:pPr>
        <w:rPr>
          <w:rFonts w:ascii="Arial" w:hAnsi="Arial" w:cs="Arial"/>
          <w:b/>
          <w:bCs/>
          <w:sz w:val="28"/>
          <w:szCs w:val="28"/>
        </w:rPr>
      </w:pPr>
      <w:r w:rsidRPr="009A6E05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27EBF8A3" w14:textId="77777777" w:rsidR="00EF3E35" w:rsidRDefault="00EF3E35"/>
    <w:p w14:paraId="150E9E72" w14:textId="77777777" w:rsidR="00EF3E35" w:rsidRDefault="00EF3E35"/>
    <w:p w14:paraId="14ED9CB8" w14:textId="77777777" w:rsidR="00EF3E35" w:rsidRDefault="00EF3E35"/>
    <w:p w14:paraId="349765E8" w14:textId="77777777" w:rsidR="00EF3E35" w:rsidRDefault="00EF3E35"/>
    <w:sectPr w:rsidR="00EF3E35" w:rsidSect="003A0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69264" w14:textId="77777777" w:rsidR="0002056E" w:rsidRDefault="0002056E" w:rsidP="00BE6BE0">
      <w:pPr>
        <w:spacing w:after="0" w:line="240" w:lineRule="auto"/>
      </w:pPr>
      <w:r>
        <w:separator/>
      </w:r>
    </w:p>
  </w:endnote>
  <w:endnote w:type="continuationSeparator" w:id="0">
    <w:p w14:paraId="3333BD46" w14:textId="77777777" w:rsidR="0002056E" w:rsidRDefault="0002056E" w:rsidP="00BE6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roman"/>
    <w:notTrueType/>
    <w:pitch w:val="default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8515A" w14:textId="647DB7A4" w:rsidR="009E257B" w:rsidRDefault="009E257B">
    <w:pPr>
      <w:pStyle w:val="Footer"/>
      <w:jc w:val="right"/>
    </w:pPr>
  </w:p>
  <w:p w14:paraId="4F3AE87D" w14:textId="77777777" w:rsidR="009E257B" w:rsidRDefault="009E25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F9057" w14:textId="77777777" w:rsidR="0002056E" w:rsidRDefault="0002056E" w:rsidP="00BE6BE0">
      <w:pPr>
        <w:spacing w:after="0" w:line="240" w:lineRule="auto"/>
      </w:pPr>
      <w:r>
        <w:separator/>
      </w:r>
    </w:p>
  </w:footnote>
  <w:footnote w:type="continuationSeparator" w:id="0">
    <w:p w14:paraId="3DBD67C4" w14:textId="77777777" w:rsidR="0002056E" w:rsidRDefault="0002056E" w:rsidP="00BE6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9FA97" w14:textId="0D213EB9" w:rsidR="00BE6BE0" w:rsidRDefault="00BE6BE0" w:rsidP="00BE6BE0">
    <w:pPr>
      <w:pStyle w:val="Header"/>
      <w:ind w:left="11520"/>
    </w:pPr>
    <w:r>
      <w:rPr>
        <w:noProof/>
      </w:rPr>
      <w:drawing>
        <wp:inline distT="0" distB="0" distL="0" distR="0" wp14:anchorId="4F6FE5F2" wp14:editId="12D54B3C">
          <wp:extent cx="2181225" cy="436245"/>
          <wp:effectExtent l="0" t="0" r="9525" b="1905"/>
          <wp:docPr id="11" name="Picture 11" descr="UWTS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UWTSD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4540" cy="4369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00F"/>
    <w:rsid w:val="0000741D"/>
    <w:rsid w:val="0002056E"/>
    <w:rsid w:val="00022FAD"/>
    <w:rsid w:val="00032A9F"/>
    <w:rsid w:val="00036597"/>
    <w:rsid w:val="00040B5A"/>
    <w:rsid w:val="000464A0"/>
    <w:rsid w:val="00051403"/>
    <w:rsid w:val="00052118"/>
    <w:rsid w:val="00053464"/>
    <w:rsid w:val="00056EB1"/>
    <w:rsid w:val="00066950"/>
    <w:rsid w:val="00080618"/>
    <w:rsid w:val="00094AF7"/>
    <w:rsid w:val="000B4BC4"/>
    <w:rsid w:val="000C56BB"/>
    <w:rsid w:val="000C74E0"/>
    <w:rsid w:val="000D2FD3"/>
    <w:rsid w:val="000E6243"/>
    <w:rsid w:val="000F0E5A"/>
    <w:rsid w:val="000F4416"/>
    <w:rsid w:val="0010126B"/>
    <w:rsid w:val="001033F1"/>
    <w:rsid w:val="001054D3"/>
    <w:rsid w:val="001061E5"/>
    <w:rsid w:val="0011105D"/>
    <w:rsid w:val="001134ED"/>
    <w:rsid w:val="00136482"/>
    <w:rsid w:val="00163772"/>
    <w:rsid w:val="0017276A"/>
    <w:rsid w:val="00184550"/>
    <w:rsid w:val="001859CA"/>
    <w:rsid w:val="00187CDE"/>
    <w:rsid w:val="001A2CEF"/>
    <w:rsid w:val="001A47CE"/>
    <w:rsid w:val="001B3733"/>
    <w:rsid w:val="001D392E"/>
    <w:rsid w:val="001E3089"/>
    <w:rsid w:val="001E67DC"/>
    <w:rsid w:val="002003D8"/>
    <w:rsid w:val="00205C31"/>
    <w:rsid w:val="002262AE"/>
    <w:rsid w:val="002767BF"/>
    <w:rsid w:val="002816C3"/>
    <w:rsid w:val="002817D9"/>
    <w:rsid w:val="00284DB6"/>
    <w:rsid w:val="00285F16"/>
    <w:rsid w:val="00286C30"/>
    <w:rsid w:val="00294052"/>
    <w:rsid w:val="00296377"/>
    <w:rsid w:val="002A7FD9"/>
    <w:rsid w:val="002B37F8"/>
    <w:rsid w:val="002B5E96"/>
    <w:rsid w:val="002D3446"/>
    <w:rsid w:val="002E09FC"/>
    <w:rsid w:val="002E1FDF"/>
    <w:rsid w:val="002E534C"/>
    <w:rsid w:val="002E6050"/>
    <w:rsid w:val="002F0B25"/>
    <w:rsid w:val="003026F4"/>
    <w:rsid w:val="00303386"/>
    <w:rsid w:val="0030538B"/>
    <w:rsid w:val="003067B4"/>
    <w:rsid w:val="00311534"/>
    <w:rsid w:val="00326FB3"/>
    <w:rsid w:val="00331CC3"/>
    <w:rsid w:val="00341560"/>
    <w:rsid w:val="00341C8C"/>
    <w:rsid w:val="00347E10"/>
    <w:rsid w:val="00375344"/>
    <w:rsid w:val="0038039E"/>
    <w:rsid w:val="00382CD2"/>
    <w:rsid w:val="00385C59"/>
    <w:rsid w:val="00392547"/>
    <w:rsid w:val="003A000F"/>
    <w:rsid w:val="003A0430"/>
    <w:rsid w:val="003A1073"/>
    <w:rsid w:val="003A4AF1"/>
    <w:rsid w:val="003B21F4"/>
    <w:rsid w:val="003B43FF"/>
    <w:rsid w:val="003C7BBB"/>
    <w:rsid w:val="003D36E0"/>
    <w:rsid w:val="003E05A7"/>
    <w:rsid w:val="003F1EFD"/>
    <w:rsid w:val="003F5A65"/>
    <w:rsid w:val="004014A5"/>
    <w:rsid w:val="00405025"/>
    <w:rsid w:val="00407EF2"/>
    <w:rsid w:val="00411566"/>
    <w:rsid w:val="0042563E"/>
    <w:rsid w:val="004307B7"/>
    <w:rsid w:val="00430FD5"/>
    <w:rsid w:val="00433663"/>
    <w:rsid w:val="00435139"/>
    <w:rsid w:val="00445D64"/>
    <w:rsid w:val="0045120F"/>
    <w:rsid w:val="004664EC"/>
    <w:rsid w:val="00474A8B"/>
    <w:rsid w:val="00474F9B"/>
    <w:rsid w:val="004809C1"/>
    <w:rsid w:val="00481F50"/>
    <w:rsid w:val="0049409B"/>
    <w:rsid w:val="00495F83"/>
    <w:rsid w:val="00496CCB"/>
    <w:rsid w:val="004B3AAC"/>
    <w:rsid w:val="004B6ED2"/>
    <w:rsid w:val="004C22FF"/>
    <w:rsid w:val="004C39C3"/>
    <w:rsid w:val="004D06F7"/>
    <w:rsid w:val="004D4223"/>
    <w:rsid w:val="004D5B1A"/>
    <w:rsid w:val="004D6268"/>
    <w:rsid w:val="004F18A3"/>
    <w:rsid w:val="005026D7"/>
    <w:rsid w:val="005313B3"/>
    <w:rsid w:val="00536F32"/>
    <w:rsid w:val="0054411D"/>
    <w:rsid w:val="00544615"/>
    <w:rsid w:val="00546CFE"/>
    <w:rsid w:val="00551F7A"/>
    <w:rsid w:val="00560EE8"/>
    <w:rsid w:val="005740B0"/>
    <w:rsid w:val="00576AB1"/>
    <w:rsid w:val="00577317"/>
    <w:rsid w:val="00581848"/>
    <w:rsid w:val="00591E7C"/>
    <w:rsid w:val="00595D2C"/>
    <w:rsid w:val="0059741C"/>
    <w:rsid w:val="005A1BDC"/>
    <w:rsid w:val="005A208F"/>
    <w:rsid w:val="005B13FD"/>
    <w:rsid w:val="005C1A5D"/>
    <w:rsid w:val="005C4728"/>
    <w:rsid w:val="005C6C7F"/>
    <w:rsid w:val="005D5DF1"/>
    <w:rsid w:val="005E1C34"/>
    <w:rsid w:val="005F5ECD"/>
    <w:rsid w:val="00603FC7"/>
    <w:rsid w:val="00612B45"/>
    <w:rsid w:val="006130BF"/>
    <w:rsid w:val="006258A6"/>
    <w:rsid w:val="00633E75"/>
    <w:rsid w:val="006431D9"/>
    <w:rsid w:val="00645437"/>
    <w:rsid w:val="006456C1"/>
    <w:rsid w:val="00647587"/>
    <w:rsid w:val="00657066"/>
    <w:rsid w:val="00663DDD"/>
    <w:rsid w:val="00673BB4"/>
    <w:rsid w:val="00682C41"/>
    <w:rsid w:val="00687D23"/>
    <w:rsid w:val="006A6816"/>
    <w:rsid w:val="006B1192"/>
    <w:rsid w:val="006B471F"/>
    <w:rsid w:val="006C6917"/>
    <w:rsid w:val="006C79F3"/>
    <w:rsid w:val="006D18EE"/>
    <w:rsid w:val="006E0B6B"/>
    <w:rsid w:val="006E0BAD"/>
    <w:rsid w:val="006E3602"/>
    <w:rsid w:val="006E4A59"/>
    <w:rsid w:val="006F3A9B"/>
    <w:rsid w:val="006F3C29"/>
    <w:rsid w:val="00700B06"/>
    <w:rsid w:val="007033CB"/>
    <w:rsid w:val="00705C1B"/>
    <w:rsid w:val="007118D7"/>
    <w:rsid w:val="00716D49"/>
    <w:rsid w:val="00722BEA"/>
    <w:rsid w:val="00722CAA"/>
    <w:rsid w:val="007238DE"/>
    <w:rsid w:val="00735E63"/>
    <w:rsid w:val="00741F28"/>
    <w:rsid w:val="007536E7"/>
    <w:rsid w:val="007546D9"/>
    <w:rsid w:val="0076418E"/>
    <w:rsid w:val="007919EC"/>
    <w:rsid w:val="007A4BF7"/>
    <w:rsid w:val="007A7321"/>
    <w:rsid w:val="007D7A9A"/>
    <w:rsid w:val="007F3691"/>
    <w:rsid w:val="008026D0"/>
    <w:rsid w:val="00804A7F"/>
    <w:rsid w:val="00826D63"/>
    <w:rsid w:val="00833470"/>
    <w:rsid w:val="008454A5"/>
    <w:rsid w:val="00855E9F"/>
    <w:rsid w:val="0085698F"/>
    <w:rsid w:val="00862CAC"/>
    <w:rsid w:val="00863A8D"/>
    <w:rsid w:val="0086579C"/>
    <w:rsid w:val="00867675"/>
    <w:rsid w:val="00872A51"/>
    <w:rsid w:val="008810D8"/>
    <w:rsid w:val="008829CE"/>
    <w:rsid w:val="0089133B"/>
    <w:rsid w:val="00893CCF"/>
    <w:rsid w:val="008A1BF8"/>
    <w:rsid w:val="008A38D6"/>
    <w:rsid w:val="008B4199"/>
    <w:rsid w:val="008C2A72"/>
    <w:rsid w:val="008C3A1F"/>
    <w:rsid w:val="008D26DD"/>
    <w:rsid w:val="008D4BCC"/>
    <w:rsid w:val="008E4297"/>
    <w:rsid w:val="00902FCC"/>
    <w:rsid w:val="00904D09"/>
    <w:rsid w:val="00907B04"/>
    <w:rsid w:val="00923707"/>
    <w:rsid w:val="00925D5E"/>
    <w:rsid w:val="00934A02"/>
    <w:rsid w:val="00940F6A"/>
    <w:rsid w:val="00953857"/>
    <w:rsid w:val="009605E3"/>
    <w:rsid w:val="00977AA3"/>
    <w:rsid w:val="00994290"/>
    <w:rsid w:val="009A4FC6"/>
    <w:rsid w:val="009A63CE"/>
    <w:rsid w:val="009C053B"/>
    <w:rsid w:val="009C34CA"/>
    <w:rsid w:val="009C6389"/>
    <w:rsid w:val="009D37C5"/>
    <w:rsid w:val="009E257B"/>
    <w:rsid w:val="009E3413"/>
    <w:rsid w:val="009E3F5C"/>
    <w:rsid w:val="009E5C40"/>
    <w:rsid w:val="009E7035"/>
    <w:rsid w:val="009F5358"/>
    <w:rsid w:val="009F63C3"/>
    <w:rsid w:val="00A041D8"/>
    <w:rsid w:val="00A2425D"/>
    <w:rsid w:val="00A32805"/>
    <w:rsid w:val="00A341E8"/>
    <w:rsid w:val="00A37FF8"/>
    <w:rsid w:val="00A50E14"/>
    <w:rsid w:val="00A56CE3"/>
    <w:rsid w:val="00A6165E"/>
    <w:rsid w:val="00A638D3"/>
    <w:rsid w:val="00A65DBB"/>
    <w:rsid w:val="00A82690"/>
    <w:rsid w:val="00A90CBD"/>
    <w:rsid w:val="00AA0CE3"/>
    <w:rsid w:val="00AD1F0A"/>
    <w:rsid w:val="00AE0CC6"/>
    <w:rsid w:val="00AE485D"/>
    <w:rsid w:val="00B0202A"/>
    <w:rsid w:val="00B03A09"/>
    <w:rsid w:val="00B0477A"/>
    <w:rsid w:val="00B16B87"/>
    <w:rsid w:val="00B22148"/>
    <w:rsid w:val="00B22DFA"/>
    <w:rsid w:val="00B42F9D"/>
    <w:rsid w:val="00B478A8"/>
    <w:rsid w:val="00B62F9A"/>
    <w:rsid w:val="00B642EF"/>
    <w:rsid w:val="00BA37D7"/>
    <w:rsid w:val="00BB3F96"/>
    <w:rsid w:val="00BC15E2"/>
    <w:rsid w:val="00BC7B47"/>
    <w:rsid w:val="00BD127C"/>
    <w:rsid w:val="00BD3D16"/>
    <w:rsid w:val="00BD3F68"/>
    <w:rsid w:val="00BE4482"/>
    <w:rsid w:val="00BE6BE0"/>
    <w:rsid w:val="00BF42FF"/>
    <w:rsid w:val="00C054E2"/>
    <w:rsid w:val="00C1759A"/>
    <w:rsid w:val="00C32FC1"/>
    <w:rsid w:val="00C44D08"/>
    <w:rsid w:val="00C45498"/>
    <w:rsid w:val="00C46BCB"/>
    <w:rsid w:val="00C61476"/>
    <w:rsid w:val="00C64E00"/>
    <w:rsid w:val="00C65B1A"/>
    <w:rsid w:val="00C66199"/>
    <w:rsid w:val="00C73AFC"/>
    <w:rsid w:val="00C8037F"/>
    <w:rsid w:val="00C82007"/>
    <w:rsid w:val="00C83A82"/>
    <w:rsid w:val="00C933BC"/>
    <w:rsid w:val="00C96C50"/>
    <w:rsid w:val="00CA589E"/>
    <w:rsid w:val="00CA7066"/>
    <w:rsid w:val="00CA79EA"/>
    <w:rsid w:val="00CC3CAF"/>
    <w:rsid w:val="00CC45DA"/>
    <w:rsid w:val="00CC55BE"/>
    <w:rsid w:val="00CC6A1C"/>
    <w:rsid w:val="00CD3575"/>
    <w:rsid w:val="00CD5E17"/>
    <w:rsid w:val="00CE0A67"/>
    <w:rsid w:val="00CE1175"/>
    <w:rsid w:val="00CF3D81"/>
    <w:rsid w:val="00CF7E1F"/>
    <w:rsid w:val="00D01C59"/>
    <w:rsid w:val="00D0564A"/>
    <w:rsid w:val="00D05F61"/>
    <w:rsid w:val="00D15FDA"/>
    <w:rsid w:val="00D2514F"/>
    <w:rsid w:val="00D257F0"/>
    <w:rsid w:val="00D43E38"/>
    <w:rsid w:val="00D45C06"/>
    <w:rsid w:val="00D47257"/>
    <w:rsid w:val="00D52BAA"/>
    <w:rsid w:val="00D52EDB"/>
    <w:rsid w:val="00D55115"/>
    <w:rsid w:val="00D574F4"/>
    <w:rsid w:val="00D67690"/>
    <w:rsid w:val="00D83677"/>
    <w:rsid w:val="00D8460E"/>
    <w:rsid w:val="00D97A80"/>
    <w:rsid w:val="00DA0EE0"/>
    <w:rsid w:val="00DA6659"/>
    <w:rsid w:val="00DB5022"/>
    <w:rsid w:val="00DC2AB3"/>
    <w:rsid w:val="00DC6CF4"/>
    <w:rsid w:val="00DD0003"/>
    <w:rsid w:val="00DD217F"/>
    <w:rsid w:val="00DD241F"/>
    <w:rsid w:val="00DE3791"/>
    <w:rsid w:val="00E02E17"/>
    <w:rsid w:val="00E03CFC"/>
    <w:rsid w:val="00E2360C"/>
    <w:rsid w:val="00E27CB2"/>
    <w:rsid w:val="00E37A5A"/>
    <w:rsid w:val="00E5196F"/>
    <w:rsid w:val="00E626CF"/>
    <w:rsid w:val="00E63B6F"/>
    <w:rsid w:val="00E67540"/>
    <w:rsid w:val="00E70057"/>
    <w:rsid w:val="00E832C8"/>
    <w:rsid w:val="00E909BF"/>
    <w:rsid w:val="00E96133"/>
    <w:rsid w:val="00EB0DB0"/>
    <w:rsid w:val="00ED0811"/>
    <w:rsid w:val="00ED0D33"/>
    <w:rsid w:val="00ED379A"/>
    <w:rsid w:val="00EE12D9"/>
    <w:rsid w:val="00EF3E35"/>
    <w:rsid w:val="00EF7F41"/>
    <w:rsid w:val="00F02936"/>
    <w:rsid w:val="00F13C6B"/>
    <w:rsid w:val="00F143FE"/>
    <w:rsid w:val="00F209CA"/>
    <w:rsid w:val="00F2137A"/>
    <w:rsid w:val="00F21FAE"/>
    <w:rsid w:val="00F268CB"/>
    <w:rsid w:val="00F30103"/>
    <w:rsid w:val="00F30218"/>
    <w:rsid w:val="00F35077"/>
    <w:rsid w:val="00F35902"/>
    <w:rsid w:val="00F36D02"/>
    <w:rsid w:val="00F44420"/>
    <w:rsid w:val="00F62D76"/>
    <w:rsid w:val="00F64FBC"/>
    <w:rsid w:val="00F74603"/>
    <w:rsid w:val="00F87239"/>
    <w:rsid w:val="00F9382A"/>
    <w:rsid w:val="00F94279"/>
    <w:rsid w:val="00F96B0E"/>
    <w:rsid w:val="00FC4E88"/>
    <w:rsid w:val="00FC7D8B"/>
    <w:rsid w:val="00FD4663"/>
    <w:rsid w:val="00FE74C1"/>
    <w:rsid w:val="00FF1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D0CEAF"/>
  <w15:chartTrackingRefBased/>
  <w15:docId w15:val="{15644788-3679-490F-9466-127133622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Theme="majorEastAsia" w:hAnsiTheme="majorHAnsi" w:cstheme="majorBidi"/>
        <w:sz w:val="22"/>
        <w:szCs w:val="22"/>
        <w:lang w:val="en-GB" w:eastAsia="zh-CN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052"/>
  </w:style>
  <w:style w:type="paragraph" w:styleId="Heading1">
    <w:name w:val="heading 1"/>
    <w:basedOn w:val="Normal"/>
    <w:next w:val="Normal"/>
    <w:link w:val="Heading1Char"/>
    <w:uiPriority w:val="9"/>
    <w:qFormat/>
    <w:rsid w:val="00294052"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33C0B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94052"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33C0B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4052"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23B0B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4052"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23B0B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4052"/>
    <w:pPr>
      <w:spacing w:before="320" w:after="120"/>
      <w:jc w:val="center"/>
      <w:outlineLvl w:val="4"/>
    </w:pPr>
    <w:rPr>
      <w:caps/>
      <w:color w:val="823B0B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4052"/>
    <w:pPr>
      <w:spacing w:after="120"/>
      <w:jc w:val="center"/>
      <w:outlineLvl w:val="5"/>
    </w:pPr>
    <w:rPr>
      <w:caps/>
      <w:color w:val="C45911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4052"/>
    <w:pPr>
      <w:spacing w:after="120"/>
      <w:jc w:val="center"/>
      <w:outlineLvl w:val="6"/>
    </w:pPr>
    <w:rPr>
      <w:i/>
      <w:iCs/>
      <w:caps/>
      <w:color w:val="C45911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405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405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6B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BE0"/>
  </w:style>
  <w:style w:type="paragraph" w:styleId="Footer">
    <w:name w:val="footer"/>
    <w:basedOn w:val="Normal"/>
    <w:link w:val="FooterChar"/>
    <w:uiPriority w:val="99"/>
    <w:unhideWhenUsed/>
    <w:rsid w:val="00BE6B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BE0"/>
  </w:style>
  <w:style w:type="paragraph" w:customStyle="1" w:styleId="p1">
    <w:name w:val="p1"/>
    <w:basedOn w:val="Normal"/>
    <w:rsid w:val="004307B7"/>
    <w:pPr>
      <w:spacing w:after="0" w:line="240" w:lineRule="auto"/>
    </w:pPr>
    <w:rPr>
      <w:rFonts w:ascii="Arial" w:eastAsia="Times New Roman" w:hAnsi="Arial" w:cs="Arial"/>
      <w:color w:val="000000"/>
      <w:sz w:val="17"/>
      <w:szCs w:val="17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294052"/>
    <w:rPr>
      <w:caps/>
      <w:color w:val="833C0B" w:themeColor="accent2" w:themeShade="80"/>
      <w:spacing w:val="20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294052"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33C0B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294052"/>
    <w:rPr>
      <w:caps/>
      <w:color w:val="833C0B" w:themeColor="accent2" w:themeShade="80"/>
      <w:spacing w:val="50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294052"/>
    <w:rPr>
      <w:caps/>
      <w:color w:val="833C0B" w:themeColor="accent2" w:themeShade="80"/>
      <w:spacing w:val="15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C7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BC7B47"/>
  </w:style>
  <w:style w:type="character" w:customStyle="1" w:styleId="Heading3Char">
    <w:name w:val="Heading 3 Char"/>
    <w:basedOn w:val="DefaultParagraphFont"/>
    <w:link w:val="Heading3"/>
    <w:uiPriority w:val="9"/>
    <w:semiHidden/>
    <w:rsid w:val="00294052"/>
    <w:rPr>
      <w:caps/>
      <w:color w:val="823B0B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4052"/>
    <w:rPr>
      <w:caps/>
      <w:color w:val="823B0B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4052"/>
    <w:rPr>
      <w:caps/>
      <w:color w:val="823B0B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4052"/>
    <w:rPr>
      <w:caps/>
      <w:color w:val="C45911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4052"/>
    <w:rPr>
      <w:i/>
      <w:iCs/>
      <w:caps/>
      <w:color w:val="C45911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4052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4052"/>
    <w:rPr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94052"/>
    <w:rPr>
      <w:caps/>
      <w:spacing w:val="10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405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294052"/>
    <w:rPr>
      <w:caps/>
      <w:spacing w:val="20"/>
      <w:sz w:val="18"/>
      <w:szCs w:val="18"/>
    </w:rPr>
  </w:style>
  <w:style w:type="character" w:styleId="Strong">
    <w:name w:val="Strong"/>
    <w:uiPriority w:val="22"/>
    <w:qFormat/>
    <w:rsid w:val="00294052"/>
    <w:rPr>
      <w:b/>
      <w:bCs/>
      <w:color w:val="C45911" w:themeColor="accent2" w:themeShade="BF"/>
      <w:spacing w:val="5"/>
    </w:rPr>
  </w:style>
  <w:style w:type="character" w:styleId="Emphasis">
    <w:name w:val="Emphasis"/>
    <w:uiPriority w:val="20"/>
    <w:qFormat/>
    <w:rsid w:val="0029405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294052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294052"/>
  </w:style>
  <w:style w:type="paragraph" w:styleId="ListParagraph">
    <w:name w:val="List Paragraph"/>
    <w:basedOn w:val="Normal"/>
    <w:uiPriority w:val="34"/>
    <w:qFormat/>
    <w:rsid w:val="0029405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9405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29405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4052"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23B0B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4052"/>
    <w:rPr>
      <w:caps/>
      <w:color w:val="823B0B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294052"/>
    <w:rPr>
      <w:i/>
      <w:iCs/>
    </w:rPr>
  </w:style>
  <w:style w:type="character" w:styleId="IntenseEmphasis">
    <w:name w:val="Intense Emphasis"/>
    <w:uiPriority w:val="21"/>
    <w:qFormat/>
    <w:rsid w:val="0029405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294052"/>
    <w:rPr>
      <w:rFonts w:asciiTheme="minorHAnsi" w:eastAsiaTheme="minorEastAsia" w:hAnsiTheme="minorHAnsi" w:cstheme="minorBidi"/>
      <w:i/>
      <w:iCs/>
      <w:color w:val="823B0B" w:themeColor="accent2" w:themeShade="7F"/>
    </w:rPr>
  </w:style>
  <w:style w:type="character" w:styleId="IntenseReference">
    <w:name w:val="Intense Reference"/>
    <w:uiPriority w:val="32"/>
    <w:qFormat/>
    <w:rsid w:val="00294052"/>
    <w:rPr>
      <w:rFonts w:asciiTheme="minorHAnsi" w:eastAsiaTheme="minorEastAsia" w:hAnsiTheme="minorHAnsi" w:cstheme="minorBidi"/>
      <w:b/>
      <w:bCs/>
      <w:i/>
      <w:iCs/>
      <w:color w:val="823B0B" w:themeColor="accent2" w:themeShade="7F"/>
    </w:rPr>
  </w:style>
  <w:style w:type="character" w:styleId="BookTitle">
    <w:name w:val="Book Title"/>
    <w:uiPriority w:val="33"/>
    <w:qFormat/>
    <w:rsid w:val="00294052"/>
    <w:rPr>
      <w:caps/>
      <w:color w:val="823B0B" w:themeColor="accent2" w:themeShade="7F"/>
      <w:spacing w:val="5"/>
      <w:u w:color="823B0B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94052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DA0E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0E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hyperlink" Target="http://www.england.nhs.uk/mental-health/adults/cmhs/" TargetMode="External"/><Relationship Id="rId1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cnwl.nhs.uk/services/mental-health-services/adult-and-older-adult/south-kensington-and-chelsea-community-mental-health-team" TargetMode="External"/><Relationship Id="rId1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hyperlink" Target="http://www.england.nhs.uk/mental-health/adults/cmhs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bma.org.uk/what-we-do/population-health/supporting-peoples-mental-health/failing-mental-healthcare-syste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cnwl.nhs.uk/services/mental-health-services/adult-and-older-adult/south-kensington-and-chelsea-community-mental-health-team" TargetMode="Externa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://www.bma.org.uk/what-we-do/population-health/supporting-peoples-mental-health/failing-mental-healthcare-syste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19B24BF8-C345-41CE-A824-D4AA6D160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6</Pages>
  <Words>521</Words>
  <Characters>3347</Characters>
  <Application>Microsoft Office Word</Application>
  <DocSecurity>0</DocSecurity>
  <Lines>669</Lines>
  <Paragraphs>276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Tarandeep Johal</dc:creator>
  <cp:keywords/>
  <dc:description/>
  <cp:lastModifiedBy>Danielle Leigh Henry (2516166)</cp:lastModifiedBy>
  <cp:revision>344</cp:revision>
  <dcterms:created xsi:type="dcterms:W3CDTF">2026-03-06T13:56:00Z</dcterms:created>
  <dcterms:modified xsi:type="dcterms:W3CDTF">2026-03-22T20:24:00Z</dcterms:modified>
</cp:coreProperties>
</file>