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159744" w14:textId="77777777" w:rsidR="003F1815" w:rsidRPr="00395AD9" w:rsidRDefault="003F1815" w:rsidP="003F1815">
      <w:pPr>
        <w:spacing w:line="360" w:lineRule="auto"/>
        <w:jc w:val="both"/>
        <w:rPr>
          <w:rFonts w:asciiTheme="minorBidi" w:hAnsiTheme="minorBidi"/>
          <w:b/>
          <w:bCs/>
          <w:sz w:val="24"/>
          <w:szCs w:val="24"/>
        </w:rPr>
      </w:pPr>
      <w:bookmarkStart w:id="0" w:name="_Hlk179484766"/>
      <w:r w:rsidRPr="00395AD9">
        <w:rPr>
          <w:rFonts w:asciiTheme="minorBidi" w:hAnsiTheme="minorBidi"/>
          <w:b/>
          <w:bCs/>
          <w:sz w:val="24"/>
          <w:szCs w:val="24"/>
        </w:rPr>
        <w:t xml:space="preserve">Hotel Placement – Managing Hotel Administration </w:t>
      </w:r>
    </w:p>
    <w:p w14:paraId="405908FC" w14:textId="77777777" w:rsidR="003F1815" w:rsidRPr="00395AD9" w:rsidRDefault="003F1815" w:rsidP="003F1815">
      <w:pPr>
        <w:spacing w:line="360" w:lineRule="auto"/>
        <w:jc w:val="both"/>
        <w:rPr>
          <w:rFonts w:asciiTheme="minorBidi" w:hAnsiTheme="minorBidi"/>
          <w:b/>
          <w:bCs/>
          <w:sz w:val="24"/>
          <w:szCs w:val="24"/>
        </w:rPr>
      </w:pPr>
      <w:r w:rsidRPr="00395AD9">
        <w:rPr>
          <w:rFonts w:asciiTheme="minorBidi" w:hAnsiTheme="minorBidi"/>
          <w:b/>
          <w:bCs/>
          <w:sz w:val="24"/>
          <w:szCs w:val="24"/>
        </w:rPr>
        <w:t>LEVEL 6</w:t>
      </w:r>
    </w:p>
    <w:p w14:paraId="32BA79FF" w14:textId="6C67E74C" w:rsidR="003F1815" w:rsidRPr="00395AD9" w:rsidRDefault="003F1815" w:rsidP="003F1815">
      <w:pPr>
        <w:spacing w:line="360" w:lineRule="auto"/>
        <w:jc w:val="both"/>
        <w:rPr>
          <w:rFonts w:asciiTheme="minorBidi" w:hAnsiTheme="minorBidi"/>
          <w:b/>
          <w:bCs/>
          <w:sz w:val="24"/>
          <w:szCs w:val="24"/>
        </w:rPr>
      </w:pPr>
      <w:r w:rsidRPr="00395AD9">
        <w:rPr>
          <w:rFonts w:asciiTheme="minorBidi" w:hAnsiTheme="minorBidi"/>
          <w:b/>
          <w:bCs/>
          <w:sz w:val="24"/>
          <w:szCs w:val="24"/>
        </w:rPr>
        <w:t>BMIH600</w:t>
      </w:r>
      <w:r>
        <w:rPr>
          <w:rFonts w:asciiTheme="minorBidi" w:hAnsiTheme="minorBidi"/>
          <w:b/>
          <w:bCs/>
          <w:sz w:val="24"/>
          <w:szCs w:val="24"/>
        </w:rPr>
        <w:t>3</w:t>
      </w:r>
    </w:p>
    <w:p w14:paraId="36E70C4C" w14:textId="77777777" w:rsidR="003F1815" w:rsidRPr="00395AD9" w:rsidRDefault="003F1815" w:rsidP="003F1815">
      <w:pPr>
        <w:spacing w:line="360" w:lineRule="auto"/>
        <w:jc w:val="both"/>
        <w:rPr>
          <w:rFonts w:asciiTheme="minorBidi" w:hAnsiTheme="minorBidi"/>
          <w:b/>
          <w:bCs/>
          <w:sz w:val="24"/>
          <w:szCs w:val="24"/>
        </w:rPr>
      </w:pPr>
      <w:r w:rsidRPr="00395AD9">
        <w:rPr>
          <w:rFonts w:asciiTheme="minorBidi" w:hAnsiTheme="minorBidi"/>
          <w:b/>
          <w:bCs/>
          <w:sz w:val="24"/>
          <w:szCs w:val="24"/>
        </w:rPr>
        <w:t>Module lead: Jessica Newport</w:t>
      </w:r>
    </w:p>
    <w:p w14:paraId="58CF7F39" w14:textId="77777777" w:rsidR="003F1815" w:rsidRPr="00395AD9" w:rsidRDefault="003F1815" w:rsidP="003F1815">
      <w:pPr>
        <w:spacing w:line="360" w:lineRule="auto"/>
        <w:jc w:val="both"/>
        <w:rPr>
          <w:rFonts w:asciiTheme="minorBidi" w:hAnsiTheme="minorBidi"/>
          <w:b/>
          <w:bCs/>
          <w:sz w:val="24"/>
          <w:szCs w:val="24"/>
        </w:rPr>
      </w:pPr>
      <w:r w:rsidRPr="00395AD9">
        <w:rPr>
          <w:rFonts w:asciiTheme="minorBidi" w:hAnsiTheme="minorBidi"/>
          <w:b/>
          <w:bCs/>
          <w:sz w:val="24"/>
          <w:szCs w:val="24"/>
        </w:rPr>
        <w:t xml:space="preserve">Student Learning Log: </w:t>
      </w:r>
      <w:r>
        <w:rPr>
          <w:rFonts w:asciiTheme="minorBidi" w:hAnsiTheme="minorBidi"/>
          <w:b/>
          <w:bCs/>
          <w:sz w:val="24"/>
          <w:szCs w:val="24"/>
        </w:rPr>
        <w:t xml:space="preserve">front office </w:t>
      </w:r>
    </w:p>
    <w:p w14:paraId="2B508FB7" w14:textId="77777777" w:rsidR="003F1815" w:rsidRPr="00395AD9" w:rsidRDefault="003F1815" w:rsidP="003F1815">
      <w:pPr>
        <w:spacing w:line="360" w:lineRule="auto"/>
        <w:jc w:val="both"/>
        <w:rPr>
          <w:rFonts w:asciiTheme="minorBidi" w:hAnsiTheme="minorBidi"/>
          <w:b/>
          <w:bCs/>
          <w:sz w:val="24"/>
          <w:szCs w:val="24"/>
        </w:rPr>
      </w:pPr>
      <w:r w:rsidRPr="00395AD9">
        <w:rPr>
          <w:rFonts w:asciiTheme="minorBidi" w:hAnsiTheme="minorBidi"/>
          <w:b/>
          <w:bCs/>
          <w:sz w:val="24"/>
          <w:szCs w:val="24"/>
        </w:rPr>
        <w:t>Student Name:  Adel Zaky</w:t>
      </w:r>
    </w:p>
    <w:p w14:paraId="4CA6296F" w14:textId="77777777" w:rsidR="003F1815" w:rsidRPr="00395AD9" w:rsidRDefault="003F1815" w:rsidP="003F1815">
      <w:pPr>
        <w:spacing w:line="360" w:lineRule="auto"/>
        <w:jc w:val="both"/>
        <w:rPr>
          <w:rFonts w:asciiTheme="minorBidi" w:hAnsiTheme="minorBidi"/>
          <w:b/>
          <w:bCs/>
          <w:sz w:val="24"/>
          <w:szCs w:val="24"/>
        </w:rPr>
      </w:pPr>
      <w:r w:rsidRPr="00395AD9">
        <w:rPr>
          <w:rFonts w:asciiTheme="minorBidi" w:hAnsiTheme="minorBidi"/>
          <w:b/>
          <w:bCs/>
          <w:sz w:val="24"/>
          <w:szCs w:val="24"/>
        </w:rPr>
        <w:t xml:space="preserve">Student number 2120069  </w:t>
      </w:r>
    </w:p>
    <w:p w14:paraId="1D906BE1" w14:textId="77777777" w:rsidR="003F1815" w:rsidRDefault="003F1815" w:rsidP="003F1815">
      <w:pPr>
        <w:spacing w:line="360" w:lineRule="auto"/>
        <w:jc w:val="both"/>
        <w:rPr>
          <w:rFonts w:asciiTheme="minorBidi" w:hAnsiTheme="minorBidi"/>
          <w:b/>
          <w:bCs/>
          <w:sz w:val="24"/>
          <w:szCs w:val="24"/>
        </w:rPr>
      </w:pPr>
      <w:r w:rsidRPr="00395AD9">
        <w:rPr>
          <w:rFonts w:asciiTheme="minorBidi" w:hAnsiTheme="minorBidi"/>
          <w:b/>
          <w:bCs/>
          <w:sz w:val="24"/>
          <w:szCs w:val="24"/>
        </w:rPr>
        <w:t xml:space="preserve">Placement Location: </w:t>
      </w:r>
      <w:r>
        <w:rPr>
          <w:rFonts w:asciiTheme="minorBidi" w:hAnsiTheme="minorBidi"/>
          <w:b/>
          <w:bCs/>
          <w:sz w:val="24"/>
          <w:szCs w:val="24"/>
        </w:rPr>
        <w:t>Marriott Hotel Cardiff</w:t>
      </w:r>
    </w:p>
    <w:p w14:paraId="48876770" w14:textId="77777777" w:rsidR="003F1815" w:rsidRDefault="003F1815" w:rsidP="003F1815">
      <w:pPr>
        <w:spacing w:line="360" w:lineRule="auto"/>
        <w:jc w:val="both"/>
        <w:rPr>
          <w:rFonts w:asciiTheme="minorBidi" w:hAnsiTheme="minorBidi"/>
          <w:b/>
          <w:bCs/>
          <w:sz w:val="24"/>
          <w:szCs w:val="24"/>
        </w:rPr>
      </w:pPr>
    </w:p>
    <w:p w14:paraId="0D97FF38" w14:textId="77777777" w:rsidR="003F1815" w:rsidRDefault="003F1815" w:rsidP="003F1815">
      <w:pPr>
        <w:spacing w:line="360" w:lineRule="auto"/>
        <w:jc w:val="both"/>
        <w:rPr>
          <w:rFonts w:asciiTheme="minorBidi" w:hAnsiTheme="minorBidi"/>
          <w:b/>
          <w:bCs/>
          <w:sz w:val="24"/>
          <w:szCs w:val="24"/>
        </w:rPr>
      </w:pPr>
      <w:r w:rsidRPr="007505D0">
        <w:rPr>
          <w:rFonts w:asciiTheme="minorBidi" w:hAnsiTheme="minorBidi"/>
          <w:b/>
          <w:bCs/>
          <w:sz w:val="24"/>
          <w:szCs w:val="24"/>
        </w:rPr>
        <w:t xml:space="preserve">AI Declaration </w:t>
      </w:r>
    </w:p>
    <w:p w14:paraId="1B26BE6B" w14:textId="77777777" w:rsidR="003F1815" w:rsidRPr="007505D0" w:rsidRDefault="003F1815" w:rsidP="003F1815">
      <w:pPr>
        <w:spacing w:line="360" w:lineRule="auto"/>
        <w:jc w:val="both"/>
        <w:rPr>
          <w:rFonts w:asciiTheme="minorBidi" w:hAnsiTheme="minorBidi"/>
          <w:b/>
          <w:bCs/>
          <w:sz w:val="24"/>
          <w:szCs w:val="24"/>
        </w:rPr>
      </w:pPr>
      <w:r w:rsidRPr="007505D0">
        <w:rPr>
          <w:rFonts w:asciiTheme="minorBidi" w:hAnsiTheme="minorBidi"/>
          <w:b/>
          <w:bCs/>
          <w:sz w:val="24"/>
          <w:szCs w:val="24"/>
        </w:rPr>
        <w:t>I confirm that I have not used any AI tools in the research and creation of this assignment. I confirm that I have not presented any AI</w:t>
      </w:r>
      <w:r>
        <w:rPr>
          <w:rFonts w:asciiTheme="minorBidi" w:hAnsiTheme="minorBidi"/>
          <w:b/>
          <w:bCs/>
          <w:sz w:val="24"/>
          <w:szCs w:val="24"/>
        </w:rPr>
        <w:t>-</w:t>
      </w:r>
      <w:r w:rsidRPr="007505D0">
        <w:rPr>
          <w:rFonts w:asciiTheme="minorBidi" w:hAnsiTheme="minorBidi"/>
          <w:b/>
          <w:bCs/>
          <w:sz w:val="24"/>
          <w:szCs w:val="24"/>
        </w:rPr>
        <w:t>generated materials as my own work. I confirm I have copies of my drafts, notes, and other resources I used, which I may be asked to provide in evidence.</w:t>
      </w:r>
    </w:p>
    <w:p w14:paraId="0817F9AF" w14:textId="77777777" w:rsidR="003F1815" w:rsidRDefault="003F1815" w:rsidP="003F1815">
      <w:pPr>
        <w:spacing w:line="360" w:lineRule="auto"/>
        <w:jc w:val="both"/>
        <w:rPr>
          <w:rFonts w:asciiTheme="minorBidi" w:hAnsiTheme="minorBidi"/>
          <w:b/>
          <w:bCs/>
          <w:sz w:val="24"/>
          <w:szCs w:val="24"/>
        </w:rPr>
      </w:pPr>
    </w:p>
    <w:p w14:paraId="16A06086" w14:textId="77777777" w:rsidR="003F1815" w:rsidRDefault="003F1815" w:rsidP="003F1815">
      <w:pPr>
        <w:spacing w:line="360" w:lineRule="auto"/>
        <w:jc w:val="both"/>
        <w:rPr>
          <w:rFonts w:asciiTheme="minorBidi" w:hAnsiTheme="minorBidi"/>
          <w:b/>
          <w:bCs/>
          <w:sz w:val="24"/>
          <w:szCs w:val="24"/>
        </w:rPr>
      </w:pPr>
    </w:p>
    <w:p w14:paraId="1F76ACB2" w14:textId="77777777" w:rsidR="003F1815" w:rsidRDefault="003F1815" w:rsidP="003F1815">
      <w:pPr>
        <w:spacing w:line="360" w:lineRule="auto"/>
        <w:jc w:val="both"/>
        <w:rPr>
          <w:rFonts w:asciiTheme="minorBidi" w:hAnsiTheme="minorBidi"/>
          <w:b/>
          <w:bCs/>
          <w:sz w:val="24"/>
          <w:szCs w:val="24"/>
        </w:rPr>
      </w:pPr>
    </w:p>
    <w:p w14:paraId="783EA66D" w14:textId="77777777" w:rsidR="003F1815" w:rsidRDefault="003F1815" w:rsidP="003F1815">
      <w:pPr>
        <w:spacing w:line="360" w:lineRule="auto"/>
        <w:jc w:val="both"/>
        <w:rPr>
          <w:rFonts w:asciiTheme="minorBidi" w:hAnsiTheme="minorBidi"/>
          <w:b/>
          <w:bCs/>
          <w:sz w:val="24"/>
          <w:szCs w:val="24"/>
        </w:rPr>
      </w:pPr>
    </w:p>
    <w:p w14:paraId="501944B5" w14:textId="77777777" w:rsidR="003F1815" w:rsidRDefault="003F1815" w:rsidP="003F1815">
      <w:pPr>
        <w:spacing w:line="360" w:lineRule="auto"/>
        <w:jc w:val="both"/>
        <w:rPr>
          <w:rFonts w:asciiTheme="minorBidi" w:hAnsiTheme="minorBidi"/>
          <w:b/>
          <w:bCs/>
          <w:sz w:val="24"/>
          <w:szCs w:val="24"/>
        </w:rPr>
      </w:pPr>
    </w:p>
    <w:p w14:paraId="31B46ED8" w14:textId="77777777" w:rsidR="003F1815" w:rsidRDefault="003F1815" w:rsidP="003F1815">
      <w:pPr>
        <w:spacing w:line="360" w:lineRule="auto"/>
        <w:jc w:val="both"/>
        <w:rPr>
          <w:rFonts w:asciiTheme="minorBidi" w:hAnsiTheme="minorBidi"/>
          <w:b/>
          <w:bCs/>
          <w:sz w:val="24"/>
          <w:szCs w:val="24"/>
        </w:rPr>
      </w:pPr>
    </w:p>
    <w:p w14:paraId="7E042663" w14:textId="77777777" w:rsidR="003F1815" w:rsidRDefault="003F1815" w:rsidP="003F1815">
      <w:pPr>
        <w:spacing w:line="360" w:lineRule="auto"/>
        <w:jc w:val="both"/>
        <w:rPr>
          <w:rFonts w:asciiTheme="minorBidi" w:hAnsiTheme="minorBidi"/>
          <w:b/>
          <w:bCs/>
          <w:sz w:val="24"/>
          <w:szCs w:val="24"/>
        </w:rPr>
      </w:pPr>
    </w:p>
    <w:p w14:paraId="6F3E6EA5" w14:textId="77777777" w:rsidR="003F1815" w:rsidRDefault="003F1815" w:rsidP="003F1815">
      <w:pPr>
        <w:spacing w:line="360" w:lineRule="auto"/>
        <w:jc w:val="both"/>
        <w:rPr>
          <w:rFonts w:asciiTheme="minorBidi" w:hAnsiTheme="minorBidi"/>
          <w:b/>
          <w:bCs/>
          <w:sz w:val="24"/>
          <w:szCs w:val="24"/>
        </w:rPr>
      </w:pPr>
    </w:p>
    <w:p w14:paraId="0FC61C39" w14:textId="77777777" w:rsidR="003F1815" w:rsidRDefault="003F1815" w:rsidP="003F1815">
      <w:pPr>
        <w:spacing w:line="360" w:lineRule="auto"/>
        <w:jc w:val="both"/>
        <w:rPr>
          <w:rFonts w:asciiTheme="minorBidi" w:hAnsiTheme="minorBidi"/>
          <w:b/>
          <w:bCs/>
          <w:sz w:val="24"/>
          <w:szCs w:val="24"/>
        </w:rPr>
      </w:pPr>
    </w:p>
    <w:p w14:paraId="79362CC1" w14:textId="77777777" w:rsidR="003F1815" w:rsidRDefault="003F1815" w:rsidP="003F1815">
      <w:pPr>
        <w:spacing w:line="360" w:lineRule="auto"/>
        <w:jc w:val="both"/>
        <w:rPr>
          <w:rFonts w:asciiTheme="minorBidi" w:hAnsiTheme="minorBidi"/>
          <w:b/>
          <w:bCs/>
          <w:sz w:val="24"/>
          <w:szCs w:val="24"/>
        </w:rPr>
      </w:pPr>
    </w:p>
    <w:p w14:paraId="6A177EEC" w14:textId="77777777" w:rsidR="003F1815" w:rsidRDefault="003F1815" w:rsidP="003F1815">
      <w:pPr>
        <w:spacing w:line="360" w:lineRule="auto"/>
        <w:jc w:val="both"/>
        <w:rPr>
          <w:rFonts w:asciiTheme="minorBidi" w:hAnsiTheme="minorBidi"/>
          <w:b/>
          <w:bCs/>
          <w:sz w:val="24"/>
          <w:szCs w:val="24"/>
        </w:rPr>
      </w:pPr>
    </w:p>
    <w:p w14:paraId="2D1D9859" w14:textId="2E5FF069" w:rsidR="00F770C3" w:rsidRPr="003F1815" w:rsidRDefault="00F770C3" w:rsidP="003F1815">
      <w:pPr>
        <w:spacing w:line="360" w:lineRule="auto"/>
        <w:jc w:val="both"/>
        <w:rPr>
          <w:rFonts w:asciiTheme="minorBidi" w:hAnsiTheme="minorBidi"/>
          <w:b/>
          <w:bCs/>
          <w:sz w:val="24"/>
          <w:szCs w:val="24"/>
        </w:rPr>
      </w:pPr>
      <w:r w:rsidRPr="003F1815">
        <w:rPr>
          <w:rFonts w:asciiTheme="minorBidi" w:hAnsiTheme="minorBidi"/>
          <w:b/>
          <w:bCs/>
          <w:sz w:val="24"/>
          <w:szCs w:val="24"/>
        </w:rPr>
        <w:lastRenderedPageBreak/>
        <w:t>Overview of the Housekeeping Department</w:t>
      </w:r>
    </w:p>
    <w:p w14:paraId="00096141" w14:textId="68ADD1B0" w:rsidR="00F770C3" w:rsidRPr="00F770C3" w:rsidRDefault="00F770C3" w:rsidP="00F770C3">
      <w:pPr>
        <w:spacing w:line="360" w:lineRule="auto"/>
        <w:jc w:val="both"/>
        <w:rPr>
          <w:rFonts w:asciiTheme="minorBidi" w:hAnsiTheme="minorBidi"/>
          <w:sz w:val="24"/>
          <w:szCs w:val="24"/>
        </w:rPr>
      </w:pPr>
      <w:r w:rsidRPr="00F770C3">
        <w:rPr>
          <w:rFonts w:asciiTheme="minorBidi" w:hAnsiTheme="minorBidi"/>
          <w:sz w:val="24"/>
          <w:szCs w:val="24"/>
        </w:rPr>
        <w:t xml:space="preserve">During my placement at the Marriott Cardiff Hotel, I gained firsthand experience in the housekeeping department, which </w:t>
      </w:r>
      <w:r w:rsidR="00D47D6D">
        <w:rPr>
          <w:rFonts w:asciiTheme="minorBidi" w:hAnsiTheme="minorBidi"/>
          <w:sz w:val="24"/>
          <w:szCs w:val="24"/>
        </w:rPr>
        <w:t>is critical</w:t>
      </w:r>
      <w:r w:rsidRPr="00F770C3">
        <w:rPr>
          <w:rFonts w:asciiTheme="minorBidi" w:hAnsiTheme="minorBidi"/>
          <w:sz w:val="24"/>
          <w:szCs w:val="24"/>
        </w:rPr>
        <w:t xml:space="preserve"> in maintaining the hotel’s cleanliness, organisation, and overall guest comfort. The department </w:t>
      </w:r>
      <w:r w:rsidR="00D47D6D">
        <w:rPr>
          <w:rFonts w:asciiTheme="minorBidi" w:hAnsiTheme="minorBidi"/>
          <w:sz w:val="24"/>
          <w:szCs w:val="24"/>
        </w:rPr>
        <w:t>ensures</w:t>
      </w:r>
      <w:r w:rsidRPr="00F770C3">
        <w:rPr>
          <w:rFonts w:asciiTheme="minorBidi" w:hAnsiTheme="minorBidi"/>
          <w:sz w:val="24"/>
          <w:szCs w:val="24"/>
        </w:rPr>
        <w:t xml:space="preserve"> that public areas are </w:t>
      </w:r>
      <w:proofErr w:type="gramStart"/>
      <w:r w:rsidR="003F1815" w:rsidRPr="00F770C3">
        <w:rPr>
          <w:rFonts w:asciiTheme="minorBidi" w:hAnsiTheme="minorBidi"/>
          <w:sz w:val="24"/>
          <w:szCs w:val="24"/>
        </w:rPr>
        <w:t>well-maintained</w:t>
      </w:r>
      <w:proofErr w:type="gramEnd"/>
      <w:r w:rsidRPr="00F770C3">
        <w:rPr>
          <w:rFonts w:asciiTheme="minorBidi" w:hAnsiTheme="minorBidi"/>
          <w:sz w:val="24"/>
          <w:szCs w:val="24"/>
        </w:rPr>
        <w:t xml:space="preserve"> and guest rooms are cleaned to high standards. Supervisors, </w:t>
      </w:r>
      <w:r w:rsidR="006A1172">
        <w:rPr>
          <w:rFonts w:asciiTheme="minorBidi" w:hAnsiTheme="minorBidi"/>
          <w:sz w:val="24"/>
          <w:szCs w:val="24"/>
        </w:rPr>
        <w:t>like</w:t>
      </w:r>
      <w:r w:rsidRPr="00F770C3">
        <w:rPr>
          <w:rFonts w:asciiTheme="minorBidi" w:hAnsiTheme="minorBidi"/>
          <w:sz w:val="24"/>
          <w:szCs w:val="24"/>
        </w:rPr>
        <w:t xml:space="preserve"> the one I observed, </w:t>
      </w:r>
      <w:r w:rsidR="00D47D6D">
        <w:rPr>
          <w:rFonts w:asciiTheme="minorBidi" w:hAnsiTheme="minorBidi"/>
          <w:sz w:val="24"/>
          <w:szCs w:val="24"/>
        </w:rPr>
        <w:t>oversee these tasks and ensure</w:t>
      </w:r>
      <w:r w:rsidRPr="00F770C3">
        <w:rPr>
          <w:rFonts w:asciiTheme="minorBidi" w:hAnsiTheme="minorBidi"/>
          <w:sz w:val="24"/>
          <w:szCs w:val="24"/>
        </w:rPr>
        <w:t xml:space="preserve"> that the team follows strict cleanliness guidelines to enhance the overall guest experience.</w:t>
      </w:r>
    </w:p>
    <w:p w14:paraId="40FF7006" w14:textId="77777777" w:rsidR="003F1815" w:rsidRDefault="003F1815" w:rsidP="003F1815">
      <w:pPr>
        <w:spacing w:line="360" w:lineRule="auto"/>
        <w:jc w:val="both"/>
        <w:rPr>
          <w:rFonts w:asciiTheme="minorBidi" w:hAnsiTheme="minorBidi"/>
          <w:b/>
          <w:bCs/>
          <w:sz w:val="24"/>
          <w:szCs w:val="24"/>
        </w:rPr>
      </w:pPr>
    </w:p>
    <w:p w14:paraId="173459D8" w14:textId="2A1D4C28" w:rsidR="00F770C3" w:rsidRPr="003F1815" w:rsidRDefault="00F770C3" w:rsidP="003F1815">
      <w:pPr>
        <w:spacing w:line="360" w:lineRule="auto"/>
        <w:jc w:val="both"/>
        <w:rPr>
          <w:rFonts w:asciiTheme="minorBidi" w:hAnsiTheme="minorBidi"/>
          <w:b/>
          <w:bCs/>
          <w:sz w:val="24"/>
          <w:szCs w:val="24"/>
        </w:rPr>
      </w:pPr>
      <w:r w:rsidRPr="003F1815">
        <w:rPr>
          <w:rFonts w:asciiTheme="minorBidi" w:hAnsiTheme="minorBidi"/>
          <w:b/>
          <w:bCs/>
          <w:sz w:val="24"/>
          <w:szCs w:val="24"/>
        </w:rPr>
        <w:t>Model of Reflection Used</w:t>
      </w:r>
    </w:p>
    <w:p w14:paraId="74526899" w14:textId="38092BF4" w:rsidR="00F770C3" w:rsidRPr="00F770C3" w:rsidRDefault="00F770C3" w:rsidP="00F770C3">
      <w:pPr>
        <w:spacing w:line="360" w:lineRule="auto"/>
        <w:jc w:val="both"/>
        <w:rPr>
          <w:rFonts w:asciiTheme="minorBidi" w:hAnsiTheme="minorBidi"/>
          <w:sz w:val="24"/>
          <w:szCs w:val="24"/>
        </w:rPr>
      </w:pPr>
      <w:r w:rsidRPr="00F770C3">
        <w:rPr>
          <w:rFonts w:asciiTheme="minorBidi" w:hAnsiTheme="minorBidi"/>
          <w:sz w:val="24"/>
          <w:szCs w:val="24"/>
        </w:rPr>
        <w:t xml:space="preserve">For this reflection, I will </w:t>
      </w:r>
      <w:r w:rsidR="00D47D6D">
        <w:rPr>
          <w:rFonts w:asciiTheme="minorBidi" w:hAnsiTheme="minorBidi"/>
          <w:sz w:val="24"/>
          <w:szCs w:val="24"/>
        </w:rPr>
        <w:t>use</w:t>
      </w:r>
      <w:r w:rsidRPr="00F770C3">
        <w:rPr>
          <w:rFonts w:asciiTheme="minorBidi" w:hAnsiTheme="minorBidi"/>
          <w:sz w:val="24"/>
          <w:szCs w:val="24"/>
        </w:rPr>
        <w:t xml:space="preserve"> Kolb's Experiential Learning Cycle, which involves four stages: experiencing, reflecting, thinking, and acting. This </w:t>
      </w:r>
      <w:r w:rsidR="006A1172">
        <w:rPr>
          <w:rFonts w:asciiTheme="minorBidi" w:hAnsiTheme="minorBidi"/>
          <w:sz w:val="24"/>
          <w:szCs w:val="24"/>
        </w:rPr>
        <w:t>ideal model</w:t>
      </w:r>
      <w:r w:rsidRPr="00F770C3">
        <w:rPr>
          <w:rFonts w:asciiTheme="minorBidi" w:hAnsiTheme="minorBidi"/>
          <w:sz w:val="24"/>
          <w:szCs w:val="24"/>
        </w:rPr>
        <w:t xml:space="preserve"> allows me to </w:t>
      </w:r>
      <w:r w:rsidR="00D47D6D">
        <w:rPr>
          <w:rFonts w:asciiTheme="minorBidi" w:hAnsiTheme="minorBidi"/>
          <w:sz w:val="24"/>
          <w:szCs w:val="24"/>
        </w:rPr>
        <w:t>reflect on my placement, analyse what I learned, and plan ways to apply this knowledge</w:t>
      </w:r>
      <w:r w:rsidRPr="00F770C3">
        <w:rPr>
          <w:rFonts w:asciiTheme="minorBidi" w:hAnsiTheme="minorBidi"/>
          <w:sz w:val="24"/>
          <w:szCs w:val="24"/>
        </w:rPr>
        <w:t>.</w:t>
      </w:r>
      <w:sdt>
        <w:sdtPr>
          <w:rPr>
            <w:rFonts w:asciiTheme="minorBidi" w:hAnsiTheme="minorBidi"/>
            <w:sz w:val="24"/>
            <w:szCs w:val="24"/>
          </w:rPr>
          <w:id w:val="-1517770731"/>
          <w:citation/>
        </w:sdtPr>
        <w:sdtContent>
          <w:r w:rsidR="003F1815">
            <w:rPr>
              <w:rFonts w:asciiTheme="minorBidi" w:hAnsiTheme="minorBidi"/>
              <w:sz w:val="24"/>
              <w:szCs w:val="24"/>
            </w:rPr>
            <w:fldChar w:fldCharType="begin"/>
          </w:r>
          <w:r w:rsidR="003F1815">
            <w:rPr>
              <w:rFonts w:asciiTheme="minorBidi" w:hAnsiTheme="minorBidi"/>
              <w:sz w:val="24"/>
              <w:szCs w:val="24"/>
            </w:rPr>
            <w:instrText xml:space="preserve"> CITATION Mor18 \l 2057 </w:instrText>
          </w:r>
          <w:r w:rsidR="003F1815">
            <w:rPr>
              <w:rFonts w:asciiTheme="minorBidi" w:hAnsiTheme="minorBidi"/>
              <w:sz w:val="24"/>
              <w:szCs w:val="24"/>
            </w:rPr>
            <w:fldChar w:fldCharType="separate"/>
          </w:r>
          <w:r w:rsidR="003F1815">
            <w:rPr>
              <w:rFonts w:asciiTheme="minorBidi" w:hAnsiTheme="minorBidi"/>
              <w:noProof/>
              <w:sz w:val="24"/>
              <w:szCs w:val="24"/>
            </w:rPr>
            <w:t xml:space="preserve"> </w:t>
          </w:r>
          <w:r w:rsidR="003F1815" w:rsidRPr="003F1815">
            <w:rPr>
              <w:rFonts w:asciiTheme="minorBidi" w:hAnsiTheme="minorBidi"/>
              <w:noProof/>
              <w:sz w:val="24"/>
              <w:szCs w:val="24"/>
            </w:rPr>
            <w:t>(Morris, 2018)</w:t>
          </w:r>
          <w:r w:rsidR="003F1815">
            <w:rPr>
              <w:rFonts w:asciiTheme="minorBidi" w:hAnsiTheme="minorBidi"/>
              <w:sz w:val="24"/>
              <w:szCs w:val="24"/>
            </w:rPr>
            <w:fldChar w:fldCharType="end"/>
          </w:r>
        </w:sdtContent>
      </w:sdt>
    </w:p>
    <w:p w14:paraId="4BE54BA5" w14:textId="77777777" w:rsidR="003F1815" w:rsidRDefault="003F1815" w:rsidP="003F1815">
      <w:pPr>
        <w:spacing w:line="360" w:lineRule="auto"/>
        <w:jc w:val="both"/>
        <w:rPr>
          <w:rFonts w:asciiTheme="minorBidi" w:hAnsiTheme="minorBidi"/>
          <w:b/>
          <w:bCs/>
          <w:sz w:val="24"/>
          <w:szCs w:val="24"/>
        </w:rPr>
      </w:pPr>
    </w:p>
    <w:p w14:paraId="0C5B1A61" w14:textId="63BFB08F" w:rsidR="00F770C3" w:rsidRPr="003F1815" w:rsidRDefault="00F770C3" w:rsidP="003F1815">
      <w:pPr>
        <w:spacing w:line="360" w:lineRule="auto"/>
        <w:jc w:val="both"/>
        <w:rPr>
          <w:rFonts w:asciiTheme="minorBidi" w:hAnsiTheme="minorBidi"/>
          <w:b/>
          <w:bCs/>
          <w:sz w:val="24"/>
          <w:szCs w:val="24"/>
        </w:rPr>
      </w:pPr>
      <w:r w:rsidRPr="003F1815">
        <w:rPr>
          <w:rFonts w:asciiTheme="minorBidi" w:hAnsiTheme="minorBidi"/>
          <w:b/>
          <w:bCs/>
          <w:sz w:val="24"/>
          <w:szCs w:val="24"/>
        </w:rPr>
        <w:t>Placement Learning Objectives</w:t>
      </w:r>
    </w:p>
    <w:p w14:paraId="5A1BDABF" w14:textId="30D75B88" w:rsidR="00F770C3" w:rsidRPr="00F770C3" w:rsidRDefault="00F770C3" w:rsidP="00F770C3">
      <w:pPr>
        <w:spacing w:line="360" w:lineRule="auto"/>
        <w:jc w:val="both"/>
        <w:rPr>
          <w:rFonts w:asciiTheme="minorBidi" w:hAnsiTheme="minorBidi"/>
          <w:sz w:val="24"/>
          <w:szCs w:val="24"/>
        </w:rPr>
      </w:pPr>
      <w:r w:rsidRPr="00F770C3">
        <w:rPr>
          <w:rFonts w:asciiTheme="minorBidi" w:hAnsiTheme="minorBidi"/>
          <w:sz w:val="24"/>
          <w:szCs w:val="24"/>
        </w:rPr>
        <w:t>Understanding the role of a supervisor in housekeeping: I wanted to learn about the day-to-day responsibilities of a supervisor in this department.</w:t>
      </w:r>
    </w:p>
    <w:p w14:paraId="199BA2D6" w14:textId="045166F0" w:rsidR="00F770C3" w:rsidRPr="00F770C3" w:rsidRDefault="00F770C3" w:rsidP="00D47D6D">
      <w:pPr>
        <w:spacing w:line="360" w:lineRule="auto"/>
        <w:jc w:val="both"/>
        <w:rPr>
          <w:rFonts w:asciiTheme="minorBidi" w:hAnsiTheme="minorBidi"/>
          <w:sz w:val="24"/>
          <w:szCs w:val="24"/>
        </w:rPr>
      </w:pPr>
      <w:r w:rsidRPr="00F770C3">
        <w:rPr>
          <w:rFonts w:asciiTheme="minorBidi" w:hAnsiTheme="minorBidi"/>
          <w:sz w:val="24"/>
          <w:szCs w:val="24"/>
        </w:rPr>
        <w:t>Developing practical skills and technical knowledge: My goal was to gain insight into the skills needed to meet and exceed guest service standards.</w:t>
      </w:r>
    </w:p>
    <w:p w14:paraId="0134A412" w14:textId="65377253" w:rsidR="00F770C3" w:rsidRPr="00F770C3" w:rsidRDefault="00F770C3" w:rsidP="00D47D6D">
      <w:pPr>
        <w:spacing w:line="360" w:lineRule="auto"/>
        <w:jc w:val="both"/>
        <w:rPr>
          <w:rFonts w:asciiTheme="minorBidi" w:hAnsiTheme="minorBidi"/>
          <w:sz w:val="24"/>
          <w:szCs w:val="24"/>
        </w:rPr>
      </w:pPr>
      <w:r w:rsidRPr="00F770C3">
        <w:rPr>
          <w:rFonts w:asciiTheme="minorBidi" w:hAnsiTheme="minorBidi"/>
          <w:sz w:val="24"/>
          <w:szCs w:val="24"/>
        </w:rPr>
        <w:t xml:space="preserve">Building communication, teamwork, and task management skills: I aimed to strengthen my interpersonal and management abilities </w:t>
      </w:r>
      <w:r w:rsidR="00646CC4">
        <w:rPr>
          <w:rFonts w:asciiTheme="minorBidi" w:hAnsiTheme="minorBidi"/>
          <w:sz w:val="24"/>
          <w:szCs w:val="24"/>
        </w:rPr>
        <w:t xml:space="preserve">so </w:t>
      </w:r>
      <w:r w:rsidR="000338EE">
        <w:rPr>
          <w:rFonts w:asciiTheme="minorBidi" w:hAnsiTheme="minorBidi"/>
          <w:sz w:val="24"/>
          <w:szCs w:val="24"/>
        </w:rPr>
        <w:t>t</w:t>
      </w:r>
      <w:r w:rsidR="00646CC4">
        <w:rPr>
          <w:rFonts w:asciiTheme="minorBidi" w:hAnsiTheme="minorBidi"/>
          <w:sz w:val="24"/>
          <w:szCs w:val="24"/>
        </w:rPr>
        <w:t>hat I c</w:t>
      </w:r>
      <w:r w:rsidR="000338EE">
        <w:rPr>
          <w:rFonts w:asciiTheme="minorBidi" w:hAnsiTheme="minorBidi"/>
          <w:sz w:val="24"/>
          <w:szCs w:val="24"/>
        </w:rPr>
        <w:t>o</w:t>
      </w:r>
      <w:r w:rsidR="00646CC4">
        <w:rPr>
          <w:rFonts w:asciiTheme="minorBidi" w:hAnsiTheme="minorBidi"/>
          <w:sz w:val="24"/>
          <w:szCs w:val="24"/>
        </w:rPr>
        <w:t>uld</w:t>
      </w:r>
      <w:r w:rsidRPr="00F770C3">
        <w:rPr>
          <w:rFonts w:asciiTheme="minorBidi" w:hAnsiTheme="minorBidi"/>
          <w:sz w:val="24"/>
          <w:szCs w:val="24"/>
        </w:rPr>
        <w:t xml:space="preserve"> contribute effectively to housekeeping operations.</w:t>
      </w:r>
    </w:p>
    <w:p w14:paraId="61D0EF8A" w14:textId="7EA69661" w:rsidR="00F770C3" w:rsidRPr="00F770C3" w:rsidRDefault="00D47D6D" w:rsidP="00F175D8">
      <w:pPr>
        <w:spacing w:line="360" w:lineRule="auto"/>
        <w:jc w:val="both"/>
        <w:rPr>
          <w:rFonts w:asciiTheme="minorBidi" w:hAnsiTheme="minorBidi"/>
          <w:sz w:val="24"/>
          <w:szCs w:val="24"/>
        </w:rPr>
      </w:pPr>
      <w:r w:rsidRPr="00F770C3">
        <w:rPr>
          <w:rFonts w:asciiTheme="minorBidi" w:hAnsiTheme="minorBidi"/>
          <w:sz w:val="24"/>
          <w:szCs w:val="24"/>
        </w:rPr>
        <w:t>Analysing</w:t>
      </w:r>
      <w:r w:rsidR="00F770C3" w:rsidRPr="00F770C3">
        <w:rPr>
          <w:rFonts w:asciiTheme="minorBidi" w:hAnsiTheme="minorBidi"/>
          <w:sz w:val="24"/>
          <w:szCs w:val="24"/>
        </w:rPr>
        <w:t xml:space="preserve"> and resolving organisational issues: I wanted to identify challenges within the department and suggest solutions to improve guest services.</w:t>
      </w:r>
    </w:p>
    <w:p w14:paraId="1F0B1D43" w14:textId="77777777" w:rsidR="00F175D8" w:rsidRDefault="00F175D8" w:rsidP="00F770C3">
      <w:pPr>
        <w:spacing w:line="360" w:lineRule="auto"/>
        <w:jc w:val="both"/>
        <w:rPr>
          <w:rFonts w:asciiTheme="minorBidi" w:hAnsiTheme="minorBidi"/>
          <w:sz w:val="24"/>
          <w:szCs w:val="24"/>
        </w:rPr>
      </w:pPr>
    </w:p>
    <w:p w14:paraId="4832ED4D" w14:textId="5778F187" w:rsidR="00F770C3" w:rsidRPr="00716D28" w:rsidRDefault="00F770C3" w:rsidP="00F770C3">
      <w:pPr>
        <w:spacing w:line="360" w:lineRule="auto"/>
        <w:jc w:val="both"/>
        <w:rPr>
          <w:rFonts w:asciiTheme="minorBidi" w:hAnsiTheme="minorBidi"/>
          <w:b/>
          <w:bCs/>
          <w:sz w:val="24"/>
          <w:szCs w:val="24"/>
        </w:rPr>
      </w:pPr>
      <w:r w:rsidRPr="00716D28">
        <w:rPr>
          <w:rFonts w:asciiTheme="minorBidi" w:hAnsiTheme="minorBidi"/>
          <w:b/>
          <w:bCs/>
          <w:sz w:val="24"/>
          <w:szCs w:val="24"/>
        </w:rPr>
        <w:t>Reflection on Experience and Personal Development</w:t>
      </w:r>
    </w:p>
    <w:p w14:paraId="0C88101B" w14:textId="737F7AB5" w:rsidR="00F175D8" w:rsidRDefault="000338EE" w:rsidP="003F1815">
      <w:pPr>
        <w:spacing w:line="360" w:lineRule="auto"/>
        <w:jc w:val="both"/>
        <w:rPr>
          <w:rFonts w:asciiTheme="minorBidi" w:hAnsiTheme="minorBidi"/>
          <w:sz w:val="24"/>
          <w:szCs w:val="24"/>
        </w:rPr>
      </w:pPr>
      <w:r w:rsidRPr="000338EE">
        <w:rPr>
          <w:rFonts w:asciiTheme="minorBidi" w:hAnsiTheme="minorBidi"/>
          <w:sz w:val="24"/>
          <w:szCs w:val="24"/>
        </w:rPr>
        <w:t xml:space="preserve">During my placement in the housekeeping department, I supported the supervisor in coordinating staff and addressing guest needs. I observed the importance of clear communication, particularly when </w:t>
      </w:r>
      <w:r>
        <w:rPr>
          <w:rFonts w:asciiTheme="minorBidi" w:hAnsiTheme="minorBidi"/>
          <w:sz w:val="24"/>
          <w:szCs w:val="24"/>
        </w:rPr>
        <w:t>prioritising</w:t>
      </w:r>
      <w:r w:rsidRPr="000338EE">
        <w:rPr>
          <w:rFonts w:asciiTheme="minorBidi" w:hAnsiTheme="minorBidi"/>
          <w:sz w:val="24"/>
          <w:szCs w:val="24"/>
        </w:rPr>
        <w:t xml:space="preserve"> urgent tasks, </w:t>
      </w:r>
      <w:r>
        <w:rPr>
          <w:rFonts w:asciiTheme="minorBidi" w:hAnsiTheme="minorBidi"/>
          <w:sz w:val="24"/>
          <w:szCs w:val="24"/>
        </w:rPr>
        <w:t>reinforcing</w:t>
      </w:r>
      <w:r w:rsidRPr="000338EE">
        <w:rPr>
          <w:rFonts w:asciiTheme="minorBidi" w:hAnsiTheme="minorBidi"/>
          <w:sz w:val="24"/>
          <w:szCs w:val="24"/>
        </w:rPr>
        <w:t xml:space="preserve"> the value of </w:t>
      </w:r>
      <w:r w:rsidRPr="000338EE">
        <w:rPr>
          <w:rFonts w:asciiTheme="minorBidi" w:hAnsiTheme="minorBidi"/>
          <w:sz w:val="24"/>
          <w:szCs w:val="24"/>
        </w:rPr>
        <w:lastRenderedPageBreak/>
        <w:t>responsiveness for guest satisfaction.</w:t>
      </w:r>
      <w:sdt>
        <w:sdtPr>
          <w:rPr>
            <w:rFonts w:asciiTheme="minorBidi" w:hAnsiTheme="minorBidi"/>
            <w:sz w:val="24"/>
            <w:szCs w:val="24"/>
          </w:rPr>
          <w:id w:val="1868559282"/>
          <w:citation/>
        </w:sdtPr>
        <w:sdtContent>
          <w:r w:rsidR="006260AD">
            <w:rPr>
              <w:rFonts w:asciiTheme="minorBidi" w:hAnsiTheme="minorBidi"/>
              <w:sz w:val="24"/>
              <w:szCs w:val="24"/>
            </w:rPr>
            <w:fldChar w:fldCharType="begin"/>
          </w:r>
          <w:r w:rsidR="006260AD">
            <w:rPr>
              <w:rFonts w:asciiTheme="minorBidi" w:hAnsiTheme="minorBidi"/>
              <w:sz w:val="24"/>
              <w:szCs w:val="24"/>
            </w:rPr>
            <w:instrText xml:space="preserve"> CITATION Sit24 \l 2057 </w:instrText>
          </w:r>
          <w:r w:rsidR="006260AD">
            <w:rPr>
              <w:rFonts w:asciiTheme="minorBidi" w:hAnsiTheme="minorBidi"/>
              <w:sz w:val="24"/>
              <w:szCs w:val="24"/>
            </w:rPr>
            <w:fldChar w:fldCharType="separate"/>
          </w:r>
          <w:r w:rsidR="006260AD">
            <w:rPr>
              <w:rFonts w:asciiTheme="minorBidi" w:hAnsiTheme="minorBidi"/>
              <w:noProof/>
              <w:sz w:val="24"/>
              <w:szCs w:val="24"/>
            </w:rPr>
            <w:t xml:space="preserve"> </w:t>
          </w:r>
          <w:r w:rsidR="006260AD" w:rsidRPr="006260AD">
            <w:rPr>
              <w:rFonts w:asciiTheme="minorBidi" w:hAnsiTheme="minorBidi"/>
              <w:noProof/>
              <w:sz w:val="24"/>
              <w:szCs w:val="24"/>
            </w:rPr>
            <w:t>(SiteMinder, 2024)</w:t>
          </w:r>
          <w:r w:rsidR="006260AD">
            <w:rPr>
              <w:rFonts w:asciiTheme="minorBidi" w:hAnsiTheme="minorBidi"/>
              <w:sz w:val="24"/>
              <w:szCs w:val="24"/>
            </w:rPr>
            <w:fldChar w:fldCharType="end"/>
          </w:r>
        </w:sdtContent>
      </w:sdt>
      <w:r w:rsidR="003F1815">
        <w:rPr>
          <w:rFonts w:asciiTheme="minorBidi" w:hAnsiTheme="minorBidi"/>
          <w:sz w:val="24"/>
          <w:szCs w:val="24"/>
        </w:rPr>
        <w:t xml:space="preserve"> </w:t>
      </w:r>
      <w:r w:rsidRPr="000338EE">
        <w:rPr>
          <w:rFonts w:asciiTheme="minorBidi" w:hAnsiTheme="minorBidi"/>
          <w:sz w:val="24"/>
          <w:szCs w:val="24"/>
        </w:rPr>
        <w:t xml:space="preserve">Teamwork and delegation were </w:t>
      </w:r>
      <w:r>
        <w:rPr>
          <w:rFonts w:asciiTheme="minorBidi" w:hAnsiTheme="minorBidi"/>
          <w:sz w:val="24"/>
          <w:szCs w:val="24"/>
        </w:rPr>
        <w:t>vital to</w:t>
      </w:r>
      <w:r w:rsidRPr="000338EE">
        <w:rPr>
          <w:rFonts w:asciiTheme="minorBidi" w:hAnsiTheme="minorBidi"/>
          <w:sz w:val="24"/>
          <w:szCs w:val="24"/>
        </w:rPr>
        <w:t xml:space="preserve"> maintaining high standards. </w:t>
      </w:r>
      <w:r>
        <w:rPr>
          <w:rFonts w:asciiTheme="minorBidi" w:hAnsiTheme="minorBidi"/>
          <w:sz w:val="24"/>
          <w:szCs w:val="24"/>
        </w:rPr>
        <w:t>I learned how cooperation ensures efficiency in a fast-paced environment</w:t>
      </w:r>
      <w:r w:rsidR="004A7D3D">
        <w:rPr>
          <w:rFonts w:asciiTheme="minorBidi" w:hAnsiTheme="minorBidi"/>
          <w:sz w:val="24"/>
          <w:szCs w:val="24"/>
        </w:rPr>
        <w:t xml:space="preserve"> by assisting with room cleaning and public areas</w:t>
      </w:r>
      <w:r w:rsidR="003F1815">
        <w:rPr>
          <w:rFonts w:asciiTheme="minorBidi" w:hAnsiTheme="minorBidi"/>
          <w:sz w:val="24"/>
          <w:szCs w:val="24"/>
        </w:rPr>
        <w:t xml:space="preserve">. </w:t>
      </w:r>
      <w:r w:rsidRPr="000338EE">
        <w:rPr>
          <w:rFonts w:asciiTheme="minorBidi" w:hAnsiTheme="minorBidi"/>
          <w:sz w:val="24"/>
          <w:szCs w:val="24"/>
        </w:rPr>
        <w:t xml:space="preserve">I also gained insight into time management as the supervisor balanced priorities, demonstrating the importance of </w:t>
      </w:r>
      <w:r w:rsidR="00874310">
        <w:rPr>
          <w:rFonts w:asciiTheme="minorBidi" w:hAnsiTheme="minorBidi"/>
          <w:sz w:val="24"/>
          <w:szCs w:val="24"/>
        </w:rPr>
        <w:t>organi</w:t>
      </w:r>
      <w:r w:rsidR="003F1815">
        <w:rPr>
          <w:rFonts w:asciiTheme="minorBidi" w:hAnsiTheme="minorBidi"/>
          <w:sz w:val="24"/>
          <w:szCs w:val="24"/>
        </w:rPr>
        <w:t>s</w:t>
      </w:r>
      <w:r w:rsidR="00874310">
        <w:rPr>
          <w:rFonts w:asciiTheme="minorBidi" w:hAnsiTheme="minorBidi"/>
          <w:sz w:val="24"/>
          <w:szCs w:val="24"/>
        </w:rPr>
        <w:t>ation</w:t>
      </w:r>
      <w:r w:rsidRPr="000338EE">
        <w:rPr>
          <w:rFonts w:asciiTheme="minorBidi" w:hAnsiTheme="minorBidi"/>
          <w:sz w:val="24"/>
          <w:szCs w:val="24"/>
        </w:rPr>
        <w:t xml:space="preserve"> and delegation </w:t>
      </w:r>
      <w:r w:rsidR="00874310">
        <w:rPr>
          <w:rFonts w:asciiTheme="minorBidi" w:hAnsiTheme="minorBidi"/>
          <w:sz w:val="24"/>
          <w:szCs w:val="24"/>
        </w:rPr>
        <w:t>to meet service expectations</w:t>
      </w:r>
      <w:r w:rsidR="00646CC4">
        <w:rPr>
          <w:rFonts w:asciiTheme="minorBidi" w:hAnsiTheme="minorBidi"/>
          <w:sz w:val="24"/>
          <w:szCs w:val="24"/>
        </w:rPr>
        <w:t xml:space="preserve"> effectively</w:t>
      </w:r>
      <w:r w:rsidRPr="000338EE">
        <w:rPr>
          <w:rFonts w:asciiTheme="minorBidi" w:hAnsiTheme="minorBidi"/>
          <w:sz w:val="24"/>
          <w:szCs w:val="24"/>
        </w:rPr>
        <w:t>.</w:t>
      </w:r>
      <w:sdt>
        <w:sdtPr>
          <w:rPr>
            <w:rFonts w:asciiTheme="minorBidi" w:hAnsiTheme="minorBidi"/>
            <w:sz w:val="24"/>
            <w:szCs w:val="24"/>
          </w:rPr>
          <w:id w:val="866565036"/>
          <w:citation/>
        </w:sdtPr>
        <w:sdtContent>
          <w:r w:rsidR="006260AD">
            <w:rPr>
              <w:rFonts w:asciiTheme="minorBidi" w:hAnsiTheme="minorBidi"/>
              <w:sz w:val="24"/>
              <w:szCs w:val="24"/>
            </w:rPr>
            <w:fldChar w:fldCharType="begin"/>
          </w:r>
          <w:r w:rsidR="006260AD">
            <w:rPr>
              <w:rFonts w:asciiTheme="minorBidi" w:hAnsiTheme="minorBidi"/>
              <w:sz w:val="24"/>
              <w:szCs w:val="24"/>
            </w:rPr>
            <w:instrText xml:space="preserve"> CITATION Mye07 \l 2057 </w:instrText>
          </w:r>
          <w:r w:rsidR="006260AD">
            <w:rPr>
              <w:rFonts w:asciiTheme="minorBidi" w:hAnsiTheme="minorBidi"/>
              <w:sz w:val="24"/>
              <w:szCs w:val="24"/>
            </w:rPr>
            <w:fldChar w:fldCharType="separate"/>
          </w:r>
          <w:r w:rsidR="006260AD">
            <w:rPr>
              <w:rFonts w:asciiTheme="minorBidi" w:hAnsiTheme="minorBidi"/>
              <w:noProof/>
              <w:sz w:val="24"/>
              <w:szCs w:val="24"/>
            </w:rPr>
            <w:t xml:space="preserve"> </w:t>
          </w:r>
          <w:r w:rsidR="006260AD" w:rsidRPr="006260AD">
            <w:rPr>
              <w:rFonts w:asciiTheme="minorBidi" w:hAnsiTheme="minorBidi"/>
              <w:noProof/>
              <w:sz w:val="24"/>
              <w:szCs w:val="24"/>
            </w:rPr>
            <w:t>(Myers, 2007)</w:t>
          </w:r>
          <w:r w:rsidR="006260AD">
            <w:rPr>
              <w:rFonts w:asciiTheme="minorBidi" w:hAnsiTheme="minorBidi"/>
              <w:sz w:val="24"/>
              <w:szCs w:val="24"/>
            </w:rPr>
            <w:fldChar w:fldCharType="end"/>
          </w:r>
        </w:sdtContent>
      </w:sdt>
    </w:p>
    <w:p w14:paraId="771EEF47" w14:textId="77777777" w:rsidR="00874310" w:rsidRDefault="00874310" w:rsidP="000338EE">
      <w:pPr>
        <w:spacing w:line="360" w:lineRule="auto"/>
        <w:jc w:val="both"/>
        <w:rPr>
          <w:rFonts w:asciiTheme="minorBidi" w:hAnsiTheme="minorBidi"/>
          <w:sz w:val="24"/>
          <w:szCs w:val="24"/>
        </w:rPr>
      </w:pPr>
    </w:p>
    <w:p w14:paraId="696BEC2B" w14:textId="5EE7E0C5" w:rsidR="00561D0C" w:rsidRPr="00716D28" w:rsidRDefault="00561D0C" w:rsidP="00561D0C">
      <w:pPr>
        <w:spacing w:line="360" w:lineRule="auto"/>
        <w:jc w:val="both"/>
        <w:rPr>
          <w:rFonts w:asciiTheme="minorBidi" w:hAnsiTheme="minorBidi"/>
          <w:b/>
          <w:bCs/>
          <w:sz w:val="24"/>
          <w:szCs w:val="24"/>
        </w:rPr>
      </w:pPr>
      <w:r w:rsidRPr="00716D28">
        <w:rPr>
          <w:rFonts w:asciiTheme="minorBidi" w:hAnsiTheme="minorBidi"/>
          <w:b/>
          <w:bCs/>
          <w:sz w:val="24"/>
          <w:szCs w:val="24"/>
        </w:rPr>
        <w:t>Critical Analysis of Work-Based Skills and Technical Knowledge</w:t>
      </w:r>
    </w:p>
    <w:p w14:paraId="6DA0B08D" w14:textId="77777777" w:rsidR="007627F8" w:rsidRDefault="00561D0C" w:rsidP="003F1815">
      <w:pPr>
        <w:spacing w:line="360" w:lineRule="auto"/>
        <w:jc w:val="both"/>
        <w:rPr>
          <w:rFonts w:asciiTheme="minorBidi" w:hAnsiTheme="minorBidi"/>
          <w:sz w:val="24"/>
          <w:szCs w:val="24"/>
        </w:rPr>
      </w:pPr>
      <w:r w:rsidRPr="00F770C3">
        <w:rPr>
          <w:rFonts w:asciiTheme="minorBidi" w:hAnsiTheme="minorBidi"/>
          <w:sz w:val="24"/>
          <w:szCs w:val="24"/>
        </w:rPr>
        <w:t>In the housekeeping department, meeting guest service standards requires technical knowledge</w:t>
      </w:r>
      <w:r>
        <w:rPr>
          <w:rFonts w:asciiTheme="minorBidi" w:hAnsiTheme="minorBidi"/>
          <w:sz w:val="24"/>
          <w:szCs w:val="24"/>
        </w:rPr>
        <w:t xml:space="preserve"> </w:t>
      </w:r>
      <w:r w:rsidRPr="00F770C3">
        <w:rPr>
          <w:rFonts w:asciiTheme="minorBidi" w:hAnsiTheme="minorBidi"/>
          <w:sz w:val="24"/>
          <w:szCs w:val="24"/>
        </w:rPr>
        <w:t>and work-based skills.</w:t>
      </w:r>
      <w:sdt>
        <w:sdtPr>
          <w:rPr>
            <w:rFonts w:asciiTheme="minorBidi" w:hAnsiTheme="minorBidi"/>
            <w:sz w:val="24"/>
            <w:szCs w:val="24"/>
          </w:rPr>
          <w:id w:val="-1626304538"/>
          <w:citation/>
        </w:sdtPr>
        <w:sdtContent>
          <w:r w:rsidR="007B1828">
            <w:rPr>
              <w:rFonts w:asciiTheme="minorBidi" w:hAnsiTheme="minorBidi"/>
              <w:sz w:val="24"/>
              <w:szCs w:val="24"/>
            </w:rPr>
            <w:fldChar w:fldCharType="begin"/>
          </w:r>
          <w:r w:rsidR="007B1828">
            <w:rPr>
              <w:rFonts w:asciiTheme="minorBidi" w:hAnsiTheme="minorBidi"/>
              <w:sz w:val="24"/>
              <w:szCs w:val="24"/>
            </w:rPr>
            <w:instrText xml:space="preserve"> CITATION Tom06 \l 2057 </w:instrText>
          </w:r>
          <w:r w:rsidR="007B1828">
            <w:rPr>
              <w:rFonts w:asciiTheme="minorBidi" w:hAnsiTheme="minorBidi"/>
              <w:sz w:val="24"/>
              <w:szCs w:val="24"/>
            </w:rPr>
            <w:fldChar w:fldCharType="separate"/>
          </w:r>
          <w:r w:rsidR="007B1828">
            <w:rPr>
              <w:rFonts w:asciiTheme="minorBidi" w:hAnsiTheme="minorBidi"/>
              <w:noProof/>
              <w:sz w:val="24"/>
              <w:szCs w:val="24"/>
            </w:rPr>
            <w:t xml:space="preserve"> </w:t>
          </w:r>
          <w:r w:rsidR="007B1828" w:rsidRPr="007B1828">
            <w:rPr>
              <w:rFonts w:asciiTheme="minorBidi" w:hAnsiTheme="minorBidi"/>
              <w:noProof/>
              <w:sz w:val="24"/>
              <w:szCs w:val="24"/>
            </w:rPr>
            <w:t>(Baum, 2006)</w:t>
          </w:r>
          <w:r w:rsidR="007B1828">
            <w:rPr>
              <w:rFonts w:asciiTheme="minorBidi" w:hAnsiTheme="minorBidi"/>
              <w:sz w:val="24"/>
              <w:szCs w:val="24"/>
            </w:rPr>
            <w:fldChar w:fldCharType="end"/>
          </w:r>
        </w:sdtContent>
      </w:sdt>
      <w:r w:rsidRPr="00F770C3">
        <w:rPr>
          <w:rFonts w:asciiTheme="minorBidi" w:hAnsiTheme="minorBidi"/>
          <w:sz w:val="24"/>
          <w:szCs w:val="24"/>
        </w:rPr>
        <w:t xml:space="preserve"> The supervisor I worked with displayed a strong understanding of cleaning techniques, tools, and industry standards, which ensured that guest rooms and public areas were maintained to the highest level of cleanliness.</w:t>
      </w:r>
      <w:r w:rsidR="003F1815">
        <w:rPr>
          <w:rFonts w:asciiTheme="minorBidi" w:hAnsiTheme="minorBidi"/>
          <w:sz w:val="24"/>
          <w:szCs w:val="24"/>
        </w:rPr>
        <w:t xml:space="preserve"> </w:t>
      </w:r>
      <w:r w:rsidR="000557C2" w:rsidRPr="000557C2">
        <w:rPr>
          <w:rFonts w:asciiTheme="minorBidi" w:hAnsiTheme="minorBidi"/>
          <w:sz w:val="24"/>
          <w:szCs w:val="24"/>
        </w:rPr>
        <w:t xml:space="preserve">For example, I discovered how crucial it is to prevent cross-contamination using </w:t>
      </w:r>
      <w:r w:rsidR="000557C2">
        <w:rPr>
          <w:rFonts w:asciiTheme="minorBidi" w:hAnsiTheme="minorBidi"/>
          <w:sz w:val="24"/>
          <w:szCs w:val="24"/>
        </w:rPr>
        <w:t>colour-coded cleaning cloths</w:t>
      </w:r>
      <w:r w:rsidR="000557C2" w:rsidRPr="000557C2">
        <w:rPr>
          <w:rFonts w:asciiTheme="minorBidi" w:hAnsiTheme="minorBidi"/>
          <w:sz w:val="24"/>
          <w:szCs w:val="24"/>
        </w:rPr>
        <w:t>.</w:t>
      </w:r>
      <w:sdt>
        <w:sdtPr>
          <w:rPr>
            <w:rFonts w:asciiTheme="minorBidi" w:hAnsiTheme="minorBidi"/>
            <w:sz w:val="24"/>
            <w:szCs w:val="24"/>
          </w:rPr>
          <w:id w:val="-2105866892"/>
          <w:citation/>
        </w:sdtPr>
        <w:sdtContent>
          <w:r w:rsidR="007B1828">
            <w:rPr>
              <w:rFonts w:asciiTheme="minorBidi" w:hAnsiTheme="minorBidi"/>
              <w:sz w:val="24"/>
              <w:szCs w:val="24"/>
            </w:rPr>
            <w:fldChar w:fldCharType="begin"/>
          </w:r>
          <w:r w:rsidR="007B1828">
            <w:rPr>
              <w:rFonts w:asciiTheme="minorBidi" w:hAnsiTheme="minorBidi"/>
              <w:sz w:val="24"/>
              <w:szCs w:val="24"/>
            </w:rPr>
            <w:instrText xml:space="preserve"> CITATION Rhe22 \l 2057 </w:instrText>
          </w:r>
          <w:r w:rsidR="007B1828">
            <w:rPr>
              <w:rFonts w:asciiTheme="minorBidi" w:hAnsiTheme="minorBidi"/>
              <w:sz w:val="24"/>
              <w:szCs w:val="24"/>
            </w:rPr>
            <w:fldChar w:fldCharType="separate"/>
          </w:r>
          <w:r w:rsidR="007B1828">
            <w:rPr>
              <w:rFonts w:asciiTheme="minorBidi" w:hAnsiTheme="minorBidi"/>
              <w:noProof/>
              <w:sz w:val="24"/>
              <w:szCs w:val="24"/>
            </w:rPr>
            <w:t xml:space="preserve"> </w:t>
          </w:r>
          <w:r w:rsidR="007B1828" w:rsidRPr="007B1828">
            <w:rPr>
              <w:rFonts w:asciiTheme="minorBidi" w:hAnsiTheme="minorBidi"/>
              <w:noProof/>
              <w:sz w:val="24"/>
              <w:szCs w:val="24"/>
            </w:rPr>
            <w:t>(Crosbie, 2022 )</w:t>
          </w:r>
          <w:r w:rsidR="007B1828">
            <w:rPr>
              <w:rFonts w:asciiTheme="minorBidi" w:hAnsiTheme="minorBidi"/>
              <w:sz w:val="24"/>
              <w:szCs w:val="24"/>
            </w:rPr>
            <w:fldChar w:fldCharType="end"/>
          </w:r>
        </w:sdtContent>
      </w:sdt>
      <w:r w:rsidR="000557C2" w:rsidRPr="000557C2">
        <w:rPr>
          <w:rFonts w:asciiTheme="minorBidi" w:hAnsiTheme="minorBidi"/>
          <w:sz w:val="24"/>
          <w:szCs w:val="24"/>
        </w:rPr>
        <w:t xml:space="preserve"> </w:t>
      </w:r>
    </w:p>
    <w:p w14:paraId="1C8D18DA" w14:textId="160FB84D" w:rsidR="007627F8" w:rsidRDefault="000557C2" w:rsidP="003F1815">
      <w:pPr>
        <w:spacing w:line="360" w:lineRule="auto"/>
        <w:jc w:val="both"/>
        <w:rPr>
          <w:rFonts w:asciiTheme="minorBidi" w:hAnsiTheme="minorBidi"/>
          <w:sz w:val="24"/>
          <w:szCs w:val="24"/>
        </w:rPr>
      </w:pPr>
      <w:r w:rsidRPr="000557C2">
        <w:rPr>
          <w:rFonts w:asciiTheme="minorBidi" w:hAnsiTheme="minorBidi"/>
          <w:sz w:val="24"/>
          <w:szCs w:val="24"/>
        </w:rPr>
        <w:t xml:space="preserve">The supervisor demonstrated her extensive knowledge of hygiene procedures and how employing the appropriate equipment and supplies keeps the hotel hygienic and safe for visitors. </w:t>
      </w:r>
      <w:r w:rsidR="00D85C4A">
        <w:rPr>
          <w:rFonts w:asciiTheme="minorBidi" w:hAnsiTheme="minorBidi"/>
          <w:sz w:val="24"/>
          <w:szCs w:val="24"/>
        </w:rPr>
        <w:t xml:space="preserve">A successful housekeeping </w:t>
      </w:r>
      <w:r w:rsidRPr="000557C2">
        <w:rPr>
          <w:rFonts w:asciiTheme="minorBidi" w:hAnsiTheme="minorBidi"/>
          <w:sz w:val="24"/>
          <w:szCs w:val="24"/>
        </w:rPr>
        <w:t xml:space="preserve">supervisor </w:t>
      </w:r>
      <w:r w:rsidR="004A7D3D">
        <w:rPr>
          <w:rFonts w:asciiTheme="minorBidi" w:hAnsiTheme="minorBidi"/>
          <w:sz w:val="24"/>
          <w:szCs w:val="24"/>
        </w:rPr>
        <w:t>must have</w:t>
      </w:r>
      <w:r w:rsidRPr="000557C2">
        <w:rPr>
          <w:rFonts w:asciiTheme="minorBidi" w:hAnsiTheme="minorBidi"/>
          <w:sz w:val="24"/>
          <w:szCs w:val="24"/>
        </w:rPr>
        <w:t xml:space="preserve"> strong problem-solving skills.</w:t>
      </w:r>
      <w:sdt>
        <w:sdtPr>
          <w:rPr>
            <w:rFonts w:asciiTheme="minorBidi" w:hAnsiTheme="minorBidi"/>
            <w:sz w:val="24"/>
            <w:szCs w:val="24"/>
          </w:rPr>
          <w:id w:val="2055575798"/>
          <w:citation/>
        </w:sdtPr>
        <w:sdtContent>
          <w:r w:rsidR="007627F8">
            <w:rPr>
              <w:rFonts w:asciiTheme="minorBidi" w:hAnsiTheme="minorBidi"/>
              <w:sz w:val="24"/>
              <w:szCs w:val="24"/>
            </w:rPr>
            <w:fldChar w:fldCharType="begin"/>
          </w:r>
          <w:r w:rsidR="007627F8">
            <w:rPr>
              <w:rFonts w:asciiTheme="minorBidi" w:hAnsiTheme="minorBidi"/>
              <w:sz w:val="24"/>
              <w:szCs w:val="24"/>
            </w:rPr>
            <w:instrText xml:space="preserve"> CITATION Joh17 \l 2057 </w:instrText>
          </w:r>
          <w:r w:rsidR="007627F8">
            <w:rPr>
              <w:rFonts w:asciiTheme="minorBidi" w:hAnsiTheme="minorBidi"/>
              <w:sz w:val="24"/>
              <w:szCs w:val="24"/>
            </w:rPr>
            <w:fldChar w:fldCharType="separate"/>
          </w:r>
          <w:r w:rsidR="007627F8">
            <w:rPr>
              <w:rFonts w:asciiTheme="minorBidi" w:hAnsiTheme="minorBidi"/>
              <w:noProof/>
              <w:sz w:val="24"/>
              <w:szCs w:val="24"/>
            </w:rPr>
            <w:t xml:space="preserve"> </w:t>
          </w:r>
          <w:r w:rsidR="007627F8" w:rsidRPr="007627F8">
            <w:rPr>
              <w:rFonts w:asciiTheme="minorBidi" w:hAnsiTheme="minorBidi"/>
              <w:noProof/>
              <w:sz w:val="24"/>
              <w:szCs w:val="24"/>
            </w:rPr>
            <w:t>(John E. Jarvis, 2017)</w:t>
          </w:r>
          <w:r w:rsidR="007627F8">
            <w:rPr>
              <w:rFonts w:asciiTheme="minorBidi" w:hAnsiTheme="minorBidi"/>
              <w:sz w:val="24"/>
              <w:szCs w:val="24"/>
            </w:rPr>
            <w:fldChar w:fldCharType="end"/>
          </w:r>
        </w:sdtContent>
      </w:sdt>
      <w:r w:rsidRPr="000557C2">
        <w:rPr>
          <w:rFonts w:asciiTheme="minorBidi" w:hAnsiTheme="minorBidi"/>
          <w:sz w:val="24"/>
          <w:szCs w:val="24"/>
        </w:rPr>
        <w:t xml:space="preserve"> </w:t>
      </w:r>
    </w:p>
    <w:p w14:paraId="2D53342E" w14:textId="16E39E78" w:rsidR="000557C2" w:rsidRPr="000557C2" w:rsidRDefault="000557C2" w:rsidP="003F1815">
      <w:pPr>
        <w:spacing w:line="360" w:lineRule="auto"/>
        <w:jc w:val="both"/>
        <w:rPr>
          <w:rFonts w:asciiTheme="minorBidi" w:hAnsiTheme="minorBidi"/>
          <w:sz w:val="24"/>
          <w:szCs w:val="24"/>
        </w:rPr>
      </w:pPr>
      <w:r w:rsidRPr="000557C2">
        <w:rPr>
          <w:rFonts w:asciiTheme="minorBidi" w:hAnsiTheme="minorBidi"/>
          <w:sz w:val="24"/>
          <w:szCs w:val="24"/>
        </w:rPr>
        <w:t>For instance, even after cleaning, there was still an odour in one of the rooms</w:t>
      </w:r>
      <w:r w:rsidR="004A7D3D">
        <w:rPr>
          <w:rFonts w:asciiTheme="minorBidi" w:hAnsiTheme="minorBidi"/>
          <w:sz w:val="24"/>
          <w:szCs w:val="24"/>
        </w:rPr>
        <w:t>;</w:t>
      </w:r>
      <w:r w:rsidRPr="000557C2">
        <w:rPr>
          <w:rFonts w:asciiTheme="minorBidi" w:hAnsiTheme="minorBidi"/>
          <w:sz w:val="24"/>
          <w:szCs w:val="24"/>
        </w:rPr>
        <w:t xml:space="preserve"> the supervisor determined that the cause was a problem with the air conditioner. They worked with maintenance to swiftly fix the issue and </w:t>
      </w:r>
      <w:r>
        <w:rPr>
          <w:rFonts w:asciiTheme="minorBidi" w:hAnsiTheme="minorBidi"/>
          <w:sz w:val="24"/>
          <w:szCs w:val="24"/>
        </w:rPr>
        <w:t>ensure the accommodation was</w:t>
      </w:r>
      <w:r w:rsidRPr="000557C2">
        <w:rPr>
          <w:rFonts w:asciiTheme="minorBidi" w:hAnsiTheme="minorBidi"/>
          <w:sz w:val="24"/>
          <w:szCs w:val="24"/>
        </w:rPr>
        <w:t xml:space="preserve"> again ready for guests. This experience taught me the value of being meticulous and </w:t>
      </w:r>
      <w:proofErr w:type="gramStart"/>
      <w:r w:rsidRPr="000557C2">
        <w:rPr>
          <w:rFonts w:asciiTheme="minorBidi" w:hAnsiTheme="minorBidi"/>
          <w:sz w:val="24"/>
          <w:szCs w:val="24"/>
        </w:rPr>
        <w:t>fast</w:t>
      </w:r>
      <w:r w:rsidR="007627F8">
        <w:rPr>
          <w:rFonts w:asciiTheme="minorBidi" w:hAnsiTheme="minorBidi"/>
          <w:sz w:val="24"/>
          <w:szCs w:val="24"/>
        </w:rPr>
        <w:t>-</w:t>
      </w:r>
      <w:r w:rsidRPr="000557C2">
        <w:rPr>
          <w:rFonts w:asciiTheme="minorBidi" w:hAnsiTheme="minorBidi"/>
          <w:sz w:val="24"/>
          <w:szCs w:val="24"/>
        </w:rPr>
        <w:t>thinking</w:t>
      </w:r>
      <w:proofErr w:type="gramEnd"/>
      <w:r w:rsidRPr="000557C2">
        <w:rPr>
          <w:rFonts w:asciiTheme="minorBidi" w:hAnsiTheme="minorBidi"/>
          <w:sz w:val="24"/>
          <w:szCs w:val="24"/>
        </w:rPr>
        <w:t xml:space="preserve"> when resolving problems before they get out of hand.</w:t>
      </w:r>
    </w:p>
    <w:p w14:paraId="0F595DEC" w14:textId="77777777" w:rsidR="00561D0C" w:rsidRDefault="00561D0C" w:rsidP="00561D0C">
      <w:pPr>
        <w:spacing w:line="360" w:lineRule="auto"/>
        <w:jc w:val="both"/>
        <w:rPr>
          <w:rFonts w:asciiTheme="minorBidi" w:hAnsiTheme="minorBidi"/>
          <w:sz w:val="24"/>
          <w:szCs w:val="24"/>
        </w:rPr>
      </w:pPr>
    </w:p>
    <w:p w14:paraId="6FA8AAE4" w14:textId="38F75568" w:rsidR="00561D0C" w:rsidRPr="00716D28" w:rsidRDefault="00561D0C" w:rsidP="00561D0C">
      <w:pPr>
        <w:spacing w:line="360" w:lineRule="auto"/>
        <w:jc w:val="both"/>
        <w:rPr>
          <w:rFonts w:asciiTheme="minorBidi" w:hAnsiTheme="minorBidi"/>
          <w:b/>
          <w:bCs/>
          <w:sz w:val="24"/>
          <w:szCs w:val="24"/>
        </w:rPr>
      </w:pPr>
      <w:r w:rsidRPr="00716D28">
        <w:rPr>
          <w:rFonts w:asciiTheme="minorBidi" w:hAnsiTheme="minorBidi"/>
          <w:b/>
          <w:bCs/>
          <w:sz w:val="24"/>
          <w:szCs w:val="24"/>
        </w:rPr>
        <w:t>Reflection on Organisational Issues</w:t>
      </w:r>
    </w:p>
    <w:p w14:paraId="005A367D" w14:textId="77777777" w:rsidR="00561D0C" w:rsidRPr="00561D0C" w:rsidRDefault="00561D0C" w:rsidP="00561D0C">
      <w:pPr>
        <w:spacing w:line="360" w:lineRule="auto"/>
        <w:jc w:val="both"/>
        <w:rPr>
          <w:rFonts w:asciiTheme="minorBidi" w:hAnsiTheme="minorBidi"/>
          <w:sz w:val="24"/>
          <w:szCs w:val="24"/>
        </w:rPr>
      </w:pPr>
      <w:r w:rsidRPr="00561D0C">
        <w:rPr>
          <w:rFonts w:asciiTheme="minorBidi" w:hAnsiTheme="minorBidi"/>
          <w:sz w:val="24"/>
          <w:szCs w:val="24"/>
        </w:rPr>
        <w:t>During my placement, a guest complained about room cleanliness. The supervisor quickly resolved it by having the room cleaned again. While effective, this highlighted an opportunity for improvement through a double-check system to ensure rooms are spotless before check-in, reducing complaints and boosting guest satisfaction.</w:t>
      </w:r>
    </w:p>
    <w:p w14:paraId="1FE90505" w14:textId="77777777" w:rsidR="00561D0C" w:rsidRPr="00561D0C" w:rsidRDefault="00561D0C" w:rsidP="00561D0C">
      <w:pPr>
        <w:spacing w:line="360" w:lineRule="auto"/>
        <w:jc w:val="both"/>
        <w:rPr>
          <w:rFonts w:asciiTheme="minorBidi" w:hAnsiTheme="minorBidi"/>
          <w:sz w:val="24"/>
          <w:szCs w:val="24"/>
        </w:rPr>
      </w:pPr>
    </w:p>
    <w:p w14:paraId="19F8B144" w14:textId="53C218A4" w:rsidR="00F175D8" w:rsidRDefault="00561D0C" w:rsidP="00561D0C">
      <w:pPr>
        <w:spacing w:line="360" w:lineRule="auto"/>
        <w:jc w:val="both"/>
        <w:rPr>
          <w:rFonts w:asciiTheme="minorBidi" w:hAnsiTheme="minorBidi"/>
          <w:sz w:val="24"/>
          <w:szCs w:val="24"/>
        </w:rPr>
      </w:pPr>
      <w:r w:rsidRPr="00561D0C">
        <w:rPr>
          <w:rFonts w:asciiTheme="minorBidi" w:hAnsiTheme="minorBidi"/>
          <w:sz w:val="24"/>
          <w:szCs w:val="24"/>
        </w:rPr>
        <w:lastRenderedPageBreak/>
        <w:t>Herzberg's Two-Factor Theory suggests motivating staff with recognition and responsibility can help maintain high standards. Regular feedback, better scheduling, and "green cleaning" initiatives could enhance guest satisfaction and align with sustainability efforts, benefiting the hotel's reputation.</w:t>
      </w:r>
      <w:sdt>
        <w:sdtPr>
          <w:rPr>
            <w:rFonts w:asciiTheme="minorBidi" w:hAnsiTheme="minorBidi"/>
            <w:sz w:val="24"/>
            <w:szCs w:val="24"/>
          </w:rPr>
          <w:id w:val="-2143953967"/>
          <w:citation/>
        </w:sdtPr>
        <w:sdtContent>
          <w:r w:rsidR="00D86C39">
            <w:rPr>
              <w:rFonts w:asciiTheme="minorBidi" w:hAnsiTheme="minorBidi"/>
              <w:sz w:val="24"/>
              <w:szCs w:val="24"/>
            </w:rPr>
            <w:fldChar w:fldCharType="begin"/>
          </w:r>
          <w:r w:rsidR="00D86C39">
            <w:rPr>
              <w:rFonts w:asciiTheme="minorBidi" w:hAnsiTheme="minorBidi"/>
              <w:sz w:val="24"/>
              <w:szCs w:val="24"/>
            </w:rPr>
            <w:instrText xml:space="preserve"> CITATION Moh17 \l 2057 </w:instrText>
          </w:r>
          <w:r w:rsidR="00D86C39">
            <w:rPr>
              <w:rFonts w:asciiTheme="minorBidi" w:hAnsiTheme="minorBidi"/>
              <w:sz w:val="24"/>
              <w:szCs w:val="24"/>
            </w:rPr>
            <w:fldChar w:fldCharType="separate"/>
          </w:r>
          <w:r w:rsidR="00D86C39">
            <w:rPr>
              <w:rFonts w:asciiTheme="minorBidi" w:hAnsiTheme="minorBidi"/>
              <w:noProof/>
              <w:sz w:val="24"/>
              <w:szCs w:val="24"/>
            </w:rPr>
            <w:t xml:space="preserve"> </w:t>
          </w:r>
          <w:r w:rsidR="00D86C39" w:rsidRPr="00D86C39">
            <w:rPr>
              <w:rFonts w:asciiTheme="minorBidi" w:hAnsiTheme="minorBidi"/>
              <w:noProof/>
              <w:sz w:val="24"/>
              <w:szCs w:val="24"/>
            </w:rPr>
            <w:t>(Alshmemri &amp; Maude, 2017)</w:t>
          </w:r>
          <w:r w:rsidR="00D86C39">
            <w:rPr>
              <w:rFonts w:asciiTheme="minorBidi" w:hAnsiTheme="minorBidi"/>
              <w:sz w:val="24"/>
              <w:szCs w:val="24"/>
            </w:rPr>
            <w:fldChar w:fldCharType="end"/>
          </w:r>
        </w:sdtContent>
      </w:sdt>
    </w:p>
    <w:p w14:paraId="0518CA1D" w14:textId="77777777" w:rsidR="00561D0C" w:rsidRDefault="00561D0C" w:rsidP="00AE5730">
      <w:pPr>
        <w:spacing w:line="360" w:lineRule="auto"/>
        <w:jc w:val="both"/>
        <w:rPr>
          <w:rFonts w:asciiTheme="minorBidi" w:hAnsiTheme="minorBidi"/>
          <w:sz w:val="24"/>
          <w:szCs w:val="24"/>
        </w:rPr>
      </w:pPr>
    </w:p>
    <w:p w14:paraId="68896471" w14:textId="21B14250" w:rsidR="00AE5730" w:rsidRPr="00716D28" w:rsidRDefault="00AE5730" w:rsidP="00AE5730">
      <w:pPr>
        <w:spacing w:line="360" w:lineRule="auto"/>
        <w:jc w:val="both"/>
        <w:rPr>
          <w:rFonts w:asciiTheme="minorBidi" w:hAnsiTheme="minorBidi"/>
          <w:b/>
          <w:bCs/>
          <w:sz w:val="24"/>
          <w:szCs w:val="24"/>
        </w:rPr>
      </w:pPr>
      <w:r w:rsidRPr="00716D28">
        <w:rPr>
          <w:rFonts w:asciiTheme="minorBidi" w:hAnsiTheme="minorBidi"/>
          <w:b/>
          <w:bCs/>
          <w:sz w:val="24"/>
          <w:szCs w:val="24"/>
        </w:rPr>
        <w:t>Future Action Plan</w:t>
      </w:r>
    </w:p>
    <w:p w14:paraId="5EC8254C" w14:textId="77777777" w:rsidR="000338EE" w:rsidRDefault="000338EE" w:rsidP="000338EE">
      <w:pPr>
        <w:spacing w:line="360" w:lineRule="auto"/>
        <w:jc w:val="both"/>
        <w:rPr>
          <w:rFonts w:asciiTheme="minorBidi" w:hAnsiTheme="minorBidi"/>
          <w:sz w:val="24"/>
          <w:szCs w:val="24"/>
        </w:rPr>
      </w:pPr>
      <w:r w:rsidRPr="000338EE">
        <w:rPr>
          <w:rFonts w:asciiTheme="minorBidi" w:hAnsiTheme="minorBidi"/>
          <w:sz w:val="24"/>
          <w:szCs w:val="24"/>
        </w:rPr>
        <w:t>From my experience at the Marriott Cardiff Hotel, I identified areas for improvement to enhance my hospitality management skills. To ensure my action plan is SMART, I will set specific, measurable, achievable, relevant goals with clear timeframes</w:t>
      </w:r>
      <w:r>
        <w:rPr>
          <w:rFonts w:asciiTheme="minorBidi" w:hAnsiTheme="minorBidi"/>
          <w:sz w:val="24"/>
          <w:szCs w:val="24"/>
        </w:rPr>
        <w:t xml:space="preserve"> </w:t>
      </w:r>
    </w:p>
    <w:p w14:paraId="03D19959" w14:textId="77777777" w:rsidR="00874310" w:rsidRDefault="00AE5730" w:rsidP="00874310">
      <w:pPr>
        <w:pStyle w:val="ListParagraph"/>
        <w:numPr>
          <w:ilvl w:val="0"/>
          <w:numId w:val="2"/>
        </w:numPr>
        <w:spacing w:line="360" w:lineRule="auto"/>
        <w:jc w:val="both"/>
        <w:rPr>
          <w:rFonts w:asciiTheme="minorBidi" w:hAnsiTheme="minorBidi"/>
          <w:sz w:val="24"/>
          <w:szCs w:val="24"/>
        </w:rPr>
      </w:pPr>
      <w:r w:rsidRPr="000338EE">
        <w:rPr>
          <w:rFonts w:asciiTheme="minorBidi" w:hAnsiTheme="minorBidi"/>
          <w:sz w:val="24"/>
          <w:szCs w:val="24"/>
        </w:rPr>
        <w:t>Developing Communication Skills</w:t>
      </w:r>
    </w:p>
    <w:p w14:paraId="3AD89C7C" w14:textId="7E6E7EC2" w:rsidR="00874310" w:rsidRPr="00874310" w:rsidRDefault="00874310" w:rsidP="00874310">
      <w:pPr>
        <w:spacing w:line="360" w:lineRule="auto"/>
        <w:rPr>
          <w:rFonts w:asciiTheme="minorBidi" w:hAnsiTheme="minorBidi"/>
          <w:sz w:val="24"/>
          <w:szCs w:val="24"/>
        </w:rPr>
      </w:pPr>
      <w:r w:rsidRPr="00874310">
        <w:rPr>
          <w:rFonts w:asciiTheme="minorBidi" w:eastAsia="Times New Roman" w:hAnsiTheme="minorBidi"/>
          <w:kern w:val="0"/>
          <w:sz w:val="24"/>
          <w:szCs w:val="24"/>
          <w:lang w:eastAsia="en-GB"/>
          <w14:ligatures w14:val="none"/>
        </w:rPr>
        <w:t>The individual plans to enhance communication skills by attending a team leadership workshop and actively listening to guest concerns</w:t>
      </w:r>
      <w:r>
        <w:rPr>
          <w:rFonts w:asciiTheme="minorBidi" w:eastAsia="Times New Roman" w:hAnsiTheme="minorBidi"/>
          <w:kern w:val="0"/>
          <w:sz w:val="24"/>
          <w:szCs w:val="24"/>
          <w:lang w:eastAsia="en-GB"/>
          <w14:ligatures w14:val="none"/>
        </w:rPr>
        <w:t>. They aim</w:t>
      </w:r>
      <w:r w:rsidRPr="00874310">
        <w:rPr>
          <w:rFonts w:asciiTheme="minorBidi" w:eastAsia="Times New Roman" w:hAnsiTheme="minorBidi"/>
          <w:kern w:val="0"/>
          <w:sz w:val="24"/>
          <w:szCs w:val="24"/>
          <w:lang w:eastAsia="en-GB"/>
          <w14:ligatures w14:val="none"/>
        </w:rPr>
        <w:t xml:space="preserve"> to improve their ability to provide clear instructions and address misunderstandings.</w:t>
      </w:r>
    </w:p>
    <w:p w14:paraId="6B808FA6" w14:textId="5C73CEE0" w:rsidR="00AE5730" w:rsidRPr="00AE5730" w:rsidRDefault="00AE5730" w:rsidP="00AE5730">
      <w:pPr>
        <w:spacing w:line="360" w:lineRule="auto"/>
        <w:jc w:val="both"/>
        <w:rPr>
          <w:rFonts w:asciiTheme="minorBidi" w:hAnsiTheme="minorBidi"/>
          <w:sz w:val="24"/>
          <w:szCs w:val="24"/>
        </w:rPr>
      </w:pPr>
      <w:r w:rsidRPr="00AE5730">
        <w:rPr>
          <w:rFonts w:asciiTheme="minorBidi" w:hAnsiTheme="minorBidi"/>
          <w:sz w:val="24"/>
          <w:szCs w:val="24"/>
        </w:rPr>
        <w:t xml:space="preserve">Effective communication is crucial for managing housekeeping staff, ensuring tasks are completed correctly, and </w:t>
      </w:r>
      <w:r w:rsidR="00D47D6D">
        <w:rPr>
          <w:rFonts w:asciiTheme="minorBidi" w:hAnsiTheme="minorBidi"/>
          <w:sz w:val="24"/>
          <w:szCs w:val="24"/>
        </w:rPr>
        <w:t>promptly addressing guest needs</w:t>
      </w:r>
      <w:r w:rsidRPr="00AE5730">
        <w:rPr>
          <w:rFonts w:asciiTheme="minorBidi" w:hAnsiTheme="minorBidi"/>
          <w:sz w:val="24"/>
          <w:szCs w:val="24"/>
        </w:rPr>
        <w:t>.</w:t>
      </w:r>
      <w:sdt>
        <w:sdtPr>
          <w:rPr>
            <w:rFonts w:asciiTheme="minorBidi" w:hAnsiTheme="minorBidi"/>
            <w:sz w:val="24"/>
            <w:szCs w:val="24"/>
          </w:rPr>
          <w:id w:val="-1922859299"/>
          <w:citation/>
        </w:sdtPr>
        <w:sdtContent>
          <w:r w:rsidR="00A00B52">
            <w:rPr>
              <w:rFonts w:asciiTheme="minorBidi" w:hAnsiTheme="minorBidi"/>
              <w:sz w:val="24"/>
              <w:szCs w:val="24"/>
            </w:rPr>
            <w:fldChar w:fldCharType="begin"/>
          </w:r>
          <w:r w:rsidR="00A00B52">
            <w:rPr>
              <w:rFonts w:asciiTheme="minorBidi" w:hAnsiTheme="minorBidi"/>
              <w:sz w:val="24"/>
              <w:szCs w:val="24"/>
            </w:rPr>
            <w:instrText xml:space="preserve"> CITATION Rob91 \l 2057 </w:instrText>
          </w:r>
          <w:r w:rsidR="00A00B52">
            <w:rPr>
              <w:rFonts w:asciiTheme="minorBidi" w:hAnsiTheme="minorBidi"/>
              <w:sz w:val="24"/>
              <w:szCs w:val="24"/>
            </w:rPr>
            <w:fldChar w:fldCharType="separate"/>
          </w:r>
          <w:r w:rsidR="00A00B52">
            <w:rPr>
              <w:rFonts w:asciiTheme="minorBidi" w:hAnsiTheme="minorBidi"/>
              <w:noProof/>
              <w:sz w:val="24"/>
              <w:szCs w:val="24"/>
            </w:rPr>
            <w:t xml:space="preserve"> </w:t>
          </w:r>
          <w:r w:rsidR="00A00B52" w:rsidRPr="00A00B52">
            <w:rPr>
              <w:rFonts w:asciiTheme="minorBidi" w:hAnsiTheme="minorBidi"/>
              <w:noProof/>
              <w:sz w:val="24"/>
              <w:szCs w:val="24"/>
            </w:rPr>
            <w:t>(Brymer, 1991)</w:t>
          </w:r>
          <w:r w:rsidR="00A00B52">
            <w:rPr>
              <w:rFonts w:asciiTheme="minorBidi" w:hAnsiTheme="minorBidi"/>
              <w:sz w:val="24"/>
              <w:szCs w:val="24"/>
            </w:rPr>
            <w:fldChar w:fldCharType="end"/>
          </w:r>
        </w:sdtContent>
      </w:sdt>
    </w:p>
    <w:p w14:paraId="52832929" w14:textId="3F4F8AB4" w:rsidR="00716D28" w:rsidRDefault="00AE5730" w:rsidP="00874310">
      <w:pPr>
        <w:spacing w:line="360" w:lineRule="auto"/>
        <w:jc w:val="both"/>
        <w:rPr>
          <w:rFonts w:asciiTheme="minorBidi" w:hAnsiTheme="minorBidi"/>
          <w:sz w:val="24"/>
          <w:szCs w:val="24"/>
        </w:rPr>
      </w:pPr>
      <w:r w:rsidRPr="00AE5730">
        <w:rPr>
          <w:rFonts w:asciiTheme="minorBidi" w:hAnsiTheme="minorBidi"/>
          <w:sz w:val="24"/>
          <w:szCs w:val="24"/>
        </w:rPr>
        <w:t>I aim to complete at least 3 workshops within 3 months and see a measurable improvement in my communication effectiveness (based on team feedback) by the end of 6 months.</w:t>
      </w:r>
      <w:r w:rsidR="00874310">
        <w:rPr>
          <w:rFonts w:asciiTheme="minorBidi" w:hAnsiTheme="minorBidi"/>
          <w:sz w:val="24"/>
          <w:szCs w:val="24"/>
        </w:rPr>
        <w:t xml:space="preserve"> </w:t>
      </w:r>
      <w:r w:rsidR="003F1815" w:rsidRPr="003F1815">
        <w:rPr>
          <w:rFonts w:asciiTheme="minorBidi" w:hAnsiTheme="minorBidi"/>
          <w:sz w:val="24"/>
          <w:szCs w:val="24"/>
        </w:rPr>
        <w:t xml:space="preserve">I will focus on clear, concise </w:t>
      </w:r>
      <w:proofErr w:type="gramStart"/>
      <w:r w:rsidR="003F1815" w:rsidRPr="003F1815">
        <w:rPr>
          <w:rFonts w:asciiTheme="minorBidi" w:hAnsiTheme="minorBidi"/>
          <w:sz w:val="24"/>
          <w:szCs w:val="24"/>
        </w:rPr>
        <w:t>communication  during</w:t>
      </w:r>
      <w:proofErr w:type="gramEnd"/>
      <w:r w:rsidR="003F1815" w:rsidRPr="003F1815">
        <w:rPr>
          <w:rFonts w:asciiTheme="minorBidi" w:hAnsiTheme="minorBidi"/>
          <w:sz w:val="24"/>
          <w:szCs w:val="24"/>
        </w:rPr>
        <w:t xml:space="preserve"> team briefings </w:t>
      </w:r>
      <w:r w:rsidRPr="00AE5730">
        <w:rPr>
          <w:rFonts w:asciiTheme="minorBidi" w:hAnsiTheme="minorBidi"/>
          <w:sz w:val="24"/>
          <w:szCs w:val="24"/>
        </w:rPr>
        <w:t>and ask for confirmation to ensure everyone understands their duties. After 3 months, I will seek feedback from my team to measure improvement</w:t>
      </w:r>
    </w:p>
    <w:p w14:paraId="4FED0777" w14:textId="5D3EDE7A" w:rsidR="00AE5730" w:rsidRPr="000338EE" w:rsidRDefault="00AE5730" w:rsidP="000338EE">
      <w:pPr>
        <w:pStyle w:val="ListParagraph"/>
        <w:numPr>
          <w:ilvl w:val="0"/>
          <w:numId w:val="2"/>
        </w:numPr>
        <w:spacing w:line="360" w:lineRule="auto"/>
        <w:jc w:val="both"/>
        <w:rPr>
          <w:rFonts w:asciiTheme="minorBidi" w:hAnsiTheme="minorBidi"/>
          <w:sz w:val="24"/>
          <w:szCs w:val="24"/>
        </w:rPr>
      </w:pPr>
      <w:r w:rsidRPr="000338EE">
        <w:rPr>
          <w:rFonts w:asciiTheme="minorBidi" w:hAnsiTheme="minorBidi"/>
          <w:sz w:val="24"/>
          <w:szCs w:val="24"/>
        </w:rPr>
        <w:t>Strengthening Teamwork</w:t>
      </w:r>
    </w:p>
    <w:p w14:paraId="0181C2C4" w14:textId="30CE430F" w:rsidR="00AE5730" w:rsidRPr="00AE5730" w:rsidRDefault="00AE5730" w:rsidP="00874310">
      <w:pPr>
        <w:spacing w:line="360" w:lineRule="auto"/>
        <w:jc w:val="both"/>
        <w:rPr>
          <w:rFonts w:asciiTheme="minorBidi" w:hAnsiTheme="minorBidi"/>
          <w:sz w:val="24"/>
          <w:szCs w:val="24"/>
        </w:rPr>
      </w:pPr>
      <w:r w:rsidRPr="00AE5730">
        <w:rPr>
          <w:rFonts w:asciiTheme="minorBidi" w:hAnsiTheme="minorBidi"/>
          <w:sz w:val="24"/>
          <w:szCs w:val="24"/>
        </w:rPr>
        <w:t>I will improve teamwork by participating in monthly team-building exercises and facilitating at least two such exercises for the housekeeping staff.</w:t>
      </w:r>
      <w:r w:rsidR="00874310">
        <w:rPr>
          <w:rFonts w:asciiTheme="minorBidi" w:hAnsiTheme="minorBidi"/>
          <w:sz w:val="24"/>
          <w:szCs w:val="24"/>
        </w:rPr>
        <w:t xml:space="preserve"> </w:t>
      </w:r>
      <w:r w:rsidRPr="00AE5730">
        <w:rPr>
          <w:rFonts w:asciiTheme="minorBidi" w:hAnsiTheme="minorBidi"/>
          <w:sz w:val="24"/>
          <w:szCs w:val="24"/>
        </w:rPr>
        <w:t>Success will be measured by increased cooperation within the team, as reflected in team feedback and an improvement in meeting departmental targets.</w:t>
      </w:r>
      <w:sdt>
        <w:sdtPr>
          <w:rPr>
            <w:rFonts w:asciiTheme="minorBidi" w:hAnsiTheme="minorBidi"/>
            <w:sz w:val="24"/>
            <w:szCs w:val="24"/>
          </w:rPr>
          <w:id w:val="1016044606"/>
          <w:citation/>
        </w:sdtPr>
        <w:sdtContent>
          <w:r w:rsidR="00692B4C">
            <w:rPr>
              <w:rFonts w:asciiTheme="minorBidi" w:hAnsiTheme="minorBidi"/>
              <w:sz w:val="24"/>
              <w:szCs w:val="24"/>
            </w:rPr>
            <w:fldChar w:fldCharType="begin"/>
          </w:r>
          <w:r w:rsidR="00692B4C">
            <w:rPr>
              <w:rFonts w:asciiTheme="minorBidi" w:hAnsiTheme="minorBidi"/>
              <w:sz w:val="24"/>
              <w:szCs w:val="24"/>
            </w:rPr>
            <w:instrText xml:space="preserve"> CITATION Oli15 \l 2057 </w:instrText>
          </w:r>
          <w:r w:rsidR="00692B4C">
            <w:rPr>
              <w:rFonts w:asciiTheme="minorBidi" w:hAnsiTheme="minorBidi"/>
              <w:sz w:val="24"/>
              <w:szCs w:val="24"/>
            </w:rPr>
            <w:fldChar w:fldCharType="separate"/>
          </w:r>
          <w:r w:rsidR="00692B4C">
            <w:rPr>
              <w:rFonts w:asciiTheme="minorBidi" w:hAnsiTheme="minorBidi"/>
              <w:noProof/>
              <w:sz w:val="24"/>
              <w:szCs w:val="24"/>
            </w:rPr>
            <w:t xml:space="preserve"> </w:t>
          </w:r>
          <w:r w:rsidR="00692B4C" w:rsidRPr="00692B4C">
            <w:rPr>
              <w:rFonts w:asciiTheme="minorBidi" w:hAnsiTheme="minorBidi"/>
              <w:noProof/>
              <w:sz w:val="24"/>
              <w:szCs w:val="24"/>
            </w:rPr>
            <w:t>(Oliveira, 2015)</w:t>
          </w:r>
          <w:r w:rsidR="00692B4C">
            <w:rPr>
              <w:rFonts w:asciiTheme="minorBidi" w:hAnsiTheme="minorBidi"/>
              <w:sz w:val="24"/>
              <w:szCs w:val="24"/>
            </w:rPr>
            <w:fldChar w:fldCharType="end"/>
          </w:r>
        </w:sdtContent>
      </w:sdt>
      <w:r w:rsidR="00874310">
        <w:rPr>
          <w:rFonts w:asciiTheme="minorBidi" w:hAnsiTheme="minorBidi"/>
          <w:sz w:val="24"/>
          <w:szCs w:val="24"/>
        </w:rPr>
        <w:t xml:space="preserve"> </w:t>
      </w:r>
      <w:r w:rsidRPr="00AE5730">
        <w:rPr>
          <w:rFonts w:asciiTheme="minorBidi" w:hAnsiTheme="minorBidi"/>
          <w:sz w:val="24"/>
          <w:szCs w:val="24"/>
        </w:rPr>
        <w:t xml:space="preserve">I will organise two team-building exercises over the next three months and actively encourage collaboration during daily briefings. </w:t>
      </w:r>
    </w:p>
    <w:p w14:paraId="65964E1A" w14:textId="39A19EDB" w:rsidR="000557C2" w:rsidRPr="000557C2" w:rsidRDefault="00AE5730" w:rsidP="000557C2">
      <w:pPr>
        <w:spacing w:line="360" w:lineRule="auto"/>
        <w:jc w:val="both"/>
        <w:rPr>
          <w:rFonts w:asciiTheme="minorBidi" w:hAnsiTheme="minorBidi"/>
          <w:sz w:val="24"/>
          <w:szCs w:val="24"/>
        </w:rPr>
      </w:pPr>
      <w:r w:rsidRPr="00AE5730">
        <w:rPr>
          <w:rFonts w:asciiTheme="minorBidi" w:hAnsiTheme="minorBidi"/>
          <w:sz w:val="24"/>
          <w:szCs w:val="24"/>
        </w:rPr>
        <w:t>Teamwork is essential in housekeeping to ensure tasks are completed efficiently</w:t>
      </w:r>
      <w:r w:rsidR="003F1815">
        <w:rPr>
          <w:rFonts w:asciiTheme="minorBidi" w:hAnsiTheme="minorBidi"/>
          <w:sz w:val="24"/>
          <w:szCs w:val="24"/>
        </w:rPr>
        <w:t>,</w:t>
      </w:r>
      <w:r w:rsidRPr="00AE5730">
        <w:rPr>
          <w:rFonts w:asciiTheme="minorBidi" w:hAnsiTheme="minorBidi"/>
          <w:sz w:val="24"/>
          <w:szCs w:val="24"/>
        </w:rPr>
        <w:t xml:space="preserve"> and the team can handle high-pressure situations like full bookings or urgent guest requests.</w:t>
      </w:r>
      <w:sdt>
        <w:sdtPr>
          <w:rPr>
            <w:rFonts w:asciiTheme="minorBidi" w:hAnsiTheme="minorBidi"/>
            <w:sz w:val="24"/>
            <w:szCs w:val="24"/>
          </w:rPr>
          <w:id w:val="1872725736"/>
          <w:citation/>
        </w:sdtPr>
        <w:sdtContent>
          <w:r w:rsidR="00244176">
            <w:rPr>
              <w:rFonts w:asciiTheme="minorBidi" w:hAnsiTheme="minorBidi"/>
              <w:sz w:val="24"/>
              <w:szCs w:val="24"/>
            </w:rPr>
            <w:fldChar w:fldCharType="begin"/>
          </w:r>
          <w:r w:rsidR="00244176">
            <w:rPr>
              <w:rFonts w:asciiTheme="minorBidi" w:hAnsiTheme="minorBidi"/>
              <w:sz w:val="24"/>
              <w:szCs w:val="24"/>
            </w:rPr>
            <w:instrText xml:space="preserve"> CITATION Nee15 \l 2057 </w:instrText>
          </w:r>
          <w:r w:rsidR="00244176">
            <w:rPr>
              <w:rFonts w:asciiTheme="minorBidi" w:hAnsiTheme="minorBidi"/>
              <w:sz w:val="24"/>
              <w:szCs w:val="24"/>
            </w:rPr>
            <w:fldChar w:fldCharType="separate"/>
          </w:r>
          <w:r w:rsidR="00244176">
            <w:rPr>
              <w:rFonts w:asciiTheme="minorBidi" w:hAnsiTheme="minorBidi"/>
              <w:noProof/>
              <w:sz w:val="24"/>
              <w:szCs w:val="24"/>
            </w:rPr>
            <w:t xml:space="preserve"> </w:t>
          </w:r>
          <w:r w:rsidR="00244176" w:rsidRPr="00244176">
            <w:rPr>
              <w:rFonts w:asciiTheme="minorBidi" w:hAnsiTheme="minorBidi"/>
              <w:noProof/>
              <w:sz w:val="24"/>
              <w:szCs w:val="24"/>
            </w:rPr>
            <w:t>(Neethling, 2015)</w:t>
          </w:r>
          <w:r w:rsidR="00244176">
            <w:rPr>
              <w:rFonts w:asciiTheme="minorBidi" w:hAnsiTheme="minorBidi"/>
              <w:sz w:val="24"/>
              <w:szCs w:val="24"/>
            </w:rPr>
            <w:fldChar w:fldCharType="end"/>
          </w:r>
        </w:sdtContent>
      </w:sdt>
      <w:r w:rsidR="00874310">
        <w:rPr>
          <w:rFonts w:asciiTheme="minorBidi" w:hAnsiTheme="minorBidi"/>
          <w:sz w:val="24"/>
          <w:szCs w:val="24"/>
        </w:rPr>
        <w:t xml:space="preserve"> </w:t>
      </w:r>
      <w:r w:rsidRPr="00AE5730">
        <w:rPr>
          <w:rFonts w:asciiTheme="minorBidi" w:hAnsiTheme="minorBidi"/>
          <w:sz w:val="24"/>
          <w:szCs w:val="24"/>
        </w:rPr>
        <w:t xml:space="preserve">I will facilitate two team-building sessions within 3 </w:t>
      </w:r>
      <w:r w:rsidRPr="00AE5730">
        <w:rPr>
          <w:rFonts w:asciiTheme="minorBidi" w:hAnsiTheme="minorBidi"/>
          <w:sz w:val="24"/>
          <w:szCs w:val="24"/>
        </w:rPr>
        <w:lastRenderedPageBreak/>
        <w:t xml:space="preserve">months </w:t>
      </w:r>
      <w:r w:rsidR="00D47D6D">
        <w:rPr>
          <w:rFonts w:asciiTheme="minorBidi" w:hAnsiTheme="minorBidi"/>
          <w:sz w:val="24"/>
          <w:szCs w:val="24"/>
        </w:rPr>
        <w:t>to improve</w:t>
      </w:r>
      <w:r w:rsidRPr="00AE5730">
        <w:rPr>
          <w:rFonts w:asciiTheme="minorBidi" w:hAnsiTheme="minorBidi"/>
          <w:sz w:val="24"/>
          <w:szCs w:val="24"/>
        </w:rPr>
        <w:t xml:space="preserve"> team efficiency and collaboration, as observed by meeting housekeeping deadlines.</w:t>
      </w:r>
      <w:r w:rsidR="000557C2">
        <w:rPr>
          <w:rFonts w:asciiTheme="minorBidi" w:hAnsiTheme="minorBidi"/>
          <w:sz w:val="24"/>
          <w:szCs w:val="24"/>
        </w:rPr>
        <w:t xml:space="preserve"> I will</w:t>
      </w:r>
      <w:r w:rsidR="000557C2" w:rsidRPr="000557C2">
        <w:rPr>
          <w:rFonts w:asciiTheme="minorBidi" w:hAnsiTheme="minorBidi"/>
          <w:sz w:val="24"/>
          <w:szCs w:val="24"/>
        </w:rPr>
        <w:t xml:space="preserve"> </w:t>
      </w:r>
      <w:r w:rsidR="000557C2">
        <w:rPr>
          <w:rFonts w:asciiTheme="minorBidi" w:hAnsiTheme="minorBidi"/>
          <w:sz w:val="24"/>
          <w:szCs w:val="24"/>
        </w:rPr>
        <w:t>implement</w:t>
      </w:r>
      <w:r w:rsidR="000557C2" w:rsidRPr="000557C2">
        <w:rPr>
          <w:rFonts w:asciiTheme="minorBidi" w:hAnsiTheme="minorBidi"/>
          <w:sz w:val="24"/>
          <w:szCs w:val="24"/>
        </w:rPr>
        <w:t xml:space="preserve"> a rotational system where team members help each other with new assignments. This will foster a more cohesive work environment and teach the team to adapt </w:t>
      </w:r>
      <w:r w:rsidR="000557C2">
        <w:rPr>
          <w:rFonts w:asciiTheme="minorBidi" w:hAnsiTheme="minorBidi"/>
          <w:sz w:val="24"/>
          <w:szCs w:val="24"/>
        </w:rPr>
        <w:t xml:space="preserve">to </w:t>
      </w:r>
      <w:r w:rsidR="000557C2" w:rsidRPr="000557C2">
        <w:rPr>
          <w:rFonts w:asciiTheme="minorBidi" w:hAnsiTheme="minorBidi"/>
          <w:sz w:val="24"/>
          <w:szCs w:val="24"/>
        </w:rPr>
        <w:t xml:space="preserve">new abilities. </w:t>
      </w:r>
      <w:r w:rsidR="000557C2">
        <w:rPr>
          <w:rFonts w:asciiTheme="minorBidi" w:hAnsiTheme="minorBidi"/>
          <w:sz w:val="24"/>
          <w:szCs w:val="24"/>
        </w:rPr>
        <w:t>After three months, I will monitor performance indicators and staff comments to assess the outcomes</w:t>
      </w:r>
      <w:r w:rsidR="000557C2" w:rsidRPr="000557C2">
        <w:rPr>
          <w:rFonts w:asciiTheme="minorBidi" w:hAnsiTheme="minorBidi"/>
          <w:sz w:val="24"/>
          <w:szCs w:val="24"/>
        </w:rPr>
        <w:t>.</w:t>
      </w:r>
    </w:p>
    <w:p w14:paraId="70060E97" w14:textId="523F2E3C" w:rsidR="00AE5730" w:rsidRPr="00AE5730" w:rsidRDefault="00AE5730" w:rsidP="00874310">
      <w:pPr>
        <w:spacing w:line="360" w:lineRule="auto"/>
        <w:jc w:val="both"/>
        <w:rPr>
          <w:rFonts w:asciiTheme="minorBidi" w:hAnsiTheme="minorBidi"/>
          <w:sz w:val="24"/>
          <w:szCs w:val="24"/>
        </w:rPr>
      </w:pPr>
    </w:p>
    <w:p w14:paraId="24DB3508" w14:textId="54130690" w:rsidR="00AE5730" w:rsidRPr="000338EE" w:rsidRDefault="00AE5730" w:rsidP="000338EE">
      <w:pPr>
        <w:pStyle w:val="ListParagraph"/>
        <w:numPr>
          <w:ilvl w:val="0"/>
          <w:numId w:val="2"/>
        </w:numPr>
        <w:spacing w:line="360" w:lineRule="auto"/>
        <w:jc w:val="both"/>
        <w:rPr>
          <w:rFonts w:asciiTheme="minorBidi" w:hAnsiTheme="minorBidi"/>
          <w:sz w:val="24"/>
          <w:szCs w:val="24"/>
        </w:rPr>
      </w:pPr>
      <w:r w:rsidRPr="000338EE">
        <w:rPr>
          <w:rFonts w:asciiTheme="minorBidi" w:hAnsiTheme="minorBidi"/>
          <w:sz w:val="24"/>
          <w:szCs w:val="24"/>
        </w:rPr>
        <w:t>Improving Task Management</w:t>
      </w:r>
    </w:p>
    <w:p w14:paraId="188328CF" w14:textId="12425D4E" w:rsidR="00AE5730" w:rsidRPr="00AE5730" w:rsidRDefault="00AE5730" w:rsidP="00244176">
      <w:pPr>
        <w:spacing w:line="360" w:lineRule="auto"/>
        <w:jc w:val="both"/>
        <w:rPr>
          <w:rFonts w:asciiTheme="minorBidi" w:hAnsiTheme="minorBidi"/>
          <w:sz w:val="24"/>
          <w:szCs w:val="24"/>
        </w:rPr>
      </w:pPr>
      <w:r w:rsidRPr="00AE5730">
        <w:rPr>
          <w:rFonts w:asciiTheme="minorBidi" w:hAnsiTheme="minorBidi"/>
          <w:sz w:val="24"/>
          <w:szCs w:val="24"/>
        </w:rPr>
        <w:t xml:space="preserve">I will enhance my task management skills by learning and implementing software like </w:t>
      </w:r>
      <w:r w:rsidR="00D47D6D">
        <w:rPr>
          <w:rFonts w:asciiTheme="minorBidi" w:hAnsiTheme="minorBidi"/>
          <w:sz w:val="24"/>
          <w:szCs w:val="24"/>
        </w:rPr>
        <w:t>Trello or Asana</w:t>
      </w:r>
      <w:r w:rsidRPr="00AE5730">
        <w:rPr>
          <w:rFonts w:asciiTheme="minorBidi" w:hAnsiTheme="minorBidi"/>
          <w:sz w:val="24"/>
          <w:szCs w:val="24"/>
        </w:rPr>
        <w:t xml:space="preserve"> to prioritise and monitor housekeeping tasks.</w:t>
      </w:r>
      <w:r w:rsidR="00244176">
        <w:rPr>
          <w:rFonts w:asciiTheme="minorBidi" w:hAnsiTheme="minorBidi"/>
          <w:sz w:val="24"/>
          <w:szCs w:val="24"/>
        </w:rPr>
        <w:t xml:space="preserve"> </w:t>
      </w:r>
      <w:r w:rsidRPr="00AE5730">
        <w:rPr>
          <w:rFonts w:asciiTheme="minorBidi" w:hAnsiTheme="minorBidi"/>
          <w:sz w:val="24"/>
          <w:szCs w:val="24"/>
        </w:rPr>
        <w:t>Success will be measured by improvements in meeting deadlines for room cleaning and staff task completion, as tracked in the software.</w:t>
      </w:r>
      <w:r w:rsidR="00244176">
        <w:rPr>
          <w:rFonts w:asciiTheme="minorBidi" w:hAnsiTheme="minorBidi"/>
          <w:sz w:val="24"/>
          <w:szCs w:val="24"/>
        </w:rPr>
        <w:t xml:space="preserve"> </w:t>
      </w:r>
      <w:r w:rsidRPr="00AE5730">
        <w:rPr>
          <w:rFonts w:asciiTheme="minorBidi" w:hAnsiTheme="minorBidi"/>
          <w:sz w:val="24"/>
          <w:szCs w:val="24"/>
        </w:rPr>
        <w:t xml:space="preserve">I will introduce the software to the housekeeping department within the next month and train the team on its use. </w:t>
      </w:r>
      <w:r w:rsidR="00D47D6D">
        <w:rPr>
          <w:rFonts w:asciiTheme="minorBidi" w:hAnsiTheme="minorBidi"/>
          <w:sz w:val="24"/>
          <w:szCs w:val="24"/>
        </w:rPr>
        <w:t>Over the following two months, I will track the progress of tasks and deadlines</w:t>
      </w:r>
      <w:r w:rsidRPr="00AE5730">
        <w:rPr>
          <w:rFonts w:asciiTheme="minorBidi" w:hAnsiTheme="minorBidi"/>
          <w:sz w:val="24"/>
          <w:szCs w:val="24"/>
        </w:rPr>
        <w:t>.</w:t>
      </w:r>
    </w:p>
    <w:p w14:paraId="77375E26" w14:textId="73B3E98F" w:rsidR="00716D28" w:rsidRPr="00AE5730" w:rsidRDefault="00AE5730" w:rsidP="00911353">
      <w:pPr>
        <w:spacing w:line="360" w:lineRule="auto"/>
        <w:jc w:val="both"/>
        <w:rPr>
          <w:rFonts w:asciiTheme="minorBidi" w:hAnsiTheme="minorBidi"/>
          <w:sz w:val="24"/>
          <w:szCs w:val="24"/>
        </w:rPr>
      </w:pPr>
      <w:r w:rsidRPr="00AE5730">
        <w:rPr>
          <w:rFonts w:asciiTheme="minorBidi" w:hAnsiTheme="minorBidi"/>
          <w:sz w:val="24"/>
          <w:szCs w:val="24"/>
        </w:rPr>
        <w:t>Efficient task management is critical in housekeeping, especially when dealing with high occupancy and tight turnover schedules. Effective use of task management software will ensure that tasks are prioritised and completed on time.</w:t>
      </w:r>
      <w:sdt>
        <w:sdtPr>
          <w:rPr>
            <w:rFonts w:asciiTheme="minorBidi" w:hAnsiTheme="minorBidi"/>
            <w:sz w:val="24"/>
            <w:szCs w:val="24"/>
          </w:rPr>
          <w:id w:val="560760594"/>
          <w:citation/>
        </w:sdtPr>
        <w:sdtContent>
          <w:r w:rsidR="00911353">
            <w:rPr>
              <w:rFonts w:asciiTheme="minorBidi" w:hAnsiTheme="minorBidi"/>
              <w:sz w:val="24"/>
              <w:szCs w:val="24"/>
            </w:rPr>
            <w:fldChar w:fldCharType="begin"/>
          </w:r>
          <w:r w:rsidR="00911353">
            <w:rPr>
              <w:rFonts w:asciiTheme="minorBidi" w:hAnsiTheme="minorBidi"/>
              <w:sz w:val="24"/>
              <w:szCs w:val="24"/>
            </w:rPr>
            <w:instrText xml:space="preserve"> CITATION Dan24 \l 2057 </w:instrText>
          </w:r>
          <w:r w:rsidR="00911353">
            <w:rPr>
              <w:rFonts w:asciiTheme="minorBidi" w:hAnsiTheme="minorBidi"/>
              <w:sz w:val="24"/>
              <w:szCs w:val="24"/>
            </w:rPr>
            <w:fldChar w:fldCharType="separate"/>
          </w:r>
          <w:r w:rsidR="00911353">
            <w:rPr>
              <w:rFonts w:asciiTheme="minorBidi" w:hAnsiTheme="minorBidi"/>
              <w:noProof/>
              <w:sz w:val="24"/>
              <w:szCs w:val="24"/>
            </w:rPr>
            <w:t xml:space="preserve"> </w:t>
          </w:r>
          <w:r w:rsidR="00911353" w:rsidRPr="00911353">
            <w:rPr>
              <w:rFonts w:asciiTheme="minorBidi" w:hAnsiTheme="minorBidi"/>
              <w:noProof/>
              <w:sz w:val="24"/>
              <w:szCs w:val="24"/>
            </w:rPr>
            <w:t>(Oyarzun, 2024)</w:t>
          </w:r>
          <w:r w:rsidR="00911353">
            <w:rPr>
              <w:rFonts w:asciiTheme="minorBidi" w:hAnsiTheme="minorBidi"/>
              <w:sz w:val="24"/>
              <w:szCs w:val="24"/>
            </w:rPr>
            <w:fldChar w:fldCharType="end"/>
          </w:r>
        </w:sdtContent>
      </w:sdt>
      <w:r w:rsidR="00911353">
        <w:rPr>
          <w:rFonts w:asciiTheme="minorBidi" w:hAnsiTheme="minorBidi"/>
          <w:sz w:val="24"/>
          <w:szCs w:val="24"/>
        </w:rPr>
        <w:t xml:space="preserve"> </w:t>
      </w:r>
      <w:r w:rsidRPr="00AE5730">
        <w:rPr>
          <w:rFonts w:asciiTheme="minorBidi" w:hAnsiTheme="minorBidi"/>
          <w:sz w:val="24"/>
          <w:szCs w:val="24"/>
        </w:rPr>
        <w:t xml:space="preserve">After introducing the task management software, I will monitor room cleaning schedules and assign priorities for check-ins, ensuring that </w:t>
      </w:r>
      <w:r w:rsidR="00D47D6D">
        <w:rPr>
          <w:rFonts w:asciiTheme="minorBidi" w:hAnsiTheme="minorBidi"/>
          <w:sz w:val="24"/>
          <w:szCs w:val="24"/>
        </w:rPr>
        <w:t>emergency</w:t>
      </w:r>
      <w:r w:rsidRPr="00AE5730">
        <w:rPr>
          <w:rFonts w:asciiTheme="minorBidi" w:hAnsiTheme="minorBidi"/>
          <w:sz w:val="24"/>
          <w:szCs w:val="24"/>
        </w:rPr>
        <w:t xml:space="preserve"> rooms are cleaned first. </w:t>
      </w:r>
      <w:r w:rsidR="000338EE">
        <w:rPr>
          <w:rFonts w:asciiTheme="minorBidi" w:hAnsiTheme="minorBidi"/>
          <w:sz w:val="24"/>
          <w:szCs w:val="24"/>
        </w:rPr>
        <w:t>I’ll assess improvement and adjust the process</w:t>
      </w:r>
      <w:r w:rsidR="004A7D3D">
        <w:rPr>
          <w:rFonts w:asciiTheme="minorBidi" w:hAnsiTheme="minorBidi"/>
          <w:sz w:val="24"/>
          <w:szCs w:val="24"/>
        </w:rPr>
        <w:t xml:space="preserve"> by tracking time spent on tasks</w:t>
      </w:r>
      <w:r w:rsidRPr="00AE5730">
        <w:rPr>
          <w:rFonts w:asciiTheme="minorBidi" w:hAnsiTheme="minorBidi"/>
          <w:sz w:val="24"/>
          <w:szCs w:val="24"/>
        </w:rPr>
        <w:t>.</w:t>
      </w:r>
    </w:p>
    <w:p w14:paraId="564DF963" w14:textId="26BFD819" w:rsidR="00AE5730" w:rsidRPr="000338EE" w:rsidRDefault="00AE5730" w:rsidP="000338EE">
      <w:pPr>
        <w:pStyle w:val="ListParagraph"/>
        <w:numPr>
          <w:ilvl w:val="0"/>
          <w:numId w:val="2"/>
        </w:numPr>
        <w:spacing w:line="360" w:lineRule="auto"/>
        <w:jc w:val="both"/>
        <w:rPr>
          <w:rFonts w:asciiTheme="minorBidi" w:hAnsiTheme="minorBidi"/>
          <w:sz w:val="24"/>
          <w:szCs w:val="24"/>
        </w:rPr>
      </w:pPr>
      <w:r w:rsidRPr="000338EE">
        <w:rPr>
          <w:rFonts w:asciiTheme="minorBidi" w:hAnsiTheme="minorBidi"/>
          <w:sz w:val="24"/>
          <w:szCs w:val="24"/>
        </w:rPr>
        <w:t>Boosting Technical Knowledge</w:t>
      </w:r>
    </w:p>
    <w:p w14:paraId="3DC1594D" w14:textId="14637A06" w:rsidR="000338EE" w:rsidRPr="000338EE" w:rsidRDefault="000338EE" w:rsidP="00911353">
      <w:pPr>
        <w:spacing w:line="360" w:lineRule="auto"/>
        <w:jc w:val="both"/>
        <w:rPr>
          <w:rFonts w:asciiTheme="minorBidi" w:hAnsiTheme="minorBidi"/>
          <w:sz w:val="24"/>
          <w:szCs w:val="24"/>
        </w:rPr>
      </w:pPr>
      <w:r w:rsidRPr="000338EE">
        <w:rPr>
          <w:rFonts w:asciiTheme="minorBidi" w:hAnsiTheme="minorBidi"/>
          <w:sz w:val="24"/>
          <w:szCs w:val="24"/>
        </w:rPr>
        <w:t xml:space="preserve">I plan to enhance my technical knowledge by enrolling in </w:t>
      </w:r>
      <w:r w:rsidR="00874310">
        <w:rPr>
          <w:rFonts w:asciiTheme="minorBidi" w:hAnsiTheme="minorBidi"/>
          <w:sz w:val="24"/>
          <w:szCs w:val="24"/>
        </w:rPr>
        <w:t>industry-specific cleaning procedures, equipment handling, and hygiene standards courses</w:t>
      </w:r>
      <w:r w:rsidRPr="000338EE">
        <w:rPr>
          <w:rFonts w:asciiTheme="minorBidi" w:hAnsiTheme="minorBidi"/>
          <w:sz w:val="24"/>
          <w:szCs w:val="24"/>
        </w:rPr>
        <w:t xml:space="preserve">. </w:t>
      </w:r>
      <w:r w:rsidR="000557C2">
        <w:rPr>
          <w:rFonts w:asciiTheme="minorBidi" w:hAnsiTheme="minorBidi"/>
          <w:sz w:val="24"/>
          <w:szCs w:val="24"/>
        </w:rPr>
        <w:t>I aim</w:t>
      </w:r>
      <w:r w:rsidRPr="000338EE">
        <w:rPr>
          <w:rFonts w:asciiTheme="minorBidi" w:hAnsiTheme="minorBidi"/>
          <w:sz w:val="24"/>
          <w:szCs w:val="24"/>
        </w:rPr>
        <w:t xml:space="preserve"> to complete three courses in six months</w:t>
      </w:r>
      <w:r w:rsidR="00874310">
        <w:rPr>
          <w:rFonts w:asciiTheme="minorBidi" w:hAnsiTheme="minorBidi"/>
          <w:sz w:val="24"/>
          <w:szCs w:val="24"/>
        </w:rPr>
        <w:t xml:space="preserve"> and apply</w:t>
      </w:r>
      <w:r w:rsidRPr="000338EE">
        <w:rPr>
          <w:rFonts w:asciiTheme="minorBidi" w:hAnsiTheme="minorBidi"/>
          <w:sz w:val="24"/>
          <w:szCs w:val="24"/>
        </w:rPr>
        <w:t xml:space="preserve"> new techniques immediately in daily housekeeping operations. Progress will be tracked through improved cleaning standards and feedback from supervisors and guests.</w:t>
      </w:r>
      <w:r w:rsidR="00911353">
        <w:rPr>
          <w:rFonts w:asciiTheme="minorBidi" w:hAnsiTheme="minorBidi"/>
          <w:sz w:val="24"/>
          <w:szCs w:val="24"/>
        </w:rPr>
        <w:t xml:space="preserve"> </w:t>
      </w:r>
      <w:r w:rsidRPr="000338EE">
        <w:rPr>
          <w:rFonts w:asciiTheme="minorBidi" w:hAnsiTheme="minorBidi"/>
          <w:sz w:val="24"/>
          <w:szCs w:val="24"/>
        </w:rPr>
        <w:t>I will complete one course every two months and implement at least two new practices, such as eco-friendly cleaning methods, to reduce chemical use while maintaining high standards. Success will be measured through guest feedback and environmental impact reports.</w:t>
      </w:r>
    </w:p>
    <w:p w14:paraId="51EC5006" w14:textId="34F8ACD4" w:rsidR="00716D28" w:rsidRPr="00F770C3" w:rsidRDefault="000338EE" w:rsidP="000338EE">
      <w:pPr>
        <w:spacing w:line="360" w:lineRule="auto"/>
        <w:jc w:val="both"/>
        <w:rPr>
          <w:rFonts w:asciiTheme="minorBidi" w:hAnsiTheme="minorBidi"/>
          <w:sz w:val="24"/>
          <w:szCs w:val="24"/>
        </w:rPr>
      </w:pPr>
      <w:r w:rsidRPr="000338EE">
        <w:rPr>
          <w:rFonts w:asciiTheme="minorBidi" w:hAnsiTheme="minorBidi"/>
          <w:sz w:val="24"/>
          <w:szCs w:val="24"/>
        </w:rPr>
        <w:lastRenderedPageBreak/>
        <w:t>This action plan, grounded in specific, measurable, and achievable goals, will ensure continuous improvement in communication, teamwork, and task management, preparing me for leadership roles in hospitality management.</w:t>
      </w:r>
    </w:p>
    <w:p w14:paraId="556815DF" w14:textId="45138ADD" w:rsidR="00F770C3" w:rsidRPr="00716D28" w:rsidRDefault="00F770C3" w:rsidP="00F770C3">
      <w:pPr>
        <w:spacing w:line="360" w:lineRule="auto"/>
        <w:jc w:val="both"/>
        <w:rPr>
          <w:rFonts w:asciiTheme="minorBidi" w:hAnsiTheme="minorBidi"/>
          <w:b/>
          <w:bCs/>
          <w:sz w:val="24"/>
          <w:szCs w:val="24"/>
        </w:rPr>
      </w:pPr>
      <w:r w:rsidRPr="00716D28">
        <w:rPr>
          <w:rFonts w:asciiTheme="minorBidi" w:hAnsiTheme="minorBidi"/>
          <w:b/>
          <w:bCs/>
          <w:sz w:val="24"/>
          <w:szCs w:val="24"/>
        </w:rPr>
        <w:t>Conclusion</w:t>
      </w:r>
    </w:p>
    <w:p w14:paraId="151BF73D" w14:textId="041A518A" w:rsidR="00F770C3" w:rsidRPr="00F770C3" w:rsidRDefault="00F770C3" w:rsidP="00F770C3">
      <w:pPr>
        <w:spacing w:line="360" w:lineRule="auto"/>
        <w:jc w:val="both"/>
        <w:rPr>
          <w:rFonts w:asciiTheme="minorBidi" w:hAnsiTheme="minorBidi"/>
          <w:sz w:val="24"/>
          <w:szCs w:val="24"/>
        </w:rPr>
      </w:pPr>
      <w:r w:rsidRPr="00F770C3">
        <w:rPr>
          <w:rFonts w:asciiTheme="minorBidi" w:hAnsiTheme="minorBidi"/>
          <w:sz w:val="24"/>
          <w:szCs w:val="24"/>
        </w:rPr>
        <w:t xml:space="preserve">My placement at the Marriott Cardiff Hotel has </w:t>
      </w:r>
      <w:r w:rsidR="00D47D6D">
        <w:rPr>
          <w:rFonts w:asciiTheme="minorBidi" w:hAnsiTheme="minorBidi"/>
          <w:sz w:val="24"/>
          <w:szCs w:val="24"/>
        </w:rPr>
        <w:t>given me</w:t>
      </w:r>
      <w:r w:rsidRPr="00F770C3">
        <w:rPr>
          <w:rFonts w:asciiTheme="minorBidi" w:hAnsiTheme="minorBidi"/>
          <w:sz w:val="24"/>
          <w:szCs w:val="24"/>
        </w:rPr>
        <w:t xml:space="preserve"> valuable insight into the importance of technical knowledge, practical skills, and personal development in achieving guest service excellence. Reflecting on my experience has enhanced my understanding of how effective communication, teamwork, task management, and attention to detail contribute to maintaining high standards in housekeeping.</w:t>
      </w:r>
    </w:p>
    <w:p w14:paraId="57DE6BF5" w14:textId="7617653D" w:rsidR="00587C07" w:rsidRDefault="00F770C3" w:rsidP="00F770C3">
      <w:pPr>
        <w:spacing w:line="360" w:lineRule="auto"/>
        <w:jc w:val="both"/>
        <w:rPr>
          <w:rFonts w:asciiTheme="minorBidi" w:hAnsiTheme="minorBidi"/>
          <w:sz w:val="24"/>
          <w:szCs w:val="24"/>
        </w:rPr>
      </w:pPr>
      <w:r w:rsidRPr="00F770C3">
        <w:rPr>
          <w:rFonts w:asciiTheme="minorBidi" w:hAnsiTheme="minorBidi"/>
          <w:sz w:val="24"/>
          <w:szCs w:val="24"/>
        </w:rPr>
        <w:t xml:space="preserve">Addressing organisational challenges like guest complaints requires proactive measures such as continuous training and quality control processes. With these skills and experiences, I am confident I can </w:t>
      </w:r>
      <w:r w:rsidR="00D47D6D">
        <w:rPr>
          <w:rFonts w:asciiTheme="minorBidi" w:hAnsiTheme="minorBidi"/>
          <w:sz w:val="24"/>
          <w:szCs w:val="24"/>
        </w:rPr>
        <w:t>positively impact</w:t>
      </w:r>
      <w:r w:rsidRPr="00F770C3">
        <w:rPr>
          <w:rFonts w:asciiTheme="minorBidi" w:hAnsiTheme="minorBidi"/>
          <w:sz w:val="24"/>
          <w:szCs w:val="24"/>
        </w:rPr>
        <w:t xml:space="preserve"> guest service operations as I continue to grow in the hospitality industry.</w:t>
      </w:r>
      <w:bookmarkEnd w:id="0"/>
    </w:p>
    <w:p w14:paraId="7082D4F6" w14:textId="77777777" w:rsidR="00911353" w:rsidRDefault="00911353" w:rsidP="00F770C3">
      <w:pPr>
        <w:spacing w:line="360" w:lineRule="auto"/>
        <w:jc w:val="both"/>
        <w:rPr>
          <w:rFonts w:asciiTheme="minorBidi" w:hAnsiTheme="minorBidi"/>
          <w:sz w:val="24"/>
          <w:szCs w:val="24"/>
        </w:rPr>
      </w:pPr>
    </w:p>
    <w:p w14:paraId="7D27C5C0" w14:textId="77777777" w:rsidR="00911353" w:rsidRDefault="00911353" w:rsidP="00F770C3">
      <w:pPr>
        <w:spacing w:line="360" w:lineRule="auto"/>
        <w:jc w:val="both"/>
        <w:rPr>
          <w:rFonts w:asciiTheme="minorBidi" w:hAnsiTheme="minorBidi"/>
          <w:sz w:val="24"/>
          <w:szCs w:val="24"/>
        </w:rPr>
      </w:pPr>
    </w:p>
    <w:p w14:paraId="46A5D337" w14:textId="77777777" w:rsidR="00911353" w:rsidRDefault="00911353" w:rsidP="00F770C3">
      <w:pPr>
        <w:spacing w:line="360" w:lineRule="auto"/>
        <w:jc w:val="both"/>
        <w:rPr>
          <w:rFonts w:asciiTheme="minorBidi" w:hAnsiTheme="minorBidi"/>
          <w:sz w:val="24"/>
          <w:szCs w:val="24"/>
        </w:rPr>
      </w:pPr>
    </w:p>
    <w:p w14:paraId="64D1D49D" w14:textId="77777777" w:rsidR="00911353" w:rsidRDefault="00911353" w:rsidP="00F770C3">
      <w:pPr>
        <w:spacing w:line="360" w:lineRule="auto"/>
        <w:jc w:val="both"/>
        <w:rPr>
          <w:rFonts w:asciiTheme="minorBidi" w:hAnsiTheme="minorBidi"/>
          <w:sz w:val="24"/>
          <w:szCs w:val="24"/>
        </w:rPr>
      </w:pPr>
    </w:p>
    <w:p w14:paraId="20D3BE68" w14:textId="77777777" w:rsidR="00911353" w:rsidRDefault="00911353" w:rsidP="00F770C3">
      <w:pPr>
        <w:spacing w:line="360" w:lineRule="auto"/>
        <w:jc w:val="both"/>
        <w:rPr>
          <w:rFonts w:asciiTheme="minorBidi" w:hAnsiTheme="minorBidi"/>
          <w:sz w:val="24"/>
          <w:szCs w:val="24"/>
        </w:rPr>
      </w:pPr>
    </w:p>
    <w:p w14:paraId="025D6CCA" w14:textId="77777777" w:rsidR="00911353" w:rsidRDefault="00911353" w:rsidP="00F770C3">
      <w:pPr>
        <w:spacing w:line="360" w:lineRule="auto"/>
        <w:jc w:val="both"/>
        <w:rPr>
          <w:rFonts w:asciiTheme="minorBidi" w:hAnsiTheme="minorBidi"/>
          <w:sz w:val="24"/>
          <w:szCs w:val="24"/>
        </w:rPr>
      </w:pPr>
    </w:p>
    <w:p w14:paraId="45281125" w14:textId="77777777" w:rsidR="00911353" w:rsidRDefault="00911353" w:rsidP="00F770C3">
      <w:pPr>
        <w:spacing w:line="360" w:lineRule="auto"/>
        <w:jc w:val="both"/>
        <w:rPr>
          <w:rFonts w:asciiTheme="minorBidi" w:hAnsiTheme="minorBidi"/>
          <w:sz w:val="24"/>
          <w:szCs w:val="24"/>
        </w:rPr>
      </w:pPr>
    </w:p>
    <w:p w14:paraId="3B8488CE" w14:textId="77777777" w:rsidR="00911353" w:rsidRDefault="00911353" w:rsidP="00F770C3">
      <w:pPr>
        <w:spacing w:line="360" w:lineRule="auto"/>
        <w:jc w:val="both"/>
        <w:rPr>
          <w:rFonts w:asciiTheme="minorBidi" w:hAnsiTheme="minorBidi"/>
          <w:sz w:val="24"/>
          <w:szCs w:val="24"/>
        </w:rPr>
      </w:pPr>
    </w:p>
    <w:p w14:paraId="7FB32257" w14:textId="77777777" w:rsidR="00911353" w:rsidRDefault="00911353" w:rsidP="00F770C3">
      <w:pPr>
        <w:spacing w:line="360" w:lineRule="auto"/>
        <w:jc w:val="both"/>
        <w:rPr>
          <w:rFonts w:asciiTheme="minorBidi" w:hAnsiTheme="minorBidi"/>
          <w:sz w:val="24"/>
          <w:szCs w:val="24"/>
        </w:rPr>
      </w:pPr>
    </w:p>
    <w:p w14:paraId="313E3ED0" w14:textId="77777777" w:rsidR="00911353" w:rsidRDefault="00911353" w:rsidP="00F770C3">
      <w:pPr>
        <w:spacing w:line="360" w:lineRule="auto"/>
        <w:jc w:val="both"/>
        <w:rPr>
          <w:rFonts w:asciiTheme="minorBidi" w:hAnsiTheme="minorBidi"/>
          <w:sz w:val="24"/>
          <w:szCs w:val="24"/>
        </w:rPr>
      </w:pPr>
    </w:p>
    <w:p w14:paraId="62D5DC14" w14:textId="77777777" w:rsidR="00911353" w:rsidRDefault="00911353" w:rsidP="00F770C3">
      <w:pPr>
        <w:spacing w:line="360" w:lineRule="auto"/>
        <w:jc w:val="both"/>
        <w:rPr>
          <w:rFonts w:asciiTheme="minorBidi" w:hAnsiTheme="minorBidi"/>
          <w:sz w:val="24"/>
          <w:szCs w:val="24"/>
        </w:rPr>
      </w:pPr>
    </w:p>
    <w:p w14:paraId="6F2722E5" w14:textId="77777777" w:rsidR="00911353" w:rsidRDefault="00911353" w:rsidP="00F770C3">
      <w:pPr>
        <w:spacing w:line="360" w:lineRule="auto"/>
        <w:jc w:val="both"/>
        <w:rPr>
          <w:rFonts w:asciiTheme="minorBidi" w:hAnsiTheme="minorBidi"/>
          <w:sz w:val="24"/>
          <w:szCs w:val="24"/>
        </w:rPr>
      </w:pPr>
    </w:p>
    <w:p w14:paraId="07ECC19D" w14:textId="77777777" w:rsidR="00911353" w:rsidRDefault="00911353" w:rsidP="00F770C3">
      <w:pPr>
        <w:spacing w:line="360" w:lineRule="auto"/>
        <w:jc w:val="both"/>
        <w:rPr>
          <w:rFonts w:asciiTheme="minorBidi" w:hAnsiTheme="minorBidi"/>
          <w:sz w:val="24"/>
          <w:szCs w:val="24"/>
        </w:rPr>
      </w:pPr>
    </w:p>
    <w:p w14:paraId="5A9F2A40" w14:textId="77777777" w:rsidR="00911353" w:rsidRDefault="00911353" w:rsidP="00F770C3">
      <w:pPr>
        <w:spacing w:line="360" w:lineRule="auto"/>
        <w:jc w:val="both"/>
        <w:rPr>
          <w:rFonts w:asciiTheme="minorBidi" w:hAnsiTheme="minorBidi"/>
          <w:sz w:val="24"/>
          <w:szCs w:val="24"/>
        </w:rPr>
      </w:pPr>
    </w:p>
    <w:sdt>
      <w:sdtPr>
        <w:rPr>
          <w:rFonts w:asciiTheme="minorHAnsi" w:eastAsiaTheme="minorHAnsi" w:hAnsiTheme="minorHAnsi" w:cstheme="minorBidi"/>
          <w:color w:val="auto"/>
          <w:sz w:val="22"/>
          <w:szCs w:val="22"/>
        </w:rPr>
        <w:id w:val="-2052446045"/>
        <w:docPartObj>
          <w:docPartGallery w:val="Bibliographies"/>
          <w:docPartUnique/>
        </w:docPartObj>
      </w:sdtPr>
      <w:sdtContent>
        <w:p w14:paraId="3E13621A" w14:textId="1CF6CAF9" w:rsidR="00911353" w:rsidRDefault="00911353">
          <w:pPr>
            <w:pStyle w:val="Heading1"/>
          </w:pPr>
          <w:r>
            <w:t>References</w:t>
          </w:r>
        </w:p>
        <w:sdt>
          <w:sdtPr>
            <w:id w:val="-573587230"/>
            <w:bibliography/>
          </w:sdtPr>
          <w:sdtContent>
            <w:p w14:paraId="53E58B89" w14:textId="77777777" w:rsidR="00911353" w:rsidRDefault="00911353" w:rsidP="00911353">
              <w:pPr>
                <w:pStyle w:val="Bibliography"/>
                <w:rPr>
                  <w:noProof/>
                  <w:kern w:val="0"/>
                  <w:sz w:val="24"/>
                  <w:szCs w:val="24"/>
                  <w14:ligatures w14:val="none"/>
                </w:rPr>
              </w:pPr>
              <w:r>
                <w:fldChar w:fldCharType="begin"/>
              </w:r>
              <w:r>
                <w:instrText>BIBLIOGRAPHY</w:instrText>
              </w:r>
              <w:r>
                <w:fldChar w:fldCharType="separate"/>
              </w:r>
              <w:r>
                <w:rPr>
                  <w:noProof/>
                </w:rPr>
                <w:t xml:space="preserve">Alshmemri, M. &amp; Maude, L. S.-A. a. P., 2017. </w:t>
              </w:r>
              <w:r>
                <w:rPr>
                  <w:i/>
                  <w:iCs/>
                  <w:noProof/>
                </w:rPr>
                <w:t xml:space="preserve">Herzberg’s Two-Factor Theory, </w:t>
              </w:r>
              <w:r>
                <w:rPr>
                  <w:noProof/>
                </w:rPr>
                <w:t>Melbourne: Life Science Journal.</w:t>
              </w:r>
            </w:p>
            <w:p w14:paraId="2826FB5C" w14:textId="77777777" w:rsidR="00911353" w:rsidRDefault="00911353" w:rsidP="00911353">
              <w:pPr>
                <w:pStyle w:val="Bibliography"/>
                <w:rPr>
                  <w:noProof/>
                </w:rPr>
              </w:pPr>
              <w:r>
                <w:rPr>
                  <w:noProof/>
                </w:rPr>
                <w:t xml:space="preserve">Baum, T., 2006. Skills and training for the hospitality sector: a review of issues. </w:t>
              </w:r>
              <w:r>
                <w:rPr>
                  <w:i/>
                  <w:iCs/>
                  <w:noProof/>
                </w:rPr>
                <w:t xml:space="preserve">Journal of Vocational Education &amp; Training,, </w:t>
              </w:r>
              <w:r>
                <w:rPr>
                  <w:noProof/>
                </w:rPr>
                <w:t>54(3), pp. 343-364.</w:t>
              </w:r>
            </w:p>
            <w:p w14:paraId="7A85C42C" w14:textId="77777777" w:rsidR="00911353" w:rsidRDefault="00911353" w:rsidP="00911353">
              <w:pPr>
                <w:pStyle w:val="Bibliography"/>
                <w:rPr>
                  <w:noProof/>
                </w:rPr>
              </w:pPr>
              <w:r>
                <w:rPr>
                  <w:noProof/>
                </w:rPr>
                <w:t xml:space="preserve">Brymer, R. A., 1991. Employee Empowerment: A Guest-Driven Leadership Strategy. </w:t>
              </w:r>
              <w:r>
                <w:rPr>
                  <w:i/>
                  <w:iCs/>
                  <w:noProof/>
                </w:rPr>
                <w:t xml:space="preserve">sage Journal, </w:t>
              </w:r>
              <w:r>
                <w:rPr>
                  <w:noProof/>
                </w:rPr>
                <w:t>32(1).</w:t>
              </w:r>
            </w:p>
            <w:p w14:paraId="78C3BE52" w14:textId="77777777" w:rsidR="00911353" w:rsidRDefault="00911353" w:rsidP="00911353">
              <w:pPr>
                <w:pStyle w:val="Bibliography"/>
                <w:rPr>
                  <w:noProof/>
                </w:rPr>
              </w:pPr>
              <w:r>
                <w:rPr>
                  <w:noProof/>
                </w:rPr>
                <w:t xml:space="preserve">Crosbie, R., 2022 . </w:t>
              </w:r>
              <w:r>
                <w:rPr>
                  <w:i/>
                  <w:iCs/>
                  <w:noProof/>
                </w:rPr>
                <w:t xml:space="preserve">Colour Coded Cleaning – Preventing Cross Contamination.... </w:t>
              </w:r>
              <w:r>
                <w:rPr>
                  <w:noProof/>
                </w:rPr>
                <w:t xml:space="preserve">[Online] </w:t>
              </w:r>
              <w:r>
                <w:rPr>
                  <w:noProof/>
                </w:rPr>
                <w:br/>
                <w:t xml:space="preserve">Available at: </w:t>
              </w:r>
              <w:r>
                <w:rPr>
                  <w:noProof/>
                  <w:u w:val="single"/>
                </w:rPr>
                <w:t>https://www.astralhygiene.co.uk/blog/colour-coded-cleaning-preventing-cross-contamination/</w:t>
              </w:r>
              <w:r>
                <w:rPr>
                  <w:noProof/>
                </w:rPr>
                <w:br/>
                <w:t>[Accessed 12 10 2024].</w:t>
              </w:r>
            </w:p>
            <w:p w14:paraId="08695730" w14:textId="77777777" w:rsidR="00911353" w:rsidRDefault="00911353" w:rsidP="00911353">
              <w:pPr>
                <w:pStyle w:val="Bibliography"/>
                <w:rPr>
                  <w:noProof/>
                </w:rPr>
              </w:pPr>
              <w:r>
                <w:rPr>
                  <w:noProof/>
                </w:rPr>
                <w:t xml:space="preserve">John E. Jarvis, I. A. W., 2017. A Case Study Exploration of Strategies to Improve First-Line Supervisor Problem-Solving Abilities in the Retail Supermarket Industry. </w:t>
              </w:r>
              <w:r>
                <w:rPr>
                  <w:i/>
                  <w:iCs/>
                  <w:noProof/>
                </w:rPr>
                <w:t xml:space="preserve">The International Journal of Applied Management and Technology , </w:t>
              </w:r>
              <w:r>
                <w:rPr>
                  <w:noProof/>
                </w:rPr>
                <w:t>16(1).</w:t>
              </w:r>
            </w:p>
            <w:p w14:paraId="4C42889B" w14:textId="77777777" w:rsidR="00911353" w:rsidRDefault="00911353" w:rsidP="00911353">
              <w:pPr>
                <w:pStyle w:val="Bibliography"/>
                <w:rPr>
                  <w:noProof/>
                </w:rPr>
              </w:pPr>
              <w:r>
                <w:rPr>
                  <w:noProof/>
                </w:rPr>
                <w:t xml:space="preserve">Morris, T. H., 2018. Experiential learning – a systematic review and revision of Kolb’s model. </w:t>
              </w:r>
              <w:r>
                <w:rPr>
                  <w:i/>
                  <w:iCs/>
                  <w:noProof/>
                </w:rPr>
                <w:t xml:space="preserve">Interactive Learning Environments, </w:t>
              </w:r>
              <w:r>
                <w:rPr>
                  <w:noProof/>
                </w:rPr>
                <w:t>28(8), pp. 1064-1077.</w:t>
              </w:r>
            </w:p>
            <w:p w14:paraId="2F7F76AE" w14:textId="77777777" w:rsidR="00911353" w:rsidRDefault="00911353" w:rsidP="00911353">
              <w:pPr>
                <w:pStyle w:val="Bibliography"/>
                <w:rPr>
                  <w:noProof/>
                </w:rPr>
              </w:pPr>
              <w:r>
                <w:rPr>
                  <w:noProof/>
                </w:rPr>
                <w:t xml:space="preserve">Myers, K., 2007. An Intelligent Personal Assistant for Task and Time Management. </w:t>
              </w:r>
              <w:r>
                <w:rPr>
                  <w:i/>
                  <w:iCs/>
                  <w:noProof/>
                </w:rPr>
                <w:t xml:space="preserve">AI Magazine, </w:t>
              </w:r>
              <w:r>
                <w:rPr>
                  <w:noProof/>
                </w:rPr>
                <w:t>28(2).</w:t>
              </w:r>
            </w:p>
            <w:p w14:paraId="47F8B8EB" w14:textId="77777777" w:rsidR="00911353" w:rsidRDefault="00911353" w:rsidP="00911353">
              <w:pPr>
                <w:pStyle w:val="Bibliography"/>
                <w:rPr>
                  <w:noProof/>
                </w:rPr>
              </w:pPr>
              <w:r>
                <w:rPr>
                  <w:noProof/>
                </w:rPr>
                <w:t xml:space="preserve">Neethling, C. L., 2015. </w:t>
              </w:r>
              <w:r>
                <w:rPr>
                  <w:i/>
                  <w:iCs/>
                  <w:noProof/>
                </w:rPr>
                <w:t xml:space="preserve">Critical success factors of the maintenance function in the South African hotel sector. </w:t>
              </w:r>
              <w:r>
                <w:rPr>
                  <w:noProof/>
                </w:rPr>
                <w:t xml:space="preserve">[Online] </w:t>
              </w:r>
              <w:r>
                <w:rPr>
                  <w:noProof/>
                </w:rPr>
                <w:br/>
                <w:t xml:space="preserve">Available at: </w:t>
              </w:r>
              <w:r>
                <w:rPr>
                  <w:noProof/>
                  <w:u w:val="single"/>
                </w:rPr>
                <w:t>https://repository.nwu.ac.za/handle/10394/19778</w:t>
              </w:r>
              <w:r>
                <w:rPr>
                  <w:noProof/>
                </w:rPr>
                <w:br/>
                <w:t>[Accessed 12 10 2024].</w:t>
              </w:r>
            </w:p>
            <w:p w14:paraId="2BDAE2B1" w14:textId="77777777" w:rsidR="00911353" w:rsidRDefault="00911353" w:rsidP="00911353">
              <w:pPr>
                <w:pStyle w:val="Bibliography"/>
                <w:rPr>
                  <w:noProof/>
                </w:rPr>
              </w:pPr>
              <w:r>
                <w:rPr>
                  <w:noProof/>
                </w:rPr>
                <w:t>Oliveira, A., 2015. Tools for online collaboration: Do they contribute to improve teamwork?. Volume 1, pp. 105 - 112.</w:t>
              </w:r>
            </w:p>
            <w:p w14:paraId="0737798B" w14:textId="77777777" w:rsidR="00911353" w:rsidRDefault="00911353" w:rsidP="00911353">
              <w:pPr>
                <w:pStyle w:val="Bibliography"/>
                <w:rPr>
                  <w:noProof/>
                </w:rPr>
              </w:pPr>
              <w:r>
                <w:rPr>
                  <w:noProof/>
                </w:rPr>
                <w:t xml:space="preserve">Oyarzun, D. B., 2024. </w:t>
              </w:r>
              <w:r>
                <w:rPr>
                  <w:i/>
                  <w:iCs/>
                  <w:noProof/>
                </w:rPr>
                <w:t xml:space="preserve">Efficiency in Housekeeping Management: The Power of Task Automation. </w:t>
              </w:r>
              <w:r>
                <w:rPr>
                  <w:noProof/>
                </w:rPr>
                <w:t xml:space="preserve">[Online] </w:t>
              </w:r>
              <w:r>
                <w:rPr>
                  <w:noProof/>
                </w:rPr>
                <w:br/>
                <w:t xml:space="preserve">Available at: </w:t>
              </w:r>
              <w:r>
                <w:rPr>
                  <w:noProof/>
                  <w:u w:val="single"/>
                </w:rPr>
                <w:t>https://www.linkedin.com/pulse/efficiency-housekeeping-management-power-task-daniel-bermejo-oyarzun-nkabf/</w:t>
              </w:r>
              <w:r>
                <w:rPr>
                  <w:noProof/>
                </w:rPr>
                <w:br/>
                <w:t>[Accessed 12 10 2024].</w:t>
              </w:r>
            </w:p>
            <w:p w14:paraId="763E89C8" w14:textId="77777777" w:rsidR="00911353" w:rsidRDefault="00911353" w:rsidP="00911353">
              <w:pPr>
                <w:pStyle w:val="Bibliography"/>
                <w:rPr>
                  <w:noProof/>
                </w:rPr>
              </w:pPr>
              <w:r>
                <w:rPr>
                  <w:noProof/>
                </w:rPr>
                <w:t xml:space="preserve">SiteMinder, 2024. </w:t>
              </w:r>
              <w:r>
                <w:rPr>
                  <w:i/>
                  <w:iCs/>
                  <w:noProof/>
                </w:rPr>
                <w:t xml:space="preserve">Guest experience in hotels: 20 ideas to improve. </w:t>
              </w:r>
              <w:r>
                <w:rPr>
                  <w:noProof/>
                </w:rPr>
                <w:t xml:space="preserve">[Online] </w:t>
              </w:r>
              <w:r>
                <w:rPr>
                  <w:noProof/>
                </w:rPr>
                <w:br/>
                <w:t xml:space="preserve">Available at: </w:t>
              </w:r>
              <w:r>
                <w:rPr>
                  <w:noProof/>
                  <w:u w:val="single"/>
                </w:rPr>
                <w:t>https://www.siteminder.com/r/trends-advice/hotel-guest-experience/guest-experience-hotels-customer-satisfaction/</w:t>
              </w:r>
              <w:r>
                <w:rPr>
                  <w:noProof/>
                </w:rPr>
                <w:br/>
                <w:t>[Accessed 12 10 2024].</w:t>
              </w:r>
            </w:p>
            <w:p w14:paraId="08A75D56" w14:textId="583FA702" w:rsidR="00911353" w:rsidRDefault="00911353" w:rsidP="00911353">
              <w:r>
                <w:rPr>
                  <w:b/>
                  <w:bCs/>
                </w:rPr>
                <w:fldChar w:fldCharType="end"/>
              </w:r>
            </w:p>
          </w:sdtContent>
        </w:sdt>
      </w:sdtContent>
    </w:sdt>
    <w:p w14:paraId="49BFFF72" w14:textId="77777777" w:rsidR="00911353" w:rsidRPr="00F770C3" w:rsidRDefault="00911353" w:rsidP="00F770C3">
      <w:pPr>
        <w:spacing w:line="360" w:lineRule="auto"/>
        <w:jc w:val="both"/>
        <w:rPr>
          <w:rFonts w:asciiTheme="minorBidi" w:hAnsiTheme="minorBidi"/>
          <w:sz w:val="24"/>
          <w:szCs w:val="24"/>
        </w:rPr>
      </w:pPr>
    </w:p>
    <w:sectPr w:rsidR="00911353" w:rsidRPr="00F77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7C5D2B"/>
    <w:multiLevelType w:val="hybridMultilevel"/>
    <w:tmpl w:val="4DBED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366055"/>
    <w:multiLevelType w:val="hybridMultilevel"/>
    <w:tmpl w:val="EBAE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738745">
    <w:abstractNumId w:val="1"/>
  </w:num>
  <w:num w:numId="2" w16cid:durableId="89742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770C3"/>
    <w:rsid w:val="000338EE"/>
    <w:rsid w:val="000557C2"/>
    <w:rsid w:val="000E7C52"/>
    <w:rsid w:val="00244176"/>
    <w:rsid w:val="002472E1"/>
    <w:rsid w:val="003F1815"/>
    <w:rsid w:val="004A7D3D"/>
    <w:rsid w:val="0053188B"/>
    <w:rsid w:val="00561D0C"/>
    <w:rsid w:val="00587C07"/>
    <w:rsid w:val="00593AD7"/>
    <w:rsid w:val="006260AD"/>
    <w:rsid w:val="00646CC4"/>
    <w:rsid w:val="00692B4C"/>
    <w:rsid w:val="006A1172"/>
    <w:rsid w:val="00716D28"/>
    <w:rsid w:val="007627F8"/>
    <w:rsid w:val="007B1828"/>
    <w:rsid w:val="00874310"/>
    <w:rsid w:val="0089041E"/>
    <w:rsid w:val="009100AA"/>
    <w:rsid w:val="00911353"/>
    <w:rsid w:val="00933A3A"/>
    <w:rsid w:val="00936F43"/>
    <w:rsid w:val="00A00B52"/>
    <w:rsid w:val="00A379BA"/>
    <w:rsid w:val="00AE5730"/>
    <w:rsid w:val="00CB1547"/>
    <w:rsid w:val="00CC3732"/>
    <w:rsid w:val="00D17040"/>
    <w:rsid w:val="00D30B9B"/>
    <w:rsid w:val="00D47D6D"/>
    <w:rsid w:val="00D85C4A"/>
    <w:rsid w:val="00D86C39"/>
    <w:rsid w:val="00E00F4B"/>
    <w:rsid w:val="00F175D8"/>
    <w:rsid w:val="00F770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D2D7CF"/>
  <w15:chartTrackingRefBased/>
  <w15:docId w15:val="{BD91084E-A062-4043-B268-4F6C76B7F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0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70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70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70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70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70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70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70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70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0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70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70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70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70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70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70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70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70C3"/>
    <w:rPr>
      <w:rFonts w:eastAsiaTheme="majorEastAsia" w:cstheme="majorBidi"/>
      <w:color w:val="272727" w:themeColor="text1" w:themeTint="D8"/>
    </w:rPr>
  </w:style>
  <w:style w:type="paragraph" w:styleId="Title">
    <w:name w:val="Title"/>
    <w:basedOn w:val="Normal"/>
    <w:next w:val="Normal"/>
    <w:link w:val="TitleChar"/>
    <w:uiPriority w:val="10"/>
    <w:qFormat/>
    <w:rsid w:val="00F770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0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0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70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70C3"/>
    <w:pPr>
      <w:spacing w:before="160"/>
      <w:jc w:val="center"/>
    </w:pPr>
    <w:rPr>
      <w:i/>
      <w:iCs/>
      <w:color w:val="404040" w:themeColor="text1" w:themeTint="BF"/>
    </w:rPr>
  </w:style>
  <w:style w:type="character" w:customStyle="1" w:styleId="QuoteChar">
    <w:name w:val="Quote Char"/>
    <w:basedOn w:val="DefaultParagraphFont"/>
    <w:link w:val="Quote"/>
    <w:uiPriority w:val="29"/>
    <w:rsid w:val="00F770C3"/>
    <w:rPr>
      <w:i/>
      <w:iCs/>
      <w:color w:val="404040" w:themeColor="text1" w:themeTint="BF"/>
    </w:rPr>
  </w:style>
  <w:style w:type="paragraph" w:styleId="ListParagraph">
    <w:name w:val="List Paragraph"/>
    <w:basedOn w:val="Normal"/>
    <w:uiPriority w:val="34"/>
    <w:qFormat/>
    <w:rsid w:val="00F770C3"/>
    <w:pPr>
      <w:ind w:left="720"/>
      <w:contextualSpacing/>
    </w:pPr>
  </w:style>
  <w:style w:type="character" w:styleId="IntenseEmphasis">
    <w:name w:val="Intense Emphasis"/>
    <w:basedOn w:val="DefaultParagraphFont"/>
    <w:uiPriority w:val="21"/>
    <w:qFormat/>
    <w:rsid w:val="00F770C3"/>
    <w:rPr>
      <w:i/>
      <w:iCs/>
      <w:color w:val="0F4761" w:themeColor="accent1" w:themeShade="BF"/>
    </w:rPr>
  </w:style>
  <w:style w:type="paragraph" w:styleId="IntenseQuote">
    <w:name w:val="Intense Quote"/>
    <w:basedOn w:val="Normal"/>
    <w:next w:val="Normal"/>
    <w:link w:val="IntenseQuoteChar"/>
    <w:uiPriority w:val="30"/>
    <w:qFormat/>
    <w:rsid w:val="00F770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70C3"/>
    <w:rPr>
      <w:i/>
      <w:iCs/>
      <w:color w:val="0F4761" w:themeColor="accent1" w:themeShade="BF"/>
    </w:rPr>
  </w:style>
  <w:style w:type="character" w:styleId="IntenseReference">
    <w:name w:val="Intense Reference"/>
    <w:basedOn w:val="DefaultParagraphFont"/>
    <w:uiPriority w:val="32"/>
    <w:qFormat/>
    <w:rsid w:val="00F770C3"/>
    <w:rPr>
      <w:b/>
      <w:bCs/>
      <w:smallCaps/>
      <w:color w:val="0F4761" w:themeColor="accent1" w:themeShade="BF"/>
      <w:spacing w:val="5"/>
    </w:rPr>
  </w:style>
  <w:style w:type="paragraph" w:styleId="Bibliography">
    <w:name w:val="Bibliography"/>
    <w:basedOn w:val="Normal"/>
    <w:next w:val="Normal"/>
    <w:uiPriority w:val="37"/>
    <w:unhideWhenUsed/>
    <w:rsid w:val="009113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29882">
      <w:bodyDiv w:val="1"/>
      <w:marLeft w:val="0"/>
      <w:marRight w:val="0"/>
      <w:marTop w:val="0"/>
      <w:marBottom w:val="0"/>
      <w:divBdr>
        <w:top w:val="none" w:sz="0" w:space="0" w:color="auto"/>
        <w:left w:val="none" w:sz="0" w:space="0" w:color="auto"/>
        <w:bottom w:val="none" w:sz="0" w:space="0" w:color="auto"/>
        <w:right w:val="none" w:sz="0" w:space="0" w:color="auto"/>
      </w:divBdr>
    </w:div>
    <w:div w:id="24332257">
      <w:bodyDiv w:val="1"/>
      <w:marLeft w:val="0"/>
      <w:marRight w:val="0"/>
      <w:marTop w:val="0"/>
      <w:marBottom w:val="0"/>
      <w:divBdr>
        <w:top w:val="none" w:sz="0" w:space="0" w:color="auto"/>
        <w:left w:val="none" w:sz="0" w:space="0" w:color="auto"/>
        <w:bottom w:val="none" w:sz="0" w:space="0" w:color="auto"/>
        <w:right w:val="none" w:sz="0" w:space="0" w:color="auto"/>
      </w:divBdr>
    </w:div>
    <w:div w:id="334650444">
      <w:bodyDiv w:val="1"/>
      <w:marLeft w:val="0"/>
      <w:marRight w:val="0"/>
      <w:marTop w:val="0"/>
      <w:marBottom w:val="0"/>
      <w:divBdr>
        <w:top w:val="none" w:sz="0" w:space="0" w:color="auto"/>
        <w:left w:val="none" w:sz="0" w:space="0" w:color="auto"/>
        <w:bottom w:val="none" w:sz="0" w:space="0" w:color="auto"/>
        <w:right w:val="none" w:sz="0" w:space="0" w:color="auto"/>
      </w:divBdr>
    </w:div>
    <w:div w:id="415713030">
      <w:bodyDiv w:val="1"/>
      <w:marLeft w:val="0"/>
      <w:marRight w:val="0"/>
      <w:marTop w:val="0"/>
      <w:marBottom w:val="0"/>
      <w:divBdr>
        <w:top w:val="none" w:sz="0" w:space="0" w:color="auto"/>
        <w:left w:val="none" w:sz="0" w:space="0" w:color="auto"/>
        <w:bottom w:val="none" w:sz="0" w:space="0" w:color="auto"/>
        <w:right w:val="none" w:sz="0" w:space="0" w:color="auto"/>
      </w:divBdr>
    </w:div>
    <w:div w:id="559173273">
      <w:bodyDiv w:val="1"/>
      <w:marLeft w:val="0"/>
      <w:marRight w:val="0"/>
      <w:marTop w:val="0"/>
      <w:marBottom w:val="0"/>
      <w:divBdr>
        <w:top w:val="none" w:sz="0" w:space="0" w:color="auto"/>
        <w:left w:val="none" w:sz="0" w:space="0" w:color="auto"/>
        <w:bottom w:val="none" w:sz="0" w:space="0" w:color="auto"/>
        <w:right w:val="none" w:sz="0" w:space="0" w:color="auto"/>
      </w:divBdr>
    </w:div>
    <w:div w:id="773592752">
      <w:bodyDiv w:val="1"/>
      <w:marLeft w:val="0"/>
      <w:marRight w:val="0"/>
      <w:marTop w:val="0"/>
      <w:marBottom w:val="0"/>
      <w:divBdr>
        <w:top w:val="none" w:sz="0" w:space="0" w:color="auto"/>
        <w:left w:val="none" w:sz="0" w:space="0" w:color="auto"/>
        <w:bottom w:val="none" w:sz="0" w:space="0" w:color="auto"/>
        <w:right w:val="none" w:sz="0" w:space="0" w:color="auto"/>
      </w:divBdr>
    </w:div>
    <w:div w:id="810444475">
      <w:bodyDiv w:val="1"/>
      <w:marLeft w:val="0"/>
      <w:marRight w:val="0"/>
      <w:marTop w:val="0"/>
      <w:marBottom w:val="0"/>
      <w:divBdr>
        <w:top w:val="none" w:sz="0" w:space="0" w:color="auto"/>
        <w:left w:val="none" w:sz="0" w:space="0" w:color="auto"/>
        <w:bottom w:val="none" w:sz="0" w:space="0" w:color="auto"/>
        <w:right w:val="none" w:sz="0" w:space="0" w:color="auto"/>
      </w:divBdr>
    </w:div>
    <w:div w:id="917592355">
      <w:bodyDiv w:val="1"/>
      <w:marLeft w:val="0"/>
      <w:marRight w:val="0"/>
      <w:marTop w:val="0"/>
      <w:marBottom w:val="0"/>
      <w:divBdr>
        <w:top w:val="none" w:sz="0" w:space="0" w:color="auto"/>
        <w:left w:val="none" w:sz="0" w:space="0" w:color="auto"/>
        <w:bottom w:val="none" w:sz="0" w:space="0" w:color="auto"/>
        <w:right w:val="none" w:sz="0" w:space="0" w:color="auto"/>
      </w:divBdr>
    </w:div>
    <w:div w:id="1080519447">
      <w:bodyDiv w:val="1"/>
      <w:marLeft w:val="0"/>
      <w:marRight w:val="0"/>
      <w:marTop w:val="0"/>
      <w:marBottom w:val="0"/>
      <w:divBdr>
        <w:top w:val="none" w:sz="0" w:space="0" w:color="auto"/>
        <w:left w:val="none" w:sz="0" w:space="0" w:color="auto"/>
        <w:bottom w:val="none" w:sz="0" w:space="0" w:color="auto"/>
        <w:right w:val="none" w:sz="0" w:space="0" w:color="auto"/>
      </w:divBdr>
    </w:div>
    <w:div w:id="1090541366">
      <w:bodyDiv w:val="1"/>
      <w:marLeft w:val="0"/>
      <w:marRight w:val="0"/>
      <w:marTop w:val="0"/>
      <w:marBottom w:val="0"/>
      <w:divBdr>
        <w:top w:val="none" w:sz="0" w:space="0" w:color="auto"/>
        <w:left w:val="none" w:sz="0" w:space="0" w:color="auto"/>
        <w:bottom w:val="none" w:sz="0" w:space="0" w:color="auto"/>
        <w:right w:val="none" w:sz="0" w:space="0" w:color="auto"/>
      </w:divBdr>
    </w:div>
    <w:div w:id="1141923475">
      <w:bodyDiv w:val="1"/>
      <w:marLeft w:val="0"/>
      <w:marRight w:val="0"/>
      <w:marTop w:val="0"/>
      <w:marBottom w:val="0"/>
      <w:divBdr>
        <w:top w:val="none" w:sz="0" w:space="0" w:color="auto"/>
        <w:left w:val="none" w:sz="0" w:space="0" w:color="auto"/>
        <w:bottom w:val="none" w:sz="0" w:space="0" w:color="auto"/>
        <w:right w:val="none" w:sz="0" w:space="0" w:color="auto"/>
      </w:divBdr>
    </w:div>
    <w:div w:id="1183202244">
      <w:bodyDiv w:val="1"/>
      <w:marLeft w:val="0"/>
      <w:marRight w:val="0"/>
      <w:marTop w:val="0"/>
      <w:marBottom w:val="0"/>
      <w:divBdr>
        <w:top w:val="none" w:sz="0" w:space="0" w:color="auto"/>
        <w:left w:val="none" w:sz="0" w:space="0" w:color="auto"/>
        <w:bottom w:val="none" w:sz="0" w:space="0" w:color="auto"/>
        <w:right w:val="none" w:sz="0" w:space="0" w:color="auto"/>
      </w:divBdr>
    </w:div>
    <w:div w:id="1411928701">
      <w:bodyDiv w:val="1"/>
      <w:marLeft w:val="0"/>
      <w:marRight w:val="0"/>
      <w:marTop w:val="0"/>
      <w:marBottom w:val="0"/>
      <w:divBdr>
        <w:top w:val="none" w:sz="0" w:space="0" w:color="auto"/>
        <w:left w:val="none" w:sz="0" w:space="0" w:color="auto"/>
        <w:bottom w:val="none" w:sz="0" w:space="0" w:color="auto"/>
        <w:right w:val="none" w:sz="0" w:space="0" w:color="auto"/>
      </w:divBdr>
    </w:div>
    <w:div w:id="1442264860">
      <w:bodyDiv w:val="1"/>
      <w:marLeft w:val="0"/>
      <w:marRight w:val="0"/>
      <w:marTop w:val="0"/>
      <w:marBottom w:val="0"/>
      <w:divBdr>
        <w:top w:val="none" w:sz="0" w:space="0" w:color="auto"/>
        <w:left w:val="none" w:sz="0" w:space="0" w:color="auto"/>
        <w:bottom w:val="none" w:sz="0" w:space="0" w:color="auto"/>
        <w:right w:val="none" w:sz="0" w:space="0" w:color="auto"/>
      </w:divBdr>
    </w:div>
    <w:div w:id="1456676996">
      <w:bodyDiv w:val="1"/>
      <w:marLeft w:val="0"/>
      <w:marRight w:val="0"/>
      <w:marTop w:val="0"/>
      <w:marBottom w:val="0"/>
      <w:divBdr>
        <w:top w:val="none" w:sz="0" w:space="0" w:color="auto"/>
        <w:left w:val="none" w:sz="0" w:space="0" w:color="auto"/>
        <w:bottom w:val="none" w:sz="0" w:space="0" w:color="auto"/>
        <w:right w:val="none" w:sz="0" w:space="0" w:color="auto"/>
      </w:divBdr>
    </w:div>
    <w:div w:id="1819227041">
      <w:bodyDiv w:val="1"/>
      <w:marLeft w:val="0"/>
      <w:marRight w:val="0"/>
      <w:marTop w:val="0"/>
      <w:marBottom w:val="0"/>
      <w:divBdr>
        <w:top w:val="none" w:sz="0" w:space="0" w:color="auto"/>
        <w:left w:val="none" w:sz="0" w:space="0" w:color="auto"/>
        <w:bottom w:val="none" w:sz="0" w:space="0" w:color="auto"/>
        <w:right w:val="none" w:sz="0" w:space="0" w:color="auto"/>
      </w:divBdr>
    </w:div>
    <w:div w:id="1841849172">
      <w:bodyDiv w:val="1"/>
      <w:marLeft w:val="0"/>
      <w:marRight w:val="0"/>
      <w:marTop w:val="0"/>
      <w:marBottom w:val="0"/>
      <w:divBdr>
        <w:top w:val="none" w:sz="0" w:space="0" w:color="auto"/>
        <w:left w:val="none" w:sz="0" w:space="0" w:color="auto"/>
        <w:bottom w:val="none" w:sz="0" w:space="0" w:color="auto"/>
        <w:right w:val="none" w:sz="0" w:space="0" w:color="auto"/>
      </w:divBdr>
    </w:div>
    <w:div w:id="1857159345">
      <w:bodyDiv w:val="1"/>
      <w:marLeft w:val="0"/>
      <w:marRight w:val="0"/>
      <w:marTop w:val="0"/>
      <w:marBottom w:val="0"/>
      <w:divBdr>
        <w:top w:val="none" w:sz="0" w:space="0" w:color="auto"/>
        <w:left w:val="none" w:sz="0" w:space="0" w:color="auto"/>
        <w:bottom w:val="none" w:sz="0" w:space="0" w:color="auto"/>
        <w:right w:val="none" w:sz="0" w:space="0" w:color="auto"/>
      </w:divBdr>
    </w:div>
    <w:div w:id="1868837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Mor18</b:Tag>
    <b:SourceType>JournalArticle</b:SourceType>
    <b:Guid>{CF6D3E52-40E3-4566-A54C-526EB2D90142}</b:Guid>
    <b:Author>
      <b:Author>
        <b:NameList>
          <b:Person>
            <b:Last>Morris</b:Last>
            <b:First>Thomas</b:First>
            <b:Middle>Howard</b:Middle>
          </b:Person>
        </b:NameList>
      </b:Author>
    </b:Author>
    <b:Title>Experiential learning – a systematic review and revision of Kolb’s model</b:Title>
    <b:Year>2018</b:Year>
    <b:YearAccessed>2</b:YearAccessed>
    <b:JournalName>Interactive Learning Environments</b:JournalName>
    <b:Pages> 1064-1077</b:Pages>
    <b:Volume>28</b:Volume>
    <b:Issue>8</b:Issue>
    <b:RefOrder>1</b:RefOrder>
  </b:Source>
  <b:Source>
    <b:Tag>Tom06</b:Tag>
    <b:SourceType>JournalArticle</b:SourceType>
    <b:Guid>{447F7A84-A18E-47DA-AD5B-0BAC806EA9A5}</b:Guid>
    <b:Author>
      <b:Author>
        <b:NameList>
          <b:Person>
            <b:Last>Baum</b:Last>
            <b:First>Tom</b:First>
          </b:Person>
        </b:NameList>
      </b:Author>
    </b:Author>
    <b:Title>Skills and training for the hospitality sector: a review of issues</b:Title>
    <b:JournalName>Journal of Vocational Education &amp; Training,</b:JournalName>
    <b:Year>2006</b:Year>
    <b:Pages> 343-364</b:Pages>
    <b:Volume>54</b:Volume>
    <b:Issue>3</b:Issue>
    <b:RefOrder>4</b:RefOrder>
  </b:Source>
  <b:Source>
    <b:Tag>Rhe22</b:Tag>
    <b:SourceType>InternetSite</b:SourceType>
    <b:Guid>{053CCCE8-BFA3-4779-BCD9-14B3F86CA803}</b:Guid>
    <b:Title>Colour Coded Cleaning – Preventing Cross Contamination...</b:Title>
    <b:Year>2022 </b:Year>
    <b:Author>
      <b:Author>
        <b:NameList>
          <b:Person>
            <b:Last>Crosbie</b:Last>
            <b:First>Rhea</b:First>
          </b:Person>
        </b:NameList>
      </b:Author>
    </b:Author>
    <b:YearAccessed>2024</b:YearAccessed>
    <b:MonthAccessed>10</b:MonthAccessed>
    <b:DayAccessed>12</b:DayAccessed>
    <b:URL>https://www.astralhygiene.co.uk/blog/colour-coded-cleaning-preventing-cross-contamination/</b:URL>
    <b:RefOrder>5</b:RefOrder>
  </b:Source>
  <b:Source>
    <b:Tag>Joh17</b:Tag>
    <b:SourceType>JournalArticle</b:SourceType>
    <b:Guid>{3DEBFBF6-9E18-43DA-803C-D9D58CECDDB5}</b:Guid>
    <b:Title>A Case Study Exploration of Strategies to Improve First-Line Supervisor Problem-Solving Abilities in the Retail Supermarket Industry</b:Title>
    <b:Year>2017</b:Year>
    <b:Author>
      <b:Author>
        <b:NameList>
          <b:Person>
            <b:Last>John E. Jarvis</b:Last>
            <b:First>Irene</b:First>
            <b:Middle>A. Williams</b:Middle>
          </b:Person>
        </b:NameList>
      </b:Author>
    </b:Author>
    <b:JournalName>The International Journal of Applied Management and Technology </b:JournalName>
    <b:Volume>16</b:Volume>
    <b:Issue>1</b:Issue>
    <b:RefOrder>6</b:RefOrder>
  </b:Source>
  <b:Source>
    <b:Tag>Sit24</b:Tag>
    <b:SourceType>InternetSite</b:SourceType>
    <b:Guid>{380E17EB-29E7-4149-96FD-0BC2A8D37323}</b:Guid>
    <b:Author>
      <b:Author>
        <b:Corporate>SiteMinder</b:Corporate>
      </b:Author>
    </b:Author>
    <b:Title>Guest experience in hotels: 20 ideas to improve</b:Title>
    <b:Year>2024</b:Year>
    <b:YearAccessed>2024</b:YearAccessed>
    <b:MonthAccessed>10</b:MonthAccessed>
    <b:DayAccessed>12</b:DayAccessed>
    <b:URL>https://www.siteminder.com/r/trends-advice/hotel-guest-experience/guest-experience-hotels-customer-satisfaction/</b:URL>
    <b:RefOrder>2</b:RefOrder>
  </b:Source>
  <b:Source>
    <b:Tag>Mye07</b:Tag>
    <b:SourceType>JournalArticle</b:SourceType>
    <b:Guid>{698DCA7B-2B8E-432A-9F90-6349C432A30F}</b:Guid>
    <b:Title>An Intelligent Personal Assistant for Task and Time Management</b:Title>
    <b:Year>2007</b:Year>
    <b:Author>
      <b:Author>
        <b:NameList>
          <b:Person>
            <b:Last>Myers</b:Last>
            <b:First>Karen</b:First>
          </b:Person>
        </b:NameList>
      </b:Author>
    </b:Author>
    <b:JournalName>AI Magazine</b:JournalName>
    <b:Volume>28</b:Volume>
    <b:Issue>2</b:Issue>
    <b:RefOrder>3</b:RefOrder>
  </b:Source>
  <b:Source>
    <b:Tag>Moh17</b:Tag>
    <b:SourceType>Report</b:SourceType>
    <b:Guid>{FB246AFD-5B4A-491C-B147-09A540CF34EB}</b:Guid>
    <b:Title>Herzberg’s Two-Factor Theory</b:Title>
    <b:Year>2017</b:Year>
    <b:Author>
      <b:Author>
        <b:NameList>
          <b:Person>
            <b:Last>Alshmemri</b:Last>
            <b:First>Mohammed</b:First>
          </b:Person>
          <b:Person>
            <b:Last>Maude</b:Last>
            <b:First>Lina</b:First>
            <b:Middle>Shahwan-Akl and Phillip</b:Middle>
          </b:Person>
        </b:NameList>
      </b:Author>
    </b:Author>
    <b:Publisher>Life Science Journal</b:Publisher>
    <b:City>Melbourne</b:City>
    <b:RefOrder>7</b:RefOrder>
  </b:Source>
  <b:Source>
    <b:Tag>Rob91</b:Tag>
    <b:SourceType>JournalArticle</b:SourceType>
    <b:Guid>{F536D847-6B7F-4BAC-967A-3EAEE2CA783F}</b:Guid>
    <b:Title>Employee Empowerment: A Guest-Driven Leadership Strategy</b:Title>
    <b:Year>1991</b:Year>
    <b:Author>
      <b:Author>
        <b:NameList>
          <b:Person>
            <b:Last>Brymer</b:Last>
            <b:First>Robert</b:First>
            <b:Middle>A.</b:Middle>
          </b:Person>
        </b:NameList>
      </b:Author>
    </b:Author>
    <b:JournalName>sage Journal</b:JournalName>
    <b:Volume>32</b:Volume>
    <b:Issue>1</b:Issue>
    <b:RefOrder>8</b:RefOrder>
  </b:Source>
  <b:Source>
    <b:Tag>Oli15</b:Tag>
    <b:SourceType>JournalArticle</b:SourceType>
    <b:Guid>{666B8F75-5D5E-4315-98A6-AC47F6083CA2}</b:Guid>
    <b:Title>Tools for online collaboration: Do they contribute to improve teamwork?</b:Title>
    <b:Year>2015</b:Year>
    <b:Pages>105 - 112</b:Pages>
    <b:Volume>1</b:Volume>
    <b:Author>
      <b:Author>
        <b:NameList>
          <b:Person>
            <b:Last>Oliveira</b:Last>
            <b:First>A.Lopes,I.Costa,C</b:First>
          </b:Person>
        </b:NameList>
      </b:Author>
    </b:Author>
    <b:RefOrder>9</b:RefOrder>
  </b:Source>
  <b:Source>
    <b:Tag>Nee15</b:Tag>
    <b:SourceType>InternetSite</b:SourceType>
    <b:Guid>{A8C46AFD-F804-46A2-AB08-A580C19D3180}</b:Guid>
    <b:Title>Critical success factors of the maintenance function in the South African hotel sector</b:Title>
    <b:Year>2015</b:Year>
    <b:Author>
      <b:Author>
        <b:NameList>
          <b:Person>
            <b:Last>Neethling</b:Last>
            <b:First>Carel</b:First>
            <b:Middle>Ludolph</b:Middle>
          </b:Person>
        </b:NameList>
      </b:Author>
    </b:Author>
    <b:YearAccessed>2024</b:YearAccessed>
    <b:MonthAccessed>10</b:MonthAccessed>
    <b:DayAccessed>12</b:DayAccessed>
    <b:URL>https://repository.nwu.ac.za/handle/10394/19778</b:URL>
    <b:RefOrder>10</b:RefOrder>
  </b:Source>
  <b:Source>
    <b:Tag>Dan24</b:Tag>
    <b:SourceType>InternetSite</b:SourceType>
    <b:Guid>{B73B5EA3-5B0D-48B3-B583-6E42519E038A}</b:Guid>
    <b:Author>
      <b:Author>
        <b:NameList>
          <b:Person>
            <b:Last>Oyarzun</b:Last>
            <b:First>Daniel</b:First>
            <b:Middle>Bermejo</b:Middle>
          </b:Person>
        </b:NameList>
      </b:Author>
    </b:Author>
    <b:Title>Efficiency in Housekeeping Management: The Power of Task Automation</b:Title>
    <b:Year>2024</b:Year>
    <b:YearAccessed>2024</b:YearAccessed>
    <b:MonthAccessed>10</b:MonthAccessed>
    <b:DayAccessed>12</b:DayAccessed>
    <b:URL>https://www.linkedin.com/pulse/efficiency-housekeeping-management-power-task-daniel-bermejo-oyarzun-nkabf/</b:URL>
    <b:RefOrder>11</b:RefOrder>
  </b:Source>
</b:Sources>
</file>

<file path=customXml/itemProps1.xml><?xml version="1.0" encoding="utf-8"?>
<ds:datastoreItem xmlns:ds="http://schemas.openxmlformats.org/officeDocument/2006/customXml" ds:itemID="{88329066-83B6-408B-B59E-309C1F2D5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2408</TotalTime>
  <Pages>7</Pages>
  <Words>1628</Words>
  <Characters>10065</Characters>
  <Application>Microsoft Office Word</Application>
  <DocSecurity>0</DocSecurity>
  <Lines>214</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10</cp:revision>
  <dcterms:created xsi:type="dcterms:W3CDTF">2024-09-13T19:27:00Z</dcterms:created>
  <dcterms:modified xsi:type="dcterms:W3CDTF">2024-11-04T11:44:00Z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026d9632-8488-4d71-950c-e737f78f2d7e</vt:lpwstr>
  </property>
</Properties>
</file>