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0722" w:rsidRPr="00B00722" w:rsidRDefault="00B00722" w:rsidP="00B00722">
      <w:pPr>
        <w:autoSpaceDE w:val="0"/>
        <w:autoSpaceDN w:val="0"/>
        <w:adjustRightInd w:val="0"/>
        <w:spacing w:after="0" w:line="240" w:lineRule="auto"/>
        <w:rPr>
          <w:rFonts w:ascii="Times New Roman" w:hAnsi="Times New Roman" w:cs="Times New Roman"/>
          <w:sz w:val="32"/>
          <w:szCs w:val="32"/>
        </w:rPr>
      </w:pPr>
      <w:r w:rsidRPr="00B00722">
        <w:rPr>
          <w:rFonts w:ascii="Times New Roman" w:hAnsi="Times New Roman" w:cs="Times New Roman"/>
          <w:sz w:val="32"/>
          <w:szCs w:val="32"/>
        </w:rPr>
        <w:t>Discuss the impact of Islam during the past forty years in the United</w:t>
      </w:r>
    </w:p>
    <w:p w:rsidR="0068096A" w:rsidRDefault="00B00722" w:rsidP="00B00722">
      <w:pPr>
        <w:rPr>
          <w:rFonts w:ascii="Times New Roman" w:hAnsi="Times New Roman" w:cs="Times New Roman"/>
          <w:sz w:val="32"/>
          <w:szCs w:val="32"/>
        </w:rPr>
      </w:pPr>
      <w:proofErr w:type="gramStart"/>
      <w:r w:rsidRPr="00B00722">
        <w:rPr>
          <w:rFonts w:ascii="Times New Roman" w:hAnsi="Times New Roman" w:cs="Times New Roman"/>
          <w:sz w:val="32"/>
          <w:szCs w:val="32"/>
        </w:rPr>
        <w:t>Kingdom.</w:t>
      </w:r>
      <w:proofErr w:type="gramEnd"/>
    </w:p>
    <w:p w:rsidR="006B25F0" w:rsidRDefault="006B25F0" w:rsidP="00B00722">
      <w:pPr>
        <w:rPr>
          <w:rFonts w:ascii="Times New Roman" w:hAnsi="Times New Roman" w:cs="Times New Roman"/>
          <w:sz w:val="32"/>
          <w:szCs w:val="32"/>
        </w:rPr>
      </w:pPr>
    </w:p>
    <w:p w:rsidR="006E6818" w:rsidRPr="00376DB3" w:rsidRDefault="00A403ED" w:rsidP="00B00722">
      <w:pPr>
        <w:rPr>
          <w:rFonts w:ascii="Times New Roman" w:hAnsi="Times New Roman" w:cs="Times New Roman"/>
          <w:sz w:val="20"/>
          <w:szCs w:val="20"/>
        </w:rPr>
      </w:pPr>
      <w:r w:rsidRPr="00376DB3">
        <w:rPr>
          <w:rFonts w:ascii="Times New Roman" w:hAnsi="Times New Roman" w:cs="Times New Roman"/>
          <w:sz w:val="20"/>
          <w:szCs w:val="20"/>
        </w:rPr>
        <w:t>According to MCB’s Census Report today Muslims form 4.8% of the population in England and Wales</w:t>
      </w:r>
      <w:r w:rsidRPr="00376DB3">
        <w:rPr>
          <w:rStyle w:val="FootnoteReference"/>
          <w:rFonts w:ascii="Times New Roman" w:hAnsi="Times New Roman" w:cs="Times New Roman"/>
          <w:sz w:val="20"/>
          <w:szCs w:val="20"/>
        </w:rPr>
        <w:footnoteReference w:id="1"/>
      </w:r>
      <w:proofErr w:type="gramStart"/>
      <w:r w:rsidRPr="00376DB3">
        <w:rPr>
          <w:rFonts w:ascii="Times New Roman" w:hAnsi="Times New Roman" w:cs="Times New Roman"/>
          <w:sz w:val="20"/>
          <w:szCs w:val="20"/>
        </w:rPr>
        <w:t>,</w:t>
      </w:r>
      <w:proofErr w:type="gramEnd"/>
      <w:r w:rsidRPr="00376DB3">
        <w:rPr>
          <w:rFonts w:ascii="Times New Roman" w:hAnsi="Times New Roman" w:cs="Times New Roman"/>
          <w:sz w:val="20"/>
          <w:szCs w:val="20"/>
        </w:rPr>
        <w:t xml:space="preserve"> from 2001 to 2011</w:t>
      </w:r>
      <w:r w:rsidR="00102310" w:rsidRPr="00376DB3">
        <w:rPr>
          <w:rFonts w:ascii="Times New Roman" w:hAnsi="Times New Roman" w:cs="Times New Roman"/>
          <w:sz w:val="20"/>
          <w:szCs w:val="20"/>
        </w:rPr>
        <w:t xml:space="preserve"> the population has almost doubled, going from 1.55 million to 2.71 million</w:t>
      </w:r>
      <w:r w:rsidRPr="00376DB3">
        <w:rPr>
          <w:rStyle w:val="FootnoteReference"/>
          <w:rFonts w:ascii="Times New Roman" w:hAnsi="Times New Roman" w:cs="Times New Roman"/>
          <w:sz w:val="20"/>
          <w:szCs w:val="20"/>
        </w:rPr>
        <w:footnoteReference w:id="2"/>
      </w:r>
      <w:r w:rsidRPr="00376DB3">
        <w:rPr>
          <w:rFonts w:ascii="Times New Roman" w:hAnsi="Times New Roman" w:cs="Times New Roman"/>
          <w:sz w:val="20"/>
          <w:szCs w:val="20"/>
        </w:rPr>
        <w:t xml:space="preserve">. Considering </w:t>
      </w:r>
      <w:r w:rsidR="002D4DD3" w:rsidRPr="00376DB3">
        <w:rPr>
          <w:rFonts w:ascii="Times New Roman" w:hAnsi="Times New Roman" w:cs="Times New Roman"/>
          <w:sz w:val="20"/>
          <w:szCs w:val="20"/>
        </w:rPr>
        <w:t>that the Muslims population is larger than all other non-Christian faith groups put together</w:t>
      </w:r>
      <w:r w:rsidR="002D4DD3" w:rsidRPr="00376DB3">
        <w:rPr>
          <w:rStyle w:val="FootnoteReference"/>
          <w:rFonts w:ascii="Times New Roman" w:hAnsi="Times New Roman" w:cs="Times New Roman"/>
          <w:sz w:val="20"/>
          <w:szCs w:val="20"/>
        </w:rPr>
        <w:footnoteReference w:id="3"/>
      </w:r>
      <w:r w:rsidR="002D4DD3" w:rsidRPr="00376DB3">
        <w:rPr>
          <w:rFonts w:ascii="Times New Roman" w:hAnsi="Times New Roman" w:cs="Times New Roman"/>
          <w:color w:val="000000"/>
          <w:sz w:val="20"/>
          <w:szCs w:val="20"/>
        </w:rPr>
        <w:t>—</w:t>
      </w:r>
      <w:r w:rsidR="002D4DD3" w:rsidRPr="00376DB3">
        <w:rPr>
          <w:rFonts w:ascii="Times New Roman" w:hAnsi="Times New Roman" w:cs="Times New Roman"/>
          <w:sz w:val="20"/>
          <w:szCs w:val="20"/>
        </w:rPr>
        <w:t xml:space="preserve">and continuously </w:t>
      </w:r>
      <w:r w:rsidRPr="00376DB3">
        <w:rPr>
          <w:rFonts w:ascii="Times New Roman" w:hAnsi="Times New Roman" w:cs="Times New Roman"/>
          <w:sz w:val="20"/>
          <w:szCs w:val="20"/>
        </w:rPr>
        <w:t>growing</w:t>
      </w:r>
      <w:r w:rsidR="002D4DD3" w:rsidRPr="00376DB3">
        <w:rPr>
          <w:rFonts w:ascii="Times New Roman" w:hAnsi="Times New Roman" w:cs="Times New Roman"/>
          <w:color w:val="000000"/>
          <w:sz w:val="20"/>
          <w:szCs w:val="20"/>
        </w:rPr>
        <w:t>—</w:t>
      </w:r>
      <w:r w:rsidRPr="00376DB3">
        <w:rPr>
          <w:rFonts w:ascii="Times New Roman" w:hAnsi="Times New Roman" w:cs="Times New Roman"/>
          <w:sz w:val="20"/>
          <w:szCs w:val="20"/>
        </w:rPr>
        <w:t xml:space="preserve">it’s </w:t>
      </w:r>
      <w:r w:rsidR="00102310" w:rsidRPr="00376DB3">
        <w:rPr>
          <w:rFonts w:ascii="Times New Roman" w:hAnsi="Times New Roman" w:cs="Times New Roman"/>
          <w:sz w:val="20"/>
          <w:szCs w:val="20"/>
        </w:rPr>
        <w:t>of interest</w:t>
      </w:r>
      <w:r w:rsidRPr="00376DB3">
        <w:rPr>
          <w:rFonts w:ascii="Times New Roman" w:hAnsi="Times New Roman" w:cs="Times New Roman"/>
          <w:sz w:val="20"/>
          <w:szCs w:val="20"/>
        </w:rPr>
        <w:t xml:space="preserve"> to analyse and discuss the impact Islam has had</w:t>
      </w:r>
      <w:r w:rsidR="004218D7" w:rsidRPr="00376DB3">
        <w:rPr>
          <w:rFonts w:ascii="Times New Roman" w:hAnsi="Times New Roman" w:cs="Times New Roman"/>
          <w:sz w:val="20"/>
          <w:szCs w:val="20"/>
        </w:rPr>
        <w:t>, if any</w:t>
      </w:r>
      <w:r w:rsidR="00817F3B" w:rsidRPr="00376DB3">
        <w:rPr>
          <w:rFonts w:ascii="Times New Roman" w:hAnsi="Times New Roman" w:cs="Times New Roman"/>
          <w:color w:val="000000"/>
          <w:sz w:val="20"/>
          <w:szCs w:val="20"/>
        </w:rPr>
        <w:t>—and by extension will potentially have—</w:t>
      </w:r>
      <w:r w:rsidR="000610BD" w:rsidRPr="00376DB3">
        <w:rPr>
          <w:rFonts w:ascii="Times New Roman" w:hAnsi="Times New Roman" w:cs="Times New Roman"/>
          <w:sz w:val="20"/>
          <w:szCs w:val="20"/>
        </w:rPr>
        <w:t>in the United Kingdom.</w:t>
      </w:r>
      <w:r w:rsidR="000610BD" w:rsidRPr="00376DB3">
        <w:rPr>
          <w:rFonts w:ascii="Times New Roman" w:hAnsi="Times New Roman" w:cs="Times New Roman"/>
          <w:color w:val="FF0000"/>
          <w:sz w:val="20"/>
          <w:szCs w:val="20"/>
        </w:rPr>
        <w:t xml:space="preserve"> </w:t>
      </w:r>
    </w:p>
    <w:p w:rsidR="00EC422D" w:rsidRPr="00376DB3" w:rsidRDefault="00C775DC" w:rsidP="00B00722">
      <w:pPr>
        <w:rPr>
          <w:rFonts w:ascii="Times New Roman" w:hAnsi="Times New Roman" w:cs="Times New Roman"/>
          <w:sz w:val="20"/>
          <w:szCs w:val="20"/>
        </w:rPr>
      </w:pPr>
      <w:r w:rsidRPr="00376DB3">
        <w:rPr>
          <w:rFonts w:ascii="Times New Roman" w:hAnsi="Times New Roman" w:cs="Times New Roman"/>
          <w:sz w:val="20"/>
          <w:szCs w:val="20"/>
        </w:rPr>
        <w:t>Many of us assume that Islam came to the United Kingdom in</w:t>
      </w:r>
      <w:r w:rsidR="0079625B" w:rsidRPr="00376DB3">
        <w:rPr>
          <w:rFonts w:ascii="Times New Roman" w:hAnsi="Times New Roman" w:cs="Times New Roman"/>
          <w:sz w:val="20"/>
          <w:szCs w:val="20"/>
        </w:rPr>
        <w:t xml:space="preserve"> the </w:t>
      </w:r>
      <w:r w:rsidRPr="00376DB3">
        <w:rPr>
          <w:rFonts w:ascii="Times New Roman" w:hAnsi="Times New Roman" w:cs="Times New Roman"/>
          <w:sz w:val="20"/>
          <w:szCs w:val="20"/>
        </w:rPr>
        <w:t xml:space="preserve">1950s, </w:t>
      </w:r>
      <w:r w:rsidR="00AA7DF9" w:rsidRPr="00376DB3">
        <w:rPr>
          <w:rFonts w:ascii="Times New Roman" w:hAnsi="Times New Roman" w:cs="Times New Roman"/>
          <w:sz w:val="20"/>
          <w:szCs w:val="20"/>
        </w:rPr>
        <w:t xml:space="preserve">when a wave of </w:t>
      </w:r>
      <w:r w:rsidRPr="00376DB3">
        <w:rPr>
          <w:rFonts w:ascii="Times New Roman" w:hAnsi="Times New Roman" w:cs="Times New Roman"/>
          <w:sz w:val="20"/>
          <w:szCs w:val="20"/>
        </w:rPr>
        <w:t xml:space="preserve">Muslim immigrants </w:t>
      </w:r>
      <w:r w:rsidR="00AA7DF9" w:rsidRPr="00376DB3">
        <w:rPr>
          <w:rFonts w:ascii="Times New Roman" w:hAnsi="Times New Roman" w:cs="Times New Roman"/>
          <w:sz w:val="20"/>
          <w:szCs w:val="20"/>
        </w:rPr>
        <w:t xml:space="preserve">came over from the </w:t>
      </w:r>
      <w:r w:rsidRPr="00376DB3">
        <w:rPr>
          <w:rFonts w:ascii="Times New Roman" w:hAnsi="Times New Roman" w:cs="Times New Roman"/>
          <w:sz w:val="20"/>
          <w:szCs w:val="20"/>
        </w:rPr>
        <w:t>Asian</w:t>
      </w:r>
      <w:r w:rsidR="00AA7DF9" w:rsidRPr="00376DB3">
        <w:rPr>
          <w:rFonts w:ascii="Times New Roman" w:hAnsi="Times New Roman" w:cs="Times New Roman"/>
          <w:sz w:val="20"/>
          <w:szCs w:val="20"/>
        </w:rPr>
        <w:t xml:space="preserve"> subcontinent </w:t>
      </w:r>
      <w:r w:rsidRPr="00376DB3">
        <w:rPr>
          <w:rFonts w:ascii="Times New Roman" w:hAnsi="Times New Roman" w:cs="Times New Roman"/>
          <w:sz w:val="20"/>
          <w:szCs w:val="20"/>
        </w:rPr>
        <w:t>in search of a better material life.</w:t>
      </w:r>
      <w:r w:rsidR="00AA7DF9" w:rsidRPr="00376DB3">
        <w:rPr>
          <w:rFonts w:ascii="Times New Roman" w:hAnsi="Times New Roman" w:cs="Times New Roman"/>
          <w:sz w:val="20"/>
          <w:szCs w:val="20"/>
        </w:rPr>
        <w:t xml:space="preserve"> However</w:t>
      </w:r>
      <w:r w:rsidRPr="00376DB3">
        <w:rPr>
          <w:rFonts w:ascii="Times New Roman" w:hAnsi="Times New Roman" w:cs="Times New Roman"/>
          <w:sz w:val="20"/>
          <w:szCs w:val="20"/>
        </w:rPr>
        <w:t xml:space="preserve"> this is not the case, 300 sailors working for the East India Company came and settled in port towns in the 18</w:t>
      </w:r>
      <w:r w:rsidRPr="00376DB3">
        <w:rPr>
          <w:rFonts w:ascii="Times New Roman" w:hAnsi="Times New Roman" w:cs="Times New Roman"/>
          <w:sz w:val="20"/>
          <w:szCs w:val="20"/>
          <w:vertAlign w:val="superscript"/>
        </w:rPr>
        <w:t>th</w:t>
      </w:r>
      <w:r w:rsidRPr="00376DB3">
        <w:rPr>
          <w:rFonts w:ascii="Times New Roman" w:hAnsi="Times New Roman" w:cs="Times New Roman"/>
          <w:sz w:val="20"/>
          <w:szCs w:val="20"/>
        </w:rPr>
        <w:t xml:space="preserve"> century</w:t>
      </w:r>
      <w:r w:rsidRPr="00376DB3">
        <w:rPr>
          <w:rStyle w:val="FootnoteReference"/>
          <w:rFonts w:ascii="Times New Roman" w:hAnsi="Times New Roman" w:cs="Times New Roman"/>
          <w:sz w:val="20"/>
          <w:szCs w:val="20"/>
        </w:rPr>
        <w:footnoteReference w:id="4"/>
      </w:r>
      <w:r w:rsidRPr="00376DB3">
        <w:rPr>
          <w:rFonts w:ascii="Times New Roman" w:hAnsi="Times New Roman" w:cs="Times New Roman"/>
          <w:sz w:val="20"/>
          <w:szCs w:val="20"/>
        </w:rPr>
        <w:t>. Following the opening of the Suez Canal in 1869, more Muslims came over as increased trade created a demand for workers in</w:t>
      </w:r>
      <w:r w:rsidR="00102310" w:rsidRPr="00376DB3">
        <w:rPr>
          <w:rFonts w:ascii="Times New Roman" w:hAnsi="Times New Roman" w:cs="Times New Roman"/>
          <w:sz w:val="20"/>
          <w:szCs w:val="20"/>
        </w:rPr>
        <w:t xml:space="preserve"> these </w:t>
      </w:r>
      <w:r w:rsidRPr="00376DB3">
        <w:rPr>
          <w:rFonts w:ascii="Times New Roman" w:hAnsi="Times New Roman" w:cs="Times New Roman"/>
          <w:sz w:val="20"/>
          <w:szCs w:val="20"/>
        </w:rPr>
        <w:t>towns</w:t>
      </w:r>
      <w:r w:rsidRPr="00376DB3">
        <w:rPr>
          <w:rStyle w:val="FootnoteReference"/>
          <w:rFonts w:ascii="Times New Roman" w:hAnsi="Times New Roman" w:cs="Times New Roman"/>
          <w:sz w:val="20"/>
          <w:szCs w:val="20"/>
        </w:rPr>
        <w:footnoteReference w:id="5"/>
      </w:r>
      <w:r w:rsidRPr="00376DB3">
        <w:rPr>
          <w:rFonts w:ascii="Times New Roman" w:hAnsi="Times New Roman" w:cs="Times New Roman"/>
          <w:sz w:val="20"/>
          <w:szCs w:val="20"/>
        </w:rPr>
        <w:t xml:space="preserve">. </w:t>
      </w:r>
      <w:r w:rsidR="00EC422D" w:rsidRPr="00376DB3">
        <w:rPr>
          <w:rFonts w:ascii="Times New Roman" w:hAnsi="Times New Roman" w:cs="Times New Roman"/>
          <w:sz w:val="20"/>
          <w:szCs w:val="20"/>
        </w:rPr>
        <w:t xml:space="preserve">The first purpose built Mosque was established in 1889 by </w:t>
      </w:r>
      <w:r w:rsidR="00EC422D" w:rsidRPr="00376DB3">
        <w:rPr>
          <w:rFonts w:ascii="Times New Roman" w:hAnsi="Times New Roman" w:cs="Times New Roman"/>
          <w:color w:val="000000"/>
          <w:sz w:val="20"/>
          <w:szCs w:val="20"/>
          <w:shd w:val="clear" w:color="auto" w:fill="FFFFFF"/>
        </w:rPr>
        <w:t>Jewish ex-Registrar of the University of Punjab</w:t>
      </w:r>
      <w:r w:rsidR="00EC422D" w:rsidRPr="00376DB3">
        <w:rPr>
          <w:rStyle w:val="FootnoteReference"/>
          <w:rFonts w:ascii="Times New Roman" w:hAnsi="Times New Roman" w:cs="Times New Roman"/>
          <w:color w:val="000000"/>
          <w:sz w:val="20"/>
          <w:szCs w:val="20"/>
          <w:shd w:val="clear" w:color="auto" w:fill="FFFFFF"/>
        </w:rPr>
        <w:footnoteReference w:id="6"/>
      </w:r>
      <w:r w:rsidR="00EC422D" w:rsidRPr="00376DB3">
        <w:rPr>
          <w:rFonts w:ascii="Times New Roman" w:hAnsi="Times New Roman" w:cs="Times New Roman"/>
          <w:sz w:val="20"/>
          <w:szCs w:val="20"/>
        </w:rPr>
        <w:t xml:space="preserve">, Shah </w:t>
      </w:r>
      <w:proofErr w:type="spellStart"/>
      <w:r w:rsidR="00EC422D" w:rsidRPr="00376DB3">
        <w:rPr>
          <w:rFonts w:ascii="Times New Roman" w:hAnsi="Times New Roman" w:cs="Times New Roman"/>
          <w:sz w:val="20"/>
          <w:szCs w:val="20"/>
        </w:rPr>
        <w:t>Jehan</w:t>
      </w:r>
      <w:proofErr w:type="spellEnd"/>
      <w:r w:rsidR="00EC422D" w:rsidRPr="00376DB3">
        <w:rPr>
          <w:rFonts w:ascii="Times New Roman" w:hAnsi="Times New Roman" w:cs="Times New Roman"/>
          <w:sz w:val="20"/>
          <w:szCs w:val="20"/>
        </w:rPr>
        <w:t xml:space="preserve"> Mosque located in Woking was the centre of attrition for Muslims who visited Britain in the early 20</w:t>
      </w:r>
      <w:r w:rsidR="00EC422D" w:rsidRPr="00376DB3">
        <w:rPr>
          <w:rFonts w:ascii="Times New Roman" w:hAnsi="Times New Roman" w:cs="Times New Roman"/>
          <w:sz w:val="20"/>
          <w:szCs w:val="20"/>
          <w:vertAlign w:val="superscript"/>
        </w:rPr>
        <w:t>th</w:t>
      </w:r>
      <w:r w:rsidR="00EC422D" w:rsidRPr="00376DB3">
        <w:rPr>
          <w:rFonts w:ascii="Times New Roman" w:hAnsi="Times New Roman" w:cs="Times New Roman"/>
          <w:sz w:val="20"/>
          <w:szCs w:val="20"/>
        </w:rPr>
        <w:t xml:space="preserve"> century</w:t>
      </w:r>
      <w:r w:rsidR="00102310" w:rsidRPr="00376DB3">
        <w:rPr>
          <w:rFonts w:ascii="Times New Roman" w:hAnsi="Times New Roman" w:cs="Times New Roman"/>
          <w:sz w:val="20"/>
          <w:szCs w:val="20"/>
        </w:rPr>
        <w:t>,</w:t>
      </w:r>
      <w:r w:rsidR="004218D7" w:rsidRPr="00376DB3">
        <w:rPr>
          <w:rFonts w:ascii="Times New Roman" w:hAnsi="Times New Roman" w:cs="Times New Roman"/>
          <w:sz w:val="20"/>
          <w:szCs w:val="20"/>
        </w:rPr>
        <w:t xml:space="preserve"> and hub for the local Muslim community</w:t>
      </w:r>
      <w:r w:rsidR="00EC422D" w:rsidRPr="00376DB3">
        <w:rPr>
          <w:rFonts w:ascii="Times New Roman" w:hAnsi="Times New Roman" w:cs="Times New Roman"/>
          <w:sz w:val="20"/>
          <w:szCs w:val="20"/>
        </w:rPr>
        <w:t xml:space="preserve">. </w:t>
      </w:r>
      <w:r w:rsidRPr="00376DB3">
        <w:rPr>
          <w:rFonts w:ascii="Times New Roman" w:hAnsi="Times New Roman" w:cs="Times New Roman"/>
          <w:sz w:val="20"/>
          <w:szCs w:val="20"/>
        </w:rPr>
        <w:t xml:space="preserve">The interaction between Britain and Islam goes even further back, </w:t>
      </w:r>
      <w:r w:rsidR="00AA7DF9" w:rsidRPr="00376DB3">
        <w:rPr>
          <w:rFonts w:ascii="Times New Roman" w:hAnsi="Times New Roman" w:cs="Times New Roman"/>
          <w:sz w:val="20"/>
          <w:szCs w:val="20"/>
        </w:rPr>
        <w:t xml:space="preserve">after the crusades Britain had become friendly with some Islamic countries, there are </w:t>
      </w:r>
      <w:r w:rsidRPr="00376DB3">
        <w:rPr>
          <w:rFonts w:ascii="Times New Roman" w:hAnsi="Times New Roman" w:cs="Times New Roman"/>
          <w:sz w:val="20"/>
          <w:szCs w:val="20"/>
        </w:rPr>
        <w:t xml:space="preserve">even </w:t>
      </w:r>
      <w:r w:rsidR="00AA7DF9" w:rsidRPr="00376DB3">
        <w:rPr>
          <w:rFonts w:ascii="Times New Roman" w:hAnsi="Times New Roman" w:cs="Times New Roman"/>
          <w:sz w:val="20"/>
          <w:szCs w:val="20"/>
        </w:rPr>
        <w:t>reports of Queen Elizabeth I seeking assistance from the Ottomans against the Spanish Armada</w:t>
      </w:r>
      <w:r w:rsidR="00AA7DF9" w:rsidRPr="00376DB3">
        <w:rPr>
          <w:rStyle w:val="FootnoteReference"/>
          <w:rFonts w:ascii="Times New Roman" w:hAnsi="Times New Roman" w:cs="Times New Roman"/>
          <w:sz w:val="20"/>
          <w:szCs w:val="20"/>
        </w:rPr>
        <w:footnoteReference w:id="7"/>
      </w:r>
      <w:r w:rsidR="00AA7DF9" w:rsidRPr="00376DB3">
        <w:rPr>
          <w:rFonts w:ascii="Times New Roman" w:hAnsi="Times New Roman" w:cs="Times New Roman"/>
          <w:sz w:val="20"/>
          <w:szCs w:val="20"/>
        </w:rPr>
        <w:t xml:space="preserve"> </w:t>
      </w:r>
      <w:r w:rsidR="005A2635" w:rsidRPr="00376DB3">
        <w:rPr>
          <w:rFonts w:ascii="Times New Roman" w:hAnsi="Times New Roman" w:cs="Times New Roman"/>
          <w:sz w:val="20"/>
          <w:szCs w:val="20"/>
        </w:rPr>
        <w:t>h</w:t>
      </w:r>
      <w:r w:rsidR="00AA7DF9" w:rsidRPr="00376DB3">
        <w:rPr>
          <w:rFonts w:ascii="Times New Roman" w:hAnsi="Times New Roman" w:cs="Times New Roman"/>
          <w:sz w:val="20"/>
          <w:szCs w:val="20"/>
        </w:rPr>
        <w:t xml:space="preserve">ighlighting the positive </w:t>
      </w:r>
      <w:r w:rsidR="00102310" w:rsidRPr="00376DB3">
        <w:rPr>
          <w:rFonts w:ascii="Times New Roman" w:hAnsi="Times New Roman" w:cs="Times New Roman"/>
          <w:sz w:val="20"/>
          <w:szCs w:val="20"/>
        </w:rPr>
        <w:t xml:space="preserve">and </w:t>
      </w:r>
      <w:r w:rsidR="00AA7DF9" w:rsidRPr="00376DB3">
        <w:rPr>
          <w:rFonts w:ascii="Times New Roman" w:hAnsi="Times New Roman" w:cs="Times New Roman"/>
          <w:sz w:val="20"/>
          <w:szCs w:val="20"/>
        </w:rPr>
        <w:t xml:space="preserve">historic </w:t>
      </w:r>
      <w:r w:rsidRPr="00376DB3">
        <w:rPr>
          <w:rFonts w:ascii="Times New Roman" w:hAnsi="Times New Roman" w:cs="Times New Roman"/>
          <w:sz w:val="20"/>
          <w:szCs w:val="20"/>
        </w:rPr>
        <w:t>interactivity</w:t>
      </w:r>
      <w:r w:rsidR="00AA7DF9" w:rsidRPr="00376DB3">
        <w:rPr>
          <w:rFonts w:ascii="Times New Roman" w:hAnsi="Times New Roman" w:cs="Times New Roman"/>
          <w:sz w:val="20"/>
          <w:szCs w:val="20"/>
        </w:rPr>
        <w:t xml:space="preserve"> between Islam and Britain.   </w:t>
      </w:r>
    </w:p>
    <w:p w:rsidR="00450437" w:rsidRPr="00376DB3" w:rsidRDefault="005A18E3" w:rsidP="00B00722">
      <w:pPr>
        <w:rPr>
          <w:rFonts w:ascii="Times New Roman" w:hAnsi="Times New Roman" w:cs="Times New Roman"/>
          <w:sz w:val="20"/>
          <w:szCs w:val="20"/>
        </w:rPr>
      </w:pPr>
      <w:r w:rsidRPr="00376DB3">
        <w:rPr>
          <w:rFonts w:ascii="Times New Roman" w:hAnsi="Times New Roman" w:cs="Times New Roman"/>
          <w:sz w:val="20"/>
          <w:szCs w:val="20"/>
        </w:rPr>
        <w:t xml:space="preserve">Discussing the impact Islam has had in the United Kingdom </w:t>
      </w:r>
      <w:r w:rsidR="00AB7D1C" w:rsidRPr="00376DB3">
        <w:rPr>
          <w:rFonts w:ascii="Times New Roman" w:hAnsi="Times New Roman" w:cs="Times New Roman"/>
          <w:sz w:val="20"/>
          <w:szCs w:val="20"/>
        </w:rPr>
        <w:t xml:space="preserve">over the past couple of decades </w:t>
      </w:r>
      <w:r w:rsidR="00894446" w:rsidRPr="00376DB3">
        <w:rPr>
          <w:rFonts w:ascii="Times New Roman" w:hAnsi="Times New Roman" w:cs="Times New Roman"/>
          <w:sz w:val="20"/>
          <w:szCs w:val="20"/>
        </w:rPr>
        <w:t>is no easy task,</w:t>
      </w:r>
      <w:r w:rsidRPr="00376DB3">
        <w:rPr>
          <w:rFonts w:ascii="Times New Roman" w:hAnsi="Times New Roman" w:cs="Times New Roman"/>
          <w:sz w:val="20"/>
          <w:szCs w:val="20"/>
        </w:rPr>
        <w:t xml:space="preserve"> </w:t>
      </w:r>
      <w:r w:rsidR="00894446" w:rsidRPr="00376DB3">
        <w:rPr>
          <w:rFonts w:ascii="Times New Roman" w:hAnsi="Times New Roman" w:cs="Times New Roman"/>
          <w:sz w:val="20"/>
          <w:szCs w:val="20"/>
        </w:rPr>
        <w:t xml:space="preserve">especially due to the </w:t>
      </w:r>
      <w:r w:rsidR="00AB7D1C" w:rsidRPr="00376DB3">
        <w:rPr>
          <w:rFonts w:ascii="Times New Roman" w:hAnsi="Times New Roman" w:cs="Times New Roman"/>
          <w:sz w:val="20"/>
          <w:szCs w:val="20"/>
        </w:rPr>
        <w:t xml:space="preserve">current perceptions of Islam </w:t>
      </w:r>
      <w:r w:rsidR="000C5DF5" w:rsidRPr="00376DB3">
        <w:rPr>
          <w:rFonts w:ascii="Times New Roman" w:hAnsi="Times New Roman" w:cs="Times New Roman"/>
          <w:sz w:val="20"/>
          <w:szCs w:val="20"/>
        </w:rPr>
        <w:t>in the United Kingdom</w:t>
      </w:r>
      <w:r w:rsidR="00894446" w:rsidRPr="00376DB3">
        <w:rPr>
          <w:rFonts w:ascii="Times New Roman" w:hAnsi="Times New Roman" w:cs="Times New Roman"/>
          <w:sz w:val="20"/>
          <w:szCs w:val="20"/>
        </w:rPr>
        <w:t>, that</w:t>
      </w:r>
      <w:r w:rsidR="002B3943" w:rsidRPr="00376DB3">
        <w:rPr>
          <w:rFonts w:ascii="Times New Roman" w:hAnsi="Times New Roman" w:cs="Times New Roman"/>
          <w:sz w:val="20"/>
          <w:szCs w:val="20"/>
        </w:rPr>
        <w:t xml:space="preserve"> </w:t>
      </w:r>
      <w:r w:rsidR="000C5DF5" w:rsidRPr="00376DB3">
        <w:rPr>
          <w:rFonts w:ascii="Times New Roman" w:hAnsi="Times New Roman" w:cs="Times New Roman"/>
          <w:sz w:val="20"/>
          <w:szCs w:val="20"/>
        </w:rPr>
        <w:t>are</w:t>
      </w:r>
      <w:r w:rsidR="002B3943" w:rsidRPr="00376DB3">
        <w:rPr>
          <w:rFonts w:ascii="Times New Roman" w:hAnsi="Times New Roman" w:cs="Times New Roman"/>
          <w:sz w:val="20"/>
          <w:szCs w:val="20"/>
        </w:rPr>
        <w:t>,</w:t>
      </w:r>
      <w:r w:rsidR="000C5DF5" w:rsidRPr="00376DB3">
        <w:rPr>
          <w:rFonts w:ascii="Times New Roman" w:hAnsi="Times New Roman" w:cs="Times New Roman"/>
          <w:sz w:val="20"/>
          <w:szCs w:val="20"/>
        </w:rPr>
        <w:t xml:space="preserve"> to a great extent negative. Inevitably, these perceptions have, and will continue to have a</w:t>
      </w:r>
      <w:r w:rsidR="003668C0" w:rsidRPr="00376DB3">
        <w:rPr>
          <w:rFonts w:ascii="Times New Roman" w:hAnsi="Times New Roman" w:cs="Times New Roman"/>
          <w:sz w:val="20"/>
          <w:szCs w:val="20"/>
        </w:rPr>
        <w:t>n</w:t>
      </w:r>
      <w:r w:rsidR="000C5DF5" w:rsidRPr="00376DB3">
        <w:rPr>
          <w:rFonts w:ascii="Times New Roman" w:hAnsi="Times New Roman" w:cs="Times New Roman"/>
          <w:sz w:val="20"/>
          <w:szCs w:val="20"/>
        </w:rPr>
        <w:t xml:space="preserve"> effect on the impact Islam has, and will potentially have in the future.</w:t>
      </w:r>
      <w:r w:rsidR="002B3943" w:rsidRPr="00376DB3">
        <w:rPr>
          <w:rFonts w:ascii="Times New Roman" w:hAnsi="Times New Roman" w:cs="Times New Roman"/>
          <w:sz w:val="20"/>
          <w:szCs w:val="20"/>
        </w:rPr>
        <w:t xml:space="preserve"> If a man is </w:t>
      </w:r>
      <w:r w:rsidR="006B25F0" w:rsidRPr="00376DB3">
        <w:rPr>
          <w:rFonts w:ascii="Times New Roman" w:hAnsi="Times New Roman" w:cs="Times New Roman"/>
          <w:sz w:val="20"/>
          <w:szCs w:val="20"/>
        </w:rPr>
        <w:t>recognised</w:t>
      </w:r>
      <w:r w:rsidR="002B3943" w:rsidRPr="00376DB3">
        <w:rPr>
          <w:rFonts w:ascii="Times New Roman" w:hAnsi="Times New Roman" w:cs="Times New Roman"/>
          <w:sz w:val="20"/>
          <w:szCs w:val="20"/>
        </w:rPr>
        <w:t xml:space="preserve"> to be untrustworthy</w:t>
      </w:r>
      <w:r w:rsidR="00450437" w:rsidRPr="00376DB3">
        <w:rPr>
          <w:rFonts w:ascii="Times New Roman" w:hAnsi="Times New Roman" w:cs="Times New Roman"/>
          <w:sz w:val="20"/>
          <w:szCs w:val="20"/>
        </w:rPr>
        <w:t xml:space="preserve"> and evil then</w:t>
      </w:r>
      <w:r w:rsidR="002B3943" w:rsidRPr="00376DB3">
        <w:rPr>
          <w:rFonts w:ascii="Times New Roman" w:hAnsi="Times New Roman" w:cs="Times New Roman"/>
          <w:sz w:val="20"/>
          <w:szCs w:val="20"/>
        </w:rPr>
        <w:t xml:space="preserve"> no one will want to seek help or assistance from </w:t>
      </w:r>
      <w:r w:rsidR="005A2635" w:rsidRPr="00376DB3">
        <w:rPr>
          <w:rFonts w:ascii="Times New Roman" w:hAnsi="Times New Roman" w:cs="Times New Roman"/>
          <w:sz w:val="20"/>
          <w:szCs w:val="20"/>
        </w:rPr>
        <w:t>him</w:t>
      </w:r>
      <w:r w:rsidR="002B3943" w:rsidRPr="00376DB3">
        <w:rPr>
          <w:rFonts w:ascii="Times New Roman" w:hAnsi="Times New Roman" w:cs="Times New Roman"/>
          <w:sz w:val="20"/>
          <w:szCs w:val="20"/>
        </w:rPr>
        <w:t>.</w:t>
      </w:r>
      <w:r w:rsidR="00B257DD" w:rsidRPr="00376DB3">
        <w:rPr>
          <w:rFonts w:ascii="Times New Roman" w:hAnsi="Times New Roman" w:cs="Times New Roman"/>
          <w:sz w:val="20"/>
          <w:szCs w:val="20"/>
        </w:rPr>
        <w:t xml:space="preserve"> Islam in Britain today is seen as th</w:t>
      </w:r>
      <w:r w:rsidR="00216D7E" w:rsidRPr="00376DB3">
        <w:rPr>
          <w:rFonts w:ascii="Times New Roman" w:hAnsi="Times New Roman" w:cs="Times New Roman"/>
          <w:sz w:val="20"/>
          <w:szCs w:val="20"/>
        </w:rPr>
        <w:t>at</w:t>
      </w:r>
      <w:r w:rsidR="00B257DD" w:rsidRPr="00376DB3">
        <w:rPr>
          <w:rFonts w:ascii="Times New Roman" w:hAnsi="Times New Roman" w:cs="Times New Roman"/>
          <w:sz w:val="20"/>
          <w:szCs w:val="20"/>
        </w:rPr>
        <w:t xml:space="preserve"> man.</w:t>
      </w:r>
      <w:r w:rsidR="002B3943" w:rsidRPr="00376DB3">
        <w:rPr>
          <w:rFonts w:ascii="Times New Roman" w:hAnsi="Times New Roman" w:cs="Times New Roman"/>
          <w:sz w:val="20"/>
          <w:szCs w:val="20"/>
        </w:rPr>
        <w:t xml:space="preserve"> </w:t>
      </w:r>
    </w:p>
    <w:p w:rsidR="004218D7" w:rsidRPr="00376DB3" w:rsidRDefault="00450437" w:rsidP="00B00722">
      <w:pPr>
        <w:rPr>
          <w:rFonts w:ascii="Times New Roman" w:hAnsi="Times New Roman" w:cs="Times New Roman"/>
          <w:sz w:val="20"/>
          <w:szCs w:val="20"/>
        </w:rPr>
      </w:pPr>
      <w:proofErr w:type="spellStart"/>
      <w:r w:rsidRPr="00376DB3">
        <w:rPr>
          <w:rFonts w:ascii="Times New Roman" w:hAnsi="Times New Roman" w:cs="Times New Roman"/>
          <w:sz w:val="20"/>
          <w:szCs w:val="20"/>
        </w:rPr>
        <w:t>Shailja</w:t>
      </w:r>
      <w:proofErr w:type="spellEnd"/>
      <w:r w:rsidRPr="00376DB3">
        <w:rPr>
          <w:rFonts w:ascii="Times New Roman" w:hAnsi="Times New Roman" w:cs="Times New Roman"/>
          <w:sz w:val="20"/>
          <w:szCs w:val="20"/>
        </w:rPr>
        <w:t xml:space="preserve"> Sharma, notes, ‘Public attitudes towards minorities, especially Muslim minorities, in Britain and France have changed rapidly since the events of 2001 and 2007.’</w:t>
      </w:r>
      <w:r w:rsidRPr="00376DB3">
        <w:rPr>
          <w:rStyle w:val="FootnoteReference"/>
          <w:rFonts w:ascii="Times New Roman" w:hAnsi="Times New Roman" w:cs="Times New Roman"/>
          <w:sz w:val="20"/>
          <w:szCs w:val="20"/>
        </w:rPr>
        <w:footnoteReference w:id="8"/>
      </w:r>
      <w:r w:rsidRPr="00376DB3">
        <w:rPr>
          <w:rFonts w:ascii="Times New Roman" w:hAnsi="Times New Roman" w:cs="Times New Roman"/>
          <w:sz w:val="20"/>
          <w:szCs w:val="20"/>
        </w:rPr>
        <w:t xml:space="preserve"> </w:t>
      </w:r>
      <w:r w:rsidR="00660114" w:rsidRPr="00376DB3">
        <w:rPr>
          <w:rFonts w:ascii="Times New Roman" w:hAnsi="Times New Roman" w:cs="Times New Roman"/>
          <w:sz w:val="20"/>
          <w:szCs w:val="20"/>
        </w:rPr>
        <w:t xml:space="preserve">The atrocious attacks on 9/11 and 7/7 drastically shifted public perceptions about Islam, </w:t>
      </w:r>
      <w:r w:rsidR="00CA053C" w:rsidRPr="00376DB3">
        <w:rPr>
          <w:rFonts w:ascii="Times New Roman" w:hAnsi="Times New Roman" w:cs="Times New Roman"/>
          <w:sz w:val="20"/>
          <w:szCs w:val="20"/>
        </w:rPr>
        <w:t xml:space="preserve">unfortunately </w:t>
      </w:r>
      <w:r w:rsidR="00660114" w:rsidRPr="00376DB3">
        <w:rPr>
          <w:rFonts w:ascii="Times New Roman" w:hAnsi="Times New Roman" w:cs="Times New Roman"/>
          <w:sz w:val="20"/>
          <w:szCs w:val="20"/>
        </w:rPr>
        <w:t xml:space="preserve">these and other such events have been used </w:t>
      </w:r>
      <w:r w:rsidR="005D58FC" w:rsidRPr="00376DB3">
        <w:rPr>
          <w:rFonts w:ascii="Times New Roman" w:hAnsi="Times New Roman" w:cs="Times New Roman"/>
          <w:sz w:val="20"/>
          <w:szCs w:val="20"/>
        </w:rPr>
        <w:t xml:space="preserve">by the media </w:t>
      </w:r>
      <w:r w:rsidR="00660114" w:rsidRPr="00376DB3">
        <w:rPr>
          <w:rFonts w:ascii="Times New Roman" w:hAnsi="Times New Roman" w:cs="Times New Roman"/>
          <w:sz w:val="20"/>
          <w:szCs w:val="20"/>
        </w:rPr>
        <w:t xml:space="preserve">to weave a grand narrative </w:t>
      </w:r>
      <w:r w:rsidR="00216D7E" w:rsidRPr="00376DB3">
        <w:rPr>
          <w:rFonts w:ascii="Times New Roman" w:hAnsi="Times New Roman" w:cs="Times New Roman"/>
          <w:sz w:val="20"/>
          <w:szCs w:val="20"/>
        </w:rPr>
        <w:t>about all Muslims and Islam, a</w:t>
      </w:r>
      <w:r w:rsidR="00B257DD" w:rsidRPr="00376DB3">
        <w:rPr>
          <w:rFonts w:ascii="Times New Roman" w:hAnsi="Times New Roman" w:cs="Times New Roman"/>
          <w:sz w:val="20"/>
          <w:szCs w:val="20"/>
        </w:rPr>
        <w:t xml:space="preserve"> narrative </w:t>
      </w:r>
      <w:r w:rsidR="00216D7E" w:rsidRPr="00376DB3">
        <w:rPr>
          <w:rFonts w:ascii="Times New Roman" w:hAnsi="Times New Roman" w:cs="Times New Roman"/>
          <w:sz w:val="20"/>
          <w:szCs w:val="20"/>
        </w:rPr>
        <w:t>that</w:t>
      </w:r>
      <w:r w:rsidR="00B257DD" w:rsidRPr="00376DB3">
        <w:rPr>
          <w:rFonts w:ascii="Times New Roman" w:hAnsi="Times New Roman" w:cs="Times New Roman"/>
          <w:sz w:val="20"/>
          <w:szCs w:val="20"/>
        </w:rPr>
        <w:t xml:space="preserve"> is inherently negative.</w:t>
      </w:r>
    </w:p>
    <w:p w:rsidR="00232058" w:rsidRPr="00376DB3" w:rsidRDefault="006A5EEC" w:rsidP="00B00722">
      <w:pPr>
        <w:rPr>
          <w:rFonts w:ascii="Times New Roman" w:hAnsi="Times New Roman" w:cs="Times New Roman"/>
          <w:color w:val="000000" w:themeColor="text1"/>
          <w:sz w:val="20"/>
          <w:szCs w:val="20"/>
          <w:shd w:val="clear" w:color="auto" w:fill="FFFFFF"/>
        </w:rPr>
      </w:pPr>
      <w:r w:rsidRPr="00376DB3">
        <w:rPr>
          <w:rFonts w:ascii="Times New Roman" w:hAnsi="Times New Roman" w:cs="Times New Roman"/>
          <w:sz w:val="20"/>
          <w:szCs w:val="20"/>
        </w:rPr>
        <w:lastRenderedPageBreak/>
        <w:t xml:space="preserve">Notwithstanding the draconian image of Islam </w:t>
      </w:r>
      <w:r w:rsidR="002C61D3" w:rsidRPr="00376DB3">
        <w:rPr>
          <w:rFonts w:ascii="Times New Roman" w:hAnsi="Times New Roman" w:cs="Times New Roman"/>
          <w:sz w:val="20"/>
          <w:szCs w:val="20"/>
        </w:rPr>
        <w:t>presented to the public</w:t>
      </w:r>
      <w:r w:rsidRPr="00376DB3">
        <w:rPr>
          <w:rFonts w:ascii="Times New Roman" w:hAnsi="Times New Roman" w:cs="Times New Roman"/>
          <w:sz w:val="20"/>
          <w:szCs w:val="20"/>
        </w:rPr>
        <w:t xml:space="preserve">, Islam seems to be having a huge impact </w:t>
      </w:r>
      <w:r w:rsidR="000B6D7E" w:rsidRPr="00376DB3">
        <w:rPr>
          <w:rFonts w:ascii="Times New Roman" w:hAnsi="Times New Roman" w:cs="Times New Roman"/>
          <w:sz w:val="20"/>
          <w:szCs w:val="20"/>
        </w:rPr>
        <w:t xml:space="preserve">on </w:t>
      </w:r>
      <w:r w:rsidRPr="00376DB3">
        <w:rPr>
          <w:rFonts w:ascii="Times New Roman" w:hAnsi="Times New Roman" w:cs="Times New Roman"/>
          <w:sz w:val="20"/>
          <w:szCs w:val="20"/>
        </w:rPr>
        <w:t>at least one specific area of life</w:t>
      </w:r>
      <w:r w:rsidR="000B6D7E" w:rsidRPr="00376DB3">
        <w:rPr>
          <w:rFonts w:ascii="Times New Roman" w:hAnsi="Times New Roman" w:cs="Times New Roman"/>
          <w:sz w:val="20"/>
          <w:szCs w:val="20"/>
        </w:rPr>
        <w:t>, the existential or spiritual</w:t>
      </w:r>
      <w:r w:rsidRPr="00376DB3">
        <w:rPr>
          <w:rFonts w:ascii="Times New Roman" w:hAnsi="Times New Roman" w:cs="Times New Roman"/>
          <w:sz w:val="20"/>
          <w:szCs w:val="20"/>
        </w:rPr>
        <w:t>.</w:t>
      </w:r>
      <w:r w:rsidR="00E873DD" w:rsidRPr="00376DB3">
        <w:rPr>
          <w:rFonts w:ascii="Times New Roman" w:hAnsi="Times New Roman" w:cs="Times New Roman"/>
          <w:sz w:val="20"/>
          <w:szCs w:val="20"/>
        </w:rPr>
        <w:t xml:space="preserve"> More and more Britons</w:t>
      </w:r>
      <w:r w:rsidR="002C61D3" w:rsidRPr="00376DB3">
        <w:rPr>
          <w:rFonts w:ascii="Times New Roman" w:hAnsi="Times New Roman" w:cs="Times New Roman"/>
          <w:sz w:val="20"/>
          <w:szCs w:val="20"/>
        </w:rPr>
        <w:t xml:space="preserve"> are converting to Islam every year. According to the Jerusalem Post, ‘As many as 100,000 French and British citizens have converted to Islam over the last decade’</w:t>
      </w:r>
      <w:r w:rsidR="002C61D3" w:rsidRPr="00376DB3">
        <w:rPr>
          <w:rStyle w:val="FootnoteReference"/>
          <w:rFonts w:ascii="Times New Roman" w:hAnsi="Times New Roman" w:cs="Times New Roman"/>
          <w:sz w:val="20"/>
          <w:szCs w:val="20"/>
        </w:rPr>
        <w:footnoteReference w:id="9"/>
      </w:r>
      <w:r w:rsidR="00E873DD" w:rsidRPr="00376DB3">
        <w:rPr>
          <w:rFonts w:ascii="Times New Roman" w:hAnsi="Times New Roman" w:cs="Times New Roman"/>
          <w:sz w:val="20"/>
          <w:szCs w:val="20"/>
        </w:rPr>
        <w:t>. Tailor and Morrison</w:t>
      </w:r>
      <w:r w:rsidR="00A94387" w:rsidRPr="00376DB3">
        <w:rPr>
          <w:rFonts w:ascii="Times New Roman" w:hAnsi="Times New Roman" w:cs="Times New Roman"/>
          <w:sz w:val="20"/>
          <w:szCs w:val="20"/>
        </w:rPr>
        <w:t xml:space="preserve"> note</w:t>
      </w:r>
      <w:r w:rsidR="00E873DD" w:rsidRPr="00376DB3">
        <w:rPr>
          <w:rFonts w:ascii="Times New Roman" w:hAnsi="Times New Roman" w:cs="Times New Roman"/>
          <w:sz w:val="20"/>
          <w:szCs w:val="20"/>
        </w:rPr>
        <w:t>, as many as 5000 Britons a year are choosing to adopt Islam as their religion</w:t>
      </w:r>
      <w:r w:rsidR="00E873DD" w:rsidRPr="00376DB3">
        <w:rPr>
          <w:rStyle w:val="FootnoteReference"/>
          <w:rFonts w:ascii="Times New Roman" w:hAnsi="Times New Roman" w:cs="Times New Roman"/>
          <w:sz w:val="20"/>
          <w:szCs w:val="20"/>
        </w:rPr>
        <w:footnoteReference w:id="10"/>
      </w:r>
      <w:r w:rsidR="00E873DD" w:rsidRPr="00376DB3">
        <w:rPr>
          <w:rFonts w:ascii="Times New Roman" w:hAnsi="Times New Roman" w:cs="Times New Roman"/>
          <w:sz w:val="20"/>
          <w:szCs w:val="20"/>
        </w:rPr>
        <w:t>, they further add, ‘</w:t>
      </w:r>
      <w:r w:rsidR="00E873DD" w:rsidRPr="00376DB3">
        <w:rPr>
          <w:rFonts w:ascii="Times New Roman" w:hAnsi="Times New Roman" w:cs="Times New Roman"/>
          <w:color w:val="000000" w:themeColor="text1"/>
          <w:sz w:val="20"/>
          <w:szCs w:val="20"/>
          <w:shd w:val="clear" w:color="auto" w:fill="FFFFFF"/>
        </w:rPr>
        <w:t>The number of Britons choosing to become Muslims has nearly doubled in the past decade’</w:t>
      </w:r>
      <w:r w:rsidR="00E873DD" w:rsidRPr="00376DB3">
        <w:rPr>
          <w:rStyle w:val="FootnoteReference"/>
          <w:rFonts w:ascii="Times New Roman" w:hAnsi="Times New Roman" w:cs="Times New Roman"/>
          <w:color w:val="000000" w:themeColor="text1"/>
          <w:sz w:val="20"/>
          <w:szCs w:val="20"/>
          <w:shd w:val="clear" w:color="auto" w:fill="FFFFFF"/>
        </w:rPr>
        <w:footnoteReference w:id="11"/>
      </w:r>
      <w:r w:rsidR="00E873DD" w:rsidRPr="00376DB3">
        <w:rPr>
          <w:rFonts w:ascii="Times New Roman" w:hAnsi="Times New Roman" w:cs="Times New Roman"/>
          <w:color w:val="000000" w:themeColor="text1"/>
          <w:sz w:val="20"/>
          <w:szCs w:val="20"/>
          <w:shd w:val="clear" w:color="auto" w:fill="FFFFFF"/>
        </w:rPr>
        <w:t>.</w:t>
      </w:r>
      <w:r w:rsidR="00232058" w:rsidRPr="00376DB3">
        <w:rPr>
          <w:rFonts w:ascii="Times New Roman" w:hAnsi="Times New Roman" w:cs="Times New Roman"/>
          <w:color w:val="000000" w:themeColor="text1"/>
          <w:sz w:val="20"/>
          <w:szCs w:val="20"/>
          <w:shd w:val="clear" w:color="auto" w:fill="FFFFFF"/>
        </w:rPr>
        <w:t xml:space="preserve"> </w:t>
      </w:r>
    </w:p>
    <w:p w:rsidR="00F83AD9" w:rsidRPr="00376DB3" w:rsidRDefault="00232058" w:rsidP="00B00722">
      <w:pPr>
        <w:rPr>
          <w:rFonts w:ascii="Times New Roman" w:hAnsi="Times New Roman" w:cs="Times New Roman"/>
          <w:color w:val="000000"/>
          <w:sz w:val="20"/>
          <w:szCs w:val="20"/>
        </w:rPr>
      </w:pPr>
      <w:r w:rsidRPr="00376DB3">
        <w:rPr>
          <w:rFonts w:ascii="Times New Roman" w:hAnsi="Times New Roman" w:cs="Times New Roman"/>
          <w:color w:val="000000" w:themeColor="text1"/>
          <w:sz w:val="20"/>
          <w:szCs w:val="20"/>
          <w:shd w:val="clear" w:color="auto" w:fill="FFFFFF"/>
        </w:rPr>
        <w:t xml:space="preserve">Britons have been converting to Islam for a long time, beginning </w:t>
      </w:r>
      <w:r w:rsidR="00F83AD9" w:rsidRPr="00376DB3">
        <w:rPr>
          <w:rFonts w:ascii="Times New Roman" w:hAnsi="Times New Roman" w:cs="Times New Roman"/>
          <w:color w:val="000000" w:themeColor="text1"/>
          <w:sz w:val="20"/>
          <w:szCs w:val="20"/>
          <w:shd w:val="clear" w:color="auto" w:fill="FFFFFF"/>
        </w:rPr>
        <w:t>with</w:t>
      </w:r>
      <w:r w:rsidRPr="00376DB3">
        <w:rPr>
          <w:rFonts w:ascii="Times New Roman" w:hAnsi="Times New Roman" w:cs="Times New Roman"/>
          <w:color w:val="000000" w:themeColor="text1"/>
          <w:sz w:val="20"/>
          <w:szCs w:val="20"/>
          <w:shd w:val="clear" w:color="auto" w:fill="FFFFFF"/>
        </w:rPr>
        <w:t xml:space="preserve"> the 19</w:t>
      </w:r>
      <w:r w:rsidRPr="00376DB3">
        <w:rPr>
          <w:rFonts w:ascii="Times New Roman" w:hAnsi="Times New Roman" w:cs="Times New Roman"/>
          <w:color w:val="000000" w:themeColor="text1"/>
          <w:sz w:val="20"/>
          <w:szCs w:val="20"/>
          <w:shd w:val="clear" w:color="auto" w:fill="FFFFFF"/>
          <w:vertAlign w:val="superscript"/>
        </w:rPr>
        <w:t>th</w:t>
      </w:r>
      <w:r w:rsidRPr="00376DB3">
        <w:rPr>
          <w:rFonts w:ascii="Times New Roman" w:hAnsi="Times New Roman" w:cs="Times New Roman"/>
          <w:color w:val="000000" w:themeColor="text1"/>
          <w:sz w:val="20"/>
          <w:szCs w:val="20"/>
          <w:shd w:val="clear" w:color="auto" w:fill="FFFFFF"/>
        </w:rPr>
        <w:t xml:space="preserve"> century solicitor</w:t>
      </w:r>
      <w:r w:rsidR="005C2EB5" w:rsidRPr="00376DB3">
        <w:rPr>
          <w:rFonts w:ascii="Times New Roman" w:hAnsi="Times New Roman" w:cs="Times New Roman"/>
          <w:color w:val="000000" w:themeColor="text1"/>
          <w:sz w:val="20"/>
          <w:szCs w:val="20"/>
          <w:shd w:val="clear" w:color="auto" w:fill="FFFFFF"/>
        </w:rPr>
        <w:t xml:space="preserve"> </w:t>
      </w:r>
      <w:r w:rsidR="00A94387" w:rsidRPr="00376DB3">
        <w:rPr>
          <w:rFonts w:ascii="Times New Roman" w:hAnsi="Times New Roman" w:cs="Times New Roman"/>
          <w:color w:val="000000" w:themeColor="text1"/>
          <w:sz w:val="20"/>
          <w:szCs w:val="20"/>
          <w:shd w:val="clear" w:color="auto" w:fill="FFFFFF"/>
        </w:rPr>
        <w:t xml:space="preserve">Abdullah </w:t>
      </w:r>
      <w:proofErr w:type="spellStart"/>
      <w:r w:rsidR="00A94387" w:rsidRPr="00376DB3">
        <w:rPr>
          <w:rFonts w:ascii="Times New Roman" w:hAnsi="Times New Roman" w:cs="Times New Roman"/>
          <w:color w:val="000000" w:themeColor="text1"/>
          <w:sz w:val="20"/>
          <w:szCs w:val="20"/>
          <w:shd w:val="clear" w:color="auto" w:fill="FFFFFF"/>
        </w:rPr>
        <w:t>Quilliam</w:t>
      </w:r>
      <w:proofErr w:type="spellEnd"/>
      <w:r w:rsidRPr="00376DB3">
        <w:rPr>
          <w:rFonts w:ascii="Times New Roman" w:hAnsi="Times New Roman" w:cs="Times New Roman"/>
          <w:color w:val="000000" w:themeColor="text1"/>
          <w:sz w:val="20"/>
          <w:szCs w:val="20"/>
          <w:shd w:val="clear" w:color="auto" w:fill="FFFFFF"/>
        </w:rPr>
        <w:t>, recognised as the first British convert who accepted Islam 1887</w:t>
      </w:r>
      <w:r w:rsidRPr="00376DB3">
        <w:rPr>
          <w:rStyle w:val="FootnoteReference"/>
          <w:rFonts w:ascii="Times New Roman" w:hAnsi="Times New Roman" w:cs="Times New Roman"/>
          <w:color w:val="000000" w:themeColor="text1"/>
          <w:sz w:val="20"/>
          <w:szCs w:val="20"/>
          <w:shd w:val="clear" w:color="auto" w:fill="FFFFFF"/>
        </w:rPr>
        <w:footnoteReference w:id="12"/>
      </w:r>
      <w:r w:rsidRPr="00376DB3">
        <w:rPr>
          <w:rFonts w:ascii="Times New Roman" w:hAnsi="Times New Roman" w:cs="Times New Roman"/>
          <w:color w:val="000000" w:themeColor="text1"/>
          <w:sz w:val="20"/>
          <w:szCs w:val="20"/>
          <w:shd w:val="clear" w:color="auto" w:fill="FFFFFF"/>
        </w:rPr>
        <w:t xml:space="preserve"> after his visit to the Mediterranean.</w:t>
      </w:r>
      <w:r w:rsidR="005C2EB5" w:rsidRPr="00376DB3">
        <w:rPr>
          <w:rFonts w:ascii="Times New Roman" w:hAnsi="Times New Roman" w:cs="Times New Roman"/>
          <w:color w:val="000000" w:themeColor="text1"/>
          <w:sz w:val="20"/>
          <w:szCs w:val="20"/>
          <w:shd w:val="clear" w:color="auto" w:fill="FFFFFF"/>
        </w:rPr>
        <w:t xml:space="preserve"> What has drastically changed over the past few decades is the number of British converts to Islam. At first it may be extremely surprising to observe so many Brits converting to Islam</w:t>
      </w:r>
      <w:r w:rsidR="005C2EB5" w:rsidRPr="00376DB3">
        <w:rPr>
          <w:rFonts w:ascii="Times New Roman" w:hAnsi="Times New Roman" w:cs="Times New Roman"/>
          <w:color w:val="000000"/>
          <w:sz w:val="20"/>
          <w:szCs w:val="20"/>
        </w:rPr>
        <w:t>, especially when you take into consideration all the negative coverage Islam conti</w:t>
      </w:r>
      <w:r w:rsidR="00102310" w:rsidRPr="00376DB3">
        <w:rPr>
          <w:rFonts w:ascii="Times New Roman" w:hAnsi="Times New Roman" w:cs="Times New Roman"/>
          <w:color w:val="000000"/>
          <w:sz w:val="20"/>
          <w:szCs w:val="20"/>
        </w:rPr>
        <w:t>nues to receive. However, upon</w:t>
      </w:r>
      <w:r w:rsidR="005C2EB5" w:rsidRPr="00376DB3">
        <w:rPr>
          <w:rFonts w:ascii="Times New Roman" w:hAnsi="Times New Roman" w:cs="Times New Roman"/>
          <w:color w:val="000000"/>
          <w:sz w:val="20"/>
          <w:szCs w:val="20"/>
        </w:rPr>
        <w:t xml:space="preserve"> deeper analysis of this situation you start to understand the reasons behind this phenomenon.</w:t>
      </w:r>
    </w:p>
    <w:p w:rsidR="00BB170C" w:rsidRPr="00376DB3" w:rsidRDefault="00F83AD9" w:rsidP="00B00722">
      <w:pPr>
        <w:rPr>
          <w:rFonts w:ascii="Times New Roman" w:hAnsi="Times New Roman" w:cs="Times New Roman"/>
          <w:color w:val="000000"/>
          <w:sz w:val="20"/>
          <w:szCs w:val="20"/>
        </w:rPr>
      </w:pPr>
      <w:r w:rsidRPr="00376DB3">
        <w:rPr>
          <w:rFonts w:ascii="Times New Roman" w:hAnsi="Times New Roman" w:cs="Times New Roman"/>
          <w:color w:val="000000"/>
          <w:sz w:val="20"/>
          <w:szCs w:val="20"/>
        </w:rPr>
        <w:t xml:space="preserve">In a very crude business sense it boils down to </w:t>
      </w:r>
      <w:r w:rsidR="002019FD" w:rsidRPr="00376DB3">
        <w:rPr>
          <w:rFonts w:ascii="Times New Roman" w:hAnsi="Times New Roman" w:cs="Times New Roman"/>
          <w:color w:val="000000"/>
          <w:sz w:val="20"/>
          <w:szCs w:val="20"/>
        </w:rPr>
        <w:t>demand</w:t>
      </w:r>
      <w:r w:rsidR="00A85BAD" w:rsidRPr="00376DB3">
        <w:rPr>
          <w:rFonts w:ascii="Times New Roman" w:hAnsi="Times New Roman" w:cs="Times New Roman"/>
          <w:color w:val="000000"/>
          <w:sz w:val="20"/>
          <w:szCs w:val="20"/>
        </w:rPr>
        <w:t xml:space="preserve"> and supply</w:t>
      </w:r>
      <w:r w:rsidR="00BB2D16" w:rsidRPr="00376DB3">
        <w:rPr>
          <w:rFonts w:ascii="Times New Roman" w:hAnsi="Times New Roman" w:cs="Times New Roman"/>
          <w:color w:val="000000"/>
          <w:sz w:val="20"/>
          <w:szCs w:val="20"/>
        </w:rPr>
        <w:t>.</w:t>
      </w:r>
      <w:r w:rsidRPr="00376DB3">
        <w:rPr>
          <w:rFonts w:ascii="Times New Roman" w:hAnsi="Times New Roman" w:cs="Times New Roman"/>
          <w:color w:val="000000"/>
          <w:sz w:val="20"/>
          <w:szCs w:val="20"/>
        </w:rPr>
        <w:t xml:space="preserve"> The secular West in general and the United kingdom </w:t>
      </w:r>
      <w:r w:rsidR="002019FD" w:rsidRPr="00376DB3">
        <w:rPr>
          <w:rFonts w:ascii="Times New Roman" w:hAnsi="Times New Roman" w:cs="Times New Roman"/>
          <w:color w:val="000000"/>
          <w:sz w:val="20"/>
          <w:szCs w:val="20"/>
        </w:rPr>
        <w:t xml:space="preserve">in </w:t>
      </w:r>
      <w:r w:rsidR="00A85BAD" w:rsidRPr="00376DB3">
        <w:rPr>
          <w:rFonts w:ascii="Times New Roman" w:hAnsi="Times New Roman" w:cs="Times New Roman"/>
          <w:color w:val="000000"/>
          <w:sz w:val="20"/>
          <w:szCs w:val="20"/>
        </w:rPr>
        <w:t>particular</w:t>
      </w:r>
      <w:r w:rsidRPr="00376DB3">
        <w:rPr>
          <w:rFonts w:ascii="Times New Roman" w:hAnsi="Times New Roman" w:cs="Times New Roman"/>
          <w:color w:val="000000"/>
          <w:sz w:val="20"/>
          <w:szCs w:val="20"/>
        </w:rPr>
        <w:t xml:space="preserve"> is experiencing a crises of meaning</w:t>
      </w:r>
      <w:r w:rsidR="00BB2D16" w:rsidRPr="00376DB3">
        <w:rPr>
          <w:rFonts w:ascii="Times New Roman" w:hAnsi="Times New Roman" w:cs="Times New Roman"/>
          <w:color w:val="000000"/>
          <w:sz w:val="20"/>
          <w:szCs w:val="20"/>
        </w:rPr>
        <w:t>, the 18</w:t>
      </w:r>
      <w:r w:rsidR="00BB2D16" w:rsidRPr="00376DB3">
        <w:rPr>
          <w:rFonts w:ascii="Times New Roman" w:hAnsi="Times New Roman" w:cs="Times New Roman"/>
          <w:color w:val="000000"/>
          <w:sz w:val="20"/>
          <w:szCs w:val="20"/>
          <w:vertAlign w:val="superscript"/>
        </w:rPr>
        <w:t>th</w:t>
      </w:r>
      <w:r w:rsidR="00BB2D16" w:rsidRPr="00376DB3">
        <w:rPr>
          <w:rFonts w:ascii="Times New Roman" w:hAnsi="Times New Roman" w:cs="Times New Roman"/>
          <w:color w:val="000000"/>
          <w:sz w:val="20"/>
          <w:szCs w:val="20"/>
        </w:rPr>
        <w:t xml:space="preserve"> century enlightenment </w:t>
      </w:r>
      <w:r w:rsidR="004B55ED" w:rsidRPr="00376DB3">
        <w:rPr>
          <w:rFonts w:ascii="Times New Roman" w:hAnsi="Times New Roman" w:cs="Times New Roman"/>
          <w:color w:val="000000"/>
          <w:sz w:val="20"/>
          <w:szCs w:val="20"/>
        </w:rPr>
        <w:t xml:space="preserve">movement </w:t>
      </w:r>
      <w:r w:rsidR="00BB2D16" w:rsidRPr="00376DB3">
        <w:rPr>
          <w:rFonts w:ascii="Times New Roman" w:hAnsi="Times New Roman" w:cs="Times New Roman"/>
          <w:color w:val="000000"/>
          <w:sz w:val="20"/>
          <w:szCs w:val="20"/>
        </w:rPr>
        <w:t xml:space="preserve">successfully managed to free people from the dogma of Christianity and propose a new </w:t>
      </w:r>
      <w:r w:rsidR="002019FD" w:rsidRPr="00376DB3">
        <w:rPr>
          <w:rFonts w:ascii="Times New Roman" w:hAnsi="Times New Roman" w:cs="Times New Roman"/>
          <w:color w:val="000000"/>
          <w:sz w:val="20"/>
          <w:szCs w:val="20"/>
        </w:rPr>
        <w:t>way</w:t>
      </w:r>
      <w:r w:rsidR="00BB2D16" w:rsidRPr="00376DB3">
        <w:rPr>
          <w:rFonts w:ascii="Times New Roman" w:hAnsi="Times New Roman" w:cs="Times New Roman"/>
          <w:color w:val="000000"/>
          <w:sz w:val="20"/>
          <w:szCs w:val="20"/>
        </w:rPr>
        <w:t xml:space="preserve"> of life, material progress</w:t>
      </w:r>
      <w:r w:rsidR="00A85BAD" w:rsidRPr="00376DB3">
        <w:rPr>
          <w:rFonts w:ascii="Times New Roman" w:hAnsi="Times New Roman" w:cs="Times New Roman"/>
          <w:color w:val="000000"/>
          <w:sz w:val="20"/>
          <w:szCs w:val="20"/>
        </w:rPr>
        <w:t xml:space="preserve"> became the central idea behind our existence</w:t>
      </w:r>
      <w:r w:rsidR="002019FD" w:rsidRPr="00376DB3">
        <w:rPr>
          <w:rStyle w:val="FootnoteReference"/>
          <w:rFonts w:ascii="Times New Roman" w:hAnsi="Times New Roman" w:cs="Times New Roman"/>
          <w:color w:val="000000"/>
          <w:sz w:val="20"/>
          <w:szCs w:val="20"/>
        </w:rPr>
        <w:footnoteReference w:id="13"/>
      </w:r>
      <w:r w:rsidR="002019FD" w:rsidRPr="00376DB3">
        <w:rPr>
          <w:rFonts w:ascii="Times New Roman" w:hAnsi="Times New Roman" w:cs="Times New Roman"/>
          <w:color w:val="000000"/>
          <w:sz w:val="20"/>
          <w:szCs w:val="20"/>
        </w:rPr>
        <w:t xml:space="preserve">. Humanity could finally exert itself intellectually with </w:t>
      </w:r>
      <w:r w:rsidR="00A85BAD" w:rsidRPr="00376DB3">
        <w:rPr>
          <w:rFonts w:ascii="Times New Roman" w:hAnsi="Times New Roman" w:cs="Times New Roman"/>
          <w:color w:val="000000"/>
          <w:sz w:val="20"/>
          <w:szCs w:val="20"/>
        </w:rPr>
        <w:t>an aspiration for</w:t>
      </w:r>
      <w:r w:rsidR="002019FD" w:rsidRPr="00376DB3">
        <w:rPr>
          <w:rFonts w:ascii="Times New Roman" w:hAnsi="Times New Roman" w:cs="Times New Roman"/>
          <w:color w:val="000000"/>
          <w:sz w:val="20"/>
          <w:szCs w:val="20"/>
        </w:rPr>
        <w:t xml:space="preserve"> a better </w:t>
      </w:r>
      <w:r w:rsidR="00A12C2C" w:rsidRPr="00376DB3">
        <w:rPr>
          <w:rFonts w:ascii="Times New Roman" w:hAnsi="Times New Roman" w:cs="Times New Roman"/>
          <w:color w:val="000000"/>
          <w:sz w:val="20"/>
          <w:szCs w:val="20"/>
        </w:rPr>
        <w:t>future.</w:t>
      </w:r>
      <w:r w:rsidR="00A85BAD" w:rsidRPr="00376DB3">
        <w:rPr>
          <w:rFonts w:ascii="Times New Roman" w:hAnsi="Times New Roman" w:cs="Times New Roman"/>
          <w:color w:val="000000"/>
          <w:sz w:val="20"/>
          <w:szCs w:val="20"/>
        </w:rPr>
        <w:t xml:space="preserve"> </w:t>
      </w:r>
      <w:r w:rsidR="00A12C2C" w:rsidRPr="00376DB3">
        <w:rPr>
          <w:rFonts w:ascii="Times New Roman" w:hAnsi="Times New Roman" w:cs="Times New Roman"/>
          <w:color w:val="000000"/>
          <w:sz w:val="20"/>
          <w:szCs w:val="20"/>
        </w:rPr>
        <w:t>This shift no doubt</w:t>
      </w:r>
      <w:r w:rsidR="00A85BAD" w:rsidRPr="00376DB3">
        <w:rPr>
          <w:rFonts w:ascii="Times New Roman" w:hAnsi="Times New Roman" w:cs="Times New Roman"/>
          <w:color w:val="000000"/>
          <w:sz w:val="20"/>
          <w:szCs w:val="20"/>
        </w:rPr>
        <w:t xml:space="preserve"> has</w:t>
      </w:r>
      <w:r w:rsidR="002019FD" w:rsidRPr="00376DB3">
        <w:rPr>
          <w:rFonts w:ascii="Times New Roman" w:hAnsi="Times New Roman" w:cs="Times New Roman"/>
          <w:color w:val="000000"/>
          <w:sz w:val="20"/>
          <w:szCs w:val="20"/>
        </w:rPr>
        <w:t xml:space="preserve"> lead to an exponentially better quality of life</w:t>
      </w:r>
      <w:r w:rsidR="00A85BAD" w:rsidRPr="00376DB3">
        <w:rPr>
          <w:rFonts w:ascii="Times New Roman" w:hAnsi="Times New Roman" w:cs="Times New Roman"/>
          <w:color w:val="000000"/>
          <w:sz w:val="20"/>
          <w:szCs w:val="20"/>
        </w:rPr>
        <w:t xml:space="preserve"> that we all enjoy today. H</w:t>
      </w:r>
      <w:r w:rsidR="002019FD" w:rsidRPr="00376DB3">
        <w:rPr>
          <w:rFonts w:ascii="Times New Roman" w:hAnsi="Times New Roman" w:cs="Times New Roman"/>
          <w:color w:val="000000"/>
          <w:sz w:val="20"/>
          <w:szCs w:val="20"/>
        </w:rPr>
        <w:t xml:space="preserve">owever, </w:t>
      </w:r>
      <w:r w:rsidR="00A85BAD" w:rsidRPr="00376DB3">
        <w:rPr>
          <w:rFonts w:ascii="Times New Roman" w:hAnsi="Times New Roman" w:cs="Times New Roman"/>
          <w:color w:val="000000"/>
          <w:sz w:val="20"/>
          <w:szCs w:val="20"/>
        </w:rPr>
        <w:t>in the midst of all this excitement the enlightenment philosophers—and people in general—failed to acknowledge the innate spiritual yearning of humanity. Religion and God</w:t>
      </w:r>
      <w:r w:rsidR="00A12C2C" w:rsidRPr="00376DB3">
        <w:rPr>
          <w:rFonts w:ascii="Times New Roman" w:hAnsi="Times New Roman" w:cs="Times New Roman"/>
          <w:color w:val="000000"/>
          <w:sz w:val="20"/>
          <w:szCs w:val="20"/>
        </w:rPr>
        <w:t xml:space="preserve"> not only cater</w:t>
      </w:r>
      <w:r w:rsidR="00A85BAD" w:rsidRPr="00376DB3">
        <w:rPr>
          <w:rFonts w:ascii="Times New Roman" w:hAnsi="Times New Roman" w:cs="Times New Roman"/>
          <w:color w:val="000000"/>
          <w:sz w:val="20"/>
          <w:szCs w:val="20"/>
        </w:rPr>
        <w:t xml:space="preserve"> for this need </w:t>
      </w:r>
      <w:r w:rsidR="00102310" w:rsidRPr="00376DB3">
        <w:rPr>
          <w:rFonts w:ascii="Times New Roman" w:hAnsi="Times New Roman" w:cs="Times New Roman"/>
          <w:color w:val="000000"/>
          <w:sz w:val="20"/>
          <w:szCs w:val="20"/>
        </w:rPr>
        <w:t>but</w:t>
      </w:r>
      <w:r w:rsidR="00A85BAD" w:rsidRPr="00376DB3">
        <w:rPr>
          <w:rFonts w:ascii="Times New Roman" w:hAnsi="Times New Roman" w:cs="Times New Roman"/>
          <w:color w:val="000000"/>
          <w:sz w:val="20"/>
          <w:szCs w:val="20"/>
        </w:rPr>
        <w:t xml:space="preserve"> more importantly gr</w:t>
      </w:r>
      <w:r w:rsidR="00AC2030" w:rsidRPr="00376DB3">
        <w:rPr>
          <w:rFonts w:ascii="Times New Roman" w:hAnsi="Times New Roman" w:cs="Times New Roman"/>
          <w:color w:val="000000"/>
          <w:sz w:val="20"/>
          <w:szCs w:val="20"/>
        </w:rPr>
        <w:t>ound us existentially.</w:t>
      </w:r>
      <w:r w:rsidR="00A85BAD" w:rsidRPr="00376DB3">
        <w:rPr>
          <w:rFonts w:ascii="Times New Roman" w:hAnsi="Times New Roman" w:cs="Times New Roman"/>
          <w:color w:val="000000"/>
          <w:sz w:val="20"/>
          <w:szCs w:val="20"/>
        </w:rPr>
        <w:t xml:space="preserve"> </w:t>
      </w:r>
      <w:r w:rsidR="00AC2030" w:rsidRPr="00376DB3">
        <w:rPr>
          <w:rFonts w:ascii="Times New Roman" w:hAnsi="Times New Roman" w:cs="Times New Roman"/>
          <w:color w:val="000000"/>
          <w:sz w:val="20"/>
          <w:szCs w:val="20"/>
        </w:rPr>
        <w:t>Without</w:t>
      </w:r>
      <w:r w:rsidR="00A85BAD" w:rsidRPr="00376DB3">
        <w:rPr>
          <w:rFonts w:ascii="Times New Roman" w:hAnsi="Times New Roman" w:cs="Times New Roman"/>
          <w:color w:val="000000"/>
          <w:sz w:val="20"/>
          <w:szCs w:val="20"/>
        </w:rPr>
        <w:t xml:space="preserve"> God</w:t>
      </w:r>
      <w:r w:rsidR="00A80C19" w:rsidRPr="00376DB3">
        <w:rPr>
          <w:rFonts w:ascii="Times New Roman" w:hAnsi="Times New Roman" w:cs="Times New Roman"/>
          <w:color w:val="000000"/>
          <w:sz w:val="20"/>
          <w:szCs w:val="20"/>
        </w:rPr>
        <w:t xml:space="preserve"> </w:t>
      </w:r>
      <w:r w:rsidR="00A85BAD" w:rsidRPr="00376DB3">
        <w:rPr>
          <w:rFonts w:ascii="Times New Roman" w:hAnsi="Times New Roman" w:cs="Times New Roman"/>
          <w:color w:val="000000"/>
          <w:sz w:val="20"/>
          <w:szCs w:val="20"/>
        </w:rPr>
        <w:t xml:space="preserve">and religion </w:t>
      </w:r>
      <w:r w:rsidR="00A12C2C" w:rsidRPr="00376DB3">
        <w:rPr>
          <w:rFonts w:ascii="Times New Roman" w:hAnsi="Times New Roman" w:cs="Times New Roman"/>
          <w:color w:val="000000"/>
          <w:sz w:val="20"/>
          <w:szCs w:val="20"/>
        </w:rPr>
        <w:t xml:space="preserve">our most </w:t>
      </w:r>
      <w:r w:rsidR="00A80C19" w:rsidRPr="00376DB3">
        <w:rPr>
          <w:rFonts w:ascii="Times New Roman" w:hAnsi="Times New Roman" w:cs="Times New Roman"/>
          <w:color w:val="000000"/>
          <w:sz w:val="20"/>
          <w:szCs w:val="20"/>
        </w:rPr>
        <w:t>fundamental</w:t>
      </w:r>
      <w:r w:rsidR="00A12C2C" w:rsidRPr="00376DB3">
        <w:rPr>
          <w:rFonts w:ascii="Times New Roman" w:hAnsi="Times New Roman" w:cs="Times New Roman"/>
          <w:color w:val="000000"/>
          <w:sz w:val="20"/>
          <w:szCs w:val="20"/>
        </w:rPr>
        <w:t xml:space="preserve"> questions are left unanswered, the best we can do in response to the question; </w:t>
      </w:r>
      <w:r w:rsidR="00DA0635" w:rsidRPr="00376DB3">
        <w:rPr>
          <w:rFonts w:ascii="Times New Roman" w:hAnsi="Times New Roman" w:cs="Times New Roman"/>
          <w:color w:val="000000"/>
          <w:sz w:val="20"/>
          <w:szCs w:val="20"/>
        </w:rPr>
        <w:t>‘</w:t>
      </w:r>
      <w:r w:rsidR="00A12C2C" w:rsidRPr="00376DB3">
        <w:rPr>
          <w:rFonts w:ascii="Times New Roman" w:hAnsi="Times New Roman" w:cs="Times New Roman"/>
          <w:color w:val="000000"/>
          <w:sz w:val="20"/>
          <w:szCs w:val="20"/>
        </w:rPr>
        <w:t>what is the ultimate meaning of life</w:t>
      </w:r>
      <w:r w:rsidR="00DA0635" w:rsidRPr="00376DB3">
        <w:rPr>
          <w:rFonts w:ascii="Times New Roman" w:hAnsi="Times New Roman" w:cs="Times New Roman"/>
          <w:color w:val="000000"/>
          <w:sz w:val="20"/>
          <w:szCs w:val="20"/>
        </w:rPr>
        <w:t>’ I</w:t>
      </w:r>
      <w:r w:rsidR="00A12C2C" w:rsidRPr="00376DB3">
        <w:rPr>
          <w:rFonts w:ascii="Times New Roman" w:hAnsi="Times New Roman" w:cs="Times New Roman"/>
          <w:color w:val="000000"/>
          <w:sz w:val="20"/>
          <w:szCs w:val="20"/>
        </w:rPr>
        <w:t>s to make meaning up for ourselves</w:t>
      </w:r>
      <w:r w:rsidR="00A80C19" w:rsidRPr="00376DB3">
        <w:rPr>
          <w:rFonts w:ascii="Times New Roman" w:hAnsi="Times New Roman" w:cs="Times New Roman"/>
          <w:color w:val="000000"/>
          <w:sz w:val="20"/>
          <w:szCs w:val="20"/>
        </w:rPr>
        <w:t>.</w:t>
      </w:r>
      <w:r w:rsidR="00AC2030" w:rsidRPr="00376DB3">
        <w:rPr>
          <w:rFonts w:ascii="Times New Roman" w:hAnsi="Times New Roman" w:cs="Times New Roman"/>
          <w:color w:val="000000"/>
          <w:sz w:val="20"/>
          <w:szCs w:val="20"/>
        </w:rPr>
        <w:t xml:space="preserve"> </w:t>
      </w:r>
      <w:r w:rsidR="00A80C19" w:rsidRPr="00376DB3">
        <w:rPr>
          <w:rFonts w:ascii="Times New Roman" w:hAnsi="Times New Roman" w:cs="Times New Roman"/>
          <w:color w:val="000000"/>
          <w:sz w:val="20"/>
          <w:szCs w:val="20"/>
        </w:rPr>
        <w:t>Nor</w:t>
      </w:r>
      <w:r w:rsidR="00AC2030" w:rsidRPr="00376DB3">
        <w:rPr>
          <w:rFonts w:ascii="Times New Roman" w:hAnsi="Times New Roman" w:cs="Times New Roman"/>
          <w:color w:val="000000"/>
          <w:sz w:val="20"/>
          <w:szCs w:val="20"/>
        </w:rPr>
        <w:t xml:space="preserve"> can morals be grounded objectively </w:t>
      </w:r>
      <w:r w:rsidR="00A80C19" w:rsidRPr="00376DB3">
        <w:rPr>
          <w:rFonts w:ascii="Times New Roman" w:hAnsi="Times New Roman" w:cs="Times New Roman"/>
          <w:color w:val="000000"/>
          <w:sz w:val="20"/>
          <w:szCs w:val="20"/>
        </w:rPr>
        <w:t>without</w:t>
      </w:r>
      <w:r w:rsidR="00AC2030" w:rsidRPr="00376DB3">
        <w:rPr>
          <w:rFonts w:ascii="Times New Roman" w:hAnsi="Times New Roman" w:cs="Times New Roman"/>
          <w:color w:val="000000"/>
          <w:sz w:val="20"/>
          <w:szCs w:val="20"/>
        </w:rPr>
        <w:t xml:space="preserve"> a transcendent being</w:t>
      </w:r>
      <w:r w:rsidR="00A80C19" w:rsidRPr="00376DB3">
        <w:rPr>
          <w:rFonts w:ascii="Times New Roman" w:hAnsi="Times New Roman" w:cs="Times New Roman"/>
          <w:color w:val="000000"/>
          <w:sz w:val="20"/>
          <w:szCs w:val="20"/>
        </w:rPr>
        <w:t xml:space="preserve">, were left with an innate sense of right and wrong without much </w:t>
      </w:r>
      <w:r w:rsidR="00056334" w:rsidRPr="00376DB3">
        <w:rPr>
          <w:rFonts w:ascii="Times New Roman" w:hAnsi="Times New Roman" w:cs="Times New Roman"/>
          <w:color w:val="000000"/>
          <w:sz w:val="20"/>
          <w:szCs w:val="20"/>
        </w:rPr>
        <w:t>encouragement</w:t>
      </w:r>
      <w:r w:rsidR="00433C0A" w:rsidRPr="00376DB3">
        <w:rPr>
          <w:rFonts w:ascii="Times New Roman" w:hAnsi="Times New Roman" w:cs="Times New Roman"/>
          <w:color w:val="000000"/>
          <w:sz w:val="20"/>
          <w:szCs w:val="20"/>
        </w:rPr>
        <w:t xml:space="preserve"> to act upon it</w:t>
      </w:r>
      <w:r w:rsidR="00AC2030" w:rsidRPr="00376DB3">
        <w:rPr>
          <w:rFonts w:ascii="Times New Roman" w:hAnsi="Times New Roman" w:cs="Times New Roman"/>
          <w:color w:val="000000"/>
          <w:sz w:val="20"/>
          <w:szCs w:val="20"/>
        </w:rPr>
        <w:t xml:space="preserve">. These fundamental realities are what ground life and civilisations, without them we are lost as </w:t>
      </w:r>
      <w:r w:rsidR="00BB170C" w:rsidRPr="00376DB3">
        <w:rPr>
          <w:rFonts w:ascii="Times New Roman" w:hAnsi="Times New Roman" w:cs="Times New Roman"/>
          <w:color w:val="000000"/>
          <w:sz w:val="20"/>
          <w:szCs w:val="20"/>
        </w:rPr>
        <w:t>alluded to</w:t>
      </w:r>
      <w:r w:rsidR="00AC2030" w:rsidRPr="00376DB3">
        <w:rPr>
          <w:rFonts w:ascii="Times New Roman" w:hAnsi="Times New Roman" w:cs="Times New Roman"/>
          <w:color w:val="000000"/>
          <w:sz w:val="20"/>
          <w:szCs w:val="20"/>
        </w:rPr>
        <w:t xml:space="preserve"> by </w:t>
      </w:r>
      <w:r w:rsidR="00A80C19" w:rsidRPr="00376DB3">
        <w:rPr>
          <w:rFonts w:ascii="Times New Roman" w:hAnsi="Times New Roman" w:cs="Times New Roman"/>
          <w:color w:val="000000"/>
          <w:sz w:val="20"/>
          <w:szCs w:val="20"/>
        </w:rPr>
        <w:t xml:space="preserve">the </w:t>
      </w:r>
      <w:r w:rsidR="00AC2030" w:rsidRPr="00376DB3">
        <w:rPr>
          <w:rFonts w:ascii="Times New Roman" w:hAnsi="Times New Roman" w:cs="Times New Roman"/>
          <w:color w:val="000000"/>
          <w:sz w:val="20"/>
          <w:szCs w:val="20"/>
        </w:rPr>
        <w:t>19</w:t>
      </w:r>
      <w:r w:rsidR="00AC2030" w:rsidRPr="00376DB3">
        <w:rPr>
          <w:rFonts w:ascii="Times New Roman" w:hAnsi="Times New Roman" w:cs="Times New Roman"/>
          <w:color w:val="000000"/>
          <w:sz w:val="20"/>
          <w:szCs w:val="20"/>
          <w:vertAlign w:val="superscript"/>
        </w:rPr>
        <w:t>th</w:t>
      </w:r>
      <w:r w:rsidR="00AC2030" w:rsidRPr="00376DB3">
        <w:rPr>
          <w:rFonts w:ascii="Times New Roman" w:hAnsi="Times New Roman" w:cs="Times New Roman"/>
          <w:color w:val="000000"/>
          <w:sz w:val="20"/>
          <w:szCs w:val="20"/>
        </w:rPr>
        <w:t xml:space="preserve"> century philosopher </w:t>
      </w:r>
      <w:proofErr w:type="spellStart"/>
      <w:r w:rsidR="00AC2030" w:rsidRPr="00376DB3">
        <w:rPr>
          <w:rFonts w:ascii="Times New Roman" w:hAnsi="Times New Roman" w:cs="Times New Roman"/>
          <w:color w:val="000000"/>
          <w:sz w:val="20"/>
          <w:szCs w:val="20"/>
        </w:rPr>
        <w:t>Fredrich</w:t>
      </w:r>
      <w:proofErr w:type="spellEnd"/>
      <w:r w:rsidR="00AC2030" w:rsidRPr="00376DB3">
        <w:rPr>
          <w:rFonts w:ascii="Times New Roman" w:hAnsi="Times New Roman" w:cs="Times New Roman"/>
          <w:color w:val="000000"/>
          <w:sz w:val="20"/>
          <w:szCs w:val="20"/>
        </w:rPr>
        <w:t xml:space="preserve"> Nietzsche,</w:t>
      </w:r>
      <w:r w:rsidR="00BB170C" w:rsidRPr="00376DB3">
        <w:rPr>
          <w:rFonts w:ascii="Times New Roman" w:hAnsi="Times New Roman" w:cs="Times New Roman"/>
          <w:color w:val="000000"/>
          <w:sz w:val="20"/>
          <w:szCs w:val="20"/>
        </w:rPr>
        <w:t xml:space="preserve"> </w:t>
      </w:r>
    </w:p>
    <w:p w:rsidR="00A403ED" w:rsidRPr="00376DB3" w:rsidRDefault="00BB170C" w:rsidP="00DA0635">
      <w:pPr>
        <w:ind w:left="567"/>
        <w:rPr>
          <w:rFonts w:ascii="Times New Roman" w:hAnsi="Times New Roman" w:cs="Times New Roman"/>
          <w:sz w:val="20"/>
          <w:szCs w:val="20"/>
        </w:rPr>
      </w:pPr>
      <w:r w:rsidRPr="00376DB3">
        <w:rPr>
          <w:rFonts w:ascii="Times New Roman" w:hAnsi="Times New Roman" w:cs="Times New Roman"/>
          <w:sz w:val="20"/>
          <w:szCs w:val="20"/>
        </w:rPr>
        <w:t>‘Where is God?' he cried; 'I'll tel1 you! We have killed him - you and I! We are all his murderers. But how did we do this? How were we able to drink up the sea? Who gave us the sponge to wipe away the entire horizon? What were we doing when we unchained this earth from its sun? Where is it moving to now? Where are we moving to?’</w:t>
      </w:r>
      <w:r w:rsidR="009C4E8A" w:rsidRPr="00376DB3">
        <w:rPr>
          <w:rStyle w:val="FootnoteReference"/>
          <w:rFonts w:ascii="Times New Roman" w:hAnsi="Times New Roman" w:cs="Times New Roman"/>
          <w:sz w:val="20"/>
          <w:szCs w:val="20"/>
        </w:rPr>
        <w:footnoteReference w:id="14"/>
      </w:r>
    </w:p>
    <w:p w:rsidR="00433C0A" w:rsidRPr="00376DB3" w:rsidRDefault="00A80C19" w:rsidP="00BC415C">
      <w:pPr>
        <w:ind w:left="283"/>
        <w:rPr>
          <w:rFonts w:ascii="Times New Roman" w:hAnsi="Times New Roman" w:cs="Times New Roman"/>
          <w:sz w:val="20"/>
          <w:szCs w:val="20"/>
        </w:rPr>
      </w:pPr>
      <w:r w:rsidRPr="00376DB3">
        <w:rPr>
          <w:rFonts w:ascii="Times New Roman" w:hAnsi="Times New Roman" w:cs="Times New Roman"/>
          <w:sz w:val="20"/>
          <w:szCs w:val="20"/>
        </w:rPr>
        <w:t>The ever increasing demand for spirituality and existential ground</w:t>
      </w:r>
      <w:r w:rsidR="00883362" w:rsidRPr="00376DB3">
        <w:rPr>
          <w:rFonts w:ascii="Times New Roman" w:hAnsi="Times New Roman" w:cs="Times New Roman"/>
          <w:sz w:val="20"/>
          <w:szCs w:val="20"/>
        </w:rPr>
        <w:t>ing</w:t>
      </w:r>
      <w:r w:rsidRPr="00376DB3">
        <w:rPr>
          <w:rFonts w:ascii="Times New Roman" w:hAnsi="Times New Roman" w:cs="Times New Roman"/>
          <w:sz w:val="20"/>
          <w:szCs w:val="20"/>
        </w:rPr>
        <w:t xml:space="preserve"> has been met with a supply, especially over the past </w:t>
      </w:r>
      <w:r w:rsidR="00376DB3" w:rsidRPr="00376DB3">
        <w:rPr>
          <w:rFonts w:ascii="Times New Roman" w:hAnsi="Times New Roman" w:cs="Times New Roman"/>
          <w:sz w:val="20"/>
          <w:szCs w:val="20"/>
        </w:rPr>
        <w:t>few decades</w:t>
      </w:r>
      <w:r w:rsidRPr="00376DB3">
        <w:rPr>
          <w:rFonts w:ascii="Times New Roman" w:hAnsi="Times New Roman" w:cs="Times New Roman"/>
          <w:sz w:val="20"/>
          <w:szCs w:val="20"/>
        </w:rPr>
        <w:t xml:space="preserve"> we have seen </w:t>
      </w:r>
      <w:r w:rsidR="000F7B01" w:rsidRPr="00376DB3">
        <w:rPr>
          <w:rFonts w:ascii="Times New Roman" w:hAnsi="Times New Roman" w:cs="Times New Roman"/>
          <w:sz w:val="20"/>
          <w:szCs w:val="20"/>
        </w:rPr>
        <w:t xml:space="preserve">several Islamic </w:t>
      </w:r>
      <w:proofErr w:type="spellStart"/>
      <w:r w:rsidR="000F7B01" w:rsidRPr="00376DB3">
        <w:rPr>
          <w:rFonts w:ascii="Times New Roman" w:hAnsi="Times New Roman" w:cs="Times New Roman"/>
          <w:sz w:val="20"/>
          <w:szCs w:val="20"/>
        </w:rPr>
        <w:t>dawah</w:t>
      </w:r>
      <w:proofErr w:type="spellEnd"/>
      <w:r w:rsidR="000F7B01" w:rsidRPr="00376DB3">
        <w:rPr>
          <w:rFonts w:ascii="Times New Roman" w:hAnsi="Times New Roman" w:cs="Times New Roman"/>
          <w:sz w:val="20"/>
          <w:szCs w:val="20"/>
        </w:rPr>
        <w:t xml:space="preserve"> movements and organisation emerge in the </w:t>
      </w:r>
      <w:r w:rsidR="000F7B01" w:rsidRPr="00376DB3">
        <w:rPr>
          <w:rFonts w:ascii="Times New Roman" w:hAnsi="Times New Roman" w:cs="Times New Roman"/>
          <w:sz w:val="20"/>
          <w:szCs w:val="20"/>
        </w:rPr>
        <w:lastRenderedPageBreak/>
        <w:t>United Kingdom</w:t>
      </w:r>
      <w:r w:rsidR="002A0521" w:rsidRPr="00376DB3">
        <w:rPr>
          <w:rFonts w:ascii="Times New Roman" w:hAnsi="Times New Roman" w:cs="Times New Roman"/>
          <w:sz w:val="20"/>
          <w:szCs w:val="20"/>
        </w:rPr>
        <w:t>, making information on Islam accessible to the masses</w:t>
      </w:r>
      <w:r w:rsidR="000F7B01" w:rsidRPr="00376DB3">
        <w:rPr>
          <w:rFonts w:ascii="Times New Roman" w:hAnsi="Times New Roman" w:cs="Times New Roman"/>
          <w:sz w:val="20"/>
          <w:szCs w:val="20"/>
        </w:rPr>
        <w:t xml:space="preserve">. The word </w:t>
      </w:r>
      <w:proofErr w:type="spellStart"/>
      <w:r w:rsidR="000F7B01" w:rsidRPr="00376DB3">
        <w:rPr>
          <w:rFonts w:ascii="Times New Roman" w:hAnsi="Times New Roman" w:cs="Times New Roman"/>
          <w:sz w:val="20"/>
          <w:szCs w:val="20"/>
        </w:rPr>
        <w:t>Dawah</w:t>
      </w:r>
      <w:proofErr w:type="spellEnd"/>
      <w:r w:rsidR="000F7B01" w:rsidRPr="00376DB3">
        <w:rPr>
          <w:rFonts w:ascii="Times New Roman" w:hAnsi="Times New Roman" w:cs="Times New Roman"/>
          <w:sz w:val="20"/>
          <w:szCs w:val="20"/>
        </w:rPr>
        <w:t xml:space="preserve"> linguistically means to call or to invite</w:t>
      </w:r>
      <w:r w:rsidR="000F7B01" w:rsidRPr="00376DB3">
        <w:rPr>
          <w:rStyle w:val="FootnoteReference"/>
          <w:rFonts w:ascii="Times New Roman" w:hAnsi="Times New Roman" w:cs="Times New Roman"/>
          <w:sz w:val="20"/>
          <w:szCs w:val="20"/>
        </w:rPr>
        <w:footnoteReference w:id="15"/>
      </w:r>
      <w:r w:rsidR="005E7464" w:rsidRPr="00376DB3">
        <w:rPr>
          <w:rFonts w:ascii="Times New Roman" w:hAnsi="Times New Roman" w:cs="Times New Roman"/>
          <w:sz w:val="20"/>
          <w:szCs w:val="20"/>
        </w:rPr>
        <w:t>, in the Islamic context it means to call and invite to Islam.</w:t>
      </w:r>
      <w:r w:rsidR="00883362" w:rsidRPr="00376DB3">
        <w:rPr>
          <w:rFonts w:ascii="Times New Roman" w:hAnsi="Times New Roman" w:cs="Times New Roman"/>
          <w:sz w:val="20"/>
          <w:szCs w:val="20"/>
        </w:rPr>
        <w:t xml:space="preserve"> </w:t>
      </w:r>
    </w:p>
    <w:p w:rsidR="00376DB3" w:rsidRPr="00376DB3" w:rsidRDefault="00883362" w:rsidP="00BC415C">
      <w:pPr>
        <w:ind w:left="283"/>
        <w:rPr>
          <w:rFonts w:ascii="Times New Roman" w:hAnsi="Times New Roman" w:cs="Times New Roman"/>
          <w:sz w:val="20"/>
          <w:szCs w:val="20"/>
        </w:rPr>
      </w:pPr>
      <w:r w:rsidRPr="00376DB3">
        <w:rPr>
          <w:rFonts w:ascii="Times New Roman" w:hAnsi="Times New Roman" w:cs="Times New Roman"/>
          <w:sz w:val="20"/>
          <w:szCs w:val="20"/>
        </w:rPr>
        <w:t xml:space="preserve">IDCI (Islamic </w:t>
      </w:r>
      <w:proofErr w:type="spellStart"/>
      <w:r w:rsidRPr="00376DB3">
        <w:rPr>
          <w:rFonts w:ascii="Times New Roman" w:hAnsi="Times New Roman" w:cs="Times New Roman"/>
          <w:sz w:val="20"/>
          <w:szCs w:val="20"/>
        </w:rPr>
        <w:t>Dawah</w:t>
      </w:r>
      <w:proofErr w:type="spellEnd"/>
      <w:r w:rsidRPr="00376DB3">
        <w:rPr>
          <w:rFonts w:ascii="Times New Roman" w:hAnsi="Times New Roman" w:cs="Times New Roman"/>
          <w:sz w:val="20"/>
          <w:szCs w:val="20"/>
        </w:rPr>
        <w:t xml:space="preserve"> Centre International) was established in 2000</w:t>
      </w:r>
      <w:r w:rsidRPr="00376DB3">
        <w:rPr>
          <w:rStyle w:val="FootnoteReference"/>
          <w:rFonts w:ascii="Times New Roman" w:hAnsi="Times New Roman" w:cs="Times New Roman"/>
          <w:sz w:val="20"/>
          <w:szCs w:val="20"/>
        </w:rPr>
        <w:footnoteReference w:id="16"/>
      </w:r>
      <w:r w:rsidRPr="00376DB3">
        <w:rPr>
          <w:rFonts w:ascii="Times New Roman" w:hAnsi="Times New Roman" w:cs="Times New Roman"/>
          <w:sz w:val="20"/>
          <w:szCs w:val="20"/>
        </w:rPr>
        <w:t xml:space="preserve"> there primary focus is to print and distribute Islamic literature geared tow</w:t>
      </w:r>
      <w:r w:rsidR="002A0521" w:rsidRPr="00376DB3">
        <w:rPr>
          <w:rFonts w:ascii="Times New Roman" w:hAnsi="Times New Roman" w:cs="Times New Roman"/>
          <w:sz w:val="20"/>
          <w:szCs w:val="20"/>
        </w:rPr>
        <w:t xml:space="preserve">ards a non-Muslim audience. One of the ways they disseminate their material is through </w:t>
      </w:r>
      <w:proofErr w:type="spellStart"/>
      <w:r w:rsidR="002A0521" w:rsidRPr="00376DB3">
        <w:rPr>
          <w:rFonts w:ascii="Times New Roman" w:hAnsi="Times New Roman" w:cs="Times New Roman"/>
          <w:sz w:val="20"/>
          <w:szCs w:val="20"/>
        </w:rPr>
        <w:t>dawah</w:t>
      </w:r>
      <w:proofErr w:type="spellEnd"/>
      <w:r w:rsidR="002A0521" w:rsidRPr="00376DB3">
        <w:rPr>
          <w:rFonts w:ascii="Times New Roman" w:hAnsi="Times New Roman" w:cs="Times New Roman"/>
          <w:sz w:val="20"/>
          <w:szCs w:val="20"/>
        </w:rPr>
        <w:t xml:space="preserve"> tables, many high streets across the United Kingdom now have weekly </w:t>
      </w:r>
      <w:proofErr w:type="spellStart"/>
      <w:r w:rsidR="002A0521" w:rsidRPr="00376DB3">
        <w:rPr>
          <w:rFonts w:ascii="Times New Roman" w:hAnsi="Times New Roman" w:cs="Times New Roman"/>
          <w:sz w:val="20"/>
          <w:szCs w:val="20"/>
        </w:rPr>
        <w:t>dawah</w:t>
      </w:r>
      <w:proofErr w:type="spellEnd"/>
      <w:r w:rsidR="002A0521" w:rsidRPr="00376DB3">
        <w:rPr>
          <w:rFonts w:ascii="Times New Roman" w:hAnsi="Times New Roman" w:cs="Times New Roman"/>
          <w:sz w:val="20"/>
          <w:szCs w:val="20"/>
        </w:rPr>
        <w:t xml:space="preserve"> tables, a place where people can learn about Islam and pick up </w:t>
      </w:r>
      <w:r w:rsidR="00433C0A" w:rsidRPr="00376DB3">
        <w:rPr>
          <w:rFonts w:ascii="Times New Roman" w:hAnsi="Times New Roman" w:cs="Times New Roman"/>
          <w:sz w:val="20"/>
          <w:szCs w:val="20"/>
        </w:rPr>
        <w:t xml:space="preserve">free Islamic </w:t>
      </w:r>
      <w:r w:rsidR="002A0521" w:rsidRPr="00376DB3">
        <w:rPr>
          <w:rFonts w:ascii="Times New Roman" w:hAnsi="Times New Roman" w:cs="Times New Roman"/>
          <w:sz w:val="20"/>
          <w:szCs w:val="20"/>
        </w:rPr>
        <w:t xml:space="preserve">literature. The phenomenon of </w:t>
      </w:r>
      <w:proofErr w:type="spellStart"/>
      <w:r w:rsidR="002A0521" w:rsidRPr="00376DB3">
        <w:rPr>
          <w:rFonts w:ascii="Times New Roman" w:hAnsi="Times New Roman" w:cs="Times New Roman"/>
          <w:sz w:val="20"/>
          <w:szCs w:val="20"/>
        </w:rPr>
        <w:t>dawah</w:t>
      </w:r>
      <w:proofErr w:type="spellEnd"/>
      <w:r w:rsidR="002A0521" w:rsidRPr="00376DB3">
        <w:rPr>
          <w:rFonts w:ascii="Times New Roman" w:hAnsi="Times New Roman" w:cs="Times New Roman"/>
          <w:sz w:val="20"/>
          <w:szCs w:val="20"/>
        </w:rPr>
        <w:t xml:space="preserve"> tables has made Islam </w:t>
      </w:r>
      <w:r w:rsidR="00EF0899" w:rsidRPr="00376DB3">
        <w:rPr>
          <w:rFonts w:ascii="Times New Roman" w:hAnsi="Times New Roman" w:cs="Times New Roman"/>
          <w:sz w:val="20"/>
          <w:szCs w:val="20"/>
        </w:rPr>
        <w:t xml:space="preserve">easily </w:t>
      </w:r>
      <w:r w:rsidR="002A0521" w:rsidRPr="00376DB3">
        <w:rPr>
          <w:rFonts w:ascii="Times New Roman" w:hAnsi="Times New Roman" w:cs="Times New Roman"/>
          <w:sz w:val="20"/>
          <w:szCs w:val="20"/>
        </w:rPr>
        <w:t>accessible to non-Muslims on a grass roots level</w:t>
      </w:r>
      <w:r w:rsidR="00C43FFC" w:rsidRPr="00376DB3">
        <w:rPr>
          <w:rFonts w:ascii="Times New Roman" w:hAnsi="Times New Roman" w:cs="Times New Roman"/>
          <w:sz w:val="20"/>
          <w:szCs w:val="20"/>
        </w:rPr>
        <w:t xml:space="preserve"> like never before</w:t>
      </w:r>
      <w:r w:rsidR="002A0521" w:rsidRPr="00376DB3">
        <w:rPr>
          <w:rFonts w:ascii="Times New Roman" w:hAnsi="Times New Roman" w:cs="Times New Roman"/>
          <w:sz w:val="20"/>
          <w:szCs w:val="20"/>
        </w:rPr>
        <w:t xml:space="preserve">. </w:t>
      </w:r>
    </w:p>
    <w:p w:rsidR="00500CA1" w:rsidRPr="00376DB3" w:rsidRDefault="00EF0899" w:rsidP="00BC415C">
      <w:pPr>
        <w:ind w:left="283"/>
        <w:rPr>
          <w:rFonts w:ascii="Times New Roman" w:hAnsi="Times New Roman" w:cs="Times New Roman"/>
          <w:sz w:val="20"/>
          <w:szCs w:val="20"/>
        </w:rPr>
      </w:pPr>
      <w:proofErr w:type="spellStart"/>
      <w:proofErr w:type="gramStart"/>
      <w:r w:rsidRPr="00376DB3">
        <w:rPr>
          <w:rFonts w:ascii="Times New Roman" w:hAnsi="Times New Roman" w:cs="Times New Roman"/>
          <w:sz w:val="20"/>
          <w:szCs w:val="20"/>
        </w:rPr>
        <w:t>iERA</w:t>
      </w:r>
      <w:proofErr w:type="spellEnd"/>
      <w:proofErr w:type="gramEnd"/>
      <w:r w:rsidR="00935B4A" w:rsidRPr="00376DB3">
        <w:rPr>
          <w:rFonts w:ascii="Times New Roman" w:hAnsi="Times New Roman" w:cs="Times New Roman"/>
          <w:sz w:val="20"/>
          <w:szCs w:val="20"/>
        </w:rPr>
        <w:t xml:space="preserve"> (Islamic Education And Research Academy)</w:t>
      </w:r>
      <w:r w:rsidRPr="00376DB3">
        <w:rPr>
          <w:rFonts w:ascii="Times New Roman" w:hAnsi="Times New Roman" w:cs="Times New Roman"/>
          <w:sz w:val="20"/>
          <w:szCs w:val="20"/>
        </w:rPr>
        <w:t xml:space="preserve"> is another </w:t>
      </w:r>
      <w:proofErr w:type="spellStart"/>
      <w:r w:rsidRPr="00376DB3">
        <w:rPr>
          <w:rFonts w:ascii="Times New Roman" w:hAnsi="Times New Roman" w:cs="Times New Roman"/>
          <w:sz w:val="20"/>
          <w:szCs w:val="20"/>
        </w:rPr>
        <w:t>dawah</w:t>
      </w:r>
      <w:proofErr w:type="spellEnd"/>
      <w:r w:rsidRPr="00376DB3">
        <w:rPr>
          <w:rFonts w:ascii="Times New Roman" w:hAnsi="Times New Roman" w:cs="Times New Roman"/>
          <w:sz w:val="20"/>
          <w:szCs w:val="20"/>
        </w:rPr>
        <w:t xml:space="preserve"> organisation that was founded in 2010</w:t>
      </w:r>
      <w:r w:rsidR="00935B4A" w:rsidRPr="00376DB3">
        <w:rPr>
          <w:rStyle w:val="FootnoteReference"/>
          <w:rFonts w:ascii="Times New Roman" w:hAnsi="Times New Roman" w:cs="Times New Roman"/>
          <w:sz w:val="20"/>
          <w:szCs w:val="20"/>
        </w:rPr>
        <w:footnoteReference w:id="17"/>
      </w:r>
      <w:r w:rsidRPr="00376DB3">
        <w:rPr>
          <w:rFonts w:ascii="Times New Roman" w:hAnsi="Times New Roman" w:cs="Times New Roman"/>
          <w:sz w:val="20"/>
          <w:szCs w:val="20"/>
        </w:rPr>
        <w:t>, along with printing their own Islamic literature they provide courses for the Muslim community</w:t>
      </w:r>
      <w:r w:rsidR="00352DA8" w:rsidRPr="00376DB3">
        <w:rPr>
          <w:rFonts w:ascii="Times New Roman" w:hAnsi="Times New Roman" w:cs="Times New Roman"/>
          <w:sz w:val="20"/>
          <w:szCs w:val="20"/>
        </w:rPr>
        <w:t>,</w:t>
      </w:r>
      <w:r w:rsidRPr="00376DB3">
        <w:rPr>
          <w:rFonts w:ascii="Times New Roman" w:hAnsi="Times New Roman" w:cs="Times New Roman"/>
          <w:sz w:val="20"/>
          <w:szCs w:val="20"/>
        </w:rPr>
        <w:t xml:space="preserve"> teaching them how to articulate the Islamic message</w:t>
      </w:r>
      <w:r w:rsidR="00935B4A" w:rsidRPr="00376DB3">
        <w:rPr>
          <w:rFonts w:ascii="Times New Roman" w:hAnsi="Times New Roman" w:cs="Times New Roman"/>
          <w:sz w:val="20"/>
          <w:szCs w:val="20"/>
        </w:rPr>
        <w:t xml:space="preserve">. They also run new-Muslim classes designed to educate converts on the basics of the faith. </w:t>
      </w:r>
      <w:proofErr w:type="spellStart"/>
      <w:proofErr w:type="gramStart"/>
      <w:r w:rsidR="00935B4A" w:rsidRPr="00376DB3">
        <w:rPr>
          <w:rFonts w:ascii="Times New Roman" w:hAnsi="Times New Roman" w:cs="Times New Roman"/>
          <w:sz w:val="20"/>
          <w:szCs w:val="20"/>
        </w:rPr>
        <w:t>iERA</w:t>
      </w:r>
      <w:proofErr w:type="spellEnd"/>
      <w:proofErr w:type="gramEnd"/>
      <w:r w:rsidR="00935B4A" w:rsidRPr="00376DB3">
        <w:rPr>
          <w:rFonts w:ascii="Times New Roman" w:hAnsi="Times New Roman" w:cs="Times New Roman"/>
          <w:sz w:val="20"/>
          <w:szCs w:val="20"/>
        </w:rPr>
        <w:t xml:space="preserve"> also works with Mosques across the country, helping them build bridges with their local communities and promot</w:t>
      </w:r>
      <w:r w:rsidR="00352DA8" w:rsidRPr="00376DB3">
        <w:rPr>
          <w:rFonts w:ascii="Times New Roman" w:hAnsi="Times New Roman" w:cs="Times New Roman"/>
          <w:sz w:val="20"/>
          <w:szCs w:val="20"/>
        </w:rPr>
        <w:t>e</w:t>
      </w:r>
      <w:r w:rsidR="00935B4A" w:rsidRPr="00376DB3">
        <w:rPr>
          <w:rFonts w:ascii="Times New Roman" w:hAnsi="Times New Roman" w:cs="Times New Roman"/>
          <w:sz w:val="20"/>
          <w:szCs w:val="20"/>
        </w:rPr>
        <w:t xml:space="preserve"> interfaith activities.</w:t>
      </w:r>
      <w:r w:rsidR="002406B8" w:rsidRPr="00376DB3">
        <w:rPr>
          <w:rFonts w:ascii="Times New Roman" w:hAnsi="Times New Roman" w:cs="Times New Roman"/>
          <w:sz w:val="20"/>
          <w:szCs w:val="20"/>
        </w:rPr>
        <w:t xml:space="preserve"> They also have a dedicated website for non-Muslims, onereason.org</w:t>
      </w:r>
      <w:r w:rsidR="002406B8" w:rsidRPr="00376DB3">
        <w:rPr>
          <w:rStyle w:val="FootnoteReference"/>
          <w:rFonts w:ascii="Times New Roman" w:hAnsi="Times New Roman" w:cs="Times New Roman"/>
          <w:sz w:val="20"/>
          <w:szCs w:val="20"/>
        </w:rPr>
        <w:footnoteReference w:id="18"/>
      </w:r>
      <w:r w:rsidR="002406B8" w:rsidRPr="00376DB3">
        <w:rPr>
          <w:rFonts w:ascii="Times New Roman" w:hAnsi="Times New Roman" w:cs="Times New Roman"/>
          <w:sz w:val="20"/>
          <w:szCs w:val="20"/>
        </w:rPr>
        <w:t xml:space="preserve"> that addresses the foundations of Islam and acts as a point of contact. </w:t>
      </w:r>
      <w:r w:rsidR="00935B4A" w:rsidRPr="00376DB3">
        <w:rPr>
          <w:rFonts w:ascii="Times New Roman" w:hAnsi="Times New Roman" w:cs="Times New Roman"/>
          <w:sz w:val="20"/>
          <w:szCs w:val="20"/>
        </w:rPr>
        <w:t xml:space="preserve"> UKIM (UK Islamic Mission) takes a slightly different approach, established in 2003 their primary focus</w:t>
      </w:r>
      <w:r w:rsidR="00500CA1" w:rsidRPr="00376DB3">
        <w:rPr>
          <w:rFonts w:ascii="Times New Roman" w:hAnsi="Times New Roman" w:cs="Times New Roman"/>
          <w:sz w:val="20"/>
          <w:szCs w:val="20"/>
        </w:rPr>
        <w:t xml:space="preserve"> is the development of the Muslim community, although they do engage in aid work and non Muslim </w:t>
      </w:r>
      <w:proofErr w:type="spellStart"/>
      <w:r w:rsidR="00500CA1" w:rsidRPr="00376DB3">
        <w:rPr>
          <w:rFonts w:ascii="Times New Roman" w:hAnsi="Times New Roman" w:cs="Times New Roman"/>
          <w:sz w:val="20"/>
          <w:szCs w:val="20"/>
        </w:rPr>
        <w:t>dawah</w:t>
      </w:r>
      <w:proofErr w:type="spellEnd"/>
      <w:r w:rsidR="00500CA1" w:rsidRPr="00376DB3">
        <w:rPr>
          <w:rStyle w:val="FootnoteReference"/>
          <w:rFonts w:ascii="Times New Roman" w:hAnsi="Times New Roman" w:cs="Times New Roman"/>
          <w:sz w:val="20"/>
          <w:szCs w:val="20"/>
        </w:rPr>
        <w:footnoteReference w:id="19"/>
      </w:r>
      <w:r w:rsidR="00500CA1" w:rsidRPr="00376DB3">
        <w:rPr>
          <w:rFonts w:ascii="Times New Roman" w:hAnsi="Times New Roman" w:cs="Times New Roman"/>
          <w:sz w:val="20"/>
          <w:szCs w:val="20"/>
        </w:rPr>
        <w:t xml:space="preserve">. </w:t>
      </w:r>
    </w:p>
    <w:p w:rsidR="00316A30" w:rsidRPr="00376DB3" w:rsidRDefault="00500CA1" w:rsidP="00BC415C">
      <w:pPr>
        <w:ind w:left="283"/>
        <w:rPr>
          <w:rFonts w:ascii="Times New Roman" w:hAnsi="Times New Roman" w:cs="Times New Roman"/>
          <w:sz w:val="20"/>
          <w:szCs w:val="20"/>
        </w:rPr>
      </w:pPr>
      <w:r w:rsidRPr="00376DB3">
        <w:rPr>
          <w:rFonts w:ascii="Times New Roman" w:hAnsi="Times New Roman" w:cs="Times New Roman"/>
          <w:sz w:val="20"/>
          <w:szCs w:val="20"/>
        </w:rPr>
        <w:t>With the advent of such organisations and their networks across the United Kingdom it has become increasingly easier for Britons</w:t>
      </w:r>
      <w:r w:rsidR="001E2E56" w:rsidRPr="00376DB3">
        <w:rPr>
          <w:rFonts w:ascii="Times New Roman" w:hAnsi="Times New Roman" w:cs="Times New Roman"/>
          <w:color w:val="000000"/>
          <w:sz w:val="20"/>
          <w:szCs w:val="20"/>
        </w:rPr>
        <w:t>—who are seeking answers to the bigger questions of life—</w:t>
      </w:r>
      <w:r w:rsidRPr="00376DB3">
        <w:rPr>
          <w:rFonts w:ascii="Times New Roman" w:hAnsi="Times New Roman" w:cs="Times New Roman"/>
          <w:sz w:val="20"/>
          <w:szCs w:val="20"/>
        </w:rPr>
        <w:t>to gain access to information about Islam</w:t>
      </w:r>
      <w:r w:rsidR="001E2E56" w:rsidRPr="00376DB3">
        <w:rPr>
          <w:rFonts w:ascii="Times New Roman" w:hAnsi="Times New Roman" w:cs="Times New Roman"/>
          <w:sz w:val="20"/>
          <w:szCs w:val="20"/>
        </w:rPr>
        <w:t>, leading to the ever increasing conversion rates in the United Kingdom.</w:t>
      </w:r>
      <w:r w:rsidR="00E978DD" w:rsidRPr="00376DB3">
        <w:rPr>
          <w:rFonts w:ascii="Times New Roman" w:hAnsi="Times New Roman" w:cs="Times New Roman"/>
          <w:sz w:val="20"/>
          <w:szCs w:val="20"/>
        </w:rPr>
        <w:t xml:space="preserve"> One may acknowledge the need the West has for religion</w:t>
      </w:r>
      <w:r w:rsidR="009D7BD1" w:rsidRPr="00376DB3">
        <w:rPr>
          <w:rFonts w:ascii="Times New Roman" w:hAnsi="Times New Roman" w:cs="Times New Roman"/>
          <w:sz w:val="20"/>
          <w:szCs w:val="20"/>
        </w:rPr>
        <w:t xml:space="preserve"> or </w:t>
      </w:r>
      <w:r w:rsidR="00CF5A18" w:rsidRPr="00376DB3">
        <w:rPr>
          <w:rFonts w:ascii="Times New Roman" w:hAnsi="Times New Roman" w:cs="Times New Roman"/>
          <w:sz w:val="20"/>
          <w:szCs w:val="20"/>
        </w:rPr>
        <w:t>spirituality</w:t>
      </w:r>
      <w:r w:rsidR="00E978DD" w:rsidRPr="00376DB3">
        <w:rPr>
          <w:rFonts w:ascii="Times New Roman" w:hAnsi="Times New Roman" w:cs="Times New Roman"/>
          <w:sz w:val="20"/>
          <w:szCs w:val="20"/>
        </w:rPr>
        <w:t xml:space="preserve"> but may ask, why Islam as opposed to any other religion? This is an interesting question that needs to be explored </w:t>
      </w:r>
      <w:r w:rsidR="003025C4" w:rsidRPr="00376DB3">
        <w:rPr>
          <w:rFonts w:ascii="Times New Roman" w:hAnsi="Times New Roman" w:cs="Times New Roman"/>
          <w:sz w:val="20"/>
          <w:szCs w:val="20"/>
        </w:rPr>
        <w:t>further;</w:t>
      </w:r>
      <w:r w:rsidR="00CF5A18" w:rsidRPr="00376DB3">
        <w:rPr>
          <w:rFonts w:ascii="Times New Roman" w:hAnsi="Times New Roman" w:cs="Times New Roman"/>
          <w:sz w:val="20"/>
          <w:szCs w:val="20"/>
        </w:rPr>
        <w:t xml:space="preserve"> </w:t>
      </w:r>
      <w:r w:rsidR="00E978DD" w:rsidRPr="00376DB3">
        <w:rPr>
          <w:rFonts w:ascii="Times New Roman" w:hAnsi="Times New Roman" w:cs="Times New Roman"/>
          <w:sz w:val="20"/>
          <w:szCs w:val="20"/>
        </w:rPr>
        <w:t xml:space="preserve">I believe it has something to do with the balance Islam achieves between </w:t>
      </w:r>
      <w:r w:rsidR="009D7BD1" w:rsidRPr="00376DB3">
        <w:rPr>
          <w:rFonts w:ascii="Times New Roman" w:hAnsi="Times New Roman" w:cs="Times New Roman"/>
          <w:sz w:val="20"/>
          <w:szCs w:val="20"/>
        </w:rPr>
        <w:t xml:space="preserve">the </w:t>
      </w:r>
      <w:r w:rsidR="00E978DD" w:rsidRPr="00376DB3">
        <w:rPr>
          <w:rFonts w:ascii="Times New Roman" w:hAnsi="Times New Roman" w:cs="Times New Roman"/>
          <w:sz w:val="20"/>
          <w:szCs w:val="20"/>
        </w:rPr>
        <w:t xml:space="preserve">material and </w:t>
      </w:r>
      <w:r w:rsidR="00CE2CEC" w:rsidRPr="00376DB3">
        <w:rPr>
          <w:rFonts w:ascii="Times New Roman" w:hAnsi="Times New Roman" w:cs="Times New Roman"/>
          <w:sz w:val="20"/>
          <w:szCs w:val="20"/>
        </w:rPr>
        <w:t xml:space="preserve">the </w:t>
      </w:r>
      <w:r w:rsidR="00E978DD" w:rsidRPr="00376DB3">
        <w:rPr>
          <w:rFonts w:ascii="Times New Roman" w:hAnsi="Times New Roman" w:cs="Times New Roman"/>
          <w:sz w:val="20"/>
          <w:szCs w:val="20"/>
        </w:rPr>
        <w:t>spiritual</w:t>
      </w:r>
      <w:r w:rsidR="00CF29F5" w:rsidRPr="00376DB3">
        <w:rPr>
          <w:rFonts w:ascii="Times New Roman" w:hAnsi="Times New Roman" w:cs="Times New Roman"/>
          <w:sz w:val="20"/>
          <w:szCs w:val="20"/>
        </w:rPr>
        <w:t>, the internal and the external</w:t>
      </w:r>
      <w:r w:rsidR="00CF5A18" w:rsidRPr="00376DB3">
        <w:rPr>
          <w:rFonts w:ascii="Times New Roman" w:hAnsi="Times New Roman" w:cs="Times New Roman"/>
          <w:sz w:val="20"/>
          <w:szCs w:val="20"/>
        </w:rPr>
        <w:t xml:space="preserve">. </w:t>
      </w:r>
      <w:r w:rsidR="00E978DD" w:rsidRPr="00376DB3">
        <w:rPr>
          <w:rFonts w:ascii="Times New Roman" w:hAnsi="Times New Roman" w:cs="Times New Roman"/>
          <w:sz w:val="20"/>
          <w:szCs w:val="20"/>
        </w:rPr>
        <w:t xml:space="preserve">Where on one hand </w:t>
      </w:r>
      <w:r w:rsidR="00376DB3" w:rsidRPr="00376DB3">
        <w:rPr>
          <w:rFonts w:ascii="Times New Roman" w:hAnsi="Times New Roman" w:cs="Times New Roman"/>
          <w:sz w:val="20"/>
          <w:szCs w:val="20"/>
        </w:rPr>
        <w:t xml:space="preserve">it allows for material </w:t>
      </w:r>
      <w:proofErr w:type="spellStart"/>
      <w:r w:rsidR="00376DB3" w:rsidRPr="00376DB3">
        <w:rPr>
          <w:rFonts w:ascii="Times New Roman" w:hAnsi="Times New Roman" w:cs="Times New Roman"/>
          <w:sz w:val="20"/>
          <w:szCs w:val="20"/>
        </w:rPr>
        <w:t>progress</w:t>
      </w:r>
      <w:proofErr w:type="gramStart"/>
      <w:r w:rsidR="00376DB3" w:rsidRPr="00376DB3">
        <w:rPr>
          <w:rFonts w:ascii="Times New Roman" w:hAnsi="Times New Roman" w:cs="Times New Roman"/>
          <w:sz w:val="20"/>
          <w:szCs w:val="20"/>
        </w:rPr>
        <w:t>,</w:t>
      </w:r>
      <w:r w:rsidR="00E978DD" w:rsidRPr="00376DB3">
        <w:rPr>
          <w:rFonts w:ascii="Times New Roman" w:hAnsi="Times New Roman" w:cs="Times New Roman"/>
          <w:sz w:val="20"/>
          <w:szCs w:val="20"/>
        </w:rPr>
        <w:t>on</w:t>
      </w:r>
      <w:proofErr w:type="spellEnd"/>
      <w:proofErr w:type="gramEnd"/>
      <w:r w:rsidR="00E978DD" w:rsidRPr="00376DB3">
        <w:rPr>
          <w:rFonts w:ascii="Times New Roman" w:hAnsi="Times New Roman" w:cs="Times New Roman"/>
          <w:sz w:val="20"/>
          <w:szCs w:val="20"/>
        </w:rPr>
        <w:t xml:space="preserve"> the other provides an existential </w:t>
      </w:r>
      <w:r w:rsidR="00CE2CEC" w:rsidRPr="00376DB3">
        <w:rPr>
          <w:rFonts w:ascii="Times New Roman" w:hAnsi="Times New Roman" w:cs="Times New Roman"/>
          <w:sz w:val="20"/>
          <w:szCs w:val="20"/>
        </w:rPr>
        <w:t xml:space="preserve">and spiritual </w:t>
      </w:r>
      <w:r w:rsidR="00E978DD" w:rsidRPr="00376DB3">
        <w:rPr>
          <w:rFonts w:ascii="Times New Roman" w:hAnsi="Times New Roman" w:cs="Times New Roman"/>
          <w:sz w:val="20"/>
          <w:szCs w:val="20"/>
        </w:rPr>
        <w:t>grounding for it.</w:t>
      </w:r>
      <w:r w:rsidR="003025C4" w:rsidRPr="00376DB3">
        <w:rPr>
          <w:rFonts w:ascii="Times New Roman" w:hAnsi="Times New Roman" w:cs="Times New Roman"/>
          <w:sz w:val="20"/>
          <w:szCs w:val="20"/>
        </w:rPr>
        <w:t xml:space="preserve"> Islam does not require its adherents to give up their material possessions and forsake the world; instead it shifts our perspective</w:t>
      </w:r>
      <w:r w:rsidR="00352DA8" w:rsidRPr="00376DB3">
        <w:rPr>
          <w:rFonts w:ascii="Times New Roman" w:hAnsi="Times New Roman" w:cs="Times New Roman"/>
          <w:sz w:val="20"/>
          <w:szCs w:val="20"/>
        </w:rPr>
        <w:t>,</w:t>
      </w:r>
      <w:r w:rsidR="003025C4" w:rsidRPr="00376DB3">
        <w:rPr>
          <w:rFonts w:ascii="Times New Roman" w:hAnsi="Times New Roman" w:cs="Times New Roman"/>
          <w:sz w:val="20"/>
          <w:szCs w:val="20"/>
        </w:rPr>
        <w:t xml:space="preserve"> suggesting that this world is not the ends in and of itself but a means, further</w:t>
      </w:r>
      <w:r w:rsidR="00376DB3" w:rsidRPr="00376DB3">
        <w:rPr>
          <w:rFonts w:ascii="Times New Roman" w:hAnsi="Times New Roman" w:cs="Times New Roman"/>
          <w:sz w:val="20"/>
          <w:szCs w:val="20"/>
        </w:rPr>
        <w:t>,</w:t>
      </w:r>
      <w:r w:rsidR="003025C4" w:rsidRPr="00376DB3">
        <w:rPr>
          <w:rFonts w:ascii="Times New Roman" w:hAnsi="Times New Roman" w:cs="Times New Roman"/>
          <w:sz w:val="20"/>
          <w:szCs w:val="20"/>
        </w:rPr>
        <w:t xml:space="preserve"> Islam injects a spiritual meaning behind everything. Muhammad </w:t>
      </w:r>
      <w:proofErr w:type="spellStart"/>
      <w:r w:rsidR="003025C4" w:rsidRPr="00376DB3">
        <w:rPr>
          <w:rFonts w:ascii="Times New Roman" w:hAnsi="Times New Roman" w:cs="Times New Roman"/>
          <w:sz w:val="20"/>
          <w:szCs w:val="20"/>
        </w:rPr>
        <w:t>Asad</w:t>
      </w:r>
      <w:proofErr w:type="spellEnd"/>
      <w:r w:rsidR="003025C4" w:rsidRPr="00376DB3">
        <w:rPr>
          <w:rFonts w:ascii="Times New Roman" w:hAnsi="Times New Roman" w:cs="Times New Roman"/>
          <w:sz w:val="20"/>
          <w:szCs w:val="20"/>
        </w:rPr>
        <w:t xml:space="preserve">, beautifully articulates this balance, </w:t>
      </w:r>
    </w:p>
    <w:p w:rsidR="00CE2CEC" w:rsidRPr="00376DB3" w:rsidRDefault="003025C4" w:rsidP="00316A30">
      <w:pPr>
        <w:ind w:left="567"/>
        <w:rPr>
          <w:rFonts w:ascii="Times New Roman" w:hAnsi="Times New Roman" w:cs="Times New Roman"/>
          <w:sz w:val="20"/>
          <w:szCs w:val="20"/>
        </w:rPr>
      </w:pPr>
      <w:r w:rsidRPr="00376DB3">
        <w:rPr>
          <w:rFonts w:ascii="Times New Roman" w:hAnsi="Times New Roman" w:cs="Times New Roman"/>
          <w:sz w:val="20"/>
          <w:szCs w:val="20"/>
        </w:rPr>
        <w:t>‘</w:t>
      </w:r>
      <w:r w:rsidR="00316A30" w:rsidRPr="00376DB3">
        <w:rPr>
          <w:rFonts w:ascii="Times New Roman" w:hAnsi="Times New Roman" w:cs="Times New Roman"/>
          <w:sz w:val="20"/>
          <w:szCs w:val="20"/>
        </w:rPr>
        <w:t>It is simply a programme of life according to the rules of nature which God has decreed upon His creation; and its supreme achievement is the complete co-ordination of the spiritual and material aspects of human life.’</w:t>
      </w:r>
      <w:r w:rsidR="008C65A1" w:rsidRPr="00376DB3">
        <w:rPr>
          <w:rStyle w:val="FootnoteReference"/>
          <w:rFonts w:ascii="Times New Roman" w:hAnsi="Times New Roman" w:cs="Times New Roman"/>
          <w:sz w:val="20"/>
          <w:szCs w:val="20"/>
        </w:rPr>
        <w:footnoteReference w:id="20"/>
      </w:r>
      <w:r w:rsidR="00316A30" w:rsidRPr="00376DB3">
        <w:rPr>
          <w:rFonts w:ascii="Times New Roman" w:hAnsi="Times New Roman" w:cs="Times New Roman"/>
          <w:sz w:val="20"/>
          <w:szCs w:val="20"/>
        </w:rPr>
        <w:t xml:space="preserve"> </w:t>
      </w:r>
      <w:r w:rsidRPr="00376DB3">
        <w:rPr>
          <w:rFonts w:ascii="Times New Roman" w:hAnsi="Times New Roman" w:cs="Times New Roman"/>
          <w:sz w:val="20"/>
          <w:szCs w:val="20"/>
        </w:rPr>
        <w:t xml:space="preserve">  </w:t>
      </w:r>
      <w:r w:rsidR="00CF5A18" w:rsidRPr="00376DB3">
        <w:rPr>
          <w:rFonts w:ascii="Times New Roman" w:hAnsi="Times New Roman" w:cs="Times New Roman"/>
          <w:sz w:val="20"/>
          <w:szCs w:val="20"/>
        </w:rPr>
        <w:t xml:space="preserve"> </w:t>
      </w:r>
    </w:p>
    <w:p w:rsidR="00E978DD" w:rsidRPr="00376DB3" w:rsidRDefault="00E978DD" w:rsidP="00BC415C">
      <w:pPr>
        <w:ind w:left="283"/>
        <w:rPr>
          <w:rFonts w:ascii="Times New Roman" w:hAnsi="Times New Roman" w:cs="Times New Roman"/>
          <w:sz w:val="20"/>
          <w:szCs w:val="20"/>
        </w:rPr>
      </w:pPr>
      <w:r w:rsidRPr="00376DB3">
        <w:rPr>
          <w:rFonts w:ascii="Times New Roman" w:hAnsi="Times New Roman" w:cs="Times New Roman"/>
          <w:sz w:val="20"/>
          <w:szCs w:val="20"/>
        </w:rPr>
        <w:t xml:space="preserve">In summery I’m sure Islam has had an impact in the </w:t>
      </w:r>
      <w:proofErr w:type="spellStart"/>
      <w:r w:rsidRPr="00376DB3">
        <w:rPr>
          <w:rFonts w:ascii="Times New Roman" w:hAnsi="Times New Roman" w:cs="Times New Roman"/>
          <w:sz w:val="20"/>
          <w:szCs w:val="20"/>
        </w:rPr>
        <w:t>Untied</w:t>
      </w:r>
      <w:proofErr w:type="spellEnd"/>
      <w:r w:rsidRPr="00376DB3">
        <w:rPr>
          <w:rFonts w:ascii="Times New Roman" w:hAnsi="Times New Roman" w:cs="Times New Roman"/>
          <w:sz w:val="20"/>
          <w:szCs w:val="20"/>
        </w:rPr>
        <w:t xml:space="preserve"> Kingdom on many fronts</w:t>
      </w:r>
      <w:r w:rsidR="00352DA8" w:rsidRPr="00376DB3">
        <w:rPr>
          <w:rFonts w:ascii="Times New Roman" w:hAnsi="Times New Roman" w:cs="Times New Roman"/>
          <w:sz w:val="20"/>
          <w:szCs w:val="20"/>
        </w:rPr>
        <w:t xml:space="preserve"> over the past </w:t>
      </w:r>
      <w:r w:rsidR="00376DB3" w:rsidRPr="00376DB3">
        <w:rPr>
          <w:rFonts w:ascii="Times New Roman" w:hAnsi="Times New Roman" w:cs="Times New Roman"/>
          <w:sz w:val="20"/>
          <w:szCs w:val="20"/>
        </w:rPr>
        <w:t>40years</w:t>
      </w:r>
      <w:r w:rsidR="00CE2CEC" w:rsidRPr="00376DB3">
        <w:rPr>
          <w:rFonts w:ascii="Times New Roman" w:hAnsi="Times New Roman" w:cs="Times New Roman"/>
          <w:sz w:val="20"/>
          <w:szCs w:val="20"/>
        </w:rPr>
        <w:t>, some</w:t>
      </w:r>
      <w:r w:rsidR="003025C4" w:rsidRPr="00376DB3">
        <w:rPr>
          <w:rFonts w:ascii="Times New Roman" w:hAnsi="Times New Roman" w:cs="Times New Roman"/>
          <w:sz w:val="20"/>
          <w:szCs w:val="20"/>
        </w:rPr>
        <w:t>times</w:t>
      </w:r>
      <w:r w:rsidR="00CE2CEC" w:rsidRPr="00376DB3">
        <w:rPr>
          <w:rFonts w:ascii="Times New Roman" w:hAnsi="Times New Roman" w:cs="Times New Roman"/>
          <w:sz w:val="20"/>
          <w:szCs w:val="20"/>
        </w:rPr>
        <w:t xml:space="preserve"> positive and </w:t>
      </w:r>
      <w:r w:rsidR="00875F96" w:rsidRPr="00376DB3">
        <w:rPr>
          <w:rFonts w:ascii="Times New Roman" w:hAnsi="Times New Roman" w:cs="Times New Roman"/>
          <w:sz w:val="20"/>
          <w:szCs w:val="20"/>
        </w:rPr>
        <w:t>sometimes</w:t>
      </w:r>
      <w:r w:rsidR="00CE2CEC" w:rsidRPr="00376DB3">
        <w:rPr>
          <w:rFonts w:ascii="Times New Roman" w:hAnsi="Times New Roman" w:cs="Times New Roman"/>
          <w:sz w:val="20"/>
          <w:szCs w:val="20"/>
        </w:rPr>
        <w:t xml:space="preserve"> negative</w:t>
      </w:r>
      <w:r w:rsidRPr="00376DB3">
        <w:rPr>
          <w:rFonts w:ascii="Times New Roman" w:hAnsi="Times New Roman" w:cs="Times New Roman"/>
          <w:sz w:val="20"/>
          <w:szCs w:val="20"/>
        </w:rPr>
        <w:t xml:space="preserve">. However, </w:t>
      </w:r>
      <w:r w:rsidR="002739FE" w:rsidRPr="00376DB3">
        <w:rPr>
          <w:rFonts w:ascii="Times New Roman" w:hAnsi="Times New Roman" w:cs="Times New Roman"/>
          <w:sz w:val="20"/>
          <w:szCs w:val="20"/>
        </w:rPr>
        <w:t xml:space="preserve">I believe </w:t>
      </w:r>
      <w:r w:rsidRPr="00376DB3">
        <w:rPr>
          <w:rFonts w:ascii="Times New Roman" w:hAnsi="Times New Roman" w:cs="Times New Roman"/>
          <w:sz w:val="20"/>
          <w:szCs w:val="20"/>
        </w:rPr>
        <w:t>it’s most significant impact has been in providing existential answers</w:t>
      </w:r>
      <w:r w:rsidR="0088649C" w:rsidRPr="00376DB3">
        <w:rPr>
          <w:rFonts w:ascii="Times New Roman" w:hAnsi="Times New Roman" w:cs="Times New Roman"/>
          <w:sz w:val="20"/>
          <w:szCs w:val="20"/>
        </w:rPr>
        <w:t xml:space="preserve">, and contributing </w:t>
      </w:r>
      <w:r w:rsidR="00352DA8" w:rsidRPr="00376DB3">
        <w:rPr>
          <w:rFonts w:ascii="Times New Roman" w:hAnsi="Times New Roman" w:cs="Times New Roman"/>
          <w:sz w:val="20"/>
          <w:szCs w:val="20"/>
        </w:rPr>
        <w:t>toward</w:t>
      </w:r>
      <w:r w:rsidR="0088649C" w:rsidRPr="00376DB3">
        <w:rPr>
          <w:rFonts w:ascii="Times New Roman" w:hAnsi="Times New Roman" w:cs="Times New Roman"/>
          <w:sz w:val="20"/>
          <w:szCs w:val="20"/>
        </w:rPr>
        <w:t xml:space="preserve"> </w:t>
      </w:r>
      <w:r w:rsidR="002739FE" w:rsidRPr="00376DB3">
        <w:rPr>
          <w:rFonts w:ascii="Times New Roman" w:hAnsi="Times New Roman" w:cs="Times New Roman"/>
          <w:sz w:val="20"/>
          <w:szCs w:val="20"/>
        </w:rPr>
        <w:t>filling the</w:t>
      </w:r>
      <w:r w:rsidR="0088649C" w:rsidRPr="00376DB3">
        <w:rPr>
          <w:rFonts w:ascii="Times New Roman" w:hAnsi="Times New Roman" w:cs="Times New Roman"/>
          <w:sz w:val="20"/>
          <w:szCs w:val="20"/>
        </w:rPr>
        <w:t xml:space="preserve"> spiritual vacuum that exists in today society.  </w:t>
      </w:r>
    </w:p>
    <w:p w:rsidR="00A80C19" w:rsidRDefault="00500CA1" w:rsidP="00BC415C">
      <w:pPr>
        <w:ind w:left="283"/>
        <w:rPr>
          <w:rFonts w:ascii="Times New Roman" w:hAnsi="Times New Roman" w:cs="Times New Roman"/>
          <w:sz w:val="28"/>
          <w:szCs w:val="28"/>
        </w:rPr>
      </w:pPr>
      <w:r>
        <w:rPr>
          <w:rFonts w:ascii="Times New Roman" w:hAnsi="Times New Roman" w:cs="Times New Roman"/>
        </w:rPr>
        <w:t xml:space="preserve"> </w:t>
      </w:r>
      <w:r w:rsidR="00935B4A">
        <w:rPr>
          <w:rFonts w:ascii="Times New Roman" w:hAnsi="Times New Roman" w:cs="Times New Roman"/>
        </w:rPr>
        <w:t xml:space="preserve">   </w:t>
      </w:r>
      <w:r w:rsidR="00EF0899">
        <w:rPr>
          <w:rFonts w:ascii="Times New Roman" w:hAnsi="Times New Roman" w:cs="Times New Roman"/>
        </w:rPr>
        <w:t xml:space="preserve">  </w:t>
      </w:r>
      <w:r w:rsidR="002A0521">
        <w:rPr>
          <w:rFonts w:ascii="Times New Roman" w:hAnsi="Times New Roman" w:cs="Times New Roman"/>
        </w:rPr>
        <w:t xml:space="preserve">   </w:t>
      </w:r>
      <w:r w:rsidR="00883362">
        <w:rPr>
          <w:rFonts w:ascii="Times New Roman" w:hAnsi="Times New Roman" w:cs="Times New Roman"/>
        </w:rPr>
        <w:t xml:space="preserve">  </w:t>
      </w:r>
    </w:p>
    <w:p w:rsidR="00A403ED" w:rsidRDefault="00A403ED" w:rsidP="00B00722">
      <w:pPr>
        <w:rPr>
          <w:rFonts w:ascii="Times New Roman" w:hAnsi="Times New Roman" w:cs="Times New Roman"/>
          <w:sz w:val="28"/>
          <w:szCs w:val="28"/>
        </w:rPr>
      </w:pPr>
    </w:p>
    <w:p w:rsidR="000C5DF5" w:rsidRDefault="000C5DF5" w:rsidP="00B00722">
      <w:pPr>
        <w:rPr>
          <w:rFonts w:ascii="Times New Roman" w:hAnsi="Times New Roman" w:cs="Times New Roman"/>
          <w:sz w:val="28"/>
          <w:szCs w:val="28"/>
        </w:rPr>
      </w:pPr>
    </w:p>
    <w:p w:rsidR="000C5DF5" w:rsidRDefault="000C5DF5" w:rsidP="00B00722">
      <w:pPr>
        <w:rPr>
          <w:rFonts w:ascii="Times New Roman" w:hAnsi="Times New Roman" w:cs="Times New Roman"/>
          <w:sz w:val="28"/>
          <w:szCs w:val="28"/>
        </w:rPr>
      </w:pPr>
    </w:p>
    <w:p w:rsidR="000C5DF5" w:rsidRDefault="000C5DF5" w:rsidP="00B00722">
      <w:pPr>
        <w:rPr>
          <w:rFonts w:ascii="Times New Roman" w:hAnsi="Times New Roman" w:cs="Times New Roman"/>
          <w:sz w:val="28"/>
          <w:szCs w:val="28"/>
        </w:rPr>
      </w:pPr>
    </w:p>
    <w:p w:rsidR="00E044E2" w:rsidRDefault="00E044E2"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B00722">
      <w:pPr>
        <w:rPr>
          <w:rFonts w:ascii="Times New Roman" w:hAnsi="Times New Roman" w:cs="Times New Roman"/>
          <w:sz w:val="28"/>
          <w:szCs w:val="28"/>
        </w:rPr>
      </w:pPr>
    </w:p>
    <w:p w:rsidR="00117690" w:rsidRDefault="00117690" w:rsidP="00117690">
      <w:pPr>
        <w:spacing w:before="240"/>
        <w:jc w:val="center"/>
        <w:rPr>
          <w:rFonts w:ascii="Times New Roman" w:hAnsi="Times New Roman" w:cs="Times New Roman"/>
          <w:color w:val="000000"/>
          <w:sz w:val="32"/>
          <w:szCs w:val="32"/>
        </w:rPr>
      </w:pPr>
      <w:r w:rsidRPr="00540419">
        <w:rPr>
          <w:rFonts w:ascii="Times New Roman" w:hAnsi="Times New Roman" w:cs="Times New Roman"/>
          <w:color w:val="000000"/>
          <w:sz w:val="32"/>
          <w:szCs w:val="32"/>
        </w:rPr>
        <w:t>Bibliography</w:t>
      </w:r>
    </w:p>
    <w:p w:rsidR="00117690" w:rsidRDefault="00117690" w:rsidP="00117690">
      <w:pPr>
        <w:spacing w:before="240"/>
        <w:jc w:val="center"/>
        <w:rPr>
          <w:rFonts w:ascii="Times New Roman" w:hAnsi="Times New Roman" w:cs="Times New Roman"/>
          <w:color w:val="000000"/>
          <w:sz w:val="32"/>
          <w:szCs w:val="32"/>
        </w:rPr>
      </w:pPr>
    </w:p>
    <w:p w:rsidR="00107F7E" w:rsidRPr="00376DB3" w:rsidRDefault="00107F7E" w:rsidP="00107F7E">
      <w:pPr>
        <w:spacing w:before="240"/>
        <w:ind w:left="284" w:hanging="284"/>
        <w:rPr>
          <w:rFonts w:ascii="Times New Roman" w:hAnsi="Times New Roman" w:cs="Times New Roman"/>
          <w:color w:val="000000"/>
          <w:sz w:val="18"/>
          <w:szCs w:val="18"/>
        </w:rPr>
      </w:pPr>
      <w:proofErr w:type="gramStart"/>
      <w:r w:rsidRPr="00376DB3">
        <w:rPr>
          <w:rFonts w:ascii="Times New Roman" w:hAnsi="Times New Roman" w:cs="Times New Roman"/>
          <w:sz w:val="18"/>
          <w:szCs w:val="18"/>
        </w:rPr>
        <w:t xml:space="preserve">Ali, </w:t>
      </w:r>
      <w:proofErr w:type="spellStart"/>
      <w:r w:rsidRPr="00376DB3">
        <w:rPr>
          <w:rFonts w:ascii="Times New Roman" w:hAnsi="Times New Roman" w:cs="Times New Roman"/>
          <w:sz w:val="18"/>
          <w:szCs w:val="18"/>
        </w:rPr>
        <w:t>Sundas</w:t>
      </w:r>
      <w:proofErr w:type="spellEnd"/>
      <w:r w:rsidRPr="00376DB3">
        <w:rPr>
          <w:rFonts w:ascii="Times New Roman" w:hAnsi="Times New Roman" w:cs="Times New Roman"/>
          <w:sz w:val="18"/>
          <w:szCs w:val="18"/>
        </w:rPr>
        <w:t>/MCB, MCB Census Report 2015.</w:t>
      </w:r>
      <w:proofErr w:type="gramEnd"/>
      <w:r w:rsidRPr="00376DB3">
        <w:rPr>
          <w:rFonts w:ascii="Times New Roman" w:hAnsi="Times New Roman" w:cs="Times New Roman"/>
          <w:sz w:val="18"/>
          <w:szCs w:val="18"/>
        </w:rPr>
        <w:t xml:space="preserve"> London: Muslim Council </w:t>
      </w:r>
      <w:proofErr w:type="gramStart"/>
      <w:r w:rsidRPr="00376DB3">
        <w:rPr>
          <w:rFonts w:ascii="Times New Roman" w:hAnsi="Times New Roman" w:cs="Times New Roman"/>
          <w:sz w:val="18"/>
          <w:szCs w:val="18"/>
        </w:rPr>
        <w:t>Of</w:t>
      </w:r>
      <w:proofErr w:type="gramEnd"/>
      <w:r w:rsidRPr="00376DB3">
        <w:rPr>
          <w:rFonts w:ascii="Times New Roman" w:hAnsi="Times New Roman" w:cs="Times New Roman"/>
          <w:sz w:val="18"/>
          <w:szCs w:val="18"/>
        </w:rPr>
        <w:t xml:space="preserve"> Britain (2015) &lt;</w:t>
      </w:r>
      <w:hyperlink r:id="rId7" w:history="1">
        <w:r w:rsidRPr="00376DB3">
          <w:rPr>
            <w:rStyle w:val="Hyperlink"/>
            <w:rFonts w:ascii="Times New Roman" w:hAnsi="Times New Roman" w:cs="Times New Roman"/>
            <w:sz w:val="18"/>
            <w:szCs w:val="18"/>
          </w:rPr>
          <w:t>https://www.mcb.org.uk/wp-content/uploads/2015/02/MCBCensusReport_2015.pdf</w:t>
        </w:r>
      </w:hyperlink>
      <w:r w:rsidRPr="00376DB3">
        <w:rPr>
          <w:rFonts w:ascii="Times New Roman" w:hAnsi="Times New Roman" w:cs="Times New Roman"/>
          <w:sz w:val="18"/>
          <w:szCs w:val="18"/>
        </w:rPr>
        <w:t>&gt; [accessed</w:t>
      </w:r>
      <w:r w:rsidRPr="00376DB3">
        <w:rPr>
          <w:rFonts w:ascii="Times New Roman" w:hAnsi="Times New Roman" w:cs="Times New Roman"/>
          <w:color w:val="000000"/>
          <w:sz w:val="18"/>
          <w:szCs w:val="18"/>
        </w:rPr>
        <w:t xml:space="preserve"> 8 December 2021] </w:t>
      </w:r>
    </w:p>
    <w:p w:rsidR="00107F7E" w:rsidRPr="00376DB3" w:rsidRDefault="00107F7E" w:rsidP="00107F7E">
      <w:pPr>
        <w:spacing w:before="240"/>
        <w:ind w:left="284" w:hanging="284"/>
        <w:rPr>
          <w:rFonts w:ascii="Times New Roman" w:hAnsi="Times New Roman" w:cs="Times New Roman"/>
          <w:sz w:val="18"/>
          <w:szCs w:val="18"/>
        </w:rPr>
      </w:pPr>
      <w:r w:rsidRPr="00376DB3">
        <w:rPr>
          <w:rFonts w:ascii="Times New Roman" w:hAnsi="Times New Roman" w:cs="Times New Roman"/>
          <w:sz w:val="18"/>
          <w:szCs w:val="18"/>
        </w:rPr>
        <w:t xml:space="preserve">BBC, </w:t>
      </w:r>
      <w:r w:rsidRPr="00376DB3">
        <w:rPr>
          <w:rFonts w:ascii="Times New Roman" w:hAnsi="Times New Roman" w:cs="Times New Roman"/>
          <w:i/>
          <w:sz w:val="18"/>
          <w:szCs w:val="18"/>
        </w:rPr>
        <w:t xml:space="preserve">History </w:t>
      </w:r>
      <w:proofErr w:type="gramStart"/>
      <w:r w:rsidRPr="00376DB3">
        <w:rPr>
          <w:rFonts w:ascii="Times New Roman" w:hAnsi="Times New Roman" w:cs="Times New Roman"/>
          <w:i/>
          <w:sz w:val="18"/>
          <w:szCs w:val="18"/>
        </w:rPr>
        <w:t>Of Islam In The</w:t>
      </w:r>
      <w:proofErr w:type="gramEnd"/>
      <w:r w:rsidRPr="00376DB3">
        <w:rPr>
          <w:rFonts w:ascii="Times New Roman" w:hAnsi="Times New Roman" w:cs="Times New Roman"/>
          <w:i/>
          <w:sz w:val="18"/>
          <w:szCs w:val="18"/>
        </w:rPr>
        <w:t xml:space="preserve"> UK </w:t>
      </w:r>
      <w:r w:rsidRPr="00376DB3">
        <w:rPr>
          <w:rFonts w:ascii="Times New Roman" w:hAnsi="Times New Roman" w:cs="Times New Roman"/>
          <w:sz w:val="18"/>
          <w:szCs w:val="18"/>
        </w:rPr>
        <w:t xml:space="preserve">(2009) &lt; </w:t>
      </w:r>
      <w:hyperlink r:id="rId8" w:history="1">
        <w:r w:rsidRPr="00376DB3">
          <w:rPr>
            <w:rStyle w:val="Hyperlink"/>
            <w:rFonts w:ascii="Times New Roman" w:hAnsi="Times New Roman" w:cs="Times New Roman"/>
            <w:sz w:val="18"/>
            <w:szCs w:val="18"/>
          </w:rPr>
          <w:t>https://www.bbc.co.uk/religion/religions/islam/history/uk_1.shtml</w:t>
        </w:r>
      </w:hyperlink>
      <w:r w:rsidRPr="00376DB3">
        <w:rPr>
          <w:rFonts w:ascii="Times New Roman" w:hAnsi="Times New Roman" w:cs="Times New Roman"/>
          <w:sz w:val="18"/>
          <w:szCs w:val="18"/>
        </w:rPr>
        <w:t>&gt; [accessed 8 December 2021]</w:t>
      </w:r>
    </w:p>
    <w:p w:rsidR="00107F7E" w:rsidRPr="00376DB3" w:rsidRDefault="00107F7E" w:rsidP="00107F7E">
      <w:pPr>
        <w:spacing w:before="240"/>
        <w:ind w:left="284" w:hanging="284"/>
        <w:rPr>
          <w:rFonts w:ascii="Times New Roman" w:hAnsi="Times New Roman" w:cs="Times New Roman"/>
          <w:sz w:val="18"/>
          <w:szCs w:val="18"/>
        </w:rPr>
      </w:pPr>
      <w:r w:rsidRPr="00376DB3">
        <w:rPr>
          <w:rFonts w:ascii="Times New Roman" w:hAnsi="Times New Roman" w:cs="Times New Roman"/>
          <w:sz w:val="18"/>
          <w:szCs w:val="18"/>
        </w:rPr>
        <w:t xml:space="preserve">Open University, The Shah </w:t>
      </w:r>
      <w:proofErr w:type="spellStart"/>
      <w:r w:rsidRPr="00376DB3">
        <w:rPr>
          <w:rFonts w:ascii="Times New Roman" w:hAnsi="Times New Roman" w:cs="Times New Roman"/>
          <w:sz w:val="18"/>
          <w:szCs w:val="18"/>
        </w:rPr>
        <w:t>Jahan</w:t>
      </w:r>
      <w:proofErr w:type="spellEnd"/>
      <w:r w:rsidRPr="00376DB3">
        <w:rPr>
          <w:rFonts w:ascii="Times New Roman" w:hAnsi="Times New Roman" w:cs="Times New Roman"/>
          <w:sz w:val="18"/>
          <w:szCs w:val="18"/>
        </w:rPr>
        <w:t xml:space="preserve"> Mosque, Woking &lt;</w:t>
      </w:r>
      <w:hyperlink r:id="rId9" w:history="1">
        <w:r w:rsidRPr="00376DB3">
          <w:rPr>
            <w:rStyle w:val="Hyperlink"/>
            <w:rFonts w:ascii="Times New Roman" w:hAnsi="Times New Roman" w:cs="Times New Roman"/>
            <w:sz w:val="18"/>
            <w:szCs w:val="18"/>
          </w:rPr>
          <w:t>https://www.open.ac.uk/researchprojects/makingbritain/content/shah-jahan-mosque-woking</w:t>
        </w:r>
      </w:hyperlink>
      <w:r w:rsidRPr="00376DB3">
        <w:rPr>
          <w:rFonts w:ascii="Times New Roman" w:hAnsi="Times New Roman" w:cs="Times New Roman"/>
          <w:sz w:val="18"/>
          <w:szCs w:val="18"/>
        </w:rPr>
        <w:t>&gt; [accessed 8 December 2021]</w:t>
      </w:r>
    </w:p>
    <w:p w:rsidR="00107F7E" w:rsidRPr="00376DB3" w:rsidRDefault="00107F7E" w:rsidP="00107F7E">
      <w:pPr>
        <w:spacing w:before="240"/>
        <w:ind w:left="284" w:hanging="284"/>
        <w:rPr>
          <w:rFonts w:ascii="Times New Roman" w:hAnsi="Times New Roman" w:cs="Times New Roman"/>
          <w:sz w:val="18"/>
          <w:szCs w:val="18"/>
        </w:rPr>
      </w:pPr>
      <w:r w:rsidRPr="00376DB3">
        <w:rPr>
          <w:rFonts w:ascii="Times New Roman" w:hAnsi="Times New Roman" w:cs="Times New Roman"/>
          <w:sz w:val="18"/>
          <w:szCs w:val="18"/>
        </w:rPr>
        <w:t xml:space="preserve">Sharma, </w:t>
      </w:r>
      <w:proofErr w:type="spellStart"/>
      <w:r w:rsidRPr="00376DB3">
        <w:rPr>
          <w:rFonts w:ascii="Times New Roman" w:hAnsi="Times New Roman" w:cs="Times New Roman"/>
          <w:sz w:val="18"/>
          <w:szCs w:val="18"/>
        </w:rPr>
        <w:t>Shailja</w:t>
      </w:r>
      <w:proofErr w:type="spellEnd"/>
      <w:r w:rsidRPr="00376DB3">
        <w:rPr>
          <w:rFonts w:ascii="Times New Roman" w:hAnsi="Times New Roman" w:cs="Times New Roman"/>
          <w:sz w:val="18"/>
          <w:szCs w:val="18"/>
        </w:rPr>
        <w:t xml:space="preserve">, ‘Postcolonial Minorities </w:t>
      </w:r>
      <w:proofErr w:type="gramStart"/>
      <w:r w:rsidRPr="00376DB3">
        <w:rPr>
          <w:rFonts w:ascii="Times New Roman" w:hAnsi="Times New Roman" w:cs="Times New Roman"/>
          <w:sz w:val="18"/>
          <w:szCs w:val="18"/>
        </w:rPr>
        <w:t>And</w:t>
      </w:r>
      <w:proofErr w:type="gramEnd"/>
      <w:r w:rsidRPr="00376DB3">
        <w:rPr>
          <w:rFonts w:ascii="Times New Roman" w:hAnsi="Times New Roman" w:cs="Times New Roman"/>
          <w:sz w:val="18"/>
          <w:szCs w:val="18"/>
        </w:rPr>
        <w:t xml:space="preserve"> Securitization’ in </w:t>
      </w:r>
      <w:r w:rsidRPr="00376DB3">
        <w:rPr>
          <w:rFonts w:ascii="Times New Roman" w:hAnsi="Times New Roman" w:cs="Times New Roman"/>
          <w:i/>
          <w:sz w:val="18"/>
          <w:szCs w:val="18"/>
        </w:rPr>
        <w:t>Postcolonial minorities in Britain and France</w:t>
      </w:r>
      <w:r w:rsidRPr="00376DB3">
        <w:rPr>
          <w:rFonts w:ascii="Times New Roman" w:hAnsi="Times New Roman" w:cs="Times New Roman"/>
          <w:sz w:val="18"/>
          <w:szCs w:val="18"/>
        </w:rPr>
        <w:t>, Manchester: Manchester University Press, (2016) &lt;</w:t>
      </w:r>
      <w:hyperlink r:id="rId10" w:history="1">
        <w:r w:rsidRPr="00376DB3">
          <w:rPr>
            <w:rStyle w:val="Hyperlink"/>
            <w:rFonts w:ascii="Times New Roman" w:hAnsi="Times New Roman" w:cs="Times New Roman"/>
            <w:sz w:val="18"/>
            <w:szCs w:val="18"/>
          </w:rPr>
          <w:t>https://www-jstor-org.ezproxy.uwtsd.ac.uk/stable/pdf/j.ctv18b5f4b.6.pdf?refreqid=excelsior%3Ab1836896842a44f56ddffe6eda558627</w:t>
        </w:r>
      </w:hyperlink>
      <w:r w:rsidRPr="00376DB3">
        <w:rPr>
          <w:rFonts w:ascii="Times New Roman" w:hAnsi="Times New Roman" w:cs="Times New Roman"/>
          <w:sz w:val="18"/>
          <w:szCs w:val="18"/>
        </w:rPr>
        <w:t>&gt; [accessed 8 December 2021]</w:t>
      </w:r>
    </w:p>
    <w:p w:rsidR="00107F7E" w:rsidRPr="00376DB3" w:rsidRDefault="00107F7E" w:rsidP="00107F7E">
      <w:pPr>
        <w:spacing w:before="240"/>
        <w:ind w:left="284" w:hanging="284"/>
        <w:rPr>
          <w:rFonts w:ascii="Times New Roman" w:hAnsi="Times New Roman" w:cs="Times New Roman"/>
          <w:sz w:val="18"/>
          <w:szCs w:val="18"/>
        </w:rPr>
      </w:pPr>
      <w:r w:rsidRPr="00376DB3">
        <w:rPr>
          <w:rFonts w:ascii="Times New Roman" w:hAnsi="Times New Roman" w:cs="Times New Roman"/>
          <w:sz w:val="18"/>
          <w:szCs w:val="18"/>
        </w:rPr>
        <w:lastRenderedPageBreak/>
        <w:t xml:space="preserve">The Jerusalem Post, Islam Converts Change Face </w:t>
      </w:r>
      <w:proofErr w:type="gramStart"/>
      <w:r w:rsidRPr="00376DB3">
        <w:rPr>
          <w:rFonts w:ascii="Times New Roman" w:hAnsi="Times New Roman" w:cs="Times New Roman"/>
          <w:sz w:val="18"/>
          <w:szCs w:val="18"/>
        </w:rPr>
        <w:t>Of</w:t>
      </w:r>
      <w:proofErr w:type="gramEnd"/>
      <w:r w:rsidRPr="00376DB3">
        <w:rPr>
          <w:rFonts w:ascii="Times New Roman" w:hAnsi="Times New Roman" w:cs="Times New Roman"/>
          <w:sz w:val="18"/>
          <w:szCs w:val="18"/>
        </w:rPr>
        <w:t xml:space="preserve"> Europe (2007) &lt;</w:t>
      </w:r>
      <w:hyperlink r:id="rId11" w:history="1">
        <w:r w:rsidRPr="00376DB3">
          <w:rPr>
            <w:rStyle w:val="Hyperlink"/>
            <w:rFonts w:ascii="Times New Roman" w:hAnsi="Times New Roman" w:cs="Times New Roman"/>
            <w:sz w:val="18"/>
            <w:szCs w:val="18"/>
          </w:rPr>
          <w:t>https://www.jpost.com/international/islam-converts-change-face-of-europe</w:t>
        </w:r>
      </w:hyperlink>
      <w:r w:rsidRPr="00376DB3">
        <w:rPr>
          <w:rFonts w:ascii="Times New Roman" w:hAnsi="Times New Roman" w:cs="Times New Roman"/>
          <w:sz w:val="18"/>
          <w:szCs w:val="18"/>
        </w:rPr>
        <w:t>&gt; [accessed 9 December 2021]</w:t>
      </w:r>
    </w:p>
    <w:p w:rsidR="00107F7E" w:rsidRPr="00376DB3" w:rsidRDefault="00107F7E" w:rsidP="00107F7E">
      <w:pPr>
        <w:spacing w:before="240"/>
        <w:ind w:left="284" w:hanging="284"/>
        <w:rPr>
          <w:rFonts w:ascii="Times New Roman" w:hAnsi="Times New Roman" w:cs="Times New Roman"/>
          <w:sz w:val="18"/>
          <w:szCs w:val="18"/>
        </w:rPr>
      </w:pPr>
      <w:r w:rsidRPr="00376DB3">
        <w:rPr>
          <w:rFonts w:ascii="Times New Roman" w:hAnsi="Times New Roman" w:cs="Times New Roman"/>
          <w:sz w:val="18"/>
          <w:szCs w:val="18"/>
        </w:rPr>
        <w:t xml:space="preserve">Taylor, Jerome, and Morrison, Sara, ‘British Converts </w:t>
      </w:r>
      <w:proofErr w:type="gramStart"/>
      <w:r w:rsidRPr="00376DB3">
        <w:rPr>
          <w:rFonts w:ascii="Times New Roman" w:hAnsi="Times New Roman" w:cs="Times New Roman"/>
          <w:sz w:val="18"/>
          <w:szCs w:val="18"/>
        </w:rPr>
        <w:t>To Islam On</w:t>
      </w:r>
      <w:proofErr w:type="gramEnd"/>
      <w:r w:rsidRPr="00376DB3">
        <w:rPr>
          <w:rFonts w:ascii="Times New Roman" w:hAnsi="Times New Roman" w:cs="Times New Roman"/>
          <w:sz w:val="18"/>
          <w:szCs w:val="18"/>
        </w:rPr>
        <w:t xml:space="preserve"> Rise’, New Zealand Media And Entertainment, NZME, (2011) &lt;</w:t>
      </w:r>
      <w:hyperlink r:id="rId12" w:history="1">
        <w:r w:rsidRPr="00376DB3">
          <w:rPr>
            <w:rStyle w:val="Hyperlink"/>
            <w:rFonts w:ascii="Times New Roman" w:hAnsi="Times New Roman" w:cs="Times New Roman"/>
            <w:sz w:val="18"/>
            <w:szCs w:val="18"/>
          </w:rPr>
          <w:t>https://www.proquest.com/docview/822735710/fulltext/C05AECAD09914F7FPQ/1?accountid=130472</w:t>
        </w:r>
      </w:hyperlink>
      <w:r w:rsidRPr="00376DB3">
        <w:rPr>
          <w:rFonts w:ascii="Times New Roman" w:hAnsi="Times New Roman" w:cs="Times New Roman"/>
          <w:sz w:val="18"/>
          <w:szCs w:val="18"/>
        </w:rPr>
        <w:t>&gt; [accessed 9 December 2021]</w:t>
      </w:r>
    </w:p>
    <w:p w:rsidR="00107F7E" w:rsidRPr="00376DB3" w:rsidRDefault="00107F7E" w:rsidP="00107F7E">
      <w:pPr>
        <w:spacing w:before="240"/>
        <w:ind w:left="284" w:hanging="284"/>
        <w:rPr>
          <w:rFonts w:ascii="Times New Roman" w:hAnsi="Times New Roman" w:cs="Times New Roman"/>
          <w:sz w:val="18"/>
          <w:szCs w:val="18"/>
        </w:rPr>
      </w:pPr>
      <w:r w:rsidRPr="00376DB3">
        <w:rPr>
          <w:rFonts w:ascii="Times New Roman" w:hAnsi="Times New Roman" w:cs="Times New Roman"/>
          <w:sz w:val="18"/>
          <w:szCs w:val="18"/>
        </w:rPr>
        <w:t xml:space="preserve">Nietzsche, </w:t>
      </w:r>
      <w:proofErr w:type="spellStart"/>
      <w:r w:rsidRPr="00376DB3">
        <w:rPr>
          <w:rFonts w:ascii="Times New Roman" w:hAnsi="Times New Roman" w:cs="Times New Roman"/>
          <w:sz w:val="18"/>
          <w:szCs w:val="18"/>
        </w:rPr>
        <w:t>Fredrich</w:t>
      </w:r>
      <w:proofErr w:type="spellEnd"/>
      <w:r w:rsidRPr="00376DB3">
        <w:rPr>
          <w:rFonts w:ascii="Times New Roman" w:hAnsi="Times New Roman" w:cs="Times New Roman"/>
          <w:sz w:val="18"/>
          <w:szCs w:val="18"/>
        </w:rPr>
        <w:t xml:space="preserve">, </w:t>
      </w:r>
      <w:proofErr w:type="gramStart"/>
      <w:r w:rsidRPr="00376DB3">
        <w:rPr>
          <w:rFonts w:ascii="Times New Roman" w:hAnsi="Times New Roman" w:cs="Times New Roman"/>
          <w:sz w:val="18"/>
          <w:szCs w:val="18"/>
        </w:rPr>
        <w:t>ed</w:t>
      </w:r>
      <w:proofErr w:type="gramEnd"/>
      <w:r w:rsidRPr="00376DB3">
        <w:rPr>
          <w:rFonts w:ascii="Times New Roman" w:hAnsi="Times New Roman" w:cs="Times New Roman"/>
          <w:sz w:val="18"/>
          <w:szCs w:val="18"/>
        </w:rPr>
        <w:t>. By Williams Bernard, The Gay Science, New York: Cambridge University Press, (2001) &lt;</w:t>
      </w:r>
      <w:hyperlink r:id="rId13" w:history="1">
        <w:r w:rsidRPr="00376DB3">
          <w:rPr>
            <w:rStyle w:val="Hyperlink"/>
            <w:rFonts w:ascii="Times New Roman" w:hAnsi="Times New Roman" w:cs="Times New Roman"/>
            <w:sz w:val="18"/>
            <w:szCs w:val="18"/>
          </w:rPr>
          <w:t>https://www.holybooks.com/wp-content/uploads/The-Gay-Science-by-Friedrich-Nietzsche.pdf</w:t>
        </w:r>
      </w:hyperlink>
      <w:r w:rsidRPr="00376DB3">
        <w:rPr>
          <w:rFonts w:ascii="Times New Roman" w:hAnsi="Times New Roman" w:cs="Times New Roman"/>
          <w:sz w:val="18"/>
          <w:szCs w:val="18"/>
        </w:rPr>
        <w:t>&gt; [accessed 10 December 2021]</w:t>
      </w:r>
    </w:p>
    <w:p w:rsidR="00107F7E" w:rsidRPr="00376DB3" w:rsidRDefault="00107F7E" w:rsidP="00107F7E">
      <w:pPr>
        <w:spacing w:before="240"/>
        <w:ind w:left="284" w:hanging="284"/>
        <w:rPr>
          <w:rFonts w:ascii="Times New Roman" w:hAnsi="Times New Roman" w:cs="Times New Roman"/>
          <w:sz w:val="18"/>
          <w:szCs w:val="18"/>
        </w:rPr>
      </w:pPr>
      <w:r w:rsidRPr="00376DB3">
        <w:rPr>
          <w:rFonts w:ascii="Times New Roman" w:hAnsi="Times New Roman" w:cs="Times New Roman"/>
          <w:sz w:val="18"/>
          <w:szCs w:val="18"/>
        </w:rPr>
        <w:t xml:space="preserve">Prussian History, </w:t>
      </w:r>
      <w:r w:rsidRPr="00376DB3">
        <w:rPr>
          <w:rFonts w:ascii="Times New Roman" w:hAnsi="Times New Roman" w:cs="Times New Roman"/>
          <w:i/>
          <w:sz w:val="18"/>
          <w:szCs w:val="18"/>
        </w:rPr>
        <w:t xml:space="preserve">Enlightenment </w:t>
      </w:r>
      <w:proofErr w:type="gramStart"/>
      <w:r w:rsidRPr="00376DB3">
        <w:rPr>
          <w:rFonts w:ascii="Times New Roman" w:hAnsi="Times New Roman" w:cs="Times New Roman"/>
          <w:i/>
          <w:sz w:val="18"/>
          <w:szCs w:val="18"/>
        </w:rPr>
        <w:t>And The Idea Of</w:t>
      </w:r>
      <w:proofErr w:type="gramEnd"/>
      <w:r w:rsidRPr="00376DB3">
        <w:rPr>
          <w:rFonts w:ascii="Times New Roman" w:hAnsi="Times New Roman" w:cs="Times New Roman"/>
          <w:i/>
          <w:sz w:val="18"/>
          <w:szCs w:val="18"/>
        </w:rPr>
        <w:t xml:space="preserve"> Progress</w:t>
      </w:r>
      <w:r w:rsidRPr="00376DB3">
        <w:rPr>
          <w:rFonts w:ascii="Times New Roman" w:hAnsi="Times New Roman" w:cs="Times New Roman"/>
          <w:sz w:val="18"/>
          <w:szCs w:val="18"/>
        </w:rPr>
        <w:t xml:space="preserve"> (2020) &lt; </w:t>
      </w:r>
      <w:hyperlink r:id="rId14" w:history="1">
        <w:r w:rsidRPr="00376DB3">
          <w:rPr>
            <w:rStyle w:val="Hyperlink"/>
            <w:rFonts w:ascii="Times New Roman" w:hAnsi="Times New Roman" w:cs="Times New Roman"/>
            <w:sz w:val="18"/>
            <w:szCs w:val="18"/>
          </w:rPr>
          <w:t>https://prussianhistory.com/enlightenment-and-the-idea-of-progress</w:t>
        </w:r>
      </w:hyperlink>
      <w:r w:rsidRPr="00376DB3">
        <w:rPr>
          <w:rFonts w:ascii="Times New Roman" w:hAnsi="Times New Roman" w:cs="Times New Roman"/>
          <w:sz w:val="18"/>
          <w:szCs w:val="18"/>
        </w:rPr>
        <w:t>&gt; [accessed 20 December 2021]</w:t>
      </w:r>
    </w:p>
    <w:p w:rsidR="00107F7E" w:rsidRPr="00376DB3" w:rsidRDefault="00107F7E" w:rsidP="00107F7E">
      <w:pPr>
        <w:spacing w:before="240"/>
        <w:ind w:left="284" w:hanging="284"/>
        <w:rPr>
          <w:rFonts w:ascii="Times New Roman" w:hAnsi="Times New Roman" w:cs="Times New Roman"/>
          <w:sz w:val="18"/>
          <w:szCs w:val="18"/>
        </w:rPr>
      </w:pPr>
      <w:proofErr w:type="spellStart"/>
      <w:r w:rsidRPr="00376DB3">
        <w:rPr>
          <w:rFonts w:ascii="Times New Roman" w:hAnsi="Times New Roman" w:cs="Times New Roman"/>
          <w:sz w:val="18"/>
          <w:szCs w:val="18"/>
        </w:rPr>
        <w:t>Quranic</w:t>
      </w:r>
      <w:proofErr w:type="spellEnd"/>
      <w:r w:rsidRPr="00376DB3">
        <w:rPr>
          <w:rFonts w:ascii="Times New Roman" w:hAnsi="Times New Roman" w:cs="Times New Roman"/>
          <w:sz w:val="18"/>
          <w:szCs w:val="18"/>
        </w:rPr>
        <w:t xml:space="preserve"> Research Net, </w:t>
      </w:r>
      <w:r w:rsidRPr="00376DB3">
        <w:rPr>
          <w:rFonts w:ascii="Times New Roman" w:hAnsi="Times New Roman" w:cs="Times New Roman"/>
          <w:i/>
          <w:sz w:val="18"/>
          <w:szCs w:val="18"/>
        </w:rPr>
        <w:t>Lanes Lexicon</w:t>
      </w:r>
      <w:r w:rsidRPr="00376DB3">
        <w:rPr>
          <w:rFonts w:ascii="Times New Roman" w:hAnsi="Times New Roman" w:cs="Times New Roman"/>
          <w:sz w:val="18"/>
          <w:szCs w:val="18"/>
        </w:rPr>
        <w:t xml:space="preserve"> &lt;</w:t>
      </w:r>
      <w:hyperlink r:id="rId15" w:history="1">
        <w:r w:rsidRPr="00376DB3">
          <w:rPr>
            <w:rStyle w:val="Hyperlink"/>
            <w:rFonts w:ascii="Times New Roman" w:hAnsi="Times New Roman" w:cs="Times New Roman"/>
            <w:sz w:val="18"/>
            <w:szCs w:val="18"/>
          </w:rPr>
          <w:t>http://lexicon.quranic-research.net/data/08_d/072_dEw.html</w:t>
        </w:r>
      </w:hyperlink>
      <w:r w:rsidRPr="00376DB3">
        <w:rPr>
          <w:rFonts w:ascii="Times New Roman" w:hAnsi="Times New Roman" w:cs="Times New Roman"/>
          <w:sz w:val="18"/>
          <w:szCs w:val="18"/>
        </w:rPr>
        <w:t>&gt; [accessed 10 December 2021</w:t>
      </w:r>
    </w:p>
    <w:p w:rsidR="00107F7E" w:rsidRPr="00376DB3" w:rsidRDefault="00107F7E" w:rsidP="00107F7E">
      <w:pPr>
        <w:spacing w:before="240"/>
        <w:ind w:left="284" w:hanging="284"/>
        <w:rPr>
          <w:rFonts w:ascii="Times New Roman" w:hAnsi="Times New Roman" w:cs="Times New Roman"/>
          <w:sz w:val="18"/>
          <w:szCs w:val="18"/>
        </w:rPr>
      </w:pPr>
      <w:proofErr w:type="spellStart"/>
      <w:r w:rsidRPr="00376DB3">
        <w:rPr>
          <w:rFonts w:ascii="Times New Roman" w:hAnsi="Times New Roman" w:cs="Times New Roman"/>
          <w:sz w:val="18"/>
          <w:szCs w:val="18"/>
        </w:rPr>
        <w:t>Asad</w:t>
      </w:r>
      <w:proofErr w:type="spellEnd"/>
      <w:r w:rsidRPr="00376DB3">
        <w:rPr>
          <w:rFonts w:ascii="Times New Roman" w:hAnsi="Times New Roman" w:cs="Times New Roman"/>
          <w:sz w:val="18"/>
          <w:szCs w:val="18"/>
        </w:rPr>
        <w:t>, Muhammad</w:t>
      </w:r>
      <w:proofErr w:type="gramStart"/>
      <w:r w:rsidRPr="00376DB3">
        <w:rPr>
          <w:rFonts w:ascii="Times New Roman" w:hAnsi="Times New Roman" w:cs="Times New Roman"/>
          <w:sz w:val="18"/>
          <w:szCs w:val="18"/>
        </w:rPr>
        <w:t xml:space="preserve">,  </w:t>
      </w:r>
      <w:r w:rsidRPr="00376DB3">
        <w:rPr>
          <w:rFonts w:ascii="Times New Roman" w:hAnsi="Times New Roman" w:cs="Times New Roman"/>
          <w:i/>
          <w:sz w:val="18"/>
          <w:szCs w:val="18"/>
        </w:rPr>
        <w:t>Islam</w:t>
      </w:r>
      <w:proofErr w:type="gramEnd"/>
      <w:r w:rsidRPr="00376DB3">
        <w:rPr>
          <w:rFonts w:ascii="Times New Roman" w:hAnsi="Times New Roman" w:cs="Times New Roman"/>
          <w:i/>
          <w:sz w:val="18"/>
          <w:szCs w:val="18"/>
        </w:rPr>
        <w:t xml:space="preserve"> At The Crossroads</w:t>
      </w:r>
      <w:r w:rsidRPr="00376DB3">
        <w:rPr>
          <w:rFonts w:ascii="Times New Roman" w:hAnsi="Times New Roman" w:cs="Times New Roman"/>
          <w:sz w:val="18"/>
          <w:szCs w:val="18"/>
        </w:rPr>
        <w:t xml:space="preserve">, (Delhi: </w:t>
      </w:r>
      <w:proofErr w:type="spellStart"/>
      <w:r w:rsidRPr="00376DB3">
        <w:rPr>
          <w:rFonts w:ascii="Times New Roman" w:hAnsi="Times New Roman" w:cs="Times New Roman"/>
          <w:sz w:val="18"/>
          <w:szCs w:val="18"/>
        </w:rPr>
        <w:t>Noor</w:t>
      </w:r>
      <w:proofErr w:type="spellEnd"/>
      <w:r w:rsidRPr="00376DB3">
        <w:rPr>
          <w:rFonts w:ascii="Times New Roman" w:hAnsi="Times New Roman" w:cs="Times New Roman"/>
          <w:sz w:val="18"/>
          <w:szCs w:val="18"/>
        </w:rPr>
        <w:t xml:space="preserve"> Publishing House, 1987) </w:t>
      </w:r>
    </w:p>
    <w:p w:rsidR="00107F7E" w:rsidRPr="00376DB3" w:rsidRDefault="00107F7E" w:rsidP="00107F7E">
      <w:pPr>
        <w:pStyle w:val="FootnoteText"/>
        <w:rPr>
          <w:rFonts w:ascii="Times New Roman" w:hAnsi="Times New Roman" w:cs="Times New Roman"/>
          <w:sz w:val="18"/>
          <w:szCs w:val="18"/>
        </w:rPr>
      </w:pPr>
      <w:r w:rsidRPr="00376DB3">
        <w:rPr>
          <w:rFonts w:ascii="Times New Roman" w:hAnsi="Times New Roman" w:cs="Times New Roman"/>
          <w:sz w:val="18"/>
          <w:szCs w:val="18"/>
        </w:rPr>
        <w:t xml:space="preserve">IDCI, </w:t>
      </w:r>
      <w:r w:rsidRPr="00376DB3">
        <w:rPr>
          <w:rFonts w:ascii="Times New Roman" w:hAnsi="Times New Roman" w:cs="Times New Roman"/>
          <w:i/>
          <w:sz w:val="18"/>
          <w:szCs w:val="18"/>
        </w:rPr>
        <w:t xml:space="preserve">About IDCI </w:t>
      </w:r>
      <w:r w:rsidRPr="00376DB3">
        <w:rPr>
          <w:rFonts w:ascii="Times New Roman" w:hAnsi="Times New Roman" w:cs="Times New Roman"/>
          <w:sz w:val="18"/>
          <w:szCs w:val="18"/>
        </w:rPr>
        <w:t>&lt;</w:t>
      </w:r>
      <w:hyperlink r:id="rId16" w:history="1">
        <w:r w:rsidRPr="00376DB3">
          <w:rPr>
            <w:rStyle w:val="Hyperlink"/>
            <w:rFonts w:ascii="Times New Roman" w:hAnsi="Times New Roman" w:cs="Times New Roman"/>
            <w:sz w:val="18"/>
            <w:szCs w:val="18"/>
          </w:rPr>
          <w:t>https://idci.co.uk</w:t>
        </w:r>
      </w:hyperlink>
      <w:r w:rsidRPr="00376DB3">
        <w:rPr>
          <w:rFonts w:ascii="Times New Roman" w:hAnsi="Times New Roman" w:cs="Times New Roman"/>
          <w:sz w:val="18"/>
          <w:szCs w:val="18"/>
        </w:rPr>
        <w:t>&gt; [accessed 10 December 2021]</w:t>
      </w:r>
    </w:p>
    <w:p w:rsidR="00107F7E" w:rsidRPr="00376DB3" w:rsidRDefault="00107F7E" w:rsidP="00107F7E">
      <w:pPr>
        <w:spacing w:before="240"/>
        <w:ind w:left="284" w:hanging="284"/>
        <w:rPr>
          <w:rFonts w:ascii="Times New Roman" w:hAnsi="Times New Roman" w:cs="Times New Roman"/>
          <w:sz w:val="18"/>
          <w:szCs w:val="18"/>
        </w:rPr>
      </w:pPr>
      <w:proofErr w:type="spellStart"/>
      <w:proofErr w:type="gramStart"/>
      <w:r w:rsidRPr="00376DB3">
        <w:rPr>
          <w:rFonts w:ascii="Times New Roman" w:hAnsi="Times New Roman" w:cs="Times New Roman"/>
          <w:sz w:val="18"/>
          <w:szCs w:val="18"/>
        </w:rPr>
        <w:t>iERA</w:t>
      </w:r>
      <w:proofErr w:type="spellEnd"/>
      <w:proofErr w:type="gramEnd"/>
      <w:r w:rsidRPr="00376DB3">
        <w:rPr>
          <w:rFonts w:ascii="Times New Roman" w:hAnsi="Times New Roman" w:cs="Times New Roman"/>
          <w:sz w:val="18"/>
          <w:szCs w:val="18"/>
        </w:rPr>
        <w:t xml:space="preserve">, </w:t>
      </w:r>
      <w:r w:rsidRPr="00376DB3">
        <w:rPr>
          <w:rFonts w:ascii="Times New Roman" w:hAnsi="Times New Roman" w:cs="Times New Roman"/>
          <w:i/>
          <w:sz w:val="18"/>
          <w:szCs w:val="18"/>
        </w:rPr>
        <w:t>About Us</w:t>
      </w:r>
      <w:r w:rsidRPr="00376DB3">
        <w:rPr>
          <w:rFonts w:ascii="Times New Roman" w:hAnsi="Times New Roman" w:cs="Times New Roman"/>
          <w:sz w:val="18"/>
          <w:szCs w:val="18"/>
        </w:rPr>
        <w:t xml:space="preserve"> &lt;</w:t>
      </w:r>
      <w:hyperlink r:id="rId17" w:history="1">
        <w:r w:rsidRPr="00376DB3">
          <w:rPr>
            <w:rStyle w:val="Hyperlink"/>
            <w:rFonts w:ascii="Times New Roman" w:hAnsi="Times New Roman" w:cs="Times New Roman"/>
            <w:sz w:val="18"/>
            <w:szCs w:val="18"/>
          </w:rPr>
          <w:t>https://iera.org/about/</w:t>
        </w:r>
      </w:hyperlink>
      <w:r w:rsidRPr="00376DB3">
        <w:rPr>
          <w:rFonts w:ascii="Times New Roman" w:hAnsi="Times New Roman" w:cs="Times New Roman"/>
          <w:sz w:val="18"/>
          <w:szCs w:val="18"/>
        </w:rPr>
        <w:t>&gt; [accessed 10 December 2021]</w:t>
      </w:r>
    </w:p>
    <w:p w:rsidR="00107F7E" w:rsidRPr="00376DB3" w:rsidRDefault="00107F7E" w:rsidP="00107F7E">
      <w:pPr>
        <w:pStyle w:val="FootnoteText"/>
        <w:rPr>
          <w:rFonts w:ascii="Times New Roman" w:hAnsi="Times New Roman" w:cs="Times New Roman"/>
          <w:sz w:val="18"/>
          <w:szCs w:val="18"/>
        </w:rPr>
      </w:pPr>
      <w:r w:rsidRPr="00376DB3">
        <w:rPr>
          <w:rFonts w:ascii="Times New Roman" w:hAnsi="Times New Roman" w:cs="Times New Roman"/>
          <w:sz w:val="18"/>
          <w:szCs w:val="18"/>
        </w:rPr>
        <w:t xml:space="preserve">One Reason, </w:t>
      </w:r>
      <w:r w:rsidRPr="00376DB3">
        <w:rPr>
          <w:rFonts w:ascii="Times New Roman" w:hAnsi="Times New Roman" w:cs="Times New Roman"/>
          <w:i/>
          <w:sz w:val="18"/>
          <w:szCs w:val="18"/>
        </w:rPr>
        <w:t>Is</w:t>
      </w:r>
      <w:r w:rsidRPr="00376DB3">
        <w:rPr>
          <w:rFonts w:ascii="Times New Roman" w:hAnsi="Times New Roman" w:cs="Times New Roman"/>
          <w:sz w:val="18"/>
          <w:szCs w:val="18"/>
        </w:rPr>
        <w:t xml:space="preserve"> </w:t>
      </w:r>
      <w:r w:rsidRPr="00376DB3">
        <w:rPr>
          <w:rFonts w:ascii="Times New Roman" w:hAnsi="Times New Roman" w:cs="Times New Roman"/>
          <w:i/>
          <w:sz w:val="18"/>
          <w:szCs w:val="18"/>
        </w:rPr>
        <w:t xml:space="preserve">God Worthy Of Worship? </w:t>
      </w:r>
      <w:r w:rsidRPr="00376DB3">
        <w:rPr>
          <w:rFonts w:ascii="Times New Roman" w:hAnsi="Times New Roman" w:cs="Times New Roman"/>
          <w:sz w:val="18"/>
          <w:szCs w:val="18"/>
        </w:rPr>
        <w:t xml:space="preserve"> &lt;</w:t>
      </w:r>
      <w:hyperlink r:id="rId18" w:history="1">
        <w:r w:rsidRPr="00376DB3">
          <w:rPr>
            <w:rStyle w:val="Hyperlink"/>
            <w:rFonts w:ascii="Times New Roman" w:hAnsi="Times New Roman" w:cs="Times New Roman"/>
            <w:sz w:val="18"/>
            <w:szCs w:val="18"/>
          </w:rPr>
          <w:t>https://onereason.org/category/god/</w:t>
        </w:r>
      </w:hyperlink>
      <w:r w:rsidRPr="00376DB3">
        <w:rPr>
          <w:rFonts w:ascii="Times New Roman" w:hAnsi="Times New Roman" w:cs="Times New Roman"/>
          <w:sz w:val="18"/>
          <w:szCs w:val="18"/>
        </w:rPr>
        <w:t>&gt; [accessed 10 December 2021]</w:t>
      </w:r>
    </w:p>
    <w:p w:rsidR="00107F7E" w:rsidRPr="00B96371" w:rsidRDefault="00107F7E" w:rsidP="00107F7E">
      <w:pPr>
        <w:spacing w:before="240"/>
        <w:ind w:left="284" w:hanging="284"/>
        <w:rPr>
          <w:rFonts w:ascii="Times New Roman" w:hAnsi="Times New Roman" w:cs="Times New Roman"/>
          <w:sz w:val="20"/>
          <w:szCs w:val="20"/>
        </w:rPr>
      </w:pPr>
      <w:r w:rsidRPr="00376DB3">
        <w:rPr>
          <w:rFonts w:ascii="Times New Roman" w:hAnsi="Times New Roman" w:cs="Times New Roman"/>
          <w:sz w:val="18"/>
          <w:szCs w:val="18"/>
        </w:rPr>
        <w:t xml:space="preserve">UKIM, </w:t>
      </w:r>
      <w:r w:rsidRPr="00376DB3">
        <w:rPr>
          <w:rFonts w:ascii="Times New Roman" w:hAnsi="Times New Roman" w:cs="Times New Roman"/>
          <w:i/>
          <w:sz w:val="18"/>
          <w:szCs w:val="18"/>
        </w:rPr>
        <w:t xml:space="preserve">About Us </w:t>
      </w:r>
      <w:r w:rsidRPr="00376DB3">
        <w:rPr>
          <w:rFonts w:ascii="Times New Roman" w:hAnsi="Times New Roman" w:cs="Times New Roman"/>
          <w:sz w:val="18"/>
          <w:szCs w:val="18"/>
        </w:rPr>
        <w:t>&lt;</w:t>
      </w:r>
      <w:hyperlink r:id="rId19" w:history="1">
        <w:r w:rsidRPr="00376DB3">
          <w:rPr>
            <w:rStyle w:val="Hyperlink"/>
            <w:rFonts w:ascii="Times New Roman" w:hAnsi="Times New Roman" w:cs="Times New Roman"/>
            <w:sz w:val="18"/>
            <w:szCs w:val="18"/>
          </w:rPr>
          <w:t>https://www.ukim.org/about-us/</w:t>
        </w:r>
      </w:hyperlink>
      <w:r w:rsidRPr="00376DB3">
        <w:rPr>
          <w:rFonts w:ascii="Times New Roman" w:hAnsi="Times New Roman" w:cs="Times New Roman"/>
          <w:sz w:val="18"/>
          <w:szCs w:val="18"/>
        </w:rPr>
        <w:t>&gt; [accessed 10 December 2021]</w:t>
      </w:r>
    </w:p>
    <w:p w:rsidR="00117690" w:rsidRPr="00E044E2" w:rsidRDefault="00117690" w:rsidP="00B00722">
      <w:pPr>
        <w:rPr>
          <w:rFonts w:ascii="Times New Roman" w:hAnsi="Times New Roman" w:cs="Times New Roman"/>
          <w:sz w:val="28"/>
          <w:szCs w:val="28"/>
        </w:rPr>
      </w:pPr>
    </w:p>
    <w:sectPr w:rsidR="00117690" w:rsidRPr="00E044E2" w:rsidSect="00C5044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15123" w:rsidRDefault="00315123" w:rsidP="00A403ED">
      <w:pPr>
        <w:spacing w:after="0" w:line="240" w:lineRule="auto"/>
      </w:pPr>
      <w:r>
        <w:separator/>
      </w:r>
    </w:p>
  </w:endnote>
  <w:endnote w:type="continuationSeparator" w:id="0">
    <w:p w:rsidR="00315123" w:rsidRDefault="00315123" w:rsidP="00A403E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15123" w:rsidRDefault="00315123" w:rsidP="00A403ED">
      <w:pPr>
        <w:spacing w:after="0" w:line="240" w:lineRule="auto"/>
      </w:pPr>
      <w:r>
        <w:separator/>
      </w:r>
    </w:p>
  </w:footnote>
  <w:footnote w:type="continuationSeparator" w:id="0">
    <w:p w:rsidR="00315123" w:rsidRDefault="00315123" w:rsidP="00A403ED">
      <w:pPr>
        <w:spacing w:after="0" w:line="240" w:lineRule="auto"/>
      </w:pPr>
      <w:r>
        <w:continuationSeparator/>
      </w:r>
    </w:p>
  </w:footnote>
  <w:footnote w:id="1">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w:t>
      </w:r>
      <w:proofErr w:type="spellStart"/>
      <w:r w:rsidRPr="00376DB3">
        <w:rPr>
          <w:rFonts w:ascii="Times New Roman" w:hAnsi="Times New Roman" w:cs="Times New Roman"/>
          <w:sz w:val="18"/>
          <w:szCs w:val="18"/>
        </w:rPr>
        <w:t>Sundas</w:t>
      </w:r>
      <w:proofErr w:type="spellEnd"/>
      <w:r w:rsidRPr="00376DB3">
        <w:rPr>
          <w:rFonts w:ascii="Times New Roman" w:hAnsi="Times New Roman" w:cs="Times New Roman"/>
          <w:sz w:val="18"/>
          <w:szCs w:val="18"/>
        </w:rPr>
        <w:t xml:space="preserve"> Ali/ MCB, </w:t>
      </w:r>
      <w:r w:rsidRPr="00376DB3">
        <w:rPr>
          <w:rFonts w:ascii="Times New Roman" w:hAnsi="Times New Roman" w:cs="Times New Roman"/>
          <w:i/>
          <w:sz w:val="18"/>
          <w:szCs w:val="18"/>
        </w:rPr>
        <w:t xml:space="preserve">MCB Census Report 2015 </w:t>
      </w:r>
      <w:r w:rsidRPr="00376DB3">
        <w:rPr>
          <w:rFonts w:ascii="Times New Roman" w:hAnsi="Times New Roman" w:cs="Times New Roman"/>
          <w:sz w:val="18"/>
          <w:szCs w:val="18"/>
        </w:rPr>
        <w:t xml:space="preserve">London: Muslim Council </w:t>
      </w:r>
      <w:proofErr w:type="gramStart"/>
      <w:r w:rsidRPr="00376DB3">
        <w:rPr>
          <w:rFonts w:ascii="Times New Roman" w:hAnsi="Times New Roman" w:cs="Times New Roman"/>
          <w:sz w:val="18"/>
          <w:szCs w:val="18"/>
        </w:rPr>
        <w:t>Of</w:t>
      </w:r>
      <w:proofErr w:type="gramEnd"/>
      <w:r w:rsidRPr="00376DB3">
        <w:rPr>
          <w:rFonts w:ascii="Times New Roman" w:hAnsi="Times New Roman" w:cs="Times New Roman"/>
          <w:sz w:val="18"/>
          <w:szCs w:val="18"/>
        </w:rPr>
        <w:t xml:space="preserve"> Britain, </w:t>
      </w:r>
      <w:r w:rsidR="0009677D" w:rsidRPr="00376DB3">
        <w:rPr>
          <w:rFonts w:ascii="Times New Roman" w:hAnsi="Times New Roman" w:cs="Times New Roman"/>
          <w:sz w:val="18"/>
          <w:szCs w:val="18"/>
        </w:rPr>
        <w:t>(</w:t>
      </w:r>
      <w:r w:rsidRPr="00376DB3">
        <w:rPr>
          <w:rFonts w:ascii="Times New Roman" w:hAnsi="Times New Roman" w:cs="Times New Roman"/>
          <w:sz w:val="18"/>
          <w:szCs w:val="18"/>
        </w:rPr>
        <w:t>2015), p. 16. &lt;</w:t>
      </w:r>
      <w:hyperlink r:id="rId1" w:history="1">
        <w:r w:rsidRPr="00376DB3">
          <w:rPr>
            <w:rStyle w:val="Hyperlink"/>
            <w:rFonts w:ascii="Times New Roman" w:hAnsi="Times New Roman" w:cs="Times New Roman"/>
            <w:sz w:val="18"/>
            <w:szCs w:val="18"/>
          </w:rPr>
          <w:t>https://www.mcb.org.uk/wp-content/uploads/2015/02/MCBCensusReport_2015.pdf</w:t>
        </w:r>
      </w:hyperlink>
      <w:r w:rsidRPr="00376DB3">
        <w:rPr>
          <w:rFonts w:ascii="Times New Roman" w:hAnsi="Times New Roman" w:cs="Times New Roman"/>
          <w:sz w:val="18"/>
          <w:szCs w:val="18"/>
        </w:rPr>
        <w:t>&gt; [accessed 8 December 2021]</w:t>
      </w:r>
    </w:p>
    <w:p w:rsidR="00CF5A18" w:rsidRPr="00376DB3" w:rsidRDefault="00CF5A18">
      <w:pPr>
        <w:pStyle w:val="FootnoteText"/>
        <w:rPr>
          <w:rFonts w:ascii="Times New Roman" w:hAnsi="Times New Roman" w:cs="Times New Roman"/>
          <w:sz w:val="18"/>
          <w:szCs w:val="18"/>
        </w:rPr>
      </w:pPr>
      <w:r w:rsidRPr="00376DB3">
        <w:rPr>
          <w:rFonts w:ascii="Times New Roman" w:hAnsi="Times New Roman" w:cs="Times New Roman"/>
          <w:sz w:val="18"/>
          <w:szCs w:val="18"/>
        </w:rPr>
        <w:t xml:space="preserve"> </w:t>
      </w:r>
    </w:p>
  </w:footnote>
  <w:footnote w:id="2">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Ibid.</w:t>
      </w:r>
    </w:p>
    <w:p w:rsidR="00CF5A18" w:rsidRPr="00376DB3" w:rsidRDefault="00CF5A18">
      <w:pPr>
        <w:pStyle w:val="FootnoteText"/>
        <w:rPr>
          <w:rFonts w:ascii="Times New Roman" w:hAnsi="Times New Roman" w:cs="Times New Roman"/>
          <w:sz w:val="18"/>
          <w:szCs w:val="18"/>
        </w:rPr>
      </w:pPr>
    </w:p>
  </w:footnote>
  <w:footnote w:id="3">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w:t>
      </w:r>
      <w:proofErr w:type="gramStart"/>
      <w:r w:rsidRPr="00376DB3">
        <w:rPr>
          <w:rFonts w:ascii="Times New Roman" w:hAnsi="Times New Roman" w:cs="Times New Roman"/>
          <w:sz w:val="18"/>
          <w:szCs w:val="18"/>
        </w:rPr>
        <w:t>Ibid.</w:t>
      </w:r>
      <w:proofErr w:type="gramEnd"/>
      <w:r w:rsidRPr="00376DB3">
        <w:rPr>
          <w:rFonts w:ascii="Times New Roman" w:hAnsi="Times New Roman" w:cs="Times New Roman"/>
          <w:sz w:val="18"/>
          <w:szCs w:val="18"/>
        </w:rPr>
        <w:t xml:space="preserve"> </w:t>
      </w:r>
    </w:p>
    <w:p w:rsidR="00CF5A18" w:rsidRPr="00376DB3" w:rsidRDefault="00CF5A18">
      <w:pPr>
        <w:pStyle w:val="FootnoteText"/>
        <w:rPr>
          <w:rFonts w:ascii="Times New Roman" w:hAnsi="Times New Roman" w:cs="Times New Roman"/>
          <w:sz w:val="18"/>
          <w:szCs w:val="18"/>
        </w:rPr>
      </w:pPr>
    </w:p>
  </w:footnote>
  <w:footnote w:id="4">
    <w:p w:rsidR="00CF5A18" w:rsidRPr="00376DB3" w:rsidRDefault="00CF5A18" w:rsidP="00C775DC">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BBC, </w:t>
      </w:r>
      <w:r w:rsidRPr="00376DB3">
        <w:rPr>
          <w:rFonts w:ascii="Times New Roman" w:hAnsi="Times New Roman" w:cs="Times New Roman"/>
          <w:i/>
          <w:sz w:val="18"/>
          <w:szCs w:val="18"/>
        </w:rPr>
        <w:t xml:space="preserve">History Of Islam In The UK </w:t>
      </w:r>
      <w:r w:rsidRPr="00376DB3">
        <w:rPr>
          <w:rFonts w:ascii="Times New Roman" w:hAnsi="Times New Roman" w:cs="Times New Roman"/>
          <w:sz w:val="18"/>
          <w:szCs w:val="18"/>
        </w:rPr>
        <w:t xml:space="preserve">(2009) &lt; </w:t>
      </w:r>
      <w:hyperlink r:id="rId2" w:history="1">
        <w:r w:rsidRPr="00376DB3">
          <w:rPr>
            <w:rStyle w:val="Hyperlink"/>
            <w:rFonts w:ascii="Times New Roman" w:hAnsi="Times New Roman" w:cs="Times New Roman"/>
            <w:sz w:val="18"/>
            <w:szCs w:val="18"/>
          </w:rPr>
          <w:t>https://www.bbc.co.uk/religion/religions/islam/history/uk_1.shtml</w:t>
        </w:r>
      </w:hyperlink>
      <w:r w:rsidRPr="00376DB3">
        <w:rPr>
          <w:rFonts w:ascii="Times New Roman" w:hAnsi="Times New Roman" w:cs="Times New Roman"/>
          <w:sz w:val="18"/>
          <w:szCs w:val="18"/>
        </w:rPr>
        <w:t>&gt; [accessed 8 December 2021]</w:t>
      </w:r>
    </w:p>
    <w:p w:rsidR="00CF5A18" w:rsidRPr="00376DB3" w:rsidRDefault="00CF5A18" w:rsidP="00C775DC">
      <w:pPr>
        <w:pStyle w:val="FootnoteText"/>
        <w:rPr>
          <w:rFonts w:ascii="Times New Roman" w:hAnsi="Times New Roman" w:cs="Times New Roman"/>
          <w:sz w:val="18"/>
          <w:szCs w:val="18"/>
        </w:rPr>
      </w:pPr>
    </w:p>
  </w:footnote>
  <w:footnote w:id="5">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Ibid.</w:t>
      </w:r>
    </w:p>
    <w:p w:rsidR="00CF5A18" w:rsidRPr="00376DB3" w:rsidRDefault="00CF5A18">
      <w:pPr>
        <w:pStyle w:val="FootnoteText"/>
        <w:rPr>
          <w:rFonts w:ascii="Times New Roman" w:hAnsi="Times New Roman" w:cs="Times New Roman"/>
          <w:sz w:val="18"/>
          <w:szCs w:val="18"/>
        </w:rPr>
      </w:pPr>
    </w:p>
  </w:footnote>
  <w:footnote w:id="6">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Open University, </w:t>
      </w:r>
      <w:r w:rsidRPr="00376DB3">
        <w:rPr>
          <w:rFonts w:ascii="Times New Roman" w:hAnsi="Times New Roman" w:cs="Times New Roman"/>
          <w:i/>
          <w:sz w:val="18"/>
          <w:szCs w:val="18"/>
        </w:rPr>
        <w:t xml:space="preserve">The Shah </w:t>
      </w:r>
      <w:proofErr w:type="spellStart"/>
      <w:r w:rsidRPr="00376DB3">
        <w:rPr>
          <w:rFonts w:ascii="Times New Roman" w:hAnsi="Times New Roman" w:cs="Times New Roman"/>
          <w:i/>
          <w:sz w:val="18"/>
          <w:szCs w:val="18"/>
        </w:rPr>
        <w:t>Jahan</w:t>
      </w:r>
      <w:proofErr w:type="spellEnd"/>
      <w:r w:rsidRPr="00376DB3">
        <w:rPr>
          <w:rFonts w:ascii="Times New Roman" w:hAnsi="Times New Roman" w:cs="Times New Roman"/>
          <w:i/>
          <w:sz w:val="18"/>
          <w:szCs w:val="18"/>
        </w:rPr>
        <w:t xml:space="preserve"> Mosque, Woking </w:t>
      </w:r>
      <w:r w:rsidRPr="00376DB3">
        <w:rPr>
          <w:rFonts w:ascii="Times New Roman" w:hAnsi="Times New Roman" w:cs="Times New Roman"/>
          <w:sz w:val="18"/>
          <w:szCs w:val="18"/>
        </w:rPr>
        <w:t xml:space="preserve">&lt; </w:t>
      </w:r>
      <w:hyperlink r:id="rId3" w:history="1">
        <w:r w:rsidRPr="00376DB3">
          <w:rPr>
            <w:rStyle w:val="Hyperlink"/>
            <w:rFonts w:ascii="Times New Roman" w:hAnsi="Times New Roman" w:cs="Times New Roman"/>
            <w:sz w:val="18"/>
            <w:szCs w:val="18"/>
          </w:rPr>
          <w:t>https://www.open.ac.uk/researchprojects/makingbritain/content/shah-jahan-mosque-woking</w:t>
        </w:r>
      </w:hyperlink>
      <w:r w:rsidRPr="00376DB3">
        <w:rPr>
          <w:rFonts w:ascii="Times New Roman" w:hAnsi="Times New Roman" w:cs="Times New Roman"/>
          <w:sz w:val="18"/>
          <w:szCs w:val="18"/>
        </w:rPr>
        <w:t>&gt; [accessed 8 December 2021]</w:t>
      </w:r>
    </w:p>
    <w:p w:rsidR="00CF5A18" w:rsidRPr="00376DB3" w:rsidRDefault="00CF5A18">
      <w:pPr>
        <w:pStyle w:val="FootnoteText"/>
        <w:rPr>
          <w:rFonts w:ascii="Times New Roman" w:hAnsi="Times New Roman" w:cs="Times New Roman"/>
          <w:sz w:val="18"/>
          <w:szCs w:val="18"/>
        </w:rPr>
      </w:pPr>
    </w:p>
  </w:footnote>
  <w:footnote w:id="7">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BBC, </w:t>
      </w:r>
      <w:r w:rsidRPr="00376DB3">
        <w:rPr>
          <w:rFonts w:ascii="Times New Roman" w:hAnsi="Times New Roman" w:cs="Times New Roman"/>
          <w:i/>
          <w:sz w:val="18"/>
          <w:szCs w:val="18"/>
        </w:rPr>
        <w:t xml:space="preserve">History Of Islam In The UK </w:t>
      </w:r>
      <w:r w:rsidRPr="00376DB3">
        <w:rPr>
          <w:rFonts w:ascii="Times New Roman" w:hAnsi="Times New Roman" w:cs="Times New Roman"/>
          <w:sz w:val="18"/>
          <w:szCs w:val="18"/>
        </w:rPr>
        <w:t xml:space="preserve">(2009) &lt; </w:t>
      </w:r>
      <w:hyperlink r:id="rId4" w:history="1">
        <w:r w:rsidRPr="00376DB3">
          <w:rPr>
            <w:rStyle w:val="Hyperlink"/>
            <w:rFonts w:ascii="Times New Roman" w:hAnsi="Times New Roman" w:cs="Times New Roman"/>
            <w:sz w:val="18"/>
            <w:szCs w:val="18"/>
          </w:rPr>
          <w:t>https://www.bbc.co.uk/religion/religions/islam/history/uk_1.shtml</w:t>
        </w:r>
      </w:hyperlink>
      <w:r w:rsidRPr="00376DB3">
        <w:rPr>
          <w:rFonts w:ascii="Times New Roman" w:hAnsi="Times New Roman" w:cs="Times New Roman"/>
          <w:sz w:val="18"/>
          <w:szCs w:val="18"/>
        </w:rPr>
        <w:t>&gt; [accessed 8 December 2021]</w:t>
      </w:r>
    </w:p>
    <w:p w:rsidR="00CF5A18" w:rsidRPr="00376DB3" w:rsidRDefault="00CF5A18">
      <w:pPr>
        <w:pStyle w:val="FootnoteText"/>
        <w:rPr>
          <w:rFonts w:ascii="Times New Roman" w:hAnsi="Times New Roman" w:cs="Times New Roman"/>
          <w:sz w:val="18"/>
          <w:szCs w:val="18"/>
        </w:rPr>
      </w:pPr>
    </w:p>
  </w:footnote>
  <w:footnote w:id="8">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w:t>
      </w:r>
      <w:proofErr w:type="spellStart"/>
      <w:r w:rsidRPr="00376DB3">
        <w:rPr>
          <w:rFonts w:ascii="Times New Roman" w:hAnsi="Times New Roman" w:cs="Times New Roman"/>
          <w:sz w:val="18"/>
          <w:szCs w:val="18"/>
        </w:rPr>
        <w:t>Shailja</w:t>
      </w:r>
      <w:proofErr w:type="spellEnd"/>
      <w:r w:rsidRPr="00376DB3">
        <w:rPr>
          <w:rFonts w:ascii="Times New Roman" w:hAnsi="Times New Roman" w:cs="Times New Roman"/>
          <w:sz w:val="18"/>
          <w:szCs w:val="18"/>
        </w:rPr>
        <w:t xml:space="preserve"> Sharma, ‘Postcolonial Minorities </w:t>
      </w:r>
      <w:proofErr w:type="gramStart"/>
      <w:r w:rsidRPr="00376DB3">
        <w:rPr>
          <w:rFonts w:ascii="Times New Roman" w:hAnsi="Times New Roman" w:cs="Times New Roman"/>
          <w:sz w:val="18"/>
          <w:szCs w:val="18"/>
        </w:rPr>
        <w:t>And</w:t>
      </w:r>
      <w:proofErr w:type="gramEnd"/>
      <w:r w:rsidRPr="00376DB3">
        <w:rPr>
          <w:rFonts w:ascii="Times New Roman" w:hAnsi="Times New Roman" w:cs="Times New Roman"/>
          <w:sz w:val="18"/>
          <w:szCs w:val="18"/>
        </w:rPr>
        <w:t xml:space="preserve"> Securitization’ in </w:t>
      </w:r>
      <w:r w:rsidRPr="00376DB3">
        <w:rPr>
          <w:rFonts w:ascii="Times New Roman" w:hAnsi="Times New Roman" w:cs="Times New Roman"/>
          <w:i/>
          <w:sz w:val="18"/>
          <w:szCs w:val="18"/>
        </w:rPr>
        <w:t>Postcolonial minorities in Britain and France,</w:t>
      </w:r>
      <w:r w:rsidR="00DD5DD0" w:rsidRPr="00376DB3">
        <w:rPr>
          <w:rFonts w:ascii="Times New Roman" w:hAnsi="Times New Roman" w:cs="Times New Roman"/>
          <w:sz w:val="18"/>
          <w:szCs w:val="18"/>
        </w:rPr>
        <w:t xml:space="preserve"> </w:t>
      </w:r>
      <w:r w:rsidRPr="00376DB3">
        <w:rPr>
          <w:rFonts w:ascii="Times New Roman" w:hAnsi="Times New Roman" w:cs="Times New Roman"/>
          <w:sz w:val="18"/>
          <w:szCs w:val="18"/>
        </w:rPr>
        <w:t xml:space="preserve">Manchester: Manchester University Press, </w:t>
      </w:r>
      <w:r w:rsidR="00DD5DD0" w:rsidRPr="00376DB3">
        <w:rPr>
          <w:rFonts w:ascii="Times New Roman" w:hAnsi="Times New Roman" w:cs="Times New Roman"/>
          <w:sz w:val="18"/>
          <w:szCs w:val="18"/>
        </w:rPr>
        <w:t>(</w:t>
      </w:r>
      <w:r w:rsidRPr="00376DB3">
        <w:rPr>
          <w:rFonts w:ascii="Times New Roman" w:hAnsi="Times New Roman" w:cs="Times New Roman"/>
          <w:sz w:val="18"/>
          <w:szCs w:val="18"/>
        </w:rPr>
        <w:t xml:space="preserve">2016), p. 39. &lt; </w:t>
      </w:r>
      <w:hyperlink r:id="rId5" w:history="1">
        <w:r w:rsidRPr="00376DB3">
          <w:rPr>
            <w:rStyle w:val="Hyperlink"/>
            <w:rFonts w:ascii="Times New Roman" w:hAnsi="Times New Roman" w:cs="Times New Roman"/>
            <w:sz w:val="18"/>
            <w:szCs w:val="18"/>
          </w:rPr>
          <w:t>https://www-jstor-org.ezproxy.uwtsd.ac.uk/stable/pdf/j.ctv18b5f4b.6.pdf?refreqid=excelsior%3Ab1836896842a44f56ddffe6eda558627</w:t>
        </w:r>
      </w:hyperlink>
      <w:r w:rsidRPr="00376DB3">
        <w:rPr>
          <w:rFonts w:ascii="Times New Roman" w:hAnsi="Times New Roman" w:cs="Times New Roman"/>
          <w:sz w:val="18"/>
          <w:szCs w:val="18"/>
        </w:rPr>
        <w:t>&gt; [accessed 8 December 2021]</w:t>
      </w:r>
    </w:p>
    <w:p w:rsidR="00CF5A18" w:rsidRPr="00376DB3" w:rsidRDefault="00CF5A18">
      <w:pPr>
        <w:pStyle w:val="FootnoteText"/>
        <w:rPr>
          <w:rFonts w:ascii="Times New Roman" w:hAnsi="Times New Roman" w:cs="Times New Roman"/>
          <w:sz w:val="18"/>
          <w:szCs w:val="18"/>
        </w:rPr>
      </w:pPr>
    </w:p>
  </w:footnote>
  <w:footnote w:id="9">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The Jerusalem Post, </w:t>
      </w:r>
      <w:r w:rsidRPr="00376DB3">
        <w:rPr>
          <w:rFonts w:ascii="Times New Roman" w:hAnsi="Times New Roman" w:cs="Times New Roman"/>
          <w:i/>
          <w:sz w:val="18"/>
          <w:szCs w:val="18"/>
        </w:rPr>
        <w:t xml:space="preserve">Islam Converts Change Face Of Europe </w:t>
      </w:r>
      <w:r w:rsidRPr="00376DB3">
        <w:rPr>
          <w:rFonts w:ascii="Times New Roman" w:hAnsi="Times New Roman" w:cs="Times New Roman"/>
          <w:sz w:val="18"/>
          <w:szCs w:val="18"/>
        </w:rPr>
        <w:t xml:space="preserve">(2007) &lt; </w:t>
      </w:r>
      <w:hyperlink r:id="rId6" w:history="1">
        <w:r w:rsidRPr="00376DB3">
          <w:rPr>
            <w:rStyle w:val="Hyperlink"/>
            <w:rFonts w:ascii="Times New Roman" w:hAnsi="Times New Roman" w:cs="Times New Roman"/>
            <w:sz w:val="18"/>
            <w:szCs w:val="18"/>
          </w:rPr>
          <w:t>https://www.jpost.com/international/islam-converts-change-face-of-europe</w:t>
        </w:r>
      </w:hyperlink>
      <w:r w:rsidRPr="00376DB3">
        <w:rPr>
          <w:rFonts w:ascii="Times New Roman" w:hAnsi="Times New Roman" w:cs="Times New Roman"/>
          <w:sz w:val="18"/>
          <w:szCs w:val="18"/>
        </w:rPr>
        <w:t>&gt; [accessed 9 December 2021]</w:t>
      </w:r>
    </w:p>
    <w:p w:rsidR="00CF5A18" w:rsidRPr="00376DB3" w:rsidRDefault="00CF5A18">
      <w:pPr>
        <w:pStyle w:val="FootnoteText"/>
        <w:rPr>
          <w:rFonts w:ascii="Times New Roman" w:hAnsi="Times New Roman" w:cs="Times New Roman"/>
          <w:sz w:val="18"/>
          <w:szCs w:val="18"/>
        </w:rPr>
      </w:pPr>
    </w:p>
  </w:footnote>
  <w:footnote w:id="10">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Jerome Taylor and Sara Morrison, ‘British Converts To Islam On Rise’, </w:t>
      </w:r>
      <w:r w:rsidRPr="00376DB3">
        <w:rPr>
          <w:rFonts w:ascii="Times New Roman" w:hAnsi="Times New Roman" w:cs="Times New Roman"/>
          <w:i/>
          <w:sz w:val="18"/>
          <w:szCs w:val="18"/>
        </w:rPr>
        <w:t>New Zealand Media And Entertainment, NZME</w:t>
      </w:r>
      <w:proofErr w:type="gramStart"/>
      <w:r w:rsidRPr="00376DB3">
        <w:rPr>
          <w:rFonts w:ascii="Times New Roman" w:hAnsi="Times New Roman" w:cs="Times New Roman"/>
          <w:i/>
          <w:sz w:val="18"/>
          <w:szCs w:val="18"/>
        </w:rPr>
        <w:t>,</w:t>
      </w:r>
      <w:r w:rsidRPr="00376DB3">
        <w:rPr>
          <w:rFonts w:ascii="Times New Roman" w:hAnsi="Times New Roman" w:cs="Times New Roman"/>
          <w:sz w:val="18"/>
          <w:szCs w:val="18"/>
        </w:rPr>
        <w:t>(</w:t>
      </w:r>
      <w:proofErr w:type="gramEnd"/>
      <w:r w:rsidRPr="00376DB3">
        <w:rPr>
          <w:rFonts w:ascii="Times New Roman" w:hAnsi="Times New Roman" w:cs="Times New Roman"/>
          <w:sz w:val="18"/>
          <w:szCs w:val="18"/>
        </w:rPr>
        <w:t xml:space="preserve">2011) B.6. &lt; </w:t>
      </w:r>
      <w:hyperlink r:id="rId7" w:history="1">
        <w:r w:rsidRPr="00376DB3">
          <w:rPr>
            <w:rStyle w:val="Hyperlink"/>
            <w:rFonts w:ascii="Times New Roman" w:hAnsi="Times New Roman" w:cs="Times New Roman"/>
            <w:sz w:val="18"/>
            <w:szCs w:val="18"/>
          </w:rPr>
          <w:t>https://www.proquest.com/docview/822735710/fulltext/C05AECAD09914F7FPQ/1?accountid=130472</w:t>
        </w:r>
      </w:hyperlink>
      <w:r w:rsidRPr="00376DB3">
        <w:rPr>
          <w:rFonts w:ascii="Times New Roman" w:hAnsi="Times New Roman" w:cs="Times New Roman"/>
          <w:sz w:val="18"/>
          <w:szCs w:val="18"/>
        </w:rPr>
        <w:t xml:space="preserve">&gt; [accessed 9 December 2021] </w:t>
      </w:r>
      <w:r w:rsidRPr="00376DB3">
        <w:rPr>
          <w:rFonts w:ascii="Times New Roman" w:hAnsi="Times New Roman" w:cs="Times New Roman"/>
          <w:i/>
          <w:sz w:val="18"/>
          <w:szCs w:val="18"/>
        </w:rPr>
        <w:t xml:space="preserve"> </w:t>
      </w:r>
      <w:r w:rsidRPr="00376DB3">
        <w:rPr>
          <w:rFonts w:ascii="Times New Roman" w:hAnsi="Times New Roman" w:cs="Times New Roman"/>
          <w:sz w:val="18"/>
          <w:szCs w:val="18"/>
        </w:rPr>
        <w:t xml:space="preserve"> </w:t>
      </w:r>
    </w:p>
    <w:p w:rsidR="00CF5A18" w:rsidRPr="00376DB3" w:rsidRDefault="00CF5A18">
      <w:pPr>
        <w:pStyle w:val="FootnoteText"/>
        <w:rPr>
          <w:rFonts w:ascii="Times New Roman" w:hAnsi="Times New Roman" w:cs="Times New Roman"/>
          <w:sz w:val="18"/>
          <w:szCs w:val="18"/>
        </w:rPr>
      </w:pPr>
    </w:p>
  </w:footnote>
  <w:footnote w:id="11">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Ibid.</w:t>
      </w:r>
    </w:p>
    <w:p w:rsidR="00CF5A18" w:rsidRPr="00376DB3" w:rsidRDefault="00CF5A18">
      <w:pPr>
        <w:pStyle w:val="FootnoteText"/>
        <w:rPr>
          <w:rFonts w:ascii="Times New Roman" w:hAnsi="Times New Roman" w:cs="Times New Roman"/>
          <w:sz w:val="18"/>
          <w:szCs w:val="18"/>
        </w:rPr>
      </w:pPr>
    </w:p>
  </w:footnote>
  <w:footnote w:id="12">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BBC, </w:t>
      </w:r>
      <w:r w:rsidRPr="00376DB3">
        <w:rPr>
          <w:rFonts w:ascii="Times New Roman" w:hAnsi="Times New Roman" w:cs="Times New Roman"/>
          <w:i/>
          <w:sz w:val="18"/>
          <w:szCs w:val="18"/>
        </w:rPr>
        <w:t xml:space="preserve">The British Victorians Who Became Muslim </w:t>
      </w:r>
      <w:r w:rsidRPr="00376DB3">
        <w:rPr>
          <w:rFonts w:ascii="Times New Roman" w:hAnsi="Times New Roman" w:cs="Times New Roman"/>
          <w:sz w:val="18"/>
          <w:szCs w:val="18"/>
        </w:rPr>
        <w:t>(2019) &lt;</w:t>
      </w:r>
      <w:hyperlink r:id="rId8" w:history="1">
        <w:r w:rsidRPr="00376DB3">
          <w:rPr>
            <w:rStyle w:val="Hyperlink"/>
            <w:rFonts w:ascii="Times New Roman" w:hAnsi="Times New Roman" w:cs="Times New Roman"/>
            <w:sz w:val="18"/>
            <w:szCs w:val="18"/>
          </w:rPr>
          <w:t>https://www.bbc.co.uk/news/uk-england-48069763</w:t>
        </w:r>
      </w:hyperlink>
      <w:r w:rsidRPr="00376DB3">
        <w:rPr>
          <w:rFonts w:ascii="Times New Roman" w:hAnsi="Times New Roman" w:cs="Times New Roman"/>
          <w:sz w:val="18"/>
          <w:szCs w:val="18"/>
        </w:rPr>
        <w:t xml:space="preserve">&gt; [accessed 9 December 2021] </w:t>
      </w:r>
    </w:p>
    <w:p w:rsidR="00CF5A18" w:rsidRPr="00376DB3" w:rsidRDefault="00CF5A18">
      <w:pPr>
        <w:pStyle w:val="FootnoteText"/>
        <w:rPr>
          <w:rFonts w:ascii="Times New Roman" w:hAnsi="Times New Roman" w:cs="Times New Roman"/>
          <w:sz w:val="18"/>
          <w:szCs w:val="18"/>
        </w:rPr>
      </w:pPr>
    </w:p>
  </w:footnote>
  <w:footnote w:id="13">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Prussian History, </w:t>
      </w:r>
      <w:r w:rsidRPr="00376DB3">
        <w:rPr>
          <w:rFonts w:ascii="Times New Roman" w:hAnsi="Times New Roman" w:cs="Times New Roman"/>
          <w:i/>
          <w:sz w:val="18"/>
          <w:szCs w:val="18"/>
        </w:rPr>
        <w:t xml:space="preserve">Enlightenment And The Idea Of Progress </w:t>
      </w:r>
      <w:r w:rsidR="00DE2A26" w:rsidRPr="00376DB3">
        <w:rPr>
          <w:rFonts w:ascii="Times New Roman" w:hAnsi="Times New Roman" w:cs="Times New Roman"/>
          <w:sz w:val="18"/>
          <w:szCs w:val="18"/>
        </w:rPr>
        <w:t xml:space="preserve">(2020) </w:t>
      </w:r>
      <w:r w:rsidRPr="00376DB3">
        <w:rPr>
          <w:rFonts w:ascii="Times New Roman" w:hAnsi="Times New Roman" w:cs="Times New Roman"/>
          <w:sz w:val="18"/>
          <w:szCs w:val="18"/>
        </w:rPr>
        <w:t xml:space="preserve">&lt; </w:t>
      </w:r>
      <w:hyperlink r:id="rId9" w:history="1">
        <w:r w:rsidRPr="00376DB3">
          <w:rPr>
            <w:rStyle w:val="Hyperlink"/>
            <w:rFonts w:ascii="Times New Roman" w:hAnsi="Times New Roman" w:cs="Times New Roman"/>
            <w:sz w:val="18"/>
            <w:szCs w:val="18"/>
          </w:rPr>
          <w:t>https://prussianhistory.com/enlightenment-and-the-idea-of-progress/</w:t>
        </w:r>
      </w:hyperlink>
      <w:r w:rsidRPr="00376DB3">
        <w:rPr>
          <w:rFonts w:ascii="Times New Roman" w:hAnsi="Times New Roman" w:cs="Times New Roman"/>
          <w:sz w:val="18"/>
          <w:szCs w:val="18"/>
        </w:rPr>
        <w:t>&gt; [accessed 20 December</w:t>
      </w:r>
      <w:r w:rsidR="00DE2A26" w:rsidRPr="00376DB3">
        <w:rPr>
          <w:rFonts w:ascii="Times New Roman" w:hAnsi="Times New Roman" w:cs="Times New Roman"/>
          <w:sz w:val="18"/>
          <w:szCs w:val="18"/>
        </w:rPr>
        <w:t xml:space="preserve"> </w:t>
      </w:r>
      <w:r w:rsidRPr="00376DB3">
        <w:rPr>
          <w:rFonts w:ascii="Times New Roman" w:hAnsi="Times New Roman" w:cs="Times New Roman"/>
          <w:sz w:val="18"/>
          <w:szCs w:val="18"/>
        </w:rPr>
        <w:t>2021]</w:t>
      </w:r>
    </w:p>
  </w:footnote>
  <w:footnote w:id="14">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w:t>
      </w:r>
      <w:proofErr w:type="spellStart"/>
      <w:r w:rsidRPr="00376DB3">
        <w:rPr>
          <w:rFonts w:ascii="Times New Roman" w:hAnsi="Times New Roman" w:cs="Times New Roman"/>
          <w:color w:val="000000"/>
          <w:sz w:val="18"/>
          <w:szCs w:val="18"/>
        </w:rPr>
        <w:t>Fredrich</w:t>
      </w:r>
      <w:proofErr w:type="spellEnd"/>
      <w:r w:rsidRPr="00376DB3">
        <w:rPr>
          <w:rFonts w:ascii="Times New Roman" w:hAnsi="Times New Roman" w:cs="Times New Roman"/>
          <w:color w:val="000000"/>
          <w:sz w:val="18"/>
          <w:szCs w:val="18"/>
        </w:rPr>
        <w:t xml:space="preserve"> Nietzsche, </w:t>
      </w:r>
      <w:proofErr w:type="gramStart"/>
      <w:r w:rsidRPr="00376DB3">
        <w:rPr>
          <w:rFonts w:ascii="Times New Roman" w:hAnsi="Times New Roman" w:cs="Times New Roman"/>
          <w:color w:val="000000"/>
          <w:sz w:val="18"/>
          <w:szCs w:val="18"/>
        </w:rPr>
        <w:t>ed</w:t>
      </w:r>
      <w:proofErr w:type="gramEnd"/>
      <w:r w:rsidRPr="00376DB3">
        <w:rPr>
          <w:rFonts w:ascii="Times New Roman" w:hAnsi="Times New Roman" w:cs="Times New Roman"/>
          <w:color w:val="000000"/>
          <w:sz w:val="18"/>
          <w:szCs w:val="18"/>
        </w:rPr>
        <w:t xml:space="preserve">. By Bernard Williams, </w:t>
      </w:r>
      <w:proofErr w:type="gramStart"/>
      <w:r w:rsidRPr="00376DB3">
        <w:rPr>
          <w:rFonts w:ascii="Times New Roman" w:hAnsi="Times New Roman" w:cs="Times New Roman"/>
          <w:i/>
          <w:color w:val="000000"/>
          <w:sz w:val="18"/>
          <w:szCs w:val="18"/>
        </w:rPr>
        <w:t>The</w:t>
      </w:r>
      <w:proofErr w:type="gramEnd"/>
      <w:r w:rsidRPr="00376DB3">
        <w:rPr>
          <w:rFonts w:ascii="Times New Roman" w:hAnsi="Times New Roman" w:cs="Times New Roman"/>
          <w:i/>
          <w:color w:val="000000"/>
          <w:sz w:val="18"/>
          <w:szCs w:val="18"/>
        </w:rPr>
        <w:t xml:space="preserve"> Gay Science,</w:t>
      </w:r>
      <w:r w:rsidRPr="00376DB3">
        <w:rPr>
          <w:rFonts w:ascii="Times New Roman" w:hAnsi="Times New Roman" w:cs="Times New Roman"/>
          <w:color w:val="000000"/>
          <w:sz w:val="18"/>
          <w:szCs w:val="18"/>
        </w:rPr>
        <w:t xml:space="preserve"> New York: Cambridge University Press, (2001) </w:t>
      </w:r>
      <w:r w:rsidRPr="00376DB3">
        <w:rPr>
          <w:rFonts w:ascii="Times New Roman" w:hAnsi="Times New Roman" w:cs="Times New Roman"/>
          <w:sz w:val="18"/>
          <w:szCs w:val="18"/>
        </w:rPr>
        <w:t xml:space="preserve">P.119-120. &lt; </w:t>
      </w:r>
      <w:hyperlink r:id="rId10" w:history="1">
        <w:r w:rsidRPr="00376DB3">
          <w:rPr>
            <w:rStyle w:val="Hyperlink"/>
            <w:rFonts w:ascii="Times New Roman" w:hAnsi="Times New Roman" w:cs="Times New Roman"/>
            <w:sz w:val="18"/>
            <w:szCs w:val="18"/>
          </w:rPr>
          <w:t>https://www.holybooks.com/wp-content/uploads/The-Gay-Science-by-Friedrich-Nietzsche.pdf</w:t>
        </w:r>
      </w:hyperlink>
      <w:r w:rsidRPr="00376DB3">
        <w:rPr>
          <w:rFonts w:ascii="Times New Roman" w:hAnsi="Times New Roman" w:cs="Times New Roman"/>
          <w:sz w:val="18"/>
          <w:szCs w:val="18"/>
        </w:rPr>
        <w:t>&gt; [accessed 10 December 2021]</w:t>
      </w:r>
    </w:p>
    <w:p w:rsidR="00CF5A18" w:rsidRPr="00376DB3" w:rsidRDefault="00CF5A18">
      <w:pPr>
        <w:pStyle w:val="FootnoteText"/>
        <w:rPr>
          <w:rFonts w:ascii="Times New Roman" w:hAnsi="Times New Roman" w:cs="Times New Roman"/>
          <w:sz w:val="18"/>
          <w:szCs w:val="18"/>
        </w:rPr>
      </w:pPr>
    </w:p>
  </w:footnote>
  <w:footnote w:id="15">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w:t>
      </w:r>
      <w:proofErr w:type="spellStart"/>
      <w:r w:rsidRPr="00376DB3">
        <w:rPr>
          <w:rFonts w:ascii="Times New Roman" w:hAnsi="Times New Roman" w:cs="Times New Roman"/>
          <w:sz w:val="18"/>
          <w:szCs w:val="18"/>
        </w:rPr>
        <w:t>Quranic</w:t>
      </w:r>
      <w:proofErr w:type="spellEnd"/>
      <w:r w:rsidRPr="00376DB3">
        <w:rPr>
          <w:rFonts w:ascii="Times New Roman" w:hAnsi="Times New Roman" w:cs="Times New Roman"/>
          <w:sz w:val="18"/>
          <w:szCs w:val="18"/>
        </w:rPr>
        <w:t xml:space="preserve"> Research Net, </w:t>
      </w:r>
      <w:r w:rsidRPr="00376DB3">
        <w:rPr>
          <w:rFonts w:ascii="Times New Roman" w:hAnsi="Times New Roman" w:cs="Times New Roman"/>
          <w:i/>
          <w:sz w:val="18"/>
          <w:szCs w:val="18"/>
        </w:rPr>
        <w:t>Lanes Lexicon</w:t>
      </w:r>
      <w:r w:rsidRPr="00376DB3">
        <w:rPr>
          <w:rFonts w:ascii="Times New Roman" w:hAnsi="Times New Roman" w:cs="Times New Roman"/>
          <w:sz w:val="18"/>
          <w:szCs w:val="18"/>
        </w:rPr>
        <w:t xml:space="preserve"> &lt;</w:t>
      </w:r>
      <w:hyperlink r:id="rId11" w:history="1">
        <w:r w:rsidRPr="00376DB3">
          <w:rPr>
            <w:rStyle w:val="Hyperlink"/>
            <w:rFonts w:ascii="Times New Roman" w:hAnsi="Times New Roman" w:cs="Times New Roman"/>
            <w:sz w:val="18"/>
            <w:szCs w:val="18"/>
          </w:rPr>
          <w:t>http://lexicon.quranic-research.net/data/08_d/072_dEw.html</w:t>
        </w:r>
      </w:hyperlink>
      <w:r w:rsidRPr="00376DB3">
        <w:rPr>
          <w:rFonts w:ascii="Times New Roman" w:hAnsi="Times New Roman" w:cs="Times New Roman"/>
          <w:sz w:val="18"/>
          <w:szCs w:val="18"/>
        </w:rPr>
        <w:t>&gt; [accessed 10 December 2021]</w:t>
      </w:r>
    </w:p>
    <w:p w:rsidR="00CF5A18" w:rsidRPr="00376DB3" w:rsidRDefault="00CF5A18">
      <w:pPr>
        <w:pStyle w:val="FootnoteText"/>
        <w:rPr>
          <w:rFonts w:ascii="Times New Roman" w:hAnsi="Times New Roman" w:cs="Times New Roman"/>
          <w:sz w:val="18"/>
          <w:szCs w:val="18"/>
        </w:rPr>
      </w:pPr>
    </w:p>
  </w:footnote>
  <w:footnote w:id="16">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IDCI, </w:t>
      </w:r>
      <w:r w:rsidRPr="00376DB3">
        <w:rPr>
          <w:rFonts w:ascii="Times New Roman" w:hAnsi="Times New Roman" w:cs="Times New Roman"/>
          <w:i/>
          <w:sz w:val="18"/>
          <w:szCs w:val="18"/>
        </w:rPr>
        <w:t xml:space="preserve">About IDCI </w:t>
      </w:r>
      <w:r w:rsidRPr="00376DB3">
        <w:rPr>
          <w:rFonts w:ascii="Times New Roman" w:hAnsi="Times New Roman" w:cs="Times New Roman"/>
          <w:sz w:val="18"/>
          <w:szCs w:val="18"/>
        </w:rPr>
        <w:t>&lt;</w:t>
      </w:r>
      <w:hyperlink r:id="rId12" w:history="1">
        <w:r w:rsidRPr="00376DB3">
          <w:rPr>
            <w:rStyle w:val="Hyperlink"/>
            <w:rFonts w:ascii="Times New Roman" w:hAnsi="Times New Roman" w:cs="Times New Roman"/>
            <w:sz w:val="18"/>
            <w:szCs w:val="18"/>
          </w:rPr>
          <w:t>https://idci.co.uk</w:t>
        </w:r>
      </w:hyperlink>
      <w:r w:rsidRPr="00376DB3">
        <w:rPr>
          <w:rFonts w:ascii="Times New Roman" w:hAnsi="Times New Roman" w:cs="Times New Roman"/>
          <w:sz w:val="18"/>
          <w:szCs w:val="18"/>
        </w:rPr>
        <w:t>&gt; [accessed 10 December 2021]</w:t>
      </w:r>
    </w:p>
    <w:p w:rsidR="00CF5A18" w:rsidRPr="00376DB3" w:rsidRDefault="00CF5A18">
      <w:pPr>
        <w:pStyle w:val="FootnoteText"/>
        <w:rPr>
          <w:rFonts w:ascii="Times New Roman" w:hAnsi="Times New Roman" w:cs="Times New Roman"/>
          <w:sz w:val="18"/>
          <w:szCs w:val="18"/>
        </w:rPr>
      </w:pPr>
    </w:p>
  </w:footnote>
  <w:footnote w:id="17">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w:t>
      </w:r>
      <w:proofErr w:type="spellStart"/>
      <w:r w:rsidRPr="00376DB3">
        <w:rPr>
          <w:rFonts w:ascii="Times New Roman" w:hAnsi="Times New Roman" w:cs="Times New Roman"/>
          <w:sz w:val="18"/>
          <w:szCs w:val="18"/>
        </w:rPr>
        <w:t>iERA</w:t>
      </w:r>
      <w:proofErr w:type="spellEnd"/>
      <w:r w:rsidRPr="00376DB3">
        <w:rPr>
          <w:rFonts w:ascii="Times New Roman" w:hAnsi="Times New Roman" w:cs="Times New Roman"/>
          <w:sz w:val="18"/>
          <w:szCs w:val="18"/>
        </w:rPr>
        <w:t xml:space="preserve">, </w:t>
      </w:r>
      <w:r w:rsidRPr="00376DB3">
        <w:rPr>
          <w:rFonts w:ascii="Times New Roman" w:hAnsi="Times New Roman" w:cs="Times New Roman"/>
          <w:i/>
          <w:sz w:val="18"/>
          <w:szCs w:val="18"/>
        </w:rPr>
        <w:t>About Us</w:t>
      </w:r>
      <w:r w:rsidRPr="00376DB3">
        <w:rPr>
          <w:rFonts w:ascii="Times New Roman" w:hAnsi="Times New Roman" w:cs="Times New Roman"/>
          <w:sz w:val="18"/>
          <w:szCs w:val="18"/>
        </w:rPr>
        <w:t xml:space="preserve"> &lt;</w:t>
      </w:r>
      <w:hyperlink r:id="rId13" w:history="1">
        <w:r w:rsidRPr="00376DB3">
          <w:rPr>
            <w:rStyle w:val="Hyperlink"/>
            <w:rFonts w:ascii="Times New Roman" w:hAnsi="Times New Roman" w:cs="Times New Roman"/>
            <w:sz w:val="18"/>
            <w:szCs w:val="18"/>
          </w:rPr>
          <w:t>https://iera.org/about/</w:t>
        </w:r>
      </w:hyperlink>
      <w:r w:rsidRPr="00376DB3">
        <w:rPr>
          <w:rFonts w:ascii="Times New Roman" w:hAnsi="Times New Roman" w:cs="Times New Roman"/>
          <w:sz w:val="18"/>
          <w:szCs w:val="18"/>
        </w:rPr>
        <w:t>&gt; [accessed 10 December 2021]</w:t>
      </w:r>
    </w:p>
    <w:p w:rsidR="00CF5A18" w:rsidRPr="00376DB3" w:rsidRDefault="00CF5A18">
      <w:pPr>
        <w:pStyle w:val="FootnoteText"/>
        <w:rPr>
          <w:rFonts w:ascii="Times New Roman" w:hAnsi="Times New Roman" w:cs="Times New Roman"/>
          <w:sz w:val="18"/>
          <w:szCs w:val="18"/>
        </w:rPr>
      </w:pPr>
    </w:p>
  </w:footnote>
  <w:footnote w:id="18">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One Reason, </w:t>
      </w:r>
      <w:r w:rsidRPr="00376DB3">
        <w:rPr>
          <w:rFonts w:ascii="Times New Roman" w:hAnsi="Times New Roman" w:cs="Times New Roman"/>
          <w:i/>
          <w:sz w:val="18"/>
          <w:szCs w:val="18"/>
        </w:rPr>
        <w:t>Is</w:t>
      </w:r>
      <w:r w:rsidRPr="00376DB3">
        <w:rPr>
          <w:rFonts w:ascii="Times New Roman" w:hAnsi="Times New Roman" w:cs="Times New Roman"/>
          <w:sz w:val="18"/>
          <w:szCs w:val="18"/>
        </w:rPr>
        <w:t xml:space="preserve"> </w:t>
      </w:r>
      <w:r w:rsidRPr="00376DB3">
        <w:rPr>
          <w:rFonts w:ascii="Times New Roman" w:hAnsi="Times New Roman" w:cs="Times New Roman"/>
          <w:i/>
          <w:sz w:val="18"/>
          <w:szCs w:val="18"/>
        </w:rPr>
        <w:t xml:space="preserve">God Worthy Of Worship? </w:t>
      </w:r>
      <w:r w:rsidRPr="00376DB3">
        <w:rPr>
          <w:rFonts w:ascii="Times New Roman" w:hAnsi="Times New Roman" w:cs="Times New Roman"/>
          <w:sz w:val="18"/>
          <w:szCs w:val="18"/>
        </w:rPr>
        <w:t xml:space="preserve"> &lt;</w:t>
      </w:r>
      <w:hyperlink r:id="rId14" w:history="1">
        <w:r w:rsidRPr="00376DB3">
          <w:rPr>
            <w:rStyle w:val="Hyperlink"/>
            <w:rFonts w:ascii="Times New Roman" w:hAnsi="Times New Roman" w:cs="Times New Roman"/>
            <w:sz w:val="18"/>
            <w:szCs w:val="18"/>
          </w:rPr>
          <w:t>https://onereason.org/category/god/</w:t>
        </w:r>
      </w:hyperlink>
      <w:r w:rsidRPr="00376DB3">
        <w:rPr>
          <w:rFonts w:ascii="Times New Roman" w:hAnsi="Times New Roman" w:cs="Times New Roman"/>
          <w:sz w:val="18"/>
          <w:szCs w:val="18"/>
        </w:rPr>
        <w:t>&gt; [accessed 10 December 2021]</w:t>
      </w:r>
    </w:p>
    <w:p w:rsidR="00CF5A18" w:rsidRPr="00376DB3" w:rsidRDefault="00CF5A18">
      <w:pPr>
        <w:pStyle w:val="FootnoteText"/>
        <w:rPr>
          <w:rFonts w:ascii="Times New Roman" w:hAnsi="Times New Roman" w:cs="Times New Roman"/>
          <w:sz w:val="18"/>
          <w:szCs w:val="18"/>
        </w:rPr>
      </w:pPr>
    </w:p>
  </w:footnote>
  <w:footnote w:id="19">
    <w:p w:rsidR="00CF5A18" w:rsidRPr="00376DB3" w:rsidRDefault="00CF5A18">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UKIM, </w:t>
      </w:r>
      <w:r w:rsidRPr="00376DB3">
        <w:rPr>
          <w:rFonts w:ascii="Times New Roman" w:hAnsi="Times New Roman" w:cs="Times New Roman"/>
          <w:i/>
          <w:sz w:val="18"/>
          <w:szCs w:val="18"/>
        </w:rPr>
        <w:t xml:space="preserve">About Us </w:t>
      </w:r>
      <w:r w:rsidRPr="00376DB3">
        <w:rPr>
          <w:rFonts w:ascii="Times New Roman" w:hAnsi="Times New Roman" w:cs="Times New Roman"/>
          <w:sz w:val="18"/>
          <w:szCs w:val="18"/>
        </w:rPr>
        <w:t>&lt;</w:t>
      </w:r>
      <w:hyperlink r:id="rId15" w:history="1">
        <w:r w:rsidRPr="00376DB3">
          <w:rPr>
            <w:rStyle w:val="Hyperlink"/>
            <w:rFonts w:ascii="Times New Roman" w:hAnsi="Times New Roman" w:cs="Times New Roman"/>
            <w:sz w:val="18"/>
            <w:szCs w:val="18"/>
          </w:rPr>
          <w:t>https://www.ukim.org/about-us/</w:t>
        </w:r>
      </w:hyperlink>
      <w:r w:rsidRPr="00376DB3">
        <w:rPr>
          <w:rFonts w:ascii="Times New Roman" w:hAnsi="Times New Roman" w:cs="Times New Roman"/>
          <w:sz w:val="18"/>
          <w:szCs w:val="18"/>
        </w:rPr>
        <w:t>&gt; [accessed 10 December 2021]</w:t>
      </w:r>
    </w:p>
  </w:footnote>
  <w:footnote w:id="20">
    <w:p w:rsidR="008C65A1" w:rsidRPr="00376DB3" w:rsidRDefault="008C65A1">
      <w:pPr>
        <w:pStyle w:val="FootnoteText"/>
        <w:rPr>
          <w:rFonts w:ascii="Times New Roman" w:hAnsi="Times New Roman" w:cs="Times New Roman"/>
          <w:sz w:val="18"/>
          <w:szCs w:val="18"/>
        </w:rPr>
      </w:pPr>
      <w:r w:rsidRPr="00376DB3">
        <w:rPr>
          <w:rStyle w:val="FootnoteReference"/>
          <w:rFonts w:ascii="Times New Roman" w:hAnsi="Times New Roman" w:cs="Times New Roman"/>
          <w:sz w:val="18"/>
          <w:szCs w:val="18"/>
        </w:rPr>
        <w:footnoteRef/>
      </w:r>
      <w:r w:rsidRPr="00376DB3">
        <w:rPr>
          <w:rFonts w:ascii="Times New Roman" w:hAnsi="Times New Roman" w:cs="Times New Roman"/>
          <w:sz w:val="18"/>
          <w:szCs w:val="18"/>
        </w:rPr>
        <w:t xml:space="preserve"> Muhammad </w:t>
      </w:r>
      <w:proofErr w:type="spellStart"/>
      <w:r w:rsidRPr="00376DB3">
        <w:rPr>
          <w:rFonts w:ascii="Times New Roman" w:hAnsi="Times New Roman" w:cs="Times New Roman"/>
          <w:sz w:val="18"/>
          <w:szCs w:val="18"/>
        </w:rPr>
        <w:t>Asad</w:t>
      </w:r>
      <w:proofErr w:type="spellEnd"/>
      <w:r w:rsidRPr="00376DB3">
        <w:rPr>
          <w:rFonts w:ascii="Times New Roman" w:hAnsi="Times New Roman" w:cs="Times New Roman"/>
          <w:sz w:val="18"/>
          <w:szCs w:val="18"/>
        </w:rPr>
        <w:t xml:space="preserve">, </w:t>
      </w:r>
      <w:r w:rsidRPr="00376DB3">
        <w:rPr>
          <w:rFonts w:ascii="Times New Roman" w:hAnsi="Times New Roman" w:cs="Times New Roman"/>
          <w:i/>
          <w:sz w:val="18"/>
          <w:szCs w:val="18"/>
        </w:rPr>
        <w:t>Islam At The Crossroads</w:t>
      </w:r>
      <w:r w:rsidRPr="00376DB3">
        <w:rPr>
          <w:rFonts w:ascii="Times New Roman" w:hAnsi="Times New Roman" w:cs="Times New Roman"/>
          <w:sz w:val="18"/>
          <w:szCs w:val="18"/>
        </w:rPr>
        <w:t xml:space="preserve">, (Delhi: </w:t>
      </w:r>
      <w:proofErr w:type="spellStart"/>
      <w:r w:rsidRPr="00376DB3">
        <w:rPr>
          <w:rFonts w:ascii="Times New Roman" w:hAnsi="Times New Roman" w:cs="Times New Roman"/>
          <w:sz w:val="18"/>
          <w:szCs w:val="18"/>
        </w:rPr>
        <w:t>Noor</w:t>
      </w:r>
      <w:proofErr w:type="spellEnd"/>
      <w:r w:rsidRPr="00376DB3">
        <w:rPr>
          <w:rFonts w:ascii="Times New Roman" w:hAnsi="Times New Roman" w:cs="Times New Roman"/>
          <w:sz w:val="18"/>
          <w:szCs w:val="18"/>
        </w:rPr>
        <w:t xml:space="preserve"> Publishing House, 1987) p.14</w:t>
      </w:r>
      <w:proofErr w:type="gramStart"/>
      <w:r w:rsidRPr="00376DB3">
        <w:rPr>
          <w:rFonts w:ascii="Times New Roman" w:hAnsi="Times New Roman" w:cs="Times New Roman"/>
          <w:sz w:val="18"/>
          <w:szCs w:val="18"/>
        </w:rPr>
        <w:t>,15</w:t>
      </w:r>
      <w:proofErr w:type="gramEnd"/>
      <w:r w:rsidRPr="00376DB3">
        <w:rPr>
          <w:rFonts w:ascii="Times New Roman" w:hAnsi="Times New Roman" w:cs="Times New Roman"/>
          <w:sz w:val="18"/>
          <w:szCs w:val="18"/>
        </w:rPr>
        <w:t>.</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0"/>
  <w:proofState w:spelling="clean" w:grammar="clean"/>
  <w:defaultTabStop w:val="720"/>
  <w:characterSpacingControl w:val="doNotCompress"/>
  <w:footnotePr>
    <w:footnote w:id="-1"/>
    <w:footnote w:id="0"/>
  </w:footnotePr>
  <w:endnotePr>
    <w:endnote w:id="-1"/>
    <w:endnote w:id="0"/>
  </w:endnotePr>
  <w:compat/>
  <w:rsids>
    <w:rsidRoot w:val="00B00722"/>
    <w:rsid w:val="00056334"/>
    <w:rsid w:val="000610BD"/>
    <w:rsid w:val="0009677D"/>
    <w:rsid w:val="000B4AE0"/>
    <w:rsid w:val="000B6D7E"/>
    <w:rsid w:val="000C5DF5"/>
    <w:rsid w:val="000F7B01"/>
    <w:rsid w:val="00102310"/>
    <w:rsid w:val="00107F7E"/>
    <w:rsid w:val="00117690"/>
    <w:rsid w:val="00187174"/>
    <w:rsid w:val="001E2E56"/>
    <w:rsid w:val="002019FD"/>
    <w:rsid w:val="00216D7E"/>
    <w:rsid w:val="00232058"/>
    <w:rsid w:val="002406B8"/>
    <w:rsid w:val="002739FE"/>
    <w:rsid w:val="002A0521"/>
    <w:rsid w:val="002B3943"/>
    <w:rsid w:val="002C61D3"/>
    <w:rsid w:val="002D4DD3"/>
    <w:rsid w:val="003025C4"/>
    <w:rsid w:val="00315123"/>
    <w:rsid w:val="00316A30"/>
    <w:rsid w:val="00352DA8"/>
    <w:rsid w:val="003668C0"/>
    <w:rsid w:val="00376DB3"/>
    <w:rsid w:val="004218D7"/>
    <w:rsid w:val="00433C0A"/>
    <w:rsid w:val="00450437"/>
    <w:rsid w:val="0047419B"/>
    <w:rsid w:val="004B55ED"/>
    <w:rsid w:val="004F63F6"/>
    <w:rsid w:val="004F6766"/>
    <w:rsid w:val="00500CA1"/>
    <w:rsid w:val="00563864"/>
    <w:rsid w:val="005A18E3"/>
    <w:rsid w:val="005A2635"/>
    <w:rsid w:val="005C2EB5"/>
    <w:rsid w:val="005D58FC"/>
    <w:rsid w:val="005E7464"/>
    <w:rsid w:val="00660114"/>
    <w:rsid w:val="0068096A"/>
    <w:rsid w:val="006A5EEC"/>
    <w:rsid w:val="006B25F0"/>
    <w:rsid w:val="006C64D3"/>
    <w:rsid w:val="006E6818"/>
    <w:rsid w:val="00747A25"/>
    <w:rsid w:val="0079625B"/>
    <w:rsid w:val="007D3CC4"/>
    <w:rsid w:val="007F4AE1"/>
    <w:rsid w:val="00817F3B"/>
    <w:rsid w:val="00843E77"/>
    <w:rsid w:val="00875F96"/>
    <w:rsid w:val="00883362"/>
    <w:rsid w:val="0088649C"/>
    <w:rsid w:val="00894446"/>
    <w:rsid w:val="008C65A1"/>
    <w:rsid w:val="00915C46"/>
    <w:rsid w:val="009254E9"/>
    <w:rsid w:val="00935B4A"/>
    <w:rsid w:val="00942D93"/>
    <w:rsid w:val="009523B1"/>
    <w:rsid w:val="00953166"/>
    <w:rsid w:val="009C4E8A"/>
    <w:rsid w:val="009D7BD1"/>
    <w:rsid w:val="00A12C2C"/>
    <w:rsid w:val="00A403ED"/>
    <w:rsid w:val="00A80C19"/>
    <w:rsid w:val="00A85BAD"/>
    <w:rsid w:val="00A94387"/>
    <w:rsid w:val="00AA7DF9"/>
    <w:rsid w:val="00AB7D1C"/>
    <w:rsid w:val="00AC2030"/>
    <w:rsid w:val="00B00722"/>
    <w:rsid w:val="00B257DD"/>
    <w:rsid w:val="00BB170C"/>
    <w:rsid w:val="00BB2D16"/>
    <w:rsid w:val="00BB345E"/>
    <w:rsid w:val="00BC415C"/>
    <w:rsid w:val="00BD048F"/>
    <w:rsid w:val="00C43FFC"/>
    <w:rsid w:val="00C50440"/>
    <w:rsid w:val="00C775DC"/>
    <w:rsid w:val="00C80C2D"/>
    <w:rsid w:val="00C91FB5"/>
    <w:rsid w:val="00CA053C"/>
    <w:rsid w:val="00CE22DB"/>
    <w:rsid w:val="00CE2CEC"/>
    <w:rsid w:val="00CF29F5"/>
    <w:rsid w:val="00CF5A18"/>
    <w:rsid w:val="00D7335F"/>
    <w:rsid w:val="00DA0635"/>
    <w:rsid w:val="00DD3933"/>
    <w:rsid w:val="00DD5DD0"/>
    <w:rsid w:val="00DE06B3"/>
    <w:rsid w:val="00DE2A26"/>
    <w:rsid w:val="00DE50CB"/>
    <w:rsid w:val="00E044E2"/>
    <w:rsid w:val="00E32428"/>
    <w:rsid w:val="00E32E71"/>
    <w:rsid w:val="00E873DD"/>
    <w:rsid w:val="00E978DD"/>
    <w:rsid w:val="00EC422D"/>
    <w:rsid w:val="00EF0899"/>
    <w:rsid w:val="00F83AD9"/>
    <w:rsid w:val="00FE113E"/>
    <w:rsid w:val="00FE18E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044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403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03ED"/>
    <w:rPr>
      <w:sz w:val="20"/>
      <w:szCs w:val="20"/>
    </w:rPr>
  </w:style>
  <w:style w:type="character" w:styleId="FootnoteReference">
    <w:name w:val="footnote reference"/>
    <w:basedOn w:val="DefaultParagraphFont"/>
    <w:uiPriority w:val="99"/>
    <w:semiHidden/>
    <w:unhideWhenUsed/>
    <w:rsid w:val="00A403ED"/>
    <w:rPr>
      <w:vertAlign w:val="superscript"/>
    </w:rPr>
  </w:style>
  <w:style w:type="character" w:styleId="Hyperlink">
    <w:name w:val="Hyperlink"/>
    <w:basedOn w:val="DefaultParagraphFont"/>
    <w:uiPriority w:val="99"/>
    <w:unhideWhenUsed/>
    <w:rsid w:val="00843E77"/>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bc.co.uk/religion/religions/islam/history/uk_1.shtml" TargetMode="External"/><Relationship Id="rId13" Type="http://schemas.openxmlformats.org/officeDocument/2006/relationships/hyperlink" Target="https://www.holybooks.com/wp-content/uploads/The-Gay-Science-by-Friedrich-Nietzsche.pdf" TargetMode="External"/><Relationship Id="rId18" Type="http://schemas.openxmlformats.org/officeDocument/2006/relationships/hyperlink" Target="https://onereason.org/category/go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mcb.org.uk/wp-content/uploads/2015/02/MCBCensusReport_2015.pdf" TargetMode="External"/><Relationship Id="rId12" Type="http://schemas.openxmlformats.org/officeDocument/2006/relationships/hyperlink" Target="https://www.proquest.com/docview/822735710/fulltext/C05AECAD09914F7FPQ/1?accountid=130472" TargetMode="External"/><Relationship Id="rId17" Type="http://schemas.openxmlformats.org/officeDocument/2006/relationships/hyperlink" Target="https://iera.org/about/" TargetMode="External"/><Relationship Id="rId2" Type="http://schemas.openxmlformats.org/officeDocument/2006/relationships/styles" Target="styles.xml"/><Relationship Id="rId16" Type="http://schemas.openxmlformats.org/officeDocument/2006/relationships/hyperlink" Target="https://idci.co.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post.com/international/islam-converts-change-face-of-europe" TargetMode="External"/><Relationship Id="rId5" Type="http://schemas.openxmlformats.org/officeDocument/2006/relationships/footnotes" Target="footnotes.xml"/><Relationship Id="rId15" Type="http://schemas.openxmlformats.org/officeDocument/2006/relationships/hyperlink" Target="http://lexicon.quranic-research.net/data/08_d/072_dEw.html" TargetMode="External"/><Relationship Id="rId10" Type="http://schemas.openxmlformats.org/officeDocument/2006/relationships/hyperlink" Target="https://www-jstor-org.ezproxy.uwtsd.ac.uk/stable/pdf/j.ctv18b5f4b.6.pdf?refreqid=excelsior%3Ab1836896842a44f56ddffe6eda558627" TargetMode="External"/><Relationship Id="rId19" Type="http://schemas.openxmlformats.org/officeDocument/2006/relationships/hyperlink" Target="https://www.ukim.org/about-us/" TargetMode="External"/><Relationship Id="rId4" Type="http://schemas.openxmlformats.org/officeDocument/2006/relationships/webSettings" Target="webSettings.xml"/><Relationship Id="rId9" Type="http://schemas.openxmlformats.org/officeDocument/2006/relationships/hyperlink" Target="https://www.open.ac.uk/researchprojects/makingbritain/content/shah-jahan-mosque-woking" TargetMode="External"/><Relationship Id="rId14" Type="http://schemas.openxmlformats.org/officeDocument/2006/relationships/hyperlink" Target="https://prussianhistory.com/enlightenment-and-the-idea-of-progres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bc.co.uk/news/uk-england-48069763" TargetMode="External"/><Relationship Id="rId13" Type="http://schemas.openxmlformats.org/officeDocument/2006/relationships/hyperlink" Target="https://iera.org/about/" TargetMode="External"/><Relationship Id="rId3" Type="http://schemas.openxmlformats.org/officeDocument/2006/relationships/hyperlink" Target="https://www.open.ac.uk/researchprojects/makingbritain/content/shah-jahan-mosque-woking" TargetMode="External"/><Relationship Id="rId7" Type="http://schemas.openxmlformats.org/officeDocument/2006/relationships/hyperlink" Target="https://www.proquest.com/docview/822735710/fulltext/C05AECAD09914F7FPQ/1?accountid=130472" TargetMode="External"/><Relationship Id="rId12" Type="http://schemas.openxmlformats.org/officeDocument/2006/relationships/hyperlink" Target="https://idci.co.uk" TargetMode="External"/><Relationship Id="rId2" Type="http://schemas.openxmlformats.org/officeDocument/2006/relationships/hyperlink" Target="https://www.bbc.co.uk/religion/religions/islam/history/uk_1.shtml" TargetMode="External"/><Relationship Id="rId1" Type="http://schemas.openxmlformats.org/officeDocument/2006/relationships/hyperlink" Target="https://www.mcb.org.uk/wp-content/uploads/2015/02/MCBCensusReport_2015.pdf" TargetMode="External"/><Relationship Id="rId6" Type="http://schemas.openxmlformats.org/officeDocument/2006/relationships/hyperlink" Target="https://www.jpost.com/international/islam-converts-change-face-of-europe" TargetMode="External"/><Relationship Id="rId11" Type="http://schemas.openxmlformats.org/officeDocument/2006/relationships/hyperlink" Target="http://lexicon.quranic-research.net/data/08_d/072_dEw.html" TargetMode="External"/><Relationship Id="rId5" Type="http://schemas.openxmlformats.org/officeDocument/2006/relationships/hyperlink" Target="https://www-jstor-org.ezproxy.uwtsd.ac.uk/stable/pdf/j.ctv18b5f4b.6.pdf?refreqid=excelsior%3Ab1836896842a44f56ddffe6eda558627" TargetMode="External"/><Relationship Id="rId15" Type="http://schemas.openxmlformats.org/officeDocument/2006/relationships/hyperlink" Target="https://www.ukim.org/about-us/" TargetMode="External"/><Relationship Id="rId10" Type="http://schemas.openxmlformats.org/officeDocument/2006/relationships/hyperlink" Target="https://www.holybooks.com/wp-content/uploads/The-Gay-Science-by-Friedrich-Nietzsche.pdf" TargetMode="External"/><Relationship Id="rId4" Type="http://schemas.openxmlformats.org/officeDocument/2006/relationships/hyperlink" Target="https://www.bbc.co.uk/religion/religions/islam/history/uk_1.shtml" TargetMode="External"/><Relationship Id="rId9" Type="http://schemas.openxmlformats.org/officeDocument/2006/relationships/hyperlink" Target="https://prussianhistory.com/enlightenment-and-the-idea-of-progress/" TargetMode="External"/><Relationship Id="rId14" Type="http://schemas.openxmlformats.org/officeDocument/2006/relationships/hyperlink" Target="https://onereason.org/category/g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A3DF108-B8F9-42D9-B690-A7F9E74AF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12976</TotalTime>
  <Pages>5</Pages>
  <Words>1782</Words>
  <Characters>10164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Imran Hussein</dc:creator>
  <cp:lastModifiedBy>Imran Hussein</cp:lastModifiedBy>
  <cp:revision>63</cp:revision>
  <dcterms:created xsi:type="dcterms:W3CDTF">2021-12-05T12:57:00Z</dcterms:created>
  <dcterms:modified xsi:type="dcterms:W3CDTF">2022-01-03T14:00:00Z</dcterms:modified>
</cp:coreProperties>
</file>