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264E" w:rsidRDefault="00656714" w:rsidP="009051D7">
      <w:pPr>
        <w:rPr>
          <w:rFonts w:ascii="Arial" w:hAnsi="Arial" w:cs="Arial"/>
          <w:sz w:val="40"/>
          <w:szCs w:val="40"/>
        </w:rPr>
      </w:pPr>
      <w:r w:rsidRPr="002043A2">
        <w:rPr>
          <w:rFonts w:ascii="Arial" w:hAnsi="Arial" w:cs="Arial"/>
          <w:sz w:val="40"/>
          <w:szCs w:val="40"/>
        </w:rPr>
        <w:t xml:space="preserve">MARKETING FUNDAMENTALS ASSIGNMENT </w:t>
      </w:r>
      <w:r w:rsidR="003D6AA4">
        <w:rPr>
          <w:rFonts w:ascii="Arial" w:hAnsi="Arial" w:cs="Arial"/>
          <w:sz w:val="40"/>
          <w:szCs w:val="40"/>
        </w:rPr>
        <w:t>1</w:t>
      </w:r>
    </w:p>
    <w:p w:rsidR="003D6AA4" w:rsidRDefault="003D6AA4" w:rsidP="009051D7">
      <w:pPr>
        <w:rPr>
          <w:rFonts w:ascii="Arial" w:hAnsi="Arial" w:cs="Arial"/>
          <w:sz w:val="32"/>
          <w:szCs w:val="32"/>
        </w:rPr>
      </w:pPr>
      <w:r>
        <w:rPr>
          <w:rFonts w:ascii="Arial" w:hAnsi="Arial" w:cs="Arial"/>
          <w:sz w:val="32"/>
          <w:szCs w:val="32"/>
        </w:rPr>
        <w:t xml:space="preserve">Name: </w:t>
      </w:r>
      <w:r w:rsidRPr="003D6AA4">
        <w:rPr>
          <w:rFonts w:ascii="Arial" w:hAnsi="Arial" w:cs="Arial"/>
          <w:sz w:val="32"/>
          <w:szCs w:val="32"/>
        </w:rPr>
        <w:t xml:space="preserve">Renee Bailey </w:t>
      </w:r>
    </w:p>
    <w:p w:rsidR="003D6AA4" w:rsidRPr="003D6AA4" w:rsidRDefault="003D6AA4" w:rsidP="009051D7">
      <w:pPr>
        <w:rPr>
          <w:rFonts w:ascii="Arial" w:hAnsi="Arial" w:cs="Arial"/>
          <w:sz w:val="32"/>
          <w:szCs w:val="32"/>
        </w:rPr>
      </w:pPr>
      <w:r>
        <w:rPr>
          <w:rFonts w:ascii="Arial" w:hAnsi="Arial" w:cs="Arial"/>
          <w:sz w:val="32"/>
          <w:szCs w:val="32"/>
        </w:rPr>
        <w:t>Student Number: 1704422</w:t>
      </w:r>
    </w:p>
    <w:p w:rsidR="00656714" w:rsidRPr="002043A2" w:rsidRDefault="00656714" w:rsidP="00656714">
      <w:pPr>
        <w:rPr>
          <w:rFonts w:ascii="Arial" w:hAnsi="Arial" w:cs="Arial"/>
          <w:sz w:val="24"/>
          <w:szCs w:val="24"/>
        </w:rPr>
      </w:pPr>
    </w:p>
    <w:p w:rsidR="00656714" w:rsidRPr="002043A2" w:rsidRDefault="00656714" w:rsidP="00656714">
      <w:pPr>
        <w:rPr>
          <w:rFonts w:ascii="Arial" w:hAnsi="Arial" w:cs="Arial"/>
          <w:sz w:val="32"/>
          <w:szCs w:val="32"/>
        </w:rPr>
      </w:pPr>
      <w:r w:rsidRPr="002043A2">
        <w:rPr>
          <w:rFonts w:ascii="Arial" w:hAnsi="Arial" w:cs="Arial"/>
          <w:sz w:val="32"/>
          <w:szCs w:val="32"/>
        </w:rPr>
        <w:t xml:space="preserve">Introduction </w:t>
      </w:r>
    </w:p>
    <w:p w:rsidR="00236E81" w:rsidRDefault="00EF6C60" w:rsidP="00312620">
      <w:pPr>
        <w:pStyle w:val="NormalWeb"/>
        <w:shd w:val="clear" w:color="auto" w:fill="FFFFFF"/>
        <w:spacing w:before="0" w:beforeAutospacing="0" w:after="360" w:afterAutospacing="0"/>
        <w:rPr>
          <w:rFonts w:ascii="Arial" w:hAnsi="Arial" w:cs="Arial"/>
          <w:i/>
          <w:iCs/>
          <w:sz w:val="23"/>
          <w:szCs w:val="23"/>
          <w:shd w:val="clear" w:color="auto" w:fill="FFFFFF"/>
        </w:rPr>
      </w:pPr>
      <w:r w:rsidRPr="002043A2">
        <w:rPr>
          <w:rFonts w:ascii="Arial" w:hAnsi="Arial" w:cs="Arial"/>
          <w:sz w:val="23"/>
          <w:szCs w:val="23"/>
        </w:rPr>
        <w:t xml:space="preserve">This </w:t>
      </w:r>
      <w:r w:rsidR="007A6329">
        <w:rPr>
          <w:rFonts w:ascii="Arial" w:hAnsi="Arial" w:cs="Arial"/>
          <w:sz w:val="23"/>
          <w:szCs w:val="23"/>
        </w:rPr>
        <w:t>essay</w:t>
      </w:r>
      <w:r w:rsidRPr="002043A2">
        <w:rPr>
          <w:rFonts w:ascii="Arial" w:hAnsi="Arial" w:cs="Arial"/>
          <w:sz w:val="23"/>
          <w:szCs w:val="23"/>
        </w:rPr>
        <w:t xml:space="preserve"> will outline what marketing is and all the different factors within marketing, the factors that will be </w:t>
      </w:r>
      <w:r w:rsidR="007A7DE6">
        <w:rPr>
          <w:rFonts w:ascii="Arial" w:hAnsi="Arial" w:cs="Arial"/>
          <w:sz w:val="23"/>
          <w:szCs w:val="23"/>
        </w:rPr>
        <w:t>looked at</w:t>
      </w:r>
      <w:r w:rsidRPr="002043A2">
        <w:rPr>
          <w:rFonts w:ascii="Arial" w:hAnsi="Arial" w:cs="Arial"/>
          <w:sz w:val="23"/>
          <w:szCs w:val="23"/>
        </w:rPr>
        <w:t xml:space="preserve"> are; marketing concept, marketing past, present and future, customers and stakeholders, marketing strategy and planning, macro and micro environment, marketing information and research, segmentation, targeting and positioning, branding and the marketing mix. </w:t>
      </w:r>
      <w:r w:rsidR="00D0692F" w:rsidRPr="002043A2">
        <w:rPr>
          <w:rFonts w:ascii="Arial" w:hAnsi="Arial" w:cs="Arial"/>
          <w:sz w:val="23"/>
          <w:szCs w:val="23"/>
          <w:shd w:val="clear" w:color="auto" w:fill="FFFFFF"/>
        </w:rPr>
        <w:t>Marketing is the process of showing c</w:t>
      </w:r>
      <w:r w:rsidR="00330602">
        <w:rPr>
          <w:rFonts w:ascii="Arial" w:hAnsi="Arial" w:cs="Arial"/>
          <w:sz w:val="23"/>
          <w:szCs w:val="23"/>
          <w:shd w:val="clear" w:color="auto" w:fill="FFFFFF"/>
        </w:rPr>
        <w:t>ustomers</w:t>
      </w:r>
      <w:r w:rsidR="00D0692F" w:rsidRPr="002043A2">
        <w:rPr>
          <w:rFonts w:ascii="Arial" w:hAnsi="Arial" w:cs="Arial"/>
          <w:sz w:val="23"/>
          <w:szCs w:val="23"/>
          <w:shd w:val="clear" w:color="auto" w:fill="FFFFFF"/>
        </w:rPr>
        <w:t xml:space="preserve"> why they </w:t>
      </w:r>
      <w:r w:rsidR="00330602">
        <w:rPr>
          <w:rFonts w:ascii="Arial" w:hAnsi="Arial" w:cs="Arial"/>
          <w:sz w:val="23"/>
          <w:szCs w:val="23"/>
          <w:shd w:val="clear" w:color="auto" w:fill="FFFFFF"/>
        </w:rPr>
        <w:t>are</w:t>
      </w:r>
      <w:r w:rsidR="00D0692F" w:rsidRPr="002043A2">
        <w:rPr>
          <w:rFonts w:ascii="Arial" w:hAnsi="Arial" w:cs="Arial"/>
          <w:sz w:val="23"/>
          <w:szCs w:val="23"/>
          <w:shd w:val="clear" w:color="auto" w:fill="FFFFFF"/>
        </w:rPr>
        <w:t xml:space="preserve"> to choose your product or service over your competitors. “The management process responsible for identifying, anticipating and satisfying customer requirements profitably” </w:t>
      </w:r>
      <w:r w:rsidR="00D0692F" w:rsidRPr="002043A2">
        <w:rPr>
          <w:rFonts w:ascii="Arial" w:hAnsi="Arial" w:cs="Arial"/>
          <w:i/>
          <w:iCs/>
          <w:sz w:val="23"/>
          <w:szCs w:val="23"/>
          <w:shd w:val="clear" w:color="auto" w:fill="FFFFFF"/>
        </w:rPr>
        <w:t>CIM (2015).</w:t>
      </w:r>
      <w:r w:rsidR="00312620">
        <w:rPr>
          <w:rFonts w:ascii="Arial" w:hAnsi="Arial" w:cs="Arial"/>
          <w:i/>
          <w:iCs/>
          <w:sz w:val="23"/>
          <w:szCs w:val="23"/>
          <w:shd w:val="clear" w:color="auto" w:fill="FFFFFF"/>
        </w:rPr>
        <w:t xml:space="preserve"> </w:t>
      </w:r>
    </w:p>
    <w:p w:rsidR="00236E81" w:rsidRPr="00236E81" w:rsidRDefault="00236E81" w:rsidP="00312620">
      <w:pPr>
        <w:pStyle w:val="NormalWeb"/>
        <w:shd w:val="clear" w:color="auto" w:fill="FFFFFF"/>
        <w:spacing w:before="0" w:beforeAutospacing="0" w:after="360" w:afterAutospacing="0"/>
        <w:rPr>
          <w:rFonts w:ascii="Arial" w:hAnsi="Arial" w:cs="Arial"/>
          <w:sz w:val="32"/>
          <w:szCs w:val="32"/>
          <w:shd w:val="clear" w:color="auto" w:fill="FFFFFF"/>
        </w:rPr>
      </w:pPr>
      <w:r w:rsidRPr="00236E81">
        <w:rPr>
          <w:rFonts w:ascii="Arial" w:hAnsi="Arial" w:cs="Arial"/>
          <w:sz w:val="32"/>
          <w:szCs w:val="32"/>
          <w:shd w:val="clear" w:color="auto" w:fill="FFFFFF"/>
        </w:rPr>
        <w:t>Creating Value</w:t>
      </w:r>
    </w:p>
    <w:p w:rsidR="00656714" w:rsidRPr="00312620" w:rsidRDefault="00312620" w:rsidP="00312620">
      <w:pPr>
        <w:pStyle w:val="NormalWeb"/>
        <w:shd w:val="clear" w:color="auto" w:fill="FFFFFF"/>
        <w:spacing w:before="0" w:beforeAutospacing="0" w:after="360" w:afterAutospacing="0"/>
      </w:pPr>
      <w:r>
        <w:rPr>
          <w:rFonts w:ascii="Arial" w:hAnsi="Arial" w:cs="Arial"/>
          <w:sz w:val="23"/>
          <w:szCs w:val="23"/>
          <w:shd w:val="clear" w:color="auto" w:fill="FFFFFF"/>
        </w:rPr>
        <w:t xml:space="preserve">Value has many different meanings, however most people consider value as </w:t>
      </w:r>
      <w:r w:rsidRPr="00B078E4">
        <w:rPr>
          <w:rFonts w:ascii="Arial" w:hAnsi="Arial" w:cs="Arial"/>
          <w:sz w:val="23"/>
          <w:szCs w:val="23"/>
          <w:shd w:val="clear" w:color="auto" w:fill="FFFFFF"/>
        </w:rPr>
        <w:t>‘The regard that something is held to deserve; the importance, worth, or usefulness of something’</w:t>
      </w:r>
      <w:r>
        <w:rPr>
          <w:rFonts w:ascii="Arial" w:hAnsi="Arial" w:cs="Arial"/>
          <w:sz w:val="23"/>
          <w:szCs w:val="23"/>
          <w:shd w:val="clear" w:color="auto" w:fill="FFFFFF"/>
        </w:rPr>
        <w:t xml:space="preserve">.  </w:t>
      </w:r>
      <w:r w:rsidRPr="00B078E4">
        <w:rPr>
          <w:rFonts w:ascii="Arial" w:hAnsi="Arial" w:cs="Arial"/>
          <w:sz w:val="23"/>
          <w:szCs w:val="23"/>
          <w:shd w:val="clear" w:color="auto" w:fill="FFFFFF"/>
        </w:rPr>
        <w:t>Creating Customer Value increases customer satisfaction and their experience. Creating Customer Value</w:t>
      </w:r>
      <w:r>
        <w:rPr>
          <w:rFonts w:ascii="Arial" w:hAnsi="Arial" w:cs="Arial"/>
          <w:sz w:val="23"/>
          <w:szCs w:val="23"/>
          <w:shd w:val="clear" w:color="auto" w:fill="FFFFFF"/>
        </w:rPr>
        <w:t xml:space="preserve"> also</w:t>
      </w:r>
      <w:r w:rsidRPr="00B078E4">
        <w:rPr>
          <w:rFonts w:ascii="Arial" w:hAnsi="Arial" w:cs="Arial"/>
          <w:sz w:val="23"/>
          <w:szCs w:val="23"/>
          <w:shd w:val="clear" w:color="auto" w:fill="FFFFFF"/>
        </w:rPr>
        <w:t xml:space="preserve"> increases loyalty, price, reduces errors and increases efficiency.</w:t>
      </w:r>
      <w:r w:rsidRPr="00B078E4">
        <w:rPr>
          <w:rFonts w:ascii="Open Sans" w:hAnsi="Open Sans"/>
          <w:sz w:val="20"/>
          <w:szCs w:val="20"/>
          <w:shd w:val="clear" w:color="auto" w:fill="FFFFFF"/>
        </w:rPr>
        <w:t xml:space="preserve"> </w:t>
      </w:r>
      <w:r w:rsidRPr="00711DB5">
        <w:rPr>
          <w:rFonts w:ascii="Arial" w:hAnsi="Arial" w:cs="Arial"/>
          <w:sz w:val="23"/>
          <w:szCs w:val="23"/>
          <w:shd w:val="clear" w:color="auto" w:fill="FFFFFF"/>
        </w:rPr>
        <w:t>To create value, y</w:t>
      </w:r>
      <w:r>
        <w:rPr>
          <w:rFonts w:ascii="Arial" w:hAnsi="Arial" w:cs="Arial"/>
          <w:sz w:val="23"/>
          <w:szCs w:val="23"/>
          <w:shd w:val="clear" w:color="auto" w:fill="FFFFFF"/>
        </w:rPr>
        <w:t>ou need to understand</w:t>
      </w:r>
      <w:r w:rsidRPr="00711DB5">
        <w:rPr>
          <w:rFonts w:ascii="Arial" w:hAnsi="Arial" w:cs="Arial"/>
          <w:sz w:val="23"/>
          <w:szCs w:val="23"/>
          <w:shd w:val="clear" w:color="auto" w:fill="FFFFFF"/>
        </w:rPr>
        <w:t xml:space="preserve"> what a Customer perceives as value. You must understand how the </w:t>
      </w:r>
      <w:r>
        <w:rPr>
          <w:rFonts w:ascii="Arial" w:hAnsi="Arial" w:cs="Arial"/>
          <w:sz w:val="23"/>
          <w:szCs w:val="23"/>
          <w:shd w:val="clear" w:color="auto" w:fill="FFFFFF"/>
        </w:rPr>
        <w:t>consumer</w:t>
      </w:r>
      <w:r w:rsidRPr="00711DB5">
        <w:rPr>
          <w:rFonts w:ascii="Arial" w:hAnsi="Arial" w:cs="Arial"/>
          <w:sz w:val="23"/>
          <w:szCs w:val="23"/>
          <w:shd w:val="clear" w:color="auto" w:fill="FFFFFF"/>
        </w:rPr>
        <w:t xml:space="preserve"> views your competi</w:t>
      </w:r>
      <w:r>
        <w:rPr>
          <w:rFonts w:ascii="Arial" w:hAnsi="Arial" w:cs="Arial"/>
          <w:sz w:val="23"/>
          <w:szCs w:val="23"/>
          <w:shd w:val="clear" w:color="auto" w:fill="FFFFFF"/>
        </w:rPr>
        <w:t>tor’s</w:t>
      </w:r>
      <w:r w:rsidRPr="00711DB5">
        <w:rPr>
          <w:rFonts w:ascii="Arial" w:hAnsi="Arial" w:cs="Arial"/>
          <w:sz w:val="23"/>
          <w:szCs w:val="23"/>
          <w:shd w:val="clear" w:color="auto" w:fill="FFFFFF"/>
        </w:rPr>
        <w:t xml:space="preserve"> product.  Making the c</w:t>
      </w:r>
      <w:r>
        <w:rPr>
          <w:rFonts w:ascii="Arial" w:hAnsi="Arial" w:cs="Arial"/>
          <w:sz w:val="23"/>
          <w:szCs w:val="23"/>
          <w:shd w:val="clear" w:color="auto" w:fill="FFFFFF"/>
        </w:rPr>
        <w:t>onsume</w:t>
      </w:r>
      <w:r w:rsidRPr="00711DB5">
        <w:rPr>
          <w:rFonts w:ascii="Arial" w:hAnsi="Arial" w:cs="Arial"/>
          <w:sz w:val="23"/>
          <w:szCs w:val="23"/>
          <w:shd w:val="clear" w:color="auto" w:fill="FFFFFF"/>
        </w:rPr>
        <w:t>r feel valued is also an important factor</w:t>
      </w:r>
      <w:r>
        <w:rPr>
          <w:rFonts w:ascii="Arial" w:hAnsi="Arial" w:cs="Arial"/>
          <w:sz w:val="23"/>
          <w:szCs w:val="23"/>
          <w:shd w:val="clear" w:color="auto" w:fill="FFFFFF"/>
        </w:rPr>
        <w:t xml:space="preserve"> during the process of purchase because it’s a part of their customer experience. </w:t>
      </w:r>
    </w:p>
    <w:p w:rsidR="00EF6C60" w:rsidRPr="002043A2" w:rsidRDefault="00EF6C60" w:rsidP="00656714">
      <w:pPr>
        <w:rPr>
          <w:rFonts w:ascii="Arial" w:hAnsi="Arial" w:cs="Arial"/>
          <w:sz w:val="32"/>
          <w:szCs w:val="32"/>
        </w:rPr>
      </w:pPr>
      <w:r w:rsidRPr="002043A2">
        <w:rPr>
          <w:rFonts w:ascii="Arial" w:hAnsi="Arial" w:cs="Arial"/>
          <w:sz w:val="32"/>
          <w:szCs w:val="32"/>
        </w:rPr>
        <w:t>Marketing Concept</w:t>
      </w:r>
    </w:p>
    <w:p w:rsidR="00675F4A" w:rsidRDefault="006E0055" w:rsidP="00E8455C">
      <w:pPr>
        <w:rPr>
          <w:rFonts w:ascii="Arial" w:hAnsi="Arial" w:cs="Arial"/>
          <w:sz w:val="23"/>
          <w:szCs w:val="23"/>
          <w:shd w:val="clear" w:color="auto" w:fill="FFFFFF"/>
        </w:rPr>
      </w:pPr>
      <w:r w:rsidRPr="002043A2">
        <w:rPr>
          <w:rFonts w:ascii="Arial" w:hAnsi="Arial" w:cs="Arial"/>
          <w:sz w:val="23"/>
          <w:szCs w:val="23"/>
        </w:rPr>
        <w:t xml:space="preserve">Many </w:t>
      </w:r>
      <w:r w:rsidR="00490875" w:rsidRPr="002043A2">
        <w:rPr>
          <w:rFonts w:ascii="Arial" w:hAnsi="Arial" w:cs="Arial"/>
          <w:sz w:val="23"/>
          <w:szCs w:val="23"/>
        </w:rPr>
        <w:t xml:space="preserve">people </w:t>
      </w:r>
      <w:r w:rsidR="00BF71FA">
        <w:rPr>
          <w:rFonts w:ascii="Arial" w:hAnsi="Arial" w:cs="Arial"/>
          <w:sz w:val="23"/>
          <w:szCs w:val="23"/>
        </w:rPr>
        <w:t>think</w:t>
      </w:r>
      <w:r w:rsidR="00490875" w:rsidRPr="002043A2">
        <w:rPr>
          <w:rFonts w:ascii="Arial" w:hAnsi="Arial" w:cs="Arial"/>
          <w:sz w:val="23"/>
          <w:szCs w:val="23"/>
        </w:rPr>
        <w:t xml:space="preserve"> marketing is just about advertising, but th</w:t>
      </w:r>
      <w:r w:rsidRPr="002043A2">
        <w:rPr>
          <w:rFonts w:ascii="Arial" w:hAnsi="Arial" w:cs="Arial"/>
          <w:sz w:val="23"/>
          <w:szCs w:val="23"/>
        </w:rPr>
        <w:t>at is not the case</w:t>
      </w:r>
      <w:r w:rsidR="00490875" w:rsidRPr="002043A2">
        <w:rPr>
          <w:rFonts w:ascii="Arial" w:hAnsi="Arial" w:cs="Arial"/>
          <w:sz w:val="23"/>
          <w:szCs w:val="23"/>
        </w:rPr>
        <w:t>. It is a key</w:t>
      </w:r>
      <w:r w:rsidR="003052E4" w:rsidRPr="002043A2">
        <w:rPr>
          <w:rFonts w:ascii="Arial" w:hAnsi="Arial" w:cs="Arial"/>
          <w:sz w:val="23"/>
          <w:szCs w:val="23"/>
        </w:rPr>
        <w:t xml:space="preserve"> process</w:t>
      </w:r>
      <w:r w:rsidR="00490875" w:rsidRPr="002043A2">
        <w:rPr>
          <w:rFonts w:ascii="Arial" w:hAnsi="Arial" w:cs="Arial"/>
          <w:sz w:val="23"/>
          <w:szCs w:val="23"/>
        </w:rPr>
        <w:t xml:space="preserve"> that ensures </w:t>
      </w:r>
      <w:r w:rsidR="003052E4" w:rsidRPr="002043A2">
        <w:rPr>
          <w:rFonts w:ascii="Arial" w:hAnsi="Arial" w:cs="Arial"/>
          <w:sz w:val="23"/>
          <w:szCs w:val="23"/>
        </w:rPr>
        <w:t xml:space="preserve">a company’s </w:t>
      </w:r>
      <w:r w:rsidR="00194507">
        <w:rPr>
          <w:rFonts w:ascii="Arial" w:hAnsi="Arial" w:cs="Arial"/>
          <w:sz w:val="23"/>
          <w:szCs w:val="23"/>
        </w:rPr>
        <w:t>products</w:t>
      </w:r>
      <w:r w:rsidR="00490875" w:rsidRPr="002043A2">
        <w:rPr>
          <w:rFonts w:ascii="Arial" w:hAnsi="Arial" w:cs="Arial"/>
          <w:sz w:val="23"/>
          <w:szCs w:val="23"/>
        </w:rPr>
        <w:t xml:space="preserve"> and services can </w:t>
      </w:r>
      <w:r w:rsidR="003052E4" w:rsidRPr="002043A2">
        <w:rPr>
          <w:rFonts w:ascii="Arial" w:hAnsi="Arial" w:cs="Arial"/>
          <w:sz w:val="23"/>
          <w:szCs w:val="23"/>
        </w:rPr>
        <w:t>meet or exceed</w:t>
      </w:r>
      <w:r w:rsidR="00490875" w:rsidRPr="002043A2">
        <w:rPr>
          <w:rFonts w:ascii="Arial" w:hAnsi="Arial" w:cs="Arial"/>
          <w:sz w:val="23"/>
          <w:szCs w:val="23"/>
        </w:rPr>
        <w:t xml:space="preserve"> consumer</w:t>
      </w:r>
      <w:r w:rsidR="003052E4" w:rsidRPr="002043A2">
        <w:rPr>
          <w:rFonts w:ascii="Arial" w:hAnsi="Arial" w:cs="Arial"/>
          <w:sz w:val="23"/>
          <w:szCs w:val="23"/>
        </w:rPr>
        <w:t>’s</w:t>
      </w:r>
      <w:r w:rsidR="00490875" w:rsidRPr="002043A2">
        <w:rPr>
          <w:rFonts w:ascii="Arial" w:hAnsi="Arial" w:cs="Arial"/>
          <w:sz w:val="23"/>
          <w:szCs w:val="23"/>
        </w:rPr>
        <w:t xml:space="preserve"> desires. </w:t>
      </w:r>
      <w:r w:rsidR="00181E60" w:rsidRPr="002043A2">
        <w:rPr>
          <w:rFonts w:ascii="Arial" w:hAnsi="Arial" w:cs="Arial"/>
          <w:sz w:val="23"/>
          <w:szCs w:val="23"/>
        </w:rPr>
        <w:t>“</w:t>
      </w:r>
      <w:r w:rsidR="00181E60" w:rsidRPr="002043A2">
        <w:rPr>
          <w:rFonts w:ascii="Arial" w:hAnsi="Arial" w:cs="Arial"/>
          <w:color w:val="000000"/>
          <w:shd w:val="clear" w:color="auto" w:fill="FFFFFF"/>
        </w:rPr>
        <w:t xml:space="preserve">Marketing is the fuel that powers your brand awareness campaigns and that ultimately leads to sales” BBE </w:t>
      </w:r>
      <w:r w:rsidR="00181E60" w:rsidRPr="002043A2">
        <w:rPr>
          <w:rFonts w:ascii="Arial" w:hAnsi="Arial" w:cs="Arial"/>
          <w:i/>
          <w:color w:val="000000"/>
          <w:shd w:val="clear" w:color="auto" w:fill="FFFFFF"/>
        </w:rPr>
        <w:t>(2017).</w:t>
      </w:r>
      <w:r w:rsidR="00181E60" w:rsidRPr="002043A2">
        <w:rPr>
          <w:rFonts w:ascii="Arial" w:hAnsi="Arial" w:cs="Arial"/>
          <w:color w:val="000000"/>
          <w:shd w:val="clear" w:color="auto" w:fill="FFFFFF"/>
        </w:rPr>
        <w:t xml:space="preserve"> </w:t>
      </w:r>
      <w:r w:rsidR="00490875" w:rsidRPr="002043A2">
        <w:rPr>
          <w:rFonts w:ascii="Arial" w:hAnsi="Arial" w:cs="Arial"/>
          <w:sz w:val="23"/>
          <w:szCs w:val="23"/>
        </w:rPr>
        <w:t xml:space="preserve">The marketing process is </w:t>
      </w:r>
      <w:r w:rsidR="003F60F1">
        <w:rPr>
          <w:rFonts w:ascii="Arial" w:hAnsi="Arial" w:cs="Arial"/>
          <w:sz w:val="23"/>
          <w:szCs w:val="23"/>
        </w:rPr>
        <w:t>the main source</w:t>
      </w:r>
      <w:r w:rsidR="00490875" w:rsidRPr="002043A2">
        <w:rPr>
          <w:rFonts w:ascii="Arial" w:hAnsi="Arial" w:cs="Arial"/>
          <w:sz w:val="23"/>
          <w:szCs w:val="23"/>
        </w:rPr>
        <w:t xml:space="preserve"> to the compan</w:t>
      </w:r>
      <w:r w:rsidR="00D97D11" w:rsidRPr="002043A2">
        <w:rPr>
          <w:rFonts w:ascii="Arial" w:hAnsi="Arial" w:cs="Arial"/>
          <w:sz w:val="23"/>
          <w:szCs w:val="23"/>
        </w:rPr>
        <w:t>y</w:t>
      </w:r>
      <w:r w:rsidR="003052E4" w:rsidRPr="002043A2">
        <w:rPr>
          <w:rFonts w:ascii="Arial" w:hAnsi="Arial" w:cs="Arial"/>
          <w:sz w:val="23"/>
          <w:szCs w:val="23"/>
        </w:rPr>
        <w:t>’</w:t>
      </w:r>
      <w:r w:rsidR="00490875" w:rsidRPr="002043A2">
        <w:rPr>
          <w:rFonts w:ascii="Arial" w:hAnsi="Arial" w:cs="Arial"/>
          <w:sz w:val="23"/>
          <w:szCs w:val="23"/>
        </w:rPr>
        <w:t>s</w:t>
      </w:r>
      <w:r w:rsidR="003052E4" w:rsidRPr="002043A2">
        <w:rPr>
          <w:rFonts w:ascii="Arial" w:hAnsi="Arial" w:cs="Arial"/>
          <w:sz w:val="23"/>
          <w:szCs w:val="23"/>
        </w:rPr>
        <w:t xml:space="preserve"> performance</w:t>
      </w:r>
      <w:r w:rsidR="00490875" w:rsidRPr="002043A2">
        <w:rPr>
          <w:rFonts w:ascii="Arial" w:hAnsi="Arial" w:cs="Arial"/>
          <w:sz w:val="23"/>
          <w:szCs w:val="23"/>
        </w:rPr>
        <w:t xml:space="preserve">, because it addresses the most important aspects of the market. </w:t>
      </w:r>
      <w:r w:rsidR="00D0075B" w:rsidRPr="002043A2">
        <w:rPr>
          <w:rFonts w:ascii="Arial" w:hAnsi="Arial" w:cs="Arial"/>
          <w:sz w:val="23"/>
          <w:szCs w:val="23"/>
        </w:rPr>
        <w:t>“</w:t>
      </w:r>
      <w:r w:rsidR="00490875" w:rsidRPr="002043A2">
        <w:rPr>
          <w:rFonts w:ascii="Arial" w:hAnsi="Arial" w:cs="Arial"/>
          <w:sz w:val="23"/>
          <w:szCs w:val="23"/>
        </w:rPr>
        <w:t>It is about understanding the competitive marketplace and ensuring you can</w:t>
      </w:r>
      <w:r w:rsidR="003052E4" w:rsidRPr="002043A2">
        <w:rPr>
          <w:rFonts w:ascii="Arial" w:hAnsi="Arial" w:cs="Arial"/>
          <w:sz w:val="23"/>
          <w:szCs w:val="23"/>
        </w:rPr>
        <w:t xml:space="preserve"> keep up with</w:t>
      </w:r>
      <w:r w:rsidR="00490875" w:rsidRPr="002043A2">
        <w:rPr>
          <w:rFonts w:ascii="Arial" w:hAnsi="Arial" w:cs="Arial"/>
          <w:sz w:val="23"/>
          <w:szCs w:val="23"/>
        </w:rPr>
        <w:t xml:space="preserve"> key trends</w:t>
      </w:r>
      <w:r w:rsidR="00D0075B" w:rsidRPr="002043A2">
        <w:rPr>
          <w:rFonts w:ascii="Arial" w:hAnsi="Arial" w:cs="Arial"/>
          <w:sz w:val="23"/>
          <w:szCs w:val="23"/>
        </w:rPr>
        <w:t xml:space="preserve">. </w:t>
      </w:r>
      <w:r w:rsidR="00490875" w:rsidRPr="002043A2">
        <w:rPr>
          <w:rFonts w:ascii="Arial" w:hAnsi="Arial" w:cs="Arial"/>
          <w:sz w:val="23"/>
          <w:szCs w:val="23"/>
        </w:rPr>
        <w:t>Every product we buy</w:t>
      </w:r>
      <w:r w:rsidR="003052E4" w:rsidRPr="002043A2">
        <w:rPr>
          <w:rFonts w:ascii="Arial" w:hAnsi="Arial" w:cs="Arial"/>
          <w:sz w:val="23"/>
          <w:szCs w:val="23"/>
        </w:rPr>
        <w:t xml:space="preserve"> and </w:t>
      </w:r>
      <w:r w:rsidR="00490875" w:rsidRPr="002043A2">
        <w:rPr>
          <w:rFonts w:ascii="Arial" w:hAnsi="Arial" w:cs="Arial"/>
          <w:sz w:val="23"/>
          <w:szCs w:val="23"/>
        </w:rPr>
        <w:t>choice we make in our consumer society has been shaped by the forces of marketing</w:t>
      </w:r>
      <w:r w:rsidR="00D0075B" w:rsidRPr="002043A2">
        <w:rPr>
          <w:rFonts w:ascii="Arial" w:hAnsi="Arial" w:cs="Arial"/>
          <w:sz w:val="23"/>
          <w:szCs w:val="23"/>
        </w:rPr>
        <w:t xml:space="preserve">” </w:t>
      </w:r>
      <w:r w:rsidR="00D0075B" w:rsidRPr="002043A2">
        <w:rPr>
          <w:rFonts w:ascii="Arial" w:hAnsi="Arial" w:cs="Arial"/>
          <w:i/>
          <w:sz w:val="23"/>
          <w:szCs w:val="23"/>
        </w:rPr>
        <w:t xml:space="preserve">CIM (2015). </w:t>
      </w:r>
      <w:r w:rsidR="00AF1EEC" w:rsidRPr="002043A2">
        <w:rPr>
          <w:rFonts w:ascii="Arial" w:hAnsi="Arial" w:cs="Arial"/>
          <w:sz w:val="23"/>
          <w:szCs w:val="23"/>
          <w:shd w:val="clear" w:color="auto" w:fill="FFFFFF"/>
        </w:rPr>
        <w:t xml:space="preserve">For a business to succeed, the product or service it provides must be known to </w:t>
      </w:r>
      <w:r w:rsidR="006C38F2" w:rsidRPr="002043A2">
        <w:rPr>
          <w:rFonts w:ascii="Arial" w:hAnsi="Arial" w:cs="Arial"/>
          <w:sz w:val="23"/>
          <w:szCs w:val="23"/>
          <w:shd w:val="clear" w:color="auto" w:fill="FFFFFF"/>
        </w:rPr>
        <w:t>consumers because without marketing, potential buyers may not be aware of your product or service.</w:t>
      </w:r>
      <w:r w:rsidR="000D0CA1" w:rsidRPr="002043A2">
        <w:rPr>
          <w:rFonts w:ascii="Arial" w:hAnsi="Arial" w:cs="Arial"/>
          <w:sz w:val="23"/>
          <w:szCs w:val="23"/>
          <w:shd w:val="clear" w:color="auto" w:fill="FFFFFF"/>
        </w:rPr>
        <w:t xml:space="preserve"> Marketing is also a good tool for building a good company reputation, it boosts sales and gives you healthy competition.</w:t>
      </w:r>
      <w:r w:rsidR="006C38F2" w:rsidRPr="002043A2">
        <w:rPr>
          <w:rFonts w:ascii="Arial" w:hAnsi="Arial" w:cs="Arial"/>
          <w:sz w:val="23"/>
          <w:szCs w:val="23"/>
          <w:shd w:val="clear" w:color="auto" w:fill="FFFFFF"/>
        </w:rPr>
        <w:t xml:space="preserve"> The two main forms of marketing are traditional and contemporary marketing; </w:t>
      </w:r>
      <w:r w:rsidR="00D0692F" w:rsidRPr="002043A2">
        <w:rPr>
          <w:rFonts w:ascii="Arial" w:hAnsi="Arial" w:cs="Arial"/>
          <w:sz w:val="23"/>
          <w:szCs w:val="23"/>
          <w:shd w:val="clear" w:color="auto" w:fill="FFFFFF"/>
        </w:rPr>
        <w:t xml:space="preserve">traditional involves making sale, abundance of products in nearby shopping centres and television, magazine and direct-mail ads. Whereas contemporary involves satisfying customer needs, websites, mobile phone apps, blogs and online videos and reaching customers directly, personally and interactively. </w:t>
      </w:r>
    </w:p>
    <w:p w:rsidR="00E8455C" w:rsidRPr="00675F4A" w:rsidRDefault="00AE1695" w:rsidP="00E8455C">
      <w:pPr>
        <w:rPr>
          <w:rFonts w:ascii="Arial" w:hAnsi="Arial" w:cs="Arial"/>
          <w:sz w:val="23"/>
          <w:szCs w:val="23"/>
          <w:shd w:val="clear" w:color="auto" w:fill="FFFFFF"/>
        </w:rPr>
      </w:pPr>
      <w:r w:rsidRPr="002043A2">
        <w:rPr>
          <w:rFonts w:ascii="Arial" w:hAnsi="Arial" w:cs="Arial"/>
          <w:iCs/>
          <w:sz w:val="32"/>
          <w:szCs w:val="32"/>
          <w:shd w:val="clear" w:color="auto" w:fill="FFFFFF"/>
        </w:rPr>
        <w:lastRenderedPageBreak/>
        <w:t xml:space="preserve">Evolution of Marketing </w:t>
      </w:r>
    </w:p>
    <w:p w:rsidR="00A63BD0" w:rsidRPr="002043A2" w:rsidRDefault="003E0335" w:rsidP="00A63BD0">
      <w:pPr>
        <w:rPr>
          <w:rFonts w:ascii="Arial" w:hAnsi="Arial" w:cs="Arial"/>
          <w:iCs/>
          <w:sz w:val="23"/>
          <w:szCs w:val="23"/>
          <w:shd w:val="clear" w:color="auto" w:fill="FFFFFF"/>
        </w:rPr>
      </w:pPr>
      <w:r w:rsidRPr="002043A2">
        <w:rPr>
          <w:rFonts w:ascii="Arial" w:hAnsi="Arial" w:cs="Arial"/>
          <w:sz w:val="23"/>
          <w:szCs w:val="23"/>
          <w:shd w:val="clear" w:color="auto" w:fill="FFFFFF"/>
        </w:rPr>
        <w:t xml:space="preserve">The concept of marketing has changed over time and </w:t>
      </w:r>
      <w:r w:rsidR="00677A97" w:rsidRPr="002043A2">
        <w:rPr>
          <w:rFonts w:ascii="Arial" w:hAnsi="Arial" w:cs="Arial"/>
          <w:sz w:val="23"/>
          <w:szCs w:val="23"/>
          <w:shd w:val="clear" w:color="auto" w:fill="FFFFFF"/>
        </w:rPr>
        <w:t>continues</w:t>
      </w:r>
      <w:r w:rsidRPr="002043A2">
        <w:rPr>
          <w:rFonts w:ascii="Arial" w:hAnsi="Arial" w:cs="Arial"/>
          <w:sz w:val="23"/>
          <w:szCs w:val="23"/>
          <w:shd w:val="clear" w:color="auto" w:fill="FFFFFF"/>
        </w:rPr>
        <w:t xml:space="preserve"> to change to this day. Marketing supposedly evolved through classical stages as well as contemporary stages</w:t>
      </w:r>
      <w:r w:rsidR="00673004" w:rsidRPr="002043A2">
        <w:rPr>
          <w:rFonts w:ascii="Arial" w:hAnsi="Arial" w:cs="Arial"/>
          <w:iCs/>
          <w:sz w:val="23"/>
          <w:szCs w:val="23"/>
          <w:shd w:val="clear" w:color="auto" w:fill="FFFFFF"/>
        </w:rPr>
        <w:t xml:space="preserve">. White </w:t>
      </w:r>
      <w:r w:rsidR="00673004" w:rsidRPr="002043A2">
        <w:rPr>
          <w:rFonts w:ascii="Arial" w:hAnsi="Arial" w:cs="Arial"/>
          <w:i/>
          <w:iCs/>
          <w:sz w:val="23"/>
          <w:szCs w:val="23"/>
          <w:shd w:val="clear" w:color="auto" w:fill="FFFFFF"/>
        </w:rPr>
        <w:t>(2016),</w:t>
      </w:r>
      <w:r w:rsidR="00AE1695" w:rsidRPr="002043A2">
        <w:rPr>
          <w:rFonts w:ascii="Arial" w:hAnsi="Arial" w:cs="Arial"/>
          <w:iCs/>
          <w:sz w:val="23"/>
          <w:szCs w:val="23"/>
          <w:shd w:val="clear" w:color="auto" w:fill="FFFFFF"/>
        </w:rPr>
        <w:t xml:space="preserve"> </w:t>
      </w:r>
      <w:r w:rsidR="00673004" w:rsidRPr="002043A2">
        <w:rPr>
          <w:rFonts w:ascii="Arial" w:hAnsi="Arial" w:cs="Arial"/>
          <w:iCs/>
          <w:sz w:val="23"/>
          <w:szCs w:val="23"/>
          <w:shd w:val="clear" w:color="auto" w:fill="FFFFFF"/>
        </w:rPr>
        <w:t>f</w:t>
      </w:r>
      <w:r w:rsidR="0079773E" w:rsidRPr="002043A2">
        <w:rPr>
          <w:rFonts w:ascii="Arial" w:hAnsi="Arial" w:cs="Arial"/>
          <w:iCs/>
          <w:sz w:val="23"/>
          <w:szCs w:val="23"/>
          <w:shd w:val="clear" w:color="auto" w:fill="FFFFFF"/>
        </w:rPr>
        <w:t xml:space="preserve">or example </w:t>
      </w:r>
      <w:r w:rsidR="00AE1695" w:rsidRPr="002043A2">
        <w:rPr>
          <w:rFonts w:ascii="Arial" w:hAnsi="Arial" w:cs="Arial"/>
          <w:iCs/>
          <w:sz w:val="23"/>
          <w:szCs w:val="23"/>
          <w:shd w:val="clear" w:color="auto" w:fill="FFFFFF"/>
        </w:rPr>
        <w:t>in the 1930’s companies were production orientated. They made products a certain way with no variety and that is what they sold to consumers whereas in the 1960’s companies were consumer orientated</w:t>
      </w:r>
      <w:r w:rsidR="0079773E" w:rsidRPr="002043A2">
        <w:rPr>
          <w:rFonts w:ascii="Arial" w:hAnsi="Arial" w:cs="Arial"/>
          <w:iCs/>
          <w:sz w:val="23"/>
          <w:szCs w:val="23"/>
          <w:shd w:val="clear" w:color="auto" w:fill="FFFFFF"/>
        </w:rPr>
        <w:t xml:space="preserve"> as they designed their products to a target audience. However, since 2010 the evolution of marketing has developed even more, since then businesses have designed their products and services to what they believe and want other consumers to view their business the same way. </w:t>
      </w:r>
      <w:r w:rsidR="00325D68" w:rsidRPr="002043A2">
        <w:rPr>
          <w:rFonts w:ascii="Arial" w:hAnsi="Arial" w:cs="Arial"/>
          <w:iCs/>
          <w:sz w:val="23"/>
          <w:szCs w:val="23"/>
          <w:shd w:val="clear" w:color="auto" w:fill="FFFFFF"/>
        </w:rPr>
        <w:t>“</w:t>
      </w:r>
      <w:r w:rsidR="000178AC" w:rsidRPr="002043A2">
        <w:rPr>
          <w:rFonts w:ascii="Arial" w:hAnsi="Arial" w:cs="Arial"/>
          <w:color w:val="151515"/>
          <w:sz w:val="23"/>
          <w:szCs w:val="23"/>
          <w:shd w:val="clear" w:color="auto" w:fill="FFFFFF"/>
        </w:rPr>
        <w:t xml:space="preserve">The marketing concept is the strategy that firms implement to satisfy </w:t>
      </w:r>
      <w:r w:rsidR="00D63DA7" w:rsidRPr="002043A2">
        <w:rPr>
          <w:rFonts w:ascii="Arial" w:hAnsi="Arial" w:cs="Arial"/>
          <w:color w:val="151515"/>
          <w:sz w:val="23"/>
          <w:szCs w:val="23"/>
          <w:shd w:val="clear" w:color="auto" w:fill="FFFFFF"/>
        </w:rPr>
        <w:t>customer’s</w:t>
      </w:r>
      <w:r w:rsidR="000178AC" w:rsidRPr="002043A2">
        <w:rPr>
          <w:rFonts w:ascii="Arial" w:hAnsi="Arial" w:cs="Arial"/>
          <w:color w:val="151515"/>
          <w:sz w:val="23"/>
          <w:szCs w:val="23"/>
          <w:shd w:val="clear" w:color="auto" w:fill="FFFFFF"/>
        </w:rPr>
        <w:t xml:space="preserve"> needs, increase sales, maximize profit and beat the competition</w:t>
      </w:r>
      <w:r w:rsidR="00325D68" w:rsidRPr="002043A2">
        <w:rPr>
          <w:rFonts w:ascii="Arial" w:hAnsi="Arial" w:cs="Arial"/>
          <w:color w:val="151515"/>
          <w:sz w:val="23"/>
          <w:szCs w:val="23"/>
          <w:shd w:val="clear" w:color="auto" w:fill="FFFFFF"/>
        </w:rPr>
        <w:t xml:space="preserve">” </w:t>
      </w:r>
      <w:proofErr w:type="spellStart"/>
      <w:r w:rsidR="00325D68" w:rsidRPr="002043A2">
        <w:rPr>
          <w:rFonts w:ascii="Arial" w:hAnsi="Arial" w:cs="Arial"/>
          <w:color w:val="151515"/>
          <w:sz w:val="23"/>
          <w:szCs w:val="23"/>
          <w:shd w:val="clear" w:color="auto" w:fill="FFFFFF"/>
        </w:rPr>
        <w:t>iEduNote</w:t>
      </w:r>
      <w:proofErr w:type="spellEnd"/>
      <w:r w:rsidR="00325D68" w:rsidRPr="002043A2">
        <w:rPr>
          <w:rFonts w:ascii="Arial" w:hAnsi="Arial" w:cs="Arial"/>
          <w:color w:val="151515"/>
          <w:sz w:val="23"/>
          <w:szCs w:val="23"/>
          <w:shd w:val="clear" w:color="auto" w:fill="FFFFFF"/>
        </w:rPr>
        <w:t xml:space="preserve"> </w:t>
      </w:r>
      <w:r w:rsidR="00325D68" w:rsidRPr="002043A2">
        <w:rPr>
          <w:rFonts w:ascii="Arial" w:hAnsi="Arial" w:cs="Arial"/>
          <w:i/>
          <w:color w:val="151515"/>
          <w:sz w:val="23"/>
          <w:szCs w:val="23"/>
          <w:shd w:val="clear" w:color="auto" w:fill="FFFFFF"/>
        </w:rPr>
        <w:t>(</w:t>
      </w:r>
      <w:proofErr w:type="spellStart"/>
      <w:r w:rsidR="00325D68" w:rsidRPr="002043A2">
        <w:rPr>
          <w:rFonts w:ascii="Arial" w:hAnsi="Arial" w:cs="Arial"/>
          <w:i/>
          <w:color w:val="151515"/>
          <w:sz w:val="23"/>
          <w:szCs w:val="23"/>
          <w:shd w:val="clear" w:color="auto" w:fill="FFFFFF"/>
        </w:rPr>
        <w:t>n.d.</w:t>
      </w:r>
      <w:proofErr w:type="spellEnd"/>
      <w:r w:rsidR="00325D68" w:rsidRPr="002043A2">
        <w:rPr>
          <w:rFonts w:ascii="Arial" w:hAnsi="Arial" w:cs="Arial"/>
          <w:i/>
          <w:color w:val="151515"/>
          <w:sz w:val="23"/>
          <w:szCs w:val="23"/>
          <w:shd w:val="clear" w:color="auto" w:fill="FFFFFF"/>
        </w:rPr>
        <w:t>)</w:t>
      </w:r>
      <w:r w:rsidR="00565A63" w:rsidRPr="002043A2">
        <w:rPr>
          <w:rFonts w:ascii="Arial" w:hAnsi="Arial" w:cs="Arial"/>
          <w:color w:val="151515"/>
          <w:sz w:val="23"/>
          <w:szCs w:val="23"/>
          <w:shd w:val="clear" w:color="auto" w:fill="FFFFFF"/>
        </w:rPr>
        <w:t xml:space="preserve"> </w:t>
      </w:r>
      <w:r w:rsidR="002C6519" w:rsidRPr="002043A2">
        <w:rPr>
          <w:rFonts w:ascii="Arial" w:hAnsi="Arial" w:cs="Arial"/>
          <w:color w:val="151515"/>
          <w:sz w:val="23"/>
          <w:szCs w:val="23"/>
          <w:shd w:val="clear" w:color="auto" w:fill="FFFFFF"/>
        </w:rPr>
        <w:t xml:space="preserve">The five marketing concepts are </w:t>
      </w:r>
      <w:r w:rsidR="005C1752" w:rsidRPr="002043A2">
        <w:rPr>
          <w:rFonts w:ascii="Arial" w:eastAsia="Times New Roman" w:hAnsi="Arial" w:cs="Arial"/>
          <w:color w:val="151515"/>
          <w:sz w:val="23"/>
          <w:szCs w:val="23"/>
          <w:lang w:eastAsia="en-GB"/>
        </w:rPr>
        <w:t>p</w:t>
      </w:r>
      <w:r w:rsidR="002C6519" w:rsidRPr="002043A2">
        <w:rPr>
          <w:rFonts w:ascii="Arial" w:eastAsia="Times New Roman" w:hAnsi="Arial" w:cs="Arial"/>
          <w:color w:val="151515"/>
          <w:sz w:val="23"/>
          <w:szCs w:val="23"/>
          <w:lang w:eastAsia="en-GB"/>
        </w:rPr>
        <w:t xml:space="preserve">roduction, </w:t>
      </w:r>
      <w:r w:rsidR="005C1752" w:rsidRPr="002043A2">
        <w:rPr>
          <w:rFonts w:ascii="Arial" w:eastAsia="Times New Roman" w:hAnsi="Arial" w:cs="Arial"/>
          <w:color w:val="151515"/>
          <w:sz w:val="23"/>
          <w:szCs w:val="23"/>
          <w:lang w:eastAsia="en-GB"/>
        </w:rPr>
        <w:t>p</w:t>
      </w:r>
      <w:r w:rsidR="002C6519" w:rsidRPr="002043A2">
        <w:rPr>
          <w:rFonts w:ascii="Arial" w:eastAsia="Times New Roman" w:hAnsi="Arial" w:cs="Arial"/>
          <w:color w:val="151515"/>
          <w:sz w:val="23"/>
          <w:szCs w:val="23"/>
          <w:lang w:eastAsia="en-GB"/>
        </w:rPr>
        <w:t xml:space="preserve">roduct, </w:t>
      </w:r>
      <w:r w:rsidR="005C1752" w:rsidRPr="002043A2">
        <w:rPr>
          <w:rFonts w:ascii="Arial" w:eastAsia="Times New Roman" w:hAnsi="Arial" w:cs="Arial"/>
          <w:color w:val="151515"/>
          <w:sz w:val="23"/>
          <w:szCs w:val="23"/>
          <w:lang w:eastAsia="en-GB"/>
        </w:rPr>
        <w:t>s</w:t>
      </w:r>
      <w:r w:rsidR="002C6519" w:rsidRPr="002043A2">
        <w:rPr>
          <w:rFonts w:ascii="Arial" w:eastAsia="Times New Roman" w:hAnsi="Arial" w:cs="Arial"/>
          <w:color w:val="151515"/>
          <w:sz w:val="23"/>
          <w:szCs w:val="23"/>
          <w:lang w:eastAsia="en-GB"/>
        </w:rPr>
        <w:t>ellin</w:t>
      </w:r>
      <w:r w:rsidR="005C1752" w:rsidRPr="002043A2">
        <w:rPr>
          <w:rFonts w:ascii="Arial" w:eastAsia="Times New Roman" w:hAnsi="Arial" w:cs="Arial"/>
          <w:color w:val="151515"/>
          <w:sz w:val="23"/>
          <w:szCs w:val="23"/>
          <w:lang w:eastAsia="en-GB"/>
        </w:rPr>
        <w:t>g</w:t>
      </w:r>
      <w:r w:rsidR="002C6519" w:rsidRPr="002043A2">
        <w:rPr>
          <w:rFonts w:ascii="Arial" w:eastAsia="Times New Roman" w:hAnsi="Arial" w:cs="Arial"/>
          <w:color w:val="151515"/>
          <w:sz w:val="23"/>
          <w:szCs w:val="23"/>
          <w:lang w:eastAsia="en-GB"/>
        </w:rPr>
        <w:t xml:space="preserve">, </w:t>
      </w:r>
      <w:r w:rsidR="005C1752" w:rsidRPr="002043A2">
        <w:rPr>
          <w:rFonts w:ascii="Arial" w:eastAsia="Times New Roman" w:hAnsi="Arial" w:cs="Arial"/>
          <w:color w:val="151515"/>
          <w:sz w:val="23"/>
          <w:szCs w:val="23"/>
          <w:lang w:eastAsia="en-GB"/>
        </w:rPr>
        <w:t>m</w:t>
      </w:r>
      <w:r w:rsidR="002C6519" w:rsidRPr="002043A2">
        <w:rPr>
          <w:rFonts w:ascii="Arial" w:eastAsia="Times New Roman" w:hAnsi="Arial" w:cs="Arial"/>
          <w:color w:val="151515"/>
          <w:sz w:val="23"/>
          <w:szCs w:val="23"/>
          <w:lang w:eastAsia="en-GB"/>
        </w:rPr>
        <w:t>arketing</w:t>
      </w:r>
      <w:r w:rsidR="005C1752" w:rsidRPr="002043A2">
        <w:rPr>
          <w:rFonts w:ascii="Arial" w:eastAsia="Times New Roman" w:hAnsi="Arial" w:cs="Arial"/>
          <w:color w:val="151515"/>
          <w:sz w:val="23"/>
          <w:szCs w:val="23"/>
          <w:lang w:eastAsia="en-GB"/>
        </w:rPr>
        <w:t xml:space="preserve"> and s</w:t>
      </w:r>
      <w:r w:rsidR="002C6519" w:rsidRPr="002043A2">
        <w:rPr>
          <w:rFonts w:ascii="Arial" w:eastAsia="Times New Roman" w:hAnsi="Arial" w:cs="Arial"/>
          <w:color w:val="151515"/>
          <w:sz w:val="23"/>
          <w:szCs w:val="23"/>
          <w:lang w:eastAsia="en-GB"/>
        </w:rPr>
        <w:t xml:space="preserve">ocietal </w:t>
      </w:r>
      <w:r w:rsidR="005C1752" w:rsidRPr="002043A2">
        <w:rPr>
          <w:rFonts w:ascii="Arial" w:eastAsia="Times New Roman" w:hAnsi="Arial" w:cs="Arial"/>
          <w:color w:val="151515"/>
          <w:sz w:val="23"/>
          <w:szCs w:val="23"/>
          <w:lang w:eastAsia="en-GB"/>
        </w:rPr>
        <w:t>m</w:t>
      </w:r>
      <w:r w:rsidR="002C6519" w:rsidRPr="002043A2">
        <w:rPr>
          <w:rFonts w:ascii="Arial" w:eastAsia="Times New Roman" w:hAnsi="Arial" w:cs="Arial"/>
          <w:color w:val="151515"/>
          <w:sz w:val="23"/>
          <w:szCs w:val="23"/>
          <w:lang w:eastAsia="en-GB"/>
        </w:rPr>
        <w:t xml:space="preserve">arketing </w:t>
      </w:r>
      <w:r w:rsidR="005C1752" w:rsidRPr="002043A2">
        <w:rPr>
          <w:rFonts w:ascii="Arial" w:eastAsia="Times New Roman" w:hAnsi="Arial" w:cs="Arial"/>
          <w:color w:val="151515"/>
          <w:sz w:val="23"/>
          <w:szCs w:val="23"/>
          <w:lang w:eastAsia="en-GB"/>
        </w:rPr>
        <w:t>concept</w:t>
      </w:r>
      <w:r w:rsidR="002C6519" w:rsidRPr="002043A2">
        <w:rPr>
          <w:rFonts w:ascii="Arial" w:eastAsia="Times New Roman" w:hAnsi="Arial" w:cs="Arial"/>
          <w:color w:val="151515"/>
          <w:sz w:val="23"/>
          <w:szCs w:val="23"/>
          <w:lang w:eastAsia="en-GB"/>
        </w:rPr>
        <w:t>.</w:t>
      </w:r>
    </w:p>
    <w:p w:rsidR="000B4E26" w:rsidRPr="002043A2" w:rsidRDefault="000B4E26" w:rsidP="00A63BD0">
      <w:pPr>
        <w:rPr>
          <w:rFonts w:ascii="Arial" w:hAnsi="Arial" w:cs="Arial"/>
          <w:iCs/>
          <w:sz w:val="32"/>
          <w:szCs w:val="32"/>
          <w:shd w:val="clear" w:color="auto" w:fill="FFFFFF"/>
        </w:rPr>
      </w:pPr>
      <w:r w:rsidRPr="002043A2">
        <w:rPr>
          <w:rFonts w:ascii="Arial" w:hAnsi="Arial" w:cs="Arial"/>
          <w:iCs/>
          <w:sz w:val="32"/>
          <w:szCs w:val="32"/>
          <w:shd w:val="clear" w:color="auto" w:fill="FFFFFF"/>
        </w:rPr>
        <w:t>Five marketing concepts</w:t>
      </w:r>
    </w:p>
    <w:p w:rsidR="00344089" w:rsidRPr="002043A2" w:rsidRDefault="00D77A50" w:rsidP="00A63BD0">
      <w:pPr>
        <w:rPr>
          <w:rFonts w:ascii="Arial" w:hAnsi="Arial" w:cs="Arial"/>
          <w:i/>
          <w:color w:val="000000"/>
          <w:sz w:val="23"/>
          <w:szCs w:val="23"/>
          <w:shd w:val="clear" w:color="auto" w:fill="FFFFFF"/>
        </w:rPr>
      </w:pPr>
      <w:r>
        <w:rPr>
          <w:rFonts w:ascii="Arial" w:hAnsi="Arial" w:cs="Arial"/>
          <w:iCs/>
          <w:sz w:val="23"/>
          <w:szCs w:val="23"/>
          <w:shd w:val="clear" w:color="auto" w:fill="FFFFFF"/>
        </w:rPr>
        <w:t>The p</w:t>
      </w:r>
      <w:r w:rsidR="00B41E53" w:rsidRPr="002043A2">
        <w:rPr>
          <w:rFonts w:ascii="Arial" w:hAnsi="Arial" w:cs="Arial"/>
          <w:iCs/>
          <w:sz w:val="23"/>
          <w:szCs w:val="23"/>
          <w:shd w:val="clear" w:color="auto" w:fill="FFFFFF"/>
        </w:rPr>
        <w:t>roduction concept puts emphasis on</w:t>
      </w:r>
      <w:r w:rsidR="00133609" w:rsidRPr="002043A2">
        <w:rPr>
          <w:rFonts w:ascii="Arial" w:hAnsi="Arial" w:cs="Arial"/>
          <w:iCs/>
          <w:sz w:val="23"/>
          <w:szCs w:val="23"/>
          <w:shd w:val="clear" w:color="auto" w:fill="FFFFFF"/>
        </w:rPr>
        <w:t xml:space="preserve"> </w:t>
      </w:r>
      <w:bookmarkStart w:id="0" w:name="_GoBack"/>
      <w:bookmarkEnd w:id="0"/>
      <w:r w:rsidR="00133609" w:rsidRPr="002043A2">
        <w:rPr>
          <w:rFonts w:ascii="Arial" w:hAnsi="Arial" w:cs="Arial"/>
          <w:iCs/>
          <w:sz w:val="23"/>
          <w:szCs w:val="23"/>
          <w:shd w:val="clear" w:color="auto" w:fill="FFFFFF"/>
        </w:rPr>
        <w:t>meeting production schedules</w:t>
      </w:r>
      <w:r w:rsidR="00BE79F2" w:rsidRPr="002043A2">
        <w:rPr>
          <w:rFonts w:ascii="Arial" w:hAnsi="Arial" w:cs="Arial"/>
          <w:iCs/>
          <w:sz w:val="23"/>
          <w:szCs w:val="23"/>
          <w:shd w:val="clear" w:color="auto" w:fill="FFFFFF"/>
        </w:rPr>
        <w:t xml:space="preserve"> with the a</w:t>
      </w:r>
      <w:r w:rsidR="00133609" w:rsidRPr="002043A2">
        <w:rPr>
          <w:rFonts w:ascii="Arial" w:hAnsi="Arial" w:cs="Arial"/>
          <w:iCs/>
          <w:sz w:val="23"/>
          <w:szCs w:val="23"/>
          <w:shd w:val="clear" w:color="auto" w:fill="FFFFFF"/>
        </w:rPr>
        <w:t>ssumption that customers are only interested in price and availability</w:t>
      </w:r>
      <w:r w:rsidR="00BE79F2" w:rsidRPr="002043A2">
        <w:rPr>
          <w:rFonts w:ascii="Arial" w:hAnsi="Arial" w:cs="Arial"/>
          <w:iCs/>
          <w:sz w:val="23"/>
          <w:szCs w:val="23"/>
          <w:shd w:val="clear" w:color="auto" w:fill="FFFFFF"/>
        </w:rPr>
        <w:t>. Businesses that operate this way r</w:t>
      </w:r>
      <w:r w:rsidR="00133609" w:rsidRPr="002043A2">
        <w:rPr>
          <w:rFonts w:ascii="Arial" w:hAnsi="Arial" w:cs="Arial"/>
          <w:iCs/>
          <w:sz w:val="23"/>
          <w:szCs w:val="23"/>
          <w:shd w:val="clear" w:color="auto" w:fill="FFFFFF"/>
        </w:rPr>
        <w:t>isk of being too narrowly focused</w:t>
      </w:r>
      <w:r w:rsidR="00BE79F2" w:rsidRPr="002043A2">
        <w:rPr>
          <w:rFonts w:ascii="Arial" w:hAnsi="Arial" w:cs="Arial"/>
          <w:iCs/>
          <w:sz w:val="23"/>
          <w:szCs w:val="23"/>
          <w:shd w:val="clear" w:color="auto" w:fill="FFFFFF"/>
        </w:rPr>
        <w:t xml:space="preserve">, </w:t>
      </w:r>
      <w:r w:rsidR="00133609" w:rsidRPr="002043A2">
        <w:rPr>
          <w:rFonts w:ascii="Arial" w:hAnsi="Arial" w:cs="Arial"/>
          <w:iCs/>
          <w:sz w:val="23"/>
          <w:szCs w:val="23"/>
          <w:shd w:val="clear" w:color="auto" w:fill="FFFFFF"/>
        </w:rPr>
        <w:t xml:space="preserve">forgetting </w:t>
      </w:r>
      <w:r w:rsidR="00BE79F2" w:rsidRPr="002043A2">
        <w:rPr>
          <w:rFonts w:ascii="Arial" w:hAnsi="Arial" w:cs="Arial"/>
          <w:iCs/>
          <w:sz w:val="23"/>
          <w:szCs w:val="23"/>
          <w:shd w:val="clear" w:color="auto" w:fill="FFFFFF"/>
        </w:rPr>
        <w:t>customers’</w:t>
      </w:r>
      <w:r w:rsidR="00133609" w:rsidRPr="002043A2">
        <w:rPr>
          <w:rFonts w:ascii="Arial" w:hAnsi="Arial" w:cs="Arial"/>
          <w:iCs/>
          <w:sz w:val="23"/>
          <w:szCs w:val="23"/>
          <w:shd w:val="clear" w:color="auto" w:fill="FFFFFF"/>
        </w:rPr>
        <w:t xml:space="preserve"> needs and wants</w:t>
      </w:r>
      <w:r w:rsidR="00BE79F2" w:rsidRPr="002043A2">
        <w:rPr>
          <w:rFonts w:ascii="Arial" w:hAnsi="Arial" w:cs="Arial"/>
          <w:iCs/>
          <w:sz w:val="23"/>
          <w:szCs w:val="23"/>
          <w:shd w:val="clear" w:color="auto" w:fill="FFFFFF"/>
        </w:rPr>
        <w:t>.</w:t>
      </w:r>
      <w:r w:rsidR="005B21CE" w:rsidRPr="002043A2">
        <w:rPr>
          <w:rFonts w:ascii="Arial" w:hAnsi="Arial" w:cs="Arial"/>
          <w:iCs/>
          <w:sz w:val="23"/>
          <w:szCs w:val="23"/>
          <w:shd w:val="clear" w:color="auto" w:fill="FFFFFF"/>
        </w:rPr>
        <w:t xml:space="preserve"> Product concept has the a</w:t>
      </w:r>
      <w:r w:rsidR="00133609" w:rsidRPr="002043A2">
        <w:rPr>
          <w:rFonts w:ascii="Arial" w:hAnsi="Arial" w:cs="Arial"/>
          <w:iCs/>
          <w:sz w:val="23"/>
          <w:szCs w:val="23"/>
          <w:shd w:val="clear" w:color="auto" w:fill="FFFFFF"/>
        </w:rPr>
        <w:t xml:space="preserve">ssumption that the customer will buy the product if it is a ‘good’ product </w:t>
      </w:r>
      <w:r w:rsidR="005B21CE" w:rsidRPr="002043A2">
        <w:rPr>
          <w:rFonts w:ascii="Arial" w:hAnsi="Arial" w:cs="Arial"/>
          <w:iCs/>
          <w:sz w:val="23"/>
          <w:szCs w:val="23"/>
          <w:shd w:val="clear" w:color="auto" w:fill="FFFFFF"/>
        </w:rPr>
        <w:t>and c</w:t>
      </w:r>
      <w:r w:rsidR="00133609" w:rsidRPr="002043A2">
        <w:rPr>
          <w:rFonts w:ascii="Arial" w:hAnsi="Arial" w:cs="Arial"/>
          <w:iCs/>
          <w:sz w:val="23"/>
          <w:szCs w:val="23"/>
          <w:shd w:val="clear" w:color="auto" w:fill="FFFFFF"/>
        </w:rPr>
        <w:t>oncentrate</w:t>
      </w:r>
      <w:r w:rsidR="005B21CE" w:rsidRPr="002043A2">
        <w:rPr>
          <w:rFonts w:ascii="Arial" w:hAnsi="Arial" w:cs="Arial"/>
          <w:iCs/>
          <w:sz w:val="23"/>
          <w:szCs w:val="23"/>
          <w:shd w:val="clear" w:color="auto" w:fill="FFFFFF"/>
        </w:rPr>
        <w:t>s</w:t>
      </w:r>
      <w:r w:rsidR="00133609" w:rsidRPr="002043A2">
        <w:rPr>
          <w:rFonts w:ascii="Arial" w:hAnsi="Arial" w:cs="Arial"/>
          <w:iCs/>
          <w:sz w:val="23"/>
          <w:szCs w:val="23"/>
          <w:shd w:val="clear" w:color="auto" w:fill="FFFFFF"/>
        </w:rPr>
        <w:t xml:space="preserve"> on increasing the quality of the product</w:t>
      </w:r>
      <w:r w:rsidR="005B21CE" w:rsidRPr="002043A2">
        <w:rPr>
          <w:rFonts w:ascii="Arial" w:hAnsi="Arial" w:cs="Arial"/>
          <w:iCs/>
          <w:sz w:val="23"/>
          <w:szCs w:val="23"/>
          <w:shd w:val="clear" w:color="auto" w:fill="FFFFFF"/>
        </w:rPr>
        <w:t>, doing this is a r</w:t>
      </w:r>
      <w:r w:rsidR="00133609" w:rsidRPr="002043A2">
        <w:rPr>
          <w:rFonts w:ascii="Arial" w:hAnsi="Arial" w:cs="Arial"/>
          <w:iCs/>
          <w:sz w:val="23"/>
          <w:szCs w:val="23"/>
          <w:shd w:val="clear" w:color="auto" w:fill="FFFFFF"/>
        </w:rPr>
        <w:t xml:space="preserve">isk </w:t>
      </w:r>
      <w:r w:rsidR="00965616" w:rsidRPr="002043A2">
        <w:rPr>
          <w:rFonts w:ascii="Arial" w:hAnsi="Arial" w:cs="Arial"/>
          <w:iCs/>
          <w:sz w:val="23"/>
          <w:szCs w:val="23"/>
          <w:shd w:val="clear" w:color="auto" w:fill="FFFFFF"/>
        </w:rPr>
        <w:t xml:space="preserve">because the </w:t>
      </w:r>
      <w:r w:rsidR="00133609" w:rsidRPr="002043A2">
        <w:rPr>
          <w:rFonts w:ascii="Arial" w:hAnsi="Arial" w:cs="Arial"/>
          <w:iCs/>
          <w:sz w:val="23"/>
          <w:szCs w:val="23"/>
          <w:shd w:val="clear" w:color="auto" w:fill="FFFFFF"/>
        </w:rPr>
        <w:t>company will not focus on design, package and price</w:t>
      </w:r>
      <w:r w:rsidR="00965616" w:rsidRPr="002043A2">
        <w:rPr>
          <w:rFonts w:ascii="Arial" w:hAnsi="Arial" w:cs="Arial"/>
          <w:iCs/>
          <w:sz w:val="23"/>
          <w:szCs w:val="23"/>
          <w:shd w:val="clear" w:color="auto" w:fill="FFFFFF"/>
        </w:rPr>
        <w:t>. The selling concept is m</w:t>
      </w:r>
      <w:r w:rsidR="00133609" w:rsidRPr="002043A2">
        <w:rPr>
          <w:rFonts w:ascii="Arial" w:hAnsi="Arial" w:cs="Arial"/>
          <w:iCs/>
          <w:sz w:val="23"/>
          <w:szCs w:val="23"/>
          <w:shd w:val="clear" w:color="auto" w:fill="FFFFFF"/>
        </w:rPr>
        <w:t>ostly used with unsought goods</w:t>
      </w:r>
      <w:r w:rsidR="004F37F7" w:rsidRPr="002043A2">
        <w:rPr>
          <w:rFonts w:ascii="Arial" w:hAnsi="Arial" w:cs="Arial"/>
          <w:iCs/>
          <w:sz w:val="23"/>
          <w:szCs w:val="23"/>
          <w:shd w:val="clear" w:color="auto" w:fill="FFFFFF"/>
        </w:rPr>
        <w:t xml:space="preserve"> </w:t>
      </w:r>
      <w:r w:rsidR="00965616" w:rsidRPr="002043A2">
        <w:rPr>
          <w:rFonts w:ascii="Arial" w:hAnsi="Arial" w:cs="Arial"/>
          <w:iCs/>
          <w:sz w:val="23"/>
          <w:szCs w:val="23"/>
          <w:shd w:val="clear" w:color="auto" w:fill="FFFFFF"/>
        </w:rPr>
        <w:t>and f</w:t>
      </w:r>
      <w:r w:rsidR="00133609" w:rsidRPr="002043A2">
        <w:rPr>
          <w:rFonts w:ascii="Arial" w:hAnsi="Arial" w:cs="Arial"/>
          <w:iCs/>
          <w:sz w:val="23"/>
          <w:szCs w:val="23"/>
          <w:shd w:val="clear" w:color="auto" w:fill="FFFFFF"/>
        </w:rPr>
        <w:t>ocuses on sales transactions rather than relationships</w:t>
      </w:r>
      <w:r w:rsidR="00965616" w:rsidRPr="002043A2">
        <w:rPr>
          <w:rFonts w:ascii="Arial" w:hAnsi="Arial" w:cs="Arial"/>
          <w:iCs/>
          <w:sz w:val="23"/>
          <w:szCs w:val="23"/>
          <w:shd w:val="clear" w:color="auto" w:fill="FFFFFF"/>
        </w:rPr>
        <w:t xml:space="preserve">. </w:t>
      </w:r>
      <w:r w:rsidR="00133609" w:rsidRPr="002043A2">
        <w:rPr>
          <w:rFonts w:ascii="Arial" w:hAnsi="Arial" w:cs="Arial"/>
          <w:iCs/>
          <w:sz w:val="23"/>
          <w:szCs w:val="23"/>
          <w:shd w:val="clear" w:color="auto" w:fill="FFFFFF"/>
        </w:rPr>
        <w:t>Aim is to sell what the company makes rather than what consumers wan</w:t>
      </w:r>
      <w:r w:rsidR="00F1371F" w:rsidRPr="002043A2">
        <w:rPr>
          <w:rFonts w:ascii="Arial" w:hAnsi="Arial" w:cs="Arial"/>
          <w:iCs/>
          <w:sz w:val="23"/>
          <w:szCs w:val="23"/>
          <w:shd w:val="clear" w:color="auto" w:fill="FFFFFF"/>
        </w:rPr>
        <w:t>t.</w:t>
      </w:r>
      <w:r w:rsidR="00A63BD0" w:rsidRPr="002043A2">
        <w:rPr>
          <w:rFonts w:ascii="Arial" w:hAnsi="Arial" w:cs="Arial"/>
          <w:iCs/>
          <w:sz w:val="23"/>
          <w:szCs w:val="23"/>
          <w:shd w:val="clear" w:color="auto" w:fill="FFFFFF"/>
        </w:rPr>
        <w:t xml:space="preserve"> </w:t>
      </w:r>
      <w:r w:rsidR="00807C85" w:rsidRPr="002043A2">
        <w:rPr>
          <w:rFonts w:ascii="Arial" w:hAnsi="Arial" w:cs="Arial"/>
          <w:iCs/>
          <w:sz w:val="23"/>
          <w:szCs w:val="23"/>
          <w:shd w:val="clear" w:color="auto" w:fill="FFFFFF"/>
        </w:rPr>
        <w:t>The marketing concept is more c</w:t>
      </w:r>
      <w:r w:rsidR="00133609" w:rsidRPr="002043A2">
        <w:rPr>
          <w:rFonts w:ascii="Arial" w:hAnsi="Arial" w:cs="Arial"/>
          <w:iCs/>
          <w:sz w:val="23"/>
          <w:szCs w:val="23"/>
          <w:shd w:val="clear" w:color="auto" w:fill="FFFFFF"/>
        </w:rPr>
        <w:t>ustomer centred</w:t>
      </w:r>
      <w:r w:rsidR="00807C85" w:rsidRPr="002043A2">
        <w:rPr>
          <w:rFonts w:ascii="Arial" w:hAnsi="Arial" w:cs="Arial"/>
          <w:iCs/>
          <w:sz w:val="23"/>
          <w:szCs w:val="23"/>
          <w:shd w:val="clear" w:color="auto" w:fill="FFFFFF"/>
        </w:rPr>
        <w:t xml:space="preserve">, </w:t>
      </w:r>
      <w:r w:rsidR="00133609" w:rsidRPr="002043A2">
        <w:rPr>
          <w:rFonts w:ascii="Arial" w:hAnsi="Arial" w:cs="Arial"/>
          <w:iCs/>
          <w:sz w:val="23"/>
          <w:szCs w:val="23"/>
          <w:shd w:val="clear" w:color="auto" w:fill="FFFFFF"/>
        </w:rPr>
        <w:t>market sensing and responding</w:t>
      </w:r>
      <w:r w:rsidR="00807C85" w:rsidRPr="002043A2">
        <w:rPr>
          <w:rFonts w:ascii="Arial" w:hAnsi="Arial" w:cs="Arial"/>
          <w:iCs/>
          <w:sz w:val="23"/>
          <w:szCs w:val="23"/>
          <w:shd w:val="clear" w:color="auto" w:fill="FFFFFF"/>
        </w:rPr>
        <w:t>.</w:t>
      </w:r>
      <w:r w:rsidR="00A63BD0" w:rsidRPr="002043A2">
        <w:rPr>
          <w:rFonts w:ascii="Arial" w:hAnsi="Arial" w:cs="Arial"/>
          <w:iCs/>
          <w:sz w:val="23"/>
          <w:szCs w:val="23"/>
          <w:shd w:val="clear" w:color="auto" w:fill="FFFFFF"/>
        </w:rPr>
        <w:t xml:space="preserve"> </w:t>
      </w:r>
      <w:r w:rsidR="00807C85" w:rsidRPr="002043A2">
        <w:rPr>
          <w:rFonts w:ascii="Arial" w:hAnsi="Arial" w:cs="Arial"/>
          <w:iCs/>
          <w:sz w:val="23"/>
          <w:szCs w:val="23"/>
          <w:shd w:val="clear" w:color="auto" w:fill="FFFFFF"/>
        </w:rPr>
        <w:t>It t</w:t>
      </w:r>
      <w:r w:rsidR="00133609" w:rsidRPr="002043A2">
        <w:rPr>
          <w:rFonts w:ascii="Arial" w:hAnsi="Arial" w:cs="Arial"/>
          <w:iCs/>
          <w:sz w:val="23"/>
          <w:szCs w:val="23"/>
          <w:shd w:val="clear" w:color="auto" w:fill="FFFFFF"/>
        </w:rPr>
        <w:t>akes an outside-in perspective</w:t>
      </w:r>
      <w:r w:rsidR="00807C85" w:rsidRPr="002043A2">
        <w:rPr>
          <w:rFonts w:ascii="Arial" w:hAnsi="Arial" w:cs="Arial"/>
          <w:iCs/>
          <w:sz w:val="23"/>
          <w:szCs w:val="23"/>
          <w:shd w:val="clear" w:color="auto" w:fill="FFFFFF"/>
        </w:rPr>
        <w:t xml:space="preserve"> and focuses on </w:t>
      </w:r>
      <w:r w:rsidR="00133609" w:rsidRPr="002043A2">
        <w:rPr>
          <w:rFonts w:ascii="Arial" w:hAnsi="Arial" w:cs="Arial"/>
          <w:iCs/>
          <w:sz w:val="23"/>
          <w:szCs w:val="23"/>
          <w:shd w:val="clear" w:color="auto" w:fill="FFFFFF"/>
        </w:rPr>
        <w:t>customer needs and integration of marketing activities</w:t>
      </w:r>
      <w:r w:rsidR="00A63BD0" w:rsidRPr="002043A2">
        <w:rPr>
          <w:rFonts w:ascii="Arial" w:hAnsi="Arial" w:cs="Arial"/>
          <w:iCs/>
          <w:sz w:val="23"/>
          <w:szCs w:val="23"/>
          <w:shd w:val="clear" w:color="auto" w:fill="FFFFFF"/>
        </w:rPr>
        <w:t xml:space="preserve">, </w:t>
      </w:r>
      <w:r w:rsidR="00807C85" w:rsidRPr="002043A2">
        <w:rPr>
          <w:rFonts w:ascii="Arial" w:hAnsi="Arial" w:cs="Arial"/>
          <w:iCs/>
          <w:sz w:val="23"/>
          <w:szCs w:val="23"/>
          <w:shd w:val="clear" w:color="auto" w:fill="FFFFFF"/>
        </w:rPr>
        <w:t>c</w:t>
      </w:r>
      <w:r w:rsidR="00133609" w:rsidRPr="002043A2">
        <w:rPr>
          <w:rFonts w:ascii="Arial" w:hAnsi="Arial" w:cs="Arial"/>
          <w:iCs/>
          <w:sz w:val="23"/>
          <w:szCs w:val="23"/>
          <w:shd w:val="clear" w:color="auto" w:fill="FFFFFF"/>
        </w:rPr>
        <w:t>reating lasting relationships based on customer value and satisfaction</w:t>
      </w:r>
      <w:r w:rsidR="00807C85" w:rsidRPr="002043A2">
        <w:rPr>
          <w:rFonts w:ascii="Arial" w:hAnsi="Arial" w:cs="Arial"/>
          <w:iCs/>
          <w:sz w:val="23"/>
          <w:szCs w:val="23"/>
          <w:shd w:val="clear" w:color="auto" w:fill="FFFFFF"/>
        </w:rPr>
        <w:t xml:space="preserve"> and d</w:t>
      </w:r>
      <w:r w:rsidR="00133609" w:rsidRPr="002043A2">
        <w:rPr>
          <w:rFonts w:ascii="Arial" w:hAnsi="Arial" w:cs="Arial"/>
          <w:iCs/>
          <w:sz w:val="23"/>
          <w:szCs w:val="23"/>
          <w:shd w:val="clear" w:color="auto" w:fill="FFFFFF"/>
        </w:rPr>
        <w:t>elivering better ‘value’ than your competitors</w:t>
      </w:r>
      <w:r w:rsidR="00A63BD0" w:rsidRPr="002043A2">
        <w:rPr>
          <w:rFonts w:ascii="Arial" w:hAnsi="Arial" w:cs="Arial"/>
          <w:iCs/>
          <w:sz w:val="23"/>
          <w:szCs w:val="23"/>
          <w:shd w:val="clear" w:color="auto" w:fill="FFFFFF"/>
        </w:rPr>
        <w:t>.</w:t>
      </w:r>
      <w:r w:rsidR="00807C85" w:rsidRPr="002043A2">
        <w:rPr>
          <w:rFonts w:ascii="Arial" w:hAnsi="Arial" w:cs="Arial"/>
          <w:iCs/>
          <w:sz w:val="23"/>
          <w:szCs w:val="23"/>
          <w:shd w:val="clear" w:color="auto" w:fill="FFFFFF"/>
        </w:rPr>
        <w:t xml:space="preserve"> Lastly,</w:t>
      </w:r>
      <w:r w:rsidR="00314FB6" w:rsidRPr="002043A2">
        <w:rPr>
          <w:rFonts w:ascii="Arial" w:hAnsi="Arial" w:cs="Arial"/>
          <w:iCs/>
          <w:sz w:val="23"/>
          <w:szCs w:val="23"/>
          <w:shd w:val="clear" w:color="auto" w:fill="FFFFFF"/>
        </w:rPr>
        <w:t xml:space="preserve"> s</w:t>
      </w:r>
      <w:r w:rsidR="00314FB6" w:rsidRPr="002043A2">
        <w:rPr>
          <w:rFonts w:ascii="Arial" w:hAnsi="Arial" w:cs="Arial"/>
          <w:bCs/>
          <w:color w:val="000000"/>
          <w:sz w:val="23"/>
          <w:szCs w:val="23"/>
          <w:shd w:val="clear" w:color="auto" w:fill="FFFFFF"/>
        </w:rPr>
        <w:t>ocietal marketing is based on the principle of societal welfare</w:t>
      </w:r>
      <w:r w:rsidR="00314FB6" w:rsidRPr="002043A2">
        <w:rPr>
          <w:rFonts w:ascii="Arial" w:hAnsi="Arial" w:cs="Arial"/>
          <w:color w:val="000000"/>
          <w:sz w:val="23"/>
          <w:szCs w:val="23"/>
          <w:shd w:val="clear" w:color="auto" w:fill="FFFFFF"/>
        </w:rPr>
        <w:t xml:space="preserve">. </w:t>
      </w:r>
      <w:r w:rsidR="00413B19" w:rsidRPr="002043A2">
        <w:rPr>
          <w:rFonts w:ascii="Arial" w:hAnsi="Arial" w:cs="Arial"/>
          <w:color w:val="000000"/>
          <w:sz w:val="23"/>
          <w:szCs w:val="23"/>
          <w:shd w:val="clear" w:color="auto" w:fill="FFFFFF"/>
        </w:rPr>
        <w:t>“</w:t>
      </w:r>
      <w:r w:rsidR="00314FB6" w:rsidRPr="002043A2">
        <w:rPr>
          <w:rFonts w:ascii="Arial" w:hAnsi="Arial" w:cs="Arial"/>
          <w:color w:val="000000"/>
          <w:sz w:val="23"/>
          <w:szCs w:val="23"/>
          <w:shd w:val="clear" w:color="auto" w:fill="FFFFFF"/>
        </w:rPr>
        <w:t>It emphasizes that an organization must make strategic marketing decisions keeping in mind the consumer wants, the organizational needs and most important the long</w:t>
      </w:r>
      <w:r w:rsidR="00413B19" w:rsidRPr="002043A2">
        <w:rPr>
          <w:rFonts w:ascii="Arial" w:hAnsi="Arial" w:cs="Arial"/>
          <w:color w:val="000000"/>
          <w:sz w:val="23"/>
          <w:szCs w:val="23"/>
          <w:shd w:val="clear" w:color="auto" w:fill="FFFFFF"/>
        </w:rPr>
        <w:t>-</w:t>
      </w:r>
      <w:r w:rsidR="00314FB6" w:rsidRPr="002043A2">
        <w:rPr>
          <w:rFonts w:ascii="Arial" w:hAnsi="Arial" w:cs="Arial"/>
          <w:color w:val="000000"/>
          <w:sz w:val="23"/>
          <w:szCs w:val="23"/>
          <w:shd w:val="clear" w:color="auto" w:fill="FFFFFF"/>
        </w:rPr>
        <w:t>term interests of the society</w:t>
      </w:r>
      <w:r w:rsidR="00413B19" w:rsidRPr="002043A2">
        <w:rPr>
          <w:rFonts w:ascii="Arial" w:hAnsi="Arial" w:cs="Arial"/>
          <w:color w:val="000000"/>
          <w:sz w:val="23"/>
          <w:szCs w:val="23"/>
          <w:shd w:val="clear" w:color="auto" w:fill="FFFFFF"/>
        </w:rPr>
        <w:t xml:space="preserve">” Management Study Guide </w:t>
      </w:r>
      <w:r w:rsidR="00413B19" w:rsidRPr="002043A2">
        <w:rPr>
          <w:rFonts w:ascii="Arial" w:hAnsi="Arial" w:cs="Arial"/>
          <w:i/>
          <w:color w:val="000000"/>
          <w:sz w:val="23"/>
          <w:szCs w:val="23"/>
          <w:shd w:val="clear" w:color="auto" w:fill="FFFFFF"/>
        </w:rPr>
        <w:t>(</w:t>
      </w:r>
      <w:proofErr w:type="spellStart"/>
      <w:r w:rsidR="00413B19" w:rsidRPr="002043A2">
        <w:rPr>
          <w:rFonts w:ascii="Arial" w:hAnsi="Arial" w:cs="Arial"/>
          <w:i/>
          <w:color w:val="000000"/>
          <w:sz w:val="23"/>
          <w:szCs w:val="23"/>
          <w:shd w:val="clear" w:color="auto" w:fill="FFFFFF"/>
        </w:rPr>
        <w:t>n.d.</w:t>
      </w:r>
      <w:proofErr w:type="spellEnd"/>
      <w:r w:rsidR="00413B19" w:rsidRPr="002043A2">
        <w:rPr>
          <w:rFonts w:ascii="Arial" w:hAnsi="Arial" w:cs="Arial"/>
          <w:i/>
          <w:color w:val="000000"/>
          <w:sz w:val="23"/>
          <w:szCs w:val="23"/>
          <w:shd w:val="clear" w:color="auto" w:fill="FFFFFF"/>
        </w:rPr>
        <w:t>).</w:t>
      </w:r>
      <w:r w:rsidR="00BA1C49" w:rsidRPr="002043A2">
        <w:rPr>
          <w:rFonts w:ascii="Arial" w:hAnsi="Arial" w:cs="Arial"/>
          <w:i/>
          <w:color w:val="000000"/>
          <w:sz w:val="23"/>
          <w:szCs w:val="23"/>
          <w:shd w:val="clear" w:color="auto" w:fill="FFFFFF"/>
        </w:rPr>
        <w:t xml:space="preserve"> </w:t>
      </w:r>
    </w:p>
    <w:p w:rsidR="00A1019F" w:rsidRPr="002043A2" w:rsidRDefault="00BA1C49" w:rsidP="00A1019F">
      <w:pPr>
        <w:rPr>
          <w:rFonts w:ascii="Arial" w:hAnsi="Arial" w:cs="Arial"/>
          <w:iCs/>
          <w:sz w:val="32"/>
          <w:szCs w:val="32"/>
          <w:shd w:val="clear" w:color="auto" w:fill="FFFFFF"/>
        </w:rPr>
      </w:pPr>
      <w:r w:rsidRPr="002043A2">
        <w:rPr>
          <w:rFonts w:ascii="Arial" w:hAnsi="Arial" w:cs="Arial"/>
          <w:iCs/>
          <w:sz w:val="32"/>
          <w:szCs w:val="32"/>
          <w:shd w:val="clear" w:color="auto" w:fill="FFFFFF"/>
        </w:rPr>
        <w:t xml:space="preserve">Stakeholders </w:t>
      </w:r>
    </w:p>
    <w:p w:rsidR="009F7BC3" w:rsidRPr="00FE3776" w:rsidRDefault="00BD764B" w:rsidP="00DA3D4D">
      <w:pPr>
        <w:rPr>
          <w:rFonts w:ascii="Arial" w:hAnsi="Arial" w:cs="Arial"/>
          <w:iCs/>
          <w:sz w:val="32"/>
          <w:szCs w:val="32"/>
          <w:shd w:val="clear" w:color="auto" w:fill="FFFFFF"/>
        </w:rPr>
      </w:pPr>
      <w:r w:rsidRPr="002043A2">
        <w:rPr>
          <w:rFonts w:ascii="Arial" w:hAnsi="Arial" w:cs="Arial"/>
          <w:sz w:val="23"/>
          <w:szCs w:val="23"/>
          <w:shd w:val="clear" w:color="auto" w:fill="FFFFFF"/>
        </w:rPr>
        <w:t>Understanding the impact of these stakeholders on business is</w:t>
      </w:r>
      <w:r w:rsidR="00223133" w:rsidRPr="002043A2">
        <w:rPr>
          <w:rFonts w:ascii="Arial" w:hAnsi="Arial" w:cs="Arial"/>
          <w:sz w:val="23"/>
          <w:szCs w:val="23"/>
          <w:shd w:val="clear" w:color="auto" w:fill="FFFFFF"/>
        </w:rPr>
        <w:t xml:space="preserve"> important</w:t>
      </w:r>
      <w:r w:rsidR="009F78E0" w:rsidRPr="002043A2">
        <w:rPr>
          <w:rFonts w:ascii="Arial" w:hAnsi="Arial" w:cs="Arial"/>
          <w:sz w:val="23"/>
          <w:szCs w:val="23"/>
          <w:shd w:val="clear" w:color="auto" w:fill="FFFFFF"/>
        </w:rPr>
        <w:t>. A s</w:t>
      </w:r>
      <w:r w:rsidR="00DD5284" w:rsidRPr="002043A2">
        <w:rPr>
          <w:rFonts w:ascii="Arial" w:hAnsi="Arial" w:cs="Arial"/>
          <w:sz w:val="23"/>
          <w:szCs w:val="23"/>
          <w:shd w:val="clear" w:color="auto" w:fill="FFFFFF"/>
        </w:rPr>
        <w:t xml:space="preserve">takeholder is “Any group or individual who can affect or is affected by the achievement of an organisations purpose” </w:t>
      </w:r>
      <w:r w:rsidR="00DD5284" w:rsidRPr="002043A2">
        <w:rPr>
          <w:rFonts w:ascii="Arial" w:hAnsi="Arial" w:cs="Arial"/>
          <w:i/>
          <w:iCs/>
          <w:sz w:val="23"/>
          <w:szCs w:val="23"/>
          <w:shd w:val="clear" w:color="auto" w:fill="FFFFFF"/>
        </w:rPr>
        <w:t xml:space="preserve">Freeman (1984). </w:t>
      </w:r>
      <w:r w:rsidR="00DD5284" w:rsidRPr="002043A2">
        <w:rPr>
          <w:rFonts w:ascii="Arial" w:hAnsi="Arial" w:cs="Arial"/>
          <w:iCs/>
          <w:sz w:val="23"/>
          <w:szCs w:val="23"/>
          <w:shd w:val="clear" w:color="auto" w:fill="FFFFFF"/>
        </w:rPr>
        <w:t>There are two types of stakeholder groups, primary and secondary. Primary stakeholders are those who have a direct interest in a company whereas secondary stakeholders are those who have an indirect interest.</w:t>
      </w:r>
      <w:r w:rsidR="00C665F1" w:rsidRPr="002043A2">
        <w:rPr>
          <w:rFonts w:ascii="Arial" w:hAnsi="Arial" w:cs="Arial"/>
          <w:iCs/>
          <w:sz w:val="23"/>
          <w:szCs w:val="23"/>
          <w:shd w:val="clear" w:color="auto" w:fill="FFFFFF"/>
        </w:rPr>
        <w:t xml:space="preserve"> Stakeholder analysis</w:t>
      </w:r>
      <w:r w:rsidR="00DD5284" w:rsidRPr="002043A2">
        <w:rPr>
          <w:rFonts w:ascii="Arial" w:hAnsi="Arial" w:cs="Arial"/>
          <w:iCs/>
          <w:sz w:val="23"/>
          <w:szCs w:val="23"/>
          <w:shd w:val="clear" w:color="auto" w:fill="FFFFFF"/>
        </w:rPr>
        <w:t xml:space="preserve"> </w:t>
      </w:r>
      <w:r w:rsidR="00C665F1" w:rsidRPr="002043A2">
        <w:rPr>
          <w:rFonts w:ascii="Arial" w:hAnsi="Arial" w:cs="Arial"/>
          <w:iCs/>
          <w:sz w:val="23"/>
          <w:szCs w:val="23"/>
          <w:shd w:val="clear" w:color="auto" w:fill="FFFFFF"/>
        </w:rPr>
        <w:t>i</w:t>
      </w:r>
      <w:r w:rsidR="006D01AB" w:rsidRPr="002043A2">
        <w:rPr>
          <w:rFonts w:ascii="Arial" w:hAnsi="Arial" w:cs="Arial"/>
          <w:iCs/>
          <w:sz w:val="23"/>
          <w:szCs w:val="23"/>
          <w:shd w:val="clear" w:color="auto" w:fill="FFFFFF"/>
        </w:rPr>
        <w:t>nvolves listing all stakeholder groups and ‘mapping’ them based on their size, inter-relationships and the importance/impact of communication with each group.</w:t>
      </w:r>
      <w:r w:rsidR="00E369CF" w:rsidRPr="002043A2">
        <w:rPr>
          <w:rFonts w:ascii="Arial" w:hAnsi="Arial" w:cs="Arial"/>
          <w:iCs/>
          <w:sz w:val="32"/>
          <w:szCs w:val="32"/>
          <w:shd w:val="clear" w:color="auto" w:fill="FFFFFF"/>
        </w:rPr>
        <w:t xml:space="preserve"> </w:t>
      </w:r>
      <w:r w:rsidR="008649B0">
        <w:rPr>
          <w:rFonts w:ascii="Arial" w:hAnsi="Arial" w:cs="Arial"/>
          <w:iCs/>
          <w:sz w:val="23"/>
          <w:szCs w:val="23"/>
          <w:shd w:val="clear" w:color="auto" w:fill="FFFFFF"/>
        </w:rPr>
        <w:t xml:space="preserve">For example, Unity’s stakeholders are the </w:t>
      </w:r>
      <w:proofErr w:type="spellStart"/>
      <w:r w:rsidR="008649B0">
        <w:rPr>
          <w:rFonts w:ascii="Arial" w:hAnsi="Arial" w:cs="Arial"/>
          <w:iCs/>
          <w:sz w:val="23"/>
          <w:szCs w:val="23"/>
          <w:shd w:val="clear" w:color="auto" w:fill="FFFFFF"/>
        </w:rPr>
        <w:t>lgbt</w:t>
      </w:r>
      <w:proofErr w:type="spellEnd"/>
      <w:r w:rsidR="008649B0">
        <w:rPr>
          <w:rFonts w:ascii="Arial" w:hAnsi="Arial" w:cs="Arial"/>
          <w:iCs/>
          <w:sz w:val="23"/>
          <w:szCs w:val="23"/>
          <w:shd w:val="clear" w:color="auto" w:fill="FFFFFF"/>
        </w:rPr>
        <w:t xml:space="preserve"> community in Swansea and surrounding areas. </w:t>
      </w:r>
      <w:r w:rsidR="00925DF0">
        <w:rPr>
          <w:rFonts w:ascii="Arial" w:hAnsi="Arial" w:cs="Arial"/>
          <w:iCs/>
          <w:sz w:val="23"/>
          <w:szCs w:val="23"/>
          <w:shd w:val="clear" w:color="auto" w:fill="FFFFFF"/>
        </w:rPr>
        <w:t xml:space="preserve">Their impact on Unity’s organisation is very important as they are the target market and influence Unity’s marketing activities. </w:t>
      </w:r>
      <w:r w:rsidR="009F7BC3" w:rsidRPr="00FE3776">
        <w:rPr>
          <w:rFonts w:ascii="Arial" w:hAnsi="Arial" w:cs="Arial"/>
          <w:iCs/>
          <w:sz w:val="23"/>
          <w:szCs w:val="23"/>
          <w:shd w:val="clear" w:color="auto" w:fill="FFFFFF"/>
        </w:rPr>
        <w:t>There are both internal and external stakeholder within a company</w:t>
      </w:r>
      <w:r w:rsidR="00FE3776" w:rsidRPr="00FE3776">
        <w:rPr>
          <w:rFonts w:ascii="Arial" w:hAnsi="Arial" w:cs="Arial"/>
          <w:iCs/>
          <w:sz w:val="23"/>
          <w:szCs w:val="23"/>
          <w:shd w:val="clear" w:color="auto" w:fill="FFFFFF"/>
        </w:rPr>
        <w:t>. An example of an internal stakeholder is an employee; employees are employed and paid by the business where as an external stakeholder is not. An example of an external stakeholder is a competitor; competitors are not part of the company but have an impact in the business.</w:t>
      </w:r>
    </w:p>
    <w:p w:rsidR="00DA3D4D" w:rsidRPr="002043A2" w:rsidRDefault="00E74B24" w:rsidP="00DA3D4D">
      <w:pPr>
        <w:rPr>
          <w:rFonts w:ascii="Arial" w:hAnsi="Arial" w:cs="Arial"/>
          <w:iCs/>
          <w:sz w:val="32"/>
          <w:szCs w:val="32"/>
          <w:shd w:val="clear" w:color="auto" w:fill="FFFFFF"/>
        </w:rPr>
      </w:pPr>
      <w:r w:rsidRPr="002043A2">
        <w:rPr>
          <w:rFonts w:ascii="Arial" w:hAnsi="Arial" w:cs="Arial"/>
          <w:iCs/>
          <w:sz w:val="32"/>
          <w:szCs w:val="32"/>
          <w:shd w:val="clear" w:color="auto" w:fill="FFFFFF"/>
        </w:rPr>
        <w:lastRenderedPageBreak/>
        <w:t>Consumer Behaviour</w:t>
      </w:r>
      <w:r w:rsidR="009C757A" w:rsidRPr="002043A2">
        <w:rPr>
          <w:rFonts w:ascii="Arial" w:hAnsi="Arial" w:cs="Arial"/>
          <w:iCs/>
          <w:sz w:val="32"/>
          <w:szCs w:val="32"/>
          <w:shd w:val="clear" w:color="auto" w:fill="FFFFFF"/>
        </w:rPr>
        <w:t xml:space="preserve"> </w:t>
      </w:r>
    </w:p>
    <w:p w:rsidR="00F9400D" w:rsidRDefault="009C757A" w:rsidP="004622C2">
      <w:pPr>
        <w:rPr>
          <w:rFonts w:ascii="Arial" w:hAnsi="Arial" w:cs="Arial"/>
          <w:spacing w:val="4"/>
          <w:sz w:val="23"/>
          <w:szCs w:val="23"/>
          <w:shd w:val="clear" w:color="auto" w:fill="FFFFFF"/>
        </w:rPr>
      </w:pPr>
      <w:r w:rsidRPr="002043A2">
        <w:rPr>
          <w:rFonts w:ascii="Arial" w:hAnsi="Arial" w:cs="Arial"/>
          <w:sz w:val="23"/>
          <w:szCs w:val="23"/>
          <w:shd w:val="clear" w:color="auto" w:fill="FFFFFF"/>
        </w:rPr>
        <w:t>Consumers play a very important role in driving the sales of a business</w:t>
      </w:r>
      <w:r w:rsidR="00AA4470" w:rsidRPr="002043A2">
        <w:rPr>
          <w:rFonts w:ascii="Arial" w:hAnsi="Arial" w:cs="Arial"/>
          <w:sz w:val="23"/>
          <w:szCs w:val="23"/>
          <w:shd w:val="clear" w:color="auto" w:fill="FFFFFF"/>
        </w:rPr>
        <w:t xml:space="preserve"> as t</w:t>
      </w:r>
      <w:r w:rsidRPr="002043A2">
        <w:rPr>
          <w:rFonts w:ascii="Arial" w:hAnsi="Arial" w:cs="Arial"/>
          <w:sz w:val="23"/>
          <w:szCs w:val="23"/>
          <w:shd w:val="clear" w:color="auto" w:fill="FFFFFF"/>
        </w:rPr>
        <w:t xml:space="preserve">hey are the ones that affect the profit of the </w:t>
      </w:r>
      <w:r w:rsidR="00AA4470" w:rsidRPr="002043A2">
        <w:rPr>
          <w:rFonts w:ascii="Arial" w:hAnsi="Arial" w:cs="Arial"/>
          <w:sz w:val="23"/>
          <w:szCs w:val="23"/>
          <w:shd w:val="clear" w:color="auto" w:fill="FFFFFF"/>
        </w:rPr>
        <w:t>business.</w:t>
      </w:r>
      <w:r w:rsidR="00C037F0" w:rsidRPr="002043A2">
        <w:rPr>
          <w:rFonts w:ascii="Arial" w:hAnsi="Arial" w:cs="Arial"/>
          <w:color w:val="333333"/>
          <w:sz w:val="23"/>
          <w:szCs w:val="23"/>
          <w:shd w:val="clear" w:color="auto" w:fill="FFFFFF"/>
        </w:rPr>
        <w:t xml:space="preserve"> </w:t>
      </w:r>
      <w:r w:rsidR="003868AC" w:rsidRPr="002043A2">
        <w:rPr>
          <w:rFonts w:ascii="Arial" w:hAnsi="Arial" w:cs="Arial"/>
          <w:sz w:val="23"/>
          <w:szCs w:val="23"/>
          <w:shd w:val="clear" w:color="auto" w:fill="FFFFFF"/>
        </w:rPr>
        <w:t xml:space="preserve">Consumer behaviour </w:t>
      </w:r>
      <w:r w:rsidR="00AA4470" w:rsidRPr="002043A2">
        <w:rPr>
          <w:rFonts w:ascii="Arial" w:hAnsi="Arial" w:cs="Arial"/>
          <w:sz w:val="23"/>
          <w:szCs w:val="23"/>
          <w:shd w:val="clear" w:color="auto" w:fill="FFFFFF"/>
        </w:rPr>
        <w:t xml:space="preserve">is the study of consumers and </w:t>
      </w:r>
      <w:r w:rsidR="003868AC" w:rsidRPr="002043A2">
        <w:rPr>
          <w:rFonts w:ascii="Arial" w:hAnsi="Arial" w:cs="Arial"/>
          <w:sz w:val="23"/>
          <w:szCs w:val="23"/>
          <w:shd w:val="clear" w:color="auto" w:fill="FFFFFF"/>
        </w:rPr>
        <w:t>how</w:t>
      </w:r>
      <w:r w:rsidR="00AA4470" w:rsidRPr="002043A2">
        <w:rPr>
          <w:rFonts w:ascii="Arial" w:hAnsi="Arial" w:cs="Arial"/>
          <w:sz w:val="23"/>
          <w:szCs w:val="23"/>
          <w:shd w:val="clear" w:color="auto" w:fill="FFFFFF"/>
        </w:rPr>
        <w:t xml:space="preserve"> they use to choose, use, and dispose of products and services</w:t>
      </w:r>
      <w:r w:rsidR="003868AC" w:rsidRPr="002043A2">
        <w:rPr>
          <w:rFonts w:ascii="Arial" w:hAnsi="Arial" w:cs="Arial"/>
          <w:sz w:val="23"/>
          <w:szCs w:val="23"/>
          <w:shd w:val="clear" w:color="auto" w:fill="FFFFFF"/>
        </w:rPr>
        <w:t xml:space="preserve">. </w:t>
      </w:r>
      <w:r w:rsidR="00FF4A1B" w:rsidRPr="002043A2">
        <w:rPr>
          <w:rFonts w:ascii="Arial" w:hAnsi="Arial" w:cs="Arial"/>
          <w:iCs/>
          <w:sz w:val="23"/>
          <w:szCs w:val="23"/>
          <w:shd w:val="clear" w:color="auto" w:fill="FFFFFF"/>
        </w:rPr>
        <w:t xml:space="preserve">Different factors influence consumer behaviour, cultural, social, personal and psychological. </w:t>
      </w:r>
      <w:r w:rsidR="004B0C7A" w:rsidRPr="002043A2">
        <w:rPr>
          <w:rFonts w:ascii="Arial" w:hAnsi="Arial" w:cs="Arial"/>
          <w:spacing w:val="4"/>
          <w:sz w:val="23"/>
          <w:szCs w:val="23"/>
          <w:shd w:val="clear" w:color="auto" w:fill="FFFFFF"/>
        </w:rPr>
        <w:t>Cultur</w:t>
      </w:r>
      <w:r w:rsidR="00464A06" w:rsidRPr="002043A2">
        <w:rPr>
          <w:rFonts w:ascii="Arial" w:hAnsi="Arial" w:cs="Arial"/>
          <w:spacing w:val="4"/>
          <w:sz w:val="23"/>
          <w:szCs w:val="23"/>
          <w:shd w:val="clear" w:color="auto" w:fill="FFFFFF"/>
        </w:rPr>
        <w:t>al factors</w:t>
      </w:r>
      <w:r w:rsidR="004B0C7A" w:rsidRPr="002043A2">
        <w:rPr>
          <w:rFonts w:ascii="Arial" w:hAnsi="Arial" w:cs="Arial"/>
          <w:spacing w:val="4"/>
          <w:sz w:val="23"/>
          <w:szCs w:val="23"/>
          <w:shd w:val="clear" w:color="auto" w:fill="FFFFFF"/>
        </w:rPr>
        <w:t xml:space="preserve"> </w:t>
      </w:r>
      <w:r w:rsidR="00464A06" w:rsidRPr="002043A2">
        <w:rPr>
          <w:rFonts w:ascii="Arial" w:hAnsi="Arial" w:cs="Arial"/>
          <w:spacing w:val="4"/>
          <w:sz w:val="23"/>
          <w:szCs w:val="23"/>
          <w:shd w:val="clear" w:color="auto" w:fill="FFFFFF"/>
        </w:rPr>
        <w:t>are</w:t>
      </w:r>
      <w:r w:rsidR="004B0C7A" w:rsidRPr="002043A2">
        <w:rPr>
          <w:rFonts w:ascii="Arial" w:hAnsi="Arial" w:cs="Arial"/>
          <w:spacing w:val="4"/>
          <w:sz w:val="23"/>
          <w:szCs w:val="23"/>
          <w:shd w:val="clear" w:color="auto" w:fill="FFFFFF"/>
        </w:rPr>
        <w:t xml:space="preserve"> a very complex belief of human</w:t>
      </w:r>
      <w:r w:rsidR="004C3F24" w:rsidRPr="002043A2">
        <w:rPr>
          <w:rFonts w:ascii="Arial" w:hAnsi="Arial" w:cs="Arial"/>
          <w:spacing w:val="4"/>
          <w:sz w:val="23"/>
          <w:szCs w:val="23"/>
          <w:shd w:val="clear" w:color="auto" w:fill="FFFFFF"/>
        </w:rPr>
        <w:t xml:space="preserve"> which</w:t>
      </w:r>
      <w:r w:rsidR="004B0C7A" w:rsidRPr="002043A2">
        <w:rPr>
          <w:rFonts w:ascii="Arial" w:hAnsi="Arial" w:cs="Arial"/>
          <w:spacing w:val="4"/>
          <w:sz w:val="23"/>
          <w:szCs w:val="23"/>
          <w:shd w:val="clear" w:color="auto" w:fill="FFFFFF"/>
        </w:rPr>
        <w:t xml:space="preserve"> includes the human society</w:t>
      </w:r>
      <w:r w:rsidR="004C3F24" w:rsidRPr="002043A2">
        <w:rPr>
          <w:rFonts w:ascii="Arial" w:hAnsi="Arial" w:cs="Arial"/>
          <w:spacing w:val="4"/>
          <w:sz w:val="23"/>
          <w:szCs w:val="23"/>
          <w:shd w:val="clear" w:color="auto" w:fill="FFFFFF"/>
        </w:rPr>
        <w:t xml:space="preserve"> and their roles, behaviour and traditions. </w:t>
      </w:r>
      <w:r w:rsidR="004B0C7A" w:rsidRPr="002043A2">
        <w:rPr>
          <w:rFonts w:ascii="Arial" w:hAnsi="Arial" w:cs="Arial"/>
          <w:spacing w:val="4"/>
          <w:sz w:val="23"/>
          <w:szCs w:val="23"/>
          <w:shd w:val="clear" w:color="auto" w:fill="FFFFFF"/>
        </w:rPr>
        <w:t>Sub-culture is the group of people</w:t>
      </w:r>
      <w:r w:rsidR="004C3F24" w:rsidRPr="002043A2">
        <w:rPr>
          <w:rFonts w:ascii="Arial" w:hAnsi="Arial" w:cs="Arial"/>
          <w:spacing w:val="4"/>
          <w:sz w:val="23"/>
          <w:szCs w:val="23"/>
          <w:shd w:val="clear" w:color="auto" w:fill="FFFFFF"/>
        </w:rPr>
        <w:t xml:space="preserve"> who share the same values and traditions.</w:t>
      </w:r>
      <w:r w:rsidR="00423566" w:rsidRPr="002043A2">
        <w:rPr>
          <w:rFonts w:ascii="Arial" w:hAnsi="Arial" w:cs="Arial"/>
          <w:spacing w:val="4"/>
          <w:sz w:val="23"/>
          <w:szCs w:val="23"/>
          <w:shd w:val="clear" w:color="auto" w:fill="FFFFFF"/>
        </w:rPr>
        <w:t xml:space="preserve"> The behaviour of a consumer is not only influenced by their motivations and personalities but also their families and family members</w:t>
      </w:r>
      <w:r w:rsidR="000F3264" w:rsidRPr="002043A2">
        <w:rPr>
          <w:rFonts w:ascii="Arial" w:hAnsi="Arial" w:cs="Arial"/>
          <w:spacing w:val="4"/>
          <w:sz w:val="23"/>
          <w:szCs w:val="23"/>
          <w:shd w:val="clear" w:color="auto" w:fill="FFFFFF"/>
        </w:rPr>
        <w:t xml:space="preserve">. Social factors are </w:t>
      </w:r>
      <w:r w:rsidR="00423566" w:rsidRPr="002043A2">
        <w:rPr>
          <w:rFonts w:ascii="Arial" w:hAnsi="Arial" w:cs="Arial"/>
          <w:spacing w:val="4"/>
          <w:sz w:val="23"/>
          <w:szCs w:val="23"/>
          <w:shd w:val="clear" w:color="auto" w:fill="FFFFFF"/>
        </w:rPr>
        <w:t>important</w:t>
      </w:r>
      <w:r w:rsidR="000F3264" w:rsidRPr="002043A2">
        <w:rPr>
          <w:rFonts w:ascii="Arial" w:hAnsi="Arial" w:cs="Arial"/>
          <w:spacing w:val="4"/>
          <w:sz w:val="23"/>
          <w:szCs w:val="23"/>
          <w:shd w:val="clear" w:color="auto" w:fill="FFFFFF"/>
        </w:rPr>
        <w:t xml:space="preserve"> as it is important</w:t>
      </w:r>
      <w:r w:rsidR="00423566" w:rsidRPr="002043A2">
        <w:rPr>
          <w:rFonts w:ascii="Arial" w:hAnsi="Arial" w:cs="Arial"/>
          <w:spacing w:val="4"/>
          <w:sz w:val="23"/>
          <w:szCs w:val="23"/>
          <w:shd w:val="clear" w:color="auto" w:fill="FFFFFF"/>
        </w:rPr>
        <w:t xml:space="preserve"> to know what social class is being targeted</w:t>
      </w:r>
      <w:r w:rsidR="000F3264" w:rsidRPr="002043A2">
        <w:rPr>
          <w:rFonts w:ascii="Arial" w:hAnsi="Arial" w:cs="Arial"/>
          <w:spacing w:val="4"/>
          <w:sz w:val="23"/>
          <w:szCs w:val="23"/>
          <w:shd w:val="clear" w:color="auto" w:fill="FFFFFF"/>
        </w:rPr>
        <w:t>.</w:t>
      </w:r>
      <w:r w:rsidR="003A6B53" w:rsidRPr="002043A2">
        <w:rPr>
          <w:rFonts w:ascii="Arial" w:hAnsi="Arial" w:cs="Arial"/>
          <w:spacing w:val="4"/>
          <w:sz w:val="23"/>
          <w:szCs w:val="23"/>
          <w:shd w:val="clear" w:color="auto" w:fill="FFFFFF"/>
        </w:rPr>
        <w:t xml:space="preserve"> </w:t>
      </w:r>
      <w:r w:rsidR="004F37F7" w:rsidRPr="002043A2">
        <w:rPr>
          <w:rFonts w:ascii="Arial" w:hAnsi="Arial" w:cs="Arial"/>
          <w:spacing w:val="4"/>
          <w:sz w:val="23"/>
          <w:szCs w:val="23"/>
          <w:shd w:val="clear" w:color="auto" w:fill="FFFFFF"/>
        </w:rPr>
        <w:t>P</w:t>
      </w:r>
      <w:r w:rsidR="003A6B53" w:rsidRPr="002043A2">
        <w:rPr>
          <w:rFonts w:ascii="Arial" w:hAnsi="Arial" w:cs="Arial"/>
          <w:spacing w:val="4"/>
          <w:sz w:val="23"/>
          <w:szCs w:val="23"/>
          <w:shd w:val="clear" w:color="auto" w:fill="FFFFFF"/>
        </w:rPr>
        <w:t>ersonal factors also influence the consumer behaviour. The sub factors under personal factor are age and life cycle stage, occupation, financial or economic situations, life style, and self-concept and personality.</w:t>
      </w:r>
      <w:r w:rsidR="003A6B53" w:rsidRPr="002043A2">
        <w:rPr>
          <w:rFonts w:ascii="Arial" w:hAnsi="Arial" w:cs="Arial"/>
          <w:spacing w:val="4"/>
          <w:sz w:val="27"/>
          <w:szCs w:val="27"/>
          <w:shd w:val="clear" w:color="auto" w:fill="FFFFFF"/>
        </w:rPr>
        <w:t xml:space="preserve"> </w:t>
      </w:r>
      <w:r w:rsidR="00284A07" w:rsidRPr="002043A2">
        <w:rPr>
          <w:rFonts w:ascii="Arial" w:hAnsi="Arial" w:cs="Arial"/>
          <w:spacing w:val="4"/>
          <w:sz w:val="27"/>
          <w:szCs w:val="27"/>
          <w:shd w:val="clear" w:color="auto" w:fill="FFFFFF"/>
        </w:rPr>
        <w:t>“</w:t>
      </w:r>
      <w:r w:rsidR="00DC3DD7" w:rsidRPr="002043A2">
        <w:rPr>
          <w:rFonts w:ascii="Arial" w:hAnsi="Arial" w:cs="Arial"/>
          <w:spacing w:val="4"/>
          <w:sz w:val="23"/>
          <w:szCs w:val="23"/>
          <w:shd w:val="clear" w:color="auto" w:fill="FFFFFF"/>
        </w:rPr>
        <w:t>A consumer need not just be an individual; a consumer can also be an organi</w:t>
      </w:r>
      <w:r w:rsidR="002E469D" w:rsidRPr="002043A2">
        <w:rPr>
          <w:rFonts w:ascii="Arial" w:hAnsi="Arial" w:cs="Arial"/>
          <w:spacing w:val="4"/>
          <w:sz w:val="23"/>
          <w:szCs w:val="23"/>
          <w:shd w:val="clear" w:color="auto" w:fill="FFFFFF"/>
        </w:rPr>
        <w:t>s</w:t>
      </w:r>
      <w:r w:rsidR="00DC3DD7" w:rsidRPr="002043A2">
        <w:rPr>
          <w:rFonts w:ascii="Arial" w:hAnsi="Arial" w:cs="Arial"/>
          <w:spacing w:val="4"/>
          <w:sz w:val="23"/>
          <w:szCs w:val="23"/>
          <w:shd w:val="clear" w:color="auto" w:fill="FFFFFF"/>
        </w:rPr>
        <w:t xml:space="preserve">ation. A consumer </w:t>
      </w:r>
      <w:r w:rsidR="002E469D" w:rsidRPr="002043A2">
        <w:rPr>
          <w:rFonts w:ascii="Arial" w:hAnsi="Arial" w:cs="Arial"/>
          <w:spacing w:val="4"/>
          <w:sz w:val="23"/>
          <w:szCs w:val="23"/>
          <w:shd w:val="clear" w:color="auto" w:fill="FFFFFF"/>
        </w:rPr>
        <w:t>is</w:t>
      </w:r>
      <w:r w:rsidR="00DC3DD7" w:rsidRPr="002043A2">
        <w:rPr>
          <w:rFonts w:ascii="Arial" w:hAnsi="Arial" w:cs="Arial"/>
          <w:spacing w:val="4"/>
          <w:sz w:val="23"/>
          <w:szCs w:val="23"/>
          <w:shd w:val="clear" w:color="auto" w:fill="FFFFFF"/>
        </w:rPr>
        <w:t xml:space="preserve"> someone who will buy goods or services</w:t>
      </w:r>
      <w:r w:rsidR="00284A07" w:rsidRPr="002043A2">
        <w:rPr>
          <w:rFonts w:ascii="Arial" w:hAnsi="Arial" w:cs="Arial"/>
          <w:spacing w:val="4"/>
          <w:sz w:val="23"/>
          <w:szCs w:val="23"/>
          <w:shd w:val="clear" w:color="auto" w:fill="FFFFFF"/>
        </w:rPr>
        <w:t xml:space="preserve">” </w:t>
      </w:r>
      <w:proofErr w:type="spellStart"/>
      <w:r w:rsidR="00284A07" w:rsidRPr="002043A2">
        <w:rPr>
          <w:rFonts w:ascii="Arial" w:hAnsi="Arial" w:cs="Arial"/>
          <w:spacing w:val="4"/>
          <w:sz w:val="23"/>
          <w:szCs w:val="23"/>
          <w:shd w:val="clear" w:color="auto" w:fill="FFFFFF"/>
        </w:rPr>
        <w:t>eduCBA</w:t>
      </w:r>
      <w:proofErr w:type="spellEnd"/>
      <w:r w:rsidR="00284A07" w:rsidRPr="002043A2">
        <w:rPr>
          <w:rFonts w:ascii="Arial" w:hAnsi="Arial" w:cs="Arial"/>
          <w:spacing w:val="4"/>
          <w:sz w:val="23"/>
          <w:szCs w:val="23"/>
          <w:shd w:val="clear" w:color="auto" w:fill="FFFFFF"/>
        </w:rPr>
        <w:t xml:space="preserve"> (2016).</w:t>
      </w:r>
    </w:p>
    <w:p w:rsidR="00675F4A" w:rsidRDefault="00675F4A" w:rsidP="00675F4A">
      <w:pPr>
        <w:rPr>
          <w:rFonts w:ascii="Arial" w:hAnsi="Arial" w:cs="Arial"/>
          <w:sz w:val="32"/>
          <w:szCs w:val="32"/>
          <w:shd w:val="clear" w:color="auto" w:fill="FFFFFF"/>
        </w:rPr>
      </w:pPr>
      <w:r w:rsidRPr="000541A7">
        <w:rPr>
          <w:rFonts w:ascii="Arial" w:hAnsi="Arial" w:cs="Arial"/>
          <w:sz w:val="32"/>
          <w:szCs w:val="32"/>
          <w:shd w:val="clear" w:color="auto" w:fill="FFFFFF"/>
        </w:rPr>
        <w:t xml:space="preserve">Branding </w:t>
      </w:r>
    </w:p>
    <w:p w:rsidR="00675F4A" w:rsidRDefault="00675F4A" w:rsidP="00675F4A">
      <w:pPr>
        <w:pStyle w:val="NormalWeb"/>
        <w:shd w:val="clear" w:color="auto" w:fill="FFFFFF"/>
        <w:spacing w:before="0" w:beforeAutospacing="0" w:after="360" w:afterAutospacing="0"/>
        <w:rPr>
          <w:rFonts w:ascii="Arial" w:hAnsi="Arial" w:cs="Arial"/>
          <w:sz w:val="23"/>
          <w:szCs w:val="23"/>
        </w:rPr>
      </w:pPr>
      <w:r w:rsidRPr="000541A7">
        <w:rPr>
          <w:rFonts w:ascii="Arial" w:hAnsi="Arial" w:cs="Arial"/>
          <w:sz w:val="23"/>
          <w:szCs w:val="23"/>
          <w:shd w:val="clear" w:color="auto" w:fill="FFFFFF"/>
        </w:rPr>
        <w:t xml:space="preserve">Branding </w:t>
      </w:r>
      <w:r w:rsidRPr="000541A7">
        <w:rPr>
          <w:rFonts w:ascii="Arial" w:hAnsi="Arial" w:cs="Arial"/>
          <w:iCs/>
          <w:sz w:val="23"/>
          <w:szCs w:val="23"/>
          <w:shd w:val="clear" w:color="auto" w:fill="FFFFFF"/>
        </w:rPr>
        <w:t xml:space="preserve">is the marketing </w:t>
      </w:r>
      <w:r>
        <w:rPr>
          <w:rFonts w:ascii="Arial" w:hAnsi="Arial" w:cs="Arial"/>
          <w:iCs/>
          <w:sz w:val="23"/>
          <w:szCs w:val="23"/>
          <w:shd w:val="clear" w:color="auto" w:fill="FFFFFF"/>
        </w:rPr>
        <w:t>strategy</w:t>
      </w:r>
      <w:r w:rsidRPr="000541A7">
        <w:rPr>
          <w:rFonts w:ascii="Arial" w:hAnsi="Arial" w:cs="Arial"/>
          <w:iCs/>
          <w:sz w:val="23"/>
          <w:szCs w:val="23"/>
          <w:shd w:val="clear" w:color="auto" w:fill="FFFFFF"/>
        </w:rPr>
        <w:t xml:space="preserve"> of creating a name, symbol or design that identifies</w:t>
      </w:r>
      <w:r>
        <w:rPr>
          <w:rFonts w:ascii="Arial" w:hAnsi="Arial" w:cs="Arial"/>
          <w:iCs/>
          <w:sz w:val="23"/>
          <w:szCs w:val="23"/>
          <w:shd w:val="clear" w:color="auto" w:fill="FFFFFF"/>
        </w:rPr>
        <w:t xml:space="preserve"> </w:t>
      </w:r>
      <w:r w:rsidRPr="000541A7">
        <w:rPr>
          <w:rFonts w:ascii="Arial" w:hAnsi="Arial" w:cs="Arial"/>
          <w:iCs/>
          <w:sz w:val="23"/>
          <w:szCs w:val="23"/>
          <w:shd w:val="clear" w:color="auto" w:fill="FFFFFF"/>
        </w:rPr>
        <w:t xml:space="preserve">and differentiates </w:t>
      </w:r>
      <w:r>
        <w:rPr>
          <w:rFonts w:ascii="Arial" w:hAnsi="Arial" w:cs="Arial"/>
          <w:iCs/>
          <w:sz w:val="23"/>
          <w:szCs w:val="23"/>
          <w:shd w:val="clear" w:color="auto" w:fill="FFFFFF"/>
        </w:rPr>
        <w:t xml:space="preserve">a product/service from other competitors. </w:t>
      </w:r>
      <w:r w:rsidRPr="0071677A">
        <w:rPr>
          <w:rFonts w:ascii="Arial" w:hAnsi="Arial" w:cs="Arial"/>
          <w:sz w:val="23"/>
          <w:szCs w:val="23"/>
          <w:shd w:val="clear" w:color="auto" w:fill="FFFFFF"/>
        </w:rPr>
        <w:t xml:space="preserve">Your brand </w:t>
      </w:r>
      <w:r>
        <w:rPr>
          <w:rFonts w:ascii="Arial" w:hAnsi="Arial" w:cs="Arial"/>
          <w:sz w:val="23"/>
          <w:szCs w:val="23"/>
          <w:shd w:val="clear" w:color="auto" w:fill="FFFFFF"/>
        </w:rPr>
        <w:t>displays</w:t>
      </w:r>
      <w:r w:rsidRPr="0071677A">
        <w:rPr>
          <w:rFonts w:ascii="Arial" w:hAnsi="Arial" w:cs="Arial"/>
          <w:sz w:val="23"/>
          <w:szCs w:val="23"/>
          <w:shd w:val="clear" w:color="auto" w:fill="FFFFFF"/>
        </w:rPr>
        <w:t xml:space="preserve"> who you are, who you want to be and who </w:t>
      </w:r>
      <w:r>
        <w:rPr>
          <w:rFonts w:ascii="Arial" w:hAnsi="Arial" w:cs="Arial"/>
          <w:sz w:val="23"/>
          <w:szCs w:val="23"/>
          <w:shd w:val="clear" w:color="auto" w:fill="FFFFFF"/>
        </w:rPr>
        <w:t>consumers</w:t>
      </w:r>
      <w:r w:rsidRPr="0071677A">
        <w:rPr>
          <w:rFonts w:ascii="Arial" w:hAnsi="Arial" w:cs="Arial"/>
          <w:sz w:val="23"/>
          <w:szCs w:val="23"/>
          <w:shd w:val="clear" w:color="auto" w:fill="FFFFFF"/>
        </w:rPr>
        <w:t xml:space="preserve"> perceive you to be.</w:t>
      </w:r>
      <w:r>
        <w:rPr>
          <w:rFonts w:ascii="Arial" w:hAnsi="Arial" w:cs="Arial"/>
          <w:sz w:val="23"/>
          <w:szCs w:val="23"/>
          <w:shd w:val="clear" w:color="auto" w:fill="FFFFFF"/>
        </w:rPr>
        <w:t xml:space="preserve"> </w:t>
      </w:r>
      <w:r w:rsidRPr="00516D4C">
        <w:rPr>
          <w:rFonts w:ascii="Arial" w:eastAsiaTheme="minorEastAsia" w:hAnsi="Arial" w:cs="Arial"/>
          <w:sz w:val="23"/>
          <w:szCs w:val="23"/>
          <w:shd w:val="clear" w:color="auto" w:fill="FFFFFF"/>
        </w:rPr>
        <w:t>‘</w:t>
      </w:r>
      <w:r>
        <w:rPr>
          <w:rFonts w:ascii="Arial" w:hAnsi="Arial" w:cs="Arial"/>
          <w:sz w:val="23"/>
          <w:szCs w:val="23"/>
          <w:shd w:val="clear" w:color="auto" w:fill="FFFFFF"/>
        </w:rPr>
        <w:t>B</w:t>
      </w:r>
      <w:r w:rsidRPr="00516D4C">
        <w:rPr>
          <w:rFonts w:ascii="Arial" w:eastAsiaTheme="minorEastAsia" w:hAnsi="Arial" w:cs="Arial"/>
          <w:sz w:val="23"/>
          <w:szCs w:val="23"/>
          <w:shd w:val="clear" w:color="auto" w:fill="FFFFFF"/>
        </w:rPr>
        <w:t>randing is a component of a product’s tangible features –the verbal and physical cues that assist the customer in choosing one product over another</w:t>
      </w:r>
      <w:r>
        <w:rPr>
          <w:rFonts w:ascii="Arial" w:hAnsi="Arial" w:cs="Arial"/>
          <w:sz w:val="23"/>
          <w:szCs w:val="23"/>
          <w:shd w:val="clear" w:color="auto" w:fill="FFFFFF"/>
        </w:rPr>
        <w:t xml:space="preserve">”. </w:t>
      </w:r>
      <w:r w:rsidRPr="00516D4C">
        <w:rPr>
          <w:rFonts w:ascii="Arial" w:eastAsiaTheme="minorEastAsia" w:hAnsi="Arial" w:cs="Arial"/>
          <w:sz w:val="23"/>
          <w:szCs w:val="23"/>
          <w:shd w:val="clear" w:color="auto" w:fill="FFFFFF"/>
        </w:rPr>
        <w:t>(Dibbs et al 1997)</w:t>
      </w:r>
      <w:r>
        <w:rPr>
          <w:rFonts w:ascii="Arial" w:hAnsi="Arial" w:cs="Arial"/>
          <w:sz w:val="23"/>
          <w:szCs w:val="23"/>
          <w:shd w:val="clear" w:color="auto" w:fill="FFFFFF"/>
        </w:rPr>
        <w:t xml:space="preserve">. Branding is an important marketing practice because a </w:t>
      </w:r>
      <w:r w:rsidRPr="00AE70F8">
        <w:rPr>
          <w:rFonts w:ascii="Arial" w:hAnsi="Arial" w:cs="Arial"/>
          <w:iCs/>
          <w:sz w:val="23"/>
          <w:szCs w:val="23"/>
        </w:rPr>
        <w:t xml:space="preserve">new brand can be </w:t>
      </w:r>
      <w:r w:rsidRPr="00AE70F8">
        <w:rPr>
          <w:rFonts w:ascii="Arial" w:hAnsi="Arial" w:cs="Arial"/>
          <w:bCs/>
          <w:iCs/>
          <w:sz w:val="23"/>
          <w:szCs w:val="23"/>
        </w:rPr>
        <w:t>protected</w:t>
      </w:r>
      <w:r w:rsidRPr="00AE70F8">
        <w:rPr>
          <w:rFonts w:ascii="Arial" w:hAnsi="Arial" w:cs="Arial"/>
          <w:iCs/>
          <w:sz w:val="23"/>
          <w:szCs w:val="23"/>
        </w:rPr>
        <w:t xml:space="preserve"> from copying</w:t>
      </w:r>
      <w:r>
        <w:rPr>
          <w:rFonts w:ascii="Arial" w:hAnsi="Arial" w:cs="Arial"/>
          <w:iCs/>
          <w:sz w:val="23"/>
          <w:szCs w:val="23"/>
        </w:rPr>
        <w:t xml:space="preserve">, a </w:t>
      </w:r>
      <w:r w:rsidRPr="00AE70F8">
        <w:rPr>
          <w:rFonts w:ascii="Arial" w:hAnsi="Arial" w:cs="Arial"/>
          <w:iCs/>
          <w:sz w:val="23"/>
          <w:szCs w:val="23"/>
        </w:rPr>
        <w:t xml:space="preserve">strong brand is a </w:t>
      </w:r>
      <w:r w:rsidRPr="00AE70F8">
        <w:rPr>
          <w:rFonts w:ascii="Arial" w:hAnsi="Arial" w:cs="Arial"/>
          <w:bCs/>
          <w:iCs/>
          <w:sz w:val="23"/>
          <w:szCs w:val="23"/>
        </w:rPr>
        <w:t>differentiator</w:t>
      </w:r>
      <w:r w:rsidRPr="00AE70F8">
        <w:rPr>
          <w:rFonts w:ascii="Arial" w:hAnsi="Arial" w:cs="Arial"/>
          <w:b/>
          <w:bCs/>
          <w:iCs/>
          <w:sz w:val="23"/>
          <w:szCs w:val="23"/>
        </w:rPr>
        <w:t xml:space="preserve"> </w:t>
      </w:r>
      <w:r w:rsidRPr="00AE70F8">
        <w:rPr>
          <w:rFonts w:ascii="Arial" w:hAnsi="Arial" w:cs="Arial"/>
          <w:iCs/>
          <w:sz w:val="23"/>
          <w:szCs w:val="23"/>
        </w:rPr>
        <w:t>from competing products</w:t>
      </w:r>
      <w:r>
        <w:rPr>
          <w:rFonts w:ascii="Arial" w:hAnsi="Arial" w:cs="Arial"/>
          <w:sz w:val="23"/>
          <w:szCs w:val="23"/>
          <w:shd w:val="clear" w:color="auto" w:fill="FFFFFF"/>
        </w:rPr>
        <w:t xml:space="preserve">, </w:t>
      </w:r>
      <w:r w:rsidRPr="00AE70F8">
        <w:rPr>
          <w:rFonts w:ascii="Arial" w:hAnsi="Arial" w:cs="Arial"/>
          <w:iCs/>
          <w:sz w:val="23"/>
          <w:szCs w:val="23"/>
        </w:rPr>
        <w:t xml:space="preserve">strong brand results in </w:t>
      </w:r>
      <w:r w:rsidRPr="00AE70F8">
        <w:rPr>
          <w:rFonts w:ascii="Arial" w:hAnsi="Arial" w:cs="Arial"/>
          <w:bCs/>
          <w:iCs/>
          <w:sz w:val="23"/>
          <w:szCs w:val="23"/>
        </w:rPr>
        <w:t>customer loyalty</w:t>
      </w:r>
      <w:r w:rsidRPr="00AE70F8">
        <w:rPr>
          <w:rFonts w:ascii="Arial" w:hAnsi="Arial" w:cs="Arial"/>
          <w:iCs/>
          <w:sz w:val="23"/>
          <w:szCs w:val="23"/>
        </w:rPr>
        <w:t xml:space="preserve"> and </w:t>
      </w:r>
      <w:r w:rsidRPr="00AE70F8">
        <w:rPr>
          <w:rFonts w:ascii="Arial" w:hAnsi="Arial" w:cs="Arial"/>
          <w:bCs/>
          <w:iCs/>
          <w:sz w:val="23"/>
          <w:szCs w:val="23"/>
        </w:rPr>
        <w:t>purchases</w:t>
      </w:r>
      <w:r w:rsidRPr="00AE70F8">
        <w:rPr>
          <w:rFonts w:ascii="Arial" w:hAnsi="Arial" w:cs="Arial"/>
          <w:iCs/>
          <w:sz w:val="23"/>
          <w:szCs w:val="23"/>
        </w:rPr>
        <w:t xml:space="preserve"> (selection, awareness, recall, recognition)</w:t>
      </w:r>
      <w:r>
        <w:rPr>
          <w:rFonts w:ascii="Arial" w:hAnsi="Arial" w:cs="Arial"/>
          <w:sz w:val="23"/>
          <w:szCs w:val="23"/>
          <w:shd w:val="clear" w:color="auto" w:fill="FFFFFF"/>
        </w:rPr>
        <w:t xml:space="preserve"> and a </w:t>
      </w:r>
      <w:r w:rsidRPr="00AE70F8">
        <w:rPr>
          <w:rFonts w:ascii="Arial" w:hAnsi="Arial" w:cs="Arial"/>
          <w:iCs/>
          <w:sz w:val="23"/>
          <w:szCs w:val="23"/>
        </w:rPr>
        <w:t xml:space="preserve">strong brand adds </w:t>
      </w:r>
      <w:r w:rsidRPr="00AE70F8">
        <w:rPr>
          <w:rFonts w:ascii="Arial" w:hAnsi="Arial" w:cs="Arial"/>
          <w:bCs/>
          <w:iCs/>
          <w:sz w:val="23"/>
          <w:szCs w:val="23"/>
        </w:rPr>
        <w:t>value</w:t>
      </w:r>
      <w:r w:rsidRPr="00AE70F8">
        <w:rPr>
          <w:rFonts w:ascii="Arial" w:hAnsi="Arial" w:cs="Arial"/>
          <w:b/>
          <w:bCs/>
          <w:iCs/>
          <w:sz w:val="23"/>
          <w:szCs w:val="23"/>
        </w:rPr>
        <w:t xml:space="preserve"> </w:t>
      </w:r>
      <w:r w:rsidRPr="00AE70F8">
        <w:rPr>
          <w:rFonts w:ascii="Arial" w:hAnsi="Arial" w:cs="Arial"/>
          <w:iCs/>
          <w:sz w:val="23"/>
          <w:szCs w:val="23"/>
        </w:rPr>
        <w:t>and can be an enduring asset</w:t>
      </w:r>
      <w:r>
        <w:rPr>
          <w:rFonts w:ascii="Arial" w:hAnsi="Arial" w:cs="Arial"/>
          <w:iCs/>
          <w:sz w:val="23"/>
          <w:szCs w:val="23"/>
        </w:rPr>
        <w:t>. A brand’s personality shapes its brand identity, which helps create a brand image. Brands are not static they need to evolve; brand e</w:t>
      </w:r>
      <w:r w:rsidRPr="00D56854">
        <w:rPr>
          <w:rFonts w:ascii="Arial" w:hAnsi="Arial" w:cs="Arial"/>
          <w:iCs/>
          <w:sz w:val="23"/>
          <w:szCs w:val="23"/>
        </w:rPr>
        <w:t xml:space="preserve">lasticity is where the brand can be stretched over several products without harming the original branded product. </w:t>
      </w:r>
      <w:r w:rsidRPr="00AA536E">
        <w:rPr>
          <w:rFonts w:ascii="Arial" w:hAnsi="Arial" w:cs="Arial"/>
          <w:sz w:val="23"/>
          <w:szCs w:val="23"/>
          <w:shd w:val="clear" w:color="auto" w:fill="FFFFFF"/>
        </w:rPr>
        <w:t>Your cus</w:t>
      </w:r>
      <w:r w:rsidRPr="00B97F8F">
        <w:rPr>
          <w:rFonts w:ascii="Arial" w:hAnsi="Arial" w:cs="Arial"/>
          <w:sz w:val="23"/>
          <w:szCs w:val="23"/>
          <w:shd w:val="clear" w:color="auto" w:fill="FFFFFF"/>
        </w:rPr>
        <w:t xml:space="preserve">tomers need information about your product or service before they buy it. </w:t>
      </w:r>
      <w:r w:rsidRPr="00CF24EE">
        <w:rPr>
          <w:rFonts w:ascii="Arial" w:hAnsi="Arial" w:cs="Arial"/>
          <w:sz w:val="23"/>
          <w:szCs w:val="23"/>
          <w:shd w:val="clear" w:color="auto" w:fill="FFFFFF"/>
        </w:rPr>
        <w:t>T</w:t>
      </w:r>
      <w:r w:rsidRPr="00CF24EE">
        <w:rPr>
          <w:rFonts w:ascii="Arial" w:hAnsi="Arial" w:cs="Arial"/>
          <w:sz w:val="23"/>
          <w:szCs w:val="23"/>
        </w:rPr>
        <w:t xml:space="preserve">he communications process will succeed if: </w:t>
      </w:r>
      <w:r w:rsidRPr="00CF24EE">
        <w:rPr>
          <w:rFonts w:ascii="Arial" w:hAnsi="Arial" w:cs="Arial"/>
          <w:bCs/>
          <w:sz w:val="23"/>
          <w:szCs w:val="23"/>
        </w:rPr>
        <w:t>You deliver a clear, compelling message</w:t>
      </w:r>
      <w:r>
        <w:rPr>
          <w:rFonts w:ascii="Arial" w:hAnsi="Arial" w:cs="Arial"/>
          <w:bCs/>
          <w:sz w:val="23"/>
          <w:szCs w:val="23"/>
        </w:rPr>
        <w:t xml:space="preserve"> and if y</w:t>
      </w:r>
      <w:r w:rsidRPr="00CF24EE">
        <w:rPr>
          <w:rFonts w:ascii="Arial" w:hAnsi="Arial" w:cs="Arial"/>
          <w:bCs/>
          <w:sz w:val="23"/>
          <w:szCs w:val="23"/>
        </w:rPr>
        <w:t>ou choose the most appropriate promotion method. Edward Lowe Foundation (</w:t>
      </w:r>
      <w:proofErr w:type="spellStart"/>
      <w:r w:rsidRPr="00CF24EE">
        <w:rPr>
          <w:rFonts w:ascii="Arial" w:hAnsi="Arial" w:cs="Arial"/>
          <w:bCs/>
          <w:sz w:val="23"/>
          <w:szCs w:val="23"/>
        </w:rPr>
        <w:t>n.d.</w:t>
      </w:r>
      <w:proofErr w:type="spellEnd"/>
      <w:r w:rsidRPr="00CF24EE">
        <w:rPr>
          <w:rFonts w:ascii="Arial" w:hAnsi="Arial" w:cs="Arial"/>
          <w:bCs/>
          <w:sz w:val="23"/>
          <w:szCs w:val="23"/>
        </w:rPr>
        <w:t xml:space="preserve">). </w:t>
      </w:r>
      <w:r w:rsidRPr="00B97F8F">
        <w:rPr>
          <w:rFonts w:ascii="Arial" w:hAnsi="Arial" w:cs="Arial"/>
          <w:sz w:val="23"/>
          <w:szCs w:val="23"/>
          <w:shd w:val="clear" w:color="auto" w:fill="FFFFFF"/>
        </w:rPr>
        <w:t xml:space="preserve">The ways you communicate features and </w:t>
      </w:r>
      <w:r w:rsidRPr="00B97F8F">
        <w:rPr>
          <w:rFonts w:ascii="Arial" w:hAnsi="Arial" w:cs="Arial"/>
          <w:sz w:val="23"/>
          <w:szCs w:val="23"/>
        </w:rPr>
        <w:t>b</w:t>
      </w:r>
      <w:r w:rsidRPr="00B97F8F">
        <w:rPr>
          <w:rFonts w:ascii="Arial" w:hAnsi="Arial" w:cs="Arial"/>
          <w:sz w:val="23"/>
          <w:szCs w:val="23"/>
          <w:shd w:val="clear" w:color="auto" w:fill="FFFFFF"/>
        </w:rPr>
        <w:t xml:space="preserve">enefits to your potential customers is called a promotional mix. </w:t>
      </w:r>
      <w:r>
        <w:rPr>
          <w:rFonts w:ascii="Arial" w:hAnsi="Arial" w:cs="Arial"/>
          <w:sz w:val="23"/>
          <w:szCs w:val="23"/>
        </w:rPr>
        <w:t>The p</w:t>
      </w:r>
      <w:r w:rsidRPr="00B97F8F">
        <w:rPr>
          <w:rFonts w:ascii="Arial" w:hAnsi="Arial" w:cs="Arial"/>
          <w:sz w:val="23"/>
          <w:szCs w:val="23"/>
        </w:rPr>
        <w:t xml:space="preserve">romotional mix is an allocation of resources among five elements; </w:t>
      </w:r>
      <w:r>
        <w:rPr>
          <w:rFonts w:ascii="Arial" w:hAnsi="Arial" w:cs="Arial"/>
          <w:sz w:val="23"/>
          <w:szCs w:val="23"/>
        </w:rPr>
        <w:t>a</w:t>
      </w:r>
      <w:r w:rsidRPr="00B97F8F">
        <w:rPr>
          <w:rFonts w:ascii="Arial" w:hAnsi="Arial" w:cs="Arial"/>
          <w:sz w:val="23"/>
          <w:szCs w:val="23"/>
        </w:rPr>
        <w:t xml:space="preserve">dvertising, </w:t>
      </w:r>
      <w:r>
        <w:rPr>
          <w:rFonts w:ascii="Arial" w:hAnsi="Arial" w:cs="Arial"/>
          <w:sz w:val="23"/>
          <w:szCs w:val="23"/>
        </w:rPr>
        <w:t>p</w:t>
      </w:r>
      <w:r w:rsidRPr="00B97F8F">
        <w:rPr>
          <w:rFonts w:ascii="Arial" w:hAnsi="Arial" w:cs="Arial"/>
          <w:sz w:val="23"/>
          <w:szCs w:val="23"/>
        </w:rPr>
        <w:t xml:space="preserve">ublic relations, </w:t>
      </w:r>
      <w:r>
        <w:rPr>
          <w:rFonts w:ascii="Arial" w:hAnsi="Arial" w:cs="Arial"/>
          <w:sz w:val="23"/>
          <w:szCs w:val="23"/>
        </w:rPr>
        <w:t>s</w:t>
      </w:r>
      <w:r w:rsidRPr="00B97F8F">
        <w:rPr>
          <w:rFonts w:ascii="Arial" w:hAnsi="Arial" w:cs="Arial"/>
          <w:sz w:val="23"/>
          <w:szCs w:val="23"/>
        </w:rPr>
        <w:t xml:space="preserve">ales promotion, </w:t>
      </w:r>
      <w:r>
        <w:rPr>
          <w:rFonts w:ascii="Arial" w:hAnsi="Arial" w:cs="Arial"/>
          <w:sz w:val="23"/>
          <w:szCs w:val="23"/>
        </w:rPr>
        <w:t>d</w:t>
      </w:r>
      <w:r w:rsidRPr="00B97F8F">
        <w:rPr>
          <w:rFonts w:ascii="Arial" w:hAnsi="Arial" w:cs="Arial"/>
          <w:sz w:val="23"/>
          <w:szCs w:val="23"/>
        </w:rPr>
        <w:t>irect marketing</w:t>
      </w:r>
      <w:r>
        <w:rPr>
          <w:rFonts w:ascii="Arial" w:hAnsi="Arial" w:cs="Arial"/>
          <w:sz w:val="23"/>
          <w:szCs w:val="23"/>
        </w:rPr>
        <w:t xml:space="preserve"> and p</w:t>
      </w:r>
      <w:r w:rsidRPr="00B97F8F">
        <w:rPr>
          <w:rFonts w:ascii="Arial" w:hAnsi="Arial" w:cs="Arial"/>
          <w:sz w:val="23"/>
          <w:szCs w:val="23"/>
        </w:rPr>
        <w:t>ersonal selling</w:t>
      </w:r>
      <w:r>
        <w:rPr>
          <w:rFonts w:ascii="Arial" w:hAnsi="Arial" w:cs="Arial"/>
          <w:sz w:val="23"/>
          <w:szCs w:val="23"/>
        </w:rPr>
        <w:t xml:space="preserve">. Advertising is </w:t>
      </w:r>
      <w:r>
        <w:rPr>
          <w:rFonts w:ascii="Arial" w:hAnsi="Arial" w:cs="Arial"/>
          <w:sz w:val="23"/>
          <w:szCs w:val="23"/>
          <w:lang w:val="en-US"/>
        </w:rPr>
        <w:t>p</w:t>
      </w:r>
      <w:r w:rsidRPr="00F813EB">
        <w:rPr>
          <w:rFonts w:ascii="Arial" w:hAnsi="Arial" w:cs="Arial"/>
          <w:sz w:val="23"/>
          <w:szCs w:val="23"/>
          <w:lang w:val="en-US"/>
        </w:rPr>
        <w:t>aid for promotional space e</w:t>
      </w:r>
      <w:r>
        <w:rPr>
          <w:rFonts w:ascii="Arial" w:hAnsi="Arial" w:cs="Arial"/>
          <w:sz w:val="23"/>
          <w:szCs w:val="23"/>
          <w:lang w:val="en-US"/>
        </w:rPr>
        <w:t>.</w:t>
      </w:r>
      <w:r w:rsidRPr="00F813EB">
        <w:rPr>
          <w:rFonts w:ascii="Arial" w:hAnsi="Arial" w:cs="Arial"/>
          <w:sz w:val="23"/>
          <w:szCs w:val="23"/>
          <w:lang w:val="en-US"/>
        </w:rPr>
        <w:t xml:space="preserve">g. </w:t>
      </w:r>
      <w:r>
        <w:rPr>
          <w:rFonts w:ascii="Arial" w:hAnsi="Arial" w:cs="Arial"/>
          <w:sz w:val="23"/>
          <w:szCs w:val="23"/>
          <w:lang w:val="en-US"/>
        </w:rPr>
        <w:t>television</w:t>
      </w:r>
      <w:r w:rsidRPr="00F813EB">
        <w:rPr>
          <w:rFonts w:ascii="Arial" w:hAnsi="Arial" w:cs="Arial"/>
          <w:sz w:val="23"/>
          <w:szCs w:val="23"/>
          <w:lang w:val="en-US"/>
        </w:rPr>
        <w:t>, online, radio</w:t>
      </w:r>
      <w:r>
        <w:rPr>
          <w:rFonts w:ascii="Arial" w:hAnsi="Arial" w:cs="Arial"/>
          <w:sz w:val="23"/>
          <w:szCs w:val="23"/>
          <w:lang w:val="en-US"/>
        </w:rPr>
        <w:t xml:space="preserve"> etc. </w:t>
      </w:r>
      <w:r w:rsidRPr="00F813EB">
        <w:rPr>
          <w:rFonts w:ascii="Arial" w:hAnsi="Arial" w:cs="Arial"/>
          <w:sz w:val="23"/>
          <w:szCs w:val="23"/>
          <w:shd w:val="clear" w:color="auto" w:fill="FFFFFF"/>
        </w:rPr>
        <w:t>Advertising is also known as a nonpersonal promotional activity because the seller has no direct contact with the potential consumer at this point during the communication process.</w:t>
      </w:r>
      <w:r>
        <w:rPr>
          <w:rFonts w:ascii="Arial" w:hAnsi="Arial" w:cs="Arial"/>
          <w:sz w:val="23"/>
          <w:szCs w:val="23"/>
          <w:shd w:val="clear" w:color="auto" w:fill="FFFFFF"/>
        </w:rPr>
        <w:t xml:space="preserve"> Sales promotions are </w:t>
      </w:r>
      <w:r>
        <w:rPr>
          <w:rFonts w:ascii="Open Sans" w:hAnsi="Open Sans"/>
          <w:color w:val="373737"/>
          <w:sz w:val="20"/>
          <w:szCs w:val="20"/>
          <w:shd w:val="clear" w:color="auto" w:fill="FFFFFF"/>
        </w:rPr>
        <w:t>i</w:t>
      </w:r>
      <w:r w:rsidRPr="00741A23">
        <w:rPr>
          <w:rFonts w:ascii="Arial" w:hAnsi="Arial" w:cs="Arial"/>
          <w:sz w:val="23"/>
          <w:szCs w:val="23"/>
          <w:shd w:val="clear" w:color="auto" w:fill="FFFFFF"/>
        </w:rPr>
        <w:t>n-store demonstrations, displays, and sales promotion techniques for example, buy-one-get-one-free.</w:t>
      </w:r>
      <w:r>
        <w:rPr>
          <w:rFonts w:ascii="Arial" w:hAnsi="Arial" w:cs="Arial"/>
          <w:sz w:val="23"/>
          <w:szCs w:val="23"/>
          <w:shd w:val="clear" w:color="auto" w:fill="FFFFFF"/>
        </w:rPr>
        <w:t xml:space="preserve"> Public relations are </w:t>
      </w:r>
      <w:r>
        <w:rPr>
          <w:rFonts w:ascii="Arial" w:hAnsi="Arial" w:cs="Arial"/>
          <w:sz w:val="23"/>
          <w:szCs w:val="23"/>
          <w:shd w:val="clear" w:color="auto" w:fill="FFFFFF"/>
          <w:lang w:val="en-US"/>
        </w:rPr>
        <w:t>g</w:t>
      </w:r>
      <w:r w:rsidRPr="001F5272">
        <w:rPr>
          <w:rFonts w:ascii="Arial" w:eastAsiaTheme="minorHAnsi" w:hAnsi="Arial" w:cs="Arial"/>
          <w:sz w:val="23"/>
          <w:szCs w:val="23"/>
          <w:shd w:val="clear" w:color="auto" w:fill="FFFFFF"/>
          <w:lang w:val="en-US" w:eastAsia="en-US"/>
        </w:rPr>
        <w:t>aining word of mouth or free media coverage through the communication of appropriate messages/stories to key individuals/groups.  Online networks are increasingly important here.</w:t>
      </w:r>
      <w:r>
        <w:rPr>
          <w:rFonts w:ascii="Arial" w:hAnsi="Arial" w:cs="Arial"/>
          <w:sz w:val="23"/>
          <w:szCs w:val="23"/>
          <w:shd w:val="clear" w:color="auto" w:fill="FFFFFF"/>
          <w:lang w:val="en-US"/>
        </w:rPr>
        <w:t xml:space="preserve"> Direct marketing is a</w:t>
      </w:r>
      <w:r w:rsidRPr="00F249B1">
        <w:rPr>
          <w:rFonts w:ascii="Arial" w:eastAsiaTheme="minorHAnsi" w:hAnsi="Arial" w:cs="Arial"/>
          <w:sz w:val="23"/>
          <w:szCs w:val="23"/>
          <w:shd w:val="clear" w:color="auto" w:fill="FFFFFF"/>
          <w:lang w:val="en-US" w:eastAsia="en-US"/>
        </w:rPr>
        <w:t>ny marketing directed specifically at an individual</w:t>
      </w:r>
      <w:r>
        <w:rPr>
          <w:rFonts w:ascii="Arial" w:hAnsi="Arial" w:cs="Arial"/>
          <w:sz w:val="23"/>
          <w:szCs w:val="23"/>
          <w:shd w:val="clear" w:color="auto" w:fill="FFFFFF"/>
          <w:lang w:val="en-US"/>
        </w:rPr>
        <w:t xml:space="preserve"> such as</w:t>
      </w:r>
      <w:r>
        <w:rPr>
          <w:rFonts w:ascii="Arial" w:hAnsi="Arial" w:cs="Arial"/>
          <w:sz w:val="23"/>
          <w:szCs w:val="23"/>
          <w:shd w:val="clear" w:color="auto" w:fill="FFFFFF"/>
        </w:rPr>
        <w:t xml:space="preserve"> </w:t>
      </w:r>
      <w:r>
        <w:rPr>
          <w:rFonts w:ascii="Arial" w:hAnsi="Arial" w:cs="Arial"/>
          <w:sz w:val="23"/>
          <w:szCs w:val="23"/>
          <w:shd w:val="clear" w:color="auto" w:fill="FFFFFF"/>
          <w:lang w:val="en-US"/>
        </w:rPr>
        <w:t>d</w:t>
      </w:r>
      <w:r w:rsidRPr="00F249B1">
        <w:rPr>
          <w:rFonts w:ascii="Arial" w:eastAsiaTheme="minorEastAsia" w:hAnsi="Arial" w:cs="Arial"/>
          <w:sz w:val="23"/>
          <w:szCs w:val="23"/>
          <w:shd w:val="clear" w:color="auto" w:fill="FFFFFF"/>
          <w:lang w:val="en-US"/>
        </w:rPr>
        <w:t>irect mail</w:t>
      </w:r>
      <w:r>
        <w:rPr>
          <w:rFonts w:ascii="Arial" w:hAnsi="Arial" w:cs="Arial"/>
          <w:sz w:val="23"/>
          <w:szCs w:val="23"/>
          <w:shd w:val="clear" w:color="auto" w:fill="FFFFFF"/>
          <w:lang w:val="en-US"/>
        </w:rPr>
        <w:t xml:space="preserve">, </w:t>
      </w:r>
      <w:r>
        <w:rPr>
          <w:rFonts w:ascii="Arial" w:hAnsi="Arial" w:cs="Arial"/>
          <w:sz w:val="23"/>
          <w:szCs w:val="23"/>
          <w:shd w:val="clear" w:color="auto" w:fill="FFFFFF"/>
        </w:rPr>
        <w:t>e</w:t>
      </w:r>
      <w:r w:rsidRPr="00F249B1">
        <w:rPr>
          <w:rFonts w:ascii="Arial" w:eastAsiaTheme="minorEastAsia" w:hAnsi="Arial" w:cs="Arial"/>
          <w:sz w:val="23"/>
          <w:szCs w:val="23"/>
          <w:shd w:val="clear" w:color="auto" w:fill="FFFFFF"/>
          <w:lang w:val="en-US"/>
        </w:rPr>
        <w:t>mail</w:t>
      </w:r>
      <w:r>
        <w:rPr>
          <w:rFonts w:ascii="Arial" w:hAnsi="Arial" w:cs="Arial"/>
          <w:sz w:val="23"/>
          <w:szCs w:val="23"/>
          <w:shd w:val="clear" w:color="auto" w:fill="FFFFFF"/>
        </w:rPr>
        <w:t xml:space="preserve"> </w:t>
      </w:r>
      <w:r>
        <w:rPr>
          <w:rFonts w:ascii="Arial" w:hAnsi="Arial" w:cs="Arial"/>
          <w:sz w:val="23"/>
          <w:szCs w:val="23"/>
          <w:shd w:val="clear" w:color="auto" w:fill="FFFFFF"/>
          <w:lang w:val="en-US"/>
        </w:rPr>
        <w:t>and</w:t>
      </w:r>
      <w:r>
        <w:rPr>
          <w:rFonts w:ascii="Arial" w:hAnsi="Arial" w:cs="Arial"/>
          <w:sz w:val="23"/>
          <w:szCs w:val="23"/>
          <w:shd w:val="clear" w:color="auto" w:fill="FFFFFF"/>
        </w:rPr>
        <w:t xml:space="preserve"> </w:t>
      </w:r>
      <w:r>
        <w:rPr>
          <w:rFonts w:ascii="Arial" w:hAnsi="Arial" w:cs="Arial"/>
          <w:sz w:val="23"/>
          <w:szCs w:val="23"/>
          <w:shd w:val="clear" w:color="auto" w:fill="FFFFFF"/>
          <w:lang w:val="en-US"/>
        </w:rPr>
        <w:t>t</w:t>
      </w:r>
      <w:r w:rsidRPr="00F249B1">
        <w:rPr>
          <w:rFonts w:ascii="Arial" w:eastAsiaTheme="minorEastAsia" w:hAnsi="Arial" w:cs="Arial"/>
          <w:sz w:val="23"/>
          <w:szCs w:val="23"/>
          <w:shd w:val="clear" w:color="auto" w:fill="FFFFFF"/>
          <w:lang w:val="en-US"/>
        </w:rPr>
        <w:t>elemarketing</w:t>
      </w:r>
      <w:r>
        <w:rPr>
          <w:rFonts w:ascii="Arial" w:hAnsi="Arial" w:cs="Arial"/>
          <w:sz w:val="23"/>
          <w:szCs w:val="23"/>
          <w:shd w:val="clear" w:color="auto" w:fill="FFFFFF"/>
          <w:lang w:val="en-US"/>
        </w:rPr>
        <w:t xml:space="preserve">. </w:t>
      </w:r>
      <w:r w:rsidRPr="00551773">
        <w:rPr>
          <w:rFonts w:ascii="Arial" w:hAnsi="Arial" w:cs="Arial"/>
          <w:sz w:val="23"/>
          <w:szCs w:val="23"/>
          <w:shd w:val="clear" w:color="auto" w:fill="FFFFFF"/>
          <w:lang w:val="en-US"/>
        </w:rPr>
        <w:t xml:space="preserve">Lastly </w:t>
      </w:r>
      <w:r w:rsidRPr="00551773">
        <w:rPr>
          <w:rFonts w:ascii="Arial" w:hAnsi="Arial" w:cs="Arial"/>
          <w:bCs/>
          <w:sz w:val="23"/>
          <w:szCs w:val="23"/>
        </w:rPr>
        <w:t xml:space="preserve">personal selling is the </w:t>
      </w:r>
      <w:r w:rsidRPr="00551773">
        <w:rPr>
          <w:rFonts w:ascii="Arial" w:hAnsi="Arial" w:cs="Arial"/>
          <w:sz w:val="23"/>
          <w:szCs w:val="23"/>
        </w:rPr>
        <w:t>face-to-face communication between buyer and seller.</w:t>
      </w:r>
      <w:r>
        <w:rPr>
          <w:rFonts w:ascii="Arial" w:hAnsi="Arial" w:cs="Arial"/>
          <w:sz w:val="23"/>
          <w:szCs w:val="23"/>
        </w:rPr>
        <w:t xml:space="preserve"> </w:t>
      </w:r>
      <w:r w:rsidR="00792E2A">
        <w:rPr>
          <w:rFonts w:ascii="Arial" w:hAnsi="Arial" w:cs="Arial"/>
          <w:sz w:val="23"/>
          <w:szCs w:val="23"/>
        </w:rPr>
        <w:t xml:space="preserve">For example, Unity’s </w:t>
      </w:r>
      <w:r w:rsidR="00705A1C">
        <w:rPr>
          <w:rFonts w:ascii="Arial" w:hAnsi="Arial" w:cs="Arial"/>
          <w:sz w:val="23"/>
          <w:szCs w:val="23"/>
        </w:rPr>
        <w:t xml:space="preserve">main </w:t>
      </w:r>
      <w:r w:rsidR="00792E2A">
        <w:rPr>
          <w:rFonts w:ascii="Arial" w:hAnsi="Arial" w:cs="Arial"/>
          <w:sz w:val="23"/>
          <w:szCs w:val="23"/>
        </w:rPr>
        <w:t xml:space="preserve">branding strategy </w:t>
      </w:r>
      <w:r w:rsidR="00705A1C">
        <w:rPr>
          <w:rFonts w:ascii="Arial" w:hAnsi="Arial" w:cs="Arial"/>
          <w:sz w:val="23"/>
          <w:szCs w:val="23"/>
        </w:rPr>
        <w:t>is advertising and public relations</w:t>
      </w:r>
      <w:r w:rsidR="004F7549">
        <w:rPr>
          <w:rFonts w:ascii="Arial" w:hAnsi="Arial" w:cs="Arial"/>
          <w:sz w:val="23"/>
          <w:szCs w:val="23"/>
        </w:rPr>
        <w:t>. They advertise their organisation through flyers, social media and word of mouth as they feel it is the most successful way for them to get their message across to their target audience.</w:t>
      </w:r>
    </w:p>
    <w:p w:rsidR="00675F4A" w:rsidRDefault="00675F4A" w:rsidP="00675F4A">
      <w:pPr>
        <w:rPr>
          <w:rFonts w:ascii="Arial" w:hAnsi="Arial" w:cs="Arial"/>
          <w:color w:val="000000"/>
          <w:sz w:val="32"/>
          <w:szCs w:val="32"/>
          <w:shd w:val="clear" w:color="auto" w:fill="FFFFFF"/>
        </w:rPr>
      </w:pPr>
      <w:r w:rsidRPr="002043A2">
        <w:rPr>
          <w:rFonts w:ascii="Arial" w:hAnsi="Arial" w:cs="Arial"/>
          <w:color w:val="000000"/>
          <w:sz w:val="32"/>
          <w:szCs w:val="32"/>
          <w:shd w:val="clear" w:color="auto" w:fill="FFFFFF"/>
        </w:rPr>
        <w:lastRenderedPageBreak/>
        <w:t>Marketing Mix</w:t>
      </w:r>
      <w:r>
        <w:rPr>
          <w:rFonts w:ascii="Arial" w:hAnsi="Arial" w:cs="Arial"/>
          <w:color w:val="000000"/>
          <w:sz w:val="32"/>
          <w:szCs w:val="32"/>
          <w:shd w:val="clear" w:color="auto" w:fill="FFFFFF"/>
        </w:rPr>
        <w:t xml:space="preserve"> </w:t>
      </w:r>
    </w:p>
    <w:p w:rsidR="00675F4A" w:rsidRPr="004D2E22" w:rsidRDefault="00675F4A" w:rsidP="00675F4A">
      <w:pPr>
        <w:rPr>
          <w:rFonts w:ascii="Arial" w:hAnsi="Arial" w:cs="Arial"/>
          <w:color w:val="000000"/>
          <w:sz w:val="32"/>
          <w:szCs w:val="32"/>
          <w:shd w:val="clear" w:color="auto" w:fill="FFFFFF"/>
        </w:rPr>
      </w:pPr>
      <w:r>
        <w:rPr>
          <w:rFonts w:ascii="Arial" w:eastAsia="Times New Roman" w:hAnsi="Arial" w:cs="Arial"/>
          <w:iCs/>
          <w:sz w:val="23"/>
          <w:szCs w:val="23"/>
          <w:lang w:eastAsia="en-GB"/>
        </w:rPr>
        <w:t>“</w:t>
      </w:r>
      <w:r w:rsidRPr="00857C50">
        <w:rPr>
          <w:rFonts w:ascii="Arial" w:eastAsia="Times New Roman" w:hAnsi="Arial" w:cs="Arial"/>
          <w:iCs/>
          <w:sz w:val="23"/>
          <w:szCs w:val="23"/>
          <w:lang w:eastAsia="en-GB"/>
        </w:rPr>
        <w:t>The marketing mix is . . . The set of controllable tactical marketing tools – product, price, place, and promotion – that the firm blends to produce the response it wants in the target market</w:t>
      </w:r>
      <w:r>
        <w:rPr>
          <w:rFonts w:ascii="Arial" w:eastAsia="Times New Roman" w:hAnsi="Arial" w:cs="Arial"/>
          <w:iCs/>
          <w:sz w:val="23"/>
          <w:szCs w:val="23"/>
          <w:lang w:eastAsia="en-GB"/>
        </w:rPr>
        <w:t>”</w:t>
      </w:r>
      <w:r w:rsidRPr="00857C50">
        <w:rPr>
          <w:rFonts w:ascii="Arial" w:eastAsia="Times New Roman" w:hAnsi="Arial" w:cs="Arial"/>
          <w:iCs/>
          <w:sz w:val="23"/>
          <w:szCs w:val="23"/>
          <w:lang w:eastAsia="en-GB"/>
        </w:rPr>
        <w:t>.</w:t>
      </w:r>
      <w:r>
        <w:rPr>
          <w:rFonts w:ascii="Arial" w:eastAsia="Times New Roman" w:hAnsi="Arial" w:cs="Arial"/>
          <w:iCs/>
          <w:sz w:val="23"/>
          <w:szCs w:val="23"/>
          <w:lang w:eastAsia="en-GB"/>
        </w:rPr>
        <w:t xml:space="preserve"> </w:t>
      </w:r>
      <w:r w:rsidRPr="00857C50">
        <w:rPr>
          <w:rFonts w:ascii="Arial" w:eastAsia="Times New Roman" w:hAnsi="Arial" w:cs="Arial"/>
          <w:iCs/>
          <w:sz w:val="23"/>
          <w:szCs w:val="23"/>
          <w:lang w:eastAsia="en-GB"/>
        </w:rPr>
        <w:t>Kotler and Armstrong (2010).</w:t>
      </w:r>
      <w:r>
        <w:rPr>
          <w:rFonts w:ascii="Arial" w:eastAsia="Times New Roman" w:hAnsi="Arial" w:cs="Arial"/>
          <w:iCs/>
          <w:sz w:val="23"/>
          <w:szCs w:val="23"/>
          <w:lang w:eastAsia="en-GB"/>
        </w:rPr>
        <w:t xml:space="preserve"> </w:t>
      </w:r>
      <w:r w:rsidRPr="001841B7">
        <w:rPr>
          <w:rFonts w:ascii="Arial" w:hAnsi="Arial" w:cs="Arial"/>
          <w:sz w:val="23"/>
          <w:szCs w:val="23"/>
          <w:shd w:val="clear" w:color="auto" w:fill="FFFFFF"/>
        </w:rPr>
        <w:t>The marketing mix</w:t>
      </w:r>
      <w:r w:rsidRPr="001841B7">
        <w:rPr>
          <w:rFonts w:ascii="Century Gothic" w:hAnsi="Century Gothic"/>
          <w:sz w:val="23"/>
          <w:szCs w:val="23"/>
          <w:shd w:val="clear" w:color="auto" w:fill="FFFFFF"/>
        </w:rPr>
        <w:t xml:space="preserve"> </w:t>
      </w:r>
      <w:r w:rsidRPr="00B35A81">
        <w:rPr>
          <w:rFonts w:ascii="Arial" w:hAnsi="Arial" w:cs="Arial"/>
          <w:sz w:val="23"/>
          <w:szCs w:val="23"/>
          <w:shd w:val="clear" w:color="auto" w:fill="FFFFFF"/>
        </w:rPr>
        <w:t xml:space="preserve">is about putting the right </w:t>
      </w:r>
      <w:r w:rsidRPr="001841B7">
        <w:rPr>
          <w:rFonts w:ascii="Arial" w:hAnsi="Arial" w:cs="Arial"/>
          <w:sz w:val="23"/>
          <w:szCs w:val="23"/>
          <w:shd w:val="clear" w:color="auto" w:fill="FFFFFF"/>
        </w:rPr>
        <w:t>product in the right place, at the right time, and at the right price. The marketing mix is also called the 4Ps and the 7Ps. The 4Ps are price, place, product and promotion. The 7Ps and includes the addition of process, people and physical evidence.</w:t>
      </w:r>
      <w:r>
        <w:rPr>
          <w:rFonts w:ascii="Arial" w:hAnsi="Arial" w:cs="Arial"/>
          <w:sz w:val="23"/>
          <w:szCs w:val="23"/>
          <w:shd w:val="clear" w:color="auto" w:fill="FFFFFF"/>
        </w:rPr>
        <w:t xml:space="preserve"> </w:t>
      </w:r>
      <w:r w:rsidRPr="00335615">
        <w:rPr>
          <w:rFonts w:ascii="Arial" w:hAnsi="Arial" w:cs="Arial"/>
          <w:sz w:val="23"/>
          <w:szCs w:val="23"/>
          <w:shd w:val="clear" w:color="auto" w:fill="FFFFFF"/>
        </w:rPr>
        <w:t xml:space="preserve">In terms of price the company’s goal is to reduce costs through improving manufacturing and </w:t>
      </w:r>
      <w:r>
        <w:rPr>
          <w:rFonts w:ascii="Arial" w:hAnsi="Arial" w:cs="Arial"/>
          <w:sz w:val="23"/>
          <w:szCs w:val="23"/>
          <w:shd w:val="clear" w:color="auto" w:fill="FFFFFF"/>
        </w:rPr>
        <w:t>t</w:t>
      </w:r>
      <w:r w:rsidRPr="00335615">
        <w:rPr>
          <w:rFonts w:ascii="Arial" w:hAnsi="Arial" w:cs="Arial"/>
          <w:sz w:val="23"/>
          <w:szCs w:val="23"/>
          <w:shd w:val="clear" w:color="auto" w:fill="FFFFFF"/>
        </w:rPr>
        <w:t xml:space="preserve">he value of the benefits of its products and </w:t>
      </w:r>
      <w:r w:rsidRPr="002E0D33">
        <w:rPr>
          <w:rFonts w:ascii="Arial" w:hAnsi="Arial" w:cs="Arial"/>
          <w:sz w:val="23"/>
          <w:szCs w:val="23"/>
          <w:shd w:val="clear" w:color="auto" w:fill="FFFFFF"/>
        </w:rPr>
        <w:t xml:space="preserve">services to the consumer. Place is also known as distribution, </w:t>
      </w:r>
      <w:r>
        <w:rPr>
          <w:rFonts w:ascii="Arial" w:hAnsi="Arial" w:cs="Arial"/>
          <w:sz w:val="23"/>
          <w:szCs w:val="23"/>
          <w:shd w:val="clear" w:color="auto" w:fill="FFFFFF"/>
        </w:rPr>
        <w:t>i</w:t>
      </w:r>
      <w:r w:rsidRPr="002E0D33">
        <w:rPr>
          <w:rFonts w:ascii="Arial" w:hAnsi="Arial" w:cs="Arial"/>
          <w:sz w:val="23"/>
          <w:szCs w:val="23"/>
          <w:shd w:val="clear" w:color="auto" w:fill="FFFFFF"/>
        </w:rPr>
        <w:t>t is the process through which goods and services are moved from the manufacturer to the user or consumer.</w:t>
      </w:r>
      <w:r>
        <w:rPr>
          <w:rFonts w:ascii="Arial" w:hAnsi="Arial" w:cs="Arial"/>
          <w:sz w:val="23"/>
          <w:szCs w:val="23"/>
          <w:shd w:val="clear" w:color="auto" w:fill="FFFFFF"/>
        </w:rPr>
        <w:t xml:space="preserve"> </w:t>
      </w:r>
      <w:r w:rsidRPr="003B2D05">
        <w:rPr>
          <w:rFonts w:ascii="Arial" w:hAnsi="Arial" w:cs="Arial"/>
          <w:sz w:val="23"/>
          <w:szCs w:val="23"/>
          <w:shd w:val="clear" w:color="auto" w:fill="FFFFFF"/>
        </w:rPr>
        <w:t>A product is the physical item that we buy or sell and can be thought of as intangible i.e. a service.</w:t>
      </w:r>
      <w:r w:rsidRPr="003B2D05">
        <w:rPr>
          <w:rFonts w:ascii="Verdana" w:hAnsi="Verdana"/>
          <w:sz w:val="23"/>
          <w:szCs w:val="23"/>
          <w:shd w:val="clear" w:color="auto" w:fill="FFFFFF"/>
        </w:rPr>
        <w:t xml:space="preserve"> </w:t>
      </w:r>
      <w:r w:rsidRPr="005D0F99">
        <w:rPr>
          <w:rFonts w:ascii="Arial" w:hAnsi="Arial" w:cs="Arial"/>
          <w:sz w:val="23"/>
          <w:szCs w:val="23"/>
          <w:shd w:val="clear" w:color="auto" w:fill="FFFFFF"/>
        </w:rPr>
        <w:t xml:space="preserve">Methods </w:t>
      </w:r>
      <w:r>
        <w:rPr>
          <w:rFonts w:ascii="Arial" w:hAnsi="Arial" w:cs="Arial"/>
          <w:sz w:val="23"/>
          <w:szCs w:val="23"/>
          <w:shd w:val="clear" w:color="auto" w:fill="FFFFFF"/>
        </w:rPr>
        <w:t xml:space="preserve">are </w:t>
      </w:r>
      <w:r w:rsidRPr="005D0F99">
        <w:rPr>
          <w:rFonts w:ascii="Arial" w:hAnsi="Arial" w:cs="Arial"/>
          <w:sz w:val="23"/>
          <w:szCs w:val="23"/>
          <w:shd w:val="clear" w:color="auto" w:fill="FFFFFF"/>
        </w:rPr>
        <w:t xml:space="preserve">used to improve/differentiate the product to increase sales or target sales more effectively to gain competitive advantage </w:t>
      </w:r>
      <w:r>
        <w:rPr>
          <w:rFonts w:ascii="Arial" w:hAnsi="Arial" w:cs="Arial"/>
          <w:sz w:val="23"/>
          <w:szCs w:val="23"/>
          <w:shd w:val="clear" w:color="auto" w:fill="FFFFFF"/>
        </w:rPr>
        <w:t>for example, e</w:t>
      </w:r>
      <w:r w:rsidRPr="005D0F99">
        <w:rPr>
          <w:rFonts w:ascii="Arial" w:hAnsi="Arial" w:cs="Arial"/>
          <w:sz w:val="23"/>
          <w:szCs w:val="23"/>
          <w:shd w:val="clear" w:color="auto" w:fill="FFFFFF"/>
        </w:rPr>
        <w:t>xtension strategie</w:t>
      </w:r>
      <w:r>
        <w:rPr>
          <w:rFonts w:ascii="Arial" w:hAnsi="Arial" w:cs="Arial"/>
          <w:sz w:val="23"/>
          <w:szCs w:val="23"/>
          <w:shd w:val="clear" w:color="auto" w:fill="FFFFFF"/>
        </w:rPr>
        <w:t>s, n</w:t>
      </w:r>
      <w:r w:rsidRPr="005D0F99">
        <w:rPr>
          <w:rFonts w:ascii="Arial" w:hAnsi="Arial" w:cs="Arial"/>
          <w:sz w:val="23"/>
          <w:szCs w:val="23"/>
          <w:shd w:val="clear" w:color="auto" w:fill="FFFFFF"/>
        </w:rPr>
        <w:t>ew additions</w:t>
      </w:r>
      <w:r>
        <w:rPr>
          <w:rFonts w:ascii="Arial" w:hAnsi="Arial" w:cs="Arial"/>
          <w:sz w:val="23"/>
          <w:szCs w:val="23"/>
          <w:shd w:val="clear" w:color="auto" w:fill="FFFFFF"/>
        </w:rPr>
        <w:t>, p</w:t>
      </w:r>
      <w:r w:rsidRPr="005D0F99">
        <w:rPr>
          <w:rFonts w:ascii="Arial" w:hAnsi="Arial" w:cs="Arial"/>
          <w:sz w:val="23"/>
          <w:szCs w:val="23"/>
          <w:shd w:val="clear" w:color="auto" w:fill="FFFFFF"/>
        </w:rPr>
        <w:t>ackaging</w:t>
      </w:r>
      <w:r>
        <w:rPr>
          <w:rFonts w:ascii="Arial" w:hAnsi="Arial" w:cs="Arial"/>
          <w:sz w:val="23"/>
          <w:szCs w:val="23"/>
          <w:shd w:val="clear" w:color="auto" w:fill="FFFFFF"/>
        </w:rPr>
        <w:t>, t</w:t>
      </w:r>
      <w:r w:rsidRPr="005D0F99">
        <w:rPr>
          <w:rFonts w:ascii="Arial" w:hAnsi="Arial" w:cs="Arial"/>
          <w:sz w:val="23"/>
          <w:szCs w:val="23"/>
          <w:shd w:val="clear" w:color="auto" w:fill="FFFFFF"/>
        </w:rPr>
        <w:t xml:space="preserve">echnology etc. </w:t>
      </w:r>
      <w:r>
        <w:rPr>
          <w:rFonts w:ascii="Arial" w:hAnsi="Arial" w:cs="Arial"/>
          <w:sz w:val="23"/>
          <w:szCs w:val="23"/>
          <w:shd w:val="clear" w:color="auto" w:fill="FFFFFF"/>
        </w:rPr>
        <w:t>Promotion s</w:t>
      </w:r>
      <w:r w:rsidRPr="003B305E">
        <w:rPr>
          <w:rFonts w:ascii="Arial" w:hAnsi="Arial" w:cs="Arial"/>
          <w:sz w:val="23"/>
          <w:szCs w:val="23"/>
          <w:shd w:val="clear" w:color="auto" w:fill="FFFFFF"/>
        </w:rPr>
        <w:t>trategies</w:t>
      </w:r>
      <w:r>
        <w:rPr>
          <w:rFonts w:ascii="Arial" w:hAnsi="Arial" w:cs="Arial"/>
          <w:sz w:val="23"/>
          <w:szCs w:val="23"/>
          <w:shd w:val="clear" w:color="auto" w:fill="FFFFFF"/>
        </w:rPr>
        <w:t xml:space="preserve"> are</w:t>
      </w:r>
      <w:r w:rsidRPr="003B305E">
        <w:rPr>
          <w:rFonts w:ascii="Arial" w:hAnsi="Arial" w:cs="Arial"/>
          <w:sz w:val="23"/>
          <w:szCs w:val="23"/>
          <w:shd w:val="clear" w:color="auto" w:fill="FFFFFF"/>
        </w:rPr>
        <w:t xml:space="preserve"> to make consumers aware of the product/service</w:t>
      </w:r>
      <w:r>
        <w:rPr>
          <w:rFonts w:ascii="Arial" w:hAnsi="Arial" w:cs="Arial"/>
          <w:sz w:val="23"/>
          <w:szCs w:val="23"/>
          <w:shd w:val="clear" w:color="auto" w:fill="FFFFFF"/>
        </w:rPr>
        <w:t>.</w:t>
      </w:r>
      <w:r>
        <w:rPr>
          <w:rFonts w:ascii="Verdana" w:hAnsi="Verdana"/>
          <w:iCs/>
          <w:sz w:val="33"/>
          <w:szCs w:val="33"/>
        </w:rPr>
        <w:t xml:space="preserve"> </w:t>
      </w:r>
      <w:r w:rsidRPr="009B7EEF">
        <w:rPr>
          <w:rFonts w:ascii="Arial" w:hAnsi="Arial" w:cs="Arial"/>
          <w:iCs/>
          <w:sz w:val="23"/>
          <w:szCs w:val="23"/>
        </w:rPr>
        <w:t>“Promotion includes all of the activities marketers undertake to inform consumers about their products and to encourage potential customers to buy these products</w:t>
      </w:r>
      <w:r>
        <w:rPr>
          <w:rFonts w:ascii="Arial" w:hAnsi="Arial" w:cs="Arial"/>
          <w:iCs/>
          <w:sz w:val="23"/>
          <w:szCs w:val="23"/>
        </w:rPr>
        <w:t>”</w:t>
      </w:r>
      <w:r w:rsidRPr="009B7EEF">
        <w:rPr>
          <w:rFonts w:ascii="Arial" w:hAnsi="Arial" w:cs="Arial"/>
          <w:iCs/>
          <w:sz w:val="23"/>
          <w:szCs w:val="23"/>
        </w:rPr>
        <w:t>.</w:t>
      </w:r>
      <w:r>
        <w:rPr>
          <w:rFonts w:ascii="Arial" w:hAnsi="Arial" w:cs="Arial"/>
          <w:iCs/>
          <w:sz w:val="23"/>
          <w:szCs w:val="23"/>
        </w:rPr>
        <w:t xml:space="preserve"> </w:t>
      </w:r>
      <w:r w:rsidRPr="009B7EEF">
        <w:rPr>
          <w:rFonts w:ascii="Arial" w:eastAsia="Times New Roman" w:hAnsi="Arial" w:cs="Arial"/>
          <w:iCs/>
          <w:sz w:val="23"/>
          <w:szCs w:val="23"/>
          <w:lang w:eastAsia="en-GB"/>
        </w:rPr>
        <w:t>Solomon et al (2009).</w:t>
      </w:r>
      <w:r>
        <w:rPr>
          <w:rFonts w:ascii="Arial" w:hAnsi="Arial" w:cs="Arial"/>
          <w:iCs/>
          <w:sz w:val="23"/>
          <w:szCs w:val="23"/>
        </w:rPr>
        <w:t xml:space="preserve"> </w:t>
      </w:r>
      <w:r w:rsidRPr="002271CF">
        <w:rPr>
          <w:rFonts w:ascii="Arial" w:hAnsi="Arial" w:cs="Arial"/>
          <w:sz w:val="23"/>
          <w:szCs w:val="23"/>
          <w:shd w:val="clear" w:color="auto" w:fill="FFFFFF"/>
        </w:rPr>
        <w:t>There are many promotion</w:t>
      </w:r>
      <w:r>
        <w:rPr>
          <w:rFonts w:ascii="Arial" w:hAnsi="Arial" w:cs="Arial"/>
          <w:sz w:val="23"/>
          <w:szCs w:val="23"/>
          <w:shd w:val="clear" w:color="auto" w:fill="FFFFFF"/>
        </w:rPr>
        <w:t>al</w:t>
      </w:r>
      <w:r w:rsidRPr="002271CF">
        <w:rPr>
          <w:rFonts w:ascii="Arial" w:hAnsi="Arial" w:cs="Arial"/>
          <w:sz w:val="23"/>
          <w:szCs w:val="23"/>
          <w:shd w:val="clear" w:color="auto" w:fill="FFFFFF"/>
        </w:rPr>
        <w:t xml:space="preserve"> elements that are used such as sales, advertising, sales prom</w:t>
      </w:r>
      <w:r w:rsidRPr="00012ED6">
        <w:rPr>
          <w:rFonts w:ascii="Arial" w:hAnsi="Arial" w:cs="Arial"/>
          <w:sz w:val="23"/>
          <w:szCs w:val="23"/>
          <w:shd w:val="clear" w:color="auto" w:fill="FFFFFF"/>
        </w:rPr>
        <w:t xml:space="preserve">otion, public relations, direct marketing, online </w:t>
      </w:r>
      <w:r>
        <w:rPr>
          <w:rFonts w:ascii="Arial" w:hAnsi="Arial" w:cs="Arial"/>
          <w:sz w:val="23"/>
          <w:szCs w:val="23"/>
          <w:shd w:val="clear" w:color="auto" w:fill="FFFFFF"/>
        </w:rPr>
        <w:t xml:space="preserve">and </w:t>
      </w:r>
      <w:r w:rsidRPr="00012ED6">
        <w:rPr>
          <w:rFonts w:ascii="Arial" w:hAnsi="Arial" w:cs="Arial"/>
          <w:sz w:val="23"/>
          <w:szCs w:val="23"/>
          <w:shd w:val="clear" w:color="auto" w:fill="FFFFFF"/>
        </w:rPr>
        <w:t>communications. There are many examples of physical evidence, including buildings, equipment, signs and logos, brochures, websites, and business cards.</w:t>
      </w:r>
      <w:r>
        <w:rPr>
          <w:rFonts w:ascii="Arial" w:hAnsi="Arial" w:cs="Arial"/>
          <w:sz w:val="23"/>
          <w:szCs w:val="23"/>
          <w:shd w:val="clear" w:color="auto" w:fill="FFFFFF"/>
        </w:rPr>
        <w:t xml:space="preserve"> </w:t>
      </w:r>
      <w:r w:rsidRPr="00501A88">
        <w:rPr>
          <w:rFonts w:ascii="Arial" w:hAnsi="Arial" w:cs="Arial"/>
          <w:sz w:val="23"/>
          <w:szCs w:val="23"/>
          <w:shd w:val="clear" w:color="auto" w:fill="FFFFFF"/>
        </w:rPr>
        <w:t>People are the most important element of any service and aspects of the customer experience are altered to meet the individual needs of the consumer.</w:t>
      </w:r>
      <w:r>
        <w:rPr>
          <w:rFonts w:ascii="Arial" w:hAnsi="Arial" w:cs="Arial"/>
          <w:sz w:val="23"/>
          <w:szCs w:val="23"/>
          <w:shd w:val="clear" w:color="auto" w:fill="FFFFFF"/>
        </w:rPr>
        <w:t xml:space="preserve"> Lastly, the process looks at </w:t>
      </w:r>
      <w:r>
        <w:rPr>
          <w:rFonts w:ascii="Arial" w:eastAsia="Times New Roman" w:hAnsi="Arial" w:cs="Arial"/>
          <w:sz w:val="23"/>
          <w:szCs w:val="23"/>
          <w:shd w:val="clear" w:color="auto" w:fill="FFFFFF"/>
        </w:rPr>
        <w:t>h</w:t>
      </w:r>
      <w:r w:rsidRPr="004D2E22">
        <w:rPr>
          <w:rFonts w:ascii="Arial" w:eastAsia="Times New Roman" w:hAnsi="Arial" w:cs="Arial"/>
          <w:sz w:val="23"/>
          <w:szCs w:val="23"/>
          <w:shd w:val="clear" w:color="auto" w:fill="FFFFFF"/>
        </w:rPr>
        <w:t>ow people consume</w:t>
      </w:r>
      <w:r>
        <w:rPr>
          <w:rFonts w:ascii="Arial" w:eastAsia="Times New Roman" w:hAnsi="Arial" w:cs="Arial"/>
          <w:sz w:val="23"/>
          <w:szCs w:val="23"/>
          <w:shd w:val="clear" w:color="auto" w:fill="FFFFFF"/>
        </w:rPr>
        <w:t xml:space="preserve"> </w:t>
      </w:r>
      <w:r w:rsidRPr="004D2E22">
        <w:rPr>
          <w:rFonts w:ascii="Arial" w:eastAsia="Times New Roman" w:hAnsi="Arial" w:cs="Arial"/>
          <w:sz w:val="23"/>
          <w:szCs w:val="23"/>
          <w:shd w:val="clear" w:color="auto" w:fill="FFFFFF"/>
        </w:rPr>
        <w:t>our products/service</w:t>
      </w:r>
      <w:r>
        <w:rPr>
          <w:rFonts w:ascii="Arial" w:eastAsia="Times New Roman" w:hAnsi="Arial" w:cs="Arial"/>
          <w:sz w:val="23"/>
          <w:szCs w:val="23"/>
          <w:shd w:val="clear" w:color="auto" w:fill="FFFFFF"/>
        </w:rPr>
        <w:t xml:space="preserve"> and </w:t>
      </w:r>
      <w:r>
        <w:rPr>
          <w:rFonts w:ascii="Arial" w:eastAsia="Times New Roman" w:hAnsi="Arial" w:cs="Arial"/>
          <w:sz w:val="23"/>
          <w:szCs w:val="23"/>
          <w:shd w:val="clear" w:color="auto" w:fill="FFFFFF"/>
          <w:lang w:eastAsia="en-GB"/>
        </w:rPr>
        <w:t>w</w:t>
      </w:r>
      <w:r w:rsidRPr="004D2E22">
        <w:rPr>
          <w:rFonts w:ascii="Arial" w:eastAsia="Times New Roman" w:hAnsi="Arial" w:cs="Arial"/>
          <w:sz w:val="23"/>
          <w:szCs w:val="23"/>
          <w:shd w:val="clear" w:color="auto" w:fill="FFFFFF"/>
          <w:lang w:eastAsia="en-GB"/>
        </w:rPr>
        <w:t xml:space="preserve">hat processes they </w:t>
      </w:r>
      <w:proofErr w:type="gramStart"/>
      <w:r w:rsidRPr="004D2E22">
        <w:rPr>
          <w:rFonts w:ascii="Arial" w:eastAsia="Times New Roman" w:hAnsi="Arial" w:cs="Arial"/>
          <w:sz w:val="23"/>
          <w:szCs w:val="23"/>
          <w:shd w:val="clear" w:color="auto" w:fill="FFFFFF"/>
          <w:lang w:eastAsia="en-GB"/>
        </w:rPr>
        <w:t>have to</w:t>
      </w:r>
      <w:proofErr w:type="gramEnd"/>
      <w:r w:rsidRPr="004D2E22">
        <w:rPr>
          <w:rFonts w:ascii="Arial" w:eastAsia="Times New Roman" w:hAnsi="Arial" w:cs="Arial"/>
          <w:sz w:val="23"/>
          <w:szCs w:val="23"/>
          <w:shd w:val="clear" w:color="auto" w:fill="FFFFFF"/>
          <w:lang w:eastAsia="en-GB"/>
        </w:rPr>
        <w:t xml:space="preserve"> go through to acquire the product/servi</w:t>
      </w:r>
      <w:r>
        <w:rPr>
          <w:rFonts w:ascii="Arial" w:eastAsia="Times New Roman" w:hAnsi="Arial" w:cs="Arial"/>
          <w:sz w:val="23"/>
          <w:szCs w:val="23"/>
          <w:shd w:val="clear" w:color="auto" w:fill="FFFFFF"/>
          <w:lang w:eastAsia="en-GB"/>
        </w:rPr>
        <w:t xml:space="preserve">ce. </w:t>
      </w:r>
    </w:p>
    <w:p w:rsidR="004622C2" w:rsidRPr="00F9400D" w:rsidRDefault="00870027" w:rsidP="004622C2">
      <w:pPr>
        <w:rPr>
          <w:rFonts w:ascii="Arial" w:hAnsi="Arial" w:cs="Arial"/>
          <w:spacing w:val="4"/>
          <w:sz w:val="23"/>
          <w:szCs w:val="23"/>
          <w:shd w:val="clear" w:color="auto" w:fill="FFFFFF"/>
        </w:rPr>
      </w:pPr>
      <w:r w:rsidRPr="002043A2">
        <w:rPr>
          <w:rFonts w:ascii="Arial" w:hAnsi="Arial" w:cs="Arial"/>
          <w:sz w:val="32"/>
          <w:szCs w:val="32"/>
          <w:shd w:val="clear" w:color="auto" w:fill="FFFFFF"/>
        </w:rPr>
        <w:t xml:space="preserve">Marketing Strategy &amp; Planning </w:t>
      </w:r>
    </w:p>
    <w:p w:rsidR="00675F4A" w:rsidRDefault="00870027" w:rsidP="004D2E22">
      <w:pPr>
        <w:rPr>
          <w:rFonts w:ascii="Arial" w:hAnsi="Arial" w:cs="Arial"/>
          <w:color w:val="000000"/>
          <w:sz w:val="23"/>
          <w:szCs w:val="23"/>
          <w:shd w:val="clear" w:color="auto" w:fill="FFFFFF"/>
        </w:rPr>
      </w:pPr>
      <w:r w:rsidRPr="002043A2">
        <w:rPr>
          <w:rFonts w:ascii="Arial" w:hAnsi="Arial" w:cs="Arial"/>
          <w:sz w:val="23"/>
          <w:szCs w:val="23"/>
          <w:shd w:val="clear" w:color="auto" w:fill="FFFFFF"/>
        </w:rPr>
        <w:t xml:space="preserve">Marketing planning helps develop products and services in the business that meet the needs of your target market. </w:t>
      </w:r>
      <w:r w:rsidR="00987D4B" w:rsidRPr="002043A2">
        <w:rPr>
          <w:rFonts w:ascii="Arial" w:hAnsi="Arial" w:cs="Arial"/>
          <w:sz w:val="23"/>
          <w:szCs w:val="23"/>
          <w:shd w:val="clear" w:color="auto" w:fill="FFFFFF"/>
        </w:rPr>
        <w:t xml:space="preserve">“A Systematic process of forecasting the future business environment and then deciding on the most appropriate goals, objectives and positions for best exploiting that environment” (Brassington &amp; Pettit, </w:t>
      </w:r>
      <w:r w:rsidR="00987D4B" w:rsidRPr="002043A2">
        <w:rPr>
          <w:rFonts w:ascii="Arial" w:hAnsi="Arial" w:cs="Arial"/>
          <w:i/>
          <w:sz w:val="23"/>
          <w:szCs w:val="23"/>
          <w:shd w:val="clear" w:color="auto" w:fill="FFFFFF"/>
        </w:rPr>
        <w:t>2006).</w:t>
      </w:r>
      <w:r w:rsidR="00987D4B" w:rsidRPr="002043A2">
        <w:rPr>
          <w:rFonts w:ascii="Arial" w:hAnsi="Arial" w:cs="Arial"/>
          <w:sz w:val="23"/>
          <w:szCs w:val="23"/>
          <w:shd w:val="clear" w:color="auto" w:fill="FFFFFF"/>
        </w:rPr>
        <w:t xml:space="preserve"> </w:t>
      </w:r>
      <w:r w:rsidR="0067274A" w:rsidRPr="002043A2">
        <w:rPr>
          <w:rFonts w:ascii="Arial" w:hAnsi="Arial" w:cs="Arial"/>
          <w:sz w:val="23"/>
          <w:szCs w:val="23"/>
          <w:shd w:val="clear" w:color="auto" w:fill="FFFFFF"/>
        </w:rPr>
        <w:t>Developing a marketing plan requires research, time and commitment</w:t>
      </w:r>
      <w:r w:rsidR="00D5178D" w:rsidRPr="002043A2">
        <w:rPr>
          <w:rFonts w:ascii="Arial" w:hAnsi="Arial" w:cs="Arial"/>
          <w:sz w:val="23"/>
          <w:szCs w:val="23"/>
          <w:shd w:val="clear" w:color="auto" w:fill="FFFFFF"/>
        </w:rPr>
        <w:t xml:space="preserve"> and </w:t>
      </w:r>
      <w:r w:rsidR="0067274A" w:rsidRPr="002043A2">
        <w:rPr>
          <w:rFonts w:ascii="Arial" w:hAnsi="Arial" w:cs="Arial"/>
          <w:sz w:val="23"/>
          <w:szCs w:val="23"/>
          <w:shd w:val="clear" w:color="auto" w:fill="FFFFFF"/>
        </w:rPr>
        <w:t xml:space="preserve">is a process that can greatly contribute to your </w:t>
      </w:r>
      <w:r w:rsidR="00D5178D" w:rsidRPr="002043A2">
        <w:rPr>
          <w:rFonts w:ascii="Arial" w:hAnsi="Arial" w:cs="Arial"/>
          <w:sz w:val="23"/>
          <w:szCs w:val="23"/>
          <w:shd w:val="clear" w:color="auto" w:fill="FFFFFF"/>
        </w:rPr>
        <w:t>company’s</w:t>
      </w:r>
      <w:r w:rsidR="0067274A" w:rsidRPr="002043A2">
        <w:rPr>
          <w:rFonts w:ascii="Arial" w:hAnsi="Arial" w:cs="Arial"/>
          <w:sz w:val="23"/>
          <w:szCs w:val="23"/>
          <w:shd w:val="clear" w:color="auto" w:fill="FFFFFF"/>
        </w:rPr>
        <w:t xml:space="preserve"> success.</w:t>
      </w:r>
      <w:r w:rsidR="00987D4B" w:rsidRPr="002043A2">
        <w:rPr>
          <w:rFonts w:ascii="Arial" w:hAnsi="Arial" w:cs="Arial"/>
          <w:sz w:val="23"/>
          <w:szCs w:val="23"/>
          <w:shd w:val="clear" w:color="auto" w:fill="FFFFFF"/>
        </w:rPr>
        <w:t xml:space="preserve"> </w:t>
      </w:r>
      <w:r w:rsidR="00530514" w:rsidRPr="002043A2">
        <w:rPr>
          <w:rFonts w:ascii="Arial" w:hAnsi="Arial" w:cs="Arial"/>
          <w:sz w:val="23"/>
          <w:szCs w:val="23"/>
          <w:shd w:val="clear" w:color="auto" w:fill="FFFFFF"/>
        </w:rPr>
        <w:t xml:space="preserve">A marketing strategy is a business' overall plan for reaching people and turning them into consumers of the product or service that the business provides. </w:t>
      </w:r>
      <w:r w:rsidR="00016113" w:rsidRPr="002043A2">
        <w:rPr>
          <w:rFonts w:ascii="Arial" w:hAnsi="Arial" w:cs="Arial"/>
          <w:sz w:val="23"/>
          <w:szCs w:val="23"/>
          <w:shd w:val="clear" w:color="auto" w:fill="FFFFFF"/>
        </w:rPr>
        <w:t>All marketing strategy and objectives should be linked to corporate goals and mission</w:t>
      </w:r>
      <w:r w:rsidR="00542906" w:rsidRPr="002043A2">
        <w:rPr>
          <w:rFonts w:ascii="Arial" w:hAnsi="Arial" w:cs="Arial"/>
          <w:sz w:val="23"/>
          <w:szCs w:val="23"/>
          <w:shd w:val="clear" w:color="auto" w:fill="FFFFFF"/>
        </w:rPr>
        <w:t>.</w:t>
      </w:r>
      <w:r w:rsidR="00603450" w:rsidRPr="002043A2">
        <w:rPr>
          <w:rFonts w:ascii="Arial" w:hAnsi="Arial" w:cs="Arial"/>
          <w:sz w:val="23"/>
          <w:szCs w:val="23"/>
          <w:shd w:val="clear" w:color="auto" w:fill="FFFFFF"/>
        </w:rPr>
        <w:t xml:space="preserve"> A </w:t>
      </w:r>
      <w:r w:rsidR="00603450" w:rsidRPr="002043A2">
        <w:rPr>
          <w:rStyle w:val="Emphasis"/>
          <w:rFonts w:ascii="Arial" w:hAnsi="Arial" w:cs="Arial"/>
          <w:bCs/>
          <w:i w:val="0"/>
          <w:iCs w:val="0"/>
          <w:sz w:val="23"/>
          <w:szCs w:val="23"/>
          <w:shd w:val="clear" w:color="auto" w:fill="FFFFFF"/>
        </w:rPr>
        <w:t>mission statement</w:t>
      </w:r>
      <w:r w:rsidR="00603450" w:rsidRPr="002043A2">
        <w:rPr>
          <w:rFonts w:ascii="Arial" w:hAnsi="Arial" w:cs="Arial"/>
          <w:sz w:val="23"/>
          <w:szCs w:val="23"/>
          <w:shd w:val="clear" w:color="auto" w:fill="FFFFFF"/>
        </w:rPr>
        <w:t> defines what a business is</w:t>
      </w:r>
      <w:r w:rsidR="00BF5773" w:rsidRPr="002043A2">
        <w:rPr>
          <w:rFonts w:ascii="Arial" w:hAnsi="Arial" w:cs="Arial"/>
          <w:sz w:val="23"/>
          <w:szCs w:val="23"/>
          <w:shd w:val="clear" w:color="auto" w:fill="FFFFFF"/>
        </w:rPr>
        <w:t xml:space="preserve"> and </w:t>
      </w:r>
      <w:r w:rsidR="00603450" w:rsidRPr="002043A2">
        <w:rPr>
          <w:rFonts w:ascii="Arial" w:hAnsi="Arial" w:cs="Arial"/>
          <w:sz w:val="23"/>
          <w:szCs w:val="23"/>
          <w:shd w:val="clear" w:color="auto" w:fill="FFFFFF"/>
        </w:rPr>
        <w:t>why it exists</w:t>
      </w:r>
      <w:r w:rsidR="00BF5773" w:rsidRPr="002043A2">
        <w:rPr>
          <w:rFonts w:ascii="Arial" w:hAnsi="Arial" w:cs="Arial"/>
          <w:sz w:val="23"/>
          <w:szCs w:val="23"/>
          <w:shd w:val="clear" w:color="auto" w:fill="FFFFFF"/>
        </w:rPr>
        <w:t xml:space="preserve">. “A statement of the organisations purpose – what it wants to accomplish in the larger environment. A clear mission statement act as an “invisible hand” that guides people in the organisation” Kotler </w:t>
      </w:r>
      <w:r w:rsidR="003968EA" w:rsidRPr="002043A2">
        <w:rPr>
          <w:rFonts w:ascii="Arial" w:hAnsi="Arial" w:cs="Arial"/>
          <w:i/>
          <w:sz w:val="23"/>
          <w:szCs w:val="23"/>
          <w:shd w:val="clear" w:color="auto" w:fill="FFFFFF"/>
        </w:rPr>
        <w:t>(2010</w:t>
      </w:r>
      <w:r w:rsidR="00BF5773" w:rsidRPr="002043A2">
        <w:rPr>
          <w:rFonts w:ascii="Arial" w:hAnsi="Arial" w:cs="Arial"/>
          <w:i/>
          <w:sz w:val="23"/>
          <w:szCs w:val="23"/>
          <w:shd w:val="clear" w:color="auto" w:fill="FFFFFF"/>
        </w:rPr>
        <w:t>).</w:t>
      </w:r>
      <w:r w:rsidR="00BF5773" w:rsidRPr="002043A2">
        <w:rPr>
          <w:rFonts w:ascii="Arial" w:hAnsi="Arial" w:cs="Arial"/>
          <w:sz w:val="23"/>
          <w:szCs w:val="23"/>
          <w:shd w:val="clear" w:color="auto" w:fill="FFFFFF"/>
        </w:rPr>
        <w:t xml:space="preserve"> </w:t>
      </w:r>
      <w:r w:rsidR="00692ED4" w:rsidRPr="002043A2">
        <w:rPr>
          <w:rFonts w:ascii="Arial" w:hAnsi="Arial" w:cs="Arial"/>
          <w:sz w:val="23"/>
          <w:szCs w:val="23"/>
          <w:shd w:val="clear" w:color="auto" w:fill="FFFFFF"/>
        </w:rPr>
        <w:t>It determines the company's direction and to remind people why the company exists and what makes the company successful. </w:t>
      </w:r>
      <w:r w:rsidR="00016113" w:rsidRPr="002043A2">
        <w:rPr>
          <w:rFonts w:ascii="Arial" w:hAnsi="Arial" w:cs="Arial"/>
          <w:sz w:val="23"/>
          <w:szCs w:val="23"/>
          <w:shd w:val="clear" w:color="auto" w:fill="FFFFFF"/>
        </w:rPr>
        <w:t xml:space="preserve">The mission statement is often too broad to measure success </w:t>
      </w:r>
      <w:r w:rsidR="004622C2" w:rsidRPr="002043A2">
        <w:rPr>
          <w:rFonts w:ascii="Arial" w:hAnsi="Arial" w:cs="Arial"/>
          <w:sz w:val="23"/>
          <w:szCs w:val="23"/>
          <w:shd w:val="clear" w:color="auto" w:fill="FFFFFF"/>
        </w:rPr>
        <w:t>parts</w:t>
      </w:r>
      <w:r w:rsidR="00016113" w:rsidRPr="002043A2">
        <w:rPr>
          <w:rFonts w:ascii="Arial" w:hAnsi="Arial" w:cs="Arial"/>
          <w:sz w:val="23"/>
          <w:szCs w:val="23"/>
          <w:shd w:val="clear" w:color="auto" w:fill="FFFFFF"/>
        </w:rPr>
        <w:t xml:space="preserve"> of the organisation or to help with the</w:t>
      </w:r>
      <w:r w:rsidR="004622C2" w:rsidRPr="002043A2">
        <w:rPr>
          <w:rFonts w:ascii="Arial" w:hAnsi="Arial" w:cs="Arial"/>
          <w:sz w:val="23"/>
          <w:szCs w:val="23"/>
          <w:shd w:val="clear" w:color="auto" w:fill="FFFFFF"/>
        </w:rPr>
        <w:t xml:space="preserve"> identification of specific goals, corporate objectives are generated from the mission and functional objectives are generated from corporate objectives.</w:t>
      </w:r>
      <w:r w:rsidR="00016113" w:rsidRPr="002043A2">
        <w:rPr>
          <w:rFonts w:ascii="Arial" w:hAnsi="Arial" w:cs="Arial"/>
          <w:sz w:val="23"/>
          <w:szCs w:val="23"/>
          <w:shd w:val="clear" w:color="auto" w:fill="FFFFFF"/>
        </w:rPr>
        <w:t xml:space="preserve"> </w:t>
      </w:r>
      <w:r w:rsidR="00592FA6" w:rsidRPr="002043A2">
        <w:rPr>
          <w:rFonts w:ascii="Arial" w:hAnsi="Arial" w:cs="Arial"/>
          <w:sz w:val="23"/>
          <w:szCs w:val="23"/>
          <w:shd w:val="clear" w:color="auto" w:fill="FFFFFF"/>
        </w:rPr>
        <w:t xml:space="preserve">Evaluating a company’s strengths, weaknesses and </w:t>
      </w:r>
      <w:r w:rsidR="00592FA6" w:rsidRPr="002043A2">
        <w:rPr>
          <w:rFonts w:ascii="Arial" w:hAnsi="Arial" w:cs="Arial"/>
          <w:color w:val="000000"/>
          <w:sz w:val="23"/>
          <w:szCs w:val="23"/>
          <w:shd w:val="clear" w:color="auto" w:fill="FFFFFF"/>
        </w:rPr>
        <w:t>issues that impact the overall success of the business is extremely important. SWOT analysis identifies and evaluates a company's strengths, weaknesses, market opportunities and potential threats </w:t>
      </w:r>
      <w:r w:rsidR="00596D72" w:rsidRPr="002043A2">
        <w:rPr>
          <w:rFonts w:ascii="Arial" w:hAnsi="Arial" w:cs="Arial"/>
          <w:color w:val="000000"/>
          <w:sz w:val="23"/>
          <w:szCs w:val="23"/>
          <w:shd w:val="clear" w:color="auto" w:fill="FFFFFF"/>
        </w:rPr>
        <w:t xml:space="preserve">and is highly useful for developing your company goals. </w:t>
      </w:r>
    </w:p>
    <w:p w:rsidR="00602051" w:rsidRDefault="001734A0" w:rsidP="00602051">
      <w:pPr>
        <w:pStyle w:val="NormalWeb"/>
        <w:shd w:val="clear" w:color="auto" w:fill="FFFFFF"/>
        <w:spacing w:before="0" w:beforeAutospacing="0" w:after="360" w:afterAutospacing="0"/>
        <w:rPr>
          <w:rFonts w:ascii="Arial" w:hAnsi="Arial" w:cs="Arial"/>
          <w:sz w:val="32"/>
          <w:szCs w:val="32"/>
        </w:rPr>
      </w:pPr>
      <w:r w:rsidRPr="001734A0">
        <w:rPr>
          <w:rFonts w:ascii="Arial" w:hAnsi="Arial" w:cs="Arial"/>
          <w:sz w:val="32"/>
          <w:szCs w:val="32"/>
        </w:rPr>
        <w:lastRenderedPageBreak/>
        <w:t>Segmentation, Targeting and Positioning</w:t>
      </w:r>
      <w:r>
        <w:rPr>
          <w:rFonts w:ascii="Arial" w:hAnsi="Arial" w:cs="Arial"/>
          <w:sz w:val="32"/>
          <w:szCs w:val="32"/>
        </w:rPr>
        <w:t xml:space="preserve"> </w:t>
      </w:r>
    </w:p>
    <w:p w:rsidR="00ED25E6" w:rsidRDefault="00362664" w:rsidP="00602051">
      <w:pPr>
        <w:pStyle w:val="NormalWeb"/>
        <w:shd w:val="clear" w:color="auto" w:fill="FFFFFF"/>
        <w:spacing w:before="0" w:beforeAutospacing="0" w:after="360" w:afterAutospacing="0"/>
        <w:rPr>
          <w:rFonts w:ascii="Arial" w:hAnsi="Arial" w:cs="Arial"/>
          <w:sz w:val="23"/>
          <w:szCs w:val="23"/>
          <w:shd w:val="clear" w:color="auto" w:fill="FFFFFF"/>
        </w:rPr>
      </w:pPr>
      <w:r>
        <w:rPr>
          <w:rFonts w:ascii="Arial" w:hAnsi="Arial" w:cs="Arial"/>
          <w:sz w:val="23"/>
          <w:szCs w:val="23"/>
        </w:rPr>
        <w:t xml:space="preserve">Marketing segmentation </w:t>
      </w:r>
      <w:r w:rsidR="007D2D68">
        <w:rPr>
          <w:rFonts w:ascii="Arial" w:hAnsi="Arial" w:cs="Arial"/>
          <w:sz w:val="23"/>
          <w:szCs w:val="23"/>
        </w:rPr>
        <w:t>i</w:t>
      </w:r>
      <w:r w:rsidR="00E7489B" w:rsidRPr="007D2D68">
        <w:rPr>
          <w:rFonts w:ascii="Arial" w:hAnsi="Arial" w:cs="Arial"/>
          <w:sz w:val="23"/>
          <w:szCs w:val="23"/>
        </w:rPr>
        <w:t xml:space="preserve">nvolves the division of a diverse market into </w:t>
      </w:r>
      <w:r w:rsidR="007D2D68" w:rsidRPr="007D2D68">
        <w:rPr>
          <w:rFonts w:ascii="Arial" w:hAnsi="Arial" w:cs="Arial"/>
          <w:sz w:val="23"/>
          <w:szCs w:val="23"/>
        </w:rPr>
        <w:t>many</w:t>
      </w:r>
      <w:r w:rsidR="00E7489B" w:rsidRPr="007D2D68">
        <w:rPr>
          <w:rFonts w:ascii="Arial" w:hAnsi="Arial" w:cs="Arial"/>
          <w:sz w:val="23"/>
          <w:szCs w:val="23"/>
        </w:rPr>
        <w:t xml:space="preserve"> smaller submarkets that have common features</w:t>
      </w:r>
      <w:r w:rsidR="007D2D68">
        <w:rPr>
          <w:rFonts w:ascii="Arial" w:hAnsi="Arial" w:cs="Arial"/>
          <w:sz w:val="23"/>
          <w:szCs w:val="23"/>
        </w:rPr>
        <w:t xml:space="preserve"> and t</w:t>
      </w:r>
      <w:r w:rsidR="00E7489B" w:rsidRPr="007D2D68">
        <w:rPr>
          <w:rFonts w:ascii="Arial" w:hAnsi="Arial" w:cs="Arial"/>
          <w:sz w:val="23"/>
          <w:szCs w:val="23"/>
        </w:rPr>
        <w:t>he objective is to identify groups of potential customers with similar requirements.</w:t>
      </w:r>
      <w:r w:rsidR="001B71BF">
        <w:rPr>
          <w:rFonts w:ascii="Arial" w:hAnsi="Arial" w:cs="Arial"/>
          <w:sz w:val="32"/>
          <w:szCs w:val="32"/>
        </w:rPr>
        <w:t xml:space="preserve"> </w:t>
      </w:r>
      <w:r w:rsidR="001B71BF" w:rsidRPr="001B71BF">
        <w:rPr>
          <w:rFonts w:ascii="Arial" w:hAnsi="Arial" w:cs="Arial"/>
          <w:sz w:val="23"/>
          <w:szCs w:val="23"/>
        </w:rPr>
        <w:t>It</w:t>
      </w:r>
      <w:r w:rsidR="00E7489B" w:rsidRPr="001B71BF">
        <w:rPr>
          <w:rFonts w:ascii="Arial" w:hAnsi="Arial" w:cs="Arial"/>
          <w:sz w:val="23"/>
          <w:szCs w:val="23"/>
        </w:rPr>
        <w:t xml:space="preserve"> </w:t>
      </w:r>
      <w:r w:rsidR="00E7489B" w:rsidRPr="007D2D68">
        <w:rPr>
          <w:rFonts w:ascii="Arial" w:hAnsi="Arial" w:cs="Arial"/>
          <w:sz w:val="23"/>
          <w:szCs w:val="23"/>
        </w:rPr>
        <w:t>provides a commercially viable method of serving customer needs</w:t>
      </w:r>
      <w:r w:rsidR="007D2D68">
        <w:rPr>
          <w:rFonts w:ascii="Arial" w:hAnsi="Arial" w:cs="Arial"/>
          <w:sz w:val="23"/>
          <w:szCs w:val="23"/>
        </w:rPr>
        <w:t xml:space="preserve"> and</w:t>
      </w:r>
      <w:r w:rsidR="00E7489B" w:rsidRPr="007D2D68">
        <w:rPr>
          <w:rFonts w:ascii="Arial" w:hAnsi="Arial" w:cs="Arial"/>
          <w:sz w:val="23"/>
          <w:szCs w:val="23"/>
        </w:rPr>
        <w:t xml:space="preserve"> is at the heart of strategic marketing.</w:t>
      </w:r>
      <w:r w:rsidR="007D2D68">
        <w:rPr>
          <w:rFonts w:ascii="Arial" w:hAnsi="Arial" w:cs="Arial"/>
          <w:sz w:val="23"/>
          <w:szCs w:val="23"/>
        </w:rPr>
        <w:t xml:space="preserve"> The four segmentation variables are geographic, </w:t>
      </w:r>
      <w:r w:rsidR="00564DAC">
        <w:rPr>
          <w:rFonts w:ascii="Arial" w:hAnsi="Arial" w:cs="Arial"/>
          <w:sz w:val="23"/>
          <w:szCs w:val="23"/>
        </w:rPr>
        <w:t xml:space="preserve">demographic, psychographic and behavioural. </w:t>
      </w:r>
      <w:r w:rsidR="00507537" w:rsidRPr="006F569B">
        <w:rPr>
          <w:rFonts w:ascii="Arial" w:hAnsi="Arial" w:cs="Arial"/>
          <w:bCs/>
          <w:sz w:val="23"/>
          <w:szCs w:val="23"/>
          <w:lang w:val="en-US"/>
        </w:rPr>
        <w:t>Geographic segmentation</w:t>
      </w:r>
      <w:r w:rsidR="00507537" w:rsidRPr="00507537">
        <w:rPr>
          <w:rFonts w:ascii="Arial" w:hAnsi="Arial" w:cs="Arial"/>
          <w:b/>
          <w:bCs/>
          <w:sz w:val="23"/>
          <w:szCs w:val="23"/>
          <w:lang w:val="en-US"/>
        </w:rPr>
        <w:t xml:space="preserve"> </w:t>
      </w:r>
      <w:r w:rsidR="006F569B">
        <w:rPr>
          <w:rFonts w:ascii="Arial" w:hAnsi="Arial" w:cs="Arial"/>
          <w:sz w:val="23"/>
          <w:szCs w:val="23"/>
          <w:lang w:val="en-US"/>
        </w:rPr>
        <w:t>is all about</w:t>
      </w:r>
      <w:r w:rsidR="00507537">
        <w:rPr>
          <w:rFonts w:ascii="Arial" w:hAnsi="Arial" w:cs="Arial"/>
          <w:sz w:val="23"/>
          <w:szCs w:val="23"/>
        </w:rPr>
        <w:t xml:space="preserve"> </w:t>
      </w:r>
      <w:r w:rsidR="00507537" w:rsidRPr="00507537">
        <w:rPr>
          <w:rFonts w:ascii="Arial" w:hAnsi="Arial" w:cs="Arial"/>
          <w:sz w:val="23"/>
          <w:szCs w:val="23"/>
          <w:lang w:val="en-US"/>
        </w:rPr>
        <w:t xml:space="preserve">dividing the </w:t>
      </w:r>
      <w:r w:rsidR="00507537" w:rsidRPr="00AB746F">
        <w:rPr>
          <w:rFonts w:ascii="Arial" w:hAnsi="Arial" w:cs="Arial"/>
          <w:sz w:val="23"/>
          <w:szCs w:val="23"/>
          <w:lang w:val="en-US"/>
        </w:rPr>
        <w:t>market into different geographical units such as nations,</w:t>
      </w:r>
      <w:r w:rsidR="006F569B" w:rsidRPr="00AB746F">
        <w:rPr>
          <w:rFonts w:ascii="Arial" w:hAnsi="Arial" w:cs="Arial"/>
          <w:sz w:val="23"/>
          <w:szCs w:val="23"/>
        </w:rPr>
        <w:t xml:space="preserve"> </w:t>
      </w:r>
      <w:r w:rsidR="00507537" w:rsidRPr="00AB746F">
        <w:rPr>
          <w:rFonts w:ascii="Arial" w:hAnsi="Arial" w:cs="Arial"/>
          <w:sz w:val="23"/>
          <w:szCs w:val="23"/>
          <w:lang w:val="en-US"/>
        </w:rPr>
        <w:t>regions, states, counties</w:t>
      </w:r>
      <w:r w:rsidR="006F569B" w:rsidRPr="00AB746F">
        <w:rPr>
          <w:rFonts w:ascii="Arial" w:hAnsi="Arial" w:cs="Arial"/>
          <w:sz w:val="23"/>
          <w:szCs w:val="23"/>
          <w:lang w:val="en-US"/>
        </w:rPr>
        <w:t xml:space="preserve"> and </w:t>
      </w:r>
      <w:r w:rsidR="00507537" w:rsidRPr="00AB746F">
        <w:rPr>
          <w:rFonts w:ascii="Arial" w:hAnsi="Arial" w:cs="Arial"/>
          <w:sz w:val="23"/>
          <w:szCs w:val="23"/>
          <w:lang w:val="en-US"/>
        </w:rPr>
        <w:t>cities</w:t>
      </w:r>
      <w:r w:rsidR="006F569B" w:rsidRPr="00AB746F">
        <w:rPr>
          <w:rFonts w:ascii="Arial" w:hAnsi="Arial" w:cs="Arial"/>
          <w:sz w:val="23"/>
          <w:szCs w:val="23"/>
          <w:lang w:val="en-US"/>
        </w:rPr>
        <w:t>.</w:t>
      </w:r>
      <w:r w:rsidR="00AB746F" w:rsidRPr="00AB746F">
        <w:rPr>
          <w:rFonts w:ascii="Arial" w:hAnsi="Arial" w:cs="Arial"/>
          <w:sz w:val="23"/>
          <w:szCs w:val="23"/>
          <w:lang w:val="en-US"/>
        </w:rPr>
        <w:t xml:space="preserve"> </w:t>
      </w:r>
      <w:r w:rsidR="00AB746F" w:rsidRPr="00AB746F">
        <w:rPr>
          <w:rFonts w:ascii="Arial" w:hAnsi="Arial" w:cs="Arial"/>
          <w:bCs/>
          <w:sz w:val="23"/>
          <w:szCs w:val="23"/>
          <w:shd w:val="clear" w:color="auto" w:fill="FFFFFF"/>
        </w:rPr>
        <w:t>Demographic segmentation</w:t>
      </w:r>
      <w:r w:rsidR="00AB746F" w:rsidRPr="00AB746F">
        <w:rPr>
          <w:rFonts w:ascii="Arial" w:hAnsi="Arial" w:cs="Arial"/>
          <w:sz w:val="23"/>
          <w:szCs w:val="23"/>
          <w:shd w:val="clear" w:color="auto" w:fill="FFFFFF"/>
        </w:rPr>
        <w:t> focuses on market </w:t>
      </w:r>
      <w:r w:rsidR="00AB746F" w:rsidRPr="00AB746F">
        <w:rPr>
          <w:rFonts w:ascii="Arial" w:hAnsi="Arial" w:cs="Arial"/>
          <w:bCs/>
          <w:sz w:val="23"/>
          <w:szCs w:val="23"/>
          <w:shd w:val="clear" w:color="auto" w:fill="FFFFFF"/>
        </w:rPr>
        <w:t xml:space="preserve">segmentation </w:t>
      </w:r>
      <w:r w:rsidR="00AB746F" w:rsidRPr="00AB746F">
        <w:rPr>
          <w:rFonts w:ascii="Arial" w:hAnsi="Arial" w:cs="Arial"/>
          <w:sz w:val="23"/>
          <w:szCs w:val="23"/>
          <w:shd w:val="clear" w:color="auto" w:fill="FFFFFF"/>
        </w:rPr>
        <w:t>according to age, race, religion, gender, family size, ethnicity, income, and education.</w:t>
      </w:r>
      <w:r w:rsidR="00AB746F">
        <w:rPr>
          <w:rFonts w:ascii="Arial" w:hAnsi="Arial" w:cs="Arial"/>
          <w:sz w:val="23"/>
          <w:szCs w:val="23"/>
          <w:shd w:val="clear" w:color="auto" w:fill="FFFFFF"/>
        </w:rPr>
        <w:t xml:space="preserve"> </w:t>
      </w:r>
      <w:r w:rsidR="00AB746F" w:rsidRPr="00AB746F">
        <w:rPr>
          <w:rFonts w:ascii="Arial" w:hAnsi="Arial" w:cs="Arial"/>
          <w:bCs/>
          <w:sz w:val="23"/>
          <w:szCs w:val="23"/>
          <w:shd w:val="clear" w:color="auto" w:fill="FFFFFF"/>
        </w:rPr>
        <w:t>Psychographic segmentation</w:t>
      </w:r>
      <w:r w:rsidR="00AB746F" w:rsidRPr="00AB746F">
        <w:rPr>
          <w:rFonts w:ascii="Arial" w:hAnsi="Arial" w:cs="Arial"/>
          <w:sz w:val="23"/>
          <w:szCs w:val="23"/>
          <w:shd w:val="clear" w:color="auto" w:fill="FFFFFF"/>
        </w:rPr>
        <w:t xml:space="preserve"> involves dividing your market into segments based on different personality traits, </w:t>
      </w:r>
      <w:r w:rsidR="00AB746F">
        <w:rPr>
          <w:rFonts w:ascii="Arial" w:hAnsi="Arial" w:cs="Arial"/>
          <w:sz w:val="23"/>
          <w:szCs w:val="23"/>
          <w:shd w:val="clear" w:color="auto" w:fill="FFFFFF"/>
        </w:rPr>
        <w:t>interests</w:t>
      </w:r>
      <w:r w:rsidR="00AB746F" w:rsidRPr="00AB746F">
        <w:rPr>
          <w:rFonts w:ascii="Arial" w:hAnsi="Arial" w:cs="Arial"/>
          <w:sz w:val="23"/>
          <w:szCs w:val="23"/>
          <w:shd w:val="clear" w:color="auto" w:fill="FFFFFF"/>
        </w:rPr>
        <w:t xml:space="preserve">, </w:t>
      </w:r>
      <w:r w:rsidR="00AB746F">
        <w:rPr>
          <w:rFonts w:ascii="Arial" w:hAnsi="Arial" w:cs="Arial"/>
          <w:sz w:val="23"/>
          <w:szCs w:val="23"/>
          <w:shd w:val="clear" w:color="auto" w:fill="FFFFFF"/>
        </w:rPr>
        <w:t>attitudes</w:t>
      </w:r>
      <w:r w:rsidR="00AB746F" w:rsidRPr="00AB746F">
        <w:rPr>
          <w:rFonts w:ascii="Arial" w:hAnsi="Arial" w:cs="Arial"/>
          <w:sz w:val="23"/>
          <w:szCs w:val="23"/>
          <w:shd w:val="clear" w:color="auto" w:fill="FFFFFF"/>
        </w:rPr>
        <w:t xml:space="preserve">, </w:t>
      </w:r>
      <w:r w:rsidR="00AB746F">
        <w:rPr>
          <w:rFonts w:ascii="Arial" w:hAnsi="Arial" w:cs="Arial"/>
          <w:sz w:val="23"/>
          <w:szCs w:val="23"/>
          <w:shd w:val="clear" w:color="auto" w:fill="FFFFFF"/>
        </w:rPr>
        <w:t xml:space="preserve">values </w:t>
      </w:r>
      <w:r w:rsidR="00AB746F" w:rsidRPr="00AB746F">
        <w:rPr>
          <w:rFonts w:ascii="Arial" w:hAnsi="Arial" w:cs="Arial"/>
          <w:sz w:val="23"/>
          <w:szCs w:val="23"/>
          <w:shd w:val="clear" w:color="auto" w:fill="FFFFFF"/>
        </w:rPr>
        <w:t>and lifestyles of consumers.</w:t>
      </w:r>
      <w:r w:rsidR="00584787">
        <w:rPr>
          <w:rFonts w:ascii="Arial" w:hAnsi="Arial" w:cs="Arial"/>
          <w:sz w:val="23"/>
          <w:szCs w:val="23"/>
          <w:shd w:val="clear" w:color="auto" w:fill="FFFFFF"/>
        </w:rPr>
        <w:t xml:space="preserve"> Behavioural </w:t>
      </w:r>
      <w:r w:rsidR="00584787" w:rsidRPr="00584787">
        <w:rPr>
          <w:rFonts w:ascii="Arial" w:hAnsi="Arial" w:cs="Arial"/>
          <w:bCs/>
          <w:sz w:val="23"/>
          <w:szCs w:val="23"/>
          <w:shd w:val="clear" w:color="auto" w:fill="FFFFFF"/>
          <w:lang w:val="en-US"/>
        </w:rPr>
        <w:t>segmentation</w:t>
      </w:r>
      <w:r w:rsidR="00584787" w:rsidRPr="00584787">
        <w:rPr>
          <w:rFonts w:ascii="Arial" w:hAnsi="Arial" w:cs="Arial"/>
          <w:b/>
          <w:bCs/>
          <w:sz w:val="23"/>
          <w:szCs w:val="23"/>
          <w:shd w:val="clear" w:color="auto" w:fill="FFFFFF"/>
          <w:lang w:val="en-US"/>
        </w:rPr>
        <w:t xml:space="preserve"> </w:t>
      </w:r>
      <w:r w:rsidR="00584787" w:rsidRPr="00584787">
        <w:rPr>
          <w:rFonts w:ascii="Arial" w:hAnsi="Arial" w:cs="Arial"/>
          <w:sz w:val="23"/>
          <w:szCs w:val="23"/>
          <w:shd w:val="clear" w:color="auto" w:fill="FFFFFF"/>
          <w:lang w:val="en-US"/>
        </w:rPr>
        <w:t>divides a market into segments based on consumer knowledge, attitudes, uses, or responses to a product.</w:t>
      </w:r>
      <w:r w:rsidR="00C857B2">
        <w:rPr>
          <w:rFonts w:ascii="Arial" w:hAnsi="Arial" w:cs="Arial"/>
          <w:sz w:val="23"/>
          <w:szCs w:val="23"/>
          <w:shd w:val="clear" w:color="auto" w:fill="FFFFFF"/>
          <w:lang w:val="en-US"/>
        </w:rPr>
        <w:t xml:space="preserve"> </w:t>
      </w:r>
      <w:r w:rsidR="001E0BCE">
        <w:rPr>
          <w:rFonts w:ascii="Arial" w:hAnsi="Arial" w:cs="Arial"/>
          <w:sz w:val="23"/>
          <w:szCs w:val="23"/>
          <w:shd w:val="clear" w:color="auto" w:fill="FFFFFF"/>
          <w:lang w:val="en-US"/>
        </w:rPr>
        <w:t xml:space="preserve">Selecting target market segments is also an important process in marketing segmentation and targeting. </w:t>
      </w:r>
      <w:r w:rsidR="00C857B2">
        <w:rPr>
          <w:rFonts w:ascii="Arial" w:hAnsi="Arial" w:cs="Arial"/>
          <w:sz w:val="23"/>
          <w:szCs w:val="23"/>
          <w:shd w:val="clear" w:color="auto" w:fill="FFFFFF"/>
          <w:lang w:val="en-US"/>
        </w:rPr>
        <w:t xml:space="preserve">A target market consists of people </w:t>
      </w:r>
      <w:r w:rsidR="00C857B2" w:rsidRPr="00C857B2">
        <w:rPr>
          <w:rFonts w:ascii="Arial" w:hAnsi="Arial" w:cs="Arial"/>
          <w:sz w:val="23"/>
          <w:szCs w:val="23"/>
          <w:shd w:val="clear" w:color="auto" w:fill="FFFFFF"/>
          <w:lang w:val="en-US"/>
        </w:rPr>
        <w:t>who share common needs or characteristics that the company decides to serve.</w:t>
      </w:r>
      <w:r w:rsidR="00602051">
        <w:rPr>
          <w:rFonts w:ascii="Arial" w:hAnsi="Arial" w:cs="Arial"/>
          <w:sz w:val="23"/>
          <w:szCs w:val="23"/>
          <w:shd w:val="clear" w:color="auto" w:fill="FFFFFF"/>
          <w:lang w:val="en-US"/>
        </w:rPr>
        <w:t xml:space="preserve"> </w:t>
      </w:r>
      <w:r w:rsidR="00E7489B" w:rsidRPr="00602051">
        <w:rPr>
          <w:rFonts w:ascii="Arial" w:hAnsi="Arial" w:cs="Arial"/>
          <w:sz w:val="23"/>
          <w:szCs w:val="23"/>
          <w:shd w:val="clear" w:color="auto" w:fill="FFFFFF"/>
          <w:lang w:val="en-US"/>
        </w:rPr>
        <w:t xml:space="preserve">A </w:t>
      </w:r>
      <w:r w:rsidR="00E7489B" w:rsidRPr="00602051">
        <w:rPr>
          <w:rFonts w:ascii="Arial" w:hAnsi="Arial" w:cs="Arial"/>
          <w:bCs/>
          <w:sz w:val="23"/>
          <w:szCs w:val="23"/>
          <w:shd w:val="clear" w:color="auto" w:fill="FFFFFF"/>
          <w:lang w:val="en-US"/>
        </w:rPr>
        <w:t>product’s position</w:t>
      </w:r>
      <w:r w:rsidR="00E7489B" w:rsidRPr="00602051">
        <w:rPr>
          <w:rFonts w:ascii="Arial" w:hAnsi="Arial" w:cs="Arial"/>
          <w:b/>
          <w:bCs/>
          <w:sz w:val="23"/>
          <w:szCs w:val="23"/>
          <w:shd w:val="clear" w:color="auto" w:fill="FFFFFF"/>
          <w:lang w:val="en-US"/>
        </w:rPr>
        <w:t xml:space="preserve"> </w:t>
      </w:r>
      <w:r w:rsidR="00E7489B" w:rsidRPr="00602051">
        <w:rPr>
          <w:rFonts w:ascii="Arial" w:hAnsi="Arial" w:cs="Arial"/>
          <w:sz w:val="23"/>
          <w:szCs w:val="23"/>
          <w:shd w:val="clear" w:color="auto" w:fill="FFFFFF"/>
          <w:lang w:val="en-US"/>
        </w:rPr>
        <w:t>is the way the product is defined by consumers on important attributes – the place the product occupies in the consumer’s mind relative to competing products</w:t>
      </w:r>
      <w:r w:rsidR="00602051">
        <w:rPr>
          <w:rFonts w:ascii="Arial" w:hAnsi="Arial" w:cs="Arial"/>
          <w:sz w:val="23"/>
          <w:szCs w:val="23"/>
          <w:shd w:val="clear" w:color="auto" w:fill="FFFFFF"/>
          <w:lang w:val="en-US"/>
        </w:rPr>
        <w:t>.</w:t>
      </w:r>
      <w:r w:rsidR="003552E9">
        <w:rPr>
          <w:rFonts w:ascii="Arial" w:hAnsi="Arial" w:cs="Arial"/>
          <w:sz w:val="23"/>
          <w:szCs w:val="23"/>
          <w:shd w:val="clear" w:color="auto" w:fill="FFFFFF"/>
          <w:lang w:val="en-US"/>
        </w:rPr>
        <w:t xml:space="preserve"> </w:t>
      </w:r>
      <w:r w:rsidR="001B71BF">
        <w:rPr>
          <w:rFonts w:ascii="Arial" w:hAnsi="Arial" w:cs="Arial"/>
          <w:sz w:val="23"/>
          <w:szCs w:val="23"/>
          <w:shd w:val="clear" w:color="auto" w:fill="FFFFFF"/>
          <w:lang w:val="en-US"/>
        </w:rPr>
        <w:t>“</w:t>
      </w:r>
      <w:r w:rsidR="001B71BF" w:rsidRPr="001B71BF">
        <w:rPr>
          <w:rFonts w:ascii="Arial" w:hAnsi="Arial" w:cs="Arial"/>
          <w:sz w:val="23"/>
          <w:szCs w:val="23"/>
          <w:shd w:val="clear" w:color="auto" w:fill="FFFFFF"/>
        </w:rPr>
        <w:t>Positioning is the act of designing the company’s offering and image so that they occupy a meaningful and distinct competitive position in the target customer’s minds</w:t>
      </w:r>
      <w:r w:rsidR="001B71BF">
        <w:rPr>
          <w:rFonts w:ascii="Arial" w:hAnsi="Arial" w:cs="Arial"/>
          <w:sz w:val="23"/>
          <w:szCs w:val="23"/>
          <w:shd w:val="clear" w:color="auto" w:fill="FFFFFF"/>
        </w:rPr>
        <w:t>”</w:t>
      </w:r>
      <w:r w:rsidR="001B71BF" w:rsidRPr="001B71BF">
        <w:rPr>
          <w:rFonts w:ascii="Arial" w:hAnsi="Arial" w:cs="Arial"/>
          <w:sz w:val="23"/>
          <w:szCs w:val="23"/>
          <w:shd w:val="clear" w:color="auto" w:fill="FFFFFF"/>
        </w:rPr>
        <w:t>.</w:t>
      </w:r>
      <w:r w:rsidR="00FE4D11">
        <w:rPr>
          <w:rFonts w:ascii="Arial" w:hAnsi="Arial" w:cs="Arial"/>
          <w:sz w:val="23"/>
          <w:szCs w:val="23"/>
          <w:shd w:val="clear" w:color="auto" w:fill="FFFFFF"/>
        </w:rPr>
        <w:t xml:space="preserve"> </w:t>
      </w:r>
      <w:r w:rsidR="001B71BF" w:rsidRPr="001B71BF">
        <w:rPr>
          <w:rFonts w:ascii="Arial" w:hAnsi="Arial" w:cs="Arial"/>
          <w:sz w:val="23"/>
          <w:szCs w:val="23"/>
          <w:shd w:val="clear" w:color="auto" w:fill="FFFFFF"/>
        </w:rPr>
        <w:t>Kotler (</w:t>
      </w:r>
      <w:r w:rsidR="00893F33">
        <w:rPr>
          <w:rFonts w:ascii="Arial" w:hAnsi="Arial" w:cs="Arial"/>
          <w:sz w:val="23"/>
          <w:szCs w:val="23"/>
          <w:shd w:val="clear" w:color="auto" w:fill="FFFFFF"/>
        </w:rPr>
        <w:t>2003</w:t>
      </w:r>
      <w:r w:rsidR="001B71BF" w:rsidRPr="001B71BF">
        <w:rPr>
          <w:rFonts w:ascii="Arial" w:hAnsi="Arial" w:cs="Arial"/>
          <w:sz w:val="23"/>
          <w:szCs w:val="23"/>
          <w:shd w:val="clear" w:color="auto" w:fill="FFFFFF"/>
        </w:rPr>
        <w:t>)</w:t>
      </w:r>
      <w:r w:rsidR="001B71BF">
        <w:rPr>
          <w:rFonts w:ascii="Arial" w:hAnsi="Arial" w:cs="Arial"/>
          <w:sz w:val="23"/>
          <w:szCs w:val="23"/>
          <w:shd w:val="clear" w:color="auto" w:fill="FFFFFF"/>
        </w:rPr>
        <w:t>.</w:t>
      </w:r>
    </w:p>
    <w:p w:rsidR="005D081F" w:rsidRPr="00590020" w:rsidRDefault="00817324" w:rsidP="005D081F">
      <w:pPr>
        <w:pStyle w:val="NormalWeb"/>
        <w:shd w:val="clear" w:color="auto" w:fill="FFFFFF"/>
        <w:spacing w:before="0" w:beforeAutospacing="0" w:after="360" w:afterAutospacing="0"/>
        <w:rPr>
          <w:rFonts w:ascii="Arial" w:hAnsi="Arial" w:cs="Arial"/>
          <w:sz w:val="32"/>
          <w:szCs w:val="32"/>
          <w:shd w:val="clear" w:color="auto" w:fill="FFFFFF"/>
        </w:rPr>
      </w:pPr>
      <w:r w:rsidRPr="00590020">
        <w:rPr>
          <w:rFonts w:ascii="Arial" w:hAnsi="Arial" w:cs="Arial"/>
          <w:sz w:val="32"/>
          <w:szCs w:val="32"/>
          <w:shd w:val="clear" w:color="auto" w:fill="FFFFFF"/>
        </w:rPr>
        <w:t>Micro</w:t>
      </w:r>
      <w:r w:rsidR="007E4CE3" w:rsidRPr="00590020">
        <w:rPr>
          <w:rFonts w:ascii="Arial" w:hAnsi="Arial" w:cs="Arial"/>
          <w:sz w:val="32"/>
          <w:szCs w:val="32"/>
          <w:shd w:val="clear" w:color="auto" w:fill="FFFFFF"/>
        </w:rPr>
        <w:t xml:space="preserve"> &amp; Macro Environment </w:t>
      </w:r>
    </w:p>
    <w:p w:rsidR="003B13D3" w:rsidRPr="00936CA7" w:rsidRDefault="007E4CE3" w:rsidP="005D081F">
      <w:pPr>
        <w:pStyle w:val="NormalWeb"/>
        <w:shd w:val="clear" w:color="auto" w:fill="FFFFFF"/>
        <w:spacing w:before="0" w:beforeAutospacing="0" w:after="360" w:afterAutospacing="0"/>
        <w:rPr>
          <w:rFonts w:ascii="Arial" w:hAnsi="Arial" w:cs="Arial"/>
          <w:sz w:val="23"/>
          <w:szCs w:val="23"/>
          <w:shd w:val="clear" w:color="auto" w:fill="FFFFFF"/>
        </w:rPr>
      </w:pPr>
      <w:r w:rsidRPr="00B078E4">
        <w:rPr>
          <w:rFonts w:ascii="Arial" w:hAnsi="Arial" w:cs="Arial"/>
          <w:sz w:val="23"/>
          <w:szCs w:val="23"/>
          <w:shd w:val="clear" w:color="auto" w:fill="FFFFFF"/>
        </w:rPr>
        <w:t xml:space="preserve">There are two types of external marketing environments; micro and macro. These environments’ factors influence the decisions made when </w:t>
      </w:r>
      <w:r w:rsidR="00B91201" w:rsidRPr="00B078E4">
        <w:rPr>
          <w:rFonts w:ascii="Arial" w:hAnsi="Arial" w:cs="Arial"/>
          <w:sz w:val="23"/>
          <w:szCs w:val="23"/>
          <w:shd w:val="clear" w:color="auto" w:fill="FFFFFF"/>
        </w:rPr>
        <w:t>making</w:t>
      </w:r>
      <w:r w:rsidRPr="00B078E4">
        <w:rPr>
          <w:rFonts w:ascii="Arial" w:hAnsi="Arial" w:cs="Arial"/>
          <w:sz w:val="23"/>
          <w:szCs w:val="23"/>
          <w:shd w:val="clear" w:color="auto" w:fill="FFFFFF"/>
        </w:rPr>
        <w:t xml:space="preserve"> a marketing strategy. </w:t>
      </w:r>
      <w:r w:rsidRPr="00B078E4">
        <w:rPr>
          <w:rFonts w:ascii="Arial" w:hAnsi="Arial" w:cs="Arial"/>
          <w:sz w:val="23"/>
          <w:szCs w:val="23"/>
        </w:rPr>
        <w:t>The suppliers</w:t>
      </w:r>
      <w:r w:rsidR="00461E08" w:rsidRPr="00B078E4">
        <w:rPr>
          <w:rFonts w:ascii="Arial" w:hAnsi="Arial" w:cs="Arial"/>
          <w:sz w:val="23"/>
          <w:szCs w:val="23"/>
        </w:rPr>
        <w:t>, the reseller, the customers, the competition and the public</w:t>
      </w:r>
      <w:r w:rsidR="005D081F" w:rsidRPr="00B078E4">
        <w:rPr>
          <w:rFonts w:ascii="Arial" w:hAnsi="Arial" w:cs="Arial"/>
          <w:sz w:val="23"/>
          <w:szCs w:val="23"/>
        </w:rPr>
        <w:t xml:space="preserve"> are the microenvironment factors. The macroenvironment factors are demographic forces, economic factors, natural/physical forces, technological factors, political and legal forces and social and cultural forces.</w:t>
      </w:r>
      <w:r w:rsidR="00240AAA" w:rsidRPr="00B078E4">
        <w:rPr>
          <w:rFonts w:ascii="Arial" w:hAnsi="Arial" w:cs="Arial"/>
          <w:sz w:val="23"/>
          <w:szCs w:val="23"/>
        </w:rPr>
        <w:t xml:space="preserve"> “</w:t>
      </w:r>
      <w:r w:rsidR="00240AAA" w:rsidRPr="00B078E4">
        <w:rPr>
          <w:rFonts w:ascii="Arial" w:hAnsi="Arial" w:cs="Arial"/>
          <w:sz w:val="23"/>
          <w:szCs w:val="23"/>
          <w:shd w:val="clear" w:color="auto" w:fill="FFFFFF"/>
        </w:rPr>
        <w:t>Micro and macro environments have a significant impact on the success of marketing campaigns, and therefore the factors of these environments should be considered in-depth during the decision-making process of a strategic marketer”. Oxford College of Marketing (</w:t>
      </w:r>
      <w:proofErr w:type="spellStart"/>
      <w:r w:rsidR="00240AAA" w:rsidRPr="00B078E4">
        <w:rPr>
          <w:rFonts w:ascii="Arial" w:hAnsi="Arial" w:cs="Arial"/>
          <w:sz w:val="23"/>
          <w:szCs w:val="23"/>
          <w:shd w:val="clear" w:color="auto" w:fill="FFFFFF"/>
        </w:rPr>
        <w:t>n.d.</w:t>
      </w:r>
      <w:proofErr w:type="spellEnd"/>
      <w:r w:rsidR="00240AAA" w:rsidRPr="00B078E4">
        <w:rPr>
          <w:rFonts w:ascii="Arial" w:hAnsi="Arial" w:cs="Arial"/>
          <w:sz w:val="23"/>
          <w:szCs w:val="23"/>
          <w:shd w:val="clear" w:color="auto" w:fill="FFFFFF"/>
        </w:rPr>
        <w:t xml:space="preserve">). </w:t>
      </w:r>
      <w:r w:rsidR="00C82E84" w:rsidRPr="00B078E4">
        <w:rPr>
          <w:rFonts w:ascii="Arial" w:hAnsi="Arial" w:cs="Arial"/>
          <w:sz w:val="23"/>
          <w:szCs w:val="23"/>
          <w:shd w:val="clear" w:color="auto" w:fill="FFFFFF"/>
        </w:rPr>
        <w:t xml:space="preserve">Considering these factors will </w:t>
      </w:r>
      <w:r w:rsidR="00DE4D25" w:rsidRPr="00B078E4">
        <w:rPr>
          <w:rFonts w:ascii="Arial" w:hAnsi="Arial" w:cs="Arial"/>
          <w:sz w:val="23"/>
          <w:szCs w:val="23"/>
          <w:shd w:val="clear" w:color="auto" w:fill="FFFFFF"/>
        </w:rPr>
        <w:t xml:space="preserve">help </w:t>
      </w:r>
      <w:r w:rsidR="00C82E84" w:rsidRPr="00B078E4">
        <w:rPr>
          <w:rFonts w:ascii="Arial" w:hAnsi="Arial" w:cs="Arial"/>
          <w:sz w:val="23"/>
          <w:szCs w:val="23"/>
          <w:shd w:val="clear" w:color="auto" w:fill="FFFFFF"/>
        </w:rPr>
        <w:t xml:space="preserve">improve the success of your </w:t>
      </w:r>
      <w:r w:rsidR="00DE4D25" w:rsidRPr="00B078E4">
        <w:rPr>
          <w:rFonts w:ascii="Arial" w:hAnsi="Arial" w:cs="Arial"/>
          <w:sz w:val="23"/>
          <w:szCs w:val="23"/>
          <w:shd w:val="clear" w:color="auto" w:fill="FFFFFF"/>
        </w:rPr>
        <w:t>company</w:t>
      </w:r>
      <w:r w:rsidR="00C82E84" w:rsidRPr="00B078E4">
        <w:rPr>
          <w:rFonts w:ascii="Arial" w:hAnsi="Arial" w:cs="Arial"/>
          <w:sz w:val="23"/>
          <w:szCs w:val="23"/>
          <w:shd w:val="clear" w:color="auto" w:fill="FFFFFF"/>
        </w:rPr>
        <w:t>’s marketing campaign and the reputation of the brand</w:t>
      </w:r>
      <w:r w:rsidR="00DE4D25" w:rsidRPr="00B078E4">
        <w:rPr>
          <w:rFonts w:ascii="Arial" w:hAnsi="Arial" w:cs="Arial"/>
          <w:sz w:val="23"/>
          <w:szCs w:val="23"/>
          <w:shd w:val="clear" w:color="auto" w:fill="FFFFFF"/>
        </w:rPr>
        <w:t xml:space="preserve">. </w:t>
      </w:r>
      <w:r w:rsidR="006014FC" w:rsidRPr="00B078E4">
        <w:rPr>
          <w:rFonts w:ascii="Arial" w:hAnsi="Arial" w:cs="Arial"/>
          <w:sz w:val="23"/>
          <w:szCs w:val="23"/>
          <w:shd w:val="clear" w:color="auto" w:fill="FFFFFF"/>
        </w:rPr>
        <w:t>For example, the main macroenvironment factors considered by Unity are social and cultural as they are the factors that influence Unity’s marketing strategy the most. This is due to Unity being a socially driven charity who’s focusing on inclusion and acceptance in the community.</w:t>
      </w:r>
      <w:r w:rsidR="003B13D3" w:rsidRPr="00B078E4">
        <w:rPr>
          <w:rFonts w:ascii="Arial" w:hAnsi="Arial" w:cs="Arial"/>
          <w:sz w:val="23"/>
          <w:szCs w:val="23"/>
          <w:shd w:val="clear" w:color="auto" w:fill="FFFFFF"/>
        </w:rPr>
        <w:t xml:space="preserve"> </w:t>
      </w:r>
    </w:p>
    <w:p w:rsidR="00ED25E6" w:rsidRPr="00AB746F" w:rsidRDefault="00ED25E6" w:rsidP="00507537">
      <w:pPr>
        <w:pStyle w:val="NormalWeb"/>
        <w:shd w:val="clear" w:color="auto" w:fill="FFFFFF"/>
        <w:spacing w:before="0" w:beforeAutospacing="0" w:after="360" w:afterAutospacing="0"/>
      </w:pPr>
    </w:p>
    <w:p w:rsidR="00361772" w:rsidRDefault="00361772" w:rsidP="00361772">
      <w:pPr>
        <w:shd w:val="clear" w:color="auto" w:fill="FFFFFF"/>
        <w:tabs>
          <w:tab w:val="left" w:pos="8250"/>
        </w:tabs>
        <w:spacing w:after="436" w:line="240" w:lineRule="auto"/>
        <w:textAlignment w:val="baseline"/>
        <w:rPr>
          <w:rFonts w:ascii="Arial" w:eastAsia="Times New Roman" w:hAnsi="Arial" w:cs="Arial"/>
          <w:sz w:val="23"/>
          <w:szCs w:val="23"/>
          <w:lang w:eastAsia="en-GB"/>
        </w:rPr>
      </w:pPr>
    </w:p>
    <w:p w:rsidR="00034615" w:rsidRDefault="00034615" w:rsidP="00361772">
      <w:pPr>
        <w:shd w:val="clear" w:color="auto" w:fill="FFFFFF"/>
        <w:tabs>
          <w:tab w:val="left" w:pos="8250"/>
        </w:tabs>
        <w:spacing w:after="436" w:line="240" w:lineRule="auto"/>
        <w:textAlignment w:val="baseline"/>
        <w:rPr>
          <w:rFonts w:ascii="Arial" w:hAnsi="Arial" w:cs="Arial"/>
          <w:color w:val="222222"/>
          <w:sz w:val="23"/>
          <w:szCs w:val="23"/>
          <w:u w:val="single"/>
          <w:shd w:val="clear" w:color="auto" w:fill="FFFFFF"/>
        </w:rPr>
      </w:pPr>
    </w:p>
    <w:p w:rsidR="00034615" w:rsidRDefault="00034615" w:rsidP="00361772">
      <w:pPr>
        <w:shd w:val="clear" w:color="auto" w:fill="FFFFFF"/>
        <w:tabs>
          <w:tab w:val="left" w:pos="8250"/>
        </w:tabs>
        <w:spacing w:after="436" w:line="240" w:lineRule="auto"/>
        <w:textAlignment w:val="baseline"/>
        <w:rPr>
          <w:rFonts w:ascii="Arial" w:hAnsi="Arial" w:cs="Arial"/>
          <w:color w:val="222222"/>
          <w:sz w:val="23"/>
          <w:szCs w:val="23"/>
          <w:u w:val="single"/>
          <w:shd w:val="clear" w:color="auto" w:fill="FFFFFF"/>
        </w:rPr>
      </w:pPr>
    </w:p>
    <w:p w:rsidR="00034615" w:rsidRDefault="00034615" w:rsidP="00361772">
      <w:pPr>
        <w:shd w:val="clear" w:color="auto" w:fill="FFFFFF"/>
        <w:tabs>
          <w:tab w:val="left" w:pos="8250"/>
        </w:tabs>
        <w:spacing w:after="436" w:line="240" w:lineRule="auto"/>
        <w:textAlignment w:val="baseline"/>
        <w:rPr>
          <w:rFonts w:ascii="Arial" w:hAnsi="Arial" w:cs="Arial"/>
          <w:color w:val="222222"/>
          <w:sz w:val="23"/>
          <w:szCs w:val="23"/>
          <w:u w:val="single"/>
          <w:shd w:val="clear" w:color="auto" w:fill="FFFFFF"/>
        </w:rPr>
      </w:pPr>
    </w:p>
    <w:p w:rsidR="007003B7" w:rsidRPr="00361772" w:rsidRDefault="007003B7" w:rsidP="00361772">
      <w:pPr>
        <w:shd w:val="clear" w:color="auto" w:fill="FFFFFF"/>
        <w:tabs>
          <w:tab w:val="left" w:pos="8250"/>
        </w:tabs>
        <w:spacing w:after="436" w:line="240" w:lineRule="auto"/>
        <w:textAlignment w:val="baseline"/>
        <w:rPr>
          <w:rFonts w:ascii="Arial" w:hAnsi="Arial" w:cs="Arial"/>
          <w:sz w:val="23"/>
          <w:szCs w:val="23"/>
          <w:shd w:val="clear" w:color="auto" w:fill="FFFFFF"/>
        </w:rPr>
      </w:pPr>
      <w:r w:rsidRPr="00490875">
        <w:rPr>
          <w:rFonts w:ascii="Arial" w:hAnsi="Arial" w:cs="Arial"/>
          <w:color w:val="222222"/>
          <w:sz w:val="23"/>
          <w:szCs w:val="23"/>
          <w:u w:val="single"/>
          <w:shd w:val="clear" w:color="auto" w:fill="FFFFFF"/>
        </w:rPr>
        <w:lastRenderedPageBreak/>
        <w:t xml:space="preserve">References </w:t>
      </w:r>
    </w:p>
    <w:p w:rsidR="00490875" w:rsidRDefault="00490875" w:rsidP="00490875">
      <w:pPr>
        <w:tabs>
          <w:tab w:val="left" w:pos="6945"/>
        </w:tabs>
        <w:rPr>
          <w:rFonts w:ascii="Arial" w:hAnsi="Arial" w:cs="Arial"/>
          <w:color w:val="222222"/>
          <w:sz w:val="23"/>
          <w:szCs w:val="23"/>
          <w:shd w:val="clear" w:color="auto" w:fill="FFFFFF"/>
        </w:rPr>
      </w:pPr>
    </w:p>
    <w:p w:rsidR="00490875" w:rsidRDefault="007003B7" w:rsidP="00490875">
      <w:pPr>
        <w:tabs>
          <w:tab w:val="left" w:pos="6945"/>
        </w:tabs>
        <w:rPr>
          <w:rFonts w:ascii="Arial" w:hAnsi="Arial" w:cs="Arial"/>
          <w:color w:val="222222"/>
          <w:sz w:val="23"/>
          <w:szCs w:val="23"/>
          <w:shd w:val="clear" w:color="auto" w:fill="FFFFFF"/>
        </w:rPr>
      </w:pPr>
      <w:r>
        <w:rPr>
          <w:rFonts w:ascii="Arial" w:hAnsi="Arial" w:cs="Arial"/>
          <w:color w:val="222222"/>
          <w:sz w:val="23"/>
          <w:szCs w:val="23"/>
          <w:shd w:val="clear" w:color="auto" w:fill="FFFFFF"/>
        </w:rPr>
        <w:t>Chartered Institute of Marketing (2015</w:t>
      </w:r>
      <w:r w:rsidRPr="00D0075B">
        <w:rPr>
          <w:rFonts w:ascii="Arial" w:hAnsi="Arial" w:cs="Arial"/>
          <w:i/>
          <w:color w:val="222222"/>
          <w:sz w:val="23"/>
          <w:szCs w:val="23"/>
          <w:shd w:val="clear" w:color="auto" w:fill="FFFFFF"/>
        </w:rPr>
        <w:t xml:space="preserve">) </w:t>
      </w:r>
      <w:r w:rsidRPr="00D0075B">
        <w:rPr>
          <w:rFonts w:ascii="Arial" w:hAnsi="Arial" w:cs="Arial"/>
          <w:color w:val="222222"/>
          <w:sz w:val="23"/>
          <w:szCs w:val="23"/>
          <w:shd w:val="clear" w:color="auto" w:fill="FFFFFF"/>
        </w:rPr>
        <w:t>Marketing and the 7P’s</w:t>
      </w:r>
      <w:r w:rsidR="00D0075B">
        <w:rPr>
          <w:rFonts w:ascii="Arial" w:hAnsi="Arial" w:cs="Arial"/>
          <w:color w:val="222222"/>
          <w:sz w:val="23"/>
          <w:szCs w:val="23"/>
          <w:shd w:val="clear" w:color="auto" w:fill="FFFFFF"/>
        </w:rPr>
        <w:t xml:space="preserve">. </w:t>
      </w:r>
      <w:proofErr w:type="gramStart"/>
      <w:r w:rsidR="00D0075B" w:rsidRPr="00D0075B">
        <w:rPr>
          <w:rFonts w:ascii="Arial" w:hAnsi="Arial" w:cs="Arial"/>
          <w:i/>
          <w:sz w:val="23"/>
          <w:szCs w:val="23"/>
        </w:rPr>
        <w:t>A brief summary</w:t>
      </w:r>
      <w:proofErr w:type="gramEnd"/>
      <w:r w:rsidR="00D0075B" w:rsidRPr="00D0075B">
        <w:rPr>
          <w:rFonts w:ascii="Arial" w:hAnsi="Arial" w:cs="Arial"/>
          <w:i/>
          <w:sz w:val="23"/>
          <w:szCs w:val="23"/>
        </w:rPr>
        <w:t xml:space="preserve"> of marketing and how it works</w:t>
      </w:r>
      <w:r w:rsidR="00D0075B">
        <w:rPr>
          <w:rFonts w:ascii="Arial" w:hAnsi="Arial" w:cs="Arial"/>
          <w:i/>
          <w:sz w:val="23"/>
          <w:szCs w:val="23"/>
        </w:rPr>
        <w:t>.</w:t>
      </w:r>
      <w:r w:rsidR="00490875">
        <w:rPr>
          <w:rFonts w:ascii="Arial" w:hAnsi="Arial" w:cs="Arial"/>
          <w:i/>
          <w:color w:val="222222"/>
          <w:sz w:val="23"/>
          <w:szCs w:val="23"/>
          <w:shd w:val="clear" w:color="auto" w:fill="FFFFFF"/>
        </w:rPr>
        <w:t xml:space="preserve"> </w:t>
      </w:r>
      <w:r w:rsidR="00490875">
        <w:rPr>
          <w:rFonts w:ascii="Arial" w:hAnsi="Arial" w:cs="Arial"/>
          <w:color w:val="222222"/>
          <w:sz w:val="23"/>
          <w:szCs w:val="23"/>
          <w:shd w:val="clear" w:color="auto" w:fill="FFFFFF"/>
        </w:rPr>
        <w:t xml:space="preserve">[online] p. 2. Available at </w:t>
      </w:r>
      <w:hyperlink r:id="rId7" w:history="1">
        <w:r w:rsidR="00490875" w:rsidRPr="006306EE">
          <w:rPr>
            <w:rStyle w:val="Hyperlink"/>
            <w:rFonts w:ascii="Arial" w:hAnsi="Arial" w:cs="Arial"/>
            <w:sz w:val="23"/>
            <w:szCs w:val="23"/>
            <w:shd w:val="clear" w:color="auto" w:fill="FFFFFF"/>
          </w:rPr>
          <w:t>https://www.cim.co.uk/media/4772/7ps.pdf</w:t>
        </w:r>
      </w:hyperlink>
      <w:r w:rsidR="00490875">
        <w:rPr>
          <w:rFonts w:ascii="Arial" w:hAnsi="Arial" w:cs="Arial"/>
          <w:color w:val="222222"/>
          <w:sz w:val="23"/>
          <w:szCs w:val="23"/>
          <w:shd w:val="clear" w:color="auto" w:fill="FFFFFF"/>
        </w:rPr>
        <w:t xml:space="preserve"> </w:t>
      </w:r>
    </w:p>
    <w:p w:rsidR="00850484" w:rsidRDefault="00850484" w:rsidP="00490875">
      <w:pPr>
        <w:tabs>
          <w:tab w:val="left" w:pos="6945"/>
        </w:tabs>
        <w:rPr>
          <w:rFonts w:ascii="Arial" w:hAnsi="Arial" w:cs="Arial"/>
          <w:color w:val="222222"/>
          <w:sz w:val="23"/>
          <w:szCs w:val="23"/>
          <w:shd w:val="clear" w:color="auto" w:fill="FFFFFF"/>
        </w:rPr>
      </w:pPr>
    </w:p>
    <w:p w:rsidR="00490875" w:rsidRPr="00D0075B" w:rsidRDefault="00D0075B" w:rsidP="00490875">
      <w:pPr>
        <w:tabs>
          <w:tab w:val="left" w:pos="6945"/>
        </w:tabs>
        <w:rPr>
          <w:rFonts w:ascii="Arial" w:hAnsi="Arial" w:cs="Arial"/>
          <w:color w:val="222222"/>
          <w:sz w:val="23"/>
          <w:szCs w:val="23"/>
          <w:shd w:val="clear" w:color="auto" w:fill="FFFFFF"/>
        </w:rPr>
      </w:pPr>
      <w:r>
        <w:rPr>
          <w:rFonts w:ascii="Arial" w:hAnsi="Arial" w:cs="Arial"/>
          <w:color w:val="222222"/>
          <w:sz w:val="23"/>
          <w:szCs w:val="23"/>
          <w:shd w:val="clear" w:color="auto" w:fill="FFFFFF"/>
        </w:rPr>
        <w:t xml:space="preserve">Chartered Institute of Marketing (2015) </w:t>
      </w:r>
      <w:r w:rsidRPr="00D0075B">
        <w:rPr>
          <w:rFonts w:ascii="Arial" w:hAnsi="Arial" w:cs="Arial"/>
          <w:color w:val="222222"/>
          <w:sz w:val="23"/>
          <w:szCs w:val="23"/>
          <w:shd w:val="clear" w:color="auto" w:fill="FFFFFF"/>
        </w:rPr>
        <w:t xml:space="preserve">What is </w:t>
      </w:r>
      <w:proofErr w:type="gramStart"/>
      <w:r w:rsidRPr="00D0075B">
        <w:rPr>
          <w:rFonts w:ascii="Arial" w:hAnsi="Arial" w:cs="Arial"/>
          <w:color w:val="222222"/>
          <w:sz w:val="23"/>
          <w:szCs w:val="23"/>
          <w:shd w:val="clear" w:color="auto" w:fill="FFFFFF"/>
        </w:rPr>
        <w:t>marketing?</w:t>
      </w:r>
      <w:r>
        <w:rPr>
          <w:rFonts w:ascii="Arial" w:hAnsi="Arial" w:cs="Arial"/>
          <w:color w:val="222222"/>
          <w:sz w:val="23"/>
          <w:szCs w:val="23"/>
          <w:shd w:val="clear" w:color="auto" w:fill="FFFFFF"/>
        </w:rPr>
        <w:t>.</w:t>
      </w:r>
      <w:proofErr w:type="gramEnd"/>
      <w:r>
        <w:rPr>
          <w:rFonts w:ascii="Arial" w:hAnsi="Arial" w:cs="Arial"/>
          <w:color w:val="222222"/>
          <w:sz w:val="23"/>
          <w:szCs w:val="23"/>
          <w:shd w:val="clear" w:color="auto" w:fill="FFFFFF"/>
        </w:rPr>
        <w:t xml:space="preserve"> </w:t>
      </w:r>
      <w:proofErr w:type="gramStart"/>
      <w:r w:rsidRPr="00D0075B">
        <w:rPr>
          <w:rFonts w:ascii="Arial" w:hAnsi="Arial" w:cs="Arial"/>
          <w:i/>
          <w:sz w:val="23"/>
          <w:szCs w:val="23"/>
        </w:rPr>
        <w:t>A brief summary</w:t>
      </w:r>
      <w:proofErr w:type="gramEnd"/>
      <w:r w:rsidRPr="00D0075B">
        <w:rPr>
          <w:rFonts w:ascii="Arial" w:hAnsi="Arial" w:cs="Arial"/>
          <w:i/>
          <w:sz w:val="23"/>
          <w:szCs w:val="23"/>
        </w:rPr>
        <w:t xml:space="preserve"> of marketing and how it works</w:t>
      </w:r>
      <w:r w:rsidRPr="00D0075B">
        <w:rPr>
          <w:i/>
        </w:rPr>
        <w:t>.</w:t>
      </w:r>
      <w:r>
        <w:rPr>
          <w:rFonts w:ascii="Arial" w:hAnsi="Arial" w:cs="Arial"/>
          <w:color w:val="222222"/>
          <w:sz w:val="23"/>
          <w:szCs w:val="23"/>
          <w:shd w:val="clear" w:color="auto" w:fill="FFFFFF"/>
        </w:rPr>
        <w:t xml:space="preserve"> [online] p. 3. Available at </w:t>
      </w:r>
      <w:hyperlink r:id="rId8" w:history="1">
        <w:r w:rsidRPr="006306EE">
          <w:rPr>
            <w:rStyle w:val="Hyperlink"/>
            <w:rFonts w:ascii="Arial" w:hAnsi="Arial" w:cs="Arial"/>
            <w:sz w:val="23"/>
            <w:szCs w:val="23"/>
            <w:shd w:val="clear" w:color="auto" w:fill="FFFFFF"/>
          </w:rPr>
          <w:t>https://www.cim.co.uk/media/4772/7ps.pdf</w:t>
        </w:r>
      </w:hyperlink>
      <w:r>
        <w:rPr>
          <w:rFonts w:ascii="Arial" w:hAnsi="Arial" w:cs="Arial"/>
          <w:color w:val="222222"/>
          <w:sz w:val="23"/>
          <w:szCs w:val="23"/>
          <w:shd w:val="clear" w:color="auto" w:fill="FFFFFF"/>
        </w:rPr>
        <w:t xml:space="preserve"> </w:t>
      </w:r>
    </w:p>
    <w:p w:rsidR="007003B7" w:rsidRPr="007003B7" w:rsidRDefault="00490875" w:rsidP="00490875">
      <w:pPr>
        <w:tabs>
          <w:tab w:val="left" w:pos="6945"/>
        </w:tabs>
        <w:rPr>
          <w:rFonts w:ascii="Arial" w:hAnsi="Arial" w:cs="Arial"/>
          <w:color w:val="222222"/>
          <w:sz w:val="23"/>
          <w:szCs w:val="23"/>
          <w:shd w:val="clear" w:color="auto" w:fill="FFFFFF"/>
        </w:rPr>
      </w:pPr>
      <w:r>
        <w:rPr>
          <w:rFonts w:ascii="Arial" w:hAnsi="Arial" w:cs="Arial"/>
          <w:i/>
          <w:color w:val="222222"/>
          <w:sz w:val="23"/>
          <w:szCs w:val="23"/>
          <w:shd w:val="clear" w:color="auto" w:fill="FFFFFF"/>
        </w:rPr>
        <w:tab/>
        <w:t xml:space="preserve"> </w:t>
      </w:r>
    </w:p>
    <w:p w:rsidR="00656714" w:rsidRDefault="00247085" w:rsidP="00656714">
      <w:pPr>
        <w:rPr>
          <w:rFonts w:ascii="Arial" w:hAnsi="Arial" w:cs="Arial"/>
          <w:sz w:val="23"/>
          <w:szCs w:val="23"/>
        </w:rPr>
      </w:pPr>
      <w:r>
        <w:rPr>
          <w:rFonts w:ascii="Arial" w:hAnsi="Arial" w:cs="Arial"/>
          <w:sz w:val="23"/>
          <w:szCs w:val="23"/>
        </w:rPr>
        <w:t xml:space="preserve">Big Business Events (2017) 4 reasons why marketing is important for your business. </w:t>
      </w:r>
      <w:r w:rsidRPr="00247085">
        <w:rPr>
          <w:rFonts w:ascii="Arial" w:hAnsi="Arial" w:cs="Arial"/>
          <w:i/>
          <w:sz w:val="23"/>
          <w:szCs w:val="23"/>
        </w:rPr>
        <w:t xml:space="preserve">Marketing Is Important </w:t>
      </w:r>
      <w:proofErr w:type="gramStart"/>
      <w:r w:rsidRPr="00247085">
        <w:rPr>
          <w:rFonts w:ascii="Arial" w:hAnsi="Arial" w:cs="Arial"/>
          <w:i/>
          <w:sz w:val="23"/>
          <w:szCs w:val="23"/>
        </w:rPr>
        <w:t>For</w:t>
      </w:r>
      <w:proofErr w:type="gramEnd"/>
      <w:r w:rsidRPr="00247085">
        <w:rPr>
          <w:rFonts w:ascii="Arial" w:hAnsi="Arial" w:cs="Arial"/>
          <w:i/>
          <w:sz w:val="23"/>
          <w:szCs w:val="23"/>
        </w:rPr>
        <w:t xml:space="preserve"> Your Business</w:t>
      </w:r>
      <w:r>
        <w:rPr>
          <w:rFonts w:ascii="Arial" w:hAnsi="Arial" w:cs="Arial"/>
          <w:i/>
          <w:sz w:val="23"/>
          <w:szCs w:val="23"/>
        </w:rPr>
        <w:t xml:space="preserve">. </w:t>
      </w:r>
      <w:r w:rsidRPr="00247085">
        <w:rPr>
          <w:rFonts w:ascii="Arial" w:hAnsi="Arial" w:cs="Arial"/>
          <w:sz w:val="23"/>
          <w:szCs w:val="23"/>
        </w:rPr>
        <w:t>[online]</w:t>
      </w:r>
      <w:r>
        <w:rPr>
          <w:rFonts w:ascii="Arial" w:hAnsi="Arial" w:cs="Arial"/>
          <w:i/>
          <w:sz w:val="23"/>
          <w:szCs w:val="23"/>
        </w:rPr>
        <w:t xml:space="preserve"> </w:t>
      </w:r>
      <w:r w:rsidRPr="00247085">
        <w:rPr>
          <w:rFonts w:ascii="Arial" w:hAnsi="Arial" w:cs="Arial"/>
          <w:sz w:val="23"/>
          <w:szCs w:val="23"/>
        </w:rPr>
        <w:t xml:space="preserve">Available at </w:t>
      </w:r>
      <w:hyperlink r:id="rId9" w:history="1">
        <w:r w:rsidRPr="00247085">
          <w:rPr>
            <w:rStyle w:val="Hyperlink"/>
            <w:rFonts w:ascii="Arial" w:hAnsi="Arial" w:cs="Arial"/>
            <w:sz w:val="23"/>
            <w:szCs w:val="23"/>
          </w:rPr>
          <w:t>https://www.bigbusinessevents.co.uk/2017/04/19/4-reasons-why-marketing-is-important-for-your-business/</w:t>
        </w:r>
      </w:hyperlink>
      <w:r w:rsidRPr="00247085">
        <w:rPr>
          <w:rFonts w:ascii="Arial" w:hAnsi="Arial" w:cs="Arial"/>
          <w:sz w:val="23"/>
          <w:szCs w:val="23"/>
        </w:rPr>
        <w:t xml:space="preserve"> </w:t>
      </w:r>
    </w:p>
    <w:p w:rsidR="00565A63" w:rsidRDefault="00565A63" w:rsidP="00656714">
      <w:pPr>
        <w:rPr>
          <w:rFonts w:ascii="Arial" w:hAnsi="Arial" w:cs="Arial"/>
          <w:sz w:val="23"/>
          <w:szCs w:val="23"/>
        </w:rPr>
      </w:pPr>
    </w:p>
    <w:p w:rsidR="002D53F9" w:rsidRPr="00EF6C60" w:rsidRDefault="002D53F9" w:rsidP="002D53F9">
      <w:pPr>
        <w:rPr>
          <w:rFonts w:ascii="Arial" w:hAnsi="Arial" w:cs="Arial"/>
          <w:sz w:val="23"/>
          <w:szCs w:val="23"/>
        </w:rPr>
      </w:pPr>
      <w:r>
        <w:rPr>
          <w:rFonts w:ascii="Arial" w:hAnsi="Arial" w:cs="Arial"/>
          <w:sz w:val="23"/>
          <w:szCs w:val="23"/>
        </w:rPr>
        <w:t xml:space="preserve">White, S. (2016). The Evolution of Marketing [online] Available at </w:t>
      </w:r>
      <w:hyperlink r:id="rId10" w:history="1">
        <w:r w:rsidRPr="00C96CD5">
          <w:rPr>
            <w:rStyle w:val="Hyperlink"/>
            <w:rFonts w:ascii="Arial" w:hAnsi="Arial" w:cs="Arial"/>
            <w:sz w:val="23"/>
            <w:szCs w:val="23"/>
          </w:rPr>
          <w:t>http://www.trianglemarketingclub.com/the-evolution-of-marketing/</w:t>
        </w:r>
      </w:hyperlink>
      <w:r>
        <w:rPr>
          <w:rFonts w:ascii="Arial" w:hAnsi="Arial" w:cs="Arial"/>
          <w:sz w:val="23"/>
          <w:szCs w:val="23"/>
        </w:rPr>
        <w:t xml:space="preserve"> </w:t>
      </w:r>
    </w:p>
    <w:p w:rsidR="002D53F9" w:rsidRDefault="002D53F9" w:rsidP="00656714">
      <w:pPr>
        <w:rPr>
          <w:rFonts w:ascii="Arial" w:hAnsi="Arial" w:cs="Arial"/>
          <w:sz w:val="23"/>
          <w:szCs w:val="23"/>
        </w:rPr>
      </w:pPr>
    </w:p>
    <w:p w:rsidR="00565A63" w:rsidRDefault="00565A63" w:rsidP="00656714">
      <w:pPr>
        <w:rPr>
          <w:rFonts w:ascii="Arial" w:hAnsi="Arial" w:cs="Arial"/>
          <w:sz w:val="23"/>
          <w:szCs w:val="23"/>
        </w:rPr>
      </w:pPr>
      <w:proofErr w:type="spellStart"/>
      <w:r>
        <w:rPr>
          <w:rFonts w:ascii="Arial" w:hAnsi="Arial" w:cs="Arial"/>
          <w:sz w:val="23"/>
          <w:szCs w:val="23"/>
        </w:rPr>
        <w:t>iEduNote</w:t>
      </w:r>
      <w:proofErr w:type="spellEnd"/>
      <w:r>
        <w:rPr>
          <w:rFonts w:ascii="Arial" w:hAnsi="Arial" w:cs="Arial"/>
          <w:sz w:val="23"/>
          <w:szCs w:val="23"/>
        </w:rPr>
        <w:t xml:space="preserve"> (</w:t>
      </w:r>
      <w:proofErr w:type="spellStart"/>
      <w:r>
        <w:rPr>
          <w:rFonts w:ascii="Arial" w:hAnsi="Arial" w:cs="Arial"/>
          <w:sz w:val="23"/>
          <w:szCs w:val="23"/>
        </w:rPr>
        <w:t>n.d.</w:t>
      </w:r>
      <w:proofErr w:type="spellEnd"/>
      <w:r>
        <w:rPr>
          <w:rFonts w:ascii="Arial" w:hAnsi="Arial" w:cs="Arial"/>
          <w:sz w:val="23"/>
          <w:szCs w:val="23"/>
        </w:rPr>
        <w:t>)</w:t>
      </w:r>
      <w:r w:rsidR="00D253E2">
        <w:rPr>
          <w:rFonts w:ascii="Arial" w:hAnsi="Arial" w:cs="Arial"/>
          <w:sz w:val="23"/>
          <w:szCs w:val="23"/>
        </w:rPr>
        <w:t>.</w:t>
      </w:r>
      <w:r>
        <w:rPr>
          <w:rFonts w:ascii="Arial" w:hAnsi="Arial" w:cs="Arial"/>
          <w:sz w:val="23"/>
          <w:szCs w:val="23"/>
        </w:rPr>
        <w:t xml:space="preserve"> </w:t>
      </w:r>
      <w:r w:rsidRPr="00680574">
        <w:rPr>
          <w:rFonts w:ascii="Arial" w:hAnsi="Arial" w:cs="Arial"/>
          <w:i/>
          <w:sz w:val="23"/>
          <w:szCs w:val="23"/>
        </w:rPr>
        <w:t xml:space="preserve">Five Marketing Concepts </w:t>
      </w:r>
      <w:r>
        <w:rPr>
          <w:rFonts w:ascii="Arial" w:hAnsi="Arial" w:cs="Arial"/>
          <w:sz w:val="23"/>
          <w:szCs w:val="23"/>
        </w:rPr>
        <w:t xml:space="preserve">[online] Available at </w:t>
      </w:r>
      <w:hyperlink r:id="rId11" w:history="1">
        <w:r w:rsidRPr="00C96CD5">
          <w:rPr>
            <w:rStyle w:val="Hyperlink"/>
            <w:rFonts w:ascii="Arial" w:hAnsi="Arial" w:cs="Arial"/>
            <w:sz w:val="23"/>
            <w:szCs w:val="23"/>
          </w:rPr>
          <w:t>https://iedunote.com/marketing-concept</w:t>
        </w:r>
      </w:hyperlink>
      <w:r>
        <w:rPr>
          <w:rFonts w:ascii="Arial" w:hAnsi="Arial" w:cs="Arial"/>
          <w:sz w:val="23"/>
          <w:szCs w:val="23"/>
        </w:rPr>
        <w:t xml:space="preserve"> </w:t>
      </w:r>
    </w:p>
    <w:p w:rsidR="00392D0A" w:rsidRDefault="00392D0A" w:rsidP="00656714">
      <w:pPr>
        <w:rPr>
          <w:rFonts w:ascii="Arial" w:hAnsi="Arial" w:cs="Arial"/>
          <w:sz w:val="23"/>
          <w:szCs w:val="23"/>
        </w:rPr>
      </w:pPr>
      <w:r>
        <w:rPr>
          <w:rFonts w:ascii="Arial" w:hAnsi="Arial" w:cs="Arial"/>
          <w:sz w:val="23"/>
          <w:szCs w:val="23"/>
        </w:rPr>
        <w:t xml:space="preserve"> </w:t>
      </w:r>
    </w:p>
    <w:p w:rsidR="00133609" w:rsidRDefault="00133609" w:rsidP="00656714">
      <w:pPr>
        <w:rPr>
          <w:rFonts w:ascii="Arial" w:hAnsi="Arial" w:cs="Arial"/>
          <w:sz w:val="23"/>
          <w:szCs w:val="23"/>
        </w:rPr>
      </w:pPr>
      <w:r>
        <w:rPr>
          <w:rFonts w:ascii="Arial" w:hAnsi="Arial" w:cs="Arial"/>
          <w:sz w:val="23"/>
          <w:szCs w:val="23"/>
        </w:rPr>
        <w:t>Management Study Guide (</w:t>
      </w:r>
      <w:proofErr w:type="spellStart"/>
      <w:r>
        <w:rPr>
          <w:rFonts w:ascii="Arial" w:hAnsi="Arial" w:cs="Arial"/>
          <w:sz w:val="23"/>
          <w:szCs w:val="23"/>
        </w:rPr>
        <w:t>n.d.</w:t>
      </w:r>
      <w:proofErr w:type="spellEnd"/>
      <w:r>
        <w:rPr>
          <w:rFonts w:ascii="Arial" w:hAnsi="Arial" w:cs="Arial"/>
          <w:sz w:val="23"/>
          <w:szCs w:val="23"/>
        </w:rPr>
        <w:t>)</w:t>
      </w:r>
      <w:r w:rsidR="00D253E2">
        <w:rPr>
          <w:rFonts w:ascii="Arial" w:hAnsi="Arial" w:cs="Arial"/>
          <w:sz w:val="23"/>
          <w:szCs w:val="23"/>
        </w:rPr>
        <w:t>.</w:t>
      </w:r>
      <w:r>
        <w:rPr>
          <w:rFonts w:ascii="Arial" w:hAnsi="Arial" w:cs="Arial"/>
          <w:sz w:val="23"/>
          <w:szCs w:val="23"/>
        </w:rPr>
        <w:t xml:space="preserve"> Societal Marketing Concept [online] Available at </w:t>
      </w:r>
      <w:hyperlink r:id="rId12" w:history="1">
        <w:r w:rsidRPr="007D5B62">
          <w:rPr>
            <w:rStyle w:val="Hyperlink"/>
            <w:rFonts w:ascii="Arial" w:hAnsi="Arial" w:cs="Arial"/>
            <w:sz w:val="23"/>
            <w:szCs w:val="23"/>
          </w:rPr>
          <w:t>https://www.managementstudyguide.com/societal-marketing.htm</w:t>
        </w:r>
      </w:hyperlink>
      <w:r>
        <w:rPr>
          <w:rFonts w:ascii="Arial" w:hAnsi="Arial" w:cs="Arial"/>
          <w:sz w:val="23"/>
          <w:szCs w:val="23"/>
        </w:rPr>
        <w:t xml:space="preserve"> </w:t>
      </w:r>
    </w:p>
    <w:p w:rsidR="00DA3D4D" w:rsidRPr="00DA3D4D" w:rsidRDefault="00DA3D4D" w:rsidP="00656714">
      <w:pPr>
        <w:rPr>
          <w:rFonts w:ascii="Arial" w:hAnsi="Arial" w:cs="Arial"/>
          <w:sz w:val="23"/>
          <w:szCs w:val="23"/>
        </w:rPr>
      </w:pPr>
    </w:p>
    <w:p w:rsidR="00DA3D4D" w:rsidRDefault="00DA3D4D" w:rsidP="00656714">
      <w:pPr>
        <w:rPr>
          <w:rFonts w:ascii="Arial" w:hAnsi="Arial" w:cs="Arial"/>
          <w:sz w:val="23"/>
          <w:szCs w:val="23"/>
        </w:rPr>
      </w:pPr>
      <w:r w:rsidRPr="00DA3D4D">
        <w:rPr>
          <w:rFonts w:ascii="Helvetica" w:hAnsi="Helvetica"/>
          <w:shd w:val="clear" w:color="auto" w:fill="FFFFFF"/>
        </w:rPr>
        <w:t>Freeman, R. E. (1984)</w:t>
      </w:r>
      <w:r w:rsidR="00D253E2">
        <w:rPr>
          <w:rFonts w:ascii="Helvetica" w:hAnsi="Helvetica"/>
          <w:shd w:val="clear" w:color="auto" w:fill="FFFFFF"/>
        </w:rPr>
        <w:t>.</w:t>
      </w:r>
      <w:r w:rsidRPr="00DA3D4D">
        <w:rPr>
          <w:rFonts w:ascii="Helvetica" w:hAnsi="Helvetica"/>
          <w:shd w:val="clear" w:color="auto" w:fill="FFFFFF"/>
        </w:rPr>
        <w:t xml:space="preserve"> </w:t>
      </w:r>
      <w:r w:rsidRPr="002959B2">
        <w:rPr>
          <w:rFonts w:ascii="Helvetica" w:hAnsi="Helvetica"/>
          <w:i/>
          <w:shd w:val="clear" w:color="auto" w:fill="FFFFFF"/>
        </w:rPr>
        <w:t>Strategic Management: A Stakeholder Approach</w:t>
      </w:r>
      <w:r w:rsidRPr="00DA3D4D">
        <w:rPr>
          <w:rFonts w:ascii="Helvetica" w:hAnsi="Helvetica"/>
          <w:shd w:val="clear" w:color="auto" w:fill="FFFFFF"/>
        </w:rPr>
        <w:t>, p46, Boston, MA: Pitman.</w:t>
      </w:r>
      <w:r w:rsidRPr="00DA3D4D">
        <w:rPr>
          <w:rFonts w:ascii="Helvetica" w:hAnsi="Helvetica"/>
        </w:rPr>
        <w:br/>
      </w:r>
    </w:p>
    <w:p w:rsidR="00001B78" w:rsidRPr="004F3A1A" w:rsidRDefault="00D253E2" w:rsidP="004F3A1A">
      <w:pPr>
        <w:pStyle w:val="Heading1"/>
        <w:shd w:val="clear" w:color="auto" w:fill="FFFFFF"/>
        <w:spacing w:before="0" w:beforeAutospacing="0" w:after="24" w:afterAutospacing="0"/>
        <w:rPr>
          <w:rFonts w:ascii="Arial" w:hAnsi="Arial" w:cs="Arial"/>
          <w:b w:val="0"/>
          <w:color w:val="000000"/>
          <w:spacing w:val="-15"/>
          <w:sz w:val="23"/>
          <w:szCs w:val="23"/>
        </w:rPr>
      </w:pPr>
      <w:proofErr w:type="spellStart"/>
      <w:r w:rsidRPr="00D253E2">
        <w:rPr>
          <w:rFonts w:ascii="Arial" w:hAnsi="Arial" w:cs="Arial"/>
          <w:b w:val="0"/>
          <w:sz w:val="23"/>
          <w:szCs w:val="23"/>
        </w:rPr>
        <w:t>eduCBA</w:t>
      </w:r>
      <w:proofErr w:type="spellEnd"/>
      <w:r w:rsidRPr="00D253E2">
        <w:rPr>
          <w:rFonts w:ascii="Arial" w:hAnsi="Arial" w:cs="Arial"/>
          <w:b w:val="0"/>
          <w:sz w:val="23"/>
          <w:szCs w:val="23"/>
        </w:rPr>
        <w:t xml:space="preserve">. (2016, April). </w:t>
      </w:r>
      <w:r w:rsidRPr="00D253E2">
        <w:rPr>
          <w:rFonts w:ascii="Arial" w:hAnsi="Arial" w:cs="Arial"/>
          <w:b w:val="0"/>
          <w:color w:val="000000"/>
          <w:spacing w:val="-15"/>
          <w:sz w:val="23"/>
          <w:szCs w:val="23"/>
        </w:rPr>
        <w:t>4 important Factors that Influence Consumer Behaviour</w:t>
      </w:r>
      <w:r>
        <w:rPr>
          <w:rFonts w:ascii="Arial" w:hAnsi="Arial" w:cs="Arial"/>
          <w:b w:val="0"/>
          <w:color w:val="000000"/>
          <w:spacing w:val="-15"/>
          <w:sz w:val="23"/>
          <w:szCs w:val="23"/>
        </w:rPr>
        <w:t xml:space="preserve">. Available at </w:t>
      </w:r>
      <w:hyperlink r:id="rId13" w:history="1">
        <w:r w:rsidRPr="00D253E2">
          <w:rPr>
            <w:rStyle w:val="Hyperlink"/>
            <w:rFonts w:ascii="Arial" w:hAnsi="Arial" w:cs="Arial"/>
            <w:b w:val="0"/>
            <w:spacing w:val="-15"/>
            <w:sz w:val="23"/>
            <w:szCs w:val="23"/>
          </w:rPr>
          <w:t>https://www.educba.com/4-factors-influencing-consumer-behaviour/</w:t>
        </w:r>
      </w:hyperlink>
      <w:r w:rsidRPr="00D253E2">
        <w:rPr>
          <w:rFonts w:ascii="Arial" w:hAnsi="Arial" w:cs="Arial"/>
          <w:b w:val="0"/>
          <w:color w:val="000000"/>
          <w:spacing w:val="-15"/>
          <w:sz w:val="23"/>
          <w:szCs w:val="23"/>
        </w:rPr>
        <w:t xml:space="preserve"> </w:t>
      </w:r>
    </w:p>
    <w:p w:rsidR="00AB5949" w:rsidRDefault="00AB5949" w:rsidP="00656714">
      <w:pPr>
        <w:rPr>
          <w:rFonts w:ascii="Arial" w:hAnsi="Arial" w:cs="Arial"/>
          <w:sz w:val="23"/>
          <w:szCs w:val="23"/>
        </w:rPr>
      </w:pPr>
    </w:p>
    <w:p w:rsidR="00EB01AF" w:rsidRDefault="00EB01AF" w:rsidP="00656714">
      <w:pPr>
        <w:rPr>
          <w:rFonts w:ascii="Arial" w:hAnsi="Arial" w:cs="Arial"/>
          <w:sz w:val="23"/>
          <w:szCs w:val="23"/>
        </w:rPr>
      </w:pPr>
      <w:r>
        <w:rPr>
          <w:rFonts w:ascii="Arial" w:hAnsi="Arial" w:cs="Arial"/>
          <w:sz w:val="23"/>
          <w:szCs w:val="23"/>
        </w:rPr>
        <w:t>Brassington, F. (2006)</w:t>
      </w:r>
      <w:r w:rsidR="005F27B4">
        <w:rPr>
          <w:rFonts w:ascii="Arial" w:hAnsi="Arial" w:cs="Arial"/>
          <w:sz w:val="23"/>
          <w:szCs w:val="23"/>
        </w:rPr>
        <w:t xml:space="preserve">. </w:t>
      </w:r>
      <w:r w:rsidR="005F27B4" w:rsidRPr="004F3A1A">
        <w:rPr>
          <w:rFonts w:ascii="Arial" w:hAnsi="Arial" w:cs="Arial"/>
          <w:i/>
          <w:sz w:val="23"/>
          <w:szCs w:val="23"/>
        </w:rPr>
        <w:t>Principles of Marketing</w:t>
      </w:r>
      <w:r w:rsidR="005F27B4">
        <w:rPr>
          <w:rFonts w:ascii="Arial" w:hAnsi="Arial" w:cs="Arial"/>
          <w:sz w:val="23"/>
          <w:szCs w:val="23"/>
        </w:rPr>
        <w:t xml:space="preserve">. Pearson Education Limited. p 995.  </w:t>
      </w:r>
    </w:p>
    <w:p w:rsidR="004F3A1A" w:rsidRDefault="004F3A1A" w:rsidP="00857C5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3"/>
          <w:szCs w:val="23"/>
          <w:lang w:eastAsia="en-GB"/>
        </w:rPr>
      </w:pPr>
    </w:p>
    <w:p w:rsidR="00857C50" w:rsidRPr="00857C50" w:rsidRDefault="004F3A1A" w:rsidP="00857C5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3"/>
          <w:szCs w:val="23"/>
          <w:lang w:eastAsia="en-GB"/>
        </w:rPr>
      </w:pPr>
      <w:r w:rsidRPr="004F3A1A">
        <w:rPr>
          <w:rFonts w:ascii="Arial" w:eastAsia="Times New Roman" w:hAnsi="Arial" w:cs="Arial"/>
          <w:sz w:val="23"/>
          <w:szCs w:val="23"/>
          <w:lang w:eastAsia="en-GB"/>
        </w:rPr>
        <w:t>Kotler</w:t>
      </w:r>
      <w:r w:rsidR="00857C50" w:rsidRPr="00857C50">
        <w:rPr>
          <w:rFonts w:ascii="Arial" w:eastAsia="Times New Roman" w:hAnsi="Arial" w:cs="Arial"/>
          <w:sz w:val="23"/>
          <w:szCs w:val="23"/>
          <w:lang w:eastAsia="en-GB"/>
        </w:rPr>
        <w:t>,</w:t>
      </w:r>
      <w:r>
        <w:rPr>
          <w:rFonts w:ascii="Arial" w:eastAsia="Times New Roman" w:hAnsi="Arial" w:cs="Arial"/>
          <w:sz w:val="23"/>
          <w:szCs w:val="23"/>
          <w:lang w:eastAsia="en-GB"/>
        </w:rPr>
        <w:t xml:space="preserve"> </w:t>
      </w:r>
      <w:r w:rsidRPr="004F3A1A">
        <w:rPr>
          <w:rFonts w:ascii="Arial" w:eastAsia="Times New Roman" w:hAnsi="Arial" w:cs="Arial"/>
          <w:sz w:val="23"/>
          <w:szCs w:val="23"/>
          <w:lang w:eastAsia="en-GB"/>
        </w:rPr>
        <w:t>P. and Armstrong, G.</w:t>
      </w:r>
      <w:r>
        <w:rPr>
          <w:rFonts w:ascii="Arial" w:eastAsia="Times New Roman" w:hAnsi="Arial" w:cs="Arial"/>
          <w:sz w:val="23"/>
          <w:szCs w:val="23"/>
          <w:lang w:eastAsia="en-GB"/>
        </w:rPr>
        <w:t xml:space="preserve"> </w:t>
      </w:r>
      <w:r w:rsidR="00857C50" w:rsidRPr="00857C50">
        <w:rPr>
          <w:rFonts w:ascii="Arial" w:eastAsia="Times New Roman" w:hAnsi="Arial" w:cs="Arial"/>
          <w:sz w:val="23"/>
          <w:szCs w:val="23"/>
          <w:lang w:eastAsia="en-GB"/>
        </w:rPr>
        <w:t>(</w:t>
      </w:r>
      <w:r w:rsidRPr="004F3A1A">
        <w:rPr>
          <w:rFonts w:ascii="Arial" w:eastAsia="Times New Roman" w:hAnsi="Arial" w:cs="Arial"/>
          <w:sz w:val="23"/>
          <w:szCs w:val="23"/>
          <w:lang w:eastAsia="en-GB"/>
        </w:rPr>
        <w:t>2010</w:t>
      </w:r>
      <w:r w:rsidR="00857C50" w:rsidRPr="00857C50">
        <w:rPr>
          <w:rFonts w:ascii="Arial" w:eastAsia="Times New Roman" w:hAnsi="Arial" w:cs="Arial"/>
          <w:sz w:val="23"/>
          <w:szCs w:val="23"/>
          <w:lang w:eastAsia="en-GB"/>
        </w:rPr>
        <w:t xml:space="preserve">). </w:t>
      </w:r>
      <w:r w:rsidRPr="004F3A1A">
        <w:rPr>
          <w:rFonts w:ascii="Arial" w:eastAsia="Times New Roman" w:hAnsi="Arial" w:cs="Arial"/>
          <w:i/>
          <w:iCs/>
          <w:sz w:val="23"/>
          <w:szCs w:val="23"/>
          <w:lang w:eastAsia="en-GB"/>
        </w:rPr>
        <w:t>Principles of Marketing</w:t>
      </w:r>
      <w:r w:rsidR="00857C50" w:rsidRPr="00857C50">
        <w:rPr>
          <w:rFonts w:ascii="Arial" w:eastAsia="Times New Roman" w:hAnsi="Arial" w:cs="Arial"/>
          <w:sz w:val="23"/>
          <w:szCs w:val="23"/>
          <w:lang w:eastAsia="en-GB"/>
        </w:rPr>
        <w:t xml:space="preserve">. </w:t>
      </w:r>
      <w:r w:rsidRPr="004F3A1A">
        <w:rPr>
          <w:rFonts w:ascii="Arial" w:eastAsia="Times New Roman" w:hAnsi="Arial" w:cs="Arial"/>
          <w:sz w:val="23"/>
          <w:szCs w:val="23"/>
          <w:lang w:eastAsia="en-GB"/>
        </w:rPr>
        <w:t>Pennsylvania</w:t>
      </w:r>
      <w:r w:rsidR="00857C50" w:rsidRPr="00857C50">
        <w:rPr>
          <w:rFonts w:ascii="Arial" w:eastAsia="Times New Roman" w:hAnsi="Arial" w:cs="Arial"/>
          <w:sz w:val="23"/>
          <w:szCs w:val="23"/>
          <w:lang w:eastAsia="en-GB"/>
        </w:rPr>
        <w:t xml:space="preserve">: </w:t>
      </w:r>
      <w:r w:rsidRPr="004F3A1A">
        <w:rPr>
          <w:rFonts w:ascii="Arial" w:eastAsia="Times New Roman" w:hAnsi="Arial" w:cs="Arial"/>
          <w:sz w:val="23"/>
          <w:szCs w:val="23"/>
          <w:lang w:eastAsia="en-GB"/>
        </w:rPr>
        <w:t>Prentice hall</w:t>
      </w:r>
      <w:r w:rsidR="00857C50" w:rsidRPr="00857C50">
        <w:rPr>
          <w:rFonts w:ascii="Arial" w:eastAsia="Times New Roman" w:hAnsi="Arial" w:cs="Arial"/>
          <w:sz w:val="23"/>
          <w:szCs w:val="23"/>
          <w:lang w:eastAsia="en-GB"/>
        </w:rPr>
        <w:t>, p.</w:t>
      </w:r>
      <w:r w:rsidRPr="004F3A1A">
        <w:rPr>
          <w:rFonts w:ascii="Arial" w:eastAsia="Times New Roman" w:hAnsi="Arial" w:cs="Arial"/>
          <w:sz w:val="23"/>
          <w:szCs w:val="23"/>
          <w:lang w:eastAsia="en-GB"/>
        </w:rPr>
        <w:t xml:space="preserve"> 54. </w:t>
      </w:r>
    </w:p>
    <w:p w:rsidR="00857C50" w:rsidRDefault="00857C50" w:rsidP="00656714">
      <w:pPr>
        <w:rPr>
          <w:rFonts w:ascii="Arial" w:hAnsi="Arial" w:cs="Arial"/>
          <w:sz w:val="23"/>
          <w:szCs w:val="23"/>
        </w:rPr>
      </w:pPr>
    </w:p>
    <w:p w:rsidR="00C15DD6" w:rsidRDefault="00C15DD6" w:rsidP="00656714">
      <w:pPr>
        <w:rPr>
          <w:rFonts w:ascii="Arial" w:hAnsi="Arial" w:cs="Arial"/>
          <w:sz w:val="23"/>
          <w:szCs w:val="23"/>
        </w:rPr>
      </w:pPr>
      <w:proofErr w:type="spellStart"/>
      <w:r>
        <w:rPr>
          <w:rFonts w:ascii="Arial" w:hAnsi="Arial" w:cs="Arial"/>
          <w:sz w:val="23"/>
          <w:szCs w:val="23"/>
        </w:rPr>
        <w:t>Soloman</w:t>
      </w:r>
      <w:proofErr w:type="spellEnd"/>
      <w:r w:rsidR="00BB501C">
        <w:rPr>
          <w:rFonts w:ascii="Arial" w:hAnsi="Arial" w:cs="Arial"/>
          <w:sz w:val="23"/>
          <w:szCs w:val="23"/>
        </w:rPr>
        <w:t xml:space="preserve">, M. </w:t>
      </w:r>
      <w:r>
        <w:rPr>
          <w:rFonts w:ascii="Arial" w:hAnsi="Arial" w:cs="Arial"/>
          <w:sz w:val="23"/>
          <w:szCs w:val="23"/>
        </w:rPr>
        <w:t xml:space="preserve">et al (2009). </w:t>
      </w:r>
      <w:r w:rsidR="00460AE5" w:rsidRPr="00460AE5">
        <w:rPr>
          <w:rFonts w:ascii="Arial" w:hAnsi="Arial" w:cs="Arial"/>
          <w:i/>
          <w:sz w:val="23"/>
          <w:szCs w:val="23"/>
        </w:rPr>
        <w:t>Marketing Real People, Real Decisions.</w:t>
      </w:r>
      <w:r w:rsidR="00460AE5">
        <w:rPr>
          <w:rFonts w:ascii="Arial" w:hAnsi="Arial" w:cs="Arial"/>
          <w:i/>
          <w:sz w:val="23"/>
          <w:szCs w:val="23"/>
        </w:rPr>
        <w:t xml:space="preserve"> </w:t>
      </w:r>
      <w:r w:rsidR="00460AE5">
        <w:rPr>
          <w:rFonts w:ascii="Arial" w:hAnsi="Arial" w:cs="Arial"/>
          <w:sz w:val="23"/>
          <w:szCs w:val="23"/>
        </w:rPr>
        <w:t>p 37.</w:t>
      </w:r>
      <w:r w:rsidR="00BB501C">
        <w:rPr>
          <w:rFonts w:ascii="Arial" w:hAnsi="Arial" w:cs="Arial"/>
          <w:sz w:val="23"/>
          <w:szCs w:val="23"/>
        </w:rPr>
        <w:t xml:space="preserve"> </w:t>
      </w:r>
    </w:p>
    <w:p w:rsidR="00693FCE" w:rsidRDefault="00693FCE" w:rsidP="00656714">
      <w:pPr>
        <w:rPr>
          <w:rFonts w:ascii="Arial" w:hAnsi="Arial" w:cs="Arial"/>
          <w:sz w:val="23"/>
          <w:szCs w:val="23"/>
        </w:rPr>
      </w:pPr>
    </w:p>
    <w:p w:rsidR="003E1CD5" w:rsidRDefault="003E1CD5" w:rsidP="00656714">
      <w:pPr>
        <w:rPr>
          <w:rFonts w:ascii="Arial" w:hAnsi="Arial" w:cs="Arial"/>
          <w:color w:val="000000"/>
          <w:sz w:val="23"/>
          <w:szCs w:val="23"/>
          <w:shd w:val="clear" w:color="auto" w:fill="FFFFFF"/>
        </w:rPr>
      </w:pPr>
      <w:r>
        <w:rPr>
          <w:rFonts w:ascii="Arial" w:hAnsi="Arial" w:cs="Arial"/>
          <w:sz w:val="23"/>
          <w:szCs w:val="23"/>
        </w:rPr>
        <w:lastRenderedPageBreak/>
        <w:t xml:space="preserve">Pride, W. (2010). </w:t>
      </w:r>
      <w:r w:rsidRPr="003E1CD5">
        <w:rPr>
          <w:rFonts w:ascii="Arial" w:hAnsi="Arial" w:cs="Arial"/>
          <w:i/>
          <w:sz w:val="23"/>
          <w:szCs w:val="23"/>
        </w:rPr>
        <w:t>Marketing.</w:t>
      </w:r>
      <w:r>
        <w:rPr>
          <w:rFonts w:ascii="Arial" w:hAnsi="Arial" w:cs="Arial"/>
          <w:i/>
          <w:sz w:val="23"/>
          <w:szCs w:val="23"/>
        </w:rPr>
        <w:t xml:space="preserve"> </w:t>
      </w:r>
      <w:r>
        <w:rPr>
          <w:rFonts w:ascii="Arial" w:hAnsi="Arial" w:cs="Arial"/>
          <w:sz w:val="23"/>
          <w:szCs w:val="23"/>
        </w:rPr>
        <w:t xml:space="preserve">p 328. </w:t>
      </w:r>
      <w:r w:rsidR="00033816" w:rsidRPr="00033816">
        <w:rPr>
          <w:rFonts w:ascii="Arial" w:hAnsi="Arial" w:cs="Arial"/>
          <w:color w:val="000000"/>
          <w:sz w:val="23"/>
          <w:szCs w:val="23"/>
          <w:shd w:val="clear" w:color="auto" w:fill="FFFFFF"/>
        </w:rPr>
        <w:t>Cengage Learning</w:t>
      </w:r>
      <w:r w:rsidR="00033816">
        <w:rPr>
          <w:rFonts w:ascii="Arial" w:hAnsi="Arial" w:cs="Arial"/>
          <w:color w:val="000000"/>
          <w:sz w:val="23"/>
          <w:szCs w:val="23"/>
          <w:shd w:val="clear" w:color="auto" w:fill="FFFFFF"/>
        </w:rPr>
        <w:t>.</w:t>
      </w:r>
      <w:r w:rsidR="00AB5949">
        <w:rPr>
          <w:rFonts w:ascii="Arial" w:hAnsi="Arial" w:cs="Arial"/>
          <w:color w:val="000000"/>
          <w:sz w:val="23"/>
          <w:szCs w:val="23"/>
          <w:shd w:val="clear" w:color="auto" w:fill="FFFFFF"/>
        </w:rPr>
        <w:t xml:space="preserve"> </w:t>
      </w:r>
    </w:p>
    <w:p w:rsidR="00AB5949" w:rsidRDefault="00AB5949" w:rsidP="00656714">
      <w:pPr>
        <w:rPr>
          <w:rFonts w:ascii="Arial" w:hAnsi="Arial" w:cs="Arial"/>
          <w:sz w:val="23"/>
          <w:szCs w:val="23"/>
        </w:rPr>
      </w:pPr>
    </w:p>
    <w:p w:rsidR="00AB5949" w:rsidRDefault="00AB5949" w:rsidP="00656714">
      <w:pPr>
        <w:rPr>
          <w:rFonts w:ascii="Arial" w:hAnsi="Arial" w:cs="Arial"/>
          <w:sz w:val="23"/>
          <w:szCs w:val="23"/>
        </w:rPr>
      </w:pPr>
      <w:r>
        <w:rPr>
          <w:rFonts w:ascii="Arial" w:hAnsi="Arial" w:cs="Arial"/>
          <w:sz w:val="23"/>
          <w:szCs w:val="23"/>
        </w:rPr>
        <w:t>Edward Lowe Foundation. (</w:t>
      </w:r>
      <w:proofErr w:type="spellStart"/>
      <w:r>
        <w:rPr>
          <w:rFonts w:ascii="Arial" w:hAnsi="Arial" w:cs="Arial"/>
          <w:sz w:val="23"/>
          <w:szCs w:val="23"/>
        </w:rPr>
        <w:t>n.d.</w:t>
      </w:r>
      <w:proofErr w:type="spellEnd"/>
      <w:r>
        <w:rPr>
          <w:rFonts w:ascii="Arial" w:hAnsi="Arial" w:cs="Arial"/>
          <w:sz w:val="23"/>
          <w:szCs w:val="23"/>
        </w:rPr>
        <w:t xml:space="preserve">). </w:t>
      </w:r>
      <w:r w:rsidRPr="00AB5949">
        <w:rPr>
          <w:rFonts w:ascii="Arial" w:hAnsi="Arial" w:cs="Arial"/>
          <w:i/>
          <w:sz w:val="23"/>
          <w:szCs w:val="23"/>
        </w:rPr>
        <w:t>How to establish a promotional mix.</w:t>
      </w:r>
      <w:r>
        <w:rPr>
          <w:rFonts w:ascii="Arial" w:hAnsi="Arial" w:cs="Arial"/>
          <w:i/>
          <w:sz w:val="23"/>
          <w:szCs w:val="23"/>
        </w:rPr>
        <w:t xml:space="preserve"> </w:t>
      </w:r>
      <w:r w:rsidRPr="00AB5949">
        <w:rPr>
          <w:rFonts w:ascii="Arial" w:hAnsi="Arial" w:cs="Arial"/>
          <w:sz w:val="23"/>
          <w:szCs w:val="23"/>
        </w:rPr>
        <w:t>Available at</w:t>
      </w:r>
      <w:r>
        <w:rPr>
          <w:rFonts w:ascii="Arial" w:hAnsi="Arial" w:cs="Arial"/>
          <w:sz w:val="23"/>
          <w:szCs w:val="23"/>
        </w:rPr>
        <w:t xml:space="preserve"> </w:t>
      </w:r>
      <w:hyperlink r:id="rId14" w:history="1">
        <w:r w:rsidRPr="00DF7E26">
          <w:rPr>
            <w:rStyle w:val="Hyperlink"/>
            <w:rFonts w:ascii="Arial" w:hAnsi="Arial" w:cs="Arial"/>
            <w:sz w:val="23"/>
            <w:szCs w:val="23"/>
          </w:rPr>
          <w:t>http://edwardlowe.org/how-to-establish-a-promotional-mix/</w:t>
        </w:r>
      </w:hyperlink>
      <w:r>
        <w:rPr>
          <w:rFonts w:ascii="Arial" w:hAnsi="Arial" w:cs="Arial"/>
          <w:sz w:val="23"/>
          <w:szCs w:val="23"/>
        </w:rPr>
        <w:t xml:space="preserve"> </w:t>
      </w:r>
      <w:r w:rsidR="00817324">
        <w:rPr>
          <w:rFonts w:ascii="Arial" w:hAnsi="Arial" w:cs="Arial"/>
          <w:sz w:val="23"/>
          <w:szCs w:val="23"/>
        </w:rPr>
        <w:t xml:space="preserve"> </w:t>
      </w:r>
    </w:p>
    <w:p w:rsidR="00817324" w:rsidRDefault="00817324" w:rsidP="00656714">
      <w:pPr>
        <w:rPr>
          <w:rFonts w:ascii="Arial" w:hAnsi="Arial" w:cs="Arial"/>
          <w:sz w:val="23"/>
          <w:szCs w:val="23"/>
        </w:rPr>
      </w:pPr>
    </w:p>
    <w:p w:rsidR="00817324" w:rsidRDefault="00D26374" w:rsidP="00656714">
      <w:pPr>
        <w:rPr>
          <w:rFonts w:ascii="Arial" w:hAnsi="Arial" w:cs="Arial"/>
          <w:sz w:val="23"/>
          <w:szCs w:val="23"/>
        </w:rPr>
      </w:pPr>
      <w:r>
        <w:rPr>
          <w:rFonts w:ascii="Arial" w:hAnsi="Arial" w:cs="Arial"/>
          <w:sz w:val="23"/>
          <w:szCs w:val="23"/>
        </w:rPr>
        <w:t xml:space="preserve">Fill, C. (2009) </w:t>
      </w:r>
      <w:r w:rsidR="002B7AFA" w:rsidRPr="002B7AFA">
        <w:rPr>
          <w:rFonts w:ascii="Arial" w:hAnsi="Arial" w:cs="Arial"/>
          <w:i/>
          <w:sz w:val="23"/>
          <w:szCs w:val="23"/>
        </w:rPr>
        <w:t xml:space="preserve">Marketing Communications: Interactivity, </w:t>
      </w:r>
      <w:proofErr w:type="spellStart"/>
      <w:r w:rsidR="002B7AFA" w:rsidRPr="002B7AFA">
        <w:rPr>
          <w:rFonts w:ascii="Arial" w:hAnsi="Arial" w:cs="Arial"/>
          <w:i/>
          <w:sz w:val="23"/>
          <w:szCs w:val="23"/>
        </w:rPr>
        <w:t>Communites</w:t>
      </w:r>
      <w:proofErr w:type="spellEnd"/>
      <w:r w:rsidR="002B7AFA" w:rsidRPr="002B7AFA">
        <w:rPr>
          <w:rFonts w:ascii="Arial" w:hAnsi="Arial" w:cs="Arial"/>
          <w:i/>
          <w:sz w:val="23"/>
          <w:szCs w:val="23"/>
        </w:rPr>
        <w:t xml:space="preserve"> &amp; Content</w:t>
      </w:r>
      <w:r w:rsidR="002B7AFA">
        <w:rPr>
          <w:rFonts w:ascii="Arial" w:hAnsi="Arial" w:cs="Arial"/>
          <w:sz w:val="23"/>
          <w:szCs w:val="23"/>
        </w:rPr>
        <w:t xml:space="preserve">. </w:t>
      </w:r>
      <w:r>
        <w:rPr>
          <w:rFonts w:ascii="Arial" w:hAnsi="Arial" w:cs="Arial"/>
          <w:sz w:val="23"/>
          <w:szCs w:val="23"/>
        </w:rPr>
        <w:t>p336.</w:t>
      </w:r>
      <w:r w:rsidR="003B0903">
        <w:rPr>
          <w:rFonts w:ascii="Arial" w:hAnsi="Arial" w:cs="Arial"/>
          <w:sz w:val="23"/>
          <w:szCs w:val="23"/>
        </w:rPr>
        <w:t xml:space="preserve"> </w:t>
      </w:r>
    </w:p>
    <w:p w:rsidR="003B0903" w:rsidRDefault="003B0903" w:rsidP="00656714">
      <w:pPr>
        <w:rPr>
          <w:rFonts w:ascii="Arial" w:hAnsi="Arial" w:cs="Arial"/>
          <w:sz w:val="23"/>
          <w:szCs w:val="23"/>
        </w:rPr>
      </w:pPr>
    </w:p>
    <w:p w:rsidR="003B0903" w:rsidRPr="003E1CD5" w:rsidRDefault="003B0903" w:rsidP="00656714">
      <w:pPr>
        <w:rPr>
          <w:rFonts w:ascii="Arial" w:hAnsi="Arial" w:cs="Arial"/>
          <w:sz w:val="23"/>
          <w:szCs w:val="23"/>
        </w:rPr>
      </w:pPr>
      <w:r>
        <w:rPr>
          <w:rFonts w:ascii="Arial" w:hAnsi="Arial" w:cs="Arial"/>
          <w:sz w:val="23"/>
          <w:szCs w:val="23"/>
        </w:rPr>
        <w:t>Oxford College of Marketing (</w:t>
      </w:r>
      <w:proofErr w:type="spellStart"/>
      <w:r>
        <w:rPr>
          <w:rFonts w:ascii="Arial" w:hAnsi="Arial" w:cs="Arial"/>
          <w:sz w:val="23"/>
          <w:szCs w:val="23"/>
        </w:rPr>
        <w:t>n.d.</w:t>
      </w:r>
      <w:proofErr w:type="spellEnd"/>
      <w:r>
        <w:rPr>
          <w:rFonts w:ascii="Arial" w:hAnsi="Arial" w:cs="Arial"/>
          <w:sz w:val="23"/>
          <w:szCs w:val="23"/>
        </w:rPr>
        <w:t xml:space="preserve">). </w:t>
      </w:r>
      <w:r w:rsidRPr="003B0903">
        <w:rPr>
          <w:rFonts w:ascii="Arial" w:hAnsi="Arial" w:cs="Arial"/>
          <w:i/>
          <w:sz w:val="23"/>
          <w:szCs w:val="23"/>
        </w:rPr>
        <w:t>The Impact of Micro and Macro Environment Factors on Marketing.</w:t>
      </w:r>
      <w:r>
        <w:rPr>
          <w:rFonts w:ascii="Arial" w:hAnsi="Arial" w:cs="Arial"/>
          <w:sz w:val="23"/>
          <w:szCs w:val="23"/>
        </w:rPr>
        <w:t xml:space="preserve"> Available at </w:t>
      </w:r>
      <w:hyperlink r:id="rId15" w:history="1">
        <w:r w:rsidRPr="00D41011">
          <w:rPr>
            <w:rStyle w:val="Hyperlink"/>
            <w:rFonts w:ascii="Arial" w:hAnsi="Arial" w:cs="Arial"/>
            <w:sz w:val="23"/>
            <w:szCs w:val="23"/>
          </w:rPr>
          <w:t>https://blog.oxfordcollegeofmarketing.com/2014/11/04/the-impact-of-micro-and-macro-environment-factors-on-marketing/</w:t>
        </w:r>
      </w:hyperlink>
      <w:r>
        <w:rPr>
          <w:rFonts w:ascii="Arial" w:hAnsi="Arial" w:cs="Arial"/>
          <w:sz w:val="23"/>
          <w:szCs w:val="23"/>
        </w:rPr>
        <w:t xml:space="preserve"> </w:t>
      </w:r>
    </w:p>
    <w:sectPr w:rsidR="003B0903" w:rsidRPr="003E1CD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4625" w:rsidRDefault="00BC4625" w:rsidP="000541A7">
      <w:pPr>
        <w:spacing w:after="0" w:line="240" w:lineRule="auto"/>
      </w:pPr>
      <w:r>
        <w:separator/>
      </w:r>
    </w:p>
  </w:endnote>
  <w:endnote w:type="continuationSeparator" w:id="0">
    <w:p w:rsidR="00BC4625" w:rsidRDefault="00BC4625" w:rsidP="000541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altName w:val="Segoe UI"/>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4625" w:rsidRDefault="00BC4625" w:rsidP="000541A7">
      <w:pPr>
        <w:spacing w:after="0" w:line="240" w:lineRule="auto"/>
      </w:pPr>
      <w:r>
        <w:separator/>
      </w:r>
    </w:p>
  </w:footnote>
  <w:footnote w:type="continuationSeparator" w:id="0">
    <w:p w:rsidR="00BC4625" w:rsidRDefault="00BC4625" w:rsidP="000541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21B2C"/>
    <w:multiLevelType w:val="multilevel"/>
    <w:tmpl w:val="548AB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592EC1"/>
    <w:multiLevelType w:val="hybridMultilevel"/>
    <w:tmpl w:val="9C20192C"/>
    <w:lvl w:ilvl="0" w:tplc="EFBEF278">
      <w:start w:val="1"/>
      <w:numFmt w:val="bullet"/>
      <w:lvlText w:val="•"/>
      <w:lvlJc w:val="left"/>
      <w:pPr>
        <w:tabs>
          <w:tab w:val="num" w:pos="720"/>
        </w:tabs>
        <w:ind w:left="720" w:hanging="360"/>
      </w:pPr>
      <w:rPr>
        <w:rFonts w:ascii="Arial" w:hAnsi="Arial" w:hint="default"/>
      </w:rPr>
    </w:lvl>
    <w:lvl w:ilvl="1" w:tplc="831E96B6" w:tentative="1">
      <w:start w:val="1"/>
      <w:numFmt w:val="bullet"/>
      <w:lvlText w:val="•"/>
      <w:lvlJc w:val="left"/>
      <w:pPr>
        <w:tabs>
          <w:tab w:val="num" w:pos="1440"/>
        </w:tabs>
        <w:ind w:left="1440" w:hanging="360"/>
      </w:pPr>
      <w:rPr>
        <w:rFonts w:ascii="Arial" w:hAnsi="Arial" w:hint="default"/>
      </w:rPr>
    </w:lvl>
    <w:lvl w:ilvl="2" w:tplc="56C439EE" w:tentative="1">
      <w:start w:val="1"/>
      <w:numFmt w:val="bullet"/>
      <w:lvlText w:val="•"/>
      <w:lvlJc w:val="left"/>
      <w:pPr>
        <w:tabs>
          <w:tab w:val="num" w:pos="2160"/>
        </w:tabs>
        <w:ind w:left="2160" w:hanging="360"/>
      </w:pPr>
      <w:rPr>
        <w:rFonts w:ascii="Arial" w:hAnsi="Arial" w:hint="default"/>
      </w:rPr>
    </w:lvl>
    <w:lvl w:ilvl="3" w:tplc="ABB6D028" w:tentative="1">
      <w:start w:val="1"/>
      <w:numFmt w:val="bullet"/>
      <w:lvlText w:val="•"/>
      <w:lvlJc w:val="left"/>
      <w:pPr>
        <w:tabs>
          <w:tab w:val="num" w:pos="2880"/>
        </w:tabs>
        <w:ind w:left="2880" w:hanging="360"/>
      </w:pPr>
      <w:rPr>
        <w:rFonts w:ascii="Arial" w:hAnsi="Arial" w:hint="default"/>
      </w:rPr>
    </w:lvl>
    <w:lvl w:ilvl="4" w:tplc="190AE71A" w:tentative="1">
      <w:start w:val="1"/>
      <w:numFmt w:val="bullet"/>
      <w:lvlText w:val="•"/>
      <w:lvlJc w:val="left"/>
      <w:pPr>
        <w:tabs>
          <w:tab w:val="num" w:pos="3600"/>
        </w:tabs>
        <w:ind w:left="3600" w:hanging="360"/>
      </w:pPr>
      <w:rPr>
        <w:rFonts w:ascii="Arial" w:hAnsi="Arial" w:hint="default"/>
      </w:rPr>
    </w:lvl>
    <w:lvl w:ilvl="5" w:tplc="4F247F56" w:tentative="1">
      <w:start w:val="1"/>
      <w:numFmt w:val="bullet"/>
      <w:lvlText w:val="•"/>
      <w:lvlJc w:val="left"/>
      <w:pPr>
        <w:tabs>
          <w:tab w:val="num" w:pos="4320"/>
        </w:tabs>
        <w:ind w:left="4320" w:hanging="360"/>
      </w:pPr>
      <w:rPr>
        <w:rFonts w:ascii="Arial" w:hAnsi="Arial" w:hint="default"/>
      </w:rPr>
    </w:lvl>
    <w:lvl w:ilvl="6" w:tplc="83F6D3D4" w:tentative="1">
      <w:start w:val="1"/>
      <w:numFmt w:val="bullet"/>
      <w:lvlText w:val="•"/>
      <w:lvlJc w:val="left"/>
      <w:pPr>
        <w:tabs>
          <w:tab w:val="num" w:pos="5040"/>
        </w:tabs>
        <w:ind w:left="5040" w:hanging="360"/>
      </w:pPr>
      <w:rPr>
        <w:rFonts w:ascii="Arial" w:hAnsi="Arial" w:hint="default"/>
      </w:rPr>
    </w:lvl>
    <w:lvl w:ilvl="7" w:tplc="1D8020DA" w:tentative="1">
      <w:start w:val="1"/>
      <w:numFmt w:val="bullet"/>
      <w:lvlText w:val="•"/>
      <w:lvlJc w:val="left"/>
      <w:pPr>
        <w:tabs>
          <w:tab w:val="num" w:pos="5760"/>
        </w:tabs>
        <w:ind w:left="5760" w:hanging="360"/>
      </w:pPr>
      <w:rPr>
        <w:rFonts w:ascii="Arial" w:hAnsi="Arial" w:hint="default"/>
      </w:rPr>
    </w:lvl>
    <w:lvl w:ilvl="8" w:tplc="B64CFC1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3A61A17"/>
    <w:multiLevelType w:val="hybridMultilevel"/>
    <w:tmpl w:val="47BAFD94"/>
    <w:lvl w:ilvl="0" w:tplc="ACA0F158">
      <w:start w:val="1"/>
      <w:numFmt w:val="bullet"/>
      <w:lvlText w:val="•"/>
      <w:lvlJc w:val="left"/>
      <w:pPr>
        <w:tabs>
          <w:tab w:val="num" w:pos="720"/>
        </w:tabs>
        <w:ind w:left="720" w:hanging="360"/>
      </w:pPr>
      <w:rPr>
        <w:rFonts w:ascii="Arial" w:hAnsi="Arial" w:hint="default"/>
      </w:rPr>
    </w:lvl>
    <w:lvl w:ilvl="1" w:tplc="558C4CCC" w:tentative="1">
      <w:start w:val="1"/>
      <w:numFmt w:val="bullet"/>
      <w:lvlText w:val="•"/>
      <w:lvlJc w:val="left"/>
      <w:pPr>
        <w:tabs>
          <w:tab w:val="num" w:pos="1440"/>
        </w:tabs>
        <w:ind w:left="1440" w:hanging="360"/>
      </w:pPr>
      <w:rPr>
        <w:rFonts w:ascii="Arial" w:hAnsi="Arial" w:hint="default"/>
      </w:rPr>
    </w:lvl>
    <w:lvl w:ilvl="2" w:tplc="B068296E" w:tentative="1">
      <w:start w:val="1"/>
      <w:numFmt w:val="bullet"/>
      <w:lvlText w:val="•"/>
      <w:lvlJc w:val="left"/>
      <w:pPr>
        <w:tabs>
          <w:tab w:val="num" w:pos="2160"/>
        </w:tabs>
        <w:ind w:left="2160" w:hanging="360"/>
      </w:pPr>
      <w:rPr>
        <w:rFonts w:ascii="Arial" w:hAnsi="Arial" w:hint="default"/>
      </w:rPr>
    </w:lvl>
    <w:lvl w:ilvl="3" w:tplc="EE9A3224" w:tentative="1">
      <w:start w:val="1"/>
      <w:numFmt w:val="bullet"/>
      <w:lvlText w:val="•"/>
      <w:lvlJc w:val="left"/>
      <w:pPr>
        <w:tabs>
          <w:tab w:val="num" w:pos="2880"/>
        </w:tabs>
        <w:ind w:left="2880" w:hanging="360"/>
      </w:pPr>
      <w:rPr>
        <w:rFonts w:ascii="Arial" w:hAnsi="Arial" w:hint="default"/>
      </w:rPr>
    </w:lvl>
    <w:lvl w:ilvl="4" w:tplc="F68E53E2" w:tentative="1">
      <w:start w:val="1"/>
      <w:numFmt w:val="bullet"/>
      <w:lvlText w:val="•"/>
      <w:lvlJc w:val="left"/>
      <w:pPr>
        <w:tabs>
          <w:tab w:val="num" w:pos="3600"/>
        </w:tabs>
        <w:ind w:left="3600" w:hanging="360"/>
      </w:pPr>
      <w:rPr>
        <w:rFonts w:ascii="Arial" w:hAnsi="Arial" w:hint="default"/>
      </w:rPr>
    </w:lvl>
    <w:lvl w:ilvl="5" w:tplc="6AA81D5E" w:tentative="1">
      <w:start w:val="1"/>
      <w:numFmt w:val="bullet"/>
      <w:lvlText w:val="•"/>
      <w:lvlJc w:val="left"/>
      <w:pPr>
        <w:tabs>
          <w:tab w:val="num" w:pos="4320"/>
        </w:tabs>
        <w:ind w:left="4320" w:hanging="360"/>
      </w:pPr>
      <w:rPr>
        <w:rFonts w:ascii="Arial" w:hAnsi="Arial" w:hint="default"/>
      </w:rPr>
    </w:lvl>
    <w:lvl w:ilvl="6" w:tplc="E0EC7AEC" w:tentative="1">
      <w:start w:val="1"/>
      <w:numFmt w:val="bullet"/>
      <w:lvlText w:val="•"/>
      <w:lvlJc w:val="left"/>
      <w:pPr>
        <w:tabs>
          <w:tab w:val="num" w:pos="5040"/>
        </w:tabs>
        <w:ind w:left="5040" w:hanging="360"/>
      </w:pPr>
      <w:rPr>
        <w:rFonts w:ascii="Arial" w:hAnsi="Arial" w:hint="default"/>
      </w:rPr>
    </w:lvl>
    <w:lvl w:ilvl="7" w:tplc="40E6012A" w:tentative="1">
      <w:start w:val="1"/>
      <w:numFmt w:val="bullet"/>
      <w:lvlText w:val="•"/>
      <w:lvlJc w:val="left"/>
      <w:pPr>
        <w:tabs>
          <w:tab w:val="num" w:pos="5760"/>
        </w:tabs>
        <w:ind w:left="5760" w:hanging="360"/>
      </w:pPr>
      <w:rPr>
        <w:rFonts w:ascii="Arial" w:hAnsi="Arial" w:hint="default"/>
      </w:rPr>
    </w:lvl>
    <w:lvl w:ilvl="8" w:tplc="28F821A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4BE0CFA"/>
    <w:multiLevelType w:val="multilevel"/>
    <w:tmpl w:val="F8E88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D23744"/>
    <w:multiLevelType w:val="multilevel"/>
    <w:tmpl w:val="D616B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F20CF8"/>
    <w:multiLevelType w:val="multilevel"/>
    <w:tmpl w:val="8320F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20147A"/>
    <w:multiLevelType w:val="hybridMultilevel"/>
    <w:tmpl w:val="9A3EDF5A"/>
    <w:lvl w:ilvl="0" w:tplc="044C1AC4">
      <w:start w:val="1"/>
      <w:numFmt w:val="bullet"/>
      <w:lvlText w:val="•"/>
      <w:lvlJc w:val="left"/>
      <w:pPr>
        <w:tabs>
          <w:tab w:val="num" w:pos="720"/>
        </w:tabs>
        <w:ind w:left="720" w:hanging="360"/>
      </w:pPr>
      <w:rPr>
        <w:rFonts w:ascii="Arial" w:hAnsi="Arial" w:hint="default"/>
      </w:rPr>
    </w:lvl>
    <w:lvl w:ilvl="1" w:tplc="1256DB12" w:tentative="1">
      <w:start w:val="1"/>
      <w:numFmt w:val="bullet"/>
      <w:lvlText w:val="•"/>
      <w:lvlJc w:val="left"/>
      <w:pPr>
        <w:tabs>
          <w:tab w:val="num" w:pos="1440"/>
        </w:tabs>
        <w:ind w:left="1440" w:hanging="360"/>
      </w:pPr>
      <w:rPr>
        <w:rFonts w:ascii="Arial" w:hAnsi="Arial" w:hint="default"/>
      </w:rPr>
    </w:lvl>
    <w:lvl w:ilvl="2" w:tplc="E84E9C0A" w:tentative="1">
      <w:start w:val="1"/>
      <w:numFmt w:val="bullet"/>
      <w:lvlText w:val="•"/>
      <w:lvlJc w:val="left"/>
      <w:pPr>
        <w:tabs>
          <w:tab w:val="num" w:pos="2160"/>
        </w:tabs>
        <w:ind w:left="2160" w:hanging="360"/>
      </w:pPr>
      <w:rPr>
        <w:rFonts w:ascii="Arial" w:hAnsi="Arial" w:hint="default"/>
      </w:rPr>
    </w:lvl>
    <w:lvl w:ilvl="3" w:tplc="DA1ABA42" w:tentative="1">
      <w:start w:val="1"/>
      <w:numFmt w:val="bullet"/>
      <w:lvlText w:val="•"/>
      <w:lvlJc w:val="left"/>
      <w:pPr>
        <w:tabs>
          <w:tab w:val="num" w:pos="2880"/>
        </w:tabs>
        <w:ind w:left="2880" w:hanging="360"/>
      </w:pPr>
      <w:rPr>
        <w:rFonts w:ascii="Arial" w:hAnsi="Arial" w:hint="default"/>
      </w:rPr>
    </w:lvl>
    <w:lvl w:ilvl="4" w:tplc="E62E2BBA" w:tentative="1">
      <w:start w:val="1"/>
      <w:numFmt w:val="bullet"/>
      <w:lvlText w:val="•"/>
      <w:lvlJc w:val="left"/>
      <w:pPr>
        <w:tabs>
          <w:tab w:val="num" w:pos="3600"/>
        </w:tabs>
        <w:ind w:left="3600" w:hanging="360"/>
      </w:pPr>
      <w:rPr>
        <w:rFonts w:ascii="Arial" w:hAnsi="Arial" w:hint="default"/>
      </w:rPr>
    </w:lvl>
    <w:lvl w:ilvl="5" w:tplc="FCD402C2" w:tentative="1">
      <w:start w:val="1"/>
      <w:numFmt w:val="bullet"/>
      <w:lvlText w:val="•"/>
      <w:lvlJc w:val="left"/>
      <w:pPr>
        <w:tabs>
          <w:tab w:val="num" w:pos="4320"/>
        </w:tabs>
        <w:ind w:left="4320" w:hanging="360"/>
      </w:pPr>
      <w:rPr>
        <w:rFonts w:ascii="Arial" w:hAnsi="Arial" w:hint="default"/>
      </w:rPr>
    </w:lvl>
    <w:lvl w:ilvl="6" w:tplc="2BE8CF9A" w:tentative="1">
      <w:start w:val="1"/>
      <w:numFmt w:val="bullet"/>
      <w:lvlText w:val="•"/>
      <w:lvlJc w:val="left"/>
      <w:pPr>
        <w:tabs>
          <w:tab w:val="num" w:pos="5040"/>
        </w:tabs>
        <w:ind w:left="5040" w:hanging="360"/>
      </w:pPr>
      <w:rPr>
        <w:rFonts w:ascii="Arial" w:hAnsi="Arial" w:hint="default"/>
      </w:rPr>
    </w:lvl>
    <w:lvl w:ilvl="7" w:tplc="E6C0D65C" w:tentative="1">
      <w:start w:val="1"/>
      <w:numFmt w:val="bullet"/>
      <w:lvlText w:val="•"/>
      <w:lvlJc w:val="left"/>
      <w:pPr>
        <w:tabs>
          <w:tab w:val="num" w:pos="5760"/>
        </w:tabs>
        <w:ind w:left="5760" w:hanging="360"/>
      </w:pPr>
      <w:rPr>
        <w:rFonts w:ascii="Arial" w:hAnsi="Arial" w:hint="default"/>
      </w:rPr>
    </w:lvl>
    <w:lvl w:ilvl="8" w:tplc="42D65A2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4327940"/>
    <w:multiLevelType w:val="hybridMultilevel"/>
    <w:tmpl w:val="A3A80BC0"/>
    <w:lvl w:ilvl="0" w:tplc="492C88DE">
      <w:start w:val="1"/>
      <w:numFmt w:val="bullet"/>
      <w:lvlText w:val="•"/>
      <w:lvlJc w:val="left"/>
      <w:pPr>
        <w:tabs>
          <w:tab w:val="num" w:pos="720"/>
        </w:tabs>
        <w:ind w:left="720" w:hanging="360"/>
      </w:pPr>
      <w:rPr>
        <w:rFonts w:ascii="Arial" w:hAnsi="Arial" w:hint="default"/>
      </w:rPr>
    </w:lvl>
    <w:lvl w:ilvl="1" w:tplc="29B4625A" w:tentative="1">
      <w:start w:val="1"/>
      <w:numFmt w:val="bullet"/>
      <w:lvlText w:val="•"/>
      <w:lvlJc w:val="left"/>
      <w:pPr>
        <w:tabs>
          <w:tab w:val="num" w:pos="1440"/>
        </w:tabs>
        <w:ind w:left="1440" w:hanging="360"/>
      </w:pPr>
      <w:rPr>
        <w:rFonts w:ascii="Arial" w:hAnsi="Arial" w:hint="default"/>
      </w:rPr>
    </w:lvl>
    <w:lvl w:ilvl="2" w:tplc="8618A75C" w:tentative="1">
      <w:start w:val="1"/>
      <w:numFmt w:val="bullet"/>
      <w:lvlText w:val="•"/>
      <w:lvlJc w:val="left"/>
      <w:pPr>
        <w:tabs>
          <w:tab w:val="num" w:pos="2160"/>
        </w:tabs>
        <w:ind w:left="2160" w:hanging="360"/>
      </w:pPr>
      <w:rPr>
        <w:rFonts w:ascii="Arial" w:hAnsi="Arial" w:hint="default"/>
      </w:rPr>
    </w:lvl>
    <w:lvl w:ilvl="3" w:tplc="10A60E60" w:tentative="1">
      <w:start w:val="1"/>
      <w:numFmt w:val="bullet"/>
      <w:lvlText w:val="•"/>
      <w:lvlJc w:val="left"/>
      <w:pPr>
        <w:tabs>
          <w:tab w:val="num" w:pos="2880"/>
        </w:tabs>
        <w:ind w:left="2880" w:hanging="360"/>
      </w:pPr>
      <w:rPr>
        <w:rFonts w:ascii="Arial" w:hAnsi="Arial" w:hint="default"/>
      </w:rPr>
    </w:lvl>
    <w:lvl w:ilvl="4" w:tplc="CBF65A28" w:tentative="1">
      <w:start w:val="1"/>
      <w:numFmt w:val="bullet"/>
      <w:lvlText w:val="•"/>
      <w:lvlJc w:val="left"/>
      <w:pPr>
        <w:tabs>
          <w:tab w:val="num" w:pos="3600"/>
        </w:tabs>
        <w:ind w:left="3600" w:hanging="360"/>
      </w:pPr>
      <w:rPr>
        <w:rFonts w:ascii="Arial" w:hAnsi="Arial" w:hint="default"/>
      </w:rPr>
    </w:lvl>
    <w:lvl w:ilvl="5" w:tplc="1F9E72C6" w:tentative="1">
      <w:start w:val="1"/>
      <w:numFmt w:val="bullet"/>
      <w:lvlText w:val="•"/>
      <w:lvlJc w:val="left"/>
      <w:pPr>
        <w:tabs>
          <w:tab w:val="num" w:pos="4320"/>
        </w:tabs>
        <w:ind w:left="4320" w:hanging="360"/>
      </w:pPr>
      <w:rPr>
        <w:rFonts w:ascii="Arial" w:hAnsi="Arial" w:hint="default"/>
      </w:rPr>
    </w:lvl>
    <w:lvl w:ilvl="6" w:tplc="8E2C9C4A" w:tentative="1">
      <w:start w:val="1"/>
      <w:numFmt w:val="bullet"/>
      <w:lvlText w:val="•"/>
      <w:lvlJc w:val="left"/>
      <w:pPr>
        <w:tabs>
          <w:tab w:val="num" w:pos="5040"/>
        </w:tabs>
        <w:ind w:left="5040" w:hanging="360"/>
      </w:pPr>
      <w:rPr>
        <w:rFonts w:ascii="Arial" w:hAnsi="Arial" w:hint="default"/>
      </w:rPr>
    </w:lvl>
    <w:lvl w:ilvl="7" w:tplc="54D27E14" w:tentative="1">
      <w:start w:val="1"/>
      <w:numFmt w:val="bullet"/>
      <w:lvlText w:val="•"/>
      <w:lvlJc w:val="left"/>
      <w:pPr>
        <w:tabs>
          <w:tab w:val="num" w:pos="5760"/>
        </w:tabs>
        <w:ind w:left="5760" w:hanging="360"/>
      </w:pPr>
      <w:rPr>
        <w:rFonts w:ascii="Arial" w:hAnsi="Arial" w:hint="default"/>
      </w:rPr>
    </w:lvl>
    <w:lvl w:ilvl="8" w:tplc="31DAF6C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DF0304E"/>
    <w:multiLevelType w:val="hybridMultilevel"/>
    <w:tmpl w:val="AE929ED4"/>
    <w:lvl w:ilvl="0" w:tplc="C80AAD8E">
      <w:start w:val="1"/>
      <w:numFmt w:val="bullet"/>
      <w:lvlText w:val="•"/>
      <w:lvlJc w:val="left"/>
      <w:pPr>
        <w:tabs>
          <w:tab w:val="num" w:pos="720"/>
        </w:tabs>
        <w:ind w:left="720" w:hanging="360"/>
      </w:pPr>
      <w:rPr>
        <w:rFonts w:ascii="Arial" w:hAnsi="Arial" w:hint="default"/>
      </w:rPr>
    </w:lvl>
    <w:lvl w:ilvl="1" w:tplc="9E06D010" w:tentative="1">
      <w:start w:val="1"/>
      <w:numFmt w:val="bullet"/>
      <w:lvlText w:val="•"/>
      <w:lvlJc w:val="left"/>
      <w:pPr>
        <w:tabs>
          <w:tab w:val="num" w:pos="1440"/>
        </w:tabs>
        <w:ind w:left="1440" w:hanging="360"/>
      </w:pPr>
      <w:rPr>
        <w:rFonts w:ascii="Arial" w:hAnsi="Arial" w:hint="default"/>
      </w:rPr>
    </w:lvl>
    <w:lvl w:ilvl="2" w:tplc="72DCF87C" w:tentative="1">
      <w:start w:val="1"/>
      <w:numFmt w:val="bullet"/>
      <w:lvlText w:val="•"/>
      <w:lvlJc w:val="left"/>
      <w:pPr>
        <w:tabs>
          <w:tab w:val="num" w:pos="2160"/>
        </w:tabs>
        <w:ind w:left="2160" w:hanging="360"/>
      </w:pPr>
      <w:rPr>
        <w:rFonts w:ascii="Arial" w:hAnsi="Arial" w:hint="default"/>
      </w:rPr>
    </w:lvl>
    <w:lvl w:ilvl="3" w:tplc="5A64363A" w:tentative="1">
      <w:start w:val="1"/>
      <w:numFmt w:val="bullet"/>
      <w:lvlText w:val="•"/>
      <w:lvlJc w:val="left"/>
      <w:pPr>
        <w:tabs>
          <w:tab w:val="num" w:pos="2880"/>
        </w:tabs>
        <w:ind w:left="2880" w:hanging="360"/>
      </w:pPr>
      <w:rPr>
        <w:rFonts w:ascii="Arial" w:hAnsi="Arial" w:hint="default"/>
      </w:rPr>
    </w:lvl>
    <w:lvl w:ilvl="4" w:tplc="ADF887C2" w:tentative="1">
      <w:start w:val="1"/>
      <w:numFmt w:val="bullet"/>
      <w:lvlText w:val="•"/>
      <w:lvlJc w:val="left"/>
      <w:pPr>
        <w:tabs>
          <w:tab w:val="num" w:pos="3600"/>
        </w:tabs>
        <w:ind w:left="3600" w:hanging="360"/>
      </w:pPr>
      <w:rPr>
        <w:rFonts w:ascii="Arial" w:hAnsi="Arial" w:hint="default"/>
      </w:rPr>
    </w:lvl>
    <w:lvl w:ilvl="5" w:tplc="92B6C62C" w:tentative="1">
      <w:start w:val="1"/>
      <w:numFmt w:val="bullet"/>
      <w:lvlText w:val="•"/>
      <w:lvlJc w:val="left"/>
      <w:pPr>
        <w:tabs>
          <w:tab w:val="num" w:pos="4320"/>
        </w:tabs>
        <w:ind w:left="4320" w:hanging="360"/>
      </w:pPr>
      <w:rPr>
        <w:rFonts w:ascii="Arial" w:hAnsi="Arial" w:hint="default"/>
      </w:rPr>
    </w:lvl>
    <w:lvl w:ilvl="6" w:tplc="1E5C048E" w:tentative="1">
      <w:start w:val="1"/>
      <w:numFmt w:val="bullet"/>
      <w:lvlText w:val="•"/>
      <w:lvlJc w:val="left"/>
      <w:pPr>
        <w:tabs>
          <w:tab w:val="num" w:pos="5040"/>
        </w:tabs>
        <w:ind w:left="5040" w:hanging="360"/>
      </w:pPr>
      <w:rPr>
        <w:rFonts w:ascii="Arial" w:hAnsi="Arial" w:hint="default"/>
      </w:rPr>
    </w:lvl>
    <w:lvl w:ilvl="7" w:tplc="04766EFE" w:tentative="1">
      <w:start w:val="1"/>
      <w:numFmt w:val="bullet"/>
      <w:lvlText w:val="•"/>
      <w:lvlJc w:val="left"/>
      <w:pPr>
        <w:tabs>
          <w:tab w:val="num" w:pos="5760"/>
        </w:tabs>
        <w:ind w:left="5760" w:hanging="360"/>
      </w:pPr>
      <w:rPr>
        <w:rFonts w:ascii="Arial" w:hAnsi="Arial" w:hint="default"/>
      </w:rPr>
    </w:lvl>
    <w:lvl w:ilvl="8" w:tplc="8362CB4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08E18FC"/>
    <w:multiLevelType w:val="hybridMultilevel"/>
    <w:tmpl w:val="5044CF62"/>
    <w:lvl w:ilvl="0" w:tplc="6596B204">
      <w:start w:val="1"/>
      <w:numFmt w:val="bullet"/>
      <w:lvlText w:val="•"/>
      <w:lvlJc w:val="left"/>
      <w:pPr>
        <w:tabs>
          <w:tab w:val="num" w:pos="720"/>
        </w:tabs>
        <w:ind w:left="720" w:hanging="360"/>
      </w:pPr>
      <w:rPr>
        <w:rFonts w:ascii="Arial" w:hAnsi="Arial" w:hint="default"/>
      </w:rPr>
    </w:lvl>
    <w:lvl w:ilvl="1" w:tplc="E5A0B0B2" w:tentative="1">
      <w:start w:val="1"/>
      <w:numFmt w:val="bullet"/>
      <w:lvlText w:val="•"/>
      <w:lvlJc w:val="left"/>
      <w:pPr>
        <w:tabs>
          <w:tab w:val="num" w:pos="1440"/>
        </w:tabs>
        <w:ind w:left="1440" w:hanging="360"/>
      </w:pPr>
      <w:rPr>
        <w:rFonts w:ascii="Arial" w:hAnsi="Arial" w:hint="default"/>
      </w:rPr>
    </w:lvl>
    <w:lvl w:ilvl="2" w:tplc="20027376" w:tentative="1">
      <w:start w:val="1"/>
      <w:numFmt w:val="bullet"/>
      <w:lvlText w:val="•"/>
      <w:lvlJc w:val="left"/>
      <w:pPr>
        <w:tabs>
          <w:tab w:val="num" w:pos="2160"/>
        </w:tabs>
        <w:ind w:left="2160" w:hanging="360"/>
      </w:pPr>
      <w:rPr>
        <w:rFonts w:ascii="Arial" w:hAnsi="Arial" w:hint="default"/>
      </w:rPr>
    </w:lvl>
    <w:lvl w:ilvl="3" w:tplc="16169B2C" w:tentative="1">
      <w:start w:val="1"/>
      <w:numFmt w:val="bullet"/>
      <w:lvlText w:val="•"/>
      <w:lvlJc w:val="left"/>
      <w:pPr>
        <w:tabs>
          <w:tab w:val="num" w:pos="2880"/>
        </w:tabs>
        <w:ind w:left="2880" w:hanging="360"/>
      </w:pPr>
      <w:rPr>
        <w:rFonts w:ascii="Arial" w:hAnsi="Arial" w:hint="default"/>
      </w:rPr>
    </w:lvl>
    <w:lvl w:ilvl="4" w:tplc="6E58C468" w:tentative="1">
      <w:start w:val="1"/>
      <w:numFmt w:val="bullet"/>
      <w:lvlText w:val="•"/>
      <w:lvlJc w:val="left"/>
      <w:pPr>
        <w:tabs>
          <w:tab w:val="num" w:pos="3600"/>
        </w:tabs>
        <w:ind w:left="3600" w:hanging="360"/>
      </w:pPr>
      <w:rPr>
        <w:rFonts w:ascii="Arial" w:hAnsi="Arial" w:hint="default"/>
      </w:rPr>
    </w:lvl>
    <w:lvl w:ilvl="5" w:tplc="5B0E8608" w:tentative="1">
      <w:start w:val="1"/>
      <w:numFmt w:val="bullet"/>
      <w:lvlText w:val="•"/>
      <w:lvlJc w:val="left"/>
      <w:pPr>
        <w:tabs>
          <w:tab w:val="num" w:pos="4320"/>
        </w:tabs>
        <w:ind w:left="4320" w:hanging="360"/>
      </w:pPr>
      <w:rPr>
        <w:rFonts w:ascii="Arial" w:hAnsi="Arial" w:hint="default"/>
      </w:rPr>
    </w:lvl>
    <w:lvl w:ilvl="6" w:tplc="6B7CD160" w:tentative="1">
      <w:start w:val="1"/>
      <w:numFmt w:val="bullet"/>
      <w:lvlText w:val="•"/>
      <w:lvlJc w:val="left"/>
      <w:pPr>
        <w:tabs>
          <w:tab w:val="num" w:pos="5040"/>
        </w:tabs>
        <w:ind w:left="5040" w:hanging="360"/>
      </w:pPr>
      <w:rPr>
        <w:rFonts w:ascii="Arial" w:hAnsi="Arial" w:hint="default"/>
      </w:rPr>
    </w:lvl>
    <w:lvl w:ilvl="7" w:tplc="D5FCDE40" w:tentative="1">
      <w:start w:val="1"/>
      <w:numFmt w:val="bullet"/>
      <w:lvlText w:val="•"/>
      <w:lvlJc w:val="left"/>
      <w:pPr>
        <w:tabs>
          <w:tab w:val="num" w:pos="5760"/>
        </w:tabs>
        <w:ind w:left="5760" w:hanging="360"/>
      </w:pPr>
      <w:rPr>
        <w:rFonts w:ascii="Arial" w:hAnsi="Arial" w:hint="default"/>
      </w:rPr>
    </w:lvl>
    <w:lvl w:ilvl="8" w:tplc="BEDC9F4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43E221F"/>
    <w:multiLevelType w:val="multilevel"/>
    <w:tmpl w:val="854E9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0E6AEB"/>
    <w:multiLevelType w:val="multilevel"/>
    <w:tmpl w:val="238AE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145309"/>
    <w:multiLevelType w:val="hybridMultilevel"/>
    <w:tmpl w:val="6FFED95C"/>
    <w:lvl w:ilvl="0" w:tplc="18F035A0">
      <w:start w:val="1"/>
      <w:numFmt w:val="bullet"/>
      <w:lvlText w:val="•"/>
      <w:lvlJc w:val="left"/>
      <w:pPr>
        <w:tabs>
          <w:tab w:val="num" w:pos="720"/>
        </w:tabs>
        <w:ind w:left="720" w:hanging="360"/>
      </w:pPr>
      <w:rPr>
        <w:rFonts w:ascii="Arial" w:hAnsi="Arial" w:hint="default"/>
      </w:rPr>
    </w:lvl>
    <w:lvl w:ilvl="1" w:tplc="858CE188" w:tentative="1">
      <w:start w:val="1"/>
      <w:numFmt w:val="bullet"/>
      <w:lvlText w:val="•"/>
      <w:lvlJc w:val="left"/>
      <w:pPr>
        <w:tabs>
          <w:tab w:val="num" w:pos="1440"/>
        </w:tabs>
        <w:ind w:left="1440" w:hanging="360"/>
      </w:pPr>
      <w:rPr>
        <w:rFonts w:ascii="Arial" w:hAnsi="Arial" w:hint="default"/>
      </w:rPr>
    </w:lvl>
    <w:lvl w:ilvl="2" w:tplc="B63E1692" w:tentative="1">
      <w:start w:val="1"/>
      <w:numFmt w:val="bullet"/>
      <w:lvlText w:val="•"/>
      <w:lvlJc w:val="left"/>
      <w:pPr>
        <w:tabs>
          <w:tab w:val="num" w:pos="2160"/>
        </w:tabs>
        <w:ind w:left="2160" w:hanging="360"/>
      </w:pPr>
      <w:rPr>
        <w:rFonts w:ascii="Arial" w:hAnsi="Arial" w:hint="default"/>
      </w:rPr>
    </w:lvl>
    <w:lvl w:ilvl="3" w:tplc="42447ED8" w:tentative="1">
      <w:start w:val="1"/>
      <w:numFmt w:val="bullet"/>
      <w:lvlText w:val="•"/>
      <w:lvlJc w:val="left"/>
      <w:pPr>
        <w:tabs>
          <w:tab w:val="num" w:pos="2880"/>
        </w:tabs>
        <w:ind w:left="2880" w:hanging="360"/>
      </w:pPr>
      <w:rPr>
        <w:rFonts w:ascii="Arial" w:hAnsi="Arial" w:hint="default"/>
      </w:rPr>
    </w:lvl>
    <w:lvl w:ilvl="4" w:tplc="B7A236A8" w:tentative="1">
      <w:start w:val="1"/>
      <w:numFmt w:val="bullet"/>
      <w:lvlText w:val="•"/>
      <w:lvlJc w:val="left"/>
      <w:pPr>
        <w:tabs>
          <w:tab w:val="num" w:pos="3600"/>
        </w:tabs>
        <w:ind w:left="3600" w:hanging="360"/>
      </w:pPr>
      <w:rPr>
        <w:rFonts w:ascii="Arial" w:hAnsi="Arial" w:hint="default"/>
      </w:rPr>
    </w:lvl>
    <w:lvl w:ilvl="5" w:tplc="291C6A0C" w:tentative="1">
      <w:start w:val="1"/>
      <w:numFmt w:val="bullet"/>
      <w:lvlText w:val="•"/>
      <w:lvlJc w:val="left"/>
      <w:pPr>
        <w:tabs>
          <w:tab w:val="num" w:pos="4320"/>
        </w:tabs>
        <w:ind w:left="4320" w:hanging="360"/>
      </w:pPr>
      <w:rPr>
        <w:rFonts w:ascii="Arial" w:hAnsi="Arial" w:hint="default"/>
      </w:rPr>
    </w:lvl>
    <w:lvl w:ilvl="6" w:tplc="DE68BE7E" w:tentative="1">
      <w:start w:val="1"/>
      <w:numFmt w:val="bullet"/>
      <w:lvlText w:val="•"/>
      <w:lvlJc w:val="left"/>
      <w:pPr>
        <w:tabs>
          <w:tab w:val="num" w:pos="5040"/>
        </w:tabs>
        <w:ind w:left="5040" w:hanging="360"/>
      </w:pPr>
      <w:rPr>
        <w:rFonts w:ascii="Arial" w:hAnsi="Arial" w:hint="default"/>
      </w:rPr>
    </w:lvl>
    <w:lvl w:ilvl="7" w:tplc="87C4F64C" w:tentative="1">
      <w:start w:val="1"/>
      <w:numFmt w:val="bullet"/>
      <w:lvlText w:val="•"/>
      <w:lvlJc w:val="left"/>
      <w:pPr>
        <w:tabs>
          <w:tab w:val="num" w:pos="5760"/>
        </w:tabs>
        <w:ind w:left="5760" w:hanging="360"/>
      </w:pPr>
      <w:rPr>
        <w:rFonts w:ascii="Arial" w:hAnsi="Arial" w:hint="default"/>
      </w:rPr>
    </w:lvl>
    <w:lvl w:ilvl="8" w:tplc="4754DDE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8AD40C7"/>
    <w:multiLevelType w:val="hybridMultilevel"/>
    <w:tmpl w:val="A37AECBA"/>
    <w:lvl w:ilvl="0" w:tplc="464E7E1C">
      <w:start w:val="1"/>
      <w:numFmt w:val="bullet"/>
      <w:lvlText w:val="•"/>
      <w:lvlJc w:val="left"/>
      <w:pPr>
        <w:tabs>
          <w:tab w:val="num" w:pos="720"/>
        </w:tabs>
        <w:ind w:left="720" w:hanging="360"/>
      </w:pPr>
      <w:rPr>
        <w:rFonts w:ascii="Arial" w:hAnsi="Arial" w:hint="default"/>
      </w:rPr>
    </w:lvl>
    <w:lvl w:ilvl="1" w:tplc="915ACD1C" w:tentative="1">
      <w:start w:val="1"/>
      <w:numFmt w:val="bullet"/>
      <w:lvlText w:val="•"/>
      <w:lvlJc w:val="left"/>
      <w:pPr>
        <w:tabs>
          <w:tab w:val="num" w:pos="1440"/>
        </w:tabs>
        <w:ind w:left="1440" w:hanging="360"/>
      </w:pPr>
      <w:rPr>
        <w:rFonts w:ascii="Arial" w:hAnsi="Arial" w:hint="default"/>
      </w:rPr>
    </w:lvl>
    <w:lvl w:ilvl="2" w:tplc="3DCE702C" w:tentative="1">
      <w:start w:val="1"/>
      <w:numFmt w:val="bullet"/>
      <w:lvlText w:val="•"/>
      <w:lvlJc w:val="left"/>
      <w:pPr>
        <w:tabs>
          <w:tab w:val="num" w:pos="2160"/>
        </w:tabs>
        <w:ind w:left="2160" w:hanging="360"/>
      </w:pPr>
      <w:rPr>
        <w:rFonts w:ascii="Arial" w:hAnsi="Arial" w:hint="default"/>
      </w:rPr>
    </w:lvl>
    <w:lvl w:ilvl="3" w:tplc="B16C16B0" w:tentative="1">
      <w:start w:val="1"/>
      <w:numFmt w:val="bullet"/>
      <w:lvlText w:val="•"/>
      <w:lvlJc w:val="left"/>
      <w:pPr>
        <w:tabs>
          <w:tab w:val="num" w:pos="2880"/>
        </w:tabs>
        <w:ind w:left="2880" w:hanging="360"/>
      </w:pPr>
      <w:rPr>
        <w:rFonts w:ascii="Arial" w:hAnsi="Arial" w:hint="default"/>
      </w:rPr>
    </w:lvl>
    <w:lvl w:ilvl="4" w:tplc="B7B89C30" w:tentative="1">
      <w:start w:val="1"/>
      <w:numFmt w:val="bullet"/>
      <w:lvlText w:val="•"/>
      <w:lvlJc w:val="left"/>
      <w:pPr>
        <w:tabs>
          <w:tab w:val="num" w:pos="3600"/>
        </w:tabs>
        <w:ind w:left="3600" w:hanging="360"/>
      </w:pPr>
      <w:rPr>
        <w:rFonts w:ascii="Arial" w:hAnsi="Arial" w:hint="default"/>
      </w:rPr>
    </w:lvl>
    <w:lvl w:ilvl="5" w:tplc="7D92AEF8" w:tentative="1">
      <w:start w:val="1"/>
      <w:numFmt w:val="bullet"/>
      <w:lvlText w:val="•"/>
      <w:lvlJc w:val="left"/>
      <w:pPr>
        <w:tabs>
          <w:tab w:val="num" w:pos="4320"/>
        </w:tabs>
        <w:ind w:left="4320" w:hanging="360"/>
      </w:pPr>
      <w:rPr>
        <w:rFonts w:ascii="Arial" w:hAnsi="Arial" w:hint="default"/>
      </w:rPr>
    </w:lvl>
    <w:lvl w:ilvl="6" w:tplc="076C2606" w:tentative="1">
      <w:start w:val="1"/>
      <w:numFmt w:val="bullet"/>
      <w:lvlText w:val="•"/>
      <w:lvlJc w:val="left"/>
      <w:pPr>
        <w:tabs>
          <w:tab w:val="num" w:pos="5040"/>
        </w:tabs>
        <w:ind w:left="5040" w:hanging="360"/>
      </w:pPr>
      <w:rPr>
        <w:rFonts w:ascii="Arial" w:hAnsi="Arial" w:hint="default"/>
      </w:rPr>
    </w:lvl>
    <w:lvl w:ilvl="7" w:tplc="0B44A58E" w:tentative="1">
      <w:start w:val="1"/>
      <w:numFmt w:val="bullet"/>
      <w:lvlText w:val="•"/>
      <w:lvlJc w:val="left"/>
      <w:pPr>
        <w:tabs>
          <w:tab w:val="num" w:pos="5760"/>
        </w:tabs>
        <w:ind w:left="5760" w:hanging="360"/>
      </w:pPr>
      <w:rPr>
        <w:rFonts w:ascii="Arial" w:hAnsi="Arial" w:hint="default"/>
      </w:rPr>
    </w:lvl>
    <w:lvl w:ilvl="8" w:tplc="A0AA258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9683753"/>
    <w:multiLevelType w:val="hybridMultilevel"/>
    <w:tmpl w:val="45C89714"/>
    <w:lvl w:ilvl="0" w:tplc="61FC62EC">
      <w:start w:val="1"/>
      <w:numFmt w:val="bullet"/>
      <w:lvlText w:val="•"/>
      <w:lvlJc w:val="left"/>
      <w:pPr>
        <w:tabs>
          <w:tab w:val="num" w:pos="720"/>
        </w:tabs>
        <w:ind w:left="720" w:hanging="360"/>
      </w:pPr>
      <w:rPr>
        <w:rFonts w:ascii="Arial" w:hAnsi="Arial" w:hint="default"/>
      </w:rPr>
    </w:lvl>
    <w:lvl w:ilvl="1" w:tplc="7BFE266A" w:tentative="1">
      <w:start w:val="1"/>
      <w:numFmt w:val="bullet"/>
      <w:lvlText w:val="•"/>
      <w:lvlJc w:val="left"/>
      <w:pPr>
        <w:tabs>
          <w:tab w:val="num" w:pos="1440"/>
        </w:tabs>
        <w:ind w:left="1440" w:hanging="360"/>
      </w:pPr>
      <w:rPr>
        <w:rFonts w:ascii="Arial" w:hAnsi="Arial" w:hint="default"/>
      </w:rPr>
    </w:lvl>
    <w:lvl w:ilvl="2" w:tplc="FBE41AE6" w:tentative="1">
      <w:start w:val="1"/>
      <w:numFmt w:val="bullet"/>
      <w:lvlText w:val="•"/>
      <w:lvlJc w:val="left"/>
      <w:pPr>
        <w:tabs>
          <w:tab w:val="num" w:pos="2160"/>
        </w:tabs>
        <w:ind w:left="2160" w:hanging="360"/>
      </w:pPr>
      <w:rPr>
        <w:rFonts w:ascii="Arial" w:hAnsi="Arial" w:hint="default"/>
      </w:rPr>
    </w:lvl>
    <w:lvl w:ilvl="3" w:tplc="32DED8A0" w:tentative="1">
      <w:start w:val="1"/>
      <w:numFmt w:val="bullet"/>
      <w:lvlText w:val="•"/>
      <w:lvlJc w:val="left"/>
      <w:pPr>
        <w:tabs>
          <w:tab w:val="num" w:pos="2880"/>
        </w:tabs>
        <w:ind w:left="2880" w:hanging="360"/>
      </w:pPr>
      <w:rPr>
        <w:rFonts w:ascii="Arial" w:hAnsi="Arial" w:hint="default"/>
      </w:rPr>
    </w:lvl>
    <w:lvl w:ilvl="4" w:tplc="06148B14" w:tentative="1">
      <w:start w:val="1"/>
      <w:numFmt w:val="bullet"/>
      <w:lvlText w:val="•"/>
      <w:lvlJc w:val="left"/>
      <w:pPr>
        <w:tabs>
          <w:tab w:val="num" w:pos="3600"/>
        </w:tabs>
        <w:ind w:left="3600" w:hanging="360"/>
      </w:pPr>
      <w:rPr>
        <w:rFonts w:ascii="Arial" w:hAnsi="Arial" w:hint="default"/>
      </w:rPr>
    </w:lvl>
    <w:lvl w:ilvl="5" w:tplc="07D60C74" w:tentative="1">
      <w:start w:val="1"/>
      <w:numFmt w:val="bullet"/>
      <w:lvlText w:val="•"/>
      <w:lvlJc w:val="left"/>
      <w:pPr>
        <w:tabs>
          <w:tab w:val="num" w:pos="4320"/>
        </w:tabs>
        <w:ind w:left="4320" w:hanging="360"/>
      </w:pPr>
      <w:rPr>
        <w:rFonts w:ascii="Arial" w:hAnsi="Arial" w:hint="default"/>
      </w:rPr>
    </w:lvl>
    <w:lvl w:ilvl="6" w:tplc="2D9C12E6" w:tentative="1">
      <w:start w:val="1"/>
      <w:numFmt w:val="bullet"/>
      <w:lvlText w:val="•"/>
      <w:lvlJc w:val="left"/>
      <w:pPr>
        <w:tabs>
          <w:tab w:val="num" w:pos="5040"/>
        </w:tabs>
        <w:ind w:left="5040" w:hanging="360"/>
      </w:pPr>
      <w:rPr>
        <w:rFonts w:ascii="Arial" w:hAnsi="Arial" w:hint="default"/>
      </w:rPr>
    </w:lvl>
    <w:lvl w:ilvl="7" w:tplc="64D82D56" w:tentative="1">
      <w:start w:val="1"/>
      <w:numFmt w:val="bullet"/>
      <w:lvlText w:val="•"/>
      <w:lvlJc w:val="left"/>
      <w:pPr>
        <w:tabs>
          <w:tab w:val="num" w:pos="5760"/>
        </w:tabs>
        <w:ind w:left="5760" w:hanging="360"/>
      </w:pPr>
      <w:rPr>
        <w:rFonts w:ascii="Arial" w:hAnsi="Arial" w:hint="default"/>
      </w:rPr>
    </w:lvl>
    <w:lvl w:ilvl="8" w:tplc="91B8B4F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CA90298"/>
    <w:multiLevelType w:val="hybridMultilevel"/>
    <w:tmpl w:val="77D822DC"/>
    <w:lvl w:ilvl="0" w:tplc="B7E69EC4">
      <w:start w:val="1"/>
      <w:numFmt w:val="bullet"/>
      <w:lvlText w:val="•"/>
      <w:lvlJc w:val="left"/>
      <w:pPr>
        <w:tabs>
          <w:tab w:val="num" w:pos="720"/>
        </w:tabs>
        <w:ind w:left="720" w:hanging="360"/>
      </w:pPr>
      <w:rPr>
        <w:rFonts w:ascii="Arial" w:hAnsi="Arial" w:hint="default"/>
      </w:rPr>
    </w:lvl>
    <w:lvl w:ilvl="1" w:tplc="4C5CDA36" w:tentative="1">
      <w:start w:val="1"/>
      <w:numFmt w:val="bullet"/>
      <w:lvlText w:val="•"/>
      <w:lvlJc w:val="left"/>
      <w:pPr>
        <w:tabs>
          <w:tab w:val="num" w:pos="1440"/>
        </w:tabs>
        <w:ind w:left="1440" w:hanging="360"/>
      </w:pPr>
      <w:rPr>
        <w:rFonts w:ascii="Arial" w:hAnsi="Arial" w:hint="default"/>
      </w:rPr>
    </w:lvl>
    <w:lvl w:ilvl="2" w:tplc="0610F658" w:tentative="1">
      <w:start w:val="1"/>
      <w:numFmt w:val="bullet"/>
      <w:lvlText w:val="•"/>
      <w:lvlJc w:val="left"/>
      <w:pPr>
        <w:tabs>
          <w:tab w:val="num" w:pos="2160"/>
        </w:tabs>
        <w:ind w:left="2160" w:hanging="360"/>
      </w:pPr>
      <w:rPr>
        <w:rFonts w:ascii="Arial" w:hAnsi="Arial" w:hint="default"/>
      </w:rPr>
    </w:lvl>
    <w:lvl w:ilvl="3" w:tplc="55B0A532" w:tentative="1">
      <w:start w:val="1"/>
      <w:numFmt w:val="bullet"/>
      <w:lvlText w:val="•"/>
      <w:lvlJc w:val="left"/>
      <w:pPr>
        <w:tabs>
          <w:tab w:val="num" w:pos="2880"/>
        </w:tabs>
        <w:ind w:left="2880" w:hanging="360"/>
      </w:pPr>
      <w:rPr>
        <w:rFonts w:ascii="Arial" w:hAnsi="Arial" w:hint="default"/>
      </w:rPr>
    </w:lvl>
    <w:lvl w:ilvl="4" w:tplc="158011B4" w:tentative="1">
      <w:start w:val="1"/>
      <w:numFmt w:val="bullet"/>
      <w:lvlText w:val="•"/>
      <w:lvlJc w:val="left"/>
      <w:pPr>
        <w:tabs>
          <w:tab w:val="num" w:pos="3600"/>
        </w:tabs>
        <w:ind w:left="3600" w:hanging="360"/>
      </w:pPr>
      <w:rPr>
        <w:rFonts w:ascii="Arial" w:hAnsi="Arial" w:hint="default"/>
      </w:rPr>
    </w:lvl>
    <w:lvl w:ilvl="5" w:tplc="87FA09D8" w:tentative="1">
      <w:start w:val="1"/>
      <w:numFmt w:val="bullet"/>
      <w:lvlText w:val="•"/>
      <w:lvlJc w:val="left"/>
      <w:pPr>
        <w:tabs>
          <w:tab w:val="num" w:pos="4320"/>
        </w:tabs>
        <w:ind w:left="4320" w:hanging="360"/>
      </w:pPr>
      <w:rPr>
        <w:rFonts w:ascii="Arial" w:hAnsi="Arial" w:hint="default"/>
      </w:rPr>
    </w:lvl>
    <w:lvl w:ilvl="6" w:tplc="00506934" w:tentative="1">
      <w:start w:val="1"/>
      <w:numFmt w:val="bullet"/>
      <w:lvlText w:val="•"/>
      <w:lvlJc w:val="left"/>
      <w:pPr>
        <w:tabs>
          <w:tab w:val="num" w:pos="5040"/>
        </w:tabs>
        <w:ind w:left="5040" w:hanging="360"/>
      </w:pPr>
      <w:rPr>
        <w:rFonts w:ascii="Arial" w:hAnsi="Arial" w:hint="default"/>
      </w:rPr>
    </w:lvl>
    <w:lvl w:ilvl="7" w:tplc="51102A3C" w:tentative="1">
      <w:start w:val="1"/>
      <w:numFmt w:val="bullet"/>
      <w:lvlText w:val="•"/>
      <w:lvlJc w:val="left"/>
      <w:pPr>
        <w:tabs>
          <w:tab w:val="num" w:pos="5760"/>
        </w:tabs>
        <w:ind w:left="5760" w:hanging="360"/>
      </w:pPr>
      <w:rPr>
        <w:rFonts w:ascii="Arial" w:hAnsi="Arial" w:hint="default"/>
      </w:rPr>
    </w:lvl>
    <w:lvl w:ilvl="8" w:tplc="A66638B0"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2DFC56C6"/>
    <w:multiLevelType w:val="multilevel"/>
    <w:tmpl w:val="6B727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40F62CB"/>
    <w:multiLevelType w:val="multilevel"/>
    <w:tmpl w:val="C1B273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9110A16"/>
    <w:multiLevelType w:val="hybridMultilevel"/>
    <w:tmpl w:val="5AB2DB4C"/>
    <w:lvl w:ilvl="0" w:tplc="6BE474EE">
      <w:start w:val="1"/>
      <w:numFmt w:val="bullet"/>
      <w:lvlText w:val="•"/>
      <w:lvlJc w:val="left"/>
      <w:pPr>
        <w:tabs>
          <w:tab w:val="num" w:pos="720"/>
        </w:tabs>
        <w:ind w:left="720" w:hanging="360"/>
      </w:pPr>
      <w:rPr>
        <w:rFonts w:ascii="Arial" w:hAnsi="Arial" w:hint="default"/>
      </w:rPr>
    </w:lvl>
    <w:lvl w:ilvl="1" w:tplc="319A5FBA" w:tentative="1">
      <w:start w:val="1"/>
      <w:numFmt w:val="bullet"/>
      <w:lvlText w:val="•"/>
      <w:lvlJc w:val="left"/>
      <w:pPr>
        <w:tabs>
          <w:tab w:val="num" w:pos="1440"/>
        </w:tabs>
        <w:ind w:left="1440" w:hanging="360"/>
      </w:pPr>
      <w:rPr>
        <w:rFonts w:ascii="Arial" w:hAnsi="Arial" w:hint="default"/>
      </w:rPr>
    </w:lvl>
    <w:lvl w:ilvl="2" w:tplc="D16CD10C" w:tentative="1">
      <w:start w:val="1"/>
      <w:numFmt w:val="bullet"/>
      <w:lvlText w:val="•"/>
      <w:lvlJc w:val="left"/>
      <w:pPr>
        <w:tabs>
          <w:tab w:val="num" w:pos="2160"/>
        </w:tabs>
        <w:ind w:left="2160" w:hanging="360"/>
      </w:pPr>
      <w:rPr>
        <w:rFonts w:ascii="Arial" w:hAnsi="Arial" w:hint="default"/>
      </w:rPr>
    </w:lvl>
    <w:lvl w:ilvl="3" w:tplc="3CBEC47C" w:tentative="1">
      <w:start w:val="1"/>
      <w:numFmt w:val="bullet"/>
      <w:lvlText w:val="•"/>
      <w:lvlJc w:val="left"/>
      <w:pPr>
        <w:tabs>
          <w:tab w:val="num" w:pos="2880"/>
        </w:tabs>
        <w:ind w:left="2880" w:hanging="360"/>
      </w:pPr>
      <w:rPr>
        <w:rFonts w:ascii="Arial" w:hAnsi="Arial" w:hint="default"/>
      </w:rPr>
    </w:lvl>
    <w:lvl w:ilvl="4" w:tplc="4F140C54" w:tentative="1">
      <w:start w:val="1"/>
      <w:numFmt w:val="bullet"/>
      <w:lvlText w:val="•"/>
      <w:lvlJc w:val="left"/>
      <w:pPr>
        <w:tabs>
          <w:tab w:val="num" w:pos="3600"/>
        </w:tabs>
        <w:ind w:left="3600" w:hanging="360"/>
      </w:pPr>
      <w:rPr>
        <w:rFonts w:ascii="Arial" w:hAnsi="Arial" w:hint="default"/>
      </w:rPr>
    </w:lvl>
    <w:lvl w:ilvl="5" w:tplc="50924A3E" w:tentative="1">
      <w:start w:val="1"/>
      <w:numFmt w:val="bullet"/>
      <w:lvlText w:val="•"/>
      <w:lvlJc w:val="left"/>
      <w:pPr>
        <w:tabs>
          <w:tab w:val="num" w:pos="4320"/>
        </w:tabs>
        <w:ind w:left="4320" w:hanging="360"/>
      </w:pPr>
      <w:rPr>
        <w:rFonts w:ascii="Arial" w:hAnsi="Arial" w:hint="default"/>
      </w:rPr>
    </w:lvl>
    <w:lvl w:ilvl="6" w:tplc="BF4E8D04" w:tentative="1">
      <w:start w:val="1"/>
      <w:numFmt w:val="bullet"/>
      <w:lvlText w:val="•"/>
      <w:lvlJc w:val="left"/>
      <w:pPr>
        <w:tabs>
          <w:tab w:val="num" w:pos="5040"/>
        </w:tabs>
        <w:ind w:left="5040" w:hanging="360"/>
      </w:pPr>
      <w:rPr>
        <w:rFonts w:ascii="Arial" w:hAnsi="Arial" w:hint="default"/>
      </w:rPr>
    </w:lvl>
    <w:lvl w:ilvl="7" w:tplc="7A7C7878" w:tentative="1">
      <w:start w:val="1"/>
      <w:numFmt w:val="bullet"/>
      <w:lvlText w:val="•"/>
      <w:lvlJc w:val="left"/>
      <w:pPr>
        <w:tabs>
          <w:tab w:val="num" w:pos="5760"/>
        </w:tabs>
        <w:ind w:left="5760" w:hanging="360"/>
      </w:pPr>
      <w:rPr>
        <w:rFonts w:ascii="Arial" w:hAnsi="Arial" w:hint="default"/>
      </w:rPr>
    </w:lvl>
    <w:lvl w:ilvl="8" w:tplc="15F0F3C2"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A0B5F43"/>
    <w:multiLevelType w:val="multilevel"/>
    <w:tmpl w:val="CE90E8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CB16C91"/>
    <w:multiLevelType w:val="multilevel"/>
    <w:tmpl w:val="90300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AA0474"/>
    <w:multiLevelType w:val="hybridMultilevel"/>
    <w:tmpl w:val="316ECC56"/>
    <w:lvl w:ilvl="0" w:tplc="8BF239D6">
      <w:start w:val="1"/>
      <w:numFmt w:val="bullet"/>
      <w:lvlText w:val="–"/>
      <w:lvlJc w:val="left"/>
      <w:pPr>
        <w:tabs>
          <w:tab w:val="num" w:pos="720"/>
        </w:tabs>
        <w:ind w:left="720" w:hanging="360"/>
      </w:pPr>
      <w:rPr>
        <w:rFonts w:ascii="Arial" w:hAnsi="Arial" w:hint="default"/>
      </w:rPr>
    </w:lvl>
    <w:lvl w:ilvl="1" w:tplc="52E21EF8">
      <w:start w:val="1"/>
      <w:numFmt w:val="bullet"/>
      <w:lvlText w:val="–"/>
      <w:lvlJc w:val="left"/>
      <w:pPr>
        <w:tabs>
          <w:tab w:val="num" w:pos="1440"/>
        </w:tabs>
        <w:ind w:left="1440" w:hanging="360"/>
      </w:pPr>
      <w:rPr>
        <w:rFonts w:ascii="Arial" w:hAnsi="Arial" w:hint="default"/>
      </w:rPr>
    </w:lvl>
    <w:lvl w:ilvl="2" w:tplc="5148890C" w:tentative="1">
      <w:start w:val="1"/>
      <w:numFmt w:val="bullet"/>
      <w:lvlText w:val="–"/>
      <w:lvlJc w:val="left"/>
      <w:pPr>
        <w:tabs>
          <w:tab w:val="num" w:pos="2160"/>
        </w:tabs>
        <w:ind w:left="2160" w:hanging="360"/>
      </w:pPr>
      <w:rPr>
        <w:rFonts w:ascii="Arial" w:hAnsi="Arial" w:hint="default"/>
      </w:rPr>
    </w:lvl>
    <w:lvl w:ilvl="3" w:tplc="0E72A69A" w:tentative="1">
      <w:start w:val="1"/>
      <w:numFmt w:val="bullet"/>
      <w:lvlText w:val="–"/>
      <w:lvlJc w:val="left"/>
      <w:pPr>
        <w:tabs>
          <w:tab w:val="num" w:pos="2880"/>
        </w:tabs>
        <w:ind w:left="2880" w:hanging="360"/>
      </w:pPr>
      <w:rPr>
        <w:rFonts w:ascii="Arial" w:hAnsi="Arial" w:hint="default"/>
      </w:rPr>
    </w:lvl>
    <w:lvl w:ilvl="4" w:tplc="0E34620A" w:tentative="1">
      <w:start w:val="1"/>
      <w:numFmt w:val="bullet"/>
      <w:lvlText w:val="–"/>
      <w:lvlJc w:val="left"/>
      <w:pPr>
        <w:tabs>
          <w:tab w:val="num" w:pos="3600"/>
        </w:tabs>
        <w:ind w:left="3600" w:hanging="360"/>
      </w:pPr>
      <w:rPr>
        <w:rFonts w:ascii="Arial" w:hAnsi="Arial" w:hint="default"/>
      </w:rPr>
    </w:lvl>
    <w:lvl w:ilvl="5" w:tplc="7D7CA148" w:tentative="1">
      <w:start w:val="1"/>
      <w:numFmt w:val="bullet"/>
      <w:lvlText w:val="–"/>
      <w:lvlJc w:val="left"/>
      <w:pPr>
        <w:tabs>
          <w:tab w:val="num" w:pos="4320"/>
        </w:tabs>
        <w:ind w:left="4320" w:hanging="360"/>
      </w:pPr>
      <w:rPr>
        <w:rFonts w:ascii="Arial" w:hAnsi="Arial" w:hint="default"/>
      </w:rPr>
    </w:lvl>
    <w:lvl w:ilvl="6" w:tplc="D1F688EC" w:tentative="1">
      <w:start w:val="1"/>
      <w:numFmt w:val="bullet"/>
      <w:lvlText w:val="–"/>
      <w:lvlJc w:val="left"/>
      <w:pPr>
        <w:tabs>
          <w:tab w:val="num" w:pos="5040"/>
        </w:tabs>
        <w:ind w:left="5040" w:hanging="360"/>
      </w:pPr>
      <w:rPr>
        <w:rFonts w:ascii="Arial" w:hAnsi="Arial" w:hint="default"/>
      </w:rPr>
    </w:lvl>
    <w:lvl w:ilvl="7" w:tplc="694E64E4" w:tentative="1">
      <w:start w:val="1"/>
      <w:numFmt w:val="bullet"/>
      <w:lvlText w:val="–"/>
      <w:lvlJc w:val="left"/>
      <w:pPr>
        <w:tabs>
          <w:tab w:val="num" w:pos="5760"/>
        </w:tabs>
        <w:ind w:left="5760" w:hanging="360"/>
      </w:pPr>
      <w:rPr>
        <w:rFonts w:ascii="Arial" w:hAnsi="Arial" w:hint="default"/>
      </w:rPr>
    </w:lvl>
    <w:lvl w:ilvl="8" w:tplc="F488B150"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5643158B"/>
    <w:multiLevelType w:val="hybridMultilevel"/>
    <w:tmpl w:val="48C4F06E"/>
    <w:lvl w:ilvl="0" w:tplc="53DEE5F8">
      <w:start w:val="1"/>
      <w:numFmt w:val="bullet"/>
      <w:lvlText w:val="•"/>
      <w:lvlJc w:val="left"/>
      <w:pPr>
        <w:tabs>
          <w:tab w:val="num" w:pos="720"/>
        </w:tabs>
        <w:ind w:left="720" w:hanging="360"/>
      </w:pPr>
      <w:rPr>
        <w:rFonts w:ascii="Times New Roman" w:hAnsi="Times New Roman" w:hint="default"/>
      </w:rPr>
    </w:lvl>
    <w:lvl w:ilvl="1" w:tplc="2160BAAA" w:tentative="1">
      <w:start w:val="1"/>
      <w:numFmt w:val="bullet"/>
      <w:lvlText w:val="•"/>
      <w:lvlJc w:val="left"/>
      <w:pPr>
        <w:tabs>
          <w:tab w:val="num" w:pos="1440"/>
        </w:tabs>
        <w:ind w:left="1440" w:hanging="360"/>
      </w:pPr>
      <w:rPr>
        <w:rFonts w:ascii="Times New Roman" w:hAnsi="Times New Roman" w:hint="default"/>
      </w:rPr>
    </w:lvl>
    <w:lvl w:ilvl="2" w:tplc="C1EE6D66" w:tentative="1">
      <w:start w:val="1"/>
      <w:numFmt w:val="bullet"/>
      <w:lvlText w:val="•"/>
      <w:lvlJc w:val="left"/>
      <w:pPr>
        <w:tabs>
          <w:tab w:val="num" w:pos="2160"/>
        </w:tabs>
        <w:ind w:left="2160" w:hanging="360"/>
      </w:pPr>
      <w:rPr>
        <w:rFonts w:ascii="Times New Roman" w:hAnsi="Times New Roman" w:hint="default"/>
      </w:rPr>
    </w:lvl>
    <w:lvl w:ilvl="3" w:tplc="3D0A248E" w:tentative="1">
      <w:start w:val="1"/>
      <w:numFmt w:val="bullet"/>
      <w:lvlText w:val="•"/>
      <w:lvlJc w:val="left"/>
      <w:pPr>
        <w:tabs>
          <w:tab w:val="num" w:pos="2880"/>
        </w:tabs>
        <w:ind w:left="2880" w:hanging="360"/>
      </w:pPr>
      <w:rPr>
        <w:rFonts w:ascii="Times New Roman" w:hAnsi="Times New Roman" w:hint="default"/>
      </w:rPr>
    </w:lvl>
    <w:lvl w:ilvl="4" w:tplc="DDE2B79E" w:tentative="1">
      <w:start w:val="1"/>
      <w:numFmt w:val="bullet"/>
      <w:lvlText w:val="•"/>
      <w:lvlJc w:val="left"/>
      <w:pPr>
        <w:tabs>
          <w:tab w:val="num" w:pos="3600"/>
        </w:tabs>
        <w:ind w:left="3600" w:hanging="360"/>
      </w:pPr>
      <w:rPr>
        <w:rFonts w:ascii="Times New Roman" w:hAnsi="Times New Roman" w:hint="default"/>
      </w:rPr>
    </w:lvl>
    <w:lvl w:ilvl="5" w:tplc="B0B47196" w:tentative="1">
      <w:start w:val="1"/>
      <w:numFmt w:val="bullet"/>
      <w:lvlText w:val="•"/>
      <w:lvlJc w:val="left"/>
      <w:pPr>
        <w:tabs>
          <w:tab w:val="num" w:pos="4320"/>
        </w:tabs>
        <w:ind w:left="4320" w:hanging="360"/>
      </w:pPr>
      <w:rPr>
        <w:rFonts w:ascii="Times New Roman" w:hAnsi="Times New Roman" w:hint="default"/>
      </w:rPr>
    </w:lvl>
    <w:lvl w:ilvl="6" w:tplc="EB1C23BA" w:tentative="1">
      <w:start w:val="1"/>
      <w:numFmt w:val="bullet"/>
      <w:lvlText w:val="•"/>
      <w:lvlJc w:val="left"/>
      <w:pPr>
        <w:tabs>
          <w:tab w:val="num" w:pos="5040"/>
        </w:tabs>
        <w:ind w:left="5040" w:hanging="360"/>
      </w:pPr>
      <w:rPr>
        <w:rFonts w:ascii="Times New Roman" w:hAnsi="Times New Roman" w:hint="default"/>
      </w:rPr>
    </w:lvl>
    <w:lvl w:ilvl="7" w:tplc="EA26683C" w:tentative="1">
      <w:start w:val="1"/>
      <w:numFmt w:val="bullet"/>
      <w:lvlText w:val="•"/>
      <w:lvlJc w:val="left"/>
      <w:pPr>
        <w:tabs>
          <w:tab w:val="num" w:pos="5760"/>
        </w:tabs>
        <w:ind w:left="5760" w:hanging="360"/>
      </w:pPr>
      <w:rPr>
        <w:rFonts w:ascii="Times New Roman" w:hAnsi="Times New Roman" w:hint="default"/>
      </w:rPr>
    </w:lvl>
    <w:lvl w:ilvl="8" w:tplc="293675D4" w:tentative="1">
      <w:start w:val="1"/>
      <w:numFmt w:val="bullet"/>
      <w:lvlText w:val="•"/>
      <w:lvlJc w:val="left"/>
      <w:pPr>
        <w:tabs>
          <w:tab w:val="num" w:pos="6480"/>
        </w:tabs>
        <w:ind w:left="6480" w:hanging="360"/>
      </w:pPr>
      <w:rPr>
        <w:rFonts w:ascii="Times New Roman" w:hAnsi="Times New Roman" w:hint="default"/>
      </w:rPr>
    </w:lvl>
  </w:abstractNum>
  <w:abstractNum w:abstractNumId="23" w15:restartNumberingAfterBreak="0">
    <w:nsid w:val="57A35285"/>
    <w:multiLevelType w:val="hybridMultilevel"/>
    <w:tmpl w:val="F258A9F2"/>
    <w:lvl w:ilvl="0" w:tplc="37E019D6">
      <w:start w:val="1"/>
      <w:numFmt w:val="bullet"/>
      <w:lvlText w:val="•"/>
      <w:lvlJc w:val="left"/>
      <w:pPr>
        <w:tabs>
          <w:tab w:val="num" w:pos="720"/>
        </w:tabs>
        <w:ind w:left="720" w:hanging="360"/>
      </w:pPr>
      <w:rPr>
        <w:rFonts w:ascii="Arial" w:hAnsi="Arial" w:hint="default"/>
      </w:rPr>
    </w:lvl>
    <w:lvl w:ilvl="1" w:tplc="90C4579E" w:tentative="1">
      <w:start w:val="1"/>
      <w:numFmt w:val="bullet"/>
      <w:lvlText w:val="•"/>
      <w:lvlJc w:val="left"/>
      <w:pPr>
        <w:tabs>
          <w:tab w:val="num" w:pos="1440"/>
        </w:tabs>
        <w:ind w:left="1440" w:hanging="360"/>
      </w:pPr>
      <w:rPr>
        <w:rFonts w:ascii="Arial" w:hAnsi="Arial" w:hint="default"/>
      </w:rPr>
    </w:lvl>
    <w:lvl w:ilvl="2" w:tplc="E4400F78" w:tentative="1">
      <w:start w:val="1"/>
      <w:numFmt w:val="bullet"/>
      <w:lvlText w:val="•"/>
      <w:lvlJc w:val="left"/>
      <w:pPr>
        <w:tabs>
          <w:tab w:val="num" w:pos="2160"/>
        </w:tabs>
        <w:ind w:left="2160" w:hanging="360"/>
      </w:pPr>
      <w:rPr>
        <w:rFonts w:ascii="Arial" w:hAnsi="Arial" w:hint="default"/>
      </w:rPr>
    </w:lvl>
    <w:lvl w:ilvl="3" w:tplc="DFF8AFFC" w:tentative="1">
      <w:start w:val="1"/>
      <w:numFmt w:val="bullet"/>
      <w:lvlText w:val="•"/>
      <w:lvlJc w:val="left"/>
      <w:pPr>
        <w:tabs>
          <w:tab w:val="num" w:pos="2880"/>
        </w:tabs>
        <w:ind w:left="2880" w:hanging="360"/>
      </w:pPr>
      <w:rPr>
        <w:rFonts w:ascii="Arial" w:hAnsi="Arial" w:hint="default"/>
      </w:rPr>
    </w:lvl>
    <w:lvl w:ilvl="4" w:tplc="ED383A50" w:tentative="1">
      <w:start w:val="1"/>
      <w:numFmt w:val="bullet"/>
      <w:lvlText w:val="•"/>
      <w:lvlJc w:val="left"/>
      <w:pPr>
        <w:tabs>
          <w:tab w:val="num" w:pos="3600"/>
        </w:tabs>
        <w:ind w:left="3600" w:hanging="360"/>
      </w:pPr>
      <w:rPr>
        <w:rFonts w:ascii="Arial" w:hAnsi="Arial" w:hint="default"/>
      </w:rPr>
    </w:lvl>
    <w:lvl w:ilvl="5" w:tplc="6F6AD95E" w:tentative="1">
      <w:start w:val="1"/>
      <w:numFmt w:val="bullet"/>
      <w:lvlText w:val="•"/>
      <w:lvlJc w:val="left"/>
      <w:pPr>
        <w:tabs>
          <w:tab w:val="num" w:pos="4320"/>
        </w:tabs>
        <w:ind w:left="4320" w:hanging="360"/>
      </w:pPr>
      <w:rPr>
        <w:rFonts w:ascii="Arial" w:hAnsi="Arial" w:hint="default"/>
      </w:rPr>
    </w:lvl>
    <w:lvl w:ilvl="6" w:tplc="9156FCAA" w:tentative="1">
      <w:start w:val="1"/>
      <w:numFmt w:val="bullet"/>
      <w:lvlText w:val="•"/>
      <w:lvlJc w:val="left"/>
      <w:pPr>
        <w:tabs>
          <w:tab w:val="num" w:pos="5040"/>
        </w:tabs>
        <w:ind w:left="5040" w:hanging="360"/>
      </w:pPr>
      <w:rPr>
        <w:rFonts w:ascii="Arial" w:hAnsi="Arial" w:hint="default"/>
      </w:rPr>
    </w:lvl>
    <w:lvl w:ilvl="7" w:tplc="C4E40300" w:tentative="1">
      <w:start w:val="1"/>
      <w:numFmt w:val="bullet"/>
      <w:lvlText w:val="•"/>
      <w:lvlJc w:val="left"/>
      <w:pPr>
        <w:tabs>
          <w:tab w:val="num" w:pos="5760"/>
        </w:tabs>
        <w:ind w:left="5760" w:hanging="360"/>
      </w:pPr>
      <w:rPr>
        <w:rFonts w:ascii="Arial" w:hAnsi="Arial" w:hint="default"/>
      </w:rPr>
    </w:lvl>
    <w:lvl w:ilvl="8" w:tplc="779867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61387613"/>
    <w:multiLevelType w:val="hybridMultilevel"/>
    <w:tmpl w:val="1480D17E"/>
    <w:lvl w:ilvl="0" w:tplc="8CF87144">
      <w:start w:val="1"/>
      <w:numFmt w:val="bullet"/>
      <w:lvlText w:val="•"/>
      <w:lvlJc w:val="left"/>
      <w:pPr>
        <w:tabs>
          <w:tab w:val="num" w:pos="720"/>
        </w:tabs>
        <w:ind w:left="720" w:hanging="360"/>
      </w:pPr>
      <w:rPr>
        <w:rFonts w:ascii="Arial" w:hAnsi="Arial" w:hint="default"/>
      </w:rPr>
    </w:lvl>
    <w:lvl w:ilvl="1" w:tplc="D0480AB8">
      <w:numFmt w:val="bullet"/>
      <w:lvlText w:val="–"/>
      <w:lvlJc w:val="left"/>
      <w:pPr>
        <w:tabs>
          <w:tab w:val="num" w:pos="1440"/>
        </w:tabs>
        <w:ind w:left="1440" w:hanging="360"/>
      </w:pPr>
      <w:rPr>
        <w:rFonts w:ascii="Arial" w:hAnsi="Arial" w:hint="default"/>
      </w:rPr>
    </w:lvl>
    <w:lvl w:ilvl="2" w:tplc="9B00D60C" w:tentative="1">
      <w:start w:val="1"/>
      <w:numFmt w:val="bullet"/>
      <w:lvlText w:val="•"/>
      <w:lvlJc w:val="left"/>
      <w:pPr>
        <w:tabs>
          <w:tab w:val="num" w:pos="2160"/>
        </w:tabs>
        <w:ind w:left="2160" w:hanging="360"/>
      </w:pPr>
      <w:rPr>
        <w:rFonts w:ascii="Arial" w:hAnsi="Arial" w:hint="default"/>
      </w:rPr>
    </w:lvl>
    <w:lvl w:ilvl="3" w:tplc="25B4CA84" w:tentative="1">
      <w:start w:val="1"/>
      <w:numFmt w:val="bullet"/>
      <w:lvlText w:val="•"/>
      <w:lvlJc w:val="left"/>
      <w:pPr>
        <w:tabs>
          <w:tab w:val="num" w:pos="2880"/>
        </w:tabs>
        <w:ind w:left="2880" w:hanging="360"/>
      </w:pPr>
      <w:rPr>
        <w:rFonts w:ascii="Arial" w:hAnsi="Arial" w:hint="default"/>
      </w:rPr>
    </w:lvl>
    <w:lvl w:ilvl="4" w:tplc="C916DD1C" w:tentative="1">
      <w:start w:val="1"/>
      <w:numFmt w:val="bullet"/>
      <w:lvlText w:val="•"/>
      <w:lvlJc w:val="left"/>
      <w:pPr>
        <w:tabs>
          <w:tab w:val="num" w:pos="3600"/>
        </w:tabs>
        <w:ind w:left="3600" w:hanging="360"/>
      </w:pPr>
      <w:rPr>
        <w:rFonts w:ascii="Arial" w:hAnsi="Arial" w:hint="default"/>
      </w:rPr>
    </w:lvl>
    <w:lvl w:ilvl="5" w:tplc="FFA870DA" w:tentative="1">
      <w:start w:val="1"/>
      <w:numFmt w:val="bullet"/>
      <w:lvlText w:val="•"/>
      <w:lvlJc w:val="left"/>
      <w:pPr>
        <w:tabs>
          <w:tab w:val="num" w:pos="4320"/>
        </w:tabs>
        <w:ind w:left="4320" w:hanging="360"/>
      </w:pPr>
      <w:rPr>
        <w:rFonts w:ascii="Arial" w:hAnsi="Arial" w:hint="default"/>
      </w:rPr>
    </w:lvl>
    <w:lvl w:ilvl="6" w:tplc="C52A5396" w:tentative="1">
      <w:start w:val="1"/>
      <w:numFmt w:val="bullet"/>
      <w:lvlText w:val="•"/>
      <w:lvlJc w:val="left"/>
      <w:pPr>
        <w:tabs>
          <w:tab w:val="num" w:pos="5040"/>
        </w:tabs>
        <w:ind w:left="5040" w:hanging="360"/>
      </w:pPr>
      <w:rPr>
        <w:rFonts w:ascii="Arial" w:hAnsi="Arial" w:hint="default"/>
      </w:rPr>
    </w:lvl>
    <w:lvl w:ilvl="7" w:tplc="387427CA" w:tentative="1">
      <w:start w:val="1"/>
      <w:numFmt w:val="bullet"/>
      <w:lvlText w:val="•"/>
      <w:lvlJc w:val="left"/>
      <w:pPr>
        <w:tabs>
          <w:tab w:val="num" w:pos="5760"/>
        </w:tabs>
        <w:ind w:left="5760" w:hanging="360"/>
      </w:pPr>
      <w:rPr>
        <w:rFonts w:ascii="Arial" w:hAnsi="Arial" w:hint="default"/>
      </w:rPr>
    </w:lvl>
    <w:lvl w:ilvl="8" w:tplc="B79E9A02"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677414D1"/>
    <w:multiLevelType w:val="hybridMultilevel"/>
    <w:tmpl w:val="A1826128"/>
    <w:lvl w:ilvl="0" w:tplc="DAEC0C52">
      <w:start w:val="1"/>
      <w:numFmt w:val="bullet"/>
      <w:lvlText w:val="•"/>
      <w:lvlJc w:val="left"/>
      <w:pPr>
        <w:tabs>
          <w:tab w:val="num" w:pos="720"/>
        </w:tabs>
        <w:ind w:left="720" w:hanging="360"/>
      </w:pPr>
      <w:rPr>
        <w:rFonts w:ascii="Arial" w:hAnsi="Arial" w:hint="default"/>
      </w:rPr>
    </w:lvl>
    <w:lvl w:ilvl="1" w:tplc="FB98B048" w:tentative="1">
      <w:start w:val="1"/>
      <w:numFmt w:val="bullet"/>
      <w:lvlText w:val="•"/>
      <w:lvlJc w:val="left"/>
      <w:pPr>
        <w:tabs>
          <w:tab w:val="num" w:pos="1440"/>
        </w:tabs>
        <w:ind w:left="1440" w:hanging="360"/>
      </w:pPr>
      <w:rPr>
        <w:rFonts w:ascii="Arial" w:hAnsi="Arial" w:hint="default"/>
      </w:rPr>
    </w:lvl>
    <w:lvl w:ilvl="2" w:tplc="2E0A839A" w:tentative="1">
      <w:start w:val="1"/>
      <w:numFmt w:val="bullet"/>
      <w:lvlText w:val="•"/>
      <w:lvlJc w:val="left"/>
      <w:pPr>
        <w:tabs>
          <w:tab w:val="num" w:pos="2160"/>
        </w:tabs>
        <w:ind w:left="2160" w:hanging="360"/>
      </w:pPr>
      <w:rPr>
        <w:rFonts w:ascii="Arial" w:hAnsi="Arial" w:hint="default"/>
      </w:rPr>
    </w:lvl>
    <w:lvl w:ilvl="3" w:tplc="26783A08" w:tentative="1">
      <w:start w:val="1"/>
      <w:numFmt w:val="bullet"/>
      <w:lvlText w:val="•"/>
      <w:lvlJc w:val="left"/>
      <w:pPr>
        <w:tabs>
          <w:tab w:val="num" w:pos="2880"/>
        </w:tabs>
        <w:ind w:left="2880" w:hanging="360"/>
      </w:pPr>
      <w:rPr>
        <w:rFonts w:ascii="Arial" w:hAnsi="Arial" w:hint="default"/>
      </w:rPr>
    </w:lvl>
    <w:lvl w:ilvl="4" w:tplc="BCAE08A6" w:tentative="1">
      <w:start w:val="1"/>
      <w:numFmt w:val="bullet"/>
      <w:lvlText w:val="•"/>
      <w:lvlJc w:val="left"/>
      <w:pPr>
        <w:tabs>
          <w:tab w:val="num" w:pos="3600"/>
        </w:tabs>
        <w:ind w:left="3600" w:hanging="360"/>
      </w:pPr>
      <w:rPr>
        <w:rFonts w:ascii="Arial" w:hAnsi="Arial" w:hint="default"/>
      </w:rPr>
    </w:lvl>
    <w:lvl w:ilvl="5" w:tplc="3BE88EA0" w:tentative="1">
      <w:start w:val="1"/>
      <w:numFmt w:val="bullet"/>
      <w:lvlText w:val="•"/>
      <w:lvlJc w:val="left"/>
      <w:pPr>
        <w:tabs>
          <w:tab w:val="num" w:pos="4320"/>
        </w:tabs>
        <w:ind w:left="4320" w:hanging="360"/>
      </w:pPr>
      <w:rPr>
        <w:rFonts w:ascii="Arial" w:hAnsi="Arial" w:hint="default"/>
      </w:rPr>
    </w:lvl>
    <w:lvl w:ilvl="6" w:tplc="122A54FE" w:tentative="1">
      <w:start w:val="1"/>
      <w:numFmt w:val="bullet"/>
      <w:lvlText w:val="•"/>
      <w:lvlJc w:val="left"/>
      <w:pPr>
        <w:tabs>
          <w:tab w:val="num" w:pos="5040"/>
        </w:tabs>
        <w:ind w:left="5040" w:hanging="360"/>
      </w:pPr>
      <w:rPr>
        <w:rFonts w:ascii="Arial" w:hAnsi="Arial" w:hint="default"/>
      </w:rPr>
    </w:lvl>
    <w:lvl w:ilvl="7" w:tplc="2CB8ECCE" w:tentative="1">
      <w:start w:val="1"/>
      <w:numFmt w:val="bullet"/>
      <w:lvlText w:val="•"/>
      <w:lvlJc w:val="left"/>
      <w:pPr>
        <w:tabs>
          <w:tab w:val="num" w:pos="5760"/>
        </w:tabs>
        <w:ind w:left="5760" w:hanging="360"/>
      </w:pPr>
      <w:rPr>
        <w:rFonts w:ascii="Arial" w:hAnsi="Arial" w:hint="default"/>
      </w:rPr>
    </w:lvl>
    <w:lvl w:ilvl="8" w:tplc="4E86F7D0"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69F10436"/>
    <w:multiLevelType w:val="multilevel"/>
    <w:tmpl w:val="81A64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E0B7707"/>
    <w:multiLevelType w:val="multilevel"/>
    <w:tmpl w:val="3B0CBEE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E590F4D"/>
    <w:multiLevelType w:val="multilevel"/>
    <w:tmpl w:val="4406F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1756FA7"/>
    <w:multiLevelType w:val="hybridMultilevel"/>
    <w:tmpl w:val="57F26B4E"/>
    <w:lvl w:ilvl="0" w:tplc="0FB854C4">
      <w:start w:val="1"/>
      <w:numFmt w:val="bullet"/>
      <w:lvlText w:val="•"/>
      <w:lvlJc w:val="left"/>
      <w:pPr>
        <w:tabs>
          <w:tab w:val="num" w:pos="720"/>
        </w:tabs>
        <w:ind w:left="720" w:hanging="360"/>
      </w:pPr>
      <w:rPr>
        <w:rFonts w:ascii="Arial" w:hAnsi="Arial" w:hint="default"/>
      </w:rPr>
    </w:lvl>
    <w:lvl w:ilvl="1" w:tplc="5F92FD7C">
      <w:numFmt w:val="bullet"/>
      <w:lvlText w:val="–"/>
      <w:lvlJc w:val="left"/>
      <w:pPr>
        <w:tabs>
          <w:tab w:val="num" w:pos="1440"/>
        </w:tabs>
        <w:ind w:left="1440" w:hanging="360"/>
      </w:pPr>
      <w:rPr>
        <w:rFonts w:ascii="Arial" w:hAnsi="Arial" w:hint="default"/>
      </w:rPr>
    </w:lvl>
    <w:lvl w:ilvl="2" w:tplc="0C765D56" w:tentative="1">
      <w:start w:val="1"/>
      <w:numFmt w:val="bullet"/>
      <w:lvlText w:val="•"/>
      <w:lvlJc w:val="left"/>
      <w:pPr>
        <w:tabs>
          <w:tab w:val="num" w:pos="2160"/>
        </w:tabs>
        <w:ind w:left="2160" w:hanging="360"/>
      </w:pPr>
      <w:rPr>
        <w:rFonts w:ascii="Arial" w:hAnsi="Arial" w:hint="default"/>
      </w:rPr>
    </w:lvl>
    <w:lvl w:ilvl="3" w:tplc="04CEC25C" w:tentative="1">
      <w:start w:val="1"/>
      <w:numFmt w:val="bullet"/>
      <w:lvlText w:val="•"/>
      <w:lvlJc w:val="left"/>
      <w:pPr>
        <w:tabs>
          <w:tab w:val="num" w:pos="2880"/>
        </w:tabs>
        <w:ind w:left="2880" w:hanging="360"/>
      </w:pPr>
      <w:rPr>
        <w:rFonts w:ascii="Arial" w:hAnsi="Arial" w:hint="default"/>
      </w:rPr>
    </w:lvl>
    <w:lvl w:ilvl="4" w:tplc="F2C89128" w:tentative="1">
      <w:start w:val="1"/>
      <w:numFmt w:val="bullet"/>
      <w:lvlText w:val="•"/>
      <w:lvlJc w:val="left"/>
      <w:pPr>
        <w:tabs>
          <w:tab w:val="num" w:pos="3600"/>
        </w:tabs>
        <w:ind w:left="3600" w:hanging="360"/>
      </w:pPr>
      <w:rPr>
        <w:rFonts w:ascii="Arial" w:hAnsi="Arial" w:hint="default"/>
      </w:rPr>
    </w:lvl>
    <w:lvl w:ilvl="5" w:tplc="3D622A5E" w:tentative="1">
      <w:start w:val="1"/>
      <w:numFmt w:val="bullet"/>
      <w:lvlText w:val="•"/>
      <w:lvlJc w:val="left"/>
      <w:pPr>
        <w:tabs>
          <w:tab w:val="num" w:pos="4320"/>
        </w:tabs>
        <w:ind w:left="4320" w:hanging="360"/>
      </w:pPr>
      <w:rPr>
        <w:rFonts w:ascii="Arial" w:hAnsi="Arial" w:hint="default"/>
      </w:rPr>
    </w:lvl>
    <w:lvl w:ilvl="6" w:tplc="D368BA6E" w:tentative="1">
      <w:start w:val="1"/>
      <w:numFmt w:val="bullet"/>
      <w:lvlText w:val="•"/>
      <w:lvlJc w:val="left"/>
      <w:pPr>
        <w:tabs>
          <w:tab w:val="num" w:pos="5040"/>
        </w:tabs>
        <w:ind w:left="5040" w:hanging="360"/>
      </w:pPr>
      <w:rPr>
        <w:rFonts w:ascii="Arial" w:hAnsi="Arial" w:hint="default"/>
      </w:rPr>
    </w:lvl>
    <w:lvl w:ilvl="7" w:tplc="A3661088" w:tentative="1">
      <w:start w:val="1"/>
      <w:numFmt w:val="bullet"/>
      <w:lvlText w:val="•"/>
      <w:lvlJc w:val="left"/>
      <w:pPr>
        <w:tabs>
          <w:tab w:val="num" w:pos="5760"/>
        </w:tabs>
        <w:ind w:left="5760" w:hanging="360"/>
      </w:pPr>
      <w:rPr>
        <w:rFonts w:ascii="Arial" w:hAnsi="Arial" w:hint="default"/>
      </w:rPr>
    </w:lvl>
    <w:lvl w:ilvl="8" w:tplc="A1BAE826"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7370737F"/>
    <w:multiLevelType w:val="multilevel"/>
    <w:tmpl w:val="3BF47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7D912CD"/>
    <w:multiLevelType w:val="multilevel"/>
    <w:tmpl w:val="E40EAE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FB17312"/>
    <w:multiLevelType w:val="hybridMultilevel"/>
    <w:tmpl w:val="8BC486B6"/>
    <w:lvl w:ilvl="0" w:tplc="86A02F72">
      <w:start w:val="1"/>
      <w:numFmt w:val="bullet"/>
      <w:lvlText w:val="•"/>
      <w:lvlJc w:val="left"/>
      <w:pPr>
        <w:tabs>
          <w:tab w:val="num" w:pos="720"/>
        </w:tabs>
        <w:ind w:left="720" w:hanging="360"/>
      </w:pPr>
      <w:rPr>
        <w:rFonts w:ascii="Arial" w:hAnsi="Arial" w:hint="default"/>
      </w:rPr>
    </w:lvl>
    <w:lvl w:ilvl="1" w:tplc="7874966C" w:tentative="1">
      <w:start w:val="1"/>
      <w:numFmt w:val="bullet"/>
      <w:lvlText w:val="•"/>
      <w:lvlJc w:val="left"/>
      <w:pPr>
        <w:tabs>
          <w:tab w:val="num" w:pos="1440"/>
        </w:tabs>
        <w:ind w:left="1440" w:hanging="360"/>
      </w:pPr>
      <w:rPr>
        <w:rFonts w:ascii="Arial" w:hAnsi="Arial" w:hint="default"/>
      </w:rPr>
    </w:lvl>
    <w:lvl w:ilvl="2" w:tplc="4D923126" w:tentative="1">
      <w:start w:val="1"/>
      <w:numFmt w:val="bullet"/>
      <w:lvlText w:val="•"/>
      <w:lvlJc w:val="left"/>
      <w:pPr>
        <w:tabs>
          <w:tab w:val="num" w:pos="2160"/>
        </w:tabs>
        <w:ind w:left="2160" w:hanging="360"/>
      </w:pPr>
      <w:rPr>
        <w:rFonts w:ascii="Arial" w:hAnsi="Arial" w:hint="default"/>
      </w:rPr>
    </w:lvl>
    <w:lvl w:ilvl="3" w:tplc="FAC8972C" w:tentative="1">
      <w:start w:val="1"/>
      <w:numFmt w:val="bullet"/>
      <w:lvlText w:val="•"/>
      <w:lvlJc w:val="left"/>
      <w:pPr>
        <w:tabs>
          <w:tab w:val="num" w:pos="2880"/>
        </w:tabs>
        <w:ind w:left="2880" w:hanging="360"/>
      </w:pPr>
      <w:rPr>
        <w:rFonts w:ascii="Arial" w:hAnsi="Arial" w:hint="default"/>
      </w:rPr>
    </w:lvl>
    <w:lvl w:ilvl="4" w:tplc="E69CA2AE" w:tentative="1">
      <w:start w:val="1"/>
      <w:numFmt w:val="bullet"/>
      <w:lvlText w:val="•"/>
      <w:lvlJc w:val="left"/>
      <w:pPr>
        <w:tabs>
          <w:tab w:val="num" w:pos="3600"/>
        </w:tabs>
        <w:ind w:left="3600" w:hanging="360"/>
      </w:pPr>
      <w:rPr>
        <w:rFonts w:ascii="Arial" w:hAnsi="Arial" w:hint="default"/>
      </w:rPr>
    </w:lvl>
    <w:lvl w:ilvl="5" w:tplc="75326F40" w:tentative="1">
      <w:start w:val="1"/>
      <w:numFmt w:val="bullet"/>
      <w:lvlText w:val="•"/>
      <w:lvlJc w:val="left"/>
      <w:pPr>
        <w:tabs>
          <w:tab w:val="num" w:pos="4320"/>
        </w:tabs>
        <w:ind w:left="4320" w:hanging="360"/>
      </w:pPr>
      <w:rPr>
        <w:rFonts w:ascii="Arial" w:hAnsi="Arial" w:hint="default"/>
      </w:rPr>
    </w:lvl>
    <w:lvl w:ilvl="6" w:tplc="78B0741C" w:tentative="1">
      <w:start w:val="1"/>
      <w:numFmt w:val="bullet"/>
      <w:lvlText w:val="•"/>
      <w:lvlJc w:val="left"/>
      <w:pPr>
        <w:tabs>
          <w:tab w:val="num" w:pos="5040"/>
        </w:tabs>
        <w:ind w:left="5040" w:hanging="360"/>
      </w:pPr>
      <w:rPr>
        <w:rFonts w:ascii="Arial" w:hAnsi="Arial" w:hint="default"/>
      </w:rPr>
    </w:lvl>
    <w:lvl w:ilvl="7" w:tplc="D5BABA72" w:tentative="1">
      <w:start w:val="1"/>
      <w:numFmt w:val="bullet"/>
      <w:lvlText w:val="•"/>
      <w:lvlJc w:val="left"/>
      <w:pPr>
        <w:tabs>
          <w:tab w:val="num" w:pos="5760"/>
        </w:tabs>
        <w:ind w:left="5760" w:hanging="360"/>
      </w:pPr>
      <w:rPr>
        <w:rFonts w:ascii="Arial" w:hAnsi="Arial" w:hint="default"/>
      </w:rPr>
    </w:lvl>
    <w:lvl w:ilvl="8" w:tplc="1960CB50"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19"/>
  </w:num>
  <w:num w:numId="3">
    <w:abstractNumId w:val="6"/>
  </w:num>
  <w:num w:numId="4">
    <w:abstractNumId w:val="9"/>
  </w:num>
  <w:num w:numId="5">
    <w:abstractNumId w:val="18"/>
  </w:num>
  <w:num w:numId="6">
    <w:abstractNumId w:val="8"/>
  </w:num>
  <w:num w:numId="7">
    <w:abstractNumId w:val="12"/>
  </w:num>
  <w:num w:numId="8">
    <w:abstractNumId w:val="32"/>
  </w:num>
  <w:num w:numId="9">
    <w:abstractNumId w:val="2"/>
  </w:num>
  <w:num w:numId="10">
    <w:abstractNumId w:val="14"/>
  </w:num>
  <w:num w:numId="11">
    <w:abstractNumId w:val="21"/>
  </w:num>
  <w:num w:numId="12">
    <w:abstractNumId w:val="24"/>
  </w:num>
  <w:num w:numId="13">
    <w:abstractNumId w:val="25"/>
  </w:num>
  <w:num w:numId="14">
    <w:abstractNumId w:val="29"/>
  </w:num>
  <w:num w:numId="15">
    <w:abstractNumId w:val="22"/>
  </w:num>
  <w:num w:numId="16">
    <w:abstractNumId w:val="7"/>
  </w:num>
  <w:num w:numId="17">
    <w:abstractNumId w:val="17"/>
  </w:num>
  <w:num w:numId="18">
    <w:abstractNumId w:val="23"/>
  </w:num>
  <w:num w:numId="19">
    <w:abstractNumId w:val="31"/>
  </w:num>
  <w:num w:numId="20">
    <w:abstractNumId w:val="27"/>
  </w:num>
  <w:num w:numId="21">
    <w:abstractNumId w:val="15"/>
  </w:num>
  <w:num w:numId="22">
    <w:abstractNumId w:val="13"/>
  </w:num>
  <w:num w:numId="23">
    <w:abstractNumId w:val="26"/>
  </w:num>
  <w:num w:numId="24">
    <w:abstractNumId w:val="28"/>
  </w:num>
  <w:num w:numId="25">
    <w:abstractNumId w:val="30"/>
  </w:num>
  <w:num w:numId="26">
    <w:abstractNumId w:val="4"/>
  </w:num>
  <w:num w:numId="27">
    <w:abstractNumId w:val="0"/>
  </w:num>
  <w:num w:numId="28">
    <w:abstractNumId w:val="3"/>
  </w:num>
  <w:num w:numId="29">
    <w:abstractNumId w:val="11"/>
  </w:num>
  <w:num w:numId="30">
    <w:abstractNumId w:val="20"/>
  </w:num>
  <w:num w:numId="31">
    <w:abstractNumId w:val="10"/>
  </w:num>
  <w:num w:numId="32">
    <w:abstractNumId w:val="16"/>
  </w:num>
  <w:num w:numId="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714"/>
    <w:rsid w:val="00001B78"/>
    <w:rsid w:val="00012ED6"/>
    <w:rsid w:val="00016113"/>
    <w:rsid w:val="000178AC"/>
    <w:rsid w:val="00033816"/>
    <w:rsid w:val="00034615"/>
    <w:rsid w:val="000541A7"/>
    <w:rsid w:val="000B4E26"/>
    <w:rsid w:val="000D0CA1"/>
    <w:rsid w:val="000F3264"/>
    <w:rsid w:val="000F3E2F"/>
    <w:rsid w:val="000F60B6"/>
    <w:rsid w:val="00104BD3"/>
    <w:rsid w:val="001064B8"/>
    <w:rsid w:val="001211B9"/>
    <w:rsid w:val="00123D9F"/>
    <w:rsid w:val="00133609"/>
    <w:rsid w:val="00167129"/>
    <w:rsid w:val="001734A0"/>
    <w:rsid w:val="00181E60"/>
    <w:rsid w:val="001841B7"/>
    <w:rsid w:val="00184812"/>
    <w:rsid w:val="00194507"/>
    <w:rsid w:val="001B71BF"/>
    <w:rsid w:val="001C22A5"/>
    <w:rsid w:val="001E0BCE"/>
    <w:rsid w:val="001E52FC"/>
    <w:rsid w:val="001E5B65"/>
    <w:rsid w:val="001F5272"/>
    <w:rsid w:val="001F571F"/>
    <w:rsid w:val="002043A2"/>
    <w:rsid w:val="00223133"/>
    <w:rsid w:val="002271CF"/>
    <w:rsid w:val="00236E81"/>
    <w:rsid w:val="00240AAA"/>
    <w:rsid w:val="00247085"/>
    <w:rsid w:val="00267ED6"/>
    <w:rsid w:val="00284A07"/>
    <w:rsid w:val="002959B2"/>
    <w:rsid w:val="002B0B4B"/>
    <w:rsid w:val="002B7AFA"/>
    <w:rsid w:val="002C6519"/>
    <w:rsid w:val="002D53F9"/>
    <w:rsid w:val="002E0D33"/>
    <w:rsid w:val="002E469D"/>
    <w:rsid w:val="003052E4"/>
    <w:rsid w:val="00312620"/>
    <w:rsid w:val="00314FB6"/>
    <w:rsid w:val="00325D68"/>
    <w:rsid w:val="00330602"/>
    <w:rsid w:val="00335615"/>
    <w:rsid w:val="00344089"/>
    <w:rsid w:val="003552E9"/>
    <w:rsid w:val="00361772"/>
    <w:rsid w:val="00362664"/>
    <w:rsid w:val="003868AC"/>
    <w:rsid w:val="00392D0A"/>
    <w:rsid w:val="003968EA"/>
    <w:rsid w:val="003A6B53"/>
    <w:rsid w:val="003B0903"/>
    <w:rsid w:val="003B13D3"/>
    <w:rsid w:val="003B2D05"/>
    <w:rsid w:val="003B305E"/>
    <w:rsid w:val="003D6AA4"/>
    <w:rsid w:val="003E0335"/>
    <w:rsid w:val="003E1CD5"/>
    <w:rsid w:val="003F60F1"/>
    <w:rsid w:val="00413B19"/>
    <w:rsid w:val="00423566"/>
    <w:rsid w:val="0042400D"/>
    <w:rsid w:val="00443ABA"/>
    <w:rsid w:val="00460AE5"/>
    <w:rsid w:val="00461E08"/>
    <w:rsid w:val="004622C2"/>
    <w:rsid w:val="00464A06"/>
    <w:rsid w:val="0049031D"/>
    <w:rsid w:val="00490875"/>
    <w:rsid w:val="004915E8"/>
    <w:rsid w:val="004B0C7A"/>
    <w:rsid w:val="004C37A5"/>
    <w:rsid w:val="004C3F24"/>
    <w:rsid w:val="004D2E22"/>
    <w:rsid w:val="004F37F7"/>
    <w:rsid w:val="004F3A1A"/>
    <w:rsid w:val="004F7549"/>
    <w:rsid w:val="00501A88"/>
    <w:rsid w:val="00507537"/>
    <w:rsid w:val="00516D4C"/>
    <w:rsid w:val="00530514"/>
    <w:rsid w:val="00542906"/>
    <w:rsid w:val="00551773"/>
    <w:rsid w:val="00564DAC"/>
    <w:rsid w:val="00565A63"/>
    <w:rsid w:val="00584787"/>
    <w:rsid w:val="00590020"/>
    <w:rsid w:val="00592FA6"/>
    <w:rsid w:val="00596D72"/>
    <w:rsid w:val="005A4AC6"/>
    <w:rsid w:val="005B21CE"/>
    <w:rsid w:val="005C1752"/>
    <w:rsid w:val="005D081F"/>
    <w:rsid w:val="005D0F99"/>
    <w:rsid w:val="005D79A7"/>
    <w:rsid w:val="005F27B4"/>
    <w:rsid w:val="006014FC"/>
    <w:rsid w:val="00602051"/>
    <w:rsid w:val="00603450"/>
    <w:rsid w:val="0061051C"/>
    <w:rsid w:val="00656714"/>
    <w:rsid w:val="0067274A"/>
    <w:rsid w:val="00673004"/>
    <w:rsid w:val="00675F4A"/>
    <w:rsid w:val="00677A97"/>
    <w:rsid w:val="00680574"/>
    <w:rsid w:val="00682F5F"/>
    <w:rsid w:val="00692ED4"/>
    <w:rsid w:val="00693FCE"/>
    <w:rsid w:val="006C38F2"/>
    <w:rsid w:val="006D01AB"/>
    <w:rsid w:val="006E0055"/>
    <w:rsid w:val="006F569B"/>
    <w:rsid w:val="007003B7"/>
    <w:rsid w:val="00705A1C"/>
    <w:rsid w:val="00711DB5"/>
    <w:rsid w:val="0071677A"/>
    <w:rsid w:val="00741A23"/>
    <w:rsid w:val="00762009"/>
    <w:rsid w:val="00777D9E"/>
    <w:rsid w:val="00792E2A"/>
    <w:rsid w:val="007968DC"/>
    <w:rsid w:val="0079773E"/>
    <w:rsid w:val="007A6329"/>
    <w:rsid w:val="007A7DE6"/>
    <w:rsid w:val="007D251F"/>
    <w:rsid w:val="007D2D68"/>
    <w:rsid w:val="007E4CE3"/>
    <w:rsid w:val="007E61ED"/>
    <w:rsid w:val="00807C85"/>
    <w:rsid w:val="00817324"/>
    <w:rsid w:val="00846A4E"/>
    <w:rsid w:val="00850484"/>
    <w:rsid w:val="00857C50"/>
    <w:rsid w:val="008649B0"/>
    <w:rsid w:val="00870027"/>
    <w:rsid w:val="00893F33"/>
    <w:rsid w:val="008A7384"/>
    <w:rsid w:val="008B40B9"/>
    <w:rsid w:val="008E198B"/>
    <w:rsid w:val="009051D7"/>
    <w:rsid w:val="00925DF0"/>
    <w:rsid w:val="00936CA7"/>
    <w:rsid w:val="00954314"/>
    <w:rsid w:val="00965616"/>
    <w:rsid w:val="00987D4B"/>
    <w:rsid w:val="009B0F03"/>
    <w:rsid w:val="009B7EEF"/>
    <w:rsid w:val="009C609F"/>
    <w:rsid w:val="009C757A"/>
    <w:rsid w:val="009F418B"/>
    <w:rsid w:val="009F78E0"/>
    <w:rsid w:val="009F7BC3"/>
    <w:rsid w:val="00A06427"/>
    <w:rsid w:val="00A1019F"/>
    <w:rsid w:val="00A63BD0"/>
    <w:rsid w:val="00A71597"/>
    <w:rsid w:val="00A93D8E"/>
    <w:rsid w:val="00A9788F"/>
    <w:rsid w:val="00AA4470"/>
    <w:rsid w:val="00AA536E"/>
    <w:rsid w:val="00AB5949"/>
    <w:rsid w:val="00AB746F"/>
    <w:rsid w:val="00AE1695"/>
    <w:rsid w:val="00AE61BD"/>
    <w:rsid w:val="00AE70F8"/>
    <w:rsid w:val="00AF19FB"/>
    <w:rsid w:val="00AF1EEC"/>
    <w:rsid w:val="00B02D26"/>
    <w:rsid w:val="00B078E4"/>
    <w:rsid w:val="00B139DE"/>
    <w:rsid w:val="00B21A61"/>
    <w:rsid w:val="00B35099"/>
    <w:rsid w:val="00B35A81"/>
    <w:rsid w:val="00B41E53"/>
    <w:rsid w:val="00B62E83"/>
    <w:rsid w:val="00B8218D"/>
    <w:rsid w:val="00B870E5"/>
    <w:rsid w:val="00B91201"/>
    <w:rsid w:val="00B97F8F"/>
    <w:rsid w:val="00BA1C49"/>
    <w:rsid w:val="00BB4509"/>
    <w:rsid w:val="00BB501C"/>
    <w:rsid w:val="00BC4625"/>
    <w:rsid w:val="00BD764B"/>
    <w:rsid w:val="00BE79F2"/>
    <w:rsid w:val="00BF04A5"/>
    <w:rsid w:val="00BF5773"/>
    <w:rsid w:val="00BF71FA"/>
    <w:rsid w:val="00C037F0"/>
    <w:rsid w:val="00C15DD6"/>
    <w:rsid w:val="00C665F1"/>
    <w:rsid w:val="00C71B03"/>
    <w:rsid w:val="00C82E84"/>
    <w:rsid w:val="00C857B2"/>
    <w:rsid w:val="00CC77F7"/>
    <w:rsid w:val="00CF24EE"/>
    <w:rsid w:val="00D0075B"/>
    <w:rsid w:val="00D03EA4"/>
    <w:rsid w:val="00D0692F"/>
    <w:rsid w:val="00D12A58"/>
    <w:rsid w:val="00D253E2"/>
    <w:rsid w:val="00D26374"/>
    <w:rsid w:val="00D32164"/>
    <w:rsid w:val="00D3498F"/>
    <w:rsid w:val="00D40AA8"/>
    <w:rsid w:val="00D5178D"/>
    <w:rsid w:val="00D56854"/>
    <w:rsid w:val="00D63DA7"/>
    <w:rsid w:val="00D77A50"/>
    <w:rsid w:val="00D97D11"/>
    <w:rsid w:val="00DA3D4D"/>
    <w:rsid w:val="00DC3DD7"/>
    <w:rsid w:val="00DC51C6"/>
    <w:rsid w:val="00DD5284"/>
    <w:rsid w:val="00DE4D25"/>
    <w:rsid w:val="00E20A14"/>
    <w:rsid w:val="00E369CF"/>
    <w:rsid w:val="00E42D72"/>
    <w:rsid w:val="00E7489B"/>
    <w:rsid w:val="00E74B24"/>
    <w:rsid w:val="00E8455C"/>
    <w:rsid w:val="00EA718F"/>
    <w:rsid w:val="00EB01AF"/>
    <w:rsid w:val="00ED25E6"/>
    <w:rsid w:val="00EF6C60"/>
    <w:rsid w:val="00F1371F"/>
    <w:rsid w:val="00F249B1"/>
    <w:rsid w:val="00F70A4A"/>
    <w:rsid w:val="00F813EB"/>
    <w:rsid w:val="00F902F3"/>
    <w:rsid w:val="00F9400D"/>
    <w:rsid w:val="00FB115B"/>
    <w:rsid w:val="00FB458F"/>
    <w:rsid w:val="00FC3A82"/>
    <w:rsid w:val="00FE3776"/>
    <w:rsid w:val="00FE4D11"/>
    <w:rsid w:val="00FF4A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4E453"/>
  <w15:chartTrackingRefBased/>
  <w15:docId w15:val="{9ED671E9-D9C6-4318-99DC-739F1D67A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D253E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6714"/>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7003B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90875"/>
    <w:rPr>
      <w:color w:val="0563C1" w:themeColor="hyperlink"/>
      <w:u w:val="single"/>
    </w:rPr>
  </w:style>
  <w:style w:type="character" w:styleId="UnresolvedMention">
    <w:name w:val="Unresolved Mention"/>
    <w:basedOn w:val="DefaultParagraphFont"/>
    <w:uiPriority w:val="99"/>
    <w:semiHidden/>
    <w:unhideWhenUsed/>
    <w:rsid w:val="00490875"/>
    <w:rPr>
      <w:color w:val="808080"/>
      <w:shd w:val="clear" w:color="auto" w:fill="E6E6E6"/>
    </w:rPr>
  </w:style>
  <w:style w:type="character" w:customStyle="1" w:styleId="Heading1Char">
    <w:name w:val="Heading 1 Char"/>
    <w:basedOn w:val="DefaultParagraphFont"/>
    <w:link w:val="Heading1"/>
    <w:uiPriority w:val="9"/>
    <w:rsid w:val="00D253E2"/>
    <w:rPr>
      <w:rFonts w:ascii="Times New Roman" w:eastAsia="Times New Roman" w:hAnsi="Times New Roman" w:cs="Times New Roman"/>
      <w:b/>
      <w:bCs/>
      <w:kern w:val="36"/>
      <w:sz w:val="48"/>
      <w:szCs w:val="48"/>
      <w:lang w:eastAsia="en-GB"/>
    </w:rPr>
  </w:style>
  <w:style w:type="paragraph" w:styleId="BalloonText">
    <w:name w:val="Balloon Text"/>
    <w:basedOn w:val="Normal"/>
    <w:link w:val="BalloonTextChar"/>
    <w:uiPriority w:val="99"/>
    <w:semiHidden/>
    <w:unhideWhenUsed/>
    <w:rsid w:val="00D253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53E2"/>
    <w:rPr>
      <w:rFonts w:ascii="Segoe UI" w:hAnsi="Segoe UI" w:cs="Segoe UI"/>
      <w:sz w:val="18"/>
      <w:szCs w:val="18"/>
    </w:rPr>
  </w:style>
  <w:style w:type="character" w:styleId="Emphasis">
    <w:name w:val="Emphasis"/>
    <w:basedOn w:val="DefaultParagraphFont"/>
    <w:uiPriority w:val="20"/>
    <w:qFormat/>
    <w:rsid w:val="00603450"/>
    <w:rPr>
      <w:i/>
      <w:iCs/>
    </w:rPr>
  </w:style>
  <w:style w:type="paragraph" w:customStyle="1" w:styleId="author">
    <w:name w:val="author"/>
    <w:basedOn w:val="Normal"/>
    <w:rsid w:val="00857C5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TMLPreformatted">
    <w:name w:val="HTML Preformatted"/>
    <w:basedOn w:val="Normal"/>
    <w:link w:val="HTMLPreformattedChar"/>
    <w:uiPriority w:val="99"/>
    <w:semiHidden/>
    <w:unhideWhenUsed/>
    <w:rsid w:val="00857C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857C50"/>
    <w:rPr>
      <w:rFonts w:ascii="Courier New" w:eastAsia="Times New Roman" w:hAnsi="Courier New" w:cs="Courier New"/>
      <w:sz w:val="20"/>
      <w:szCs w:val="20"/>
      <w:lang w:eastAsia="en-GB"/>
    </w:rPr>
  </w:style>
  <w:style w:type="paragraph" w:styleId="Header">
    <w:name w:val="header"/>
    <w:basedOn w:val="Normal"/>
    <w:link w:val="HeaderChar"/>
    <w:uiPriority w:val="99"/>
    <w:unhideWhenUsed/>
    <w:rsid w:val="000541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41A7"/>
  </w:style>
  <w:style w:type="paragraph" w:styleId="Footer">
    <w:name w:val="footer"/>
    <w:basedOn w:val="Normal"/>
    <w:link w:val="FooterChar"/>
    <w:uiPriority w:val="99"/>
    <w:unhideWhenUsed/>
    <w:rsid w:val="000541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41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673473">
      <w:bodyDiv w:val="1"/>
      <w:marLeft w:val="0"/>
      <w:marRight w:val="0"/>
      <w:marTop w:val="0"/>
      <w:marBottom w:val="0"/>
      <w:divBdr>
        <w:top w:val="none" w:sz="0" w:space="0" w:color="auto"/>
        <w:left w:val="none" w:sz="0" w:space="0" w:color="auto"/>
        <w:bottom w:val="none" w:sz="0" w:space="0" w:color="auto"/>
        <w:right w:val="none" w:sz="0" w:space="0" w:color="auto"/>
      </w:divBdr>
    </w:div>
    <w:div w:id="196042949">
      <w:bodyDiv w:val="1"/>
      <w:marLeft w:val="0"/>
      <w:marRight w:val="0"/>
      <w:marTop w:val="0"/>
      <w:marBottom w:val="0"/>
      <w:divBdr>
        <w:top w:val="none" w:sz="0" w:space="0" w:color="auto"/>
        <w:left w:val="none" w:sz="0" w:space="0" w:color="auto"/>
        <w:bottom w:val="none" w:sz="0" w:space="0" w:color="auto"/>
        <w:right w:val="none" w:sz="0" w:space="0" w:color="auto"/>
      </w:divBdr>
    </w:div>
    <w:div w:id="240140062">
      <w:bodyDiv w:val="1"/>
      <w:marLeft w:val="0"/>
      <w:marRight w:val="0"/>
      <w:marTop w:val="0"/>
      <w:marBottom w:val="0"/>
      <w:divBdr>
        <w:top w:val="none" w:sz="0" w:space="0" w:color="auto"/>
        <w:left w:val="none" w:sz="0" w:space="0" w:color="auto"/>
        <w:bottom w:val="none" w:sz="0" w:space="0" w:color="auto"/>
        <w:right w:val="none" w:sz="0" w:space="0" w:color="auto"/>
      </w:divBdr>
      <w:divsChild>
        <w:div w:id="2105957384">
          <w:marLeft w:val="547"/>
          <w:marRight w:val="0"/>
          <w:marTop w:val="115"/>
          <w:marBottom w:val="0"/>
          <w:divBdr>
            <w:top w:val="none" w:sz="0" w:space="0" w:color="auto"/>
            <w:left w:val="none" w:sz="0" w:space="0" w:color="auto"/>
            <w:bottom w:val="none" w:sz="0" w:space="0" w:color="auto"/>
            <w:right w:val="none" w:sz="0" w:space="0" w:color="auto"/>
          </w:divBdr>
        </w:div>
        <w:div w:id="1941600910">
          <w:marLeft w:val="547"/>
          <w:marRight w:val="0"/>
          <w:marTop w:val="115"/>
          <w:marBottom w:val="0"/>
          <w:divBdr>
            <w:top w:val="none" w:sz="0" w:space="0" w:color="auto"/>
            <w:left w:val="none" w:sz="0" w:space="0" w:color="auto"/>
            <w:bottom w:val="none" w:sz="0" w:space="0" w:color="auto"/>
            <w:right w:val="none" w:sz="0" w:space="0" w:color="auto"/>
          </w:divBdr>
        </w:div>
        <w:div w:id="893664584">
          <w:marLeft w:val="547"/>
          <w:marRight w:val="0"/>
          <w:marTop w:val="115"/>
          <w:marBottom w:val="0"/>
          <w:divBdr>
            <w:top w:val="none" w:sz="0" w:space="0" w:color="auto"/>
            <w:left w:val="none" w:sz="0" w:space="0" w:color="auto"/>
            <w:bottom w:val="none" w:sz="0" w:space="0" w:color="auto"/>
            <w:right w:val="none" w:sz="0" w:space="0" w:color="auto"/>
          </w:divBdr>
        </w:div>
      </w:divsChild>
    </w:div>
    <w:div w:id="328607568">
      <w:bodyDiv w:val="1"/>
      <w:marLeft w:val="0"/>
      <w:marRight w:val="0"/>
      <w:marTop w:val="0"/>
      <w:marBottom w:val="0"/>
      <w:divBdr>
        <w:top w:val="none" w:sz="0" w:space="0" w:color="auto"/>
        <w:left w:val="none" w:sz="0" w:space="0" w:color="auto"/>
        <w:bottom w:val="none" w:sz="0" w:space="0" w:color="auto"/>
        <w:right w:val="none" w:sz="0" w:space="0" w:color="auto"/>
      </w:divBdr>
    </w:div>
    <w:div w:id="402683947">
      <w:bodyDiv w:val="1"/>
      <w:marLeft w:val="0"/>
      <w:marRight w:val="0"/>
      <w:marTop w:val="0"/>
      <w:marBottom w:val="0"/>
      <w:divBdr>
        <w:top w:val="none" w:sz="0" w:space="0" w:color="auto"/>
        <w:left w:val="none" w:sz="0" w:space="0" w:color="auto"/>
        <w:bottom w:val="none" w:sz="0" w:space="0" w:color="auto"/>
        <w:right w:val="none" w:sz="0" w:space="0" w:color="auto"/>
      </w:divBdr>
    </w:div>
    <w:div w:id="411977711">
      <w:bodyDiv w:val="1"/>
      <w:marLeft w:val="0"/>
      <w:marRight w:val="0"/>
      <w:marTop w:val="0"/>
      <w:marBottom w:val="0"/>
      <w:divBdr>
        <w:top w:val="none" w:sz="0" w:space="0" w:color="auto"/>
        <w:left w:val="none" w:sz="0" w:space="0" w:color="auto"/>
        <w:bottom w:val="none" w:sz="0" w:space="0" w:color="auto"/>
        <w:right w:val="none" w:sz="0" w:space="0" w:color="auto"/>
      </w:divBdr>
      <w:divsChild>
        <w:div w:id="270482181">
          <w:marLeft w:val="0"/>
          <w:marRight w:val="0"/>
          <w:marTop w:val="202"/>
          <w:marBottom w:val="0"/>
          <w:divBdr>
            <w:top w:val="none" w:sz="0" w:space="0" w:color="auto"/>
            <w:left w:val="none" w:sz="0" w:space="0" w:color="auto"/>
            <w:bottom w:val="none" w:sz="0" w:space="0" w:color="auto"/>
            <w:right w:val="none" w:sz="0" w:space="0" w:color="auto"/>
          </w:divBdr>
        </w:div>
        <w:div w:id="205219270">
          <w:marLeft w:val="0"/>
          <w:marRight w:val="0"/>
          <w:marTop w:val="202"/>
          <w:marBottom w:val="0"/>
          <w:divBdr>
            <w:top w:val="none" w:sz="0" w:space="0" w:color="auto"/>
            <w:left w:val="none" w:sz="0" w:space="0" w:color="auto"/>
            <w:bottom w:val="none" w:sz="0" w:space="0" w:color="auto"/>
            <w:right w:val="none" w:sz="0" w:space="0" w:color="auto"/>
          </w:divBdr>
        </w:div>
        <w:div w:id="186067506">
          <w:marLeft w:val="0"/>
          <w:marRight w:val="0"/>
          <w:marTop w:val="202"/>
          <w:marBottom w:val="0"/>
          <w:divBdr>
            <w:top w:val="none" w:sz="0" w:space="0" w:color="auto"/>
            <w:left w:val="none" w:sz="0" w:space="0" w:color="auto"/>
            <w:bottom w:val="none" w:sz="0" w:space="0" w:color="auto"/>
            <w:right w:val="none" w:sz="0" w:space="0" w:color="auto"/>
          </w:divBdr>
        </w:div>
        <w:div w:id="1588920744">
          <w:marLeft w:val="0"/>
          <w:marRight w:val="0"/>
          <w:marTop w:val="202"/>
          <w:marBottom w:val="0"/>
          <w:divBdr>
            <w:top w:val="none" w:sz="0" w:space="0" w:color="auto"/>
            <w:left w:val="none" w:sz="0" w:space="0" w:color="auto"/>
            <w:bottom w:val="none" w:sz="0" w:space="0" w:color="auto"/>
            <w:right w:val="none" w:sz="0" w:space="0" w:color="auto"/>
          </w:divBdr>
        </w:div>
      </w:divsChild>
    </w:div>
    <w:div w:id="513349690">
      <w:bodyDiv w:val="1"/>
      <w:marLeft w:val="0"/>
      <w:marRight w:val="0"/>
      <w:marTop w:val="0"/>
      <w:marBottom w:val="0"/>
      <w:divBdr>
        <w:top w:val="none" w:sz="0" w:space="0" w:color="auto"/>
        <w:left w:val="none" w:sz="0" w:space="0" w:color="auto"/>
        <w:bottom w:val="none" w:sz="0" w:space="0" w:color="auto"/>
        <w:right w:val="none" w:sz="0" w:space="0" w:color="auto"/>
      </w:divBdr>
      <w:divsChild>
        <w:div w:id="74278666">
          <w:marLeft w:val="547"/>
          <w:marRight w:val="0"/>
          <w:marTop w:val="115"/>
          <w:marBottom w:val="0"/>
          <w:divBdr>
            <w:top w:val="none" w:sz="0" w:space="0" w:color="auto"/>
            <w:left w:val="none" w:sz="0" w:space="0" w:color="auto"/>
            <w:bottom w:val="none" w:sz="0" w:space="0" w:color="auto"/>
            <w:right w:val="none" w:sz="0" w:space="0" w:color="auto"/>
          </w:divBdr>
        </w:div>
        <w:div w:id="758797880">
          <w:marLeft w:val="547"/>
          <w:marRight w:val="0"/>
          <w:marTop w:val="115"/>
          <w:marBottom w:val="0"/>
          <w:divBdr>
            <w:top w:val="none" w:sz="0" w:space="0" w:color="auto"/>
            <w:left w:val="none" w:sz="0" w:space="0" w:color="auto"/>
            <w:bottom w:val="none" w:sz="0" w:space="0" w:color="auto"/>
            <w:right w:val="none" w:sz="0" w:space="0" w:color="auto"/>
          </w:divBdr>
        </w:div>
        <w:div w:id="504707737">
          <w:marLeft w:val="547"/>
          <w:marRight w:val="0"/>
          <w:marTop w:val="115"/>
          <w:marBottom w:val="0"/>
          <w:divBdr>
            <w:top w:val="none" w:sz="0" w:space="0" w:color="auto"/>
            <w:left w:val="none" w:sz="0" w:space="0" w:color="auto"/>
            <w:bottom w:val="none" w:sz="0" w:space="0" w:color="auto"/>
            <w:right w:val="none" w:sz="0" w:space="0" w:color="auto"/>
          </w:divBdr>
        </w:div>
      </w:divsChild>
    </w:div>
    <w:div w:id="578752651">
      <w:bodyDiv w:val="1"/>
      <w:marLeft w:val="0"/>
      <w:marRight w:val="0"/>
      <w:marTop w:val="0"/>
      <w:marBottom w:val="0"/>
      <w:divBdr>
        <w:top w:val="none" w:sz="0" w:space="0" w:color="auto"/>
        <w:left w:val="none" w:sz="0" w:space="0" w:color="auto"/>
        <w:bottom w:val="none" w:sz="0" w:space="0" w:color="auto"/>
        <w:right w:val="none" w:sz="0" w:space="0" w:color="auto"/>
      </w:divBdr>
    </w:div>
    <w:div w:id="606473864">
      <w:bodyDiv w:val="1"/>
      <w:marLeft w:val="0"/>
      <w:marRight w:val="0"/>
      <w:marTop w:val="0"/>
      <w:marBottom w:val="0"/>
      <w:divBdr>
        <w:top w:val="none" w:sz="0" w:space="0" w:color="auto"/>
        <w:left w:val="none" w:sz="0" w:space="0" w:color="auto"/>
        <w:bottom w:val="none" w:sz="0" w:space="0" w:color="auto"/>
        <w:right w:val="none" w:sz="0" w:space="0" w:color="auto"/>
      </w:divBdr>
    </w:div>
    <w:div w:id="634683303">
      <w:bodyDiv w:val="1"/>
      <w:marLeft w:val="0"/>
      <w:marRight w:val="0"/>
      <w:marTop w:val="0"/>
      <w:marBottom w:val="0"/>
      <w:divBdr>
        <w:top w:val="none" w:sz="0" w:space="0" w:color="auto"/>
        <w:left w:val="none" w:sz="0" w:space="0" w:color="auto"/>
        <w:bottom w:val="none" w:sz="0" w:space="0" w:color="auto"/>
        <w:right w:val="none" w:sz="0" w:space="0" w:color="auto"/>
      </w:divBdr>
    </w:div>
    <w:div w:id="680546126">
      <w:bodyDiv w:val="1"/>
      <w:marLeft w:val="0"/>
      <w:marRight w:val="0"/>
      <w:marTop w:val="0"/>
      <w:marBottom w:val="0"/>
      <w:divBdr>
        <w:top w:val="none" w:sz="0" w:space="0" w:color="auto"/>
        <w:left w:val="none" w:sz="0" w:space="0" w:color="auto"/>
        <w:bottom w:val="none" w:sz="0" w:space="0" w:color="auto"/>
        <w:right w:val="none" w:sz="0" w:space="0" w:color="auto"/>
      </w:divBdr>
    </w:div>
    <w:div w:id="723874593">
      <w:bodyDiv w:val="1"/>
      <w:marLeft w:val="0"/>
      <w:marRight w:val="0"/>
      <w:marTop w:val="0"/>
      <w:marBottom w:val="0"/>
      <w:divBdr>
        <w:top w:val="none" w:sz="0" w:space="0" w:color="auto"/>
        <w:left w:val="none" w:sz="0" w:space="0" w:color="auto"/>
        <w:bottom w:val="none" w:sz="0" w:space="0" w:color="auto"/>
        <w:right w:val="none" w:sz="0" w:space="0" w:color="auto"/>
      </w:divBdr>
      <w:divsChild>
        <w:div w:id="996953230">
          <w:marLeft w:val="547"/>
          <w:marRight w:val="0"/>
          <w:marTop w:val="115"/>
          <w:marBottom w:val="0"/>
          <w:divBdr>
            <w:top w:val="none" w:sz="0" w:space="0" w:color="auto"/>
            <w:left w:val="none" w:sz="0" w:space="0" w:color="auto"/>
            <w:bottom w:val="none" w:sz="0" w:space="0" w:color="auto"/>
            <w:right w:val="none" w:sz="0" w:space="0" w:color="auto"/>
          </w:divBdr>
        </w:div>
        <w:div w:id="1129474496">
          <w:marLeft w:val="547"/>
          <w:marRight w:val="0"/>
          <w:marTop w:val="115"/>
          <w:marBottom w:val="0"/>
          <w:divBdr>
            <w:top w:val="none" w:sz="0" w:space="0" w:color="auto"/>
            <w:left w:val="none" w:sz="0" w:space="0" w:color="auto"/>
            <w:bottom w:val="none" w:sz="0" w:space="0" w:color="auto"/>
            <w:right w:val="none" w:sz="0" w:space="0" w:color="auto"/>
          </w:divBdr>
        </w:div>
        <w:div w:id="1088422689">
          <w:marLeft w:val="547"/>
          <w:marRight w:val="0"/>
          <w:marTop w:val="115"/>
          <w:marBottom w:val="0"/>
          <w:divBdr>
            <w:top w:val="none" w:sz="0" w:space="0" w:color="auto"/>
            <w:left w:val="none" w:sz="0" w:space="0" w:color="auto"/>
            <w:bottom w:val="none" w:sz="0" w:space="0" w:color="auto"/>
            <w:right w:val="none" w:sz="0" w:space="0" w:color="auto"/>
          </w:divBdr>
        </w:div>
        <w:div w:id="912665274">
          <w:marLeft w:val="547"/>
          <w:marRight w:val="0"/>
          <w:marTop w:val="115"/>
          <w:marBottom w:val="0"/>
          <w:divBdr>
            <w:top w:val="none" w:sz="0" w:space="0" w:color="auto"/>
            <w:left w:val="none" w:sz="0" w:space="0" w:color="auto"/>
            <w:bottom w:val="none" w:sz="0" w:space="0" w:color="auto"/>
            <w:right w:val="none" w:sz="0" w:space="0" w:color="auto"/>
          </w:divBdr>
        </w:div>
        <w:div w:id="576131413">
          <w:marLeft w:val="547"/>
          <w:marRight w:val="0"/>
          <w:marTop w:val="115"/>
          <w:marBottom w:val="0"/>
          <w:divBdr>
            <w:top w:val="none" w:sz="0" w:space="0" w:color="auto"/>
            <w:left w:val="none" w:sz="0" w:space="0" w:color="auto"/>
            <w:bottom w:val="none" w:sz="0" w:space="0" w:color="auto"/>
            <w:right w:val="none" w:sz="0" w:space="0" w:color="auto"/>
          </w:divBdr>
        </w:div>
        <w:div w:id="1217279502">
          <w:marLeft w:val="547"/>
          <w:marRight w:val="0"/>
          <w:marTop w:val="115"/>
          <w:marBottom w:val="0"/>
          <w:divBdr>
            <w:top w:val="none" w:sz="0" w:space="0" w:color="auto"/>
            <w:left w:val="none" w:sz="0" w:space="0" w:color="auto"/>
            <w:bottom w:val="none" w:sz="0" w:space="0" w:color="auto"/>
            <w:right w:val="none" w:sz="0" w:space="0" w:color="auto"/>
          </w:divBdr>
        </w:div>
        <w:div w:id="227149931">
          <w:marLeft w:val="547"/>
          <w:marRight w:val="0"/>
          <w:marTop w:val="115"/>
          <w:marBottom w:val="0"/>
          <w:divBdr>
            <w:top w:val="none" w:sz="0" w:space="0" w:color="auto"/>
            <w:left w:val="none" w:sz="0" w:space="0" w:color="auto"/>
            <w:bottom w:val="none" w:sz="0" w:space="0" w:color="auto"/>
            <w:right w:val="none" w:sz="0" w:space="0" w:color="auto"/>
          </w:divBdr>
        </w:div>
        <w:div w:id="1605262349">
          <w:marLeft w:val="547"/>
          <w:marRight w:val="0"/>
          <w:marTop w:val="115"/>
          <w:marBottom w:val="0"/>
          <w:divBdr>
            <w:top w:val="none" w:sz="0" w:space="0" w:color="auto"/>
            <w:left w:val="none" w:sz="0" w:space="0" w:color="auto"/>
            <w:bottom w:val="none" w:sz="0" w:space="0" w:color="auto"/>
            <w:right w:val="none" w:sz="0" w:space="0" w:color="auto"/>
          </w:divBdr>
        </w:div>
        <w:div w:id="516965802">
          <w:marLeft w:val="547"/>
          <w:marRight w:val="0"/>
          <w:marTop w:val="115"/>
          <w:marBottom w:val="0"/>
          <w:divBdr>
            <w:top w:val="none" w:sz="0" w:space="0" w:color="auto"/>
            <w:left w:val="none" w:sz="0" w:space="0" w:color="auto"/>
            <w:bottom w:val="none" w:sz="0" w:space="0" w:color="auto"/>
            <w:right w:val="none" w:sz="0" w:space="0" w:color="auto"/>
          </w:divBdr>
        </w:div>
      </w:divsChild>
    </w:div>
    <w:div w:id="749012087">
      <w:bodyDiv w:val="1"/>
      <w:marLeft w:val="0"/>
      <w:marRight w:val="0"/>
      <w:marTop w:val="0"/>
      <w:marBottom w:val="0"/>
      <w:divBdr>
        <w:top w:val="none" w:sz="0" w:space="0" w:color="auto"/>
        <w:left w:val="none" w:sz="0" w:space="0" w:color="auto"/>
        <w:bottom w:val="none" w:sz="0" w:space="0" w:color="auto"/>
        <w:right w:val="none" w:sz="0" w:space="0" w:color="auto"/>
      </w:divBdr>
      <w:divsChild>
        <w:div w:id="1392924661">
          <w:marLeft w:val="547"/>
          <w:marRight w:val="0"/>
          <w:marTop w:val="115"/>
          <w:marBottom w:val="0"/>
          <w:divBdr>
            <w:top w:val="none" w:sz="0" w:space="0" w:color="auto"/>
            <w:left w:val="none" w:sz="0" w:space="0" w:color="auto"/>
            <w:bottom w:val="none" w:sz="0" w:space="0" w:color="auto"/>
            <w:right w:val="none" w:sz="0" w:space="0" w:color="auto"/>
          </w:divBdr>
        </w:div>
        <w:div w:id="1698310840">
          <w:marLeft w:val="547"/>
          <w:marRight w:val="0"/>
          <w:marTop w:val="115"/>
          <w:marBottom w:val="0"/>
          <w:divBdr>
            <w:top w:val="none" w:sz="0" w:space="0" w:color="auto"/>
            <w:left w:val="none" w:sz="0" w:space="0" w:color="auto"/>
            <w:bottom w:val="none" w:sz="0" w:space="0" w:color="auto"/>
            <w:right w:val="none" w:sz="0" w:space="0" w:color="auto"/>
          </w:divBdr>
        </w:div>
        <w:div w:id="1052391612">
          <w:marLeft w:val="547"/>
          <w:marRight w:val="0"/>
          <w:marTop w:val="115"/>
          <w:marBottom w:val="0"/>
          <w:divBdr>
            <w:top w:val="none" w:sz="0" w:space="0" w:color="auto"/>
            <w:left w:val="none" w:sz="0" w:space="0" w:color="auto"/>
            <w:bottom w:val="none" w:sz="0" w:space="0" w:color="auto"/>
            <w:right w:val="none" w:sz="0" w:space="0" w:color="auto"/>
          </w:divBdr>
        </w:div>
      </w:divsChild>
    </w:div>
    <w:div w:id="752354783">
      <w:bodyDiv w:val="1"/>
      <w:marLeft w:val="0"/>
      <w:marRight w:val="0"/>
      <w:marTop w:val="0"/>
      <w:marBottom w:val="0"/>
      <w:divBdr>
        <w:top w:val="none" w:sz="0" w:space="0" w:color="auto"/>
        <w:left w:val="none" w:sz="0" w:space="0" w:color="auto"/>
        <w:bottom w:val="none" w:sz="0" w:space="0" w:color="auto"/>
        <w:right w:val="none" w:sz="0" w:space="0" w:color="auto"/>
      </w:divBdr>
      <w:divsChild>
        <w:div w:id="2054187086">
          <w:marLeft w:val="547"/>
          <w:marRight w:val="0"/>
          <w:marTop w:val="134"/>
          <w:marBottom w:val="0"/>
          <w:divBdr>
            <w:top w:val="none" w:sz="0" w:space="0" w:color="auto"/>
            <w:left w:val="none" w:sz="0" w:space="0" w:color="auto"/>
            <w:bottom w:val="none" w:sz="0" w:space="0" w:color="auto"/>
            <w:right w:val="none" w:sz="0" w:space="0" w:color="auto"/>
          </w:divBdr>
        </w:div>
        <w:div w:id="1878657731">
          <w:marLeft w:val="547"/>
          <w:marRight w:val="0"/>
          <w:marTop w:val="134"/>
          <w:marBottom w:val="0"/>
          <w:divBdr>
            <w:top w:val="none" w:sz="0" w:space="0" w:color="auto"/>
            <w:left w:val="none" w:sz="0" w:space="0" w:color="auto"/>
            <w:bottom w:val="none" w:sz="0" w:space="0" w:color="auto"/>
            <w:right w:val="none" w:sz="0" w:space="0" w:color="auto"/>
          </w:divBdr>
        </w:div>
        <w:div w:id="121119060">
          <w:marLeft w:val="547"/>
          <w:marRight w:val="0"/>
          <w:marTop w:val="134"/>
          <w:marBottom w:val="0"/>
          <w:divBdr>
            <w:top w:val="none" w:sz="0" w:space="0" w:color="auto"/>
            <w:left w:val="none" w:sz="0" w:space="0" w:color="auto"/>
            <w:bottom w:val="none" w:sz="0" w:space="0" w:color="auto"/>
            <w:right w:val="none" w:sz="0" w:space="0" w:color="auto"/>
          </w:divBdr>
        </w:div>
        <w:div w:id="1759861538">
          <w:marLeft w:val="547"/>
          <w:marRight w:val="0"/>
          <w:marTop w:val="134"/>
          <w:marBottom w:val="0"/>
          <w:divBdr>
            <w:top w:val="none" w:sz="0" w:space="0" w:color="auto"/>
            <w:left w:val="none" w:sz="0" w:space="0" w:color="auto"/>
            <w:bottom w:val="none" w:sz="0" w:space="0" w:color="auto"/>
            <w:right w:val="none" w:sz="0" w:space="0" w:color="auto"/>
          </w:divBdr>
        </w:div>
        <w:div w:id="978416612">
          <w:marLeft w:val="547"/>
          <w:marRight w:val="0"/>
          <w:marTop w:val="134"/>
          <w:marBottom w:val="0"/>
          <w:divBdr>
            <w:top w:val="none" w:sz="0" w:space="0" w:color="auto"/>
            <w:left w:val="none" w:sz="0" w:space="0" w:color="auto"/>
            <w:bottom w:val="none" w:sz="0" w:space="0" w:color="auto"/>
            <w:right w:val="none" w:sz="0" w:space="0" w:color="auto"/>
          </w:divBdr>
        </w:div>
      </w:divsChild>
    </w:div>
    <w:div w:id="764571063">
      <w:bodyDiv w:val="1"/>
      <w:marLeft w:val="0"/>
      <w:marRight w:val="0"/>
      <w:marTop w:val="0"/>
      <w:marBottom w:val="0"/>
      <w:divBdr>
        <w:top w:val="none" w:sz="0" w:space="0" w:color="auto"/>
        <w:left w:val="none" w:sz="0" w:space="0" w:color="auto"/>
        <w:bottom w:val="none" w:sz="0" w:space="0" w:color="auto"/>
        <w:right w:val="none" w:sz="0" w:space="0" w:color="auto"/>
      </w:divBdr>
    </w:div>
    <w:div w:id="775633887">
      <w:bodyDiv w:val="1"/>
      <w:marLeft w:val="0"/>
      <w:marRight w:val="0"/>
      <w:marTop w:val="0"/>
      <w:marBottom w:val="0"/>
      <w:divBdr>
        <w:top w:val="none" w:sz="0" w:space="0" w:color="auto"/>
        <w:left w:val="none" w:sz="0" w:space="0" w:color="auto"/>
        <w:bottom w:val="none" w:sz="0" w:space="0" w:color="auto"/>
        <w:right w:val="none" w:sz="0" w:space="0" w:color="auto"/>
      </w:divBdr>
    </w:div>
    <w:div w:id="894313371">
      <w:bodyDiv w:val="1"/>
      <w:marLeft w:val="0"/>
      <w:marRight w:val="0"/>
      <w:marTop w:val="0"/>
      <w:marBottom w:val="0"/>
      <w:divBdr>
        <w:top w:val="none" w:sz="0" w:space="0" w:color="auto"/>
        <w:left w:val="none" w:sz="0" w:space="0" w:color="auto"/>
        <w:bottom w:val="none" w:sz="0" w:space="0" w:color="auto"/>
        <w:right w:val="none" w:sz="0" w:space="0" w:color="auto"/>
      </w:divBdr>
      <w:divsChild>
        <w:div w:id="1709446820">
          <w:marLeft w:val="547"/>
          <w:marRight w:val="0"/>
          <w:marTop w:val="154"/>
          <w:marBottom w:val="0"/>
          <w:divBdr>
            <w:top w:val="none" w:sz="0" w:space="0" w:color="auto"/>
            <w:left w:val="none" w:sz="0" w:space="0" w:color="auto"/>
            <w:bottom w:val="none" w:sz="0" w:space="0" w:color="auto"/>
            <w:right w:val="none" w:sz="0" w:space="0" w:color="auto"/>
          </w:divBdr>
        </w:div>
        <w:div w:id="1673023867">
          <w:marLeft w:val="547"/>
          <w:marRight w:val="0"/>
          <w:marTop w:val="154"/>
          <w:marBottom w:val="0"/>
          <w:divBdr>
            <w:top w:val="none" w:sz="0" w:space="0" w:color="auto"/>
            <w:left w:val="none" w:sz="0" w:space="0" w:color="auto"/>
            <w:bottom w:val="none" w:sz="0" w:space="0" w:color="auto"/>
            <w:right w:val="none" w:sz="0" w:space="0" w:color="auto"/>
          </w:divBdr>
        </w:div>
        <w:div w:id="343017207">
          <w:marLeft w:val="547"/>
          <w:marRight w:val="0"/>
          <w:marTop w:val="154"/>
          <w:marBottom w:val="0"/>
          <w:divBdr>
            <w:top w:val="none" w:sz="0" w:space="0" w:color="auto"/>
            <w:left w:val="none" w:sz="0" w:space="0" w:color="auto"/>
            <w:bottom w:val="none" w:sz="0" w:space="0" w:color="auto"/>
            <w:right w:val="none" w:sz="0" w:space="0" w:color="auto"/>
          </w:divBdr>
        </w:div>
      </w:divsChild>
    </w:div>
    <w:div w:id="984236600">
      <w:bodyDiv w:val="1"/>
      <w:marLeft w:val="0"/>
      <w:marRight w:val="0"/>
      <w:marTop w:val="0"/>
      <w:marBottom w:val="0"/>
      <w:divBdr>
        <w:top w:val="none" w:sz="0" w:space="0" w:color="auto"/>
        <w:left w:val="none" w:sz="0" w:space="0" w:color="auto"/>
        <w:bottom w:val="none" w:sz="0" w:space="0" w:color="auto"/>
        <w:right w:val="none" w:sz="0" w:space="0" w:color="auto"/>
      </w:divBdr>
    </w:div>
    <w:div w:id="989139985">
      <w:bodyDiv w:val="1"/>
      <w:marLeft w:val="0"/>
      <w:marRight w:val="0"/>
      <w:marTop w:val="0"/>
      <w:marBottom w:val="0"/>
      <w:divBdr>
        <w:top w:val="none" w:sz="0" w:space="0" w:color="auto"/>
        <w:left w:val="none" w:sz="0" w:space="0" w:color="auto"/>
        <w:bottom w:val="none" w:sz="0" w:space="0" w:color="auto"/>
        <w:right w:val="none" w:sz="0" w:space="0" w:color="auto"/>
      </w:divBdr>
    </w:div>
    <w:div w:id="1017006054">
      <w:bodyDiv w:val="1"/>
      <w:marLeft w:val="0"/>
      <w:marRight w:val="0"/>
      <w:marTop w:val="0"/>
      <w:marBottom w:val="0"/>
      <w:divBdr>
        <w:top w:val="none" w:sz="0" w:space="0" w:color="auto"/>
        <w:left w:val="none" w:sz="0" w:space="0" w:color="auto"/>
        <w:bottom w:val="none" w:sz="0" w:space="0" w:color="auto"/>
        <w:right w:val="none" w:sz="0" w:space="0" w:color="auto"/>
      </w:divBdr>
      <w:divsChild>
        <w:div w:id="1333416881">
          <w:marLeft w:val="547"/>
          <w:marRight w:val="0"/>
          <w:marTop w:val="154"/>
          <w:marBottom w:val="0"/>
          <w:divBdr>
            <w:top w:val="none" w:sz="0" w:space="0" w:color="auto"/>
            <w:left w:val="none" w:sz="0" w:space="0" w:color="auto"/>
            <w:bottom w:val="none" w:sz="0" w:space="0" w:color="auto"/>
            <w:right w:val="none" w:sz="0" w:space="0" w:color="auto"/>
          </w:divBdr>
        </w:div>
      </w:divsChild>
    </w:div>
    <w:div w:id="1026633607">
      <w:bodyDiv w:val="1"/>
      <w:marLeft w:val="0"/>
      <w:marRight w:val="0"/>
      <w:marTop w:val="0"/>
      <w:marBottom w:val="0"/>
      <w:divBdr>
        <w:top w:val="none" w:sz="0" w:space="0" w:color="auto"/>
        <w:left w:val="none" w:sz="0" w:space="0" w:color="auto"/>
        <w:bottom w:val="none" w:sz="0" w:space="0" w:color="auto"/>
        <w:right w:val="none" w:sz="0" w:space="0" w:color="auto"/>
      </w:divBdr>
      <w:divsChild>
        <w:div w:id="227689104">
          <w:marLeft w:val="547"/>
          <w:marRight w:val="0"/>
          <w:marTop w:val="154"/>
          <w:marBottom w:val="0"/>
          <w:divBdr>
            <w:top w:val="none" w:sz="0" w:space="0" w:color="auto"/>
            <w:left w:val="none" w:sz="0" w:space="0" w:color="auto"/>
            <w:bottom w:val="none" w:sz="0" w:space="0" w:color="auto"/>
            <w:right w:val="none" w:sz="0" w:space="0" w:color="auto"/>
          </w:divBdr>
        </w:div>
      </w:divsChild>
    </w:div>
    <w:div w:id="1060246755">
      <w:bodyDiv w:val="1"/>
      <w:marLeft w:val="0"/>
      <w:marRight w:val="0"/>
      <w:marTop w:val="0"/>
      <w:marBottom w:val="0"/>
      <w:divBdr>
        <w:top w:val="none" w:sz="0" w:space="0" w:color="auto"/>
        <w:left w:val="none" w:sz="0" w:space="0" w:color="auto"/>
        <w:bottom w:val="none" w:sz="0" w:space="0" w:color="auto"/>
        <w:right w:val="none" w:sz="0" w:space="0" w:color="auto"/>
      </w:divBdr>
      <w:divsChild>
        <w:div w:id="654064137">
          <w:marLeft w:val="547"/>
          <w:marRight w:val="0"/>
          <w:marTop w:val="154"/>
          <w:marBottom w:val="0"/>
          <w:divBdr>
            <w:top w:val="none" w:sz="0" w:space="0" w:color="auto"/>
            <w:left w:val="none" w:sz="0" w:space="0" w:color="auto"/>
            <w:bottom w:val="none" w:sz="0" w:space="0" w:color="auto"/>
            <w:right w:val="none" w:sz="0" w:space="0" w:color="auto"/>
          </w:divBdr>
        </w:div>
        <w:div w:id="372928521">
          <w:marLeft w:val="547"/>
          <w:marRight w:val="0"/>
          <w:marTop w:val="154"/>
          <w:marBottom w:val="0"/>
          <w:divBdr>
            <w:top w:val="none" w:sz="0" w:space="0" w:color="auto"/>
            <w:left w:val="none" w:sz="0" w:space="0" w:color="auto"/>
            <w:bottom w:val="none" w:sz="0" w:space="0" w:color="auto"/>
            <w:right w:val="none" w:sz="0" w:space="0" w:color="auto"/>
          </w:divBdr>
        </w:div>
      </w:divsChild>
    </w:div>
    <w:div w:id="1100878161">
      <w:bodyDiv w:val="1"/>
      <w:marLeft w:val="0"/>
      <w:marRight w:val="0"/>
      <w:marTop w:val="0"/>
      <w:marBottom w:val="0"/>
      <w:divBdr>
        <w:top w:val="none" w:sz="0" w:space="0" w:color="auto"/>
        <w:left w:val="none" w:sz="0" w:space="0" w:color="auto"/>
        <w:bottom w:val="none" w:sz="0" w:space="0" w:color="auto"/>
        <w:right w:val="none" w:sz="0" w:space="0" w:color="auto"/>
      </w:divBdr>
    </w:div>
    <w:div w:id="1251502945">
      <w:bodyDiv w:val="1"/>
      <w:marLeft w:val="0"/>
      <w:marRight w:val="0"/>
      <w:marTop w:val="0"/>
      <w:marBottom w:val="0"/>
      <w:divBdr>
        <w:top w:val="none" w:sz="0" w:space="0" w:color="auto"/>
        <w:left w:val="none" w:sz="0" w:space="0" w:color="auto"/>
        <w:bottom w:val="none" w:sz="0" w:space="0" w:color="auto"/>
        <w:right w:val="none" w:sz="0" w:space="0" w:color="auto"/>
      </w:divBdr>
    </w:div>
    <w:div w:id="1258706760">
      <w:bodyDiv w:val="1"/>
      <w:marLeft w:val="0"/>
      <w:marRight w:val="0"/>
      <w:marTop w:val="0"/>
      <w:marBottom w:val="0"/>
      <w:divBdr>
        <w:top w:val="none" w:sz="0" w:space="0" w:color="auto"/>
        <w:left w:val="none" w:sz="0" w:space="0" w:color="auto"/>
        <w:bottom w:val="none" w:sz="0" w:space="0" w:color="auto"/>
        <w:right w:val="none" w:sz="0" w:space="0" w:color="auto"/>
      </w:divBdr>
      <w:divsChild>
        <w:div w:id="71047671">
          <w:marLeft w:val="1166"/>
          <w:marRight w:val="0"/>
          <w:marTop w:val="134"/>
          <w:marBottom w:val="0"/>
          <w:divBdr>
            <w:top w:val="none" w:sz="0" w:space="0" w:color="auto"/>
            <w:left w:val="none" w:sz="0" w:space="0" w:color="auto"/>
            <w:bottom w:val="none" w:sz="0" w:space="0" w:color="auto"/>
            <w:right w:val="none" w:sz="0" w:space="0" w:color="auto"/>
          </w:divBdr>
        </w:div>
        <w:div w:id="1658261205">
          <w:marLeft w:val="1166"/>
          <w:marRight w:val="0"/>
          <w:marTop w:val="134"/>
          <w:marBottom w:val="0"/>
          <w:divBdr>
            <w:top w:val="none" w:sz="0" w:space="0" w:color="auto"/>
            <w:left w:val="none" w:sz="0" w:space="0" w:color="auto"/>
            <w:bottom w:val="none" w:sz="0" w:space="0" w:color="auto"/>
            <w:right w:val="none" w:sz="0" w:space="0" w:color="auto"/>
          </w:divBdr>
        </w:div>
        <w:div w:id="1840149965">
          <w:marLeft w:val="1166"/>
          <w:marRight w:val="0"/>
          <w:marTop w:val="134"/>
          <w:marBottom w:val="0"/>
          <w:divBdr>
            <w:top w:val="none" w:sz="0" w:space="0" w:color="auto"/>
            <w:left w:val="none" w:sz="0" w:space="0" w:color="auto"/>
            <w:bottom w:val="none" w:sz="0" w:space="0" w:color="auto"/>
            <w:right w:val="none" w:sz="0" w:space="0" w:color="auto"/>
          </w:divBdr>
        </w:div>
        <w:div w:id="1818570672">
          <w:marLeft w:val="1166"/>
          <w:marRight w:val="0"/>
          <w:marTop w:val="134"/>
          <w:marBottom w:val="0"/>
          <w:divBdr>
            <w:top w:val="none" w:sz="0" w:space="0" w:color="auto"/>
            <w:left w:val="none" w:sz="0" w:space="0" w:color="auto"/>
            <w:bottom w:val="none" w:sz="0" w:space="0" w:color="auto"/>
            <w:right w:val="none" w:sz="0" w:space="0" w:color="auto"/>
          </w:divBdr>
        </w:div>
        <w:div w:id="1696807728">
          <w:marLeft w:val="1166"/>
          <w:marRight w:val="0"/>
          <w:marTop w:val="134"/>
          <w:marBottom w:val="0"/>
          <w:divBdr>
            <w:top w:val="none" w:sz="0" w:space="0" w:color="auto"/>
            <w:left w:val="none" w:sz="0" w:space="0" w:color="auto"/>
            <w:bottom w:val="none" w:sz="0" w:space="0" w:color="auto"/>
            <w:right w:val="none" w:sz="0" w:space="0" w:color="auto"/>
          </w:divBdr>
        </w:div>
      </w:divsChild>
    </w:div>
    <w:div w:id="1398236677">
      <w:bodyDiv w:val="1"/>
      <w:marLeft w:val="0"/>
      <w:marRight w:val="0"/>
      <w:marTop w:val="0"/>
      <w:marBottom w:val="0"/>
      <w:divBdr>
        <w:top w:val="none" w:sz="0" w:space="0" w:color="auto"/>
        <w:left w:val="none" w:sz="0" w:space="0" w:color="auto"/>
        <w:bottom w:val="none" w:sz="0" w:space="0" w:color="auto"/>
        <w:right w:val="none" w:sz="0" w:space="0" w:color="auto"/>
      </w:divBdr>
      <w:divsChild>
        <w:div w:id="1687975236">
          <w:marLeft w:val="547"/>
          <w:marRight w:val="0"/>
          <w:marTop w:val="96"/>
          <w:marBottom w:val="0"/>
          <w:divBdr>
            <w:top w:val="none" w:sz="0" w:space="0" w:color="auto"/>
            <w:left w:val="none" w:sz="0" w:space="0" w:color="auto"/>
            <w:bottom w:val="none" w:sz="0" w:space="0" w:color="auto"/>
            <w:right w:val="none" w:sz="0" w:space="0" w:color="auto"/>
          </w:divBdr>
        </w:div>
        <w:div w:id="1067806279">
          <w:marLeft w:val="547"/>
          <w:marRight w:val="0"/>
          <w:marTop w:val="96"/>
          <w:marBottom w:val="0"/>
          <w:divBdr>
            <w:top w:val="none" w:sz="0" w:space="0" w:color="auto"/>
            <w:left w:val="none" w:sz="0" w:space="0" w:color="auto"/>
            <w:bottom w:val="none" w:sz="0" w:space="0" w:color="auto"/>
            <w:right w:val="none" w:sz="0" w:space="0" w:color="auto"/>
          </w:divBdr>
        </w:div>
        <w:div w:id="1561134652">
          <w:marLeft w:val="547"/>
          <w:marRight w:val="0"/>
          <w:marTop w:val="96"/>
          <w:marBottom w:val="0"/>
          <w:divBdr>
            <w:top w:val="none" w:sz="0" w:space="0" w:color="auto"/>
            <w:left w:val="none" w:sz="0" w:space="0" w:color="auto"/>
            <w:bottom w:val="none" w:sz="0" w:space="0" w:color="auto"/>
            <w:right w:val="none" w:sz="0" w:space="0" w:color="auto"/>
          </w:divBdr>
        </w:div>
        <w:div w:id="1739596088">
          <w:marLeft w:val="547"/>
          <w:marRight w:val="0"/>
          <w:marTop w:val="96"/>
          <w:marBottom w:val="0"/>
          <w:divBdr>
            <w:top w:val="none" w:sz="0" w:space="0" w:color="auto"/>
            <w:left w:val="none" w:sz="0" w:space="0" w:color="auto"/>
            <w:bottom w:val="none" w:sz="0" w:space="0" w:color="auto"/>
            <w:right w:val="none" w:sz="0" w:space="0" w:color="auto"/>
          </w:divBdr>
        </w:div>
        <w:div w:id="1439568442">
          <w:marLeft w:val="547"/>
          <w:marRight w:val="0"/>
          <w:marTop w:val="96"/>
          <w:marBottom w:val="0"/>
          <w:divBdr>
            <w:top w:val="none" w:sz="0" w:space="0" w:color="auto"/>
            <w:left w:val="none" w:sz="0" w:space="0" w:color="auto"/>
            <w:bottom w:val="none" w:sz="0" w:space="0" w:color="auto"/>
            <w:right w:val="none" w:sz="0" w:space="0" w:color="auto"/>
          </w:divBdr>
        </w:div>
      </w:divsChild>
    </w:div>
    <w:div w:id="1482848281">
      <w:bodyDiv w:val="1"/>
      <w:marLeft w:val="0"/>
      <w:marRight w:val="0"/>
      <w:marTop w:val="0"/>
      <w:marBottom w:val="0"/>
      <w:divBdr>
        <w:top w:val="none" w:sz="0" w:space="0" w:color="auto"/>
        <w:left w:val="none" w:sz="0" w:space="0" w:color="auto"/>
        <w:bottom w:val="none" w:sz="0" w:space="0" w:color="auto"/>
        <w:right w:val="none" w:sz="0" w:space="0" w:color="auto"/>
      </w:divBdr>
      <w:divsChild>
        <w:div w:id="1816871112">
          <w:marLeft w:val="547"/>
          <w:marRight w:val="0"/>
          <w:marTop w:val="0"/>
          <w:marBottom w:val="0"/>
          <w:divBdr>
            <w:top w:val="none" w:sz="0" w:space="0" w:color="auto"/>
            <w:left w:val="none" w:sz="0" w:space="0" w:color="auto"/>
            <w:bottom w:val="none" w:sz="0" w:space="0" w:color="auto"/>
            <w:right w:val="none" w:sz="0" w:space="0" w:color="auto"/>
          </w:divBdr>
        </w:div>
      </w:divsChild>
    </w:div>
    <w:div w:id="1486047729">
      <w:bodyDiv w:val="1"/>
      <w:marLeft w:val="0"/>
      <w:marRight w:val="0"/>
      <w:marTop w:val="0"/>
      <w:marBottom w:val="0"/>
      <w:divBdr>
        <w:top w:val="none" w:sz="0" w:space="0" w:color="auto"/>
        <w:left w:val="none" w:sz="0" w:space="0" w:color="auto"/>
        <w:bottom w:val="none" w:sz="0" w:space="0" w:color="auto"/>
        <w:right w:val="none" w:sz="0" w:space="0" w:color="auto"/>
      </w:divBdr>
    </w:div>
    <w:div w:id="1659721845">
      <w:bodyDiv w:val="1"/>
      <w:marLeft w:val="0"/>
      <w:marRight w:val="0"/>
      <w:marTop w:val="0"/>
      <w:marBottom w:val="0"/>
      <w:divBdr>
        <w:top w:val="none" w:sz="0" w:space="0" w:color="auto"/>
        <w:left w:val="none" w:sz="0" w:space="0" w:color="auto"/>
        <w:bottom w:val="none" w:sz="0" w:space="0" w:color="auto"/>
        <w:right w:val="none" w:sz="0" w:space="0" w:color="auto"/>
      </w:divBdr>
    </w:div>
    <w:div w:id="1744259403">
      <w:bodyDiv w:val="1"/>
      <w:marLeft w:val="0"/>
      <w:marRight w:val="0"/>
      <w:marTop w:val="0"/>
      <w:marBottom w:val="0"/>
      <w:divBdr>
        <w:top w:val="none" w:sz="0" w:space="0" w:color="auto"/>
        <w:left w:val="none" w:sz="0" w:space="0" w:color="auto"/>
        <w:bottom w:val="none" w:sz="0" w:space="0" w:color="auto"/>
        <w:right w:val="none" w:sz="0" w:space="0" w:color="auto"/>
      </w:divBdr>
      <w:divsChild>
        <w:div w:id="1074863305">
          <w:marLeft w:val="547"/>
          <w:marRight w:val="0"/>
          <w:marTop w:val="154"/>
          <w:marBottom w:val="0"/>
          <w:divBdr>
            <w:top w:val="none" w:sz="0" w:space="0" w:color="auto"/>
            <w:left w:val="none" w:sz="0" w:space="0" w:color="auto"/>
            <w:bottom w:val="none" w:sz="0" w:space="0" w:color="auto"/>
            <w:right w:val="none" w:sz="0" w:space="0" w:color="auto"/>
          </w:divBdr>
        </w:div>
      </w:divsChild>
    </w:div>
    <w:div w:id="1754155566">
      <w:bodyDiv w:val="1"/>
      <w:marLeft w:val="0"/>
      <w:marRight w:val="0"/>
      <w:marTop w:val="0"/>
      <w:marBottom w:val="0"/>
      <w:divBdr>
        <w:top w:val="none" w:sz="0" w:space="0" w:color="auto"/>
        <w:left w:val="none" w:sz="0" w:space="0" w:color="auto"/>
        <w:bottom w:val="none" w:sz="0" w:space="0" w:color="auto"/>
        <w:right w:val="none" w:sz="0" w:space="0" w:color="auto"/>
      </w:divBdr>
    </w:div>
    <w:div w:id="1957056192">
      <w:bodyDiv w:val="1"/>
      <w:marLeft w:val="0"/>
      <w:marRight w:val="0"/>
      <w:marTop w:val="0"/>
      <w:marBottom w:val="0"/>
      <w:divBdr>
        <w:top w:val="none" w:sz="0" w:space="0" w:color="auto"/>
        <w:left w:val="none" w:sz="0" w:space="0" w:color="auto"/>
        <w:bottom w:val="none" w:sz="0" w:space="0" w:color="auto"/>
        <w:right w:val="none" w:sz="0" w:space="0" w:color="auto"/>
      </w:divBdr>
    </w:div>
    <w:div w:id="1970820087">
      <w:bodyDiv w:val="1"/>
      <w:marLeft w:val="0"/>
      <w:marRight w:val="0"/>
      <w:marTop w:val="0"/>
      <w:marBottom w:val="0"/>
      <w:divBdr>
        <w:top w:val="none" w:sz="0" w:space="0" w:color="auto"/>
        <w:left w:val="none" w:sz="0" w:space="0" w:color="auto"/>
        <w:bottom w:val="none" w:sz="0" w:space="0" w:color="auto"/>
        <w:right w:val="none" w:sz="0" w:space="0" w:color="auto"/>
      </w:divBdr>
    </w:div>
    <w:div w:id="1990280606">
      <w:bodyDiv w:val="1"/>
      <w:marLeft w:val="0"/>
      <w:marRight w:val="0"/>
      <w:marTop w:val="0"/>
      <w:marBottom w:val="0"/>
      <w:divBdr>
        <w:top w:val="none" w:sz="0" w:space="0" w:color="auto"/>
        <w:left w:val="none" w:sz="0" w:space="0" w:color="auto"/>
        <w:bottom w:val="none" w:sz="0" w:space="0" w:color="auto"/>
        <w:right w:val="none" w:sz="0" w:space="0" w:color="auto"/>
      </w:divBdr>
      <w:divsChild>
        <w:div w:id="1723091720">
          <w:marLeft w:val="547"/>
          <w:marRight w:val="0"/>
          <w:marTop w:val="154"/>
          <w:marBottom w:val="0"/>
          <w:divBdr>
            <w:top w:val="none" w:sz="0" w:space="0" w:color="auto"/>
            <w:left w:val="none" w:sz="0" w:space="0" w:color="auto"/>
            <w:bottom w:val="none" w:sz="0" w:space="0" w:color="auto"/>
            <w:right w:val="none" w:sz="0" w:space="0" w:color="auto"/>
          </w:divBdr>
        </w:div>
        <w:div w:id="6105044">
          <w:marLeft w:val="1166"/>
          <w:marRight w:val="0"/>
          <w:marTop w:val="134"/>
          <w:marBottom w:val="0"/>
          <w:divBdr>
            <w:top w:val="none" w:sz="0" w:space="0" w:color="auto"/>
            <w:left w:val="none" w:sz="0" w:space="0" w:color="auto"/>
            <w:bottom w:val="none" w:sz="0" w:space="0" w:color="auto"/>
            <w:right w:val="none" w:sz="0" w:space="0" w:color="auto"/>
          </w:divBdr>
        </w:div>
        <w:div w:id="1002705909">
          <w:marLeft w:val="1166"/>
          <w:marRight w:val="0"/>
          <w:marTop w:val="134"/>
          <w:marBottom w:val="0"/>
          <w:divBdr>
            <w:top w:val="none" w:sz="0" w:space="0" w:color="auto"/>
            <w:left w:val="none" w:sz="0" w:space="0" w:color="auto"/>
            <w:bottom w:val="none" w:sz="0" w:space="0" w:color="auto"/>
            <w:right w:val="none" w:sz="0" w:space="0" w:color="auto"/>
          </w:divBdr>
        </w:div>
        <w:div w:id="1156654754">
          <w:marLeft w:val="1166"/>
          <w:marRight w:val="0"/>
          <w:marTop w:val="134"/>
          <w:marBottom w:val="0"/>
          <w:divBdr>
            <w:top w:val="none" w:sz="0" w:space="0" w:color="auto"/>
            <w:left w:val="none" w:sz="0" w:space="0" w:color="auto"/>
            <w:bottom w:val="none" w:sz="0" w:space="0" w:color="auto"/>
            <w:right w:val="none" w:sz="0" w:space="0" w:color="auto"/>
          </w:divBdr>
        </w:div>
        <w:div w:id="1104576429">
          <w:marLeft w:val="1166"/>
          <w:marRight w:val="0"/>
          <w:marTop w:val="134"/>
          <w:marBottom w:val="0"/>
          <w:divBdr>
            <w:top w:val="none" w:sz="0" w:space="0" w:color="auto"/>
            <w:left w:val="none" w:sz="0" w:space="0" w:color="auto"/>
            <w:bottom w:val="none" w:sz="0" w:space="0" w:color="auto"/>
            <w:right w:val="none" w:sz="0" w:space="0" w:color="auto"/>
          </w:divBdr>
        </w:div>
        <w:div w:id="574822011">
          <w:marLeft w:val="1166"/>
          <w:marRight w:val="0"/>
          <w:marTop w:val="134"/>
          <w:marBottom w:val="0"/>
          <w:divBdr>
            <w:top w:val="none" w:sz="0" w:space="0" w:color="auto"/>
            <w:left w:val="none" w:sz="0" w:space="0" w:color="auto"/>
            <w:bottom w:val="none" w:sz="0" w:space="0" w:color="auto"/>
            <w:right w:val="none" w:sz="0" w:space="0" w:color="auto"/>
          </w:divBdr>
        </w:div>
      </w:divsChild>
    </w:div>
    <w:div w:id="2014993484">
      <w:bodyDiv w:val="1"/>
      <w:marLeft w:val="0"/>
      <w:marRight w:val="0"/>
      <w:marTop w:val="0"/>
      <w:marBottom w:val="0"/>
      <w:divBdr>
        <w:top w:val="none" w:sz="0" w:space="0" w:color="auto"/>
        <w:left w:val="none" w:sz="0" w:space="0" w:color="auto"/>
        <w:bottom w:val="none" w:sz="0" w:space="0" w:color="auto"/>
        <w:right w:val="none" w:sz="0" w:space="0" w:color="auto"/>
      </w:divBdr>
    </w:div>
    <w:div w:id="2026517127">
      <w:bodyDiv w:val="1"/>
      <w:marLeft w:val="0"/>
      <w:marRight w:val="0"/>
      <w:marTop w:val="0"/>
      <w:marBottom w:val="0"/>
      <w:divBdr>
        <w:top w:val="none" w:sz="0" w:space="0" w:color="auto"/>
        <w:left w:val="none" w:sz="0" w:space="0" w:color="auto"/>
        <w:bottom w:val="none" w:sz="0" w:space="0" w:color="auto"/>
        <w:right w:val="none" w:sz="0" w:space="0" w:color="auto"/>
      </w:divBdr>
    </w:div>
    <w:div w:id="2062241223">
      <w:bodyDiv w:val="1"/>
      <w:marLeft w:val="0"/>
      <w:marRight w:val="0"/>
      <w:marTop w:val="0"/>
      <w:marBottom w:val="0"/>
      <w:divBdr>
        <w:top w:val="none" w:sz="0" w:space="0" w:color="auto"/>
        <w:left w:val="none" w:sz="0" w:space="0" w:color="auto"/>
        <w:bottom w:val="none" w:sz="0" w:space="0" w:color="auto"/>
        <w:right w:val="none" w:sz="0" w:space="0" w:color="auto"/>
      </w:divBdr>
      <w:divsChild>
        <w:div w:id="576942145">
          <w:marLeft w:val="547"/>
          <w:marRight w:val="0"/>
          <w:marTop w:val="134"/>
          <w:marBottom w:val="0"/>
          <w:divBdr>
            <w:top w:val="none" w:sz="0" w:space="0" w:color="auto"/>
            <w:left w:val="none" w:sz="0" w:space="0" w:color="auto"/>
            <w:bottom w:val="none" w:sz="0" w:space="0" w:color="auto"/>
            <w:right w:val="none" w:sz="0" w:space="0" w:color="auto"/>
          </w:divBdr>
        </w:div>
        <w:div w:id="1462917470">
          <w:marLeft w:val="547"/>
          <w:marRight w:val="0"/>
          <w:marTop w:val="134"/>
          <w:marBottom w:val="0"/>
          <w:divBdr>
            <w:top w:val="none" w:sz="0" w:space="0" w:color="auto"/>
            <w:left w:val="none" w:sz="0" w:space="0" w:color="auto"/>
            <w:bottom w:val="none" w:sz="0" w:space="0" w:color="auto"/>
            <w:right w:val="none" w:sz="0" w:space="0" w:color="auto"/>
          </w:divBdr>
        </w:div>
        <w:div w:id="761874429">
          <w:marLeft w:val="547"/>
          <w:marRight w:val="0"/>
          <w:marTop w:val="134"/>
          <w:marBottom w:val="0"/>
          <w:divBdr>
            <w:top w:val="none" w:sz="0" w:space="0" w:color="auto"/>
            <w:left w:val="none" w:sz="0" w:space="0" w:color="auto"/>
            <w:bottom w:val="none" w:sz="0" w:space="0" w:color="auto"/>
            <w:right w:val="none" w:sz="0" w:space="0" w:color="auto"/>
          </w:divBdr>
        </w:div>
        <w:div w:id="957565283">
          <w:marLeft w:val="547"/>
          <w:marRight w:val="0"/>
          <w:marTop w:val="134"/>
          <w:marBottom w:val="0"/>
          <w:divBdr>
            <w:top w:val="none" w:sz="0" w:space="0" w:color="auto"/>
            <w:left w:val="none" w:sz="0" w:space="0" w:color="auto"/>
            <w:bottom w:val="none" w:sz="0" w:space="0" w:color="auto"/>
            <w:right w:val="none" w:sz="0" w:space="0" w:color="auto"/>
          </w:divBdr>
        </w:div>
      </w:divsChild>
    </w:div>
    <w:div w:id="2110000329">
      <w:bodyDiv w:val="1"/>
      <w:marLeft w:val="0"/>
      <w:marRight w:val="0"/>
      <w:marTop w:val="0"/>
      <w:marBottom w:val="0"/>
      <w:divBdr>
        <w:top w:val="none" w:sz="0" w:space="0" w:color="auto"/>
        <w:left w:val="none" w:sz="0" w:space="0" w:color="auto"/>
        <w:bottom w:val="none" w:sz="0" w:space="0" w:color="auto"/>
        <w:right w:val="none" w:sz="0" w:space="0" w:color="auto"/>
      </w:divBdr>
      <w:divsChild>
        <w:div w:id="362678241">
          <w:marLeft w:val="547"/>
          <w:marRight w:val="0"/>
          <w:marTop w:val="154"/>
          <w:marBottom w:val="0"/>
          <w:divBdr>
            <w:top w:val="none" w:sz="0" w:space="0" w:color="auto"/>
            <w:left w:val="none" w:sz="0" w:space="0" w:color="auto"/>
            <w:bottom w:val="none" w:sz="0" w:space="0" w:color="auto"/>
            <w:right w:val="none" w:sz="0" w:space="0" w:color="auto"/>
          </w:divBdr>
        </w:div>
        <w:div w:id="1249389852">
          <w:marLeft w:val="547"/>
          <w:marRight w:val="0"/>
          <w:marTop w:val="154"/>
          <w:marBottom w:val="0"/>
          <w:divBdr>
            <w:top w:val="none" w:sz="0" w:space="0" w:color="auto"/>
            <w:left w:val="none" w:sz="0" w:space="0" w:color="auto"/>
            <w:bottom w:val="none" w:sz="0" w:space="0" w:color="auto"/>
            <w:right w:val="none" w:sz="0" w:space="0" w:color="auto"/>
          </w:divBdr>
        </w:div>
        <w:div w:id="863325293">
          <w:marLeft w:val="547"/>
          <w:marRight w:val="0"/>
          <w:marTop w:val="154"/>
          <w:marBottom w:val="0"/>
          <w:divBdr>
            <w:top w:val="none" w:sz="0" w:space="0" w:color="auto"/>
            <w:left w:val="none" w:sz="0" w:space="0" w:color="auto"/>
            <w:bottom w:val="none" w:sz="0" w:space="0" w:color="auto"/>
            <w:right w:val="none" w:sz="0" w:space="0" w:color="auto"/>
          </w:divBdr>
        </w:div>
        <w:div w:id="1515920289">
          <w:marLeft w:val="1166"/>
          <w:marRight w:val="0"/>
          <w:marTop w:val="134"/>
          <w:marBottom w:val="0"/>
          <w:divBdr>
            <w:top w:val="none" w:sz="0" w:space="0" w:color="auto"/>
            <w:left w:val="none" w:sz="0" w:space="0" w:color="auto"/>
            <w:bottom w:val="none" w:sz="0" w:space="0" w:color="auto"/>
            <w:right w:val="none" w:sz="0" w:space="0" w:color="auto"/>
          </w:divBdr>
        </w:div>
        <w:div w:id="1904488031">
          <w:marLeft w:val="547"/>
          <w:marRight w:val="0"/>
          <w:marTop w:val="154"/>
          <w:marBottom w:val="0"/>
          <w:divBdr>
            <w:top w:val="none" w:sz="0" w:space="0" w:color="auto"/>
            <w:left w:val="none" w:sz="0" w:space="0" w:color="auto"/>
            <w:bottom w:val="none" w:sz="0" w:space="0" w:color="auto"/>
            <w:right w:val="none" w:sz="0" w:space="0" w:color="auto"/>
          </w:divBdr>
        </w:div>
      </w:divsChild>
    </w:div>
    <w:div w:id="2125806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m.co.uk/media/4772/7ps.pdf" TargetMode="External"/><Relationship Id="rId13" Type="http://schemas.openxmlformats.org/officeDocument/2006/relationships/hyperlink" Target="https://www.educba.com/4-factors-influencing-consumer-behaviour/" TargetMode="External"/><Relationship Id="rId3" Type="http://schemas.openxmlformats.org/officeDocument/2006/relationships/settings" Target="settings.xml"/><Relationship Id="rId7" Type="http://schemas.openxmlformats.org/officeDocument/2006/relationships/hyperlink" Target="https://www.cim.co.uk/media/4772/7ps.pdf" TargetMode="External"/><Relationship Id="rId12" Type="http://schemas.openxmlformats.org/officeDocument/2006/relationships/hyperlink" Target="https://www.managementstudyguide.com/societal-marketing.ht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edunote.com/marketing-concept" TargetMode="External"/><Relationship Id="rId5" Type="http://schemas.openxmlformats.org/officeDocument/2006/relationships/footnotes" Target="footnotes.xml"/><Relationship Id="rId15" Type="http://schemas.openxmlformats.org/officeDocument/2006/relationships/hyperlink" Target="https://blog.oxfordcollegeofmarketing.com/2014/11/04/the-impact-of-micro-and-macro-environment-factors-on-marketing/" TargetMode="External"/><Relationship Id="rId10" Type="http://schemas.openxmlformats.org/officeDocument/2006/relationships/hyperlink" Target="http://www.trianglemarketingclub.com/the-evolution-of-marketing/" TargetMode="External"/><Relationship Id="rId4" Type="http://schemas.openxmlformats.org/officeDocument/2006/relationships/webSettings" Target="webSettings.xml"/><Relationship Id="rId9" Type="http://schemas.openxmlformats.org/officeDocument/2006/relationships/hyperlink" Target="https://www.bigbusinessevents.co.uk/2017/04/19/4-reasons-why-marketing-is-important-for-your-business/" TargetMode="External"/><Relationship Id="rId14" Type="http://schemas.openxmlformats.org/officeDocument/2006/relationships/hyperlink" Target="http://edwardlowe.org/how-to-establish-a-promotional-mi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1044</TotalTime>
  <Pages>7</Pages>
  <Words>2858</Words>
  <Characters>16292</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Renee Bailey</dc:creator>
  <cp:keywords/>
  <dc:description/>
  <cp:lastModifiedBy>Renee Bailey</cp:lastModifiedBy>
  <cp:revision>188</cp:revision>
  <dcterms:created xsi:type="dcterms:W3CDTF">2017-12-15T11:58:00Z</dcterms:created>
  <dcterms:modified xsi:type="dcterms:W3CDTF">2018-01-07T23:00:00Z</dcterms:modified>
</cp:coreProperties>
</file>