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3ABB43" w14:textId="77777777" w:rsidR="00D96497" w:rsidRDefault="00D96497" w:rsidP="000D5C10">
      <w:pPr>
        <w:jc w:val="center"/>
        <w:rPr>
          <w:b/>
          <w:sz w:val="32"/>
          <w:szCs w:val="32"/>
        </w:rPr>
      </w:pPr>
    </w:p>
    <w:p w14:paraId="0B2EF31A" w14:textId="77777777" w:rsidR="00D96497" w:rsidRDefault="00D96497" w:rsidP="000D5C10">
      <w:pPr>
        <w:jc w:val="center"/>
        <w:rPr>
          <w:b/>
          <w:sz w:val="32"/>
          <w:szCs w:val="32"/>
        </w:rPr>
      </w:pPr>
    </w:p>
    <w:p w14:paraId="2330E65E" w14:textId="77777777" w:rsidR="00D96497" w:rsidRDefault="00D96497" w:rsidP="000D5C10">
      <w:pPr>
        <w:jc w:val="center"/>
        <w:rPr>
          <w:b/>
          <w:sz w:val="32"/>
          <w:szCs w:val="32"/>
        </w:rPr>
      </w:pPr>
    </w:p>
    <w:p w14:paraId="26026749" w14:textId="77777777" w:rsidR="00D96497" w:rsidRDefault="00D96497" w:rsidP="000D5C10">
      <w:pPr>
        <w:jc w:val="center"/>
        <w:rPr>
          <w:b/>
          <w:sz w:val="32"/>
          <w:szCs w:val="32"/>
        </w:rPr>
      </w:pPr>
    </w:p>
    <w:p w14:paraId="41BB6636" w14:textId="77777777" w:rsidR="000D5C10" w:rsidRDefault="000D5C10" w:rsidP="000D5C10">
      <w:pPr>
        <w:jc w:val="center"/>
        <w:rPr>
          <w:b/>
          <w:sz w:val="32"/>
          <w:szCs w:val="32"/>
        </w:rPr>
      </w:pPr>
      <w:bookmarkStart w:id="0" w:name="_GoBack"/>
      <w:bookmarkEnd w:id="0"/>
      <w:r w:rsidRPr="000D5C10">
        <w:rPr>
          <w:b/>
          <w:sz w:val="32"/>
          <w:szCs w:val="32"/>
        </w:rPr>
        <w:t>Developing Relationships and Workplace Achievement</w:t>
      </w:r>
    </w:p>
    <w:p w14:paraId="327AE283" w14:textId="5B7390F1" w:rsidR="00F67A11" w:rsidRDefault="00F67A11" w:rsidP="000D5C10">
      <w:pPr>
        <w:jc w:val="center"/>
        <w:rPr>
          <w:b/>
          <w:sz w:val="32"/>
          <w:szCs w:val="32"/>
        </w:rPr>
      </w:pPr>
      <w:r>
        <w:rPr>
          <w:b/>
          <w:sz w:val="32"/>
          <w:szCs w:val="32"/>
        </w:rPr>
        <w:t xml:space="preserve">Name: </w:t>
      </w:r>
      <w:proofErr w:type="spellStart"/>
      <w:r w:rsidRPr="00F67A11">
        <w:rPr>
          <w:b/>
          <w:sz w:val="32"/>
          <w:szCs w:val="32"/>
        </w:rPr>
        <w:t>Isac</w:t>
      </w:r>
      <w:proofErr w:type="spellEnd"/>
      <w:r w:rsidRPr="00F67A11">
        <w:rPr>
          <w:b/>
          <w:sz w:val="32"/>
          <w:szCs w:val="32"/>
        </w:rPr>
        <w:t xml:space="preserve"> </w:t>
      </w:r>
      <w:proofErr w:type="spellStart"/>
      <w:r w:rsidRPr="00F67A11">
        <w:rPr>
          <w:b/>
          <w:sz w:val="32"/>
          <w:szCs w:val="32"/>
        </w:rPr>
        <w:t>Ndejeya</w:t>
      </w:r>
      <w:proofErr w:type="spellEnd"/>
    </w:p>
    <w:p w14:paraId="41BB6637" w14:textId="77777777" w:rsidR="000D5C10" w:rsidRDefault="000D5C10">
      <w:pPr>
        <w:spacing w:line="259" w:lineRule="auto"/>
        <w:jc w:val="left"/>
        <w:rPr>
          <w:b/>
          <w:sz w:val="32"/>
          <w:szCs w:val="32"/>
        </w:rPr>
      </w:pPr>
      <w:r>
        <w:rPr>
          <w:b/>
          <w:sz w:val="32"/>
          <w:szCs w:val="32"/>
        </w:rPr>
        <w:br w:type="page"/>
      </w:r>
    </w:p>
    <w:p w14:paraId="41BB6638" w14:textId="77777777" w:rsidR="000D5C10" w:rsidRDefault="000D5C10" w:rsidP="00170915">
      <w:pPr>
        <w:pStyle w:val="Heading1"/>
        <w:jc w:val="center"/>
      </w:pPr>
      <w:bookmarkStart w:id="1" w:name="_Toc25528775"/>
      <w:r>
        <w:lastRenderedPageBreak/>
        <w:t>Executive Summary</w:t>
      </w:r>
      <w:bookmarkEnd w:id="1"/>
    </w:p>
    <w:p w14:paraId="41BB6639" w14:textId="77777777" w:rsidR="000D5C10" w:rsidRDefault="00B56C25" w:rsidP="00B56C25">
      <w:r>
        <w:t>Human resource</w:t>
      </w:r>
      <w:r w:rsidR="00DC7F9F">
        <w:t>s</w:t>
      </w:r>
      <w:r>
        <w:t xml:space="preserve"> </w:t>
      </w:r>
      <w:r w:rsidR="00DC7F9F">
        <w:t>are</w:t>
      </w:r>
      <w:r>
        <w:t xml:space="preserve"> considered to be the most needed resource for a company as all of the activities are undertaken by t</w:t>
      </w:r>
      <w:r w:rsidR="00120F1A">
        <w:t xml:space="preserve">hem and they are responsible for attaining the goals of the company. </w:t>
      </w:r>
      <w:r w:rsidR="006201CB">
        <w:t xml:space="preserve">For this report, the human resources of The French Field have been taken </w:t>
      </w:r>
      <w:r w:rsidR="00DC7F9F">
        <w:t>into</w:t>
      </w:r>
      <w:r w:rsidR="006201CB">
        <w:t xml:space="preserve"> consideration. </w:t>
      </w:r>
      <w:r w:rsidR="00733498">
        <w:t xml:space="preserve">The data have been collected mainly on a qualitative basis from different sources including the website of the company itself and some other sources like books and journals published by the company and different third parties. </w:t>
      </w:r>
      <w:r w:rsidR="00310A43">
        <w:t xml:space="preserve">The first focus was on the different benefits that the company gets from identifying the expectations and requirements of the employees. Then the </w:t>
      </w:r>
      <w:r w:rsidR="00E9748D">
        <w:t>development vehicles that the company can adopt have been discussed. And finally, a development plan for the</w:t>
      </w:r>
      <w:r w:rsidR="00FA17AF">
        <w:t xml:space="preserve"> employees of the company has </w:t>
      </w:r>
      <w:r w:rsidR="00E9748D">
        <w:t>been made which will be of great help.</w:t>
      </w:r>
      <w:r w:rsidR="000D5C10">
        <w:br w:type="page"/>
      </w:r>
    </w:p>
    <w:sdt>
      <w:sdtPr>
        <w:rPr>
          <w:rFonts w:ascii="Times New Roman" w:eastAsiaTheme="minorHAnsi" w:hAnsi="Times New Roman" w:cstheme="minorBidi"/>
          <w:color w:val="auto"/>
          <w:sz w:val="24"/>
          <w:szCs w:val="22"/>
          <w:lang w:val="en-GB"/>
        </w:rPr>
        <w:id w:val="30696779"/>
        <w:docPartObj>
          <w:docPartGallery w:val="Table of Contents"/>
          <w:docPartUnique/>
        </w:docPartObj>
      </w:sdtPr>
      <w:sdtEndPr>
        <w:rPr>
          <w:b/>
          <w:bCs/>
          <w:noProof/>
        </w:rPr>
      </w:sdtEndPr>
      <w:sdtContent>
        <w:p w14:paraId="41BB663A" w14:textId="77777777" w:rsidR="00170915" w:rsidRPr="00170915" w:rsidRDefault="00170915">
          <w:pPr>
            <w:pStyle w:val="TOCHeading"/>
            <w:rPr>
              <w:rFonts w:ascii="Times New Roman" w:hAnsi="Times New Roman" w:cs="Times New Roman"/>
              <w:b/>
              <w:color w:val="auto"/>
            </w:rPr>
          </w:pPr>
          <w:r w:rsidRPr="00170915">
            <w:rPr>
              <w:rFonts w:ascii="Times New Roman" w:hAnsi="Times New Roman" w:cs="Times New Roman"/>
              <w:b/>
              <w:color w:val="auto"/>
            </w:rPr>
            <w:t>Table of Contents</w:t>
          </w:r>
        </w:p>
        <w:p w14:paraId="41BB663B" w14:textId="4936689B" w:rsidR="00C955CE" w:rsidRDefault="00170915">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5528775" w:history="1">
            <w:r w:rsidR="00C955CE" w:rsidRPr="001C7555">
              <w:rPr>
                <w:rStyle w:val="Hyperlink"/>
                <w:noProof/>
              </w:rPr>
              <w:t>Executive Summary</w:t>
            </w:r>
            <w:r w:rsidR="00C955CE">
              <w:rPr>
                <w:noProof/>
                <w:webHidden/>
              </w:rPr>
              <w:tab/>
            </w:r>
            <w:r w:rsidR="00C955CE">
              <w:rPr>
                <w:noProof/>
                <w:webHidden/>
              </w:rPr>
              <w:fldChar w:fldCharType="begin"/>
            </w:r>
            <w:r w:rsidR="00C955CE">
              <w:rPr>
                <w:noProof/>
                <w:webHidden/>
              </w:rPr>
              <w:instrText xml:space="preserve"> PAGEREF _Toc25528775 \h </w:instrText>
            </w:r>
            <w:r w:rsidR="00C955CE">
              <w:rPr>
                <w:noProof/>
                <w:webHidden/>
              </w:rPr>
            </w:r>
            <w:r w:rsidR="00C955CE">
              <w:rPr>
                <w:noProof/>
                <w:webHidden/>
              </w:rPr>
              <w:fldChar w:fldCharType="separate"/>
            </w:r>
            <w:r w:rsidR="00D16B63">
              <w:rPr>
                <w:noProof/>
                <w:webHidden/>
              </w:rPr>
              <w:t>2</w:t>
            </w:r>
            <w:r w:rsidR="00C955CE">
              <w:rPr>
                <w:noProof/>
                <w:webHidden/>
              </w:rPr>
              <w:fldChar w:fldCharType="end"/>
            </w:r>
          </w:hyperlink>
        </w:p>
        <w:p w14:paraId="41BB663C" w14:textId="3BA55B1E" w:rsidR="00C955CE" w:rsidRDefault="001F3996">
          <w:pPr>
            <w:pStyle w:val="TOC1"/>
            <w:tabs>
              <w:tab w:val="right" w:leader="dot" w:pos="9350"/>
            </w:tabs>
            <w:rPr>
              <w:rFonts w:asciiTheme="minorHAnsi" w:eastAsiaTheme="minorEastAsia" w:hAnsiTheme="minorHAnsi"/>
              <w:noProof/>
              <w:sz w:val="22"/>
              <w:lang w:val="en-US"/>
            </w:rPr>
          </w:pPr>
          <w:hyperlink w:anchor="_Toc25528776" w:history="1">
            <w:r w:rsidR="00C955CE" w:rsidRPr="001C7555">
              <w:rPr>
                <w:rStyle w:val="Hyperlink"/>
                <w:noProof/>
              </w:rPr>
              <w:t>Introduction</w:t>
            </w:r>
            <w:r w:rsidR="00C955CE">
              <w:rPr>
                <w:noProof/>
                <w:webHidden/>
              </w:rPr>
              <w:tab/>
            </w:r>
            <w:r w:rsidR="00C955CE">
              <w:rPr>
                <w:noProof/>
                <w:webHidden/>
              </w:rPr>
              <w:fldChar w:fldCharType="begin"/>
            </w:r>
            <w:r w:rsidR="00C955CE">
              <w:rPr>
                <w:noProof/>
                <w:webHidden/>
              </w:rPr>
              <w:instrText xml:space="preserve"> PAGEREF _Toc25528776 \h </w:instrText>
            </w:r>
            <w:r w:rsidR="00C955CE">
              <w:rPr>
                <w:noProof/>
                <w:webHidden/>
              </w:rPr>
            </w:r>
            <w:r w:rsidR="00C955CE">
              <w:rPr>
                <w:noProof/>
                <w:webHidden/>
              </w:rPr>
              <w:fldChar w:fldCharType="separate"/>
            </w:r>
            <w:r w:rsidR="00D16B63">
              <w:rPr>
                <w:noProof/>
                <w:webHidden/>
              </w:rPr>
              <w:t>4</w:t>
            </w:r>
            <w:r w:rsidR="00C955CE">
              <w:rPr>
                <w:noProof/>
                <w:webHidden/>
              </w:rPr>
              <w:fldChar w:fldCharType="end"/>
            </w:r>
          </w:hyperlink>
        </w:p>
        <w:p w14:paraId="41BB663D" w14:textId="7E68EC3D" w:rsidR="00C955CE" w:rsidRDefault="001F3996">
          <w:pPr>
            <w:pStyle w:val="TOC1"/>
            <w:tabs>
              <w:tab w:val="right" w:leader="dot" w:pos="9350"/>
            </w:tabs>
            <w:rPr>
              <w:rFonts w:asciiTheme="minorHAnsi" w:eastAsiaTheme="minorEastAsia" w:hAnsiTheme="minorHAnsi"/>
              <w:noProof/>
              <w:sz w:val="22"/>
              <w:lang w:val="en-US"/>
            </w:rPr>
          </w:pPr>
          <w:hyperlink w:anchor="_Toc25528777" w:history="1">
            <w:r w:rsidR="00C955CE" w:rsidRPr="001C7555">
              <w:rPr>
                <w:rStyle w:val="Hyperlink"/>
                <w:noProof/>
              </w:rPr>
              <w:t>Critically Assessing the Potential Benefits to The French Table by Managing Individuals’ Expectations of Personal Development:</w:t>
            </w:r>
            <w:r w:rsidR="00C955CE">
              <w:rPr>
                <w:noProof/>
                <w:webHidden/>
              </w:rPr>
              <w:tab/>
            </w:r>
            <w:r w:rsidR="00C955CE">
              <w:rPr>
                <w:noProof/>
                <w:webHidden/>
              </w:rPr>
              <w:fldChar w:fldCharType="begin"/>
            </w:r>
            <w:r w:rsidR="00C955CE">
              <w:rPr>
                <w:noProof/>
                <w:webHidden/>
              </w:rPr>
              <w:instrText xml:space="preserve"> PAGEREF _Toc25528777 \h </w:instrText>
            </w:r>
            <w:r w:rsidR="00C955CE">
              <w:rPr>
                <w:noProof/>
                <w:webHidden/>
              </w:rPr>
            </w:r>
            <w:r w:rsidR="00C955CE">
              <w:rPr>
                <w:noProof/>
                <w:webHidden/>
              </w:rPr>
              <w:fldChar w:fldCharType="separate"/>
            </w:r>
            <w:r w:rsidR="00D16B63">
              <w:rPr>
                <w:noProof/>
                <w:webHidden/>
              </w:rPr>
              <w:t>5</w:t>
            </w:r>
            <w:r w:rsidR="00C955CE">
              <w:rPr>
                <w:noProof/>
                <w:webHidden/>
              </w:rPr>
              <w:fldChar w:fldCharType="end"/>
            </w:r>
          </w:hyperlink>
        </w:p>
        <w:p w14:paraId="41BB663E" w14:textId="794968A3" w:rsidR="00C955CE" w:rsidRDefault="001F3996">
          <w:pPr>
            <w:pStyle w:val="TOC2"/>
            <w:tabs>
              <w:tab w:val="right" w:leader="dot" w:pos="9350"/>
            </w:tabs>
            <w:rPr>
              <w:rFonts w:asciiTheme="minorHAnsi" w:eastAsiaTheme="minorEastAsia" w:hAnsiTheme="minorHAnsi"/>
              <w:noProof/>
              <w:sz w:val="22"/>
              <w:lang w:val="en-US"/>
            </w:rPr>
          </w:pPr>
          <w:hyperlink w:anchor="_Toc25528778" w:history="1">
            <w:r w:rsidR="00C955CE" w:rsidRPr="001C7555">
              <w:rPr>
                <w:rStyle w:val="Hyperlink"/>
                <w:noProof/>
              </w:rPr>
              <w:t>Determining employee requirements and expectations of The French Table using the hierarchy of needs framework:</w:t>
            </w:r>
            <w:r w:rsidR="00C955CE">
              <w:rPr>
                <w:noProof/>
                <w:webHidden/>
              </w:rPr>
              <w:tab/>
            </w:r>
            <w:r w:rsidR="00C955CE">
              <w:rPr>
                <w:noProof/>
                <w:webHidden/>
              </w:rPr>
              <w:fldChar w:fldCharType="begin"/>
            </w:r>
            <w:r w:rsidR="00C955CE">
              <w:rPr>
                <w:noProof/>
                <w:webHidden/>
              </w:rPr>
              <w:instrText xml:space="preserve"> PAGEREF _Toc25528778 \h </w:instrText>
            </w:r>
            <w:r w:rsidR="00C955CE">
              <w:rPr>
                <w:noProof/>
                <w:webHidden/>
              </w:rPr>
            </w:r>
            <w:r w:rsidR="00C955CE">
              <w:rPr>
                <w:noProof/>
                <w:webHidden/>
              </w:rPr>
              <w:fldChar w:fldCharType="separate"/>
            </w:r>
            <w:r w:rsidR="00D16B63">
              <w:rPr>
                <w:noProof/>
                <w:webHidden/>
              </w:rPr>
              <w:t>5</w:t>
            </w:r>
            <w:r w:rsidR="00C955CE">
              <w:rPr>
                <w:noProof/>
                <w:webHidden/>
              </w:rPr>
              <w:fldChar w:fldCharType="end"/>
            </w:r>
          </w:hyperlink>
        </w:p>
        <w:p w14:paraId="41BB663F" w14:textId="18C7511B" w:rsidR="00C955CE" w:rsidRDefault="001F3996">
          <w:pPr>
            <w:pStyle w:val="TOC2"/>
            <w:tabs>
              <w:tab w:val="right" w:leader="dot" w:pos="9350"/>
            </w:tabs>
            <w:rPr>
              <w:rFonts w:asciiTheme="minorHAnsi" w:eastAsiaTheme="minorEastAsia" w:hAnsiTheme="minorHAnsi"/>
              <w:noProof/>
              <w:sz w:val="22"/>
              <w:lang w:val="en-US"/>
            </w:rPr>
          </w:pPr>
          <w:hyperlink w:anchor="_Toc25528779" w:history="1">
            <w:r w:rsidR="00C955CE" w:rsidRPr="001C7555">
              <w:rPr>
                <w:rStyle w:val="Hyperlink"/>
                <w:noProof/>
              </w:rPr>
              <w:t>Strategies undertaken for employees’ career development at The French Table:</w:t>
            </w:r>
            <w:r w:rsidR="00C955CE">
              <w:rPr>
                <w:noProof/>
                <w:webHidden/>
              </w:rPr>
              <w:tab/>
            </w:r>
            <w:r w:rsidR="00C955CE">
              <w:rPr>
                <w:noProof/>
                <w:webHidden/>
              </w:rPr>
              <w:fldChar w:fldCharType="begin"/>
            </w:r>
            <w:r w:rsidR="00C955CE">
              <w:rPr>
                <w:noProof/>
                <w:webHidden/>
              </w:rPr>
              <w:instrText xml:space="preserve"> PAGEREF _Toc25528779 \h </w:instrText>
            </w:r>
            <w:r w:rsidR="00C955CE">
              <w:rPr>
                <w:noProof/>
                <w:webHidden/>
              </w:rPr>
            </w:r>
            <w:r w:rsidR="00C955CE">
              <w:rPr>
                <w:noProof/>
                <w:webHidden/>
              </w:rPr>
              <w:fldChar w:fldCharType="separate"/>
            </w:r>
            <w:r w:rsidR="00D16B63">
              <w:rPr>
                <w:noProof/>
                <w:webHidden/>
              </w:rPr>
              <w:t>7</w:t>
            </w:r>
            <w:r w:rsidR="00C955CE">
              <w:rPr>
                <w:noProof/>
                <w:webHidden/>
              </w:rPr>
              <w:fldChar w:fldCharType="end"/>
            </w:r>
          </w:hyperlink>
        </w:p>
        <w:p w14:paraId="41BB6640" w14:textId="5C591FE2" w:rsidR="00C955CE" w:rsidRDefault="001F3996">
          <w:pPr>
            <w:pStyle w:val="TOC2"/>
            <w:tabs>
              <w:tab w:val="right" w:leader="dot" w:pos="9350"/>
            </w:tabs>
            <w:rPr>
              <w:rFonts w:asciiTheme="minorHAnsi" w:eastAsiaTheme="minorEastAsia" w:hAnsiTheme="minorHAnsi"/>
              <w:noProof/>
              <w:sz w:val="22"/>
              <w:lang w:val="en-US"/>
            </w:rPr>
          </w:pPr>
          <w:hyperlink w:anchor="_Toc25528780" w:history="1">
            <w:r w:rsidR="00C955CE" w:rsidRPr="001C7555">
              <w:rPr>
                <w:rStyle w:val="Hyperlink"/>
                <w:noProof/>
              </w:rPr>
              <w:t>Ways of managing the career of the individuals at The French Table:</w:t>
            </w:r>
            <w:r w:rsidR="00C955CE">
              <w:rPr>
                <w:noProof/>
                <w:webHidden/>
              </w:rPr>
              <w:tab/>
            </w:r>
            <w:r w:rsidR="00C955CE">
              <w:rPr>
                <w:noProof/>
                <w:webHidden/>
              </w:rPr>
              <w:fldChar w:fldCharType="begin"/>
            </w:r>
            <w:r w:rsidR="00C955CE">
              <w:rPr>
                <w:noProof/>
                <w:webHidden/>
              </w:rPr>
              <w:instrText xml:space="preserve"> PAGEREF _Toc25528780 \h </w:instrText>
            </w:r>
            <w:r w:rsidR="00C955CE">
              <w:rPr>
                <w:noProof/>
                <w:webHidden/>
              </w:rPr>
            </w:r>
            <w:r w:rsidR="00C955CE">
              <w:rPr>
                <w:noProof/>
                <w:webHidden/>
              </w:rPr>
              <w:fldChar w:fldCharType="separate"/>
            </w:r>
            <w:r w:rsidR="00D16B63">
              <w:rPr>
                <w:noProof/>
                <w:webHidden/>
              </w:rPr>
              <w:t>8</w:t>
            </w:r>
            <w:r w:rsidR="00C955CE">
              <w:rPr>
                <w:noProof/>
                <w:webHidden/>
              </w:rPr>
              <w:fldChar w:fldCharType="end"/>
            </w:r>
          </w:hyperlink>
        </w:p>
        <w:p w14:paraId="41BB6641" w14:textId="3D6E9161" w:rsidR="00C955CE" w:rsidRDefault="001F3996">
          <w:pPr>
            <w:pStyle w:val="TOC2"/>
            <w:tabs>
              <w:tab w:val="right" w:leader="dot" w:pos="9350"/>
            </w:tabs>
            <w:rPr>
              <w:rFonts w:asciiTheme="minorHAnsi" w:eastAsiaTheme="minorEastAsia" w:hAnsiTheme="minorHAnsi"/>
              <w:noProof/>
              <w:sz w:val="22"/>
              <w:lang w:val="en-US"/>
            </w:rPr>
          </w:pPr>
          <w:hyperlink w:anchor="_Toc25528781" w:history="1">
            <w:r w:rsidR="00C955CE" w:rsidRPr="001C7555">
              <w:rPr>
                <w:rStyle w:val="Hyperlink"/>
                <w:noProof/>
              </w:rPr>
              <w:t>Performance evaluation of the individuals at The French Table:</w:t>
            </w:r>
            <w:r w:rsidR="00C955CE">
              <w:rPr>
                <w:noProof/>
                <w:webHidden/>
              </w:rPr>
              <w:tab/>
            </w:r>
            <w:r w:rsidR="00C955CE">
              <w:rPr>
                <w:noProof/>
                <w:webHidden/>
              </w:rPr>
              <w:fldChar w:fldCharType="begin"/>
            </w:r>
            <w:r w:rsidR="00C955CE">
              <w:rPr>
                <w:noProof/>
                <w:webHidden/>
              </w:rPr>
              <w:instrText xml:space="preserve"> PAGEREF _Toc25528781 \h </w:instrText>
            </w:r>
            <w:r w:rsidR="00C955CE">
              <w:rPr>
                <w:noProof/>
                <w:webHidden/>
              </w:rPr>
            </w:r>
            <w:r w:rsidR="00C955CE">
              <w:rPr>
                <w:noProof/>
                <w:webHidden/>
              </w:rPr>
              <w:fldChar w:fldCharType="separate"/>
            </w:r>
            <w:r w:rsidR="00D16B63">
              <w:rPr>
                <w:noProof/>
                <w:webHidden/>
              </w:rPr>
              <w:t>9</w:t>
            </w:r>
            <w:r w:rsidR="00C955CE">
              <w:rPr>
                <w:noProof/>
                <w:webHidden/>
              </w:rPr>
              <w:fldChar w:fldCharType="end"/>
            </w:r>
          </w:hyperlink>
        </w:p>
        <w:p w14:paraId="41BB6642" w14:textId="33F824F0" w:rsidR="00C955CE" w:rsidRDefault="001F3996">
          <w:pPr>
            <w:pStyle w:val="TOC2"/>
            <w:tabs>
              <w:tab w:val="right" w:leader="dot" w:pos="9350"/>
            </w:tabs>
            <w:rPr>
              <w:rFonts w:asciiTheme="minorHAnsi" w:eastAsiaTheme="minorEastAsia" w:hAnsiTheme="minorHAnsi"/>
              <w:noProof/>
              <w:sz w:val="22"/>
              <w:lang w:val="en-US"/>
            </w:rPr>
          </w:pPr>
          <w:hyperlink w:anchor="_Toc25528782" w:history="1">
            <w:r w:rsidR="00C955CE" w:rsidRPr="001C7555">
              <w:rPr>
                <w:rStyle w:val="Hyperlink"/>
                <w:noProof/>
              </w:rPr>
              <w:t>Organisational structure maintained by The French Table for ensuring a better workplace relationships:</w:t>
            </w:r>
            <w:r w:rsidR="00C955CE">
              <w:rPr>
                <w:noProof/>
                <w:webHidden/>
              </w:rPr>
              <w:tab/>
            </w:r>
            <w:r w:rsidR="00C955CE">
              <w:rPr>
                <w:noProof/>
                <w:webHidden/>
              </w:rPr>
              <w:fldChar w:fldCharType="begin"/>
            </w:r>
            <w:r w:rsidR="00C955CE">
              <w:rPr>
                <w:noProof/>
                <w:webHidden/>
              </w:rPr>
              <w:instrText xml:space="preserve"> PAGEREF _Toc25528782 \h </w:instrText>
            </w:r>
            <w:r w:rsidR="00C955CE">
              <w:rPr>
                <w:noProof/>
                <w:webHidden/>
              </w:rPr>
            </w:r>
            <w:r w:rsidR="00C955CE">
              <w:rPr>
                <w:noProof/>
                <w:webHidden/>
              </w:rPr>
              <w:fldChar w:fldCharType="separate"/>
            </w:r>
            <w:r w:rsidR="00D16B63">
              <w:rPr>
                <w:noProof/>
                <w:webHidden/>
              </w:rPr>
              <w:t>10</w:t>
            </w:r>
            <w:r w:rsidR="00C955CE">
              <w:rPr>
                <w:noProof/>
                <w:webHidden/>
              </w:rPr>
              <w:fldChar w:fldCharType="end"/>
            </w:r>
          </w:hyperlink>
        </w:p>
        <w:p w14:paraId="41BB6643" w14:textId="66AB731D" w:rsidR="00C955CE" w:rsidRDefault="001F3996">
          <w:pPr>
            <w:pStyle w:val="TOC1"/>
            <w:tabs>
              <w:tab w:val="right" w:leader="dot" w:pos="9350"/>
            </w:tabs>
            <w:rPr>
              <w:rFonts w:asciiTheme="minorHAnsi" w:eastAsiaTheme="minorEastAsia" w:hAnsiTheme="minorHAnsi"/>
              <w:noProof/>
              <w:sz w:val="22"/>
              <w:lang w:val="en-US"/>
            </w:rPr>
          </w:pPr>
          <w:hyperlink w:anchor="_Toc25528783" w:history="1">
            <w:r w:rsidR="00C955CE" w:rsidRPr="001C7555">
              <w:rPr>
                <w:rStyle w:val="Hyperlink"/>
                <w:noProof/>
              </w:rPr>
              <w:t>Evaluating the Development Vehicles for the individual employees Adopted by The French Table:</w:t>
            </w:r>
            <w:r w:rsidR="00C955CE">
              <w:rPr>
                <w:noProof/>
                <w:webHidden/>
              </w:rPr>
              <w:tab/>
            </w:r>
            <w:r w:rsidR="00C955CE">
              <w:rPr>
                <w:noProof/>
                <w:webHidden/>
              </w:rPr>
              <w:fldChar w:fldCharType="begin"/>
            </w:r>
            <w:r w:rsidR="00C955CE">
              <w:rPr>
                <w:noProof/>
                <w:webHidden/>
              </w:rPr>
              <w:instrText xml:space="preserve"> PAGEREF _Toc25528783 \h </w:instrText>
            </w:r>
            <w:r w:rsidR="00C955CE">
              <w:rPr>
                <w:noProof/>
                <w:webHidden/>
              </w:rPr>
            </w:r>
            <w:r w:rsidR="00C955CE">
              <w:rPr>
                <w:noProof/>
                <w:webHidden/>
              </w:rPr>
              <w:fldChar w:fldCharType="separate"/>
            </w:r>
            <w:r w:rsidR="00D16B63">
              <w:rPr>
                <w:noProof/>
                <w:webHidden/>
              </w:rPr>
              <w:t>11</w:t>
            </w:r>
            <w:r w:rsidR="00C955CE">
              <w:rPr>
                <w:noProof/>
                <w:webHidden/>
              </w:rPr>
              <w:fldChar w:fldCharType="end"/>
            </w:r>
          </w:hyperlink>
        </w:p>
        <w:p w14:paraId="41BB6644" w14:textId="015737F9" w:rsidR="00C955CE" w:rsidRDefault="001F3996">
          <w:pPr>
            <w:pStyle w:val="TOC2"/>
            <w:tabs>
              <w:tab w:val="right" w:leader="dot" w:pos="9350"/>
            </w:tabs>
            <w:rPr>
              <w:rFonts w:asciiTheme="minorHAnsi" w:eastAsiaTheme="minorEastAsia" w:hAnsiTheme="minorHAnsi"/>
              <w:noProof/>
              <w:sz w:val="22"/>
              <w:lang w:val="en-US"/>
            </w:rPr>
          </w:pPr>
          <w:hyperlink w:anchor="_Toc25528784" w:history="1">
            <w:r w:rsidR="00C955CE" w:rsidRPr="001C7555">
              <w:rPr>
                <w:rStyle w:val="Hyperlink"/>
                <w:noProof/>
              </w:rPr>
              <w:t>Strategies and tools for performance appraisal and supervision:</w:t>
            </w:r>
            <w:r w:rsidR="00C955CE">
              <w:rPr>
                <w:noProof/>
                <w:webHidden/>
              </w:rPr>
              <w:tab/>
            </w:r>
            <w:r w:rsidR="00C955CE">
              <w:rPr>
                <w:noProof/>
                <w:webHidden/>
              </w:rPr>
              <w:fldChar w:fldCharType="begin"/>
            </w:r>
            <w:r w:rsidR="00C955CE">
              <w:rPr>
                <w:noProof/>
                <w:webHidden/>
              </w:rPr>
              <w:instrText xml:space="preserve"> PAGEREF _Toc25528784 \h </w:instrText>
            </w:r>
            <w:r w:rsidR="00C955CE">
              <w:rPr>
                <w:noProof/>
                <w:webHidden/>
              </w:rPr>
            </w:r>
            <w:r w:rsidR="00C955CE">
              <w:rPr>
                <w:noProof/>
                <w:webHidden/>
              </w:rPr>
              <w:fldChar w:fldCharType="separate"/>
            </w:r>
            <w:r w:rsidR="00D16B63">
              <w:rPr>
                <w:noProof/>
                <w:webHidden/>
              </w:rPr>
              <w:t>11</w:t>
            </w:r>
            <w:r w:rsidR="00C955CE">
              <w:rPr>
                <w:noProof/>
                <w:webHidden/>
              </w:rPr>
              <w:fldChar w:fldCharType="end"/>
            </w:r>
          </w:hyperlink>
        </w:p>
        <w:p w14:paraId="41BB6645" w14:textId="62C60B27" w:rsidR="00C955CE" w:rsidRDefault="001F3996">
          <w:pPr>
            <w:pStyle w:val="TOC2"/>
            <w:tabs>
              <w:tab w:val="right" w:leader="dot" w:pos="9350"/>
            </w:tabs>
            <w:rPr>
              <w:rFonts w:asciiTheme="minorHAnsi" w:eastAsiaTheme="minorEastAsia" w:hAnsiTheme="minorHAnsi"/>
              <w:noProof/>
              <w:sz w:val="22"/>
              <w:lang w:val="en-US"/>
            </w:rPr>
          </w:pPr>
          <w:hyperlink w:anchor="_Toc25528785" w:history="1">
            <w:r w:rsidR="00C955CE" w:rsidRPr="001C7555">
              <w:rPr>
                <w:rStyle w:val="Hyperlink"/>
                <w:noProof/>
              </w:rPr>
              <w:t>The ways The French Table ensures fair and objective appraisal:</w:t>
            </w:r>
            <w:r w:rsidR="00C955CE">
              <w:rPr>
                <w:noProof/>
                <w:webHidden/>
              </w:rPr>
              <w:tab/>
            </w:r>
            <w:r w:rsidR="00C955CE">
              <w:rPr>
                <w:noProof/>
                <w:webHidden/>
              </w:rPr>
              <w:fldChar w:fldCharType="begin"/>
            </w:r>
            <w:r w:rsidR="00C955CE">
              <w:rPr>
                <w:noProof/>
                <w:webHidden/>
              </w:rPr>
              <w:instrText xml:space="preserve"> PAGEREF _Toc25528785 \h </w:instrText>
            </w:r>
            <w:r w:rsidR="00C955CE">
              <w:rPr>
                <w:noProof/>
                <w:webHidden/>
              </w:rPr>
            </w:r>
            <w:r w:rsidR="00C955CE">
              <w:rPr>
                <w:noProof/>
                <w:webHidden/>
              </w:rPr>
              <w:fldChar w:fldCharType="separate"/>
            </w:r>
            <w:r w:rsidR="00D16B63">
              <w:rPr>
                <w:noProof/>
                <w:webHidden/>
              </w:rPr>
              <w:t>12</w:t>
            </w:r>
            <w:r w:rsidR="00C955CE">
              <w:rPr>
                <w:noProof/>
                <w:webHidden/>
              </w:rPr>
              <w:fldChar w:fldCharType="end"/>
            </w:r>
          </w:hyperlink>
        </w:p>
        <w:p w14:paraId="41BB6646" w14:textId="227A4AAA" w:rsidR="00C955CE" w:rsidRDefault="001F3996">
          <w:pPr>
            <w:pStyle w:val="TOC2"/>
            <w:tabs>
              <w:tab w:val="right" w:leader="dot" w:pos="9350"/>
            </w:tabs>
            <w:rPr>
              <w:rFonts w:asciiTheme="minorHAnsi" w:eastAsiaTheme="minorEastAsia" w:hAnsiTheme="minorHAnsi"/>
              <w:noProof/>
              <w:sz w:val="22"/>
              <w:lang w:val="en-US"/>
            </w:rPr>
          </w:pPr>
          <w:hyperlink w:anchor="_Toc25528786" w:history="1">
            <w:r w:rsidR="00C955CE" w:rsidRPr="001C7555">
              <w:rPr>
                <w:rStyle w:val="Hyperlink"/>
                <w:noProof/>
              </w:rPr>
              <w:t>Strategies adopted by the company for maintaining individual feedbacks properly:</w:t>
            </w:r>
            <w:r w:rsidR="00C955CE">
              <w:rPr>
                <w:noProof/>
                <w:webHidden/>
              </w:rPr>
              <w:tab/>
            </w:r>
            <w:r w:rsidR="00C955CE">
              <w:rPr>
                <w:noProof/>
                <w:webHidden/>
              </w:rPr>
              <w:fldChar w:fldCharType="begin"/>
            </w:r>
            <w:r w:rsidR="00C955CE">
              <w:rPr>
                <w:noProof/>
                <w:webHidden/>
              </w:rPr>
              <w:instrText xml:space="preserve"> PAGEREF _Toc25528786 \h </w:instrText>
            </w:r>
            <w:r w:rsidR="00C955CE">
              <w:rPr>
                <w:noProof/>
                <w:webHidden/>
              </w:rPr>
            </w:r>
            <w:r w:rsidR="00C955CE">
              <w:rPr>
                <w:noProof/>
                <w:webHidden/>
              </w:rPr>
              <w:fldChar w:fldCharType="separate"/>
            </w:r>
            <w:r w:rsidR="00D16B63">
              <w:rPr>
                <w:noProof/>
                <w:webHidden/>
              </w:rPr>
              <w:t>13</w:t>
            </w:r>
            <w:r w:rsidR="00C955CE">
              <w:rPr>
                <w:noProof/>
                <w:webHidden/>
              </w:rPr>
              <w:fldChar w:fldCharType="end"/>
            </w:r>
          </w:hyperlink>
        </w:p>
        <w:p w14:paraId="41BB6647" w14:textId="6A06C7F5" w:rsidR="00C955CE" w:rsidRDefault="001F3996">
          <w:pPr>
            <w:pStyle w:val="TOC2"/>
            <w:tabs>
              <w:tab w:val="right" w:leader="dot" w:pos="9350"/>
            </w:tabs>
            <w:rPr>
              <w:rFonts w:asciiTheme="minorHAnsi" w:eastAsiaTheme="minorEastAsia" w:hAnsiTheme="minorHAnsi"/>
              <w:noProof/>
              <w:sz w:val="22"/>
              <w:lang w:val="en-US"/>
            </w:rPr>
          </w:pPr>
          <w:hyperlink w:anchor="_Toc25528787" w:history="1">
            <w:r w:rsidR="00C955CE" w:rsidRPr="001C7555">
              <w:rPr>
                <w:rStyle w:val="Hyperlink"/>
                <w:noProof/>
              </w:rPr>
              <w:t>The importance of confidentiality when reporting performance appraisal:</w:t>
            </w:r>
            <w:r w:rsidR="00C955CE">
              <w:rPr>
                <w:noProof/>
                <w:webHidden/>
              </w:rPr>
              <w:tab/>
            </w:r>
            <w:r w:rsidR="00C955CE">
              <w:rPr>
                <w:noProof/>
                <w:webHidden/>
              </w:rPr>
              <w:fldChar w:fldCharType="begin"/>
            </w:r>
            <w:r w:rsidR="00C955CE">
              <w:rPr>
                <w:noProof/>
                <w:webHidden/>
              </w:rPr>
              <w:instrText xml:space="preserve"> PAGEREF _Toc25528787 \h </w:instrText>
            </w:r>
            <w:r w:rsidR="00C955CE">
              <w:rPr>
                <w:noProof/>
                <w:webHidden/>
              </w:rPr>
            </w:r>
            <w:r w:rsidR="00C955CE">
              <w:rPr>
                <w:noProof/>
                <w:webHidden/>
              </w:rPr>
              <w:fldChar w:fldCharType="separate"/>
            </w:r>
            <w:r w:rsidR="00D16B63">
              <w:rPr>
                <w:noProof/>
                <w:webHidden/>
              </w:rPr>
              <w:t>14</w:t>
            </w:r>
            <w:r w:rsidR="00C955CE">
              <w:rPr>
                <w:noProof/>
                <w:webHidden/>
              </w:rPr>
              <w:fldChar w:fldCharType="end"/>
            </w:r>
          </w:hyperlink>
        </w:p>
        <w:p w14:paraId="41BB6648" w14:textId="65469945" w:rsidR="00C955CE" w:rsidRDefault="001F3996">
          <w:pPr>
            <w:pStyle w:val="TOC2"/>
            <w:tabs>
              <w:tab w:val="right" w:leader="dot" w:pos="9350"/>
            </w:tabs>
            <w:rPr>
              <w:rFonts w:asciiTheme="minorHAnsi" w:eastAsiaTheme="minorEastAsia" w:hAnsiTheme="minorHAnsi"/>
              <w:noProof/>
              <w:sz w:val="22"/>
              <w:lang w:val="en-US"/>
            </w:rPr>
          </w:pPr>
          <w:hyperlink w:anchor="_Toc25528788" w:history="1">
            <w:r w:rsidR="00C955CE" w:rsidRPr="001C7555">
              <w:rPr>
                <w:rStyle w:val="Hyperlink"/>
                <w:noProof/>
              </w:rPr>
              <w:t>The learning styles available to the company:</w:t>
            </w:r>
            <w:r w:rsidR="00C955CE">
              <w:rPr>
                <w:noProof/>
                <w:webHidden/>
              </w:rPr>
              <w:tab/>
            </w:r>
            <w:r w:rsidR="00C955CE">
              <w:rPr>
                <w:noProof/>
                <w:webHidden/>
              </w:rPr>
              <w:fldChar w:fldCharType="begin"/>
            </w:r>
            <w:r w:rsidR="00C955CE">
              <w:rPr>
                <w:noProof/>
                <w:webHidden/>
              </w:rPr>
              <w:instrText xml:space="preserve"> PAGEREF _Toc25528788 \h </w:instrText>
            </w:r>
            <w:r w:rsidR="00C955CE">
              <w:rPr>
                <w:noProof/>
                <w:webHidden/>
              </w:rPr>
            </w:r>
            <w:r w:rsidR="00C955CE">
              <w:rPr>
                <w:noProof/>
                <w:webHidden/>
              </w:rPr>
              <w:fldChar w:fldCharType="separate"/>
            </w:r>
            <w:r w:rsidR="00D16B63">
              <w:rPr>
                <w:noProof/>
                <w:webHidden/>
              </w:rPr>
              <w:t>15</w:t>
            </w:r>
            <w:r w:rsidR="00C955CE">
              <w:rPr>
                <w:noProof/>
                <w:webHidden/>
              </w:rPr>
              <w:fldChar w:fldCharType="end"/>
            </w:r>
          </w:hyperlink>
        </w:p>
        <w:p w14:paraId="41BB6649" w14:textId="63DE29FB" w:rsidR="00C955CE" w:rsidRDefault="001F3996">
          <w:pPr>
            <w:pStyle w:val="TOC2"/>
            <w:tabs>
              <w:tab w:val="right" w:leader="dot" w:pos="9350"/>
            </w:tabs>
            <w:rPr>
              <w:rFonts w:asciiTheme="minorHAnsi" w:eastAsiaTheme="minorEastAsia" w:hAnsiTheme="minorHAnsi"/>
              <w:noProof/>
              <w:sz w:val="22"/>
              <w:lang w:val="en-US"/>
            </w:rPr>
          </w:pPr>
          <w:hyperlink w:anchor="_Toc25528789" w:history="1">
            <w:r w:rsidR="00C955CE" w:rsidRPr="001C7555">
              <w:rPr>
                <w:rStyle w:val="Hyperlink"/>
                <w:noProof/>
              </w:rPr>
              <w:t>Mechanisms available to the company for providing appropriate feedback to the employees:</w:t>
            </w:r>
            <w:r w:rsidR="00C955CE">
              <w:rPr>
                <w:noProof/>
                <w:webHidden/>
              </w:rPr>
              <w:tab/>
            </w:r>
            <w:r w:rsidR="00C955CE">
              <w:rPr>
                <w:noProof/>
                <w:webHidden/>
              </w:rPr>
              <w:fldChar w:fldCharType="begin"/>
            </w:r>
            <w:r w:rsidR="00C955CE">
              <w:rPr>
                <w:noProof/>
                <w:webHidden/>
              </w:rPr>
              <w:instrText xml:space="preserve"> PAGEREF _Toc25528789 \h </w:instrText>
            </w:r>
            <w:r w:rsidR="00C955CE">
              <w:rPr>
                <w:noProof/>
                <w:webHidden/>
              </w:rPr>
            </w:r>
            <w:r w:rsidR="00C955CE">
              <w:rPr>
                <w:noProof/>
                <w:webHidden/>
              </w:rPr>
              <w:fldChar w:fldCharType="separate"/>
            </w:r>
            <w:r w:rsidR="00D16B63">
              <w:rPr>
                <w:noProof/>
                <w:webHidden/>
              </w:rPr>
              <w:t>15</w:t>
            </w:r>
            <w:r w:rsidR="00C955CE">
              <w:rPr>
                <w:noProof/>
                <w:webHidden/>
              </w:rPr>
              <w:fldChar w:fldCharType="end"/>
            </w:r>
          </w:hyperlink>
        </w:p>
        <w:p w14:paraId="41BB664A" w14:textId="47A6803A" w:rsidR="00C955CE" w:rsidRDefault="001F3996">
          <w:pPr>
            <w:pStyle w:val="TOC2"/>
            <w:tabs>
              <w:tab w:val="right" w:leader="dot" w:pos="9350"/>
            </w:tabs>
            <w:rPr>
              <w:rFonts w:asciiTheme="minorHAnsi" w:eastAsiaTheme="minorEastAsia" w:hAnsiTheme="minorHAnsi"/>
              <w:noProof/>
              <w:sz w:val="22"/>
              <w:lang w:val="en-US"/>
            </w:rPr>
          </w:pPr>
          <w:hyperlink w:anchor="_Toc25528790" w:history="1">
            <w:r w:rsidR="00C955CE" w:rsidRPr="001C7555">
              <w:rPr>
                <w:rStyle w:val="Hyperlink"/>
                <w:noProof/>
              </w:rPr>
              <w:t>Career development strategies for the employees including sustainability:</w:t>
            </w:r>
            <w:r w:rsidR="00C955CE">
              <w:rPr>
                <w:noProof/>
                <w:webHidden/>
              </w:rPr>
              <w:tab/>
            </w:r>
            <w:r w:rsidR="00C955CE">
              <w:rPr>
                <w:noProof/>
                <w:webHidden/>
              </w:rPr>
              <w:fldChar w:fldCharType="begin"/>
            </w:r>
            <w:r w:rsidR="00C955CE">
              <w:rPr>
                <w:noProof/>
                <w:webHidden/>
              </w:rPr>
              <w:instrText xml:space="preserve"> PAGEREF _Toc25528790 \h </w:instrText>
            </w:r>
            <w:r w:rsidR="00C955CE">
              <w:rPr>
                <w:noProof/>
                <w:webHidden/>
              </w:rPr>
            </w:r>
            <w:r w:rsidR="00C955CE">
              <w:rPr>
                <w:noProof/>
                <w:webHidden/>
              </w:rPr>
              <w:fldChar w:fldCharType="separate"/>
            </w:r>
            <w:r w:rsidR="00D16B63">
              <w:rPr>
                <w:noProof/>
                <w:webHidden/>
              </w:rPr>
              <w:t>16</w:t>
            </w:r>
            <w:r w:rsidR="00C955CE">
              <w:rPr>
                <w:noProof/>
                <w:webHidden/>
              </w:rPr>
              <w:fldChar w:fldCharType="end"/>
            </w:r>
          </w:hyperlink>
        </w:p>
        <w:p w14:paraId="41BB664B" w14:textId="4DB230C1" w:rsidR="00C955CE" w:rsidRDefault="001F3996">
          <w:pPr>
            <w:pStyle w:val="TOC1"/>
            <w:tabs>
              <w:tab w:val="right" w:leader="dot" w:pos="9350"/>
            </w:tabs>
            <w:rPr>
              <w:rFonts w:asciiTheme="minorHAnsi" w:eastAsiaTheme="minorEastAsia" w:hAnsiTheme="minorHAnsi"/>
              <w:noProof/>
              <w:sz w:val="22"/>
              <w:lang w:val="en-US"/>
            </w:rPr>
          </w:pPr>
          <w:hyperlink w:anchor="_Toc25528791" w:history="1">
            <w:r w:rsidR="00C955CE" w:rsidRPr="001C7555">
              <w:rPr>
                <w:rStyle w:val="Hyperlink"/>
                <w:noProof/>
              </w:rPr>
              <w:t>Developing the Plan to Meet Identified Development Needs and Expectations of the Employees:</w:t>
            </w:r>
            <w:r w:rsidR="00C955CE">
              <w:rPr>
                <w:noProof/>
                <w:webHidden/>
              </w:rPr>
              <w:tab/>
            </w:r>
            <w:r w:rsidR="00C955CE">
              <w:rPr>
                <w:noProof/>
                <w:webHidden/>
              </w:rPr>
              <w:fldChar w:fldCharType="begin"/>
            </w:r>
            <w:r w:rsidR="00C955CE">
              <w:rPr>
                <w:noProof/>
                <w:webHidden/>
              </w:rPr>
              <w:instrText xml:space="preserve"> PAGEREF _Toc25528791 \h </w:instrText>
            </w:r>
            <w:r w:rsidR="00C955CE">
              <w:rPr>
                <w:noProof/>
                <w:webHidden/>
              </w:rPr>
            </w:r>
            <w:r w:rsidR="00C955CE">
              <w:rPr>
                <w:noProof/>
                <w:webHidden/>
              </w:rPr>
              <w:fldChar w:fldCharType="separate"/>
            </w:r>
            <w:r w:rsidR="00D16B63">
              <w:rPr>
                <w:noProof/>
                <w:webHidden/>
              </w:rPr>
              <w:t>17</w:t>
            </w:r>
            <w:r w:rsidR="00C955CE">
              <w:rPr>
                <w:noProof/>
                <w:webHidden/>
              </w:rPr>
              <w:fldChar w:fldCharType="end"/>
            </w:r>
          </w:hyperlink>
        </w:p>
        <w:p w14:paraId="41BB664C" w14:textId="21B1361B" w:rsidR="00C955CE" w:rsidRDefault="001F3996">
          <w:pPr>
            <w:pStyle w:val="TOC1"/>
            <w:tabs>
              <w:tab w:val="right" w:leader="dot" w:pos="9350"/>
            </w:tabs>
            <w:rPr>
              <w:rFonts w:asciiTheme="minorHAnsi" w:eastAsiaTheme="minorEastAsia" w:hAnsiTheme="minorHAnsi"/>
              <w:noProof/>
              <w:sz w:val="22"/>
              <w:lang w:val="en-US"/>
            </w:rPr>
          </w:pPr>
          <w:hyperlink w:anchor="_Toc25528792" w:history="1">
            <w:r w:rsidR="00C955CE" w:rsidRPr="001C7555">
              <w:rPr>
                <w:rStyle w:val="Hyperlink"/>
                <w:noProof/>
              </w:rPr>
              <w:t>Conclusion</w:t>
            </w:r>
            <w:r w:rsidR="00C955CE">
              <w:rPr>
                <w:noProof/>
                <w:webHidden/>
              </w:rPr>
              <w:tab/>
            </w:r>
            <w:r w:rsidR="00C955CE">
              <w:rPr>
                <w:noProof/>
                <w:webHidden/>
              </w:rPr>
              <w:fldChar w:fldCharType="begin"/>
            </w:r>
            <w:r w:rsidR="00C955CE">
              <w:rPr>
                <w:noProof/>
                <w:webHidden/>
              </w:rPr>
              <w:instrText xml:space="preserve"> PAGEREF _Toc25528792 \h </w:instrText>
            </w:r>
            <w:r w:rsidR="00C955CE">
              <w:rPr>
                <w:noProof/>
                <w:webHidden/>
              </w:rPr>
            </w:r>
            <w:r w:rsidR="00C955CE">
              <w:rPr>
                <w:noProof/>
                <w:webHidden/>
              </w:rPr>
              <w:fldChar w:fldCharType="separate"/>
            </w:r>
            <w:r w:rsidR="00D16B63">
              <w:rPr>
                <w:noProof/>
                <w:webHidden/>
              </w:rPr>
              <w:t>21</w:t>
            </w:r>
            <w:r w:rsidR="00C955CE">
              <w:rPr>
                <w:noProof/>
                <w:webHidden/>
              </w:rPr>
              <w:fldChar w:fldCharType="end"/>
            </w:r>
          </w:hyperlink>
        </w:p>
        <w:p w14:paraId="41BB664D" w14:textId="3F7BCE5C" w:rsidR="00C955CE" w:rsidRDefault="001F3996">
          <w:pPr>
            <w:pStyle w:val="TOC1"/>
            <w:tabs>
              <w:tab w:val="right" w:leader="dot" w:pos="9350"/>
            </w:tabs>
            <w:rPr>
              <w:rFonts w:asciiTheme="minorHAnsi" w:eastAsiaTheme="minorEastAsia" w:hAnsiTheme="minorHAnsi"/>
              <w:noProof/>
              <w:sz w:val="22"/>
              <w:lang w:val="en-US"/>
            </w:rPr>
          </w:pPr>
          <w:hyperlink w:anchor="_Toc25528793" w:history="1">
            <w:r w:rsidR="00C955CE" w:rsidRPr="001C7555">
              <w:rPr>
                <w:rStyle w:val="Hyperlink"/>
                <w:noProof/>
              </w:rPr>
              <w:t>References</w:t>
            </w:r>
            <w:r w:rsidR="00C955CE">
              <w:rPr>
                <w:noProof/>
                <w:webHidden/>
              </w:rPr>
              <w:tab/>
            </w:r>
            <w:r w:rsidR="00C955CE">
              <w:rPr>
                <w:noProof/>
                <w:webHidden/>
              </w:rPr>
              <w:fldChar w:fldCharType="begin"/>
            </w:r>
            <w:r w:rsidR="00C955CE">
              <w:rPr>
                <w:noProof/>
                <w:webHidden/>
              </w:rPr>
              <w:instrText xml:space="preserve"> PAGEREF _Toc25528793 \h </w:instrText>
            </w:r>
            <w:r w:rsidR="00C955CE">
              <w:rPr>
                <w:noProof/>
                <w:webHidden/>
              </w:rPr>
            </w:r>
            <w:r w:rsidR="00C955CE">
              <w:rPr>
                <w:noProof/>
                <w:webHidden/>
              </w:rPr>
              <w:fldChar w:fldCharType="separate"/>
            </w:r>
            <w:r w:rsidR="00D16B63">
              <w:rPr>
                <w:noProof/>
                <w:webHidden/>
              </w:rPr>
              <w:t>22</w:t>
            </w:r>
            <w:r w:rsidR="00C955CE">
              <w:rPr>
                <w:noProof/>
                <w:webHidden/>
              </w:rPr>
              <w:fldChar w:fldCharType="end"/>
            </w:r>
          </w:hyperlink>
        </w:p>
        <w:p w14:paraId="41BB6650" w14:textId="734E2FAC" w:rsidR="00170915" w:rsidRPr="00D16B63" w:rsidRDefault="00170915" w:rsidP="00D16B63">
          <w:r>
            <w:rPr>
              <w:b/>
              <w:bCs/>
              <w:noProof/>
            </w:rPr>
            <w:fldChar w:fldCharType="end"/>
          </w:r>
        </w:p>
      </w:sdtContent>
    </w:sdt>
    <w:p w14:paraId="41BB6651" w14:textId="77777777" w:rsidR="00170915" w:rsidRDefault="00170915" w:rsidP="00170915">
      <w:pPr>
        <w:pStyle w:val="Heading1"/>
        <w:jc w:val="center"/>
      </w:pPr>
      <w:bookmarkStart w:id="2" w:name="_Toc25528776"/>
      <w:r>
        <w:lastRenderedPageBreak/>
        <w:t>Introduction</w:t>
      </w:r>
      <w:bookmarkEnd w:id="2"/>
    </w:p>
    <w:p w14:paraId="41BB6652" w14:textId="77777777" w:rsidR="00170915" w:rsidRDefault="00E9748D" w:rsidP="00EC387D">
      <w:pPr>
        <w:rPr>
          <w:rFonts w:eastAsiaTheme="majorEastAsia" w:cstheme="majorBidi"/>
          <w:b/>
          <w:sz w:val="32"/>
          <w:szCs w:val="32"/>
        </w:rPr>
      </w:pPr>
      <w:r>
        <w:t xml:space="preserve">Workplace relationship simply refers to the relationships that </w:t>
      </w:r>
      <w:r w:rsidR="00DC7F9F">
        <w:t>are</w:t>
      </w:r>
      <w:r w:rsidR="00EC387D">
        <w:t xml:space="preserve"> build up between the employees themselves and between the company and the em</w:t>
      </w:r>
      <w:r w:rsidR="00EC387D" w:rsidRPr="00DC7F9F">
        <w:t>ployees</w:t>
      </w:r>
      <w:r w:rsidR="00DC7F9F" w:rsidRPr="00DC7F9F">
        <w:t xml:space="preserve"> (Noe, Hollenbeck and Gerhart, 2015)</w:t>
      </w:r>
      <w:r w:rsidR="00EC387D">
        <w:t xml:space="preserve">. Both are important </w:t>
      </w:r>
      <w:r w:rsidR="00617C72">
        <w:t xml:space="preserve">for the company to ensure sustainable development. In this report, The French Field has been chosen as the organisation which </w:t>
      </w:r>
      <w:r w:rsidR="004265D8">
        <w:t>deal</w:t>
      </w:r>
      <w:r w:rsidR="00DC7F9F">
        <w:t>s</w:t>
      </w:r>
      <w:r w:rsidR="004265D8">
        <w:t xml:space="preserve"> with all these issues. For this reason, the employees of the company are becoming more efficient with the passage of time</w:t>
      </w:r>
      <w:r w:rsidR="00344901">
        <w:t>. A development plan for all of the employees ha</w:t>
      </w:r>
      <w:r w:rsidR="00DC7F9F">
        <w:t>s</w:t>
      </w:r>
      <w:r w:rsidR="00344901">
        <w:t xml:space="preserve"> been made at the last of this report which will help the managers of the company to work more on the development of these individuals.</w:t>
      </w:r>
      <w:r w:rsidR="00170915">
        <w:br w:type="page"/>
      </w:r>
    </w:p>
    <w:p w14:paraId="41BB6653" w14:textId="77777777" w:rsidR="00A77529" w:rsidRDefault="005077AE" w:rsidP="005077AE">
      <w:pPr>
        <w:pStyle w:val="Heading1"/>
        <w:rPr>
          <w:u w:val="single"/>
        </w:rPr>
      </w:pPr>
      <w:bookmarkStart w:id="3" w:name="_Toc25528777"/>
      <w:r w:rsidRPr="005077AE">
        <w:rPr>
          <w:u w:val="single"/>
        </w:rPr>
        <w:lastRenderedPageBreak/>
        <w:t xml:space="preserve">Critically </w:t>
      </w:r>
      <w:r w:rsidR="00357F13">
        <w:rPr>
          <w:u w:val="single"/>
        </w:rPr>
        <w:t>A</w:t>
      </w:r>
      <w:r w:rsidRPr="005077AE">
        <w:rPr>
          <w:u w:val="single"/>
        </w:rPr>
        <w:t>sse</w:t>
      </w:r>
      <w:r w:rsidR="00357F13">
        <w:rPr>
          <w:u w:val="single"/>
        </w:rPr>
        <w:t>ssing the P</w:t>
      </w:r>
      <w:r w:rsidRPr="005077AE">
        <w:rPr>
          <w:u w:val="single"/>
        </w:rPr>
        <w:t xml:space="preserve">otential </w:t>
      </w:r>
      <w:r w:rsidR="00357F13">
        <w:rPr>
          <w:u w:val="single"/>
        </w:rPr>
        <w:t>B</w:t>
      </w:r>
      <w:r w:rsidRPr="005077AE">
        <w:rPr>
          <w:u w:val="single"/>
        </w:rPr>
        <w:t>enefits to The French Table</w:t>
      </w:r>
      <w:r w:rsidR="00357F13">
        <w:rPr>
          <w:u w:val="single"/>
        </w:rPr>
        <w:t xml:space="preserve"> by M</w:t>
      </w:r>
      <w:r w:rsidR="007F23CA">
        <w:rPr>
          <w:u w:val="single"/>
        </w:rPr>
        <w:t>anaging</w:t>
      </w:r>
      <w:r w:rsidR="00357F13">
        <w:rPr>
          <w:u w:val="single"/>
        </w:rPr>
        <w:t xml:space="preserve"> I</w:t>
      </w:r>
      <w:r w:rsidR="00945E45">
        <w:rPr>
          <w:u w:val="single"/>
        </w:rPr>
        <w:t>ndividuals</w:t>
      </w:r>
      <w:r w:rsidR="007F23CA">
        <w:rPr>
          <w:u w:val="single"/>
        </w:rPr>
        <w:t>’</w:t>
      </w:r>
      <w:r w:rsidR="00357F13">
        <w:rPr>
          <w:u w:val="single"/>
        </w:rPr>
        <w:t xml:space="preserve"> E</w:t>
      </w:r>
      <w:r w:rsidR="00945E45">
        <w:rPr>
          <w:u w:val="single"/>
        </w:rPr>
        <w:t>xpecta</w:t>
      </w:r>
      <w:r w:rsidR="00357F13">
        <w:rPr>
          <w:u w:val="single"/>
        </w:rPr>
        <w:t>tions of Personal D</w:t>
      </w:r>
      <w:r w:rsidR="00945E45">
        <w:rPr>
          <w:u w:val="single"/>
        </w:rPr>
        <w:t>evelopment</w:t>
      </w:r>
      <w:r w:rsidRPr="005077AE">
        <w:rPr>
          <w:u w:val="single"/>
        </w:rPr>
        <w:t>:</w:t>
      </w:r>
      <w:bookmarkEnd w:id="3"/>
    </w:p>
    <w:p w14:paraId="41BB6654" w14:textId="77777777" w:rsidR="005077AE" w:rsidRDefault="004111BF" w:rsidP="005077AE">
      <w:r>
        <w:t xml:space="preserve">An organisation is a combination of </w:t>
      </w:r>
      <w:r w:rsidR="00663A18">
        <w:t xml:space="preserve">people and things that combined are known as the resources of the organisation which must be taken together to make sure that the company is going towards attaining </w:t>
      </w:r>
      <w:proofErr w:type="spellStart"/>
      <w:r w:rsidR="00663A18">
        <w:t>its</w:t>
      </w:r>
      <w:proofErr w:type="spellEnd"/>
      <w:r w:rsidR="00663A18">
        <w:t xml:space="preserve"> all short term and long term go</w:t>
      </w:r>
      <w:r w:rsidR="00663A18" w:rsidRPr="00DC7F9F">
        <w:t>als</w:t>
      </w:r>
      <w:r w:rsidR="00DC7F9F" w:rsidRPr="00DC7F9F">
        <w:t xml:space="preserve"> (</w:t>
      </w:r>
      <w:proofErr w:type="spellStart"/>
      <w:r w:rsidR="00DC7F9F" w:rsidRPr="00DC7F9F">
        <w:t>Mondy</w:t>
      </w:r>
      <w:proofErr w:type="spellEnd"/>
      <w:r w:rsidR="00DC7F9F" w:rsidRPr="00DC7F9F">
        <w:t xml:space="preserve"> and </w:t>
      </w:r>
      <w:proofErr w:type="spellStart"/>
      <w:r w:rsidR="00DC7F9F" w:rsidRPr="00DC7F9F">
        <w:t>Martocchio</w:t>
      </w:r>
      <w:proofErr w:type="spellEnd"/>
      <w:r w:rsidR="00DC7F9F" w:rsidRPr="00DC7F9F">
        <w:t>, 2016)</w:t>
      </w:r>
      <w:r w:rsidR="00663A18">
        <w:t>.</w:t>
      </w:r>
      <w:r w:rsidR="003E1D66">
        <w:t xml:space="preserve"> </w:t>
      </w:r>
      <w:r w:rsidR="00200AF0">
        <w:t xml:space="preserve">But these goals will be achieved in the most efficient way only when the people </w:t>
      </w:r>
      <w:r w:rsidR="002D0875">
        <w:t>will have good</w:t>
      </w:r>
      <w:r w:rsidR="00200AF0">
        <w:t xml:space="preserve"> interpersonal relationships which </w:t>
      </w:r>
      <w:r w:rsidR="00DC7F9F">
        <w:t>are</w:t>
      </w:r>
      <w:r w:rsidR="00200AF0">
        <w:t xml:space="preserve"> known as the workplace relationship and </w:t>
      </w:r>
      <w:r w:rsidR="002D0875">
        <w:t>when</w:t>
      </w:r>
      <w:r w:rsidR="00200AF0">
        <w:t xml:space="preserve"> the available resources </w:t>
      </w:r>
      <w:r w:rsidR="002D0875">
        <w:t xml:space="preserve">will be used </w:t>
      </w:r>
      <w:r w:rsidR="00200AF0">
        <w:t xml:space="preserve">properly. </w:t>
      </w:r>
      <w:r w:rsidR="002D0875">
        <w:t>The activities undertaken by the top management of The French Table to develop workplace relationships and developing individuals generate some benefits to the organisation as follows.</w:t>
      </w:r>
    </w:p>
    <w:p w14:paraId="41BB6655" w14:textId="77777777" w:rsidR="002D0875" w:rsidRDefault="00FA17AF" w:rsidP="005077AE">
      <w:bookmarkStart w:id="4" w:name="_Toc25528778"/>
      <w:r>
        <w:rPr>
          <w:rStyle w:val="Heading2Char"/>
        </w:rPr>
        <w:t xml:space="preserve">Determining </w:t>
      </w:r>
      <w:r w:rsidR="00851BEC">
        <w:rPr>
          <w:rStyle w:val="Heading2Char"/>
        </w:rPr>
        <w:t>e</w:t>
      </w:r>
      <w:r w:rsidR="002D0875" w:rsidRPr="003079B5">
        <w:rPr>
          <w:rStyle w:val="Heading2Char"/>
        </w:rPr>
        <w:t>mployee requirements and expectations</w:t>
      </w:r>
      <w:r>
        <w:rPr>
          <w:rStyle w:val="Heading2Char"/>
        </w:rPr>
        <w:t xml:space="preserve"> of The French </w:t>
      </w:r>
      <w:r w:rsidR="00851BEC">
        <w:rPr>
          <w:rStyle w:val="Heading2Char"/>
        </w:rPr>
        <w:t>Table</w:t>
      </w:r>
      <w:r w:rsidR="00AD16CC">
        <w:rPr>
          <w:rStyle w:val="Heading2Char"/>
        </w:rPr>
        <w:t xml:space="preserve"> using the hierarchy of needs framework</w:t>
      </w:r>
      <w:r w:rsidR="002D0875" w:rsidRPr="003079B5">
        <w:rPr>
          <w:rStyle w:val="Heading2Char"/>
        </w:rPr>
        <w:t>:</w:t>
      </w:r>
      <w:bookmarkEnd w:id="4"/>
      <w:r w:rsidR="002D0875">
        <w:t xml:space="preserve"> Before developing workplace relationships and developing them based on the relationships and other factors, the company tries to identify the employee requirements and expect</w:t>
      </w:r>
      <w:r w:rsidR="002D0875" w:rsidRPr="00DC7F9F">
        <w:t>ations</w:t>
      </w:r>
      <w:r w:rsidR="00DC7F9F" w:rsidRPr="00DC7F9F">
        <w:t xml:space="preserve"> (Jones, 2011)</w:t>
      </w:r>
      <w:r w:rsidR="002D0875">
        <w:t xml:space="preserve">. </w:t>
      </w:r>
      <w:r w:rsidR="004441AB">
        <w:t>The individual development programs are designed mainly based on these expectations of the employees and apart from that</w:t>
      </w:r>
      <w:r w:rsidR="00DC7F9F">
        <w:t>,</w:t>
      </w:r>
      <w:r w:rsidR="004441AB">
        <w:t xml:space="preserve"> the workplace relationships are also developed depending on these requirements and expectations. </w:t>
      </w:r>
    </w:p>
    <w:p w14:paraId="41BB6656" w14:textId="77777777" w:rsidR="00041F27" w:rsidRDefault="00041F27" w:rsidP="00041F27">
      <w:pPr>
        <w:jc w:val="center"/>
      </w:pPr>
      <w:r>
        <w:rPr>
          <w:noProof/>
          <w:lang w:val="en-US"/>
        </w:rPr>
        <w:drawing>
          <wp:inline distT="0" distB="0" distL="0" distR="0" wp14:anchorId="41BB66D4" wp14:editId="41BB66D5">
            <wp:extent cx="5334000" cy="3000375"/>
            <wp:effectExtent l="0" t="0" r="0" b="9525"/>
            <wp:docPr id="1" name="Picture 1" descr="https://uploads-ssl.webflow.com/597a19b9de2213000150aecc/5a54826fc4b16a00015d3789_5a2e8a0189ff870001e03b91_Maslow_n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s-ssl.webflow.com/597a19b9de2213000150aecc/5a54826fc4b16a00015d3789_5a2e8a0189ff870001e03b91_Maslow_nv.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000" cy="3000375"/>
                    </a:xfrm>
                    <a:prstGeom prst="rect">
                      <a:avLst/>
                    </a:prstGeom>
                    <a:noFill/>
                    <a:ln>
                      <a:noFill/>
                    </a:ln>
                  </pic:spPr>
                </pic:pic>
              </a:graphicData>
            </a:graphic>
          </wp:inline>
        </w:drawing>
      </w:r>
    </w:p>
    <w:p w14:paraId="41BB6657" w14:textId="77777777" w:rsidR="00041F27" w:rsidRDefault="00041F27" w:rsidP="00041F27">
      <w:pPr>
        <w:jc w:val="center"/>
      </w:pPr>
      <w:r>
        <w:t>Figure 1: Hierarchy of</w:t>
      </w:r>
      <w:r w:rsidRPr="00DC7F9F">
        <w:t xml:space="preserve"> needs</w:t>
      </w:r>
      <w:r w:rsidR="00DC7F9F" w:rsidRPr="00DC7F9F">
        <w:t xml:space="preserve"> (Ham, 2014)</w:t>
      </w:r>
    </w:p>
    <w:p w14:paraId="41BB6658" w14:textId="77777777" w:rsidR="00041F27" w:rsidRDefault="00190C84" w:rsidP="00190C84">
      <w:pPr>
        <w:pStyle w:val="ListParagraph"/>
        <w:numPr>
          <w:ilvl w:val="0"/>
          <w:numId w:val="1"/>
        </w:numPr>
      </w:pPr>
      <w:r w:rsidRPr="00190C84">
        <w:rPr>
          <w:b/>
        </w:rPr>
        <w:lastRenderedPageBreak/>
        <w:t>Physiological:</w:t>
      </w:r>
      <w:r>
        <w:t xml:space="preserve"> As the name suggests, the physiological needs are mainly biological without the help of which a human being cannot survive at all.</w:t>
      </w:r>
      <w:r w:rsidR="006759FC">
        <w:t xml:space="preserve"> For example, the needs that lie at the very basic level of the needs of a human being such as the need for food, shelter, sex, sleep</w:t>
      </w:r>
      <w:r w:rsidR="00DC7F9F">
        <w:t>,</w:t>
      </w:r>
      <w:r w:rsidR="006759FC">
        <w:t xml:space="preserve"> etc. are considered to be the physiological needs. These are the expectations that a human being generate</w:t>
      </w:r>
      <w:r w:rsidR="00DC7F9F">
        <w:t>s</w:t>
      </w:r>
      <w:r w:rsidR="006759FC">
        <w:t xml:space="preserve"> automatically from his or her birth and must be fulfilled by the profession they are in. The French Table fulfi</w:t>
      </w:r>
      <w:r w:rsidR="00DC7F9F">
        <w:t>l</w:t>
      </w:r>
      <w:r w:rsidR="006759FC">
        <w:t xml:space="preserve">s these requirements and expectations based on </w:t>
      </w:r>
      <w:r w:rsidR="00BD6C94">
        <w:t>these physiological needs.</w:t>
      </w:r>
      <w:r w:rsidR="006D2A0C">
        <w:t xml:space="preserve"> The organisation gets benefits in the sense that the employees work better for the company in exchange for their fulfi</w:t>
      </w:r>
      <w:r w:rsidR="00DC7F9F">
        <w:t>l</w:t>
      </w:r>
      <w:r w:rsidR="006D2A0C">
        <w:t xml:space="preserve">ment of these physiological needs </w:t>
      </w:r>
      <w:r w:rsidR="00134BDD">
        <w:t>by it.</w:t>
      </w:r>
    </w:p>
    <w:p w14:paraId="41BB6659" w14:textId="77777777" w:rsidR="00BD6C94" w:rsidRDefault="00BD6C94" w:rsidP="00190C84">
      <w:pPr>
        <w:pStyle w:val="ListParagraph"/>
        <w:numPr>
          <w:ilvl w:val="0"/>
          <w:numId w:val="1"/>
        </w:numPr>
      </w:pPr>
      <w:r>
        <w:rPr>
          <w:b/>
        </w:rPr>
        <w:t>Safety:</w:t>
      </w:r>
      <w:r>
        <w:t xml:space="preserve"> </w:t>
      </w:r>
      <w:r w:rsidR="001C65AE">
        <w:t>After the expectations and requirements possessed from the physiological needs have been identified, the company must focus on the safety needs that include job security, security in the society</w:t>
      </w:r>
      <w:r w:rsidR="005B7212">
        <w:t>, feeling of safety in the community</w:t>
      </w:r>
      <w:r w:rsidR="00DC7F9F">
        <w:t>,</w:t>
      </w:r>
      <w:r w:rsidR="005B7212">
        <w:t xml:space="preserve"> etc. The employees are motivated by the safety needs that have been mentioned only after the primary needs under the umbrella of physiological needs have been</w:t>
      </w:r>
      <w:r w:rsidR="005B7212" w:rsidRPr="00DC7F9F">
        <w:t xml:space="preserve"> met</w:t>
      </w:r>
      <w:r w:rsidR="00DC7F9F" w:rsidRPr="00DC7F9F">
        <w:t xml:space="preserve"> (Grand, 2015)</w:t>
      </w:r>
      <w:r w:rsidR="005B7212">
        <w:t xml:space="preserve">. The French Table </w:t>
      </w:r>
      <w:r w:rsidR="006D2A0C">
        <w:t>ensures that most of the work is done by full</w:t>
      </w:r>
      <w:r w:rsidR="00DC7F9F">
        <w:t>-</w:t>
      </w:r>
      <w:r w:rsidR="006D2A0C">
        <w:t xml:space="preserve">time employees and </w:t>
      </w:r>
      <w:r w:rsidR="00134BDD">
        <w:t>there are only few tasks that are outsourced by the compa</w:t>
      </w:r>
      <w:r w:rsidR="001E21D3">
        <w:t>ny by the part</w:t>
      </w:r>
      <w:r w:rsidR="00DC7F9F">
        <w:t>-</w:t>
      </w:r>
      <w:r w:rsidR="001E21D3">
        <w:t>time employees. S</w:t>
      </w:r>
      <w:r w:rsidR="00134BDD">
        <w:t>o, the employees get a feeling of safety that directly arises from the job safety provided by the company</w:t>
      </w:r>
      <w:r w:rsidR="001E21D3">
        <w:t>. Thus the company has been able to reduce its employee turnover rate by more than 60% just because the employees feel safer in the company than in the other companies in the market.</w:t>
      </w:r>
    </w:p>
    <w:p w14:paraId="41BB665A" w14:textId="77777777" w:rsidR="008E60BC" w:rsidRDefault="001D58E0" w:rsidP="008E60BC">
      <w:pPr>
        <w:pStyle w:val="ListParagraph"/>
        <w:numPr>
          <w:ilvl w:val="0"/>
          <w:numId w:val="1"/>
        </w:numPr>
      </w:pPr>
      <w:r w:rsidRPr="001D58E0">
        <w:rPr>
          <w:b/>
        </w:rPr>
        <w:t>Social:</w:t>
      </w:r>
      <w:r>
        <w:t xml:space="preserve"> The social needs come from the surrounding in the sense that it includes factors like affection from th</w:t>
      </w:r>
      <w:r w:rsidR="006C4FE2">
        <w:t>e people of the surroundings, in</w:t>
      </w:r>
      <w:r>
        <w:t>timate relationships with friends</w:t>
      </w:r>
      <w:r w:rsidR="006C4FE2">
        <w:t>, love</w:t>
      </w:r>
      <w:r w:rsidR="00DC7F9F">
        <w:t>,</w:t>
      </w:r>
      <w:r w:rsidR="006C4FE2">
        <w:t xml:space="preserve"> and belongingness. The company can ensure that these requirements are being fulfilled by making working groups in the company and creating a good working environment. Thus the company will be benefitted as the </w:t>
      </w:r>
      <w:r w:rsidR="008E60BC">
        <w:t>workers will perform better when they get a homelike environment in the company.</w:t>
      </w:r>
    </w:p>
    <w:p w14:paraId="41BB665B" w14:textId="77777777" w:rsidR="008E60BC" w:rsidRDefault="001C6821" w:rsidP="008E60BC">
      <w:pPr>
        <w:pStyle w:val="ListParagraph"/>
        <w:numPr>
          <w:ilvl w:val="0"/>
          <w:numId w:val="1"/>
        </w:numPr>
      </w:pPr>
      <w:r w:rsidRPr="001C6821">
        <w:rPr>
          <w:b/>
        </w:rPr>
        <w:t>Esteem:</w:t>
      </w:r>
      <w:r>
        <w:t xml:space="preserve"> The esteem needs </w:t>
      </w:r>
      <w:r w:rsidR="00DC7F9F">
        <w:t xml:space="preserve">to </w:t>
      </w:r>
      <w:r>
        <w:t xml:space="preserve">lie on the top level of the hierarchy and includes factors that come from </w:t>
      </w:r>
      <w:r w:rsidR="0024557F">
        <w:t>factors like dignity, achievement, independence, respect from the others</w:t>
      </w:r>
      <w:r w:rsidR="00DC7F9F">
        <w:t>,</w:t>
      </w:r>
      <w:r w:rsidR="0024557F">
        <w:t xml:space="preserve"> etc. When the person is done with all the basic needs, he or she generally look</w:t>
      </w:r>
      <w:r w:rsidR="00DC7F9F">
        <w:t>s</w:t>
      </w:r>
      <w:r w:rsidR="0024557F">
        <w:t xml:space="preserve"> for more and expects that the persons in the group and out the group will show respect towar</w:t>
      </w:r>
      <w:r w:rsidR="0024557F" w:rsidRPr="00DC7F9F">
        <w:t>ds them</w:t>
      </w:r>
      <w:r w:rsidR="00DC7F9F" w:rsidRPr="00DC7F9F">
        <w:t xml:space="preserve"> (Glickman, 2013)</w:t>
      </w:r>
      <w:r w:rsidR="0024557F">
        <w:t>. The French Table restaura</w:t>
      </w:r>
      <w:r w:rsidR="0075741A">
        <w:t>nt has a well-designed hierarchy in the company</w:t>
      </w:r>
      <w:r w:rsidR="00111DF2">
        <w:t xml:space="preserve"> and provide</w:t>
      </w:r>
      <w:r w:rsidR="00DC7F9F">
        <w:t>s</w:t>
      </w:r>
      <w:r w:rsidR="00111DF2">
        <w:t xml:space="preserve"> them with better promotional opportunities. Thus the employee</w:t>
      </w:r>
      <w:r w:rsidR="005B3E06">
        <w:t>s</w:t>
      </w:r>
      <w:r w:rsidR="00111DF2">
        <w:t xml:space="preserve"> get </w:t>
      </w:r>
      <w:r w:rsidR="00111DF2">
        <w:lastRenderedPageBreak/>
        <w:t xml:space="preserve">to higher and respected positions </w:t>
      </w:r>
      <w:r w:rsidR="005B3E06">
        <w:t>meeting their esteem needs and performing better for the company.</w:t>
      </w:r>
    </w:p>
    <w:p w14:paraId="41BB665C" w14:textId="77777777" w:rsidR="005B3E06" w:rsidRDefault="005B3E06" w:rsidP="008E60BC">
      <w:pPr>
        <w:pStyle w:val="ListParagraph"/>
        <w:numPr>
          <w:ilvl w:val="0"/>
          <w:numId w:val="1"/>
        </w:numPr>
      </w:pPr>
      <w:r w:rsidRPr="00594109">
        <w:rPr>
          <w:b/>
        </w:rPr>
        <w:t>Self-actuali</w:t>
      </w:r>
      <w:r w:rsidR="00DC7F9F">
        <w:rPr>
          <w:b/>
        </w:rPr>
        <w:t>z</w:t>
      </w:r>
      <w:r w:rsidRPr="00594109">
        <w:rPr>
          <w:b/>
        </w:rPr>
        <w:t>ation:</w:t>
      </w:r>
      <w:r>
        <w:t xml:space="preserve"> This remains at the highest peak of the </w:t>
      </w:r>
      <w:r w:rsidR="0018700F">
        <w:t xml:space="preserve">need hierarchy and </w:t>
      </w:r>
      <w:r w:rsidR="00DC7F9F">
        <w:t>is</w:t>
      </w:r>
      <w:r w:rsidR="0018700F">
        <w:t xml:space="preserve"> related to the things human being wants </w:t>
      </w:r>
      <w:r w:rsidR="00594109">
        <w:t>mostly in the later ages of life.</w:t>
      </w:r>
      <w:r w:rsidR="00DB64BA">
        <w:t xml:space="preserve"> Persons generally don’t get to this stage without some exceptional cases as it is the highest peak from where an individual can feel that he or she is capable of doing everyt</w:t>
      </w:r>
      <w:r w:rsidR="00DB64BA" w:rsidRPr="00DC7F9F">
        <w:t>hing</w:t>
      </w:r>
      <w:r w:rsidR="005837A9" w:rsidRPr="00DC7F9F">
        <w:t xml:space="preserve"> </w:t>
      </w:r>
      <w:r w:rsidR="00DC7F9F" w:rsidRPr="00DC7F9F">
        <w:t>(Bratton and Gold, 2018)</w:t>
      </w:r>
      <w:r w:rsidR="00DB64BA">
        <w:t xml:space="preserve">. This requirement is not generally </w:t>
      </w:r>
      <w:r w:rsidR="00D25168">
        <w:t>satisfiable by the company itself rather the individual need</w:t>
      </w:r>
      <w:r w:rsidR="00DC7F9F">
        <w:t>s</w:t>
      </w:r>
      <w:r w:rsidR="00D25168">
        <w:t xml:space="preserve"> to focus more on their growth. </w:t>
      </w:r>
      <w:r w:rsidR="00480291">
        <w:t>All the compan</w:t>
      </w:r>
      <w:r w:rsidR="00DC7F9F">
        <w:t>ies</w:t>
      </w:r>
      <w:r w:rsidR="00480291">
        <w:t xml:space="preserve"> can do is helping them and get benefits like improved performance and dedication as benefits.</w:t>
      </w:r>
    </w:p>
    <w:p w14:paraId="41BB665D" w14:textId="77777777" w:rsidR="00480291" w:rsidRDefault="00480291" w:rsidP="006616B8">
      <w:pPr>
        <w:pStyle w:val="Heading2"/>
      </w:pPr>
    </w:p>
    <w:p w14:paraId="41BB665E" w14:textId="77777777" w:rsidR="003E3B1F" w:rsidRDefault="00762456" w:rsidP="00890493">
      <w:bookmarkStart w:id="5" w:name="_Toc25528779"/>
      <w:r>
        <w:rPr>
          <w:rStyle w:val="Heading2Char"/>
        </w:rPr>
        <w:t xml:space="preserve">Strategies </w:t>
      </w:r>
      <w:r w:rsidR="002D19A6">
        <w:rPr>
          <w:rStyle w:val="Heading2Char"/>
        </w:rPr>
        <w:t>u</w:t>
      </w:r>
      <w:r>
        <w:rPr>
          <w:rStyle w:val="Heading2Char"/>
        </w:rPr>
        <w:t xml:space="preserve">ndertaken for </w:t>
      </w:r>
      <w:r w:rsidR="002D19A6">
        <w:rPr>
          <w:rStyle w:val="Heading2Char"/>
        </w:rPr>
        <w:t>e</w:t>
      </w:r>
      <w:r w:rsidR="003E3B1F" w:rsidRPr="003E3B1F">
        <w:rPr>
          <w:rStyle w:val="Heading2Char"/>
        </w:rPr>
        <w:t>mployees’ career development at The French Table:</w:t>
      </w:r>
      <w:bookmarkEnd w:id="5"/>
      <w:r w:rsidR="003E3B1F">
        <w:t xml:space="preserve"> It is not that simple for a company that it will just recruit the employees and will be getting benefits fro</w:t>
      </w:r>
      <w:r w:rsidR="003E3B1F" w:rsidRPr="005837A9">
        <w:t>m them</w:t>
      </w:r>
      <w:r w:rsidR="005837A9" w:rsidRPr="005837A9">
        <w:t xml:space="preserve"> (Valentine et al., 2011)</w:t>
      </w:r>
      <w:r w:rsidR="003E3B1F">
        <w:t xml:space="preserve">. The company must also think about the career development of </w:t>
      </w:r>
      <w:r w:rsidR="00DC7F9F">
        <w:t>its</w:t>
      </w:r>
      <w:r w:rsidR="003E3B1F">
        <w:t xml:space="preserve"> employees.</w:t>
      </w:r>
      <w:r w:rsidR="004D3971">
        <w:t xml:space="preserve"> T</w:t>
      </w:r>
      <w:r w:rsidR="003E3B1F">
        <w:t>he company follows the following things when developing the career of the individual employees.</w:t>
      </w:r>
    </w:p>
    <w:p w14:paraId="41BB665F" w14:textId="77777777" w:rsidR="004D3971" w:rsidRDefault="004D3971" w:rsidP="004D3971">
      <w:pPr>
        <w:pStyle w:val="ListParagraph"/>
        <w:numPr>
          <w:ilvl w:val="0"/>
          <w:numId w:val="2"/>
        </w:numPr>
      </w:pPr>
      <w:r w:rsidRPr="00A85EC6">
        <w:rPr>
          <w:b/>
        </w:rPr>
        <w:t>Advertising and seeking applications:</w:t>
      </w:r>
      <w:r>
        <w:t xml:space="preserve"> The process of managing human resource management begins with the identification of the </w:t>
      </w:r>
      <w:r w:rsidR="00DC7F9F">
        <w:t>number</w:t>
      </w:r>
      <w:r>
        <w:t xml:space="preserve"> of resources or the number of employees needed to serve the company.</w:t>
      </w:r>
      <w:r w:rsidR="005B5297">
        <w:t xml:space="preserve"> Then the company publishes advertisements and seek</w:t>
      </w:r>
      <w:r w:rsidR="00DC7F9F">
        <w:t>s</w:t>
      </w:r>
      <w:r w:rsidR="005B5297">
        <w:t xml:space="preserve"> applications from potential candidates.</w:t>
      </w:r>
    </w:p>
    <w:p w14:paraId="41BB6660" w14:textId="77777777" w:rsidR="005B5297" w:rsidRDefault="00163CAA" w:rsidP="004D3971">
      <w:pPr>
        <w:pStyle w:val="ListParagraph"/>
        <w:numPr>
          <w:ilvl w:val="0"/>
          <w:numId w:val="2"/>
        </w:numPr>
      </w:pPr>
      <w:r>
        <w:rPr>
          <w:b/>
        </w:rPr>
        <w:t>Assessment and investigation:</w:t>
      </w:r>
      <w:r>
        <w:t xml:space="preserve"> After the required number of employees have been recruited by the company, this stage begins. In this stage the human resource management department of The French Table </w:t>
      </w:r>
      <w:r w:rsidR="00A33FE6">
        <w:t>makes assessment and investigation into the capabilities and skills of the employees and then assigns tasks to them based on those skills and then takes different</w:t>
      </w:r>
      <w:r w:rsidR="0070280D">
        <w:t xml:space="preserve"> steps to improve those skills and identifies exactly where the employees will best </w:t>
      </w:r>
      <w:r w:rsidR="0070280D" w:rsidRPr="005837A9">
        <w:t>fit in</w:t>
      </w:r>
      <w:r w:rsidR="005837A9" w:rsidRPr="005837A9">
        <w:t xml:space="preserve"> (The French Table, 2019)</w:t>
      </w:r>
      <w:r w:rsidR="0070280D">
        <w:t xml:space="preserve">. </w:t>
      </w:r>
    </w:p>
    <w:p w14:paraId="41BB6661" w14:textId="77777777" w:rsidR="00A33FE6" w:rsidRDefault="003A4D21" w:rsidP="004D3971">
      <w:pPr>
        <w:pStyle w:val="ListParagraph"/>
        <w:numPr>
          <w:ilvl w:val="0"/>
          <w:numId w:val="2"/>
        </w:numPr>
      </w:pPr>
      <w:r w:rsidRPr="003A4D21">
        <w:rPr>
          <w:b/>
        </w:rPr>
        <w:t>Preparation:</w:t>
      </w:r>
      <w:r>
        <w:t xml:space="preserve"> This stage is considered to be the most crucial as no employee enter the company with all the required set of skills and capabilities.</w:t>
      </w:r>
      <w:r w:rsidR="00BF1F47">
        <w:t xml:space="preserve"> They are not always prepared to serve the market and face different conditions that arise in the market from time to time. In this stage, to make the employees be prepared for facing the market, The French Table </w:t>
      </w:r>
      <w:r w:rsidR="005A7C76">
        <w:t xml:space="preserve">arranges different employee improvement programs on a regular basis to improve their </w:t>
      </w:r>
      <w:r w:rsidR="005A7C76">
        <w:lastRenderedPageBreak/>
        <w:t>skills and capabi</w:t>
      </w:r>
      <w:r w:rsidR="005A7C76" w:rsidRPr="005837A9">
        <w:t>lities</w:t>
      </w:r>
      <w:r w:rsidR="005837A9" w:rsidRPr="005837A9">
        <w:t xml:space="preserve"> (</w:t>
      </w:r>
      <w:proofErr w:type="spellStart"/>
      <w:r w:rsidR="005837A9" w:rsidRPr="005837A9">
        <w:t>Sias</w:t>
      </w:r>
      <w:proofErr w:type="spellEnd"/>
      <w:r w:rsidR="005837A9" w:rsidRPr="005837A9">
        <w:t>, 2016)</w:t>
      </w:r>
      <w:r w:rsidR="005A7C76">
        <w:t xml:space="preserve">. From this stage, the company starts getting benefits from workplace relationship management. </w:t>
      </w:r>
    </w:p>
    <w:p w14:paraId="41BB6662" w14:textId="77777777" w:rsidR="005A7C76" w:rsidRDefault="005A7C76" w:rsidP="004D3971">
      <w:pPr>
        <w:pStyle w:val="ListParagraph"/>
        <w:numPr>
          <w:ilvl w:val="0"/>
          <w:numId w:val="2"/>
        </w:numPr>
      </w:pPr>
      <w:r>
        <w:rPr>
          <w:b/>
        </w:rPr>
        <w:t>Exploring and demonstrating competence:</w:t>
      </w:r>
      <w:r>
        <w:t xml:space="preserve"> </w:t>
      </w:r>
      <w:r w:rsidR="00393108">
        <w:t xml:space="preserve">after different programs for the development of the employees have been undertaken, the company goes for exploring their achieved qualities </w:t>
      </w:r>
      <w:r w:rsidR="00575E5A">
        <w:t>by swapping them to different job positions. If the employees don’t perform at the expected level, then extended development programs are arranged for them by the company.</w:t>
      </w:r>
    </w:p>
    <w:p w14:paraId="41BB6663" w14:textId="77777777" w:rsidR="00575E5A" w:rsidRDefault="00575E5A" w:rsidP="004D3971">
      <w:pPr>
        <w:pStyle w:val="ListParagraph"/>
        <w:numPr>
          <w:ilvl w:val="0"/>
          <w:numId w:val="2"/>
        </w:numPr>
      </w:pPr>
      <w:r>
        <w:rPr>
          <w:b/>
        </w:rPr>
        <w:t>Retention:</w:t>
      </w:r>
      <w:r>
        <w:t xml:space="preserve"> It is the last stage </w:t>
      </w:r>
      <w:r w:rsidR="00DC7F9F">
        <w:t>that</w:t>
      </w:r>
      <w:r>
        <w:t xml:space="preserve"> corresponds with the safety needs that have been identified in the </w:t>
      </w:r>
      <w:r w:rsidR="00C41C21">
        <w:t xml:space="preserve">requirement and expectations </w:t>
      </w:r>
      <w:r w:rsidR="00C41C21" w:rsidRPr="005837A9">
        <w:t>stage</w:t>
      </w:r>
      <w:r w:rsidR="005837A9" w:rsidRPr="005837A9">
        <w:t xml:space="preserve"> (Noe, Hollenbeck and Gerhart, 2015)</w:t>
      </w:r>
      <w:r w:rsidR="00C41C21">
        <w:t xml:space="preserve">. The French Table </w:t>
      </w:r>
      <w:r w:rsidR="005E5E11">
        <w:t>retains the employees who perform up to the expectation level and takes necessary steps regarding the rest of the employees either by firing them or by giving them more opportunities to improve.</w:t>
      </w:r>
    </w:p>
    <w:p w14:paraId="41BB6664" w14:textId="77777777" w:rsidR="00480291" w:rsidRDefault="00762456" w:rsidP="005E5E11">
      <w:bookmarkStart w:id="6" w:name="_Toc25528780"/>
      <w:r>
        <w:rPr>
          <w:rStyle w:val="Heading2Char"/>
        </w:rPr>
        <w:t xml:space="preserve">Ways of managing </w:t>
      </w:r>
      <w:r w:rsidR="00DC7F9F">
        <w:rPr>
          <w:rStyle w:val="Heading2Char"/>
        </w:rPr>
        <w:t xml:space="preserve">the </w:t>
      </w:r>
      <w:r w:rsidR="002D19A6">
        <w:rPr>
          <w:rStyle w:val="Heading2Char"/>
        </w:rPr>
        <w:t>c</w:t>
      </w:r>
      <w:r w:rsidR="006616B8" w:rsidRPr="00B60BC3">
        <w:rPr>
          <w:rStyle w:val="Heading2Char"/>
        </w:rPr>
        <w:t>areer of the individuals at The French Table:</w:t>
      </w:r>
      <w:bookmarkEnd w:id="6"/>
      <w:r w:rsidR="00890493">
        <w:t xml:space="preserve"> </w:t>
      </w:r>
      <w:r w:rsidR="00B60BC3">
        <w:t xml:space="preserve">Along with the steps related to the career development programs of the employees by the company, it also takes necessary steps to manage the </w:t>
      </w:r>
      <w:r w:rsidR="003E2D31">
        <w:t>career of individuals at the company. The steps are described in the following points.</w:t>
      </w:r>
    </w:p>
    <w:p w14:paraId="41BB6665" w14:textId="77777777" w:rsidR="003E2D31" w:rsidRDefault="003C2BEE" w:rsidP="003C2BEE">
      <w:pPr>
        <w:pStyle w:val="ListParagraph"/>
        <w:numPr>
          <w:ilvl w:val="0"/>
          <w:numId w:val="3"/>
        </w:numPr>
      </w:pPr>
      <w:r w:rsidRPr="00BB1DDB">
        <w:rPr>
          <w:b/>
        </w:rPr>
        <w:t>Management by the tops:</w:t>
      </w:r>
      <w:r>
        <w:t xml:space="preserve"> </w:t>
      </w:r>
      <w:r w:rsidR="00BB1DDB">
        <w:t>E</w:t>
      </w:r>
      <w:r w:rsidR="00D67D0E">
        <w:t>mployees at</w:t>
      </w:r>
      <w:r w:rsidR="00BB1DDB">
        <w:t xml:space="preserve"> the top management of the company are the ones who excel at certain jobs </w:t>
      </w:r>
      <w:r w:rsidR="00E30982">
        <w:t>e</w:t>
      </w:r>
      <w:r w:rsidR="00BB1DDB">
        <w:t xml:space="preserve">specially at which they have been assigned to on a regular basis. So, these people must be conscious </w:t>
      </w:r>
      <w:r w:rsidR="00DC7F9F">
        <w:t>of</w:t>
      </w:r>
      <w:r w:rsidR="00BB1DDB">
        <w:t xml:space="preserve"> the development of workplace relationships at the </w:t>
      </w:r>
      <w:r w:rsidR="00BB1DDB" w:rsidRPr="005837A9">
        <w:t>company</w:t>
      </w:r>
      <w:r w:rsidR="005837A9" w:rsidRPr="005837A9">
        <w:t xml:space="preserve"> (</w:t>
      </w:r>
      <w:proofErr w:type="spellStart"/>
      <w:r w:rsidR="005837A9" w:rsidRPr="005837A9">
        <w:t>Mondy</w:t>
      </w:r>
      <w:proofErr w:type="spellEnd"/>
      <w:r w:rsidR="005837A9" w:rsidRPr="005837A9">
        <w:t xml:space="preserve"> and </w:t>
      </w:r>
      <w:proofErr w:type="spellStart"/>
      <w:r w:rsidR="005837A9" w:rsidRPr="005837A9">
        <w:t>Martocchio</w:t>
      </w:r>
      <w:proofErr w:type="spellEnd"/>
      <w:r w:rsidR="005837A9" w:rsidRPr="005837A9">
        <w:t>, 2016)</w:t>
      </w:r>
      <w:r w:rsidR="00BB1DDB">
        <w:t xml:space="preserve">. </w:t>
      </w:r>
      <w:r w:rsidR="00614051">
        <w:t>They should take steps regarding the career development of the individuals.</w:t>
      </w:r>
    </w:p>
    <w:p w14:paraId="41BB6666" w14:textId="77777777" w:rsidR="00614051" w:rsidRDefault="00614051" w:rsidP="003C2BEE">
      <w:pPr>
        <w:pStyle w:val="ListParagraph"/>
        <w:numPr>
          <w:ilvl w:val="0"/>
          <w:numId w:val="3"/>
        </w:numPr>
      </w:pPr>
      <w:r>
        <w:rPr>
          <w:b/>
        </w:rPr>
        <w:t>Setting performance expectations:</w:t>
      </w:r>
      <w:r>
        <w:t xml:space="preserve"> It is not possible to identify the right career paths for the right employees if their current performances are not measured. </w:t>
      </w:r>
      <w:r w:rsidR="006F65F1">
        <w:t>The top management of the company thus set</w:t>
      </w:r>
      <w:r w:rsidR="00DC7F9F">
        <w:t>s</w:t>
      </w:r>
      <w:r w:rsidR="006F65F1">
        <w:t xml:space="preserve"> </w:t>
      </w:r>
      <w:r w:rsidR="00DC7F9F">
        <w:t xml:space="preserve">a </w:t>
      </w:r>
      <w:r w:rsidR="006F65F1">
        <w:t>different expected performance level for different sets of employees and then measures them with the yardsticks.</w:t>
      </w:r>
    </w:p>
    <w:p w14:paraId="41BB6667" w14:textId="77777777" w:rsidR="006F65F1" w:rsidRDefault="006F65F1" w:rsidP="003C2BEE">
      <w:pPr>
        <w:pStyle w:val="ListParagraph"/>
        <w:numPr>
          <w:ilvl w:val="0"/>
          <w:numId w:val="3"/>
        </w:numPr>
      </w:pPr>
      <w:r>
        <w:rPr>
          <w:b/>
        </w:rPr>
        <w:t>Identifying career paths:</w:t>
      </w:r>
      <w:r>
        <w:t xml:space="preserve"> When the </w:t>
      </w:r>
      <w:r w:rsidR="00E30982">
        <w:t>performances of the employees have been measured, then the top management of the company can identify the right career paths for the employees</w:t>
      </w:r>
      <w:r w:rsidR="00D16C99">
        <w:t xml:space="preserve"> (Harrison, R., </w:t>
      </w:r>
      <w:r w:rsidR="00D16C99" w:rsidRPr="002F10EB">
        <w:t>2015</w:t>
      </w:r>
      <w:r w:rsidR="00D16C99">
        <w:t>)</w:t>
      </w:r>
      <w:r w:rsidR="00E30982">
        <w:t xml:space="preserve">. </w:t>
      </w:r>
      <w:r w:rsidR="0057412A">
        <w:t>T</w:t>
      </w:r>
      <w:r w:rsidR="001066AF">
        <w:t>he top management assign</w:t>
      </w:r>
      <w:r w:rsidR="00DC7F9F">
        <w:t>s</w:t>
      </w:r>
      <w:r w:rsidR="001066AF">
        <w:t xml:space="preserve"> the individuals into different departments and groups </w:t>
      </w:r>
      <w:r w:rsidR="0057412A">
        <w:t>to which they will best fit in.</w:t>
      </w:r>
    </w:p>
    <w:p w14:paraId="41BB6668" w14:textId="77777777" w:rsidR="0057412A" w:rsidRDefault="0057412A" w:rsidP="003C2BEE">
      <w:pPr>
        <w:pStyle w:val="ListParagraph"/>
        <w:numPr>
          <w:ilvl w:val="0"/>
          <w:numId w:val="3"/>
        </w:numPr>
      </w:pPr>
      <w:r w:rsidRPr="0057412A">
        <w:rPr>
          <w:b/>
        </w:rPr>
        <w:lastRenderedPageBreak/>
        <w:t>Asking about their own plans:</w:t>
      </w:r>
      <w:r>
        <w:t xml:space="preserve"> The best thing about a company like The French Table which has a good workplace relationship is that the employees can express their all types of view. </w:t>
      </w:r>
      <w:r w:rsidR="00D67D0E">
        <w:t>The top management of the company give</w:t>
      </w:r>
      <w:r w:rsidR="00DC7F9F">
        <w:t>s</w:t>
      </w:r>
      <w:r w:rsidR="00D67D0E">
        <w:t xml:space="preserve"> the employees opportunities </w:t>
      </w:r>
      <w:r w:rsidR="00DC7F9F">
        <w:t>for</w:t>
      </w:r>
      <w:r w:rsidR="00D67D0E">
        <w:t xml:space="preserve"> sharing their views about their own career plans which makes things easier for the company to choose the right career paths.</w:t>
      </w:r>
    </w:p>
    <w:p w14:paraId="41BB6669" w14:textId="77777777" w:rsidR="00D67D0E" w:rsidRDefault="00D67D0E" w:rsidP="003C2BEE">
      <w:pPr>
        <w:pStyle w:val="ListParagraph"/>
        <w:numPr>
          <w:ilvl w:val="0"/>
          <w:numId w:val="3"/>
        </w:numPr>
      </w:pPr>
      <w:r>
        <w:rPr>
          <w:b/>
        </w:rPr>
        <w:t>Honesty:</w:t>
      </w:r>
      <w:r>
        <w:t xml:space="preserve"> This is the </w:t>
      </w:r>
      <w:r w:rsidR="00DC731A">
        <w:t>thing that must be maintained when ex</w:t>
      </w:r>
      <w:r w:rsidR="009A0319">
        <w:t>pressing ideas with one another, the top management and the lower</w:t>
      </w:r>
      <w:r w:rsidR="00DC7F9F">
        <w:t>-</w:t>
      </w:r>
      <w:r w:rsidR="009A0319">
        <w:t xml:space="preserve">level employees. When the employees are sharing the views about their career plans they must be honest and the top management must also be honest when </w:t>
      </w:r>
      <w:r w:rsidR="005179C6">
        <w:t>giving opinions about the development of individuals’ career</w:t>
      </w:r>
      <w:r w:rsidR="00DC7F9F">
        <w:t>s</w:t>
      </w:r>
      <w:r w:rsidR="005179C6">
        <w:t xml:space="preserve"> at the c</w:t>
      </w:r>
      <w:r w:rsidR="005179C6" w:rsidRPr="00D16C99">
        <w:t>ompany</w:t>
      </w:r>
      <w:r w:rsidR="00D16C99" w:rsidRPr="00D16C99">
        <w:t xml:space="preserve"> (Jones, 2011)</w:t>
      </w:r>
      <w:r w:rsidR="005179C6">
        <w:t>.</w:t>
      </w:r>
    </w:p>
    <w:p w14:paraId="41BB666A" w14:textId="77777777" w:rsidR="005179C6" w:rsidRDefault="005179C6" w:rsidP="005179C6"/>
    <w:p w14:paraId="41BB666B" w14:textId="77777777" w:rsidR="00B535C4" w:rsidRDefault="00BF6334" w:rsidP="005179C6">
      <w:bookmarkStart w:id="7" w:name="_Toc25528781"/>
      <w:r>
        <w:rPr>
          <w:rStyle w:val="Heading2Char"/>
        </w:rPr>
        <w:t>Performance evaluation of</w:t>
      </w:r>
      <w:r w:rsidR="000E53E9" w:rsidRPr="00A90B44">
        <w:rPr>
          <w:rStyle w:val="Heading2Char"/>
        </w:rPr>
        <w:t xml:space="preserve"> the individuals at The French Table:</w:t>
      </w:r>
      <w:bookmarkEnd w:id="7"/>
      <w:r w:rsidR="000E53E9">
        <w:t xml:space="preserve"> </w:t>
      </w:r>
      <w:r w:rsidR="005E3F5C">
        <w:t xml:space="preserve">Performance </w:t>
      </w:r>
      <w:r w:rsidR="00DA4A1F">
        <w:t xml:space="preserve">management is the process through which a company or the top management of the company </w:t>
      </w:r>
      <w:r w:rsidR="005F77E0">
        <w:t xml:space="preserve">measures and develops the performance of the groups or </w:t>
      </w:r>
      <w:r w:rsidR="005F77E0" w:rsidRPr="00D16C99">
        <w:t>individuals</w:t>
      </w:r>
      <w:r w:rsidR="00D16C99" w:rsidRPr="00D16C99">
        <w:t xml:space="preserve"> (Ham, 2014)</w:t>
      </w:r>
      <w:r w:rsidR="005F77E0" w:rsidRPr="00D16C99">
        <w:t>.</w:t>
      </w:r>
      <w:r w:rsidR="005F77E0">
        <w:t xml:space="preserve"> </w:t>
      </w:r>
      <w:r w:rsidR="00A90B44">
        <w:t xml:space="preserve">When the organisation is well organised, then the performance of the </w:t>
      </w:r>
      <w:r w:rsidR="00A4766E">
        <w:t xml:space="preserve">individuals can easily be measured. If the performances of the individuals are well measured then they can </w:t>
      </w:r>
      <w:r w:rsidR="00DA7DD5">
        <w:t xml:space="preserve">have </w:t>
      </w:r>
      <w:r w:rsidR="00DC7F9F">
        <w:t xml:space="preserve">a </w:t>
      </w:r>
      <w:r w:rsidR="00DA7DD5">
        <w:t>thorough idea about their performance level. When they will have idea about their performances then they will be more careful</w:t>
      </w:r>
      <w:r w:rsidR="00676585">
        <w:t xml:space="preserve"> about improving their skills and abilities and perform better for the company. </w:t>
      </w:r>
      <w:r w:rsidR="00EB2F2E">
        <w:t>This will also benefit the company as the employees will be more dedicated</w:t>
      </w:r>
      <w:r w:rsidR="00E64809">
        <w:t xml:space="preserve"> to work for the company. </w:t>
      </w:r>
      <w:r w:rsidR="00B535C4">
        <w:t xml:space="preserve">A company </w:t>
      </w:r>
      <w:r w:rsidR="00DC7F9F">
        <w:t>that</w:t>
      </w:r>
      <w:r w:rsidR="00B535C4">
        <w:t xml:space="preserve"> can measure the performances of the </w:t>
      </w:r>
      <w:r w:rsidR="00D35C5A">
        <w:t>individuals</w:t>
      </w:r>
      <w:r w:rsidR="00B535C4">
        <w:t xml:space="preserve"> very efficiently</w:t>
      </w:r>
      <w:r w:rsidR="00D35C5A">
        <w:t xml:space="preserve"> remains at advantage over the other companies and that what is happening with The French Table. The company is well aware of the performance of the employees </w:t>
      </w:r>
      <w:r w:rsidR="005969C0">
        <w:t>and take different measures to improve their performance</w:t>
      </w:r>
      <w:r w:rsidR="00F04C2E">
        <w:t xml:space="preserve"> and thus is getting the best out of them. </w:t>
      </w:r>
    </w:p>
    <w:p w14:paraId="41BB666C" w14:textId="77777777" w:rsidR="00F04C2E" w:rsidRDefault="00F04C2E" w:rsidP="005179C6"/>
    <w:p w14:paraId="41BB666D" w14:textId="77777777" w:rsidR="00410F03" w:rsidRDefault="00410F03">
      <w:pPr>
        <w:spacing w:line="259" w:lineRule="auto"/>
        <w:jc w:val="left"/>
        <w:rPr>
          <w:rStyle w:val="Heading2Char"/>
        </w:rPr>
      </w:pPr>
      <w:r>
        <w:rPr>
          <w:rStyle w:val="Heading2Char"/>
        </w:rPr>
        <w:br w:type="page"/>
      </w:r>
    </w:p>
    <w:p w14:paraId="41BB666E" w14:textId="77777777" w:rsidR="00F04C2E" w:rsidRDefault="00CB418E" w:rsidP="005179C6">
      <w:bookmarkStart w:id="8" w:name="_Toc25528782"/>
      <w:r w:rsidRPr="00602215">
        <w:rPr>
          <w:rStyle w:val="Heading2Char"/>
        </w:rPr>
        <w:lastRenderedPageBreak/>
        <w:t xml:space="preserve">Organisational structure </w:t>
      </w:r>
      <w:r w:rsidR="00BF6334">
        <w:rPr>
          <w:rStyle w:val="Heading2Char"/>
        </w:rPr>
        <w:t>maintained by</w:t>
      </w:r>
      <w:r w:rsidRPr="00602215">
        <w:rPr>
          <w:rStyle w:val="Heading2Char"/>
        </w:rPr>
        <w:t xml:space="preserve"> The French Table </w:t>
      </w:r>
      <w:r w:rsidR="00BF6334">
        <w:rPr>
          <w:rStyle w:val="Heading2Char"/>
        </w:rPr>
        <w:t>for ensuring</w:t>
      </w:r>
      <w:r w:rsidRPr="00602215">
        <w:rPr>
          <w:rStyle w:val="Heading2Char"/>
        </w:rPr>
        <w:t xml:space="preserve"> </w:t>
      </w:r>
      <w:r w:rsidR="002B3527">
        <w:rPr>
          <w:rStyle w:val="Heading2Char"/>
        </w:rPr>
        <w:t xml:space="preserve">a better </w:t>
      </w:r>
      <w:r w:rsidRPr="00602215">
        <w:rPr>
          <w:rStyle w:val="Heading2Char"/>
        </w:rPr>
        <w:t>workplace relationships:</w:t>
      </w:r>
      <w:bookmarkEnd w:id="8"/>
      <w:r>
        <w:t xml:space="preserve"> The organisational structure of a company refers to its hierarchy </w:t>
      </w:r>
      <w:r w:rsidR="00CF1810">
        <w:t>which shows different positions from the top management</w:t>
      </w:r>
      <w:r w:rsidR="00826272" w:rsidRPr="00826272">
        <w:t xml:space="preserve"> (Grand, 2015)</w:t>
      </w:r>
      <w:r w:rsidR="00CF1810">
        <w:t xml:space="preserve">. The organisation must be handy in maintaining </w:t>
      </w:r>
      <w:r w:rsidR="00D201A7">
        <w:t xml:space="preserve">the hierarchy </w:t>
      </w:r>
      <w:r w:rsidR="00BA0D8A">
        <w:t xml:space="preserve">so that employees at all the positions are given the opportunity of </w:t>
      </w:r>
      <w:r w:rsidR="00A90900">
        <w:t>performing to their best. In the following, the organisational structure of The French Table has been shown.</w:t>
      </w:r>
      <w:r w:rsidR="00726373">
        <w:t xml:space="preserve"> The company is mainly controlled </w:t>
      </w:r>
      <w:r w:rsidR="00676FD8">
        <w:t>by the two CEOs who are responsible for managing production and marketing. As the company is medium in size</w:t>
      </w:r>
      <w:r w:rsidR="00F63683">
        <w:t xml:space="preserve"> these two CEOs also maintain the other small activities of the company. Under the two CEOs</w:t>
      </w:r>
      <w:r w:rsidR="00DC7F9F">
        <w:t>,</w:t>
      </w:r>
      <w:r w:rsidR="00F63683">
        <w:t xml:space="preserve"> there are two managers who manage lower</w:t>
      </w:r>
      <w:r w:rsidR="00DC7F9F">
        <w:t>-</w:t>
      </w:r>
      <w:r w:rsidR="00F63683">
        <w:t xml:space="preserve">level employees. </w:t>
      </w:r>
      <w:r w:rsidR="00602215">
        <w:t>This ensures a good workplace relationship and better performance from the employees.</w:t>
      </w:r>
    </w:p>
    <w:p w14:paraId="41BB666F" w14:textId="77777777" w:rsidR="00A90900" w:rsidRDefault="00D2393F" w:rsidP="00726373">
      <w:pPr>
        <w:jc w:val="center"/>
      </w:pPr>
      <w:r>
        <w:rPr>
          <w:noProof/>
          <w:lang w:val="en-US"/>
        </w:rPr>
        <w:drawing>
          <wp:inline distT="0" distB="0" distL="0" distR="0" wp14:anchorId="41BB66D6" wp14:editId="41BB66D7">
            <wp:extent cx="6000750" cy="2449524"/>
            <wp:effectExtent l="0" t="0" r="0" b="8255"/>
            <wp:docPr id="2" name="Picture 2" descr="Image result for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rganizational stru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7389" cy="2472644"/>
                    </a:xfrm>
                    <a:prstGeom prst="rect">
                      <a:avLst/>
                    </a:prstGeom>
                    <a:noFill/>
                    <a:ln>
                      <a:noFill/>
                    </a:ln>
                  </pic:spPr>
                </pic:pic>
              </a:graphicData>
            </a:graphic>
          </wp:inline>
        </w:drawing>
      </w:r>
    </w:p>
    <w:p w14:paraId="41BB6670" w14:textId="77777777" w:rsidR="00726373" w:rsidRDefault="00726373" w:rsidP="00726373">
      <w:pPr>
        <w:jc w:val="center"/>
      </w:pPr>
      <w:r>
        <w:t xml:space="preserve">Figure 2: </w:t>
      </w:r>
      <w:r w:rsidR="0065083A">
        <w:t>Organisational structure of The French T</w:t>
      </w:r>
      <w:r w:rsidR="0065083A" w:rsidRPr="00826272">
        <w:t>able</w:t>
      </w:r>
      <w:r w:rsidR="00826272" w:rsidRPr="00826272">
        <w:t xml:space="preserve"> (Glickman, 2013)</w:t>
      </w:r>
    </w:p>
    <w:p w14:paraId="41BB6671" w14:textId="77777777" w:rsidR="00602215" w:rsidRPr="00357F13" w:rsidRDefault="00602215" w:rsidP="00357F13">
      <w:pPr>
        <w:pStyle w:val="Heading1"/>
        <w:rPr>
          <w:u w:val="single"/>
        </w:rPr>
      </w:pPr>
    </w:p>
    <w:p w14:paraId="41BB6672" w14:textId="77777777" w:rsidR="00410F03" w:rsidRDefault="00410F03">
      <w:pPr>
        <w:spacing w:line="259" w:lineRule="auto"/>
        <w:jc w:val="left"/>
        <w:rPr>
          <w:rFonts w:eastAsiaTheme="majorEastAsia" w:cstheme="majorBidi"/>
          <w:b/>
          <w:sz w:val="32"/>
          <w:szCs w:val="32"/>
          <w:u w:val="single"/>
        </w:rPr>
      </w:pPr>
      <w:r>
        <w:rPr>
          <w:u w:val="single"/>
        </w:rPr>
        <w:br w:type="page"/>
      </w:r>
    </w:p>
    <w:p w14:paraId="41BB6673" w14:textId="77777777" w:rsidR="00602215" w:rsidRDefault="007F23CA" w:rsidP="00357F13">
      <w:pPr>
        <w:pStyle w:val="Heading1"/>
        <w:rPr>
          <w:u w:val="single"/>
        </w:rPr>
      </w:pPr>
      <w:bookmarkStart w:id="9" w:name="_Toc25528783"/>
      <w:r w:rsidRPr="00357F13">
        <w:rPr>
          <w:u w:val="single"/>
        </w:rPr>
        <w:lastRenderedPageBreak/>
        <w:t>Evaluating the Development Vehic</w:t>
      </w:r>
      <w:r w:rsidR="00A72F30">
        <w:rPr>
          <w:u w:val="single"/>
        </w:rPr>
        <w:t>les</w:t>
      </w:r>
      <w:r w:rsidR="002B3527">
        <w:rPr>
          <w:u w:val="single"/>
        </w:rPr>
        <w:t xml:space="preserve"> for the individual employees</w:t>
      </w:r>
      <w:r w:rsidR="00A72F30">
        <w:rPr>
          <w:u w:val="single"/>
        </w:rPr>
        <w:t xml:space="preserve"> </w:t>
      </w:r>
      <w:r w:rsidR="00851BEC">
        <w:rPr>
          <w:u w:val="single"/>
        </w:rPr>
        <w:t>Adopted by</w:t>
      </w:r>
      <w:r w:rsidR="00A72F30">
        <w:rPr>
          <w:u w:val="single"/>
        </w:rPr>
        <w:t xml:space="preserve"> The French Table</w:t>
      </w:r>
      <w:r w:rsidRPr="00357F13">
        <w:rPr>
          <w:u w:val="single"/>
        </w:rPr>
        <w:t>:</w:t>
      </w:r>
      <w:bookmarkEnd w:id="9"/>
    </w:p>
    <w:p w14:paraId="41BB6674" w14:textId="77777777" w:rsidR="00C45BFE" w:rsidRDefault="00C45BFE" w:rsidP="00C45BFE">
      <w:r>
        <w:t>So far in this report, it has been discussed how the requirements and expecta</w:t>
      </w:r>
      <w:r w:rsidR="005A038A">
        <w:t>t</w:t>
      </w:r>
      <w:r>
        <w:t>ions of the individuals are formed and based on which factors.</w:t>
      </w:r>
      <w:r w:rsidR="005A038A">
        <w:t xml:space="preserve"> The company’s different career management paths and strategies have also been discussed along with the development strategies. But all of these development programs or strategies must be </w:t>
      </w:r>
      <w:r w:rsidR="00410F03">
        <w:t>accompanied by some tools or vehicles to be properly applied. In the following, a list of such vehicles ha</w:t>
      </w:r>
      <w:r w:rsidR="00DC7F9F">
        <w:t>s</w:t>
      </w:r>
      <w:r w:rsidR="00410F03">
        <w:t xml:space="preserve"> been discussed along with the ways they are applied in the company.</w:t>
      </w:r>
    </w:p>
    <w:p w14:paraId="41BB6675" w14:textId="77777777" w:rsidR="00410F03" w:rsidRDefault="00AD16CC" w:rsidP="00C45BFE">
      <w:bookmarkStart w:id="10" w:name="_Toc25528784"/>
      <w:r>
        <w:rPr>
          <w:rStyle w:val="Heading2Char"/>
        </w:rPr>
        <w:t>Strategies and tools for p</w:t>
      </w:r>
      <w:r w:rsidR="00B236D7" w:rsidRPr="00A77529">
        <w:rPr>
          <w:rStyle w:val="Heading2Char"/>
        </w:rPr>
        <w:t>erformance appraisal and supervision:</w:t>
      </w:r>
      <w:bookmarkEnd w:id="10"/>
      <w:r w:rsidR="00B236D7">
        <w:t xml:space="preserve"> </w:t>
      </w:r>
      <w:r w:rsidR="00A77529">
        <w:t xml:space="preserve">Performance appraisal can be defined as the process supported by </w:t>
      </w:r>
      <w:r w:rsidR="00DC7F9F">
        <w:t xml:space="preserve">the </w:t>
      </w:r>
      <w:r w:rsidR="00A77529">
        <w:t>group or individual supervision</w:t>
      </w:r>
      <w:r w:rsidR="002C70E4">
        <w:t xml:space="preserve"> which helps the managers to determine the level of performance of the individuals </w:t>
      </w:r>
      <w:r w:rsidR="001C2DCB">
        <w:t xml:space="preserve">and then try to develop taking different </w:t>
      </w:r>
      <w:r w:rsidR="001C2DCB" w:rsidRPr="00826272">
        <w:t>steps</w:t>
      </w:r>
      <w:r w:rsidR="00826272" w:rsidRPr="00826272">
        <w:t xml:space="preserve"> (Bratton and Gold, 2018)</w:t>
      </w:r>
      <w:r w:rsidR="001C2DCB">
        <w:t xml:space="preserve">. The French Table restaurant has different </w:t>
      </w:r>
      <w:r w:rsidR="00B06756">
        <w:t>performance appraisal and supervision tools or vehicles as descri</w:t>
      </w:r>
      <w:r w:rsidR="001C2DCB">
        <w:t>bed in the following points.</w:t>
      </w:r>
      <w:r w:rsidR="00B06756">
        <w:t xml:space="preserve"> The company follows both traditional and modern methods of performance appraisal and </w:t>
      </w:r>
      <w:r w:rsidR="00876122">
        <w:t>supervision.</w:t>
      </w:r>
    </w:p>
    <w:p w14:paraId="41BB6676" w14:textId="77777777" w:rsidR="00B06756" w:rsidRDefault="00876122" w:rsidP="00B06756">
      <w:pPr>
        <w:pStyle w:val="ListParagraph"/>
        <w:numPr>
          <w:ilvl w:val="0"/>
          <w:numId w:val="4"/>
        </w:numPr>
      </w:pPr>
      <w:r w:rsidRPr="00876122">
        <w:rPr>
          <w:b/>
        </w:rPr>
        <w:t>Individual/Group supervision:</w:t>
      </w:r>
      <w:r>
        <w:t xml:space="preserve"> Supervision comes first before </w:t>
      </w:r>
      <w:r w:rsidR="00DC7F9F">
        <w:t xml:space="preserve">the </w:t>
      </w:r>
      <w:r>
        <w:t xml:space="preserve">appraisal of the performance because it is required in all the stages including </w:t>
      </w:r>
      <w:r w:rsidR="00393B02">
        <w:t xml:space="preserve">the stage before appraising the performance of the employees when the appraisal is undergoing and the stage when </w:t>
      </w:r>
      <w:r w:rsidR="00FE2542">
        <w:t>feedbacks based on the performance of the employees are given.</w:t>
      </w:r>
      <w:r w:rsidR="003622F1">
        <w:t xml:space="preserve"> This is also an indirect appraisal technique used by the company.</w:t>
      </w:r>
    </w:p>
    <w:p w14:paraId="41BB6677" w14:textId="77777777" w:rsidR="00FE2542" w:rsidRDefault="00FE2542" w:rsidP="00B06756">
      <w:pPr>
        <w:pStyle w:val="ListParagraph"/>
        <w:numPr>
          <w:ilvl w:val="0"/>
          <w:numId w:val="4"/>
        </w:numPr>
      </w:pPr>
      <w:r>
        <w:rPr>
          <w:b/>
        </w:rPr>
        <w:t>Rating scales:</w:t>
      </w:r>
      <w:r>
        <w:t xml:space="preserve"> This is one of the most popular and simplest performance appraisal method used by the companies on a frequently, The French Table uses this scale based on four main criteri</w:t>
      </w:r>
      <w:r w:rsidR="00DC7F9F">
        <w:t>a</w:t>
      </w:r>
      <w:r>
        <w:t xml:space="preserve"> such as </w:t>
      </w:r>
      <w:r w:rsidR="00FC100B">
        <w:t>dependability, output, attendance and cooperation which are numerically rated based on requirement of the com</w:t>
      </w:r>
      <w:r w:rsidR="00FC100B" w:rsidRPr="00826272">
        <w:t>pany</w:t>
      </w:r>
      <w:r w:rsidR="00826272" w:rsidRPr="00826272">
        <w:t xml:space="preserve"> (The French Table, 2019)</w:t>
      </w:r>
      <w:r w:rsidR="00FC100B">
        <w:t>.</w:t>
      </w:r>
      <w:r w:rsidR="00F83B94">
        <w:t xml:space="preserve"> The scale contains a rating of excellent to poor </w:t>
      </w:r>
      <w:r w:rsidR="00B23651">
        <w:t>based on which the performance on different criteri</w:t>
      </w:r>
      <w:r w:rsidR="00DC7F9F">
        <w:t>a</w:t>
      </w:r>
      <w:r w:rsidR="00B23651">
        <w:t xml:space="preserve"> of the employees </w:t>
      </w:r>
      <w:r w:rsidR="00DC7F9F">
        <w:t>are</w:t>
      </w:r>
      <w:r w:rsidR="00B23651">
        <w:t xml:space="preserve"> rated.</w:t>
      </w:r>
    </w:p>
    <w:p w14:paraId="41BB6678" w14:textId="77777777" w:rsidR="00B23651" w:rsidRDefault="00B23651" w:rsidP="00B06756">
      <w:pPr>
        <w:pStyle w:val="ListParagraph"/>
        <w:numPr>
          <w:ilvl w:val="0"/>
          <w:numId w:val="4"/>
        </w:numPr>
      </w:pPr>
      <w:r>
        <w:rPr>
          <w:b/>
        </w:rPr>
        <w:t>Confidential report:</w:t>
      </w:r>
      <w:r>
        <w:t xml:space="preserve"> This type of traditional appraisal method is not generally used by the companies</w:t>
      </w:r>
      <w:r w:rsidR="00827F32">
        <w:t xml:space="preserve"> in the present business companies. But The French Table uses this method in the years when the employees show very poor performance compared to the standa</w:t>
      </w:r>
      <w:r w:rsidR="00827F32" w:rsidRPr="00BC3369">
        <w:t>rd</w:t>
      </w:r>
      <w:r w:rsidR="00BC3369" w:rsidRPr="00BC3369">
        <w:t xml:space="preserve"> (Valentine et al., 2011)</w:t>
      </w:r>
      <w:r w:rsidR="00827F32">
        <w:t xml:space="preserve">. This report also includes </w:t>
      </w:r>
      <w:r w:rsidR="00DC7F9F">
        <w:t xml:space="preserve">a </w:t>
      </w:r>
      <w:r w:rsidR="00827F32">
        <w:t>different criterion that ha</w:t>
      </w:r>
      <w:r w:rsidR="00DC7F9F">
        <w:t>s</w:t>
      </w:r>
      <w:r w:rsidR="00827F32">
        <w:t xml:space="preserve"> been </w:t>
      </w:r>
      <w:r w:rsidR="00827F32">
        <w:lastRenderedPageBreak/>
        <w:t xml:space="preserve">mentioned in the </w:t>
      </w:r>
      <w:r w:rsidR="00C62FAA">
        <w:t>rating scale method. An individual from the top management is then assigned to make report on the employees based on the set criterion.</w:t>
      </w:r>
    </w:p>
    <w:p w14:paraId="41BB6679" w14:textId="77777777" w:rsidR="00C62FAA" w:rsidRDefault="003622F1" w:rsidP="00B06756">
      <w:pPr>
        <w:pStyle w:val="ListParagraph"/>
        <w:numPr>
          <w:ilvl w:val="0"/>
          <w:numId w:val="4"/>
        </w:numPr>
      </w:pPr>
      <w:r w:rsidRPr="003622F1">
        <w:rPr>
          <w:b/>
        </w:rPr>
        <w:t>Ranking method:</w:t>
      </w:r>
      <w:r>
        <w:t xml:space="preserve"> This is another sim</w:t>
      </w:r>
      <w:r w:rsidR="00A33705">
        <w:t>ple too</w:t>
      </w:r>
      <w:r>
        <w:t xml:space="preserve">l used by the company to </w:t>
      </w:r>
      <w:r w:rsidR="00A33705">
        <w:t xml:space="preserve">appraise the performance of the individuals. </w:t>
      </w:r>
      <w:r w:rsidR="00797C75">
        <w:t>In this method</w:t>
      </w:r>
      <w:r w:rsidR="00DC7F9F">
        <w:t>,</w:t>
      </w:r>
      <w:r w:rsidR="00797C75">
        <w:t xml:space="preserve"> the employees are simply ranked using scale from best to worst</w:t>
      </w:r>
      <w:r w:rsidR="009D15B8">
        <w:t xml:space="preserve"> </w:t>
      </w:r>
      <w:r w:rsidR="00797C75">
        <w:t xml:space="preserve">based on their performance. </w:t>
      </w:r>
      <w:r w:rsidR="009D15B8">
        <w:t>For this reason, the activities of the employees are observed with due care.</w:t>
      </w:r>
    </w:p>
    <w:p w14:paraId="41BB667A" w14:textId="77777777" w:rsidR="009D15B8" w:rsidRDefault="002746A5" w:rsidP="00B06756">
      <w:pPr>
        <w:pStyle w:val="ListParagraph"/>
        <w:numPr>
          <w:ilvl w:val="0"/>
          <w:numId w:val="4"/>
        </w:numPr>
      </w:pPr>
      <w:r>
        <w:rPr>
          <w:b/>
        </w:rPr>
        <w:t>Paired comparison method:</w:t>
      </w:r>
      <w:r>
        <w:t xml:space="preserve"> This one is also a traditional method </w:t>
      </w:r>
      <w:r w:rsidR="00DC7F9F">
        <w:t>that</w:t>
      </w:r>
      <w:r>
        <w:t xml:space="preserve"> is linked to the ranking method with the same traits or criterion. The only difference of this method from the ra</w:t>
      </w:r>
      <w:r w:rsidR="00ED2D93">
        <w:t xml:space="preserve">king method is that here the score of the employee is compared with that of the other employees and thus the employees can see </w:t>
      </w:r>
      <w:r w:rsidR="00B8407E">
        <w:t>how they are performing compared</w:t>
      </w:r>
      <w:r w:rsidR="00ED2D93">
        <w:t xml:space="preserve"> to others in the comp</w:t>
      </w:r>
      <w:r w:rsidR="00ED2D93" w:rsidRPr="00BC3369">
        <w:t>any</w:t>
      </w:r>
      <w:r w:rsidR="00BC3369" w:rsidRPr="00BC3369">
        <w:t xml:space="preserve"> (</w:t>
      </w:r>
      <w:proofErr w:type="spellStart"/>
      <w:r w:rsidR="00BC3369" w:rsidRPr="00BC3369">
        <w:t>Sias</w:t>
      </w:r>
      <w:proofErr w:type="spellEnd"/>
      <w:r w:rsidR="00BC3369" w:rsidRPr="00BC3369">
        <w:t>, 2016)</w:t>
      </w:r>
      <w:r w:rsidR="00ED2D93">
        <w:t>.</w:t>
      </w:r>
    </w:p>
    <w:p w14:paraId="41BB667B" w14:textId="77777777" w:rsidR="00ED2D93" w:rsidRDefault="00B8407E" w:rsidP="00B06756">
      <w:pPr>
        <w:pStyle w:val="ListParagraph"/>
        <w:numPr>
          <w:ilvl w:val="0"/>
          <w:numId w:val="4"/>
        </w:numPr>
      </w:pPr>
      <w:r w:rsidRPr="00B8407E">
        <w:rPr>
          <w:b/>
        </w:rPr>
        <w:t>Human resource accounting:</w:t>
      </w:r>
      <w:r>
        <w:t xml:space="preserve"> It is the most popular modern method of appraising the performance of an employee by The French Table. </w:t>
      </w:r>
      <w:r w:rsidR="00F3613E">
        <w:t xml:space="preserve">In this method, the performance of the employees </w:t>
      </w:r>
      <w:r w:rsidR="00DC7F9F">
        <w:t>is</w:t>
      </w:r>
      <w:r w:rsidR="00F3613E">
        <w:t xml:space="preserve"> measured by comparing the costs that the company incurs for that particular employee and the contributions that the particular employee generate</w:t>
      </w:r>
      <w:r w:rsidR="00DC7F9F">
        <w:t>s</w:t>
      </w:r>
      <w:r w:rsidR="00F3613E">
        <w:t xml:space="preserve"> for the company.</w:t>
      </w:r>
    </w:p>
    <w:p w14:paraId="41BB667C" w14:textId="77777777" w:rsidR="00F3613E" w:rsidRDefault="00F3613E" w:rsidP="00F3613E"/>
    <w:p w14:paraId="41BB667D" w14:textId="77777777" w:rsidR="00F3613E" w:rsidRDefault="00C10C68" w:rsidP="00F3613E">
      <w:bookmarkStart w:id="11" w:name="_Toc25528785"/>
      <w:r>
        <w:rPr>
          <w:rStyle w:val="Heading2Char"/>
        </w:rPr>
        <w:t>The ways The French Table ensures</w:t>
      </w:r>
      <w:r w:rsidR="00A72F30" w:rsidRPr="00CA5EF4">
        <w:rPr>
          <w:rStyle w:val="Heading2Char"/>
        </w:rPr>
        <w:t xml:space="preserve"> fair and objective appraisal:</w:t>
      </w:r>
      <w:bookmarkEnd w:id="11"/>
      <w:r w:rsidR="00A72F30">
        <w:t xml:space="preserve"> </w:t>
      </w:r>
      <w:r w:rsidR="00B5757D">
        <w:t>T</w:t>
      </w:r>
      <w:r w:rsidR="00CA5EF4">
        <w:t xml:space="preserve">he vehicles or tools available for appraising the </w:t>
      </w:r>
      <w:r w:rsidR="00B5757D">
        <w:t>performance of the individuals have been discussed in the above section of this report. But only applying the appraising tools in the company and giving feedbacks aren’t quite enough for ensuring the most effici</w:t>
      </w:r>
      <w:r w:rsidR="00B5757D" w:rsidRPr="00BC3369">
        <w:t>ency</w:t>
      </w:r>
      <w:r w:rsidR="00BC3369" w:rsidRPr="00BC3369">
        <w:t xml:space="preserve"> (Noe, Hollenbeck and Gerhart, 2015)</w:t>
      </w:r>
      <w:r w:rsidR="00B5757D">
        <w:t>. To ensure efficiency, the top management of The French Field</w:t>
      </w:r>
      <w:r w:rsidR="001C26E7">
        <w:t xml:space="preserve"> uses the following factors.</w:t>
      </w:r>
    </w:p>
    <w:p w14:paraId="41BB667E" w14:textId="77777777" w:rsidR="001C26E7" w:rsidRDefault="001C26E7" w:rsidP="001C26E7">
      <w:pPr>
        <w:pStyle w:val="ListParagraph"/>
        <w:numPr>
          <w:ilvl w:val="0"/>
          <w:numId w:val="5"/>
        </w:numPr>
      </w:pPr>
      <w:r w:rsidRPr="008A42F0">
        <w:rPr>
          <w:b/>
        </w:rPr>
        <w:t>Relating purpose</w:t>
      </w:r>
      <w:r w:rsidR="008A42F0" w:rsidRPr="008A42F0">
        <w:rPr>
          <w:b/>
        </w:rPr>
        <w:t>s</w:t>
      </w:r>
      <w:r w:rsidRPr="008A42F0">
        <w:rPr>
          <w:b/>
        </w:rPr>
        <w:t xml:space="preserve"> with outcomes:</w:t>
      </w:r>
      <w:r>
        <w:t xml:space="preserve"> </w:t>
      </w:r>
      <w:r w:rsidR="008A42F0">
        <w:t>When the company undertakes some appraisal and feedback giving activities, it has certain purposes such as finding the performance gaps, taking steps to fill them</w:t>
      </w:r>
      <w:r w:rsidR="00DC7F9F">
        <w:t>,</w:t>
      </w:r>
      <w:r w:rsidR="008A42F0">
        <w:t xml:space="preserve"> etc.</w:t>
      </w:r>
      <w:r w:rsidR="00381A5A">
        <w:t xml:space="preserve"> But the company must make sure that these purposes are being related to the outcomes that come after the whole process. </w:t>
      </w:r>
      <w:r w:rsidR="00E108D9">
        <w:t>This will ensure that the techniques are giving the best to the appraisal of the company as they will be modifies based on the outcomes.</w:t>
      </w:r>
    </w:p>
    <w:p w14:paraId="41BB667F" w14:textId="77777777" w:rsidR="00E108D9" w:rsidRDefault="00F55120" w:rsidP="001C26E7">
      <w:pPr>
        <w:pStyle w:val="ListParagraph"/>
        <w:numPr>
          <w:ilvl w:val="0"/>
          <w:numId w:val="5"/>
        </w:numPr>
      </w:pPr>
      <w:r>
        <w:rPr>
          <w:b/>
        </w:rPr>
        <w:t>Building performance metrics:</w:t>
      </w:r>
      <w:r>
        <w:t xml:space="preserve"> The company should make sure that before using any tools for appraising the </w:t>
      </w:r>
      <w:r w:rsidR="00A231BE">
        <w:t xml:space="preserve">performance of the employees, it has built a well-designed performance metrics that have numerical </w:t>
      </w:r>
      <w:r w:rsidR="00A231BE" w:rsidRPr="00F00235">
        <w:t>values</w:t>
      </w:r>
      <w:r w:rsidR="00F00235" w:rsidRPr="00F00235">
        <w:t xml:space="preserve"> (</w:t>
      </w:r>
      <w:proofErr w:type="spellStart"/>
      <w:r w:rsidR="00F00235" w:rsidRPr="00F00235">
        <w:t>Sias</w:t>
      </w:r>
      <w:proofErr w:type="spellEnd"/>
      <w:r w:rsidR="00F00235" w:rsidRPr="00F00235">
        <w:t>, 2016)</w:t>
      </w:r>
      <w:r w:rsidR="00A231BE" w:rsidRPr="00F00235">
        <w:t>.</w:t>
      </w:r>
      <w:r w:rsidR="00A231BE">
        <w:t xml:space="preserve"> It is for the reason that the </w:t>
      </w:r>
      <w:r w:rsidR="00A231BE">
        <w:lastRenderedPageBreak/>
        <w:t>employees might feel that the managers are being biased in appraising.</w:t>
      </w:r>
      <w:r w:rsidR="00D64C58">
        <w:t xml:space="preserve"> Th</w:t>
      </w:r>
      <w:r w:rsidR="00DC7F9F">
        <w:t>ese</w:t>
      </w:r>
      <w:r w:rsidR="00D64C58">
        <w:t xml:space="preserve"> metrics with numerical values will remove that biasness and the employees</w:t>
      </w:r>
      <w:r w:rsidR="00453CDE">
        <w:t xml:space="preserve"> will be </w:t>
      </w:r>
      <w:r w:rsidR="00D64C58">
        <w:t>sure</w:t>
      </w:r>
      <w:r w:rsidR="00453CDE">
        <w:t>r</w:t>
      </w:r>
      <w:r w:rsidR="00D64C58">
        <w:t xml:space="preserve"> of their performances.</w:t>
      </w:r>
    </w:p>
    <w:p w14:paraId="41BB6680" w14:textId="77777777" w:rsidR="00D64C58" w:rsidRDefault="00D64C58" w:rsidP="001C26E7">
      <w:pPr>
        <w:pStyle w:val="ListParagraph"/>
        <w:numPr>
          <w:ilvl w:val="0"/>
          <w:numId w:val="5"/>
        </w:numPr>
      </w:pPr>
      <w:r>
        <w:rPr>
          <w:b/>
        </w:rPr>
        <w:t>Verifying:</w:t>
      </w:r>
      <w:r>
        <w:t xml:space="preserve"> T</w:t>
      </w:r>
      <w:r w:rsidR="00453CDE">
        <w:t xml:space="preserve">he company </w:t>
      </w:r>
      <w:r>
        <w:t>uses different types of performance appraisal techn</w:t>
      </w:r>
      <w:r w:rsidR="00D91B11">
        <w:t>iques at different time</w:t>
      </w:r>
      <w:r>
        <w:t>s based on the demand of the condition</w:t>
      </w:r>
      <w:r w:rsidR="00F00235">
        <w:t xml:space="preserve"> (Carr, C., 2014)</w:t>
      </w:r>
      <w:r>
        <w:t>.</w:t>
      </w:r>
      <w:r w:rsidR="00453CDE">
        <w:t xml:space="preserve"> </w:t>
      </w:r>
      <w:r w:rsidR="00D91B11">
        <w:t>But it should make sure that the appraising made by different parties are being verified. Otherwise it will lose faith among the employees.</w:t>
      </w:r>
    </w:p>
    <w:p w14:paraId="41BB6681" w14:textId="77777777" w:rsidR="00D91B11" w:rsidRDefault="00B04D42" w:rsidP="001C26E7">
      <w:pPr>
        <w:pStyle w:val="ListParagraph"/>
        <w:numPr>
          <w:ilvl w:val="0"/>
          <w:numId w:val="5"/>
        </w:numPr>
      </w:pPr>
      <w:r>
        <w:rPr>
          <w:b/>
        </w:rPr>
        <w:t>Balanced criticism:</w:t>
      </w:r>
      <w:r>
        <w:t xml:space="preserve"> The criticism</w:t>
      </w:r>
      <w:r w:rsidR="00272D85">
        <w:t xml:space="preserve"> which is positive in this case must not be biased to any certain groups or individuals. Again, the criticism must not be </w:t>
      </w:r>
      <w:r w:rsidR="009C7539">
        <w:t xml:space="preserve">imbalanced or attacking the top management which is responsible for making the appraisal must make sure that the criticism is well balanced. </w:t>
      </w:r>
    </w:p>
    <w:p w14:paraId="41BB6682" w14:textId="77777777" w:rsidR="009C7539" w:rsidRDefault="009C7539" w:rsidP="001C26E7">
      <w:pPr>
        <w:pStyle w:val="ListParagraph"/>
        <w:numPr>
          <w:ilvl w:val="0"/>
          <w:numId w:val="5"/>
        </w:numPr>
      </w:pPr>
      <w:r>
        <w:rPr>
          <w:b/>
        </w:rPr>
        <w:t xml:space="preserve">Regular </w:t>
      </w:r>
      <w:r w:rsidR="00726897">
        <w:rPr>
          <w:b/>
        </w:rPr>
        <w:t xml:space="preserve">and honest </w:t>
      </w:r>
      <w:r>
        <w:rPr>
          <w:b/>
        </w:rPr>
        <w:t>feedbacks:</w:t>
      </w:r>
      <w:r>
        <w:t xml:space="preserve"> Feedbacks are generally given on the basis of measurement of the performance. But it should be made sure that the feedbacks are being given to the employees on a regular basis</w:t>
      </w:r>
      <w:r w:rsidR="007D2C60">
        <w:t xml:space="preserve"> so that the employees can improve their performances on continuous basis. </w:t>
      </w:r>
      <w:r w:rsidR="00726897">
        <w:t>The feedbacks should also be honest as the employees will not rely on them if they are not honest enough.</w:t>
      </w:r>
    </w:p>
    <w:p w14:paraId="41BB6683" w14:textId="77777777" w:rsidR="00726897" w:rsidRDefault="00C10C68" w:rsidP="00726897">
      <w:bookmarkStart w:id="12" w:name="_Toc25528786"/>
      <w:r>
        <w:rPr>
          <w:rStyle w:val="Heading2Char"/>
        </w:rPr>
        <w:t>Strategies adopted by the company for m</w:t>
      </w:r>
      <w:r w:rsidR="00726897" w:rsidRPr="00E73DF9">
        <w:rPr>
          <w:rStyle w:val="Heading2Char"/>
        </w:rPr>
        <w:t>aintaining individual feedbacks properly:</w:t>
      </w:r>
      <w:bookmarkEnd w:id="12"/>
      <w:r w:rsidR="00726897">
        <w:t xml:space="preserve"> </w:t>
      </w:r>
      <w:r w:rsidR="00E73DF9">
        <w:t xml:space="preserve">All the things related to the appraisal of performance and providing feedbacks have been discussed. </w:t>
      </w:r>
      <w:r w:rsidR="002D4B59">
        <w:t>But the feedbacks may sometimes get wrong with the individuals to whom the feedbacks are given because of the ways o</w:t>
      </w:r>
      <w:r w:rsidR="002D4B59" w:rsidRPr="00F00235">
        <w:t>f giving</w:t>
      </w:r>
      <w:r w:rsidR="00F00235" w:rsidRPr="00F00235">
        <w:t xml:space="preserve"> (Noe, Hollenbeck and Gerhart, 2015)</w:t>
      </w:r>
      <w:r w:rsidR="002D4B59">
        <w:t>. The human resource department of the company has been given the following instructions regarding the maintenance proper feedbacks.</w:t>
      </w:r>
    </w:p>
    <w:p w14:paraId="41BB6684" w14:textId="77777777" w:rsidR="002D4B59" w:rsidRDefault="007267EB" w:rsidP="002D4B59">
      <w:pPr>
        <w:pStyle w:val="ListParagraph"/>
        <w:numPr>
          <w:ilvl w:val="0"/>
          <w:numId w:val="6"/>
        </w:numPr>
      </w:pPr>
      <w:r w:rsidRPr="007267EB">
        <w:rPr>
          <w:b/>
        </w:rPr>
        <w:t>Reducing judgment:</w:t>
      </w:r>
      <w:r>
        <w:t xml:space="preserve"> As the appraisals that are being made by the company are undertaken by individuals, it may include judgments to a great extent which will surely violate the purposes of the compa</w:t>
      </w:r>
      <w:r w:rsidRPr="0013077B">
        <w:t>ny</w:t>
      </w:r>
      <w:r w:rsidR="0013077B" w:rsidRPr="0013077B">
        <w:t xml:space="preserve"> (</w:t>
      </w:r>
      <w:proofErr w:type="spellStart"/>
      <w:r w:rsidR="0013077B" w:rsidRPr="0013077B">
        <w:t>Mondy</w:t>
      </w:r>
      <w:proofErr w:type="spellEnd"/>
      <w:r w:rsidR="0013077B" w:rsidRPr="0013077B">
        <w:t xml:space="preserve"> and </w:t>
      </w:r>
      <w:proofErr w:type="spellStart"/>
      <w:r w:rsidR="0013077B" w:rsidRPr="0013077B">
        <w:t>Martocchio</w:t>
      </w:r>
      <w:proofErr w:type="spellEnd"/>
      <w:r w:rsidR="0013077B" w:rsidRPr="0013077B">
        <w:t>, 2016)</w:t>
      </w:r>
      <w:r>
        <w:t xml:space="preserve">. </w:t>
      </w:r>
      <w:r w:rsidR="00BF5D6A">
        <w:t xml:space="preserve">So, the company must make sure that the feedbacks are not being judgmental when providing them </w:t>
      </w:r>
      <w:r w:rsidR="00DC7F9F">
        <w:t>with</w:t>
      </w:r>
      <w:r w:rsidR="00BF5D6A">
        <w:t xml:space="preserve"> individuals. But one thing to be considered here is that </w:t>
      </w:r>
      <w:r w:rsidR="00446E76">
        <w:t>judgment may be sued in some cases where proper numerical data is not available but that judgment must not be biased.</w:t>
      </w:r>
    </w:p>
    <w:p w14:paraId="41BB6685" w14:textId="77777777" w:rsidR="00446E76" w:rsidRDefault="00446E76" w:rsidP="002D4B59">
      <w:pPr>
        <w:pStyle w:val="ListParagraph"/>
        <w:numPr>
          <w:ilvl w:val="0"/>
          <w:numId w:val="6"/>
        </w:numPr>
      </w:pPr>
      <w:r w:rsidRPr="00446E76">
        <w:rPr>
          <w:b/>
        </w:rPr>
        <w:t>Creating positivity:</w:t>
      </w:r>
      <w:r>
        <w:t xml:space="preserve"> The appraisal and feedbacks </w:t>
      </w:r>
      <w:r w:rsidR="00DC7F9F">
        <w:t>saw</w:t>
      </w:r>
      <w:r>
        <w:t xml:space="preserve"> as something negative by the employees.</w:t>
      </w:r>
      <w:r w:rsidR="009A58CD">
        <w:t xml:space="preserve"> T</w:t>
      </w:r>
      <w:r>
        <w:t xml:space="preserve">his notion among the employees must be removed. </w:t>
      </w:r>
      <w:r w:rsidR="009A58CD">
        <w:t xml:space="preserve">The employees must not </w:t>
      </w:r>
      <w:r w:rsidR="009A58CD">
        <w:lastRenderedPageBreak/>
        <w:t>feel that the feedbacks that are given to them are something negative.</w:t>
      </w:r>
      <w:r w:rsidR="00F21700">
        <w:t xml:space="preserve"> This van </w:t>
      </w:r>
      <w:r w:rsidR="00DC7F9F">
        <w:t>is</w:t>
      </w:r>
      <w:r w:rsidR="00F21700">
        <w:t xml:space="preserve"> possible by properly communicating with the employees and then telling them the ways by which they can improve themselves.</w:t>
      </w:r>
    </w:p>
    <w:p w14:paraId="41BB6686" w14:textId="77777777" w:rsidR="00F21700" w:rsidRDefault="000C428D" w:rsidP="002D4B59">
      <w:pPr>
        <w:pStyle w:val="ListParagraph"/>
        <w:numPr>
          <w:ilvl w:val="0"/>
          <w:numId w:val="6"/>
        </w:numPr>
      </w:pPr>
      <w:r w:rsidRPr="00AF5805">
        <w:rPr>
          <w:b/>
        </w:rPr>
        <w:t>Customi</w:t>
      </w:r>
      <w:r w:rsidR="00DC7F9F">
        <w:rPr>
          <w:b/>
        </w:rPr>
        <w:t>s</w:t>
      </w:r>
      <w:r w:rsidRPr="00AF5805">
        <w:rPr>
          <w:b/>
        </w:rPr>
        <w:t>ing the communication methods:</w:t>
      </w:r>
      <w:r>
        <w:t xml:space="preserve"> </w:t>
      </w:r>
      <w:r w:rsidR="00AF5805">
        <w:t xml:space="preserve">The feedbacks formulated using the appraisals made by the top management </w:t>
      </w:r>
      <w:r w:rsidR="00DC7F9F">
        <w:t>is</w:t>
      </w:r>
      <w:r w:rsidR="00AF5805">
        <w:t xml:space="preserve"> provided to the employees using different communi</w:t>
      </w:r>
      <w:r w:rsidR="00462775">
        <w:t>cation channels</w:t>
      </w:r>
      <w:r w:rsidR="0013077B">
        <w:t xml:space="preserve"> (Armstrong, M., </w:t>
      </w:r>
      <w:r w:rsidR="0013077B" w:rsidRPr="004F46C3">
        <w:t>2012)</w:t>
      </w:r>
      <w:r w:rsidR="00462775">
        <w:t xml:space="preserve">. </w:t>
      </w:r>
      <w:r w:rsidR="00D93124">
        <w:t>But these communication channels are not the best ones for the company in each situation. So, to ensure that the best is coming out of th</w:t>
      </w:r>
      <w:r w:rsidR="00DC7F9F">
        <w:t>is</w:t>
      </w:r>
      <w:r w:rsidR="00D93124">
        <w:t xml:space="preserve"> feedback, the company must customi</w:t>
      </w:r>
      <w:r w:rsidR="00DC7F9F">
        <w:t>s</w:t>
      </w:r>
      <w:r w:rsidR="00D93124">
        <w:t>e its communication channel based on the demands of the situation.</w:t>
      </w:r>
    </w:p>
    <w:p w14:paraId="41BB6687" w14:textId="77777777" w:rsidR="00D93124" w:rsidRDefault="00D93124" w:rsidP="002D4B59">
      <w:pPr>
        <w:pStyle w:val="ListParagraph"/>
        <w:numPr>
          <w:ilvl w:val="0"/>
          <w:numId w:val="6"/>
        </w:numPr>
      </w:pPr>
      <w:r w:rsidRPr="00250C82">
        <w:rPr>
          <w:b/>
        </w:rPr>
        <w:t>Establishing credibility:</w:t>
      </w:r>
      <w:r>
        <w:t xml:space="preserve"> The best workplace relationships can be made only when there is credibility among the employees and the company.</w:t>
      </w:r>
      <w:r w:rsidR="00625826">
        <w:t xml:space="preserve"> So, The French Field must make sure that it is being credi</w:t>
      </w:r>
      <w:r w:rsidR="00DC7F9F">
        <w:t>ted</w:t>
      </w:r>
      <w:r w:rsidR="00625826">
        <w:t xml:space="preserve"> to the employees. </w:t>
      </w:r>
      <w:r w:rsidR="002E381F">
        <w:t>This is possible when the feedbacks given to the employees</w:t>
      </w:r>
      <w:r w:rsidR="00FD5F8D">
        <w:t xml:space="preserve"> are reliable from time to time.</w:t>
      </w:r>
    </w:p>
    <w:p w14:paraId="41BB6688" w14:textId="77777777" w:rsidR="00FD5F8D" w:rsidRDefault="00FD5F8D" w:rsidP="00FD5F8D"/>
    <w:p w14:paraId="41BB6689" w14:textId="77777777" w:rsidR="007C674D" w:rsidRDefault="00C8602F" w:rsidP="00FD5F8D">
      <w:bookmarkStart w:id="13" w:name="_Toc25528787"/>
      <w:r>
        <w:rPr>
          <w:rStyle w:val="Heading2Char"/>
        </w:rPr>
        <w:t>T</w:t>
      </w:r>
      <w:r w:rsidR="00EB0A79" w:rsidRPr="00C654CA">
        <w:rPr>
          <w:rStyle w:val="Heading2Char"/>
        </w:rPr>
        <w:t>he importance of confidentiality</w:t>
      </w:r>
      <w:r>
        <w:rPr>
          <w:rStyle w:val="Heading2Char"/>
        </w:rPr>
        <w:t xml:space="preserve"> when r</w:t>
      </w:r>
      <w:r w:rsidRPr="00C654CA">
        <w:rPr>
          <w:rStyle w:val="Heading2Char"/>
        </w:rPr>
        <w:t>eporting</w:t>
      </w:r>
      <w:r>
        <w:rPr>
          <w:rStyle w:val="Heading2Char"/>
        </w:rPr>
        <w:t xml:space="preserve"> performance appraisal</w:t>
      </w:r>
      <w:r w:rsidR="00EB0A79" w:rsidRPr="00C654CA">
        <w:rPr>
          <w:rStyle w:val="Heading2Char"/>
        </w:rPr>
        <w:t>:</w:t>
      </w:r>
      <w:bookmarkEnd w:id="13"/>
      <w:r w:rsidR="00EB0A79">
        <w:t xml:space="preserve"> </w:t>
      </w:r>
      <w:r w:rsidR="00C654CA">
        <w:t xml:space="preserve">The reporting </w:t>
      </w:r>
      <w:r w:rsidR="003C5E9B">
        <w:t>meth</w:t>
      </w:r>
      <w:r w:rsidR="00C654CA">
        <w:t xml:space="preserve">ods that the company uses for giving performance appraisal feedbacks both to the top management and the employees have been discussed. </w:t>
      </w:r>
      <w:r w:rsidR="003C5E9B">
        <w:t xml:space="preserve">Here confidentiality is a very important thing to be considered for different reasons. First of all, the performance level of the employees must not be revealed to third parties outside the organisation. It may violate the </w:t>
      </w:r>
      <w:r w:rsidR="00046F81">
        <w:t>competitive edge opportunities of the compa</w:t>
      </w:r>
      <w:r w:rsidR="00046F81" w:rsidRPr="0013077B">
        <w:t>ny</w:t>
      </w:r>
      <w:r w:rsidR="0013077B" w:rsidRPr="0013077B">
        <w:t xml:space="preserve"> (Jones, 2011)</w:t>
      </w:r>
      <w:r w:rsidR="00046F81">
        <w:t xml:space="preserve">. Secondly, the employees that have not performed well in a particular period may feel ashamed of his or her performance feedback if other employees get to know the score. </w:t>
      </w:r>
      <w:r w:rsidR="007C674D">
        <w:t xml:space="preserve">Thus the employees might lose motivation </w:t>
      </w:r>
      <w:r w:rsidR="00DC7F9F">
        <w:t>for</w:t>
      </w:r>
      <w:r w:rsidR="007C674D">
        <w:t xml:space="preserve"> working for the companies and the employee turnover rate of the company might increase. This will increase the operating</w:t>
      </w:r>
      <w:r w:rsidR="00501F61">
        <w:t xml:space="preserve"> costs of the company </w:t>
      </w:r>
      <w:r w:rsidR="00CA7570">
        <w:t xml:space="preserve">and reduce the profit margin. </w:t>
      </w:r>
    </w:p>
    <w:p w14:paraId="41BB668A" w14:textId="77777777" w:rsidR="00167740" w:rsidRDefault="00167740" w:rsidP="00FD5F8D"/>
    <w:p w14:paraId="41BB668B" w14:textId="77777777" w:rsidR="00000D36" w:rsidRDefault="00000D36">
      <w:pPr>
        <w:spacing w:line="259" w:lineRule="auto"/>
        <w:jc w:val="left"/>
        <w:rPr>
          <w:rStyle w:val="Heading2Char"/>
        </w:rPr>
      </w:pPr>
      <w:r>
        <w:rPr>
          <w:rStyle w:val="Heading2Char"/>
        </w:rPr>
        <w:br w:type="page"/>
      </w:r>
    </w:p>
    <w:p w14:paraId="41BB668C" w14:textId="77777777" w:rsidR="00167740" w:rsidRDefault="00C8602F" w:rsidP="00FD5F8D">
      <w:bookmarkStart w:id="14" w:name="_Toc25528788"/>
      <w:r>
        <w:rPr>
          <w:rStyle w:val="Heading2Char"/>
        </w:rPr>
        <w:lastRenderedPageBreak/>
        <w:t>The l</w:t>
      </w:r>
      <w:r w:rsidR="001B0770" w:rsidRPr="001B0770">
        <w:rPr>
          <w:rStyle w:val="Heading2Char"/>
        </w:rPr>
        <w:t>earning styles available to the company:</w:t>
      </w:r>
      <w:bookmarkEnd w:id="14"/>
      <w:r w:rsidR="001B0770">
        <w:t xml:space="preserve"> It has been mentioned that the employees don’t come to the organisation</w:t>
      </w:r>
      <w:r w:rsidR="008C774A">
        <w:t xml:space="preserve"> with </w:t>
      </w:r>
      <w:r w:rsidR="00000D36">
        <w:t>all the required skill sets and abilities. These things are learn</w:t>
      </w:r>
      <w:r w:rsidR="00DC7F9F">
        <w:t>ed</w:t>
      </w:r>
      <w:r w:rsidR="00000D36">
        <w:t xml:space="preserve"> by them from the company and from the market within the passage of time. </w:t>
      </w:r>
      <w:r w:rsidR="00247023">
        <w:t>The company can make thing</w:t>
      </w:r>
      <w:r w:rsidR="00DC7F9F">
        <w:t>s</w:t>
      </w:r>
      <w:r w:rsidR="00247023">
        <w:t xml:space="preserve"> easier for the employees by arranging some learning programs </w:t>
      </w:r>
      <w:r w:rsidR="00247023" w:rsidRPr="00804AF4">
        <w:t>for them</w:t>
      </w:r>
      <w:r w:rsidR="00804AF4" w:rsidRPr="00804AF4">
        <w:t xml:space="preserve"> (Grand, 2015)</w:t>
      </w:r>
      <w:r w:rsidR="00247023">
        <w:t xml:space="preserve">. The French Field restaurant </w:t>
      </w:r>
      <w:r w:rsidR="0029325E">
        <w:t>follows</w:t>
      </w:r>
      <w:r w:rsidR="00247023">
        <w:t xml:space="preserve"> two types of learning styles for the employees</w:t>
      </w:r>
      <w:r w:rsidR="0029325E">
        <w:t xml:space="preserve"> as shown in the following points.</w:t>
      </w:r>
    </w:p>
    <w:p w14:paraId="41BB668D" w14:textId="77777777" w:rsidR="0029325E" w:rsidRDefault="0029325E" w:rsidP="0029325E">
      <w:pPr>
        <w:pStyle w:val="ListParagraph"/>
        <w:numPr>
          <w:ilvl w:val="0"/>
          <w:numId w:val="7"/>
        </w:numPr>
      </w:pPr>
      <w:r w:rsidRPr="00452A99">
        <w:rPr>
          <w:b/>
        </w:rPr>
        <w:t>Visual presentation:</w:t>
      </w:r>
      <w:r>
        <w:t xml:space="preserve"> </w:t>
      </w:r>
      <w:r w:rsidR="00452A99">
        <w:t xml:space="preserve">The main method of learning style adopted by the company to train the employees is the visual representation method. The top executives make </w:t>
      </w:r>
      <w:r w:rsidR="00DC7F9F">
        <w:t xml:space="preserve">a </w:t>
      </w:r>
      <w:r w:rsidR="00452A99">
        <w:t>PowerPoint presentation to show the employees different things and thus make them more capable of serving the comp</w:t>
      </w:r>
      <w:r w:rsidR="00452A99" w:rsidRPr="00804AF4">
        <w:t>any</w:t>
      </w:r>
      <w:r w:rsidR="00804AF4" w:rsidRPr="00804AF4">
        <w:t xml:space="preserve"> (Ham, 2014)</w:t>
      </w:r>
      <w:r w:rsidR="00452A99">
        <w:t xml:space="preserve">. Whenever any new things come into being that might include the </w:t>
      </w:r>
      <w:r w:rsidR="008034C2">
        <w:t>interest of the company, the top management presents it to the lower</w:t>
      </w:r>
      <w:r w:rsidR="00DC7F9F">
        <w:t>-</w:t>
      </w:r>
      <w:r w:rsidR="008034C2">
        <w:t>level employees to make them aware.</w:t>
      </w:r>
    </w:p>
    <w:p w14:paraId="41BB668E" w14:textId="77777777" w:rsidR="008034C2" w:rsidRDefault="008034C2" w:rsidP="0029325E">
      <w:pPr>
        <w:pStyle w:val="ListParagraph"/>
        <w:numPr>
          <w:ilvl w:val="0"/>
          <w:numId w:val="7"/>
        </w:numPr>
      </w:pPr>
      <w:r>
        <w:rPr>
          <w:b/>
        </w:rPr>
        <w:t>Physical learning:</w:t>
      </w:r>
      <w:r>
        <w:t xml:space="preserve"> The other method of learning available to the company to train t</w:t>
      </w:r>
      <w:r w:rsidR="00AA3129">
        <w:t>he employees are different phy</w:t>
      </w:r>
      <w:r>
        <w:t>s</w:t>
      </w:r>
      <w:r w:rsidR="00AA3129">
        <w:t>ic</w:t>
      </w:r>
      <w:r>
        <w:t>a</w:t>
      </w:r>
      <w:r w:rsidR="00AA3129">
        <w:t>l learning methods such as workshops, different seminars</w:t>
      </w:r>
      <w:r w:rsidR="00DC7F9F">
        <w:t>,</w:t>
      </w:r>
      <w:r w:rsidR="00AA3129">
        <w:t xml:space="preserve"> etc. Attending these programs, the employees can learn directly from taking pa</w:t>
      </w:r>
      <w:r w:rsidR="00DC7F9F">
        <w:t>r</w:t>
      </w:r>
      <w:r w:rsidR="00AA3129">
        <w:t>t in these programs. They are more reliable and effective than the Visual presentation method.</w:t>
      </w:r>
    </w:p>
    <w:p w14:paraId="41BB668F" w14:textId="77777777" w:rsidR="00AA3129" w:rsidRDefault="00AA3129" w:rsidP="00AA3129"/>
    <w:p w14:paraId="41BB6690" w14:textId="77777777" w:rsidR="00D34D9B" w:rsidRDefault="00D34D9B" w:rsidP="00AA3129">
      <w:bookmarkStart w:id="15" w:name="_Toc25528789"/>
      <w:r w:rsidRPr="00C955CE">
        <w:rPr>
          <w:rStyle w:val="Heading2Char"/>
        </w:rPr>
        <w:t xml:space="preserve">Mechanisms </w:t>
      </w:r>
      <w:r w:rsidR="00C955CE">
        <w:rPr>
          <w:rStyle w:val="Heading2Char"/>
        </w:rPr>
        <w:t xml:space="preserve">available to the company </w:t>
      </w:r>
      <w:r w:rsidRPr="00C955CE">
        <w:rPr>
          <w:rStyle w:val="Heading2Char"/>
        </w:rPr>
        <w:t>for providing appropriate feedback to the employees:</w:t>
      </w:r>
      <w:bookmarkEnd w:id="15"/>
      <w:r>
        <w:t xml:space="preserve"> The feedbacks can be provided to the employees in different ways using different tools and techniques but all are not appropriate enough for the employees of The French Field</w:t>
      </w:r>
      <w:r w:rsidR="00804AF4">
        <w:t xml:space="preserve"> (Armstrong, M., </w:t>
      </w:r>
      <w:r w:rsidR="00804AF4" w:rsidRPr="004F46C3">
        <w:t>2012)</w:t>
      </w:r>
      <w:r>
        <w:t>. The company follows the following mechanisms to make feedback providing methods more appropriate.</w:t>
      </w:r>
    </w:p>
    <w:p w14:paraId="41BB6691" w14:textId="77777777" w:rsidR="00D34D9B" w:rsidRDefault="00ED5774" w:rsidP="00ED5774">
      <w:pPr>
        <w:pStyle w:val="ListParagraph"/>
        <w:numPr>
          <w:ilvl w:val="0"/>
          <w:numId w:val="8"/>
        </w:numPr>
      </w:pPr>
      <w:r w:rsidRPr="00ED5774">
        <w:rPr>
          <w:b/>
        </w:rPr>
        <w:t>Going anonymous:</w:t>
      </w:r>
      <w:r>
        <w:t xml:space="preserve"> When the employees are given feedbacks, this may create a huge problem </w:t>
      </w:r>
      <w:r w:rsidR="002155DE">
        <w:t xml:space="preserve">especially regarding the communication from the side of the employees. </w:t>
      </w:r>
      <w:r w:rsidR="00895072">
        <w:t>W</w:t>
      </w:r>
      <w:r w:rsidR="00D2469C">
        <w:t>hen the company creates an anonymous platform for giving feedback to the employees, then they feel free to share responses from their sides.</w:t>
      </w:r>
    </w:p>
    <w:p w14:paraId="41BB6692" w14:textId="77777777" w:rsidR="00D2469C" w:rsidRDefault="00D2469C" w:rsidP="00ED5774">
      <w:pPr>
        <w:pStyle w:val="ListParagraph"/>
        <w:numPr>
          <w:ilvl w:val="0"/>
          <w:numId w:val="8"/>
        </w:numPr>
      </w:pPr>
      <w:r>
        <w:rPr>
          <w:b/>
        </w:rPr>
        <w:t>Fostering trust:</w:t>
      </w:r>
      <w:r>
        <w:t xml:space="preserve"> As the company has adopted a two</w:t>
      </w:r>
      <w:r w:rsidR="00DC7F9F">
        <w:t>-way feedback method</w:t>
      </w:r>
      <w:r>
        <w:t>, fostering trust between the top management and the employees to whom the feedbacks are given is a must</w:t>
      </w:r>
      <w:r w:rsidR="00895072">
        <w:t xml:space="preserve"> </w:t>
      </w:r>
      <w:r w:rsidR="00895072">
        <w:lastRenderedPageBreak/>
        <w:t>(</w:t>
      </w:r>
      <w:proofErr w:type="spellStart"/>
      <w:r w:rsidR="00895072">
        <w:t>Maund</w:t>
      </w:r>
      <w:proofErr w:type="spellEnd"/>
      <w:r w:rsidR="00895072">
        <w:t>, L., 2016)</w:t>
      </w:r>
      <w:r>
        <w:t>.</w:t>
      </w:r>
      <w:r w:rsidR="009D08EC">
        <w:t xml:space="preserve"> Otherwise the employees will not feel free to share their counter feedbacks and again the feedback given by the company will not also be reliable.</w:t>
      </w:r>
    </w:p>
    <w:p w14:paraId="41BB6693" w14:textId="77777777" w:rsidR="009D08EC" w:rsidRDefault="009D08EC" w:rsidP="00ED5774">
      <w:pPr>
        <w:pStyle w:val="ListParagraph"/>
        <w:numPr>
          <w:ilvl w:val="0"/>
          <w:numId w:val="8"/>
        </w:numPr>
      </w:pPr>
      <w:r>
        <w:rPr>
          <w:b/>
        </w:rPr>
        <w:t xml:space="preserve">Building </w:t>
      </w:r>
      <w:r w:rsidR="00DC7F9F">
        <w:rPr>
          <w:b/>
        </w:rPr>
        <w:t xml:space="preserve">the </w:t>
      </w:r>
      <w:r>
        <w:rPr>
          <w:b/>
        </w:rPr>
        <w:t>two-way system:</w:t>
      </w:r>
      <w:r>
        <w:t xml:space="preserve"> </w:t>
      </w:r>
      <w:r w:rsidR="00772AF6">
        <w:t xml:space="preserve">When feedbacks are given in such a way that the employees don’t have the scope of sharing their ideas, then situation might get worse. </w:t>
      </w:r>
      <w:r w:rsidR="0072652F">
        <w:t>So, the company has built a two-way feedback system through which the employees can also share their views on how the company might help them in developing themselves.</w:t>
      </w:r>
    </w:p>
    <w:p w14:paraId="41BB6694" w14:textId="77777777" w:rsidR="0072652F" w:rsidRDefault="0072652F" w:rsidP="0072652F"/>
    <w:p w14:paraId="41BB6695" w14:textId="77777777" w:rsidR="0072652F" w:rsidRDefault="0072652F" w:rsidP="0072652F">
      <w:bookmarkStart w:id="16" w:name="_Toc25528790"/>
      <w:r w:rsidRPr="001C4A23">
        <w:rPr>
          <w:rStyle w:val="Heading2Char"/>
        </w:rPr>
        <w:t>Career development strategies</w:t>
      </w:r>
      <w:r w:rsidR="001C4A23">
        <w:rPr>
          <w:rStyle w:val="Heading2Char"/>
        </w:rPr>
        <w:t xml:space="preserve"> for the employees</w:t>
      </w:r>
      <w:r w:rsidRPr="001C4A23">
        <w:rPr>
          <w:rStyle w:val="Heading2Char"/>
        </w:rPr>
        <w:t xml:space="preserve"> including sustainability:</w:t>
      </w:r>
      <w:bookmarkEnd w:id="16"/>
      <w:r w:rsidRPr="001C4A23">
        <w:rPr>
          <w:rStyle w:val="Heading2Char"/>
        </w:rPr>
        <w:t xml:space="preserve"> </w:t>
      </w:r>
      <w:r w:rsidR="001C4A23">
        <w:t xml:space="preserve">All types of companies have different development programs for their employees including The French Field. But when sustainability is considered, things get more complex. The company follows the following </w:t>
      </w:r>
      <w:r w:rsidR="00CB35B8">
        <w:t>career development strategies for its employees.</w:t>
      </w:r>
    </w:p>
    <w:p w14:paraId="41BB6696" w14:textId="77777777" w:rsidR="00CB35B8" w:rsidRDefault="00CB35B8" w:rsidP="00CB35B8">
      <w:pPr>
        <w:pStyle w:val="ListParagraph"/>
        <w:numPr>
          <w:ilvl w:val="0"/>
          <w:numId w:val="9"/>
        </w:numPr>
      </w:pPr>
      <w:r w:rsidRPr="00CB35B8">
        <w:rPr>
          <w:b/>
        </w:rPr>
        <w:t xml:space="preserve">Taking </w:t>
      </w:r>
      <w:r w:rsidR="00DC7F9F">
        <w:rPr>
          <w:b/>
        </w:rPr>
        <w:t xml:space="preserve">a </w:t>
      </w:r>
      <w:r w:rsidRPr="00CB35B8">
        <w:rPr>
          <w:b/>
        </w:rPr>
        <w:t>personal interest:</w:t>
      </w:r>
      <w:r>
        <w:t xml:space="preserve"> The best way to help the employees to develop their career</w:t>
      </w:r>
      <w:r w:rsidR="00DC7F9F">
        <w:t>s</w:t>
      </w:r>
      <w:r>
        <w:t xml:space="preserve"> at the company is to meet them on a regular basis to find out the problems and providing solutions</w:t>
      </w:r>
      <w:r w:rsidR="008468DB">
        <w:t xml:space="preserve"> </w:t>
      </w:r>
      <w:r w:rsidR="00895072">
        <w:t xml:space="preserve">(Harrison, R. </w:t>
      </w:r>
      <w:r w:rsidR="00895072" w:rsidRPr="002F10EB">
        <w:t>2015</w:t>
      </w:r>
      <w:r w:rsidR="00895072">
        <w:t>)</w:t>
      </w:r>
      <w:r>
        <w:t xml:space="preserve">. </w:t>
      </w:r>
      <w:r w:rsidR="00276F1F">
        <w:t xml:space="preserve">When the top managers will be able to make the employees aware of the opportunities available to them regarding their career development, they will feel the urge </w:t>
      </w:r>
      <w:r w:rsidR="00DC7F9F">
        <w:t>to</w:t>
      </w:r>
      <w:r w:rsidR="00276F1F">
        <w:t xml:space="preserve"> performing better for the company.</w:t>
      </w:r>
    </w:p>
    <w:p w14:paraId="41BB6697" w14:textId="77777777" w:rsidR="00276F1F" w:rsidRDefault="00580B32" w:rsidP="00CB35B8">
      <w:pPr>
        <w:pStyle w:val="ListParagraph"/>
        <w:numPr>
          <w:ilvl w:val="0"/>
          <w:numId w:val="9"/>
        </w:numPr>
      </w:pPr>
      <w:r w:rsidRPr="00580B32">
        <w:rPr>
          <w:b/>
        </w:rPr>
        <w:t>Rotating employee roles:</w:t>
      </w:r>
      <w:r>
        <w:t xml:space="preserve"> When the employees of the </w:t>
      </w:r>
      <w:r w:rsidR="007F1AD6">
        <w:t>company get the opportunity of working at different job positions, sustainable development can be ensured. T</w:t>
      </w:r>
      <w:r w:rsidR="00F45F72">
        <w:t>h</w:t>
      </w:r>
      <w:r w:rsidR="007F1AD6">
        <w:t>e</w:t>
      </w:r>
      <w:r w:rsidR="00F45F72">
        <w:t>y</w:t>
      </w:r>
      <w:r w:rsidR="007F1AD6">
        <w:t xml:space="preserve"> will learn</w:t>
      </w:r>
      <w:r w:rsidR="00F45F72">
        <w:t xml:space="preserve"> practically </w:t>
      </w:r>
      <w:r w:rsidR="007F1AD6">
        <w:t>how to m</w:t>
      </w:r>
      <w:r w:rsidR="00F45F72">
        <w:t xml:space="preserve">anage different job positions. </w:t>
      </w:r>
      <w:r w:rsidR="005D4EE6">
        <w:t xml:space="preserve">Again, the company will have more potential employees who are able to work </w:t>
      </w:r>
      <w:r w:rsidR="00DC7F9F">
        <w:t>in</w:t>
      </w:r>
      <w:r w:rsidR="005D4EE6">
        <w:t xml:space="preserve"> different positions.</w:t>
      </w:r>
    </w:p>
    <w:p w14:paraId="41BB6698" w14:textId="77777777" w:rsidR="005D4EE6" w:rsidRDefault="005D4EE6" w:rsidP="00CB35B8">
      <w:pPr>
        <w:pStyle w:val="ListParagraph"/>
        <w:numPr>
          <w:ilvl w:val="0"/>
          <w:numId w:val="9"/>
        </w:numPr>
      </w:pPr>
      <w:r>
        <w:rPr>
          <w:b/>
        </w:rPr>
        <w:t>Encouraging mentoring:</w:t>
      </w:r>
      <w:r>
        <w:t xml:space="preserve"> The employees who are at the very top level of the company generally know the market better than the ones who work at the low l</w:t>
      </w:r>
      <w:r w:rsidRPr="008468DB">
        <w:t>evel</w:t>
      </w:r>
      <w:r w:rsidR="008468DB" w:rsidRPr="008468DB">
        <w:t xml:space="preserve"> (Carr, C. 2014)</w:t>
      </w:r>
      <w:r w:rsidRPr="008468DB">
        <w:t xml:space="preserve">. </w:t>
      </w:r>
      <w:r w:rsidR="001C73CA">
        <w:t>They must mentor the lower</w:t>
      </w:r>
      <w:r w:rsidR="00DC7F9F">
        <w:t>-</w:t>
      </w:r>
      <w:r w:rsidR="001C73CA">
        <w:t>level employees on their career and other things related to the market condition to ensure sustainable development.</w:t>
      </w:r>
    </w:p>
    <w:p w14:paraId="41BB6699" w14:textId="77777777" w:rsidR="00796AE9" w:rsidRDefault="00150616" w:rsidP="00796AE9">
      <w:pPr>
        <w:pStyle w:val="ListParagraph"/>
        <w:numPr>
          <w:ilvl w:val="0"/>
          <w:numId w:val="9"/>
        </w:numPr>
      </w:pPr>
      <w:r w:rsidRPr="00150616">
        <w:rPr>
          <w:b/>
        </w:rPr>
        <w:t>Maintaining work-life balance:</w:t>
      </w:r>
      <w:r>
        <w:t xml:space="preserve"> This is the most crucial issue in the 21</w:t>
      </w:r>
      <w:r w:rsidRPr="00150616">
        <w:rPr>
          <w:vertAlign w:val="superscript"/>
        </w:rPr>
        <w:t>st</w:t>
      </w:r>
      <w:r>
        <w:t xml:space="preserve"> century when considering the sustainable development of </w:t>
      </w:r>
      <w:r w:rsidR="00DC7F9F">
        <w:t xml:space="preserve">a </w:t>
      </w:r>
      <w:r>
        <w:t>company’s workforce. All the employees want that ther</w:t>
      </w:r>
      <w:r w:rsidR="00796AE9">
        <w:t>e remains a balance between their personal life and their work life. Especially female employees generally switch jobs when they don’t find such opportunities. So, the company must make sure that the employees are given the opportunity of maintaining a balance between work life and personal life.</w:t>
      </w:r>
    </w:p>
    <w:p w14:paraId="41BB669A" w14:textId="77777777" w:rsidR="00796AE9" w:rsidRDefault="00AF7338" w:rsidP="00441658">
      <w:pPr>
        <w:pStyle w:val="Heading1"/>
        <w:rPr>
          <w:u w:val="single"/>
        </w:rPr>
      </w:pPr>
      <w:bookmarkStart w:id="17" w:name="_Toc25528791"/>
      <w:r w:rsidRPr="00441658">
        <w:rPr>
          <w:u w:val="single"/>
        </w:rPr>
        <w:lastRenderedPageBreak/>
        <w:t>Developing</w:t>
      </w:r>
      <w:r w:rsidR="00441658">
        <w:rPr>
          <w:u w:val="single"/>
        </w:rPr>
        <w:t xml:space="preserve"> </w:t>
      </w:r>
      <w:r w:rsidR="00DC7F9F">
        <w:rPr>
          <w:u w:val="single"/>
        </w:rPr>
        <w:t xml:space="preserve">the </w:t>
      </w:r>
      <w:r w:rsidRPr="00441658">
        <w:rPr>
          <w:u w:val="single"/>
        </w:rPr>
        <w:t>Plan to Meet Identified D</w:t>
      </w:r>
      <w:r w:rsidR="00441658" w:rsidRPr="00441658">
        <w:rPr>
          <w:u w:val="single"/>
        </w:rPr>
        <w:t>e</w:t>
      </w:r>
      <w:r w:rsidRPr="00441658">
        <w:rPr>
          <w:u w:val="single"/>
        </w:rPr>
        <w:t>velopment N</w:t>
      </w:r>
      <w:r w:rsidR="00441658" w:rsidRPr="00441658">
        <w:rPr>
          <w:u w:val="single"/>
        </w:rPr>
        <w:t>eeds and Expectations of the Employees:</w:t>
      </w:r>
      <w:bookmarkEnd w:id="17"/>
      <w:r w:rsidR="00441658" w:rsidRPr="00441658">
        <w:rPr>
          <w:u w:val="single"/>
        </w:rPr>
        <w:t xml:space="preserve"> </w:t>
      </w:r>
    </w:p>
    <w:p w14:paraId="41BB669B" w14:textId="77777777" w:rsidR="00441658" w:rsidRDefault="00441658" w:rsidP="00441658">
      <w:r>
        <w:t xml:space="preserve">It has been made clear that the company always wants to develop the employees in terms of their </w:t>
      </w:r>
      <w:r w:rsidR="00EE4580">
        <w:t xml:space="preserve">skills and abilities to perform their tasks. The more attention the company will give to these issues, the more it will get from the human </w:t>
      </w:r>
      <w:r w:rsidR="00EE4580" w:rsidRPr="008468DB">
        <w:t>resources</w:t>
      </w:r>
      <w:r w:rsidR="005967C7" w:rsidRPr="008468DB">
        <w:t xml:space="preserve"> </w:t>
      </w:r>
      <w:r w:rsidR="008468DB" w:rsidRPr="008468DB">
        <w:t>(</w:t>
      </w:r>
      <w:r w:rsidR="005967C7" w:rsidRPr="008468DB">
        <w:t>Armstrong, M., 2012)</w:t>
      </w:r>
      <w:r w:rsidR="00EE4580" w:rsidRPr="008468DB">
        <w:t>.</w:t>
      </w:r>
      <w:r w:rsidR="00EE4580">
        <w:t xml:space="preserve"> Again, it will help the company in building a dedicated and more effective workforce. In the following, some skills and development needs of the employees of The French Field have been identified along with other issues. </w:t>
      </w:r>
    </w:p>
    <w:p w14:paraId="41BB669C" w14:textId="77777777" w:rsidR="00604533" w:rsidRPr="00441658" w:rsidRDefault="00604533" w:rsidP="00441658"/>
    <w:p w14:paraId="41BB669D" w14:textId="77777777" w:rsidR="007C674D" w:rsidRDefault="007C674D">
      <w:pPr>
        <w:spacing w:line="259" w:lineRule="auto"/>
        <w:jc w:val="left"/>
      </w:pPr>
      <w:r>
        <w:br w:type="page"/>
      </w:r>
    </w:p>
    <w:tbl>
      <w:tblPr>
        <w:tblpPr w:leftFromText="180" w:rightFromText="180" w:vertAnchor="page" w:horzAnchor="margin" w:tblpY="3961"/>
        <w:tblW w:w="102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307"/>
        <w:gridCol w:w="1370"/>
        <w:gridCol w:w="1456"/>
        <w:gridCol w:w="2128"/>
        <w:gridCol w:w="1296"/>
        <w:gridCol w:w="1707"/>
      </w:tblGrid>
      <w:tr w:rsidR="006D3BB1" w14:paraId="41BB66A5" w14:textId="77777777" w:rsidTr="000B53E1">
        <w:trPr>
          <w:trHeight w:val="1246"/>
        </w:trPr>
        <w:tc>
          <w:tcPr>
            <w:tcW w:w="2307" w:type="dxa"/>
            <w:shd w:val="clear" w:color="auto" w:fill="00CCFF"/>
          </w:tcPr>
          <w:p w14:paraId="41BB669E" w14:textId="77777777" w:rsidR="006D3BB1" w:rsidRPr="00D9066A" w:rsidRDefault="006D3BB1" w:rsidP="000B53E1">
            <w:pPr>
              <w:rPr>
                <w:rFonts w:ascii="Arial" w:hAnsi="Arial"/>
                <w:b/>
              </w:rPr>
            </w:pPr>
            <w:r w:rsidRPr="00D9066A">
              <w:rPr>
                <w:rFonts w:ascii="Arial" w:hAnsi="Arial"/>
                <w:b/>
              </w:rPr>
              <w:lastRenderedPageBreak/>
              <w:t xml:space="preserve">What are my development </w:t>
            </w:r>
          </w:p>
          <w:p w14:paraId="41BB669F" w14:textId="77777777" w:rsidR="006D3BB1" w:rsidRPr="00D9066A" w:rsidRDefault="006D3BB1" w:rsidP="000B53E1">
            <w:pPr>
              <w:rPr>
                <w:rFonts w:ascii="Arial" w:hAnsi="Arial"/>
                <w:b/>
              </w:rPr>
            </w:pPr>
            <w:r w:rsidRPr="00D9066A">
              <w:rPr>
                <w:rFonts w:ascii="Arial" w:hAnsi="Arial"/>
                <w:b/>
              </w:rPr>
              <w:t>Objectives?</w:t>
            </w:r>
          </w:p>
        </w:tc>
        <w:tc>
          <w:tcPr>
            <w:tcW w:w="1370" w:type="dxa"/>
            <w:shd w:val="clear" w:color="auto" w:fill="00CCFF"/>
          </w:tcPr>
          <w:p w14:paraId="41BB66A0" w14:textId="77777777" w:rsidR="006D3BB1" w:rsidRPr="00D9066A" w:rsidRDefault="006D3BB1" w:rsidP="000B53E1">
            <w:pPr>
              <w:rPr>
                <w:rFonts w:ascii="Arial" w:hAnsi="Arial"/>
                <w:b/>
              </w:rPr>
            </w:pPr>
            <w:r w:rsidRPr="00D9066A">
              <w:rPr>
                <w:rFonts w:ascii="Arial" w:hAnsi="Arial"/>
                <w:b/>
              </w:rPr>
              <w:t>Priority</w:t>
            </w:r>
          </w:p>
        </w:tc>
        <w:tc>
          <w:tcPr>
            <w:tcW w:w="1456" w:type="dxa"/>
            <w:shd w:val="clear" w:color="auto" w:fill="00CCFF"/>
          </w:tcPr>
          <w:p w14:paraId="41BB66A1" w14:textId="77777777" w:rsidR="006D3BB1" w:rsidRPr="00D9066A" w:rsidRDefault="006D3BB1" w:rsidP="000B53E1">
            <w:pPr>
              <w:rPr>
                <w:rFonts w:ascii="Arial" w:hAnsi="Arial"/>
                <w:b/>
              </w:rPr>
            </w:pPr>
            <w:r w:rsidRPr="00D9066A">
              <w:rPr>
                <w:rFonts w:ascii="Arial" w:hAnsi="Arial"/>
                <w:b/>
              </w:rPr>
              <w:t>What activities do I need to undertake to achieve my objectives?</w:t>
            </w:r>
          </w:p>
        </w:tc>
        <w:tc>
          <w:tcPr>
            <w:tcW w:w="2128" w:type="dxa"/>
            <w:shd w:val="clear" w:color="auto" w:fill="00CCFF"/>
          </w:tcPr>
          <w:p w14:paraId="41BB66A2" w14:textId="77777777" w:rsidR="006D3BB1" w:rsidRPr="00D9066A" w:rsidRDefault="006D3BB1" w:rsidP="000B53E1">
            <w:pPr>
              <w:rPr>
                <w:rFonts w:ascii="Arial" w:hAnsi="Arial"/>
                <w:b/>
              </w:rPr>
            </w:pPr>
            <w:r w:rsidRPr="00D9066A">
              <w:rPr>
                <w:rFonts w:ascii="Arial" w:hAnsi="Arial"/>
                <w:b/>
              </w:rPr>
              <w:t>What support/resources do I need to achieve my objectives</w:t>
            </w:r>
          </w:p>
        </w:tc>
        <w:tc>
          <w:tcPr>
            <w:tcW w:w="1296" w:type="dxa"/>
            <w:shd w:val="clear" w:color="auto" w:fill="00CCFF"/>
          </w:tcPr>
          <w:p w14:paraId="41BB66A3" w14:textId="77777777" w:rsidR="006D3BB1" w:rsidRPr="00D9066A" w:rsidRDefault="006D3BB1" w:rsidP="000B53E1">
            <w:pPr>
              <w:rPr>
                <w:rFonts w:ascii="Arial" w:hAnsi="Arial"/>
                <w:b/>
              </w:rPr>
            </w:pPr>
            <w:r w:rsidRPr="00D9066A">
              <w:rPr>
                <w:rFonts w:ascii="Arial" w:hAnsi="Arial"/>
                <w:b/>
              </w:rPr>
              <w:t>T</w:t>
            </w:r>
            <w:r w:rsidR="00DC7F9F">
              <w:rPr>
                <w:rFonts w:ascii="Arial" w:hAnsi="Arial"/>
                <w:b/>
              </w:rPr>
              <w:t>he t</w:t>
            </w:r>
            <w:r w:rsidRPr="00D9066A">
              <w:rPr>
                <w:rFonts w:ascii="Arial" w:hAnsi="Arial"/>
                <w:b/>
              </w:rPr>
              <w:t>arget date for achieving my objectives</w:t>
            </w:r>
          </w:p>
        </w:tc>
        <w:tc>
          <w:tcPr>
            <w:tcW w:w="1707" w:type="dxa"/>
            <w:shd w:val="clear" w:color="auto" w:fill="00CCFF"/>
          </w:tcPr>
          <w:p w14:paraId="41BB66A4" w14:textId="77777777" w:rsidR="006D3BB1" w:rsidRPr="00D9066A" w:rsidRDefault="00DC7F9F" w:rsidP="000B53E1">
            <w:pPr>
              <w:rPr>
                <w:rFonts w:ascii="Arial" w:hAnsi="Arial"/>
                <w:b/>
              </w:rPr>
            </w:pPr>
            <w:r>
              <w:rPr>
                <w:rFonts w:ascii="Arial" w:hAnsi="Arial"/>
                <w:b/>
              </w:rPr>
              <w:t>The a</w:t>
            </w:r>
            <w:r w:rsidR="006D3BB1" w:rsidRPr="00D9066A">
              <w:rPr>
                <w:rFonts w:ascii="Arial" w:hAnsi="Arial"/>
                <w:b/>
              </w:rPr>
              <w:t>ctual date of achieving my  objectives</w:t>
            </w:r>
          </w:p>
        </w:tc>
      </w:tr>
      <w:tr w:rsidR="006D3BB1" w14:paraId="41BB66B2" w14:textId="77777777" w:rsidTr="000B53E1">
        <w:trPr>
          <w:trHeight w:val="3786"/>
        </w:trPr>
        <w:tc>
          <w:tcPr>
            <w:tcW w:w="2307" w:type="dxa"/>
            <w:shd w:val="clear" w:color="auto" w:fill="auto"/>
          </w:tcPr>
          <w:p w14:paraId="41BB66A6" w14:textId="77777777" w:rsidR="006D3BB1" w:rsidRDefault="006D3BB1" w:rsidP="000B53E1">
            <w:pPr>
              <w:rPr>
                <w:rFonts w:cs="Times New Roman"/>
                <w:szCs w:val="24"/>
              </w:rPr>
            </w:pPr>
            <w:r>
              <w:rPr>
                <w:rFonts w:cs="Times New Roman"/>
                <w:szCs w:val="24"/>
              </w:rPr>
              <w:t>The employees have to work on a lot of skills including different hard and soft skills as foll</w:t>
            </w:r>
            <w:r w:rsidRPr="005967C7">
              <w:t>ows</w:t>
            </w:r>
            <w:r w:rsidR="005967C7">
              <w:t xml:space="preserve"> </w:t>
            </w:r>
            <w:r w:rsidR="005967C7" w:rsidRPr="005967C7">
              <w:t>(Glickman, 2013)</w:t>
            </w:r>
            <w:r>
              <w:rPr>
                <w:rFonts w:cs="Times New Roman"/>
                <w:szCs w:val="24"/>
              </w:rPr>
              <w:t>.</w:t>
            </w:r>
          </w:p>
          <w:p w14:paraId="41BB66A7" w14:textId="77777777" w:rsidR="006D3BB1" w:rsidRDefault="006D3BB1" w:rsidP="006D3BB1">
            <w:pPr>
              <w:pStyle w:val="ListParagraph"/>
              <w:numPr>
                <w:ilvl w:val="0"/>
                <w:numId w:val="11"/>
              </w:numPr>
              <w:rPr>
                <w:rFonts w:cs="Times New Roman"/>
                <w:szCs w:val="24"/>
              </w:rPr>
            </w:pPr>
            <w:r>
              <w:rPr>
                <w:rFonts w:cs="Times New Roman"/>
                <w:szCs w:val="24"/>
              </w:rPr>
              <w:t>Communicate skills</w:t>
            </w:r>
          </w:p>
          <w:p w14:paraId="41BB66A8" w14:textId="77777777" w:rsidR="006D3BB1" w:rsidRDefault="006D3BB1" w:rsidP="006D3BB1">
            <w:pPr>
              <w:pStyle w:val="ListParagraph"/>
              <w:numPr>
                <w:ilvl w:val="0"/>
                <w:numId w:val="11"/>
              </w:numPr>
              <w:rPr>
                <w:rFonts w:cs="Times New Roman"/>
                <w:szCs w:val="24"/>
              </w:rPr>
            </w:pPr>
            <w:r>
              <w:rPr>
                <w:rFonts w:cs="Times New Roman"/>
                <w:szCs w:val="24"/>
              </w:rPr>
              <w:t>Teamwork</w:t>
            </w:r>
          </w:p>
          <w:p w14:paraId="41BB66A9" w14:textId="77777777" w:rsidR="006D3BB1" w:rsidRDefault="006D3BB1" w:rsidP="006D3BB1">
            <w:pPr>
              <w:pStyle w:val="ListParagraph"/>
              <w:numPr>
                <w:ilvl w:val="0"/>
                <w:numId w:val="11"/>
              </w:numPr>
              <w:rPr>
                <w:rFonts w:cs="Times New Roman"/>
                <w:szCs w:val="24"/>
              </w:rPr>
            </w:pPr>
            <w:r>
              <w:rPr>
                <w:rFonts w:cs="Times New Roman"/>
                <w:szCs w:val="24"/>
              </w:rPr>
              <w:t>Adaptability</w:t>
            </w:r>
          </w:p>
          <w:p w14:paraId="41BB66AA" w14:textId="77777777" w:rsidR="006D3BB1" w:rsidRDefault="006D3BB1" w:rsidP="006D3BB1">
            <w:pPr>
              <w:pStyle w:val="ListParagraph"/>
              <w:numPr>
                <w:ilvl w:val="0"/>
                <w:numId w:val="11"/>
              </w:numPr>
              <w:rPr>
                <w:rFonts w:cs="Times New Roman"/>
                <w:szCs w:val="24"/>
              </w:rPr>
            </w:pPr>
            <w:r>
              <w:rPr>
                <w:rFonts w:cs="Times New Roman"/>
                <w:szCs w:val="24"/>
              </w:rPr>
              <w:t>Problem</w:t>
            </w:r>
            <w:r w:rsidR="00DC7F9F">
              <w:rPr>
                <w:rFonts w:cs="Times New Roman"/>
                <w:szCs w:val="24"/>
              </w:rPr>
              <w:t>-</w:t>
            </w:r>
            <w:r>
              <w:rPr>
                <w:rFonts w:cs="Times New Roman"/>
                <w:szCs w:val="24"/>
              </w:rPr>
              <w:t>solving skills</w:t>
            </w:r>
          </w:p>
          <w:p w14:paraId="41BB66AB" w14:textId="77777777" w:rsidR="006D3BB1" w:rsidRPr="00692B03" w:rsidRDefault="006D3BB1" w:rsidP="006D3BB1">
            <w:pPr>
              <w:pStyle w:val="ListParagraph"/>
              <w:numPr>
                <w:ilvl w:val="0"/>
                <w:numId w:val="11"/>
              </w:numPr>
              <w:rPr>
                <w:rFonts w:cs="Times New Roman"/>
                <w:szCs w:val="24"/>
              </w:rPr>
            </w:pPr>
            <w:r>
              <w:rPr>
                <w:rFonts w:cs="Times New Roman"/>
                <w:szCs w:val="24"/>
              </w:rPr>
              <w:t>Time management</w:t>
            </w:r>
          </w:p>
          <w:p w14:paraId="41BB66AC" w14:textId="77777777" w:rsidR="006D3BB1" w:rsidRPr="000F5617" w:rsidRDefault="006D3BB1" w:rsidP="000B53E1">
            <w:pPr>
              <w:pStyle w:val="ListParagraph"/>
              <w:spacing w:after="200" w:line="276" w:lineRule="auto"/>
              <w:jc w:val="left"/>
              <w:rPr>
                <w:rFonts w:cs="Times New Roman"/>
                <w:szCs w:val="24"/>
              </w:rPr>
            </w:pPr>
          </w:p>
        </w:tc>
        <w:tc>
          <w:tcPr>
            <w:tcW w:w="1370" w:type="dxa"/>
            <w:shd w:val="clear" w:color="auto" w:fill="auto"/>
          </w:tcPr>
          <w:p w14:paraId="41BB66AD" w14:textId="77777777" w:rsidR="006D3BB1" w:rsidRPr="000F5617" w:rsidRDefault="006D3BB1" w:rsidP="00DC7F9F">
            <w:pPr>
              <w:rPr>
                <w:rFonts w:cs="Times New Roman"/>
                <w:szCs w:val="24"/>
              </w:rPr>
            </w:pPr>
            <w:r>
              <w:rPr>
                <w:rFonts w:cs="Times New Roman"/>
                <w:szCs w:val="24"/>
              </w:rPr>
              <w:t>Here the employees must focus on teamwork ability and time management skills first. The French Field restaurant is a medium company and ha</w:t>
            </w:r>
            <w:r w:rsidR="00DC7F9F">
              <w:rPr>
                <w:rFonts w:cs="Times New Roman"/>
                <w:szCs w:val="24"/>
              </w:rPr>
              <w:t>s</w:t>
            </w:r>
            <w:r>
              <w:rPr>
                <w:rFonts w:cs="Times New Roman"/>
                <w:szCs w:val="24"/>
              </w:rPr>
              <w:t xml:space="preserve"> only a few </w:t>
            </w:r>
            <w:r>
              <w:rPr>
                <w:rFonts w:cs="Times New Roman"/>
                <w:szCs w:val="24"/>
              </w:rPr>
              <w:lastRenderedPageBreak/>
              <w:t>employees, it must ensure proper teamwork to serve the best. Again, the employees must increase their time management skills to be more efficient in serving the customers.</w:t>
            </w:r>
          </w:p>
        </w:tc>
        <w:tc>
          <w:tcPr>
            <w:tcW w:w="1456" w:type="dxa"/>
            <w:shd w:val="clear" w:color="auto" w:fill="auto"/>
          </w:tcPr>
          <w:p w14:paraId="41BB66AE" w14:textId="77777777" w:rsidR="006D3BB1" w:rsidRPr="000F5617" w:rsidRDefault="006D3BB1" w:rsidP="00DC7F9F">
            <w:pPr>
              <w:rPr>
                <w:rFonts w:cs="Times New Roman"/>
                <w:szCs w:val="24"/>
              </w:rPr>
            </w:pPr>
            <w:r>
              <w:rPr>
                <w:rFonts w:cs="Times New Roman"/>
                <w:szCs w:val="24"/>
              </w:rPr>
              <w:lastRenderedPageBreak/>
              <w:t>To increase these skills like communication, problem</w:t>
            </w:r>
            <w:r w:rsidR="00DC7F9F">
              <w:rPr>
                <w:rFonts w:cs="Times New Roman"/>
                <w:szCs w:val="24"/>
              </w:rPr>
              <w:t>-</w:t>
            </w:r>
            <w:r>
              <w:rPr>
                <w:rFonts w:cs="Times New Roman"/>
                <w:szCs w:val="24"/>
              </w:rPr>
              <w:t xml:space="preserve">solving skills, the employees must be given training and different courses, to increase the teamwork, time </w:t>
            </w:r>
            <w:r>
              <w:rPr>
                <w:rFonts w:cs="Times New Roman"/>
                <w:szCs w:val="24"/>
              </w:rPr>
              <w:lastRenderedPageBreak/>
              <w:t>management</w:t>
            </w:r>
            <w:r w:rsidR="00DC7F9F">
              <w:rPr>
                <w:rFonts w:cs="Times New Roman"/>
                <w:szCs w:val="24"/>
              </w:rPr>
              <w:t>,</w:t>
            </w:r>
            <w:r>
              <w:rPr>
                <w:rFonts w:cs="Times New Roman"/>
                <w:szCs w:val="24"/>
              </w:rPr>
              <w:t xml:space="preserve"> and problem</w:t>
            </w:r>
            <w:r w:rsidR="00DC7F9F">
              <w:rPr>
                <w:rFonts w:cs="Times New Roman"/>
                <w:szCs w:val="24"/>
              </w:rPr>
              <w:t>-</w:t>
            </w:r>
            <w:r>
              <w:rPr>
                <w:rFonts w:cs="Times New Roman"/>
                <w:szCs w:val="24"/>
              </w:rPr>
              <w:t>solving skills, the employees must be able to learn to deal with their activities properly.</w:t>
            </w:r>
          </w:p>
        </w:tc>
        <w:tc>
          <w:tcPr>
            <w:tcW w:w="2128" w:type="dxa"/>
            <w:shd w:val="clear" w:color="auto" w:fill="auto"/>
          </w:tcPr>
          <w:p w14:paraId="41BB66AF" w14:textId="77777777" w:rsidR="006D3BB1" w:rsidRPr="000F5617" w:rsidRDefault="006D3BB1" w:rsidP="000B53E1">
            <w:pPr>
              <w:rPr>
                <w:rFonts w:cs="Times New Roman"/>
                <w:szCs w:val="24"/>
              </w:rPr>
            </w:pPr>
            <w:r>
              <w:rPr>
                <w:rFonts w:cs="Times New Roman"/>
                <w:szCs w:val="24"/>
              </w:rPr>
              <w:lastRenderedPageBreak/>
              <w:t>The employees need different types of supports from the company such as the learning materials, seminars</w:t>
            </w:r>
            <w:r w:rsidR="00DC7F9F">
              <w:rPr>
                <w:rFonts w:cs="Times New Roman"/>
                <w:szCs w:val="24"/>
              </w:rPr>
              <w:t>,</w:t>
            </w:r>
            <w:r>
              <w:rPr>
                <w:rFonts w:cs="Times New Roman"/>
                <w:szCs w:val="24"/>
              </w:rPr>
              <w:t xml:space="preserve"> and workshops</w:t>
            </w:r>
            <w:r w:rsidR="00DC7F9F">
              <w:rPr>
                <w:rFonts w:cs="Times New Roman"/>
                <w:szCs w:val="24"/>
              </w:rPr>
              <w:t>,</w:t>
            </w:r>
            <w:r>
              <w:rPr>
                <w:rFonts w:cs="Times New Roman"/>
                <w:szCs w:val="24"/>
              </w:rPr>
              <w:t xml:space="preserve"> etc. </w:t>
            </w:r>
          </w:p>
        </w:tc>
        <w:tc>
          <w:tcPr>
            <w:tcW w:w="1296" w:type="dxa"/>
            <w:shd w:val="clear" w:color="auto" w:fill="auto"/>
          </w:tcPr>
          <w:p w14:paraId="41BB66B0" w14:textId="77777777" w:rsidR="006D3BB1" w:rsidRPr="000F5617" w:rsidRDefault="006D3BB1" w:rsidP="000B53E1">
            <w:pPr>
              <w:rPr>
                <w:rFonts w:cs="Times New Roman"/>
                <w:szCs w:val="24"/>
              </w:rPr>
            </w:pPr>
            <w:r>
              <w:rPr>
                <w:rFonts w:cs="Times New Roman"/>
                <w:szCs w:val="24"/>
              </w:rPr>
              <w:t xml:space="preserve">Within two months from the date of the plan made. </w:t>
            </w:r>
          </w:p>
        </w:tc>
        <w:tc>
          <w:tcPr>
            <w:tcW w:w="1707" w:type="dxa"/>
            <w:shd w:val="clear" w:color="auto" w:fill="auto"/>
          </w:tcPr>
          <w:p w14:paraId="41BB66B1" w14:textId="77777777" w:rsidR="006D3BB1" w:rsidRPr="000F5617" w:rsidRDefault="006D3BB1" w:rsidP="000B53E1">
            <w:pPr>
              <w:rPr>
                <w:rFonts w:cs="Times New Roman"/>
                <w:szCs w:val="24"/>
              </w:rPr>
            </w:pPr>
            <w:r>
              <w:rPr>
                <w:rFonts w:cs="Times New Roman"/>
                <w:szCs w:val="24"/>
              </w:rPr>
              <w:t>By 25</w:t>
            </w:r>
            <w:r w:rsidRPr="00324340">
              <w:rPr>
                <w:rFonts w:cs="Times New Roman"/>
                <w:szCs w:val="24"/>
                <w:vertAlign w:val="superscript"/>
              </w:rPr>
              <w:t>th</w:t>
            </w:r>
            <w:r>
              <w:rPr>
                <w:rFonts w:cs="Times New Roman"/>
                <w:szCs w:val="24"/>
              </w:rPr>
              <w:t xml:space="preserve"> of January, 2019.</w:t>
            </w:r>
          </w:p>
        </w:tc>
      </w:tr>
      <w:tr w:rsidR="006D3BB1" w14:paraId="41BB66BA" w14:textId="77777777" w:rsidTr="000B53E1">
        <w:trPr>
          <w:trHeight w:val="501"/>
        </w:trPr>
        <w:tc>
          <w:tcPr>
            <w:tcW w:w="2307" w:type="dxa"/>
            <w:shd w:val="clear" w:color="auto" w:fill="auto"/>
          </w:tcPr>
          <w:p w14:paraId="41BB66B3" w14:textId="77777777" w:rsidR="006D3BB1" w:rsidRPr="000F5617" w:rsidRDefault="006D3BB1" w:rsidP="000B53E1">
            <w:pPr>
              <w:rPr>
                <w:rFonts w:cs="Times New Roman"/>
                <w:szCs w:val="24"/>
              </w:rPr>
            </w:pPr>
            <w:r>
              <w:rPr>
                <w:rFonts w:cs="Times New Roman"/>
                <w:szCs w:val="24"/>
              </w:rPr>
              <w:lastRenderedPageBreak/>
              <w:t>The hard skills include:</w:t>
            </w:r>
          </w:p>
          <w:p w14:paraId="41BB66B4" w14:textId="77777777" w:rsidR="006D3BB1" w:rsidRPr="000F5617" w:rsidRDefault="006D3BB1" w:rsidP="000B53E1">
            <w:pPr>
              <w:rPr>
                <w:rFonts w:cs="Times New Roman"/>
                <w:szCs w:val="24"/>
              </w:rPr>
            </w:pPr>
            <w:r>
              <w:rPr>
                <w:rFonts w:cs="Times New Roman"/>
                <w:szCs w:val="24"/>
              </w:rPr>
              <w:t>Technical skills, managing of accounts more effectively</w:t>
            </w:r>
          </w:p>
        </w:tc>
        <w:tc>
          <w:tcPr>
            <w:tcW w:w="1370" w:type="dxa"/>
            <w:shd w:val="clear" w:color="auto" w:fill="auto"/>
          </w:tcPr>
          <w:p w14:paraId="41BB66B5" w14:textId="77777777" w:rsidR="006D3BB1" w:rsidRPr="000F5617" w:rsidRDefault="006D3BB1" w:rsidP="000B53E1">
            <w:pPr>
              <w:rPr>
                <w:rFonts w:cs="Times New Roman"/>
                <w:szCs w:val="24"/>
              </w:rPr>
            </w:pPr>
            <w:r>
              <w:rPr>
                <w:rFonts w:cs="Times New Roman"/>
                <w:szCs w:val="24"/>
              </w:rPr>
              <w:t xml:space="preserve">Here both the skills that have been mentioned should get priority </w:t>
            </w:r>
          </w:p>
        </w:tc>
        <w:tc>
          <w:tcPr>
            <w:tcW w:w="1456" w:type="dxa"/>
            <w:shd w:val="clear" w:color="auto" w:fill="auto"/>
          </w:tcPr>
          <w:p w14:paraId="41BB66B6" w14:textId="77777777" w:rsidR="006D3BB1" w:rsidRPr="000F5617" w:rsidRDefault="006D3BB1" w:rsidP="000B53E1">
            <w:pPr>
              <w:rPr>
                <w:rFonts w:cs="Times New Roman"/>
                <w:szCs w:val="24"/>
              </w:rPr>
            </w:pPr>
            <w:r>
              <w:rPr>
                <w:rFonts w:cs="Times New Roman"/>
                <w:szCs w:val="24"/>
              </w:rPr>
              <w:t>The employees must take training on these skills such as taking training on computer programming, and software.</w:t>
            </w:r>
          </w:p>
        </w:tc>
        <w:tc>
          <w:tcPr>
            <w:tcW w:w="2128" w:type="dxa"/>
            <w:shd w:val="clear" w:color="auto" w:fill="auto"/>
          </w:tcPr>
          <w:p w14:paraId="41BB66B7" w14:textId="77777777" w:rsidR="006D3BB1" w:rsidRPr="000F5617" w:rsidRDefault="006D3BB1" w:rsidP="00DC7F9F">
            <w:pPr>
              <w:rPr>
                <w:rFonts w:cs="Times New Roman"/>
                <w:szCs w:val="24"/>
              </w:rPr>
            </w:pPr>
            <w:r>
              <w:rPr>
                <w:rFonts w:cs="Times New Roman"/>
                <w:szCs w:val="24"/>
              </w:rPr>
              <w:t>The employees should be given time and resources like computers, access to accounting department</w:t>
            </w:r>
            <w:r w:rsidR="00DC7F9F">
              <w:rPr>
                <w:rFonts w:cs="Times New Roman"/>
                <w:szCs w:val="24"/>
              </w:rPr>
              <w:t>,</w:t>
            </w:r>
            <w:r>
              <w:rPr>
                <w:rFonts w:cs="Times New Roman"/>
                <w:szCs w:val="24"/>
              </w:rPr>
              <w:t xml:space="preserve"> etc.</w:t>
            </w:r>
          </w:p>
        </w:tc>
        <w:tc>
          <w:tcPr>
            <w:tcW w:w="1296" w:type="dxa"/>
            <w:shd w:val="clear" w:color="auto" w:fill="auto"/>
          </w:tcPr>
          <w:p w14:paraId="41BB66B8" w14:textId="77777777" w:rsidR="006D3BB1" w:rsidRPr="000F5617" w:rsidRDefault="006D3BB1" w:rsidP="000B53E1">
            <w:pPr>
              <w:rPr>
                <w:rFonts w:cs="Times New Roman"/>
                <w:szCs w:val="24"/>
              </w:rPr>
            </w:pPr>
            <w:r>
              <w:rPr>
                <w:rFonts w:cs="Times New Roman"/>
                <w:szCs w:val="24"/>
              </w:rPr>
              <w:t>Within two months from the date of the plan.</w:t>
            </w:r>
          </w:p>
        </w:tc>
        <w:tc>
          <w:tcPr>
            <w:tcW w:w="1707" w:type="dxa"/>
            <w:shd w:val="clear" w:color="auto" w:fill="auto"/>
          </w:tcPr>
          <w:p w14:paraId="41BB66B9" w14:textId="77777777" w:rsidR="006D3BB1" w:rsidRPr="000F5617" w:rsidRDefault="006D3BB1" w:rsidP="000B53E1">
            <w:pPr>
              <w:rPr>
                <w:rFonts w:cs="Times New Roman"/>
                <w:szCs w:val="24"/>
              </w:rPr>
            </w:pPr>
            <w:r>
              <w:rPr>
                <w:rFonts w:cs="Times New Roman"/>
                <w:szCs w:val="24"/>
              </w:rPr>
              <w:t>By the 25</w:t>
            </w:r>
            <w:r w:rsidRPr="006D3BB1">
              <w:rPr>
                <w:rFonts w:cs="Times New Roman"/>
                <w:szCs w:val="24"/>
                <w:vertAlign w:val="superscript"/>
              </w:rPr>
              <w:t>th</w:t>
            </w:r>
            <w:r>
              <w:rPr>
                <w:rFonts w:cs="Times New Roman"/>
                <w:szCs w:val="24"/>
              </w:rPr>
              <w:t xml:space="preserve"> of January, 2019</w:t>
            </w:r>
          </w:p>
        </w:tc>
      </w:tr>
      <w:tr w:rsidR="006D3BB1" w14:paraId="41BB66BD" w14:textId="77777777" w:rsidTr="000B53E1">
        <w:trPr>
          <w:trHeight w:val="37"/>
        </w:trPr>
        <w:tc>
          <w:tcPr>
            <w:tcW w:w="7261" w:type="dxa"/>
            <w:gridSpan w:val="4"/>
            <w:shd w:val="clear" w:color="auto" w:fill="auto"/>
          </w:tcPr>
          <w:p w14:paraId="41BB66BB" w14:textId="77777777" w:rsidR="006D3BB1" w:rsidRPr="000F5617" w:rsidRDefault="006D3BB1" w:rsidP="000B53E1">
            <w:pPr>
              <w:rPr>
                <w:rFonts w:cs="Times New Roman"/>
                <w:szCs w:val="24"/>
              </w:rPr>
            </w:pPr>
            <w:r w:rsidRPr="000F5617">
              <w:rPr>
                <w:rFonts w:cs="Times New Roman"/>
                <w:b/>
                <w:szCs w:val="24"/>
              </w:rPr>
              <w:lastRenderedPageBreak/>
              <w:t xml:space="preserve">Review Date: </w:t>
            </w:r>
            <w:r>
              <w:rPr>
                <w:rFonts w:cs="Times New Roman"/>
                <w:szCs w:val="24"/>
              </w:rPr>
              <w:t>As most of the training will be given within two months period, the appraisal will be made after three months. The employees will be able to review their performance level by February next month.</w:t>
            </w:r>
          </w:p>
        </w:tc>
        <w:tc>
          <w:tcPr>
            <w:tcW w:w="3003" w:type="dxa"/>
            <w:gridSpan w:val="2"/>
            <w:shd w:val="clear" w:color="auto" w:fill="auto"/>
          </w:tcPr>
          <w:p w14:paraId="41BB66BC" w14:textId="77777777" w:rsidR="006D3BB1" w:rsidRPr="000F5617" w:rsidRDefault="006D3BB1" w:rsidP="000B53E1">
            <w:pPr>
              <w:rPr>
                <w:rFonts w:cs="Times New Roman"/>
                <w:b/>
                <w:szCs w:val="24"/>
              </w:rPr>
            </w:pPr>
          </w:p>
        </w:tc>
      </w:tr>
    </w:tbl>
    <w:p w14:paraId="41BB66BE" w14:textId="77777777" w:rsidR="006D3BB1" w:rsidRDefault="006D3BB1" w:rsidP="006D3BB1"/>
    <w:p w14:paraId="41BB66BF" w14:textId="77777777" w:rsidR="006D3BB1" w:rsidRDefault="006D3BB1">
      <w:pPr>
        <w:spacing w:line="259" w:lineRule="auto"/>
        <w:jc w:val="left"/>
      </w:pPr>
      <w:r>
        <w:br w:type="page"/>
      </w:r>
    </w:p>
    <w:p w14:paraId="41BB66C0" w14:textId="77777777" w:rsidR="007D2C60" w:rsidRDefault="006D3BB1" w:rsidP="006D3BB1">
      <w:pPr>
        <w:pStyle w:val="Heading1"/>
        <w:jc w:val="center"/>
      </w:pPr>
      <w:bookmarkStart w:id="18" w:name="_Toc25528792"/>
      <w:r>
        <w:lastRenderedPageBreak/>
        <w:t>Conclusion</w:t>
      </w:r>
      <w:bookmarkEnd w:id="18"/>
    </w:p>
    <w:p w14:paraId="41BB66C1" w14:textId="77777777" w:rsidR="00DC7F9F" w:rsidRDefault="00344901" w:rsidP="00344901">
      <w:r>
        <w:t xml:space="preserve">When a company becomes aware of the factors that must be improved regarding the employees, it is sure </w:t>
      </w:r>
      <w:r w:rsidR="00DC7F9F">
        <w:t xml:space="preserve">to </w:t>
      </w:r>
      <w:r>
        <w:t>succe</w:t>
      </w:r>
      <w:r w:rsidRPr="005967C7">
        <w:t>ed</w:t>
      </w:r>
      <w:r w:rsidR="005967C7" w:rsidRPr="005967C7">
        <w:t xml:space="preserve"> (Bratton and Gold, 2018)</w:t>
      </w:r>
      <w:r>
        <w:t xml:space="preserve">. It is because when the employees are properly trained </w:t>
      </w:r>
      <w:r w:rsidR="00CF6F0F">
        <w:t>and have the proper set of skills, they are more likely to perform better for the company. Again, when these employees get the proper opportunities of getting all types of training, then they are more likely to stay long</w:t>
      </w:r>
      <w:r w:rsidR="00DC7F9F">
        <w:t>er</w:t>
      </w:r>
      <w:r w:rsidR="00CF6F0F">
        <w:t xml:space="preserve"> with the company. </w:t>
      </w:r>
      <w:r w:rsidR="000A6D1D">
        <w:t>This is what has happened to The French Field restaurant</w:t>
      </w:r>
      <w:r w:rsidR="009250CA">
        <w:t xml:space="preserve"> as the company has taken all the steps necessary to develop the individuals sustainably. The company will get larger share in the market </w:t>
      </w:r>
      <w:r w:rsidR="00572B5B">
        <w:t>if the stream continues.</w:t>
      </w:r>
    </w:p>
    <w:p w14:paraId="41BB66C2" w14:textId="77777777" w:rsidR="00DC7F9F" w:rsidRDefault="00DC7F9F">
      <w:pPr>
        <w:spacing w:line="259" w:lineRule="auto"/>
        <w:jc w:val="left"/>
      </w:pPr>
      <w:r>
        <w:br w:type="page"/>
      </w:r>
    </w:p>
    <w:p w14:paraId="41BB66C3" w14:textId="77777777" w:rsidR="00DC7F9F" w:rsidRDefault="00DC7F9F" w:rsidP="00DC7F9F">
      <w:pPr>
        <w:pStyle w:val="Heading1"/>
        <w:rPr>
          <w:sz w:val="36"/>
          <w:lang w:val="en-US"/>
        </w:rPr>
      </w:pPr>
      <w:bookmarkStart w:id="19" w:name="_Toc25528793"/>
      <w:r>
        <w:lastRenderedPageBreak/>
        <w:t>References</w:t>
      </w:r>
      <w:bookmarkEnd w:id="19"/>
    </w:p>
    <w:p w14:paraId="41BB66C4" w14:textId="77777777" w:rsidR="00DC7F9F" w:rsidRPr="00DC7F9F" w:rsidRDefault="00DC7F9F" w:rsidP="00DC7F9F">
      <w:pPr>
        <w:rPr>
          <w:szCs w:val="24"/>
        </w:rPr>
      </w:pPr>
      <w:r w:rsidRPr="00DC7F9F">
        <w:rPr>
          <w:szCs w:val="24"/>
        </w:rPr>
        <w:t>Armstrong, M. (2012) Armstrong’s handbook of human resource management practice, 12th edition. (Online)</w:t>
      </w:r>
    </w:p>
    <w:p w14:paraId="41BB66C5" w14:textId="77777777" w:rsidR="00DC7F9F" w:rsidRPr="00DC7F9F" w:rsidRDefault="00DC7F9F" w:rsidP="00DC7F9F">
      <w:pPr>
        <w:pStyle w:val="NormalWeb"/>
        <w:spacing w:before="0" w:beforeAutospacing="0" w:after="180" w:afterAutospacing="0"/>
        <w:ind w:left="450" w:hanging="450"/>
        <w:rPr>
          <w:color w:val="000000"/>
        </w:rPr>
      </w:pPr>
      <w:r w:rsidRPr="00DC7F9F">
        <w:rPr>
          <w:color w:val="000000"/>
        </w:rPr>
        <w:t>Bratton, J. and Gold, J. (2018). </w:t>
      </w:r>
      <w:r w:rsidRPr="00DC7F9F">
        <w:rPr>
          <w:i/>
          <w:iCs/>
          <w:color w:val="000000"/>
        </w:rPr>
        <w:t>Human resource management</w:t>
      </w:r>
      <w:r w:rsidRPr="00DC7F9F">
        <w:rPr>
          <w:color w:val="000000"/>
        </w:rPr>
        <w:t>.</w:t>
      </w:r>
    </w:p>
    <w:p w14:paraId="41BB66C6" w14:textId="77777777" w:rsidR="00DC7F9F" w:rsidRPr="00DC7F9F" w:rsidRDefault="00DC7F9F" w:rsidP="00DC7F9F">
      <w:pPr>
        <w:rPr>
          <w:szCs w:val="24"/>
        </w:rPr>
      </w:pPr>
      <w:r w:rsidRPr="00DC7F9F">
        <w:rPr>
          <w:szCs w:val="24"/>
        </w:rPr>
        <w:t>Carr, C. (2014). Team Leader's Problem Solver. Englewood Cliffs, NJ: Prentice Hall.</w:t>
      </w:r>
    </w:p>
    <w:p w14:paraId="41BB66C7" w14:textId="77777777" w:rsidR="00DC7F9F" w:rsidRPr="00DC7F9F" w:rsidRDefault="00DC7F9F" w:rsidP="00DC7F9F">
      <w:pPr>
        <w:pStyle w:val="NormalWeb"/>
        <w:spacing w:before="0" w:beforeAutospacing="0" w:after="180" w:afterAutospacing="0"/>
        <w:ind w:left="450" w:hanging="450"/>
        <w:rPr>
          <w:color w:val="000000"/>
        </w:rPr>
      </w:pPr>
      <w:r w:rsidRPr="00DC7F9F">
        <w:rPr>
          <w:color w:val="000000"/>
        </w:rPr>
        <w:t>Glickman, C. (2013). </w:t>
      </w:r>
      <w:r w:rsidRPr="00DC7F9F">
        <w:rPr>
          <w:i/>
          <w:iCs/>
          <w:color w:val="000000"/>
        </w:rPr>
        <w:t>Leadership for learning</w:t>
      </w:r>
      <w:r w:rsidRPr="00DC7F9F">
        <w:rPr>
          <w:color w:val="000000"/>
        </w:rPr>
        <w:t>. Alexandria, Va., USA: Association for Supervision and Curriculum Development.</w:t>
      </w:r>
    </w:p>
    <w:p w14:paraId="41BB66C8" w14:textId="77777777" w:rsidR="00DC7F9F" w:rsidRPr="00DC7F9F" w:rsidRDefault="00DC7F9F" w:rsidP="00DC7F9F">
      <w:pPr>
        <w:pStyle w:val="NormalWeb"/>
        <w:spacing w:before="0" w:beforeAutospacing="0" w:after="180" w:afterAutospacing="0"/>
        <w:ind w:left="450" w:hanging="450"/>
        <w:rPr>
          <w:color w:val="000000"/>
        </w:rPr>
      </w:pPr>
      <w:r w:rsidRPr="00DC7F9F">
        <w:rPr>
          <w:color w:val="000000"/>
        </w:rPr>
        <w:t>Grand, L. (2015). </w:t>
      </w:r>
      <w:r w:rsidRPr="00DC7F9F">
        <w:rPr>
          <w:i/>
          <w:iCs/>
          <w:color w:val="000000"/>
        </w:rPr>
        <w:t>The workplace skills presentation guide</w:t>
      </w:r>
      <w:r w:rsidRPr="00DC7F9F">
        <w:rPr>
          <w:color w:val="000000"/>
        </w:rPr>
        <w:t>. New York: John Wiley &amp; Sons.</w:t>
      </w:r>
    </w:p>
    <w:p w14:paraId="41BB66C9" w14:textId="77777777" w:rsidR="00DC7F9F" w:rsidRPr="00DC7F9F" w:rsidRDefault="00DC7F9F" w:rsidP="00DC7F9F">
      <w:pPr>
        <w:pStyle w:val="NormalWeb"/>
        <w:spacing w:before="0" w:beforeAutospacing="0" w:after="180" w:afterAutospacing="0"/>
        <w:ind w:left="450" w:hanging="450"/>
        <w:rPr>
          <w:color w:val="000000"/>
        </w:rPr>
      </w:pPr>
      <w:r w:rsidRPr="00DC7F9F">
        <w:rPr>
          <w:color w:val="000000"/>
        </w:rPr>
        <w:t>Ham, M. (2014). </w:t>
      </w:r>
      <w:r w:rsidRPr="00DC7F9F">
        <w:rPr>
          <w:i/>
          <w:iCs/>
          <w:color w:val="000000"/>
        </w:rPr>
        <w:t>Job access, workplace mobility, and occupational achievement</w:t>
      </w:r>
      <w:r w:rsidRPr="00DC7F9F">
        <w:rPr>
          <w:color w:val="000000"/>
        </w:rPr>
        <w:t xml:space="preserve">. Delft: </w:t>
      </w:r>
      <w:proofErr w:type="spellStart"/>
      <w:r w:rsidRPr="00DC7F9F">
        <w:rPr>
          <w:color w:val="000000"/>
        </w:rPr>
        <w:t>Eburon</w:t>
      </w:r>
      <w:proofErr w:type="spellEnd"/>
      <w:r w:rsidRPr="00DC7F9F">
        <w:rPr>
          <w:color w:val="000000"/>
        </w:rPr>
        <w:t>.</w:t>
      </w:r>
    </w:p>
    <w:p w14:paraId="41BB66CA" w14:textId="77777777" w:rsidR="00DC7F9F" w:rsidRPr="00DC7F9F" w:rsidRDefault="00DC7F9F" w:rsidP="00DC7F9F">
      <w:pPr>
        <w:rPr>
          <w:szCs w:val="24"/>
        </w:rPr>
      </w:pPr>
      <w:r w:rsidRPr="00DC7F9F">
        <w:rPr>
          <w:szCs w:val="24"/>
        </w:rPr>
        <w:t>Harrison, R. (2015). Learning and Development. 5th ed. London: Chartered Institute of Personnel</w:t>
      </w:r>
    </w:p>
    <w:p w14:paraId="41BB66CB" w14:textId="77777777" w:rsidR="00DC7F9F" w:rsidRPr="00DC7F9F" w:rsidRDefault="00DC7F9F" w:rsidP="00DC7F9F">
      <w:pPr>
        <w:rPr>
          <w:szCs w:val="24"/>
        </w:rPr>
      </w:pPr>
      <w:r w:rsidRPr="00DC7F9F">
        <w:rPr>
          <w:szCs w:val="24"/>
        </w:rPr>
        <w:t>And Development.</w:t>
      </w:r>
    </w:p>
    <w:p w14:paraId="41BB66CC" w14:textId="77777777" w:rsidR="00DC7F9F" w:rsidRPr="00DC7F9F" w:rsidRDefault="00DC7F9F" w:rsidP="00DC7F9F">
      <w:pPr>
        <w:rPr>
          <w:szCs w:val="24"/>
        </w:rPr>
      </w:pPr>
      <w:r w:rsidRPr="00DC7F9F">
        <w:rPr>
          <w:color w:val="000000"/>
          <w:szCs w:val="24"/>
        </w:rPr>
        <w:t>Jones, J. (2011). </w:t>
      </w:r>
      <w:r w:rsidRPr="00DC7F9F">
        <w:rPr>
          <w:i/>
          <w:iCs/>
          <w:color w:val="000000"/>
          <w:szCs w:val="24"/>
        </w:rPr>
        <w:t>Child Language Development</w:t>
      </w:r>
      <w:r w:rsidRPr="00DC7F9F">
        <w:rPr>
          <w:color w:val="000000"/>
          <w:szCs w:val="24"/>
        </w:rPr>
        <w:t>. Wiley.</w:t>
      </w:r>
    </w:p>
    <w:p w14:paraId="41BB66CD" w14:textId="77777777" w:rsidR="00DC7F9F" w:rsidRPr="00DC7F9F" w:rsidRDefault="00DC7F9F" w:rsidP="00DC7F9F">
      <w:pPr>
        <w:pStyle w:val="NormalWeb"/>
        <w:spacing w:before="0" w:beforeAutospacing="0" w:after="180" w:afterAutospacing="0"/>
        <w:ind w:left="450" w:hanging="450"/>
        <w:rPr>
          <w:color w:val="000000"/>
        </w:rPr>
      </w:pPr>
      <w:proofErr w:type="spellStart"/>
      <w:r w:rsidRPr="00DC7F9F">
        <w:rPr>
          <w:color w:val="000000"/>
        </w:rPr>
        <w:t>Mondy</w:t>
      </w:r>
      <w:proofErr w:type="spellEnd"/>
      <w:r w:rsidRPr="00DC7F9F">
        <w:rPr>
          <w:color w:val="000000"/>
        </w:rPr>
        <w:t xml:space="preserve">, R. and </w:t>
      </w:r>
      <w:proofErr w:type="spellStart"/>
      <w:r w:rsidRPr="00DC7F9F">
        <w:rPr>
          <w:color w:val="000000"/>
        </w:rPr>
        <w:t>Martocchio</w:t>
      </w:r>
      <w:proofErr w:type="spellEnd"/>
      <w:r w:rsidRPr="00DC7F9F">
        <w:rPr>
          <w:color w:val="000000"/>
        </w:rPr>
        <w:t>, J. (2016). </w:t>
      </w:r>
      <w:r w:rsidRPr="00DC7F9F">
        <w:rPr>
          <w:i/>
          <w:iCs/>
          <w:color w:val="000000"/>
        </w:rPr>
        <w:t>Human resource management</w:t>
      </w:r>
      <w:r w:rsidRPr="00DC7F9F">
        <w:rPr>
          <w:color w:val="000000"/>
        </w:rPr>
        <w:t>.</w:t>
      </w:r>
    </w:p>
    <w:p w14:paraId="41BB66CE" w14:textId="77777777" w:rsidR="00DC7F9F" w:rsidRPr="00DC7F9F" w:rsidRDefault="00DC7F9F" w:rsidP="00DC7F9F">
      <w:pPr>
        <w:rPr>
          <w:szCs w:val="24"/>
        </w:rPr>
      </w:pPr>
      <w:proofErr w:type="spellStart"/>
      <w:r w:rsidRPr="00DC7F9F">
        <w:rPr>
          <w:szCs w:val="24"/>
        </w:rPr>
        <w:t>Maund</w:t>
      </w:r>
      <w:proofErr w:type="spellEnd"/>
      <w:r w:rsidRPr="00DC7F9F">
        <w:rPr>
          <w:szCs w:val="24"/>
        </w:rPr>
        <w:t xml:space="preserve">, L. (2016). Introduction to Human Resource Management: Theory and Practice. </w:t>
      </w:r>
      <w:proofErr w:type="spellStart"/>
      <w:r w:rsidRPr="00DC7F9F">
        <w:rPr>
          <w:szCs w:val="24"/>
        </w:rPr>
        <w:t>Houndmills</w:t>
      </w:r>
      <w:proofErr w:type="spellEnd"/>
      <w:r w:rsidRPr="00DC7F9F">
        <w:rPr>
          <w:szCs w:val="24"/>
        </w:rPr>
        <w:t>, Basingstoke, Hampshire: PALGRAVE.</w:t>
      </w:r>
    </w:p>
    <w:p w14:paraId="41BB66CF" w14:textId="77777777" w:rsidR="00DC7F9F" w:rsidRPr="00DC7F9F" w:rsidRDefault="00DC7F9F" w:rsidP="00DC7F9F">
      <w:pPr>
        <w:pStyle w:val="NormalWeb"/>
        <w:spacing w:before="0" w:beforeAutospacing="0" w:after="180" w:afterAutospacing="0"/>
        <w:ind w:left="450" w:hanging="450"/>
        <w:rPr>
          <w:color w:val="000000"/>
        </w:rPr>
      </w:pPr>
      <w:r w:rsidRPr="00DC7F9F">
        <w:rPr>
          <w:color w:val="000000"/>
        </w:rPr>
        <w:t>Noe, R., Hollenbeck, J. and Gerhart, B. (2015). </w:t>
      </w:r>
      <w:r w:rsidRPr="00DC7F9F">
        <w:rPr>
          <w:i/>
          <w:iCs/>
          <w:color w:val="000000"/>
        </w:rPr>
        <w:t>Human resource management</w:t>
      </w:r>
      <w:r w:rsidRPr="00DC7F9F">
        <w:rPr>
          <w:color w:val="000000"/>
        </w:rPr>
        <w:t>.</w:t>
      </w:r>
    </w:p>
    <w:p w14:paraId="41BB66D0" w14:textId="77777777" w:rsidR="00DC7F9F" w:rsidRPr="00DC7F9F" w:rsidRDefault="00DC7F9F" w:rsidP="00DC7F9F">
      <w:pPr>
        <w:pStyle w:val="NormalWeb"/>
        <w:spacing w:before="0" w:beforeAutospacing="0" w:after="180" w:afterAutospacing="0"/>
        <w:ind w:left="450" w:hanging="450"/>
        <w:rPr>
          <w:color w:val="000000"/>
        </w:rPr>
      </w:pPr>
      <w:proofErr w:type="spellStart"/>
      <w:r w:rsidRPr="00DC7F9F">
        <w:rPr>
          <w:color w:val="000000"/>
        </w:rPr>
        <w:t>Sias</w:t>
      </w:r>
      <w:proofErr w:type="spellEnd"/>
      <w:r w:rsidRPr="00DC7F9F">
        <w:rPr>
          <w:color w:val="000000"/>
        </w:rPr>
        <w:t>, P. (2016). </w:t>
      </w:r>
      <w:r w:rsidRPr="00DC7F9F">
        <w:rPr>
          <w:i/>
          <w:iCs/>
          <w:color w:val="000000"/>
        </w:rPr>
        <w:t>Organizing relationships</w:t>
      </w:r>
      <w:r w:rsidRPr="00DC7F9F">
        <w:rPr>
          <w:color w:val="000000"/>
        </w:rPr>
        <w:t>. London: SAGE.</w:t>
      </w:r>
    </w:p>
    <w:p w14:paraId="41BB66D1" w14:textId="77777777" w:rsidR="00DC7F9F" w:rsidRPr="00DC7F9F" w:rsidRDefault="00DC7F9F" w:rsidP="00DC7F9F">
      <w:pPr>
        <w:pStyle w:val="NormalWeb"/>
        <w:spacing w:before="0" w:beforeAutospacing="0" w:after="180" w:afterAutospacing="0"/>
        <w:ind w:left="450" w:hanging="450"/>
        <w:rPr>
          <w:color w:val="000000"/>
        </w:rPr>
      </w:pPr>
      <w:r w:rsidRPr="00DC7F9F">
        <w:rPr>
          <w:color w:val="000000"/>
        </w:rPr>
        <w:t>The French Table. (2019). </w:t>
      </w:r>
      <w:r w:rsidRPr="00DC7F9F">
        <w:rPr>
          <w:i/>
          <w:iCs/>
          <w:color w:val="000000"/>
        </w:rPr>
        <w:t xml:space="preserve">The French Table | Restaurant &amp; Dining in </w:t>
      </w:r>
      <w:proofErr w:type="spellStart"/>
      <w:r w:rsidRPr="00DC7F9F">
        <w:rPr>
          <w:i/>
          <w:iCs/>
          <w:color w:val="000000"/>
        </w:rPr>
        <w:t>Surbiton</w:t>
      </w:r>
      <w:proofErr w:type="spellEnd"/>
      <w:r w:rsidRPr="00DC7F9F">
        <w:rPr>
          <w:i/>
          <w:iCs/>
          <w:color w:val="000000"/>
        </w:rPr>
        <w:t>, Surrey</w:t>
      </w:r>
      <w:r w:rsidRPr="00DC7F9F">
        <w:rPr>
          <w:color w:val="000000"/>
        </w:rPr>
        <w:t>. [online] Available at: https://www.thefrenchtable.co.uk/ [Accessed 23 Nov. 2019].</w:t>
      </w:r>
    </w:p>
    <w:p w14:paraId="41BB66D2" w14:textId="77777777" w:rsidR="00DC7F9F" w:rsidRPr="00DC7F9F" w:rsidRDefault="00DC7F9F" w:rsidP="00DC7F9F">
      <w:pPr>
        <w:pStyle w:val="NormalWeb"/>
        <w:spacing w:before="0" w:beforeAutospacing="0" w:after="180" w:afterAutospacing="0"/>
        <w:ind w:left="450" w:hanging="450"/>
        <w:rPr>
          <w:color w:val="000000"/>
        </w:rPr>
      </w:pPr>
      <w:r w:rsidRPr="00DC7F9F">
        <w:rPr>
          <w:color w:val="000000"/>
        </w:rPr>
        <w:t xml:space="preserve">Valentine, S., Mathis, R., Jackson, J. and </w:t>
      </w:r>
      <w:proofErr w:type="spellStart"/>
      <w:r w:rsidRPr="00DC7F9F">
        <w:rPr>
          <w:color w:val="000000"/>
        </w:rPr>
        <w:t>Meglich</w:t>
      </w:r>
      <w:proofErr w:type="spellEnd"/>
      <w:r w:rsidRPr="00DC7F9F">
        <w:rPr>
          <w:color w:val="000000"/>
        </w:rPr>
        <w:t>, P. (2011). </w:t>
      </w:r>
      <w:r w:rsidRPr="00DC7F9F">
        <w:rPr>
          <w:i/>
          <w:iCs/>
          <w:color w:val="000000"/>
        </w:rPr>
        <w:t>Human resource management</w:t>
      </w:r>
      <w:r w:rsidRPr="00DC7F9F">
        <w:rPr>
          <w:color w:val="000000"/>
        </w:rPr>
        <w:t>.</w:t>
      </w:r>
    </w:p>
    <w:p w14:paraId="41BB66D3" w14:textId="77777777" w:rsidR="00344901" w:rsidRPr="00DC7F9F" w:rsidRDefault="00344901" w:rsidP="00344901">
      <w:pPr>
        <w:rPr>
          <w:szCs w:val="24"/>
        </w:rPr>
      </w:pPr>
    </w:p>
    <w:sectPr w:rsidR="00344901" w:rsidRPr="00DC7F9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521799" w14:textId="77777777" w:rsidR="001F3996" w:rsidRDefault="001F3996" w:rsidP="000D5C10">
      <w:pPr>
        <w:spacing w:after="0" w:line="240" w:lineRule="auto"/>
      </w:pPr>
      <w:r>
        <w:separator/>
      </w:r>
    </w:p>
  </w:endnote>
  <w:endnote w:type="continuationSeparator" w:id="0">
    <w:p w14:paraId="685FEC08" w14:textId="77777777" w:rsidR="001F3996" w:rsidRDefault="001F3996" w:rsidP="000D5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80806817"/>
      <w:docPartObj>
        <w:docPartGallery w:val="Page Numbers (Bottom of Page)"/>
        <w:docPartUnique/>
      </w:docPartObj>
    </w:sdtPr>
    <w:sdtEndPr>
      <w:rPr>
        <w:noProof/>
      </w:rPr>
    </w:sdtEndPr>
    <w:sdtContent>
      <w:p w14:paraId="41BB66DC" w14:textId="77777777" w:rsidR="00604533" w:rsidRDefault="00604533">
        <w:pPr>
          <w:pStyle w:val="Footer"/>
          <w:jc w:val="center"/>
        </w:pPr>
        <w:r>
          <w:fldChar w:fldCharType="begin"/>
        </w:r>
        <w:r>
          <w:instrText xml:space="preserve"> PAGE   \* MERGEFORMAT </w:instrText>
        </w:r>
        <w:r>
          <w:fldChar w:fldCharType="separate"/>
        </w:r>
        <w:r w:rsidR="00D96497">
          <w:rPr>
            <w:noProof/>
          </w:rPr>
          <w:t>21</w:t>
        </w:r>
        <w:r>
          <w:rPr>
            <w:noProof/>
          </w:rPr>
          <w:fldChar w:fldCharType="end"/>
        </w:r>
      </w:p>
    </w:sdtContent>
  </w:sdt>
  <w:p w14:paraId="41BB66DD" w14:textId="77777777" w:rsidR="00604533" w:rsidRDefault="0060453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443AA9" w14:textId="77777777" w:rsidR="001F3996" w:rsidRDefault="001F3996" w:rsidP="000D5C10">
      <w:pPr>
        <w:spacing w:after="0" w:line="240" w:lineRule="auto"/>
      </w:pPr>
      <w:r>
        <w:separator/>
      </w:r>
    </w:p>
  </w:footnote>
  <w:footnote w:type="continuationSeparator" w:id="0">
    <w:p w14:paraId="4C025024" w14:textId="77777777" w:rsidR="001F3996" w:rsidRDefault="001F3996" w:rsidP="000D5C1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633243"/>
    <w:multiLevelType w:val="hybridMultilevel"/>
    <w:tmpl w:val="3F1CA03E"/>
    <w:lvl w:ilvl="0" w:tplc="10EA2D1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28C3F9E"/>
    <w:multiLevelType w:val="hybridMultilevel"/>
    <w:tmpl w:val="912266C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2B41AF"/>
    <w:multiLevelType w:val="hybridMultilevel"/>
    <w:tmpl w:val="8FB82958"/>
    <w:lvl w:ilvl="0" w:tplc="62D8823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1F57F1C"/>
    <w:multiLevelType w:val="hybridMultilevel"/>
    <w:tmpl w:val="49129FA2"/>
    <w:lvl w:ilvl="0" w:tplc="8186574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A7801AF"/>
    <w:multiLevelType w:val="hybridMultilevel"/>
    <w:tmpl w:val="8F2289DC"/>
    <w:lvl w:ilvl="0" w:tplc="5F4438B0">
      <w:start w:val="1"/>
      <w:numFmt w:val="bullet"/>
      <w:lvlText w:val=""/>
      <w:lvlJc w:val="left"/>
      <w:pPr>
        <w:ind w:left="720" w:hanging="360"/>
      </w:pPr>
      <w:rPr>
        <w:rFonts w:ascii="Wingdings" w:hAnsi="Wingdings" w:hint="default"/>
      </w:rPr>
    </w:lvl>
    <w:lvl w:ilvl="1" w:tplc="2AAA3E86" w:tentative="1">
      <w:start w:val="1"/>
      <w:numFmt w:val="bullet"/>
      <w:lvlText w:val="o"/>
      <w:lvlJc w:val="left"/>
      <w:pPr>
        <w:ind w:left="1440" w:hanging="360"/>
      </w:pPr>
      <w:rPr>
        <w:rFonts w:ascii="Courier New" w:hAnsi="Courier New" w:cs="Courier New" w:hint="default"/>
      </w:rPr>
    </w:lvl>
    <w:lvl w:ilvl="2" w:tplc="F0940D1E" w:tentative="1">
      <w:start w:val="1"/>
      <w:numFmt w:val="bullet"/>
      <w:lvlText w:val=""/>
      <w:lvlJc w:val="left"/>
      <w:pPr>
        <w:ind w:left="2160" w:hanging="360"/>
      </w:pPr>
      <w:rPr>
        <w:rFonts w:ascii="Wingdings" w:hAnsi="Wingdings" w:hint="default"/>
      </w:rPr>
    </w:lvl>
    <w:lvl w:ilvl="3" w:tplc="74788738" w:tentative="1">
      <w:start w:val="1"/>
      <w:numFmt w:val="bullet"/>
      <w:lvlText w:val=""/>
      <w:lvlJc w:val="left"/>
      <w:pPr>
        <w:ind w:left="2880" w:hanging="360"/>
      </w:pPr>
      <w:rPr>
        <w:rFonts w:ascii="Symbol" w:hAnsi="Symbol" w:hint="default"/>
      </w:rPr>
    </w:lvl>
    <w:lvl w:ilvl="4" w:tplc="E88A8402" w:tentative="1">
      <w:start w:val="1"/>
      <w:numFmt w:val="bullet"/>
      <w:lvlText w:val="o"/>
      <w:lvlJc w:val="left"/>
      <w:pPr>
        <w:ind w:left="3600" w:hanging="360"/>
      </w:pPr>
      <w:rPr>
        <w:rFonts w:ascii="Courier New" w:hAnsi="Courier New" w:cs="Courier New" w:hint="default"/>
      </w:rPr>
    </w:lvl>
    <w:lvl w:ilvl="5" w:tplc="C6A65B76" w:tentative="1">
      <w:start w:val="1"/>
      <w:numFmt w:val="bullet"/>
      <w:lvlText w:val=""/>
      <w:lvlJc w:val="left"/>
      <w:pPr>
        <w:ind w:left="4320" w:hanging="360"/>
      </w:pPr>
      <w:rPr>
        <w:rFonts w:ascii="Wingdings" w:hAnsi="Wingdings" w:hint="default"/>
      </w:rPr>
    </w:lvl>
    <w:lvl w:ilvl="6" w:tplc="4CFCB9AA" w:tentative="1">
      <w:start w:val="1"/>
      <w:numFmt w:val="bullet"/>
      <w:lvlText w:val=""/>
      <w:lvlJc w:val="left"/>
      <w:pPr>
        <w:ind w:left="5040" w:hanging="360"/>
      </w:pPr>
      <w:rPr>
        <w:rFonts w:ascii="Symbol" w:hAnsi="Symbol" w:hint="default"/>
      </w:rPr>
    </w:lvl>
    <w:lvl w:ilvl="7" w:tplc="5CB024DA" w:tentative="1">
      <w:start w:val="1"/>
      <w:numFmt w:val="bullet"/>
      <w:lvlText w:val="o"/>
      <w:lvlJc w:val="left"/>
      <w:pPr>
        <w:ind w:left="5760" w:hanging="360"/>
      </w:pPr>
      <w:rPr>
        <w:rFonts w:ascii="Courier New" w:hAnsi="Courier New" w:cs="Courier New" w:hint="default"/>
      </w:rPr>
    </w:lvl>
    <w:lvl w:ilvl="8" w:tplc="430CA29E" w:tentative="1">
      <w:start w:val="1"/>
      <w:numFmt w:val="bullet"/>
      <w:lvlText w:val=""/>
      <w:lvlJc w:val="left"/>
      <w:pPr>
        <w:ind w:left="6480" w:hanging="360"/>
      </w:pPr>
      <w:rPr>
        <w:rFonts w:ascii="Wingdings" w:hAnsi="Wingdings" w:hint="default"/>
      </w:rPr>
    </w:lvl>
  </w:abstractNum>
  <w:abstractNum w:abstractNumId="5">
    <w:nsid w:val="361B671B"/>
    <w:multiLevelType w:val="hybridMultilevel"/>
    <w:tmpl w:val="6F44FE80"/>
    <w:lvl w:ilvl="0" w:tplc="09625EC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8977419"/>
    <w:multiLevelType w:val="hybridMultilevel"/>
    <w:tmpl w:val="CBCE2A1A"/>
    <w:lvl w:ilvl="0" w:tplc="9D36C44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94B58F1"/>
    <w:multiLevelType w:val="hybridMultilevel"/>
    <w:tmpl w:val="14DC9704"/>
    <w:lvl w:ilvl="0" w:tplc="01021F8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0131040"/>
    <w:multiLevelType w:val="hybridMultilevel"/>
    <w:tmpl w:val="40660544"/>
    <w:lvl w:ilvl="0" w:tplc="7E12E45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8F83CB2"/>
    <w:multiLevelType w:val="hybridMultilevel"/>
    <w:tmpl w:val="CC22B8C0"/>
    <w:lvl w:ilvl="0" w:tplc="468E2D7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A1017F7"/>
    <w:multiLevelType w:val="hybridMultilevel"/>
    <w:tmpl w:val="CC1265B0"/>
    <w:lvl w:ilvl="0" w:tplc="8158939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7"/>
  </w:num>
  <w:num w:numId="3">
    <w:abstractNumId w:val="0"/>
  </w:num>
  <w:num w:numId="4">
    <w:abstractNumId w:val="3"/>
  </w:num>
  <w:num w:numId="5">
    <w:abstractNumId w:val="5"/>
  </w:num>
  <w:num w:numId="6">
    <w:abstractNumId w:val="9"/>
  </w:num>
  <w:num w:numId="7">
    <w:abstractNumId w:val="10"/>
  </w:num>
  <w:num w:numId="8">
    <w:abstractNumId w:val="6"/>
  </w:num>
  <w:num w:numId="9">
    <w:abstractNumId w:val="2"/>
  </w:num>
  <w:num w:numId="10">
    <w:abstractNumId w:val="4"/>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LA0NDIysDS0MDc0NTdW0lEKTi0uzszPAykwqgUAEvRlIywAAAA="/>
  </w:docVars>
  <w:rsids>
    <w:rsidRoot w:val="00D40041"/>
    <w:rsid w:val="00000D36"/>
    <w:rsid w:val="00041F27"/>
    <w:rsid w:val="00046F81"/>
    <w:rsid w:val="000659C9"/>
    <w:rsid w:val="000A10CF"/>
    <w:rsid w:val="000A6D1D"/>
    <w:rsid w:val="000C428D"/>
    <w:rsid w:val="000D5C10"/>
    <w:rsid w:val="000E53E9"/>
    <w:rsid w:val="001066AF"/>
    <w:rsid w:val="00111DF2"/>
    <w:rsid w:val="00120F1A"/>
    <w:rsid w:val="0013077B"/>
    <w:rsid w:val="00134BDD"/>
    <w:rsid w:val="00150616"/>
    <w:rsid w:val="00163CAA"/>
    <w:rsid w:val="00167740"/>
    <w:rsid w:val="00170915"/>
    <w:rsid w:val="0018700F"/>
    <w:rsid w:val="00190C84"/>
    <w:rsid w:val="001B0770"/>
    <w:rsid w:val="001C26E7"/>
    <w:rsid w:val="001C2DCB"/>
    <w:rsid w:val="001C4A23"/>
    <w:rsid w:val="001C65AE"/>
    <w:rsid w:val="001C6821"/>
    <w:rsid w:val="001C73CA"/>
    <w:rsid w:val="001D58E0"/>
    <w:rsid w:val="001E21D3"/>
    <w:rsid w:val="001F3996"/>
    <w:rsid w:val="00200AF0"/>
    <w:rsid w:val="002155DE"/>
    <w:rsid w:val="0024557F"/>
    <w:rsid w:val="00247023"/>
    <w:rsid w:val="00250C82"/>
    <w:rsid w:val="00272D85"/>
    <w:rsid w:val="002746A5"/>
    <w:rsid w:val="00276F1F"/>
    <w:rsid w:val="0029325E"/>
    <w:rsid w:val="002B3527"/>
    <w:rsid w:val="002B3997"/>
    <w:rsid w:val="002C70E4"/>
    <w:rsid w:val="002D0875"/>
    <w:rsid w:val="002D19A6"/>
    <w:rsid w:val="002D4B59"/>
    <w:rsid w:val="002E381F"/>
    <w:rsid w:val="003079B5"/>
    <w:rsid w:val="00310A43"/>
    <w:rsid w:val="00324340"/>
    <w:rsid w:val="0033117B"/>
    <w:rsid w:val="00344901"/>
    <w:rsid w:val="00357F13"/>
    <w:rsid w:val="003622F1"/>
    <w:rsid w:val="00381A5A"/>
    <w:rsid w:val="00393108"/>
    <w:rsid w:val="00393B02"/>
    <w:rsid w:val="003A4D21"/>
    <w:rsid w:val="003C2BEE"/>
    <w:rsid w:val="003C5E9B"/>
    <w:rsid w:val="003E1D66"/>
    <w:rsid w:val="003E2D31"/>
    <w:rsid w:val="003E3B1F"/>
    <w:rsid w:val="00410F03"/>
    <w:rsid w:val="004111BF"/>
    <w:rsid w:val="004265D8"/>
    <w:rsid w:val="00441658"/>
    <w:rsid w:val="004441AB"/>
    <w:rsid w:val="00446E76"/>
    <w:rsid w:val="00452A99"/>
    <w:rsid w:val="00453CDE"/>
    <w:rsid w:val="00462775"/>
    <w:rsid w:val="00480291"/>
    <w:rsid w:val="0048798B"/>
    <w:rsid w:val="004A11CB"/>
    <w:rsid w:val="004D3971"/>
    <w:rsid w:val="004E65A3"/>
    <w:rsid w:val="00501F61"/>
    <w:rsid w:val="005052B4"/>
    <w:rsid w:val="005077AE"/>
    <w:rsid w:val="005179C6"/>
    <w:rsid w:val="00572B5B"/>
    <w:rsid w:val="0057412A"/>
    <w:rsid w:val="00575E5A"/>
    <w:rsid w:val="00580B32"/>
    <w:rsid w:val="005837A9"/>
    <w:rsid w:val="00594109"/>
    <w:rsid w:val="005967C7"/>
    <w:rsid w:val="005969C0"/>
    <w:rsid w:val="005A038A"/>
    <w:rsid w:val="005A7C76"/>
    <w:rsid w:val="005B3E06"/>
    <w:rsid w:val="005B5297"/>
    <w:rsid w:val="005B7212"/>
    <w:rsid w:val="005D4EE6"/>
    <w:rsid w:val="005E0BD0"/>
    <w:rsid w:val="005E3F5C"/>
    <w:rsid w:val="005E5E11"/>
    <w:rsid w:val="005F667B"/>
    <w:rsid w:val="005F77E0"/>
    <w:rsid w:val="00602215"/>
    <w:rsid w:val="00604533"/>
    <w:rsid w:val="00606DEA"/>
    <w:rsid w:val="00614051"/>
    <w:rsid w:val="00617C72"/>
    <w:rsid w:val="006201CB"/>
    <w:rsid w:val="00625826"/>
    <w:rsid w:val="0065083A"/>
    <w:rsid w:val="006616B8"/>
    <w:rsid w:val="00663A18"/>
    <w:rsid w:val="006759FC"/>
    <w:rsid w:val="00676585"/>
    <w:rsid w:val="00676FD8"/>
    <w:rsid w:val="00692B03"/>
    <w:rsid w:val="006C4FE2"/>
    <w:rsid w:val="006D03D4"/>
    <w:rsid w:val="006D2A0C"/>
    <w:rsid w:val="006D3BB1"/>
    <w:rsid w:val="006F65F1"/>
    <w:rsid w:val="0070280D"/>
    <w:rsid w:val="00726373"/>
    <w:rsid w:val="0072652F"/>
    <w:rsid w:val="007267EB"/>
    <w:rsid w:val="00726897"/>
    <w:rsid w:val="00733498"/>
    <w:rsid w:val="007535EB"/>
    <w:rsid w:val="0075741A"/>
    <w:rsid w:val="00762456"/>
    <w:rsid w:val="00765CC9"/>
    <w:rsid w:val="00772AF6"/>
    <w:rsid w:val="007813F2"/>
    <w:rsid w:val="00796AE9"/>
    <w:rsid w:val="00797C75"/>
    <w:rsid w:val="007C674D"/>
    <w:rsid w:val="007D2C60"/>
    <w:rsid w:val="007F1AD6"/>
    <w:rsid w:val="007F23CA"/>
    <w:rsid w:val="008034C2"/>
    <w:rsid w:val="00804AF4"/>
    <w:rsid w:val="00826272"/>
    <w:rsid w:val="00827F32"/>
    <w:rsid w:val="008468DB"/>
    <w:rsid w:val="00851BEC"/>
    <w:rsid w:val="00876122"/>
    <w:rsid w:val="00890493"/>
    <w:rsid w:val="00895072"/>
    <w:rsid w:val="008A42F0"/>
    <w:rsid w:val="008C774A"/>
    <w:rsid w:val="008E60BC"/>
    <w:rsid w:val="009250CA"/>
    <w:rsid w:val="00945E45"/>
    <w:rsid w:val="009A0319"/>
    <w:rsid w:val="009A58CD"/>
    <w:rsid w:val="009C7539"/>
    <w:rsid w:val="009D08EC"/>
    <w:rsid w:val="009D15B8"/>
    <w:rsid w:val="00A141F8"/>
    <w:rsid w:val="00A231BE"/>
    <w:rsid w:val="00A33705"/>
    <w:rsid w:val="00A33FE6"/>
    <w:rsid w:val="00A4766E"/>
    <w:rsid w:val="00A72F30"/>
    <w:rsid w:val="00A77529"/>
    <w:rsid w:val="00A85EC6"/>
    <w:rsid w:val="00A90900"/>
    <w:rsid w:val="00A90B44"/>
    <w:rsid w:val="00AA3129"/>
    <w:rsid w:val="00AD16CC"/>
    <w:rsid w:val="00AF5805"/>
    <w:rsid w:val="00AF7338"/>
    <w:rsid w:val="00B04D42"/>
    <w:rsid w:val="00B06756"/>
    <w:rsid w:val="00B23651"/>
    <w:rsid w:val="00B236D7"/>
    <w:rsid w:val="00B535C4"/>
    <w:rsid w:val="00B56C25"/>
    <w:rsid w:val="00B5757D"/>
    <w:rsid w:val="00B60BC3"/>
    <w:rsid w:val="00B8407E"/>
    <w:rsid w:val="00BA0D8A"/>
    <w:rsid w:val="00BB1DDB"/>
    <w:rsid w:val="00BC3369"/>
    <w:rsid w:val="00BD6C94"/>
    <w:rsid w:val="00BF1F47"/>
    <w:rsid w:val="00BF5D6A"/>
    <w:rsid w:val="00BF6334"/>
    <w:rsid w:val="00C10C68"/>
    <w:rsid w:val="00C41C21"/>
    <w:rsid w:val="00C45BFE"/>
    <w:rsid w:val="00C601EC"/>
    <w:rsid w:val="00C62FAA"/>
    <w:rsid w:val="00C654CA"/>
    <w:rsid w:val="00C8602F"/>
    <w:rsid w:val="00C955CE"/>
    <w:rsid w:val="00CA5EF4"/>
    <w:rsid w:val="00CA7570"/>
    <w:rsid w:val="00CB35B8"/>
    <w:rsid w:val="00CB418E"/>
    <w:rsid w:val="00CC37FC"/>
    <w:rsid w:val="00CF1810"/>
    <w:rsid w:val="00CF6F0F"/>
    <w:rsid w:val="00D16B63"/>
    <w:rsid w:val="00D16C99"/>
    <w:rsid w:val="00D201A7"/>
    <w:rsid w:val="00D2393F"/>
    <w:rsid w:val="00D2469C"/>
    <w:rsid w:val="00D25168"/>
    <w:rsid w:val="00D34D9B"/>
    <w:rsid w:val="00D35C5A"/>
    <w:rsid w:val="00D40041"/>
    <w:rsid w:val="00D64C58"/>
    <w:rsid w:val="00D67D0E"/>
    <w:rsid w:val="00D91B11"/>
    <w:rsid w:val="00D93124"/>
    <w:rsid w:val="00D96497"/>
    <w:rsid w:val="00DA4A1F"/>
    <w:rsid w:val="00DA7DD5"/>
    <w:rsid w:val="00DB64BA"/>
    <w:rsid w:val="00DC731A"/>
    <w:rsid w:val="00DC7F9F"/>
    <w:rsid w:val="00DD386A"/>
    <w:rsid w:val="00DE41D7"/>
    <w:rsid w:val="00E108D9"/>
    <w:rsid w:val="00E30982"/>
    <w:rsid w:val="00E64809"/>
    <w:rsid w:val="00E73DF9"/>
    <w:rsid w:val="00E9748D"/>
    <w:rsid w:val="00EB0A79"/>
    <w:rsid w:val="00EB2F2E"/>
    <w:rsid w:val="00EC387D"/>
    <w:rsid w:val="00ED2D93"/>
    <w:rsid w:val="00ED5774"/>
    <w:rsid w:val="00EE4580"/>
    <w:rsid w:val="00F00235"/>
    <w:rsid w:val="00F04C2E"/>
    <w:rsid w:val="00F21700"/>
    <w:rsid w:val="00F3613E"/>
    <w:rsid w:val="00F45F72"/>
    <w:rsid w:val="00F55120"/>
    <w:rsid w:val="00F63683"/>
    <w:rsid w:val="00F67A11"/>
    <w:rsid w:val="00F67B8D"/>
    <w:rsid w:val="00F83B94"/>
    <w:rsid w:val="00FA17AF"/>
    <w:rsid w:val="00FB4CD7"/>
    <w:rsid w:val="00FC100B"/>
    <w:rsid w:val="00FD5F8D"/>
    <w:rsid w:val="00FE25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B6636"/>
  <w15:chartTrackingRefBased/>
  <w15:docId w15:val="{656B34DF-95DF-4D48-BB5A-4478F294F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4CD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659C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E65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141F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9C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E65A3"/>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A141F8"/>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D5C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5C10"/>
    <w:rPr>
      <w:rFonts w:ascii="Times New Roman" w:hAnsi="Times New Roman"/>
      <w:sz w:val="24"/>
      <w:lang w:val="en-GB"/>
    </w:rPr>
  </w:style>
  <w:style w:type="paragraph" w:styleId="Footer">
    <w:name w:val="footer"/>
    <w:basedOn w:val="Normal"/>
    <w:link w:val="FooterChar"/>
    <w:uiPriority w:val="99"/>
    <w:unhideWhenUsed/>
    <w:rsid w:val="000D5C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5C10"/>
    <w:rPr>
      <w:rFonts w:ascii="Times New Roman" w:hAnsi="Times New Roman"/>
      <w:sz w:val="24"/>
      <w:lang w:val="en-GB"/>
    </w:rPr>
  </w:style>
  <w:style w:type="paragraph" w:styleId="TOCHeading">
    <w:name w:val="TOC Heading"/>
    <w:basedOn w:val="Heading1"/>
    <w:next w:val="Normal"/>
    <w:uiPriority w:val="39"/>
    <w:unhideWhenUsed/>
    <w:qFormat/>
    <w:rsid w:val="00170915"/>
    <w:pPr>
      <w:spacing w:line="259" w:lineRule="auto"/>
      <w:jc w:val="left"/>
      <w:outlineLvl w:val="9"/>
    </w:pPr>
    <w:rPr>
      <w:rFonts w:asciiTheme="majorHAnsi" w:hAnsiTheme="majorHAnsi"/>
      <w:b w:val="0"/>
      <w:color w:val="2E74B5" w:themeColor="accent1" w:themeShade="BF"/>
      <w:lang w:val="en-US"/>
    </w:rPr>
  </w:style>
  <w:style w:type="paragraph" w:styleId="ListParagraph">
    <w:name w:val="List Paragraph"/>
    <w:basedOn w:val="Normal"/>
    <w:uiPriority w:val="34"/>
    <w:qFormat/>
    <w:rsid w:val="00190C84"/>
    <w:pPr>
      <w:ind w:left="720"/>
      <w:contextualSpacing/>
    </w:pPr>
  </w:style>
  <w:style w:type="paragraph" w:styleId="TOC1">
    <w:name w:val="toc 1"/>
    <w:basedOn w:val="Normal"/>
    <w:next w:val="Normal"/>
    <w:autoRedefine/>
    <w:uiPriority w:val="39"/>
    <w:unhideWhenUsed/>
    <w:rsid w:val="006D3BB1"/>
    <w:pPr>
      <w:spacing w:after="100"/>
    </w:pPr>
  </w:style>
  <w:style w:type="paragraph" w:styleId="TOC2">
    <w:name w:val="toc 2"/>
    <w:basedOn w:val="Normal"/>
    <w:next w:val="Normal"/>
    <w:autoRedefine/>
    <w:uiPriority w:val="39"/>
    <w:unhideWhenUsed/>
    <w:rsid w:val="006D3BB1"/>
    <w:pPr>
      <w:spacing w:after="100"/>
      <w:ind w:left="240"/>
    </w:pPr>
  </w:style>
  <w:style w:type="character" w:styleId="Hyperlink">
    <w:name w:val="Hyperlink"/>
    <w:basedOn w:val="DefaultParagraphFont"/>
    <w:uiPriority w:val="99"/>
    <w:unhideWhenUsed/>
    <w:rsid w:val="006D3BB1"/>
    <w:rPr>
      <w:color w:val="0563C1" w:themeColor="hyperlink"/>
      <w:u w:val="single"/>
    </w:rPr>
  </w:style>
  <w:style w:type="paragraph" w:styleId="NormalWeb">
    <w:name w:val="Normal (Web)"/>
    <w:basedOn w:val="Normal"/>
    <w:uiPriority w:val="99"/>
    <w:semiHidden/>
    <w:unhideWhenUsed/>
    <w:rsid w:val="00DC7F9F"/>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9956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85D7FA-CA8F-4DFF-8F02-4218EDD83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974</TotalTime>
  <Pages>21</Pages>
  <Words>4957</Words>
  <Characters>28261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KHAN</cp:lastModifiedBy>
  <cp:revision>3</cp:revision>
  <dcterms:created xsi:type="dcterms:W3CDTF">2019-11-22T16:03:00Z</dcterms:created>
  <dcterms:modified xsi:type="dcterms:W3CDTF">2019-12-27T15:56:00Z</dcterms:modified>
</cp:coreProperties>
</file>