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2DBDB" w:themeColor="accent2" w:themeTint="33"/>
  <w:body>
    <w:p w:rsidR="00713B40" w:rsidRPr="00262EEB" w:rsidRDefault="0035054D" w:rsidP="0035054D">
      <w:pPr>
        <w:jc w:val="center"/>
        <w:rPr>
          <w:b/>
          <w:bCs/>
          <w:sz w:val="96"/>
          <w:szCs w:val="96"/>
        </w:rPr>
      </w:pPr>
      <w:r w:rsidRPr="0035054D">
        <w:rPr>
          <w:b/>
          <w:bCs/>
          <w:sz w:val="56"/>
          <w:szCs w:val="56"/>
        </w:rPr>
        <w:br/>
      </w:r>
      <w:r w:rsidRPr="00262EEB">
        <w:rPr>
          <w:b/>
          <w:bCs/>
          <w:sz w:val="144"/>
          <w:szCs w:val="144"/>
        </w:rPr>
        <w:t>ASSIGNMENT</w:t>
      </w:r>
      <w:r w:rsidRPr="0035054D">
        <w:rPr>
          <w:b/>
          <w:bCs/>
          <w:sz w:val="56"/>
          <w:szCs w:val="56"/>
        </w:rPr>
        <w:br/>
      </w:r>
      <w:r w:rsidRPr="00262EEB">
        <w:rPr>
          <w:b/>
          <w:bCs/>
          <w:sz w:val="96"/>
          <w:szCs w:val="96"/>
        </w:rPr>
        <w:t>For</w:t>
      </w:r>
    </w:p>
    <w:p w:rsidR="0035054D" w:rsidRPr="00262EEB" w:rsidRDefault="0035054D" w:rsidP="0035054D">
      <w:pPr>
        <w:jc w:val="center"/>
        <w:rPr>
          <w:b/>
          <w:bCs/>
          <w:sz w:val="96"/>
          <w:szCs w:val="96"/>
        </w:rPr>
      </w:pPr>
      <w:r w:rsidRPr="00262EEB">
        <w:rPr>
          <w:b/>
          <w:bCs/>
          <w:sz w:val="96"/>
          <w:szCs w:val="96"/>
        </w:rPr>
        <w:t>Marketing Fundamentals</w:t>
      </w:r>
    </w:p>
    <w:p w:rsidR="0035054D" w:rsidRDefault="0035054D" w:rsidP="0035054D">
      <w:pPr>
        <w:jc w:val="center"/>
        <w:rPr>
          <w:b/>
          <w:bCs/>
          <w:sz w:val="72"/>
          <w:szCs w:val="72"/>
        </w:rPr>
      </w:pPr>
      <w:r w:rsidRPr="0035054D">
        <w:rPr>
          <w:b/>
          <w:bCs/>
          <w:sz w:val="72"/>
          <w:szCs w:val="72"/>
        </w:rPr>
        <w:t>LCBB4004</w:t>
      </w:r>
    </w:p>
    <w:p w:rsidR="0035054D" w:rsidRPr="0035054D" w:rsidRDefault="0035054D" w:rsidP="0035054D">
      <w:pPr>
        <w:jc w:val="center"/>
        <w:rPr>
          <w:b/>
          <w:bCs/>
          <w:sz w:val="72"/>
          <w:szCs w:val="72"/>
        </w:rPr>
      </w:pPr>
      <w:r>
        <w:rPr>
          <w:b/>
          <w:bCs/>
          <w:sz w:val="72"/>
          <w:szCs w:val="72"/>
        </w:rPr>
        <w:t>Assessment-1</w:t>
      </w:r>
      <w:r w:rsidRPr="0035054D">
        <w:rPr>
          <w:b/>
          <w:bCs/>
          <w:sz w:val="72"/>
          <w:szCs w:val="72"/>
        </w:rPr>
        <w:t xml:space="preserve"> </w:t>
      </w:r>
    </w:p>
    <w:p w:rsidR="0035054D" w:rsidRDefault="006A00FA" w:rsidP="0035054D">
      <w:pPr>
        <w:jc w:val="center"/>
        <w:rPr>
          <w:sz w:val="56"/>
          <w:szCs w:val="56"/>
        </w:rPr>
      </w:pPr>
      <w:r>
        <w:rPr>
          <w:sz w:val="56"/>
          <w:szCs w:val="56"/>
        </w:rPr>
        <w:t>……………………………………………………………………………….</w:t>
      </w:r>
    </w:p>
    <w:p w:rsidR="0035054D" w:rsidRPr="0035054D" w:rsidRDefault="0035054D" w:rsidP="0035054D">
      <w:pPr>
        <w:rPr>
          <w:sz w:val="56"/>
          <w:szCs w:val="56"/>
        </w:rPr>
      </w:pPr>
    </w:p>
    <w:p w:rsidR="0035054D" w:rsidRDefault="0035054D" w:rsidP="0035054D">
      <w:pPr>
        <w:pStyle w:val="Heading1"/>
        <w:jc w:val="center"/>
        <w:rPr>
          <w:sz w:val="56"/>
          <w:szCs w:val="56"/>
        </w:rPr>
      </w:pPr>
    </w:p>
    <w:p w:rsidR="004E2160" w:rsidRPr="00D552C6" w:rsidRDefault="004E2160" w:rsidP="004E2160">
      <w:pPr>
        <w:pStyle w:val="Heading1"/>
        <w:jc w:val="center"/>
        <w:rPr>
          <w:sz w:val="96"/>
          <w:szCs w:val="96"/>
        </w:rPr>
      </w:pPr>
      <w:r w:rsidRPr="00D552C6">
        <w:rPr>
          <w:sz w:val="96"/>
          <w:szCs w:val="96"/>
        </w:rPr>
        <w:t>Topic Name</w:t>
      </w:r>
    </w:p>
    <w:p w:rsidR="004E2160" w:rsidRDefault="004E2160" w:rsidP="004E2160">
      <w:pPr>
        <w:pStyle w:val="Heading1"/>
        <w:rPr>
          <w:sz w:val="56"/>
          <w:szCs w:val="56"/>
        </w:rPr>
      </w:pPr>
      <w:r>
        <w:rPr>
          <w:sz w:val="56"/>
          <w:szCs w:val="56"/>
        </w:rPr>
        <w:t xml:space="preserve">             </w:t>
      </w:r>
      <w:r w:rsidRPr="0027363B">
        <w:rPr>
          <w:sz w:val="56"/>
          <w:szCs w:val="56"/>
        </w:rPr>
        <w:t>Blogging to communicate</w:t>
      </w:r>
    </w:p>
    <w:p w:rsidR="0035054D" w:rsidRPr="0035054D" w:rsidRDefault="0035054D" w:rsidP="0035054D">
      <w:pPr>
        <w:pStyle w:val="Heading1"/>
        <w:jc w:val="center"/>
        <w:rPr>
          <w:sz w:val="96"/>
          <w:szCs w:val="96"/>
        </w:rPr>
      </w:pPr>
      <w:r w:rsidRPr="0035054D">
        <w:rPr>
          <w:sz w:val="96"/>
          <w:szCs w:val="96"/>
        </w:rPr>
        <w:t>COCA COLA</w:t>
      </w:r>
    </w:p>
    <w:p w:rsidR="0035054D" w:rsidRDefault="0035054D" w:rsidP="0035054D">
      <w:pPr>
        <w:rPr>
          <w:sz w:val="56"/>
          <w:szCs w:val="56"/>
        </w:rPr>
      </w:pPr>
      <w:r>
        <w:rPr>
          <w:sz w:val="56"/>
          <w:szCs w:val="56"/>
        </w:rPr>
        <w:t>Student Name – Davinder Singh</w:t>
      </w:r>
    </w:p>
    <w:p w:rsidR="0035054D" w:rsidRDefault="0035054D" w:rsidP="0035054D">
      <w:pPr>
        <w:rPr>
          <w:sz w:val="56"/>
          <w:szCs w:val="56"/>
        </w:rPr>
      </w:pPr>
      <w:r>
        <w:rPr>
          <w:sz w:val="56"/>
          <w:szCs w:val="56"/>
        </w:rPr>
        <w:t>Student Id – 2221905</w:t>
      </w:r>
    </w:p>
    <w:p w:rsidR="0035054D" w:rsidRDefault="0035054D" w:rsidP="0035054D">
      <w:pPr>
        <w:rPr>
          <w:sz w:val="56"/>
          <w:szCs w:val="56"/>
        </w:rPr>
      </w:pPr>
      <w:r>
        <w:rPr>
          <w:sz w:val="56"/>
          <w:szCs w:val="56"/>
        </w:rPr>
        <w:t>Submitted To- Tushara Blenderan</w:t>
      </w:r>
    </w:p>
    <w:p w:rsidR="0035054D" w:rsidRDefault="0035054D" w:rsidP="0035054D">
      <w:pPr>
        <w:rPr>
          <w:sz w:val="56"/>
          <w:szCs w:val="56"/>
        </w:rPr>
      </w:pPr>
    </w:p>
    <w:p w:rsidR="004E2160" w:rsidRDefault="004E2160" w:rsidP="0035054D">
      <w:pPr>
        <w:rPr>
          <w:sz w:val="56"/>
          <w:szCs w:val="56"/>
        </w:rPr>
      </w:pPr>
    </w:p>
    <w:p w:rsidR="004E2160" w:rsidRDefault="004E2160">
      <w:pPr>
        <w:rPr>
          <w:sz w:val="56"/>
          <w:szCs w:val="56"/>
        </w:rPr>
      </w:pPr>
      <w:r>
        <w:rPr>
          <w:sz w:val="56"/>
          <w:szCs w:val="56"/>
        </w:rPr>
        <w:br w:type="page"/>
      </w:r>
    </w:p>
    <w:p w:rsidR="004E2160" w:rsidRDefault="00806C2A" w:rsidP="00806C2A">
      <w:pPr>
        <w:pStyle w:val="Heading1"/>
        <w:rPr>
          <w:sz w:val="96"/>
          <w:szCs w:val="96"/>
        </w:rPr>
      </w:pPr>
      <w:r>
        <w:rPr>
          <w:sz w:val="96"/>
          <w:szCs w:val="96"/>
        </w:rPr>
        <w:lastRenderedPageBreak/>
        <w:t xml:space="preserve">        </w:t>
      </w:r>
      <w:r w:rsidRPr="00806C2A">
        <w:rPr>
          <w:sz w:val="96"/>
          <w:szCs w:val="96"/>
        </w:rPr>
        <w:t>Introduction</w:t>
      </w:r>
    </w:p>
    <w:p w:rsidR="00806C2A" w:rsidRDefault="00806C2A" w:rsidP="00806C2A"/>
    <w:p w:rsidR="00806C2A" w:rsidRDefault="00806C2A" w:rsidP="00806C2A">
      <w:pPr>
        <w:rPr>
          <w:sz w:val="52"/>
          <w:szCs w:val="52"/>
        </w:rPr>
      </w:pPr>
      <w:r w:rsidRPr="00806C2A">
        <w:rPr>
          <w:sz w:val="52"/>
          <w:szCs w:val="52"/>
        </w:rPr>
        <w:t>The coca cola</w:t>
      </w:r>
      <w:r>
        <w:rPr>
          <w:sz w:val="52"/>
          <w:szCs w:val="52"/>
        </w:rPr>
        <w:t xml:space="preserve"> organization is famous beverage company. This brand sold their </w:t>
      </w:r>
    </w:p>
    <w:p w:rsidR="00806C2A" w:rsidRDefault="00DB4258" w:rsidP="00806C2A">
      <w:pPr>
        <w:rPr>
          <w:sz w:val="52"/>
          <w:szCs w:val="52"/>
        </w:rPr>
      </w:pPr>
      <w:r>
        <w:rPr>
          <w:sz w:val="52"/>
          <w:szCs w:val="52"/>
        </w:rPr>
        <w:t>products</w:t>
      </w:r>
      <w:r w:rsidR="00806C2A">
        <w:rPr>
          <w:sz w:val="52"/>
          <w:szCs w:val="52"/>
        </w:rPr>
        <w:t xml:space="preserve"> </w:t>
      </w:r>
      <w:r>
        <w:rPr>
          <w:sz w:val="52"/>
          <w:szCs w:val="52"/>
        </w:rPr>
        <w:t>in</w:t>
      </w:r>
      <w:r w:rsidR="00806C2A">
        <w:rPr>
          <w:sz w:val="52"/>
          <w:szCs w:val="52"/>
        </w:rPr>
        <w:t xml:space="preserve"> 200 countries and many union territories. This company have main objective to refresh people and create a difference. Coca cola have its subsidiary </w:t>
      </w:r>
    </w:p>
    <w:p w:rsidR="00806C2A" w:rsidRDefault="00806C2A" w:rsidP="00806C2A">
      <w:pPr>
        <w:rPr>
          <w:sz w:val="52"/>
          <w:szCs w:val="52"/>
        </w:rPr>
      </w:pPr>
      <w:r>
        <w:rPr>
          <w:sz w:val="52"/>
          <w:szCs w:val="52"/>
        </w:rPr>
        <w:t>b</w:t>
      </w:r>
      <w:r w:rsidR="00DB4258">
        <w:rPr>
          <w:sz w:val="52"/>
          <w:szCs w:val="52"/>
        </w:rPr>
        <w:t>rand</w:t>
      </w:r>
      <w:r>
        <w:rPr>
          <w:sz w:val="52"/>
          <w:szCs w:val="52"/>
        </w:rPr>
        <w:t xml:space="preserve"> such as </w:t>
      </w:r>
      <w:r w:rsidR="00EC7648">
        <w:rPr>
          <w:sz w:val="52"/>
          <w:szCs w:val="52"/>
        </w:rPr>
        <w:t>Fanta,</w:t>
      </w:r>
      <w:r>
        <w:rPr>
          <w:sz w:val="52"/>
          <w:szCs w:val="52"/>
        </w:rPr>
        <w:t xml:space="preserve"> Sprite </w:t>
      </w:r>
      <w:r w:rsidR="00EC7648">
        <w:rPr>
          <w:sz w:val="52"/>
          <w:szCs w:val="52"/>
        </w:rPr>
        <w:t xml:space="preserve">and other sugar drinks. </w:t>
      </w:r>
    </w:p>
    <w:p w:rsidR="00EC7648" w:rsidRDefault="00EC7648" w:rsidP="00806C2A">
      <w:pPr>
        <w:rPr>
          <w:sz w:val="52"/>
          <w:szCs w:val="52"/>
        </w:rPr>
      </w:pPr>
      <w:r w:rsidRPr="00EC7648">
        <w:rPr>
          <w:sz w:val="52"/>
          <w:szCs w:val="52"/>
        </w:rPr>
        <w:drawing>
          <wp:inline distT="0" distB="0" distL="0" distR="0">
            <wp:extent cx="5143500" cy="2724150"/>
            <wp:effectExtent l="19050" t="0" r="0" b="0"/>
            <wp:docPr id="5" name="Picture 3"/>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8"/>
                    <a:stretch>
                      <a:fillRect/>
                    </a:stretch>
                  </pic:blipFill>
                  <pic:spPr>
                    <a:xfrm>
                      <a:off x="0" y="0"/>
                      <a:ext cx="5140377" cy="2722496"/>
                    </a:xfrm>
                    <a:prstGeom prst="rect">
                      <a:avLst/>
                    </a:prstGeom>
                  </pic:spPr>
                </pic:pic>
              </a:graphicData>
            </a:graphic>
          </wp:inline>
        </w:drawing>
      </w:r>
    </w:p>
    <w:p w:rsidR="00EC7648" w:rsidRPr="00EC7648" w:rsidRDefault="00EC7648" w:rsidP="00806C2A">
      <w:pPr>
        <w:rPr>
          <w:sz w:val="96"/>
          <w:szCs w:val="96"/>
        </w:rPr>
      </w:pPr>
      <w:r w:rsidRPr="00EC7648">
        <w:rPr>
          <w:b/>
          <w:bCs/>
          <w:sz w:val="96"/>
          <w:szCs w:val="96"/>
        </w:rPr>
        <w:lastRenderedPageBreak/>
        <w:t>Founder of coca cola</w:t>
      </w:r>
    </w:p>
    <w:p w:rsidR="00EC7648" w:rsidRDefault="00EC7648" w:rsidP="00806C2A">
      <w:pPr>
        <w:rPr>
          <w:sz w:val="52"/>
          <w:szCs w:val="52"/>
        </w:rPr>
      </w:pPr>
      <w:r>
        <w:rPr>
          <w:sz w:val="52"/>
          <w:szCs w:val="52"/>
        </w:rPr>
        <w:t>Mr. Johan s. was a pharmacist in Atlanta, Georgia, made liquied for coca cola. After that he created sample which was pronounced “excellent” as well as sale for a Soda drink of five cents per glass.</w:t>
      </w:r>
    </w:p>
    <w:p w:rsidR="0035054D" w:rsidRDefault="00EC7648" w:rsidP="0035054D">
      <w:pPr>
        <w:rPr>
          <w:sz w:val="56"/>
          <w:szCs w:val="56"/>
        </w:rPr>
      </w:pPr>
      <w:r w:rsidRPr="00EC7648">
        <w:rPr>
          <w:sz w:val="52"/>
          <w:szCs w:val="52"/>
        </w:rPr>
        <w:drawing>
          <wp:inline distT="0" distB="0" distL="0" distR="0">
            <wp:extent cx="5943600" cy="2974975"/>
            <wp:effectExtent l="19050" t="0" r="0" b="0"/>
            <wp:docPr id="6" name="Picture 6"/>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stretch>
                      <a:fillRect/>
                    </a:stretch>
                  </pic:blipFill>
                  <pic:spPr>
                    <a:xfrm>
                      <a:off x="0" y="0"/>
                      <a:ext cx="5943600" cy="2974975"/>
                    </a:xfrm>
                    <a:prstGeom prst="rect">
                      <a:avLst/>
                    </a:prstGeom>
                  </pic:spPr>
                </pic:pic>
              </a:graphicData>
            </a:graphic>
          </wp:inline>
        </w:drawing>
      </w:r>
    </w:p>
    <w:p w:rsidR="004E2160" w:rsidRDefault="004E2160" w:rsidP="0035054D">
      <w:pPr>
        <w:rPr>
          <w:sz w:val="56"/>
          <w:szCs w:val="56"/>
        </w:rPr>
      </w:pPr>
    </w:p>
    <w:p w:rsidR="004E2160" w:rsidRDefault="004E2160" w:rsidP="0035054D">
      <w:pPr>
        <w:rPr>
          <w:sz w:val="56"/>
          <w:szCs w:val="56"/>
        </w:rPr>
      </w:pPr>
    </w:p>
    <w:p w:rsidR="004E2160" w:rsidRPr="006A00FA" w:rsidRDefault="00553700" w:rsidP="006A00FA">
      <w:pPr>
        <w:pStyle w:val="Title"/>
        <w:rPr>
          <w:sz w:val="72"/>
          <w:szCs w:val="72"/>
        </w:rPr>
      </w:pPr>
      <w:r w:rsidRPr="006A00FA">
        <w:rPr>
          <w:sz w:val="72"/>
          <w:szCs w:val="72"/>
        </w:rPr>
        <w:lastRenderedPageBreak/>
        <w:t xml:space="preserve">Equipments use in Coca cola </w:t>
      </w:r>
    </w:p>
    <w:p w:rsidR="00553700" w:rsidRDefault="00553700" w:rsidP="00553700">
      <w:pPr>
        <w:rPr>
          <w:sz w:val="56"/>
          <w:szCs w:val="56"/>
        </w:rPr>
      </w:pPr>
      <w:r w:rsidRPr="00553700">
        <w:rPr>
          <w:sz w:val="52"/>
          <w:szCs w:val="52"/>
        </w:rPr>
        <w:t>Firstly</w:t>
      </w:r>
      <w:r>
        <w:t xml:space="preserve">,  </w:t>
      </w:r>
      <w:r>
        <w:rPr>
          <w:sz w:val="56"/>
          <w:szCs w:val="56"/>
        </w:rPr>
        <w:t xml:space="preserve">filteration and sophistication process is started of fresh water and disinfected and remove all harmful particulars and infections from water. </w:t>
      </w:r>
    </w:p>
    <w:p w:rsidR="00414D3B" w:rsidRDefault="00553700" w:rsidP="00553700">
      <w:pPr>
        <w:rPr>
          <w:sz w:val="56"/>
          <w:szCs w:val="56"/>
        </w:rPr>
      </w:pPr>
      <w:r>
        <w:rPr>
          <w:sz w:val="56"/>
          <w:szCs w:val="56"/>
        </w:rPr>
        <w:t xml:space="preserve">Secondly, sugar is mixed in this water with main recipes syrup after that fizziness </w:t>
      </w:r>
      <w:r w:rsidR="00414D3B">
        <w:rPr>
          <w:sz w:val="56"/>
          <w:szCs w:val="56"/>
        </w:rPr>
        <w:t>procedure has been started under with the help of high pressure these liquids renowned fizziness. Nextly,</w:t>
      </w:r>
    </w:p>
    <w:p w:rsidR="00553700" w:rsidRDefault="00414D3B" w:rsidP="00553700">
      <w:pPr>
        <w:rPr>
          <w:sz w:val="56"/>
          <w:szCs w:val="56"/>
        </w:rPr>
      </w:pPr>
      <w:r>
        <w:rPr>
          <w:sz w:val="56"/>
          <w:szCs w:val="56"/>
        </w:rPr>
        <w:t xml:space="preserve">Automatic computerized machine dispenses these liquids then quantities are calculated. Hence, all these drinks are packed according to company’s packaging style. In next step, the </w:t>
      </w:r>
      <w:r>
        <w:rPr>
          <w:sz w:val="56"/>
          <w:szCs w:val="56"/>
        </w:rPr>
        <w:lastRenderedPageBreak/>
        <w:t xml:space="preserve">containers load to another machine which helps labels, barcode, price details and expiry information. After, final observations </w:t>
      </w:r>
      <w:r w:rsidR="00596644">
        <w:rPr>
          <w:sz w:val="56"/>
          <w:szCs w:val="56"/>
        </w:rPr>
        <w:t xml:space="preserve">bottles and cans transport to another machine. Last but not least, all packaged beverages load into trucks and other delivery sources. </w:t>
      </w:r>
    </w:p>
    <w:p w:rsidR="00596644" w:rsidRDefault="00596644" w:rsidP="00553700">
      <w:pPr>
        <w:rPr>
          <w:sz w:val="56"/>
          <w:szCs w:val="56"/>
        </w:rPr>
      </w:pPr>
      <w:r w:rsidRPr="00596644">
        <w:rPr>
          <w:sz w:val="56"/>
          <w:szCs w:val="56"/>
        </w:rPr>
        <w:drawing>
          <wp:inline distT="0" distB="0" distL="0" distR="0">
            <wp:extent cx="5943600" cy="3343275"/>
            <wp:effectExtent l="19050" t="0" r="0" b="0"/>
            <wp:docPr id="9" name="Picture 9"/>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0"/>
                    <a:stretch>
                      <a:fillRect/>
                    </a:stretch>
                  </pic:blipFill>
                  <pic:spPr>
                    <a:xfrm>
                      <a:off x="0" y="0"/>
                      <a:ext cx="5943600" cy="3343275"/>
                    </a:xfrm>
                    <a:prstGeom prst="rect">
                      <a:avLst/>
                    </a:prstGeom>
                  </pic:spPr>
                </pic:pic>
              </a:graphicData>
            </a:graphic>
          </wp:inline>
        </w:drawing>
      </w:r>
    </w:p>
    <w:p w:rsidR="00414D3B" w:rsidRPr="00553700" w:rsidRDefault="00414D3B" w:rsidP="00553700">
      <w:pPr>
        <w:rPr>
          <w:sz w:val="56"/>
          <w:szCs w:val="56"/>
        </w:rPr>
      </w:pPr>
    </w:p>
    <w:p w:rsidR="00553700" w:rsidRDefault="00553700" w:rsidP="00553700"/>
    <w:p w:rsidR="00553700" w:rsidRPr="006A00FA" w:rsidRDefault="00262EEB" w:rsidP="006A00FA">
      <w:pPr>
        <w:pStyle w:val="Title"/>
        <w:rPr>
          <w:sz w:val="72"/>
          <w:szCs w:val="72"/>
        </w:rPr>
      </w:pPr>
      <w:r w:rsidRPr="006A00FA">
        <w:rPr>
          <w:sz w:val="72"/>
          <w:szCs w:val="72"/>
        </w:rPr>
        <w:lastRenderedPageBreak/>
        <w:t xml:space="preserve">Mission Statement </w:t>
      </w:r>
    </w:p>
    <w:p w:rsidR="00262EEB" w:rsidRDefault="00262EEB" w:rsidP="00262EEB">
      <w:pPr>
        <w:ind w:left="720"/>
        <w:rPr>
          <w:sz w:val="52"/>
          <w:szCs w:val="52"/>
        </w:rPr>
      </w:pPr>
      <w:r>
        <w:rPr>
          <w:sz w:val="52"/>
          <w:szCs w:val="52"/>
        </w:rPr>
        <w:t xml:space="preserve">Coca cola want to stasify their consumers with good experience. Moreover, the coca cola </w:t>
      </w:r>
      <w:r w:rsidR="00DB4258">
        <w:rPr>
          <w:sz w:val="52"/>
          <w:szCs w:val="52"/>
        </w:rPr>
        <w:t xml:space="preserve">become the popular global beverage company, creating sustainable powers with great economies environmental values and social aspects by innovative ideas and strategic business models with suitable and loyal employees on earth. The coca cola behavior will be best as compare to other beverage companies. </w:t>
      </w:r>
    </w:p>
    <w:p w:rsidR="00DB4258" w:rsidRPr="00262EEB" w:rsidRDefault="00DB4258" w:rsidP="00DB4258">
      <w:pPr>
        <w:rPr>
          <w:sz w:val="52"/>
          <w:szCs w:val="52"/>
        </w:rPr>
      </w:pPr>
    </w:p>
    <w:p w:rsidR="00553700" w:rsidRPr="00553700" w:rsidRDefault="00553700" w:rsidP="00553700"/>
    <w:p w:rsidR="004E2160" w:rsidRDefault="004E2160" w:rsidP="0035054D">
      <w:pPr>
        <w:rPr>
          <w:sz w:val="56"/>
          <w:szCs w:val="56"/>
        </w:rPr>
      </w:pPr>
    </w:p>
    <w:p w:rsidR="004E2160" w:rsidRDefault="004E2160" w:rsidP="0035054D">
      <w:pPr>
        <w:rPr>
          <w:sz w:val="56"/>
          <w:szCs w:val="56"/>
        </w:rPr>
      </w:pPr>
    </w:p>
    <w:p w:rsidR="004E2160" w:rsidRDefault="004E2160" w:rsidP="004E2160">
      <w:pPr>
        <w:pStyle w:val="Heading1"/>
        <w:rPr>
          <w:rFonts w:asciiTheme="minorHAnsi" w:eastAsiaTheme="minorHAnsi" w:hAnsiTheme="minorHAnsi" w:cstheme="minorBidi"/>
          <w:b w:val="0"/>
          <w:bCs w:val="0"/>
          <w:color w:val="auto"/>
          <w:sz w:val="96"/>
          <w:szCs w:val="96"/>
        </w:rPr>
      </w:pPr>
      <w:r>
        <w:rPr>
          <w:rFonts w:asciiTheme="minorHAnsi" w:eastAsiaTheme="minorHAnsi" w:hAnsiTheme="minorHAnsi" w:cstheme="minorBidi"/>
          <w:b w:val="0"/>
          <w:bCs w:val="0"/>
          <w:color w:val="auto"/>
          <w:sz w:val="96"/>
          <w:szCs w:val="96"/>
        </w:rPr>
        <w:lastRenderedPageBreak/>
        <w:t xml:space="preserve">   </w:t>
      </w:r>
      <w:r w:rsidR="00596644" w:rsidRPr="00596644">
        <w:rPr>
          <w:rFonts w:asciiTheme="minorHAnsi" w:eastAsiaTheme="minorHAnsi" w:hAnsiTheme="minorHAnsi" w:cstheme="minorBidi"/>
          <w:b w:val="0"/>
          <w:bCs w:val="0"/>
          <w:color w:val="auto"/>
          <w:sz w:val="96"/>
          <w:szCs w:val="96"/>
        </w:rPr>
        <w:drawing>
          <wp:inline distT="0" distB="0" distL="0" distR="0">
            <wp:extent cx="5943600" cy="3601085"/>
            <wp:effectExtent l="19050" t="0" r="0" b="0"/>
            <wp:docPr id="10" name="Picture 10"/>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1"/>
                    <a:srcRect l="16645" t="11062" r="43865" b="35367"/>
                    <a:stretch/>
                  </pic:blipFill>
                  <pic:spPr>
                    <a:xfrm>
                      <a:off x="0" y="0"/>
                      <a:ext cx="5943600" cy="3601085"/>
                    </a:xfrm>
                    <a:prstGeom prst="rect">
                      <a:avLst/>
                    </a:prstGeom>
                  </pic:spPr>
                </pic:pic>
              </a:graphicData>
            </a:graphic>
          </wp:inline>
        </w:drawing>
      </w:r>
      <w:r>
        <w:rPr>
          <w:rFonts w:asciiTheme="minorHAnsi" w:eastAsiaTheme="minorHAnsi" w:hAnsiTheme="minorHAnsi" w:cstheme="minorBidi"/>
          <w:b w:val="0"/>
          <w:bCs w:val="0"/>
          <w:color w:val="auto"/>
          <w:sz w:val="96"/>
          <w:szCs w:val="96"/>
        </w:rPr>
        <w:t xml:space="preserve">        </w:t>
      </w:r>
    </w:p>
    <w:p w:rsidR="004E2160" w:rsidRDefault="004E2160" w:rsidP="004E2160"/>
    <w:p w:rsidR="00596644" w:rsidRDefault="00596644" w:rsidP="004E2160"/>
    <w:p w:rsidR="00596644" w:rsidRDefault="00596644" w:rsidP="004E2160"/>
    <w:p w:rsidR="00596644" w:rsidRDefault="00596644" w:rsidP="004E2160"/>
    <w:p w:rsidR="00DB1C98" w:rsidRDefault="00DB1C98" w:rsidP="004E2160">
      <w:pPr>
        <w:rPr>
          <w:sz w:val="96"/>
          <w:szCs w:val="96"/>
        </w:rPr>
      </w:pPr>
    </w:p>
    <w:p w:rsidR="00DB1C98" w:rsidRPr="00DB1C98" w:rsidRDefault="00DB1C98" w:rsidP="00DB1C98">
      <w:pPr>
        <w:pStyle w:val="ListParagraph"/>
        <w:numPr>
          <w:ilvl w:val="0"/>
          <w:numId w:val="1"/>
        </w:numPr>
        <w:rPr>
          <w:sz w:val="48"/>
          <w:szCs w:val="48"/>
        </w:rPr>
      </w:pPr>
      <w:r w:rsidRPr="00DB1C98">
        <w:rPr>
          <w:sz w:val="96"/>
          <w:szCs w:val="96"/>
        </w:rPr>
        <w:lastRenderedPageBreak/>
        <w:t xml:space="preserve">CEO </w:t>
      </w:r>
    </w:p>
    <w:p w:rsidR="00DB1C98" w:rsidRPr="00DB1C98" w:rsidRDefault="00DB1C98" w:rsidP="004E2160">
      <w:pPr>
        <w:rPr>
          <w:sz w:val="96"/>
          <w:szCs w:val="96"/>
        </w:rPr>
      </w:pPr>
    </w:p>
    <w:p w:rsidR="00DB1C98" w:rsidRDefault="00DB4258" w:rsidP="00DB1C98">
      <w:pPr>
        <w:pStyle w:val="Heading1"/>
        <w:tabs>
          <w:tab w:val="left" w:pos="8190"/>
        </w:tabs>
      </w:pPr>
      <w:r w:rsidRPr="00DB4258">
        <w:t xml:space="preserve"> </w:t>
      </w:r>
      <w:r>
        <w:rPr>
          <w:noProof/>
          <w:lang w:bidi="pa-IN"/>
        </w:rPr>
        <w:drawing>
          <wp:inline distT="0" distB="0" distL="0" distR="0">
            <wp:extent cx="3645871" cy="5391150"/>
            <wp:effectExtent l="19050" t="0" r="0" b="0"/>
            <wp:docPr id="11" name="Picture 1" descr="Credit: NurPhoto via Getty Images/Nur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dit: NurPhoto via Getty Images/NurPhoto"/>
                    <pic:cNvPicPr>
                      <a:picLocks noChangeAspect="1" noChangeArrowheads="1"/>
                    </pic:cNvPicPr>
                  </pic:nvPicPr>
                  <pic:blipFill>
                    <a:blip r:embed="rId12"/>
                    <a:srcRect/>
                    <a:stretch>
                      <a:fillRect/>
                    </a:stretch>
                  </pic:blipFill>
                  <pic:spPr bwMode="auto">
                    <a:xfrm>
                      <a:off x="0" y="0"/>
                      <a:ext cx="3649296" cy="5396214"/>
                    </a:xfrm>
                    <a:prstGeom prst="rect">
                      <a:avLst/>
                    </a:prstGeom>
                    <a:noFill/>
                    <a:ln w="9525">
                      <a:noFill/>
                      <a:miter lim="800000"/>
                      <a:headEnd/>
                      <a:tailEnd/>
                    </a:ln>
                  </pic:spPr>
                </pic:pic>
              </a:graphicData>
            </a:graphic>
          </wp:inline>
        </w:drawing>
      </w:r>
    </w:p>
    <w:p w:rsidR="00DB1C98" w:rsidRPr="00DB1C98" w:rsidRDefault="00DB1C98" w:rsidP="00DB1C98">
      <w:pPr>
        <w:rPr>
          <w:sz w:val="40"/>
          <w:szCs w:val="40"/>
        </w:rPr>
      </w:pPr>
      <w:r>
        <w:rPr>
          <w:sz w:val="40"/>
          <w:szCs w:val="40"/>
        </w:rPr>
        <w:t xml:space="preserve">                  (</w:t>
      </w:r>
      <w:r w:rsidRPr="00DB1C98">
        <w:rPr>
          <w:sz w:val="40"/>
          <w:szCs w:val="40"/>
        </w:rPr>
        <w:t>James Quince</w:t>
      </w:r>
      <w:r>
        <w:rPr>
          <w:sz w:val="40"/>
          <w:szCs w:val="40"/>
        </w:rPr>
        <w:t>)</w:t>
      </w:r>
    </w:p>
    <w:p w:rsidR="00DB1C98" w:rsidRPr="00DB1C98" w:rsidRDefault="00DB1C98" w:rsidP="00DB1C98"/>
    <w:p w:rsidR="00DB1C98" w:rsidRPr="005F046F" w:rsidRDefault="00DB1C98" w:rsidP="005F046F">
      <w:pPr>
        <w:pStyle w:val="Title"/>
        <w:rPr>
          <w:sz w:val="72"/>
          <w:szCs w:val="72"/>
        </w:rPr>
      </w:pPr>
      <w:r w:rsidRPr="005F046F">
        <w:rPr>
          <w:sz w:val="72"/>
          <w:szCs w:val="72"/>
        </w:rPr>
        <w:lastRenderedPageBreak/>
        <w:t xml:space="preserve">                  Targeting</w:t>
      </w:r>
    </w:p>
    <w:p w:rsidR="00DB1C98" w:rsidRPr="00B750D5" w:rsidRDefault="00DB1C98" w:rsidP="00DB1C98">
      <w:pPr>
        <w:rPr>
          <w:sz w:val="56"/>
          <w:szCs w:val="56"/>
        </w:rPr>
      </w:pPr>
      <w:r w:rsidRPr="00B750D5">
        <w:rPr>
          <w:sz w:val="56"/>
          <w:szCs w:val="56"/>
        </w:rPr>
        <w:t xml:space="preserve">Basically, </w:t>
      </w:r>
      <w:r w:rsidR="00657225" w:rsidRPr="00B750D5">
        <w:rPr>
          <w:sz w:val="56"/>
          <w:szCs w:val="56"/>
        </w:rPr>
        <w:t xml:space="preserve">targeting strategy is very different as compare to other companies. Coca cola is intended to campaigns to attract grown-ups and their </w:t>
      </w:r>
      <w:r w:rsidR="001650BF" w:rsidRPr="00B750D5">
        <w:rPr>
          <w:sz w:val="56"/>
          <w:szCs w:val="56"/>
        </w:rPr>
        <w:t xml:space="preserve">family </w:t>
      </w:r>
      <w:r w:rsidR="00657225" w:rsidRPr="00B750D5">
        <w:rPr>
          <w:sz w:val="56"/>
          <w:szCs w:val="56"/>
        </w:rPr>
        <w:t xml:space="preserve">members. In addition,  </w:t>
      </w:r>
    </w:p>
    <w:p w:rsidR="001650BF" w:rsidRPr="00B750D5" w:rsidRDefault="001650BF" w:rsidP="00DB1C98">
      <w:pPr>
        <w:rPr>
          <w:sz w:val="56"/>
          <w:szCs w:val="56"/>
        </w:rPr>
      </w:pPr>
      <w:r w:rsidRPr="00B750D5">
        <w:rPr>
          <w:sz w:val="56"/>
          <w:szCs w:val="56"/>
        </w:rPr>
        <w:t>C</w:t>
      </w:r>
      <w:r w:rsidR="00657225" w:rsidRPr="00B750D5">
        <w:rPr>
          <w:sz w:val="56"/>
          <w:szCs w:val="56"/>
        </w:rPr>
        <w:t xml:space="preserve">oke wants to establish </w:t>
      </w:r>
      <w:r w:rsidR="0002710F" w:rsidRPr="00B750D5">
        <w:rPr>
          <w:sz w:val="56"/>
          <w:szCs w:val="56"/>
        </w:rPr>
        <w:t>relationships with their customers.</w:t>
      </w:r>
    </w:p>
    <w:p w:rsidR="0002710F" w:rsidRDefault="0002710F" w:rsidP="00DB1C98">
      <w:pPr>
        <w:rPr>
          <w:sz w:val="72"/>
          <w:szCs w:val="72"/>
        </w:rPr>
      </w:pPr>
    </w:p>
    <w:p w:rsidR="0002710F" w:rsidRPr="0002710F" w:rsidRDefault="0002710F" w:rsidP="0002710F">
      <w:pPr>
        <w:pStyle w:val="Heading2"/>
        <w:rPr>
          <w:sz w:val="72"/>
          <w:szCs w:val="72"/>
        </w:rPr>
      </w:pPr>
      <w:r w:rsidRPr="0002710F">
        <w:rPr>
          <w:sz w:val="72"/>
          <w:szCs w:val="72"/>
        </w:rPr>
        <w:t>Major products of coca c</w:t>
      </w:r>
      <w:r>
        <w:rPr>
          <w:sz w:val="72"/>
          <w:szCs w:val="72"/>
        </w:rPr>
        <w:t>ola</w:t>
      </w:r>
    </w:p>
    <w:p w:rsidR="0002710F" w:rsidRPr="00B750D5" w:rsidRDefault="0002710F" w:rsidP="00DB1C98">
      <w:pPr>
        <w:rPr>
          <w:sz w:val="56"/>
          <w:szCs w:val="56"/>
        </w:rPr>
      </w:pPr>
      <w:r w:rsidRPr="00B750D5">
        <w:rPr>
          <w:sz w:val="56"/>
          <w:szCs w:val="56"/>
        </w:rPr>
        <w:t>Coca cola make many kinds of soft drinks. In 2013, coke sold their products over 190 nations worldwide.</w:t>
      </w:r>
    </w:p>
    <w:p w:rsidR="0002710F" w:rsidRDefault="0002710F" w:rsidP="00DB1C98">
      <w:pPr>
        <w:rPr>
          <w:sz w:val="52"/>
          <w:szCs w:val="52"/>
        </w:rPr>
      </w:pPr>
      <w:r w:rsidRPr="0002710F">
        <w:rPr>
          <w:sz w:val="52"/>
          <w:szCs w:val="52"/>
        </w:rPr>
        <w:lastRenderedPageBreak/>
        <w:t xml:space="preserve">Coca cola plant establish in India in 1956. Coca cola is best and largest company in India is forty percent share in branded soft drink companies. </w:t>
      </w:r>
    </w:p>
    <w:p w:rsidR="00B750D5" w:rsidRPr="0002710F" w:rsidRDefault="00B750D5" w:rsidP="00DB1C98">
      <w:pPr>
        <w:rPr>
          <w:sz w:val="52"/>
          <w:szCs w:val="52"/>
        </w:rPr>
      </w:pPr>
      <w:r>
        <w:rPr>
          <w:sz w:val="52"/>
          <w:szCs w:val="52"/>
        </w:rPr>
        <w:t xml:space="preserve"> </w:t>
      </w:r>
      <w:r w:rsidRPr="00B750D5">
        <w:rPr>
          <w:sz w:val="52"/>
          <w:szCs w:val="52"/>
        </w:rPr>
        <w:drawing>
          <wp:inline distT="0" distB="0" distL="0" distR="0">
            <wp:extent cx="5012678" cy="2546124"/>
            <wp:effectExtent l="19050" t="0" r="0" b="0"/>
            <wp:docPr id="13" name="Picture 11" descr="Coca Cola Showcases Solutions at Convenience Stores Show –News &amp; Articles"/>
            <wp:cNvGraphicFramePr/>
            <a:graphic xmlns:a="http://schemas.openxmlformats.org/drawingml/2006/main">
              <a:graphicData uri="http://schemas.openxmlformats.org/drawingml/2006/picture">
                <pic:pic xmlns:pic="http://schemas.openxmlformats.org/drawingml/2006/picture">
                  <pic:nvPicPr>
                    <pic:cNvPr id="2050" name="Picture 2" descr="Coca Cola Showcases Solutions at Convenience Stores Show –News &amp; Articles"/>
                    <pic:cNvPicPr>
                      <a:picLocks noChangeAspect="1" noChangeArrowheads="1"/>
                    </pic:cNvPicPr>
                  </pic:nvPicPr>
                  <pic:blipFill>
                    <a:blip r:embed="rId13">
                      <a:extLst>
                        <a:ext uri="{28A0092B-C50C-407E-A947-70E740481C1C}">
                          <a14:useLocalDpi xmlns="" xmlns:p="http://schemas.openxmlformats.org/presentationml/2006/main" xmlns:a14="http://schemas.microsoft.com/office/drawing/2010/main" xmlns:lc="http://schemas.openxmlformats.org/drawingml/2006/lockedCanvas" val="0"/>
                        </a:ext>
                      </a:extLst>
                    </a:blip>
                    <a:srcRect/>
                    <a:stretch>
                      <a:fillRect/>
                    </a:stretch>
                  </pic:blipFill>
                  <pic:spPr bwMode="auto">
                    <a:xfrm>
                      <a:off x="0" y="0"/>
                      <a:ext cx="5012678" cy="2546124"/>
                    </a:xfrm>
                    <a:prstGeom prst="rect">
                      <a:avLst/>
                    </a:prstGeom>
                    <a:noFill/>
                    <a:extLst>
                      <a:ext uri="{909E8E84-426E-40DD-AFC4-6F175D3DCCD1}">
                        <a14:hiddenFill xmlns="" xmlns:p="http://schemas.openxmlformats.org/presentationml/2006/main" xmlns:a14="http://schemas.microsoft.com/office/drawing/2010/main" xmlns:lc="http://schemas.openxmlformats.org/drawingml/2006/lockedCanvas">
                          <a:solidFill>
                            <a:srgbClr val="FFFFFF"/>
                          </a:solidFill>
                        </a14:hiddenFill>
                      </a:ext>
                    </a:extLst>
                  </pic:spPr>
                </pic:pic>
              </a:graphicData>
            </a:graphic>
          </wp:inline>
        </w:drawing>
      </w:r>
    </w:p>
    <w:p w:rsidR="001650BF" w:rsidRDefault="001650BF" w:rsidP="00DB1C98">
      <w:pPr>
        <w:rPr>
          <w:sz w:val="72"/>
          <w:szCs w:val="72"/>
        </w:rPr>
      </w:pPr>
    </w:p>
    <w:p w:rsidR="00DB1C98" w:rsidRPr="005F046F" w:rsidRDefault="00B750D5" w:rsidP="005F046F">
      <w:pPr>
        <w:pStyle w:val="Title"/>
        <w:rPr>
          <w:sz w:val="72"/>
          <w:szCs w:val="72"/>
          <w:lang w:val="en-GB"/>
        </w:rPr>
      </w:pPr>
      <w:r w:rsidRPr="005F046F">
        <w:rPr>
          <w:sz w:val="72"/>
          <w:szCs w:val="72"/>
          <w:lang w:val="en-GB"/>
        </w:rPr>
        <w:t>Thums up</w:t>
      </w:r>
    </w:p>
    <w:p w:rsidR="00B750D5" w:rsidRDefault="00B750D5" w:rsidP="00B750D5">
      <w:pPr>
        <w:rPr>
          <w:sz w:val="52"/>
          <w:szCs w:val="52"/>
          <w:lang w:val="en-GB"/>
        </w:rPr>
      </w:pPr>
      <w:r w:rsidRPr="00B750D5">
        <w:rPr>
          <w:sz w:val="52"/>
          <w:szCs w:val="52"/>
          <w:lang w:val="en-GB"/>
        </w:rPr>
        <w:t>Th</w:t>
      </w:r>
      <w:r>
        <w:rPr>
          <w:sz w:val="52"/>
          <w:szCs w:val="52"/>
          <w:lang w:val="en-GB"/>
        </w:rPr>
        <w:t xml:space="preserve">ums up is an Indian </w:t>
      </w:r>
      <w:r w:rsidRPr="00B750D5">
        <w:rPr>
          <w:sz w:val="52"/>
          <w:szCs w:val="52"/>
          <w:lang w:val="en-GB"/>
        </w:rPr>
        <w:t>rand o</w:t>
      </w:r>
      <w:r w:rsidR="00944B13">
        <w:rPr>
          <w:sz w:val="52"/>
          <w:szCs w:val="52"/>
          <w:lang w:val="en-GB"/>
        </w:rPr>
        <w:t>f coke in India. In 2021, T</w:t>
      </w:r>
      <w:r>
        <w:rPr>
          <w:sz w:val="52"/>
          <w:szCs w:val="52"/>
          <w:lang w:val="en-GB"/>
        </w:rPr>
        <w:t xml:space="preserve">hums up becomes billion – dollers brand in worldwide. The turn over of this company is increasing day by day. The </w:t>
      </w:r>
      <w:r>
        <w:rPr>
          <w:sz w:val="52"/>
          <w:szCs w:val="52"/>
          <w:lang w:val="en-GB"/>
        </w:rPr>
        <w:lastRenderedPageBreak/>
        <w:t>brand ambasdar of thumps up of Shah Rukh Khan who is famous bollywood f</w:t>
      </w:r>
      <w:r w:rsidR="00730B5E">
        <w:rPr>
          <w:sz w:val="52"/>
          <w:szCs w:val="52"/>
          <w:lang w:val="en-GB"/>
        </w:rPr>
        <w:t>lim actor. This brand</w:t>
      </w:r>
      <w:r w:rsidR="00944B13">
        <w:rPr>
          <w:sz w:val="52"/>
          <w:szCs w:val="52"/>
          <w:lang w:val="en-GB"/>
        </w:rPr>
        <w:t xml:space="preserve"> included gold spot and Limca</w:t>
      </w:r>
      <w:r>
        <w:rPr>
          <w:sz w:val="52"/>
          <w:szCs w:val="52"/>
          <w:lang w:val="en-GB"/>
        </w:rPr>
        <w:t xml:space="preserve">. Thumps up brand </w:t>
      </w:r>
      <w:r w:rsidR="00730B5E">
        <w:rPr>
          <w:sz w:val="52"/>
          <w:szCs w:val="52"/>
          <w:lang w:val="en-GB"/>
        </w:rPr>
        <w:t xml:space="preserve">created a big boom in Indian market. This company have a good growth by 17 percent. </w:t>
      </w:r>
    </w:p>
    <w:p w:rsidR="00730B5E" w:rsidRPr="00B750D5" w:rsidRDefault="00730B5E" w:rsidP="00B750D5">
      <w:pPr>
        <w:rPr>
          <w:sz w:val="52"/>
          <w:szCs w:val="52"/>
          <w:lang w:val="en-GB"/>
        </w:rPr>
      </w:pPr>
      <w:r w:rsidRPr="00730B5E">
        <w:rPr>
          <w:sz w:val="52"/>
          <w:szCs w:val="52"/>
          <w:lang w:val="en-GB"/>
        </w:rPr>
        <w:drawing>
          <wp:inline distT="0" distB="0" distL="0" distR="0">
            <wp:extent cx="2421166" cy="2421166"/>
            <wp:effectExtent l="19050" t="0" r="0" b="0"/>
            <wp:docPr id="14" name="Picture 12" descr="Cold Drink in Visakhapatnam, Andhra Pradesh | Get Latest Price from  Suppliers of Cold Drink in Visakhapatnam"/>
            <wp:cNvGraphicFramePr/>
            <a:graphic xmlns:a="http://schemas.openxmlformats.org/drawingml/2006/main">
              <a:graphicData uri="http://schemas.openxmlformats.org/drawingml/2006/picture">
                <pic:pic xmlns:pic="http://schemas.openxmlformats.org/drawingml/2006/picture">
                  <pic:nvPicPr>
                    <pic:cNvPr id="3074" name="Picture 2" descr="Cold Drink in Visakhapatnam, Andhra Pradesh | Get Latest Price from  Suppliers of Cold Drink in Visakhapatnam"/>
                    <pic:cNvPicPr>
                      <a:picLocks noChangeAspect="1" noChangeArrowheads="1"/>
                    </pic:cNvPicPr>
                  </pic:nvPicPr>
                  <pic:blipFill>
                    <a:blip r:embed="rId14">
                      <a:extLst>
                        <a:ext uri="{28A0092B-C50C-407E-A947-70E740481C1C}">
                          <a14:useLocalDpi xmlns="" xmlns:p="http://schemas.openxmlformats.org/presentationml/2006/main" xmlns:a14="http://schemas.microsoft.com/office/drawing/2010/main" xmlns:lc="http://schemas.openxmlformats.org/drawingml/2006/lockedCanvas" val="0"/>
                        </a:ext>
                      </a:extLst>
                    </a:blip>
                    <a:srcRect/>
                    <a:stretch>
                      <a:fillRect/>
                    </a:stretch>
                  </pic:blipFill>
                  <pic:spPr bwMode="auto">
                    <a:xfrm>
                      <a:off x="0" y="0"/>
                      <a:ext cx="2421166" cy="2421166"/>
                    </a:xfrm>
                    <a:prstGeom prst="rect">
                      <a:avLst/>
                    </a:prstGeom>
                    <a:noFill/>
                    <a:extLst>
                      <a:ext uri="{909E8E84-426E-40DD-AFC4-6F175D3DCCD1}">
                        <a14:hiddenFill xmlns="" xmlns:p="http://schemas.openxmlformats.org/presentationml/2006/main" xmlns:a14="http://schemas.microsoft.com/office/drawing/2010/main" xmlns:lc="http://schemas.openxmlformats.org/drawingml/2006/lockedCanvas">
                          <a:solidFill>
                            <a:srgbClr val="FFFFFF"/>
                          </a:solidFill>
                        </a14:hiddenFill>
                      </a:ext>
                    </a:extLst>
                  </pic:spPr>
                </pic:pic>
              </a:graphicData>
            </a:graphic>
          </wp:inline>
        </w:drawing>
      </w:r>
    </w:p>
    <w:p w:rsidR="00B750D5" w:rsidRPr="00730B5E" w:rsidRDefault="00730B5E" w:rsidP="00B750D5">
      <w:pPr>
        <w:rPr>
          <w:sz w:val="28"/>
          <w:szCs w:val="28"/>
          <w:lang w:val="en-GB"/>
        </w:rPr>
      </w:pPr>
      <w:r w:rsidRPr="00730B5E">
        <w:rPr>
          <w:sz w:val="28"/>
          <w:szCs w:val="28"/>
          <w:lang w:val="en-GB"/>
        </w:rPr>
        <w:t xml:space="preserve">Thums up bottle </w:t>
      </w:r>
      <w:r>
        <w:rPr>
          <w:sz w:val="28"/>
          <w:szCs w:val="28"/>
          <w:lang w:val="en-GB"/>
        </w:rPr>
        <w:t xml:space="preserve">300 ml </w:t>
      </w:r>
      <w:r w:rsidRPr="00730B5E">
        <w:rPr>
          <w:sz w:val="28"/>
          <w:szCs w:val="28"/>
          <w:lang w:val="en-GB"/>
        </w:rPr>
        <w:t>1.29 pound</w:t>
      </w:r>
    </w:p>
    <w:p w:rsidR="00DB1C98" w:rsidRPr="005F046F" w:rsidRDefault="00730B5E" w:rsidP="005F046F">
      <w:pPr>
        <w:pStyle w:val="Heading3"/>
        <w:rPr>
          <w:sz w:val="72"/>
          <w:szCs w:val="72"/>
          <w:lang w:val="en-GB"/>
        </w:rPr>
      </w:pPr>
      <w:r w:rsidRPr="005F046F">
        <w:rPr>
          <w:sz w:val="72"/>
          <w:szCs w:val="72"/>
          <w:lang w:val="en-GB"/>
        </w:rPr>
        <w:t>Fanta</w:t>
      </w:r>
    </w:p>
    <w:p w:rsidR="00730B5E" w:rsidRDefault="00730B5E" w:rsidP="00730B5E">
      <w:pPr>
        <w:rPr>
          <w:sz w:val="52"/>
          <w:szCs w:val="52"/>
          <w:lang w:val="en-GB"/>
        </w:rPr>
      </w:pPr>
      <w:r w:rsidRPr="00730B5E">
        <w:rPr>
          <w:sz w:val="52"/>
          <w:szCs w:val="52"/>
          <w:lang w:val="en-GB"/>
        </w:rPr>
        <w:t xml:space="preserve">Well this drink is bright and bubbly fanta is a soft drink which includes fun it introduced in 1930. Fanta is second oldest and largest </w:t>
      </w:r>
      <w:r w:rsidRPr="00730B5E">
        <w:rPr>
          <w:sz w:val="52"/>
          <w:szCs w:val="52"/>
          <w:lang w:val="en-GB"/>
        </w:rPr>
        <w:lastRenderedPageBreak/>
        <w:t>brand</w:t>
      </w:r>
      <w:r>
        <w:rPr>
          <w:sz w:val="52"/>
          <w:szCs w:val="52"/>
          <w:lang w:val="en-GB"/>
        </w:rPr>
        <w:t xml:space="preserve"> name of the coke organizations. One 100 ml bottle </w:t>
      </w:r>
      <w:r w:rsidR="00DA258D">
        <w:rPr>
          <w:sz w:val="52"/>
          <w:szCs w:val="52"/>
          <w:lang w:val="en-GB"/>
        </w:rPr>
        <w:t>of fanta contains</w:t>
      </w:r>
      <w:r>
        <w:rPr>
          <w:sz w:val="52"/>
          <w:szCs w:val="52"/>
          <w:lang w:val="en-GB"/>
        </w:rPr>
        <w:t xml:space="preserve"> 79kj energy ze</w:t>
      </w:r>
      <w:r w:rsidR="00DA258D">
        <w:rPr>
          <w:sz w:val="52"/>
          <w:szCs w:val="52"/>
          <w:lang w:val="en-GB"/>
        </w:rPr>
        <w:t xml:space="preserve">ro gram protins, 4.5 gram sugars and sodium 6.8 gram. Additionally, it contains zero gram total fat and zero gram saturated fat respectively, it is the mixture of carbonated water plus grape juice and apple and vegetable. Its parent company is the coca cola. Fanta is American based Germany brand name with flavoured mixed. It have more than 200 flavours around the world. It was introduced 83 years ago. It is kind of mixed fruit of juice. </w:t>
      </w:r>
    </w:p>
    <w:p w:rsidR="00712E74" w:rsidRPr="00730B5E" w:rsidRDefault="00712E74" w:rsidP="00730B5E">
      <w:pPr>
        <w:rPr>
          <w:sz w:val="52"/>
          <w:szCs w:val="52"/>
          <w:lang w:val="en-GB"/>
        </w:rPr>
      </w:pPr>
      <w:r>
        <w:rPr>
          <w:sz w:val="52"/>
          <w:szCs w:val="52"/>
          <w:lang w:val="en-GB"/>
        </w:rPr>
        <w:t>Lots of people like to drink fanta because they think that it is good for their health and contains energy with the help of Fanta.</w:t>
      </w:r>
    </w:p>
    <w:p w:rsidR="00730B5E" w:rsidRPr="00730B5E" w:rsidRDefault="00712E74" w:rsidP="00DB1C98">
      <w:pPr>
        <w:rPr>
          <w:b/>
          <w:bCs/>
          <w:color w:val="E36C0A" w:themeColor="accent6" w:themeShade="BF"/>
          <w:sz w:val="52"/>
          <w:szCs w:val="52"/>
          <w:lang w:val="en-GB"/>
        </w:rPr>
      </w:pPr>
      <w:r w:rsidRPr="00712E74">
        <w:rPr>
          <w:b/>
          <w:bCs/>
          <w:color w:val="E36C0A" w:themeColor="accent6" w:themeShade="BF"/>
          <w:sz w:val="52"/>
          <w:szCs w:val="52"/>
          <w:lang w:val="en-GB"/>
        </w:rPr>
        <w:lastRenderedPageBreak/>
        <w:drawing>
          <wp:inline distT="0" distB="0" distL="0" distR="0">
            <wp:extent cx="5686425" cy="3162300"/>
            <wp:effectExtent l="19050" t="0" r="9525" b="0"/>
            <wp:docPr id="16" name="Picture 13" descr="Buy Fanta Orange - 2.5l Online Shopping Pondicherry - Sigaram Mart"/>
            <wp:cNvGraphicFramePr/>
            <a:graphic xmlns:a="http://schemas.openxmlformats.org/drawingml/2006/main">
              <a:graphicData uri="http://schemas.openxmlformats.org/drawingml/2006/picture">
                <pic:pic xmlns:pic="http://schemas.openxmlformats.org/drawingml/2006/picture">
                  <pic:nvPicPr>
                    <pic:cNvPr id="4098" name="Picture 2" descr="Buy Fanta Orange - 2.5l Online Shopping Pondicherry - Sigaram Mart"/>
                    <pic:cNvPicPr>
                      <a:picLocks noChangeAspect="1" noChangeArrowheads="1"/>
                    </pic:cNvPicPr>
                  </pic:nvPicPr>
                  <pic:blipFill>
                    <a:blip r:embed="rId15">
                      <a:extLst>
                        <a:ext uri="{28A0092B-C50C-407E-A947-70E740481C1C}">
                          <a14:useLocalDpi xmlns="" xmlns:p="http://schemas.openxmlformats.org/presentationml/2006/main" xmlns:a14="http://schemas.microsoft.com/office/drawing/2010/main" xmlns:lc="http://schemas.openxmlformats.org/drawingml/2006/lockedCanvas" val="0"/>
                        </a:ext>
                      </a:extLst>
                    </a:blip>
                    <a:srcRect/>
                    <a:stretch>
                      <a:fillRect/>
                    </a:stretch>
                  </pic:blipFill>
                  <pic:spPr bwMode="auto">
                    <a:xfrm>
                      <a:off x="0" y="0"/>
                      <a:ext cx="5689436" cy="3163974"/>
                    </a:xfrm>
                    <a:prstGeom prst="rect">
                      <a:avLst/>
                    </a:prstGeom>
                    <a:noFill/>
                    <a:extLst>
                      <a:ext uri="{909E8E84-426E-40DD-AFC4-6F175D3DCCD1}">
                        <a14:hiddenFill xmlns="" xmlns:p="http://schemas.openxmlformats.org/presentationml/2006/main" xmlns:a14="http://schemas.microsoft.com/office/drawing/2010/main" xmlns:lc="http://schemas.openxmlformats.org/drawingml/2006/lockedCanvas">
                          <a:solidFill>
                            <a:srgbClr val="FFFFFF"/>
                          </a:solidFill>
                        </a14:hiddenFill>
                      </a:ext>
                    </a:extLst>
                  </pic:spPr>
                </pic:pic>
              </a:graphicData>
            </a:graphic>
          </wp:inline>
        </w:drawing>
      </w:r>
    </w:p>
    <w:p w:rsidR="00730B5E" w:rsidRDefault="00712E74" w:rsidP="00712E74">
      <w:pPr>
        <w:pStyle w:val="NoSpacing"/>
        <w:rPr>
          <w:sz w:val="40"/>
          <w:szCs w:val="40"/>
        </w:rPr>
      </w:pPr>
      <w:r>
        <w:rPr>
          <w:sz w:val="52"/>
          <w:szCs w:val="52"/>
          <w:lang w:val="en-GB"/>
        </w:rPr>
        <w:t xml:space="preserve">             (</w:t>
      </w:r>
      <w:r>
        <w:rPr>
          <w:sz w:val="40"/>
          <w:szCs w:val="40"/>
        </w:rPr>
        <w:t>Fanta organge</w:t>
      </w:r>
      <w:r w:rsidRPr="00712E74">
        <w:rPr>
          <w:sz w:val="40"/>
          <w:szCs w:val="40"/>
        </w:rPr>
        <w:t xml:space="preserve"> available on 69p</w:t>
      </w:r>
      <w:r>
        <w:rPr>
          <w:sz w:val="40"/>
          <w:szCs w:val="40"/>
        </w:rPr>
        <w:t>)</w:t>
      </w:r>
    </w:p>
    <w:p w:rsidR="00552B56" w:rsidRDefault="00552B56" w:rsidP="00712E74">
      <w:pPr>
        <w:pStyle w:val="NoSpacing"/>
        <w:rPr>
          <w:sz w:val="40"/>
          <w:szCs w:val="40"/>
        </w:rPr>
      </w:pPr>
    </w:p>
    <w:p w:rsidR="00712E74" w:rsidRPr="005F046F" w:rsidRDefault="00552B56" w:rsidP="00712E74">
      <w:pPr>
        <w:pStyle w:val="NoSpacing"/>
        <w:rPr>
          <w:b/>
          <w:bCs/>
          <w:sz w:val="72"/>
          <w:szCs w:val="72"/>
          <w:lang w:val="en-GB"/>
        </w:rPr>
      </w:pPr>
      <w:r w:rsidRPr="005F046F">
        <w:rPr>
          <w:b/>
          <w:bCs/>
          <w:sz w:val="72"/>
          <w:szCs w:val="72"/>
          <w:lang w:val="en-GB"/>
        </w:rPr>
        <w:t>Kinley Soda</w:t>
      </w:r>
    </w:p>
    <w:p w:rsidR="00552B56" w:rsidRDefault="00552B56" w:rsidP="006A00FA">
      <w:pPr>
        <w:rPr>
          <w:sz w:val="52"/>
          <w:szCs w:val="52"/>
          <w:lang w:val="en-GB"/>
        </w:rPr>
      </w:pPr>
      <w:r w:rsidRPr="006A00FA">
        <w:rPr>
          <w:sz w:val="52"/>
          <w:szCs w:val="52"/>
          <w:lang w:val="en-GB"/>
        </w:rPr>
        <w:t xml:space="preserve">Kinley water is mixed of carbonated water which is under the coca cola company. Kinley soda mostly sell into numerous European and Asian Pacific countries. It have a large variety of fruit taste flavour. It includes various kinds of flavours like raspevery ginger ale, bitter, lemon, apple, </w:t>
      </w:r>
      <w:r w:rsidRPr="006A00FA">
        <w:rPr>
          <w:sz w:val="52"/>
          <w:szCs w:val="52"/>
          <w:lang w:val="en-GB"/>
        </w:rPr>
        <w:lastRenderedPageBreak/>
        <w:t xml:space="preserve">club soda, and bitter rose. It is kind of cocktail stubs. It is a sparlking water with magnesium and salts. It was origined in India. Kinley soda soft 750ml packaged bottle contains zero percent </w:t>
      </w:r>
      <w:r w:rsidR="006A00FA" w:rsidRPr="006A00FA">
        <w:rPr>
          <w:sz w:val="52"/>
          <w:szCs w:val="52"/>
          <w:lang w:val="en-GB"/>
        </w:rPr>
        <w:t>alcohol</w:t>
      </w:r>
      <w:r w:rsidR="00EE0C94">
        <w:rPr>
          <w:sz w:val="52"/>
          <w:szCs w:val="52"/>
          <w:lang w:val="en-GB"/>
        </w:rPr>
        <w:t>. Kinley name had orginied</w:t>
      </w:r>
      <w:r w:rsidR="006A00FA" w:rsidRPr="006A00FA">
        <w:rPr>
          <w:sz w:val="52"/>
          <w:szCs w:val="52"/>
          <w:lang w:val="en-GB"/>
        </w:rPr>
        <w:t xml:space="preserve"> from the village name is kinley which is located saskatchewal, Canada. Wel</w:t>
      </w:r>
      <w:r w:rsidR="00EE0C94">
        <w:rPr>
          <w:sz w:val="52"/>
          <w:szCs w:val="52"/>
          <w:lang w:val="en-GB"/>
        </w:rPr>
        <w:t xml:space="preserve">l, this water have some </w:t>
      </w:r>
      <w:r w:rsidR="006A00FA" w:rsidRPr="006A00FA">
        <w:rPr>
          <w:sz w:val="52"/>
          <w:szCs w:val="52"/>
          <w:lang w:val="en-GB"/>
        </w:rPr>
        <w:t>taste with sparkling sweetness. It is available on twenty rupess in India of one litter bottle. But in UK its rate is 9.35 pounds</w:t>
      </w:r>
      <w:r w:rsidR="006A00FA">
        <w:rPr>
          <w:sz w:val="52"/>
          <w:szCs w:val="52"/>
          <w:lang w:val="en-GB"/>
        </w:rPr>
        <w:t>.</w:t>
      </w:r>
    </w:p>
    <w:p w:rsidR="006A00FA" w:rsidRPr="006A00FA" w:rsidRDefault="006A00FA" w:rsidP="006A00FA">
      <w:pPr>
        <w:rPr>
          <w:sz w:val="52"/>
          <w:szCs w:val="52"/>
        </w:rPr>
      </w:pPr>
      <w:r w:rsidRPr="006A00FA">
        <w:rPr>
          <w:sz w:val="52"/>
          <w:szCs w:val="52"/>
        </w:rPr>
        <w:drawing>
          <wp:inline distT="0" distB="0" distL="0" distR="0">
            <wp:extent cx="4076700" cy="2447925"/>
            <wp:effectExtent l="19050" t="0" r="0" b="9525"/>
            <wp:docPr id="18" name="Picture 14" descr="Kinley Soda Water.. | Yasch Pataskar | Flickr"/>
            <wp:cNvGraphicFramePr/>
            <a:graphic xmlns:a="http://schemas.openxmlformats.org/drawingml/2006/main">
              <a:graphicData uri="http://schemas.openxmlformats.org/drawingml/2006/picture">
                <pic:pic xmlns:pic="http://schemas.openxmlformats.org/drawingml/2006/picture">
                  <pic:nvPicPr>
                    <pic:cNvPr id="5122" name="Picture 2" descr="Kinley Soda Water.. | Yasch Pataskar | Flickr"/>
                    <pic:cNvPicPr>
                      <a:picLocks noChangeAspect="1" noChangeArrowheads="1"/>
                    </pic:cNvPicPr>
                  </pic:nvPicPr>
                  <pic:blipFill>
                    <a:blip r:embed="rId16">
                      <a:extLst>
                        <a:ext uri="{28A0092B-C50C-407E-A947-70E740481C1C}">
                          <a14:useLocalDpi xmlns="" xmlns:p="http://schemas.openxmlformats.org/presentationml/2006/main" xmlns:a14="http://schemas.microsoft.com/office/drawing/2010/main" xmlns:lc="http://schemas.openxmlformats.org/drawingml/2006/lockedCanvas" val="0"/>
                        </a:ext>
                      </a:extLst>
                    </a:blip>
                    <a:srcRect/>
                    <a:stretch>
                      <a:fillRect/>
                    </a:stretch>
                  </pic:blipFill>
                  <pic:spPr bwMode="auto">
                    <a:xfrm>
                      <a:off x="0" y="0"/>
                      <a:ext cx="4078778" cy="2449173"/>
                    </a:xfrm>
                    <a:prstGeom prst="rect">
                      <a:avLst/>
                    </a:prstGeom>
                    <a:noFill/>
                    <a:extLst>
                      <a:ext uri="{909E8E84-426E-40DD-AFC4-6F175D3DCCD1}">
                        <a14:hiddenFill xmlns="" xmlns:p="http://schemas.openxmlformats.org/presentationml/2006/main" xmlns:a14="http://schemas.microsoft.com/office/drawing/2010/main" xmlns:lc="http://schemas.openxmlformats.org/drawingml/2006/lockedCanvas">
                          <a:solidFill>
                            <a:srgbClr val="FFFFFF"/>
                          </a:solidFill>
                        </a14:hiddenFill>
                      </a:ext>
                    </a:extLst>
                  </pic:spPr>
                </pic:pic>
              </a:graphicData>
            </a:graphic>
          </wp:inline>
        </w:drawing>
      </w:r>
    </w:p>
    <w:p w:rsidR="00DB1C98" w:rsidRDefault="005F046F" w:rsidP="00DB1C98">
      <w:pPr>
        <w:rPr>
          <w:sz w:val="52"/>
          <w:szCs w:val="52"/>
        </w:rPr>
      </w:pPr>
      <w:r>
        <w:rPr>
          <w:sz w:val="52"/>
          <w:szCs w:val="52"/>
        </w:rPr>
        <w:lastRenderedPageBreak/>
        <w:t>Market segmentation of Coca- Cola</w:t>
      </w:r>
    </w:p>
    <w:p w:rsidR="005F046F" w:rsidRDefault="005F046F" w:rsidP="00DB1C98">
      <w:pPr>
        <w:rPr>
          <w:sz w:val="52"/>
          <w:szCs w:val="52"/>
        </w:rPr>
      </w:pPr>
      <w:r>
        <w:rPr>
          <w:sz w:val="52"/>
          <w:szCs w:val="52"/>
        </w:rPr>
        <w:t>Cokes segmentation have divided into several groups according to consumers need and wants. It have</w:t>
      </w:r>
      <w:r w:rsidR="00C02B42">
        <w:rPr>
          <w:sz w:val="52"/>
          <w:szCs w:val="52"/>
        </w:rPr>
        <w:t>s</w:t>
      </w:r>
      <w:r>
        <w:rPr>
          <w:sz w:val="52"/>
          <w:szCs w:val="52"/>
        </w:rPr>
        <w:t xml:space="preserve"> different market segmentation </w:t>
      </w:r>
      <w:r w:rsidR="00C02B42">
        <w:rPr>
          <w:sz w:val="52"/>
          <w:szCs w:val="52"/>
        </w:rPr>
        <w:t xml:space="preserve">strategies </w:t>
      </w:r>
      <w:r>
        <w:rPr>
          <w:sz w:val="52"/>
          <w:szCs w:val="52"/>
        </w:rPr>
        <w:t>according its consumers preferences. In addition to this, this segmentation focusin</w:t>
      </w:r>
      <w:r w:rsidR="00EE0C94">
        <w:rPr>
          <w:sz w:val="52"/>
          <w:szCs w:val="52"/>
        </w:rPr>
        <w:t xml:space="preserve">g on many </w:t>
      </w:r>
      <w:r>
        <w:rPr>
          <w:sz w:val="52"/>
          <w:szCs w:val="52"/>
        </w:rPr>
        <w:t>elements such as demographic behavioral, psyschographic and geographic. Coca cola originated from US</w:t>
      </w:r>
      <w:r w:rsidR="00C02B42">
        <w:rPr>
          <w:sz w:val="52"/>
          <w:szCs w:val="52"/>
        </w:rPr>
        <w:t>A. However, it expends company</w:t>
      </w:r>
      <w:r>
        <w:rPr>
          <w:sz w:val="52"/>
          <w:szCs w:val="52"/>
        </w:rPr>
        <w:t xml:space="preserve"> popularity into various countries. It includes all developed, developing and undeveloped countries. Coca cola is confidential </w:t>
      </w:r>
      <w:r w:rsidR="00A31C4A">
        <w:rPr>
          <w:sz w:val="52"/>
          <w:szCs w:val="52"/>
        </w:rPr>
        <w:t>towards its</w:t>
      </w:r>
      <w:r w:rsidR="00870E70">
        <w:rPr>
          <w:sz w:val="52"/>
          <w:szCs w:val="52"/>
        </w:rPr>
        <w:t xml:space="preserve"> market segmentation. Coca cola make its products by analyzing customer desires, taste and preference. For example, coca cola provides </w:t>
      </w:r>
      <w:r w:rsidR="00870E70">
        <w:rPr>
          <w:sz w:val="52"/>
          <w:szCs w:val="52"/>
        </w:rPr>
        <w:lastRenderedPageBreak/>
        <w:t>to kinds of soft drinks the one is with sugar and second one is without sugar. So, who have diabetes persons and who have some kind of allergy from sugar as a consequence, that kinds of individuals can consume without sugar. Coca cola drinks as well as its segmentation has been made based on consumers lifestyle and values. Nowadays, majority of the teenagers are drinking coca cola products because it becomes the fashion to drink a coca cola.</w:t>
      </w:r>
    </w:p>
    <w:p w:rsidR="00EE0C94" w:rsidRDefault="00EE0C94" w:rsidP="00EE0C94">
      <w:pPr>
        <w:pStyle w:val="Heading1"/>
        <w:rPr>
          <w:sz w:val="52"/>
          <w:szCs w:val="52"/>
        </w:rPr>
      </w:pPr>
      <w:r>
        <w:rPr>
          <w:sz w:val="52"/>
          <w:szCs w:val="52"/>
        </w:rPr>
        <w:t xml:space="preserve">Targeting strategies </w:t>
      </w:r>
      <w:r w:rsidRPr="00EE0C94">
        <w:rPr>
          <w:sz w:val="52"/>
          <w:szCs w:val="52"/>
        </w:rPr>
        <w:t>of Coca Cola</w:t>
      </w:r>
      <w:r w:rsidR="005E059B">
        <w:rPr>
          <w:sz w:val="52"/>
          <w:szCs w:val="52"/>
        </w:rPr>
        <w:t xml:space="preserve"> </w:t>
      </w:r>
    </w:p>
    <w:p w:rsidR="00EE0C94" w:rsidRPr="005E059B" w:rsidRDefault="005E059B" w:rsidP="00EE0C94">
      <w:pPr>
        <w:rPr>
          <w:sz w:val="52"/>
          <w:szCs w:val="52"/>
        </w:rPr>
      </w:pPr>
      <w:r w:rsidRPr="005E059B">
        <w:rPr>
          <w:sz w:val="52"/>
          <w:szCs w:val="52"/>
        </w:rPr>
        <w:t>Targeting strategies of coca cola so wider because it have a global value so many targeting strategies have to attract the customers.</w:t>
      </w:r>
      <w:r>
        <w:rPr>
          <w:sz w:val="52"/>
          <w:szCs w:val="52"/>
        </w:rPr>
        <w:t xml:space="preserve"> Coca cola makes strategies to consider health consciousness of their </w:t>
      </w:r>
      <w:r>
        <w:rPr>
          <w:sz w:val="52"/>
          <w:szCs w:val="52"/>
        </w:rPr>
        <w:lastRenderedPageBreak/>
        <w:t xml:space="preserve">consumers. The main objective is youngster within the ages of 10-25 as well as secondary market of dwellers who are aged 25-40. Meanwhile, diet coca cola have good and healthy varients focus those consumers who have joined gym and who are health consciousness. A coca cola brand like sprite </w:t>
      </w:r>
      <w:r w:rsidR="00AA44E8">
        <w:rPr>
          <w:sz w:val="52"/>
          <w:szCs w:val="52"/>
        </w:rPr>
        <w:t xml:space="preserve">is made to attract teens and universities learners. </w:t>
      </w:r>
    </w:p>
    <w:p w:rsidR="00DB4258" w:rsidRDefault="00DB1C98" w:rsidP="00DB1C98">
      <w:pPr>
        <w:tabs>
          <w:tab w:val="left" w:pos="2430"/>
        </w:tabs>
      </w:pPr>
      <w:r>
        <w:tab/>
      </w:r>
    </w:p>
    <w:p w:rsidR="00AA44E8" w:rsidRDefault="00AA44E8" w:rsidP="00AA44E8">
      <w:pPr>
        <w:pStyle w:val="Heading1"/>
        <w:rPr>
          <w:sz w:val="52"/>
          <w:szCs w:val="52"/>
        </w:rPr>
      </w:pPr>
      <w:r w:rsidRPr="00AA44E8">
        <w:rPr>
          <w:sz w:val="52"/>
          <w:szCs w:val="52"/>
        </w:rPr>
        <w:t>Positioning of coca cola</w:t>
      </w:r>
    </w:p>
    <w:p w:rsidR="00AA44E8" w:rsidRDefault="00AA44E8" w:rsidP="00AA44E8">
      <w:pPr>
        <w:rPr>
          <w:sz w:val="52"/>
          <w:szCs w:val="52"/>
        </w:rPr>
      </w:pPr>
      <w:r>
        <w:rPr>
          <w:sz w:val="52"/>
          <w:szCs w:val="52"/>
        </w:rPr>
        <w:t>Po</w:t>
      </w:r>
      <w:r w:rsidRPr="00AA44E8">
        <w:rPr>
          <w:sz w:val="52"/>
          <w:szCs w:val="52"/>
        </w:rPr>
        <w:t>s</w:t>
      </w:r>
      <w:r>
        <w:rPr>
          <w:sz w:val="52"/>
          <w:szCs w:val="52"/>
        </w:rPr>
        <w:t>itioning of coca cola is on ve</w:t>
      </w:r>
      <w:r w:rsidRPr="00AA44E8">
        <w:rPr>
          <w:sz w:val="52"/>
          <w:szCs w:val="52"/>
        </w:rPr>
        <w:t>ry high level due to higher c</w:t>
      </w:r>
      <w:r>
        <w:rPr>
          <w:sz w:val="52"/>
          <w:szCs w:val="52"/>
        </w:rPr>
        <w:t>ompetition. So, companies offer</w:t>
      </w:r>
      <w:r w:rsidRPr="00AA44E8">
        <w:rPr>
          <w:sz w:val="52"/>
          <w:szCs w:val="52"/>
        </w:rPr>
        <w:t xml:space="preserve"> same brands and services in market</w:t>
      </w:r>
      <w:r>
        <w:rPr>
          <w:sz w:val="52"/>
          <w:szCs w:val="52"/>
        </w:rPr>
        <w:t xml:space="preserve"> and mind set up of buyers. This excellent positioning strategies are very helpful and </w:t>
      </w:r>
      <w:r>
        <w:rPr>
          <w:sz w:val="52"/>
          <w:szCs w:val="52"/>
        </w:rPr>
        <w:lastRenderedPageBreak/>
        <w:t xml:space="preserve">beneficial. It creates curiosity among consumers. </w:t>
      </w:r>
    </w:p>
    <w:p w:rsidR="009E1BEE" w:rsidRPr="009E1BEE" w:rsidRDefault="009E1BEE" w:rsidP="009E1BEE">
      <w:pPr>
        <w:pStyle w:val="Heading1"/>
        <w:rPr>
          <w:sz w:val="72"/>
          <w:szCs w:val="72"/>
        </w:rPr>
      </w:pPr>
      <w:r w:rsidRPr="009E1BEE">
        <w:rPr>
          <w:sz w:val="72"/>
          <w:szCs w:val="72"/>
        </w:rPr>
        <w:t xml:space="preserve">Advantages of Positioning </w:t>
      </w:r>
    </w:p>
    <w:p w:rsidR="009E1BEE" w:rsidRDefault="009E1BEE" w:rsidP="009E1BEE">
      <w:pPr>
        <w:pStyle w:val="ListParagraph"/>
        <w:numPr>
          <w:ilvl w:val="0"/>
          <w:numId w:val="1"/>
        </w:numPr>
        <w:rPr>
          <w:sz w:val="52"/>
          <w:szCs w:val="52"/>
        </w:rPr>
      </w:pPr>
      <w:r w:rsidRPr="009E1BEE">
        <w:rPr>
          <w:sz w:val="52"/>
          <w:szCs w:val="52"/>
        </w:rPr>
        <w:t>Increase profit</w:t>
      </w:r>
    </w:p>
    <w:p w:rsidR="009E1BEE" w:rsidRDefault="009E1BEE" w:rsidP="009E1BEE">
      <w:pPr>
        <w:pStyle w:val="ListParagraph"/>
        <w:numPr>
          <w:ilvl w:val="0"/>
          <w:numId w:val="1"/>
        </w:numPr>
        <w:rPr>
          <w:sz w:val="52"/>
          <w:szCs w:val="52"/>
        </w:rPr>
      </w:pPr>
      <w:r>
        <w:rPr>
          <w:sz w:val="52"/>
          <w:szCs w:val="52"/>
        </w:rPr>
        <w:t>More customers</w:t>
      </w:r>
    </w:p>
    <w:p w:rsidR="009E1BEE" w:rsidRDefault="009E1BEE" w:rsidP="009E1BEE">
      <w:pPr>
        <w:pStyle w:val="ListParagraph"/>
        <w:numPr>
          <w:ilvl w:val="0"/>
          <w:numId w:val="1"/>
        </w:numPr>
        <w:rPr>
          <w:sz w:val="52"/>
          <w:szCs w:val="52"/>
        </w:rPr>
      </w:pPr>
      <w:r>
        <w:rPr>
          <w:sz w:val="52"/>
          <w:szCs w:val="52"/>
        </w:rPr>
        <w:t xml:space="preserve"> Reliable</w:t>
      </w:r>
    </w:p>
    <w:p w:rsidR="009E1BEE" w:rsidRDefault="009E1BEE" w:rsidP="009E1BEE">
      <w:pPr>
        <w:pStyle w:val="ListParagraph"/>
        <w:numPr>
          <w:ilvl w:val="0"/>
          <w:numId w:val="1"/>
        </w:numPr>
        <w:rPr>
          <w:sz w:val="52"/>
          <w:szCs w:val="52"/>
        </w:rPr>
      </w:pPr>
      <w:r>
        <w:rPr>
          <w:sz w:val="52"/>
          <w:szCs w:val="52"/>
        </w:rPr>
        <w:t>Effectiveness</w:t>
      </w:r>
    </w:p>
    <w:p w:rsidR="009E1BEE" w:rsidRDefault="009E1BEE" w:rsidP="009E1BEE">
      <w:pPr>
        <w:pStyle w:val="ListParagraph"/>
        <w:numPr>
          <w:ilvl w:val="0"/>
          <w:numId w:val="1"/>
        </w:numPr>
        <w:rPr>
          <w:sz w:val="52"/>
          <w:szCs w:val="52"/>
        </w:rPr>
      </w:pPr>
      <w:r>
        <w:rPr>
          <w:sz w:val="52"/>
          <w:szCs w:val="52"/>
        </w:rPr>
        <w:t>Efficiency</w:t>
      </w:r>
    </w:p>
    <w:p w:rsidR="009E1BEE" w:rsidRDefault="009E1BEE" w:rsidP="009E1BEE">
      <w:pPr>
        <w:rPr>
          <w:sz w:val="72"/>
          <w:szCs w:val="72"/>
        </w:rPr>
      </w:pPr>
      <w:r>
        <w:rPr>
          <w:sz w:val="72"/>
          <w:szCs w:val="72"/>
        </w:rPr>
        <w:t>Disadvantages of P</w:t>
      </w:r>
      <w:r w:rsidRPr="009E1BEE">
        <w:rPr>
          <w:sz w:val="72"/>
          <w:szCs w:val="72"/>
        </w:rPr>
        <w:t xml:space="preserve">ositioning </w:t>
      </w:r>
    </w:p>
    <w:p w:rsidR="009E1BEE" w:rsidRPr="009E1BEE" w:rsidRDefault="009E1BEE" w:rsidP="009E1BEE">
      <w:pPr>
        <w:pStyle w:val="ListParagraph"/>
        <w:numPr>
          <w:ilvl w:val="0"/>
          <w:numId w:val="2"/>
        </w:numPr>
        <w:rPr>
          <w:sz w:val="56"/>
          <w:szCs w:val="56"/>
        </w:rPr>
      </w:pPr>
      <w:r w:rsidRPr="009E1BEE">
        <w:rPr>
          <w:sz w:val="56"/>
          <w:szCs w:val="56"/>
        </w:rPr>
        <w:t xml:space="preserve"> Costly</w:t>
      </w:r>
    </w:p>
    <w:p w:rsidR="009E1BEE" w:rsidRDefault="009E1BEE" w:rsidP="009E1BEE">
      <w:pPr>
        <w:pStyle w:val="ListParagraph"/>
        <w:numPr>
          <w:ilvl w:val="0"/>
          <w:numId w:val="2"/>
        </w:numPr>
        <w:rPr>
          <w:sz w:val="56"/>
          <w:szCs w:val="56"/>
        </w:rPr>
      </w:pPr>
      <w:r>
        <w:rPr>
          <w:sz w:val="56"/>
          <w:szCs w:val="56"/>
        </w:rPr>
        <w:t>Complex</w:t>
      </w:r>
    </w:p>
    <w:p w:rsidR="009E1BEE" w:rsidRDefault="009E1BEE" w:rsidP="009E1BEE">
      <w:pPr>
        <w:pStyle w:val="ListParagraph"/>
        <w:numPr>
          <w:ilvl w:val="0"/>
          <w:numId w:val="2"/>
        </w:numPr>
        <w:rPr>
          <w:sz w:val="56"/>
          <w:szCs w:val="56"/>
        </w:rPr>
      </w:pPr>
      <w:r>
        <w:rPr>
          <w:sz w:val="56"/>
          <w:szCs w:val="56"/>
        </w:rPr>
        <w:t>Long process</w:t>
      </w:r>
    </w:p>
    <w:p w:rsidR="009E1BEE" w:rsidRDefault="009E1BEE" w:rsidP="009E1BEE">
      <w:pPr>
        <w:pStyle w:val="ListParagraph"/>
        <w:numPr>
          <w:ilvl w:val="0"/>
          <w:numId w:val="2"/>
        </w:numPr>
        <w:rPr>
          <w:sz w:val="56"/>
          <w:szCs w:val="56"/>
        </w:rPr>
      </w:pPr>
      <w:r>
        <w:rPr>
          <w:sz w:val="56"/>
          <w:szCs w:val="56"/>
        </w:rPr>
        <w:t>More men power</w:t>
      </w:r>
    </w:p>
    <w:p w:rsidR="009E1BEE" w:rsidRDefault="009E1BEE" w:rsidP="009E1BEE">
      <w:pPr>
        <w:pStyle w:val="ListParagraph"/>
        <w:numPr>
          <w:ilvl w:val="0"/>
          <w:numId w:val="2"/>
        </w:numPr>
        <w:rPr>
          <w:sz w:val="56"/>
          <w:szCs w:val="56"/>
        </w:rPr>
      </w:pPr>
      <w:r>
        <w:rPr>
          <w:sz w:val="56"/>
          <w:szCs w:val="56"/>
        </w:rPr>
        <w:t>More market knowledge and deep research work</w:t>
      </w:r>
    </w:p>
    <w:p w:rsidR="009E1BEE" w:rsidRDefault="00AC116A" w:rsidP="00AC116A">
      <w:pPr>
        <w:pStyle w:val="Heading2"/>
        <w:rPr>
          <w:sz w:val="52"/>
          <w:szCs w:val="52"/>
        </w:rPr>
      </w:pPr>
      <w:r w:rsidRPr="00AC116A">
        <w:rPr>
          <w:sz w:val="52"/>
          <w:szCs w:val="52"/>
        </w:rPr>
        <w:lastRenderedPageBreak/>
        <w:t>Direct distribution method of coca cola</w:t>
      </w:r>
    </w:p>
    <w:p w:rsidR="00AC116A" w:rsidRPr="00AC116A" w:rsidRDefault="00AC116A" w:rsidP="00AC116A"/>
    <w:p w:rsidR="00D30F66" w:rsidRDefault="00C07005" w:rsidP="009E1BEE">
      <w:pPr>
        <w:pStyle w:val="ListParagraph"/>
        <w:rPr>
          <w:sz w:val="52"/>
          <w:szCs w:val="52"/>
        </w:rPr>
      </w:pPr>
      <w:r>
        <w:rPr>
          <w:sz w:val="52"/>
          <w:szCs w:val="52"/>
        </w:rPr>
        <w:t>Coca cola have ava</w:t>
      </w:r>
      <w:r w:rsidR="00D30F66">
        <w:rPr>
          <w:sz w:val="52"/>
          <w:szCs w:val="52"/>
        </w:rPr>
        <w:t>ilability</w:t>
      </w:r>
      <w:r>
        <w:rPr>
          <w:sz w:val="52"/>
          <w:szCs w:val="52"/>
        </w:rPr>
        <w:t xml:space="preserve"> direct distribution of their products because coca cola products are </w:t>
      </w:r>
      <w:r w:rsidR="00D30F66">
        <w:rPr>
          <w:sz w:val="52"/>
          <w:szCs w:val="52"/>
        </w:rPr>
        <w:t xml:space="preserve">availability </w:t>
      </w:r>
      <w:r>
        <w:rPr>
          <w:sz w:val="52"/>
          <w:szCs w:val="52"/>
        </w:rPr>
        <w:t>on E-commerce websites such as, Amazon and Flipkart</w:t>
      </w:r>
      <w:r w:rsidR="00D30F66">
        <w:rPr>
          <w:sz w:val="52"/>
          <w:szCs w:val="52"/>
        </w:rPr>
        <w:t xml:space="preserve">. These companies provide discounts to their loyal customers and it is very easy and smooth procedure. Discounts like fifty percent off and buy one get one free. With the help of these kinds of  discounts and offers, hence, customers will increase and they will more attract and buy coca cola  products, so their turn over will be increased. Consequently, customers will be happy and become loyal consumers. </w:t>
      </w:r>
    </w:p>
    <w:p w:rsidR="009E1BEE" w:rsidRDefault="00D30F66" w:rsidP="009E1BEE">
      <w:pPr>
        <w:pStyle w:val="ListParagraph"/>
        <w:rPr>
          <w:sz w:val="52"/>
          <w:szCs w:val="52"/>
        </w:rPr>
      </w:pPr>
      <w:r>
        <w:rPr>
          <w:sz w:val="52"/>
          <w:szCs w:val="52"/>
        </w:rPr>
        <w:lastRenderedPageBreak/>
        <w:t xml:space="preserve"> In this contemporary era, every individual hectic in their work lif</w:t>
      </w:r>
      <w:r w:rsidR="007479E0">
        <w:rPr>
          <w:sz w:val="52"/>
          <w:szCs w:val="52"/>
        </w:rPr>
        <w:t xml:space="preserve">e so that’s why they drink the Coca cola and enjoy this drink with their friends. </w:t>
      </w:r>
    </w:p>
    <w:p w:rsidR="00174D65" w:rsidRDefault="00174D65" w:rsidP="009E1BEE">
      <w:pPr>
        <w:pStyle w:val="ListParagraph"/>
        <w:rPr>
          <w:sz w:val="52"/>
          <w:szCs w:val="52"/>
        </w:rPr>
      </w:pPr>
    </w:p>
    <w:p w:rsidR="00174D65" w:rsidRDefault="00174D65">
      <w:pPr>
        <w:rPr>
          <w:sz w:val="52"/>
          <w:szCs w:val="52"/>
        </w:rPr>
      </w:pPr>
      <w:r>
        <w:rPr>
          <w:sz w:val="52"/>
          <w:szCs w:val="52"/>
        </w:rPr>
        <w:br w:type="page"/>
      </w:r>
    </w:p>
    <w:p w:rsidR="007479E0" w:rsidRDefault="00174D65" w:rsidP="00174D65">
      <w:pPr>
        <w:pStyle w:val="Heading1"/>
        <w:rPr>
          <w:sz w:val="56"/>
          <w:szCs w:val="56"/>
        </w:rPr>
      </w:pPr>
      <w:r w:rsidRPr="00174D65">
        <w:rPr>
          <w:sz w:val="56"/>
          <w:szCs w:val="56"/>
        </w:rPr>
        <w:lastRenderedPageBreak/>
        <w:t xml:space="preserve">In direct distribution of coca cola </w:t>
      </w:r>
    </w:p>
    <w:p w:rsidR="00174D65" w:rsidRDefault="00174D65" w:rsidP="00174D65">
      <w:pPr>
        <w:rPr>
          <w:sz w:val="48"/>
          <w:szCs w:val="48"/>
        </w:rPr>
      </w:pPr>
      <w:r w:rsidRPr="00174D65">
        <w:rPr>
          <w:sz w:val="48"/>
          <w:szCs w:val="48"/>
        </w:rPr>
        <w:t>In this distribution systems, few years ago this system was so popular but it was too complex</w:t>
      </w:r>
      <w:r>
        <w:rPr>
          <w:sz w:val="48"/>
          <w:szCs w:val="48"/>
        </w:rPr>
        <w:t>.</w:t>
      </w:r>
    </w:p>
    <w:p w:rsidR="00CC4CE0" w:rsidRDefault="00174D65" w:rsidP="00FA01CF">
      <w:pPr>
        <w:rPr>
          <w:sz w:val="48"/>
          <w:szCs w:val="48"/>
        </w:rPr>
      </w:pPr>
      <w:r>
        <w:rPr>
          <w:sz w:val="48"/>
          <w:szCs w:val="48"/>
        </w:rPr>
        <w:t xml:space="preserve">Moreover, in this process so many parties are included and it is very lengthy process. First of all, company produced products then these goods transported to wholesellers and </w:t>
      </w:r>
      <w:r w:rsidR="00FA01CF">
        <w:rPr>
          <w:sz w:val="48"/>
          <w:szCs w:val="48"/>
        </w:rPr>
        <w:t xml:space="preserve"> warehouses. In next, wholeselle</w:t>
      </w:r>
      <w:r>
        <w:rPr>
          <w:sz w:val="48"/>
          <w:szCs w:val="48"/>
        </w:rPr>
        <w:t xml:space="preserve">rs and warehouses owners sell these items to retailers. </w:t>
      </w:r>
      <w:r w:rsidR="00FA01CF">
        <w:rPr>
          <w:sz w:val="48"/>
          <w:szCs w:val="48"/>
        </w:rPr>
        <w:t>Lastly, retailers sell such goods to real customers and consumers but this process is expensive for consumers</w:t>
      </w:r>
      <w:r w:rsidR="007B4E72">
        <w:rPr>
          <w:sz w:val="48"/>
          <w:szCs w:val="48"/>
        </w:rPr>
        <w:t xml:space="preserve"> because due to the involvement number of the parties take some charges from another parities. So, it will to costly for another parties.</w:t>
      </w:r>
      <w:r w:rsidR="0075641C">
        <w:rPr>
          <w:sz w:val="48"/>
          <w:szCs w:val="48"/>
        </w:rPr>
        <w:t xml:space="preserve"> That’ s  why every brand of coca cola is easily available on every small or big retail store like ASDA, SAINSBURY and Tesco express.</w:t>
      </w:r>
    </w:p>
    <w:p w:rsidR="00CC4CE0" w:rsidRDefault="00E0526D">
      <w:pPr>
        <w:rPr>
          <w:sz w:val="48"/>
          <w:szCs w:val="48"/>
        </w:rPr>
      </w:pPr>
      <w:r>
        <w:rPr>
          <w:noProof/>
          <w:lang w:bidi="pa-IN"/>
        </w:rPr>
        <w:lastRenderedPageBreak/>
        <w:drawing>
          <wp:inline distT="0" distB="0" distL="0" distR="0">
            <wp:extent cx="5943600" cy="4069925"/>
            <wp:effectExtent l="19050" t="0" r="0" b="0"/>
            <wp:docPr id="20" name="Picture 10" descr="The Coca-Cola Company's distribution strategy | Marketing Management Blog  T1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Coca-Cola Company's distribution strategy | Marketing Management Blog  T1 2015"/>
                    <pic:cNvPicPr>
                      <a:picLocks noChangeAspect="1" noChangeArrowheads="1"/>
                    </pic:cNvPicPr>
                  </pic:nvPicPr>
                  <pic:blipFill>
                    <a:blip r:embed="rId17"/>
                    <a:srcRect/>
                    <a:stretch>
                      <a:fillRect/>
                    </a:stretch>
                  </pic:blipFill>
                  <pic:spPr bwMode="auto">
                    <a:xfrm>
                      <a:off x="0" y="0"/>
                      <a:ext cx="5943600" cy="4069925"/>
                    </a:xfrm>
                    <a:prstGeom prst="rect">
                      <a:avLst/>
                    </a:prstGeom>
                    <a:noFill/>
                    <a:ln w="9525">
                      <a:noFill/>
                      <a:miter lim="800000"/>
                      <a:headEnd/>
                      <a:tailEnd/>
                    </a:ln>
                  </pic:spPr>
                </pic:pic>
              </a:graphicData>
            </a:graphic>
          </wp:inline>
        </w:drawing>
      </w:r>
      <w:r w:rsidR="004D1723" w:rsidRPr="004D1723">
        <w:t xml:space="preserve"> </w:t>
      </w:r>
      <w:hyperlink r:id="rId18" w:history="1">
        <w:r w:rsidR="004D1723" w:rsidRPr="00933ED6">
          <w:rPr>
            <w:rStyle w:val="Hyperlink"/>
            <w:sz w:val="48"/>
            <w:szCs w:val="48"/>
          </w:rPr>
          <w:t>https://www.google.com/imgres</w:t>
        </w:r>
      </w:hyperlink>
    </w:p>
    <w:p w:rsidR="004D1723" w:rsidRDefault="004D1723">
      <w:pPr>
        <w:rPr>
          <w:sz w:val="48"/>
          <w:szCs w:val="48"/>
        </w:rPr>
      </w:pPr>
    </w:p>
    <w:p w:rsidR="007479E0" w:rsidRDefault="0075641C" w:rsidP="0075641C">
      <w:pPr>
        <w:pStyle w:val="Heading1"/>
        <w:rPr>
          <w:sz w:val="52"/>
          <w:szCs w:val="52"/>
        </w:rPr>
      </w:pPr>
      <w:r w:rsidRPr="0075641C">
        <w:rPr>
          <w:sz w:val="52"/>
          <w:szCs w:val="52"/>
        </w:rPr>
        <w:lastRenderedPageBreak/>
        <w:t>Availability of Coca cola products in retail store</w:t>
      </w:r>
    </w:p>
    <w:p w:rsidR="0075641C" w:rsidRDefault="0075641C" w:rsidP="0075641C">
      <w:r>
        <w:rPr>
          <w:noProof/>
          <w:lang w:bidi="pa-IN"/>
        </w:rPr>
        <w:drawing>
          <wp:inline distT="0" distB="0" distL="0" distR="0">
            <wp:extent cx="5943600" cy="3876261"/>
            <wp:effectExtent l="19050" t="0" r="0" b="0"/>
            <wp:docPr id="19" name="Picture 7" descr="Asda confirms plans to acquire 132 convenience stores from The Co-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sda confirms plans to acquire 132 convenience stores from The Co-op"/>
                    <pic:cNvPicPr>
                      <a:picLocks noChangeAspect="1" noChangeArrowheads="1"/>
                    </pic:cNvPicPr>
                  </pic:nvPicPr>
                  <pic:blipFill>
                    <a:blip r:embed="rId19"/>
                    <a:srcRect/>
                    <a:stretch>
                      <a:fillRect/>
                    </a:stretch>
                  </pic:blipFill>
                  <pic:spPr bwMode="auto">
                    <a:xfrm>
                      <a:off x="0" y="0"/>
                      <a:ext cx="5943600" cy="3876261"/>
                    </a:xfrm>
                    <a:prstGeom prst="rect">
                      <a:avLst/>
                    </a:prstGeom>
                    <a:noFill/>
                    <a:ln w="9525">
                      <a:noFill/>
                      <a:miter lim="800000"/>
                      <a:headEnd/>
                      <a:tailEnd/>
                    </a:ln>
                  </pic:spPr>
                </pic:pic>
              </a:graphicData>
            </a:graphic>
          </wp:inline>
        </w:drawing>
      </w:r>
    </w:p>
    <w:p w:rsidR="0075641C" w:rsidRDefault="0075641C" w:rsidP="0075641C">
      <w:hyperlink r:id="rId20" w:history="1">
        <w:r w:rsidRPr="00933ED6">
          <w:rPr>
            <w:rStyle w:val="Hyperlink"/>
          </w:rPr>
          <w:t>https://www.google.com/imgres?imgurl=https%3A%2F%2Fcdn.corporate.walmart.com%2Fdims4%2FWMT%2F6ab574e%2F2147483647%2Fstrip%2Ftrue%2Fcrop%2F1156x754%2B4%2B0%2Fresize%2F920x600!%2Fquality%2F90%2F%3Furl%3Dhttps%253A%252F%252Fcdn</w:t>
        </w:r>
      </w:hyperlink>
      <w:r>
        <w:t>.</w:t>
      </w:r>
    </w:p>
    <w:p w:rsidR="0075641C" w:rsidRDefault="00E0526D" w:rsidP="00E0526D">
      <w:pPr>
        <w:pStyle w:val="Heading1"/>
        <w:rPr>
          <w:sz w:val="52"/>
          <w:szCs w:val="52"/>
        </w:rPr>
      </w:pPr>
      <w:r w:rsidRPr="00E0526D">
        <w:rPr>
          <w:sz w:val="52"/>
          <w:szCs w:val="52"/>
        </w:rPr>
        <w:t xml:space="preserve">Coca cola business strategy </w:t>
      </w:r>
    </w:p>
    <w:p w:rsidR="003D6FDB" w:rsidRDefault="00E0526D" w:rsidP="00E0526D">
      <w:pPr>
        <w:rPr>
          <w:sz w:val="48"/>
          <w:szCs w:val="48"/>
        </w:rPr>
      </w:pPr>
      <w:r w:rsidRPr="00E0526D">
        <w:rPr>
          <w:sz w:val="48"/>
          <w:szCs w:val="48"/>
        </w:rPr>
        <w:t xml:space="preserve">Business strategy was implemented </w:t>
      </w:r>
      <w:r>
        <w:rPr>
          <w:sz w:val="48"/>
          <w:szCs w:val="48"/>
        </w:rPr>
        <w:t xml:space="preserve">in 2006. The coca cola business model is following with five large bottling companies in 2019. These partner show forty percent share of the total </w:t>
      </w:r>
      <w:r>
        <w:rPr>
          <w:sz w:val="48"/>
          <w:szCs w:val="48"/>
        </w:rPr>
        <w:lastRenderedPageBreak/>
        <w:t xml:space="preserve">turn over until </w:t>
      </w:r>
      <w:r w:rsidR="004D1723">
        <w:rPr>
          <w:sz w:val="48"/>
          <w:szCs w:val="48"/>
        </w:rPr>
        <w:t xml:space="preserve">volume the organization sold. Coca cola have seperate agrements and contracts with bottling partners. To produce and selling the organization product’s. For long time coca cola will investor its stock as bottling organization therefore the system and bottling companies are worked as a hybrid on higher level approach between local and international franchise system and distribution chain system. Trade mark of coca cola maintained </w:t>
      </w:r>
      <w:r w:rsidR="003D6FDB">
        <w:rPr>
          <w:sz w:val="48"/>
          <w:szCs w:val="48"/>
        </w:rPr>
        <w:t>forty three percent of United States. In 2018, for example, coca cola had hundred million in re-franchised its on Canadian as well as Latin American   bottling partners. Nowadays, every individual ten out of nine individual consuming coca cola brands in their daily life.</w:t>
      </w:r>
    </w:p>
    <w:p w:rsidR="003D6FDB" w:rsidRDefault="003D6FDB" w:rsidP="00E0526D">
      <w:pPr>
        <w:rPr>
          <w:sz w:val="48"/>
          <w:szCs w:val="48"/>
        </w:rPr>
      </w:pPr>
    </w:p>
    <w:p w:rsidR="003D6FDB" w:rsidRDefault="003D6FDB">
      <w:pPr>
        <w:rPr>
          <w:sz w:val="48"/>
          <w:szCs w:val="48"/>
        </w:rPr>
      </w:pPr>
      <w:r>
        <w:rPr>
          <w:sz w:val="48"/>
          <w:szCs w:val="48"/>
        </w:rPr>
        <w:br w:type="page"/>
      </w:r>
    </w:p>
    <w:p w:rsidR="003D6FDB" w:rsidRDefault="003D6FDB" w:rsidP="00E0526D">
      <w:pPr>
        <w:rPr>
          <w:sz w:val="48"/>
          <w:szCs w:val="48"/>
        </w:rPr>
      </w:pPr>
      <w:r>
        <w:rPr>
          <w:sz w:val="48"/>
          <w:szCs w:val="48"/>
        </w:rPr>
        <w:lastRenderedPageBreak/>
        <w:t xml:space="preserve">Social media links of coca cola </w:t>
      </w:r>
    </w:p>
    <w:p w:rsidR="003D6FDB" w:rsidRPr="00E342D5" w:rsidRDefault="003D6FDB" w:rsidP="00E342D5">
      <w:pPr>
        <w:rPr>
          <w:sz w:val="48"/>
          <w:szCs w:val="48"/>
        </w:rPr>
      </w:pPr>
      <w:r w:rsidRPr="00E342D5">
        <w:rPr>
          <w:sz w:val="48"/>
          <w:szCs w:val="48"/>
        </w:rPr>
        <w:t>Coca cola Facebook page</w:t>
      </w:r>
    </w:p>
    <w:p w:rsidR="00E0526D" w:rsidRDefault="003D6FDB" w:rsidP="00E0526D">
      <w:r>
        <w:t xml:space="preserve">   </w:t>
      </w:r>
      <w:hyperlink r:id="rId21" w:history="1">
        <w:r w:rsidRPr="00933ED6">
          <w:rPr>
            <w:rStyle w:val="Hyperlink"/>
          </w:rPr>
          <w:t>https://www.facebook.com/cocacolaGB/?locale=en_GB</w:t>
        </w:r>
      </w:hyperlink>
    </w:p>
    <w:p w:rsidR="003D6FDB" w:rsidRPr="00E342D5" w:rsidRDefault="003D6FDB" w:rsidP="00E342D5">
      <w:r w:rsidRPr="00E342D5">
        <w:rPr>
          <w:sz w:val="52"/>
          <w:szCs w:val="52"/>
        </w:rPr>
        <w:t>Coca cola Twitter account</w:t>
      </w:r>
    </w:p>
    <w:p w:rsidR="00E342D5" w:rsidRDefault="00E342D5" w:rsidP="00E342D5">
      <w:hyperlink r:id="rId22" w:history="1">
        <w:r w:rsidRPr="00933ED6">
          <w:rPr>
            <w:rStyle w:val="Hyperlink"/>
          </w:rPr>
          <w:t>https://twitter.com/CocaCola?ref_src=twsrc%5Egoogle%7Ctwcamp%5Eserp%7Ctwgr%5Eauthor</w:t>
        </w:r>
      </w:hyperlink>
    </w:p>
    <w:p w:rsidR="00E342D5" w:rsidRDefault="00E342D5" w:rsidP="00E342D5">
      <w:pPr>
        <w:rPr>
          <w:sz w:val="52"/>
          <w:szCs w:val="52"/>
        </w:rPr>
      </w:pPr>
      <w:r>
        <w:rPr>
          <w:sz w:val="52"/>
          <w:szCs w:val="52"/>
        </w:rPr>
        <w:t>Coca cola You Tube page</w:t>
      </w:r>
    </w:p>
    <w:p w:rsidR="00E342D5" w:rsidRDefault="00E342D5" w:rsidP="00E342D5">
      <w:pPr>
        <w:rPr>
          <w:sz w:val="52"/>
          <w:szCs w:val="52"/>
        </w:rPr>
      </w:pPr>
      <w:hyperlink r:id="rId23" w:history="1">
        <w:r w:rsidRPr="00933ED6">
          <w:rPr>
            <w:rStyle w:val="Hyperlink"/>
            <w:sz w:val="52"/>
            <w:szCs w:val="52"/>
          </w:rPr>
          <w:t>https://www.youtube.com/user/cocacola</w:t>
        </w:r>
      </w:hyperlink>
    </w:p>
    <w:p w:rsidR="00E342D5" w:rsidRDefault="00E342D5" w:rsidP="00E342D5">
      <w:pPr>
        <w:rPr>
          <w:sz w:val="52"/>
          <w:szCs w:val="52"/>
        </w:rPr>
      </w:pPr>
      <w:r>
        <w:rPr>
          <w:sz w:val="52"/>
          <w:szCs w:val="52"/>
        </w:rPr>
        <w:t>Coca cola Instagram account</w:t>
      </w:r>
    </w:p>
    <w:p w:rsidR="00120250" w:rsidRDefault="00120250" w:rsidP="00E342D5">
      <w:pPr>
        <w:rPr>
          <w:sz w:val="52"/>
          <w:szCs w:val="52"/>
        </w:rPr>
      </w:pPr>
      <w:hyperlink r:id="rId24" w:history="1">
        <w:r w:rsidRPr="00933ED6">
          <w:rPr>
            <w:rStyle w:val="Hyperlink"/>
            <w:sz w:val="52"/>
            <w:szCs w:val="52"/>
          </w:rPr>
          <w:t>https://www.instagram.com/cocacola/?hl=en</w:t>
        </w:r>
      </w:hyperlink>
    </w:p>
    <w:p w:rsidR="00120250" w:rsidRDefault="00120250" w:rsidP="00120250">
      <w:pPr>
        <w:pStyle w:val="Heading5"/>
        <w:rPr>
          <w:sz w:val="56"/>
          <w:szCs w:val="56"/>
        </w:rPr>
      </w:pPr>
      <w:r w:rsidRPr="00120250">
        <w:rPr>
          <w:sz w:val="56"/>
          <w:szCs w:val="56"/>
        </w:rPr>
        <w:t>Reference</w:t>
      </w:r>
    </w:p>
    <w:p w:rsidR="00120250" w:rsidRDefault="00120250" w:rsidP="00120250">
      <w:hyperlink r:id="rId25" w:history="1">
        <w:r w:rsidRPr="00933ED6">
          <w:rPr>
            <w:rStyle w:val="Hyperlink"/>
          </w:rPr>
          <w:t>https://www.yourcoca-cola.co.uk/brands/coca-cola-original-taste</w:t>
        </w:r>
      </w:hyperlink>
    </w:p>
    <w:p w:rsidR="00120250" w:rsidRDefault="00120250" w:rsidP="00120250">
      <w:hyperlink r:id="rId26" w:history="1">
        <w:r w:rsidRPr="00933ED6">
          <w:rPr>
            <w:rStyle w:val="Hyperlink"/>
          </w:rPr>
          <w:t>https://www.fanta.com/</w:t>
        </w:r>
      </w:hyperlink>
    </w:p>
    <w:p w:rsidR="00120250" w:rsidRDefault="00120250" w:rsidP="00120250"/>
    <w:p w:rsidR="00120250" w:rsidRPr="00120250" w:rsidRDefault="00120250" w:rsidP="00120250"/>
    <w:p w:rsidR="00120250" w:rsidRPr="00E342D5" w:rsidRDefault="00120250" w:rsidP="00E342D5">
      <w:pPr>
        <w:rPr>
          <w:sz w:val="52"/>
          <w:szCs w:val="52"/>
        </w:rPr>
      </w:pPr>
    </w:p>
    <w:p w:rsidR="00E342D5" w:rsidRDefault="00E342D5" w:rsidP="00E342D5">
      <w:pPr>
        <w:pStyle w:val="ListParagraph"/>
      </w:pPr>
    </w:p>
    <w:p w:rsidR="003D6FDB" w:rsidRPr="003D6FDB" w:rsidRDefault="003D6FDB" w:rsidP="00E0526D"/>
    <w:sectPr w:rsidR="003D6FDB" w:rsidRPr="003D6FDB" w:rsidSect="00713B40">
      <w:footerReference w:type="default" r:id="rId2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1A42" w:rsidRDefault="003D1A42" w:rsidP="001A3ABA">
      <w:pPr>
        <w:spacing w:after="0" w:line="240" w:lineRule="auto"/>
      </w:pPr>
      <w:r>
        <w:separator/>
      </w:r>
    </w:p>
  </w:endnote>
  <w:endnote w:type="continuationSeparator" w:id="1">
    <w:p w:rsidR="003D1A42" w:rsidRDefault="003D1A42" w:rsidP="001A3A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Raavi">
    <w:panose1 w:val="020B0502040204020203"/>
    <w:charset w:val="00"/>
    <w:family w:val="swiss"/>
    <w:pitch w:val="variable"/>
    <w:sig w:usb0="0002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1CF" w:rsidRDefault="00FA01CF">
    <w:pPr>
      <w:pStyle w:val="Footer"/>
    </w:pPr>
  </w:p>
  <w:p w:rsidR="00FA01CF" w:rsidRDefault="00FA01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1A42" w:rsidRDefault="003D1A42" w:rsidP="001A3ABA">
      <w:pPr>
        <w:spacing w:after="0" w:line="240" w:lineRule="auto"/>
      </w:pPr>
      <w:r>
        <w:separator/>
      </w:r>
    </w:p>
  </w:footnote>
  <w:footnote w:type="continuationSeparator" w:id="1">
    <w:p w:rsidR="003D1A42" w:rsidRDefault="003D1A42" w:rsidP="001A3AB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F0A39"/>
    <w:multiLevelType w:val="hybridMultilevel"/>
    <w:tmpl w:val="07B40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172DBD"/>
    <w:multiLevelType w:val="hybridMultilevel"/>
    <w:tmpl w:val="E1843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D33782"/>
    <w:multiLevelType w:val="hybridMultilevel"/>
    <w:tmpl w:val="4F1A10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4274E38"/>
    <w:multiLevelType w:val="hybridMultilevel"/>
    <w:tmpl w:val="49163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footnotePr>
    <w:footnote w:id="0"/>
    <w:footnote w:id="1"/>
  </w:footnotePr>
  <w:endnotePr>
    <w:endnote w:id="0"/>
    <w:endnote w:id="1"/>
  </w:endnotePr>
  <w:compat/>
  <w:rsids>
    <w:rsidRoot w:val="0035054D"/>
    <w:rsid w:val="0002710F"/>
    <w:rsid w:val="00120250"/>
    <w:rsid w:val="001650BF"/>
    <w:rsid w:val="00174D65"/>
    <w:rsid w:val="001A3ABA"/>
    <w:rsid w:val="00262EEB"/>
    <w:rsid w:val="0035054D"/>
    <w:rsid w:val="003D1A42"/>
    <w:rsid w:val="003D6FDB"/>
    <w:rsid w:val="00414D3B"/>
    <w:rsid w:val="004D1723"/>
    <w:rsid w:val="004E2160"/>
    <w:rsid w:val="00552B56"/>
    <w:rsid w:val="00553700"/>
    <w:rsid w:val="00596644"/>
    <w:rsid w:val="005E059B"/>
    <w:rsid w:val="005F046F"/>
    <w:rsid w:val="00657225"/>
    <w:rsid w:val="006A00FA"/>
    <w:rsid w:val="00712E74"/>
    <w:rsid w:val="00713B40"/>
    <w:rsid w:val="00730B5E"/>
    <w:rsid w:val="007479E0"/>
    <w:rsid w:val="0075641C"/>
    <w:rsid w:val="007B4E72"/>
    <w:rsid w:val="00806C2A"/>
    <w:rsid w:val="00870E70"/>
    <w:rsid w:val="00944B13"/>
    <w:rsid w:val="009E1BEE"/>
    <w:rsid w:val="00A31C4A"/>
    <w:rsid w:val="00AA44E8"/>
    <w:rsid w:val="00AC116A"/>
    <w:rsid w:val="00B750D5"/>
    <w:rsid w:val="00C02B42"/>
    <w:rsid w:val="00C07005"/>
    <w:rsid w:val="00C928C7"/>
    <w:rsid w:val="00CC4CE0"/>
    <w:rsid w:val="00D30F66"/>
    <w:rsid w:val="00DA03D9"/>
    <w:rsid w:val="00DA258D"/>
    <w:rsid w:val="00DB1C98"/>
    <w:rsid w:val="00DB4258"/>
    <w:rsid w:val="00E0526D"/>
    <w:rsid w:val="00E342D5"/>
    <w:rsid w:val="00EC7648"/>
    <w:rsid w:val="00EE0C94"/>
    <w:rsid w:val="00FA01CF"/>
  </w:rsids>
  <m:mathPr>
    <m:mathFont m:val="Cambria Math"/>
    <m:brkBin m:val="before"/>
    <m:brkBinSub m:val="--"/>
    <m:smallFrac m:val="off"/>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661]"/>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B40"/>
  </w:style>
  <w:style w:type="paragraph" w:styleId="Heading1">
    <w:name w:val="heading 1"/>
    <w:basedOn w:val="Normal"/>
    <w:next w:val="Normal"/>
    <w:link w:val="Heading1Char"/>
    <w:uiPriority w:val="9"/>
    <w:qFormat/>
    <w:rsid w:val="003505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5054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5370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F046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5F046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5054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35054D"/>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4E21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160"/>
    <w:rPr>
      <w:rFonts w:ascii="Tahoma" w:hAnsi="Tahoma" w:cs="Tahoma"/>
      <w:sz w:val="16"/>
      <w:szCs w:val="16"/>
    </w:rPr>
  </w:style>
  <w:style w:type="character" w:customStyle="1" w:styleId="Heading3Char">
    <w:name w:val="Heading 3 Char"/>
    <w:basedOn w:val="DefaultParagraphFont"/>
    <w:link w:val="Heading3"/>
    <w:uiPriority w:val="9"/>
    <w:rsid w:val="00553700"/>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1A3AB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A3ABA"/>
  </w:style>
  <w:style w:type="paragraph" w:styleId="Footer">
    <w:name w:val="footer"/>
    <w:basedOn w:val="Normal"/>
    <w:link w:val="FooterChar"/>
    <w:uiPriority w:val="99"/>
    <w:semiHidden/>
    <w:unhideWhenUsed/>
    <w:rsid w:val="001A3AB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A3ABA"/>
  </w:style>
  <w:style w:type="paragraph" w:styleId="NoSpacing">
    <w:name w:val="No Spacing"/>
    <w:uiPriority w:val="1"/>
    <w:qFormat/>
    <w:rsid w:val="001A3ABA"/>
    <w:pPr>
      <w:spacing w:after="0" w:line="240" w:lineRule="auto"/>
    </w:pPr>
  </w:style>
  <w:style w:type="character" w:customStyle="1" w:styleId="ykmvie">
    <w:name w:val="ykmvie"/>
    <w:basedOn w:val="DefaultParagraphFont"/>
    <w:rsid w:val="00DB1C98"/>
  </w:style>
  <w:style w:type="paragraph" w:styleId="ListParagraph">
    <w:name w:val="List Paragraph"/>
    <w:basedOn w:val="Normal"/>
    <w:uiPriority w:val="34"/>
    <w:qFormat/>
    <w:rsid w:val="00DB1C98"/>
    <w:pPr>
      <w:ind w:left="720"/>
      <w:contextualSpacing/>
    </w:pPr>
  </w:style>
  <w:style w:type="paragraph" w:styleId="Title">
    <w:name w:val="Title"/>
    <w:basedOn w:val="Normal"/>
    <w:next w:val="Normal"/>
    <w:link w:val="TitleChar"/>
    <w:uiPriority w:val="10"/>
    <w:qFormat/>
    <w:rsid w:val="00730B5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30B5E"/>
    <w:rPr>
      <w:rFonts w:asciiTheme="majorHAnsi" w:eastAsiaTheme="majorEastAsia" w:hAnsiTheme="majorHAnsi" w:cstheme="majorBidi"/>
      <w:color w:val="17365D" w:themeColor="text2" w:themeShade="BF"/>
      <w:spacing w:val="5"/>
      <w:kern w:val="28"/>
      <w:sz w:val="52"/>
      <w:szCs w:val="52"/>
    </w:rPr>
  </w:style>
  <w:style w:type="character" w:customStyle="1" w:styleId="Heading4Char">
    <w:name w:val="Heading 4 Char"/>
    <w:basedOn w:val="DefaultParagraphFont"/>
    <w:link w:val="Heading4"/>
    <w:uiPriority w:val="9"/>
    <w:rsid w:val="005F046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5F046F"/>
    <w:rPr>
      <w:rFonts w:asciiTheme="majorHAnsi" w:eastAsiaTheme="majorEastAsia" w:hAnsiTheme="majorHAnsi" w:cstheme="majorBidi"/>
      <w:color w:val="243F60" w:themeColor="accent1" w:themeShade="7F"/>
    </w:rPr>
  </w:style>
  <w:style w:type="character" w:styleId="Hyperlink">
    <w:name w:val="Hyperlink"/>
    <w:basedOn w:val="DefaultParagraphFont"/>
    <w:uiPriority w:val="99"/>
    <w:unhideWhenUsed/>
    <w:rsid w:val="0075641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3113336">
      <w:bodyDiv w:val="1"/>
      <w:marLeft w:val="0"/>
      <w:marRight w:val="0"/>
      <w:marTop w:val="0"/>
      <w:marBottom w:val="0"/>
      <w:divBdr>
        <w:top w:val="none" w:sz="0" w:space="0" w:color="auto"/>
        <w:left w:val="none" w:sz="0" w:space="0" w:color="auto"/>
        <w:bottom w:val="none" w:sz="0" w:space="0" w:color="auto"/>
        <w:right w:val="none" w:sz="0" w:space="0" w:color="auto"/>
      </w:divBdr>
    </w:div>
    <w:div w:id="395594573">
      <w:bodyDiv w:val="1"/>
      <w:marLeft w:val="0"/>
      <w:marRight w:val="0"/>
      <w:marTop w:val="0"/>
      <w:marBottom w:val="0"/>
      <w:divBdr>
        <w:top w:val="none" w:sz="0" w:space="0" w:color="auto"/>
        <w:left w:val="none" w:sz="0" w:space="0" w:color="auto"/>
        <w:bottom w:val="none" w:sz="0" w:space="0" w:color="auto"/>
        <w:right w:val="none" w:sz="0" w:space="0" w:color="auto"/>
      </w:divBdr>
    </w:div>
    <w:div w:id="632637229">
      <w:bodyDiv w:val="1"/>
      <w:marLeft w:val="0"/>
      <w:marRight w:val="0"/>
      <w:marTop w:val="0"/>
      <w:marBottom w:val="0"/>
      <w:divBdr>
        <w:top w:val="none" w:sz="0" w:space="0" w:color="auto"/>
        <w:left w:val="none" w:sz="0" w:space="0" w:color="auto"/>
        <w:bottom w:val="none" w:sz="0" w:space="0" w:color="auto"/>
        <w:right w:val="none" w:sz="0" w:space="0" w:color="auto"/>
      </w:divBdr>
    </w:div>
    <w:div w:id="2033064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google.com/imgres" TargetMode="External"/><Relationship Id="rId26" Type="http://schemas.openxmlformats.org/officeDocument/2006/relationships/hyperlink" Target="https://www.fanta.com/" TargetMode="External"/><Relationship Id="rId3" Type="http://schemas.openxmlformats.org/officeDocument/2006/relationships/styles" Target="styles.xml"/><Relationship Id="rId21" Type="http://schemas.openxmlformats.org/officeDocument/2006/relationships/hyperlink" Target="https://www.facebook.com/cocacolaGB/?locale=en_GB"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ww.yourcoca-cola.co.uk/brands/coca-cola-original-taste"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google.com/imgres?imgurl=https%3A%2F%2Fcdn.corporate.walmart.com%2Fdims4%2FWMT%2F6ab574e%2F2147483647%2Fstrip%2Ftrue%2Fcrop%2F1156x754%2B4%2B0%2Fresize%2F920x600!%2Fquality%2F90%2F%3Furl%3Dhttps%253A%252F%252Fcd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nstagram.com/cocacola/?hl=en"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youtube.com/user/cocacola"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twitter.com/CocaCola?ref_src=twsrc%5Egoogle%7Ctwcamp%5Eserp%7Ctwgr%5Eauthor"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42608-1A83-4965-A246-26316AEE9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1613</Words>
  <Characters>9196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AVI</dc:creator>
  <cp:lastModifiedBy>AVI</cp:lastModifiedBy>
  <cp:revision>2</cp:revision>
  <dcterms:created xsi:type="dcterms:W3CDTF">2023-04-01T14:07:00Z</dcterms:created>
  <dcterms:modified xsi:type="dcterms:W3CDTF">2023-04-01T14:07:00Z</dcterms:modified>
</cp:coreProperties>
</file>