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63878093"/>
        <w:docPartObj>
          <w:docPartGallery w:val="Cover Pages"/>
          <w:docPartUnique/>
        </w:docPartObj>
      </w:sdtPr>
      <w:sdtEndPr>
        <w:rPr>
          <w:b/>
          <w:bCs/>
        </w:rPr>
      </w:sdtEndPr>
      <w:sdtContent>
        <w:p w14:paraId="2A706781" w14:textId="7BD739FC" w:rsidR="00BA7F53" w:rsidRDefault="00BA7F53">
          <w:pPr>
            <w:ind w:firstLine="480"/>
          </w:pPr>
        </w:p>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A92AD1" w:rsidRPr="00A92AD1" w14:paraId="61D638A2" w14:textId="77777777" w:rsidTr="00F3707F">
            <w:tc>
              <w:tcPr>
                <w:tcW w:w="7209" w:type="dxa"/>
                <w:tcMar>
                  <w:top w:w="216" w:type="dxa"/>
                  <w:left w:w="115" w:type="dxa"/>
                  <w:bottom w:w="216" w:type="dxa"/>
                  <w:right w:w="115" w:type="dxa"/>
                </w:tcMar>
              </w:tcPr>
              <w:p w14:paraId="353F8B78" w14:textId="237EB893" w:rsidR="00BA7F53" w:rsidRPr="00A92AD1" w:rsidRDefault="00BA7F53">
                <w:pPr>
                  <w:pStyle w:val="ad"/>
                  <w:rPr>
                    <w:sz w:val="24"/>
                  </w:rPr>
                </w:pPr>
              </w:p>
            </w:tc>
          </w:tr>
          <w:tr w:rsidR="00A92AD1" w:rsidRPr="00A92AD1" w14:paraId="3D385597" w14:textId="77777777" w:rsidTr="00F3707F">
            <w:tc>
              <w:tcPr>
                <w:tcW w:w="7209" w:type="dxa"/>
              </w:tcPr>
              <w:sdt>
                <w:sdtPr>
                  <w:rPr>
                    <w:rFonts w:asciiTheme="majorHAnsi" w:eastAsiaTheme="majorEastAsia" w:hAnsiTheme="majorHAnsi" w:cstheme="majorBidi"/>
                    <w:sz w:val="88"/>
                    <w:szCs w:val="88"/>
                  </w:rPr>
                  <w:alias w:val="标题"/>
                  <w:id w:val="13406919"/>
                  <w:placeholder>
                    <w:docPart w:val="425E070CB4E0468A83405C8F746DE138"/>
                  </w:placeholder>
                  <w:dataBinding w:prefixMappings="xmlns:ns0='http://schemas.openxmlformats.org/package/2006/metadata/core-properties' xmlns:ns1='http://purl.org/dc/elements/1.1/'" w:xpath="/ns0:coreProperties[1]/ns1:title[1]" w:storeItemID="{6C3C8BC8-F283-45AE-878A-BAB7291924A1}"/>
                  <w:text/>
                </w:sdtPr>
                <w:sdtEndPr/>
                <w:sdtContent>
                  <w:p w14:paraId="724787F9" w14:textId="288C342F" w:rsidR="00BA7F53" w:rsidRPr="00A92AD1" w:rsidRDefault="00900FCC">
                    <w:pPr>
                      <w:pStyle w:val="ad"/>
                      <w:spacing w:line="216" w:lineRule="auto"/>
                      <w:rPr>
                        <w:rFonts w:asciiTheme="majorHAnsi" w:eastAsiaTheme="majorEastAsia" w:hAnsiTheme="majorHAnsi" w:cstheme="majorBidi"/>
                        <w:sz w:val="88"/>
                        <w:szCs w:val="88"/>
                      </w:rPr>
                    </w:pPr>
                    <w:r>
                      <w:rPr>
                        <w:rFonts w:asciiTheme="majorHAnsi" w:eastAsiaTheme="majorEastAsia" w:hAnsiTheme="majorHAnsi" w:cstheme="majorBidi"/>
                        <w:sz w:val="88"/>
                        <w:szCs w:val="88"/>
                      </w:rPr>
                      <w:t>The impact of product recalls on businesses and projects</w:t>
                    </w:r>
                  </w:p>
                </w:sdtContent>
              </w:sdt>
            </w:tc>
          </w:tr>
          <w:tr w:rsidR="00A92AD1" w:rsidRPr="00A92AD1" w14:paraId="4E95882A" w14:textId="77777777" w:rsidTr="00F3707F">
            <w:tc>
              <w:tcPr>
                <w:tcW w:w="7209" w:type="dxa"/>
                <w:tcMar>
                  <w:top w:w="216" w:type="dxa"/>
                  <w:left w:w="115" w:type="dxa"/>
                  <w:bottom w:w="216" w:type="dxa"/>
                  <w:right w:w="115" w:type="dxa"/>
                </w:tcMar>
              </w:tcPr>
              <w:p w14:paraId="35385EB1" w14:textId="758219F7" w:rsidR="00BA7F53" w:rsidRPr="00A92AD1" w:rsidRDefault="00BA7F53">
                <w:pPr>
                  <w:pStyle w:val="ad"/>
                  <w:rPr>
                    <w:sz w:val="24"/>
                  </w:rPr>
                </w:pPr>
              </w:p>
            </w:tc>
          </w:tr>
        </w:tbl>
        <w:tbl>
          <w:tblPr>
            <w:tblpPr w:leftFromText="187" w:rightFromText="187" w:vertAnchor="page" w:horzAnchor="margin" w:tblpXSpec="center" w:tblpY="10789"/>
            <w:tblW w:w="3857" w:type="pct"/>
            <w:tblLook w:val="04A0" w:firstRow="1" w:lastRow="0" w:firstColumn="1" w:lastColumn="0" w:noHBand="0" w:noVBand="1"/>
          </w:tblPr>
          <w:tblGrid>
            <w:gridCol w:w="6963"/>
          </w:tblGrid>
          <w:tr w:rsidR="00A92AD1" w:rsidRPr="00A92AD1" w14:paraId="38EA710C" w14:textId="77777777" w:rsidTr="00F3707F">
            <w:tc>
              <w:tcPr>
                <w:tcW w:w="6963" w:type="dxa"/>
                <w:tcMar>
                  <w:top w:w="216" w:type="dxa"/>
                  <w:left w:w="115" w:type="dxa"/>
                  <w:bottom w:w="216" w:type="dxa"/>
                  <w:right w:w="115" w:type="dxa"/>
                </w:tcMar>
              </w:tcPr>
              <w:sdt>
                <w:sdtPr>
                  <w:rPr>
                    <w:sz w:val="28"/>
                    <w:szCs w:val="28"/>
                  </w:rPr>
                  <w:alias w:val="作者"/>
                  <w:id w:val="13406928"/>
                  <w:placeholder>
                    <w:docPart w:val="8C1719798CB8493FB1DC7AD0C0C7B7BD"/>
                  </w:placeholder>
                  <w:dataBinding w:prefixMappings="xmlns:ns0='http://schemas.openxmlformats.org/package/2006/metadata/core-properties' xmlns:ns1='http://purl.org/dc/elements/1.1/'" w:xpath="/ns0:coreProperties[1]/ns1:creator[1]" w:storeItemID="{6C3C8BC8-F283-45AE-878A-BAB7291924A1}"/>
                  <w:text/>
                </w:sdtPr>
                <w:sdtEndPr/>
                <w:sdtContent>
                  <w:p w14:paraId="089C040C" w14:textId="0254E953" w:rsidR="00F3707F" w:rsidRPr="00A92AD1" w:rsidRDefault="00F3707F" w:rsidP="00F3707F">
                    <w:pPr>
                      <w:pStyle w:val="ad"/>
                      <w:rPr>
                        <w:sz w:val="28"/>
                        <w:szCs w:val="28"/>
                      </w:rPr>
                    </w:pPr>
                    <w:r w:rsidRPr="00A92AD1">
                      <w:rPr>
                        <w:sz w:val="28"/>
                        <w:szCs w:val="28"/>
                      </w:rPr>
                      <w:t>Wenbo Wang (1804634)</w:t>
                    </w:r>
                  </w:p>
                </w:sdtContent>
              </w:sdt>
              <w:p w14:paraId="6454037E" w14:textId="7CC6289F" w:rsidR="00F3707F" w:rsidRPr="00A92AD1" w:rsidRDefault="00A92AD1" w:rsidP="00F3707F">
                <w:pPr>
                  <w:pStyle w:val="ad"/>
                  <w:rPr>
                    <w:sz w:val="28"/>
                    <w:szCs w:val="28"/>
                  </w:rPr>
                </w:pPr>
                <w:r w:rsidRPr="00A92AD1">
                  <w:rPr>
                    <w:sz w:val="28"/>
                    <w:szCs w:val="28"/>
                  </w:rPr>
                  <w:t>16-03-2019</w:t>
                </w:r>
              </w:p>
              <w:p w14:paraId="0616EF64" w14:textId="77777777" w:rsidR="00F3707F" w:rsidRPr="00A92AD1" w:rsidRDefault="00F3707F" w:rsidP="00F3707F">
                <w:pPr>
                  <w:pStyle w:val="ad"/>
                </w:pPr>
              </w:p>
            </w:tc>
          </w:tr>
        </w:tbl>
        <w:p w14:paraId="2BB71A15" w14:textId="659B9AE5" w:rsidR="00BA7F53" w:rsidRDefault="00BA7F53">
          <w:pPr>
            <w:ind w:firstLine="442"/>
            <w:rPr>
              <w:lang w:eastAsia="zh-CN"/>
            </w:rPr>
          </w:pPr>
          <w:r>
            <w:rPr>
              <w:rFonts w:asciiTheme="minorHAnsi" w:hAnsiTheme="minorHAnsi"/>
              <w:b/>
              <w:bCs/>
              <w:sz w:val="22"/>
              <w:szCs w:val="22"/>
              <w:lang w:eastAsia="zh-CN"/>
            </w:rPr>
            <w:br w:type="page"/>
          </w:r>
        </w:p>
      </w:sdtContent>
    </w:sdt>
    <w:sdt>
      <w:sdtPr>
        <w:rPr>
          <w:lang w:val="zh-CN"/>
        </w:rPr>
        <w:id w:val="990137619"/>
        <w:docPartObj>
          <w:docPartGallery w:val="Table of Contents"/>
          <w:docPartUnique/>
        </w:docPartObj>
      </w:sdtPr>
      <w:sdtEndPr/>
      <w:sdtContent>
        <w:p w14:paraId="298965F4" w14:textId="4479ECC6" w:rsidR="00EB0BDE" w:rsidRPr="00900FCC" w:rsidRDefault="00C20913" w:rsidP="00900FCC">
          <w:pPr>
            <w:ind w:firstLineChars="0" w:firstLine="0"/>
            <w:jc w:val="center"/>
            <w:rPr>
              <w:rStyle w:val="10"/>
              <w:b w:val="0"/>
              <w:sz w:val="30"/>
              <w:szCs w:val="30"/>
            </w:rPr>
          </w:pPr>
          <w:r w:rsidRPr="00900FCC">
            <w:rPr>
              <w:rStyle w:val="10"/>
              <w:rFonts w:hint="eastAsia"/>
              <w:sz w:val="30"/>
              <w:szCs w:val="30"/>
            </w:rPr>
            <w:t>c</w:t>
          </w:r>
          <w:r w:rsidRPr="00900FCC">
            <w:rPr>
              <w:rStyle w:val="10"/>
              <w:sz w:val="30"/>
              <w:szCs w:val="30"/>
            </w:rPr>
            <w:t>ontent page</w:t>
          </w:r>
        </w:p>
        <w:p w14:paraId="7E8FBD8D" w14:textId="41D15777" w:rsidR="004F6147" w:rsidRDefault="00EB0BDE">
          <w:pPr>
            <w:pStyle w:val="TOC1"/>
            <w:rPr>
              <w:rFonts w:asciiTheme="minorHAnsi" w:eastAsiaTheme="minorEastAsia" w:hAnsiTheme="minorHAnsi" w:cstheme="minorBidi"/>
              <w:noProof/>
              <w:kern w:val="2"/>
              <w:sz w:val="21"/>
              <w:szCs w:val="22"/>
            </w:rPr>
          </w:pPr>
          <w:r>
            <w:fldChar w:fldCharType="begin"/>
          </w:r>
          <w:r>
            <w:instrText xml:space="preserve"> TOC \o "1-3" \h \z \u </w:instrText>
          </w:r>
          <w:r>
            <w:fldChar w:fldCharType="separate"/>
          </w:r>
          <w:bookmarkStart w:id="0" w:name="_GoBack"/>
          <w:bookmarkEnd w:id="0"/>
          <w:r w:rsidR="004F6147" w:rsidRPr="00FC7BC2">
            <w:rPr>
              <w:rStyle w:val="aa"/>
              <w:noProof/>
            </w:rPr>
            <w:fldChar w:fldCharType="begin"/>
          </w:r>
          <w:r w:rsidR="004F6147" w:rsidRPr="00FC7BC2">
            <w:rPr>
              <w:rStyle w:val="aa"/>
              <w:noProof/>
            </w:rPr>
            <w:instrText xml:space="preserve"> </w:instrText>
          </w:r>
          <w:r w:rsidR="004F6147">
            <w:rPr>
              <w:noProof/>
            </w:rPr>
            <w:instrText>HYPERLINK \l "_Toc3926486"</w:instrText>
          </w:r>
          <w:r w:rsidR="004F6147" w:rsidRPr="00FC7BC2">
            <w:rPr>
              <w:rStyle w:val="aa"/>
              <w:noProof/>
            </w:rPr>
            <w:instrText xml:space="preserve"> </w:instrText>
          </w:r>
          <w:r w:rsidR="004F6147" w:rsidRPr="00FC7BC2">
            <w:rPr>
              <w:rStyle w:val="aa"/>
              <w:noProof/>
            </w:rPr>
          </w:r>
          <w:r w:rsidR="004F6147" w:rsidRPr="00FC7BC2">
            <w:rPr>
              <w:rStyle w:val="aa"/>
              <w:noProof/>
            </w:rPr>
            <w:fldChar w:fldCharType="separate"/>
          </w:r>
          <w:r w:rsidR="004F6147" w:rsidRPr="00FC7BC2">
            <w:rPr>
              <w:rStyle w:val="aa"/>
              <w:noProof/>
            </w:rPr>
            <w:t>Introduction</w:t>
          </w:r>
          <w:r w:rsidR="004F6147">
            <w:rPr>
              <w:noProof/>
              <w:webHidden/>
            </w:rPr>
            <w:tab/>
          </w:r>
          <w:r w:rsidR="004F6147">
            <w:rPr>
              <w:noProof/>
              <w:webHidden/>
            </w:rPr>
            <w:fldChar w:fldCharType="begin"/>
          </w:r>
          <w:r w:rsidR="004F6147">
            <w:rPr>
              <w:noProof/>
              <w:webHidden/>
            </w:rPr>
            <w:instrText xml:space="preserve"> PAGEREF _Toc3926486 \h </w:instrText>
          </w:r>
          <w:r w:rsidR="004F6147">
            <w:rPr>
              <w:noProof/>
              <w:webHidden/>
            </w:rPr>
          </w:r>
          <w:r w:rsidR="004F6147">
            <w:rPr>
              <w:noProof/>
              <w:webHidden/>
            </w:rPr>
            <w:fldChar w:fldCharType="separate"/>
          </w:r>
          <w:r w:rsidR="004F6147">
            <w:rPr>
              <w:noProof/>
              <w:webHidden/>
            </w:rPr>
            <w:t>2</w:t>
          </w:r>
          <w:r w:rsidR="004F6147">
            <w:rPr>
              <w:noProof/>
              <w:webHidden/>
            </w:rPr>
            <w:fldChar w:fldCharType="end"/>
          </w:r>
          <w:r w:rsidR="004F6147" w:rsidRPr="00FC7BC2">
            <w:rPr>
              <w:rStyle w:val="aa"/>
              <w:noProof/>
            </w:rPr>
            <w:fldChar w:fldCharType="end"/>
          </w:r>
        </w:p>
        <w:p w14:paraId="6B67BD03" w14:textId="1ED59778" w:rsidR="004F6147" w:rsidRDefault="004F6147">
          <w:pPr>
            <w:pStyle w:val="TOC1"/>
            <w:rPr>
              <w:rFonts w:asciiTheme="minorHAnsi" w:eastAsiaTheme="minorEastAsia" w:hAnsiTheme="minorHAnsi" w:cstheme="minorBidi"/>
              <w:noProof/>
              <w:kern w:val="2"/>
              <w:sz w:val="21"/>
              <w:szCs w:val="22"/>
            </w:rPr>
          </w:pPr>
          <w:hyperlink w:anchor="_Toc3926487" w:history="1">
            <w:r w:rsidRPr="00FC7BC2">
              <w:rPr>
                <w:rStyle w:val="aa"/>
                <w:noProof/>
              </w:rPr>
              <w:t>Product recall process</w:t>
            </w:r>
            <w:r>
              <w:rPr>
                <w:noProof/>
                <w:webHidden/>
              </w:rPr>
              <w:tab/>
            </w:r>
            <w:r>
              <w:rPr>
                <w:noProof/>
                <w:webHidden/>
              </w:rPr>
              <w:fldChar w:fldCharType="begin"/>
            </w:r>
            <w:r>
              <w:rPr>
                <w:noProof/>
                <w:webHidden/>
              </w:rPr>
              <w:instrText xml:space="preserve"> PAGEREF _Toc3926487 \h </w:instrText>
            </w:r>
            <w:r>
              <w:rPr>
                <w:noProof/>
                <w:webHidden/>
              </w:rPr>
            </w:r>
            <w:r>
              <w:rPr>
                <w:noProof/>
                <w:webHidden/>
              </w:rPr>
              <w:fldChar w:fldCharType="separate"/>
            </w:r>
            <w:r>
              <w:rPr>
                <w:noProof/>
                <w:webHidden/>
              </w:rPr>
              <w:t>4</w:t>
            </w:r>
            <w:r>
              <w:rPr>
                <w:noProof/>
                <w:webHidden/>
              </w:rPr>
              <w:fldChar w:fldCharType="end"/>
            </w:r>
          </w:hyperlink>
        </w:p>
        <w:p w14:paraId="05CB006C" w14:textId="48D98617" w:rsidR="004F6147" w:rsidRDefault="004F6147">
          <w:pPr>
            <w:pStyle w:val="TOC1"/>
            <w:rPr>
              <w:rFonts w:asciiTheme="minorHAnsi" w:eastAsiaTheme="minorEastAsia" w:hAnsiTheme="minorHAnsi" w:cstheme="minorBidi"/>
              <w:noProof/>
              <w:kern w:val="2"/>
              <w:sz w:val="21"/>
              <w:szCs w:val="22"/>
            </w:rPr>
          </w:pPr>
          <w:hyperlink w:anchor="_Toc3926488" w:history="1">
            <w:r w:rsidRPr="00FC7BC2">
              <w:rPr>
                <w:rStyle w:val="aa"/>
                <w:noProof/>
              </w:rPr>
              <w:t>Costs associated with product recalls and controls</w:t>
            </w:r>
            <w:r>
              <w:rPr>
                <w:noProof/>
                <w:webHidden/>
              </w:rPr>
              <w:tab/>
            </w:r>
            <w:r>
              <w:rPr>
                <w:noProof/>
                <w:webHidden/>
              </w:rPr>
              <w:fldChar w:fldCharType="begin"/>
            </w:r>
            <w:r>
              <w:rPr>
                <w:noProof/>
                <w:webHidden/>
              </w:rPr>
              <w:instrText xml:space="preserve"> PAGEREF _Toc3926488 \h </w:instrText>
            </w:r>
            <w:r>
              <w:rPr>
                <w:noProof/>
                <w:webHidden/>
              </w:rPr>
            </w:r>
            <w:r>
              <w:rPr>
                <w:noProof/>
                <w:webHidden/>
              </w:rPr>
              <w:fldChar w:fldCharType="separate"/>
            </w:r>
            <w:r>
              <w:rPr>
                <w:noProof/>
                <w:webHidden/>
              </w:rPr>
              <w:t>6</w:t>
            </w:r>
            <w:r>
              <w:rPr>
                <w:noProof/>
                <w:webHidden/>
              </w:rPr>
              <w:fldChar w:fldCharType="end"/>
            </w:r>
          </w:hyperlink>
        </w:p>
        <w:p w14:paraId="57DBEB1A" w14:textId="349EA75F" w:rsidR="004F6147" w:rsidRDefault="004F6147">
          <w:pPr>
            <w:pStyle w:val="TOC1"/>
            <w:rPr>
              <w:rFonts w:asciiTheme="minorHAnsi" w:eastAsiaTheme="minorEastAsia" w:hAnsiTheme="minorHAnsi" w:cstheme="minorBidi"/>
              <w:noProof/>
              <w:kern w:val="2"/>
              <w:sz w:val="21"/>
              <w:szCs w:val="22"/>
            </w:rPr>
          </w:pPr>
          <w:hyperlink w:anchor="_Toc3926489" w:history="1">
            <w:r w:rsidRPr="00FC7BC2">
              <w:rPr>
                <w:rStyle w:val="aa"/>
                <w:noProof/>
              </w:rPr>
              <w:t>Restoring customer confidence</w:t>
            </w:r>
            <w:r>
              <w:rPr>
                <w:noProof/>
                <w:webHidden/>
              </w:rPr>
              <w:tab/>
            </w:r>
            <w:r>
              <w:rPr>
                <w:noProof/>
                <w:webHidden/>
              </w:rPr>
              <w:fldChar w:fldCharType="begin"/>
            </w:r>
            <w:r>
              <w:rPr>
                <w:noProof/>
                <w:webHidden/>
              </w:rPr>
              <w:instrText xml:space="preserve"> PAGEREF _Toc3926489 \h </w:instrText>
            </w:r>
            <w:r>
              <w:rPr>
                <w:noProof/>
                <w:webHidden/>
              </w:rPr>
            </w:r>
            <w:r>
              <w:rPr>
                <w:noProof/>
                <w:webHidden/>
              </w:rPr>
              <w:fldChar w:fldCharType="separate"/>
            </w:r>
            <w:r>
              <w:rPr>
                <w:noProof/>
                <w:webHidden/>
              </w:rPr>
              <w:t>9</w:t>
            </w:r>
            <w:r>
              <w:rPr>
                <w:noProof/>
                <w:webHidden/>
              </w:rPr>
              <w:fldChar w:fldCharType="end"/>
            </w:r>
          </w:hyperlink>
        </w:p>
        <w:p w14:paraId="2AD7234E" w14:textId="53507A1C" w:rsidR="004F6147" w:rsidRDefault="004F6147">
          <w:pPr>
            <w:pStyle w:val="TOC1"/>
            <w:rPr>
              <w:rFonts w:asciiTheme="minorHAnsi" w:eastAsiaTheme="minorEastAsia" w:hAnsiTheme="minorHAnsi" w:cstheme="minorBidi"/>
              <w:noProof/>
              <w:kern w:val="2"/>
              <w:sz w:val="21"/>
              <w:szCs w:val="22"/>
            </w:rPr>
          </w:pPr>
          <w:hyperlink w:anchor="_Toc3926490" w:history="1">
            <w:r w:rsidRPr="00FC7BC2">
              <w:rPr>
                <w:rStyle w:val="aa"/>
                <w:noProof/>
              </w:rPr>
              <w:t>Conclusion</w:t>
            </w:r>
            <w:r>
              <w:rPr>
                <w:noProof/>
                <w:webHidden/>
              </w:rPr>
              <w:tab/>
            </w:r>
            <w:r>
              <w:rPr>
                <w:noProof/>
                <w:webHidden/>
              </w:rPr>
              <w:fldChar w:fldCharType="begin"/>
            </w:r>
            <w:r>
              <w:rPr>
                <w:noProof/>
                <w:webHidden/>
              </w:rPr>
              <w:instrText xml:space="preserve"> PAGEREF _Toc3926490 \h </w:instrText>
            </w:r>
            <w:r>
              <w:rPr>
                <w:noProof/>
                <w:webHidden/>
              </w:rPr>
            </w:r>
            <w:r>
              <w:rPr>
                <w:noProof/>
                <w:webHidden/>
              </w:rPr>
              <w:fldChar w:fldCharType="separate"/>
            </w:r>
            <w:r>
              <w:rPr>
                <w:noProof/>
                <w:webHidden/>
              </w:rPr>
              <w:t>11</w:t>
            </w:r>
            <w:r>
              <w:rPr>
                <w:noProof/>
                <w:webHidden/>
              </w:rPr>
              <w:fldChar w:fldCharType="end"/>
            </w:r>
          </w:hyperlink>
        </w:p>
        <w:p w14:paraId="1A723F87" w14:textId="2B04AA97" w:rsidR="004F6147" w:rsidRDefault="004F6147">
          <w:pPr>
            <w:pStyle w:val="TOC1"/>
            <w:rPr>
              <w:rFonts w:asciiTheme="minorHAnsi" w:eastAsiaTheme="minorEastAsia" w:hAnsiTheme="minorHAnsi" w:cstheme="minorBidi"/>
              <w:noProof/>
              <w:kern w:val="2"/>
              <w:sz w:val="21"/>
              <w:szCs w:val="22"/>
            </w:rPr>
          </w:pPr>
          <w:hyperlink w:anchor="_Toc3926491" w:history="1">
            <w:r w:rsidRPr="00FC7BC2">
              <w:rPr>
                <w:rStyle w:val="aa"/>
                <w:noProof/>
              </w:rPr>
              <w:t>References</w:t>
            </w:r>
            <w:r>
              <w:rPr>
                <w:noProof/>
                <w:webHidden/>
              </w:rPr>
              <w:tab/>
            </w:r>
            <w:r>
              <w:rPr>
                <w:noProof/>
                <w:webHidden/>
              </w:rPr>
              <w:fldChar w:fldCharType="begin"/>
            </w:r>
            <w:r>
              <w:rPr>
                <w:noProof/>
                <w:webHidden/>
              </w:rPr>
              <w:instrText xml:space="preserve"> PAGEREF _Toc3926491 \h </w:instrText>
            </w:r>
            <w:r>
              <w:rPr>
                <w:noProof/>
                <w:webHidden/>
              </w:rPr>
            </w:r>
            <w:r>
              <w:rPr>
                <w:noProof/>
                <w:webHidden/>
              </w:rPr>
              <w:fldChar w:fldCharType="separate"/>
            </w:r>
            <w:r>
              <w:rPr>
                <w:noProof/>
                <w:webHidden/>
              </w:rPr>
              <w:t>12</w:t>
            </w:r>
            <w:r>
              <w:rPr>
                <w:noProof/>
                <w:webHidden/>
              </w:rPr>
              <w:fldChar w:fldCharType="end"/>
            </w:r>
          </w:hyperlink>
        </w:p>
        <w:p w14:paraId="171908C0" w14:textId="163807CB" w:rsidR="00EB0BDE" w:rsidRDefault="00EB0BDE">
          <w:pPr>
            <w:ind w:firstLine="482"/>
          </w:pPr>
          <w:r>
            <w:rPr>
              <w:b/>
              <w:bCs/>
              <w:lang w:val="zh-CN"/>
            </w:rPr>
            <w:fldChar w:fldCharType="end"/>
          </w:r>
        </w:p>
      </w:sdtContent>
    </w:sdt>
    <w:p w14:paraId="26480868" w14:textId="77777777" w:rsidR="00A63C97" w:rsidRDefault="00A63C97">
      <w:pPr>
        <w:ind w:firstLine="480"/>
        <w:rPr>
          <w:b/>
          <w:bCs/>
          <w:kern w:val="44"/>
          <w:szCs w:val="44"/>
          <w:u w:val="single"/>
          <w:lang w:val="en-US" w:eastAsia="zh-CN"/>
        </w:rPr>
      </w:pPr>
      <w:r>
        <w:rPr>
          <w:u w:val="single"/>
        </w:rPr>
        <w:br w:type="page"/>
      </w:r>
    </w:p>
    <w:p w14:paraId="51E00A25" w14:textId="7E83EDD5" w:rsidR="007A460D" w:rsidRPr="00540196" w:rsidRDefault="00942AB9" w:rsidP="00C20913">
      <w:pPr>
        <w:pStyle w:val="1"/>
      </w:pPr>
      <w:bookmarkStart w:id="1" w:name="_Toc3926486"/>
      <w:r w:rsidRPr="00540196">
        <w:lastRenderedPageBreak/>
        <w:t>Introduction</w:t>
      </w:r>
      <w:bookmarkEnd w:id="1"/>
    </w:p>
    <w:p w14:paraId="0F4164B1" w14:textId="2C39D5A0" w:rsidR="00942AB9" w:rsidRPr="00F84181" w:rsidRDefault="00C21248" w:rsidP="0025477B">
      <w:pPr>
        <w:ind w:firstLine="480"/>
        <w:rPr>
          <w:lang w:val="en-US" w:eastAsia="zh-CN"/>
        </w:rPr>
      </w:pPr>
      <w:r>
        <w:rPr>
          <w:lang w:eastAsia="zh-CN"/>
        </w:rPr>
        <w:t xml:space="preserve">In </w:t>
      </w:r>
      <w:r w:rsidR="007E4E17">
        <w:rPr>
          <w:lang w:eastAsia="zh-CN"/>
        </w:rPr>
        <w:t xml:space="preserve">recent years, product recalls </w:t>
      </w:r>
      <w:r w:rsidR="005F77D9">
        <w:rPr>
          <w:lang w:eastAsia="zh-CN"/>
        </w:rPr>
        <w:t>f</w:t>
      </w:r>
      <w:r w:rsidR="005F77D9" w:rsidRPr="005F77D9">
        <w:rPr>
          <w:lang w:eastAsia="zh-CN"/>
        </w:rPr>
        <w:t>requently</w:t>
      </w:r>
      <w:r w:rsidR="005F77D9">
        <w:rPr>
          <w:lang w:eastAsia="zh-CN"/>
        </w:rPr>
        <w:t xml:space="preserve"> </w:t>
      </w:r>
      <w:r w:rsidR="00691194">
        <w:rPr>
          <w:lang w:eastAsia="zh-CN"/>
        </w:rPr>
        <w:t>occur</w:t>
      </w:r>
      <w:r w:rsidR="005F77D9">
        <w:rPr>
          <w:lang w:eastAsia="zh-CN"/>
        </w:rPr>
        <w:t xml:space="preserve"> in the automobile industry</w:t>
      </w:r>
      <w:r w:rsidR="00476454">
        <w:rPr>
          <w:lang w:eastAsia="zh-CN"/>
        </w:rPr>
        <w:t xml:space="preserve"> as the consequences of poor quality</w:t>
      </w:r>
      <w:r w:rsidR="000E4505">
        <w:rPr>
          <w:lang w:eastAsia="zh-CN"/>
        </w:rPr>
        <w:t xml:space="preserve"> or product defects</w:t>
      </w:r>
      <w:r w:rsidR="00476454">
        <w:rPr>
          <w:lang w:eastAsia="zh-CN"/>
        </w:rPr>
        <w:t xml:space="preserve">. </w:t>
      </w:r>
      <w:r w:rsidR="00A61384">
        <w:rPr>
          <w:lang w:eastAsia="zh-CN"/>
        </w:rPr>
        <w:t xml:space="preserve">According to </w:t>
      </w:r>
      <w:r w:rsidR="00CA54F2">
        <w:rPr>
          <w:lang w:eastAsia="zh-CN"/>
        </w:rPr>
        <w:t>the news from websites (</w:t>
      </w:r>
      <w:r w:rsidR="00CA54F2" w:rsidRPr="00CA54F2">
        <w:rPr>
          <w:lang w:eastAsia="zh-CN"/>
        </w:rPr>
        <w:t>cars.com</w:t>
      </w:r>
      <w:r w:rsidR="007951C0">
        <w:rPr>
          <w:lang w:eastAsia="zh-CN"/>
        </w:rPr>
        <w:t>, 2019</w:t>
      </w:r>
      <w:r w:rsidR="00CA54F2">
        <w:rPr>
          <w:lang w:eastAsia="zh-CN"/>
        </w:rPr>
        <w:t>)</w:t>
      </w:r>
      <w:r w:rsidR="001F4AB6">
        <w:rPr>
          <w:lang w:eastAsia="zh-CN"/>
        </w:rPr>
        <w:t xml:space="preserve">, there are a lot of recalls </w:t>
      </w:r>
      <w:r w:rsidR="001822D7">
        <w:rPr>
          <w:lang w:eastAsia="zh-CN"/>
        </w:rPr>
        <w:t xml:space="preserve">announced by different automobile manufacturers </w:t>
      </w:r>
      <w:r w:rsidR="000C0BF3">
        <w:rPr>
          <w:lang w:eastAsia="zh-CN"/>
        </w:rPr>
        <w:t>almost every week.</w:t>
      </w:r>
      <w:r w:rsidR="009568F3">
        <w:rPr>
          <w:lang w:eastAsia="zh-CN"/>
        </w:rPr>
        <w:t xml:space="preserve"> The number of </w:t>
      </w:r>
      <w:r w:rsidR="0013545F">
        <w:rPr>
          <w:lang w:eastAsia="zh-CN"/>
        </w:rPr>
        <w:t>car recall</w:t>
      </w:r>
      <w:r w:rsidR="009568F3">
        <w:rPr>
          <w:lang w:eastAsia="zh-CN"/>
        </w:rPr>
        <w:t xml:space="preserve">s is </w:t>
      </w:r>
      <w:r w:rsidR="009042E5">
        <w:rPr>
          <w:lang w:eastAsia="zh-CN"/>
        </w:rPr>
        <w:t>great</w:t>
      </w:r>
      <w:r w:rsidR="009568F3">
        <w:rPr>
          <w:lang w:eastAsia="zh-CN"/>
        </w:rPr>
        <w:t xml:space="preserve"> that market</w:t>
      </w:r>
      <w:r w:rsidR="00AC357A">
        <w:rPr>
          <w:lang w:eastAsia="zh-CN"/>
        </w:rPr>
        <w:t xml:space="preserve"> </w:t>
      </w:r>
      <w:r w:rsidR="00CB6675">
        <w:rPr>
          <w:lang w:eastAsia="zh-CN"/>
        </w:rPr>
        <w:t>appear</w:t>
      </w:r>
      <w:r w:rsidR="007563CC">
        <w:rPr>
          <w:lang w:eastAsia="zh-CN"/>
        </w:rPr>
        <w:t xml:space="preserve"> to</w:t>
      </w:r>
      <w:r w:rsidR="00AC357A">
        <w:rPr>
          <w:lang w:eastAsia="zh-CN"/>
        </w:rPr>
        <w:t xml:space="preserve"> be</w:t>
      </w:r>
      <w:r w:rsidR="009568F3">
        <w:rPr>
          <w:lang w:eastAsia="zh-CN"/>
        </w:rPr>
        <w:t xml:space="preserve"> </w:t>
      </w:r>
      <w:r w:rsidR="00AC357A" w:rsidRPr="00AC357A">
        <w:rPr>
          <w:lang w:eastAsia="zh-CN"/>
        </w:rPr>
        <w:t>accustomed to</w:t>
      </w:r>
      <w:r w:rsidR="009568F3">
        <w:rPr>
          <w:lang w:eastAsia="zh-CN"/>
        </w:rPr>
        <w:t xml:space="preserve"> many of these </w:t>
      </w:r>
      <w:r w:rsidR="0013545F">
        <w:rPr>
          <w:lang w:eastAsia="zh-CN"/>
        </w:rPr>
        <w:t>recall</w:t>
      </w:r>
      <w:r w:rsidR="009568F3">
        <w:rPr>
          <w:lang w:eastAsia="zh-CN"/>
        </w:rPr>
        <w:t xml:space="preserve"> events</w:t>
      </w:r>
      <w:r w:rsidR="006F6E4C">
        <w:rPr>
          <w:lang w:eastAsia="zh-CN"/>
        </w:rPr>
        <w:t xml:space="preserve"> </w:t>
      </w:r>
      <w:r w:rsidR="006F6E4C">
        <w:rPr>
          <w:lang w:val="en-US" w:eastAsia="zh-CN"/>
        </w:rPr>
        <w:t>(</w:t>
      </w:r>
      <w:r w:rsidR="006F6E4C" w:rsidRPr="007D4A8F">
        <w:rPr>
          <w:lang w:eastAsia="zh-CN"/>
        </w:rPr>
        <w:t>Gokhale, Brooks and Tremblay, 2014</w:t>
      </w:r>
      <w:r w:rsidR="006F6E4C">
        <w:rPr>
          <w:lang w:val="en-US" w:eastAsia="zh-CN"/>
        </w:rPr>
        <w:t>)</w:t>
      </w:r>
      <w:r w:rsidR="009568F3">
        <w:rPr>
          <w:lang w:eastAsia="zh-CN"/>
        </w:rPr>
        <w:t>. In fact,</w:t>
      </w:r>
      <w:r w:rsidR="009568F3">
        <w:rPr>
          <w:rFonts w:hint="eastAsia"/>
          <w:lang w:eastAsia="zh-CN"/>
        </w:rPr>
        <w:t xml:space="preserve"> </w:t>
      </w:r>
      <w:r w:rsidR="009568F3">
        <w:rPr>
          <w:lang w:eastAsia="zh-CN"/>
        </w:rPr>
        <w:t xml:space="preserve">the market may </w:t>
      </w:r>
      <w:r w:rsidR="00A131F7">
        <w:rPr>
          <w:lang w:eastAsia="zh-CN"/>
        </w:rPr>
        <w:t>be convinced that</w:t>
      </w:r>
      <w:r w:rsidR="009568F3">
        <w:rPr>
          <w:lang w:eastAsia="zh-CN"/>
        </w:rPr>
        <w:t xml:space="preserve"> </w:t>
      </w:r>
      <w:r w:rsidR="00553282">
        <w:rPr>
          <w:lang w:eastAsia="zh-CN"/>
        </w:rPr>
        <w:t xml:space="preserve">product recalls </w:t>
      </w:r>
      <w:r w:rsidR="00427C87">
        <w:rPr>
          <w:lang w:eastAsia="zh-CN"/>
        </w:rPr>
        <w:t>are</w:t>
      </w:r>
      <w:r w:rsidR="009568F3">
        <w:rPr>
          <w:lang w:eastAsia="zh-CN"/>
        </w:rPr>
        <w:t xml:space="preserve"> part of the </w:t>
      </w:r>
      <w:r w:rsidR="00553282">
        <w:rPr>
          <w:lang w:eastAsia="zh-CN"/>
        </w:rPr>
        <w:t>product life</w:t>
      </w:r>
      <w:r w:rsidR="009568F3">
        <w:rPr>
          <w:lang w:eastAsia="zh-CN"/>
        </w:rPr>
        <w:t xml:space="preserve"> cycle</w:t>
      </w:r>
      <w:r w:rsidR="00DB77B5">
        <w:rPr>
          <w:lang w:eastAsia="zh-CN"/>
        </w:rPr>
        <w:t xml:space="preserve">. </w:t>
      </w:r>
      <w:r w:rsidR="00043949" w:rsidRPr="007D4A8F">
        <w:rPr>
          <w:lang w:eastAsia="zh-CN"/>
        </w:rPr>
        <w:t xml:space="preserve">Gokhale, Brooks and Tremblay </w:t>
      </w:r>
      <w:r w:rsidR="00043949">
        <w:rPr>
          <w:lang w:eastAsia="zh-CN"/>
        </w:rPr>
        <w:t>(</w:t>
      </w:r>
      <w:r w:rsidR="00043949" w:rsidRPr="007D4A8F">
        <w:rPr>
          <w:lang w:eastAsia="zh-CN"/>
        </w:rPr>
        <w:t>2014</w:t>
      </w:r>
      <w:r w:rsidR="00043949">
        <w:rPr>
          <w:lang w:val="en-US" w:eastAsia="zh-CN"/>
        </w:rPr>
        <w:t>)</w:t>
      </w:r>
      <w:r w:rsidR="00E21EBF">
        <w:rPr>
          <w:lang w:eastAsia="zh-CN"/>
        </w:rPr>
        <w:t xml:space="preserve"> suggest that </w:t>
      </w:r>
      <w:r w:rsidR="00770872">
        <w:rPr>
          <w:lang w:eastAsia="zh-CN"/>
        </w:rPr>
        <w:t>the automobile manufacturers</w:t>
      </w:r>
      <w:r w:rsidR="00B758AA">
        <w:rPr>
          <w:lang w:eastAsia="zh-CN"/>
        </w:rPr>
        <w:t xml:space="preserve"> ha</w:t>
      </w:r>
      <w:r w:rsidR="006665EA">
        <w:rPr>
          <w:lang w:eastAsia="zh-CN"/>
        </w:rPr>
        <w:t>ve</w:t>
      </w:r>
      <w:r w:rsidR="00B758AA">
        <w:rPr>
          <w:lang w:eastAsia="zh-CN"/>
        </w:rPr>
        <w:t xml:space="preserve"> a routine nature</w:t>
      </w:r>
      <w:r w:rsidR="00B758AA">
        <w:rPr>
          <w:rFonts w:hint="eastAsia"/>
          <w:lang w:eastAsia="zh-CN"/>
        </w:rPr>
        <w:t xml:space="preserve"> </w:t>
      </w:r>
      <w:r w:rsidR="00B758AA">
        <w:rPr>
          <w:lang w:eastAsia="zh-CN"/>
        </w:rPr>
        <w:t>of recalls,</w:t>
      </w:r>
      <w:r w:rsidR="00770872">
        <w:rPr>
          <w:lang w:eastAsia="zh-CN"/>
        </w:rPr>
        <w:t xml:space="preserve"> however,</w:t>
      </w:r>
      <w:r w:rsidR="00B758AA">
        <w:rPr>
          <w:lang w:eastAsia="zh-CN"/>
        </w:rPr>
        <w:t xml:space="preserve"> </w:t>
      </w:r>
      <w:r w:rsidR="00751AC7">
        <w:rPr>
          <w:lang w:eastAsia="zh-CN"/>
        </w:rPr>
        <w:t xml:space="preserve">product recalls </w:t>
      </w:r>
      <w:r w:rsidR="00A058D9">
        <w:rPr>
          <w:lang w:eastAsia="zh-CN"/>
        </w:rPr>
        <w:t>become</w:t>
      </w:r>
      <w:r w:rsidR="00C900C6">
        <w:rPr>
          <w:lang w:eastAsia="zh-CN"/>
        </w:rPr>
        <w:t xml:space="preserve"> severe</w:t>
      </w:r>
      <w:r w:rsidR="00A058D9">
        <w:rPr>
          <w:lang w:eastAsia="zh-CN"/>
        </w:rPr>
        <w:t xml:space="preserve"> when they have </w:t>
      </w:r>
      <w:r w:rsidR="00153A26" w:rsidRPr="00153A26">
        <w:rPr>
          <w:lang w:val="en-US" w:eastAsia="zh-CN"/>
        </w:rPr>
        <w:t xml:space="preserve">the potential harm </w:t>
      </w:r>
      <w:r w:rsidR="00964AA1">
        <w:rPr>
          <w:lang w:val="en-US" w:eastAsia="zh-CN"/>
        </w:rPr>
        <w:t>to customers</w:t>
      </w:r>
      <w:r w:rsidR="00153A26" w:rsidRPr="00153A26">
        <w:rPr>
          <w:lang w:val="en-US" w:eastAsia="zh-CN"/>
        </w:rPr>
        <w:t xml:space="preserve"> and the</w:t>
      </w:r>
      <w:r w:rsidR="00153A26">
        <w:rPr>
          <w:lang w:val="en-US" w:eastAsia="zh-CN"/>
        </w:rPr>
        <w:t xml:space="preserve"> </w:t>
      </w:r>
      <w:r w:rsidR="00F62C63">
        <w:rPr>
          <w:lang w:val="en-US" w:eastAsia="zh-CN"/>
        </w:rPr>
        <w:t xml:space="preserve">certain </w:t>
      </w:r>
      <w:r w:rsidR="00153A26" w:rsidRPr="00153A26">
        <w:rPr>
          <w:lang w:val="en-US" w:eastAsia="zh-CN"/>
        </w:rPr>
        <w:t>size of the crisis</w:t>
      </w:r>
      <w:r w:rsidR="007D4A8F">
        <w:rPr>
          <w:lang w:val="en-US" w:eastAsia="zh-CN"/>
        </w:rPr>
        <w:t>.</w:t>
      </w:r>
      <w:r w:rsidR="00F707A6">
        <w:rPr>
          <w:lang w:val="en-US" w:eastAsia="zh-CN"/>
        </w:rPr>
        <w:t xml:space="preserve"> </w:t>
      </w:r>
      <w:r w:rsidR="006D15E8">
        <w:rPr>
          <w:lang w:val="en-US" w:eastAsia="zh-CN"/>
        </w:rPr>
        <w:t>S</w:t>
      </w:r>
      <w:r w:rsidR="006D15E8" w:rsidRPr="00F707A6">
        <w:rPr>
          <w:lang w:val="en-US" w:eastAsia="zh-CN"/>
        </w:rPr>
        <w:t xml:space="preserve">ince </w:t>
      </w:r>
      <w:r w:rsidR="006D15E8">
        <w:rPr>
          <w:lang w:val="en-US" w:eastAsia="zh-CN"/>
        </w:rPr>
        <w:t>product recalls</w:t>
      </w:r>
      <w:r w:rsidR="006D15E8" w:rsidRPr="00F707A6">
        <w:rPr>
          <w:lang w:val="en-US" w:eastAsia="zh-CN"/>
        </w:rPr>
        <w:t xml:space="preserve"> generate both direct and indirect costs that </w:t>
      </w:r>
      <w:r w:rsidR="006D15E8">
        <w:rPr>
          <w:lang w:val="en-US" w:eastAsia="zh-CN"/>
        </w:rPr>
        <w:t xml:space="preserve">can lead to </w:t>
      </w:r>
      <w:r w:rsidR="006D15E8" w:rsidRPr="00F707A6">
        <w:rPr>
          <w:lang w:val="en-US" w:eastAsia="zh-CN"/>
        </w:rPr>
        <w:t>stock value</w:t>
      </w:r>
      <w:r w:rsidR="006D15E8">
        <w:rPr>
          <w:lang w:val="en-US" w:eastAsia="zh-CN"/>
        </w:rPr>
        <w:t xml:space="preserve"> decrease </w:t>
      </w:r>
      <w:r w:rsidR="006D15E8" w:rsidRPr="0025477B">
        <w:rPr>
          <w:lang w:val="en-US" w:eastAsia="zh-CN"/>
        </w:rPr>
        <w:t>and</w:t>
      </w:r>
      <w:r w:rsidR="006D15E8">
        <w:rPr>
          <w:rFonts w:hint="eastAsia"/>
          <w:lang w:val="en-US" w:eastAsia="zh-CN"/>
        </w:rPr>
        <w:t xml:space="preserve"> </w:t>
      </w:r>
      <w:r w:rsidR="006D15E8" w:rsidRPr="0025477B">
        <w:rPr>
          <w:lang w:val="en-US" w:eastAsia="zh-CN"/>
        </w:rPr>
        <w:t xml:space="preserve">demand </w:t>
      </w:r>
      <w:r w:rsidR="006D15E8">
        <w:rPr>
          <w:lang w:val="en-US" w:eastAsia="zh-CN"/>
        </w:rPr>
        <w:t xml:space="preserve">decline, </w:t>
      </w:r>
      <w:r w:rsidR="00B463B8">
        <w:rPr>
          <w:lang w:val="en-US" w:eastAsia="zh-CN"/>
        </w:rPr>
        <w:t>product r</w:t>
      </w:r>
      <w:r w:rsidR="00F707A6" w:rsidRPr="00F707A6">
        <w:rPr>
          <w:lang w:val="en-US" w:eastAsia="zh-CN"/>
        </w:rPr>
        <w:t>ecall</w:t>
      </w:r>
      <w:r w:rsidR="00B463B8">
        <w:rPr>
          <w:lang w:val="en-US" w:eastAsia="zh-CN"/>
        </w:rPr>
        <w:t>s</w:t>
      </w:r>
      <w:r w:rsidR="00F707A6" w:rsidRPr="00F707A6">
        <w:rPr>
          <w:lang w:val="en-US" w:eastAsia="zh-CN"/>
        </w:rPr>
        <w:t xml:space="preserve"> </w:t>
      </w:r>
      <w:r w:rsidR="00B463B8">
        <w:rPr>
          <w:lang w:val="en-US" w:eastAsia="zh-CN"/>
        </w:rPr>
        <w:t>need to be man</w:t>
      </w:r>
      <w:r w:rsidR="00BB2D4F">
        <w:rPr>
          <w:lang w:val="en-US" w:eastAsia="zh-CN"/>
        </w:rPr>
        <w:t xml:space="preserve">aged </w:t>
      </w:r>
      <w:r w:rsidR="00E41E6A">
        <w:rPr>
          <w:lang w:val="en-US" w:eastAsia="zh-CN"/>
        </w:rPr>
        <w:t>sustainably</w:t>
      </w:r>
      <w:r w:rsidR="00CF3B57" w:rsidRPr="00CF3B57">
        <w:rPr>
          <w:lang w:val="en-US" w:eastAsia="zh-CN"/>
        </w:rPr>
        <w:t xml:space="preserve"> </w:t>
      </w:r>
      <w:r w:rsidR="00F84181">
        <w:rPr>
          <w:lang w:val="en-US" w:eastAsia="zh-CN"/>
        </w:rPr>
        <w:t>(</w:t>
      </w:r>
      <w:r w:rsidR="00F84181" w:rsidRPr="00633ED0">
        <w:rPr>
          <w:lang w:eastAsia="zh-CN"/>
        </w:rPr>
        <w:t>Chen, Ganesan</w:t>
      </w:r>
      <w:r w:rsidR="00F84181">
        <w:rPr>
          <w:lang w:eastAsia="zh-CN"/>
        </w:rPr>
        <w:t xml:space="preserve"> </w:t>
      </w:r>
      <w:r w:rsidR="00F84181" w:rsidRPr="00633ED0">
        <w:rPr>
          <w:lang w:eastAsia="zh-CN"/>
        </w:rPr>
        <w:t>and Liu</w:t>
      </w:r>
      <w:r w:rsidR="00F84181">
        <w:rPr>
          <w:lang w:eastAsia="zh-CN"/>
        </w:rPr>
        <w:t>, 20</w:t>
      </w:r>
      <w:r w:rsidR="00817788">
        <w:rPr>
          <w:lang w:eastAsia="zh-CN"/>
        </w:rPr>
        <w:t>0</w:t>
      </w:r>
      <w:r w:rsidR="00F84181">
        <w:rPr>
          <w:lang w:eastAsia="zh-CN"/>
        </w:rPr>
        <w:t>9).</w:t>
      </w:r>
    </w:p>
    <w:p w14:paraId="6443C703" w14:textId="05FD7857" w:rsidR="009B13EE" w:rsidRDefault="00331D21" w:rsidP="006A678D">
      <w:pPr>
        <w:ind w:firstLine="480"/>
        <w:rPr>
          <w:lang w:eastAsia="zh-CN"/>
        </w:rPr>
      </w:pPr>
      <w:r>
        <w:rPr>
          <w:lang w:val="en-US" w:eastAsia="zh-CN"/>
        </w:rPr>
        <w:t xml:space="preserve">For </w:t>
      </w:r>
      <w:r w:rsidR="000D0DE2" w:rsidRPr="000D0DE2">
        <w:rPr>
          <w:lang w:eastAsia="zh-CN"/>
        </w:rPr>
        <w:t xml:space="preserve">the aspect of </w:t>
      </w:r>
      <w:r w:rsidR="00713FE5">
        <w:rPr>
          <w:lang w:eastAsia="zh-CN"/>
        </w:rPr>
        <w:t>supply chains,</w:t>
      </w:r>
      <w:r w:rsidR="00DB7200">
        <w:rPr>
          <w:lang w:eastAsia="zh-CN"/>
        </w:rPr>
        <w:t xml:space="preserve"> </w:t>
      </w:r>
      <w:r w:rsidR="005855D9">
        <w:rPr>
          <w:lang w:eastAsia="zh-CN"/>
        </w:rPr>
        <w:t>complexity and lack</w:t>
      </w:r>
      <w:r w:rsidR="005855D9">
        <w:rPr>
          <w:rFonts w:hint="eastAsia"/>
          <w:lang w:eastAsia="zh-CN"/>
        </w:rPr>
        <w:t xml:space="preserve"> </w:t>
      </w:r>
      <w:r w:rsidR="005855D9">
        <w:rPr>
          <w:lang w:eastAsia="zh-CN"/>
        </w:rPr>
        <w:t xml:space="preserve">of transparency </w:t>
      </w:r>
      <w:r w:rsidR="005855D9">
        <w:rPr>
          <w:rFonts w:hint="eastAsia"/>
          <w:lang w:eastAsia="zh-CN"/>
        </w:rPr>
        <w:t>are</w:t>
      </w:r>
      <w:r w:rsidR="005855D9">
        <w:rPr>
          <w:lang w:eastAsia="zh-CN"/>
        </w:rPr>
        <w:t xml:space="preserve"> increasing because of glo</w:t>
      </w:r>
      <w:r w:rsidR="006A17AF">
        <w:rPr>
          <w:lang w:eastAsia="zh-CN"/>
        </w:rPr>
        <w:t xml:space="preserve">balization, </w:t>
      </w:r>
      <w:r w:rsidR="00A433F7">
        <w:rPr>
          <w:lang w:eastAsia="zh-CN"/>
        </w:rPr>
        <w:t xml:space="preserve">which </w:t>
      </w:r>
      <w:r>
        <w:rPr>
          <w:lang w:eastAsia="zh-CN"/>
        </w:rPr>
        <w:t>cause</w:t>
      </w:r>
      <w:r w:rsidR="00A433F7">
        <w:rPr>
          <w:lang w:eastAsia="zh-CN"/>
        </w:rPr>
        <w:t xml:space="preserve"> </w:t>
      </w:r>
      <w:r w:rsidR="00917A39">
        <w:rPr>
          <w:lang w:eastAsia="zh-CN"/>
        </w:rPr>
        <w:t>vulnerability to</w:t>
      </w:r>
      <w:r w:rsidR="00713FE5">
        <w:rPr>
          <w:lang w:eastAsia="zh-CN"/>
        </w:rPr>
        <w:t xml:space="preserve"> quality risks </w:t>
      </w:r>
      <w:r w:rsidR="00917A39">
        <w:rPr>
          <w:lang w:eastAsia="zh-CN"/>
        </w:rPr>
        <w:t xml:space="preserve">of </w:t>
      </w:r>
      <w:r w:rsidR="002260A5">
        <w:rPr>
          <w:lang w:eastAsia="zh-CN"/>
        </w:rPr>
        <w:t>firms</w:t>
      </w:r>
      <w:r w:rsidR="00713FE5">
        <w:rPr>
          <w:lang w:eastAsia="zh-CN"/>
        </w:rPr>
        <w:t xml:space="preserve"> (</w:t>
      </w:r>
      <w:proofErr w:type="spellStart"/>
      <w:r w:rsidR="00713FE5">
        <w:rPr>
          <w:lang w:eastAsia="zh-CN"/>
        </w:rPr>
        <w:t>Tse</w:t>
      </w:r>
      <w:proofErr w:type="spellEnd"/>
      <w:r w:rsidR="00713FE5">
        <w:rPr>
          <w:lang w:eastAsia="zh-CN"/>
        </w:rPr>
        <w:t xml:space="preserve"> and Tan, (2012).</w:t>
      </w:r>
      <w:r w:rsidR="00782E81">
        <w:rPr>
          <w:lang w:eastAsia="zh-CN"/>
        </w:rPr>
        <w:t xml:space="preserve"> </w:t>
      </w:r>
      <w:r w:rsidR="00C14A1E">
        <w:rPr>
          <w:lang w:eastAsia="zh-CN"/>
        </w:rPr>
        <w:t>In addition</w:t>
      </w:r>
      <w:r w:rsidR="002D0282">
        <w:rPr>
          <w:lang w:eastAsia="zh-CN"/>
        </w:rPr>
        <w:t xml:space="preserve">, </w:t>
      </w:r>
      <w:r w:rsidR="00DD79B4">
        <w:rPr>
          <w:lang w:eastAsia="zh-CN"/>
        </w:rPr>
        <w:t>increasing complexity of</w:t>
      </w:r>
      <w:r w:rsidR="00DD79B4">
        <w:rPr>
          <w:rFonts w:hint="eastAsia"/>
          <w:lang w:eastAsia="zh-CN"/>
        </w:rPr>
        <w:t xml:space="preserve"> </w:t>
      </w:r>
      <w:r w:rsidR="00DD79B4">
        <w:rPr>
          <w:lang w:eastAsia="zh-CN"/>
        </w:rPr>
        <w:t>products</w:t>
      </w:r>
      <w:r w:rsidR="00B95CF0">
        <w:rPr>
          <w:lang w:eastAsia="zh-CN"/>
        </w:rPr>
        <w:t>,</w:t>
      </w:r>
      <w:r w:rsidR="00DD79B4">
        <w:rPr>
          <w:lang w:eastAsia="zh-CN"/>
        </w:rPr>
        <w:t xml:space="preserve"> </w:t>
      </w:r>
      <w:r w:rsidR="001604EA">
        <w:rPr>
          <w:lang w:eastAsia="zh-CN"/>
        </w:rPr>
        <w:t xml:space="preserve">more consumer demand </w:t>
      </w:r>
      <w:r w:rsidR="00B95CF0">
        <w:rPr>
          <w:lang w:eastAsia="zh-CN"/>
        </w:rPr>
        <w:t>and</w:t>
      </w:r>
      <w:r w:rsidR="00B95CF0" w:rsidRPr="00B95CF0">
        <w:rPr>
          <w:lang w:eastAsia="zh-CN"/>
        </w:rPr>
        <w:t xml:space="preserve"> </w:t>
      </w:r>
      <w:r w:rsidR="00B95CF0">
        <w:rPr>
          <w:lang w:eastAsia="zh-CN"/>
        </w:rPr>
        <w:t>more stringent</w:t>
      </w:r>
      <w:r w:rsidR="00B95CF0">
        <w:rPr>
          <w:rFonts w:hint="eastAsia"/>
          <w:lang w:eastAsia="zh-CN"/>
        </w:rPr>
        <w:t xml:space="preserve"> </w:t>
      </w:r>
      <w:r w:rsidR="00B95CF0">
        <w:rPr>
          <w:lang w:eastAsia="zh-CN"/>
        </w:rPr>
        <w:t>product safety legislation all</w:t>
      </w:r>
      <w:r w:rsidR="002D0282">
        <w:rPr>
          <w:lang w:eastAsia="zh-CN"/>
        </w:rPr>
        <w:t xml:space="preserve"> </w:t>
      </w:r>
      <w:r w:rsidR="00590259">
        <w:rPr>
          <w:lang w:eastAsia="zh-CN"/>
        </w:rPr>
        <w:t xml:space="preserve">attribute to </w:t>
      </w:r>
      <w:r w:rsidR="001604EA">
        <w:rPr>
          <w:lang w:eastAsia="zh-CN"/>
        </w:rPr>
        <w:t>the increasing frequency o</w:t>
      </w:r>
      <w:r w:rsidR="00B95CF0">
        <w:rPr>
          <w:lang w:eastAsia="zh-CN"/>
        </w:rPr>
        <w:t>f</w:t>
      </w:r>
      <w:r w:rsidR="00B95CF0" w:rsidRPr="00B95CF0">
        <w:rPr>
          <w:lang w:eastAsia="zh-CN"/>
        </w:rPr>
        <w:t xml:space="preserve"> </w:t>
      </w:r>
      <w:r w:rsidR="00B95CF0">
        <w:rPr>
          <w:rFonts w:hint="eastAsia"/>
          <w:lang w:eastAsia="zh-CN"/>
        </w:rPr>
        <w:t>p</w:t>
      </w:r>
      <w:r w:rsidR="00B95CF0">
        <w:rPr>
          <w:lang w:eastAsia="zh-CN"/>
        </w:rPr>
        <w:t>roduct harm crises</w:t>
      </w:r>
      <w:r w:rsidR="00B95CF0">
        <w:rPr>
          <w:rFonts w:hint="eastAsia"/>
          <w:lang w:eastAsia="zh-CN"/>
        </w:rPr>
        <w:t xml:space="preserve"> </w:t>
      </w:r>
      <w:r w:rsidR="002D1E2F">
        <w:rPr>
          <w:lang w:eastAsia="zh-CN"/>
        </w:rPr>
        <w:t>(</w:t>
      </w:r>
      <w:r w:rsidR="002D1E2F" w:rsidRPr="00B04EBD">
        <w:rPr>
          <w:lang w:eastAsia="zh-CN"/>
        </w:rPr>
        <w:t>Zhao, Li and Flynn</w:t>
      </w:r>
      <w:r w:rsidR="002D1E2F">
        <w:rPr>
          <w:lang w:eastAsia="zh-CN"/>
        </w:rPr>
        <w:t>,</w:t>
      </w:r>
      <w:r w:rsidR="002D1E2F" w:rsidRPr="00B04EBD">
        <w:rPr>
          <w:lang w:eastAsia="zh-CN"/>
        </w:rPr>
        <w:t xml:space="preserve"> 2013</w:t>
      </w:r>
      <w:r w:rsidR="002D1E2F">
        <w:rPr>
          <w:lang w:eastAsia="zh-CN"/>
        </w:rPr>
        <w:t>)</w:t>
      </w:r>
      <w:r w:rsidR="00CA28E1">
        <w:rPr>
          <w:lang w:eastAsia="zh-CN"/>
        </w:rPr>
        <w:t>.</w:t>
      </w:r>
      <w:r w:rsidR="00FA352E">
        <w:rPr>
          <w:lang w:eastAsia="zh-CN"/>
        </w:rPr>
        <w:t xml:space="preserve"> </w:t>
      </w:r>
      <w:r w:rsidR="006F013D">
        <w:rPr>
          <w:lang w:eastAsia="zh-CN"/>
        </w:rPr>
        <w:t xml:space="preserve">Apparently, </w:t>
      </w:r>
      <w:r w:rsidR="00083E45">
        <w:rPr>
          <w:lang w:eastAsia="zh-CN"/>
        </w:rPr>
        <w:t>because of technological</w:t>
      </w:r>
      <w:r w:rsidR="00083E45">
        <w:rPr>
          <w:rFonts w:hint="eastAsia"/>
          <w:lang w:eastAsia="zh-CN"/>
        </w:rPr>
        <w:t xml:space="preserve"> </w:t>
      </w:r>
      <w:r w:rsidR="00EE374B">
        <w:rPr>
          <w:lang w:eastAsia="zh-CN"/>
        </w:rPr>
        <w:t>develo</w:t>
      </w:r>
      <w:r w:rsidR="00AE5BBE">
        <w:rPr>
          <w:lang w:eastAsia="zh-CN"/>
        </w:rPr>
        <w:t>pment</w:t>
      </w:r>
      <w:r w:rsidR="00083E45">
        <w:rPr>
          <w:lang w:eastAsia="zh-CN"/>
        </w:rPr>
        <w:t xml:space="preserve">, competitive pressures and safety regulations, </w:t>
      </w:r>
      <w:r w:rsidR="006F013D">
        <w:rPr>
          <w:lang w:eastAsia="zh-CN"/>
        </w:rPr>
        <w:t>p</w:t>
      </w:r>
      <w:r w:rsidR="00E30EE1" w:rsidRPr="00E30EE1">
        <w:rPr>
          <w:lang w:eastAsia="zh-CN"/>
        </w:rPr>
        <w:t xml:space="preserve">roduct recalls </w:t>
      </w:r>
      <w:r w:rsidR="006F013D">
        <w:rPr>
          <w:lang w:eastAsia="zh-CN"/>
        </w:rPr>
        <w:t>have become</w:t>
      </w:r>
      <w:r w:rsidR="0062303B">
        <w:rPr>
          <w:lang w:eastAsia="zh-CN"/>
        </w:rPr>
        <w:t xml:space="preserve"> more and </w:t>
      </w:r>
      <w:r w:rsidR="00E30EE1" w:rsidRPr="00E30EE1">
        <w:rPr>
          <w:lang w:eastAsia="zh-CN"/>
        </w:rPr>
        <w:t>inevitable</w:t>
      </w:r>
      <w:r w:rsidR="00083E45">
        <w:rPr>
          <w:lang w:eastAsia="zh-CN"/>
        </w:rPr>
        <w:t>.</w:t>
      </w:r>
      <w:r w:rsidR="0090434F">
        <w:rPr>
          <w:rFonts w:hint="eastAsia"/>
          <w:lang w:eastAsia="zh-CN"/>
        </w:rPr>
        <w:t xml:space="preserve"> </w:t>
      </w:r>
      <w:r w:rsidR="00A96886" w:rsidRPr="00A96886">
        <w:rPr>
          <w:lang w:val="en-US" w:eastAsia="zh-CN"/>
        </w:rPr>
        <w:t xml:space="preserve">Despite the growing number of product </w:t>
      </w:r>
      <w:r w:rsidR="007C3696">
        <w:rPr>
          <w:lang w:val="en-US" w:eastAsia="zh-CN"/>
        </w:rPr>
        <w:t>recalls</w:t>
      </w:r>
      <w:r w:rsidR="00A96886">
        <w:rPr>
          <w:lang w:val="en-US" w:eastAsia="zh-CN"/>
        </w:rPr>
        <w:t xml:space="preserve">, </w:t>
      </w:r>
      <w:r w:rsidR="007C3696">
        <w:rPr>
          <w:lang w:val="en-US" w:eastAsia="zh-CN"/>
        </w:rPr>
        <w:t xml:space="preserve">many </w:t>
      </w:r>
      <w:r w:rsidR="009B13EE">
        <w:rPr>
          <w:lang w:eastAsia="zh-CN"/>
        </w:rPr>
        <w:t xml:space="preserve">companies </w:t>
      </w:r>
      <w:r w:rsidR="006733C1">
        <w:rPr>
          <w:lang w:eastAsia="zh-CN"/>
        </w:rPr>
        <w:t xml:space="preserve">have not </w:t>
      </w:r>
      <w:r w:rsidR="009B13EE">
        <w:rPr>
          <w:lang w:eastAsia="zh-CN"/>
        </w:rPr>
        <w:t xml:space="preserve">prepared to deal with </w:t>
      </w:r>
      <w:r w:rsidR="003D523D">
        <w:rPr>
          <w:rFonts w:hint="eastAsia"/>
          <w:lang w:eastAsia="zh-CN"/>
        </w:rPr>
        <w:t>p</w:t>
      </w:r>
      <w:r w:rsidR="003D523D">
        <w:rPr>
          <w:lang w:eastAsia="zh-CN"/>
        </w:rPr>
        <w:t>roduct harm crises,</w:t>
      </w:r>
      <w:r w:rsidR="009B13EE">
        <w:rPr>
          <w:lang w:eastAsia="zh-CN"/>
        </w:rPr>
        <w:t xml:space="preserve"> and scientific knowledge on</w:t>
      </w:r>
      <w:r w:rsidR="009B13EE">
        <w:rPr>
          <w:rFonts w:hint="eastAsia"/>
          <w:lang w:eastAsia="zh-CN"/>
        </w:rPr>
        <w:t xml:space="preserve"> </w:t>
      </w:r>
      <w:r w:rsidR="00222F2B">
        <w:rPr>
          <w:lang w:eastAsia="zh-CN"/>
        </w:rPr>
        <w:t>the</w:t>
      </w:r>
      <w:r w:rsidR="009B13EE">
        <w:rPr>
          <w:lang w:eastAsia="zh-CN"/>
        </w:rPr>
        <w:t xml:space="preserve"> </w:t>
      </w:r>
      <w:r w:rsidR="002E45CC">
        <w:rPr>
          <w:lang w:eastAsia="zh-CN"/>
        </w:rPr>
        <w:t>problem</w:t>
      </w:r>
      <w:r w:rsidR="009B13EE">
        <w:rPr>
          <w:lang w:eastAsia="zh-CN"/>
        </w:rPr>
        <w:t xml:space="preserve"> is still scarce</w:t>
      </w:r>
      <w:r w:rsidR="00387CFA">
        <w:rPr>
          <w:lang w:eastAsia="zh-CN"/>
        </w:rPr>
        <w:t>,</w:t>
      </w:r>
      <w:r w:rsidR="006A678D">
        <w:rPr>
          <w:lang w:eastAsia="zh-CN"/>
        </w:rPr>
        <w:t xml:space="preserve"> more than that, research </w:t>
      </w:r>
      <w:r w:rsidR="002E45CC">
        <w:rPr>
          <w:lang w:eastAsia="zh-CN"/>
        </w:rPr>
        <w:t>on</w:t>
      </w:r>
      <w:r w:rsidR="00636F89">
        <w:rPr>
          <w:lang w:eastAsia="zh-CN"/>
        </w:rPr>
        <w:t xml:space="preserve"> managing</w:t>
      </w:r>
      <w:r w:rsidR="006A678D">
        <w:rPr>
          <w:lang w:eastAsia="zh-CN"/>
        </w:rPr>
        <w:t xml:space="preserve"> product recall</w:t>
      </w:r>
      <w:r w:rsidR="00636F89">
        <w:rPr>
          <w:lang w:eastAsia="zh-CN"/>
        </w:rPr>
        <w:t>s</w:t>
      </w:r>
      <w:r w:rsidR="006A678D">
        <w:rPr>
          <w:lang w:eastAsia="zh-CN"/>
        </w:rPr>
        <w:t xml:space="preserve"> is scarce as</w:t>
      </w:r>
      <w:r w:rsidR="006A678D">
        <w:rPr>
          <w:rFonts w:hint="eastAsia"/>
          <w:lang w:eastAsia="zh-CN"/>
        </w:rPr>
        <w:t xml:space="preserve"> </w:t>
      </w:r>
      <w:r w:rsidR="006A678D">
        <w:rPr>
          <w:lang w:eastAsia="zh-CN"/>
        </w:rPr>
        <w:t>compared to the increas</w:t>
      </w:r>
      <w:r w:rsidR="002E45CC">
        <w:rPr>
          <w:lang w:eastAsia="zh-CN"/>
        </w:rPr>
        <w:t>ing</w:t>
      </w:r>
      <w:r w:rsidR="006A678D">
        <w:rPr>
          <w:lang w:eastAsia="zh-CN"/>
        </w:rPr>
        <w:t xml:space="preserve"> </w:t>
      </w:r>
      <w:r w:rsidR="002E45CC">
        <w:rPr>
          <w:lang w:eastAsia="zh-CN"/>
        </w:rPr>
        <w:t>number of</w:t>
      </w:r>
      <w:r w:rsidR="006A678D">
        <w:rPr>
          <w:lang w:eastAsia="zh-CN"/>
        </w:rPr>
        <w:t xml:space="preserve"> </w:t>
      </w:r>
      <w:r w:rsidR="002E45CC">
        <w:rPr>
          <w:lang w:val="en-US" w:eastAsia="zh-CN"/>
        </w:rPr>
        <w:t>the issues</w:t>
      </w:r>
      <w:r w:rsidR="006A678D">
        <w:rPr>
          <w:lang w:eastAsia="zh-CN"/>
        </w:rPr>
        <w:t xml:space="preserve"> </w:t>
      </w:r>
      <w:r w:rsidR="00450603">
        <w:rPr>
          <w:lang w:eastAsia="zh-CN"/>
        </w:rPr>
        <w:t>(</w:t>
      </w:r>
      <w:proofErr w:type="spellStart"/>
      <w:r w:rsidR="00450603" w:rsidRPr="00450603">
        <w:rPr>
          <w:lang w:eastAsia="zh-CN"/>
        </w:rPr>
        <w:t>Magno</w:t>
      </w:r>
      <w:proofErr w:type="spellEnd"/>
      <w:r w:rsidR="00450603" w:rsidRPr="009B13EE">
        <w:rPr>
          <w:lang w:eastAsia="zh-CN"/>
        </w:rPr>
        <w:t>, 2012</w:t>
      </w:r>
      <w:r w:rsidR="00450603">
        <w:rPr>
          <w:lang w:eastAsia="zh-CN"/>
        </w:rPr>
        <w:t>)</w:t>
      </w:r>
    </w:p>
    <w:p w14:paraId="3E969D0A" w14:textId="03C95F21" w:rsidR="00084B06" w:rsidRDefault="0019342B" w:rsidP="0019342B">
      <w:pPr>
        <w:ind w:firstLine="480"/>
        <w:rPr>
          <w:lang w:val="en-US" w:eastAsia="zh-CN"/>
        </w:rPr>
      </w:pPr>
      <w:r w:rsidRPr="0019342B">
        <w:rPr>
          <w:lang w:val="en-US" w:eastAsia="zh-CN"/>
        </w:rPr>
        <w:t xml:space="preserve">Product recalls </w:t>
      </w:r>
      <w:r w:rsidR="00C823D1">
        <w:rPr>
          <w:lang w:val="en-US" w:eastAsia="zh-CN"/>
        </w:rPr>
        <w:t>attr</w:t>
      </w:r>
      <w:r w:rsidR="00105056">
        <w:rPr>
          <w:lang w:val="en-US" w:eastAsia="zh-CN"/>
        </w:rPr>
        <w:t>act major</w:t>
      </w:r>
      <w:r w:rsidRPr="0019342B">
        <w:rPr>
          <w:lang w:val="en-US" w:eastAsia="zh-CN"/>
        </w:rPr>
        <w:t xml:space="preserve"> </w:t>
      </w:r>
      <w:r w:rsidR="00827F4A">
        <w:rPr>
          <w:lang w:val="en-US" w:eastAsia="zh-CN"/>
        </w:rPr>
        <w:t>attention</w:t>
      </w:r>
      <w:r w:rsidRPr="0019342B">
        <w:rPr>
          <w:lang w:val="en-US" w:eastAsia="zh-CN"/>
        </w:rPr>
        <w:t xml:space="preserve"> </w:t>
      </w:r>
      <w:r w:rsidR="00C823D1">
        <w:rPr>
          <w:lang w:val="en-US" w:eastAsia="zh-CN"/>
        </w:rPr>
        <w:t>from</w:t>
      </w:r>
      <w:r w:rsidRPr="0019342B">
        <w:rPr>
          <w:lang w:val="en-US" w:eastAsia="zh-CN"/>
        </w:rPr>
        <w:t xml:space="preserve"> </w:t>
      </w:r>
      <w:r w:rsidR="00E840AC">
        <w:rPr>
          <w:lang w:val="en-US" w:eastAsia="zh-CN"/>
        </w:rPr>
        <w:t>companies</w:t>
      </w:r>
      <w:r w:rsidRPr="0019342B">
        <w:rPr>
          <w:lang w:val="en-US" w:eastAsia="zh-CN"/>
        </w:rPr>
        <w:t xml:space="preserve"> since they </w:t>
      </w:r>
      <w:r w:rsidR="00877292">
        <w:rPr>
          <w:lang w:val="en-US" w:eastAsia="zh-CN"/>
        </w:rPr>
        <w:t xml:space="preserve">exert </w:t>
      </w:r>
      <w:r w:rsidR="007F6B23">
        <w:rPr>
          <w:lang w:val="en-US" w:eastAsia="zh-CN"/>
        </w:rPr>
        <w:t>negative effect on</w:t>
      </w:r>
      <w:r w:rsidRPr="0019342B">
        <w:rPr>
          <w:lang w:val="en-US" w:eastAsia="zh-CN"/>
        </w:rPr>
        <w:t xml:space="preserve"> various</w:t>
      </w:r>
      <w:r>
        <w:rPr>
          <w:rFonts w:hint="eastAsia"/>
          <w:lang w:val="en-US" w:eastAsia="zh-CN"/>
        </w:rPr>
        <w:t xml:space="preserve"> </w:t>
      </w:r>
      <w:r w:rsidRPr="0019342B">
        <w:rPr>
          <w:lang w:val="en-US" w:eastAsia="zh-CN"/>
        </w:rPr>
        <w:t xml:space="preserve">outcomes including customer satisfaction, </w:t>
      </w:r>
      <w:r w:rsidR="00084B06" w:rsidRPr="00AE3355">
        <w:rPr>
          <w:lang w:val="en-US" w:eastAsia="zh-CN"/>
        </w:rPr>
        <w:t>corporate</w:t>
      </w:r>
      <w:r w:rsidR="00084B06">
        <w:rPr>
          <w:rFonts w:hint="eastAsia"/>
          <w:lang w:val="en-US" w:eastAsia="zh-CN"/>
        </w:rPr>
        <w:t xml:space="preserve"> </w:t>
      </w:r>
      <w:r w:rsidR="00084B06" w:rsidRPr="00AE3355">
        <w:rPr>
          <w:lang w:val="en-US" w:eastAsia="zh-CN"/>
        </w:rPr>
        <w:t>reputation</w:t>
      </w:r>
      <w:r w:rsidRPr="0019342B">
        <w:rPr>
          <w:lang w:val="en-US" w:eastAsia="zh-CN"/>
        </w:rPr>
        <w:t xml:space="preserve">, </w:t>
      </w:r>
      <w:r w:rsidR="00084B06" w:rsidRPr="00AE3355">
        <w:rPr>
          <w:lang w:val="en-US" w:eastAsia="zh-CN"/>
        </w:rPr>
        <w:t>brand integrity</w:t>
      </w:r>
      <w:r w:rsidR="00084B06" w:rsidRPr="0019342B">
        <w:rPr>
          <w:lang w:val="en-US" w:eastAsia="zh-CN"/>
        </w:rPr>
        <w:t xml:space="preserve"> </w:t>
      </w:r>
      <w:r w:rsidRPr="0019342B">
        <w:rPr>
          <w:lang w:val="en-US" w:eastAsia="zh-CN"/>
        </w:rPr>
        <w:t xml:space="preserve">and </w:t>
      </w:r>
      <w:r w:rsidR="008B7160" w:rsidRPr="00AE3355">
        <w:rPr>
          <w:lang w:val="en-US" w:eastAsia="zh-CN"/>
        </w:rPr>
        <w:t>profitability</w:t>
      </w:r>
      <w:r w:rsidR="008B7160">
        <w:rPr>
          <w:lang w:val="en-US" w:eastAsia="zh-CN"/>
        </w:rPr>
        <w:t xml:space="preserve"> </w:t>
      </w:r>
      <w:r w:rsidR="008B7160" w:rsidRPr="00AE3355">
        <w:rPr>
          <w:lang w:val="en-US" w:eastAsia="zh-CN"/>
        </w:rPr>
        <w:t>(Cheah</w:t>
      </w:r>
      <w:r w:rsidR="008B7160">
        <w:rPr>
          <w:lang w:val="en-US" w:eastAsia="zh-CN"/>
        </w:rPr>
        <w:t xml:space="preserve">, </w:t>
      </w:r>
      <w:r w:rsidR="008B7160" w:rsidRPr="00DA0436">
        <w:rPr>
          <w:lang w:eastAsia="zh-CN"/>
        </w:rPr>
        <w:t xml:space="preserve">Chan and </w:t>
      </w:r>
      <w:proofErr w:type="spellStart"/>
      <w:r w:rsidR="008B7160" w:rsidRPr="00DA0436">
        <w:rPr>
          <w:lang w:eastAsia="zh-CN"/>
        </w:rPr>
        <w:t>Chieng</w:t>
      </w:r>
      <w:proofErr w:type="spellEnd"/>
      <w:r w:rsidR="008B7160" w:rsidRPr="00AE3355">
        <w:rPr>
          <w:lang w:val="en-US" w:eastAsia="zh-CN"/>
        </w:rPr>
        <w:t>., 2007)</w:t>
      </w:r>
      <w:r>
        <w:rPr>
          <w:lang w:val="en-US" w:eastAsia="zh-CN"/>
        </w:rPr>
        <w:t>.</w:t>
      </w:r>
      <w:r w:rsidR="00F30DCF">
        <w:rPr>
          <w:lang w:val="en-US" w:eastAsia="zh-CN"/>
        </w:rPr>
        <w:t xml:space="preserve"> </w:t>
      </w:r>
      <w:r w:rsidR="008B7160">
        <w:rPr>
          <w:lang w:val="en-US" w:eastAsia="zh-CN"/>
        </w:rPr>
        <w:t xml:space="preserve">For example, </w:t>
      </w:r>
      <w:r w:rsidR="008B7160" w:rsidRPr="00365434">
        <w:rPr>
          <w:lang w:val="en-US" w:eastAsia="zh-CN"/>
        </w:rPr>
        <w:t>Toyota’s accelerator pedal recall</w:t>
      </w:r>
      <w:r w:rsidR="008B7160">
        <w:rPr>
          <w:lang w:val="en-US" w:eastAsia="zh-CN"/>
        </w:rPr>
        <w:t xml:space="preserve"> caused a negative influence on</w:t>
      </w:r>
      <w:r w:rsidR="008B7160" w:rsidRPr="009965DF">
        <w:rPr>
          <w:lang w:val="en-US" w:eastAsia="zh-CN"/>
        </w:rPr>
        <w:t xml:space="preserve"> stockholder wealth</w:t>
      </w:r>
      <w:r w:rsidR="008B7160">
        <w:rPr>
          <w:lang w:val="en-US" w:eastAsia="zh-CN"/>
        </w:rPr>
        <w:t xml:space="preserve"> and brand reputation.</w:t>
      </w:r>
      <w:r w:rsidR="00C97D4E" w:rsidRPr="00C97D4E">
        <w:rPr>
          <w:lang w:eastAsia="zh-CN"/>
        </w:rPr>
        <w:t xml:space="preserve"> </w:t>
      </w:r>
      <w:proofErr w:type="spellStart"/>
      <w:r w:rsidR="00C97D4E" w:rsidRPr="00A01773">
        <w:rPr>
          <w:lang w:eastAsia="zh-CN"/>
        </w:rPr>
        <w:t>Sezer</w:t>
      </w:r>
      <w:proofErr w:type="spellEnd"/>
      <w:r w:rsidR="00C97D4E" w:rsidRPr="003E76C5">
        <w:rPr>
          <w:lang w:eastAsia="zh-CN"/>
        </w:rPr>
        <w:t xml:space="preserve"> and </w:t>
      </w:r>
      <w:proofErr w:type="spellStart"/>
      <w:r w:rsidR="00C97D4E" w:rsidRPr="003E76C5">
        <w:rPr>
          <w:lang w:eastAsia="zh-CN"/>
        </w:rPr>
        <w:t>Haksöz</w:t>
      </w:r>
      <w:proofErr w:type="spellEnd"/>
      <w:r w:rsidR="00C97D4E">
        <w:rPr>
          <w:rFonts w:hint="eastAsia"/>
          <w:lang w:val="en-US" w:eastAsia="zh-CN"/>
        </w:rPr>
        <w:t xml:space="preserve"> </w:t>
      </w:r>
      <w:r w:rsidR="00C97D4E" w:rsidRPr="001229DD">
        <w:rPr>
          <w:lang w:val="en-US" w:eastAsia="zh-CN"/>
        </w:rPr>
        <w:t>(2012)</w:t>
      </w:r>
      <w:r w:rsidR="00C97D4E">
        <w:rPr>
          <w:lang w:val="en-US" w:eastAsia="zh-CN"/>
        </w:rPr>
        <w:t xml:space="preserve"> summarized f</w:t>
      </w:r>
      <w:r w:rsidR="00C97D4E">
        <w:rPr>
          <w:rFonts w:hint="eastAsia"/>
          <w:lang w:val="en-US" w:eastAsia="zh-CN"/>
        </w:rPr>
        <w:t>o</w:t>
      </w:r>
      <w:r w:rsidR="00C97D4E" w:rsidRPr="00CF5578">
        <w:rPr>
          <w:lang w:val="en-US" w:eastAsia="zh-CN"/>
        </w:rPr>
        <w:t>ur features of product recall</w:t>
      </w:r>
      <w:r w:rsidR="00C97D4E">
        <w:rPr>
          <w:lang w:val="en-US" w:eastAsia="zh-CN"/>
        </w:rPr>
        <w:t xml:space="preserve">, which are </w:t>
      </w:r>
      <w:r w:rsidR="00C97D4E" w:rsidRPr="00B878AC">
        <w:rPr>
          <w:rFonts w:eastAsia="CharisSIL"/>
          <w:lang w:val="en-US" w:eastAsia="zh-CN"/>
        </w:rPr>
        <w:t xml:space="preserve">root cause </w:t>
      </w:r>
      <w:r w:rsidR="002A55C5">
        <w:rPr>
          <w:rFonts w:eastAsia="CharisSIL"/>
          <w:lang w:val="en-US" w:eastAsia="zh-CN"/>
        </w:rPr>
        <w:t>hard to notice</w:t>
      </w:r>
      <w:r w:rsidR="00C97D4E" w:rsidRPr="00B878AC">
        <w:rPr>
          <w:rFonts w:eastAsia="CharisSIL"/>
          <w:lang w:val="en-US" w:eastAsia="zh-CN"/>
        </w:rPr>
        <w:t>, multiple entities</w:t>
      </w:r>
      <w:r w:rsidR="00C97D4E">
        <w:rPr>
          <w:lang w:val="en-US" w:eastAsia="zh-CN"/>
        </w:rPr>
        <w:t xml:space="preserve"> </w:t>
      </w:r>
      <w:r w:rsidR="00C97D4E" w:rsidRPr="00B878AC">
        <w:rPr>
          <w:rFonts w:eastAsia="CharisSIL"/>
          <w:lang w:val="en-US" w:eastAsia="zh-CN"/>
        </w:rPr>
        <w:t>generate</w:t>
      </w:r>
      <w:r w:rsidR="00C97D4E">
        <w:rPr>
          <w:lang w:val="en-US" w:eastAsia="zh-CN"/>
        </w:rPr>
        <w:t xml:space="preserve"> </w:t>
      </w:r>
      <w:r w:rsidR="00C97D4E" w:rsidRPr="00B878AC">
        <w:rPr>
          <w:rFonts w:eastAsia="CharisSIL"/>
          <w:lang w:val="en-US" w:eastAsia="zh-CN"/>
        </w:rPr>
        <w:t>information</w:t>
      </w:r>
      <w:r w:rsidR="00C97D4E">
        <w:rPr>
          <w:lang w:val="en-US" w:eastAsia="zh-CN"/>
        </w:rPr>
        <w:t xml:space="preserve"> </w:t>
      </w:r>
      <w:r w:rsidR="00C97D4E" w:rsidRPr="00B878AC">
        <w:rPr>
          <w:rFonts w:eastAsia="CharisSIL"/>
          <w:lang w:val="en-US" w:eastAsia="zh-CN"/>
        </w:rPr>
        <w:t>parallel</w:t>
      </w:r>
      <w:r w:rsidR="00C97D4E">
        <w:rPr>
          <w:lang w:val="en-US" w:eastAsia="zh-CN"/>
        </w:rPr>
        <w:t>ly</w:t>
      </w:r>
      <w:r w:rsidR="00C97D4E" w:rsidRPr="00B878AC">
        <w:rPr>
          <w:rFonts w:eastAsia="CharisSIL"/>
          <w:lang w:val="en-US" w:eastAsia="zh-CN"/>
        </w:rPr>
        <w:t>, uncertainty</w:t>
      </w:r>
      <w:r w:rsidR="00C97D4E">
        <w:rPr>
          <w:lang w:val="en-US" w:eastAsia="zh-CN"/>
        </w:rPr>
        <w:t xml:space="preserve"> of </w:t>
      </w:r>
      <w:r w:rsidR="00C97D4E" w:rsidRPr="00B878AC">
        <w:rPr>
          <w:rFonts w:eastAsia="CharisSIL"/>
          <w:lang w:val="en-US" w:eastAsia="zh-CN"/>
        </w:rPr>
        <w:t>defect-revealing problem</w:t>
      </w:r>
      <w:r w:rsidR="00C97D4E">
        <w:rPr>
          <w:lang w:val="en-US" w:eastAsia="zh-CN"/>
        </w:rPr>
        <w:t xml:space="preserve"> caused by</w:t>
      </w:r>
      <w:r w:rsidR="00C97D4E" w:rsidRPr="00B878AC">
        <w:rPr>
          <w:rFonts w:eastAsia="CharisSIL"/>
          <w:lang w:val="en-US" w:eastAsia="zh-CN"/>
        </w:rPr>
        <w:t xml:space="preserve"> defective</w:t>
      </w:r>
      <w:r w:rsidR="00C97D4E">
        <w:rPr>
          <w:rFonts w:hint="eastAsia"/>
          <w:lang w:val="en-US" w:eastAsia="zh-CN"/>
        </w:rPr>
        <w:t xml:space="preserve"> </w:t>
      </w:r>
      <w:r w:rsidR="00C97D4E" w:rsidRPr="00B878AC">
        <w:rPr>
          <w:rFonts w:eastAsia="CharisSIL"/>
          <w:lang w:val="en-US" w:eastAsia="zh-CN"/>
        </w:rPr>
        <w:t xml:space="preserve">product, the immediate </w:t>
      </w:r>
      <w:r w:rsidR="00C97D4E">
        <w:rPr>
          <w:lang w:val="en-US" w:eastAsia="zh-CN"/>
        </w:rPr>
        <w:t xml:space="preserve">direct </w:t>
      </w:r>
      <w:r w:rsidR="00C97D4E" w:rsidRPr="00B878AC">
        <w:rPr>
          <w:rFonts w:eastAsia="CharisSIL"/>
          <w:lang w:val="en-US" w:eastAsia="zh-CN"/>
        </w:rPr>
        <w:t xml:space="preserve">costs </w:t>
      </w:r>
      <w:r w:rsidR="00C97D4E">
        <w:rPr>
          <w:lang w:val="en-US" w:eastAsia="zh-CN"/>
        </w:rPr>
        <w:t xml:space="preserve">in short term </w:t>
      </w:r>
      <w:r w:rsidR="00C97D4E" w:rsidRPr="00B878AC">
        <w:rPr>
          <w:rFonts w:eastAsia="CharisSIL"/>
          <w:lang w:val="en-US" w:eastAsia="zh-CN"/>
        </w:rPr>
        <w:t xml:space="preserve">and greater indirect costs </w:t>
      </w:r>
      <w:r w:rsidR="00C97D4E">
        <w:rPr>
          <w:lang w:val="en-US" w:eastAsia="zh-CN"/>
        </w:rPr>
        <w:t>in long term.</w:t>
      </w:r>
      <w:r w:rsidR="00735742">
        <w:rPr>
          <w:lang w:val="en-US" w:eastAsia="zh-CN"/>
        </w:rPr>
        <w:t xml:space="preserve"> </w:t>
      </w:r>
      <w:r w:rsidR="00F50D6D">
        <w:rPr>
          <w:lang w:val="en-US" w:eastAsia="zh-CN"/>
        </w:rPr>
        <w:t>For</w:t>
      </w:r>
      <w:r w:rsidR="00735742">
        <w:rPr>
          <w:lang w:eastAsia="zh-CN"/>
        </w:rPr>
        <w:t xml:space="preserve"> the </w:t>
      </w:r>
      <w:r w:rsidR="00735742" w:rsidRPr="00017678">
        <w:rPr>
          <w:lang w:val="en-US" w:eastAsia="zh-CN"/>
        </w:rPr>
        <w:t xml:space="preserve">companies </w:t>
      </w:r>
      <w:r w:rsidR="00BB3876">
        <w:rPr>
          <w:lang w:val="en-US" w:eastAsia="zh-CN"/>
        </w:rPr>
        <w:t xml:space="preserve">who </w:t>
      </w:r>
      <w:r w:rsidR="00BF141A">
        <w:rPr>
          <w:lang w:val="en-US" w:eastAsia="zh-CN"/>
        </w:rPr>
        <w:t xml:space="preserve">pay attention to </w:t>
      </w:r>
      <w:r w:rsidR="00BA5798">
        <w:rPr>
          <w:lang w:val="en-US" w:eastAsia="zh-CN"/>
        </w:rPr>
        <w:t>ethical issue</w:t>
      </w:r>
      <w:r w:rsidR="00BF141A">
        <w:rPr>
          <w:lang w:val="en-US" w:eastAsia="zh-CN"/>
        </w:rPr>
        <w:t>s</w:t>
      </w:r>
      <w:r w:rsidR="00735742">
        <w:rPr>
          <w:lang w:val="en-US" w:eastAsia="zh-CN"/>
        </w:rPr>
        <w:t xml:space="preserve">, it is common that they </w:t>
      </w:r>
      <w:r w:rsidR="00D5166A">
        <w:rPr>
          <w:lang w:val="en-US" w:eastAsia="zh-CN"/>
        </w:rPr>
        <w:t>are</w:t>
      </w:r>
      <w:r w:rsidR="00D5166A" w:rsidRPr="00D5166A">
        <w:rPr>
          <w:lang w:eastAsia="zh-CN"/>
        </w:rPr>
        <w:t xml:space="preserve"> </w:t>
      </w:r>
      <w:r w:rsidR="00735742">
        <w:rPr>
          <w:lang w:val="en-US" w:eastAsia="zh-CN"/>
        </w:rPr>
        <w:t>more responsive</w:t>
      </w:r>
      <w:r w:rsidR="00D5166A">
        <w:rPr>
          <w:lang w:val="en-US" w:eastAsia="zh-CN"/>
        </w:rPr>
        <w:t xml:space="preserve"> and </w:t>
      </w:r>
      <w:r w:rsidR="00D5166A">
        <w:rPr>
          <w:lang w:eastAsia="zh-CN"/>
        </w:rPr>
        <w:t>proactive</w:t>
      </w:r>
      <w:r w:rsidR="00735742">
        <w:rPr>
          <w:lang w:val="en-US" w:eastAsia="zh-CN"/>
        </w:rPr>
        <w:t xml:space="preserve"> to</w:t>
      </w:r>
      <w:r w:rsidR="000F6507">
        <w:rPr>
          <w:lang w:val="en-US" w:eastAsia="zh-CN"/>
        </w:rPr>
        <w:t xml:space="preserve"> dispose</w:t>
      </w:r>
      <w:r w:rsidR="00735742" w:rsidRPr="007F23F7">
        <w:rPr>
          <w:lang w:val="en-US" w:eastAsia="zh-CN"/>
        </w:rPr>
        <w:t xml:space="preserve"> </w:t>
      </w:r>
      <w:r w:rsidR="00735742" w:rsidRPr="00017678">
        <w:rPr>
          <w:lang w:val="en-US" w:eastAsia="zh-CN"/>
        </w:rPr>
        <w:t>product</w:t>
      </w:r>
      <w:r w:rsidR="000F6507">
        <w:rPr>
          <w:lang w:val="en-US" w:eastAsia="zh-CN"/>
        </w:rPr>
        <w:t xml:space="preserve"> defects</w:t>
      </w:r>
      <w:r w:rsidR="00735742">
        <w:rPr>
          <w:lang w:val="en-US" w:eastAsia="zh-CN"/>
        </w:rPr>
        <w:t xml:space="preserve"> (</w:t>
      </w:r>
      <w:r w:rsidR="00735742" w:rsidRPr="00942A97">
        <w:rPr>
          <w:lang w:eastAsia="zh-CN"/>
        </w:rPr>
        <w:t>Klein</w:t>
      </w:r>
      <w:r w:rsidR="00735742">
        <w:rPr>
          <w:lang w:eastAsia="zh-CN"/>
        </w:rPr>
        <w:t xml:space="preserve"> </w:t>
      </w:r>
      <w:r w:rsidR="00735742" w:rsidRPr="00942A97">
        <w:rPr>
          <w:lang w:eastAsia="zh-CN"/>
        </w:rPr>
        <w:t xml:space="preserve">and </w:t>
      </w:r>
      <w:proofErr w:type="spellStart"/>
      <w:r w:rsidR="00735742" w:rsidRPr="00942A97">
        <w:rPr>
          <w:lang w:eastAsia="zh-CN"/>
        </w:rPr>
        <w:t>Dawar</w:t>
      </w:r>
      <w:proofErr w:type="spellEnd"/>
      <w:r w:rsidR="00735742" w:rsidRPr="00942A97">
        <w:rPr>
          <w:lang w:eastAsia="zh-CN"/>
        </w:rPr>
        <w:t>, 2004</w:t>
      </w:r>
      <w:r w:rsidR="00735742">
        <w:rPr>
          <w:lang w:val="en-US" w:eastAsia="zh-CN"/>
        </w:rPr>
        <w:t>)</w:t>
      </w:r>
      <w:r w:rsidR="00735742">
        <w:rPr>
          <w:rFonts w:hint="eastAsia"/>
          <w:lang w:val="en-US" w:eastAsia="zh-CN"/>
        </w:rPr>
        <w:t>.</w:t>
      </w:r>
      <w:r w:rsidR="000F29DB">
        <w:rPr>
          <w:lang w:val="en-US" w:eastAsia="zh-CN"/>
        </w:rPr>
        <w:t xml:space="preserve"> It is</w:t>
      </w:r>
      <w:r w:rsidR="00DB4092">
        <w:rPr>
          <w:lang w:val="en-US" w:eastAsia="zh-CN"/>
        </w:rPr>
        <w:t xml:space="preserve"> obvious</w:t>
      </w:r>
      <w:r w:rsidR="000F29DB">
        <w:rPr>
          <w:lang w:val="en-US" w:eastAsia="zh-CN"/>
        </w:rPr>
        <w:t xml:space="preserve"> that </w:t>
      </w:r>
      <w:r w:rsidR="000576B7">
        <w:rPr>
          <w:lang w:val="en-US" w:eastAsia="zh-CN"/>
        </w:rPr>
        <w:t>organizations</w:t>
      </w:r>
      <w:r w:rsidR="00DC64C1" w:rsidRPr="005E4101">
        <w:rPr>
          <w:lang w:val="en-US" w:eastAsia="zh-CN"/>
        </w:rPr>
        <w:t xml:space="preserve"> </w:t>
      </w:r>
      <w:r w:rsidR="000576B7">
        <w:rPr>
          <w:lang w:val="en-US" w:eastAsia="zh-CN"/>
        </w:rPr>
        <w:t>need</w:t>
      </w:r>
      <w:r w:rsidR="00DC64C1">
        <w:rPr>
          <w:lang w:val="en-US" w:eastAsia="zh-CN"/>
        </w:rPr>
        <w:t xml:space="preserve"> to </w:t>
      </w:r>
      <w:r w:rsidR="008E1799">
        <w:rPr>
          <w:lang w:val="en-US" w:eastAsia="zh-CN"/>
        </w:rPr>
        <w:t>be prepared</w:t>
      </w:r>
      <w:r w:rsidR="00DC64C1" w:rsidRPr="005E4101">
        <w:rPr>
          <w:lang w:val="en-US" w:eastAsia="zh-CN"/>
        </w:rPr>
        <w:t xml:space="preserve"> to </w:t>
      </w:r>
      <w:r w:rsidR="0058774B">
        <w:rPr>
          <w:lang w:val="en-US" w:eastAsia="zh-CN"/>
        </w:rPr>
        <w:t>manage</w:t>
      </w:r>
      <w:r w:rsidR="00DC64C1" w:rsidRPr="005E4101">
        <w:rPr>
          <w:lang w:val="en-US" w:eastAsia="zh-CN"/>
        </w:rPr>
        <w:t xml:space="preserve"> product </w:t>
      </w:r>
      <w:r w:rsidR="00862709">
        <w:rPr>
          <w:lang w:eastAsia="zh-CN"/>
        </w:rPr>
        <w:t>crises</w:t>
      </w:r>
      <w:r w:rsidR="00DC64C1">
        <w:rPr>
          <w:lang w:val="en-US" w:eastAsia="zh-CN"/>
        </w:rPr>
        <w:t xml:space="preserve"> </w:t>
      </w:r>
      <w:r w:rsidR="00DC64C1" w:rsidRPr="005E4101">
        <w:rPr>
          <w:lang w:val="en-US" w:eastAsia="zh-CN"/>
        </w:rPr>
        <w:lastRenderedPageBreak/>
        <w:t>in a</w:t>
      </w:r>
      <w:r w:rsidR="00D947D7">
        <w:rPr>
          <w:lang w:val="en-US" w:eastAsia="zh-CN"/>
        </w:rPr>
        <w:t xml:space="preserve"> sustainable </w:t>
      </w:r>
      <w:r w:rsidR="00DC64C1" w:rsidRPr="005E4101">
        <w:rPr>
          <w:lang w:val="en-US" w:eastAsia="zh-CN"/>
        </w:rPr>
        <w:t>way</w:t>
      </w:r>
      <w:r w:rsidR="0058774B">
        <w:rPr>
          <w:lang w:val="en-US" w:eastAsia="zh-CN"/>
        </w:rPr>
        <w:t xml:space="preserve">, </w:t>
      </w:r>
      <w:r w:rsidR="008976A1">
        <w:rPr>
          <w:lang w:val="en-US" w:eastAsia="zh-CN"/>
        </w:rPr>
        <w:t xml:space="preserve">which </w:t>
      </w:r>
      <w:r w:rsidR="00896F34">
        <w:rPr>
          <w:lang w:val="en-US" w:eastAsia="zh-CN"/>
        </w:rPr>
        <w:t>should be</w:t>
      </w:r>
      <w:r w:rsidR="008976A1">
        <w:rPr>
          <w:lang w:val="en-US" w:eastAsia="zh-CN"/>
        </w:rPr>
        <w:t xml:space="preserve"> the </w:t>
      </w:r>
      <w:r w:rsidR="008976A1">
        <w:rPr>
          <w:lang w:eastAsia="zh-CN"/>
        </w:rPr>
        <w:t>result of collaboration among</w:t>
      </w:r>
      <w:r w:rsidR="004812A5">
        <w:rPr>
          <w:lang w:eastAsia="zh-CN"/>
        </w:rPr>
        <w:t xml:space="preserve"> different sections, such as</w:t>
      </w:r>
      <w:r w:rsidR="008976A1">
        <w:rPr>
          <w:lang w:eastAsia="zh-CN"/>
        </w:rPr>
        <w:t xml:space="preserve"> legal, marketing, safety, distribution and sale</w:t>
      </w:r>
      <w:r w:rsidR="008976A1">
        <w:rPr>
          <w:rFonts w:hint="eastAsia"/>
          <w:lang w:eastAsia="zh-CN"/>
        </w:rPr>
        <w:t xml:space="preserve"> </w:t>
      </w:r>
      <w:r w:rsidR="008976A1">
        <w:rPr>
          <w:lang w:eastAsia="zh-CN"/>
        </w:rPr>
        <w:t>functions</w:t>
      </w:r>
      <w:r w:rsidR="004812A5">
        <w:rPr>
          <w:lang w:eastAsia="zh-CN"/>
        </w:rPr>
        <w:t xml:space="preserve"> (</w:t>
      </w:r>
      <w:r w:rsidR="004812A5" w:rsidRPr="00450603">
        <w:rPr>
          <w:lang w:val="en-US" w:eastAsia="zh-CN"/>
        </w:rPr>
        <w:t>Lee</w:t>
      </w:r>
      <w:r w:rsidR="004812A5">
        <w:rPr>
          <w:lang w:val="en-US" w:eastAsia="zh-CN"/>
        </w:rPr>
        <w:t>, e</w:t>
      </w:r>
      <w:r w:rsidR="004812A5" w:rsidRPr="00450603">
        <w:rPr>
          <w:lang w:val="en-US" w:eastAsia="zh-CN"/>
        </w:rPr>
        <w:t>t al. 2007</w:t>
      </w:r>
      <w:r w:rsidR="004812A5">
        <w:rPr>
          <w:lang w:eastAsia="zh-CN"/>
        </w:rPr>
        <w:t>).</w:t>
      </w:r>
      <w:r w:rsidR="00CB04FF">
        <w:rPr>
          <w:lang w:eastAsia="zh-CN"/>
        </w:rPr>
        <w:t xml:space="preserve"> </w:t>
      </w:r>
    </w:p>
    <w:p w14:paraId="279B2BBC" w14:textId="77777777" w:rsidR="00942AB9" w:rsidRDefault="00942AB9">
      <w:pPr>
        <w:ind w:firstLine="480"/>
        <w:rPr>
          <w:lang w:eastAsia="zh-CN"/>
        </w:rPr>
      </w:pPr>
      <w:r>
        <w:rPr>
          <w:lang w:eastAsia="zh-CN"/>
        </w:rPr>
        <w:br w:type="page"/>
      </w:r>
    </w:p>
    <w:p w14:paraId="261E4D3C" w14:textId="4303D53E" w:rsidR="00CE5166" w:rsidRDefault="00CE5166" w:rsidP="00C20913">
      <w:pPr>
        <w:pStyle w:val="1"/>
      </w:pPr>
      <w:bookmarkStart w:id="2" w:name="_Toc3926487"/>
      <w:r w:rsidRPr="00540196">
        <w:lastRenderedPageBreak/>
        <w:t>Product recall process</w:t>
      </w:r>
      <w:bookmarkEnd w:id="2"/>
    </w:p>
    <w:p w14:paraId="66CCC447" w14:textId="05EA83BE" w:rsidR="00F50D6D" w:rsidRDefault="00F50D6D" w:rsidP="00F50D6D">
      <w:pPr>
        <w:ind w:firstLine="480"/>
        <w:rPr>
          <w:lang w:val="en-US" w:eastAsia="zh-CN"/>
        </w:rPr>
      </w:pPr>
      <w:r>
        <w:rPr>
          <w:lang w:val="en-US" w:eastAsia="zh-CN"/>
        </w:rPr>
        <w:t xml:space="preserve">Recently, </w:t>
      </w:r>
      <w:r w:rsidR="00A71C83">
        <w:rPr>
          <w:lang w:val="en-US" w:eastAsia="zh-CN"/>
        </w:rPr>
        <w:t xml:space="preserve">a successful product recall </w:t>
      </w:r>
      <w:r w:rsidR="00057526">
        <w:rPr>
          <w:lang w:val="en-US" w:eastAsia="zh-CN"/>
        </w:rPr>
        <w:t>ha</w:t>
      </w:r>
      <w:r w:rsidR="001C0946">
        <w:rPr>
          <w:lang w:val="en-US" w:eastAsia="zh-CN"/>
        </w:rPr>
        <w:t xml:space="preserve">s been </w:t>
      </w:r>
      <w:r w:rsidR="007B3077">
        <w:rPr>
          <w:lang w:val="en-US" w:eastAsia="zh-CN"/>
        </w:rPr>
        <w:t xml:space="preserve">carried out </w:t>
      </w:r>
      <w:r w:rsidR="001C0946">
        <w:rPr>
          <w:lang w:val="en-US" w:eastAsia="zh-CN"/>
        </w:rPr>
        <w:t xml:space="preserve">by </w:t>
      </w:r>
      <w:r w:rsidR="006C08EF">
        <w:rPr>
          <w:lang w:val="en-US" w:eastAsia="zh-CN"/>
        </w:rPr>
        <w:t>Honda</w:t>
      </w:r>
      <w:r w:rsidR="001C0946">
        <w:rPr>
          <w:lang w:val="en-US" w:eastAsia="zh-CN"/>
        </w:rPr>
        <w:t xml:space="preserve"> in china’s automobile ma</w:t>
      </w:r>
      <w:r w:rsidR="00344D9D">
        <w:rPr>
          <w:lang w:val="en-US" w:eastAsia="zh-CN"/>
        </w:rPr>
        <w:t xml:space="preserve">rket. </w:t>
      </w:r>
      <w:r w:rsidR="0094214F">
        <w:rPr>
          <w:lang w:val="en-US" w:eastAsia="zh-CN"/>
        </w:rPr>
        <w:t xml:space="preserve">After Honda </w:t>
      </w:r>
      <w:r w:rsidR="00907427">
        <w:rPr>
          <w:lang w:val="en-US" w:eastAsia="zh-CN"/>
        </w:rPr>
        <w:t>r</w:t>
      </w:r>
      <w:r w:rsidR="00FD281C" w:rsidRPr="00FD281C">
        <w:rPr>
          <w:lang w:val="en-US" w:eastAsia="zh-CN"/>
        </w:rPr>
        <w:t>elease</w:t>
      </w:r>
      <w:r w:rsidR="00FD281C">
        <w:rPr>
          <w:lang w:val="en-US" w:eastAsia="zh-CN"/>
        </w:rPr>
        <w:t>d its</w:t>
      </w:r>
      <w:r w:rsidR="004B4F8E">
        <w:rPr>
          <w:lang w:val="en-US" w:eastAsia="zh-CN"/>
        </w:rPr>
        <w:t xml:space="preserve"> new model called</w:t>
      </w:r>
      <w:r w:rsidR="00690FAD" w:rsidRPr="00690FAD">
        <w:rPr>
          <w:lang w:val="en-US" w:eastAsia="zh-CN"/>
        </w:rPr>
        <w:t xml:space="preserve"> ten</w:t>
      </w:r>
      <w:r w:rsidR="00690FAD">
        <w:rPr>
          <w:lang w:val="en-US" w:eastAsia="zh-CN"/>
        </w:rPr>
        <w:t>th</w:t>
      </w:r>
      <w:r w:rsidR="00690FAD" w:rsidRPr="00690FAD">
        <w:rPr>
          <w:lang w:val="en-US" w:eastAsia="zh-CN"/>
        </w:rPr>
        <w:t xml:space="preserve"> generation Civic </w:t>
      </w:r>
      <w:r w:rsidR="00D336D2">
        <w:rPr>
          <w:lang w:val="en-US" w:eastAsia="zh-CN"/>
        </w:rPr>
        <w:t>in china</w:t>
      </w:r>
      <w:r w:rsidR="00E97524">
        <w:rPr>
          <w:lang w:val="en-US" w:eastAsia="zh-CN"/>
        </w:rPr>
        <w:t xml:space="preserve"> </w:t>
      </w:r>
      <w:r w:rsidR="00EF4319">
        <w:rPr>
          <w:lang w:val="en-US" w:eastAsia="zh-CN"/>
        </w:rPr>
        <w:t>at 2016</w:t>
      </w:r>
      <w:r w:rsidR="00D336D2">
        <w:rPr>
          <w:lang w:val="en-US" w:eastAsia="zh-CN"/>
        </w:rPr>
        <w:t>,</w:t>
      </w:r>
      <w:r w:rsidR="00461C5A">
        <w:rPr>
          <w:lang w:val="en-US" w:eastAsia="zh-CN"/>
        </w:rPr>
        <w:t xml:space="preserve"> many customers </w:t>
      </w:r>
      <w:r w:rsidR="008E6DAF">
        <w:rPr>
          <w:lang w:val="en-US" w:eastAsia="zh-CN"/>
        </w:rPr>
        <w:t>claimed product defects related to d</w:t>
      </w:r>
      <w:r w:rsidR="005E6CFD">
        <w:rPr>
          <w:lang w:val="en-US" w:eastAsia="zh-CN"/>
        </w:rPr>
        <w:t>ilution of engine lubr</w:t>
      </w:r>
      <w:r w:rsidR="00004192">
        <w:rPr>
          <w:lang w:val="en-US" w:eastAsia="zh-CN"/>
        </w:rPr>
        <w:t>icants by fuel</w:t>
      </w:r>
      <w:r w:rsidR="00300D4D">
        <w:rPr>
          <w:lang w:val="en-US" w:eastAsia="zh-CN"/>
        </w:rPr>
        <w:t xml:space="preserve"> (</w:t>
      </w:r>
      <w:proofErr w:type="spellStart"/>
      <w:r w:rsidR="00300D4D" w:rsidRPr="00300D4D">
        <w:rPr>
          <w:lang w:eastAsia="zh-CN"/>
        </w:rPr>
        <w:t>Auto.gasgoo</w:t>
      </w:r>
      <w:proofErr w:type="spellEnd"/>
      <w:r w:rsidR="00300D4D">
        <w:rPr>
          <w:lang w:eastAsia="zh-CN"/>
        </w:rPr>
        <w:t>, 2018</w:t>
      </w:r>
      <w:r w:rsidR="00300D4D">
        <w:rPr>
          <w:lang w:val="en-US" w:eastAsia="zh-CN"/>
        </w:rPr>
        <w:t>)</w:t>
      </w:r>
      <w:r w:rsidR="00FB0034">
        <w:rPr>
          <w:lang w:val="en-US" w:eastAsia="zh-CN"/>
        </w:rPr>
        <w:t xml:space="preserve">. </w:t>
      </w:r>
      <w:r w:rsidR="00B148FB">
        <w:rPr>
          <w:lang w:val="en-US" w:eastAsia="zh-CN"/>
        </w:rPr>
        <w:t xml:space="preserve">By the time the managers of Honda received the information from </w:t>
      </w:r>
      <w:r w:rsidR="002C548D">
        <w:rPr>
          <w:lang w:val="en-US" w:eastAsia="zh-CN"/>
        </w:rPr>
        <w:t>af</w:t>
      </w:r>
      <w:r w:rsidR="002C548D" w:rsidRPr="002C548D">
        <w:rPr>
          <w:lang w:val="en-US" w:eastAsia="zh-CN"/>
        </w:rPr>
        <w:t>ter-sale service</w:t>
      </w:r>
      <w:r w:rsidR="002C548D">
        <w:rPr>
          <w:lang w:val="en-US" w:eastAsia="zh-CN"/>
        </w:rPr>
        <w:t xml:space="preserve"> and dealers, </w:t>
      </w:r>
      <w:r w:rsidR="00710D1C">
        <w:rPr>
          <w:lang w:val="en-US" w:eastAsia="zh-CN"/>
        </w:rPr>
        <w:t xml:space="preserve">they started investigation </w:t>
      </w:r>
      <w:r w:rsidR="00FD73B5">
        <w:rPr>
          <w:lang w:val="en-US" w:eastAsia="zh-CN"/>
        </w:rPr>
        <w:t xml:space="preserve">and conformation on the reported </w:t>
      </w:r>
      <w:r w:rsidR="001C46BC">
        <w:rPr>
          <w:lang w:val="en-US" w:eastAsia="zh-CN"/>
        </w:rPr>
        <w:t xml:space="preserve">product defects, meanwhile, they </w:t>
      </w:r>
      <w:r w:rsidR="0039215A">
        <w:rPr>
          <w:lang w:val="en-US" w:eastAsia="zh-CN"/>
        </w:rPr>
        <w:t>keep issuing statement</w:t>
      </w:r>
      <w:r w:rsidR="00D11411">
        <w:rPr>
          <w:lang w:val="en-US" w:eastAsia="zh-CN"/>
        </w:rPr>
        <w:t xml:space="preserve"> of the progress</w:t>
      </w:r>
      <w:r w:rsidR="0039215A">
        <w:rPr>
          <w:lang w:val="en-US" w:eastAsia="zh-CN"/>
        </w:rPr>
        <w:t xml:space="preserve"> </w:t>
      </w:r>
      <w:r w:rsidR="00856337">
        <w:rPr>
          <w:lang w:val="en-US" w:eastAsia="zh-CN"/>
        </w:rPr>
        <w:t>by</w:t>
      </w:r>
      <w:r w:rsidR="0039215A">
        <w:rPr>
          <w:lang w:val="en-US" w:eastAsia="zh-CN"/>
        </w:rPr>
        <w:t xml:space="preserve"> their social media</w:t>
      </w:r>
      <w:r w:rsidR="001C4CE9">
        <w:rPr>
          <w:lang w:val="en-US" w:eastAsia="zh-CN"/>
        </w:rPr>
        <w:t xml:space="preserve">. </w:t>
      </w:r>
      <w:r w:rsidR="00903B8D">
        <w:rPr>
          <w:lang w:val="en-US" w:eastAsia="zh-CN"/>
        </w:rPr>
        <w:t xml:space="preserve">Before the customers </w:t>
      </w:r>
      <w:r w:rsidR="004B707B">
        <w:rPr>
          <w:lang w:val="en-US" w:eastAsia="zh-CN"/>
        </w:rPr>
        <w:t xml:space="preserve">generated public panic </w:t>
      </w:r>
      <w:r w:rsidR="00141B40">
        <w:rPr>
          <w:lang w:val="en-US" w:eastAsia="zh-CN"/>
        </w:rPr>
        <w:t xml:space="preserve">of Honda’s quality, the companies </w:t>
      </w:r>
      <w:r w:rsidR="00304548">
        <w:rPr>
          <w:lang w:val="en-US" w:eastAsia="zh-CN"/>
        </w:rPr>
        <w:t xml:space="preserve">launched </w:t>
      </w:r>
      <w:r w:rsidR="00414133">
        <w:rPr>
          <w:lang w:val="en-US" w:eastAsia="zh-CN"/>
        </w:rPr>
        <w:t>its product recall announcement</w:t>
      </w:r>
      <w:r w:rsidR="000B6D1F" w:rsidRPr="000B6D1F">
        <w:rPr>
          <w:lang w:val="en-US" w:eastAsia="zh-CN"/>
        </w:rPr>
        <w:t xml:space="preserve"> </w:t>
      </w:r>
      <w:r w:rsidR="00A92141">
        <w:rPr>
          <w:lang w:val="en-US" w:eastAsia="zh-CN"/>
        </w:rPr>
        <w:t>approved</w:t>
      </w:r>
      <w:r w:rsidR="000B6D1F" w:rsidRPr="000B6D1F">
        <w:rPr>
          <w:lang w:val="en-US" w:eastAsia="zh-CN"/>
        </w:rPr>
        <w:t xml:space="preserve"> the State Administration of Quality Supervision and Inspection</w:t>
      </w:r>
      <w:r w:rsidR="00300D4D">
        <w:rPr>
          <w:lang w:val="en-US" w:eastAsia="zh-CN"/>
        </w:rPr>
        <w:t xml:space="preserve">. </w:t>
      </w:r>
      <w:r w:rsidR="00DE099C">
        <w:rPr>
          <w:lang w:val="en-US" w:eastAsia="zh-CN"/>
        </w:rPr>
        <w:t xml:space="preserve">Consequently, the </w:t>
      </w:r>
      <w:r w:rsidR="00EB762B">
        <w:rPr>
          <w:lang w:val="en-US" w:eastAsia="zh-CN"/>
        </w:rPr>
        <w:t>issue was addressed, more than that,</w:t>
      </w:r>
      <w:r w:rsidR="00E54A43">
        <w:rPr>
          <w:lang w:val="en-US" w:eastAsia="zh-CN"/>
        </w:rPr>
        <w:t xml:space="preserve"> although some customers </w:t>
      </w:r>
      <w:r w:rsidR="00C62FE4">
        <w:rPr>
          <w:lang w:val="en-US" w:eastAsia="zh-CN"/>
        </w:rPr>
        <w:t xml:space="preserve">were not satisfied with </w:t>
      </w:r>
      <w:r w:rsidR="009928CD">
        <w:rPr>
          <w:lang w:val="en-US" w:eastAsia="zh-CN"/>
        </w:rPr>
        <w:t>the</w:t>
      </w:r>
      <w:r w:rsidR="00C62FE4">
        <w:rPr>
          <w:lang w:val="en-US" w:eastAsia="zh-CN"/>
        </w:rPr>
        <w:t xml:space="preserve"> recall</w:t>
      </w:r>
      <w:r w:rsidR="00C62FE4" w:rsidRPr="00C62FE4">
        <w:rPr>
          <w:lang w:eastAsia="zh-CN"/>
        </w:rPr>
        <w:t xml:space="preserve"> </w:t>
      </w:r>
      <w:r w:rsidR="00C62FE4">
        <w:rPr>
          <w:lang w:eastAsia="zh-CN"/>
        </w:rPr>
        <w:t>s</w:t>
      </w:r>
      <w:r w:rsidR="00C62FE4" w:rsidRPr="00B8477A">
        <w:rPr>
          <w:lang w:eastAsia="zh-CN"/>
        </w:rPr>
        <w:t>cheme</w:t>
      </w:r>
      <w:r w:rsidR="00C62FE4">
        <w:rPr>
          <w:lang w:val="en-US" w:eastAsia="zh-CN"/>
        </w:rPr>
        <w:t>,</w:t>
      </w:r>
      <w:r w:rsidR="00EB762B">
        <w:rPr>
          <w:lang w:val="en-US" w:eastAsia="zh-CN"/>
        </w:rPr>
        <w:t xml:space="preserve"> </w:t>
      </w:r>
      <w:r w:rsidR="00AA335C" w:rsidRPr="00690FAD">
        <w:rPr>
          <w:lang w:val="en-US" w:eastAsia="zh-CN"/>
        </w:rPr>
        <w:t>ten</w:t>
      </w:r>
      <w:r w:rsidR="00AA335C">
        <w:rPr>
          <w:lang w:val="en-US" w:eastAsia="zh-CN"/>
        </w:rPr>
        <w:t>th</w:t>
      </w:r>
      <w:r w:rsidR="00AA335C" w:rsidRPr="00690FAD">
        <w:rPr>
          <w:lang w:val="en-US" w:eastAsia="zh-CN"/>
        </w:rPr>
        <w:t xml:space="preserve"> generation</w:t>
      </w:r>
      <w:r w:rsidR="00AA335C" w:rsidRPr="00AA335C">
        <w:rPr>
          <w:lang w:val="en-US" w:eastAsia="zh-CN"/>
        </w:rPr>
        <w:t xml:space="preserve"> Civic became Honda's first model in China with annual sales of more than 200,000 vehicles</w:t>
      </w:r>
      <w:r w:rsidR="00AA335C">
        <w:rPr>
          <w:lang w:val="en-US" w:eastAsia="zh-CN"/>
        </w:rPr>
        <w:t xml:space="preserve"> </w:t>
      </w:r>
      <w:r w:rsidR="005A2833">
        <w:rPr>
          <w:lang w:val="en-US" w:eastAsia="zh-CN"/>
        </w:rPr>
        <w:t>(</w:t>
      </w:r>
      <w:proofErr w:type="spellStart"/>
      <w:r w:rsidR="00922587" w:rsidRPr="005C2825">
        <w:rPr>
          <w:lang w:eastAsia="zh-CN"/>
        </w:rPr>
        <w:t>Bitauto</w:t>
      </w:r>
      <w:proofErr w:type="spellEnd"/>
      <w:r w:rsidR="00922587">
        <w:rPr>
          <w:lang w:eastAsia="zh-CN"/>
        </w:rPr>
        <w:t>, 2019</w:t>
      </w:r>
      <w:r w:rsidR="005A2833">
        <w:rPr>
          <w:lang w:val="en-US" w:eastAsia="zh-CN"/>
        </w:rPr>
        <w:t>).</w:t>
      </w:r>
    </w:p>
    <w:p w14:paraId="10CEED58" w14:textId="1EBB0B6E" w:rsidR="00F50D6D" w:rsidRDefault="006D7CD5" w:rsidP="00F50D6D">
      <w:pPr>
        <w:ind w:firstLine="480"/>
        <w:rPr>
          <w:lang w:val="en-US" w:eastAsia="zh-CN"/>
        </w:rPr>
      </w:pPr>
      <w:r>
        <w:rPr>
          <w:lang w:val="en-US" w:eastAsia="zh-CN"/>
        </w:rPr>
        <w:t xml:space="preserve">The process of product recall </w:t>
      </w:r>
      <w:r w:rsidR="00947CEF">
        <w:rPr>
          <w:lang w:val="en-US" w:eastAsia="zh-CN"/>
        </w:rPr>
        <w:t>should be as follows:</w:t>
      </w:r>
    </w:p>
    <w:p w14:paraId="7EA915C7" w14:textId="3E4EE844" w:rsidR="00947CEF" w:rsidRPr="00545ED1" w:rsidRDefault="00545ED1" w:rsidP="00C20913">
      <w:pPr>
        <w:ind w:firstLine="480"/>
        <w:rPr>
          <w:lang w:val="en-US" w:eastAsia="zh-CN"/>
        </w:rPr>
      </w:pPr>
      <w:r>
        <w:rPr>
          <w:lang w:val="en-US" w:eastAsia="zh-CN"/>
        </w:rPr>
        <w:t xml:space="preserve">1. </w:t>
      </w:r>
      <w:r w:rsidR="00947CEF" w:rsidRPr="00545ED1">
        <w:rPr>
          <w:lang w:val="en-US" w:eastAsia="zh-CN"/>
        </w:rPr>
        <w:t>the discovery of a defect</w:t>
      </w:r>
    </w:p>
    <w:p w14:paraId="2DF24E93" w14:textId="251324B9" w:rsidR="00947CEF" w:rsidRDefault="00947CEF" w:rsidP="00F50D6D">
      <w:pPr>
        <w:ind w:firstLine="480"/>
        <w:rPr>
          <w:lang w:val="en-US" w:eastAsia="zh-CN"/>
        </w:rPr>
      </w:pPr>
      <w:r>
        <w:rPr>
          <w:rFonts w:hint="eastAsia"/>
          <w:lang w:val="en-US" w:eastAsia="zh-CN"/>
        </w:rPr>
        <w:t>2</w:t>
      </w:r>
      <w:r>
        <w:rPr>
          <w:lang w:val="en-US" w:eastAsia="zh-CN"/>
        </w:rPr>
        <w:t xml:space="preserve">. </w:t>
      </w:r>
      <w:r w:rsidR="00F97647">
        <w:rPr>
          <w:lang w:val="en-US" w:eastAsia="zh-CN"/>
        </w:rPr>
        <w:t xml:space="preserve">carry out </w:t>
      </w:r>
      <w:r w:rsidR="005A0428">
        <w:rPr>
          <w:lang w:val="en-US" w:eastAsia="zh-CN"/>
        </w:rPr>
        <w:t>investigation</w:t>
      </w:r>
      <w:r w:rsidR="00E03A6C" w:rsidRPr="00E03A6C">
        <w:rPr>
          <w:lang w:val="en-US" w:eastAsia="zh-CN"/>
        </w:rPr>
        <w:t xml:space="preserve"> </w:t>
      </w:r>
      <w:r w:rsidR="00E03A6C">
        <w:rPr>
          <w:lang w:val="en-US" w:eastAsia="zh-CN"/>
        </w:rPr>
        <w:t>and response the issue</w:t>
      </w:r>
    </w:p>
    <w:p w14:paraId="3676D4C1" w14:textId="01EB971F" w:rsidR="001F3BFB" w:rsidRDefault="005A0428" w:rsidP="00F50D6D">
      <w:pPr>
        <w:ind w:firstLine="480"/>
        <w:rPr>
          <w:lang w:val="en-US" w:eastAsia="zh-CN"/>
        </w:rPr>
      </w:pPr>
      <w:r>
        <w:rPr>
          <w:rFonts w:hint="eastAsia"/>
          <w:lang w:val="en-US" w:eastAsia="zh-CN"/>
        </w:rPr>
        <w:t>3</w:t>
      </w:r>
      <w:r>
        <w:rPr>
          <w:lang w:val="en-US" w:eastAsia="zh-CN"/>
        </w:rPr>
        <w:t>.</w:t>
      </w:r>
      <w:r w:rsidR="00F97647" w:rsidRPr="00F97647">
        <w:rPr>
          <w:lang w:val="en-US" w:eastAsia="zh-CN"/>
        </w:rPr>
        <w:t xml:space="preserve"> </w:t>
      </w:r>
      <w:r w:rsidR="00F97647">
        <w:rPr>
          <w:lang w:val="en-US" w:eastAsia="zh-CN"/>
        </w:rPr>
        <w:t xml:space="preserve">make decision on </w:t>
      </w:r>
      <w:r w:rsidR="001F3BFB">
        <w:rPr>
          <w:lang w:val="en-US" w:eastAsia="zh-CN"/>
        </w:rPr>
        <w:t>conducting recall or not</w:t>
      </w:r>
    </w:p>
    <w:p w14:paraId="461132C3" w14:textId="155A7BB2" w:rsidR="001F3BFB" w:rsidRDefault="001F3BFB" w:rsidP="00F50D6D">
      <w:pPr>
        <w:ind w:firstLine="480"/>
        <w:rPr>
          <w:lang w:val="en-US" w:eastAsia="zh-CN"/>
        </w:rPr>
      </w:pPr>
      <w:r>
        <w:rPr>
          <w:rFonts w:hint="eastAsia"/>
          <w:lang w:val="en-US" w:eastAsia="zh-CN"/>
        </w:rPr>
        <w:t>4</w:t>
      </w:r>
      <w:r>
        <w:rPr>
          <w:lang w:val="en-US" w:eastAsia="zh-CN"/>
        </w:rPr>
        <w:t>.</w:t>
      </w:r>
      <w:r w:rsidR="00D31E03" w:rsidRPr="00D31E03">
        <w:rPr>
          <w:lang w:eastAsia="zh-CN"/>
        </w:rPr>
        <w:t xml:space="preserve"> </w:t>
      </w:r>
      <w:r w:rsidR="00D31E03">
        <w:rPr>
          <w:lang w:eastAsia="zh-CN"/>
        </w:rPr>
        <w:t>remedy of the defect</w:t>
      </w:r>
    </w:p>
    <w:p w14:paraId="1515D9AF" w14:textId="2BE2359E" w:rsidR="00F50D6D" w:rsidRPr="00F50D6D" w:rsidRDefault="00EE2BA2" w:rsidP="00F50D6D">
      <w:pPr>
        <w:ind w:firstLine="480"/>
        <w:rPr>
          <w:lang w:val="en-US" w:eastAsia="zh-CN"/>
        </w:rPr>
      </w:pPr>
      <w:r>
        <w:rPr>
          <w:rFonts w:hint="eastAsia"/>
          <w:lang w:val="en-US" w:eastAsia="zh-CN"/>
        </w:rPr>
        <w:t>5</w:t>
      </w:r>
      <w:r>
        <w:rPr>
          <w:lang w:val="en-US" w:eastAsia="zh-CN"/>
        </w:rPr>
        <w:t xml:space="preserve">. </w:t>
      </w:r>
      <w:r w:rsidR="0092336C">
        <w:rPr>
          <w:lang w:val="en-US" w:eastAsia="zh-CN"/>
        </w:rPr>
        <w:t>r</w:t>
      </w:r>
      <w:r w:rsidR="0092336C" w:rsidRPr="0092336C">
        <w:rPr>
          <w:lang w:val="en-US" w:eastAsia="zh-CN"/>
        </w:rPr>
        <w:t xml:space="preserve">estore </w:t>
      </w:r>
      <w:r w:rsidR="00A21F9D">
        <w:rPr>
          <w:lang w:val="en-US" w:eastAsia="zh-CN"/>
        </w:rPr>
        <w:t>sales rate</w:t>
      </w:r>
    </w:p>
    <w:p w14:paraId="7385BA28" w14:textId="7D10DAE9" w:rsidR="00CE5166" w:rsidRPr="000860EB" w:rsidRDefault="00CE5166" w:rsidP="00CE5166">
      <w:pPr>
        <w:ind w:firstLine="480"/>
        <w:rPr>
          <w:lang w:eastAsia="zh-CN"/>
        </w:rPr>
      </w:pPr>
      <w:r w:rsidRPr="00B20857">
        <w:rPr>
          <w:lang w:val="en-US" w:eastAsia="zh-CN"/>
        </w:rPr>
        <w:t>As a matter of fact</w:t>
      </w:r>
      <w:r>
        <w:rPr>
          <w:lang w:val="en-US" w:eastAsia="zh-CN"/>
        </w:rPr>
        <w:t>,</w:t>
      </w:r>
      <w:r w:rsidRPr="00B20857">
        <w:rPr>
          <w:lang w:val="en-US" w:eastAsia="zh-CN"/>
        </w:rPr>
        <w:t xml:space="preserve"> </w:t>
      </w:r>
      <w:r w:rsidR="009C4301">
        <w:rPr>
          <w:lang w:val="en-US" w:eastAsia="zh-CN"/>
        </w:rPr>
        <w:t>a</w:t>
      </w:r>
      <w:r w:rsidRPr="00C60256">
        <w:rPr>
          <w:lang w:val="en-US" w:eastAsia="zh-CN"/>
        </w:rPr>
        <w:t xml:space="preserve"> product recall </w:t>
      </w:r>
      <w:r w:rsidR="00407A7E">
        <w:rPr>
          <w:lang w:val="en-US" w:eastAsia="zh-CN"/>
        </w:rPr>
        <w:t>begin</w:t>
      </w:r>
      <w:r w:rsidR="00CD6923">
        <w:rPr>
          <w:lang w:val="en-US" w:eastAsia="zh-CN"/>
        </w:rPr>
        <w:t>s</w:t>
      </w:r>
      <w:r w:rsidR="00407A7E">
        <w:rPr>
          <w:lang w:val="en-US" w:eastAsia="zh-CN"/>
        </w:rPr>
        <w:t xml:space="preserve"> with</w:t>
      </w:r>
      <w:r w:rsidRPr="00C60256">
        <w:rPr>
          <w:lang w:val="en-US" w:eastAsia="zh-CN"/>
        </w:rPr>
        <w:t xml:space="preserve"> </w:t>
      </w:r>
      <w:r w:rsidR="009C4301" w:rsidRPr="00B20857">
        <w:rPr>
          <w:lang w:val="en-US" w:eastAsia="zh-CN"/>
        </w:rPr>
        <w:t>a manufacturer, a</w:t>
      </w:r>
      <w:r w:rsidR="009C4301">
        <w:rPr>
          <w:rFonts w:hint="eastAsia"/>
          <w:lang w:val="en-US" w:eastAsia="zh-CN"/>
        </w:rPr>
        <w:t xml:space="preserve"> </w:t>
      </w:r>
      <w:r w:rsidR="009C4301" w:rsidRPr="00B20857">
        <w:rPr>
          <w:lang w:val="en-US" w:eastAsia="zh-CN"/>
        </w:rPr>
        <w:t>distributor, a retailer, a</w:t>
      </w:r>
      <w:r w:rsidR="00991933">
        <w:rPr>
          <w:lang w:val="en-US" w:eastAsia="zh-CN"/>
        </w:rPr>
        <w:t xml:space="preserve"> customer</w:t>
      </w:r>
      <w:r w:rsidR="009C4301" w:rsidRPr="00B20857">
        <w:rPr>
          <w:lang w:val="en-US" w:eastAsia="zh-CN"/>
        </w:rPr>
        <w:t xml:space="preserve"> or a federal agency</w:t>
      </w:r>
      <w:r>
        <w:rPr>
          <w:rFonts w:hint="eastAsia"/>
          <w:lang w:val="en-US" w:eastAsia="zh-CN"/>
        </w:rPr>
        <w:t xml:space="preserve"> </w:t>
      </w:r>
      <w:r w:rsidRPr="00C60256">
        <w:rPr>
          <w:lang w:val="en-US" w:eastAsia="zh-CN"/>
        </w:rPr>
        <w:t xml:space="preserve">identifies a product defect or a violation of </w:t>
      </w:r>
      <w:r w:rsidR="00AE6EB8">
        <w:rPr>
          <w:lang w:val="en-US" w:eastAsia="zh-CN"/>
        </w:rPr>
        <w:t>legislations</w:t>
      </w:r>
      <w:r w:rsidRPr="00C60256">
        <w:rPr>
          <w:lang w:val="en-US" w:eastAsia="zh-CN"/>
        </w:rPr>
        <w:t>.</w:t>
      </w:r>
      <w:r>
        <w:rPr>
          <w:lang w:val="en-US" w:eastAsia="zh-CN"/>
        </w:rPr>
        <w:t xml:space="preserve"> </w:t>
      </w:r>
      <w:r w:rsidR="00B261DD">
        <w:rPr>
          <w:lang w:eastAsia="zh-CN"/>
        </w:rPr>
        <w:t>Ni,</w:t>
      </w:r>
      <w:r w:rsidR="00B261DD" w:rsidRPr="001F4233">
        <w:rPr>
          <w:lang w:eastAsia="zh-CN"/>
        </w:rPr>
        <w:t xml:space="preserve"> </w:t>
      </w:r>
      <w:r w:rsidR="00B261DD" w:rsidRPr="00B00277">
        <w:rPr>
          <w:lang w:eastAsia="zh-CN"/>
        </w:rPr>
        <w:t>Flynn and Jacobs</w:t>
      </w:r>
      <w:r w:rsidR="00B261DD">
        <w:rPr>
          <w:lang w:val="en-US" w:eastAsia="zh-CN"/>
        </w:rPr>
        <w:t xml:space="preserve"> (</w:t>
      </w:r>
      <w:r w:rsidR="00B261DD" w:rsidRPr="00295F72">
        <w:rPr>
          <w:lang w:val="en-US" w:eastAsia="zh-CN"/>
        </w:rPr>
        <w:t>2014</w:t>
      </w:r>
      <w:r w:rsidR="00B261DD">
        <w:rPr>
          <w:lang w:val="en-US" w:eastAsia="zh-CN"/>
        </w:rPr>
        <w:t xml:space="preserve">) </w:t>
      </w:r>
      <w:r w:rsidR="007027BB">
        <w:rPr>
          <w:lang w:val="en-US" w:eastAsia="zh-CN"/>
        </w:rPr>
        <w:t>found</w:t>
      </w:r>
      <w:r w:rsidR="00B261DD">
        <w:rPr>
          <w:lang w:val="en-US" w:eastAsia="zh-CN"/>
        </w:rPr>
        <w:t xml:space="preserve"> that</w:t>
      </w:r>
      <w:r w:rsidR="007027BB">
        <w:rPr>
          <w:lang w:val="en-US" w:eastAsia="zh-CN"/>
        </w:rPr>
        <w:t xml:space="preserve"> t</w:t>
      </w:r>
      <w:r>
        <w:rPr>
          <w:lang w:val="en-US" w:eastAsia="zh-CN"/>
        </w:rPr>
        <w:t>he issues</w:t>
      </w:r>
      <w:r w:rsidR="00DF4D34">
        <w:rPr>
          <w:lang w:val="en-US" w:eastAsia="zh-CN"/>
        </w:rPr>
        <w:t xml:space="preserve"> which</w:t>
      </w:r>
      <w:r>
        <w:rPr>
          <w:lang w:val="en-US" w:eastAsia="zh-CN"/>
        </w:rPr>
        <w:t xml:space="preserve"> </w:t>
      </w:r>
      <w:r w:rsidRPr="00295F72">
        <w:rPr>
          <w:lang w:val="en-US" w:eastAsia="zh-CN"/>
        </w:rPr>
        <w:t xml:space="preserve">are systematic defects </w:t>
      </w:r>
      <w:r w:rsidR="002E27AA">
        <w:rPr>
          <w:lang w:val="en-US" w:eastAsia="zh-CN"/>
        </w:rPr>
        <w:t>can result in product recalls</w:t>
      </w:r>
      <w:r w:rsidR="00F319CA">
        <w:rPr>
          <w:lang w:val="en-US" w:eastAsia="zh-CN"/>
        </w:rPr>
        <w:t>, because the products</w:t>
      </w:r>
      <w:r w:rsidRPr="00295F72">
        <w:rPr>
          <w:lang w:val="en-US" w:eastAsia="zh-CN"/>
        </w:rPr>
        <w:t xml:space="preserve"> violate industry</w:t>
      </w:r>
      <w:r>
        <w:rPr>
          <w:rFonts w:hint="eastAsia"/>
          <w:lang w:val="en-US" w:eastAsia="zh-CN"/>
        </w:rPr>
        <w:t xml:space="preserve"> </w:t>
      </w:r>
      <w:r w:rsidRPr="00295F72">
        <w:rPr>
          <w:lang w:val="en-US" w:eastAsia="zh-CN"/>
        </w:rPr>
        <w:t xml:space="preserve">safety standards or have potential </w:t>
      </w:r>
      <w:r w:rsidR="00DC20AB">
        <w:rPr>
          <w:lang w:val="en-US" w:eastAsia="zh-CN"/>
        </w:rPr>
        <w:t>danger</w:t>
      </w:r>
      <w:r>
        <w:rPr>
          <w:rFonts w:hint="eastAsia"/>
          <w:lang w:val="en-US" w:eastAsia="zh-CN"/>
        </w:rPr>
        <w:t xml:space="preserve"> </w:t>
      </w:r>
      <w:r w:rsidRPr="00295F72">
        <w:rPr>
          <w:lang w:val="en-US" w:eastAsia="zh-CN"/>
        </w:rPr>
        <w:t>to consumers</w:t>
      </w:r>
      <w:r w:rsidR="00DC20AB">
        <w:rPr>
          <w:lang w:val="en-US" w:eastAsia="zh-CN"/>
        </w:rPr>
        <w:t>.</w:t>
      </w:r>
      <w:r w:rsidR="00C21153" w:rsidRPr="00C21153">
        <w:rPr>
          <w:lang w:eastAsia="zh-CN"/>
        </w:rPr>
        <w:t xml:space="preserve"> </w:t>
      </w:r>
      <w:r w:rsidR="002F211E">
        <w:rPr>
          <w:lang w:eastAsia="zh-CN"/>
        </w:rPr>
        <w:t xml:space="preserve">Based on the </w:t>
      </w:r>
      <w:r w:rsidR="000860EB">
        <w:rPr>
          <w:lang w:eastAsia="zh-CN"/>
        </w:rPr>
        <w:t>f</w:t>
      </w:r>
      <w:r w:rsidR="000860EB" w:rsidRPr="000860EB">
        <w:rPr>
          <w:lang w:eastAsia="zh-CN"/>
        </w:rPr>
        <w:t xml:space="preserve">indings </w:t>
      </w:r>
      <w:r w:rsidR="000860EB">
        <w:rPr>
          <w:lang w:eastAsia="zh-CN"/>
        </w:rPr>
        <w:t>during</w:t>
      </w:r>
      <w:r w:rsidR="000860EB" w:rsidRPr="000860EB">
        <w:rPr>
          <w:lang w:eastAsia="zh-CN"/>
        </w:rPr>
        <w:t xml:space="preserve"> the </w:t>
      </w:r>
      <w:r w:rsidR="000860EB">
        <w:rPr>
          <w:lang w:eastAsia="zh-CN"/>
        </w:rPr>
        <w:t>investigation</w:t>
      </w:r>
      <w:r w:rsidR="0078161C">
        <w:rPr>
          <w:lang w:eastAsia="zh-CN"/>
        </w:rPr>
        <w:t>, companies can response t</w:t>
      </w:r>
      <w:r w:rsidR="00863FD0">
        <w:rPr>
          <w:lang w:eastAsia="zh-CN"/>
        </w:rPr>
        <w:t xml:space="preserve">o the defects in diverse ways. </w:t>
      </w:r>
      <w:proofErr w:type="spellStart"/>
      <w:r w:rsidR="00C21153" w:rsidRPr="00DE31DF">
        <w:rPr>
          <w:lang w:eastAsia="zh-CN"/>
        </w:rPr>
        <w:t>Siomkos</w:t>
      </w:r>
      <w:proofErr w:type="spellEnd"/>
      <w:r w:rsidR="00C21153" w:rsidRPr="00DE31DF">
        <w:rPr>
          <w:lang w:eastAsia="zh-CN"/>
        </w:rPr>
        <w:t xml:space="preserve"> and </w:t>
      </w:r>
      <w:proofErr w:type="spellStart"/>
      <w:r w:rsidR="00C21153" w:rsidRPr="00DE31DF">
        <w:rPr>
          <w:lang w:eastAsia="zh-CN"/>
        </w:rPr>
        <w:t>Kurzbard</w:t>
      </w:r>
      <w:proofErr w:type="spellEnd"/>
      <w:r w:rsidR="00C21153">
        <w:rPr>
          <w:lang w:eastAsia="zh-CN"/>
        </w:rPr>
        <w:t xml:space="preserve"> (1994) </w:t>
      </w:r>
      <w:r w:rsidR="00684ED0">
        <w:rPr>
          <w:lang w:eastAsia="zh-CN"/>
        </w:rPr>
        <w:t xml:space="preserve">suggest four </w:t>
      </w:r>
      <w:r w:rsidR="00F41E21">
        <w:rPr>
          <w:lang w:eastAsia="zh-CN"/>
        </w:rPr>
        <w:t>categories of responses to product defects</w:t>
      </w:r>
      <w:r w:rsidR="00C21153">
        <w:rPr>
          <w:lang w:eastAsia="zh-CN"/>
        </w:rPr>
        <w:t>: denial, involuntary recall, voluntary recall and super-effort, comprising the company response continuum</w:t>
      </w:r>
      <w:r w:rsidR="00E34E3C">
        <w:rPr>
          <w:lang w:eastAsia="zh-CN"/>
        </w:rPr>
        <w:t>.</w:t>
      </w:r>
      <w:r w:rsidR="005F6ACE">
        <w:rPr>
          <w:lang w:eastAsia="zh-CN"/>
        </w:rPr>
        <w:t xml:space="preserve"> </w:t>
      </w:r>
    </w:p>
    <w:p w14:paraId="6C4375AF" w14:textId="24A4EBE8" w:rsidR="00CE5166" w:rsidRPr="00454532" w:rsidRDefault="00CE5166" w:rsidP="00380C8B">
      <w:pPr>
        <w:ind w:firstLine="480"/>
        <w:rPr>
          <w:lang w:val="en-US" w:eastAsia="zh-CN"/>
        </w:rPr>
      </w:pPr>
      <w:r>
        <w:rPr>
          <w:lang w:val="en-US" w:eastAsia="zh-CN"/>
        </w:rPr>
        <w:t xml:space="preserve">There are two product recall strategies which are called </w:t>
      </w:r>
      <w:r w:rsidRPr="00D21161">
        <w:rPr>
          <w:rFonts w:eastAsia="CharisSIL"/>
          <w:lang w:val="en-US" w:eastAsia="zh-CN"/>
        </w:rPr>
        <w:t>reactive</w:t>
      </w:r>
      <w:r>
        <w:rPr>
          <w:lang w:val="en-US" w:eastAsia="zh-CN"/>
        </w:rPr>
        <w:t xml:space="preserve"> (or passive)</w:t>
      </w:r>
      <w:r w:rsidRPr="00D21161">
        <w:rPr>
          <w:rFonts w:eastAsia="CharisSIL"/>
          <w:lang w:val="en-US" w:eastAsia="zh-CN"/>
        </w:rPr>
        <w:t xml:space="preserve"> strategy</w:t>
      </w:r>
      <w:r>
        <w:rPr>
          <w:lang w:val="en-US" w:eastAsia="zh-CN"/>
        </w:rPr>
        <w:t xml:space="preserve"> and preventive (or proactive) strategy.</w:t>
      </w:r>
      <w:r w:rsidR="007269A3">
        <w:rPr>
          <w:lang w:val="en-US" w:eastAsia="zh-CN"/>
        </w:rPr>
        <w:t xml:space="preserve"> </w:t>
      </w:r>
      <w:r w:rsidR="005440B6">
        <w:rPr>
          <w:lang w:val="en-US" w:eastAsia="zh-CN"/>
        </w:rPr>
        <w:t xml:space="preserve">According to </w:t>
      </w:r>
      <w:proofErr w:type="spellStart"/>
      <w:r w:rsidR="005440B6">
        <w:rPr>
          <w:lang w:eastAsia="zh-CN"/>
        </w:rPr>
        <w:t>Tse</w:t>
      </w:r>
      <w:proofErr w:type="spellEnd"/>
      <w:r w:rsidR="005440B6">
        <w:rPr>
          <w:lang w:eastAsia="zh-CN"/>
        </w:rPr>
        <w:t xml:space="preserve"> et al. (2018),</w:t>
      </w:r>
      <w:r w:rsidRPr="002949A0">
        <w:rPr>
          <w:lang w:val="en-US" w:eastAsia="zh-CN"/>
        </w:rPr>
        <w:t xml:space="preserve"> </w:t>
      </w:r>
      <w:r w:rsidR="005440B6">
        <w:rPr>
          <w:lang w:eastAsia="zh-CN"/>
        </w:rPr>
        <w:t xml:space="preserve">proactive recall is </w:t>
      </w:r>
      <w:r w:rsidR="00113297">
        <w:rPr>
          <w:lang w:eastAsia="zh-CN"/>
        </w:rPr>
        <w:t>effective in managing quality risks</w:t>
      </w:r>
      <w:r w:rsidR="00824222">
        <w:rPr>
          <w:lang w:eastAsia="zh-CN"/>
        </w:rPr>
        <w:t xml:space="preserve">, it is defined as </w:t>
      </w:r>
      <w:r w:rsidR="006905B9">
        <w:rPr>
          <w:lang w:eastAsia="zh-CN"/>
        </w:rPr>
        <w:t>voluntary</w:t>
      </w:r>
      <w:r w:rsidR="006905B9">
        <w:rPr>
          <w:rFonts w:hint="eastAsia"/>
          <w:lang w:eastAsia="zh-CN"/>
        </w:rPr>
        <w:t xml:space="preserve"> </w:t>
      </w:r>
      <w:r w:rsidR="006905B9">
        <w:rPr>
          <w:lang w:eastAsia="zh-CN"/>
        </w:rPr>
        <w:t xml:space="preserve">initiating </w:t>
      </w:r>
      <w:r w:rsidR="00454532">
        <w:rPr>
          <w:lang w:eastAsia="zh-CN"/>
        </w:rPr>
        <w:t xml:space="preserve">product </w:t>
      </w:r>
      <w:r w:rsidR="006905B9">
        <w:rPr>
          <w:lang w:eastAsia="zh-CN"/>
        </w:rPr>
        <w:t>recall</w:t>
      </w:r>
      <w:r w:rsidR="00454532">
        <w:rPr>
          <w:lang w:eastAsia="zh-CN"/>
        </w:rPr>
        <w:t>s</w:t>
      </w:r>
      <w:r w:rsidR="00454532">
        <w:rPr>
          <w:rFonts w:eastAsiaTheme="minorEastAsia"/>
          <w:lang w:eastAsia="zh-CN"/>
        </w:rPr>
        <w:t xml:space="preserve">. </w:t>
      </w:r>
      <w:r>
        <w:rPr>
          <w:lang w:val="en-US" w:eastAsia="zh-CN"/>
        </w:rPr>
        <w:t>R</w:t>
      </w:r>
      <w:r w:rsidRPr="006F7516">
        <w:rPr>
          <w:rFonts w:eastAsia="CharisSIL"/>
          <w:lang w:val="en-US" w:eastAsia="zh-CN"/>
        </w:rPr>
        <w:t>eactive product recall</w:t>
      </w:r>
      <w:r w:rsidR="00795CF0">
        <w:rPr>
          <w:rFonts w:eastAsia="CharisSIL"/>
          <w:lang w:val="en-US" w:eastAsia="zh-CN"/>
        </w:rPr>
        <w:t>s</w:t>
      </w:r>
      <w:r w:rsidRPr="006F7516">
        <w:rPr>
          <w:rFonts w:eastAsia="CharisSIL"/>
          <w:lang w:val="en-US" w:eastAsia="zh-CN"/>
        </w:rPr>
        <w:t xml:space="preserve"> </w:t>
      </w:r>
      <w:r w:rsidR="00362967">
        <w:rPr>
          <w:rFonts w:eastAsia="CharisSIL"/>
          <w:lang w:val="en-US" w:eastAsia="zh-CN"/>
        </w:rPr>
        <w:t>refer to taking actions</w:t>
      </w:r>
      <w:r w:rsidRPr="006F7516">
        <w:rPr>
          <w:rFonts w:eastAsia="CharisSIL"/>
          <w:lang w:val="en-US" w:eastAsia="zh-CN"/>
        </w:rPr>
        <w:t xml:space="preserve"> </w:t>
      </w:r>
      <w:r w:rsidR="00FA4E09">
        <w:rPr>
          <w:lang w:val="en-US" w:eastAsia="zh-CN"/>
        </w:rPr>
        <w:t xml:space="preserve">after </w:t>
      </w:r>
      <w:r w:rsidRPr="006F7516">
        <w:rPr>
          <w:rFonts w:eastAsia="CharisSIL"/>
          <w:lang w:val="en-US" w:eastAsia="zh-CN"/>
        </w:rPr>
        <w:t>reported injury or death</w:t>
      </w:r>
      <w:r>
        <w:rPr>
          <w:lang w:val="en-US" w:eastAsia="zh-CN"/>
        </w:rPr>
        <w:t>. On the contrary,</w:t>
      </w:r>
      <w:r w:rsidR="007970B9">
        <w:rPr>
          <w:lang w:val="en-US" w:eastAsia="zh-CN"/>
        </w:rPr>
        <w:t xml:space="preserve"> </w:t>
      </w:r>
      <w:r w:rsidR="007970B9" w:rsidRPr="007970B9">
        <w:rPr>
          <w:lang w:val="en-US" w:eastAsia="zh-CN"/>
        </w:rPr>
        <w:t>preventi</w:t>
      </w:r>
      <w:r w:rsidR="00930C45">
        <w:rPr>
          <w:lang w:val="en-US" w:eastAsia="zh-CN"/>
        </w:rPr>
        <w:t>ve</w:t>
      </w:r>
      <w:r w:rsidR="007970B9" w:rsidRPr="007970B9">
        <w:rPr>
          <w:lang w:val="en-US" w:eastAsia="zh-CN"/>
        </w:rPr>
        <w:t xml:space="preserve"> strategy is to conduct a voluntary product recall before reporting any injuries, reflecting the company's high social responsibility to society</w:t>
      </w:r>
      <w:r w:rsidR="00380C8B">
        <w:rPr>
          <w:lang w:val="en-US" w:eastAsia="zh-CN"/>
        </w:rPr>
        <w:t xml:space="preserve"> (</w:t>
      </w:r>
      <w:r w:rsidR="00380C8B" w:rsidRPr="004B583C">
        <w:rPr>
          <w:lang w:eastAsia="zh-CN"/>
        </w:rPr>
        <w:t xml:space="preserve">Hora, </w:t>
      </w:r>
      <w:proofErr w:type="spellStart"/>
      <w:r w:rsidR="00380C8B" w:rsidRPr="004B583C">
        <w:rPr>
          <w:lang w:eastAsia="zh-CN"/>
        </w:rPr>
        <w:t>Bapuji</w:t>
      </w:r>
      <w:proofErr w:type="spellEnd"/>
      <w:r w:rsidR="00380C8B" w:rsidRPr="004B583C">
        <w:rPr>
          <w:lang w:eastAsia="zh-CN"/>
        </w:rPr>
        <w:t xml:space="preserve"> and Roth, 2011</w:t>
      </w:r>
      <w:r w:rsidR="00380C8B">
        <w:rPr>
          <w:lang w:eastAsia="zh-CN"/>
        </w:rPr>
        <w:t>).</w:t>
      </w:r>
      <w:r w:rsidR="00380C8B">
        <w:rPr>
          <w:rFonts w:eastAsiaTheme="minorEastAsia"/>
          <w:lang w:eastAsia="zh-CN"/>
        </w:rPr>
        <w:t xml:space="preserve"> </w:t>
      </w:r>
      <w:r w:rsidRPr="00934A37">
        <w:rPr>
          <w:lang w:val="en-US" w:eastAsia="zh-CN"/>
        </w:rPr>
        <w:lastRenderedPageBreak/>
        <w:t>Automobiles</w:t>
      </w:r>
      <w:r>
        <w:rPr>
          <w:lang w:val="en-US" w:eastAsia="zh-CN"/>
        </w:rPr>
        <w:t xml:space="preserve"> </w:t>
      </w:r>
      <w:r w:rsidRPr="00934A37">
        <w:rPr>
          <w:lang w:val="en-US" w:eastAsia="zh-CN"/>
        </w:rPr>
        <w:t>are</w:t>
      </w:r>
      <w:r>
        <w:rPr>
          <w:lang w:val="en-US" w:eastAsia="zh-CN"/>
        </w:rPr>
        <w:t xml:space="preserve"> </w:t>
      </w:r>
      <w:r w:rsidRPr="00934A37">
        <w:rPr>
          <w:lang w:val="en-US" w:eastAsia="zh-CN"/>
        </w:rPr>
        <w:t>more</w:t>
      </w:r>
      <w:r>
        <w:rPr>
          <w:lang w:val="en-US" w:eastAsia="zh-CN"/>
        </w:rPr>
        <w:t xml:space="preserve"> </w:t>
      </w:r>
      <w:r w:rsidRPr="00934A37">
        <w:rPr>
          <w:lang w:val="en-US" w:eastAsia="zh-CN"/>
        </w:rPr>
        <w:t>frequently</w:t>
      </w:r>
      <w:r>
        <w:rPr>
          <w:lang w:val="en-US" w:eastAsia="zh-CN"/>
        </w:rPr>
        <w:t xml:space="preserve"> </w:t>
      </w:r>
      <w:r w:rsidRPr="00934A37">
        <w:rPr>
          <w:lang w:val="en-US" w:eastAsia="zh-CN"/>
        </w:rPr>
        <w:t>recalled</w:t>
      </w:r>
      <w:r w:rsidR="005D4429">
        <w:rPr>
          <w:lang w:val="en-US" w:eastAsia="zh-CN"/>
        </w:rPr>
        <w:t xml:space="preserve"> than other products</w:t>
      </w:r>
      <w:r w:rsidRPr="00934A37">
        <w:rPr>
          <w:lang w:val="en-US" w:eastAsia="zh-CN"/>
        </w:rPr>
        <w:t>,</w:t>
      </w:r>
      <w:r>
        <w:rPr>
          <w:lang w:val="en-US" w:eastAsia="zh-CN"/>
        </w:rPr>
        <w:t xml:space="preserve"> </w:t>
      </w:r>
      <w:r w:rsidR="00DF00E7">
        <w:rPr>
          <w:lang w:val="en-US" w:eastAsia="zh-CN"/>
        </w:rPr>
        <w:t>in most cases</w:t>
      </w:r>
      <w:r>
        <w:rPr>
          <w:lang w:val="en-US" w:eastAsia="zh-CN"/>
        </w:rPr>
        <w:t xml:space="preserve"> </w:t>
      </w:r>
      <w:r w:rsidRPr="00934A37">
        <w:rPr>
          <w:lang w:val="en-US" w:eastAsia="zh-CN"/>
        </w:rPr>
        <w:t>there</w:t>
      </w:r>
      <w:r w:rsidR="00DD4E64">
        <w:rPr>
          <w:lang w:val="en-US" w:eastAsia="zh-CN"/>
        </w:rPr>
        <w:t xml:space="preserve"> are</w:t>
      </w:r>
      <w:r>
        <w:rPr>
          <w:lang w:val="en-US" w:eastAsia="zh-CN"/>
        </w:rPr>
        <w:t xml:space="preserve"> </w:t>
      </w:r>
      <w:r w:rsidRPr="00934A37">
        <w:rPr>
          <w:lang w:val="en-US" w:eastAsia="zh-CN"/>
        </w:rPr>
        <w:t>no</w:t>
      </w:r>
      <w:r>
        <w:rPr>
          <w:lang w:val="en-US" w:eastAsia="zh-CN"/>
        </w:rPr>
        <w:t xml:space="preserve"> </w:t>
      </w:r>
      <w:r w:rsidR="005A7F38">
        <w:rPr>
          <w:lang w:val="en-US" w:eastAsia="zh-CN"/>
        </w:rPr>
        <w:t xml:space="preserve">report of </w:t>
      </w:r>
      <w:r w:rsidRPr="00934A37">
        <w:rPr>
          <w:lang w:val="en-US" w:eastAsia="zh-CN"/>
        </w:rPr>
        <w:t>accidents,</w:t>
      </w:r>
      <w:r>
        <w:rPr>
          <w:lang w:val="en-US" w:eastAsia="zh-CN"/>
        </w:rPr>
        <w:t xml:space="preserve"> </w:t>
      </w:r>
      <w:r w:rsidR="00F62B53">
        <w:rPr>
          <w:lang w:val="en-US" w:eastAsia="zh-CN"/>
        </w:rPr>
        <w:t>in other words,</w:t>
      </w:r>
      <w:r>
        <w:rPr>
          <w:lang w:val="en-US" w:eastAsia="zh-CN"/>
        </w:rPr>
        <w:t xml:space="preserve"> </w:t>
      </w:r>
      <w:proofErr w:type="gramStart"/>
      <w:r w:rsidR="00D12BE5">
        <w:rPr>
          <w:lang w:val="en-US" w:eastAsia="zh-CN"/>
        </w:rPr>
        <w:t>the majority of</w:t>
      </w:r>
      <w:proofErr w:type="gramEnd"/>
      <w:r w:rsidR="00D12BE5">
        <w:rPr>
          <w:lang w:val="en-US" w:eastAsia="zh-CN"/>
        </w:rPr>
        <w:t xml:space="preserve"> </w:t>
      </w:r>
      <w:r w:rsidR="00F62B53">
        <w:rPr>
          <w:lang w:val="en-US" w:eastAsia="zh-CN"/>
        </w:rPr>
        <w:t>member</w:t>
      </w:r>
      <w:r w:rsidRPr="00934A37">
        <w:rPr>
          <w:lang w:val="en-US" w:eastAsia="zh-CN"/>
        </w:rPr>
        <w:t>s</w:t>
      </w:r>
      <w:r>
        <w:rPr>
          <w:lang w:val="en-US" w:eastAsia="zh-CN"/>
        </w:rPr>
        <w:t xml:space="preserve"> </w:t>
      </w:r>
      <w:r w:rsidRPr="00934A37">
        <w:rPr>
          <w:lang w:val="en-US" w:eastAsia="zh-CN"/>
        </w:rPr>
        <w:t>in</w:t>
      </w:r>
      <w:r>
        <w:rPr>
          <w:lang w:val="en-US" w:eastAsia="zh-CN"/>
        </w:rPr>
        <w:t xml:space="preserve"> </w:t>
      </w:r>
      <w:r w:rsidRPr="00934A37">
        <w:rPr>
          <w:lang w:val="en-US" w:eastAsia="zh-CN"/>
        </w:rPr>
        <w:t>the</w:t>
      </w:r>
      <w:r>
        <w:rPr>
          <w:lang w:val="en-US" w:eastAsia="zh-CN"/>
        </w:rPr>
        <w:t xml:space="preserve"> </w:t>
      </w:r>
      <w:r w:rsidRPr="00934A37">
        <w:rPr>
          <w:lang w:val="en-US" w:eastAsia="zh-CN"/>
        </w:rPr>
        <w:t>automobile industry</w:t>
      </w:r>
      <w:r>
        <w:rPr>
          <w:lang w:val="en-US" w:eastAsia="zh-CN"/>
        </w:rPr>
        <w:t xml:space="preserve"> </w:t>
      </w:r>
      <w:r w:rsidR="00DF00E7">
        <w:rPr>
          <w:lang w:val="en-US" w:eastAsia="zh-CN"/>
        </w:rPr>
        <w:t>adopt</w:t>
      </w:r>
      <w:r>
        <w:rPr>
          <w:lang w:val="en-US" w:eastAsia="zh-CN"/>
        </w:rPr>
        <w:t xml:space="preserve"> </w:t>
      </w:r>
      <w:r w:rsidRPr="00934A37">
        <w:rPr>
          <w:lang w:val="en-US" w:eastAsia="zh-CN"/>
        </w:rPr>
        <w:t>a</w:t>
      </w:r>
      <w:r>
        <w:rPr>
          <w:lang w:val="en-US" w:eastAsia="zh-CN"/>
        </w:rPr>
        <w:t xml:space="preserve"> </w:t>
      </w:r>
      <w:r w:rsidRPr="00934A37">
        <w:rPr>
          <w:lang w:val="en-US" w:eastAsia="zh-CN"/>
        </w:rPr>
        <w:t>proactive</w:t>
      </w:r>
      <w:r>
        <w:rPr>
          <w:lang w:val="en-US" w:eastAsia="zh-CN"/>
        </w:rPr>
        <w:t xml:space="preserve"> </w:t>
      </w:r>
      <w:r w:rsidRPr="00934A37">
        <w:rPr>
          <w:lang w:val="en-US" w:eastAsia="zh-CN"/>
        </w:rPr>
        <w:t>recall</w:t>
      </w:r>
      <w:r>
        <w:rPr>
          <w:lang w:val="en-US" w:eastAsia="zh-CN"/>
        </w:rPr>
        <w:t xml:space="preserve"> </w:t>
      </w:r>
      <w:r w:rsidRPr="00934A37">
        <w:rPr>
          <w:lang w:val="en-US" w:eastAsia="zh-CN"/>
        </w:rPr>
        <w:t>strategy</w:t>
      </w:r>
      <w:r>
        <w:rPr>
          <w:lang w:val="en-US" w:eastAsia="zh-CN"/>
        </w:rPr>
        <w:t xml:space="preserve"> </w:t>
      </w:r>
      <w:r>
        <w:rPr>
          <w:lang w:eastAsia="zh-CN"/>
        </w:rPr>
        <w:t>(</w:t>
      </w:r>
      <w:r w:rsidRPr="00B04EBD">
        <w:rPr>
          <w:lang w:eastAsia="zh-CN"/>
        </w:rPr>
        <w:t>Zhao, Li and Flynn</w:t>
      </w:r>
      <w:r>
        <w:rPr>
          <w:lang w:eastAsia="zh-CN"/>
        </w:rPr>
        <w:t>,</w:t>
      </w:r>
      <w:r w:rsidRPr="00B04EBD">
        <w:rPr>
          <w:lang w:eastAsia="zh-CN"/>
        </w:rPr>
        <w:t xml:space="preserve"> 2013</w:t>
      </w:r>
      <w:r>
        <w:rPr>
          <w:lang w:eastAsia="zh-CN"/>
        </w:rPr>
        <w:t>).</w:t>
      </w:r>
    </w:p>
    <w:p w14:paraId="5BD4B309" w14:textId="42FE61BC" w:rsidR="00415DE8" w:rsidRPr="00415DE8" w:rsidRDefault="003F6E4E" w:rsidP="00CE5166">
      <w:pPr>
        <w:ind w:firstLine="480"/>
        <w:rPr>
          <w:lang w:val="en-US" w:eastAsia="zh-CN"/>
        </w:rPr>
      </w:pPr>
      <w:r>
        <w:rPr>
          <w:lang w:eastAsia="zh-CN"/>
        </w:rPr>
        <w:t xml:space="preserve">When making </w:t>
      </w:r>
      <w:r w:rsidR="008162D8">
        <w:rPr>
          <w:lang w:eastAsia="zh-CN"/>
        </w:rPr>
        <w:t xml:space="preserve">decisions </w:t>
      </w:r>
      <w:r w:rsidR="009C5072">
        <w:rPr>
          <w:lang w:eastAsia="zh-CN"/>
        </w:rPr>
        <w:t>in</w:t>
      </w:r>
      <w:r w:rsidR="008162D8">
        <w:rPr>
          <w:lang w:eastAsia="zh-CN"/>
        </w:rPr>
        <w:t xml:space="preserve"> recalls process, </w:t>
      </w:r>
      <w:r w:rsidR="00CE5166">
        <w:rPr>
          <w:lang w:eastAsia="zh-CN"/>
        </w:rPr>
        <w:t xml:space="preserve">Timing and remedy are the two </w:t>
      </w:r>
      <w:r w:rsidR="009C5072">
        <w:rPr>
          <w:lang w:eastAsia="zh-CN"/>
        </w:rPr>
        <w:t xml:space="preserve">most important factors </w:t>
      </w:r>
      <w:r w:rsidR="008A3031" w:rsidRPr="008A3031">
        <w:rPr>
          <w:lang w:eastAsia="zh-CN"/>
        </w:rPr>
        <w:t>taken into consideration</w:t>
      </w:r>
      <w:r w:rsidR="00CE5166">
        <w:rPr>
          <w:lang w:eastAsia="zh-CN"/>
        </w:rPr>
        <w:t xml:space="preserve"> (Liu, </w:t>
      </w:r>
      <w:r w:rsidR="00CE5166" w:rsidRPr="00D42F0B">
        <w:rPr>
          <w:lang w:val="en-US" w:eastAsia="zh-CN"/>
        </w:rPr>
        <w:t>Liu</w:t>
      </w:r>
      <w:r w:rsidR="00CE5166">
        <w:rPr>
          <w:lang w:val="en-US" w:eastAsia="zh-CN"/>
        </w:rPr>
        <w:t xml:space="preserve"> </w:t>
      </w:r>
      <w:r w:rsidR="00CE5166" w:rsidRPr="00D42F0B">
        <w:rPr>
          <w:lang w:val="en-US" w:eastAsia="zh-CN"/>
        </w:rPr>
        <w:t>and Luo</w:t>
      </w:r>
      <w:r w:rsidR="00CE5166">
        <w:rPr>
          <w:lang w:eastAsia="zh-CN"/>
        </w:rPr>
        <w:t>, (2016).</w:t>
      </w:r>
      <w:r w:rsidR="00CE5166" w:rsidRPr="009C77FD">
        <w:t xml:space="preserve"> </w:t>
      </w:r>
      <w:r w:rsidR="00CE5166">
        <w:rPr>
          <w:lang w:eastAsia="zh-CN"/>
        </w:rPr>
        <w:t>Ni,</w:t>
      </w:r>
      <w:r w:rsidR="00CE5166" w:rsidRPr="001F4233">
        <w:rPr>
          <w:lang w:eastAsia="zh-CN"/>
        </w:rPr>
        <w:t xml:space="preserve"> </w:t>
      </w:r>
      <w:r w:rsidR="00CE5166" w:rsidRPr="00B00277">
        <w:rPr>
          <w:lang w:eastAsia="zh-CN"/>
        </w:rPr>
        <w:t>Flynn and Jacobs</w:t>
      </w:r>
      <w:r w:rsidR="00CE5166">
        <w:rPr>
          <w:lang w:eastAsia="zh-CN"/>
        </w:rPr>
        <w:t xml:space="preserve"> (2014)</w:t>
      </w:r>
      <w:r w:rsidR="00CE5166">
        <w:rPr>
          <w:rFonts w:hint="eastAsia"/>
          <w:lang w:eastAsia="zh-CN"/>
        </w:rPr>
        <w:t xml:space="preserve"> </w:t>
      </w:r>
      <w:r w:rsidR="004C5288">
        <w:rPr>
          <w:lang w:eastAsia="zh-CN"/>
        </w:rPr>
        <w:t>classify</w:t>
      </w:r>
      <w:r w:rsidR="00CE5166">
        <w:rPr>
          <w:lang w:eastAsia="zh-CN"/>
        </w:rPr>
        <w:t xml:space="preserve"> </w:t>
      </w:r>
      <w:r w:rsidR="003474EA">
        <w:rPr>
          <w:lang w:eastAsia="zh-CN"/>
        </w:rPr>
        <w:t xml:space="preserve">three ways </w:t>
      </w:r>
      <w:r w:rsidR="00F51175">
        <w:rPr>
          <w:lang w:eastAsia="zh-CN"/>
        </w:rPr>
        <w:t xml:space="preserve">of </w:t>
      </w:r>
      <w:r w:rsidR="00CE5166">
        <w:rPr>
          <w:lang w:eastAsia="zh-CN"/>
        </w:rPr>
        <w:t>remediation, namely repair, replacement,</w:t>
      </w:r>
      <w:r w:rsidR="00CE5166">
        <w:rPr>
          <w:rFonts w:hint="eastAsia"/>
          <w:lang w:eastAsia="zh-CN"/>
        </w:rPr>
        <w:t xml:space="preserve"> </w:t>
      </w:r>
      <w:r w:rsidR="00CE5166">
        <w:rPr>
          <w:lang w:eastAsia="zh-CN"/>
        </w:rPr>
        <w:t>and refund.</w:t>
      </w:r>
      <w:r w:rsidR="00637848" w:rsidRPr="00637848">
        <w:rPr>
          <w:lang w:val="en-US" w:eastAsia="zh-CN"/>
        </w:rPr>
        <w:t xml:space="preserve"> </w:t>
      </w:r>
      <w:r w:rsidR="00EF2693">
        <w:rPr>
          <w:lang w:val="en-US" w:eastAsia="zh-CN"/>
        </w:rPr>
        <w:t>T</w:t>
      </w:r>
      <w:r w:rsidR="00415DE8" w:rsidRPr="00172A13">
        <w:rPr>
          <w:lang w:val="en-US" w:eastAsia="zh-CN"/>
        </w:rPr>
        <w:t xml:space="preserve">he measures most </w:t>
      </w:r>
      <w:r w:rsidR="00AA6BB9">
        <w:rPr>
          <w:lang w:val="en-US" w:eastAsia="zh-CN"/>
        </w:rPr>
        <w:t>usually</w:t>
      </w:r>
      <w:r w:rsidR="00415DE8" w:rsidRPr="00172A13">
        <w:rPr>
          <w:lang w:val="en-US" w:eastAsia="zh-CN"/>
        </w:rPr>
        <w:t xml:space="preserve"> </w:t>
      </w:r>
      <w:r w:rsidR="00AA6BB9">
        <w:rPr>
          <w:lang w:val="en-US" w:eastAsia="zh-CN"/>
        </w:rPr>
        <w:t>utili</w:t>
      </w:r>
      <w:r w:rsidR="00CB0870">
        <w:rPr>
          <w:lang w:val="en-US" w:eastAsia="zh-CN"/>
        </w:rPr>
        <w:t>zed</w:t>
      </w:r>
      <w:r w:rsidR="00415DE8" w:rsidRPr="00172A13">
        <w:rPr>
          <w:lang w:val="en-US" w:eastAsia="zh-CN"/>
        </w:rPr>
        <w:t xml:space="preserve"> by companies</w:t>
      </w:r>
      <w:r w:rsidR="00CB0870">
        <w:rPr>
          <w:lang w:val="en-US" w:eastAsia="zh-CN"/>
        </w:rPr>
        <w:t xml:space="preserve"> to deal with </w:t>
      </w:r>
      <w:r w:rsidR="00EF2693">
        <w:rPr>
          <w:lang w:val="en-US" w:eastAsia="zh-CN"/>
        </w:rPr>
        <w:t xml:space="preserve">product </w:t>
      </w:r>
      <w:r w:rsidR="00EF2693" w:rsidRPr="00EF2693">
        <w:rPr>
          <w:lang w:val="en-US" w:eastAsia="zh-CN"/>
        </w:rPr>
        <w:t>crises</w:t>
      </w:r>
      <w:r w:rsidR="00EF2693">
        <w:rPr>
          <w:lang w:val="en-US" w:eastAsia="zh-CN"/>
        </w:rPr>
        <w:t xml:space="preserve"> </w:t>
      </w:r>
      <w:r w:rsidR="00EF2693" w:rsidRPr="00172A13">
        <w:rPr>
          <w:lang w:val="en-US" w:eastAsia="zh-CN"/>
        </w:rPr>
        <w:t>are</w:t>
      </w:r>
      <w:r w:rsidR="00EF2693">
        <w:rPr>
          <w:lang w:val="en-US" w:eastAsia="zh-CN"/>
        </w:rPr>
        <w:t xml:space="preserve"> w</w:t>
      </w:r>
      <w:r w:rsidR="00EF2693" w:rsidRPr="00172A13">
        <w:rPr>
          <w:lang w:val="en-US" w:eastAsia="zh-CN"/>
        </w:rPr>
        <w:t>ithdrawal of dangerous products from</w:t>
      </w:r>
      <w:r w:rsidR="00EF2693">
        <w:rPr>
          <w:rFonts w:hint="eastAsia"/>
          <w:lang w:val="en-US" w:eastAsia="zh-CN"/>
        </w:rPr>
        <w:t xml:space="preserve"> </w:t>
      </w:r>
      <w:r w:rsidR="00EF2693" w:rsidRPr="00172A13">
        <w:rPr>
          <w:lang w:val="en-US" w:eastAsia="zh-CN"/>
        </w:rPr>
        <w:t>the market and recalls of dangerous products from consumers</w:t>
      </w:r>
      <w:r w:rsidR="00EF2693">
        <w:rPr>
          <w:lang w:val="en-US" w:eastAsia="zh-CN"/>
        </w:rPr>
        <w:t>.</w:t>
      </w:r>
    </w:p>
    <w:p w14:paraId="49A1937D" w14:textId="7A69310D" w:rsidR="002D2D1D" w:rsidRPr="002D2D1D" w:rsidRDefault="00637848" w:rsidP="00CE5166">
      <w:pPr>
        <w:ind w:firstLine="480"/>
        <w:rPr>
          <w:lang w:val="en-US" w:eastAsia="zh-CN"/>
        </w:rPr>
      </w:pPr>
      <w:r>
        <w:rPr>
          <w:lang w:val="en-US" w:eastAsia="zh-CN"/>
        </w:rPr>
        <w:t>In automobile industry,</w:t>
      </w:r>
      <w:r w:rsidR="008F4077" w:rsidRPr="008F4077">
        <w:rPr>
          <w:lang w:val="en-US" w:eastAsia="zh-CN"/>
        </w:rPr>
        <w:t xml:space="preserve"> </w:t>
      </w:r>
      <w:r w:rsidR="008F4077">
        <w:rPr>
          <w:lang w:val="en-US" w:eastAsia="zh-CN"/>
        </w:rPr>
        <w:t>t</w:t>
      </w:r>
      <w:r w:rsidR="008F4077" w:rsidRPr="002D0DCA">
        <w:rPr>
          <w:lang w:val="en-US" w:eastAsia="zh-CN"/>
        </w:rPr>
        <w:t>here exists an optimal timing</w:t>
      </w:r>
      <w:r w:rsidR="008F4077">
        <w:rPr>
          <w:lang w:val="en-US" w:eastAsia="zh-CN"/>
        </w:rPr>
        <w:t xml:space="preserve">. According to </w:t>
      </w:r>
      <w:r w:rsidR="008F4077" w:rsidRPr="00334286">
        <w:rPr>
          <w:lang w:eastAsia="zh-CN"/>
        </w:rPr>
        <w:t>Yao</w:t>
      </w:r>
      <w:r w:rsidR="008F4077">
        <w:rPr>
          <w:lang w:eastAsia="zh-CN"/>
        </w:rPr>
        <w:t xml:space="preserve"> </w:t>
      </w:r>
      <w:r w:rsidR="008F4077" w:rsidRPr="00334286">
        <w:rPr>
          <w:lang w:eastAsia="zh-CN"/>
        </w:rPr>
        <w:t xml:space="preserve">and </w:t>
      </w:r>
      <w:proofErr w:type="spellStart"/>
      <w:r w:rsidR="008F4077" w:rsidRPr="00334286">
        <w:rPr>
          <w:lang w:eastAsia="zh-CN"/>
        </w:rPr>
        <w:t>Parlar</w:t>
      </w:r>
      <w:proofErr w:type="spellEnd"/>
      <w:r w:rsidR="008F4077">
        <w:rPr>
          <w:lang w:eastAsia="zh-CN"/>
        </w:rPr>
        <w:t xml:space="preserve"> (</w:t>
      </w:r>
      <w:r w:rsidR="008F4077" w:rsidRPr="00334286">
        <w:rPr>
          <w:lang w:eastAsia="zh-CN"/>
        </w:rPr>
        <w:t>2019</w:t>
      </w:r>
      <w:r w:rsidR="008F4077">
        <w:rPr>
          <w:lang w:val="en-US" w:eastAsia="zh-CN"/>
        </w:rPr>
        <w:t xml:space="preserve">), </w:t>
      </w:r>
      <w:r w:rsidR="00300BC9">
        <w:rPr>
          <w:lang w:val="en-US" w:eastAsia="zh-CN"/>
        </w:rPr>
        <w:t>early recall</w:t>
      </w:r>
      <w:r w:rsidR="009C680C">
        <w:rPr>
          <w:lang w:val="en-US" w:eastAsia="zh-CN"/>
        </w:rPr>
        <w:t>s</w:t>
      </w:r>
      <w:r w:rsidR="00300BC9">
        <w:rPr>
          <w:lang w:val="en-US" w:eastAsia="zh-CN"/>
        </w:rPr>
        <w:t xml:space="preserve"> can exert negative effect </w:t>
      </w:r>
      <w:r w:rsidR="00F611D8">
        <w:rPr>
          <w:lang w:val="en-US" w:eastAsia="zh-CN"/>
        </w:rPr>
        <w:t>on</w:t>
      </w:r>
      <w:r w:rsidR="00F611D8" w:rsidRPr="00F611D8">
        <w:rPr>
          <w:lang w:val="en-US" w:eastAsia="zh-CN"/>
        </w:rPr>
        <w:t xml:space="preserve"> </w:t>
      </w:r>
      <w:r w:rsidR="00F611D8" w:rsidRPr="007622DD">
        <w:rPr>
          <w:lang w:val="en-US" w:eastAsia="zh-CN"/>
        </w:rPr>
        <w:t>stock</w:t>
      </w:r>
      <w:r w:rsidR="00F611D8">
        <w:rPr>
          <w:rFonts w:hint="eastAsia"/>
          <w:lang w:val="en-US" w:eastAsia="zh-CN"/>
        </w:rPr>
        <w:t xml:space="preserve"> </w:t>
      </w:r>
      <w:r w:rsidR="00F611D8" w:rsidRPr="007622DD">
        <w:rPr>
          <w:lang w:val="en-US" w:eastAsia="zh-CN"/>
        </w:rPr>
        <w:t>market</w:t>
      </w:r>
      <w:r w:rsidR="00F611D8">
        <w:rPr>
          <w:lang w:val="en-US" w:eastAsia="zh-CN"/>
        </w:rPr>
        <w:t xml:space="preserve"> </w:t>
      </w:r>
      <w:r w:rsidR="00F611D8" w:rsidRPr="007622DD">
        <w:rPr>
          <w:lang w:val="en-US" w:eastAsia="zh-CN"/>
        </w:rPr>
        <w:t>performance</w:t>
      </w:r>
      <w:r w:rsidR="00F611D8">
        <w:rPr>
          <w:lang w:val="en-US" w:eastAsia="zh-CN"/>
        </w:rPr>
        <w:t xml:space="preserve"> </w:t>
      </w:r>
      <w:r w:rsidR="00641153">
        <w:rPr>
          <w:lang w:val="en-US" w:eastAsia="zh-CN"/>
        </w:rPr>
        <w:t xml:space="preserve">and </w:t>
      </w:r>
      <w:r w:rsidR="00641153" w:rsidRPr="007622DD">
        <w:rPr>
          <w:lang w:val="en-US" w:eastAsia="zh-CN"/>
        </w:rPr>
        <w:t>company revenue</w:t>
      </w:r>
      <w:r w:rsidR="00641153">
        <w:rPr>
          <w:lang w:val="en-US" w:eastAsia="zh-CN"/>
        </w:rPr>
        <w:t xml:space="preserve"> </w:t>
      </w:r>
      <w:r w:rsidR="00F611D8">
        <w:rPr>
          <w:lang w:val="en-US" w:eastAsia="zh-CN"/>
        </w:rPr>
        <w:t xml:space="preserve">as </w:t>
      </w:r>
      <w:r w:rsidR="00641153">
        <w:rPr>
          <w:lang w:val="en-US" w:eastAsia="zh-CN"/>
        </w:rPr>
        <w:t xml:space="preserve">it </w:t>
      </w:r>
      <w:r w:rsidR="00372F60">
        <w:rPr>
          <w:lang w:val="en-US" w:eastAsia="zh-CN"/>
        </w:rPr>
        <w:t>cause</w:t>
      </w:r>
      <w:r w:rsidR="004175CB">
        <w:rPr>
          <w:lang w:val="en-US" w:eastAsia="zh-CN"/>
        </w:rPr>
        <w:t>s</w:t>
      </w:r>
      <w:r w:rsidR="00372F60">
        <w:rPr>
          <w:lang w:val="en-US" w:eastAsia="zh-CN"/>
        </w:rPr>
        <w:t xml:space="preserve"> </w:t>
      </w:r>
      <w:r w:rsidR="00372F60" w:rsidRPr="007622DD">
        <w:rPr>
          <w:lang w:val="en-US" w:eastAsia="zh-CN"/>
        </w:rPr>
        <w:t>unnecessary</w:t>
      </w:r>
      <w:r w:rsidR="00372F60">
        <w:rPr>
          <w:lang w:val="en-US" w:eastAsia="zh-CN"/>
        </w:rPr>
        <w:t xml:space="preserve"> </w:t>
      </w:r>
      <w:r w:rsidR="00641153" w:rsidRPr="007622DD">
        <w:rPr>
          <w:lang w:val="en-US" w:eastAsia="zh-CN"/>
        </w:rPr>
        <w:t>shock to the market</w:t>
      </w:r>
      <w:r w:rsidR="0055230E">
        <w:rPr>
          <w:lang w:val="en-US" w:eastAsia="zh-CN"/>
        </w:rPr>
        <w:t>,</w:t>
      </w:r>
      <w:r w:rsidR="006E4669">
        <w:rPr>
          <w:lang w:val="en-US" w:eastAsia="zh-CN"/>
        </w:rPr>
        <w:t xml:space="preserve"> </w:t>
      </w:r>
      <w:r w:rsidR="0055230E" w:rsidRPr="0055230E">
        <w:rPr>
          <w:lang w:eastAsia="zh-CN"/>
        </w:rPr>
        <w:t>conversely</w:t>
      </w:r>
      <w:r w:rsidR="006E4669">
        <w:rPr>
          <w:lang w:val="en-US" w:eastAsia="zh-CN"/>
        </w:rPr>
        <w:t xml:space="preserve">, </w:t>
      </w:r>
      <w:r w:rsidR="009C680C">
        <w:rPr>
          <w:lang w:val="en-US" w:eastAsia="zh-CN"/>
        </w:rPr>
        <w:t xml:space="preserve">delayed recalls lead to </w:t>
      </w:r>
      <w:r w:rsidR="00616136">
        <w:rPr>
          <w:lang w:val="en-US" w:eastAsia="zh-CN"/>
        </w:rPr>
        <w:t xml:space="preserve">damage of </w:t>
      </w:r>
      <w:r w:rsidR="00616136" w:rsidRPr="005C4B68">
        <w:rPr>
          <w:lang w:val="en-US" w:eastAsia="zh-CN"/>
        </w:rPr>
        <w:t>reputation</w:t>
      </w:r>
      <w:r w:rsidR="004175CB">
        <w:rPr>
          <w:lang w:val="en-US" w:eastAsia="zh-CN"/>
        </w:rPr>
        <w:t xml:space="preserve"> due to </w:t>
      </w:r>
      <w:r w:rsidR="00794C9D" w:rsidRPr="005C4B68">
        <w:rPr>
          <w:lang w:val="en-US" w:eastAsia="zh-CN"/>
        </w:rPr>
        <w:t>negative media coverage</w:t>
      </w:r>
      <w:r w:rsidR="00794C9D">
        <w:rPr>
          <w:lang w:val="en-US" w:eastAsia="zh-CN"/>
        </w:rPr>
        <w:t xml:space="preserve"> </w:t>
      </w:r>
      <w:r w:rsidR="00BF4272">
        <w:rPr>
          <w:lang w:val="en-US" w:eastAsia="zh-CN"/>
        </w:rPr>
        <w:t xml:space="preserve">and </w:t>
      </w:r>
      <w:r w:rsidR="000F59BB" w:rsidRPr="000F59BB">
        <w:rPr>
          <w:lang w:val="en-US" w:eastAsia="zh-CN"/>
        </w:rPr>
        <w:t>criticism</w:t>
      </w:r>
      <w:r w:rsidR="0006295B" w:rsidRPr="0006295B">
        <w:rPr>
          <w:lang w:val="en-US" w:eastAsia="zh-CN"/>
        </w:rPr>
        <w:t xml:space="preserve"> of irresponsibility</w:t>
      </w:r>
      <w:r w:rsidR="00AE3BF8">
        <w:rPr>
          <w:lang w:val="en-US" w:eastAsia="zh-CN"/>
        </w:rPr>
        <w:t>.</w:t>
      </w:r>
      <w:r w:rsidR="00EF2693">
        <w:rPr>
          <w:rFonts w:hint="eastAsia"/>
          <w:lang w:val="en-US" w:eastAsia="zh-CN"/>
        </w:rPr>
        <w:t xml:space="preserve"> </w:t>
      </w:r>
      <w:r w:rsidR="002D2D1D" w:rsidRPr="00BC0EF7">
        <w:rPr>
          <w:rFonts w:eastAsia="CharisSIL"/>
          <w:lang w:val="en-US" w:eastAsia="zh-CN"/>
        </w:rPr>
        <w:t>Wood</w:t>
      </w:r>
      <w:r w:rsidR="002D2D1D">
        <w:rPr>
          <w:lang w:val="en-US" w:eastAsia="zh-CN"/>
        </w:rPr>
        <w:t xml:space="preserve">, </w:t>
      </w:r>
      <w:r w:rsidR="002D2D1D" w:rsidRPr="00BC0EF7">
        <w:rPr>
          <w:rFonts w:eastAsia="CharisSIL"/>
          <w:lang w:val="en-US" w:eastAsia="zh-CN"/>
        </w:rPr>
        <w:t>et al</w:t>
      </w:r>
      <w:r w:rsidR="002D2D1D">
        <w:rPr>
          <w:lang w:val="en-US" w:eastAsia="zh-CN"/>
        </w:rPr>
        <w:t xml:space="preserve">. </w:t>
      </w:r>
      <w:r w:rsidR="002D2D1D" w:rsidRPr="00BC0EF7">
        <w:rPr>
          <w:rFonts w:eastAsia="CharisSIL"/>
          <w:lang w:val="en-US" w:eastAsia="zh-CN"/>
        </w:rPr>
        <w:t>(2017)</w:t>
      </w:r>
      <w:r w:rsidR="009044CB">
        <w:rPr>
          <w:lang w:val="en-US" w:eastAsia="zh-CN"/>
        </w:rPr>
        <w:t xml:space="preserve"> distinguished three kinds of </w:t>
      </w:r>
      <w:r w:rsidR="009044CB" w:rsidRPr="00BC0EF7">
        <w:rPr>
          <w:rFonts w:eastAsia="CharisSIL"/>
          <w:lang w:val="en-US" w:eastAsia="zh-CN"/>
        </w:rPr>
        <w:t>recall-related times</w:t>
      </w:r>
      <w:r w:rsidR="002D2D1D">
        <w:rPr>
          <w:lang w:val="en-US" w:eastAsia="zh-CN"/>
        </w:rPr>
        <w:t>:</w:t>
      </w:r>
      <w:r w:rsidR="002D2D1D" w:rsidRPr="00BC0EF7">
        <w:rPr>
          <w:lang w:val="en-US" w:eastAsia="zh-CN"/>
        </w:rPr>
        <w:t xml:space="preserve"> </w:t>
      </w:r>
      <w:r w:rsidR="002D2D1D" w:rsidRPr="00EA73FE">
        <w:rPr>
          <w:lang w:val="en-US" w:eastAsia="zh-CN"/>
        </w:rPr>
        <w:t>time difference between product launching to the market</w:t>
      </w:r>
      <w:r w:rsidR="002D2D1D">
        <w:rPr>
          <w:rFonts w:hint="eastAsia"/>
          <w:lang w:val="en-US" w:eastAsia="zh-CN"/>
        </w:rPr>
        <w:t xml:space="preserve"> </w:t>
      </w:r>
      <w:r w:rsidR="002D2D1D" w:rsidRPr="00EA73FE">
        <w:rPr>
          <w:lang w:val="en-US" w:eastAsia="zh-CN"/>
        </w:rPr>
        <w:t>and recall announcement, time difference between first reported hazard</w:t>
      </w:r>
      <w:r w:rsidR="002D2D1D">
        <w:rPr>
          <w:rFonts w:hint="eastAsia"/>
          <w:lang w:val="en-US" w:eastAsia="zh-CN"/>
        </w:rPr>
        <w:t xml:space="preserve"> </w:t>
      </w:r>
      <w:r w:rsidR="002D2D1D" w:rsidRPr="00EA73FE">
        <w:rPr>
          <w:lang w:val="en-US" w:eastAsia="zh-CN"/>
        </w:rPr>
        <w:t>and recall announcement, and time difference between recall announcement</w:t>
      </w:r>
      <w:r w:rsidR="002D2D1D">
        <w:rPr>
          <w:lang w:val="en-US" w:eastAsia="zh-CN"/>
        </w:rPr>
        <w:t xml:space="preserve"> </w:t>
      </w:r>
      <w:r w:rsidR="002D2D1D" w:rsidRPr="00EA73FE">
        <w:rPr>
          <w:lang w:val="en-US" w:eastAsia="zh-CN"/>
        </w:rPr>
        <w:t>and full execution of a remedy.</w:t>
      </w:r>
      <w:r w:rsidR="002D2D1D">
        <w:rPr>
          <w:lang w:val="en-US" w:eastAsia="zh-CN"/>
        </w:rPr>
        <w:t xml:space="preserve"> </w:t>
      </w:r>
      <w:r w:rsidR="00DE2349">
        <w:rPr>
          <w:rFonts w:eastAsia="CharisSIL"/>
          <w:lang w:val="en-US" w:eastAsia="zh-CN"/>
        </w:rPr>
        <w:t>T</w:t>
      </w:r>
      <w:r w:rsidR="002D2D1D" w:rsidRPr="003C04F9">
        <w:rPr>
          <w:rFonts w:eastAsia="CharisSIL"/>
          <w:lang w:val="en-US" w:eastAsia="zh-CN"/>
        </w:rPr>
        <w:t>he manufacturing company</w:t>
      </w:r>
      <w:r w:rsidR="002D2D1D">
        <w:rPr>
          <w:rFonts w:hint="eastAsia"/>
          <w:lang w:val="en-US" w:eastAsia="zh-CN"/>
        </w:rPr>
        <w:t xml:space="preserve"> </w:t>
      </w:r>
      <w:r w:rsidR="002D2D1D" w:rsidRPr="003C04F9">
        <w:rPr>
          <w:rFonts w:eastAsia="CharisSIL"/>
          <w:lang w:val="en-US" w:eastAsia="zh-CN"/>
        </w:rPr>
        <w:t>has full control</w:t>
      </w:r>
      <w:r w:rsidR="00DE2349">
        <w:rPr>
          <w:rFonts w:eastAsia="CharisSIL"/>
          <w:lang w:val="en-US" w:eastAsia="zh-CN"/>
        </w:rPr>
        <w:t xml:space="preserve"> over the </w:t>
      </w:r>
      <w:r w:rsidR="00DE2349" w:rsidRPr="003C04F9">
        <w:rPr>
          <w:rFonts w:eastAsia="CharisSIL"/>
          <w:lang w:val="en-US" w:eastAsia="zh-CN"/>
        </w:rPr>
        <w:t>first form of recall timing</w:t>
      </w:r>
      <w:r w:rsidR="002D2D1D">
        <w:rPr>
          <w:lang w:val="en-US" w:eastAsia="zh-CN"/>
        </w:rPr>
        <w:t xml:space="preserve">, while the other two forms </w:t>
      </w:r>
      <w:r w:rsidR="002D2D1D" w:rsidRPr="00BE091B">
        <w:rPr>
          <w:lang w:val="en-US" w:eastAsia="zh-CN"/>
        </w:rPr>
        <w:t xml:space="preserve">can </w:t>
      </w:r>
      <w:r w:rsidR="00456637">
        <w:rPr>
          <w:lang w:val="en-US" w:eastAsia="zh-CN"/>
        </w:rPr>
        <w:t xml:space="preserve">be mainly </w:t>
      </w:r>
      <w:r w:rsidR="00426F81">
        <w:rPr>
          <w:lang w:val="en-US" w:eastAsia="zh-CN"/>
        </w:rPr>
        <w:t xml:space="preserve">attributed by </w:t>
      </w:r>
      <w:r w:rsidR="002D2D1D" w:rsidRPr="00BE091B">
        <w:rPr>
          <w:lang w:val="en-US" w:eastAsia="zh-CN"/>
        </w:rPr>
        <w:t>customer</w:t>
      </w:r>
      <w:r w:rsidR="00426F81">
        <w:rPr>
          <w:lang w:val="en-US" w:eastAsia="zh-CN"/>
        </w:rPr>
        <w:t>s’ uncertain</w:t>
      </w:r>
      <w:r w:rsidR="002D2D1D">
        <w:rPr>
          <w:rFonts w:hint="eastAsia"/>
          <w:lang w:val="en-US" w:eastAsia="zh-CN"/>
        </w:rPr>
        <w:t xml:space="preserve"> </w:t>
      </w:r>
      <w:r w:rsidR="002D2D1D" w:rsidRPr="00BE091B">
        <w:rPr>
          <w:lang w:val="en-US" w:eastAsia="zh-CN"/>
        </w:rPr>
        <w:t>behavior</w:t>
      </w:r>
      <w:r w:rsidR="002D2D1D">
        <w:rPr>
          <w:lang w:val="en-US" w:eastAsia="zh-CN"/>
        </w:rPr>
        <w:t>.</w:t>
      </w:r>
    </w:p>
    <w:p w14:paraId="644B5224" w14:textId="70569ABC" w:rsidR="00CE5166" w:rsidRPr="004A33DF" w:rsidRDefault="008E5E6D" w:rsidP="00CE5166">
      <w:pPr>
        <w:ind w:firstLine="480"/>
        <w:rPr>
          <w:lang w:val="en-US" w:eastAsia="zh-CN"/>
        </w:rPr>
      </w:pPr>
      <w:r>
        <w:rPr>
          <w:lang w:val="en-US" w:eastAsia="zh-CN"/>
        </w:rPr>
        <w:t>C</w:t>
      </w:r>
      <w:r w:rsidRPr="00A036E0">
        <w:rPr>
          <w:lang w:val="en-US" w:eastAsia="zh-CN"/>
        </w:rPr>
        <w:t>ustomer feedback</w:t>
      </w:r>
      <w:r w:rsidR="00426F81">
        <w:rPr>
          <w:lang w:val="en-US" w:eastAsia="zh-CN"/>
        </w:rPr>
        <w:t xml:space="preserve"> about</w:t>
      </w:r>
      <w:r w:rsidRPr="00A036E0">
        <w:rPr>
          <w:lang w:val="en-US" w:eastAsia="zh-CN"/>
        </w:rPr>
        <w:t xml:space="preserve"> product returns</w:t>
      </w:r>
      <w:r w:rsidR="004247E2">
        <w:rPr>
          <w:lang w:val="en-US" w:eastAsia="zh-CN"/>
        </w:rPr>
        <w:t xml:space="preserve">, as defined by </w:t>
      </w:r>
      <w:r w:rsidR="004247E2" w:rsidRPr="00A036E0">
        <w:rPr>
          <w:lang w:val="en-US" w:eastAsia="zh-CN"/>
        </w:rPr>
        <w:t>Petersen and Kumar</w:t>
      </w:r>
      <w:r w:rsidR="004247E2">
        <w:rPr>
          <w:lang w:val="en-US" w:eastAsia="zh-CN"/>
        </w:rPr>
        <w:t xml:space="preserve"> (</w:t>
      </w:r>
      <w:r w:rsidR="004247E2" w:rsidRPr="00A036E0">
        <w:rPr>
          <w:lang w:val="en-US" w:eastAsia="zh-CN"/>
        </w:rPr>
        <w:t>2009</w:t>
      </w:r>
      <w:r w:rsidR="004247E2">
        <w:rPr>
          <w:lang w:val="en-US" w:eastAsia="zh-CN"/>
        </w:rPr>
        <w:t>)</w:t>
      </w:r>
      <w:r>
        <w:rPr>
          <w:lang w:val="en-US" w:eastAsia="zh-CN"/>
        </w:rPr>
        <w:t xml:space="preserve">, </w:t>
      </w:r>
      <w:r w:rsidR="00290BEA">
        <w:rPr>
          <w:lang w:val="en-US" w:eastAsia="zh-CN"/>
        </w:rPr>
        <w:t xml:space="preserve">is </w:t>
      </w:r>
      <w:r w:rsidR="005B7E35" w:rsidRPr="00BE35A9">
        <w:rPr>
          <w:lang w:val="en-US" w:eastAsia="zh-CN"/>
        </w:rPr>
        <w:t>a</w:t>
      </w:r>
      <w:r w:rsidR="00065535">
        <w:rPr>
          <w:lang w:val="en-US" w:eastAsia="zh-CN"/>
        </w:rPr>
        <w:t xml:space="preserve"> useful</w:t>
      </w:r>
      <w:r w:rsidR="00290BEA" w:rsidRPr="00BE35A9">
        <w:rPr>
          <w:lang w:val="en-US" w:eastAsia="zh-CN"/>
        </w:rPr>
        <w:t xml:space="preserve"> indicator</w:t>
      </w:r>
      <w:r w:rsidR="00290BEA">
        <w:rPr>
          <w:lang w:val="en-US" w:eastAsia="zh-CN"/>
        </w:rPr>
        <w:t xml:space="preserve"> </w:t>
      </w:r>
      <w:r w:rsidR="00290BEA" w:rsidRPr="00BE35A9">
        <w:rPr>
          <w:lang w:val="en-US" w:eastAsia="zh-CN"/>
        </w:rPr>
        <w:t xml:space="preserve">to </w:t>
      </w:r>
      <w:r w:rsidR="00AD3497">
        <w:rPr>
          <w:lang w:val="en-US" w:eastAsia="zh-CN"/>
        </w:rPr>
        <w:t>assess</w:t>
      </w:r>
      <w:r w:rsidR="00065535" w:rsidRPr="00065535">
        <w:rPr>
          <w:lang w:val="en-US" w:eastAsia="zh-CN"/>
        </w:rPr>
        <w:t xml:space="preserve"> </w:t>
      </w:r>
      <w:r w:rsidR="00290BEA" w:rsidRPr="00BE35A9">
        <w:rPr>
          <w:lang w:val="en-US" w:eastAsia="zh-CN"/>
        </w:rPr>
        <w:t>product recall timing decisions</w:t>
      </w:r>
      <w:r w:rsidR="00065535">
        <w:rPr>
          <w:lang w:val="en-US" w:eastAsia="zh-CN"/>
        </w:rPr>
        <w:t xml:space="preserve">, because </w:t>
      </w:r>
      <w:r w:rsidR="0015509B">
        <w:rPr>
          <w:lang w:val="en-US" w:eastAsia="zh-CN"/>
        </w:rPr>
        <w:t xml:space="preserve">it is </w:t>
      </w:r>
      <w:r w:rsidR="0015509B" w:rsidRPr="00A036E0">
        <w:rPr>
          <w:lang w:val="en-US" w:eastAsia="zh-CN"/>
        </w:rPr>
        <w:t xml:space="preserve">a </w:t>
      </w:r>
      <w:r w:rsidR="007C78CE">
        <w:rPr>
          <w:lang w:val="en-US" w:eastAsia="zh-CN"/>
        </w:rPr>
        <w:t>convenient</w:t>
      </w:r>
      <w:r w:rsidR="0015509B" w:rsidRPr="00A036E0">
        <w:rPr>
          <w:lang w:val="en-US" w:eastAsia="zh-CN"/>
        </w:rPr>
        <w:t xml:space="preserve"> </w:t>
      </w:r>
      <w:r w:rsidR="0015509B">
        <w:rPr>
          <w:lang w:val="en-US" w:eastAsia="zh-CN"/>
        </w:rPr>
        <w:t xml:space="preserve">information </w:t>
      </w:r>
      <w:r w:rsidR="0015509B" w:rsidRPr="00A036E0">
        <w:rPr>
          <w:lang w:val="en-US" w:eastAsia="zh-CN"/>
        </w:rPr>
        <w:t xml:space="preserve">exchange </w:t>
      </w:r>
      <w:r w:rsidR="0015509B">
        <w:rPr>
          <w:lang w:val="en-US" w:eastAsia="zh-CN"/>
        </w:rPr>
        <w:t xml:space="preserve">method </w:t>
      </w:r>
      <w:r w:rsidR="0015509B" w:rsidRPr="00A036E0">
        <w:rPr>
          <w:lang w:val="en-US" w:eastAsia="zh-CN"/>
        </w:rPr>
        <w:t xml:space="preserve">between </w:t>
      </w:r>
      <w:r w:rsidR="0015509B">
        <w:rPr>
          <w:lang w:val="en-US" w:eastAsia="zh-CN"/>
        </w:rPr>
        <w:t>manufacturers</w:t>
      </w:r>
      <w:r w:rsidR="0015509B">
        <w:rPr>
          <w:rFonts w:hint="eastAsia"/>
          <w:lang w:val="en-US" w:eastAsia="zh-CN"/>
        </w:rPr>
        <w:t xml:space="preserve"> </w:t>
      </w:r>
      <w:r w:rsidR="0015509B" w:rsidRPr="00A036E0">
        <w:rPr>
          <w:lang w:val="en-US" w:eastAsia="zh-CN"/>
        </w:rPr>
        <w:t>and customers</w:t>
      </w:r>
      <w:r w:rsidR="00A44C50">
        <w:rPr>
          <w:lang w:val="en-US" w:eastAsia="zh-CN"/>
        </w:rPr>
        <w:t>.</w:t>
      </w:r>
      <w:r w:rsidR="0015509B">
        <w:rPr>
          <w:lang w:val="en-US" w:eastAsia="zh-CN"/>
        </w:rPr>
        <w:t xml:space="preserve"> </w:t>
      </w:r>
      <w:r w:rsidR="00AB7C73">
        <w:rPr>
          <w:lang w:val="en-US" w:eastAsia="zh-CN"/>
        </w:rPr>
        <w:t>Moreover,</w:t>
      </w:r>
      <w:r w:rsidR="00A44C50">
        <w:rPr>
          <w:lang w:val="en-US" w:eastAsia="zh-CN"/>
        </w:rPr>
        <w:t xml:space="preserve"> the data from</w:t>
      </w:r>
      <w:r w:rsidR="00AB7C73">
        <w:rPr>
          <w:lang w:val="en-US" w:eastAsia="zh-CN"/>
        </w:rPr>
        <w:t xml:space="preserve"> </w:t>
      </w:r>
      <w:r w:rsidR="00AB7C73" w:rsidRPr="000124CA">
        <w:rPr>
          <w:lang w:val="en-US" w:eastAsia="zh-CN"/>
        </w:rPr>
        <w:t>product returns provide</w:t>
      </w:r>
      <w:r w:rsidR="00AB7C73">
        <w:rPr>
          <w:lang w:val="en-US" w:eastAsia="zh-CN"/>
        </w:rPr>
        <w:t xml:space="preserve"> </w:t>
      </w:r>
      <w:r w:rsidR="00937106">
        <w:rPr>
          <w:lang w:val="en-US" w:eastAsia="zh-CN"/>
        </w:rPr>
        <w:t xml:space="preserve">enough </w:t>
      </w:r>
      <w:r w:rsidR="00AB7C73" w:rsidRPr="000124CA">
        <w:rPr>
          <w:lang w:val="en-US" w:eastAsia="zh-CN"/>
        </w:rPr>
        <w:t xml:space="preserve">information to </w:t>
      </w:r>
      <w:r w:rsidR="009C5290">
        <w:rPr>
          <w:lang w:val="en-US" w:eastAsia="zh-CN"/>
        </w:rPr>
        <w:t>make</w:t>
      </w:r>
      <w:r w:rsidR="00AB7C73" w:rsidRPr="000124CA">
        <w:rPr>
          <w:lang w:val="en-US" w:eastAsia="zh-CN"/>
        </w:rPr>
        <w:t xml:space="preserve"> voluntary recall decision</w:t>
      </w:r>
      <w:r w:rsidR="00AB7C73">
        <w:rPr>
          <w:lang w:val="en-US" w:eastAsia="zh-CN"/>
        </w:rPr>
        <w:t>.</w:t>
      </w:r>
      <w:r w:rsidR="00F563A6">
        <w:rPr>
          <w:lang w:val="en-US" w:eastAsia="zh-CN"/>
        </w:rPr>
        <w:t xml:space="preserve"> </w:t>
      </w:r>
      <w:r w:rsidR="00965C25" w:rsidRPr="00334286">
        <w:rPr>
          <w:lang w:eastAsia="zh-CN"/>
        </w:rPr>
        <w:t>Yao</w:t>
      </w:r>
      <w:r w:rsidR="00965C25">
        <w:rPr>
          <w:lang w:eastAsia="zh-CN"/>
        </w:rPr>
        <w:t xml:space="preserve"> </w:t>
      </w:r>
      <w:r w:rsidR="00965C25" w:rsidRPr="00334286">
        <w:rPr>
          <w:lang w:eastAsia="zh-CN"/>
        </w:rPr>
        <w:t xml:space="preserve">and </w:t>
      </w:r>
      <w:proofErr w:type="spellStart"/>
      <w:r w:rsidR="00965C25" w:rsidRPr="00334286">
        <w:rPr>
          <w:lang w:eastAsia="zh-CN"/>
        </w:rPr>
        <w:t>Parlar</w:t>
      </w:r>
      <w:proofErr w:type="spellEnd"/>
      <w:r w:rsidR="00965C25">
        <w:rPr>
          <w:lang w:eastAsia="zh-CN"/>
        </w:rPr>
        <w:t xml:space="preserve"> (</w:t>
      </w:r>
      <w:r w:rsidR="00965C25" w:rsidRPr="00334286">
        <w:rPr>
          <w:lang w:eastAsia="zh-CN"/>
        </w:rPr>
        <w:t>2019</w:t>
      </w:r>
      <w:r w:rsidR="00965C25">
        <w:rPr>
          <w:lang w:eastAsia="zh-CN"/>
        </w:rPr>
        <w:t xml:space="preserve">) argue that </w:t>
      </w:r>
      <w:r w:rsidR="00B25A09">
        <w:rPr>
          <w:lang w:eastAsia="zh-CN"/>
        </w:rPr>
        <w:t xml:space="preserve">companies can </w:t>
      </w:r>
      <w:r w:rsidR="00B25A09" w:rsidRPr="00BF20E0">
        <w:rPr>
          <w:lang w:val="en-US" w:eastAsia="zh-CN"/>
        </w:rPr>
        <w:t xml:space="preserve">stay alert and </w:t>
      </w:r>
      <w:r w:rsidR="00B25A09">
        <w:rPr>
          <w:lang w:val="en-US" w:eastAsia="zh-CN"/>
        </w:rPr>
        <w:t xml:space="preserve">be </w:t>
      </w:r>
      <w:r w:rsidR="00B25A09" w:rsidRPr="00BF20E0">
        <w:rPr>
          <w:lang w:val="en-US" w:eastAsia="zh-CN"/>
        </w:rPr>
        <w:t>prepared for potential product recalls</w:t>
      </w:r>
      <w:r w:rsidR="00B25A09">
        <w:rPr>
          <w:lang w:val="en-US" w:eastAsia="zh-CN"/>
        </w:rPr>
        <w:t xml:space="preserve"> if they manage to in</w:t>
      </w:r>
      <w:r w:rsidR="00B25A09" w:rsidRPr="00BF20E0">
        <w:rPr>
          <w:lang w:val="en-US" w:eastAsia="zh-CN"/>
        </w:rPr>
        <w:t>tegrat</w:t>
      </w:r>
      <w:r w:rsidR="00B25A09">
        <w:rPr>
          <w:lang w:val="en-US" w:eastAsia="zh-CN"/>
        </w:rPr>
        <w:t>e</w:t>
      </w:r>
      <w:r w:rsidR="00B25A09">
        <w:rPr>
          <w:rFonts w:hint="eastAsia"/>
          <w:lang w:val="en-US" w:eastAsia="zh-CN"/>
        </w:rPr>
        <w:t xml:space="preserve"> </w:t>
      </w:r>
      <w:r w:rsidR="00B25A09" w:rsidRPr="00BF20E0">
        <w:rPr>
          <w:lang w:val="en-US" w:eastAsia="zh-CN"/>
        </w:rPr>
        <w:t>customer feedback</w:t>
      </w:r>
      <w:r w:rsidR="000C7D54">
        <w:rPr>
          <w:lang w:val="en-US" w:eastAsia="zh-CN"/>
        </w:rPr>
        <w:t xml:space="preserve"> information</w:t>
      </w:r>
      <w:r w:rsidR="00B25A09" w:rsidRPr="00BF20E0">
        <w:rPr>
          <w:lang w:val="en-US" w:eastAsia="zh-CN"/>
        </w:rPr>
        <w:t xml:space="preserve"> into the recall timing decision process</w:t>
      </w:r>
      <w:r w:rsidR="000C7D54">
        <w:rPr>
          <w:lang w:val="en-US" w:eastAsia="zh-CN"/>
        </w:rPr>
        <w:t xml:space="preserve">. </w:t>
      </w:r>
      <w:r w:rsidR="00DB3C12">
        <w:rPr>
          <w:lang w:val="en-US" w:eastAsia="zh-CN"/>
        </w:rPr>
        <w:t>C</w:t>
      </w:r>
      <w:r w:rsidR="00BF66B2">
        <w:rPr>
          <w:lang w:val="en-US" w:eastAsia="zh-CN"/>
        </w:rPr>
        <w:t>om</w:t>
      </w:r>
      <w:r w:rsidR="00DB3C12">
        <w:rPr>
          <w:lang w:val="en-US" w:eastAsia="zh-CN"/>
        </w:rPr>
        <w:t xml:space="preserve">pared with traditional </w:t>
      </w:r>
      <w:r w:rsidR="00241D0D">
        <w:rPr>
          <w:lang w:val="en-US" w:eastAsia="zh-CN"/>
        </w:rPr>
        <w:t xml:space="preserve">process of </w:t>
      </w:r>
      <w:r w:rsidR="00241D0D" w:rsidRPr="000A1A3C">
        <w:rPr>
          <w:rFonts w:eastAsia="CharisSIL"/>
          <w:lang w:val="en-US" w:eastAsia="zh-CN"/>
        </w:rPr>
        <w:t>recall timing decisions</w:t>
      </w:r>
      <w:r w:rsidR="00241D0D">
        <w:rPr>
          <w:lang w:val="en-US" w:eastAsia="zh-CN"/>
        </w:rPr>
        <w:t xml:space="preserve"> which</w:t>
      </w:r>
      <w:r w:rsidR="00095039">
        <w:rPr>
          <w:lang w:val="en-US" w:eastAsia="zh-CN"/>
        </w:rPr>
        <w:t xml:space="preserve"> use</w:t>
      </w:r>
      <w:r w:rsidR="00B7553A" w:rsidRPr="000A1A3C">
        <w:rPr>
          <w:rFonts w:eastAsia="CharisSIL"/>
          <w:lang w:val="en-US" w:eastAsia="zh-CN"/>
        </w:rPr>
        <w:t xml:space="preserve"> estimation</w:t>
      </w:r>
      <w:r w:rsidR="00095039">
        <w:rPr>
          <w:lang w:val="en-US" w:eastAsia="zh-CN"/>
        </w:rPr>
        <w:t xml:space="preserve"> </w:t>
      </w:r>
      <w:r w:rsidR="00095039" w:rsidRPr="00514F55">
        <w:rPr>
          <w:lang w:val="en-US" w:eastAsia="zh-CN"/>
        </w:rPr>
        <w:t xml:space="preserve">based on </w:t>
      </w:r>
      <w:r w:rsidR="00AE5B58">
        <w:rPr>
          <w:lang w:val="en-US" w:eastAsia="zh-CN"/>
        </w:rPr>
        <w:t>p</w:t>
      </w:r>
      <w:r w:rsidR="00EE49CD">
        <w:rPr>
          <w:lang w:val="en-US" w:eastAsia="zh-CN"/>
        </w:rPr>
        <w:t>revious</w:t>
      </w:r>
      <w:r w:rsidR="00095039" w:rsidRPr="00514F55">
        <w:rPr>
          <w:lang w:val="en-US" w:eastAsia="zh-CN"/>
        </w:rPr>
        <w:t xml:space="preserve"> data </w:t>
      </w:r>
      <w:r w:rsidR="00EE49CD">
        <w:rPr>
          <w:lang w:val="en-US" w:eastAsia="zh-CN"/>
        </w:rPr>
        <w:t xml:space="preserve">and </w:t>
      </w:r>
      <w:r w:rsidR="00095039" w:rsidRPr="00514F55">
        <w:rPr>
          <w:lang w:val="en-US" w:eastAsia="zh-CN"/>
        </w:rPr>
        <w:t>subjective opinions</w:t>
      </w:r>
      <w:r w:rsidR="00095039">
        <w:rPr>
          <w:lang w:val="en-US" w:eastAsia="zh-CN"/>
        </w:rPr>
        <w:t xml:space="preserve">, </w:t>
      </w:r>
      <w:r w:rsidR="00EC7862" w:rsidRPr="00F2124A">
        <w:rPr>
          <w:lang w:val="en-US" w:eastAsia="zh-CN"/>
        </w:rPr>
        <w:t>using</w:t>
      </w:r>
      <w:r w:rsidR="00EC7862">
        <w:rPr>
          <w:rFonts w:hint="eastAsia"/>
          <w:lang w:val="en-US" w:eastAsia="zh-CN"/>
        </w:rPr>
        <w:t xml:space="preserve"> </w:t>
      </w:r>
      <w:r w:rsidR="00EC7862">
        <w:rPr>
          <w:lang w:val="en-US" w:eastAsia="zh-CN"/>
        </w:rPr>
        <w:t>i</w:t>
      </w:r>
      <w:r w:rsidR="00EC7862" w:rsidRPr="00F2124A">
        <w:rPr>
          <w:lang w:val="en-US" w:eastAsia="zh-CN"/>
        </w:rPr>
        <w:t>nformation from customer feedback</w:t>
      </w:r>
      <w:r w:rsidR="00EC7862">
        <w:rPr>
          <w:lang w:val="en-US" w:eastAsia="zh-CN"/>
        </w:rPr>
        <w:t xml:space="preserve"> may </w:t>
      </w:r>
      <w:r w:rsidR="00C961E5">
        <w:rPr>
          <w:lang w:val="en-US" w:eastAsia="zh-CN"/>
        </w:rPr>
        <w:t>increase the accuracy on timing.</w:t>
      </w:r>
      <w:r w:rsidR="00B4233D">
        <w:rPr>
          <w:rFonts w:hint="eastAsia"/>
          <w:lang w:val="en-US" w:eastAsia="zh-CN"/>
        </w:rPr>
        <w:t xml:space="preserve"> </w:t>
      </w:r>
      <w:r w:rsidR="00CE5166" w:rsidRPr="003C65DF">
        <w:rPr>
          <w:rFonts w:eastAsia="CharisSIL"/>
          <w:lang w:val="en-US" w:eastAsia="zh-CN"/>
        </w:rPr>
        <w:t xml:space="preserve">When observing </w:t>
      </w:r>
      <w:r w:rsidR="00143CD9">
        <w:rPr>
          <w:rFonts w:eastAsia="CharisSIL"/>
          <w:lang w:val="en-US" w:eastAsia="zh-CN"/>
        </w:rPr>
        <w:t xml:space="preserve">a </w:t>
      </w:r>
      <w:r w:rsidR="00B4233D" w:rsidRPr="00975EF9">
        <w:rPr>
          <w:lang w:val="en-US" w:eastAsia="zh-CN"/>
        </w:rPr>
        <w:t>sudden increase</w:t>
      </w:r>
      <w:r w:rsidR="00143CD9">
        <w:rPr>
          <w:lang w:val="en-US" w:eastAsia="zh-CN"/>
        </w:rPr>
        <w:t xml:space="preserve">d </w:t>
      </w:r>
      <w:r w:rsidR="00CE5166" w:rsidRPr="003C65DF">
        <w:rPr>
          <w:rFonts w:eastAsia="CharisSIL"/>
          <w:lang w:val="en-US" w:eastAsia="zh-CN"/>
        </w:rPr>
        <w:t>number of</w:t>
      </w:r>
      <w:r w:rsidR="00CE5166">
        <w:rPr>
          <w:rFonts w:hint="eastAsia"/>
          <w:lang w:val="en-US" w:eastAsia="zh-CN"/>
        </w:rPr>
        <w:t xml:space="preserve"> </w:t>
      </w:r>
      <w:r w:rsidR="00CE5166" w:rsidRPr="003C65DF">
        <w:rPr>
          <w:rFonts w:eastAsia="CharisSIL"/>
          <w:lang w:val="en-US" w:eastAsia="zh-CN"/>
        </w:rPr>
        <w:t>product returns</w:t>
      </w:r>
      <w:r w:rsidR="00CE5166">
        <w:rPr>
          <w:lang w:val="en-US" w:eastAsia="zh-CN"/>
        </w:rPr>
        <w:t xml:space="preserve">, managers should </w:t>
      </w:r>
      <w:r w:rsidR="00CE5166" w:rsidRPr="00975EF9">
        <w:rPr>
          <w:lang w:val="en-US" w:eastAsia="zh-CN"/>
        </w:rPr>
        <w:t>compare</w:t>
      </w:r>
      <w:r w:rsidR="00DD0ACF">
        <w:rPr>
          <w:lang w:val="en-US" w:eastAsia="zh-CN"/>
        </w:rPr>
        <w:t xml:space="preserve"> the data</w:t>
      </w:r>
      <w:r w:rsidR="00CE5166" w:rsidRPr="00975EF9">
        <w:rPr>
          <w:lang w:val="en-US" w:eastAsia="zh-CN"/>
        </w:rPr>
        <w:t xml:space="preserve"> to</w:t>
      </w:r>
      <w:r w:rsidR="00914C69">
        <w:rPr>
          <w:lang w:val="en-US" w:eastAsia="zh-CN"/>
        </w:rPr>
        <w:t xml:space="preserve"> previous</w:t>
      </w:r>
      <w:r w:rsidR="00CE5166" w:rsidRPr="00975EF9">
        <w:rPr>
          <w:lang w:val="en-US" w:eastAsia="zh-CN"/>
        </w:rPr>
        <w:t xml:space="preserve"> </w:t>
      </w:r>
      <w:r w:rsidR="00914C69">
        <w:rPr>
          <w:lang w:val="en-US" w:eastAsia="zh-CN"/>
        </w:rPr>
        <w:t>record</w:t>
      </w:r>
      <w:r w:rsidR="00CE5166" w:rsidRPr="00975EF9">
        <w:rPr>
          <w:lang w:val="en-US" w:eastAsia="zh-CN"/>
        </w:rPr>
        <w:t>s</w:t>
      </w:r>
      <w:r w:rsidR="009739B1">
        <w:rPr>
          <w:lang w:val="en-US" w:eastAsia="zh-CN"/>
        </w:rPr>
        <w:t>, because</w:t>
      </w:r>
      <w:r w:rsidR="00CE5166" w:rsidRPr="00975EF9">
        <w:rPr>
          <w:lang w:val="en-US" w:eastAsia="zh-CN"/>
        </w:rPr>
        <w:t xml:space="preserve"> this</w:t>
      </w:r>
      <w:r w:rsidR="00914C69">
        <w:rPr>
          <w:lang w:val="en-US" w:eastAsia="zh-CN"/>
        </w:rPr>
        <w:t xml:space="preserve"> </w:t>
      </w:r>
      <w:r w:rsidR="00914C69" w:rsidRPr="00975EF9">
        <w:rPr>
          <w:lang w:val="en-US" w:eastAsia="zh-CN"/>
        </w:rPr>
        <w:t>sudden</w:t>
      </w:r>
      <w:r w:rsidR="00914C69">
        <w:rPr>
          <w:lang w:val="en-US" w:eastAsia="zh-CN"/>
        </w:rPr>
        <w:t xml:space="preserve"> </w:t>
      </w:r>
      <w:r w:rsidR="00245AD7">
        <w:rPr>
          <w:lang w:val="en-US" w:eastAsia="zh-CN"/>
        </w:rPr>
        <w:t>increase</w:t>
      </w:r>
      <w:r w:rsidR="00CE5166" w:rsidRPr="00975EF9">
        <w:rPr>
          <w:lang w:val="en-US" w:eastAsia="zh-CN"/>
        </w:rPr>
        <w:t xml:space="preserve"> could indicat</w:t>
      </w:r>
      <w:r w:rsidR="00A13512">
        <w:rPr>
          <w:lang w:val="en-US" w:eastAsia="zh-CN"/>
        </w:rPr>
        <w:t xml:space="preserve">e </w:t>
      </w:r>
      <w:r w:rsidR="00CE5166" w:rsidRPr="00975EF9">
        <w:rPr>
          <w:lang w:val="en-US" w:eastAsia="zh-CN"/>
        </w:rPr>
        <w:t>product defect</w:t>
      </w:r>
      <w:r w:rsidR="00A13512">
        <w:rPr>
          <w:lang w:val="en-US" w:eastAsia="zh-CN"/>
        </w:rPr>
        <w:t>s</w:t>
      </w:r>
      <w:r w:rsidR="00CE5166" w:rsidRPr="00975EF9">
        <w:rPr>
          <w:lang w:val="en-US" w:eastAsia="zh-CN"/>
        </w:rPr>
        <w:t xml:space="preserve"> and </w:t>
      </w:r>
      <w:r w:rsidR="00110ECD" w:rsidRPr="00110ECD">
        <w:rPr>
          <w:lang w:val="en-US" w:eastAsia="zh-CN"/>
        </w:rPr>
        <w:t>opportunit</w:t>
      </w:r>
      <w:r w:rsidR="00110ECD">
        <w:rPr>
          <w:lang w:val="en-US" w:eastAsia="zh-CN"/>
        </w:rPr>
        <w:t xml:space="preserve">ies to consider </w:t>
      </w:r>
      <w:r w:rsidR="00CE5166" w:rsidRPr="00975EF9">
        <w:rPr>
          <w:lang w:val="en-US" w:eastAsia="zh-CN"/>
        </w:rPr>
        <w:t xml:space="preserve">recall </w:t>
      </w:r>
      <w:r w:rsidR="00245AD7">
        <w:rPr>
          <w:lang w:val="en-US" w:eastAsia="zh-CN"/>
        </w:rPr>
        <w:t>decision</w:t>
      </w:r>
      <w:r w:rsidR="00CE5166">
        <w:rPr>
          <w:lang w:val="en-US" w:eastAsia="zh-CN"/>
        </w:rPr>
        <w:t xml:space="preserve"> (</w:t>
      </w:r>
      <w:r w:rsidR="00CE5166" w:rsidRPr="00334286">
        <w:rPr>
          <w:lang w:eastAsia="zh-CN"/>
        </w:rPr>
        <w:t>Yao</w:t>
      </w:r>
      <w:r w:rsidR="00CE5166">
        <w:rPr>
          <w:lang w:eastAsia="zh-CN"/>
        </w:rPr>
        <w:t xml:space="preserve"> </w:t>
      </w:r>
      <w:r w:rsidR="00CE5166" w:rsidRPr="00334286">
        <w:rPr>
          <w:lang w:eastAsia="zh-CN"/>
        </w:rPr>
        <w:t xml:space="preserve">and </w:t>
      </w:r>
      <w:proofErr w:type="spellStart"/>
      <w:r w:rsidR="00CE5166" w:rsidRPr="00334286">
        <w:rPr>
          <w:lang w:eastAsia="zh-CN"/>
        </w:rPr>
        <w:t>Parlar</w:t>
      </w:r>
      <w:proofErr w:type="spellEnd"/>
      <w:r w:rsidR="00CE5166" w:rsidRPr="00334286">
        <w:rPr>
          <w:lang w:eastAsia="zh-CN"/>
        </w:rPr>
        <w:t>, 2019</w:t>
      </w:r>
      <w:r w:rsidR="00CE5166">
        <w:rPr>
          <w:lang w:val="en-US" w:eastAsia="zh-CN"/>
        </w:rPr>
        <w:t>)</w:t>
      </w:r>
      <w:r w:rsidR="00CE5166" w:rsidRPr="00975EF9">
        <w:rPr>
          <w:lang w:val="en-US" w:eastAsia="zh-CN"/>
        </w:rPr>
        <w:t>.</w:t>
      </w:r>
      <w:r w:rsidR="00CE5166">
        <w:rPr>
          <w:lang w:val="en-US" w:eastAsia="zh-CN"/>
        </w:rPr>
        <w:t xml:space="preserve"> </w:t>
      </w:r>
    </w:p>
    <w:p w14:paraId="7B3AD22B" w14:textId="77777777" w:rsidR="00CE5166" w:rsidRDefault="00CE5166" w:rsidP="00CE5166">
      <w:pPr>
        <w:ind w:firstLine="480"/>
        <w:rPr>
          <w:lang w:eastAsia="zh-CN"/>
        </w:rPr>
      </w:pPr>
      <w:r>
        <w:rPr>
          <w:lang w:eastAsia="zh-CN"/>
        </w:rPr>
        <w:br w:type="page"/>
      </w:r>
    </w:p>
    <w:p w14:paraId="13F614C3" w14:textId="02837996" w:rsidR="00942AB9" w:rsidRPr="00A31FD3" w:rsidRDefault="00942AB9" w:rsidP="00C20913">
      <w:pPr>
        <w:pStyle w:val="1"/>
      </w:pPr>
      <w:bookmarkStart w:id="3" w:name="_Toc3926488"/>
      <w:r w:rsidRPr="00A31FD3">
        <w:lastRenderedPageBreak/>
        <w:t>Costs associated with product recalls and controls</w:t>
      </w:r>
      <w:bookmarkEnd w:id="3"/>
    </w:p>
    <w:p w14:paraId="6895685E" w14:textId="258DFEB6" w:rsidR="00295D03" w:rsidRDefault="00DA4F43" w:rsidP="00D816C7">
      <w:pPr>
        <w:ind w:firstLine="480"/>
        <w:rPr>
          <w:lang w:val="en-US" w:eastAsia="zh-CN"/>
        </w:rPr>
      </w:pPr>
      <w:r>
        <w:rPr>
          <w:lang w:eastAsia="zh-CN"/>
        </w:rPr>
        <w:t>Product recalls not</w:t>
      </w:r>
      <w:r>
        <w:rPr>
          <w:rFonts w:hint="eastAsia"/>
          <w:lang w:eastAsia="zh-CN"/>
        </w:rPr>
        <w:t xml:space="preserve"> </w:t>
      </w:r>
      <w:r>
        <w:rPr>
          <w:lang w:eastAsia="zh-CN"/>
        </w:rPr>
        <w:t xml:space="preserve">only </w:t>
      </w:r>
      <w:r w:rsidR="00E97D5F">
        <w:rPr>
          <w:lang w:eastAsia="zh-CN"/>
        </w:rPr>
        <w:t xml:space="preserve">bring </w:t>
      </w:r>
      <w:r w:rsidR="0042668B">
        <w:rPr>
          <w:lang w:eastAsia="zh-CN"/>
        </w:rPr>
        <w:t xml:space="preserve">about </w:t>
      </w:r>
      <w:r w:rsidR="00865CF8">
        <w:rPr>
          <w:lang w:eastAsia="zh-CN"/>
        </w:rPr>
        <w:t>i</w:t>
      </w:r>
      <w:r w:rsidR="00295D03" w:rsidRPr="00295D03">
        <w:rPr>
          <w:lang w:eastAsia="zh-CN"/>
        </w:rPr>
        <w:t>nconveniences</w:t>
      </w:r>
      <w:r w:rsidR="00E97D5F">
        <w:rPr>
          <w:lang w:eastAsia="zh-CN"/>
        </w:rPr>
        <w:t xml:space="preserve"> to</w:t>
      </w:r>
      <w:r>
        <w:rPr>
          <w:lang w:eastAsia="zh-CN"/>
        </w:rPr>
        <w:t xml:space="preserve"> customers, but also </w:t>
      </w:r>
      <w:r w:rsidR="0042668B">
        <w:rPr>
          <w:lang w:eastAsia="zh-CN"/>
        </w:rPr>
        <w:t>lead to</w:t>
      </w:r>
      <w:r>
        <w:rPr>
          <w:lang w:eastAsia="zh-CN"/>
        </w:rPr>
        <w:t xml:space="preserve"> significant problems for manufacturers.</w:t>
      </w:r>
      <w:r w:rsidR="00304C53" w:rsidRPr="00304C53">
        <w:rPr>
          <w:lang w:eastAsia="zh-CN"/>
        </w:rPr>
        <w:t xml:space="preserve"> </w:t>
      </w:r>
      <w:r w:rsidR="00304C53" w:rsidRPr="00334286">
        <w:rPr>
          <w:lang w:eastAsia="zh-CN"/>
        </w:rPr>
        <w:t>Yao</w:t>
      </w:r>
      <w:r w:rsidR="00304C53">
        <w:rPr>
          <w:lang w:eastAsia="zh-CN"/>
        </w:rPr>
        <w:t xml:space="preserve"> </w:t>
      </w:r>
      <w:r w:rsidR="00304C53" w:rsidRPr="00334286">
        <w:rPr>
          <w:lang w:eastAsia="zh-CN"/>
        </w:rPr>
        <w:t xml:space="preserve">and </w:t>
      </w:r>
      <w:proofErr w:type="spellStart"/>
      <w:r w:rsidR="00304C53" w:rsidRPr="00334286">
        <w:rPr>
          <w:lang w:eastAsia="zh-CN"/>
        </w:rPr>
        <w:t>Parlar</w:t>
      </w:r>
      <w:proofErr w:type="spellEnd"/>
      <w:r w:rsidR="00304C53">
        <w:rPr>
          <w:lang w:eastAsia="zh-CN"/>
        </w:rPr>
        <w:t xml:space="preserve"> (</w:t>
      </w:r>
      <w:r w:rsidR="00304C53" w:rsidRPr="00334286">
        <w:rPr>
          <w:lang w:eastAsia="zh-CN"/>
        </w:rPr>
        <w:t>2019</w:t>
      </w:r>
      <w:r w:rsidR="00304C53">
        <w:rPr>
          <w:lang w:val="en-US" w:eastAsia="zh-CN"/>
        </w:rPr>
        <w:t xml:space="preserve">) </w:t>
      </w:r>
      <w:r w:rsidR="008D6025">
        <w:rPr>
          <w:lang w:val="en-US" w:eastAsia="zh-CN"/>
        </w:rPr>
        <w:t>suggest that</w:t>
      </w:r>
      <w:r w:rsidRPr="00635D54">
        <w:rPr>
          <w:lang w:eastAsia="zh-CN"/>
        </w:rPr>
        <w:t xml:space="preserve"> </w:t>
      </w:r>
      <w:r w:rsidR="00304C53">
        <w:rPr>
          <w:lang w:eastAsia="zh-CN"/>
        </w:rPr>
        <w:t>p</w:t>
      </w:r>
      <w:r w:rsidR="00635D54" w:rsidRPr="00635D54">
        <w:rPr>
          <w:lang w:eastAsia="zh-CN"/>
        </w:rPr>
        <w:t>roduct recall costs</w:t>
      </w:r>
      <w:r w:rsidR="0077383A">
        <w:rPr>
          <w:lang w:eastAsia="zh-CN"/>
        </w:rPr>
        <w:t xml:space="preserve"> include</w:t>
      </w:r>
      <w:r w:rsidR="00635D54">
        <w:rPr>
          <w:lang w:eastAsia="zh-CN"/>
        </w:rPr>
        <w:t xml:space="preserve"> </w:t>
      </w:r>
      <w:r w:rsidR="0077383A" w:rsidRPr="0077383A">
        <w:rPr>
          <w:lang w:eastAsia="zh-CN"/>
        </w:rPr>
        <w:t>reverse supply chain costs</w:t>
      </w:r>
      <w:r w:rsidR="0077383A">
        <w:rPr>
          <w:lang w:eastAsia="zh-CN"/>
        </w:rPr>
        <w:t xml:space="preserve"> (</w:t>
      </w:r>
      <w:r w:rsidR="0077383A" w:rsidRPr="0077383A">
        <w:rPr>
          <w:rFonts w:eastAsia="CharisSIL"/>
          <w:lang w:val="en-US" w:eastAsia="zh-CN"/>
        </w:rPr>
        <w:t>logistics</w:t>
      </w:r>
      <w:r w:rsidR="008D6025">
        <w:rPr>
          <w:rFonts w:eastAsia="CharisSIL"/>
          <w:lang w:val="en-US" w:eastAsia="zh-CN"/>
        </w:rPr>
        <w:t xml:space="preserve"> and</w:t>
      </w:r>
      <w:r w:rsidR="0077383A">
        <w:rPr>
          <w:lang w:val="en-US" w:eastAsia="zh-CN"/>
        </w:rPr>
        <w:t xml:space="preserve"> </w:t>
      </w:r>
      <w:r w:rsidR="0077383A" w:rsidRPr="0077383A">
        <w:rPr>
          <w:rFonts w:eastAsia="CharisSIL"/>
          <w:lang w:val="en-US" w:eastAsia="zh-CN"/>
        </w:rPr>
        <w:t>disposal</w:t>
      </w:r>
      <w:r w:rsidR="0077383A">
        <w:rPr>
          <w:lang w:eastAsia="zh-CN"/>
        </w:rPr>
        <w:t xml:space="preserve">), </w:t>
      </w:r>
      <w:r w:rsidR="00D66AE5" w:rsidRPr="00D66AE5">
        <w:rPr>
          <w:lang w:eastAsia="zh-CN"/>
        </w:rPr>
        <w:t>reputational costs</w:t>
      </w:r>
      <w:r w:rsidR="00D33A73">
        <w:rPr>
          <w:rFonts w:hint="eastAsia"/>
          <w:lang w:val="en-US" w:eastAsia="zh-CN"/>
        </w:rPr>
        <w:t xml:space="preserve"> </w:t>
      </w:r>
      <w:r w:rsidR="006A5304">
        <w:rPr>
          <w:lang w:val="en-US" w:eastAsia="zh-CN"/>
        </w:rPr>
        <w:t>(</w:t>
      </w:r>
      <w:r w:rsidR="00D33A73" w:rsidRPr="00D33A73">
        <w:rPr>
          <w:rFonts w:eastAsia="CharisSIL"/>
          <w:lang w:val="en-US" w:eastAsia="zh-CN"/>
        </w:rPr>
        <w:t>revenues</w:t>
      </w:r>
      <w:r w:rsidR="006A5304">
        <w:rPr>
          <w:rFonts w:eastAsia="CharisSIL"/>
          <w:lang w:val="en-US" w:eastAsia="zh-CN"/>
        </w:rPr>
        <w:t xml:space="preserve"> </w:t>
      </w:r>
      <w:r w:rsidR="006A5304" w:rsidRPr="00D33A73">
        <w:rPr>
          <w:rFonts w:eastAsia="CharisSIL"/>
          <w:lang w:val="en-US" w:eastAsia="zh-CN"/>
        </w:rPr>
        <w:t>reduction</w:t>
      </w:r>
      <w:r w:rsidR="00D33A73" w:rsidRPr="00D33A73">
        <w:rPr>
          <w:rFonts w:eastAsia="CharisSIL"/>
          <w:lang w:val="en-US" w:eastAsia="zh-CN"/>
        </w:rPr>
        <w:t xml:space="preserve"> and</w:t>
      </w:r>
      <w:r w:rsidR="00756F35">
        <w:rPr>
          <w:rFonts w:eastAsia="CharisSIL"/>
          <w:lang w:val="en-US" w:eastAsia="zh-CN"/>
        </w:rPr>
        <w:t xml:space="preserve"> blame </w:t>
      </w:r>
      <w:r w:rsidR="005A56C1">
        <w:rPr>
          <w:rFonts w:eastAsia="CharisSIL"/>
          <w:lang w:val="en-US" w:eastAsia="zh-CN"/>
        </w:rPr>
        <w:t>from</w:t>
      </w:r>
      <w:r w:rsidR="00D33A73" w:rsidRPr="00D33A73">
        <w:rPr>
          <w:rFonts w:eastAsia="CharisSIL"/>
          <w:lang w:val="en-US" w:eastAsia="zh-CN"/>
        </w:rPr>
        <w:t xml:space="preserve"> customer</w:t>
      </w:r>
      <w:r w:rsidR="00D66AE5">
        <w:rPr>
          <w:lang w:eastAsia="zh-CN"/>
        </w:rPr>
        <w:t xml:space="preserve">), </w:t>
      </w:r>
      <w:r w:rsidR="00D66AE5" w:rsidRPr="00D66AE5">
        <w:rPr>
          <w:lang w:eastAsia="zh-CN"/>
        </w:rPr>
        <w:t>litigation costs</w:t>
      </w:r>
      <w:r w:rsidR="00D33A73">
        <w:rPr>
          <w:lang w:eastAsia="zh-CN"/>
        </w:rPr>
        <w:t xml:space="preserve"> (</w:t>
      </w:r>
      <w:r w:rsidR="0089615B" w:rsidRPr="0089615B">
        <w:rPr>
          <w:lang w:eastAsia="zh-CN"/>
        </w:rPr>
        <w:t>lawsuit</w:t>
      </w:r>
      <w:r w:rsidR="0089615B">
        <w:rPr>
          <w:lang w:eastAsia="zh-CN"/>
        </w:rPr>
        <w:t xml:space="preserve"> los</w:t>
      </w:r>
      <w:r w:rsidR="001752C9">
        <w:rPr>
          <w:lang w:eastAsia="zh-CN"/>
        </w:rPr>
        <w:t>ing</w:t>
      </w:r>
      <w:r w:rsidR="00A67249">
        <w:rPr>
          <w:lang w:eastAsia="zh-CN"/>
        </w:rPr>
        <w:t xml:space="preserve">, </w:t>
      </w:r>
      <w:r w:rsidR="00A67249" w:rsidRPr="00A67249">
        <w:rPr>
          <w:lang w:eastAsia="zh-CN"/>
        </w:rPr>
        <w:t>administrative penalty</w:t>
      </w:r>
      <w:r w:rsidR="00D33A73">
        <w:rPr>
          <w:lang w:eastAsia="zh-CN"/>
        </w:rPr>
        <w:t>)</w:t>
      </w:r>
      <w:r w:rsidR="00214326">
        <w:rPr>
          <w:lang w:eastAsia="zh-CN"/>
        </w:rPr>
        <w:t xml:space="preserve">. </w:t>
      </w:r>
      <w:r w:rsidR="006602B5">
        <w:rPr>
          <w:lang w:eastAsia="zh-CN"/>
        </w:rPr>
        <w:t xml:space="preserve">Automobiles </w:t>
      </w:r>
      <w:r w:rsidR="006602B5" w:rsidRPr="00FF14DD">
        <w:rPr>
          <w:lang w:val="en-US" w:eastAsia="zh-CN"/>
        </w:rPr>
        <w:t>recalls</w:t>
      </w:r>
      <w:r w:rsidR="006602B5">
        <w:rPr>
          <w:lang w:val="en-US" w:eastAsia="zh-CN"/>
        </w:rPr>
        <w:t xml:space="preserve"> </w:t>
      </w:r>
      <w:r w:rsidR="00923E90">
        <w:rPr>
          <w:lang w:val="en-US" w:eastAsia="zh-CN"/>
        </w:rPr>
        <w:t>usually associated with</w:t>
      </w:r>
      <w:r w:rsidR="00BB06E5">
        <w:rPr>
          <w:lang w:val="en-US" w:eastAsia="zh-CN"/>
        </w:rPr>
        <w:t xml:space="preserve"> part</w:t>
      </w:r>
      <w:r w:rsidR="00FE6328">
        <w:rPr>
          <w:lang w:val="en-US" w:eastAsia="zh-CN"/>
        </w:rPr>
        <w:t>s</w:t>
      </w:r>
      <w:r w:rsidR="00BB06E5">
        <w:rPr>
          <w:lang w:val="en-US" w:eastAsia="zh-CN"/>
        </w:rPr>
        <w:t xml:space="preserve"> came from </w:t>
      </w:r>
      <w:r w:rsidR="00FE6328">
        <w:rPr>
          <w:lang w:val="en-US" w:eastAsia="zh-CN"/>
        </w:rPr>
        <w:t>suppliers in</w:t>
      </w:r>
      <w:r w:rsidR="00923E90">
        <w:rPr>
          <w:lang w:val="en-US" w:eastAsia="zh-CN"/>
        </w:rPr>
        <w:t xml:space="preserve"> different</w:t>
      </w:r>
      <w:r w:rsidR="00BB06E5">
        <w:rPr>
          <w:lang w:val="en-US" w:eastAsia="zh-CN"/>
        </w:rPr>
        <w:t xml:space="preserve"> </w:t>
      </w:r>
      <w:r w:rsidR="00BB06E5" w:rsidRPr="00FF14DD">
        <w:rPr>
          <w:lang w:val="en-US" w:eastAsia="zh-CN"/>
        </w:rPr>
        <w:t>industry</w:t>
      </w:r>
      <w:r w:rsidR="00BB06E5">
        <w:rPr>
          <w:lang w:val="en-US" w:eastAsia="zh-CN"/>
        </w:rPr>
        <w:t xml:space="preserve"> </w:t>
      </w:r>
      <w:r w:rsidR="00BB06E5" w:rsidRPr="00FF14DD">
        <w:rPr>
          <w:lang w:val="en-US" w:eastAsia="zh-CN"/>
        </w:rPr>
        <w:t>types</w:t>
      </w:r>
      <w:r w:rsidR="00FE6328">
        <w:rPr>
          <w:lang w:val="en-US" w:eastAsia="zh-CN"/>
        </w:rPr>
        <w:t xml:space="preserve">, which </w:t>
      </w:r>
      <w:r w:rsidR="00D7545F">
        <w:rPr>
          <w:lang w:val="en-US" w:eastAsia="zh-CN"/>
        </w:rPr>
        <w:t xml:space="preserve">could become a </w:t>
      </w:r>
      <w:r w:rsidR="00D7545F" w:rsidRPr="00FF14DD">
        <w:rPr>
          <w:lang w:val="en-US" w:eastAsia="zh-CN"/>
        </w:rPr>
        <w:t>supply</w:t>
      </w:r>
      <w:r w:rsidR="00D7545F">
        <w:rPr>
          <w:lang w:val="en-US" w:eastAsia="zh-CN"/>
        </w:rPr>
        <w:t xml:space="preserve"> </w:t>
      </w:r>
      <w:r w:rsidR="00D7545F" w:rsidRPr="00FF14DD">
        <w:rPr>
          <w:lang w:val="en-US" w:eastAsia="zh-CN"/>
        </w:rPr>
        <w:t>chain</w:t>
      </w:r>
      <w:r w:rsidR="00D7545F">
        <w:rPr>
          <w:lang w:val="en-US" w:eastAsia="zh-CN"/>
        </w:rPr>
        <w:t xml:space="preserve"> </w:t>
      </w:r>
      <w:r w:rsidR="00D7545F" w:rsidRPr="00FF14DD">
        <w:rPr>
          <w:lang w:val="en-US" w:eastAsia="zh-CN"/>
        </w:rPr>
        <w:t>disruption</w:t>
      </w:r>
      <w:r w:rsidR="00D7545F">
        <w:rPr>
          <w:lang w:val="en-US" w:eastAsia="zh-CN"/>
        </w:rPr>
        <w:t xml:space="preserve">. </w:t>
      </w:r>
      <w:r w:rsidR="00D7545F" w:rsidRPr="009F482E">
        <w:rPr>
          <w:lang w:val="en-US" w:eastAsia="zh-CN"/>
        </w:rPr>
        <w:t>The potential quality issues</w:t>
      </w:r>
      <w:r w:rsidR="00D7545F">
        <w:rPr>
          <w:lang w:val="en-US" w:eastAsia="zh-CN"/>
        </w:rPr>
        <w:t xml:space="preserve"> of automobiles </w:t>
      </w:r>
      <w:r w:rsidR="00D7665E">
        <w:rPr>
          <w:lang w:val="en-US" w:eastAsia="zh-CN"/>
        </w:rPr>
        <w:t xml:space="preserve">may lead to </w:t>
      </w:r>
      <w:r w:rsidR="009E3949" w:rsidRPr="009E3949">
        <w:rPr>
          <w:lang w:val="en-US" w:eastAsia="zh-CN"/>
        </w:rPr>
        <w:t>severe</w:t>
      </w:r>
      <w:r w:rsidR="009E3949">
        <w:rPr>
          <w:lang w:val="en-US" w:eastAsia="zh-CN"/>
        </w:rPr>
        <w:t xml:space="preserve"> injuries and death</w:t>
      </w:r>
      <w:r w:rsidR="00D451A1">
        <w:rPr>
          <w:lang w:val="en-US" w:eastAsia="zh-CN"/>
        </w:rPr>
        <w:t xml:space="preserve">s, and eventually cause the loss of </w:t>
      </w:r>
      <w:r w:rsidR="00D451A1" w:rsidRPr="009F482E">
        <w:rPr>
          <w:lang w:val="en-US" w:eastAsia="zh-CN"/>
        </w:rPr>
        <w:t>company's profits and reputation</w:t>
      </w:r>
      <w:r w:rsidR="00330B69">
        <w:rPr>
          <w:lang w:val="en-US" w:eastAsia="zh-CN"/>
        </w:rPr>
        <w:t>.</w:t>
      </w:r>
    </w:p>
    <w:p w14:paraId="4E7B0376" w14:textId="3ABC7115" w:rsidR="00330B69" w:rsidRDefault="00330B69" w:rsidP="0057152D">
      <w:pPr>
        <w:ind w:firstLine="480"/>
        <w:rPr>
          <w:lang w:val="en-US" w:eastAsia="zh-CN"/>
        </w:rPr>
      </w:pPr>
      <w:r w:rsidRPr="00761C12">
        <w:rPr>
          <w:lang w:val="en-US" w:eastAsia="zh-CN"/>
        </w:rPr>
        <w:t xml:space="preserve">First, not </w:t>
      </w:r>
      <w:r w:rsidR="00182D34">
        <w:rPr>
          <w:lang w:val="en-US" w:eastAsia="zh-CN"/>
        </w:rPr>
        <w:t xml:space="preserve">every </w:t>
      </w:r>
      <w:r w:rsidR="00FF20F1">
        <w:rPr>
          <w:lang w:val="en-US" w:eastAsia="zh-CN"/>
        </w:rPr>
        <w:t>recall</w:t>
      </w:r>
      <w:r w:rsidRPr="00761C12">
        <w:rPr>
          <w:lang w:val="en-US" w:eastAsia="zh-CN"/>
        </w:rPr>
        <w:t xml:space="preserve"> </w:t>
      </w:r>
      <w:r w:rsidR="00D9728B">
        <w:rPr>
          <w:lang w:val="en-US" w:eastAsia="zh-CN"/>
        </w:rPr>
        <w:t>affect</w:t>
      </w:r>
      <w:r w:rsidRPr="00761C12">
        <w:rPr>
          <w:lang w:val="en-US" w:eastAsia="zh-CN"/>
        </w:rPr>
        <w:t xml:space="preserve"> reputation and </w:t>
      </w:r>
      <w:r w:rsidR="00182D34" w:rsidRPr="009F482E">
        <w:rPr>
          <w:lang w:val="en-US" w:eastAsia="zh-CN"/>
        </w:rPr>
        <w:t>company's profits</w:t>
      </w:r>
      <w:r>
        <w:rPr>
          <w:lang w:val="en-US" w:eastAsia="zh-CN"/>
        </w:rPr>
        <w:t xml:space="preserve"> (</w:t>
      </w:r>
      <w:r w:rsidRPr="007D4A8F">
        <w:rPr>
          <w:lang w:eastAsia="zh-CN"/>
        </w:rPr>
        <w:t>Gokhale, Brooks and Tremblay, 2014</w:t>
      </w:r>
      <w:r>
        <w:rPr>
          <w:lang w:val="en-US" w:eastAsia="zh-CN"/>
        </w:rPr>
        <w:t xml:space="preserve">), </w:t>
      </w:r>
      <w:r w:rsidR="003536EF">
        <w:rPr>
          <w:lang w:val="en-US" w:eastAsia="zh-CN"/>
        </w:rPr>
        <w:t xml:space="preserve">only </w:t>
      </w:r>
      <w:r>
        <w:rPr>
          <w:lang w:val="en-US" w:eastAsia="zh-CN"/>
        </w:rPr>
        <w:t xml:space="preserve">the events </w:t>
      </w:r>
      <w:r w:rsidR="002F3ADC">
        <w:rPr>
          <w:lang w:val="en-US" w:eastAsia="zh-CN"/>
        </w:rPr>
        <w:t>caused se</w:t>
      </w:r>
      <w:r w:rsidR="00545121">
        <w:rPr>
          <w:lang w:val="en-US" w:eastAsia="zh-CN"/>
        </w:rPr>
        <w:t xml:space="preserve">vere recalls </w:t>
      </w:r>
      <w:r w:rsidR="006938C6">
        <w:rPr>
          <w:lang w:val="en-US" w:eastAsia="zh-CN"/>
        </w:rPr>
        <w:t xml:space="preserve">that </w:t>
      </w:r>
      <w:r>
        <w:rPr>
          <w:lang w:val="en-US" w:eastAsia="zh-CN"/>
        </w:rPr>
        <w:t xml:space="preserve">have </w:t>
      </w:r>
      <w:r w:rsidRPr="00284A66">
        <w:rPr>
          <w:lang w:val="en-US" w:eastAsia="zh-CN"/>
        </w:rPr>
        <w:t>potential</w:t>
      </w:r>
      <w:r w:rsidR="004E691B">
        <w:rPr>
          <w:lang w:val="en-US" w:eastAsia="zh-CN"/>
        </w:rPr>
        <w:t xml:space="preserve"> danger to consumers</w:t>
      </w:r>
      <w:r w:rsidRPr="00284A66">
        <w:rPr>
          <w:lang w:val="en-US" w:eastAsia="zh-CN"/>
        </w:rPr>
        <w:t xml:space="preserve"> using the product and the</w:t>
      </w:r>
      <w:r>
        <w:rPr>
          <w:lang w:val="en-US" w:eastAsia="zh-CN"/>
        </w:rPr>
        <w:t xml:space="preserve"> </w:t>
      </w:r>
      <w:r w:rsidR="00871998">
        <w:rPr>
          <w:lang w:val="en-US" w:eastAsia="zh-CN"/>
        </w:rPr>
        <w:t>level</w:t>
      </w:r>
      <w:r w:rsidRPr="00284A66">
        <w:rPr>
          <w:lang w:val="en-US" w:eastAsia="zh-CN"/>
        </w:rPr>
        <w:t xml:space="preserve"> of the crisis</w:t>
      </w:r>
      <w:r w:rsidR="006938C6">
        <w:rPr>
          <w:lang w:val="en-US" w:eastAsia="zh-CN"/>
        </w:rPr>
        <w:t xml:space="preserve"> </w:t>
      </w:r>
      <w:r w:rsidR="002F3ADC">
        <w:rPr>
          <w:lang w:val="en-US" w:eastAsia="zh-CN"/>
        </w:rPr>
        <w:t>are harmful</w:t>
      </w:r>
      <w:r w:rsidRPr="00284A66">
        <w:rPr>
          <w:lang w:val="en-US" w:eastAsia="zh-CN"/>
        </w:rPr>
        <w:t>.</w:t>
      </w:r>
      <w:r>
        <w:rPr>
          <w:lang w:val="en-US" w:eastAsia="zh-CN"/>
        </w:rPr>
        <w:t xml:space="preserve"> W</w:t>
      </w:r>
      <w:r w:rsidRPr="000A2306">
        <w:rPr>
          <w:lang w:val="en-US" w:eastAsia="zh-CN"/>
        </w:rPr>
        <w:t>ithin the auto</w:t>
      </w:r>
      <w:r w:rsidR="00AF4BD7">
        <w:rPr>
          <w:lang w:val="en-US" w:eastAsia="zh-CN"/>
        </w:rPr>
        <w:t>mobile</w:t>
      </w:r>
      <w:r w:rsidRPr="000A2306">
        <w:rPr>
          <w:lang w:val="en-US" w:eastAsia="zh-CN"/>
        </w:rPr>
        <w:t xml:space="preserve"> industry some recalls </w:t>
      </w:r>
      <w:r w:rsidR="007016D0">
        <w:rPr>
          <w:lang w:val="en-US" w:eastAsia="zh-CN"/>
        </w:rPr>
        <w:t>come from its</w:t>
      </w:r>
      <w:r w:rsidRPr="000A2306">
        <w:rPr>
          <w:lang w:val="en-US" w:eastAsia="zh-CN"/>
        </w:rPr>
        <w:t xml:space="preserve"> trivial nature</w:t>
      </w:r>
      <w:r>
        <w:rPr>
          <w:lang w:val="en-US" w:eastAsia="zh-CN"/>
        </w:rPr>
        <w:t xml:space="preserve">, </w:t>
      </w:r>
      <w:r w:rsidRPr="00437CB5">
        <w:rPr>
          <w:lang w:val="en-US" w:eastAsia="zh-CN"/>
        </w:rPr>
        <w:t xml:space="preserve">Trivial recalls </w:t>
      </w:r>
      <w:r w:rsidR="0000730C">
        <w:rPr>
          <w:lang w:val="en-US" w:eastAsia="zh-CN"/>
        </w:rPr>
        <w:t>will not have</w:t>
      </w:r>
      <w:r w:rsidRPr="00437CB5">
        <w:rPr>
          <w:lang w:val="en-US" w:eastAsia="zh-CN"/>
        </w:rPr>
        <w:t xml:space="preserve"> negative influence</w:t>
      </w:r>
      <w:r w:rsidR="0000730C">
        <w:rPr>
          <w:lang w:val="en-US" w:eastAsia="zh-CN"/>
        </w:rPr>
        <w:t xml:space="preserve"> on</w:t>
      </w:r>
      <w:r w:rsidRPr="00437CB5">
        <w:rPr>
          <w:lang w:val="en-US" w:eastAsia="zh-CN"/>
        </w:rPr>
        <w:t xml:space="preserve"> fir</w:t>
      </w:r>
      <w:r>
        <w:rPr>
          <w:rFonts w:hint="eastAsia"/>
          <w:lang w:val="en-US" w:eastAsia="zh-CN"/>
        </w:rPr>
        <w:t>m</w:t>
      </w:r>
      <w:r>
        <w:rPr>
          <w:lang w:val="en-US" w:eastAsia="zh-CN"/>
        </w:rPr>
        <w:t xml:space="preserve"> </w:t>
      </w:r>
      <w:r w:rsidRPr="00437CB5">
        <w:rPr>
          <w:lang w:val="en-US" w:eastAsia="zh-CN"/>
        </w:rPr>
        <w:t xml:space="preserve">performance, and </w:t>
      </w:r>
      <w:r w:rsidR="00F51572">
        <w:rPr>
          <w:lang w:val="en-US" w:eastAsia="zh-CN"/>
        </w:rPr>
        <w:t xml:space="preserve">customers </w:t>
      </w:r>
      <w:r w:rsidR="00910C59">
        <w:rPr>
          <w:lang w:val="en-US" w:eastAsia="zh-CN"/>
        </w:rPr>
        <w:t xml:space="preserve">will </w:t>
      </w:r>
      <w:r w:rsidR="00910C59" w:rsidRPr="00437CB5">
        <w:rPr>
          <w:lang w:val="en-US" w:eastAsia="zh-CN"/>
        </w:rPr>
        <w:t>perceive</w:t>
      </w:r>
      <w:r w:rsidR="00910C59">
        <w:rPr>
          <w:lang w:val="en-US" w:eastAsia="zh-CN"/>
        </w:rPr>
        <w:t xml:space="preserve"> manufacturers are</w:t>
      </w:r>
      <w:r w:rsidR="0057152D">
        <w:rPr>
          <w:lang w:val="en-US" w:eastAsia="zh-CN"/>
        </w:rPr>
        <w:t xml:space="preserve"> responsible to</w:t>
      </w:r>
      <w:r w:rsidR="0057152D" w:rsidRPr="00437CB5">
        <w:rPr>
          <w:lang w:val="en-US" w:eastAsia="zh-CN"/>
        </w:rPr>
        <w:t xml:space="preserve"> </w:t>
      </w:r>
      <w:r w:rsidR="0057152D">
        <w:rPr>
          <w:lang w:val="en-US" w:eastAsia="zh-CN"/>
        </w:rPr>
        <w:t xml:space="preserve">little </w:t>
      </w:r>
      <w:r w:rsidR="0057152D" w:rsidRPr="00437CB5">
        <w:rPr>
          <w:lang w:val="en-US" w:eastAsia="zh-CN"/>
        </w:rPr>
        <w:t xml:space="preserve">problems </w:t>
      </w:r>
      <w:r w:rsidR="0057152D">
        <w:rPr>
          <w:lang w:val="en-US" w:eastAsia="zh-CN"/>
        </w:rPr>
        <w:t>of</w:t>
      </w:r>
      <w:r w:rsidR="0057152D" w:rsidRPr="00437CB5">
        <w:rPr>
          <w:lang w:val="en-US" w:eastAsia="zh-CN"/>
        </w:rPr>
        <w:t xml:space="preserve"> their product</w:t>
      </w:r>
      <w:r>
        <w:rPr>
          <w:lang w:val="en-US" w:eastAsia="zh-CN"/>
        </w:rPr>
        <w:t xml:space="preserve"> </w:t>
      </w:r>
      <w:r w:rsidRPr="00FE729A">
        <w:rPr>
          <w:lang w:val="en-US" w:eastAsia="zh-CN"/>
        </w:rPr>
        <w:t xml:space="preserve">(Rhee </w:t>
      </w:r>
      <w:r>
        <w:rPr>
          <w:lang w:val="en-US" w:eastAsia="zh-CN"/>
        </w:rPr>
        <w:t>and</w:t>
      </w:r>
      <w:r w:rsidRPr="00FE729A">
        <w:rPr>
          <w:lang w:val="en-US" w:eastAsia="zh-CN"/>
        </w:rPr>
        <w:t xml:space="preserve"> </w:t>
      </w:r>
      <w:proofErr w:type="spellStart"/>
      <w:r w:rsidRPr="00FE729A">
        <w:rPr>
          <w:lang w:val="en-US" w:eastAsia="zh-CN"/>
        </w:rPr>
        <w:t>Haunschild</w:t>
      </w:r>
      <w:proofErr w:type="spellEnd"/>
      <w:r w:rsidRPr="00FE729A">
        <w:rPr>
          <w:lang w:val="en-US" w:eastAsia="zh-CN"/>
        </w:rPr>
        <w:t>, 2006)</w:t>
      </w:r>
      <w:r>
        <w:rPr>
          <w:lang w:val="en-US" w:eastAsia="zh-CN"/>
        </w:rPr>
        <w:t>.</w:t>
      </w:r>
      <w:r w:rsidR="00991C97">
        <w:rPr>
          <w:lang w:val="en-US" w:eastAsia="zh-CN"/>
        </w:rPr>
        <w:t xml:space="preserve"> On the contrary, s</w:t>
      </w:r>
      <w:r w:rsidRPr="00D67A49">
        <w:rPr>
          <w:lang w:val="en-US" w:eastAsia="zh-CN"/>
        </w:rPr>
        <w:t>evere recalls</w:t>
      </w:r>
      <w:r>
        <w:rPr>
          <w:lang w:val="en-US" w:eastAsia="zh-CN"/>
        </w:rPr>
        <w:t xml:space="preserve"> could</w:t>
      </w:r>
      <w:r w:rsidRPr="00D67A49">
        <w:rPr>
          <w:lang w:val="en-US" w:eastAsia="zh-CN"/>
        </w:rPr>
        <w:t xml:space="preserve"> adversely impact product sales</w:t>
      </w:r>
      <w:r>
        <w:rPr>
          <w:lang w:val="en-US" w:eastAsia="zh-CN"/>
        </w:rPr>
        <w:t>, and</w:t>
      </w:r>
      <w:r w:rsidRPr="005021A4">
        <w:t xml:space="preserve"> </w:t>
      </w:r>
      <w:r w:rsidRPr="005021A4">
        <w:rPr>
          <w:lang w:val="en-US" w:eastAsia="zh-CN"/>
        </w:rPr>
        <w:t>products with brand concept</w:t>
      </w:r>
      <w:r w:rsidR="00734274">
        <w:rPr>
          <w:lang w:val="en-US" w:eastAsia="zh-CN"/>
        </w:rPr>
        <w:t xml:space="preserve">, such as </w:t>
      </w:r>
      <w:r w:rsidR="00734274" w:rsidRPr="0078399E">
        <w:rPr>
          <w:lang w:val="en-US" w:eastAsia="zh-CN"/>
        </w:rPr>
        <w:t>higher reliability ratings</w:t>
      </w:r>
      <w:r w:rsidR="00734274">
        <w:rPr>
          <w:lang w:val="en-US" w:eastAsia="zh-CN"/>
        </w:rPr>
        <w:t>,</w:t>
      </w:r>
      <w:r>
        <w:rPr>
          <w:lang w:val="en-US" w:eastAsia="zh-CN"/>
        </w:rPr>
        <w:t xml:space="preserve"> </w:t>
      </w:r>
      <w:r w:rsidRPr="00A66E61">
        <w:rPr>
          <w:lang w:val="en-US" w:eastAsia="zh-CN"/>
        </w:rPr>
        <w:t xml:space="preserve">are </w:t>
      </w:r>
      <w:r w:rsidR="001E669D">
        <w:rPr>
          <w:lang w:val="en-US" w:eastAsia="zh-CN"/>
        </w:rPr>
        <w:t>easier</w:t>
      </w:r>
      <w:r w:rsidRPr="00A66E61">
        <w:rPr>
          <w:lang w:val="en-US" w:eastAsia="zh-CN"/>
        </w:rPr>
        <w:t xml:space="preserve"> to</w:t>
      </w:r>
      <w:r w:rsidR="0014511B">
        <w:rPr>
          <w:lang w:val="en-US" w:eastAsia="zh-CN"/>
        </w:rPr>
        <w:t xml:space="preserve"> los</w:t>
      </w:r>
      <w:r w:rsidR="001E669D">
        <w:rPr>
          <w:lang w:val="en-US" w:eastAsia="zh-CN"/>
        </w:rPr>
        <w:t>e</w:t>
      </w:r>
      <w:r w:rsidR="0014511B">
        <w:rPr>
          <w:lang w:val="en-US" w:eastAsia="zh-CN"/>
        </w:rPr>
        <w:t xml:space="preserve"> market share</w:t>
      </w:r>
      <w:r w:rsidRPr="00A66E61">
        <w:rPr>
          <w:lang w:val="en-US" w:eastAsia="zh-CN"/>
        </w:rPr>
        <w:t xml:space="preserve"> following</w:t>
      </w:r>
      <w:r>
        <w:rPr>
          <w:rFonts w:hint="eastAsia"/>
          <w:lang w:val="en-US" w:eastAsia="zh-CN"/>
        </w:rPr>
        <w:t xml:space="preserve"> </w:t>
      </w:r>
      <w:r w:rsidRPr="00A66E61">
        <w:rPr>
          <w:lang w:val="en-US" w:eastAsia="zh-CN"/>
        </w:rPr>
        <w:t>severe product recall announcements</w:t>
      </w:r>
      <w:r>
        <w:rPr>
          <w:lang w:val="en-US" w:eastAsia="zh-CN"/>
        </w:rPr>
        <w:t xml:space="preserve"> (</w:t>
      </w:r>
      <w:proofErr w:type="spellStart"/>
      <w:r w:rsidRPr="00782FA6">
        <w:rPr>
          <w:lang w:eastAsia="zh-CN"/>
        </w:rPr>
        <w:t>Topaloglu</w:t>
      </w:r>
      <w:proofErr w:type="spellEnd"/>
      <w:r>
        <w:rPr>
          <w:lang w:eastAsia="zh-CN"/>
        </w:rPr>
        <w:t xml:space="preserve"> </w:t>
      </w:r>
      <w:r w:rsidRPr="00782FA6">
        <w:rPr>
          <w:lang w:eastAsia="zh-CN"/>
        </w:rPr>
        <w:t xml:space="preserve">and </w:t>
      </w:r>
      <w:proofErr w:type="spellStart"/>
      <w:r w:rsidRPr="00782FA6">
        <w:rPr>
          <w:lang w:eastAsia="zh-CN"/>
        </w:rPr>
        <w:t>Gokalp</w:t>
      </w:r>
      <w:proofErr w:type="spellEnd"/>
      <w:r w:rsidRPr="00782FA6">
        <w:rPr>
          <w:lang w:eastAsia="zh-CN"/>
        </w:rPr>
        <w:t>, 2018</w:t>
      </w:r>
      <w:r>
        <w:rPr>
          <w:lang w:val="en-US" w:eastAsia="zh-CN"/>
        </w:rPr>
        <w:t>)</w:t>
      </w:r>
      <w:r w:rsidRPr="00402EFA">
        <w:rPr>
          <w:lang w:val="en-US" w:eastAsia="zh-CN"/>
        </w:rPr>
        <w:t>.</w:t>
      </w:r>
      <w:r>
        <w:rPr>
          <w:lang w:val="en-US" w:eastAsia="zh-CN"/>
        </w:rPr>
        <w:t xml:space="preserve"> R</w:t>
      </w:r>
      <w:r w:rsidRPr="005E591D">
        <w:rPr>
          <w:lang w:val="en-US" w:eastAsia="zh-CN"/>
        </w:rPr>
        <w:t>ecalls that are not</w:t>
      </w:r>
      <w:r w:rsidR="006B1127">
        <w:rPr>
          <w:lang w:val="en-US" w:eastAsia="zh-CN"/>
        </w:rPr>
        <w:t xml:space="preserve"> related to </w:t>
      </w:r>
      <w:r w:rsidR="004F19FB">
        <w:rPr>
          <w:lang w:val="en-US" w:eastAsia="zh-CN"/>
        </w:rPr>
        <w:t>safety and</w:t>
      </w:r>
      <w:r w:rsidRPr="005E591D">
        <w:rPr>
          <w:lang w:val="en-US" w:eastAsia="zh-CN"/>
        </w:rPr>
        <w:t xml:space="preserve"> </w:t>
      </w:r>
      <w:r w:rsidR="004F19FB">
        <w:rPr>
          <w:lang w:val="en-US" w:eastAsia="zh-CN"/>
        </w:rPr>
        <w:t xml:space="preserve">property </w:t>
      </w:r>
      <w:r w:rsidR="00422405">
        <w:rPr>
          <w:lang w:val="en-US" w:eastAsia="zh-CN"/>
        </w:rPr>
        <w:t>issue</w:t>
      </w:r>
      <w:r w:rsidR="004F19FB">
        <w:rPr>
          <w:lang w:val="en-US" w:eastAsia="zh-CN"/>
        </w:rPr>
        <w:t>s</w:t>
      </w:r>
      <w:r w:rsidR="00422405">
        <w:rPr>
          <w:lang w:val="en-US" w:eastAsia="zh-CN"/>
        </w:rPr>
        <w:t xml:space="preserve"> </w:t>
      </w:r>
      <w:r w:rsidRPr="005E591D">
        <w:rPr>
          <w:lang w:val="en-US" w:eastAsia="zh-CN"/>
        </w:rPr>
        <w:t>to the public are not</w:t>
      </w:r>
      <w:r>
        <w:rPr>
          <w:rFonts w:hint="eastAsia"/>
          <w:lang w:val="en-US" w:eastAsia="zh-CN"/>
        </w:rPr>
        <w:t xml:space="preserve"> </w:t>
      </w:r>
      <w:r w:rsidRPr="005E591D">
        <w:rPr>
          <w:lang w:val="en-US" w:eastAsia="zh-CN"/>
        </w:rPr>
        <w:t xml:space="preserve">necessarily </w:t>
      </w:r>
      <w:r w:rsidR="00376F1C">
        <w:rPr>
          <w:lang w:val="en-US" w:eastAsia="zh-CN"/>
        </w:rPr>
        <w:t>harmful to</w:t>
      </w:r>
      <w:r w:rsidRPr="005E591D">
        <w:rPr>
          <w:lang w:val="en-US" w:eastAsia="zh-CN"/>
        </w:rPr>
        <w:t xml:space="preserve"> brand</w:t>
      </w:r>
      <w:r w:rsidR="00BA6EC6">
        <w:rPr>
          <w:lang w:val="en-US" w:eastAsia="zh-CN"/>
        </w:rPr>
        <w:t xml:space="preserve"> reputation</w:t>
      </w:r>
      <w:r>
        <w:rPr>
          <w:lang w:val="en-US" w:eastAsia="zh-CN"/>
        </w:rPr>
        <w:t xml:space="preserve">. </w:t>
      </w:r>
      <w:proofErr w:type="spellStart"/>
      <w:r w:rsidR="00DC6DA0" w:rsidRPr="0036329C">
        <w:rPr>
          <w:lang w:val="en-US" w:eastAsia="zh-CN"/>
        </w:rPr>
        <w:t>Zavyalova</w:t>
      </w:r>
      <w:proofErr w:type="spellEnd"/>
      <w:r w:rsidR="00DC6DA0" w:rsidRPr="0036329C">
        <w:rPr>
          <w:lang w:val="en-US" w:eastAsia="zh-CN"/>
        </w:rPr>
        <w:t>,</w:t>
      </w:r>
      <w:r w:rsidR="00DC6DA0">
        <w:rPr>
          <w:lang w:val="en-US" w:eastAsia="zh-CN"/>
        </w:rPr>
        <w:t xml:space="preserve"> et al.</w:t>
      </w:r>
      <w:r w:rsidR="00CE7F54">
        <w:rPr>
          <w:lang w:val="en-US" w:eastAsia="zh-CN"/>
        </w:rPr>
        <w:t xml:space="preserve"> (</w:t>
      </w:r>
      <w:r w:rsidR="00DC6DA0" w:rsidRPr="0036329C">
        <w:rPr>
          <w:lang w:val="en-US" w:eastAsia="zh-CN"/>
        </w:rPr>
        <w:t>2012)</w:t>
      </w:r>
      <w:r w:rsidR="00CE7F54">
        <w:rPr>
          <w:lang w:val="en-US" w:eastAsia="zh-CN"/>
        </w:rPr>
        <w:t xml:space="preserve"> argue that s</w:t>
      </w:r>
      <w:r w:rsidR="00386729">
        <w:rPr>
          <w:lang w:val="en-US" w:eastAsia="zh-CN"/>
        </w:rPr>
        <w:t>evere</w:t>
      </w:r>
      <w:r w:rsidR="00FF11E5" w:rsidRPr="00FF11E5">
        <w:rPr>
          <w:lang w:val="en-US" w:eastAsia="zh-CN"/>
        </w:rPr>
        <w:t xml:space="preserve"> recall</w:t>
      </w:r>
      <w:r w:rsidR="00386729">
        <w:rPr>
          <w:lang w:val="en-US" w:eastAsia="zh-CN"/>
        </w:rPr>
        <w:t>s</w:t>
      </w:r>
      <w:r w:rsidR="00FF11E5" w:rsidRPr="00FF11E5">
        <w:rPr>
          <w:lang w:val="en-US" w:eastAsia="zh-CN"/>
        </w:rPr>
        <w:t xml:space="preserve"> may cause a strong customer protest because these problems cause serious personal harm and the inability to use the product before remedial measures are taken, which </w:t>
      </w:r>
      <w:r w:rsidR="00C219D6">
        <w:rPr>
          <w:lang w:val="en-US" w:eastAsia="zh-CN"/>
        </w:rPr>
        <w:t>will create</w:t>
      </w:r>
      <w:r w:rsidR="00FF11E5" w:rsidRPr="00FF11E5">
        <w:rPr>
          <w:lang w:val="en-US" w:eastAsia="zh-CN"/>
        </w:rPr>
        <w:t xml:space="preserve"> shocking news </w:t>
      </w:r>
      <w:r w:rsidR="002E519D">
        <w:rPr>
          <w:lang w:val="en-US" w:eastAsia="zh-CN"/>
        </w:rPr>
        <w:t>in</w:t>
      </w:r>
      <w:r w:rsidR="00FF11E5" w:rsidRPr="00FF11E5">
        <w:rPr>
          <w:lang w:val="en-US" w:eastAsia="zh-CN"/>
        </w:rPr>
        <w:t xml:space="preserve"> the media and </w:t>
      </w:r>
      <w:r w:rsidR="00321DDC">
        <w:rPr>
          <w:lang w:val="en-US" w:eastAsia="zh-CN"/>
        </w:rPr>
        <w:t>draw m</w:t>
      </w:r>
      <w:r w:rsidR="002E519D" w:rsidRPr="00197919">
        <w:rPr>
          <w:lang w:val="en-US" w:eastAsia="zh-CN"/>
        </w:rPr>
        <w:t>ore</w:t>
      </w:r>
      <w:r w:rsidR="00321DDC">
        <w:rPr>
          <w:lang w:val="en-US" w:eastAsia="zh-CN"/>
        </w:rPr>
        <w:t xml:space="preserve"> attention</w:t>
      </w:r>
      <w:r w:rsidR="002E519D">
        <w:rPr>
          <w:rFonts w:hint="eastAsia"/>
          <w:lang w:val="en-US" w:eastAsia="zh-CN"/>
        </w:rPr>
        <w:t xml:space="preserve"> </w:t>
      </w:r>
      <w:r w:rsidR="002E519D" w:rsidRPr="00197919">
        <w:rPr>
          <w:lang w:val="en-US" w:eastAsia="zh-CN"/>
        </w:rPr>
        <w:t>than non-severe recall</w:t>
      </w:r>
      <w:r w:rsidR="002E519D">
        <w:rPr>
          <w:lang w:val="en-US" w:eastAsia="zh-CN"/>
        </w:rPr>
        <w:t xml:space="preserve">s. </w:t>
      </w:r>
      <w:r w:rsidRPr="002360FE">
        <w:rPr>
          <w:lang w:val="en-US" w:eastAsia="zh-CN"/>
        </w:rPr>
        <w:t xml:space="preserve">The </w:t>
      </w:r>
      <w:r w:rsidR="005F7A34">
        <w:rPr>
          <w:lang w:val="en-US" w:eastAsia="zh-CN"/>
        </w:rPr>
        <w:t>level</w:t>
      </w:r>
      <w:r w:rsidRPr="002360FE">
        <w:rPr>
          <w:lang w:val="en-US" w:eastAsia="zh-CN"/>
        </w:rPr>
        <w:t xml:space="preserve"> of the severity of product recalls is</w:t>
      </w:r>
      <w:r>
        <w:rPr>
          <w:rFonts w:hint="eastAsia"/>
          <w:lang w:val="en-US" w:eastAsia="zh-CN"/>
        </w:rPr>
        <w:t xml:space="preserve"> </w:t>
      </w:r>
      <w:r w:rsidR="00B63E2B">
        <w:rPr>
          <w:lang w:val="en-US" w:eastAsia="zh-CN"/>
        </w:rPr>
        <w:t>evaluate</w:t>
      </w:r>
      <w:r w:rsidR="00F77F88">
        <w:rPr>
          <w:lang w:val="en-US" w:eastAsia="zh-CN"/>
        </w:rPr>
        <w:t>d by</w:t>
      </w:r>
      <w:r w:rsidRPr="002360FE">
        <w:rPr>
          <w:lang w:val="en-US" w:eastAsia="zh-CN"/>
        </w:rPr>
        <w:t xml:space="preserve"> customer expectations of </w:t>
      </w:r>
      <w:r w:rsidR="00A21503">
        <w:rPr>
          <w:lang w:val="en-US" w:eastAsia="zh-CN"/>
        </w:rPr>
        <w:t>the</w:t>
      </w:r>
      <w:r w:rsidRPr="002360FE">
        <w:rPr>
          <w:lang w:val="en-US" w:eastAsia="zh-CN"/>
        </w:rPr>
        <w:t xml:space="preserve"> product</w:t>
      </w:r>
      <w:r>
        <w:rPr>
          <w:rFonts w:hint="eastAsia"/>
          <w:lang w:val="en-US" w:eastAsia="zh-CN"/>
        </w:rPr>
        <w:t xml:space="preserve"> </w:t>
      </w:r>
      <w:r w:rsidR="00A21503">
        <w:rPr>
          <w:lang w:val="en-US" w:eastAsia="zh-CN"/>
        </w:rPr>
        <w:t>that</w:t>
      </w:r>
      <w:r w:rsidRPr="002360FE">
        <w:rPr>
          <w:lang w:val="en-US" w:eastAsia="zh-CN"/>
        </w:rPr>
        <w:t xml:space="preserve"> violated</w:t>
      </w:r>
      <w:r w:rsidR="00A21503">
        <w:rPr>
          <w:lang w:val="en-US" w:eastAsia="zh-CN"/>
        </w:rPr>
        <w:t xml:space="preserve"> promised </w:t>
      </w:r>
      <w:r w:rsidR="006A1298">
        <w:rPr>
          <w:lang w:val="en-US" w:eastAsia="zh-CN"/>
        </w:rPr>
        <w:t>requirements</w:t>
      </w:r>
      <w:r>
        <w:rPr>
          <w:lang w:val="en-US" w:eastAsia="zh-CN"/>
        </w:rPr>
        <w:t xml:space="preserve"> (</w:t>
      </w:r>
      <w:proofErr w:type="spellStart"/>
      <w:r w:rsidRPr="00782FA6">
        <w:rPr>
          <w:lang w:eastAsia="zh-CN"/>
        </w:rPr>
        <w:t>Topaloglu</w:t>
      </w:r>
      <w:proofErr w:type="spellEnd"/>
      <w:r>
        <w:rPr>
          <w:lang w:eastAsia="zh-CN"/>
        </w:rPr>
        <w:t xml:space="preserve"> </w:t>
      </w:r>
      <w:r w:rsidRPr="00782FA6">
        <w:rPr>
          <w:lang w:eastAsia="zh-CN"/>
        </w:rPr>
        <w:t xml:space="preserve">and </w:t>
      </w:r>
      <w:proofErr w:type="spellStart"/>
      <w:r w:rsidRPr="00782FA6">
        <w:rPr>
          <w:lang w:eastAsia="zh-CN"/>
        </w:rPr>
        <w:t>Gokalp</w:t>
      </w:r>
      <w:proofErr w:type="spellEnd"/>
      <w:r w:rsidRPr="00782FA6">
        <w:rPr>
          <w:lang w:eastAsia="zh-CN"/>
        </w:rPr>
        <w:t>, 2018</w:t>
      </w:r>
      <w:r>
        <w:rPr>
          <w:lang w:eastAsia="zh-CN"/>
        </w:rPr>
        <w:t xml:space="preserve">). </w:t>
      </w:r>
    </w:p>
    <w:p w14:paraId="70E53DC6" w14:textId="3522029B" w:rsidR="001F02A7" w:rsidRPr="00F31B04" w:rsidRDefault="00926249" w:rsidP="00F31B04">
      <w:pPr>
        <w:ind w:firstLine="480"/>
        <w:rPr>
          <w:rFonts w:ascii="AdvOT596495f2" w:hAnsi="AdvOT596495f2" w:cs="AdvOT596495f2"/>
          <w:sz w:val="16"/>
          <w:szCs w:val="16"/>
          <w:lang w:val="en-US"/>
        </w:rPr>
      </w:pPr>
      <w:r w:rsidRPr="00334286">
        <w:rPr>
          <w:lang w:eastAsia="zh-CN"/>
        </w:rPr>
        <w:t>Yao</w:t>
      </w:r>
      <w:r>
        <w:rPr>
          <w:lang w:eastAsia="zh-CN"/>
        </w:rPr>
        <w:t xml:space="preserve"> </w:t>
      </w:r>
      <w:r w:rsidRPr="00334286">
        <w:rPr>
          <w:lang w:eastAsia="zh-CN"/>
        </w:rPr>
        <w:t xml:space="preserve">and </w:t>
      </w:r>
      <w:proofErr w:type="spellStart"/>
      <w:r w:rsidRPr="00334286">
        <w:rPr>
          <w:lang w:eastAsia="zh-CN"/>
        </w:rPr>
        <w:t>Parlar</w:t>
      </w:r>
      <w:proofErr w:type="spellEnd"/>
      <w:r>
        <w:rPr>
          <w:lang w:eastAsia="zh-CN"/>
        </w:rPr>
        <w:t xml:space="preserve"> (</w:t>
      </w:r>
      <w:r w:rsidRPr="00334286">
        <w:rPr>
          <w:lang w:eastAsia="zh-CN"/>
        </w:rPr>
        <w:t>2019</w:t>
      </w:r>
      <w:r>
        <w:rPr>
          <w:lang w:val="en-US" w:eastAsia="zh-CN"/>
        </w:rPr>
        <w:t xml:space="preserve">) </w:t>
      </w:r>
      <w:r w:rsidR="00E02126">
        <w:rPr>
          <w:lang w:val="en-US" w:eastAsia="zh-CN"/>
        </w:rPr>
        <w:t>classify p</w:t>
      </w:r>
      <w:r w:rsidR="007C5A61">
        <w:rPr>
          <w:lang w:val="en-US" w:eastAsia="zh-CN"/>
        </w:rPr>
        <w:t>roduct</w:t>
      </w:r>
      <w:r w:rsidR="007C5A61" w:rsidRPr="00D91704">
        <w:rPr>
          <w:rFonts w:eastAsia="CharisSIL"/>
          <w:lang w:val="en-US" w:eastAsia="zh-CN"/>
        </w:rPr>
        <w:t xml:space="preserve"> recall costs</w:t>
      </w:r>
      <w:r w:rsidR="007C5A61">
        <w:rPr>
          <w:lang w:val="en-US" w:eastAsia="zh-CN"/>
        </w:rPr>
        <w:t xml:space="preserve"> </w:t>
      </w:r>
      <w:r w:rsidR="00E02126">
        <w:rPr>
          <w:lang w:val="en-US" w:eastAsia="zh-CN"/>
        </w:rPr>
        <w:t>as</w:t>
      </w:r>
      <w:r w:rsidR="007C5A61" w:rsidRPr="00D91704">
        <w:rPr>
          <w:rFonts w:eastAsia="CharisSIL"/>
          <w:lang w:val="en-US" w:eastAsia="zh-CN"/>
        </w:rPr>
        <w:t xml:space="preserve"> direct and indirect cost</w:t>
      </w:r>
      <w:r w:rsidR="00096DB8">
        <w:rPr>
          <w:rFonts w:eastAsia="CharisSIL"/>
          <w:lang w:val="en-US" w:eastAsia="zh-CN"/>
        </w:rPr>
        <w:t>s</w:t>
      </w:r>
      <w:r w:rsidR="007C5A61">
        <w:rPr>
          <w:lang w:val="en-US" w:eastAsia="zh-CN"/>
        </w:rPr>
        <w:t xml:space="preserve">. </w:t>
      </w:r>
      <w:r w:rsidR="007C5A61" w:rsidRPr="003A515D">
        <w:rPr>
          <w:rFonts w:eastAsia="CharisSIL"/>
          <w:lang w:val="en-US" w:eastAsia="zh-CN"/>
        </w:rPr>
        <w:t>Direct costs of product recalls include</w:t>
      </w:r>
      <w:r w:rsidR="007C5A61">
        <w:rPr>
          <w:rFonts w:hint="eastAsia"/>
          <w:lang w:val="en-US" w:eastAsia="zh-CN"/>
        </w:rPr>
        <w:t xml:space="preserve"> </w:t>
      </w:r>
      <w:r w:rsidR="007C5A61" w:rsidRPr="003A515D">
        <w:rPr>
          <w:rFonts w:eastAsia="CharisSIL"/>
          <w:lang w:val="en-US" w:eastAsia="zh-CN"/>
        </w:rPr>
        <w:t>communication, product disposition, regulation, and overhead</w:t>
      </w:r>
      <w:r w:rsidR="007C5A61">
        <w:rPr>
          <w:rFonts w:hint="eastAsia"/>
          <w:lang w:val="en-US" w:eastAsia="zh-CN"/>
        </w:rPr>
        <w:t>.</w:t>
      </w:r>
      <w:r w:rsidR="007C5A61">
        <w:rPr>
          <w:lang w:val="en-US" w:eastAsia="zh-CN"/>
        </w:rPr>
        <w:t xml:space="preserve"> </w:t>
      </w:r>
      <w:r w:rsidR="007C5A61" w:rsidRPr="00C92757">
        <w:rPr>
          <w:rFonts w:eastAsia="CharisSIL"/>
          <w:lang w:val="en-US" w:eastAsia="zh-CN"/>
        </w:rPr>
        <w:t>Indirect costs include the sales or revenue</w:t>
      </w:r>
      <w:r w:rsidR="003F2C5C">
        <w:rPr>
          <w:rFonts w:eastAsia="CharisSIL"/>
          <w:lang w:val="en-US" w:eastAsia="zh-CN"/>
        </w:rPr>
        <w:t xml:space="preserve"> reduce</w:t>
      </w:r>
      <w:r w:rsidR="007C5A61" w:rsidRPr="00C92757">
        <w:rPr>
          <w:rFonts w:eastAsia="CharisSIL"/>
          <w:lang w:val="en-US" w:eastAsia="zh-CN"/>
        </w:rPr>
        <w:t xml:space="preserve"> and </w:t>
      </w:r>
      <w:r w:rsidR="00AF517D" w:rsidRPr="00C92757">
        <w:rPr>
          <w:rFonts w:eastAsia="CharisSIL"/>
          <w:lang w:val="en-US" w:eastAsia="zh-CN"/>
        </w:rPr>
        <w:t>long-lasting</w:t>
      </w:r>
      <w:r w:rsidR="007C5A61" w:rsidRPr="00C92757">
        <w:rPr>
          <w:rFonts w:eastAsia="CharisSIL"/>
          <w:lang w:val="en-US" w:eastAsia="zh-CN"/>
        </w:rPr>
        <w:t xml:space="preserve"> </w:t>
      </w:r>
      <w:r w:rsidR="00AF517D">
        <w:rPr>
          <w:rFonts w:eastAsia="CharisSIL"/>
          <w:lang w:val="en-US" w:eastAsia="zh-CN"/>
        </w:rPr>
        <w:t>decreasing</w:t>
      </w:r>
      <w:r w:rsidR="007C5A61" w:rsidRPr="00C92757">
        <w:rPr>
          <w:rFonts w:eastAsia="CharisSIL"/>
          <w:lang w:val="en-US" w:eastAsia="zh-CN"/>
        </w:rPr>
        <w:t xml:space="preserve"> on demand, product liability risks, potential damage to financial health and</w:t>
      </w:r>
      <w:r w:rsidR="007C5A61">
        <w:rPr>
          <w:rFonts w:hint="eastAsia"/>
          <w:lang w:val="en-US" w:eastAsia="zh-CN"/>
        </w:rPr>
        <w:t xml:space="preserve"> </w:t>
      </w:r>
      <w:r w:rsidR="007C5A61" w:rsidRPr="00C92757">
        <w:rPr>
          <w:rFonts w:eastAsia="CharisSIL"/>
          <w:lang w:val="en-US" w:eastAsia="zh-CN"/>
        </w:rPr>
        <w:t>impact of litigation loss</w:t>
      </w:r>
      <w:r w:rsidR="007C5A61">
        <w:rPr>
          <w:lang w:val="en-US" w:eastAsia="zh-CN"/>
        </w:rPr>
        <w:t xml:space="preserve">. </w:t>
      </w:r>
      <w:r w:rsidR="00605DCF">
        <w:rPr>
          <w:rFonts w:eastAsia="CharisSIL"/>
          <w:lang w:val="en-US" w:eastAsia="zh-CN"/>
        </w:rPr>
        <w:t xml:space="preserve">By </w:t>
      </w:r>
      <w:r w:rsidR="008B10A4">
        <w:rPr>
          <w:rFonts w:eastAsia="CharisSIL"/>
          <w:lang w:val="en-US" w:eastAsia="zh-CN"/>
        </w:rPr>
        <w:t xml:space="preserve">analyzing </w:t>
      </w:r>
      <w:r w:rsidR="007C5A61" w:rsidRPr="00412CEC">
        <w:rPr>
          <w:rFonts w:eastAsia="CharisSIL"/>
          <w:lang w:val="en-US" w:eastAsia="zh-CN"/>
        </w:rPr>
        <w:t xml:space="preserve">the recall cost </w:t>
      </w:r>
      <w:r w:rsidR="005F45B2">
        <w:rPr>
          <w:rFonts w:eastAsia="CharisSIL"/>
          <w:lang w:val="en-US" w:eastAsia="zh-CN"/>
        </w:rPr>
        <w:t>c</w:t>
      </w:r>
      <w:r w:rsidR="005F45B2" w:rsidRPr="005F45B2">
        <w:rPr>
          <w:rFonts w:eastAsia="CharisSIL"/>
          <w:lang w:val="en-US" w:eastAsia="zh-CN"/>
        </w:rPr>
        <w:t>omponent</w:t>
      </w:r>
      <w:r w:rsidR="005F45B2">
        <w:rPr>
          <w:rFonts w:eastAsia="CharisSIL"/>
          <w:lang w:val="en-US" w:eastAsia="zh-CN"/>
        </w:rPr>
        <w:t>s</w:t>
      </w:r>
      <w:r w:rsidR="007C5A61" w:rsidRPr="00412CEC">
        <w:rPr>
          <w:rFonts w:eastAsia="CharisSIL"/>
          <w:lang w:val="en-US" w:eastAsia="zh-CN"/>
        </w:rPr>
        <w:t xml:space="preserve"> of the U.S. automobile</w:t>
      </w:r>
      <w:r w:rsidR="007C5A61">
        <w:rPr>
          <w:rFonts w:hint="eastAsia"/>
          <w:lang w:val="en-US" w:eastAsia="zh-CN"/>
        </w:rPr>
        <w:t xml:space="preserve"> </w:t>
      </w:r>
      <w:r w:rsidR="007C5A61" w:rsidRPr="00412CEC">
        <w:rPr>
          <w:rFonts w:eastAsia="CharisSIL"/>
          <w:lang w:val="en-US" w:eastAsia="zh-CN"/>
        </w:rPr>
        <w:t>industry</w:t>
      </w:r>
      <w:r w:rsidR="00605DCF">
        <w:rPr>
          <w:rFonts w:eastAsia="CharisSIL"/>
          <w:lang w:val="en-US" w:eastAsia="zh-CN"/>
        </w:rPr>
        <w:t>,</w:t>
      </w:r>
      <w:r w:rsidR="00605DCF" w:rsidRPr="00605DCF">
        <w:rPr>
          <w:rFonts w:eastAsia="CharisSIL"/>
          <w:lang w:val="en-US" w:eastAsia="zh-CN"/>
        </w:rPr>
        <w:t xml:space="preserve"> </w:t>
      </w:r>
      <w:r w:rsidR="00605DCF" w:rsidRPr="00412CEC">
        <w:rPr>
          <w:rFonts w:eastAsia="CharisSIL"/>
          <w:lang w:val="en-US" w:eastAsia="zh-CN"/>
        </w:rPr>
        <w:t>Rupp (2004)</w:t>
      </w:r>
      <w:r w:rsidR="007C5A61" w:rsidRPr="00412CEC">
        <w:rPr>
          <w:rFonts w:eastAsia="CharisSIL"/>
          <w:lang w:val="en-US" w:eastAsia="zh-CN"/>
        </w:rPr>
        <w:t xml:space="preserve"> find that indirect costs are</w:t>
      </w:r>
      <w:r w:rsidR="00C977EF">
        <w:rPr>
          <w:rFonts w:eastAsia="CharisSIL"/>
          <w:lang w:val="en-US" w:eastAsia="zh-CN"/>
        </w:rPr>
        <w:t xml:space="preserve"> greater</w:t>
      </w:r>
      <w:r w:rsidR="007C5A61" w:rsidRPr="00412CEC">
        <w:rPr>
          <w:rFonts w:eastAsia="CharisSIL"/>
          <w:lang w:val="en-US" w:eastAsia="zh-CN"/>
        </w:rPr>
        <w:t xml:space="preserve"> than</w:t>
      </w:r>
      <w:r w:rsidR="007C5A61">
        <w:rPr>
          <w:rFonts w:hint="eastAsia"/>
          <w:lang w:val="en-US" w:eastAsia="zh-CN"/>
        </w:rPr>
        <w:t xml:space="preserve"> </w:t>
      </w:r>
      <w:r w:rsidR="007C5A61" w:rsidRPr="00412CEC">
        <w:rPr>
          <w:rFonts w:eastAsia="CharisSIL"/>
          <w:lang w:val="en-US" w:eastAsia="zh-CN"/>
        </w:rPr>
        <w:t>direct costs.</w:t>
      </w:r>
      <w:r w:rsidR="00F31B04" w:rsidRPr="00F31B04">
        <w:rPr>
          <w:lang w:val="en-US" w:eastAsia="zh-CN"/>
        </w:rPr>
        <w:t xml:space="preserve"> </w:t>
      </w:r>
      <w:r w:rsidR="00F31B04" w:rsidRPr="00AE3355">
        <w:rPr>
          <w:lang w:val="en-US" w:eastAsia="zh-CN"/>
        </w:rPr>
        <w:t>Cheah</w:t>
      </w:r>
      <w:r w:rsidR="00F31B04">
        <w:rPr>
          <w:lang w:val="en-US" w:eastAsia="zh-CN"/>
        </w:rPr>
        <w:t xml:space="preserve">, </w:t>
      </w:r>
      <w:r w:rsidR="00F31B04" w:rsidRPr="009F482E">
        <w:rPr>
          <w:lang w:val="en-US" w:eastAsia="zh-CN"/>
        </w:rPr>
        <w:t xml:space="preserve">Chan and </w:t>
      </w:r>
      <w:proofErr w:type="spellStart"/>
      <w:r w:rsidR="00F31B04" w:rsidRPr="009F482E">
        <w:rPr>
          <w:lang w:val="en-US" w:eastAsia="zh-CN"/>
        </w:rPr>
        <w:t>Chieng</w:t>
      </w:r>
      <w:proofErr w:type="spellEnd"/>
      <w:r w:rsidR="00F31B04" w:rsidRPr="009F74D3">
        <w:rPr>
          <w:lang w:val="en-US" w:eastAsia="zh-CN"/>
        </w:rPr>
        <w:t>,</w:t>
      </w:r>
      <w:r w:rsidR="00F31B04">
        <w:rPr>
          <w:lang w:val="en-US" w:eastAsia="zh-CN"/>
        </w:rPr>
        <w:t xml:space="preserve"> (</w:t>
      </w:r>
      <w:r w:rsidR="00F31B04" w:rsidRPr="009F74D3">
        <w:rPr>
          <w:lang w:val="en-US" w:eastAsia="zh-CN"/>
        </w:rPr>
        <w:t>2007</w:t>
      </w:r>
      <w:r w:rsidR="00F31B04">
        <w:rPr>
          <w:lang w:val="en-US" w:eastAsia="zh-CN"/>
        </w:rPr>
        <w:t>) and</w:t>
      </w:r>
      <w:r w:rsidR="00F31B04" w:rsidRPr="009F74D3">
        <w:rPr>
          <w:lang w:val="en-US" w:eastAsia="zh-CN"/>
        </w:rPr>
        <w:t xml:space="preserve"> </w:t>
      </w:r>
      <w:r w:rsidR="00F31B04" w:rsidRPr="00633ED0">
        <w:rPr>
          <w:lang w:eastAsia="zh-CN"/>
        </w:rPr>
        <w:t>Chen, Ganesan</w:t>
      </w:r>
      <w:r w:rsidR="00F31B04">
        <w:rPr>
          <w:lang w:eastAsia="zh-CN"/>
        </w:rPr>
        <w:t xml:space="preserve"> </w:t>
      </w:r>
      <w:r w:rsidR="00F31B04" w:rsidRPr="00633ED0">
        <w:rPr>
          <w:lang w:eastAsia="zh-CN"/>
        </w:rPr>
        <w:t>and Liu</w:t>
      </w:r>
      <w:r w:rsidR="00F31B04">
        <w:rPr>
          <w:lang w:val="en-US" w:eastAsia="zh-CN"/>
        </w:rPr>
        <w:t xml:space="preserve"> (</w:t>
      </w:r>
      <w:r w:rsidR="00F31B04" w:rsidRPr="009F74D3">
        <w:rPr>
          <w:lang w:val="en-US" w:eastAsia="zh-CN"/>
        </w:rPr>
        <w:t>2009)</w:t>
      </w:r>
      <w:r w:rsidR="00F31B04">
        <w:rPr>
          <w:lang w:val="en-US" w:eastAsia="zh-CN"/>
        </w:rPr>
        <w:t xml:space="preserve"> both</w:t>
      </w:r>
      <w:r w:rsidR="00F31B04" w:rsidRPr="009F74D3">
        <w:rPr>
          <w:lang w:val="en-US" w:eastAsia="zh-CN"/>
        </w:rPr>
        <w:t xml:space="preserve"> reveal that a product recall announcement </w:t>
      </w:r>
      <w:r w:rsidR="00F31B04">
        <w:rPr>
          <w:lang w:val="en-US" w:eastAsia="zh-CN"/>
        </w:rPr>
        <w:t>generally results in</w:t>
      </w:r>
      <w:r w:rsidR="00F31B04" w:rsidRPr="009F74D3">
        <w:rPr>
          <w:lang w:val="en-US" w:eastAsia="zh-CN"/>
        </w:rPr>
        <w:t xml:space="preserve"> a significant decline in stock price</w:t>
      </w:r>
      <w:r w:rsidR="00F31B04">
        <w:rPr>
          <w:lang w:val="en-US" w:eastAsia="zh-CN"/>
        </w:rPr>
        <w:t>. Because the</w:t>
      </w:r>
      <w:r w:rsidR="00F31B04" w:rsidRPr="001A0CFC">
        <w:rPr>
          <w:lang w:val="en-US" w:eastAsia="zh-CN"/>
        </w:rPr>
        <w:t xml:space="preserve"> </w:t>
      </w:r>
      <w:r w:rsidR="00F31B04" w:rsidRPr="00D816C7">
        <w:rPr>
          <w:lang w:val="en-US" w:eastAsia="zh-CN"/>
        </w:rPr>
        <w:t>damage to brand reputation</w:t>
      </w:r>
      <w:r w:rsidR="00F31B04">
        <w:rPr>
          <w:lang w:val="en-US" w:eastAsia="zh-CN"/>
        </w:rPr>
        <w:t xml:space="preserve"> may last longer than recall issues, the losses in stock and sales caused by </w:t>
      </w:r>
      <w:r w:rsidR="00F31B04" w:rsidRPr="00D816C7">
        <w:rPr>
          <w:lang w:val="en-US" w:eastAsia="zh-CN"/>
        </w:rPr>
        <w:t>recall announcement</w:t>
      </w:r>
      <w:r w:rsidR="00F31B04">
        <w:rPr>
          <w:lang w:val="en-US" w:eastAsia="zh-CN"/>
        </w:rPr>
        <w:t xml:space="preserve"> are </w:t>
      </w:r>
      <w:r w:rsidR="00F31B04">
        <w:rPr>
          <w:lang w:val="en-US" w:eastAsia="zh-CN"/>
        </w:rPr>
        <w:lastRenderedPageBreak/>
        <w:t xml:space="preserve">much large than </w:t>
      </w:r>
      <w:r w:rsidR="00F31B04" w:rsidRPr="00D816C7">
        <w:rPr>
          <w:lang w:val="en-US" w:eastAsia="zh-CN"/>
        </w:rPr>
        <w:t>the</w:t>
      </w:r>
      <w:r w:rsidR="00F31B04">
        <w:rPr>
          <w:rFonts w:hint="eastAsia"/>
          <w:lang w:val="en-US" w:eastAsia="zh-CN"/>
        </w:rPr>
        <w:t xml:space="preserve"> </w:t>
      </w:r>
      <w:r w:rsidR="00F31B04" w:rsidRPr="00D816C7">
        <w:rPr>
          <w:lang w:val="en-US" w:eastAsia="zh-CN"/>
        </w:rPr>
        <w:t>direct costs of the recall</w:t>
      </w:r>
      <w:r w:rsidR="00F31B04">
        <w:rPr>
          <w:lang w:val="en-US" w:eastAsia="zh-CN"/>
        </w:rPr>
        <w:t xml:space="preserve"> (</w:t>
      </w:r>
      <w:r w:rsidR="00F31B04" w:rsidRPr="00633ED0">
        <w:rPr>
          <w:lang w:eastAsia="zh-CN"/>
        </w:rPr>
        <w:t>Chen, Ganesan</w:t>
      </w:r>
      <w:r w:rsidR="00F31B04">
        <w:rPr>
          <w:lang w:eastAsia="zh-CN"/>
        </w:rPr>
        <w:t xml:space="preserve"> </w:t>
      </w:r>
      <w:r w:rsidR="00F31B04" w:rsidRPr="00633ED0">
        <w:rPr>
          <w:lang w:eastAsia="zh-CN"/>
        </w:rPr>
        <w:t>and Liu</w:t>
      </w:r>
      <w:r w:rsidR="00F31B04">
        <w:rPr>
          <w:lang w:val="en-US" w:eastAsia="zh-CN"/>
        </w:rPr>
        <w:t xml:space="preserve">, </w:t>
      </w:r>
      <w:r w:rsidR="00F31B04" w:rsidRPr="009F74D3">
        <w:rPr>
          <w:lang w:val="en-US" w:eastAsia="zh-CN"/>
        </w:rPr>
        <w:t>2009)</w:t>
      </w:r>
      <w:r w:rsidR="00F31B04">
        <w:rPr>
          <w:lang w:val="en-US" w:eastAsia="zh-CN"/>
        </w:rPr>
        <w:t>.</w:t>
      </w:r>
      <w:r w:rsidR="001E19D5">
        <w:rPr>
          <w:lang w:val="en-US" w:eastAsia="zh-CN"/>
        </w:rPr>
        <w:t xml:space="preserve"> </w:t>
      </w:r>
      <w:r w:rsidR="00F71857">
        <w:rPr>
          <w:lang w:val="en-US" w:eastAsia="zh-CN"/>
        </w:rPr>
        <w:t>T</w:t>
      </w:r>
      <w:r w:rsidR="00F71857" w:rsidRPr="00EC700C">
        <w:rPr>
          <w:lang w:val="en-US" w:eastAsia="zh-CN"/>
        </w:rPr>
        <w:t xml:space="preserve">he </w:t>
      </w:r>
      <w:r w:rsidR="00F71857">
        <w:rPr>
          <w:lang w:val="en-US" w:eastAsia="zh-CN"/>
        </w:rPr>
        <w:t xml:space="preserve">reaction of </w:t>
      </w:r>
      <w:r w:rsidR="00F71857" w:rsidRPr="00EC700C">
        <w:rPr>
          <w:lang w:val="en-US" w:eastAsia="zh-CN"/>
        </w:rPr>
        <w:t>stock market to a product recall announcement</w:t>
      </w:r>
      <w:r w:rsidR="00F71857">
        <w:rPr>
          <w:lang w:val="en-US" w:eastAsia="zh-CN"/>
        </w:rPr>
        <w:t xml:space="preserve"> is </w:t>
      </w:r>
      <w:r w:rsidR="00F71857" w:rsidRPr="00EC700C">
        <w:rPr>
          <w:lang w:val="en-US" w:eastAsia="zh-CN"/>
        </w:rPr>
        <w:t>depend</w:t>
      </w:r>
      <w:r w:rsidR="00F71857">
        <w:rPr>
          <w:lang w:val="en-US" w:eastAsia="zh-CN"/>
        </w:rPr>
        <w:t>ed</w:t>
      </w:r>
      <w:r w:rsidR="00F71857" w:rsidRPr="00EC700C">
        <w:rPr>
          <w:lang w:val="en-US" w:eastAsia="zh-CN"/>
        </w:rPr>
        <w:t xml:space="preserve"> on the information </w:t>
      </w:r>
      <w:r w:rsidR="00F71857">
        <w:rPr>
          <w:lang w:val="en-US" w:eastAsia="zh-CN"/>
        </w:rPr>
        <w:t xml:space="preserve">within </w:t>
      </w:r>
      <w:r w:rsidR="00F71857" w:rsidRPr="00EC700C">
        <w:rPr>
          <w:lang w:val="en-US" w:eastAsia="zh-CN"/>
        </w:rPr>
        <w:t>the recall announcement</w:t>
      </w:r>
      <w:r w:rsidR="00F71857">
        <w:rPr>
          <w:lang w:val="en-US" w:eastAsia="zh-CN"/>
        </w:rPr>
        <w:t xml:space="preserve">, because </w:t>
      </w:r>
      <w:r w:rsidR="00F71857" w:rsidRPr="00E4436D">
        <w:rPr>
          <w:lang w:val="en-US" w:eastAsia="zh-CN"/>
        </w:rPr>
        <w:t>the</w:t>
      </w:r>
      <w:r w:rsidR="00F71857">
        <w:rPr>
          <w:lang w:val="en-US" w:eastAsia="zh-CN"/>
        </w:rPr>
        <w:t xml:space="preserve"> </w:t>
      </w:r>
      <w:r w:rsidR="00F71857" w:rsidRPr="00E4436D">
        <w:rPr>
          <w:lang w:val="en-US" w:eastAsia="zh-CN"/>
        </w:rPr>
        <w:t>market</w:t>
      </w:r>
      <w:r w:rsidR="00F71857">
        <w:rPr>
          <w:lang w:val="en-US" w:eastAsia="zh-CN"/>
        </w:rPr>
        <w:t xml:space="preserve"> </w:t>
      </w:r>
      <w:r w:rsidR="00F71857" w:rsidRPr="00E4436D">
        <w:rPr>
          <w:lang w:val="en-US" w:eastAsia="zh-CN"/>
        </w:rPr>
        <w:t>interprets</w:t>
      </w:r>
      <w:r w:rsidR="00F71857">
        <w:rPr>
          <w:lang w:val="en-US" w:eastAsia="zh-CN"/>
        </w:rPr>
        <w:t xml:space="preserve"> </w:t>
      </w:r>
      <w:r w:rsidR="00F71857" w:rsidRPr="00E4436D">
        <w:rPr>
          <w:lang w:val="en-US" w:eastAsia="zh-CN"/>
        </w:rPr>
        <w:t>a</w:t>
      </w:r>
      <w:r w:rsidR="00F71857">
        <w:rPr>
          <w:lang w:val="en-US" w:eastAsia="zh-CN"/>
        </w:rPr>
        <w:t xml:space="preserve"> recall as </w:t>
      </w:r>
      <w:r w:rsidR="00F71857" w:rsidRPr="00E4436D">
        <w:rPr>
          <w:lang w:val="en-US" w:eastAsia="zh-CN"/>
        </w:rPr>
        <w:t>the</w:t>
      </w:r>
      <w:r w:rsidR="00F71857">
        <w:rPr>
          <w:lang w:val="en-US" w:eastAsia="zh-CN"/>
        </w:rPr>
        <w:t xml:space="preserve"> </w:t>
      </w:r>
      <w:r w:rsidR="00F71857" w:rsidRPr="00E4436D">
        <w:rPr>
          <w:lang w:val="en-US" w:eastAsia="zh-CN"/>
        </w:rPr>
        <w:t>signal</w:t>
      </w:r>
      <w:r w:rsidR="00F71857">
        <w:rPr>
          <w:lang w:val="en-US" w:eastAsia="zh-CN"/>
        </w:rPr>
        <w:t xml:space="preserve"> </w:t>
      </w:r>
      <w:r w:rsidR="00F71857" w:rsidRPr="00E4436D">
        <w:rPr>
          <w:lang w:val="en-US" w:eastAsia="zh-CN"/>
        </w:rPr>
        <w:t>that</w:t>
      </w:r>
      <w:r w:rsidR="00F71857">
        <w:rPr>
          <w:lang w:val="en-US" w:eastAsia="zh-CN"/>
        </w:rPr>
        <w:t xml:space="preserve"> </w:t>
      </w:r>
      <w:r w:rsidR="00F71857" w:rsidRPr="00E4436D">
        <w:rPr>
          <w:lang w:val="en-US" w:eastAsia="zh-CN"/>
        </w:rPr>
        <w:t>the</w:t>
      </w:r>
      <w:r w:rsidR="00F71857">
        <w:rPr>
          <w:lang w:val="en-US" w:eastAsia="zh-CN"/>
        </w:rPr>
        <w:t xml:space="preserve"> </w:t>
      </w:r>
      <w:r w:rsidR="00F71857" w:rsidRPr="00E4436D">
        <w:rPr>
          <w:lang w:val="en-US" w:eastAsia="zh-CN"/>
        </w:rPr>
        <w:t>quality</w:t>
      </w:r>
      <w:r w:rsidR="00F71857">
        <w:rPr>
          <w:lang w:val="en-US" w:eastAsia="zh-CN"/>
        </w:rPr>
        <w:t xml:space="preserve"> </w:t>
      </w:r>
      <w:r w:rsidR="00F71857" w:rsidRPr="00E4436D">
        <w:rPr>
          <w:lang w:val="en-US" w:eastAsia="zh-CN"/>
        </w:rPr>
        <w:t>of</w:t>
      </w:r>
      <w:r w:rsidR="00F71857">
        <w:rPr>
          <w:lang w:val="en-US" w:eastAsia="zh-CN"/>
        </w:rPr>
        <w:t xml:space="preserve"> </w:t>
      </w:r>
      <w:r w:rsidR="00F71857" w:rsidRPr="00E4436D">
        <w:rPr>
          <w:lang w:val="en-US" w:eastAsia="zh-CN"/>
        </w:rPr>
        <w:t>a</w:t>
      </w:r>
      <w:r w:rsidR="00F71857">
        <w:rPr>
          <w:lang w:val="en-US" w:eastAsia="zh-CN"/>
        </w:rPr>
        <w:t xml:space="preserve"> </w:t>
      </w:r>
      <w:r w:rsidR="00F71857" w:rsidRPr="00E4436D">
        <w:rPr>
          <w:lang w:val="en-US" w:eastAsia="zh-CN"/>
        </w:rPr>
        <w:t>good</w:t>
      </w:r>
      <w:r w:rsidR="00F71857">
        <w:rPr>
          <w:lang w:val="en-US" w:eastAsia="zh-CN"/>
        </w:rPr>
        <w:t xml:space="preserve"> is increasing or decreasing (</w:t>
      </w:r>
      <w:r w:rsidR="00F71857" w:rsidRPr="0021553B">
        <w:rPr>
          <w:lang w:eastAsia="zh-CN"/>
        </w:rPr>
        <w:t>Zhao</w:t>
      </w:r>
      <w:r w:rsidR="00F71857" w:rsidRPr="00B04EBD">
        <w:rPr>
          <w:lang w:eastAsia="zh-CN"/>
        </w:rPr>
        <w:t>, Li and Flynn</w:t>
      </w:r>
      <w:r w:rsidR="00F71857">
        <w:rPr>
          <w:lang w:eastAsia="zh-CN"/>
        </w:rPr>
        <w:t>, 2013</w:t>
      </w:r>
      <w:r w:rsidR="00F71857">
        <w:rPr>
          <w:lang w:val="en-US" w:eastAsia="zh-CN"/>
        </w:rPr>
        <w:t xml:space="preserve">). </w:t>
      </w:r>
      <w:r w:rsidR="001E19D5">
        <w:rPr>
          <w:lang w:val="en-US" w:eastAsia="zh-CN"/>
        </w:rPr>
        <w:t>Except</w:t>
      </w:r>
      <w:r w:rsidR="001E19D5" w:rsidRPr="00213D32">
        <w:rPr>
          <w:lang w:val="en-US" w:eastAsia="zh-CN"/>
        </w:rPr>
        <w:t xml:space="preserve"> the tangible costs</w:t>
      </w:r>
      <w:r w:rsidR="00C977EF">
        <w:rPr>
          <w:lang w:val="en-US" w:eastAsia="zh-CN"/>
        </w:rPr>
        <w:t xml:space="preserve"> mentioned above</w:t>
      </w:r>
      <w:r w:rsidR="001E19D5" w:rsidRPr="00213D32">
        <w:rPr>
          <w:lang w:val="en-US" w:eastAsia="zh-CN"/>
        </w:rPr>
        <w:t xml:space="preserve">, </w:t>
      </w:r>
      <w:r w:rsidR="007915E5">
        <w:rPr>
          <w:lang w:val="en-US" w:eastAsia="zh-CN"/>
        </w:rPr>
        <w:t xml:space="preserve">many </w:t>
      </w:r>
      <w:r w:rsidR="001E19D5" w:rsidRPr="00213D32">
        <w:rPr>
          <w:lang w:val="en-US" w:eastAsia="zh-CN"/>
        </w:rPr>
        <w:t>quality costs</w:t>
      </w:r>
      <w:r w:rsidR="00BD7B18">
        <w:rPr>
          <w:lang w:val="en-US" w:eastAsia="zh-CN"/>
        </w:rPr>
        <w:t xml:space="preserve"> are </w:t>
      </w:r>
      <w:r w:rsidR="00BD7B18" w:rsidRPr="00213D32">
        <w:rPr>
          <w:lang w:val="en-US" w:eastAsia="zh-CN"/>
        </w:rPr>
        <w:t>absorbed</w:t>
      </w:r>
      <w:r w:rsidR="00BD7B18">
        <w:rPr>
          <w:rFonts w:hint="eastAsia"/>
          <w:lang w:val="en-US" w:eastAsia="zh-CN"/>
        </w:rPr>
        <w:t xml:space="preserve"> </w:t>
      </w:r>
      <w:r w:rsidR="00BD7B18" w:rsidRPr="00213D32">
        <w:rPr>
          <w:lang w:val="en-US" w:eastAsia="zh-CN"/>
        </w:rPr>
        <w:t>by</w:t>
      </w:r>
      <w:r w:rsidR="00BD7B18">
        <w:rPr>
          <w:lang w:val="en-US" w:eastAsia="zh-CN"/>
        </w:rPr>
        <w:t xml:space="preserve"> </w:t>
      </w:r>
      <w:r w:rsidR="00A81390" w:rsidRPr="00213D32">
        <w:rPr>
          <w:lang w:val="en-US" w:eastAsia="zh-CN"/>
        </w:rPr>
        <w:t>shop floor</w:t>
      </w:r>
      <w:r w:rsidR="00BD7B18">
        <w:rPr>
          <w:lang w:val="en-US" w:eastAsia="zh-CN"/>
        </w:rPr>
        <w:t>,</w:t>
      </w:r>
      <w:r w:rsidR="001E19D5" w:rsidRPr="00213D32">
        <w:rPr>
          <w:lang w:val="en-US" w:eastAsia="zh-CN"/>
        </w:rPr>
        <w:t xml:space="preserve"> </w:t>
      </w:r>
      <w:r w:rsidR="00044107">
        <w:rPr>
          <w:lang w:val="en-US" w:eastAsia="zh-CN"/>
        </w:rPr>
        <w:t>for example,</w:t>
      </w:r>
      <w:r w:rsidR="001E19D5">
        <w:rPr>
          <w:rFonts w:hint="eastAsia"/>
          <w:lang w:val="en-US" w:eastAsia="zh-CN"/>
        </w:rPr>
        <w:t xml:space="preserve"> </w:t>
      </w:r>
      <w:r w:rsidR="001E19D5" w:rsidRPr="00213D32">
        <w:rPr>
          <w:lang w:val="en-US" w:eastAsia="zh-CN"/>
        </w:rPr>
        <w:t xml:space="preserve">inventory costs of </w:t>
      </w:r>
      <w:r w:rsidR="006765B5">
        <w:rPr>
          <w:lang w:val="en-US" w:eastAsia="zh-CN"/>
        </w:rPr>
        <w:t>r</w:t>
      </w:r>
      <w:r w:rsidR="006765B5" w:rsidRPr="006765B5">
        <w:rPr>
          <w:lang w:val="en-US" w:eastAsia="zh-CN"/>
        </w:rPr>
        <w:t xml:space="preserve">edundant </w:t>
      </w:r>
      <w:r w:rsidR="00105B71">
        <w:rPr>
          <w:lang w:val="en-US" w:eastAsia="zh-CN"/>
        </w:rPr>
        <w:t>materials and</w:t>
      </w:r>
      <w:r w:rsidR="001E19D5" w:rsidRPr="00213D32">
        <w:rPr>
          <w:lang w:val="en-US" w:eastAsia="zh-CN"/>
        </w:rPr>
        <w:t xml:space="preserve"> parts, shop floor disruptions</w:t>
      </w:r>
      <w:r w:rsidR="001E19D5">
        <w:rPr>
          <w:lang w:val="en-US" w:eastAsia="zh-CN"/>
        </w:rPr>
        <w:t xml:space="preserve"> </w:t>
      </w:r>
      <w:r w:rsidR="001E19D5" w:rsidRPr="00213D32">
        <w:rPr>
          <w:lang w:val="en-US" w:eastAsia="zh-CN"/>
        </w:rPr>
        <w:t xml:space="preserve">and </w:t>
      </w:r>
      <w:r w:rsidR="002259C0">
        <w:rPr>
          <w:lang w:val="en-US" w:eastAsia="zh-CN"/>
        </w:rPr>
        <w:t xml:space="preserve">transaction </w:t>
      </w:r>
      <w:r w:rsidR="001E19D5" w:rsidRPr="00213D32">
        <w:rPr>
          <w:lang w:val="en-US" w:eastAsia="zh-CN"/>
        </w:rPr>
        <w:t xml:space="preserve">costs return process </w:t>
      </w:r>
      <w:r w:rsidR="0054428E">
        <w:rPr>
          <w:lang w:val="en-US" w:eastAsia="zh-CN"/>
        </w:rPr>
        <w:t xml:space="preserve">which are all </w:t>
      </w:r>
      <w:r w:rsidR="001E19D5" w:rsidRPr="00213D32">
        <w:rPr>
          <w:lang w:val="en-US" w:eastAsia="zh-CN"/>
        </w:rPr>
        <w:t>hidden from managers</w:t>
      </w:r>
      <w:r w:rsidR="00F41CB9">
        <w:rPr>
          <w:lang w:val="en-US" w:eastAsia="zh-CN"/>
        </w:rPr>
        <w:t>.</w:t>
      </w:r>
      <w:r w:rsidR="00C34763" w:rsidRPr="00C34763">
        <w:rPr>
          <w:lang w:val="en-US" w:eastAsia="zh-CN"/>
        </w:rPr>
        <w:t xml:space="preserve"> </w:t>
      </w:r>
    </w:p>
    <w:p w14:paraId="65040575" w14:textId="7712F961" w:rsidR="003D2144" w:rsidRDefault="003D2144" w:rsidP="003D2144">
      <w:pPr>
        <w:ind w:firstLine="480"/>
        <w:rPr>
          <w:lang w:val="en-US" w:eastAsia="zh-CN"/>
        </w:rPr>
      </w:pPr>
      <w:r>
        <w:rPr>
          <w:lang w:val="en-US" w:eastAsia="zh-CN"/>
        </w:rPr>
        <w:t>To sum up, c</w:t>
      </w:r>
      <w:r w:rsidRPr="003A450D">
        <w:rPr>
          <w:lang w:val="en-US" w:eastAsia="zh-CN"/>
        </w:rPr>
        <w:t>orporate governance</w:t>
      </w:r>
      <w:r>
        <w:rPr>
          <w:lang w:val="en-US" w:eastAsia="zh-CN"/>
        </w:rPr>
        <w:t xml:space="preserve">, </w:t>
      </w:r>
      <w:r w:rsidRPr="003A450D">
        <w:rPr>
          <w:lang w:val="en-US" w:eastAsia="zh-CN"/>
        </w:rPr>
        <w:t>reputation</w:t>
      </w:r>
      <w:r>
        <w:rPr>
          <w:lang w:val="en-US" w:eastAsia="zh-CN"/>
        </w:rPr>
        <w:t xml:space="preserve">, </w:t>
      </w:r>
      <w:r w:rsidRPr="003A450D">
        <w:rPr>
          <w:lang w:val="en-US" w:eastAsia="zh-CN"/>
        </w:rPr>
        <w:t>corporate social responsibility</w:t>
      </w:r>
      <w:r>
        <w:rPr>
          <w:lang w:val="en-US" w:eastAsia="zh-CN"/>
        </w:rPr>
        <w:t xml:space="preserve"> and </w:t>
      </w:r>
      <w:r w:rsidRPr="002F0D68">
        <w:rPr>
          <w:lang w:val="en-US" w:eastAsia="zh-CN"/>
        </w:rPr>
        <w:t>brand concept</w:t>
      </w:r>
      <w:r>
        <w:rPr>
          <w:lang w:val="en-US" w:eastAsia="zh-CN"/>
        </w:rPr>
        <w:t xml:space="preserve"> exert </w:t>
      </w:r>
      <w:r w:rsidRPr="002F0D68">
        <w:rPr>
          <w:lang w:val="en-US" w:eastAsia="zh-CN"/>
        </w:rPr>
        <w:t xml:space="preserve">the attenuating effects </w:t>
      </w:r>
      <w:r>
        <w:rPr>
          <w:lang w:val="en-US" w:eastAsia="zh-CN"/>
        </w:rPr>
        <w:t xml:space="preserve">on </w:t>
      </w:r>
      <w:r w:rsidRPr="00C9134C">
        <w:rPr>
          <w:lang w:val="en-US" w:eastAsia="zh-CN"/>
        </w:rPr>
        <w:t>the</w:t>
      </w:r>
      <w:r>
        <w:rPr>
          <w:rFonts w:hint="eastAsia"/>
          <w:lang w:val="en-US" w:eastAsia="zh-CN"/>
        </w:rPr>
        <w:t xml:space="preserve"> </w:t>
      </w:r>
      <w:r w:rsidRPr="00C9134C">
        <w:rPr>
          <w:lang w:val="en-US" w:eastAsia="zh-CN"/>
        </w:rPr>
        <w:t>undesirable recall outcomes</w:t>
      </w:r>
      <w:r>
        <w:rPr>
          <w:lang w:val="en-US" w:eastAsia="zh-CN"/>
        </w:rPr>
        <w:t xml:space="preserve"> (</w:t>
      </w:r>
      <w:proofErr w:type="spellStart"/>
      <w:r w:rsidRPr="00782FA6">
        <w:rPr>
          <w:lang w:eastAsia="zh-CN"/>
        </w:rPr>
        <w:t>Topaloglu</w:t>
      </w:r>
      <w:proofErr w:type="spellEnd"/>
      <w:r>
        <w:rPr>
          <w:lang w:eastAsia="zh-CN"/>
        </w:rPr>
        <w:t xml:space="preserve"> </w:t>
      </w:r>
      <w:r w:rsidRPr="00782FA6">
        <w:rPr>
          <w:lang w:eastAsia="zh-CN"/>
        </w:rPr>
        <w:t xml:space="preserve">and </w:t>
      </w:r>
      <w:proofErr w:type="spellStart"/>
      <w:r w:rsidRPr="00782FA6">
        <w:rPr>
          <w:lang w:eastAsia="zh-CN"/>
        </w:rPr>
        <w:t>Gokalp</w:t>
      </w:r>
      <w:proofErr w:type="spellEnd"/>
      <w:r w:rsidRPr="00782FA6">
        <w:rPr>
          <w:lang w:eastAsia="zh-CN"/>
        </w:rPr>
        <w:t>, 2018</w:t>
      </w:r>
      <w:r>
        <w:rPr>
          <w:lang w:val="en-US" w:eastAsia="zh-CN"/>
        </w:rPr>
        <w:t>).</w:t>
      </w:r>
      <w:r w:rsidR="009D40DC">
        <w:rPr>
          <w:lang w:val="en-US" w:eastAsia="zh-CN"/>
        </w:rPr>
        <w:t xml:space="preserve"> </w:t>
      </w:r>
      <w:r w:rsidR="0083617A">
        <w:rPr>
          <w:lang w:val="en-US" w:eastAsia="zh-CN"/>
        </w:rPr>
        <w:t xml:space="preserve">When </w:t>
      </w:r>
      <w:r w:rsidR="0083617A" w:rsidRPr="00316BB6">
        <w:rPr>
          <w:lang w:val="en-US" w:eastAsia="zh-CN"/>
        </w:rPr>
        <w:t>initiat</w:t>
      </w:r>
      <w:r w:rsidR="00407151">
        <w:rPr>
          <w:lang w:val="en-US" w:eastAsia="zh-CN"/>
        </w:rPr>
        <w:t>ing</w:t>
      </w:r>
      <w:r w:rsidR="0083617A" w:rsidRPr="00316BB6">
        <w:rPr>
          <w:lang w:val="en-US" w:eastAsia="zh-CN"/>
        </w:rPr>
        <w:t xml:space="preserve"> a product recall</w:t>
      </w:r>
      <w:r w:rsidR="00407151">
        <w:rPr>
          <w:lang w:val="en-US" w:eastAsia="zh-CN"/>
        </w:rPr>
        <w:t xml:space="preserve">, manufacturers must consider </w:t>
      </w:r>
      <w:r w:rsidR="00407151" w:rsidRPr="00316BB6">
        <w:rPr>
          <w:lang w:val="en-US" w:eastAsia="zh-CN"/>
        </w:rPr>
        <w:t>optimizing</w:t>
      </w:r>
      <w:r w:rsidR="001F4A03">
        <w:rPr>
          <w:lang w:val="en-US" w:eastAsia="zh-CN"/>
        </w:rPr>
        <w:t xml:space="preserve"> cost </w:t>
      </w:r>
      <w:proofErr w:type="gramStart"/>
      <w:r w:rsidR="001F4A03">
        <w:rPr>
          <w:lang w:val="en-US" w:eastAsia="zh-CN"/>
        </w:rPr>
        <w:t>both</w:t>
      </w:r>
      <w:r w:rsidR="00407151" w:rsidRPr="00316BB6">
        <w:rPr>
          <w:lang w:val="en-US" w:eastAsia="zh-CN"/>
        </w:rPr>
        <w:t xml:space="preserve"> </w:t>
      </w:r>
      <w:r w:rsidR="001F4A03">
        <w:rPr>
          <w:lang w:val="en-US" w:eastAsia="zh-CN"/>
        </w:rPr>
        <w:t>of</w:t>
      </w:r>
      <w:r w:rsidR="00407151" w:rsidRPr="00316BB6">
        <w:rPr>
          <w:lang w:val="en-US" w:eastAsia="zh-CN"/>
        </w:rPr>
        <w:t xml:space="preserve"> the short-term</w:t>
      </w:r>
      <w:proofErr w:type="gramEnd"/>
      <w:r w:rsidR="00407151" w:rsidRPr="00316BB6">
        <w:rPr>
          <w:lang w:val="en-US" w:eastAsia="zh-CN"/>
        </w:rPr>
        <w:t xml:space="preserve"> and</w:t>
      </w:r>
      <w:r w:rsidR="00407151">
        <w:rPr>
          <w:rFonts w:hint="eastAsia"/>
          <w:lang w:val="en-US" w:eastAsia="zh-CN"/>
        </w:rPr>
        <w:t xml:space="preserve"> </w:t>
      </w:r>
      <w:r w:rsidR="00407151" w:rsidRPr="00316BB6">
        <w:rPr>
          <w:lang w:val="en-US" w:eastAsia="zh-CN"/>
        </w:rPr>
        <w:t>long-term</w:t>
      </w:r>
      <w:r w:rsidR="001F4A03">
        <w:rPr>
          <w:lang w:val="en-US" w:eastAsia="zh-CN"/>
        </w:rPr>
        <w:t>.</w:t>
      </w:r>
    </w:p>
    <w:p w14:paraId="042C7008" w14:textId="1DAA353E" w:rsidR="00F1377F" w:rsidRPr="006B7469" w:rsidRDefault="003E76C5" w:rsidP="00F1377F">
      <w:pPr>
        <w:ind w:firstLine="480"/>
        <w:rPr>
          <w:lang w:val="en-US" w:eastAsia="zh-CN"/>
        </w:rPr>
      </w:pPr>
      <w:proofErr w:type="spellStart"/>
      <w:r w:rsidRPr="003E76C5">
        <w:rPr>
          <w:lang w:eastAsia="zh-CN"/>
        </w:rPr>
        <w:t>Sezer</w:t>
      </w:r>
      <w:proofErr w:type="spellEnd"/>
      <w:r w:rsidRPr="003E76C5">
        <w:rPr>
          <w:lang w:eastAsia="zh-CN"/>
        </w:rPr>
        <w:t xml:space="preserve"> and </w:t>
      </w:r>
      <w:proofErr w:type="spellStart"/>
      <w:r w:rsidRPr="003E76C5">
        <w:rPr>
          <w:lang w:eastAsia="zh-CN"/>
        </w:rPr>
        <w:t>Haksöz</w:t>
      </w:r>
      <w:proofErr w:type="spellEnd"/>
      <w:r w:rsidR="005D658F">
        <w:rPr>
          <w:lang w:val="en-US" w:eastAsia="zh-CN"/>
        </w:rPr>
        <w:t xml:space="preserve"> </w:t>
      </w:r>
      <w:r w:rsidR="005D658F" w:rsidRPr="005D658F">
        <w:rPr>
          <w:rFonts w:eastAsia="CharisSIL"/>
          <w:lang w:val="en-US" w:eastAsia="zh-CN"/>
        </w:rPr>
        <w:t>(2012)</w:t>
      </w:r>
      <w:r w:rsidR="00545356">
        <w:rPr>
          <w:lang w:eastAsia="zh-CN"/>
        </w:rPr>
        <w:t xml:space="preserve"> </w:t>
      </w:r>
      <w:r w:rsidR="00F57315">
        <w:rPr>
          <w:lang w:eastAsia="zh-CN"/>
        </w:rPr>
        <w:t>suggest</w:t>
      </w:r>
      <w:r w:rsidR="00545356">
        <w:rPr>
          <w:lang w:eastAsia="zh-CN"/>
        </w:rPr>
        <w:t xml:space="preserve"> product recall </w:t>
      </w:r>
      <w:r w:rsidR="00566D45">
        <w:rPr>
          <w:lang w:eastAsia="zh-CN"/>
        </w:rPr>
        <w:t xml:space="preserve">is a part of </w:t>
      </w:r>
      <w:r w:rsidR="00545356">
        <w:rPr>
          <w:lang w:eastAsia="zh-CN"/>
        </w:rPr>
        <w:t>quality control</w:t>
      </w:r>
      <w:r w:rsidR="00CC2E17">
        <w:rPr>
          <w:lang w:eastAsia="zh-CN"/>
        </w:rPr>
        <w:t xml:space="preserve">. </w:t>
      </w:r>
      <w:r w:rsidR="00B65C9B" w:rsidRPr="00B65C9B">
        <w:rPr>
          <w:lang w:eastAsia="zh-CN"/>
        </w:rPr>
        <w:t>If the manufacturer does not recall the product with quality problems, as consumers continue to complain, the regulatory authorities will intervene in the investigation until the cause is accurately identified, and then the manufacturer will be punished more severely than the cost of voluntary recall of the product.</w:t>
      </w:r>
      <w:r w:rsidR="00F1377F" w:rsidRPr="00F1377F">
        <w:rPr>
          <w:lang w:eastAsia="zh-CN"/>
        </w:rPr>
        <w:t xml:space="preserve"> </w:t>
      </w:r>
      <w:r w:rsidR="00F1377F">
        <w:rPr>
          <w:lang w:eastAsia="zh-CN"/>
        </w:rPr>
        <w:t xml:space="preserve">Internal quality systems and external audits </w:t>
      </w:r>
      <w:r w:rsidR="00A47246">
        <w:rPr>
          <w:lang w:eastAsia="zh-CN"/>
        </w:rPr>
        <w:t>can</w:t>
      </w:r>
      <w:r w:rsidR="00F1377F">
        <w:rPr>
          <w:rFonts w:hint="eastAsia"/>
          <w:lang w:eastAsia="zh-CN"/>
        </w:rPr>
        <w:t xml:space="preserve"> </w:t>
      </w:r>
      <w:r w:rsidR="00F1377F">
        <w:rPr>
          <w:lang w:eastAsia="zh-CN"/>
        </w:rPr>
        <w:t>identify design and production problems in a structural way, which are adopted by many companies (</w:t>
      </w:r>
      <w:proofErr w:type="spellStart"/>
      <w:r w:rsidR="00F1377F" w:rsidRPr="003D7C8F">
        <w:rPr>
          <w:rFonts w:eastAsia="CharisSIL"/>
          <w:lang w:val="en-US" w:eastAsia="zh-CN"/>
        </w:rPr>
        <w:t>Marucheck</w:t>
      </w:r>
      <w:proofErr w:type="spellEnd"/>
      <w:r w:rsidR="00F1377F">
        <w:rPr>
          <w:lang w:val="en-US" w:eastAsia="zh-CN"/>
        </w:rPr>
        <w:t>,</w:t>
      </w:r>
      <w:r w:rsidR="00F1377F" w:rsidRPr="003D7C8F">
        <w:rPr>
          <w:rFonts w:eastAsia="CharisSIL"/>
          <w:lang w:val="en-US" w:eastAsia="zh-CN"/>
        </w:rPr>
        <w:t xml:space="preserve"> et al. 201</w:t>
      </w:r>
      <w:r w:rsidR="00F1377F">
        <w:rPr>
          <w:lang w:val="en-US" w:eastAsia="zh-CN"/>
        </w:rPr>
        <w:t>1</w:t>
      </w:r>
      <w:r w:rsidR="00F1377F">
        <w:rPr>
          <w:lang w:eastAsia="zh-CN"/>
        </w:rPr>
        <w:t>). However,</w:t>
      </w:r>
      <w:r w:rsidR="00F1377F">
        <w:rPr>
          <w:lang w:val="en-US" w:eastAsia="zh-CN"/>
        </w:rPr>
        <w:t xml:space="preserve"> </w:t>
      </w:r>
      <w:r w:rsidR="00F1377F" w:rsidRPr="00A23EF9">
        <w:rPr>
          <w:lang w:val="en-US" w:eastAsia="zh-CN"/>
        </w:rPr>
        <w:t xml:space="preserve">changes in the environment where the </w:t>
      </w:r>
      <w:r w:rsidR="00D43891">
        <w:rPr>
          <w:lang w:val="en-US" w:eastAsia="zh-CN"/>
        </w:rPr>
        <w:t>automobile</w:t>
      </w:r>
      <w:r w:rsidR="00F1377F" w:rsidRPr="00A23EF9">
        <w:rPr>
          <w:lang w:val="en-US" w:eastAsia="zh-CN"/>
        </w:rPr>
        <w:t xml:space="preserve"> is used could lead</w:t>
      </w:r>
      <w:r w:rsidR="00A029E4">
        <w:rPr>
          <w:lang w:val="en-US" w:eastAsia="zh-CN"/>
        </w:rPr>
        <w:t xml:space="preserve"> to</w:t>
      </w:r>
      <w:r w:rsidR="00F1377F">
        <w:rPr>
          <w:rFonts w:hint="eastAsia"/>
          <w:lang w:val="en-US" w:eastAsia="zh-CN"/>
        </w:rPr>
        <w:t xml:space="preserve"> </w:t>
      </w:r>
      <w:r w:rsidR="00F1377F" w:rsidRPr="00A23EF9">
        <w:rPr>
          <w:lang w:val="en-US" w:eastAsia="zh-CN"/>
        </w:rPr>
        <w:t>product fail</w:t>
      </w:r>
      <w:r w:rsidR="00A029E4">
        <w:rPr>
          <w:lang w:val="en-US" w:eastAsia="zh-CN"/>
        </w:rPr>
        <w:t>ure</w:t>
      </w:r>
      <w:r w:rsidR="00F1377F" w:rsidRPr="00A23EF9">
        <w:rPr>
          <w:lang w:val="en-US" w:eastAsia="zh-CN"/>
        </w:rPr>
        <w:t xml:space="preserve"> or cause </w:t>
      </w:r>
      <w:r w:rsidR="00A029E4">
        <w:rPr>
          <w:lang w:val="en-US" w:eastAsia="zh-CN"/>
        </w:rPr>
        <w:t>accidences</w:t>
      </w:r>
      <w:r w:rsidR="00F1377F">
        <w:rPr>
          <w:lang w:val="en-US" w:eastAsia="zh-CN"/>
        </w:rPr>
        <w:t>. For example,</w:t>
      </w:r>
      <w:r w:rsidR="00F1377F" w:rsidRPr="000E0B1C">
        <w:rPr>
          <w:lang w:val="en-US" w:eastAsia="zh-CN"/>
        </w:rPr>
        <w:t xml:space="preserve"> </w:t>
      </w:r>
      <w:r w:rsidR="00F1377F" w:rsidRPr="00365434">
        <w:rPr>
          <w:lang w:val="en-US" w:eastAsia="zh-CN"/>
        </w:rPr>
        <w:t>Toyota’s accelerator pedal</w:t>
      </w:r>
      <w:r w:rsidR="00F1377F" w:rsidRPr="000E0B1C">
        <w:rPr>
          <w:lang w:val="en-US" w:eastAsia="zh-CN"/>
        </w:rPr>
        <w:t xml:space="preserve"> recall was</w:t>
      </w:r>
      <w:r w:rsidR="00473869">
        <w:rPr>
          <w:lang w:val="en-US" w:eastAsia="zh-CN"/>
        </w:rPr>
        <w:t xml:space="preserve"> related to</w:t>
      </w:r>
      <w:r w:rsidR="00F1377F" w:rsidRPr="000E0B1C">
        <w:rPr>
          <w:lang w:val="en-US" w:eastAsia="zh-CN"/>
        </w:rPr>
        <w:t xml:space="preserve"> internal issues with </w:t>
      </w:r>
      <w:r w:rsidR="001C275B">
        <w:rPr>
          <w:lang w:val="en-US" w:eastAsia="zh-CN"/>
        </w:rPr>
        <w:t xml:space="preserve">design and engineering </w:t>
      </w:r>
      <w:r w:rsidR="00F1377F">
        <w:rPr>
          <w:lang w:val="en-US" w:eastAsia="zh-CN"/>
        </w:rPr>
        <w:t xml:space="preserve">that </w:t>
      </w:r>
      <w:proofErr w:type="gramStart"/>
      <w:r w:rsidR="00F1377F">
        <w:rPr>
          <w:lang w:val="en-US" w:eastAsia="zh-CN"/>
        </w:rPr>
        <w:t>w</w:t>
      </w:r>
      <w:r w:rsidR="00F1377F" w:rsidRPr="00745CF7">
        <w:rPr>
          <w:lang w:val="en-US" w:eastAsia="zh-CN"/>
        </w:rPr>
        <w:t>ea</w:t>
      </w:r>
      <w:r w:rsidR="00A029E4">
        <w:rPr>
          <w:lang w:val="en-US" w:eastAsia="zh-CN"/>
        </w:rPr>
        <w:t>r</w:t>
      </w:r>
      <w:proofErr w:type="gramEnd"/>
      <w:r w:rsidR="00A029E4">
        <w:rPr>
          <w:lang w:val="en-US" w:eastAsia="zh-CN"/>
        </w:rPr>
        <w:t xml:space="preserve"> </w:t>
      </w:r>
      <w:r w:rsidR="00F1377F" w:rsidRPr="00745CF7">
        <w:rPr>
          <w:lang w:val="en-US" w:eastAsia="zh-CN"/>
        </w:rPr>
        <w:t>and environmental con</w:t>
      </w:r>
      <w:r w:rsidR="00F1377F">
        <w:rPr>
          <w:lang w:val="en-US" w:eastAsia="zh-CN"/>
        </w:rPr>
        <w:t>d</w:t>
      </w:r>
      <w:r w:rsidR="00F1377F" w:rsidRPr="00745CF7">
        <w:rPr>
          <w:lang w:val="en-US" w:eastAsia="zh-CN"/>
        </w:rPr>
        <w:t>itions caused a nylon friction device to stick and prevent the</w:t>
      </w:r>
      <w:r w:rsidR="00F1377F">
        <w:rPr>
          <w:lang w:val="en-US" w:eastAsia="zh-CN"/>
        </w:rPr>
        <w:t xml:space="preserve"> </w:t>
      </w:r>
      <w:r w:rsidR="00F1377F" w:rsidRPr="00745CF7">
        <w:rPr>
          <w:lang w:val="en-US" w:eastAsia="zh-CN"/>
        </w:rPr>
        <w:t>accelerator pedal from returning to idle.</w:t>
      </w:r>
    </w:p>
    <w:p w14:paraId="63D9450D" w14:textId="394443B0" w:rsidR="005C25DF" w:rsidRPr="00B56186" w:rsidRDefault="009D55FB" w:rsidP="00B56186">
      <w:pPr>
        <w:ind w:firstLine="480"/>
        <w:rPr>
          <w:lang w:eastAsia="zh-CN"/>
        </w:rPr>
      </w:pPr>
      <w:r>
        <w:rPr>
          <w:lang w:eastAsia="zh-CN"/>
        </w:rPr>
        <w:t>W</w:t>
      </w:r>
      <w:r w:rsidR="00EC4AEB">
        <w:rPr>
          <w:lang w:eastAsia="zh-CN"/>
        </w:rPr>
        <w:t>hen</w:t>
      </w:r>
      <w:r w:rsidR="00EC4AEB">
        <w:rPr>
          <w:rFonts w:hint="eastAsia"/>
          <w:lang w:eastAsia="zh-CN"/>
        </w:rPr>
        <w:t xml:space="preserve"> </w:t>
      </w:r>
      <w:r w:rsidR="00850C33">
        <w:rPr>
          <w:lang w:eastAsia="zh-CN"/>
        </w:rPr>
        <w:t>applying</w:t>
      </w:r>
      <w:r w:rsidR="00EC4AEB">
        <w:rPr>
          <w:lang w:eastAsia="zh-CN"/>
        </w:rPr>
        <w:t xml:space="preserve"> proactive recall</w:t>
      </w:r>
      <w:r w:rsidR="00850C33">
        <w:rPr>
          <w:lang w:eastAsia="zh-CN"/>
        </w:rPr>
        <w:t xml:space="preserve"> strategy</w:t>
      </w:r>
      <w:r w:rsidR="00EC4AEB">
        <w:rPr>
          <w:lang w:eastAsia="zh-CN"/>
        </w:rPr>
        <w:t xml:space="preserve">, </w:t>
      </w:r>
      <w:r w:rsidR="00577E5E">
        <w:rPr>
          <w:lang w:eastAsia="zh-CN"/>
        </w:rPr>
        <w:t>it is necessary to</w:t>
      </w:r>
      <w:r w:rsidR="00577E5E" w:rsidRPr="00577E5E">
        <w:rPr>
          <w:lang w:eastAsia="zh-CN"/>
        </w:rPr>
        <w:t xml:space="preserve"> </w:t>
      </w:r>
      <w:r w:rsidR="00577E5E">
        <w:rPr>
          <w:lang w:eastAsia="zh-CN"/>
        </w:rPr>
        <w:t>ensure effective communications</w:t>
      </w:r>
      <w:r w:rsidR="00577E5E">
        <w:rPr>
          <w:rFonts w:hint="eastAsia"/>
          <w:lang w:eastAsia="zh-CN"/>
        </w:rPr>
        <w:t xml:space="preserve"> </w:t>
      </w:r>
      <w:r w:rsidR="00577E5E">
        <w:rPr>
          <w:lang w:eastAsia="zh-CN"/>
        </w:rPr>
        <w:t xml:space="preserve">with shareholders in case of misunderstanding of </w:t>
      </w:r>
      <w:r w:rsidR="001E6782">
        <w:rPr>
          <w:lang w:eastAsia="zh-CN"/>
        </w:rPr>
        <w:t>recall</w:t>
      </w:r>
      <w:r w:rsidR="007A16F8">
        <w:rPr>
          <w:lang w:eastAsia="zh-CN"/>
        </w:rPr>
        <w:t>’s</w:t>
      </w:r>
      <w:r w:rsidR="001E6782">
        <w:rPr>
          <w:lang w:eastAsia="zh-CN"/>
        </w:rPr>
        <w:t xml:space="preserve"> </w:t>
      </w:r>
      <w:r w:rsidR="007A16F8">
        <w:rPr>
          <w:lang w:eastAsia="zh-CN"/>
        </w:rPr>
        <w:t xml:space="preserve">severity </w:t>
      </w:r>
      <w:r w:rsidR="001E6782">
        <w:rPr>
          <w:lang w:eastAsia="zh-CN"/>
        </w:rPr>
        <w:t xml:space="preserve">and negative </w:t>
      </w:r>
      <w:r w:rsidR="007A16F8">
        <w:rPr>
          <w:lang w:eastAsia="zh-CN"/>
        </w:rPr>
        <w:t>financial impact</w:t>
      </w:r>
      <w:r w:rsidR="00520F5E">
        <w:rPr>
          <w:lang w:eastAsia="zh-CN"/>
        </w:rPr>
        <w:t xml:space="preserve"> </w:t>
      </w:r>
      <w:r w:rsidR="00633ED0">
        <w:rPr>
          <w:lang w:eastAsia="zh-CN"/>
        </w:rPr>
        <w:t>(</w:t>
      </w:r>
      <w:r w:rsidR="00633ED0" w:rsidRPr="00633ED0">
        <w:rPr>
          <w:lang w:eastAsia="zh-CN"/>
        </w:rPr>
        <w:t>Chen, Ganesan</w:t>
      </w:r>
      <w:r w:rsidR="00633ED0">
        <w:rPr>
          <w:lang w:eastAsia="zh-CN"/>
        </w:rPr>
        <w:t xml:space="preserve"> </w:t>
      </w:r>
      <w:r w:rsidR="00633ED0" w:rsidRPr="00633ED0">
        <w:rPr>
          <w:lang w:eastAsia="zh-CN"/>
        </w:rPr>
        <w:t>and Liu, 2009</w:t>
      </w:r>
      <w:r w:rsidR="00633ED0">
        <w:rPr>
          <w:lang w:eastAsia="zh-CN"/>
        </w:rPr>
        <w:t>)</w:t>
      </w:r>
      <w:r>
        <w:rPr>
          <w:lang w:eastAsia="zh-CN"/>
        </w:rPr>
        <w:t xml:space="preserve">. </w:t>
      </w:r>
      <w:r w:rsidR="009605B4" w:rsidRPr="009605B4">
        <w:rPr>
          <w:lang w:eastAsia="zh-CN"/>
        </w:rPr>
        <w:t xml:space="preserve">Compared with the passive strategy, the proactive product recall announcement before the recall is requested by the Consumer Product Safety Committee has a more negative impact on the company's financial value. </w:t>
      </w:r>
      <w:r w:rsidR="0072440F">
        <w:rPr>
          <w:lang w:eastAsia="zh-CN"/>
        </w:rPr>
        <w:t>The reason is that</w:t>
      </w:r>
      <w:r w:rsidR="00B500CB">
        <w:rPr>
          <w:lang w:eastAsia="zh-CN"/>
        </w:rPr>
        <w:t xml:space="preserve"> the</w:t>
      </w:r>
      <w:r w:rsidR="0072440F">
        <w:rPr>
          <w:lang w:eastAsia="zh-CN"/>
        </w:rPr>
        <w:t xml:space="preserve"> </w:t>
      </w:r>
      <w:r w:rsidR="0002258A">
        <w:rPr>
          <w:lang w:eastAsia="zh-CN"/>
        </w:rPr>
        <w:t>investors</w:t>
      </w:r>
      <w:r w:rsidR="00F23AAF">
        <w:rPr>
          <w:lang w:val="en-US" w:eastAsia="zh-CN"/>
        </w:rPr>
        <w:t xml:space="preserve"> tend to</w:t>
      </w:r>
      <w:r w:rsidR="009605B4" w:rsidRPr="009605B4">
        <w:rPr>
          <w:lang w:eastAsia="zh-CN"/>
        </w:rPr>
        <w:t xml:space="preserve"> interpret this as a sign that the company is about to face greater financial losses, rather than a sign that the company is slightly risky or socially responsible</w:t>
      </w:r>
      <w:r w:rsidR="0072440F">
        <w:rPr>
          <w:lang w:eastAsia="zh-CN"/>
        </w:rPr>
        <w:t xml:space="preserve"> (</w:t>
      </w:r>
      <w:r w:rsidR="0072440F" w:rsidRPr="00633ED0">
        <w:rPr>
          <w:lang w:eastAsia="zh-CN"/>
        </w:rPr>
        <w:t>Chen, Ganesan</w:t>
      </w:r>
      <w:r w:rsidR="0072440F">
        <w:rPr>
          <w:lang w:eastAsia="zh-CN"/>
        </w:rPr>
        <w:t xml:space="preserve"> </w:t>
      </w:r>
      <w:r w:rsidR="0072440F" w:rsidRPr="00633ED0">
        <w:rPr>
          <w:lang w:eastAsia="zh-CN"/>
        </w:rPr>
        <w:t>and Liu, 2009</w:t>
      </w:r>
      <w:r w:rsidR="0072440F">
        <w:rPr>
          <w:lang w:eastAsia="zh-CN"/>
        </w:rPr>
        <w:t>)</w:t>
      </w:r>
      <w:r w:rsidR="0072440F" w:rsidRPr="001A23E9">
        <w:rPr>
          <w:lang w:val="en-US" w:eastAsia="zh-CN"/>
        </w:rPr>
        <w:t>.</w:t>
      </w:r>
      <w:r w:rsidR="00032B32">
        <w:rPr>
          <w:lang w:val="en-US" w:eastAsia="zh-CN"/>
        </w:rPr>
        <w:t xml:space="preserve"> </w:t>
      </w:r>
      <w:r w:rsidR="00FA7BF8">
        <w:rPr>
          <w:lang w:val="en-US" w:eastAsia="zh-CN"/>
        </w:rPr>
        <w:t xml:space="preserve">Companies </w:t>
      </w:r>
      <w:r w:rsidR="00B500CB">
        <w:rPr>
          <w:lang w:val="en-US" w:eastAsia="zh-CN"/>
        </w:rPr>
        <w:t xml:space="preserve">must convince the </w:t>
      </w:r>
      <w:r w:rsidR="00B500CB">
        <w:rPr>
          <w:lang w:eastAsia="zh-CN"/>
        </w:rPr>
        <w:t xml:space="preserve">investors that </w:t>
      </w:r>
      <w:r w:rsidR="001C1A83" w:rsidRPr="00FA7BF8">
        <w:rPr>
          <w:lang w:eastAsia="zh-CN"/>
        </w:rPr>
        <w:t>timely recall of defective products</w:t>
      </w:r>
      <w:r w:rsidR="001C1A83">
        <w:rPr>
          <w:lang w:eastAsia="zh-CN"/>
        </w:rPr>
        <w:t xml:space="preserve"> is c</w:t>
      </w:r>
      <w:r w:rsidR="001C1A83" w:rsidRPr="00FA7BF8">
        <w:rPr>
          <w:lang w:eastAsia="zh-CN"/>
        </w:rPr>
        <w:t>orporate practice of social responsibility</w:t>
      </w:r>
      <w:r w:rsidR="001C1A83">
        <w:rPr>
          <w:lang w:eastAsia="zh-CN"/>
        </w:rPr>
        <w:t xml:space="preserve">, </w:t>
      </w:r>
      <w:r w:rsidR="00CD3263">
        <w:rPr>
          <w:lang w:eastAsia="zh-CN"/>
        </w:rPr>
        <w:t xml:space="preserve">it can </w:t>
      </w:r>
      <w:r w:rsidR="00CD3263" w:rsidRPr="00FA7BF8">
        <w:rPr>
          <w:lang w:eastAsia="zh-CN"/>
        </w:rPr>
        <w:t>mitigate the negative impact of product recall</w:t>
      </w:r>
      <w:r w:rsidR="00CD3263">
        <w:rPr>
          <w:lang w:eastAsia="zh-CN"/>
        </w:rPr>
        <w:t xml:space="preserve"> and </w:t>
      </w:r>
      <w:r w:rsidR="00CD3263" w:rsidRPr="00FA7BF8">
        <w:rPr>
          <w:lang w:eastAsia="zh-CN"/>
        </w:rPr>
        <w:t>shareholder value in the</w:t>
      </w:r>
      <w:r w:rsidR="00CD3263">
        <w:rPr>
          <w:lang w:eastAsia="zh-CN"/>
        </w:rPr>
        <w:t xml:space="preserve"> </w:t>
      </w:r>
      <w:r w:rsidR="00B56186">
        <w:rPr>
          <w:lang w:eastAsia="zh-CN"/>
        </w:rPr>
        <w:t>future will be protected (</w:t>
      </w:r>
      <w:r w:rsidR="00B56186" w:rsidRPr="00AE3355">
        <w:rPr>
          <w:lang w:val="en-US" w:eastAsia="zh-CN"/>
        </w:rPr>
        <w:t>Cheah</w:t>
      </w:r>
      <w:r w:rsidR="00B56186">
        <w:rPr>
          <w:lang w:val="en-US" w:eastAsia="zh-CN"/>
        </w:rPr>
        <w:t xml:space="preserve">, </w:t>
      </w:r>
      <w:r w:rsidR="00B56186" w:rsidRPr="00DA0436">
        <w:rPr>
          <w:lang w:eastAsia="zh-CN"/>
        </w:rPr>
        <w:t xml:space="preserve">Chan and </w:t>
      </w:r>
      <w:proofErr w:type="spellStart"/>
      <w:r w:rsidR="00B56186" w:rsidRPr="00DA0436">
        <w:rPr>
          <w:lang w:eastAsia="zh-CN"/>
        </w:rPr>
        <w:t>Chieng</w:t>
      </w:r>
      <w:proofErr w:type="spellEnd"/>
      <w:r w:rsidR="00B56186" w:rsidRPr="00AE3355">
        <w:rPr>
          <w:lang w:val="en-US" w:eastAsia="zh-CN"/>
        </w:rPr>
        <w:t>., 2007)</w:t>
      </w:r>
      <w:r w:rsidR="00B56186">
        <w:rPr>
          <w:lang w:eastAsia="zh-CN"/>
        </w:rPr>
        <w:t>.</w:t>
      </w:r>
      <w:r w:rsidR="00B56186" w:rsidRPr="00B56186">
        <w:rPr>
          <w:lang w:eastAsia="zh-CN"/>
        </w:rPr>
        <w:t xml:space="preserve"> </w:t>
      </w:r>
      <w:r w:rsidR="00B56186">
        <w:rPr>
          <w:lang w:eastAsia="zh-CN"/>
        </w:rPr>
        <w:t>Furthermore, timely product recall decision could be the approach to reduce the costs caused by product recall, (</w:t>
      </w:r>
      <w:proofErr w:type="spellStart"/>
      <w:r w:rsidR="00B56186" w:rsidRPr="003D7C8F">
        <w:rPr>
          <w:rFonts w:eastAsia="CharisSIL"/>
          <w:lang w:val="en-US" w:eastAsia="zh-CN"/>
        </w:rPr>
        <w:t>Marucheck</w:t>
      </w:r>
      <w:proofErr w:type="spellEnd"/>
      <w:r w:rsidR="00B56186">
        <w:rPr>
          <w:lang w:val="en-US" w:eastAsia="zh-CN"/>
        </w:rPr>
        <w:t>,</w:t>
      </w:r>
      <w:r w:rsidR="00B56186" w:rsidRPr="003D7C8F">
        <w:rPr>
          <w:rFonts w:eastAsia="CharisSIL"/>
          <w:lang w:val="en-US" w:eastAsia="zh-CN"/>
        </w:rPr>
        <w:t xml:space="preserve"> et al. 201</w:t>
      </w:r>
      <w:r w:rsidR="00B56186">
        <w:rPr>
          <w:lang w:val="en-US" w:eastAsia="zh-CN"/>
        </w:rPr>
        <w:t>1</w:t>
      </w:r>
      <w:r w:rsidR="00B56186">
        <w:rPr>
          <w:lang w:eastAsia="zh-CN"/>
        </w:rPr>
        <w:t>)</w:t>
      </w:r>
      <w:r w:rsidR="00B56186">
        <w:rPr>
          <w:rFonts w:eastAsiaTheme="minorEastAsia"/>
          <w:lang w:eastAsia="zh-CN"/>
        </w:rPr>
        <w:t xml:space="preserve">. </w:t>
      </w:r>
      <w:r w:rsidR="008B29B0">
        <w:rPr>
          <w:lang w:val="en-US" w:eastAsia="zh-CN"/>
        </w:rPr>
        <w:lastRenderedPageBreak/>
        <w:t xml:space="preserve">In addition, </w:t>
      </w:r>
      <w:r w:rsidR="00C91F96">
        <w:rPr>
          <w:lang w:val="en-US" w:eastAsia="zh-CN"/>
        </w:rPr>
        <w:t xml:space="preserve">if the companies </w:t>
      </w:r>
      <w:r w:rsidR="00C507E5">
        <w:rPr>
          <w:lang w:val="en-US" w:eastAsia="zh-CN"/>
        </w:rPr>
        <w:t xml:space="preserve">adopt </w:t>
      </w:r>
      <w:r w:rsidR="008B29B0">
        <w:rPr>
          <w:lang w:val="en-US" w:eastAsia="zh-CN"/>
        </w:rPr>
        <w:t>a</w:t>
      </w:r>
      <w:r w:rsidR="005C25DF">
        <w:rPr>
          <w:lang w:eastAsia="zh-CN"/>
        </w:rPr>
        <w:t xml:space="preserve"> passive recall strategy </w:t>
      </w:r>
      <w:r w:rsidR="00C507E5">
        <w:rPr>
          <w:lang w:eastAsia="zh-CN"/>
        </w:rPr>
        <w:t>to manage product recalls</w:t>
      </w:r>
      <w:r w:rsidR="008413AB">
        <w:rPr>
          <w:lang w:eastAsia="zh-CN"/>
        </w:rPr>
        <w:t>, there will be more negative stock</w:t>
      </w:r>
      <w:r w:rsidR="008413AB">
        <w:rPr>
          <w:rFonts w:hint="eastAsia"/>
          <w:lang w:eastAsia="zh-CN"/>
        </w:rPr>
        <w:t xml:space="preserve"> </w:t>
      </w:r>
      <w:r w:rsidR="008413AB">
        <w:rPr>
          <w:lang w:eastAsia="zh-CN"/>
        </w:rPr>
        <w:t xml:space="preserve">market reaction </w:t>
      </w:r>
      <w:r w:rsidR="005C25DF">
        <w:rPr>
          <w:lang w:eastAsia="zh-CN"/>
        </w:rPr>
        <w:t xml:space="preserve">than </w:t>
      </w:r>
      <w:r w:rsidR="008413AB">
        <w:rPr>
          <w:lang w:eastAsia="zh-CN"/>
        </w:rPr>
        <w:t xml:space="preserve">applying </w:t>
      </w:r>
      <w:r w:rsidR="005C25DF">
        <w:rPr>
          <w:lang w:eastAsia="zh-CN"/>
        </w:rPr>
        <w:t>a proactive recall strategy (</w:t>
      </w:r>
      <w:r w:rsidR="005C25DF" w:rsidRPr="00B04EBD">
        <w:rPr>
          <w:lang w:eastAsia="zh-CN"/>
        </w:rPr>
        <w:t>Zhao, Li and Flynn</w:t>
      </w:r>
      <w:r w:rsidR="005C25DF">
        <w:rPr>
          <w:lang w:eastAsia="zh-CN"/>
        </w:rPr>
        <w:t>,</w:t>
      </w:r>
      <w:r w:rsidR="005C25DF" w:rsidRPr="00B04EBD">
        <w:rPr>
          <w:lang w:eastAsia="zh-CN"/>
        </w:rPr>
        <w:t xml:space="preserve"> 2013</w:t>
      </w:r>
      <w:r w:rsidR="005C25DF">
        <w:rPr>
          <w:lang w:eastAsia="zh-CN"/>
        </w:rPr>
        <w:t>).</w:t>
      </w:r>
    </w:p>
    <w:p w14:paraId="3A37A93D" w14:textId="77777777" w:rsidR="00942AB9" w:rsidRDefault="00942AB9">
      <w:pPr>
        <w:ind w:firstLine="480"/>
        <w:rPr>
          <w:lang w:eastAsia="zh-CN"/>
        </w:rPr>
      </w:pPr>
      <w:r>
        <w:rPr>
          <w:lang w:eastAsia="zh-CN"/>
        </w:rPr>
        <w:br w:type="page"/>
      </w:r>
    </w:p>
    <w:p w14:paraId="3B792E3F" w14:textId="69DFA64E" w:rsidR="00942AB9" w:rsidRPr="00540196" w:rsidRDefault="00942AB9" w:rsidP="00C20913">
      <w:pPr>
        <w:pStyle w:val="1"/>
      </w:pPr>
      <w:bookmarkStart w:id="4" w:name="_Toc3926489"/>
      <w:r w:rsidRPr="00540196">
        <w:lastRenderedPageBreak/>
        <w:t>Restoring customer co</w:t>
      </w:r>
      <w:r w:rsidR="00540196" w:rsidRPr="00540196">
        <w:t>n</w:t>
      </w:r>
      <w:r w:rsidRPr="00540196">
        <w:t>fidence</w:t>
      </w:r>
      <w:bookmarkEnd w:id="4"/>
    </w:p>
    <w:p w14:paraId="4CDC6B1A" w14:textId="575BAD84" w:rsidR="006111F7" w:rsidRDefault="0148CFEC" w:rsidP="0148CFEC">
      <w:pPr>
        <w:ind w:firstLine="480"/>
        <w:rPr>
          <w:lang w:eastAsia="zh-CN"/>
        </w:rPr>
      </w:pPr>
      <w:r w:rsidRPr="0148CFEC">
        <w:rPr>
          <w:lang w:eastAsia="zh-CN"/>
        </w:rPr>
        <w:t xml:space="preserve">There are four variables are related to customers’ reaction to product recalls: the time taken to start the recall after the primary signals of potential injuries, responsible recall management, opportunistic recall management, the blame attributed to the company </w:t>
      </w:r>
      <w:r w:rsidRPr="0148CFEC">
        <w:rPr>
          <w:lang w:val="en-US" w:eastAsia="zh-CN"/>
        </w:rPr>
        <w:t xml:space="preserve">the defective, unsafe or dangerous products </w:t>
      </w:r>
      <w:r w:rsidRPr="0148CFEC">
        <w:rPr>
          <w:lang w:eastAsia="zh-CN"/>
        </w:rPr>
        <w:t>(</w:t>
      </w:r>
      <w:proofErr w:type="spellStart"/>
      <w:r w:rsidRPr="0148CFEC">
        <w:rPr>
          <w:lang w:eastAsia="zh-CN"/>
        </w:rPr>
        <w:t>Magno</w:t>
      </w:r>
      <w:proofErr w:type="spellEnd"/>
      <w:r w:rsidRPr="0148CFEC">
        <w:rPr>
          <w:lang w:eastAsia="zh-CN"/>
        </w:rPr>
        <w:t>, 2012)</w:t>
      </w:r>
      <w:r w:rsidRPr="0148CFEC">
        <w:rPr>
          <w:lang w:val="en-US" w:eastAsia="zh-CN"/>
        </w:rPr>
        <w:t>. In order to develop ideal recall plans, it is indispensable to understand the factors associated to customers’ reaction</w:t>
      </w:r>
      <w:r w:rsidRPr="0148CFEC">
        <w:rPr>
          <w:lang w:eastAsia="zh-CN"/>
        </w:rPr>
        <w:t xml:space="preserve">. </w:t>
      </w:r>
    </w:p>
    <w:p w14:paraId="663B425D" w14:textId="7562DE88" w:rsidR="00FD31B5" w:rsidRDefault="0148CFEC" w:rsidP="008E2FE8">
      <w:pPr>
        <w:ind w:firstLine="480"/>
        <w:rPr>
          <w:lang w:val="en-US" w:eastAsia="zh-CN"/>
        </w:rPr>
      </w:pPr>
      <w:r w:rsidRPr="0148CFEC">
        <w:rPr>
          <w:lang w:eastAsia="zh-CN"/>
        </w:rPr>
        <w:t xml:space="preserve">Pranav and Ekanayake (2011) argue that responsible behaviour from consumers’ perception is taking actions immediately without hesitation while the defects are reported to manufacturers. In other words, a proactive recall strategy may be considered by consumers as a minor defect caused the recall process, but a passive recall strategy could be interpreted as </w:t>
      </w:r>
      <w:r w:rsidRPr="0148CFEC">
        <w:t>serious implications that product defects are difficult and costly to repair.</w:t>
      </w:r>
      <w:r w:rsidR="002E4944">
        <w:t xml:space="preserve"> </w:t>
      </w:r>
      <w:r w:rsidR="00AB18CB">
        <w:t>S</w:t>
      </w:r>
      <w:r w:rsidR="002E4944">
        <w:t>imil</w:t>
      </w:r>
      <w:r w:rsidR="00AB18CB">
        <w:t>arly,</w:t>
      </w:r>
      <w:r w:rsidRPr="0148CFEC">
        <w:t xml:space="preserve"> </w:t>
      </w:r>
      <w:r w:rsidRPr="0148CFEC">
        <w:rPr>
          <w:lang w:eastAsia="zh-CN"/>
        </w:rPr>
        <w:t>Zhao, Li and Flynn (2013) find that a passive recall strategy may result in a decrease of future revenue stream.</w:t>
      </w:r>
      <w:r w:rsidR="001F2D9F">
        <w:rPr>
          <w:lang w:eastAsia="zh-CN"/>
        </w:rPr>
        <w:t xml:space="preserve"> </w:t>
      </w:r>
      <w:r w:rsidR="0097296D">
        <w:rPr>
          <w:lang w:eastAsia="zh-CN"/>
        </w:rPr>
        <w:t>A</w:t>
      </w:r>
      <w:r w:rsidR="00EB22BB">
        <w:rPr>
          <w:lang w:eastAsia="zh-CN"/>
        </w:rPr>
        <w:t>pp</w:t>
      </w:r>
      <w:r w:rsidR="0097296D">
        <w:rPr>
          <w:lang w:eastAsia="zh-CN"/>
        </w:rPr>
        <w:t xml:space="preserve">lying </w:t>
      </w:r>
      <w:r w:rsidR="0097296D" w:rsidRPr="0148CFEC">
        <w:rPr>
          <w:lang w:eastAsia="zh-CN"/>
        </w:rPr>
        <w:t xml:space="preserve">a proactive </w:t>
      </w:r>
      <w:r w:rsidR="0097296D">
        <w:rPr>
          <w:lang w:eastAsia="zh-CN"/>
        </w:rPr>
        <w:t>or</w:t>
      </w:r>
      <w:r w:rsidR="0097296D" w:rsidRPr="0148CFEC">
        <w:rPr>
          <w:lang w:eastAsia="zh-CN"/>
        </w:rPr>
        <w:t xml:space="preserve"> passive recall strategy</w:t>
      </w:r>
      <w:r w:rsidR="00FA261B">
        <w:rPr>
          <w:lang w:eastAsia="zh-CN"/>
        </w:rPr>
        <w:t xml:space="preserve"> can exert </w:t>
      </w:r>
      <w:r w:rsidR="00FA261B" w:rsidRPr="0148CFEC">
        <w:rPr>
          <w:lang w:eastAsia="zh-CN"/>
        </w:rPr>
        <w:t>corporate social responsibility implications</w:t>
      </w:r>
      <w:r w:rsidR="00FA261B">
        <w:rPr>
          <w:lang w:eastAsia="zh-CN"/>
        </w:rPr>
        <w:t xml:space="preserve"> on public. </w:t>
      </w:r>
      <w:r w:rsidR="00F04818" w:rsidRPr="0148CFEC">
        <w:rPr>
          <w:lang w:eastAsia="zh-CN"/>
        </w:rPr>
        <w:t>C</w:t>
      </w:r>
      <w:r w:rsidR="00F04818" w:rsidRPr="0148CFEC">
        <w:rPr>
          <w:lang w:eastAsia="zh-CN"/>
        </w:rPr>
        <w:t>onsumer</w:t>
      </w:r>
      <w:r w:rsidR="00F04818">
        <w:rPr>
          <w:lang w:eastAsia="zh-CN"/>
        </w:rPr>
        <w:t xml:space="preserve">s tend to </w:t>
      </w:r>
      <w:r w:rsidR="006B63C2">
        <w:rPr>
          <w:lang w:eastAsia="zh-CN"/>
        </w:rPr>
        <w:t xml:space="preserve">believe companies that </w:t>
      </w:r>
      <w:r w:rsidR="00BB24F5">
        <w:rPr>
          <w:lang w:eastAsia="zh-CN"/>
        </w:rPr>
        <w:t>lau</w:t>
      </w:r>
      <w:r w:rsidR="00B04F53">
        <w:rPr>
          <w:lang w:eastAsia="zh-CN"/>
        </w:rPr>
        <w:t>n</w:t>
      </w:r>
      <w:r w:rsidR="00BB24F5">
        <w:rPr>
          <w:lang w:eastAsia="zh-CN"/>
        </w:rPr>
        <w:t xml:space="preserve">ch </w:t>
      </w:r>
      <w:r w:rsidR="00B04F53" w:rsidRPr="0148CFEC">
        <w:rPr>
          <w:lang w:eastAsia="zh-CN"/>
        </w:rPr>
        <w:t>a proactive</w:t>
      </w:r>
      <w:r w:rsidR="00B04F53">
        <w:rPr>
          <w:lang w:eastAsia="zh-CN"/>
        </w:rPr>
        <w:t xml:space="preserve"> </w:t>
      </w:r>
      <w:r w:rsidR="00B04F53" w:rsidRPr="0148CFEC">
        <w:rPr>
          <w:lang w:eastAsia="zh-CN"/>
        </w:rPr>
        <w:t>recall announcement</w:t>
      </w:r>
      <w:r w:rsidR="00B04F53">
        <w:rPr>
          <w:lang w:eastAsia="zh-CN"/>
        </w:rPr>
        <w:t xml:space="preserve"> </w:t>
      </w:r>
      <w:r w:rsidR="00E46497">
        <w:rPr>
          <w:lang w:eastAsia="zh-CN"/>
        </w:rPr>
        <w:t>to deal with p</w:t>
      </w:r>
      <w:r w:rsidR="008E2FE8">
        <w:rPr>
          <w:lang w:eastAsia="zh-CN"/>
        </w:rPr>
        <w:t xml:space="preserve">otential defects are more </w:t>
      </w:r>
      <w:r w:rsidR="008E2FE8" w:rsidRPr="0148CFEC">
        <w:rPr>
          <w:lang w:eastAsia="zh-CN"/>
        </w:rPr>
        <w:t>socially responsible</w:t>
      </w:r>
      <w:r w:rsidR="008E2FE8">
        <w:rPr>
          <w:lang w:eastAsia="zh-CN"/>
        </w:rPr>
        <w:t xml:space="preserve"> </w:t>
      </w:r>
      <w:r w:rsidRPr="0148CFEC">
        <w:rPr>
          <w:lang w:val="en-US" w:eastAsia="zh-CN"/>
        </w:rPr>
        <w:t>(Siegel and Vitaliano, 2007).</w:t>
      </w:r>
      <w:r w:rsidR="00FD31B5">
        <w:rPr>
          <w:lang w:val="en-US" w:eastAsia="zh-CN"/>
        </w:rPr>
        <w:t xml:space="preserve"> In this case, </w:t>
      </w:r>
      <w:r w:rsidR="00FD31B5" w:rsidRPr="0148CFEC">
        <w:rPr>
          <w:lang w:val="en-US" w:eastAsia="zh-CN"/>
        </w:rPr>
        <w:t>consumers</w:t>
      </w:r>
      <w:r w:rsidR="00FD31B5">
        <w:rPr>
          <w:lang w:val="en-US" w:eastAsia="zh-CN"/>
        </w:rPr>
        <w:t xml:space="preserve"> are more </w:t>
      </w:r>
      <w:r w:rsidR="00FD31B5" w:rsidRPr="0148CFEC">
        <w:rPr>
          <w:lang w:val="en-US" w:eastAsia="zh-CN"/>
        </w:rPr>
        <w:t>confiden</w:t>
      </w:r>
      <w:r w:rsidR="00FD31B5">
        <w:rPr>
          <w:lang w:val="en-US" w:eastAsia="zh-CN"/>
        </w:rPr>
        <w:t xml:space="preserve">t in </w:t>
      </w:r>
      <w:r w:rsidR="001854AC">
        <w:rPr>
          <w:lang w:val="en-US" w:eastAsia="zh-CN"/>
        </w:rPr>
        <w:t xml:space="preserve">buying the goods, which will </w:t>
      </w:r>
      <w:r w:rsidR="009B7E76">
        <w:rPr>
          <w:lang w:val="en-US" w:eastAsia="zh-CN"/>
        </w:rPr>
        <w:t xml:space="preserve">consequently </w:t>
      </w:r>
      <w:r w:rsidR="00944ACA">
        <w:rPr>
          <w:lang w:val="en-US" w:eastAsia="zh-CN"/>
        </w:rPr>
        <w:t>generate more sales and profits in the future</w:t>
      </w:r>
      <w:r w:rsidR="009E625E">
        <w:rPr>
          <w:lang w:val="en-US" w:eastAsia="zh-CN"/>
        </w:rPr>
        <w:t xml:space="preserve">, so that </w:t>
      </w:r>
      <w:r w:rsidR="009E625E" w:rsidRPr="0148CFEC">
        <w:rPr>
          <w:lang w:val="en-US" w:eastAsia="zh-CN"/>
        </w:rPr>
        <w:t>the negative impact of the stock market reaction to a product recall announcement</w:t>
      </w:r>
      <w:r w:rsidR="007F4F6D">
        <w:rPr>
          <w:lang w:val="en-US" w:eastAsia="zh-CN"/>
        </w:rPr>
        <w:t xml:space="preserve"> will be </w:t>
      </w:r>
      <w:r w:rsidR="007F4F6D" w:rsidRPr="0148CFEC">
        <w:rPr>
          <w:lang w:val="en-US" w:eastAsia="zh-CN"/>
        </w:rPr>
        <w:t>relieve</w:t>
      </w:r>
      <w:r w:rsidR="007F4F6D">
        <w:rPr>
          <w:lang w:val="en-US" w:eastAsia="zh-CN"/>
        </w:rPr>
        <w:t>d</w:t>
      </w:r>
      <w:r w:rsidR="007F4F6D" w:rsidRPr="0148CFEC">
        <w:rPr>
          <w:lang w:val="en-US" w:eastAsia="zh-CN"/>
        </w:rPr>
        <w:t xml:space="preserve"> (</w:t>
      </w:r>
      <w:proofErr w:type="spellStart"/>
      <w:r w:rsidR="007F4F6D" w:rsidRPr="0148CFEC">
        <w:rPr>
          <w:lang w:val="en-US" w:eastAsia="zh-CN"/>
        </w:rPr>
        <w:t>Siomkos</w:t>
      </w:r>
      <w:proofErr w:type="spellEnd"/>
      <w:r w:rsidR="007F4F6D" w:rsidRPr="0148CFEC">
        <w:rPr>
          <w:lang w:val="en-US" w:eastAsia="zh-CN"/>
        </w:rPr>
        <w:t xml:space="preserve"> and Kurzbard,1994)</w:t>
      </w:r>
      <w:r w:rsidR="007F4F6D">
        <w:rPr>
          <w:lang w:val="en-US" w:eastAsia="zh-CN"/>
        </w:rPr>
        <w:t>.</w:t>
      </w:r>
    </w:p>
    <w:p w14:paraId="6CFFFBEB" w14:textId="70B6987D" w:rsidR="001777CE" w:rsidRDefault="001777CE" w:rsidP="008E2FE8">
      <w:pPr>
        <w:ind w:firstLine="480"/>
        <w:rPr>
          <w:lang w:val="en-US" w:eastAsia="zh-CN"/>
        </w:rPr>
      </w:pPr>
      <w:r w:rsidRPr="001777CE">
        <w:rPr>
          <w:lang w:val="en-US" w:eastAsia="zh-CN"/>
        </w:rPr>
        <w:t>Brand concept has an impact on consumers'</w:t>
      </w:r>
      <w:r w:rsidR="00D37FB5">
        <w:rPr>
          <w:lang w:val="en-US" w:eastAsia="zh-CN"/>
        </w:rPr>
        <w:t xml:space="preserve"> </w:t>
      </w:r>
      <w:r w:rsidRPr="001777CE">
        <w:rPr>
          <w:lang w:val="en-US" w:eastAsia="zh-CN"/>
        </w:rPr>
        <w:t>behavior results, because from the consumer's point of view, when the product fails to achieve its expected quality, it violates implicit or advertising product commitment</w:t>
      </w:r>
      <w:r w:rsidR="005337F3">
        <w:rPr>
          <w:lang w:val="en-US" w:eastAsia="zh-CN"/>
        </w:rPr>
        <w:t xml:space="preserve"> </w:t>
      </w:r>
      <w:r w:rsidR="005337F3">
        <w:rPr>
          <w:lang w:val="en-US" w:eastAsia="zh-CN"/>
        </w:rPr>
        <w:t>(</w:t>
      </w:r>
      <w:proofErr w:type="spellStart"/>
      <w:r w:rsidR="005337F3" w:rsidRPr="00782FA6">
        <w:rPr>
          <w:lang w:eastAsia="zh-CN"/>
        </w:rPr>
        <w:t>Topaloglu</w:t>
      </w:r>
      <w:proofErr w:type="spellEnd"/>
      <w:r w:rsidR="005337F3">
        <w:rPr>
          <w:lang w:eastAsia="zh-CN"/>
        </w:rPr>
        <w:t xml:space="preserve"> </w:t>
      </w:r>
      <w:r w:rsidR="005337F3" w:rsidRPr="00782FA6">
        <w:rPr>
          <w:lang w:eastAsia="zh-CN"/>
        </w:rPr>
        <w:t xml:space="preserve">and </w:t>
      </w:r>
      <w:proofErr w:type="spellStart"/>
      <w:r w:rsidR="005337F3" w:rsidRPr="00782FA6">
        <w:rPr>
          <w:lang w:eastAsia="zh-CN"/>
        </w:rPr>
        <w:t>Gokalp</w:t>
      </w:r>
      <w:proofErr w:type="spellEnd"/>
      <w:r w:rsidR="005337F3" w:rsidRPr="00782FA6">
        <w:rPr>
          <w:lang w:eastAsia="zh-CN"/>
        </w:rPr>
        <w:t>, 2018</w:t>
      </w:r>
      <w:r w:rsidR="005337F3">
        <w:rPr>
          <w:lang w:val="en-US" w:eastAsia="zh-CN"/>
        </w:rPr>
        <w:t>)</w:t>
      </w:r>
      <w:r w:rsidRPr="001777CE">
        <w:rPr>
          <w:lang w:val="en-US" w:eastAsia="zh-CN"/>
        </w:rPr>
        <w:t>, which means that brand concept has a great impact on customers' preferences and decisions. Denying their responsibilities or minimizing the extent of product crises can undermine consumers'</w:t>
      </w:r>
      <w:r w:rsidR="00E2716E">
        <w:rPr>
          <w:lang w:val="en-US" w:eastAsia="zh-CN"/>
        </w:rPr>
        <w:t xml:space="preserve"> </w:t>
      </w:r>
      <w:r w:rsidRPr="001777CE">
        <w:rPr>
          <w:lang w:val="en-US" w:eastAsia="zh-CN"/>
        </w:rPr>
        <w:t xml:space="preserve">brand attitudes. Consumers may think that the delay is </w:t>
      </w:r>
      <w:r w:rsidR="00E2716E">
        <w:rPr>
          <w:lang w:val="en-US" w:eastAsia="zh-CN"/>
        </w:rPr>
        <w:t>caused by</w:t>
      </w:r>
      <w:r w:rsidRPr="001777CE">
        <w:rPr>
          <w:lang w:val="en-US" w:eastAsia="zh-CN"/>
        </w:rPr>
        <w:t xml:space="preserve"> the company's negligence, making it harder to re</w:t>
      </w:r>
      <w:r w:rsidR="0038091E">
        <w:rPr>
          <w:lang w:val="en-US" w:eastAsia="zh-CN"/>
        </w:rPr>
        <w:t>store</w:t>
      </w:r>
      <w:r w:rsidRPr="001777CE">
        <w:rPr>
          <w:lang w:val="en-US" w:eastAsia="zh-CN"/>
        </w:rPr>
        <w:t xml:space="preserve"> lost reputation.</w:t>
      </w:r>
    </w:p>
    <w:p w14:paraId="11714839" w14:textId="600C2068" w:rsidR="0038091E" w:rsidRPr="0038091E" w:rsidRDefault="0038091E" w:rsidP="00910B37">
      <w:pPr>
        <w:ind w:firstLine="480"/>
        <w:rPr>
          <w:rFonts w:eastAsiaTheme="minorEastAsia" w:hint="eastAsia"/>
          <w:lang w:val="en-US" w:eastAsia="zh-CN"/>
        </w:rPr>
      </w:pPr>
      <w:r>
        <w:rPr>
          <w:rFonts w:eastAsiaTheme="minorEastAsia"/>
          <w:lang w:val="en-US" w:eastAsia="zh-CN"/>
        </w:rPr>
        <w:t xml:space="preserve">It is crucial to </w:t>
      </w:r>
      <w:r w:rsidR="001867BD">
        <w:rPr>
          <w:rFonts w:eastAsiaTheme="minorEastAsia"/>
          <w:lang w:val="en-US" w:eastAsia="zh-CN"/>
        </w:rPr>
        <w:t>be transparent when appl</w:t>
      </w:r>
      <w:r w:rsidR="00B10680">
        <w:rPr>
          <w:rFonts w:eastAsiaTheme="minorEastAsia"/>
          <w:lang w:val="en-US" w:eastAsia="zh-CN"/>
        </w:rPr>
        <w:t>ying</w:t>
      </w:r>
      <w:r w:rsidR="001867BD">
        <w:rPr>
          <w:rFonts w:eastAsiaTheme="minorEastAsia"/>
          <w:lang w:val="en-US" w:eastAsia="zh-CN"/>
        </w:rPr>
        <w:t xml:space="preserve"> </w:t>
      </w:r>
      <w:r w:rsidR="001867BD" w:rsidRPr="00277F37">
        <w:rPr>
          <w:lang w:val="en-US" w:eastAsia="zh-CN"/>
        </w:rPr>
        <w:t>strategic</w:t>
      </w:r>
      <w:r w:rsidR="001867BD">
        <w:rPr>
          <w:rFonts w:hint="eastAsia"/>
          <w:lang w:val="en-US" w:eastAsia="zh-CN"/>
        </w:rPr>
        <w:t xml:space="preserve"> </w:t>
      </w:r>
      <w:r w:rsidR="001867BD" w:rsidRPr="00277F37">
        <w:rPr>
          <w:lang w:val="en-US" w:eastAsia="zh-CN"/>
        </w:rPr>
        <w:t>reaction p</w:t>
      </w:r>
      <w:r w:rsidR="00F2662E">
        <w:rPr>
          <w:lang w:val="en-US" w:eastAsia="zh-CN"/>
        </w:rPr>
        <w:t>lan</w:t>
      </w:r>
      <w:r w:rsidR="00B10680">
        <w:rPr>
          <w:lang w:val="en-US" w:eastAsia="zh-CN"/>
        </w:rPr>
        <w:t xml:space="preserve"> </w:t>
      </w:r>
      <w:r w:rsidR="00917991">
        <w:rPr>
          <w:lang w:val="en-US" w:eastAsia="zh-CN"/>
        </w:rPr>
        <w:t xml:space="preserve">with the concept that </w:t>
      </w:r>
      <w:r w:rsidR="00F2662E" w:rsidRPr="00277F37">
        <w:rPr>
          <w:lang w:val="en-US" w:eastAsia="zh-CN"/>
        </w:rPr>
        <w:t>timely reaction</w:t>
      </w:r>
      <w:r w:rsidR="00F2662E">
        <w:rPr>
          <w:lang w:val="en-US" w:eastAsia="zh-CN"/>
        </w:rPr>
        <w:t xml:space="preserve"> and </w:t>
      </w:r>
      <w:r w:rsidR="00F2662E" w:rsidRPr="00277F37">
        <w:rPr>
          <w:lang w:val="en-US" w:eastAsia="zh-CN"/>
        </w:rPr>
        <w:t>consum</w:t>
      </w:r>
      <w:r w:rsidR="00F2662E">
        <w:rPr>
          <w:rFonts w:hint="eastAsia"/>
          <w:lang w:val="en-US" w:eastAsia="zh-CN"/>
        </w:rPr>
        <w:t>e</w:t>
      </w:r>
      <w:r w:rsidR="00F2662E">
        <w:rPr>
          <w:lang w:val="en-US" w:eastAsia="zh-CN"/>
        </w:rPr>
        <w:t xml:space="preserve">r’s </w:t>
      </w:r>
      <w:r w:rsidR="00F2662E" w:rsidRPr="00277F37">
        <w:rPr>
          <w:lang w:val="en-US" w:eastAsia="zh-CN"/>
        </w:rPr>
        <w:t>wellbeing</w:t>
      </w:r>
      <w:r w:rsidR="00F2662E">
        <w:rPr>
          <w:lang w:val="en-US" w:eastAsia="zh-CN"/>
        </w:rPr>
        <w:t xml:space="preserve"> are</w:t>
      </w:r>
      <w:r w:rsidR="00917991">
        <w:rPr>
          <w:lang w:val="en-US" w:eastAsia="zh-CN"/>
        </w:rPr>
        <w:t xml:space="preserve"> both </w:t>
      </w:r>
      <w:r w:rsidR="00B30E10">
        <w:rPr>
          <w:lang w:val="en-US" w:eastAsia="zh-CN"/>
        </w:rPr>
        <w:t>significant to t</w:t>
      </w:r>
      <w:r w:rsidR="00B30E10" w:rsidRPr="00277F37">
        <w:rPr>
          <w:lang w:val="en-US" w:eastAsia="zh-CN"/>
        </w:rPr>
        <w:t>ransparency</w:t>
      </w:r>
      <w:r w:rsidR="00B30E10">
        <w:rPr>
          <w:lang w:val="en-US" w:eastAsia="zh-CN"/>
        </w:rPr>
        <w:t xml:space="preserve">. </w:t>
      </w:r>
      <w:r w:rsidR="007316BC">
        <w:rPr>
          <w:lang w:val="en-US" w:eastAsia="zh-CN"/>
        </w:rPr>
        <w:t xml:space="preserve">A </w:t>
      </w:r>
      <w:r w:rsidR="007316BC" w:rsidRPr="00851CD6">
        <w:rPr>
          <w:lang w:val="en-US" w:eastAsia="zh-CN"/>
        </w:rPr>
        <w:t>responsible</w:t>
      </w:r>
      <w:r w:rsidR="007316BC">
        <w:rPr>
          <w:lang w:val="en-US" w:eastAsia="zh-CN"/>
        </w:rPr>
        <w:t xml:space="preserve"> product recall </w:t>
      </w:r>
      <w:r w:rsidR="007C0BAD">
        <w:rPr>
          <w:lang w:val="en-US" w:eastAsia="zh-CN"/>
        </w:rPr>
        <w:t xml:space="preserve">can bring a chance for companies to </w:t>
      </w:r>
      <w:r w:rsidR="006A38C4">
        <w:rPr>
          <w:lang w:val="en-US" w:eastAsia="zh-CN"/>
        </w:rPr>
        <w:t xml:space="preserve">regain trust with customers. </w:t>
      </w:r>
      <w:r w:rsidR="001842B4">
        <w:rPr>
          <w:lang w:val="en-US" w:eastAsia="zh-CN"/>
        </w:rPr>
        <w:t>C</w:t>
      </w:r>
      <w:r w:rsidR="001842B4" w:rsidRPr="00692B06">
        <w:rPr>
          <w:lang w:val="en-US" w:eastAsia="zh-CN"/>
        </w:rPr>
        <w:t>onsumers</w:t>
      </w:r>
      <w:r w:rsidR="001842B4">
        <w:rPr>
          <w:lang w:val="en-US" w:eastAsia="zh-CN"/>
        </w:rPr>
        <w:t xml:space="preserve"> </w:t>
      </w:r>
      <w:r w:rsidR="0006094E">
        <w:rPr>
          <w:lang w:val="en-US" w:eastAsia="zh-CN"/>
        </w:rPr>
        <w:t xml:space="preserve">tend to </w:t>
      </w:r>
      <w:r w:rsidR="0006094E" w:rsidRPr="00692B06">
        <w:rPr>
          <w:lang w:val="en-US" w:eastAsia="zh-CN"/>
        </w:rPr>
        <w:t>blame</w:t>
      </w:r>
      <w:r w:rsidR="0006094E">
        <w:rPr>
          <w:lang w:val="en-US" w:eastAsia="zh-CN"/>
        </w:rPr>
        <w:t xml:space="preserve"> manufacturers</w:t>
      </w:r>
      <w:r w:rsidR="0006094E" w:rsidRPr="00692B06">
        <w:rPr>
          <w:lang w:val="en-US" w:eastAsia="zh-CN"/>
        </w:rPr>
        <w:t xml:space="preserve"> for the incident</w:t>
      </w:r>
      <w:r w:rsidR="0006094E">
        <w:rPr>
          <w:lang w:val="en-US" w:eastAsia="zh-CN"/>
        </w:rPr>
        <w:t xml:space="preserve"> </w:t>
      </w:r>
      <w:r w:rsidR="0049113C">
        <w:rPr>
          <w:lang w:val="en-US" w:eastAsia="zh-CN"/>
        </w:rPr>
        <w:t xml:space="preserve">due to the limit </w:t>
      </w:r>
      <w:r w:rsidR="0049113C" w:rsidRPr="00692B06">
        <w:rPr>
          <w:lang w:val="en-US" w:eastAsia="zh-CN"/>
        </w:rPr>
        <w:t>information</w:t>
      </w:r>
      <w:r w:rsidR="0049113C">
        <w:rPr>
          <w:lang w:val="en-US" w:eastAsia="zh-CN"/>
        </w:rPr>
        <w:t xml:space="preserve"> in </w:t>
      </w:r>
      <w:r w:rsidR="00560EA9">
        <w:rPr>
          <w:lang w:val="en-US" w:eastAsia="zh-CN"/>
        </w:rPr>
        <w:t>r</w:t>
      </w:r>
      <w:r w:rsidR="005D3392">
        <w:rPr>
          <w:lang w:val="en-US" w:eastAsia="zh-CN"/>
        </w:rPr>
        <w:t>e</w:t>
      </w:r>
      <w:r w:rsidR="00560EA9">
        <w:rPr>
          <w:lang w:val="en-US" w:eastAsia="zh-CN"/>
        </w:rPr>
        <w:t xml:space="preserve">call announcement. </w:t>
      </w:r>
      <w:r w:rsidR="000C02F3">
        <w:rPr>
          <w:lang w:val="en-US" w:eastAsia="zh-CN"/>
        </w:rPr>
        <w:t xml:space="preserve">Taking </w:t>
      </w:r>
      <w:r w:rsidR="000C02F3" w:rsidRPr="005B3432">
        <w:rPr>
          <w:lang w:val="en-US" w:eastAsia="zh-CN"/>
        </w:rPr>
        <w:t>production outsourcing</w:t>
      </w:r>
      <w:r w:rsidR="000C02F3">
        <w:rPr>
          <w:lang w:val="en-US" w:eastAsia="zh-CN"/>
        </w:rPr>
        <w:t xml:space="preserve"> as an example, </w:t>
      </w:r>
      <w:r w:rsidR="000C02F3" w:rsidRPr="005B3432">
        <w:rPr>
          <w:lang w:val="en-US" w:eastAsia="zh-CN"/>
        </w:rPr>
        <w:t xml:space="preserve">some companies try to attribute </w:t>
      </w:r>
      <w:r w:rsidR="005D3392">
        <w:rPr>
          <w:lang w:val="en-US" w:eastAsia="zh-CN"/>
        </w:rPr>
        <w:t>product</w:t>
      </w:r>
      <w:r w:rsidR="000C02F3" w:rsidRPr="005B3432">
        <w:rPr>
          <w:lang w:val="en-US" w:eastAsia="zh-CN"/>
        </w:rPr>
        <w:t xml:space="preserve"> defects to their suppliers</w:t>
      </w:r>
      <w:r w:rsidR="005D3392">
        <w:rPr>
          <w:lang w:val="en-US" w:eastAsia="zh-CN"/>
        </w:rPr>
        <w:t xml:space="preserve">, which is </w:t>
      </w:r>
      <w:r w:rsidR="000C02F3" w:rsidRPr="005B3432">
        <w:rPr>
          <w:lang w:val="en-US" w:eastAsia="zh-CN"/>
        </w:rPr>
        <w:t xml:space="preserve">a </w:t>
      </w:r>
      <w:r w:rsidR="005D3392">
        <w:rPr>
          <w:lang w:val="en-US" w:eastAsia="zh-CN"/>
        </w:rPr>
        <w:t>behavior that</w:t>
      </w:r>
      <w:r w:rsidR="000C02F3" w:rsidRPr="005B3432">
        <w:rPr>
          <w:lang w:val="en-US" w:eastAsia="zh-CN"/>
        </w:rPr>
        <w:t xml:space="preserve"> is likely</w:t>
      </w:r>
      <w:r w:rsidR="000C02F3">
        <w:rPr>
          <w:lang w:val="en-US" w:eastAsia="zh-CN"/>
        </w:rPr>
        <w:t xml:space="preserve"> to worsen </w:t>
      </w:r>
      <w:r w:rsidR="000C02F3">
        <w:rPr>
          <w:lang w:val="en-US" w:eastAsia="zh-CN"/>
        </w:rPr>
        <w:lastRenderedPageBreak/>
        <w:t>consumers’ attitudes.</w:t>
      </w:r>
      <w:r w:rsidR="005D3392">
        <w:rPr>
          <w:lang w:val="en-US" w:eastAsia="zh-CN"/>
        </w:rPr>
        <w:t xml:space="preserve"> </w:t>
      </w:r>
      <w:r w:rsidR="004122B9">
        <w:rPr>
          <w:lang w:val="en-US" w:eastAsia="zh-CN"/>
        </w:rPr>
        <w:t>C</w:t>
      </w:r>
      <w:r w:rsidR="004122B9">
        <w:rPr>
          <w:lang w:val="en-US" w:eastAsia="zh-CN"/>
        </w:rPr>
        <w:t xml:space="preserve">ustomers’ </w:t>
      </w:r>
      <w:r w:rsidR="004122B9">
        <w:rPr>
          <w:lang w:val="en-US" w:eastAsia="zh-CN"/>
        </w:rPr>
        <w:t>opinion</w:t>
      </w:r>
      <w:r w:rsidR="004122B9" w:rsidRPr="0084673B">
        <w:t xml:space="preserve"> </w:t>
      </w:r>
      <w:r w:rsidR="004122B9" w:rsidRPr="0084673B">
        <w:rPr>
          <w:lang w:val="en-US" w:eastAsia="zh-CN"/>
        </w:rPr>
        <w:t>could be different</w:t>
      </w:r>
      <w:r w:rsidR="004122B9">
        <w:rPr>
          <w:lang w:val="en-US" w:eastAsia="zh-CN"/>
        </w:rPr>
        <w:t xml:space="preserve"> to </w:t>
      </w:r>
      <w:r w:rsidR="004122B9">
        <w:rPr>
          <w:lang w:val="en-US" w:eastAsia="zh-CN"/>
        </w:rPr>
        <w:t>manufacturers</w:t>
      </w:r>
      <w:r w:rsidR="00C753EE" w:rsidRPr="00C753EE">
        <w:rPr>
          <w:lang w:val="en-US" w:eastAsia="zh-CN"/>
        </w:rPr>
        <w:t xml:space="preserve"> </w:t>
      </w:r>
      <w:r w:rsidR="00C753EE">
        <w:rPr>
          <w:lang w:val="en-US" w:eastAsia="zh-CN"/>
        </w:rPr>
        <w:t>e</w:t>
      </w:r>
      <w:r w:rsidR="00C753EE">
        <w:rPr>
          <w:lang w:val="en-US" w:eastAsia="zh-CN"/>
        </w:rPr>
        <w:t>ven if</w:t>
      </w:r>
      <w:r w:rsidR="00C753EE">
        <w:rPr>
          <w:lang w:val="en-US" w:eastAsia="zh-CN"/>
        </w:rPr>
        <w:t xml:space="preserve"> responsible </w:t>
      </w:r>
      <w:r w:rsidR="00C753EE">
        <w:rPr>
          <w:lang w:val="en-US" w:eastAsia="zh-CN"/>
        </w:rPr>
        <w:t>product recalls</w:t>
      </w:r>
      <w:r w:rsidR="00C753EE">
        <w:rPr>
          <w:lang w:val="en-US" w:eastAsia="zh-CN"/>
        </w:rPr>
        <w:t xml:space="preserve"> are conducted</w:t>
      </w:r>
      <w:r w:rsidR="00C753EE">
        <w:rPr>
          <w:lang w:val="en-US" w:eastAsia="zh-CN"/>
        </w:rPr>
        <w:t>,</w:t>
      </w:r>
      <w:r w:rsidR="00C753EE">
        <w:rPr>
          <w:lang w:val="en-US" w:eastAsia="zh-CN"/>
        </w:rPr>
        <w:t xml:space="preserve"> </w:t>
      </w:r>
      <w:r w:rsidR="00EB3656">
        <w:rPr>
          <w:lang w:val="en-US" w:eastAsia="zh-CN"/>
        </w:rPr>
        <w:t xml:space="preserve">resulting in worse </w:t>
      </w:r>
      <w:r w:rsidR="00EB3656" w:rsidRPr="0084673B">
        <w:rPr>
          <w:lang w:val="en-US" w:eastAsia="zh-CN"/>
        </w:rPr>
        <w:t>attitude toward the company</w:t>
      </w:r>
      <w:r w:rsidR="006C21A7">
        <w:rPr>
          <w:lang w:val="en-US" w:eastAsia="zh-CN"/>
        </w:rPr>
        <w:t xml:space="preserve">. </w:t>
      </w:r>
    </w:p>
    <w:p w14:paraId="452F0080" w14:textId="69AB6AA4" w:rsidR="00804A16" w:rsidRPr="00D23BC5" w:rsidRDefault="00217689" w:rsidP="00217689">
      <w:pPr>
        <w:ind w:firstLineChars="0" w:firstLine="0"/>
        <w:rPr>
          <w:lang w:val="en-US" w:eastAsia="zh-CN"/>
        </w:rPr>
      </w:pPr>
      <w:r>
        <w:rPr>
          <w:lang w:val="en-US" w:eastAsia="zh-CN"/>
        </w:rPr>
        <w:t xml:space="preserve">Taking actions quickly before </w:t>
      </w:r>
      <w:r w:rsidR="0070196C">
        <w:rPr>
          <w:lang w:val="en-US" w:eastAsia="zh-CN"/>
        </w:rPr>
        <w:t>g</w:t>
      </w:r>
      <w:r w:rsidR="0070196C" w:rsidRPr="0070196C">
        <w:rPr>
          <w:lang w:val="en-US" w:eastAsia="zh-CN"/>
        </w:rPr>
        <w:t>overnment agencies intervene in the investigation</w:t>
      </w:r>
      <w:r w:rsidR="0070196C" w:rsidRPr="0070196C">
        <w:rPr>
          <w:lang w:val="en-US" w:eastAsia="zh-CN"/>
        </w:rPr>
        <w:t xml:space="preserve"> </w:t>
      </w:r>
      <w:r w:rsidR="00910B37" w:rsidRPr="00910B37">
        <w:rPr>
          <w:lang w:val="en-US" w:eastAsia="zh-CN"/>
        </w:rPr>
        <w:t xml:space="preserve">can reduce potential damages to the </w:t>
      </w:r>
      <w:r w:rsidR="000B7E86">
        <w:rPr>
          <w:lang w:val="en-US" w:eastAsia="zh-CN"/>
        </w:rPr>
        <w:t>reputation</w:t>
      </w:r>
      <w:r w:rsidR="00910B37" w:rsidRPr="00910B37">
        <w:rPr>
          <w:lang w:val="en-US" w:eastAsia="zh-CN"/>
        </w:rPr>
        <w:t xml:space="preserve"> of the company. </w:t>
      </w:r>
      <w:r w:rsidR="00D45FD7">
        <w:rPr>
          <w:lang w:val="en-US" w:eastAsia="zh-CN"/>
        </w:rPr>
        <w:t>Reversely,</w:t>
      </w:r>
      <w:r w:rsidR="00910B37">
        <w:rPr>
          <w:rFonts w:hint="eastAsia"/>
          <w:lang w:val="en-US" w:eastAsia="zh-CN"/>
        </w:rPr>
        <w:t xml:space="preserve"> </w:t>
      </w:r>
      <w:r w:rsidR="00910B37" w:rsidRPr="00910B37">
        <w:rPr>
          <w:lang w:val="en-US" w:eastAsia="zh-CN"/>
        </w:rPr>
        <w:t xml:space="preserve">a </w:t>
      </w:r>
      <w:r w:rsidR="006A15C6">
        <w:rPr>
          <w:lang w:val="en-US" w:eastAsia="zh-CN"/>
        </w:rPr>
        <w:t xml:space="preserve">recall that is </w:t>
      </w:r>
      <w:r w:rsidR="006A15C6" w:rsidRPr="00910B37">
        <w:rPr>
          <w:lang w:val="en-US" w:eastAsia="zh-CN"/>
        </w:rPr>
        <w:t>forced or artificial determines the risk</w:t>
      </w:r>
      <w:r w:rsidR="00ED595A">
        <w:rPr>
          <w:lang w:val="en-US" w:eastAsia="zh-CN"/>
        </w:rPr>
        <w:t xml:space="preserve"> can be</w:t>
      </w:r>
      <w:r w:rsidR="00910B37" w:rsidRPr="00910B37">
        <w:rPr>
          <w:lang w:val="en-US" w:eastAsia="zh-CN"/>
        </w:rPr>
        <w:t xml:space="preserve"> perceived as opportunistic</w:t>
      </w:r>
      <w:r w:rsidR="00910B37">
        <w:rPr>
          <w:lang w:val="en-US" w:eastAsia="zh-CN"/>
        </w:rPr>
        <w:t xml:space="preserve"> </w:t>
      </w:r>
      <w:r w:rsidR="00910B37">
        <w:rPr>
          <w:lang w:eastAsia="zh-CN"/>
        </w:rPr>
        <w:t>(</w:t>
      </w:r>
      <w:proofErr w:type="spellStart"/>
      <w:r w:rsidR="00910B37" w:rsidRPr="00450603">
        <w:rPr>
          <w:lang w:eastAsia="zh-CN"/>
        </w:rPr>
        <w:t>Magno</w:t>
      </w:r>
      <w:proofErr w:type="spellEnd"/>
      <w:r w:rsidR="00910B37" w:rsidRPr="009B13EE">
        <w:rPr>
          <w:lang w:eastAsia="zh-CN"/>
        </w:rPr>
        <w:t>, 2012</w:t>
      </w:r>
      <w:r w:rsidR="00910B37">
        <w:rPr>
          <w:lang w:eastAsia="zh-CN"/>
        </w:rPr>
        <w:t>)</w:t>
      </w:r>
      <w:r w:rsidR="00910B37" w:rsidRPr="00910B37">
        <w:rPr>
          <w:lang w:val="en-US" w:eastAsia="zh-CN"/>
        </w:rPr>
        <w:t>.</w:t>
      </w:r>
    </w:p>
    <w:p w14:paraId="6E4A3B2D" w14:textId="77777777" w:rsidR="00FA1695" w:rsidRDefault="00FA1695">
      <w:pPr>
        <w:ind w:firstLine="480"/>
        <w:rPr>
          <w:lang w:eastAsia="zh-CN"/>
        </w:rPr>
      </w:pPr>
      <w:r>
        <w:rPr>
          <w:lang w:eastAsia="zh-CN"/>
        </w:rPr>
        <w:br w:type="page"/>
      </w:r>
    </w:p>
    <w:p w14:paraId="6849878E" w14:textId="0E71A460" w:rsidR="00FA1695" w:rsidRPr="00540196" w:rsidRDefault="00FA1695" w:rsidP="00C20913">
      <w:pPr>
        <w:pStyle w:val="1"/>
      </w:pPr>
      <w:bookmarkStart w:id="5" w:name="_Toc3926490"/>
      <w:r w:rsidRPr="00540196">
        <w:lastRenderedPageBreak/>
        <w:t>Conclusion</w:t>
      </w:r>
      <w:bookmarkEnd w:id="5"/>
    </w:p>
    <w:p w14:paraId="3D15E34D" w14:textId="22A1B1B7" w:rsidR="00FA1695" w:rsidRDefault="00744B73" w:rsidP="1DA52C11">
      <w:pPr>
        <w:ind w:firstLine="480"/>
        <w:rPr>
          <w:lang w:val="en-US" w:eastAsia="zh-CN"/>
        </w:rPr>
      </w:pPr>
      <w:r>
        <w:rPr>
          <w:rFonts w:eastAsiaTheme="minorEastAsia"/>
          <w:lang w:eastAsia="zh-CN"/>
        </w:rPr>
        <w:t>Automobile</w:t>
      </w:r>
      <w:r w:rsidR="005E005D">
        <w:rPr>
          <w:rFonts w:eastAsiaTheme="minorEastAsia"/>
          <w:lang w:eastAsia="zh-CN"/>
        </w:rPr>
        <w:t xml:space="preserve"> recalls are increasing and</w:t>
      </w:r>
      <w:r>
        <w:rPr>
          <w:rFonts w:eastAsiaTheme="minorEastAsia"/>
          <w:lang w:eastAsia="zh-CN"/>
        </w:rPr>
        <w:t xml:space="preserve"> ine</w:t>
      </w:r>
      <w:r w:rsidR="003E5F05">
        <w:rPr>
          <w:rFonts w:eastAsiaTheme="minorEastAsia"/>
          <w:lang w:eastAsia="zh-CN"/>
        </w:rPr>
        <w:t xml:space="preserve">vitable due </w:t>
      </w:r>
      <w:r w:rsidR="005E005D">
        <w:rPr>
          <w:rFonts w:eastAsiaTheme="minorEastAsia"/>
          <w:lang w:eastAsia="zh-CN"/>
        </w:rPr>
        <w:t xml:space="preserve">to </w:t>
      </w:r>
      <w:proofErr w:type="spellStart"/>
      <w:proofErr w:type="gramStart"/>
      <w:r w:rsidR="005E005D">
        <w:rPr>
          <w:lang w:eastAsia="zh-CN"/>
        </w:rPr>
        <w:t>legislation</w:t>
      </w:r>
      <w:r w:rsidR="005E005D">
        <w:rPr>
          <w:lang w:eastAsia="zh-CN"/>
        </w:rPr>
        <w:t>,</w:t>
      </w:r>
      <w:r w:rsidR="003E5F05">
        <w:rPr>
          <w:lang w:eastAsia="zh-CN"/>
        </w:rPr>
        <w:t>supply</w:t>
      </w:r>
      <w:proofErr w:type="spellEnd"/>
      <w:proofErr w:type="gramEnd"/>
      <w:r w:rsidR="003E5F05">
        <w:rPr>
          <w:lang w:eastAsia="zh-CN"/>
        </w:rPr>
        <w:t xml:space="preserve"> chains complexity and lack</w:t>
      </w:r>
      <w:r w:rsidR="003E5F05">
        <w:rPr>
          <w:rFonts w:hint="eastAsia"/>
          <w:lang w:eastAsia="zh-CN"/>
        </w:rPr>
        <w:t xml:space="preserve"> </w:t>
      </w:r>
      <w:r w:rsidR="003E5F05">
        <w:rPr>
          <w:lang w:eastAsia="zh-CN"/>
        </w:rPr>
        <w:t xml:space="preserve">of transparency </w:t>
      </w:r>
      <w:r w:rsidR="00C6078D">
        <w:rPr>
          <w:lang w:eastAsia="zh-CN"/>
        </w:rPr>
        <w:t>caused by</w:t>
      </w:r>
      <w:r w:rsidR="003E5F05">
        <w:rPr>
          <w:lang w:eastAsia="zh-CN"/>
        </w:rPr>
        <w:t xml:space="preserve"> globalization</w:t>
      </w:r>
      <w:r w:rsidR="005B5423">
        <w:rPr>
          <w:lang w:eastAsia="zh-CN"/>
        </w:rPr>
        <w:t>.</w:t>
      </w:r>
      <w:r w:rsidR="005B5423" w:rsidRPr="005B5423">
        <w:rPr>
          <w:lang w:val="en-US" w:eastAsia="zh-CN"/>
        </w:rPr>
        <w:t xml:space="preserve"> </w:t>
      </w:r>
      <w:proofErr w:type="gramStart"/>
      <w:r w:rsidR="005B5423">
        <w:rPr>
          <w:lang w:val="en-US" w:eastAsia="zh-CN"/>
        </w:rPr>
        <w:t>T</w:t>
      </w:r>
      <w:r w:rsidR="005B5423">
        <w:rPr>
          <w:lang w:val="en-US" w:eastAsia="zh-CN"/>
        </w:rPr>
        <w:t>he majority of</w:t>
      </w:r>
      <w:proofErr w:type="gramEnd"/>
      <w:r w:rsidR="005B5423">
        <w:rPr>
          <w:lang w:val="en-US" w:eastAsia="zh-CN"/>
        </w:rPr>
        <w:t xml:space="preserve"> member</w:t>
      </w:r>
      <w:r w:rsidR="005B5423" w:rsidRPr="00934A37">
        <w:rPr>
          <w:lang w:val="en-US" w:eastAsia="zh-CN"/>
        </w:rPr>
        <w:t>s</w:t>
      </w:r>
      <w:r w:rsidR="005B5423">
        <w:rPr>
          <w:lang w:val="en-US" w:eastAsia="zh-CN"/>
        </w:rPr>
        <w:t xml:space="preserve"> </w:t>
      </w:r>
      <w:r w:rsidR="005B5423" w:rsidRPr="00934A37">
        <w:rPr>
          <w:lang w:val="en-US" w:eastAsia="zh-CN"/>
        </w:rPr>
        <w:t>in</w:t>
      </w:r>
      <w:r w:rsidR="005B5423">
        <w:rPr>
          <w:lang w:val="en-US" w:eastAsia="zh-CN"/>
        </w:rPr>
        <w:t xml:space="preserve"> </w:t>
      </w:r>
      <w:r w:rsidR="005B5423" w:rsidRPr="00934A37">
        <w:rPr>
          <w:lang w:val="en-US" w:eastAsia="zh-CN"/>
        </w:rPr>
        <w:t>the</w:t>
      </w:r>
      <w:r w:rsidR="005B5423">
        <w:rPr>
          <w:lang w:val="en-US" w:eastAsia="zh-CN"/>
        </w:rPr>
        <w:t xml:space="preserve"> </w:t>
      </w:r>
      <w:r w:rsidR="005B5423" w:rsidRPr="00934A37">
        <w:rPr>
          <w:lang w:val="en-US" w:eastAsia="zh-CN"/>
        </w:rPr>
        <w:t>automobile industry</w:t>
      </w:r>
      <w:r w:rsidR="005B5423">
        <w:rPr>
          <w:lang w:val="en-US" w:eastAsia="zh-CN"/>
        </w:rPr>
        <w:t xml:space="preserve"> adopt </w:t>
      </w:r>
      <w:r w:rsidR="005B5423" w:rsidRPr="00934A37">
        <w:rPr>
          <w:lang w:val="en-US" w:eastAsia="zh-CN"/>
        </w:rPr>
        <w:t>a</w:t>
      </w:r>
      <w:r w:rsidR="005B5423">
        <w:rPr>
          <w:lang w:val="en-US" w:eastAsia="zh-CN"/>
        </w:rPr>
        <w:t xml:space="preserve"> </w:t>
      </w:r>
      <w:r w:rsidR="005B5423" w:rsidRPr="00934A37">
        <w:rPr>
          <w:lang w:val="en-US" w:eastAsia="zh-CN"/>
        </w:rPr>
        <w:t>proactive</w:t>
      </w:r>
      <w:r w:rsidR="005B5423">
        <w:rPr>
          <w:lang w:val="en-US" w:eastAsia="zh-CN"/>
        </w:rPr>
        <w:t xml:space="preserve"> </w:t>
      </w:r>
      <w:r w:rsidR="005B5423" w:rsidRPr="00934A37">
        <w:rPr>
          <w:lang w:val="en-US" w:eastAsia="zh-CN"/>
        </w:rPr>
        <w:t>recall</w:t>
      </w:r>
      <w:r w:rsidR="005B5423">
        <w:rPr>
          <w:lang w:val="en-US" w:eastAsia="zh-CN"/>
        </w:rPr>
        <w:t xml:space="preserve"> </w:t>
      </w:r>
      <w:r w:rsidR="005B5423" w:rsidRPr="00934A37">
        <w:rPr>
          <w:lang w:val="en-US" w:eastAsia="zh-CN"/>
        </w:rPr>
        <w:t>strategy</w:t>
      </w:r>
      <w:r w:rsidR="00C6078D">
        <w:rPr>
          <w:lang w:val="en-US" w:eastAsia="zh-CN"/>
        </w:rPr>
        <w:t>.</w:t>
      </w:r>
    </w:p>
    <w:p w14:paraId="302B6EE8" w14:textId="3C765A3D" w:rsidR="00C6078D" w:rsidRDefault="00682DAB" w:rsidP="1DA52C11">
      <w:pPr>
        <w:ind w:firstLine="480"/>
        <w:rPr>
          <w:rFonts w:eastAsia="CharisSIL"/>
          <w:lang w:val="en-US" w:eastAsia="zh-CN"/>
        </w:rPr>
      </w:pPr>
      <w:r>
        <w:rPr>
          <w:rFonts w:eastAsiaTheme="minorEastAsia"/>
          <w:lang w:eastAsia="zh-CN"/>
        </w:rPr>
        <w:t xml:space="preserve">If managed well, product recalls </w:t>
      </w:r>
      <w:r w:rsidR="00F15A38">
        <w:rPr>
          <w:rFonts w:eastAsiaTheme="minorEastAsia"/>
          <w:lang w:eastAsia="zh-CN"/>
        </w:rPr>
        <w:t>can become a method of quality control.</w:t>
      </w:r>
      <w:r w:rsidR="00FC5022">
        <w:rPr>
          <w:rFonts w:eastAsiaTheme="minorEastAsia"/>
          <w:lang w:eastAsia="zh-CN"/>
        </w:rPr>
        <w:t xml:space="preserve"> </w:t>
      </w:r>
      <w:r w:rsidR="003066DF">
        <w:rPr>
          <w:lang w:val="en-US" w:eastAsia="zh-CN"/>
        </w:rPr>
        <w:t>N</w:t>
      </w:r>
      <w:r w:rsidR="003066DF" w:rsidRPr="00761C12">
        <w:rPr>
          <w:lang w:val="en-US" w:eastAsia="zh-CN"/>
        </w:rPr>
        <w:t xml:space="preserve">ot </w:t>
      </w:r>
      <w:r w:rsidR="003066DF">
        <w:rPr>
          <w:lang w:val="en-US" w:eastAsia="zh-CN"/>
        </w:rPr>
        <w:t>every recall</w:t>
      </w:r>
      <w:r w:rsidR="003066DF" w:rsidRPr="00761C12">
        <w:rPr>
          <w:lang w:val="en-US" w:eastAsia="zh-CN"/>
        </w:rPr>
        <w:t xml:space="preserve"> </w:t>
      </w:r>
      <w:r w:rsidR="003066DF">
        <w:rPr>
          <w:lang w:val="en-US" w:eastAsia="zh-CN"/>
        </w:rPr>
        <w:t>affect</w:t>
      </w:r>
      <w:r w:rsidR="003066DF" w:rsidRPr="00761C12">
        <w:rPr>
          <w:lang w:val="en-US" w:eastAsia="zh-CN"/>
        </w:rPr>
        <w:t xml:space="preserve"> reputation and </w:t>
      </w:r>
      <w:r w:rsidR="003066DF" w:rsidRPr="009F482E">
        <w:rPr>
          <w:lang w:val="en-US" w:eastAsia="zh-CN"/>
        </w:rPr>
        <w:t>company's profits</w:t>
      </w:r>
      <w:r w:rsidR="003066DF">
        <w:rPr>
          <w:lang w:val="en-US" w:eastAsia="zh-CN"/>
        </w:rPr>
        <w:t xml:space="preserve">, and the </w:t>
      </w:r>
      <w:r w:rsidR="006C1B33">
        <w:rPr>
          <w:lang w:val="en-US" w:eastAsia="zh-CN"/>
        </w:rPr>
        <w:t xml:space="preserve">severe </w:t>
      </w:r>
      <w:r w:rsidR="00484C19">
        <w:rPr>
          <w:lang w:val="en-US" w:eastAsia="zh-CN"/>
        </w:rPr>
        <w:t>recalls define</w:t>
      </w:r>
      <w:r w:rsidR="00484C19">
        <w:rPr>
          <w:lang w:val="en-US" w:eastAsia="zh-CN"/>
        </w:rPr>
        <w:t>d by</w:t>
      </w:r>
      <w:r w:rsidR="00484C19" w:rsidRPr="002360FE">
        <w:rPr>
          <w:lang w:val="en-US" w:eastAsia="zh-CN"/>
        </w:rPr>
        <w:t xml:space="preserve"> customer</w:t>
      </w:r>
      <w:r w:rsidR="00484C19">
        <w:rPr>
          <w:lang w:val="en-US" w:eastAsia="zh-CN"/>
        </w:rPr>
        <w:t xml:space="preserve">s’ </w:t>
      </w:r>
      <w:r w:rsidR="00895BF4">
        <w:rPr>
          <w:lang w:val="en-US" w:eastAsia="zh-CN"/>
        </w:rPr>
        <w:t xml:space="preserve">expectation will generate </w:t>
      </w:r>
      <w:r w:rsidR="00105E3C">
        <w:rPr>
          <w:lang w:val="en-US" w:eastAsia="zh-CN"/>
        </w:rPr>
        <w:t xml:space="preserve">a lot of </w:t>
      </w:r>
      <w:r w:rsidR="00895BF4">
        <w:rPr>
          <w:lang w:val="en-US" w:eastAsia="zh-CN"/>
        </w:rPr>
        <w:t>product</w:t>
      </w:r>
      <w:r w:rsidR="00895BF4" w:rsidRPr="00D91704">
        <w:rPr>
          <w:rFonts w:eastAsia="CharisSIL"/>
          <w:lang w:val="en-US" w:eastAsia="zh-CN"/>
        </w:rPr>
        <w:t xml:space="preserve"> recall costs</w:t>
      </w:r>
      <w:r w:rsidR="00105E3C">
        <w:rPr>
          <w:rFonts w:eastAsia="CharisSIL"/>
          <w:lang w:val="en-US" w:eastAsia="zh-CN"/>
        </w:rPr>
        <w:t>.</w:t>
      </w:r>
    </w:p>
    <w:p w14:paraId="2370BAB7" w14:textId="61C83F9E" w:rsidR="00105E3C" w:rsidRPr="00744B73" w:rsidRDefault="00C7645E" w:rsidP="1DA52C11">
      <w:pPr>
        <w:ind w:firstLine="480"/>
        <w:rPr>
          <w:rFonts w:eastAsiaTheme="minorEastAsia" w:hint="eastAsia"/>
          <w:lang w:eastAsia="zh-CN"/>
        </w:rPr>
      </w:pPr>
      <w:r>
        <w:rPr>
          <w:lang w:eastAsia="zh-CN"/>
        </w:rPr>
        <w:t>P</w:t>
      </w:r>
      <w:r w:rsidR="00F42E72" w:rsidRPr="0148CFEC">
        <w:rPr>
          <w:lang w:eastAsia="zh-CN"/>
        </w:rPr>
        <w:t>roactive</w:t>
      </w:r>
      <w:r w:rsidR="00F42E72">
        <w:rPr>
          <w:lang w:eastAsia="zh-CN"/>
        </w:rPr>
        <w:t xml:space="preserve"> </w:t>
      </w:r>
      <w:r w:rsidR="00F42E72" w:rsidRPr="0148CFEC">
        <w:rPr>
          <w:lang w:eastAsia="zh-CN"/>
        </w:rPr>
        <w:t>recall</w:t>
      </w:r>
      <w:r w:rsidR="00F42E72">
        <w:rPr>
          <w:lang w:eastAsia="zh-CN"/>
        </w:rPr>
        <w:t xml:space="preserve"> strategy, </w:t>
      </w:r>
      <w:r w:rsidR="00FB2F19">
        <w:rPr>
          <w:lang w:eastAsia="zh-CN"/>
        </w:rPr>
        <w:t xml:space="preserve">communication with </w:t>
      </w:r>
      <w:r w:rsidR="00FB2F19" w:rsidRPr="00FF4CAF">
        <w:rPr>
          <w:lang w:eastAsia="zh-CN"/>
        </w:rPr>
        <w:t>stockholder</w:t>
      </w:r>
      <w:r w:rsidR="00FB2F19">
        <w:rPr>
          <w:lang w:eastAsia="zh-CN"/>
        </w:rPr>
        <w:t xml:space="preserve">s, </w:t>
      </w:r>
      <w:r w:rsidR="009518CA">
        <w:rPr>
          <w:lang w:eastAsia="zh-CN"/>
        </w:rPr>
        <w:t>transp</w:t>
      </w:r>
      <w:r w:rsidR="004E6A3B">
        <w:rPr>
          <w:lang w:eastAsia="zh-CN"/>
        </w:rPr>
        <w:t xml:space="preserve">arency </w:t>
      </w:r>
      <w:r>
        <w:rPr>
          <w:lang w:eastAsia="zh-CN"/>
        </w:rPr>
        <w:t xml:space="preserve">of recall information, </w:t>
      </w:r>
      <w:r w:rsidRPr="00851CD6">
        <w:rPr>
          <w:lang w:val="en-US" w:eastAsia="zh-CN"/>
        </w:rPr>
        <w:t>responsible</w:t>
      </w:r>
      <w:r>
        <w:rPr>
          <w:lang w:val="en-US" w:eastAsia="zh-CN"/>
        </w:rPr>
        <w:t xml:space="preserve"> recall actions are the main</w:t>
      </w:r>
      <w:r w:rsidR="004F6147">
        <w:rPr>
          <w:lang w:val="en-US" w:eastAsia="zh-CN"/>
        </w:rPr>
        <w:t xml:space="preserve"> success</w:t>
      </w:r>
      <w:r>
        <w:rPr>
          <w:lang w:val="en-US" w:eastAsia="zh-CN"/>
        </w:rPr>
        <w:t xml:space="preserve"> factors to </w:t>
      </w:r>
      <w:r w:rsidR="004F6147">
        <w:rPr>
          <w:lang w:val="en-US" w:eastAsia="zh-CN"/>
        </w:rPr>
        <w:t>manage recall costs and restore customer confidence.</w:t>
      </w:r>
    </w:p>
    <w:p w14:paraId="73BE3BB5" w14:textId="77777777" w:rsidR="00FA1695" w:rsidRDefault="00FA1695">
      <w:pPr>
        <w:ind w:firstLine="480"/>
        <w:rPr>
          <w:lang w:eastAsia="zh-CN"/>
        </w:rPr>
      </w:pPr>
      <w:r>
        <w:rPr>
          <w:lang w:eastAsia="zh-CN"/>
        </w:rPr>
        <w:br w:type="page"/>
      </w:r>
    </w:p>
    <w:p w14:paraId="124F52B3" w14:textId="3E20EF4B" w:rsidR="00FA1695" w:rsidRPr="00540196" w:rsidRDefault="00FA1695" w:rsidP="00C20913">
      <w:pPr>
        <w:pStyle w:val="1"/>
      </w:pPr>
      <w:bookmarkStart w:id="6" w:name="_Toc3926491"/>
      <w:r w:rsidRPr="00540196">
        <w:lastRenderedPageBreak/>
        <w:t>References</w:t>
      </w:r>
      <w:bookmarkEnd w:id="6"/>
    </w:p>
    <w:p w14:paraId="516713EB" w14:textId="72299736" w:rsidR="004C3107" w:rsidRPr="00FF4CAF" w:rsidRDefault="000D763B" w:rsidP="006041EF">
      <w:pPr>
        <w:spacing w:beforeLines="50" w:before="120" w:afterLines="50" w:after="120" w:line="240" w:lineRule="auto"/>
        <w:ind w:leftChars="200" w:left="480" w:firstLineChars="0" w:firstLine="0"/>
        <w:rPr>
          <w:lang w:eastAsia="zh-CN"/>
        </w:rPr>
      </w:pPr>
      <w:proofErr w:type="spellStart"/>
      <w:r w:rsidRPr="00FF4CAF">
        <w:rPr>
          <w:b/>
          <w:lang w:eastAsia="zh-CN"/>
        </w:rPr>
        <w:t>Auto.gasgoo</w:t>
      </w:r>
      <w:proofErr w:type="spellEnd"/>
      <w:r w:rsidRPr="00FF4CAF">
        <w:rPr>
          <w:lang w:eastAsia="zh-CN"/>
        </w:rPr>
        <w:t>, 2018.</w:t>
      </w:r>
      <w:r w:rsidR="00B8477A" w:rsidRPr="00FF4CAF">
        <w:t xml:space="preserve"> </w:t>
      </w:r>
      <w:r w:rsidR="00B8477A" w:rsidRPr="00FF4CAF">
        <w:rPr>
          <w:lang w:eastAsia="zh-CN"/>
        </w:rPr>
        <w:t xml:space="preserve">How to solve the </w:t>
      </w:r>
      <w:r w:rsidR="00017982" w:rsidRPr="00FF4CAF">
        <w:rPr>
          <w:lang w:val="en-US" w:eastAsia="zh-CN"/>
        </w:rPr>
        <w:t>lubricant</w:t>
      </w:r>
      <w:r w:rsidR="00B8477A" w:rsidRPr="00FF4CAF">
        <w:rPr>
          <w:lang w:eastAsia="zh-CN"/>
        </w:rPr>
        <w:t xml:space="preserve"> problem? Interpretation of Honda </w:t>
      </w:r>
      <w:r w:rsidR="009928CD" w:rsidRPr="00FF4CAF">
        <w:rPr>
          <w:lang w:eastAsia="zh-CN"/>
        </w:rPr>
        <w:t>r</w:t>
      </w:r>
      <w:r w:rsidR="00B8477A" w:rsidRPr="00FF4CAF">
        <w:rPr>
          <w:lang w:eastAsia="zh-CN"/>
        </w:rPr>
        <w:t xml:space="preserve">ecall </w:t>
      </w:r>
      <w:r w:rsidR="009928CD" w:rsidRPr="00FF4CAF">
        <w:rPr>
          <w:lang w:eastAsia="zh-CN"/>
        </w:rPr>
        <w:t>s</w:t>
      </w:r>
      <w:r w:rsidR="00B8477A" w:rsidRPr="00FF4CAF">
        <w:rPr>
          <w:lang w:eastAsia="zh-CN"/>
        </w:rPr>
        <w:t>cheme</w:t>
      </w:r>
      <w:r w:rsidR="00211BB4" w:rsidRPr="00FF4CAF">
        <w:rPr>
          <w:lang w:eastAsia="zh-CN"/>
        </w:rPr>
        <w:t>, [online]. Available at: &lt;</w:t>
      </w:r>
      <w:r w:rsidR="004C3107" w:rsidRPr="00FF4CAF">
        <w:rPr>
          <w:lang w:eastAsia="zh-CN"/>
        </w:rPr>
        <w:t>http://auto.gasgoo.com/News/2018/06/11071218121870044942C103.shtm</w:t>
      </w:r>
      <w:r w:rsidR="00E17538" w:rsidRPr="00FF4CAF">
        <w:rPr>
          <w:lang w:eastAsia="zh-CN"/>
        </w:rPr>
        <w:t>l</w:t>
      </w:r>
      <w:r w:rsidR="00211BB4" w:rsidRPr="00FF4CAF">
        <w:rPr>
          <w:lang w:eastAsia="zh-CN"/>
        </w:rPr>
        <w:t>&gt;</w:t>
      </w:r>
      <w:r w:rsidR="002B6DDA" w:rsidRPr="00FF4CAF">
        <w:rPr>
          <w:lang w:eastAsia="zh-CN"/>
        </w:rPr>
        <w:t xml:space="preserve"> [Accessed 10 March 2019].</w:t>
      </w:r>
    </w:p>
    <w:p w14:paraId="3DB67196" w14:textId="2898AD96" w:rsidR="005C2825" w:rsidRPr="00FF4CAF" w:rsidRDefault="005C2825" w:rsidP="006041EF">
      <w:pPr>
        <w:spacing w:beforeLines="50" w:before="120" w:afterLines="50" w:after="120" w:line="240" w:lineRule="auto"/>
        <w:ind w:leftChars="200" w:left="480" w:firstLineChars="0" w:firstLine="0"/>
        <w:rPr>
          <w:lang w:eastAsia="zh-CN"/>
        </w:rPr>
      </w:pPr>
      <w:proofErr w:type="spellStart"/>
      <w:r w:rsidRPr="00FF4CAF">
        <w:rPr>
          <w:b/>
          <w:lang w:eastAsia="zh-CN"/>
        </w:rPr>
        <w:t>Bitauto</w:t>
      </w:r>
      <w:proofErr w:type="spellEnd"/>
      <w:r w:rsidRPr="00FF4CAF">
        <w:rPr>
          <w:lang w:eastAsia="zh-CN"/>
        </w:rPr>
        <w:t xml:space="preserve">, </w:t>
      </w:r>
      <w:r w:rsidR="008A0201" w:rsidRPr="00FF4CAF">
        <w:rPr>
          <w:lang w:eastAsia="zh-CN"/>
        </w:rPr>
        <w:t xml:space="preserve">2019. </w:t>
      </w:r>
      <w:r w:rsidR="00A71A1A" w:rsidRPr="00FF4CAF">
        <w:rPr>
          <w:lang w:eastAsia="zh-CN"/>
        </w:rPr>
        <w:t xml:space="preserve">A year's review of the </w:t>
      </w:r>
      <w:r w:rsidR="00A71A1A" w:rsidRPr="00FF4CAF">
        <w:rPr>
          <w:lang w:val="en-US" w:eastAsia="zh-CN"/>
        </w:rPr>
        <w:t>lubricant</w:t>
      </w:r>
      <w:r w:rsidR="00A71A1A" w:rsidRPr="00FF4CAF">
        <w:rPr>
          <w:lang w:eastAsia="zh-CN"/>
        </w:rPr>
        <w:t xml:space="preserve"> incident: recall costs were kept to a minimum and Honda successfully shifted its concerns</w:t>
      </w:r>
      <w:r w:rsidR="00E17538" w:rsidRPr="00FF4CAF">
        <w:rPr>
          <w:lang w:eastAsia="zh-CN"/>
        </w:rPr>
        <w:t>, [online]. Available at: &lt;</w:t>
      </w:r>
      <w:r w:rsidRPr="00FF4CAF">
        <w:rPr>
          <w:lang w:eastAsia="zh-CN"/>
        </w:rPr>
        <w:t>http://news.bitauto.com/hao/wenzhang/1116687</w:t>
      </w:r>
      <w:r w:rsidR="00E17538" w:rsidRPr="00FF4CAF">
        <w:rPr>
          <w:lang w:eastAsia="zh-CN"/>
        </w:rPr>
        <w:t>&gt;. [Accessed 1</w:t>
      </w:r>
      <w:r w:rsidR="00922587" w:rsidRPr="00FF4CAF">
        <w:rPr>
          <w:lang w:eastAsia="zh-CN"/>
        </w:rPr>
        <w:t>1</w:t>
      </w:r>
      <w:r w:rsidR="00E17538" w:rsidRPr="00FF4CAF">
        <w:rPr>
          <w:lang w:eastAsia="zh-CN"/>
        </w:rPr>
        <w:t xml:space="preserve"> March 2019].</w:t>
      </w:r>
    </w:p>
    <w:p w14:paraId="504A5834" w14:textId="10275EA8" w:rsidR="000A2ADE" w:rsidRPr="00FF4CAF" w:rsidRDefault="000A2ADE" w:rsidP="006041EF">
      <w:pPr>
        <w:spacing w:beforeLines="50" w:before="120" w:afterLines="50" w:after="120" w:line="240" w:lineRule="auto"/>
        <w:ind w:leftChars="200" w:left="480" w:firstLineChars="0" w:firstLine="0"/>
        <w:rPr>
          <w:lang w:eastAsia="zh-CN"/>
        </w:rPr>
      </w:pPr>
      <w:r w:rsidRPr="00FF4CAF">
        <w:rPr>
          <w:b/>
          <w:lang w:eastAsia="zh-CN"/>
        </w:rPr>
        <w:t>Car.com</w:t>
      </w:r>
      <w:r w:rsidRPr="00FF4CAF">
        <w:rPr>
          <w:lang w:eastAsia="zh-CN"/>
        </w:rPr>
        <w:t xml:space="preserve">, 2019. </w:t>
      </w:r>
      <w:r w:rsidR="000C48E0" w:rsidRPr="00FF4CAF">
        <w:rPr>
          <w:lang w:eastAsia="zh-CN"/>
        </w:rPr>
        <w:t>Cars recalls news</w:t>
      </w:r>
      <w:r w:rsidRPr="00FF4CAF">
        <w:rPr>
          <w:lang w:eastAsia="zh-CN"/>
        </w:rPr>
        <w:t>, [online]. Available at: &lt;</w:t>
      </w:r>
      <w:hyperlink r:id="rId9" w:history="1">
        <w:r w:rsidR="005B6DB9" w:rsidRPr="00FF4CAF">
          <w:rPr>
            <w:rStyle w:val="aa"/>
            <w:lang w:eastAsia="zh-CN"/>
          </w:rPr>
          <w:t>https://www.cars.com/news/recalls/</w:t>
        </w:r>
      </w:hyperlink>
      <w:r w:rsidRPr="00FF4CAF">
        <w:rPr>
          <w:lang w:eastAsia="zh-CN"/>
        </w:rPr>
        <w:t>&gt;</w:t>
      </w:r>
      <w:r w:rsidR="005B6DB9" w:rsidRPr="00FF4CAF">
        <w:rPr>
          <w:rFonts w:hint="eastAsia"/>
          <w:lang w:eastAsia="zh-CN"/>
        </w:rPr>
        <w:t xml:space="preserve"> </w:t>
      </w:r>
      <w:r w:rsidRPr="00FF4CAF">
        <w:rPr>
          <w:lang w:eastAsia="zh-CN"/>
        </w:rPr>
        <w:t xml:space="preserve">[Accessed </w:t>
      </w:r>
      <w:r w:rsidR="006E692B" w:rsidRPr="00FF4CAF">
        <w:rPr>
          <w:lang w:eastAsia="zh-CN"/>
        </w:rPr>
        <w:t>12</w:t>
      </w:r>
      <w:r w:rsidRPr="00FF4CAF">
        <w:rPr>
          <w:lang w:eastAsia="zh-CN"/>
        </w:rPr>
        <w:t xml:space="preserve"> March 20</w:t>
      </w:r>
      <w:r w:rsidR="006E692B" w:rsidRPr="00FF4CAF">
        <w:rPr>
          <w:lang w:eastAsia="zh-CN"/>
        </w:rPr>
        <w:t>19</w:t>
      </w:r>
      <w:r w:rsidRPr="00FF4CAF">
        <w:rPr>
          <w:lang w:eastAsia="zh-CN"/>
        </w:rPr>
        <w:t>].</w:t>
      </w:r>
    </w:p>
    <w:p w14:paraId="64720390" w14:textId="616966AF" w:rsidR="00DA0436" w:rsidRPr="00FF4CAF" w:rsidRDefault="00DA0436" w:rsidP="006041EF">
      <w:pPr>
        <w:spacing w:beforeLines="50" w:before="120" w:afterLines="50" w:after="120" w:line="240" w:lineRule="auto"/>
        <w:ind w:leftChars="200" w:left="480" w:firstLineChars="0" w:firstLine="0"/>
        <w:rPr>
          <w:lang w:eastAsia="zh-CN"/>
        </w:rPr>
      </w:pPr>
      <w:r w:rsidRPr="00FF4CAF">
        <w:rPr>
          <w:b/>
          <w:lang w:eastAsia="zh-CN"/>
        </w:rPr>
        <w:t>Cheah</w:t>
      </w:r>
      <w:r w:rsidRPr="00FF4CAF">
        <w:rPr>
          <w:lang w:eastAsia="zh-CN"/>
        </w:rPr>
        <w:t xml:space="preserve">, E.T., Chan, W.L. and </w:t>
      </w:r>
      <w:proofErr w:type="spellStart"/>
      <w:r w:rsidRPr="00FF4CAF">
        <w:rPr>
          <w:lang w:eastAsia="zh-CN"/>
        </w:rPr>
        <w:t>Chieng</w:t>
      </w:r>
      <w:proofErr w:type="spellEnd"/>
      <w:r w:rsidRPr="00FF4CAF">
        <w:rPr>
          <w:lang w:eastAsia="zh-CN"/>
        </w:rPr>
        <w:t xml:space="preserve">, C.L.L., 2007. The corporate social responsibility of pharmaceutical product recalls: An empirical examination of US and UK markets. </w:t>
      </w:r>
      <w:r w:rsidRPr="00FF4CAF">
        <w:rPr>
          <w:i/>
          <w:iCs/>
          <w:lang w:eastAsia="zh-CN"/>
        </w:rPr>
        <w:t>Journal of Business Ethics</w:t>
      </w:r>
      <w:r w:rsidRPr="00FF4CAF">
        <w:rPr>
          <w:lang w:eastAsia="zh-CN"/>
        </w:rPr>
        <w:t xml:space="preserve">, </w:t>
      </w:r>
      <w:r w:rsidRPr="00FF4CAF">
        <w:rPr>
          <w:iCs/>
          <w:lang w:eastAsia="zh-CN"/>
        </w:rPr>
        <w:t>76</w:t>
      </w:r>
      <w:r w:rsidRPr="00FF4CAF">
        <w:rPr>
          <w:lang w:eastAsia="zh-CN"/>
        </w:rPr>
        <w:t>(4), pp.427-449.</w:t>
      </w:r>
    </w:p>
    <w:p w14:paraId="239538B8" w14:textId="198E959E" w:rsidR="00633ED0" w:rsidRPr="00FF4CAF" w:rsidRDefault="00633ED0" w:rsidP="006041EF">
      <w:pPr>
        <w:spacing w:beforeLines="50" w:before="120" w:afterLines="50" w:after="120" w:line="240" w:lineRule="auto"/>
        <w:ind w:leftChars="200" w:left="480" w:firstLineChars="0" w:firstLine="0"/>
        <w:rPr>
          <w:lang w:eastAsia="zh-CN"/>
        </w:rPr>
      </w:pPr>
      <w:r w:rsidRPr="00FF4CAF">
        <w:rPr>
          <w:b/>
          <w:lang w:eastAsia="zh-CN"/>
        </w:rPr>
        <w:t>Chen</w:t>
      </w:r>
      <w:r w:rsidRPr="00FF4CAF">
        <w:rPr>
          <w:lang w:eastAsia="zh-CN"/>
        </w:rPr>
        <w:t xml:space="preserve">, Y., Ganesan, S. and Liu, Y., 2009. Does a firm's product-recall strategy affect its financial value? An examination of strategic alternatives during product-harm crises. </w:t>
      </w:r>
      <w:r w:rsidRPr="00FF4CAF">
        <w:rPr>
          <w:i/>
          <w:iCs/>
          <w:lang w:eastAsia="zh-CN"/>
        </w:rPr>
        <w:t>Journal of Marketing</w:t>
      </w:r>
      <w:r w:rsidRPr="00FF4CAF">
        <w:rPr>
          <w:lang w:eastAsia="zh-CN"/>
        </w:rPr>
        <w:t xml:space="preserve">, </w:t>
      </w:r>
      <w:r w:rsidRPr="00FF4CAF">
        <w:rPr>
          <w:iCs/>
          <w:lang w:eastAsia="zh-CN"/>
        </w:rPr>
        <w:t>73</w:t>
      </w:r>
      <w:r w:rsidRPr="00FF4CAF">
        <w:rPr>
          <w:lang w:eastAsia="zh-CN"/>
        </w:rPr>
        <w:t>(6), pp.214-226.</w:t>
      </w:r>
    </w:p>
    <w:p w14:paraId="0E0E912A" w14:textId="56CD4320" w:rsidR="007D4A8F" w:rsidRPr="00FF4CAF" w:rsidRDefault="007D4A8F" w:rsidP="006041EF">
      <w:pPr>
        <w:spacing w:beforeLines="50" w:before="120" w:afterLines="50" w:after="120" w:line="240" w:lineRule="auto"/>
        <w:ind w:leftChars="200" w:left="480" w:firstLineChars="0" w:firstLine="0"/>
        <w:rPr>
          <w:lang w:eastAsia="zh-CN"/>
        </w:rPr>
      </w:pPr>
      <w:r w:rsidRPr="00FF4CAF">
        <w:rPr>
          <w:b/>
          <w:lang w:eastAsia="zh-CN"/>
        </w:rPr>
        <w:t>Gokhale</w:t>
      </w:r>
      <w:r w:rsidRPr="00FF4CAF">
        <w:rPr>
          <w:lang w:eastAsia="zh-CN"/>
        </w:rPr>
        <w:t xml:space="preserve">, J., Brooks, R.M. and Tremblay, V.J., 2014. The effect on stockholder wealth of product recalls and government action: The case of Toyota's accelerator pedal recall. </w:t>
      </w:r>
      <w:r w:rsidRPr="00FF4CAF">
        <w:rPr>
          <w:i/>
          <w:iCs/>
          <w:lang w:eastAsia="zh-CN"/>
        </w:rPr>
        <w:t>The Quarterly Review of Economics and Finance</w:t>
      </w:r>
      <w:r w:rsidRPr="00FF4CAF">
        <w:rPr>
          <w:lang w:eastAsia="zh-CN"/>
        </w:rPr>
        <w:t xml:space="preserve">, </w:t>
      </w:r>
      <w:r w:rsidRPr="00FF4CAF">
        <w:rPr>
          <w:iCs/>
          <w:lang w:eastAsia="zh-CN"/>
        </w:rPr>
        <w:t>54</w:t>
      </w:r>
      <w:r w:rsidRPr="00FF4CAF">
        <w:rPr>
          <w:lang w:eastAsia="zh-CN"/>
        </w:rPr>
        <w:t>(4), pp.521-528.</w:t>
      </w:r>
    </w:p>
    <w:p w14:paraId="4DE7D352" w14:textId="055FB479" w:rsidR="004B583C" w:rsidRPr="00FF4CAF" w:rsidRDefault="004B583C" w:rsidP="006041EF">
      <w:pPr>
        <w:spacing w:beforeLines="50" w:before="120" w:afterLines="50" w:after="120" w:line="240" w:lineRule="auto"/>
        <w:ind w:leftChars="200" w:left="480" w:firstLineChars="0" w:firstLine="0"/>
        <w:rPr>
          <w:lang w:eastAsia="zh-CN"/>
        </w:rPr>
      </w:pPr>
      <w:r w:rsidRPr="00FF4CAF">
        <w:rPr>
          <w:b/>
          <w:lang w:eastAsia="zh-CN"/>
        </w:rPr>
        <w:t>Hora</w:t>
      </w:r>
      <w:r w:rsidRPr="00FF4CAF">
        <w:rPr>
          <w:lang w:eastAsia="zh-CN"/>
        </w:rPr>
        <w:t xml:space="preserve">, M., </w:t>
      </w:r>
      <w:proofErr w:type="spellStart"/>
      <w:r w:rsidRPr="00FF4CAF">
        <w:rPr>
          <w:lang w:eastAsia="zh-CN"/>
        </w:rPr>
        <w:t>Bapuji</w:t>
      </w:r>
      <w:proofErr w:type="spellEnd"/>
      <w:r w:rsidRPr="00FF4CAF">
        <w:rPr>
          <w:lang w:eastAsia="zh-CN"/>
        </w:rPr>
        <w:t xml:space="preserve">, H. and Roth, A.V., 2011. Safety hazard and time to recall: The role of recall strategy, product defect type, and supply chain player in the US toy industry. </w:t>
      </w:r>
      <w:r w:rsidRPr="00FF4CAF">
        <w:rPr>
          <w:i/>
          <w:iCs/>
          <w:lang w:eastAsia="zh-CN"/>
        </w:rPr>
        <w:t>Journal of Operations Management</w:t>
      </w:r>
      <w:r w:rsidRPr="00FF4CAF">
        <w:rPr>
          <w:lang w:eastAsia="zh-CN"/>
        </w:rPr>
        <w:t xml:space="preserve">, </w:t>
      </w:r>
      <w:r w:rsidRPr="00FF4CAF">
        <w:rPr>
          <w:iCs/>
          <w:lang w:eastAsia="zh-CN"/>
        </w:rPr>
        <w:t>29</w:t>
      </w:r>
      <w:r w:rsidRPr="00FF4CAF">
        <w:rPr>
          <w:lang w:eastAsia="zh-CN"/>
        </w:rPr>
        <w:t>(7-8), pp.766-777.</w:t>
      </w:r>
    </w:p>
    <w:p w14:paraId="7896AE00" w14:textId="68EB9901" w:rsidR="00942A97" w:rsidRPr="00FF4CAF" w:rsidRDefault="00942A97" w:rsidP="006041EF">
      <w:pPr>
        <w:spacing w:beforeLines="50" w:before="120" w:afterLines="50" w:after="120" w:line="240" w:lineRule="auto"/>
        <w:ind w:leftChars="200" w:left="480" w:firstLineChars="0" w:firstLine="0"/>
        <w:rPr>
          <w:lang w:eastAsia="zh-CN"/>
        </w:rPr>
      </w:pPr>
      <w:r w:rsidRPr="00FF4CAF">
        <w:rPr>
          <w:b/>
          <w:lang w:eastAsia="zh-CN"/>
        </w:rPr>
        <w:t>Klein</w:t>
      </w:r>
      <w:r w:rsidRPr="00FF4CAF">
        <w:rPr>
          <w:lang w:eastAsia="zh-CN"/>
        </w:rPr>
        <w:t xml:space="preserve">, J. and </w:t>
      </w:r>
      <w:proofErr w:type="spellStart"/>
      <w:r w:rsidRPr="00FF4CAF">
        <w:rPr>
          <w:lang w:eastAsia="zh-CN"/>
        </w:rPr>
        <w:t>Dawar</w:t>
      </w:r>
      <w:proofErr w:type="spellEnd"/>
      <w:r w:rsidRPr="00FF4CAF">
        <w:rPr>
          <w:lang w:eastAsia="zh-CN"/>
        </w:rPr>
        <w:t xml:space="preserve">, N., 2004. Corporate social responsibility and consumers' attributions and brand evaluations in a product–harm crisis. </w:t>
      </w:r>
      <w:r w:rsidRPr="00FF4CAF">
        <w:rPr>
          <w:i/>
          <w:iCs/>
          <w:lang w:eastAsia="zh-CN"/>
        </w:rPr>
        <w:t>International Journal of research in Marketing</w:t>
      </w:r>
      <w:r w:rsidRPr="00FF4CAF">
        <w:rPr>
          <w:lang w:eastAsia="zh-CN"/>
        </w:rPr>
        <w:t xml:space="preserve">, </w:t>
      </w:r>
      <w:r w:rsidRPr="00FF4CAF">
        <w:rPr>
          <w:iCs/>
          <w:lang w:eastAsia="zh-CN"/>
        </w:rPr>
        <w:t>21</w:t>
      </w:r>
      <w:r w:rsidRPr="00FF4CAF">
        <w:rPr>
          <w:lang w:eastAsia="zh-CN"/>
        </w:rPr>
        <w:t>(3), pp.203-217.</w:t>
      </w:r>
    </w:p>
    <w:p w14:paraId="5866B5A4" w14:textId="008DF9F6" w:rsidR="00450603" w:rsidRPr="00FF4CAF" w:rsidRDefault="00450603" w:rsidP="006041EF">
      <w:pPr>
        <w:spacing w:beforeLines="50" w:before="120" w:afterLines="50" w:after="120" w:line="240" w:lineRule="auto"/>
        <w:ind w:leftChars="200" w:left="480" w:firstLineChars="0" w:firstLine="0"/>
        <w:rPr>
          <w:lang w:val="en-US" w:eastAsia="zh-CN"/>
        </w:rPr>
      </w:pPr>
      <w:r w:rsidRPr="00FF4CAF">
        <w:rPr>
          <w:b/>
          <w:lang w:val="en-US" w:eastAsia="zh-CN"/>
        </w:rPr>
        <w:t>Lee</w:t>
      </w:r>
      <w:r w:rsidRPr="00FF4CAF">
        <w:rPr>
          <w:lang w:val="en-US" w:eastAsia="zh-CN"/>
        </w:rPr>
        <w:t xml:space="preserve">, </w:t>
      </w:r>
      <w:r w:rsidRPr="00FF4CAF">
        <w:rPr>
          <w:lang w:eastAsia="zh-CN"/>
        </w:rPr>
        <w:t xml:space="preserve">J., </w:t>
      </w:r>
      <w:proofErr w:type="spellStart"/>
      <w:r w:rsidRPr="00FF4CAF">
        <w:rPr>
          <w:lang w:eastAsia="zh-CN"/>
        </w:rPr>
        <w:t>Woeste</w:t>
      </w:r>
      <w:proofErr w:type="spellEnd"/>
      <w:r w:rsidRPr="00FF4CAF">
        <w:rPr>
          <w:lang w:eastAsia="zh-CN"/>
        </w:rPr>
        <w:t xml:space="preserve">, J.H. and Heath, R.L., 2007. Getting ready for crises: Strategic excellence. </w:t>
      </w:r>
      <w:r w:rsidRPr="00FF4CAF">
        <w:rPr>
          <w:i/>
          <w:iCs/>
          <w:lang w:eastAsia="zh-CN"/>
        </w:rPr>
        <w:t>Public Relations Review</w:t>
      </w:r>
      <w:r w:rsidRPr="00FF4CAF">
        <w:rPr>
          <w:lang w:eastAsia="zh-CN"/>
        </w:rPr>
        <w:t xml:space="preserve">, </w:t>
      </w:r>
      <w:r w:rsidRPr="00FF4CAF">
        <w:rPr>
          <w:iCs/>
          <w:lang w:eastAsia="zh-CN"/>
        </w:rPr>
        <w:t>33</w:t>
      </w:r>
      <w:r w:rsidRPr="00FF4CAF">
        <w:rPr>
          <w:lang w:eastAsia="zh-CN"/>
        </w:rPr>
        <w:t>(3), pp.334-336.</w:t>
      </w:r>
      <w:r w:rsidRPr="00FF4CAF">
        <w:rPr>
          <w:lang w:val="en-US" w:eastAsia="zh-CN"/>
        </w:rPr>
        <w:t xml:space="preserve"> </w:t>
      </w:r>
    </w:p>
    <w:p w14:paraId="61BB09BD" w14:textId="72EED9EB" w:rsidR="00D42F0B" w:rsidRPr="00FF4CAF" w:rsidRDefault="00D42F0B" w:rsidP="006041EF">
      <w:pPr>
        <w:spacing w:beforeLines="50" w:before="120" w:afterLines="50" w:after="120" w:line="240" w:lineRule="auto"/>
        <w:ind w:leftChars="200" w:left="480" w:firstLineChars="0" w:firstLine="0"/>
        <w:rPr>
          <w:lang w:val="en-US" w:eastAsia="zh-CN"/>
        </w:rPr>
      </w:pPr>
      <w:r w:rsidRPr="00FF4CAF">
        <w:rPr>
          <w:b/>
          <w:lang w:val="en-US" w:eastAsia="zh-CN"/>
        </w:rPr>
        <w:t>Liu</w:t>
      </w:r>
      <w:r w:rsidRPr="00FF4CAF">
        <w:rPr>
          <w:lang w:val="en-US" w:eastAsia="zh-CN"/>
        </w:rPr>
        <w:t>, A.X., Liu, Y. and Luo, T., 2016. What drives a firm's choice of product recall remedy? The impact of remedy cost, product hazard, and the CEO. Journal of Marketing, 80(3), pp.79-95.</w:t>
      </w:r>
    </w:p>
    <w:p w14:paraId="6DCA78A3" w14:textId="22BA5576" w:rsidR="009B13EE" w:rsidRPr="00FF4CAF" w:rsidRDefault="009B13EE" w:rsidP="006041EF">
      <w:pPr>
        <w:spacing w:beforeLines="50" w:before="120" w:afterLines="50" w:after="120" w:line="240" w:lineRule="auto"/>
        <w:ind w:leftChars="200" w:left="480" w:firstLineChars="0" w:firstLine="0"/>
        <w:rPr>
          <w:lang w:eastAsia="zh-CN"/>
        </w:rPr>
      </w:pPr>
      <w:proofErr w:type="spellStart"/>
      <w:r w:rsidRPr="00FF4CAF">
        <w:rPr>
          <w:b/>
          <w:lang w:eastAsia="zh-CN"/>
        </w:rPr>
        <w:t>Magno</w:t>
      </w:r>
      <w:proofErr w:type="spellEnd"/>
      <w:r w:rsidRPr="00FF4CAF">
        <w:rPr>
          <w:lang w:eastAsia="zh-CN"/>
        </w:rPr>
        <w:t xml:space="preserve">, F., 2012. Managing product recalls: The effects of time, responsible vs. opportunistic recall management and blame on consumers’ attitudes. </w:t>
      </w:r>
      <w:r w:rsidRPr="00FF4CAF">
        <w:rPr>
          <w:i/>
          <w:iCs/>
          <w:lang w:eastAsia="zh-CN"/>
        </w:rPr>
        <w:t xml:space="preserve">Procedia-Social and </w:t>
      </w:r>
      <w:proofErr w:type="spellStart"/>
      <w:r w:rsidRPr="00FF4CAF">
        <w:rPr>
          <w:i/>
          <w:iCs/>
          <w:lang w:eastAsia="zh-CN"/>
        </w:rPr>
        <w:t>Behavioral</w:t>
      </w:r>
      <w:proofErr w:type="spellEnd"/>
      <w:r w:rsidRPr="00FF4CAF">
        <w:rPr>
          <w:i/>
          <w:iCs/>
          <w:lang w:eastAsia="zh-CN"/>
        </w:rPr>
        <w:t xml:space="preserve"> Sciences</w:t>
      </w:r>
      <w:r w:rsidRPr="00FF4CAF">
        <w:rPr>
          <w:lang w:eastAsia="zh-CN"/>
        </w:rPr>
        <w:t xml:space="preserve">, </w:t>
      </w:r>
      <w:r w:rsidRPr="00FF4CAF">
        <w:rPr>
          <w:iCs/>
          <w:lang w:eastAsia="zh-CN"/>
        </w:rPr>
        <w:t>58</w:t>
      </w:r>
      <w:r w:rsidRPr="00FF4CAF">
        <w:rPr>
          <w:lang w:eastAsia="zh-CN"/>
        </w:rPr>
        <w:t>, pp.1309-1315.</w:t>
      </w:r>
    </w:p>
    <w:p w14:paraId="616D5BC5" w14:textId="2ED0610E" w:rsidR="00B33CE0" w:rsidRPr="00FF4CAF" w:rsidRDefault="00B33CE0" w:rsidP="006041EF">
      <w:pPr>
        <w:spacing w:beforeLines="50" w:before="120" w:afterLines="50" w:after="120" w:line="240" w:lineRule="auto"/>
        <w:ind w:leftChars="200" w:left="480" w:firstLineChars="0" w:firstLine="0"/>
        <w:rPr>
          <w:lang w:eastAsia="zh-CN"/>
        </w:rPr>
      </w:pPr>
      <w:proofErr w:type="spellStart"/>
      <w:r w:rsidRPr="00FF4CAF">
        <w:rPr>
          <w:b/>
          <w:lang w:eastAsia="zh-CN"/>
        </w:rPr>
        <w:t>Marucheck</w:t>
      </w:r>
      <w:proofErr w:type="spellEnd"/>
      <w:r w:rsidRPr="00FF4CAF">
        <w:rPr>
          <w:lang w:eastAsia="zh-CN"/>
        </w:rPr>
        <w:t xml:space="preserve">, A., Greis, N., Mena, C. and Cai, L., 2011. Product safety and security in the global supply chain: Issues, challenges and research opportunities. </w:t>
      </w:r>
      <w:r w:rsidRPr="00FF4CAF">
        <w:rPr>
          <w:i/>
          <w:iCs/>
          <w:lang w:eastAsia="zh-CN"/>
        </w:rPr>
        <w:t>Journal of Operations Management</w:t>
      </w:r>
      <w:r w:rsidRPr="00FF4CAF">
        <w:rPr>
          <w:lang w:eastAsia="zh-CN"/>
        </w:rPr>
        <w:t xml:space="preserve">, </w:t>
      </w:r>
      <w:r w:rsidRPr="00FF4CAF">
        <w:rPr>
          <w:iCs/>
          <w:lang w:eastAsia="zh-CN"/>
        </w:rPr>
        <w:t>29</w:t>
      </w:r>
      <w:r w:rsidRPr="00FF4CAF">
        <w:rPr>
          <w:lang w:eastAsia="zh-CN"/>
        </w:rPr>
        <w:t>(7-8), pp.707-720.</w:t>
      </w:r>
    </w:p>
    <w:p w14:paraId="0B282DD5" w14:textId="012F36B5" w:rsidR="00B00277" w:rsidRPr="00FF4CAF" w:rsidRDefault="00B00277" w:rsidP="006041EF">
      <w:pPr>
        <w:spacing w:beforeLines="50" w:before="120" w:afterLines="50" w:after="120" w:line="240" w:lineRule="auto"/>
        <w:ind w:leftChars="200" w:left="480" w:firstLineChars="0" w:firstLine="0"/>
        <w:rPr>
          <w:lang w:eastAsia="zh-CN"/>
        </w:rPr>
      </w:pPr>
      <w:r w:rsidRPr="00FF4CAF">
        <w:rPr>
          <w:b/>
          <w:lang w:eastAsia="zh-CN"/>
        </w:rPr>
        <w:t>Ni</w:t>
      </w:r>
      <w:r w:rsidRPr="00FF4CAF">
        <w:rPr>
          <w:lang w:eastAsia="zh-CN"/>
        </w:rPr>
        <w:t xml:space="preserve">, J.Z., Flynn, B.B. and Jacobs, F.R., 2014. Impact of product recall announcements on retailers׳ financial value. </w:t>
      </w:r>
      <w:r w:rsidRPr="00FF4CAF">
        <w:rPr>
          <w:i/>
          <w:iCs/>
          <w:lang w:eastAsia="zh-CN"/>
        </w:rPr>
        <w:t>International Journal of Production Economics</w:t>
      </w:r>
      <w:r w:rsidRPr="00FF4CAF">
        <w:rPr>
          <w:lang w:eastAsia="zh-CN"/>
        </w:rPr>
        <w:t xml:space="preserve">, </w:t>
      </w:r>
      <w:r w:rsidRPr="00FF4CAF">
        <w:rPr>
          <w:iCs/>
          <w:lang w:eastAsia="zh-CN"/>
        </w:rPr>
        <w:t>153</w:t>
      </w:r>
      <w:r w:rsidRPr="00FF4CAF">
        <w:rPr>
          <w:lang w:eastAsia="zh-CN"/>
        </w:rPr>
        <w:t>, pp.309-322.</w:t>
      </w:r>
    </w:p>
    <w:p w14:paraId="41C094F8" w14:textId="446CF6CF" w:rsidR="00686F9D" w:rsidRPr="00FF4CAF" w:rsidRDefault="00686F9D" w:rsidP="006041EF">
      <w:pPr>
        <w:spacing w:beforeLines="50" w:before="120" w:afterLines="50" w:after="120" w:line="240" w:lineRule="auto"/>
        <w:ind w:leftChars="200" w:left="480" w:firstLineChars="0" w:firstLine="0"/>
        <w:rPr>
          <w:lang w:val="en-US" w:eastAsia="zh-CN"/>
        </w:rPr>
      </w:pPr>
      <w:r w:rsidRPr="00FF4CAF">
        <w:rPr>
          <w:b/>
          <w:lang w:eastAsia="zh-CN"/>
        </w:rPr>
        <w:t>Petersen</w:t>
      </w:r>
      <w:r w:rsidRPr="00FF4CAF">
        <w:rPr>
          <w:lang w:eastAsia="zh-CN"/>
        </w:rPr>
        <w:t xml:space="preserve">, J.A. and Kumar, V., 2009. Are product returns a necessary evil? Antecedents and consequences. </w:t>
      </w:r>
      <w:r w:rsidRPr="00FF4CAF">
        <w:rPr>
          <w:i/>
          <w:iCs/>
          <w:lang w:eastAsia="zh-CN"/>
        </w:rPr>
        <w:t>Journal of Marketing</w:t>
      </w:r>
      <w:r w:rsidRPr="00FF4CAF">
        <w:rPr>
          <w:lang w:eastAsia="zh-CN"/>
        </w:rPr>
        <w:t xml:space="preserve">, </w:t>
      </w:r>
      <w:r w:rsidRPr="00FF4CAF">
        <w:rPr>
          <w:iCs/>
          <w:lang w:eastAsia="zh-CN"/>
        </w:rPr>
        <w:t>73</w:t>
      </w:r>
      <w:r w:rsidRPr="00FF4CAF">
        <w:rPr>
          <w:lang w:eastAsia="zh-CN"/>
        </w:rPr>
        <w:t>(3), pp.35-51.</w:t>
      </w:r>
    </w:p>
    <w:p w14:paraId="26CA9C2E" w14:textId="09F4B726" w:rsidR="00450603" w:rsidRPr="00FF4CAF" w:rsidRDefault="00AB23BA" w:rsidP="006041EF">
      <w:pPr>
        <w:spacing w:beforeLines="50" w:before="120" w:afterLines="50" w:after="120" w:line="240" w:lineRule="auto"/>
        <w:ind w:leftChars="200" w:left="480" w:firstLineChars="0" w:firstLine="0"/>
        <w:rPr>
          <w:lang w:val="en-US" w:eastAsia="zh-CN"/>
        </w:rPr>
      </w:pPr>
      <w:r w:rsidRPr="00FF4CAF">
        <w:rPr>
          <w:b/>
          <w:lang w:eastAsia="zh-CN"/>
        </w:rPr>
        <w:t>Pranav</w:t>
      </w:r>
      <w:r w:rsidRPr="00FF4CAF">
        <w:rPr>
          <w:lang w:eastAsia="zh-CN"/>
        </w:rPr>
        <w:t xml:space="preserve">, D. and Ekanayake, E.M., 2011. Brand convalescing strategies after consumer product recall. </w:t>
      </w:r>
      <w:r w:rsidRPr="00FF4CAF">
        <w:rPr>
          <w:i/>
          <w:iCs/>
          <w:lang w:eastAsia="zh-CN"/>
        </w:rPr>
        <w:t>Advances in Management</w:t>
      </w:r>
      <w:r w:rsidRPr="00FF4CAF">
        <w:rPr>
          <w:lang w:eastAsia="zh-CN"/>
        </w:rPr>
        <w:t>.</w:t>
      </w:r>
      <w:r w:rsidR="002A16A9" w:rsidRPr="00FF4CAF">
        <w:rPr>
          <w:rFonts w:ascii="TimesNewRoman" w:hAnsi="TimesNewRoman" w:cs="TimesNewRoman"/>
          <w:lang w:val="en-US"/>
        </w:rPr>
        <w:t xml:space="preserve"> </w:t>
      </w:r>
      <w:r w:rsidR="002A16A9" w:rsidRPr="00FF4CAF">
        <w:rPr>
          <w:lang w:val="en-US" w:eastAsia="zh-CN"/>
        </w:rPr>
        <w:t>4(7), pp.13-21</w:t>
      </w:r>
      <w:r w:rsidR="009A6D32" w:rsidRPr="00FF4CAF">
        <w:rPr>
          <w:lang w:val="en-US" w:eastAsia="zh-CN"/>
        </w:rPr>
        <w:t>.</w:t>
      </w:r>
    </w:p>
    <w:p w14:paraId="0C22F3C4" w14:textId="11DD856D" w:rsidR="002D1DA9" w:rsidRPr="00FF4CAF" w:rsidRDefault="002D1DA9" w:rsidP="006041EF">
      <w:pPr>
        <w:spacing w:beforeLines="50" w:before="120" w:afterLines="50" w:after="120" w:line="240" w:lineRule="auto"/>
        <w:ind w:leftChars="200" w:left="480" w:firstLineChars="0" w:firstLine="0"/>
        <w:rPr>
          <w:lang w:val="en-US" w:eastAsia="zh-CN"/>
        </w:rPr>
      </w:pPr>
      <w:r w:rsidRPr="00FF4CAF">
        <w:rPr>
          <w:b/>
          <w:lang w:eastAsia="zh-CN"/>
        </w:rPr>
        <w:lastRenderedPageBreak/>
        <w:t>Rhee</w:t>
      </w:r>
      <w:r w:rsidRPr="00FF4CAF">
        <w:rPr>
          <w:lang w:eastAsia="zh-CN"/>
        </w:rPr>
        <w:t xml:space="preserve">, M. and </w:t>
      </w:r>
      <w:proofErr w:type="spellStart"/>
      <w:r w:rsidRPr="00FF4CAF">
        <w:rPr>
          <w:lang w:eastAsia="zh-CN"/>
        </w:rPr>
        <w:t>Haunschild</w:t>
      </w:r>
      <w:proofErr w:type="spellEnd"/>
      <w:r w:rsidRPr="00FF4CAF">
        <w:rPr>
          <w:lang w:eastAsia="zh-CN"/>
        </w:rPr>
        <w:t xml:space="preserve">, P.R., 2006. The liability of good reputation: A study of product recalls in the US automobile industry. </w:t>
      </w:r>
      <w:r w:rsidRPr="00FF4CAF">
        <w:rPr>
          <w:i/>
          <w:iCs/>
          <w:lang w:eastAsia="zh-CN"/>
        </w:rPr>
        <w:t>Organization Science</w:t>
      </w:r>
      <w:r w:rsidRPr="00FF4CAF">
        <w:rPr>
          <w:lang w:eastAsia="zh-CN"/>
        </w:rPr>
        <w:t xml:space="preserve">, </w:t>
      </w:r>
      <w:r w:rsidRPr="00FF4CAF">
        <w:rPr>
          <w:i/>
          <w:iCs/>
          <w:lang w:eastAsia="zh-CN"/>
        </w:rPr>
        <w:t>17</w:t>
      </w:r>
      <w:r w:rsidRPr="00FF4CAF">
        <w:rPr>
          <w:lang w:eastAsia="zh-CN"/>
        </w:rPr>
        <w:t>(1), pp.101-117.</w:t>
      </w:r>
    </w:p>
    <w:p w14:paraId="314712D7" w14:textId="0E2424C4" w:rsidR="009A6D32" w:rsidRPr="00FF4CAF" w:rsidRDefault="009A6D32" w:rsidP="006041EF">
      <w:pPr>
        <w:spacing w:beforeLines="50" w:before="120" w:afterLines="50" w:after="120" w:line="240" w:lineRule="auto"/>
        <w:ind w:leftChars="200" w:left="480" w:firstLineChars="0" w:firstLine="0"/>
        <w:rPr>
          <w:lang w:val="en-US" w:eastAsia="zh-CN"/>
        </w:rPr>
      </w:pPr>
      <w:r w:rsidRPr="00FF4CAF">
        <w:rPr>
          <w:b/>
          <w:lang w:eastAsia="zh-CN"/>
        </w:rPr>
        <w:t>Rupp</w:t>
      </w:r>
      <w:r w:rsidRPr="00FF4CAF">
        <w:rPr>
          <w:lang w:eastAsia="zh-CN"/>
        </w:rPr>
        <w:t xml:space="preserve">, N.G., 2004. The attributes of a costly recall: Evidence from the automotive industry. </w:t>
      </w:r>
      <w:r w:rsidRPr="00FF4CAF">
        <w:rPr>
          <w:i/>
          <w:iCs/>
          <w:lang w:eastAsia="zh-CN"/>
        </w:rPr>
        <w:t>Review of Industrial Organization</w:t>
      </w:r>
      <w:r w:rsidRPr="00FF4CAF">
        <w:rPr>
          <w:lang w:eastAsia="zh-CN"/>
        </w:rPr>
        <w:t xml:space="preserve">, </w:t>
      </w:r>
      <w:r w:rsidRPr="00FF4CAF">
        <w:rPr>
          <w:iCs/>
          <w:lang w:eastAsia="zh-CN"/>
        </w:rPr>
        <w:t>25</w:t>
      </w:r>
      <w:r w:rsidRPr="00FF4CAF">
        <w:rPr>
          <w:lang w:eastAsia="zh-CN"/>
        </w:rPr>
        <w:t>(1), pp.21-44.</w:t>
      </w:r>
    </w:p>
    <w:p w14:paraId="71A3A629" w14:textId="6E753004" w:rsidR="003E76C5" w:rsidRPr="00FF4CAF" w:rsidRDefault="003E76C5" w:rsidP="006041EF">
      <w:pPr>
        <w:spacing w:beforeLines="50" w:before="120" w:afterLines="50" w:after="120" w:line="240" w:lineRule="auto"/>
        <w:ind w:leftChars="200" w:left="480" w:firstLineChars="0" w:firstLine="0"/>
        <w:rPr>
          <w:lang w:eastAsia="zh-CN"/>
        </w:rPr>
      </w:pPr>
      <w:proofErr w:type="spellStart"/>
      <w:r w:rsidRPr="00FF4CAF">
        <w:rPr>
          <w:b/>
          <w:lang w:eastAsia="zh-CN"/>
        </w:rPr>
        <w:t>Sezer</w:t>
      </w:r>
      <w:proofErr w:type="spellEnd"/>
      <w:r w:rsidRPr="00FF4CAF">
        <w:rPr>
          <w:lang w:eastAsia="zh-CN"/>
        </w:rPr>
        <w:t xml:space="preserve">, A.D. and </w:t>
      </w:r>
      <w:proofErr w:type="spellStart"/>
      <w:r w:rsidRPr="00FF4CAF">
        <w:rPr>
          <w:lang w:eastAsia="zh-CN"/>
        </w:rPr>
        <w:t>Haksöz</w:t>
      </w:r>
      <w:proofErr w:type="spellEnd"/>
      <w:r w:rsidRPr="00FF4CAF">
        <w:rPr>
          <w:lang w:eastAsia="zh-CN"/>
        </w:rPr>
        <w:t xml:space="preserve">, Ç., 2012. Optimal decision rules for product recalls. </w:t>
      </w:r>
      <w:r w:rsidRPr="00FF4CAF">
        <w:rPr>
          <w:i/>
          <w:iCs/>
          <w:lang w:eastAsia="zh-CN"/>
        </w:rPr>
        <w:t>Mathematics of Operations Research</w:t>
      </w:r>
      <w:r w:rsidRPr="00FF4CAF">
        <w:rPr>
          <w:lang w:eastAsia="zh-CN"/>
        </w:rPr>
        <w:t xml:space="preserve">, </w:t>
      </w:r>
      <w:r w:rsidRPr="00FF4CAF">
        <w:rPr>
          <w:iCs/>
          <w:lang w:eastAsia="zh-CN"/>
        </w:rPr>
        <w:t>37</w:t>
      </w:r>
      <w:r w:rsidRPr="00FF4CAF">
        <w:rPr>
          <w:lang w:eastAsia="zh-CN"/>
        </w:rPr>
        <w:t>(3), pp.399-418.</w:t>
      </w:r>
    </w:p>
    <w:p w14:paraId="20BFF188" w14:textId="362BCC39" w:rsidR="00234BC8" w:rsidRPr="00FF4CAF" w:rsidRDefault="00234BC8" w:rsidP="006041EF">
      <w:pPr>
        <w:spacing w:beforeLines="50" w:before="120" w:afterLines="50" w:after="120" w:line="240" w:lineRule="auto"/>
        <w:ind w:leftChars="200" w:left="480" w:firstLineChars="0" w:firstLine="0"/>
        <w:rPr>
          <w:lang w:eastAsia="zh-CN"/>
        </w:rPr>
      </w:pPr>
      <w:r w:rsidRPr="00FF4CAF">
        <w:rPr>
          <w:b/>
          <w:lang w:eastAsia="zh-CN"/>
        </w:rPr>
        <w:t>Siegel</w:t>
      </w:r>
      <w:r w:rsidRPr="00FF4CAF">
        <w:rPr>
          <w:lang w:eastAsia="zh-CN"/>
        </w:rPr>
        <w:t xml:space="preserve">, D.S. and Vitaliano, D.F., 2007. An empirical analysis of the strategic use of corporate social responsibility. </w:t>
      </w:r>
      <w:r w:rsidRPr="00FF4CAF">
        <w:rPr>
          <w:i/>
          <w:iCs/>
          <w:lang w:eastAsia="zh-CN"/>
        </w:rPr>
        <w:t>Journal of Economics &amp; Management Strategy</w:t>
      </w:r>
      <w:r w:rsidRPr="00FF4CAF">
        <w:rPr>
          <w:lang w:eastAsia="zh-CN"/>
        </w:rPr>
        <w:t xml:space="preserve">, </w:t>
      </w:r>
      <w:r w:rsidRPr="00FF4CAF">
        <w:rPr>
          <w:iCs/>
          <w:lang w:eastAsia="zh-CN"/>
        </w:rPr>
        <w:t>16</w:t>
      </w:r>
      <w:r w:rsidRPr="00FF4CAF">
        <w:rPr>
          <w:lang w:eastAsia="zh-CN"/>
        </w:rPr>
        <w:t>(3), pp.773-792.</w:t>
      </w:r>
    </w:p>
    <w:p w14:paraId="014ECE50" w14:textId="330ECF70" w:rsidR="00DE31DF" w:rsidRPr="00FF4CAF" w:rsidRDefault="00DE31DF" w:rsidP="006041EF">
      <w:pPr>
        <w:spacing w:beforeLines="50" w:before="120" w:afterLines="50" w:after="120" w:line="240" w:lineRule="auto"/>
        <w:ind w:leftChars="200" w:left="480" w:firstLineChars="0" w:firstLine="0"/>
        <w:rPr>
          <w:lang w:eastAsia="zh-CN"/>
        </w:rPr>
      </w:pPr>
      <w:proofErr w:type="spellStart"/>
      <w:r w:rsidRPr="00FF4CAF">
        <w:rPr>
          <w:b/>
          <w:lang w:eastAsia="zh-CN"/>
        </w:rPr>
        <w:t>Siomkos</w:t>
      </w:r>
      <w:proofErr w:type="spellEnd"/>
      <w:r w:rsidRPr="00FF4CAF">
        <w:rPr>
          <w:lang w:eastAsia="zh-CN"/>
        </w:rPr>
        <w:t xml:space="preserve">, G.J. and </w:t>
      </w:r>
      <w:proofErr w:type="spellStart"/>
      <w:r w:rsidRPr="00FF4CAF">
        <w:rPr>
          <w:lang w:eastAsia="zh-CN"/>
        </w:rPr>
        <w:t>Kurzbard</w:t>
      </w:r>
      <w:proofErr w:type="spellEnd"/>
      <w:r w:rsidRPr="00FF4CAF">
        <w:rPr>
          <w:lang w:eastAsia="zh-CN"/>
        </w:rPr>
        <w:t xml:space="preserve">, G., 1994. The hidden crisis in product-harm crisis management. </w:t>
      </w:r>
      <w:r w:rsidRPr="00FF4CAF">
        <w:rPr>
          <w:i/>
          <w:iCs/>
          <w:lang w:eastAsia="zh-CN"/>
        </w:rPr>
        <w:t>European journal of marketing</w:t>
      </w:r>
      <w:r w:rsidRPr="00FF4CAF">
        <w:rPr>
          <w:lang w:eastAsia="zh-CN"/>
        </w:rPr>
        <w:t xml:space="preserve">, </w:t>
      </w:r>
      <w:r w:rsidRPr="00FF4CAF">
        <w:rPr>
          <w:iCs/>
          <w:lang w:eastAsia="zh-CN"/>
        </w:rPr>
        <w:t>28</w:t>
      </w:r>
      <w:r w:rsidRPr="00FF4CAF">
        <w:rPr>
          <w:lang w:eastAsia="zh-CN"/>
        </w:rPr>
        <w:t>(2), pp.30-41.</w:t>
      </w:r>
    </w:p>
    <w:p w14:paraId="5A38BD06" w14:textId="5613E512" w:rsidR="00782FA6" w:rsidRPr="00FF4CAF" w:rsidRDefault="00782FA6" w:rsidP="006041EF">
      <w:pPr>
        <w:spacing w:beforeLines="50" w:before="120" w:afterLines="50" w:after="120" w:line="240" w:lineRule="auto"/>
        <w:ind w:leftChars="200" w:left="480" w:firstLineChars="0" w:firstLine="0"/>
        <w:rPr>
          <w:lang w:eastAsia="zh-CN"/>
        </w:rPr>
      </w:pPr>
      <w:proofErr w:type="spellStart"/>
      <w:r w:rsidRPr="00FF4CAF">
        <w:rPr>
          <w:b/>
          <w:lang w:eastAsia="zh-CN"/>
        </w:rPr>
        <w:t>Topaloglu</w:t>
      </w:r>
      <w:proofErr w:type="spellEnd"/>
      <w:r w:rsidRPr="00FF4CAF">
        <w:rPr>
          <w:lang w:eastAsia="zh-CN"/>
        </w:rPr>
        <w:t xml:space="preserve">, O. and </w:t>
      </w:r>
      <w:proofErr w:type="spellStart"/>
      <w:r w:rsidRPr="00FF4CAF">
        <w:rPr>
          <w:lang w:eastAsia="zh-CN"/>
        </w:rPr>
        <w:t>Gokalp</w:t>
      </w:r>
      <w:proofErr w:type="spellEnd"/>
      <w:r w:rsidRPr="00FF4CAF">
        <w:rPr>
          <w:lang w:eastAsia="zh-CN"/>
        </w:rPr>
        <w:t xml:space="preserve">, O.N., 2018. How brand concept affects consumer response to product recalls: A longitudinal study in the US auto industry. </w:t>
      </w:r>
      <w:r w:rsidRPr="00FF4CAF">
        <w:rPr>
          <w:i/>
          <w:iCs/>
          <w:lang w:eastAsia="zh-CN"/>
        </w:rPr>
        <w:t>Journal of Business Research</w:t>
      </w:r>
      <w:r w:rsidRPr="00FF4CAF">
        <w:rPr>
          <w:lang w:eastAsia="zh-CN"/>
        </w:rPr>
        <w:t xml:space="preserve">, </w:t>
      </w:r>
      <w:r w:rsidRPr="00FF4CAF">
        <w:rPr>
          <w:iCs/>
          <w:lang w:eastAsia="zh-CN"/>
        </w:rPr>
        <w:t>88</w:t>
      </w:r>
      <w:r w:rsidRPr="00FF4CAF">
        <w:rPr>
          <w:lang w:eastAsia="zh-CN"/>
        </w:rPr>
        <w:t>, pp.245-254.</w:t>
      </w:r>
    </w:p>
    <w:p w14:paraId="32CAAA8C" w14:textId="359BE7A9" w:rsidR="005D108A" w:rsidRPr="00FF4CAF" w:rsidRDefault="005D108A" w:rsidP="006041EF">
      <w:pPr>
        <w:spacing w:beforeLines="50" w:before="120" w:afterLines="50" w:after="120" w:line="240" w:lineRule="auto"/>
        <w:ind w:leftChars="200" w:left="480" w:firstLineChars="0" w:firstLine="0"/>
        <w:rPr>
          <w:lang w:eastAsia="zh-CN"/>
        </w:rPr>
      </w:pPr>
      <w:proofErr w:type="spellStart"/>
      <w:r w:rsidRPr="00FF4CAF">
        <w:rPr>
          <w:b/>
          <w:lang w:eastAsia="zh-CN"/>
        </w:rPr>
        <w:t>Tse</w:t>
      </w:r>
      <w:proofErr w:type="spellEnd"/>
      <w:r w:rsidRPr="00FF4CAF">
        <w:rPr>
          <w:lang w:eastAsia="zh-CN"/>
        </w:rPr>
        <w:t xml:space="preserve">, Y.K. and Tan, K.H., 2012. Managing product quality risk and visibility in multi-layer supply chain. </w:t>
      </w:r>
      <w:r w:rsidRPr="00FF4CAF">
        <w:rPr>
          <w:i/>
          <w:iCs/>
          <w:lang w:eastAsia="zh-CN"/>
        </w:rPr>
        <w:t>International journal of production economics</w:t>
      </w:r>
      <w:r w:rsidRPr="00FF4CAF">
        <w:rPr>
          <w:lang w:eastAsia="zh-CN"/>
        </w:rPr>
        <w:t xml:space="preserve">, </w:t>
      </w:r>
      <w:r w:rsidRPr="00FF4CAF">
        <w:rPr>
          <w:iCs/>
          <w:lang w:eastAsia="zh-CN"/>
        </w:rPr>
        <w:t>139</w:t>
      </w:r>
      <w:r w:rsidRPr="00FF4CAF">
        <w:rPr>
          <w:lang w:eastAsia="zh-CN"/>
        </w:rPr>
        <w:t>(1), pp.49-57.</w:t>
      </w:r>
    </w:p>
    <w:p w14:paraId="391308CD" w14:textId="490A2174" w:rsidR="007F5283" w:rsidRPr="00FF4CAF" w:rsidRDefault="007F5283" w:rsidP="006041EF">
      <w:pPr>
        <w:spacing w:beforeLines="50" w:before="120" w:afterLines="50" w:after="120" w:line="240" w:lineRule="auto"/>
        <w:ind w:leftChars="200" w:left="480" w:firstLineChars="0" w:firstLine="0"/>
        <w:rPr>
          <w:lang w:eastAsia="zh-CN"/>
        </w:rPr>
      </w:pPr>
      <w:proofErr w:type="spellStart"/>
      <w:r w:rsidRPr="00FF4CAF">
        <w:rPr>
          <w:b/>
          <w:lang w:eastAsia="zh-CN"/>
        </w:rPr>
        <w:t>Tse</w:t>
      </w:r>
      <w:proofErr w:type="spellEnd"/>
      <w:r w:rsidRPr="00FF4CAF">
        <w:rPr>
          <w:lang w:eastAsia="zh-CN"/>
        </w:rPr>
        <w:t xml:space="preserve">, Y.K., Zhang, M., Tan, K.H., </w:t>
      </w:r>
      <w:proofErr w:type="spellStart"/>
      <w:r w:rsidRPr="00FF4CAF">
        <w:rPr>
          <w:lang w:eastAsia="zh-CN"/>
        </w:rPr>
        <w:t>Pawar</w:t>
      </w:r>
      <w:proofErr w:type="spellEnd"/>
      <w:r w:rsidRPr="00FF4CAF">
        <w:rPr>
          <w:lang w:eastAsia="zh-CN"/>
        </w:rPr>
        <w:t>, K. and Fernandes, K., 2019. Managing quality risk in supply chain to drive firm's performance: the roles of control mechanisms. Journal of Business Research, 97, pp.291-303.</w:t>
      </w:r>
    </w:p>
    <w:p w14:paraId="24B24306" w14:textId="3A402B9A" w:rsidR="00B66303" w:rsidRPr="00FF4CAF" w:rsidRDefault="00B66303" w:rsidP="006041EF">
      <w:pPr>
        <w:spacing w:beforeLines="50" w:before="120" w:afterLines="50" w:after="120" w:line="240" w:lineRule="auto"/>
        <w:ind w:leftChars="200" w:left="480" w:firstLineChars="0" w:firstLine="0"/>
        <w:rPr>
          <w:lang w:eastAsia="zh-CN"/>
        </w:rPr>
      </w:pPr>
      <w:r w:rsidRPr="00FF4CAF">
        <w:rPr>
          <w:b/>
          <w:lang w:eastAsia="zh-CN"/>
        </w:rPr>
        <w:t>Wood</w:t>
      </w:r>
      <w:r w:rsidRPr="00FF4CAF">
        <w:rPr>
          <w:lang w:eastAsia="zh-CN"/>
        </w:rPr>
        <w:t xml:space="preserve">, L.C., Wang, J.X., Olesen, K. and </w:t>
      </w:r>
      <w:proofErr w:type="spellStart"/>
      <w:r w:rsidRPr="00FF4CAF">
        <w:rPr>
          <w:lang w:eastAsia="zh-CN"/>
        </w:rPr>
        <w:t>Reiners</w:t>
      </w:r>
      <w:proofErr w:type="spellEnd"/>
      <w:r w:rsidRPr="00FF4CAF">
        <w:rPr>
          <w:lang w:eastAsia="zh-CN"/>
        </w:rPr>
        <w:t xml:space="preserve">, T., 2017. The effect of slack, diversification, and time to recall on stock market reaction to toy recalls. </w:t>
      </w:r>
      <w:r w:rsidRPr="00FF4CAF">
        <w:rPr>
          <w:i/>
          <w:iCs/>
          <w:lang w:eastAsia="zh-CN"/>
        </w:rPr>
        <w:t>International Journal of Production Economics</w:t>
      </w:r>
      <w:r w:rsidRPr="00FF4CAF">
        <w:rPr>
          <w:lang w:eastAsia="zh-CN"/>
        </w:rPr>
        <w:t xml:space="preserve">, </w:t>
      </w:r>
      <w:r w:rsidRPr="00FF4CAF">
        <w:rPr>
          <w:iCs/>
          <w:lang w:eastAsia="zh-CN"/>
        </w:rPr>
        <w:t>193</w:t>
      </w:r>
      <w:r w:rsidRPr="00FF4CAF">
        <w:rPr>
          <w:lang w:eastAsia="zh-CN"/>
        </w:rPr>
        <w:t>, pp.244-258.</w:t>
      </w:r>
    </w:p>
    <w:p w14:paraId="2F281DEE" w14:textId="1A9DBA8D" w:rsidR="00334286" w:rsidRPr="00FF4CAF" w:rsidRDefault="00334286" w:rsidP="006041EF">
      <w:pPr>
        <w:spacing w:beforeLines="50" w:before="120" w:afterLines="50" w:after="120" w:line="240" w:lineRule="auto"/>
        <w:ind w:leftChars="200" w:left="480" w:firstLineChars="0" w:firstLine="0"/>
        <w:rPr>
          <w:lang w:eastAsia="zh-CN"/>
        </w:rPr>
      </w:pPr>
      <w:r w:rsidRPr="00FF4CAF">
        <w:rPr>
          <w:b/>
          <w:lang w:eastAsia="zh-CN"/>
        </w:rPr>
        <w:t>Yao</w:t>
      </w:r>
      <w:r w:rsidRPr="00FF4CAF">
        <w:rPr>
          <w:lang w:eastAsia="zh-CN"/>
        </w:rPr>
        <w:t xml:space="preserve">, L. and </w:t>
      </w:r>
      <w:proofErr w:type="spellStart"/>
      <w:r w:rsidRPr="00FF4CAF">
        <w:rPr>
          <w:lang w:eastAsia="zh-CN"/>
        </w:rPr>
        <w:t>Parlar</w:t>
      </w:r>
      <w:proofErr w:type="spellEnd"/>
      <w:r w:rsidRPr="00FF4CAF">
        <w:rPr>
          <w:lang w:eastAsia="zh-CN"/>
        </w:rPr>
        <w:t xml:space="preserve">, M., 2019. Product recall timing optimization using dynamic programming. </w:t>
      </w:r>
      <w:r w:rsidRPr="00FF4CAF">
        <w:rPr>
          <w:i/>
          <w:iCs/>
          <w:lang w:eastAsia="zh-CN"/>
        </w:rPr>
        <w:t>International Journal of Production Economics</w:t>
      </w:r>
      <w:r w:rsidRPr="00FF4CAF">
        <w:rPr>
          <w:lang w:eastAsia="zh-CN"/>
        </w:rPr>
        <w:t xml:space="preserve">, </w:t>
      </w:r>
      <w:r w:rsidRPr="00FF4CAF">
        <w:rPr>
          <w:iCs/>
          <w:lang w:eastAsia="zh-CN"/>
        </w:rPr>
        <w:t>210</w:t>
      </w:r>
      <w:r w:rsidRPr="00FF4CAF">
        <w:rPr>
          <w:lang w:eastAsia="zh-CN"/>
        </w:rPr>
        <w:t>, pp.1-14.</w:t>
      </w:r>
    </w:p>
    <w:p w14:paraId="300A81AD" w14:textId="7F947DA7" w:rsidR="00CE5166" w:rsidRPr="00FF4CAF" w:rsidRDefault="00CE5166" w:rsidP="006041EF">
      <w:pPr>
        <w:spacing w:beforeLines="50" w:before="120" w:afterLines="50" w:after="120" w:line="240" w:lineRule="auto"/>
        <w:ind w:leftChars="200" w:left="480" w:firstLineChars="0" w:firstLine="0"/>
        <w:rPr>
          <w:lang w:eastAsia="zh-CN"/>
        </w:rPr>
      </w:pPr>
      <w:proofErr w:type="spellStart"/>
      <w:r w:rsidRPr="00FF4CAF">
        <w:rPr>
          <w:b/>
          <w:lang w:eastAsia="zh-CN"/>
        </w:rPr>
        <w:t>Zavyalova</w:t>
      </w:r>
      <w:proofErr w:type="spellEnd"/>
      <w:r w:rsidRPr="00FF4CAF">
        <w:rPr>
          <w:lang w:eastAsia="zh-CN"/>
        </w:rPr>
        <w:t xml:space="preserve">, A., </w:t>
      </w:r>
      <w:proofErr w:type="spellStart"/>
      <w:r w:rsidRPr="00FF4CAF">
        <w:rPr>
          <w:lang w:eastAsia="zh-CN"/>
        </w:rPr>
        <w:t>Pfarrer</w:t>
      </w:r>
      <w:proofErr w:type="spellEnd"/>
      <w:r w:rsidRPr="00FF4CAF">
        <w:rPr>
          <w:lang w:eastAsia="zh-CN"/>
        </w:rPr>
        <w:t xml:space="preserve">, M.D., </w:t>
      </w:r>
      <w:proofErr w:type="spellStart"/>
      <w:r w:rsidRPr="00FF4CAF">
        <w:rPr>
          <w:lang w:eastAsia="zh-CN"/>
        </w:rPr>
        <w:t>Reger</w:t>
      </w:r>
      <w:proofErr w:type="spellEnd"/>
      <w:r w:rsidRPr="00FF4CAF">
        <w:rPr>
          <w:lang w:eastAsia="zh-CN"/>
        </w:rPr>
        <w:t xml:space="preserve">, R.K. and Shapiro, D.L., 2012. Managing the message: The effects of firm actions and industry </w:t>
      </w:r>
      <w:proofErr w:type="spellStart"/>
      <w:r w:rsidRPr="00FF4CAF">
        <w:rPr>
          <w:lang w:eastAsia="zh-CN"/>
        </w:rPr>
        <w:t>spillovers</w:t>
      </w:r>
      <w:proofErr w:type="spellEnd"/>
      <w:r w:rsidRPr="00FF4CAF">
        <w:rPr>
          <w:lang w:eastAsia="zh-CN"/>
        </w:rPr>
        <w:t xml:space="preserve"> on media coverage following wrongdoing. </w:t>
      </w:r>
      <w:r w:rsidRPr="00FF4CAF">
        <w:rPr>
          <w:i/>
          <w:iCs/>
          <w:lang w:eastAsia="zh-CN"/>
        </w:rPr>
        <w:t>Academy of Management Journal</w:t>
      </w:r>
      <w:r w:rsidRPr="00FF4CAF">
        <w:rPr>
          <w:lang w:eastAsia="zh-CN"/>
        </w:rPr>
        <w:t xml:space="preserve">, </w:t>
      </w:r>
      <w:r w:rsidRPr="00FF4CAF">
        <w:rPr>
          <w:iCs/>
          <w:lang w:eastAsia="zh-CN"/>
        </w:rPr>
        <w:t>55</w:t>
      </w:r>
      <w:r w:rsidRPr="00FF4CAF">
        <w:rPr>
          <w:lang w:eastAsia="zh-CN"/>
        </w:rPr>
        <w:t>(5), pp.1079-1101.</w:t>
      </w:r>
    </w:p>
    <w:p w14:paraId="66CF1CB8" w14:textId="34400DBE" w:rsidR="00B04EBD" w:rsidRPr="00FF4CAF" w:rsidRDefault="00B04EBD" w:rsidP="006041EF">
      <w:pPr>
        <w:spacing w:beforeLines="50" w:before="120" w:afterLines="50" w:after="120" w:line="240" w:lineRule="auto"/>
        <w:ind w:leftChars="200" w:left="480" w:firstLineChars="0" w:firstLine="0"/>
        <w:rPr>
          <w:lang w:eastAsia="zh-CN"/>
        </w:rPr>
      </w:pPr>
      <w:r w:rsidRPr="00FF4CAF">
        <w:rPr>
          <w:b/>
          <w:lang w:eastAsia="zh-CN"/>
        </w:rPr>
        <w:t>Zhao</w:t>
      </w:r>
      <w:r w:rsidRPr="00FF4CAF">
        <w:rPr>
          <w:lang w:eastAsia="zh-CN"/>
        </w:rPr>
        <w:t xml:space="preserve">, X., Li, Y. and Flynn, B.B., 2013. The financial impact of product recall announcements in China. </w:t>
      </w:r>
      <w:r w:rsidRPr="00FF4CAF">
        <w:rPr>
          <w:i/>
          <w:iCs/>
          <w:lang w:eastAsia="zh-CN"/>
        </w:rPr>
        <w:t>International Journal of Production Economics</w:t>
      </w:r>
      <w:r w:rsidRPr="00FF4CAF">
        <w:rPr>
          <w:lang w:eastAsia="zh-CN"/>
        </w:rPr>
        <w:t xml:space="preserve">, </w:t>
      </w:r>
      <w:r w:rsidRPr="00FF4CAF">
        <w:rPr>
          <w:iCs/>
          <w:lang w:eastAsia="zh-CN"/>
        </w:rPr>
        <w:t>142</w:t>
      </w:r>
      <w:r w:rsidRPr="00FF4CAF">
        <w:rPr>
          <w:lang w:eastAsia="zh-CN"/>
        </w:rPr>
        <w:t>(1), pp.115-123.</w:t>
      </w:r>
    </w:p>
    <w:sectPr w:rsidR="00B04EBD" w:rsidRPr="00FF4CAF" w:rsidSect="009B5761">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00EA9C" w14:textId="77777777" w:rsidR="00415839" w:rsidRDefault="00415839" w:rsidP="00540196">
      <w:pPr>
        <w:spacing w:line="240" w:lineRule="auto"/>
        <w:ind w:firstLine="480"/>
      </w:pPr>
      <w:r>
        <w:separator/>
      </w:r>
    </w:p>
  </w:endnote>
  <w:endnote w:type="continuationSeparator" w:id="0">
    <w:p w14:paraId="1FC9C5FD" w14:textId="77777777" w:rsidR="00415839" w:rsidRDefault="00415839" w:rsidP="00540196">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harisSIL">
    <w:altName w:val="微软雅黑"/>
    <w:panose1 w:val="00000000000000000000"/>
    <w:charset w:val="86"/>
    <w:family w:val="swiss"/>
    <w:notTrueType/>
    <w:pitch w:val="default"/>
    <w:sig w:usb0="00000001" w:usb1="080E0000" w:usb2="00000010" w:usb3="00000000" w:csb0="00040000" w:csb1="00000000"/>
  </w:font>
  <w:font w:name="AdvOT596495f2">
    <w:altName w:val="Cambria"/>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A4FB5A" w14:textId="77777777" w:rsidR="006E5926" w:rsidRDefault="006E5926">
    <w:pPr>
      <w:pStyle w:val="a8"/>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4917989"/>
      <w:docPartObj>
        <w:docPartGallery w:val="Page Numbers (Bottom of Page)"/>
        <w:docPartUnique/>
      </w:docPartObj>
    </w:sdtPr>
    <w:sdtEndPr/>
    <w:sdtContent>
      <w:sdt>
        <w:sdtPr>
          <w:id w:val="1728636285"/>
          <w:docPartObj>
            <w:docPartGallery w:val="Page Numbers (Top of Page)"/>
            <w:docPartUnique/>
          </w:docPartObj>
        </w:sdtPr>
        <w:sdtEndPr/>
        <w:sdtContent>
          <w:p w14:paraId="2583FE24" w14:textId="0AA6912A" w:rsidR="006E5926" w:rsidRDefault="006E5926">
            <w:pPr>
              <w:pStyle w:val="a8"/>
              <w:ind w:firstLine="360"/>
              <w:jc w:val="center"/>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Pr>
                <w:b/>
                <w:bCs/>
                <w:lang w:val="zh-CN" w:eastAsia="zh-CN"/>
              </w:rPr>
              <w:t>2</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Pr>
                <w:b/>
                <w:bCs/>
                <w:lang w:val="zh-CN" w:eastAsia="zh-CN"/>
              </w:rPr>
              <w:t>2</w:t>
            </w:r>
            <w:r>
              <w:rPr>
                <w:b/>
                <w:bCs/>
                <w:sz w:val="24"/>
                <w:szCs w:val="24"/>
              </w:rPr>
              <w:fldChar w:fldCharType="end"/>
            </w:r>
          </w:p>
        </w:sdtContent>
      </w:sdt>
    </w:sdtContent>
  </w:sdt>
  <w:p w14:paraId="470444D3" w14:textId="77777777" w:rsidR="006E5926" w:rsidRDefault="006E5926">
    <w:pPr>
      <w:pStyle w:val="a8"/>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0D2932" w14:textId="77777777" w:rsidR="006E5926" w:rsidRDefault="006E5926">
    <w:pPr>
      <w:pStyle w:val="a8"/>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DCED30" w14:textId="77777777" w:rsidR="00415839" w:rsidRDefault="00415839" w:rsidP="00540196">
      <w:pPr>
        <w:spacing w:line="240" w:lineRule="auto"/>
        <w:ind w:firstLine="480"/>
      </w:pPr>
      <w:r>
        <w:separator/>
      </w:r>
    </w:p>
  </w:footnote>
  <w:footnote w:type="continuationSeparator" w:id="0">
    <w:p w14:paraId="4387886E" w14:textId="77777777" w:rsidR="00415839" w:rsidRDefault="00415839" w:rsidP="00540196">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D4373" w14:textId="77777777" w:rsidR="006E5926" w:rsidRDefault="006E5926">
    <w:pPr>
      <w:pStyle w:val="a6"/>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B29C08" w14:textId="77777777" w:rsidR="006E5926" w:rsidRPr="009B5761" w:rsidRDefault="006E5926" w:rsidP="009B5761">
    <w:pPr>
      <w:pStyle w:val="a6"/>
      <w:pBdr>
        <w:bottom w:val="none" w:sz="0" w:space="0" w:color="auto"/>
      </w:pBdr>
      <w:ind w:firstLineChars="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50160" w14:textId="77777777" w:rsidR="006E5926" w:rsidRDefault="006E5926" w:rsidP="009B5761">
    <w:pPr>
      <w:pStyle w:val="a6"/>
      <w:pBdr>
        <w:bottom w:val="none" w:sz="0" w:space="0" w:color="auto"/>
      </w:pBd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40ED3"/>
    <w:multiLevelType w:val="hybridMultilevel"/>
    <w:tmpl w:val="A886AA28"/>
    <w:lvl w:ilvl="0" w:tplc="32EA8262">
      <w:start w:val="1"/>
      <w:numFmt w:val="decimal"/>
      <w:lvlText w:val="%1."/>
      <w:lvlJc w:val="left"/>
      <w:pPr>
        <w:tabs>
          <w:tab w:val="num" w:pos="720"/>
        </w:tabs>
        <w:ind w:left="720" w:hanging="360"/>
      </w:pPr>
    </w:lvl>
    <w:lvl w:ilvl="1" w:tplc="4B625AC0" w:tentative="1">
      <w:start w:val="1"/>
      <w:numFmt w:val="decimal"/>
      <w:lvlText w:val="%2."/>
      <w:lvlJc w:val="left"/>
      <w:pPr>
        <w:tabs>
          <w:tab w:val="num" w:pos="1440"/>
        </w:tabs>
        <w:ind w:left="1440" w:hanging="360"/>
      </w:pPr>
    </w:lvl>
    <w:lvl w:ilvl="2" w:tplc="0C624598" w:tentative="1">
      <w:start w:val="1"/>
      <w:numFmt w:val="decimal"/>
      <w:lvlText w:val="%3."/>
      <w:lvlJc w:val="left"/>
      <w:pPr>
        <w:tabs>
          <w:tab w:val="num" w:pos="2160"/>
        </w:tabs>
        <w:ind w:left="2160" w:hanging="360"/>
      </w:pPr>
    </w:lvl>
    <w:lvl w:ilvl="3" w:tplc="3CE21B40" w:tentative="1">
      <w:start w:val="1"/>
      <w:numFmt w:val="decimal"/>
      <w:lvlText w:val="%4."/>
      <w:lvlJc w:val="left"/>
      <w:pPr>
        <w:tabs>
          <w:tab w:val="num" w:pos="2880"/>
        </w:tabs>
        <w:ind w:left="2880" w:hanging="360"/>
      </w:pPr>
    </w:lvl>
    <w:lvl w:ilvl="4" w:tplc="D42674D8" w:tentative="1">
      <w:start w:val="1"/>
      <w:numFmt w:val="decimal"/>
      <w:lvlText w:val="%5."/>
      <w:lvlJc w:val="left"/>
      <w:pPr>
        <w:tabs>
          <w:tab w:val="num" w:pos="3600"/>
        </w:tabs>
        <w:ind w:left="3600" w:hanging="360"/>
      </w:pPr>
    </w:lvl>
    <w:lvl w:ilvl="5" w:tplc="E6806C18" w:tentative="1">
      <w:start w:val="1"/>
      <w:numFmt w:val="decimal"/>
      <w:lvlText w:val="%6."/>
      <w:lvlJc w:val="left"/>
      <w:pPr>
        <w:tabs>
          <w:tab w:val="num" w:pos="4320"/>
        </w:tabs>
        <w:ind w:left="4320" w:hanging="360"/>
      </w:pPr>
    </w:lvl>
    <w:lvl w:ilvl="6" w:tplc="3B06B770" w:tentative="1">
      <w:start w:val="1"/>
      <w:numFmt w:val="decimal"/>
      <w:lvlText w:val="%7."/>
      <w:lvlJc w:val="left"/>
      <w:pPr>
        <w:tabs>
          <w:tab w:val="num" w:pos="5040"/>
        </w:tabs>
        <w:ind w:left="5040" w:hanging="360"/>
      </w:pPr>
    </w:lvl>
    <w:lvl w:ilvl="7" w:tplc="B1AA557E" w:tentative="1">
      <w:start w:val="1"/>
      <w:numFmt w:val="decimal"/>
      <w:lvlText w:val="%8."/>
      <w:lvlJc w:val="left"/>
      <w:pPr>
        <w:tabs>
          <w:tab w:val="num" w:pos="5760"/>
        </w:tabs>
        <w:ind w:left="5760" w:hanging="360"/>
      </w:pPr>
    </w:lvl>
    <w:lvl w:ilvl="8" w:tplc="231A288C" w:tentative="1">
      <w:start w:val="1"/>
      <w:numFmt w:val="decimal"/>
      <w:lvlText w:val="%9."/>
      <w:lvlJc w:val="left"/>
      <w:pPr>
        <w:tabs>
          <w:tab w:val="num" w:pos="6480"/>
        </w:tabs>
        <w:ind w:left="6480" w:hanging="360"/>
      </w:pPr>
    </w:lvl>
  </w:abstractNum>
  <w:abstractNum w:abstractNumId="1" w15:restartNumberingAfterBreak="0">
    <w:nsid w:val="2E9F53E4"/>
    <w:multiLevelType w:val="hybridMultilevel"/>
    <w:tmpl w:val="4D1823B4"/>
    <w:lvl w:ilvl="0" w:tplc="1A6E550C">
      <w:start w:val="3"/>
      <w:numFmt w:val="decimal"/>
      <w:lvlText w:val="%1."/>
      <w:lvlJc w:val="left"/>
      <w:pPr>
        <w:tabs>
          <w:tab w:val="num" w:pos="720"/>
        </w:tabs>
        <w:ind w:left="720" w:hanging="360"/>
      </w:pPr>
    </w:lvl>
    <w:lvl w:ilvl="1" w:tplc="24368B30" w:tentative="1">
      <w:start w:val="1"/>
      <w:numFmt w:val="decimal"/>
      <w:lvlText w:val="%2."/>
      <w:lvlJc w:val="left"/>
      <w:pPr>
        <w:tabs>
          <w:tab w:val="num" w:pos="1440"/>
        </w:tabs>
        <w:ind w:left="1440" w:hanging="360"/>
      </w:pPr>
    </w:lvl>
    <w:lvl w:ilvl="2" w:tplc="3D488592" w:tentative="1">
      <w:start w:val="1"/>
      <w:numFmt w:val="decimal"/>
      <w:lvlText w:val="%3."/>
      <w:lvlJc w:val="left"/>
      <w:pPr>
        <w:tabs>
          <w:tab w:val="num" w:pos="2160"/>
        </w:tabs>
        <w:ind w:left="2160" w:hanging="360"/>
      </w:pPr>
    </w:lvl>
    <w:lvl w:ilvl="3" w:tplc="B978CA3C" w:tentative="1">
      <w:start w:val="1"/>
      <w:numFmt w:val="decimal"/>
      <w:lvlText w:val="%4."/>
      <w:lvlJc w:val="left"/>
      <w:pPr>
        <w:tabs>
          <w:tab w:val="num" w:pos="2880"/>
        </w:tabs>
        <w:ind w:left="2880" w:hanging="360"/>
      </w:pPr>
    </w:lvl>
    <w:lvl w:ilvl="4" w:tplc="1D1ABACC" w:tentative="1">
      <w:start w:val="1"/>
      <w:numFmt w:val="decimal"/>
      <w:lvlText w:val="%5."/>
      <w:lvlJc w:val="left"/>
      <w:pPr>
        <w:tabs>
          <w:tab w:val="num" w:pos="3600"/>
        </w:tabs>
        <w:ind w:left="3600" w:hanging="360"/>
      </w:pPr>
    </w:lvl>
    <w:lvl w:ilvl="5" w:tplc="969C6110" w:tentative="1">
      <w:start w:val="1"/>
      <w:numFmt w:val="decimal"/>
      <w:lvlText w:val="%6."/>
      <w:lvlJc w:val="left"/>
      <w:pPr>
        <w:tabs>
          <w:tab w:val="num" w:pos="4320"/>
        </w:tabs>
        <w:ind w:left="4320" w:hanging="360"/>
      </w:pPr>
    </w:lvl>
    <w:lvl w:ilvl="6" w:tplc="10AE23FC" w:tentative="1">
      <w:start w:val="1"/>
      <w:numFmt w:val="decimal"/>
      <w:lvlText w:val="%7."/>
      <w:lvlJc w:val="left"/>
      <w:pPr>
        <w:tabs>
          <w:tab w:val="num" w:pos="5040"/>
        </w:tabs>
        <w:ind w:left="5040" w:hanging="360"/>
      </w:pPr>
    </w:lvl>
    <w:lvl w:ilvl="7" w:tplc="D49018DA" w:tentative="1">
      <w:start w:val="1"/>
      <w:numFmt w:val="decimal"/>
      <w:lvlText w:val="%8."/>
      <w:lvlJc w:val="left"/>
      <w:pPr>
        <w:tabs>
          <w:tab w:val="num" w:pos="5760"/>
        </w:tabs>
        <w:ind w:left="5760" w:hanging="360"/>
      </w:pPr>
    </w:lvl>
    <w:lvl w:ilvl="8" w:tplc="C28E466C" w:tentative="1">
      <w:start w:val="1"/>
      <w:numFmt w:val="decimal"/>
      <w:lvlText w:val="%9."/>
      <w:lvlJc w:val="left"/>
      <w:pPr>
        <w:tabs>
          <w:tab w:val="num" w:pos="6480"/>
        </w:tabs>
        <w:ind w:left="6480" w:hanging="360"/>
      </w:pPr>
    </w:lvl>
  </w:abstractNum>
  <w:abstractNum w:abstractNumId="2" w15:restartNumberingAfterBreak="0">
    <w:nsid w:val="33004C9F"/>
    <w:multiLevelType w:val="hybridMultilevel"/>
    <w:tmpl w:val="86201DD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BC765A4"/>
    <w:multiLevelType w:val="hybridMultilevel"/>
    <w:tmpl w:val="0CE8709A"/>
    <w:lvl w:ilvl="0" w:tplc="3BAEF74C">
      <w:start w:val="1"/>
      <w:numFmt w:val="bullet"/>
      <w:lvlText w:val="•"/>
      <w:lvlJc w:val="left"/>
      <w:pPr>
        <w:tabs>
          <w:tab w:val="num" w:pos="720"/>
        </w:tabs>
        <w:ind w:left="720" w:hanging="360"/>
      </w:pPr>
      <w:rPr>
        <w:rFonts w:ascii="Times New Roman" w:hAnsi="Times New Roman" w:hint="default"/>
      </w:rPr>
    </w:lvl>
    <w:lvl w:ilvl="1" w:tplc="BCFC9F3E" w:tentative="1">
      <w:start w:val="1"/>
      <w:numFmt w:val="bullet"/>
      <w:lvlText w:val="•"/>
      <w:lvlJc w:val="left"/>
      <w:pPr>
        <w:tabs>
          <w:tab w:val="num" w:pos="1440"/>
        </w:tabs>
        <w:ind w:left="1440" w:hanging="360"/>
      </w:pPr>
      <w:rPr>
        <w:rFonts w:ascii="Times New Roman" w:hAnsi="Times New Roman" w:hint="default"/>
      </w:rPr>
    </w:lvl>
    <w:lvl w:ilvl="2" w:tplc="7C402FA2" w:tentative="1">
      <w:start w:val="1"/>
      <w:numFmt w:val="bullet"/>
      <w:lvlText w:val="•"/>
      <w:lvlJc w:val="left"/>
      <w:pPr>
        <w:tabs>
          <w:tab w:val="num" w:pos="2160"/>
        </w:tabs>
        <w:ind w:left="2160" w:hanging="360"/>
      </w:pPr>
      <w:rPr>
        <w:rFonts w:ascii="Times New Roman" w:hAnsi="Times New Roman" w:hint="default"/>
      </w:rPr>
    </w:lvl>
    <w:lvl w:ilvl="3" w:tplc="CC00CE5A" w:tentative="1">
      <w:start w:val="1"/>
      <w:numFmt w:val="bullet"/>
      <w:lvlText w:val="•"/>
      <w:lvlJc w:val="left"/>
      <w:pPr>
        <w:tabs>
          <w:tab w:val="num" w:pos="2880"/>
        </w:tabs>
        <w:ind w:left="2880" w:hanging="360"/>
      </w:pPr>
      <w:rPr>
        <w:rFonts w:ascii="Times New Roman" w:hAnsi="Times New Roman" w:hint="default"/>
      </w:rPr>
    </w:lvl>
    <w:lvl w:ilvl="4" w:tplc="0AA82894" w:tentative="1">
      <w:start w:val="1"/>
      <w:numFmt w:val="bullet"/>
      <w:lvlText w:val="•"/>
      <w:lvlJc w:val="left"/>
      <w:pPr>
        <w:tabs>
          <w:tab w:val="num" w:pos="3600"/>
        </w:tabs>
        <w:ind w:left="3600" w:hanging="360"/>
      </w:pPr>
      <w:rPr>
        <w:rFonts w:ascii="Times New Roman" w:hAnsi="Times New Roman" w:hint="default"/>
      </w:rPr>
    </w:lvl>
    <w:lvl w:ilvl="5" w:tplc="34760D2C" w:tentative="1">
      <w:start w:val="1"/>
      <w:numFmt w:val="bullet"/>
      <w:lvlText w:val="•"/>
      <w:lvlJc w:val="left"/>
      <w:pPr>
        <w:tabs>
          <w:tab w:val="num" w:pos="4320"/>
        </w:tabs>
        <w:ind w:left="4320" w:hanging="360"/>
      </w:pPr>
      <w:rPr>
        <w:rFonts w:ascii="Times New Roman" w:hAnsi="Times New Roman" w:hint="default"/>
      </w:rPr>
    </w:lvl>
    <w:lvl w:ilvl="6" w:tplc="ADD43804" w:tentative="1">
      <w:start w:val="1"/>
      <w:numFmt w:val="bullet"/>
      <w:lvlText w:val="•"/>
      <w:lvlJc w:val="left"/>
      <w:pPr>
        <w:tabs>
          <w:tab w:val="num" w:pos="5040"/>
        </w:tabs>
        <w:ind w:left="5040" w:hanging="360"/>
      </w:pPr>
      <w:rPr>
        <w:rFonts w:ascii="Times New Roman" w:hAnsi="Times New Roman" w:hint="default"/>
      </w:rPr>
    </w:lvl>
    <w:lvl w:ilvl="7" w:tplc="3D044B40" w:tentative="1">
      <w:start w:val="1"/>
      <w:numFmt w:val="bullet"/>
      <w:lvlText w:val="•"/>
      <w:lvlJc w:val="left"/>
      <w:pPr>
        <w:tabs>
          <w:tab w:val="num" w:pos="5760"/>
        </w:tabs>
        <w:ind w:left="5760" w:hanging="360"/>
      </w:pPr>
      <w:rPr>
        <w:rFonts w:ascii="Times New Roman" w:hAnsi="Times New Roman" w:hint="default"/>
      </w:rPr>
    </w:lvl>
    <w:lvl w:ilvl="8" w:tplc="24C861A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7120DCD"/>
    <w:multiLevelType w:val="hybridMultilevel"/>
    <w:tmpl w:val="A3F8F72C"/>
    <w:lvl w:ilvl="0" w:tplc="4E349EB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F783679"/>
    <w:multiLevelType w:val="hybridMultilevel"/>
    <w:tmpl w:val="00A4DA10"/>
    <w:lvl w:ilvl="0" w:tplc="57001D30">
      <w:start w:val="1"/>
      <w:numFmt w:val="bullet"/>
      <w:lvlText w:val="•"/>
      <w:lvlJc w:val="left"/>
      <w:pPr>
        <w:tabs>
          <w:tab w:val="num" w:pos="720"/>
        </w:tabs>
        <w:ind w:left="720" w:hanging="360"/>
      </w:pPr>
      <w:rPr>
        <w:rFonts w:ascii="Times New Roman" w:hAnsi="Times New Roman" w:hint="default"/>
      </w:rPr>
    </w:lvl>
    <w:lvl w:ilvl="1" w:tplc="36F4B616" w:tentative="1">
      <w:start w:val="1"/>
      <w:numFmt w:val="bullet"/>
      <w:lvlText w:val="•"/>
      <w:lvlJc w:val="left"/>
      <w:pPr>
        <w:tabs>
          <w:tab w:val="num" w:pos="1440"/>
        </w:tabs>
        <w:ind w:left="1440" w:hanging="360"/>
      </w:pPr>
      <w:rPr>
        <w:rFonts w:ascii="Times New Roman" w:hAnsi="Times New Roman" w:hint="default"/>
      </w:rPr>
    </w:lvl>
    <w:lvl w:ilvl="2" w:tplc="141A6E1E" w:tentative="1">
      <w:start w:val="1"/>
      <w:numFmt w:val="bullet"/>
      <w:lvlText w:val="•"/>
      <w:lvlJc w:val="left"/>
      <w:pPr>
        <w:tabs>
          <w:tab w:val="num" w:pos="2160"/>
        </w:tabs>
        <w:ind w:left="2160" w:hanging="360"/>
      </w:pPr>
      <w:rPr>
        <w:rFonts w:ascii="Times New Roman" w:hAnsi="Times New Roman" w:hint="default"/>
      </w:rPr>
    </w:lvl>
    <w:lvl w:ilvl="3" w:tplc="ECA29190" w:tentative="1">
      <w:start w:val="1"/>
      <w:numFmt w:val="bullet"/>
      <w:lvlText w:val="•"/>
      <w:lvlJc w:val="left"/>
      <w:pPr>
        <w:tabs>
          <w:tab w:val="num" w:pos="2880"/>
        </w:tabs>
        <w:ind w:left="2880" w:hanging="360"/>
      </w:pPr>
      <w:rPr>
        <w:rFonts w:ascii="Times New Roman" w:hAnsi="Times New Roman" w:hint="default"/>
      </w:rPr>
    </w:lvl>
    <w:lvl w:ilvl="4" w:tplc="D03C1A4A" w:tentative="1">
      <w:start w:val="1"/>
      <w:numFmt w:val="bullet"/>
      <w:lvlText w:val="•"/>
      <w:lvlJc w:val="left"/>
      <w:pPr>
        <w:tabs>
          <w:tab w:val="num" w:pos="3600"/>
        </w:tabs>
        <w:ind w:left="3600" w:hanging="360"/>
      </w:pPr>
      <w:rPr>
        <w:rFonts w:ascii="Times New Roman" w:hAnsi="Times New Roman" w:hint="default"/>
      </w:rPr>
    </w:lvl>
    <w:lvl w:ilvl="5" w:tplc="11BCBB22" w:tentative="1">
      <w:start w:val="1"/>
      <w:numFmt w:val="bullet"/>
      <w:lvlText w:val="•"/>
      <w:lvlJc w:val="left"/>
      <w:pPr>
        <w:tabs>
          <w:tab w:val="num" w:pos="4320"/>
        </w:tabs>
        <w:ind w:left="4320" w:hanging="360"/>
      </w:pPr>
      <w:rPr>
        <w:rFonts w:ascii="Times New Roman" w:hAnsi="Times New Roman" w:hint="default"/>
      </w:rPr>
    </w:lvl>
    <w:lvl w:ilvl="6" w:tplc="81783BA6" w:tentative="1">
      <w:start w:val="1"/>
      <w:numFmt w:val="bullet"/>
      <w:lvlText w:val="•"/>
      <w:lvlJc w:val="left"/>
      <w:pPr>
        <w:tabs>
          <w:tab w:val="num" w:pos="5040"/>
        </w:tabs>
        <w:ind w:left="5040" w:hanging="360"/>
      </w:pPr>
      <w:rPr>
        <w:rFonts w:ascii="Times New Roman" w:hAnsi="Times New Roman" w:hint="default"/>
      </w:rPr>
    </w:lvl>
    <w:lvl w:ilvl="7" w:tplc="C590B4FA" w:tentative="1">
      <w:start w:val="1"/>
      <w:numFmt w:val="bullet"/>
      <w:lvlText w:val="•"/>
      <w:lvlJc w:val="left"/>
      <w:pPr>
        <w:tabs>
          <w:tab w:val="num" w:pos="5760"/>
        </w:tabs>
        <w:ind w:left="5760" w:hanging="360"/>
      </w:pPr>
      <w:rPr>
        <w:rFonts w:ascii="Times New Roman" w:hAnsi="Times New Roman" w:hint="default"/>
      </w:rPr>
    </w:lvl>
    <w:lvl w:ilvl="8" w:tplc="6EDC627E" w:tentative="1">
      <w:start w:val="1"/>
      <w:numFmt w:val="bullet"/>
      <w:lvlText w:val="•"/>
      <w:lvlJc w:val="left"/>
      <w:pPr>
        <w:tabs>
          <w:tab w:val="num" w:pos="6480"/>
        </w:tabs>
        <w:ind w:left="6480" w:hanging="360"/>
      </w:pPr>
      <w:rPr>
        <w:rFonts w:ascii="Times New Roman" w:hAnsi="Times New Roman" w:hint="default"/>
      </w:rPr>
    </w:lvl>
  </w:abstractNum>
  <w:num w:numId="1">
    <w:abstractNumId w:val="5"/>
  </w:num>
  <w:num w:numId="2">
    <w:abstractNumId w:val="3"/>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627"/>
    <w:rsid w:val="00004192"/>
    <w:rsid w:val="0000730C"/>
    <w:rsid w:val="000124CA"/>
    <w:rsid w:val="00017678"/>
    <w:rsid w:val="00017982"/>
    <w:rsid w:val="00020576"/>
    <w:rsid w:val="0002258A"/>
    <w:rsid w:val="0002671A"/>
    <w:rsid w:val="00032B32"/>
    <w:rsid w:val="00037C86"/>
    <w:rsid w:val="00037F7E"/>
    <w:rsid w:val="00040694"/>
    <w:rsid w:val="00043949"/>
    <w:rsid w:val="00044107"/>
    <w:rsid w:val="00044771"/>
    <w:rsid w:val="000549DF"/>
    <w:rsid w:val="00057526"/>
    <w:rsid w:val="000576B7"/>
    <w:rsid w:val="00057A7B"/>
    <w:rsid w:val="0006094E"/>
    <w:rsid w:val="0006295B"/>
    <w:rsid w:val="0006550B"/>
    <w:rsid w:val="00065535"/>
    <w:rsid w:val="00083E45"/>
    <w:rsid w:val="000844CE"/>
    <w:rsid w:val="00084B06"/>
    <w:rsid w:val="000860EB"/>
    <w:rsid w:val="00087D79"/>
    <w:rsid w:val="00095039"/>
    <w:rsid w:val="00096DB8"/>
    <w:rsid w:val="000A1A3C"/>
    <w:rsid w:val="000A2306"/>
    <w:rsid w:val="000A2ADE"/>
    <w:rsid w:val="000A3349"/>
    <w:rsid w:val="000B6D1F"/>
    <w:rsid w:val="000B7E86"/>
    <w:rsid w:val="000C02F3"/>
    <w:rsid w:val="000C0BF3"/>
    <w:rsid w:val="000C0DAF"/>
    <w:rsid w:val="000C48E0"/>
    <w:rsid w:val="000C60C2"/>
    <w:rsid w:val="000C7D54"/>
    <w:rsid w:val="000D0DE2"/>
    <w:rsid w:val="000D1D03"/>
    <w:rsid w:val="000D2F3A"/>
    <w:rsid w:val="000D4DE5"/>
    <w:rsid w:val="000D763B"/>
    <w:rsid w:val="000E0B1C"/>
    <w:rsid w:val="000E4505"/>
    <w:rsid w:val="000F19E1"/>
    <w:rsid w:val="000F29DB"/>
    <w:rsid w:val="000F59BB"/>
    <w:rsid w:val="000F6507"/>
    <w:rsid w:val="00105056"/>
    <w:rsid w:val="00105B71"/>
    <w:rsid w:val="00105E3C"/>
    <w:rsid w:val="00107C46"/>
    <w:rsid w:val="00110ECD"/>
    <w:rsid w:val="00113297"/>
    <w:rsid w:val="001226B6"/>
    <w:rsid w:val="001229DD"/>
    <w:rsid w:val="00126FB1"/>
    <w:rsid w:val="0013545F"/>
    <w:rsid w:val="00140DE2"/>
    <w:rsid w:val="00141B40"/>
    <w:rsid w:val="00143CD9"/>
    <w:rsid w:val="00144ED9"/>
    <w:rsid w:val="0014511B"/>
    <w:rsid w:val="00146491"/>
    <w:rsid w:val="00153A26"/>
    <w:rsid w:val="0015509B"/>
    <w:rsid w:val="001604EA"/>
    <w:rsid w:val="00164169"/>
    <w:rsid w:val="001713B1"/>
    <w:rsid w:val="00172A13"/>
    <w:rsid w:val="001752C9"/>
    <w:rsid w:val="001777CE"/>
    <w:rsid w:val="001802F3"/>
    <w:rsid w:val="001822D7"/>
    <w:rsid w:val="00182D34"/>
    <w:rsid w:val="001842B4"/>
    <w:rsid w:val="001854AC"/>
    <w:rsid w:val="001867BD"/>
    <w:rsid w:val="0019342B"/>
    <w:rsid w:val="001949E9"/>
    <w:rsid w:val="00197919"/>
    <w:rsid w:val="001A0CFC"/>
    <w:rsid w:val="001A23E9"/>
    <w:rsid w:val="001A2B29"/>
    <w:rsid w:val="001C0946"/>
    <w:rsid w:val="001C1A83"/>
    <w:rsid w:val="001C275B"/>
    <w:rsid w:val="001C3F3A"/>
    <w:rsid w:val="001C44F6"/>
    <w:rsid w:val="001C46BC"/>
    <w:rsid w:val="001C4CE9"/>
    <w:rsid w:val="001D4BDE"/>
    <w:rsid w:val="001D7334"/>
    <w:rsid w:val="001E19D5"/>
    <w:rsid w:val="001E3475"/>
    <w:rsid w:val="001E363A"/>
    <w:rsid w:val="001E669D"/>
    <w:rsid w:val="001E6782"/>
    <w:rsid w:val="001F02A7"/>
    <w:rsid w:val="001F2D9F"/>
    <w:rsid w:val="001F3BFB"/>
    <w:rsid w:val="001F4233"/>
    <w:rsid w:val="001F42FA"/>
    <w:rsid w:val="001F4A03"/>
    <w:rsid w:val="001F4AB6"/>
    <w:rsid w:val="00211BB4"/>
    <w:rsid w:val="00213D32"/>
    <w:rsid w:val="00214326"/>
    <w:rsid w:val="0021553B"/>
    <w:rsid w:val="00217689"/>
    <w:rsid w:val="002201AA"/>
    <w:rsid w:val="00222F2B"/>
    <w:rsid w:val="002259C0"/>
    <w:rsid w:val="002260A5"/>
    <w:rsid w:val="00234BC8"/>
    <w:rsid w:val="002360FE"/>
    <w:rsid w:val="00241D0D"/>
    <w:rsid w:val="00245AD7"/>
    <w:rsid w:val="0025477B"/>
    <w:rsid w:val="00257B5B"/>
    <w:rsid w:val="00265627"/>
    <w:rsid w:val="00267084"/>
    <w:rsid w:val="00271A58"/>
    <w:rsid w:val="00277F37"/>
    <w:rsid w:val="00284A66"/>
    <w:rsid w:val="00290BEA"/>
    <w:rsid w:val="002949A0"/>
    <w:rsid w:val="00295D03"/>
    <w:rsid w:val="00295F72"/>
    <w:rsid w:val="002A16A9"/>
    <w:rsid w:val="002A20F0"/>
    <w:rsid w:val="002A55C5"/>
    <w:rsid w:val="002A7F3F"/>
    <w:rsid w:val="002B39EE"/>
    <w:rsid w:val="002B6DDA"/>
    <w:rsid w:val="002C4BD4"/>
    <w:rsid w:val="002C548D"/>
    <w:rsid w:val="002D0282"/>
    <w:rsid w:val="002D03C6"/>
    <w:rsid w:val="002D0DCA"/>
    <w:rsid w:val="002D1DA9"/>
    <w:rsid w:val="002D1E2F"/>
    <w:rsid w:val="002D2D1D"/>
    <w:rsid w:val="002E27AA"/>
    <w:rsid w:val="002E45CC"/>
    <w:rsid w:val="002E4944"/>
    <w:rsid w:val="002E519D"/>
    <w:rsid w:val="002F0D68"/>
    <w:rsid w:val="002F211E"/>
    <w:rsid w:val="002F3241"/>
    <w:rsid w:val="002F3ADC"/>
    <w:rsid w:val="002F71F8"/>
    <w:rsid w:val="003004F6"/>
    <w:rsid w:val="00300617"/>
    <w:rsid w:val="00300BC9"/>
    <w:rsid w:val="00300D4D"/>
    <w:rsid w:val="00303834"/>
    <w:rsid w:val="00304548"/>
    <w:rsid w:val="00304C53"/>
    <w:rsid w:val="003066DF"/>
    <w:rsid w:val="003130A8"/>
    <w:rsid w:val="00316BB6"/>
    <w:rsid w:val="003209B0"/>
    <w:rsid w:val="00321DDC"/>
    <w:rsid w:val="0032686C"/>
    <w:rsid w:val="00330B69"/>
    <w:rsid w:val="00331566"/>
    <w:rsid w:val="00331606"/>
    <w:rsid w:val="00331D21"/>
    <w:rsid w:val="00334286"/>
    <w:rsid w:val="00342601"/>
    <w:rsid w:val="00344D9D"/>
    <w:rsid w:val="003474EA"/>
    <w:rsid w:val="003536EF"/>
    <w:rsid w:val="003624FB"/>
    <w:rsid w:val="00362967"/>
    <w:rsid w:val="0036329C"/>
    <w:rsid w:val="00365434"/>
    <w:rsid w:val="00372726"/>
    <w:rsid w:val="00372F60"/>
    <w:rsid w:val="00376273"/>
    <w:rsid w:val="00376F1C"/>
    <w:rsid w:val="0038091E"/>
    <w:rsid w:val="00380C8B"/>
    <w:rsid w:val="00386729"/>
    <w:rsid w:val="00387CFA"/>
    <w:rsid w:val="0039215A"/>
    <w:rsid w:val="0039366B"/>
    <w:rsid w:val="003A450D"/>
    <w:rsid w:val="003A4746"/>
    <w:rsid w:val="003A515D"/>
    <w:rsid w:val="003B204D"/>
    <w:rsid w:val="003B3B8B"/>
    <w:rsid w:val="003B76C0"/>
    <w:rsid w:val="003B79A4"/>
    <w:rsid w:val="003C04F9"/>
    <w:rsid w:val="003C1E4C"/>
    <w:rsid w:val="003C65DF"/>
    <w:rsid w:val="003D2144"/>
    <w:rsid w:val="003D31DB"/>
    <w:rsid w:val="003D4000"/>
    <w:rsid w:val="003D523D"/>
    <w:rsid w:val="003D7C8F"/>
    <w:rsid w:val="003E5F05"/>
    <w:rsid w:val="003E6CC6"/>
    <w:rsid w:val="003E76C5"/>
    <w:rsid w:val="003F0AD6"/>
    <w:rsid w:val="003F2C5C"/>
    <w:rsid w:val="003F4419"/>
    <w:rsid w:val="003F6419"/>
    <w:rsid w:val="003F6E4E"/>
    <w:rsid w:val="00402EFA"/>
    <w:rsid w:val="00407151"/>
    <w:rsid w:val="00407A7E"/>
    <w:rsid w:val="004122B9"/>
    <w:rsid w:val="00412CEC"/>
    <w:rsid w:val="00414133"/>
    <w:rsid w:val="00415839"/>
    <w:rsid w:val="00415DE8"/>
    <w:rsid w:val="004175CB"/>
    <w:rsid w:val="00422405"/>
    <w:rsid w:val="004247E2"/>
    <w:rsid w:val="0042668B"/>
    <w:rsid w:val="00426F81"/>
    <w:rsid w:val="00427C87"/>
    <w:rsid w:val="00427F9D"/>
    <w:rsid w:val="00434A11"/>
    <w:rsid w:val="00437CB5"/>
    <w:rsid w:val="0044001E"/>
    <w:rsid w:val="00445237"/>
    <w:rsid w:val="00450603"/>
    <w:rsid w:val="00451ACE"/>
    <w:rsid w:val="00454532"/>
    <w:rsid w:val="00456637"/>
    <w:rsid w:val="00456F81"/>
    <w:rsid w:val="00461C5A"/>
    <w:rsid w:val="0046563C"/>
    <w:rsid w:val="00467D06"/>
    <w:rsid w:val="00470F8E"/>
    <w:rsid w:val="00473869"/>
    <w:rsid w:val="004746EC"/>
    <w:rsid w:val="00476454"/>
    <w:rsid w:val="00480554"/>
    <w:rsid w:val="004812A5"/>
    <w:rsid w:val="004822D3"/>
    <w:rsid w:val="00484C19"/>
    <w:rsid w:val="0049113C"/>
    <w:rsid w:val="004A33DF"/>
    <w:rsid w:val="004B4F8E"/>
    <w:rsid w:val="004B583C"/>
    <w:rsid w:val="004B707B"/>
    <w:rsid w:val="004C3107"/>
    <w:rsid w:val="004C5288"/>
    <w:rsid w:val="004C693D"/>
    <w:rsid w:val="004C6EE3"/>
    <w:rsid w:val="004D59DE"/>
    <w:rsid w:val="004E05A0"/>
    <w:rsid w:val="004E11B6"/>
    <w:rsid w:val="004E67C8"/>
    <w:rsid w:val="004E691B"/>
    <w:rsid w:val="004E6A3B"/>
    <w:rsid w:val="004F19FB"/>
    <w:rsid w:val="004F5CB4"/>
    <w:rsid w:val="004F6147"/>
    <w:rsid w:val="00500913"/>
    <w:rsid w:val="005021A4"/>
    <w:rsid w:val="005071C4"/>
    <w:rsid w:val="00514F55"/>
    <w:rsid w:val="00515954"/>
    <w:rsid w:val="00520F5E"/>
    <w:rsid w:val="00522216"/>
    <w:rsid w:val="00526C60"/>
    <w:rsid w:val="005337F3"/>
    <w:rsid w:val="00535DB0"/>
    <w:rsid w:val="00540196"/>
    <w:rsid w:val="005440B6"/>
    <w:rsid w:val="0054428E"/>
    <w:rsid w:val="00545121"/>
    <w:rsid w:val="00545356"/>
    <w:rsid w:val="00545ED1"/>
    <w:rsid w:val="0055230E"/>
    <w:rsid w:val="00553282"/>
    <w:rsid w:val="00553A1A"/>
    <w:rsid w:val="005604E4"/>
    <w:rsid w:val="00560EA9"/>
    <w:rsid w:val="00566D45"/>
    <w:rsid w:val="0057152D"/>
    <w:rsid w:val="005738A8"/>
    <w:rsid w:val="00577E5E"/>
    <w:rsid w:val="0058274C"/>
    <w:rsid w:val="005833B2"/>
    <w:rsid w:val="00583766"/>
    <w:rsid w:val="00584DD2"/>
    <w:rsid w:val="005855D9"/>
    <w:rsid w:val="00585CE7"/>
    <w:rsid w:val="0058774B"/>
    <w:rsid w:val="0059022F"/>
    <w:rsid w:val="00590259"/>
    <w:rsid w:val="00596BF6"/>
    <w:rsid w:val="005A0428"/>
    <w:rsid w:val="005A1E5F"/>
    <w:rsid w:val="005A2833"/>
    <w:rsid w:val="005A56C1"/>
    <w:rsid w:val="005A7F38"/>
    <w:rsid w:val="005B3432"/>
    <w:rsid w:val="005B5423"/>
    <w:rsid w:val="005B6DB9"/>
    <w:rsid w:val="005B7E35"/>
    <w:rsid w:val="005C25DF"/>
    <w:rsid w:val="005C2825"/>
    <w:rsid w:val="005C4B68"/>
    <w:rsid w:val="005C55E3"/>
    <w:rsid w:val="005D108A"/>
    <w:rsid w:val="005D16A0"/>
    <w:rsid w:val="005D3392"/>
    <w:rsid w:val="005D4429"/>
    <w:rsid w:val="005D658F"/>
    <w:rsid w:val="005E005D"/>
    <w:rsid w:val="005E0806"/>
    <w:rsid w:val="005E4101"/>
    <w:rsid w:val="005E591D"/>
    <w:rsid w:val="005E6CFD"/>
    <w:rsid w:val="005F1F11"/>
    <w:rsid w:val="005F45B2"/>
    <w:rsid w:val="005F6ACE"/>
    <w:rsid w:val="005F77D9"/>
    <w:rsid w:val="005F7A34"/>
    <w:rsid w:val="00600584"/>
    <w:rsid w:val="00601BFC"/>
    <w:rsid w:val="006041EF"/>
    <w:rsid w:val="00605DCF"/>
    <w:rsid w:val="006111F7"/>
    <w:rsid w:val="00612DC1"/>
    <w:rsid w:val="00616136"/>
    <w:rsid w:val="0062303B"/>
    <w:rsid w:val="00633ED0"/>
    <w:rsid w:val="00635D54"/>
    <w:rsid w:val="00636F89"/>
    <w:rsid w:val="00637848"/>
    <w:rsid w:val="00641153"/>
    <w:rsid w:val="00647516"/>
    <w:rsid w:val="00652AF5"/>
    <w:rsid w:val="00656CB9"/>
    <w:rsid w:val="006602B5"/>
    <w:rsid w:val="006665EA"/>
    <w:rsid w:val="006733C1"/>
    <w:rsid w:val="006765B5"/>
    <w:rsid w:val="006826A0"/>
    <w:rsid w:val="00682DAB"/>
    <w:rsid w:val="00684ED0"/>
    <w:rsid w:val="00686F9D"/>
    <w:rsid w:val="00687FA8"/>
    <w:rsid w:val="006905B9"/>
    <w:rsid w:val="00690FAD"/>
    <w:rsid w:val="00691194"/>
    <w:rsid w:val="00692B06"/>
    <w:rsid w:val="00692F58"/>
    <w:rsid w:val="006938C6"/>
    <w:rsid w:val="006A1059"/>
    <w:rsid w:val="006A1298"/>
    <w:rsid w:val="006A15C6"/>
    <w:rsid w:val="006A17AF"/>
    <w:rsid w:val="006A38C4"/>
    <w:rsid w:val="006A5304"/>
    <w:rsid w:val="006A678D"/>
    <w:rsid w:val="006B1127"/>
    <w:rsid w:val="006B63C2"/>
    <w:rsid w:val="006B7469"/>
    <w:rsid w:val="006C02CC"/>
    <w:rsid w:val="006C08EF"/>
    <w:rsid w:val="006C1B33"/>
    <w:rsid w:val="006C21A7"/>
    <w:rsid w:val="006D15E8"/>
    <w:rsid w:val="006D42BA"/>
    <w:rsid w:val="006D4D7D"/>
    <w:rsid w:val="006D6DD8"/>
    <w:rsid w:val="006D7CD5"/>
    <w:rsid w:val="006E0189"/>
    <w:rsid w:val="006E1D24"/>
    <w:rsid w:val="006E4669"/>
    <w:rsid w:val="006E5926"/>
    <w:rsid w:val="006E692B"/>
    <w:rsid w:val="006F013D"/>
    <w:rsid w:val="006F0A10"/>
    <w:rsid w:val="006F4034"/>
    <w:rsid w:val="006F5550"/>
    <w:rsid w:val="006F6E4C"/>
    <w:rsid w:val="006F7516"/>
    <w:rsid w:val="007016D0"/>
    <w:rsid w:val="0070196C"/>
    <w:rsid w:val="007027BB"/>
    <w:rsid w:val="00710D1C"/>
    <w:rsid w:val="00713FE5"/>
    <w:rsid w:val="0072440F"/>
    <w:rsid w:val="007268B6"/>
    <w:rsid w:val="007269A3"/>
    <w:rsid w:val="007316BC"/>
    <w:rsid w:val="0073218B"/>
    <w:rsid w:val="00732928"/>
    <w:rsid w:val="00734274"/>
    <w:rsid w:val="00735742"/>
    <w:rsid w:val="00740AFC"/>
    <w:rsid w:val="007416A5"/>
    <w:rsid w:val="00744B73"/>
    <w:rsid w:val="00745CF7"/>
    <w:rsid w:val="00751AC7"/>
    <w:rsid w:val="007529AC"/>
    <w:rsid w:val="00752FCA"/>
    <w:rsid w:val="007563CC"/>
    <w:rsid w:val="00756F35"/>
    <w:rsid w:val="00761C12"/>
    <w:rsid w:val="00761CE9"/>
    <w:rsid w:val="007622DD"/>
    <w:rsid w:val="00770872"/>
    <w:rsid w:val="00771B16"/>
    <w:rsid w:val="0077383A"/>
    <w:rsid w:val="0078161C"/>
    <w:rsid w:val="00782E81"/>
    <w:rsid w:val="00782FA6"/>
    <w:rsid w:val="0078399E"/>
    <w:rsid w:val="007915E5"/>
    <w:rsid w:val="00794C9D"/>
    <w:rsid w:val="007951C0"/>
    <w:rsid w:val="00795CF0"/>
    <w:rsid w:val="007970B9"/>
    <w:rsid w:val="007A16F8"/>
    <w:rsid w:val="007A460D"/>
    <w:rsid w:val="007B3077"/>
    <w:rsid w:val="007B4C8F"/>
    <w:rsid w:val="007C0BAD"/>
    <w:rsid w:val="007C1E24"/>
    <w:rsid w:val="007C3696"/>
    <w:rsid w:val="007C5A61"/>
    <w:rsid w:val="007C78CE"/>
    <w:rsid w:val="007D4A8F"/>
    <w:rsid w:val="007D70C7"/>
    <w:rsid w:val="007E4E17"/>
    <w:rsid w:val="007F227B"/>
    <w:rsid w:val="007F23F7"/>
    <w:rsid w:val="007F4F6D"/>
    <w:rsid w:val="007F5283"/>
    <w:rsid w:val="007F6B23"/>
    <w:rsid w:val="008009CD"/>
    <w:rsid w:val="008010BE"/>
    <w:rsid w:val="00804A16"/>
    <w:rsid w:val="008162D8"/>
    <w:rsid w:val="00817788"/>
    <w:rsid w:val="0081786F"/>
    <w:rsid w:val="00824222"/>
    <w:rsid w:val="00827F4A"/>
    <w:rsid w:val="00831AAC"/>
    <w:rsid w:val="0083617A"/>
    <w:rsid w:val="00837A10"/>
    <w:rsid w:val="008413AB"/>
    <w:rsid w:val="00842CD4"/>
    <w:rsid w:val="0084673B"/>
    <w:rsid w:val="00847DC8"/>
    <w:rsid w:val="00850C33"/>
    <w:rsid w:val="00851CD6"/>
    <w:rsid w:val="00856337"/>
    <w:rsid w:val="008563B9"/>
    <w:rsid w:val="00862709"/>
    <w:rsid w:val="00863FD0"/>
    <w:rsid w:val="00865CF8"/>
    <w:rsid w:val="00871998"/>
    <w:rsid w:val="00874EFF"/>
    <w:rsid w:val="00877292"/>
    <w:rsid w:val="0088526D"/>
    <w:rsid w:val="00895BF4"/>
    <w:rsid w:val="0089615B"/>
    <w:rsid w:val="00896F34"/>
    <w:rsid w:val="008976A1"/>
    <w:rsid w:val="008A0201"/>
    <w:rsid w:val="008A3031"/>
    <w:rsid w:val="008A7E95"/>
    <w:rsid w:val="008B0874"/>
    <w:rsid w:val="008B10A4"/>
    <w:rsid w:val="008B19DD"/>
    <w:rsid w:val="008B29B0"/>
    <w:rsid w:val="008B7160"/>
    <w:rsid w:val="008B7357"/>
    <w:rsid w:val="008C1F48"/>
    <w:rsid w:val="008D19DD"/>
    <w:rsid w:val="008D2679"/>
    <w:rsid w:val="008D6025"/>
    <w:rsid w:val="008E1799"/>
    <w:rsid w:val="008E2FE8"/>
    <w:rsid w:val="008E5E6D"/>
    <w:rsid w:val="008E6DAF"/>
    <w:rsid w:val="008F4077"/>
    <w:rsid w:val="00900FCC"/>
    <w:rsid w:val="00903B8D"/>
    <w:rsid w:val="009042E5"/>
    <w:rsid w:val="0090434F"/>
    <w:rsid w:val="009044CB"/>
    <w:rsid w:val="00904833"/>
    <w:rsid w:val="00907427"/>
    <w:rsid w:val="00910B37"/>
    <w:rsid w:val="00910C59"/>
    <w:rsid w:val="00914C69"/>
    <w:rsid w:val="00917991"/>
    <w:rsid w:val="00917A39"/>
    <w:rsid w:val="00922587"/>
    <w:rsid w:val="0092336C"/>
    <w:rsid w:val="00923E90"/>
    <w:rsid w:val="00926249"/>
    <w:rsid w:val="00930C45"/>
    <w:rsid w:val="00932253"/>
    <w:rsid w:val="00934A37"/>
    <w:rsid w:val="00937106"/>
    <w:rsid w:val="0094214F"/>
    <w:rsid w:val="00942A97"/>
    <w:rsid w:val="00942AB9"/>
    <w:rsid w:val="00944ACA"/>
    <w:rsid w:val="00947CEF"/>
    <w:rsid w:val="009518CA"/>
    <w:rsid w:val="009519E0"/>
    <w:rsid w:val="009568F3"/>
    <w:rsid w:val="009570B0"/>
    <w:rsid w:val="009605B4"/>
    <w:rsid w:val="00964AA1"/>
    <w:rsid w:val="00965C25"/>
    <w:rsid w:val="0097296D"/>
    <w:rsid w:val="009739B1"/>
    <w:rsid w:val="00975EF9"/>
    <w:rsid w:val="0098175B"/>
    <w:rsid w:val="00991933"/>
    <w:rsid w:val="00991C97"/>
    <w:rsid w:val="009928CD"/>
    <w:rsid w:val="00993009"/>
    <w:rsid w:val="00995F01"/>
    <w:rsid w:val="009965DF"/>
    <w:rsid w:val="009A6D32"/>
    <w:rsid w:val="009B13EE"/>
    <w:rsid w:val="009B5761"/>
    <w:rsid w:val="009B611C"/>
    <w:rsid w:val="009B7E76"/>
    <w:rsid w:val="009C4301"/>
    <w:rsid w:val="009C5072"/>
    <w:rsid w:val="009C5290"/>
    <w:rsid w:val="009C680C"/>
    <w:rsid w:val="009C77FD"/>
    <w:rsid w:val="009D0320"/>
    <w:rsid w:val="009D40DC"/>
    <w:rsid w:val="009D55FB"/>
    <w:rsid w:val="009E3949"/>
    <w:rsid w:val="009E625E"/>
    <w:rsid w:val="009F028D"/>
    <w:rsid w:val="009F482E"/>
    <w:rsid w:val="009F74D3"/>
    <w:rsid w:val="00A01773"/>
    <w:rsid w:val="00A01849"/>
    <w:rsid w:val="00A029E4"/>
    <w:rsid w:val="00A036E0"/>
    <w:rsid w:val="00A058D9"/>
    <w:rsid w:val="00A11295"/>
    <w:rsid w:val="00A11CAB"/>
    <w:rsid w:val="00A131F7"/>
    <w:rsid w:val="00A13512"/>
    <w:rsid w:val="00A21503"/>
    <w:rsid w:val="00A21F9D"/>
    <w:rsid w:val="00A23EF9"/>
    <w:rsid w:val="00A31FD3"/>
    <w:rsid w:val="00A32283"/>
    <w:rsid w:val="00A33BFD"/>
    <w:rsid w:val="00A433F7"/>
    <w:rsid w:val="00A44C50"/>
    <w:rsid w:val="00A455F0"/>
    <w:rsid w:val="00A47246"/>
    <w:rsid w:val="00A55459"/>
    <w:rsid w:val="00A61384"/>
    <w:rsid w:val="00A63C97"/>
    <w:rsid w:val="00A6629F"/>
    <w:rsid w:val="00A66E61"/>
    <w:rsid w:val="00A67249"/>
    <w:rsid w:val="00A71A1A"/>
    <w:rsid w:val="00A71B12"/>
    <w:rsid w:val="00A71C83"/>
    <w:rsid w:val="00A720E0"/>
    <w:rsid w:val="00A77971"/>
    <w:rsid w:val="00A81390"/>
    <w:rsid w:val="00A833E0"/>
    <w:rsid w:val="00A834C8"/>
    <w:rsid w:val="00A91D30"/>
    <w:rsid w:val="00A92141"/>
    <w:rsid w:val="00A92AD1"/>
    <w:rsid w:val="00A92CF8"/>
    <w:rsid w:val="00A96886"/>
    <w:rsid w:val="00AA335C"/>
    <w:rsid w:val="00AA56C9"/>
    <w:rsid w:val="00AA6BB9"/>
    <w:rsid w:val="00AB18CB"/>
    <w:rsid w:val="00AB23BA"/>
    <w:rsid w:val="00AB29A8"/>
    <w:rsid w:val="00AB730F"/>
    <w:rsid w:val="00AB7C73"/>
    <w:rsid w:val="00AC1818"/>
    <w:rsid w:val="00AC357A"/>
    <w:rsid w:val="00AD3497"/>
    <w:rsid w:val="00AE143A"/>
    <w:rsid w:val="00AE2C81"/>
    <w:rsid w:val="00AE3355"/>
    <w:rsid w:val="00AE3A2F"/>
    <w:rsid w:val="00AE3BF8"/>
    <w:rsid w:val="00AE5B58"/>
    <w:rsid w:val="00AE5BBE"/>
    <w:rsid w:val="00AE5F9D"/>
    <w:rsid w:val="00AE6EB8"/>
    <w:rsid w:val="00AE7ED0"/>
    <w:rsid w:val="00AF4BD7"/>
    <w:rsid w:val="00AF517D"/>
    <w:rsid w:val="00B00277"/>
    <w:rsid w:val="00B04EBD"/>
    <w:rsid w:val="00B04F53"/>
    <w:rsid w:val="00B058DF"/>
    <w:rsid w:val="00B10680"/>
    <w:rsid w:val="00B10FE4"/>
    <w:rsid w:val="00B148FB"/>
    <w:rsid w:val="00B20857"/>
    <w:rsid w:val="00B25A09"/>
    <w:rsid w:val="00B261DD"/>
    <w:rsid w:val="00B30E10"/>
    <w:rsid w:val="00B33CCC"/>
    <w:rsid w:val="00B33CE0"/>
    <w:rsid w:val="00B4233D"/>
    <w:rsid w:val="00B463B8"/>
    <w:rsid w:val="00B500CB"/>
    <w:rsid w:val="00B5508D"/>
    <w:rsid w:val="00B56186"/>
    <w:rsid w:val="00B60F3C"/>
    <w:rsid w:val="00B63E2B"/>
    <w:rsid w:val="00B64DC4"/>
    <w:rsid w:val="00B65C9B"/>
    <w:rsid w:val="00B66303"/>
    <w:rsid w:val="00B721D3"/>
    <w:rsid w:val="00B744BA"/>
    <w:rsid w:val="00B7553A"/>
    <w:rsid w:val="00B758AA"/>
    <w:rsid w:val="00B7610F"/>
    <w:rsid w:val="00B8385B"/>
    <w:rsid w:val="00B8477A"/>
    <w:rsid w:val="00B878AC"/>
    <w:rsid w:val="00B95CF0"/>
    <w:rsid w:val="00B9687C"/>
    <w:rsid w:val="00BA2469"/>
    <w:rsid w:val="00BA4E93"/>
    <w:rsid w:val="00BA5798"/>
    <w:rsid w:val="00BA6EC6"/>
    <w:rsid w:val="00BA7F53"/>
    <w:rsid w:val="00BB06E5"/>
    <w:rsid w:val="00BB1161"/>
    <w:rsid w:val="00BB24F5"/>
    <w:rsid w:val="00BB2D4F"/>
    <w:rsid w:val="00BB3876"/>
    <w:rsid w:val="00BC0EF7"/>
    <w:rsid w:val="00BD5F35"/>
    <w:rsid w:val="00BD7B18"/>
    <w:rsid w:val="00BE091B"/>
    <w:rsid w:val="00BE2F00"/>
    <w:rsid w:val="00BE35A9"/>
    <w:rsid w:val="00BE6E23"/>
    <w:rsid w:val="00BF141A"/>
    <w:rsid w:val="00BF20E0"/>
    <w:rsid w:val="00BF4272"/>
    <w:rsid w:val="00BF66B2"/>
    <w:rsid w:val="00C009E7"/>
    <w:rsid w:val="00C043E0"/>
    <w:rsid w:val="00C14A1E"/>
    <w:rsid w:val="00C176FB"/>
    <w:rsid w:val="00C17746"/>
    <w:rsid w:val="00C20913"/>
    <w:rsid w:val="00C21153"/>
    <w:rsid w:val="00C21248"/>
    <w:rsid w:val="00C219D6"/>
    <w:rsid w:val="00C24A75"/>
    <w:rsid w:val="00C26EF3"/>
    <w:rsid w:val="00C31C0D"/>
    <w:rsid w:val="00C34763"/>
    <w:rsid w:val="00C507E5"/>
    <w:rsid w:val="00C512F5"/>
    <w:rsid w:val="00C51432"/>
    <w:rsid w:val="00C527B9"/>
    <w:rsid w:val="00C60256"/>
    <w:rsid w:val="00C60636"/>
    <w:rsid w:val="00C6078D"/>
    <w:rsid w:val="00C62FE4"/>
    <w:rsid w:val="00C7066B"/>
    <w:rsid w:val="00C753EE"/>
    <w:rsid w:val="00C7645E"/>
    <w:rsid w:val="00C823D1"/>
    <w:rsid w:val="00C82AF1"/>
    <w:rsid w:val="00C900C6"/>
    <w:rsid w:val="00C9134C"/>
    <w:rsid w:val="00C91F96"/>
    <w:rsid w:val="00C92757"/>
    <w:rsid w:val="00C954D5"/>
    <w:rsid w:val="00C961E5"/>
    <w:rsid w:val="00C977EF"/>
    <w:rsid w:val="00C97D4E"/>
    <w:rsid w:val="00CA28E1"/>
    <w:rsid w:val="00CA54F2"/>
    <w:rsid w:val="00CA64E6"/>
    <w:rsid w:val="00CB04FF"/>
    <w:rsid w:val="00CB0870"/>
    <w:rsid w:val="00CB6675"/>
    <w:rsid w:val="00CC2E17"/>
    <w:rsid w:val="00CC344D"/>
    <w:rsid w:val="00CD3263"/>
    <w:rsid w:val="00CD6923"/>
    <w:rsid w:val="00CE5166"/>
    <w:rsid w:val="00CE712A"/>
    <w:rsid w:val="00CE7F54"/>
    <w:rsid w:val="00CF130E"/>
    <w:rsid w:val="00CF3B57"/>
    <w:rsid w:val="00CF5578"/>
    <w:rsid w:val="00D11411"/>
    <w:rsid w:val="00D1256B"/>
    <w:rsid w:val="00D12BE5"/>
    <w:rsid w:val="00D21161"/>
    <w:rsid w:val="00D23BC5"/>
    <w:rsid w:val="00D31E03"/>
    <w:rsid w:val="00D336D2"/>
    <w:rsid w:val="00D33A73"/>
    <w:rsid w:val="00D37FB5"/>
    <w:rsid w:val="00D42F0B"/>
    <w:rsid w:val="00D43891"/>
    <w:rsid w:val="00D451A1"/>
    <w:rsid w:val="00D4558F"/>
    <w:rsid w:val="00D45C4C"/>
    <w:rsid w:val="00D45FD7"/>
    <w:rsid w:val="00D467DE"/>
    <w:rsid w:val="00D5166A"/>
    <w:rsid w:val="00D66AE5"/>
    <w:rsid w:val="00D674C8"/>
    <w:rsid w:val="00D67A49"/>
    <w:rsid w:val="00D7545F"/>
    <w:rsid w:val="00D7665E"/>
    <w:rsid w:val="00D81023"/>
    <w:rsid w:val="00D816C7"/>
    <w:rsid w:val="00D82CC7"/>
    <w:rsid w:val="00D91704"/>
    <w:rsid w:val="00D9202B"/>
    <w:rsid w:val="00D947D7"/>
    <w:rsid w:val="00D97120"/>
    <w:rsid w:val="00D9728B"/>
    <w:rsid w:val="00DA0436"/>
    <w:rsid w:val="00DA1FD9"/>
    <w:rsid w:val="00DA453D"/>
    <w:rsid w:val="00DA4F43"/>
    <w:rsid w:val="00DB3C12"/>
    <w:rsid w:val="00DB4092"/>
    <w:rsid w:val="00DB58C6"/>
    <w:rsid w:val="00DB7200"/>
    <w:rsid w:val="00DB7295"/>
    <w:rsid w:val="00DB77B5"/>
    <w:rsid w:val="00DC20AB"/>
    <w:rsid w:val="00DC3047"/>
    <w:rsid w:val="00DC3433"/>
    <w:rsid w:val="00DC64C1"/>
    <w:rsid w:val="00DC6DA0"/>
    <w:rsid w:val="00DD0ACF"/>
    <w:rsid w:val="00DD1058"/>
    <w:rsid w:val="00DD4E64"/>
    <w:rsid w:val="00DD5DBF"/>
    <w:rsid w:val="00DD79B4"/>
    <w:rsid w:val="00DE004B"/>
    <w:rsid w:val="00DE099C"/>
    <w:rsid w:val="00DE2349"/>
    <w:rsid w:val="00DE31DF"/>
    <w:rsid w:val="00DE347A"/>
    <w:rsid w:val="00DE3940"/>
    <w:rsid w:val="00DE6075"/>
    <w:rsid w:val="00DF00E7"/>
    <w:rsid w:val="00DF3B24"/>
    <w:rsid w:val="00DF4D34"/>
    <w:rsid w:val="00E02126"/>
    <w:rsid w:val="00E03A6C"/>
    <w:rsid w:val="00E17538"/>
    <w:rsid w:val="00E21EBF"/>
    <w:rsid w:val="00E2716E"/>
    <w:rsid w:val="00E30EE1"/>
    <w:rsid w:val="00E33AFF"/>
    <w:rsid w:val="00E34E3C"/>
    <w:rsid w:val="00E41E6A"/>
    <w:rsid w:val="00E43A6D"/>
    <w:rsid w:val="00E4436D"/>
    <w:rsid w:val="00E46497"/>
    <w:rsid w:val="00E54A43"/>
    <w:rsid w:val="00E56267"/>
    <w:rsid w:val="00E618E3"/>
    <w:rsid w:val="00E64152"/>
    <w:rsid w:val="00E64BFA"/>
    <w:rsid w:val="00E71A2C"/>
    <w:rsid w:val="00E818BB"/>
    <w:rsid w:val="00E840AC"/>
    <w:rsid w:val="00E97524"/>
    <w:rsid w:val="00E97D5F"/>
    <w:rsid w:val="00EA33F4"/>
    <w:rsid w:val="00EA3888"/>
    <w:rsid w:val="00EA61B9"/>
    <w:rsid w:val="00EA73FE"/>
    <w:rsid w:val="00EB0BDE"/>
    <w:rsid w:val="00EB1D17"/>
    <w:rsid w:val="00EB22BB"/>
    <w:rsid w:val="00EB3656"/>
    <w:rsid w:val="00EB762B"/>
    <w:rsid w:val="00EC109B"/>
    <w:rsid w:val="00EC4AEB"/>
    <w:rsid w:val="00EC5955"/>
    <w:rsid w:val="00EC700C"/>
    <w:rsid w:val="00EC7862"/>
    <w:rsid w:val="00EC7D52"/>
    <w:rsid w:val="00ED1067"/>
    <w:rsid w:val="00ED175E"/>
    <w:rsid w:val="00ED595A"/>
    <w:rsid w:val="00ED6267"/>
    <w:rsid w:val="00EE2BA2"/>
    <w:rsid w:val="00EE374B"/>
    <w:rsid w:val="00EE49CD"/>
    <w:rsid w:val="00EF14D9"/>
    <w:rsid w:val="00EF2693"/>
    <w:rsid w:val="00EF4319"/>
    <w:rsid w:val="00EF6EB6"/>
    <w:rsid w:val="00F04818"/>
    <w:rsid w:val="00F0585D"/>
    <w:rsid w:val="00F1377F"/>
    <w:rsid w:val="00F15A38"/>
    <w:rsid w:val="00F15BA3"/>
    <w:rsid w:val="00F2124A"/>
    <w:rsid w:val="00F23AAF"/>
    <w:rsid w:val="00F2662E"/>
    <w:rsid w:val="00F30DCF"/>
    <w:rsid w:val="00F319CA"/>
    <w:rsid w:val="00F31B04"/>
    <w:rsid w:val="00F3707F"/>
    <w:rsid w:val="00F41CB9"/>
    <w:rsid w:val="00F41E21"/>
    <w:rsid w:val="00F42E72"/>
    <w:rsid w:val="00F50D6D"/>
    <w:rsid w:val="00F51175"/>
    <w:rsid w:val="00F51572"/>
    <w:rsid w:val="00F55270"/>
    <w:rsid w:val="00F563A6"/>
    <w:rsid w:val="00F57315"/>
    <w:rsid w:val="00F60EB3"/>
    <w:rsid w:val="00F611D8"/>
    <w:rsid w:val="00F62B53"/>
    <w:rsid w:val="00F62C63"/>
    <w:rsid w:val="00F63F6B"/>
    <w:rsid w:val="00F707A6"/>
    <w:rsid w:val="00F71857"/>
    <w:rsid w:val="00F75F57"/>
    <w:rsid w:val="00F77F88"/>
    <w:rsid w:val="00F84181"/>
    <w:rsid w:val="00F84417"/>
    <w:rsid w:val="00F97647"/>
    <w:rsid w:val="00FA1695"/>
    <w:rsid w:val="00FA261B"/>
    <w:rsid w:val="00FA352E"/>
    <w:rsid w:val="00FA4162"/>
    <w:rsid w:val="00FA4E09"/>
    <w:rsid w:val="00FA7BF8"/>
    <w:rsid w:val="00FB0034"/>
    <w:rsid w:val="00FB2F19"/>
    <w:rsid w:val="00FC2DDE"/>
    <w:rsid w:val="00FC5022"/>
    <w:rsid w:val="00FD281C"/>
    <w:rsid w:val="00FD31B5"/>
    <w:rsid w:val="00FD73B5"/>
    <w:rsid w:val="00FE6328"/>
    <w:rsid w:val="00FE6800"/>
    <w:rsid w:val="00FE729A"/>
    <w:rsid w:val="00FF11E5"/>
    <w:rsid w:val="00FF14DD"/>
    <w:rsid w:val="00FF20F1"/>
    <w:rsid w:val="00FF4CAF"/>
    <w:rsid w:val="00FF5B22"/>
    <w:rsid w:val="0148CFEC"/>
    <w:rsid w:val="1DA52C11"/>
    <w:rsid w:val="630C7D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727797"/>
  <w15:chartTrackingRefBased/>
  <w15:docId w15:val="{89F59C33-4E86-4508-85DE-AB3035BFE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0913"/>
    <w:pPr>
      <w:spacing w:after="0" w:line="360" w:lineRule="auto"/>
      <w:ind w:firstLineChars="200" w:firstLine="200"/>
    </w:pPr>
    <w:rPr>
      <w:rFonts w:ascii="Times New Roman" w:eastAsia="Times New Roman" w:hAnsi="Times New Roman" w:cs="Times New Roman"/>
      <w:sz w:val="24"/>
      <w:szCs w:val="24"/>
    </w:rPr>
  </w:style>
  <w:style w:type="paragraph" w:styleId="1">
    <w:name w:val="heading 1"/>
    <w:basedOn w:val="a"/>
    <w:next w:val="a"/>
    <w:link w:val="10"/>
    <w:uiPriority w:val="9"/>
    <w:qFormat/>
    <w:rsid w:val="00C20913"/>
    <w:pPr>
      <w:keepNext/>
      <w:keepLines/>
      <w:widowControl w:val="0"/>
      <w:ind w:firstLineChars="0" w:firstLine="0"/>
      <w:jc w:val="both"/>
      <w:outlineLvl w:val="0"/>
    </w:pPr>
    <w:rPr>
      <w:b/>
      <w:bCs/>
      <w:kern w:val="44"/>
      <w:sz w:val="28"/>
      <w:szCs w:val="44"/>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40DE2"/>
    <w:pPr>
      <w:spacing w:line="240" w:lineRule="auto"/>
    </w:pPr>
    <w:rPr>
      <w:sz w:val="18"/>
      <w:szCs w:val="18"/>
    </w:rPr>
  </w:style>
  <w:style w:type="character" w:customStyle="1" w:styleId="a4">
    <w:name w:val="批注框文本 字符"/>
    <w:basedOn w:val="a0"/>
    <w:link w:val="a3"/>
    <w:uiPriority w:val="99"/>
    <w:semiHidden/>
    <w:rsid w:val="00140DE2"/>
    <w:rPr>
      <w:sz w:val="18"/>
      <w:szCs w:val="18"/>
    </w:rPr>
  </w:style>
  <w:style w:type="paragraph" w:styleId="a5">
    <w:name w:val="Normal (Web)"/>
    <w:basedOn w:val="a"/>
    <w:uiPriority w:val="99"/>
    <w:semiHidden/>
    <w:unhideWhenUsed/>
    <w:rsid w:val="001949E9"/>
    <w:pPr>
      <w:spacing w:before="100" w:beforeAutospacing="1" w:after="100" w:afterAutospacing="1" w:line="240" w:lineRule="auto"/>
    </w:pPr>
    <w:rPr>
      <w:rFonts w:ascii="宋体" w:eastAsia="宋体" w:hAnsi="宋体" w:cs="宋体"/>
      <w:lang w:val="en-US" w:eastAsia="zh-CN"/>
    </w:rPr>
  </w:style>
  <w:style w:type="character" w:customStyle="1" w:styleId="10">
    <w:name w:val="标题 1 字符"/>
    <w:basedOn w:val="a0"/>
    <w:link w:val="1"/>
    <w:uiPriority w:val="9"/>
    <w:rsid w:val="00C20913"/>
    <w:rPr>
      <w:rFonts w:ascii="Times New Roman" w:eastAsia="Times New Roman" w:hAnsi="Times New Roman" w:cs="Times New Roman"/>
      <w:b/>
      <w:bCs/>
      <w:kern w:val="44"/>
      <w:sz w:val="28"/>
      <w:szCs w:val="44"/>
      <w:lang w:val="en-US" w:eastAsia="zh-CN"/>
    </w:rPr>
  </w:style>
  <w:style w:type="paragraph" w:styleId="a6">
    <w:name w:val="header"/>
    <w:basedOn w:val="a"/>
    <w:link w:val="a7"/>
    <w:uiPriority w:val="99"/>
    <w:unhideWhenUsed/>
    <w:rsid w:val="00540196"/>
    <w:pPr>
      <w:pBdr>
        <w:bottom w:val="single" w:sz="6" w:space="1" w:color="auto"/>
      </w:pBdr>
      <w:tabs>
        <w:tab w:val="center" w:pos="4153"/>
        <w:tab w:val="right" w:pos="8306"/>
      </w:tabs>
      <w:snapToGrid w:val="0"/>
      <w:spacing w:line="240" w:lineRule="auto"/>
      <w:jc w:val="center"/>
    </w:pPr>
    <w:rPr>
      <w:sz w:val="18"/>
      <w:szCs w:val="18"/>
    </w:rPr>
  </w:style>
  <w:style w:type="character" w:customStyle="1" w:styleId="a7">
    <w:name w:val="页眉 字符"/>
    <w:basedOn w:val="a0"/>
    <w:link w:val="a6"/>
    <w:uiPriority w:val="99"/>
    <w:rsid w:val="00540196"/>
    <w:rPr>
      <w:sz w:val="18"/>
      <w:szCs w:val="18"/>
    </w:rPr>
  </w:style>
  <w:style w:type="paragraph" w:styleId="a8">
    <w:name w:val="footer"/>
    <w:basedOn w:val="a"/>
    <w:link w:val="a9"/>
    <w:uiPriority w:val="99"/>
    <w:unhideWhenUsed/>
    <w:rsid w:val="00540196"/>
    <w:pPr>
      <w:tabs>
        <w:tab w:val="center" w:pos="4153"/>
        <w:tab w:val="right" w:pos="8306"/>
      </w:tabs>
      <w:snapToGrid w:val="0"/>
      <w:spacing w:line="240" w:lineRule="auto"/>
    </w:pPr>
    <w:rPr>
      <w:sz w:val="18"/>
      <w:szCs w:val="18"/>
    </w:rPr>
  </w:style>
  <w:style w:type="character" w:customStyle="1" w:styleId="a9">
    <w:name w:val="页脚 字符"/>
    <w:basedOn w:val="a0"/>
    <w:link w:val="a8"/>
    <w:uiPriority w:val="99"/>
    <w:rsid w:val="00540196"/>
    <w:rPr>
      <w:sz w:val="18"/>
      <w:szCs w:val="18"/>
    </w:rPr>
  </w:style>
  <w:style w:type="character" w:styleId="aa">
    <w:name w:val="Hyperlink"/>
    <w:basedOn w:val="a0"/>
    <w:uiPriority w:val="99"/>
    <w:unhideWhenUsed/>
    <w:rsid w:val="005B6DB9"/>
    <w:rPr>
      <w:color w:val="0563C1" w:themeColor="hyperlink"/>
      <w:u w:val="single"/>
    </w:rPr>
  </w:style>
  <w:style w:type="character" w:styleId="ab">
    <w:name w:val="Unresolved Mention"/>
    <w:basedOn w:val="a0"/>
    <w:uiPriority w:val="99"/>
    <w:semiHidden/>
    <w:unhideWhenUsed/>
    <w:rsid w:val="005B6DB9"/>
    <w:rPr>
      <w:color w:val="605E5C"/>
      <w:shd w:val="clear" w:color="auto" w:fill="E1DFDD"/>
    </w:rPr>
  </w:style>
  <w:style w:type="paragraph" w:styleId="ac">
    <w:name w:val="List Paragraph"/>
    <w:basedOn w:val="a"/>
    <w:uiPriority w:val="34"/>
    <w:qFormat/>
    <w:rsid w:val="00545ED1"/>
    <w:pPr>
      <w:ind w:firstLine="420"/>
    </w:pPr>
  </w:style>
  <w:style w:type="paragraph" w:styleId="ad">
    <w:name w:val="No Spacing"/>
    <w:link w:val="ae"/>
    <w:uiPriority w:val="1"/>
    <w:qFormat/>
    <w:rsid w:val="00874EFF"/>
    <w:pPr>
      <w:spacing w:after="0" w:line="240" w:lineRule="auto"/>
    </w:pPr>
    <w:rPr>
      <w:lang w:val="en-US" w:eastAsia="zh-CN"/>
    </w:rPr>
  </w:style>
  <w:style w:type="character" w:customStyle="1" w:styleId="ae">
    <w:name w:val="无间隔 字符"/>
    <w:basedOn w:val="a0"/>
    <w:link w:val="ad"/>
    <w:uiPriority w:val="1"/>
    <w:rsid w:val="00874EFF"/>
    <w:rPr>
      <w:lang w:val="en-US" w:eastAsia="zh-CN"/>
    </w:rPr>
  </w:style>
  <w:style w:type="paragraph" w:styleId="TOC">
    <w:name w:val="TOC Heading"/>
    <w:basedOn w:val="1"/>
    <w:next w:val="a"/>
    <w:uiPriority w:val="39"/>
    <w:unhideWhenUsed/>
    <w:qFormat/>
    <w:rsid w:val="00A63C97"/>
    <w:pPr>
      <w:widowControl/>
      <w:spacing w:before="24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TOC2">
    <w:name w:val="toc 2"/>
    <w:basedOn w:val="a"/>
    <w:next w:val="a"/>
    <w:autoRedefine/>
    <w:uiPriority w:val="39"/>
    <w:unhideWhenUsed/>
    <w:rsid w:val="00A63C97"/>
    <w:pPr>
      <w:spacing w:after="100"/>
      <w:ind w:left="220"/>
    </w:pPr>
    <w:rPr>
      <w:lang w:val="en-US" w:eastAsia="zh-CN"/>
    </w:rPr>
  </w:style>
  <w:style w:type="paragraph" w:styleId="TOC1">
    <w:name w:val="toc 1"/>
    <w:basedOn w:val="a"/>
    <w:next w:val="a"/>
    <w:autoRedefine/>
    <w:uiPriority w:val="39"/>
    <w:unhideWhenUsed/>
    <w:rsid w:val="00AB730F"/>
    <w:pPr>
      <w:tabs>
        <w:tab w:val="right" w:leader="dot" w:pos="9016"/>
      </w:tabs>
      <w:spacing w:after="100"/>
      <w:ind w:firstLineChars="0" w:firstLine="0"/>
    </w:pPr>
    <w:rPr>
      <w:lang w:val="en-US" w:eastAsia="zh-CN"/>
    </w:rPr>
  </w:style>
  <w:style w:type="paragraph" w:styleId="TOC3">
    <w:name w:val="toc 3"/>
    <w:basedOn w:val="a"/>
    <w:next w:val="a"/>
    <w:autoRedefine/>
    <w:uiPriority w:val="39"/>
    <w:unhideWhenUsed/>
    <w:rsid w:val="00A63C97"/>
    <w:pPr>
      <w:spacing w:after="100"/>
      <w:ind w:left="440"/>
    </w:pPr>
    <w:rPr>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713002">
      <w:bodyDiv w:val="1"/>
      <w:marLeft w:val="0"/>
      <w:marRight w:val="0"/>
      <w:marTop w:val="0"/>
      <w:marBottom w:val="0"/>
      <w:divBdr>
        <w:top w:val="none" w:sz="0" w:space="0" w:color="auto"/>
        <w:left w:val="none" w:sz="0" w:space="0" w:color="auto"/>
        <w:bottom w:val="none" w:sz="0" w:space="0" w:color="auto"/>
        <w:right w:val="none" w:sz="0" w:space="0" w:color="auto"/>
      </w:divBdr>
      <w:divsChild>
        <w:div w:id="300234316">
          <w:marLeft w:val="965"/>
          <w:marRight w:val="0"/>
          <w:marTop w:val="154"/>
          <w:marBottom w:val="0"/>
          <w:divBdr>
            <w:top w:val="none" w:sz="0" w:space="0" w:color="auto"/>
            <w:left w:val="none" w:sz="0" w:space="0" w:color="auto"/>
            <w:bottom w:val="none" w:sz="0" w:space="0" w:color="auto"/>
            <w:right w:val="none" w:sz="0" w:space="0" w:color="auto"/>
          </w:divBdr>
        </w:div>
        <w:div w:id="1732314377">
          <w:marLeft w:val="965"/>
          <w:marRight w:val="0"/>
          <w:marTop w:val="154"/>
          <w:marBottom w:val="0"/>
          <w:divBdr>
            <w:top w:val="none" w:sz="0" w:space="0" w:color="auto"/>
            <w:left w:val="none" w:sz="0" w:space="0" w:color="auto"/>
            <w:bottom w:val="none" w:sz="0" w:space="0" w:color="auto"/>
            <w:right w:val="none" w:sz="0" w:space="0" w:color="auto"/>
          </w:divBdr>
        </w:div>
        <w:div w:id="2025133201">
          <w:marLeft w:val="965"/>
          <w:marRight w:val="0"/>
          <w:marTop w:val="154"/>
          <w:marBottom w:val="0"/>
          <w:divBdr>
            <w:top w:val="none" w:sz="0" w:space="0" w:color="auto"/>
            <w:left w:val="none" w:sz="0" w:space="0" w:color="auto"/>
            <w:bottom w:val="none" w:sz="0" w:space="0" w:color="auto"/>
            <w:right w:val="none" w:sz="0" w:space="0" w:color="auto"/>
          </w:divBdr>
        </w:div>
        <w:div w:id="179316048">
          <w:marLeft w:val="965"/>
          <w:marRight w:val="0"/>
          <w:marTop w:val="154"/>
          <w:marBottom w:val="0"/>
          <w:divBdr>
            <w:top w:val="none" w:sz="0" w:space="0" w:color="auto"/>
            <w:left w:val="none" w:sz="0" w:space="0" w:color="auto"/>
            <w:bottom w:val="none" w:sz="0" w:space="0" w:color="auto"/>
            <w:right w:val="none" w:sz="0" w:space="0" w:color="auto"/>
          </w:divBdr>
        </w:div>
      </w:divsChild>
    </w:div>
    <w:div w:id="237061705">
      <w:bodyDiv w:val="1"/>
      <w:marLeft w:val="0"/>
      <w:marRight w:val="0"/>
      <w:marTop w:val="0"/>
      <w:marBottom w:val="0"/>
      <w:divBdr>
        <w:top w:val="none" w:sz="0" w:space="0" w:color="auto"/>
        <w:left w:val="none" w:sz="0" w:space="0" w:color="auto"/>
        <w:bottom w:val="none" w:sz="0" w:space="0" w:color="auto"/>
        <w:right w:val="none" w:sz="0" w:space="0" w:color="auto"/>
      </w:divBdr>
      <w:divsChild>
        <w:div w:id="1243566280">
          <w:marLeft w:val="547"/>
          <w:marRight w:val="0"/>
          <w:marTop w:val="154"/>
          <w:marBottom w:val="0"/>
          <w:divBdr>
            <w:top w:val="none" w:sz="0" w:space="0" w:color="auto"/>
            <w:left w:val="none" w:sz="0" w:space="0" w:color="auto"/>
            <w:bottom w:val="none" w:sz="0" w:space="0" w:color="auto"/>
            <w:right w:val="none" w:sz="0" w:space="0" w:color="auto"/>
          </w:divBdr>
        </w:div>
        <w:div w:id="1495603522">
          <w:marLeft w:val="547"/>
          <w:marRight w:val="0"/>
          <w:marTop w:val="154"/>
          <w:marBottom w:val="0"/>
          <w:divBdr>
            <w:top w:val="none" w:sz="0" w:space="0" w:color="auto"/>
            <w:left w:val="none" w:sz="0" w:space="0" w:color="auto"/>
            <w:bottom w:val="none" w:sz="0" w:space="0" w:color="auto"/>
            <w:right w:val="none" w:sz="0" w:space="0" w:color="auto"/>
          </w:divBdr>
        </w:div>
      </w:divsChild>
    </w:div>
    <w:div w:id="573512571">
      <w:bodyDiv w:val="1"/>
      <w:marLeft w:val="0"/>
      <w:marRight w:val="0"/>
      <w:marTop w:val="0"/>
      <w:marBottom w:val="0"/>
      <w:divBdr>
        <w:top w:val="none" w:sz="0" w:space="0" w:color="auto"/>
        <w:left w:val="none" w:sz="0" w:space="0" w:color="auto"/>
        <w:bottom w:val="none" w:sz="0" w:space="0" w:color="auto"/>
        <w:right w:val="none" w:sz="0" w:space="0" w:color="auto"/>
      </w:divBdr>
      <w:divsChild>
        <w:div w:id="1483695292">
          <w:marLeft w:val="547"/>
          <w:marRight w:val="0"/>
          <w:marTop w:val="134"/>
          <w:marBottom w:val="0"/>
          <w:divBdr>
            <w:top w:val="none" w:sz="0" w:space="0" w:color="auto"/>
            <w:left w:val="none" w:sz="0" w:space="0" w:color="auto"/>
            <w:bottom w:val="none" w:sz="0" w:space="0" w:color="auto"/>
            <w:right w:val="none" w:sz="0" w:space="0" w:color="auto"/>
          </w:divBdr>
        </w:div>
      </w:divsChild>
    </w:div>
    <w:div w:id="1449547996">
      <w:bodyDiv w:val="1"/>
      <w:marLeft w:val="0"/>
      <w:marRight w:val="0"/>
      <w:marTop w:val="0"/>
      <w:marBottom w:val="0"/>
      <w:divBdr>
        <w:top w:val="none" w:sz="0" w:space="0" w:color="auto"/>
        <w:left w:val="none" w:sz="0" w:space="0" w:color="auto"/>
        <w:bottom w:val="none" w:sz="0" w:space="0" w:color="auto"/>
        <w:right w:val="none" w:sz="0" w:space="0" w:color="auto"/>
      </w:divBdr>
      <w:divsChild>
        <w:div w:id="1724518310">
          <w:marLeft w:val="547"/>
          <w:marRight w:val="0"/>
          <w:marTop w:val="154"/>
          <w:marBottom w:val="0"/>
          <w:divBdr>
            <w:top w:val="none" w:sz="0" w:space="0" w:color="auto"/>
            <w:left w:val="none" w:sz="0" w:space="0" w:color="auto"/>
            <w:bottom w:val="none" w:sz="0" w:space="0" w:color="auto"/>
            <w:right w:val="none" w:sz="0" w:space="0" w:color="auto"/>
          </w:divBdr>
        </w:div>
      </w:divsChild>
    </w:div>
    <w:div w:id="1581133441">
      <w:bodyDiv w:val="1"/>
      <w:marLeft w:val="0"/>
      <w:marRight w:val="0"/>
      <w:marTop w:val="0"/>
      <w:marBottom w:val="0"/>
      <w:divBdr>
        <w:top w:val="none" w:sz="0" w:space="0" w:color="auto"/>
        <w:left w:val="none" w:sz="0" w:space="0" w:color="auto"/>
        <w:bottom w:val="none" w:sz="0" w:space="0" w:color="auto"/>
        <w:right w:val="none" w:sz="0" w:space="0" w:color="auto"/>
      </w:divBdr>
      <w:divsChild>
        <w:div w:id="739642985">
          <w:marLeft w:val="547"/>
          <w:marRight w:val="0"/>
          <w:marTop w:val="134"/>
          <w:marBottom w:val="0"/>
          <w:divBdr>
            <w:top w:val="none" w:sz="0" w:space="0" w:color="auto"/>
            <w:left w:val="none" w:sz="0" w:space="0" w:color="auto"/>
            <w:bottom w:val="none" w:sz="0" w:space="0" w:color="auto"/>
            <w:right w:val="none" w:sz="0" w:space="0" w:color="auto"/>
          </w:divBdr>
        </w:div>
      </w:divsChild>
    </w:div>
    <w:div w:id="1648852390">
      <w:bodyDiv w:val="1"/>
      <w:marLeft w:val="0"/>
      <w:marRight w:val="0"/>
      <w:marTop w:val="0"/>
      <w:marBottom w:val="0"/>
      <w:divBdr>
        <w:top w:val="none" w:sz="0" w:space="0" w:color="auto"/>
        <w:left w:val="none" w:sz="0" w:space="0" w:color="auto"/>
        <w:bottom w:val="none" w:sz="0" w:space="0" w:color="auto"/>
        <w:right w:val="none" w:sz="0" w:space="0" w:color="auto"/>
      </w:divBdr>
      <w:divsChild>
        <w:div w:id="789712443">
          <w:marLeft w:val="547"/>
          <w:marRight w:val="0"/>
          <w:marTop w:val="154"/>
          <w:marBottom w:val="0"/>
          <w:divBdr>
            <w:top w:val="none" w:sz="0" w:space="0" w:color="auto"/>
            <w:left w:val="none" w:sz="0" w:space="0" w:color="auto"/>
            <w:bottom w:val="none" w:sz="0" w:space="0" w:color="auto"/>
            <w:right w:val="none" w:sz="0" w:space="0" w:color="auto"/>
          </w:divBdr>
        </w:div>
        <w:div w:id="4139562">
          <w:marLeft w:val="547"/>
          <w:marRight w:val="0"/>
          <w:marTop w:val="154"/>
          <w:marBottom w:val="0"/>
          <w:divBdr>
            <w:top w:val="none" w:sz="0" w:space="0" w:color="auto"/>
            <w:left w:val="none" w:sz="0" w:space="0" w:color="auto"/>
            <w:bottom w:val="none" w:sz="0" w:space="0" w:color="auto"/>
            <w:right w:val="none" w:sz="0" w:space="0" w:color="auto"/>
          </w:divBdr>
        </w:div>
        <w:div w:id="1191138666">
          <w:marLeft w:val="547"/>
          <w:marRight w:val="0"/>
          <w:marTop w:val="154"/>
          <w:marBottom w:val="0"/>
          <w:divBdr>
            <w:top w:val="none" w:sz="0" w:space="0" w:color="auto"/>
            <w:left w:val="none" w:sz="0" w:space="0" w:color="auto"/>
            <w:bottom w:val="none" w:sz="0" w:space="0" w:color="auto"/>
            <w:right w:val="none" w:sz="0" w:space="0" w:color="auto"/>
          </w:divBdr>
        </w:div>
      </w:divsChild>
    </w:div>
    <w:div w:id="1739399215">
      <w:bodyDiv w:val="1"/>
      <w:marLeft w:val="0"/>
      <w:marRight w:val="0"/>
      <w:marTop w:val="0"/>
      <w:marBottom w:val="0"/>
      <w:divBdr>
        <w:top w:val="none" w:sz="0" w:space="0" w:color="auto"/>
        <w:left w:val="none" w:sz="0" w:space="0" w:color="auto"/>
        <w:bottom w:val="none" w:sz="0" w:space="0" w:color="auto"/>
        <w:right w:val="none" w:sz="0" w:space="0" w:color="auto"/>
      </w:divBdr>
      <w:divsChild>
        <w:div w:id="1229271165">
          <w:marLeft w:val="965"/>
          <w:marRight w:val="0"/>
          <w:marTop w:val="154"/>
          <w:marBottom w:val="0"/>
          <w:divBdr>
            <w:top w:val="none" w:sz="0" w:space="0" w:color="auto"/>
            <w:left w:val="none" w:sz="0" w:space="0" w:color="auto"/>
            <w:bottom w:val="none" w:sz="0" w:space="0" w:color="auto"/>
            <w:right w:val="none" w:sz="0" w:space="0" w:color="auto"/>
          </w:divBdr>
        </w:div>
        <w:div w:id="473915093">
          <w:marLeft w:val="965"/>
          <w:marRight w:val="0"/>
          <w:marTop w:val="154"/>
          <w:marBottom w:val="0"/>
          <w:divBdr>
            <w:top w:val="none" w:sz="0" w:space="0" w:color="auto"/>
            <w:left w:val="none" w:sz="0" w:space="0" w:color="auto"/>
            <w:bottom w:val="none" w:sz="0" w:space="0" w:color="auto"/>
            <w:right w:val="none" w:sz="0" w:space="0" w:color="auto"/>
          </w:divBdr>
        </w:div>
        <w:div w:id="1731920599">
          <w:marLeft w:val="965"/>
          <w:marRight w:val="0"/>
          <w:marTop w:val="154"/>
          <w:marBottom w:val="0"/>
          <w:divBdr>
            <w:top w:val="none" w:sz="0" w:space="0" w:color="auto"/>
            <w:left w:val="none" w:sz="0" w:space="0" w:color="auto"/>
            <w:bottom w:val="none" w:sz="0" w:space="0" w:color="auto"/>
            <w:right w:val="none" w:sz="0" w:space="0" w:color="auto"/>
          </w:divBdr>
        </w:div>
        <w:div w:id="489492694">
          <w:marLeft w:val="965"/>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cars.com/news/recalls/"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25E070CB4E0468A83405C8F746DE138"/>
        <w:category>
          <w:name w:val="常规"/>
          <w:gallery w:val="placeholder"/>
        </w:category>
        <w:types>
          <w:type w:val="bbPlcHdr"/>
        </w:types>
        <w:behaviors>
          <w:behavior w:val="content"/>
        </w:behaviors>
        <w:guid w:val="{36EC8709-5663-4CB0-936E-DBC1E0CEAB90}"/>
      </w:docPartPr>
      <w:docPartBody>
        <w:p w:rsidR="00683D8B" w:rsidRDefault="0015040F" w:rsidP="0015040F">
          <w:pPr>
            <w:pStyle w:val="425E070CB4E0468A83405C8F746DE138"/>
          </w:pPr>
          <w:r>
            <w:rPr>
              <w:rFonts w:asciiTheme="majorHAnsi" w:eastAsiaTheme="majorEastAsia" w:hAnsiTheme="majorHAnsi" w:cstheme="majorBidi"/>
              <w:color w:val="4472C4" w:themeColor="accent1"/>
              <w:sz w:val="88"/>
              <w:szCs w:val="88"/>
              <w:lang w:val="zh-CN"/>
            </w:rPr>
            <w:t>[文档标题]</w:t>
          </w:r>
        </w:p>
      </w:docPartBody>
    </w:docPart>
    <w:docPart>
      <w:docPartPr>
        <w:name w:val="8C1719798CB8493FB1DC7AD0C0C7B7BD"/>
        <w:category>
          <w:name w:val="常规"/>
          <w:gallery w:val="placeholder"/>
        </w:category>
        <w:types>
          <w:type w:val="bbPlcHdr"/>
        </w:types>
        <w:behaviors>
          <w:behavior w:val="content"/>
        </w:behaviors>
        <w:guid w:val="{007248B8-C10B-4485-9913-8C45B83CE6FC}"/>
      </w:docPartPr>
      <w:docPartBody>
        <w:p w:rsidR="00683D8B" w:rsidRDefault="0015040F" w:rsidP="0015040F">
          <w:pPr>
            <w:pStyle w:val="8C1719798CB8493FB1DC7AD0C0C7B7BD"/>
          </w:pPr>
          <w:r>
            <w:rPr>
              <w:color w:val="4472C4" w:themeColor="accent1"/>
              <w:sz w:val="28"/>
              <w:szCs w:val="28"/>
              <w:lang w:val="zh-CN"/>
            </w:rPr>
            <w:t>[作者姓名]</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harisSIL">
    <w:altName w:val="微软雅黑"/>
    <w:panose1 w:val="00000000000000000000"/>
    <w:charset w:val="86"/>
    <w:family w:val="swiss"/>
    <w:notTrueType/>
    <w:pitch w:val="default"/>
    <w:sig w:usb0="00000001" w:usb1="080E0000" w:usb2="00000010" w:usb3="00000000" w:csb0="00040000" w:csb1="00000000"/>
  </w:font>
  <w:font w:name="AdvOT596495f2">
    <w:altName w:val="Cambria"/>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40F"/>
    <w:rsid w:val="0015040F"/>
    <w:rsid w:val="00207AC9"/>
    <w:rsid w:val="00683D8B"/>
    <w:rsid w:val="00BD69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AB0B5F37FE2455EA9A8792E10A201F9">
    <w:name w:val="2AB0B5F37FE2455EA9A8792E10A201F9"/>
    <w:rsid w:val="0015040F"/>
    <w:pPr>
      <w:widowControl w:val="0"/>
      <w:jc w:val="both"/>
    </w:pPr>
  </w:style>
  <w:style w:type="paragraph" w:customStyle="1" w:styleId="425E070CB4E0468A83405C8F746DE138">
    <w:name w:val="425E070CB4E0468A83405C8F746DE138"/>
    <w:rsid w:val="0015040F"/>
    <w:pPr>
      <w:widowControl w:val="0"/>
      <w:jc w:val="both"/>
    </w:pPr>
  </w:style>
  <w:style w:type="paragraph" w:customStyle="1" w:styleId="3FB2FFDFC385487C87F45E1440A83AA8">
    <w:name w:val="3FB2FFDFC385487C87F45E1440A83AA8"/>
    <w:rsid w:val="0015040F"/>
    <w:pPr>
      <w:widowControl w:val="0"/>
      <w:jc w:val="both"/>
    </w:pPr>
  </w:style>
  <w:style w:type="paragraph" w:customStyle="1" w:styleId="94809318151948CEAC97A003C326AD37">
    <w:name w:val="94809318151948CEAC97A003C326AD37"/>
    <w:rsid w:val="0015040F"/>
    <w:pPr>
      <w:widowControl w:val="0"/>
      <w:jc w:val="both"/>
    </w:pPr>
  </w:style>
  <w:style w:type="paragraph" w:customStyle="1" w:styleId="D474D05B315D44FD846ECE89D045B242">
    <w:name w:val="D474D05B315D44FD846ECE89D045B242"/>
    <w:rsid w:val="0015040F"/>
    <w:pPr>
      <w:widowControl w:val="0"/>
      <w:jc w:val="both"/>
    </w:pPr>
  </w:style>
  <w:style w:type="paragraph" w:customStyle="1" w:styleId="7FE52AE0223F4E1AA9F423DFC14BC52D">
    <w:name w:val="7FE52AE0223F4E1AA9F423DFC14BC52D"/>
    <w:rsid w:val="0015040F"/>
    <w:pPr>
      <w:widowControl w:val="0"/>
      <w:jc w:val="both"/>
    </w:pPr>
  </w:style>
  <w:style w:type="paragraph" w:customStyle="1" w:styleId="8C1719798CB8493FB1DC7AD0C0C7B7BD">
    <w:name w:val="8C1719798CB8493FB1DC7AD0C0C7B7BD"/>
    <w:rsid w:val="0015040F"/>
    <w:pPr>
      <w:widowControl w:val="0"/>
      <w:jc w:val="both"/>
    </w:pPr>
  </w:style>
  <w:style w:type="paragraph" w:customStyle="1" w:styleId="66DB0DC0ACFB468EA385CC4DAD6090C7">
    <w:name w:val="66DB0DC0ACFB468EA385CC4DAD6090C7"/>
    <w:rsid w:val="0015040F"/>
    <w:pPr>
      <w:widowControl w:val="0"/>
      <w:jc w:val="both"/>
    </w:pPr>
  </w:style>
  <w:style w:type="paragraph" w:customStyle="1" w:styleId="0CCDA623DD3F4D2EAF1EE62D120CDA3F">
    <w:name w:val="0CCDA623DD3F4D2EAF1EE62D120CDA3F"/>
    <w:rsid w:val="0015040F"/>
    <w:pPr>
      <w:widowControl w:val="0"/>
      <w:jc w:val="both"/>
    </w:pPr>
  </w:style>
  <w:style w:type="paragraph" w:customStyle="1" w:styleId="1B853ABA9109416A94341AEFBE4F4F0B">
    <w:name w:val="1B853ABA9109416A94341AEFBE4F4F0B"/>
    <w:rsid w:val="0015040F"/>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62CB83-A2B9-43B6-B9A5-9919A6DAC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14</Pages>
  <Words>3485</Words>
  <Characters>19865</Characters>
  <Application>Microsoft Office Word</Application>
  <DocSecurity>0</DocSecurity>
  <Lines>165</Lines>
  <Paragraphs>46</Paragraphs>
  <ScaleCrop>false</ScaleCrop>
  <Company/>
  <LinksUpToDate>false</LinksUpToDate>
  <CharactersWithSpaces>23304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product recalls on businesses and projects</dc:title>
  <dc:subject/>
  <dc:creator>Wenbo Wang (1804634)</dc:creator>
  <cp:keywords/>
  <dc:description/>
  <cp:lastModifiedBy>Wenbo Wang (1804634)</cp:lastModifiedBy>
  <cp:revision>843</cp:revision>
  <dcterms:created xsi:type="dcterms:W3CDTF">2019-03-17T18:49:00Z</dcterms:created>
  <dcterms:modified xsi:type="dcterms:W3CDTF">2019-03-19T22:21:00Z</dcterms:modified>
</cp:coreProperties>
</file>