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16899C9" wp14:paraId="4C0A0AAA" wp14:textId="26D714DF">
      <w:pPr>
        <w:spacing w:before="212" w:beforeAutospacing="off" w:after="16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0261B87E">
        <w:drawing>
          <wp:inline xmlns:wp14="http://schemas.microsoft.com/office/word/2010/wordprocessingDrawing" wp14:editId="65BF2DE3" wp14:anchorId="0BF62130">
            <wp:extent cx="3000375" cy="1200150"/>
            <wp:effectExtent l="0" t="0" r="0" b="0"/>
            <wp:docPr id="158102754" name="drawing" title="Picture, Pictur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8102754" name="Picture 158102754"/>
                    <pic:cNvPicPr/>
                  </pic:nvPicPr>
                  <pic:blipFill>
                    <a:blip xmlns:r="http://schemas.openxmlformats.org/officeDocument/2006/relationships" r:embed="rId10087183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120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</w:p>
    <w:p xmlns:wp14="http://schemas.microsoft.com/office/word/2010/wordml" w:rsidP="716899C9" wp14:paraId="77688D1D" wp14:textId="631B2CA2">
      <w:pPr>
        <w:spacing w:before="212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sz w:val="48"/>
          <w:szCs w:val="48"/>
          <w:u w:val="none"/>
          <w:lang w:val="en-GB"/>
        </w:rPr>
      </w:pPr>
      <w:r w:rsidRPr="716899C9" w:rsidR="0261B87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 xml:space="preserve">Module Name: </w:t>
      </w:r>
      <w:r w:rsidRPr="716899C9" w:rsidR="040BDD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sz w:val="48"/>
          <w:szCs w:val="48"/>
          <w:u w:val="none"/>
        </w:rPr>
        <w:t>Effective Team Working and Communication</w:t>
      </w:r>
    </w:p>
    <w:p xmlns:wp14="http://schemas.microsoft.com/office/word/2010/wordml" w:rsidP="716899C9" wp14:paraId="26F12D27" wp14:textId="31E3FA0A">
      <w:pPr>
        <w:spacing w:before="212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716899C9" w:rsidR="0261B87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 xml:space="preserve">Module Code:  </w:t>
      </w:r>
      <w:r w:rsidRPr="716899C9" w:rsidR="0261B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>BMSW40</w:t>
      </w:r>
      <w:r w:rsidRPr="716899C9" w:rsidR="688E7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>09</w:t>
      </w:r>
      <w:r w:rsidRPr="716899C9" w:rsidR="0261B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>_CARD</w:t>
      </w:r>
    </w:p>
    <w:p xmlns:wp14="http://schemas.microsoft.com/office/word/2010/wordml" w:rsidP="716899C9" wp14:paraId="7C5A89B9" wp14:textId="2332456C">
      <w:pPr>
        <w:spacing w:before="212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  <w:r w:rsidRPr="716899C9" w:rsidR="0261B87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>Assignment Name:</w:t>
      </w:r>
      <w:r w:rsidRPr="716899C9" w:rsidR="0261B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 xml:space="preserve"> </w:t>
      </w:r>
      <w:r w:rsidRPr="716899C9" w:rsidR="6E02C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>individual reflective report-effective team working</w:t>
      </w:r>
    </w:p>
    <w:p xmlns:wp14="http://schemas.microsoft.com/office/word/2010/wordml" w:rsidP="716899C9" wp14:paraId="42C5AF5E" wp14:textId="7A479ACC">
      <w:pPr>
        <w:spacing w:before="212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716899C9" w:rsidR="0261B87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 xml:space="preserve">Student Name: </w:t>
      </w:r>
      <w:r w:rsidRPr="716899C9" w:rsidR="0261B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>Xiaoli Shao</w:t>
      </w:r>
    </w:p>
    <w:p xmlns:wp14="http://schemas.microsoft.com/office/word/2010/wordml" w:rsidP="716899C9" wp14:paraId="54A2EA6B" wp14:textId="12585991">
      <w:pPr>
        <w:spacing w:before="3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716899C9" w:rsidR="0261B87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>Student Number:</w:t>
      </w:r>
      <w:r w:rsidRPr="716899C9" w:rsidR="0261B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 xml:space="preserve"> 2440261</w:t>
      </w:r>
    </w:p>
    <w:p xmlns:wp14="http://schemas.microsoft.com/office/word/2010/wordml" w:rsidP="716899C9" wp14:paraId="2E449D25" wp14:textId="1807B02E">
      <w:pPr>
        <w:spacing w:before="3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</w:pPr>
      <w:r w:rsidRPr="716899C9" w:rsidR="0261B87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 xml:space="preserve">Lecturer: </w:t>
      </w:r>
      <w:r w:rsidRPr="716899C9" w:rsidR="679C7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>Mel</w:t>
      </w:r>
      <w:r w:rsidRPr="716899C9" w:rsidR="6E85D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>a</w:t>
      </w:r>
      <w:r w:rsidRPr="716899C9" w:rsidR="679C7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48"/>
          <w:szCs w:val="48"/>
          <w:u w:val="none"/>
        </w:rPr>
        <w:t>nie Squire</w:t>
      </w:r>
    </w:p>
    <w:p xmlns:wp14="http://schemas.microsoft.com/office/word/2010/wordml" w:rsidP="716899C9" wp14:paraId="24B22352" wp14:textId="1DE39538">
      <w:pPr>
        <w:spacing w:before="3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716899C9" w:rsidR="0261B87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8"/>
          <w:szCs w:val="48"/>
        </w:rPr>
        <w:t xml:space="preserve">Deadline: </w:t>
      </w:r>
      <w:r w:rsidRPr="716899C9" w:rsidR="1AE8529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8"/>
          <w:szCs w:val="48"/>
        </w:rPr>
        <w:t>28</w:t>
      </w:r>
      <w:r w:rsidRPr="716899C9" w:rsidR="0261B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48"/>
          <w:szCs w:val="48"/>
          <w:vertAlign w:val="superscript"/>
        </w:rPr>
        <w:t>th</w:t>
      </w:r>
      <w:r w:rsidRPr="716899C9" w:rsidR="0261B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48"/>
          <w:szCs w:val="48"/>
        </w:rPr>
        <w:t xml:space="preserve"> November 2025</w:t>
      </w:r>
    </w:p>
    <w:p xmlns:wp14="http://schemas.microsoft.com/office/word/2010/wordml" w:rsidP="716899C9" wp14:paraId="536D4513" wp14:textId="785D7D7C">
      <w:pPr>
        <w:pStyle w:val="Normal"/>
        <w:spacing w:before="3" w:beforeAutospacing="off" w:after="160" w:afterAutospacing="off" w:line="276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16899C9" w:rsidP="716899C9" w:rsidRDefault="716899C9" w14:paraId="708FE766" w14:textId="23D06FC5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716899C9" wp14:paraId="448DAAB4" wp14:textId="0E6EC1B0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16899C9" w:rsidR="0261B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Word count: </w:t>
      </w:r>
      <w:r w:rsidRPr="716899C9" w:rsidR="09771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995</w:t>
      </w:r>
    </w:p>
    <w:p xmlns:wp14="http://schemas.microsoft.com/office/word/2010/wordml" w:rsidP="5AA8E2E0" wp14:paraId="70450F40" wp14:textId="1EFDE906">
      <w:pPr>
        <w:pStyle w:val="Heading1"/>
      </w:pPr>
      <w:bookmarkStart w:name="_Toc1492786758" w:id="473278363"/>
      <w:r w:rsidR="56245C27">
        <w:rPr/>
        <w:t>C</w:t>
      </w:r>
      <w:r w:rsidR="5B4B3696">
        <w:rPr/>
        <w:t>ontent</w:t>
      </w:r>
      <w:bookmarkEnd w:id="473278363"/>
    </w:p>
    <w:p xmlns:wp14="http://schemas.microsoft.com/office/word/2010/wordml" w:rsidP="016616A6" wp14:paraId="187F981C" wp14:textId="3E93A14D">
      <w:p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sdt>
      <w:sdtPr>
        <w:id w:val="1256331452"/>
        <w:docPartObj>
          <w:docPartGallery w:val="Table of Contents"/>
          <w:docPartUnique/>
        </w:docPartObj>
      </w:sdtPr>
      <w:sdtContent>
        <w:p w:rsidR="0E9B87E3" w:rsidP="5AA8E2E0" w:rsidRDefault="0E9B87E3" w14:paraId="2CC66FAE" w14:textId="57A57EE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492786758">
            <w:r w:rsidRPr="716899C9" w:rsidR="716899C9">
              <w:rPr>
                <w:rStyle w:val="Hyperlink"/>
              </w:rPr>
              <w:t>Content</w:t>
            </w:r>
            <w:r>
              <w:tab/>
            </w:r>
            <w:r>
              <w:fldChar w:fldCharType="begin"/>
            </w:r>
            <w:r>
              <w:instrText xml:space="preserve">PAGEREF _Toc1492786758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E9B87E3" w:rsidP="5AA8E2E0" w:rsidRDefault="0E9B87E3" w14:paraId="2DB080FE" w14:textId="5201B02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73272242">
            <w:r w:rsidRPr="716899C9" w:rsidR="716899C9">
              <w:rPr>
                <w:rStyle w:val="Hyperlink"/>
              </w:rPr>
              <w:t>Introduction(226)</w:t>
            </w:r>
            <w:r>
              <w:tab/>
            </w:r>
            <w:r>
              <w:fldChar w:fldCharType="begin"/>
            </w:r>
            <w:r>
              <w:instrText xml:space="preserve">PAGEREF _Toc473272242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E9B87E3" w:rsidP="5AA8E2E0" w:rsidRDefault="0E9B87E3" w14:paraId="7227D072" w14:textId="42DD4048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28030745">
            <w:r w:rsidRPr="716899C9" w:rsidR="716899C9">
              <w:rPr>
                <w:rStyle w:val="Hyperlink"/>
              </w:rPr>
              <w:t>Definition of teamwork</w:t>
            </w:r>
            <w:r>
              <w:tab/>
            </w:r>
            <w:r>
              <w:fldChar w:fldCharType="begin"/>
            </w:r>
            <w:r>
              <w:instrText xml:space="preserve">PAGEREF _Toc1928030745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E9B87E3" w:rsidP="716899C9" w:rsidRDefault="0E9B87E3" w14:paraId="2EC54F27" w14:textId="031E5DD8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55207640">
            <w:r w:rsidRPr="716899C9" w:rsidR="716899C9">
              <w:rPr>
                <w:rStyle w:val="Hyperlink"/>
              </w:rPr>
              <w:t>Key drivers to good teamwork</w:t>
            </w:r>
            <w:r>
              <w:tab/>
            </w:r>
            <w:r>
              <w:fldChar w:fldCharType="begin"/>
            </w:r>
            <w:r>
              <w:instrText xml:space="preserve">PAGEREF _Toc455207640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E9B87E3" w:rsidP="5AA8E2E0" w:rsidRDefault="0E9B87E3" w14:paraId="1CD93488" w14:textId="37BCC44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05053304">
            <w:r w:rsidRPr="716899C9" w:rsidR="716899C9">
              <w:rPr>
                <w:rStyle w:val="Hyperlink"/>
              </w:rPr>
              <w:t>Findings(300)</w:t>
            </w:r>
            <w:r>
              <w:tab/>
            </w:r>
            <w:r>
              <w:fldChar w:fldCharType="begin"/>
            </w:r>
            <w:r>
              <w:instrText xml:space="preserve">PAGEREF _Toc305053304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E9B87E3" w:rsidP="716899C9" w:rsidRDefault="0E9B87E3" w14:paraId="12498C4A" w14:textId="14FF36B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30768832">
            <w:r w:rsidRPr="716899C9" w:rsidR="716899C9">
              <w:rPr>
                <w:rStyle w:val="Hyperlink"/>
              </w:rPr>
              <w:t>Belbin’s teamwork role module</w:t>
            </w:r>
            <w:r>
              <w:tab/>
            </w:r>
            <w:r>
              <w:fldChar w:fldCharType="begin"/>
            </w:r>
            <w:r>
              <w:instrText xml:space="preserve">PAGEREF _Toc1830768832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E9B87E3" w:rsidP="716899C9" w:rsidRDefault="0E9B87E3" w14:paraId="59F3A8E2" w14:textId="284B45A8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92337790">
            <w:r w:rsidRPr="716899C9" w:rsidR="716899C9">
              <w:rPr>
                <w:rStyle w:val="Hyperlink"/>
              </w:rPr>
              <w:t>Tuckman’s theory</w:t>
            </w:r>
            <w:r>
              <w:tab/>
            </w:r>
            <w:r>
              <w:fldChar w:fldCharType="begin"/>
            </w:r>
            <w:r>
              <w:instrText xml:space="preserve">PAGEREF _Toc1192337790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E9B87E3" w:rsidP="716899C9" w:rsidRDefault="0E9B87E3" w14:paraId="6ACF343E" w14:textId="5CEB0EA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54783454">
            <w:r w:rsidRPr="716899C9" w:rsidR="716899C9">
              <w:rPr>
                <w:rStyle w:val="Hyperlink"/>
              </w:rPr>
              <w:t>Thomas-Kilmann conflict management module:</w:t>
            </w:r>
            <w:r>
              <w:tab/>
            </w:r>
            <w:r>
              <w:fldChar w:fldCharType="begin"/>
            </w:r>
            <w:r>
              <w:instrText xml:space="preserve">PAGEREF _Toc1754783454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E9B87E3" w:rsidP="5AA8E2E0" w:rsidRDefault="0E9B87E3" w14:paraId="1CB70107" w14:textId="1BDB1FC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12347786">
            <w:r w:rsidRPr="716899C9" w:rsidR="716899C9">
              <w:rPr>
                <w:rStyle w:val="Hyperlink"/>
              </w:rPr>
              <w:t>Example</w:t>
            </w:r>
            <w:r>
              <w:tab/>
            </w:r>
            <w:r>
              <w:fldChar w:fldCharType="begin"/>
            </w:r>
            <w:r>
              <w:instrText xml:space="preserve">PAGEREF _Toc512347786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E9B87E3" w:rsidP="716899C9" w:rsidRDefault="0E9B87E3" w14:paraId="08E00BA6" w14:textId="0AB1A2C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94950335">
            <w:r w:rsidRPr="716899C9" w:rsidR="716899C9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_Toc294950335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716899C9" w:rsidP="716899C9" w:rsidRDefault="716899C9" w14:paraId="38CBDB45" w14:textId="633AE4A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55077999">
            <w:r w:rsidRPr="716899C9" w:rsidR="716899C9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_Toc755077999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716899C9" w:rsidP="716899C9" w:rsidRDefault="716899C9" w14:paraId="5CCA2A47" w14:textId="1C26ED3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18037876">
            <w:r w:rsidRPr="716899C9" w:rsidR="716899C9">
              <w:rPr>
                <w:rStyle w:val="Hyperlink"/>
              </w:rPr>
              <w:t>AI statement</w:t>
            </w:r>
            <w:r>
              <w:tab/>
            </w:r>
            <w:r>
              <w:fldChar w:fldCharType="begin"/>
            </w:r>
            <w:r>
              <w:instrText xml:space="preserve">PAGEREF _Toc1518037876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716899C9" w:rsidP="716899C9" w:rsidRDefault="716899C9" w14:paraId="787CB4EE" w14:textId="426FBE0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38947347">
            <w:r w:rsidRPr="716899C9" w:rsidR="716899C9">
              <w:rPr>
                <w:rStyle w:val="Hyperlink"/>
              </w:rPr>
              <w:t>Appendices</w:t>
            </w:r>
            <w:r>
              <w:tab/>
            </w:r>
            <w:r>
              <w:fldChar w:fldCharType="begin"/>
            </w:r>
            <w:r>
              <w:instrText xml:space="preserve">PAGEREF _Toc1938947347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716899C9" w:rsidP="716899C9" w:rsidRDefault="716899C9" w14:paraId="774EFEA7" w14:textId="53D38EEE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63825857">
            <w:r w:rsidRPr="716899C9" w:rsidR="716899C9">
              <w:rPr>
                <w:rStyle w:val="Hyperlink"/>
              </w:rPr>
              <w:t>Appendix A: BELBIN’S QESTIONNAIRE</w:t>
            </w:r>
            <w:r>
              <w:tab/>
            </w:r>
            <w:r>
              <w:fldChar w:fldCharType="begin"/>
            </w:r>
            <w:r>
              <w:instrText xml:space="preserve">PAGEREF _Toc1063825857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716899C9" w:rsidP="716899C9" w:rsidRDefault="716899C9" w14:paraId="48CE2752" w14:textId="43745CC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67554137">
            <w:r w:rsidRPr="716899C9" w:rsidR="716899C9">
              <w:rPr>
                <w:rStyle w:val="Hyperlink"/>
              </w:rPr>
              <w:t>Appendix B: THOMAS-KILMANNCONFLICT MODE QUESTIONNAIRE</w:t>
            </w:r>
            <w:r>
              <w:tab/>
            </w:r>
            <w:r>
              <w:fldChar w:fldCharType="begin"/>
            </w:r>
            <w:r>
              <w:instrText xml:space="preserve">PAGEREF _Toc1167554137 \h</w:instrText>
            </w:r>
            <w:r>
              <w:fldChar w:fldCharType="separate"/>
            </w:r>
            <w:r w:rsidRPr="716899C9" w:rsidR="716899C9">
              <w:rPr>
                <w:rStyle w:val="Hyperlink"/>
              </w:rPr>
              <w:t>17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E9B87E3" w:rsidP="5AA8E2E0" w:rsidRDefault="0E9B87E3" w14:paraId="7FF4881C" w14:textId="4CBB86B8">
      <w:pPr>
        <w:pStyle w:val="Heading1"/>
        <w:rPr>
          <w:lang w:val="en-US"/>
        </w:rPr>
      </w:pPr>
    </w:p>
    <w:p w:rsidR="0E9B87E3" w:rsidP="5AA8E2E0" w:rsidRDefault="0E9B87E3" w14:paraId="361E380B" w14:textId="1A0F2B66">
      <w:pPr/>
      <w:r>
        <w:br w:type="page"/>
      </w:r>
    </w:p>
    <w:p w:rsidR="0E9B87E3" w:rsidP="716899C9" w:rsidRDefault="0E9B87E3" w14:paraId="089D21D1" w14:textId="3BACA2C1">
      <w:pPr>
        <w:pStyle w:val="Heading1"/>
        <w:rPr>
          <w:lang w:val="en-US"/>
        </w:rPr>
      </w:pPr>
      <w:bookmarkStart w:name="_Toc473272242" w:id="1645463748"/>
      <w:r w:rsidR="780C91CD">
        <w:rPr/>
        <w:t>Introduction</w:t>
      </w:r>
      <w:bookmarkEnd w:id="1645463748"/>
    </w:p>
    <w:p w:rsidR="18FA6FAC" w:rsidP="716899C9" w:rsidRDefault="18FA6FAC" w14:paraId="77B999F9" w14:textId="56CF63C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</w:pPr>
      <w:r w:rsidRPr="716899C9" w:rsidR="18FA6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Teamwork </w:t>
      </w:r>
      <w:r w:rsidRPr="716899C9" w:rsidR="18FA6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remains</w:t>
      </w:r>
      <w:r w:rsidRPr="716899C9" w:rsidR="18FA6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 critical focus for both job seekers and hiring companies, serving as a crucial element of employabilit</w:t>
      </w:r>
      <w:r w:rsidRPr="716899C9" w:rsidR="18FA6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y.</w:t>
      </w:r>
    </w:p>
    <w:p w:rsidR="06E18F25" w:rsidP="716899C9" w:rsidRDefault="06E18F25" w14:paraId="4ED0FEE0" w14:textId="6FA36F5A">
      <w:pPr>
        <w:pStyle w:val="Heading2"/>
        <w:spacing w:line="360" w:lineRule="auto"/>
      </w:pPr>
      <w:bookmarkStart w:name="_Toc1928030745" w:id="36420134"/>
      <w:r w:rsidR="4580D019">
        <w:rPr/>
        <w:t>Definition</w:t>
      </w:r>
      <w:r w:rsidR="4580D019">
        <w:rPr/>
        <w:t xml:space="preserve"> of </w:t>
      </w:r>
      <w:r w:rsidR="798BB469">
        <w:rPr/>
        <w:t>teamwork</w:t>
      </w:r>
      <w:bookmarkEnd w:id="36420134"/>
    </w:p>
    <w:p w:rsidR="01ADD5A9" w:rsidP="716899C9" w:rsidRDefault="01ADD5A9" w14:paraId="33F218BE" w14:textId="4D98ECF0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01ADD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First, it is important to clarify the definitions of "team" and "teamwork." At a basic level, a team is “a number of people or animals who do something together as a group” (Cambridge Dictionary, 2019). However, Tannenbaum and Salas (2020) offer a </w:t>
      </w:r>
      <w:r w:rsidRPr="716899C9" w:rsidR="01ADD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deeper</w:t>
      </w:r>
      <w:r w:rsidRPr="716899C9" w:rsidR="01ADD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perspective, defining a team not merely by physical proximity but by active collaboration and shared goals.</w:t>
      </w:r>
    </w:p>
    <w:p w:rsidR="01ADD5A9" w:rsidP="716899C9" w:rsidRDefault="01ADD5A9" w14:paraId="33CA0429" w14:textId="44CE880F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01ADD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Accordingly</w:t>
      </w:r>
      <w:r w:rsidRPr="716899C9" w:rsidR="01ADD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teamwork is defined as “the combined actions of a group of people working together effectively to achieve a goal” (Cambridge Dictionary, 2019).</w:t>
      </w:r>
    </w:p>
    <w:p w:rsidR="58456996" w:rsidP="716899C9" w:rsidRDefault="58456996" w14:paraId="2B4F6BF3" w14:textId="17369FAF">
      <w:pPr>
        <w:pStyle w:val="Heading2"/>
        <w:rPr>
          <w:color w:val="auto"/>
        </w:rPr>
      </w:pPr>
      <w:bookmarkStart w:name="_Toc455207640" w:id="889311064"/>
      <w:r w:rsidR="28852458">
        <w:rPr/>
        <w:t>Key drivers to good teamwork</w:t>
      </w:r>
      <w:bookmarkEnd w:id="889311064"/>
    </w:p>
    <w:p w:rsidR="7EFB9C74" w:rsidP="716899C9" w:rsidRDefault="7EFB9C74" w14:paraId="647A9F56" w14:textId="7FE84788">
      <w:pPr>
        <w:pStyle w:val="Normal"/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716899C9" w:rsidR="7EFB9C74">
        <w:rPr>
          <w:rFonts w:ascii="Arial" w:hAnsi="Arial" w:eastAsia="Arial" w:cs="Arial"/>
          <w:b w:val="0"/>
          <w:bCs w:val="0"/>
          <w:color w:val="auto"/>
        </w:rPr>
        <w:t>As</w:t>
      </w:r>
      <w:r w:rsidRPr="716899C9" w:rsidR="7EFB9C74">
        <w:rPr>
          <w:rFonts w:ascii="Arial" w:hAnsi="Arial" w:eastAsia="Arial" w:cs="Arial"/>
          <w:b w:val="0"/>
          <w:bCs w:val="0"/>
          <w:color w:val="auto"/>
        </w:rPr>
        <w:t xml:space="preserve"> explained by</w:t>
      </w:r>
      <w:r w:rsidRPr="716899C9" w:rsidR="4B24AB43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716899C9" w:rsidR="4B24AB43">
        <w:rPr>
          <w:rFonts w:ascii="Arial" w:hAnsi="Arial" w:eastAsia="Arial" w:cs="Arial"/>
          <w:color w:val="auto"/>
          <w:sz w:val="24"/>
          <w:szCs w:val="24"/>
        </w:rPr>
        <w:t>Tanenbaum and Salas (2020)</w:t>
      </w:r>
      <w:r w:rsidRPr="716899C9" w:rsidR="4B24AB43">
        <w:rPr>
          <w:rFonts w:ascii="Arial" w:hAnsi="Arial" w:eastAsia="Arial" w:cs="Arial"/>
          <w:color w:val="auto"/>
          <w:sz w:val="24"/>
          <w:szCs w:val="24"/>
        </w:rPr>
        <w:t>, there</w:t>
      </w:r>
      <w:r w:rsidRPr="716899C9" w:rsidR="4B24AB43">
        <w:rPr>
          <w:rFonts w:ascii="Arial" w:hAnsi="Arial" w:eastAsia="Arial" w:cs="Arial"/>
          <w:color w:val="auto"/>
          <w:sz w:val="24"/>
          <w:szCs w:val="24"/>
        </w:rPr>
        <w:t xml:space="preserve"> are 7 key drivers to </w:t>
      </w:r>
      <w:r w:rsidRPr="716899C9" w:rsidR="266CEF5B">
        <w:rPr>
          <w:rFonts w:ascii="Arial" w:hAnsi="Arial" w:eastAsia="Arial" w:cs="Arial"/>
          <w:color w:val="auto"/>
          <w:sz w:val="24"/>
          <w:szCs w:val="24"/>
        </w:rPr>
        <w:t xml:space="preserve">make the team work well together and </w:t>
      </w:r>
      <w:r w:rsidRPr="716899C9" w:rsidR="0AE0F57E">
        <w:rPr>
          <w:rFonts w:ascii="Arial" w:hAnsi="Arial" w:eastAsia="Arial" w:cs="Arial"/>
          <w:color w:val="auto"/>
          <w:sz w:val="24"/>
          <w:szCs w:val="24"/>
        </w:rPr>
        <w:t>achieve</w:t>
      </w:r>
      <w:r w:rsidRPr="716899C9" w:rsidR="266CEF5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16899C9" w:rsidR="4BEF6143">
        <w:rPr>
          <w:rFonts w:ascii="Arial" w:hAnsi="Arial" w:eastAsia="Arial" w:cs="Arial"/>
          <w:color w:val="auto"/>
          <w:sz w:val="24"/>
          <w:szCs w:val="24"/>
        </w:rPr>
        <w:t>great outcomes.</w:t>
      </w:r>
      <w:r w:rsidRPr="716899C9" w:rsidR="192677BC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192677BC" w:rsidP="716899C9" w:rsidRDefault="192677BC" w14:paraId="1F65791E" w14:textId="1CFF36BF">
      <w:pPr>
        <w:pStyle w:val="ListParagraph"/>
        <w:numPr>
          <w:ilvl w:val="0"/>
          <w:numId w:val="71"/>
        </w:numPr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716899C9" w:rsidR="192677BC">
        <w:rPr>
          <w:rFonts w:ascii="Arial" w:hAnsi="Arial" w:eastAsia="Arial" w:cs="Arial"/>
          <w:color w:val="auto"/>
          <w:sz w:val="24"/>
          <w:szCs w:val="24"/>
        </w:rPr>
        <w:t xml:space="preserve">Capability: right team members with right mix </w:t>
      </w:r>
      <w:r w:rsidRPr="716899C9" w:rsidR="59669442">
        <w:rPr>
          <w:rFonts w:ascii="Arial" w:hAnsi="Arial" w:eastAsia="Arial" w:cs="Arial"/>
          <w:color w:val="auto"/>
          <w:sz w:val="24"/>
          <w:szCs w:val="24"/>
        </w:rPr>
        <w:t>abilities</w:t>
      </w:r>
      <w:r w:rsidRPr="716899C9" w:rsidR="192677BC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192677BC" w:rsidP="716899C9" w:rsidRDefault="192677BC" w14:paraId="154F8C5F" w14:textId="54606B81">
      <w:pPr>
        <w:pStyle w:val="ListParagraph"/>
        <w:numPr>
          <w:ilvl w:val="0"/>
          <w:numId w:val="71"/>
        </w:numPr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716899C9" w:rsidR="192677BC">
        <w:rPr>
          <w:rFonts w:ascii="Arial" w:hAnsi="Arial" w:eastAsia="Arial" w:cs="Arial"/>
          <w:color w:val="auto"/>
          <w:sz w:val="24"/>
          <w:szCs w:val="24"/>
        </w:rPr>
        <w:t>Cooperation</w:t>
      </w:r>
      <w:r w:rsidRPr="716899C9" w:rsidR="78B733DD">
        <w:rPr>
          <w:rFonts w:ascii="Arial" w:hAnsi="Arial" w:eastAsia="Arial" w:cs="Arial"/>
          <w:color w:val="auto"/>
          <w:sz w:val="24"/>
          <w:szCs w:val="24"/>
        </w:rPr>
        <w:t xml:space="preserve">: </w:t>
      </w:r>
      <w:r w:rsidRPr="716899C9" w:rsidR="192677BC">
        <w:rPr>
          <w:rFonts w:ascii="Arial" w:hAnsi="Arial" w:eastAsia="Arial" w:cs="Arial"/>
          <w:color w:val="auto"/>
          <w:sz w:val="24"/>
          <w:szCs w:val="24"/>
        </w:rPr>
        <w:t xml:space="preserve">right beliefs and attitudes </w:t>
      </w:r>
    </w:p>
    <w:p w:rsidR="192677BC" w:rsidP="716899C9" w:rsidRDefault="192677BC" w14:paraId="609715AD" w14:textId="3DECFC5E">
      <w:pPr>
        <w:pStyle w:val="ListParagraph"/>
        <w:numPr>
          <w:ilvl w:val="0"/>
          <w:numId w:val="71"/>
        </w:numPr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716899C9" w:rsidR="192677BC">
        <w:rPr>
          <w:rFonts w:ascii="Arial" w:hAnsi="Arial" w:eastAsia="Arial" w:cs="Arial"/>
          <w:color w:val="auto"/>
          <w:sz w:val="24"/>
          <w:szCs w:val="24"/>
        </w:rPr>
        <w:t>Coordination</w:t>
      </w:r>
      <w:r w:rsidRPr="716899C9" w:rsidR="439AF793">
        <w:rPr>
          <w:rFonts w:ascii="Arial" w:hAnsi="Arial" w:eastAsia="Arial" w:cs="Arial"/>
          <w:color w:val="auto"/>
          <w:sz w:val="24"/>
          <w:szCs w:val="24"/>
        </w:rPr>
        <w:t xml:space="preserve">: </w:t>
      </w:r>
      <w:r w:rsidRPr="716899C9" w:rsidR="3AC320AB">
        <w:rPr>
          <w:rFonts w:ascii="Arial" w:hAnsi="Arial" w:eastAsia="Arial" w:cs="Arial"/>
          <w:color w:val="auto"/>
          <w:sz w:val="24"/>
          <w:szCs w:val="24"/>
        </w:rPr>
        <w:t>demonstrate</w:t>
      </w:r>
      <w:r w:rsidRPr="716899C9" w:rsidR="192677BC">
        <w:rPr>
          <w:rFonts w:ascii="Arial" w:hAnsi="Arial" w:eastAsia="Arial" w:cs="Arial"/>
          <w:color w:val="auto"/>
          <w:sz w:val="24"/>
          <w:szCs w:val="24"/>
        </w:rPr>
        <w:t xml:space="preserve"> necessary teamwork behavio</w:t>
      </w:r>
      <w:r w:rsidRPr="716899C9" w:rsidR="192677BC">
        <w:rPr>
          <w:rFonts w:ascii="Arial" w:hAnsi="Arial" w:eastAsia="Arial" w:cs="Arial"/>
          <w:color w:val="auto"/>
          <w:sz w:val="24"/>
          <w:szCs w:val="24"/>
        </w:rPr>
        <w:t xml:space="preserve">rs </w:t>
      </w:r>
    </w:p>
    <w:p w:rsidR="4851A441" w:rsidP="716899C9" w:rsidRDefault="4851A441" w14:paraId="70EED669" w14:textId="745B024D">
      <w:pPr>
        <w:pStyle w:val="ListParagraph"/>
        <w:numPr>
          <w:ilvl w:val="0"/>
          <w:numId w:val="71"/>
        </w:numPr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716899C9" w:rsidR="4851A441">
        <w:rPr>
          <w:rFonts w:ascii="Arial" w:hAnsi="Arial" w:eastAsia="Arial" w:cs="Arial"/>
          <w:color w:val="auto"/>
          <w:sz w:val="24"/>
          <w:szCs w:val="24"/>
        </w:rPr>
        <w:t xml:space="preserve">Communication: </w:t>
      </w:r>
      <w:r w:rsidRPr="716899C9" w:rsidR="4851A441">
        <w:rPr>
          <w:rFonts w:ascii="Arial" w:hAnsi="Arial" w:eastAsia="Arial" w:cs="Arial"/>
          <w:color w:val="auto"/>
          <w:sz w:val="24"/>
          <w:szCs w:val="24"/>
        </w:rPr>
        <w:t xml:space="preserve">effective </w:t>
      </w:r>
      <w:r w:rsidRPr="716899C9" w:rsidR="48D258BA">
        <w:rPr>
          <w:rFonts w:ascii="Arial" w:hAnsi="Arial" w:eastAsia="Arial" w:cs="Arial"/>
          <w:color w:val="auto"/>
          <w:sz w:val="24"/>
          <w:szCs w:val="24"/>
        </w:rPr>
        <w:t>communication</w:t>
      </w:r>
    </w:p>
    <w:p w:rsidR="192677BC" w:rsidP="716899C9" w:rsidRDefault="192677BC" w14:paraId="429E6CA1" w14:textId="08EE84A7">
      <w:pPr>
        <w:pStyle w:val="ListParagraph"/>
        <w:numPr>
          <w:ilvl w:val="0"/>
          <w:numId w:val="71"/>
        </w:numPr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716899C9" w:rsidR="192677BC">
        <w:rPr>
          <w:rFonts w:ascii="Arial" w:hAnsi="Arial" w:eastAsia="Arial" w:cs="Arial"/>
          <w:color w:val="auto"/>
          <w:sz w:val="24"/>
          <w:szCs w:val="24"/>
        </w:rPr>
        <w:t>Cognition</w:t>
      </w:r>
      <w:r w:rsidRPr="716899C9" w:rsidR="44C744CF">
        <w:rPr>
          <w:rFonts w:ascii="Arial" w:hAnsi="Arial" w:eastAsia="Arial" w:cs="Arial"/>
          <w:color w:val="auto"/>
          <w:sz w:val="24"/>
          <w:szCs w:val="24"/>
        </w:rPr>
        <w:t xml:space="preserve">: right understanding </w:t>
      </w:r>
      <w:r w:rsidRPr="716899C9" w:rsidR="72DEE852">
        <w:rPr>
          <w:rFonts w:ascii="Arial" w:hAnsi="Arial" w:eastAsia="Arial" w:cs="Arial"/>
          <w:color w:val="auto"/>
          <w:sz w:val="24"/>
          <w:szCs w:val="24"/>
        </w:rPr>
        <w:t>of</w:t>
      </w:r>
      <w:r w:rsidRPr="716899C9" w:rsidR="44C744CF">
        <w:rPr>
          <w:rFonts w:ascii="Arial" w:hAnsi="Arial" w:eastAsia="Arial" w:cs="Arial"/>
          <w:color w:val="auto"/>
          <w:sz w:val="24"/>
          <w:szCs w:val="24"/>
        </w:rPr>
        <w:t xml:space="preserve"> key </w:t>
      </w:r>
      <w:r w:rsidRPr="716899C9" w:rsidR="684A7756">
        <w:rPr>
          <w:rFonts w:ascii="Arial" w:hAnsi="Arial" w:eastAsia="Arial" w:cs="Arial"/>
          <w:color w:val="auto"/>
          <w:sz w:val="24"/>
          <w:szCs w:val="24"/>
        </w:rPr>
        <w:t>information</w:t>
      </w:r>
    </w:p>
    <w:p w:rsidR="192677BC" w:rsidP="716899C9" w:rsidRDefault="192677BC" w14:paraId="716A878F" w14:textId="20B358D1">
      <w:pPr>
        <w:pStyle w:val="ListParagraph"/>
        <w:numPr>
          <w:ilvl w:val="0"/>
          <w:numId w:val="71"/>
        </w:numPr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716899C9" w:rsidR="192677BC">
        <w:rPr>
          <w:rFonts w:ascii="Arial" w:hAnsi="Arial" w:eastAsia="Arial" w:cs="Arial"/>
          <w:color w:val="auto"/>
          <w:sz w:val="24"/>
          <w:szCs w:val="24"/>
        </w:rPr>
        <w:t>Coaching</w:t>
      </w:r>
      <w:r w:rsidRPr="716899C9" w:rsidR="3E8F38E6">
        <w:rPr>
          <w:rFonts w:ascii="Arial" w:hAnsi="Arial" w:eastAsia="Arial" w:cs="Arial"/>
          <w:color w:val="auto"/>
          <w:sz w:val="24"/>
          <w:szCs w:val="24"/>
        </w:rPr>
        <w:t>:</w:t>
      </w:r>
      <w:r w:rsidRPr="716899C9" w:rsidR="3E8F38E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716899C9" w:rsidR="2D284662">
        <w:rPr>
          <w:rFonts w:ascii="Arial" w:hAnsi="Arial" w:eastAsia="Arial" w:cs="Arial"/>
          <w:color w:val="auto"/>
          <w:sz w:val="24"/>
          <w:szCs w:val="24"/>
        </w:rPr>
        <w:t xml:space="preserve">Provide </w:t>
      </w:r>
      <w:r w:rsidRPr="716899C9" w:rsidR="3E8F38E6">
        <w:rPr>
          <w:rFonts w:ascii="Arial" w:hAnsi="Arial" w:eastAsia="Arial" w:cs="Arial"/>
          <w:color w:val="auto"/>
          <w:sz w:val="24"/>
          <w:szCs w:val="24"/>
        </w:rPr>
        <w:t>strong leadership</w:t>
      </w:r>
    </w:p>
    <w:p w:rsidR="192677BC" w:rsidP="716899C9" w:rsidRDefault="192677BC" w14:paraId="7F823A62" w14:textId="31E25D10">
      <w:pPr>
        <w:pStyle w:val="ListParagraph"/>
        <w:numPr>
          <w:ilvl w:val="0"/>
          <w:numId w:val="71"/>
        </w:numPr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716899C9" w:rsidR="192677BC">
        <w:rPr>
          <w:rFonts w:ascii="Arial" w:hAnsi="Arial" w:eastAsia="Arial" w:cs="Arial"/>
          <w:color w:val="auto"/>
          <w:sz w:val="24"/>
          <w:szCs w:val="24"/>
        </w:rPr>
        <w:t>Conditions</w:t>
      </w:r>
      <w:r w:rsidRPr="716899C9" w:rsidR="7D2A3EC2">
        <w:rPr>
          <w:rFonts w:ascii="Arial" w:hAnsi="Arial" w:eastAsia="Arial" w:cs="Arial"/>
          <w:color w:val="auto"/>
          <w:sz w:val="24"/>
          <w:szCs w:val="24"/>
        </w:rPr>
        <w:t xml:space="preserve">: </w:t>
      </w:r>
      <w:r w:rsidRPr="716899C9" w:rsidR="0C810318">
        <w:rPr>
          <w:rFonts w:ascii="Arial" w:hAnsi="Arial" w:eastAsia="Arial" w:cs="Arial"/>
          <w:color w:val="auto"/>
          <w:sz w:val="24"/>
          <w:szCs w:val="24"/>
        </w:rPr>
        <w:t>surrounding</w:t>
      </w:r>
      <w:r w:rsidRPr="716899C9" w:rsidR="7D2A3EC2">
        <w:rPr>
          <w:rFonts w:ascii="Arial" w:hAnsi="Arial" w:eastAsia="Arial" w:cs="Arial"/>
          <w:color w:val="auto"/>
          <w:sz w:val="24"/>
          <w:szCs w:val="24"/>
        </w:rPr>
        <w:t xml:space="preserve"> circumstances</w:t>
      </w:r>
    </w:p>
    <w:p w:rsidR="4A7BCB6F" w:rsidP="716899C9" w:rsidRDefault="4A7BCB6F" w14:paraId="7BF4A697" w14:textId="67A4390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4A7BC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Similarly, a video from Seven Dimensions Films of Australia (2009) highlights that good teamwork includes open and honest communication, mutual support among members, effective conflict resolution, and healthy interpersonal relationships.</w:t>
      </w:r>
    </w:p>
    <w:p w:rsidR="4A7BCB6F" w:rsidP="716899C9" w:rsidRDefault="4A7BCB6F" w14:paraId="24558737" w14:textId="4072358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4A7BC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Finally, </w:t>
      </w:r>
      <w:r w:rsidRPr="716899C9" w:rsidR="4A7BC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AcademiWales</w:t>
      </w:r>
      <w:r w:rsidRPr="716899C9" w:rsidR="4A7BC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(2018) concludes that trust is an essential element for a successful team, emphasizing the importance of trustful relationships among its members.</w:t>
      </w:r>
    </w:p>
    <w:p w:rsidR="0E9B87E3" w:rsidP="716899C9" w:rsidRDefault="0E9B87E3" w14:paraId="3D6B3695" w14:textId="661D0510">
      <w:pPr>
        <w:pStyle w:val="Heading1"/>
        <w:rPr>
          <w:color w:val="auto"/>
        </w:rPr>
      </w:pPr>
      <w:bookmarkStart w:name="_Toc305053304" w:id="514705011"/>
      <w:r w:rsidR="780C91CD">
        <w:rPr/>
        <w:t>Findings</w:t>
      </w:r>
      <w:bookmarkEnd w:id="514705011"/>
    </w:p>
    <w:p w:rsidR="234CB3E7" w:rsidP="716899C9" w:rsidRDefault="234CB3E7" w14:paraId="0FE05A52" w14:textId="623ECBAA">
      <w:pPr>
        <w:pStyle w:val="Normal"/>
        <w:spacing w:line="360" w:lineRule="auto"/>
      </w:pPr>
      <w:r w:rsidRPr="716899C9" w:rsidR="234CB3E7">
        <w:rPr>
          <w:rFonts w:ascii="Arial" w:hAnsi="Arial" w:eastAsia="Arial" w:cs="Arial"/>
          <w:color w:val="auto"/>
          <w:sz w:val="24"/>
          <w:szCs w:val="24"/>
        </w:rPr>
        <w:t>During this module, I learned how to build good relationships and work effectively in teams. A few theories had a significant impact on me</w:t>
      </w:r>
      <w:r w:rsidRPr="716899C9" w:rsidR="234CB3E7">
        <w:rPr>
          <w:rFonts w:ascii="Arial" w:hAnsi="Arial" w:eastAsia="Arial" w:cs="Arial"/>
          <w:sz w:val="24"/>
          <w:szCs w:val="24"/>
        </w:rPr>
        <w:t>.</w:t>
      </w:r>
    </w:p>
    <w:p w:rsidR="73B5BFA5" w:rsidP="716899C9" w:rsidRDefault="73B5BFA5" w14:paraId="23AA6965" w14:textId="54128BAD">
      <w:pPr>
        <w:pStyle w:val="Heading2"/>
        <w:spacing w:line="360" w:lineRule="auto"/>
      </w:pPr>
      <w:bookmarkStart w:name="_Toc1830768832" w:id="352196479"/>
      <w:r w:rsidR="5AE50EF6">
        <w:rPr/>
        <w:t>Belbin’s teamwork role module</w:t>
      </w:r>
      <w:bookmarkEnd w:id="352196479"/>
    </w:p>
    <w:p w:rsidR="3AA22E67" w:rsidP="716899C9" w:rsidRDefault="3AA22E67" w14:paraId="36E1D30E" w14:textId="6776789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222F33D2">
        <w:rPr>
          <w:rFonts w:ascii="Arial" w:hAnsi="Arial" w:eastAsia="Arial" w:cs="Arial"/>
          <w:color w:val="auto"/>
          <w:sz w:val="24"/>
          <w:szCs w:val="24"/>
        </w:rPr>
        <w:t>First</w:t>
      </w:r>
      <w:r w:rsidRPr="716899C9" w:rsidR="62B02BBF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716899C9" w:rsidR="37FB3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Belbin's Team Roles is a framework developed by Dr. Meredith Belbin in the late 1970s</w:t>
      </w:r>
      <w:r w:rsidRPr="716899C9" w:rsidR="050D4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 I</w:t>
      </w:r>
      <w:r w:rsidRPr="716899C9" w:rsidR="37FB3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 defines nine roles that individuals naturally adopt to contribute to a team's success. The nine roles include: Resource Investigator, </w:t>
      </w:r>
      <w:r w:rsidRPr="716899C9" w:rsidR="37FB3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Teamworker</w:t>
      </w:r>
      <w:r w:rsidRPr="716899C9" w:rsidR="37FB3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Co-</w:t>
      </w:r>
      <w:r w:rsidRPr="716899C9" w:rsidR="37FB3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ordinator</w:t>
      </w:r>
      <w:r w:rsidRPr="716899C9" w:rsidR="37FB3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Plant, </w:t>
      </w:r>
      <w:r w:rsidRPr="716899C9" w:rsidR="37FB3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Monitor</w:t>
      </w:r>
      <w:r w:rsidRPr="716899C9" w:rsidR="37FB3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Evaluator, Specialist, Shaper, Implementer, and Completer Finisher</w:t>
      </w:r>
      <w:r w:rsidRPr="716899C9" w:rsidR="415222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(Belbin 2010)</w:t>
      </w:r>
      <w:r w:rsidRPr="716899C9" w:rsidR="37FB3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3AA22E67" w:rsidP="716899C9" w:rsidRDefault="3AA22E67" w14:paraId="0E85E40C" w14:textId="36452B67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716899C9" w:rsidR="47CF3313">
        <w:rPr>
          <w:rFonts w:ascii="Arial" w:hAnsi="Arial" w:eastAsia="Arial" w:cs="Arial"/>
          <w:color w:val="auto"/>
          <w:sz w:val="24"/>
          <w:szCs w:val="24"/>
        </w:rPr>
        <w:t>Based on the results of my Belbin Self-perception Questionnaire, my primary roles within a team were Completer Finisher and Specialist. I checked every detail carefully to ensure tasks were completed, and I effectively applied my specialized knowledge to areas where I am most proficient.</w:t>
      </w:r>
    </w:p>
    <w:p w:rsidR="3AA22E67" w:rsidP="716899C9" w:rsidRDefault="3AA22E67" w14:paraId="2C1D5AE9" w14:textId="5CB2A762">
      <w:pPr>
        <w:pStyle w:val="Heading2"/>
        <w:spacing w:line="360" w:lineRule="auto"/>
      </w:pPr>
      <w:bookmarkStart w:name="_Toc1192337790" w:id="1084681255"/>
      <w:r w:rsidR="20B07F4A">
        <w:rPr/>
        <w:t>Tuckman’s</w:t>
      </w:r>
      <w:r w:rsidR="20B07F4A">
        <w:rPr/>
        <w:t xml:space="preserve"> theory</w:t>
      </w:r>
      <w:bookmarkEnd w:id="1084681255"/>
    </w:p>
    <w:p w:rsidR="5C48BE75" w:rsidP="716899C9" w:rsidRDefault="5C48BE75" w14:paraId="644F1DD9" w14:textId="55A8E656">
      <w:pPr>
        <w:pStyle w:val="Normal"/>
        <w:spacing w:before="0" w:beforeAutospacing="off" w:after="15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auto"/>
          <w:sz w:val="24"/>
          <w:szCs w:val="24"/>
          <w:u w:val="none"/>
        </w:rPr>
      </w:pPr>
      <w:r w:rsidRPr="716899C9" w:rsidR="5C48B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Tuckman's model maps the team development process through f</w:t>
      </w:r>
      <w:r w:rsidRPr="716899C9" w:rsidR="064DA7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ive</w:t>
      </w:r>
      <w:r w:rsidRPr="716899C9" w:rsidR="5C48B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key stages: forming, storming, norming, performing</w:t>
      </w:r>
      <w:r w:rsidRPr="716899C9" w:rsidR="3E534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Adjourning</w:t>
      </w:r>
      <w:r w:rsidRPr="716899C9" w:rsidR="5C48B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 It offers insights into the challenges teams may face at each step, stressing that an awareness of both internal dynamics and external pressures is crucial for guiding a team to success</w:t>
      </w:r>
      <w:r w:rsidRPr="716899C9" w:rsidR="5C48BE75">
        <w:rPr>
          <w:rFonts w:ascii="Arial" w:hAnsi="Arial" w:eastAsia="Arial" w:cs="Arial"/>
          <w:color w:val="auto"/>
          <w:sz w:val="24"/>
          <w:szCs w:val="24"/>
        </w:rPr>
        <w:t xml:space="preserve"> (Evert, 2013)</w:t>
      </w:r>
      <w:r w:rsidRPr="716899C9" w:rsidR="5C48B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00717069" w:rsidP="5AA8E2E0" w:rsidRDefault="00717069" w14:paraId="5F99AE2E" w14:textId="6EDDF760">
      <w:pPr>
        <w:pStyle w:val="Heading2"/>
      </w:pPr>
      <w:bookmarkStart w:name="_Toc1754783454" w:id="851951670"/>
      <w:r w:rsidR="471DC464">
        <w:rPr/>
        <w:t>Thom</w:t>
      </w:r>
      <w:r w:rsidR="05C9A4CB">
        <w:rPr/>
        <w:t>a</w:t>
      </w:r>
      <w:r w:rsidR="471DC464">
        <w:rPr/>
        <w:t xml:space="preserve">s-Kilmann conflict </w:t>
      </w:r>
      <w:r w:rsidR="4013976D">
        <w:rPr/>
        <w:t xml:space="preserve">management </w:t>
      </w:r>
      <w:r w:rsidR="471DC464">
        <w:rPr/>
        <w:t>module:</w:t>
      </w:r>
      <w:bookmarkEnd w:id="851951670"/>
    </w:p>
    <w:p w:rsidR="716899C9" w:rsidP="716899C9" w:rsidRDefault="716899C9" w14:paraId="61E895E0" w14:textId="764AEDE6">
      <w:pPr>
        <w:pStyle w:val="Normal"/>
      </w:pPr>
    </w:p>
    <w:p w:rsidR="00717069" w:rsidP="716899C9" w:rsidRDefault="00717069" w14:paraId="0AEF5116" w14:textId="498996C6">
      <w:pPr>
        <w:pStyle w:val="Normal"/>
        <w:spacing w:before="0" w:beforeAutospacing="off" w:after="150" w:afterAutospacing="off"/>
        <w:jc w:val="center"/>
        <w:rPr>
          <w:rFonts w:ascii="Arial" w:hAnsi="Arial" w:eastAsia="Arial" w:cs="Arial"/>
          <w:sz w:val="24"/>
          <w:szCs w:val="24"/>
        </w:rPr>
      </w:pPr>
      <w:r w:rsidRPr="5AA8E2E0" w:rsidR="471DC464">
        <w:rPr>
          <w:rFonts w:ascii="Arial" w:hAnsi="Arial" w:eastAsia="Arial" w:cs="Arial"/>
          <w:sz w:val="24"/>
          <w:szCs w:val="24"/>
        </w:rPr>
        <w:t xml:space="preserve">         </w:t>
      </w:r>
      <w:r w:rsidR="471DC464">
        <w:drawing>
          <wp:inline wp14:editId="671022F1" wp14:anchorId="3E6F5F5C">
            <wp:extent cx="2724150" cy="1657350"/>
            <wp:effectExtent l="0" t="0" r="0" b="0"/>
            <wp:docPr id="1560801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080144" name="Picture 156080144"/>
                    <pic:cNvPicPr/>
                  </pic:nvPicPr>
                  <pic:blipFill>
                    <a:blip xmlns:r="http://schemas.openxmlformats.org/officeDocument/2006/relationships" r:embed="rId20610219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24150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DE5256" w:rsidP="716899C9" w:rsidRDefault="71DE5256" w14:paraId="33FFA7FD" w14:textId="0804EF67">
      <w:pPr>
        <w:pStyle w:val="Normal"/>
        <w:suppressLineNumbers w:val="0"/>
        <w:bidi w:val="0"/>
        <w:spacing w:before="0" w:beforeAutospacing="off" w:after="150" w:afterAutospacing="off" w:line="279" w:lineRule="auto"/>
        <w:ind w:left="0" w:right="0"/>
        <w:jc w:val="center"/>
        <w:rPr>
          <w:rFonts w:ascii="Arial" w:hAnsi="Arial" w:eastAsia="Arial" w:cs="Arial"/>
          <w:sz w:val="20"/>
          <w:szCs w:val="20"/>
        </w:rPr>
      </w:pPr>
      <w:r w:rsidRPr="716899C9" w:rsidR="30C5C902">
        <w:rPr>
          <w:rFonts w:ascii="Arial" w:hAnsi="Arial" w:eastAsia="Arial" w:cs="Arial"/>
          <w:sz w:val="20"/>
          <w:szCs w:val="20"/>
        </w:rPr>
        <w:t>S</w:t>
      </w:r>
      <w:r w:rsidRPr="716899C9" w:rsidR="30C5C902">
        <w:rPr>
          <w:rFonts w:ascii="Arial" w:hAnsi="Arial" w:eastAsia="Arial" w:cs="Arial"/>
          <w:sz w:val="20"/>
          <w:szCs w:val="20"/>
        </w:rPr>
        <w:t>ource: Kenneth Thomas and Ralph Kilmann,1974</w:t>
      </w:r>
    </w:p>
    <w:p w:rsidR="1E78DA8A" w:rsidP="716899C9" w:rsidRDefault="1E78DA8A" w14:paraId="28FB9850" w14:textId="515C315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6C663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Conflict is an inevitable part of everyday life, occurring within individuals, between individuals, groups, and </w:t>
      </w:r>
      <w:r w:rsidRPr="716899C9" w:rsidR="613C8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organizations</w:t>
      </w:r>
      <w:r w:rsidRPr="716899C9" w:rsidR="6C663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 The Thomas-Kilmann Conflict Mode Instrument provides a framework for navigating these situations, outlining five distinct styles</w:t>
      </w:r>
      <w:r w:rsidRPr="716899C9" w:rsidR="37475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(see image)</w:t>
      </w:r>
      <w:r w:rsidRPr="716899C9" w:rsidR="6C663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based on two dimensions: assertiveness and cooperativeness.</w:t>
      </w:r>
      <w:r>
        <w:br/>
      </w:r>
      <w:r w:rsidRPr="716899C9" w:rsidR="6C663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According to this model, there is no single "best" way to deal with conflict</w:t>
      </w:r>
      <w:r w:rsidRPr="716899C9" w:rsidR="6C663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as th</w:t>
      </w:r>
      <w:r w:rsidRPr="716899C9" w:rsidR="6C663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 </w:t>
      </w:r>
      <w:r w:rsidRPr="716899C9" w:rsidR="6C663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optimal</w:t>
      </w:r>
      <w:r w:rsidRPr="716899C9" w:rsidR="6C663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approach depends on the specific situation. However, research suggests that the collaborating style is often highly effective across a variety of contexts (Stadler, 2019).</w:t>
      </w:r>
    </w:p>
    <w:p w:rsidR="1E78DA8A" w:rsidP="716899C9" w:rsidRDefault="1E78DA8A" w14:paraId="33DEB26A" w14:textId="4F713E4A">
      <w:pPr>
        <w:pStyle w:val="Heading2"/>
      </w:pPr>
      <w:bookmarkStart w:name="_Toc512347786" w:id="1345568249"/>
      <w:r w:rsidR="64CBA4E6">
        <w:rPr/>
        <w:t>Example</w:t>
      </w:r>
      <w:bookmarkEnd w:id="1345568249"/>
      <w:r w:rsidR="3E059E32">
        <w:rPr/>
        <w:t xml:space="preserve"> </w:t>
      </w:r>
    </w:p>
    <w:p w:rsidR="1E78DA8A" w:rsidP="716899C9" w:rsidRDefault="1E78DA8A" w14:paraId="469A194D" w14:textId="237F3A0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During my time working at Subway, our store received 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very large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order for a company's New Year party: we needed to make 100 sandwiches. The order was due by 9 a.m. the next morning, which presented us with a classic scenario of </w:t>
      </w:r>
      <w:r w:rsidRPr="716899C9" w:rsidR="5C6EE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tight deadlines and a heavy workload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Ultimately, the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task was 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great success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 I will apply what I learned in this module to explain why our teamwork was so effective.</w:t>
      </w:r>
    </w:p>
    <w:p w:rsidR="1E78DA8A" w:rsidP="716899C9" w:rsidRDefault="1E78DA8A" w14:paraId="14743E82" w14:textId="6C57BC4B">
      <w:pPr>
        <w:pStyle w:val="Normal"/>
        <w:numPr>
          <w:ilvl w:val="0"/>
          <w:numId w:val="7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5C6EE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Excellent Leadership (Forming Stage):</w:t>
      </w:r>
      <w:r>
        <w:br/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Our Store Manager acted as a </w:t>
      </w:r>
      <w:r w:rsidRPr="716899C9" w:rsidR="5C6EE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Plant, Coordinator, and Monitor Evaluator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simultaneously. To achieve this goal efficiently, she strategically selected a small team of the best managers and supervisors in the store. This required her to have a clear understanding of each person's strengths to assign roles effectively.</w:t>
      </w:r>
    </w:p>
    <w:p w:rsidR="1E78DA8A" w:rsidP="716899C9" w:rsidRDefault="1E78DA8A" w14:paraId="0B932462" w14:textId="46CDB4CB">
      <w:pPr>
        <w:pStyle w:val="Normal"/>
        <w:numPr>
          <w:ilvl w:val="0"/>
          <w:numId w:val="7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5C6EE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Conflict Resolution (Storming Stage):</w:t>
      </w:r>
      <w:r>
        <w:br/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We proactively addressed two potential conflicts:</w:t>
      </w:r>
    </w:p>
    <w:p w:rsidR="1E78DA8A" w:rsidP="716899C9" w:rsidRDefault="1E78DA8A" w14:paraId="38F468EF" w14:textId="50E47999">
      <w:pPr>
        <w:pStyle w:val="Normal"/>
        <w:numPr>
          <w:ilvl w:val="1"/>
          <w:numId w:val="7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5C6EE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Timeslot: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It was impossible to complete the order during normal opening hours, so we decided to work on it outside of business hours.</w:t>
      </w:r>
    </w:p>
    <w:p w:rsidR="1E78DA8A" w:rsidP="716899C9" w:rsidRDefault="1E78DA8A" w14:paraId="1EBB13E4" w14:textId="57640039">
      <w:pPr>
        <w:pStyle w:val="Normal"/>
        <w:numPr>
          <w:ilvl w:val="1"/>
          <w:numId w:val="7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5C6EE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Travel Problem: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 it would be too late to get home by public transport, the company arranged for taxis, with the cost reimbursed.</w:t>
      </w:r>
    </w:p>
    <w:p w:rsidR="1E78DA8A" w:rsidP="716899C9" w:rsidRDefault="1E78DA8A" w14:paraId="61146851" w14:textId="0D4F41FD">
      <w:pPr>
        <w:pStyle w:val="Normal"/>
        <w:numPr>
          <w:ilvl w:val="0"/>
          <w:numId w:val="7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5C6EE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Clarified Team Roles (Norming Stage):</w:t>
      </w:r>
      <w:r>
        <w:br/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We organized the task like an assembly line with four steps: baking bread, preparing the meat, preparing the salad, and packing the sandwiches. Since I was skilled at baking bread, I took on that role, acting as 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716899C9" w:rsidR="5C6EE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Specialist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After completing my primary duty as the </w:t>
      </w:r>
      <w:r w:rsidRPr="716899C9" w:rsidR="5C6EE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Completer</w:t>
      </w:r>
      <w:r w:rsidRPr="716899C9" w:rsidR="3888B6A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/</w:t>
      </w:r>
      <w:r w:rsidRPr="716899C9" w:rsidR="5C6EE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 xml:space="preserve"> Finisher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for the bread, I was able to 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assist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other team members who needed help, adopting the </w:t>
      </w:r>
      <w:r w:rsidRPr="716899C9" w:rsidR="5C6EE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Teamworker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role.</w:t>
      </w:r>
    </w:p>
    <w:p w:rsidR="1E78DA8A" w:rsidP="716899C9" w:rsidRDefault="1E78DA8A" w14:paraId="597D76A4" w14:textId="4334E009">
      <w:pPr>
        <w:pStyle w:val="Normal"/>
        <w:numPr>
          <w:ilvl w:val="0"/>
          <w:numId w:val="7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5C6EE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Perfect Performing (Performing Stage):</w:t>
      </w:r>
      <w:r>
        <w:br/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team 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operated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with high efficiency and motivation. We were fully focused on our common goal and handled all tasks 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without needing supervision.</w:t>
      </w:r>
    </w:p>
    <w:p w:rsidR="1E78DA8A" w:rsidP="716899C9" w:rsidRDefault="1E78DA8A" w14:paraId="53714650" w14:textId="7C224689">
      <w:pPr>
        <w:pStyle w:val="ListParagraph"/>
        <w:numPr>
          <w:ilvl w:val="0"/>
          <w:numId w:val="7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6AD001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 xml:space="preserve">Happy end (Adjourning </w:t>
      </w:r>
      <w:r w:rsidRPr="716899C9" w:rsidR="6AD0018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stage):</w:t>
      </w:r>
    </w:p>
    <w:p w:rsidR="1E78DA8A" w:rsidP="716899C9" w:rsidRDefault="1E78DA8A" w14:paraId="4D7CDD14" w14:textId="6BC835BC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result was a success: we finished the order earlier than expected and received a thank-you card from the company along with extra payment—a true </w:t>
      </w:r>
      <w:r w:rsidRPr="716899C9" w:rsidR="5C6EEC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win-win situation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1E78DA8A" w:rsidP="716899C9" w:rsidRDefault="1E78DA8A" w14:paraId="60A2625D" w14:textId="116CC7C4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practical example 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demonstrates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how a team formed based on Belbin's theory—where roles are consciously assigned according to strengths—can perform significantly better than a self-selected team (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Aranzabal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Epelde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Artetxe</w:t>
      </w:r>
      <w:r w:rsidRPr="716899C9" w:rsidR="5C6EE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2022).</w:t>
      </w:r>
    </w:p>
    <w:p w:rsidR="1E78DA8A" w:rsidP="716899C9" w:rsidRDefault="1E78DA8A" w14:paraId="67A7B48C" w14:textId="3D42FF24">
      <w:pPr>
        <w:pStyle w:val="Heading1"/>
      </w:pPr>
      <w:bookmarkStart w:name="_Toc294950335" w:id="185195158"/>
      <w:r w:rsidR="780C91CD">
        <w:rPr/>
        <w:t>Conclusion</w:t>
      </w:r>
      <w:bookmarkEnd w:id="185195158"/>
      <w:r w:rsidR="780C91CD">
        <w:rPr/>
        <w:t xml:space="preserve"> </w:t>
      </w:r>
    </w:p>
    <w:p w:rsidR="1E78DA8A" w:rsidP="716899C9" w:rsidRDefault="1E78DA8A" w14:paraId="09D0C781" w14:textId="259EA9AB">
      <w:p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z w:val="24"/>
          <w:szCs w:val="24"/>
        </w:rPr>
      </w:pP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Effective teamwork is built on several key components: effective communication, clear goals, a leadership team, a positive relationship, and the ability to resolve conflicts. Crucially, it also requires that each </w:t>
      </w:r>
      <w:r w:rsidRPr="716899C9" w:rsidR="087F1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member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716899C9" w:rsidR="0094C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contributes</w:t>
      </w:r>
      <w:r w:rsidRPr="716899C9" w:rsidR="50F3A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to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their unique strengths and abilities.</w:t>
      </w:r>
    </w:p>
    <w:p w:rsidR="1E78DA8A" w:rsidP="716899C9" w:rsidRDefault="1E78DA8A" w14:paraId="4486B73E" w14:textId="1123FD9C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</w:pP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Learning to work in a team is an experiential process; it involves more than just understanding theories from a textbook. As Levin (2005) suggests, the true challenge and value lie in learning how to adapt these theories to one's own personal life and career.</w:t>
      </w:r>
    </w:p>
    <w:p w:rsidR="1E78DA8A" w:rsidP="716899C9" w:rsidRDefault="1E78DA8A" w14:paraId="79B1A796" w14:textId="52738F2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</w:pP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Within this framework, 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clarifying my own </w:t>
      </w:r>
      <w:r w:rsidRPr="716899C9" w:rsidR="47BEF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team's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role is essential</w:t>
      </w:r>
      <w:r w:rsidRPr="716899C9" w:rsidR="31AB9A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z w:val="24"/>
          <w:szCs w:val="24"/>
        </w:rPr>
        <w:t>.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By understanding my natural strengths, I can better 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utilize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my greatest potential and consciously work to improve my weaknesses.</w:t>
      </w:r>
    </w:p>
    <w:p w:rsidR="1E78DA8A" w:rsidP="716899C9" w:rsidRDefault="1E78DA8A" w14:paraId="3C37AA31" w14:textId="068977A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</w:pP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While conflict can be perceived as a 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threat and a challenge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, its resolution depends on </w:t>
      </w:r>
      <w:r w:rsidRPr="716899C9" w:rsidR="5066A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people’s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mindset, confidence, and personal skills to </w:t>
      </w:r>
      <w:r w:rsidRPr="716899C9" w:rsidR="1B27A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gain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a positive outcome (Westmaas, 2022). </w:t>
      </w:r>
    </w:p>
    <w:p w:rsidR="1E78DA8A" w:rsidP="716899C9" w:rsidRDefault="1E78DA8A" w14:paraId="1FF5930C" w14:textId="6BB3A75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</w:pPr>
      <w:r w:rsidRPr="716899C9" w:rsidR="2319FF25">
        <w:rPr>
          <w:rFonts w:ascii="Arial" w:hAnsi="Arial" w:eastAsia="Arial" w:cs="Arial"/>
          <w:color w:val="auto"/>
          <w:sz w:val="24"/>
          <w:szCs w:val="24"/>
        </w:rPr>
        <w:t>According to the Thomas-Kilmann Conflict Mode Instrument findings, I typically solve conflicts using the "</w:t>
      </w:r>
      <w:r w:rsidRPr="716899C9" w:rsidR="2319FF25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compromising" and "avoiding</w:t>
      </w:r>
      <w:r w:rsidRPr="716899C9" w:rsidR="2319FF25">
        <w:rPr>
          <w:rFonts w:ascii="Arial" w:hAnsi="Arial" w:eastAsia="Arial" w:cs="Arial"/>
          <w:color w:val="auto"/>
          <w:sz w:val="24"/>
          <w:szCs w:val="24"/>
        </w:rPr>
        <w:t xml:space="preserve">" styles, depending on the situation. I strive to </w:t>
      </w:r>
      <w:r w:rsidRPr="716899C9" w:rsidR="2319FF25">
        <w:rPr>
          <w:rFonts w:ascii="Arial" w:hAnsi="Arial" w:eastAsia="Arial" w:cs="Arial"/>
          <w:color w:val="auto"/>
          <w:sz w:val="24"/>
          <w:szCs w:val="24"/>
        </w:rPr>
        <w:t>maintain</w:t>
      </w:r>
      <w:r w:rsidRPr="716899C9" w:rsidR="2319FF25">
        <w:rPr>
          <w:rFonts w:ascii="Arial" w:hAnsi="Arial" w:eastAsia="Arial" w:cs="Arial"/>
          <w:color w:val="auto"/>
          <w:sz w:val="24"/>
          <w:szCs w:val="24"/>
        </w:rPr>
        <w:t xml:space="preserve"> harmony within the team by avoiding unnecessary conflicts and ensuring positive relationships among all members.</w:t>
      </w:r>
      <w:r w:rsidRPr="716899C9" w:rsidR="2319FF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</w:p>
    <w:p w:rsidR="1E78DA8A" w:rsidP="716899C9" w:rsidRDefault="1E78DA8A" w14:paraId="0F3B0613" w14:textId="05F88664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</w:pP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Therefore, in the future, I will not avoid conflicts but will instead </w:t>
      </w:r>
      <w:r w:rsidRPr="716899C9" w:rsidR="0313F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take</w:t>
      </w:r>
      <w:r w:rsidRPr="716899C9" w:rsidR="31AB9A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z w:val="24"/>
          <w:szCs w:val="24"/>
        </w:rPr>
        <w:t xml:space="preserve"> 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them seriously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>as opportunities for</w:t>
      </w:r>
      <w:r w:rsidRPr="716899C9" w:rsidR="094E1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personal</w:t>
      </w:r>
      <w:r w:rsidRPr="716899C9" w:rsidR="31AB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growth and problem-solving.</w:t>
      </w:r>
    </w:p>
    <w:p w:rsidR="1E78DA8A" w:rsidP="716899C9" w:rsidRDefault="1E78DA8A" w14:paraId="0DB42DCB" w14:textId="30BE47FC">
      <w:pPr>
        <w:pStyle w:val="Heading1"/>
        <w:spacing w:line="360" w:lineRule="auto"/>
      </w:pPr>
    </w:p>
    <w:p w:rsidR="1E78DA8A" w:rsidP="716899C9" w:rsidRDefault="1E78DA8A" w14:paraId="6122FBB8" w14:textId="0C2E7A6A">
      <w:pPr/>
      <w:r>
        <w:br w:type="page"/>
      </w:r>
    </w:p>
    <w:p w:rsidR="1E78DA8A" w:rsidP="716899C9" w:rsidRDefault="1E78DA8A" w14:paraId="5EF6089E" w14:textId="40FF814C">
      <w:pPr>
        <w:pStyle w:val="Heading1"/>
        <w:spacing w:line="360" w:lineRule="auto"/>
        <w:rPr>
          <w:rFonts w:ascii="Arial" w:hAnsi="Arial" w:eastAsia="Arial" w:cs="Arial"/>
          <w:sz w:val="24"/>
          <w:szCs w:val="24"/>
        </w:rPr>
      </w:pPr>
      <w:bookmarkStart w:name="_Toc755077999" w:id="1299986135"/>
      <w:r w:rsidR="780C91CD">
        <w:rPr/>
        <w:t>Reference</w:t>
      </w:r>
      <w:r w:rsidR="50C5696A">
        <w:rPr/>
        <w:t>s</w:t>
      </w:r>
      <w:bookmarkEnd w:id="1299986135"/>
    </w:p>
    <w:p w:rsidR="5101BBD6" w:rsidP="716899C9" w:rsidRDefault="5101BBD6" w14:paraId="58B1C150" w14:textId="39ABA368">
      <w:pPr>
        <w:pStyle w:val="ListParagraph"/>
        <w:numPr>
          <w:ilvl w:val="0"/>
          <w:numId w:val="73"/>
        </w:numPr>
        <w:spacing w:before="0" w:beforeAutospacing="off" w:after="240" w:afterAutospacing="off" w:line="360" w:lineRule="auto"/>
        <w:rPr/>
      </w:pPr>
      <w:r w:rsidRPr="716899C9" w:rsidR="5101BBD6">
        <w:rPr>
          <w:rFonts w:ascii="Arial" w:hAnsi="Arial" w:eastAsia="Arial" w:cs="Arial"/>
          <w:sz w:val="24"/>
          <w:szCs w:val="24"/>
        </w:rPr>
        <w:t>Aranzabal</w:t>
      </w:r>
      <w:r w:rsidRPr="716899C9" w:rsidR="5101BBD6">
        <w:rPr>
          <w:rFonts w:ascii="Arial" w:hAnsi="Arial" w:eastAsia="Arial" w:cs="Arial"/>
          <w:sz w:val="24"/>
          <w:szCs w:val="24"/>
        </w:rPr>
        <w:t xml:space="preserve">, A., </w:t>
      </w:r>
      <w:r w:rsidRPr="716899C9" w:rsidR="5101BBD6">
        <w:rPr>
          <w:rFonts w:ascii="Arial" w:hAnsi="Arial" w:eastAsia="Arial" w:cs="Arial"/>
          <w:sz w:val="24"/>
          <w:szCs w:val="24"/>
        </w:rPr>
        <w:t>Epelde</w:t>
      </w:r>
      <w:r w:rsidRPr="716899C9" w:rsidR="5101BBD6">
        <w:rPr>
          <w:rFonts w:ascii="Arial" w:hAnsi="Arial" w:eastAsia="Arial" w:cs="Arial"/>
          <w:sz w:val="24"/>
          <w:szCs w:val="24"/>
        </w:rPr>
        <w:t xml:space="preserve">, E. and </w:t>
      </w:r>
      <w:r w:rsidRPr="716899C9" w:rsidR="5101BBD6">
        <w:rPr>
          <w:rFonts w:ascii="Arial" w:hAnsi="Arial" w:eastAsia="Arial" w:cs="Arial"/>
          <w:sz w:val="24"/>
          <w:szCs w:val="24"/>
        </w:rPr>
        <w:t>Artetxe</w:t>
      </w:r>
      <w:r w:rsidRPr="716899C9" w:rsidR="5101BBD6">
        <w:rPr>
          <w:rFonts w:ascii="Arial" w:hAnsi="Arial" w:eastAsia="Arial" w:cs="Arial"/>
          <w:sz w:val="24"/>
          <w:szCs w:val="24"/>
        </w:rPr>
        <w:t xml:space="preserve">, M. (2022) ‘Team Formation on the Basis of Belbin’s Roles to Enhance Students’ Performance in Project Based Learning’, </w:t>
      </w:r>
      <w:r w:rsidRPr="716899C9" w:rsidR="5101BBD6">
        <w:rPr>
          <w:rFonts w:ascii="Arial" w:hAnsi="Arial" w:eastAsia="Arial" w:cs="Arial"/>
          <w:i w:val="1"/>
          <w:iCs w:val="1"/>
          <w:sz w:val="24"/>
          <w:szCs w:val="24"/>
        </w:rPr>
        <w:t>Education for Chemical Engineers</w:t>
      </w:r>
      <w:r w:rsidRPr="716899C9" w:rsidR="5101BBD6">
        <w:rPr>
          <w:rFonts w:ascii="Arial" w:hAnsi="Arial" w:eastAsia="Arial" w:cs="Arial"/>
          <w:sz w:val="24"/>
          <w:szCs w:val="24"/>
        </w:rPr>
        <w:t xml:space="preserve">, 38(1), pp. 22–37. Available at: </w:t>
      </w:r>
      <w:hyperlink r:id="Rd27103beb4b1415e">
        <w:r w:rsidRPr="716899C9" w:rsidR="5101BBD6">
          <w:rPr>
            <w:rStyle w:val="Hyperlink"/>
            <w:rFonts w:ascii="Arial" w:hAnsi="Arial" w:eastAsia="Arial" w:cs="Arial"/>
            <w:sz w:val="24"/>
            <w:szCs w:val="24"/>
          </w:rPr>
          <w:t>https://doi.org/10.1016/j.ece.2021.09.001</w:t>
        </w:r>
      </w:hyperlink>
      <w:r w:rsidRPr="716899C9" w:rsidR="5101BBD6">
        <w:rPr>
          <w:rFonts w:ascii="Arial" w:hAnsi="Arial" w:eastAsia="Arial" w:cs="Arial"/>
          <w:sz w:val="24"/>
          <w:szCs w:val="24"/>
        </w:rPr>
        <w:t>.</w:t>
      </w:r>
    </w:p>
    <w:p w:rsidR="1E78DA8A" w:rsidP="716899C9" w:rsidRDefault="1E78DA8A" w14:paraId="40C986AF" w14:textId="7D84A4FB">
      <w:pPr>
        <w:pStyle w:val="ListParagraph"/>
        <w:numPr>
          <w:ilvl w:val="0"/>
          <w:numId w:val="73"/>
        </w:numPr>
        <w:spacing w:before="0" w:beforeAutospacing="off" w:after="240" w:afterAutospacing="off" w:line="360" w:lineRule="auto"/>
        <w:rPr>
          <w:sz w:val="24"/>
          <w:szCs w:val="24"/>
        </w:rPr>
      </w:pPr>
      <w:r w:rsidRPr="716899C9" w:rsidR="3C13B084">
        <w:rPr>
          <w:rFonts w:ascii="Arial" w:hAnsi="Arial" w:eastAsia="Arial" w:cs="Arial"/>
          <w:sz w:val="24"/>
          <w:szCs w:val="24"/>
        </w:rPr>
        <w:t>Academi</w:t>
      </w:r>
      <w:r w:rsidRPr="716899C9" w:rsidR="3C13B084">
        <w:rPr>
          <w:rFonts w:ascii="Arial" w:hAnsi="Arial" w:eastAsia="Arial" w:cs="Arial"/>
          <w:sz w:val="24"/>
          <w:szCs w:val="24"/>
        </w:rPr>
        <w:t>Wales</w:t>
      </w:r>
      <w:r w:rsidRPr="716899C9" w:rsidR="3C13B084">
        <w:rPr>
          <w:rFonts w:ascii="Arial" w:hAnsi="Arial" w:eastAsia="Arial" w:cs="Arial"/>
          <w:sz w:val="24"/>
          <w:szCs w:val="24"/>
        </w:rPr>
        <w:t xml:space="preserve"> (2018)</w:t>
      </w:r>
      <w:r w:rsidRPr="716899C9" w:rsidR="3C13B084">
        <w:rPr>
          <w:rFonts w:ascii="Arial" w:hAnsi="Arial" w:eastAsia="Arial" w:cs="Arial"/>
          <w:i w:val="1"/>
          <w:iCs w:val="1"/>
          <w:sz w:val="24"/>
          <w:szCs w:val="24"/>
        </w:rPr>
        <w:t xml:space="preserve"> Trus</w:t>
      </w:r>
      <w:r w:rsidRPr="716899C9" w:rsidR="3C13B084">
        <w:rPr>
          <w:rFonts w:ascii="Arial" w:hAnsi="Arial" w:eastAsia="Arial" w:cs="Arial"/>
          <w:sz w:val="24"/>
          <w:szCs w:val="24"/>
        </w:rPr>
        <w:t xml:space="preserve">t: </w:t>
      </w:r>
      <w:r w:rsidRPr="716899C9" w:rsidR="3C13B084">
        <w:rPr>
          <w:rFonts w:ascii="Arial" w:hAnsi="Arial" w:eastAsia="Arial" w:cs="Arial"/>
          <w:i w:val="1"/>
          <w:iCs w:val="1"/>
          <w:sz w:val="24"/>
          <w:szCs w:val="24"/>
        </w:rPr>
        <w:t>the</w:t>
      </w:r>
      <w:r w:rsidRPr="716899C9" w:rsidR="3C13B084">
        <w:rPr>
          <w:rFonts w:ascii="Arial" w:hAnsi="Arial" w:eastAsia="Arial" w:cs="Arial"/>
          <w:i w:val="1"/>
          <w:iCs w:val="1"/>
          <w:sz w:val="24"/>
          <w:szCs w:val="24"/>
        </w:rPr>
        <w:t xml:space="preserve"> Foundation of Successful Teams</w:t>
      </w:r>
      <w:r w:rsidRPr="716899C9" w:rsidR="3C13B084">
        <w:rPr>
          <w:rFonts w:ascii="Arial" w:hAnsi="Arial" w:eastAsia="Arial" w:cs="Arial"/>
          <w:sz w:val="24"/>
          <w:szCs w:val="24"/>
        </w:rPr>
        <w:t xml:space="preserve"> </w:t>
      </w:r>
      <w:hyperlink r:id="Ra4ec7fdef3314ad7">
        <w:r w:rsidRPr="716899C9" w:rsidR="3C13B084">
          <w:rPr>
            <w:rStyle w:val="Hyperlink"/>
            <w:rFonts w:ascii="Arial" w:hAnsi="Arial" w:eastAsia="Arial" w:cs="Arial"/>
            <w:sz w:val="24"/>
            <w:szCs w:val="24"/>
          </w:rPr>
          <w:t>https://academiwales.gov.wales/repository/resource/a3ea75b8-48af-4dd7-b70b-f3ef9bad08e7/overview</w:t>
        </w:r>
      </w:hyperlink>
    </w:p>
    <w:p w:rsidR="1E78DA8A" w:rsidP="716899C9" w:rsidRDefault="1E78DA8A" w14:paraId="197B9DEC" w14:textId="1DAED8D8">
      <w:pPr>
        <w:pStyle w:val="ListParagraph"/>
        <w:numPr>
          <w:ilvl w:val="0"/>
          <w:numId w:val="73"/>
        </w:num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16899C9" w:rsidR="31B8CCE4">
        <w:rPr>
          <w:rFonts w:ascii="Arial" w:hAnsi="Arial" w:eastAsia="Arial" w:cs="Arial"/>
          <w:sz w:val="24"/>
          <w:szCs w:val="24"/>
        </w:rPr>
        <w:t xml:space="preserve">Belbin, R.M. (2010) </w:t>
      </w:r>
      <w:r w:rsidRPr="716899C9" w:rsidR="31B8CCE4">
        <w:rPr>
          <w:rFonts w:ascii="Arial" w:hAnsi="Arial" w:eastAsia="Arial" w:cs="Arial"/>
          <w:i w:val="1"/>
          <w:iCs w:val="1"/>
          <w:sz w:val="24"/>
          <w:szCs w:val="24"/>
        </w:rPr>
        <w:t>Team roles at work</w:t>
      </w:r>
      <w:r w:rsidRPr="716899C9" w:rsidR="31B8CCE4">
        <w:rPr>
          <w:rFonts w:ascii="Arial" w:hAnsi="Arial" w:eastAsia="Arial" w:cs="Arial"/>
          <w:sz w:val="24"/>
          <w:szCs w:val="24"/>
        </w:rPr>
        <w:t xml:space="preserve">. Second edition. </w:t>
      </w:r>
      <w:r w:rsidRPr="716899C9" w:rsidR="31B8CCE4">
        <w:rPr>
          <w:rFonts w:ascii="Arial" w:hAnsi="Arial" w:eastAsia="Arial" w:cs="Arial"/>
          <w:sz w:val="24"/>
          <w:szCs w:val="24"/>
        </w:rPr>
        <w:t>London ;</w:t>
      </w:r>
      <w:r w:rsidRPr="716899C9" w:rsidR="31B8CCE4">
        <w:rPr>
          <w:rFonts w:ascii="Arial" w:hAnsi="Arial" w:eastAsia="Arial" w:cs="Arial"/>
          <w:sz w:val="24"/>
          <w:szCs w:val="24"/>
        </w:rPr>
        <w:t xml:space="preserve"> Routledge.</w:t>
      </w:r>
      <w:r w:rsidRPr="716899C9" w:rsidR="31B8CCE4">
        <w:rPr>
          <w:rFonts w:ascii="Arial" w:hAnsi="Arial" w:eastAsia="Arial" w:cs="Arial"/>
          <w:sz w:val="24"/>
          <w:szCs w:val="24"/>
        </w:rPr>
        <w:t xml:space="preserve"> </w:t>
      </w:r>
    </w:p>
    <w:p w:rsidR="1E78DA8A" w:rsidP="716899C9" w:rsidRDefault="1E78DA8A" w14:paraId="64F6771A" w14:textId="1B82DE2C">
      <w:pPr>
        <w:pStyle w:val="ListParagraph"/>
        <w:numPr>
          <w:ilvl w:val="0"/>
          <w:numId w:val="73"/>
        </w:numPr>
        <w:spacing w:before="0" w:beforeAutospacing="off" w:after="240" w:afterAutospacing="off" w:line="360" w:lineRule="auto"/>
        <w:rPr>
          <w:rFonts w:ascii="Arial" w:hAnsi="Arial" w:eastAsia="Arial" w:cs="Arial"/>
          <w:sz w:val="24"/>
          <w:szCs w:val="24"/>
        </w:rPr>
      </w:pPr>
      <w:r w:rsidRPr="716899C9" w:rsidR="1A6F4583">
        <w:rPr>
          <w:rFonts w:ascii="Arial" w:hAnsi="Arial" w:eastAsia="Arial" w:cs="Arial"/>
          <w:sz w:val="24"/>
          <w:szCs w:val="24"/>
        </w:rPr>
        <w:t xml:space="preserve">Cambridge Dictionary (2019) </w:t>
      </w:r>
      <w:r w:rsidRPr="716899C9" w:rsidR="1A6F4583">
        <w:rPr>
          <w:rFonts w:ascii="Arial" w:hAnsi="Arial" w:eastAsia="Arial" w:cs="Arial"/>
          <w:i w:val="1"/>
          <w:iCs w:val="1"/>
          <w:sz w:val="24"/>
          <w:szCs w:val="24"/>
        </w:rPr>
        <w:t>TEAM | meaning in the Cambridge English Dictionary</w:t>
      </w:r>
      <w:r w:rsidRPr="716899C9" w:rsidR="1A6F4583">
        <w:rPr>
          <w:rFonts w:ascii="Arial" w:hAnsi="Arial" w:eastAsia="Arial" w:cs="Arial"/>
          <w:sz w:val="24"/>
          <w:szCs w:val="24"/>
        </w:rPr>
        <w:t xml:space="preserve">, </w:t>
      </w:r>
      <w:r w:rsidRPr="716899C9" w:rsidR="1A6F4583">
        <w:rPr>
          <w:rFonts w:ascii="Arial" w:hAnsi="Arial" w:eastAsia="Arial" w:cs="Arial"/>
          <w:i w:val="1"/>
          <w:iCs w:val="1"/>
          <w:sz w:val="24"/>
          <w:szCs w:val="24"/>
        </w:rPr>
        <w:t>Cambridge.org</w:t>
      </w:r>
      <w:r w:rsidRPr="716899C9" w:rsidR="1A6F4583">
        <w:rPr>
          <w:rFonts w:ascii="Arial" w:hAnsi="Arial" w:eastAsia="Arial" w:cs="Arial"/>
          <w:sz w:val="24"/>
          <w:szCs w:val="24"/>
        </w:rPr>
        <w:t xml:space="preserve">. Available at: </w:t>
      </w:r>
      <w:hyperlink r:id="Re2d5483c5bf341f4">
        <w:r w:rsidRPr="716899C9" w:rsidR="1A6F4583">
          <w:rPr>
            <w:rStyle w:val="Hyperlink"/>
            <w:rFonts w:ascii="Arial" w:hAnsi="Arial" w:eastAsia="Arial" w:cs="Arial"/>
            <w:sz w:val="24"/>
            <w:szCs w:val="24"/>
          </w:rPr>
          <w:t>https://dictionary.cambridge.org/dictionary/english/team</w:t>
        </w:r>
      </w:hyperlink>
      <w:r w:rsidRPr="716899C9" w:rsidR="1A6F4583">
        <w:rPr>
          <w:rFonts w:ascii="Arial" w:hAnsi="Arial" w:eastAsia="Arial" w:cs="Arial"/>
          <w:sz w:val="24"/>
          <w:szCs w:val="24"/>
        </w:rPr>
        <w:t xml:space="preserve"> (Accessed: 25 November 2025).</w:t>
      </w:r>
    </w:p>
    <w:p w:rsidR="1E78DA8A" w:rsidP="716899C9" w:rsidRDefault="1E78DA8A" w14:paraId="6D90826D" w14:textId="64AC330B">
      <w:pPr>
        <w:pStyle w:val="ListParagraph"/>
        <w:numPr>
          <w:ilvl w:val="0"/>
          <w:numId w:val="73"/>
        </w:numPr>
        <w:spacing w:before="0" w:beforeAutospacing="off" w:after="240" w:afterAutospacing="off" w:line="360" w:lineRule="auto"/>
        <w:rPr>
          <w:rFonts w:ascii="Arial" w:hAnsi="Arial" w:eastAsia="Arial" w:cs="Arial"/>
          <w:sz w:val="24"/>
          <w:szCs w:val="24"/>
        </w:rPr>
      </w:pPr>
      <w:r w:rsidRPr="716899C9" w:rsidR="55FA0BBA">
        <w:rPr>
          <w:rFonts w:ascii="Arial" w:hAnsi="Arial" w:eastAsia="Arial" w:cs="Arial"/>
          <w:sz w:val="24"/>
          <w:szCs w:val="24"/>
        </w:rPr>
        <w:t xml:space="preserve">Cambridge Dictionary (2019) </w:t>
      </w:r>
      <w:r w:rsidRPr="716899C9" w:rsidR="55FA0BBA">
        <w:rPr>
          <w:rFonts w:ascii="Arial" w:hAnsi="Arial" w:eastAsia="Arial" w:cs="Arial"/>
          <w:i w:val="1"/>
          <w:iCs w:val="1"/>
          <w:sz w:val="24"/>
          <w:szCs w:val="24"/>
        </w:rPr>
        <w:t>TEAMWORK | meaning in the Cambridge English Dictionary</w:t>
      </w:r>
      <w:r w:rsidRPr="716899C9" w:rsidR="55FA0BBA">
        <w:rPr>
          <w:rFonts w:ascii="Arial" w:hAnsi="Arial" w:eastAsia="Arial" w:cs="Arial"/>
          <w:sz w:val="24"/>
          <w:szCs w:val="24"/>
        </w:rPr>
        <w:t xml:space="preserve">, </w:t>
      </w:r>
      <w:r w:rsidRPr="716899C9" w:rsidR="55FA0BBA">
        <w:rPr>
          <w:rFonts w:ascii="Arial" w:hAnsi="Arial" w:eastAsia="Arial" w:cs="Arial"/>
          <w:i w:val="1"/>
          <w:iCs w:val="1"/>
          <w:sz w:val="24"/>
          <w:szCs w:val="24"/>
        </w:rPr>
        <w:t>Cambridge Dictionary</w:t>
      </w:r>
      <w:r w:rsidRPr="716899C9" w:rsidR="55FA0BBA">
        <w:rPr>
          <w:rFonts w:ascii="Arial" w:hAnsi="Arial" w:eastAsia="Arial" w:cs="Arial"/>
          <w:sz w:val="24"/>
          <w:szCs w:val="24"/>
        </w:rPr>
        <w:t xml:space="preserve">. Available at: </w:t>
      </w:r>
      <w:hyperlink r:id="R359a98b6b14d476d">
        <w:r w:rsidRPr="716899C9" w:rsidR="55FA0BBA">
          <w:rPr>
            <w:rStyle w:val="Hyperlink"/>
            <w:rFonts w:ascii="Arial" w:hAnsi="Arial" w:eastAsia="Arial" w:cs="Arial"/>
            <w:sz w:val="24"/>
            <w:szCs w:val="24"/>
          </w:rPr>
          <w:t>https://dictionary.cambridge.org/dictionary/english/teamwork</w:t>
        </w:r>
      </w:hyperlink>
      <w:r w:rsidRPr="716899C9" w:rsidR="55FA0BBA">
        <w:rPr>
          <w:rFonts w:ascii="Arial" w:hAnsi="Arial" w:eastAsia="Arial" w:cs="Arial"/>
          <w:sz w:val="24"/>
          <w:szCs w:val="24"/>
        </w:rPr>
        <w:t xml:space="preserve"> (Accessed: 26 November 2025).</w:t>
      </w:r>
    </w:p>
    <w:p w:rsidR="798B41DA" w:rsidP="716899C9" w:rsidRDefault="798B41DA" w14:paraId="10F04277" w14:textId="2521B810">
      <w:pPr>
        <w:pStyle w:val="ListParagraph"/>
        <w:numPr>
          <w:ilvl w:val="0"/>
          <w:numId w:val="73"/>
        </w:numPr>
        <w:spacing w:before="0" w:beforeAutospacing="off" w:after="240" w:afterAutospacing="off" w:line="360" w:lineRule="auto"/>
        <w:rPr/>
      </w:pPr>
      <w:r w:rsidRPr="716899C9" w:rsidR="798B41DA">
        <w:rPr>
          <w:rFonts w:ascii="Arial" w:hAnsi="Arial" w:eastAsia="Arial" w:cs="Arial"/>
          <w:sz w:val="24"/>
          <w:szCs w:val="24"/>
        </w:rPr>
        <w:t xml:space="preserve">Evert, B. (2013) ‘Work Project on the Tuckman Model’, </w:t>
      </w:r>
      <w:r w:rsidRPr="716899C9" w:rsidR="798B41DA">
        <w:rPr>
          <w:rFonts w:ascii="Arial" w:hAnsi="Arial" w:eastAsia="Arial" w:cs="Arial"/>
          <w:i w:val="1"/>
          <w:iCs w:val="1"/>
          <w:sz w:val="24"/>
          <w:szCs w:val="24"/>
        </w:rPr>
        <w:t>YouTube</w:t>
      </w:r>
      <w:r w:rsidRPr="716899C9" w:rsidR="798B41DA">
        <w:rPr>
          <w:rFonts w:ascii="Arial" w:hAnsi="Arial" w:eastAsia="Arial" w:cs="Arial"/>
          <w:sz w:val="24"/>
          <w:szCs w:val="24"/>
        </w:rPr>
        <w:t xml:space="preserve">. Available at: </w:t>
      </w:r>
      <w:hyperlink r:id="R136e4661dce04f54">
        <w:r w:rsidRPr="716899C9" w:rsidR="798B41DA">
          <w:rPr>
            <w:rStyle w:val="Hyperlink"/>
            <w:rFonts w:ascii="Arial" w:hAnsi="Arial" w:eastAsia="Arial" w:cs="Arial"/>
            <w:sz w:val="24"/>
            <w:szCs w:val="24"/>
          </w:rPr>
          <w:t>https://www.youtube.com/watch?v=B7tOALvmv_Q</w:t>
        </w:r>
      </w:hyperlink>
      <w:r w:rsidRPr="716899C9" w:rsidR="798B41DA">
        <w:rPr>
          <w:rFonts w:ascii="Arial" w:hAnsi="Arial" w:eastAsia="Arial" w:cs="Arial"/>
          <w:sz w:val="24"/>
          <w:szCs w:val="24"/>
        </w:rPr>
        <w:t xml:space="preserve"> (Accessed: 26 November 2025).</w:t>
      </w:r>
    </w:p>
    <w:p w:rsidR="1E78DA8A" w:rsidP="716899C9" w:rsidRDefault="1E78DA8A" w14:paraId="0903E429" w14:textId="6FF011C0">
      <w:pPr>
        <w:pStyle w:val="ListParagraph"/>
        <w:numPr>
          <w:ilvl w:val="0"/>
          <w:numId w:val="73"/>
        </w:numPr>
        <w:spacing w:before="0" w:beforeAutospacing="off" w:after="240" w:afterAutospacing="off" w:line="360" w:lineRule="auto"/>
        <w:rPr>
          <w:rFonts w:ascii="Arial" w:hAnsi="Arial" w:eastAsia="Arial" w:cs="Arial"/>
          <w:sz w:val="24"/>
          <w:szCs w:val="24"/>
        </w:rPr>
      </w:pPr>
      <w:r w:rsidRPr="716899C9" w:rsidR="16ED99FB">
        <w:rPr>
          <w:rFonts w:ascii="Arial" w:hAnsi="Arial" w:eastAsia="Arial" w:cs="Arial"/>
          <w:sz w:val="24"/>
          <w:szCs w:val="24"/>
        </w:rPr>
        <w:t>Levin, P. (2005)</w:t>
      </w:r>
      <w:r w:rsidRPr="716899C9" w:rsidR="16ED99FB">
        <w:rPr>
          <w:rFonts w:ascii="Arial" w:hAnsi="Arial" w:eastAsia="Arial" w:cs="Arial"/>
          <w:sz w:val="24"/>
          <w:szCs w:val="24"/>
        </w:rPr>
        <w:t xml:space="preserve"> </w:t>
      </w:r>
      <w:r w:rsidRPr="716899C9" w:rsidR="16ED99FB">
        <w:rPr>
          <w:rFonts w:ascii="Arial" w:hAnsi="Arial" w:eastAsia="Arial" w:cs="Arial"/>
          <w:i w:val="1"/>
          <w:iCs w:val="1"/>
          <w:sz w:val="24"/>
          <w:szCs w:val="24"/>
        </w:rPr>
        <w:t>Successful</w:t>
      </w:r>
      <w:r w:rsidRPr="716899C9" w:rsidR="16ED99FB">
        <w:rPr>
          <w:rFonts w:ascii="Arial" w:hAnsi="Arial" w:eastAsia="Arial" w:cs="Arial"/>
          <w:i w:val="1"/>
          <w:iCs w:val="1"/>
          <w:sz w:val="24"/>
          <w:szCs w:val="24"/>
        </w:rPr>
        <w:t xml:space="preserve"> teamwork</w:t>
      </w:r>
      <w:r w:rsidRPr="716899C9" w:rsidR="16ED99FB">
        <w:rPr>
          <w:rFonts w:ascii="Arial" w:hAnsi="Arial" w:eastAsia="Arial" w:cs="Arial"/>
          <w:i w:val="1"/>
          <w:iCs w:val="1"/>
          <w:sz w:val="24"/>
          <w:szCs w:val="24"/>
        </w:rPr>
        <w:t>! :</w:t>
      </w:r>
      <w:r w:rsidRPr="716899C9" w:rsidR="16ED99FB">
        <w:rPr>
          <w:rFonts w:ascii="Arial" w:hAnsi="Arial" w:eastAsia="Arial" w:cs="Arial"/>
          <w:i w:val="1"/>
          <w:iCs w:val="1"/>
          <w:sz w:val="24"/>
          <w:szCs w:val="24"/>
        </w:rPr>
        <w:t xml:space="preserve"> for undergraduates and taught postgraduates working on group projects</w:t>
      </w:r>
      <w:r w:rsidRPr="716899C9" w:rsidR="16ED99FB">
        <w:rPr>
          <w:rFonts w:ascii="Arial" w:hAnsi="Arial" w:eastAsia="Arial" w:cs="Arial"/>
          <w:sz w:val="24"/>
          <w:szCs w:val="24"/>
        </w:rPr>
        <w:t xml:space="preserve">. </w:t>
      </w:r>
      <w:r w:rsidRPr="716899C9" w:rsidR="16ED99FB">
        <w:rPr>
          <w:rFonts w:ascii="Arial" w:hAnsi="Arial" w:eastAsia="Arial" w:cs="Arial"/>
          <w:sz w:val="24"/>
          <w:szCs w:val="24"/>
        </w:rPr>
        <w:t>Maidenhead ;</w:t>
      </w:r>
      <w:r w:rsidRPr="716899C9" w:rsidR="16ED99FB">
        <w:rPr>
          <w:rFonts w:ascii="Arial" w:hAnsi="Arial" w:eastAsia="Arial" w:cs="Arial"/>
          <w:sz w:val="24"/>
          <w:szCs w:val="24"/>
        </w:rPr>
        <w:t xml:space="preserve"> Open University Press.</w:t>
      </w:r>
    </w:p>
    <w:p w:rsidR="1E78DA8A" w:rsidP="716899C9" w:rsidRDefault="1E78DA8A" w14:paraId="6CBAB4EB" w14:textId="123E1EF6">
      <w:pPr>
        <w:pStyle w:val="ListParagraph"/>
        <w:numPr>
          <w:ilvl w:val="0"/>
          <w:numId w:val="73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16899C9" w:rsidR="60C1E7C3">
        <w:rPr>
          <w:rFonts w:ascii="Arial" w:hAnsi="Arial" w:eastAsia="Arial" w:cs="Arial"/>
          <w:sz w:val="24"/>
          <w:szCs w:val="24"/>
        </w:rPr>
        <w:t xml:space="preserve">Meredith Belbin, R. (2011) ‘Management Teams: Why They Succeed or Fail (3rd ed.)’, </w:t>
      </w:r>
      <w:r w:rsidRPr="716899C9" w:rsidR="60C1E7C3">
        <w:rPr>
          <w:rFonts w:ascii="Arial" w:hAnsi="Arial" w:eastAsia="Arial" w:cs="Arial"/>
          <w:i w:val="1"/>
          <w:iCs w:val="1"/>
          <w:sz w:val="24"/>
          <w:szCs w:val="24"/>
        </w:rPr>
        <w:t>Human resource management international digest</w:t>
      </w:r>
      <w:r w:rsidRPr="716899C9" w:rsidR="60C1E7C3">
        <w:rPr>
          <w:rFonts w:ascii="Arial" w:hAnsi="Arial" w:eastAsia="Arial" w:cs="Arial"/>
          <w:sz w:val="24"/>
          <w:szCs w:val="24"/>
        </w:rPr>
        <w:t xml:space="preserve">, 19(3). Available at: </w:t>
      </w:r>
      <w:hyperlink r:id="Rd056a5c3800b4888">
        <w:r w:rsidRPr="716899C9" w:rsidR="60C1E7C3">
          <w:rPr>
            <w:rStyle w:val="Hyperlink"/>
            <w:rFonts w:ascii="Arial" w:hAnsi="Arial" w:eastAsia="Arial" w:cs="Arial"/>
            <w:sz w:val="24"/>
            <w:szCs w:val="24"/>
          </w:rPr>
          <w:t>https://doi.org/10.1108/hrmid.2011.04419cae.002</w:t>
        </w:r>
      </w:hyperlink>
      <w:r w:rsidRPr="716899C9" w:rsidR="60C1E7C3">
        <w:rPr>
          <w:rFonts w:ascii="Arial" w:hAnsi="Arial" w:eastAsia="Arial" w:cs="Arial"/>
          <w:sz w:val="24"/>
          <w:szCs w:val="24"/>
        </w:rPr>
        <w:t>.</w:t>
      </w:r>
    </w:p>
    <w:p w:rsidR="1E78DA8A" w:rsidP="716899C9" w:rsidRDefault="1E78DA8A" w14:paraId="14FC14A1" w14:textId="127B36F7">
      <w:pPr>
        <w:pStyle w:val="ListParagraph"/>
        <w:numPr>
          <w:ilvl w:val="0"/>
          <w:numId w:val="73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16899C9" w:rsidR="7741EC32">
        <w:rPr>
          <w:rFonts w:ascii="Arial" w:hAnsi="Arial" w:eastAsia="Arial" w:cs="Arial"/>
          <w:sz w:val="24"/>
          <w:szCs w:val="24"/>
        </w:rPr>
        <w:t>Otrakji</w:t>
      </w:r>
      <w:r w:rsidRPr="716899C9" w:rsidR="7741EC32">
        <w:rPr>
          <w:rFonts w:ascii="Arial" w:hAnsi="Arial" w:eastAsia="Arial" w:cs="Arial"/>
          <w:sz w:val="24"/>
          <w:szCs w:val="24"/>
        </w:rPr>
        <w:t xml:space="preserve">, C. </w:t>
      </w:r>
      <w:r w:rsidRPr="716899C9" w:rsidR="7741EC32">
        <w:rPr>
          <w:rFonts w:ascii="Arial" w:hAnsi="Arial" w:eastAsia="Arial" w:cs="Arial"/>
          <w:i w:val="1"/>
          <w:iCs w:val="1"/>
          <w:sz w:val="24"/>
          <w:szCs w:val="24"/>
        </w:rPr>
        <w:t>et al.</w:t>
      </w:r>
      <w:r w:rsidRPr="716899C9" w:rsidR="7741EC32">
        <w:rPr>
          <w:rFonts w:ascii="Arial" w:hAnsi="Arial" w:eastAsia="Arial" w:cs="Arial"/>
          <w:sz w:val="24"/>
          <w:szCs w:val="24"/>
        </w:rPr>
        <w:t xml:space="preserve"> (2025) ‘Managing Conflict Resolution and Perceptions: An Approach Leveraging the Thomas‐Kilmann Conflict Mode Theory’, </w:t>
      </w:r>
      <w:r w:rsidRPr="716899C9" w:rsidR="7741EC32">
        <w:rPr>
          <w:rFonts w:ascii="Arial" w:hAnsi="Arial" w:eastAsia="Arial" w:cs="Arial"/>
          <w:i w:val="1"/>
          <w:iCs w:val="1"/>
          <w:sz w:val="24"/>
          <w:szCs w:val="24"/>
        </w:rPr>
        <w:t>Conflict resolution quarterly</w:t>
      </w:r>
      <w:r w:rsidRPr="716899C9" w:rsidR="7741EC32">
        <w:rPr>
          <w:rFonts w:ascii="Arial" w:hAnsi="Arial" w:eastAsia="Arial" w:cs="Arial"/>
          <w:sz w:val="24"/>
          <w:szCs w:val="24"/>
        </w:rPr>
        <w:t xml:space="preserve"> [Preprint]. Available at: </w:t>
      </w:r>
      <w:hyperlink r:id="Rcb21af59230a4d27">
        <w:r w:rsidRPr="716899C9" w:rsidR="7741EC32">
          <w:rPr>
            <w:rStyle w:val="Hyperlink"/>
            <w:rFonts w:ascii="Arial" w:hAnsi="Arial" w:eastAsia="Arial" w:cs="Arial"/>
            <w:sz w:val="24"/>
            <w:szCs w:val="24"/>
          </w:rPr>
          <w:t>https://doi.org/10.1002/crq.21491</w:t>
        </w:r>
      </w:hyperlink>
      <w:r w:rsidRPr="716899C9" w:rsidR="7741EC32">
        <w:rPr>
          <w:rFonts w:ascii="Arial" w:hAnsi="Arial" w:eastAsia="Arial" w:cs="Arial"/>
          <w:sz w:val="24"/>
          <w:szCs w:val="24"/>
        </w:rPr>
        <w:t>.</w:t>
      </w:r>
    </w:p>
    <w:p w:rsidR="1E78DA8A" w:rsidP="716899C9" w:rsidRDefault="1E78DA8A" w14:paraId="40D23143" w14:textId="24F69C80">
      <w:pPr>
        <w:pStyle w:val="ListParagraph"/>
        <w:numPr>
          <w:ilvl w:val="0"/>
          <w:numId w:val="73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16899C9" w:rsidR="00F3F2FA">
        <w:rPr>
          <w:rFonts w:ascii="Arial" w:hAnsi="Arial" w:eastAsia="Arial" w:cs="Arial"/>
          <w:sz w:val="24"/>
          <w:szCs w:val="24"/>
        </w:rPr>
        <w:t xml:space="preserve">Seven Dimensions Films of Australia. (2009) </w:t>
      </w:r>
      <w:r w:rsidRPr="716899C9" w:rsidR="00F3F2FA">
        <w:rPr>
          <w:rFonts w:ascii="Arial" w:hAnsi="Arial" w:eastAsia="Arial" w:cs="Arial"/>
          <w:i w:val="1"/>
          <w:iCs w:val="1"/>
          <w:sz w:val="24"/>
          <w:szCs w:val="24"/>
        </w:rPr>
        <w:t xml:space="preserve">Workplace excellence. Open communication </w:t>
      </w:r>
      <w:r w:rsidRPr="716899C9" w:rsidR="00F3F2FA">
        <w:rPr>
          <w:rFonts w:ascii="Arial" w:hAnsi="Arial" w:eastAsia="Arial" w:cs="Arial"/>
          <w:i w:val="1"/>
          <w:iCs w:val="1"/>
          <w:sz w:val="24"/>
          <w:szCs w:val="24"/>
        </w:rPr>
        <w:t>&amp; teamwork</w:t>
      </w:r>
      <w:r w:rsidRPr="716899C9" w:rsidR="00F3F2FA">
        <w:rPr>
          <w:rFonts w:ascii="Arial" w:hAnsi="Arial" w:eastAsia="Arial" w:cs="Arial"/>
          <w:sz w:val="24"/>
          <w:szCs w:val="24"/>
        </w:rPr>
        <w:t>. Melbourne, VIC: Seven Dimensions.</w:t>
      </w:r>
    </w:p>
    <w:p w:rsidR="1E78DA8A" w:rsidP="716899C9" w:rsidRDefault="1E78DA8A" w14:paraId="4C937EF5" w14:textId="0510E1BD">
      <w:pPr>
        <w:pStyle w:val="ListParagraph"/>
        <w:numPr>
          <w:ilvl w:val="0"/>
          <w:numId w:val="73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7FBC30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Stadler, </w:t>
      </w:r>
      <w:r w:rsidRPr="716899C9" w:rsidR="7FBC30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S.,</w:t>
      </w:r>
      <w:r w:rsidRPr="716899C9" w:rsidR="7FBC30A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(2019). Conflict, Culture and Communication, Milton: Routledge.</w:t>
      </w:r>
    </w:p>
    <w:p w:rsidR="1E78DA8A" w:rsidP="716899C9" w:rsidRDefault="1E78DA8A" w14:paraId="17943C03" w14:textId="6AE25B79">
      <w:pPr>
        <w:pStyle w:val="ListParagraph"/>
        <w:numPr>
          <w:ilvl w:val="0"/>
          <w:numId w:val="73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16899C9" w:rsidR="076A9014">
        <w:rPr>
          <w:rFonts w:ascii="Arial" w:hAnsi="Arial" w:eastAsia="Arial" w:cs="Arial"/>
          <w:sz w:val="24"/>
          <w:szCs w:val="24"/>
        </w:rPr>
        <w:t xml:space="preserve">Tannenbaum, </w:t>
      </w:r>
      <w:r w:rsidRPr="716899C9" w:rsidR="076A9014">
        <w:rPr>
          <w:rFonts w:ascii="Arial" w:hAnsi="Arial" w:eastAsia="Arial" w:cs="Arial"/>
          <w:sz w:val="24"/>
          <w:szCs w:val="24"/>
        </w:rPr>
        <w:t>S.</w:t>
      </w:r>
      <w:r w:rsidRPr="716899C9" w:rsidR="076A9014">
        <w:rPr>
          <w:rFonts w:ascii="Arial" w:hAnsi="Arial" w:eastAsia="Arial" w:cs="Arial"/>
          <w:sz w:val="24"/>
          <w:szCs w:val="24"/>
        </w:rPr>
        <w:t xml:space="preserve"> and Salas, E. (2020) </w:t>
      </w:r>
      <w:r w:rsidRPr="716899C9" w:rsidR="076A9014">
        <w:rPr>
          <w:rFonts w:ascii="Arial" w:hAnsi="Arial" w:eastAsia="Arial" w:cs="Arial"/>
          <w:i w:val="1"/>
          <w:iCs w:val="1"/>
          <w:sz w:val="24"/>
          <w:szCs w:val="24"/>
        </w:rPr>
        <w:t xml:space="preserve">Teams that </w:t>
      </w:r>
      <w:r w:rsidRPr="716899C9" w:rsidR="076A9014">
        <w:rPr>
          <w:rFonts w:ascii="Arial" w:hAnsi="Arial" w:eastAsia="Arial" w:cs="Arial"/>
          <w:i w:val="1"/>
          <w:iCs w:val="1"/>
          <w:sz w:val="24"/>
          <w:szCs w:val="24"/>
        </w:rPr>
        <w:t>work :</w:t>
      </w:r>
      <w:r w:rsidRPr="716899C9" w:rsidR="076A9014">
        <w:rPr>
          <w:rFonts w:ascii="Arial" w:hAnsi="Arial" w:eastAsia="Arial" w:cs="Arial"/>
          <w:i w:val="1"/>
          <w:iCs w:val="1"/>
          <w:sz w:val="24"/>
          <w:szCs w:val="24"/>
        </w:rPr>
        <w:t xml:space="preserve"> the seven drivers of team effectiveness</w:t>
      </w:r>
      <w:r w:rsidRPr="716899C9" w:rsidR="076A9014">
        <w:rPr>
          <w:rFonts w:ascii="Arial" w:hAnsi="Arial" w:eastAsia="Arial" w:cs="Arial"/>
          <w:sz w:val="24"/>
          <w:szCs w:val="24"/>
        </w:rPr>
        <w:t xml:space="preserve">. 1st </w:t>
      </w:r>
      <w:r w:rsidRPr="716899C9" w:rsidR="076A9014">
        <w:rPr>
          <w:rFonts w:ascii="Arial" w:hAnsi="Arial" w:eastAsia="Arial" w:cs="Arial"/>
          <w:sz w:val="24"/>
          <w:szCs w:val="24"/>
        </w:rPr>
        <w:t>edn</w:t>
      </w:r>
      <w:r w:rsidRPr="716899C9" w:rsidR="076A9014">
        <w:rPr>
          <w:rFonts w:ascii="Arial" w:hAnsi="Arial" w:eastAsia="Arial" w:cs="Arial"/>
          <w:sz w:val="24"/>
          <w:szCs w:val="24"/>
        </w:rPr>
        <w:t xml:space="preserve">. New York: Oxford University Press. Available at: </w:t>
      </w:r>
      <w:hyperlink r:id="R87e911ed83b546bb">
        <w:r w:rsidRPr="716899C9" w:rsidR="076A9014">
          <w:rPr>
            <w:rStyle w:val="Hyperlink"/>
            <w:rFonts w:ascii="Arial" w:hAnsi="Arial" w:eastAsia="Arial" w:cs="Arial"/>
            <w:sz w:val="24"/>
            <w:szCs w:val="24"/>
          </w:rPr>
          <w:t>https://doi.org/10.1093/oso/9780190056964.001.0001</w:t>
        </w:r>
      </w:hyperlink>
      <w:r w:rsidRPr="716899C9" w:rsidR="076A9014">
        <w:rPr>
          <w:rFonts w:ascii="Arial" w:hAnsi="Arial" w:eastAsia="Arial" w:cs="Arial"/>
          <w:sz w:val="24"/>
          <w:szCs w:val="24"/>
        </w:rPr>
        <w:t>.</w:t>
      </w:r>
    </w:p>
    <w:p w:rsidR="1E78DA8A" w:rsidP="716899C9" w:rsidRDefault="1E78DA8A" w14:paraId="22A13982" w14:textId="0A91ACC1">
      <w:pPr>
        <w:pStyle w:val="ListParagraph"/>
        <w:numPr>
          <w:ilvl w:val="0"/>
          <w:numId w:val="73"/>
        </w:numPr>
        <w:spacing w:before="0" w:beforeAutospacing="off" w:after="0" w:afterAutospacing="off" w:line="360" w:lineRule="auto"/>
        <w:rPr>
          <w:rFonts w:ascii="Arial" w:hAnsi="Arial" w:eastAsia="Arial" w:cs="Arial"/>
          <w:sz w:val="24"/>
          <w:szCs w:val="24"/>
        </w:rPr>
      </w:pPr>
      <w:r w:rsidRPr="716899C9" w:rsidR="195D8CB4">
        <w:rPr>
          <w:rFonts w:ascii="Arial" w:hAnsi="Arial" w:eastAsia="Arial" w:cs="Arial"/>
          <w:sz w:val="24"/>
          <w:szCs w:val="24"/>
        </w:rPr>
        <w:t xml:space="preserve">Yu, L. (2005) ‘How team communication affects innovation: </w:t>
      </w:r>
      <w:r w:rsidRPr="716899C9" w:rsidR="195D8CB4">
        <w:rPr>
          <w:rFonts w:ascii="Arial" w:hAnsi="Arial" w:eastAsia="Arial" w:cs="Arial"/>
          <w:sz w:val="24"/>
          <w:szCs w:val="24"/>
        </w:rPr>
        <w:t>good communication</w:t>
      </w:r>
      <w:r w:rsidRPr="716899C9" w:rsidR="195D8CB4">
        <w:rPr>
          <w:rFonts w:ascii="Arial" w:hAnsi="Arial" w:eastAsia="Arial" w:cs="Arial"/>
          <w:sz w:val="24"/>
          <w:szCs w:val="24"/>
        </w:rPr>
        <w:t xml:space="preserve"> is a prerequisite for good teamwork. But how much is enough?</w:t>
      </w:r>
      <w:r w:rsidRPr="716899C9" w:rsidR="195D8CB4">
        <w:rPr>
          <w:rFonts w:ascii="Arial" w:hAnsi="Arial" w:eastAsia="Arial" w:cs="Arial"/>
          <w:sz w:val="24"/>
          <w:szCs w:val="24"/>
        </w:rPr>
        <w:t>’,</w:t>
      </w:r>
      <w:r w:rsidRPr="716899C9" w:rsidR="195D8CB4">
        <w:rPr>
          <w:rFonts w:ascii="Arial" w:hAnsi="Arial" w:eastAsia="Arial" w:cs="Arial"/>
          <w:sz w:val="24"/>
          <w:szCs w:val="24"/>
        </w:rPr>
        <w:t xml:space="preserve"> </w:t>
      </w:r>
      <w:r w:rsidRPr="716899C9" w:rsidR="195D8CB4">
        <w:rPr>
          <w:rFonts w:ascii="Arial" w:hAnsi="Arial" w:eastAsia="Arial" w:cs="Arial"/>
          <w:i w:val="1"/>
          <w:iCs w:val="1"/>
          <w:sz w:val="24"/>
          <w:szCs w:val="24"/>
        </w:rPr>
        <w:t>MIT Sloan management review</w:t>
      </w:r>
      <w:r w:rsidRPr="716899C9" w:rsidR="195D8CB4">
        <w:rPr>
          <w:rFonts w:ascii="Arial" w:hAnsi="Arial" w:eastAsia="Arial" w:cs="Arial"/>
          <w:sz w:val="24"/>
          <w:szCs w:val="24"/>
        </w:rPr>
        <w:t>, 46(4), p. 7.</w:t>
      </w:r>
    </w:p>
    <w:p w:rsidR="72E68709" w:rsidP="716899C9" w:rsidRDefault="72E68709" w14:paraId="52B4209D" w14:textId="2CFAEDFC">
      <w:pPr>
        <w:pStyle w:val="ListParagraph"/>
        <w:numPr>
          <w:ilvl w:val="0"/>
          <w:numId w:val="73"/>
        </w:numPr>
        <w:spacing w:before="0" w:beforeAutospacing="off" w:after="0" w:afterAutospacing="off" w:line="360" w:lineRule="auto"/>
        <w:rPr/>
      </w:pPr>
      <w:r w:rsidRPr="716899C9" w:rsidR="72E68709">
        <w:rPr>
          <w:rFonts w:ascii="Arial" w:hAnsi="Arial" w:eastAsia="Arial" w:cs="Arial"/>
          <w:sz w:val="24"/>
          <w:szCs w:val="24"/>
        </w:rPr>
        <w:t>Westmaas, L. (2022)</w:t>
      </w:r>
      <w:r w:rsidRPr="716899C9" w:rsidR="72E68709">
        <w:rPr>
          <w:rFonts w:ascii="Arial" w:hAnsi="Arial" w:eastAsia="Arial" w:cs="Arial"/>
          <w:sz w:val="24"/>
          <w:szCs w:val="24"/>
        </w:rPr>
        <w:t xml:space="preserve"> </w:t>
      </w:r>
      <w:r w:rsidRPr="716899C9" w:rsidR="72E68709">
        <w:rPr>
          <w:rFonts w:ascii="Arial" w:hAnsi="Arial" w:eastAsia="Arial" w:cs="Arial"/>
          <w:i w:val="1"/>
          <w:iCs w:val="1"/>
          <w:sz w:val="24"/>
          <w:szCs w:val="24"/>
        </w:rPr>
        <w:t>Conflict</w:t>
      </w:r>
      <w:r w:rsidRPr="716899C9" w:rsidR="72E68709">
        <w:rPr>
          <w:rFonts w:ascii="Arial" w:hAnsi="Arial" w:eastAsia="Arial" w:cs="Arial"/>
          <w:i w:val="1"/>
          <w:iCs w:val="1"/>
          <w:sz w:val="24"/>
          <w:szCs w:val="24"/>
        </w:rPr>
        <w:t xml:space="preserve"> Management</w:t>
      </w:r>
      <w:r w:rsidRPr="716899C9" w:rsidR="72E68709">
        <w:rPr>
          <w:rFonts w:ascii="Arial" w:hAnsi="Arial" w:eastAsia="Arial" w:cs="Arial"/>
          <w:sz w:val="24"/>
          <w:szCs w:val="24"/>
        </w:rPr>
        <w:t xml:space="preserve">, </w:t>
      </w:r>
      <w:r w:rsidRPr="716899C9" w:rsidR="72E68709">
        <w:rPr>
          <w:rFonts w:ascii="Arial" w:hAnsi="Arial" w:eastAsia="Arial" w:cs="Arial"/>
          <w:i w:val="1"/>
          <w:iCs w:val="1"/>
          <w:sz w:val="24"/>
          <w:szCs w:val="24"/>
        </w:rPr>
        <w:t>ecampusontario.pressbooks.pub</w:t>
      </w:r>
      <w:r w:rsidRPr="716899C9" w:rsidR="72E68709">
        <w:rPr>
          <w:rFonts w:ascii="Arial" w:hAnsi="Arial" w:eastAsia="Arial" w:cs="Arial"/>
          <w:sz w:val="24"/>
          <w:szCs w:val="24"/>
        </w:rPr>
        <w:t xml:space="preserve">. Edited by A. Stracuzzi. Fanshawe College Pressbooks. Available at: </w:t>
      </w:r>
      <w:hyperlink r:id="R3a9c4c036432418c">
        <w:r w:rsidRPr="716899C9" w:rsidR="72E68709">
          <w:rPr>
            <w:rStyle w:val="Hyperlink"/>
            <w:rFonts w:ascii="Arial" w:hAnsi="Arial" w:eastAsia="Arial" w:cs="Arial"/>
            <w:sz w:val="24"/>
            <w:szCs w:val="24"/>
          </w:rPr>
          <w:t>https://ecampusontario.pressbooks.pub/conflictmanagement/</w:t>
        </w:r>
      </w:hyperlink>
      <w:r w:rsidRPr="716899C9" w:rsidR="72E68709">
        <w:rPr>
          <w:rFonts w:ascii="Arial" w:hAnsi="Arial" w:eastAsia="Arial" w:cs="Arial"/>
          <w:sz w:val="24"/>
          <w:szCs w:val="24"/>
        </w:rPr>
        <w:t>.</w:t>
      </w:r>
    </w:p>
    <w:p w:rsidR="716899C9" w:rsidP="716899C9" w:rsidRDefault="716899C9" w14:paraId="7D22EA93" w14:textId="44BDCAAC">
      <w:pPr>
        <w:pStyle w:val="Normal"/>
        <w:spacing w:before="0" w:beforeAutospacing="off" w:after="0" w:afterAutospacing="off" w:line="360" w:lineRule="auto"/>
        <w:ind w:left="0"/>
        <w:rPr>
          <w:rFonts w:ascii="Arial" w:hAnsi="Arial" w:eastAsia="Arial" w:cs="Arial"/>
          <w:sz w:val="24"/>
          <w:szCs w:val="24"/>
        </w:rPr>
      </w:pPr>
    </w:p>
    <w:p w:rsidR="0E9B87E3" w:rsidP="5AA8E2E0" w:rsidRDefault="0E9B87E3" w14:paraId="11E84175" w14:textId="4CC616AB">
      <w:pPr>
        <w:pStyle w:val="Heading1"/>
      </w:pPr>
    </w:p>
    <w:p w:rsidR="0E9B87E3" w:rsidP="5AA8E2E0" w:rsidRDefault="0E9B87E3" w14:paraId="0CB158A4" w14:textId="4360F654">
      <w:pPr/>
      <w:r>
        <w:br w:type="page"/>
      </w:r>
    </w:p>
    <w:p w:rsidR="0E9B87E3" w:rsidP="5AA8E2E0" w:rsidRDefault="0E9B87E3" w14:paraId="1C44F5E9" w14:textId="084C5A95">
      <w:pPr>
        <w:pStyle w:val="Heading1"/>
      </w:pPr>
      <w:bookmarkStart w:name="_Toc1518037876" w:id="543630447"/>
      <w:r w:rsidR="780C91CD">
        <w:rPr/>
        <w:t>AI statement</w:t>
      </w:r>
      <w:bookmarkEnd w:id="543630447"/>
    </w:p>
    <w:p w:rsidR="3262D79B" w:rsidP="716899C9" w:rsidRDefault="3262D79B" w14:paraId="0C8803F2" w14:textId="2F31AE8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16899C9" w:rsidR="3F079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acknowledge the use of Grammarly (</w:t>
      </w:r>
      <w:hyperlink r:id="R831c39c79926425c">
        <w:r w:rsidRPr="716899C9" w:rsidR="3F07960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sz w:val="24"/>
            <w:szCs w:val="24"/>
          </w:rPr>
          <w:t>https://www.grammarly.com/</w:t>
        </w:r>
      </w:hyperlink>
      <w:r w:rsidRPr="716899C9" w:rsidR="3F079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) on Date to check my work using the prompt(s): </w:t>
      </w:r>
    </w:p>
    <w:p w:rsidR="3262D79B" w:rsidP="716899C9" w:rsidRDefault="3262D79B" w14:paraId="17598E99" w14:textId="4C5582A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16899C9" w:rsidR="3F079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1. Please check the following text for readability, </w:t>
      </w:r>
      <w:r w:rsidRPr="716899C9" w:rsidR="3F079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grammar</w:t>
      </w:r>
      <w:r w:rsidRPr="716899C9" w:rsidR="3F079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syntax. </w:t>
      </w:r>
    </w:p>
    <w:p w:rsidR="3262D79B" w:rsidP="716899C9" w:rsidRDefault="3262D79B" w14:paraId="4DF7DB4F" w14:textId="68E1C246">
      <w:pPr>
        <w:spacing w:line="360" w:lineRule="auto"/>
      </w:pPr>
      <w:r w:rsidRPr="716899C9" w:rsidR="3F079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confirm that I have not presented any AI generated text as my own work. I confirm that I have copies of my drafts, notes, and other resources I used before, and after the use of AI tools which I may be asked to provide in evidence.</w:t>
      </w:r>
    </w:p>
    <w:p w:rsidR="5AA8E2E0" w:rsidRDefault="5AA8E2E0" w14:paraId="384B5F6B" w14:textId="1C53F511">
      <w:r>
        <w:br w:type="page"/>
      </w:r>
    </w:p>
    <w:p w:rsidR="3BA4E8B7" w:rsidP="5AA8E2E0" w:rsidRDefault="3BA4E8B7" w14:paraId="7D875E34" w14:textId="400508BA">
      <w:pPr>
        <w:pStyle w:val="Heading1"/>
        <w:rPr>
          <w:noProof w:val="0"/>
          <w:lang w:val="en-GB"/>
        </w:rPr>
      </w:pPr>
      <w:bookmarkStart w:name="_Toc1938947347" w:id="745460991"/>
      <w:r w:rsidR="008C26B8">
        <w:rPr/>
        <w:t>Appendices</w:t>
      </w:r>
      <w:bookmarkEnd w:id="745460991"/>
    </w:p>
    <w:p w:rsidR="5CDE8853" w:rsidP="5AA8E2E0" w:rsidRDefault="5CDE8853" w14:paraId="6DF56B03" w14:textId="75738FA8">
      <w:pPr>
        <w:pStyle w:val="Heading2"/>
        <w:rPr>
          <w:noProof w:val="0"/>
          <w:lang w:val="en-GB"/>
        </w:rPr>
      </w:pPr>
      <w:bookmarkStart w:name="_Toc1063825857" w:id="1450370443"/>
      <w:r w:rsidR="659FA1EC">
        <w:rPr/>
        <w:t xml:space="preserve">Appendix </w:t>
      </w:r>
      <w:r w:rsidR="659FA1EC">
        <w:rPr/>
        <w:t>A:</w:t>
      </w:r>
      <w:r w:rsidR="51638157">
        <w:rPr/>
        <w:t xml:space="preserve"> </w:t>
      </w:r>
      <w:r w:rsidR="67FA2428">
        <w:rPr/>
        <w:t>B</w:t>
      </w:r>
      <w:r w:rsidR="50469881">
        <w:rPr/>
        <w:t>ELBIN’S QESTIONNAIRE</w:t>
      </w:r>
      <w:bookmarkEnd w:id="1450370443"/>
    </w:p>
    <w:p w:rsidR="5AA8E2E0" w:rsidP="5AA8E2E0" w:rsidRDefault="5AA8E2E0" w14:paraId="71E340E5" w14:textId="54ED12B7">
      <w:pPr>
        <w:rPr>
          <w:rFonts w:ascii="Arial" w:hAnsi="Arial" w:eastAsia="Arial" w:cs="Arial"/>
          <w:sz w:val="24"/>
          <w:szCs w:val="24"/>
        </w:rPr>
      </w:pPr>
    </w:p>
    <w:p w:rsidR="4F2D4F35" w:rsidP="716899C9" w:rsidRDefault="4F2D4F35" w14:paraId="35BC821C" w14:textId="387D9F84">
      <w:p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What sort of team member are you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? 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Are you the one who likes to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come up with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new ideas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or are you the sort of person who likes to make sure the I’s are dotted and the T’s crossed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?  </w:t>
      </w:r>
    </w:p>
    <w:p w:rsidR="4F2D4F35" w:rsidP="716899C9" w:rsidRDefault="4F2D4F35" w14:paraId="648E49CE" w14:textId="65A647EE">
      <w:p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Work carried out by the occupational psychologist Dr Meredith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Belbin,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suggests that everyone who is a member of a team tends to adopt one or more styles of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behaviour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within that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team,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 is, they tend to fill certain roles.</w:t>
      </w:r>
    </w:p>
    <w:p w:rsidR="4F2D4F35" w:rsidP="716899C9" w:rsidRDefault="4F2D4F35" w14:paraId="0C9E9243" w14:textId="596DD04E">
      <w:p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This questionnaire is designed to help you discover your preferred role in your team at work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Please complete the questionnaire as instructed and then fill in the score sheet at the end.</w:t>
      </w:r>
    </w:p>
    <w:p w:rsidR="4F2D4F35" w:rsidP="716899C9" w:rsidRDefault="4F2D4F35" w14:paraId="4201EA3D" w14:textId="1AAC0B69">
      <w:p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Don’t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think too long about the questions – your instinctive response is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probably the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most appropriate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 are no ‘right’ or ‘wrong’ answers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 </w:t>
      </w:r>
    </w:p>
    <w:p w:rsidR="4F2D4F35" w:rsidP="716899C9" w:rsidRDefault="4F2D4F35" w14:paraId="4EBFD4A1" w14:textId="328F8B7E">
      <w:p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Unfortunately, whatever role you play and however well you play it, we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won’t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be awarding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Oscars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however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there will be a prize for the winning team!</w:t>
      </w:r>
    </w:p>
    <w:p w:rsidR="5AA8E2E0" w:rsidP="5AA8E2E0" w:rsidRDefault="5AA8E2E0" w14:paraId="79B9268C" w14:textId="02E2CE94">
      <w:pPr>
        <w:rPr>
          <w:rFonts w:ascii="Arial" w:hAnsi="Arial" w:eastAsia="Arial" w:cs="Arial"/>
          <w:sz w:val="24"/>
          <w:szCs w:val="24"/>
        </w:rPr>
      </w:pPr>
    </w:p>
    <w:p w:rsidR="4F2D4F35" w:rsidP="5AA8E2E0" w:rsidRDefault="4F2D4F35" w14:paraId="7DD82405" w14:textId="4B9C3D9A">
      <w:pPr>
        <w:rPr>
          <w:rFonts w:ascii="Arial" w:hAnsi="Arial" w:eastAsia="Arial" w:cs="Arial"/>
          <w:sz w:val="24"/>
          <w:szCs w:val="24"/>
        </w:rPr>
      </w:pPr>
      <w:r w:rsidR="67FA2428">
        <w:drawing>
          <wp:inline wp14:editId="11D5DE34" wp14:anchorId="6553B6C6">
            <wp:extent cx="2343150" cy="2447925"/>
            <wp:effectExtent l="0" t="0" r="0" b="0"/>
            <wp:docPr id="4669925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6992565" name="Picture 466992565"/>
                    <pic:cNvPicPr/>
                  </pic:nvPicPr>
                  <pic:blipFill>
                    <a:blip xmlns:r="http://schemas.openxmlformats.org/officeDocument/2006/relationships" r:embed="rId4907926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315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2D4F35" w:rsidP="716899C9" w:rsidRDefault="4F2D4F35" w14:paraId="4787F849" w14:textId="7EAAE913">
      <w:pPr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Belbin’s Team Roles - a Self-perception Questionnaire</w:t>
      </w:r>
    </w:p>
    <w:p w:rsidR="4F2D4F35" w:rsidP="716899C9" w:rsidRDefault="4F2D4F35" w14:paraId="31F79034" w14:textId="42FF7A3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Instructions</w:t>
      </w:r>
    </w:p>
    <w:p w:rsidR="4F2D4F35" w:rsidP="716899C9" w:rsidRDefault="4F2D4F35" w14:paraId="60E01E2D" w14:textId="41375951">
      <w:pPr>
        <w:pStyle w:val="Normal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Below are 7 sections each with 9 statements. </w:t>
      </w:r>
    </w:p>
    <w:p w:rsidR="4F2D4F35" w:rsidP="716899C9" w:rsidRDefault="4F2D4F35" w14:paraId="5C42B04F" w14:textId="17120EDA">
      <w:pPr>
        <w:pStyle w:val="Normal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Circle the 2 or 3 statements from each section which are most relevant and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appropriate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you/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your personality. </w:t>
      </w:r>
    </w:p>
    <w:p w:rsidR="4F2D4F35" w:rsidP="716899C9" w:rsidRDefault="4F2D4F35" w14:paraId="03BF0E8B" w14:textId="068CB85A">
      <w:pPr>
        <w:pStyle w:val="Normal"/>
        <w:numPr>
          <w:ilvl w:val="0"/>
          <w:numId w:val="4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Your task is to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allocate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total of 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10 points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the statement(s) you have chosen.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most relevant statement will receive a higher weighting out of 10.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You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are able to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give the full 10 points to 1 statement.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4F2D4F35" w:rsidP="716899C9" w:rsidRDefault="4F2D4F35" w14:paraId="5780626B" w14:textId="6F23F6E8">
      <w:pPr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Section 1</w:t>
      </w:r>
    </w:p>
    <w:p w:rsidR="4F2D4F35" w:rsidP="716899C9" w:rsidRDefault="4F2D4F35" w14:paraId="7D0006F5" w14:textId="4483F03D">
      <w:pPr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“What I believe I can contribute to a team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...”</w:t>
      </w:r>
      <w:r>
        <w:tab/>
      </w:r>
    </w:p>
    <w:p w:rsidR="4F2D4F35" w:rsidP="716899C9" w:rsidRDefault="4F2D4F35" w14:paraId="1FAF850F" w14:textId="1CFDF4A5">
      <w:pPr>
        <w:pStyle w:val="Normal"/>
        <w:numPr>
          <w:ilvl w:val="0"/>
          <w:numId w:val="5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can quickly see and take advantage of new opportunities</w:t>
      </w:r>
    </w:p>
    <w:p w:rsidR="4F2D4F35" w:rsidP="716899C9" w:rsidRDefault="4F2D4F35" w14:paraId="5102FCD6" w14:textId="5FCBEC5A">
      <w:pPr>
        <w:pStyle w:val="Normal"/>
        <w:numPr>
          <w:ilvl w:val="0"/>
          <w:numId w:val="6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can work well with a very wide range of peopl</w:t>
      </w:r>
      <w:r w:rsidRPr="716899C9" w:rsidR="30EBCF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</w:t>
      </w:r>
    </w:p>
    <w:p w:rsidR="4F2D4F35" w:rsidP="716899C9" w:rsidRDefault="4F2D4F35" w14:paraId="44C07237" w14:textId="0D2E0E9F">
      <w:pPr>
        <w:pStyle w:val="Normal"/>
        <w:numPr>
          <w:ilvl w:val="0"/>
          <w:numId w:val="7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Producing ideas is one of my natural assets</w:t>
      </w:r>
    </w:p>
    <w:p w:rsidR="4F2D4F35" w:rsidP="716899C9" w:rsidRDefault="4F2D4F35" w14:paraId="18823493" w14:textId="3A5C27FF">
      <w:pPr>
        <w:pStyle w:val="Normal"/>
        <w:numPr>
          <w:ilvl w:val="0"/>
          <w:numId w:val="8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can draw people out whenever I detect they have something of value to contribute to group objectives</w:t>
      </w:r>
    </w:p>
    <w:p w:rsidR="4F2D4F35" w:rsidP="716899C9" w:rsidRDefault="4F2D4F35" w14:paraId="70149E64" w14:textId="1E3937C3">
      <w:pPr>
        <w:pStyle w:val="Normal"/>
        <w:numPr>
          <w:ilvl w:val="0"/>
          <w:numId w:val="9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can be relied on to finish any task I undertake</w:t>
      </w:r>
    </w:p>
    <w:p w:rsidR="4F2D4F35" w:rsidP="716899C9" w:rsidRDefault="4F2D4F35" w14:paraId="35567CF2" w14:textId="072BB88A">
      <w:pPr>
        <w:pStyle w:val="Normal"/>
        <w:numPr>
          <w:ilvl w:val="0"/>
          <w:numId w:val="10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My technical knowledge and experience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usually my major asset</w:t>
      </w:r>
    </w:p>
    <w:p w:rsidR="4F2D4F35" w:rsidP="716899C9" w:rsidRDefault="4F2D4F35" w14:paraId="29591178" w14:textId="2889C392">
      <w:pPr>
        <w:pStyle w:val="Normal"/>
        <w:numPr>
          <w:ilvl w:val="0"/>
          <w:numId w:val="11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am always ready to be blunt and outspoken in the cause of making the right things happen</w:t>
      </w:r>
    </w:p>
    <w:p w:rsidR="4F2D4F35" w:rsidP="716899C9" w:rsidRDefault="4F2D4F35" w14:paraId="77CF4A02" w14:textId="7D284CB2">
      <w:pPr>
        <w:pStyle w:val="Normal"/>
        <w:numPr>
          <w:ilvl w:val="0"/>
          <w:numId w:val="12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can usually tell whether a plan or idea will fit a particular situation</w:t>
      </w:r>
    </w:p>
    <w:p w:rsidR="4F2D4F35" w:rsidP="716899C9" w:rsidRDefault="4F2D4F35" w14:paraId="5C194802" w14:textId="22892BA8">
      <w:pPr>
        <w:pStyle w:val="Normal"/>
        <w:numPr>
          <w:ilvl w:val="0"/>
          <w:numId w:val="13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can offer a reasoned case for alternative courses of action while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maintaining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freedom from personal bias </w:t>
      </w:r>
    </w:p>
    <w:p w:rsidR="5AA8E2E0" w:rsidP="716899C9" w:rsidRDefault="5AA8E2E0" w14:paraId="25FB3B4E" w14:textId="46EF5D36">
      <w:pPr>
        <w:pStyle w:val="Normal"/>
        <w:ind w:left="72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F2D4F35" w:rsidP="716899C9" w:rsidRDefault="4F2D4F35" w14:paraId="639D1DB1" w14:textId="4CD5363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Secti</w:t>
      </w:r>
      <w:r w:rsidRPr="716899C9" w:rsidR="2386BAE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 2</w:t>
      </w:r>
    </w:p>
    <w:p w:rsidR="4F2D4F35" w:rsidP="716899C9" w:rsidRDefault="4F2D4F35" w14:paraId="53486EE5" w14:textId="5128EAD4">
      <w:pPr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“Possible shortcomings I may have in 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teamwork..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”</w:t>
      </w:r>
    </w:p>
    <w:p w:rsidR="4F2D4F35" w:rsidP="716899C9" w:rsidRDefault="4F2D4F35" w14:paraId="62941C86" w14:textId="5846E030">
      <w:pPr>
        <w:pStyle w:val="Normal"/>
        <w:numPr>
          <w:ilvl w:val="0"/>
          <w:numId w:val="14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am not at ease unless meetings are well structured and controlled and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generally well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conducted</w:t>
      </w:r>
    </w:p>
    <w:p w:rsidR="4F2D4F35" w:rsidP="716899C9" w:rsidRDefault="4F2D4F35" w14:paraId="0C6E22FA" w14:textId="4645D31A">
      <w:pPr>
        <w:pStyle w:val="Normal"/>
        <w:numPr>
          <w:ilvl w:val="0"/>
          <w:numId w:val="15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am inclined to be too generous towards others who have a valid viewpoint that has not been given a proper airing</w:t>
      </w:r>
    </w:p>
    <w:p w:rsidR="4F2D4F35" w:rsidP="716899C9" w:rsidRDefault="4F2D4F35" w14:paraId="02B1D12A" w14:textId="1114BA66">
      <w:pPr>
        <w:pStyle w:val="Normal"/>
        <w:numPr>
          <w:ilvl w:val="0"/>
          <w:numId w:val="16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am reluctant to contribute unless the subject deals with a field I know well</w:t>
      </w:r>
    </w:p>
    <w:p w:rsidR="4F2D4F35" w:rsidP="716899C9" w:rsidRDefault="4F2D4F35" w14:paraId="0EF0183B" w14:textId="56EBE84B">
      <w:pPr>
        <w:pStyle w:val="Normal"/>
        <w:numPr>
          <w:ilvl w:val="0"/>
          <w:numId w:val="17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have a tendency to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talk a lot once the group gets on to a new topic</w:t>
      </w:r>
    </w:p>
    <w:p w:rsidR="4F2D4F35" w:rsidP="716899C9" w:rsidRDefault="4F2D4F35" w14:paraId="19608420" w14:textId="42713D85">
      <w:pPr>
        <w:pStyle w:val="Normal"/>
        <w:numPr>
          <w:ilvl w:val="0"/>
          <w:numId w:val="18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My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objective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outlook makes it difficult for me to join in readily and enthusiastically with my colleagues</w:t>
      </w:r>
    </w:p>
    <w:p w:rsidR="4F2D4F35" w:rsidP="716899C9" w:rsidRDefault="4F2D4F35" w14:paraId="729FCE57" w14:textId="742733FF">
      <w:pPr>
        <w:pStyle w:val="Normal"/>
        <w:numPr>
          <w:ilvl w:val="0"/>
          <w:numId w:val="19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am sometimes seen as forceful and authoritarian when dealing with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important issues</w:t>
      </w:r>
    </w:p>
    <w:p w:rsidR="4F2D4F35" w:rsidP="716899C9" w:rsidRDefault="4F2D4F35" w14:paraId="7959484A" w14:textId="2337133F">
      <w:pPr>
        <w:pStyle w:val="Normal"/>
        <w:numPr>
          <w:ilvl w:val="0"/>
          <w:numId w:val="20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find it difficult to lead from the front, perhaps because I am over-responsive to group atmosphere</w:t>
      </w:r>
    </w:p>
    <w:p w:rsidR="4F2D4F35" w:rsidP="716899C9" w:rsidRDefault="4F2D4F35" w14:paraId="56207A93" w14:textId="43334354">
      <w:pPr>
        <w:pStyle w:val="Normal"/>
        <w:numPr>
          <w:ilvl w:val="0"/>
          <w:numId w:val="21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am apt to get too caught up in ideas that occur to me and lose track of what is happening</w:t>
      </w:r>
    </w:p>
    <w:p w:rsidR="4F2D4F35" w:rsidP="716899C9" w:rsidRDefault="4F2D4F35" w14:paraId="677B3840" w14:textId="34FF7E8C">
      <w:pPr>
        <w:pStyle w:val="Normal"/>
        <w:numPr>
          <w:ilvl w:val="0"/>
          <w:numId w:val="22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am inclined to become preoccupied when I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realise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 loose ends have not been tied up</w:t>
      </w:r>
    </w:p>
    <w:p w:rsidR="4F2D4F35" w:rsidP="716899C9" w:rsidRDefault="4F2D4F35" w14:paraId="7811B96B" w14:textId="123D134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Section 3</w:t>
      </w:r>
    </w:p>
    <w:p w:rsidR="4F2D4F35" w:rsidP="716899C9" w:rsidRDefault="4F2D4F35" w14:paraId="7E4D1659" w14:textId="5924CFE4">
      <w:pPr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“When involved in a project with other 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people..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”</w:t>
      </w:r>
    </w:p>
    <w:p w:rsidR="4F2D4F35" w:rsidP="716899C9" w:rsidRDefault="4F2D4F35" w14:paraId="1A85C7A1" w14:textId="7845AA0D">
      <w:pPr>
        <w:pStyle w:val="Normal"/>
        <w:numPr>
          <w:ilvl w:val="0"/>
          <w:numId w:val="23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have an aptitude for influencing people without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pressurising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them</w:t>
      </w:r>
    </w:p>
    <w:p w:rsidR="4F2D4F35" w:rsidP="716899C9" w:rsidRDefault="4F2D4F35" w14:paraId="099C5E45" w14:textId="0EB7995E">
      <w:pPr>
        <w:pStyle w:val="Normal"/>
        <w:numPr>
          <w:ilvl w:val="0"/>
          <w:numId w:val="24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can help prevent careless mistakes or omissions from spoiling the success of an operatio</w:t>
      </w:r>
      <w:r w:rsidRPr="716899C9" w:rsidR="413BB0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</w:t>
      </w:r>
    </w:p>
    <w:p w:rsidR="4F2D4F35" w:rsidP="716899C9" w:rsidRDefault="4F2D4F35" w14:paraId="1724A42A" w14:textId="6B117E0F">
      <w:pPr>
        <w:pStyle w:val="Normal"/>
        <w:numPr>
          <w:ilvl w:val="0"/>
          <w:numId w:val="25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like to press for action to make sure that the meeting does not waste time or lose sight of the main objective</w:t>
      </w:r>
    </w:p>
    <w:p w:rsidR="4F2D4F35" w:rsidP="716899C9" w:rsidRDefault="4F2D4F35" w14:paraId="4A829082" w14:textId="710C2846">
      <w:pPr>
        <w:pStyle w:val="Normal"/>
        <w:numPr>
          <w:ilvl w:val="0"/>
          <w:numId w:val="26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can be counted on to contribute something original</w:t>
      </w:r>
    </w:p>
    <w:p w:rsidR="4F2D4F35" w:rsidP="716899C9" w:rsidRDefault="4F2D4F35" w14:paraId="04AA8F0B" w14:textId="0C093816">
      <w:pPr>
        <w:pStyle w:val="Normal"/>
        <w:numPr>
          <w:ilvl w:val="0"/>
          <w:numId w:val="27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am always ready to back a good suggestion in the common interest</w:t>
      </w:r>
    </w:p>
    <w:p w:rsidR="4F2D4F35" w:rsidP="716899C9" w:rsidRDefault="4F2D4F35" w14:paraId="682D7A55" w14:textId="73F4492E">
      <w:pPr>
        <w:pStyle w:val="Normal"/>
        <w:numPr>
          <w:ilvl w:val="0"/>
          <w:numId w:val="28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am quick to see the possibilities in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new ideas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developments</w:t>
      </w:r>
    </w:p>
    <w:p w:rsidR="4F2D4F35" w:rsidP="716899C9" w:rsidRDefault="4F2D4F35" w14:paraId="34033826" w14:textId="0775E4F4">
      <w:pPr>
        <w:pStyle w:val="Normal"/>
        <w:numPr>
          <w:ilvl w:val="0"/>
          <w:numId w:val="29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try to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maintain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my sense of professionalism</w:t>
      </w:r>
    </w:p>
    <w:p w:rsidR="4F2D4F35" w:rsidP="716899C9" w:rsidRDefault="4F2D4F35" w14:paraId="799C4270" w14:textId="56430E67">
      <w:pPr>
        <w:pStyle w:val="Normal"/>
        <w:numPr>
          <w:ilvl w:val="0"/>
          <w:numId w:val="30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believe my capacity for judgement can help to bring about the right decision</w:t>
      </w:r>
    </w:p>
    <w:p w:rsidR="4F2D4F35" w:rsidP="716899C9" w:rsidRDefault="4F2D4F35" w14:paraId="35164859" w14:textId="4B3C8682">
      <w:pPr>
        <w:pStyle w:val="Normal"/>
        <w:numPr>
          <w:ilvl w:val="0"/>
          <w:numId w:val="31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can be relied upon to see that all essential work is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organised</w:t>
      </w:r>
    </w:p>
    <w:p w:rsidR="4F2D4F35" w:rsidP="716899C9" w:rsidRDefault="4F2D4F35" w14:paraId="1EB106E8" w14:textId="35B79DA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Section 4</w:t>
      </w:r>
    </w:p>
    <w:p w:rsidR="4F2D4F35" w:rsidP="716899C9" w:rsidRDefault="4F2D4F35" w14:paraId="204BB9DE" w14:textId="17A7A146">
      <w:pPr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“My characteristic approach to 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team work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is that...”</w:t>
      </w:r>
    </w:p>
    <w:p w:rsidR="4F2D4F35" w:rsidP="716899C9" w:rsidRDefault="4F2D4F35" w14:paraId="372E7195" w14:textId="2579F137">
      <w:pPr>
        <w:pStyle w:val="Normal"/>
        <w:numPr>
          <w:ilvl w:val="0"/>
          <w:numId w:val="32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have a quiet interest in getting to know colleagues better</w:t>
      </w:r>
    </w:p>
    <w:p w:rsidR="4F2D4F35" w:rsidP="716899C9" w:rsidRDefault="4F2D4F35" w14:paraId="33EEED50" w14:textId="79D41C7E">
      <w:pPr>
        <w:pStyle w:val="Normal"/>
        <w:numPr>
          <w:ilvl w:val="0"/>
          <w:numId w:val="33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contribute where I know what I am talking about</w:t>
      </w:r>
    </w:p>
    <w:p w:rsidR="4F2D4F35" w:rsidP="716899C9" w:rsidRDefault="4F2D4F35" w14:paraId="1D52894C" w14:textId="545052A9">
      <w:pPr>
        <w:pStyle w:val="Normal"/>
        <w:numPr>
          <w:ilvl w:val="0"/>
          <w:numId w:val="34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am not reluctant to challenge the views of others or to hold a minority view myself</w:t>
      </w:r>
    </w:p>
    <w:p w:rsidR="4F2D4F35" w:rsidP="716899C9" w:rsidRDefault="4F2D4F35" w14:paraId="4510D818" w14:textId="77AA1F9B">
      <w:pPr>
        <w:pStyle w:val="Normal"/>
        <w:numPr>
          <w:ilvl w:val="0"/>
          <w:numId w:val="35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can usually find a line of argument to refute unsound propositions</w:t>
      </w:r>
    </w:p>
    <w:p w:rsidR="4F2D4F35" w:rsidP="716899C9" w:rsidRDefault="4F2D4F35" w14:paraId="399AD969" w14:textId="193C13B6">
      <w:pPr>
        <w:pStyle w:val="Normal"/>
        <w:numPr>
          <w:ilvl w:val="0"/>
          <w:numId w:val="36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think I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have a talent for making things work once a plan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 to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be put into operation</w:t>
      </w:r>
    </w:p>
    <w:p w:rsidR="4F2D4F35" w:rsidP="716899C9" w:rsidRDefault="4F2D4F35" w14:paraId="440B0294" w14:textId="74A191A2">
      <w:pPr>
        <w:pStyle w:val="Normal"/>
        <w:numPr>
          <w:ilvl w:val="0"/>
          <w:numId w:val="37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prefer to avoid the obvious and to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open up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lines that have not been explored</w:t>
      </w:r>
    </w:p>
    <w:p w:rsidR="4F2D4F35" w:rsidP="716899C9" w:rsidRDefault="4F2D4F35" w14:paraId="0DF6E8AE" w14:textId="439BE279">
      <w:pPr>
        <w:pStyle w:val="Normal"/>
        <w:numPr>
          <w:ilvl w:val="0"/>
          <w:numId w:val="38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bring a touch of perfectionism to any job I undertake</w:t>
      </w:r>
    </w:p>
    <w:p w:rsidR="4F2D4F35" w:rsidP="716899C9" w:rsidRDefault="4F2D4F35" w14:paraId="6C5FCEDC" w14:textId="430D860F">
      <w:pPr>
        <w:pStyle w:val="Normal"/>
        <w:numPr>
          <w:ilvl w:val="0"/>
          <w:numId w:val="39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like to be the one to make contacts outside the group</w:t>
      </w:r>
    </w:p>
    <w:p w:rsidR="4F2D4F35" w:rsidP="716899C9" w:rsidRDefault="4F2D4F35" w14:paraId="6B531EC8" w14:textId="1841A881">
      <w:pPr>
        <w:pStyle w:val="Normal"/>
        <w:numPr>
          <w:ilvl w:val="0"/>
          <w:numId w:val="40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While I am interested in all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views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 have no hesitation in making up my mind once a decision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 to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be made</w:t>
      </w:r>
    </w:p>
    <w:p w:rsidR="4F2D4F35" w:rsidP="716899C9" w:rsidRDefault="4F2D4F35" w14:paraId="3D561A85" w14:textId="0D05E5C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Section 5</w:t>
      </w:r>
    </w:p>
    <w:p w:rsidR="4F2D4F35" w:rsidP="716899C9" w:rsidRDefault="4F2D4F35" w14:paraId="20AC69EA" w14:textId="62B0F247">
      <w:pPr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“I gain satisfaction in a job 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because..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”</w:t>
      </w:r>
    </w:p>
    <w:p w:rsidR="4F2D4F35" w:rsidP="716899C9" w:rsidRDefault="4F2D4F35" w14:paraId="2C2AAC5C" w14:textId="6B719BED">
      <w:pPr>
        <w:pStyle w:val="Normal"/>
        <w:numPr>
          <w:ilvl w:val="0"/>
          <w:numId w:val="41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enjoy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analysing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situations and weighing up all the possible choices</w:t>
      </w:r>
    </w:p>
    <w:p w:rsidR="4F2D4F35" w:rsidP="716899C9" w:rsidRDefault="4F2D4F35" w14:paraId="2C5D4B0E" w14:textId="771083FA">
      <w:pPr>
        <w:pStyle w:val="Normal"/>
        <w:numPr>
          <w:ilvl w:val="0"/>
          <w:numId w:val="42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am interested in finding practical solutions to problems</w:t>
      </w:r>
    </w:p>
    <w:p w:rsidR="4F2D4F35" w:rsidP="716899C9" w:rsidRDefault="4F2D4F35" w14:paraId="2BF5FF3F" w14:textId="6A65B17A">
      <w:pPr>
        <w:pStyle w:val="Normal"/>
        <w:numPr>
          <w:ilvl w:val="0"/>
          <w:numId w:val="43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like to feel I am fostering good working relations</w:t>
      </w:r>
    </w:p>
    <w:p w:rsidR="4F2D4F35" w:rsidP="716899C9" w:rsidRDefault="4F2D4F35" w14:paraId="6ED7A461" w14:textId="2BB72505">
      <w:pPr>
        <w:pStyle w:val="Normal"/>
        <w:numPr>
          <w:ilvl w:val="0"/>
          <w:numId w:val="44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can have a strong influence on decisions</w:t>
      </w:r>
    </w:p>
    <w:p w:rsidR="4F2D4F35" w:rsidP="716899C9" w:rsidRDefault="4F2D4F35" w14:paraId="56C92FEB" w14:textId="37367859">
      <w:pPr>
        <w:pStyle w:val="Normal"/>
        <w:numPr>
          <w:ilvl w:val="0"/>
          <w:numId w:val="45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have a chance of meeting new people with different ideas</w:t>
      </w:r>
    </w:p>
    <w:p w:rsidR="4F2D4F35" w:rsidP="716899C9" w:rsidRDefault="4F2D4F35" w14:paraId="69E05C06" w14:textId="0FEDCF5E">
      <w:pPr>
        <w:pStyle w:val="Normal"/>
        <w:numPr>
          <w:ilvl w:val="0"/>
          <w:numId w:val="46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can get people to agree on priorities</w:t>
      </w:r>
    </w:p>
    <w:p w:rsidR="4F2D4F35" w:rsidP="716899C9" w:rsidRDefault="4F2D4F35" w14:paraId="4402B0C8" w14:textId="1F252469">
      <w:pPr>
        <w:pStyle w:val="Normal"/>
        <w:numPr>
          <w:ilvl w:val="0"/>
          <w:numId w:val="47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feel in my element where I can give a task my full attention</w:t>
      </w:r>
    </w:p>
    <w:p w:rsidR="4F2D4F35" w:rsidP="716899C9" w:rsidRDefault="4F2D4F35" w14:paraId="4D5769A7" w14:textId="5B7202C1">
      <w:pPr>
        <w:pStyle w:val="Normal"/>
        <w:numPr>
          <w:ilvl w:val="0"/>
          <w:numId w:val="48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like to find a field that stretches my imagination</w:t>
      </w:r>
    </w:p>
    <w:p w:rsidR="4F2D4F35" w:rsidP="716899C9" w:rsidRDefault="4F2D4F35" w14:paraId="7DF79BAD" w14:textId="2824FFCF">
      <w:pPr>
        <w:pStyle w:val="Normal"/>
        <w:numPr>
          <w:ilvl w:val="0"/>
          <w:numId w:val="49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feel I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am using my special qualifications and training to advantage</w:t>
      </w:r>
    </w:p>
    <w:p w:rsidR="4F2D4F35" w:rsidP="716899C9" w:rsidRDefault="4F2D4F35" w14:paraId="5D84A879" w14:textId="13EAAFE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Section 6</w:t>
      </w:r>
    </w:p>
    <w:p w:rsidR="4F2D4F35" w:rsidP="716899C9" w:rsidRDefault="4F2D4F35" w14:paraId="46694BD9" w14:textId="58C205B6">
      <w:pPr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“When I am suddenly given a task with limited time and unfamiliar 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people..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”</w:t>
      </w:r>
    </w:p>
    <w:p w:rsidR="4F2D4F35" w:rsidP="716899C9" w:rsidRDefault="4F2D4F35" w14:paraId="2A32F68B" w14:textId="2052AFAA">
      <w:pPr>
        <w:pStyle w:val="Normal"/>
        <w:numPr>
          <w:ilvl w:val="0"/>
          <w:numId w:val="50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like to read up as much as I conveniently can on the subject</w:t>
      </w:r>
    </w:p>
    <w:p w:rsidR="4F2D4F35" w:rsidP="716899C9" w:rsidRDefault="4F2D4F35" w14:paraId="5E92DA83" w14:textId="2FA3D7C9">
      <w:pPr>
        <w:pStyle w:val="Normal"/>
        <w:numPr>
          <w:ilvl w:val="0"/>
          <w:numId w:val="51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would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feel like devising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solution on my own and then trying to sell it to the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grou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</w:t>
      </w:r>
    </w:p>
    <w:p w:rsidR="4F2D4F35" w:rsidP="716899C9" w:rsidRDefault="4F2D4F35" w14:paraId="5807CCC3" w14:textId="29133F50">
      <w:pPr>
        <w:pStyle w:val="Normal"/>
        <w:numPr>
          <w:ilvl w:val="0"/>
          <w:numId w:val="52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would be ready to work with the person who showed the most positive appr</w:t>
      </w:r>
      <w:r w:rsidRPr="716899C9" w:rsidR="0D7706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ach </w:t>
      </w:r>
    </w:p>
    <w:p w:rsidR="4F2D4F35" w:rsidP="716899C9" w:rsidRDefault="4F2D4F35" w14:paraId="1B6159CA" w14:textId="76668DA7">
      <w:pPr>
        <w:pStyle w:val="Normal"/>
        <w:numPr>
          <w:ilvl w:val="0"/>
          <w:numId w:val="53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would find some way of reducing the size of the task by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establishing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how different individuals might best contribute</w:t>
      </w:r>
    </w:p>
    <w:p w:rsidR="4F2D4F35" w:rsidP="716899C9" w:rsidRDefault="4F2D4F35" w14:paraId="766C66A0" w14:textId="47A707BF">
      <w:pPr>
        <w:pStyle w:val="Normal"/>
        <w:numPr>
          <w:ilvl w:val="0"/>
          <w:numId w:val="54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My natural sense of urgency would ensure that we did not fall behind schedule</w:t>
      </w:r>
    </w:p>
    <w:p w:rsidR="4F2D4F35" w:rsidP="716899C9" w:rsidRDefault="4F2D4F35" w14:paraId="05D48CB6" w14:textId="2A204A1C">
      <w:pPr>
        <w:pStyle w:val="Normal"/>
        <w:numPr>
          <w:ilvl w:val="0"/>
          <w:numId w:val="55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believe I would keep cool and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maintain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my capacity to think straight</w:t>
      </w:r>
    </w:p>
    <w:p w:rsidR="4F2D4F35" w:rsidP="716899C9" w:rsidRDefault="4F2D4F35" w14:paraId="7D0D243A" w14:textId="7A4F695A">
      <w:pPr>
        <w:pStyle w:val="Normal"/>
        <w:numPr>
          <w:ilvl w:val="0"/>
          <w:numId w:val="56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 spite of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conflicting pressures, I would press ahead with whatever needed to be done</w:t>
      </w:r>
    </w:p>
    <w:p w:rsidR="4F2D4F35" w:rsidP="716899C9" w:rsidRDefault="4F2D4F35" w14:paraId="634AB6A3" w14:textId="3B11CB2E">
      <w:pPr>
        <w:pStyle w:val="Normal"/>
        <w:numPr>
          <w:ilvl w:val="0"/>
          <w:numId w:val="57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would tend to assert myself if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felt the group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was making no progress</w:t>
      </w:r>
    </w:p>
    <w:p w:rsidR="4F2D4F35" w:rsidP="716899C9" w:rsidRDefault="4F2D4F35" w14:paraId="20A46164" w14:textId="247968B2">
      <w:pPr>
        <w:pStyle w:val="Normal"/>
        <w:numPr>
          <w:ilvl w:val="0"/>
          <w:numId w:val="58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would open discussion with a view to stimulating new thoughts and getting something moving</w:t>
      </w:r>
    </w:p>
    <w:p w:rsidR="4F2D4F35" w:rsidP="716899C9" w:rsidRDefault="4F2D4F35" w14:paraId="5485FA14" w14:textId="7485F71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Section 7</w:t>
      </w:r>
    </w:p>
    <w:p w:rsidR="4F2D4F35" w:rsidP="716899C9" w:rsidRDefault="4F2D4F35" w14:paraId="3FA2FF2D" w14:textId="163D699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“When I am part of a team which is working on a 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problem..</w:t>
      </w: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”</w:t>
      </w:r>
    </w:p>
    <w:p w:rsidR="4F2D4F35" w:rsidP="716899C9" w:rsidRDefault="4F2D4F35" w14:paraId="43EFEA6E" w14:textId="79B58E7E">
      <w:pPr>
        <w:pStyle w:val="Normal"/>
        <w:numPr>
          <w:ilvl w:val="0"/>
          <w:numId w:val="59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am apt to over-react when people hold up progress</w:t>
      </w:r>
    </w:p>
    <w:p w:rsidR="4F2D4F35" w:rsidP="716899C9" w:rsidRDefault="4F2D4F35" w14:paraId="2D4B6CF8" w14:textId="2DB4CFCE">
      <w:pPr>
        <w:pStyle w:val="Normal"/>
        <w:numPr>
          <w:ilvl w:val="0"/>
          <w:numId w:val="60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sometimes find my sense of objectivity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has a demotivating effect on theirs</w:t>
      </w:r>
    </w:p>
    <w:p w:rsidR="4F2D4F35" w:rsidP="716899C9" w:rsidRDefault="4F2D4F35" w14:paraId="3D9CE984" w14:textId="0AE5D941">
      <w:pPr>
        <w:pStyle w:val="Normal"/>
        <w:numPr>
          <w:ilvl w:val="0"/>
          <w:numId w:val="61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My desire to check that we get the details right is not always welcome</w:t>
      </w:r>
    </w:p>
    <w:p w:rsidR="4F2D4F35" w:rsidP="716899C9" w:rsidRDefault="4F2D4F35" w14:paraId="058E03BD" w14:textId="1CEF3410">
      <w:pPr>
        <w:pStyle w:val="Normal"/>
        <w:numPr>
          <w:ilvl w:val="0"/>
          <w:numId w:val="62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tend to show boredom unless I am actively engaged with stimulating people</w:t>
      </w:r>
    </w:p>
    <w:p w:rsidR="4F2D4F35" w:rsidP="716899C9" w:rsidRDefault="4F2D4F35" w14:paraId="52EC31DE" w14:textId="56D90B39">
      <w:pPr>
        <w:pStyle w:val="Normal"/>
        <w:numPr>
          <w:ilvl w:val="0"/>
          <w:numId w:val="63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find it difficult to get started unless the goals are clear</w:t>
      </w:r>
    </w:p>
    <w:p w:rsidR="4F2D4F35" w:rsidP="716899C9" w:rsidRDefault="4F2D4F35" w14:paraId="25F4A4F8" w14:textId="5E6970B3">
      <w:pPr>
        <w:pStyle w:val="Normal"/>
        <w:numPr>
          <w:ilvl w:val="0"/>
          <w:numId w:val="64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am sometimes poor at putting across complex points that occur to me</w:t>
      </w:r>
    </w:p>
    <w:p w:rsidR="4F2D4F35" w:rsidP="716899C9" w:rsidRDefault="4F2D4F35" w14:paraId="321A1BCE" w14:textId="11CEA30E">
      <w:pPr>
        <w:pStyle w:val="Normal"/>
        <w:numPr>
          <w:ilvl w:val="0"/>
          <w:numId w:val="65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am conscious of demanding from others the things I cannot do myself</w:t>
      </w:r>
    </w:p>
    <w:p w:rsidR="4F2D4F35" w:rsidP="716899C9" w:rsidRDefault="4F2D4F35" w14:paraId="0B62A983" w14:textId="6BA02BE3">
      <w:pPr>
        <w:pStyle w:val="Normal"/>
        <w:numPr>
          <w:ilvl w:val="0"/>
          <w:numId w:val="66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am inclined to feel I am wasting time and would do better on my own</w:t>
      </w:r>
    </w:p>
    <w:p w:rsidR="4F2D4F35" w:rsidP="716899C9" w:rsidRDefault="4F2D4F35" w14:paraId="67001E2A" w14:textId="4B791673">
      <w:pPr>
        <w:pStyle w:val="Normal"/>
        <w:numPr>
          <w:ilvl w:val="0"/>
          <w:numId w:val="67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hesitate to express my personal views when difficult or powerful people are around m</w:t>
      </w:r>
      <w:r w:rsidRPr="716899C9" w:rsidR="757202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</w:t>
      </w:r>
    </w:p>
    <w:p w:rsidR="5AA8E2E0" w:rsidP="716899C9" w:rsidRDefault="5AA8E2E0" w14:paraId="0748B93B" w14:textId="0FA75D97">
      <w:pPr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AA8E2E0" w:rsidRDefault="5AA8E2E0" w14:paraId="5664E0BD" w14:textId="3716BC77">
      <w:r>
        <w:br w:type="page"/>
      </w:r>
    </w:p>
    <w:p w:rsidR="4F2D4F35" w:rsidP="716899C9" w:rsidRDefault="4F2D4F35" w14:paraId="299D55E4" w14:textId="43A5613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 Self-perception Questionnaire Analysis sheet</w:t>
      </w:r>
    </w:p>
    <w:p w:rsidR="4F2D4F35" w:rsidP="716899C9" w:rsidRDefault="4F2D4F35" w14:paraId="49713B07" w14:textId="78EE4D7B">
      <w:pPr>
        <w:pStyle w:val="Normal"/>
        <w:numPr>
          <w:ilvl w:val="0"/>
          <w:numId w:val="68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Using the answers to your questionnaire, fill in the table below. </w:t>
      </w:r>
    </w:p>
    <w:p w:rsidR="4F2D4F35" w:rsidP="716899C9" w:rsidRDefault="4F2D4F35" w14:paraId="421F2FC5" w14:textId="19BBBA54">
      <w:pPr>
        <w:pStyle w:val="Normal"/>
        <w:numPr>
          <w:ilvl w:val="0"/>
          <w:numId w:val="68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For each of the Sections, look for the statement(s) you have chosen (a–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) and write in the points you awarded, then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add up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totals for each column.</w:t>
      </w:r>
    </w:p>
    <w:p w:rsidR="5AA8E2E0" w:rsidP="5AA8E2E0" w:rsidRDefault="5AA8E2E0" w14:paraId="61454455" w14:textId="2F89CAAF">
      <w:pPr>
        <w:rPr>
          <w:rFonts w:ascii="Arial" w:hAnsi="Arial" w:eastAsia="Arial" w:cs="Arial"/>
          <w:sz w:val="24"/>
          <w:szCs w:val="24"/>
        </w:rPr>
      </w:pP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975"/>
        <w:gridCol w:w="630"/>
        <w:gridCol w:w="540"/>
        <w:gridCol w:w="675"/>
        <w:gridCol w:w="765"/>
        <w:gridCol w:w="765"/>
        <w:gridCol w:w="765"/>
        <w:gridCol w:w="765"/>
        <w:gridCol w:w="630"/>
        <w:gridCol w:w="630"/>
      </w:tblGrid>
      <w:tr w:rsidR="5AA8E2E0" w:rsidTr="716899C9" w14:paraId="210B071D">
        <w:trPr>
          <w:trHeight w:val="300"/>
        </w:trPr>
        <w:tc>
          <w:tcPr>
            <w:tcW w:w="97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E6E6E6"/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886607E" w14:textId="6CEC8C4A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5AA8E2E0" w:rsidP="716899C9" w:rsidRDefault="5AA8E2E0" w14:paraId="4F0D8BD6" w14:textId="6CFA3DB0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Section</w:t>
            </w:r>
          </w:p>
          <w:p w:rsidR="5AA8E2E0" w:rsidP="5AA8E2E0" w:rsidRDefault="5AA8E2E0" w14:paraId="6751AF48" w14:textId="3CCAAB6F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6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7E451144" w14:textId="4E08084E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IM</w:t>
            </w:r>
          </w:p>
        </w:tc>
        <w:tc>
          <w:tcPr>
            <w:tcW w:w="540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6A1F463A" w14:textId="76E7C82A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Co</w:t>
            </w:r>
          </w:p>
        </w:tc>
        <w:tc>
          <w:tcPr>
            <w:tcW w:w="67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466BE1B7" w14:textId="57FA2825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SH</w:t>
            </w:r>
          </w:p>
        </w:tc>
        <w:tc>
          <w:tcPr>
            <w:tcW w:w="76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65D5D73C" w14:textId="4CA888B6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PL</w:t>
            </w:r>
          </w:p>
        </w:tc>
        <w:tc>
          <w:tcPr>
            <w:tcW w:w="76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2FB5565B" w14:textId="4470D3E9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RI</w:t>
            </w:r>
          </w:p>
        </w:tc>
        <w:tc>
          <w:tcPr>
            <w:tcW w:w="76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12032FEE" w14:textId="51282B96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ME</w:t>
            </w:r>
          </w:p>
        </w:tc>
        <w:tc>
          <w:tcPr>
            <w:tcW w:w="76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58D62E3D" w14:textId="7DFB6C56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TW</w:t>
            </w:r>
          </w:p>
        </w:tc>
        <w:tc>
          <w:tcPr>
            <w:tcW w:w="630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55711842" w14:textId="025CCD3A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CF</w:t>
            </w:r>
          </w:p>
        </w:tc>
        <w:tc>
          <w:tcPr>
            <w:tcW w:w="630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4"/>
            </w:tcBorders>
            <w:shd w:val="clear" w:color="auto" w:fill="E6E6E6"/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5867FC4" w14:textId="3D1A8436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5AA8E2E0" w:rsidP="716899C9" w:rsidRDefault="5AA8E2E0" w14:paraId="5F926B6F" w14:textId="3F5135A1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SP</w:t>
            </w:r>
          </w:p>
        </w:tc>
      </w:tr>
      <w:tr w:rsidR="5AA8E2E0" w:rsidTr="716899C9" w14:paraId="549EBBEA">
        <w:trPr>
          <w:trHeight w:val="300"/>
        </w:trPr>
        <w:tc>
          <w:tcPr>
            <w:tcW w:w="975" w:type="dxa"/>
            <w:vMerge w:val="restart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6"/>
              <w:right w:val="single" w:color="000000" w:themeColor="text1" w:sz="4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39B0EFB0" w14:textId="7F85E0ED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1</w:t>
            </w:r>
          </w:p>
        </w:tc>
        <w:tc>
          <w:tcPr>
            <w:tcW w:w="63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524CE0CE" w14:textId="515F9C0C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h</w:t>
            </w:r>
          </w:p>
        </w:tc>
        <w:tc>
          <w:tcPr>
            <w:tcW w:w="540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2C628A6E" w14:textId="12FFA43A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</w:t>
            </w:r>
          </w:p>
        </w:tc>
        <w:tc>
          <w:tcPr>
            <w:tcW w:w="67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6B842359" w14:textId="404914A2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</w:t>
            </w:r>
          </w:p>
        </w:tc>
        <w:tc>
          <w:tcPr>
            <w:tcW w:w="76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438EB8E6" w14:textId="215B2C7E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</w:t>
            </w:r>
          </w:p>
        </w:tc>
        <w:tc>
          <w:tcPr>
            <w:tcW w:w="76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252ACA13" w14:textId="5E18CBB0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</w:t>
            </w:r>
          </w:p>
        </w:tc>
        <w:tc>
          <w:tcPr>
            <w:tcW w:w="76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34680BA1" w14:textId="5A0DB003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</w:t>
            </w:r>
          </w:p>
        </w:tc>
        <w:tc>
          <w:tcPr>
            <w:tcW w:w="76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37CFE740" w14:textId="63EDDA8A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</w:t>
            </w:r>
          </w:p>
        </w:tc>
        <w:tc>
          <w:tcPr>
            <w:tcW w:w="630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0ABC0570" w14:textId="52A0E96C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</w:t>
            </w:r>
          </w:p>
        </w:tc>
        <w:tc>
          <w:tcPr>
            <w:tcW w:w="630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6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60E38CE8" w14:textId="3ED5B1F7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f</w:t>
            </w:r>
          </w:p>
        </w:tc>
      </w:tr>
      <w:tr w:rsidR="5AA8E2E0" w:rsidTr="716899C9" w14:paraId="60442D2B">
        <w:trPr>
          <w:trHeight w:val="300"/>
        </w:trPr>
        <w:tc>
          <w:tcPr>
            <w:tcW w:w="975" w:type="dxa"/>
            <w:vMerge/>
            <w:tcBorders/>
            <w:tcMar/>
            <w:vAlign w:val="center"/>
          </w:tcPr>
          <w:p w14:paraId="35FBB72E"/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309BB5EA" w14:textId="4C8E7385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5AA8E2E0" w:rsidP="5AA8E2E0" w:rsidRDefault="5AA8E2E0" w14:paraId="6A5EE401" w14:textId="33A892FF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5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70EEBF00" w14:textId="01061A66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7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42F784D9" w14:textId="76AEB037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F23D06A" w14:textId="237218C3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5BE5C0FC" w14:textId="1C609586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C76131F" w14:textId="03BD1822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3ACB62EE" w14:textId="266E34A6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DABE8ED" w14:textId="5DE69D1B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46CD830B" w14:textId="5C00CF09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5AA8E2E0" w:rsidTr="716899C9" w14:paraId="756F2883">
        <w:trPr>
          <w:trHeight w:val="300"/>
        </w:trPr>
        <w:tc>
          <w:tcPr>
            <w:tcW w:w="975" w:type="dxa"/>
            <w:vMerge w:val="restart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4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554C79BE" w14:textId="22FE6DFD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2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1B292798" w14:textId="25850C96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</w:t>
            </w:r>
          </w:p>
        </w:tc>
        <w:tc>
          <w:tcPr>
            <w:tcW w:w="5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54F6D279" w14:textId="715535C3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</w:t>
            </w:r>
          </w:p>
        </w:tc>
        <w:tc>
          <w:tcPr>
            <w:tcW w:w="67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62366277" w14:textId="5AEE614E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f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5DAC118A" w14:textId="633A91A0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h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44BBA084" w14:textId="25BD67AD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078AD081" w14:textId="0D297A97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158071B5" w14:textId="674E1609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236D5CFE" w14:textId="58417A68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75DE535A" w14:textId="0A8944C5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</w:t>
            </w:r>
          </w:p>
        </w:tc>
      </w:tr>
      <w:tr w:rsidR="5AA8E2E0" w:rsidTr="716899C9" w14:paraId="154C0D01">
        <w:trPr>
          <w:trHeight w:val="300"/>
        </w:trPr>
        <w:tc>
          <w:tcPr>
            <w:tcW w:w="975" w:type="dxa"/>
            <w:vMerge/>
            <w:tcBorders/>
            <w:tcMar/>
            <w:vAlign w:val="center"/>
          </w:tcPr>
          <w:p w14:paraId="5AA9F83D"/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751DB896" w14:textId="08A75BEF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5AA8E2E0" w:rsidP="5AA8E2E0" w:rsidRDefault="5AA8E2E0" w14:paraId="4C6CD86F" w14:textId="0B336A69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5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5F32E1A7" w14:textId="5EF68E0D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7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5FE1E06E" w14:textId="3B74BDA7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4F6D19FB" w14:textId="3B5E12FB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33A8B038" w14:textId="6F797EA0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417B1023" w14:textId="7840670C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654B57A" w14:textId="43EA6D0D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D33B264" w14:textId="56706B48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CE3D815" w14:textId="7BEB554F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5AA8E2E0" w:rsidTr="716899C9" w14:paraId="1F8B9800">
        <w:trPr>
          <w:trHeight w:val="300"/>
        </w:trPr>
        <w:tc>
          <w:tcPr>
            <w:tcW w:w="975" w:type="dxa"/>
            <w:vMerge w:val="restart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4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1B66287B" w14:textId="27780139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3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6948878E" w14:textId="4A8FF7A6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</w:t>
            </w:r>
          </w:p>
        </w:tc>
        <w:tc>
          <w:tcPr>
            <w:tcW w:w="5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4A91B836" w14:textId="68008B6A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</w:t>
            </w:r>
          </w:p>
        </w:tc>
        <w:tc>
          <w:tcPr>
            <w:tcW w:w="67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48F160A8" w14:textId="32B66C90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2CE76D11" w14:textId="576D1D71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46767E87" w14:textId="6868116B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f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002B55B5" w14:textId="5BCA2DA1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h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35DCBA41" w14:textId="28D97462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5C955D37" w14:textId="624AEC0F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088C2250" w14:textId="04D34D3D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</w:t>
            </w:r>
          </w:p>
        </w:tc>
      </w:tr>
      <w:tr w:rsidR="5AA8E2E0" w:rsidTr="716899C9" w14:paraId="6AD56BC0">
        <w:trPr>
          <w:trHeight w:val="300"/>
        </w:trPr>
        <w:tc>
          <w:tcPr>
            <w:tcW w:w="975" w:type="dxa"/>
            <w:vMerge/>
            <w:tcBorders/>
            <w:tcMar/>
            <w:vAlign w:val="center"/>
          </w:tcPr>
          <w:p w14:paraId="11EDFE03"/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12F8CB6E" w14:textId="47F2A8A4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5AA8E2E0" w:rsidP="5AA8E2E0" w:rsidRDefault="5AA8E2E0" w14:paraId="59F2C2E9" w14:textId="1D8DC65E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5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123EA622" w14:textId="5CD38DA4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7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721C2D70" w14:textId="03CA74CF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728B7CA2" w14:textId="51076C08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36CA3A0" w14:textId="057E8438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9B8105F" w14:textId="02003C51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C774EC5" w14:textId="34B00AA8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4DD8D0B4" w14:textId="68EB4B03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14B9C8AB" w14:textId="0B84BC6D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5AA8E2E0" w:rsidTr="716899C9" w14:paraId="418EBF6A">
        <w:trPr>
          <w:trHeight w:val="300"/>
        </w:trPr>
        <w:tc>
          <w:tcPr>
            <w:tcW w:w="975" w:type="dxa"/>
            <w:vMerge w:val="restart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4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66B00ADB" w14:textId="70088150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4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36022FD3" w14:textId="788368BC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</w:t>
            </w:r>
          </w:p>
        </w:tc>
        <w:tc>
          <w:tcPr>
            <w:tcW w:w="5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679E315D" w14:textId="6F533829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</w:t>
            </w:r>
          </w:p>
        </w:tc>
        <w:tc>
          <w:tcPr>
            <w:tcW w:w="67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2298B5BF" w14:textId="407F9804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3B4C21D8" w14:textId="1D73269B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f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71FD5851" w14:textId="4FF95AB9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h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69E75B20" w14:textId="37428FBD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24DCE8B0" w14:textId="41DCF7EB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23D90CA2" w14:textId="7332C54B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07184145" w14:textId="7A30F56F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</w:t>
            </w:r>
          </w:p>
        </w:tc>
      </w:tr>
      <w:tr w:rsidR="5AA8E2E0" w:rsidTr="716899C9" w14:paraId="0B4FFE41">
        <w:trPr>
          <w:trHeight w:val="300"/>
        </w:trPr>
        <w:tc>
          <w:tcPr>
            <w:tcW w:w="975" w:type="dxa"/>
            <w:vMerge/>
            <w:tcBorders/>
            <w:tcMar/>
            <w:vAlign w:val="center"/>
          </w:tcPr>
          <w:p w14:paraId="6D46254E"/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1E66C0D" w14:textId="2D3645AE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5AA8E2E0" w:rsidP="5AA8E2E0" w:rsidRDefault="5AA8E2E0" w14:paraId="6CF22737" w14:textId="4DD424F7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5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58FAD26E" w14:textId="2F04D8A9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7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7882D9ED" w14:textId="25DCA5F8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1F3AB9BD" w14:textId="2AE0FAA4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70780F3E" w14:textId="1C061054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735DC19E" w14:textId="6D849C52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1F9586E" w14:textId="6B8AC061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967C2E4" w14:textId="693EBAE6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435D89EC" w14:textId="75F5EAD5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5AA8E2E0" w:rsidTr="716899C9" w14:paraId="2D8B8FCF">
        <w:trPr>
          <w:trHeight w:val="300"/>
        </w:trPr>
        <w:tc>
          <w:tcPr>
            <w:tcW w:w="975" w:type="dxa"/>
            <w:vMerge w:val="restart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4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4F03FF02" w14:textId="26402226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5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6B386FAF" w14:textId="0C753E7E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</w:t>
            </w:r>
          </w:p>
        </w:tc>
        <w:tc>
          <w:tcPr>
            <w:tcW w:w="5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0A11AA3F" w14:textId="534CEE18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f</w:t>
            </w:r>
          </w:p>
        </w:tc>
        <w:tc>
          <w:tcPr>
            <w:tcW w:w="67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55D67A7C" w14:textId="0F3A56C4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3321793C" w14:textId="2AB8B28F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h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33E59BB3" w14:textId="06C15048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0196F922" w14:textId="765B9296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6D3E589E" w14:textId="44DC25BD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7937EA59" w14:textId="3F8F915A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19187328" w14:textId="1E493990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</w:t>
            </w:r>
          </w:p>
        </w:tc>
      </w:tr>
      <w:tr w:rsidR="5AA8E2E0" w:rsidTr="716899C9" w14:paraId="3CB47E35">
        <w:trPr>
          <w:trHeight w:val="300"/>
        </w:trPr>
        <w:tc>
          <w:tcPr>
            <w:tcW w:w="975" w:type="dxa"/>
            <w:vMerge/>
            <w:tcBorders/>
            <w:tcMar/>
            <w:vAlign w:val="center"/>
          </w:tcPr>
          <w:p w14:paraId="2E75ACA0"/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7AAD5956" w14:textId="13D702EF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5AA8E2E0" w:rsidP="5AA8E2E0" w:rsidRDefault="5AA8E2E0" w14:paraId="76828DFF" w14:textId="7376C43E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5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7FD45F3D" w14:textId="234FFA9E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7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66292C36" w14:textId="557FDED9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B8FBD7A" w14:textId="27302E2E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01B32FC" w14:textId="5A539F01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13856CE7" w14:textId="0581D45A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E3D0CD2" w14:textId="37F173B7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1CA15380" w14:textId="6EFC6CCD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658ED74" w14:textId="1B6B0E99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5AA8E2E0" w:rsidTr="716899C9" w14:paraId="38921B53">
        <w:trPr>
          <w:trHeight w:val="300"/>
        </w:trPr>
        <w:tc>
          <w:tcPr>
            <w:tcW w:w="975" w:type="dxa"/>
            <w:vMerge w:val="restart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4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3559F791" w14:textId="16D07F18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6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10EFF73C" w14:textId="727422DD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</w:t>
            </w:r>
          </w:p>
        </w:tc>
        <w:tc>
          <w:tcPr>
            <w:tcW w:w="5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6FBCD7AD" w14:textId="718C4169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</w:t>
            </w:r>
          </w:p>
        </w:tc>
        <w:tc>
          <w:tcPr>
            <w:tcW w:w="67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7021E3C9" w14:textId="2D0B6090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h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153D747E" w14:textId="604ED9EF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67A11E17" w14:textId="6735BF67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54EA332B" w14:textId="466F900E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f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609CCFF9" w14:textId="6A4ECA50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1408F7EB" w14:textId="2AF9083C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55B27B84" w14:textId="7B6F048D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</w:t>
            </w:r>
          </w:p>
        </w:tc>
      </w:tr>
      <w:tr w:rsidR="5AA8E2E0" w:rsidTr="716899C9" w14:paraId="2CA5A451">
        <w:trPr>
          <w:trHeight w:val="300"/>
        </w:trPr>
        <w:tc>
          <w:tcPr>
            <w:tcW w:w="975" w:type="dxa"/>
            <w:vMerge/>
            <w:tcBorders/>
            <w:tcMar/>
            <w:vAlign w:val="center"/>
          </w:tcPr>
          <w:p w14:paraId="30B9ABEE"/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10BA96D5" w14:textId="51D9E474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5AA8E2E0" w:rsidP="5AA8E2E0" w:rsidRDefault="5AA8E2E0" w14:paraId="7E3FA42E" w14:textId="7DDC4976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5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A1F8972" w14:textId="212A060A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7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4CA55C2" w14:textId="08349794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5A53E08C" w14:textId="6B5B724A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6EC9B892" w14:textId="12CAA262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D8B3417" w14:textId="1895FF03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E227AC1" w14:textId="31CAD294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4C53770D" w14:textId="7D76BF94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E3DFB98" w14:textId="5D5220D7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5AA8E2E0" w:rsidTr="716899C9" w14:paraId="04AE2422">
        <w:trPr>
          <w:trHeight w:val="300"/>
        </w:trPr>
        <w:tc>
          <w:tcPr>
            <w:tcW w:w="975" w:type="dxa"/>
            <w:vMerge w:val="restart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4"/>
            </w:tcBorders>
            <w:shd w:val="clear" w:color="auto" w:fill="E6E6E6"/>
            <w:tcMar>
              <w:left w:w="108" w:type="dxa"/>
              <w:right w:w="108" w:type="dxa"/>
            </w:tcMar>
            <w:vAlign w:val="center"/>
          </w:tcPr>
          <w:p w:rsidR="5AA8E2E0" w:rsidP="716899C9" w:rsidRDefault="5AA8E2E0" w14:paraId="131A5613" w14:textId="3CDCB979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7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762B92D8" w14:textId="74EA6307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</w:t>
            </w:r>
          </w:p>
        </w:tc>
        <w:tc>
          <w:tcPr>
            <w:tcW w:w="5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3430BFA6" w14:textId="5EB4A6BA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</w:t>
            </w:r>
          </w:p>
        </w:tc>
        <w:tc>
          <w:tcPr>
            <w:tcW w:w="67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7905BF6D" w14:textId="02185095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221FD1D0" w14:textId="2D042DD4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f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0AAB58AF" w14:textId="3C0E28F9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6B98D6DC" w14:textId="623784F3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</w:t>
            </w: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1A44348F" w14:textId="6169E259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4C9CFB70" w14:textId="2C007C10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</w:t>
            </w: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716899C9" w:rsidRDefault="5AA8E2E0" w14:paraId="703772A5" w14:textId="591AC13B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h</w:t>
            </w:r>
          </w:p>
        </w:tc>
      </w:tr>
      <w:tr w:rsidR="5AA8E2E0" w:rsidTr="716899C9" w14:paraId="46CB3FDD">
        <w:trPr>
          <w:trHeight w:val="300"/>
        </w:trPr>
        <w:tc>
          <w:tcPr>
            <w:tcW w:w="975" w:type="dxa"/>
            <w:vMerge/>
            <w:tcBorders/>
            <w:tcMar/>
            <w:vAlign w:val="center"/>
          </w:tcPr>
          <w:p w14:paraId="2A6602C1"/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68EAD1EB" w14:textId="60CF90C6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5AA8E2E0" w:rsidP="5AA8E2E0" w:rsidRDefault="5AA8E2E0" w14:paraId="17901C5A" w14:textId="2ADF94CD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54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7A52FE9C" w14:textId="6AB3351B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7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1BCBDD2" w14:textId="6FE2A9D8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63CFE955" w14:textId="5D41F131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6AFA93AB" w14:textId="38AEC561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74214303" w14:textId="2E63042F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3B98AE8" w14:textId="27484CF6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4DBF34C" w14:textId="2583914F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19A461F3" w14:textId="0ADECDAD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5AA8E2E0" w:rsidTr="716899C9" w14:paraId="6EAD1059">
        <w:trPr>
          <w:trHeight w:val="300"/>
        </w:trPr>
        <w:tc>
          <w:tcPr>
            <w:tcW w:w="975" w:type="dxa"/>
            <w:tcBorders>
              <w:top w:val="single" w:color="000000" w:themeColor="text1" w:sz="6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E6E6E6"/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5A466762" w14:textId="75F0559C">
            <w:pPr>
              <w:rPr>
                <w:rFonts w:ascii="Arial" w:hAnsi="Arial" w:eastAsia="Arial" w:cs="Arial"/>
                <w:sz w:val="24"/>
                <w:szCs w:val="24"/>
              </w:rPr>
            </w:pPr>
          </w:p>
          <w:p w:rsidR="5AA8E2E0" w:rsidP="716899C9" w:rsidRDefault="5AA8E2E0" w14:paraId="21780A03" w14:textId="41637FF4">
            <w:pPr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716899C9" w:rsidR="1191DFC1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Total</w:t>
            </w:r>
          </w:p>
          <w:p w:rsidR="5AA8E2E0" w:rsidP="5AA8E2E0" w:rsidRDefault="5AA8E2E0" w14:paraId="3BCBE2A8" w14:textId="15738FE0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05C2B55" w14:textId="74F59D97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540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09813547" w14:textId="58F5571E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7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32415340" w14:textId="605D0F31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2E0EB90E" w14:textId="44E9F745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1EEA101D" w14:textId="2DD55ECF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59A5FA21" w14:textId="7F2B6E84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765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3E09EBC3" w14:textId="65CEB6F7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6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622B9B8C" w14:textId="4D8300DC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630" w:type="dxa"/>
            <w:tcBorders>
              <w:top w:val="single" w:color="000000" w:themeColor="text1" w:sz="4"/>
              <w:left w:val="single" w:color="000000" w:themeColor="text1" w:sz="6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AA8E2E0" w:rsidP="5AA8E2E0" w:rsidRDefault="5AA8E2E0" w14:paraId="5315B8D0" w14:textId="43A211A8">
            <w:pPr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</w:tbl>
    <w:p w:rsidR="5AA8E2E0" w:rsidP="5AA8E2E0" w:rsidRDefault="5AA8E2E0" w14:paraId="4221B55E" w14:textId="3E7BA51F">
      <w:pPr>
        <w:pStyle w:val="Normal"/>
        <w:rPr>
          <w:rFonts w:ascii="Arial" w:hAnsi="Arial" w:eastAsia="Arial" w:cs="Arial"/>
          <w:sz w:val="24"/>
          <w:szCs w:val="24"/>
        </w:rPr>
      </w:pPr>
    </w:p>
    <w:p w:rsidR="4F2D4F35" w:rsidP="716899C9" w:rsidRDefault="4F2D4F35" w14:paraId="4E802FC8" w14:textId="7B107962">
      <w:pPr>
        <w:pStyle w:val="Normal"/>
        <w:numPr>
          <w:ilvl w:val="0"/>
          <w:numId w:val="69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Whichever role has the highest weighting (points), is your preferred team role and is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 indication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how effectively you work as part of a team. </w:t>
      </w:r>
    </w:p>
    <w:p w:rsidR="4F2D4F35" w:rsidP="716899C9" w:rsidRDefault="4F2D4F35" w14:paraId="32EF56A5" w14:textId="5A6C393C">
      <w:pPr>
        <w:pStyle w:val="Normal"/>
        <w:numPr>
          <w:ilvl w:val="0"/>
          <w:numId w:val="69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next highest weighting is your backup or secondary team role.</w:t>
      </w:r>
    </w:p>
    <w:p w:rsidR="4F2D4F35" w:rsidP="716899C9" w:rsidRDefault="4F2D4F35" w14:paraId="3DD4978B" w14:textId="60D5998B">
      <w:pPr>
        <w:pStyle w:val="Normal"/>
        <w:numPr>
          <w:ilvl w:val="0"/>
          <w:numId w:val="69"/>
        </w:numPr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lowest score role will 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indicate</w:t>
      </w:r>
      <w:r w:rsidRPr="716899C9" w:rsidR="67FA24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 area that you may want to improve/develop.</w:t>
      </w:r>
    </w:p>
    <w:p w:rsidR="5AA8E2E0" w:rsidP="5AA8E2E0" w:rsidRDefault="5AA8E2E0" w14:paraId="73F87BEF" w14:textId="01A1F926">
      <w:pPr>
        <w:rPr>
          <w:rFonts w:ascii="Aptos" w:hAnsi="Aptos"/>
          <w:sz w:val="24"/>
          <w:szCs w:val="24"/>
        </w:rPr>
      </w:pPr>
    </w:p>
    <w:p w:rsidR="455EE445" w:rsidP="5AA8E2E0" w:rsidRDefault="455EE445" w14:paraId="5228EA07" w14:textId="436E9ABA">
      <w:pPr>
        <w:pStyle w:val="Heading2"/>
        <w:rPr>
          <w:rFonts w:ascii="Aptos" w:hAnsi="Aptos"/>
          <w:noProof w:val="0"/>
          <w:sz w:val="24"/>
          <w:szCs w:val="24"/>
          <w:lang w:val="en-GB"/>
        </w:rPr>
      </w:pPr>
      <w:bookmarkStart w:name="_Toc1167554137" w:id="1007937376"/>
      <w:r w:rsidR="2B4F678E">
        <w:rPr/>
        <w:t xml:space="preserve">Appendix B: </w:t>
      </w:r>
      <w:r w:rsidR="70A4B039">
        <w:rPr/>
        <w:t>THOMAS-KILMANNCONFLICT MODE</w:t>
      </w:r>
      <w:r w:rsidR="0512CAC4">
        <w:rPr/>
        <w:t xml:space="preserve"> </w:t>
      </w:r>
      <w:r w:rsidR="70A4B039">
        <w:rPr/>
        <w:t>QUESTIONNAIRE</w:t>
      </w:r>
      <w:bookmarkEnd w:id="1007937376"/>
    </w:p>
    <w:p w:rsidR="18D7FE41" w:rsidP="5AA8E2E0" w:rsidRDefault="18D7FE41" w14:paraId="000A621D" w14:textId="690380F6">
      <w:pPr>
        <w:pStyle w:val="Normal"/>
      </w:pPr>
      <w:r w:rsidR="70A4B039">
        <w:drawing>
          <wp:inline wp14:editId="0580E9AF" wp14:anchorId="4BF5DAD9">
            <wp:extent cx="2076450" cy="2076450"/>
            <wp:effectExtent l="0" t="0" r="0" b="0"/>
            <wp:docPr id="13801707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80170760" name="Picture 1380170760"/>
                    <pic:cNvPicPr/>
                  </pic:nvPicPr>
                  <pic:blipFill>
                    <a:blip xmlns:r="http://schemas.openxmlformats.org/officeDocument/2006/relationships" r:embed="rId6403754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76450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7">
    <w:nsid w:val="188006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6">
    <w:nsid w:val="4067fa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5">
    <w:nsid w:val="309902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4">
    <w:nsid w:val="697a2f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3">
    <w:nsid w:val="1c0431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2">
    <w:nsid w:val="2cd7d7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1">
    <w:nsid w:val="4ae499dd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70">
    <w:nsid w:val="3726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9">
    <w:nsid w:val="1bae3f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8">
    <w:nsid w:val="58acd1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7">
    <w:nsid w:val="5409e168"/>
    <w:multiLevelType xmlns:w="http://schemas.openxmlformats.org/wordprocessingml/2006/main" w:val="hybridMultilevel"/>
    <w:lvl xmlns:w="http://schemas.openxmlformats.org/wordprocessingml/2006/main" w:ilvl="0">
      <w:start w:val="9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6">
    <w:nsid w:val="61d5c1bd"/>
    <w:multiLevelType xmlns:w="http://schemas.openxmlformats.org/wordprocessingml/2006/main" w:val="hybridMultilevel"/>
    <w:lvl xmlns:w="http://schemas.openxmlformats.org/wordprocessingml/2006/main" w:ilvl="0">
      <w:start w:val="8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5">
    <w:nsid w:val="2fece04d"/>
    <w:multiLevelType xmlns:w="http://schemas.openxmlformats.org/wordprocessingml/2006/main" w:val="hybridMultilevel"/>
    <w:lvl xmlns:w="http://schemas.openxmlformats.org/wordprocessingml/2006/main" w:ilvl="0">
      <w:start w:val="7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4">
    <w:nsid w:val="6cadfb68"/>
    <w:multiLevelType xmlns:w="http://schemas.openxmlformats.org/wordprocessingml/2006/main" w:val="hybridMultilevel"/>
    <w:lvl xmlns:w="http://schemas.openxmlformats.org/wordprocessingml/2006/main" w:ilvl="0">
      <w:start w:val="6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3">
    <w:nsid w:val="176777fb"/>
    <w:multiLevelType xmlns:w="http://schemas.openxmlformats.org/wordprocessingml/2006/main" w:val="hybridMultilevel"/>
    <w:lvl xmlns:w="http://schemas.openxmlformats.org/wordprocessingml/2006/main" w:ilvl="0">
      <w:start w:val="5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2">
    <w:nsid w:val="3e666372"/>
    <w:multiLevelType xmlns:w="http://schemas.openxmlformats.org/wordprocessingml/2006/main" w:val="hybridMultilevel"/>
    <w:lvl xmlns:w="http://schemas.openxmlformats.org/wordprocessingml/2006/main" w:ilvl="0">
      <w:start w:val="4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1">
    <w:nsid w:val="380233fc"/>
    <w:multiLevelType xmlns:w="http://schemas.openxmlformats.org/wordprocessingml/2006/main" w:val="hybridMultilevel"/>
    <w:lvl xmlns:w="http://schemas.openxmlformats.org/wordprocessingml/2006/main" w:ilvl="0">
      <w:start w:val="3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0">
    <w:nsid w:val="79a772ef"/>
    <w:multiLevelType xmlns:w="http://schemas.openxmlformats.org/wordprocessingml/2006/main" w:val="hybridMultilevel"/>
    <w:lvl xmlns:w="http://schemas.openxmlformats.org/wordprocessingml/2006/main" w:ilvl="0">
      <w:start w:val="2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9">
    <w:nsid w:val="25b7104c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8">
    <w:nsid w:val="2ea164c4"/>
    <w:multiLevelType xmlns:w="http://schemas.openxmlformats.org/wordprocessingml/2006/main" w:val="hybridMultilevel"/>
    <w:lvl xmlns:w="http://schemas.openxmlformats.org/wordprocessingml/2006/main" w:ilvl="0">
      <w:start w:val="9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7">
    <w:nsid w:val="5443515e"/>
    <w:multiLevelType xmlns:w="http://schemas.openxmlformats.org/wordprocessingml/2006/main" w:val="hybridMultilevel"/>
    <w:lvl xmlns:w="http://schemas.openxmlformats.org/wordprocessingml/2006/main" w:ilvl="0">
      <w:start w:val="8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6">
    <w:nsid w:val="5d450db3"/>
    <w:multiLevelType xmlns:w="http://schemas.openxmlformats.org/wordprocessingml/2006/main" w:val="hybridMultilevel"/>
    <w:lvl xmlns:w="http://schemas.openxmlformats.org/wordprocessingml/2006/main" w:ilvl="0">
      <w:start w:val="7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5">
    <w:nsid w:val="16fb90cc"/>
    <w:multiLevelType xmlns:w="http://schemas.openxmlformats.org/wordprocessingml/2006/main" w:val="hybridMultilevel"/>
    <w:lvl xmlns:w="http://schemas.openxmlformats.org/wordprocessingml/2006/main" w:ilvl="0">
      <w:start w:val="6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4">
    <w:nsid w:val="58efb78"/>
    <w:multiLevelType xmlns:w="http://schemas.openxmlformats.org/wordprocessingml/2006/main" w:val="hybridMultilevel"/>
    <w:lvl xmlns:w="http://schemas.openxmlformats.org/wordprocessingml/2006/main" w:ilvl="0">
      <w:start w:val="5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3">
    <w:nsid w:val="3e471296"/>
    <w:multiLevelType xmlns:w="http://schemas.openxmlformats.org/wordprocessingml/2006/main" w:val="hybridMultilevel"/>
    <w:lvl xmlns:w="http://schemas.openxmlformats.org/wordprocessingml/2006/main" w:ilvl="0">
      <w:start w:val="4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2">
    <w:nsid w:val="3a5e2abb"/>
    <w:multiLevelType xmlns:w="http://schemas.openxmlformats.org/wordprocessingml/2006/main" w:val="hybridMultilevel"/>
    <w:lvl xmlns:w="http://schemas.openxmlformats.org/wordprocessingml/2006/main" w:ilvl="0">
      <w:start w:val="3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1">
    <w:nsid w:val="19d4956f"/>
    <w:multiLevelType xmlns:w="http://schemas.openxmlformats.org/wordprocessingml/2006/main" w:val="hybridMultilevel"/>
    <w:lvl xmlns:w="http://schemas.openxmlformats.org/wordprocessingml/2006/main" w:ilvl="0">
      <w:start w:val="2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0">
    <w:nsid w:val="224c51d2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9">
    <w:nsid w:val="4c696beb"/>
    <w:multiLevelType xmlns:w="http://schemas.openxmlformats.org/wordprocessingml/2006/main" w:val="hybridMultilevel"/>
    <w:lvl xmlns:w="http://schemas.openxmlformats.org/wordprocessingml/2006/main" w:ilvl="0">
      <w:start w:val="9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8">
    <w:nsid w:val="208e578c"/>
    <w:multiLevelType xmlns:w="http://schemas.openxmlformats.org/wordprocessingml/2006/main" w:val="hybridMultilevel"/>
    <w:lvl xmlns:w="http://schemas.openxmlformats.org/wordprocessingml/2006/main" w:ilvl="0">
      <w:start w:val="8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7">
    <w:nsid w:val="59fdf9ce"/>
    <w:multiLevelType xmlns:w="http://schemas.openxmlformats.org/wordprocessingml/2006/main" w:val="hybridMultilevel"/>
    <w:lvl xmlns:w="http://schemas.openxmlformats.org/wordprocessingml/2006/main" w:ilvl="0">
      <w:start w:val="7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6">
    <w:nsid w:val="5012da8f"/>
    <w:multiLevelType xmlns:w="http://schemas.openxmlformats.org/wordprocessingml/2006/main" w:val="hybridMultilevel"/>
    <w:lvl xmlns:w="http://schemas.openxmlformats.org/wordprocessingml/2006/main" w:ilvl="0">
      <w:start w:val="6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5">
    <w:nsid w:val="51e6144e"/>
    <w:multiLevelType xmlns:w="http://schemas.openxmlformats.org/wordprocessingml/2006/main" w:val="hybridMultilevel"/>
    <w:lvl xmlns:w="http://schemas.openxmlformats.org/wordprocessingml/2006/main" w:ilvl="0">
      <w:start w:val="5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4">
    <w:nsid w:val="21389af1"/>
    <w:multiLevelType xmlns:w="http://schemas.openxmlformats.org/wordprocessingml/2006/main" w:val="hybridMultilevel"/>
    <w:lvl xmlns:w="http://schemas.openxmlformats.org/wordprocessingml/2006/main" w:ilvl="0">
      <w:start w:val="4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3">
    <w:nsid w:val="64b69eb5"/>
    <w:multiLevelType xmlns:w="http://schemas.openxmlformats.org/wordprocessingml/2006/main" w:val="hybridMultilevel"/>
    <w:lvl xmlns:w="http://schemas.openxmlformats.org/wordprocessingml/2006/main" w:ilvl="0">
      <w:start w:val="3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2">
    <w:nsid w:val="370af9cc"/>
    <w:multiLevelType xmlns:w="http://schemas.openxmlformats.org/wordprocessingml/2006/main" w:val="hybridMultilevel"/>
    <w:lvl xmlns:w="http://schemas.openxmlformats.org/wordprocessingml/2006/main" w:ilvl="0">
      <w:start w:val="2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1">
    <w:nsid w:val="3de1a112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0">
    <w:nsid w:val="476464dc"/>
    <w:multiLevelType xmlns:w="http://schemas.openxmlformats.org/wordprocessingml/2006/main" w:val="hybridMultilevel"/>
    <w:lvl xmlns:w="http://schemas.openxmlformats.org/wordprocessingml/2006/main" w:ilvl="0">
      <w:start w:val="9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9">
    <w:nsid w:val="60eb7f31"/>
    <w:multiLevelType xmlns:w="http://schemas.openxmlformats.org/wordprocessingml/2006/main" w:val="hybridMultilevel"/>
    <w:lvl xmlns:w="http://schemas.openxmlformats.org/wordprocessingml/2006/main" w:ilvl="0">
      <w:start w:val="8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8">
    <w:nsid w:val="49f4c3d2"/>
    <w:multiLevelType xmlns:w="http://schemas.openxmlformats.org/wordprocessingml/2006/main" w:val="hybridMultilevel"/>
    <w:lvl xmlns:w="http://schemas.openxmlformats.org/wordprocessingml/2006/main" w:ilvl="0">
      <w:start w:val="7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7">
    <w:nsid w:val="43fd508a"/>
    <w:multiLevelType xmlns:w="http://schemas.openxmlformats.org/wordprocessingml/2006/main" w:val="hybridMultilevel"/>
    <w:lvl xmlns:w="http://schemas.openxmlformats.org/wordprocessingml/2006/main" w:ilvl="0">
      <w:start w:val="6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6">
    <w:nsid w:val="4e2f837f"/>
    <w:multiLevelType xmlns:w="http://schemas.openxmlformats.org/wordprocessingml/2006/main" w:val="hybridMultilevel"/>
    <w:lvl xmlns:w="http://schemas.openxmlformats.org/wordprocessingml/2006/main" w:ilvl="0">
      <w:start w:val="5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4401f083"/>
    <w:multiLevelType xmlns:w="http://schemas.openxmlformats.org/wordprocessingml/2006/main" w:val="hybridMultilevel"/>
    <w:lvl xmlns:w="http://schemas.openxmlformats.org/wordprocessingml/2006/main" w:ilvl="0">
      <w:start w:val="4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4">
    <w:nsid w:val="467ca52c"/>
    <w:multiLevelType xmlns:w="http://schemas.openxmlformats.org/wordprocessingml/2006/main" w:val="hybridMultilevel"/>
    <w:lvl xmlns:w="http://schemas.openxmlformats.org/wordprocessingml/2006/main" w:ilvl="0">
      <w:start w:val="3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3">
    <w:nsid w:val="29e5f58b"/>
    <w:multiLevelType xmlns:w="http://schemas.openxmlformats.org/wordprocessingml/2006/main" w:val="hybridMultilevel"/>
    <w:lvl xmlns:w="http://schemas.openxmlformats.org/wordprocessingml/2006/main" w:ilvl="0">
      <w:start w:val="2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2">
    <w:nsid w:val="7bbe1ea2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1">
    <w:nsid w:val="5dcff744"/>
    <w:multiLevelType xmlns:w="http://schemas.openxmlformats.org/wordprocessingml/2006/main" w:val="hybridMultilevel"/>
    <w:lvl xmlns:w="http://schemas.openxmlformats.org/wordprocessingml/2006/main" w:ilvl="0">
      <w:start w:val="9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0">
    <w:nsid w:val="38076cc3"/>
    <w:multiLevelType xmlns:w="http://schemas.openxmlformats.org/wordprocessingml/2006/main" w:val="hybridMultilevel"/>
    <w:lvl xmlns:w="http://schemas.openxmlformats.org/wordprocessingml/2006/main" w:ilvl="0">
      <w:start w:val="8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9">
    <w:nsid w:val="74d5b164"/>
    <w:multiLevelType xmlns:w="http://schemas.openxmlformats.org/wordprocessingml/2006/main" w:val="hybridMultilevel"/>
    <w:lvl xmlns:w="http://schemas.openxmlformats.org/wordprocessingml/2006/main" w:ilvl="0">
      <w:start w:val="7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8">
    <w:nsid w:val="11087518"/>
    <w:multiLevelType xmlns:w="http://schemas.openxmlformats.org/wordprocessingml/2006/main" w:val="hybridMultilevel"/>
    <w:lvl xmlns:w="http://schemas.openxmlformats.org/wordprocessingml/2006/main" w:ilvl="0">
      <w:start w:val="6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7">
    <w:nsid w:val="781a527"/>
    <w:multiLevelType xmlns:w="http://schemas.openxmlformats.org/wordprocessingml/2006/main" w:val="hybridMultilevel"/>
    <w:lvl xmlns:w="http://schemas.openxmlformats.org/wordprocessingml/2006/main" w:ilvl="0">
      <w:start w:val="5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6">
    <w:nsid w:val="3a2ab7a4"/>
    <w:multiLevelType xmlns:w="http://schemas.openxmlformats.org/wordprocessingml/2006/main" w:val="hybridMultilevel"/>
    <w:lvl xmlns:w="http://schemas.openxmlformats.org/wordprocessingml/2006/main" w:ilvl="0">
      <w:start w:val="4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5">
    <w:nsid w:val="4f520a11"/>
    <w:multiLevelType xmlns:w="http://schemas.openxmlformats.org/wordprocessingml/2006/main" w:val="hybridMultilevel"/>
    <w:lvl xmlns:w="http://schemas.openxmlformats.org/wordprocessingml/2006/main" w:ilvl="0">
      <w:start w:val="3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3cf1ed4c"/>
    <w:multiLevelType xmlns:w="http://schemas.openxmlformats.org/wordprocessingml/2006/main" w:val="hybridMultilevel"/>
    <w:lvl xmlns:w="http://schemas.openxmlformats.org/wordprocessingml/2006/main" w:ilvl="0">
      <w:start w:val="2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3">
    <w:nsid w:val="3c2d30d8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2">
    <w:nsid w:val="83548"/>
    <w:multiLevelType xmlns:w="http://schemas.openxmlformats.org/wordprocessingml/2006/main" w:val="hybridMultilevel"/>
    <w:lvl xmlns:w="http://schemas.openxmlformats.org/wordprocessingml/2006/main" w:ilvl="0">
      <w:start w:val="9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3057f43e"/>
    <w:multiLevelType xmlns:w="http://schemas.openxmlformats.org/wordprocessingml/2006/main" w:val="hybridMultilevel"/>
    <w:lvl xmlns:w="http://schemas.openxmlformats.org/wordprocessingml/2006/main" w:ilvl="0">
      <w:start w:val="8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69489112"/>
    <w:multiLevelType xmlns:w="http://schemas.openxmlformats.org/wordprocessingml/2006/main" w:val="hybridMultilevel"/>
    <w:lvl xmlns:w="http://schemas.openxmlformats.org/wordprocessingml/2006/main" w:ilvl="0">
      <w:start w:val="7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185e6e69"/>
    <w:multiLevelType xmlns:w="http://schemas.openxmlformats.org/wordprocessingml/2006/main" w:val="hybridMultilevel"/>
    <w:lvl xmlns:w="http://schemas.openxmlformats.org/wordprocessingml/2006/main" w:ilvl="0">
      <w:start w:val="6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7e411d"/>
    <w:multiLevelType xmlns:w="http://schemas.openxmlformats.org/wordprocessingml/2006/main" w:val="hybridMultilevel"/>
    <w:lvl xmlns:w="http://schemas.openxmlformats.org/wordprocessingml/2006/main" w:ilvl="0">
      <w:start w:val="5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6d1683bc"/>
    <w:multiLevelType xmlns:w="http://schemas.openxmlformats.org/wordprocessingml/2006/main" w:val="hybridMultilevel"/>
    <w:lvl xmlns:w="http://schemas.openxmlformats.org/wordprocessingml/2006/main" w:ilvl="0">
      <w:start w:val="4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1595e82b"/>
    <w:multiLevelType xmlns:w="http://schemas.openxmlformats.org/wordprocessingml/2006/main" w:val="hybridMultilevel"/>
    <w:lvl xmlns:w="http://schemas.openxmlformats.org/wordprocessingml/2006/main" w:ilvl="0">
      <w:start w:val="3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2f6f3c6"/>
    <w:multiLevelType xmlns:w="http://schemas.openxmlformats.org/wordprocessingml/2006/main" w:val="hybridMultilevel"/>
    <w:lvl xmlns:w="http://schemas.openxmlformats.org/wordprocessingml/2006/main" w:ilvl="0">
      <w:start w:val="2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62e99234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19ce718e"/>
    <w:multiLevelType xmlns:w="http://schemas.openxmlformats.org/wordprocessingml/2006/main" w:val="hybridMultilevel"/>
    <w:lvl xmlns:w="http://schemas.openxmlformats.org/wordprocessingml/2006/main" w:ilvl="0">
      <w:start w:val="9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44a64d7d"/>
    <w:multiLevelType xmlns:w="http://schemas.openxmlformats.org/wordprocessingml/2006/main" w:val="hybridMultilevel"/>
    <w:lvl xmlns:w="http://schemas.openxmlformats.org/wordprocessingml/2006/main" w:ilvl="0">
      <w:start w:val="8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43d621ab"/>
    <w:multiLevelType xmlns:w="http://schemas.openxmlformats.org/wordprocessingml/2006/main" w:val="hybridMultilevel"/>
    <w:lvl xmlns:w="http://schemas.openxmlformats.org/wordprocessingml/2006/main" w:ilvl="0">
      <w:start w:val="7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47f09366"/>
    <w:multiLevelType xmlns:w="http://schemas.openxmlformats.org/wordprocessingml/2006/main" w:val="hybridMultilevel"/>
    <w:lvl xmlns:w="http://schemas.openxmlformats.org/wordprocessingml/2006/main" w:ilvl="0">
      <w:start w:val="6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28801762"/>
    <w:multiLevelType xmlns:w="http://schemas.openxmlformats.org/wordprocessingml/2006/main" w:val="hybridMultilevel"/>
    <w:lvl xmlns:w="http://schemas.openxmlformats.org/wordprocessingml/2006/main" w:ilvl="0">
      <w:start w:val="5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3f6055e"/>
    <w:multiLevelType xmlns:w="http://schemas.openxmlformats.org/wordprocessingml/2006/main" w:val="hybridMultilevel"/>
    <w:lvl xmlns:w="http://schemas.openxmlformats.org/wordprocessingml/2006/main" w:ilvl="0">
      <w:start w:val="4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79e130ee"/>
    <w:multiLevelType xmlns:w="http://schemas.openxmlformats.org/wordprocessingml/2006/main" w:val="hybridMultilevel"/>
    <w:lvl xmlns:w="http://schemas.openxmlformats.org/wordprocessingml/2006/main" w:ilvl="0">
      <w:start w:val="3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4f2c8ee3"/>
    <w:multiLevelType xmlns:w="http://schemas.openxmlformats.org/wordprocessingml/2006/main" w:val="hybridMultilevel"/>
    <w:lvl xmlns:w="http://schemas.openxmlformats.org/wordprocessingml/2006/main" w:ilvl="0">
      <w:start w:val="2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0fc6e9c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a1cd8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7b88b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2c0f4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1c4d1e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7">
    <w:abstractNumId w:val="77"/>
  </w:num>
  <w:num w:numId="76">
    <w:abstractNumId w:val="76"/>
  </w:num>
  <w:num w:numId="75">
    <w:abstractNumId w:val="75"/>
  </w:num>
  <w:num w:numId="74">
    <w:abstractNumId w:val="74"/>
  </w:num>
  <w:num w:numId="73">
    <w:abstractNumId w:val="73"/>
  </w:num>
  <w:num w:numId="72">
    <w:abstractNumId w:val="72"/>
  </w:num>
  <w:num w:numId="71">
    <w:abstractNumId w:val="71"/>
  </w:num>
  <w:num w:numId="70">
    <w:abstractNumId w:val="70"/>
  </w:num>
  <w:num w:numId="69">
    <w:abstractNumId w:val="69"/>
  </w:num>
  <w:num w:numId="68">
    <w:abstractNumId w:val="68"/>
  </w:num>
  <w:num w:numId="67">
    <w:abstractNumId w:val="67"/>
  </w:num>
  <w:num w:numId="66">
    <w:abstractNumId w:val="66"/>
  </w:num>
  <w:num w:numId="65">
    <w:abstractNumId w:val="65"/>
  </w:num>
  <w:num w:numId="64">
    <w:abstractNumId w:val="64"/>
  </w:num>
  <w:num w:numId="63">
    <w:abstractNumId w:val="63"/>
  </w:num>
  <w:num w:numId="62">
    <w:abstractNumId w:val="62"/>
  </w:num>
  <w:num w:numId="61">
    <w:abstractNumId w:val="61"/>
  </w:num>
  <w:num w:numId="60">
    <w:abstractNumId w:val="60"/>
  </w:num>
  <w:num w:numId="59">
    <w:abstractNumId w:val="59"/>
  </w:num>
  <w:num w:numId="58">
    <w:abstractNumId w:val="58"/>
  </w:num>
  <w:num w:numId="57">
    <w:abstractNumId w:val="57"/>
  </w:num>
  <w:num w:numId="56">
    <w:abstractNumId w:val="56"/>
  </w:num>
  <w:num w:numId="55">
    <w:abstractNumId w:val="55"/>
  </w:num>
  <w:num w:numId="54">
    <w:abstractNumId w:val="54"/>
  </w:num>
  <w:num w:numId="53">
    <w:abstractNumId w:val="53"/>
  </w:num>
  <w:num w:numId="52">
    <w:abstractNumId w:val="52"/>
  </w:num>
  <w:num w:numId="51">
    <w:abstractNumId w:val="51"/>
  </w:num>
  <w:num w:numId="50">
    <w:abstractNumId w:val="50"/>
  </w:num>
  <w:num w:numId="49">
    <w:abstractNumId w:val="49"/>
  </w:num>
  <w:num w:numId="48">
    <w:abstractNumId w:val="48"/>
  </w: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695AEE"/>
    <w:rsid w:val="0015A75A"/>
    <w:rsid w:val="0038F434"/>
    <w:rsid w:val="00451696"/>
    <w:rsid w:val="005857D1"/>
    <w:rsid w:val="00717069"/>
    <w:rsid w:val="008C26B8"/>
    <w:rsid w:val="0092308D"/>
    <w:rsid w:val="0094C1C0"/>
    <w:rsid w:val="00F3F2FA"/>
    <w:rsid w:val="0142F860"/>
    <w:rsid w:val="016616A6"/>
    <w:rsid w:val="0176BC1C"/>
    <w:rsid w:val="01A30340"/>
    <w:rsid w:val="01ADD5A9"/>
    <w:rsid w:val="01D27B8C"/>
    <w:rsid w:val="021A1ACB"/>
    <w:rsid w:val="0261B87E"/>
    <w:rsid w:val="02E3E0F0"/>
    <w:rsid w:val="02E65DFF"/>
    <w:rsid w:val="02F1712E"/>
    <w:rsid w:val="03002ADE"/>
    <w:rsid w:val="0313F4F4"/>
    <w:rsid w:val="032FA19F"/>
    <w:rsid w:val="0384B5D0"/>
    <w:rsid w:val="038D5FFA"/>
    <w:rsid w:val="03AA7EB8"/>
    <w:rsid w:val="03AED3A4"/>
    <w:rsid w:val="03BD055F"/>
    <w:rsid w:val="03D80578"/>
    <w:rsid w:val="03DE4E5D"/>
    <w:rsid w:val="040BDDB2"/>
    <w:rsid w:val="04111247"/>
    <w:rsid w:val="041D0B18"/>
    <w:rsid w:val="04395A4E"/>
    <w:rsid w:val="04BD6E6A"/>
    <w:rsid w:val="04FA9D6E"/>
    <w:rsid w:val="050D44FF"/>
    <w:rsid w:val="0512CAC4"/>
    <w:rsid w:val="05225C57"/>
    <w:rsid w:val="05C9A4CB"/>
    <w:rsid w:val="05E89DC9"/>
    <w:rsid w:val="0600A1BB"/>
    <w:rsid w:val="062785AD"/>
    <w:rsid w:val="063DB09A"/>
    <w:rsid w:val="064C0510"/>
    <w:rsid w:val="064DA70E"/>
    <w:rsid w:val="066F4874"/>
    <w:rsid w:val="06E18F25"/>
    <w:rsid w:val="07109685"/>
    <w:rsid w:val="073A17B0"/>
    <w:rsid w:val="076A9014"/>
    <w:rsid w:val="081C9D23"/>
    <w:rsid w:val="084598F3"/>
    <w:rsid w:val="0856660F"/>
    <w:rsid w:val="08784B63"/>
    <w:rsid w:val="087F165B"/>
    <w:rsid w:val="08C5DB6F"/>
    <w:rsid w:val="08E0ABE9"/>
    <w:rsid w:val="08F49967"/>
    <w:rsid w:val="08F8D014"/>
    <w:rsid w:val="094E1F69"/>
    <w:rsid w:val="096B0186"/>
    <w:rsid w:val="09771621"/>
    <w:rsid w:val="09C9A834"/>
    <w:rsid w:val="0A7C5622"/>
    <w:rsid w:val="0A8CED3D"/>
    <w:rsid w:val="0ACC11AC"/>
    <w:rsid w:val="0AD67C92"/>
    <w:rsid w:val="0AD7E467"/>
    <w:rsid w:val="0AD8F520"/>
    <w:rsid w:val="0AE0F57E"/>
    <w:rsid w:val="0AF39D8F"/>
    <w:rsid w:val="0B5FF767"/>
    <w:rsid w:val="0B64452F"/>
    <w:rsid w:val="0B83F09A"/>
    <w:rsid w:val="0B942EFA"/>
    <w:rsid w:val="0BC2F798"/>
    <w:rsid w:val="0BC99931"/>
    <w:rsid w:val="0BDE9123"/>
    <w:rsid w:val="0C0973FF"/>
    <w:rsid w:val="0C2BEEFB"/>
    <w:rsid w:val="0C52273B"/>
    <w:rsid w:val="0C810318"/>
    <w:rsid w:val="0C9A8327"/>
    <w:rsid w:val="0CAB2EE1"/>
    <w:rsid w:val="0CC87DE0"/>
    <w:rsid w:val="0D21EEBD"/>
    <w:rsid w:val="0D28D024"/>
    <w:rsid w:val="0D2EA294"/>
    <w:rsid w:val="0D46B81A"/>
    <w:rsid w:val="0D4B284F"/>
    <w:rsid w:val="0D554ED6"/>
    <w:rsid w:val="0D6DC4BA"/>
    <w:rsid w:val="0D7418D4"/>
    <w:rsid w:val="0D7706CD"/>
    <w:rsid w:val="0D9E5370"/>
    <w:rsid w:val="0DCE16CE"/>
    <w:rsid w:val="0DECDB08"/>
    <w:rsid w:val="0DFC4CD1"/>
    <w:rsid w:val="0E2C540A"/>
    <w:rsid w:val="0E2E2948"/>
    <w:rsid w:val="0E332DA2"/>
    <w:rsid w:val="0E9B87E3"/>
    <w:rsid w:val="0F0EDE0D"/>
    <w:rsid w:val="0F45B2AF"/>
    <w:rsid w:val="0F5B9B85"/>
    <w:rsid w:val="0F8C5451"/>
    <w:rsid w:val="1033AFD4"/>
    <w:rsid w:val="1096C2DB"/>
    <w:rsid w:val="10B88884"/>
    <w:rsid w:val="10BAD9C8"/>
    <w:rsid w:val="10C27A80"/>
    <w:rsid w:val="10C61ADD"/>
    <w:rsid w:val="1116E2DD"/>
    <w:rsid w:val="111CCC7D"/>
    <w:rsid w:val="1131F13D"/>
    <w:rsid w:val="115E88ED"/>
    <w:rsid w:val="115FE584"/>
    <w:rsid w:val="1191DFC1"/>
    <w:rsid w:val="11993626"/>
    <w:rsid w:val="11CB96A2"/>
    <w:rsid w:val="11D5486A"/>
    <w:rsid w:val="11E4D9C0"/>
    <w:rsid w:val="12294B1F"/>
    <w:rsid w:val="12488C08"/>
    <w:rsid w:val="12A21060"/>
    <w:rsid w:val="12CAAB3F"/>
    <w:rsid w:val="12F07250"/>
    <w:rsid w:val="12F68020"/>
    <w:rsid w:val="13255616"/>
    <w:rsid w:val="13291EB5"/>
    <w:rsid w:val="13586CA1"/>
    <w:rsid w:val="1366A57C"/>
    <w:rsid w:val="13805866"/>
    <w:rsid w:val="1404BA0E"/>
    <w:rsid w:val="149AA9E2"/>
    <w:rsid w:val="149B4567"/>
    <w:rsid w:val="14A543F7"/>
    <w:rsid w:val="14C27F4B"/>
    <w:rsid w:val="150CCB04"/>
    <w:rsid w:val="1523EDB7"/>
    <w:rsid w:val="15806B13"/>
    <w:rsid w:val="15A2C485"/>
    <w:rsid w:val="15AE0F8E"/>
    <w:rsid w:val="15BAA61F"/>
    <w:rsid w:val="15FAF44C"/>
    <w:rsid w:val="1602EE1B"/>
    <w:rsid w:val="160E48E3"/>
    <w:rsid w:val="16ED99FB"/>
    <w:rsid w:val="170CD16D"/>
    <w:rsid w:val="171B3EEB"/>
    <w:rsid w:val="1736BE9C"/>
    <w:rsid w:val="17BAF454"/>
    <w:rsid w:val="17C3F875"/>
    <w:rsid w:val="17F6F3F4"/>
    <w:rsid w:val="18B86AB2"/>
    <w:rsid w:val="18D7FE41"/>
    <w:rsid w:val="18DF7AA0"/>
    <w:rsid w:val="18EECEBB"/>
    <w:rsid w:val="18F1CCE6"/>
    <w:rsid w:val="18FA6FAC"/>
    <w:rsid w:val="19131D46"/>
    <w:rsid w:val="192677BC"/>
    <w:rsid w:val="195D8CB4"/>
    <w:rsid w:val="199B5ABE"/>
    <w:rsid w:val="19C439C8"/>
    <w:rsid w:val="19D3BA25"/>
    <w:rsid w:val="19FD29CF"/>
    <w:rsid w:val="1A0872AE"/>
    <w:rsid w:val="1A1B19F0"/>
    <w:rsid w:val="1A356306"/>
    <w:rsid w:val="1A41BEDA"/>
    <w:rsid w:val="1A473110"/>
    <w:rsid w:val="1A6F4583"/>
    <w:rsid w:val="1AD85331"/>
    <w:rsid w:val="1AE8529A"/>
    <w:rsid w:val="1B27A975"/>
    <w:rsid w:val="1B88F145"/>
    <w:rsid w:val="1B9F5009"/>
    <w:rsid w:val="1BA0CB39"/>
    <w:rsid w:val="1BAA0291"/>
    <w:rsid w:val="1BAFAABA"/>
    <w:rsid w:val="1BBC153D"/>
    <w:rsid w:val="1C313BF7"/>
    <w:rsid w:val="1C717A77"/>
    <w:rsid w:val="1C967D7F"/>
    <w:rsid w:val="1D35CFF7"/>
    <w:rsid w:val="1DBEBBC6"/>
    <w:rsid w:val="1E3E66AF"/>
    <w:rsid w:val="1E3F3EB1"/>
    <w:rsid w:val="1E67426A"/>
    <w:rsid w:val="1E78DA8A"/>
    <w:rsid w:val="1EEA306E"/>
    <w:rsid w:val="1EF14552"/>
    <w:rsid w:val="1F6722D4"/>
    <w:rsid w:val="1F9CECEE"/>
    <w:rsid w:val="1FD4F94F"/>
    <w:rsid w:val="1FF87DB5"/>
    <w:rsid w:val="2022FD56"/>
    <w:rsid w:val="20379A90"/>
    <w:rsid w:val="20582F99"/>
    <w:rsid w:val="20B07F4A"/>
    <w:rsid w:val="20B6CFB5"/>
    <w:rsid w:val="21499D7E"/>
    <w:rsid w:val="214AEE18"/>
    <w:rsid w:val="214C8F09"/>
    <w:rsid w:val="216BF66A"/>
    <w:rsid w:val="2176D531"/>
    <w:rsid w:val="217A52A4"/>
    <w:rsid w:val="21A3A64E"/>
    <w:rsid w:val="21E43985"/>
    <w:rsid w:val="220E4D7F"/>
    <w:rsid w:val="222F33D2"/>
    <w:rsid w:val="223F437C"/>
    <w:rsid w:val="2246B7AE"/>
    <w:rsid w:val="224DE559"/>
    <w:rsid w:val="22B85419"/>
    <w:rsid w:val="22E2D9C9"/>
    <w:rsid w:val="22ED88E0"/>
    <w:rsid w:val="22FB09DF"/>
    <w:rsid w:val="2319FF25"/>
    <w:rsid w:val="23333AF5"/>
    <w:rsid w:val="234CB3E7"/>
    <w:rsid w:val="23514675"/>
    <w:rsid w:val="2375D88A"/>
    <w:rsid w:val="2386BAE6"/>
    <w:rsid w:val="2430D6C4"/>
    <w:rsid w:val="243E6BB3"/>
    <w:rsid w:val="244AA8EF"/>
    <w:rsid w:val="246C13A8"/>
    <w:rsid w:val="246F8DD5"/>
    <w:rsid w:val="2475E8A5"/>
    <w:rsid w:val="2498C75C"/>
    <w:rsid w:val="24A212D9"/>
    <w:rsid w:val="24C57C3C"/>
    <w:rsid w:val="25E014E1"/>
    <w:rsid w:val="26148999"/>
    <w:rsid w:val="266CEF5B"/>
    <w:rsid w:val="2676BC0F"/>
    <w:rsid w:val="26D997D4"/>
    <w:rsid w:val="26F910FE"/>
    <w:rsid w:val="270D7B9D"/>
    <w:rsid w:val="273411DB"/>
    <w:rsid w:val="273A82D7"/>
    <w:rsid w:val="2761DC37"/>
    <w:rsid w:val="2763BA0F"/>
    <w:rsid w:val="27B4C491"/>
    <w:rsid w:val="2817CF4D"/>
    <w:rsid w:val="283D9060"/>
    <w:rsid w:val="28584DCA"/>
    <w:rsid w:val="286290D4"/>
    <w:rsid w:val="287C4BA9"/>
    <w:rsid w:val="28852458"/>
    <w:rsid w:val="28C4463D"/>
    <w:rsid w:val="28D2F08B"/>
    <w:rsid w:val="28DDE86E"/>
    <w:rsid w:val="28E07501"/>
    <w:rsid w:val="290DADF2"/>
    <w:rsid w:val="29352C6C"/>
    <w:rsid w:val="2970D7F7"/>
    <w:rsid w:val="29D45C53"/>
    <w:rsid w:val="2A2D4F72"/>
    <w:rsid w:val="2A32A172"/>
    <w:rsid w:val="2A3E8ADF"/>
    <w:rsid w:val="2A4FD323"/>
    <w:rsid w:val="2A789D12"/>
    <w:rsid w:val="2AAD9D81"/>
    <w:rsid w:val="2AE51930"/>
    <w:rsid w:val="2AFDD2D7"/>
    <w:rsid w:val="2B1AD644"/>
    <w:rsid w:val="2B245FE4"/>
    <w:rsid w:val="2B4F678E"/>
    <w:rsid w:val="2B58C26C"/>
    <w:rsid w:val="2B84F4F8"/>
    <w:rsid w:val="2BC2CDF2"/>
    <w:rsid w:val="2C0817FB"/>
    <w:rsid w:val="2C428B68"/>
    <w:rsid w:val="2C948AE2"/>
    <w:rsid w:val="2CD80546"/>
    <w:rsid w:val="2D034EC2"/>
    <w:rsid w:val="2D220B9B"/>
    <w:rsid w:val="2D248865"/>
    <w:rsid w:val="2D284662"/>
    <w:rsid w:val="2D3A586A"/>
    <w:rsid w:val="2D52AA3C"/>
    <w:rsid w:val="2D6718E6"/>
    <w:rsid w:val="2DAD61CC"/>
    <w:rsid w:val="2DAE56C7"/>
    <w:rsid w:val="2DDB2380"/>
    <w:rsid w:val="2E0524C1"/>
    <w:rsid w:val="2E055936"/>
    <w:rsid w:val="2E11874A"/>
    <w:rsid w:val="2E1FEB29"/>
    <w:rsid w:val="2E8E2435"/>
    <w:rsid w:val="2E91C19B"/>
    <w:rsid w:val="2EAE8B14"/>
    <w:rsid w:val="2EB203F2"/>
    <w:rsid w:val="2ECAB9EA"/>
    <w:rsid w:val="2ECC2AA4"/>
    <w:rsid w:val="2EDF6FB5"/>
    <w:rsid w:val="2EFD0926"/>
    <w:rsid w:val="2EFD0926"/>
    <w:rsid w:val="2F434158"/>
    <w:rsid w:val="2F88F735"/>
    <w:rsid w:val="2FAFEB8A"/>
    <w:rsid w:val="300DF1BD"/>
    <w:rsid w:val="3023D3E4"/>
    <w:rsid w:val="302F43F1"/>
    <w:rsid w:val="306F2D63"/>
    <w:rsid w:val="30C5C902"/>
    <w:rsid w:val="30C98F7C"/>
    <w:rsid w:val="30EBCF72"/>
    <w:rsid w:val="30F0CE79"/>
    <w:rsid w:val="310EC926"/>
    <w:rsid w:val="3170FDDE"/>
    <w:rsid w:val="31740CCB"/>
    <w:rsid w:val="31AB9ADC"/>
    <w:rsid w:val="31B818A4"/>
    <w:rsid w:val="31B8CCE4"/>
    <w:rsid w:val="31CFC68A"/>
    <w:rsid w:val="31D64CDE"/>
    <w:rsid w:val="323332CB"/>
    <w:rsid w:val="3248E82D"/>
    <w:rsid w:val="3262D79B"/>
    <w:rsid w:val="32638915"/>
    <w:rsid w:val="3273A155"/>
    <w:rsid w:val="32DE337A"/>
    <w:rsid w:val="32F53E6D"/>
    <w:rsid w:val="32FCBE36"/>
    <w:rsid w:val="3351FC01"/>
    <w:rsid w:val="336C8FD0"/>
    <w:rsid w:val="337D22C7"/>
    <w:rsid w:val="33925AF4"/>
    <w:rsid w:val="33E987C2"/>
    <w:rsid w:val="34002E07"/>
    <w:rsid w:val="341A5CA1"/>
    <w:rsid w:val="348B1E7D"/>
    <w:rsid w:val="3537B7C2"/>
    <w:rsid w:val="35396D74"/>
    <w:rsid w:val="353BBC58"/>
    <w:rsid w:val="3547CE59"/>
    <w:rsid w:val="3547E1EF"/>
    <w:rsid w:val="35492FA2"/>
    <w:rsid w:val="354EA92E"/>
    <w:rsid w:val="35531AAE"/>
    <w:rsid w:val="3593F44D"/>
    <w:rsid w:val="35A0FD1D"/>
    <w:rsid w:val="35A430C6"/>
    <w:rsid w:val="35A53CA4"/>
    <w:rsid w:val="35A6A827"/>
    <w:rsid w:val="35AA6CC8"/>
    <w:rsid w:val="35E335FA"/>
    <w:rsid w:val="35F1E77B"/>
    <w:rsid w:val="3615FA2D"/>
    <w:rsid w:val="36890BE8"/>
    <w:rsid w:val="36A21B45"/>
    <w:rsid w:val="36A935C6"/>
    <w:rsid w:val="36B0E5E7"/>
    <w:rsid w:val="37475B92"/>
    <w:rsid w:val="375E88A0"/>
    <w:rsid w:val="37AAACA4"/>
    <w:rsid w:val="37C6DD8A"/>
    <w:rsid w:val="37FB374C"/>
    <w:rsid w:val="37FFFBFE"/>
    <w:rsid w:val="3807E58F"/>
    <w:rsid w:val="38119DF7"/>
    <w:rsid w:val="38222069"/>
    <w:rsid w:val="382EE882"/>
    <w:rsid w:val="3832DE78"/>
    <w:rsid w:val="3836C6BE"/>
    <w:rsid w:val="38691FEA"/>
    <w:rsid w:val="386FFADC"/>
    <w:rsid w:val="38747960"/>
    <w:rsid w:val="3888B6A8"/>
    <w:rsid w:val="395ACFAD"/>
    <w:rsid w:val="39801879"/>
    <w:rsid w:val="39A8DB07"/>
    <w:rsid w:val="39C3AA79"/>
    <w:rsid w:val="39EAB182"/>
    <w:rsid w:val="3A309C5B"/>
    <w:rsid w:val="3A34527D"/>
    <w:rsid w:val="3A9C240E"/>
    <w:rsid w:val="3AA22E67"/>
    <w:rsid w:val="3AA5E0D4"/>
    <w:rsid w:val="3AC320AB"/>
    <w:rsid w:val="3B1D0A42"/>
    <w:rsid w:val="3B31A23F"/>
    <w:rsid w:val="3B78B304"/>
    <w:rsid w:val="3B92AB26"/>
    <w:rsid w:val="3B99F539"/>
    <w:rsid w:val="3B9A57E7"/>
    <w:rsid w:val="3BA4E8B7"/>
    <w:rsid w:val="3BDB7D7C"/>
    <w:rsid w:val="3BF49904"/>
    <w:rsid w:val="3BF6E1E9"/>
    <w:rsid w:val="3C13B084"/>
    <w:rsid w:val="3C34E0A7"/>
    <w:rsid w:val="3C4C9725"/>
    <w:rsid w:val="3C538D84"/>
    <w:rsid w:val="3CC92FB0"/>
    <w:rsid w:val="3CDA0876"/>
    <w:rsid w:val="3CF67211"/>
    <w:rsid w:val="3D03033A"/>
    <w:rsid w:val="3D5FAFA4"/>
    <w:rsid w:val="3D633ACB"/>
    <w:rsid w:val="3DC25DBA"/>
    <w:rsid w:val="3DD2493D"/>
    <w:rsid w:val="3DE60A86"/>
    <w:rsid w:val="3E059E32"/>
    <w:rsid w:val="3E375314"/>
    <w:rsid w:val="3E3B6AEA"/>
    <w:rsid w:val="3E3F4974"/>
    <w:rsid w:val="3E517D36"/>
    <w:rsid w:val="3E5342E1"/>
    <w:rsid w:val="3E8F38E6"/>
    <w:rsid w:val="3F07960E"/>
    <w:rsid w:val="3F0878E5"/>
    <w:rsid w:val="3F27705F"/>
    <w:rsid w:val="3F52F6AA"/>
    <w:rsid w:val="3FA11465"/>
    <w:rsid w:val="3FE56A97"/>
    <w:rsid w:val="3FFDB9C4"/>
    <w:rsid w:val="4013976D"/>
    <w:rsid w:val="40722137"/>
    <w:rsid w:val="40739838"/>
    <w:rsid w:val="40B26167"/>
    <w:rsid w:val="40B49FA8"/>
    <w:rsid w:val="41096D00"/>
    <w:rsid w:val="411EDE34"/>
    <w:rsid w:val="413BB012"/>
    <w:rsid w:val="415222C0"/>
    <w:rsid w:val="41613268"/>
    <w:rsid w:val="41D72B83"/>
    <w:rsid w:val="4232253A"/>
    <w:rsid w:val="423D0E81"/>
    <w:rsid w:val="42464E2C"/>
    <w:rsid w:val="42ED56B3"/>
    <w:rsid w:val="43137107"/>
    <w:rsid w:val="439AF793"/>
    <w:rsid w:val="43A80B70"/>
    <w:rsid w:val="43B496E8"/>
    <w:rsid w:val="43C2791A"/>
    <w:rsid w:val="43D1554D"/>
    <w:rsid w:val="4403ACDF"/>
    <w:rsid w:val="44409F30"/>
    <w:rsid w:val="44625293"/>
    <w:rsid w:val="44C49B5E"/>
    <w:rsid w:val="44C744CF"/>
    <w:rsid w:val="4507B1F9"/>
    <w:rsid w:val="4508DC6C"/>
    <w:rsid w:val="45192ECD"/>
    <w:rsid w:val="455EE445"/>
    <w:rsid w:val="45669C2A"/>
    <w:rsid w:val="4576D7AD"/>
    <w:rsid w:val="4580D019"/>
    <w:rsid w:val="45973049"/>
    <w:rsid w:val="45C1BD2F"/>
    <w:rsid w:val="45C8A09B"/>
    <w:rsid w:val="45CF11EC"/>
    <w:rsid w:val="45EBB0E6"/>
    <w:rsid w:val="46565D40"/>
    <w:rsid w:val="46644253"/>
    <w:rsid w:val="4671F809"/>
    <w:rsid w:val="468080C9"/>
    <w:rsid w:val="46907BB1"/>
    <w:rsid w:val="4698007C"/>
    <w:rsid w:val="470C8E4E"/>
    <w:rsid w:val="470E2CBA"/>
    <w:rsid w:val="4713E427"/>
    <w:rsid w:val="471DC464"/>
    <w:rsid w:val="479B706F"/>
    <w:rsid w:val="47BEF315"/>
    <w:rsid w:val="47CF3313"/>
    <w:rsid w:val="4829D425"/>
    <w:rsid w:val="4851A441"/>
    <w:rsid w:val="485E147D"/>
    <w:rsid w:val="48D258BA"/>
    <w:rsid w:val="48D7E648"/>
    <w:rsid w:val="490799D2"/>
    <w:rsid w:val="492922AC"/>
    <w:rsid w:val="4941553B"/>
    <w:rsid w:val="49C3DACB"/>
    <w:rsid w:val="4A1D49D6"/>
    <w:rsid w:val="4A247597"/>
    <w:rsid w:val="4A7BCB6F"/>
    <w:rsid w:val="4ACF5D59"/>
    <w:rsid w:val="4AD352CF"/>
    <w:rsid w:val="4AE9BC6E"/>
    <w:rsid w:val="4AECF1B9"/>
    <w:rsid w:val="4B0A1935"/>
    <w:rsid w:val="4B0E2AEA"/>
    <w:rsid w:val="4B24AB43"/>
    <w:rsid w:val="4B43252C"/>
    <w:rsid w:val="4B4D60C1"/>
    <w:rsid w:val="4B6EC744"/>
    <w:rsid w:val="4BA46F6C"/>
    <w:rsid w:val="4BCE6EF9"/>
    <w:rsid w:val="4BD3EEE7"/>
    <w:rsid w:val="4BE71ECF"/>
    <w:rsid w:val="4BEF6143"/>
    <w:rsid w:val="4C735ABB"/>
    <w:rsid w:val="4CAC3624"/>
    <w:rsid w:val="4CBA5AB9"/>
    <w:rsid w:val="4CC705EF"/>
    <w:rsid w:val="4CD117FB"/>
    <w:rsid w:val="4CF1B4F3"/>
    <w:rsid w:val="4D2CAB14"/>
    <w:rsid w:val="4D5090D3"/>
    <w:rsid w:val="4D8BF005"/>
    <w:rsid w:val="4DADDA45"/>
    <w:rsid w:val="4DFEDD8D"/>
    <w:rsid w:val="4E144D60"/>
    <w:rsid w:val="4E67F426"/>
    <w:rsid w:val="4EC758BB"/>
    <w:rsid w:val="4EF6A8F9"/>
    <w:rsid w:val="4F0420C0"/>
    <w:rsid w:val="4F2D4F35"/>
    <w:rsid w:val="4F445E52"/>
    <w:rsid w:val="4F8B78EA"/>
    <w:rsid w:val="4FA20E34"/>
    <w:rsid w:val="501618FC"/>
    <w:rsid w:val="50469881"/>
    <w:rsid w:val="505C5CBF"/>
    <w:rsid w:val="5066A941"/>
    <w:rsid w:val="5080731C"/>
    <w:rsid w:val="50C5696A"/>
    <w:rsid w:val="50F3A13D"/>
    <w:rsid w:val="5101BBD6"/>
    <w:rsid w:val="510A38F4"/>
    <w:rsid w:val="512CA6A6"/>
    <w:rsid w:val="51302A55"/>
    <w:rsid w:val="5147D96C"/>
    <w:rsid w:val="51638157"/>
    <w:rsid w:val="5169AC1E"/>
    <w:rsid w:val="516CCECF"/>
    <w:rsid w:val="5195F48A"/>
    <w:rsid w:val="51975B9F"/>
    <w:rsid w:val="51AB5C2A"/>
    <w:rsid w:val="51BBDDE5"/>
    <w:rsid w:val="51BE0F37"/>
    <w:rsid w:val="51E21585"/>
    <w:rsid w:val="51EA0135"/>
    <w:rsid w:val="5204D8BE"/>
    <w:rsid w:val="5206EB71"/>
    <w:rsid w:val="523D234E"/>
    <w:rsid w:val="525F6B81"/>
    <w:rsid w:val="52752915"/>
    <w:rsid w:val="5293E004"/>
    <w:rsid w:val="531AD055"/>
    <w:rsid w:val="53A46286"/>
    <w:rsid w:val="53C453FC"/>
    <w:rsid w:val="53DCC038"/>
    <w:rsid w:val="54252A1C"/>
    <w:rsid w:val="5426D2CE"/>
    <w:rsid w:val="54C286ED"/>
    <w:rsid w:val="5517F42D"/>
    <w:rsid w:val="55DB2200"/>
    <w:rsid w:val="55F8F2BA"/>
    <w:rsid w:val="55FA0BBA"/>
    <w:rsid w:val="56245C27"/>
    <w:rsid w:val="5680357C"/>
    <w:rsid w:val="568CB5D2"/>
    <w:rsid w:val="568ED249"/>
    <w:rsid w:val="56C9C77A"/>
    <w:rsid w:val="5708E891"/>
    <w:rsid w:val="5743C9B3"/>
    <w:rsid w:val="57472228"/>
    <w:rsid w:val="57C118D3"/>
    <w:rsid w:val="57F14AF8"/>
    <w:rsid w:val="58456996"/>
    <w:rsid w:val="58592057"/>
    <w:rsid w:val="5893969C"/>
    <w:rsid w:val="58CEDD9A"/>
    <w:rsid w:val="58D56A06"/>
    <w:rsid w:val="58D99988"/>
    <w:rsid w:val="58EEFADD"/>
    <w:rsid w:val="590D9446"/>
    <w:rsid w:val="59194233"/>
    <w:rsid w:val="59669442"/>
    <w:rsid w:val="5990D731"/>
    <w:rsid w:val="5A424015"/>
    <w:rsid w:val="5AA8E2E0"/>
    <w:rsid w:val="5AE50EF6"/>
    <w:rsid w:val="5B3FE2DC"/>
    <w:rsid w:val="5B4B3696"/>
    <w:rsid w:val="5B5085E8"/>
    <w:rsid w:val="5BDBC812"/>
    <w:rsid w:val="5BDBC812"/>
    <w:rsid w:val="5C48BE75"/>
    <w:rsid w:val="5C6EEC2F"/>
    <w:rsid w:val="5CDE8853"/>
    <w:rsid w:val="5CF7EBAF"/>
    <w:rsid w:val="5D18E20F"/>
    <w:rsid w:val="5D4F3C12"/>
    <w:rsid w:val="5DB7A4F4"/>
    <w:rsid w:val="5DB9DA58"/>
    <w:rsid w:val="5DE8A91D"/>
    <w:rsid w:val="5E77EE49"/>
    <w:rsid w:val="5ECA4916"/>
    <w:rsid w:val="5ED0E5C6"/>
    <w:rsid w:val="5EE0E425"/>
    <w:rsid w:val="5F0C1A2D"/>
    <w:rsid w:val="5F36AFE0"/>
    <w:rsid w:val="5F378540"/>
    <w:rsid w:val="5F479E2F"/>
    <w:rsid w:val="5F771E8B"/>
    <w:rsid w:val="5FA220AF"/>
    <w:rsid w:val="60139D43"/>
    <w:rsid w:val="6031E3F7"/>
    <w:rsid w:val="604DFB5D"/>
    <w:rsid w:val="605DA677"/>
    <w:rsid w:val="60C1E7C3"/>
    <w:rsid w:val="611E5817"/>
    <w:rsid w:val="613C8253"/>
    <w:rsid w:val="617F7A48"/>
    <w:rsid w:val="61826E57"/>
    <w:rsid w:val="6187D218"/>
    <w:rsid w:val="6219D60E"/>
    <w:rsid w:val="622272F1"/>
    <w:rsid w:val="62B02BBF"/>
    <w:rsid w:val="62C57C16"/>
    <w:rsid w:val="62C663CC"/>
    <w:rsid w:val="62CEC093"/>
    <w:rsid w:val="62D7E03C"/>
    <w:rsid w:val="631C0A74"/>
    <w:rsid w:val="632DCFC1"/>
    <w:rsid w:val="63A5BD1F"/>
    <w:rsid w:val="63F36C68"/>
    <w:rsid w:val="641C1690"/>
    <w:rsid w:val="644F870C"/>
    <w:rsid w:val="6454CFD5"/>
    <w:rsid w:val="648CA5A4"/>
    <w:rsid w:val="64B95A0A"/>
    <w:rsid w:val="64B9DF7E"/>
    <w:rsid w:val="64BDCD00"/>
    <w:rsid w:val="64CBA4E6"/>
    <w:rsid w:val="657C8E64"/>
    <w:rsid w:val="6591B374"/>
    <w:rsid w:val="659FA1EC"/>
    <w:rsid w:val="65A3BF84"/>
    <w:rsid w:val="65D77ADF"/>
    <w:rsid w:val="6603C461"/>
    <w:rsid w:val="6610C303"/>
    <w:rsid w:val="664AB6CC"/>
    <w:rsid w:val="669A702F"/>
    <w:rsid w:val="66B61968"/>
    <w:rsid w:val="670DA96B"/>
    <w:rsid w:val="6733F437"/>
    <w:rsid w:val="673CBD74"/>
    <w:rsid w:val="6770EE64"/>
    <w:rsid w:val="679C7A92"/>
    <w:rsid w:val="67FA2428"/>
    <w:rsid w:val="6808C8EE"/>
    <w:rsid w:val="682FBEB1"/>
    <w:rsid w:val="684A7756"/>
    <w:rsid w:val="6856BC08"/>
    <w:rsid w:val="688E7AFF"/>
    <w:rsid w:val="68B5CC2D"/>
    <w:rsid w:val="68F662A7"/>
    <w:rsid w:val="68FB043F"/>
    <w:rsid w:val="6964CD10"/>
    <w:rsid w:val="69763F03"/>
    <w:rsid w:val="69BE1FDC"/>
    <w:rsid w:val="69BFF61D"/>
    <w:rsid w:val="6A3DF946"/>
    <w:rsid w:val="6A43CA3D"/>
    <w:rsid w:val="6A53A040"/>
    <w:rsid w:val="6A90113D"/>
    <w:rsid w:val="6AB271A6"/>
    <w:rsid w:val="6AB3B63F"/>
    <w:rsid w:val="6AD00187"/>
    <w:rsid w:val="6B02EC92"/>
    <w:rsid w:val="6B9EA630"/>
    <w:rsid w:val="6BA8586A"/>
    <w:rsid w:val="6BAAA315"/>
    <w:rsid w:val="6BC87303"/>
    <w:rsid w:val="6BC9C1A5"/>
    <w:rsid w:val="6C0D8D7F"/>
    <w:rsid w:val="6C2DF181"/>
    <w:rsid w:val="6C6637CE"/>
    <w:rsid w:val="6CA22186"/>
    <w:rsid w:val="6CB76A4D"/>
    <w:rsid w:val="6DD44706"/>
    <w:rsid w:val="6E02CFB0"/>
    <w:rsid w:val="6E2C8C3B"/>
    <w:rsid w:val="6E85D4F9"/>
    <w:rsid w:val="6E9BF519"/>
    <w:rsid w:val="6EDD2A22"/>
    <w:rsid w:val="6EE40A60"/>
    <w:rsid w:val="6EEBE8F9"/>
    <w:rsid w:val="6F11E24F"/>
    <w:rsid w:val="6F44C14C"/>
    <w:rsid w:val="6FA89DD8"/>
    <w:rsid w:val="6FB669BF"/>
    <w:rsid w:val="6FF6DB6A"/>
    <w:rsid w:val="70145701"/>
    <w:rsid w:val="703F0D0E"/>
    <w:rsid w:val="7059E15D"/>
    <w:rsid w:val="70A4B039"/>
    <w:rsid w:val="711B9801"/>
    <w:rsid w:val="716899C9"/>
    <w:rsid w:val="71695AEE"/>
    <w:rsid w:val="716A5DE1"/>
    <w:rsid w:val="718097C4"/>
    <w:rsid w:val="71DE5256"/>
    <w:rsid w:val="71E94042"/>
    <w:rsid w:val="71EFEE59"/>
    <w:rsid w:val="71F4790F"/>
    <w:rsid w:val="724157D2"/>
    <w:rsid w:val="7254BBB7"/>
    <w:rsid w:val="7266A847"/>
    <w:rsid w:val="72712556"/>
    <w:rsid w:val="7285DF34"/>
    <w:rsid w:val="7298ECB8"/>
    <w:rsid w:val="72BA92DA"/>
    <w:rsid w:val="72C8AC68"/>
    <w:rsid w:val="72DEE852"/>
    <w:rsid w:val="72E68709"/>
    <w:rsid w:val="72F855D8"/>
    <w:rsid w:val="72F8ED7D"/>
    <w:rsid w:val="7309E56D"/>
    <w:rsid w:val="7310E2C4"/>
    <w:rsid w:val="737231AD"/>
    <w:rsid w:val="73B5BFA5"/>
    <w:rsid w:val="73F2D8FA"/>
    <w:rsid w:val="74DA4F71"/>
    <w:rsid w:val="74ED65B3"/>
    <w:rsid w:val="7519ED2B"/>
    <w:rsid w:val="7572021C"/>
    <w:rsid w:val="75AE0A8C"/>
    <w:rsid w:val="75B163FF"/>
    <w:rsid w:val="75C01764"/>
    <w:rsid w:val="75F5051B"/>
    <w:rsid w:val="76025ADD"/>
    <w:rsid w:val="763FCFDE"/>
    <w:rsid w:val="7699C0EF"/>
    <w:rsid w:val="76A40DF5"/>
    <w:rsid w:val="76EAF901"/>
    <w:rsid w:val="7713C545"/>
    <w:rsid w:val="7741EC32"/>
    <w:rsid w:val="7754DCAC"/>
    <w:rsid w:val="776375A3"/>
    <w:rsid w:val="77B36BDB"/>
    <w:rsid w:val="77B500B5"/>
    <w:rsid w:val="77F4C6E0"/>
    <w:rsid w:val="7800FF80"/>
    <w:rsid w:val="780C91CD"/>
    <w:rsid w:val="7828C97A"/>
    <w:rsid w:val="7833D998"/>
    <w:rsid w:val="7866F285"/>
    <w:rsid w:val="78B733DD"/>
    <w:rsid w:val="78C6DBEE"/>
    <w:rsid w:val="78F2B81F"/>
    <w:rsid w:val="795B86E1"/>
    <w:rsid w:val="798B41DA"/>
    <w:rsid w:val="798BB469"/>
    <w:rsid w:val="79B6E687"/>
    <w:rsid w:val="79EBDC9D"/>
    <w:rsid w:val="7A47EC00"/>
    <w:rsid w:val="7A67B8E1"/>
    <w:rsid w:val="7A858E5C"/>
    <w:rsid w:val="7A95C3A7"/>
    <w:rsid w:val="7AB645F8"/>
    <w:rsid w:val="7ACB79F2"/>
    <w:rsid w:val="7ADFD258"/>
    <w:rsid w:val="7AEFDA77"/>
    <w:rsid w:val="7B1FDE0F"/>
    <w:rsid w:val="7B484280"/>
    <w:rsid w:val="7B484467"/>
    <w:rsid w:val="7B8146CC"/>
    <w:rsid w:val="7B8146CC"/>
    <w:rsid w:val="7B82E203"/>
    <w:rsid w:val="7BCC7489"/>
    <w:rsid w:val="7BCC8919"/>
    <w:rsid w:val="7BEFFFB7"/>
    <w:rsid w:val="7C2055F1"/>
    <w:rsid w:val="7C4A2E5C"/>
    <w:rsid w:val="7CF3FBB1"/>
    <w:rsid w:val="7D13E940"/>
    <w:rsid w:val="7D2A3EC2"/>
    <w:rsid w:val="7D778CE8"/>
    <w:rsid w:val="7D9D0810"/>
    <w:rsid w:val="7DB75C8C"/>
    <w:rsid w:val="7E1A69A3"/>
    <w:rsid w:val="7E6351F4"/>
    <w:rsid w:val="7EC20863"/>
    <w:rsid w:val="7EFB9C74"/>
    <w:rsid w:val="7F8ABC97"/>
    <w:rsid w:val="7F8FD5FF"/>
    <w:rsid w:val="7FBC30A3"/>
    <w:rsid w:val="7FF650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56ADA7"/>
  <w15:chartTrackingRefBased/>
  <w15:docId w15:val="{DDB30B6A-1158-4E43-8C47-186C264B669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16899C9"/>
    <w:rPr>
      <w:noProof w:val="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16899C9"/>
    <w:pPr>
      <w:spacing/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1">
    <w:uiPriority w:val="9"/>
    <w:name w:val="heading 1"/>
    <w:basedOn w:val="Normal"/>
    <w:next w:val="Normal"/>
    <w:qFormat/>
    <w:rsid w:val="716899C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716899C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1">
    <w:uiPriority w:val="39"/>
    <w:name w:val="toc 1"/>
    <w:basedOn w:val="Normal"/>
    <w:next w:val="Normal"/>
    <w:unhideWhenUsed/>
    <w:rsid w:val="716899C9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16899C9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008718301" /><Relationship Type="http://schemas.openxmlformats.org/officeDocument/2006/relationships/numbering" Target="numbering.xml" Id="Rbd24d1a086a547b7" /><Relationship Type="http://schemas.openxmlformats.org/officeDocument/2006/relationships/image" Target="/media/image2.png" Id="rId2061021973" /><Relationship Type="http://schemas.openxmlformats.org/officeDocument/2006/relationships/image" Target="/media/image4.png" Id="rId490792672" /><Relationship Type="http://schemas.openxmlformats.org/officeDocument/2006/relationships/image" Target="/media/image5.png" Id="rId640375453" /><Relationship Type="http://schemas.openxmlformats.org/officeDocument/2006/relationships/hyperlink" Target="https://doi.org/10.1016/j.ece.2021.09.001" TargetMode="External" Id="Rd27103beb4b1415e" /><Relationship Type="http://schemas.openxmlformats.org/officeDocument/2006/relationships/hyperlink" Target="https://academiwales.gov.wales/repository/resource/a3ea75b8-48af-4dd7-b70b-f3ef9bad08e7/overview" TargetMode="External" Id="Ra4ec7fdef3314ad7" /><Relationship Type="http://schemas.openxmlformats.org/officeDocument/2006/relationships/hyperlink" Target="https://dictionary.cambridge.org/dictionary/english/team" TargetMode="External" Id="Re2d5483c5bf341f4" /><Relationship Type="http://schemas.openxmlformats.org/officeDocument/2006/relationships/hyperlink" Target="https://dictionary.cambridge.org/dictionary/english/teamwork" TargetMode="External" Id="R359a98b6b14d476d" /><Relationship Type="http://schemas.openxmlformats.org/officeDocument/2006/relationships/hyperlink" Target="https://www.youtube.com/watch?v=B7tOALvmv_Q" TargetMode="External" Id="R136e4661dce04f54" /><Relationship Type="http://schemas.openxmlformats.org/officeDocument/2006/relationships/hyperlink" Target="https://doi.org/10.1108/hrmid.2011.04419cae.002" TargetMode="External" Id="Rd056a5c3800b4888" /><Relationship Type="http://schemas.openxmlformats.org/officeDocument/2006/relationships/hyperlink" Target="https://doi.org/10.1002/crq.21491" TargetMode="External" Id="Rcb21af59230a4d27" /><Relationship Type="http://schemas.openxmlformats.org/officeDocument/2006/relationships/hyperlink" Target="https://doi.org/10.1093/oso/9780190056964.001.0001" TargetMode="External" Id="R87e911ed83b546bb" /><Relationship Type="http://schemas.openxmlformats.org/officeDocument/2006/relationships/hyperlink" Target="https://ecampusontario.pressbooks.pub/conflictmanagement/" TargetMode="External" Id="R3a9c4c036432418c" /><Relationship Type="http://schemas.openxmlformats.org/officeDocument/2006/relationships/hyperlink" Target="https://www.grammarly.com/" TargetMode="External" Id="R831c39c79926425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2025-11-24T01:54:12.4213511Z</dcterms:created>
  <dcterms:modified xsi:type="dcterms:W3CDTF">2025-11-28T23:49:01.2425761Z</dcterms:modified>
  <dc:creator>Xiaoli Shao (2440261)</dc:creator>
  <lastModifiedBy>Xiaoli Shao (2440261)</lastModifiedBy>
</coreProperties>
</file>