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Model Log – Fresh Bite Meals New Term Menu</w:t>
      </w:r>
    </w:p>
    <w:p>
      <w:pPr>
        <w:pStyle w:val="Heading2"/>
      </w:pPr>
      <w:r>
        <w:t>1. Why I Chose My Tool (Microsoft Word)</w:t>
      </w:r>
    </w:p>
    <w:p>
      <w:r>
        <w:t>Microsoft Word was selected because it is one of the most suitable applications for creating professional documents. It provides tools for typing, editing, formatting, inserting tables, changing fonts, colours, and page layouts. I needed to create a menu that looked neat, organised, and easy to read, so Word was the best option. I used features such as tables to align menu items with their prices, bold headings to separate categories, and centred titles to improve presentation. Microsoft Word also allows documents to be saved in different formats, including DOCX and PDF, making it easy to print or share electronically. Another reason for choosing Word was that it is widely used in schools and workplaces, making the document compatible with most computers. Overall, Word helped me produce a menu that is clear, professional, and visually appealing.</w:t>
      </w:r>
    </w:p>
    <w:p>
      <w:pPr>
        <w:pStyle w:val="Heading2"/>
      </w:pPr>
      <w:r>
        <w:t>2. What Information I Used</w:t>
      </w:r>
    </w:p>
    <w:p>
      <w:r>
        <w:t>Before creating the menu, I collected all the information that needed to appear in the final document. This included the business name, Fresh Bite Meals, and the title New Term Menu. I also included four menu categories: Breakfast, Lunch, Snacks, and Drinks. Under each category I entered the food and drink items together with their prices. The breakfast section included Porridge Bowl (£3.80), Breakfast Wrap (£4.20), and Fresh Fruit Pot (£2.50). Lunch included Chicken Salad Box (£6.00), Veggie Pasta Bowl (£5.50), and Soup of the Day (£3.90). Snacks included Granola Bar (£1.80), Greek Yogurt Cup (£2.20), and Banana Bread Slice (£2.50). Drinks included Fresh Orange Juice (£2.80), Iced Coffee (£3.20), and Herbal Tea (£2.00). I organised this information into sections so customers can easily find the items they want.</w:t>
      </w:r>
    </w:p>
    <w:p>
      <w:pPr>
        <w:pStyle w:val="Heading2"/>
      </w:pPr>
      <w:r>
        <w:t>3. How I Created My Artefact</w:t>
      </w:r>
    </w:p>
    <w:p>
      <w:r>
        <w:t>I began by opening a new Microsoft Word document. I typed the business name at the top of the page and centred it to make it stand out. Underneath, I added the subtitle New Term Menu. I then inserted a two-column table so that menu items could be displayed in one column and prices in the other. Next, I entered all the menu items into the correct categories. I formatted the category headings using bold text and blue font to make them easier to identify. After entering all the information, I adjusted the table size, aligned the text correctly, and checked that the spacing between sections was consistent. Finally, I proofread the document to correct spelling mistakes and ensure all prices were displayed accurately. The completed artefact is organised, easy to read, and suitable for customers.</w:t>
      </w:r>
    </w:p>
    <w:p>
      <w:pPr>
        <w:pStyle w:val="Heading2"/>
      </w:pPr>
      <w:r>
        <w:t>4. What Changes I Made</w:t>
      </w:r>
    </w:p>
    <w:p>
      <w:r>
        <w:t>As I developed the menu, I made several improvements to increase its quality. First, I centred the title to create a stronger first impression. I changed the section headings to blue and made them bold so they stood out from the menu items. I adjusted the table size to make the information easier to read and aligned the prices so that every item looked consistent. I also increased the spacing between sections to prevent the page from looking crowded. I reviewed the spelling, punctuation, and formatting to remove any errors. These changes made the final menu more professional, attractive, and easier for customers to understand.</w:t>
      </w:r>
    </w:p>
    <w:p>
      <w:pPr>
        <w:pStyle w:val="Heading2"/>
      </w:pPr>
      <w:r>
        <w:t>5. Feedback I Used</w:t>
      </w:r>
    </w:p>
    <w:p>
      <w:r>
        <w:t>After completing the first draft, I reviewed the document and considered feedback from others. The suggestions included making the headings larger, improving the spacing between sections, aligning the prices correctly, and ensuring the fonts remained consistent throughout the document. Another recommendation was to keep the design simple rather than adding unnecessary decorations. I used this feedback to improve the menu by adjusting the formatting, increasing the heading size, checking the alignment, and correcting small spelling mistakes. The feedback helped improve both the appearance and readability of the final menu.</w:t>
      </w:r>
    </w:p>
    <w:p>
      <w:pPr>
        <w:pStyle w:val="Heading2"/>
      </w:pPr>
      <w:r>
        <w:t>6. Final Explanation</w:t>
      </w:r>
    </w:p>
    <w:p>
      <w:r>
        <w:t>The completed menu successfully meets its purpose by presenting food and drink options in a clear and professional format. The information is organised into logical categories, making it easy for customers to find what they need. Using Microsoft Word enabled me to create a clean layout with aligned text, formatted headings, and consistent spacing. Throughout the project, I planned the layout carefully, entered accurate information, reviewed my work, and made improvements based on feedback. The final document demonstrates effective use of Word tools, including tables, formatting, alignment, and text editing. If I had more time, I would improve the menu further by adding the company logo, small images of the meals, decorative borders, and extra colours while keeping the design simple and easy to read. Overall, I am satisfied with the final artefact because it is professional, organised, and suitable for both print and digital use.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