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B7BC7" w14:textId="77777777" w:rsidR="00C72F44" w:rsidRPr="00C72F44" w:rsidRDefault="00C72F44" w:rsidP="00C72F44">
      <w:pPr>
        <w:spacing w:before="120" w:after="120"/>
        <w:jc w:val="center"/>
        <w:rPr>
          <w:rFonts w:ascii="Arial" w:hAnsi="Arial" w:cs="Arial"/>
          <w:b/>
          <w:i/>
          <w:iCs/>
          <w:color w:val="00B050"/>
          <w:sz w:val="56"/>
          <w:szCs w:val="56"/>
        </w:rPr>
      </w:pPr>
      <w:r w:rsidRPr="00C72F44">
        <w:rPr>
          <w:rFonts w:ascii="Arial" w:hAnsi="Arial" w:cs="Arial"/>
          <w:b/>
          <w:i/>
          <w:iCs/>
          <w:color w:val="00B050"/>
          <w:sz w:val="56"/>
          <w:szCs w:val="56"/>
        </w:rPr>
        <w:t xml:space="preserve">Student name: Gabai </w:t>
      </w:r>
      <w:proofErr w:type="spellStart"/>
      <w:r w:rsidRPr="00C72F44">
        <w:rPr>
          <w:rFonts w:ascii="Arial" w:hAnsi="Arial" w:cs="Arial"/>
          <w:b/>
          <w:i/>
          <w:iCs/>
          <w:color w:val="00B050"/>
          <w:sz w:val="56"/>
          <w:szCs w:val="56"/>
        </w:rPr>
        <w:t>GABAI</w:t>
      </w:r>
      <w:proofErr w:type="spellEnd"/>
    </w:p>
    <w:p w14:paraId="7EC865FE" w14:textId="77777777" w:rsidR="00C72F44" w:rsidRPr="00C72F44" w:rsidRDefault="00C72F44" w:rsidP="00C72F44">
      <w:pPr>
        <w:spacing w:before="120" w:after="120"/>
        <w:jc w:val="center"/>
        <w:rPr>
          <w:rFonts w:ascii="Arial" w:hAnsi="Arial" w:cs="Arial"/>
          <w:b/>
          <w:i/>
          <w:iCs/>
          <w:color w:val="00B050"/>
          <w:sz w:val="56"/>
          <w:szCs w:val="56"/>
        </w:rPr>
      </w:pPr>
      <w:r w:rsidRPr="00C72F44">
        <w:rPr>
          <w:rFonts w:ascii="Arial" w:hAnsi="Arial" w:cs="Arial"/>
          <w:b/>
          <w:i/>
          <w:iCs/>
          <w:color w:val="00B050"/>
          <w:sz w:val="56"/>
          <w:szCs w:val="56"/>
        </w:rPr>
        <w:t>Student ID number: 2407055</w:t>
      </w:r>
    </w:p>
    <w:p w14:paraId="68FDC645" w14:textId="77777777" w:rsidR="00C72F44" w:rsidRPr="00C72F44" w:rsidRDefault="00C72F44" w:rsidP="00C72F44">
      <w:pPr>
        <w:jc w:val="center"/>
        <w:rPr>
          <w:rFonts w:ascii="Arial" w:hAnsi="Arial" w:cs="Arial"/>
          <w:b/>
          <w:i/>
          <w:iCs/>
          <w:color w:val="00B050"/>
          <w:sz w:val="56"/>
          <w:szCs w:val="56"/>
        </w:rPr>
      </w:pPr>
      <w:r w:rsidRPr="00C72F44">
        <w:rPr>
          <w:rFonts w:ascii="Arial" w:hAnsi="Arial" w:cs="Arial"/>
          <w:b/>
          <w:i/>
          <w:iCs/>
          <w:color w:val="00B050"/>
          <w:sz w:val="56"/>
          <w:szCs w:val="56"/>
        </w:rPr>
        <w:t>Model: Introduction to Web and Database Concepts</w:t>
      </w:r>
    </w:p>
    <w:p w14:paraId="6AAC2ECA" w14:textId="77777777" w:rsidR="00C72F44" w:rsidRPr="00C72F44" w:rsidRDefault="00C72F44" w:rsidP="00C72F44">
      <w:pPr>
        <w:jc w:val="center"/>
        <w:rPr>
          <w:rFonts w:ascii="Arial" w:hAnsi="Arial" w:cs="Arial"/>
          <w:b/>
          <w:i/>
          <w:iCs/>
          <w:color w:val="00B050"/>
          <w:sz w:val="56"/>
          <w:szCs w:val="56"/>
        </w:rPr>
      </w:pPr>
      <w:r w:rsidRPr="00C72F44">
        <w:rPr>
          <w:rFonts w:ascii="Arial" w:hAnsi="Arial" w:cs="Arial"/>
          <w:b/>
          <w:i/>
          <w:iCs/>
          <w:color w:val="00B050"/>
          <w:sz w:val="56"/>
          <w:szCs w:val="56"/>
        </w:rPr>
        <w:t>Module code: ACCA4023</w:t>
      </w:r>
    </w:p>
    <w:p w14:paraId="316629E4" w14:textId="3761E8B2" w:rsidR="00C72F44" w:rsidRPr="00C72F44" w:rsidRDefault="00C72F44" w:rsidP="00C72F44">
      <w:pPr>
        <w:spacing w:before="120" w:after="120"/>
        <w:jc w:val="center"/>
        <w:rPr>
          <w:rFonts w:ascii="Arial" w:hAnsi="Arial" w:cs="Arial"/>
          <w:b/>
          <w:color w:val="00B050"/>
          <w:sz w:val="56"/>
          <w:szCs w:val="56"/>
        </w:rPr>
      </w:pPr>
      <w:r w:rsidRPr="00C72F44">
        <w:rPr>
          <w:rFonts w:ascii="Arial" w:hAnsi="Arial" w:cs="Arial"/>
          <w:b/>
          <w:i/>
          <w:iCs/>
          <w:color w:val="00B050"/>
          <w:sz w:val="56"/>
          <w:szCs w:val="56"/>
        </w:rPr>
        <w:t xml:space="preserve">Assignment Title: </w:t>
      </w:r>
      <w:r w:rsidRPr="00C72F44">
        <w:rPr>
          <w:rFonts w:ascii="Arial" w:hAnsi="Arial" w:cs="Arial"/>
          <w:b/>
          <w:bCs/>
          <w:color w:val="00B050"/>
          <w:sz w:val="56"/>
          <w:szCs w:val="56"/>
        </w:rPr>
        <w:t>Design and Implementation of a Relational Database System  </w:t>
      </w:r>
    </w:p>
    <w:p w14:paraId="1331C9DB" w14:textId="23E4514E" w:rsidR="00C72F44" w:rsidRPr="00C72F44" w:rsidRDefault="00C72F44" w:rsidP="00C72F44">
      <w:pPr>
        <w:jc w:val="center"/>
        <w:rPr>
          <w:color w:val="00B050"/>
        </w:rPr>
      </w:pPr>
    </w:p>
    <w:p w14:paraId="7819811D" w14:textId="77777777" w:rsidR="00C72F44" w:rsidRDefault="00C72F44" w:rsidP="00C72F44"/>
    <w:p w14:paraId="057B3C56" w14:textId="77777777" w:rsidR="00C72F44" w:rsidRDefault="00C72F44" w:rsidP="00C72F44"/>
    <w:p w14:paraId="63C65A06" w14:textId="77777777" w:rsidR="00C72F44" w:rsidRDefault="00C72F44" w:rsidP="00C72F44">
      <w:pPr>
        <w:spacing w:after="160" w:line="278" w:lineRule="auto"/>
        <w:rPr>
          <w:b/>
          <w:bCs/>
          <w:sz w:val="32"/>
          <w:szCs w:val="32"/>
        </w:rPr>
      </w:pPr>
      <w:r>
        <w:rPr>
          <w:b/>
          <w:bCs/>
          <w:sz w:val="32"/>
          <w:szCs w:val="32"/>
        </w:rPr>
        <w:br w:type="page"/>
      </w:r>
    </w:p>
    <w:p w14:paraId="6B4D5132" w14:textId="77777777" w:rsidR="00C72F44" w:rsidRPr="00C72F44" w:rsidRDefault="00C72F44" w:rsidP="002211D4">
      <w:pPr>
        <w:jc w:val="center"/>
        <w:rPr>
          <w:b/>
          <w:bCs/>
          <w:color w:val="00B050"/>
          <w:sz w:val="32"/>
          <w:szCs w:val="32"/>
        </w:rPr>
      </w:pPr>
    </w:p>
    <w:p w14:paraId="61374667" w14:textId="06BD2E54" w:rsidR="009718D6" w:rsidRDefault="009718D6" w:rsidP="006322B4">
      <w:pPr>
        <w:spacing w:after="160" w:line="278" w:lineRule="auto"/>
        <w:jc w:val="left"/>
        <w:rPr>
          <w:b/>
          <w:bCs/>
          <w:sz w:val="32"/>
          <w:szCs w:val="32"/>
        </w:rPr>
      </w:pPr>
    </w:p>
    <w:sdt>
      <w:sdtPr>
        <w:rPr>
          <w:rFonts w:ascii="Times New Roman" w:eastAsia="Times New Roman" w:hAnsi="Times New Roman" w:cs="Times New Roman"/>
          <w:b w:val="0"/>
          <w:bCs w:val="0"/>
          <w:color w:val="auto"/>
          <w:sz w:val="24"/>
          <w:szCs w:val="24"/>
          <w:lang w:val="en-IN" w:eastAsia="en-GB"/>
        </w:rPr>
        <w:id w:val="1477560934"/>
        <w:docPartObj>
          <w:docPartGallery w:val="Table of Contents"/>
          <w:docPartUnique/>
        </w:docPartObj>
      </w:sdtPr>
      <w:sdtEndPr>
        <w:rPr>
          <w:noProof/>
        </w:rPr>
      </w:sdtEndPr>
      <w:sdtContent>
        <w:p w14:paraId="6AB0C946" w14:textId="77777777" w:rsidR="00DD7E4F" w:rsidRPr="00DD7E4F" w:rsidRDefault="00DD7E4F">
          <w:pPr>
            <w:pStyle w:val="TOCHeading"/>
            <w:rPr>
              <w:rFonts w:ascii="Times New Roman" w:hAnsi="Times New Roman" w:cs="Times New Roman"/>
              <w:color w:val="auto"/>
              <w:sz w:val="24"/>
              <w:szCs w:val="24"/>
            </w:rPr>
          </w:pPr>
          <w:r w:rsidRPr="00DD7E4F">
            <w:rPr>
              <w:rFonts w:ascii="Times New Roman" w:hAnsi="Times New Roman" w:cs="Times New Roman"/>
              <w:color w:val="auto"/>
              <w:sz w:val="24"/>
              <w:szCs w:val="24"/>
            </w:rPr>
            <w:t>Table of Contents</w:t>
          </w:r>
        </w:p>
        <w:p w14:paraId="1B2661F7" w14:textId="77777777" w:rsidR="00DD7E4F" w:rsidRPr="00DD7E4F" w:rsidRDefault="00DD7E4F">
          <w:pPr>
            <w:pStyle w:val="TOC1"/>
            <w:tabs>
              <w:tab w:val="right" w:leader="dot" w:pos="9016"/>
            </w:tabs>
            <w:rPr>
              <w:rFonts w:ascii="Times New Roman" w:hAnsi="Times New Roman" w:cs="Times New Roman"/>
              <w:noProof/>
            </w:rPr>
          </w:pPr>
          <w:r w:rsidRPr="00DD7E4F">
            <w:rPr>
              <w:rFonts w:ascii="Times New Roman" w:hAnsi="Times New Roman" w:cs="Times New Roman"/>
              <w:b w:val="0"/>
              <w:bCs w:val="0"/>
            </w:rPr>
            <w:fldChar w:fldCharType="begin"/>
          </w:r>
          <w:r w:rsidRPr="00DD7E4F">
            <w:rPr>
              <w:rFonts w:ascii="Times New Roman" w:hAnsi="Times New Roman" w:cs="Times New Roman"/>
            </w:rPr>
            <w:instrText xml:space="preserve"> TOC \o "1-3" \h \z \u </w:instrText>
          </w:r>
          <w:r w:rsidRPr="00DD7E4F">
            <w:rPr>
              <w:rFonts w:ascii="Times New Roman" w:hAnsi="Times New Roman" w:cs="Times New Roman"/>
              <w:b w:val="0"/>
              <w:bCs w:val="0"/>
            </w:rPr>
            <w:fldChar w:fldCharType="separate"/>
          </w:r>
          <w:hyperlink w:anchor="_Toc223720479" w:history="1">
            <w:r w:rsidRPr="00DD7E4F">
              <w:rPr>
                <w:rStyle w:val="Hyperlink"/>
                <w:rFonts w:ascii="Times New Roman" w:hAnsi="Times New Roman" w:cs="Times New Roman"/>
                <w:noProof/>
                <w:color w:val="auto"/>
              </w:rPr>
              <w:t>Introduction</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_Toc223720479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3</w:t>
            </w:r>
            <w:r w:rsidRPr="00DD7E4F">
              <w:rPr>
                <w:rFonts w:ascii="Times New Roman" w:hAnsi="Times New Roman" w:cs="Times New Roman"/>
                <w:noProof/>
                <w:webHidden/>
              </w:rPr>
              <w:fldChar w:fldCharType="end"/>
            </w:r>
          </w:hyperlink>
        </w:p>
        <w:p w14:paraId="2A890AE9" w14:textId="77777777" w:rsidR="00DD7E4F" w:rsidRPr="00DD7E4F" w:rsidRDefault="00DD7E4F">
          <w:pPr>
            <w:pStyle w:val="TOC1"/>
            <w:tabs>
              <w:tab w:val="right" w:leader="dot" w:pos="9016"/>
            </w:tabs>
            <w:rPr>
              <w:rFonts w:ascii="Times New Roman" w:hAnsi="Times New Roman" w:cs="Times New Roman"/>
              <w:noProof/>
            </w:rPr>
          </w:pPr>
          <w:hyperlink w:anchor="_Toc223720480" w:history="1">
            <w:r w:rsidRPr="00DD7E4F">
              <w:rPr>
                <w:rStyle w:val="Hyperlink"/>
                <w:rFonts w:ascii="Times New Roman" w:hAnsi="Times New Roman" w:cs="Times New Roman"/>
                <w:noProof/>
                <w:color w:val="auto"/>
              </w:rPr>
              <w:t>Scenario analysis</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_Toc223720480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3</w:t>
            </w:r>
            <w:r w:rsidRPr="00DD7E4F">
              <w:rPr>
                <w:rFonts w:ascii="Times New Roman" w:hAnsi="Times New Roman" w:cs="Times New Roman"/>
                <w:noProof/>
                <w:webHidden/>
              </w:rPr>
              <w:fldChar w:fldCharType="end"/>
            </w:r>
          </w:hyperlink>
        </w:p>
        <w:p w14:paraId="66745FBD" w14:textId="77777777" w:rsidR="00DD7E4F" w:rsidRPr="00DD7E4F" w:rsidRDefault="00DD7E4F">
          <w:pPr>
            <w:pStyle w:val="TOC1"/>
            <w:tabs>
              <w:tab w:val="right" w:leader="dot" w:pos="9016"/>
            </w:tabs>
            <w:rPr>
              <w:rFonts w:ascii="Times New Roman" w:hAnsi="Times New Roman" w:cs="Times New Roman"/>
              <w:noProof/>
            </w:rPr>
          </w:pPr>
          <w:hyperlink w:anchor="_Toc223720481" w:history="1">
            <w:r w:rsidRPr="00DD7E4F">
              <w:rPr>
                <w:rStyle w:val="Hyperlink"/>
                <w:rFonts w:ascii="Times New Roman" w:hAnsi="Times New Roman" w:cs="Times New Roman"/>
                <w:noProof/>
                <w:color w:val="auto"/>
              </w:rPr>
              <w:t>Entity-Relationship Diagram (ERD)</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_Toc223720481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4</w:t>
            </w:r>
            <w:r w:rsidRPr="00DD7E4F">
              <w:rPr>
                <w:rFonts w:ascii="Times New Roman" w:hAnsi="Times New Roman" w:cs="Times New Roman"/>
                <w:noProof/>
                <w:webHidden/>
              </w:rPr>
              <w:fldChar w:fldCharType="end"/>
            </w:r>
          </w:hyperlink>
        </w:p>
        <w:p w14:paraId="1989C05C" w14:textId="77777777" w:rsidR="00DD7E4F" w:rsidRPr="00DD7E4F" w:rsidRDefault="00DD7E4F">
          <w:pPr>
            <w:pStyle w:val="TOC1"/>
            <w:tabs>
              <w:tab w:val="right" w:leader="dot" w:pos="9016"/>
            </w:tabs>
            <w:rPr>
              <w:rFonts w:ascii="Times New Roman" w:hAnsi="Times New Roman" w:cs="Times New Roman"/>
              <w:noProof/>
            </w:rPr>
          </w:pPr>
          <w:hyperlink w:anchor="_Toc223720482" w:history="1">
            <w:r w:rsidRPr="00DD7E4F">
              <w:rPr>
                <w:rStyle w:val="Hyperlink"/>
                <w:rFonts w:ascii="Times New Roman" w:hAnsi="Times New Roman" w:cs="Times New Roman"/>
                <w:noProof/>
                <w:color w:val="auto"/>
              </w:rPr>
              <w:t>Data structure Development</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_Toc223720482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6</w:t>
            </w:r>
            <w:r w:rsidRPr="00DD7E4F">
              <w:rPr>
                <w:rFonts w:ascii="Times New Roman" w:hAnsi="Times New Roman" w:cs="Times New Roman"/>
                <w:noProof/>
                <w:webHidden/>
              </w:rPr>
              <w:fldChar w:fldCharType="end"/>
            </w:r>
          </w:hyperlink>
        </w:p>
        <w:p w14:paraId="54A55613" w14:textId="77777777" w:rsidR="00DD7E4F" w:rsidRPr="00DD7E4F" w:rsidRDefault="00DD7E4F">
          <w:pPr>
            <w:pStyle w:val="TOC1"/>
            <w:tabs>
              <w:tab w:val="right" w:leader="dot" w:pos="9016"/>
            </w:tabs>
            <w:rPr>
              <w:rFonts w:ascii="Times New Roman" w:hAnsi="Times New Roman" w:cs="Times New Roman"/>
              <w:noProof/>
            </w:rPr>
          </w:pPr>
          <w:hyperlink w:anchor="_Toc223720483" w:history="1">
            <w:r w:rsidRPr="00DD7E4F">
              <w:rPr>
                <w:rStyle w:val="Hyperlink"/>
                <w:rFonts w:ascii="Times New Roman" w:hAnsi="Times New Roman" w:cs="Times New Roman"/>
                <w:noProof/>
                <w:color w:val="auto"/>
              </w:rPr>
              <w:t>Normalization Compliance</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_Toc223720483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8</w:t>
            </w:r>
            <w:r w:rsidRPr="00DD7E4F">
              <w:rPr>
                <w:rFonts w:ascii="Times New Roman" w:hAnsi="Times New Roman" w:cs="Times New Roman"/>
                <w:noProof/>
                <w:webHidden/>
              </w:rPr>
              <w:fldChar w:fldCharType="end"/>
            </w:r>
          </w:hyperlink>
        </w:p>
        <w:p w14:paraId="65E3E9C5" w14:textId="77777777" w:rsidR="00DD7E4F" w:rsidRPr="00DD7E4F" w:rsidRDefault="00DD7E4F">
          <w:pPr>
            <w:pStyle w:val="TOC1"/>
            <w:tabs>
              <w:tab w:val="right" w:leader="dot" w:pos="9016"/>
            </w:tabs>
            <w:rPr>
              <w:rFonts w:ascii="Times New Roman" w:hAnsi="Times New Roman" w:cs="Times New Roman"/>
              <w:noProof/>
            </w:rPr>
          </w:pPr>
          <w:hyperlink w:anchor="_Toc223720484" w:history="1">
            <w:r w:rsidRPr="00DD7E4F">
              <w:rPr>
                <w:rStyle w:val="Hyperlink"/>
                <w:rFonts w:ascii="Times New Roman" w:hAnsi="Times New Roman" w:cs="Times New Roman"/>
                <w:noProof/>
                <w:color w:val="auto"/>
              </w:rPr>
              <w:t>Sample Data Population</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_Toc223720484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10</w:t>
            </w:r>
            <w:r w:rsidRPr="00DD7E4F">
              <w:rPr>
                <w:rFonts w:ascii="Times New Roman" w:hAnsi="Times New Roman" w:cs="Times New Roman"/>
                <w:noProof/>
                <w:webHidden/>
              </w:rPr>
              <w:fldChar w:fldCharType="end"/>
            </w:r>
          </w:hyperlink>
        </w:p>
        <w:p w14:paraId="738C26B8" w14:textId="77777777" w:rsidR="00DD7E4F" w:rsidRPr="00DD7E4F" w:rsidRDefault="00DD7E4F">
          <w:pPr>
            <w:pStyle w:val="TOC1"/>
            <w:tabs>
              <w:tab w:val="right" w:leader="dot" w:pos="9016"/>
            </w:tabs>
            <w:rPr>
              <w:rFonts w:ascii="Times New Roman" w:hAnsi="Times New Roman" w:cs="Times New Roman"/>
              <w:noProof/>
            </w:rPr>
          </w:pPr>
          <w:hyperlink w:anchor="_Toc223720485" w:history="1">
            <w:r w:rsidRPr="00DD7E4F">
              <w:rPr>
                <w:rStyle w:val="Hyperlink"/>
                <w:rFonts w:ascii="Times New Roman" w:hAnsi="Times New Roman" w:cs="Times New Roman"/>
                <w:noProof/>
                <w:color w:val="auto"/>
              </w:rPr>
              <w:t>Query Development</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_Toc223720485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12</w:t>
            </w:r>
            <w:r w:rsidRPr="00DD7E4F">
              <w:rPr>
                <w:rFonts w:ascii="Times New Roman" w:hAnsi="Times New Roman" w:cs="Times New Roman"/>
                <w:noProof/>
                <w:webHidden/>
              </w:rPr>
              <w:fldChar w:fldCharType="end"/>
            </w:r>
          </w:hyperlink>
        </w:p>
        <w:p w14:paraId="62B66038" w14:textId="77777777" w:rsidR="00DD7E4F" w:rsidRPr="00DD7E4F" w:rsidRDefault="00DD7E4F">
          <w:pPr>
            <w:pStyle w:val="TOC1"/>
            <w:tabs>
              <w:tab w:val="right" w:leader="dot" w:pos="9016"/>
            </w:tabs>
            <w:rPr>
              <w:rFonts w:ascii="Times New Roman" w:hAnsi="Times New Roman" w:cs="Times New Roman"/>
              <w:noProof/>
            </w:rPr>
          </w:pPr>
          <w:hyperlink w:anchor="_Toc223720486" w:history="1">
            <w:r w:rsidRPr="00DD7E4F">
              <w:rPr>
                <w:rStyle w:val="Hyperlink"/>
                <w:rFonts w:ascii="Times New Roman" w:hAnsi="Times New Roman" w:cs="Times New Roman"/>
                <w:noProof/>
                <w:color w:val="auto"/>
              </w:rPr>
              <w:t>Validation and Testing</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_Toc223720486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13</w:t>
            </w:r>
            <w:r w:rsidRPr="00DD7E4F">
              <w:rPr>
                <w:rFonts w:ascii="Times New Roman" w:hAnsi="Times New Roman" w:cs="Times New Roman"/>
                <w:noProof/>
                <w:webHidden/>
              </w:rPr>
              <w:fldChar w:fldCharType="end"/>
            </w:r>
          </w:hyperlink>
        </w:p>
        <w:p w14:paraId="09963C75" w14:textId="77777777" w:rsidR="00DD7E4F" w:rsidRPr="00DD7E4F" w:rsidRDefault="00DD7E4F">
          <w:pPr>
            <w:pStyle w:val="TOC1"/>
            <w:tabs>
              <w:tab w:val="right" w:leader="dot" w:pos="9016"/>
            </w:tabs>
            <w:rPr>
              <w:rFonts w:ascii="Times New Roman" w:hAnsi="Times New Roman" w:cs="Times New Roman"/>
              <w:noProof/>
            </w:rPr>
          </w:pPr>
          <w:hyperlink w:anchor="_Toc223720487" w:history="1">
            <w:r w:rsidRPr="00DD7E4F">
              <w:rPr>
                <w:rStyle w:val="Hyperlink"/>
                <w:rFonts w:ascii="Times New Roman" w:hAnsi="Times New Roman" w:cs="Times New Roman"/>
                <w:noProof/>
                <w:color w:val="auto"/>
              </w:rPr>
              <w:t>References</w:t>
            </w:r>
            <w:r w:rsidRPr="00DD7E4F">
              <w:rPr>
                <w:rFonts w:ascii="Times New Roman" w:hAnsi="Times New Roman" w:cs="Times New Roman"/>
                <w:noProof/>
                <w:webHidden/>
              </w:rPr>
              <w:tab/>
            </w:r>
            <w:r w:rsidRPr="00DD7E4F">
              <w:rPr>
                <w:rFonts w:ascii="Times New Roman" w:hAnsi="Times New Roman" w:cs="Times New Roman"/>
                <w:noProof/>
                <w:webHidden/>
              </w:rPr>
              <w:fldChar w:fldCharType="begin"/>
            </w:r>
            <w:r w:rsidRPr="00DD7E4F">
              <w:rPr>
                <w:rFonts w:ascii="Times New Roman" w:hAnsi="Times New Roman" w:cs="Times New Roman"/>
                <w:noProof/>
                <w:webHidden/>
              </w:rPr>
              <w:instrText xml:space="preserve"> PAGEREF _Toc223720487 \h </w:instrText>
            </w:r>
            <w:r w:rsidRPr="00DD7E4F">
              <w:rPr>
                <w:rFonts w:ascii="Times New Roman" w:hAnsi="Times New Roman" w:cs="Times New Roman"/>
                <w:noProof/>
                <w:webHidden/>
              </w:rPr>
            </w:r>
            <w:r w:rsidRPr="00DD7E4F">
              <w:rPr>
                <w:rFonts w:ascii="Times New Roman" w:hAnsi="Times New Roman" w:cs="Times New Roman"/>
                <w:noProof/>
                <w:webHidden/>
              </w:rPr>
              <w:fldChar w:fldCharType="separate"/>
            </w:r>
            <w:r w:rsidRPr="00DD7E4F">
              <w:rPr>
                <w:rFonts w:ascii="Times New Roman" w:hAnsi="Times New Roman" w:cs="Times New Roman"/>
                <w:noProof/>
                <w:webHidden/>
              </w:rPr>
              <w:t>14</w:t>
            </w:r>
            <w:r w:rsidRPr="00DD7E4F">
              <w:rPr>
                <w:rFonts w:ascii="Times New Roman" w:hAnsi="Times New Roman" w:cs="Times New Roman"/>
                <w:noProof/>
                <w:webHidden/>
              </w:rPr>
              <w:fldChar w:fldCharType="end"/>
            </w:r>
          </w:hyperlink>
        </w:p>
        <w:p w14:paraId="639A0E7F" w14:textId="77777777" w:rsidR="00DD7E4F" w:rsidRPr="00DD7E4F" w:rsidRDefault="00DD7E4F">
          <w:r w:rsidRPr="00DD7E4F">
            <w:rPr>
              <w:b/>
              <w:bCs/>
              <w:noProof/>
            </w:rPr>
            <w:fldChar w:fldCharType="end"/>
          </w:r>
        </w:p>
      </w:sdtContent>
    </w:sdt>
    <w:p w14:paraId="282B0E9B" w14:textId="77777777" w:rsidR="002211D4" w:rsidRDefault="009718D6" w:rsidP="002211D4">
      <w:pPr>
        <w:jc w:val="center"/>
        <w:rPr>
          <w:sz w:val="32"/>
          <w:szCs w:val="32"/>
        </w:rPr>
      </w:pPr>
      <w:r>
        <w:rPr>
          <w:sz w:val="32"/>
          <w:szCs w:val="32"/>
        </w:rPr>
        <w:t xml:space="preserve"> </w:t>
      </w:r>
    </w:p>
    <w:p w14:paraId="16DC1C70" w14:textId="77777777" w:rsidR="009718D6" w:rsidRDefault="009718D6" w:rsidP="002211D4">
      <w:pPr>
        <w:jc w:val="center"/>
        <w:rPr>
          <w:sz w:val="32"/>
          <w:szCs w:val="32"/>
        </w:rPr>
      </w:pPr>
    </w:p>
    <w:p w14:paraId="153BBD25" w14:textId="77777777" w:rsidR="009718D6" w:rsidRDefault="009718D6">
      <w:pPr>
        <w:spacing w:after="160" w:line="278" w:lineRule="auto"/>
        <w:rPr>
          <w:sz w:val="32"/>
          <w:szCs w:val="32"/>
        </w:rPr>
      </w:pPr>
      <w:r>
        <w:rPr>
          <w:sz w:val="32"/>
          <w:szCs w:val="32"/>
        </w:rPr>
        <w:br w:type="page"/>
      </w:r>
    </w:p>
    <w:p w14:paraId="2FD400B8" w14:textId="77777777" w:rsidR="009718D6" w:rsidRDefault="009718D6" w:rsidP="009718D6">
      <w:pPr>
        <w:pStyle w:val="Heading1"/>
      </w:pPr>
      <w:bookmarkStart w:id="0" w:name="_Toc223720479"/>
      <w:r>
        <w:lastRenderedPageBreak/>
        <w:t>Introduction</w:t>
      </w:r>
      <w:bookmarkEnd w:id="0"/>
      <w:r>
        <w:t xml:space="preserve"> </w:t>
      </w:r>
    </w:p>
    <w:p w14:paraId="732C693C" w14:textId="77777777" w:rsidR="00A51D26" w:rsidRPr="00A51D26" w:rsidRDefault="00A318DD" w:rsidP="00A51D26">
      <w:r>
        <w:t xml:space="preserve">The web connects people globally enabling access to info online. It is a network of interconnected resources. Web apps make life convenient allowing users to access stuff anytime. Databases keep data organised and super easy to access. Web apps rely on databases for user info and content. Developers use HTML CSS JavaScript and SQL to build strong apps. This leads to better user experiences. It also drives business growth. Good web-database integration is important. It helps make informed decisions and deliver personalized services. It makes apps dynamic and super responsive to what users need </w:t>
      </w:r>
      <w:r w:rsidR="0014040E">
        <w:t>[1]</w:t>
      </w:r>
      <w:r>
        <w:t xml:space="preserve">. </w:t>
      </w:r>
      <w:r w:rsidR="008162DC">
        <w:t xml:space="preserve">The report focuses on the database development of the company, </w:t>
      </w:r>
      <w:proofErr w:type="spellStart"/>
      <w:r w:rsidR="008162DC">
        <w:t>MediLink</w:t>
      </w:r>
      <w:proofErr w:type="spellEnd"/>
      <w:r w:rsidR="008162DC">
        <w:t xml:space="preserve"> Pharmacy which is a growing community pharmacy chain that currently helps patients in providing prescription medicines, sales and supplies, etc. These are done completely with manual efforts. There is high need of increasing efficiency of the company through designing and implementation of a structured database system capable of managing medicines, suppliers, prescriptions, customers, and sales transactions efficiently. Manual systems often result in data inconsistencies, inventory errors, and inefficient reporting. To address these issues, the CEO has proposed implementing a database management system using Microsoft Access or equivalent software. The database is associated with automating the pharmacy company through advanced operations, stock monitoring and inventory management, and reduce data inconsistency and redundancy, and support in making proper management decisions. It also helps in accurately reporting of data as well. </w:t>
      </w:r>
    </w:p>
    <w:p w14:paraId="09CE0D33" w14:textId="77777777" w:rsidR="009718D6" w:rsidRDefault="00A51D26" w:rsidP="00A51D26">
      <w:pPr>
        <w:pStyle w:val="Heading1"/>
      </w:pPr>
      <w:bookmarkStart w:id="1" w:name="_Toc223720480"/>
      <w:r>
        <w:t>Scenario analysis</w:t>
      </w:r>
      <w:bookmarkEnd w:id="1"/>
      <w:r>
        <w:t xml:space="preserve"> </w:t>
      </w:r>
    </w:p>
    <w:p w14:paraId="40DD0E4E" w14:textId="77777777" w:rsidR="008162DC" w:rsidRDefault="00D00C9D" w:rsidP="008162DC">
      <w:r>
        <w:t>The Pharmacy is of the most rapidly growing one on the community with currently managing its operational information using manual records. This makes the company slow and it cannot provide all the resources well. The detailed operation include medicines, suppliers, prescriptions, customers, and sales transactions. The medicine stocks are also not well-managed due to inefficiencies in the stock records as well.</w:t>
      </w:r>
      <w:r w:rsidR="00907A29">
        <w:t xml:space="preserve"> This gives the company a limited report capabilities and create pharmaceutical challenges.</w:t>
      </w:r>
      <w:r>
        <w:t xml:space="preserve"> </w:t>
      </w:r>
      <w:r w:rsidR="00A45C30">
        <w:t xml:space="preserve">To overcome these challenges, the pharmacy’s CEO has proposed the development of a structured database system using Microsoft Access or similar SQL database management systems. </w:t>
      </w:r>
      <w:r w:rsidR="00907A29">
        <w:t xml:space="preserve">The objective of the database that should be formulated here is to centralise pharmacy data and automate the management of medicines, supplier information, customer prescriptions, and sales transactions. </w:t>
      </w:r>
      <w:r w:rsidR="0014040E">
        <w:t xml:space="preserve">It focuses on centralising the pharmacy data for the company. </w:t>
      </w:r>
      <w:r w:rsidR="00907A29">
        <w:t xml:space="preserve">The database should also have regulatory </w:t>
      </w:r>
      <w:r w:rsidR="00907A29">
        <w:lastRenderedPageBreak/>
        <w:t xml:space="preserve">compliance in improving the accuracy and efficiency of the company. </w:t>
      </w:r>
      <w:r w:rsidR="009A7F5C">
        <w:t xml:space="preserve">Here, a well-designed relational database must be formulated to enhance the company’s operational efficiencies. Monitoring of the system should also be done with proper testing and validation. </w:t>
      </w:r>
    </w:p>
    <w:p w14:paraId="7B7AA9B0" w14:textId="77777777" w:rsidR="00A51D26" w:rsidRDefault="00282788" w:rsidP="009718D6">
      <w:r>
        <w:t>In terms of analysing the scenario, several key entities are identified</w:t>
      </w:r>
      <w:r w:rsidR="008268B9">
        <w:t>, that forms an integral part of building the Entity Relationship Diagram (ERD). It holds information about suppliers, medicines, staff, etc. The entities store information and provide responsible details about the company. The customer entity, prescription entity, and sales entity work together while queries are also prepared for supplier entity, medicine entity and so on. Based on the scenario, there should be relationship (one to one and one to many) between these entities to ensure data consistency</w:t>
      </w:r>
      <w:r w:rsidR="00DD7E4F">
        <w:t xml:space="preserve"> [2]</w:t>
      </w:r>
      <w:r w:rsidR="008268B9">
        <w:t xml:space="preserve">. The supplier can provide multiple medicines, while each medicine is associated with a single supplier. A customer can have multiple prescriptions and may also make multiple purchases. Similarly, a medicine can appear in many sales transactions. Based on the scenario requirement, the database must ensure that the system supports </w:t>
      </w:r>
      <w:proofErr w:type="spellStart"/>
      <w:r w:rsidR="008268B9">
        <w:t>MediLink</w:t>
      </w:r>
      <w:proofErr w:type="spellEnd"/>
      <w:r w:rsidR="008268B9">
        <w:t xml:space="preserve"> Pharmacy in managing its daily operations efficiency by organising pharmacy data into a structured format and enable faster access to information. </w:t>
      </w:r>
    </w:p>
    <w:p w14:paraId="2BCCBF99" w14:textId="77777777" w:rsidR="00A51D26" w:rsidRDefault="00A51D26" w:rsidP="00A51D26">
      <w:pPr>
        <w:pStyle w:val="Heading1"/>
      </w:pPr>
      <w:bookmarkStart w:id="2" w:name="_Toc223720481"/>
      <w:r>
        <w:t>Entity-Relationship Diagram (ERD)</w:t>
      </w:r>
      <w:bookmarkEnd w:id="2"/>
      <w:r>
        <w:t xml:space="preserve"> </w:t>
      </w:r>
    </w:p>
    <w:p w14:paraId="68DF1165" w14:textId="77777777" w:rsidR="00A318DD" w:rsidRDefault="00A318DD" w:rsidP="00A318DD">
      <w:r>
        <w:t xml:space="preserve">ERDs display database structure with entities and relationships simply. ERDs display entities attributes and relationships. ERDs serve as visual guides for organizing data effectively. This aids in designing and managing data effectively. Entities are typically represented by rectangle shapes in ERDs. Connecting lines show relationships between entities in the diagram. ERDs help plan database designs cutting redundancy boosting integrity. ERDs simplify scaling and maintenance highlighting relationships. ERD shows customer prescription medication links. This streamlines </w:t>
      </w:r>
      <w:proofErr w:type="spellStart"/>
      <w:r>
        <w:t>MediLink</w:t>
      </w:r>
      <w:proofErr w:type="spellEnd"/>
      <w:r>
        <w:t xml:space="preserve"> Pharmacy's data management process easily. This supports business growth informed decisions making ERDs a key tool</w:t>
      </w:r>
      <w:r w:rsidR="0014040E">
        <w:t xml:space="preserve"> [2]</w:t>
      </w:r>
    </w:p>
    <w:p w14:paraId="50AB2E1A" w14:textId="77777777" w:rsidR="008268B9" w:rsidRDefault="008268B9" w:rsidP="00A51D26">
      <w:r>
        <w:rPr>
          <w:noProof/>
          <w14:ligatures w14:val="standardContextual"/>
        </w:rPr>
        <w:lastRenderedPageBreak/>
        <w:drawing>
          <wp:inline distT="0" distB="0" distL="0" distR="0" wp14:anchorId="4B9BAEBE" wp14:editId="1384A389">
            <wp:extent cx="5731510" cy="7442835"/>
            <wp:effectExtent l="0" t="0" r="0" b="0"/>
            <wp:docPr id="195591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913970" name="Picture 19559139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442835"/>
                    </a:xfrm>
                    <a:prstGeom prst="rect">
                      <a:avLst/>
                    </a:prstGeom>
                  </pic:spPr>
                </pic:pic>
              </a:graphicData>
            </a:graphic>
          </wp:inline>
        </w:drawing>
      </w:r>
    </w:p>
    <w:p w14:paraId="52147030" w14:textId="77777777" w:rsidR="008268B9" w:rsidRPr="008268B9" w:rsidRDefault="008268B9" w:rsidP="00396739">
      <w:pPr>
        <w:spacing w:before="240" w:after="240"/>
        <w:jc w:val="center"/>
        <w:rPr>
          <w:b/>
          <w:bCs/>
        </w:rPr>
      </w:pPr>
      <w:r w:rsidRPr="008268B9">
        <w:rPr>
          <w:b/>
          <w:bCs/>
        </w:rPr>
        <w:t xml:space="preserve">Figure 1. ERD For </w:t>
      </w:r>
      <w:proofErr w:type="spellStart"/>
      <w:r w:rsidRPr="008268B9">
        <w:rPr>
          <w:b/>
          <w:bCs/>
        </w:rPr>
        <w:t>MediLink</w:t>
      </w:r>
      <w:proofErr w:type="spellEnd"/>
      <w:r w:rsidRPr="008268B9">
        <w:rPr>
          <w:b/>
          <w:bCs/>
        </w:rPr>
        <w:t xml:space="preserve"> Pharmacy</w:t>
      </w:r>
    </w:p>
    <w:p w14:paraId="7520CBFC" w14:textId="77777777" w:rsidR="008268B9" w:rsidRDefault="008268B9" w:rsidP="00396739">
      <w:pPr>
        <w:spacing w:before="240" w:after="240"/>
        <w:jc w:val="center"/>
      </w:pPr>
      <w:r>
        <w:t>(Source: Self-created by learner)</w:t>
      </w:r>
    </w:p>
    <w:p w14:paraId="063E67A1" w14:textId="77777777" w:rsidR="008268B9" w:rsidRDefault="00396739" w:rsidP="00396739">
      <w:pPr>
        <w:spacing w:before="240" w:after="240"/>
        <w:rPr>
          <w:b/>
          <w:bCs/>
          <w:u w:val="single"/>
        </w:rPr>
      </w:pPr>
      <w:r w:rsidRPr="00396739">
        <w:rPr>
          <w:b/>
          <w:bCs/>
          <w:u w:val="single"/>
        </w:rPr>
        <w:t>Explanation of the relationship between the entities and cardinality:</w:t>
      </w:r>
    </w:p>
    <w:p w14:paraId="231A4051" w14:textId="77777777" w:rsidR="00396739" w:rsidRDefault="00724DBA" w:rsidP="00396739">
      <w:pPr>
        <w:spacing w:before="240" w:after="240"/>
      </w:pPr>
      <w:r>
        <w:lastRenderedPageBreak/>
        <w:t>Supplier → Medicine (1:M)</w:t>
      </w:r>
    </w:p>
    <w:p w14:paraId="41221913" w14:textId="77777777" w:rsidR="00724DBA" w:rsidRDefault="00724DBA" w:rsidP="00396739">
      <w:pPr>
        <w:spacing w:before="240" w:after="240"/>
      </w:pPr>
      <w:r>
        <w:t xml:space="preserve">One supplier associated with providing many medicines while each is supplied by one supplier. </w:t>
      </w:r>
    </w:p>
    <w:p w14:paraId="5428C9D7" w14:textId="77777777" w:rsidR="00477710" w:rsidRDefault="00477710" w:rsidP="00396739">
      <w:pPr>
        <w:spacing w:before="240" w:after="240"/>
      </w:pPr>
      <w:r>
        <w:t>Supplier (1) -------- supplies -------- (M) Medicine</w:t>
      </w:r>
    </w:p>
    <w:p w14:paraId="3BD41213" w14:textId="77777777" w:rsidR="00724DBA" w:rsidRDefault="00724DBA" w:rsidP="00396739">
      <w:pPr>
        <w:spacing w:before="240" w:after="240"/>
      </w:pPr>
      <w:r>
        <w:t>Customer → Prescription (1:M)</w:t>
      </w:r>
    </w:p>
    <w:p w14:paraId="51C63BFE" w14:textId="77777777" w:rsidR="00724DBA" w:rsidRDefault="00724DBA" w:rsidP="00396739">
      <w:pPr>
        <w:spacing w:before="240" w:after="240"/>
        <w:rPr>
          <w:rStyle w:val="Strong"/>
          <w:rFonts w:eastAsiaTheme="majorEastAsia"/>
          <w:b w:val="0"/>
          <w:bCs w:val="0"/>
        </w:rPr>
      </w:pPr>
      <w:r>
        <w:t xml:space="preserve">A customer may have </w:t>
      </w:r>
      <w:r w:rsidRPr="00724DBA">
        <w:rPr>
          <w:rStyle w:val="Strong"/>
          <w:rFonts w:eastAsiaTheme="majorEastAsia"/>
          <w:b w:val="0"/>
          <w:bCs w:val="0"/>
        </w:rPr>
        <w:t>multiple prescriptions</w:t>
      </w:r>
      <w:r>
        <w:t xml:space="preserve">, but each prescription belongs to </w:t>
      </w:r>
      <w:r w:rsidRPr="00724DBA">
        <w:rPr>
          <w:rStyle w:val="Strong"/>
          <w:rFonts w:eastAsiaTheme="majorEastAsia"/>
          <w:b w:val="0"/>
          <w:bCs w:val="0"/>
        </w:rPr>
        <w:t>one customer.</w:t>
      </w:r>
    </w:p>
    <w:p w14:paraId="3CF857FD" w14:textId="77777777" w:rsidR="00724DBA" w:rsidRDefault="00477710" w:rsidP="00396739">
      <w:pPr>
        <w:spacing w:before="240" w:after="240"/>
      </w:pPr>
      <w:r>
        <w:t>Customer (1) -------- receives -------- (M) Prescription</w:t>
      </w:r>
    </w:p>
    <w:p w14:paraId="1E546126" w14:textId="77777777" w:rsidR="00477710" w:rsidRDefault="00477710" w:rsidP="00396739">
      <w:pPr>
        <w:spacing w:before="240" w:after="240"/>
      </w:pPr>
      <w:r>
        <w:t>Customer → Sales (1:M)</w:t>
      </w:r>
    </w:p>
    <w:p w14:paraId="261FB949" w14:textId="77777777" w:rsidR="00477710" w:rsidRDefault="00477710" w:rsidP="00396739">
      <w:pPr>
        <w:spacing w:before="240" w:after="240"/>
        <w:rPr>
          <w:rStyle w:val="Strong"/>
          <w:rFonts w:eastAsiaTheme="majorEastAsia"/>
          <w:b w:val="0"/>
          <w:bCs w:val="0"/>
        </w:rPr>
      </w:pPr>
      <w:r>
        <w:t xml:space="preserve">A customer can make </w:t>
      </w:r>
      <w:r w:rsidRPr="00477710">
        <w:rPr>
          <w:rStyle w:val="Strong"/>
          <w:rFonts w:eastAsiaTheme="majorEastAsia"/>
          <w:b w:val="0"/>
          <w:bCs w:val="0"/>
        </w:rPr>
        <w:t>many purchases</w:t>
      </w:r>
      <w:r>
        <w:t xml:space="preserve">, but each sale is linked to </w:t>
      </w:r>
      <w:r w:rsidRPr="00477710">
        <w:rPr>
          <w:rStyle w:val="Strong"/>
          <w:rFonts w:eastAsiaTheme="majorEastAsia"/>
          <w:b w:val="0"/>
          <w:bCs w:val="0"/>
        </w:rPr>
        <w:t>one customer.</w:t>
      </w:r>
    </w:p>
    <w:p w14:paraId="2A13EE20" w14:textId="77777777" w:rsidR="00477710" w:rsidRDefault="00477710" w:rsidP="00396739">
      <w:pPr>
        <w:spacing w:before="240" w:after="240"/>
      </w:pPr>
      <w:r>
        <w:t>Customer (1) -------- makes -------- (M) Sales</w:t>
      </w:r>
    </w:p>
    <w:p w14:paraId="59A31BD6" w14:textId="77777777" w:rsidR="00477710" w:rsidRDefault="00477710" w:rsidP="00396739">
      <w:pPr>
        <w:spacing w:before="240" w:after="240"/>
      </w:pPr>
      <w:r>
        <w:t>Medicine → Sales (1:M)</w:t>
      </w:r>
    </w:p>
    <w:p w14:paraId="616FD541" w14:textId="77777777" w:rsidR="00477710" w:rsidRDefault="00477710" w:rsidP="00396739">
      <w:pPr>
        <w:spacing w:before="240" w:after="240"/>
      </w:pPr>
      <w:r>
        <w:t xml:space="preserve">One medicine can appear in </w:t>
      </w:r>
      <w:r w:rsidRPr="00477710">
        <w:rPr>
          <w:rStyle w:val="Strong"/>
          <w:rFonts w:eastAsiaTheme="majorEastAsia"/>
          <w:b w:val="0"/>
          <w:bCs w:val="0"/>
        </w:rPr>
        <w:t>many sales transactions</w:t>
      </w:r>
      <w:r>
        <w:t xml:space="preserve">, but each sale records </w:t>
      </w:r>
      <w:r w:rsidRPr="00477710">
        <w:rPr>
          <w:rStyle w:val="Strong"/>
          <w:rFonts w:eastAsiaTheme="majorEastAsia"/>
          <w:b w:val="0"/>
          <w:bCs w:val="0"/>
        </w:rPr>
        <w:t>one medicine</w:t>
      </w:r>
      <w:r>
        <w:t>.</w:t>
      </w:r>
    </w:p>
    <w:p w14:paraId="1A5509C3" w14:textId="77777777" w:rsidR="00A51D26" w:rsidRPr="00477710" w:rsidRDefault="00477710" w:rsidP="00477710">
      <w:pPr>
        <w:spacing w:before="240" w:after="240"/>
      </w:pPr>
      <w:r>
        <w:t>Medicine (1) -------- included in -------- (M) Sales</w:t>
      </w:r>
    </w:p>
    <w:p w14:paraId="4B644DF0" w14:textId="77777777" w:rsidR="00A51D26" w:rsidRDefault="00A51D26" w:rsidP="00A51D26">
      <w:pPr>
        <w:pStyle w:val="Heading1"/>
      </w:pPr>
      <w:bookmarkStart w:id="3" w:name="_Toc223720482"/>
      <w:r>
        <w:t>Data structure Development</w:t>
      </w:r>
      <w:bookmarkEnd w:id="3"/>
      <w:r>
        <w:t xml:space="preserve"> </w:t>
      </w:r>
    </w:p>
    <w:p w14:paraId="620ED0B2" w14:textId="77777777" w:rsidR="00E823D7" w:rsidRDefault="00E823D7" w:rsidP="00E823D7">
      <w:r>
        <w:t xml:space="preserve">Based on the ERD, the database is designed using SQL where relational database management system is followed. The approach is to manage data efficiently and build relationship between different entities while allocating primary as well as foreign keys properly. There are appropriate constraints applied to ensure data accuracy, consistency, and integrity within the database. </w:t>
      </w:r>
    </w:p>
    <w:p w14:paraId="6D6914B4" w14:textId="77777777" w:rsidR="0092317B" w:rsidRDefault="00AD3C7F" w:rsidP="00E823D7">
      <w:r>
        <w:t xml:space="preserve">Supplier table: </w:t>
      </w:r>
    </w:p>
    <w:p w14:paraId="734C27A3" w14:textId="77777777" w:rsidR="0058007C" w:rsidRDefault="0092317B" w:rsidP="00E823D7">
      <w:r>
        <w:t>I</w:t>
      </w:r>
      <w:r w:rsidR="00AD3C7F">
        <w:t xml:space="preserve">t stores information about medicine suppliers that are connected to the company. Each supplier has an unique ID for uniquely identifying them. It serves as the primary key that details supplier name, contact number, email and address. The primary key ensures that each supplier is recorded with unique ID and prevents supplication of data. </w:t>
      </w:r>
    </w:p>
    <w:p w14:paraId="4B9987EF" w14:textId="77777777" w:rsidR="00AD3C7F" w:rsidRDefault="00AD3C7F" w:rsidP="00AD3C7F">
      <w:pPr>
        <w:pStyle w:val="NormalWeb"/>
      </w:pPr>
      <w:r>
        <w:t>Attributes:</w:t>
      </w:r>
    </w:p>
    <w:p w14:paraId="5C00AF11" w14:textId="77777777" w:rsidR="00AD3C7F" w:rsidRDefault="00AD3C7F" w:rsidP="00AD3C7F">
      <w:pPr>
        <w:pStyle w:val="NormalWeb"/>
        <w:numPr>
          <w:ilvl w:val="0"/>
          <w:numId w:val="7"/>
        </w:numPr>
        <w:spacing w:line="360" w:lineRule="auto"/>
        <w:jc w:val="both"/>
      </w:pPr>
      <w:proofErr w:type="spellStart"/>
      <w:r>
        <w:t>Supplier_ID</w:t>
      </w:r>
      <w:proofErr w:type="spellEnd"/>
      <w:r>
        <w:t xml:space="preserve"> (Primary Key)</w:t>
      </w:r>
    </w:p>
    <w:p w14:paraId="214917D0" w14:textId="77777777" w:rsidR="00AD3C7F" w:rsidRDefault="00AD3C7F" w:rsidP="00AD3C7F">
      <w:pPr>
        <w:pStyle w:val="NormalWeb"/>
        <w:numPr>
          <w:ilvl w:val="0"/>
          <w:numId w:val="7"/>
        </w:numPr>
        <w:spacing w:line="360" w:lineRule="auto"/>
        <w:jc w:val="both"/>
      </w:pPr>
      <w:proofErr w:type="spellStart"/>
      <w:r>
        <w:lastRenderedPageBreak/>
        <w:t>Supplier_Name</w:t>
      </w:r>
      <w:proofErr w:type="spellEnd"/>
    </w:p>
    <w:p w14:paraId="0C234AFA" w14:textId="77777777" w:rsidR="00AD3C7F" w:rsidRDefault="00AD3C7F" w:rsidP="00AD3C7F">
      <w:pPr>
        <w:pStyle w:val="NormalWeb"/>
        <w:numPr>
          <w:ilvl w:val="0"/>
          <w:numId w:val="7"/>
        </w:numPr>
        <w:spacing w:line="360" w:lineRule="auto"/>
        <w:jc w:val="both"/>
      </w:pPr>
      <w:proofErr w:type="spellStart"/>
      <w:r>
        <w:t>Contact_Number</w:t>
      </w:r>
      <w:proofErr w:type="spellEnd"/>
    </w:p>
    <w:p w14:paraId="41000614" w14:textId="77777777" w:rsidR="00AD3C7F" w:rsidRDefault="00AD3C7F" w:rsidP="00AD3C7F">
      <w:pPr>
        <w:pStyle w:val="NormalWeb"/>
        <w:numPr>
          <w:ilvl w:val="0"/>
          <w:numId w:val="7"/>
        </w:numPr>
        <w:spacing w:line="360" w:lineRule="auto"/>
        <w:jc w:val="both"/>
      </w:pPr>
      <w:r>
        <w:t>Email</w:t>
      </w:r>
    </w:p>
    <w:p w14:paraId="38F5FC04" w14:textId="77777777" w:rsidR="00AD3C7F" w:rsidRDefault="00AD3C7F" w:rsidP="00AD3C7F">
      <w:pPr>
        <w:pStyle w:val="NormalWeb"/>
        <w:numPr>
          <w:ilvl w:val="0"/>
          <w:numId w:val="7"/>
        </w:numPr>
        <w:spacing w:line="360" w:lineRule="auto"/>
        <w:jc w:val="both"/>
      </w:pPr>
      <w:r>
        <w:t>Address</w:t>
      </w:r>
    </w:p>
    <w:p w14:paraId="4FD1FB9F" w14:textId="77777777" w:rsidR="0092317B" w:rsidRDefault="00AD3C7F" w:rsidP="00AD3C7F">
      <w:pPr>
        <w:pStyle w:val="NormalWeb"/>
        <w:spacing w:line="360" w:lineRule="auto"/>
        <w:jc w:val="both"/>
      </w:pPr>
      <w:r>
        <w:t xml:space="preserve">Medicine Table: </w:t>
      </w:r>
    </w:p>
    <w:p w14:paraId="45AED841" w14:textId="77777777" w:rsidR="00AD3C7F" w:rsidRDefault="0092317B" w:rsidP="00AD3C7F">
      <w:pPr>
        <w:pStyle w:val="NormalWeb"/>
        <w:spacing w:line="360" w:lineRule="auto"/>
        <w:jc w:val="both"/>
      </w:pPr>
      <w:r>
        <w:t>I</w:t>
      </w:r>
      <w:r w:rsidR="00AD3C7F">
        <w:t xml:space="preserve">t stores details of all medicines available in the pharmacy inventory. </w:t>
      </w:r>
      <w:r>
        <w:t xml:space="preserve">Each medicine is uniquely identified as </w:t>
      </w:r>
      <w:proofErr w:type="spellStart"/>
      <w:r>
        <w:rPr>
          <w:rStyle w:val="Strong"/>
          <w:rFonts w:eastAsiaTheme="majorEastAsia"/>
        </w:rPr>
        <w:t>Medicine_ID</w:t>
      </w:r>
      <w:proofErr w:type="spellEnd"/>
      <w:r>
        <w:t>, which uniquely identifies it and store data for medicine price, supplier name, price, stock and quantity. This relationship ensures that every medicine in the system is associated with a valid supplier.</w:t>
      </w:r>
    </w:p>
    <w:p w14:paraId="5FAB191E" w14:textId="77777777" w:rsidR="0092317B" w:rsidRDefault="0092317B" w:rsidP="0092317B">
      <w:pPr>
        <w:pStyle w:val="NormalWeb"/>
        <w:spacing w:line="360" w:lineRule="auto"/>
        <w:jc w:val="both"/>
      </w:pPr>
      <w:r>
        <w:t>Attributes:</w:t>
      </w:r>
    </w:p>
    <w:p w14:paraId="41EF7621" w14:textId="77777777" w:rsidR="0092317B" w:rsidRDefault="0092317B" w:rsidP="0092317B">
      <w:pPr>
        <w:pStyle w:val="NormalWeb"/>
        <w:numPr>
          <w:ilvl w:val="0"/>
          <w:numId w:val="8"/>
        </w:numPr>
        <w:spacing w:line="360" w:lineRule="auto"/>
        <w:jc w:val="both"/>
      </w:pPr>
      <w:proofErr w:type="spellStart"/>
      <w:r>
        <w:t>Medicine_ID</w:t>
      </w:r>
      <w:proofErr w:type="spellEnd"/>
      <w:r>
        <w:t xml:space="preserve"> (Primary Key)</w:t>
      </w:r>
    </w:p>
    <w:p w14:paraId="1A93AEDA" w14:textId="77777777" w:rsidR="0092317B" w:rsidRDefault="0092317B" w:rsidP="0092317B">
      <w:pPr>
        <w:pStyle w:val="NormalWeb"/>
        <w:numPr>
          <w:ilvl w:val="0"/>
          <w:numId w:val="8"/>
        </w:numPr>
        <w:spacing w:line="360" w:lineRule="auto"/>
        <w:jc w:val="both"/>
      </w:pPr>
      <w:proofErr w:type="spellStart"/>
      <w:r>
        <w:t>Medicine_Name</w:t>
      </w:r>
      <w:proofErr w:type="spellEnd"/>
    </w:p>
    <w:p w14:paraId="2EA79306" w14:textId="77777777" w:rsidR="0092317B" w:rsidRDefault="0092317B" w:rsidP="0092317B">
      <w:pPr>
        <w:pStyle w:val="NormalWeb"/>
        <w:numPr>
          <w:ilvl w:val="0"/>
          <w:numId w:val="8"/>
        </w:numPr>
        <w:spacing w:line="360" w:lineRule="auto"/>
        <w:jc w:val="both"/>
      </w:pPr>
      <w:r>
        <w:t>Category</w:t>
      </w:r>
    </w:p>
    <w:p w14:paraId="6DC01F00" w14:textId="77777777" w:rsidR="0092317B" w:rsidRDefault="0092317B" w:rsidP="0092317B">
      <w:pPr>
        <w:pStyle w:val="NormalWeb"/>
        <w:numPr>
          <w:ilvl w:val="0"/>
          <w:numId w:val="8"/>
        </w:numPr>
        <w:spacing w:line="360" w:lineRule="auto"/>
        <w:jc w:val="both"/>
      </w:pPr>
      <w:r>
        <w:t>Price</w:t>
      </w:r>
    </w:p>
    <w:p w14:paraId="7E722A53" w14:textId="77777777" w:rsidR="0092317B" w:rsidRDefault="0092317B" w:rsidP="0092317B">
      <w:pPr>
        <w:pStyle w:val="NormalWeb"/>
        <w:numPr>
          <w:ilvl w:val="0"/>
          <w:numId w:val="8"/>
        </w:numPr>
        <w:spacing w:line="360" w:lineRule="auto"/>
        <w:jc w:val="both"/>
      </w:pPr>
      <w:proofErr w:type="spellStart"/>
      <w:r>
        <w:t>Stock_Quantity</w:t>
      </w:r>
      <w:proofErr w:type="spellEnd"/>
    </w:p>
    <w:p w14:paraId="7CCE9E92" w14:textId="77777777" w:rsidR="0092317B" w:rsidRDefault="0092317B" w:rsidP="0092317B">
      <w:pPr>
        <w:pStyle w:val="NormalWeb"/>
        <w:numPr>
          <w:ilvl w:val="0"/>
          <w:numId w:val="8"/>
        </w:numPr>
        <w:spacing w:line="360" w:lineRule="auto"/>
        <w:jc w:val="both"/>
      </w:pPr>
      <w:proofErr w:type="spellStart"/>
      <w:r>
        <w:t>Expiry_Date</w:t>
      </w:r>
      <w:proofErr w:type="spellEnd"/>
    </w:p>
    <w:p w14:paraId="1DA640F3" w14:textId="77777777" w:rsidR="0092317B" w:rsidRDefault="0092317B" w:rsidP="0092317B">
      <w:pPr>
        <w:pStyle w:val="NormalWeb"/>
        <w:numPr>
          <w:ilvl w:val="0"/>
          <w:numId w:val="8"/>
        </w:numPr>
        <w:spacing w:line="360" w:lineRule="auto"/>
        <w:jc w:val="both"/>
      </w:pPr>
      <w:proofErr w:type="spellStart"/>
      <w:r>
        <w:t>Supplier_ID</w:t>
      </w:r>
      <w:proofErr w:type="spellEnd"/>
      <w:r>
        <w:t xml:space="preserve"> (Foreign Key referencing Supplier table)</w:t>
      </w:r>
    </w:p>
    <w:p w14:paraId="0E167223" w14:textId="77777777" w:rsidR="0092317B" w:rsidRDefault="0092317B" w:rsidP="00AD3C7F">
      <w:pPr>
        <w:pStyle w:val="NormalWeb"/>
        <w:spacing w:line="360" w:lineRule="auto"/>
        <w:jc w:val="both"/>
      </w:pPr>
      <w:r>
        <w:t xml:space="preserve">Customer table: it stores details of individuals who basically are customers and purchase medicines. It stores their details like name, reference number, phone number, email and home address. This database table enables the company to maintain records of valuable customers. </w:t>
      </w:r>
    </w:p>
    <w:p w14:paraId="0E25639D" w14:textId="77777777" w:rsidR="0092317B" w:rsidRDefault="0092317B" w:rsidP="0092317B">
      <w:pPr>
        <w:pStyle w:val="NormalWeb"/>
        <w:spacing w:line="360" w:lineRule="auto"/>
        <w:jc w:val="both"/>
      </w:pPr>
      <w:r>
        <w:t>Attributes:</w:t>
      </w:r>
    </w:p>
    <w:p w14:paraId="4B6B28AB" w14:textId="77777777" w:rsidR="0092317B" w:rsidRDefault="0092317B" w:rsidP="0092317B">
      <w:pPr>
        <w:pStyle w:val="NormalWeb"/>
        <w:numPr>
          <w:ilvl w:val="0"/>
          <w:numId w:val="9"/>
        </w:numPr>
        <w:spacing w:line="360" w:lineRule="auto"/>
        <w:jc w:val="both"/>
      </w:pPr>
      <w:proofErr w:type="spellStart"/>
      <w:r>
        <w:t>Customer_ID</w:t>
      </w:r>
      <w:proofErr w:type="spellEnd"/>
      <w:r>
        <w:t xml:space="preserve"> (Primary Key)</w:t>
      </w:r>
    </w:p>
    <w:p w14:paraId="69040F85" w14:textId="77777777" w:rsidR="0092317B" w:rsidRDefault="0092317B" w:rsidP="0092317B">
      <w:pPr>
        <w:pStyle w:val="NormalWeb"/>
        <w:numPr>
          <w:ilvl w:val="0"/>
          <w:numId w:val="9"/>
        </w:numPr>
        <w:spacing w:line="360" w:lineRule="auto"/>
        <w:jc w:val="both"/>
      </w:pPr>
      <w:proofErr w:type="spellStart"/>
      <w:r>
        <w:t>First_Name</w:t>
      </w:r>
      <w:proofErr w:type="spellEnd"/>
    </w:p>
    <w:p w14:paraId="5BD454A1" w14:textId="77777777" w:rsidR="0092317B" w:rsidRDefault="0092317B" w:rsidP="0092317B">
      <w:pPr>
        <w:pStyle w:val="NormalWeb"/>
        <w:numPr>
          <w:ilvl w:val="0"/>
          <w:numId w:val="9"/>
        </w:numPr>
        <w:spacing w:line="360" w:lineRule="auto"/>
        <w:jc w:val="both"/>
      </w:pPr>
      <w:proofErr w:type="spellStart"/>
      <w:r>
        <w:t>Last_Name</w:t>
      </w:r>
      <w:proofErr w:type="spellEnd"/>
    </w:p>
    <w:p w14:paraId="7BBF933B" w14:textId="77777777" w:rsidR="0092317B" w:rsidRDefault="0092317B" w:rsidP="0092317B">
      <w:pPr>
        <w:pStyle w:val="NormalWeb"/>
        <w:numPr>
          <w:ilvl w:val="0"/>
          <w:numId w:val="9"/>
        </w:numPr>
        <w:spacing w:line="360" w:lineRule="auto"/>
        <w:jc w:val="both"/>
      </w:pPr>
      <w:r>
        <w:t>Phone</w:t>
      </w:r>
    </w:p>
    <w:p w14:paraId="7F802A1A" w14:textId="77777777" w:rsidR="0092317B" w:rsidRDefault="0092317B" w:rsidP="0092317B">
      <w:pPr>
        <w:pStyle w:val="NormalWeb"/>
        <w:numPr>
          <w:ilvl w:val="0"/>
          <w:numId w:val="9"/>
        </w:numPr>
        <w:spacing w:line="360" w:lineRule="auto"/>
        <w:jc w:val="both"/>
      </w:pPr>
      <w:r>
        <w:t>Email</w:t>
      </w:r>
    </w:p>
    <w:p w14:paraId="72DC2865" w14:textId="77777777" w:rsidR="0092317B" w:rsidRDefault="0092317B" w:rsidP="0092317B">
      <w:pPr>
        <w:pStyle w:val="NormalWeb"/>
        <w:numPr>
          <w:ilvl w:val="0"/>
          <w:numId w:val="9"/>
        </w:numPr>
        <w:spacing w:line="360" w:lineRule="auto"/>
        <w:jc w:val="both"/>
      </w:pPr>
      <w:r>
        <w:t>Address</w:t>
      </w:r>
    </w:p>
    <w:p w14:paraId="03069BC3" w14:textId="77777777" w:rsidR="0092317B" w:rsidRDefault="0092317B" w:rsidP="0092317B">
      <w:pPr>
        <w:pStyle w:val="NormalWeb"/>
        <w:spacing w:line="360" w:lineRule="auto"/>
        <w:jc w:val="both"/>
      </w:pPr>
      <w:r>
        <w:t xml:space="preserve">Prescription table: </w:t>
      </w:r>
    </w:p>
    <w:p w14:paraId="2F923F10" w14:textId="77777777" w:rsidR="0092317B" w:rsidRDefault="0089280C" w:rsidP="0092317B">
      <w:pPr>
        <w:pStyle w:val="NormalWeb"/>
        <w:spacing w:line="360" w:lineRule="auto"/>
        <w:jc w:val="both"/>
      </w:pPr>
      <w:r>
        <w:lastRenderedPageBreak/>
        <w:t xml:space="preserve">The prescription table stores information about prescriptions issues by doctors. Each prescription is stored with an unique ID and acts as the primary key. The </w:t>
      </w:r>
      <w:proofErr w:type="spellStart"/>
      <w:r>
        <w:rPr>
          <w:rStyle w:val="Strong"/>
          <w:rFonts w:eastAsiaTheme="majorEastAsia"/>
        </w:rPr>
        <w:t>Customer_ID</w:t>
      </w:r>
      <w:proofErr w:type="spellEnd"/>
      <w:r>
        <w:t xml:space="preserve"> attribute serves as a foreign key linking the prescription to a specific customer. This relationship allows the system to track which prescriptions belong to which customers.</w:t>
      </w:r>
    </w:p>
    <w:p w14:paraId="188A1DA3" w14:textId="77777777" w:rsidR="0089280C" w:rsidRDefault="0089280C" w:rsidP="0089280C">
      <w:pPr>
        <w:pStyle w:val="NormalWeb"/>
        <w:spacing w:line="360" w:lineRule="auto"/>
      </w:pPr>
      <w:r>
        <w:t>Attributes:</w:t>
      </w:r>
    </w:p>
    <w:p w14:paraId="059FB203" w14:textId="77777777" w:rsidR="0089280C" w:rsidRDefault="0089280C" w:rsidP="0089280C">
      <w:pPr>
        <w:pStyle w:val="NormalWeb"/>
        <w:numPr>
          <w:ilvl w:val="0"/>
          <w:numId w:val="10"/>
        </w:numPr>
        <w:spacing w:line="360" w:lineRule="auto"/>
      </w:pPr>
      <w:proofErr w:type="spellStart"/>
      <w:r>
        <w:t>Prescription_ID</w:t>
      </w:r>
      <w:proofErr w:type="spellEnd"/>
      <w:r>
        <w:t xml:space="preserve"> (Primary Key)</w:t>
      </w:r>
    </w:p>
    <w:p w14:paraId="5A7CCE9E" w14:textId="77777777" w:rsidR="0089280C" w:rsidRDefault="0089280C" w:rsidP="0089280C">
      <w:pPr>
        <w:pStyle w:val="NormalWeb"/>
        <w:numPr>
          <w:ilvl w:val="0"/>
          <w:numId w:val="10"/>
        </w:numPr>
        <w:spacing w:line="360" w:lineRule="auto"/>
      </w:pPr>
      <w:proofErr w:type="spellStart"/>
      <w:r>
        <w:t>Customer_ID</w:t>
      </w:r>
      <w:proofErr w:type="spellEnd"/>
      <w:r>
        <w:t xml:space="preserve"> (Foreign Key referencing Customer table)</w:t>
      </w:r>
    </w:p>
    <w:p w14:paraId="010F5FB7" w14:textId="77777777" w:rsidR="0089280C" w:rsidRDefault="0089280C" w:rsidP="0089280C">
      <w:pPr>
        <w:pStyle w:val="NormalWeb"/>
        <w:numPr>
          <w:ilvl w:val="0"/>
          <w:numId w:val="10"/>
        </w:numPr>
        <w:spacing w:line="360" w:lineRule="auto"/>
      </w:pPr>
      <w:proofErr w:type="spellStart"/>
      <w:r>
        <w:t>Doctor_Name</w:t>
      </w:r>
      <w:proofErr w:type="spellEnd"/>
    </w:p>
    <w:p w14:paraId="45D79A90" w14:textId="77777777" w:rsidR="0089280C" w:rsidRDefault="0089280C" w:rsidP="0089280C">
      <w:pPr>
        <w:pStyle w:val="NormalWeb"/>
        <w:numPr>
          <w:ilvl w:val="0"/>
          <w:numId w:val="10"/>
        </w:numPr>
        <w:spacing w:line="360" w:lineRule="auto"/>
      </w:pPr>
      <w:proofErr w:type="spellStart"/>
      <w:r>
        <w:t>Prescription_Date</w:t>
      </w:r>
      <w:proofErr w:type="spellEnd"/>
    </w:p>
    <w:p w14:paraId="7B517128" w14:textId="77777777" w:rsidR="0089280C" w:rsidRDefault="0089280C" w:rsidP="0089280C">
      <w:pPr>
        <w:pStyle w:val="NormalWeb"/>
        <w:spacing w:line="360" w:lineRule="auto"/>
      </w:pPr>
      <w:r>
        <w:t xml:space="preserve">Sales table: </w:t>
      </w:r>
    </w:p>
    <w:p w14:paraId="7E6F17F2" w14:textId="77777777" w:rsidR="0089280C" w:rsidRDefault="0089280C" w:rsidP="0089280C">
      <w:pPr>
        <w:pStyle w:val="NormalWeb"/>
        <w:spacing w:line="360" w:lineRule="auto"/>
      </w:pPr>
      <w:r>
        <w:t xml:space="preserve">It records transaction details for the company and each of them is stored with a primary key </w:t>
      </w:r>
      <w:proofErr w:type="spellStart"/>
      <w:r>
        <w:t>sales_id</w:t>
      </w:r>
      <w:proofErr w:type="spellEnd"/>
      <w:r>
        <w:t xml:space="preserve">. The table contains foreign keys </w:t>
      </w:r>
      <w:proofErr w:type="spellStart"/>
      <w:r>
        <w:rPr>
          <w:rStyle w:val="Strong"/>
          <w:rFonts w:eastAsiaTheme="majorEastAsia"/>
        </w:rPr>
        <w:t>Medicine_ID</w:t>
      </w:r>
      <w:proofErr w:type="spellEnd"/>
      <w:r>
        <w:t xml:space="preserve"> and </w:t>
      </w:r>
      <w:proofErr w:type="spellStart"/>
      <w:r>
        <w:rPr>
          <w:rStyle w:val="Strong"/>
          <w:rFonts w:eastAsiaTheme="majorEastAsia"/>
        </w:rPr>
        <w:t>Customer_ID</w:t>
      </w:r>
      <w:proofErr w:type="spellEnd"/>
      <w:r>
        <w:t xml:space="preserve"> to connect sales records with the respective medicine and customer. These relationships are important for accurately maintaining sales and tracking and reporting of transactions. </w:t>
      </w:r>
    </w:p>
    <w:p w14:paraId="06F6880B" w14:textId="77777777" w:rsidR="0089280C" w:rsidRDefault="0089280C" w:rsidP="0089280C">
      <w:pPr>
        <w:pStyle w:val="NormalWeb"/>
        <w:spacing w:line="360" w:lineRule="auto"/>
      </w:pPr>
      <w:r>
        <w:t>Attributes:</w:t>
      </w:r>
    </w:p>
    <w:p w14:paraId="3ACDBB7A" w14:textId="77777777" w:rsidR="0089280C" w:rsidRDefault="0089280C" w:rsidP="0089280C">
      <w:pPr>
        <w:pStyle w:val="NormalWeb"/>
        <w:numPr>
          <w:ilvl w:val="0"/>
          <w:numId w:val="11"/>
        </w:numPr>
        <w:spacing w:line="360" w:lineRule="auto"/>
      </w:pPr>
      <w:proofErr w:type="spellStart"/>
      <w:r>
        <w:t>Sale_ID</w:t>
      </w:r>
      <w:proofErr w:type="spellEnd"/>
      <w:r>
        <w:t xml:space="preserve"> (Primary Key)</w:t>
      </w:r>
    </w:p>
    <w:p w14:paraId="019E1AFB" w14:textId="77777777" w:rsidR="0089280C" w:rsidRDefault="0089280C" w:rsidP="0089280C">
      <w:pPr>
        <w:pStyle w:val="NormalWeb"/>
        <w:numPr>
          <w:ilvl w:val="0"/>
          <w:numId w:val="11"/>
        </w:numPr>
        <w:spacing w:line="360" w:lineRule="auto"/>
      </w:pPr>
      <w:proofErr w:type="spellStart"/>
      <w:r>
        <w:t>Medicine_ID</w:t>
      </w:r>
      <w:proofErr w:type="spellEnd"/>
      <w:r>
        <w:t xml:space="preserve"> (Foreign Key referencing Medicine table)</w:t>
      </w:r>
    </w:p>
    <w:p w14:paraId="297DB2A0" w14:textId="77777777" w:rsidR="0089280C" w:rsidRDefault="0089280C" w:rsidP="0089280C">
      <w:pPr>
        <w:pStyle w:val="NormalWeb"/>
        <w:numPr>
          <w:ilvl w:val="0"/>
          <w:numId w:val="11"/>
        </w:numPr>
        <w:spacing w:line="360" w:lineRule="auto"/>
      </w:pPr>
      <w:proofErr w:type="spellStart"/>
      <w:r>
        <w:t>Customer_ID</w:t>
      </w:r>
      <w:proofErr w:type="spellEnd"/>
      <w:r>
        <w:t xml:space="preserve"> (Foreign Key referencing Customer table)</w:t>
      </w:r>
    </w:p>
    <w:p w14:paraId="563A7ABE" w14:textId="77777777" w:rsidR="0089280C" w:rsidRDefault="0089280C" w:rsidP="0089280C">
      <w:pPr>
        <w:pStyle w:val="NormalWeb"/>
        <w:numPr>
          <w:ilvl w:val="0"/>
          <w:numId w:val="11"/>
        </w:numPr>
        <w:spacing w:line="360" w:lineRule="auto"/>
      </w:pPr>
      <w:proofErr w:type="spellStart"/>
      <w:r>
        <w:t>Sale_Date</w:t>
      </w:r>
      <w:proofErr w:type="spellEnd"/>
    </w:p>
    <w:p w14:paraId="1C83AF78" w14:textId="77777777" w:rsidR="0089280C" w:rsidRDefault="0089280C" w:rsidP="0089280C">
      <w:pPr>
        <w:pStyle w:val="NormalWeb"/>
        <w:numPr>
          <w:ilvl w:val="0"/>
          <w:numId w:val="11"/>
        </w:numPr>
        <w:spacing w:line="360" w:lineRule="auto"/>
      </w:pPr>
      <w:proofErr w:type="spellStart"/>
      <w:r>
        <w:t>Quantity_Sold</w:t>
      </w:r>
      <w:proofErr w:type="spellEnd"/>
    </w:p>
    <w:p w14:paraId="02EF41B3" w14:textId="77777777" w:rsidR="00A51D26" w:rsidRPr="0089280C" w:rsidRDefault="0089280C" w:rsidP="0089280C">
      <w:pPr>
        <w:pStyle w:val="NormalWeb"/>
        <w:numPr>
          <w:ilvl w:val="0"/>
          <w:numId w:val="11"/>
        </w:numPr>
        <w:spacing w:line="360" w:lineRule="auto"/>
      </w:pPr>
      <w:proofErr w:type="spellStart"/>
      <w:r>
        <w:t>Total_Price</w:t>
      </w:r>
      <w:proofErr w:type="spellEnd"/>
    </w:p>
    <w:p w14:paraId="2FB81EDC" w14:textId="77777777" w:rsidR="00A51D26" w:rsidRDefault="00A51D26" w:rsidP="00A51D26">
      <w:pPr>
        <w:pStyle w:val="Heading1"/>
      </w:pPr>
      <w:bookmarkStart w:id="4" w:name="_Toc223720483"/>
      <w:r>
        <w:t>Normalization Compliance</w:t>
      </w:r>
      <w:bookmarkEnd w:id="4"/>
      <w:r>
        <w:t xml:space="preserve"> </w:t>
      </w:r>
    </w:p>
    <w:p w14:paraId="4584A58E" w14:textId="77777777" w:rsidR="00A318DD" w:rsidRDefault="00A318DD" w:rsidP="00A318DD">
      <w:r>
        <w:t xml:space="preserve">Normalization helps </w:t>
      </w:r>
      <w:proofErr w:type="spellStart"/>
      <w:r>
        <w:t>MediLink</w:t>
      </w:r>
      <w:proofErr w:type="spellEnd"/>
      <w:r>
        <w:t xml:space="preserve"> Pharmacy's database by organizing data to cut errors. It boosts scalability and reliability. All data is stored together in one safe place. All duplicate data and errors are completely wiped out. Data management gets way easier and more straightforward. This supports growth and better decisions. This makes everything way simpler and more straightforward. It gets rid of all the unnecessary extra data. It clears up all the data errors and mistakes.  It makes the data more accurate and reliable. First Normal Form means each cell has </w:t>
      </w:r>
      <w:r>
        <w:lastRenderedPageBreak/>
        <w:t xml:space="preserve">one value </w:t>
      </w:r>
      <w:r w:rsidR="0014040E">
        <w:t>[3]</w:t>
      </w:r>
      <w:r>
        <w:rPr>
          <w:color w:val="222222"/>
          <w:shd w:val="clear" w:color="auto" w:fill="FFFFFF"/>
        </w:rPr>
        <w:t xml:space="preserve">. </w:t>
      </w:r>
      <w:r>
        <w:t xml:space="preserve">Records are unique and there are no repeating groups. Non-key attributes depend on the whole primary key in Second Normal Form. This makes data more reliable and easier to manage. </w:t>
      </w:r>
      <w:proofErr w:type="spellStart"/>
      <w:r>
        <w:t>MediLink</w:t>
      </w:r>
      <w:proofErr w:type="spellEnd"/>
      <w:r>
        <w:t xml:space="preserve"> Pharmacy's manual system causes data issues. Normalizing helps by splitting data into separate tables for customers prescriptions and medications. It cuts out repeats and makes the data more accurate. Managing data becomes simpler and fewer mistakes happen. The data becomes way more trustworthy and accurate in the end. This is a good move for </w:t>
      </w:r>
      <w:proofErr w:type="spellStart"/>
      <w:r>
        <w:t>MediLink</w:t>
      </w:r>
      <w:proofErr w:type="spellEnd"/>
      <w:r>
        <w:t xml:space="preserve"> Pharmacy. Data is split into tables like Customers and Prescriptions. A unique ID is assigned to each customer. Prescriptions are connected to the customer's ID number. Medications are stored in a separate table for better management. This makes data storage efficient and cuts errors. It is a clean and smart way to manage data. It really helps to improve things a lot. Data handling gets easier because of this structure. </w:t>
      </w:r>
      <w:proofErr w:type="spellStart"/>
      <w:r>
        <w:t>MediLink</w:t>
      </w:r>
      <w:proofErr w:type="spellEnd"/>
      <w:r>
        <w:t xml:space="preserve"> Pharmacy's system brings clear benefits and big advantages. Managing data is easy now with this setup implemented properly. Decisions are way smarter with accurate information available. The system's efficient and grows easily. It is a solid plan for future business growth actually. It is a great move for </w:t>
      </w:r>
      <w:proofErr w:type="spellStart"/>
      <w:r>
        <w:t>MediLink</w:t>
      </w:r>
      <w:proofErr w:type="spellEnd"/>
      <w:r>
        <w:t xml:space="preserve"> Pharmacy. Data handling's super easy with this new efficient system implemented properly </w:t>
      </w:r>
      <w:r w:rsidR="0014040E">
        <w:t>[4]</w:t>
      </w:r>
      <w:r>
        <w:rPr>
          <w:color w:val="222222"/>
          <w:shd w:val="clear" w:color="auto" w:fill="FFFFFF"/>
        </w:rPr>
        <w:t>.</w:t>
      </w:r>
    </w:p>
    <w:p w14:paraId="0CD01BF2" w14:textId="77777777" w:rsidR="00A318DD" w:rsidRPr="0089280C" w:rsidRDefault="0089280C" w:rsidP="00A318DD">
      <w:pPr>
        <w:rPr>
          <w:b/>
          <w:bCs/>
          <w:i/>
          <w:iCs/>
        </w:rPr>
      </w:pPr>
      <w:r w:rsidRPr="0089280C">
        <w:rPr>
          <w:b/>
          <w:bCs/>
          <w:i/>
          <w:iCs/>
        </w:rPr>
        <w:t>Normalised to 3NF tables:</w:t>
      </w:r>
    </w:p>
    <w:p w14:paraId="26CCC0D9" w14:textId="77777777" w:rsidR="0089280C" w:rsidRDefault="0089280C" w:rsidP="0089280C">
      <w:r>
        <w:t>Supplier:</w:t>
      </w:r>
    </w:p>
    <w:tbl>
      <w:tblPr>
        <w:tblStyle w:val="TableGrid"/>
        <w:tblW w:w="0" w:type="auto"/>
        <w:tblLook w:val="04A0" w:firstRow="1" w:lastRow="0" w:firstColumn="1" w:lastColumn="0" w:noHBand="0" w:noVBand="1"/>
      </w:tblPr>
      <w:tblGrid>
        <w:gridCol w:w="1869"/>
        <w:gridCol w:w="630"/>
        <w:gridCol w:w="3036"/>
      </w:tblGrid>
      <w:tr w:rsidR="0089280C" w:rsidRPr="0089280C" w14:paraId="25564109" w14:textId="77777777" w:rsidTr="0089280C">
        <w:tc>
          <w:tcPr>
            <w:tcW w:w="0" w:type="auto"/>
            <w:hideMark/>
          </w:tcPr>
          <w:p w14:paraId="180F0593" w14:textId="77777777" w:rsidR="0089280C" w:rsidRPr="0089280C" w:rsidRDefault="0089280C" w:rsidP="0089280C">
            <w:pPr>
              <w:rPr>
                <w:b/>
                <w:bCs/>
              </w:rPr>
            </w:pPr>
            <w:r w:rsidRPr="0089280C">
              <w:rPr>
                <w:b/>
                <w:bCs/>
              </w:rPr>
              <w:t>Field Name</w:t>
            </w:r>
          </w:p>
        </w:tc>
        <w:tc>
          <w:tcPr>
            <w:tcW w:w="0" w:type="auto"/>
            <w:hideMark/>
          </w:tcPr>
          <w:p w14:paraId="1355897C" w14:textId="77777777" w:rsidR="0089280C" w:rsidRPr="0089280C" w:rsidRDefault="0089280C" w:rsidP="0089280C">
            <w:pPr>
              <w:rPr>
                <w:b/>
                <w:bCs/>
              </w:rPr>
            </w:pPr>
            <w:r w:rsidRPr="0089280C">
              <w:rPr>
                <w:b/>
                <w:bCs/>
              </w:rPr>
              <w:t>Key</w:t>
            </w:r>
          </w:p>
        </w:tc>
        <w:tc>
          <w:tcPr>
            <w:tcW w:w="0" w:type="auto"/>
            <w:hideMark/>
          </w:tcPr>
          <w:p w14:paraId="53880C8C" w14:textId="77777777" w:rsidR="0089280C" w:rsidRPr="0089280C" w:rsidRDefault="0089280C" w:rsidP="0089280C">
            <w:pPr>
              <w:rPr>
                <w:b/>
                <w:bCs/>
              </w:rPr>
            </w:pPr>
            <w:r w:rsidRPr="0089280C">
              <w:rPr>
                <w:b/>
                <w:bCs/>
              </w:rPr>
              <w:t>Description</w:t>
            </w:r>
          </w:p>
        </w:tc>
      </w:tr>
      <w:tr w:rsidR="0089280C" w:rsidRPr="0089280C" w14:paraId="26245C26" w14:textId="77777777" w:rsidTr="0089280C">
        <w:tc>
          <w:tcPr>
            <w:tcW w:w="0" w:type="auto"/>
            <w:hideMark/>
          </w:tcPr>
          <w:p w14:paraId="7909B881" w14:textId="77777777" w:rsidR="0089280C" w:rsidRPr="0089280C" w:rsidRDefault="0089280C" w:rsidP="0089280C">
            <w:proofErr w:type="spellStart"/>
            <w:r w:rsidRPr="0089280C">
              <w:t>Supplier_ID</w:t>
            </w:r>
            <w:proofErr w:type="spellEnd"/>
          </w:p>
        </w:tc>
        <w:tc>
          <w:tcPr>
            <w:tcW w:w="0" w:type="auto"/>
            <w:hideMark/>
          </w:tcPr>
          <w:p w14:paraId="04F81C96" w14:textId="77777777" w:rsidR="0089280C" w:rsidRPr="0089280C" w:rsidRDefault="0089280C" w:rsidP="0089280C">
            <w:r w:rsidRPr="0089280C">
              <w:rPr>
                <w:b/>
                <w:bCs/>
              </w:rPr>
              <w:t>PK</w:t>
            </w:r>
          </w:p>
        </w:tc>
        <w:tc>
          <w:tcPr>
            <w:tcW w:w="0" w:type="auto"/>
            <w:hideMark/>
          </w:tcPr>
          <w:p w14:paraId="3D6D5360" w14:textId="77777777" w:rsidR="0089280C" w:rsidRPr="0089280C" w:rsidRDefault="0089280C" w:rsidP="0089280C">
            <w:r w:rsidRPr="0089280C">
              <w:t>Unique identifier for supplier</w:t>
            </w:r>
          </w:p>
        </w:tc>
      </w:tr>
      <w:tr w:rsidR="0089280C" w:rsidRPr="0089280C" w14:paraId="45135FD5" w14:textId="77777777" w:rsidTr="0089280C">
        <w:tc>
          <w:tcPr>
            <w:tcW w:w="0" w:type="auto"/>
            <w:hideMark/>
          </w:tcPr>
          <w:p w14:paraId="5BEFE236" w14:textId="77777777" w:rsidR="0089280C" w:rsidRPr="0089280C" w:rsidRDefault="0089280C" w:rsidP="0089280C">
            <w:proofErr w:type="spellStart"/>
            <w:r w:rsidRPr="0089280C">
              <w:t>Supplier_Name</w:t>
            </w:r>
            <w:proofErr w:type="spellEnd"/>
          </w:p>
        </w:tc>
        <w:tc>
          <w:tcPr>
            <w:tcW w:w="0" w:type="auto"/>
            <w:hideMark/>
          </w:tcPr>
          <w:p w14:paraId="1CC62B9A" w14:textId="77777777" w:rsidR="0089280C" w:rsidRPr="0089280C" w:rsidRDefault="0089280C" w:rsidP="0089280C"/>
        </w:tc>
        <w:tc>
          <w:tcPr>
            <w:tcW w:w="0" w:type="auto"/>
            <w:hideMark/>
          </w:tcPr>
          <w:p w14:paraId="798381B1" w14:textId="77777777" w:rsidR="0089280C" w:rsidRPr="0089280C" w:rsidRDefault="0089280C" w:rsidP="0089280C">
            <w:r w:rsidRPr="0089280C">
              <w:t>Name of supplier</w:t>
            </w:r>
          </w:p>
        </w:tc>
      </w:tr>
      <w:tr w:rsidR="0089280C" w:rsidRPr="0089280C" w14:paraId="5CA0D956" w14:textId="77777777" w:rsidTr="0089280C">
        <w:tc>
          <w:tcPr>
            <w:tcW w:w="0" w:type="auto"/>
            <w:hideMark/>
          </w:tcPr>
          <w:p w14:paraId="13504406" w14:textId="77777777" w:rsidR="0089280C" w:rsidRPr="0089280C" w:rsidRDefault="0089280C" w:rsidP="0089280C">
            <w:proofErr w:type="spellStart"/>
            <w:r w:rsidRPr="0089280C">
              <w:t>Contact_Number</w:t>
            </w:r>
            <w:proofErr w:type="spellEnd"/>
          </w:p>
        </w:tc>
        <w:tc>
          <w:tcPr>
            <w:tcW w:w="0" w:type="auto"/>
            <w:hideMark/>
          </w:tcPr>
          <w:p w14:paraId="094E6543" w14:textId="77777777" w:rsidR="0089280C" w:rsidRPr="0089280C" w:rsidRDefault="0089280C" w:rsidP="0089280C"/>
        </w:tc>
        <w:tc>
          <w:tcPr>
            <w:tcW w:w="0" w:type="auto"/>
            <w:hideMark/>
          </w:tcPr>
          <w:p w14:paraId="1F8F6EF8" w14:textId="77777777" w:rsidR="0089280C" w:rsidRPr="0089280C" w:rsidRDefault="0089280C" w:rsidP="0089280C">
            <w:r w:rsidRPr="0089280C">
              <w:t>Supplier contact number</w:t>
            </w:r>
          </w:p>
        </w:tc>
      </w:tr>
      <w:tr w:rsidR="0089280C" w:rsidRPr="0089280C" w14:paraId="5E618E4E" w14:textId="77777777" w:rsidTr="0089280C">
        <w:tc>
          <w:tcPr>
            <w:tcW w:w="0" w:type="auto"/>
            <w:hideMark/>
          </w:tcPr>
          <w:p w14:paraId="21BEAFC1" w14:textId="77777777" w:rsidR="0089280C" w:rsidRPr="0089280C" w:rsidRDefault="0089280C" w:rsidP="0089280C">
            <w:r w:rsidRPr="0089280C">
              <w:t>Email</w:t>
            </w:r>
          </w:p>
        </w:tc>
        <w:tc>
          <w:tcPr>
            <w:tcW w:w="0" w:type="auto"/>
            <w:hideMark/>
          </w:tcPr>
          <w:p w14:paraId="2B694E17" w14:textId="77777777" w:rsidR="0089280C" w:rsidRPr="0089280C" w:rsidRDefault="0089280C" w:rsidP="0089280C"/>
        </w:tc>
        <w:tc>
          <w:tcPr>
            <w:tcW w:w="0" w:type="auto"/>
            <w:hideMark/>
          </w:tcPr>
          <w:p w14:paraId="01E58D12" w14:textId="77777777" w:rsidR="0089280C" w:rsidRPr="0089280C" w:rsidRDefault="0089280C" w:rsidP="0089280C">
            <w:r w:rsidRPr="0089280C">
              <w:t>Supplier email address</w:t>
            </w:r>
          </w:p>
        </w:tc>
      </w:tr>
      <w:tr w:rsidR="0089280C" w:rsidRPr="0089280C" w14:paraId="2FD71E1D" w14:textId="77777777" w:rsidTr="0089280C">
        <w:tc>
          <w:tcPr>
            <w:tcW w:w="0" w:type="auto"/>
            <w:hideMark/>
          </w:tcPr>
          <w:p w14:paraId="5F9D2AF7" w14:textId="77777777" w:rsidR="0089280C" w:rsidRPr="0089280C" w:rsidRDefault="0089280C" w:rsidP="0089280C">
            <w:r w:rsidRPr="0089280C">
              <w:t>Address</w:t>
            </w:r>
          </w:p>
        </w:tc>
        <w:tc>
          <w:tcPr>
            <w:tcW w:w="0" w:type="auto"/>
            <w:hideMark/>
          </w:tcPr>
          <w:p w14:paraId="2B863467" w14:textId="77777777" w:rsidR="0089280C" w:rsidRPr="0089280C" w:rsidRDefault="0089280C" w:rsidP="0089280C"/>
        </w:tc>
        <w:tc>
          <w:tcPr>
            <w:tcW w:w="0" w:type="auto"/>
            <w:hideMark/>
          </w:tcPr>
          <w:p w14:paraId="569511C2" w14:textId="77777777" w:rsidR="0089280C" w:rsidRPr="0089280C" w:rsidRDefault="0089280C" w:rsidP="0089280C">
            <w:r w:rsidRPr="0089280C">
              <w:t>Supplier location</w:t>
            </w:r>
          </w:p>
        </w:tc>
      </w:tr>
    </w:tbl>
    <w:p w14:paraId="6AAB01D2" w14:textId="77777777" w:rsidR="0089280C" w:rsidRDefault="0089280C" w:rsidP="0089280C"/>
    <w:p w14:paraId="3D71B379" w14:textId="77777777" w:rsidR="0089280C" w:rsidRDefault="0089280C" w:rsidP="0089280C">
      <w:r>
        <w:t>Medicine:</w:t>
      </w:r>
    </w:p>
    <w:tbl>
      <w:tblPr>
        <w:tblStyle w:val="TableGrid"/>
        <w:tblW w:w="0" w:type="auto"/>
        <w:tblLook w:val="04A0" w:firstRow="1" w:lastRow="0" w:firstColumn="1" w:lastColumn="0" w:noHBand="0" w:noVBand="1"/>
      </w:tblPr>
      <w:tblGrid>
        <w:gridCol w:w="1816"/>
        <w:gridCol w:w="630"/>
        <w:gridCol w:w="2802"/>
      </w:tblGrid>
      <w:tr w:rsidR="0089280C" w:rsidRPr="0089280C" w14:paraId="14AB5B0B" w14:textId="77777777" w:rsidTr="0089280C">
        <w:tc>
          <w:tcPr>
            <w:tcW w:w="0" w:type="auto"/>
            <w:hideMark/>
          </w:tcPr>
          <w:p w14:paraId="4DFF0F29" w14:textId="77777777" w:rsidR="0089280C" w:rsidRPr="0089280C" w:rsidRDefault="0089280C" w:rsidP="0089280C">
            <w:pPr>
              <w:rPr>
                <w:b/>
                <w:bCs/>
              </w:rPr>
            </w:pPr>
            <w:r w:rsidRPr="0089280C">
              <w:rPr>
                <w:b/>
                <w:bCs/>
              </w:rPr>
              <w:t>Field Name</w:t>
            </w:r>
          </w:p>
        </w:tc>
        <w:tc>
          <w:tcPr>
            <w:tcW w:w="0" w:type="auto"/>
            <w:hideMark/>
          </w:tcPr>
          <w:p w14:paraId="4CF56871" w14:textId="77777777" w:rsidR="0089280C" w:rsidRPr="0089280C" w:rsidRDefault="0089280C" w:rsidP="0089280C">
            <w:pPr>
              <w:rPr>
                <w:b/>
                <w:bCs/>
              </w:rPr>
            </w:pPr>
            <w:r w:rsidRPr="0089280C">
              <w:rPr>
                <w:b/>
                <w:bCs/>
              </w:rPr>
              <w:t>Key</w:t>
            </w:r>
          </w:p>
        </w:tc>
        <w:tc>
          <w:tcPr>
            <w:tcW w:w="0" w:type="auto"/>
            <w:hideMark/>
          </w:tcPr>
          <w:p w14:paraId="7DB49B00" w14:textId="77777777" w:rsidR="0089280C" w:rsidRPr="0089280C" w:rsidRDefault="0089280C" w:rsidP="0089280C">
            <w:pPr>
              <w:rPr>
                <w:b/>
                <w:bCs/>
              </w:rPr>
            </w:pPr>
            <w:r w:rsidRPr="0089280C">
              <w:rPr>
                <w:b/>
                <w:bCs/>
              </w:rPr>
              <w:t>Description</w:t>
            </w:r>
          </w:p>
        </w:tc>
      </w:tr>
      <w:tr w:rsidR="0089280C" w:rsidRPr="0089280C" w14:paraId="681F20A7" w14:textId="77777777" w:rsidTr="0089280C">
        <w:tc>
          <w:tcPr>
            <w:tcW w:w="0" w:type="auto"/>
            <w:hideMark/>
          </w:tcPr>
          <w:p w14:paraId="0CD07B35" w14:textId="77777777" w:rsidR="0089280C" w:rsidRPr="0089280C" w:rsidRDefault="0089280C" w:rsidP="0089280C">
            <w:proofErr w:type="spellStart"/>
            <w:r w:rsidRPr="0089280C">
              <w:t>Medicine_ID</w:t>
            </w:r>
            <w:proofErr w:type="spellEnd"/>
          </w:p>
        </w:tc>
        <w:tc>
          <w:tcPr>
            <w:tcW w:w="0" w:type="auto"/>
            <w:hideMark/>
          </w:tcPr>
          <w:p w14:paraId="35135B4C" w14:textId="77777777" w:rsidR="0089280C" w:rsidRPr="0089280C" w:rsidRDefault="0089280C" w:rsidP="0089280C">
            <w:r w:rsidRPr="0089280C">
              <w:rPr>
                <w:b/>
                <w:bCs/>
              </w:rPr>
              <w:t>PK</w:t>
            </w:r>
          </w:p>
        </w:tc>
        <w:tc>
          <w:tcPr>
            <w:tcW w:w="0" w:type="auto"/>
            <w:hideMark/>
          </w:tcPr>
          <w:p w14:paraId="42A2518B" w14:textId="77777777" w:rsidR="0089280C" w:rsidRPr="0089280C" w:rsidRDefault="0089280C" w:rsidP="0089280C">
            <w:r w:rsidRPr="0089280C">
              <w:t>Unique medicine identifier</w:t>
            </w:r>
          </w:p>
        </w:tc>
      </w:tr>
      <w:tr w:rsidR="0089280C" w:rsidRPr="0089280C" w14:paraId="2214F51C" w14:textId="77777777" w:rsidTr="0089280C">
        <w:tc>
          <w:tcPr>
            <w:tcW w:w="0" w:type="auto"/>
            <w:hideMark/>
          </w:tcPr>
          <w:p w14:paraId="0D349ABC" w14:textId="77777777" w:rsidR="0089280C" w:rsidRPr="0089280C" w:rsidRDefault="0089280C" w:rsidP="0089280C">
            <w:proofErr w:type="spellStart"/>
            <w:r w:rsidRPr="0089280C">
              <w:t>Medicine_Name</w:t>
            </w:r>
            <w:proofErr w:type="spellEnd"/>
          </w:p>
        </w:tc>
        <w:tc>
          <w:tcPr>
            <w:tcW w:w="0" w:type="auto"/>
            <w:hideMark/>
          </w:tcPr>
          <w:p w14:paraId="3620DFA3" w14:textId="77777777" w:rsidR="0089280C" w:rsidRPr="0089280C" w:rsidRDefault="0089280C" w:rsidP="0089280C"/>
        </w:tc>
        <w:tc>
          <w:tcPr>
            <w:tcW w:w="0" w:type="auto"/>
            <w:hideMark/>
          </w:tcPr>
          <w:p w14:paraId="263032AE" w14:textId="77777777" w:rsidR="0089280C" w:rsidRPr="0089280C" w:rsidRDefault="0089280C" w:rsidP="0089280C">
            <w:r w:rsidRPr="0089280C">
              <w:t>Name of medicine</w:t>
            </w:r>
          </w:p>
        </w:tc>
      </w:tr>
      <w:tr w:rsidR="0089280C" w:rsidRPr="0089280C" w14:paraId="5555413B" w14:textId="77777777" w:rsidTr="0089280C">
        <w:tc>
          <w:tcPr>
            <w:tcW w:w="0" w:type="auto"/>
            <w:hideMark/>
          </w:tcPr>
          <w:p w14:paraId="190BF9FB" w14:textId="77777777" w:rsidR="0089280C" w:rsidRPr="0089280C" w:rsidRDefault="0089280C" w:rsidP="0089280C">
            <w:r w:rsidRPr="0089280C">
              <w:t>Category</w:t>
            </w:r>
          </w:p>
        </w:tc>
        <w:tc>
          <w:tcPr>
            <w:tcW w:w="0" w:type="auto"/>
            <w:hideMark/>
          </w:tcPr>
          <w:p w14:paraId="7B81DE9B" w14:textId="77777777" w:rsidR="0089280C" w:rsidRPr="0089280C" w:rsidRDefault="0089280C" w:rsidP="0089280C"/>
        </w:tc>
        <w:tc>
          <w:tcPr>
            <w:tcW w:w="0" w:type="auto"/>
            <w:hideMark/>
          </w:tcPr>
          <w:p w14:paraId="4045EB00" w14:textId="77777777" w:rsidR="0089280C" w:rsidRPr="0089280C" w:rsidRDefault="0089280C" w:rsidP="0089280C">
            <w:r w:rsidRPr="0089280C">
              <w:t>Medicine category</w:t>
            </w:r>
          </w:p>
        </w:tc>
      </w:tr>
      <w:tr w:rsidR="0089280C" w:rsidRPr="0089280C" w14:paraId="2984708E" w14:textId="77777777" w:rsidTr="0089280C">
        <w:tc>
          <w:tcPr>
            <w:tcW w:w="0" w:type="auto"/>
            <w:hideMark/>
          </w:tcPr>
          <w:p w14:paraId="42B4534B" w14:textId="77777777" w:rsidR="0089280C" w:rsidRPr="0089280C" w:rsidRDefault="0089280C" w:rsidP="0089280C">
            <w:r w:rsidRPr="0089280C">
              <w:t>Price</w:t>
            </w:r>
          </w:p>
        </w:tc>
        <w:tc>
          <w:tcPr>
            <w:tcW w:w="0" w:type="auto"/>
            <w:hideMark/>
          </w:tcPr>
          <w:p w14:paraId="1AEC3C70" w14:textId="77777777" w:rsidR="0089280C" w:rsidRPr="0089280C" w:rsidRDefault="0089280C" w:rsidP="0089280C"/>
        </w:tc>
        <w:tc>
          <w:tcPr>
            <w:tcW w:w="0" w:type="auto"/>
            <w:hideMark/>
          </w:tcPr>
          <w:p w14:paraId="73D76682" w14:textId="77777777" w:rsidR="0089280C" w:rsidRPr="0089280C" w:rsidRDefault="0089280C" w:rsidP="0089280C">
            <w:r w:rsidRPr="0089280C">
              <w:t>Price per unit</w:t>
            </w:r>
          </w:p>
        </w:tc>
      </w:tr>
      <w:tr w:rsidR="0089280C" w:rsidRPr="0089280C" w14:paraId="7848C545" w14:textId="77777777" w:rsidTr="0089280C">
        <w:tc>
          <w:tcPr>
            <w:tcW w:w="0" w:type="auto"/>
            <w:hideMark/>
          </w:tcPr>
          <w:p w14:paraId="58DEBDA5" w14:textId="77777777" w:rsidR="0089280C" w:rsidRPr="0089280C" w:rsidRDefault="0089280C" w:rsidP="0089280C">
            <w:proofErr w:type="spellStart"/>
            <w:r w:rsidRPr="0089280C">
              <w:t>Stock_Quantity</w:t>
            </w:r>
            <w:proofErr w:type="spellEnd"/>
          </w:p>
        </w:tc>
        <w:tc>
          <w:tcPr>
            <w:tcW w:w="0" w:type="auto"/>
            <w:hideMark/>
          </w:tcPr>
          <w:p w14:paraId="741E3669" w14:textId="77777777" w:rsidR="0089280C" w:rsidRPr="0089280C" w:rsidRDefault="0089280C" w:rsidP="0089280C"/>
        </w:tc>
        <w:tc>
          <w:tcPr>
            <w:tcW w:w="0" w:type="auto"/>
            <w:hideMark/>
          </w:tcPr>
          <w:p w14:paraId="461A4152" w14:textId="77777777" w:rsidR="0089280C" w:rsidRPr="0089280C" w:rsidRDefault="0089280C" w:rsidP="0089280C">
            <w:r w:rsidRPr="0089280C">
              <w:t>Quantity available in stock</w:t>
            </w:r>
          </w:p>
        </w:tc>
      </w:tr>
      <w:tr w:rsidR="0089280C" w:rsidRPr="0089280C" w14:paraId="30CE8205" w14:textId="77777777" w:rsidTr="0089280C">
        <w:tc>
          <w:tcPr>
            <w:tcW w:w="0" w:type="auto"/>
            <w:hideMark/>
          </w:tcPr>
          <w:p w14:paraId="1AC4EA25" w14:textId="77777777" w:rsidR="0089280C" w:rsidRPr="0089280C" w:rsidRDefault="0089280C" w:rsidP="0089280C">
            <w:proofErr w:type="spellStart"/>
            <w:r w:rsidRPr="0089280C">
              <w:t>Expiry_Date</w:t>
            </w:r>
            <w:proofErr w:type="spellEnd"/>
          </w:p>
        </w:tc>
        <w:tc>
          <w:tcPr>
            <w:tcW w:w="0" w:type="auto"/>
            <w:hideMark/>
          </w:tcPr>
          <w:p w14:paraId="0F574D82" w14:textId="77777777" w:rsidR="0089280C" w:rsidRPr="0089280C" w:rsidRDefault="0089280C" w:rsidP="0089280C"/>
        </w:tc>
        <w:tc>
          <w:tcPr>
            <w:tcW w:w="0" w:type="auto"/>
            <w:hideMark/>
          </w:tcPr>
          <w:p w14:paraId="23453351" w14:textId="77777777" w:rsidR="0089280C" w:rsidRPr="0089280C" w:rsidRDefault="0089280C" w:rsidP="0089280C">
            <w:r w:rsidRPr="0089280C">
              <w:t>Expiry date of medicine</w:t>
            </w:r>
          </w:p>
        </w:tc>
      </w:tr>
      <w:tr w:rsidR="0089280C" w:rsidRPr="0089280C" w14:paraId="53CF4903" w14:textId="77777777" w:rsidTr="0089280C">
        <w:tc>
          <w:tcPr>
            <w:tcW w:w="0" w:type="auto"/>
            <w:hideMark/>
          </w:tcPr>
          <w:p w14:paraId="7D5EBA40" w14:textId="77777777" w:rsidR="0089280C" w:rsidRPr="0089280C" w:rsidRDefault="0089280C" w:rsidP="0089280C">
            <w:proofErr w:type="spellStart"/>
            <w:r w:rsidRPr="0089280C">
              <w:lastRenderedPageBreak/>
              <w:t>Supplier_ID</w:t>
            </w:r>
            <w:proofErr w:type="spellEnd"/>
          </w:p>
        </w:tc>
        <w:tc>
          <w:tcPr>
            <w:tcW w:w="0" w:type="auto"/>
            <w:hideMark/>
          </w:tcPr>
          <w:p w14:paraId="361C318C" w14:textId="77777777" w:rsidR="0089280C" w:rsidRPr="0089280C" w:rsidRDefault="0089280C" w:rsidP="0089280C">
            <w:r w:rsidRPr="0089280C">
              <w:rPr>
                <w:b/>
                <w:bCs/>
              </w:rPr>
              <w:t>FK</w:t>
            </w:r>
          </w:p>
        </w:tc>
        <w:tc>
          <w:tcPr>
            <w:tcW w:w="0" w:type="auto"/>
            <w:hideMark/>
          </w:tcPr>
          <w:p w14:paraId="72A58AEB" w14:textId="77777777" w:rsidR="0089280C" w:rsidRPr="0089280C" w:rsidRDefault="0089280C" w:rsidP="0089280C">
            <w:r w:rsidRPr="0089280C">
              <w:t>References Supplier table</w:t>
            </w:r>
          </w:p>
        </w:tc>
      </w:tr>
    </w:tbl>
    <w:p w14:paraId="5230EACE" w14:textId="77777777" w:rsidR="0089280C" w:rsidRDefault="0089280C" w:rsidP="0089280C"/>
    <w:p w14:paraId="39ACBE33" w14:textId="77777777" w:rsidR="00A51D26" w:rsidRDefault="0089280C" w:rsidP="0089280C">
      <w:pPr>
        <w:pStyle w:val="paragraph"/>
        <w:spacing w:before="0" w:beforeAutospacing="0" w:after="0" w:afterAutospacing="0" w:line="360" w:lineRule="auto"/>
        <w:jc w:val="both"/>
      </w:pPr>
      <w:r w:rsidRPr="0089280C">
        <w:t>Customer:</w:t>
      </w:r>
    </w:p>
    <w:tbl>
      <w:tblPr>
        <w:tblStyle w:val="TableGrid"/>
        <w:tblW w:w="0" w:type="auto"/>
        <w:tblLook w:val="04A0" w:firstRow="1" w:lastRow="0" w:firstColumn="1" w:lastColumn="0" w:noHBand="0" w:noVBand="1"/>
      </w:tblPr>
      <w:tblGrid>
        <w:gridCol w:w="1523"/>
        <w:gridCol w:w="630"/>
        <w:gridCol w:w="2802"/>
      </w:tblGrid>
      <w:tr w:rsidR="0089280C" w:rsidRPr="0089280C" w14:paraId="511BDB47" w14:textId="77777777" w:rsidTr="0089280C">
        <w:tc>
          <w:tcPr>
            <w:tcW w:w="0" w:type="auto"/>
            <w:hideMark/>
          </w:tcPr>
          <w:p w14:paraId="33096A71" w14:textId="77777777" w:rsidR="0089280C" w:rsidRPr="0089280C" w:rsidRDefault="0089280C" w:rsidP="0089280C">
            <w:pPr>
              <w:rPr>
                <w:b/>
                <w:bCs/>
              </w:rPr>
            </w:pPr>
            <w:r w:rsidRPr="0089280C">
              <w:rPr>
                <w:b/>
                <w:bCs/>
              </w:rPr>
              <w:t>Field Name</w:t>
            </w:r>
          </w:p>
        </w:tc>
        <w:tc>
          <w:tcPr>
            <w:tcW w:w="0" w:type="auto"/>
            <w:hideMark/>
          </w:tcPr>
          <w:p w14:paraId="0B454892" w14:textId="77777777" w:rsidR="0089280C" w:rsidRPr="0089280C" w:rsidRDefault="0089280C" w:rsidP="0089280C">
            <w:pPr>
              <w:rPr>
                <w:b/>
                <w:bCs/>
              </w:rPr>
            </w:pPr>
            <w:r w:rsidRPr="0089280C">
              <w:rPr>
                <w:b/>
                <w:bCs/>
              </w:rPr>
              <w:t>Key</w:t>
            </w:r>
          </w:p>
        </w:tc>
        <w:tc>
          <w:tcPr>
            <w:tcW w:w="0" w:type="auto"/>
            <w:hideMark/>
          </w:tcPr>
          <w:p w14:paraId="7BFDC281" w14:textId="77777777" w:rsidR="0089280C" w:rsidRPr="0089280C" w:rsidRDefault="0089280C" w:rsidP="0089280C">
            <w:pPr>
              <w:rPr>
                <w:b/>
                <w:bCs/>
              </w:rPr>
            </w:pPr>
            <w:r w:rsidRPr="0089280C">
              <w:rPr>
                <w:b/>
                <w:bCs/>
              </w:rPr>
              <w:t>Description</w:t>
            </w:r>
          </w:p>
        </w:tc>
      </w:tr>
      <w:tr w:rsidR="0089280C" w:rsidRPr="0089280C" w14:paraId="49F9F421" w14:textId="77777777" w:rsidTr="0089280C">
        <w:tc>
          <w:tcPr>
            <w:tcW w:w="0" w:type="auto"/>
            <w:hideMark/>
          </w:tcPr>
          <w:p w14:paraId="34B81BEB" w14:textId="77777777" w:rsidR="0089280C" w:rsidRPr="0089280C" w:rsidRDefault="0089280C" w:rsidP="0089280C">
            <w:proofErr w:type="spellStart"/>
            <w:r w:rsidRPr="0089280C">
              <w:t>Customer_ID</w:t>
            </w:r>
            <w:proofErr w:type="spellEnd"/>
          </w:p>
        </w:tc>
        <w:tc>
          <w:tcPr>
            <w:tcW w:w="0" w:type="auto"/>
            <w:hideMark/>
          </w:tcPr>
          <w:p w14:paraId="1613DA25" w14:textId="77777777" w:rsidR="0089280C" w:rsidRPr="0089280C" w:rsidRDefault="0089280C" w:rsidP="0089280C">
            <w:r w:rsidRPr="0089280C">
              <w:rPr>
                <w:b/>
                <w:bCs/>
              </w:rPr>
              <w:t>PK</w:t>
            </w:r>
          </w:p>
        </w:tc>
        <w:tc>
          <w:tcPr>
            <w:tcW w:w="0" w:type="auto"/>
            <w:hideMark/>
          </w:tcPr>
          <w:p w14:paraId="12A473C4" w14:textId="77777777" w:rsidR="0089280C" w:rsidRPr="0089280C" w:rsidRDefault="0089280C" w:rsidP="0089280C">
            <w:r w:rsidRPr="0089280C">
              <w:t>Unique customer identifier</w:t>
            </w:r>
          </w:p>
        </w:tc>
      </w:tr>
      <w:tr w:rsidR="0089280C" w:rsidRPr="0089280C" w14:paraId="0C6D0103" w14:textId="77777777" w:rsidTr="0089280C">
        <w:tc>
          <w:tcPr>
            <w:tcW w:w="0" w:type="auto"/>
            <w:hideMark/>
          </w:tcPr>
          <w:p w14:paraId="15176C3C" w14:textId="77777777" w:rsidR="0089280C" w:rsidRPr="0089280C" w:rsidRDefault="0089280C" w:rsidP="0089280C">
            <w:proofErr w:type="spellStart"/>
            <w:r w:rsidRPr="0089280C">
              <w:t>First_Name</w:t>
            </w:r>
            <w:proofErr w:type="spellEnd"/>
          </w:p>
        </w:tc>
        <w:tc>
          <w:tcPr>
            <w:tcW w:w="0" w:type="auto"/>
            <w:hideMark/>
          </w:tcPr>
          <w:p w14:paraId="3E9FEFE5" w14:textId="77777777" w:rsidR="0089280C" w:rsidRPr="0089280C" w:rsidRDefault="0089280C" w:rsidP="0089280C"/>
        </w:tc>
        <w:tc>
          <w:tcPr>
            <w:tcW w:w="0" w:type="auto"/>
            <w:hideMark/>
          </w:tcPr>
          <w:p w14:paraId="18C30394" w14:textId="77777777" w:rsidR="0089280C" w:rsidRPr="0089280C" w:rsidRDefault="0089280C" w:rsidP="0089280C">
            <w:r w:rsidRPr="0089280C">
              <w:t>Customer first name</w:t>
            </w:r>
          </w:p>
        </w:tc>
      </w:tr>
      <w:tr w:rsidR="0089280C" w:rsidRPr="0089280C" w14:paraId="1B6E597D" w14:textId="77777777" w:rsidTr="0089280C">
        <w:tc>
          <w:tcPr>
            <w:tcW w:w="0" w:type="auto"/>
            <w:hideMark/>
          </w:tcPr>
          <w:p w14:paraId="4CCC8510" w14:textId="77777777" w:rsidR="0089280C" w:rsidRPr="0089280C" w:rsidRDefault="0089280C" w:rsidP="0089280C">
            <w:proofErr w:type="spellStart"/>
            <w:r w:rsidRPr="0089280C">
              <w:t>Last_Name</w:t>
            </w:r>
            <w:proofErr w:type="spellEnd"/>
          </w:p>
        </w:tc>
        <w:tc>
          <w:tcPr>
            <w:tcW w:w="0" w:type="auto"/>
            <w:hideMark/>
          </w:tcPr>
          <w:p w14:paraId="5D19A0C2" w14:textId="77777777" w:rsidR="0089280C" w:rsidRPr="0089280C" w:rsidRDefault="0089280C" w:rsidP="0089280C"/>
        </w:tc>
        <w:tc>
          <w:tcPr>
            <w:tcW w:w="0" w:type="auto"/>
            <w:hideMark/>
          </w:tcPr>
          <w:p w14:paraId="3B392C89" w14:textId="77777777" w:rsidR="0089280C" w:rsidRPr="0089280C" w:rsidRDefault="0089280C" w:rsidP="0089280C">
            <w:r w:rsidRPr="0089280C">
              <w:t>Customer last name</w:t>
            </w:r>
          </w:p>
        </w:tc>
      </w:tr>
      <w:tr w:rsidR="0089280C" w:rsidRPr="0089280C" w14:paraId="220FF982" w14:textId="77777777" w:rsidTr="0089280C">
        <w:tc>
          <w:tcPr>
            <w:tcW w:w="0" w:type="auto"/>
            <w:hideMark/>
          </w:tcPr>
          <w:p w14:paraId="736BE274" w14:textId="77777777" w:rsidR="0089280C" w:rsidRPr="0089280C" w:rsidRDefault="0089280C" w:rsidP="0089280C">
            <w:r w:rsidRPr="0089280C">
              <w:t>Phone</w:t>
            </w:r>
          </w:p>
        </w:tc>
        <w:tc>
          <w:tcPr>
            <w:tcW w:w="0" w:type="auto"/>
            <w:hideMark/>
          </w:tcPr>
          <w:p w14:paraId="0CDB7860" w14:textId="77777777" w:rsidR="0089280C" w:rsidRPr="0089280C" w:rsidRDefault="0089280C" w:rsidP="0089280C"/>
        </w:tc>
        <w:tc>
          <w:tcPr>
            <w:tcW w:w="0" w:type="auto"/>
            <w:hideMark/>
          </w:tcPr>
          <w:p w14:paraId="5AA5B4A5" w14:textId="77777777" w:rsidR="0089280C" w:rsidRPr="0089280C" w:rsidRDefault="0089280C" w:rsidP="0089280C">
            <w:r w:rsidRPr="0089280C">
              <w:t>Contact number</w:t>
            </w:r>
          </w:p>
        </w:tc>
      </w:tr>
      <w:tr w:rsidR="0089280C" w:rsidRPr="0089280C" w14:paraId="11826A78" w14:textId="77777777" w:rsidTr="0089280C">
        <w:tc>
          <w:tcPr>
            <w:tcW w:w="0" w:type="auto"/>
            <w:hideMark/>
          </w:tcPr>
          <w:p w14:paraId="59E3A25A" w14:textId="77777777" w:rsidR="0089280C" w:rsidRPr="0089280C" w:rsidRDefault="0089280C" w:rsidP="0089280C">
            <w:r w:rsidRPr="0089280C">
              <w:t>Email</w:t>
            </w:r>
          </w:p>
        </w:tc>
        <w:tc>
          <w:tcPr>
            <w:tcW w:w="0" w:type="auto"/>
            <w:hideMark/>
          </w:tcPr>
          <w:p w14:paraId="0CD84465" w14:textId="77777777" w:rsidR="0089280C" w:rsidRPr="0089280C" w:rsidRDefault="0089280C" w:rsidP="0089280C"/>
        </w:tc>
        <w:tc>
          <w:tcPr>
            <w:tcW w:w="0" w:type="auto"/>
            <w:hideMark/>
          </w:tcPr>
          <w:p w14:paraId="5FC4872B" w14:textId="77777777" w:rsidR="0089280C" w:rsidRPr="0089280C" w:rsidRDefault="0089280C" w:rsidP="0089280C">
            <w:r w:rsidRPr="0089280C">
              <w:t>Customer email</w:t>
            </w:r>
          </w:p>
        </w:tc>
      </w:tr>
      <w:tr w:rsidR="0089280C" w:rsidRPr="0089280C" w14:paraId="6006FE8E" w14:textId="77777777" w:rsidTr="0089280C">
        <w:tc>
          <w:tcPr>
            <w:tcW w:w="0" w:type="auto"/>
            <w:hideMark/>
          </w:tcPr>
          <w:p w14:paraId="533B3C02" w14:textId="77777777" w:rsidR="0089280C" w:rsidRPr="0089280C" w:rsidRDefault="0089280C" w:rsidP="0089280C">
            <w:r w:rsidRPr="0089280C">
              <w:t>Address</w:t>
            </w:r>
          </w:p>
        </w:tc>
        <w:tc>
          <w:tcPr>
            <w:tcW w:w="0" w:type="auto"/>
            <w:hideMark/>
          </w:tcPr>
          <w:p w14:paraId="2279FE55" w14:textId="77777777" w:rsidR="0089280C" w:rsidRPr="0089280C" w:rsidRDefault="0089280C" w:rsidP="0089280C"/>
        </w:tc>
        <w:tc>
          <w:tcPr>
            <w:tcW w:w="0" w:type="auto"/>
            <w:hideMark/>
          </w:tcPr>
          <w:p w14:paraId="3D1EC20B" w14:textId="77777777" w:rsidR="0089280C" w:rsidRPr="0089280C" w:rsidRDefault="0089280C" w:rsidP="0089280C">
            <w:r w:rsidRPr="0089280C">
              <w:t>Customer address</w:t>
            </w:r>
          </w:p>
        </w:tc>
      </w:tr>
    </w:tbl>
    <w:p w14:paraId="07607045" w14:textId="77777777" w:rsidR="0089280C" w:rsidRDefault="0089280C" w:rsidP="0089280C">
      <w:pPr>
        <w:pStyle w:val="paragraph"/>
        <w:spacing w:before="0" w:beforeAutospacing="0" w:after="0" w:afterAutospacing="0" w:line="360" w:lineRule="auto"/>
        <w:jc w:val="both"/>
      </w:pPr>
    </w:p>
    <w:p w14:paraId="19BFC303" w14:textId="77777777" w:rsidR="0089280C" w:rsidRDefault="0089280C" w:rsidP="0089280C">
      <w:pPr>
        <w:pStyle w:val="paragraph"/>
        <w:spacing w:before="0" w:beforeAutospacing="0" w:after="0" w:afterAutospacing="0" w:line="360" w:lineRule="auto"/>
        <w:jc w:val="both"/>
      </w:pPr>
      <w:r>
        <w:t>Prescription:</w:t>
      </w:r>
    </w:p>
    <w:tbl>
      <w:tblPr>
        <w:tblStyle w:val="TableGrid"/>
        <w:tblW w:w="0" w:type="auto"/>
        <w:tblLook w:val="04A0" w:firstRow="1" w:lastRow="0" w:firstColumn="1" w:lastColumn="0" w:noHBand="0" w:noVBand="1"/>
      </w:tblPr>
      <w:tblGrid>
        <w:gridCol w:w="1949"/>
        <w:gridCol w:w="630"/>
        <w:gridCol w:w="3069"/>
      </w:tblGrid>
      <w:tr w:rsidR="0089280C" w:rsidRPr="0089280C" w14:paraId="55CE579D" w14:textId="77777777" w:rsidTr="0089280C">
        <w:tc>
          <w:tcPr>
            <w:tcW w:w="0" w:type="auto"/>
            <w:hideMark/>
          </w:tcPr>
          <w:p w14:paraId="6CA9098D" w14:textId="77777777" w:rsidR="0089280C" w:rsidRPr="0089280C" w:rsidRDefault="0089280C" w:rsidP="0089280C">
            <w:pPr>
              <w:rPr>
                <w:b/>
                <w:bCs/>
              </w:rPr>
            </w:pPr>
            <w:r w:rsidRPr="0089280C">
              <w:rPr>
                <w:b/>
                <w:bCs/>
              </w:rPr>
              <w:t>Field Name</w:t>
            </w:r>
          </w:p>
        </w:tc>
        <w:tc>
          <w:tcPr>
            <w:tcW w:w="0" w:type="auto"/>
            <w:hideMark/>
          </w:tcPr>
          <w:p w14:paraId="2BE060A8" w14:textId="77777777" w:rsidR="0089280C" w:rsidRPr="0089280C" w:rsidRDefault="0089280C" w:rsidP="0089280C">
            <w:pPr>
              <w:rPr>
                <w:b/>
                <w:bCs/>
              </w:rPr>
            </w:pPr>
            <w:r w:rsidRPr="0089280C">
              <w:rPr>
                <w:b/>
                <w:bCs/>
              </w:rPr>
              <w:t>Key</w:t>
            </w:r>
          </w:p>
        </w:tc>
        <w:tc>
          <w:tcPr>
            <w:tcW w:w="0" w:type="auto"/>
            <w:hideMark/>
          </w:tcPr>
          <w:p w14:paraId="59E8DF60" w14:textId="77777777" w:rsidR="0089280C" w:rsidRPr="0089280C" w:rsidRDefault="0089280C" w:rsidP="0089280C">
            <w:pPr>
              <w:rPr>
                <w:b/>
                <w:bCs/>
              </w:rPr>
            </w:pPr>
            <w:r w:rsidRPr="0089280C">
              <w:rPr>
                <w:b/>
                <w:bCs/>
              </w:rPr>
              <w:t>Description</w:t>
            </w:r>
          </w:p>
        </w:tc>
      </w:tr>
      <w:tr w:rsidR="0089280C" w:rsidRPr="0089280C" w14:paraId="662552CF" w14:textId="77777777" w:rsidTr="0089280C">
        <w:tc>
          <w:tcPr>
            <w:tcW w:w="0" w:type="auto"/>
            <w:hideMark/>
          </w:tcPr>
          <w:p w14:paraId="680417E5" w14:textId="77777777" w:rsidR="0089280C" w:rsidRPr="0089280C" w:rsidRDefault="0089280C" w:rsidP="0089280C">
            <w:proofErr w:type="spellStart"/>
            <w:r w:rsidRPr="0089280C">
              <w:t>Prescription_ID</w:t>
            </w:r>
            <w:proofErr w:type="spellEnd"/>
          </w:p>
        </w:tc>
        <w:tc>
          <w:tcPr>
            <w:tcW w:w="0" w:type="auto"/>
            <w:hideMark/>
          </w:tcPr>
          <w:p w14:paraId="0015A1AF" w14:textId="77777777" w:rsidR="0089280C" w:rsidRPr="0089280C" w:rsidRDefault="0089280C" w:rsidP="0089280C">
            <w:r w:rsidRPr="0089280C">
              <w:rPr>
                <w:b/>
                <w:bCs/>
              </w:rPr>
              <w:t>PK</w:t>
            </w:r>
          </w:p>
        </w:tc>
        <w:tc>
          <w:tcPr>
            <w:tcW w:w="0" w:type="auto"/>
            <w:hideMark/>
          </w:tcPr>
          <w:p w14:paraId="58E862DB" w14:textId="77777777" w:rsidR="0089280C" w:rsidRPr="0089280C" w:rsidRDefault="0089280C" w:rsidP="0089280C">
            <w:r w:rsidRPr="0089280C">
              <w:t>Unique prescription identifier</w:t>
            </w:r>
          </w:p>
        </w:tc>
      </w:tr>
      <w:tr w:rsidR="0089280C" w:rsidRPr="0089280C" w14:paraId="6E259CFF" w14:textId="77777777" w:rsidTr="0089280C">
        <w:tc>
          <w:tcPr>
            <w:tcW w:w="0" w:type="auto"/>
            <w:hideMark/>
          </w:tcPr>
          <w:p w14:paraId="40E6C237" w14:textId="77777777" w:rsidR="0089280C" w:rsidRPr="0089280C" w:rsidRDefault="0089280C" w:rsidP="0089280C">
            <w:proofErr w:type="spellStart"/>
            <w:r w:rsidRPr="0089280C">
              <w:t>Customer_ID</w:t>
            </w:r>
            <w:proofErr w:type="spellEnd"/>
          </w:p>
        </w:tc>
        <w:tc>
          <w:tcPr>
            <w:tcW w:w="0" w:type="auto"/>
            <w:hideMark/>
          </w:tcPr>
          <w:p w14:paraId="6FB58AD9" w14:textId="77777777" w:rsidR="0089280C" w:rsidRPr="0089280C" w:rsidRDefault="0089280C" w:rsidP="0089280C">
            <w:r w:rsidRPr="0089280C">
              <w:rPr>
                <w:b/>
                <w:bCs/>
              </w:rPr>
              <w:t>FK</w:t>
            </w:r>
          </w:p>
        </w:tc>
        <w:tc>
          <w:tcPr>
            <w:tcW w:w="0" w:type="auto"/>
            <w:hideMark/>
          </w:tcPr>
          <w:p w14:paraId="229CA2FE" w14:textId="77777777" w:rsidR="0089280C" w:rsidRPr="0089280C" w:rsidRDefault="0089280C" w:rsidP="0089280C">
            <w:r w:rsidRPr="0089280C">
              <w:t>References Customer table</w:t>
            </w:r>
          </w:p>
        </w:tc>
      </w:tr>
      <w:tr w:rsidR="0089280C" w:rsidRPr="0089280C" w14:paraId="0539EEC3" w14:textId="77777777" w:rsidTr="0089280C">
        <w:tc>
          <w:tcPr>
            <w:tcW w:w="0" w:type="auto"/>
            <w:hideMark/>
          </w:tcPr>
          <w:p w14:paraId="3404E1B7" w14:textId="77777777" w:rsidR="0089280C" w:rsidRPr="0089280C" w:rsidRDefault="0089280C" w:rsidP="0089280C">
            <w:proofErr w:type="spellStart"/>
            <w:r w:rsidRPr="0089280C">
              <w:t>Doctor_Name</w:t>
            </w:r>
            <w:proofErr w:type="spellEnd"/>
          </w:p>
        </w:tc>
        <w:tc>
          <w:tcPr>
            <w:tcW w:w="0" w:type="auto"/>
            <w:hideMark/>
          </w:tcPr>
          <w:p w14:paraId="3A5405B8" w14:textId="77777777" w:rsidR="0089280C" w:rsidRPr="0089280C" w:rsidRDefault="0089280C" w:rsidP="0089280C"/>
        </w:tc>
        <w:tc>
          <w:tcPr>
            <w:tcW w:w="0" w:type="auto"/>
            <w:hideMark/>
          </w:tcPr>
          <w:p w14:paraId="446C2E53" w14:textId="77777777" w:rsidR="0089280C" w:rsidRPr="0089280C" w:rsidRDefault="0089280C" w:rsidP="0089280C">
            <w:r w:rsidRPr="0089280C">
              <w:t>Name of prescribing doctor</w:t>
            </w:r>
          </w:p>
        </w:tc>
      </w:tr>
      <w:tr w:rsidR="0089280C" w:rsidRPr="0089280C" w14:paraId="14EC0033" w14:textId="77777777" w:rsidTr="0089280C">
        <w:tc>
          <w:tcPr>
            <w:tcW w:w="0" w:type="auto"/>
            <w:hideMark/>
          </w:tcPr>
          <w:p w14:paraId="1A8962B1" w14:textId="77777777" w:rsidR="0089280C" w:rsidRPr="0089280C" w:rsidRDefault="0089280C" w:rsidP="0089280C">
            <w:proofErr w:type="spellStart"/>
            <w:r w:rsidRPr="0089280C">
              <w:t>Prescription_Date</w:t>
            </w:r>
            <w:proofErr w:type="spellEnd"/>
          </w:p>
        </w:tc>
        <w:tc>
          <w:tcPr>
            <w:tcW w:w="0" w:type="auto"/>
            <w:hideMark/>
          </w:tcPr>
          <w:p w14:paraId="239BEE74" w14:textId="77777777" w:rsidR="0089280C" w:rsidRPr="0089280C" w:rsidRDefault="0089280C" w:rsidP="0089280C"/>
        </w:tc>
        <w:tc>
          <w:tcPr>
            <w:tcW w:w="0" w:type="auto"/>
            <w:hideMark/>
          </w:tcPr>
          <w:p w14:paraId="30179CED" w14:textId="77777777" w:rsidR="0089280C" w:rsidRPr="0089280C" w:rsidRDefault="0089280C" w:rsidP="0089280C">
            <w:r w:rsidRPr="0089280C">
              <w:t>Date prescription issued</w:t>
            </w:r>
          </w:p>
        </w:tc>
      </w:tr>
    </w:tbl>
    <w:p w14:paraId="3CD05EAC" w14:textId="77777777" w:rsidR="0089280C" w:rsidRDefault="0089280C" w:rsidP="0089280C">
      <w:pPr>
        <w:pStyle w:val="paragraph"/>
        <w:spacing w:before="0" w:beforeAutospacing="0" w:after="0" w:afterAutospacing="0" w:line="360" w:lineRule="auto"/>
        <w:jc w:val="both"/>
      </w:pPr>
    </w:p>
    <w:p w14:paraId="20CCC487" w14:textId="77777777" w:rsidR="0089280C" w:rsidRDefault="0089280C" w:rsidP="0089280C">
      <w:pPr>
        <w:pStyle w:val="paragraph"/>
        <w:spacing w:before="0" w:beforeAutospacing="0" w:after="0" w:afterAutospacing="0" w:line="360" w:lineRule="auto"/>
        <w:jc w:val="both"/>
      </w:pPr>
      <w:r>
        <w:t xml:space="preserve">Sales: </w:t>
      </w:r>
    </w:p>
    <w:tbl>
      <w:tblPr>
        <w:tblStyle w:val="TableGrid"/>
        <w:tblW w:w="0" w:type="auto"/>
        <w:tblLook w:val="04A0" w:firstRow="1" w:lastRow="0" w:firstColumn="1" w:lastColumn="0" w:noHBand="0" w:noVBand="1"/>
      </w:tblPr>
      <w:tblGrid>
        <w:gridCol w:w="1617"/>
        <w:gridCol w:w="630"/>
        <w:gridCol w:w="2876"/>
      </w:tblGrid>
      <w:tr w:rsidR="0089280C" w:rsidRPr="0089280C" w14:paraId="68196C9A" w14:textId="77777777" w:rsidTr="0089280C">
        <w:tc>
          <w:tcPr>
            <w:tcW w:w="0" w:type="auto"/>
            <w:hideMark/>
          </w:tcPr>
          <w:p w14:paraId="6A9C32ED" w14:textId="77777777" w:rsidR="0089280C" w:rsidRPr="0089280C" w:rsidRDefault="0089280C" w:rsidP="0089280C">
            <w:pPr>
              <w:rPr>
                <w:b/>
                <w:bCs/>
              </w:rPr>
            </w:pPr>
            <w:r w:rsidRPr="0089280C">
              <w:rPr>
                <w:b/>
                <w:bCs/>
              </w:rPr>
              <w:t>Field Name</w:t>
            </w:r>
          </w:p>
        </w:tc>
        <w:tc>
          <w:tcPr>
            <w:tcW w:w="0" w:type="auto"/>
            <w:hideMark/>
          </w:tcPr>
          <w:p w14:paraId="055A9DAB" w14:textId="77777777" w:rsidR="0089280C" w:rsidRPr="0089280C" w:rsidRDefault="0089280C" w:rsidP="0089280C">
            <w:pPr>
              <w:rPr>
                <w:b/>
                <w:bCs/>
              </w:rPr>
            </w:pPr>
            <w:r w:rsidRPr="0089280C">
              <w:rPr>
                <w:b/>
                <w:bCs/>
              </w:rPr>
              <w:t>Key</w:t>
            </w:r>
          </w:p>
        </w:tc>
        <w:tc>
          <w:tcPr>
            <w:tcW w:w="0" w:type="auto"/>
            <w:hideMark/>
          </w:tcPr>
          <w:p w14:paraId="005F6E5C" w14:textId="77777777" w:rsidR="0089280C" w:rsidRPr="0089280C" w:rsidRDefault="0089280C" w:rsidP="0089280C">
            <w:pPr>
              <w:rPr>
                <w:b/>
                <w:bCs/>
              </w:rPr>
            </w:pPr>
            <w:r w:rsidRPr="0089280C">
              <w:rPr>
                <w:b/>
                <w:bCs/>
              </w:rPr>
              <w:t>Description</w:t>
            </w:r>
          </w:p>
        </w:tc>
      </w:tr>
      <w:tr w:rsidR="0089280C" w:rsidRPr="0089280C" w14:paraId="421E667C" w14:textId="77777777" w:rsidTr="0089280C">
        <w:tc>
          <w:tcPr>
            <w:tcW w:w="0" w:type="auto"/>
            <w:hideMark/>
          </w:tcPr>
          <w:p w14:paraId="32683E18" w14:textId="77777777" w:rsidR="0089280C" w:rsidRPr="0089280C" w:rsidRDefault="0089280C" w:rsidP="0089280C">
            <w:proofErr w:type="spellStart"/>
            <w:r w:rsidRPr="0089280C">
              <w:t>Sale_ID</w:t>
            </w:r>
            <w:proofErr w:type="spellEnd"/>
          </w:p>
        </w:tc>
        <w:tc>
          <w:tcPr>
            <w:tcW w:w="0" w:type="auto"/>
            <w:hideMark/>
          </w:tcPr>
          <w:p w14:paraId="6422E107" w14:textId="77777777" w:rsidR="0089280C" w:rsidRPr="0089280C" w:rsidRDefault="0089280C" w:rsidP="0089280C">
            <w:r w:rsidRPr="0089280C">
              <w:rPr>
                <w:b/>
                <w:bCs/>
              </w:rPr>
              <w:t>PK</w:t>
            </w:r>
          </w:p>
        </w:tc>
        <w:tc>
          <w:tcPr>
            <w:tcW w:w="0" w:type="auto"/>
            <w:hideMark/>
          </w:tcPr>
          <w:p w14:paraId="291FC03B" w14:textId="77777777" w:rsidR="0089280C" w:rsidRPr="0089280C" w:rsidRDefault="0089280C" w:rsidP="0089280C">
            <w:r w:rsidRPr="0089280C">
              <w:t>Unique sales transaction ID</w:t>
            </w:r>
          </w:p>
        </w:tc>
      </w:tr>
      <w:tr w:rsidR="0089280C" w:rsidRPr="0089280C" w14:paraId="7C08CDB5" w14:textId="77777777" w:rsidTr="0089280C">
        <w:tc>
          <w:tcPr>
            <w:tcW w:w="0" w:type="auto"/>
            <w:hideMark/>
          </w:tcPr>
          <w:p w14:paraId="234E6EBA" w14:textId="77777777" w:rsidR="0089280C" w:rsidRPr="0089280C" w:rsidRDefault="0089280C" w:rsidP="0089280C">
            <w:proofErr w:type="spellStart"/>
            <w:r w:rsidRPr="0089280C">
              <w:t>Medicine_ID</w:t>
            </w:r>
            <w:proofErr w:type="spellEnd"/>
          </w:p>
        </w:tc>
        <w:tc>
          <w:tcPr>
            <w:tcW w:w="0" w:type="auto"/>
            <w:hideMark/>
          </w:tcPr>
          <w:p w14:paraId="12FA9A95" w14:textId="77777777" w:rsidR="0089280C" w:rsidRPr="0089280C" w:rsidRDefault="0089280C" w:rsidP="0089280C">
            <w:r w:rsidRPr="0089280C">
              <w:rPr>
                <w:b/>
                <w:bCs/>
              </w:rPr>
              <w:t>FK</w:t>
            </w:r>
          </w:p>
        </w:tc>
        <w:tc>
          <w:tcPr>
            <w:tcW w:w="0" w:type="auto"/>
            <w:hideMark/>
          </w:tcPr>
          <w:p w14:paraId="330904C5" w14:textId="77777777" w:rsidR="0089280C" w:rsidRPr="0089280C" w:rsidRDefault="0089280C" w:rsidP="0089280C">
            <w:r w:rsidRPr="0089280C">
              <w:t>References Medicine table</w:t>
            </w:r>
          </w:p>
        </w:tc>
      </w:tr>
      <w:tr w:rsidR="0089280C" w:rsidRPr="0089280C" w14:paraId="36678237" w14:textId="77777777" w:rsidTr="0089280C">
        <w:tc>
          <w:tcPr>
            <w:tcW w:w="0" w:type="auto"/>
            <w:hideMark/>
          </w:tcPr>
          <w:p w14:paraId="78C89847" w14:textId="77777777" w:rsidR="0089280C" w:rsidRPr="0089280C" w:rsidRDefault="0089280C" w:rsidP="0089280C">
            <w:proofErr w:type="spellStart"/>
            <w:r w:rsidRPr="0089280C">
              <w:t>Customer_ID</w:t>
            </w:r>
            <w:proofErr w:type="spellEnd"/>
          </w:p>
        </w:tc>
        <w:tc>
          <w:tcPr>
            <w:tcW w:w="0" w:type="auto"/>
            <w:hideMark/>
          </w:tcPr>
          <w:p w14:paraId="4286E1FD" w14:textId="77777777" w:rsidR="0089280C" w:rsidRPr="0089280C" w:rsidRDefault="0089280C" w:rsidP="0089280C">
            <w:r w:rsidRPr="0089280C">
              <w:rPr>
                <w:b/>
                <w:bCs/>
              </w:rPr>
              <w:t>FK</w:t>
            </w:r>
          </w:p>
        </w:tc>
        <w:tc>
          <w:tcPr>
            <w:tcW w:w="0" w:type="auto"/>
            <w:hideMark/>
          </w:tcPr>
          <w:p w14:paraId="4B988D09" w14:textId="77777777" w:rsidR="0089280C" w:rsidRPr="0089280C" w:rsidRDefault="0089280C" w:rsidP="0089280C">
            <w:r w:rsidRPr="0089280C">
              <w:t>References Customer table</w:t>
            </w:r>
          </w:p>
        </w:tc>
      </w:tr>
      <w:tr w:rsidR="0089280C" w:rsidRPr="0089280C" w14:paraId="7C1B0368" w14:textId="77777777" w:rsidTr="0089280C">
        <w:tc>
          <w:tcPr>
            <w:tcW w:w="0" w:type="auto"/>
            <w:hideMark/>
          </w:tcPr>
          <w:p w14:paraId="3BFB39B1" w14:textId="77777777" w:rsidR="0089280C" w:rsidRPr="0089280C" w:rsidRDefault="0089280C" w:rsidP="0089280C">
            <w:proofErr w:type="spellStart"/>
            <w:r w:rsidRPr="0089280C">
              <w:t>Sale_Date</w:t>
            </w:r>
            <w:proofErr w:type="spellEnd"/>
          </w:p>
        </w:tc>
        <w:tc>
          <w:tcPr>
            <w:tcW w:w="0" w:type="auto"/>
            <w:hideMark/>
          </w:tcPr>
          <w:p w14:paraId="2FE1209B" w14:textId="77777777" w:rsidR="0089280C" w:rsidRPr="0089280C" w:rsidRDefault="0089280C" w:rsidP="0089280C"/>
        </w:tc>
        <w:tc>
          <w:tcPr>
            <w:tcW w:w="0" w:type="auto"/>
            <w:hideMark/>
          </w:tcPr>
          <w:p w14:paraId="6AACA3F6" w14:textId="77777777" w:rsidR="0089280C" w:rsidRPr="0089280C" w:rsidRDefault="0089280C" w:rsidP="0089280C">
            <w:r w:rsidRPr="0089280C">
              <w:t>Date of sale</w:t>
            </w:r>
          </w:p>
        </w:tc>
      </w:tr>
      <w:tr w:rsidR="0089280C" w:rsidRPr="0089280C" w14:paraId="635C9A48" w14:textId="77777777" w:rsidTr="0089280C">
        <w:tc>
          <w:tcPr>
            <w:tcW w:w="0" w:type="auto"/>
            <w:hideMark/>
          </w:tcPr>
          <w:p w14:paraId="335EB454" w14:textId="77777777" w:rsidR="0089280C" w:rsidRPr="0089280C" w:rsidRDefault="0089280C" w:rsidP="0089280C">
            <w:proofErr w:type="spellStart"/>
            <w:r w:rsidRPr="0089280C">
              <w:t>Quantity_Sold</w:t>
            </w:r>
            <w:proofErr w:type="spellEnd"/>
          </w:p>
        </w:tc>
        <w:tc>
          <w:tcPr>
            <w:tcW w:w="0" w:type="auto"/>
            <w:hideMark/>
          </w:tcPr>
          <w:p w14:paraId="5338C49E" w14:textId="77777777" w:rsidR="0089280C" w:rsidRPr="0089280C" w:rsidRDefault="0089280C" w:rsidP="0089280C"/>
        </w:tc>
        <w:tc>
          <w:tcPr>
            <w:tcW w:w="0" w:type="auto"/>
            <w:hideMark/>
          </w:tcPr>
          <w:p w14:paraId="43DBD3E4" w14:textId="77777777" w:rsidR="0089280C" w:rsidRPr="0089280C" w:rsidRDefault="0089280C" w:rsidP="0089280C">
            <w:r w:rsidRPr="0089280C">
              <w:t>Quantity purchased</w:t>
            </w:r>
          </w:p>
        </w:tc>
      </w:tr>
      <w:tr w:rsidR="0089280C" w:rsidRPr="0089280C" w14:paraId="592DF491" w14:textId="77777777" w:rsidTr="0089280C">
        <w:tc>
          <w:tcPr>
            <w:tcW w:w="0" w:type="auto"/>
            <w:hideMark/>
          </w:tcPr>
          <w:p w14:paraId="7297AECB" w14:textId="77777777" w:rsidR="0089280C" w:rsidRPr="0089280C" w:rsidRDefault="0089280C" w:rsidP="0089280C">
            <w:proofErr w:type="spellStart"/>
            <w:r w:rsidRPr="0089280C">
              <w:t>Total_Price</w:t>
            </w:r>
            <w:proofErr w:type="spellEnd"/>
          </w:p>
        </w:tc>
        <w:tc>
          <w:tcPr>
            <w:tcW w:w="0" w:type="auto"/>
            <w:hideMark/>
          </w:tcPr>
          <w:p w14:paraId="40199E81" w14:textId="77777777" w:rsidR="0089280C" w:rsidRPr="0089280C" w:rsidRDefault="0089280C" w:rsidP="0089280C"/>
        </w:tc>
        <w:tc>
          <w:tcPr>
            <w:tcW w:w="0" w:type="auto"/>
            <w:hideMark/>
          </w:tcPr>
          <w:p w14:paraId="31E27EF9" w14:textId="77777777" w:rsidR="0089280C" w:rsidRPr="0089280C" w:rsidRDefault="0089280C" w:rsidP="0089280C">
            <w:r w:rsidRPr="0089280C">
              <w:t>Total sale amount</w:t>
            </w:r>
          </w:p>
        </w:tc>
      </w:tr>
    </w:tbl>
    <w:p w14:paraId="530C3DE9" w14:textId="77777777" w:rsidR="0089280C" w:rsidRPr="0089280C" w:rsidRDefault="0089280C" w:rsidP="00A51D26">
      <w:pPr>
        <w:pStyle w:val="paragraph"/>
        <w:spacing w:before="0" w:beforeAutospacing="0" w:after="0" w:afterAutospacing="0"/>
      </w:pPr>
    </w:p>
    <w:p w14:paraId="17AFE851" w14:textId="77777777" w:rsidR="00A51D26" w:rsidRDefault="00A51D26" w:rsidP="00A51D26">
      <w:pPr>
        <w:pStyle w:val="Heading1"/>
      </w:pPr>
      <w:bookmarkStart w:id="5" w:name="_Toc223720484"/>
      <w:r>
        <w:t>Sample Data Population</w:t>
      </w:r>
      <w:bookmarkEnd w:id="5"/>
      <w:r>
        <w:t xml:space="preserve">  </w:t>
      </w:r>
    </w:p>
    <w:p w14:paraId="527028A4" w14:textId="77777777" w:rsidR="0089280C" w:rsidRDefault="0089280C" w:rsidP="0089280C">
      <w:r>
        <w:t xml:space="preserve">Each table that is created here in SQL has to be filled with data. For data population, the primary key and foreign keys are identified from the ERD. Based on that, the data population is done as shown below. </w:t>
      </w:r>
    </w:p>
    <w:p w14:paraId="33D404C7" w14:textId="77777777" w:rsidR="0089280C" w:rsidRDefault="0089280C" w:rsidP="0089280C">
      <w:r w:rsidRPr="0089280C">
        <w:rPr>
          <w:noProof/>
        </w:rPr>
        <w:lastRenderedPageBreak/>
        <w:drawing>
          <wp:inline distT="0" distB="0" distL="0" distR="0" wp14:anchorId="75D37B80" wp14:editId="262B1847">
            <wp:extent cx="4876800" cy="4521200"/>
            <wp:effectExtent l="0" t="0" r="0" b="0"/>
            <wp:docPr id="1343646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646745" name=""/>
                    <pic:cNvPicPr/>
                  </pic:nvPicPr>
                  <pic:blipFill>
                    <a:blip r:embed="rId9"/>
                    <a:stretch>
                      <a:fillRect/>
                    </a:stretch>
                  </pic:blipFill>
                  <pic:spPr>
                    <a:xfrm>
                      <a:off x="0" y="0"/>
                      <a:ext cx="4876800" cy="4521200"/>
                    </a:xfrm>
                    <a:prstGeom prst="rect">
                      <a:avLst/>
                    </a:prstGeom>
                  </pic:spPr>
                </pic:pic>
              </a:graphicData>
            </a:graphic>
          </wp:inline>
        </w:drawing>
      </w:r>
    </w:p>
    <w:p w14:paraId="67C82107" w14:textId="77777777" w:rsidR="0089280C" w:rsidRDefault="0089280C" w:rsidP="0089280C">
      <w:r>
        <w:t xml:space="preserve">After that, some queries are used to run the database and obtain good results as per company requirements. </w:t>
      </w:r>
    </w:p>
    <w:p w14:paraId="03A8087A" w14:textId="77777777" w:rsidR="0089280C" w:rsidRDefault="0089280C" w:rsidP="0089280C">
      <w:r>
        <w:t xml:space="preserve">SELECT </w:t>
      </w:r>
      <w:proofErr w:type="spellStart"/>
      <w:r>
        <w:t>Medicine.Medicine_Name</w:t>
      </w:r>
      <w:proofErr w:type="spellEnd"/>
      <w:r>
        <w:t xml:space="preserve">, </w:t>
      </w:r>
      <w:proofErr w:type="spellStart"/>
      <w:r>
        <w:t>Supplier.Supplier_Name</w:t>
      </w:r>
      <w:proofErr w:type="spellEnd"/>
    </w:p>
    <w:p w14:paraId="6059D841" w14:textId="77777777" w:rsidR="0089280C" w:rsidRDefault="0089280C" w:rsidP="0089280C">
      <w:r>
        <w:t>FROM Medicine</w:t>
      </w:r>
    </w:p>
    <w:p w14:paraId="71CA2EB2" w14:textId="77777777" w:rsidR="0089280C" w:rsidRDefault="0089280C" w:rsidP="0089280C">
      <w:r>
        <w:t>JOIN Supplier</w:t>
      </w:r>
    </w:p>
    <w:p w14:paraId="746E50E1" w14:textId="77777777" w:rsidR="0089280C" w:rsidRDefault="0089280C" w:rsidP="0089280C">
      <w:r>
        <w:t xml:space="preserve">ON </w:t>
      </w:r>
      <w:proofErr w:type="spellStart"/>
      <w:r>
        <w:t>Medicine.Supplier_ID</w:t>
      </w:r>
      <w:proofErr w:type="spellEnd"/>
      <w:r>
        <w:t xml:space="preserve"> = </w:t>
      </w:r>
      <w:proofErr w:type="spellStart"/>
      <w:r>
        <w:t>Supplier.Supplier_ID</w:t>
      </w:r>
      <w:proofErr w:type="spellEnd"/>
      <w:r>
        <w:t>;</w:t>
      </w:r>
    </w:p>
    <w:p w14:paraId="4721CF6F" w14:textId="77777777" w:rsidR="0089280C" w:rsidRDefault="0089280C" w:rsidP="0089280C"/>
    <w:p w14:paraId="771FAD5D" w14:textId="77777777" w:rsidR="0089280C" w:rsidRDefault="0089280C" w:rsidP="0089280C">
      <w:r>
        <w:t xml:space="preserve">SELECT </w:t>
      </w:r>
      <w:proofErr w:type="spellStart"/>
      <w:r>
        <w:t>Medicine_Name</w:t>
      </w:r>
      <w:proofErr w:type="spellEnd"/>
      <w:r>
        <w:t xml:space="preserve">, </w:t>
      </w:r>
      <w:proofErr w:type="spellStart"/>
      <w:r>
        <w:t>Stock_Quantity</w:t>
      </w:r>
      <w:proofErr w:type="spellEnd"/>
    </w:p>
    <w:p w14:paraId="154AB309" w14:textId="77777777" w:rsidR="0089280C" w:rsidRDefault="0089280C" w:rsidP="0089280C">
      <w:r>
        <w:t>FROM Medicine</w:t>
      </w:r>
    </w:p>
    <w:p w14:paraId="6DC3299F" w14:textId="77777777" w:rsidR="0089280C" w:rsidRDefault="0089280C" w:rsidP="0089280C">
      <w:r>
        <w:t xml:space="preserve">WHERE </w:t>
      </w:r>
      <w:proofErr w:type="spellStart"/>
      <w:r>
        <w:t>Stock_Quantity</w:t>
      </w:r>
      <w:proofErr w:type="spellEnd"/>
      <w:r>
        <w:t xml:space="preserve"> &lt; 150;</w:t>
      </w:r>
    </w:p>
    <w:p w14:paraId="7320B24B" w14:textId="77777777" w:rsidR="0089280C" w:rsidRDefault="0089280C" w:rsidP="0089280C"/>
    <w:p w14:paraId="4864D910" w14:textId="77777777" w:rsidR="0089280C" w:rsidRDefault="0089280C" w:rsidP="0089280C">
      <w:r>
        <w:t xml:space="preserve">SELECT </w:t>
      </w:r>
      <w:proofErr w:type="spellStart"/>
      <w:r>
        <w:t>Customer.First_Name</w:t>
      </w:r>
      <w:proofErr w:type="spellEnd"/>
      <w:r>
        <w:t xml:space="preserve">, </w:t>
      </w:r>
      <w:proofErr w:type="spellStart"/>
      <w:r>
        <w:t>Customer.Last_Name</w:t>
      </w:r>
      <w:proofErr w:type="spellEnd"/>
      <w:r>
        <w:t xml:space="preserve">, </w:t>
      </w:r>
      <w:proofErr w:type="spellStart"/>
      <w:r>
        <w:t>Sales.Total_Price</w:t>
      </w:r>
      <w:proofErr w:type="spellEnd"/>
    </w:p>
    <w:p w14:paraId="5FE8115A" w14:textId="77777777" w:rsidR="0089280C" w:rsidRDefault="0089280C" w:rsidP="0089280C">
      <w:r>
        <w:t>FROM Customer</w:t>
      </w:r>
    </w:p>
    <w:p w14:paraId="64EEA207" w14:textId="77777777" w:rsidR="0089280C" w:rsidRDefault="0089280C" w:rsidP="0089280C">
      <w:r>
        <w:t>JOIN Sales</w:t>
      </w:r>
    </w:p>
    <w:p w14:paraId="31CADBCF" w14:textId="77777777" w:rsidR="0089280C" w:rsidRDefault="0089280C" w:rsidP="0089280C">
      <w:r>
        <w:t xml:space="preserve">ON </w:t>
      </w:r>
      <w:proofErr w:type="spellStart"/>
      <w:r>
        <w:t>Customer.Customer_ID</w:t>
      </w:r>
      <w:proofErr w:type="spellEnd"/>
      <w:r>
        <w:t xml:space="preserve"> = </w:t>
      </w:r>
      <w:proofErr w:type="spellStart"/>
      <w:r>
        <w:t>Sales.Customer_ID</w:t>
      </w:r>
      <w:proofErr w:type="spellEnd"/>
      <w:r>
        <w:t>;</w:t>
      </w:r>
    </w:p>
    <w:p w14:paraId="4E5F51F1" w14:textId="77777777" w:rsidR="0089280C" w:rsidRDefault="0089280C" w:rsidP="0089280C"/>
    <w:p w14:paraId="39D757CD" w14:textId="77777777" w:rsidR="0089280C" w:rsidRDefault="0089280C" w:rsidP="0089280C">
      <w:r>
        <w:lastRenderedPageBreak/>
        <w:t>SELECT SUM(</w:t>
      </w:r>
      <w:proofErr w:type="spellStart"/>
      <w:r>
        <w:t>Total_Price</w:t>
      </w:r>
      <w:proofErr w:type="spellEnd"/>
      <w:r>
        <w:t xml:space="preserve">) AS </w:t>
      </w:r>
      <w:proofErr w:type="spellStart"/>
      <w:r>
        <w:t>Total_Revenue</w:t>
      </w:r>
      <w:proofErr w:type="spellEnd"/>
    </w:p>
    <w:p w14:paraId="155037BB" w14:textId="77777777" w:rsidR="0089280C" w:rsidRDefault="0089280C" w:rsidP="0089280C">
      <w:r>
        <w:t>FROM Sales;</w:t>
      </w:r>
    </w:p>
    <w:p w14:paraId="4176B5C2" w14:textId="77777777" w:rsidR="0089280C" w:rsidRDefault="0089280C" w:rsidP="0089280C"/>
    <w:p w14:paraId="0227AF7E" w14:textId="77777777" w:rsidR="0089280C" w:rsidRDefault="0089280C" w:rsidP="0089280C">
      <w:r>
        <w:t xml:space="preserve">SELECT </w:t>
      </w:r>
      <w:proofErr w:type="spellStart"/>
      <w:r>
        <w:t>Customer.First_Name</w:t>
      </w:r>
      <w:proofErr w:type="spellEnd"/>
      <w:r>
        <w:t xml:space="preserve">, </w:t>
      </w:r>
      <w:proofErr w:type="spellStart"/>
      <w:r>
        <w:t>Medicine.Medicine_Name</w:t>
      </w:r>
      <w:proofErr w:type="spellEnd"/>
      <w:r>
        <w:t xml:space="preserve">, </w:t>
      </w:r>
      <w:proofErr w:type="spellStart"/>
      <w:r>
        <w:t>Sales.Quantity_Sold</w:t>
      </w:r>
      <w:proofErr w:type="spellEnd"/>
    </w:p>
    <w:p w14:paraId="47842A59" w14:textId="77777777" w:rsidR="0089280C" w:rsidRDefault="0089280C" w:rsidP="0089280C">
      <w:r>
        <w:t>FROM Sales</w:t>
      </w:r>
    </w:p>
    <w:p w14:paraId="34596D4E" w14:textId="77777777" w:rsidR="0089280C" w:rsidRDefault="0089280C" w:rsidP="0089280C">
      <w:r>
        <w:t xml:space="preserve">JOIN Customer ON </w:t>
      </w:r>
      <w:proofErr w:type="spellStart"/>
      <w:r>
        <w:t>Sales.Customer_ID</w:t>
      </w:r>
      <w:proofErr w:type="spellEnd"/>
      <w:r>
        <w:t xml:space="preserve"> = </w:t>
      </w:r>
      <w:proofErr w:type="spellStart"/>
      <w:r>
        <w:t>Customer.Customer_ID</w:t>
      </w:r>
      <w:proofErr w:type="spellEnd"/>
    </w:p>
    <w:p w14:paraId="65C31310" w14:textId="77777777" w:rsidR="0089280C" w:rsidRDefault="0089280C" w:rsidP="0089280C">
      <w:r>
        <w:t xml:space="preserve">JOIN Medicine ON </w:t>
      </w:r>
      <w:proofErr w:type="spellStart"/>
      <w:r>
        <w:t>Sales.Medicine_ID</w:t>
      </w:r>
      <w:proofErr w:type="spellEnd"/>
      <w:r>
        <w:t xml:space="preserve"> = </w:t>
      </w:r>
      <w:proofErr w:type="spellStart"/>
      <w:r>
        <w:t>Medicine.Medicine_ID</w:t>
      </w:r>
      <w:proofErr w:type="spellEnd"/>
      <w:r>
        <w:t>;</w:t>
      </w:r>
    </w:p>
    <w:p w14:paraId="07BF42D4" w14:textId="77777777" w:rsidR="0089280C" w:rsidRPr="0089280C" w:rsidRDefault="0089280C" w:rsidP="0089280C"/>
    <w:p w14:paraId="4F7375B6" w14:textId="77777777" w:rsidR="00A51D26" w:rsidRDefault="0089280C" w:rsidP="0089280C">
      <w:r>
        <w:t xml:space="preserve">The screenshot of the results </w:t>
      </w:r>
      <w:r w:rsidR="00A32864">
        <w:t xml:space="preserve">are shown as per the query development here. </w:t>
      </w:r>
    </w:p>
    <w:p w14:paraId="1B77B7E3" w14:textId="77777777" w:rsidR="00A51D26" w:rsidRDefault="00A51D26" w:rsidP="00A51D26">
      <w:pPr>
        <w:pStyle w:val="Heading1"/>
      </w:pPr>
      <w:bookmarkStart w:id="6" w:name="_Toc223720485"/>
      <w:r>
        <w:t>Query Development</w:t>
      </w:r>
      <w:bookmarkEnd w:id="6"/>
      <w:r>
        <w:t xml:space="preserve">  </w:t>
      </w:r>
    </w:p>
    <w:p w14:paraId="5AD6411A" w14:textId="77777777" w:rsidR="008162DC" w:rsidRDefault="008162DC" w:rsidP="008162DC">
      <w:r w:rsidRPr="008162DC">
        <w:rPr>
          <w:noProof/>
        </w:rPr>
        <w:drawing>
          <wp:inline distT="0" distB="0" distL="0" distR="0" wp14:anchorId="49DB29F0" wp14:editId="1D27D0B5">
            <wp:extent cx="3632200" cy="4965700"/>
            <wp:effectExtent l="0" t="0" r="0" b="0"/>
            <wp:docPr id="378584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584359" name=""/>
                    <pic:cNvPicPr/>
                  </pic:nvPicPr>
                  <pic:blipFill>
                    <a:blip r:embed="rId10"/>
                    <a:stretch>
                      <a:fillRect/>
                    </a:stretch>
                  </pic:blipFill>
                  <pic:spPr>
                    <a:xfrm>
                      <a:off x="0" y="0"/>
                      <a:ext cx="3632200" cy="4965700"/>
                    </a:xfrm>
                    <a:prstGeom prst="rect">
                      <a:avLst/>
                    </a:prstGeom>
                  </pic:spPr>
                </pic:pic>
              </a:graphicData>
            </a:graphic>
          </wp:inline>
        </w:drawing>
      </w:r>
    </w:p>
    <w:p w14:paraId="688C60C7" w14:textId="77777777" w:rsidR="00A51D26" w:rsidRDefault="00A51D26" w:rsidP="00A51D26">
      <w:pPr>
        <w:pStyle w:val="Heading1"/>
      </w:pPr>
      <w:bookmarkStart w:id="7" w:name="_Toc223720486"/>
      <w:r>
        <w:lastRenderedPageBreak/>
        <w:t>Validation and Testing</w:t>
      </w:r>
      <w:bookmarkEnd w:id="7"/>
      <w:r>
        <w:t xml:space="preserve"> </w:t>
      </w:r>
    </w:p>
    <w:p w14:paraId="6C69A66E" w14:textId="77777777" w:rsidR="007A6B62" w:rsidRDefault="007A6B62" w:rsidP="007A6B62">
      <w:r>
        <w:t xml:space="preserve">The code is developed and queries are formulated. However, </w:t>
      </w:r>
      <w:r w:rsidR="009B5E5E">
        <w:t>it is important to check if the database functions properly and meets operational requirements of the company. The test focuses on evaluating data integrity, relationship constraints and accuracy testing while checking if the code correctly reports and achieve a place for better decision-making</w:t>
      </w:r>
      <w:r w:rsidR="00DD7E4F">
        <w:t xml:space="preserve"> [5]</w:t>
      </w:r>
      <w:r w:rsidR="009B5E5E">
        <w:t xml:space="preserve">. </w:t>
      </w:r>
    </w:p>
    <w:p w14:paraId="2C22B8A2" w14:textId="77777777" w:rsidR="009B5E5E" w:rsidRDefault="009B5E5E" w:rsidP="007A6B62">
      <w:r>
        <w:t>The table below shows the testing process and validation.</w:t>
      </w:r>
    </w:p>
    <w:tbl>
      <w:tblPr>
        <w:tblStyle w:val="TableGrid"/>
        <w:tblW w:w="0" w:type="auto"/>
        <w:tblLook w:val="04A0" w:firstRow="1" w:lastRow="0" w:firstColumn="1" w:lastColumn="0" w:noHBand="0" w:noVBand="1"/>
      </w:tblPr>
      <w:tblGrid>
        <w:gridCol w:w="859"/>
        <w:gridCol w:w="2362"/>
        <w:gridCol w:w="2625"/>
        <w:gridCol w:w="2313"/>
        <w:gridCol w:w="857"/>
      </w:tblGrid>
      <w:tr w:rsidR="009B5E5E" w:rsidRPr="009B5E5E" w14:paraId="06BB851D" w14:textId="77777777" w:rsidTr="009B5E5E">
        <w:tc>
          <w:tcPr>
            <w:tcW w:w="0" w:type="auto"/>
            <w:hideMark/>
          </w:tcPr>
          <w:p w14:paraId="4B11DD44" w14:textId="77777777" w:rsidR="009B5E5E" w:rsidRPr="009B5E5E" w:rsidRDefault="009B5E5E" w:rsidP="009B5E5E">
            <w:pPr>
              <w:jc w:val="center"/>
              <w:rPr>
                <w:b/>
                <w:bCs/>
              </w:rPr>
            </w:pPr>
            <w:r w:rsidRPr="009B5E5E">
              <w:rPr>
                <w:b/>
                <w:bCs/>
              </w:rPr>
              <w:t>Test Case</w:t>
            </w:r>
          </w:p>
        </w:tc>
        <w:tc>
          <w:tcPr>
            <w:tcW w:w="0" w:type="auto"/>
            <w:hideMark/>
          </w:tcPr>
          <w:p w14:paraId="07625F4F" w14:textId="77777777" w:rsidR="009B5E5E" w:rsidRPr="009B5E5E" w:rsidRDefault="009B5E5E" w:rsidP="009B5E5E">
            <w:pPr>
              <w:jc w:val="center"/>
              <w:rPr>
                <w:b/>
                <w:bCs/>
              </w:rPr>
            </w:pPr>
            <w:r w:rsidRPr="009B5E5E">
              <w:rPr>
                <w:b/>
                <w:bCs/>
              </w:rPr>
              <w:t>Test Description</w:t>
            </w:r>
          </w:p>
        </w:tc>
        <w:tc>
          <w:tcPr>
            <w:tcW w:w="0" w:type="auto"/>
            <w:hideMark/>
          </w:tcPr>
          <w:p w14:paraId="63EF18DD" w14:textId="77777777" w:rsidR="009B5E5E" w:rsidRPr="009B5E5E" w:rsidRDefault="009B5E5E" w:rsidP="009B5E5E">
            <w:pPr>
              <w:jc w:val="center"/>
              <w:rPr>
                <w:b/>
                <w:bCs/>
              </w:rPr>
            </w:pPr>
            <w:r w:rsidRPr="009B5E5E">
              <w:rPr>
                <w:b/>
                <w:bCs/>
              </w:rPr>
              <w:t>Expected Result</w:t>
            </w:r>
          </w:p>
        </w:tc>
        <w:tc>
          <w:tcPr>
            <w:tcW w:w="0" w:type="auto"/>
            <w:hideMark/>
          </w:tcPr>
          <w:p w14:paraId="6699B4D8" w14:textId="77777777" w:rsidR="009B5E5E" w:rsidRPr="009B5E5E" w:rsidRDefault="009B5E5E" w:rsidP="009B5E5E">
            <w:pPr>
              <w:jc w:val="center"/>
              <w:rPr>
                <w:b/>
                <w:bCs/>
              </w:rPr>
            </w:pPr>
            <w:r w:rsidRPr="009B5E5E">
              <w:rPr>
                <w:b/>
                <w:bCs/>
              </w:rPr>
              <w:t>Actual Result</w:t>
            </w:r>
          </w:p>
        </w:tc>
        <w:tc>
          <w:tcPr>
            <w:tcW w:w="0" w:type="auto"/>
            <w:hideMark/>
          </w:tcPr>
          <w:p w14:paraId="31BBA527" w14:textId="77777777" w:rsidR="009B5E5E" w:rsidRPr="009B5E5E" w:rsidRDefault="009B5E5E" w:rsidP="009B5E5E">
            <w:pPr>
              <w:jc w:val="center"/>
              <w:rPr>
                <w:b/>
                <w:bCs/>
              </w:rPr>
            </w:pPr>
            <w:r w:rsidRPr="009B5E5E">
              <w:rPr>
                <w:b/>
                <w:bCs/>
              </w:rPr>
              <w:t>Status</w:t>
            </w:r>
          </w:p>
        </w:tc>
      </w:tr>
      <w:tr w:rsidR="009B5E5E" w:rsidRPr="009B5E5E" w14:paraId="29907FB4" w14:textId="77777777" w:rsidTr="009B5E5E">
        <w:tc>
          <w:tcPr>
            <w:tcW w:w="0" w:type="auto"/>
            <w:hideMark/>
          </w:tcPr>
          <w:p w14:paraId="62EE68FF" w14:textId="77777777" w:rsidR="009B5E5E" w:rsidRPr="009B5E5E" w:rsidRDefault="009B5E5E" w:rsidP="009B5E5E">
            <w:pPr>
              <w:jc w:val="left"/>
            </w:pPr>
            <w:r w:rsidRPr="009B5E5E">
              <w:t>1</w:t>
            </w:r>
          </w:p>
        </w:tc>
        <w:tc>
          <w:tcPr>
            <w:tcW w:w="0" w:type="auto"/>
            <w:hideMark/>
          </w:tcPr>
          <w:p w14:paraId="6F3EF911" w14:textId="77777777" w:rsidR="009B5E5E" w:rsidRPr="009B5E5E" w:rsidRDefault="009B5E5E" w:rsidP="009B5E5E">
            <w:pPr>
              <w:jc w:val="left"/>
            </w:pPr>
            <w:r w:rsidRPr="009B5E5E">
              <w:t>Insert a new supplier record</w:t>
            </w:r>
          </w:p>
        </w:tc>
        <w:tc>
          <w:tcPr>
            <w:tcW w:w="0" w:type="auto"/>
            <w:hideMark/>
          </w:tcPr>
          <w:p w14:paraId="5DE5F9BC" w14:textId="77777777" w:rsidR="009B5E5E" w:rsidRPr="009B5E5E" w:rsidRDefault="009B5E5E" w:rsidP="009B5E5E">
            <w:pPr>
              <w:jc w:val="left"/>
            </w:pPr>
            <w:r w:rsidRPr="009B5E5E">
              <w:t>Supplier record should be added successfully</w:t>
            </w:r>
          </w:p>
        </w:tc>
        <w:tc>
          <w:tcPr>
            <w:tcW w:w="0" w:type="auto"/>
            <w:hideMark/>
          </w:tcPr>
          <w:p w14:paraId="5AAA852D" w14:textId="77777777" w:rsidR="009B5E5E" w:rsidRPr="009B5E5E" w:rsidRDefault="009B5E5E" w:rsidP="009B5E5E">
            <w:pPr>
              <w:jc w:val="left"/>
            </w:pPr>
            <w:r w:rsidRPr="009B5E5E">
              <w:t>Supplier record inserted correctly</w:t>
            </w:r>
          </w:p>
        </w:tc>
        <w:tc>
          <w:tcPr>
            <w:tcW w:w="0" w:type="auto"/>
            <w:hideMark/>
          </w:tcPr>
          <w:p w14:paraId="5AC3EE0E" w14:textId="77777777" w:rsidR="009B5E5E" w:rsidRPr="009B5E5E" w:rsidRDefault="009B5E5E" w:rsidP="009B5E5E">
            <w:pPr>
              <w:jc w:val="left"/>
            </w:pPr>
            <w:r w:rsidRPr="009B5E5E">
              <w:t>Pass</w:t>
            </w:r>
          </w:p>
        </w:tc>
      </w:tr>
      <w:tr w:rsidR="009B5E5E" w:rsidRPr="009B5E5E" w14:paraId="17F5E638" w14:textId="77777777" w:rsidTr="009B5E5E">
        <w:tc>
          <w:tcPr>
            <w:tcW w:w="0" w:type="auto"/>
            <w:hideMark/>
          </w:tcPr>
          <w:p w14:paraId="277FF675" w14:textId="77777777" w:rsidR="009B5E5E" w:rsidRPr="009B5E5E" w:rsidRDefault="009B5E5E" w:rsidP="009B5E5E">
            <w:pPr>
              <w:jc w:val="left"/>
            </w:pPr>
            <w:r w:rsidRPr="009B5E5E">
              <w:t>2</w:t>
            </w:r>
          </w:p>
        </w:tc>
        <w:tc>
          <w:tcPr>
            <w:tcW w:w="0" w:type="auto"/>
            <w:hideMark/>
          </w:tcPr>
          <w:p w14:paraId="731EA6B7" w14:textId="77777777" w:rsidR="009B5E5E" w:rsidRPr="009B5E5E" w:rsidRDefault="009B5E5E" w:rsidP="009B5E5E">
            <w:pPr>
              <w:jc w:val="left"/>
            </w:pPr>
            <w:r w:rsidRPr="009B5E5E">
              <w:t xml:space="preserve">Insert a medicine with a valid </w:t>
            </w:r>
            <w:proofErr w:type="spellStart"/>
            <w:r w:rsidRPr="009B5E5E">
              <w:t>Supplier_ID</w:t>
            </w:r>
            <w:proofErr w:type="spellEnd"/>
          </w:p>
        </w:tc>
        <w:tc>
          <w:tcPr>
            <w:tcW w:w="0" w:type="auto"/>
            <w:hideMark/>
          </w:tcPr>
          <w:p w14:paraId="79EEADDE" w14:textId="77777777" w:rsidR="009B5E5E" w:rsidRPr="009B5E5E" w:rsidRDefault="009B5E5E" w:rsidP="009B5E5E">
            <w:pPr>
              <w:jc w:val="left"/>
            </w:pPr>
            <w:r w:rsidRPr="009B5E5E">
              <w:t>Medicine should be linked to the correct supplier</w:t>
            </w:r>
          </w:p>
        </w:tc>
        <w:tc>
          <w:tcPr>
            <w:tcW w:w="0" w:type="auto"/>
            <w:hideMark/>
          </w:tcPr>
          <w:p w14:paraId="5491135C" w14:textId="77777777" w:rsidR="009B5E5E" w:rsidRPr="009B5E5E" w:rsidRDefault="009B5E5E" w:rsidP="009B5E5E">
            <w:pPr>
              <w:jc w:val="left"/>
            </w:pPr>
            <w:r w:rsidRPr="009B5E5E">
              <w:t>Medicine added and relationship maintained</w:t>
            </w:r>
          </w:p>
        </w:tc>
        <w:tc>
          <w:tcPr>
            <w:tcW w:w="0" w:type="auto"/>
            <w:hideMark/>
          </w:tcPr>
          <w:p w14:paraId="5CA0980C" w14:textId="77777777" w:rsidR="009B5E5E" w:rsidRPr="009B5E5E" w:rsidRDefault="009B5E5E" w:rsidP="009B5E5E">
            <w:pPr>
              <w:jc w:val="left"/>
            </w:pPr>
            <w:r w:rsidRPr="009B5E5E">
              <w:t>Pass</w:t>
            </w:r>
          </w:p>
        </w:tc>
      </w:tr>
      <w:tr w:rsidR="009B5E5E" w:rsidRPr="009B5E5E" w14:paraId="4D8A7BC1" w14:textId="77777777" w:rsidTr="009B5E5E">
        <w:tc>
          <w:tcPr>
            <w:tcW w:w="0" w:type="auto"/>
            <w:hideMark/>
          </w:tcPr>
          <w:p w14:paraId="4F8DAE5C" w14:textId="77777777" w:rsidR="009B5E5E" w:rsidRPr="009B5E5E" w:rsidRDefault="009B5E5E" w:rsidP="009B5E5E">
            <w:pPr>
              <w:jc w:val="left"/>
            </w:pPr>
            <w:r w:rsidRPr="009B5E5E">
              <w:t>3</w:t>
            </w:r>
          </w:p>
        </w:tc>
        <w:tc>
          <w:tcPr>
            <w:tcW w:w="0" w:type="auto"/>
            <w:hideMark/>
          </w:tcPr>
          <w:p w14:paraId="0966EC39" w14:textId="77777777" w:rsidR="009B5E5E" w:rsidRPr="009B5E5E" w:rsidRDefault="009B5E5E" w:rsidP="009B5E5E">
            <w:pPr>
              <w:jc w:val="left"/>
            </w:pPr>
            <w:r w:rsidRPr="009B5E5E">
              <w:t xml:space="preserve">Insert a medicine with an invalid </w:t>
            </w:r>
            <w:proofErr w:type="spellStart"/>
            <w:r w:rsidRPr="009B5E5E">
              <w:t>Supplier_ID</w:t>
            </w:r>
            <w:proofErr w:type="spellEnd"/>
          </w:p>
        </w:tc>
        <w:tc>
          <w:tcPr>
            <w:tcW w:w="0" w:type="auto"/>
            <w:hideMark/>
          </w:tcPr>
          <w:p w14:paraId="4C80F04B" w14:textId="77777777" w:rsidR="009B5E5E" w:rsidRPr="009B5E5E" w:rsidRDefault="009B5E5E" w:rsidP="009B5E5E">
            <w:pPr>
              <w:jc w:val="left"/>
            </w:pPr>
            <w:r w:rsidRPr="009B5E5E">
              <w:t>System should prevent entry due to referential integrity</w:t>
            </w:r>
          </w:p>
        </w:tc>
        <w:tc>
          <w:tcPr>
            <w:tcW w:w="0" w:type="auto"/>
            <w:hideMark/>
          </w:tcPr>
          <w:p w14:paraId="098F3FD2" w14:textId="77777777" w:rsidR="009B5E5E" w:rsidRPr="009B5E5E" w:rsidRDefault="009B5E5E" w:rsidP="009B5E5E">
            <w:pPr>
              <w:jc w:val="left"/>
            </w:pPr>
            <w:r w:rsidRPr="009B5E5E">
              <w:t>System rejected invalid supplier reference</w:t>
            </w:r>
          </w:p>
        </w:tc>
        <w:tc>
          <w:tcPr>
            <w:tcW w:w="0" w:type="auto"/>
            <w:hideMark/>
          </w:tcPr>
          <w:p w14:paraId="57901535" w14:textId="77777777" w:rsidR="009B5E5E" w:rsidRPr="009B5E5E" w:rsidRDefault="009B5E5E" w:rsidP="009B5E5E">
            <w:pPr>
              <w:jc w:val="left"/>
            </w:pPr>
            <w:r w:rsidRPr="009B5E5E">
              <w:t>Pass</w:t>
            </w:r>
          </w:p>
        </w:tc>
      </w:tr>
      <w:tr w:rsidR="009B5E5E" w:rsidRPr="009B5E5E" w14:paraId="7A93F6DE" w14:textId="77777777" w:rsidTr="009B5E5E">
        <w:tc>
          <w:tcPr>
            <w:tcW w:w="0" w:type="auto"/>
            <w:hideMark/>
          </w:tcPr>
          <w:p w14:paraId="54BA6B5C" w14:textId="77777777" w:rsidR="009B5E5E" w:rsidRPr="009B5E5E" w:rsidRDefault="009B5E5E" w:rsidP="009B5E5E">
            <w:pPr>
              <w:jc w:val="left"/>
            </w:pPr>
            <w:r w:rsidRPr="009B5E5E">
              <w:t>4</w:t>
            </w:r>
          </w:p>
        </w:tc>
        <w:tc>
          <w:tcPr>
            <w:tcW w:w="0" w:type="auto"/>
            <w:hideMark/>
          </w:tcPr>
          <w:p w14:paraId="0EB596DF" w14:textId="77777777" w:rsidR="009B5E5E" w:rsidRPr="009B5E5E" w:rsidRDefault="009B5E5E" w:rsidP="009B5E5E">
            <w:pPr>
              <w:jc w:val="left"/>
            </w:pPr>
            <w:r w:rsidRPr="009B5E5E">
              <w:t>Add a new customer record</w:t>
            </w:r>
          </w:p>
        </w:tc>
        <w:tc>
          <w:tcPr>
            <w:tcW w:w="0" w:type="auto"/>
            <w:hideMark/>
          </w:tcPr>
          <w:p w14:paraId="67699272" w14:textId="77777777" w:rsidR="009B5E5E" w:rsidRPr="009B5E5E" w:rsidRDefault="009B5E5E" w:rsidP="009B5E5E">
            <w:pPr>
              <w:jc w:val="left"/>
            </w:pPr>
            <w:r w:rsidRPr="009B5E5E">
              <w:t>Customer details should be stored correctly</w:t>
            </w:r>
          </w:p>
        </w:tc>
        <w:tc>
          <w:tcPr>
            <w:tcW w:w="0" w:type="auto"/>
            <w:hideMark/>
          </w:tcPr>
          <w:p w14:paraId="58240A69" w14:textId="77777777" w:rsidR="009B5E5E" w:rsidRPr="009B5E5E" w:rsidRDefault="009B5E5E" w:rsidP="009B5E5E">
            <w:pPr>
              <w:jc w:val="left"/>
            </w:pPr>
            <w:r w:rsidRPr="009B5E5E">
              <w:t>Customer record saved successfully</w:t>
            </w:r>
          </w:p>
        </w:tc>
        <w:tc>
          <w:tcPr>
            <w:tcW w:w="0" w:type="auto"/>
            <w:hideMark/>
          </w:tcPr>
          <w:p w14:paraId="79B046AB" w14:textId="77777777" w:rsidR="009B5E5E" w:rsidRPr="009B5E5E" w:rsidRDefault="009B5E5E" w:rsidP="009B5E5E">
            <w:pPr>
              <w:jc w:val="left"/>
            </w:pPr>
            <w:r w:rsidRPr="009B5E5E">
              <w:t>Pass</w:t>
            </w:r>
          </w:p>
        </w:tc>
      </w:tr>
      <w:tr w:rsidR="009B5E5E" w:rsidRPr="009B5E5E" w14:paraId="201C2B10" w14:textId="77777777" w:rsidTr="009B5E5E">
        <w:tc>
          <w:tcPr>
            <w:tcW w:w="0" w:type="auto"/>
            <w:hideMark/>
          </w:tcPr>
          <w:p w14:paraId="1972A075" w14:textId="77777777" w:rsidR="009B5E5E" w:rsidRPr="009B5E5E" w:rsidRDefault="009B5E5E" w:rsidP="009B5E5E">
            <w:pPr>
              <w:jc w:val="left"/>
            </w:pPr>
            <w:r w:rsidRPr="009B5E5E">
              <w:t>5</w:t>
            </w:r>
          </w:p>
        </w:tc>
        <w:tc>
          <w:tcPr>
            <w:tcW w:w="0" w:type="auto"/>
            <w:hideMark/>
          </w:tcPr>
          <w:p w14:paraId="5D825B14" w14:textId="77777777" w:rsidR="009B5E5E" w:rsidRPr="009B5E5E" w:rsidRDefault="009B5E5E" w:rsidP="009B5E5E">
            <w:pPr>
              <w:jc w:val="left"/>
            </w:pPr>
            <w:r w:rsidRPr="009B5E5E">
              <w:t>Record a sales transaction</w:t>
            </w:r>
          </w:p>
        </w:tc>
        <w:tc>
          <w:tcPr>
            <w:tcW w:w="0" w:type="auto"/>
            <w:hideMark/>
          </w:tcPr>
          <w:p w14:paraId="6CECFF68" w14:textId="77777777" w:rsidR="009B5E5E" w:rsidRPr="009B5E5E" w:rsidRDefault="009B5E5E" w:rsidP="009B5E5E">
            <w:pPr>
              <w:jc w:val="left"/>
            </w:pPr>
            <w:r w:rsidRPr="009B5E5E">
              <w:t>Sale should link to valid medicine and customer</w:t>
            </w:r>
          </w:p>
        </w:tc>
        <w:tc>
          <w:tcPr>
            <w:tcW w:w="0" w:type="auto"/>
            <w:hideMark/>
          </w:tcPr>
          <w:p w14:paraId="5B0F1D42" w14:textId="77777777" w:rsidR="009B5E5E" w:rsidRPr="009B5E5E" w:rsidRDefault="009B5E5E" w:rsidP="009B5E5E">
            <w:pPr>
              <w:jc w:val="left"/>
            </w:pPr>
            <w:r w:rsidRPr="009B5E5E">
              <w:t>Sales record created successfully</w:t>
            </w:r>
          </w:p>
        </w:tc>
        <w:tc>
          <w:tcPr>
            <w:tcW w:w="0" w:type="auto"/>
            <w:hideMark/>
          </w:tcPr>
          <w:p w14:paraId="6DE25D24" w14:textId="77777777" w:rsidR="009B5E5E" w:rsidRPr="009B5E5E" w:rsidRDefault="009B5E5E" w:rsidP="009B5E5E">
            <w:pPr>
              <w:jc w:val="left"/>
            </w:pPr>
            <w:r w:rsidRPr="009B5E5E">
              <w:t>Pass</w:t>
            </w:r>
          </w:p>
        </w:tc>
      </w:tr>
      <w:tr w:rsidR="009B5E5E" w:rsidRPr="009B5E5E" w14:paraId="79B826C7" w14:textId="77777777" w:rsidTr="009B5E5E">
        <w:tc>
          <w:tcPr>
            <w:tcW w:w="0" w:type="auto"/>
            <w:hideMark/>
          </w:tcPr>
          <w:p w14:paraId="73ACB763" w14:textId="77777777" w:rsidR="009B5E5E" w:rsidRPr="009B5E5E" w:rsidRDefault="009B5E5E" w:rsidP="009B5E5E">
            <w:pPr>
              <w:jc w:val="left"/>
            </w:pPr>
            <w:r w:rsidRPr="009B5E5E">
              <w:t>6</w:t>
            </w:r>
          </w:p>
        </w:tc>
        <w:tc>
          <w:tcPr>
            <w:tcW w:w="0" w:type="auto"/>
            <w:hideMark/>
          </w:tcPr>
          <w:p w14:paraId="4404421B" w14:textId="77777777" w:rsidR="009B5E5E" w:rsidRPr="009B5E5E" w:rsidRDefault="009B5E5E" w:rsidP="009B5E5E">
            <w:pPr>
              <w:jc w:val="left"/>
            </w:pPr>
            <w:r w:rsidRPr="009B5E5E">
              <w:t>Run low-stock query</w:t>
            </w:r>
          </w:p>
        </w:tc>
        <w:tc>
          <w:tcPr>
            <w:tcW w:w="0" w:type="auto"/>
            <w:hideMark/>
          </w:tcPr>
          <w:p w14:paraId="7268EA6F" w14:textId="77777777" w:rsidR="009B5E5E" w:rsidRPr="009B5E5E" w:rsidRDefault="009B5E5E" w:rsidP="009B5E5E">
            <w:pPr>
              <w:jc w:val="left"/>
            </w:pPr>
            <w:r w:rsidRPr="009B5E5E">
              <w:t>Medicines with low stock should be displayed</w:t>
            </w:r>
          </w:p>
        </w:tc>
        <w:tc>
          <w:tcPr>
            <w:tcW w:w="0" w:type="auto"/>
            <w:hideMark/>
          </w:tcPr>
          <w:p w14:paraId="3DF6A25B" w14:textId="77777777" w:rsidR="009B5E5E" w:rsidRPr="009B5E5E" w:rsidRDefault="009B5E5E" w:rsidP="009B5E5E">
            <w:pPr>
              <w:jc w:val="left"/>
            </w:pPr>
            <w:r w:rsidRPr="009B5E5E">
              <w:t>Query returned correct records</w:t>
            </w:r>
          </w:p>
        </w:tc>
        <w:tc>
          <w:tcPr>
            <w:tcW w:w="0" w:type="auto"/>
            <w:hideMark/>
          </w:tcPr>
          <w:p w14:paraId="39BF449E" w14:textId="77777777" w:rsidR="009B5E5E" w:rsidRPr="009B5E5E" w:rsidRDefault="009B5E5E" w:rsidP="009B5E5E">
            <w:pPr>
              <w:jc w:val="left"/>
            </w:pPr>
            <w:r w:rsidRPr="009B5E5E">
              <w:t>Pass</w:t>
            </w:r>
          </w:p>
        </w:tc>
      </w:tr>
      <w:tr w:rsidR="009B5E5E" w:rsidRPr="009B5E5E" w14:paraId="67234E67" w14:textId="77777777" w:rsidTr="009B5E5E">
        <w:tc>
          <w:tcPr>
            <w:tcW w:w="0" w:type="auto"/>
            <w:hideMark/>
          </w:tcPr>
          <w:p w14:paraId="28B4A824" w14:textId="77777777" w:rsidR="009B5E5E" w:rsidRPr="009B5E5E" w:rsidRDefault="009B5E5E" w:rsidP="009B5E5E">
            <w:pPr>
              <w:jc w:val="left"/>
            </w:pPr>
            <w:r w:rsidRPr="009B5E5E">
              <w:t>7</w:t>
            </w:r>
          </w:p>
        </w:tc>
        <w:tc>
          <w:tcPr>
            <w:tcW w:w="0" w:type="auto"/>
            <w:hideMark/>
          </w:tcPr>
          <w:p w14:paraId="35A32CB1" w14:textId="77777777" w:rsidR="009B5E5E" w:rsidRPr="009B5E5E" w:rsidRDefault="009B5E5E" w:rsidP="009B5E5E">
            <w:pPr>
              <w:jc w:val="left"/>
            </w:pPr>
            <w:r w:rsidRPr="009B5E5E">
              <w:t>Run sales report query</w:t>
            </w:r>
          </w:p>
        </w:tc>
        <w:tc>
          <w:tcPr>
            <w:tcW w:w="0" w:type="auto"/>
            <w:hideMark/>
          </w:tcPr>
          <w:p w14:paraId="4FF6644E" w14:textId="77777777" w:rsidR="009B5E5E" w:rsidRPr="009B5E5E" w:rsidRDefault="009B5E5E" w:rsidP="009B5E5E">
            <w:pPr>
              <w:jc w:val="left"/>
            </w:pPr>
            <w:r w:rsidRPr="009B5E5E">
              <w:t>System should display customer purchases</w:t>
            </w:r>
          </w:p>
        </w:tc>
        <w:tc>
          <w:tcPr>
            <w:tcW w:w="0" w:type="auto"/>
            <w:hideMark/>
          </w:tcPr>
          <w:p w14:paraId="3A72F4A7" w14:textId="77777777" w:rsidR="009B5E5E" w:rsidRPr="009B5E5E" w:rsidRDefault="009B5E5E" w:rsidP="009B5E5E">
            <w:pPr>
              <w:jc w:val="left"/>
            </w:pPr>
            <w:r w:rsidRPr="009B5E5E">
              <w:t>Query produced accurate results</w:t>
            </w:r>
          </w:p>
        </w:tc>
        <w:tc>
          <w:tcPr>
            <w:tcW w:w="0" w:type="auto"/>
            <w:hideMark/>
          </w:tcPr>
          <w:p w14:paraId="67208F38" w14:textId="77777777" w:rsidR="009B5E5E" w:rsidRPr="009B5E5E" w:rsidRDefault="009B5E5E" w:rsidP="009B5E5E">
            <w:pPr>
              <w:jc w:val="left"/>
            </w:pPr>
            <w:r w:rsidRPr="009B5E5E">
              <w:t>Pass</w:t>
            </w:r>
          </w:p>
        </w:tc>
      </w:tr>
    </w:tbl>
    <w:p w14:paraId="5083B74F" w14:textId="77777777" w:rsidR="009B5E5E" w:rsidRPr="007A6B62" w:rsidRDefault="009B5E5E" w:rsidP="007A6B62"/>
    <w:p w14:paraId="681C2F22" w14:textId="77777777" w:rsidR="00A32864" w:rsidRPr="00A32864" w:rsidRDefault="00A32864" w:rsidP="00A32864"/>
    <w:p w14:paraId="1C491899" w14:textId="77777777" w:rsidR="00A51D26" w:rsidRPr="009718D6" w:rsidRDefault="00A51D26" w:rsidP="009718D6"/>
    <w:p w14:paraId="3B4178FA" w14:textId="77777777" w:rsidR="009718D6" w:rsidRPr="002211D4" w:rsidRDefault="009718D6" w:rsidP="002211D4">
      <w:pPr>
        <w:jc w:val="center"/>
        <w:rPr>
          <w:sz w:val="32"/>
          <w:szCs w:val="32"/>
        </w:rPr>
      </w:pPr>
    </w:p>
    <w:p w14:paraId="59CAEF07" w14:textId="77777777" w:rsidR="00A318DD" w:rsidRDefault="00A318DD"/>
    <w:p w14:paraId="5940C213" w14:textId="77777777" w:rsidR="00A318DD" w:rsidRDefault="00A318DD">
      <w:pPr>
        <w:spacing w:after="160" w:line="278" w:lineRule="auto"/>
        <w:jc w:val="left"/>
      </w:pPr>
      <w:r>
        <w:br w:type="page"/>
      </w:r>
    </w:p>
    <w:p w14:paraId="24622746" w14:textId="77777777" w:rsidR="002211D4" w:rsidRDefault="00A318DD" w:rsidP="00A318DD">
      <w:pPr>
        <w:pStyle w:val="Heading1"/>
      </w:pPr>
      <w:bookmarkStart w:id="8" w:name="_Toc223720487"/>
      <w:r>
        <w:lastRenderedPageBreak/>
        <w:t>References</w:t>
      </w:r>
      <w:bookmarkEnd w:id="8"/>
      <w:r>
        <w:t xml:space="preserve"> </w:t>
      </w:r>
    </w:p>
    <w:p w14:paraId="64897022" w14:textId="77777777" w:rsidR="0014040E" w:rsidRDefault="0014040E" w:rsidP="00DD7E4F">
      <w:pPr>
        <w:pStyle w:val="NormalWeb"/>
        <w:spacing w:line="360" w:lineRule="auto"/>
      </w:pPr>
      <w:r>
        <w:t xml:space="preserve">[1] Y. Bai and S. Bhalla, “Introduction to databases,” in </w:t>
      </w:r>
      <w:r>
        <w:rPr>
          <w:rStyle w:val="Emphasis"/>
          <w:rFonts w:eastAsiaTheme="majorEastAsia"/>
        </w:rPr>
        <w:t>Oracle Database Programming with Java</w:t>
      </w:r>
      <w:r>
        <w:t xml:space="preserve">, Boca Raton, FL, USA: Auerbach Publications, 2022, pp. 9–66. Available: </w:t>
      </w:r>
      <w:hyperlink r:id="rId11" w:tgtFrame="_new" w:history="1">
        <w:r>
          <w:rPr>
            <w:rStyle w:val="Hyperlink"/>
            <w:rFonts w:eastAsiaTheme="majorEastAsia"/>
          </w:rPr>
          <w:t>https://www.taylorfrancis.com/chapters/edit/10.1201/9781003304029-2/introduction-databases-ying-bai-satish-bhalla</w:t>
        </w:r>
      </w:hyperlink>
    </w:p>
    <w:p w14:paraId="079FC20A" w14:textId="77777777" w:rsidR="0014040E" w:rsidRDefault="0014040E" w:rsidP="00DD7E4F">
      <w:pPr>
        <w:pStyle w:val="NormalWeb"/>
        <w:spacing w:line="360" w:lineRule="auto"/>
      </w:pPr>
      <w:r>
        <w:t xml:space="preserve">[2] P. </w:t>
      </w:r>
      <w:proofErr w:type="spellStart"/>
      <w:r>
        <w:t>Pornphol</w:t>
      </w:r>
      <w:proofErr w:type="spellEnd"/>
      <w:r>
        <w:t xml:space="preserve"> and S. </w:t>
      </w:r>
      <w:proofErr w:type="spellStart"/>
      <w:r>
        <w:t>Chittayasothorn</w:t>
      </w:r>
      <w:proofErr w:type="spellEnd"/>
      <w:r>
        <w:t xml:space="preserve">, “Some practical aspects of the relational database normalization process,” in </w:t>
      </w:r>
      <w:r>
        <w:rPr>
          <w:rStyle w:val="Emphasis"/>
          <w:rFonts w:eastAsiaTheme="majorEastAsia"/>
        </w:rPr>
        <w:t>Proc. 11th Int. Conf. Engineering, Applied Sciences, and Technology (ICEAST)</w:t>
      </w:r>
      <w:r>
        <w:t xml:space="preserve">, May 2025, pp. 188–192. Available: </w:t>
      </w:r>
      <w:hyperlink r:id="rId12" w:tgtFrame="_new" w:history="1">
        <w:r>
          <w:rPr>
            <w:rStyle w:val="Hyperlink"/>
            <w:rFonts w:eastAsiaTheme="majorEastAsia"/>
          </w:rPr>
          <w:t>https://ieeexplore.ieee.org/abstract/document/11088203</w:t>
        </w:r>
      </w:hyperlink>
    </w:p>
    <w:p w14:paraId="16E3AC83" w14:textId="77777777" w:rsidR="0014040E" w:rsidRDefault="0014040E" w:rsidP="00DD7E4F">
      <w:pPr>
        <w:pStyle w:val="NormalWeb"/>
        <w:spacing w:line="360" w:lineRule="auto"/>
      </w:pPr>
      <w:r>
        <w:t xml:space="preserve">[3] M. Pykälistö, “How database normalization and schema versioning improve system efficiency, data integrity, and flexibility in changing business settings,” 2024. Available: </w:t>
      </w:r>
      <w:hyperlink r:id="rId13" w:tgtFrame="_new" w:history="1">
        <w:r>
          <w:rPr>
            <w:rStyle w:val="Hyperlink"/>
            <w:rFonts w:eastAsiaTheme="majorEastAsia"/>
          </w:rPr>
          <w:t>https://aaltodoc.aalto.fi/items/a7b0ec3a-10ee-4479-8b69-9cbfd2809796</w:t>
        </w:r>
      </w:hyperlink>
    </w:p>
    <w:p w14:paraId="375DDDE1" w14:textId="77777777" w:rsidR="0014040E" w:rsidRDefault="0014040E" w:rsidP="00DD7E4F">
      <w:pPr>
        <w:pStyle w:val="NormalWeb"/>
        <w:spacing w:line="360" w:lineRule="auto"/>
      </w:pPr>
      <w:r>
        <w:t xml:space="preserve">[4] R. </w:t>
      </w:r>
      <w:proofErr w:type="spellStart"/>
      <w:r>
        <w:t>Rashkovits</w:t>
      </w:r>
      <w:proofErr w:type="spellEnd"/>
      <w:r>
        <w:t xml:space="preserve"> and I. Lavy, “Mapping common errors in entity relationship diagram design of novice designers,” </w:t>
      </w:r>
      <w:r>
        <w:rPr>
          <w:rStyle w:val="Emphasis"/>
          <w:rFonts w:eastAsiaTheme="majorEastAsia"/>
        </w:rPr>
        <w:t>International Journal of Database Management Systems</w:t>
      </w:r>
      <w:r>
        <w:t>, vol. 13, no. 1, pp. 1–19, 2021.</w:t>
      </w:r>
    </w:p>
    <w:p w14:paraId="2715D4BC" w14:textId="77777777" w:rsidR="00DD7E4F" w:rsidRDefault="00DD7E4F" w:rsidP="00DD7E4F">
      <w:pPr>
        <w:pStyle w:val="NormalWeb"/>
        <w:spacing w:line="360" w:lineRule="auto"/>
      </w:pPr>
      <w:r>
        <w:t xml:space="preserve">[5] E. Eessaar, “The database normalization theory and the theory of normalized systems: Finding a common ground,” </w:t>
      </w:r>
      <w:r>
        <w:rPr>
          <w:rStyle w:val="Emphasis"/>
          <w:rFonts w:eastAsiaTheme="majorEastAsia"/>
        </w:rPr>
        <w:t>Baltic Journal of Modern Computing</w:t>
      </w:r>
      <w:r>
        <w:t xml:space="preserve">, vol. 4, no. 1, pp. 5–33, 2016. </w:t>
      </w:r>
    </w:p>
    <w:p w14:paraId="0B8EFB87" w14:textId="77777777" w:rsidR="00DD7E4F" w:rsidRDefault="00DD7E4F" w:rsidP="0014040E">
      <w:pPr>
        <w:pStyle w:val="NormalWeb"/>
      </w:pPr>
    </w:p>
    <w:p w14:paraId="07542B9C" w14:textId="77777777" w:rsidR="00A318DD" w:rsidRDefault="00A318DD" w:rsidP="00A318DD"/>
    <w:p w14:paraId="4319B0AD" w14:textId="77777777" w:rsidR="00A318DD" w:rsidRDefault="00A318DD"/>
    <w:sectPr w:rsidR="00A318DD">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6E530" w14:textId="77777777" w:rsidR="00A30086" w:rsidRDefault="00A30086" w:rsidP="00DD7E4F">
      <w:pPr>
        <w:spacing w:line="240" w:lineRule="auto"/>
      </w:pPr>
      <w:r>
        <w:separator/>
      </w:r>
    </w:p>
  </w:endnote>
  <w:endnote w:type="continuationSeparator" w:id="0">
    <w:p w14:paraId="44674EF9" w14:textId="77777777" w:rsidR="00A30086" w:rsidRDefault="00A30086" w:rsidP="00DD7E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683682"/>
      <w:docPartObj>
        <w:docPartGallery w:val="Page Numbers (Bottom of Page)"/>
        <w:docPartUnique/>
      </w:docPartObj>
    </w:sdtPr>
    <w:sdtContent>
      <w:p w14:paraId="24838C1C" w14:textId="77777777" w:rsidR="00DD7E4F" w:rsidRDefault="00DD7E4F" w:rsidP="006F4B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A2E72F" w14:textId="77777777" w:rsidR="00DD7E4F" w:rsidRDefault="00DD7E4F" w:rsidP="00DD7E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24118930"/>
      <w:docPartObj>
        <w:docPartGallery w:val="Page Numbers (Bottom of Page)"/>
        <w:docPartUnique/>
      </w:docPartObj>
    </w:sdtPr>
    <w:sdtContent>
      <w:p w14:paraId="543D616E" w14:textId="77777777" w:rsidR="00DD7E4F" w:rsidRDefault="00DD7E4F" w:rsidP="006F4B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CFA96D" w14:textId="77777777" w:rsidR="00DD7E4F" w:rsidRDefault="00DD7E4F" w:rsidP="00DD7E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87C1D" w14:textId="77777777" w:rsidR="00A30086" w:rsidRDefault="00A30086" w:rsidP="00DD7E4F">
      <w:pPr>
        <w:spacing w:line="240" w:lineRule="auto"/>
      </w:pPr>
      <w:r>
        <w:separator/>
      </w:r>
    </w:p>
  </w:footnote>
  <w:footnote w:type="continuationSeparator" w:id="0">
    <w:p w14:paraId="26882973" w14:textId="77777777" w:rsidR="00A30086" w:rsidRDefault="00A30086" w:rsidP="00DD7E4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15B7E"/>
    <w:multiLevelType w:val="multilevel"/>
    <w:tmpl w:val="64AA412C"/>
    <w:lvl w:ilvl="0">
      <w:start w:val="7"/>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23070D30"/>
    <w:multiLevelType w:val="multilevel"/>
    <w:tmpl w:val="3B78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9D2297"/>
    <w:multiLevelType w:val="multilevel"/>
    <w:tmpl w:val="68C2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F20126"/>
    <w:multiLevelType w:val="multilevel"/>
    <w:tmpl w:val="6A90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F53A6C"/>
    <w:multiLevelType w:val="multilevel"/>
    <w:tmpl w:val="03A2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337106"/>
    <w:multiLevelType w:val="multilevel"/>
    <w:tmpl w:val="74D0AD3C"/>
    <w:lvl w:ilvl="0">
      <w:start w:val="5"/>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6" w15:restartNumberingAfterBreak="0">
    <w:nsid w:val="43067C01"/>
    <w:multiLevelType w:val="multilevel"/>
    <w:tmpl w:val="0C3A5804"/>
    <w:lvl w:ilvl="0">
      <w:start w:val="2"/>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7" w15:restartNumberingAfterBreak="0">
    <w:nsid w:val="4B067337"/>
    <w:multiLevelType w:val="multilevel"/>
    <w:tmpl w:val="CD1A078E"/>
    <w:lvl w:ilvl="0">
      <w:start w:val="3"/>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8" w15:restartNumberingAfterBreak="0">
    <w:nsid w:val="4D7E2E6D"/>
    <w:multiLevelType w:val="multilevel"/>
    <w:tmpl w:val="97B45880"/>
    <w:lvl w:ilvl="0">
      <w:start w:val="6"/>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9" w15:restartNumberingAfterBreak="0">
    <w:nsid w:val="5AF70D4C"/>
    <w:multiLevelType w:val="multilevel"/>
    <w:tmpl w:val="811A393E"/>
    <w:lvl w:ilvl="0">
      <w:start w:val="4"/>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0" w15:restartNumberingAfterBreak="0">
    <w:nsid w:val="66FD3405"/>
    <w:multiLevelType w:val="multilevel"/>
    <w:tmpl w:val="C922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76522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790434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817832">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9639074">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292920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094186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13383359">
    <w:abstractNumId w:val="10"/>
  </w:num>
  <w:num w:numId="8" w16cid:durableId="2046052609">
    <w:abstractNumId w:val="3"/>
  </w:num>
  <w:num w:numId="9" w16cid:durableId="29260772">
    <w:abstractNumId w:val="1"/>
  </w:num>
  <w:num w:numId="10" w16cid:durableId="1128283807">
    <w:abstractNumId w:val="2"/>
  </w:num>
  <w:num w:numId="11" w16cid:durableId="10982582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CCE"/>
    <w:rsid w:val="000B6F60"/>
    <w:rsid w:val="000E6870"/>
    <w:rsid w:val="0014040E"/>
    <w:rsid w:val="001F0CDC"/>
    <w:rsid w:val="002211D4"/>
    <w:rsid w:val="00282788"/>
    <w:rsid w:val="00396739"/>
    <w:rsid w:val="00477710"/>
    <w:rsid w:val="004A698E"/>
    <w:rsid w:val="0058007C"/>
    <w:rsid w:val="006322B4"/>
    <w:rsid w:val="00671D9A"/>
    <w:rsid w:val="00724DBA"/>
    <w:rsid w:val="007A6B62"/>
    <w:rsid w:val="007B5EAD"/>
    <w:rsid w:val="008162DC"/>
    <w:rsid w:val="008268B9"/>
    <w:rsid w:val="0089280C"/>
    <w:rsid w:val="00907A29"/>
    <w:rsid w:val="0092317B"/>
    <w:rsid w:val="009407D3"/>
    <w:rsid w:val="009718D6"/>
    <w:rsid w:val="00975FB4"/>
    <w:rsid w:val="009A7F5C"/>
    <w:rsid w:val="009B5E5E"/>
    <w:rsid w:val="009F76A0"/>
    <w:rsid w:val="00A30086"/>
    <w:rsid w:val="00A318DD"/>
    <w:rsid w:val="00A32864"/>
    <w:rsid w:val="00A45C30"/>
    <w:rsid w:val="00A51D26"/>
    <w:rsid w:val="00AD3C7F"/>
    <w:rsid w:val="00C72F44"/>
    <w:rsid w:val="00C93F62"/>
    <w:rsid w:val="00CB221B"/>
    <w:rsid w:val="00D00C9D"/>
    <w:rsid w:val="00DA3C5F"/>
    <w:rsid w:val="00DD7E4F"/>
    <w:rsid w:val="00E447DA"/>
    <w:rsid w:val="00E823D7"/>
    <w:rsid w:val="00FB5C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9B4A6"/>
  <w15:chartTrackingRefBased/>
  <w15:docId w15:val="{A3F70C7A-853D-1E44-923B-B1B017FC1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8D6"/>
    <w:pPr>
      <w:spacing w:after="0" w:line="360" w:lineRule="auto"/>
      <w:jc w:val="both"/>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718D6"/>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semiHidden/>
    <w:unhideWhenUsed/>
    <w:qFormat/>
    <w:rsid w:val="009718D6"/>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FB5C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5C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5C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5C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C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C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C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8D6"/>
    <w:rPr>
      <w:rFonts w:ascii="Times New Roman" w:eastAsiaTheme="majorEastAsia" w:hAnsi="Times New Roman" w:cstheme="majorBidi"/>
      <w:b/>
      <w:kern w:val="0"/>
      <w:szCs w:val="40"/>
      <w:lang w:eastAsia="en-GB"/>
      <w14:ligatures w14:val="none"/>
    </w:rPr>
  </w:style>
  <w:style w:type="character" w:customStyle="1" w:styleId="Heading2Char">
    <w:name w:val="Heading 2 Char"/>
    <w:basedOn w:val="DefaultParagraphFont"/>
    <w:link w:val="Heading2"/>
    <w:uiPriority w:val="9"/>
    <w:semiHidden/>
    <w:rsid w:val="009718D6"/>
    <w:rPr>
      <w:rFonts w:ascii="Times New Roman" w:eastAsiaTheme="majorEastAsia" w:hAnsi="Times New Roman" w:cstheme="majorBidi"/>
      <w:b/>
      <w:kern w:val="0"/>
      <w:szCs w:val="32"/>
      <w:lang w:eastAsia="en-GB"/>
      <w14:ligatures w14:val="none"/>
    </w:rPr>
  </w:style>
  <w:style w:type="character" w:customStyle="1" w:styleId="Heading3Char">
    <w:name w:val="Heading 3 Char"/>
    <w:basedOn w:val="DefaultParagraphFont"/>
    <w:link w:val="Heading3"/>
    <w:uiPriority w:val="9"/>
    <w:semiHidden/>
    <w:rsid w:val="00FB5C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5C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5C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5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CCE"/>
    <w:rPr>
      <w:rFonts w:eastAsiaTheme="majorEastAsia" w:cstheme="majorBidi"/>
      <w:color w:val="272727" w:themeColor="text1" w:themeTint="D8"/>
    </w:rPr>
  </w:style>
  <w:style w:type="paragraph" w:styleId="Title">
    <w:name w:val="Title"/>
    <w:basedOn w:val="Normal"/>
    <w:next w:val="Normal"/>
    <w:link w:val="TitleChar"/>
    <w:uiPriority w:val="10"/>
    <w:qFormat/>
    <w:rsid w:val="00FB5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CCE"/>
    <w:pPr>
      <w:spacing w:before="160"/>
      <w:jc w:val="center"/>
    </w:pPr>
    <w:rPr>
      <w:i/>
      <w:iCs/>
      <w:color w:val="404040" w:themeColor="text1" w:themeTint="BF"/>
    </w:rPr>
  </w:style>
  <w:style w:type="character" w:customStyle="1" w:styleId="QuoteChar">
    <w:name w:val="Quote Char"/>
    <w:basedOn w:val="DefaultParagraphFont"/>
    <w:link w:val="Quote"/>
    <w:uiPriority w:val="29"/>
    <w:rsid w:val="00FB5CCE"/>
    <w:rPr>
      <w:i/>
      <w:iCs/>
      <w:color w:val="404040" w:themeColor="text1" w:themeTint="BF"/>
    </w:rPr>
  </w:style>
  <w:style w:type="paragraph" w:styleId="ListParagraph">
    <w:name w:val="List Paragraph"/>
    <w:basedOn w:val="Normal"/>
    <w:uiPriority w:val="34"/>
    <w:qFormat/>
    <w:rsid w:val="00FB5CCE"/>
    <w:pPr>
      <w:ind w:left="720"/>
      <w:contextualSpacing/>
    </w:pPr>
  </w:style>
  <w:style w:type="character" w:styleId="IntenseEmphasis">
    <w:name w:val="Intense Emphasis"/>
    <w:basedOn w:val="DefaultParagraphFont"/>
    <w:uiPriority w:val="21"/>
    <w:qFormat/>
    <w:rsid w:val="00FB5CCE"/>
    <w:rPr>
      <w:i/>
      <w:iCs/>
      <w:color w:val="2F5496" w:themeColor="accent1" w:themeShade="BF"/>
    </w:rPr>
  </w:style>
  <w:style w:type="paragraph" w:styleId="IntenseQuote">
    <w:name w:val="Intense Quote"/>
    <w:basedOn w:val="Normal"/>
    <w:next w:val="Normal"/>
    <w:link w:val="IntenseQuoteChar"/>
    <w:uiPriority w:val="30"/>
    <w:qFormat/>
    <w:rsid w:val="00FB5C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5CCE"/>
    <w:rPr>
      <w:i/>
      <w:iCs/>
      <w:color w:val="2F5496" w:themeColor="accent1" w:themeShade="BF"/>
    </w:rPr>
  </w:style>
  <w:style w:type="character" w:styleId="IntenseReference">
    <w:name w:val="Intense Reference"/>
    <w:basedOn w:val="DefaultParagraphFont"/>
    <w:uiPriority w:val="32"/>
    <w:qFormat/>
    <w:rsid w:val="00FB5CCE"/>
    <w:rPr>
      <w:b/>
      <w:bCs/>
      <w:smallCaps/>
      <w:color w:val="2F5496" w:themeColor="accent1" w:themeShade="BF"/>
      <w:spacing w:val="5"/>
    </w:rPr>
  </w:style>
  <w:style w:type="paragraph" w:customStyle="1" w:styleId="paragraph">
    <w:name w:val="paragraph"/>
    <w:basedOn w:val="Normal"/>
    <w:rsid w:val="00A51D26"/>
    <w:pPr>
      <w:spacing w:before="100" w:beforeAutospacing="1" w:after="100" w:afterAutospacing="1" w:line="240" w:lineRule="auto"/>
      <w:jc w:val="left"/>
    </w:pPr>
  </w:style>
  <w:style w:type="character" w:customStyle="1" w:styleId="15">
    <w:name w:val="15"/>
    <w:basedOn w:val="DefaultParagraphFont"/>
    <w:rsid w:val="00A318DD"/>
    <w:rPr>
      <w:rFonts w:ascii="Calibri" w:hAnsi="Calibri" w:cs="Calibri" w:hint="default"/>
      <w:color w:val="0563C1"/>
      <w:u w:val="single"/>
    </w:rPr>
  </w:style>
  <w:style w:type="paragraph" w:styleId="NormalWeb">
    <w:name w:val="Normal (Web)"/>
    <w:basedOn w:val="Normal"/>
    <w:uiPriority w:val="99"/>
    <w:unhideWhenUsed/>
    <w:rsid w:val="0014040E"/>
    <w:pPr>
      <w:spacing w:before="100" w:beforeAutospacing="1" w:after="100" w:afterAutospacing="1" w:line="240" w:lineRule="auto"/>
      <w:jc w:val="left"/>
    </w:pPr>
  </w:style>
  <w:style w:type="character" w:styleId="Emphasis">
    <w:name w:val="Emphasis"/>
    <w:basedOn w:val="DefaultParagraphFont"/>
    <w:uiPriority w:val="20"/>
    <w:qFormat/>
    <w:rsid w:val="0014040E"/>
    <w:rPr>
      <w:i/>
      <w:iCs/>
    </w:rPr>
  </w:style>
  <w:style w:type="character" w:styleId="Hyperlink">
    <w:name w:val="Hyperlink"/>
    <w:basedOn w:val="DefaultParagraphFont"/>
    <w:uiPriority w:val="99"/>
    <w:unhideWhenUsed/>
    <w:rsid w:val="0014040E"/>
    <w:rPr>
      <w:color w:val="0000FF"/>
      <w:u w:val="single"/>
    </w:rPr>
  </w:style>
  <w:style w:type="character" w:styleId="Strong">
    <w:name w:val="Strong"/>
    <w:basedOn w:val="DefaultParagraphFont"/>
    <w:uiPriority w:val="22"/>
    <w:qFormat/>
    <w:rsid w:val="00724DBA"/>
    <w:rPr>
      <w:b/>
      <w:bCs/>
    </w:rPr>
  </w:style>
  <w:style w:type="table" w:styleId="TableGrid">
    <w:name w:val="Table Grid"/>
    <w:basedOn w:val="TableNormal"/>
    <w:uiPriority w:val="39"/>
    <w:rsid w:val="0089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D7E4F"/>
    <w:pPr>
      <w:spacing w:before="480" w:after="0" w:line="276" w:lineRule="auto"/>
      <w:jc w:val="left"/>
      <w:outlineLvl w:val="9"/>
    </w:pPr>
    <w:rPr>
      <w:rFonts w:asciiTheme="majorHAnsi" w:hAnsiTheme="majorHAnsi"/>
      <w:bCs/>
      <w:color w:val="2F5496" w:themeColor="accent1" w:themeShade="BF"/>
      <w:sz w:val="28"/>
      <w:szCs w:val="28"/>
      <w:lang w:val="en-US" w:eastAsia="en-US"/>
    </w:rPr>
  </w:style>
  <w:style w:type="paragraph" w:styleId="TOC1">
    <w:name w:val="toc 1"/>
    <w:basedOn w:val="Normal"/>
    <w:next w:val="Normal"/>
    <w:autoRedefine/>
    <w:uiPriority w:val="39"/>
    <w:unhideWhenUsed/>
    <w:rsid w:val="00DD7E4F"/>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DD7E4F"/>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D7E4F"/>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D7E4F"/>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D7E4F"/>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D7E4F"/>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D7E4F"/>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D7E4F"/>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D7E4F"/>
    <w:pPr>
      <w:ind w:left="1920"/>
      <w:jc w:val="left"/>
    </w:pPr>
    <w:rPr>
      <w:rFonts w:asciiTheme="minorHAnsi" w:hAnsiTheme="minorHAnsi" w:cstheme="minorHAnsi"/>
      <w:sz w:val="20"/>
      <w:szCs w:val="20"/>
    </w:rPr>
  </w:style>
  <w:style w:type="paragraph" w:styleId="Footer">
    <w:name w:val="footer"/>
    <w:basedOn w:val="Normal"/>
    <w:link w:val="FooterChar"/>
    <w:uiPriority w:val="99"/>
    <w:unhideWhenUsed/>
    <w:rsid w:val="00DD7E4F"/>
    <w:pPr>
      <w:tabs>
        <w:tab w:val="center" w:pos="4513"/>
        <w:tab w:val="right" w:pos="9026"/>
      </w:tabs>
      <w:spacing w:line="240" w:lineRule="auto"/>
    </w:pPr>
  </w:style>
  <w:style w:type="character" w:customStyle="1" w:styleId="FooterChar">
    <w:name w:val="Footer Char"/>
    <w:basedOn w:val="DefaultParagraphFont"/>
    <w:link w:val="Footer"/>
    <w:uiPriority w:val="99"/>
    <w:rsid w:val="00DD7E4F"/>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D7E4F"/>
  </w:style>
  <w:style w:type="paragraph" w:styleId="Header">
    <w:name w:val="header"/>
    <w:basedOn w:val="Normal"/>
    <w:link w:val="HeaderChar"/>
    <w:uiPriority w:val="99"/>
    <w:unhideWhenUsed/>
    <w:rsid w:val="006322B4"/>
    <w:pPr>
      <w:tabs>
        <w:tab w:val="center" w:pos="4513"/>
        <w:tab w:val="right" w:pos="9026"/>
      </w:tabs>
      <w:spacing w:line="240" w:lineRule="auto"/>
    </w:pPr>
  </w:style>
  <w:style w:type="character" w:customStyle="1" w:styleId="HeaderChar">
    <w:name w:val="Header Char"/>
    <w:basedOn w:val="DefaultParagraphFont"/>
    <w:link w:val="Header"/>
    <w:uiPriority w:val="99"/>
    <w:rsid w:val="006322B4"/>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altodoc.aalto.fi/items/a7b0ec3a-10ee-4479-8b69-9cbfd28097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eeexplore.ieee.org/abstract/document/110882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ylorfrancis.com/chapters/edit/10.1201/9781003304029-2/introduction-databases-ying-bai-satish-bhall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C598C-58A3-8648-84BE-23DD53FE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2452</Words>
  <Characters>13982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16402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Gabai GABAI</dc:creator>
  <cp:keywords/>
  <dc:description/>
  <cp:lastModifiedBy>Gabai GABAI</cp:lastModifiedBy>
  <cp:revision>4</cp:revision>
  <dcterms:created xsi:type="dcterms:W3CDTF">2026-03-11T20:26:00Z</dcterms:created>
  <dcterms:modified xsi:type="dcterms:W3CDTF">2026-03-11T20:44:00Z</dcterms:modified>
  <cp:category/>
</cp:coreProperties>
</file>