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Ex1.xml" ContentType="application/vnd.ms-office.chartex+xml"/>
  <Override PartName="/word/charts/style3.xml" ContentType="application/vnd.ms-office.chartstyle+xml"/>
  <Override PartName="/word/charts/colors3.xml" ContentType="application/vnd.ms-office.chartcolorstyle+xml"/>
  <Override PartName="/word/charts/chart3.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4.xml" ContentType="application/vnd.openxmlformats-officedocument.drawingml.chart+xml"/>
  <Override PartName="/word/charts/style5.xml" ContentType="application/vnd.ms-office.chartstyle+xml"/>
  <Override PartName="/word/charts/colors5.xml" ContentType="application/vnd.ms-office.chartcolorstyle+xml"/>
  <Override PartName="/word/drawings/drawing1.xml" ContentType="application/vnd.openxmlformats-officedocument.drawingml.chartshapes+xml"/>
  <Override PartName="/word/charts/chart5.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F74974" w14:textId="77777777" w:rsidR="00F70736" w:rsidRDefault="00F70736">
      <w:bookmarkStart w:id="0" w:name="_Hlk49624442"/>
      <w:bookmarkEnd w:id="0"/>
      <w:r>
        <w:rPr>
          <w:noProof/>
        </w:rPr>
        <w:drawing>
          <wp:inline distT="0" distB="0" distL="0" distR="0" wp14:anchorId="47FC0D70" wp14:editId="63D8F952">
            <wp:extent cx="2992582" cy="1467860"/>
            <wp:effectExtent l="0" t="0" r="5080" b="571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0443.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79727" cy="1559654"/>
                    </a:xfrm>
                    <a:prstGeom prst="rect">
                      <a:avLst/>
                    </a:prstGeom>
                  </pic:spPr>
                </pic:pic>
              </a:graphicData>
            </a:graphic>
          </wp:inline>
        </w:drawing>
      </w:r>
    </w:p>
    <w:p w14:paraId="1CC99FF0" w14:textId="77777777" w:rsidR="00F70736" w:rsidRDefault="00F70736"/>
    <w:p w14:paraId="7E0987E2" w14:textId="77777777" w:rsidR="00F70736" w:rsidRDefault="00F70736"/>
    <w:p w14:paraId="4EAEF72A" w14:textId="77777777" w:rsidR="00F70736" w:rsidRDefault="00F70736"/>
    <w:p w14:paraId="294CEF16" w14:textId="77777777" w:rsidR="00F70736" w:rsidRDefault="00F70736"/>
    <w:p w14:paraId="077CD6E4" w14:textId="77777777" w:rsidR="00F70736" w:rsidRDefault="00F70736"/>
    <w:p w14:paraId="5B4CAFA2" w14:textId="77777777" w:rsidR="00F70736" w:rsidRDefault="00F70736"/>
    <w:p w14:paraId="27FACCA5" w14:textId="7F3E7468" w:rsidR="00F70736" w:rsidRPr="00F81BD2" w:rsidRDefault="00F70736" w:rsidP="00CA3F2D">
      <w:pPr>
        <w:ind w:left="720"/>
        <w:rPr>
          <w:rFonts w:ascii="Arial" w:hAnsi="Arial" w:cs="Arial"/>
          <w:b/>
          <w:bCs/>
          <w:sz w:val="56"/>
          <w:szCs w:val="56"/>
        </w:rPr>
      </w:pPr>
      <w:r w:rsidRPr="00F81BD2">
        <w:rPr>
          <w:rFonts w:ascii="Arial" w:hAnsi="Arial" w:cs="Arial"/>
          <w:b/>
          <w:bCs/>
          <w:sz w:val="56"/>
          <w:szCs w:val="56"/>
        </w:rPr>
        <w:t>Digital Skills and Research Methods</w:t>
      </w:r>
    </w:p>
    <w:p w14:paraId="1A04C3E1" w14:textId="43DB44C3" w:rsidR="00F70736" w:rsidRPr="00F81BD2" w:rsidRDefault="00F70736">
      <w:pPr>
        <w:rPr>
          <w:rFonts w:ascii="Arial" w:hAnsi="Arial" w:cs="Arial"/>
          <w:b/>
          <w:bCs/>
          <w:sz w:val="56"/>
          <w:szCs w:val="56"/>
        </w:rPr>
      </w:pPr>
    </w:p>
    <w:p w14:paraId="4DE9C541" w14:textId="15E1A6CB" w:rsidR="00F70736" w:rsidRDefault="00CA3F2D" w:rsidP="00F81BD2">
      <w:pPr>
        <w:ind w:left="2160" w:firstLine="720"/>
        <w:rPr>
          <w:rFonts w:ascii="Arial" w:hAnsi="Arial" w:cs="Arial"/>
          <w:b/>
          <w:bCs/>
          <w:sz w:val="40"/>
          <w:szCs w:val="40"/>
        </w:rPr>
      </w:pPr>
      <w:r w:rsidRPr="00F81BD2">
        <w:rPr>
          <w:rFonts w:ascii="Arial" w:hAnsi="Arial" w:cs="Arial"/>
          <w:b/>
          <w:bCs/>
          <w:sz w:val="40"/>
          <w:szCs w:val="40"/>
        </w:rPr>
        <w:t xml:space="preserve">Virtual Learning Environment </w:t>
      </w:r>
    </w:p>
    <w:p w14:paraId="0CC871B9" w14:textId="00BF6DA0" w:rsidR="00F81BD2" w:rsidRDefault="00F81BD2" w:rsidP="00F81BD2">
      <w:pPr>
        <w:ind w:left="2160" w:firstLine="720"/>
        <w:rPr>
          <w:rFonts w:ascii="Arial" w:hAnsi="Arial" w:cs="Arial"/>
          <w:b/>
          <w:bCs/>
          <w:sz w:val="40"/>
          <w:szCs w:val="40"/>
        </w:rPr>
      </w:pPr>
    </w:p>
    <w:p w14:paraId="35261954" w14:textId="77777777" w:rsidR="00F81BD2" w:rsidRPr="00F81BD2" w:rsidRDefault="00F81BD2" w:rsidP="00F81BD2">
      <w:pPr>
        <w:ind w:left="6480" w:firstLine="720"/>
        <w:rPr>
          <w:rFonts w:ascii="Arial" w:hAnsi="Arial" w:cs="Arial"/>
          <w:b/>
          <w:bCs/>
        </w:rPr>
      </w:pPr>
      <w:r w:rsidRPr="00F81BD2">
        <w:rPr>
          <w:rFonts w:ascii="Arial" w:hAnsi="Arial" w:cs="Arial"/>
          <w:b/>
          <w:bCs/>
        </w:rPr>
        <w:t xml:space="preserve">BMSW4003 </w:t>
      </w:r>
    </w:p>
    <w:p w14:paraId="4ADD3511" w14:textId="6F1CE27D" w:rsidR="00F81BD2" w:rsidRPr="00F81BD2" w:rsidRDefault="00F81BD2" w:rsidP="00F81BD2">
      <w:pPr>
        <w:ind w:left="2160" w:firstLine="720"/>
        <w:rPr>
          <w:rFonts w:ascii="Arial" w:hAnsi="Arial" w:cs="Arial"/>
          <w:b/>
          <w:bCs/>
          <w:sz w:val="40"/>
          <w:szCs w:val="40"/>
        </w:rPr>
      </w:pPr>
    </w:p>
    <w:p w14:paraId="5B8993E8" w14:textId="5524CBEE" w:rsidR="00F70736" w:rsidRDefault="00F70736">
      <w:pPr>
        <w:rPr>
          <w:b/>
          <w:bCs/>
          <w:sz w:val="56"/>
          <w:szCs w:val="56"/>
        </w:rPr>
      </w:pPr>
    </w:p>
    <w:p w14:paraId="7FB04954" w14:textId="6554F9E1" w:rsidR="00CA3F2D" w:rsidRDefault="00F81BD2">
      <w:pPr>
        <w:rPr>
          <w:b/>
          <w:bCs/>
          <w:sz w:val="56"/>
          <w:szCs w:val="56"/>
        </w:rPr>
      </w:pPr>
      <w:r>
        <w:rPr>
          <w:b/>
          <w:bCs/>
          <w:sz w:val="56"/>
          <w:szCs w:val="56"/>
        </w:rPr>
        <w:tab/>
      </w:r>
      <w:r>
        <w:rPr>
          <w:b/>
          <w:bCs/>
          <w:sz w:val="56"/>
          <w:szCs w:val="56"/>
        </w:rPr>
        <w:tab/>
      </w:r>
      <w:r>
        <w:rPr>
          <w:b/>
          <w:bCs/>
          <w:sz w:val="56"/>
          <w:szCs w:val="56"/>
        </w:rPr>
        <w:tab/>
      </w:r>
      <w:r>
        <w:rPr>
          <w:b/>
          <w:bCs/>
          <w:sz w:val="56"/>
          <w:szCs w:val="56"/>
        </w:rPr>
        <w:tab/>
      </w:r>
      <w:r>
        <w:rPr>
          <w:b/>
          <w:bCs/>
          <w:sz w:val="56"/>
          <w:szCs w:val="56"/>
        </w:rPr>
        <w:tab/>
      </w:r>
    </w:p>
    <w:p w14:paraId="1D7F1999" w14:textId="612F1CC4" w:rsidR="00CA3F2D" w:rsidRDefault="00CA3F2D">
      <w:pPr>
        <w:rPr>
          <w:b/>
          <w:bCs/>
          <w:sz w:val="56"/>
          <w:szCs w:val="56"/>
        </w:rPr>
      </w:pPr>
    </w:p>
    <w:p w14:paraId="676F67BD" w14:textId="37EBA403" w:rsidR="00CB49F0" w:rsidRDefault="00CB49F0">
      <w:pPr>
        <w:rPr>
          <w:b/>
          <w:bCs/>
          <w:sz w:val="56"/>
          <w:szCs w:val="56"/>
        </w:rPr>
      </w:pPr>
    </w:p>
    <w:p w14:paraId="65FFE593" w14:textId="3E7F6C6B" w:rsidR="00CB49F0" w:rsidRDefault="00CB49F0">
      <w:pPr>
        <w:rPr>
          <w:b/>
          <w:bCs/>
          <w:sz w:val="56"/>
          <w:szCs w:val="56"/>
        </w:rPr>
      </w:pPr>
    </w:p>
    <w:p w14:paraId="396F187E" w14:textId="77777777" w:rsidR="00CB49F0" w:rsidRDefault="00CB49F0">
      <w:pPr>
        <w:rPr>
          <w:b/>
          <w:bCs/>
          <w:sz w:val="56"/>
          <w:szCs w:val="56"/>
        </w:rPr>
      </w:pPr>
    </w:p>
    <w:p w14:paraId="5E5AFA04" w14:textId="63364F08" w:rsidR="00CA3F2D" w:rsidRPr="00F81BD2" w:rsidRDefault="00CA3F2D">
      <w:pPr>
        <w:rPr>
          <w:sz w:val="56"/>
          <w:szCs w:val="56"/>
        </w:rPr>
      </w:pPr>
    </w:p>
    <w:p w14:paraId="0104CFAC" w14:textId="2227CFEC" w:rsidR="00990E8F" w:rsidRPr="00F81BD2" w:rsidRDefault="00990E8F">
      <w:pPr>
        <w:rPr>
          <w:rFonts w:ascii="Arial" w:hAnsi="Arial" w:cs="Arial"/>
        </w:rPr>
      </w:pPr>
      <w:r w:rsidRPr="00F81BD2">
        <w:rPr>
          <w:rFonts w:ascii="Arial" w:hAnsi="Arial" w:cs="Arial"/>
        </w:rPr>
        <w:t xml:space="preserve">Lecturer: Mr </w:t>
      </w:r>
      <w:proofErr w:type="spellStart"/>
      <w:r w:rsidRPr="00F81BD2">
        <w:rPr>
          <w:rFonts w:ascii="Arial" w:hAnsi="Arial" w:cs="Arial"/>
        </w:rPr>
        <w:t>Suneth</w:t>
      </w:r>
      <w:proofErr w:type="spellEnd"/>
      <w:r w:rsidRPr="00F81BD2">
        <w:rPr>
          <w:rFonts w:ascii="Arial" w:hAnsi="Arial" w:cs="Arial"/>
        </w:rPr>
        <w:t xml:space="preserve"> Fernando</w:t>
      </w:r>
    </w:p>
    <w:p w14:paraId="75726348" w14:textId="07C87E3F" w:rsidR="00CB49F0" w:rsidRPr="00F81BD2" w:rsidRDefault="00990E8F">
      <w:pPr>
        <w:rPr>
          <w:rFonts w:ascii="Arial" w:hAnsi="Arial" w:cs="Arial"/>
        </w:rPr>
      </w:pPr>
      <w:r w:rsidRPr="00F81BD2">
        <w:rPr>
          <w:rFonts w:ascii="Arial" w:hAnsi="Arial" w:cs="Arial"/>
        </w:rPr>
        <w:t xml:space="preserve">Student name: </w:t>
      </w:r>
      <w:r w:rsidR="00CA3F2D" w:rsidRPr="00F81BD2">
        <w:rPr>
          <w:rFonts w:ascii="Arial" w:hAnsi="Arial" w:cs="Arial"/>
        </w:rPr>
        <w:t xml:space="preserve">Loraine Tabila </w:t>
      </w:r>
    </w:p>
    <w:p w14:paraId="0022517F" w14:textId="608F90B4" w:rsidR="00CA3F2D" w:rsidRPr="00F81BD2" w:rsidRDefault="00CB49F0">
      <w:pPr>
        <w:rPr>
          <w:rFonts w:ascii="Arial" w:hAnsi="Arial" w:cs="Arial"/>
        </w:rPr>
      </w:pPr>
      <w:r w:rsidRPr="00F81BD2">
        <w:rPr>
          <w:rFonts w:ascii="Arial" w:hAnsi="Arial" w:cs="Arial"/>
        </w:rPr>
        <w:t>Stu</w:t>
      </w:r>
      <w:r w:rsidR="00990E8F" w:rsidRPr="00F81BD2">
        <w:rPr>
          <w:rFonts w:ascii="Arial" w:hAnsi="Arial" w:cs="Arial"/>
        </w:rPr>
        <w:t>d</w:t>
      </w:r>
      <w:r w:rsidRPr="00F81BD2">
        <w:rPr>
          <w:rFonts w:ascii="Arial" w:hAnsi="Arial" w:cs="Arial"/>
        </w:rPr>
        <w:t>ent Identity number: 1917097</w:t>
      </w:r>
    </w:p>
    <w:p w14:paraId="2C0D3B9B" w14:textId="067B18E0" w:rsidR="009A5506" w:rsidRDefault="00990E8F" w:rsidP="00706AC5">
      <w:pPr>
        <w:rPr>
          <w:rFonts w:ascii="Arial" w:hAnsi="Arial" w:cs="Arial"/>
        </w:rPr>
      </w:pPr>
      <w:r w:rsidRPr="00F81BD2">
        <w:rPr>
          <w:rFonts w:ascii="Arial" w:hAnsi="Arial" w:cs="Arial"/>
        </w:rPr>
        <w:t>Date</w:t>
      </w:r>
    </w:p>
    <w:p w14:paraId="3B760997" w14:textId="3A5AB2E2" w:rsidR="00706AC5" w:rsidRDefault="00706AC5" w:rsidP="00706AC5">
      <w:pPr>
        <w:rPr>
          <w:rFonts w:ascii="Arial" w:hAnsi="Arial" w:cs="Arial"/>
        </w:rPr>
      </w:pPr>
    </w:p>
    <w:sdt>
      <w:sdtPr>
        <w:rPr>
          <w:rFonts w:ascii="Arial" w:eastAsiaTheme="minorHAnsi" w:hAnsi="Arial" w:cs="Arial"/>
          <w:b w:val="0"/>
          <w:bCs w:val="0"/>
          <w:color w:val="auto"/>
          <w:sz w:val="24"/>
          <w:szCs w:val="24"/>
          <w:lang w:val="en-GB"/>
        </w:rPr>
        <w:id w:val="1098220428"/>
        <w:docPartObj>
          <w:docPartGallery w:val="Table of Contents"/>
          <w:docPartUnique/>
        </w:docPartObj>
      </w:sdtPr>
      <w:sdtEndPr>
        <w:rPr>
          <w:noProof/>
        </w:rPr>
      </w:sdtEndPr>
      <w:sdtContent>
        <w:p w14:paraId="595B90FE" w14:textId="218FB261" w:rsidR="00706AC5" w:rsidRPr="008E4401" w:rsidRDefault="00706AC5">
          <w:pPr>
            <w:pStyle w:val="TOCHeading"/>
            <w:rPr>
              <w:rFonts w:ascii="Arial" w:hAnsi="Arial" w:cs="Arial"/>
              <w:sz w:val="24"/>
              <w:szCs w:val="24"/>
            </w:rPr>
          </w:pPr>
          <w:r w:rsidRPr="008E4401">
            <w:rPr>
              <w:rFonts w:ascii="Arial" w:hAnsi="Arial" w:cs="Arial"/>
              <w:sz w:val="24"/>
              <w:szCs w:val="24"/>
            </w:rPr>
            <w:t>Table of Contents</w:t>
          </w:r>
        </w:p>
        <w:p w14:paraId="527572DA" w14:textId="40DDA4AD" w:rsidR="00706AC5" w:rsidRPr="008E4401" w:rsidRDefault="00706AC5">
          <w:pPr>
            <w:pStyle w:val="TOC1"/>
            <w:tabs>
              <w:tab w:val="left" w:pos="480"/>
              <w:tab w:val="right" w:leader="dot" w:pos="9010"/>
            </w:tabs>
            <w:rPr>
              <w:rFonts w:ascii="Arial" w:eastAsiaTheme="minorEastAsia" w:hAnsi="Arial" w:cs="Arial"/>
              <w:b w:val="0"/>
              <w:bCs w:val="0"/>
              <w:i w:val="0"/>
              <w:iCs w:val="0"/>
              <w:noProof/>
              <w:lang w:eastAsia="en-GB"/>
            </w:rPr>
          </w:pPr>
          <w:r w:rsidRPr="008E4401">
            <w:rPr>
              <w:rFonts w:ascii="Arial" w:hAnsi="Arial" w:cs="Arial"/>
              <w:b w:val="0"/>
              <w:bCs w:val="0"/>
            </w:rPr>
            <w:fldChar w:fldCharType="begin"/>
          </w:r>
          <w:r w:rsidRPr="008E4401">
            <w:rPr>
              <w:rFonts w:ascii="Arial" w:hAnsi="Arial" w:cs="Arial"/>
            </w:rPr>
            <w:instrText xml:space="preserve"> TOC \o "1-3" \h \z \u </w:instrText>
          </w:r>
          <w:r w:rsidRPr="008E4401">
            <w:rPr>
              <w:rFonts w:ascii="Arial" w:hAnsi="Arial" w:cs="Arial"/>
              <w:b w:val="0"/>
              <w:bCs w:val="0"/>
            </w:rPr>
            <w:fldChar w:fldCharType="separate"/>
          </w:r>
          <w:hyperlink w:anchor="_Toc49981486" w:history="1">
            <w:r w:rsidRPr="008E4401">
              <w:rPr>
                <w:rStyle w:val="Hyperlink"/>
                <w:rFonts w:ascii="Arial" w:hAnsi="Arial" w:cs="Arial"/>
                <w:noProof/>
              </w:rPr>
              <w:t>1.</w:t>
            </w:r>
            <w:r w:rsidRPr="008E4401">
              <w:rPr>
                <w:rFonts w:ascii="Arial" w:eastAsiaTheme="minorEastAsia" w:hAnsi="Arial" w:cs="Arial"/>
                <w:b w:val="0"/>
                <w:bCs w:val="0"/>
                <w:i w:val="0"/>
                <w:iCs w:val="0"/>
                <w:noProof/>
                <w:lang w:eastAsia="en-GB"/>
              </w:rPr>
              <w:tab/>
            </w:r>
            <w:r w:rsidRPr="008E4401">
              <w:rPr>
                <w:rStyle w:val="Hyperlink"/>
                <w:rFonts w:ascii="Arial" w:hAnsi="Arial" w:cs="Arial"/>
                <w:noProof/>
              </w:rPr>
              <w:t>Introduction</w:t>
            </w:r>
            <w:r w:rsidRPr="008E4401">
              <w:rPr>
                <w:rFonts w:ascii="Arial" w:hAnsi="Arial" w:cs="Arial"/>
                <w:noProof/>
                <w:webHidden/>
              </w:rPr>
              <w:tab/>
            </w:r>
            <w:r w:rsidRPr="008E4401">
              <w:rPr>
                <w:rFonts w:ascii="Arial" w:hAnsi="Arial" w:cs="Arial"/>
                <w:noProof/>
                <w:webHidden/>
              </w:rPr>
              <w:fldChar w:fldCharType="begin"/>
            </w:r>
            <w:r w:rsidRPr="008E4401">
              <w:rPr>
                <w:rFonts w:ascii="Arial" w:hAnsi="Arial" w:cs="Arial"/>
                <w:noProof/>
                <w:webHidden/>
              </w:rPr>
              <w:instrText xml:space="preserve"> PAGEREF _Toc49981486 \h </w:instrText>
            </w:r>
            <w:r w:rsidRPr="008E4401">
              <w:rPr>
                <w:rFonts w:ascii="Arial" w:hAnsi="Arial" w:cs="Arial"/>
                <w:noProof/>
                <w:webHidden/>
              </w:rPr>
            </w:r>
            <w:r w:rsidRPr="008E4401">
              <w:rPr>
                <w:rFonts w:ascii="Arial" w:hAnsi="Arial" w:cs="Arial"/>
                <w:noProof/>
                <w:webHidden/>
              </w:rPr>
              <w:fldChar w:fldCharType="separate"/>
            </w:r>
            <w:r w:rsidRPr="008E4401">
              <w:rPr>
                <w:rFonts w:ascii="Arial" w:hAnsi="Arial" w:cs="Arial"/>
                <w:noProof/>
                <w:webHidden/>
              </w:rPr>
              <w:t>3</w:t>
            </w:r>
            <w:r w:rsidRPr="008E4401">
              <w:rPr>
                <w:rFonts w:ascii="Arial" w:hAnsi="Arial" w:cs="Arial"/>
                <w:noProof/>
                <w:webHidden/>
              </w:rPr>
              <w:fldChar w:fldCharType="end"/>
            </w:r>
          </w:hyperlink>
        </w:p>
        <w:p w14:paraId="7EC3E909" w14:textId="30851F2D" w:rsidR="00706AC5" w:rsidRPr="008E4401" w:rsidRDefault="00151A89">
          <w:pPr>
            <w:pStyle w:val="TOC1"/>
            <w:tabs>
              <w:tab w:val="left" w:pos="480"/>
              <w:tab w:val="right" w:leader="dot" w:pos="9010"/>
            </w:tabs>
            <w:rPr>
              <w:rFonts w:ascii="Arial" w:eastAsiaTheme="minorEastAsia" w:hAnsi="Arial" w:cs="Arial"/>
              <w:b w:val="0"/>
              <w:bCs w:val="0"/>
              <w:i w:val="0"/>
              <w:iCs w:val="0"/>
              <w:noProof/>
              <w:lang w:eastAsia="en-GB"/>
            </w:rPr>
          </w:pPr>
          <w:hyperlink w:anchor="_Toc49981487" w:history="1">
            <w:r w:rsidR="00706AC5" w:rsidRPr="008E4401">
              <w:rPr>
                <w:rStyle w:val="Hyperlink"/>
                <w:rFonts w:ascii="Arial" w:hAnsi="Arial" w:cs="Arial"/>
                <w:noProof/>
              </w:rPr>
              <w:t>2.</w:t>
            </w:r>
            <w:r w:rsidR="00706AC5" w:rsidRPr="008E4401">
              <w:rPr>
                <w:rFonts w:ascii="Arial" w:eastAsiaTheme="minorEastAsia" w:hAnsi="Arial" w:cs="Arial"/>
                <w:b w:val="0"/>
                <w:bCs w:val="0"/>
                <w:i w:val="0"/>
                <w:iCs w:val="0"/>
                <w:noProof/>
                <w:lang w:eastAsia="en-GB"/>
              </w:rPr>
              <w:tab/>
            </w:r>
            <w:r w:rsidR="00706AC5" w:rsidRPr="008E4401">
              <w:rPr>
                <w:rStyle w:val="Hyperlink"/>
                <w:rFonts w:ascii="Arial" w:hAnsi="Arial" w:cs="Arial"/>
                <w:noProof/>
              </w:rPr>
              <w:t>Background</w:t>
            </w:r>
            <w:r w:rsidR="00706AC5" w:rsidRPr="008E4401">
              <w:rPr>
                <w:rFonts w:ascii="Arial" w:hAnsi="Arial" w:cs="Arial"/>
                <w:noProof/>
                <w:webHidden/>
              </w:rPr>
              <w:tab/>
            </w:r>
            <w:r w:rsidR="00706AC5" w:rsidRPr="008E4401">
              <w:rPr>
                <w:rFonts w:ascii="Arial" w:hAnsi="Arial" w:cs="Arial"/>
                <w:noProof/>
                <w:webHidden/>
              </w:rPr>
              <w:fldChar w:fldCharType="begin"/>
            </w:r>
            <w:r w:rsidR="00706AC5" w:rsidRPr="008E4401">
              <w:rPr>
                <w:rFonts w:ascii="Arial" w:hAnsi="Arial" w:cs="Arial"/>
                <w:noProof/>
                <w:webHidden/>
              </w:rPr>
              <w:instrText xml:space="preserve"> PAGEREF _Toc49981487 \h </w:instrText>
            </w:r>
            <w:r w:rsidR="00706AC5" w:rsidRPr="008E4401">
              <w:rPr>
                <w:rFonts w:ascii="Arial" w:hAnsi="Arial" w:cs="Arial"/>
                <w:noProof/>
                <w:webHidden/>
              </w:rPr>
            </w:r>
            <w:r w:rsidR="00706AC5" w:rsidRPr="008E4401">
              <w:rPr>
                <w:rFonts w:ascii="Arial" w:hAnsi="Arial" w:cs="Arial"/>
                <w:noProof/>
                <w:webHidden/>
              </w:rPr>
              <w:fldChar w:fldCharType="separate"/>
            </w:r>
            <w:r w:rsidR="00706AC5" w:rsidRPr="008E4401">
              <w:rPr>
                <w:rFonts w:ascii="Arial" w:hAnsi="Arial" w:cs="Arial"/>
                <w:noProof/>
                <w:webHidden/>
              </w:rPr>
              <w:t>3</w:t>
            </w:r>
            <w:r w:rsidR="00706AC5" w:rsidRPr="008E4401">
              <w:rPr>
                <w:rFonts w:ascii="Arial" w:hAnsi="Arial" w:cs="Arial"/>
                <w:noProof/>
                <w:webHidden/>
              </w:rPr>
              <w:fldChar w:fldCharType="end"/>
            </w:r>
          </w:hyperlink>
        </w:p>
        <w:p w14:paraId="3CD0084A" w14:textId="4455DCED" w:rsidR="00706AC5" w:rsidRPr="008E4401" w:rsidRDefault="00151A89">
          <w:pPr>
            <w:pStyle w:val="TOC2"/>
            <w:tabs>
              <w:tab w:val="left" w:pos="960"/>
              <w:tab w:val="right" w:leader="dot" w:pos="9010"/>
            </w:tabs>
            <w:rPr>
              <w:rFonts w:ascii="Arial" w:eastAsiaTheme="minorEastAsia" w:hAnsi="Arial" w:cs="Arial"/>
              <w:b w:val="0"/>
              <w:bCs w:val="0"/>
              <w:noProof/>
              <w:sz w:val="24"/>
              <w:szCs w:val="24"/>
              <w:lang w:eastAsia="en-GB"/>
            </w:rPr>
          </w:pPr>
          <w:hyperlink w:anchor="_Toc49981488" w:history="1">
            <w:r w:rsidR="00706AC5" w:rsidRPr="008E4401">
              <w:rPr>
                <w:rStyle w:val="Hyperlink"/>
                <w:rFonts w:ascii="Arial" w:hAnsi="Arial" w:cs="Arial"/>
                <w:noProof/>
                <w:sz w:val="24"/>
                <w:szCs w:val="24"/>
              </w:rPr>
              <w:t>2.1</w:t>
            </w:r>
            <w:r w:rsidR="00706AC5" w:rsidRPr="008E4401">
              <w:rPr>
                <w:rFonts w:ascii="Arial" w:eastAsiaTheme="minorEastAsia" w:hAnsi="Arial" w:cs="Arial"/>
                <w:b w:val="0"/>
                <w:bCs w:val="0"/>
                <w:noProof/>
                <w:sz w:val="24"/>
                <w:szCs w:val="24"/>
                <w:lang w:eastAsia="en-GB"/>
              </w:rPr>
              <w:tab/>
            </w:r>
            <w:r w:rsidR="00706AC5" w:rsidRPr="008E4401">
              <w:rPr>
                <w:rStyle w:val="Hyperlink"/>
                <w:rFonts w:ascii="Arial" w:hAnsi="Arial" w:cs="Arial"/>
                <w:noProof/>
                <w:sz w:val="24"/>
                <w:szCs w:val="24"/>
              </w:rPr>
              <w:t>Services</w:t>
            </w:r>
            <w:r w:rsidR="00706AC5" w:rsidRPr="008E4401">
              <w:rPr>
                <w:rFonts w:ascii="Arial" w:hAnsi="Arial" w:cs="Arial"/>
                <w:noProof/>
                <w:webHidden/>
                <w:sz w:val="24"/>
                <w:szCs w:val="24"/>
              </w:rPr>
              <w:tab/>
            </w:r>
            <w:r w:rsidR="00706AC5" w:rsidRPr="008E4401">
              <w:rPr>
                <w:rFonts w:ascii="Arial" w:hAnsi="Arial" w:cs="Arial"/>
                <w:noProof/>
                <w:webHidden/>
                <w:sz w:val="24"/>
                <w:szCs w:val="24"/>
              </w:rPr>
              <w:fldChar w:fldCharType="begin"/>
            </w:r>
            <w:r w:rsidR="00706AC5" w:rsidRPr="008E4401">
              <w:rPr>
                <w:rFonts w:ascii="Arial" w:hAnsi="Arial" w:cs="Arial"/>
                <w:noProof/>
                <w:webHidden/>
                <w:sz w:val="24"/>
                <w:szCs w:val="24"/>
              </w:rPr>
              <w:instrText xml:space="preserve"> PAGEREF _Toc49981488 \h </w:instrText>
            </w:r>
            <w:r w:rsidR="00706AC5" w:rsidRPr="008E4401">
              <w:rPr>
                <w:rFonts w:ascii="Arial" w:hAnsi="Arial" w:cs="Arial"/>
                <w:noProof/>
                <w:webHidden/>
                <w:sz w:val="24"/>
                <w:szCs w:val="24"/>
              </w:rPr>
            </w:r>
            <w:r w:rsidR="00706AC5" w:rsidRPr="008E4401">
              <w:rPr>
                <w:rFonts w:ascii="Arial" w:hAnsi="Arial" w:cs="Arial"/>
                <w:noProof/>
                <w:webHidden/>
                <w:sz w:val="24"/>
                <w:szCs w:val="24"/>
              </w:rPr>
              <w:fldChar w:fldCharType="separate"/>
            </w:r>
            <w:r w:rsidR="00706AC5" w:rsidRPr="008E4401">
              <w:rPr>
                <w:rFonts w:ascii="Arial" w:hAnsi="Arial" w:cs="Arial"/>
                <w:noProof/>
                <w:webHidden/>
                <w:sz w:val="24"/>
                <w:szCs w:val="24"/>
              </w:rPr>
              <w:t>3</w:t>
            </w:r>
            <w:r w:rsidR="00706AC5" w:rsidRPr="008E4401">
              <w:rPr>
                <w:rFonts w:ascii="Arial" w:hAnsi="Arial" w:cs="Arial"/>
                <w:noProof/>
                <w:webHidden/>
                <w:sz w:val="24"/>
                <w:szCs w:val="24"/>
              </w:rPr>
              <w:fldChar w:fldCharType="end"/>
            </w:r>
          </w:hyperlink>
        </w:p>
        <w:p w14:paraId="13DAC8D7" w14:textId="5446D571" w:rsidR="00706AC5" w:rsidRPr="008E4401" w:rsidRDefault="00151A89">
          <w:pPr>
            <w:pStyle w:val="TOC2"/>
            <w:tabs>
              <w:tab w:val="right" w:leader="dot" w:pos="9010"/>
            </w:tabs>
            <w:rPr>
              <w:rFonts w:ascii="Arial" w:eastAsiaTheme="minorEastAsia" w:hAnsi="Arial" w:cs="Arial"/>
              <w:b w:val="0"/>
              <w:bCs w:val="0"/>
              <w:noProof/>
              <w:sz w:val="24"/>
              <w:szCs w:val="24"/>
              <w:lang w:eastAsia="en-GB"/>
            </w:rPr>
          </w:pPr>
          <w:hyperlink w:anchor="_Toc49981489" w:history="1">
            <w:r w:rsidR="00706AC5" w:rsidRPr="008E4401">
              <w:rPr>
                <w:rStyle w:val="Hyperlink"/>
                <w:rFonts w:ascii="Arial" w:hAnsi="Arial" w:cs="Arial"/>
                <w:noProof/>
                <w:sz w:val="24"/>
                <w:szCs w:val="24"/>
              </w:rPr>
              <w:t>2.2 Benefits</w:t>
            </w:r>
            <w:r w:rsidR="00706AC5" w:rsidRPr="008E4401">
              <w:rPr>
                <w:rFonts w:ascii="Arial" w:hAnsi="Arial" w:cs="Arial"/>
                <w:noProof/>
                <w:webHidden/>
                <w:sz w:val="24"/>
                <w:szCs w:val="24"/>
              </w:rPr>
              <w:tab/>
            </w:r>
            <w:r w:rsidR="00706AC5" w:rsidRPr="008E4401">
              <w:rPr>
                <w:rFonts w:ascii="Arial" w:hAnsi="Arial" w:cs="Arial"/>
                <w:noProof/>
                <w:webHidden/>
                <w:sz w:val="24"/>
                <w:szCs w:val="24"/>
              </w:rPr>
              <w:fldChar w:fldCharType="begin"/>
            </w:r>
            <w:r w:rsidR="00706AC5" w:rsidRPr="008E4401">
              <w:rPr>
                <w:rFonts w:ascii="Arial" w:hAnsi="Arial" w:cs="Arial"/>
                <w:noProof/>
                <w:webHidden/>
                <w:sz w:val="24"/>
                <w:szCs w:val="24"/>
              </w:rPr>
              <w:instrText xml:space="preserve"> PAGEREF _Toc49981489 \h </w:instrText>
            </w:r>
            <w:r w:rsidR="00706AC5" w:rsidRPr="008E4401">
              <w:rPr>
                <w:rFonts w:ascii="Arial" w:hAnsi="Arial" w:cs="Arial"/>
                <w:noProof/>
                <w:webHidden/>
                <w:sz w:val="24"/>
                <w:szCs w:val="24"/>
              </w:rPr>
            </w:r>
            <w:r w:rsidR="00706AC5" w:rsidRPr="008E4401">
              <w:rPr>
                <w:rFonts w:ascii="Arial" w:hAnsi="Arial" w:cs="Arial"/>
                <w:noProof/>
                <w:webHidden/>
                <w:sz w:val="24"/>
                <w:szCs w:val="24"/>
              </w:rPr>
              <w:fldChar w:fldCharType="separate"/>
            </w:r>
            <w:r w:rsidR="00706AC5" w:rsidRPr="008E4401">
              <w:rPr>
                <w:rFonts w:ascii="Arial" w:hAnsi="Arial" w:cs="Arial"/>
                <w:noProof/>
                <w:webHidden/>
                <w:sz w:val="24"/>
                <w:szCs w:val="24"/>
              </w:rPr>
              <w:t>3</w:t>
            </w:r>
            <w:r w:rsidR="00706AC5" w:rsidRPr="008E4401">
              <w:rPr>
                <w:rFonts w:ascii="Arial" w:hAnsi="Arial" w:cs="Arial"/>
                <w:noProof/>
                <w:webHidden/>
                <w:sz w:val="24"/>
                <w:szCs w:val="24"/>
              </w:rPr>
              <w:fldChar w:fldCharType="end"/>
            </w:r>
          </w:hyperlink>
        </w:p>
        <w:p w14:paraId="4B579E4C" w14:textId="0AC9212E" w:rsidR="00706AC5" w:rsidRPr="008E4401" w:rsidRDefault="00151A89">
          <w:pPr>
            <w:pStyle w:val="TOC2"/>
            <w:tabs>
              <w:tab w:val="right" w:leader="dot" w:pos="9010"/>
            </w:tabs>
            <w:rPr>
              <w:rFonts w:ascii="Arial" w:eastAsiaTheme="minorEastAsia" w:hAnsi="Arial" w:cs="Arial"/>
              <w:b w:val="0"/>
              <w:bCs w:val="0"/>
              <w:noProof/>
              <w:sz w:val="24"/>
              <w:szCs w:val="24"/>
              <w:lang w:eastAsia="en-GB"/>
            </w:rPr>
          </w:pPr>
          <w:hyperlink w:anchor="_Toc49981490" w:history="1">
            <w:r w:rsidR="00706AC5" w:rsidRPr="008E4401">
              <w:rPr>
                <w:rStyle w:val="Hyperlink"/>
                <w:rFonts w:ascii="Arial" w:hAnsi="Arial" w:cs="Arial"/>
                <w:noProof/>
                <w:sz w:val="24"/>
                <w:szCs w:val="24"/>
              </w:rPr>
              <w:t>2.3 Challenges</w:t>
            </w:r>
            <w:r w:rsidR="00706AC5" w:rsidRPr="008E4401">
              <w:rPr>
                <w:rFonts w:ascii="Arial" w:hAnsi="Arial" w:cs="Arial"/>
                <w:noProof/>
                <w:webHidden/>
                <w:sz w:val="24"/>
                <w:szCs w:val="24"/>
              </w:rPr>
              <w:tab/>
            </w:r>
            <w:r w:rsidR="00706AC5" w:rsidRPr="008E4401">
              <w:rPr>
                <w:rFonts w:ascii="Arial" w:hAnsi="Arial" w:cs="Arial"/>
                <w:noProof/>
                <w:webHidden/>
                <w:sz w:val="24"/>
                <w:szCs w:val="24"/>
              </w:rPr>
              <w:fldChar w:fldCharType="begin"/>
            </w:r>
            <w:r w:rsidR="00706AC5" w:rsidRPr="008E4401">
              <w:rPr>
                <w:rFonts w:ascii="Arial" w:hAnsi="Arial" w:cs="Arial"/>
                <w:noProof/>
                <w:webHidden/>
                <w:sz w:val="24"/>
                <w:szCs w:val="24"/>
              </w:rPr>
              <w:instrText xml:space="preserve"> PAGEREF _Toc49981490 \h </w:instrText>
            </w:r>
            <w:r w:rsidR="00706AC5" w:rsidRPr="008E4401">
              <w:rPr>
                <w:rFonts w:ascii="Arial" w:hAnsi="Arial" w:cs="Arial"/>
                <w:noProof/>
                <w:webHidden/>
                <w:sz w:val="24"/>
                <w:szCs w:val="24"/>
              </w:rPr>
            </w:r>
            <w:r w:rsidR="00706AC5" w:rsidRPr="008E4401">
              <w:rPr>
                <w:rFonts w:ascii="Arial" w:hAnsi="Arial" w:cs="Arial"/>
                <w:noProof/>
                <w:webHidden/>
                <w:sz w:val="24"/>
                <w:szCs w:val="24"/>
              </w:rPr>
              <w:fldChar w:fldCharType="separate"/>
            </w:r>
            <w:r w:rsidR="00706AC5" w:rsidRPr="008E4401">
              <w:rPr>
                <w:rFonts w:ascii="Arial" w:hAnsi="Arial" w:cs="Arial"/>
                <w:noProof/>
                <w:webHidden/>
                <w:sz w:val="24"/>
                <w:szCs w:val="24"/>
              </w:rPr>
              <w:t>4</w:t>
            </w:r>
            <w:r w:rsidR="00706AC5" w:rsidRPr="008E4401">
              <w:rPr>
                <w:rFonts w:ascii="Arial" w:hAnsi="Arial" w:cs="Arial"/>
                <w:noProof/>
                <w:webHidden/>
                <w:sz w:val="24"/>
                <w:szCs w:val="24"/>
              </w:rPr>
              <w:fldChar w:fldCharType="end"/>
            </w:r>
          </w:hyperlink>
        </w:p>
        <w:p w14:paraId="7B609A4E" w14:textId="18E46E62" w:rsidR="00706AC5" w:rsidRPr="008E4401" w:rsidRDefault="00151A89">
          <w:pPr>
            <w:pStyle w:val="TOC2"/>
            <w:tabs>
              <w:tab w:val="right" w:leader="dot" w:pos="9010"/>
            </w:tabs>
            <w:rPr>
              <w:rFonts w:ascii="Arial" w:eastAsiaTheme="minorEastAsia" w:hAnsi="Arial" w:cs="Arial"/>
              <w:b w:val="0"/>
              <w:bCs w:val="0"/>
              <w:noProof/>
              <w:sz w:val="24"/>
              <w:szCs w:val="24"/>
              <w:lang w:eastAsia="en-GB"/>
            </w:rPr>
          </w:pPr>
          <w:hyperlink w:anchor="_Toc49981491" w:history="1">
            <w:r w:rsidR="00706AC5" w:rsidRPr="008E4401">
              <w:rPr>
                <w:rStyle w:val="Hyperlink"/>
                <w:rFonts w:ascii="Arial" w:hAnsi="Arial" w:cs="Arial"/>
                <w:noProof/>
                <w:sz w:val="24"/>
                <w:szCs w:val="24"/>
              </w:rPr>
              <w:t>2.4 Legislation</w:t>
            </w:r>
            <w:r w:rsidR="00706AC5" w:rsidRPr="008E4401">
              <w:rPr>
                <w:rFonts w:ascii="Arial" w:hAnsi="Arial" w:cs="Arial"/>
                <w:noProof/>
                <w:webHidden/>
                <w:sz w:val="24"/>
                <w:szCs w:val="24"/>
              </w:rPr>
              <w:tab/>
            </w:r>
            <w:r w:rsidR="00706AC5" w:rsidRPr="008E4401">
              <w:rPr>
                <w:rFonts w:ascii="Arial" w:hAnsi="Arial" w:cs="Arial"/>
                <w:noProof/>
                <w:webHidden/>
                <w:sz w:val="24"/>
                <w:szCs w:val="24"/>
              </w:rPr>
              <w:fldChar w:fldCharType="begin"/>
            </w:r>
            <w:r w:rsidR="00706AC5" w:rsidRPr="008E4401">
              <w:rPr>
                <w:rFonts w:ascii="Arial" w:hAnsi="Arial" w:cs="Arial"/>
                <w:noProof/>
                <w:webHidden/>
                <w:sz w:val="24"/>
                <w:szCs w:val="24"/>
              </w:rPr>
              <w:instrText xml:space="preserve"> PAGEREF _Toc49981491 \h </w:instrText>
            </w:r>
            <w:r w:rsidR="00706AC5" w:rsidRPr="008E4401">
              <w:rPr>
                <w:rFonts w:ascii="Arial" w:hAnsi="Arial" w:cs="Arial"/>
                <w:noProof/>
                <w:webHidden/>
                <w:sz w:val="24"/>
                <w:szCs w:val="24"/>
              </w:rPr>
            </w:r>
            <w:r w:rsidR="00706AC5" w:rsidRPr="008E4401">
              <w:rPr>
                <w:rFonts w:ascii="Arial" w:hAnsi="Arial" w:cs="Arial"/>
                <w:noProof/>
                <w:webHidden/>
                <w:sz w:val="24"/>
                <w:szCs w:val="24"/>
              </w:rPr>
              <w:fldChar w:fldCharType="separate"/>
            </w:r>
            <w:r w:rsidR="00706AC5" w:rsidRPr="008E4401">
              <w:rPr>
                <w:rFonts w:ascii="Arial" w:hAnsi="Arial" w:cs="Arial"/>
                <w:noProof/>
                <w:webHidden/>
                <w:sz w:val="24"/>
                <w:szCs w:val="24"/>
              </w:rPr>
              <w:t>4</w:t>
            </w:r>
            <w:r w:rsidR="00706AC5" w:rsidRPr="008E4401">
              <w:rPr>
                <w:rFonts w:ascii="Arial" w:hAnsi="Arial" w:cs="Arial"/>
                <w:noProof/>
                <w:webHidden/>
                <w:sz w:val="24"/>
                <w:szCs w:val="24"/>
              </w:rPr>
              <w:fldChar w:fldCharType="end"/>
            </w:r>
          </w:hyperlink>
        </w:p>
        <w:p w14:paraId="440C943A" w14:textId="066EDC2F" w:rsidR="00706AC5" w:rsidRPr="008E4401" w:rsidRDefault="00151A89">
          <w:pPr>
            <w:pStyle w:val="TOC1"/>
            <w:tabs>
              <w:tab w:val="left" w:pos="480"/>
              <w:tab w:val="right" w:leader="dot" w:pos="9010"/>
            </w:tabs>
            <w:rPr>
              <w:rFonts w:ascii="Arial" w:eastAsiaTheme="minorEastAsia" w:hAnsi="Arial" w:cs="Arial"/>
              <w:b w:val="0"/>
              <w:bCs w:val="0"/>
              <w:i w:val="0"/>
              <w:iCs w:val="0"/>
              <w:noProof/>
              <w:lang w:eastAsia="en-GB"/>
            </w:rPr>
          </w:pPr>
          <w:hyperlink w:anchor="_Toc49981492" w:history="1">
            <w:r w:rsidR="00706AC5" w:rsidRPr="008E4401">
              <w:rPr>
                <w:rStyle w:val="Hyperlink"/>
                <w:rFonts w:ascii="Arial" w:hAnsi="Arial" w:cs="Arial"/>
                <w:noProof/>
              </w:rPr>
              <w:t>3.</w:t>
            </w:r>
            <w:r w:rsidR="00706AC5" w:rsidRPr="008E4401">
              <w:rPr>
                <w:rFonts w:ascii="Arial" w:eastAsiaTheme="minorEastAsia" w:hAnsi="Arial" w:cs="Arial"/>
                <w:b w:val="0"/>
                <w:bCs w:val="0"/>
                <w:i w:val="0"/>
                <w:iCs w:val="0"/>
                <w:noProof/>
                <w:lang w:eastAsia="en-GB"/>
              </w:rPr>
              <w:tab/>
            </w:r>
            <w:r w:rsidR="00706AC5" w:rsidRPr="008E4401">
              <w:rPr>
                <w:rStyle w:val="Hyperlink"/>
                <w:rFonts w:ascii="Arial" w:hAnsi="Arial" w:cs="Arial"/>
                <w:noProof/>
              </w:rPr>
              <w:t>Aims and objective</w:t>
            </w:r>
            <w:r w:rsidR="00706AC5" w:rsidRPr="008E4401">
              <w:rPr>
                <w:rFonts w:ascii="Arial" w:hAnsi="Arial" w:cs="Arial"/>
                <w:noProof/>
                <w:webHidden/>
              </w:rPr>
              <w:tab/>
            </w:r>
            <w:r w:rsidR="00706AC5" w:rsidRPr="008E4401">
              <w:rPr>
                <w:rFonts w:ascii="Arial" w:hAnsi="Arial" w:cs="Arial"/>
                <w:noProof/>
                <w:webHidden/>
              </w:rPr>
              <w:fldChar w:fldCharType="begin"/>
            </w:r>
            <w:r w:rsidR="00706AC5" w:rsidRPr="008E4401">
              <w:rPr>
                <w:rFonts w:ascii="Arial" w:hAnsi="Arial" w:cs="Arial"/>
                <w:noProof/>
                <w:webHidden/>
              </w:rPr>
              <w:instrText xml:space="preserve"> PAGEREF _Toc49981492 \h </w:instrText>
            </w:r>
            <w:r w:rsidR="00706AC5" w:rsidRPr="008E4401">
              <w:rPr>
                <w:rFonts w:ascii="Arial" w:hAnsi="Arial" w:cs="Arial"/>
                <w:noProof/>
                <w:webHidden/>
              </w:rPr>
            </w:r>
            <w:r w:rsidR="00706AC5" w:rsidRPr="008E4401">
              <w:rPr>
                <w:rFonts w:ascii="Arial" w:hAnsi="Arial" w:cs="Arial"/>
                <w:noProof/>
                <w:webHidden/>
              </w:rPr>
              <w:fldChar w:fldCharType="separate"/>
            </w:r>
            <w:r w:rsidR="00706AC5" w:rsidRPr="008E4401">
              <w:rPr>
                <w:rFonts w:ascii="Arial" w:hAnsi="Arial" w:cs="Arial"/>
                <w:noProof/>
                <w:webHidden/>
              </w:rPr>
              <w:t>5</w:t>
            </w:r>
            <w:r w:rsidR="00706AC5" w:rsidRPr="008E4401">
              <w:rPr>
                <w:rFonts w:ascii="Arial" w:hAnsi="Arial" w:cs="Arial"/>
                <w:noProof/>
                <w:webHidden/>
              </w:rPr>
              <w:fldChar w:fldCharType="end"/>
            </w:r>
          </w:hyperlink>
        </w:p>
        <w:p w14:paraId="319F5282" w14:textId="4EAB29E6" w:rsidR="00706AC5" w:rsidRPr="008E4401" w:rsidRDefault="00151A89">
          <w:pPr>
            <w:pStyle w:val="TOC1"/>
            <w:tabs>
              <w:tab w:val="left" w:pos="480"/>
              <w:tab w:val="right" w:leader="dot" w:pos="9010"/>
            </w:tabs>
            <w:rPr>
              <w:rFonts w:ascii="Arial" w:eastAsiaTheme="minorEastAsia" w:hAnsi="Arial" w:cs="Arial"/>
              <w:b w:val="0"/>
              <w:bCs w:val="0"/>
              <w:i w:val="0"/>
              <w:iCs w:val="0"/>
              <w:noProof/>
              <w:lang w:eastAsia="en-GB"/>
            </w:rPr>
          </w:pPr>
          <w:hyperlink w:anchor="_Toc49981493" w:history="1">
            <w:r w:rsidR="00706AC5" w:rsidRPr="008E4401">
              <w:rPr>
                <w:rStyle w:val="Hyperlink"/>
                <w:rFonts w:ascii="Arial" w:hAnsi="Arial" w:cs="Arial"/>
                <w:noProof/>
              </w:rPr>
              <w:t>4.</w:t>
            </w:r>
            <w:r w:rsidR="00706AC5" w:rsidRPr="008E4401">
              <w:rPr>
                <w:rFonts w:ascii="Arial" w:eastAsiaTheme="minorEastAsia" w:hAnsi="Arial" w:cs="Arial"/>
                <w:b w:val="0"/>
                <w:bCs w:val="0"/>
                <w:i w:val="0"/>
                <w:iCs w:val="0"/>
                <w:noProof/>
                <w:lang w:eastAsia="en-GB"/>
              </w:rPr>
              <w:tab/>
            </w:r>
            <w:r w:rsidR="00706AC5" w:rsidRPr="008E4401">
              <w:rPr>
                <w:rStyle w:val="Hyperlink"/>
                <w:rFonts w:ascii="Arial" w:hAnsi="Arial" w:cs="Arial"/>
                <w:noProof/>
              </w:rPr>
              <w:t>Research Method</w:t>
            </w:r>
            <w:r w:rsidR="00706AC5" w:rsidRPr="008E4401">
              <w:rPr>
                <w:rFonts w:ascii="Arial" w:hAnsi="Arial" w:cs="Arial"/>
                <w:noProof/>
                <w:webHidden/>
              </w:rPr>
              <w:tab/>
            </w:r>
            <w:r w:rsidR="00706AC5" w:rsidRPr="008E4401">
              <w:rPr>
                <w:rFonts w:ascii="Arial" w:hAnsi="Arial" w:cs="Arial"/>
                <w:noProof/>
                <w:webHidden/>
              </w:rPr>
              <w:fldChar w:fldCharType="begin"/>
            </w:r>
            <w:r w:rsidR="00706AC5" w:rsidRPr="008E4401">
              <w:rPr>
                <w:rFonts w:ascii="Arial" w:hAnsi="Arial" w:cs="Arial"/>
                <w:noProof/>
                <w:webHidden/>
              </w:rPr>
              <w:instrText xml:space="preserve"> PAGEREF _Toc49981493 \h </w:instrText>
            </w:r>
            <w:r w:rsidR="00706AC5" w:rsidRPr="008E4401">
              <w:rPr>
                <w:rFonts w:ascii="Arial" w:hAnsi="Arial" w:cs="Arial"/>
                <w:noProof/>
                <w:webHidden/>
              </w:rPr>
            </w:r>
            <w:r w:rsidR="00706AC5" w:rsidRPr="008E4401">
              <w:rPr>
                <w:rFonts w:ascii="Arial" w:hAnsi="Arial" w:cs="Arial"/>
                <w:noProof/>
                <w:webHidden/>
              </w:rPr>
              <w:fldChar w:fldCharType="separate"/>
            </w:r>
            <w:r w:rsidR="00706AC5" w:rsidRPr="008E4401">
              <w:rPr>
                <w:rFonts w:ascii="Arial" w:hAnsi="Arial" w:cs="Arial"/>
                <w:noProof/>
                <w:webHidden/>
              </w:rPr>
              <w:t>5</w:t>
            </w:r>
            <w:r w:rsidR="00706AC5" w:rsidRPr="008E4401">
              <w:rPr>
                <w:rFonts w:ascii="Arial" w:hAnsi="Arial" w:cs="Arial"/>
                <w:noProof/>
                <w:webHidden/>
              </w:rPr>
              <w:fldChar w:fldCharType="end"/>
            </w:r>
          </w:hyperlink>
        </w:p>
        <w:p w14:paraId="482D0C1C" w14:textId="71D546F2" w:rsidR="00706AC5" w:rsidRPr="008E4401" w:rsidRDefault="00151A89">
          <w:pPr>
            <w:pStyle w:val="TOC1"/>
            <w:tabs>
              <w:tab w:val="left" w:pos="480"/>
              <w:tab w:val="right" w:leader="dot" w:pos="9010"/>
            </w:tabs>
            <w:rPr>
              <w:rFonts w:ascii="Arial" w:eastAsiaTheme="minorEastAsia" w:hAnsi="Arial" w:cs="Arial"/>
              <w:b w:val="0"/>
              <w:bCs w:val="0"/>
              <w:i w:val="0"/>
              <w:iCs w:val="0"/>
              <w:noProof/>
              <w:lang w:eastAsia="en-GB"/>
            </w:rPr>
          </w:pPr>
          <w:hyperlink w:anchor="_Toc49981494" w:history="1">
            <w:r w:rsidR="00706AC5" w:rsidRPr="008E4401">
              <w:rPr>
                <w:rStyle w:val="Hyperlink"/>
                <w:rFonts w:ascii="Arial" w:hAnsi="Arial" w:cs="Arial"/>
                <w:noProof/>
              </w:rPr>
              <w:t>5.</w:t>
            </w:r>
            <w:r w:rsidR="00706AC5" w:rsidRPr="008E4401">
              <w:rPr>
                <w:rFonts w:ascii="Arial" w:eastAsiaTheme="minorEastAsia" w:hAnsi="Arial" w:cs="Arial"/>
                <w:b w:val="0"/>
                <w:bCs w:val="0"/>
                <w:i w:val="0"/>
                <w:iCs w:val="0"/>
                <w:noProof/>
                <w:lang w:eastAsia="en-GB"/>
              </w:rPr>
              <w:tab/>
            </w:r>
            <w:r w:rsidR="00706AC5" w:rsidRPr="008E4401">
              <w:rPr>
                <w:rStyle w:val="Hyperlink"/>
                <w:rFonts w:ascii="Arial" w:hAnsi="Arial" w:cs="Arial"/>
                <w:noProof/>
              </w:rPr>
              <w:t>Results</w:t>
            </w:r>
            <w:r w:rsidR="00706AC5" w:rsidRPr="008E4401">
              <w:rPr>
                <w:rFonts w:ascii="Arial" w:hAnsi="Arial" w:cs="Arial"/>
                <w:noProof/>
                <w:webHidden/>
              </w:rPr>
              <w:tab/>
            </w:r>
            <w:r w:rsidR="00706AC5" w:rsidRPr="008E4401">
              <w:rPr>
                <w:rFonts w:ascii="Arial" w:hAnsi="Arial" w:cs="Arial"/>
                <w:noProof/>
                <w:webHidden/>
              </w:rPr>
              <w:fldChar w:fldCharType="begin"/>
            </w:r>
            <w:r w:rsidR="00706AC5" w:rsidRPr="008E4401">
              <w:rPr>
                <w:rFonts w:ascii="Arial" w:hAnsi="Arial" w:cs="Arial"/>
                <w:noProof/>
                <w:webHidden/>
              </w:rPr>
              <w:instrText xml:space="preserve"> PAGEREF _Toc49981494 \h </w:instrText>
            </w:r>
            <w:r w:rsidR="00706AC5" w:rsidRPr="008E4401">
              <w:rPr>
                <w:rFonts w:ascii="Arial" w:hAnsi="Arial" w:cs="Arial"/>
                <w:noProof/>
                <w:webHidden/>
              </w:rPr>
            </w:r>
            <w:r w:rsidR="00706AC5" w:rsidRPr="008E4401">
              <w:rPr>
                <w:rFonts w:ascii="Arial" w:hAnsi="Arial" w:cs="Arial"/>
                <w:noProof/>
                <w:webHidden/>
              </w:rPr>
              <w:fldChar w:fldCharType="separate"/>
            </w:r>
            <w:r w:rsidR="00706AC5" w:rsidRPr="008E4401">
              <w:rPr>
                <w:rFonts w:ascii="Arial" w:hAnsi="Arial" w:cs="Arial"/>
                <w:noProof/>
                <w:webHidden/>
              </w:rPr>
              <w:t>6</w:t>
            </w:r>
            <w:r w:rsidR="00706AC5" w:rsidRPr="008E4401">
              <w:rPr>
                <w:rFonts w:ascii="Arial" w:hAnsi="Arial" w:cs="Arial"/>
                <w:noProof/>
                <w:webHidden/>
              </w:rPr>
              <w:fldChar w:fldCharType="end"/>
            </w:r>
          </w:hyperlink>
        </w:p>
        <w:p w14:paraId="03366192" w14:textId="7732537C" w:rsidR="00706AC5" w:rsidRPr="008E4401" w:rsidRDefault="00151A89">
          <w:pPr>
            <w:pStyle w:val="TOC1"/>
            <w:tabs>
              <w:tab w:val="left" w:pos="480"/>
              <w:tab w:val="right" w:leader="dot" w:pos="9010"/>
            </w:tabs>
            <w:rPr>
              <w:rFonts w:ascii="Arial" w:eastAsiaTheme="minorEastAsia" w:hAnsi="Arial" w:cs="Arial"/>
              <w:b w:val="0"/>
              <w:bCs w:val="0"/>
              <w:i w:val="0"/>
              <w:iCs w:val="0"/>
              <w:noProof/>
              <w:lang w:eastAsia="en-GB"/>
            </w:rPr>
          </w:pPr>
          <w:hyperlink w:anchor="_Toc49981495" w:history="1">
            <w:r w:rsidR="00706AC5" w:rsidRPr="008E4401">
              <w:rPr>
                <w:rStyle w:val="Hyperlink"/>
                <w:rFonts w:ascii="Arial" w:hAnsi="Arial" w:cs="Arial"/>
                <w:noProof/>
              </w:rPr>
              <w:t>6.</w:t>
            </w:r>
            <w:r w:rsidR="00706AC5" w:rsidRPr="008E4401">
              <w:rPr>
                <w:rFonts w:ascii="Arial" w:eastAsiaTheme="minorEastAsia" w:hAnsi="Arial" w:cs="Arial"/>
                <w:b w:val="0"/>
                <w:bCs w:val="0"/>
                <w:i w:val="0"/>
                <w:iCs w:val="0"/>
                <w:noProof/>
                <w:lang w:eastAsia="en-GB"/>
              </w:rPr>
              <w:tab/>
            </w:r>
            <w:r w:rsidR="00706AC5" w:rsidRPr="008E4401">
              <w:rPr>
                <w:rStyle w:val="Hyperlink"/>
                <w:rFonts w:ascii="Arial" w:hAnsi="Arial" w:cs="Arial"/>
                <w:noProof/>
              </w:rPr>
              <w:t>Discussion</w:t>
            </w:r>
            <w:r w:rsidR="00706AC5" w:rsidRPr="008E4401">
              <w:rPr>
                <w:rFonts w:ascii="Arial" w:hAnsi="Arial" w:cs="Arial"/>
                <w:noProof/>
                <w:webHidden/>
              </w:rPr>
              <w:tab/>
            </w:r>
            <w:r w:rsidR="00706AC5" w:rsidRPr="008E4401">
              <w:rPr>
                <w:rFonts w:ascii="Arial" w:hAnsi="Arial" w:cs="Arial"/>
                <w:noProof/>
                <w:webHidden/>
              </w:rPr>
              <w:fldChar w:fldCharType="begin"/>
            </w:r>
            <w:r w:rsidR="00706AC5" w:rsidRPr="008E4401">
              <w:rPr>
                <w:rFonts w:ascii="Arial" w:hAnsi="Arial" w:cs="Arial"/>
                <w:noProof/>
                <w:webHidden/>
              </w:rPr>
              <w:instrText xml:space="preserve"> PAGEREF _Toc49981495 \h </w:instrText>
            </w:r>
            <w:r w:rsidR="00706AC5" w:rsidRPr="008E4401">
              <w:rPr>
                <w:rFonts w:ascii="Arial" w:hAnsi="Arial" w:cs="Arial"/>
                <w:noProof/>
                <w:webHidden/>
              </w:rPr>
            </w:r>
            <w:r w:rsidR="00706AC5" w:rsidRPr="008E4401">
              <w:rPr>
                <w:rFonts w:ascii="Arial" w:hAnsi="Arial" w:cs="Arial"/>
                <w:noProof/>
                <w:webHidden/>
              </w:rPr>
              <w:fldChar w:fldCharType="separate"/>
            </w:r>
            <w:r w:rsidR="00706AC5" w:rsidRPr="008E4401">
              <w:rPr>
                <w:rFonts w:ascii="Arial" w:hAnsi="Arial" w:cs="Arial"/>
                <w:noProof/>
                <w:webHidden/>
              </w:rPr>
              <w:t>10</w:t>
            </w:r>
            <w:r w:rsidR="00706AC5" w:rsidRPr="008E4401">
              <w:rPr>
                <w:rFonts w:ascii="Arial" w:hAnsi="Arial" w:cs="Arial"/>
                <w:noProof/>
                <w:webHidden/>
              </w:rPr>
              <w:fldChar w:fldCharType="end"/>
            </w:r>
          </w:hyperlink>
        </w:p>
        <w:p w14:paraId="5849D7E2" w14:textId="412B0FA5" w:rsidR="00706AC5" w:rsidRPr="008E4401" w:rsidRDefault="00151A89">
          <w:pPr>
            <w:pStyle w:val="TOC1"/>
            <w:tabs>
              <w:tab w:val="left" w:pos="480"/>
              <w:tab w:val="right" w:leader="dot" w:pos="9010"/>
            </w:tabs>
            <w:rPr>
              <w:rFonts w:ascii="Arial" w:eastAsiaTheme="minorEastAsia" w:hAnsi="Arial" w:cs="Arial"/>
              <w:b w:val="0"/>
              <w:bCs w:val="0"/>
              <w:i w:val="0"/>
              <w:iCs w:val="0"/>
              <w:noProof/>
              <w:lang w:eastAsia="en-GB"/>
            </w:rPr>
          </w:pPr>
          <w:hyperlink w:anchor="_Toc49981496" w:history="1">
            <w:r w:rsidR="00706AC5" w:rsidRPr="008E4401">
              <w:rPr>
                <w:rStyle w:val="Hyperlink"/>
                <w:rFonts w:ascii="Arial" w:hAnsi="Arial" w:cs="Arial"/>
                <w:noProof/>
              </w:rPr>
              <w:t>7.</w:t>
            </w:r>
            <w:r w:rsidR="00706AC5" w:rsidRPr="008E4401">
              <w:rPr>
                <w:rFonts w:ascii="Arial" w:eastAsiaTheme="minorEastAsia" w:hAnsi="Arial" w:cs="Arial"/>
                <w:b w:val="0"/>
                <w:bCs w:val="0"/>
                <w:i w:val="0"/>
                <w:iCs w:val="0"/>
                <w:noProof/>
                <w:lang w:eastAsia="en-GB"/>
              </w:rPr>
              <w:tab/>
            </w:r>
            <w:r w:rsidR="00706AC5" w:rsidRPr="008E4401">
              <w:rPr>
                <w:rStyle w:val="Hyperlink"/>
                <w:rFonts w:ascii="Arial" w:hAnsi="Arial" w:cs="Arial"/>
                <w:noProof/>
              </w:rPr>
              <w:t>Conclusion</w:t>
            </w:r>
            <w:r w:rsidR="00706AC5" w:rsidRPr="008E4401">
              <w:rPr>
                <w:rFonts w:ascii="Arial" w:hAnsi="Arial" w:cs="Arial"/>
                <w:noProof/>
                <w:webHidden/>
              </w:rPr>
              <w:tab/>
            </w:r>
            <w:r w:rsidR="00706AC5" w:rsidRPr="008E4401">
              <w:rPr>
                <w:rFonts w:ascii="Arial" w:hAnsi="Arial" w:cs="Arial"/>
                <w:noProof/>
                <w:webHidden/>
              </w:rPr>
              <w:fldChar w:fldCharType="begin"/>
            </w:r>
            <w:r w:rsidR="00706AC5" w:rsidRPr="008E4401">
              <w:rPr>
                <w:rFonts w:ascii="Arial" w:hAnsi="Arial" w:cs="Arial"/>
                <w:noProof/>
                <w:webHidden/>
              </w:rPr>
              <w:instrText xml:space="preserve"> PAGEREF _Toc49981496 \h </w:instrText>
            </w:r>
            <w:r w:rsidR="00706AC5" w:rsidRPr="008E4401">
              <w:rPr>
                <w:rFonts w:ascii="Arial" w:hAnsi="Arial" w:cs="Arial"/>
                <w:noProof/>
                <w:webHidden/>
              </w:rPr>
            </w:r>
            <w:r w:rsidR="00706AC5" w:rsidRPr="008E4401">
              <w:rPr>
                <w:rFonts w:ascii="Arial" w:hAnsi="Arial" w:cs="Arial"/>
                <w:noProof/>
                <w:webHidden/>
              </w:rPr>
              <w:fldChar w:fldCharType="separate"/>
            </w:r>
            <w:r w:rsidR="00706AC5" w:rsidRPr="008E4401">
              <w:rPr>
                <w:rFonts w:ascii="Arial" w:hAnsi="Arial" w:cs="Arial"/>
                <w:noProof/>
                <w:webHidden/>
              </w:rPr>
              <w:t>14</w:t>
            </w:r>
            <w:r w:rsidR="00706AC5" w:rsidRPr="008E4401">
              <w:rPr>
                <w:rFonts w:ascii="Arial" w:hAnsi="Arial" w:cs="Arial"/>
                <w:noProof/>
                <w:webHidden/>
              </w:rPr>
              <w:fldChar w:fldCharType="end"/>
            </w:r>
          </w:hyperlink>
        </w:p>
        <w:p w14:paraId="23EBDBA3" w14:textId="75E0C99F" w:rsidR="00706AC5" w:rsidRPr="008E4401" w:rsidRDefault="00151A89">
          <w:pPr>
            <w:pStyle w:val="TOC1"/>
            <w:tabs>
              <w:tab w:val="left" w:pos="480"/>
              <w:tab w:val="right" w:leader="dot" w:pos="9010"/>
            </w:tabs>
            <w:rPr>
              <w:rFonts w:ascii="Arial" w:eastAsiaTheme="minorEastAsia" w:hAnsi="Arial" w:cs="Arial"/>
              <w:b w:val="0"/>
              <w:bCs w:val="0"/>
              <w:i w:val="0"/>
              <w:iCs w:val="0"/>
              <w:noProof/>
              <w:lang w:eastAsia="en-GB"/>
            </w:rPr>
          </w:pPr>
          <w:hyperlink w:anchor="_Toc49981497" w:history="1">
            <w:r w:rsidR="00706AC5" w:rsidRPr="008E4401">
              <w:rPr>
                <w:rStyle w:val="Hyperlink"/>
                <w:rFonts w:ascii="Arial" w:hAnsi="Arial" w:cs="Arial"/>
                <w:noProof/>
              </w:rPr>
              <w:t>8.</w:t>
            </w:r>
            <w:r w:rsidR="00706AC5" w:rsidRPr="008E4401">
              <w:rPr>
                <w:rFonts w:ascii="Arial" w:eastAsiaTheme="minorEastAsia" w:hAnsi="Arial" w:cs="Arial"/>
                <w:b w:val="0"/>
                <w:bCs w:val="0"/>
                <w:i w:val="0"/>
                <w:iCs w:val="0"/>
                <w:noProof/>
                <w:lang w:eastAsia="en-GB"/>
              </w:rPr>
              <w:tab/>
            </w:r>
            <w:r w:rsidR="00706AC5" w:rsidRPr="008E4401">
              <w:rPr>
                <w:rStyle w:val="Hyperlink"/>
                <w:rFonts w:ascii="Arial" w:hAnsi="Arial" w:cs="Arial"/>
                <w:noProof/>
              </w:rPr>
              <w:t>Appendix</w:t>
            </w:r>
            <w:r w:rsidR="00706AC5" w:rsidRPr="008E4401">
              <w:rPr>
                <w:rFonts w:ascii="Arial" w:hAnsi="Arial" w:cs="Arial"/>
                <w:noProof/>
                <w:webHidden/>
              </w:rPr>
              <w:tab/>
            </w:r>
            <w:r w:rsidR="00706AC5" w:rsidRPr="008E4401">
              <w:rPr>
                <w:rFonts w:ascii="Arial" w:hAnsi="Arial" w:cs="Arial"/>
                <w:noProof/>
                <w:webHidden/>
              </w:rPr>
              <w:fldChar w:fldCharType="begin"/>
            </w:r>
            <w:r w:rsidR="00706AC5" w:rsidRPr="008E4401">
              <w:rPr>
                <w:rFonts w:ascii="Arial" w:hAnsi="Arial" w:cs="Arial"/>
                <w:noProof/>
                <w:webHidden/>
              </w:rPr>
              <w:instrText xml:space="preserve"> PAGEREF _Toc49981497 \h </w:instrText>
            </w:r>
            <w:r w:rsidR="00706AC5" w:rsidRPr="008E4401">
              <w:rPr>
                <w:rFonts w:ascii="Arial" w:hAnsi="Arial" w:cs="Arial"/>
                <w:noProof/>
                <w:webHidden/>
              </w:rPr>
            </w:r>
            <w:r w:rsidR="00706AC5" w:rsidRPr="008E4401">
              <w:rPr>
                <w:rFonts w:ascii="Arial" w:hAnsi="Arial" w:cs="Arial"/>
                <w:noProof/>
                <w:webHidden/>
              </w:rPr>
              <w:fldChar w:fldCharType="separate"/>
            </w:r>
            <w:r w:rsidR="00706AC5" w:rsidRPr="008E4401">
              <w:rPr>
                <w:rFonts w:ascii="Arial" w:hAnsi="Arial" w:cs="Arial"/>
                <w:noProof/>
                <w:webHidden/>
              </w:rPr>
              <w:t>15</w:t>
            </w:r>
            <w:r w:rsidR="00706AC5" w:rsidRPr="008E4401">
              <w:rPr>
                <w:rFonts w:ascii="Arial" w:hAnsi="Arial" w:cs="Arial"/>
                <w:noProof/>
                <w:webHidden/>
              </w:rPr>
              <w:fldChar w:fldCharType="end"/>
            </w:r>
          </w:hyperlink>
        </w:p>
        <w:p w14:paraId="2A55C13A" w14:textId="43F6D487" w:rsidR="00706AC5" w:rsidRPr="008E4401" w:rsidRDefault="00151A89">
          <w:pPr>
            <w:pStyle w:val="TOC1"/>
            <w:tabs>
              <w:tab w:val="left" w:pos="480"/>
              <w:tab w:val="right" w:leader="dot" w:pos="9010"/>
            </w:tabs>
            <w:rPr>
              <w:rFonts w:ascii="Arial" w:eastAsiaTheme="minorEastAsia" w:hAnsi="Arial" w:cs="Arial"/>
              <w:b w:val="0"/>
              <w:bCs w:val="0"/>
              <w:i w:val="0"/>
              <w:iCs w:val="0"/>
              <w:noProof/>
              <w:lang w:eastAsia="en-GB"/>
            </w:rPr>
          </w:pPr>
          <w:hyperlink w:anchor="_Toc49981498" w:history="1">
            <w:r w:rsidR="00706AC5" w:rsidRPr="008E4401">
              <w:rPr>
                <w:rStyle w:val="Hyperlink"/>
                <w:rFonts w:ascii="Arial" w:hAnsi="Arial" w:cs="Arial"/>
                <w:noProof/>
              </w:rPr>
              <w:t>9.</w:t>
            </w:r>
            <w:r w:rsidR="00706AC5" w:rsidRPr="008E4401">
              <w:rPr>
                <w:rFonts w:ascii="Arial" w:eastAsiaTheme="minorEastAsia" w:hAnsi="Arial" w:cs="Arial"/>
                <w:b w:val="0"/>
                <w:bCs w:val="0"/>
                <w:i w:val="0"/>
                <w:iCs w:val="0"/>
                <w:noProof/>
                <w:lang w:eastAsia="en-GB"/>
              </w:rPr>
              <w:tab/>
            </w:r>
            <w:r w:rsidR="00706AC5" w:rsidRPr="008E4401">
              <w:rPr>
                <w:rStyle w:val="Hyperlink"/>
                <w:rFonts w:ascii="Arial" w:hAnsi="Arial" w:cs="Arial"/>
                <w:noProof/>
              </w:rPr>
              <w:t>References</w:t>
            </w:r>
            <w:r w:rsidR="00706AC5" w:rsidRPr="008E4401">
              <w:rPr>
                <w:rFonts w:ascii="Arial" w:hAnsi="Arial" w:cs="Arial"/>
                <w:noProof/>
                <w:webHidden/>
              </w:rPr>
              <w:tab/>
            </w:r>
            <w:r w:rsidR="00706AC5" w:rsidRPr="008E4401">
              <w:rPr>
                <w:rFonts w:ascii="Arial" w:hAnsi="Arial" w:cs="Arial"/>
                <w:noProof/>
                <w:webHidden/>
              </w:rPr>
              <w:fldChar w:fldCharType="begin"/>
            </w:r>
            <w:r w:rsidR="00706AC5" w:rsidRPr="008E4401">
              <w:rPr>
                <w:rFonts w:ascii="Arial" w:hAnsi="Arial" w:cs="Arial"/>
                <w:noProof/>
                <w:webHidden/>
              </w:rPr>
              <w:instrText xml:space="preserve"> PAGEREF _Toc49981498 \h </w:instrText>
            </w:r>
            <w:r w:rsidR="00706AC5" w:rsidRPr="008E4401">
              <w:rPr>
                <w:rFonts w:ascii="Arial" w:hAnsi="Arial" w:cs="Arial"/>
                <w:noProof/>
                <w:webHidden/>
              </w:rPr>
            </w:r>
            <w:r w:rsidR="00706AC5" w:rsidRPr="008E4401">
              <w:rPr>
                <w:rFonts w:ascii="Arial" w:hAnsi="Arial" w:cs="Arial"/>
                <w:noProof/>
                <w:webHidden/>
              </w:rPr>
              <w:fldChar w:fldCharType="separate"/>
            </w:r>
            <w:r w:rsidR="00706AC5" w:rsidRPr="008E4401">
              <w:rPr>
                <w:rFonts w:ascii="Arial" w:hAnsi="Arial" w:cs="Arial"/>
                <w:noProof/>
                <w:webHidden/>
              </w:rPr>
              <w:t>23</w:t>
            </w:r>
            <w:r w:rsidR="00706AC5" w:rsidRPr="008E4401">
              <w:rPr>
                <w:rFonts w:ascii="Arial" w:hAnsi="Arial" w:cs="Arial"/>
                <w:noProof/>
                <w:webHidden/>
              </w:rPr>
              <w:fldChar w:fldCharType="end"/>
            </w:r>
          </w:hyperlink>
        </w:p>
        <w:p w14:paraId="28D653AA" w14:textId="6F4412BC" w:rsidR="00706AC5" w:rsidRPr="008E4401" w:rsidRDefault="00706AC5">
          <w:pPr>
            <w:rPr>
              <w:rFonts w:ascii="Arial" w:hAnsi="Arial" w:cs="Arial"/>
            </w:rPr>
          </w:pPr>
          <w:r w:rsidRPr="008E4401">
            <w:rPr>
              <w:rFonts w:ascii="Arial" w:hAnsi="Arial" w:cs="Arial"/>
              <w:b/>
              <w:bCs/>
              <w:noProof/>
            </w:rPr>
            <w:fldChar w:fldCharType="end"/>
          </w:r>
        </w:p>
      </w:sdtContent>
    </w:sdt>
    <w:p w14:paraId="448D5773" w14:textId="7D60BE53" w:rsidR="00706AC5" w:rsidRPr="008E4401" w:rsidRDefault="00706AC5" w:rsidP="00706AC5">
      <w:pPr>
        <w:rPr>
          <w:rFonts w:ascii="Arial" w:hAnsi="Arial" w:cs="Arial"/>
        </w:rPr>
      </w:pPr>
    </w:p>
    <w:p w14:paraId="03727768" w14:textId="77777777" w:rsidR="00706AC5" w:rsidRDefault="00706AC5" w:rsidP="00706AC5">
      <w:pPr>
        <w:rPr>
          <w:b/>
          <w:bCs/>
          <w:sz w:val="36"/>
          <w:szCs w:val="36"/>
        </w:rPr>
      </w:pPr>
    </w:p>
    <w:p w14:paraId="30CAA97B" w14:textId="3B0CE518" w:rsidR="009A5506" w:rsidRDefault="009A5506">
      <w:pPr>
        <w:rPr>
          <w:b/>
          <w:bCs/>
          <w:sz w:val="36"/>
          <w:szCs w:val="36"/>
        </w:rPr>
      </w:pPr>
    </w:p>
    <w:p w14:paraId="78BD8E20" w14:textId="1B025B9C" w:rsidR="00706AC5" w:rsidRDefault="00706AC5">
      <w:pPr>
        <w:rPr>
          <w:b/>
          <w:bCs/>
          <w:sz w:val="36"/>
          <w:szCs w:val="36"/>
        </w:rPr>
      </w:pPr>
    </w:p>
    <w:p w14:paraId="44813E6C" w14:textId="2D448B67" w:rsidR="00706AC5" w:rsidRDefault="00706AC5">
      <w:pPr>
        <w:rPr>
          <w:b/>
          <w:bCs/>
          <w:sz w:val="36"/>
          <w:szCs w:val="36"/>
        </w:rPr>
      </w:pPr>
    </w:p>
    <w:p w14:paraId="39A4C3E9" w14:textId="00FCA527" w:rsidR="00706AC5" w:rsidRDefault="00706AC5">
      <w:pPr>
        <w:rPr>
          <w:b/>
          <w:bCs/>
          <w:sz w:val="36"/>
          <w:szCs w:val="36"/>
        </w:rPr>
      </w:pPr>
    </w:p>
    <w:p w14:paraId="77588508" w14:textId="19F48922" w:rsidR="00706AC5" w:rsidRDefault="00706AC5">
      <w:pPr>
        <w:rPr>
          <w:b/>
          <w:bCs/>
          <w:sz w:val="36"/>
          <w:szCs w:val="36"/>
        </w:rPr>
      </w:pPr>
    </w:p>
    <w:p w14:paraId="553D9AB8" w14:textId="3765559E" w:rsidR="00706AC5" w:rsidRDefault="00706AC5">
      <w:pPr>
        <w:rPr>
          <w:b/>
          <w:bCs/>
          <w:sz w:val="36"/>
          <w:szCs w:val="36"/>
        </w:rPr>
      </w:pPr>
    </w:p>
    <w:p w14:paraId="459260E5" w14:textId="1B9C0A82" w:rsidR="00706AC5" w:rsidRDefault="00706AC5">
      <w:pPr>
        <w:rPr>
          <w:b/>
          <w:bCs/>
          <w:sz w:val="36"/>
          <w:szCs w:val="36"/>
        </w:rPr>
      </w:pPr>
    </w:p>
    <w:p w14:paraId="4C4BE47C" w14:textId="168938EC" w:rsidR="00706AC5" w:rsidRDefault="00706AC5">
      <w:pPr>
        <w:rPr>
          <w:b/>
          <w:bCs/>
          <w:sz w:val="36"/>
          <w:szCs w:val="36"/>
        </w:rPr>
      </w:pPr>
    </w:p>
    <w:p w14:paraId="29598157" w14:textId="69C3A4A5" w:rsidR="00706AC5" w:rsidRDefault="00706AC5">
      <w:pPr>
        <w:rPr>
          <w:b/>
          <w:bCs/>
          <w:sz w:val="36"/>
          <w:szCs w:val="36"/>
        </w:rPr>
      </w:pPr>
    </w:p>
    <w:p w14:paraId="11903712" w14:textId="649D5AF2" w:rsidR="00706AC5" w:rsidRDefault="00706AC5">
      <w:pPr>
        <w:rPr>
          <w:b/>
          <w:bCs/>
          <w:sz w:val="36"/>
          <w:szCs w:val="36"/>
        </w:rPr>
      </w:pPr>
    </w:p>
    <w:p w14:paraId="03B6D29B" w14:textId="17BA2BE0" w:rsidR="00706AC5" w:rsidRDefault="00706AC5">
      <w:pPr>
        <w:rPr>
          <w:b/>
          <w:bCs/>
          <w:sz w:val="36"/>
          <w:szCs w:val="36"/>
        </w:rPr>
      </w:pPr>
    </w:p>
    <w:p w14:paraId="5C31E041" w14:textId="0074FA14" w:rsidR="00706AC5" w:rsidRDefault="00706AC5">
      <w:pPr>
        <w:rPr>
          <w:b/>
          <w:bCs/>
          <w:sz w:val="36"/>
          <w:szCs w:val="36"/>
        </w:rPr>
      </w:pPr>
    </w:p>
    <w:p w14:paraId="22AA8A4A" w14:textId="77777777" w:rsidR="00706AC5" w:rsidRDefault="00706AC5">
      <w:pPr>
        <w:rPr>
          <w:b/>
          <w:bCs/>
          <w:sz w:val="36"/>
          <w:szCs w:val="36"/>
        </w:rPr>
      </w:pPr>
    </w:p>
    <w:p w14:paraId="4E59D9AB" w14:textId="68004A50" w:rsidR="00444F94" w:rsidRDefault="00444F94">
      <w:pPr>
        <w:rPr>
          <w:b/>
          <w:bCs/>
          <w:sz w:val="36"/>
          <w:szCs w:val="36"/>
        </w:rPr>
      </w:pPr>
    </w:p>
    <w:p w14:paraId="6E2FCD0E" w14:textId="3ADA84CD" w:rsidR="00444F94" w:rsidRDefault="00444F94">
      <w:pPr>
        <w:rPr>
          <w:b/>
          <w:bCs/>
          <w:sz w:val="36"/>
          <w:szCs w:val="36"/>
        </w:rPr>
      </w:pPr>
    </w:p>
    <w:p w14:paraId="5C923D54" w14:textId="7147A88F" w:rsidR="009A5506" w:rsidRDefault="009A5506">
      <w:pPr>
        <w:rPr>
          <w:b/>
          <w:bCs/>
          <w:sz w:val="36"/>
          <w:szCs w:val="36"/>
        </w:rPr>
      </w:pPr>
    </w:p>
    <w:p w14:paraId="651A6178" w14:textId="5D92A9F2" w:rsidR="009A5506" w:rsidRPr="00291CC4" w:rsidRDefault="00990E8F" w:rsidP="00F81BD2">
      <w:pPr>
        <w:pStyle w:val="Heading1"/>
        <w:numPr>
          <w:ilvl w:val="0"/>
          <w:numId w:val="2"/>
        </w:numPr>
        <w:rPr>
          <w:rFonts w:ascii="Arial" w:hAnsi="Arial" w:cs="Arial"/>
          <w:b/>
          <w:bCs/>
          <w:color w:val="000000" w:themeColor="text1"/>
          <w:sz w:val="24"/>
          <w:szCs w:val="24"/>
        </w:rPr>
      </w:pPr>
      <w:bookmarkStart w:id="1" w:name="_Toc49870492"/>
      <w:bookmarkStart w:id="2" w:name="_Toc49981297"/>
      <w:bookmarkStart w:id="3" w:name="_Toc49981486"/>
      <w:r w:rsidRPr="00291CC4">
        <w:rPr>
          <w:rFonts w:ascii="Arial" w:hAnsi="Arial" w:cs="Arial"/>
          <w:b/>
          <w:bCs/>
          <w:color w:val="000000" w:themeColor="text1"/>
          <w:sz w:val="24"/>
          <w:szCs w:val="24"/>
        </w:rPr>
        <w:lastRenderedPageBreak/>
        <w:t>Introduction</w:t>
      </w:r>
      <w:bookmarkEnd w:id="1"/>
      <w:bookmarkEnd w:id="2"/>
      <w:bookmarkEnd w:id="3"/>
    </w:p>
    <w:p w14:paraId="00AEDF85" w14:textId="7118D370" w:rsidR="00990E8F" w:rsidRDefault="00943FD7" w:rsidP="00990E8F">
      <w:pPr>
        <w:pStyle w:val="ListParagraph"/>
        <w:rPr>
          <w:b/>
          <w:bCs/>
          <w:sz w:val="36"/>
          <w:szCs w:val="36"/>
        </w:rPr>
      </w:pPr>
      <w:r>
        <w:rPr>
          <w:b/>
          <w:bCs/>
          <w:sz w:val="36"/>
          <w:szCs w:val="36"/>
        </w:rPr>
        <w:t xml:space="preserve"> </w:t>
      </w:r>
    </w:p>
    <w:p w14:paraId="64058B52" w14:textId="358CA873" w:rsidR="00E03753" w:rsidRDefault="006901C6" w:rsidP="00990E8F">
      <w:pPr>
        <w:pStyle w:val="ListParagraph"/>
        <w:rPr>
          <w:rFonts w:ascii="Arial" w:hAnsi="Arial" w:cs="Arial"/>
        </w:rPr>
      </w:pPr>
      <w:r>
        <w:rPr>
          <w:rFonts w:ascii="Arial" w:hAnsi="Arial" w:cs="Arial"/>
        </w:rPr>
        <w:t>Doing this</w:t>
      </w:r>
      <w:r w:rsidR="00842B83">
        <w:rPr>
          <w:rFonts w:ascii="Arial" w:hAnsi="Arial" w:cs="Arial"/>
        </w:rPr>
        <w:t xml:space="preserve"> research, </w:t>
      </w:r>
      <w:r>
        <w:rPr>
          <w:rFonts w:ascii="Arial" w:hAnsi="Arial" w:cs="Arial"/>
        </w:rPr>
        <w:t xml:space="preserve">I </w:t>
      </w:r>
      <w:r w:rsidR="00842B83">
        <w:rPr>
          <w:rFonts w:ascii="Arial" w:hAnsi="Arial" w:cs="Arial"/>
        </w:rPr>
        <w:t xml:space="preserve">learn about virtual leaning environment </w:t>
      </w:r>
      <w:r w:rsidR="00E22637">
        <w:rPr>
          <w:rFonts w:ascii="Arial" w:hAnsi="Arial" w:cs="Arial"/>
        </w:rPr>
        <w:t>(</w:t>
      </w:r>
      <w:r w:rsidR="000E170F">
        <w:rPr>
          <w:rFonts w:ascii="Arial" w:hAnsi="Arial" w:cs="Arial"/>
        </w:rPr>
        <w:t>VL</w:t>
      </w:r>
      <w:r w:rsidR="00E22637">
        <w:rPr>
          <w:rFonts w:ascii="Arial" w:hAnsi="Arial" w:cs="Arial"/>
        </w:rPr>
        <w:t xml:space="preserve">E) </w:t>
      </w:r>
      <w:r w:rsidR="00842B83">
        <w:rPr>
          <w:rFonts w:ascii="Arial" w:hAnsi="Arial" w:cs="Arial"/>
        </w:rPr>
        <w:t>that is</w:t>
      </w:r>
      <w:r w:rsidR="00E03753">
        <w:rPr>
          <w:rFonts w:ascii="Arial" w:hAnsi="Arial" w:cs="Arial"/>
        </w:rPr>
        <w:t xml:space="preserve">; </w:t>
      </w:r>
      <w:r w:rsidR="00842B83">
        <w:rPr>
          <w:rFonts w:ascii="Arial" w:hAnsi="Arial" w:cs="Arial"/>
        </w:rPr>
        <w:t xml:space="preserve">a virtual space </w:t>
      </w:r>
      <w:r w:rsidR="00943FD7">
        <w:rPr>
          <w:rFonts w:ascii="Arial" w:hAnsi="Arial" w:cs="Arial"/>
        </w:rPr>
        <w:t xml:space="preserve">where students and </w:t>
      </w:r>
      <w:r w:rsidR="000F5B54">
        <w:rPr>
          <w:rFonts w:ascii="Arial" w:hAnsi="Arial" w:cs="Arial"/>
        </w:rPr>
        <w:t>lecturer interact between them</w:t>
      </w:r>
      <w:r w:rsidR="00E03753">
        <w:rPr>
          <w:rFonts w:ascii="Arial" w:hAnsi="Arial" w:cs="Arial"/>
        </w:rPr>
        <w:t xml:space="preserve"> having the right tools and by using the digital supports</w:t>
      </w:r>
      <w:r w:rsidR="00326B04">
        <w:rPr>
          <w:rFonts w:ascii="Arial" w:hAnsi="Arial" w:cs="Arial"/>
        </w:rPr>
        <w:t xml:space="preserve"> </w:t>
      </w:r>
      <w:sdt>
        <w:sdtPr>
          <w:rPr>
            <w:rFonts w:ascii="Arial" w:hAnsi="Arial" w:cs="Arial"/>
          </w:rPr>
          <w:id w:val="819697263"/>
          <w:citation/>
        </w:sdtPr>
        <w:sdtEndPr/>
        <w:sdtContent>
          <w:r w:rsidR="00AD61EE">
            <w:rPr>
              <w:rFonts w:ascii="Arial" w:hAnsi="Arial" w:cs="Arial"/>
            </w:rPr>
            <w:fldChar w:fldCharType="begin"/>
          </w:r>
          <w:r w:rsidR="00AD61EE">
            <w:rPr>
              <w:rFonts w:ascii="Arial" w:hAnsi="Arial" w:cs="Arial"/>
            </w:rPr>
            <w:instrText xml:space="preserve"> CITATION Kan18 \l 2057 </w:instrText>
          </w:r>
          <w:r w:rsidR="00AD61EE">
            <w:rPr>
              <w:rFonts w:ascii="Arial" w:hAnsi="Arial" w:cs="Arial"/>
            </w:rPr>
            <w:fldChar w:fldCharType="separate"/>
          </w:r>
          <w:r w:rsidR="00AD61EE" w:rsidRPr="00AD61EE">
            <w:rPr>
              <w:rFonts w:ascii="Arial" w:hAnsi="Arial" w:cs="Arial"/>
              <w:noProof/>
            </w:rPr>
            <w:t>(Kanimozhi, 2018)</w:t>
          </w:r>
          <w:r w:rsidR="00AD61EE">
            <w:rPr>
              <w:rFonts w:ascii="Arial" w:hAnsi="Arial" w:cs="Arial"/>
            </w:rPr>
            <w:fldChar w:fldCharType="end"/>
          </w:r>
        </w:sdtContent>
      </w:sdt>
      <w:r w:rsidR="00326B04">
        <w:rPr>
          <w:rFonts w:ascii="Arial" w:hAnsi="Arial" w:cs="Arial"/>
        </w:rPr>
        <w:t>.</w:t>
      </w:r>
    </w:p>
    <w:p w14:paraId="724842E9" w14:textId="77777777" w:rsidR="007774B0" w:rsidRDefault="007774B0" w:rsidP="00990E8F">
      <w:pPr>
        <w:pStyle w:val="ListParagraph"/>
        <w:rPr>
          <w:rFonts w:ascii="Arial" w:hAnsi="Arial" w:cs="Arial"/>
        </w:rPr>
      </w:pPr>
    </w:p>
    <w:p w14:paraId="1C49591A" w14:textId="65EA8DA1" w:rsidR="001D3C17" w:rsidRDefault="00275132" w:rsidP="00990E8F">
      <w:pPr>
        <w:pStyle w:val="ListParagraph"/>
        <w:rPr>
          <w:rFonts w:ascii="Arial" w:hAnsi="Arial" w:cs="Arial"/>
        </w:rPr>
      </w:pPr>
      <w:r>
        <w:rPr>
          <w:rFonts w:ascii="Arial" w:hAnsi="Arial" w:cs="Arial"/>
        </w:rPr>
        <w:t xml:space="preserve">That it </w:t>
      </w:r>
      <w:r w:rsidR="00351B76">
        <w:rPr>
          <w:rFonts w:ascii="Arial" w:hAnsi="Arial" w:cs="Arial"/>
        </w:rPr>
        <w:t xml:space="preserve">can be in different way that: </w:t>
      </w:r>
    </w:p>
    <w:p w14:paraId="6F4F7CDC" w14:textId="4900BB67" w:rsidR="001D3C17" w:rsidRDefault="00481060" w:rsidP="008C12B9">
      <w:pPr>
        <w:pStyle w:val="ListParagraph"/>
        <w:ind w:left="2160" w:firstLine="720"/>
        <w:rPr>
          <w:rFonts w:ascii="Arial" w:hAnsi="Arial" w:cs="Arial"/>
        </w:rPr>
      </w:pPr>
      <w:r w:rsidRPr="008C12B9">
        <w:rPr>
          <w:rFonts w:ascii="Arial" w:hAnsi="Arial" w:cs="Arial"/>
          <w:i/>
          <w:iCs/>
        </w:rPr>
        <w:t>Compu</w:t>
      </w:r>
      <w:r w:rsidR="00411513" w:rsidRPr="008C12B9">
        <w:rPr>
          <w:rFonts w:ascii="Arial" w:hAnsi="Arial" w:cs="Arial"/>
          <w:i/>
          <w:iCs/>
        </w:rPr>
        <w:t>ter based:</w:t>
      </w:r>
      <w:r w:rsidR="00411513">
        <w:rPr>
          <w:rFonts w:ascii="Arial" w:hAnsi="Arial" w:cs="Arial"/>
        </w:rPr>
        <w:t xml:space="preserve"> </w:t>
      </w:r>
      <w:r w:rsidR="009C736D">
        <w:rPr>
          <w:rFonts w:ascii="Arial" w:hAnsi="Arial" w:cs="Arial"/>
        </w:rPr>
        <w:t>A so</w:t>
      </w:r>
      <w:r w:rsidR="005A0D40">
        <w:rPr>
          <w:rFonts w:ascii="Arial" w:hAnsi="Arial" w:cs="Arial"/>
        </w:rPr>
        <w:t xml:space="preserve">ftware </w:t>
      </w:r>
      <w:r w:rsidR="00042816">
        <w:rPr>
          <w:rFonts w:ascii="Arial" w:hAnsi="Arial" w:cs="Arial"/>
        </w:rPr>
        <w:t xml:space="preserve">provide the </w:t>
      </w:r>
      <w:r w:rsidR="008C12B9">
        <w:rPr>
          <w:rFonts w:ascii="Arial" w:hAnsi="Arial" w:cs="Arial"/>
        </w:rPr>
        <w:t>information.</w:t>
      </w:r>
    </w:p>
    <w:p w14:paraId="3C22479E" w14:textId="7EA78092" w:rsidR="008C12B9" w:rsidRDefault="008C12B9" w:rsidP="00990E8F">
      <w:pPr>
        <w:pStyle w:val="ListParagraph"/>
        <w:rPr>
          <w:rFonts w:ascii="Arial" w:hAnsi="Arial" w:cs="Arial"/>
        </w:rPr>
      </w:pPr>
      <w:r>
        <w:rPr>
          <w:rFonts w:ascii="Arial" w:hAnsi="Arial" w:cs="Arial"/>
        </w:rPr>
        <w:tab/>
      </w:r>
      <w:r>
        <w:rPr>
          <w:rFonts w:ascii="Arial" w:hAnsi="Arial" w:cs="Arial"/>
        </w:rPr>
        <w:tab/>
      </w:r>
      <w:r>
        <w:rPr>
          <w:rFonts w:ascii="Arial" w:hAnsi="Arial" w:cs="Arial"/>
        </w:rPr>
        <w:tab/>
      </w:r>
      <w:r w:rsidR="00803635">
        <w:rPr>
          <w:rFonts w:ascii="Arial" w:hAnsi="Arial" w:cs="Arial"/>
          <w:i/>
          <w:iCs/>
        </w:rPr>
        <w:t xml:space="preserve">Internet- </w:t>
      </w:r>
      <w:r w:rsidR="00BD0DA0">
        <w:rPr>
          <w:rFonts w:ascii="Arial" w:hAnsi="Arial" w:cs="Arial"/>
          <w:i/>
          <w:iCs/>
        </w:rPr>
        <w:t xml:space="preserve">based: </w:t>
      </w:r>
      <w:r w:rsidR="00BD0DA0">
        <w:rPr>
          <w:rFonts w:ascii="Arial" w:hAnsi="Arial" w:cs="Arial"/>
        </w:rPr>
        <w:t>The information is provided by the web.</w:t>
      </w:r>
    </w:p>
    <w:p w14:paraId="7AFC4E35" w14:textId="66E1691A" w:rsidR="00BD0DA0" w:rsidRDefault="00D84E43" w:rsidP="00C43F96">
      <w:pPr>
        <w:pStyle w:val="ListParagraph"/>
        <w:ind w:left="2880"/>
        <w:rPr>
          <w:rFonts w:ascii="Arial" w:hAnsi="Arial" w:cs="Arial"/>
        </w:rPr>
      </w:pPr>
      <w:r>
        <w:rPr>
          <w:rFonts w:ascii="Arial" w:hAnsi="Arial" w:cs="Arial"/>
          <w:i/>
          <w:iCs/>
        </w:rPr>
        <w:t>Remote Teacher Online:</w:t>
      </w:r>
      <w:r>
        <w:rPr>
          <w:rFonts w:ascii="Arial" w:hAnsi="Arial" w:cs="Arial"/>
        </w:rPr>
        <w:t xml:space="preserve"> </w:t>
      </w:r>
      <w:r w:rsidR="000D4F00">
        <w:rPr>
          <w:rFonts w:ascii="Arial" w:hAnsi="Arial" w:cs="Arial"/>
        </w:rPr>
        <w:t xml:space="preserve">Teacher interact </w:t>
      </w:r>
      <w:r w:rsidR="00C43F96">
        <w:rPr>
          <w:rFonts w:ascii="Arial" w:hAnsi="Arial" w:cs="Arial"/>
        </w:rPr>
        <w:t xml:space="preserve">with the student </w:t>
      </w:r>
      <w:r w:rsidR="003F382A">
        <w:rPr>
          <w:rFonts w:ascii="Arial" w:hAnsi="Arial" w:cs="Arial"/>
        </w:rPr>
        <w:t>via Internet.</w:t>
      </w:r>
    </w:p>
    <w:p w14:paraId="7089F105" w14:textId="068E496E" w:rsidR="003F382A" w:rsidRDefault="008F56E3" w:rsidP="00C43F96">
      <w:pPr>
        <w:pStyle w:val="ListParagraph"/>
        <w:ind w:left="2880"/>
        <w:rPr>
          <w:rFonts w:ascii="Arial" w:hAnsi="Arial" w:cs="Arial"/>
        </w:rPr>
      </w:pPr>
      <w:r>
        <w:rPr>
          <w:rFonts w:ascii="Arial" w:hAnsi="Arial" w:cs="Arial"/>
          <w:i/>
          <w:iCs/>
        </w:rPr>
        <w:t xml:space="preserve">Facilitated Virtual </w:t>
      </w:r>
      <w:r w:rsidR="006C3ACA">
        <w:rPr>
          <w:rFonts w:ascii="Arial" w:hAnsi="Arial" w:cs="Arial"/>
          <w:i/>
          <w:iCs/>
        </w:rPr>
        <w:t>Learning:</w:t>
      </w:r>
      <w:r w:rsidR="006C3ACA">
        <w:rPr>
          <w:rFonts w:ascii="Arial" w:hAnsi="Arial" w:cs="Arial"/>
        </w:rPr>
        <w:t xml:space="preserve"> </w:t>
      </w:r>
      <w:r w:rsidR="00B968A9">
        <w:rPr>
          <w:rFonts w:ascii="Arial" w:hAnsi="Arial" w:cs="Arial"/>
        </w:rPr>
        <w:t>Th</w:t>
      </w:r>
      <w:r w:rsidR="00B408F5">
        <w:rPr>
          <w:rFonts w:ascii="Arial" w:hAnsi="Arial" w:cs="Arial"/>
        </w:rPr>
        <w:t xml:space="preserve">e </w:t>
      </w:r>
      <w:r w:rsidR="004101C2">
        <w:rPr>
          <w:rFonts w:ascii="Arial" w:hAnsi="Arial" w:cs="Arial"/>
        </w:rPr>
        <w:t xml:space="preserve">lecturer </w:t>
      </w:r>
      <w:r w:rsidR="00663C86">
        <w:rPr>
          <w:rFonts w:ascii="Arial" w:hAnsi="Arial" w:cs="Arial"/>
        </w:rPr>
        <w:t xml:space="preserve">assists to the student’s </w:t>
      </w:r>
      <w:r w:rsidR="00460E71">
        <w:rPr>
          <w:rFonts w:ascii="Arial" w:hAnsi="Arial" w:cs="Arial"/>
        </w:rPr>
        <w:t xml:space="preserve">by providing </w:t>
      </w:r>
      <w:r w:rsidR="00D76ADF">
        <w:rPr>
          <w:rFonts w:ascii="Arial" w:hAnsi="Arial" w:cs="Arial"/>
        </w:rPr>
        <w:t>activities</w:t>
      </w:r>
      <w:r w:rsidR="00DC23DE">
        <w:rPr>
          <w:rFonts w:ascii="Arial" w:hAnsi="Arial" w:cs="Arial"/>
        </w:rPr>
        <w:t>.</w:t>
      </w:r>
    </w:p>
    <w:p w14:paraId="5D2526C4" w14:textId="77777777" w:rsidR="00976669" w:rsidRDefault="006633D4" w:rsidP="00C43F96">
      <w:pPr>
        <w:pStyle w:val="ListParagraph"/>
        <w:ind w:left="2880"/>
        <w:rPr>
          <w:rFonts w:ascii="Arial" w:hAnsi="Arial" w:cs="Arial"/>
        </w:rPr>
      </w:pPr>
      <w:r>
        <w:rPr>
          <w:rFonts w:ascii="Arial" w:hAnsi="Arial" w:cs="Arial"/>
          <w:i/>
          <w:iCs/>
        </w:rPr>
        <w:t>Blended learning:</w:t>
      </w:r>
      <w:r>
        <w:rPr>
          <w:rFonts w:ascii="Arial" w:hAnsi="Arial" w:cs="Arial"/>
        </w:rPr>
        <w:t xml:space="preserve"> </w:t>
      </w:r>
      <w:r w:rsidR="00E304D3">
        <w:rPr>
          <w:rFonts w:ascii="Arial" w:hAnsi="Arial" w:cs="Arial"/>
        </w:rPr>
        <w:t>direct learning, synchronous</w:t>
      </w:r>
      <w:r w:rsidR="00976669">
        <w:rPr>
          <w:rFonts w:ascii="Arial" w:hAnsi="Arial" w:cs="Arial"/>
        </w:rPr>
        <w:t>.</w:t>
      </w:r>
    </w:p>
    <w:p w14:paraId="516DA7B5" w14:textId="5F335F6D" w:rsidR="00824482" w:rsidRDefault="007B4853" w:rsidP="00196A9E">
      <w:pPr>
        <w:pStyle w:val="ListParagraph"/>
        <w:ind w:left="2880"/>
        <w:rPr>
          <w:rFonts w:ascii="Arial" w:hAnsi="Arial" w:cs="Arial"/>
        </w:rPr>
      </w:pPr>
      <w:r w:rsidRPr="007B4853">
        <w:rPr>
          <w:rFonts w:ascii="Arial" w:hAnsi="Arial" w:cs="Arial"/>
          <w:i/>
          <w:iCs/>
        </w:rPr>
        <w:t xml:space="preserve">Full-time online: </w:t>
      </w:r>
      <w:r w:rsidR="00E304D3" w:rsidRPr="007B4853">
        <w:rPr>
          <w:rFonts w:ascii="Arial" w:hAnsi="Arial" w:cs="Arial"/>
          <w:i/>
          <w:iCs/>
        </w:rPr>
        <w:t xml:space="preserve"> </w:t>
      </w:r>
      <w:r w:rsidR="00AC6DFC">
        <w:rPr>
          <w:rFonts w:ascii="Arial" w:hAnsi="Arial" w:cs="Arial"/>
        </w:rPr>
        <w:t xml:space="preserve">Online </w:t>
      </w:r>
      <w:r w:rsidR="00CD00E6">
        <w:rPr>
          <w:rFonts w:ascii="Arial" w:hAnsi="Arial" w:cs="Arial"/>
        </w:rPr>
        <w:t xml:space="preserve">learning without no regular face to face </w:t>
      </w:r>
      <w:r w:rsidR="00943287">
        <w:rPr>
          <w:rFonts w:ascii="Arial" w:hAnsi="Arial" w:cs="Arial"/>
        </w:rPr>
        <w:t xml:space="preserve">lecture. </w:t>
      </w:r>
      <w:sdt>
        <w:sdtPr>
          <w:rPr>
            <w:rFonts w:ascii="Arial" w:hAnsi="Arial" w:cs="Arial"/>
          </w:rPr>
          <w:id w:val="-1060714304"/>
          <w:citation/>
        </w:sdtPr>
        <w:sdtEndPr/>
        <w:sdtContent>
          <w:r w:rsidR="00943287">
            <w:rPr>
              <w:rFonts w:ascii="Arial" w:hAnsi="Arial" w:cs="Arial"/>
            </w:rPr>
            <w:fldChar w:fldCharType="begin"/>
          </w:r>
          <w:r w:rsidR="00943287">
            <w:rPr>
              <w:rFonts w:ascii="Arial" w:hAnsi="Arial" w:cs="Arial"/>
            </w:rPr>
            <w:instrText xml:space="preserve"> CITATION Kan18 \l 2057 </w:instrText>
          </w:r>
          <w:r w:rsidR="00943287">
            <w:rPr>
              <w:rFonts w:ascii="Arial" w:hAnsi="Arial" w:cs="Arial"/>
            </w:rPr>
            <w:fldChar w:fldCharType="separate"/>
          </w:r>
          <w:r w:rsidR="00943287" w:rsidRPr="00AD61EE">
            <w:rPr>
              <w:rFonts w:ascii="Arial" w:hAnsi="Arial" w:cs="Arial"/>
              <w:noProof/>
            </w:rPr>
            <w:t>(Kanimozhi, 2018)</w:t>
          </w:r>
          <w:r w:rsidR="00943287">
            <w:rPr>
              <w:rFonts w:ascii="Arial" w:hAnsi="Arial" w:cs="Arial"/>
            </w:rPr>
            <w:fldChar w:fldCharType="end"/>
          </w:r>
        </w:sdtContent>
      </w:sdt>
    </w:p>
    <w:p w14:paraId="0835A579" w14:textId="13F833CA" w:rsidR="00C6599E" w:rsidRPr="00943287" w:rsidRDefault="00C6599E" w:rsidP="00943287">
      <w:pPr>
        <w:rPr>
          <w:rFonts w:ascii="Arial" w:hAnsi="Arial" w:cs="Arial"/>
        </w:rPr>
      </w:pPr>
      <w:r>
        <w:rPr>
          <w:rFonts w:ascii="Arial" w:hAnsi="Arial" w:cs="Arial"/>
        </w:rPr>
        <w:tab/>
      </w:r>
    </w:p>
    <w:p w14:paraId="3ADB42C6" w14:textId="7A9FF54F" w:rsidR="004A0954" w:rsidRDefault="006F7AA8" w:rsidP="00BB0AA9">
      <w:pPr>
        <w:ind w:left="720"/>
        <w:rPr>
          <w:rFonts w:ascii="Arial" w:hAnsi="Arial" w:cs="Arial"/>
        </w:rPr>
      </w:pPr>
      <w:r>
        <w:rPr>
          <w:rFonts w:ascii="Arial" w:hAnsi="Arial" w:cs="Arial"/>
        </w:rPr>
        <w:t xml:space="preserve">This research will help me to understand </w:t>
      </w:r>
      <w:r w:rsidR="009E2775">
        <w:rPr>
          <w:rFonts w:ascii="Arial" w:hAnsi="Arial" w:cs="Arial"/>
        </w:rPr>
        <w:t>th</w:t>
      </w:r>
      <w:r w:rsidR="00CD015E">
        <w:rPr>
          <w:rFonts w:ascii="Arial" w:hAnsi="Arial" w:cs="Arial"/>
        </w:rPr>
        <w:t>e differences between</w:t>
      </w:r>
      <w:r w:rsidR="003E2BC9">
        <w:rPr>
          <w:rFonts w:ascii="Arial" w:hAnsi="Arial" w:cs="Arial"/>
        </w:rPr>
        <w:t xml:space="preserve"> </w:t>
      </w:r>
      <w:r w:rsidR="00BB0AA9">
        <w:rPr>
          <w:rFonts w:ascii="Arial" w:hAnsi="Arial" w:cs="Arial"/>
        </w:rPr>
        <w:t>face to face classes or</w:t>
      </w:r>
      <w:r w:rsidR="00CD015E">
        <w:rPr>
          <w:rFonts w:ascii="Arial" w:hAnsi="Arial" w:cs="Arial"/>
        </w:rPr>
        <w:t xml:space="preserve"> </w:t>
      </w:r>
      <w:r w:rsidR="00166646">
        <w:rPr>
          <w:rFonts w:ascii="Arial" w:hAnsi="Arial" w:cs="Arial"/>
        </w:rPr>
        <w:t xml:space="preserve">online </w:t>
      </w:r>
      <w:r w:rsidR="00BB0AA9">
        <w:rPr>
          <w:rFonts w:ascii="Arial" w:hAnsi="Arial" w:cs="Arial"/>
        </w:rPr>
        <w:t xml:space="preserve">learning, called </w:t>
      </w:r>
      <w:r w:rsidR="00CD015E">
        <w:rPr>
          <w:rFonts w:ascii="Arial" w:hAnsi="Arial" w:cs="Arial"/>
        </w:rPr>
        <w:t>e-learning</w:t>
      </w:r>
      <w:r w:rsidR="00166646">
        <w:rPr>
          <w:rFonts w:ascii="Arial" w:hAnsi="Arial" w:cs="Arial"/>
        </w:rPr>
        <w:t xml:space="preserve">; </w:t>
      </w:r>
      <w:r w:rsidR="00146CE0">
        <w:rPr>
          <w:rFonts w:ascii="Arial" w:hAnsi="Arial" w:cs="Arial"/>
        </w:rPr>
        <w:t xml:space="preserve">that is </w:t>
      </w:r>
      <w:r w:rsidR="00BD6EE7">
        <w:rPr>
          <w:rFonts w:ascii="Arial" w:hAnsi="Arial" w:cs="Arial"/>
        </w:rPr>
        <w:t>leaning using the electric resources</w:t>
      </w:r>
      <w:r w:rsidR="00301D7B">
        <w:rPr>
          <w:rFonts w:ascii="Arial" w:hAnsi="Arial" w:cs="Arial"/>
        </w:rPr>
        <w:t>, that it can be async</w:t>
      </w:r>
      <w:r w:rsidR="00364C80">
        <w:rPr>
          <w:rFonts w:ascii="Arial" w:hAnsi="Arial" w:cs="Arial"/>
        </w:rPr>
        <w:t>hronous or synchronous.</w:t>
      </w:r>
    </w:p>
    <w:p w14:paraId="6592BEF3" w14:textId="5AC87A8F" w:rsidR="00681226" w:rsidRDefault="00681226" w:rsidP="00BB0AA9">
      <w:pPr>
        <w:ind w:left="720"/>
        <w:rPr>
          <w:rFonts w:ascii="Arial" w:hAnsi="Arial" w:cs="Arial"/>
        </w:rPr>
      </w:pPr>
      <w:r>
        <w:rPr>
          <w:rFonts w:ascii="Arial" w:hAnsi="Arial" w:cs="Arial"/>
        </w:rPr>
        <w:t xml:space="preserve">Use google form for </w:t>
      </w:r>
      <w:r w:rsidR="00380FF2">
        <w:rPr>
          <w:rFonts w:ascii="Arial" w:hAnsi="Arial" w:cs="Arial"/>
        </w:rPr>
        <w:t xml:space="preserve">an survey, learn in how to use excel by creating a diagraph </w:t>
      </w:r>
      <w:r w:rsidR="00A72574">
        <w:rPr>
          <w:rFonts w:ascii="Arial" w:hAnsi="Arial" w:cs="Arial"/>
        </w:rPr>
        <w:t xml:space="preserve">and </w:t>
      </w:r>
      <w:r w:rsidR="00C6599E">
        <w:rPr>
          <w:rFonts w:ascii="Arial" w:hAnsi="Arial" w:cs="Arial"/>
        </w:rPr>
        <w:t>analyse.</w:t>
      </w:r>
    </w:p>
    <w:p w14:paraId="657962FF" w14:textId="023348B3" w:rsidR="0076183D" w:rsidRDefault="00990E8F" w:rsidP="00ED4BB7">
      <w:pPr>
        <w:pStyle w:val="Heading1"/>
        <w:numPr>
          <w:ilvl w:val="0"/>
          <w:numId w:val="2"/>
        </w:numPr>
        <w:rPr>
          <w:rFonts w:ascii="Arial" w:hAnsi="Arial" w:cs="Arial"/>
          <w:b/>
          <w:bCs/>
          <w:color w:val="000000" w:themeColor="text1"/>
          <w:sz w:val="24"/>
          <w:szCs w:val="24"/>
        </w:rPr>
      </w:pPr>
      <w:bookmarkStart w:id="4" w:name="_Toc49870493"/>
      <w:bookmarkStart w:id="5" w:name="_Toc49981298"/>
      <w:bookmarkStart w:id="6" w:name="_Toc49981487"/>
      <w:r w:rsidRPr="00291CC4">
        <w:rPr>
          <w:rFonts w:ascii="Arial" w:hAnsi="Arial" w:cs="Arial"/>
          <w:b/>
          <w:bCs/>
          <w:color w:val="000000" w:themeColor="text1"/>
          <w:sz w:val="24"/>
          <w:szCs w:val="24"/>
        </w:rPr>
        <w:t>Background</w:t>
      </w:r>
      <w:bookmarkEnd w:id="4"/>
      <w:bookmarkEnd w:id="5"/>
      <w:bookmarkEnd w:id="6"/>
    </w:p>
    <w:p w14:paraId="754727B3" w14:textId="77777777" w:rsidR="00850042" w:rsidRPr="00850042" w:rsidRDefault="00850042" w:rsidP="00850042"/>
    <w:p w14:paraId="1B39F9F0" w14:textId="06AD3AB0" w:rsidR="00990E8F" w:rsidRDefault="00291CC4" w:rsidP="00291CC4">
      <w:pPr>
        <w:pStyle w:val="Heading2"/>
        <w:numPr>
          <w:ilvl w:val="1"/>
          <w:numId w:val="2"/>
        </w:numPr>
        <w:rPr>
          <w:rFonts w:ascii="Arial" w:hAnsi="Arial" w:cs="Arial"/>
          <w:color w:val="000000" w:themeColor="text1"/>
          <w:sz w:val="24"/>
          <w:szCs w:val="24"/>
        </w:rPr>
      </w:pPr>
      <w:bookmarkStart w:id="7" w:name="_Toc49981299"/>
      <w:bookmarkStart w:id="8" w:name="_Toc49981488"/>
      <w:r w:rsidRPr="00AA3F1C">
        <w:rPr>
          <w:rFonts w:ascii="Arial" w:hAnsi="Arial" w:cs="Arial"/>
          <w:color w:val="000000" w:themeColor="text1"/>
          <w:sz w:val="24"/>
          <w:szCs w:val="24"/>
        </w:rPr>
        <w:t>Services</w:t>
      </w:r>
      <w:bookmarkEnd w:id="7"/>
      <w:bookmarkEnd w:id="8"/>
    </w:p>
    <w:p w14:paraId="3EB13539" w14:textId="2F53A9E5" w:rsidR="008F3B7E" w:rsidRDefault="008F3B7E" w:rsidP="008F3B7E">
      <w:pPr>
        <w:ind w:left="1120"/>
      </w:pPr>
    </w:p>
    <w:p w14:paraId="7A58807F" w14:textId="77777777" w:rsidR="00183E9E" w:rsidRDefault="005E2508" w:rsidP="008909BC">
      <w:pPr>
        <w:ind w:left="1120"/>
        <w:rPr>
          <w:rFonts w:ascii="Arial" w:hAnsi="Arial" w:cs="Arial"/>
        </w:rPr>
      </w:pPr>
      <w:r>
        <w:rPr>
          <w:rFonts w:ascii="Arial" w:hAnsi="Arial" w:cs="Arial"/>
        </w:rPr>
        <w:t xml:space="preserve">The services </w:t>
      </w:r>
      <w:r w:rsidR="001E2668">
        <w:rPr>
          <w:rFonts w:ascii="Arial" w:hAnsi="Arial" w:cs="Arial"/>
        </w:rPr>
        <w:t xml:space="preserve">of VLE is </w:t>
      </w:r>
      <w:r w:rsidR="008909BC">
        <w:rPr>
          <w:rFonts w:ascii="Arial" w:hAnsi="Arial" w:cs="Arial"/>
        </w:rPr>
        <w:t>having the</w:t>
      </w:r>
      <w:r w:rsidR="000C4A72">
        <w:rPr>
          <w:rFonts w:ascii="Arial" w:hAnsi="Arial" w:cs="Arial"/>
        </w:rPr>
        <w:t xml:space="preserve"> communication</w:t>
      </w:r>
      <w:r w:rsidR="008909BC">
        <w:rPr>
          <w:rFonts w:ascii="Arial" w:hAnsi="Arial" w:cs="Arial"/>
        </w:rPr>
        <w:t xml:space="preserve"> between lecturer and studen</w:t>
      </w:r>
      <w:r w:rsidR="00183E9E">
        <w:rPr>
          <w:rFonts w:ascii="Arial" w:hAnsi="Arial" w:cs="Arial"/>
        </w:rPr>
        <w:t xml:space="preserve">ts. </w:t>
      </w:r>
    </w:p>
    <w:p w14:paraId="4D8B97B3" w14:textId="3791DAF9" w:rsidR="008909BC" w:rsidRDefault="00183E9E" w:rsidP="008909BC">
      <w:pPr>
        <w:ind w:left="1120"/>
        <w:rPr>
          <w:rFonts w:ascii="Arial" w:hAnsi="Arial" w:cs="Arial"/>
        </w:rPr>
      </w:pPr>
      <w:r>
        <w:rPr>
          <w:rFonts w:ascii="Arial" w:hAnsi="Arial" w:cs="Arial"/>
        </w:rPr>
        <w:t xml:space="preserve">Producing work that the lecturer </w:t>
      </w:r>
      <w:r w:rsidR="001F65E8">
        <w:rPr>
          <w:rFonts w:ascii="Arial" w:hAnsi="Arial" w:cs="Arial"/>
        </w:rPr>
        <w:t>enquires</w:t>
      </w:r>
      <w:r w:rsidR="00354B60">
        <w:rPr>
          <w:rFonts w:ascii="Arial" w:hAnsi="Arial" w:cs="Arial"/>
        </w:rPr>
        <w:t xml:space="preserve"> to the students</w:t>
      </w:r>
      <w:r w:rsidR="00111392">
        <w:rPr>
          <w:rFonts w:ascii="Arial" w:hAnsi="Arial" w:cs="Arial"/>
        </w:rPr>
        <w:t xml:space="preserve">. </w:t>
      </w:r>
    </w:p>
    <w:p w14:paraId="0083664C" w14:textId="638654D3" w:rsidR="00444F94" w:rsidRPr="00AA3F1C" w:rsidRDefault="00111392" w:rsidP="000C0334">
      <w:pPr>
        <w:ind w:left="1120"/>
        <w:rPr>
          <w:rFonts w:ascii="Arial" w:hAnsi="Arial" w:cs="Arial"/>
        </w:rPr>
      </w:pPr>
      <w:r>
        <w:rPr>
          <w:rFonts w:ascii="Arial" w:hAnsi="Arial" w:cs="Arial"/>
        </w:rPr>
        <w:t>Dyna</w:t>
      </w:r>
      <w:r w:rsidR="002859E0">
        <w:rPr>
          <w:rFonts w:ascii="Arial" w:hAnsi="Arial" w:cs="Arial"/>
        </w:rPr>
        <w:t xml:space="preserve">mic home pages and resources </w:t>
      </w:r>
      <w:r w:rsidR="004B2751">
        <w:rPr>
          <w:rFonts w:ascii="Arial" w:hAnsi="Arial" w:cs="Arial"/>
        </w:rPr>
        <w:t xml:space="preserve">hub that the lecturer provide to the students for their </w:t>
      </w:r>
      <w:r w:rsidR="000C0334">
        <w:rPr>
          <w:rFonts w:ascii="Arial" w:hAnsi="Arial" w:cs="Arial"/>
        </w:rPr>
        <w:t xml:space="preserve">progression. </w:t>
      </w:r>
      <w:sdt>
        <w:sdtPr>
          <w:rPr>
            <w:rFonts w:ascii="Arial" w:hAnsi="Arial" w:cs="Arial"/>
          </w:rPr>
          <w:id w:val="1546336704"/>
          <w:citation/>
        </w:sdtPr>
        <w:sdtEndPr/>
        <w:sdtContent>
          <w:r w:rsidR="00646235">
            <w:rPr>
              <w:rFonts w:ascii="Arial" w:hAnsi="Arial" w:cs="Arial"/>
            </w:rPr>
            <w:fldChar w:fldCharType="begin"/>
          </w:r>
          <w:r w:rsidR="00646235">
            <w:rPr>
              <w:rFonts w:ascii="Arial" w:hAnsi="Arial" w:cs="Arial"/>
            </w:rPr>
            <w:instrText xml:space="preserve"> CITATION Kan18 \l 2057 </w:instrText>
          </w:r>
          <w:r w:rsidR="00646235">
            <w:rPr>
              <w:rFonts w:ascii="Arial" w:hAnsi="Arial" w:cs="Arial"/>
            </w:rPr>
            <w:fldChar w:fldCharType="separate"/>
          </w:r>
          <w:r w:rsidR="00646235" w:rsidRPr="00AD61EE">
            <w:rPr>
              <w:rFonts w:ascii="Arial" w:hAnsi="Arial" w:cs="Arial"/>
              <w:noProof/>
            </w:rPr>
            <w:t>(Kanimozhi, 2018)</w:t>
          </w:r>
          <w:r w:rsidR="00646235">
            <w:rPr>
              <w:rFonts w:ascii="Arial" w:hAnsi="Arial" w:cs="Arial"/>
            </w:rPr>
            <w:fldChar w:fldCharType="end"/>
          </w:r>
        </w:sdtContent>
      </w:sdt>
    </w:p>
    <w:p w14:paraId="0A37C8B8" w14:textId="77777777" w:rsidR="00444F94" w:rsidRPr="00AA3F1C" w:rsidRDefault="00444F94" w:rsidP="00444F94">
      <w:pPr>
        <w:rPr>
          <w:rFonts w:ascii="Arial" w:hAnsi="Arial" w:cs="Arial"/>
        </w:rPr>
      </w:pPr>
    </w:p>
    <w:p w14:paraId="130DC232" w14:textId="4AB7639C" w:rsidR="00291CC4" w:rsidRPr="00F843D1" w:rsidRDefault="00633F58" w:rsidP="00633F58">
      <w:pPr>
        <w:pStyle w:val="Heading2"/>
        <w:ind w:firstLine="720"/>
        <w:rPr>
          <w:rFonts w:ascii="Arial" w:hAnsi="Arial" w:cs="Arial"/>
          <w:sz w:val="24"/>
          <w:szCs w:val="24"/>
        </w:rPr>
      </w:pPr>
      <w:bookmarkStart w:id="9" w:name="_Toc49981489"/>
      <w:r>
        <w:rPr>
          <w:rFonts w:ascii="Arial" w:hAnsi="Arial" w:cs="Arial"/>
          <w:color w:val="000000" w:themeColor="text1"/>
          <w:sz w:val="24"/>
          <w:szCs w:val="24"/>
        </w:rPr>
        <w:t xml:space="preserve">2.2 </w:t>
      </w:r>
      <w:r w:rsidR="00444F94" w:rsidRPr="00633F58">
        <w:rPr>
          <w:rFonts w:ascii="Arial" w:hAnsi="Arial" w:cs="Arial"/>
          <w:color w:val="000000" w:themeColor="text1"/>
          <w:sz w:val="24"/>
          <w:szCs w:val="24"/>
        </w:rPr>
        <w:t>Benefits</w:t>
      </w:r>
      <w:bookmarkEnd w:id="9"/>
    </w:p>
    <w:p w14:paraId="454119CF" w14:textId="0B65CD2E" w:rsidR="00AA3F1C" w:rsidRDefault="00AA3F1C" w:rsidP="00AA3F1C">
      <w:pPr>
        <w:pStyle w:val="ListParagraph"/>
        <w:ind w:left="1120"/>
        <w:rPr>
          <w:rFonts w:ascii="Arial" w:hAnsi="Arial" w:cs="Arial"/>
          <w:color w:val="000000" w:themeColor="text1"/>
        </w:rPr>
      </w:pPr>
    </w:p>
    <w:p w14:paraId="756CD590" w14:textId="161085FC" w:rsidR="00801F3E" w:rsidRDefault="00137515" w:rsidP="00AA3F1C">
      <w:pPr>
        <w:pStyle w:val="ListParagraph"/>
        <w:ind w:left="1120"/>
        <w:rPr>
          <w:rFonts w:ascii="Arial" w:hAnsi="Arial" w:cs="Arial"/>
          <w:color w:val="000000" w:themeColor="text1"/>
        </w:rPr>
      </w:pPr>
      <w:r>
        <w:rPr>
          <w:rFonts w:ascii="Arial" w:hAnsi="Arial" w:cs="Arial"/>
          <w:color w:val="000000" w:themeColor="text1"/>
        </w:rPr>
        <w:t>One of t</w:t>
      </w:r>
      <w:r w:rsidR="009E2775">
        <w:rPr>
          <w:rFonts w:ascii="Arial" w:hAnsi="Arial" w:cs="Arial"/>
          <w:color w:val="000000" w:themeColor="text1"/>
        </w:rPr>
        <w:t xml:space="preserve">he benefits </w:t>
      </w:r>
      <w:r w:rsidR="00E22637">
        <w:rPr>
          <w:rFonts w:ascii="Arial" w:hAnsi="Arial" w:cs="Arial"/>
          <w:color w:val="000000" w:themeColor="text1"/>
        </w:rPr>
        <w:t xml:space="preserve">of </w:t>
      </w:r>
      <w:r w:rsidR="001D0CC3">
        <w:rPr>
          <w:rFonts w:ascii="Arial" w:hAnsi="Arial" w:cs="Arial"/>
          <w:color w:val="000000" w:themeColor="text1"/>
        </w:rPr>
        <w:t xml:space="preserve">VLE </w:t>
      </w:r>
      <w:r w:rsidR="00D354FF">
        <w:rPr>
          <w:rFonts w:ascii="Arial" w:hAnsi="Arial" w:cs="Arial"/>
          <w:color w:val="000000" w:themeColor="text1"/>
        </w:rPr>
        <w:t xml:space="preserve">for </w:t>
      </w:r>
      <w:r w:rsidR="001D0CC3">
        <w:rPr>
          <w:rFonts w:ascii="Arial" w:hAnsi="Arial" w:cs="Arial"/>
          <w:color w:val="000000" w:themeColor="text1"/>
        </w:rPr>
        <w:t>the students i</w:t>
      </w:r>
      <w:r>
        <w:rPr>
          <w:rFonts w:ascii="Arial" w:hAnsi="Arial" w:cs="Arial"/>
          <w:color w:val="000000" w:themeColor="text1"/>
        </w:rPr>
        <w:t>s that can be</w:t>
      </w:r>
      <w:r w:rsidR="00D354FF">
        <w:rPr>
          <w:rFonts w:ascii="Arial" w:hAnsi="Arial" w:cs="Arial"/>
          <w:color w:val="000000" w:themeColor="text1"/>
        </w:rPr>
        <w:t xml:space="preserve"> asynchronous</w:t>
      </w:r>
      <w:r w:rsidR="00D44CA0">
        <w:rPr>
          <w:rFonts w:ascii="Arial" w:hAnsi="Arial" w:cs="Arial"/>
          <w:color w:val="000000" w:themeColor="text1"/>
        </w:rPr>
        <w:t xml:space="preserve">; </w:t>
      </w:r>
      <w:r w:rsidR="008F2643">
        <w:rPr>
          <w:rFonts w:ascii="Arial" w:hAnsi="Arial" w:cs="Arial"/>
          <w:color w:val="000000" w:themeColor="text1"/>
        </w:rPr>
        <w:t>students</w:t>
      </w:r>
      <w:r w:rsidR="00246CA5">
        <w:rPr>
          <w:rFonts w:ascii="Arial" w:hAnsi="Arial" w:cs="Arial"/>
          <w:color w:val="000000" w:themeColor="text1"/>
        </w:rPr>
        <w:t xml:space="preserve"> can access </w:t>
      </w:r>
      <w:r w:rsidR="00C848F7">
        <w:rPr>
          <w:rFonts w:ascii="Arial" w:hAnsi="Arial" w:cs="Arial"/>
          <w:color w:val="000000" w:themeColor="text1"/>
        </w:rPr>
        <w:t xml:space="preserve">to their </w:t>
      </w:r>
      <w:r w:rsidR="00263D3D">
        <w:rPr>
          <w:rFonts w:ascii="Arial" w:hAnsi="Arial" w:cs="Arial"/>
          <w:color w:val="000000" w:themeColor="text1"/>
        </w:rPr>
        <w:t xml:space="preserve">subjects </w:t>
      </w:r>
      <w:r w:rsidR="001C5C2E">
        <w:rPr>
          <w:rFonts w:ascii="Arial" w:hAnsi="Arial" w:cs="Arial"/>
          <w:color w:val="000000" w:themeColor="text1"/>
        </w:rPr>
        <w:t>anytime</w:t>
      </w:r>
      <w:r w:rsidR="00604A0F">
        <w:rPr>
          <w:rFonts w:ascii="Arial" w:hAnsi="Arial" w:cs="Arial"/>
          <w:color w:val="000000" w:themeColor="text1"/>
        </w:rPr>
        <w:t xml:space="preserve">. Or </w:t>
      </w:r>
      <w:r w:rsidR="003B71FC">
        <w:rPr>
          <w:rFonts w:ascii="Arial" w:hAnsi="Arial" w:cs="Arial"/>
          <w:color w:val="000000" w:themeColor="text1"/>
        </w:rPr>
        <w:t xml:space="preserve">synchronous that is a </w:t>
      </w:r>
      <w:r w:rsidR="00AD0D00">
        <w:rPr>
          <w:rFonts w:ascii="Arial" w:hAnsi="Arial" w:cs="Arial"/>
          <w:color w:val="000000" w:themeColor="text1"/>
        </w:rPr>
        <w:t xml:space="preserve">real-time interaction. </w:t>
      </w:r>
      <w:sdt>
        <w:sdtPr>
          <w:rPr>
            <w:rFonts w:ascii="Arial" w:hAnsi="Arial" w:cs="Arial"/>
            <w:color w:val="000000" w:themeColor="text1"/>
          </w:rPr>
          <w:id w:val="1451359302"/>
          <w:citation/>
        </w:sdtPr>
        <w:sdtEndPr/>
        <w:sdtContent>
          <w:r w:rsidR="00BB3B17">
            <w:rPr>
              <w:rFonts w:ascii="Arial" w:hAnsi="Arial" w:cs="Arial"/>
              <w:color w:val="000000" w:themeColor="text1"/>
            </w:rPr>
            <w:fldChar w:fldCharType="begin"/>
          </w:r>
          <w:r w:rsidR="00A912EC">
            <w:rPr>
              <w:rFonts w:ascii="Arial" w:hAnsi="Arial" w:cs="Arial"/>
              <w:color w:val="000000" w:themeColor="text1"/>
            </w:rPr>
            <w:instrText xml:space="preserve">CITATION Moh \l 2057 </w:instrText>
          </w:r>
          <w:r w:rsidR="00BB3B17">
            <w:rPr>
              <w:rFonts w:ascii="Arial" w:hAnsi="Arial" w:cs="Arial"/>
              <w:color w:val="000000" w:themeColor="text1"/>
            </w:rPr>
            <w:fldChar w:fldCharType="separate"/>
          </w:r>
          <w:r w:rsidR="00A912EC" w:rsidRPr="00A912EC">
            <w:rPr>
              <w:rFonts w:ascii="Arial" w:hAnsi="Arial" w:cs="Arial"/>
              <w:noProof/>
              <w:color w:val="000000" w:themeColor="text1"/>
            </w:rPr>
            <w:t>(Ally, 2008)</w:t>
          </w:r>
          <w:r w:rsidR="00BB3B17">
            <w:rPr>
              <w:rFonts w:ascii="Arial" w:hAnsi="Arial" w:cs="Arial"/>
              <w:color w:val="000000" w:themeColor="text1"/>
            </w:rPr>
            <w:fldChar w:fldCharType="end"/>
          </w:r>
        </w:sdtContent>
      </w:sdt>
    </w:p>
    <w:p w14:paraId="06D573A1" w14:textId="77777777" w:rsidR="00263D3D" w:rsidRDefault="00263D3D" w:rsidP="00AA3F1C">
      <w:pPr>
        <w:pStyle w:val="ListParagraph"/>
        <w:ind w:left="1120"/>
        <w:rPr>
          <w:rFonts w:ascii="Arial" w:hAnsi="Arial" w:cs="Arial"/>
          <w:color w:val="000000" w:themeColor="text1"/>
        </w:rPr>
      </w:pPr>
    </w:p>
    <w:p w14:paraId="59669790" w14:textId="3F4B9A0F" w:rsidR="000D0E23" w:rsidRDefault="000D0E23" w:rsidP="00AA3F1C">
      <w:pPr>
        <w:pStyle w:val="ListParagraph"/>
        <w:ind w:left="1120"/>
        <w:rPr>
          <w:rFonts w:ascii="Arial" w:hAnsi="Arial" w:cs="Arial"/>
          <w:color w:val="000000" w:themeColor="text1"/>
        </w:rPr>
      </w:pPr>
      <w:r>
        <w:rPr>
          <w:rFonts w:ascii="Arial" w:hAnsi="Arial" w:cs="Arial"/>
          <w:color w:val="000000" w:themeColor="text1"/>
        </w:rPr>
        <w:t>For the lecturer the benefits</w:t>
      </w:r>
      <w:r w:rsidR="00996F17">
        <w:rPr>
          <w:rFonts w:ascii="Arial" w:hAnsi="Arial" w:cs="Arial"/>
          <w:color w:val="000000" w:themeColor="text1"/>
        </w:rPr>
        <w:t xml:space="preserve"> are </w:t>
      </w:r>
      <w:r w:rsidR="00A462CE">
        <w:rPr>
          <w:rFonts w:ascii="Arial" w:hAnsi="Arial" w:cs="Arial"/>
          <w:color w:val="000000" w:themeColor="text1"/>
        </w:rPr>
        <w:t>that</w:t>
      </w:r>
      <w:r w:rsidR="00996F17">
        <w:rPr>
          <w:rFonts w:ascii="Arial" w:hAnsi="Arial" w:cs="Arial"/>
          <w:color w:val="000000" w:themeColor="text1"/>
        </w:rPr>
        <w:t xml:space="preserve"> they can updat</w:t>
      </w:r>
      <w:r w:rsidR="00530BA0">
        <w:rPr>
          <w:rFonts w:ascii="Arial" w:hAnsi="Arial" w:cs="Arial"/>
          <w:color w:val="000000" w:themeColor="text1"/>
        </w:rPr>
        <w:t xml:space="preserve">e and assign the </w:t>
      </w:r>
      <w:r w:rsidR="006F42C8">
        <w:rPr>
          <w:rFonts w:ascii="Arial" w:hAnsi="Arial" w:cs="Arial"/>
          <w:color w:val="000000" w:themeColor="text1"/>
        </w:rPr>
        <w:t>proper materials that the students need</w:t>
      </w:r>
      <w:r w:rsidR="00B92EC2">
        <w:rPr>
          <w:rFonts w:ascii="Arial" w:hAnsi="Arial" w:cs="Arial"/>
          <w:color w:val="000000" w:themeColor="text1"/>
        </w:rPr>
        <w:t xml:space="preserve"> for the classes or their assessments</w:t>
      </w:r>
      <w:r w:rsidR="006F42C8">
        <w:rPr>
          <w:rFonts w:ascii="Arial" w:hAnsi="Arial" w:cs="Arial"/>
          <w:color w:val="000000" w:themeColor="text1"/>
        </w:rPr>
        <w:t xml:space="preserve"> in </w:t>
      </w:r>
      <w:r w:rsidR="00A462CE">
        <w:rPr>
          <w:rFonts w:ascii="Arial" w:hAnsi="Arial" w:cs="Arial"/>
          <w:color w:val="000000" w:themeColor="text1"/>
        </w:rPr>
        <w:t>anytime and anywhere</w:t>
      </w:r>
      <w:r w:rsidR="006F42C8">
        <w:rPr>
          <w:rFonts w:ascii="Arial" w:hAnsi="Arial" w:cs="Arial"/>
          <w:color w:val="000000" w:themeColor="text1"/>
        </w:rPr>
        <w:t xml:space="preserve">. </w:t>
      </w:r>
      <w:sdt>
        <w:sdtPr>
          <w:rPr>
            <w:rFonts w:ascii="Arial" w:hAnsi="Arial" w:cs="Arial"/>
            <w:color w:val="000000" w:themeColor="text1"/>
          </w:rPr>
          <w:id w:val="1067462224"/>
          <w:citation/>
        </w:sdtPr>
        <w:sdtEndPr/>
        <w:sdtContent>
          <w:r w:rsidR="00CB4F9A">
            <w:rPr>
              <w:rFonts w:ascii="Arial" w:hAnsi="Arial" w:cs="Arial"/>
              <w:color w:val="000000" w:themeColor="text1"/>
            </w:rPr>
            <w:fldChar w:fldCharType="begin"/>
          </w:r>
          <w:r w:rsidR="00CB4F9A">
            <w:rPr>
              <w:rFonts w:ascii="Arial" w:hAnsi="Arial" w:cs="Arial"/>
              <w:color w:val="000000" w:themeColor="text1"/>
            </w:rPr>
            <w:instrText xml:space="preserve">CITATION Moh \l 2057 </w:instrText>
          </w:r>
          <w:r w:rsidR="00CB4F9A">
            <w:rPr>
              <w:rFonts w:ascii="Arial" w:hAnsi="Arial" w:cs="Arial"/>
              <w:color w:val="000000" w:themeColor="text1"/>
            </w:rPr>
            <w:fldChar w:fldCharType="separate"/>
          </w:r>
          <w:r w:rsidR="00CB4F9A" w:rsidRPr="00A912EC">
            <w:rPr>
              <w:rFonts w:ascii="Arial" w:hAnsi="Arial" w:cs="Arial"/>
              <w:noProof/>
              <w:color w:val="000000" w:themeColor="text1"/>
            </w:rPr>
            <w:t>(Ally, 2008)</w:t>
          </w:r>
          <w:r w:rsidR="00CB4F9A">
            <w:rPr>
              <w:rFonts w:ascii="Arial" w:hAnsi="Arial" w:cs="Arial"/>
              <w:color w:val="000000" w:themeColor="text1"/>
            </w:rPr>
            <w:fldChar w:fldCharType="end"/>
          </w:r>
        </w:sdtContent>
      </w:sdt>
    </w:p>
    <w:p w14:paraId="52621241" w14:textId="17633B88" w:rsidR="00796EAA" w:rsidRDefault="00796EAA" w:rsidP="00AA3F1C">
      <w:pPr>
        <w:pStyle w:val="ListParagraph"/>
        <w:ind w:left="1120"/>
        <w:rPr>
          <w:rFonts w:ascii="Arial" w:hAnsi="Arial" w:cs="Arial"/>
          <w:color w:val="000000" w:themeColor="text1"/>
        </w:rPr>
      </w:pPr>
    </w:p>
    <w:p w14:paraId="54EF83CE" w14:textId="64F32BA9" w:rsidR="00796EAA" w:rsidRDefault="00543739" w:rsidP="00AA3F1C">
      <w:pPr>
        <w:pStyle w:val="ListParagraph"/>
        <w:ind w:left="1120"/>
        <w:rPr>
          <w:rFonts w:ascii="Arial" w:hAnsi="Arial" w:cs="Arial"/>
        </w:rPr>
      </w:pPr>
      <w:r>
        <w:rPr>
          <w:rFonts w:ascii="Arial" w:hAnsi="Arial" w:cs="Arial"/>
          <w:color w:val="000000" w:themeColor="text1"/>
        </w:rPr>
        <w:t xml:space="preserve">Using e-learning </w:t>
      </w:r>
      <w:r w:rsidR="00907EB6">
        <w:rPr>
          <w:rFonts w:ascii="Arial" w:hAnsi="Arial" w:cs="Arial"/>
          <w:color w:val="000000" w:themeColor="text1"/>
        </w:rPr>
        <w:t xml:space="preserve">students and lecturer communicate </w:t>
      </w:r>
      <w:r w:rsidR="00BB1568">
        <w:rPr>
          <w:rFonts w:ascii="Arial" w:hAnsi="Arial" w:cs="Arial"/>
          <w:color w:val="000000" w:themeColor="text1"/>
        </w:rPr>
        <w:t xml:space="preserve">by writing that it </w:t>
      </w:r>
      <w:r w:rsidR="00F132BB">
        <w:rPr>
          <w:rFonts w:ascii="Arial" w:hAnsi="Arial" w:cs="Arial"/>
          <w:color w:val="000000" w:themeColor="text1"/>
        </w:rPr>
        <w:t>gains</w:t>
      </w:r>
      <w:r w:rsidR="00BB1568">
        <w:rPr>
          <w:rFonts w:ascii="Arial" w:hAnsi="Arial" w:cs="Arial"/>
          <w:color w:val="000000" w:themeColor="text1"/>
        </w:rPr>
        <w:t xml:space="preserve"> </w:t>
      </w:r>
      <w:r w:rsidR="00520D3C">
        <w:rPr>
          <w:rFonts w:ascii="Arial" w:hAnsi="Arial" w:cs="Arial"/>
          <w:color w:val="000000" w:themeColor="text1"/>
        </w:rPr>
        <w:t>to students to write properly</w:t>
      </w:r>
      <w:r w:rsidR="00115884">
        <w:rPr>
          <w:rFonts w:ascii="Arial" w:hAnsi="Arial" w:cs="Arial"/>
          <w:color w:val="000000" w:themeColor="text1"/>
        </w:rPr>
        <w:t xml:space="preserve">. </w:t>
      </w:r>
      <w:sdt>
        <w:sdtPr>
          <w:rPr>
            <w:rFonts w:ascii="Arial" w:hAnsi="Arial" w:cs="Arial"/>
          </w:rPr>
          <w:id w:val="1273447348"/>
          <w:citation/>
        </w:sdtPr>
        <w:sdtEndPr/>
        <w:sdtContent>
          <w:r w:rsidR="00115884">
            <w:rPr>
              <w:rFonts w:ascii="Arial" w:hAnsi="Arial" w:cs="Arial"/>
            </w:rPr>
            <w:fldChar w:fldCharType="begin"/>
          </w:r>
          <w:r w:rsidR="00115884">
            <w:rPr>
              <w:rFonts w:ascii="Arial" w:hAnsi="Arial" w:cs="Arial"/>
            </w:rPr>
            <w:instrText xml:space="preserve"> CITATION Kan18 \l 2057 </w:instrText>
          </w:r>
          <w:r w:rsidR="00115884">
            <w:rPr>
              <w:rFonts w:ascii="Arial" w:hAnsi="Arial" w:cs="Arial"/>
            </w:rPr>
            <w:fldChar w:fldCharType="separate"/>
          </w:r>
          <w:r w:rsidR="00115884" w:rsidRPr="00AD61EE">
            <w:rPr>
              <w:rFonts w:ascii="Arial" w:hAnsi="Arial" w:cs="Arial"/>
              <w:noProof/>
            </w:rPr>
            <w:t>(Kanimozhi, 2018)</w:t>
          </w:r>
          <w:r w:rsidR="00115884">
            <w:rPr>
              <w:rFonts w:ascii="Arial" w:hAnsi="Arial" w:cs="Arial"/>
            </w:rPr>
            <w:fldChar w:fldCharType="end"/>
          </w:r>
        </w:sdtContent>
      </w:sdt>
    </w:p>
    <w:p w14:paraId="5FDECD81" w14:textId="017EC946" w:rsidR="00F132BB" w:rsidRDefault="00F132BB" w:rsidP="00AA3F1C">
      <w:pPr>
        <w:pStyle w:val="ListParagraph"/>
        <w:ind w:left="1120"/>
        <w:rPr>
          <w:rFonts w:ascii="Arial" w:hAnsi="Arial" w:cs="Arial"/>
        </w:rPr>
      </w:pPr>
    </w:p>
    <w:p w14:paraId="0FCC0D50" w14:textId="33E79B35" w:rsidR="00F132BB" w:rsidRDefault="0019369B" w:rsidP="0021572D">
      <w:pPr>
        <w:pStyle w:val="ListParagraph"/>
        <w:ind w:left="1120"/>
        <w:rPr>
          <w:rFonts w:ascii="Arial" w:hAnsi="Arial" w:cs="Arial"/>
        </w:rPr>
      </w:pPr>
      <w:r>
        <w:rPr>
          <w:rFonts w:ascii="Arial" w:hAnsi="Arial" w:cs="Arial"/>
        </w:rPr>
        <w:t xml:space="preserve">With VLE not only the students </w:t>
      </w:r>
      <w:r w:rsidR="005D1731">
        <w:rPr>
          <w:rFonts w:ascii="Arial" w:hAnsi="Arial" w:cs="Arial"/>
        </w:rPr>
        <w:t>develop</w:t>
      </w:r>
      <w:r>
        <w:rPr>
          <w:rFonts w:ascii="Arial" w:hAnsi="Arial" w:cs="Arial"/>
        </w:rPr>
        <w:t xml:space="preserve"> in writing</w:t>
      </w:r>
      <w:r w:rsidR="00FE5D1A">
        <w:rPr>
          <w:rFonts w:ascii="Arial" w:hAnsi="Arial" w:cs="Arial"/>
        </w:rPr>
        <w:t xml:space="preserve">, they develop their time management and </w:t>
      </w:r>
      <w:r w:rsidR="004E0BB0">
        <w:rPr>
          <w:rFonts w:ascii="Arial" w:hAnsi="Arial" w:cs="Arial"/>
        </w:rPr>
        <w:t>independence</w:t>
      </w:r>
      <w:r w:rsidR="00C03647">
        <w:rPr>
          <w:rFonts w:ascii="Arial" w:hAnsi="Arial" w:cs="Arial"/>
        </w:rPr>
        <w:t xml:space="preserve"> to learn by itself </w:t>
      </w:r>
      <w:r w:rsidR="005D1731">
        <w:rPr>
          <w:rFonts w:ascii="Arial" w:hAnsi="Arial" w:cs="Arial"/>
        </w:rPr>
        <w:t xml:space="preserve">and to structure their time and schedule. </w:t>
      </w:r>
      <w:r w:rsidR="00FE5D1A">
        <w:rPr>
          <w:rFonts w:ascii="Arial" w:hAnsi="Arial" w:cs="Arial"/>
        </w:rPr>
        <w:t xml:space="preserve"> </w:t>
      </w:r>
      <w:sdt>
        <w:sdtPr>
          <w:rPr>
            <w:rFonts w:ascii="Arial" w:hAnsi="Arial" w:cs="Arial"/>
          </w:rPr>
          <w:id w:val="1633595556"/>
          <w:citation/>
        </w:sdtPr>
        <w:sdtEndPr/>
        <w:sdtContent>
          <w:r w:rsidR="005D1731">
            <w:rPr>
              <w:rFonts w:ascii="Arial" w:hAnsi="Arial" w:cs="Arial"/>
            </w:rPr>
            <w:fldChar w:fldCharType="begin"/>
          </w:r>
          <w:r w:rsidR="005D1731">
            <w:rPr>
              <w:rFonts w:ascii="Arial" w:hAnsi="Arial" w:cs="Arial"/>
            </w:rPr>
            <w:instrText xml:space="preserve"> CITATION Kan18 \l 2057 </w:instrText>
          </w:r>
          <w:r w:rsidR="005D1731">
            <w:rPr>
              <w:rFonts w:ascii="Arial" w:hAnsi="Arial" w:cs="Arial"/>
            </w:rPr>
            <w:fldChar w:fldCharType="separate"/>
          </w:r>
          <w:r w:rsidR="005D1731" w:rsidRPr="00AD61EE">
            <w:rPr>
              <w:rFonts w:ascii="Arial" w:hAnsi="Arial" w:cs="Arial"/>
              <w:noProof/>
            </w:rPr>
            <w:t>(Kanimozhi, 2018)</w:t>
          </w:r>
          <w:r w:rsidR="005D1731">
            <w:rPr>
              <w:rFonts w:ascii="Arial" w:hAnsi="Arial" w:cs="Arial"/>
            </w:rPr>
            <w:fldChar w:fldCharType="end"/>
          </w:r>
        </w:sdtContent>
      </w:sdt>
    </w:p>
    <w:p w14:paraId="573A1D64" w14:textId="77777777" w:rsidR="00196A9E" w:rsidRDefault="00196A9E" w:rsidP="0021572D">
      <w:pPr>
        <w:pStyle w:val="ListParagraph"/>
        <w:ind w:left="1120"/>
        <w:rPr>
          <w:rFonts w:ascii="Arial" w:hAnsi="Arial" w:cs="Arial"/>
          <w:color w:val="000000" w:themeColor="text1"/>
        </w:rPr>
      </w:pPr>
    </w:p>
    <w:p w14:paraId="5C452D99" w14:textId="77777777" w:rsidR="00F132BB" w:rsidRPr="00B26EF4" w:rsidRDefault="00F132BB" w:rsidP="00633F58">
      <w:pPr>
        <w:pStyle w:val="Heading2"/>
        <w:rPr>
          <w:rFonts w:ascii="Arial" w:hAnsi="Arial" w:cs="Arial"/>
          <w:color w:val="000000" w:themeColor="text1"/>
          <w:sz w:val="24"/>
          <w:szCs w:val="24"/>
        </w:rPr>
      </w:pPr>
    </w:p>
    <w:p w14:paraId="00D4D2D3" w14:textId="1DF30666" w:rsidR="00444F94" w:rsidRPr="00B26EF4" w:rsidRDefault="00B26EF4" w:rsidP="00B26EF4">
      <w:pPr>
        <w:pStyle w:val="Heading2"/>
        <w:ind w:firstLine="720"/>
        <w:rPr>
          <w:rFonts w:ascii="Arial" w:hAnsi="Arial" w:cs="Arial"/>
          <w:color w:val="000000" w:themeColor="text1"/>
          <w:sz w:val="24"/>
          <w:szCs w:val="24"/>
        </w:rPr>
      </w:pPr>
      <w:bookmarkStart w:id="10" w:name="_Toc49981490"/>
      <w:r>
        <w:rPr>
          <w:rFonts w:ascii="Arial" w:hAnsi="Arial" w:cs="Arial"/>
          <w:color w:val="000000" w:themeColor="text1"/>
          <w:sz w:val="24"/>
          <w:szCs w:val="24"/>
        </w:rPr>
        <w:t>2.3</w:t>
      </w:r>
      <w:r w:rsidR="00706AC5">
        <w:rPr>
          <w:rFonts w:ascii="Arial" w:hAnsi="Arial" w:cs="Arial"/>
          <w:color w:val="000000" w:themeColor="text1"/>
          <w:sz w:val="24"/>
          <w:szCs w:val="24"/>
        </w:rPr>
        <w:t xml:space="preserve"> </w:t>
      </w:r>
      <w:r w:rsidR="00FE74DB" w:rsidRPr="00B26EF4">
        <w:rPr>
          <w:rFonts w:ascii="Arial" w:hAnsi="Arial" w:cs="Arial"/>
          <w:color w:val="000000" w:themeColor="text1"/>
          <w:sz w:val="24"/>
          <w:szCs w:val="24"/>
        </w:rPr>
        <w:t>Challenges</w:t>
      </w:r>
      <w:bookmarkEnd w:id="10"/>
    </w:p>
    <w:p w14:paraId="2C85BEA0" w14:textId="70EAAA19" w:rsidR="006A56F2" w:rsidRDefault="006A56F2" w:rsidP="00263458">
      <w:pPr>
        <w:rPr>
          <w:rFonts w:ascii="Arial" w:hAnsi="Arial" w:cs="Arial"/>
          <w:color w:val="000000" w:themeColor="text1"/>
        </w:rPr>
      </w:pPr>
    </w:p>
    <w:p w14:paraId="758C748B" w14:textId="159C768F" w:rsidR="00263458" w:rsidRDefault="00263458" w:rsidP="00263458">
      <w:pPr>
        <w:ind w:left="1120"/>
        <w:rPr>
          <w:rFonts w:ascii="Arial" w:hAnsi="Arial" w:cs="Arial"/>
          <w:color w:val="000000" w:themeColor="text1"/>
        </w:rPr>
      </w:pPr>
      <w:r>
        <w:rPr>
          <w:rFonts w:ascii="Arial" w:hAnsi="Arial" w:cs="Arial"/>
          <w:color w:val="000000" w:themeColor="text1"/>
        </w:rPr>
        <w:t xml:space="preserve">The challenges </w:t>
      </w:r>
      <w:r w:rsidR="00FA6B99">
        <w:rPr>
          <w:rFonts w:ascii="Arial" w:hAnsi="Arial" w:cs="Arial"/>
          <w:color w:val="000000" w:themeColor="text1"/>
        </w:rPr>
        <w:t xml:space="preserve">that </w:t>
      </w:r>
      <w:r w:rsidR="006F5EEF">
        <w:rPr>
          <w:rFonts w:ascii="Arial" w:hAnsi="Arial" w:cs="Arial"/>
          <w:color w:val="000000" w:themeColor="text1"/>
        </w:rPr>
        <w:t xml:space="preserve">it can provide </w:t>
      </w:r>
      <w:r w:rsidR="00997B9E">
        <w:rPr>
          <w:rFonts w:ascii="Arial" w:hAnsi="Arial" w:cs="Arial"/>
          <w:color w:val="000000" w:themeColor="text1"/>
        </w:rPr>
        <w:t xml:space="preserve">VLE </w:t>
      </w:r>
      <w:r w:rsidR="00A41868">
        <w:rPr>
          <w:rFonts w:ascii="Arial" w:hAnsi="Arial" w:cs="Arial"/>
          <w:color w:val="000000" w:themeColor="text1"/>
        </w:rPr>
        <w:t>is the lack</w:t>
      </w:r>
      <w:r w:rsidR="00542E7F">
        <w:rPr>
          <w:rFonts w:ascii="Arial" w:hAnsi="Arial" w:cs="Arial"/>
          <w:color w:val="000000" w:themeColor="text1"/>
        </w:rPr>
        <w:t xml:space="preserve"> is</w:t>
      </w:r>
      <w:r w:rsidR="00A41868">
        <w:rPr>
          <w:rFonts w:ascii="Arial" w:hAnsi="Arial" w:cs="Arial"/>
          <w:color w:val="000000" w:themeColor="text1"/>
        </w:rPr>
        <w:t xml:space="preserve"> of </w:t>
      </w:r>
      <w:r w:rsidR="002E7C36">
        <w:rPr>
          <w:rFonts w:ascii="Arial" w:hAnsi="Arial" w:cs="Arial"/>
          <w:color w:val="000000" w:themeColor="text1"/>
        </w:rPr>
        <w:t xml:space="preserve">face to </w:t>
      </w:r>
      <w:r w:rsidR="00533211">
        <w:rPr>
          <w:rFonts w:ascii="Arial" w:hAnsi="Arial" w:cs="Arial"/>
          <w:color w:val="000000" w:themeColor="text1"/>
        </w:rPr>
        <w:t xml:space="preserve">face interaction </w:t>
      </w:r>
      <w:r w:rsidR="00495E04">
        <w:rPr>
          <w:rFonts w:ascii="Arial" w:hAnsi="Arial" w:cs="Arial"/>
          <w:color w:val="000000" w:themeColor="text1"/>
        </w:rPr>
        <w:t>between the stud</w:t>
      </w:r>
      <w:r w:rsidR="009850A9">
        <w:rPr>
          <w:rFonts w:ascii="Arial" w:hAnsi="Arial" w:cs="Arial"/>
          <w:color w:val="000000" w:themeColor="text1"/>
        </w:rPr>
        <w:t>ent and lecturer</w:t>
      </w:r>
      <w:r w:rsidR="00C6599E" w:rsidRPr="00C6599E">
        <w:rPr>
          <w:rFonts w:ascii="Arial" w:hAnsi="Arial" w:cs="Arial"/>
        </w:rPr>
        <w:t xml:space="preserve"> </w:t>
      </w:r>
      <w:sdt>
        <w:sdtPr>
          <w:rPr>
            <w:rFonts w:ascii="Arial" w:hAnsi="Arial" w:cs="Arial"/>
          </w:rPr>
          <w:id w:val="-117685491"/>
          <w:citation/>
        </w:sdtPr>
        <w:sdtEndPr/>
        <w:sdtContent>
          <w:r w:rsidR="00C6599E">
            <w:rPr>
              <w:rFonts w:ascii="Arial" w:hAnsi="Arial" w:cs="Arial"/>
            </w:rPr>
            <w:fldChar w:fldCharType="begin"/>
          </w:r>
          <w:r w:rsidR="00C6599E">
            <w:rPr>
              <w:rFonts w:ascii="Arial" w:hAnsi="Arial" w:cs="Arial"/>
            </w:rPr>
            <w:instrText xml:space="preserve"> CITATION Kan18 \l 2057 </w:instrText>
          </w:r>
          <w:r w:rsidR="00C6599E">
            <w:rPr>
              <w:rFonts w:ascii="Arial" w:hAnsi="Arial" w:cs="Arial"/>
            </w:rPr>
            <w:fldChar w:fldCharType="separate"/>
          </w:r>
          <w:r w:rsidR="00C6599E" w:rsidRPr="00AD61EE">
            <w:rPr>
              <w:rFonts w:ascii="Arial" w:hAnsi="Arial" w:cs="Arial"/>
              <w:noProof/>
            </w:rPr>
            <w:t>(Kanimozhi, 2018)</w:t>
          </w:r>
          <w:r w:rsidR="00C6599E">
            <w:rPr>
              <w:rFonts w:ascii="Arial" w:hAnsi="Arial" w:cs="Arial"/>
            </w:rPr>
            <w:fldChar w:fldCharType="end"/>
          </w:r>
        </w:sdtContent>
      </w:sdt>
    </w:p>
    <w:p w14:paraId="0B596102" w14:textId="5A189A4A" w:rsidR="0061234D" w:rsidRDefault="0061234D" w:rsidP="00263458">
      <w:pPr>
        <w:ind w:left="1120"/>
        <w:rPr>
          <w:rFonts w:ascii="Arial" w:hAnsi="Arial" w:cs="Arial"/>
          <w:color w:val="000000" w:themeColor="text1"/>
        </w:rPr>
      </w:pPr>
    </w:p>
    <w:p w14:paraId="031B360C" w14:textId="671B800E" w:rsidR="0061234D" w:rsidRDefault="00831222" w:rsidP="00C6599E">
      <w:pPr>
        <w:ind w:left="1120"/>
        <w:rPr>
          <w:rFonts w:ascii="Arial" w:hAnsi="Arial" w:cs="Arial"/>
          <w:color w:val="000000" w:themeColor="text1"/>
        </w:rPr>
      </w:pPr>
      <w:r>
        <w:rPr>
          <w:rFonts w:ascii="Arial" w:hAnsi="Arial" w:cs="Arial"/>
          <w:color w:val="000000" w:themeColor="text1"/>
        </w:rPr>
        <w:t xml:space="preserve">And need to self-start, that the student </w:t>
      </w:r>
      <w:r w:rsidR="009B2069">
        <w:rPr>
          <w:rFonts w:ascii="Arial" w:hAnsi="Arial" w:cs="Arial"/>
          <w:color w:val="000000" w:themeColor="text1"/>
        </w:rPr>
        <w:t>needs</w:t>
      </w:r>
      <w:r>
        <w:rPr>
          <w:rFonts w:ascii="Arial" w:hAnsi="Arial" w:cs="Arial"/>
          <w:color w:val="000000" w:themeColor="text1"/>
        </w:rPr>
        <w:t xml:space="preserve"> to learn and develop their schedule </w:t>
      </w:r>
      <w:sdt>
        <w:sdtPr>
          <w:rPr>
            <w:rFonts w:ascii="Arial" w:hAnsi="Arial" w:cs="Arial"/>
          </w:rPr>
          <w:id w:val="852848268"/>
          <w:citation/>
        </w:sdtPr>
        <w:sdtEndPr/>
        <w:sdtContent>
          <w:r w:rsidR="00E65B8D">
            <w:rPr>
              <w:rFonts w:ascii="Arial" w:hAnsi="Arial" w:cs="Arial"/>
            </w:rPr>
            <w:fldChar w:fldCharType="begin"/>
          </w:r>
          <w:r w:rsidR="00E65B8D">
            <w:rPr>
              <w:rFonts w:ascii="Arial" w:hAnsi="Arial" w:cs="Arial"/>
            </w:rPr>
            <w:instrText xml:space="preserve"> CITATION Kan18 \l 2057 </w:instrText>
          </w:r>
          <w:r w:rsidR="00E65B8D">
            <w:rPr>
              <w:rFonts w:ascii="Arial" w:hAnsi="Arial" w:cs="Arial"/>
            </w:rPr>
            <w:fldChar w:fldCharType="separate"/>
          </w:r>
          <w:r w:rsidR="00E65B8D" w:rsidRPr="00AD61EE">
            <w:rPr>
              <w:rFonts w:ascii="Arial" w:hAnsi="Arial" w:cs="Arial"/>
              <w:noProof/>
            </w:rPr>
            <w:t>(Kanimozhi, 2018)</w:t>
          </w:r>
          <w:r w:rsidR="00E65B8D">
            <w:rPr>
              <w:rFonts w:ascii="Arial" w:hAnsi="Arial" w:cs="Arial"/>
            </w:rPr>
            <w:fldChar w:fldCharType="end"/>
          </w:r>
        </w:sdtContent>
      </w:sdt>
      <w:r w:rsidR="00C6599E">
        <w:rPr>
          <w:rFonts w:ascii="Arial" w:hAnsi="Arial" w:cs="Arial"/>
          <w:color w:val="000000" w:themeColor="text1"/>
        </w:rPr>
        <w:t>, t</w:t>
      </w:r>
      <w:r w:rsidR="003B3BFA">
        <w:rPr>
          <w:rFonts w:ascii="Arial" w:hAnsi="Arial" w:cs="Arial"/>
          <w:color w:val="000000" w:themeColor="text1"/>
        </w:rPr>
        <w:t xml:space="preserve">hat it can be challenging for the student </w:t>
      </w:r>
      <w:r w:rsidR="00786D59">
        <w:rPr>
          <w:rFonts w:ascii="Arial" w:hAnsi="Arial" w:cs="Arial"/>
          <w:color w:val="000000" w:themeColor="text1"/>
        </w:rPr>
        <w:t>specially if they do have problems with concentration, time</w:t>
      </w:r>
      <w:r w:rsidR="003A4427">
        <w:rPr>
          <w:rFonts w:ascii="Arial" w:hAnsi="Arial" w:cs="Arial"/>
          <w:color w:val="000000" w:themeColor="text1"/>
        </w:rPr>
        <w:t xml:space="preserve"> and if they do not have all the technologies that VLE required</w:t>
      </w:r>
      <w:r w:rsidR="00A34081">
        <w:rPr>
          <w:rFonts w:ascii="Arial" w:hAnsi="Arial" w:cs="Arial"/>
          <w:color w:val="000000" w:themeColor="text1"/>
        </w:rPr>
        <w:t xml:space="preserve"> that is laptop, internet and the applications </w:t>
      </w:r>
      <w:r w:rsidR="00796EAA">
        <w:rPr>
          <w:rFonts w:ascii="Arial" w:hAnsi="Arial" w:cs="Arial"/>
          <w:color w:val="000000" w:themeColor="text1"/>
        </w:rPr>
        <w:t>required for the classes.</w:t>
      </w:r>
    </w:p>
    <w:p w14:paraId="250C7FD1" w14:textId="6B902986" w:rsidR="004044CF" w:rsidRDefault="004044CF" w:rsidP="00C6599E">
      <w:pPr>
        <w:ind w:left="1120"/>
        <w:rPr>
          <w:rFonts w:ascii="Arial" w:hAnsi="Arial" w:cs="Arial"/>
          <w:color w:val="000000" w:themeColor="text1"/>
        </w:rPr>
      </w:pPr>
    </w:p>
    <w:p w14:paraId="1495E727" w14:textId="2FD3A4C9" w:rsidR="004044CF" w:rsidRPr="00263458" w:rsidRDefault="00E4688F" w:rsidP="00C6599E">
      <w:pPr>
        <w:ind w:left="1120"/>
        <w:rPr>
          <w:rFonts w:ascii="Arial" w:hAnsi="Arial" w:cs="Arial"/>
          <w:color w:val="000000" w:themeColor="text1"/>
        </w:rPr>
      </w:pPr>
      <w:r>
        <w:rPr>
          <w:rFonts w:ascii="Arial" w:hAnsi="Arial" w:cs="Arial"/>
          <w:color w:val="000000" w:themeColor="text1"/>
        </w:rPr>
        <w:t xml:space="preserve">One of the challenges for the lectures is </w:t>
      </w:r>
      <w:r w:rsidR="00E329B7">
        <w:rPr>
          <w:rFonts w:ascii="Arial" w:hAnsi="Arial" w:cs="Arial"/>
          <w:color w:val="000000" w:themeColor="text1"/>
        </w:rPr>
        <w:t xml:space="preserve">to work together from a </w:t>
      </w:r>
      <w:r w:rsidR="00DD0206">
        <w:rPr>
          <w:rFonts w:ascii="Arial" w:hAnsi="Arial" w:cs="Arial"/>
          <w:color w:val="000000" w:themeColor="text1"/>
        </w:rPr>
        <w:t>constructivist perspective</w:t>
      </w:r>
      <w:r w:rsidR="00D07BA9">
        <w:rPr>
          <w:rFonts w:ascii="Arial" w:hAnsi="Arial" w:cs="Arial"/>
          <w:color w:val="000000" w:themeColor="text1"/>
        </w:rPr>
        <w:t xml:space="preserve">. </w:t>
      </w:r>
      <w:r w:rsidR="00B06580">
        <w:rPr>
          <w:rFonts w:ascii="Arial" w:hAnsi="Arial" w:cs="Arial"/>
          <w:color w:val="000000" w:themeColor="text1"/>
        </w:rPr>
        <w:t>Without</w:t>
      </w:r>
      <w:r w:rsidR="007C304D">
        <w:rPr>
          <w:rFonts w:ascii="Arial" w:hAnsi="Arial" w:cs="Arial"/>
          <w:color w:val="000000" w:themeColor="text1"/>
        </w:rPr>
        <w:t xml:space="preserve"> </w:t>
      </w:r>
      <w:r w:rsidR="00B06580">
        <w:rPr>
          <w:rFonts w:ascii="Arial" w:hAnsi="Arial" w:cs="Arial"/>
          <w:color w:val="000000" w:themeColor="text1"/>
        </w:rPr>
        <w:t xml:space="preserve">that it can create </w:t>
      </w:r>
      <w:r w:rsidR="007574D3">
        <w:rPr>
          <w:rFonts w:ascii="Arial" w:hAnsi="Arial" w:cs="Arial"/>
          <w:color w:val="000000" w:themeColor="text1"/>
        </w:rPr>
        <w:t xml:space="preserve">overhead of their rules. </w:t>
      </w:r>
      <w:r w:rsidR="00B06580">
        <w:rPr>
          <w:rFonts w:ascii="Arial" w:hAnsi="Arial" w:cs="Arial"/>
          <w:color w:val="000000" w:themeColor="text1"/>
        </w:rPr>
        <w:t xml:space="preserve"> </w:t>
      </w:r>
      <w:sdt>
        <w:sdtPr>
          <w:rPr>
            <w:rFonts w:ascii="Arial" w:hAnsi="Arial" w:cs="Arial"/>
            <w:color w:val="000000" w:themeColor="text1"/>
          </w:rPr>
          <w:id w:val="1618714145"/>
          <w:citation/>
        </w:sdtPr>
        <w:sdtEndPr/>
        <w:sdtContent>
          <w:r w:rsidR="00196A9E">
            <w:rPr>
              <w:rFonts w:ascii="Arial" w:hAnsi="Arial" w:cs="Arial"/>
              <w:color w:val="000000" w:themeColor="text1"/>
            </w:rPr>
            <w:fldChar w:fldCharType="begin"/>
          </w:r>
          <w:r w:rsidR="00196A9E">
            <w:rPr>
              <w:rFonts w:ascii="Arial" w:hAnsi="Arial" w:cs="Arial"/>
              <w:color w:val="000000" w:themeColor="text1"/>
            </w:rPr>
            <w:instrText xml:space="preserve"> CITATION Cla16 \l 2057 </w:instrText>
          </w:r>
          <w:r w:rsidR="00196A9E">
            <w:rPr>
              <w:rFonts w:ascii="Arial" w:hAnsi="Arial" w:cs="Arial"/>
              <w:color w:val="000000" w:themeColor="text1"/>
            </w:rPr>
            <w:fldChar w:fldCharType="separate"/>
          </w:r>
          <w:r w:rsidR="00196A9E" w:rsidRPr="00196A9E">
            <w:rPr>
              <w:rFonts w:ascii="Arial" w:hAnsi="Arial" w:cs="Arial"/>
              <w:noProof/>
              <w:color w:val="000000" w:themeColor="text1"/>
            </w:rPr>
            <w:t>(McAvinia, 2016)</w:t>
          </w:r>
          <w:r w:rsidR="00196A9E">
            <w:rPr>
              <w:rFonts w:ascii="Arial" w:hAnsi="Arial" w:cs="Arial"/>
              <w:color w:val="000000" w:themeColor="text1"/>
            </w:rPr>
            <w:fldChar w:fldCharType="end"/>
          </w:r>
        </w:sdtContent>
      </w:sdt>
    </w:p>
    <w:p w14:paraId="3C7F8E09" w14:textId="2DD3B5D3" w:rsidR="0021572D" w:rsidRDefault="0061234D" w:rsidP="00FE74DB">
      <w:pPr>
        <w:rPr>
          <w:rFonts w:ascii="Arial" w:hAnsi="Arial" w:cs="Arial"/>
          <w:color w:val="000000" w:themeColor="text1"/>
        </w:rPr>
      </w:pPr>
      <w:r>
        <w:rPr>
          <w:rFonts w:ascii="Arial" w:hAnsi="Arial" w:cs="Arial"/>
          <w:color w:val="000000" w:themeColor="text1"/>
        </w:rPr>
        <w:tab/>
      </w:r>
      <w:r w:rsidR="004044CF">
        <w:rPr>
          <w:rFonts w:ascii="Arial" w:hAnsi="Arial" w:cs="Arial"/>
          <w:color w:val="000000" w:themeColor="text1"/>
        </w:rPr>
        <w:tab/>
      </w:r>
    </w:p>
    <w:p w14:paraId="76D4DED9" w14:textId="114B0C5C" w:rsidR="003D1A64" w:rsidRPr="00B26EF4" w:rsidRDefault="004044CF" w:rsidP="00B26EF4">
      <w:pPr>
        <w:pStyle w:val="Heading2"/>
        <w:rPr>
          <w:rFonts w:ascii="Arial" w:hAnsi="Arial" w:cs="Arial"/>
          <w:color w:val="000000" w:themeColor="text1"/>
          <w:sz w:val="24"/>
          <w:szCs w:val="24"/>
        </w:rPr>
      </w:pPr>
      <w:r>
        <w:tab/>
      </w:r>
      <w:r w:rsidRPr="00B26EF4">
        <w:rPr>
          <w:rFonts w:ascii="Arial" w:hAnsi="Arial" w:cs="Arial"/>
          <w:color w:val="000000" w:themeColor="text1"/>
          <w:sz w:val="24"/>
          <w:szCs w:val="24"/>
        </w:rPr>
        <w:tab/>
      </w:r>
    </w:p>
    <w:p w14:paraId="0421405C" w14:textId="3043391E" w:rsidR="00FF738F" w:rsidRPr="00B26EF4" w:rsidRDefault="00B26EF4" w:rsidP="00706AC5">
      <w:pPr>
        <w:pStyle w:val="Heading2"/>
        <w:ind w:firstLine="720"/>
        <w:rPr>
          <w:rFonts w:ascii="Arial" w:hAnsi="Arial" w:cs="Arial"/>
          <w:color w:val="000000" w:themeColor="text1"/>
          <w:sz w:val="24"/>
          <w:szCs w:val="24"/>
        </w:rPr>
      </w:pPr>
      <w:bookmarkStart w:id="11" w:name="_Toc49981491"/>
      <w:r>
        <w:rPr>
          <w:rFonts w:ascii="Arial" w:hAnsi="Arial" w:cs="Arial"/>
          <w:color w:val="000000" w:themeColor="text1"/>
          <w:sz w:val="24"/>
          <w:szCs w:val="24"/>
        </w:rPr>
        <w:t>2</w:t>
      </w:r>
      <w:r w:rsidR="00706AC5">
        <w:rPr>
          <w:rFonts w:ascii="Arial" w:hAnsi="Arial" w:cs="Arial"/>
          <w:color w:val="000000" w:themeColor="text1"/>
          <w:sz w:val="24"/>
          <w:szCs w:val="24"/>
        </w:rPr>
        <w:t xml:space="preserve">.4 </w:t>
      </w:r>
      <w:r w:rsidR="00FF738F" w:rsidRPr="00B26EF4">
        <w:rPr>
          <w:rFonts w:ascii="Arial" w:hAnsi="Arial" w:cs="Arial"/>
          <w:color w:val="000000" w:themeColor="text1"/>
          <w:sz w:val="24"/>
          <w:szCs w:val="24"/>
        </w:rPr>
        <w:t>Legi</w:t>
      </w:r>
      <w:r w:rsidR="00053221" w:rsidRPr="00B26EF4">
        <w:rPr>
          <w:rFonts w:ascii="Arial" w:hAnsi="Arial" w:cs="Arial"/>
          <w:color w:val="000000" w:themeColor="text1"/>
          <w:sz w:val="24"/>
          <w:szCs w:val="24"/>
        </w:rPr>
        <w:t>slation</w:t>
      </w:r>
      <w:bookmarkEnd w:id="11"/>
    </w:p>
    <w:p w14:paraId="574CAB6C" w14:textId="77777777" w:rsidR="0035145E" w:rsidRPr="0035145E" w:rsidRDefault="0035145E" w:rsidP="0035145E">
      <w:pPr>
        <w:pStyle w:val="ListParagraph"/>
        <w:rPr>
          <w:rFonts w:ascii="Arial" w:hAnsi="Arial" w:cs="Arial"/>
          <w:color w:val="000000" w:themeColor="text1"/>
        </w:rPr>
      </w:pPr>
    </w:p>
    <w:p w14:paraId="6FD8F5D6" w14:textId="33F31431" w:rsidR="00BA1320" w:rsidRDefault="002E2414" w:rsidP="002E2414">
      <w:pPr>
        <w:ind w:left="1120"/>
        <w:rPr>
          <w:rFonts w:ascii="Arial" w:hAnsi="Arial" w:cs="Arial"/>
          <w:color w:val="000000" w:themeColor="text1"/>
        </w:rPr>
      </w:pPr>
      <w:r>
        <w:rPr>
          <w:rFonts w:ascii="Arial" w:hAnsi="Arial" w:cs="Arial"/>
          <w:color w:val="000000" w:themeColor="text1"/>
        </w:rPr>
        <w:t xml:space="preserve">Using e-learning it can have </w:t>
      </w:r>
      <w:r w:rsidR="008C02D5">
        <w:rPr>
          <w:rFonts w:ascii="Arial" w:hAnsi="Arial" w:cs="Arial"/>
          <w:color w:val="000000" w:themeColor="text1"/>
        </w:rPr>
        <w:t>their own laws</w:t>
      </w:r>
      <w:r w:rsidR="002563D5">
        <w:rPr>
          <w:rFonts w:ascii="Arial" w:hAnsi="Arial" w:cs="Arial"/>
          <w:color w:val="000000" w:themeColor="text1"/>
        </w:rPr>
        <w:t xml:space="preserve">, and most of the legal issue is regarding </w:t>
      </w:r>
      <w:r w:rsidR="00911036">
        <w:rPr>
          <w:rFonts w:ascii="Arial" w:hAnsi="Arial" w:cs="Arial"/>
          <w:color w:val="000000" w:themeColor="text1"/>
        </w:rPr>
        <w:t>in th</w:t>
      </w:r>
      <w:r w:rsidR="00BA1320">
        <w:rPr>
          <w:rFonts w:ascii="Arial" w:hAnsi="Arial" w:cs="Arial"/>
          <w:color w:val="000000" w:themeColor="text1"/>
        </w:rPr>
        <w:t>ose area</w:t>
      </w:r>
      <w:r w:rsidR="003355EE">
        <w:rPr>
          <w:rFonts w:ascii="Arial" w:hAnsi="Arial" w:cs="Arial"/>
          <w:color w:val="000000" w:themeColor="text1"/>
        </w:rPr>
        <w:t xml:space="preserve"> </w:t>
      </w:r>
      <w:sdt>
        <w:sdtPr>
          <w:rPr>
            <w:rFonts w:ascii="Arial" w:hAnsi="Arial" w:cs="Arial"/>
            <w:color w:val="000000" w:themeColor="text1"/>
          </w:rPr>
          <w:id w:val="100227289"/>
          <w:citation/>
        </w:sdtPr>
        <w:sdtEndPr/>
        <w:sdtContent>
          <w:r w:rsidR="003355EE">
            <w:rPr>
              <w:rFonts w:ascii="Arial" w:hAnsi="Arial" w:cs="Arial"/>
              <w:color w:val="000000" w:themeColor="text1"/>
            </w:rPr>
            <w:fldChar w:fldCharType="begin"/>
          </w:r>
          <w:r w:rsidR="003355EE">
            <w:rPr>
              <w:rFonts w:ascii="Arial" w:hAnsi="Arial" w:cs="Arial"/>
              <w:color w:val="000000" w:themeColor="text1"/>
            </w:rPr>
            <w:instrText xml:space="preserve"> CITATION DAO20 \l 2057 </w:instrText>
          </w:r>
          <w:r w:rsidR="003355EE">
            <w:rPr>
              <w:rFonts w:ascii="Arial" w:hAnsi="Arial" w:cs="Arial"/>
              <w:color w:val="000000" w:themeColor="text1"/>
            </w:rPr>
            <w:fldChar w:fldCharType="separate"/>
          </w:r>
          <w:r w:rsidR="003355EE" w:rsidRPr="003355EE">
            <w:rPr>
              <w:rFonts w:ascii="Arial" w:hAnsi="Arial" w:cs="Arial"/>
              <w:noProof/>
              <w:color w:val="000000" w:themeColor="text1"/>
            </w:rPr>
            <w:t>(Gov, 2020)</w:t>
          </w:r>
          <w:r w:rsidR="003355EE">
            <w:rPr>
              <w:rFonts w:ascii="Arial" w:hAnsi="Arial" w:cs="Arial"/>
              <w:color w:val="000000" w:themeColor="text1"/>
            </w:rPr>
            <w:fldChar w:fldCharType="end"/>
          </w:r>
        </w:sdtContent>
      </w:sdt>
    </w:p>
    <w:p w14:paraId="4C3756C6" w14:textId="0208D5E8" w:rsidR="00BA1320" w:rsidRDefault="00BA1320" w:rsidP="002E2414">
      <w:pPr>
        <w:ind w:left="1120"/>
        <w:rPr>
          <w:rFonts w:ascii="Arial" w:hAnsi="Arial" w:cs="Arial"/>
          <w:color w:val="000000" w:themeColor="text1"/>
        </w:rPr>
      </w:pPr>
    </w:p>
    <w:tbl>
      <w:tblPr>
        <w:tblpPr w:leftFromText="180" w:rightFromText="180" w:vertAnchor="text" w:tblpX="699" w:tblpY="27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087"/>
        <w:gridCol w:w="4761"/>
      </w:tblGrid>
      <w:tr w:rsidR="00F80ECC" w14:paraId="2E395539" w14:textId="08CDEF1E" w:rsidTr="00DD128E">
        <w:trPr>
          <w:trHeight w:val="1700"/>
        </w:trPr>
        <w:tc>
          <w:tcPr>
            <w:tcW w:w="3087" w:type="dxa"/>
            <w:vMerge w:val="restart"/>
          </w:tcPr>
          <w:p w14:paraId="3352937F" w14:textId="77777777" w:rsidR="00F80ECC" w:rsidRDefault="00F80ECC" w:rsidP="006A0DA1">
            <w:pPr>
              <w:rPr>
                <w:rFonts w:ascii="Arial" w:hAnsi="Arial" w:cs="Arial"/>
                <w:color w:val="000000" w:themeColor="text1"/>
              </w:rPr>
            </w:pPr>
          </w:p>
          <w:p w14:paraId="4C26504C" w14:textId="77777777" w:rsidR="00AB592B" w:rsidRDefault="00AB592B" w:rsidP="006A0DA1">
            <w:pPr>
              <w:rPr>
                <w:rFonts w:ascii="Arial" w:hAnsi="Arial" w:cs="Arial"/>
                <w:color w:val="000000" w:themeColor="text1"/>
              </w:rPr>
            </w:pPr>
          </w:p>
          <w:p w14:paraId="4F4A2482" w14:textId="77777777" w:rsidR="00AB592B" w:rsidRDefault="00AB592B" w:rsidP="006A0DA1">
            <w:pPr>
              <w:rPr>
                <w:rFonts w:ascii="Arial" w:hAnsi="Arial" w:cs="Arial"/>
                <w:color w:val="000000" w:themeColor="text1"/>
              </w:rPr>
            </w:pPr>
          </w:p>
          <w:p w14:paraId="281B6247" w14:textId="3D961622" w:rsidR="00AB592B" w:rsidRDefault="003D02CE" w:rsidP="006A0DA1">
            <w:pPr>
              <w:rPr>
                <w:rFonts w:ascii="Arial" w:hAnsi="Arial" w:cs="Arial"/>
                <w:b/>
                <w:bCs/>
                <w:color w:val="000000" w:themeColor="text1"/>
              </w:rPr>
            </w:pPr>
            <w:r w:rsidRPr="003D02CE">
              <w:rPr>
                <w:rFonts w:ascii="Arial" w:hAnsi="Arial" w:cs="Arial"/>
                <w:b/>
                <w:bCs/>
                <w:color w:val="000000" w:themeColor="text1"/>
              </w:rPr>
              <w:t>Copyright</w:t>
            </w:r>
          </w:p>
          <w:p w14:paraId="1D21FDB6" w14:textId="5D9BFB69" w:rsidR="003D02CE" w:rsidRDefault="003D02CE" w:rsidP="006A0DA1">
            <w:pPr>
              <w:rPr>
                <w:rFonts w:ascii="Arial" w:hAnsi="Arial" w:cs="Arial"/>
                <w:color w:val="000000" w:themeColor="text1"/>
              </w:rPr>
            </w:pPr>
          </w:p>
          <w:p w14:paraId="410D2E01" w14:textId="540348D8" w:rsidR="00A3055C" w:rsidRDefault="00783740" w:rsidP="006A0DA1">
            <w:pPr>
              <w:pStyle w:val="ListParagraph"/>
              <w:numPr>
                <w:ilvl w:val="0"/>
                <w:numId w:val="5"/>
              </w:numPr>
              <w:rPr>
                <w:rFonts w:ascii="Arial" w:hAnsi="Arial" w:cs="Arial"/>
                <w:color w:val="000000" w:themeColor="text1"/>
              </w:rPr>
            </w:pPr>
            <w:r>
              <w:rPr>
                <w:rFonts w:ascii="Arial" w:hAnsi="Arial" w:cs="Arial"/>
                <w:color w:val="000000" w:themeColor="text1"/>
              </w:rPr>
              <w:t xml:space="preserve">All the originator </w:t>
            </w:r>
            <w:r w:rsidR="00E8795E">
              <w:rPr>
                <w:rFonts w:ascii="Arial" w:hAnsi="Arial" w:cs="Arial"/>
                <w:color w:val="000000" w:themeColor="text1"/>
              </w:rPr>
              <w:t>has</w:t>
            </w:r>
            <w:r>
              <w:rPr>
                <w:rFonts w:ascii="Arial" w:hAnsi="Arial" w:cs="Arial"/>
                <w:color w:val="000000" w:themeColor="text1"/>
              </w:rPr>
              <w:t xml:space="preserve"> </w:t>
            </w:r>
            <w:r w:rsidR="00E8795E">
              <w:rPr>
                <w:rFonts w:ascii="Arial" w:hAnsi="Arial" w:cs="Arial"/>
                <w:color w:val="000000" w:themeColor="text1"/>
              </w:rPr>
              <w:t>to be cover by copyright</w:t>
            </w:r>
          </w:p>
          <w:p w14:paraId="5DD5BF00" w14:textId="7628943F" w:rsidR="00E8795E" w:rsidRDefault="00956EE4" w:rsidP="006A0DA1">
            <w:pPr>
              <w:pStyle w:val="ListParagraph"/>
              <w:numPr>
                <w:ilvl w:val="0"/>
                <w:numId w:val="5"/>
              </w:numPr>
              <w:rPr>
                <w:rFonts w:ascii="Arial" w:hAnsi="Arial" w:cs="Arial"/>
                <w:color w:val="000000" w:themeColor="text1"/>
              </w:rPr>
            </w:pPr>
            <w:r>
              <w:rPr>
                <w:rFonts w:ascii="Arial" w:hAnsi="Arial" w:cs="Arial"/>
                <w:color w:val="000000" w:themeColor="text1"/>
              </w:rPr>
              <w:t xml:space="preserve">Covers </w:t>
            </w:r>
            <w:r w:rsidR="00583D45">
              <w:rPr>
                <w:rFonts w:ascii="Arial" w:hAnsi="Arial" w:cs="Arial"/>
                <w:color w:val="000000" w:themeColor="text1"/>
              </w:rPr>
              <w:t>the original works.</w:t>
            </w:r>
          </w:p>
          <w:p w14:paraId="0DCC20F0" w14:textId="77777777" w:rsidR="00583D45" w:rsidRPr="009E4D91" w:rsidRDefault="00583D45" w:rsidP="006A0DA1">
            <w:pPr>
              <w:ind w:left="360"/>
              <w:rPr>
                <w:rFonts w:ascii="Arial" w:hAnsi="Arial" w:cs="Arial"/>
                <w:color w:val="000000" w:themeColor="text1"/>
              </w:rPr>
            </w:pPr>
          </w:p>
          <w:p w14:paraId="3C47EC19" w14:textId="7EB60644" w:rsidR="003D02CE" w:rsidRDefault="003D02CE" w:rsidP="006A0DA1">
            <w:pPr>
              <w:rPr>
                <w:rFonts w:ascii="Arial" w:hAnsi="Arial" w:cs="Arial"/>
                <w:color w:val="000000" w:themeColor="text1"/>
              </w:rPr>
            </w:pPr>
          </w:p>
        </w:tc>
        <w:tc>
          <w:tcPr>
            <w:tcW w:w="4757" w:type="dxa"/>
          </w:tcPr>
          <w:p w14:paraId="4B39CFFE" w14:textId="77777777" w:rsidR="00F80ECC" w:rsidRDefault="00F80ECC" w:rsidP="006A0DA1">
            <w:pPr>
              <w:rPr>
                <w:rFonts w:ascii="Arial" w:hAnsi="Arial" w:cs="Arial"/>
                <w:color w:val="000000" w:themeColor="text1"/>
              </w:rPr>
            </w:pPr>
          </w:p>
          <w:p w14:paraId="700AAEEE" w14:textId="77777777" w:rsidR="005E1EF2" w:rsidRDefault="005E1EF2" w:rsidP="006A0DA1">
            <w:pPr>
              <w:rPr>
                <w:rFonts w:ascii="Arial" w:hAnsi="Arial" w:cs="Arial"/>
                <w:b/>
                <w:bCs/>
                <w:color w:val="000000" w:themeColor="text1"/>
              </w:rPr>
            </w:pPr>
            <w:r w:rsidRPr="005E1EF2">
              <w:rPr>
                <w:rFonts w:ascii="Arial" w:hAnsi="Arial" w:cs="Arial"/>
                <w:b/>
                <w:bCs/>
                <w:color w:val="000000" w:themeColor="text1"/>
              </w:rPr>
              <w:t>Copyright protection and digital right management</w:t>
            </w:r>
            <w:r>
              <w:rPr>
                <w:rFonts w:ascii="Arial" w:hAnsi="Arial" w:cs="Arial"/>
                <w:b/>
                <w:bCs/>
                <w:color w:val="000000" w:themeColor="text1"/>
              </w:rPr>
              <w:t>:</w:t>
            </w:r>
          </w:p>
          <w:p w14:paraId="5F5B13E9" w14:textId="6622E1A5" w:rsidR="005E1EF2" w:rsidRPr="005E1EF2" w:rsidRDefault="00AC0109" w:rsidP="006A0DA1">
            <w:pPr>
              <w:rPr>
                <w:rFonts w:ascii="Arial" w:hAnsi="Arial" w:cs="Arial"/>
                <w:color w:val="000000" w:themeColor="text1"/>
              </w:rPr>
            </w:pPr>
            <w:r>
              <w:rPr>
                <w:rFonts w:ascii="Arial" w:hAnsi="Arial" w:cs="Arial"/>
                <w:color w:val="000000" w:themeColor="text1"/>
              </w:rPr>
              <w:t xml:space="preserve">Prevent illegal use </w:t>
            </w:r>
            <w:r w:rsidR="00B91718">
              <w:rPr>
                <w:rFonts w:ascii="Arial" w:hAnsi="Arial" w:cs="Arial"/>
                <w:color w:val="000000" w:themeColor="text1"/>
              </w:rPr>
              <w:t>and distribution of their paid-for materials</w:t>
            </w:r>
            <w:r w:rsidR="003355EE">
              <w:rPr>
                <w:rFonts w:ascii="Arial" w:hAnsi="Arial" w:cs="Arial"/>
                <w:color w:val="000000" w:themeColor="text1"/>
              </w:rPr>
              <w:t xml:space="preserve"> </w:t>
            </w:r>
            <w:sdt>
              <w:sdtPr>
                <w:rPr>
                  <w:rFonts w:ascii="Arial" w:hAnsi="Arial" w:cs="Arial"/>
                  <w:color w:val="000000" w:themeColor="text1"/>
                </w:rPr>
                <w:id w:val="-885800884"/>
                <w:citation/>
              </w:sdtPr>
              <w:sdtEndPr/>
              <w:sdtContent>
                <w:r w:rsidR="003355EE">
                  <w:rPr>
                    <w:rFonts w:ascii="Arial" w:hAnsi="Arial" w:cs="Arial"/>
                    <w:color w:val="000000" w:themeColor="text1"/>
                  </w:rPr>
                  <w:fldChar w:fldCharType="begin"/>
                </w:r>
                <w:r w:rsidR="003355EE">
                  <w:rPr>
                    <w:rFonts w:ascii="Arial" w:hAnsi="Arial" w:cs="Arial"/>
                    <w:color w:val="000000" w:themeColor="text1"/>
                  </w:rPr>
                  <w:instrText xml:space="preserve"> CITATION DAO20 \l 2057 </w:instrText>
                </w:r>
                <w:r w:rsidR="003355EE">
                  <w:rPr>
                    <w:rFonts w:ascii="Arial" w:hAnsi="Arial" w:cs="Arial"/>
                    <w:color w:val="000000" w:themeColor="text1"/>
                  </w:rPr>
                  <w:fldChar w:fldCharType="separate"/>
                </w:r>
                <w:r w:rsidR="003355EE" w:rsidRPr="003355EE">
                  <w:rPr>
                    <w:rFonts w:ascii="Arial" w:hAnsi="Arial" w:cs="Arial"/>
                    <w:noProof/>
                    <w:color w:val="000000" w:themeColor="text1"/>
                  </w:rPr>
                  <w:t>(Gov, 2020)</w:t>
                </w:r>
                <w:r w:rsidR="003355EE">
                  <w:rPr>
                    <w:rFonts w:ascii="Arial" w:hAnsi="Arial" w:cs="Arial"/>
                    <w:color w:val="000000" w:themeColor="text1"/>
                  </w:rPr>
                  <w:fldChar w:fldCharType="end"/>
                </w:r>
              </w:sdtContent>
            </w:sdt>
            <w:r w:rsidR="00B2103D">
              <w:rPr>
                <w:rFonts w:ascii="Arial" w:hAnsi="Arial" w:cs="Arial"/>
                <w:color w:val="000000" w:themeColor="text1"/>
              </w:rPr>
              <w:t>.</w:t>
            </w:r>
          </w:p>
        </w:tc>
      </w:tr>
      <w:tr w:rsidR="00F80ECC" w14:paraId="34F1495D" w14:textId="77777777" w:rsidTr="00DD128E">
        <w:trPr>
          <w:trHeight w:val="1619"/>
        </w:trPr>
        <w:tc>
          <w:tcPr>
            <w:tcW w:w="3087" w:type="dxa"/>
            <w:vMerge/>
          </w:tcPr>
          <w:p w14:paraId="615122BA" w14:textId="77777777" w:rsidR="00F80ECC" w:rsidRDefault="00F80ECC" w:rsidP="006A0DA1">
            <w:pPr>
              <w:rPr>
                <w:rFonts w:ascii="Arial" w:hAnsi="Arial" w:cs="Arial"/>
                <w:color w:val="000000" w:themeColor="text1"/>
              </w:rPr>
            </w:pPr>
          </w:p>
        </w:tc>
        <w:tc>
          <w:tcPr>
            <w:tcW w:w="4757" w:type="dxa"/>
          </w:tcPr>
          <w:p w14:paraId="1A823F9E" w14:textId="77777777" w:rsidR="00F80ECC" w:rsidRDefault="00F80ECC" w:rsidP="006A0DA1">
            <w:pPr>
              <w:rPr>
                <w:rFonts w:ascii="Arial" w:hAnsi="Arial" w:cs="Arial"/>
                <w:b/>
                <w:bCs/>
                <w:color w:val="000000" w:themeColor="text1"/>
              </w:rPr>
            </w:pPr>
          </w:p>
          <w:p w14:paraId="4B10FF5F" w14:textId="77777777" w:rsidR="00D349AC" w:rsidRDefault="00D349AC" w:rsidP="006A0DA1">
            <w:pPr>
              <w:rPr>
                <w:rFonts w:ascii="Arial" w:hAnsi="Arial" w:cs="Arial"/>
                <w:b/>
                <w:bCs/>
                <w:color w:val="000000" w:themeColor="text1"/>
              </w:rPr>
            </w:pPr>
            <w:r>
              <w:rPr>
                <w:rFonts w:ascii="Arial" w:hAnsi="Arial" w:cs="Arial"/>
                <w:b/>
                <w:bCs/>
                <w:color w:val="000000" w:themeColor="text1"/>
              </w:rPr>
              <w:t>Copyright and caching of content:</w:t>
            </w:r>
          </w:p>
          <w:p w14:paraId="4147B7E9" w14:textId="77777777" w:rsidR="00B2103D" w:rsidRDefault="004E489B" w:rsidP="006A0DA1">
            <w:pPr>
              <w:rPr>
                <w:rFonts w:ascii="Arial" w:hAnsi="Arial" w:cs="Arial"/>
                <w:color w:val="000000" w:themeColor="text1"/>
              </w:rPr>
            </w:pPr>
            <w:r>
              <w:rPr>
                <w:rFonts w:ascii="Arial" w:hAnsi="Arial" w:cs="Arial"/>
                <w:color w:val="000000" w:themeColor="text1"/>
              </w:rPr>
              <w:t xml:space="preserve">Caches is </w:t>
            </w:r>
            <w:r w:rsidR="00A4711F">
              <w:rPr>
                <w:rFonts w:ascii="Arial" w:hAnsi="Arial" w:cs="Arial"/>
                <w:color w:val="000000" w:themeColor="text1"/>
              </w:rPr>
              <w:t>when the user</w:t>
            </w:r>
            <w:r w:rsidR="00CD4030">
              <w:rPr>
                <w:rFonts w:ascii="Arial" w:hAnsi="Arial" w:cs="Arial"/>
                <w:color w:val="000000" w:themeColor="text1"/>
              </w:rPr>
              <w:t>s</w:t>
            </w:r>
            <w:r w:rsidR="00A4711F">
              <w:rPr>
                <w:rFonts w:ascii="Arial" w:hAnsi="Arial" w:cs="Arial"/>
                <w:color w:val="000000" w:themeColor="text1"/>
              </w:rPr>
              <w:t xml:space="preserve"> store local copies</w:t>
            </w:r>
            <w:r w:rsidR="00CD4030">
              <w:rPr>
                <w:rFonts w:ascii="Arial" w:hAnsi="Arial" w:cs="Arial"/>
                <w:color w:val="000000" w:themeColor="text1"/>
              </w:rPr>
              <w:t xml:space="preserve">. </w:t>
            </w:r>
            <w:r w:rsidR="00A92747">
              <w:rPr>
                <w:rFonts w:ascii="Arial" w:hAnsi="Arial" w:cs="Arial"/>
                <w:color w:val="000000" w:themeColor="text1"/>
              </w:rPr>
              <w:t xml:space="preserve">It is a problem </w:t>
            </w:r>
            <w:r w:rsidR="00761E1D">
              <w:rPr>
                <w:rFonts w:ascii="Arial" w:hAnsi="Arial" w:cs="Arial"/>
                <w:color w:val="000000" w:themeColor="text1"/>
              </w:rPr>
              <w:t xml:space="preserve">when the encounter </w:t>
            </w:r>
            <w:r w:rsidR="0053765E">
              <w:rPr>
                <w:rFonts w:ascii="Arial" w:hAnsi="Arial" w:cs="Arial"/>
                <w:color w:val="000000" w:themeColor="text1"/>
              </w:rPr>
              <w:t xml:space="preserve">saves </w:t>
            </w:r>
            <w:r w:rsidR="00022405">
              <w:rPr>
                <w:rFonts w:ascii="Arial" w:hAnsi="Arial" w:cs="Arial"/>
                <w:color w:val="000000" w:themeColor="text1"/>
              </w:rPr>
              <w:t>multiples copies of files</w:t>
            </w:r>
          </w:p>
          <w:p w14:paraId="00AE2C97" w14:textId="5670D27C" w:rsidR="00D349AC" w:rsidRPr="00D349AC" w:rsidRDefault="00B2103D" w:rsidP="006A0DA1">
            <w:pPr>
              <w:rPr>
                <w:rFonts w:ascii="Arial" w:hAnsi="Arial" w:cs="Arial"/>
                <w:color w:val="000000" w:themeColor="text1"/>
              </w:rPr>
            </w:pPr>
            <w:r>
              <w:rPr>
                <w:rFonts w:ascii="Arial" w:hAnsi="Arial" w:cs="Arial"/>
                <w:color w:val="000000" w:themeColor="text1"/>
              </w:rPr>
              <w:t xml:space="preserve"> </w:t>
            </w:r>
            <w:sdt>
              <w:sdtPr>
                <w:rPr>
                  <w:rFonts w:ascii="Arial" w:hAnsi="Arial" w:cs="Arial"/>
                  <w:color w:val="000000" w:themeColor="text1"/>
                </w:rPr>
                <w:id w:val="1071232383"/>
                <w:citation/>
              </w:sdtPr>
              <w:sdtEndPr/>
              <w:sdtContent>
                <w:r>
                  <w:rPr>
                    <w:rFonts w:ascii="Arial" w:hAnsi="Arial" w:cs="Arial"/>
                    <w:color w:val="000000" w:themeColor="text1"/>
                  </w:rPr>
                  <w:fldChar w:fldCharType="begin"/>
                </w:r>
                <w:r>
                  <w:rPr>
                    <w:rFonts w:ascii="Arial" w:hAnsi="Arial" w:cs="Arial"/>
                    <w:color w:val="000000" w:themeColor="text1"/>
                  </w:rPr>
                  <w:instrText xml:space="preserve"> CITATION DAO20 \l 2057 </w:instrText>
                </w:r>
                <w:r>
                  <w:rPr>
                    <w:rFonts w:ascii="Arial" w:hAnsi="Arial" w:cs="Arial"/>
                    <w:color w:val="000000" w:themeColor="text1"/>
                  </w:rPr>
                  <w:fldChar w:fldCharType="separate"/>
                </w:r>
                <w:r w:rsidRPr="003355EE">
                  <w:rPr>
                    <w:rFonts w:ascii="Arial" w:hAnsi="Arial" w:cs="Arial"/>
                    <w:noProof/>
                    <w:color w:val="000000" w:themeColor="text1"/>
                  </w:rPr>
                  <w:t>(Gov, 2020)</w:t>
                </w:r>
                <w:r>
                  <w:rPr>
                    <w:rFonts w:ascii="Arial" w:hAnsi="Arial" w:cs="Arial"/>
                    <w:color w:val="000000" w:themeColor="text1"/>
                  </w:rPr>
                  <w:fldChar w:fldCharType="end"/>
                </w:r>
              </w:sdtContent>
            </w:sdt>
            <w:r>
              <w:rPr>
                <w:rFonts w:ascii="Arial" w:hAnsi="Arial" w:cs="Arial"/>
                <w:color w:val="000000" w:themeColor="text1"/>
              </w:rPr>
              <w:t>.</w:t>
            </w:r>
          </w:p>
        </w:tc>
      </w:tr>
      <w:tr w:rsidR="00DD128E" w14:paraId="5FB30A44" w14:textId="50DD13EE" w:rsidTr="00DD128E">
        <w:trPr>
          <w:trHeight w:val="1147"/>
        </w:trPr>
        <w:tc>
          <w:tcPr>
            <w:tcW w:w="3087" w:type="dxa"/>
          </w:tcPr>
          <w:p w14:paraId="7581E978" w14:textId="77777777" w:rsidR="00DD128E" w:rsidRDefault="00DD128E" w:rsidP="006A0DA1">
            <w:pPr>
              <w:rPr>
                <w:color w:val="000000" w:themeColor="text1"/>
              </w:rPr>
            </w:pPr>
          </w:p>
          <w:p w14:paraId="1DC312C0" w14:textId="1F9479EC" w:rsidR="00DD128E" w:rsidRPr="002233F0" w:rsidRDefault="002233F0" w:rsidP="006A0DA1">
            <w:pPr>
              <w:rPr>
                <w:rFonts w:ascii="Arial" w:hAnsi="Arial" w:cs="Arial"/>
                <w:b/>
                <w:bCs/>
                <w:color w:val="000000" w:themeColor="text1"/>
              </w:rPr>
            </w:pPr>
            <w:r>
              <w:rPr>
                <w:rFonts w:ascii="Arial" w:hAnsi="Arial" w:cs="Arial"/>
                <w:b/>
                <w:bCs/>
                <w:color w:val="000000" w:themeColor="text1"/>
              </w:rPr>
              <w:t>Licensing</w:t>
            </w:r>
          </w:p>
        </w:tc>
        <w:tc>
          <w:tcPr>
            <w:tcW w:w="4757" w:type="dxa"/>
          </w:tcPr>
          <w:p w14:paraId="6224FD61" w14:textId="77777777" w:rsidR="00DD128E" w:rsidRPr="003226D5" w:rsidRDefault="00DD128E" w:rsidP="006A0DA1">
            <w:pPr>
              <w:rPr>
                <w:rFonts w:ascii="Arial" w:hAnsi="Arial" w:cs="Arial"/>
                <w:color w:val="000000" w:themeColor="text1"/>
              </w:rPr>
            </w:pPr>
          </w:p>
          <w:p w14:paraId="4C52714B" w14:textId="460F789A" w:rsidR="0063012C" w:rsidRPr="003226D5" w:rsidRDefault="00117A9D" w:rsidP="006A0DA1">
            <w:pPr>
              <w:rPr>
                <w:rFonts w:ascii="Arial" w:hAnsi="Arial" w:cs="Arial"/>
                <w:color w:val="000000" w:themeColor="text1"/>
              </w:rPr>
            </w:pPr>
            <w:r w:rsidRPr="003226D5">
              <w:rPr>
                <w:rFonts w:ascii="Arial" w:hAnsi="Arial" w:cs="Arial"/>
                <w:color w:val="000000" w:themeColor="text1"/>
              </w:rPr>
              <w:t xml:space="preserve">Is a legal statement in how to utilise </w:t>
            </w:r>
            <w:r w:rsidR="0063012C" w:rsidRPr="003226D5">
              <w:rPr>
                <w:rFonts w:ascii="Arial" w:hAnsi="Arial" w:cs="Arial"/>
                <w:color w:val="000000" w:themeColor="text1"/>
              </w:rPr>
              <w:t xml:space="preserve">the copyright </w:t>
            </w:r>
            <w:r w:rsidR="001F24AD">
              <w:rPr>
                <w:rFonts w:ascii="Arial" w:hAnsi="Arial" w:cs="Arial"/>
                <w:color w:val="000000" w:themeColor="text1"/>
              </w:rPr>
              <w:t>resource</w:t>
            </w:r>
            <w:r w:rsidR="00730DBF">
              <w:rPr>
                <w:rFonts w:ascii="Arial" w:hAnsi="Arial" w:cs="Arial"/>
                <w:color w:val="000000" w:themeColor="text1"/>
              </w:rPr>
              <w:t>s.</w:t>
            </w:r>
            <w:r w:rsidR="005B61A5">
              <w:rPr>
                <w:rFonts w:ascii="Arial" w:hAnsi="Arial" w:cs="Arial"/>
                <w:color w:val="000000" w:themeColor="text1"/>
              </w:rPr>
              <w:t xml:space="preserve"> </w:t>
            </w:r>
            <w:r w:rsidR="0042279F">
              <w:rPr>
                <w:rFonts w:ascii="Arial" w:hAnsi="Arial" w:cs="Arial"/>
                <w:color w:val="000000" w:themeColor="text1"/>
              </w:rPr>
              <w:t xml:space="preserve"> </w:t>
            </w:r>
            <w:sdt>
              <w:sdtPr>
                <w:rPr>
                  <w:rFonts w:ascii="Arial" w:hAnsi="Arial" w:cs="Arial"/>
                  <w:color w:val="000000" w:themeColor="text1"/>
                </w:rPr>
                <w:id w:val="1675607983"/>
                <w:citation/>
              </w:sdtPr>
              <w:sdtEndPr/>
              <w:sdtContent>
                <w:r w:rsidR="0042279F">
                  <w:rPr>
                    <w:rFonts w:ascii="Arial" w:hAnsi="Arial" w:cs="Arial"/>
                    <w:color w:val="000000" w:themeColor="text1"/>
                  </w:rPr>
                  <w:fldChar w:fldCharType="begin"/>
                </w:r>
                <w:r w:rsidR="0042279F">
                  <w:rPr>
                    <w:rFonts w:ascii="Arial" w:hAnsi="Arial" w:cs="Arial"/>
                    <w:color w:val="000000" w:themeColor="text1"/>
                  </w:rPr>
                  <w:instrText xml:space="preserve"> CITATION DAO20 \l 2057 </w:instrText>
                </w:r>
                <w:r w:rsidR="0042279F">
                  <w:rPr>
                    <w:rFonts w:ascii="Arial" w:hAnsi="Arial" w:cs="Arial"/>
                    <w:color w:val="000000" w:themeColor="text1"/>
                  </w:rPr>
                  <w:fldChar w:fldCharType="separate"/>
                </w:r>
                <w:r w:rsidR="0042279F" w:rsidRPr="003355EE">
                  <w:rPr>
                    <w:rFonts w:ascii="Arial" w:hAnsi="Arial" w:cs="Arial"/>
                    <w:noProof/>
                    <w:color w:val="000000" w:themeColor="text1"/>
                  </w:rPr>
                  <w:t>(Gov, 2020)</w:t>
                </w:r>
                <w:r w:rsidR="0042279F">
                  <w:rPr>
                    <w:rFonts w:ascii="Arial" w:hAnsi="Arial" w:cs="Arial"/>
                    <w:color w:val="000000" w:themeColor="text1"/>
                  </w:rPr>
                  <w:fldChar w:fldCharType="end"/>
                </w:r>
              </w:sdtContent>
            </w:sdt>
            <w:r w:rsidR="0030740E">
              <w:rPr>
                <w:rFonts w:ascii="Arial" w:hAnsi="Arial" w:cs="Arial"/>
                <w:color w:val="000000" w:themeColor="text1"/>
              </w:rPr>
              <w:t>.</w:t>
            </w:r>
          </w:p>
        </w:tc>
      </w:tr>
      <w:tr w:rsidR="00DD128E" w14:paraId="26050EDF" w14:textId="7C3B874F" w:rsidTr="00DD128E">
        <w:trPr>
          <w:trHeight w:val="1035"/>
        </w:trPr>
        <w:tc>
          <w:tcPr>
            <w:tcW w:w="3087" w:type="dxa"/>
          </w:tcPr>
          <w:p w14:paraId="4E43D3ED" w14:textId="77777777" w:rsidR="00DD128E" w:rsidRDefault="00DD128E" w:rsidP="006A0DA1">
            <w:pPr>
              <w:rPr>
                <w:color w:val="000000" w:themeColor="text1"/>
              </w:rPr>
            </w:pPr>
          </w:p>
          <w:p w14:paraId="2AE4C923" w14:textId="3866BC2B" w:rsidR="002233F0" w:rsidRPr="002233F0" w:rsidRDefault="002233F0" w:rsidP="006A0DA1">
            <w:pPr>
              <w:rPr>
                <w:rFonts w:ascii="Arial" w:hAnsi="Arial" w:cs="Arial"/>
                <w:b/>
                <w:bCs/>
                <w:color w:val="000000" w:themeColor="text1"/>
              </w:rPr>
            </w:pPr>
            <w:r>
              <w:rPr>
                <w:rFonts w:ascii="Arial" w:hAnsi="Arial" w:cs="Arial"/>
                <w:b/>
                <w:bCs/>
                <w:color w:val="000000" w:themeColor="text1"/>
              </w:rPr>
              <w:t>Plagiarism</w:t>
            </w:r>
          </w:p>
        </w:tc>
        <w:tc>
          <w:tcPr>
            <w:tcW w:w="4757" w:type="dxa"/>
          </w:tcPr>
          <w:p w14:paraId="3DC27C22" w14:textId="77777777" w:rsidR="00DD128E" w:rsidRPr="003226D5" w:rsidRDefault="00DD128E" w:rsidP="006A0DA1">
            <w:pPr>
              <w:rPr>
                <w:rFonts w:ascii="Arial" w:hAnsi="Arial" w:cs="Arial"/>
                <w:color w:val="000000" w:themeColor="text1"/>
              </w:rPr>
            </w:pPr>
          </w:p>
          <w:p w14:paraId="1F9584AC" w14:textId="77777777" w:rsidR="0030740E" w:rsidRDefault="001265B6" w:rsidP="006A0DA1">
            <w:pPr>
              <w:rPr>
                <w:rFonts w:ascii="Arial" w:hAnsi="Arial" w:cs="Arial"/>
                <w:color w:val="000000" w:themeColor="text1"/>
              </w:rPr>
            </w:pPr>
            <w:r w:rsidRPr="003226D5">
              <w:rPr>
                <w:rFonts w:ascii="Arial" w:hAnsi="Arial" w:cs="Arial"/>
                <w:color w:val="000000" w:themeColor="text1"/>
              </w:rPr>
              <w:t xml:space="preserve">Lawbreaker </w:t>
            </w:r>
            <w:r w:rsidR="00BA69B2">
              <w:rPr>
                <w:rFonts w:ascii="Arial" w:hAnsi="Arial" w:cs="Arial"/>
                <w:color w:val="000000" w:themeColor="text1"/>
              </w:rPr>
              <w:t xml:space="preserve">also break </w:t>
            </w:r>
            <w:r w:rsidR="00A97D87">
              <w:rPr>
                <w:rFonts w:ascii="Arial" w:hAnsi="Arial" w:cs="Arial"/>
                <w:color w:val="000000" w:themeColor="text1"/>
              </w:rPr>
              <w:t xml:space="preserve">the copyright by refusing </w:t>
            </w:r>
            <w:r w:rsidR="000C20DC">
              <w:rPr>
                <w:rFonts w:ascii="Arial" w:hAnsi="Arial" w:cs="Arial"/>
                <w:color w:val="000000" w:themeColor="text1"/>
              </w:rPr>
              <w:t>to use the real source</w:t>
            </w:r>
          </w:p>
          <w:p w14:paraId="12C2DB76" w14:textId="5A9275AC" w:rsidR="00CC2565" w:rsidRPr="003226D5" w:rsidRDefault="0042279F" w:rsidP="006A0DA1">
            <w:pPr>
              <w:rPr>
                <w:rFonts w:ascii="Arial" w:hAnsi="Arial" w:cs="Arial"/>
                <w:color w:val="000000" w:themeColor="text1"/>
              </w:rPr>
            </w:pPr>
            <w:r>
              <w:rPr>
                <w:rFonts w:ascii="Arial" w:hAnsi="Arial" w:cs="Arial"/>
                <w:color w:val="000000" w:themeColor="text1"/>
              </w:rPr>
              <w:t xml:space="preserve"> </w:t>
            </w:r>
            <w:sdt>
              <w:sdtPr>
                <w:rPr>
                  <w:rFonts w:ascii="Arial" w:hAnsi="Arial" w:cs="Arial"/>
                  <w:color w:val="000000" w:themeColor="text1"/>
                </w:rPr>
                <w:id w:val="1757469833"/>
                <w:citation/>
              </w:sdtPr>
              <w:sdtEndPr/>
              <w:sdtContent>
                <w:r>
                  <w:rPr>
                    <w:rFonts w:ascii="Arial" w:hAnsi="Arial" w:cs="Arial"/>
                    <w:color w:val="000000" w:themeColor="text1"/>
                  </w:rPr>
                  <w:fldChar w:fldCharType="begin"/>
                </w:r>
                <w:r>
                  <w:rPr>
                    <w:rFonts w:ascii="Arial" w:hAnsi="Arial" w:cs="Arial"/>
                    <w:color w:val="000000" w:themeColor="text1"/>
                  </w:rPr>
                  <w:instrText xml:space="preserve"> CITATION DAO20 \l 2057 </w:instrText>
                </w:r>
                <w:r>
                  <w:rPr>
                    <w:rFonts w:ascii="Arial" w:hAnsi="Arial" w:cs="Arial"/>
                    <w:color w:val="000000" w:themeColor="text1"/>
                  </w:rPr>
                  <w:fldChar w:fldCharType="separate"/>
                </w:r>
                <w:r w:rsidRPr="003355EE">
                  <w:rPr>
                    <w:rFonts w:ascii="Arial" w:hAnsi="Arial" w:cs="Arial"/>
                    <w:noProof/>
                    <w:color w:val="000000" w:themeColor="text1"/>
                  </w:rPr>
                  <w:t>(Gov, 2020)</w:t>
                </w:r>
                <w:r>
                  <w:rPr>
                    <w:rFonts w:ascii="Arial" w:hAnsi="Arial" w:cs="Arial"/>
                    <w:color w:val="000000" w:themeColor="text1"/>
                  </w:rPr>
                  <w:fldChar w:fldCharType="end"/>
                </w:r>
              </w:sdtContent>
            </w:sdt>
            <w:r w:rsidR="0030740E">
              <w:rPr>
                <w:rFonts w:ascii="Arial" w:hAnsi="Arial" w:cs="Arial"/>
                <w:color w:val="000000" w:themeColor="text1"/>
              </w:rPr>
              <w:t>.</w:t>
            </w:r>
          </w:p>
        </w:tc>
      </w:tr>
      <w:tr w:rsidR="00DD128E" w14:paraId="10FA57A2" w14:textId="4145B711" w:rsidTr="00DD128E">
        <w:trPr>
          <w:trHeight w:val="967"/>
        </w:trPr>
        <w:tc>
          <w:tcPr>
            <w:tcW w:w="3087" w:type="dxa"/>
          </w:tcPr>
          <w:p w14:paraId="34705343" w14:textId="77777777" w:rsidR="00DD128E" w:rsidRDefault="00DD128E" w:rsidP="006A0DA1">
            <w:pPr>
              <w:rPr>
                <w:color w:val="000000" w:themeColor="text1"/>
              </w:rPr>
            </w:pPr>
          </w:p>
          <w:p w14:paraId="5BB384CB" w14:textId="3C5FCF1C" w:rsidR="002233F0" w:rsidRPr="002233F0" w:rsidRDefault="000A32FB" w:rsidP="006A0DA1">
            <w:pPr>
              <w:rPr>
                <w:rFonts w:ascii="Arial" w:hAnsi="Arial" w:cs="Arial"/>
                <w:b/>
                <w:bCs/>
                <w:color w:val="000000" w:themeColor="text1"/>
              </w:rPr>
            </w:pPr>
            <w:r>
              <w:rPr>
                <w:rFonts w:ascii="Arial" w:hAnsi="Arial" w:cs="Arial"/>
                <w:b/>
                <w:bCs/>
                <w:color w:val="000000" w:themeColor="text1"/>
              </w:rPr>
              <w:t>Technical security</w:t>
            </w:r>
          </w:p>
        </w:tc>
        <w:tc>
          <w:tcPr>
            <w:tcW w:w="4757" w:type="dxa"/>
          </w:tcPr>
          <w:p w14:paraId="61BC2C69" w14:textId="77777777" w:rsidR="00DD128E" w:rsidRPr="00CF71BA" w:rsidRDefault="00DD128E" w:rsidP="006A0DA1">
            <w:pPr>
              <w:rPr>
                <w:rFonts w:ascii="Arial" w:hAnsi="Arial" w:cs="Arial"/>
                <w:color w:val="000000" w:themeColor="text1"/>
              </w:rPr>
            </w:pPr>
          </w:p>
          <w:p w14:paraId="2A8CE42A" w14:textId="3459EF7C" w:rsidR="0001072E" w:rsidRPr="00CF71BA" w:rsidRDefault="0001072E" w:rsidP="006A0DA1">
            <w:pPr>
              <w:rPr>
                <w:rFonts w:ascii="Arial" w:hAnsi="Arial" w:cs="Arial"/>
                <w:color w:val="000000" w:themeColor="text1"/>
              </w:rPr>
            </w:pPr>
            <w:r w:rsidRPr="00CF71BA">
              <w:rPr>
                <w:rFonts w:ascii="Arial" w:hAnsi="Arial" w:cs="Arial"/>
                <w:color w:val="000000" w:themeColor="text1"/>
              </w:rPr>
              <w:t xml:space="preserve">Educational </w:t>
            </w:r>
            <w:r w:rsidR="004F07D3" w:rsidRPr="00CF71BA">
              <w:rPr>
                <w:rFonts w:ascii="Arial" w:hAnsi="Arial" w:cs="Arial"/>
                <w:color w:val="000000" w:themeColor="text1"/>
              </w:rPr>
              <w:t>networks to keep personal and sensitive information</w:t>
            </w:r>
            <w:r w:rsidR="00601D38">
              <w:rPr>
                <w:rFonts w:ascii="Arial" w:hAnsi="Arial" w:cs="Arial"/>
                <w:color w:val="000000" w:themeColor="text1"/>
              </w:rPr>
              <w:t xml:space="preserve">  </w:t>
            </w:r>
            <w:sdt>
              <w:sdtPr>
                <w:rPr>
                  <w:rFonts w:ascii="Arial" w:hAnsi="Arial" w:cs="Arial"/>
                  <w:color w:val="000000" w:themeColor="text1"/>
                </w:rPr>
                <w:id w:val="-1367060631"/>
                <w:citation/>
              </w:sdtPr>
              <w:sdtEndPr/>
              <w:sdtContent>
                <w:r w:rsidR="00601D38">
                  <w:rPr>
                    <w:rFonts w:ascii="Arial" w:hAnsi="Arial" w:cs="Arial"/>
                    <w:color w:val="000000" w:themeColor="text1"/>
                  </w:rPr>
                  <w:fldChar w:fldCharType="begin"/>
                </w:r>
                <w:r w:rsidR="00601D38">
                  <w:rPr>
                    <w:rFonts w:ascii="Arial" w:hAnsi="Arial" w:cs="Arial"/>
                    <w:color w:val="000000" w:themeColor="text1"/>
                  </w:rPr>
                  <w:instrText xml:space="preserve"> CITATION DAO20 \l 2057 </w:instrText>
                </w:r>
                <w:r w:rsidR="00601D38">
                  <w:rPr>
                    <w:rFonts w:ascii="Arial" w:hAnsi="Arial" w:cs="Arial"/>
                    <w:color w:val="000000" w:themeColor="text1"/>
                  </w:rPr>
                  <w:fldChar w:fldCharType="separate"/>
                </w:r>
                <w:r w:rsidR="00601D38" w:rsidRPr="003355EE">
                  <w:rPr>
                    <w:rFonts w:ascii="Arial" w:hAnsi="Arial" w:cs="Arial"/>
                    <w:noProof/>
                    <w:color w:val="000000" w:themeColor="text1"/>
                  </w:rPr>
                  <w:t>(Gov, 2020)</w:t>
                </w:r>
                <w:r w:rsidR="00601D38">
                  <w:rPr>
                    <w:rFonts w:ascii="Arial" w:hAnsi="Arial" w:cs="Arial"/>
                    <w:color w:val="000000" w:themeColor="text1"/>
                  </w:rPr>
                  <w:fldChar w:fldCharType="end"/>
                </w:r>
              </w:sdtContent>
            </w:sdt>
            <w:r w:rsidR="00601D38">
              <w:rPr>
                <w:rFonts w:ascii="Arial" w:hAnsi="Arial" w:cs="Arial"/>
                <w:color w:val="000000" w:themeColor="text1"/>
              </w:rPr>
              <w:t>.</w:t>
            </w:r>
          </w:p>
        </w:tc>
      </w:tr>
      <w:tr w:rsidR="00DD128E" w14:paraId="51392CFD" w14:textId="2AAEE8CE" w:rsidTr="00DD128E">
        <w:trPr>
          <w:trHeight w:val="1080"/>
        </w:trPr>
        <w:tc>
          <w:tcPr>
            <w:tcW w:w="3087" w:type="dxa"/>
          </w:tcPr>
          <w:p w14:paraId="0C74E35E" w14:textId="77777777" w:rsidR="00DD128E" w:rsidRPr="00C01197" w:rsidRDefault="00DD128E" w:rsidP="006A0DA1">
            <w:pPr>
              <w:rPr>
                <w:rFonts w:ascii="Arial" w:hAnsi="Arial" w:cs="Arial"/>
                <w:color w:val="000000" w:themeColor="text1"/>
              </w:rPr>
            </w:pPr>
          </w:p>
          <w:p w14:paraId="08055FCF" w14:textId="4E356DFA" w:rsidR="000A32FB" w:rsidRPr="000A32FB" w:rsidRDefault="00C01197" w:rsidP="006A0DA1">
            <w:pPr>
              <w:rPr>
                <w:b/>
                <w:bCs/>
                <w:color w:val="000000" w:themeColor="text1"/>
              </w:rPr>
            </w:pPr>
            <w:r w:rsidRPr="00C01197">
              <w:rPr>
                <w:rFonts w:ascii="Arial" w:hAnsi="Arial" w:cs="Arial"/>
                <w:b/>
                <w:bCs/>
                <w:color w:val="000000" w:themeColor="text1"/>
              </w:rPr>
              <w:t>Acceptable use policies</w:t>
            </w:r>
          </w:p>
        </w:tc>
        <w:tc>
          <w:tcPr>
            <w:tcW w:w="4757" w:type="dxa"/>
          </w:tcPr>
          <w:p w14:paraId="2FC7DC68" w14:textId="77777777" w:rsidR="00DD128E" w:rsidRPr="00CF71BA" w:rsidRDefault="00DD128E" w:rsidP="006A0DA1">
            <w:pPr>
              <w:rPr>
                <w:rFonts w:ascii="Arial" w:hAnsi="Arial" w:cs="Arial"/>
                <w:color w:val="000000" w:themeColor="text1"/>
              </w:rPr>
            </w:pPr>
          </w:p>
          <w:p w14:paraId="259C265A" w14:textId="202CED3A" w:rsidR="00C72E4C" w:rsidRPr="00CF71BA" w:rsidRDefault="00C72E4C" w:rsidP="006A0DA1">
            <w:pPr>
              <w:rPr>
                <w:rFonts w:ascii="Arial" w:hAnsi="Arial" w:cs="Arial"/>
                <w:color w:val="000000" w:themeColor="text1"/>
              </w:rPr>
            </w:pPr>
            <w:r w:rsidRPr="00CF71BA">
              <w:rPr>
                <w:rFonts w:ascii="Arial" w:hAnsi="Arial" w:cs="Arial"/>
                <w:color w:val="000000" w:themeColor="text1"/>
              </w:rPr>
              <w:t xml:space="preserve">All users </w:t>
            </w:r>
            <w:r w:rsidR="00034F86" w:rsidRPr="00CF71BA">
              <w:rPr>
                <w:rFonts w:ascii="Arial" w:hAnsi="Arial" w:cs="Arial"/>
                <w:color w:val="000000" w:themeColor="text1"/>
              </w:rPr>
              <w:t xml:space="preserve">they should accept and have a good practice guide </w:t>
            </w:r>
            <w:r w:rsidR="00FB584F" w:rsidRPr="00CF71BA">
              <w:rPr>
                <w:rFonts w:ascii="Arial" w:hAnsi="Arial" w:cs="Arial"/>
                <w:color w:val="000000" w:themeColor="text1"/>
              </w:rPr>
              <w:t>making aware of the legal obligations</w:t>
            </w:r>
            <w:r w:rsidR="00601D38">
              <w:rPr>
                <w:rFonts w:ascii="Arial" w:hAnsi="Arial" w:cs="Arial"/>
                <w:color w:val="000000" w:themeColor="text1"/>
              </w:rPr>
              <w:t xml:space="preserve">  </w:t>
            </w:r>
            <w:sdt>
              <w:sdtPr>
                <w:rPr>
                  <w:rFonts w:ascii="Arial" w:hAnsi="Arial" w:cs="Arial"/>
                  <w:color w:val="000000" w:themeColor="text1"/>
                </w:rPr>
                <w:id w:val="1956750970"/>
                <w:citation/>
              </w:sdtPr>
              <w:sdtEndPr/>
              <w:sdtContent>
                <w:r w:rsidR="00601D38">
                  <w:rPr>
                    <w:rFonts w:ascii="Arial" w:hAnsi="Arial" w:cs="Arial"/>
                    <w:color w:val="000000" w:themeColor="text1"/>
                  </w:rPr>
                  <w:fldChar w:fldCharType="begin"/>
                </w:r>
                <w:r w:rsidR="00601D38">
                  <w:rPr>
                    <w:rFonts w:ascii="Arial" w:hAnsi="Arial" w:cs="Arial"/>
                    <w:color w:val="000000" w:themeColor="text1"/>
                  </w:rPr>
                  <w:instrText xml:space="preserve"> CITATION DAO20 \l 2057 </w:instrText>
                </w:r>
                <w:r w:rsidR="00601D38">
                  <w:rPr>
                    <w:rFonts w:ascii="Arial" w:hAnsi="Arial" w:cs="Arial"/>
                    <w:color w:val="000000" w:themeColor="text1"/>
                  </w:rPr>
                  <w:fldChar w:fldCharType="separate"/>
                </w:r>
                <w:r w:rsidR="00601D38" w:rsidRPr="003355EE">
                  <w:rPr>
                    <w:rFonts w:ascii="Arial" w:hAnsi="Arial" w:cs="Arial"/>
                    <w:noProof/>
                    <w:color w:val="000000" w:themeColor="text1"/>
                  </w:rPr>
                  <w:t>(Gov, 2020)</w:t>
                </w:r>
                <w:r w:rsidR="00601D38">
                  <w:rPr>
                    <w:rFonts w:ascii="Arial" w:hAnsi="Arial" w:cs="Arial"/>
                    <w:color w:val="000000" w:themeColor="text1"/>
                  </w:rPr>
                  <w:fldChar w:fldCharType="end"/>
                </w:r>
              </w:sdtContent>
            </w:sdt>
            <w:r w:rsidR="00601D38">
              <w:rPr>
                <w:rFonts w:ascii="Arial" w:hAnsi="Arial" w:cs="Arial"/>
                <w:color w:val="000000" w:themeColor="text1"/>
              </w:rPr>
              <w:t>.</w:t>
            </w:r>
          </w:p>
          <w:p w14:paraId="1325FE81" w14:textId="1DAA3411" w:rsidR="00FB584F" w:rsidRPr="00CF71BA" w:rsidRDefault="00FB584F" w:rsidP="006A0DA1">
            <w:pPr>
              <w:rPr>
                <w:rFonts w:ascii="Arial" w:hAnsi="Arial" w:cs="Arial"/>
                <w:color w:val="000000" w:themeColor="text1"/>
              </w:rPr>
            </w:pPr>
          </w:p>
        </w:tc>
      </w:tr>
      <w:tr w:rsidR="00DD128E" w14:paraId="6814263C" w14:textId="30FFE7B3" w:rsidTr="00DD128E">
        <w:trPr>
          <w:trHeight w:val="1035"/>
        </w:trPr>
        <w:tc>
          <w:tcPr>
            <w:tcW w:w="3083" w:type="dxa"/>
          </w:tcPr>
          <w:p w14:paraId="21F7DBB7" w14:textId="77777777" w:rsidR="00DD128E" w:rsidRDefault="00DD128E" w:rsidP="006A0DA1">
            <w:pPr>
              <w:rPr>
                <w:rFonts w:ascii="Arial" w:hAnsi="Arial" w:cs="Arial"/>
                <w:b/>
                <w:bCs/>
                <w:color w:val="000000" w:themeColor="text1"/>
              </w:rPr>
            </w:pPr>
          </w:p>
          <w:p w14:paraId="55FD0E23" w14:textId="0B91ADC9" w:rsidR="00C01197" w:rsidRPr="00C01197" w:rsidRDefault="00CF71BA" w:rsidP="006A0DA1">
            <w:pPr>
              <w:rPr>
                <w:rFonts w:ascii="Arial" w:hAnsi="Arial" w:cs="Arial"/>
                <w:b/>
                <w:bCs/>
                <w:color w:val="000000" w:themeColor="text1"/>
              </w:rPr>
            </w:pPr>
            <w:r>
              <w:rPr>
                <w:rFonts w:ascii="Arial" w:hAnsi="Arial" w:cs="Arial"/>
                <w:b/>
                <w:bCs/>
                <w:color w:val="000000" w:themeColor="text1"/>
              </w:rPr>
              <w:t>Data protection</w:t>
            </w:r>
            <w:r w:rsidR="008425AA">
              <w:rPr>
                <w:rFonts w:ascii="Arial" w:hAnsi="Arial" w:cs="Arial"/>
                <w:b/>
                <w:bCs/>
                <w:color w:val="000000" w:themeColor="text1"/>
              </w:rPr>
              <w:t xml:space="preserve"> and </w:t>
            </w:r>
            <w:r w:rsidR="005C6DBA">
              <w:rPr>
                <w:rFonts w:ascii="Arial" w:hAnsi="Arial" w:cs="Arial"/>
                <w:b/>
                <w:bCs/>
                <w:color w:val="000000" w:themeColor="text1"/>
              </w:rPr>
              <w:t>personal data</w:t>
            </w:r>
          </w:p>
        </w:tc>
        <w:tc>
          <w:tcPr>
            <w:tcW w:w="4761" w:type="dxa"/>
          </w:tcPr>
          <w:p w14:paraId="05F859FD" w14:textId="77777777" w:rsidR="00DD128E" w:rsidRDefault="00DD128E" w:rsidP="006A0DA1">
            <w:pPr>
              <w:rPr>
                <w:color w:val="000000" w:themeColor="text1"/>
              </w:rPr>
            </w:pPr>
          </w:p>
          <w:p w14:paraId="72AF3145" w14:textId="77777777" w:rsidR="00601D38" w:rsidRDefault="00837576" w:rsidP="006A0DA1">
            <w:pPr>
              <w:rPr>
                <w:rFonts w:ascii="Arial" w:hAnsi="Arial" w:cs="Arial"/>
                <w:color w:val="000000" w:themeColor="text1"/>
              </w:rPr>
            </w:pPr>
            <w:r>
              <w:rPr>
                <w:rFonts w:ascii="Arial" w:hAnsi="Arial" w:cs="Arial"/>
                <w:color w:val="000000" w:themeColor="text1"/>
              </w:rPr>
              <w:t>Apply to personal information</w:t>
            </w:r>
            <w:r w:rsidR="00601D38">
              <w:rPr>
                <w:rFonts w:ascii="Arial" w:hAnsi="Arial" w:cs="Arial"/>
                <w:color w:val="000000" w:themeColor="text1"/>
              </w:rPr>
              <w:t xml:space="preserve"> </w:t>
            </w:r>
          </w:p>
          <w:p w14:paraId="64688AFA" w14:textId="72FD18D9" w:rsidR="00403175" w:rsidRPr="005C6DBA" w:rsidRDefault="00601D38" w:rsidP="006A0DA1">
            <w:pPr>
              <w:rPr>
                <w:rFonts w:ascii="Arial" w:hAnsi="Arial" w:cs="Arial"/>
                <w:color w:val="000000" w:themeColor="text1"/>
              </w:rPr>
            </w:pPr>
            <w:r>
              <w:rPr>
                <w:rFonts w:ascii="Arial" w:hAnsi="Arial" w:cs="Arial"/>
                <w:color w:val="000000" w:themeColor="text1"/>
              </w:rPr>
              <w:t xml:space="preserve"> </w:t>
            </w:r>
            <w:sdt>
              <w:sdtPr>
                <w:rPr>
                  <w:rFonts w:ascii="Arial" w:hAnsi="Arial" w:cs="Arial"/>
                  <w:color w:val="000000" w:themeColor="text1"/>
                </w:rPr>
                <w:id w:val="414053691"/>
                <w:citation/>
              </w:sdtPr>
              <w:sdtEndPr/>
              <w:sdtContent>
                <w:r>
                  <w:rPr>
                    <w:rFonts w:ascii="Arial" w:hAnsi="Arial" w:cs="Arial"/>
                    <w:color w:val="000000" w:themeColor="text1"/>
                  </w:rPr>
                  <w:fldChar w:fldCharType="begin"/>
                </w:r>
                <w:r>
                  <w:rPr>
                    <w:rFonts w:ascii="Arial" w:hAnsi="Arial" w:cs="Arial"/>
                    <w:color w:val="000000" w:themeColor="text1"/>
                  </w:rPr>
                  <w:instrText xml:space="preserve"> CITATION DAO20 \l 2057 </w:instrText>
                </w:r>
                <w:r>
                  <w:rPr>
                    <w:rFonts w:ascii="Arial" w:hAnsi="Arial" w:cs="Arial"/>
                    <w:color w:val="000000" w:themeColor="text1"/>
                  </w:rPr>
                  <w:fldChar w:fldCharType="separate"/>
                </w:r>
                <w:r w:rsidRPr="003355EE">
                  <w:rPr>
                    <w:rFonts w:ascii="Arial" w:hAnsi="Arial" w:cs="Arial"/>
                    <w:noProof/>
                    <w:color w:val="000000" w:themeColor="text1"/>
                  </w:rPr>
                  <w:t>(Gov, 2020)</w:t>
                </w:r>
                <w:r>
                  <w:rPr>
                    <w:rFonts w:ascii="Arial" w:hAnsi="Arial" w:cs="Arial"/>
                    <w:color w:val="000000" w:themeColor="text1"/>
                  </w:rPr>
                  <w:fldChar w:fldCharType="end"/>
                </w:r>
              </w:sdtContent>
            </w:sdt>
            <w:r>
              <w:rPr>
                <w:rFonts w:ascii="Arial" w:hAnsi="Arial" w:cs="Arial"/>
                <w:color w:val="000000" w:themeColor="text1"/>
              </w:rPr>
              <w:t>.</w:t>
            </w:r>
          </w:p>
        </w:tc>
      </w:tr>
    </w:tbl>
    <w:p w14:paraId="71D5BBE4" w14:textId="5DBB982D" w:rsidR="009D21E8" w:rsidRDefault="009D21E8" w:rsidP="009D21E8">
      <w:pPr>
        <w:rPr>
          <w:color w:val="000000" w:themeColor="text1"/>
        </w:rPr>
      </w:pPr>
    </w:p>
    <w:p w14:paraId="00C9F0EF" w14:textId="5E2CBA98" w:rsidR="00022405" w:rsidRDefault="00022405" w:rsidP="009D21E8">
      <w:pPr>
        <w:rPr>
          <w:color w:val="000000" w:themeColor="text1"/>
        </w:rPr>
      </w:pPr>
    </w:p>
    <w:p w14:paraId="74FF34C8" w14:textId="7C6030A4" w:rsidR="00022405" w:rsidRDefault="00022405" w:rsidP="009D21E8">
      <w:pPr>
        <w:rPr>
          <w:color w:val="000000" w:themeColor="text1"/>
        </w:rPr>
      </w:pPr>
    </w:p>
    <w:p w14:paraId="1137031C" w14:textId="63EA9076" w:rsidR="00022405" w:rsidRDefault="00022405" w:rsidP="009D21E8">
      <w:pPr>
        <w:rPr>
          <w:color w:val="000000" w:themeColor="text1"/>
        </w:rPr>
      </w:pPr>
    </w:p>
    <w:p w14:paraId="38B4EB10" w14:textId="7C3AA0CF" w:rsidR="00022405" w:rsidRDefault="00022405" w:rsidP="009D21E8">
      <w:pPr>
        <w:rPr>
          <w:color w:val="000000" w:themeColor="text1"/>
        </w:rPr>
      </w:pPr>
    </w:p>
    <w:p w14:paraId="70382ADE" w14:textId="7D292D48" w:rsidR="00022405" w:rsidRDefault="00022405" w:rsidP="009D21E8">
      <w:pPr>
        <w:rPr>
          <w:color w:val="000000" w:themeColor="text1"/>
        </w:rPr>
      </w:pPr>
    </w:p>
    <w:p w14:paraId="1ED8D69C" w14:textId="2BFDAD79" w:rsidR="00E11B9E" w:rsidRDefault="00E11B9E" w:rsidP="009D21E8">
      <w:pPr>
        <w:rPr>
          <w:color w:val="000000" w:themeColor="text1"/>
        </w:rPr>
      </w:pPr>
    </w:p>
    <w:p w14:paraId="3DF4CC54" w14:textId="734F9664" w:rsidR="001751B5" w:rsidRDefault="001751B5" w:rsidP="009D21E8">
      <w:pPr>
        <w:rPr>
          <w:color w:val="000000" w:themeColor="text1"/>
        </w:rPr>
      </w:pPr>
    </w:p>
    <w:p w14:paraId="4F497F66" w14:textId="7ECF3D6F" w:rsidR="001751B5" w:rsidRDefault="001751B5" w:rsidP="009D21E8">
      <w:pPr>
        <w:rPr>
          <w:color w:val="000000" w:themeColor="text1"/>
        </w:rPr>
      </w:pPr>
    </w:p>
    <w:p w14:paraId="1D01B398" w14:textId="77777777" w:rsidR="001751B5" w:rsidRPr="009D21E8" w:rsidRDefault="001751B5" w:rsidP="009D21E8">
      <w:pPr>
        <w:rPr>
          <w:color w:val="000000" w:themeColor="text1"/>
        </w:rPr>
      </w:pPr>
    </w:p>
    <w:p w14:paraId="5BFC4F47" w14:textId="215A4D2D" w:rsidR="00867FD2" w:rsidRDefault="00990E8F" w:rsidP="00835C39">
      <w:pPr>
        <w:pStyle w:val="Heading1"/>
        <w:numPr>
          <w:ilvl w:val="0"/>
          <w:numId w:val="2"/>
        </w:numPr>
        <w:rPr>
          <w:rFonts w:ascii="Arial" w:hAnsi="Arial" w:cs="Arial"/>
          <w:b/>
          <w:bCs/>
          <w:color w:val="000000" w:themeColor="text1"/>
          <w:sz w:val="24"/>
          <w:szCs w:val="24"/>
        </w:rPr>
      </w:pPr>
      <w:bookmarkStart w:id="12" w:name="_Toc49870494"/>
      <w:bookmarkStart w:id="13" w:name="_Toc49981300"/>
      <w:bookmarkStart w:id="14" w:name="_Toc49981492"/>
      <w:r w:rsidRPr="00291CC4">
        <w:rPr>
          <w:rFonts w:ascii="Arial" w:hAnsi="Arial" w:cs="Arial"/>
          <w:b/>
          <w:bCs/>
          <w:color w:val="000000" w:themeColor="text1"/>
          <w:sz w:val="24"/>
          <w:szCs w:val="24"/>
        </w:rPr>
        <w:t>Aims and objective</w:t>
      </w:r>
      <w:bookmarkEnd w:id="12"/>
      <w:bookmarkEnd w:id="13"/>
      <w:bookmarkEnd w:id="14"/>
    </w:p>
    <w:p w14:paraId="204F7684" w14:textId="77777777" w:rsidR="00F66580" w:rsidRPr="00F66580" w:rsidRDefault="00F66580" w:rsidP="00F66580"/>
    <w:p w14:paraId="3B5AB03C" w14:textId="35DBE7D9" w:rsidR="00460D0C" w:rsidRDefault="008C6432" w:rsidP="00F66580">
      <w:pPr>
        <w:ind w:left="720"/>
        <w:jc w:val="center"/>
        <w:rPr>
          <w:rFonts w:ascii="Arial" w:hAnsi="Arial" w:cs="Arial"/>
        </w:rPr>
      </w:pPr>
      <w:r>
        <w:rPr>
          <w:rFonts w:ascii="Arial" w:hAnsi="Arial" w:cs="Arial"/>
        </w:rPr>
        <w:t>My</w:t>
      </w:r>
      <w:r w:rsidR="00373776">
        <w:rPr>
          <w:rFonts w:ascii="Arial" w:hAnsi="Arial" w:cs="Arial"/>
        </w:rPr>
        <w:t xml:space="preserve"> three aims </w:t>
      </w:r>
      <w:r w:rsidR="00FC2863">
        <w:rPr>
          <w:rFonts w:ascii="Arial" w:hAnsi="Arial" w:cs="Arial"/>
        </w:rPr>
        <w:t>during this term is to develop</w:t>
      </w:r>
      <w:r w:rsidR="00A903B4">
        <w:rPr>
          <w:rFonts w:ascii="Arial" w:hAnsi="Arial" w:cs="Arial"/>
        </w:rPr>
        <w:t xml:space="preserve"> my time management and orga</w:t>
      </w:r>
      <w:r w:rsidR="00C40B8A">
        <w:rPr>
          <w:rFonts w:ascii="Arial" w:hAnsi="Arial" w:cs="Arial"/>
        </w:rPr>
        <w:t>nization</w:t>
      </w:r>
      <w:r w:rsidR="00345944">
        <w:rPr>
          <w:rFonts w:ascii="Arial" w:hAnsi="Arial" w:cs="Arial"/>
        </w:rPr>
        <w:t>, progress</w:t>
      </w:r>
      <w:r w:rsidR="00DE2134">
        <w:rPr>
          <w:rFonts w:ascii="Arial" w:hAnsi="Arial" w:cs="Arial"/>
        </w:rPr>
        <w:t xml:space="preserve"> with the</w:t>
      </w:r>
      <w:r w:rsidR="00345944">
        <w:rPr>
          <w:rFonts w:ascii="Arial" w:hAnsi="Arial" w:cs="Arial"/>
        </w:rPr>
        <w:t xml:space="preserve"> </w:t>
      </w:r>
      <w:r w:rsidR="00FC2863">
        <w:rPr>
          <w:rFonts w:ascii="Arial" w:hAnsi="Arial" w:cs="Arial"/>
        </w:rPr>
        <w:t>digital skills</w:t>
      </w:r>
      <w:r w:rsidR="00AE3179">
        <w:rPr>
          <w:rFonts w:ascii="Arial" w:hAnsi="Arial" w:cs="Arial"/>
        </w:rPr>
        <w:t xml:space="preserve">. And </w:t>
      </w:r>
      <w:r w:rsidR="00DE2134">
        <w:rPr>
          <w:rFonts w:ascii="Arial" w:hAnsi="Arial" w:cs="Arial"/>
        </w:rPr>
        <w:t xml:space="preserve">to get </w:t>
      </w:r>
      <w:r w:rsidR="00460D0C">
        <w:rPr>
          <w:rFonts w:ascii="Arial" w:hAnsi="Arial" w:cs="Arial"/>
        </w:rPr>
        <w:t xml:space="preserve">this degree to </w:t>
      </w:r>
      <w:r w:rsidR="00314889">
        <w:rPr>
          <w:rFonts w:ascii="Arial" w:hAnsi="Arial" w:cs="Arial"/>
        </w:rPr>
        <w:t xml:space="preserve">keep growing </w:t>
      </w:r>
      <w:r w:rsidR="00460D0C">
        <w:rPr>
          <w:rFonts w:ascii="Arial" w:hAnsi="Arial" w:cs="Arial"/>
        </w:rPr>
        <w:t>in my workplace</w:t>
      </w:r>
      <w:r w:rsidR="00314889">
        <w:rPr>
          <w:rFonts w:ascii="Arial" w:hAnsi="Arial" w:cs="Arial"/>
        </w:rPr>
        <w:t xml:space="preserve"> and personal life.</w:t>
      </w:r>
    </w:p>
    <w:p w14:paraId="483A2653" w14:textId="77777777" w:rsidR="00314889" w:rsidRDefault="00314889" w:rsidP="00F66580">
      <w:pPr>
        <w:ind w:left="720"/>
        <w:jc w:val="center"/>
        <w:rPr>
          <w:rFonts w:ascii="Arial" w:hAnsi="Arial" w:cs="Arial"/>
        </w:rPr>
      </w:pPr>
    </w:p>
    <w:p w14:paraId="7A9A87FF" w14:textId="1AF12BFD" w:rsidR="004D3330" w:rsidRDefault="00460D0C" w:rsidP="00F66580">
      <w:pPr>
        <w:ind w:left="720"/>
        <w:jc w:val="center"/>
        <w:rPr>
          <w:rFonts w:ascii="Arial" w:hAnsi="Arial" w:cs="Arial"/>
        </w:rPr>
      </w:pPr>
      <w:r>
        <w:rPr>
          <w:rFonts w:ascii="Arial" w:hAnsi="Arial" w:cs="Arial"/>
        </w:rPr>
        <w:t>The obj</w:t>
      </w:r>
      <w:r w:rsidR="001126B0">
        <w:rPr>
          <w:rFonts w:ascii="Arial" w:hAnsi="Arial" w:cs="Arial"/>
        </w:rPr>
        <w:t xml:space="preserve">ectives of my three aims </w:t>
      </w:r>
      <w:r w:rsidR="00543FE0">
        <w:rPr>
          <w:rFonts w:ascii="Arial" w:hAnsi="Arial" w:cs="Arial"/>
        </w:rPr>
        <w:t xml:space="preserve">is to organise better myself doing </w:t>
      </w:r>
      <w:r w:rsidR="002E273F">
        <w:rPr>
          <w:rFonts w:ascii="Arial" w:hAnsi="Arial" w:cs="Arial"/>
        </w:rPr>
        <w:t xml:space="preserve">schedules and </w:t>
      </w:r>
      <w:r w:rsidR="004D3330">
        <w:rPr>
          <w:rFonts w:ascii="Arial" w:hAnsi="Arial" w:cs="Arial"/>
        </w:rPr>
        <w:t xml:space="preserve">organize on time with that I will </w:t>
      </w:r>
      <w:r w:rsidR="00A903B4">
        <w:rPr>
          <w:rFonts w:ascii="Arial" w:hAnsi="Arial" w:cs="Arial"/>
        </w:rPr>
        <w:t>reach</w:t>
      </w:r>
      <w:r w:rsidR="00BD0DF4">
        <w:rPr>
          <w:rFonts w:ascii="Arial" w:hAnsi="Arial" w:cs="Arial"/>
        </w:rPr>
        <w:t xml:space="preserve"> my time management</w:t>
      </w:r>
      <w:r w:rsidR="00A903B4">
        <w:rPr>
          <w:rFonts w:ascii="Arial" w:hAnsi="Arial" w:cs="Arial"/>
        </w:rPr>
        <w:t>.</w:t>
      </w:r>
    </w:p>
    <w:p w14:paraId="31314B4D" w14:textId="77777777" w:rsidR="00A903B4" w:rsidRDefault="00A903B4" w:rsidP="00F66580">
      <w:pPr>
        <w:ind w:left="720"/>
        <w:jc w:val="center"/>
        <w:rPr>
          <w:rFonts w:ascii="Arial" w:hAnsi="Arial" w:cs="Arial"/>
        </w:rPr>
      </w:pPr>
    </w:p>
    <w:p w14:paraId="57726639" w14:textId="505A3D28" w:rsidR="003259E6" w:rsidRDefault="004E72D2" w:rsidP="00F66580">
      <w:pPr>
        <w:ind w:left="720"/>
        <w:jc w:val="center"/>
        <w:rPr>
          <w:rFonts w:ascii="Arial" w:hAnsi="Arial" w:cs="Arial"/>
        </w:rPr>
      </w:pPr>
      <w:r>
        <w:rPr>
          <w:rFonts w:ascii="Arial" w:hAnsi="Arial" w:cs="Arial"/>
        </w:rPr>
        <w:t xml:space="preserve">For the digital kills </w:t>
      </w:r>
      <w:r w:rsidR="003259E6">
        <w:rPr>
          <w:rFonts w:ascii="Arial" w:hAnsi="Arial" w:cs="Arial"/>
        </w:rPr>
        <w:t xml:space="preserve">I will do </w:t>
      </w:r>
      <w:r w:rsidR="002E273F">
        <w:rPr>
          <w:rFonts w:ascii="Arial" w:hAnsi="Arial" w:cs="Arial"/>
        </w:rPr>
        <w:t>more activities</w:t>
      </w:r>
      <w:r w:rsidR="009D7FDB">
        <w:rPr>
          <w:rFonts w:ascii="Arial" w:hAnsi="Arial" w:cs="Arial"/>
        </w:rPr>
        <w:t xml:space="preserve"> with programs </w:t>
      </w:r>
      <w:r w:rsidR="00C832BC">
        <w:rPr>
          <w:rFonts w:ascii="Arial" w:hAnsi="Arial" w:cs="Arial"/>
        </w:rPr>
        <w:t>to help me understand about technologies.</w:t>
      </w:r>
    </w:p>
    <w:p w14:paraId="563B5DE7" w14:textId="77777777" w:rsidR="003259E6" w:rsidRDefault="003259E6" w:rsidP="00F66580">
      <w:pPr>
        <w:ind w:left="720"/>
        <w:jc w:val="center"/>
        <w:rPr>
          <w:rFonts w:ascii="Arial" w:hAnsi="Arial" w:cs="Arial"/>
        </w:rPr>
      </w:pPr>
    </w:p>
    <w:p w14:paraId="64EC5877" w14:textId="78E42F01" w:rsidR="009D21E8" w:rsidRPr="00F66580" w:rsidRDefault="0055617F" w:rsidP="00F66580">
      <w:pPr>
        <w:ind w:left="720"/>
        <w:jc w:val="center"/>
        <w:rPr>
          <w:rFonts w:ascii="Arial" w:hAnsi="Arial" w:cs="Arial"/>
        </w:rPr>
      </w:pPr>
      <w:r>
        <w:rPr>
          <w:rFonts w:ascii="Arial" w:hAnsi="Arial" w:cs="Arial"/>
        </w:rPr>
        <w:t xml:space="preserve">I will concentrate more, reading and </w:t>
      </w:r>
      <w:r w:rsidR="00061671">
        <w:rPr>
          <w:rFonts w:ascii="Arial" w:hAnsi="Arial" w:cs="Arial"/>
        </w:rPr>
        <w:t xml:space="preserve">practise my grammatical </w:t>
      </w:r>
      <w:r w:rsidR="001A359C">
        <w:rPr>
          <w:rFonts w:ascii="Arial" w:hAnsi="Arial" w:cs="Arial"/>
        </w:rPr>
        <w:t>writing</w:t>
      </w:r>
      <w:r w:rsidR="003A41FC">
        <w:rPr>
          <w:rFonts w:ascii="Arial" w:hAnsi="Arial" w:cs="Arial"/>
        </w:rPr>
        <w:t xml:space="preserve"> that it can </w:t>
      </w:r>
      <w:r w:rsidR="0078759A">
        <w:rPr>
          <w:rFonts w:ascii="Arial" w:hAnsi="Arial" w:cs="Arial"/>
        </w:rPr>
        <w:t xml:space="preserve">help me with my progression of this </w:t>
      </w:r>
      <w:r w:rsidR="007050DB">
        <w:rPr>
          <w:rFonts w:ascii="Arial" w:hAnsi="Arial" w:cs="Arial"/>
        </w:rPr>
        <w:t>term.</w:t>
      </w:r>
    </w:p>
    <w:p w14:paraId="217368ED" w14:textId="77777777" w:rsidR="009D21E8" w:rsidRPr="00A53F4E" w:rsidRDefault="009D21E8" w:rsidP="00A53F4E">
      <w:pPr>
        <w:rPr>
          <w:b/>
          <w:bCs/>
          <w:sz w:val="36"/>
          <w:szCs w:val="36"/>
        </w:rPr>
      </w:pPr>
    </w:p>
    <w:p w14:paraId="73BE19AB" w14:textId="55386FF1" w:rsidR="00990E8F" w:rsidRDefault="00394A24" w:rsidP="00F81BD2">
      <w:pPr>
        <w:pStyle w:val="Heading1"/>
        <w:numPr>
          <w:ilvl w:val="0"/>
          <w:numId w:val="2"/>
        </w:numPr>
        <w:rPr>
          <w:rFonts w:ascii="Arial" w:hAnsi="Arial" w:cs="Arial"/>
          <w:b/>
          <w:bCs/>
          <w:color w:val="000000" w:themeColor="text1"/>
          <w:sz w:val="24"/>
          <w:szCs w:val="24"/>
        </w:rPr>
      </w:pPr>
      <w:bookmarkStart w:id="15" w:name="_Toc49870495"/>
      <w:bookmarkStart w:id="16" w:name="_Toc49981301"/>
      <w:bookmarkStart w:id="17" w:name="_Toc49981493"/>
      <w:r w:rsidRPr="00291CC4">
        <w:rPr>
          <w:rFonts w:ascii="Arial" w:hAnsi="Arial" w:cs="Arial"/>
          <w:b/>
          <w:bCs/>
          <w:color w:val="000000" w:themeColor="text1"/>
          <w:sz w:val="24"/>
          <w:szCs w:val="24"/>
        </w:rPr>
        <w:t xml:space="preserve">Research </w:t>
      </w:r>
      <w:r w:rsidR="00713412" w:rsidRPr="00291CC4">
        <w:rPr>
          <w:rFonts w:ascii="Arial" w:hAnsi="Arial" w:cs="Arial"/>
          <w:b/>
          <w:bCs/>
          <w:color w:val="000000" w:themeColor="text1"/>
          <w:sz w:val="24"/>
          <w:szCs w:val="24"/>
        </w:rPr>
        <w:t>Method</w:t>
      </w:r>
      <w:bookmarkEnd w:id="15"/>
      <w:bookmarkEnd w:id="16"/>
      <w:bookmarkEnd w:id="17"/>
    </w:p>
    <w:p w14:paraId="712B667C" w14:textId="29079F81" w:rsidR="00402704" w:rsidRDefault="00402704" w:rsidP="00402704"/>
    <w:p w14:paraId="247EE677" w14:textId="5C8AE9E0" w:rsidR="00402704" w:rsidRDefault="00402704" w:rsidP="008A4CE3">
      <w:pPr>
        <w:ind w:left="360"/>
        <w:jc w:val="center"/>
        <w:rPr>
          <w:rFonts w:ascii="Arial" w:hAnsi="Arial" w:cs="Arial"/>
        </w:rPr>
      </w:pPr>
      <w:r w:rsidRPr="00F57AC5">
        <w:rPr>
          <w:rFonts w:ascii="Arial" w:hAnsi="Arial" w:cs="Arial"/>
        </w:rPr>
        <w:t>This part of my re</w:t>
      </w:r>
      <w:r w:rsidR="00B11FF6" w:rsidRPr="00F57AC5">
        <w:rPr>
          <w:rFonts w:ascii="Arial" w:hAnsi="Arial" w:cs="Arial"/>
        </w:rPr>
        <w:t>search it is by doing two steps, the first</w:t>
      </w:r>
      <w:r w:rsidR="00F6751C">
        <w:rPr>
          <w:rFonts w:ascii="Arial" w:hAnsi="Arial" w:cs="Arial"/>
        </w:rPr>
        <w:t xml:space="preserve"> step</w:t>
      </w:r>
      <w:r w:rsidR="00B11FF6" w:rsidRPr="00F57AC5">
        <w:rPr>
          <w:rFonts w:ascii="Arial" w:hAnsi="Arial" w:cs="Arial"/>
        </w:rPr>
        <w:t xml:space="preserve"> is by searching </w:t>
      </w:r>
      <w:r w:rsidR="008D23C1">
        <w:rPr>
          <w:rFonts w:ascii="Arial" w:hAnsi="Arial" w:cs="Arial"/>
        </w:rPr>
        <w:t xml:space="preserve">data </w:t>
      </w:r>
      <w:r w:rsidR="00F57AC5" w:rsidRPr="00F57AC5">
        <w:rPr>
          <w:rFonts w:ascii="Arial" w:hAnsi="Arial" w:cs="Arial"/>
        </w:rPr>
        <w:t xml:space="preserve">about Learning Virtual Environment </w:t>
      </w:r>
      <w:r w:rsidR="000F2EEC">
        <w:rPr>
          <w:rFonts w:ascii="Arial" w:hAnsi="Arial" w:cs="Arial"/>
        </w:rPr>
        <w:t xml:space="preserve">and to </w:t>
      </w:r>
      <w:r w:rsidR="00F6751C">
        <w:rPr>
          <w:rFonts w:ascii="Arial" w:hAnsi="Arial" w:cs="Arial"/>
        </w:rPr>
        <w:t>acknowledge more about it, their advantages and disadvantages.</w:t>
      </w:r>
    </w:p>
    <w:p w14:paraId="583B30CF" w14:textId="600868F8" w:rsidR="005D3D85" w:rsidRPr="00F57AC5" w:rsidRDefault="000339FE" w:rsidP="008A4CE3">
      <w:pPr>
        <w:ind w:left="360"/>
        <w:jc w:val="center"/>
        <w:rPr>
          <w:rFonts w:ascii="Arial" w:hAnsi="Arial" w:cs="Arial"/>
        </w:rPr>
      </w:pPr>
      <w:r>
        <w:rPr>
          <w:rFonts w:ascii="Arial" w:hAnsi="Arial" w:cs="Arial"/>
        </w:rPr>
        <w:t>To find more information about</w:t>
      </w:r>
      <w:r w:rsidR="005E111B">
        <w:rPr>
          <w:rFonts w:ascii="Arial" w:hAnsi="Arial" w:cs="Arial"/>
        </w:rPr>
        <w:t>,</w:t>
      </w:r>
      <w:r>
        <w:rPr>
          <w:rFonts w:ascii="Arial" w:hAnsi="Arial" w:cs="Arial"/>
        </w:rPr>
        <w:t xml:space="preserve"> by using google scholar, and using </w:t>
      </w:r>
      <w:r w:rsidR="00916BC0">
        <w:rPr>
          <w:rFonts w:ascii="Arial" w:hAnsi="Arial" w:cs="Arial"/>
        </w:rPr>
        <w:t>the links that my lecturer provide</w:t>
      </w:r>
      <w:r w:rsidR="00993A68">
        <w:rPr>
          <w:rFonts w:ascii="Arial" w:hAnsi="Arial" w:cs="Arial"/>
        </w:rPr>
        <w:t>d</w:t>
      </w:r>
      <w:r w:rsidR="00916BC0">
        <w:rPr>
          <w:rFonts w:ascii="Arial" w:hAnsi="Arial" w:cs="Arial"/>
        </w:rPr>
        <w:t xml:space="preserve"> Mr. Fernando </w:t>
      </w:r>
      <w:proofErr w:type="spellStart"/>
      <w:r w:rsidR="00916BC0">
        <w:rPr>
          <w:rFonts w:ascii="Arial" w:hAnsi="Arial" w:cs="Arial"/>
        </w:rPr>
        <w:t>Sunneth</w:t>
      </w:r>
      <w:proofErr w:type="spellEnd"/>
      <w:r w:rsidR="00993A68">
        <w:rPr>
          <w:rFonts w:ascii="Arial" w:hAnsi="Arial" w:cs="Arial"/>
        </w:rPr>
        <w:t>.</w:t>
      </w:r>
    </w:p>
    <w:p w14:paraId="02B61E34" w14:textId="1FB15861" w:rsidR="009C4AC5" w:rsidRPr="00F57AC5" w:rsidRDefault="009C4AC5" w:rsidP="008A4CE3">
      <w:pPr>
        <w:jc w:val="center"/>
        <w:rPr>
          <w:rFonts w:ascii="Arial" w:hAnsi="Arial" w:cs="Arial"/>
        </w:rPr>
      </w:pPr>
    </w:p>
    <w:p w14:paraId="493C080D" w14:textId="6DF4A039" w:rsidR="00F31B9F" w:rsidRDefault="009C4AC5" w:rsidP="008A4CE3">
      <w:pPr>
        <w:jc w:val="center"/>
        <w:rPr>
          <w:rFonts w:ascii="Arial" w:hAnsi="Arial" w:cs="Arial"/>
        </w:rPr>
      </w:pPr>
      <w:r w:rsidRPr="00F57AC5">
        <w:rPr>
          <w:rFonts w:ascii="Arial" w:hAnsi="Arial" w:cs="Arial"/>
        </w:rPr>
        <w:t>The other step is collecting data</w:t>
      </w:r>
      <w:r w:rsidR="00F52C81" w:rsidRPr="00F57AC5">
        <w:rPr>
          <w:rFonts w:ascii="Arial" w:hAnsi="Arial" w:cs="Arial"/>
        </w:rPr>
        <w:t xml:space="preserve"> </w:t>
      </w:r>
      <w:r w:rsidRPr="00F57AC5">
        <w:rPr>
          <w:rFonts w:ascii="Arial" w:hAnsi="Arial" w:cs="Arial"/>
        </w:rPr>
        <w:t>to my colleagues</w:t>
      </w:r>
      <w:r w:rsidR="00F52C81" w:rsidRPr="00F57AC5">
        <w:rPr>
          <w:rFonts w:ascii="Arial" w:hAnsi="Arial" w:cs="Arial"/>
        </w:rPr>
        <w:t xml:space="preserve"> based on their opinion</w:t>
      </w:r>
      <w:r w:rsidRPr="00F57AC5">
        <w:rPr>
          <w:rFonts w:ascii="Arial" w:hAnsi="Arial" w:cs="Arial"/>
        </w:rPr>
        <w:t xml:space="preserve"> and analyse </w:t>
      </w:r>
      <w:r w:rsidR="00F52C81" w:rsidRPr="00F57AC5">
        <w:rPr>
          <w:rFonts w:ascii="Arial" w:hAnsi="Arial" w:cs="Arial"/>
        </w:rPr>
        <w:t>them by creating a diagrap</w:t>
      </w:r>
      <w:r w:rsidR="008A4CE3">
        <w:rPr>
          <w:rFonts w:ascii="Arial" w:hAnsi="Arial" w:cs="Arial"/>
        </w:rPr>
        <w:t>h with the</w:t>
      </w:r>
      <w:r w:rsidR="0098212C">
        <w:rPr>
          <w:rFonts w:ascii="Arial" w:hAnsi="Arial" w:cs="Arial"/>
        </w:rPr>
        <w:t xml:space="preserve"> help </w:t>
      </w:r>
      <w:r w:rsidR="008A4CE3">
        <w:rPr>
          <w:rFonts w:ascii="Arial" w:hAnsi="Arial" w:cs="Arial"/>
        </w:rPr>
        <w:t>of</w:t>
      </w:r>
      <w:r w:rsidR="0098212C">
        <w:rPr>
          <w:rFonts w:ascii="Arial" w:hAnsi="Arial" w:cs="Arial"/>
        </w:rPr>
        <w:t xml:space="preserve"> excel.</w:t>
      </w:r>
    </w:p>
    <w:p w14:paraId="3E288A7F" w14:textId="7ABA2AA4" w:rsidR="00D34106" w:rsidRDefault="00386037" w:rsidP="008A4CE3">
      <w:pPr>
        <w:jc w:val="center"/>
        <w:rPr>
          <w:rFonts w:ascii="Arial" w:hAnsi="Arial" w:cs="Arial"/>
        </w:rPr>
      </w:pPr>
      <w:r>
        <w:rPr>
          <w:rFonts w:ascii="Arial" w:hAnsi="Arial" w:cs="Arial"/>
        </w:rPr>
        <w:t xml:space="preserve">Colleting </w:t>
      </w:r>
      <w:r w:rsidR="00246E36">
        <w:rPr>
          <w:rFonts w:ascii="Arial" w:hAnsi="Arial" w:cs="Arial"/>
        </w:rPr>
        <w:t xml:space="preserve">the data I had done </w:t>
      </w:r>
      <w:r w:rsidR="00D34106">
        <w:rPr>
          <w:rFonts w:ascii="Arial" w:hAnsi="Arial" w:cs="Arial"/>
        </w:rPr>
        <w:t>my survey by creating in google forms.</w:t>
      </w:r>
    </w:p>
    <w:p w14:paraId="5CB38DD6" w14:textId="365DE405" w:rsidR="00246E36" w:rsidRPr="00F57AC5" w:rsidRDefault="00B65A54" w:rsidP="008A4CE3">
      <w:pPr>
        <w:jc w:val="center"/>
        <w:rPr>
          <w:rFonts w:ascii="Arial" w:hAnsi="Arial" w:cs="Arial"/>
        </w:rPr>
      </w:pPr>
      <w:r>
        <w:rPr>
          <w:rFonts w:ascii="Arial" w:hAnsi="Arial" w:cs="Arial"/>
        </w:rPr>
        <w:t xml:space="preserve">I wanted </w:t>
      </w:r>
      <w:r w:rsidR="001A01C0">
        <w:rPr>
          <w:rFonts w:ascii="Arial" w:hAnsi="Arial" w:cs="Arial"/>
        </w:rPr>
        <w:t xml:space="preserve">to be familiar with </w:t>
      </w:r>
      <w:r w:rsidR="00D41FFC">
        <w:rPr>
          <w:rFonts w:ascii="Arial" w:hAnsi="Arial" w:cs="Arial"/>
        </w:rPr>
        <w:t xml:space="preserve">my </w:t>
      </w:r>
      <w:r w:rsidR="006E6B81">
        <w:rPr>
          <w:rFonts w:ascii="Arial" w:hAnsi="Arial" w:cs="Arial"/>
        </w:rPr>
        <w:t>colleague’s</w:t>
      </w:r>
      <w:r w:rsidR="00D41FFC">
        <w:rPr>
          <w:rFonts w:ascii="Arial" w:hAnsi="Arial" w:cs="Arial"/>
        </w:rPr>
        <w:t xml:space="preserve"> opinion, that it can help to structure and analyse it. </w:t>
      </w:r>
    </w:p>
    <w:p w14:paraId="07703EB1" w14:textId="77777777" w:rsidR="00C04D7F" w:rsidRDefault="00C04D7F" w:rsidP="00FB0AA8">
      <w:pPr>
        <w:rPr>
          <w:b/>
          <w:bCs/>
          <w:sz w:val="36"/>
          <w:szCs w:val="36"/>
        </w:rPr>
      </w:pPr>
    </w:p>
    <w:p w14:paraId="6A25CE56" w14:textId="34F0504F" w:rsidR="00A67255" w:rsidRDefault="00A67255" w:rsidP="00FB0AA8">
      <w:pPr>
        <w:rPr>
          <w:b/>
          <w:bCs/>
          <w:sz w:val="36"/>
          <w:szCs w:val="36"/>
        </w:rPr>
      </w:pPr>
    </w:p>
    <w:p w14:paraId="1D8FE8A2" w14:textId="13888317" w:rsidR="00053221" w:rsidRDefault="00053221" w:rsidP="00FB0AA8">
      <w:pPr>
        <w:rPr>
          <w:b/>
          <w:bCs/>
          <w:sz w:val="36"/>
          <w:szCs w:val="36"/>
        </w:rPr>
      </w:pPr>
    </w:p>
    <w:p w14:paraId="1B89BFA3" w14:textId="6AF6A859" w:rsidR="00402704" w:rsidRDefault="00402704" w:rsidP="00FB0AA8">
      <w:pPr>
        <w:rPr>
          <w:b/>
          <w:bCs/>
          <w:sz w:val="36"/>
          <w:szCs w:val="36"/>
        </w:rPr>
      </w:pPr>
    </w:p>
    <w:p w14:paraId="13A54224" w14:textId="77777777" w:rsidR="00196A9E" w:rsidRPr="00FB0AA8" w:rsidRDefault="00196A9E" w:rsidP="00FB0AA8">
      <w:pPr>
        <w:rPr>
          <w:b/>
          <w:bCs/>
          <w:sz w:val="36"/>
          <w:szCs w:val="36"/>
        </w:rPr>
      </w:pPr>
    </w:p>
    <w:p w14:paraId="4CFD7996" w14:textId="6522E9AB" w:rsidR="004D1F50" w:rsidRPr="00053221" w:rsidRDefault="00713412" w:rsidP="009D21E8">
      <w:pPr>
        <w:pStyle w:val="Heading1"/>
        <w:numPr>
          <w:ilvl w:val="0"/>
          <w:numId w:val="2"/>
        </w:numPr>
        <w:rPr>
          <w:rFonts w:ascii="Arial" w:hAnsi="Arial" w:cs="Arial"/>
          <w:b/>
          <w:bCs/>
          <w:color w:val="000000" w:themeColor="text1"/>
          <w:sz w:val="24"/>
          <w:szCs w:val="24"/>
        </w:rPr>
      </w:pPr>
      <w:bookmarkStart w:id="18" w:name="_Ref49827147"/>
      <w:bookmarkStart w:id="19" w:name="_Toc49870496"/>
      <w:bookmarkStart w:id="20" w:name="_Toc49981302"/>
      <w:bookmarkStart w:id="21" w:name="_Toc49981494"/>
      <w:r w:rsidRPr="00053221">
        <w:rPr>
          <w:rFonts w:ascii="Arial" w:hAnsi="Arial" w:cs="Arial"/>
          <w:b/>
          <w:bCs/>
          <w:color w:val="000000" w:themeColor="text1"/>
          <w:sz w:val="24"/>
          <w:szCs w:val="24"/>
        </w:rPr>
        <w:lastRenderedPageBreak/>
        <w:t>Results</w:t>
      </w:r>
      <w:bookmarkEnd w:id="18"/>
      <w:bookmarkEnd w:id="19"/>
      <w:bookmarkEnd w:id="20"/>
      <w:bookmarkEnd w:id="21"/>
      <w:r w:rsidRPr="00053221">
        <w:rPr>
          <w:rFonts w:ascii="Arial" w:hAnsi="Arial" w:cs="Arial"/>
          <w:b/>
          <w:bCs/>
          <w:color w:val="000000" w:themeColor="text1"/>
          <w:sz w:val="24"/>
          <w:szCs w:val="24"/>
        </w:rPr>
        <w:t xml:space="preserve"> </w:t>
      </w:r>
    </w:p>
    <w:p w14:paraId="16A04D23" w14:textId="1EBBF263" w:rsidR="00444F83" w:rsidRDefault="00444F83" w:rsidP="00444F83"/>
    <w:p w14:paraId="2B4E7C0F" w14:textId="7800957B" w:rsidR="00444F83" w:rsidRDefault="008679B9" w:rsidP="003566DD">
      <w:pPr>
        <w:ind w:left="720"/>
        <w:jc w:val="center"/>
        <w:rPr>
          <w:rFonts w:ascii="Arial" w:hAnsi="Arial" w:cs="Arial"/>
        </w:rPr>
      </w:pPr>
      <w:r>
        <w:rPr>
          <w:rFonts w:ascii="Arial" w:hAnsi="Arial" w:cs="Arial"/>
        </w:rPr>
        <w:t xml:space="preserve">In this </w:t>
      </w:r>
      <w:r w:rsidR="00F15ACC">
        <w:rPr>
          <w:rFonts w:ascii="Arial" w:hAnsi="Arial" w:cs="Arial"/>
        </w:rPr>
        <w:t>part of my researc</w:t>
      </w:r>
      <w:r w:rsidR="005E4AB5">
        <w:rPr>
          <w:rFonts w:ascii="Arial" w:hAnsi="Arial" w:cs="Arial"/>
        </w:rPr>
        <w:t xml:space="preserve">h </w:t>
      </w:r>
      <w:r w:rsidR="00F15ACC">
        <w:rPr>
          <w:rFonts w:ascii="Arial" w:hAnsi="Arial" w:cs="Arial"/>
        </w:rPr>
        <w:t xml:space="preserve">based </w:t>
      </w:r>
      <w:r w:rsidR="005666A5">
        <w:rPr>
          <w:rFonts w:ascii="Arial" w:hAnsi="Arial" w:cs="Arial"/>
        </w:rPr>
        <w:t xml:space="preserve">on my </w:t>
      </w:r>
      <w:r w:rsidR="005E4AB5">
        <w:rPr>
          <w:rFonts w:ascii="Arial" w:hAnsi="Arial" w:cs="Arial"/>
        </w:rPr>
        <w:t xml:space="preserve">own </w:t>
      </w:r>
      <w:r w:rsidR="005666A5">
        <w:rPr>
          <w:rFonts w:ascii="Arial" w:hAnsi="Arial" w:cs="Arial"/>
        </w:rPr>
        <w:t>surve</w:t>
      </w:r>
      <w:r w:rsidR="005E4AB5">
        <w:rPr>
          <w:rFonts w:ascii="Arial" w:hAnsi="Arial" w:cs="Arial"/>
        </w:rPr>
        <w:t>y</w:t>
      </w:r>
      <w:r w:rsidR="005666A5">
        <w:rPr>
          <w:rFonts w:ascii="Arial" w:hAnsi="Arial" w:cs="Arial"/>
        </w:rPr>
        <w:t xml:space="preserve"> that I submitted to my collages</w:t>
      </w:r>
      <w:r w:rsidR="005E4AB5">
        <w:rPr>
          <w:rFonts w:ascii="Arial" w:hAnsi="Arial" w:cs="Arial"/>
        </w:rPr>
        <w:t xml:space="preserve"> from the university regarding of our e-learning</w:t>
      </w:r>
      <w:r w:rsidR="005666A5">
        <w:rPr>
          <w:rFonts w:ascii="Arial" w:hAnsi="Arial" w:cs="Arial"/>
        </w:rPr>
        <w:t>.</w:t>
      </w:r>
    </w:p>
    <w:p w14:paraId="49737A4E" w14:textId="14871D6A" w:rsidR="00DE32F1" w:rsidRDefault="00DE32F1" w:rsidP="003566DD">
      <w:pPr>
        <w:ind w:left="720"/>
        <w:jc w:val="center"/>
        <w:rPr>
          <w:rFonts w:ascii="Arial" w:hAnsi="Arial" w:cs="Arial"/>
        </w:rPr>
      </w:pPr>
      <w:r>
        <w:rPr>
          <w:rFonts w:ascii="Arial" w:hAnsi="Arial" w:cs="Arial"/>
        </w:rPr>
        <w:t>I will show</w:t>
      </w:r>
      <w:r w:rsidR="009A2861">
        <w:rPr>
          <w:rFonts w:ascii="Arial" w:hAnsi="Arial" w:cs="Arial"/>
        </w:rPr>
        <w:t xml:space="preserve"> </w:t>
      </w:r>
      <w:r>
        <w:rPr>
          <w:rFonts w:ascii="Arial" w:hAnsi="Arial" w:cs="Arial"/>
        </w:rPr>
        <w:t>the graphics</w:t>
      </w:r>
      <w:r w:rsidR="009A2861">
        <w:rPr>
          <w:rFonts w:ascii="Arial" w:hAnsi="Arial" w:cs="Arial"/>
        </w:rPr>
        <w:t xml:space="preserve"> </w:t>
      </w:r>
      <w:r w:rsidR="00AD1D71">
        <w:rPr>
          <w:rFonts w:ascii="Arial" w:hAnsi="Arial" w:cs="Arial"/>
        </w:rPr>
        <w:t>based on their own answers</w:t>
      </w:r>
      <w:r w:rsidR="00163EF2">
        <w:rPr>
          <w:rFonts w:ascii="Arial" w:hAnsi="Arial" w:cs="Arial"/>
        </w:rPr>
        <w:t xml:space="preserve"> to analysed them</w:t>
      </w:r>
      <w:r w:rsidR="004D1DEC">
        <w:rPr>
          <w:rFonts w:ascii="Arial" w:hAnsi="Arial" w:cs="Arial"/>
        </w:rPr>
        <w:t xml:space="preserve"> in the </w:t>
      </w:r>
      <w:r w:rsidR="00644E8F">
        <w:rPr>
          <w:rFonts w:ascii="Arial" w:hAnsi="Arial" w:cs="Arial"/>
        </w:rPr>
        <w:t>discussion</w:t>
      </w:r>
      <w:r w:rsidR="00BF3741">
        <w:rPr>
          <w:rFonts w:ascii="Arial" w:hAnsi="Arial" w:cs="Arial"/>
        </w:rPr>
        <w:t xml:space="preserve"> (</w:t>
      </w:r>
      <w:r w:rsidR="00BF3741">
        <w:rPr>
          <w:rFonts w:ascii="Arial" w:hAnsi="Arial" w:cs="Arial"/>
        </w:rPr>
        <w:fldChar w:fldCharType="begin"/>
      </w:r>
      <w:r w:rsidR="00BF3741">
        <w:rPr>
          <w:rFonts w:ascii="Arial" w:hAnsi="Arial" w:cs="Arial"/>
        </w:rPr>
        <w:instrText xml:space="preserve"> PAGEREF _Ref49811744 \h </w:instrText>
      </w:r>
      <w:r w:rsidR="00BF3741">
        <w:rPr>
          <w:rFonts w:ascii="Arial" w:hAnsi="Arial" w:cs="Arial"/>
        </w:rPr>
      </w:r>
      <w:r w:rsidR="00BF3741">
        <w:rPr>
          <w:rFonts w:ascii="Arial" w:hAnsi="Arial" w:cs="Arial"/>
        </w:rPr>
        <w:fldChar w:fldCharType="separate"/>
      </w:r>
      <w:r w:rsidR="00BF3741">
        <w:rPr>
          <w:rFonts w:ascii="Arial" w:hAnsi="Arial" w:cs="Arial"/>
          <w:noProof/>
        </w:rPr>
        <w:t>11</w:t>
      </w:r>
      <w:r w:rsidR="00BF3741">
        <w:rPr>
          <w:rFonts w:ascii="Arial" w:hAnsi="Arial" w:cs="Arial"/>
        </w:rPr>
        <w:fldChar w:fldCharType="end"/>
      </w:r>
      <w:r w:rsidR="00BF3741">
        <w:rPr>
          <w:rFonts w:ascii="Arial" w:hAnsi="Arial" w:cs="Arial"/>
        </w:rPr>
        <w:t>),</w:t>
      </w:r>
      <w:r w:rsidR="00644E8F">
        <w:rPr>
          <w:rFonts w:ascii="Arial" w:hAnsi="Arial" w:cs="Arial"/>
        </w:rPr>
        <w:t xml:space="preserve"> part of my research.</w:t>
      </w:r>
    </w:p>
    <w:p w14:paraId="17AA79BD" w14:textId="287EAD8E" w:rsidR="00692023" w:rsidRPr="00FB0AA8" w:rsidRDefault="00692023" w:rsidP="003566DD">
      <w:pPr>
        <w:ind w:left="720"/>
        <w:jc w:val="center"/>
        <w:rPr>
          <w:rFonts w:ascii="Arial" w:hAnsi="Arial" w:cs="Arial"/>
        </w:rPr>
      </w:pPr>
      <w:r>
        <w:rPr>
          <w:rFonts w:ascii="Arial" w:hAnsi="Arial" w:cs="Arial"/>
        </w:rPr>
        <w:t>I</w:t>
      </w:r>
      <w:r w:rsidR="000213F4">
        <w:rPr>
          <w:rFonts w:ascii="Arial" w:hAnsi="Arial" w:cs="Arial"/>
        </w:rPr>
        <w:t xml:space="preserve"> </w:t>
      </w:r>
      <w:r w:rsidR="00565272">
        <w:rPr>
          <w:rFonts w:ascii="Arial" w:hAnsi="Arial" w:cs="Arial"/>
        </w:rPr>
        <w:t>provide</w:t>
      </w:r>
      <w:r w:rsidR="00BD5477">
        <w:rPr>
          <w:rFonts w:ascii="Arial" w:hAnsi="Arial" w:cs="Arial"/>
        </w:rPr>
        <w:t>d</w:t>
      </w:r>
      <w:r w:rsidR="00565272">
        <w:rPr>
          <w:rFonts w:ascii="Arial" w:hAnsi="Arial" w:cs="Arial"/>
        </w:rPr>
        <w:t xml:space="preserve"> </w:t>
      </w:r>
      <w:r>
        <w:rPr>
          <w:rFonts w:ascii="Arial" w:hAnsi="Arial" w:cs="Arial"/>
        </w:rPr>
        <w:t>1</w:t>
      </w:r>
      <w:r w:rsidR="00565272">
        <w:rPr>
          <w:rFonts w:ascii="Arial" w:hAnsi="Arial" w:cs="Arial"/>
        </w:rPr>
        <w:t>0</w:t>
      </w:r>
      <w:r w:rsidR="00BD5477">
        <w:rPr>
          <w:rFonts w:ascii="Arial" w:hAnsi="Arial" w:cs="Arial"/>
        </w:rPr>
        <w:t xml:space="preserve"> </w:t>
      </w:r>
      <w:r w:rsidR="00B622D1">
        <w:rPr>
          <w:rFonts w:ascii="Arial" w:hAnsi="Arial" w:cs="Arial"/>
        </w:rPr>
        <w:t>questions</w:t>
      </w:r>
      <w:r>
        <w:rPr>
          <w:rFonts w:ascii="Arial" w:hAnsi="Arial" w:cs="Arial"/>
        </w:rPr>
        <w:t xml:space="preserve"> </w:t>
      </w:r>
      <w:r w:rsidR="00BD5477">
        <w:rPr>
          <w:rFonts w:ascii="Arial" w:hAnsi="Arial" w:cs="Arial"/>
        </w:rPr>
        <w:t xml:space="preserve">and with 2 more </w:t>
      </w:r>
      <w:r w:rsidR="006F23AE">
        <w:rPr>
          <w:rFonts w:ascii="Arial" w:hAnsi="Arial" w:cs="Arial"/>
        </w:rPr>
        <w:t xml:space="preserve">sub </w:t>
      </w:r>
      <w:r w:rsidR="00F85651">
        <w:rPr>
          <w:rFonts w:ascii="Arial" w:hAnsi="Arial" w:cs="Arial"/>
        </w:rPr>
        <w:t>questionnaire</w:t>
      </w:r>
      <w:r w:rsidR="006F23AE">
        <w:rPr>
          <w:rFonts w:ascii="Arial" w:hAnsi="Arial" w:cs="Arial"/>
        </w:rPr>
        <w:t xml:space="preserve"> </w:t>
      </w:r>
      <w:r w:rsidR="00BD5477">
        <w:rPr>
          <w:rFonts w:ascii="Arial" w:hAnsi="Arial" w:cs="Arial"/>
        </w:rPr>
        <w:t xml:space="preserve">that it makes 12 </w:t>
      </w:r>
      <w:r w:rsidR="00F85651">
        <w:rPr>
          <w:rFonts w:ascii="Arial" w:hAnsi="Arial" w:cs="Arial"/>
        </w:rPr>
        <w:t xml:space="preserve">in total </w:t>
      </w:r>
      <w:r w:rsidR="00BD5477">
        <w:rPr>
          <w:rFonts w:ascii="Arial" w:hAnsi="Arial" w:cs="Arial"/>
        </w:rPr>
        <w:t xml:space="preserve">questions in the survey, </w:t>
      </w:r>
      <w:r>
        <w:rPr>
          <w:rFonts w:ascii="Arial" w:hAnsi="Arial" w:cs="Arial"/>
        </w:rPr>
        <w:t>and I got 11 answers.</w:t>
      </w:r>
    </w:p>
    <w:p w14:paraId="21982F06" w14:textId="70055A0B" w:rsidR="00444F83" w:rsidRDefault="00444F83" w:rsidP="00444F83"/>
    <w:p w14:paraId="38F14702" w14:textId="47305072" w:rsidR="00241D9A" w:rsidRDefault="00241D9A" w:rsidP="00444F83">
      <w:r>
        <w:rPr>
          <w:b/>
          <w:bCs/>
          <w:noProof/>
          <w:sz w:val="36"/>
          <w:szCs w:val="36"/>
        </w:rPr>
        <w:drawing>
          <wp:inline distT="0" distB="0" distL="0" distR="0" wp14:anchorId="6E964C24" wp14:editId="05FBEEA4">
            <wp:extent cx="6236541" cy="1954530"/>
            <wp:effectExtent l="0" t="0" r="0" b="1270"/>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0-09-01 at 00.17.00.png"/>
                    <pic:cNvPicPr/>
                  </pic:nvPicPr>
                  <pic:blipFill rotWithShape="1">
                    <a:blip r:embed="rId9" cstate="print">
                      <a:extLst>
                        <a:ext uri="{28A0092B-C50C-407E-A947-70E740481C1C}">
                          <a14:useLocalDpi xmlns:a14="http://schemas.microsoft.com/office/drawing/2010/main" val="0"/>
                        </a:ext>
                      </a:extLst>
                    </a:blip>
                    <a:srcRect l="17218" t="9017" r="1693" b="55916"/>
                    <a:stretch/>
                  </pic:blipFill>
                  <pic:spPr bwMode="auto">
                    <a:xfrm>
                      <a:off x="0" y="0"/>
                      <a:ext cx="6299542" cy="1974275"/>
                    </a:xfrm>
                    <a:prstGeom prst="rect">
                      <a:avLst/>
                    </a:prstGeom>
                    <a:ln>
                      <a:noFill/>
                    </a:ln>
                    <a:extLst>
                      <a:ext uri="{53640926-AAD7-44D8-BBD7-CCE9431645EC}">
                        <a14:shadowObscured xmlns:a14="http://schemas.microsoft.com/office/drawing/2010/main"/>
                      </a:ext>
                    </a:extLst>
                  </pic:spPr>
                </pic:pic>
              </a:graphicData>
            </a:graphic>
          </wp:inline>
        </w:drawing>
      </w:r>
    </w:p>
    <w:p w14:paraId="334C2F22" w14:textId="0CB8F216" w:rsidR="00241D9A" w:rsidRDefault="00241D9A" w:rsidP="00444F83"/>
    <w:p w14:paraId="369A0399" w14:textId="77777777" w:rsidR="00241D9A" w:rsidRDefault="00241D9A" w:rsidP="00444F83"/>
    <w:p w14:paraId="78BC3D10" w14:textId="07285D6D" w:rsidR="008B1914" w:rsidRDefault="00FB0AA8" w:rsidP="00444F83">
      <w:r>
        <w:rPr>
          <w:noProof/>
        </w:rPr>
        <w:drawing>
          <wp:inline distT="0" distB="0" distL="0" distR="0" wp14:anchorId="6DAD59AB" wp14:editId="0213DF3D">
            <wp:extent cx="5854675" cy="3949700"/>
            <wp:effectExtent l="0" t="0" r="635" b="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8-31 at 15.09.29.png"/>
                    <pic:cNvPicPr/>
                  </pic:nvPicPr>
                  <pic:blipFill rotWithShape="1">
                    <a:blip r:embed="rId10" cstate="print">
                      <a:extLst>
                        <a:ext uri="{28A0092B-C50C-407E-A947-70E740481C1C}">
                          <a14:useLocalDpi xmlns:a14="http://schemas.microsoft.com/office/drawing/2010/main" val="0"/>
                        </a:ext>
                      </a:extLst>
                    </a:blip>
                    <a:srcRect l="16630" t="9223" r="2217" b="7414"/>
                    <a:stretch/>
                  </pic:blipFill>
                  <pic:spPr bwMode="auto">
                    <a:xfrm>
                      <a:off x="0" y="0"/>
                      <a:ext cx="6007612" cy="4052875"/>
                    </a:xfrm>
                    <a:prstGeom prst="rect">
                      <a:avLst/>
                    </a:prstGeom>
                    <a:ln>
                      <a:noFill/>
                    </a:ln>
                    <a:extLst>
                      <a:ext uri="{53640926-AAD7-44D8-BBD7-CCE9431645EC}">
                        <a14:shadowObscured xmlns:a14="http://schemas.microsoft.com/office/drawing/2010/main"/>
                      </a:ext>
                    </a:extLst>
                  </pic:spPr>
                </pic:pic>
              </a:graphicData>
            </a:graphic>
          </wp:inline>
        </w:drawing>
      </w:r>
    </w:p>
    <w:p w14:paraId="130C8BEA" w14:textId="77777777" w:rsidR="003B6E72" w:rsidRDefault="003B6E72" w:rsidP="00FE4CD2">
      <w:pPr>
        <w:jc w:val="center"/>
        <w:rPr>
          <w:rFonts w:ascii="Arial" w:hAnsi="Arial" w:cs="Arial"/>
        </w:rPr>
      </w:pPr>
    </w:p>
    <w:p w14:paraId="5FFBDCB6" w14:textId="77777777" w:rsidR="00255BEF" w:rsidRDefault="00255BEF" w:rsidP="00FE4CD2">
      <w:pPr>
        <w:jc w:val="center"/>
        <w:rPr>
          <w:rFonts w:ascii="Arial" w:hAnsi="Arial" w:cs="Arial"/>
        </w:rPr>
      </w:pPr>
    </w:p>
    <w:p w14:paraId="1CBD2D81" w14:textId="77777777" w:rsidR="00CE460A" w:rsidRDefault="00CE460A" w:rsidP="00FE4CD2">
      <w:pPr>
        <w:jc w:val="center"/>
        <w:rPr>
          <w:rFonts w:ascii="Arial" w:hAnsi="Arial" w:cs="Arial"/>
        </w:rPr>
      </w:pPr>
    </w:p>
    <w:p w14:paraId="07B6355D" w14:textId="77777777" w:rsidR="00CE460A" w:rsidRDefault="00CE460A" w:rsidP="00FE4CD2">
      <w:pPr>
        <w:jc w:val="center"/>
        <w:rPr>
          <w:rFonts w:ascii="Arial" w:hAnsi="Arial" w:cs="Arial"/>
        </w:rPr>
      </w:pPr>
    </w:p>
    <w:p w14:paraId="128F533B" w14:textId="20877592" w:rsidR="00744657" w:rsidRPr="00AD7E7F" w:rsidRDefault="000C05D0" w:rsidP="00FE4CD2">
      <w:pPr>
        <w:jc w:val="center"/>
        <w:rPr>
          <w:rFonts w:ascii="Arial" w:hAnsi="Arial" w:cs="Arial"/>
        </w:rPr>
      </w:pPr>
      <w:r>
        <w:rPr>
          <w:rFonts w:ascii="Arial" w:hAnsi="Arial" w:cs="Arial"/>
        </w:rPr>
        <w:lastRenderedPageBreak/>
        <w:t xml:space="preserve">In this </w:t>
      </w:r>
      <w:r w:rsidR="005A1C7E">
        <w:rPr>
          <w:rFonts w:ascii="Arial" w:hAnsi="Arial" w:cs="Arial"/>
        </w:rPr>
        <w:t>graphic</w:t>
      </w:r>
      <w:r w:rsidR="007A20EF">
        <w:rPr>
          <w:rFonts w:ascii="Arial" w:hAnsi="Arial" w:cs="Arial"/>
        </w:rPr>
        <w:t>,</w:t>
      </w:r>
      <w:r w:rsidR="005A1C7E">
        <w:rPr>
          <w:rFonts w:ascii="Arial" w:hAnsi="Arial" w:cs="Arial"/>
        </w:rPr>
        <w:t xml:space="preserve"> </w:t>
      </w:r>
      <w:r w:rsidR="00585316">
        <w:rPr>
          <w:rFonts w:ascii="Arial" w:hAnsi="Arial" w:cs="Arial"/>
        </w:rPr>
        <w:t>i</w:t>
      </w:r>
      <w:r w:rsidR="00EC4CDA">
        <w:rPr>
          <w:rFonts w:ascii="Arial" w:hAnsi="Arial" w:cs="Arial"/>
        </w:rPr>
        <w:t>t is</w:t>
      </w:r>
      <w:r w:rsidR="00585316">
        <w:rPr>
          <w:rFonts w:ascii="Arial" w:hAnsi="Arial" w:cs="Arial"/>
        </w:rPr>
        <w:t xml:space="preserve"> max</w:t>
      </w:r>
      <w:r w:rsidR="008E3431">
        <w:rPr>
          <w:rFonts w:ascii="Arial" w:hAnsi="Arial" w:cs="Arial"/>
        </w:rPr>
        <w:t>imum</w:t>
      </w:r>
      <w:r w:rsidR="007230BC">
        <w:rPr>
          <w:rFonts w:ascii="Arial" w:hAnsi="Arial" w:cs="Arial"/>
        </w:rPr>
        <w:t xml:space="preserve"> and </w:t>
      </w:r>
      <w:r w:rsidR="006E0C59">
        <w:rPr>
          <w:rFonts w:ascii="Arial" w:hAnsi="Arial" w:cs="Arial"/>
        </w:rPr>
        <w:t>minimum</w:t>
      </w:r>
      <w:r w:rsidR="000222AF">
        <w:rPr>
          <w:rFonts w:ascii="Arial" w:hAnsi="Arial" w:cs="Arial"/>
        </w:rPr>
        <w:t xml:space="preserve"> </w:t>
      </w:r>
      <w:r w:rsidR="00840F2F">
        <w:rPr>
          <w:rFonts w:ascii="Arial" w:hAnsi="Arial" w:cs="Arial"/>
        </w:rPr>
        <w:t xml:space="preserve">answer </w:t>
      </w:r>
      <w:r w:rsidR="000222AF">
        <w:rPr>
          <w:rFonts w:ascii="Arial" w:hAnsi="Arial" w:cs="Arial"/>
        </w:rPr>
        <w:t xml:space="preserve">using </w:t>
      </w:r>
      <w:r w:rsidR="00AE536E">
        <w:rPr>
          <w:rFonts w:ascii="Arial" w:hAnsi="Arial" w:cs="Arial"/>
        </w:rPr>
        <w:t xml:space="preserve">their </w:t>
      </w:r>
      <w:r w:rsidR="000222AF">
        <w:rPr>
          <w:rFonts w:ascii="Arial" w:hAnsi="Arial" w:cs="Arial"/>
        </w:rPr>
        <w:t xml:space="preserve">yes or no </w:t>
      </w:r>
      <w:r w:rsidR="00AE536E">
        <w:rPr>
          <w:rFonts w:ascii="Arial" w:hAnsi="Arial" w:cs="Arial"/>
        </w:rPr>
        <w:t>with my questions 1,2,3 and 6.</w:t>
      </w:r>
    </w:p>
    <w:p w14:paraId="385DED31" w14:textId="77777777" w:rsidR="000C724A" w:rsidRPr="00866937" w:rsidRDefault="000C724A" w:rsidP="00866937">
      <w:pPr>
        <w:rPr>
          <w:sz w:val="36"/>
          <w:szCs w:val="36"/>
        </w:rPr>
      </w:pPr>
    </w:p>
    <w:tbl>
      <w:tblPr>
        <w:tblStyle w:val="TableGrid"/>
        <w:tblW w:w="0" w:type="auto"/>
        <w:tblInd w:w="720" w:type="dxa"/>
        <w:tblLook w:val="04A0" w:firstRow="1" w:lastRow="0" w:firstColumn="1" w:lastColumn="0" w:noHBand="0" w:noVBand="1"/>
      </w:tblPr>
      <w:tblGrid>
        <w:gridCol w:w="2461"/>
        <w:gridCol w:w="2393"/>
        <w:gridCol w:w="2382"/>
      </w:tblGrid>
      <w:tr w:rsidR="00983B00" w14:paraId="43538452" w14:textId="77777777" w:rsidTr="00A906CD">
        <w:trPr>
          <w:trHeight w:val="328"/>
        </w:trPr>
        <w:tc>
          <w:tcPr>
            <w:tcW w:w="2461" w:type="dxa"/>
          </w:tcPr>
          <w:p w14:paraId="759F116E" w14:textId="77777777" w:rsidR="00983B00" w:rsidRPr="004D1F50" w:rsidRDefault="00983B00" w:rsidP="00713412">
            <w:pPr>
              <w:pStyle w:val="ListParagraph"/>
              <w:ind w:left="0"/>
              <w:rPr>
                <w:rFonts w:ascii="Arial" w:hAnsi="Arial" w:cs="Arial"/>
                <w:b/>
                <w:bCs/>
              </w:rPr>
            </w:pPr>
          </w:p>
        </w:tc>
        <w:tc>
          <w:tcPr>
            <w:tcW w:w="2393" w:type="dxa"/>
          </w:tcPr>
          <w:p w14:paraId="726C9E85" w14:textId="373793DF" w:rsidR="00983B00" w:rsidRPr="00866937" w:rsidRDefault="00983B00" w:rsidP="00713412">
            <w:pPr>
              <w:pStyle w:val="ListParagraph"/>
              <w:ind w:left="0"/>
              <w:rPr>
                <w:rFonts w:ascii="Arial" w:hAnsi="Arial" w:cs="Arial"/>
                <w:b/>
                <w:bCs/>
              </w:rPr>
            </w:pPr>
            <w:r w:rsidRPr="00866937">
              <w:rPr>
                <w:rFonts w:ascii="Arial" w:hAnsi="Arial" w:cs="Arial"/>
                <w:b/>
                <w:bCs/>
              </w:rPr>
              <w:t>YES</w:t>
            </w:r>
          </w:p>
        </w:tc>
        <w:tc>
          <w:tcPr>
            <w:tcW w:w="2382" w:type="dxa"/>
          </w:tcPr>
          <w:p w14:paraId="4C0A545E" w14:textId="720B57F8" w:rsidR="00983B00" w:rsidRPr="00866937" w:rsidRDefault="00983B00" w:rsidP="00713412">
            <w:pPr>
              <w:pStyle w:val="ListParagraph"/>
              <w:ind w:left="0"/>
              <w:rPr>
                <w:rFonts w:ascii="Arial" w:hAnsi="Arial" w:cs="Arial"/>
                <w:b/>
                <w:bCs/>
              </w:rPr>
            </w:pPr>
            <w:r w:rsidRPr="00866937">
              <w:rPr>
                <w:rFonts w:ascii="Arial" w:hAnsi="Arial" w:cs="Arial"/>
                <w:b/>
                <w:bCs/>
              </w:rPr>
              <w:t>NO</w:t>
            </w:r>
          </w:p>
        </w:tc>
      </w:tr>
      <w:tr w:rsidR="00983B00" w14:paraId="063B1190" w14:textId="77777777" w:rsidTr="00A906CD">
        <w:trPr>
          <w:trHeight w:val="312"/>
        </w:trPr>
        <w:tc>
          <w:tcPr>
            <w:tcW w:w="2461" w:type="dxa"/>
          </w:tcPr>
          <w:p w14:paraId="76082663" w14:textId="17295C40" w:rsidR="00983B00" w:rsidRPr="00A906CD" w:rsidRDefault="00983B00" w:rsidP="00713412">
            <w:pPr>
              <w:pStyle w:val="ListParagraph"/>
              <w:ind w:left="0"/>
              <w:rPr>
                <w:rFonts w:ascii="Arial" w:hAnsi="Arial" w:cs="Arial"/>
                <w:b/>
                <w:bCs/>
              </w:rPr>
            </w:pPr>
            <w:r w:rsidRPr="00A906CD">
              <w:rPr>
                <w:rFonts w:ascii="Arial" w:hAnsi="Arial" w:cs="Arial"/>
                <w:b/>
                <w:bCs/>
              </w:rPr>
              <w:t>Q1</w:t>
            </w:r>
          </w:p>
        </w:tc>
        <w:tc>
          <w:tcPr>
            <w:tcW w:w="2393" w:type="dxa"/>
          </w:tcPr>
          <w:p w14:paraId="31B593AF" w14:textId="155E173B" w:rsidR="00983B00" w:rsidRPr="004D1F50" w:rsidRDefault="00983B00" w:rsidP="00713412">
            <w:pPr>
              <w:pStyle w:val="ListParagraph"/>
              <w:ind w:left="0"/>
              <w:rPr>
                <w:rFonts w:ascii="Arial" w:hAnsi="Arial" w:cs="Arial"/>
              </w:rPr>
            </w:pPr>
            <w:r w:rsidRPr="004D1F50">
              <w:rPr>
                <w:rFonts w:ascii="Arial" w:hAnsi="Arial" w:cs="Arial"/>
              </w:rPr>
              <w:t>5</w:t>
            </w:r>
          </w:p>
        </w:tc>
        <w:tc>
          <w:tcPr>
            <w:tcW w:w="2382" w:type="dxa"/>
          </w:tcPr>
          <w:p w14:paraId="1DEF73D2" w14:textId="0247BE59" w:rsidR="00983B00" w:rsidRPr="004D1F50" w:rsidRDefault="00983B00" w:rsidP="00713412">
            <w:pPr>
              <w:pStyle w:val="ListParagraph"/>
              <w:ind w:left="0"/>
              <w:rPr>
                <w:rFonts w:ascii="Arial" w:hAnsi="Arial" w:cs="Arial"/>
              </w:rPr>
            </w:pPr>
            <w:r w:rsidRPr="004D1F50">
              <w:rPr>
                <w:rFonts w:ascii="Arial" w:hAnsi="Arial" w:cs="Arial"/>
              </w:rPr>
              <w:t>6</w:t>
            </w:r>
          </w:p>
        </w:tc>
      </w:tr>
      <w:tr w:rsidR="00983B00" w14:paraId="55FF3EE4" w14:textId="77777777" w:rsidTr="00A906CD">
        <w:trPr>
          <w:trHeight w:val="328"/>
        </w:trPr>
        <w:tc>
          <w:tcPr>
            <w:tcW w:w="2461" w:type="dxa"/>
          </w:tcPr>
          <w:p w14:paraId="112F0A14" w14:textId="42DBD11D" w:rsidR="00983B00" w:rsidRPr="00A906CD" w:rsidRDefault="00983B00" w:rsidP="00713412">
            <w:pPr>
              <w:pStyle w:val="ListParagraph"/>
              <w:ind w:left="0"/>
              <w:rPr>
                <w:rFonts w:ascii="Arial" w:hAnsi="Arial" w:cs="Arial"/>
                <w:b/>
                <w:bCs/>
              </w:rPr>
            </w:pPr>
            <w:r w:rsidRPr="00A906CD">
              <w:rPr>
                <w:rFonts w:ascii="Arial" w:hAnsi="Arial" w:cs="Arial"/>
                <w:b/>
                <w:bCs/>
              </w:rPr>
              <w:t>Q3</w:t>
            </w:r>
          </w:p>
        </w:tc>
        <w:tc>
          <w:tcPr>
            <w:tcW w:w="2393" w:type="dxa"/>
          </w:tcPr>
          <w:p w14:paraId="54A26A18" w14:textId="0846D47F" w:rsidR="00983B00" w:rsidRPr="004D1F50" w:rsidRDefault="00CC784E" w:rsidP="00713412">
            <w:pPr>
              <w:pStyle w:val="ListParagraph"/>
              <w:ind w:left="0"/>
              <w:rPr>
                <w:rFonts w:ascii="Arial" w:hAnsi="Arial" w:cs="Arial"/>
              </w:rPr>
            </w:pPr>
            <w:r>
              <w:rPr>
                <w:rFonts w:ascii="Arial" w:hAnsi="Arial" w:cs="Arial"/>
              </w:rPr>
              <w:t>9</w:t>
            </w:r>
          </w:p>
        </w:tc>
        <w:tc>
          <w:tcPr>
            <w:tcW w:w="2382" w:type="dxa"/>
          </w:tcPr>
          <w:p w14:paraId="75CD09D6" w14:textId="20DE6399" w:rsidR="00983B00" w:rsidRPr="004D1F50" w:rsidRDefault="00CC784E" w:rsidP="00713412">
            <w:pPr>
              <w:pStyle w:val="ListParagraph"/>
              <w:ind w:left="0"/>
              <w:rPr>
                <w:rFonts w:ascii="Arial" w:hAnsi="Arial" w:cs="Arial"/>
              </w:rPr>
            </w:pPr>
            <w:r>
              <w:rPr>
                <w:rFonts w:ascii="Arial" w:hAnsi="Arial" w:cs="Arial"/>
              </w:rPr>
              <w:t>2</w:t>
            </w:r>
          </w:p>
        </w:tc>
      </w:tr>
      <w:tr w:rsidR="00983B00" w14:paraId="4638A940" w14:textId="77777777" w:rsidTr="00A906CD">
        <w:trPr>
          <w:trHeight w:val="328"/>
        </w:trPr>
        <w:tc>
          <w:tcPr>
            <w:tcW w:w="2461" w:type="dxa"/>
          </w:tcPr>
          <w:p w14:paraId="4FF03B3A" w14:textId="0AF085D3" w:rsidR="00983B00" w:rsidRPr="00A906CD" w:rsidRDefault="00983B00" w:rsidP="00713412">
            <w:pPr>
              <w:pStyle w:val="ListParagraph"/>
              <w:ind w:left="0"/>
              <w:rPr>
                <w:rFonts w:ascii="Arial" w:hAnsi="Arial" w:cs="Arial"/>
                <w:b/>
                <w:bCs/>
              </w:rPr>
            </w:pPr>
            <w:r w:rsidRPr="00A906CD">
              <w:rPr>
                <w:rFonts w:ascii="Arial" w:hAnsi="Arial" w:cs="Arial"/>
                <w:b/>
                <w:bCs/>
              </w:rPr>
              <w:t>Q4</w:t>
            </w:r>
          </w:p>
        </w:tc>
        <w:tc>
          <w:tcPr>
            <w:tcW w:w="2393" w:type="dxa"/>
          </w:tcPr>
          <w:p w14:paraId="4E1CF4D0" w14:textId="6B93A8F4" w:rsidR="00983B00" w:rsidRPr="004D1F50" w:rsidRDefault="00F25F70" w:rsidP="00713412">
            <w:pPr>
              <w:pStyle w:val="ListParagraph"/>
              <w:ind w:left="0"/>
              <w:rPr>
                <w:rFonts w:ascii="Arial" w:hAnsi="Arial" w:cs="Arial"/>
              </w:rPr>
            </w:pPr>
            <w:r>
              <w:rPr>
                <w:rFonts w:ascii="Arial" w:hAnsi="Arial" w:cs="Arial"/>
              </w:rPr>
              <w:t>2</w:t>
            </w:r>
          </w:p>
        </w:tc>
        <w:tc>
          <w:tcPr>
            <w:tcW w:w="2382" w:type="dxa"/>
          </w:tcPr>
          <w:p w14:paraId="47E8BA1C" w14:textId="0392A261" w:rsidR="00983B00" w:rsidRPr="004D1F50" w:rsidRDefault="00F25F70" w:rsidP="00713412">
            <w:pPr>
              <w:pStyle w:val="ListParagraph"/>
              <w:ind w:left="0"/>
              <w:rPr>
                <w:rFonts w:ascii="Arial" w:hAnsi="Arial" w:cs="Arial"/>
              </w:rPr>
            </w:pPr>
            <w:r>
              <w:rPr>
                <w:rFonts w:ascii="Arial" w:hAnsi="Arial" w:cs="Arial"/>
              </w:rPr>
              <w:t>9</w:t>
            </w:r>
          </w:p>
        </w:tc>
      </w:tr>
      <w:tr w:rsidR="00983B00" w14:paraId="14C1ED0B" w14:textId="77777777" w:rsidTr="00A906CD">
        <w:trPr>
          <w:trHeight w:val="312"/>
        </w:trPr>
        <w:tc>
          <w:tcPr>
            <w:tcW w:w="2461" w:type="dxa"/>
          </w:tcPr>
          <w:p w14:paraId="4D22E389" w14:textId="5D14CEA0" w:rsidR="00983B00" w:rsidRPr="00A906CD" w:rsidRDefault="00983B00" w:rsidP="00713412">
            <w:pPr>
              <w:pStyle w:val="ListParagraph"/>
              <w:ind w:left="0"/>
              <w:rPr>
                <w:rFonts w:ascii="Arial" w:hAnsi="Arial" w:cs="Arial"/>
                <w:b/>
                <w:bCs/>
              </w:rPr>
            </w:pPr>
            <w:r w:rsidRPr="00A906CD">
              <w:rPr>
                <w:rFonts w:ascii="Arial" w:hAnsi="Arial" w:cs="Arial"/>
                <w:b/>
                <w:bCs/>
              </w:rPr>
              <w:t>Q6</w:t>
            </w:r>
          </w:p>
        </w:tc>
        <w:tc>
          <w:tcPr>
            <w:tcW w:w="2393" w:type="dxa"/>
          </w:tcPr>
          <w:p w14:paraId="4E7FEC04" w14:textId="7ACEA9A0" w:rsidR="00983B00" w:rsidRPr="004D1F50" w:rsidRDefault="00983B00" w:rsidP="00713412">
            <w:pPr>
              <w:pStyle w:val="ListParagraph"/>
              <w:ind w:left="0"/>
              <w:rPr>
                <w:rFonts w:ascii="Arial" w:hAnsi="Arial" w:cs="Arial"/>
              </w:rPr>
            </w:pPr>
            <w:r w:rsidRPr="004D1F50">
              <w:rPr>
                <w:rFonts w:ascii="Arial" w:hAnsi="Arial" w:cs="Arial"/>
              </w:rPr>
              <w:t>8</w:t>
            </w:r>
          </w:p>
        </w:tc>
        <w:tc>
          <w:tcPr>
            <w:tcW w:w="2382" w:type="dxa"/>
          </w:tcPr>
          <w:p w14:paraId="1C8E28DA" w14:textId="654E5909" w:rsidR="00983B00" w:rsidRPr="004D1F50" w:rsidRDefault="00983B00" w:rsidP="00713412">
            <w:pPr>
              <w:pStyle w:val="ListParagraph"/>
              <w:ind w:left="0"/>
              <w:rPr>
                <w:rFonts w:ascii="Arial" w:hAnsi="Arial" w:cs="Arial"/>
              </w:rPr>
            </w:pPr>
            <w:r w:rsidRPr="004D1F50">
              <w:rPr>
                <w:rFonts w:ascii="Arial" w:hAnsi="Arial" w:cs="Arial"/>
              </w:rPr>
              <w:t>3</w:t>
            </w:r>
          </w:p>
        </w:tc>
      </w:tr>
      <w:tr w:rsidR="00983B00" w14:paraId="1F5CB74A" w14:textId="77777777" w:rsidTr="00A906CD">
        <w:trPr>
          <w:trHeight w:val="328"/>
        </w:trPr>
        <w:tc>
          <w:tcPr>
            <w:tcW w:w="2461" w:type="dxa"/>
          </w:tcPr>
          <w:p w14:paraId="0CA9DF42" w14:textId="7AA093CF" w:rsidR="00983B00" w:rsidRPr="00A906CD" w:rsidRDefault="00983B00" w:rsidP="00713412">
            <w:pPr>
              <w:pStyle w:val="ListParagraph"/>
              <w:ind w:left="0"/>
              <w:rPr>
                <w:rFonts w:ascii="Arial" w:hAnsi="Arial" w:cs="Arial"/>
                <w:b/>
                <w:bCs/>
              </w:rPr>
            </w:pPr>
            <w:r w:rsidRPr="00A906CD">
              <w:rPr>
                <w:rFonts w:ascii="Arial" w:hAnsi="Arial" w:cs="Arial"/>
                <w:b/>
                <w:bCs/>
              </w:rPr>
              <w:t>TOTAL SCORE</w:t>
            </w:r>
          </w:p>
        </w:tc>
        <w:tc>
          <w:tcPr>
            <w:tcW w:w="2393" w:type="dxa"/>
          </w:tcPr>
          <w:p w14:paraId="6BE69428" w14:textId="69B7937B" w:rsidR="00983B00" w:rsidRPr="004D1F50" w:rsidRDefault="004D1F50" w:rsidP="00713412">
            <w:pPr>
              <w:pStyle w:val="ListParagraph"/>
              <w:ind w:left="0"/>
              <w:rPr>
                <w:rFonts w:ascii="Arial" w:hAnsi="Arial" w:cs="Arial"/>
              </w:rPr>
            </w:pPr>
            <w:r w:rsidRPr="004D1F50">
              <w:rPr>
                <w:rFonts w:ascii="Arial" w:hAnsi="Arial" w:cs="Arial"/>
              </w:rPr>
              <w:t>32</w:t>
            </w:r>
          </w:p>
        </w:tc>
        <w:tc>
          <w:tcPr>
            <w:tcW w:w="2382" w:type="dxa"/>
          </w:tcPr>
          <w:p w14:paraId="07CEB0AE" w14:textId="52C2D7BA" w:rsidR="00983B00" w:rsidRPr="004D1F50" w:rsidRDefault="004D1F50" w:rsidP="00713412">
            <w:pPr>
              <w:pStyle w:val="ListParagraph"/>
              <w:ind w:left="0"/>
              <w:rPr>
                <w:rFonts w:ascii="Arial" w:hAnsi="Arial" w:cs="Arial"/>
              </w:rPr>
            </w:pPr>
            <w:r w:rsidRPr="004D1F50">
              <w:rPr>
                <w:rFonts w:ascii="Arial" w:hAnsi="Arial" w:cs="Arial"/>
              </w:rPr>
              <w:t>12</w:t>
            </w:r>
          </w:p>
        </w:tc>
      </w:tr>
      <w:tr w:rsidR="004D1F50" w14:paraId="6A063D31" w14:textId="77777777" w:rsidTr="00A906CD">
        <w:trPr>
          <w:trHeight w:val="312"/>
        </w:trPr>
        <w:tc>
          <w:tcPr>
            <w:tcW w:w="2461" w:type="dxa"/>
          </w:tcPr>
          <w:p w14:paraId="4459551A" w14:textId="267CD459" w:rsidR="004D1F50" w:rsidRPr="00A906CD" w:rsidRDefault="004D1F50" w:rsidP="00713412">
            <w:pPr>
              <w:pStyle w:val="ListParagraph"/>
              <w:ind w:left="0"/>
              <w:rPr>
                <w:rFonts w:ascii="Arial" w:hAnsi="Arial" w:cs="Arial"/>
                <w:b/>
                <w:bCs/>
              </w:rPr>
            </w:pPr>
            <w:r w:rsidRPr="00A906CD">
              <w:rPr>
                <w:rFonts w:ascii="Arial" w:hAnsi="Arial" w:cs="Arial"/>
                <w:b/>
                <w:bCs/>
              </w:rPr>
              <w:t>TOTAL AVERAGE</w:t>
            </w:r>
          </w:p>
        </w:tc>
        <w:tc>
          <w:tcPr>
            <w:tcW w:w="2393" w:type="dxa"/>
          </w:tcPr>
          <w:p w14:paraId="3222A9E0" w14:textId="130E410A" w:rsidR="004D1F50" w:rsidRPr="004D1F50" w:rsidRDefault="004D1F50" w:rsidP="00713412">
            <w:pPr>
              <w:pStyle w:val="ListParagraph"/>
              <w:ind w:left="0"/>
              <w:rPr>
                <w:rFonts w:ascii="Arial" w:hAnsi="Arial" w:cs="Arial"/>
              </w:rPr>
            </w:pPr>
            <w:r w:rsidRPr="004D1F50">
              <w:rPr>
                <w:rFonts w:ascii="Arial" w:hAnsi="Arial" w:cs="Arial"/>
              </w:rPr>
              <w:t>8</w:t>
            </w:r>
          </w:p>
        </w:tc>
        <w:tc>
          <w:tcPr>
            <w:tcW w:w="2382" w:type="dxa"/>
          </w:tcPr>
          <w:p w14:paraId="76DBD1A2" w14:textId="24E1CFBC" w:rsidR="004D1F50" w:rsidRPr="004D1F50" w:rsidRDefault="004D1F50" w:rsidP="00713412">
            <w:pPr>
              <w:pStyle w:val="ListParagraph"/>
              <w:ind w:left="0"/>
              <w:rPr>
                <w:rFonts w:ascii="Arial" w:hAnsi="Arial" w:cs="Arial"/>
              </w:rPr>
            </w:pPr>
            <w:r w:rsidRPr="004D1F50">
              <w:rPr>
                <w:rFonts w:ascii="Arial" w:hAnsi="Arial" w:cs="Arial"/>
              </w:rPr>
              <w:t>3</w:t>
            </w:r>
          </w:p>
        </w:tc>
      </w:tr>
    </w:tbl>
    <w:p w14:paraId="584587A6" w14:textId="7EB1DA82" w:rsidR="00713412" w:rsidRDefault="00713412" w:rsidP="00713412">
      <w:pPr>
        <w:pStyle w:val="ListParagraph"/>
        <w:rPr>
          <w:b/>
          <w:bCs/>
          <w:sz w:val="36"/>
          <w:szCs w:val="36"/>
        </w:rPr>
      </w:pPr>
    </w:p>
    <w:p w14:paraId="4B7805F6" w14:textId="0CDD1025" w:rsidR="00FB0AA8" w:rsidRDefault="005F7289" w:rsidP="00925845">
      <w:pPr>
        <w:rPr>
          <w:b/>
          <w:bCs/>
          <w:sz w:val="36"/>
          <w:szCs w:val="36"/>
        </w:rPr>
      </w:pPr>
      <w:r>
        <w:rPr>
          <w:noProof/>
        </w:rPr>
        <w:drawing>
          <wp:inline distT="0" distB="0" distL="0" distR="0" wp14:anchorId="6EAC7020" wp14:editId="614C3CCE">
            <wp:extent cx="5776686" cy="3265714"/>
            <wp:effectExtent l="0" t="0" r="1905" b="0"/>
            <wp:docPr id="8" name="Chart 8">
              <a:extLst xmlns:a="http://schemas.openxmlformats.org/drawingml/2006/main">
                <a:ext uri="{FF2B5EF4-FFF2-40B4-BE49-F238E27FC236}">
                  <a16:creationId xmlns:a16="http://schemas.microsoft.com/office/drawing/2014/main" id="{86043690-B8BD-184D-A05A-051F8FD0C0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7C11B0F" w14:textId="6637CA17" w:rsidR="00B11678" w:rsidRDefault="00B11678" w:rsidP="0023660F">
      <w:pPr>
        <w:jc w:val="center"/>
        <w:rPr>
          <w:b/>
          <w:bCs/>
          <w:sz w:val="36"/>
          <w:szCs w:val="36"/>
        </w:rPr>
      </w:pPr>
    </w:p>
    <w:p w14:paraId="5BBE822A" w14:textId="77777777" w:rsidR="009230A7" w:rsidRDefault="009230A7" w:rsidP="0023660F">
      <w:pPr>
        <w:jc w:val="center"/>
        <w:rPr>
          <w:rFonts w:ascii="Arial" w:hAnsi="Arial" w:cs="Arial"/>
        </w:rPr>
      </w:pPr>
    </w:p>
    <w:p w14:paraId="101C4CEB" w14:textId="1DC2F85B" w:rsidR="006A5520" w:rsidRDefault="006840FF" w:rsidP="0023660F">
      <w:pPr>
        <w:jc w:val="center"/>
        <w:rPr>
          <w:rFonts w:ascii="Arial" w:hAnsi="Arial" w:cs="Arial"/>
        </w:rPr>
      </w:pPr>
      <w:r>
        <w:rPr>
          <w:rFonts w:ascii="Arial" w:hAnsi="Arial" w:cs="Arial"/>
        </w:rPr>
        <w:t>In the first question is regarding of their acknowledge of VLE, the third question</w:t>
      </w:r>
      <w:r w:rsidR="001109CC">
        <w:rPr>
          <w:rFonts w:ascii="Arial" w:hAnsi="Arial" w:cs="Arial"/>
        </w:rPr>
        <w:t xml:space="preserve"> </w:t>
      </w:r>
      <w:r>
        <w:rPr>
          <w:rFonts w:ascii="Arial" w:hAnsi="Arial" w:cs="Arial"/>
        </w:rPr>
        <w:t xml:space="preserve">if the </w:t>
      </w:r>
      <w:r w:rsidR="00E011F4">
        <w:rPr>
          <w:rFonts w:ascii="Arial" w:hAnsi="Arial" w:cs="Arial"/>
        </w:rPr>
        <w:t>students have</w:t>
      </w:r>
      <w:r>
        <w:rPr>
          <w:rFonts w:ascii="Arial" w:hAnsi="Arial" w:cs="Arial"/>
        </w:rPr>
        <w:t xml:space="preserve"> </w:t>
      </w:r>
      <w:r w:rsidR="005135AC">
        <w:rPr>
          <w:rFonts w:ascii="Arial" w:hAnsi="Arial" w:cs="Arial"/>
        </w:rPr>
        <w:t>developed</w:t>
      </w:r>
      <w:r>
        <w:rPr>
          <w:rFonts w:ascii="Arial" w:hAnsi="Arial" w:cs="Arial"/>
        </w:rPr>
        <w:t xml:space="preserve"> their </w:t>
      </w:r>
      <w:r w:rsidR="00E011F4">
        <w:rPr>
          <w:rFonts w:ascii="Arial" w:hAnsi="Arial" w:cs="Arial"/>
        </w:rPr>
        <w:t xml:space="preserve">digital </w:t>
      </w:r>
      <w:r>
        <w:rPr>
          <w:rFonts w:ascii="Arial" w:hAnsi="Arial" w:cs="Arial"/>
        </w:rPr>
        <w:t>skills</w:t>
      </w:r>
      <w:r w:rsidR="00230075">
        <w:rPr>
          <w:rFonts w:ascii="Arial" w:hAnsi="Arial" w:cs="Arial"/>
        </w:rPr>
        <w:t xml:space="preserve"> that the majority</w:t>
      </w:r>
      <w:r w:rsidR="001612BE">
        <w:rPr>
          <w:rFonts w:ascii="Arial" w:hAnsi="Arial" w:cs="Arial"/>
        </w:rPr>
        <w:t xml:space="preserve"> answered with a maximum average.</w:t>
      </w:r>
      <w:r w:rsidR="00230075">
        <w:rPr>
          <w:rFonts w:ascii="Arial" w:hAnsi="Arial" w:cs="Arial"/>
        </w:rPr>
        <w:t xml:space="preserve"> </w:t>
      </w:r>
    </w:p>
    <w:p w14:paraId="334B64BB" w14:textId="48C76B28" w:rsidR="005825C9" w:rsidRPr="005B5EF7" w:rsidRDefault="001109CC" w:rsidP="0023660F">
      <w:pPr>
        <w:jc w:val="center"/>
        <w:rPr>
          <w:rFonts w:ascii="Arial" w:hAnsi="Arial" w:cs="Arial"/>
        </w:rPr>
      </w:pPr>
      <w:r>
        <w:rPr>
          <w:rFonts w:ascii="Arial" w:hAnsi="Arial" w:cs="Arial"/>
        </w:rPr>
        <w:t xml:space="preserve">The fourth question </w:t>
      </w:r>
      <w:r w:rsidR="003B7D0F">
        <w:rPr>
          <w:rFonts w:ascii="Arial" w:hAnsi="Arial" w:cs="Arial"/>
        </w:rPr>
        <w:t xml:space="preserve">is </w:t>
      </w:r>
      <w:r w:rsidR="00A32F78">
        <w:rPr>
          <w:rFonts w:ascii="Arial" w:hAnsi="Arial" w:cs="Arial"/>
        </w:rPr>
        <w:t xml:space="preserve">about </w:t>
      </w:r>
      <w:r w:rsidR="005B5EF7">
        <w:rPr>
          <w:rFonts w:ascii="Arial" w:hAnsi="Arial" w:cs="Arial"/>
        </w:rPr>
        <w:t xml:space="preserve">if </w:t>
      </w:r>
      <w:r w:rsidR="003B7D0F">
        <w:rPr>
          <w:rFonts w:ascii="Arial" w:hAnsi="Arial" w:cs="Arial"/>
        </w:rPr>
        <w:t>they know other platform of VLE and the last question</w:t>
      </w:r>
      <w:r w:rsidR="00B05D26">
        <w:rPr>
          <w:rFonts w:ascii="Arial" w:hAnsi="Arial" w:cs="Arial"/>
        </w:rPr>
        <w:t>naire</w:t>
      </w:r>
      <w:r w:rsidR="003B7D0F">
        <w:rPr>
          <w:rFonts w:ascii="Arial" w:hAnsi="Arial" w:cs="Arial"/>
        </w:rPr>
        <w:t xml:space="preserve"> of this chart </w:t>
      </w:r>
      <w:r w:rsidR="00D80029">
        <w:rPr>
          <w:rFonts w:ascii="Arial" w:hAnsi="Arial" w:cs="Arial"/>
        </w:rPr>
        <w:t xml:space="preserve">is regarding </w:t>
      </w:r>
      <w:r w:rsidR="005B5EF7">
        <w:rPr>
          <w:rFonts w:ascii="Arial" w:hAnsi="Arial" w:cs="Arial"/>
        </w:rPr>
        <w:t>if they do have more spare time using this system</w:t>
      </w:r>
      <w:r w:rsidR="004369EB">
        <w:rPr>
          <w:rFonts w:ascii="Arial" w:hAnsi="Arial" w:cs="Arial"/>
        </w:rPr>
        <w:t xml:space="preserve">, that most of my colleagues answer with </w:t>
      </w:r>
      <w:r w:rsidR="00993D25">
        <w:rPr>
          <w:rFonts w:ascii="Arial" w:hAnsi="Arial" w:cs="Arial"/>
        </w:rPr>
        <w:t xml:space="preserve">a </w:t>
      </w:r>
      <w:r w:rsidR="006A26E8">
        <w:rPr>
          <w:rFonts w:ascii="Arial" w:hAnsi="Arial" w:cs="Arial"/>
        </w:rPr>
        <w:t>maximum average</w:t>
      </w:r>
      <w:r w:rsidR="00993D25">
        <w:rPr>
          <w:rFonts w:ascii="Arial" w:hAnsi="Arial" w:cs="Arial"/>
        </w:rPr>
        <w:t>.</w:t>
      </w:r>
    </w:p>
    <w:p w14:paraId="0A18EE62" w14:textId="797DD6FA" w:rsidR="00F905B2" w:rsidRDefault="00F905B2" w:rsidP="00713412">
      <w:pPr>
        <w:pStyle w:val="ListParagraph"/>
        <w:rPr>
          <w:b/>
          <w:bCs/>
          <w:sz w:val="36"/>
          <w:szCs w:val="36"/>
        </w:rPr>
      </w:pPr>
    </w:p>
    <w:p w14:paraId="6BAD298E" w14:textId="6D202CC9" w:rsidR="00F905B2" w:rsidRDefault="00F905B2" w:rsidP="00713412">
      <w:pPr>
        <w:pStyle w:val="ListParagraph"/>
        <w:rPr>
          <w:b/>
          <w:bCs/>
          <w:sz w:val="36"/>
          <w:szCs w:val="36"/>
        </w:rPr>
      </w:pPr>
    </w:p>
    <w:p w14:paraId="06631322" w14:textId="524BC8C6" w:rsidR="00F905B2" w:rsidRDefault="00F905B2" w:rsidP="00713412">
      <w:pPr>
        <w:pStyle w:val="ListParagraph"/>
        <w:rPr>
          <w:b/>
          <w:bCs/>
          <w:sz w:val="36"/>
          <w:szCs w:val="36"/>
        </w:rPr>
      </w:pPr>
    </w:p>
    <w:p w14:paraId="40623723" w14:textId="12EA0013" w:rsidR="00D154E3" w:rsidRDefault="00D154E3" w:rsidP="00713412">
      <w:pPr>
        <w:pStyle w:val="ListParagraph"/>
        <w:rPr>
          <w:b/>
          <w:bCs/>
          <w:sz w:val="36"/>
          <w:szCs w:val="36"/>
        </w:rPr>
      </w:pPr>
    </w:p>
    <w:p w14:paraId="3611A1E2" w14:textId="5D7C31CB" w:rsidR="00D154E3" w:rsidRDefault="00D154E3" w:rsidP="00713412">
      <w:pPr>
        <w:pStyle w:val="ListParagraph"/>
        <w:rPr>
          <w:b/>
          <w:bCs/>
          <w:sz w:val="36"/>
          <w:szCs w:val="36"/>
        </w:rPr>
      </w:pPr>
    </w:p>
    <w:p w14:paraId="008F18A9" w14:textId="0CB1ABB1" w:rsidR="00D154E3" w:rsidRDefault="00D154E3" w:rsidP="00713412">
      <w:pPr>
        <w:pStyle w:val="ListParagraph"/>
        <w:rPr>
          <w:b/>
          <w:bCs/>
          <w:sz w:val="36"/>
          <w:szCs w:val="36"/>
        </w:rPr>
      </w:pPr>
    </w:p>
    <w:p w14:paraId="171463CC" w14:textId="77777777" w:rsidR="00D154E3" w:rsidRDefault="00D154E3" w:rsidP="00713412">
      <w:pPr>
        <w:pStyle w:val="ListParagraph"/>
        <w:rPr>
          <w:b/>
          <w:bCs/>
          <w:sz w:val="36"/>
          <w:szCs w:val="36"/>
        </w:rPr>
      </w:pPr>
    </w:p>
    <w:p w14:paraId="79A78D65" w14:textId="2BE85CDF" w:rsidR="00F905B2" w:rsidRPr="00D154E3" w:rsidRDefault="00F905B2" w:rsidP="00D154E3">
      <w:pPr>
        <w:rPr>
          <w:b/>
          <w:bCs/>
          <w:sz w:val="36"/>
          <w:szCs w:val="36"/>
        </w:rPr>
      </w:pPr>
    </w:p>
    <w:p w14:paraId="1556C247" w14:textId="362B5A35" w:rsidR="005825C9" w:rsidRPr="008B476B" w:rsidRDefault="008B476B" w:rsidP="00265832">
      <w:pPr>
        <w:jc w:val="center"/>
        <w:rPr>
          <w:rFonts w:ascii="Arial" w:hAnsi="Arial" w:cs="Arial"/>
        </w:rPr>
      </w:pPr>
      <w:r>
        <w:rPr>
          <w:rFonts w:ascii="Arial" w:hAnsi="Arial" w:cs="Arial"/>
        </w:rPr>
        <w:t xml:space="preserve">In this </w:t>
      </w:r>
      <w:r w:rsidR="00265832">
        <w:rPr>
          <w:rFonts w:ascii="Arial" w:hAnsi="Arial" w:cs="Arial"/>
        </w:rPr>
        <w:t>diagram,</w:t>
      </w:r>
      <w:r>
        <w:rPr>
          <w:rFonts w:ascii="Arial" w:hAnsi="Arial" w:cs="Arial"/>
        </w:rPr>
        <w:t xml:space="preserve"> that I</w:t>
      </w:r>
      <w:r w:rsidR="00D76EE4">
        <w:rPr>
          <w:rFonts w:ascii="Arial" w:hAnsi="Arial" w:cs="Arial"/>
        </w:rPr>
        <w:t xml:space="preserve"> have</w:t>
      </w:r>
      <w:r>
        <w:rPr>
          <w:rFonts w:ascii="Arial" w:hAnsi="Arial" w:cs="Arial"/>
        </w:rPr>
        <w:t xml:space="preserve"> done </w:t>
      </w:r>
      <w:r w:rsidR="007F7170">
        <w:rPr>
          <w:rFonts w:ascii="Arial" w:hAnsi="Arial" w:cs="Arial"/>
        </w:rPr>
        <w:t xml:space="preserve">it shows </w:t>
      </w:r>
      <w:r w:rsidR="0048013A">
        <w:rPr>
          <w:rFonts w:ascii="Arial" w:hAnsi="Arial" w:cs="Arial"/>
        </w:rPr>
        <w:t xml:space="preserve">the negative, neutral and positive answer based in their own opinion </w:t>
      </w:r>
      <w:r w:rsidR="00D76EE4">
        <w:rPr>
          <w:rFonts w:ascii="Arial" w:hAnsi="Arial" w:cs="Arial"/>
        </w:rPr>
        <w:t>using the questions 2 and 10.</w:t>
      </w:r>
    </w:p>
    <w:p w14:paraId="7624921D" w14:textId="2E63F707" w:rsidR="005825C9" w:rsidRDefault="005825C9" w:rsidP="00713412">
      <w:pPr>
        <w:pStyle w:val="ListParagraph"/>
        <w:rPr>
          <w:b/>
          <w:bCs/>
          <w:sz w:val="36"/>
          <w:szCs w:val="36"/>
        </w:rPr>
      </w:pPr>
    </w:p>
    <w:p w14:paraId="1C155C02" w14:textId="5B5E1489" w:rsidR="004D1F50" w:rsidRPr="00744657" w:rsidRDefault="004D1F50" w:rsidP="00744657">
      <w:pPr>
        <w:pStyle w:val="ListParagraph"/>
        <w:rPr>
          <w:b/>
          <w:bCs/>
          <w:sz w:val="36"/>
          <w:szCs w:val="36"/>
        </w:rPr>
      </w:pPr>
    </w:p>
    <w:tbl>
      <w:tblPr>
        <w:tblStyle w:val="TableGrid"/>
        <w:tblpPr w:leftFromText="180" w:rightFromText="180" w:vertAnchor="text" w:horzAnchor="margin" w:tblpXSpec="right" w:tblpY="-43"/>
        <w:tblOverlap w:val="never"/>
        <w:tblW w:w="9054" w:type="dxa"/>
        <w:tblLook w:val="04A0" w:firstRow="1" w:lastRow="0" w:firstColumn="1" w:lastColumn="0" w:noHBand="0" w:noVBand="1"/>
      </w:tblPr>
      <w:tblGrid>
        <w:gridCol w:w="2469"/>
        <w:gridCol w:w="2635"/>
        <w:gridCol w:w="2093"/>
        <w:gridCol w:w="1857"/>
      </w:tblGrid>
      <w:tr w:rsidR="004D1F50" w:rsidRPr="00744657" w14:paraId="56B719FD" w14:textId="2630BA4C" w:rsidTr="006405AE">
        <w:trPr>
          <w:trHeight w:val="373"/>
        </w:trPr>
        <w:tc>
          <w:tcPr>
            <w:tcW w:w="2469" w:type="dxa"/>
          </w:tcPr>
          <w:p w14:paraId="0D07631F" w14:textId="77777777" w:rsidR="004D1F50" w:rsidRPr="00744657" w:rsidRDefault="004D1F50" w:rsidP="004D1F50">
            <w:pPr>
              <w:pStyle w:val="ListParagraph"/>
              <w:ind w:left="0"/>
              <w:rPr>
                <w:rFonts w:ascii="Arial" w:hAnsi="Arial" w:cs="Arial"/>
              </w:rPr>
            </w:pPr>
          </w:p>
        </w:tc>
        <w:tc>
          <w:tcPr>
            <w:tcW w:w="2635" w:type="dxa"/>
          </w:tcPr>
          <w:p w14:paraId="6F7251FC" w14:textId="7E288E43" w:rsidR="004D1F50" w:rsidRPr="00744657" w:rsidRDefault="004D1F50" w:rsidP="004D1F50">
            <w:pPr>
              <w:pStyle w:val="ListParagraph"/>
              <w:ind w:left="0"/>
              <w:rPr>
                <w:rFonts w:ascii="Arial" w:hAnsi="Arial" w:cs="Arial"/>
              </w:rPr>
            </w:pPr>
            <w:r w:rsidRPr="00744657">
              <w:rPr>
                <w:rFonts w:ascii="Arial" w:hAnsi="Arial" w:cs="Arial"/>
              </w:rPr>
              <w:t xml:space="preserve">POSITIVE </w:t>
            </w:r>
          </w:p>
        </w:tc>
        <w:tc>
          <w:tcPr>
            <w:tcW w:w="2093" w:type="dxa"/>
          </w:tcPr>
          <w:p w14:paraId="0FC01375" w14:textId="20D0398D" w:rsidR="004D1F50" w:rsidRPr="00744657" w:rsidRDefault="004D1F50" w:rsidP="004D1F50">
            <w:pPr>
              <w:pStyle w:val="ListParagraph"/>
              <w:ind w:left="0"/>
              <w:rPr>
                <w:rFonts w:ascii="Arial" w:hAnsi="Arial" w:cs="Arial"/>
              </w:rPr>
            </w:pPr>
            <w:r w:rsidRPr="00744657">
              <w:rPr>
                <w:rFonts w:ascii="Arial" w:hAnsi="Arial" w:cs="Arial"/>
              </w:rPr>
              <w:t>NEUTRAL</w:t>
            </w:r>
          </w:p>
        </w:tc>
        <w:tc>
          <w:tcPr>
            <w:tcW w:w="1857" w:type="dxa"/>
          </w:tcPr>
          <w:p w14:paraId="3667C8DB" w14:textId="089173FD" w:rsidR="004D1F50" w:rsidRPr="00744657" w:rsidRDefault="004D1F50" w:rsidP="004D1F50">
            <w:pPr>
              <w:pStyle w:val="ListParagraph"/>
              <w:ind w:left="0"/>
              <w:rPr>
                <w:rFonts w:ascii="Arial" w:hAnsi="Arial" w:cs="Arial"/>
              </w:rPr>
            </w:pPr>
            <w:r w:rsidRPr="00744657">
              <w:rPr>
                <w:rFonts w:ascii="Arial" w:hAnsi="Arial" w:cs="Arial"/>
              </w:rPr>
              <w:t>NEGATIVE</w:t>
            </w:r>
          </w:p>
        </w:tc>
      </w:tr>
      <w:tr w:rsidR="004D1F50" w:rsidRPr="00744657" w14:paraId="7BE87238" w14:textId="46914BD4" w:rsidTr="006405AE">
        <w:trPr>
          <w:trHeight w:val="361"/>
        </w:trPr>
        <w:tc>
          <w:tcPr>
            <w:tcW w:w="2469" w:type="dxa"/>
          </w:tcPr>
          <w:p w14:paraId="6465E656" w14:textId="07803D7F" w:rsidR="004D1F50" w:rsidRPr="00744657" w:rsidRDefault="004D1F50" w:rsidP="004D1F50">
            <w:pPr>
              <w:pStyle w:val="ListParagraph"/>
              <w:ind w:left="0"/>
              <w:rPr>
                <w:rFonts w:ascii="Arial" w:hAnsi="Arial" w:cs="Arial"/>
              </w:rPr>
            </w:pPr>
            <w:r w:rsidRPr="00744657">
              <w:rPr>
                <w:rFonts w:ascii="Arial" w:hAnsi="Arial" w:cs="Arial"/>
              </w:rPr>
              <w:t>Q2</w:t>
            </w:r>
          </w:p>
        </w:tc>
        <w:tc>
          <w:tcPr>
            <w:tcW w:w="2635" w:type="dxa"/>
          </w:tcPr>
          <w:p w14:paraId="34424E9B" w14:textId="24738A09" w:rsidR="004D1F50" w:rsidRPr="00744657" w:rsidRDefault="004D1F50" w:rsidP="004D1F50">
            <w:pPr>
              <w:pStyle w:val="ListParagraph"/>
              <w:ind w:left="0"/>
              <w:rPr>
                <w:rFonts w:ascii="Arial" w:hAnsi="Arial" w:cs="Arial"/>
              </w:rPr>
            </w:pPr>
            <w:r w:rsidRPr="00744657">
              <w:rPr>
                <w:rFonts w:ascii="Arial" w:hAnsi="Arial" w:cs="Arial"/>
              </w:rPr>
              <w:t>7</w:t>
            </w:r>
          </w:p>
        </w:tc>
        <w:tc>
          <w:tcPr>
            <w:tcW w:w="2093" w:type="dxa"/>
          </w:tcPr>
          <w:p w14:paraId="6ECE5038" w14:textId="7F833DA5" w:rsidR="004D1F50" w:rsidRPr="00744657" w:rsidRDefault="004D1F50" w:rsidP="004D1F50">
            <w:pPr>
              <w:pStyle w:val="ListParagraph"/>
              <w:ind w:left="0"/>
              <w:rPr>
                <w:rFonts w:ascii="Arial" w:hAnsi="Arial" w:cs="Arial"/>
              </w:rPr>
            </w:pPr>
            <w:r w:rsidRPr="00744657">
              <w:rPr>
                <w:rFonts w:ascii="Arial" w:hAnsi="Arial" w:cs="Arial"/>
              </w:rPr>
              <w:t>3</w:t>
            </w:r>
          </w:p>
        </w:tc>
        <w:tc>
          <w:tcPr>
            <w:tcW w:w="1857" w:type="dxa"/>
          </w:tcPr>
          <w:p w14:paraId="4F16EECA" w14:textId="68E0D159" w:rsidR="004D1F50" w:rsidRPr="00744657" w:rsidRDefault="004D1F50" w:rsidP="004D1F50">
            <w:pPr>
              <w:pStyle w:val="ListParagraph"/>
              <w:ind w:left="0"/>
              <w:rPr>
                <w:rFonts w:ascii="Arial" w:hAnsi="Arial" w:cs="Arial"/>
              </w:rPr>
            </w:pPr>
            <w:r w:rsidRPr="00744657">
              <w:rPr>
                <w:rFonts w:ascii="Arial" w:hAnsi="Arial" w:cs="Arial"/>
              </w:rPr>
              <w:t>1</w:t>
            </w:r>
          </w:p>
        </w:tc>
      </w:tr>
      <w:tr w:rsidR="004D1F50" w:rsidRPr="00744657" w14:paraId="55663FFA" w14:textId="77777777" w:rsidTr="006405AE">
        <w:trPr>
          <w:trHeight w:val="361"/>
        </w:trPr>
        <w:tc>
          <w:tcPr>
            <w:tcW w:w="2469" w:type="dxa"/>
          </w:tcPr>
          <w:p w14:paraId="422385B5" w14:textId="069BDCD5" w:rsidR="004D1F50" w:rsidRPr="00744657" w:rsidRDefault="004D1F50" w:rsidP="004D1F50">
            <w:pPr>
              <w:pStyle w:val="ListParagraph"/>
              <w:ind w:left="0"/>
              <w:rPr>
                <w:rFonts w:ascii="Arial" w:hAnsi="Arial" w:cs="Arial"/>
              </w:rPr>
            </w:pPr>
            <w:r w:rsidRPr="00744657">
              <w:rPr>
                <w:rFonts w:ascii="Arial" w:hAnsi="Arial" w:cs="Arial"/>
              </w:rPr>
              <w:t>Q10</w:t>
            </w:r>
          </w:p>
        </w:tc>
        <w:tc>
          <w:tcPr>
            <w:tcW w:w="2635" w:type="dxa"/>
          </w:tcPr>
          <w:p w14:paraId="67CD5049" w14:textId="13CC22DE" w:rsidR="004D1F50" w:rsidRPr="00744657" w:rsidRDefault="004D1F50" w:rsidP="004D1F50">
            <w:pPr>
              <w:pStyle w:val="ListParagraph"/>
              <w:ind w:left="0"/>
              <w:rPr>
                <w:rFonts w:ascii="Arial" w:hAnsi="Arial" w:cs="Arial"/>
              </w:rPr>
            </w:pPr>
            <w:r w:rsidRPr="00744657">
              <w:rPr>
                <w:rFonts w:ascii="Arial" w:hAnsi="Arial" w:cs="Arial"/>
              </w:rPr>
              <w:t>2</w:t>
            </w:r>
          </w:p>
        </w:tc>
        <w:tc>
          <w:tcPr>
            <w:tcW w:w="2093" w:type="dxa"/>
          </w:tcPr>
          <w:p w14:paraId="4A8DF110" w14:textId="196268D5" w:rsidR="004D1F50" w:rsidRPr="00744657" w:rsidRDefault="004D1F50" w:rsidP="004D1F50">
            <w:pPr>
              <w:pStyle w:val="ListParagraph"/>
              <w:ind w:left="0"/>
              <w:rPr>
                <w:rFonts w:ascii="Arial" w:hAnsi="Arial" w:cs="Arial"/>
              </w:rPr>
            </w:pPr>
            <w:r w:rsidRPr="00744657">
              <w:rPr>
                <w:rFonts w:ascii="Arial" w:hAnsi="Arial" w:cs="Arial"/>
              </w:rPr>
              <w:t>3</w:t>
            </w:r>
          </w:p>
        </w:tc>
        <w:tc>
          <w:tcPr>
            <w:tcW w:w="1857" w:type="dxa"/>
          </w:tcPr>
          <w:p w14:paraId="4265C5E8" w14:textId="6F5C601C" w:rsidR="004D1F50" w:rsidRPr="00744657" w:rsidRDefault="004D1F50" w:rsidP="004D1F50">
            <w:pPr>
              <w:pStyle w:val="ListParagraph"/>
              <w:ind w:left="0"/>
              <w:rPr>
                <w:rFonts w:ascii="Arial" w:hAnsi="Arial" w:cs="Arial"/>
              </w:rPr>
            </w:pPr>
            <w:r w:rsidRPr="00744657">
              <w:rPr>
                <w:rFonts w:ascii="Arial" w:hAnsi="Arial" w:cs="Arial"/>
              </w:rPr>
              <w:t>6</w:t>
            </w:r>
          </w:p>
        </w:tc>
      </w:tr>
      <w:tr w:rsidR="009406D2" w:rsidRPr="00744657" w14:paraId="0D57396F" w14:textId="77777777" w:rsidTr="006405AE">
        <w:trPr>
          <w:trHeight w:val="361"/>
        </w:trPr>
        <w:tc>
          <w:tcPr>
            <w:tcW w:w="2469" w:type="dxa"/>
          </w:tcPr>
          <w:p w14:paraId="17DCB7BB" w14:textId="5A9661A9" w:rsidR="009406D2" w:rsidRPr="00744657" w:rsidRDefault="009406D2" w:rsidP="004D1F50">
            <w:pPr>
              <w:pStyle w:val="ListParagraph"/>
              <w:ind w:left="0"/>
              <w:rPr>
                <w:rFonts w:ascii="Arial" w:hAnsi="Arial" w:cs="Arial"/>
              </w:rPr>
            </w:pPr>
            <w:r w:rsidRPr="00744657">
              <w:rPr>
                <w:rFonts w:ascii="Arial" w:hAnsi="Arial" w:cs="Arial"/>
              </w:rPr>
              <w:t>TOTAL SCORE</w:t>
            </w:r>
          </w:p>
        </w:tc>
        <w:tc>
          <w:tcPr>
            <w:tcW w:w="2635" w:type="dxa"/>
          </w:tcPr>
          <w:p w14:paraId="09812E6B" w14:textId="50E02BC9" w:rsidR="009406D2" w:rsidRPr="00744657" w:rsidRDefault="009406D2" w:rsidP="004D1F50">
            <w:pPr>
              <w:pStyle w:val="ListParagraph"/>
              <w:ind w:left="0"/>
              <w:rPr>
                <w:rFonts w:ascii="Arial" w:hAnsi="Arial" w:cs="Arial"/>
              </w:rPr>
            </w:pPr>
            <w:r w:rsidRPr="00744657">
              <w:rPr>
                <w:rFonts w:ascii="Arial" w:hAnsi="Arial" w:cs="Arial"/>
              </w:rPr>
              <w:t>9</w:t>
            </w:r>
          </w:p>
        </w:tc>
        <w:tc>
          <w:tcPr>
            <w:tcW w:w="2093" w:type="dxa"/>
          </w:tcPr>
          <w:p w14:paraId="3BDE7C2A" w14:textId="42FCAC77" w:rsidR="009406D2" w:rsidRPr="00744657" w:rsidRDefault="009406D2" w:rsidP="004D1F50">
            <w:pPr>
              <w:pStyle w:val="ListParagraph"/>
              <w:ind w:left="0"/>
              <w:rPr>
                <w:rFonts w:ascii="Arial" w:hAnsi="Arial" w:cs="Arial"/>
              </w:rPr>
            </w:pPr>
            <w:r w:rsidRPr="00744657">
              <w:rPr>
                <w:rFonts w:ascii="Arial" w:hAnsi="Arial" w:cs="Arial"/>
              </w:rPr>
              <w:t>6</w:t>
            </w:r>
          </w:p>
        </w:tc>
        <w:tc>
          <w:tcPr>
            <w:tcW w:w="1857" w:type="dxa"/>
          </w:tcPr>
          <w:p w14:paraId="614E210F" w14:textId="72712107" w:rsidR="009406D2" w:rsidRPr="00744657" w:rsidRDefault="009406D2" w:rsidP="004D1F50">
            <w:pPr>
              <w:pStyle w:val="ListParagraph"/>
              <w:ind w:left="0"/>
              <w:rPr>
                <w:rFonts w:ascii="Arial" w:hAnsi="Arial" w:cs="Arial"/>
              </w:rPr>
            </w:pPr>
            <w:r w:rsidRPr="00744657">
              <w:rPr>
                <w:rFonts w:ascii="Arial" w:hAnsi="Arial" w:cs="Arial"/>
              </w:rPr>
              <w:t>7</w:t>
            </w:r>
          </w:p>
        </w:tc>
      </w:tr>
      <w:tr w:rsidR="009406D2" w:rsidRPr="00744657" w14:paraId="2F406C44" w14:textId="77777777" w:rsidTr="006405AE">
        <w:trPr>
          <w:trHeight w:val="361"/>
        </w:trPr>
        <w:tc>
          <w:tcPr>
            <w:tcW w:w="2469" w:type="dxa"/>
          </w:tcPr>
          <w:p w14:paraId="01FC4BCC" w14:textId="437B63DB" w:rsidR="009406D2" w:rsidRPr="00744657" w:rsidRDefault="009406D2" w:rsidP="004D1F50">
            <w:pPr>
              <w:pStyle w:val="ListParagraph"/>
              <w:ind w:left="0"/>
              <w:rPr>
                <w:rFonts w:ascii="Arial" w:hAnsi="Arial" w:cs="Arial"/>
              </w:rPr>
            </w:pPr>
            <w:r w:rsidRPr="00744657">
              <w:rPr>
                <w:rFonts w:ascii="Arial" w:hAnsi="Arial" w:cs="Arial"/>
              </w:rPr>
              <w:t>AVERAGE SCORE</w:t>
            </w:r>
          </w:p>
        </w:tc>
        <w:tc>
          <w:tcPr>
            <w:tcW w:w="2635" w:type="dxa"/>
          </w:tcPr>
          <w:p w14:paraId="46F48B07" w14:textId="19ED27DC" w:rsidR="009406D2" w:rsidRPr="00744657" w:rsidRDefault="009406D2" w:rsidP="004D1F50">
            <w:pPr>
              <w:pStyle w:val="ListParagraph"/>
              <w:ind w:left="0"/>
              <w:rPr>
                <w:rFonts w:ascii="Arial" w:hAnsi="Arial" w:cs="Arial"/>
              </w:rPr>
            </w:pPr>
            <w:r w:rsidRPr="00744657">
              <w:rPr>
                <w:rFonts w:ascii="Arial" w:hAnsi="Arial" w:cs="Arial"/>
              </w:rPr>
              <w:t>4.5</w:t>
            </w:r>
          </w:p>
        </w:tc>
        <w:tc>
          <w:tcPr>
            <w:tcW w:w="2093" w:type="dxa"/>
          </w:tcPr>
          <w:p w14:paraId="2E86750C" w14:textId="3A1EDAD2" w:rsidR="009406D2" w:rsidRPr="00744657" w:rsidRDefault="009406D2" w:rsidP="004D1F50">
            <w:pPr>
              <w:pStyle w:val="ListParagraph"/>
              <w:ind w:left="0"/>
              <w:rPr>
                <w:rFonts w:ascii="Arial" w:hAnsi="Arial" w:cs="Arial"/>
              </w:rPr>
            </w:pPr>
            <w:r w:rsidRPr="00744657">
              <w:rPr>
                <w:rFonts w:ascii="Arial" w:hAnsi="Arial" w:cs="Arial"/>
              </w:rPr>
              <w:t>3</w:t>
            </w:r>
          </w:p>
        </w:tc>
        <w:tc>
          <w:tcPr>
            <w:tcW w:w="1857" w:type="dxa"/>
          </w:tcPr>
          <w:p w14:paraId="77450E3F" w14:textId="702985B4" w:rsidR="009406D2" w:rsidRPr="00744657" w:rsidRDefault="009406D2" w:rsidP="004D1F50">
            <w:pPr>
              <w:pStyle w:val="ListParagraph"/>
              <w:ind w:left="0"/>
              <w:rPr>
                <w:rFonts w:ascii="Arial" w:hAnsi="Arial" w:cs="Arial"/>
              </w:rPr>
            </w:pPr>
            <w:r w:rsidRPr="00744657">
              <w:rPr>
                <w:rFonts w:ascii="Arial" w:hAnsi="Arial" w:cs="Arial"/>
              </w:rPr>
              <w:t>3.5</w:t>
            </w:r>
          </w:p>
        </w:tc>
      </w:tr>
    </w:tbl>
    <w:p w14:paraId="1A64FF0B" w14:textId="611D9779" w:rsidR="009406D2" w:rsidRPr="009406D2" w:rsidRDefault="00265832" w:rsidP="009406D2">
      <w:pPr>
        <w:rPr>
          <w:b/>
          <w:bCs/>
          <w:sz w:val="36"/>
          <w:szCs w:val="36"/>
        </w:rPr>
      </w:pPr>
      <w:r>
        <w:rPr>
          <w:noProof/>
        </w:rPr>
        <w:drawing>
          <wp:inline distT="0" distB="0" distL="0" distR="0" wp14:anchorId="4748F5BE" wp14:editId="6D6383C4">
            <wp:extent cx="5966460" cy="3077028"/>
            <wp:effectExtent l="0" t="0" r="15240" b="9525"/>
            <wp:docPr id="5" name="Chart 5">
              <a:extLst xmlns:a="http://schemas.openxmlformats.org/drawingml/2006/main">
                <a:ext uri="{FF2B5EF4-FFF2-40B4-BE49-F238E27FC236}">
                  <a16:creationId xmlns:a16="http://schemas.microsoft.com/office/drawing/2014/main" id="{466410DF-564A-FB47-AE34-29E4B26966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597AE2A" w14:textId="0A1181B4" w:rsidR="00360343" w:rsidRDefault="00360343" w:rsidP="00853DB4">
      <w:pPr>
        <w:rPr>
          <w:rFonts w:ascii="Arial" w:hAnsi="Arial" w:cs="Arial"/>
        </w:rPr>
      </w:pPr>
    </w:p>
    <w:p w14:paraId="2857908E" w14:textId="77777777" w:rsidR="009230A7" w:rsidRDefault="009230A7" w:rsidP="004A2C58">
      <w:pPr>
        <w:jc w:val="center"/>
        <w:rPr>
          <w:rFonts w:ascii="Arial" w:hAnsi="Arial" w:cs="Arial"/>
        </w:rPr>
      </w:pPr>
    </w:p>
    <w:p w14:paraId="45A5005F" w14:textId="77777777" w:rsidR="009230A7" w:rsidRDefault="009230A7" w:rsidP="004A2C58">
      <w:pPr>
        <w:jc w:val="center"/>
        <w:rPr>
          <w:rFonts w:ascii="Arial" w:hAnsi="Arial" w:cs="Arial"/>
        </w:rPr>
      </w:pPr>
    </w:p>
    <w:p w14:paraId="21EBED33" w14:textId="425157E0" w:rsidR="00853DB4" w:rsidRDefault="00920BF6" w:rsidP="004A2C58">
      <w:pPr>
        <w:jc w:val="center"/>
        <w:rPr>
          <w:rFonts w:ascii="Arial" w:hAnsi="Arial" w:cs="Arial"/>
        </w:rPr>
      </w:pPr>
      <w:r>
        <w:rPr>
          <w:rFonts w:ascii="Arial" w:hAnsi="Arial" w:cs="Arial"/>
        </w:rPr>
        <w:t xml:space="preserve">In the questions two </w:t>
      </w:r>
      <w:r w:rsidR="00D8037E">
        <w:rPr>
          <w:rFonts w:ascii="Arial" w:hAnsi="Arial" w:cs="Arial"/>
        </w:rPr>
        <w:t>I asked what they think about VLE</w:t>
      </w:r>
      <w:r w:rsidR="00BB7E38">
        <w:rPr>
          <w:rFonts w:ascii="Arial" w:hAnsi="Arial" w:cs="Arial"/>
        </w:rPr>
        <w:t xml:space="preserve">, that most of the answer that I receive is </w:t>
      </w:r>
      <w:r w:rsidR="00F66DB2">
        <w:rPr>
          <w:rFonts w:ascii="Arial" w:hAnsi="Arial" w:cs="Arial"/>
        </w:rPr>
        <w:t>positive.</w:t>
      </w:r>
    </w:p>
    <w:p w14:paraId="48F5A470" w14:textId="01A890AC" w:rsidR="00D8037E" w:rsidRDefault="00D8037E" w:rsidP="004A2C58">
      <w:pPr>
        <w:jc w:val="center"/>
        <w:rPr>
          <w:rFonts w:ascii="Arial" w:hAnsi="Arial" w:cs="Arial"/>
        </w:rPr>
      </w:pPr>
      <w:r>
        <w:rPr>
          <w:rFonts w:ascii="Arial" w:hAnsi="Arial" w:cs="Arial"/>
        </w:rPr>
        <w:t xml:space="preserve">And </w:t>
      </w:r>
      <w:r w:rsidR="00737AE3">
        <w:rPr>
          <w:rFonts w:ascii="Arial" w:hAnsi="Arial" w:cs="Arial"/>
        </w:rPr>
        <w:t xml:space="preserve">the question 10 in what they need to improve </w:t>
      </w:r>
      <w:r w:rsidR="004A2C58">
        <w:rPr>
          <w:rFonts w:ascii="Arial" w:hAnsi="Arial" w:cs="Arial"/>
        </w:rPr>
        <w:t>Moodle for</w:t>
      </w:r>
      <w:r w:rsidR="00F2388F">
        <w:rPr>
          <w:rFonts w:ascii="Arial" w:hAnsi="Arial" w:cs="Arial"/>
        </w:rPr>
        <w:t xml:space="preserve"> the students</w:t>
      </w:r>
      <w:r w:rsidR="00F66DB2">
        <w:rPr>
          <w:rFonts w:ascii="Arial" w:hAnsi="Arial" w:cs="Arial"/>
        </w:rPr>
        <w:t xml:space="preserve">, </w:t>
      </w:r>
      <w:r w:rsidR="008F5505">
        <w:rPr>
          <w:rFonts w:ascii="Arial" w:hAnsi="Arial" w:cs="Arial"/>
        </w:rPr>
        <w:t xml:space="preserve">that I receive </w:t>
      </w:r>
      <w:r w:rsidR="00F66DB2">
        <w:rPr>
          <w:rFonts w:ascii="Arial" w:hAnsi="Arial" w:cs="Arial"/>
        </w:rPr>
        <w:t xml:space="preserve">more a negative </w:t>
      </w:r>
      <w:r w:rsidR="005C61E1">
        <w:rPr>
          <w:rFonts w:ascii="Arial" w:hAnsi="Arial" w:cs="Arial"/>
        </w:rPr>
        <w:t xml:space="preserve">answer. </w:t>
      </w:r>
    </w:p>
    <w:p w14:paraId="1B86882B" w14:textId="0FFFBCEA" w:rsidR="005C61E1" w:rsidRPr="00853DB4" w:rsidRDefault="005C61E1" w:rsidP="004A2C58">
      <w:pPr>
        <w:jc w:val="center"/>
        <w:rPr>
          <w:rFonts w:ascii="Arial" w:hAnsi="Arial" w:cs="Arial"/>
        </w:rPr>
      </w:pPr>
      <w:r>
        <w:rPr>
          <w:rFonts w:ascii="Arial" w:hAnsi="Arial" w:cs="Arial"/>
        </w:rPr>
        <w:t>I will discuss</w:t>
      </w:r>
      <w:r w:rsidR="0052297D">
        <w:rPr>
          <w:rFonts w:ascii="Arial" w:hAnsi="Arial" w:cs="Arial"/>
        </w:rPr>
        <w:t xml:space="preserve"> </w:t>
      </w:r>
      <w:r>
        <w:rPr>
          <w:rFonts w:ascii="Arial" w:hAnsi="Arial" w:cs="Arial"/>
        </w:rPr>
        <w:t xml:space="preserve">more about this part of my </w:t>
      </w:r>
      <w:r w:rsidR="008830A0">
        <w:rPr>
          <w:rFonts w:ascii="Arial" w:hAnsi="Arial" w:cs="Arial"/>
        </w:rPr>
        <w:t>chart</w:t>
      </w:r>
      <w:r w:rsidR="0052297D">
        <w:rPr>
          <w:rFonts w:ascii="Arial" w:hAnsi="Arial" w:cs="Arial"/>
        </w:rPr>
        <w:t xml:space="preserve">, </w:t>
      </w:r>
      <w:r w:rsidR="00342F6B">
        <w:rPr>
          <w:rFonts w:ascii="Arial" w:hAnsi="Arial" w:cs="Arial"/>
        </w:rPr>
        <w:t>on the next link (</w:t>
      </w:r>
      <w:r w:rsidR="00342F6B">
        <w:rPr>
          <w:rFonts w:ascii="Arial" w:hAnsi="Arial" w:cs="Arial"/>
        </w:rPr>
        <w:fldChar w:fldCharType="begin"/>
      </w:r>
      <w:r w:rsidR="00342F6B">
        <w:rPr>
          <w:rFonts w:ascii="Arial" w:hAnsi="Arial" w:cs="Arial"/>
        </w:rPr>
        <w:instrText xml:space="preserve"> PAGEREF _Ref49811744 \h </w:instrText>
      </w:r>
      <w:r w:rsidR="00342F6B">
        <w:rPr>
          <w:rFonts w:ascii="Arial" w:hAnsi="Arial" w:cs="Arial"/>
        </w:rPr>
      </w:r>
      <w:r w:rsidR="00342F6B">
        <w:rPr>
          <w:rFonts w:ascii="Arial" w:hAnsi="Arial" w:cs="Arial"/>
        </w:rPr>
        <w:fldChar w:fldCharType="separate"/>
      </w:r>
      <w:r w:rsidR="00342F6B">
        <w:rPr>
          <w:rFonts w:ascii="Arial" w:hAnsi="Arial" w:cs="Arial"/>
          <w:noProof/>
        </w:rPr>
        <w:t>11</w:t>
      </w:r>
      <w:r w:rsidR="00342F6B">
        <w:rPr>
          <w:rFonts w:ascii="Arial" w:hAnsi="Arial" w:cs="Arial"/>
        </w:rPr>
        <w:fldChar w:fldCharType="end"/>
      </w:r>
      <w:r w:rsidR="002B7F54">
        <w:rPr>
          <w:rFonts w:ascii="Arial" w:hAnsi="Arial" w:cs="Arial"/>
        </w:rPr>
        <w:t>).</w:t>
      </w:r>
    </w:p>
    <w:p w14:paraId="18C36AB8" w14:textId="77777777" w:rsidR="000A34E1" w:rsidRDefault="000A34E1" w:rsidP="00A90B30">
      <w:pPr>
        <w:pStyle w:val="ListParagraph"/>
        <w:rPr>
          <w:rFonts w:ascii="Arial" w:hAnsi="Arial" w:cs="Arial"/>
        </w:rPr>
      </w:pPr>
    </w:p>
    <w:p w14:paraId="44580F37" w14:textId="77777777" w:rsidR="000A34E1" w:rsidRDefault="000A34E1" w:rsidP="00A90B30">
      <w:pPr>
        <w:pStyle w:val="ListParagraph"/>
        <w:rPr>
          <w:rFonts w:ascii="Arial" w:hAnsi="Arial" w:cs="Arial"/>
        </w:rPr>
      </w:pPr>
    </w:p>
    <w:p w14:paraId="06D1E6E7" w14:textId="725964B0" w:rsidR="000A34E1" w:rsidRDefault="000A34E1" w:rsidP="00181C12">
      <w:pPr>
        <w:rPr>
          <w:rFonts w:ascii="Arial" w:hAnsi="Arial" w:cs="Arial"/>
        </w:rPr>
      </w:pPr>
    </w:p>
    <w:p w14:paraId="6A78AAB3" w14:textId="77777777" w:rsidR="00181C12" w:rsidRPr="00181C12" w:rsidRDefault="00181C12" w:rsidP="00181C12">
      <w:pPr>
        <w:rPr>
          <w:rFonts w:ascii="Arial" w:hAnsi="Arial" w:cs="Arial"/>
        </w:rPr>
      </w:pPr>
    </w:p>
    <w:p w14:paraId="6429F749" w14:textId="5B71CCA9" w:rsidR="000A34E1" w:rsidRDefault="000A34E1" w:rsidP="00B50F59">
      <w:pPr>
        <w:rPr>
          <w:rFonts w:ascii="Arial" w:hAnsi="Arial" w:cs="Arial"/>
        </w:rPr>
      </w:pPr>
    </w:p>
    <w:p w14:paraId="37C55333" w14:textId="77777777" w:rsidR="00B50F59" w:rsidRPr="00B50F59" w:rsidRDefault="00B50F59" w:rsidP="00B50F59">
      <w:pPr>
        <w:rPr>
          <w:rFonts w:ascii="Arial" w:hAnsi="Arial" w:cs="Arial"/>
        </w:rPr>
      </w:pPr>
    </w:p>
    <w:p w14:paraId="68AEF68D" w14:textId="77777777" w:rsidR="000A34E1" w:rsidRDefault="000A34E1" w:rsidP="00A90B30">
      <w:pPr>
        <w:pStyle w:val="ListParagraph"/>
        <w:rPr>
          <w:rFonts w:ascii="Arial" w:hAnsi="Arial" w:cs="Arial"/>
        </w:rPr>
      </w:pPr>
    </w:p>
    <w:p w14:paraId="38431001" w14:textId="5C18FA1B" w:rsidR="00A90B30" w:rsidRDefault="00A90B30" w:rsidP="00D721F3">
      <w:pPr>
        <w:pStyle w:val="ListParagraph"/>
        <w:jc w:val="center"/>
        <w:rPr>
          <w:rFonts w:ascii="Arial" w:hAnsi="Arial" w:cs="Arial"/>
        </w:rPr>
      </w:pPr>
      <w:r>
        <w:rPr>
          <w:rFonts w:ascii="Arial" w:hAnsi="Arial" w:cs="Arial"/>
        </w:rPr>
        <w:lastRenderedPageBreak/>
        <w:t xml:space="preserve">Here in this graphic </w:t>
      </w:r>
      <w:r w:rsidR="002E678E">
        <w:rPr>
          <w:rFonts w:ascii="Arial" w:hAnsi="Arial" w:cs="Arial"/>
        </w:rPr>
        <w:t>shows</w:t>
      </w:r>
      <w:r w:rsidR="00D721F3">
        <w:rPr>
          <w:rFonts w:ascii="Arial" w:hAnsi="Arial" w:cs="Arial"/>
        </w:rPr>
        <w:t xml:space="preserve">, </w:t>
      </w:r>
      <w:r>
        <w:rPr>
          <w:rFonts w:ascii="Arial" w:hAnsi="Arial" w:cs="Arial"/>
        </w:rPr>
        <w:t>how many hours the student</w:t>
      </w:r>
      <w:r w:rsidR="000B1405">
        <w:rPr>
          <w:rFonts w:ascii="Arial" w:hAnsi="Arial" w:cs="Arial"/>
        </w:rPr>
        <w:t>s</w:t>
      </w:r>
      <w:r>
        <w:rPr>
          <w:rFonts w:ascii="Arial" w:hAnsi="Arial" w:cs="Arial"/>
        </w:rPr>
        <w:t xml:space="preserve"> are using the </w:t>
      </w:r>
      <w:r w:rsidR="00D721F3">
        <w:rPr>
          <w:rFonts w:ascii="Arial" w:hAnsi="Arial" w:cs="Arial"/>
        </w:rPr>
        <w:t>Moodle</w:t>
      </w:r>
      <w:r w:rsidR="002E678E">
        <w:rPr>
          <w:rFonts w:ascii="Arial" w:hAnsi="Arial" w:cs="Arial"/>
        </w:rPr>
        <w:t xml:space="preserve"> by week.</w:t>
      </w:r>
    </w:p>
    <w:p w14:paraId="66CC2851" w14:textId="77777777" w:rsidR="002E35DC" w:rsidRDefault="002E35DC" w:rsidP="00A90B30">
      <w:pPr>
        <w:pStyle w:val="ListParagraph"/>
        <w:rPr>
          <w:rFonts w:ascii="Arial" w:hAnsi="Arial" w:cs="Arial"/>
        </w:rPr>
      </w:pPr>
    </w:p>
    <w:tbl>
      <w:tblPr>
        <w:tblStyle w:val="TableGrid"/>
        <w:tblW w:w="9420" w:type="dxa"/>
        <w:tblLook w:val="04A0" w:firstRow="1" w:lastRow="0" w:firstColumn="1" w:lastColumn="0" w:noHBand="0" w:noVBand="1"/>
      </w:tblPr>
      <w:tblGrid>
        <w:gridCol w:w="1884"/>
        <w:gridCol w:w="1884"/>
        <w:gridCol w:w="1884"/>
        <w:gridCol w:w="1884"/>
        <w:gridCol w:w="1884"/>
      </w:tblGrid>
      <w:tr w:rsidR="002E35DC" w14:paraId="097B62D2" w14:textId="77777777" w:rsidTr="007350E7">
        <w:trPr>
          <w:trHeight w:val="434"/>
        </w:trPr>
        <w:tc>
          <w:tcPr>
            <w:tcW w:w="1884" w:type="dxa"/>
          </w:tcPr>
          <w:p w14:paraId="4182AE91" w14:textId="77777777" w:rsidR="002E35DC" w:rsidRDefault="002E35DC" w:rsidP="00713412">
            <w:pPr>
              <w:rPr>
                <w:b/>
                <w:bCs/>
                <w:sz w:val="36"/>
                <w:szCs w:val="36"/>
              </w:rPr>
            </w:pPr>
          </w:p>
        </w:tc>
        <w:tc>
          <w:tcPr>
            <w:tcW w:w="1884" w:type="dxa"/>
          </w:tcPr>
          <w:p w14:paraId="4D6FC57E" w14:textId="4789A259" w:rsidR="002E35DC" w:rsidRPr="002E35DC" w:rsidRDefault="009A6372" w:rsidP="00713412">
            <w:pPr>
              <w:rPr>
                <w:rFonts w:ascii="Arial" w:hAnsi="Arial" w:cs="Arial"/>
              </w:rPr>
            </w:pPr>
            <w:r>
              <w:rPr>
                <w:rFonts w:ascii="Arial" w:hAnsi="Arial" w:cs="Arial"/>
              </w:rPr>
              <w:t>Half an hour</w:t>
            </w:r>
          </w:p>
        </w:tc>
        <w:tc>
          <w:tcPr>
            <w:tcW w:w="1884" w:type="dxa"/>
          </w:tcPr>
          <w:p w14:paraId="53F8644A" w14:textId="1A1BC40C" w:rsidR="002E35DC" w:rsidRPr="009A6372" w:rsidRDefault="009A6372" w:rsidP="00713412">
            <w:pPr>
              <w:rPr>
                <w:rFonts w:ascii="Arial" w:hAnsi="Arial" w:cs="Arial"/>
              </w:rPr>
            </w:pPr>
            <w:r>
              <w:rPr>
                <w:rFonts w:ascii="Arial" w:hAnsi="Arial" w:cs="Arial"/>
              </w:rPr>
              <w:t>1 hour</w:t>
            </w:r>
          </w:p>
        </w:tc>
        <w:tc>
          <w:tcPr>
            <w:tcW w:w="1884" w:type="dxa"/>
          </w:tcPr>
          <w:p w14:paraId="7B2C4BD6" w14:textId="014EA612" w:rsidR="002E35DC" w:rsidRPr="009A6372" w:rsidRDefault="009A6372" w:rsidP="00713412">
            <w:pPr>
              <w:rPr>
                <w:rFonts w:ascii="Arial" w:hAnsi="Arial" w:cs="Arial"/>
              </w:rPr>
            </w:pPr>
            <w:r>
              <w:rPr>
                <w:rFonts w:ascii="Arial" w:hAnsi="Arial" w:cs="Arial"/>
              </w:rPr>
              <w:t>2 hours</w:t>
            </w:r>
          </w:p>
        </w:tc>
        <w:tc>
          <w:tcPr>
            <w:tcW w:w="1884" w:type="dxa"/>
          </w:tcPr>
          <w:p w14:paraId="6D665297" w14:textId="53A527C3" w:rsidR="002E35DC" w:rsidRPr="00F67F4D" w:rsidRDefault="00F67F4D" w:rsidP="00713412">
            <w:pPr>
              <w:rPr>
                <w:rFonts w:ascii="Arial" w:hAnsi="Arial" w:cs="Arial"/>
              </w:rPr>
            </w:pPr>
            <w:r>
              <w:rPr>
                <w:rFonts w:ascii="Arial" w:hAnsi="Arial" w:cs="Arial"/>
              </w:rPr>
              <w:t>More than 2 hours</w:t>
            </w:r>
          </w:p>
        </w:tc>
      </w:tr>
      <w:tr w:rsidR="002E35DC" w14:paraId="58235EA1" w14:textId="77777777" w:rsidTr="007350E7">
        <w:trPr>
          <w:trHeight w:val="347"/>
        </w:trPr>
        <w:tc>
          <w:tcPr>
            <w:tcW w:w="1884" w:type="dxa"/>
          </w:tcPr>
          <w:p w14:paraId="5D8ABE6C" w14:textId="32DB90A6" w:rsidR="002E35DC" w:rsidRPr="00F67F4D" w:rsidRDefault="00381283" w:rsidP="00713412">
            <w:pPr>
              <w:rPr>
                <w:rFonts w:ascii="Arial" w:hAnsi="Arial" w:cs="Arial"/>
              </w:rPr>
            </w:pPr>
            <w:r>
              <w:rPr>
                <w:rFonts w:ascii="Arial" w:hAnsi="Arial" w:cs="Arial"/>
              </w:rPr>
              <w:t>Q8</w:t>
            </w:r>
          </w:p>
        </w:tc>
        <w:tc>
          <w:tcPr>
            <w:tcW w:w="1884" w:type="dxa"/>
          </w:tcPr>
          <w:p w14:paraId="2EB80E8D" w14:textId="77777777" w:rsidR="002E35DC" w:rsidRDefault="002E35DC" w:rsidP="00713412">
            <w:pPr>
              <w:rPr>
                <w:b/>
                <w:bCs/>
                <w:sz w:val="36"/>
                <w:szCs w:val="36"/>
              </w:rPr>
            </w:pPr>
          </w:p>
        </w:tc>
        <w:tc>
          <w:tcPr>
            <w:tcW w:w="1884" w:type="dxa"/>
          </w:tcPr>
          <w:p w14:paraId="6612FE7A" w14:textId="08B9CC8E" w:rsidR="002E35DC" w:rsidRPr="00DE3E5C" w:rsidRDefault="00DE3E5C" w:rsidP="00713412">
            <w:pPr>
              <w:rPr>
                <w:rFonts w:ascii="Arial" w:hAnsi="Arial" w:cs="Arial"/>
              </w:rPr>
            </w:pPr>
            <w:r>
              <w:rPr>
                <w:rFonts w:ascii="Arial" w:hAnsi="Arial" w:cs="Arial"/>
              </w:rPr>
              <w:t>3</w:t>
            </w:r>
          </w:p>
        </w:tc>
        <w:tc>
          <w:tcPr>
            <w:tcW w:w="1884" w:type="dxa"/>
          </w:tcPr>
          <w:p w14:paraId="01B98490" w14:textId="5A64DA4F" w:rsidR="002E35DC" w:rsidRPr="00DE3E5C" w:rsidRDefault="00CD7AE4" w:rsidP="00713412">
            <w:pPr>
              <w:rPr>
                <w:rFonts w:ascii="Arial" w:hAnsi="Arial" w:cs="Arial"/>
              </w:rPr>
            </w:pPr>
            <w:r>
              <w:rPr>
                <w:rFonts w:ascii="Arial" w:hAnsi="Arial" w:cs="Arial"/>
              </w:rPr>
              <w:t>5</w:t>
            </w:r>
          </w:p>
        </w:tc>
        <w:tc>
          <w:tcPr>
            <w:tcW w:w="1884" w:type="dxa"/>
          </w:tcPr>
          <w:p w14:paraId="451F2D8D" w14:textId="3A1D2C8E" w:rsidR="002E35DC" w:rsidRPr="00CD7AE4" w:rsidRDefault="00CD7AE4" w:rsidP="00713412">
            <w:pPr>
              <w:rPr>
                <w:rFonts w:ascii="Arial" w:hAnsi="Arial" w:cs="Arial"/>
              </w:rPr>
            </w:pPr>
            <w:r>
              <w:rPr>
                <w:rFonts w:ascii="Arial" w:hAnsi="Arial" w:cs="Arial"/>
              </w:rPr>
              <w:t>3</w:t>
            </w:r>
          </w:p>
        </w:tc>
      </w:tr>
    </w:tbl>
    <w:p w14:paraId="3BEB3884" w14:textId="0ABFC097" w:rsidR="004C6CEA" w:rsidRDefault="006238DB" w:rsidP="00713412">
      <w:pPr>
        <w:rPr>
          <w:b/>
          <w:bCs/>
          <w:sz w:val="36"/>
          <w:szCs w:val="36"/>
        </w:rPr>
      </w:pPr>
      <w:r>
        <w:rPr>
          <w:b/>
          <w:bCs/>
          <w:sz w:val="36"/>
          <w:szCs w:val="36"/>
        </w:rPr>
        <w:tab/>
      </w:r>
    </w:p>
    <w:p w14:paraId="794C2A6F" w14:textId="1324BA3B" w:rsidR="006238DB" w:rsidRDefault="000A34E1" w:rsidP="00713412">
      <w:pPr>
        <w:rPr>
          <w:b/>
          <w:bCs/>
          <w:sz w:val="36"/>
          <w:szCs w:val="36"/>
        </w:rPr>
      </w:pPr>
      <w:r w:rsidRPr="00A34964">
        <w:rPr>
          <w:noProof/>
          <w:color w:val="1F3864" w:themeColor="accent1" w:themeShade="80"/>
        </w:rPr>
        <mc:AlternateContent>
          <mc:Choice Requires="cx2">
            <w:drawing>
              <wp:inline distT="0" distB="0" distL="0" distR="0" wp14:anchorId="5BCB9C04" wp14:editId="011510B6">
                <wp:extent cx="6240780" cy="1691640"/>
                <wp:effectExtent l="0" t="0" r="7620" b="10160"/>
                <wp:docPr id="12" name="Chart 12">
                  <a:extLst xmlns:a="http://schemas.openxmlformats.org/drawingml/2006/main">
                    <a:ext uri="{FF2B5EF4-FFF2-40B4-BE49-F238E27FC236}">
                      <a16:creationId xmlns:a16="http://schemas.microsoft.com/office/drawing/2014/main" id="{06BA81F8-A061-BE49-8267-EBEAD30B100C}"/>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3"/>
                  </a:graphicData>
                </a:graphic>
              </wp:inline>
            </w:drawing>
          </mc:Choice>
          <mc:Fallback>
            <w:drawing>
              <wp:inline distT="0" distB="0" distL="0" distR="0" wp14:anchorId="5BCB9C04" wp14:editId="011510B6">
                <wp:extent cx="6240780" cy="1691640"/>
                <wp:effectExtent l="0" t="0" r="7620" b="10160"/>
                <wp:docPr id="12" name="Chart 12">
                  <a:extLst xmlns:a="http://schemas.openxmlformats.org/drawingml/2006/main">
                    <a:ext uri="{FF2B5EF4-FFF2-40B4-BE49-F238E27FC236}">
                      <a16:creationId xmlns:a16="http://schemas.microsoft.com/office/drawing/2014/main" id="{06BA81F8-A061-BE49-8267-EBEAD30B100C}"/>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2" name="Chart 12">
                          <a:extLst>
                            <a:ext uri="{FF2B5EF4-FFF2-40B4-BE49-F238E27FC236}">
                              <a16:creationId xmlns:a16="http://schemas.microsoft.com/office/drawing/2014/main" id="{06BA81F8-A061-BE49-8267-EBEAD30B100C}"/>
                            </a:ext>
                          </a:extLst>
                        </pic:cNvPr>
                        <pic:cNvPicPr>
                          <a:picLocks noGrp="1" noRot="1" noChangeAspect="1" noMove="1" noResize="1" noEditPoints="1" noAdjustHandles="1" noChangeArrowheads="1" noChangeShapeType="1"/>
                        </pic:cNvPicPr>
                      </pic:nvPicPr>
                      <pic:blipFill>
                        <a:blip r:embed="rId14"/>
                        <a:stretch>
                          <a:fillRect/>
                        </a:stretch>
                      </pic:blipFill>
                      <pic:spPr>
                        <a:xfrm>
                          <a:off x="0" y="0"/>
                          <a:ext cx="6240780" cy="1691640"/>
                        </a:xfrm>
                        <a:prstGeom prst="rect">
                          <a:avLst/>
                        </a:prstGeom>
                      </pic:spPr>
                    </pic:pic>
                  </a:graphicData>
                </a:graphic>
              </wp:inline>
            </w:drawing>
          </mc:Fallback>
        </mc:AlternateContent>
      </w:r>
    </w:p>
    <w:p w14:paraId="03091ABE" w14:textId="0D6DA7C7" w:rsidR="004212FD" w:rsidRDefault="004212FD" w:rsidP="003204CD">
      <w:pPr>
        <w:jc w:val="center"/>
        <w:rPr>
          <w:b/>
          <w:bCs/>
          <w:sz w:val="36"/>
          <w:szCs w:val="36"/>
        </w:rPr>
      </w:pPr>
    </w:p>
    <w:p w14:paraId="64EF196F" w14:textId="378BC3A6" w:rsidR="000560DC" w:rsidRDefault="000B1405" w:rsidP="00A84BC3">
      <w:pPr>
        <w:jc w:val="center"/>
        <w:rPr>
          <w:rFonts w:ascii="Arial" w:hAnsi="Arial" w:cs="Arial"/>
        </w:rPr>
      </w:pPr>
      <w:r>
        <w:rPr>
          <w:rFonts w:ascii="Arial" w:hAnsi="Arial" w:cs="Arial"/>
        </w:rPr>
        <w:t>Based on t</w:t>
      </w:r>
      <w:r w:rsidR="002E678E">
        <w:rPr>
          <w:rFonts w:ascii="Arial" w:hAnsi="Arial" w:cs="Arial"/>
        </w:rPr>
        <w:t>he</w:t>
      </w:r>
      <w:r w:rsidR="00E5060B">
        <w:rPr>
          <w:rFonts w:ascii="Arial" w:hAnsi="Arial" w:cs="Arial"/>
        </w:rPr>
        <w:t xml:space="preserve"> graphic</w:t>
      </w:r>
      <w:r w:rsidR="00506432">
        <w:rPr>
          <w:rFonts w:ascii="Arial" w:hAnsi="Arial" w:cs="Arial"/>
        </w:rPr>
        <w:t xml:space="preserve">, </w:t>
      </w:r>
      <w:r w:rsidR="00E5060B">
        <w:rPr>
          <w:rFonts w:ascii="Arial" w:hAnsi="Arial" w:cs="Arial"/>
        </w:rPr>
        <w:t xml:space="preserve">five </w:t>
      </w:r>
      <w:r w:rsidR="00BB7299">
        <w:rPr>
          <w:rFonts w:ascii="Arial" w:hAnsi="Arial" w:cs="Arial"/>
        </w:rPr>
        <w:t xml:space="preserve">of </w:t>
      </w:r>
      <w:r w:rsidR="00506432">
        <w:rPr>
          <w:rFonts w:ascii="Arial" w:hAnsi="Arial" w:cs="Arial"/>
        </w:rPr>
        <w:t xml:space="preserve">students are using the Moodle </w:t>
      </w:r>
      <w:r w:rsidR="00B50F59">
        <w:rPr>
          <w:rFonts w:ascii="Arial" w:hAnsi="Arial" w:cs="Arial"/>
        </w:rPr>
        <w:t xml:space="preserve">two </w:t>
      </w:r>
      <w:r w:rsidR="009B0FC3">
        <w:rPr>
          <w:rFonts w:ascii="Arial" w:hAnsi="Arial" w:cs="Arial"/>
        </w:rPr>
        <w:t>hours by week</w:t>
      </w:r>
      <w:r w:rsidR="00175DE3">
        <w:rPr>
          <w:rFonts w:ascii="Arial" w:hAnsi="Arial" w:cs="Arial"/>
        </w:rPr>
        <w:t xml:space="preserve">. </w:t>
      </w:r>
    </w:p>
    <w:p w14:paraId="6812AEC1" w14:textId="245ED3C6" w:rsidR="000B1405" w:rsidRPr="000B1405" w:rsidRDefault="00175DE3" w:rsidP="00A84BC3">
      <w:pPr>
        <w:jc w:val="center"/>
        <w:rPr>
          <w:rFonts w:ascii="Arial" w:hAnsi="Arial" w:cs="Arial"/>
        </w:rPr>
      </w:pPr>
      <w:r>
        <w:rPr>
          <w:rFonts w:ascii="Arial" w:hAnsi="Arial" w:cs="Arial"/>
        </w:rPr>
        <w:t>T</w:t>
      </w:r>
      <w:r w:rsidR="00A84BC3">
        <w:rPr>
          <w:rFonts w:ascii="Arial" w:hAnsi="Arial" w:cs="Arial"/>
        </w:rPr>
        <w:t xml:space="preserve">hree of them </w:t>
      </w:r>
      <w:r>
        <w:rPr>
          <w:rFonts w:ascii="Arial" w:hAnsi="Arial" w:cs="Arial"/>
        </w:rPr>
        <w:t xml:space="preserve">they are using </w:t>
      </w:r>
      <w:r w:rsidR="00A84BC3">
        <w:rPr>
          <w:rFonts w:ascii="Arial" w:hAnsi="Arial" w:cs="Arial"/>
        </w:rPr>
        <w:t>more than two hours and the rest of the answer is that they are using for one hour a week.</w:t>
      </w:r>
    </w:p>
    <w:p w14:paraId="08130034" w14:textId="77777777" w:rsidR="000338C1" w:rsidRDefault="000338C1" w:rsidP="00713412">
      <w:pPr>
        <w:rPr>
          <w:rFonts w:ascii="Arial" w:hAnsi="Arial" w:cs="Arial"/>
        </w:rPr>
      </w:pPr>
    </w:p>
    <w:p w14:paraId="0076554A" w14:textId="3A02B513" w:rsidR="00D13423" w:rsidRDefault="00EA6516" w:rsidP="000338C1">
      <w:pPr>
        <w:jc w:val="center"/>
        <w:rPr>
          <w:rFonts w:ascii="Arial" w:hAnsi="Arial" w:cs="Arial"/>
        </w:rPr>
      </w:pPr>
      <w:r>
        <w:rPr>
          <w:rFonts w:ascii="Arial" w:hAnsi="Arial" w:cs="Arial"/>
        </w:rPr>
        <w:t xml:space="preserve">A simple question </w:t>
      </w:r>
      <w:r w:rsidR="00CA6C24">
        <w:rPr>
          <w:rFonts w:ascii="Arial" w:hAnsi="Arial" w:cs="Arial"/>
        </w:rPr>
        <w:t xml:space="preserve">in the graphic </w:t>
      </w:r>
      <w:r w:rsidR="000338C1">
        <w:rPr>
          <w:rFonts w:ascii="Arial" w:hAnsi="Arial" w:cs="Arial"/>
        </w:rPr>
        <w:t>of the question nine.</w:t>
      </w:r>
    </w:p>
    <w:p w14:paraId="4394984D" w14:textId="77777777" w:rsidR="00EA6516" w:rsidRPr="00EA6516" w:rsidRDefault="00EA6516" w:rsidP="00713412">
      <w:pPr>
        <w:rPr>
          <w:rFonts w:ascii="Arial" w:hAnsi="Arial" w:cs="Arial"/>
        </w:rPr>
      </w:pPr>
    </w:p>
    <w:tbl>
      <w:tblPr>
        <w:tblStyle w:val="TableGrid"/>
        <w:tblW w:w="9364" w:type="dxa"/>
        <w:tblLook w:val="04A0" w:firstRow="1" w:lastRow="0" w:firstColumn="1" w:lastColumn="0" w:noHBand="0" w:noVBand="1"/>
      </w:tblPr>
      <w:tblGrid>
        <w:gridCol w:w="2341"/>
        <w:gridCol w:w="2341"/>
        <w:gridCol w:w="2341"/>
        <w:gridCol w:w="2341"/>
      </w:tblGrid>
      <w:tr w:rsidR="002D5763" w14:paraId="767A530D" w14:textId="77777777" w:rsidTr="000338C1">
        <w:trPr>
          <w:trHeight w:val="496"/>
        </w:trPr>
        <w:tc>
          <w:tcPr>
            <w:tcW w:w="2341" w:type="dxa"/>
          </w:tcPr>
          <w:p w14:paraId="7CC42498" w14:textId="77777777" w:rsidR="002D5763" w:rsidRDefault="002D5763" w:rsidP="00713412">
            <w:pPr>
              <w:rPr>
                <w:b/>
                <w:bCs/>
                <w:sz w:val="36"/>
                <w:szCs w:val="36"/>
              </w:rPr>
            </w:pPr>
          </w:p>
        </w:tc>
        <w:tc>
          <w:tcPr>
            <w:tcW w:w="2341" w:type="dxa"/>
          </w:tcPr>
          <w:p w14:paraId="0BBCD14F" w14:textId="6D32EC15" w:rsidR="002D5763" w:rsidRPr="00832B5A" w:rsidRDefault="002D5763" w:rsidP="00713412">
            <w:pPr>
              <w:rPr>
                <w:rFonts w:ascii="Arial" w:hAnsi="Arial" w:cs="Arial"/>
              </w:rPr>
            </w:pPr>
            <w:r>
              <w:rPr>
                <w:rFonts w:ascii="Arial" w:hAnsi="Arial" w:cs="Arial"/>
              </w:rPr>
              <w:t>Never</w:t>
            </w:r>
          </w:p>
        </w:tc>
        <w:tc>
          <w:tcPr>
            <w:tcW w:w="2341" w:type="dxa"/>
          </w:tcPr>
          <w:p w14:paraId="65B6815D" w14:textId="6094162F" w:rsidR="002D5763" w:rsidRPr="00832B5A" w:rsidRDefault="002D5763" w:rsidP="00713412">
            <w:pPr>
              <w:rPr>
                <w:rFonts w:ascii="Arial" w:hAnsi="Arial" w:cs="Arial"/>
              </w:rPr>
            </w:pPr>
            <w:r>
              <w:rPr>
                <w:rFonts w:ascii="Arial" w:hAnsi="Arial" w:cs="Arial"/>
              </w:rPr>
              <w:t>Sometimes</w:t>
            </w:r>
          </w:p>
        </w:tc>
        <w:tc>
          <w:tcPr>
            <w:tcW w:w="2341" w:type="dxa"/>
          </w:tcPr>
          <w:p w14:paraId="258DB96F" w14:textId="36F21154" w:rsidR="002D5763" w:rsidRPr="00832B5A" w:rsidRDefault="002D5763" w:rsidP="00713412">
            <w:pPr>
              <w:rPr>
                <w:rFonts w:ascii="Arial" w:hAnsi="Arial" w:cs="Arial"/>
              </w:rPr>
            </w:pPr>
            <w:r>
              <w:rPr>
                <w:rFonts w:ascii="Arial" w:hAnsi="Arial" w:cs="Arial"/>
              </w:rPr>
              <w:t>Always</w:t>
            </w:r>
          </w:p>
        </w:tc>
      </w:tr>
      <w:tr w:rsidR="002D5763" w14:paraId="480DB5AC" w14:textId="77777777" w:rsidTr="000338C1">
        <w:trPr>
          <w:trHeight w:val="289"/>
        </w:trPr>
        <w:tc>
          <w:tcPr>
            <w:tcW w:w="2341" w:type="dxa"/>
          </w:tcPr>
          <w:p w14:paraId="4DD11F9E" w14:textId="2C5698EC" w:rsidR="002D5763" w:rsidRPr="002D5763" w:rsidRDefault="007072E8" w:rsidP="00713412">
            <w:pPr>
              <w:rPr>
                <w:rFonts w:ascii="Arial" w:hAnsi="Arial" w:cs="Arial"/>
              </w:rPr>
            </w:pPr>
            <w:r>
              <w:rPr>
                <w:rFonts w:ascii="Arial" w:hAnsi="Arial" w:cs="Arial"/>
              </w:rPr>
              <w:t>Q9</w:t>
            </w:r>
          </w:p>
        </w:tc>
        <w:tc>
          <w:tcPr>
            <w:tcW w:w="2341" w:type="dxa"/>
          </w:tcPr>
          <w:p w14:paraId="6AB6E103" w14:textId="5502A996" w:rsidR="002D5763" w:rsidRPr="003B349D" w:rsidRDefault="003E4DD6" w:rsidP="00713412">
            <w:pPr>
              <w:rPr>
                <w:rFonts w:ascii="Arial" w:hAnsi="Arial" w:cs="Arial"/>
              </w:rPr>
            </w:pPr>
            <w:r>
              <w:rPr>
                <w:rFonts w:ascii="Arial" w:hAnsi="Arial" w:cs="Arial"/>
              </w:rPr>
              <w:t>1</w:t>
            </w:r>
          </w:p>
        </w:tc>
        <w:tc>
          <w:tcPr>
            <w:tcW w:w="2341" w:type="dxa"/>
          </w:tcPr>
          <w:p w14:paraId="04E33085" w14:textId="20935733" w:rsidR="002D5763" w:rsidRPr="003B349D" w:rsidRDefault="003B349D" w:rsidP="00713412">
            <w:pPr>
              <w:rPr>
                <w:rFonts w:ascii="Arial" w:hAnsi="Arial" w:cs="Arial"/>
              </w:rPr>
            </w:pPr>
            <w:r>
              <w:rPr>
                <w:rFonts w:ascii="Arial" w:hAnsi="Arial" w:cs="Arial"/>
              </w:rPr>
              <w:t>8</w:t>
            </w:r>
          </w:p>
        </w:tc>
        <w:tc>
          <w:tcPr>
            <w:tcW w:w="2341" w:type="dxa"/>
          </w:tcPr>
          <w:p w14:paraId="1AC91E88" w14:textId="6230BD3A" w:rsidR="002D5763" w:rsidRPr="003E4DD6" w:rsidRDefault="003E4DD6" w:rsidP="00713412">
            <w:pPr>
              <w:rPr>
                <w:rFonts w:ascii="Arial" w:hAnsi="Arial" w:cs="Arial"/>
              </w:rPr>
            </w:pPr>
            <w:r>
              <w:rPr>
                <w:rFonts w:ascii="Arial" w:hAnsi="Arial" w:cs="Arial"/>
              </w:rPr>
              <w:t>2</w:t>
            </w:r>
          </w:p>
        </w:tc>
      </w:tr>
    </w:tbl>
    <w:p w14:paraId="4B493211" w14:textId="1B7081E5" w:rsidR="00D13423" w:rsidRDefault="00D13423" w:rsidP="00713412">
      <w:pPr>
        <w:rPr>
          <w:b/>
          <w:bCs/>
          <w:sz w:val="36"/>
          <w:szCs w:val="36"/>
        </w:rPr>
      </w:pPr>
    </w:p>
    <w:p w14:paraId="09B12600" w14:textId="2853A815" w:rsidR="003E4DD6" w:rsidRDefault="000338C1" w:rsidP="00713412">
      <w:pPr>
        <w:rPr>
          <w:b/>
          <w:bCs/>
          <w:sz w:val="36"/>
          <w:szCs w:val="36"/>
        </w:rPr>
      </w:pPr>
      <w:r>
        <w:rPr>
          <w:noProof/>
        </w:rPr>
        <w:drawing>
          <wp:inline distT="0" distB="0" distL="0" distR="0" wp14:anchorId="2C63FF87" wp14:editId="1DF02043">
            <wp:extent cx="6149340" cy="1874520"/>
            <wp:effectExtent l="0" t="0" r="10160" b="17780"/>
            <wp:docPr id="13" name="Chart 13">
              <a:extLst xmlns:a="http://schemas.openxmlformats.org/drawingml/2006/main">
                <a:ext uri="{FF2B5EF4-FFF2-40B4-BE49-F238E27FC236}">
                  <a16:creationId xmlns:a16="http://schemas.microsoft.com/office/drawing/2014/main" id="{4F571645-B239-8745-AE8F-E1B1A0ADC9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33145FE" w14:textId="50759F20" w:rsidR="004212FD" w:rsidRDefault="004212FD" w:rsidP="00166EF9">
      <w:pPr>
        <w:jc w:val="center"/>
        <w:rPr>
          <w:b/>
          <w:bCs/>
          <w:sz w:val="36"/>
          <w:szCs w:val="36"/>
        </w:rPr>
      </w:pPr>
    </w:p>
    <w:p w14:paraId="4ECC2294" w14:textId="4931039B" w:rsidR="00F109E0" w:rsidRDefault="008335D4" w:rsidP="00387E05">
      <w:pPr>
        <w:jc w:val="center"/>
        <w:rPr>
          <w:rFonts w:ascii="Arial" w:hAnsi="Arial" w:cs="Arial"/>
        </w:rPr>
      </w:pPr>
      <w:r>
        <w:rPr>
          <w:rFonts w:ascii="Arial" w:hAnsi="Arial" w:cs="Arial"/>
        </w:rPr>
        <w:t xml:space="preserve">In this </w:t>
      </w:r>
      <w:r w:rsidR="0031146B">
        <w:rPr>
          <w:rFonts w:ascii="Arial" w:hAnsi="Arial" w:cs="Arial"/>
        </w:rPr>
        <w:t xml:space="preserve">question I did ask to my colleagues if they find </w:t>
      </w:r>
      <w:r w:rsidR="00FE3CFB">
        <w:rPr>
          <w:rFonts w:ascii="Arial" w:hAnsi="Arial" w:cs="Arial"/>
        </w:rPr>
        <w:t>what they need for the assessments in the Moodle</w:t>
      </w:r>
      <w:r w:rsidR="0014532F">
        <w:rPr>
          <w:rFonts w:ascii="Arial" w:hAnsi="Arial" w:cs="Arial"/>
        </w:rPr>
        <w:t>, that the m</w:t>
      </w:r>
      <w:r w:rsidR="00166EF9">
        <w:rPr>
          <w:rFonts w:ascii="Arial" w:hAnsi="Arial" w:cs="Arial"/>
        </w:rPr>
        <w:t>ost of them they did answer with sometimes.</w:t>
      </w:r>
    </w:p>
    <w:p w14:paraId="78642F44" w14:textId="32372944" w:rsidR="00387E05" w:rsidRDefault="00387E05" w:rsidP="00387E05">
      <w:pPr>
        <w:jc w:val="center"/>
        <w:rPr>
          <w:rFonts w:ascii="Arial" w:hAnsi="Arial" w:cs="Arial"/>
        </w:rPr>
      </w:pPr>
    </w:p>
    <w:p w14:paraId="1A0C81E9" w14:textId="2693F388" w:rsidR="00387E05" w:rsidRDefault="00387E05" w:rsidP="00142D40">
      <w:pPr>
        <w:rPr>
          <w:rFonts w:ascii="Arial" w:hAnsi="Arial" w:cs="Arial"/>
        </w:rPr>
      </w:pPr>
    </w:p>
    <w:p w14:paraId="14F27DAD" w14:textId="35CC2473" w:rsidR="00B838E7" w:rsidRDefault="00B838E7" w:rsidP="00142D40">
      <w:pPr>
        <w:rPr>
          <w:rFonts w:ascii="Arial" w:hAnsi="Arial" w:cs="Arial"/>
        </w:rPr>
      </w:pPr>
    </w:p>
    <w:p w14:paraId="739F1801" w14:textId="77777777" w:rsidR="00B838E7" w:rsidRPr="00387E05" w:rsidRDefault="00B838E7" w:rsidP="00142D40">
      <w:pPr>
        <w:rPr>
          <w:rFonts w:ascii="Arial" w:hAnsi="Arial" w:cs="Arial"/>
        </w:rPr>
      </w:pPr>
    </w:p>
    <w:p w14:paraId="39044D9C" w14:textId="09344884" w:rsidR="00713412" w:rsidRPr="00142D40" w:rsidRDefault="004C6CEA" w:rsidP="00867FD2">
      <w:pPr>
        <w:pStyle w:val="Heading1"/>
        <w:numPr>
          <w:ilvl w:val="0"/>
          <w:numId w:val="2"/>
        </w:numPr>
        <w:rPr>
          <w:rFonts w:ascii="Arial" w:hAnsi="Arial" w:cs="Arial"/>
          <w:b/>
          <w:bCs/>
          <w:color w:val="000000" w:themeColor="text1"/>
          <w:sz w:val="24"/>
          <w:szCs w:val="24"/>
        </w:rPr>
      </w:pPr>
      <w:bookmarkStart w:id="22" w:name="_Ref49811744"/>
      <w:bookmarkStart w:id="23" w:name="_Toc49870497"/>
      <w:bookmarkStart w:id="24" w:name="_Toc49981303"/>
      <w:bookmarkStart w:id="25" w:name="_Toc49981495"/>
      <w:r w:rsidRPr="00142D40">
        <w:rPr>
          <w:rFonts w:ascii="Arial" w:hAnsi="Arial" w:cs="Arial"/>
          <w:b/>
          <w:bCs/>
          <w:color w:val="000000" w:themeColor="text1"/>
          <w:sz w:val="24"/>
          <w:szCs w:val="24"/>
        </w:rPr>
        <w:lastRenderedPageBreak/>
        <w:t>Discussion</w:t>
      </w:r>
      <w:bookmarkEnd w:id="22"/>
      <w:bookmarkEnd w:id="23"/>
      <w:bookmarkEnd w:id="24"/>
      <w:bookmarkEnd w:id="25"/>
    </w:p>
    <w:p w14:paraId="35CEAE25" w14:textId="403C719F" w:rsidR="00A84E40" w:rsidRDefault="00A84E40" w:rsidP="00F34F19">
      <w:pPr>
        <w:ind w:left="720"/>
        <w:jc w:val="center"/>
      </w:pPr>
    </w:p>
    <w:p w14:paraId="69DFC550" w14:textId="1C84B2A2" w:rsidR="004308A5" w:rsidRDefault="004308A5" w:rsidP="00F34F19">
      <w:pPr>
        <w:ind w:left="720"/>
        <w:jc w:val="center"/>
        <w:rPr>
          <w:rFonts w:ascii="Arial" w:hAnsi="Arial" w:cs="Arial"/>
        </w:rPr>
      </w:pPr>
      <w:r w:rsidRPr="004308A5">
        <w:rPr>
          <w:rFonts w:ascii="Arial" w:hAnsi="Arial" w:cs="Arial"/>
        </w:rPr>
        <w:t xml:space="preserve">In this part of </w:t>
      </w:r>
      <w:r>
        <w:rPr>
          <w:rFonts w:ascii="Arial" w:hAnsi="Arial" w:cs="Arial"/>
        </w:rPr>
        <w:t>my research</w:t>
      </w:r>
      <w:r w:rsidR="000366E0">
        <w:rPr>
          <w:rFonts w:ascii="Arial" w:hAnsi="Arial" w:cs="Arial"/>
        </w:rPr>
        <w:t>, I will give a general</w:t>
      </w:r>
      <w:r w:rsidR="00522042">
        <w:rPr>
          <w:rFonts w:ascii="Arial" w:hAnsi="Arial" w:cs="Arial"/>
        </w:rPr>
        <w:t xml:space="preserve"> brief</w:t>
      </w:r>
      <w:r w:rsidR="000366E0">
        <w:rPr>
          <w:rFonts w:ascii="Arial" w:hAnsi="Arial" w:cs="Arial"/>
        </w:rPr>
        <w:t xml:space="preserve"> </w:t>
      </w:r>
      <w:r w:rsidR="00D96F9D">
        <w:rPr>
          <w:rFonts w:ascii="Arial" w:hAnsi="Arial" w:cs="Arial"/>
        </w:rPr>
        <w:t>regarding to the results of my survey</w:t>
      </w:r>
      <w:r w:rsidR="009A5F0B">
        <w:rPr>
          <w:rFonts w:ascii="Arial" w:hAnsi="Arial" w:cs="Arial"/>
        </w:rPr>
        <w:t>.</w:t>
      </w:r>
    </w:p>
    <w:p w14:paraId="49ADA63B" w14:textId="25CF098A" w:rsidR="00BD33C3" w:rsidRDefault="00BD33C3" w:rsidP="00F34F19">
      <w:pPr>
        <w:ind w:left="720"/>
        <w:jc w:val="center"/>
        <w:rPr>
          <w:rFonts w:ascii="Arial" w:hAnsi="Arial" w:cs="Arial"/>
        </w:rPr>
      </w:pPr>
    </w:p>
    <w:p w14:paraId="2EBA53DB" w14:textId="6701E349" w:rsidR="00BD33C3" w:rsidRDefault="00B20C20" w:rsidP="00F34F19">
      <w:pPr>
        <w:pStyle w:val="ListParagraph"/>
        <w:jc w:val="center"/>
        <w:rPr>
          <w:rFonts w:ascii="Arial" w:hAnsi="Arial" w:cs="Arial"/>
        </w:rPr>
      </w:pPr>
      <w:r>
        <w:rPr>
          <w:rFonts w:ascii="Arial" w:hAnsi="Arial" w:cs="Arial"/>
        </w:rPr>
        <w:t>In</w:t>
      </w:r>
      <w:r w:rsidR="00BD33C3" w:rsidRPr="000D4A2F">
        <w:rPr>
          <w:rFonts w:ascii="Arial" w:hAnsi="Arial" w:cs="Arial"/>
        </w:rPr>
        <w:t xml:space="preserve"> </w:t>
      </w:r>
      <w:r w:rsidR="008C47B0">
        <w:rPr>
          <w:rFonts w:ascii="Arial" w:hAnsi="Arial" w:cs="Arial"/>
        </w:rPr>
        <w:t xml:space="preserve">the </w:t>
      </w:r>
      <w:r w:rsidR="00BD33C3" w:rsidRPr="000D4A2F">
        <w:rPr>
          <w:rFonts w:ascii="Arial" w:hAnsi="Arial" w:cs="Arial"/>
        </w:rPr>
        <w:t xml:space="preserve">graphic </w:t>
      </w:r>
      <w:r w:rsidR="008C47B0">
        <w:rPr>
          <w:rFonts w:ascii="Arial" w:hAnsi="Arial" w:cs="Arial"/>
        </w:rPr>
        <w:t xml:space="preserve">below </w:t>
      </w:r>
      <w:r w:rsidR="00BD33C3" w:rsidRPr="000D4A2F">
        <w:rPr>
          <w:rFonts w:ascii="Arial" w:hAnsi="Arial" w:cs="Arial"/>
        </w:rPr>
        <w:t xml:space="preserve">it shows how highly the students </w:t>
      </w:r>
      <w:r w:rsidR="00BD33C3">
        <w:rPr>
          <w:rFonts w:ascii="Arial" w:hAnsi="Arial" w:cs="Arial"/>
        </w:rPr>
        <w:t>recommend</w:t>
      </w:r>
      <w:r w:rsidR="00BD33C3" w:rsidRPr="000D4A2F">
        <w:rPr>
          <w:rFonts w:ascii="Arial" w:hAnsi="Arial" w:cs="Arial"/>
        </w:rPr>
        <w:t xml:space="preserve"> using the Moodle</w:t>
      </w:r>
      <w:r w:rsidR="00BD33C3">
        <w:rPr>
          <w:rFonts w:ascii="Arial" w:hAnsi="Arial" w:cs="Arial"/>
        </w:rPr>
        <w:t xml:space="preserve">, 1 </w:t>
      </w:r>
      <w:r w:rsidR="00BD33C3" w:rsidRPr="000D4A2F">
        <w:rPr>
          <w:rFonts w:ascii="Arial" w:hAnsi="Arial" w:cs="Arial"/>
        </w:rPr>
        <w:t>is</w:t>
      </w:r>
      <w:r w:rsidR="00BD33C3">
        <w:rPr>
          <w:rFonts w:ascii="Arial" w:hAnsi="Arial" w:cs="Arial"/>
        </w:rPr>
        <w:t xml:space="preserve"> the</w:t>
      </w:r>
      <w:r w:rsidR="00BD33C3" w:rsidRPr="000D4A2F">
        <w:rPr>
          <w:rFonts w:ascii="Arial" w:hAnsi="Arial" w:cs="Arial"/>
        </w:rPr>
        <w:t xml:space="preserve"> low</w:t>
      </w:r>
      <w:r w:rsidR="00BD33C3">
        <w:rPr>
          <w:rFonts w:ascii="Arial" w:hAnsi="Arial" w:cs="Arial"/>
        </w:rPr>
        <w:t xml:space="preserve">est </w:t>
      </w:r>
      <w:r w:rsidR="00BD33C3" w:rsidRPr="000D4A2F">
        <w:rPr>
          <w:rFonts w:ascii="Arial" w:hAnsi="Arial" w:cs="Arial"/>
        </w:rPr>
        <w:t xml:space="preserve">3 is medium and 5 is </w:t>
      </w:r>
      <w:r w:rsidR="00BD33C3">
        <w:rPr>
          <w:rFonts w:ascii="Arial" w:hAnsi="Arial" w:cs="Arial"/>
        </w:rPr>
        <w:t>the highest.</w:t>
      </w:r>
    </w:p>
    <w:p w14:paraId="1E18D7CB" w14:textId="77777777" w:rsidR="00BD33C3" w:rsidRPr="000D4A2F" w:rsidRDefault="00BD33C3" w:rsidP="00BD33C3">
      <w:pPr>
        <w:pStyle w:val="ListParagraph"/>
        <w:rPr>
          <w:rFonts w:ascii="Arial" w:hAnsi="Arial" w:cs="Arial"/>
        </w:rPr>
      </w:pPr>
    </w:p>
    <w:tbl>
      <w:tblPr>
        <w:tblStyle w:val="TableGrid"/>
        <w:tblpPr w:leftFromText="180" w:rightFromText="180" w:vertAnchor="text" w:horzAnchor="margin" w:tblpY="69"/>
        <w:tblW w:w="9133" w:type="dxa"/>
        <w:tblLook w:val="04A0" w:firstRow="1" w:lastRow="0" w:firstColumn="1" w:lastColumn="0" w:noHBand="0" w:noVBand="1"/>
      </w:tblPr>
      <w:tblGrid>
        <w:gridCol w:w="1818"/>
        <w:gridCol w:w="1463"/>
        <w:gridCol w:w="1463"/>
        <w:gridCol w:w="1463"/>
        <w:gridCol w:w="1463"/>
        <w:gridCol w:w="1463"/>
      </w:tblGrid>
      <w:tr w:rsidR="00BD33C3" w14:paraId="46C45F02" w14:textId="77777777" w:rsidTr="00F34F19">
        <w:trPr>
          <w:trHeight w:val="415"/>
        </w:trPr>
        <w:tc>
          <w:tcPr>
            <w:tcW w:w="1818" w:type="dxa"/>
          </w:tcPr>
          <w:p w14:paraId="72E6BB84" w14:textId="77777777" w:rsidR="00BD33C3" w:rsidRPr="00744657" w:rsidRDefault="00BD33C3" w:rsidP="00BD33C3">
            <w:pPr>
              <w:pStyle w:val="ListParagraph"/>
              <w:ind w:left="0"/>
              <w:rPr>
                <w:rFonts w:ascii="Arial" w:hAnsi="Arial" w:cs="Arial"/>
              </w:rPr>
            </w:pPr>
            <w:bookmarkStart w:id="26" w:name="OLE_LINK1"/>
          </w:p>
        </w:tc>
        <w:tc>
          <w:tcPr>
            <w:tcW w:w="1463" w:type="dxa"/>
          </w:tcPr>
          <w:p w14:paraId="18B4BEE0" w14:textId="77777777" w:rsidR="00BD33C3" w:rsidRPr="00744657" w:rsidRDefault="00BD33C3" w:rsidP="00BD33C3">
            <w:pPr>
              <w:pStyle w:val="ListParagraph"/>
              <w:ind w:left="0"/>
              <w:rPr>
                <w:rFonts w:ascii="Arial" w:hAnsi="Arial" w:cs="Arial"/>
              </w:rPr>
            </w:pPr>
            <w:r w:rsidRPr="00744657">
              <w:rPr>
                <w:rFonts w:ascii="Arial" w:hAnsi="Arial" w:cs="Arial"/>
              </w:rPr>
              <w:t>1</w:t>
            </w:r>
          </w:p>
        </w:tc>
        <w:tc>
          <w:tcPr>
            <w:tcW w:w="1463" w:type="dxa"/>
          </w:tcPr>
          <w:p w14:paraId="690B5E08" w14:textId="77777777" w:rsidR="00BD33C3" w:rsidRPr="00744657" w:rsidRDefault="00BD33C3" w:rsidP="00BD33C3">
            <w:pPr>
              <w:pStyle w:val="ListParagraph"/>
              <w:ind w:left="0"/>
              <w:rPr>
                <w:rFonts w:ascii="Arial" w:hAnsi="Arial" w:cs="Arial"/>
              </w:rPr>
            </w:pPr>
            <w:r w:rsidRPr="00744657">
              <w:rPr>
                <w:rFonts w:ascii="Arial" w:hAnsi="Arial" w:cs="Arial"/>
              </w:rPr>
              <w:t>2</w:t>
            </w:r>
          </w:p>
        </w:tc>
        <w:tc>
          <w:tcPr>
            <w:tcW w:w="1463" w:type="dxa"/>
          </w:tcPr>
          <w:p w14:paraId="74233DC2" w14:textId="77777777" w:rsidR="00BD33C3" w:rsidRPr="00744657" w:rsidRDefault="00BD33C3" w:rsidP="00BD33C3">
            <w:pPr>
              <w:pStyle w:val="ListParagraph"/>
              <w:ind w:left="0"/>
              <w:rPr>
                <w:rFonts w:ascii="Arial" w:hAnsi="Arial" w:cs="Arial"/>
              </w:rPr>
            </w:pPr>
            <w:r w:rsidRPr="00744657">
              <w:rPr>
                <w:rFonts w:ascii="Arial" w:hAnsi="Arial" w:cs="Arial"/>
              </w:rPr>
              <w:t>3</w:t>
            </w:r>
          </w:p>
        </w:tc>
        <w:tc>
          <w:tcPr>
            <w:tcW w:w="1463" w:type="dxa"/>
          </w:tcPr>
          <w:p w14:paraId="0705280D" w14:textId="77777777" w:rsidR="00BD33C3" w:rsidRPr="00744657" w:rsidRDefault="00BD33C3" w:rsidP="00BD33C3">
            <w:pPr>
              <w:pStyle w:val="ListParagraph"/>
              <w:ind w:left="0"/>
              <w:rPr>
                <w:rFonts w:ascii="Arial" w:hAnsi="Arial" w:cs="Arial"/>
              </w:rPr>
            </w:pPr>
            <w:r w:rsidRPr="00744657">
              <w:rPr>
                <w:rFonts w:ascii="Arial" w:hAnsi="Arial" w:cs="Arial"/>
              </w:rPr>
              <w:t>4</w:t>
            </w:r>
          </w:p>
        </w:tc>
        <w:tc>
          <w:tcPr>
            <w:tcW w:w="1463" w:type="dxa"/>
          </w:tcPr>
          <w:p w14:paraId="6BDE35D7" w14:textId="77777777" w:rsidR="00BD33C3" w:rsidRPr="00744657" w:rsidRDefault="00BD33C3" w:rsidP="00BD33C3">
            <w:pPr>
              <w:pStyle w:val="ListParagraph"/>
              <w:ind w:left="0"/>
              <w:rPr>
                <w:rFonts w:ascii="Arial" w:hAnsi="Arial" w:cs="Arial"/>
              </w:rPr>
            </w:pPr>
            <w:r w:rsidRPr="00744657">
              <w:rPr>
                <w:rFonts w:ascii="Arial" w:hAnsi="Arial" w:cs="Arial"/>
              </w:rPr>
              <w:t>5</w:t>
            </w:r>
          </w:p>
        </w:tc>
      </w:tr>
      <w:tr w:rsidR="00BD33C3" w14:paraId="3AC1189E" w14:textId="77777777" w:rsidTr="00F34F19">
        <w:trPr>
          <w:trHeight w:val="415"/>
        </w:trPr>
        <w:tc>
          <w:tcPr>
            <w:tcW w:w="1818" w:type="dxa"/>
          </w:tcPr>
          <w:p w14:paraId="767DAAC3" w14:textId="77777777" w:rsidR="00BD33C3" w:rsidRPr="00744657" w:rsidRDefault="00BD33C3" w:rsidP="00BD33C3">
            <w:pPr>
              <w:pStyle w:val="ListParagraph"/>
              <w:ind w:left="0"/>
              <w:rPr>
                <w:rFonts w:ascii="Arial" w:hAnsi="Arial" w:cs="Arial"/>
              </w:rPr>
            </w:pPr>
            <w:r w:rsidRPr="00744657">
              <w:rPr>
                <w:rFonts w:ascii="Arial" w:hAnsi="Arial" w:cs="Arial"/>
              </w:rPr>
              <w:t>Q7</w:t>
            </w:r>
          </w:p>
        </w:tc>
        <w:tc>
          <w:tcPr>
            <w:tcW w:w="1463" w:type="dxa"/>
          </w:tcPr>
          <w:p w14:paraId="4E0CEF47" w14:textId="77777777" w:rsidR="00BD33C3" w:rsidRPr="00744657" w:rsidRDefault="00BD33C3" w:rsidP="00BD33C3">
            <w:pPr>
              <w:pStyle w:val="ListParagraph"/>
              <w:ind w:left="0"/>
              <w:rPr>
                <w:rFonts w:ascii="Arial" w:hAnsi="Arial" w:cs="Arial"/>
              </w:rPr>
            </w:pPr>
          </w:p>
        </w:tc>
        <w:tc>
          <w:tcPr>
            <w:tcW w:w="1463" w:type="dxa"/>
          </w:tcPr>
          <w:p w14:paraId="61445B1F" w14:textId="77777777" w:rsidR="00BD33C3" w:rsidRPr="00744657" w:rsidRDefault="00BD33C3" w:rsidP="00BD33C3">
            <w:pPr>
              <w:pStyle w:val="ListParagraph"/>
              <w:ind w:left="0"/>
              <w:rPr>
                <w:rFonts w:ascii="Arial" w:hAnsi="Arial" w:cs="Arial"/>
              </w:rPr>
            </w:pPr>
          </w:p>
        </w:tc>
        <w:tc>
          <w:tcPr>
            <w:tcW w:w="1463" w:type="dxa"/>
          </w:tcPr>
          <w:p w14:paraId="1668966C" w14:textId="77777777" w:rsidR="00BD33C3" w:rsidRPr="00744657" w:rsidRDefault="00BD33C3" w:rsidP="00BD33C3">
            <w:pPr>
              <w:pStyle w:val="ListParagraph"/>
              <w:ind w:left="0"/>
              <w:rPr>
                <w:rFonts w:ascii="Arial" w:hAnsi="Arial" w:cs="Arial"/>
              </w:rPr>
            </w:pPr>
            <w:r w:rsidRPr="00744657">
              <w:rPr>
                <w:rFonts w:ascii="Arial" w:hAnsi="Arial" w:cs="Arial"/>
              </w:rPr>
              <w:t>7</w:t>
            </w:r>
          </w:p>
        </w:tc>
        <w:tc>
          <w:tcPr>
            <w:tcW w:w="1463" w:type="dxa"/>
          </w:tcPr>
          <w:p w14:paraId="455F5EC3" w14:textId="77777777" w:rsidR="00BD33C3" w:rsidRPr="00744657" w:rsidRDefault="00BD33C3" w:rsidP="00BD33C3">
            <w:pPr>
              <w:pStyle w:val="ListParagraph"/>
              <w:ind w:left="0"/>
              <w:rPr>
                <w:rFonts w:ascii="Arial" w:hAnsi="Arial" w:cs="Arial"/>
              </w:rPr>
            </w:pPr>
            <w:r w:rsidRPr="00744657">
              <w:rPr>
                <w:rFonts w:ascii="Arial" w:hAnsi="Arial" w:cs="Arial"/>
              </w:rPr>
              <w:t>3</w:t>
            </w:r>
          </w:p>
        </w:tc>
        <w:tc>
          <w:tcPr>
            <w:tcW w:w="1463" w:type="dxa"/>
          </w:tcPr>
          <w:p w14:paraId="76C33B26" w14:textId="77777777" w:rsidR="00BD33C3" w:rsidRPr="00744657" w:rsidRDefault="00BD33C3" w:rsidP="00BD33C3">
            <w:pPr>
              <w:pStyle w:val="ListParagraph"/>
              <w:ind w:left="0"/>
              <w:rPr>
                <w:rFonts w:ascii="Arial" w:hAnsi="Arial" w:cs="Arial"/>
              </w:rPr>
            </w:pPr>
            <w:r w:rsidRPr="00744657">
              <w:rPr>
                <w:rFonts w:ascii="Arial" w:hAnsi="Arial" w:cs="Arial"/>
              </w:rPr>
              <w:t>1</w:t>
            </w:r>
          </w:p>
        </w:tc>
      </w:tr>
      <w:bookmarkEnd w:id="26"/>
    </w:tbl>
    <w:p w14:paraId="12ADC063" w14:textId="77777777" w:rsidR="00BD33C3" w:rsidRPr="00DC1678" w:rsidRDefault="00BD33C3" w:rsidP="00A84E40">
      <w:pPr>
        <w:ind w:left="720"/>
        <w:rPr>
          <w:rFonts w:ascii="Arial" w:hAnsi="Arial" w:cs="Arial"/>
        </w:rPr>
      </w:pPr>
    </w:p>
    <w:p w14:paraId="29D8786C" w14:textId="70909934" w:rsidR="005D2701" w:rsidRDefault="005D2701" w:rsidP="00A84E40">
      <w:pPr>
        <w:ind w:left="720"/>
      </w:pPr>
    </w:p>
    <w:p w14:paraId="52186AF9" w14:textId="3F543511" w:rsidR="00371606" w:rsidRDefault="00371606" w:rsidP="00DC1678">
      <w:pPr>
        <w:ind w:left="720"/>
      </w:pPr>
    </w:p>
    <w:p w14:paraId="78887D8F" w14:textId="61A76D93" w:rsidR="00BD33C3" w:rsidRDefault="00BD33C3" w:rsidP="00DC1678">
      <w:pPr>
        <w:ind w:left="720"/>
      </w:pPr>
    </w:p>
    <w:p w14:paraId="6F237CF0" w14:textId="4D096D13" w:rsidR="00BD33C3" w:rsidRDefault="00217B36" w:rsidP="00DC1678">
      <w:pPr>
        <w:ind w:left="720"/>
      </w:pPr>
      <w:r>
        <w:rPr>
          <w:noProof/>
        </w:rPr>
        <w:drawing>
          <wp:inline distT="0" distB="0" distL="0" distR="0" wp14:anchorId="4A297C09" wp14:editId="444E976C">
            <wp:extent cx="5457372" cy="3149600"/>
            <wp:effectExtent l="0" t="0" r="16510" b="12700"/>
            <wp:docPr id="11" name="Chart 11">
              <a:extLst xmlns:a="http://schemas.openxmlformats.org/drawingml/2006/main">
                <a:ext uri="{FF2B5EF4-FFF2-40B4-BE49-F238E27FC236}">
                  <a16:creationId xmlns:a16="http://schemas.microsoft.com/office/drawing/2014/main" id="{CC9C8E73-5356-9842-B795-FAD12F135F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DAA5B2D" w14:textId="11238C63" w:rsidR="00B1537F" w:rsidRDefault="00B1537F" w:rsidP="00DC1678">
      <w:pPr>
        <w:ind w:left="720"/>
      </w:pPr>
    </w:p>
    <w:p w14:paraId="5F65B2AF" w14:textId="77777777" w:rsidR="00F34F19" w:rsidRDefault="00B1537F" w:rsidP="00F34F19">
      <w:pPr>
        <w:ind w:left="720"/>
        <w:jc w:val="center"/>
        <w:rPr>
          <w:rFonts w:ascii="Arial" w:hAnsi="Arial" w:cs="Arial"/>
        </w:rPr>
      </w:pPr>
      <w:r>
        <w:rPr>
          <w:rFonts w:ascii="Arial" w:hAnsi="Arial" w:cs="Arial"/>
        </w:rPr>
        <w:t xml:space="preserve">As is shows in the </w:t>
      </w:r>
      <w:r w:rsidR="003B3E13">
        <w:rPr>
          <w:rFonts w:ascii="Arial" w:hAnsi="Arial" w:cs="Arial"/>
        </w:rPr>
        <w:t>picture</w:t>
      </w:r>
      <w:r>
        <w:rPr>
          <w:rFonts w:ascii="Arial" w:hAnsi="Arial" w:cs="Arial"/>
        </w:rPr>
        <w:t xml:space="preserve"> </w:t>
      </w:r>
      <w:r w:rsidR="00A46FC0">
        <w:rPr>
          <w:rFonts w:ascii="Arial" w:hAnsi="Arial" w:cs="Arial"/>
        </w:rPr>
        <w:t xml:space="preserve">most of the students </w:t>
      </w:r>
      <w:r w:rsidR="00EF7907">
        <w:rPr>
          <w:rFonts w:ascii="Arial" w:hAnsi="Arial" w:cs="Arial"/>
        </w:rPr>
        <w:t>g</w:t>
      </w:r>
      <w:r w:rsidR="00242CCC">
        <w:rPr>
          <w:rFonts w:ascii="Arial" w:hAnsi="Arial" w:cs="Arial"/>
        </w:rPr>
        <w:t xml:space="preserve">ive </w:t>
      </w:r>
      <w:r w:rsidR="00EF7907">
        <w:rPr>
          <w:rFonts w:ascii="Arial" w:hAnsi="Arial" w:cs="Arial"/>
        </w:rPr>
        <w:t xml:space="preserve">a medium recommendation of </w:t>
      </w:r>
      <w:r w:rsidR="00C277B1">
        <w:rPr>
          <w:rFonts w:ascii="Arial" w:hAnsi="Arial" w:cs="Arial"/>
        </w:rPr>
        <w:t>M</w:t>
      </w:r>
      <w:r w:rsidR="00EF7907">
        <w:rPr>
          <w:rFonts w:ascii="Arial" w:hAnsi="Arial" w:cs="Arial"/>
        </w:rPr>
        <w:t xml:space="preserve">oodle </w:t>
      </w:r>
      <w:r w:rsidR="00F417E2">
        <w:rPr>
          <w:rFonts w:ascii="Arial" w:hAnsi="Arial" w:cs="Arial"/>
        </w:rPr>
        <w:t>based in their own experience.</w:t>
      </w:r>
    </w:p>
    <w:p w14:paraId="1BCD7CF8" w14:textId="5B84BB50" w:rsidR="00B1537F" w:rsidRPr="00B1537F" w:rsidRDefault="00B1537F" w:rsidP="00F34F19">
      <w:pPr>
        <w:ind w:left="720"/>
        <w:jc w:val="center"/>
        <w:rPr>
          <w:rFonts w:ascii="Arial" w:hAnsi="Arial" w:cs="Arial"/>
        </w:rPr>
      </w:pPr>
    </w:p>
    <w:p w14:paraId="1EBDC562" w14:textId="12DAD0D6" w:rsidR="007866B1" w:rsidRDefault="00351EF8" w:rsidP="00F34F19">
      <w:pPr>
        <w:jc w:val="center"/>
        <w:rPr>
          <w:rFonts w:ascii="Arial" w:hAnsi="Arial" w:cs="Arial"/>
        </w:rPr>
      </w:pPr>
      <w:r w:rsidRPr="00351EF8">
        <w:rPr>
          <w:rFonts w:ascii="Arial" w:hAnsi="Arial" w:cs="Arial"/>
        </w:rPr>
        <w:t>In</w:t>
      </w:r>
      <w:r w:rsidR="00E0290B">
        <w:rPr>
          <w:rFonts w:ascii="Arial" w:hAnsi="Arial" w:cs="Arial"/>
        </w:rPr>
        <w:t xml:space="preserve"> my</w:t>
      </w:r>
      <w:r w:rsidRPr="00351EF8">
        <w:rPr>
          <w:rFonts w:ascii="Arial" w:hAnsi="Arial" w:cs="Arial"/>
        </w:rPr>
        <w:t xml:space="preserve"> </w:t>
      </w:r>
      <w:r w:rsidR="00C12D85">
        <w:rPr>
          <w:rFonts w:ascii="Arial" w:hAnsi="Arial" w:cs="Arial"/>
        </w:rPr>
        <w:t xml:space="preserve">survey I </w:t>
      </w:r>
      <w:r w:rsidR="00E0290B">
        <w:rPr>
          <w:rFonts w:ascii="Arial" w:hAnsi="Arial" w:cs="Arial"/>
        </w:rPr>
        <w:t>ask</w:t>
      </w:r>
      <w:r w:rsidR="00242CCC">
        <w:rPr>
          <w:rFonts w:ascii="Arial" w:hAnsi="Arial" w:cs="Arial"/>
        </w:rPr>
        <w:t>ed</w:t>
      </w:r>
      <w:r w:rsidR="00E0290B">
        <w:rPr>
          <w:rFonts w:ascii="Arial" w:hAnsi="Arial" w:cs="Arial"/>
        </w:rPr>
        <w:t xml:space="preserve"> what it should </w:t>
      </w:r>
      <w:r w:rsidR="00242CCC">
        <w:rPr>
          <w:rFonts w:ascii="Arial" w:hAnsi="Arial" w:cs="Arial"/>
        </w:rPr>
        <w:t xml:space="preserve">be </w:t>
      </w:r>
      <w:r w:rsidR="00E0290B">
        <w:rPr>
          <w:rFonts w:ascii="Arial" w:hAnsi="Arial" w:cs="Arial"/>
        </w:rPr>
        <w:t xml:space="preserve">improve </w:t>
      </w:r>
      <w:r w:rsidR="00FE0FCF">
        <w:rPr>
          <w:rFonts w:ascii="Arial" w:hAnsi="Arial" w:cs="Arial"/>
        </w:rPr>
        <w:t xml:space="preserve">in </w:t>
      </w:r>
      <w:r w:rsidR="0074792D">
        <w:rPr>
          <w:rFonts w:ascii="Arial" w:hAnsi="Arial" w:cs="Arial"/>
        </w:rPr>
        <w:t>Mo</w:t>
      </w:r>
      <w:r w:rsidR="00E0290B">
        <w:rPr>
          <w:rFonts w:ascii="Arial" w:hAnsi="Arial" w:cs="Arial"/>
        </w:rPr>
        <w:t>odle</w:t>
      </w:r>
      <w:r w:rsidR="0074792D">
        <w:rPr>
          <w:rFonts w:ascii="Arial" w:hAnsi="Arial" w:cs="Arial"/>
        </w:rPr>
        <w:t xml:space="preserve">, that I </w:t>
      </w:r>
      <w:r w:rsidR="002762A7">
        <w:rPr>
          <w:rFonts w:ascii="Arial" w:hAnsi="Arial" w:cs="Arial"/>
        </w:rPr>
        <w:t>introduce</w:t>
      </w:r>
      <w:r w:rsidR="00FE0FCF">
        <w:rPr>
          <w:rFonts w:ascii="Arial" w:hAnsi="Arial" w:cs="Arial"/>
        </w:rPr>
        <w:t xml:space="preserve"> in the graphic</w:t>
      </w:r>
      <w:r w:rsidR="008C47B0">
        <w:rPr>
          <w:rFonts w:ascii="Arial" w:hAnsi="Arial" w:cs="Arial"/>
        </w:rPr>
        <w:t xml:space="preserve"> (</w:t>
      </w:r>
      <w:r w:rsidR="008C47B0">
        <w:rPr>
          <w:rFonts w:ascii="Arial" w:hAnsi="Arial" w:cs="Arial"/>
        </w:rPr>
        <w:fldChar w:fldCharType="begin"/>
      </w:r>
      <w:r w:rsidR="008C47B0">
        <w:rPr>
          <w:rFonts w:ascii="Arial" w:hAnsi="Arial" w:cs="Arial"/>
        </w:rPr>
        <w:instrText xml:space="preserve"> PAGEREF _Ref49827147 \h </w:instrText>
      </w:r>
      <w:r w:rsidR="008C47B0">
        <w:rPr>
          <w:rFonts w:ascii="Arial" w:hAnsi="Arial" w:cs="Arial"/>
        </w:rPr>
      </w:r>
      <w:r w:rsidR="008C47B0">
        <w:rPr>
          <w:rFonts w:ascii="Arial" w:hAnsi="Arial" w:cs="Arial"/>
        </w:rPr>
        <w:fldChar w:fldCharType="separate"/>
      </w:r>
      <w:r w:rsidR="008C47B0">
        <w:rPr>
          <w:rFonts w:ascii="Arial" w:hAnsi="Arial" w:cs="Arial"/>
          <w:noProof/>
        </w:rPr>
        <w:t>7</w:t>
      </w:r>
      <w:r w:rsidR="008C47B0">
        <w:rPr>
          <w:rFonts w:ascii="Arial" w:hAnsi="Arial" w:cs="Arial"/>
        </w:rPr>
        <w:fldChar w:fldCharType="end"/>
      </w:r>
      <w:r w:rsidR="008C47B0">
        <w:rPr>
          <w:rFonts w:ascii="Arial" w:hAnsi="Arial" w:cs="Arial"/>
        </w:rPr>
        <w:t>)</w:t>
      </w:r>
      <w:r w:rsidR="004913CF">
        <w:rPr>
          <w:rFonts w:ascii="Arial" w:hAnsi="Arial" w:cs="Arial"/>
        </w:rPr>
        <w:t xml:space="preserve">, </w:t>
      </w:r>
      <w:r w:rsidR="00FE0FCF">
        <w:rPr>
          <w:rFonts w:ascii="Arial" w:hAnsi="Arial" w:cs="Arial"/>
        </w:rPr>
        <w:t>but here I will give more details of their own opinion</w:t>
      </w:r>
      <w:r w:rsidR="000161C3">
        <w:rPr>
          <w:rFonts w:ascii="Arial" w:hAnsi="Arial" w:cs="Arial"/>
        </w:rPr>
        <w:t>,</w:t>
      </w:r>
      <w:r w:rsidR="00FE0FCF">
        <w:rPr>
          <w:rFonts w:ascii="Arial" w:hAnsi="Arial" w:cs="Arial"/>
        </w:rPr>
        <w:t xml:space="preserve"> in what </w:t>
      </w:r>
      <w:r w:rsidR="00BF1BF0">
        <w:rPr>
          <w:rFonts w:ascii="Arial" w:hAnsi="Arial" w:cs="Arial"/>
        </w:rPr>
        <w:t xml:space="preserve">should </w:t>
      </w:r>
      <w:r w:rsidR="00242CCC">
        <w:rPr>
          <w:rFonts w:ascii="Arial" w:hAnsi="Arial" w:cs="Arial"/>
        </w:rPr>
        <w:t xml:space="preserve">be </w:t>
      </w:r>
      <w:r w:rsidR="00BF1BF0">
        <w:rPr>
          <w:rFonts w:ascii="Arial" w:hAnsi="Arial" w:cs="Arial"/>
        </w:rPr>
        <w:t>improve.</w:t>
      </w:r>
    </w:p>
    <w:p w14:paraId="0DC4F8FF" w14:textId="589109E7" w:rsidR="00F34F19" w:rsidRDefault="00F34F19" w:rsidP="00F34F19">
      <w:pPr>
        <w:jc w:val="center"/>
        <w:rPr>
          <w:rFonts w:ascii="Arial" w:hAnsi="Arial" w:cs="Arial"/>
        </w:rPr>
      </w:pPr>
    </w:p>
    <w:p w14:paraId="4F35D6C2" w14:textId="5F7CA345" w:rsidR="00F34F19" w:rsidRDefault="00F34F19" w:rsidP="00F34F19">
      <w:pPr>
        <w:jc w:val="center"/>
        <w:rPr>
          <w:rFonts w:ascii="Arial" w:hAnsi="Arial" w:cs="Arial"/>
        </w:rPr>
      </w:pPr>
    </w:p>
    <w:p w14:paraId="4B908341" w14:textId="020831C1" w:rsidR="00F34F19" w:rsidRDefault="00F34F19" w:rsidP="00F34F19">
      <w:pPr>
        <w:jc w:val="center"/>
        <w:rPr>
          <w:rFonts w:ascii="Arial" w:hAnsi="Arial" w:cs="Arial"/>
        </w:rPr>
      </w:pPr>
    </w:p>
    <w:p w14:paraId="0F696420" w14:textId="5932DD24" w:rsidR="00F34F19" w:rsidRDefault="00F34F19" w:rsidP="00F34F19">
      <w:pPr>
        <w:jc w:val="center"/>
        <w:rPr>
          <w:rFonts w:ascii="Arial" w:hAnsi="Arial" w:cs="Arial"/>
        </w:rPr>
      </w:pPr>
    </w:p>
    <w:p w14:paraId="0F5AA3CB" w14:textId="234A63F0" w:rsidR="00F34F19" w:rsidRDefault="00F34F19" w:rsidP="00F34F19">
      <w:pPr>
        <w:jc w:val="center"/>
        <w:rPr>
          <w:rFonts w:ascii="Arial" w:hAnsi="Arial" w:cs="Arial"/>
        </w:rPr>
      </w:pPr>
    </w:p>
    <w:p w14:paraId="77E8A2B6" w14:textId="32B7069F" w:rsidR="00F34F19" w:rsidRDefault="00F34F19" w:rsidP="00F34F19">
      <w:pPr>
        <w:jc w:val="center"/>
        <w:rPr>
          <w:rFonts w:ascii="Arial" w:hAnsi="Arial" w:cs="Arial"/>
        </w:rPr>
      </w:pPr>
    </w:p>
    <w:p w14:paraId="47A80620" w14:textId="06FCBDA9" w:rsidR="00F34F19" w:rsidRDefault="00F34F19" w:rsidP="00F34F19">
      <w:pPr>
        <w:rPr>
          <w:rFonts w:ascii="Arial" w:hAnsi="Arial" w:cs="Arial"/>
        </w:rPr>
      </w:pPr>
    </w:p>
    <w:p w14:paraId="29049F3D" w14:textId="77777777" w:rsidR="00F34F19" w:rsidRPr="00351EF8" w:rsidRDefault="00F34F19" w:rsidP="00F34F19">
      <w:pPr>
        <w:rPr>
          <w:rFonts w:ascii="Arial" w:hAnsi="Arial" w:cs="Arial"/>
        </w:rPr>
      </w:pPr>
    </w:p>
    <w:p w14:paraId="4D93EC69" w14:textId="3EE145D8" w:rsidR="00BD33C3" w:rsidRDefault="00BD33C3" w:rsidP="008C47B0"/>
    <w:tbl>
      <w:tblPr>
        <w:tblStyle w:val="TableGrid"/>
        <w:tblW w:w="0" w:type="auto"/>
        <w:tblInd w:w="720" w:type="dxa"/>
        <w:tblLook w:val="04A0" w:firstRow="1" w:lastRow="0" w:firstColumn="1" w:lastColumn="0" w:noHBand="0" w:noVBand="1"/>
      </w:tblPr>
      <w:tblGrid>
        <w:gridCol w:w="2163"/>
        <w:gridCol w:w="3091"/>
        <w:gridCol w:w="2928"/>
      </w:tblGrid>
      <w:tr w:rsidR="008C47B0" w14:paraId="056FE88B" w14:textId="77777777" w:rsidTr="00242CCC">
        <w:trPr>
          <w:trHeight w:val="344"/>
        </w:trPr>
        <w:tc>
          <w:tcPr>
            <w:tcW w:w="2163" w:type="dxa"/>
          </w:tcPr>
          <w:p w14:paraId="5E0A2C91" w14:textId="77777777" w:rsidR="008C47B0" w:rsidRPr="00F34F19" w:rsidRDefault="008C47B0" w:rsidP="00DC1678"/>
        </w:tc>
        <w:tc>
          <w:tcPr>
            <w:tcW w:w="3091" w:type="dxa"/>
          </w:tcPr>
          <w:p w14:paraId="475C9A41" w14:textId="7D5D356F" w:rsidR="008C47B0" w:rsidRPr="00F34F19" w:rsidRDefault="008C47B0" w:rsidP="00DC1678">
            <w:pPr>
              <w:rPr>
                <w:rFonts w:ascii="Arial" w:hAnsi="Arial" w:cs="Arial"/>
              </w:rPr>
            </w:pPr>
            <w:r w:rsidRPr="00F34F19">
              <w:rPr>
                <w:rFonts w:ascii="Arial" w:hAnsi="Arial" w:cs="Arial"/>
              </w:rPr>
              <w:t>Improve</w:t>
            </w:r>
          </w:p>
        </w:tc>
        <w:tc>
          <w:tcPr>
            <w:tcW w:w="2928" w:type="dxa"/>
          </w:tcPr>
          <w:p w14:paraId="469698D0" w14:textId="45A07FE3" w:rsidR="008C47B0" w:rsidRPr="00F34F19" w:rsidRDefault="008C47B0" w:rsidP="00DC1678">
            <w:pPr>
              <w:rPr>
                <w:rFonts w:ascii="Arial" w:hAnsi="Arial" w:cs="Arial"/>
              </w:rPr>
            </w:pPr>
            <w:r w:rsidRPr="00F34F19">
              <w:rPr>
                <w:rFonts w:ascii="Arial" w:hAnsi="Arial" w:cs="Arial"/>
              </w:rPr>
              <w:t>Not to improve</w:t>
            </w:r>
          </w:p>
        </w:tc>
      </w:tr>
      <w:tr w:rsidR="008C47B0" w14:paraId="0241B929" w14:textId="77777777" w:rsidTr="00242CCC">
        <w:trPr>
          <w:trHeight w:val="3672"/>
        </w:trPr>
        <w:tc>
          <w:tcPr>
            <w:tcW w:w="2163" w:type="dxa"/>
          </w:tcPr>
          <w:p w14:paraId="3138C46F" w14:textId="54D29645" w:rsidR="008C47B0" w:rsidRPr="00F34F19" w:rsidRDefault="008C47B0" w:rsidP="00DC1678">
            <w:pPr>
              <w:rPr>
                <w:rFonts w:ascii="Arial" w:hAnsi="Arial" w:cs="Arial"/>
              </w:rPr>
            </w:pPr>
            <w:r w:rsidRPr="00F34F19">
              <w:rPr>
                <w:rFonts w:ascii="Arial" w:hAnsi="Arial" w:cs="Arial"/>
              </w:rPr>
              <w:t>Moodle</w:t>
            </w:r>
          </w:p>
        </w:tc>
        <w:tc>
          <w:tcPr>
            <w:tcW w:w="3091" w:type="dxa"/>
          </w:tcPr>
          <w:p w14:paraId="77E8DBF0" w14:textId="27413CC3" w:rsidR="008C47B0" w:rsidRPr="00F34F19" w:rsidRDefault="008C47B0" w:rsidP="00242CCC">
            <w:pPr>
              <w:pStyle w:val="ListParagraph"/>
              <w:numPr>
                <w:ilvl w:val="0"/>
                <w:numId w:val="4"/>
              </w:numPr>
            </w:pPr>
            <w:r w:rsidRPr="00F34F19">
              <w:rPr>
                <w:rFonts w:ascii="Arial" w:hAnsi="Arial" w:cs="Arial"/>
                <w:color w:val="202124"/>
                <w:spacing w:val="3"/>
                <w:shd w:val="clear" w:color="auto" w:fill="FFFFFF"/>
              </w:rPr>
              <w:t>A lot things, Especially the awareness of the lecturer to build a better links with the information</w:t>
            </w:r>
          </w:p>
          <w:p w14:paraId="7E96252A" w14:textId="76E47724" w:rsidR="008C47B0" w:rsidRPr="00F34F19" w:rsidRDefault="00242CCC" w:rsidP="008C47B0">
            <w:pPr>
              <w:pStyle w:val="ListParagraph"/>
              <w:numPr>
                <w:ilvl w:val="0"/>
                <w:numId w:val="4"/>
              </w:numPr>
            </w:pPr>
            <w:r w:rsidRPr="00F34F19">
              <w:rPr>
                <w:rFonts w:ascii="Arial" w:hAnsi="Arial" w:cs="Arial"/>
                <w:color w:val="202124"/>
                <w:spacing w:val="3"/>
                <w:shd w:val="clear" w:color="auto" w:fill="FFFFFF"/>
              </w:rPr>
              <w:t>T</w:t>
            </w:r>
            <w:r w:rsidR="008C47B0" w:rsidRPr="00F34F19">
              <w:rPr>
                <w:rFonts w:ascii="Arial" w:hAnsi="Arial" w:cs="Arial"/>
                <w:color w:val="202124"/>
                <w:spacing w:val="3"/>
                <w:shd w:val="clear" w:color="auto" w:fill="FFFFFF"/>
              </w:rPr>
              <w:t>he page need to be more clear, whatever we don't use at the moment, they need to take out.</w:t>
            </w:r>
          </w:p>
          <w:p w14:paraId="31E76E8E" w14:textId="06A79C88" w:rsidR="00242CCC" w:rsidRPr="00F34F19" w:rsidRDefault="00242CCC" w:rsidP="00242CCC">
            <w:pPr>
              <w:pStyle w:val="ListParagraph"/>
              <w:numPr>
                <w:ilvl w:val="0"/>
                <w:numId w:val="4"/>
              </w:numPr>
            </w:pPr>
            <w:r w:rsidRPr="00F34F19">
              <w:rPr>
                <w:rFonts w:ascii="Arial" w:hAnsi="Arial" w:cs="Arial"/>
                <w:color w:val="202124"/>
                <w:spacing w:val="3"/>
                <w:shd w:val="clear" w:color="auto" w:fill="FFFFFF"/>
              </w:rPr>
              <w:t>Should improve some trouble issues sometimes</w:t>
            </w:r>
          </w:p>
          <w:p w14:paraId="645E57FF" w14:textId="68C899B6" w:rsidR="008C47B0" w:rsidRPr="00F34F19" w:rsidRDefault="00242CCC" w:rsidP="00F34F19">
            <w:pPr>
              <w:pStyle w:val="ListParagraph"/>
              <w:numPr>
                <w:ilvl w:val="0"/>
                <w:numId w:val="4"/>
              </w:numPr>
            </w:pPr>
            <w:r w:rsidRPr="00F34F19">
              <w:rPr>
                <w:rFonts w:ascii="Arial" w:hAnsi="Arial" w:cs="Arial"/>
                <w:color w:val="202124"/>
                <w:spacing w:val="3"/>
                <w:shd w:val="clear" w:color="auto" w:fill="FFFFFF"/>
              </w:rPr>
              <w:t>Training once every two weeks for students.</w:t>
            </w:r>
          </w:p>
          <w:p w14:paraId="6730B78D" w14:textId="31F430D1" w:rsidR="00242CCC" w:rsidRPr="00F34F19" w:rsidRDefault="00242CCC" w:rsidP="00242CCC">
            <w:pPr>
              <w:pStyle w:val="ListParagraph"/>
              <w:numPr>
                <w:ilvl w:val="0"/>
                <w:numId w:val="4"/>
              </w:numPr>
            </w:pPr>
            <w:r w:rsidRPr="00F34F19">
              <w:rPr>
                <w:rFonts w:ascii="Arial" w:hAnsi="Arial" w:cs="Arial"/>
                <w:color w:val="202124"/>
                <w:spacing w:val="3"/>
                <w:shd w:val="clear" w:color="auto" w:fill="FFFFFF"/>
              </w:rPr>
              <w:t>An easier way to find my classes</w:t>
            </w:r>
          </w:p>
          <w:p w14:paraId="0AA4067C" w14:textId="2E74050B" w:rsidR="00242CCC" w:rsidRPr="00F34F19" w:rsidRDefault="00242CCC" w:rsidP="00242CCC">
            <w:pPr>
              <w:pStyle w:val="ListParagraph"/>
              <w:numPr>
                <w:ilvl w:val="0"/>
                <w:numId w:val="4"/>
              </w:numPr>
            </w:pPr>
            <w:r w:rsidRPr="00F34F19">
              <w:rPr>
                <w:rFonts w:ascii="Arial" w:hAnsi="Arial" w:cs="Arial"/>
                <w:color w:val="202124"/>
                <w:spacing w:val="3"/>
                <w:shd w:val="clear" w:color="auto" w:fill="FFFFFF"/>
              </w:rPr>
              <w:t>More information for assignment.</w:t>
            </w:r>
          </w:p>
          <w:p w14:paraId="41F7F95A" w14:textId="3242D8A5" w:rsidR="00242CCC" w:rsidRPr="00F34F19" w:rsidRDefault="00242CCC" w:rsidP="00242CCC">
            <w:pPr>
              <w:pStyle w:val="ListParagraph"/>
              <w:numPr>
                <w:ilvl w:val="0"/>
                <w:numId w:val="4"/>
              </w:numPr>
            </w:pPr>
            <w:r w:rsidRPr="00F34F19">
              <w:rPr>
                <w:rFonts w:ascii="Arial" w:hAnsi="Arial" w:cs="Arial"/>
                <w:color w:val="202124"/>
                <w:spacing w:val="3"/>
                <w:shd w:val="clear" w:color="auto" w:fill="FFFFFF"/>
              </w:rPr>
              <w:t>More support to the students.</w:t>
            </w:r>
          </w:p>
          <w:p w14:paraId="6B8F2983" w14:textId="4FE56015" w:rsidR="00242CCC" w:rsidRPr="00F34F19" w:rsidRDefault="00242CCC" w:rsidP="00242CCC">
            <w:pPr>
              <w:pStyle w:val="ListParagraph"/>
              <w:numPr>
                <w:ilvl w:val="0"/>
                <w:numId w:val="4"/>
              </w:numPr>
            </w:pPr>
            <w:r w:rsidRPr="00F34F19">
              <w:rPr>
                <w:rFonts w:ascii="Arial" w:hAnsi="Arial" w:cs="Arial"/>
                <w:color w:val="202124"/>
                <w:spacing w:val="3"/>
                <w:shd w:val="clear" w:color="auto" w:fill="FFFFFF"/>
              </w:rPr>
              <w:t>Teacher give more feedback</w:t>
            </w:r>
          </w:p>
          <w:p w14:paraId="69D4A90B" w14:textId="4DA9CEBF" w:rsidR="008C47B0" w:rsidRPr="00F34F19" w:rsidRDefault="00242CCC" w:rsidP="00DC1678">
            <w:pPr>
              <w:pStyle w:val="ListParagraph"/>
              <w:numPr>
                <w:ilvl w:val="0"/>
                <w:numId w:val="4"/>
              </w:numPr>
            </w:pPr>
            <w:r w:rsidRPr="00F34F19">
              <w:rPr>
                <w:rFonts w:ascii="Arial" w:hAnsi="Arial" w:cs="Arial"/>
                <w:color w:val="202124"/>
                <w:spacing w:val="3"/>
                <w:shd w:val="clear" w:color="auto" w:fill="FFFFFF"/>
              </w:rPr>
              <w:t>Looking for information</w:t>
            </w:r>
          </w:p>
        </w:tc>
        <w:tc>
          <w:tcPr>
            <w:tcW w:w="2928" w:type="dxa"/>
          </w:tcPr>
          <w:p w14:paraId="2A11734B" w14:textId="2F37E2BA" w:rsidR="00242CCC" w:rsidRPr="00F34F19" w:rsidRDefault="00242CCC" w:rsidP="00242CCC">
            <w:pPr>
              <w:pStyle w:val="ListParagraph"/>
              <w:numPr>
                <w:ilvl w:val="0"/>
                <w:numId w:val="4"/>
              </w:numPr>
            </w:pPr>
            <w:r w:rsidRPr="00F34F19">
              <w:rPr>
                <w:rFonts w:ascii="Arial" w:hAnsi="Arial" w:cs="Arial"/>
                <w:color w:val="202124"/>
                <w:spacing w:val="3"/>
                <w:shd w:val="clear" w:color="auto" w:fill="FFFFFF"/>
              </w:rPr>
              <w:t>It is a good platform, it -doesn’t need to improve</w:t>
            </w:r>
          </w:p>
          <w:p w14:paraId="2F8DA0C2" w14:textId="487464EF" w:rsidR="00242CCC" w:rsidRPr="00F34F19" w:rsidRDefault="00242CCC" w:rsidP="00242CCC">
            <w:pPr>
              <w:pStyle w:val="ListParagraph"/>
              <w:numPr>
                <w:ilvl w:val="0"/>
                <w:numId w:val="4"/>
              </w:numPr>
            </w:pPr>
            <w:r w:rsidRPr="00F34F19">
              <w:rPr>
                <w:rFonts w:ascii="Arial" w:hAnsi="Arial" w:cs="Arial"/>
                <w:color w:val="202124"/>
                <w:spacing w:val="3"/>
                <w:shd w:val="clear" w:color="auto" w:fill="FFFFFF"/>
              </w:rPr>
              <w:t>Nothing</w:t>
            </w:r>
          </w:p>
          <w:p w14:paraId="1E65F938" w14:textId="18FEB3F0" w:rsidR="008C47B0" w:rsidRPr="00F34F19" w:rsidRDefault="008C47B0" w:rsidP="00F34F19">
            <w:pPr>
              <w:ind w:left="360"/>
            </w:pPr>
          </w:p>
        </w:tc>
      </w:tr>
    </w:tbl>
    <w:p w14:paraId="6341572B" w14:textId="77777777" w:rsidR="00BD33C3" w:rsidRDefault="00BD33C3" w:rsidP="00F34F19"/>
    <w:p w14:paraId="7D11FCBA" w14:textId="18C4040A" w:rsidR="004913CF" w:rsidRDefault="004913CF" w:rsidP="0015169B">
      <w:pPr>
        <w:jc w:val="center"/>
        <w:rPr>
          <w:rFonts w:ascii="Arial" w:hAnsi="Arial" w:cs="Arial"/>
        </w:rPr>
      </w:pPr>
      <w:r w:rsidRPr="004913CF">
        <w:rPr>
          <w:rFonts w:ascii="Arial" w:hAnsi="Arial" w:cs="Arial"/>
        </w:rPr>
        <w:t xml:space="preserve">In </w:t>
      </w:r>
      <w:r>
        <w:rPr>
          <w:rFonts w:ascii="Arial" w:hAnsi="Arial" w:cs="Arial"/>
        </w:rPr>
        <w:t>my own opinion this platform is fair enough, but is true that they should improve more, especially for the students that they haven’t got experience using Microsoft. And should be more organize that students</w:t>
      </w:r>
      <w:r w:rsidR="00446965">
        <w:rPr>
          <w:rFonts w:ascii="Arial" w:hAnsi="Arial" w:cs="Arial"/>
        </w:rPr>
        <w:t>,</w:t>
      </w:r>
      <w:r>
        <w:rPr>
          <w:rFonts w:ascii="Arial" w:hAnsi="Arial" w:cs="Arial"/>
        </w:rPr>
        <w:t xml:space="preserve"> can find easily what are they consider</w:t>
      </w:r>
      <w:r w:rsidR="00AB2A76">
        <w:rPr>
          <w:rFonts w:ascii="Arial" w:hAnsi="Arial" w:cs="Arial"/>
        </w:rPr>
        <w:t xml:space="preserve">, </w:t>
      </w:r>
      <w:r w:rsidR="00890A12">
        <w:rPr>
          <w:rFonts w:ascii="Arial" w:hAnsi="Arial" w:cs="Arial"/>
        </w:rPr>
        <w:t xml:space="preserve">to use </w:t>
      </w:r>
      <w:r w:rsidR="0015169B">
        <w:rPr>
          <w:rFonts w:ascii="Arial" w:hAnsi="Arial" w:cs="Arial"/>
        </w:rPr>
        <w:t>for the classes and their future assessments.</w:t>
      </w:r>
      <w:r w:rsidR="00A0369A">
        <w:rPr>
          <w:rFonts w:ascii="Arial" w:hAnsi="Arial" w:cs="Arial"/>
        </w:rPr>
        <w:t xml:space="preserve"> </w:t>
      </w:r>
    </w:p>
    <w:p w14:paraId="2746C673" w14:textId="7260523E" w:rsidR="00BD33C3" w:rsidRDefault="00BD33C3" w:rsidP="004719F1">
      <w:pPr>
        <w:rPr>
          <w:rFonts w:ascii="Arial" w:hAnsi="Arial" w:cs="Arial"/>
        </w:rPr>
      </w:pPr>
    </w:p>
    <w:p w14:paraId="74401A44" w14:textId="351FD8DD" w:rsidR="004719F1" w:rsidRDefault="004719F1" w:rsidP="00805AC0">
      <w:pPr>
        <w:jc w:val="center"/>
      </w:pPr>
      <w:r>
        <w:rPr>
          <w:rFonts w:ascii="Arial" w:hAnsi="Arial" w:cs="Arial"/>
        </w:rPr>
        <w:t>That is one of the reason</w:t>
      </w:r>
      <w:r w:rsidR="009B5047">
        <w:rPr>
          <w:rFonts w:ascii="Arial" w:hAnsi="Arial" w:cs="Arial"/>
        </w:rPr>
        <w:t xml:space="preserve">, </w:t>
      </w:r>
      <w:r w:rsidR="00410891">
        <w:rPr>
          <w:rFonts w:ascii="Arial" w:hAnsi="Arial" w:cs="Arial"/>
        </w:rPr>
        <w:t xml:space="preserve">that most of my colleagues answered to my question number </w:t>
      </w:r>
      <w:r w:rsidR="00E31A04">
        <w:rPr>
          <w:rFonts w:ascii="Arial" w:hAnsi="Arial" w:cs="Arial"/>
        </w:rPr>
        <w:t xml:space="preserve">9, that sometimes they find </w:t>
      </w:r>
      <w:r w:rsidR="008B6905">
        <w:rPr>
          <w:rFonts w:ascii="Arial" w:hAnsi="Arial" w:cs="Arial"/>
        </w:rPr>
        <w:t>what they need</w:t>
      </w:r>
      <w:r w:rsidR="00D4667F">
        <w:rPr>
          <w:rFonts w:ascii="Arial" w:hAnsi="Arial" w:cs="Arial"/>
        </w:rPr>
        <w:t xml:space="preserve"> in the </w:t>
      </w:r>
      <w:r w:rsidR="008E5383">
        <w:rPr>
          <w:rFonts w:ascii="Arial" w:hAnsi="Arial" w:cs="Arial"/>
        </w:rPr>
        <w:t>M</w:t>
      </w:r>
      <w:r w:rsidR="00D4667F">
        <w:rPr>
          <w:rFonts w:ascii="Arial" w:hAnsi="Arial" w:cs="Arial"/>
        </w:rPr>
        <w:t xml:space="preserve">oodle, </w:t>
      </w:r>
      <w:r w:rsidR="00894793">
        <w:rPr>
          <w:rFonts w:ascii="Arial" w:hAnsi="Arial" w:cs="Arial"/>
        </w:rPr>
        <w:t xml:space="preserve">but in consideration of that </w:t>
      </w:r>
      <w:r w:rsidR="00BC5B3A">
        <w:rPr>
          <w:rFonts w:ascii="Arial" w:hAnsi="Arial" w:cs="Arial"/>
        </w:rPr>
        <w:t>is one of the process that the student</w:t>
      </w:r>
      <w:r w:rsidR="00454AB9">
        <w:rPr>
          <w:rFonts w:ascii="Arial" w:hAnsi="Arial" w:cs="Arial"/>
        </w:rPr>
        <w:t xml:space="preserve"> have </w:t>
      </w:r>
      <w:r w:rsidR="002A11FF">
        <w:rPr>
          <w:rFonts w:ascii="Arial" w:hAnsi="Arial" w:cs="Arial"/>
        </w:rPr>
        <w:t>to do</w:t>
      </w:r>
      <w:r w:rsidR="00805AC0">
        <w:rPr>
          <w:rFonts w:ascii="Arial" w:hAnsi="Arial" w:cs="Arial"/>
        </w:rPr>
        <w:t>,</w:t>
      </w:r>
      <w:r w:rsidR="002A11FF">
        <w:rPr>
          <w:rFonts w:ascii="Arial" w:hAnsi="Arial" w:cs="Arial"/>
        </w:rPr>
        <w:t xml:space="preserve"> to learn by itself to research and analyse.</w:t>
      </w:r>
    </w:p>
    <w:p w14:paraId="6509F4AC" w14:textId="01457308" w:rsidR="00BD33C3" w:rsidRDefault="00BD33C3" w:rsidP="00DC1678">
      <w:pPr>
        <w:ind w:left="720"/>
      </w:pPr>
    </w:p>
    <w:p w14:paraId="605AB386" w14:textId="12A60FAC" w:rsidR="0015169B" w:rsidRDefault="0015169B" w:rsidP="00DC1678">
      <w:pPr>
        <w:ind w:left="720"/>
      </w:pPr>
    </w:p>
    <w:p w14:paraId="07B3FF52" w14:textId="1F56AB5B" w:rsidR="0015169B" w:rsidRDefault="0015169B" w:rsidP="00DC1678">
      <w:pPr>
        <w:ind w:left="720"/>
      </w:pPr>
    </w:p>
    <w:p w14:paraId="5AF88F3C" w14:textId="0C9BCE16" w:rsidR="0015169B" w:rsidRDefault="0015169B" w:rsidP="00DC1678">
      <w:pPr>
        <w:ind w:left="720"/>
      </w:pPr>
    </w:p>
    <w:p w14:paraId="503DDAF0" w14:textId="700504D2" w:rsidR="0015169B" w:rsidRDefault="0015169B" w:rsidP="00DC1678">
      <w:pPr>
        <w:ind w:left="720"/>
      </w:pPr>
    </w:p>
    <w:p w14:paraId="0B96F21D" w14:textId="38D305E5" w:rsidR="0015169B" w:rsidRDefault="0015169B" w:rsidP="00DC1678">
      <w:pPr>
        <w:ind w:left="720"/>
      </w:pPr>
    </w:p>
    <w:p w14:paraId="12960759" w14:textId="20A49D0D" w:rsidR="0015169B" w:rsidRDefault="0015169B" w:rsidP="00DC1678">
      <w:pPr>
        <w:ind w:left="720"/>
      </w:pPr>
    </w:p>
    <w:p w14:paraId="530D51F2" w14:textId="410D9F6F" w:rsidR="0015169B" w:rsidRDefault="0015169B" w:rsidP="004D3D0F"/>
    <w:p w14:paraId="42AA3C17" w14:textId="17D0253C" w:rsidR="0015169B" w:rsidRDefault="0015169B" w:rsidP="00DC1678">
      <w:pPr>
        <w:ind w:left="720"/>
      </w:pPr>
    </w:p>
    <w:p w14:paraId="2ED07705" w14:textId="77777777" w:rsidR="00EF230F" w:rsidRDefault="00EF230F" w:rsidP="009A5F0B"/>
    <w:p w14:paraId="035201F0" w14:textId="544EBA19" w:rsidR="00BD33C3" w:rsidRPr="00E74D7B" w:rsidRDefault="002E7BDD" w:rsidP="009A5F0B">
      <w:pPr>
        <w:rPr>
          <w:rFonts w:ascii="Arial" w:hAnsi="Arial" w:cs="Arial"/>
        </w:rPr>
      </w:pPr>
      <w:r w:rsidRPr="00E74D7B">
        <w:rPr>
          <w:rFonts w:ascii="Arial" w:hAnsi="Arial" w:cs="Arial"/>
        </w:rPr>
        <w:lastRenderedPageBreak/>
        <w:t xml:space="preserve">And for the last part </w:t>
      </w:r>
      <w:r w:rsidR="00E52BD9" w:rsidRPr="00E74D7B">
        <w:rPr>
          <w:rFonts w:ascii="Arial" w:hAnsi="Arial" w:cs="Arial"/>
        </w:rPr>
        <w:t xml:space="preserve">of my questionnaire </w:t>
      </w:r>
      <w:r w:rsidR="00E74D7B" w:rsidRPr="00E74D7B">
        <w:rPr>
          <w:rFonts w:ascii="Arial" w:hAnsi="Arial" w:cs="Arial"/>
        </w:rPr>
        <w:t>I ask if they do prefer using the classic system or the virtual.</w:t>
      </w:r>
    </w:p>
    <w:p w14:paraId="1CEB54E9" w14:textId="77777777" w:rsidR="002C04AB" w:rsidRPr="00DC1678" w:rsidRDefault="002C04AB" w:rsidP="00333460"/>
    <w:tbl>
      <w:tblPr>
        <w:tblStyle w:val="TableGrid"/>
        <w:tblW w:w="0" w:type="auto"/>
        <w:tblLook w:val="04A0" w:firstRow="1" w:lastRow="0" w:firstColumn="1" w:lastColumn="0" w:noHBand="0" w:noVBand="1"/>
      </w:tblPr>
      <w:tblGrid>
        <w:gridCol w:w="2252"/>
        <w:gridCol w:w="2252"/>
        <w:gridCol w:w="2253"/>
        <w:gridCol w:w="2253"/>
      </w:tblGrid>
      <w:tr w:rsidR="00AC5A89" w14:paraId="7ED73A7C" w14:textId="77777777" w:rsidTr="00AC5A89">
        <w:tc>
          <w:tcPr>
            <w:tcW w:w="2252" w:type="dxa"/>
          </w:tcPr>
          <w:p w14:paraId="7C4F2551" w14:textId="77777777" w:rsidR="00AC5A89" w:rsidRDefault="00AC5A89" w:rsidP="005336F3">
            <w:pPr>
              <w:rPr>
                <w:b/>
                <w:bCs/>
                <w:sz w:val="36"/>
                <w:szCs w:val="36"/>
              </w:rPr>
            </w:pPr>
          </w:p>
        </w:tc>
        <w:tc>
          <w:tcPr>
            <w:tcW w:w="2252" w:type="dxa"/>
          </w:tcPr>
          <w:p w14:paraId="0357990E" w14:textId="687BD8AA" w:rsidR="00AC5A89" w:rsidRPr="00FA4897" w:rsidRDefault="007A48D8" w:rsidP="005336F3">
            <w:pPr>
              <w:rPr>
                <w:rFonts w:ascii="Arial" w:hAnsi="Arial" w:cs="Arial"/>
              </w:rPr>
            </w:pPr>
            <w:r>
              <w:rPr>
                <w:rFonts w:ascii="Arial" w:hAnsi="Arial" w:cs="Arial"/>
              </w:rPr>
              <w:t>Virtual</w:t>
            </w:r>
          </w:p>
        </w:tc>
        <w:tc>
          <w:tcPr>
            <w:tcW w:w="2253" w:type="dxa"/>
          </w:tcPr>
          <w:p w14:paraId="52974EAE" w14:textId="628431BE" w:rsidR="00AC5A89" w:rsidRPr="005E455F" w:rsidRDefault="004327F0" w:rsidP="005336F3">
            <w:pPr>
              <w:rPr>
                <w:rFonts w:ascii="Arial" w:hAnsi="Arial" w:cs="Arial"/>
              </w:rPr>
            </w:pPr>
            <w:r>
              <w:rPr>
                <w:rFonts w:ascii="Arial" w:hAnsi="Arial" w:cs="Arial"/>
              </w:rPr>
              <w:t>Bo</w:t>
            </w:r>
            <w:r w:rsidR="00C43E0C">
              <w:rPr>
                <w:rFonts w:ascii="Arial" w:hAnsi="Arial" w:cs="Arial"/>
              </w:rPr>
              <w:t>th</w:t>
            </w:r>
          </w:p>
        </w:tc>
        <w:tc>
          <w:tcPr>
            <w:tcW w:w="2253" w:type="dxa"/>
          </w:tcPr>
          <w:p w14:paraId="11B24394" w14:textId="769A2C52" w:rsidR="00AC5A89" w:rsidRPr="0001405A" w:rsidRDefault="0001405A" w:rsidP="005336F3">
            <w:pPr>
              <w:rPr>
                <w:rFonts w:ascii="Arial" w:hAnsi="Arial" w:cs="Arial"/>
              </w:rPr>
            </w:pPr>
            <w:r>
              <w:rPr>
                <w:rFonts w:ascii="Arial" w:hAnsi="Arial" w:cs="Arial"/>
              </w:rPr>
              <w:t>In-class lea</w:t>
            </w:r>
            <w:r w:rsidR="00523DA3">
              <w:rPr>
                <w:rFonts w:ascii="Arial" w:hAnsi="Arial" w:cs="Arial"/>
              </w:rPr>
              <w:t>rning</w:t>
            </w:r>
          </w:p>
        </w:tc>
      </w:tr>
      <w:tr w:rsidR="00AC5A89" w14:paraId="4C086599" w14:textId="77777777" w:rsidTr="00AC5A89">
        <w:tc>
          <w:tcPr>
            <w:tcW w:w="2252" w:type="dxa"/>
          </w:tcPr>
          <w:p w14:paraId="21EBB051" w14:textId="17186AD3" w:rsidR="00AC5A89" w:rsidRPr="00FA4897" w:rsidRDefault="00FA4897" w:rsidP="005336F3">
            <w:pPr>
              <w:rPr>
                <w:rFonts w:ascii="Arial" w:hAnsi="Arial" w:cs="Arial"/>
              </w:rPr>
            </w:pPr>
            <w:r>
              <w:rPr>
                <w:rFonts w:ascii="Arial" w:hAnsi="Arial" w:cs="Arial"/>
              </w:rPr>
              <w:t>Q5</w:t>
            </w:r>
          </w:p>
        </w:tc>
        <w:tc>
          <w:tcPr>
            <w:tcW w:w="2252" w:type="dxa"/>
          </w:tcPr>
          <w:p w14:paraId="69D7E445" w14:textId="710D8371" w:rsidR="00AC5A89" w:rsidRPr="007104BE" w:rsidRDefault="007104BE" w:rsidP="005336F3">
            <w:pPr>
              <w:rPr>
                <w:rFonts w:ascii="Arial" w:hAnsi="Arial" w:cs="Arial"/>
              </w:rPr>
            </w:pPr>
            <w:r>
              <w:rPr>
                <w:rFonts w:ascii="Arial" w:hAnsi="Arial" w:cs="Arial"/>
              </w:rPr>
              <w:t>1</w:t>
            </w:r>
          </w:p>
        </w:tc>
        <w:tc>
          <w:tcPr>
            <w:tcW w:w="2253" w:type="dxa"/>
          </w:tcPr>
          <w:p w14:paraId="1A5D2AE6" w14:textId="1EEAAF5F" w:rsidR="00AC5A89" w:rsidRPr="00F43B70" w:rsidRDefault="007104BE" w:rsidP="005336F3">
            <w:pPr>
              <w:rPr>
                <w:rFonts w:ascii="Arial" w:hAnsi="Arial" w:cs="Arial"/>
              </w:rPr>
            </w:pPr>
            <w:r>
              <w:rPr>
                <w:rFonts w:ascii="Arial" w:hAnsi="Arial" w:cs="Arial"/>
              </w:rPr>
              <w:t>4</w:t>
            </w:r>
          </w:p>
        </w:tc>
        <w:tc>
          <w:tcPr>
            <w:tcW w:w="2253" w:type="dxa"/>
          </w:tcPr>
          <w:p w14:paraId="03436864" w14:textId="62675D4D" w:rsidR="00AC5A89" w:rsidRPr="00F43B70" w:rsidRDefault="00F43B70" w:rsidP="005336F3">
            <w:pPr>
              <w:rPr>
                <w:rFonts w:ascii="Arial" w:hAnsi="Arial" w:cs="Arial"/>
              </w:rPr>
            </w:pPr>
            <w:r>
              <w:rPr>
                <w:rFonts w:ascii="Arial" w:hAnsi="Arial" w:cs="Arial"/>
              </w:rPr>
              <w:t>6</w:t>
            </w:r>
          </w:p>
        </w:tc>
      </w:tr>
    </w:tbl>
    <w:p w14:paraId="5CC2F157" w14:textId="725EDF0B" w:rsidR="007A256D" w:rsidRDefault="007A256D" w:rsidP="005336F3">
      <w:pPr>
        <w:rPr>
          <w:b/>
          <w:bCs/>
          <w:sz w:val="36"/>
          <w:szCs w:val="36"/>
        </w:rPr>
      </w:pPr>
    </w:p>
    <w:p w14:paraId="3C9FAAD9" w14:textId="3BE19049" w:rsidR="00DD5C06" w:rsidRDefault="00DD5C06" w:rsidP="005336F3">
      <w:pPr>
        <w:rPr>
          <w:b/>
          <w:bCs/>
          <w:sz w:val="36"/>
          <w:szCs w:val="36"/>
        </w:rPr>
      </w:pPr>
      <w:r>
        <w:rPr>
          <w:noProof/>
        </w:rPr>
        <w:drawing>
          <wp:inline distT="0" distB="0" distL="0" distR="0" wp14:anchorId="3F35B3F0" wp14:editId="21D11B92">
            <wp:extent cx="6008370" cy="2714172"/>
            <wp:effectExtent l="0" t="0" r="11430" b="16510"/>
            <wp:docPr id="10" name="Chart 10">
              <a:extLst xmlns:a="http://schemas.openxmlformats.org/drawingml/2006/main">
                <a:ext uri="{FF2B5EF4-FFF2-40B4-BE49-F238E27FC236}">
                  <a16:creationId xmlns:a16="http://schemas.microsoft.com/office/drawing/2014/main" id="{34BD6915-8B32-B745-B6F7-8A4E413062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76905D4" w14:textId="73117087" w:rsidR="00555CAD" w:rsidRDefault="00555CAD" w:rsidP="003A0C9F">
      <w:pPr>
        <w:jc w:val="center"/>
        <w:rPr>
          <w:b/>
          <w:bCs/>
          <w:sz w:val="36"/>
          <w:szCs w:val="36"/>
        </w:rPr>
      </w:pPr>
    </w:p>
    <w:p w14:paraId="7F16D510" w14:textId="260EE328" w:rsidR="00555CAD" w:rsidRDefault="00F75DE9" w:rsidP="003A0C9F">
      <w:pPr>
        <w:jc w:val="center"/>
        <w:rPr>
          <w:rFonts w:ascii="Arial" w:hAnsi="Arial" w:cs="Arial"/>
        </w:rPr>
      </w:pPr>
      <w:r>
        <w:rPr>
          <w:rFonts w:ascii="Arial" w:hAnsi="Arial" w:cs="Arial"/>
        </w:rPr>
        <w:t>B</w:t>
      </w:r>
      <w:r w:rsidR="00DD0666">
        <w:rPr>
          <w:rFonts w:ascii="Arial" w:hAnsi="Arial" w:cs="Arial"/>
        </w:rPr>
        <w:t xml:space="preserve">ased </w:t>
      </w:r>
      <w:r>
        <w:rPr>
          <w:rFonts w:ascii="Arial" w:hAnsi="Arial" w:cs="Arial"/>
        </w:rPr>
        <w:t>on the results of my survey,</w:t>
      </w:r>
      <w:r w:rsidR="00AD1051">
        <w:rPr>
          <w:rFonts w:ascii="Arial" w:hAnsi="Arial" w:cs="Arial"/>
        </w:rPr>
        <w:t xml:space="preserve"> </w:t>
      </w:r>
      <w:r w:rsidR="00DD0666">
        <w:rPr>
          <w:rFonts w:ascii="Arial" w:hAnsi="Arial" w:cs="Arial"/>
        </w:rPr>
        <w:t xml:space="preserve">I </w:t>
      </w:r>
      <w:r>
        <w:rPr>
          <w:rFonts w:ascii="Arial" w:hAnsi="Arial" w:cs="Arial"/>
        </w:rPr>
        <w:t>observe</w:t>
      </w:r>
      <w:r w:rsidR="00AD1051">
        <w:rPr>
          <w:rFonts w:ascii="Arial" w:hAnsi="Arial" w:cs="Arial"/>
        </w:rPr>
        <w:t xml:space="preserve"> </w:t>
      </w:r>
      <w:r w:rsidR="00E70159">
        <w:rPr>
          <w:rFonts w:ascii="Arial" w:hAnsi="Arial" w:cs="Arial"/>
        </w:rPr>
        <w:t xml:space="preserve">that </w:t>
      </w:r>
      <w:r w:rsidR="00AD1051">
        <w:rPr>
          <w:rFonts w:ascii="Arial" w:hAnsi="Arial" w:cs="Arial"/>
        </w:rPr>
        <w:t xml:space="preserve">most of </w:t>
      </w:r>
      <w:r w:rsidR="00E70159">
        <w:rPr>
          <w:rFonts w:ascii="Arial" w:hAnsi="Arial" w:cs="Arial"/>
        </w:rPr>
        <w:t>my coll</w:t>
      </w:r>
      <w:r w:rsidR="00FD4B29">
        <w:rPr>
          <w:rFonts w:ascii="Arial" w:hAnsi="Arial" w:cs="Arial"/>
        </w:rPr>
        <w:t>e</w:t>
      </w:r>
      <w:r w:rsidR="00E70159">
        <w:rPr>
          <w:rFonts w:ascii="Arial" w:hAnsi="Arial" w:cs="Arial"/>
        </w:rPr>
        <w:t>ag</w:t>
      </w:r>
      <w:r w:rsidR="00FD4B29">
        <w:rPr>
          <w:rFonts w:ascii="Arial" w:hAnsi="Arial" w:cs="Arial"/>
        </w:rPr>
        <w:t>u</w:t>
      </w:r>
      <w:r w:rsidR="00E70159">
        <w:rPr>
          <w:rFonts w:ascii="Arial" w:hAnsi="Arial" w:cs="Arial"/>
        </w:rPr>
        <w:t>es they do prefer to go back in the</w:t>
      </w:r>
      <w:r w:rsidR="002418A6">
        <w:rPr>
          <w:rFonts w:ascii="Arial" w:hAnsi="Arial" w:cs="Arial"/>
        </w:rPr>
        <w:t xml:space="preserve"> classic</w:t>
      </w:r>
      <w:r w:rsidR="00E70159">
        <w:rPr>
          <w:rFonts w:ascii="Arial" w:hAnsi="Arial" w:cs="Arial"/>
        </w:rPr>
        <w:t xml:space="preserve"> system</w:t>
      </w:r>
      <w:r w:rsidR="00FD4B29">
        <w:rPr>
          <w:rFonts w:ascii="Arial" w:hAnsi="Arial" w:cs="Arial"/>
        </w:rPr>
        <w:t xml:space="preserve">, </w:t>
      </w:r>
      <w:r w:rsidR="00E70159">
        <w:rPr>
          <w:rFonts w:ascii="Arial" w:hAnsi="Arial" w:cs="Arial"/>
        </w:rPr>
        <w:t>that is</w:t>
      </w:r>
      <w:r w:rsidR="002418A6">
        <w:rPr>
          <w:rFonts w:ascii="Arial" w:hAnsi="Arial" w:cs="Arial"/>
        </w:rPr>
        <w:t>,</w:t>
      </w:r>
      <w:r w:rsidR="00E70159">
        <w:rPr>
          <w:rFonts w:ascii="Arial" w:hAnsi="Arial" w:cs="Arial"/>
        </w:rPr>
        <w:t xml:space="preserve"> in-class learning than a virtual</w:t>
      </w:r>
      <w:r w:rsidR="00B96B26">
        <w:rPr>
          <w:rFonts w:ascii="Arial" w:hAnsi="Arial" w:cs="Arial"/>
        </w:rPr>
        <w:t>.</w:t>
      </w:r>
    </w:p>
    <w:p w14:paraId="242D3D9D" w14:textId="76A17FD5" w:rsidR="005E2936" w:rsidRDefault="005E2936" w:rsidP="003A0C9F">
      <w:pPr>
        <w:jc w:val="center"/>
        <w:rPr>
          <w:rFonts w:ascii="Arial" w:hAnsi="Arial" w:cs="Arial"/>
        </w:rPr>
      </w:pPr>
    </w:p>
    <w:p w14:paraId="2155CF0D" w14:textId="658E1F5F" w:rsidR="001323CF" w:rsidRDefault="0050417D" w:rsidP="00EA7C4C">
      <w:pPr>
        <w:jc w:val="center"/>
        <w:rPr>
          <w:rFonts w:ascii="Arial" w:hAnsi="Arial" w:cs="Arial"/>
        </w:rPr>
      </w:pPr>
      <w:r>
        <w:rPr>
          <w:rFonts w:ascii="Arial" w:hAnsi="Arial" w:cs="Arial"/>
        </w:rPr>
        <w:t xml:space="preserve">In my experience it should be </w:t>
      </w:r>
      <w:r w:rsidR="00926A9D">
        <w:rPr>
          <w:rFonts w:ascii="Arial" w:hAnsi="Arial" w:cs="Arial"/>
        </w:rPr>
        <w:t xml:space="preserve">considerable to have both of the system, </w:t>
      </w:r>
      <w:r w:rsidR="00D22F18">
        <w:rPr>
          <w:rFonts w:ascii="Arial" w:hAnsi="Arial" w:cs="Arial"/>
        </w:rPr>
        <w:t xml:space="preserve">due of my </w:t>
      </w:r>
      <w:r w:rsidR="00465C09">
        <w:rPr>
          <w:rFonts w:ascii="Arial" w:hAnsi="Arial" w:cs="Arial"/>
        </w:rPr>
        <w:t xml:space="preserve">lack of centration, that it can be affected by </w:t>
      </w:r>
      <w:r w:rsidR="003A3223">
        <w:rPr>
          <w:rFonts w:ascii="Arial" w:hAnsi="Arial" w:cs="Arial"/>
        </w:rPr>
        <w:t>interna</w:t>
      </w:r>
      <w:r w:rsidR="00AB1AB9">
        <w:rPr>
          <w:rFonts w:ascii="Arial" w:hAnsi="Arial" w:cs="Arial"/>
        </w:rPr>
        <w:t>l interference. Both</w:t>
      </w:r>
      <w:r w:rsidR="00BF6F3B">
        <w:rPr>
          <w:rFonts w:ascii="Arial" w:hAnsi="Arial" w:cs="Arial"/>
        </w:rPr>
        <w:t>,</w:t>
      </w:r>
      <w:r w:rsidR="00AB1AB9">
        <w:rPr>
          <w:rFonts w:ascii="Arial" w:hAnsi="Arial" w:cs="Arial"/>
        </w:rPr>
        <w:t xml:space="preserve"> doing the virtual I </w:t>
      </w:r>
      <w:r w:rsidR="00BF6F3B">
        <w:rPr>
          <w:rFonts w:ascii="Arial" w:hAnsi="Arial" w:cs="Arial"/>
        </w:rPr>
        <w:t xml:space="preserve">am </w:t>
      </w:r>
      <w:r w:rsidR="003A0C9F">
        <w:rPr>
          <w:rFonts w:ascii="Arial" w:hAnsi="Arial" w:cs="Arial"/>
        </w:rPr>
        <w:t>developing my</w:t>
      </w:r>
      <w:r w:rsidR="00AB1AB9">
        <w:rPr>
          <w:rFonts w:ascii="Arial" w:hAnsi="Arial" w:cs="Arial"/>
        </w:rPr>
        <w:t xml:space="preserve"> digital skills and</w:t>
      </w:r>
      <w:r w:rsidR="003A0C9F">
        <w:rPr>
          <w:rFonts w:ascii="Arial" w:hAnsi="Arial" w:cs="Arial"/>
        </w:rPr>
        <w:t xml:space="preserve"> </w:t>
      </w:r>
      <w:r w:rsidR="00AB1AB9">
        <w:rPr>
          <w:rFonts w:ascii="Arial" w:hAnsi="Arial" w:cs="Arial"/>
        </w:rPr>
        <w:t xml:space="preserve">research </w:t>
      </w:r>
      <w:r w:rsidR="00FE3FDD">
        <w:rPr>
          <w:rFonts w:ascii="Arial" w:hAnsi="Arial" w:cs="Arial"/>
        </w:rPr>
        <w:t>a</w:t>
      </w:r>
      <w:r w:rsidR="00DD2800">
        <w:rPr>
          <w:rFonts w:ascii="Arial" w:hAnsi="Arial" w:cs="Arial"/>
        </w:rPr>
        <w:t>bilities.</w:t>
      </w:r>
    </w:p>
    <w:p w14:paraId="233E364B" w14:textId="77777777" w:rsidR="001323CF" w:rsidRDefault="001323CF" w:rsidP="005336F3">
      <w:pPr>
        <w:rPr>
          <w:rFonts w:ascii="Arial" w:hAnsi="Arial" w:cs="Arial"/>
        </w:rPr>
      </w:pPr>
    </w:p>
    <w:p w14:paraId="57DF5B19" w14:textId="73F7BE88" w:rsidR="00265D57" w:rsidRDefault="002169B1" w:rsidP="005336F3">
      <w:pPr>
        <w:rPr>
          <w:rFonts w:ascii="Arial" w:hAnsi="Arial" w:cs="Arial"/>
        </w:rPr>
      </w:pPr>
      <w:r>
        <w:rPr>
          <w:rFonts w:ascii="Arial" w:hAnsi="Arial" w:cs="Arial"/>
        </w:rPr>
        <w:t>Here a small brief of their own opinion</w:t>
      </w:r>
      <w:r w:rsidR="00A50223">
        <w:rPr>
          <w:rFonts w:ascii="Arial" w:hAnsi="Arial" w:cs="Arial"/>
        </w:rPr>
        <w:t xml:space="preserve">, </w:t>
      </w:r>
      <w:r w:rsidR="00655F34">
        <w:rPr>
          <w:rFonts w:ascii="Arial" w:hAnsi="Arial" w:cs="Arial"/>
        </w:rPr>
        <w:t>why they do prefer in-class, virtual or both.</w:t>
      </w:r>
    </w:p>
    <w:p w14:paraId="0083BDBF" w14:textId="77777777" w:rsidR="00612974" w:rsidRDefault="00612974" w:rsidP="005336F3">
      <w:pPr>
        <w:rPr>
          <w:rFonts w:ascii="Arial" w:hAnsi="Arial" w:cs="Arial"/>
        </w:rPr>
      </w:pPr>
    </w:p>
    <w:tbl>
      <w:tblPr>
        <w:tblStyle w:val="TableGrid"/>
        <w:tblW w:w="0" w:type="auto"/>
        <w:tblLook w:val="04A0" w:firstRow="1" w:lastRow="0" w:firstColumn="1" w:lastColumn="0" w:noHBand="0" w:noVBand="1"/>
      </w:tblPr>
      <w:tblGrid>
        <w:gridCol w:w="4505"/>
        <w:gridCol w:w="4505"/>
      </w:tblGrid>
      <w:tr w:rsidR="00E86A60" w14:paraId="61320F0F" w14:textId="77777777" w:rsidTr="00E86A60">
        <w:tc>
          <w:tcPr>
            <w:tcW w:w="4505" w:type="dxa"/>
          </w:tcPr>
          <w:p w14:paraId="42150659" w14:textId="77777777" w:rsidR="00A268C8" w:rsidRDefault="00A268C8" w:rsidP="005336F3">
            <w:pPr>
              <w:rPr>
                <w:rFonts w:ascii="Arial" w:hAnsi="Arial" w:cs="Arial"/>
              </w:rPr>
            </w:pPr>
          </w:p>
          <w:p w14:paraId="3889D0F3" w14:textId="77777777" w:rsidR="00A268C8" w:rsidRDefault="00A268C8" w:rsidP="005336F3">
            <w:pPr>
              <w:rPr>
                <w:rFonts w:ascii="Arial" w:hAnsi="Arial" w:cs="Arial"/>
              </w:rPr>
            </w:pPr>
          </w:p>
          <w:p w14:paraId="1F2F506F" w14:textId="77777777" w:rsidR="00A268C8" w:rsidRDefault="00A268C8" w:rsidP="005336F3">
            <w:pPr>
              <w:rPr>
                <w:rFonts w:ascii="Arial" w:hAnsi="Arial" w:cs="Arial"/>
              </w:rPr>
            </w:pPr>
          </w:p>
          <w:p w14:paraId="2808A75F" w14:textId="1A21D684" w:rsidR="00E86A60" w:rsidRPr="002C04AB" w:rsidRDefault="00612974" w:rsidP="005336F3">
            <w:pPr>
              <w:rPr>
                <w:rFonts w:ascii="Arial" w:hAnsi="Arial" w:cs="Arial"/>
              </w:rPr>
            </w:pPr>
            <w:r w:rsidRPr="002C04AB">
              <w:rPr>
                <w:rFonts w:ascii="Arial" w:hAnsi="Arial" w:cs="Arial"/>
              </w:rPr>
              <w:t>Virtual</w:t>
            </w:r>
          </w:p>
        </w:tc>
        <w:tc>
          <w:tcPr>
            <w:tcW w:w="4505" w:type="dxa"/>
          </w:tcPr>
          <w:p w14:paraId="2A196A68" w14:textId="77777777" w:rsidR="00A268C8" w:rsidRPr="00A268C8" w:rsidRDefault="00A268C8" w:rsidP="00A268C8">
            <w:pPr>
              <w:pStyle w:val="ListParagraph"/>
            </w:pPr>
          </w:p>
          <w:p w14:paraId="02F38479" w14:textId="3BD9B59F" w:rsidR="00E86A60" w:rsidRPr="002C04AB" w:rsidRDefault="00CB1B92" w:rsidP="00F36319">
            <w:pPr>
              <w:pStyle w:val="ListParagraph"/>
              <w:numPr>
                <w:ilvl w:val="0"/>
                <w:numId w:val="3"/>
              </w:numPr>
            </w:pPr>
            <w:r w:rsidRPr="002C04AB">
              <w:rPr>
                <w:rFonts w:ascii="Arial" w:hAnsi="Arial" w:cs="Arial"/>
                <w:color w:val="202124"/>
                <w:spacing w:val="3"/>
                <w:shd w:val="clear" w:color="auto" w:fill="F8F9FA"/>
              </w:rPr>
              <w:t>Virtual learning it is very convenient in terms of commute will be very interesting combine both.</w:t>
            </w:r>
          </w:p>
          <w:p w14:paraId="03530F15" w14:textId="1FD91C35" w:rsidR="000D1AFD" w:rsidRPr="002C04AB" w:rsidRDefault="000D1AFD" w:rsidP="000D1AFD">
            <w:pPr>
              <w:pStyle w:val="ListParagraph"/>
              <w:numPr>
                <w:ilvl w:val="0"/>
                <w:numId w:val="3"/>
              </w:numPr>
            </w:pPr>
            <w:r w:rsidRPr="002C04AB">
              <w:rPr>
                <w:rFonts w:ascii="Arial" w:hAnsi="Arial" w:cs="Arial"/>
                <w:color w:val="202124"/>
                <w:spacing w:val="3"/>
                <w:shd w:val="clear" w:color="auto" w:fill="F8F9FA"/>
              </w:rPr>
              <w:t>I Save money and time</w:t>
            </w:r>
          </w:p>
          <w:p w14:paraId="26DBE3CD" w14:textId="050345B0" w:rsidR="00851FBC" w:rsidRPr="002C04AB" w:rsidRDefault="00851FBC" w:rsidP="00851FBC">
            <w:pPr>
              <w:pStyle w:val="ListParagraph"/>
              <w:numPr>
                <w:ilvl w:val="0"/>
                <w:numId w:val="3"/>
              </w:numPr>
              <w:shd w:val="clear" w:color="auto" w:fill="F8F9FA"/>
              <w:spacing w:line="300" w:lineRule="atLeast"/>
              <w:rPr>
                <w:rFonts w:ascii="Arial" w:hAnsi="Arial" w:cs="Arial"/>
                <w:color w:val="202124"/>
                <w:spacing w:val="3"/>
              </w:rPr>
            </w:pPr>
            <w:r w:rsidRPr="002C04AB">
              <w:rPr>
                <w:rFonts w:ascii="Arial" w:hAnsi="Arial" w:cs="Arial"/>
                <w:color w:val="202124"/>
                <w:spacing w:val="3"/>
              </w:rPr>
              <w:t>Because you can schedule your time, duties and be at home</w:t>
            </w:r>
          </w:p>
          <w:p w14:paraId="6F09ACAB" w14:textId="170A588B" w:rsidR="000D1AFD" w:rsidRPr="002C04AB" w:rsidRDefault="000D1AFD" w:rsidP="00763B11"/>
        </w:tc>
      </w:tr>
      <w:tr w:rsidR="00E86A60" w14:paraId="337B011D" w14:textId="77777777" w:rsidTr="00E86A60">
        <w:tc>
          <w:tcPr>
            <w:tcW w:w="4505" w:type="dxa"/>
          </w:tcPr>
          <w:p w14:paraId="6CD1D6AC" w14:textId="77777777" w:rsidR="00A268C8" w:rsidRDefault="00A268C8" w:rsidP="005336F3">
            <w:pPr>
              <w:rPr>
                <w:rFonts w:ascii="Arial" w:hAnsi="Arial" w:cs="Arial"/>
              </w:rPr>
            </w:pPr>
          </w:p>
          <w:p w14:paraId="3D9FB9DC" w14:textId="77777777" w:rsidR="00A268C8" w:rsidRDefault="00A268C8" w:rsidP="005336F3">
            <w:pPr>
              <w:rPr>
                <w:rFonts w:ascii="Arial" w:hAnsi="Arial" w:cs="Arial"/>
              </w:rPr>
            </w:pPr>
          </w:p>
          <w:p w14:paraId="1C67DD4D" w14:textId="77777777" w:rsidR="00A268C8" w:rsidRDefault="00A268C8" w:rsidP="005336F3">
            <w:pPr>
              <w:rPr>
                <w:rFonts w:ascii="Arial" w:hAnsi="Arial" w:cs="Arial"/>
              </w:rPr>
            </w:pPr>
          </w:p>
          <w:p w14:paraId="6A791DE7" w14:textId="77777777" w:rsidR="00A268C8" w:rsidRDefault="00A268C8" w:rsidP="005336F3">
            <w:pPr>
              <w:rPr>
                <w:rFonts w:ascii="Arial" w:hAnsi="Arial" w:cs="Arial"/>
              </w:rPr>
            </w:pPr>
          </w:p>
          <w:p w14:paraId="5878A4DD" w14:textId="57A18506" w:rsidR="00E86A60" w:rsidRPr="002C04AB" w:rsidRDefault="00612974" w:rsidP="005336F3">
            <w:pPr>
              <w:rPr>
                <w:rFonts w:ascii="Arial" w:hAnsi="Arial" w:cs="Arial"/>
              </w:rPr>
            </w:pPr>
            <w:r w:rsidRPr="002C04AB">
              <w:rPr>
                <w:rFonts w:ascii="Arial" w:hAnsi="Arial" w:cs="Arial"/>
              </w:rPr>
              <w:t>Both</w:t>
            </w:r>
          </w:p>
        </w:tc>
        <w:tc>
          <w:tcPr>
            <w:tcW w:w="4505" w:type="dxa"/>
          </w:tcPr>
          <w:p w14:paraId="0840DFE3" w14:textId="77777777" w:rsidR="00A268C8" w:rsidRPr="00A268C8" w:rsidRDefault="00A268C8" w:rsidP="00A268C8">
            <w:pPr>
              <w:pStyle w:val="ListParagraph"/>
            </w:pPr>
          </w:p>
          <w:p w14:paraId="23FD2DE8" w14:textId="19A5BAAC" w:rsidR="00F36319" w:rsidRPr="002C04AB" w:rsidRDefault="00F36319" w:rsidP="00F36319">
            <w:pPr>
              <w:pStyle w:val="ListParagraph"/>
              <w:numPr>
                <w:ilvl w:val="0"/>
                <w:numId w:val="3"/>
              </w:numPr>
            </w:pPr>
            <w:r w:rsidRPr="002C04AB">
              <w:rPr>
                <w:rFonts w:ascii="Arial" w:hAnsi="Arial" w:cs="Arial"/>
                <w:color w:val="202124"/>
                <w:spacing w:val="3"/>
                <w:shd w:val="clear" w:color="auto" w:fill="F8F9FA"/>
              </w:rPr>
              <w:t xml:space="preserve">It is good VLE especially if you have </w:t>
            </w:r>
            <w:r w:rsidR="00552C00" w:rsidRPr="002C04AB">
              <w:rPr>
                <w:rFonts w:ascii="Arial" w:hAnsi="Arial" w:cs="Arial"/>
                <w:color w:val="202124"/>
                <w:spacing w:val="3"/>
                <w:shd w:val="clear" w:color="auto" w:fill="F8F9FA"/>
              </w:rPr>
              <w:t>kids,</w:t>
            </w:r>
            <w:r w:rsidRPr="002C04AB">
              <w:rPr>
                <w:rFonts w:ascii="Arial" w:hAnsi="Arial" w:cs="Arial"/>
                <w:color w:val="202124"/>
                <w:spacing w:val="3"/>
                <w:shd w:val="clear" w:color="auto" w:fill="F8F9FA"/>
              </w:rPr>
              <w:t xml:space="preserve"> so you don’t need to go to class but then the other hand the way they deliver their lessons is not as good as the traditional</w:t>
            </w:r>
            <w:r w:rsidR="00371DCA" w:rsidRPr="002C04AB">
              <w:rPr>
                <w:rFonts w:ascii="Arial" w:hAnsi="Arial" w:cs="Arial"/>
                <w:color w:val="202124"/>
                <w:spacing w:val="3"/>
                <w:shd w:val="clear" w:color="auto" w:fill="F8F9FA"/>
              </w:rPr>
              <w:t>.</w:t>
            </w:r>
          </w:p>
          <w:p w14:paraId="1C89CB4B" w14:textId="396C4A8B" w:rsidR="00371DCA" w:rsidRPr="002C04AB" w:rsidRDefault="00371DCA" w:rsidP="00371DCA">
            <w:pPr>
              <w:pStyle w:val="ListParagraph"/>
              <w:numPr>
                <w:ilvl w:val="0"/>
                <w:numId w:val="3"/>
              </w:numPr>
            </w:pPr>
            <w:r w:rsidRPr="002C04AB">
              <w:rPr>
                <w:rFonts w:ascii="Arial" w:hAnsi="Arial" w:cs="Arial"/>
                <w:color w:val="202124"/>
                <w:spacing w:val="3"/>
                <w:shd w:val="clear" w:color="auto" w:fill="F8F9FA"/>
              </w:rPr>
              <w:lastRenderedPageBreak/>
              <w:t>Both of them are good, depends of your circumstances</w:t>
            </w:r>
          </w:p>
          <w:p w14:paraId="59CD5FE9" w14:textId="5217C653" w:rsidR="00E86A60" w:rsidRPr="002C04AB" w:rsidRDefault="00763B11" w:rsidP="00763B11">
            <w:pPr>
              <w:pStyle w:val="ListParagraph"/>
              <w:numPr>
                <w:ilvl w:val="0"/>
                <w:numId w:val="3"/>
              </w:numPr>
            </w:pPr>
            <w:r w:rsidRPr="002C04AB">
              <w:rPr>
                <w:rFonts w:ascii="Arial" w:hAnsi="Arial" w:cs="Arial"/>
                <w:color w:val="202124"/>
                <w:spacing w:val="3"/>
                <w:shd w:val="clear" w:color="auto" w:fill="F8F9FA"/>
              </w:rPr>
              <w:t>Both</w:t>
            </w:r>
            <w:r w:rsidR="00622415">
              <w:rPr>
                <w:rFonts w:ascii="Arial" w:hAnsi="Arial" w:cs="Arial"/>
                <w:color w:val="202124"/>
                <w:spacing w:val="3"/>
                <w:shd w:val="clear" w:color="auto" w:fill="F8F9FA"/>
              </w:rPr>
              <w:t>.</w:t>
            </w:r>
          </w:p>
          <w:p w14:paraId="27599A23" w14:textId="3C5D13CC" w:rsidR="00763B11" w:rsidRPr="002C04AB" w:rsidRDefault="00763B11" w:rsidP="00A268C8">
            <w:pPr>
              <w:pStyle w:val="ListParagraph"/>
            </w:pPr>
          </w:p>
        </w:tc>
      </w:tr>
      <w:tr w:rsidR="00E86A60" w14:paraId="334DE6D3" w14:textId="77777777" w:rsidTr="00E86A60">
        <w:tc>
          <w:tcPr>
            <w:tcW w:w="4505" w:type="dxa"/>
          </w:tcPr>
          <w:p w14:paraId="337DBFFF" w14:textId="7013493D" w:rsidR="00A268C8" w:rsidRDefault="00A268C8" w:rsidP="005336F3">
            <w:pPr>
              <w:rPr>
                <w:rFonts w:ascii="Arial" w:hAnsi="Arial" w:cs="Arial"/>
              </w:rPr>
            </w:pPr>
          </w:p>
          <w:p w14:paraId="5234EA3F" w14:textId="77777777" w:rsidR="00A268C8" w:rsidRDefault="00A268C8" w:rsidP="005336F3">
            <w:pPr>
              <w:rPr>
                <w:rFonts w:ascii="Arial" w:hAnsi="Arial" w:cs="Arial"/>
              </w:rPr>
            </w:pPr>
          </w:p>
          <w:p w14:paraId="7506BC2B" w14:textId="77777777" w:rsidR="00A268C8" w:rsidRDefault="00A268C8" w:rsidP="005336F3">
            <w:pPr>
              <w:rPr>
                <w:rFonts w:ascii="Arial" w:hAnsi="Arial" w:cs="Arial"/>
              </w:rPr>
            </w:pPr>
          </w:p>
          <w:p w14:paraId="71FE6612" w14:textId="77777777" w:rsidR="00A268C8" w:rsidRDefault="00A268C8" w:rsidP="005336F3">
            <w:pPr>
              <w:rPr>
                <w:rFonts w:ascii="Arial" w:hAnsi="Arial" w:cs="Arial"/>
              </w:rPr>
            </w:pPr>
          </w:p>
          <w:p w14:paraId="10E68B8E" w14:textId="2EED96C8" w:rsidR="00E86A60" w:rsidRPr="002C04AB" w:rsidRDefault="00622415" w:rsidP="005336F3">
            <w:pPr>
              <w:rPr>
                <w:rFonts w:ascii="Arial" w:hAnsi="Arial" w:cs="Arial"/>
              </w:rPr>
            </w:pPr>
            <w:r>
              <w:rPr>
                <w:rFonts w:ascii="Arial" w:hAnsi="Arial" w:cs="Arial"/>
              </w:rPr>
              <w:t>I</w:t>
            </w:r>
            <w:r w:rsidR="00612974" w:rsidRPr="002C04AB">
              <w:rPr>
                <w:rFonts w:ascii="Arial" w:hAnsi="Arial" w:cs="Arial"/>
              </w:rPr>
              <w:t>n-class learning</w:t>
            </w:r>
          </w:p>
        </w:tc>
        <w:tc>
          <w:tcPr>
            <w:tcW w:w="4505" w:type="dxa"/>
          </w:tcPr>
          <w:p w14:paraId="2E977EBE" w14:textId="77777777" w:rsidR="00A268C8" w:rsidRPr="00A268C8" w:rsidRDefault="00A268C8" w:rsidP="00A268C8">
            <w:pPr>
              <w:pStyle w:val="ListParagraph"/>
            </w:pPr>
          </w:p>
          <w:p w14:paraId="3B4F2C3D" w14:textId="479EB521" w:rsidR="00263099" w:rsidRPr="002C04AB" w:rsidRDefault="00263099" w:rsidP="00F36319">
            <w:pPr>
              <w:pStyle w:val="ListParagraph"/>
              <w:numPr>
                <w:ilvl w:val="0"/>
                <w:numId w:val="3"/>
              </w:numPr>
            </w:pPr>
            <w:r w:rsidRPr="002C04AB">
              <w:rPr>
                <w:rFonts w:ascii="Arial" w:hAnsi="Arial" w:cs="Arial"/>
                <w:color w:val="202124"/>
                <w:spacing w:val="3"/>
                <w:shd w:val="clear" w:color="auto" w:fill="F8F9FA"/>
              </w:rPr>
              <w:t>Face to face interactions and good communication with colleagues.</w:t>
            </w:r>
          </w:p>
          <w:p w14:paraId="761EAC0E" w14:textId="030B9B3B" w:rsidR="00FE2DCB" w:rsidRPr="002C04AB" w:rsidRDefault="00FE2DCB" w:rsidP="00FE2DCB">
            <w:pPr>
              <w:pStyle w:val="ListParagraph"/>
              <w:numPr>
                <w:ilvl w:val="0"/>
                <w:numId w:val="3"/>
              </w:numPr>
            </w:pPr>
            <w:r w:rsidRPr="002C04AB">
              <w:rPr>
                <w:rFonts w:ascii="Arial" w:hAnsi="Arial" w:cs="Arial"/>
                <w:color w:val="202124"/>
                <w:spacing w:val="3"/>
                <w:shd w:val="clear" w:color="auto" w:fill="F8F9FA"/>
              </w:rPr>
              <w:t>Face to face I am more productive</w:t>
            </w:r>
            <w:r w:rsidR="0001096A" w:rsidRPr="002C04AB">
              <w:rPr>
                <w:rFonts w:ascii="Arial" w:hAnsi="Arial" w:cs="Arial"/>
                <w:color w:val="202124"/>
                <w:spacing w:val="3"/>
                <w:shd w:val="clear" w:color="auto" w:fill="F8F9FA"/>
              </w:rPr>
              <w:t>.</w:t>
            </w:r>
          </w:p>
          <w:p w14:paraId="6C73C68F" w14:textId="504BD46D" w:rsidR="0001096A" w:rsidRPr="002C04AB" w:rsidRDefault="00C208BC" w:rsidP="0001096A">
            <w:pPr>
              <w:pStyle w:val="ListParagraph"/>
              <w:numPr>
                <w:ilvl w:val="0"/>
                <w:numId w:val="3"/>
              </w:numPr>
            </w:pPr>
            <w:r w:rsidRPr="002C04AB">
              <w:rPr>
                <w:rFonts w:ascii="Arial" w:hAnsi="Arial" w:cs="Arial"/>
                <w:color w:val="202124"/>
                <w:spacing w:val="3"/>
                <w:shd w:val="clear" w:color="auto" w:fill="F8F9FA"/>
              </w:rPr>
              <w:t>Usually</w:t>
            </w:r>
            <w:r w:rsidR="0001096A" w:rsidRPr="002C04AB">
              <w:rPr>
                <w:rFonts w:ascii="Arial" w:hAnsi="Arial" w:cs="Arial"/>
                <w:color w:val="202124"/>
                <w:spacing w:val="3"/>
                <w:shd w:val="clear" w:color="auto" w:fill="F8F9FA"/>
              </w:rPr>
              <w:t xml:space="preserve"> I lost my concentrate with VLE</w:t>
            </w:r>
            <w:r w:rsidRPr="002C04AB">
              <w:rPr>
                <w:rFonts w:ascii="Arial" w:hAnsi="Arial" w:cs="Arial"/>
                <w:color w:val="202124"/>
                <w:spacing w:val="3"/>
                <w:shd w:val="clear" w:color="auto" w:fill="F8F9FA"/>
              </w:rPr>
              <w:t>.</w:t>
            </w:r>
          </w:p>
          <w:p w14:paraId="21205C8E" w14:textId="0211CBA2" w:rsidR="00851FBC" w:rsidRPr="002C04AB" w:rsidRDefault="00851FBC" w:rsidP="00851FBC">
            <w:pPr>
              <w:pStyle w:val="ListParagraph"/>
              <w:numPr>
                <w:ilvl w:val="0"/>
                <w:numId w:val="3"/>
              </w:numPr>
            </w:pPr>
            <w:r w:rsidRPr="002C04AB">
              <w:rPr>
                <w:rFonts w:ascii="Arial" w:hAnsi="Arial" w:cs="Arial"/>
                <w:color w:val="202124"/>
                <w:spacing w:val="3"/>
                <w:shd w:val="clear" w:color="auto" w:fill="F8F9FA"/>
              </w:rPr>
              <w:t>One on one classes are usually what works best for me.</w:t>
            </w:r>
          </w:p>
          <w:p w14:paraId="6F4EE991" w14:textId="76B76B6B" w:rsidR="0001096A" w:rsidRPr="002C04AB" w:rsidRDefault="00AA384F" w:rsidP="00763B11">
            <w:pPr>
              <w:pStyle w:val="ListParagraph"/>
              <w:numPr>
                <w:ilvl w:val="0"/>
                <w:numId w:val="3"/>
              </w:numPr>
            </w:pPr>
            <w:r w:rsidRPr="002C04AB">
              <w:rPr>
                <w:rFonts w:ascii="Arial" w:hAnsi="Arial" w:cs="Arial"/>
                <w:color w:val="202124"/>
                <w:spacing w:val="3"/>
                <w:shd w:val="clear" w:color="auto" w:fill="F8F9FA"/>
              </w:rPr>
              <w:t>Better student support</w:t>
            </w:r>
            <w:r w:rsidR="00763B11" w:rsidRPr="002C04AB">
              <w:rPr>
                <w:rFonts w:ascii="Arial" w:hAnsi="Arial" w:cs="Arial"/>
                <w:color w:val="202124"/>
                <w:spacing w:val="3"/>
                <w:shd w:val="clear" w:color="auto" w:fill="F8F9FA"/>
              </w:rPr>
              <w:t xml:space="preserve">. </w:t>
            </w:r>
          </w:p>
          <w:p w14:paraId="77848E24" w14:textId="4980D215" w:rsidR="00E86A60" w:rsidRPr="002C04AB" w:rsidRDefault="00E86A60" w:rsidP="00074CA4">
            <w:pPr>
              <w:rPr>
                <w:b/>
                <w:bCs/>
              </w:rPr>
            </w:pPr>
          </w:p>
        </w:tc>
      </w:tr>
    </w:tbl>
    <w:p w14:paraId="6D9A9D7A" w14:textId="75204939" w:rsidR="00713412" w:rsidRDefault="00713412" w:rsidP="001323CF">
      <w:pPr>
        <w:rPr>
          <w:b/>
          <w:bCs/>
          <w:sz w:val="36"/>
          <w:szCs w:val="36"/>
        </w:rPr>
      </w:pPr>
    </w:p>
    <w:p w14:paraId="72A5FF33" w14:textId="374CC55D" w:rsidR="00622415" w:rsidRPr="000C2240" w:rsidRDefault="000C2240" w:rsidP="00E53F1A">
      <w:pPr>
        <w:jc w:val="center"/>
        <w:rPr>
          <w:rFonts w:ascii="Arial" w:hAnsi="Arial" w:cs="Arial"/>
        </w:rPr>
      </w:pPr>
      <w:r>
        <w:rPr>
          <w:rFonts w:ascii="Arial" w:hAnsi="Arial" w:cs="Arial"/>
        </w:rPr>
        <w:t xml:space="preserve">As I can </w:t>
      </w:r>
      <w:r w:rsidR="00CC13ED">
        <w:rPr>
          <w:rFonts w:ascii="Arial" w:hAnsi="Arial" w:cs="Arial"/>
        </w:rPr>
        <w:t xml:space="preserve">perceive </w:t>
      </w:r>
      <w:r w:rsidR="00DF5157">
        <w:rPr>
          <w:rFonts w:ascii="Arial" w:hAnsi="Arial" w:cs="Arial"/>
        </w:rPr>
        <w:t>with their own opinions it can vary</w:t>
      </w:r>
      <w:r w:rsidR="00DD24C6">
        <w:rPr>
          <w:rFonts w:ascii="Arial" w:hAnsi="Arial" w:cs="Arial"/>
        </w:rPr>
        <w:t xml:space="preserve">, but most of their opinions </w:t>
      </w:r>
      <w:r w:rsidR="001D2FBF">
        <w:rPr>
          <w:rFonts w:ascii="Arial" w:hAnsi="Arial" w:cs="Arial"/>
        </w:rPr>
        <w:t xml:space="preserve">and in the </w:t>
      </w:r>
      <w:r w:rsidR="003511A2">
        <w:rPr>
          <w:rFonts w:ascii="Arial" w:hAnsi="Arial" w:cs="Arial"/>
        </w:rPr>
        <w:t xml:space="preserve">graphic, </w:t>
      </w:r>
      <w:r w:rsidR="001D2FBF">
        <w:rPr>
          <w:rFonts w:ascii="Arial" w:hAnsi="Arial" w:cs="Arial"/>
        </w:rPr>
        <w:t>they do prefer in-class learning</w:t>
      </w:r>
      <w:r w:rsidR="005E143B">
        <w:rPr>
          <w:rFonts w:ascii="Arial" w:hAnsi="Arial" w:cs="Arial"/>
        </w:rPr>
        <w:t xml:space="preserve"> because is more productive and students can </w:t>
      </w:r>
      <w:r w:rsidR="003511A2">
        <w:rPr>
          <w:rFonts w:ascii="Arial" w:hAnsi="Arial" w:cs="Arial"/>
        </w:rPr>
        <w:t>interact between lecturer</w:t>
      </w:r>
      <w:r w:rsidR="007A2337">
        <w:rPr>
          <w:rFonts w:ascii="Arial" w:hAnsi="Arial" w:cs="Arial"/>
        </w:rPr>
        <w:t>.</w:t>
      </w:r>
    </w:p>
    <w:p w14:paraId="0D590E9E" w14:textId="77777777" w:rsidR="00F00A34" w:rsidRDefault="00F00A34" w:rsidP="00E53F1A">
      <w:pPr>
        <w:jc w:val="center"/>
        <w:rPr>
          <w:rFonts w:ascii="Arial" w:hAnsi="Arial" w:cs="Arial"/>
        </w:rPr>
      </w:pPr>
    </w:p>
    <w:p w14:paraId="0E49C935" w14:textId="1919C9A2" w:rsidR="009B645D" w:rsidRPr="00AE5B45" w:rsidRDefault="009B645D" w:rsidP="00E53F1A">
      <w:pPr>
        <w:jc w:val="center"/>
        <w:rPr>
          <w:rFonts w:ascii="Arial" w:hAnsi="Arial" w:cs="Arial"/>
        </w:rPr>
      </w:pPr>
      <w:r>
        <w:rPr>
          <w:rFonts w:ascii="Arial" w:hAnsi="Arial" w:cs="Arial"/>
        </w:rPr>
        <w:t>In my own opinion one of the disadvantages of virtual learning environment is that without having the proper access at home</w:t>
      </w:r>
      <w:r w:rsidR="00A83764">
        <w:rPr>
          <w:rFonts w:ascii="Arial" w:hAnsi="Arial" w:cs="Arial"/>
        </w:rPr>
        <w:t>,</w:t>
      </w:r>
      <w:r>
        <w:rPr>
          <w:rFonts w:ascii="Arial" w:hAnsi="Arial" w:cs="Arial"/>
        </w:rPr>
        <w:t xml:space="preserve"> it cannot work for the interferences that it might provoke misunderstandings between the lecturer and the student’s.</w:t>
      </w:r>
    </w:p>
    <w:p w14:paraId="3B6C6B6A" w14:textId="4528B1F3" w:rsidR="002B67BB" w:rsidRDefault="009B645D" w:rsidP="00E53F1A">
      <w:pPr>
        <w:jc w:val="center"/>
        <w:rPr>
          <w:rFonts w:ascii="Arial" w:hAnsi="Arial" w:cs="Arial"/>
        </w:rPr>
      </w:pPr>
      <w:r>
        <w:rPr>
          <w:rFonts w:ascii="Arial" w:hAnsi="Arial" w:cs="Arial"/>
        </w:rPr>
        <w:t>With that provokes to the student’s demotivation to participate in the class session</w:t>
      </w:r>
      <w:r w:rsidR="00786B68">
        <w:rPr>
          <w:rFonts w:ascii="Arial" w:hAnsi="Arial" w:cs="Arial"/>
        </w:rPr>
        <w:t>.</w:t>
      </w:r>
    </w:p>
    <w:p w14:paraId="204A4856" w14:textId="77777777" w:rsidR="004F72D6" w:rsidRDefault="004F72D6" w:rsidP="00E53F1A">
      <w:pPr>
        <w:jc w:val="center"/>
        <w:rPr>
          <w:rFonts w:ascii="Arial" w:hAnsi="Arial" w:cs="Arial"/>
        </w:rPr>
      </w:pPr>
    </w:p>
    <w:p w14:paraId="13E3A0B5" w14:textId="6298323E" w:rsidR="00EC14FC" w:rsidRDefault="00F00A34" w:rsidP="00E53F1A">
      <w:pPr>
        <w:jc w:val="center"/>
        <w:rPr>
          <w:rFonts w:ascii="Arial" w:hAnsi="Arial" w:cs="Arial"/>
        </w:rPr>
      </w:pPr>
      <w:r>
        <w:rPr>
          <w:rFonts w:ascii="Arial" w:hAnsi="Arial" w:cs="Arial"/>
        </w:rPr>
        <w:t xml:space="preserve">The advantages </w:t>
      </w:r>
      <w:r w:rsidR="00E20C22">
        <w:rPr>
          <w:rFonts w:ascii="Arial" w:hAnsi="Arial" w:cs="Arial"/>
        </w:rPr>
        <w:t xml:space="preserve">of VLE is </w:t>
      </w:r>
      <w:r>
        <w:rPr>
          <w:rFonts w:ascii="Arial" w:hAnsi="Arial" w:cs="Arial"/>
        </w:rPr>
        <w:t>that students</w:t>
      </w:r>
      <w:r w:rsidR="00324E56">
        <w:rPr>
          <w:rFonts w:ascii="Arial" w:hAnsi="Arial" w:cs="Arial"/>
        </w:rPr>
        <w:t>, we commit ourselves more</w:t>
      </w:r>
      <w:r w:rsidR="00D9688F">
        <w:rPr>
          <w:rFonts w:ascii="Arial" w:hAnsi="Arial" w:cs="Arial"/>
        </w:rPr>
        <w:t>,</w:t>
      </w:r>
      <w:r w:rsidR="00F8114D">
        <w:rPr>
          <w:rFonts w:ascii="Arial" w:hAnsi="Arial" w:cs="Arial"/>
        </w:rPr>
        <w:t xml:space="preserve"> we</w:t>
      </w:r>
      <w:r w:rsidR="00BE2FC7">
        <w:rPr>
          <w:rFonts w:ascii="Arial" w:hAnsi="Arial" w:cs="Arial"/>
        </w:rPr>
        <w:t xml:space="preserve"> </w:t>
      </w:r>
      <w:r w:rsidR="00D9688F">
        <w:rPr>
          <w:rFonts w:ascii="Arial" w:hAnsi="Arial" w:cs="Arial"/>
        </w:rPr>
        <w:t xml:space="preserve">learn </w:t>
      </w:r>
      <w:r w:rsidR="00F8114D">
        <w:rPr>
          <w:rFonts w:ascii="Arial" w:hAnsi="Arial" w:cs="Arial"/>
        </w:rPr>
        <w:t>individually,</w:t>
      </w:r>
      <w:r w:rsidR="00D9688F">
        <w:rPr>
          <w:rFonts w:ascii="Arial" w:hAnsi="Arial" w:cs="Arial"/>
        </w:rPr>
        <w:t xml:space="preserve"> and </w:t>
      </w:r>
      <w:r w:rsidR="00924A07">
        <w:rPr>
          <w:rFonts w:ascii="Arial" w:hAnsi="Arial" w:cs="Arial"/>
        </w:rPr>
        <w:t xml:space="preserve">we devote more time </w:t>
      </w:r>
      <w:r w:rsidR="00812C91">
        <w:rPr>
          <w:rFonts w:ascii="Arial" w:hAnsi="Arial" w:cs="Arial"/>
        </w:rPr>
        <w:t>researching</w:t>
      </w:r>
      <w:r w:rsidR="005B2192">
        <w:rPr>
          <w:rFonts w:ascii="Arial" w:hAnsi="Arial" w:cs="Arial"/>
        </w:rPr>
        <w:t>. Not only with that, we develop our digital skills further</w:t>
      </w:r>
      <w:r w:rsidR="00900E36">
        <w:rPr>
          <w:rFonts w:ascii="Arial" w:hAnsi="Arial" w:cs="Arial"/>
        </w:rPr>
        <w:t>.</w:t>
      </w:r>
    </w:p>
    <w:p w14:paraId="51C6F29F" w14:textId="2ECC32D8" w:rsidR="00303FD3" w:rsidRDefault="00303FD3" w:rsidP="00E53F1A">
      <w:pPr>
        <w:jc w:val="center"/>
        <w:rPr>
          <w:rFonts w:ascii="Arial" w:hAnsi="Arial" w:cs="Arial"/>
        </w:rPr>
      </w:pPr>
    </w:p>
    <w:p w14:paraId="6AC758A4" w14:textId="15622A2E" w:rsidR="00CF6283" w:rsidRDefault="008A7645" w:rsidP="00E53F1A">
      <w:pPr>
        <w:jc w:val="center"/>
        <w:rPr>
          <w:rFonts w:ascii="Arial" w:hAnsi="Arial" w:cs="Arial"/>
        </w:rPr>
      </w:pPr>
      <w:r>
        <w:rPr>
          <w:rFonts w:ascii="Arial" w:hAnsi="Arial" w:cs="Arial"/>
        </w:rPr>
        <w:t>During</w:t>
      </w:r>
      <w:r w:rsidR="00E1017F">
        <w:rPr>
          <w:rFonts w:ascii="Arial" w:hAnsi="Arial" w:cs="Arial"/>
        </w:rPr>
        <w:t xml:space="preserve"> this </w:t>
      </w:r>
      <w:r w:rsidR="003917C8">
        <w:rPr>
          <w:rFonts w:ascii="Arial" w:hAnsi="Arial" w:cs="Arial"/>
        </w:rPr>
        <w:t xml:space="preserve">research I learn how to use google forms that I had never done it </w:t>
      </w:r>
      <w:r w:rsidR="006A00ED">
        <w:rPr>
          <w:rFonts w:ascii="Arial" w:hAnsi="Arial" w:cs="Arial"/>
        </w:rPr>
        <w:t>before and</w:t>
      </w:r>
      <w:r w:rsidR="003917C8">
        <w:rPr>
          <w:rFonts w:ascii="Arial" w:hAnsi="Arial" w:cs="Arial"/>
        </w:rPr>
        <w:t xml:space="preserve"> is really </w:t>
      </w:r>
      <w:r w:rsidR="00F02995">
        <w:rPr>
          <w:rFonts w:ascii="Arial" w:hAnsi="Arial" w:cs="Arial"/>
        </w:rPr>
        <w:t>use</w:t>
      </w:r>
      <w:r w:rsidR="006A00ED">
        <w:rPr>
          <w:rFonts w:ascii="Arial" w:hAnsi="Arial" w:cs="Arial"/>
        </w:rPr>
        <w:t>ful</w:t>
      </w:r>
      <w:r w:rsidR="00F02995">
        <w:rPr>
          <w:rFonts w:ascii="Arial" w:hAnsi="Arial" w:cs="Arial"/>
        </w:rPr>
        <w:t xml:space="preserve"> for </w:t>
      </w:r>
      <w:r w:rsidR="006A00ED">
        <w:rPr>
          <w:rFonts w:ascii="Arial" w:hAnsi="Arial" w:cs="Arial"/>
        </w:rPr>
        <w:t>the future assessments.</w:t>
      </w:r>
    </w:p>
    <w:p w14:paraId="05E49272" w14:textId="415EFECE" w:rsidR="006A00ED" w:rsidRDefault="006A00ED" w:rsidP="00E53F1A">
      <w:pPr>
        <w:jc w:val="center"/>
        <w:rPr>
          <w:rFonts w:ascii="Arial" w:hAnsi="Arial" w:cs="Arial"/>
        </w:rPr>
      </w:pPr>
      <w:r>
        <w:rPr>
          <w:rFonts w:ascii="Arial" w:hAnsi="Arial" w:cs="Arial"/>
        </w:rPr>
        <w:t>I did</w:t>
      </w:r>
      <w:r w:rsidR="0076619F">
        <w:rPr>
          <w:rFonts w:ascii="Arial" w:hAnsi="Arial" w:cs="Arial"/>
        </w:rPr>
        <w:t xml:space="preserve"> learn in how to use Microsoft Excel to help me to develop with </w:t>
      </w:r>
      <w:r w:rsidR="000A115D">
        <w:rPr>
          <w:rFonts w:ascii="Arial" w:hAnsi="Arial" w:cs="Arial"/>
        </w:rPr>
        <w:t xml:space="preserve">my graphics, but I </w:t>
      </w:r>
      <w:r w:rsidR="00E53F1A">
        <w:rPr>
          <w:rFonts w:ascii="Arial" w:hAnsi="Arial" w:cs="Arial"/>
        </w:rPr>
        <w:t>expect to learn more about excel.</w:t>
      </w:r>
    </w:p>
    <w:p w14:paraId="0C8FC5CB" w14:textId="02A3BB2A" w:rsidR="00303FD3" w:rsidRDefault="00303FD3" w:rsidP="009B645D">
      <w:pPr>
        <w:jc w:val="center"/>
        <w:rPr>
          <w:rFonts w:ascii="Arial" w:hAnsi="Arial" w:cs="Arial"/>
        </w:rPr>
      </w:pPr>
    </w:p>
    <w:p w14:paraId="5E4FF97F" w14:textId="3D2362AB" w:rsidR="00303FD3" w:rsidRDefault="00303FD3" w:rsidP="009B645D">
      <w:pPr>
        <w:jc w:val="center"/>
        <w:rPr>
          <w:rFonts w:ascii="Arial" w:hAnsi="Arial" w:cs="Arial"/>
        </w:rPr>
      </w:pPr>
    </w:p>
    <w:p w14:paraId="118D0953" w14:textId="6AAB6867" w:rsidR="00303FD3" w:rsidRDefault="00303FD3" w:rsidP="009B645D">
      <w:pPr>
        <w:jc w:val="center"/>
        <w:rPr>
          <w:rFonts w:ascii="Arial" w:hAnsi="Arial" w:cs="Arial"/>
        </w:rPr>
      </w:pPr>
    </w:p>
    <w:p w14:paraId="4CD11A8C" w14:textId="0CF4529E" w:rsidR="00303FD3" w:rsidRDefault="00303FD3" w:rsidP="009B645D">
      <w:pPr>
        <w:jc w:val="center"/>
        <w:rPr>
          <w:rFonts w:ascii="Arial" w:hAnsi="Arial" w:cs="Arial"/>
        </w:rPr>
      </w:pPr>
    </w:p>
    <w:p w14:paraId="14121E24" w14:textId="161AFB09" w:rsidR="00303FD3" w:rsidRDefault="00303FD3" w:rsidP="009B645D">
      <w:pPr>
        <w:jc w:val="center"/>
        <w:rPr>
          <w:rFonts w:ascii="Arial" w:hAnsi="Arial" w:cs="Arial"/>
        </w:rPr>
      </w:pPr>
    </w:p>
    <w:p w14:paraId="241D4557" w14:textId="25604DCE" w:rsidR="00303FD3" w:rsidRDefault="00303FD3" w:rsidP="009B645D">
      <w:pPr>
        <w:jc w:val="center"/>
        <w:rPr>
          <w:rFonts w:ascii="Arial" w:hAnsi="Arial" w:cs="Arial"/>
        </w:rPr>
      </w:pPr>
    </w:p>
    <w:p w14:paraId="7A959D37" w14:textId="58BD4ED3" w:rsidR="00316732" w:rsidRDefault="00316732" w:rsidP="009B645D">
      <w:pPr>
        <w:jc w:val="center"/>
        <w:rPr>
          <w:rFonts w:ascii="Arial" w:hAnsi="Arial" w:cs="Arial"/>
        </w:rPr>
      </w:pPr>
    </w:p>
    <w:p w14:paraId="7185DAA1" w14:textId="3721347F" w:rsidR="00316732" w:rsidRDefault="00316732" w:rsidP="009B645D">
      <w:pPr>
        <w:jc w:val="center"/>
        <w:rPr>
          <w:rFonts w:ascii="Arial" w:hAnsi="Arial" w:cs="Arial"/>
        </w:rPr>
      </w:pPr>
    </w:p>
    <w:p w14:paraId="0FE7B618" w14:textId="474174E9" w:rsidR="00316732" w:rsidRDefault="00316732" w:rsidP="009B645D">
      <w:pPr>
        <w:jc w:val="center"/>
        <w:rPr>
          <w:rFonts w:ascii="Arial" w:hAnsi="Arial" w:cs="Arial"/>
        </w:rPr>
      </w:pPr>
    </w:p>
    <w:p w14:paraId="352EDF58" w14:textId="7409C787" w:rsidR="00316732" w:rsidRDefault="00316732" w:rsidP="009B645D">
      <w:pPr>
        <w:jc w:val="center"/>
        <w:rPr>
          <w:rFonts w:ascii="Arial" w:hAnsi="Arial" w:cs="Arial"/>
        </w:rPr>
      </w:pPr>
    </w:p>
    <w:p w14:paraId="36386AAC" w14:textId="2D61203A" w:rsidR="005D0280" w:rsidRDefault="005D0280" w:rsidP="009B645D">
      <w:pPr>
        <w:jc w:val="center"/>
        <w:rPr>
          <w:rFonts w:ascii="Arial" w:hAnsi="Arial" w:cs="Arial"/>
        </w:rPr>
      </w:pPr>
    </w:p>
    <w:p w14:paraId="021E1F73" w14:textId="77777777" w:rsidR="005D0280" w:rsidRDefault="005D0280" w:rsidP="009B645D">
      <w:pPr>
        <w:jc w:val="center"/>
        <w:rPr>
          <w:rFonts w:ascii="Arial" w:hAnsi="Arial" w:cs="Arial"/>
        </w:rPr>
      </w:pPr>
    </w:p>
    <w:p w14:paraId="0C422B93" w14:textId="77777777" w:rsidR="00316732" w:rsidRDefault="00316732" w:rsidP="009B645D">
      <w:pPr>
        <w:jc w:val="center"/>
        <w:rPr>
          <w:rFonts w:ascii="Arial" w:hAnsi="Arial" w:cs="Arial"/>
        </w:rPr>
      </w:pPr>
    </w:p>
    <w:p w14:paraId="71422151" w14:textId="618E6D48" w:rsidR="00EC14FC" w:rsidRDefault="00EC14FC" w:rsidP="00EC14FC">
      <w:pPr>
        <w:rPr>
          <w:rFonts w:ascii="Arial" w:hAnsi="Arial" w:cs="Arial"/>
        </w:rPr>
      </w:pPr>
    </w:p>
    <w:p w14:paraId="30035CEB" w14:textId="0C105D38" w:rsidR="00316732" w:rsidRDefault="00316732" w:rsidP="00EC14FC">
      <w:pPr>
        <w:rPr>
          <w:rFonts w:ascii="Arial" w:hAnsi="Arial" w:cs="Arial"/>
        </w:rPr>
      </w:pPr>
    </w:p>
    <w:p w14:paraId="6AD4E982" w14:textId="77777777" w:rsidR="00316732" w:rsidRPr="00142D40" w:rsidRDefault="00316732" w:rsidP="00EC14FC">
      <w:pPr>
        <w:rPr>
          <w:rFonts w:ascii="Arial" w:hAnsi="Arial" w:cs="Arial"/>
          <w:color w:val="000000" w:themeColor="text1"/>
        </w:rPr>
      </w:pPr>
    </w:p>
    <w:p w14:paraId="22CD5BF6" w14:textId="0ED8B6EF" w:rsidR="00713412" w:rsidRPr="00142D40" w:rsidRDefault="009B645D" w:rsidP="00867FD2">
      <w:pPr>
        <w:pStyle w:val="Heading1"/>
        <w:numPr>
          <w:ilvl w:val="0"/>
          <w:numId w:val="2"/>
        </w:numPr>
        <w:rPr>
          <w:rFonts w:ascii="Arial" w:hAnsi="Arial" w:cs="Arial"/>
          <w:b/>
          <w:bCs/>
          <w:color w:val="000000" w:themeColor="text1"/>
          <w:sz w:val="24"/>
          <w:szCs w:val="24"/>
        </w:rPr>
      </w:pPr>
      <w:bookmarkStart w:id="27" w:name="_Ref49816019"/>
      <w:bookmarkStart w:id="28" w:name="_Toc49870498"/>
      <w:bookmarkStart w:id="29" w:name="_Toc49981304"/>
      <w:bookmarkStart w:id="30" w:name="_Toc49981496"/>
      <w:r w:rsidRPr="00142D40">
        <w:rPr>
          <w:rFonts w:ascii="Arial" w:hAnsi="Arial" w:cs="Arial"/>
          <w:b/>
          <w:bCs/>
          <w:color w:val="000000" w:themeColor="text1"/>
          <w:sz w:val="24"/>
          <w:szCs w:val="24"/>
        </w:rPr>
        <w:t>Conclusion</w:t>
      </w:r>
      <w:bookmarkEnd w:id="27"/>
      <w:bookmarkEnd w:id="28"/>
      <w:bookmarkEnd w:id="29"/>
      <w:bookmarkEnd w:id="30"/>
    </w:p>
    <w:p w14:paraId="2AEE9BA2" w14:textId="77777777" w:rsidR="00335F28" w:rsidRPr="00335F28" w:rsidRDefault="00335F28" w:rsidP="00335F28"/>
    <w:p w14:paraId="3F14F374" w14:textId="17181677" w:rsidR="008D2C41" w:rsidRDefault="00335F28" w:rsidP="00713412">
      <w:pPr>
        <w:rPr>
          <w:rFonts w:ascii="Arial" w:hAnsi="Arial" w:cs="Arial"/>
        </w:rPr>
      </w:pPr>
      <w:r>
        <w:rPr>
          <w:rFonts w:ascii="Arial" w:hAnsi="Arial" w:cs="Arial"/>
        </w:rPr>
        <w:t xml:space="preserve">With e-leaning </w:t>
      </w:r>
      <w:r w:rsidR="0087142C">
        <w:rPr>
          <w:rFonts w:ascii="Arial" w:hAnsi="Arial" w:cs="Arial"/>
        </w:rPr>
        <w:t xml:space="preserve">I realize that is </w:t>
      </w:r>
      <w:r w:rsidR="00C36C33">
        <w:rPr>
          <w:rFonts w:ascii="Arial" w:hAnsi="Arial" w:cs="Arial"/>
        </w:rPr>
        <w:t>harder</w:t>
      </w:r>
      <w:r w:rsidR="0087142C">
        <w:rPr>
          <w:rFonts w:ascii="Arial" w:hAnsi="Arial" w:cs="Arial"/>
        </w:rPr>
        <w:t xml:space="preserve"> to learn</w:t>
      </w:r>
      <w:r w:rsidR="00674369">
        <w:rPr>
          <w:rFonts w:ascii="Arial" w:hAnsi="Arial" w:cs="Arial"/>
        </w:rPr>
        <w:t>, because of my lack of concentration</w:t>
      </w:r>
      <w:r w:rsidR="0084183B">
        <w:rPr>
          <w:rFonts w:ascii="Arial" w:hAnsi="Arial" w:cs="Arial"/>
        </w:rPr>
        <w:t xml:space="preserve"> </w:t>
      </w:r>
      <w:r w:rsidR="00674369">
        <w:rPr>
          <w:rFonts w:ascii="Arial" w:hAnsi="Arial" w:cs="Arial"/>
        </w:rPr>
        <w:t xml:space="preserve">and to not have the special </w:t>
      </w:r>
      <w:r w:rsidR="00C36C33">
        <w:rPr>
          <w:rFonts w:ascii="Arial" w:hAnsi="Arial" w:cs="Arial"/>
        </w:rPr>
        <w:t xml:space="preserve">requirements, that is </w:t>
      </w:r>
      <w:r w:rsidR="001B6622">
        <w:rPr>
          <w:rFonts w:ascii="Arial" w:hAnsi="Arial" w:cs="Arial"/>
        </w:rPr>
        <w:t>the</w:t>
      </w:r>
      <w:r w:rsidR="00C36C33">
        <w:rPr>
          <w:rFonts w:ascii="Arial" w:hAnsi="Arial" w:cs="Arial"/>
        </w:rPr>
        <w:t xml:space="preserve"> internet</w:t>
      </w:r>
      <w:r w:rsidR="001B6622">
        <w:rPr>
          <w:rFonts w:ascii="Arial" w:hAnsi="Arial" w:cs="Arial"/>
        </w:rPr>
        <w:t xml:space="preserve">, </w:t>
      </w:r>
      <w:r w:rsidR="00C36C33">
        <w:rPr>
          <w:rFonts w:ascii="Arial" w:hAnsi="Arial" w:cs="Arial"/>
        </w:rPr>
        <w:t xml:space="preserve">the most essential part to be </w:t>
      </w:r>
      <w:r w:rsidR="00314053">
        <w:rPr>
          <w:rFonts w:ascii="Arial" w:hAnsi="Arial" w:cs="Arial"/>
        </w:rPr>
        <w:t>successful in the classes.</w:t>
      </w:r>
      <w:r w:rsidR="00674369">
        <w:rPr>
          <w:rFonts w:ascii="Arial" w:hAnsi="Arial" w:cs="Arial"/>
        </w:rPr>
        <w:t xml:space="preserve"> </w:t>
      </w:r>
      <w:r w:rsidR="0084183B">
        <w:rPr>
          <w:rFonts w:ascii="Arial" w:hAnsi="Arial" w:cs="Arial"/>
        </w:rPr>
        <w:t>E-</w:t>
      </w:r>
      <w:r w:rsidR="00D6313C">
        <w:rPr>
          <w:rFonts w:ascii="Arial" w:hAnsi="Arial" w:cs="Arial"/>
        </w:rPr>
        <w:t xml:space="preserve">learning </w:t>
      </w:r>
    </w:p>
    <w:p w14:paraId="49DC20DD" w14:textId="2E465301" w:rsidR="00D1690F" w:rsidRDefault="006959DE" w:rsidP="00713412">
      <w:pPr>
        <w:rPr>
          <w:rFonts w:ascii="Arial" w:hAnsi="Arial" w:cs="Arial"/>
        </w:rPr>
      </w:pPr>
      <w:r>
        <w:rPr>
          <w:rFonts w:ascii="Arial" w:hAnsi="Arial" w:cs="Arial"/>
        </w:rPr>
        <w:t xml:space="preserve">I learn in how to develop more </w:t>
      </w:r>
      <w:r w:rsidR="00594DA7">
        <w:rPr>
          <w:rFonts w:ascii="Arial" w:hAnsi="Arial" w:cs="Arial"/>
        </w:rPr>
        <w:t xml:space="preserve">my digital skills </w:t>
      </w:r>
      <w:r w:rsidR="004A147A">
        <w:rPr>
          <w:rFonts w:ascii="Arial" w:hAnsi="Arial" w:cs="Arial"/>
        </w:rPr>
        <w:t xml:space="preserve">and use more Microsoft </w:t>
      </w:r>
      <w:r w:rsidR="00CA78AF">
        <w:rPr>
          <w:rFonts w:ascii="Arial" w:hAnsi="Arial" w:cs="Arial"/>
        </w:rPr>
        <w:t>software</w:t>
      </w:r>
      <w:r w:rsidR="00D1690F">
        <w:rPr>
          <w:rFonts w:ascii="Arial" w:hAnsi="Arial" w:cs="Arial"/>
        </w:rPr>
        <w:t>.</w:t>
      </w:r>
    </w:p>
    <w:p w14:paraId="51FEA92A" w14:textId="32660708" w:rsidR="00AA2913" w:rsidRDefault="00D1690F" w:rsidP="00713412">
      <w:pPr>
        <w:rPr>
          <w:rFonts w:ascii="Arial" w:hAnsi="Arial" w:cs="Arial"/>
        </w:rPr>
      </w:pPr>
      <w:r>
        <w:rPr>
          <w:rFonts w:ascii="Arial" w:hAnsi="Arial" w:cs="Arial"/>
        </w:rPr>
        <w:t xml:space="preserve">How to create a </w:t>
      </w:r>
      <w:r w:rsidR="00335F28">
        <w:rPr>
          <w:rFonts w:ascii="Arial" w:hAnsi="Arial" w:cs="Arial"/>
        </w:rPr>
        <w:t>diagraph</w:t>
      </w:r>
      <w:r w:rsidR="00B177AE">
        <w:rPr>
          <w:rFonts w:ascii="Arial" w:hAnsi="Arial" w:cs="Arial"/>
        </w:rPr>
        <w:t xml:space="preserve"> </w:t>
      </w:r>
      <w:r w:rsidR="00D738CB">
        <w:rPr>
          <w:rFonts w:ascii="Arial" w:hAnsi="Arial" w:cs="Arial"/>
        </w:rPr>
        <w:t>by using excel and analyse them</w:t>
      </w:r>
      <w:r w:rsidR="00335F28">
        <w:rPr>
          <w:rFonts w:ascii="Arial" w:hAnsi="Arial" w:cs="Arial"/>
        </w:rPr>
        <w:t>.</w:t>
      </w:r>
      <w:r>
        <w:rPr>
          <w:rFonts w:ascii="Arial" w:hAnsi="Arial" w:cs="Arial"/>
        </w:rPr>
        <w:t xml:space="preserve"> </w:t>
      </w:r>
      <w:r w:rsidR="004A147A">
        <w:rPr>
          <w:rFonts w:ascii="Arial" w:hAnsi="Arial" w:cs="Arial"/>
        </w:rPr>
        <w:t xml:space="preserve"> </w:t>
      </w:r>
    </w:p>
    <w:p w14:paraId="0F289E6B" w14:textId="0F10BA09" w:rsidR="002721DC" w:rsidRPr="00A62101" w:rsidRDefault="00A5592E" w:rsidP="00713412">
      <w:pPr>
        <w:rPr>
          <w:rFonts w:ascii="Arial" w:hAnsi="Arial" w:cs="Arial"/>
        </w:rPr>
      </w:pPr>
      <w:r>
        <w:rPr>
          <w:rFonts w:ascii="Arial" w:hAnsi="Arial" w:cs="Arial"/>
        </w:rPr>
        <w:t>Searching the right websites to have good references.</w:t>
      </w:r>
    </w:p>
    <w:p w14:paraId="3496DC78" w14:textId="1A94AA48" w:rsidR="00713412" w:rsidRDefault="00713412" w:rsidP="00713412">
      <w:pPr>
        <w:rPr>
          <w:b/>
          <w:bCs/>
          <w:sz w:val="36"/>
          <w:szCs w:val="36"/>
        </w:rPr>
      </w:pPr>
    </w:p>
    <w:p w14:paraId="545558F5" w14:textId="4043C703" w:rsidR="00713412" w:rsidRDefault="00713412" w:rsidP="00713412">
      <w:pPr>
        <w:rPr>
          <w:b/>
          <w:bCs/>
          <w:sz w:val="36"/>
          <w:szCs w:val="36"/>
        </w:rPr>
      </w:pPr>
    </w:p>
    <w:p w14:paraId="3993EC1D" w14:textId="7AD5EE4C" w:rsidR="00713412" w:rsidRDefault="00713412" w:rsidP="00713412">
      <w:pPr>
        <w:rPr>
          <w:b/>
          <w:bCs/>
          <w:sz w:val="36"/>
          <w:szCs w:val="36"/>
        </w:rPr>
      </w:pPr>
    </w:p>
    <w:p w14:paraId="7C23CAAC" w14:textId="04232C70" w:rsidR="00713412" w:rsidRDefault="00713412" w:rsidP="00713412">
      <w:pPr>
        <w:rPr>
          <w:b/>
          <w:bCs/>
          <w:sz w:val="36"/>
          <w:szCs w:val="36"/>
        </w:rPr>
      </w:pPr>
    </w:p>
    <w:p w14:paraId="546C7338" w14:textId="5F8CFD77" w:rsidR="00713412" w:rsidRDefault="00713412" w:rsidP="00713412">
      <w:pPr>
        <w:rPr>
          <w:b/>
          <w:bCs/>
          <w:sz w:val="36"/>
          <w:szCs w:val="36"/>
        </w:rPr>
      </w:pPr>
    </w:p>
    <w:p w14:paraId="3EE49B11" w14:textId="631DB709" w:rsidR="00713412" w:rsidRDefault="00713412" w:rsidP="00713412">
      <w:pPr>
        <w:rPr>
          <w:b/>
          <w:bCs/>
          <w:sz w:val="36"/>
          <w:szCs w:val="36"/>
        </w:rPr>
      </w:pPr>
    </w:p>
    <w:p w14:paraId="0603C8A3" w14:textId="5A34CC10" w:rsidR="00713412" w:rsidRDefault="00713412" w:rsidP="00713412">
      <w:pPr>
        <w:rPr>
          <w:b/>
          <w:bCs/>
          <w:sz w:val="36"/>
          <w:szCs w:val="36"/>
        </w:rPr>
      </w:pPr>
    </w:p>
    <w:p w14:paraId="36855A27" w14:textId="34E069ED" w:rsidR="00713412" w:rsidRDefault="00713412" w:rsidP="00713412">
      <w:pPr>
        <w:rPr>
          <w:b/>
          <w:bCs/>
          <w:sz w:val="36"/>
          <w:szCs w:val="36"/>
        </w:rPr>
      </w:pPr>
    </w:p>
    <w:p w14:paraId="204C882F" w14:textId="331139CF" w:rsidR="00713412" w:rsidRDefault="00713412" w:rsidP="00713412">
      <w:pPr>
        <w:rPr>
          <w:b/>
          <w:bCs/>
          <w:sz w:val="36"/>
          <w:szCs w:val="36"/>
        </w:rPr>
      </w:pPr>
    </w:p>
    <w:p w14:paraId="36E37FA9" w14:textId="50A5387B" w:rsidR="00713412" w:rsidRDefault="00713412" w:rsidP="00713412">
      <w:pPr>
        <w:rPr>
          <w:b/>
          <w:bCs/>
          <w:sz w:val="36"/>
          <w:szCs w:val="36"/>
        </w:rPr>
      </w:pPr>
    </w:p>
    <w:p w14:paraId="6D74A876" w14:textId="2F6FB8A5" w:rsidR="00713412" w:rsidRDefault="00713412" w:rsidP="00713412">
      <w:pPr>
        <w:rPr>
          <w:b/>
          <w:bCs/>
          <w:sz w:val="36"/>
          <w:szCs w:val="36"/>
        </w:rPr>
      </w:pPr>
    </w:p>
    <w:p w14:paraId="6C0B5C7E" w14:textId="0AE843B7" w:rsidR="00713412" w:rsidRDefault="00713412" w:rsidP="00713412">
      <w:pPr>
        <w:rPr>
          <w:b/>
          <w:bCs/>
          <w:sz w:val="36"/>
          <w:szCs w:val="36"/>
        </w:rPr>
      </w:pPr>
    </w:p>
    <w:p w14:paraId="0B7A735D" w14:textId="73A86CE1" w:rsidR="00713412" w:rsidRDefault="00713412" w:rsidP="00713412">
      <w:pPr>
        <w:rPr>
          <w:b/>
          <w:bCs/>
          <w:sz w:val="36"/>
          <w:szCs w:val="36"/>
        </w:rPr>
      </w:pPr>
    </w:p>
    <w:p w14:paraId="1F65F97D" w14:textId="2620ECBB" w:rsidR="00713412" w:rsidRDefault="00713412" w:rsidP="00713412">
      <w:pPr>
        <w:rPr>
          <w:b/>
          <w:bCs/>
          <w:sz w:val="36"/>
          <w:szCs w:val="36"/>
        </w:rPr>
      </w:pPr>
    </w:p>
    <w:p w14:paraId="58267DE0" w14:textId="57B7E034" w:rsidR="00713412" w:rsidRDefault="00713412" w:rsidP="00713412">
      <w:pPr>
        <w:rPr>
          <w:b/>
          <w:bCs/>
          <w:sz w:val="36"/>
          <w:szCs w:val="36"/>
        </w:rPr>
      </w:pPr>
    </w:p>
    <w:p w14:paraId="4420FEF6" w14:textId="40E1F590" w:rsidR="00713412" w:rsidRDefault="00713412" w:rsidP="00713412">
      <w:pPr>
        <w:rPr>
          <w:b/>
          <w:bCs/>
          <w:sz w:val="36"/>
          <w:szCs w:val="36"/>
        </w:rPr>
      </w:pPr>
    </w:p>
    <w:p w14:paraId="3796791E" w14:textId="22B14BA4" w:rsidR="00713412" w:rsidRDefault="00713412" w:rsidP="00713412">
      <w:pPr>
        <w:rPr>
          <w:b/>
          <w:bCs/>
          <w:sz w:val="36"/>
          <w:szCs w:val="36"/>
        </w:rPr>
      </w:pPr>
    </w:p>
    <w:p w14:paraId="06AFA0F5" w14:textId="1ABE8A55" w:rsidR="00713412" w:rsidRDefault="00713412" w:rsidP="00713412">
      <w:pPr>
        <w:rPr>
          <w:b/>
          <w:bCs/>
          <w:sz w:val="36"/>
          <w:szCs w:val="36"/>
        </w:rPr>
      </w:pPr>
    </w:p>
    <w:p w14:paraId="1ACDA29E" w14:textId="5DE442AA" w:rsidR="00713412" w:rsidRDefault="00713412" w:rsidP="00713412">
      <w:pPr>
        <w:rPr>
          <w:b/>
          <w:bCs/>
          <w:sz w:val="36"/>
          <w:szCs w:val="36"/>
        </w:rPr>
      </w:pPr>
    </w:p>
    <w:p w14:paraId="18DE679A" w14:textId="27392B61" w:rsidR="00713412" w:rsidRDefault="00713412" w:rsidP="00713412">
      <w:pPr>
        <w:rPr>
          <w:b/>
          <w:bCs/>
          <w:sz w:val="36"/>
          <w:szCs w:val="36"/>
        </w:rPr>
      </w:pPr>
    </w:p>
    <w:p w14:paraId="5741F710" w14:textId="31DB1EC1" w:rsidR="00713412" w:rsidRDefault="00713412" w:rsidP="00713412">
      <w:pPr>
        <w:rPr>
          <w:b/>
          <w:bCs/>
          <w:sz w:val="36"/>
          <w:szCs w:val="36"/>
        </w:rPr>
      </w:pPr>
    </w:p>
    <w:p w14:paraId="32AE24A7" w14:textId="5DC0D82F" w:rsidR="00713412" w:rsidRDefault="00713412" w:rsidP="00713412">
      <w:pPr>
        <w:rPr>
          <w:b/>
          <w:bCs/>
          <w:sz w:val="36"/>
          <w:szCs w:val="36"/>
        </w:rPr>
      </w:pPr>
    </w:p>
    <w:p w14:paraId="1F185238" w14:textId="42A6BB5B" w:rsidR="00867FD2" w:rsidRDefault="00867FD2" w:rsidP="00713412">
      <w:pPr>
        <w:rPr>
          <w:b/>
          <w:bCs/>
          <w:sz w:val="36"/>
          <w:szCs w:val="36"/>
        </w:rPr>
      </w:pPr>
    </w:p>
    <w:p w14:paraId="116E66BB" w14:textId="77777777" w:rsidR="00314053" w:rsidRDefault="00314053" w:rsidP="00713412">
      <w:pPr>
        <w:rPr>
          <w:b/>
          <w:bCs/>
          <w:sz w:val="36"/>
          <w:szCs w:val="36"/>
        </w:rPr>
      </w:pPr>
    </w:p>
    <w:p w14:paraId="49A98EA7" w14:textId="77777777" w:rsidR="00CD06BB" w:rsidRDefault="00CD06BB" w:rsidP="00713412">
      <w:pPr>
        <w:rPr>
          <w:b/>
          <w:bCs/>
          <w:sz w:val="36"/>
          <w:szCs w:val="36"/>
        </w:rPr>
      </w:pPr>
    </w:p>
    <w:p w14:paraId="5307C457" w14:textId="52714D25" w:rsidR="00CD06BB" w:rsidRPr="00710E3D" w:rsidRDefault="009B645D" w:rsidP="00CD06BB">
      <w:pPr>
        <w:pStyle w:val="Heading1"/>
        <w:numPr>
          <w:ilvl w:val="0"/>
          <w:numId w:val="2"/>
        </w:numPr>
        <w:rPr>
          <w:rFonts w:ascii="Arial" w:hAnsi="Arial" w:cs="Arial"/>
          <w:b/>
          <w:bCs/>
          <w:color w:val="000000" w:themeColor="text1"/>
          <w:sz w:val="24"/>
          <w:szCs w:val="24"/>
        </w:rPr>
      </w:pPr>
      <w:bookmarkStart w:id="31" w:name="_Toc49870499"/>
      <w:bookmarkStart w:id="32" w:name="_Toc49981305"/>
      <w:bookmarkStart w:id="33" w:name="_Toc49981497"/>
      <w:r w:rsidRPr="00710E3D">
        <w:rPr>
          <w:rFonts w:ascii="Arial" w:hAnsi="Arial" w:cs="Arial"/>
          <w:b/>
          <w:bCs/>
          <w:color w:val="000000" w:themeColor="text1"/>
          <w:sz w:val="24"/>
          <w:szCs w:val="24"/>
        </w:rPr>
        <w:lastRenderedPageBreak/>
        <w:t>Appendix</w:t>
      </w:r>
      <w:bookmarkEnd w:id="31"/>
      <w:bookmarkEnd w:id="32"/>
      <w:bookmarkEnd w:id="33"/>
    </w:p>
    <w:p w14:paraId="5FA961A7" w14:textId="77777777" w:rsidR="00DE40DB" w:rsidRPr="00DE40DB" w:rsidRDefault="00DE40DB" w:rsidP="00DE40DB"/>
    <w:p w14:paraId="033FF28C" w14:textId="78EB3598" w:rsidR="00CD06BB" w:rsidRDefault="003816ED" w:rsidP="00CD06BB">
      <w:r>
        <w:rPr>
          <w:noProof/>
        </w:rPr>
        <w:drawing>
          <wp:inline distT="0" distB="0" distL="0" distR="0" wp14:anchorId="72740858" wp14:editId="3371D047">
            <wp:extent cx="6405070" cy="2941982"/>
            <wp:effectExtent l="0" t="0" r="0" b="4445"/>
            <wp:docPr id="1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2020-09-01 at 15.21.51.png"/>
                    <pic:cNvPicPr/>
                  </pic:nvPicPr>
                  <pic:blipFill rotWithShape="1">
                    <a:blip r:embed="rId18" cstate="print">
                      <a:extLst>
                        <a:ext uri="{28A0092B-C50C-407E-A947-70E740481C1C}">
                          <a14:useLocalDpi xmlns:a14="http://schemas.microsoft.com/office/drawing/2010/main" val="0"/>
                        </a:ext>
                      </a:extLst>
                    </a:blip>
                    <a:srcRect l="17007" t="9996" r="2477" b="34464"/>
                    <a:stretch/>
                  </pic:blipFill>
                  <pic:spPr bwMode="auto">
                    <a:xfrm>
                      <a:off x="0" y="0"/>
                      <a:ext cx="6432250" cy="2954466"/>
                    </a:xfrm>
                    <a:prstGeom prst="rect">
                      <a:avLst/>
                    </a:prstGeom>
                    <a:ln>
                      <a:noFill/>
                    </a:ln>
                    <a:extLst>
                      <a:ext uri="{53640926-AAD7-44D8-BBD7-CCE9431645EC}">
                        <a14:shadowObscured xmlns:a14="http://schemas.microsoft.com/office/drawing/2010/main"/>
                      </a:ext>
                    </a:extLst>
                  </pic:spPr>
                </pic:pic>
              </a:graphicData>
            </a:graphic>
          </wp:inline>
        </w:drawing>
      </w:r>
    </w:p>
    <w:p w14:paraId="4A35D78B" w14:textId="109961B4" w:rsidR="00E12B12" w:rsidRDefault="00E12B12" w:rsidP="00CD06BB"/>
    <w:p w14:paraId="6745DFF9" w14:textId="4DEB3FB2" w:rsidR="00E12B12" w:rsidRDefault="000227B4" w:rsidP="00CD06BB">
      <w:r>
        <w:rPr>
          <w:noProof/>
        </w:rPr>
        <w:drawing>
          <wp:inline distT="0" distB="0" distL="0" distR="0" wp14:anchorId="54F76C0D" wp14:editId="6BD82557">
            <wp:extent cx="6301105" cy="3260035"/>
            <wp:effectExtent l="0" t="0" r="0" b="4445"/>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 2020-09-01 at 15.32.10.png"/>
                    <pic:cNvPicPr/>
                  </pic:nvPicPr>
                  <pic:blipFill rotWithShape="1">
                    <a:blip r:embed="rId19" cstate="print">
                      <a:extLst>
                        <a:ext uri="{28A0092B-C50C-407E-A947-70E740481C1C}">
                          <a14:useLocalDpi xmlns:a14="http://schemas.microsoft.com/office/drawing/2010/main" val="0"/>
                        </a:ext>
                      </a:extLst>
                    </a:blip>
                    <a:srcRect l="17006" t="9440" r="2118" b="15582"/>
                    <a:stretch/>
                  </pic:blipFill>
                  <pic:spPr bwMode="auto">
                    <a:xfrm>
                      <a:off x="0" y="0"/>
                      <a:ext cx="6316679" cy="3268092"/>
                    </a:xfrm>
                    <a:prstGeom prst="rect">
                      <a:avLst/>
                    </a:prstGeom>
                    <a:ln>
                      <a:noFill/>
                    </a:ln>
                    <a:extLst>
                      <a:ext uri="{53640926-AAD7-44D8-BBD7-CCE9431645EC}">
                        <a14:shadowObscured xmlns:a14="http://schemas.microsoft.com/office/drawing/2010/main"/>
                      </a:ext>
                    </a:extLst>
                  </pic:spPr>
                </pic:pic>
              </a:graphicData>
            </a:graphic>
          </wp:inline>
        </w:drawing>
      </w:r>
    </w:p>
    <w:p w14:paraId="391F0C91" w14:textId="2010BB0A" w:rsidR="00E12B12" w:rsidRDefault="00E12B12" w:rsidP="00CD06BB"/>
    <w:p w14:paraId="27232FB8" w14:textId="77777777" w:rsidR="003816ED" w:rsidRDefault="003816ED" w:rsidP="00CD06BB"/>
    <w:p w14:paraId="1E83587D" w14:textId="2FE66C22" w:rsidR="00DE40DB" w:rsidRDefault="00DE40DB" w:rsidP="00CD06BB"/>
    <w:p w14:paraId="35CF28B9" w14:textId="5367D126" w:rsidR="00DE40DB" w:rsidRDefault="00DE40DB" w:rsidP="00CD06BB"/>
    <w:p w14:paraId="50CF8801" w14:textId="44A1691A" w:rsidR="00314053" w:rsidRDefault="00314053" w:rsidP="00CD06BB"/>
    <w:p w14:paraId="7F49E302" w14:textId="5096B864" w:rsidR="00314053" w:rsidRDefault="00314053" w:rsidP="00CD06BB"/>
    <w:p w14:paraId="412CA720" w14:textId="69144573" w:rsidR="00314053" w:rsidRDefault="00314053" w:rsidP="00CD06BB"/>
    <w:p w14:paraId="49B929EA" w14:textId="5F89C761" w:rsidR="00314053" w:rsidRDefault="00314053" w:rsidP="00CD06BB"/>
    <w:p w14:paraId="43B2B81E" w14:textId="3A4E359C" w:rsidR="00314053" w:rsidRDefault="00314053" w:rsidP="00CD06BB"/>
    <w:p w14:paraId="656B6BED" w14:textId="65183D29" w:rsidR="00314053" w:rsidRDefault="00314053" w:rsidP="00CD06BB"/>
    <w:p w14:paraId="6DEF3478" w14:textId="0CBCD2FD" w:rsidR="00314053" w:rsidRDefault="00314053" w:rsidP="00CD06BB"/>
    <w:p w14:paraId="42F6DCE5" w14:textId="138524BF" w:rsidR="00314053" w:rsidRDefault="00314053" w:rsidP="00CD06BB"/>
    <w:p w14:paraId="75DF67E9" w14:textId="3AC8836C" w:rsidR="00314053" w:rsidRDefault="00314053" w:rsidP="00CD06BB">
      <w:r>
        <w:rPr>
          <w:noProof/>
        </w:rPr>
        <w:drawing>
          <wp:inline distT="0" distB="0" distL="0" distR="0" wp14:anchorId="7E3A48C0" wp14:editId="69B6F416">
            <wp:extent cx="4690745" cy="2709982"/>
            <wp:effectExtent l="0" t="0" r="0" b="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9-01 at 15.34.29.png"/>
                    <pic:cNvPicPr/>
                  </pic:nvPicPr>
                  <pic:blipFill rotWithShape="1">
                    <a:blip r:embed="rId20" cstate="print">
                      <a:extLst>
                        <a:ext uri="{28A0092B-C50C-407E-A947-70E740481C1C}">
                          <a14:useLocalDpi xmlns:a14="http://schemas.microsoft.com/office/drawing/2010/main" val="0"/>
                        </a:ext>
                      </a:extLst>
                    </a:blip>
                    <a:srcRect l="17355" t="9439" r="1764" b="13911"/>
                    <a:stretch/>
                  </pic:blipFill>
                  <pic:spPr bwMode="auto">
                    <a:xfrm>
                      <a:off x="0" y="0"/>
                      <a:ext cx="4763143" cy="2751809"/>
                    </a:xfrm>
                    <a:prstGeom prst="rect">
                      <a:avLst/>
                    </a:prstGeom>
                    <a:ln>
                      <a:noFill/>
                    </a:ln>
                    <a:extLst>
                      <a:ext uri="{53640926-AAD7-44D8-BBD7-CCE9431645EC}">
                        <a14:shadowObscured xmlns:a14="http://schemas.microsoft.com/office/drawing/2010/main"/>
                      </a:ext>
                    </a:extLst>
                  </pic:spPr>
                </pic:pic>
              </a:graphicData>
            </a:graphic>
          </wp:inline>
        </w:drawing>
      </w:r>
    </w:p>
    <w:p w14:paraId="3966A65E" w14:textId="32093FB6" w:rsidR="00A3533E" w:rsidRDefault="00A3533E" w:rsidP="00CD06BB"/>
    <w:p w14:paraId="27DE019C" w14:textId="360DDE3E" w:rsidR="00A3533E" w:rsidRDefault="00A3533E" w:rsidP="00CD06BB">
      <w:r>
        <w:rPr>
          <w:noProof/>
        </w:rPr>
        <w:drawing>
          <wp:inline distT="0" distB="0" distL="0" distR="0" wp14:anchorId="40640EBC" wp14:editId="78A909CC">
            <wp:extent cx="4949687" cy="2944211"/>
            <wp:effectExtent l="0" t="0" r="3810" b="254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9-01 at 15.36.39.png"/>
                    <pic:cNvPicPr/>
                  </pic:nvPicPr>
                  <pic:blipFill rotWithShape="1">
                    <a:blip r:embed="rId21" cstate="print">
                      <a:extLst>
                        <a:ext uri="{28A0092B-C50C-407E-A947-70E740481C1C}">
                          <a14:useLocalDpi xmlns:a14="http://schemas.microsoft.com/office/drawing/2010/main" val="0"/>
                        </a:ext>
                      </a:extLst>
                    </a:blip>
                    <a:srcRect l="17356" t="9439" r="2110" b="13923"/>
                    <a:stretch/>
                  </pic:blipFill>
                  <pic:spPr bwMode="auto">
                    <a:xfrm>
                      <a:off x="0" y="0"/>
                      <a:ext cx="4985690" cy="2965627"/>
                    </a:xfrm>
                    <a:prstGeom prst="rect">
                      <a:avLst/>
                    </a:prstGeom>
                    <a:ln>
                      <a:noFill/>
                    </a:ln>
                    <a:extLst>
                      <a:ext uri="{53640926-AAD7-44D8-BBD7-CCE9431645EC}">
                        <a14:shadowObscured xmlns:a14="http://schemas.microsoft.com/office/drawing/2010/main"/>
                      </a:ext>
                    </a:extLst>
                  </pic:spPr>
                </pic:pic>
              </a:graphicData>
            </a:graphic>
          </wp:inline>
        </w:drawing>
      </w:r>
    </w:p>
    <w:p w14:paraId="4D13C4BE" w14:textId="44E8D706" w:rsidR="00A3533E" w:rsidRDefault="00A3533E" w:rsidP="00CD06BB"/>
    <w:p w14:paraId="338DDF11" w14:textId="6F368471" w:rsidR="00A3533E" w:rsidRPr="00CD06BB" w:rsidRDefault="003F68BD" w:rsidP="00CD06BB">
      <w:r>
        <w:rPr>
          <w:noProof/>
        </w:rPr>
        <w:drawing>
          <wp:inline distT="0" distB="0" distL="0" distR="0" wp14:anchorId="1983D1A6" wp14:editId="62E9A72D">
            <wp:extent cx="4293704" cy="2539612"/>
            <wp:effectExtent l="0" t="0" r="0" b="635"/>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9-01 at 15.36.47.png"/>
                    <pic:cNvPicPr/>
                  </pic:nvPicPr>
                  <pic:blipFill rotWithShape="1">
                    <a:blip r:embed="rId22" cstate="print">
                      <a:extLst>
                        <a:ext uri="{28A0092B-C50C-407E-A947-70E740481C1C}">
                          <a14:useLocalDpi xmlns:a14="http://schemas.microsoft.com/office/drawing/2010/main" val="0"/>
                        </a:ext>
                      </a:extLst>
                    </a:blip>
                    <a:srcRect l="17353" t="9996" r="2824" b="14470"/>
                    <a:stretch/>
                  </pic:blipFill>
                  <pic:spPr bwMode="auto">
                    <a:xfrm>
                      <a:off x="0" y="0"/>
                      <a:ext cx="4371115" cy="2585399"/>
                    </a:xfrm>
                    <a:prstGeom prst="rect">
                      <a:avLst/>
                    </a:prstGeom>
                    <a:ln>
                      <a:noFill/>
                    </a:ln>
                    <a:extLst>
                      <a:ext uri="{53640926-AAD7-44D8-BBD7-CCE9431645EC}">
                        <a14:shadowObscured xmlns:a14="http://schemas.microsoft.com/office/drawing/2010/main"/>
                      </a:ext>
                    </a:extLst>
                  </pic:spPr>
                </pic:pic>
              </a:graphicData>
            </a:graphic>
          </wp:inline>
        </w:drawing>
      </w:r>
    </w:p>
    <w:p w14:paraId="7E239A10" w14:textId="1E5B499E" w:rsidR="00713412" w:rsidRPr="00713412" w:rsidRDefault="00E4557D" w:rsidP="00713412">
      <w:pPr>
        <w:pStyle w:val="ListParagraph"/>
        <w:rPr>
          <w:b/>
          <w:bCs/>
          <w:sz w:val="36"/>
          <w:szCs w:val="36"/>
        </w:rPr>
      </w:pPr>
      <w:r>
        <w:rPr>
          <w:b/>
          <w:bCs/>
          <w:noProof/>
          <w:sz w:val="36"/>
          <w:szCs w:val="36"/>
        </w:rPr>
        <w:lastRenderedPageBreak/>
        <w:drawing>
          <wp:inline distT="0" distB="0" distL="0" distR="0" wp14:anchorId="2F23FD07" wp14:editId="5BD83B72">
            <wp:extent cx="5267739" cy="3023314"/>
            <wp:effectExtent l="0" t="0" r="3175" b="0"/>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9-01 at 15.34.29.png"/>
                    <pic:cNvPicPr/>
                  </pic:nvPicPr>
                  <pic:blipFill rotWithShape="1">
                    <a:blip r:embed="rId23" cstate="print">
                      <a:extLst>
                        <a:ext uri="{28A0092B-C50C-407E-A947-70E740481C1C}">
                          <a14:useLocalDpi xmlns:a14="http://schemas.microsoft.com/office/drawing/2010/main" val="0"/>
                        </a:ext>
                      </a:extLst>
                    </a:blip>
                    <a:srcRect l="17705" t="11105" r="2456" b="15586"/>
                    <a:stretch/>
                  </pic:blipFill>
                  <pic:spPr bwMode="auto">
                    <a:xfrm>
                      <a:off x="0" y="0"/>
                      <a:ext cx="5280623" cy="3030709"/>
                    </a:xfrm>
                    <a:prstGeom prst="rect">
                      <a:avLst/>
                    </a:prstGeom>
                    <a:ln>
                      <a:noFill/>
                    </a:ln>
                    <a:extLst>
                      <a:ext uri="{53640926-AAD7-44D8-BBD7-CCE9431645EC}">
                        <a14:shadowObscured xmlns:a14="http://schemas.microsoft.com/office/drawing/2010/main"/>
                      </a:ext>
                    </a:extLst>
                  </pic:spPr>
                </pic:pic>
              </a:graphicData>
            </a:graphic>
          </wp:inline>
        </w:drawing>
      </w:r>
    </w:p>
    <w:p w14:paraId="415AE76F" w14:textId="6FF5A5B0" w:rsidR="00990E8F" w:rsidRDefault="00990E8F" w:rsidP="00990E8F">
      <w:pPr>
        <w:pStyle w:val="ListParagraph"/>
        <w:rPr>
          <w:b/>
          <w:bCs/>
          <w:sz w:val="36"/>
          <w:szCs w:val="36"/>
        </w:rPr>
      </w:pPr>
    </w:p>
    <w:p w14:paraId="3DE24C92" w14:textId="79885A8C" w:rsidR="00E4557D" w:rsidRPr="00990E8F" w:rsidRDefault="00E4557D" w:rsidP="00990E8F">
      <w:pPr>
        <w:pStyle w:val="ListParagraph"/>
        <w:rPr>
          <w:b/>
          <w:bCs/>
          <w:sz w:val="36"/>
          <w:szCs w:val="36"/>
        </w:rPr>
      </w:pPr>
      <w:r>
        <w:rPr>
          <w:b/>
          <w:bCs/>
          <w:noProof/>
          <w:sz w:val="36"/>
          <w:szCs w:val="36"/>
        </w:rPr>
        <w:drawing>
          <wp:inline distT="0" distB="0" distL="0" distR="0" wp14:anchorId="7F06A8B6" wp14:editId="5FB33582">
            <wp:extent cx="5552277" cy="3597965"/>
            <wp:effectExtent l="0" t="0" r="0" b="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0-09-01 at 15.58.47.png"/>
                    <pic:cNvPicPr/>
                  </pic:nvPicPr>
                  <pic:blipFill rotWithShape="1">
                    <a:blip r:embed="rId24" cstate="print">
                      <a:extLst>
                        <a:ext uri="{28A0092B-C50C-407E-A947-70E740481C1C}">
                          <a14:useLocalDpi xmlns:a14="http://schemas.microsoft.com/office/drawing/2010/main" val="0"/>
                        </a:ext>
                      </a:extLst>
                    </a:blip>
                    <a:srcRect l="17701" t="9996" r="2478" b="7250"/>
                    <a:stretch/>
                  </pic:blipFill>
                  <pic:spPr bwMode="auto">
                    <a:xfrm>
                      <a:off x="0" y="0"/>
                      <a:ext cx="5571674" cy="3610534"/>
                    </a:xfrm>
                    <a:prstGeom prst="rect">
                      <a:avLst/>
                    </a:prstGeom>
                    <a:ln>
                      <a:noFill/>
                    </a:ln>
                    <a:extLst>
                      <a:ext uri="{53640926-AAD7-44D8-BBD7-CCE9431645EC}">
                        <a14:shadowObscured xmlns:a14="http://schemas.microsoft.com/office/drawing/2010/main"/>
                      </a:ext>
                    </a:extLst>
                  </pic:spPr>
                </pic:pic>
              </a:graphicData>
            </a:graphic>
          </wp:inline>
        </w:drawing>
      </w:r>
    </w:p>
    <w:p w14:paraId="27D3B937" w14:textId="67B6F8F3" w:rsidR="00CA3F2D" w:rsidRDefault="00CA3F2D">
      <w:pPr>
        <w:rPr>
          <w:sz w:val="56"/>
          <w:szCs w:val="56"/>
        </w:rPr>
      </w:pPr>
    </w:p>
    <w:p w14:paraId="71797B82" w14:textId="5C842662" w:rsidR="009B645D" w:rsidRDefault="009B645D">
      <w:pPr>
        <w:rPr>
          <w:sz w:val="56"/>
          <w:szCs w:val="56"/>
        </w:rPr>
      </w:pPr>
    </w:p>
    <w:p w14:paraId="54C156B1" w14:textId="18279D05" w:rsidR="009B645D" w:rsidRDefault="009B645D">
      <w:pPr>
        <w:rPr>
          <w:sz w:val="56"/>
          <w:szCs w:val="56"/>
        </w:rPr>
      </w:pPr>
    </w:p>
    <w:p w14:paraId="42BF7EB1" w14:textId="476C16C8" w:rsidR="009B645D" w:rsidRDefault="009B645D">
      <w:pPr>
        <w:rPr>
          <w:sz w:val="56"/>
          <w:szCs w:val="56"/>
        </w:rPr>
      </w:pPr>
    </w:p>
    <w:p w14:paraId="18B2BF44" w14:textId="1C60478E" w:rsidR="009B645D" w:rsidRDefault="009B645D">
      <w:pPr>
        <w:rPr>
          <w:sz w:val="56"/>
          <w:szCs w:val="56"/>
        </w:rPr>
      </w:pPr>
    </w:p>
    <w:p w14:paraId="34A5E0BD" w14:textId="56417115" w:rsidR="009B645D" w:rsidRDefault="003C0CFF">
      <w:pPr>
        <w:rPr>
          <w:sz w:val="56"/>
          <w:szCs w:val="56"/>
        </w:rPr>
      </w:pPr>
      <w:r>
        <w:rPr>
          <w:noProof/>
          <w:sz w:val="56"/>
          <w:szCs w:val="56"/>
        </w:rPr>
        <w:drawing>
          <wp:inline distT="0" distB="0" distL="0" distR="0" wp14:anchorId="1DB084B0" wp14:editId="0F422A2D">
            <wp:extent cx="4711148" cy="2629061"/>
            <wp:effectExtent l="0" t="0" r="635" b="0"/>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20-09-01 at 16.02.42.png"/>
                    <pic:cNvPicPr/>
                  </pic:nvPicPr>
                  <pic:blipFill rotWithShape="1">
                    <a:blip r:embed="rId25" cstate="print">
                      <a:extLst>
                        <a:ext uri="{28A0092B-C50C-407E-A947-70E740481C1C}">
                          <a14:useLocalDpi xmlns:a14="http://schemas.microsoft.com/office/drawing/2010/main" val="0"/>
                        </a:ext>
                      </a:extLst>
                    </a:blip>
                    <a:srcRect l="17356" t="9439" r="1768" b="18355"/>
                    <a:stretch/>
                  </pic:blipFill>
                  <pic:spPr bwMode="auto">
                    <a:xfrm>
                      <a:off x="0" y="0"/>
                      <a:ext cx="4722673" cy="2635492"/>
                    </a:xfrm>
                    <a:prstGeom prst="rect">
                      <a:avLst/>
                    </a:prstGeom>
                    <a:ln>
                      <a:noFill/>
                    </a:ln>
                    <a:extLst>
                      <a:ext uri="{53640926-AAD7-44D8-BBD7-CCE9431645EC}">
                        <a14:shadowObscured xmlns:a14="http://schemas.microsoft.com/office/drawing/2010/main"/>
                      </a:ext>
                    </a:extLst>
                  </pic:spPr>
                </pic:pic>
              </a:graphicData>
            </a:graphic>
          </wp:inline>
        </w:drawing>
      </w:r>
    </w:p>
    <w:p w14:paraId="279C2113" w14:textId="2BADA5B4" w:rsidR="00F87ACE" w:rsidRDefault="00F87ACE">
      <w:pPr>
        <w:rPr>
          <w:sz w:val="56"/>
          <w:szCs w:val="56"/>
        </w:rPr>
      </w:pPr>
    </w:p>
    <w:p w14:paraId="3FBAAF06" w14:textId="43357E7B" w:rsidR="00F87ACE" w:rsidRDefault="00F87ACE">
      <w:pPr>
        <w:rPr>
          <w:sz w:val="56"/>
          <w:szCs w:val="56"/>
        </w:rPr>
      </w:pPr>
      <w:r>
        <w:rPr>
          <w:noProof/>
          <w:sz w:val="56"/>
          <w:szCs w:val="56"/>
        </w:rPr>
        <w:drawing>
          <wp:inline distT="0" distB="0" distL="0" distR="0" wp14:anchorId="59657F85" wp14:editId="6513C9E7">
            <wp:extent cx="4711065" cy="2322576"/>
            <wp:effectExtent l="0" t="0" r="635" b="1905"/>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20-09-01 at 16.02.07.png"/>
                    <pic:cNvPicPr/>
                  </pic:nvPicPr>
                  <pic:blipFill rotWithShape="1">
                    <a:blip r:embed="rId26" cstate="print">
                      <a:extLst>
                        <a:ext uri="{28A0092B-C50C-407E-A947-70E740481C1C}">
                          <a14:useLocalDpi xmlns:a14="http://schemas.microsoft.com/office/drawing/2010/main" val="0"/>
                        </a:ext>
                      </a:extLst>
                    </a:blip>
                    <a:srcRect l="20134" t="29428" r="4523" b="11145"/>
                    <a:stretch/>
                  </pic:blipFill>
                  <pic:spPr bwMode="auto">
                    <a:xfrm>
                      <a:off x="0" y="0"/>
                      <a:ext cx="4731172" cy="2332489"/>
                    </a:xfrm>
                    <a:prstGeom prst="rect">
                      <a:avLst/>
                    </a:prstGeom>
                    <a:ln>
                      <a:noFill/>
                    </a:ln>
                    <a:extLst>
                      <a:ext uri="{53640926-AAD7-44D8-BBD7-CCE9431645EC}">
                        <a14:shadowObscured xmlns:a14="http://schemas.microsoft.com/office/drawing/2010/main"/>
                      </a:ext>
                    </a:extLst>
                  </pic:spPr>
                </pic:pic>
              </a:graphicData>
            </a:graphic>
          </wp:inline>
        </w:drawing>
      </w:r>
    </w:p>
    <w:p w14:paraId="76420D2C" w14:textId="29111ABF" w:rsidR="00F87ACE" w:rsidRDefault="00F87ACE">
      <w:pPr>
        <w:rPr>
          <w:sz w:val="56"/>
          <w:szCs w:val="56"/>
        </w:rPr>
      </w:pPr>
      <w:r>
        <w:rPr>
          <w:noProof/>
          <w:sz w:val="56"/>
          <w:szCs w:val="56"/>
        </w:rPr>
        <w:drawing>
          <wp:inline distT="0" distB="0" distL="0" distR="0" wp14:anchorId="103BD08E" wp14:editId="53FF68E1">
            <wp:extent cx="4711065" cy="2425328"/>
            <wp:effectExtent l="0" t="0" r="635" b="635"/>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20-09-01 at 16.02.14.png"/>
                    <pic:cNvPicPr/>
                  </pic:nvPicPr>
                  <pic:blipFill rotWithShape="1">
                    <a:blip r:embed="rId27" cstate="print">
                      <a:extLst>
                        <a:ext uri="{28A0092B-C50C-407E-A947-70E740481C1C}">
                          <a14:useLocalDpi xmlns:a14="http://schemas.microsoft.com/office/drawing/2010/main" val="0"/>
                        </a:ext>
                      </a:extLst>
                    </a:blip>
                    <a:srcRect l="21870" t="24987" r="6636" b="16128"/>
                    <a:stretch/>
                  </pic:blipFill>
                  <pic:spPr bwMode="auto">
                    <a:xfrm>
                      <a:off x="0" y="0"/>
                      <a:ext cx="4732663" cy="2436447"/>
                    </a:xfrm>
                    <a:prstGeom prst="rect">
                      <a:avLst/>
                    </a:prstGeom>
                    <a:ln>
                      <a:noFill/>
                    </a:ln>
                    <a:extLst>
                      <a:ext uri="{53640926-AAD7-44D8-BBD7-CCE9431645EC}">
                        <a14:shadowObscured xmlns:a14="http://schemas.microsoft.com/office/drawing/2010/main"/>
                      </a:ext>
                    </a:extLst>
                  </pic:spPr>
                </pic:pic>
              </a:graphicData>
            </a:graphic>
          </wp:inline>
        </w:drawing>
      </w:r>
    </w:p>
    <w:p w14:paraId="7F122082" w14:textId="75762218" w:rsidR="009B645D" w:rsidRDefault="009B645D">
      <w:pPr>
        <w:rPr>
          <w:sz w:val="56"/>
          <w:szCs w:val="56"/>
        </w:rPr>
      </w:pPr>
    </w:p>
    <w:p w14:paraId="2F3E65F6" w14:textId="0494F6CE" w:rsidR="009B645D" w:rsidRDefault="0093354C">
      <w:pPr>
        <w:rPr>
          <w:sz w:val="56"/>
          <w:szCs w:val="56"/>
        </w:rPr>
      </w:pPr>
      <w:r>
        <w:rPr>
          <w:noProof/>
          <w:sz w:val="56"/>
          <w:szCs w:val="56"/>
        </w:rPr>
        <w:lastRenderedPageBreak/>
        <w:drawing>
          <wp:inline distT="0" distB="0" distL="0" distR="0" wp14:anchorId="767F5362" wp14:editId="77EAB9EE">
            <wp:extent cx="3498574" cy="2171794"/>
            <wp:effectExtent l="0" t="0" r="0" b="0"/>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shot 2020-09-01 at 16.06.35.png"/>
                    <pic:cNvPicPr/>
                  </pic:nvPicPr>
                  <pic:blipFill rotWithShape="1">
                    <a:blip r:embed="rId28" cstate="print">
                      <a:extLst>
                        <a:ext uri="{28A0092B-C50C-407E-A947-70E740481C1C}">
                          <a14:useLocalDpi xmlns:a14="http://schemas.microsoft.com/office/drawing/2010/main" val="0"/>
                        </a:ext>
                      </a:extLst>
                    </a:blip>
                    <a:srcRect l="17703" t="9994" r="1767" b="10028"/>
                    <a:stretch/>
                  </pic:blipFill>
                  <pic:spPr bwMode="auto">
                    <a:xfrm>
                      <a:off x="0" y="0"/>
                      <a:ext cx="3549102" cy="2203160"/>
                    </a:xfrm>
                    <a:prstGeom prst="rect">
                      <a:avLst/>
                    </a:prstGeom>
                    <a:ln>
                      <a:noFill/>
                    </a:ln>
                    <a:extLst>
                      <a:ext uri="{53640926-AAD7-44D8-BBD7-CCE9431645EC}">
                        <a14:shadowObscured xmlns:a14="http://schemas.microsoft.com/office/drawing/2010/main"/>
                      </a:ext>
                    </a:extLst>
                  </pic:spPr>
                </pic:pic>
              </a:graphicData>
            </a:graphic>
          </wp:inline>
        </w:drawing>
      </w:r>
    </w:p>
    <w:p w14:paraId="61CCE9F2" w14:textId="77777777" w:rsidR="000F30DD" w:rsidRDefault="000F30DD">
      <w:pPr>
        <w:rPr>
          <w:sz w:val="56"/>
          <w:szCs w:val="56"/>
        </w:rPr>
      </w:pPr>
    </w:p>
    <w:p w14:paraId="58DF8E45" w14:textId="2E722D0C" w:rsidR="009B645D" w:rsidRDefault="00DC095F">
      <w:pPr>
        <w:rPr>
          <w:sz w:val="56"/>
          <w:szCs w:val="56"/>
        </w:rPr>
      </w:pPr>
      <w:r>
        <w:rPr>
          <w:noProof/>
          <w:sz w:val="56"/>
          <w:szCs w:val="56"/>
        </w:rPr>
        <w:drawing>
          <wp:inline distT="0" distB="0" distL="0" distR="0" wp14:anchorId="6D370292" wp14:editId="07993127">
            <wp:extent cx="3935730" cy="1510114"/>
            <wp:effectExtent l="0" t="0" r="1270" b="1270"/>
            <wp:docPr id="22"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20-09-01 at 16.08.55.png"/>
                    <pic:cNvPicPr/>
                  </pic:nvPicPr>
                  <pic:blipFill rotWithShape="1">
                    <a:blip r:embed="rId29" cstate="print">
                      <a:extLst>
                        <a:ext uri="{28A0092B-C50C-407E-A947-70E740481C1C}">
                          <a14:useLocalDpi xmlns:a14="http://schemas.microsoft.com/office/drawing/2010/main" val="0"/>
                        </a:ext>
                      </a:extLst>
                    </a:blip>
                    <a:srcRect l="18397" t="9439" r="1084" b="41134"/>
                    <a:stretch/>
                  </pic:blipFill>
                  <pic:spPr bwMode="auto">
                    <a:xfrm>
                      <a:off x="0" y="0"/>
                      <a:ext cx="3961679" cy="1520071"/>
                    </a:xfrm>
                    <a:prstGeom prst="rect">
                      <a:avLst/>
                    </a:prstGeom>
                    <a:ln>
                      <a:noFill/>
                    </a:ln>
                    <a:extLst>
                      <a:ext uri="{53640926-AAD7-44D8-BBD7-CCE9431645EC}">
                        <a14:shadowObscured xmlns:a14="http://schemas.microsoft.com/office/drawing/2010/main"/>
                      </a:ext>
                    </a:extLst>
                  </pic:spPr>
                </pic:pic>
              </a:graphicData>
            </a:graphic>
          </wp:inline>
        </w:drawing>
      </w:r>
    </w:p>
    <w:p w14:paraId="42ED8A82" w14:textId="1F9E73B8" w:rsidR="00F04E56" w:rsidRDefault="00F04E56">
      <w:pPr>
        <w:rPr>
          <w:sz w:val="56"/>
          <w:szCs w:val="56"/>
        </w:rPr>
      </w:pPr>
    </w:p>
    <w:p w14:paraId="1CCA12A4" w14:textId="6E187A22" w:rsidR="000705C1" w:rsidRDefault="00A30D61">
      <w:pPr>
        <w:rPr>
          <w:sz w:val="56"/>
          <w:szCs w:val="56"/>
        </w:rPr>
      </w:pPr>
      <w:r>
        <w:rPr>
          <w:noProof/>
          <w:sz w:val="56"/>
          <w:szCs w:val="56"/>
        </w:rPr>
        <w:drawing>
          <wp:inline distT="0" distB="0" distL="0" distR="0" wp14:anchorId="3C124EC2" wp14:editId="160A0A2F">
            <wp:extent cx="3498215" cy="2153360"/>
            <wp:effectExtent l="0" t="0" r="0" b="5715"/>
            <wp:docPr id="2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shot 2020-09-01 at 16.10.36.png"/>
                    <pic:cNvPicPr/>
                  </pic:nvPicPr>
                  <pic:blipFill rotWithShape="1">
                    <a:blip r:embed="rId30" cstate="print">
                      <a:extLst>
                        <a:ext uri="{28A0092B-C50C-407E-A947-70E740481C1C}">
                          <a14:useLocalDpi xmlns:a14="http://schemas.microsoft.com/office/drawing/2010/main" val="0"/>
                        </a:ext>
                      </a:extLst>
                    </a:blip>
                    <a:srcRect l="18050" t="8329" r="2454" b="13382"/>
                    <a:stretch/>
                  </pic:blipFill>
                  <pic:spPr bwMode="auto">
                    <a:xfrm>
                      <a:off x="0" y="0"/>
                      <a:ext cx="3530905" cy="2173483"/>
                    </a:xfrm>
                    <a:prstGeom prst="rect">
                      <a:avLst/>
                    </a:prstGeom>
                    <a:ln>
                      <a:noFill/>
                    </a:ln>
                    <a:extLst>
                      <a:ext uri="{53640926-AAD7-44D8-BBD7-CCE9431645EC}">
                        <a14:shadowObscured xmlns:a14="http://schemas.microsoft.com/office/drawing/2010/main"/>
                      </a:ext>
                    </a:extLst>
                  </pic:spPr>
                </pic:pic>
              </a:graphicData>
            </a:graphic>
          </wp:inline>
        </w:drawing>
      </w:r>
    </w:p>
    <w:p w14:paraId="27030392" w14:textId="76C359B1" w:rsidR="00F04E56" w:rsidRDefault="001305D7">
      <w:pPr>
        <w:rPr>
          <w:sz w:val="56"/>
          <w:szCs w:val="56"/>
        </w:rPr>
      </w:pPr>
      <w:r>
        <w:rPr>
          <w:noProof/>
          <w:sz w:val="56"/>
          <w:szCs w:val="56"/>
        </w:rPr>
        <w:drawing>
          <wp:inline distT="0" distB="0" distL="0" distR="0" wp14:anchorId="493C7F09" wp14:editId="30E25AD5">
            <wp:extent cx="3140765" cy="1748301"/>
            <wp:effectExtent l="0" t="0" r="0" b="4445"/>
            <wp:docPr id="24"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shot 2020-09-01 at 16.10.43.png"/>
                    <pic:cNvPicPr/>
                  </pic:nvPicPr>
                  <pic:blipFill rotWithShape="1">
                    <a:blip r:embed="rId31" cstate="print">
                      <a:extLst>
                        <a:ext uri="{28A0092B-C50C-407E-A947-70E740481C1C}">
                          <a14:useLocalDpi xmlns:a14="http://schemas.microsoft.com/office/drawing/2010/main" val="0"/>
                        </a:ext>
                      </a:extLst>
                    </a:blip>
                    <a:srcRect l="17702" t="8884" r="-5" b="17820"/>
                    <a:stretch/>
                  </pic:blipFill>
                  <pic:spPr bwMode="auto">
                    <a:xfrm>
                      <a:off x="0" y="0"/>
                      <a:ext cx="3165278" cy="1761946"/>
                    </a:xfrm>
                    <a:prstGeom prst="rect">
                      <a:avLst/>
                    </a:prstGeom>
                    <a:ln>
                      <a:noFill/>
                    </a:ln>
                    <a:extLst>
                      <a:ext uri="{53640926-AAD7-44D8-BBD7-CCE9431645EC}">
                        <a14:shadowObscured xmlns:a14="http://schemas.microsoft.com/office/drawing/2010/main"/>
                      </a:ext>
                    </a:extLst>
                  </pic:spPr>
                </pic:pic>
              </a:graphicData>
            </a:graphic>
          </wp:inline>
        </w:drawing>
      </w:r>
    </w:p>
    <w:p w14:paraId="3F54E3F8" w14:textId="542C3888" w:rsidR="001305D7" w:rsidRDefault="008E76E5">
      <w:pPr>
        <w:rPr>
          <w:sz w:val="56"/>
          <w:szCs w:val="56"/>
        </w:rPr>
      </w:pPr>
      <w:r>
        <w:rPr>
          <w:noProof/>
          <w:sz w:val="56"/>
          <w:szCs w:val="56"/>
        </w:rPr>
        <w:lastRenderedPageBreak/>
        <w:drawing>
          <wp:inline distT="0" distB="0" distL="0" distR="0" wp14:anchorId="13BBB66F" wp14:editId="12BF6902">
            <wp:extent cx="4611757" cy="2941955"/>
            <wp:effectExtent l="0" t="0" r="0" b="4445"/>
            <wp:docPr id="25"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shot 2020-09-01 at 16.16.59.png"/>
                    <pic:cNvPicPr/>
                  </pic:nvPicPr>
                  <pic:blipFill rotWithShape="1">
                    <a:blip r:embed="rId32" cstate="print">
                      <a:extLst>
                        <a:ext uri="{28A0092B-C50C-407E-A947-70E740481C1C}">
                          <a14:useLocalDpi xmlns:a14="http://schemas.microsoft.com/office/drawing/2010/main" val="0"/>
                        </a:ext>
                      </a:extLst>
                    </a:blip>
                    <a:srcRect l="17354" t="8329" r="2121" b="9489"/>
                    <a:stretch/>
                  </pic:blipFill>
                  <pic:spPr bwMode="auto">
                    <a:xfrm>
                      <a:off x="0" y="0"/>
                      <a:ext cx="4612204" cy="2942240"/>
                    </a:xfrm>
                    <a:prstGeom prst="rect">
                      <a:avLst/>
                    </a:prstGeom>
                    <a:ln>
                      <a:noFill/>
                    </a:ln>
                    <a:extLst>
                      <a:ext uri="{53640926-AAD7-44D8-BBD7-CCE9431645EC}">
                        <a14:shadowObscured xmlns:a14="http://schemas.microsoft.com/office/drawing/2010/main"/>
                      </a:ext>
                    </a:extLst>
                  </pic:spPr>
                </pic:pic>
              </a:graphicData>
            </a:graphic>
          </wp:inline>
        </w:drawing>
      </w:r>
    </w:p>
    <w:p w14:paraId="3F81AC32" w14:textId="6CB7DE7E" w:rsidR="008E76E5" w:rsidRDefault="008E76E5">
      <w:pPr>
        <w:rPr>
          <w:sz w:val="56"/>
          <w:szCs w:val="56"/>
        </w:rPr>
      </w:pPr>
    </w:p>
    <w:p w14:paraId="64DF69ED" w14:textId="5F469472" w:rsidR="008E76E5" w:rsidRDefault="008E76E5">
      <w:pPr>
        <w:rPr>
          <w:sz w:val="56"/>
          <w:szCs w:val="56"/>
        </w:rPr>
      </w:pPr>
      <w:r>
        <w:rPr>
          <w:noProof/>
          <w:sz w:val="56"/>
          <w:szCs w:val="56"/>
        </w:rPr>
        <w:drawing>
          <wp:inline distT="0" distB="0" distL="0" distR="0" wp14:anchorId="6DD765F4" wp14:editId="579C392C">
            <wp:extent cx="4611370" cy="2961640"/>
            <wp:effectExtent l="0" t="0" r="0" b="0"/>
            <wp:docPr id="26"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shot 2020-09-01 at 16.16.44.png"/>
                    <pic:cNvPicPr/>
                  </pic:nvPicPr>
                  <pic:blipFill rotWithShape="1">
                    <a:blip r:embed="rId33" cstate="print">
                      <a:extLst>
                        <a:ext uri="{28A0092B-C50C-407E-A947-70E740481C1C}">
                          <a14:useLocalDpi xmlns:a14="http://schemas.microsoft.com/office/drawing/2010/main" val="0"/>
                        </a:ext>
                      </a:extLst>
                    </a:blip>
                    <a:srcRect l="18743" t="9995" r="726" b="7259"/>
                    <a:stretch/>
                  </pic:blipFill>
                  <pic:spPr bwMode="auto">
                    <a:xfrm>
                      <a:off x="0" y="0"/>
                      <a:ext cx="4612591" cy="2962424"/>
                    </a:xfrm>
                    <a:prstGeom prst="rect">
                      <a:avLst/>
                    </a:prstGeom>
                    <a:ln>
                      <a:noFill/>
                    </a:ln>
                    <a:extLst>
                      <a:ext uri="{53640926-AAD7-44D8-BBD7-CCE9431645EC}">
                        <a14:shadowObscured xmlns:a14="http://schemas.microsoft.com/office/drawing/2010/main"/>
                      </a:ext>
                    </a:extLst>
                  </pic:spPr>
                </pic:pic>
              </a:graphicData>
            </a:graphic>
          </wp:inline>
        </w:drawing>
      </w:r>
    </w:p>
    <w:p w14:paraId="31B9D5A5" w14:textId="4145FAED" w:rsidR="007869A0" w:rsidRDefault="007869A0">
      <w:pPr>
        <w:rPr>
          <w:sz w:val="56"/>
          <w:szCs w:val="56"/>
        </w:rPr>
      </w:pPr>
    </w:p>
    <w:p w14:paraId="34B823B9" w14:textId="05CD9E6E" w:rsidR="007869A0" w:rsidRDefault="007869A0">
      <w:pPr>
        <w:rPr>
          <w:sz w:val="56"/>
          <w:szCs w:val="56"/>
        </w:rPr>
      </w:pPr>
    </w:p>
    <w:p w14:paraId="36EC6281" w14:textId="258BBF90" w:rsidR="00F742FF" w:rsidRDefault="00F742FF">
      <w:pPr>
        <w:rPr>
          <w:sz w:val="56"/>
          <w:szCs w:val="56"/>
        </w:rPr>
      </w:pPr>
    </w:p>
    <w:p w14:paraId="7D40C2D6" w14:textId="32C6565D" w:rsidR="00F742FF" w:rsidRDefault="00F742FF">
      <w:pPr>
        <w:rPr>
          <w:sz w:val="56"/>
          <w:szCs w:val="56"/>
        </w:rPr>
      </w:pPr>
    </w:p>
    <w:p w14:paraId="10B28E75" w14:textId="08C0F2EB" w:rsidR="00F742FF" w:rsidRDefault="00BF2F84">
      <w:pPr>
        <w:rPr>
          <w:sz w:val="56"/>
          <w:szCs w:val="56"/>
        </w:rPr>
      </w:pPr>
      <w:r>
        <w:rPr>
          <w:noProof/>
          <w:sz w:val="56"/>
          <w:szCs w:val="56"/>
        </w:rPr>
        <w:lastRenderedPageBreak/>
        <w:drawing>
          <wp:inline distT="0" distB="0" distL="0" distR="0" wp14:anchorId="6D33E15C" wp14:editId="7A5964E7">
            <wp:extent cx="4648200" cy="2870200"/>
            <wp:effectExtent l="0" t="0" r="0" b="0"/>
            <wp:docPr id="27"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shot 2020-09-01 at 16.18.43.png"/>
                    <pic:cNvPicPr/>
                  </pic:nvPicPr>
                  <pic:blipFill rotWithShape="1">
                    <a:blip r:embed="rId34" cstate="print">
                      <a:extLst>
                        <a:ext uri="{28A0092B-C50C-407E-A947-70E740481C1C}">
                          <a14:useLocalDpi xmlns:a14="http://schemas.microsoft.com/office/drawing/2010/main" val="0"/>
                        </a:ext>
                      </a:extLst>
                    </a:blip>
                    <a:srcRect l="17517" t="9577" r="1330" b="10253"/>
                    <a:stretch/>
                  </pic:blipFill>
                  <pic:spPr bwMode="auto">
                    <a:xfrm>
                      <a:off x="0" y="0"/>
                      <a:ext cx="4648200" cy="2870200"/>
                    </a:xfrm>
                    <a:prstGeom prst="rect">
                      <a:avLst/>
                    </a:prstGeom>
                    <a:ln>
                      <a:noFill/>
                    </a:ln>
                    <a:extLst>
                      <a:ext uri="{53640926-AAD7-44D8-BBD7-CCE9431645EC}">
                        <a14:shadowObscured xmlns:a14="http://schemas.microsoft.com/office/drawing/2010/main"/>
                      </a:ext>
                    </a:extLst>
                  </pic:spPr>
                </pic:pic>
              </a:graphicData>
            </a:graphic>
          </wp:inline>
        </w:drawing>
      </w:r>
    </w:p>
    <w:p w14:paraId="530B7AF3" w14:textId="7A789F2E" w:rsidR="00F742FF" w:rsidRDefault="00F742FF">
      <w:pPr>
        <w:rPr>
          <w:sz w:val="56"/>
          <w:szCs w:val="56"/>
        </w:rPr>
      </w:pPr>
    </w:p>
    <w:p w14:paraId="30FAB2E0" w14:textId="5DFF508A" w:rsidR="00F742FF" w:rsidRDefault="00BF2F84">
      <w:pPr>
        <w:rPr>
          <w:sz w:val="56"/>
          <w:szCs w:val="56"/>
        </w:rPr>
      </w:pPr>
      <w:r>
        <w:rPr>
          <w:noProof/>
          <w:sz w:val="56"/>
          <w:szCs w:val="56"/>
        </w:rPr>
        <w:drawing>
          <wp:inline distT="0" distB="0" distL="0" distR="0" wp14:anchorId="4EDAD38B" wp14:editId="3BF26AFD">
            <wp:extent cx="4611370" cy="2032000"/>
            <wp:effectExtent l="0" t="0" r="0" b="0"/>
            <wp:docPr id="28"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shot 2020-09-01 at 16.20.26.png"/>
                    <pic:cNvPicPr/>
                  </pic:nvPicPr>
                  <pic:blipFill rotWithShape="1">
                    <a:blip r:embed="rId35" cstate="print">
                      <a:extLst>
                        <a:ext uri="{28A0092B-C50C-407E-A947-70E740481C1C}">
                          <a14:useLocalDpi xmlns:a14="http://schemas.microsoft.com/office/drawing/2010/main" val="0"/>
                        </a:ext>
                      </a:extLst>
                    </a:blip>
                    <a:srcRect l="17073" t="9578" b="33665"/>
                    <a:stretch/>
                  </pic:blipFill>
                  <pic:spPr bwMode="auto">
                    <a:xfrm>
                      <a:off x="0" y="0"/>
                      <a:ext cx="4611370" cy="2032000"/>
                    </a:xfrm>
                    <a:prstGeom prst="rect">
                      <a:avLst/>
                    </a:prstGeom>
                    <a:ln>
                      <a:noFill/>
                    </a:ln>
                    <a:extLst>
                      <a:ext uri="{53640926-AAD7-44D8-BBD7-CCE9431645EC}">
                        <a14:shadowObscured xmlns:a14="http://schemas.microsoft.com/office/drawing/2010/main"/>
                      </a:ext>
                    </a:extLst>
                  </pic:spPr>
                </pic:pic>
              </a:graphicData>
            </a:graphic>
          </wp:inline>
        </w:drawing>
      </w:r>
    </w:p>
    <w:p w14:paraId="26C195CD" w14:textId="6B9CA0E1" w:rsidR="00BF2F84" w:rsidRDefault="00BF2F84">
      <w:pPr>
        <w:rPr>
          <w:sz w:val="56"/>
          <w:szCs w:val="56"/>
        </w:rPr>
      </w:pPr>
    </w:p>
    <w:p w14:paraId="72D4B58C" w14:textId="23026F36" w:rsidR="00BF2F84" w:rsidRDefault="00BF2F84">
      <w:pPr>
        <w:rPr>
          <w:sz w:val="56"/>
          <w:szCs w:val="56"/>
        </w:rPr>
      </w:pPr>
      <w:r>
        <w:rPr>
          <w:noProof/>
          <w:sz w:val="56"/>
          <w:szCs w:val="56"/>
        </w:rPr>
        <w:drawing>
          <wp:inline distT="0" distB="0" distL="0" distR="0" wp14:anchorId="3ADBCE1C" wp14:editId="7D864498">
            <wp:extent cx="4762500" cy="1511300"/>
            <wp:effectExtent l="0" t="0" r="0" b="0"/>
            <wp:docPr id="29"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creenshot 2020-09-01 at 16.20.31.png"/>
                    <pic:cNvPicPr/>
                  </pic:nvPicPr>
                  <pic:blipFill rotWithShape="1">
                    <a:blip r:embed="rId36" cstate="print">
                      <a:extLst>
                        <a:ext uri="{28A0092B-C50C-407E-A947-70E740481C1C}">
                          <a14:useLocalDpi xmlns:a14="http://schemas.microsoft.com/office/drawing/2010/main" val="0"/>
                        </a:ext>
                      </a:extLst>
                    </a:blip>
                    <a:srcRect l="26386" t="38666" r="13304" b="19121"/>
                    <a:stretch/>
                  </pic:blipFill>
                  <pic:spPr bwMode="auto">
                    <a:xfrm>
                      <a:off x="0" y="0"/>
                      <a:ext cx="4762500" cy="1511300"/>
                    </a:xfrm>
                    <a:prstGeom prst="rect">
                      <a:avLst/>
                    </a:prstGeom>
                    <a:ln>
                      <a:noFill/>
                    </a:ln>
                    <a:extLst>
                      <a:ext uri="{53640926-AAD7-44D8-BBD7-CCE9431645EC}">
                        <a14:shadowObscured xmlns:a14="http://schemas.microsoft.com/office/drawing/2010/main"/>
                      </a:ext>
                    </a:extLst>
                  </pic:spPr>
                </pic:pic>
              </a:graphicData>
            </a:graphic>
          </wp:inline>
        </w:drawing>
      </w:r>
    </w:p>
    <w:p w14:paraId="2F7124FD" w14:textId="4F96EE3D" w:rsidR="00BF2F84" w:rsidRDefault="00BF2F84">
      <w:pPr>
        <w:rPr>
          <w:sz w:val="56"/>
          <w:szCs w:val="56"/>
        </w:rPr>
      </w:pPr>
    </w:p>
    <w:p w14:paraId="6C3E7C9D" w14:textId="343F86CD" w:rsidR="00BF2F84" w:rsidRDefault="00BF2F84">
      <w:pPr>
        <w:rPr>
          <w:sz w:val="56"/>
          <w:szCs w:val="56"/>
        </w:rPr>
      </w:pPr>
    </w:p>
    <w:p w14:paraId="04233261" w14:textId="77777777" w:rsidR="00BF2F84" w:rsidRDefault="00BF2F84">
      <w:pPr>
        <w:rPr>
          <w:sz w:val="56"/>
          <w:szCs w:val="56"/>
        </w:rPr>
      </w:pPr>
    </w:p>
    <w:p w14:paraId="567D94A8" w14:textId="38CF62EC" w:rsidR="00F742FF" w:rsidRDefault="0071782B">
      <w:pPr>
        <w:rPr>
          <w:sz w:val="56"/>
          <w:szCs w:val="56"/>
        </w:rPr>
      </w:pPr>
      <w:r>
        <w:rPr>
          <w:noProof/>
          <w:sz w:val="56"/>
          <w:szCs w:val="56"/>
        </w:rPr>
        <w:lastRenderedPageBreak/>
        <w:drawing>
          <wp:inline distT="0" distB="0" distL="0" distR="0" wp14:anchorId="38E9B4F4" wp14:editId="22733545">
            <wp:extent cx="4521200" cy="2159000"/>
            <wp:effectExtent l="0" t="0" r="0" b="0"/>
            <wp:docPr id="31"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creenshot 2020-09-01 at 16.20.38.png"/>
                    <pic:cNvPicPr/>
                  </pic:nvPicPr>
                  <pic:blipFill rotWithShape="1">
                    <a:blip r:embed="rId37" cstate="print">
                      <a:extLst>
                        <a:ext uri="{28A0092B-C50C-407E-A947-70E740481C1C}">
                          <a14:useLocalDpi xmlns:a14="http://schemas.microsoft.com/office/drawing/2010/main" val="0"/>
                        </a:ext>
                      </a:extLst>
                    </a:blip>
                    <a:srcRect l="19069" t="30862" r="1995" b="8833"/>
                    <a:stretch/>
                  </pic:blipFill>
                  <pic:spPr bwMode="auto">
                    <a:xfrm>
                      <a:off x="0" y="0"/>
                      <a:ext cx="4521200" cy="2159000"/>
                    </a:xfrm>
                    <a:prstGeom prst="rect">
                      <a:avLst/>
                    </a:prstGeom>
                    <a:ln>
                      <a:noFill/>
                    </a:ln>
                    <a:extLst>
                      <a:ext uri="{53640926-AAD7-44D8-BBD7-CCE9431645EC}">
                        <a14:shadowObscured xmlns:a14="http://schemas.microsoft.com/office/drawing/2010/main"/>
                      </a:ext>
                    </a:extLst>
                  </pic:spPr>
                </pic:pic>
              </a:graphicData>
            </a:graphic>
          </wp:inline>
        </w:drawing>
      </w:r>
    </w:p>
    <w:p w14:paraId="0712BCD2" w14:textId="3BDC634E" w:rsidR="0071782B" w:rsidRDefault="0071782B">
      <w:pPr>
        <w:rPr>
          <w:sz w:val="56"/>
          <w:szCs w:val="56"/>
        </w:rPr>
      </w:pPr>
    </w:p>
    <w:p w14:paraId="10DA8380" w14:textId="7EDC04D0" w:rsidR="0071782B" w:rsidRDefault="0071782B">
      <w:pPr>
        <w:rPr>
          <w:sz w:val="56"/>
          <w:szCs w:val="56"/>
        </w:rPr>
      </w:pPr>
      <w:r>
        <w:rPr>
          <w:noProof/>
          <w:sz w:val="56"/>
          <w:szCs w:val="56"/>
        </w:rPr>
        <w:drawing>
          <wp:inline distT="0" distB="0" distL="0" distR="0" wp14:anchorId="59B19FC3" wp14:editId="4C6930E1">
            <wp:extent cx="3403600" cy="2273300"/>
            <wp:effectExtent l="0" t="0" r="0" b="0"/>
            <wp:docPr id="32"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shot 2020-09-01 at 16.20.45.png"/>
                    <pic:cNvPicPr/>
                  </pic:nvPicPr>
                  <pic:blipFill rotWithShape="1">
                    <a:blip r:embed="rId38" cstate="print">
                      <a:extLst>
                        <a:ext uri="{28A0092B-C50C-407E-A947-70E740481C1C}">
                          <a14:useLocalDpi xmlns:a14="http://schemas.microsoft.com/office/drawing/2010/main" val="0"/>
                        </a:ext>
                      </a:extLst>
                    </a:blip>
                    <a:srcRect l="29047" t="26606" r="11530" b="9897"/>
                    <a:stretch/>
                  </pic:blipFill>
                  <pic:spPr bwMode="auto">
                    <a:xfrm>
                      <a:off x="0" y="0"/>
                      <a:ext cx="3403600" cy="2273300"/>
                    </a:xfrm>
                    <a:prstGeom prst="rect">
                      <a:avLst/>
                    </a:prstGeom>
                    <a:ln>
                      <a:noFill/>
                    </a:ln>
                    <a:extLst>
                      <a:ext uri="{53640926-AAD7-44D8-BBD7-CCE9431645EC}">
                        <a14:shadowObscured xmlns:a14="http://schemas.microsoft.com/office/drawing/2010/main"/>
                      </a:ext>
                    </a:extLst>
                  </pic:spPr>
                </pic:pic>
              </a:graphicData>
            </a:graphic>
          </wp:inline>
        </w:drawing>
      </w:r>
    </w:p>
    <w:p w14:paraId="2EE93F44" w14:textId="136B902D" w:rsidR="000F30DD" w:rsidRDefault="000F30DD">
      <w:pPr>
        <w:rPr>
          <w:sz w:val="56"/>
          <w:szCs w:val="56"/>
        </w:rPr>
      </w:pPr>
    </w:p>
    <w:p w14:paraId="0CDD0D9B" w14:textId="175FB493" w:rsidR="00F04E56" w:rsidRDefault="00F04E56">
      <w:pPr>
        <w:rPr>
          <w:sz w:val="56"/>
          <w:szCs w:val="56"/>
        </w:rPr>
      </w:pPr>
    </w:p>
    <w:p w14:paraId="4D9F26E5" w14:textId="6DA40192" w:rsidR="00F04E56" w:rsidRDefault="00F04E56">
      <w:pPr>
        <w:rPr>
          <w:sz w:val="56"/>
          <w:szCs w:val="56"/>
        </w:rPr>
      </w:pPr>
    </w:p>
    <w:p w14:paraId="47DD2AD6" w14:textId="0AC123B2" w:rsidR="00F04E56" w:rsidRDefault="00F04E56">
      <w:pPr>
        <w:rPr>
          <w:sz w:val="56"/>
          <w:szCs w:val="56"/>
        </w:rPr>
      </w:pPr>
    </w:p>
    <w:p w14:paraId="2E830FE0" w14:textId="7504BE4B" w:rsidR="00F04E56" w:rsidRDefault="00F04E56">
      <w:pPr>
        <w:rPr>
          <w:sz w:val="56"/>
          <w:szCs w:val="56"/>
        </w:rPr>
      </w:pPr>
    </w:p>
    <w:p w14:paraId="52052CBF" w14:textId="2B926BA3" w:rsidR="00F04E56" w:rsidRDefault="00F04E56">
      <w:pPr>
        <w:rPr>
          <w:sz w:val="56"/>
          <w:szCs w:val="56"/>
        </w:rPr>
      </w:pPr>
    </w:p>
    <w:p w14:paraId="2B38144C" w14:textId="216F7769" w:rsidR="00F04E56" w:rsidRDefault="00F04E56">
      <w:pPr>
        <w:rPr>
          <w:sz w:val="56"/>
          <w:szCs w:val="56"/>
        </w:rPr>
      </w:pPr>
    </w:p>
    <w:p w14:paraId="2DE72BAD" w14:textId="18835F78" w:rsidR="001305D7" w:rsidRDefault="001305D7">
      <w:pPr>
        <w:rPr>
          <w:sz w:val="56"/>
          <w:szCs w:val="56"/>
        </w:rPr>
      </w:pPr>
    </w:p>
    <w:p w14:paraId="02F24D59" w14:textId="77777777" w:rsidR="001305D7" w:rsidRDefault="001305D7">
      <w:pPr>
        <w:rPr>
          <w:sz w:val="56"/>
          <w:szCs w:val="56"/>
        </w:rPr>
      </w:pPr>
    </w:p>
    <w:p w14:paraId="67BC457A" w14:textId="38D7C23F" w:rsidR="009B645D" w:rsidRDefault="009B645D" w:rsidP="009B645D">
      <w:pPr>
        <w:pStyle w:val="Heading1"/>
        <w:numPr>
          <w:ilvl w:val="0"/>
          <w:numId w:val="2"/>
        </w:numPr>
        <w:rPr>
          <w:rFonts w:ascii="Arial" w:hAnsi="Arial" w:cs="Arial"/>
          <w:b/>
          <w:bCs/>
          <w:color w:val="000000" w:themeColor="text1"/>
          <w:sz w:val="24"/>
          <w:szCs w:val="24"/>
        </w:rPr>
      </w:pPr>
      <w:bookmarkStart w:id="34" w:name="_Toc49870500"/>
      <w:bookmarkStart w:id="35" w:name="_Toc49981306"/>
      <w:bookmarkStart w:id="36" w:name="_Toc49981498"/>
      <w:r w:rsidRPr="00481CE3">
        <w:rPr>
          <w:rFonts w:ascii="Arial" w:hAnsi="Arial" w:cs="Arial"/>
          <w:b/>
          <w:bCs/>
          <w:color w:val="000000" w:themeColor="text1"/>
          <w:sz w:val="24"/>
          <w:szCs w:val="24"/>
        </w:rPr>
        <w:lastRenderedPageBreak/>
        <w:t>References</w:t>
      </w:r>
      <w:bookmarkEnd w:id="34"/>
      <w:bookmarkEnd w:id="35"/>
      <w:bookmarkEnd w:id="36"/>
    </w:p>
    <w:sdt>
      <w:sdtPr>
        <w:rPr>
          <w:rFonts w:asciiTheme="minorHAnsi" w:eastAsiaTheme="minorHAnsi" w:hAnsiTheme="minorHAnsi" w:cstheme="minorBidi"/>
          <w:color w:val="auto"/>
          <w:sz w:val="24"/>
          <w:szCs w:val="24"/>
        </w:rPr>
        <w:id w:val="-332913947"/>
        <w:docPartObj>
          <w:docPartGallery w:val="Bibliographies"/>
          <w:docPartUnique/>
        </w:docPartObj>
      </w:sdtPr>
      <w:sdtEndPr>
        <w:rPr>
          <w:b/>
          <w:bCs/>
        </w:rPr>
      </w:sdtEndPr>
      <w:sdtContent>
        <w:p w14:paraId="561A609F" w14:textId="57853C11" w:rsidR="008E4401" w:rsidRDefault="008E4401">
          <w:pPr>
            <w:pStyle w:val="Heading1"/>
          </w:pPr>
        </w:p>
        <w:p w14:paraId="50D0D94E" w14:textId="742DC3A5" w:rsidR="008E4401" w:rsidRDefault="008E4401" w:rsidP="008E4401">
          <w:pPr>
            <w:pStyle w:val="Bibliography"/>
            <w:rPr>
              <w:noProof/>
            </w:rPr>
          </w:pPr>
          <w:r>
            <w:fldChar w:fldCharType="begin"/>
          </w:r>
          <w:r>
            <w:instrText xml:space="preserve"> BIBLIOGRAPHY </w:instrText>
          </w:r>
          <w:r>
            <w:fldChar w:fldCharType="separate"/>
          </w:r>
          <w:r>
            <w:rPr>
              <w:noProof/>
            </w:rPr>
            <w:t xml:space="preserve">Ally, M., 2008. Foundations of Educational Theory for Online Learning. In: T. Anderson, ed. </w:t>
          </w:r>
          <w:r>
            <w:rPr>
              <w:i/>
              <w:iCs/>
              <w:noProof/>
            </w:rPr>
            <w:t xml:space="preserve">Theory and Practice of Online Learning. </w:t>
          </w:r>
          <w:r>
            <w:rPr>
              <w:noProof/>
            </w:rPr>
            <w:t>Uk: AU PRESS, pp. 18-44.</w:t>
          </w:r>
        </w:p>
        <w:p w14:paraId="2DC754F3" w14:textId="130CD0E1" w:rsidR="002B3BB0" w:rsidRDefault="002B3BB0" w:rsidP="006651E5">
          <w:r>
            <w:t>Available at:</w:t>
          </w:r>
        </w:p>
        <w:p w14:paraId="18903471" w14:textId="7605B80C" w:rsidR="002B3BB0" w:rsidRDefault="002B5D79" w:rsidP="006651E5">
          <w:r w:rsidRPr="002B5D79">
            <w:t>http://biblioteca.ucv.cl/site/colecciones/manuales_u/99Z_Anderson_2008-Theory_and_Practice_of_Online_Learning.pdf</w:t>
          </w:r>
        </w:p>
        <w:p w14:paraId="547288B0" w14:textId="77777777" w:rsidR="002B5D79" w:rsidRPr="006651E5" w:rsidRDefault="002B5D79" w:rsidP="006651E5"/>
        <w:p w14:paraId="772D54D5" w14:textId="78EFB3D5" w:rsidR="008E4401" w:rsidRDefault="008E4401" w:rsidP="008E4401">
          <w:pPr>
            <w:pStyle w:val="Bibliography"/>
            <w:rPr>
              <w:noProof/>
            </w:rPr>
          </w:pPr>
          <w:r>
            <w:rPr>
              <w:noProof/>
            </w:rPr>
            <w:t xml:space="preserve">Gov, D., 2020. </w:t>
          </w:r>
          <w:r>
            <w:rPr>
              <w:i/>
              <w:iCs/>
              <w:noProof/>
            </w:rPr>
            <w:t xml:space="preserve">Gov.uk. </w:t>
          </w:r>
          <w:r>
            <w:rPr>
              <w:noProof/>
            </w:rPr>
            <w:t xml:space="preserve">[Online] </w:t>
          </w:r>
          <w:r>
            <w:rPr>
              <w:noProof/>
            </w:rPr>
            <w:br/>
            <w:t xml:space="preserve">Available at: </w:t>
          </w:r>
          <w:r>
            <w:rPr>
              <w:noProof/>
              <w:u w:val="single"/>
            </w:rPr>
            <w:t>https://www.gov.uk/government/publications/dao-policies/dao-learning-policy</w:t>
          </w:r>
          <w:r>
            <w:rPr>
              <w:noProof/>
            </w:rPr>
            <w:br/>
            <w:t>[Accessed 2 9 2020].</w:t>
          </w:r>
        </w:p>
        <w:p w14:paraId="1ED2E685" w14:textId="77777777" w:rsidR="006651E5" w:rsidRPr="006651E5" w:rsidRDefault="006651E5" w:rsidP="006651E5"/>
        <w:p w14:paraId="211C64DE" w14:textId="1BE244C6" w:rsidR="008E4401" w:rsidRDefault="008E4401" w:rsidP="008E4401">
          <w:pPr>
            <w:pStyle w:val="Bibliography"/>
            <w:rPr>
              <w:noProof/>
            </w:rPr>
          </w:pPr>
          <w:r>
            <w:rPr>
              <w:noProof/>
            </w:rPr>
            <w:t xml:space="preserve">Kanimozhi, 2018. Virtual Learning Environment. </w:t>
          </w:r>
          <w:r>
            <w:rPr>
              <w:i/>
              <w:iCs/>
              <w:noProof/>
            </w:rPr>
            <w:t xml:space="preserve">Virtual Learning Environment, </w:t>
          </w:r>
          <w:r>
            <w:rPr>
              <w:noProof/>
            </w:rPr>
            <w:t>9(1), pp. 11-14.</w:t>
          </w:r>
        </w:p>
        <w:p w14:paraId="52752C35" w14:textId="77777777" w:rsidR="006651E5" w:rsidRPr="006651E5" w:rsidRDefault="006651E5" w:rsidP="006651E5"/>
        <w:p w14:paraId="59566B4B" w14:textId="541BF27B" w:rsidR="008E4401" w:rsidRDefault="008E4401" w:rsidP="008E4401">
          <w:pPr>
            <w:pStyle w:val="Bibliography"/>
            <w:rPr>
              <w:noProof/>
            </w:rPr>
          </w:pPr>
          <w:r>
            <w:rPr>
              <w:noProof/>
            </w:rPr>
            <w:t xml:space="preserve">McAvinia, C., 2016. Enter the VLE. In: C. McAvinia, ed. </w:t>
          </w:r>
          <w:r>
            <w:rPr>
              <w:i/>
              <w:iCs/>
              <w:noProof/>
            </w:rPr>
            <w:t xml:space="preserve">Online Learning and its Users. </w:t>
          </w:r>
          <w:r>
            <w:rPr>
              <w:noProof/>
            </w:rPr>
            <w:t>London: Chandos Publishing, pp. 11-30.</w:t>
          </w:r>
          <w:r w:rsidR="009D1413">
            <w:rPr>
              <w:noProof/>
            </w:rPr>
            <w:t xml:space="preserve"> </w:t>
          </w:r>
          <w:r w:rsidR="00143A42">
            <w:rPr>
              <w:noProof/>
            </w:rPr>
            <w:t>§</w:t>
          </w:r>
        </w:p>
        <w:p w14:paraId="4F323E70" w14:textId="5B54D729" w:rsidR="00143A42" w:rsidRPr="00143A42" w:rsidRDefault="00357753" w:rsidP="00143A42">
          <w:r>
            <w:t xml:space="preserve">Available at: </w:t>
          </w:r>
          <w:r w:rsidRPr="00357753">
            <w:t>https://books.google.co.uk/books?id=v2JfCgAAQBAJ&amp;pg=PA101&amp;dq=Online+Learning+and+its+Users&amp;hl=es&amp;sa=X&amp;ved=2ahUKEwjE9sfX68PrAhWLJcAKHeQXAJMQ6AEwBXoECAkQAg#v=onepage&amp;q=Online%20Learning%20and%20its%20Users&amp;f=false</w:t>
          </w:r>
        </w:p>
        <w:p w14:paraId="4CF9855C" w14:textId="1AB80C94" w:rsidR="008E4401" w:rsidRDefault="008E4401" w:rsidP="008E4401">
          <w:r>
            <w:rPr>
              <w:b/>
              <w:bCs/>
            </w:rPr>
            <w:fldChar w:fldCharType="end"/>
          </w:r>
        </w:p>
      </w:sdtContent>
    </w:sdt>
    <w:p w14:paraId="4843AB66" w14:textId="77777777" w:rsidR="008E4401" w:rsidRPr="008E4401" w:rsidRDefault="008E4401" w:rsidP="008E4401"/>
    <w:sectPr w:rsidR="008E4401" w:rsidRPr="008E4401" w:rsidSect="007F4AE5">
      <w:footerReference w:type="even" r:id="rId39"/>
      <w:footerReference w:type="default" r:id="rId4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12FEE5" w14:textId="77777777" w:rsidR="00BB00BB" w:rsidRDefault="00BB00BB" w:rsidP="00D34106">
      <w:r>
        <w:separator/>
      </w:r>
    </w:p>
  </w:endnote>
  <w:endnote w:type="continuationSeparator" w:id="0">
    <w:p w14:paraId="553BBA80" w14:textId="77777777" w:rsidR="00BB00BB" w:rsidRDefault="00BB00BB" w:rsidP="00D341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42472973"/>
      <w:docPartObj>
        <w:docPartGallery w:val="Page Numbers (Bottom of Page)"/>
        <w:docPartUnique/>
      </w:docPartObj>
    </w:sdtPr>
    <w:sdtEndPr>
      <w:rPr>
        <w:rStyle w:val="PageNumber"/>
      </w:rPr>
    </w:sdtEndPr>
    <w:sdtContent>
      <w:p w14:paraId="41ADBC9E" w14:textId="7E8246D8" w:rsidR="00196A9E" w:rsidRDefault="00196A9E" w:rsidP="002B010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5B67E7" w14:textId="77777777" w:rsidR="00196A9E" w:rsidRDefault="00196A9E" w:rsidP="00196A9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9963316"/>
      <w:docPartObj>
        <w:docPartGallery w:val="Page Numbers (Bottom of Page)"/>
        <w:docPartUnique/>
      </w:docPartObj>
    </w:sdtPr>
    <w:sdtEndPr>
      <w:rPr>
        <w:rStyle w:val="PageNumber"/>
      </w:rPr>
    </w:sdtEndPr>
    <w:sdtContent>
      <w:p w14:paraId="28AFB6A7" w14:textId="740BBCCF" w:rsidR="002B010A" w:rsidRDefault="002B010A" w:rsidP="00206EA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11</w:t>
        </w:r>
        <w:r>
          <w:rPr>
            <w:rStyle w:val="PageNumber"/>
          </w:rPr>
          <w:fldChar w:fldCharType="end"/>
        </w:r>
      </w:p>
    </w:sdtContent>
  </w:sdt>
  <w:sdt>
    <w:sdtPr>
      <w:id w:val="969169713"/>
      <w:placeholder>
        <w:docPart w:val="12C16F892854B644904EE42C583A50AA"/>
      </w:placeholder>
      <w:temporary/>
      <w:showingPlcHdr/>
      <w15:appearance w15:val="hidden"/>
    </w:sdtPr>
    <w:sdtEndPr/>
    <w:sdtContent>
      <w:p w14:paraId="460CBB08" w14:textId="77777777" w:rsidR="002B010A" w:rsidRDefault="002B010A" w:rsidP="002B010A">
        <w:pPr>
          <w:pStyle w:val="Footer"/>
          <w:ind w:right="360"/>
        </w:pPr>
        <w:r>
          <w:t>[Type here]</w:t>
        </w:r>
      </w:p>
    </w:sdtContent>
  </w:sdt>
  <w:p w14:paraId="4A661CD7" w14:textId="6D1AFA64" w:rsidR="002B010A" w:rsidRDefault="002B010A" w:rsidP="00196A9E">
    <w:pPr>
      <w:pStyle w:val="Footer"/>
      <w:ind w:right="360"/>
    </w:pPr>
    <w:r>
      <w:t>1917097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BFD9A2" w14:textId="77777777" w:rsidR="00BB00BB" w:rsidRDefault="00BB00BB" w:rsidP="00D34106">
      <w:r>
        <w:separator/>
      </w:r>
    </w:p>
  </w:footnote>
  <w:footnote w:type="continuationSeparator" w:id="0">
    <w:p w14:paraId="6F402437" w14:textId="77777777" w:rsidR="00BB00BB" w:rsidRDefault="00BB00BB" w:rsidP="00D341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156899"/>
    <w:multiLevelType w:val="hybridMultilevel"/>
    <w:tmpl w:val="9DD683F0"/>
    <w:lvl w:ilvl="0" w:tplc="484C20E0">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32924B5A"/>
    <w:multiLevelType w:val="multilevel"/>
    <w:tmpl w:val="A3208B0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2" w15:restartNumberingAfterBreak="0">
    <w:nsid w:val="3B211E51"/>
    <w:multiLevelType w:val="hybridMultilevel"/>
    <w:tmpl w:val="045A2C48"/>
    <w:lvl w:ilvl="0" w:tplc="1166EB64">
      <w:start w:val="4"/>
      <w:numFmt w:val="bullet"/>
      <w:lvlText w:val="-"/>
      <w:lvlJc w:val="left"/>
      <w:pPr>
        <w:ind w:left="720" w:hanging="360"/>
      </w:pPr>
      <w:rPr>
        <w:rFonts w:ascii="Arial" w:eastAsiaTheme="minorHAnsi" w:hAnsi="Arial" w:cs="Arial" w:hint="default"/>
        <w:color w:val="2021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4E8057EC"/>
    <w:multiLevelType w:val="hybridMultilevel"/>
    <w:tmpl w:val="A5F65810"/>
    <w:lvl w:ilvl="0" w:tplc="726CF5C2">
      <w:start w:val="4"/>
      <w:numFmt w:val="bullet"/>
      <w:lvlText w:val="-"/>
      <w:lvlJc w:val="left"/>
      <w:pPr>
        <w:ind w:left="720" w:hanging="360"/>
      </w:pPr>
      <w:rPr>
        <w:rFonts w:ascii="Arial" w:eastAsiaTheme="minorHAnsi" w:hAnsi="Arial" w:cs="Arial" w:hint="default"/>
        <w:color w:val="202124"/>
        <w:sz w:val="2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5E8D1C6E"/>
    <w:multiLevelType w:val="multilevel"/>
    <w:tmpl w:val="4734E780"/>
    <w:lvl w:ilvl="0">
      <w:start w:val="1"/>
      <w:numFmt w:val="decimal"/>
      <w:lvlText w:val="%1."/>
      <w:lvlJc w:val="left"/>
      <w:pPr>
        <w:ind w:left="720" w:hanging="360"/>
      </w:pPr>
      <w:rPr>
        <w:rFonts w:hint="default"/>
        <w:color w:val="000000" w:themeColor="text1"/>
      </w:rPr>
    </w:lvl>
    <w:lvl w:ilvl="1">
      <w:start w:val="1"/>
      <w:numFmt w:val="decimal"/>
      <w:isLgl/>
      <w:lvlText w:val="%1.%2"/>
      <w:lvlJc w:val="left"/>
      <w:pPr>
        <w:ind w:left="1120" w:hanging="40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1"/>
  </w:num>
  <w:num w:numId="2">
    <w:abstractNumId w:val="4"/>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736"/>
    <w:rsid w:val="0001072E"/>
    <w:rsid w:val="0001096A"/>
    <w:rsid w:val="00010E90"/>
    <w:rsid w:val="0001405A"/>
    <w:rsid w:val="000161C3"/>
    <w:rsid w:val="000213F4"/>
    <w:rsid w:val="000222AF"/>
    <w:rsid w:val="00022405"/>
    <w:rsid w:val="000227B4"/>
    <w:rsid w:val="00030D47"/>
    <w:rsid w:val="00032BD4"/>
    <w:rsid w:val="000338C1"/>
    <w:rsid w:val="000339FE"/>
    <w:rsid w:val="00034F86"/>
    <w:rsid w:val="000366E0"/>
    <w:rsid w:val="00040A35"/>
    <w:rsid w:val="00042816"/>
    <w:rsid w:val="0005203F"/>
    <w:rsid w:val="00053221"/>
    <w:rsid w:val="000560DC"/>
    <w:rsid w:val="00056C39"/>
    <w:rsid w:val="00061671"/>
    <w:rsid w:val="000705C1"/>
    <w:rsid w:val="00074CA4"/>
    <w:rsid w:val="00094AFB"/>
    <w:rsid w:val="000A115D"/>
    <w:rsid w:val="000A32FB"/>
    <w:rsid w:val="000A34E1"/>
    <w:rsid w:val="000A7DA0"/>
    <w:rsid w:val="000B1405"/>
    <w:rsid w:val="000B210A"/>
    <w:rsid w:val="000C0334"/>
    <w:rsid w:val="000C05D0"/>
    <w:rsid w:val="000C20DC"/>
    <w:rsid w:val="000C2240"/>
    <w:rsid w:val="000C4A72"/>
    <w:rsid w:val="000C724A"/>
    <w:rsid w:val="000D0E23"/>
    <w:rsid w:val="000D1AFD"/>
    <w:rsid w:val="000D3477"/>
    <w:rsid w:val="000D4A2F"/>
    <w:rsid w:val="000D4F00"/>
    <w:rsid w:val="000E0898"/>
    <w:rsid w:val="000E170F"/>
    <w:rsid w:val="000E199B"/>
    <w:rsid w:val="000E2C3F"/>
    <w:rsid w:val="000E730B"/>
    <w:rsid w:val="000F0209"/>
    <w:rsid w:val="000F2EEC"/>
    <w:rsid w:val="000F309A"/>
    <w:rsid w:val="000F30DD"/>
    <w:rsid w:val="000F410C"/>
    <w:rsid w:val="000F4C9E"/>
    <w:rsid w:val="000F5B54"/>
    <w:rsid w:val="000F750C"/>
    <w:rsid w:val="0010215A"/>
    <w:rsid w:val="001074EA"/>
    <w:rsid w:val="001109CC"/>
    <w:rsid w:val="00111392"/>
    <w:rsid w:val="00112168"/>
    <w:rsid w:val="001126B0"/>
    <w:rsid w:val="00113FFD"/>
    <w:rsid w:val="00115884"/>
    <w:rsid w:val="0011698D"/>
    <w:rsid w:val="00117A9D"/>
    <w:rsid w:val="00124E8A"/>
    <w:rsid w:val="001265B6"/>
    <w:rsid w:val="001305D7"/>
    <w:rsid w:val="00130D29"/>
    <w:rsid w:val="001323CF"/>
    <w:rsid w:val="00137515"/>
    <w:rsid w:val="00142D40"/>
    <w:rsid w:val="00143A42"/>
    <w:rsid w:val="0014532F"/>
    <w:rsid w:val="00146CE0"/>
    <w:rsid w:val="0015169B"/>
    <w:rsid w:val="00151A89"/>
    <w:rsid w:val="00160030"/>
    <w:rsid w:val="00160D67"/>
    <w:rsid w:val="00161274"/>
    <w:rsid w:val="001612BE"/>
    <w:rsid w:val="00163EF2"/>
    <w:rsid w:val="00166646"/>
    <w:rsid w:val="00166EF9"/>
    <w:rsid w:val="00172994"/>
    <w:rsid w:val="001751B5"/>
    <w:rsid w:val="00175DE3"/>
    <w:rsid w:val="00181C12"/>
    <w:rsid w:val="00183E9E"/>
    <w:rsid w:val="00185372"/>
    <w:rsid w:val="0019369B"/>
    <w:rsid w:val="00194820"/>
    <w:rsid w:val="00195AB1"/>
    <w:rsid w:val="00196A9E"/>
    <w:rsid w:val="001A01C0"/>
    <w:rsid w:val="001A1A38"/>
    <w:rsid w:val="001A359C"/>
    <w:rsid w:val="001B24FF"/>
    <w:rsid w:val="001B6622"/>
    <w:rsid w:val="001C052D"/>
    <w:rsid w:val="001C5C2E"/>
    <w:rsid w:val="001C7EF9"/>
    <w:rsid w:val="001D0CC3"/>
    <w:rsid w:val="001D2FBF"/>
    <w:rsid w:val="001D3C17"/>
    <w:rsid w:val="001E16B8"/>
    <w:rsid w:val="001E2668"/>
    <w:rsid w:val="001F122F"/>
    <w:rsid w:val="001F24AD"/>
    <w:rsid w:val="001F45BE"/>
    <w:rsid w:val="001F65E8"/>
    <w:rsid w:val="001F77C7"/>
    <w:rsid w:val="00201A9D"/>
    <w:rsid w:val="002032A3"/>
    <w:rsid w:val="00206E1B"/>
    <w:rsid w:val="00207227"/>
    <w:rsid w:val="00212016"/>
    <w:rsid w:val="0021572D"/>
    <w:rsid w:val="002169B1"/>
    <w:rsid w:val="00217B36"/>
    <w:rsid w:val="002206FB"/>
    <w:rsid w:val="002233F0"/>
    <w:rsid w:val="00230075"/>
    <w:rsid w:val="0023660F"/>
    <w:rsid w:val="002418A6"/>
    <w:rsid w:val="00241D9A"/>
    <w:rsid w:val="00242CCC"/>
    <w:rsid w:val="00246CA5"/>
    <w:rsid w:val="00246E36"/>
    <w:rsid w:val="00255BEF"/>
    <w:rsid w:val="002563D5"/>
    <w:rsid w:val="00260D35"/>
    <w:rsid w:val="00263099"/>
    <w:rsid w:val="00263458"/>
    <w:rsid w:val="00263D3D"/>
    <w:rsid w:val="00265832"/>
    <w:rsid w:val="00265D57"/>
    <w:rsid w:val="002721DC"/>
    <w:rsid w:val="00274578"/>
    <w:rsid w:val="00275132"/>
    <w:rsid w:val="002762A7"/>
    <w:rsid w:val="00276FBA"/>
    <w:rsid w:val="00281F41"/>
    <w:rsid w:val="002859E0"/>
    <w:rsid w:val="00290D1A"/>
    <w:rsid w:val="00291CC4"/>
    <w:rsid w:val="002A11FF"/>
    <w:rsid w:val="002A56E8"/>
    <w:rsid w:val="002B010A"/>
    <w:rsid w:val="002B0D46"/>
    <w:rsid w:val="002B3455"/>
    <w:rsid w:val="002B3BB0"/>
    <w:rsid w:val="002B5D79"/>
    <w:rsid w:val="002B67BB"/>
    <w:rsid w:val="002B7F54"/>
    <w:rsid w:val="002C04AB"/>
    <w:rsid w:val="002C648E"/>
    <w:rsid w:val="002D142B"/>
    <w:rsid w:val="002D5763"/>
    <w:rsid w:val="002D6AAD"/>
    <w:rsid w:val="002E1DEB"/>
    <w:rsid w:val="002E2414"/>
    <w:rsid w:val="002E273F"/>
    <w:rsid w:val="002E35DC"/>
    <w:rsid w:val="002E678E"/>
    <w:rsid w:val="002E7BDD"/>
    <w:rsid w:val="002E7C36"/>
    <w:rsid w:val="002F363E"/>
    <w:rsid w:val="002F5FEB"/>
    <w:rsid w:val="003009BC"/>
    <w:rsid w:val="00301D7B"/>
    <w:rsid w:val="00303FD3"/>
    <w:rsid w:val="0030740E"/>
    <w:rsid w:val="0031146B"/>
    <w:rsid w:val="00314053"/>
    <w:rsid w:val="00314889"/>
    <w:rsid w:val="00316732"/>
    <w:rsid w:val="0031777A"/>
    <w:rsid w:val="003204CD"/>
    <w:rsid w:val="00321D01"/>
    <w:rsid w:val="003226D5"/>
    <w:rsid w:val="00324E56"/>
    <w:rsid w:val="003259E6"/>
    <w:rsid w:val="00326526"/>
    <w:rsid w:val="00326B04"/>
    <w:rsid w:val="0033073B"/>
    <w:rsid w:val="00330F6F"/>
    <w:rsid w:val="00333460"/>
    <w:rsid w:val="003355EE"/>
    <w:rsid w:val="00335F28"/>
    <w:rsid w:val="00337521"/>
    <w:rsid w:val="00342F6B"/>
    <w:rsid w:val="00345944"/>
    <w:rsid w:val="00345AC4"/>
    <w:rsid w:val="003511A2"/>
    <w:rsid w:val="0035145E"/>
    <w:rsid w:val="00351B76"/>
    <w:rsid w:val="00351EF8"/>
    <w:rsid w:val="00353487"/>
    <w:rsid w:val="00354B60"/>
    <w:rsid w:val="0035585D"/>
    <w:rsid w:val="003566DD"/>
    <w:rsid w:val="00357753"/>
    <w:rsid w:val="00360343"/>
    <w:rsid w:val="0036274E"/>
    <w:rsid w:val="00364C80"/>
    <w:rsid w:val="00370EAC"/>
    <w:rsid w:val="00371606"/>
    <w:rsid w:val="00371DCA"/>
    <w:rsid w:val="00373776"/>
    <w:rsid w:val="00375560"/>
    <w:rsid w:val="00375ACA"/>
    <w:rsid w:val="0037669F"/>
    <w:rsid w:val="00380FF2"/>
    <w:rsid w:val="00381283"/>
    <w:rsid w:val="003816ED"/>
    <w:rsid w:val="0038170D"/>
    <w:rsid w:val="00385504"/>
    <w:rsid w:val="00386037"/>
    <w:rsid w:val="003866C1"/>
    <w:rsid w:val="00387E05"/>
    <w:rsid w:val="003917C8"/>
    <w:rsid w:val="003944D9"/>
    <w:rsid w:val="00394A24"/>
    <w:rsid w:val="003A0C9F"/>
    <w:rsid w:val="003A3223"/>
    <w:rsid w:val="003A3DCD"/>
    <w:rsid w:val="003A41FC"/>
    <w:rsid w:val="003A4427"/>
    <w:rsid w:val="003B1313"/>
    <w:rsid w:val="003B349D"/>
    <w:rsid w:val="003B3BFA"/>
    <w:rsid w:val="003B3E13"/>
    <w:rsid w:val="003B54D0"/>
    <w:rsid w:val="003B6E72"/>
    <w:rsid w:val="003B71FC"/>
    <w:rsid w:val="003B7D0F"/>
    <w:rsid w:val="003C0CFF"/>
    <w:rsid w:val="003D02CE"/>
    <w:rsid w:val="003D0466"/>
    <w:rsid w:val="003D1A64"/>
    <w:rsid w:val="003D57CD"/>
    <w:rsid w:val="003D5A4D"/>
    <w:rsid w:val="003E264F"/>
    <w:rsid w:val="003E2BC9"/>
    <w:rsid w:val="003E4961"/>
    <w:rsid w:val="003E4DD6"/>
    <w:rsid w:val="003F0989"/>
    <w:rsid w:val="003F382A"/>
    <w:rsid w:val="003F68BD"/>
    <w:rsid w:val="003F77A2"/>
    <w:rsid w:val="004016FA"/>
    <w:rsid w:val="00402704"/>
    <w:rsid w:val="00403175"/>
    <w:rsid w:val="004044CF"/>
    <w:rsid w:val="004101C2"/>
    <w:rsid w:val="00410891"/>
    <w:rsid w:val="00411513"/>
    <w:rsid w:val="00412098"/>
    <w:rsid w:val="0041242F"/>
    <w:rsid w:val="0041447E"/>
    <w:rsid w:val="004212FD"/>
    <w:rsid w:val="0042279F"/>
    <w:rsid w:val="00424F27"/>
    <w:rsid w:val="00427D82"/>
    <w:rsid w:val="004308A5"/>
    <w:rsid w:val="00430A2A"/>
    <w:rsid w:val="00431E3F"/>
    <w:rsid w:val="004327F0"/>
    <w:rsid w:val="004369EB"/>
    <w:rsid w:val="0043782A"/>
    <w:rsid w:val="00443ABF"/>
    <w:rsid w:val="00444F83"/>
    <w:rsid w:val="00444F94"/>
    <w:rsid w:val="00446965"/>
    <w:rsid w:val="00446C8A"/>
    <w:rsid w:val="00453DA6"/>
    <w:rsid w:val="00454AB9"/>
    <w:rsid w:val="00460D0C"/>
    <w:rsid w:val="00460E71"/>
    <w:rsid w:val="00464BAA"/>
    <w:rsid w:val="00465956"/>
    <w:rsid w:val="00465C09"/>
    <w:rsid w:val="004719F1"/>
    <w:rsid w:val="00471E4B"/>
    <w:rsid w:val="0048013A"/>
    <w:rsid w:val="00481060"/>
    <w:rsid w:val="00481CE3"/>
    <w:rsid w:val="0048443E"/>
    <w:rsid w:val="004913CF"/>
    <w:rsid w:val="004951E5"/>
    <w:rsid w:val="00495E04"/>
    <w:rsid w:val="004A0954"/>
    <w:rsid w:val="004A147A"/>
    <w:rsid w:val="004A2C58"/>
    <w:rsid w:val="004A3E27"/>
    <w:rsid w:val="004B2751"/>
    <w:rsid w:val="004C6CEA"/>
    <w:rsid w:val="004D1DEC"/>
    <w:rsid w:val="004D1F50"/>
    <w:rsid w:val="004D2435"/>
    <w:rsid w:val="004D3330"/>
    <w:rsid w:val="004D3D0F"/>
    <w:rsid w:val="004E0BB0"/>
    <w:rsid w:val="004E489B"/>
    <w:rsid w:val="004E4FF9"/>
    <w:rsid w:val="004E72D2"/>
    <w:rsid w:val="004E77B3"/>
    <w:rsid w:val="004F07D3"/>
    <w:rsid w:val="004F72D6"/>
    <w:rsid w:val="004F7D8E"/>
    <w:rsid w:val="00503F0B"/>
    <w:rsid w:val="0050417D"/>
    <w:rsid w:val="00506432"/>
    <w:rsid w:val="005135AC"/>
    <w:rsid w:val="005171E7"/>
    <w:rsid w:val="00520D3C"/>
    <w:rsid w:val="00522042"/>
    <w:rsid w:val="0052297D"/>
    <w:rsid w:val="00523DA3"/>
    <w:rsid w:val="00527C9F"/>
    <w:rsid w:val="00530BA0"/>
    <w:rsid w:val="0053275B"/>
    <w:rsid w:val="00533211"/>
    <w:rsid w:val="00533295"/>
    <w:rsid w:val="005336F3"/>
    <w:rsid w:val="00534733"/>
    <w:rsid w:val="0053765E"/>
    <w:rsid w:val="00541058"/>
    <w:rsid w:val="00542E7F"/>
    <w:rsid w:val="00543739"/>
    <w:rsid w:val="00543FE0"/>
    <w:rsid w:val="00544BDC"/>
    <w:rsid w:val="00552C00"/>
    <w:rsid w:val="00555CAD"/>
    <w:rsid w:val="0055617F"/>
    <w:rsid w:val="00557209"/>
    <w:rsid w:val="005612FC"/>
    <w:rsid w:val="0056280E"/>
    <w:rsid w:val="00564F7D"/>
    <w:rsid w:val="00565272"/>
    <w:rsid w:val="005666A5"/>
    <w:rsid w:val="005675EE"/>
    <w:rsid w:val="00567B31"/>
    <w:rsid w:val="00567EB1"/>
    <w:rsid w:val="005825C9"/>
    <w:rsid w:val="00583D45"/>
    <w:rsid w:val="00585316"/>
    <w:rsid w:val="00594DA7"/>
    <w:rsid w:val="005A0D40"/>
    <w:rsid w:val="005A1C7E"/>
    <w:rsid w:val="005A4528"/>
    <w:rsid w:val="005B2192"/>
    <w:rsid w:val="005B5EF7"/>
    <w:rsid w:val="005B61A5"/>
    <w:rsid w:val="005C4E0A"/>
    <w:rsid w:val="005C61E1"/>
    <w:rsid w:val="005C6DBA"/>
    <w:rsid w:val="005D0280"/>
    <w:rsid w:val="005D12F8"/>
    <w:rsid w:val="005D1731"/>
    <w:rsid w:val="005D2701"/>
    <w:rsid w:val="005D3D85"/>
    <w:rsid w:val="005D705D"/>
    <w:rsid w:val="005E111B"/>
    <w:rsid w:val="005E143B"/>
    <w:rsid w:val="005E1EF2"/>
    <w:rsid w:val="005E2508"/>
    <w:rsid w:val="005E2936"/>
    <w:rsid w:val="005E4368"/>
    <w:rsid w:val="005E455F"/>
    <w:rsid w:val="005E4AB5"/>
    <w:rsid w:val="005F7084"/>
    <w:rsid w:val="005F7289"/>
    <w:rsid w:val="005F78EC"/>
    <w:rsid w:val="00601B95"/>
    <w:rsid w:val="00601D38"/>
    <w:rsid w:val="00604A0F"/>
    <w:rsid w:val="0061234D"/>
    <w:rsid w:val="00612974"/>
    <w:rsid w:val="0061338E"/>
    <w:rsid w:val="00622415"/>
    <w:rsid w:val="006238DB"/>
    <w:rsid w:val="0063012C"/>
    <w:rsid w:val="00633F58"/>
    <w:rsid w:val="00635699"/>
    <w:rsid w:val="0063607E"/>
    <w:rsid w:val="00636275"/>
    <w:rsid w:val="006405AE"/>
    <w:rsid w:val="006435B4"/>
    <w:rsid w:val="00644E8F"/>
    <w:rsid w:val="00646235"/>
    <w:rsid w:val="00650748"/>
    <w:rsid w:val="00655F34"/>
    <w:rsid w:val="00660597"/>
    <w:rsid w:val="00662024"/>
    <w:rsid w:val="006633D4"/>
    <w:rsid w:val="00663C86"/>
    <w:rsid w:val="006651E5"/>
    <w:rsid w:val="00666119"/>
    <w:rsid w:val="00670B6A"/>
    <w:rsid w:val="00674369"/>
    <w:rsid w:val="0067532C"/>
    <w:rsid w:val="00681226"/>
    <w:rsid w:val="00682050"/>
    <w:rsid w:val="006840FF"/>
    <w:rsid w:val="006901C6"/>
    <w:rsid w:val="00692023"/>
    <w:rsid w:val="006959DE"/>
    <w:rsid w:val="006A00ED"/>
    <w:rsid w:val="006A0DA1"/>
    <w:rsid w:val="006A26E8"/>
    <w:rsid w:val="006A5036"/>
    <w:rsid w:val="006A5520"/>
    <w:rsid w:val="006A56F2"/>
    <w:rsid w:val="006B5387"/>
    <w:rsid w:val="006C111E"/>
    <w:rsid w:val="006C3ACA"/>
    <w:rsid w:val="006C4534"/>
    <w:rsid w:val="006D5E29"/>
    <w:rsid w:val="006D6D24"/>
    <w:rsid w:val="006E0C59"/>
    <w:rsid w:val="006E3133"/>
    <w:rsid w:val="006E68AF"/>
    <w:rsid w:val="006E6B81"/>
    <w:rsid w:val="006F23AE"/>
    <w:rsid w:val="006F42C8"/>
    <w:rsid w:val="006F5EEF"/>
    <w:rsid w:val="006F7AA8"/>
    <w:rsid w:val="0070233B"/>
    <w:rsid w:val="007050DB"/>
    <w:rsid w:val="00706AC5"/>
    <w:rsid w:val="007072E8"/>
    <w:rsid w:val="007104BE"/>
    <w:rsid w:val="00710E3D"/>
    <w:rsid w:val="007122A4"/>
    <w:rsid w:val="00713412"/>
    <w:rsid w:val="0071782B"/>
    <w:rsid w:val="007230BC"/>
    <w:rsid w:val="00730DBF"/>
    <w:rsid w:val="007350E7"/>
    <w:rsid w:val="007354C6"/>
    <w:rsid w:val="00737942"/>
    <w:rsid w:val="00737AE3"/>
    <w:rsid w:val="00740D72"/>
    <w:rsid w:val="00744657"/>
    <w:rsid w:val="0074792D"/>
    <w:rsid w:val="00755048"/>
    <w:rsid w:val="007574D3"/>
    <w:rsid w:val="0076183D"/>
    <w:rsid w:val="00761E1D"/>
    <w:rsid w:val="00763142"/>
    <w:rsid w:val="00763B11"/>
    <w:rsid w:val="0076619F"/>
    <w:rsid w:val="00771379"/>
    <w:rsid w:val="00772DFA"/>
    <w:rsid w:val="007774B0"/>
    <w:rsid w:val="00783740"/>
    <w:rsid w:val="00784E0F"/>
    <w:rsid w:val="007866B1"/>
    <w:rsid w:val="007869A0"/>
    <w:rsid w:val="00786B68"/>
    <w:rsid w:val="00786D59"/>
    <w:rsid w:val="0078759A"/>
    <w:rsid w:val="00787AB7"/>
    <w:rsid w:val="007904D5"/>
    <w:rsid w:val="00792685"/>
    <w:rsid w:val="007953CA"/>
    <w:rsid w:val="00796EAA"/>
    <w:rsid w:val="007A20EF"/>
    <w:rsid w:val="007A2337"/>
    <w:rsid w:val="007A256D"/>
    <w:rsid w:val="007A48D8"/>
    <w:rsid w:val="007A5310"/>
    <w:rsid w:val="007A7B8A"/>
    <w:rsid w:val="007B3A8D"/>
    <w:rsid w:val="007B44AC"/>
    <w:rsid w:val="007B4853"/>
    <w:rsid w:val="007C304D"/>
    <w:rsid w:val="007D04B5"/>
    <w:rsid w:val="007D1DA8"/>
    <w:rsid w:val="007D6943"/>
    <w:rsid w:val="007E3EE5"/>
    <w:rsid w:val="007F37CF"/>
    <w:rsid w:val="007F4AE5"/>
    <w:rsid w:val="007F7170"/>
    <w:rsid w:val="00801F26"/>
    <w:rsid w:val="00801F3E"/>
    <w:rsid w:val="00803635"/>
    <w:rsid w:val="00805AC0"/>
    <w:rsid w:val="00812C91"/>
    <w:rsid w:val="00821423"/>
    <w:rsid w:val="00824482"/>
    <w:rsid w:val="00831222"/>
    <w:rsid w:val="00832B5A"/>
    <w:rsid w:val="008335D4"/>
    <w:rsid w:val="0083482C"/>
    <w:rsid w:val="00835C39"/>
    <w:rsid w:val="00836953"/>
    <w:rsid w:val="00837576"/>
    <w:rsid w:val="0083760A"/>
    <w:rsid w:val="00840F2F"/>
    <w:rsid w:val="0084140C"/>
    <w:rsid w:val="0084183B"/>
    <w:rsid w:val="008425AA"/>
    <w:rsid w:val="00842B83"/>
    <w:rsid w:val="008431F4"/>
    <w:rsid w:val="008460AB"/>
    <w:rsid w:val="00850042"/>
    <w:rsid w:val="00851FBC"/>
    <w:rsid w:val="00853DB4"/>
    <w:rsid w:val="0086253B"/>
    <w:rsid w:val="00866937"/>
    <w:rsid w:val="008679B9"/>
    <w:rsid w:val="00867FD2"/>
    <w:rsid w:val="0087142C"/>
    <w:rsid w:val="008830A0"/>
    <w:rsid w:val="008909BC"/>
    <w:rsid w:val="00890A12"/>
    <w:rsid w:val="00891617"/>
    <w:rsid w:val="00894793"/>
    <w:rsid w:val="008969CD"/>
    <w:rsid w:val="00897076"/>
    <w:rsid w:val="008A2E27"/>
    <w:rsid w:val="008A3423"/>
    <w:rsid w:val="008A4CE3"/>
    <w:rsid w:val="008A7088"/>
    <w:rsid w:val="008A7645"/>
    <w:rsid w:val="008B1914"/>
    <w:rsid w:val="008B476B"/>
    <w:rsid w:val="008B6905"/>
    <w:rsid w:val="008C02D5"/>
    <w:rsid w:val="008C12B9"/>
    <w:rsid w:val="008C47B0"/>
    <w:rsid w:val="008C6432"/>
    <w:rsid w:val="008D23C1"/>
    <w:rsid w:val="008D2C41"/>
    <w:rsid w:val="008E1872"/>
    <w:rsid w:val="008E2E5E"/>
    <w:rsid w:val="008E3431"/>
    <w:rsid w:val="008E4401"/>
    <w:rsid w:val="008E5383"/>
    <w:rsid w:val="008E76E5"/>
    <w:rsid w:val="008E7F8B"/>
    <w:rsid w:val="008F2643"/>
    <w:rsid w:val="008F3B7E"/>
    <w:rsid w:val="008F5505"/>
    <w:rsid w:val="008F56E3"/>
    <w:rsid w:val="00900E36"/>
    <w:rsid w:val="00903C2F"/>
    <w:rsid w:val="0090430D"/>
    <w:rsid w:val="00906E15"/>
    <w:rsid w:val="00906E7B"/>
    <w:rsid w:val="00907EB6"/>
    <w:rsid w:val="00911036"/>
    <w:rsid w:val="00912BC2"/>
    <w:rsid w:val="00916BC0"/>
    <w:rsid w:val="00920BF6"/>
    <w:rsid w:val="009230A7"/>
    <w:rsid w:val="00924A07"/>
    <w:rsid w:val="00925845"/>
    <w:rsid w:val="00926A9D"/>
    <w:rsid w:val="009328D5"/>
    <w:rsid w:val="0093354C"/>
    <w:rsid w:val="009406D2"/>
    <w:rsid w:val="00943287"/>
    <w:rsid w:val="00943FD7"/>
    <w:rsid w:val="00956EE4"/>
    <w:rsid w:val="00961D54"/>
    <w:rsid w:val="00965796"/>
    <w:rsid w:val="00967597"/>
    <w:rsid w:val="009734FA"/>
    <w:rsid w:val="00976669"/>
    <w:rsid w:val="00980598"/>
    <w:rsid w:val="00980802"/>
    <w:rsid w:val="009813E8"/>
    <w:rsid w:val="0098212C"/>
    <w:rsid w:val="00982A81"/>
    <w:rsid w:val="00983B00"/>
    <w:rsid w:val="00984A01"/>
    <w:rsid w:val="009850A9"/>
    <w:rsid w:val="00990E8F"/>
    <w:rsid w:val="00993A68"/>
    <w:rsid w:val="00993D25"/>
    <w:rsid w:val="00995260"/>
    <w:rsid w:val="00996F17"/>
    <w:rsid w:val="00997B9E"/>
    <w:rsid w:val="009A2861"/>
    <w:rsid w:val="009A5506"/>
    <w:rsid w:val="009A5F0B"/>
    <w:rsid w:val="009A6048"/>
    <w:rsid w:val="009A6372"/>
    <w:rsid w:val="009A7233"/>
    <w:rsid w:val="009B0FC3"/>
    <w:rsid w:val="009B2069"/>
    <w:rsid w:val="009B2344"/>
    <w:rsid w:val="009B5047"/>
    <w:rsid w:val="009B645D"/>
    <w:rsid w:val="009B680B"/>
    <w:rsid w:val="009C4AC5"/>
    <w:rsid w:val="009C736D"/>
    <w:rsid w:val="009D1413"/>
    <w:rsid w:val="009D21E8"/>
    <w:rsid w:val="009D26C9"/>
    <w:rsid w:val="009D46C6"/>
    <w:rsid w:val="009D7FDB"/>
    <w:rsid w:val="009E2775"/>
    <w:rsid w:val="009E4D91"/>
    <w:rsid w:val="009F6617"/>
    <w:rsid w:val="00A003E3"/>
    <w:rsid w:val="00A0369A"/>
    <w:rsid w:val="00A11204"/>
    <w:rsid w:val="00A21890"/>
    <w:rsid w:val="00A268C8"/>
    <w:rsid w:val="00A3055C"/>
    <w:rsid w:val="00A30D61"/>
    <w:rsid w:val="00A32F78"/>
    <w:rsid w:val="00A34081"/>
    <w:rsid w:val="00A34964"/>
    <w:rsid w:val="00A3533E"/>
    <w:rsid w:val="00A41868"/>
    <w:rsid w:val="00A462CE"/>
    <w:rsid w:val="00A46FC0"/>
    <w:rsid w:val="00A4711F"/>
    <w:rsid w:val="00A47FFB"/>
    <w:rsid w:val="00A50223"/>
    <w:rsid w:val="00A53F3A"/>
    <w:rsid w:val="00A53F4E"/>
    <w:rsid w:val="00A5592E"/>
    <w:rsid w:val="00A57802"/>
    <w:rsid w:val="00A60ABC"/>
    <w:rsid w:val="00A62101"/>
    <w:rsid w:val="00A67255"/>
    <w:rsid w:val="00A72574"/>
    <w:rsid w:val="00A74E75"/>
    <w:rsid w:val="00A83764"/>
    <w:rsid w:val="00A84BC3"/>
    <w:rsid w:val="00A84E40"/>
    <w:rsid w:val="00A87102"/>
    <w:rsid w:val="00A903B4"/>
    <w:rsid w:val="00A906CD"/>
    <w:rsid w:val="00A90B30"/>
    <w:rsid w:val="00A912EC"/>
    <w:rsid w:val="00A92747"/>
    <w:rsid w:val="00A92804"/>
    <w:rsid w:val="00A96DE3"/>
    <w:rsid w:val="00A97D87"/>
    <w:rsid w:val="00AA2913"/>
    <w:rsid w:val="00AA384F"/>
    <w:rsid w:val="00AA3F1C"/>
    <w:rsid w:val="00AB1848"/>
    <w:rsid w:val="00AB1AB9"/>
    <w:rsid w:val="00AB203F"/>
    <w:rsid w:val="00AB2A76"/>
    <w:rsid w:val="00AB592B"/>
    <w:rsid w:val="00AC0109"/>
    <w:rsid w:val="00AC5A89"/>
    <w:rsid w:val="00AC6DFC"/>
    <w:rsid w:val="00AD0D00"/>
    <w:rsid w:val="00AD1051"/>
    <w:rsid w:val="00AD1D71"/>
    <w:rsid w:val="00AD61EE"/>
    <w:rsid w:val="00AD68B2"/>
    <w:rsid w:val="00AD7E7F"/>
    <w:rsid w:val="00AE3179"/>
    <w:rsid w:val="00AE536E"/>
    <w:rsid w:val="00AE5B45"/>
    <w:rsid w:val="00B05D26"/>
    <w:rsid w:val="00B06580"/>
    <w:rsid w:val="00B11678"/>
    <w:rsid w:val="00B11FF6"/>
    <w:rsid w:val="00B1537F"/>
    <w:rsid w:val="00B1627A"/>
    <w:rsid w:val="00B177AE"/>
    <w:rsid w:val="00B20C20"/>
    <w:rsid w:val="00B2103D"/>
    <w:rsid w:val="00B26EF4"/>
    <w:rsid w:val="00B408F5"/>
    <w:rsid w:val="00B40F56"/>
    <w:rsid w:val="00B4682E"/>
    <w:rsid w:val="00B50F59"/>
    <w:rsid w:val="00B542F6"/>
    <w:rsid w:val="00B622D1"/>
    <w:rsid w:val="00B63E03"/>
    <w:rsid w:val="00B65A54"/>
    <w:rsid w:val="00B767FB"/>
    <w:rsid w:val="00B838E7"/>
    <w:rsid w:val="00B91718"/>
    <w:rsid w:val="00B92EC2"/>
    <w:rsid w:val="00B95A89"/>
    <w:rsid w:val="00B968A9"/>
    <w:rsid w:val="00B96B26"/>
    <w:rsid w:val="00BA1320"/>
    <w:rsid w:val="00BA568B"/>
    <w:rsid w:val="00BA69B2"/>
    <w:rsid w:val="00BA7CB8"/>
    <w:rsid w:val="00BB00BB"/>
    <w:rsid w:val="00BB0AA9"/>
    <w:rsid w:val="00BB1568"/>
    <w:rsid w:val="00BB2E3B"/>
    <w:rsid w:val="00BB3B17"/>
    <w:rsid w:val="00BB6643"/>
    <w:rsid w:val="00BB7299"/>
    <w:rsid w:val="00BB7E38"/>
    <w:rsid w:val="00BC3DB8"/>
    <w:rsid w:val="00BC5B3A"/>
    <w:rsid w:val="00BD0DA0"/>
    <w:rsid w:val="00BD0DF4"/>
    <w:rsid w:val="00BD33C3"/>
    <w:rsid w:val="00BD5477"/>
    <w:rsid w:val="00BD6EE7"/>
    <w:rsid w:val="00BD6F05"/>
    <w:rsid w:val="00BE1815"/>
    <w:rsid w:val="00BE2FC7"/>
    <w:rsid w:val="00BF0E6B"/>
    <w:rsid w:val="00BF1BF0"/>
    <w:rsid w:val="00BF2F84"/>
    <w:rsid w:val="00BF3741"/>
    <w:rsid w:val="00BF56E6"/>
    <w:rsid w:val="00BF6F3B"/>
    <w:rsid w:val="00C01197"/>
    <w:rsid w:val="00C01A20"/>
    <w:rsid w:val="00C022D2"/>
    <w:rsid w:val="00C03647"/>
    <w:rsid w:val="00C04D7F"/>
    <w:rsid w:val="00C10338"/>
    <w:rsid w:val="00C12D85"/>
    <w:rsid w:val="00C208BC"/>
    <w:rsid w:val="00C277B1"/>
    <w:rsid w:val="00C318BB"/>
    <w:rsid w:val="00C35B4C"/>
    <w:rsid w:val="00C36C33"/>
    <w:rsid w:val="00C37D91"/>
    <w:rsid w:val="00C40B8A"/>
    <w:rsid w:val="00C43E0C"/>
    <w:rsid w:val="00C43F96"/>
    <w:rsid w:val="00C51F31"/>
    <w:rsid w:val="00C536B7"/>
    <w:rsid w:val="00C568F6"/>
    <w:rsid w:val="00C57BB2"/>
    <w:rsid w:val="00C60E9B"/>
    <w:rsid w:val="00C64C29"/>
    <w:rsid w:val="00C6599E"/>
    <w:rsid w:val="00C66B35"/>
    <w:rsid w:val="00C66DF3"/>
    <w:rsid w:val="00C72E4C"/>
    <w:rsid w:val="00C753F3"/>
    <w:rsid w:val="00C832BC"/>
    <w:rsid w:val="00C83561"/>
    <w:rsid w:val="00C83758"/>
    <w:rsid w:val="00C848F7"/>
    <w:rsid w:val="00CA1F87"/>
    <w:rsid w:val="00CA3E12"/>
    <w:rsid w:val="00CA3F2D"/>
    <w:rsid w:val="00CA6979"/>
    <w:rsid w:val="00CA6C24"/>
    <w:rsid w:val="00CA78AF"/>
    <w:rsid w:val="00CB037F"/>
    <w:rsid w:val="00CB1B92"/>
    <w:rsid w:val="00CB49F0"/>
    <w:rsid w:val="00CB4C3D"/>
    <w:rsid w:val="00CB4F9A"/>
    <w:rsid w:val="00CC13ED"/>
    <w:rsid w:val="00CC2565"/>
    <w:rsid w:val="00CC784E"/>
    <w:rsid w:val="00CD00E6"/>
    <w:rsid w:val="00CD015E"/>
    <w:rsid w:val="00CD06BB"/>
    <w:rsid w:val="00CD4030"/>
    <w:rsid w:val="00CD50B2"/>
    <w:rsid w:val="00CD69AF"/>
    <w:rsid w:val="00CD731A"/>
    <w:rsid w:val="00CD7AE4"/>
    <w:rsid w:val="00CE06BA"/>
    <w:rsid w:val="00CE460A"/>
    <w:rsid w:val="00CF6283"/>
    <w:rsid w:val="00CF71BA"/>
    <w:rsid w:val="00D01D95"/>
    <w:rsid w:val="00D06AA3"/>
    <w:rsid w:val="00D07BA9"/>
    <w:rsid w:val="00D10C9A"/>
    <w:rsid w:val="00D13423"/>
    <w:rsid w:val="00D154E3"/>
    <w:rsid w:val="00D1690F"/>
    <w:rsid w:val="00D22F18"/>
    <w:rsid w:val="00D34106"/>
    <w:rsid w:val="00D349AC"/>
    <w:rsid w:val="00D354FF"/>
    <w:rsid w:val="00D41FFC"/>
    <w:rsid w:val="00D425C0"/>
    <w:rsid w:val="00D44CA0"/>
    <w:rsid w:val="00D46183"/>
    <w:rsid w:val="00D4667F"/>
    <w:rsid w:val="00D54E96"/>
    <w:rsid w:val="00D61519"/>
    <w:rsid w:val="00D6313C"/>
    <w:rsid w:val="00D64D4B"/>
    <w:rsid w:val="00D721F3"/>
    <w:rsid w:val="00D738CB"/>
    <w:rsid w:val="00D76ADF"/>
    <w:rsid w:val="00D76EE4"/>
    <w:rsid w:val="00D80029"/>
    <w:rsid w:val="00D8037E"/>
    <w:rsid w:val="00D84E43"/>
    <w:rsid w:val="00D85241"/>
    <w:rsid w:val="00D95ACB"/>
    <w:rsid w:val="00D9688F"/>
    <w:rsid w:val="00D96F9D"/>
    <w:rsid w:val="00DA5FEA"/>
    <w:rsid w:val="00DA6F2C"/>
    <w:rsid w:val="00DB0966"/>
    <w:rsid w:val="00DB39A7"/>
    <w:rsid w:val="00DC095F"/>
    <w:rsid w:val="00DC1678"/>
    <w:rsid w:val="00DC23DE"/>
    <w:rsid w:val="00DC4410"/>
    <w:rsid w:val="00DD0206"/>
    <w:rsid w:val="00DD0666"/>
    <w:rsid w:val="00DD128E"/>
    <w:rsid w:val="00DD1D17"/>
    <w:rsid w:val="00DD24C6"/>
    <w:rsid w:val="00DD2800"/>
    <w:rsid w:val="00DD5C06"/>
    <w:rsid w:val="00DE0083"/>
    <w:rsid w:val="00DE2134"/>
    <w:rsid w:val="00DE32F1"/>
    <w:rsid w:val="00DE3E5C"/>
    <w:rsid w:val="00DE40DB"/>
    <w:rsid w:val="00DF343E"/>
    <w:rsid w:val="00DF5157"/>
    <w:rsid w:val="00E011F4"/>
    <w:rsid w:val="00E0290B"/>
    <w:rsid w:val="00E03753"/>
    <w:rsid w:val="00E0658A"/>
    <w:rsid w:val="00E1017F"/>
    <w:rsid w:val="00E11B9E"/>
    <w:rsid w:val="00E12B12"/>
    <w:rsid w:val="00E12E2F"/>
    <w:rsid w:val="00E20C22"/>
    <w:rsid w:val="00E22637"/>
    <w:rsid w:val="00E304D3"/>
    <w:rsid w:val="00E31A04"/>
    <w:rsid w:val="00E329B7"/>
    <w:rsid w:val="00E4266A"/>
    <w:rsid w:val="00E4557D"/>
    <w:rsid w:val="00E4688F"/>
    <w:rsid w:val="00E5060B"/>
    <w:rsid w:val="00E51059"/>
    <w:rsid w:val="00E52BD9"/>
    <w:rsid w:val="00E5374A"/>
    <w:rsid w:val="00E53F1A"/>
    <w:rsid w:val="00E55466"/>
    <w:rsid w:val="00E55E1F"/>
    <w:rsid w:val="00E55F57"/>
    <w:rsid w:val="00E65B8D"/>
    <w:rsid w:val="00E70159"/>
    <w:rsid w:val="00E74D7B"/>
    <w:rsid w:val="00E86A60"/>
    <w:rsid w:val="00E8795E"/>
    <w:rsid w:val="00E92E23"/>
    <w:rsid w:val="00EA22A5"/>
    <w:rsid w:val="00EA6516"/>
    <w:rsid w:val="00EA7C4C"/>
    <w:rsid w:val="00EB20C4"/>
    <w:rsid w:val="00EB3DD0"/>
    <w:rsid w:val="00EB4951"/>
    <w:rsid w:val="00EB5E39"/>
    <w:rsid w:val="00EC14FC"/>
    <w:rsid w:val="00EC4CDA"/>
    <w:rsid w:val="00ED06AF"/>
    <w:rsid w:val="00ED4BB7"/>
    <w:rsid w:val="00ED4DAB"/>
    <w:rsid w:val="00EE495E"/>
    <w:rsid w:val="00EE79C8"/>
    <w:rsid w:val="00EF156E"/>
    <w:rsid w:val="00EF230F"/>
    <w:rsid w:val="00EF4F9D"/>
    <w:rsid w:val="00EF7907"/>
    <w:rsid w:val="00F00A34"/>
    <w:rsid w:val="00F02995"/>
    <w:rsid w:val="00F04E56"/>
    <w:rsid w:val="00F064F0"/>
    <w:rsid w:val="00F109E0"/>
    <w:rsid w:val="00F132BB"/>
    <w:rsid w:val="00F15ACC"/>
    <w:rsid w:val="00F171B3"/>
    <w:rsid w:val="00F1743A"/>
    <w:rsid w:val="00F21ED8"/>
    <w:rsid w:val="00F22674"/>
    <w:rsid w:val="00F2388F"/>
    <w:rsid w:val="00F25F70"/>
    <w:rsid w:val="00F262C5"/>
    <w:rsid w:val="00F31718"/>
    <w:rsid w:val="00F31B9F"/>
    <w:rsid w:val="00F34F19"/>
    <w:rsid w:val="00F36319"/>
    <w:rsid w:val="00F417E2"/>
    <w:rsid w:val="00F43B70"/>
    <w:rsid w:val="00F52265"/>
    <w:rsid w:val="00F52C81"/>
    <w:rsid w:val="00F530B3"/>
    <w:rsid w:val="00F57AC5"/>
    <w:rsid w:val="00F640EC"/>
    <w:rsid w:val="00F66580"/>
    <w:rsid w:val="00F66DB2"/>
    <w:rsid w:val="00F6751C"/>
    <w:rsid w:val="00F67F4D"/>
    <w:rsid w:val="00F70736"/>
    <w:rsid w:val="00F742FF"/>
    <w:rsid w:val="00F75DE9"/>
    <w:rsid w:val="00F80ECC"/>
    <w:rsid w:val="00F8114D"/>
    <w:rsid w:val="00F81BD2"/>
    <w:rsid w:val="00F843D1"/>
    <w:rsid w:val="00F84AAE"/>
    <w:rsid w:val="00F85651"/>
    <w:rsid w:val="00F87ACE"/>
    <w:rsid w:val="00F905B2"/>
    <w:rsid w:val="00FA4897"/>
    <w:rsid w:val="00FA6B99"/>
    <w:rsid w:val="00FB0AA8"/>
    <w:rsid w:val="00FB2CF8"/>
    <w:rsid w:val="00FB584F"/>
    <w:rsid w:val="00FC2863"/>
    <w:rsid w:val="00FD4B29"/>
    <w:rsid w:val="00FE0FCF"/>
    <w:rsid w:val="00FE2DCB"/>
    <w:rsid w:val="00FE3CFB"/>
    <w:rsid w:val="00FE3FDD"/>
    <w:rsid w:val="00FE4CD2"/>
    <w:rsid w:val="00FE5D1A"/>
    <w:rsid w:val="00FE74DB"/>
    <w:rsid w:val="00FE7E57"/>
    <w:rsid w:val="00FF73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157F7"/>
  <w15:chartTrackingRefBased/>
  <w15:docId w15:val="{6C8C291B-73C4-004E-8E25-C37EA9CE64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1BD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171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0E8F"/>
    <w:pPr>
      <w:ind w:left="720"/>
      <w:contextualSpacing/>
    </w:pPr>
  </w:style>
  <w:style w:type="table" w:styleId="TableGrid">
    <w:name w:val="Table Grid"/>
    <w:basedOn w:val="TableNormal"/>
    <w:uiPriority w:val="39"/>
    <w:rsid w:val="009A60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81BD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354C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354C6"/>
    <w:pPr>
      <w:spacing w:before="120"/>
    </w:pPr>
    <w:rPr>
      <w:b/>
      <w:bCs/>
      <w:i/>
      <w:iCs/>
    </w:rPr>
  </w:style>
  <w:style w:type="character" w:styleId="Hyperlink">
    <w:name w:val="Hyperlink"/>
    <w:basedOn w:val="DefaultParagraphFont"/>
    <w:uiPriority w:val="99"/>
    <w:unhideWhenUsed/>
    <w:rsid w:val="007354C6"/>
    <w:rPr>
      <w:color w:val="0563C1" w:themeColor="hyperlink"/>
      <w:u w:val="single"/>
    </w:rPr>
  </w:style>
  <w:style w:type="paragraph" w:styleId="TOC2">
    <w:name w:val="toc 2"/>
    <w:basedOn w:val="Normal"/>
    <w:next w:val="Normal"/>
    <w:autoRedefine/>
    <w:uiPriority w:val="39"/>
    <w:unhideWhenUsed/>
    <w:rsid w:val="007354C6"/>
    <w:pPr>
      <w:spacing w:before="120"/>
      <w:ind w:left="240"/>
    </w:pPr>
    <w:rPr>
      <w:b/>
      <w:bCs/>
      <w:sz w:val="22"/>
      <w:szCs w:val="22"/>
    </w:rPr>
  </w:style>
  <w:style w:type="paragraph" w:styleId="TOC3">
    <w:name w:val="toc 3"/>
    <w:basedOn w:val="Normal"/>
    <w:next w:val="Normal"/>
    <w:autoRedefine/>
    <w:uiPriority w:val="39"/>
    <w:semiHidden/>
    <w:unhideWhenUsed/>
    <w:rsid w:val="007354C6"/>
    <w:pPr>
      <w:ind w:left="480"/>
    </w:pPr>
    <w:rPr>
      <w:sz w:val="20"/>
      <w:szCs w:val="20"/>
    </w:rPr>
  </w:style>
  <w:style w:type="paragraph" w:styleId="TOC4">
    <w:name w:val="toc 4"/>
    <w:basedOn w:val="Normal"/>
    <w:next w:val="Normal"/>
    <w:autoRedefine/>
    <w:uiPriority w:val="39"/>
    <w:semiHidden/>
    <w:unhideWhenUsed/>
    <w:rsid w:val="007354C6"/>
    <w:pPr>
      <w:ind w:left="720"/>
    </w:pPr>
    <w:rPr>
      <w:sz w:val="20"/>
      <w:szCs w:val="20"/>
    </w:rPr>
  </w:style>
  <w:style w:type="paragraph" w:styleId="TOC5">
    <w:name w:val="toc 5"/>
    <w:basedOn w:val="Normal"/>
    <w:next w:val="Normal"/>
    <w:autoRedefine/>
    <w:uiPriority w:val="39"/>
    <w:semiHidden/>
    <w:unhideWhenUsed/>
    <w:rsid w:val="007354C6"/>
    <w:pPr>
      <w:ind w:left="960"/>
    </w:pPr>
    <w:rPr>
      <w:sz w:val="20"/>
      <w:szCs w:val="20"/>
    </w:rPr>
  </w:style>
  <w:style w:type="paragraph" w:styleId="TOC6">
    <w:name w:val="toc 6"/>
    <w:basedOn w:val="Normal"/>
    <w:next w:val="Normal"/>
    <w:autoRedefine/>
    <w:uiPriority w:val="39"/>
    <w:semiHidden/>
    <w:unhideWhenUsed/>
    <w:rsid w:val="007354C6"/>
    <w:pPr>
      <w:ind w:left="1200"/>
    </w:pPr>
    <w:rPr>
      <w:sz w:val="20"/>
      <w:szCs w:val="20"/>
    </w:rPr>
  </w:style>
  <w:style w:type="paragraph" w:styleId="TOC7">
    <w:name w:val="toc 7"/>
    <w:basedOn w:val="Normal"/>
    <w:next w:val="Normal"/>
    <w:autoRedefine/>
    <w:uiPriority w:val="39"/>
    <w:semiHidden/>
    <w:unhideWhenUsed/>
    <w:rsid w:val="007354C6"/>
    <w:pPr>
      <w:ind w:left="1440"/>
    </w:pPr>
    <w:rPr>
      <w:sz w:val="20"/>
      <w:szCs w:val="20"/>
    </w:rPr>
  </w:style>
  <w:style w:type="paragraph" w:styleId="TOC8">
    <w:name w:val="toc 8"/>
    <w:basedOn w:val="Normal"/>
    <w:next w:val="Normal"/>
    <w:autoRedefine/>
    <w:uiPriority w:val="39"/>
    <w:semiHidden/>
    <w:unhideWhenUsed/>
    <w:rsid w:val="007354C6"/>
    <w:pPr>
      <w:ind w:left="1680"/>
    </w:pPr>
    <w:rPr>
      <w:sz w:val="20"/>
      <w:szCs w:val="20"/>
    </w:rPr>
  </w:style>
  <w:style w:type="paragraph" w:styleId="TOC9">
    <w:name w:val="toc 9"/>
    <w:basedOn w:val="Normal"/>
    <w:next w:val="Normal"/>
    <w:autoRedefine/>
    <w:uiPriority w:val="39"/>
    <w:semiHidden/>
    <w:unhideWhenUsed/>
    <w:rsid w:val="007354C6"/>
    <w:pPr>
      <w:ind w:left="1920"/>
    </w:pPr>
    <w:rPr>
      <w:sz w:val="20"/>
      <w:szCs w:val="20"/>
    </w:rPr>
  </w:style>
  <w:style w:type="character" w:customStyle="1" w:styleId="Heading2Char">
    <w:name w:val="Heading 2 Char"/>
    <w:basedOn w:val="DefaultParagraphFont"/>
    <w:link w:val="Heading2"/>
    <w:uiPriority w:val="9"/>
    <w:rsid w:val="00F31718"/>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D34106"/>
    <w:pPr>
      <w:tabs>
        <w:tab w:val="center" w:pos="4513"/>
        <w:tab w:val="right" w:pos="9026"/>
      </w:tabs>
    </w:pPr>
  </w:style>
  <w:style w:type="character" w:customStyle="1" w:styleId="HeaderChar">
    <w:name w:val="Header Char"/>
    <w:basedOn w:val="DefaultParagraphFont"/>
    <w:link w:val="Header"/>
    <w:uiPriority w:val="99"/>
    <w:rsid w:val="00D34106"/>
  </w:style>
  <w:style w:type="paragraph" w:styleId="Footer">
    <w:name w:val="footer"/>
    <w:basedOn w:val="Normal"/>
    <w:link w:val="FooterChar"/>
    <w:uiPriority w:val="99"/>
    <w:unhideWhenUsed/>
    <w:rsid w:val="00D34106"/>
    <w:pPr>
      <w:tabs>
        <w:tab w:val="center" w:pos="4513"/>
        <w:tab w:val="right" w:pos="9026"/>
      </w:tabs>
    </w:pPr>
  </w:style>
  <w:style w:type="character" w:customStyle="1" w:styleId="FooterChar">
    <w:name w:val="Footer Char"/>
    <w:basedOn w:val="DefaultParagraphFont"/>
    <w:link w:val="Footer"/>
    <w:uiPriority w:val="99"/>
    <w:rsid w:val="00D34106"/>
  </w:style>
  <w:style w:type="character" w:styleId="PageNumber">
    <w:name w:val="page number"/>
    <w:basedOn w:val="DefaultParagraphFont"/>
    <w:uiPriority w:val="99"/>
    <w:semiHidden/>
    <w:unhideWhenUsed/>
    <w:rsid w:val="00196A9E"/>
  </w:style>
  <w:style w:type="paragraph" w:styleId="Bibliography">
    <w:name w:val="Bibliography"/>
    <w:basedOn w:val="Normal"/>
    <w:next w:val="Normal"/>
    <w:uiPriority w:val="37"/>
    <w:unhideWhenUsed/>
    <w:rsid w:val="008E44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179634">
      <w:bodyDiv w:val="1"/>
      <w:marLeft w:val="0"/>
      <w:marRight w:val="0"/>
      <w:marTop w:val="0"/>
      <w:marBottom w:val="0"/>
      <w:divBdr>
        <w:top w:val="none" w:sz="0" w:space="0" w:color="auto"/>
        <w:left w:val="none" w:sz="0" w:space="0" w:color="auto"/>
        <w:bottom w:val="none" w:sz="0" w:space="0" w:color="auto"/>
        <w:right w:val="none" w:sz="0" w:space="0" w:color="auto"/>
      </w:divBdr>
    </w:div>
    <w:div w:id="120534395">
      <w:bodyDiv w:val="1"/>
      <w:marLeft w:val="0"/>
      <w:marRight w:val="0"/>
      <w:marTop w:val="0"/>
      <w:marBottom w:val="0"/>
      <w:divBdr>
        <w:top w:val="none" w:sz="0" w:space="0" w:color="auto"/>
        <w:left w:val="none" w:sz="0" w:space="0" w:color="auto"/>
        <w:bottom w:val="none" w:sz="0" w:space="0" w:color="auto"/>
        <w:right w:val="none" w:sz="0" w:space="0" w:color="auto"/>
      </w:divBdr>
    </w:div>
    <w:div w:id="135538562">
      <w:bodyDiv w:val="1"/>
      <w:marLeft w:val="0"/>
      <w:marRight w:val="0"/>
      <w:marTop w:val="0"/>
      <w:marBottom w:val="0"/>
      <w:divBdr>
        <w:top w:val="none" w:sz="0" w:space="0" w:color="auto"/>
        <w:left w:val="none" w:sz="0" w:space="0" w:color="auto"/>
        <w:bottom w:val="none" w:sz="0" w:space="0" w:color="auto"/>
        <w:right w:val="none" w:sz="0" w:space="0" w:color="auto"/>
      </w:divBdr>
    </w:div>
    <w:div w:id="218588770">
      <w:bodyDiv w:val="1"/>
      <w:marLeft w:val="0"/>
      <w:marRight w:val="0"/>
      <w:marTop w:val="0"/>
      <w:marBottom w:val="0"/>
      <w:divBdr>
        <w:top w:val="none" w:sz="0" w:space="0" w:color="auto"/>
        <w:left w:val="none" w:sz="0" w:space="0" w:color="auto"/>
        <w:bottom w:val="none" w:sz="0" w:space="0" w:color="auto"/>
        <w:right w:val="none" w:sz="0" w:space="0" w:color="auto"/>
      </w:divBdr>
    </w:div>
    <w:div w:id="307169753">
      <w:bodyDiv w:val="1"/>
      <w:marLeft w:val="0"/>
      <w:marRight w:val="0"/>
      <w:marTop w:val="0"/>
      <w:marBottom w:val="0"/>
      <w:divBdr>
        <w:top w:val="none" w:sz="0" w:space="0" w:color="auto"/>
        <w:left w:val="none" w:sz="0" w:space="0" w:color="auto"/>
        <w:bottom w:val="none" w:sz="0" w:space="0" w:color="auto"/>
        <w:right w:val="none" w:sz="0" w:space="0" w:color="auto"/>
      </w:divBdr>
    </w:div>
    <w:div w:id="334384739">
      <w:bodyDiv w:val="1"/>
      <w:marLeft w:val="0"/>
      <w:marRight w:val="0"/>
      <w:marTop w:val="0"/>
      <w:marBottom w:val="0"/>
      <w:divBdr>
        <w:top w:val="none" w:sz="0" w:space="0" w:color="auto"/>
        <w:left w:val="none" w:sz="0" w:space="0" w:color="auto"/>
        <w:bottom w:val="none" w:sz="0" w:space="0" w:color="auto"/>
        <w:right w:val="none" w:sz="0" w:space="0" w:color="auto"/>
      </w:divBdr>
    </w:div>
    <w:div w:id="348331588">
      <w:bodyDiv w:val="1"/>
      <w:marLeft w:val="0"/>
      <w:marRight w:val="0"/>
      <w:marTop w:val="0"/>
      <w:marBottom w:val="0"/>
      <w:divBdr>
        <w:top w:val="none" w:sz="0" w:space="0" w:color="auto"/>
        <w:left w:val="none" w:sz="0" w:space="0" w:color="auto"/>
        <w:bottom w:val="none" w:sz="0" w:space="0" w:color="auto"/>
        <w:right w:val="none" w:sz="0" w:space="0" w:color="auto"/>
      </w:divBdr>
    </w:div>
    <w:div w:id="421685933">
      <w:bodyDiv w:val="1"/>
      <w:marLeft w:val="0"/>
      <w:marRight w:val="0"/>
      <w:marTop w:val="0"/>
      <w:marBottom w:val="0"/>
      <w:divBdr>
        <w:top w:val="none" w:sz="0" w:space="0" w:color="auto"/>
        <w:left w:val="none" w:sz="0" w:space="0" w:color="auto"/>
        <w:bottom w:val="none" w:sz="0" w:space="0" w:color="auto"/>
        <w:right w:val="none" w:sz="0" w:space="0" w:color="auto"/>
      </w:divBdr>
    </w:div>
    <w:div w:id="461195508">
      <w:bodyDiv w:val="1"/>
      <w:marLeft w:val="0"/>
      <w:marRight w:val="0"/>
      <w:marTop w:val="0"/>
      <w:marBottom w:val="0"/>
      <w:divBdr>
        <w:top w:val="none" w:sz="0" w:space="0" w:color="auto"/>
        <w:left w:val="none" w:sz="0" w:space="0" w:color="auto"/>
        <w:bottom w:val="none" w:sz="0" w:space="0" w:color="auto"/>
        <w:right w:val="none" w:sz="0" w:space="0" w:color="auto"/>
      </w:divBdr>
    </w:div>
    <w:div w:id="484785725">
      <w:bodyDiv w:val="1"/>
      <w:marLeft w:val="0"/>
      <w:marRight w:val="0"/>
      <w:marTop w:val="0"/>
      <w:marBottom w:val="0"/>
      <w:divBdr>
        <w:top w:val="none" w:sz="0" w:space="0" w:color="auto"/>
        <w:left w:val="none" w:sz="0" w:space="0" w:color="auto"/>
        <w:bottom w:val="none" w:sz="0" w:space="0" w:color="auto"/>
        <w:right w:val="none" w:sz="0" w:space="0" w:color="auto"/>
      </w:divBdr>
    </w:div>
    <w:div w:id="512840991">
      <w:bodyDiv w:val="1"/>
      <w:marLeft w:val="0"/>
      <w:marRight w:val="0"/>
      <w:marTop w:val="0"/>
      <w:marBottom w:val="0"/>
      <w:divBdr>
        <w:top w:val="none" w:sz="0" w:space="0" w:color="auto"/>
        <w:left w:val="none" w:sz="0" w:space="0" w:color="auto"/>
        <w:bottom w:val="none" w:sz="0" w:space="0" w:color="auto"/>
        <w:right w:val="none" w:sz="0" w:space="0" w:color="auto"/>
      </w:divBdr>
    </w:div>
    <w:div w:id="547184532">
      <w:bodyDiv w:val="1"/>
      <w:marLeft w:val="0"/>
      <w:marRight w:val="0"/>
      <w:marTop w:val="0"/>
      <w:marBottom w:val="0"/>
      <w:divBdr>
        <w:top w:val="none" w:sz="0" w:space="0" w:color="auto"/>
        <w:left w:val="none" w:sz="0" w:space="0" w:color="auto"/>
        <w:bottom w:val="none" w:sz="0" w:space="0" w:color="auto"/>
        <w:right w:val="none" w:sz="0" w:space="0" w:color="auto"/>
      </w:divBdr>
    </w:div>
    <w:div w:id="566455087">
      <w:bodyDiv w:val="1"/>
      <w:marLeft w:val="0"/>
      <w:marRight w:val="0"/>
      <w:marTop w:val="0"/>
      <w:marBottom w:val="0"/>
      <w:divBdr>
        <w:top w:val="none" w:sz="0" w:space="0" w:color="auto"/>
        <w:left w:val="none" w:sz="0" w:space="0" w:color="auto"/>
        <w:bottom w:val="none" w:sz="0" w:space="0" w:color="auto"/>
        <w:right w:val="none" w:sz="0" w:space="0" w:color="auto"/>
      </w:divBdr>
    </w:div>
    <w:div w:id="654334960">
      <w:bodyDiv w:val="1"/>
      <w:marLeft w:val="0"/>
      <w:marRight w:val="0"/>
      <w:marTop w:val="0"/>
      <w:marBottom w:val="0"/>
      <w:divBdr>
        <w:top w:val="none" w:sz="0" w:space="0" w:color="auto"/>
        <w:left w:val="none" w:sz="0" w:space="0" w:color="auto"/>
        <w:bottom w:val="none" w:sz="0" w:space="0" w:color="auto"/>
        <w:right w:val="none" w:sz="0" w:space="0" w:color="auto"/>
      </w:divBdr>
    </w:div>
    <w:div w:id="725104194">
      <w:bodyDiv w:val="1"/>
      <w:marLeft w:val="0"/>
      <w:marRight w:val="0"/>
      <w:marTop w:val="0"/>
      <w:marBottom w:val="0"/>
      <w:divBdr>
        <w:top w:val="none" w:sz="0" w:space="0" w:color="auto"/>
        <w:left w:val="none" w:sz="0" w:space="0" w:color="auto"/>
        <w:bottom w:val="none" w:sz="0" w:space="0" w:color="auto"/>
        <w:right w:val="none" w:sz="0" w:space="0" w:color="auto"/>
      </w:divBdr>
    </w:div>
    <w:div w:id="726490331">
      <w:bodyDiv w:val="1"/>
      <w:marLeft w:val="0"/>
      <w:marRight w:val="0"/>
      <w:marTop w:val="0"/>
      <w:marBottom w:val="0"/>
      <w:divBdr>
        <w:top w:val="none" w:sz="0" w:space="0" w:color="auto"/>
        <w:left w:val="none" w:sz="0" w:space="0" w:color="auto"/>
        <w:bottom w:val="none" w:sz="0" w:space="0" w:color="auto"/>
        <w:right w:val="none" w:sz="0" w:space="0" w:color="auto"/>
      </w:divBdr>
    </w:div>
    <w:div w:id="889732416">
      <w:bodyDiv w:val="1"/>
      <w:marLeft w:val="0"/>
      <w:marRight w:val="0"/>
      <w:marTop w:val="0"/>
      <w:marBottom w:val="0"/>
      <w:divBdr>
        <w:top w:val="none" w:sz="0" w:space="0" w:color="auto"/>
        <w:left w:val="none" w:sz="0" w:space="0" w:color="auto"/>
        <w:bottom w:val="none" w:sz="0" w:space="0" w:color="auto"/>
        <w:right w:val="none" w:sz="0" w:space="0" w:color="auto"/>
      </w:divBdr>
    </w:div>
    <w:div w:id="929117364">
      <w:bodyDiv w:val="1"/>
      <w:marLeft w:val="0"/>
      <w:marRight w:val="0"/>
      <w:marTop w:val="0"/>
      <w:marBottom w:val="0"/>
      <w:divBdr>
        <w:top w:val="none" w:sz="0" w:space="0" w:color="auto"/>
        <w:left w:val="none" w:sz="0" w:space="0" w:color="auto"/>
        <w:bottom w:val="none" w:sz="0" w:space="0" w:color="auto"/>
        <w:right w:val="none" w:sz="0" w:space="0" w:color="auto"/>
      </w:divBdr>
    </w:div>
    <w:div w:id="1007056128">
      <w:bodyDiv w:val="1"/>
      <w:marLeft w:val="0"/>
      <w:marRight w:val="0"/>
      <w:marTop w:val="0"/>
      <w:marBottom w:val="0"/>
      <w:divBdr>
        <w:top w:val="none" w:sz="0" w:space="0" w:color="auto"/>
        <w:left w:val="none" w:sz="0" w:space="0" w:color="auto"/>
        <w:bottom w:val="none" w:sz="0" w:space="0" w:color="auto"/>
        <w:right w:val="none" w:sz="0" w:space="0" w:color="auto"/>
      </w:divBdr>
    </w:div>
    <w:div w:id="1043092258">
      <w:bodyDiv w:val="1"/>
      <w:marLeft w:val="0"/>
      <w:marRight w:val="0"/>
      <w:marTop w:val="0"/>
      <w:marBottom w:val="0"/>
      <w:divBdr>
        <w:top w:val="none" w:sz="0" w:space="0" w:color="auto"/>
        <w:left w:val="none" w:sz="0" w:space="0" w:color="auto"/>
        <w:bottom w:val="none" w:sz="0" w:space="0" w:color="auto"/>
        <w:right w:val="none" w:sz="0" w:space="0" w:color="auto"/>
      </w:divBdr>
    </w:div>
    <w:div w:id="1062366149">
      <w:bodyDiv w:val="1"/>
      <w:marLeft w:val="0"/>
      <w:marRight w:val="0"/>
      <w:marTop w:val="0"/>
      <w:marBottom w:val="0"/>
      <w:divBdr>
        <w:top w:val="none" w:sz="0" w:space="0" w:color="auto"/>
        <w:left w:val="none" w:sz="0" w:space="0" w:color="auto"/>
        <w:bottom w:val="none" w:sz="0" w:space="0" w:color="auto"/>
        <w:right w:val="none" w:sz="0" w:space="0" w:color="auto"/>
      </w:divBdr>
    </w:div>
    <w:div w:id="1115251729">
      <w:bodyDiv w:val="1"/>
      <w:marLeft w:val="0"/>
      <w:marRight w:val="0"/>
      <w:marTop w:val="0"/>
      <w:marBottom w:val="0"/>
      <w:divBdr>
        <w:top w:val="none" w:sz="0" w:space="0" w:color="auto"/>
        <w:left w:val="none" w:sz="0" w:space="0" w:color="auto"/>
        <w:bottom w:val="none" w:sz="0" w:space="0" w:color="auto"/>
        <w:right w:val="none" w:sz="0" w:space="0" w:color="auto"/>
      </w:divBdr>
    </w:div>
    <w:div w:id="1181973170">
      <w:bodyDiv w:val="1"/>
      <w:marLeft w:val="0"/>
      <w:marRight w:val="0"/>
      <w:marTop w:val="0"/>
      <w:marBottom w:val="0"/>
      <w:divBdr>
        <w:top w:val="none" w:sz="0" w:space="0" w:color="auto"/>
        <w:left w:val="none" w:sz="0" w:space="0" w:color="auto"/>
        <w:bottom w:val="none" w:sz="0" w:space="0" w:color="auto"/>
        <w:right w:val="none" w:sz="0" w:space="0" w:color="auto"/>
      </w:divBdr>
    </w:div>
    <w:div w:id="1289160384">
      <w:bodyDiv w:val="1"/>
      <w:marLeft w:val="0"/>
      <w:marRight w:val="0"/>
      <w:marTop w:val="0"/>
      <w:marBottom w:val="0"/>
      <w:divBdr>
        <w:top w:val="none" w:sz="0" w:space="0" w:color="auto"/>
        <w:left w:val="none" w:sz="0" w:space="0" w:color="auto"/>
        <w:bottom w:val="none" w:sz="0" w:space="0" w:color="auto"/>
        <w:right w:val="none" w:sz="0" w:space="0" w:color="auto"/>
      </w:divBdr>
    </w:div>
    <w:div w:id="1312054721">
      <w:bodyDiv w:val="1"/>
      <w:marLeft w:val="0"/>
      <w:marRight w:val="0"/>
      <w:marTop w:val="0"/>
      <w:marBottom w:val="0"/>
      <w:divBdr>
        <w:top w:val="none" w:sz="0" w:space="0" w:color="auto"/>
        <w:left w:val="none" w:sz="0" w:space="0" w:color="auto"/>
        <w:bottom w:val="none" w:sz="0" w:space="0" w:color="auto"/>
        <w:right w:val="none" w:sz="0" w:space="0" w:color="auto"/>
      </w:divBdr>
    </w:div>
    <w:div w:id="1319765794">
      <w:bodyDiv w:val="1"/>
      <w:marLeft w:val="0"/>
      <w:marRight w:val="0"/>
      <w:marTop w:val="0"/>
      <w:marBottom w:val="0"/>
      <w:divBdr>
        <w:top w:val="none" w:sz="0" w:space="0" w:color="auto"/>
        <w:left w:val="none" w:sz="0" w:space="0" w:color="auto"/>
        <w:bottom w:val="none" w:sz="0" w:space="0" w:color="auto"/>
        <w:right w:val="none" w:sz="0" w:space="0" w:color="auto"/>
      </w:divBdr>
    </w:div>
    <w:div w:id="1488939713">
      <w:bodyDiv w:val="1"/>
      <w:marLeft w:val="0"/>
      <w:marRight w:val="0"/>
      <w:marTop w:val="0"/>
      <w:marBottom w:val="0"/>
      <w:divBdr>
        <w:top w:val="none" w:sz="0" w:space="0" w:color="auto"/>
        <w:left w:val="none" w:sz="0" w:space="0" w:color="auto"/>
        <w:bottom w:val="none" w:sz="0" w:space="0" w:color="auto"/>
        <w:right w:val="none" w:sz="0" w:space="0" w:color="auto"/>
      </w:divBdr>
    </w:div>
    <w:div w:id="1511524561">
      <w:bodyDiv w:val="1"/>
      <w:marLeft w:val="0"/>
      <w:marRight w:val="0"/>
      <w:marTop w:val="0"/>
      <w:marBottom w:val="0"/>
      <w:divBdr>
        <w:top w:val="none" w:sz="0" w:space="0" w:color="auto"/>
        <w:left w:val="none" w:sz="0" w:space="0" w:color="auto"/>
        <w:bottom w:val="none" w:sz="0" w:space="0" w:color="auto"/>
        <w:right w:val="none" w:sz="0" w:space="0" w:color="auto"/>
      </w:divBdr>
    </w:div>
    <w:div w:id="1679651190">
      <w:bodyDiv w:val="1"/>
      <w:marLeft w:val="0"/>
      <w:marRight w:val="0"/>
      <w:marTop w:val="0"/>
      <w:marBottom w:val="0"/>
      <w:divBdr>
        <w:top w:val="none" w:sz="0" w:space="0" w:color="auto"/>
        <w:left w:val="none" w:sz="0" w:space="0" w:color="auto"/>
        <w:bottom w:val="none" w:sz="0" w:space="0" w:color="auto"/>
        <w:right w:val="none" w:sz="0" w:space="0" w:color="auto"/>
      </w:divBdr>
    </w:div>
    <w:div w:id="1799762521">
      <w:bodyDiv w:val="1"/>
      <w:marLeft w:val="0"/>
      <w:marRight w:val="0"/>
      <w:marTop w:val="0"/>
      <w:marBottom w:val="0"/>
      <w:divBdr>
        <w:top w:val="none" w:sz="0" w:space="0" w:color="auto"/>
        <w:left w:val="none" w:sz="0" w:space="0" w:color="auto"/>
        <w:bottom w:val="none" w:sz="0" w:space="0" w:color="auto"/>
        <w:right w:val="none" w:sz="0" w:space="0" w:color="auto"/>
      </w:divBdr>
    </w:div>
    <w:div w:id="1916553860">
      <w:bodyDiv w:val="1"/>
      <w:marLeft w:val="0"/>
      <w:marRight w:val="0"/>
      <w:marTop w:val="0"/>
      <w:marBottom w:val="0"/>
      <w:divBdr>
        <w:top w:val="none" w:sz="0" w:space="0" w:color="auto"/>
        <w:left w:val="none" w:sz="0" w:space="0" w:color="auto"/>
        <w:bottom w:val="none" w:sz="0" w:space="0" w:color="auto"/>
        <w:right w:val="none" w:sz="0" w:space="0" w:color="auto"/>
      </w:divBdr>
    </w:div>
    <w:div w:id="1956013592">
      <w:bodyDiv w:val="1"/>
      <w:marLeft w:val="0"/>
      <w:marRight w:val="0"/>
      <w:marTop w:val="0"/>
      <w:marBottom w:val="0"/>
      <w:divBdr>
        <w:top w:val="none" w:sz="0" w:space="0" w:color="auto"/>
        <w:left w:val="none" w:sz="0" w:space="0" w:color="auto"/>
        <w:bottom w:val="none" w:sz="0" w:space="0" w:color="auto"/>
        <w:right w:val="none" w:sz="0" w:space="0" w:color="auto"/>
      </w:divBdr>
    </w:div>
    <w:div w:id="1986931076">
      <w:bodyDiv w:val="1"/>
      <w:marLeft w:val="0"/>
      <w:marRight w:val="0"/>
      <w:marTop w:val="0"/>
      <w:marBottom w:val="0"/>
      <w:divBdr>
        <w:top w:val="none" w:sz="0" w:space="0" w:color="auto"/>
        <w:left w:val="none" w:sz="0" w:space="0" w:color="auto"/>
        <w:bottom w:val="none" w:sz="0" w:space="0" w:color="auto"/>
        <w:right w:val="none" w:sz="0" w:space="0" w:color="auto"/>
      </w:divBdr>
      <w:divsChild>
        <w:div w:id="1777217419">
          <w:marLeft w:val="0"/>
          <w:marRight w:val="0"/>
          <w:marTop w:val="6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microsoft.com/office/2014/relationships/chartEx" Target="charts/chartEx1.xml"/><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footer" Target="footer1.xml"/><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glossaryDocument" Target="glossary/document.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4.xml"/><Relationship Id="rId20" Type="http://schemas.openxmlformats.org/officeDocument/2006/relationships/image" Target="media/image7.png"/><Relationship Id="rId29" Type="http://schemas.openxmlformats.org/officeDocument/2006/relationships/image" Target="media/image16.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hart" Target="charts/chart3.xml"/><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10" Type="http://schemas.openxmlformats.org/officeDocument/2006/relationships/image" Target="media/image3.png"/><Relationship Id="rId19" Type="http://schemas.openxmlformats.org/officeDocument/2006/relationships/image" Target="media/image6.png"/><Relationship Id="rId31" Type="http://schemas.openxmlformats.org/officeDocument/2006/relationships/image" Target="media/image1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theme" Target="theme/theme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chart" Target="charts/chart2.xml"/><Relationship Id="rId17" Type="http://schemas.openxmlformats.org/officeDocument/2006/relationships/chart" Target="charts/chart5.xml"/><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s>
</file>

<file path=word/charts/_rels/chart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4.xml"/><Relationship Id="rId1" Type="http://schemas.microsoft.com/office/2011/relationships/chartStyle" Target="style4.xml"/></Relationships>
</file>

<file path=word/charts/_rels/chart4.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chartUserShapes" Target="../drawings/drawing1.xml"/></Relationships>
</file>

<file path=word/charts/_rels/chart5.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6.xml"/><Relationship Id="rId1" Type="http://schemas.microsoft.com/office/2011/relationships/chartStyle" Target="style6.xml"/></Relationships>
</file>

<file path=word/charts/_rels/chartEx1.xml.rels><?xml version="1.0" encoding="UTF-8" standalone="yes"?>
<Relationships xmlns="http://schemas.openxmlformats.org/package/2006/relationships"><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MAX AND MIN Q; 1,3,4 AND 6</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Sheet1!$C$3</c:f>
              <c:strCache>
                <c:ptCount val="1"/>
                <c:pt idx="0">
                  <c:v>YES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Sheet1!$B$4:$B$7</c:f>
              <c:strCache>
                <c:ptCount val="4"/>
                <c:pt idx="0">
                  <c:v>Q1</c:v>
                </c:pt>
                <c:pt idx="1">
                  <c:v>Q3</c:v>
                </c:pt>
                <c:pt idx="2">
                  <c:v>Q4</c:v>
                </c:pt>
                <c:pt idx="3">
                  <c:v>Q6</c:v>
                </c:pt>
              </c:strCache>
            </c:strRef>
          </c:cat>
          <c:val>
            <c:numRef>
              <c:f>Sheet1!$C$4:$C$7</c:f>
            </c:numRef>
          </c:val>
          <c:extLst>
            <c:ext xmlns:c16="http://schemas.microsoft.com/office/drawing/2014/chart" uri="{C3380CC4-5D6E-409C-BE32-E72D297353CC}">
              <c16:uniqueId val="{00000000-9D35-DA4E-9E36-0BFB4E5B5588}"/>
            </c:ext>
          </c:extLst>
        </c:ser>
        <c:ser>
          <c:idx val="1"/>
          <c:order val="1"/>
          <c:tx>
            <c:strRef>
              <c:f>Sheet1!$D$3</c:f>
              <c:strCache>
                <c:ptCount val="1"/>
                <c:pt idx="0">
                  <c:v>NO</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Sheet1!$B$4:$B$7</c:f>
              <c:strCache>
                <c:ptCount val="4"/>
                <c:pt idx="0">
                  <c:v>Q1</c:v>
                </c:pt>
                <c:pt idx="1">
                  <c:v>Q3</c:v>
                </c:pt>
                <c:pt idx="2">
                  <c:v>Q4</c:v>
                </c:pt>
                <c:pt idx="3">
                  <c:v>Q6</c:v>
                </c:pt>
              </c:strCache>
            </c:strRef>
          </c:cat>
          <c:val>
            <c:numRef>
              <c:f>Sheet1!$D$4:$D$7</c:f>
            </c:numRef>
          </c:val>
          <c:extLst>
            <c:ext xmlns:c16="http://schemas.microsoft.com/office/drawing/2014/chart" uri="{C3380CC4-5D6E-409C-BE32-E72D297353CC}">
              <c16:uniqueId val="{00000001-9D35-DA4E-9E36-0BFB4E5B5588}"/>
            </c:ext>
          </c:extLst>
        </c:ser>
        <c:ser>
          <c:idx val="2"/>
          <c:order val="2"/>
          <c:tx>
            <c:strRef>
              <c:f>Sheet1!$E$3</c:f>
              <c:strCache>
                <c:ptCount val="1"/>
                <c:pt idx="0">
                  <c:v>MAX</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Sheet1!$B$4:$B$7</c:f>
              <c:strCache>
                <c:ptCount val="4"/>
                <c:pt idx="0">
                  <c:v>Q1</c:v>
                </c:pt>
                <c:pt idx="1">
                  <c:v>Q3</c:v>
                </c:pt>
                <c:pt idx="2">
                  <c:v>Q4</c:v>
                </c:pt>
                <c:pt idx="3">
                  <c:v>Q6</c:v>
                </c:pt>
              </c:strCache>
            </c:strRef>
          </c:cat>
          <c:val>
            <c:numRef>
              <c:f>Sheet1!$E$4:$E$7</c:f>
              <c:numCache>
                <c:formatCode>General</c:formatCode>
                <c:ptCount val="4"/>
                <c:pt idx="0">
                  <c:v>6</c:v>
                </c:pt>
                <c:pt idx="1">
                  <c:v>9</c:v>
                </c:pt>
                <c:pt idx="2">
                  <c:v>2</c:v>
                </c:pt>
                <c:pt idx="3">
                  <c:v>8</c:v>
                </c:pt>
              </c:numCache>
            </c:numRef>
          </c:val>
          <c:extLst>
            <c:ext xmlns:c16="http://schemas.microsoft.com/office/drawing/2014/chart" uri="{C3380CC4-5D6E-409C-BE32-E72D297353CC}">
              <c16:uniqueId val="{00000002-9D35-DA4E-9E36-0BFB4E5B5588}"/>
            </c:ext>
          </c:extLst>
        </c:ser>
        <c:ser>
          <c:idx val="3"/>
          <c:order val="3"/>
          <c:tx>
            <c:strRef>
              <c:f>Sheet1!$F$3</c:f>
              <c:strCache>
                <c:ptCount val="1"/>
                <c:pt idx="0">
                  <c:v>MIN</c:v>
                </c:pt>
              </c:strCache>
            </c:strRef>
          </c:tx>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Sheet1!$B$4:$B$7</c:f>
              <c:strCache>
                <c:ptCount val="4"/>
                <c:pt idx="0">
                  <c:v>Q1</c:v>
                </c:pt>
                <c:pt idx="1">
                  <c:v>Q3</c:v>
                </c:pt>
                <c:pt idx="2">
                  <c:v>Q4</c:v>
                </c:pt>
                <c:pt idx="3">
                  <c:v>Q6</c:v>
                </c:pt>
              </c:strCache>
            </c:strRef>
          </c:cat>
          <c:val>
            <c:numRef>
              <c:f>Sheet1!$F$4:$F$7</c:f>
              <c:numCache>
                <c:formatCode>General</c:formatCode>
                <c:ptCount val="4"/>
                <c:pt idx="0">
                  <c:v>5</c:v>
                </c:pt>
                <c:pt idx="1">
                  <c:v>2</c:v>
                </c:pt>
                <c:pt idx="2">
                  <c:v>9</c:v>
                </c:pt>
                <c:pt idx="3">
                  <c:v>3</c:v>
                </c:pt>
              </c:numCache>
            </c:numRef>
          </c:val>
          <c:extLst>
            <c:ext xmlns:c16="http://schemas.microsoft.com/office/drawing/2014/chart" uri="{C3380CC4-5D6E-409C-BE32-E72D297353CC}">
              <c16:uniqueId val="{00000003-9D35-DA4E-9E36-0BFB4E5B5588}"/>
            </c:ext>
          </c:extLst>
        </c:ser>
        <c:dLbls>
          <c:dLblPos val="outEnd"/>
          <c:showLegendKey val="0"/>
          <c:showVal val="1"/>
          <c:showCatName val="0"/>
          <c:showSerName val="0"/>
          <c:showPercent val="0"/>
          <c:showBubbleSize val="0"/>
        </c:dLbls>
        <c:gapWidth val="100"/>
        <c:overlap val="-24"/>
        <c:axId val="21351663"/>
        <c:axId val="21353295"/>
      </c:barChart>
      <c:catAx>
        <c:axId val="21351663"/>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1353295"/>
        <c:crosses val="autoZero"/>
        <c:auto val="1"/>
        <c:lblAlgn val="ctr"/>
        <c:lblOffset val="100"/>
        <c:noMultiLvlLbl val="0"/>
      </c:catAx>
      <c:valAx>
        <c:axId val="21353295"/>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135166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sz="1200">
                <a:latin typeface="Arial" panose="020B0604020202020204" pitchFamily="34" charset="0"/>
                <a:cs typeface="Arial" panose="020B0604020202020204" pitchFamily="34" charset="0"/>
              </a:rPr>
              <a:t>THEIR OWN OPINION WITH NEGATIVE, NEUTRAL AND POSITIVE ANSWER</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manualLayout>
          <c:layoutTarget val="inner"/>
          <c:xMode val="edge"/>
          <c:yMode val="edge"/>
          <c:x val="0.15859755030621173"/>
          <c:y val="0.28743073782443862"/>
          <c:w val="0.81840244969378828"/>
          <c:h val="0.6150681685622631"/>
        </c:manualLayout>
      </c:layout>
      <c:barChart>
        <c:barDir val="bar"/>
        <c:grouping val="clustered"/>
        <c:varyColors val="0"/>
        <c:ser>
          <c:idx val="0"/>
          <c:order val="0"/>
          <c:tx>
            <c:strRef>
              <c:f>Sheet1!$Q$6</c:f>
              <c:strCache>
                <c:ptCount val="1"/>
                <c:pt idx="0">
                  <c:v>Q2</c:v>
                </c:pt>
              </c:strCache>
            </c:strRef>
          </c:tx>
          <c:spPr>
            <a:noFill/>
            <a:ln w="9525" cap="flat" cmpd="sng" algn="ctr">
              <a:solidFill>
                <a:schemeClr val="accent6"/>
              </a:solidFill>
              <a:miter lim="800000"/>
            </a:ln>
            <a:effectLst>
              <a:glow rad="63500">
                <a:schemeClr val="accent6">
                  <a:satMod val="175000"/>
                  <a:alpha val="25000"/>
                </a:schemeClr>
              </a:glow>
            </a:effectLst>
          </c:spPr>
          <c:invertIfNegative val="0"/>
          <c:cat>
            <c:strRef>
              <c:f>Sheet1!$R$5:$T$5</c:f>
              <c:strCache>
                <c:ptCount val="3"/>
                <c:pt idx="0">
                  <c:v>POSITIVE </c:v>
                </c:pt>
                <c:pt idx="1">
                  <c:v>NEUTRAL</c:v>
                </c:pt>
                <c:pt idx="2">
                  <c:v>NEGATIVE</c:v>
                </c:pt>
              </c:strCache>
            </c:strRef>
          </c:cat>
          <c:val>
            <c:numRef>
              <c:f>Sheet1!$R$6:$T$6</c:f>
              <c:numCache>
                <c:formatCode>General</c:formatCode>
                <c:ptCount val="3"/>
                <c:pt idx="0">
                  <c:v>7</c:v>
                </c:pt>
                <c:pt idx="1">
                  <c:v>3</c:v>
                </c:pt>
                <c:pt idx="2">
                  <c:v>1</c:v>
                </c:pt>
              </c:numCache>
            </c:numRef>
          </c:val>
          <c:extLst>
            <c:ext xmlns:c16="http://schemas.microsoft.com/office/drawing/2014/chart" uri="{C3380CC4-5D6E-409C-BE32-E72D297353CC}">
              <c16:uniqueId val="{00000000-6847-DE4E-8780-77EE0CADC6E7}"/>
            </c:ext>
          </c:extLst>
        </c:ser>
        <c:ser>
          <c:idx val="1"/>
          <c:order val="1"/>
          <c:tx>
            <c:strRef>
              <c:f>Sheet1!$Q$7</c:f>
              <c:strCache>
                <c:ptCount val="1"/>
                <c:pt idx="0">
                  <c:v>Q10</c:v>
                </c:pt>
              </c:strCache>
            </c:strRef>
          </c:tx>
          <c:spPr>
            <a:noFill/>
            <a:ln w="9525" cap="flat" cmpd="sng" algn="ctr">
              <a:solidFill>
                <a:schemeClr val="accent5"/>
              </a:solidFill>
              <a:miter lim="800000"/>
            </a:ln>
            <a:effectLst>
              <a:glow rad="63500">
                <a:schemeClr val="accent5">
                  <a:satMod val="175000"/>
                  <a:alpha val="25000"/>
                </a:schemeClr>
              </a:glow>
            </a:effectLst>
          </c:spPr>
          <c:invertIfNegative val="0"/>
          <c:cat>
            <c:strRef>
              <c:f>Sheet1!$R$5:$T$5</c:f>
              <c:strCache>
                <c:ptCount val="3"/>
                <c:pt idx="0">
                  <c:v>POSITIVE </c:v>
                </c:pt>
                <c:pt idx="1">
                  <c:v>NEUTRAL</c:v>
                </c:pt>
                <c:pt idx="2">
                  <c:v>NEGATIVE</c:v>
                </c:pt>
              </c:strCache>
            </c:strRef>
          </c:cat>
          <c:val>
            <c:numRef>
              <c:f>Sheet1!$R$7:$T$7</c:f>
              <c:numCache>
                <c:formatCode>General</c:formatCode>
                <c:ptCount val="3"/>
                <c:pt idx="0">
                  <c:v>2</c:v>
                </c:pt>
                <c:pt idx="1">
                  <c:v>3</c:v>
                </c:pt>
                <c:pt idx="2">
                  <c:v>6</c:v>
                </c:pt>
              </c:numCache>
            </c:numRef>
          </c:val>
          <c:extLst>
            <c:ext xmlns:c16="http://schemas.microsoft.com/office/drawing/2014/chart" uri="{C3380CC4-5D6E-409C-BE32-E72D297353CC}">
              <c16:uniqueId val="{00000001-6847-DE4E-8780-77EE0CADC6E7}"/>
            </c:ext>
          </c:extLst>
        </c:ser>
        <c:dLbls>
          <c:showLegendKey val="0"/>
          <c:showVal val="0"/>
          <c:showCatName val="0"/>
          <c:showSerName val="0"/>
          <c:showPercent val="0"/>
          <c:showBubbleSize val="0"/>
        </c:dLbls>
        <c:gapWidth val="182"/>
        <c:overlap val="-50"/>
        <c:axId val="20411903"/>
        <c:axId val="20088719"/>
      </c:barChart>
      <c:catAx>
        <c:axId val="20411903"/>
        <c:scaling>
          <c:orientation val="minMax"/>
        </c:scaling>
        <c:delete val="0"/>
        <c:axPos val="l"/>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0088719"/>
        <c:crosses val="autoZero"/>
        <c:auto val="1"/>
        <c:lblAlgn val="ctr"/>
        <c:lblOffset val="100"/>
        <c:noMultiLvlLbl val="0"/>
      </c:catAx>
      <c:valAx>
        <c:axId val="20088719"/>
        <c:scaling>
          <c:orientation val="minMax"/>
        </c:scaling>
        <c:delete val="0"/>
        <c:axPos val="b"/>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0411903"/>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tx>
            <c:strRef>
              <c:f>Sheet1!$Q$40</c:f>
              <c:strCache>
                <c:ptCount val="1"/>
                <c:pt idx="0">
                  <c:v>Q9</c:v>
                </c:pt>
              </c:strCache>
            </c:strRef>
          </c:tx>
          <c:spPr>
            <a:gradFill>
              <a:gsLst>
                <a:gs pos="0">
                  <a:schemeClr val="accent2"/>
                </a:gs>
                <a:gs pos="100000">
                  <a:schemeClr val="accent2">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Sheet1!$R$39:$T$39</c:f>
              <c:strCache>
                <c:ptCount val="3"/>
                <c:pt idx="0">
                  <c:v>Never</c:v>
                </c:pt>
                <c:pt idx="1">
                  <c:v>Sometimes</c:v>
                </c:pt>
                <c:pt idx="2">
                  <c:v>Always</c:v>
                </c:pt>
              </c:strCache>
            </c:strRef>
          </c:cat>
          <c:val>
            <c:numRef>
              <c:f>Sheet1!$R$40:$T$40</c:f>
              <c:numCache>
                <c:formatCode>General</c:formatCode>
                <c:ptCount val="3"/>
                <c:pt idx="0">
                  <c:v>1</c:v>
                </c:pt>
                <c:pt idx="1">
                  <c:v>8</c:v>
                </c:pt>
                <c:pt idx="2">
                  <c:v>2</c:v>
                </c:pt>
              </c:numCache>
            </c:numRef>
          </c:val>
          <c:extLst>
            <c:ext xmlns:c16="http://schemas.microsoft.com/office/drawing/2014/chart" uri="{C3380CC4-5D6E-409C-BE32-E72D297353CC}">
              <c16:uniqueId val="{00000000-3F05-A744-923D-921A762417A6}"/>
            </c:ext>
          </c:extLst>
        </c:ser>
        <c:dLbls>
          <c:dLblPos val="inEnd"/>
          <c:showLegendKey val="0"/>
          <c:showVal val="1"/>
          <c:showCatName val="0"/>
          <c:showSerName val="0"/>
          <c:showPercent val="0"/>
          <c:showBubbleSize val="0"/>
        </c:dLbls>
        <c:gapWidth val="41"/>
        <c:axId val="110880287"/>
        <c:axId val="134294287"/>
      </c:barChart>
      <c:catAx>
        <c:axId val="11088028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134294287"/>
        <c:crosses val="autoZero"/>
        <c:auto val="1"/>
        <c:lblAlgn val="ctr"/>
        <c:lblOffset val="100"/>
        <c:noMultiLvlLbl val="0"/>
      </c:catAx>
      <c:valAx>
        <c:axId val="134294287"/>
        <c:scaling>
          <c:orientation val="minMax"/>
        </c:scaling>
        <c:delete val="1"/>
        <c:axPos val="l"/>
        <c:numFmt formatCode="General" sourceLinked="1"/>
        <c:majorTickMark val="none"/>
        <c:minorTickMark val="none"/>
        <c:tickLblPos val="nextTo"/>
        <c:crossAx val="110880287"/>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RATES FOR Q 7</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Sheet1!$X$5</c:f>
              <c:strCache>
                <c:ptCount val="1"/>
                <c:pt idx="0">
                  <c:v>Q7</c:v>
                </c:pt>
              </c:strCache>
            </c:strRef>
          </c:tx>
          <c:dPt>
            <c:idx val="0"/>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5456-9B46-9C6A-BBC9FF16A92E}"/>
              </c:ext>
            </c:extLst>
          </c:dPt>
          <c:dPt>
            <c:idx val="1"/>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5456-9B46-9C6A-BBC9FF16A92E}"/>
              </c:ext>
            </c:extLst>
          </c:dPt>
          <c:dPt>
            <c:idx val="2"/>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5456-9B46-9C6A-BBC9FF16A92E}"/>
              </c:ext>
            </c:extLst>
          </c:dPt>
          <c:dPt>
            <c:idx val="3"/>
            <c:bubble3D val="0"/>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5456-9B46-9C6A-BBC9FF16A92E}"/>
              </c:ext>
            </c:extLst>
          </c:dPt>
          <c:dPt>
            <c:idx val="4"/>
            <c:bubble3D val="0"/>
            <c:spPr>
              <a:gradFill rotWithShape="1">
                <a:gsLst>
                  <a:gs pos="0">
                    <a:schemeClr val="accent5">
                      <a:lumMod val="60000"/>
                      <a:satMod val="103000"/>
                      <a:lumMod val="102000"/>
                      <a:tint val="94000"/>
                    </a:schemeClr>
                  </a:gs>
                  <a:gs pos="50000">
                    <a:schemeClr val="accent5">
                      <a:lumMod val="60000"/>
                      <a:satMod val="110000"/>
                      <a:lumMod val="100000"/>
                      <a:shade val="100000"/>
                    </a:schemeClr>
                  </a:gs>
                  <a:gs pos="100000">
                    <a:schemeClr val="accent5">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5456-9B46-9C6A-BBC9FF16A92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numRef>
              <c:f>Sheet1!$Y$4:$AC$4</c:f>
              <c:numCache>
                <c:formatCode>General</c:formatCode>
                <c:ptCount val="5"/>
                <c:pt idx="0">
                  <c:v>1</c:v>
                </c:pt>
                <c:pt idx="1">
                  <c:v>2</c:v>
                </c:pt>
                <c:pt idx="2">
                  <c:v>3</c:v>
                </c:pt>
                <c:pt idx="3">
                  <c:v>4</c:v>
                </c:pt>
                <c:pt idx="4">
                  <c:v>5</c:v>
                </c:pt>
              </c:numCache>
            </c:numRef>
          </c:cat>
          <c:val>
            <c:numRef>
              <c:f>Sheet1!$Y$5:$AC$5</c:f>
              <c:numCache>
                <c:formatCode>General</c:formatCode>
                <c:ptCount val="5"/>
                <c:pt idx="2">
                  <c:v>7</c:v>
                </c:pt>
                <c:pt idx="3">
                  <c:v>3</c:v>
                </c:pt>
                <c:pt idx="4">
                  <c:v>1</c:v>
                </c:pt>
              </c:numCache>
            </c:numRef>
          </c:val>
          <c:extLst>
            <c:ext xmlns:c16="http://schemas.microsoft.com/office/drawing/2014/chart" uri="{C3380CC4-5D6E-409C-BE32-E72D297353CC}">
              <c16:uniqueId val="{0000000A-5456-9B46-9C6A-BBC9FF16A92E}"/>
            </c:ext>
          </c:extLst>
        </c:ser>
        <c:dLbls>
          <c:dLblPos val="outEnd"/>
          <c:showLegendKey val="0"/>
          <c:showVal val="0"/>
          <c:showCatName val="0"/>
          <c:showSerName val="0"/>
          <c:showPercent val="1"/>
          <c:showBubbleSize val="0"/>
          <c:showLeaderLines val="1"/>
        </c:dLbls>
        <c:firstSliceAng val="0"/>
      </c:pieChart>
      <c:spPr>
        <a:noFill/>
        <a:ln>
          <a:noFill/>
        </a:ln>
        <a:effectLst/>
      </c:spPr>
    </c:plotArea>
    <c:legend>
      <c:legendPos val="b"/>
      <c:layout>
        <c:manualLayout>
          <c:xMode val="edge"/>
          <c:yMode val="edge"/>
          <c:x val="7.3774714590993981E-2"/>
          <c:y val="0.89426465054700011"/>
          <c:w val="0.80844079086691178"/>
          <c:h val="5.9717650337955543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Sheet1!$AI$6</c:f>
              <c:strCache>
                <c:ptCount val="1"/>
                <c:pt idx="0">
                  <c:v>Q5</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0A4C-AC45-8EAC-BAFC6253E56E}"/>
              </c:ext>
            </c:extLst>
          </c:dPt>
          <c:dPt>
            <c:idx val="1"/>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0A4C-AC45-8EAC-BAFC6253E56E}"/>
              </c:ext>
            </c:extLst>
          </c:dPt>
          <c:dPt>
            <c:idx val="2"/>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0A4C-AC45-8EAC-BAFC6253E56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Sheet1!$AJ$4:$AL$5</c:f>
              <c:strCache>
                <c:ptCount val="3"/>
                <c:pt idx="0">
                  <c:v>Virtual</c:v>
                </c:pt>
                <c:pt idx="1">
                  <c:v>Both</c:v>
                </c:pt>
                <c:pt idx="2">
                  <c:v>In-class learning</c:v>
                </c:pt>
              </c:strCache>
            </c:strRef>
          </c:cat>
          <c:val>
            <c:numRef>
              <c:f>Sheet1!$AJ$6:$AL$6</c:f>
              <c:numCache>
                <c:formatCode>General</c:formatCode>
                <c:ptCount val="3"/>
                <c:pt idx="0">
                  <c:v>1</c:v>
                </c:pt>
                <c:pt idx="1">
                  <c:v>4</c:v>
                </c:pt>
                <c:pt idx="2">
                  <c:v>6</c:v>
                </c:pt>
              </c:numCache>
            </c:numRef>
          </c:val>
          <c:extLst>
            <c:ext xmlns:c16="http://schemas.microsoft.com/office/drawing/2014/chart" uri="{C3380CC4-5D6E-409C-BE32-E72D297353CC}">
              <c16:uniqueId val="{00000006-0A4C-AC45-8EAC-BAFC6253E56E}"/>
            </c:ext>
          </c:extLst>
        </c:ser>
        <c:dLbls>
          <c:dLblPos val="ctr"/>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data id="0">
      <cx:strDim type="cat">
        <cx:f>Sheet1!$H$39:$J$39</cx:f>
        <cx:lvl ptCount="3">
          <cx:pt idx="0">1 hour</cx:pt>
          <cx:pt idx="1">2 hours</cx:pt>
          <cx:pt idx="2">More than 2 hours</cx:pt>
        </cx:lvl>
      </cx:strDim>
      <cx:numDim type="val">
        <cx:f>Sheet1!$H$40:$J$40</cx:f>
        <cx:lvl ptCount="3" formatCode="General">
          <cx:pt idx="0">3</cx:pt>
          <cx:pt idx="1">5</cx:pt>
          <cx:pt idx="2">3</cx:pt>
        </cx:lvl>
      </cx:numDim>
    </cx:data>
  </cx:chartData>
  <cx:chart>
    <cx:title pos="t" align="ctr" overlay="0">
      <cx:tx>
        <cx:txData>
          <cx:v>Hours using Moodle</cx:v>
        </cx:txData>
      </cx:tx>
      <cx:txPr>
        <a:bodyPr spcFirstLastPara="1" vertOverflow="ellipsis" horzOverflow="overflow" wrap="square" lIns="0" tIns="0" rIns="0" bIns="0" anchor="ctr" anchorCtr="1"/>
        <a:lstStyle/>
        <a:p>
          <a:pPr algn="ctr" rtl="0">
            <a:defRPr/>
          </a:pPr>
          <a:r>
            <a:rPr lang="en-GB" sz="1600" b="0" i="0" u="none" strike="noStrike" baseline="0">
              <a:solidFill>
                <a:sysClr val="windowText" lastClr="000000">
                  <a:lumMod val="65000"/>
                  <a:lumOff val="35000"/>
                </a:sysClr>
              </a:solidFill>
              <a:latin typeface="Arial" panose="020B0604020202020204" pitchFamily="34" charset="0"/>
              <a:cs typeface="Arial" panose="020B0604020202020204" pitchFamily="34" charset="0"/>
            </a:rPr>
            <a:t>Hours using Moodle</a:t>
          </a:r>
        </a:p>
      </cx:txPr>
    </cx:title>
    <cx:plotArea>
      <cx:plotAreaRegion>
        <cx:series layoutId="funnel" uniqueId="{280A019B-8ED7-D44E-B640-1F1817155E06}">
          <cx:tx>
            <cx:txData>
              <cx:f>Sheet1!$F$40:$G$40</cx:f>
              <cx:v>Q8</cx:v>
            </cx:txData>
          </cx:tx>
          <cx:dataPt idx="0"/>
          <cx:dataPt idx="1"/>
          <cx:dataPt idx="2"/>
          <cx:dataLabels>
            <cx:txPr>
              <a:bodyPr spcFirstLastPara="1" vertOverflow="ellipsis" horzOverflow="overflow" wrap="square" lIns="0" tIns="0" rIns="0" bIns="0" anchor="ctr" anchorCtr="1"/>
              <a:lstStyle/>
              <a:p>
                <a:pPr algn="ctr" rtl="0">
                  <a:defRPr sz="1400">
                    <a:solidFill>
                      <a:schemeClr val="bg1"/>
                    </a:solidFill>
                    <a:latin typeface="Arial" panose="020B0604020202020204" pitchFamily="34" charset="0"/>
                    <a:ea typeface="Arial" panose="020B0604020202020204" pitchFamily="34" charset="0"/>
                    <a:cs typeface="Arial" panose="020B0604020202020204" pitchFamily="34" charset="0"/>
                  </a:defRPr>
                </a:pPr>
                <a:endParaRPr lang="en-GB" sz="1400" b="0" i="0" u="none" strike="noStrike" baseline="0">
                  <a:solidFill>
                    <a:schemeClr val="bg1"/>
                  </a:solidFill>
                  <a:latin typeface="Arial" panose="020B0604020202020204" pitchFamily="34" charset="0"/>
                  <a:cs typeface="Arial" panose="020B0604020202020204" pitchFamily="34" charset="0"/>
                </a:endParaRPr>
              </a:p>
            </cx:txPr>
            <cx:visibility seriesName="0" categoryName="0" value="1"/>
          </cx:dataLabels>
          <cx:dataId val="0"/>
          <cx:layoutPr/>
        </cx:series>
      </cx:plotAreaRegion>
      <cx:axis id="0">
        <cx:catScaling gapWidth="0.0599999987"/>
        <cx:tickLabels/>
      </cx:axis>
    </cx:plotArea>
  </cx:chart>
</cx: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39">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dk1">
                <a:lumMod val="65000"/>
                <a:lumOff val="35000"/>
              </a:schemeClr>
            </a:gs>
            <a:gs pos="100000">
              <a:schemeClr val="dk1">
                <a:lumMod val="75000"/>
                <a:lumOff val="25000"/>
              </a:schemeClr>
            </a:gs>
          </a:gsLst>
          <a:lin ang="10800000" scaled="0"/>
        </a:gradFill>
        <a:round/>
      </a:ln>
      <a:effectLst/>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drawings/drawing1.xml><?xml version="1.0" encoding="utf-8"?>
<c:userShapes xmlns:c="http://schemas.openxmlformats.org/drawingml/2006/chart">
  <cdr:relSizeAnchor xmlns:cdr="http://schemas.openxmlformats.org/drawingml/2006/chartDrawing">
    <cdr:from>
      <cdr:x>0.72372</cdr:x>
      <cdr:y>0.09027</cdr:y>
    </cdr:from>
    <cdr:to>
      <cdr:x>0.90465</cdr:x>
      <cdr:y>0.2177</cdr:y>
    </cdr:to>
    <cdr:sp macro="" textlink="">
      <cdr:nvSpPr>
        <cdr:cNvPr id="2" name="TextBox 1">
          <a:extLst xmlns:a="http://schemas.openxmlformats.org/drawingml/2006/main">
            <a:ext uri="{FF2B5EF4-FFF2-40B4-BE49-F238E27FC236}">
              <a16:creationId xmlns:a16="http://schemas.microsoft.com/office/drawing/2014/main" id="{493B583D-B7B2-0940-8AAA-B140C5A2096E}"/>
            </a:ext>
          </a:extLst>
        </cdr:cNvPr>
        <cdr:cNvSpPr txBox="1"/>
      </cdr:nvSpPr>
      <cdr:spPr>
        <a:xfrm xmlns:a="http://schemas.openxmlformats.org/drawingml/2006/main">
          <a:off x="3759200" y="323850"/>
          <a:ext cx="939800" cy="4572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0.3643</cdr:x>
      <cdr:y>0.88673</cdr:y>
    </cdr:from>
    <cdr:to>
      <cdr:x>0.4621</cdr:x>
      <cdr:y>0.97168</cdr:y>
    </cdr:to>
    <cdr:sp macro="" textlink="">
      <cdr:nvSpPr>
        <cdr:cNvPr id="3" name="TextBox 2">
          <a:extLst xmlns:a="http://schemas.openxmlformats.org/drawingml/2006/main">
            <a:ext uri="{FF2B5EF4-FFF2-40B4-BE49-F238E27FC236}">
              <a16:creationId xmlns:a16="http://schemas.microsoft.com/office/drawing/2014/main" id="{EAB9965C-2E83-094D-BB83-AED95BF48E67}"/>
            </a:ext>
          </a:extLst>
        </cdr:cNvPr>
        <cdr:cNvSpPr txBox="1"/>
      </cdr:nvSpPr>
      <cdr:spPr>
        <a:xfrm xmlns:a="http://schemas.openxmlformats.org/drawingml/2006/main">
          <a:off x="1892300" y="3181350"/>
          <a:ext cx="508000" cy="304800"/>
        </a:xfrm>
        <a:prstGeom xmlns:a="http://schemas.openxmlformats.org/drawingml/2006/main" prst="rect">
          <a:avLst/>
        </a:prstGeom>
        <a:solidFill xmlns:a="http://schemas.openxmlformats.org/drawingml/2006/main">
          <a:schemeClr val="bg1"/>
        </a:solidFill>
      </cdr:spPr>
      <cdr:txBody>
        <a:bodyPr xmlns:a="http://schemas.openxmlformats.org/drawingml/2006/main" vertOverflow="clip" wrap="square" rtlCol="0"/>
        <a:lstStyle xmlns:a="http://schemas.openxmlformats.org/drawingml/2006/main"/>
        <a:p xmlns:a="http://schemas.openxmlformats.org/drawingml/2006/main">
          <a:r>
            <a:rPr lang="en-GB" sz="1050">
              <a:solidFill>
                <a:schemeClr val="accent1">
                  <a:lumMod val="75000"/>
                </a:schemeClr>
              </a:solidFill>
              <a:latin typeface="Arial" panose="020B0604020202020204" pitchFamily="34" charset="0"/>
              <a:cs typeface="Arial" panose="020B0604020202020204" pitchFamily="34" charset="0"/>
            </a:rPr>
            <a:t>Low</a:t>
          </a:r>
        </a:p>
        <a:p xmlns:a="http://schemas.openxmlformats.org/drawingml/2006/main">
          <a:endParaRPr lang="en-GB" sz="1200">
            <a:solidFill>
              <a:schemeClr val="accent1">
                <a:lumMod val="75000"/>
              </a:schemeClr>
            </a:solidFill>
            <a:latin typeface="Arial" panose="020B0604020202020204" pitchFamily="34" charset="0"/>
            <a:cs typeface="Arial" panose="020B0604020202020204" pitchFamily="34" charset="0"/>
          </a:endParaRPr>
        </a:p>
        <a:p xmlns:a="http://schemas.openxmlformats.org/drawingml/2006/main">
          <a:endParaRPr lang="en-GB" sz="1200">
            <a:solidFill>
              <a:schemeClr val="accent4"/>
            </a:solidFill>
            <a:latin typeface="Arial" panose="020B0604020202020204" pitchFamily="34" charset="0"/>
            <a:cs typeface="Arial" panose="020B0604020202020204" pitchFamily="34" charset="0"/>
          </a:endParaRPr>
        </a:p>
      </cdr:txBody>
    </cdr:sp>
  </cdr:relSizeAnchor>
  <cdr:relSizeAnchor xmlns:cdr="http://schemas.openxmlformats.org/drawingml/2006/chartDrawing">
    <cdr:from>
      <cdr:x>0.48655</cdr:x>
      <cdr:y>0.88673</cdr:y>
    </cdr:from>
    <cdr:to>
      <cdr:x>0.64059</cdr:x>
      <cdr:y>0.97876</cdr:y>
    </cdr:to>
    <cdr:sp macro="" textlink="">
      <cdr:nvSpPr>
        <cdr:cNvPr id="4" name="TextBox 3">
          <a:extLst xmlns:a="http://schemas.openxmlformats.org/drawingml/2006/main">
            <a:ext uri="{FF2B5EF4-FFF2-40B4-BE49-F238E27FC236}">
              <a16:creationId xmlns:a16="http://schemas.microsoft.com/office/drawing/2014/main" id="{C02FF3B0-BF6F-EE43-8DEF-CD5EC17C7081}"/>
            </a:ext>
          </a:extLst>
        </cdr:cNvPr>
        <cdr:cNvSpPr txBox="1"/>
      </cdr:nvSpPr>
      <cdr:spPr>
        <a:xfrm xmlns:a="http://schemas.openxmlformats.org/drawingml/2006/main">
          <a:off x="2527300" y="3181350"/>
          <a:ext cx="800100" cy="3302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050">
              <a:solidFill>
                <a:schemeClr val="accent4"/>
              </a:solidFill>
              <a:latin typeface="Arial" panose="020B0604020202020204" pitchFamily="34" charset="0"/>
              <a:cs typeface="Arial" panose="020B0604020202020204" pitchFamily="34" charset="0"/>
            </a:rPr>
            <a:t>Medium</a:t>
          </a:r>
        </a:p>
      </cdr:txBody>
    </cdr:sp>
  </cdr:relSizeAnchor>
  <cdr:relSizeAnchor xmlns:cdr="http://schemas.openxmlformats.org/drawingml/2006/chartDrawing">
    <cdr:from>
      <cdr:x>0.63325</cdr:x>
      <cdr:y>0.88319</cdr:y>
    </cdr:from>
    <cdr:to>
      <cdr:x>0.76284</cdr:x>
      <cdr:y>0.95752</cdr:y>
    </cdr:to>
    <cdr:sp macro="" textlink="">
      <cdr:nvSpPr>
        <cdr:cNvPr id="5" name="TextBox 4">
          <a:extLst xmlns:a="http://schemas.openxmlformats.org/drawingml/2006/main">
            <a:ext uri="{FF2B5EF4-FFF2-40B4-BE49-F238E27FC236}">
              <a16:creationId xmlns:a16="http://schemas.microsoft.com/office/drawing/2014/main" id="{DC22325B-968F-B541-9C7B-D9F2AA8DB616}"/>
            </a:ext>
          </a:extLst>
        </cdr:cNvPr>
        <cdr:cNvSpPr txBox="1"/>
      </cdr:nvSpPr>
      <cdr:spPr>
        <a:xfrm xmlns:a="http://schemas.openxmlformats.org/drawingml/2006/main">
          <a:off x="3289300" y="3168650"/>
          <a:ext cx="673100" cy="2667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050">
              <a:solidFill>
                <a:schemeClr val="accent6">
                  <a:lumMod val="50000"/>
                </a:schemeClr>
              </a:solidFill>
              <a:latin typeface="Arial" panose="020B0604020202020204" pitchFamily="34" charset="0"/>
              <a:cs typeface="Arial" panose="020B0604020202020204" pitchFamily="34" charset="0"/>
            </a:rPr>
            <a:t>High</a:t>
          </a:r>
        </a:p>
      </cdr:txBody>
    </cdr:sp>
  </cdr:relSizeAnchor>
</c:userShape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2C16F892854B644904EE42C583A50AA"/>
        <w:category>
          <w:name w:val="General"/>
          <w:gallery w:val="placeholder"/>
        </w:category>
        <w:types>
          <w:type w:val="bbPlcHdr"/>
        </w:types>
        <w:behaviors>
          <w:behavior w:val="content"/>
        </w:behaviors>
        <w:guid w:val="{D6EA5AE9-0F87-A347-9CC5-1C5CE219C328}"/>
      </w:docPartPr>
      <w:docPartBody>
        <w:p w:rsidR="006C1436" w:rsidRDefault="00B63322" w:rsidP="00B63322">
          <w:pPr>
            <w:pStyle w:val="12C16F892854B644904EE42C583A50AA"/>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322"/>
    <w:rsid w:val="006C1436"/>
    <w:rsid w:val="006D0371"/>
    <w:rsid w:val="00B633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2C16F892854B644904EE42C583A50AA">
    <w:name w:val="12C16F892854B644904EE42C583A50AA"/>
    <w:rsid w:val="00B6332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Kan18</b:Tag>
    <b:SourceType>JournalArticle</b:SourceType>
    <b:Guid>{1F69B991-CD72-2947-9EAA-36E318765739}</b:Guid>
    <b:Title>Virtual Learning Environment</b:Title>
    <b:Year>2018</b:Year>
    <b:Pages>11-14</b:Pages>
    <b:Author>
      <b:Author>
        <b:NameList>
          <b:Person>
            <b:Last>Kanimozhi</b:Last>
          </b:Person>
        </b:NameList>
      </b:Author>
    </b:Author>
    <b:JournalName>Virtual Learning Environment</b:JournalName>
    <b:Volume>9</b:Volume>
    <b:Issue>1</b:Issue>
    <b:RefOrder>1</b:RefOrder>
  </b:Source>
  <b:Source>
    <b:Tag>Moh</b:Tag>
    <b:SourceType>BookSection</b:SourceType>
    <b:Guid>{9027D2B0-5A88-844F-B252-B229D3A8AB1C}</b:Guid>
    <b:Title>Foundations of Educational Theory for Online Learning</b:Title>
    <b:Author>
      <b:Author>
        <b:NameList>
          <b:Person>
            <b:Last>Ally</b:Last>
            <b:First>Mohamed</b:First>
          </b:Person>
        </b:NameList>
      </b:Author>
      <b:Editor>
        <b:NameList>
          <b:Person>
            <b:Last>Anderson</b:Last>
            <b:First>Terry</b:First>
          </b:Person>
        </b:NameList>
      </b:Editor>
    </b:Author>
    <b:BookTitle>Theory and Practice of Online Learning</b:BookTitle>
    <b:City>Uk</b:City>
    <b:Publisher>AU PRESS</b:Publisher>
    <b:Year>2008</b:Year>
    <b:Pages>18-44</b:Pages>
    <b:RefOrder>2</b:RefOrder>
  </b:Source>
  <b:Source>
    <b:Tag>DAO20</b:Tag>
    <b:SourceType>InternetSite</b:SourceType>
    <b:Guid>{14F88449-CA5E-004D-818F-BE4D17A3CAE3}</b:Guid>
    <b:Author>
      <b:Author>
        <b:NameList>
          <b:Person>
            <b:Last>Gov</b:Last>
            <b:First>DAO</b:First>
          </b:Person>
        </b:NameList>
      </b:Author>
    </b:Author>
    <b:Title>Gov.uk</b:Title>
    <b:URL>https://www.gov.uk/government/publications/dao-policies/dao-learning-policy</b:URL>
    <b:Year>2020</b:Year>
    <b:YearAccessed>2020</b:YearAccessed>
    <b:MonthAccessed>9</b:MonthAccessed>
    <b:DayAccessed>2</b:DayAccessed>
    <b:RefOrder>4</b:RefOrder>
  </b:Source>
  <b:Source>
    <b:Tag>Cla16</b:Tag>
    <b:SourceType>BookSection</b:SourceType>
    <b:Guid>{9EA9AFC8-4E90-FF41-8090-3C2CA5804241}</b:Guid>
    <b:Title>Enter the VLE</b:Title>
    <b:Year>2016</b:Year>
    <b:Author>
      <b:Author>
        <b:NameList>
          <b:Person>
            <b:Last>McAvinia</b:Last>
            <b:First>Claire</b:First>
          </b:Person>
        </b:NameList>
      </b:Author>
      <b:Editor>
        <b:NameList>
          <b:Person>
            <b:Last>McAvinia</b:Last>
            <b:First>Claire</b:First>
          </b:Person>
        </b:NameList>
      </b:Editor>
    </b:Author>
    <b:BookTitle>Online Learning and its Users</b:BookTitle>
    <b:City>London</b:City>
    <b:Publisher>Chandos Publishing</b:Publisher>
    <b:Pages>11-30</b:Pages>
    <b:RefOrder>3</b:RefOrder>
  </b:Source>
</b:Sources>
</file>

<file path=customXml/itemProps1.xml><?xml version="1.0" encoding="utf-8"?>
<ds:datastoreItem xmlns:ds="http://schemas.openxmlformats.org/officeDocument/2006/customXml" ds:itemID="{ABB1ADA2-4634-3B41-ADE3-89CFCB191BC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2151</Words>
  <Characters>12264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Loraine Kristel Tabila Eleccion</dc:creator>
  <cp:keywords/>
  <dc:description/>
  <cp:lastModifiedBy>Loraine Tabila eleccion (1917097)</cp:lastModifiedBy>
  <cp:revision>2</cp:revision>
  <dcterms:created xsi:type="dcterms:W3CDTF">2020-09-02T22:52:00Z</dcterms:created>
  <dcterms:modified xsi:type="dcterms:W3CDTF">2020-09-02T22:52:00Z</dcterms:modified>
</cp:coreProperties>
</file>