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6FB0C" w14:textId="6CC8DD7A" w:rsidR="00E76402" w:rsidRDefault="00E76402" w:rsidP="00E76402">
      <w:pPr>
        <w:jc w:val="center"/>
        <w:rPr>
          <w:b/>
          <w:bCs/>
          <w:sz w:val="28"/>
          <w:szCs w:val="28"/>
        </w:rPr>
      </w:pPr>
      <w:r w:rsidRPr="00E76402">
        <w:rPr>
          <w:b/>
          <w:bCs/>
          <w:noProof/>
          <w:sz w:val="28"/>
          <w:szCs w:val="28"/>
        </w:rPr>
        <w:drawing>
          <wp:inline distT="0" distB="0" distL="0" distR="0" wp14:anchorId="70E57C17" wp14:editId="2ED6786A">
            <wp:extent cx="3505689" cy="120984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05689" cy="1209844"/>
                    </a:xfrm>
                    <a:prstGeom prst="rect">
                      <a:avLst/>
                    </a:prstGeom>
                  </pic:spPr>
                </pic:pic>
              </a:graphicData>
            </a:graphic>
          </wp:inline>
        </w:drawing>
      </w:r>
    </w:p>
    <w:p w14:paraId="44A53278" w14:textId="77777777" w:rsidR="00E76402" w:rsidRDefault="00E76402" w:rsidP="00E76402">
      <w:pPr>
        <w:jc w:val="center"/>
        <w:rPr>
          <w:b/>
          <w:bCs/>
          <w:sz w:val="28"/>
          <w:szCs w:val="28"/>
        </w:rPr>
      </w:pPr>
    </w:p>
    <w:p w14:paraId="3550372F" w14:textId="77777777" w:rsidR="00E76402" w:rsidRDefault="00E76402" w:rsidP="00E76402">
      <w:pPr>
        <w:jc w:val="center"/>
        <w:rPr>
          <w:b/>
          <w:bCs/>
          <w:sz w:val="28"/>
          <w:szCs w:val="28"/>
        </w:rPr>
      </w:pPr>
    </w:p>
    <w:p w14:paraId="005402A7" w14:textId="77777777" w:rsidR="00E76402" w:rsidRDefault="00E76402" w:rsidP="00E76402">
      <w:pPr>
        <w:jc w:val="center"/>
        <w:rPr>
          <w:b/>
          <w:bCs/>
          <w:sz w:val="28"/>
          <w:szCs w:val="28"/>
        </w:rPr>
      </w:pPr>
    </w:p>
    <w:p w14:paraId="2FF6BB64" w14:textId="6161CF21" w:rsidR="00E76402" w:rsidRPr="00E76402" w:rsidRDefault="00E76402" w:rsidP="00E76402">
      <w:pPr>
        <w:jc w:val="center"/>
        <w:rPr>
          <w:b/>
          <w:bCs/>
          <w:sz w:val="28"/>
          <w:szCs w:val="28"/>
        </w:rPr>
      </w:pPr>
      <w:r w:rsidRPr="00E76402">
        <w:rPr>
          <w:b/>
          <w:bCs/>
          <w:sz w:val="28"/>
          <w:szCs w:val="28"/>
        </w:rPr>
        <w:t>Module Name: Contemporary Themes in the Hotel and Hospitality Sector</w:t>
      </w:r>
    </w:p>
    <w:p w14:paraId="45AC0E57" w14:textId="794E0D04" w:rsidR="00E76402" w:rsidRPr="00E76402" w:rsidRDefault="00E76402" w:rsidP="00E76402">
      <w:pPr>
        <w:jc w:val="center"/>
        <w:rPr>
          <w:b/>
          <w:bCs/>
          <w:sz w:val="28"/>
          <w:szCs w:val="28"/>
        </w:rPr>
      </w:pPr>
      <w:r w:rsidRPr="00E76402">
        <w:rPr>
          <w:b/>
          <w:bCs/>
          <w:sz w:val="28"/>
          <w:szCs w:val="28"/>
        </w:rPr>
        <w:t>Student Name: CORINA IORDAN</w:t>
      </w:r>
    </w:p>
    <w:p w14:paraId="6D9B3DC2" w14:textId="77777777" w:rsidR="00240715" w:rsidRDefault="00E76402" w:rsidP="00E76402">
      <w:pPr>
        <w:jc w:val="center"/>
        <w:rPr>
          <w:b/>
          <w:bCs/>
          <w:sz w:val="28"/>
          <w:szCs w:val="28"/>
        </w:rPr>
      </w:pPr>
      <w:r w:rsidRPr="00E76402">
        <w:rPr>
          <w:b/>
          <w:bCs/>
          <w:sz w:val="28"/>
          <w:szCs w:val="28"/>
        </w:rPr>
        <w:t>Student ID:</w:t>
      </w:r>
      <w:r w:rsidR="00240715">
        <w:rPr>
          <w:b/>
          <w:bCs/>
          <w:sz w:val="28"/>
          <w:szCs w:val="28"/>
        </w:rPr>
        <w:t>2021277</w:t>
      </w:r>
    </w:p>
    <w:p w14:paraId="4F728EA7" w14:textId="0CE94F7E" w:rsidR="00E76402" w:rsidRDefault="00E76402" w:rsidP="00E76402">
      <w:pPr>
        <w:jc w:val="center"/>
      </w:pPr>
      <w:r>
        <w:br w:type="page"/>
      </w:r>
    </w:p>
    <w:sdt>
      <w:sdtPr>
        <w:rPr>
          <w:rFonts w:ascii="Times New Roman" w:eastAsia="Arial" w:hAnsi="Times New Roman" w:cs="Arial"/>
          <w:color w:val="auto"/>
          <w:sz w:val="24"/>
          <w:szCs w:val="22"/>
          <w:lang w:val="en"/>
        </w:rPr>
        <w:id w:val="681556222"/>
        <w:docPartObj>
          <w:docPartGallery w:val="Table of Contents"/>
          <w:docPartUnique/>
        </w:docPartObj>
      </w:sdtPr>
      <w:sdtEndPr>
        <w:rPr>
          <w:b/>
          <w:bCs/>
          <w:noProof/>
        </w:rPr>
      </w:sdtEndPr>
      <w:sdtContent>
        <w:p w14:paraId="6EFF568D" w14:textId="03F976D2" w:rsidR="00E76402" w:rsidRDefault="00E76402">
          <w:pPr>
            <w:pStyle w:val="Titlucuprins"/>
          </w:pPr>
          <w:r>
            <w:t>Table of Contents</w:t>
          </w:r>
        </w:p>
        <w:p w14:paraId="55548DF5" w14:textId="4A2E98BC" w:rsidR="00E76402" w:rsidRDefault="00E76402">
          <w:pPr>
            <w:pStyle w:val="Cuprins1"/>
            <w:tabs>
              <w:tab w:val="right" w:leader="dot" w:pos="9350"/>
            </w:tabs>
            <w:rPr>
              <w:noProof/>
            </w:rPr>
          </w:pPr>
          <w:r>
            <w:fldChar w:fldCharType="begin"/>
          </w:r>
          <w:r>
            <w:instrText xml:space="preserve"> TOC \o "1-3" \h \z \u </w:instrText>
          </w:r>
          <w:r>
            <w:fldChar w:fldCharType="separate"/>
          </w:r>
          <w:hyperlink w:anchor="_Toc149245221" w:history="1">
            <w:r w:rsidRPr="00BD128E">
              <w:rPr>
                <w:rStyle w:val="Hyperlink"/>
                <w:rFonts w:eastAsia="Times New Roman"/>
                <w:noProof/>
              </w:rPr>
              <w:t>Introduction</w:t>
            </w:r>
            <w:r>
              <w:rPr>
                <w:noProof/>
                <w:webHidden/>
              </w:rPr>
              <w:tab/>
            </w:r>
            <w:r>
              <w:rPr>
                <w:noProof/>
                <w:webHidden/>
              </w:rPr>
              <w:fldChar w:fldCharType="begin"/>
            </w:r>
            <w:r>
              <w:rPr>
                <w:noProof/>
                <w:webHidden/>
              </w:rPr>
              <w:instrText xml:space="preserve"> PAGEREF _Toc149245221 \h </w:instrText>
            </w:r>
            <w:r>
              <w:rPr>
                <w:noProof/>
                <w:webHidden/>
              </w:rPr>
            </w:r>
            <w:r>
              <w:rPr>
                <w:noProof/>
                <w:webHidden/>
              </w:rPr>
              <w:fldChar w:fldCharType="separate"/>
            </w:r>
            <w:r>
              <w:rPr>
                <w:noProof/>
                <w:webHidden/>
              </w:rPr>
              <w:t>3</w:t>
            </w:r>
            <w:r>
              <w:rPr>
                <w:noProof/>
                <w:webHidden/>
              </w:rPr>
              <w:fldChar w:fldCharType="end"/>
            </w:r>
          </w:hyperlink>
        </w:p>
        <w:p w14:paraId="27D6D77B" w14:textId="37B63629" w:rsidR="00E76402" w:rsidRDefault="007F44A7">
          <w:pPr>
            <w:pStyle w:val="Cuprins1"/>
            <w:tabs>
              <w:tab w:val="right" w:leader="dot" w:pos="9350"/>
            </w:tabs>
            <w:rPr>
              <w:noProof/>
            </w:rPr>
          </w:pPr>
          <w:hyperlink w:anchor="_Toc149245222" w:history="1">
            <w:r w:rsidR="00E76402" w:rsidRPr="00BD128E">
              <w:rPr>
                <w:rStyle w:val="Hyperlink"/>
                <w:rFonts w:eastAsia="Times New Roman"/>
                <w:noProof/>
              </w:rPr>
              <w:t>Overview of Literature</w:t>
            </w:r>
            <w:r w:rsidR="00E76402">
              <w:rPr>
                <w:noProof/>
                <w:webHidden/>
              </w:rPr>
              <w:tab/>
            </w:r>
            <w:r w:rsidR="00E76402">
              <w:rPr>
                <w:noProof/>
                <w:webHidden/>
              </w:rPr>
              <w:fldChar w:fldCharType="begin"/>
            </w:r>
            <w:r w:rsidR="00E76402">
              <w:rPr>
                <w:noProof/>
                <w:webHidden/>
              </w:rPr>
              <w:instrText xml:space="preserve"> PAGEREF _Toc149245222 \h </w:instrText>
            </w:r>
            <w:r w:rsidR="00E76402">
              <w:rPr>
                <w:noProof/>
                <w:webHidden/>
              </w:rPr>
            </w:r>
            <w:r w:rsidR="00E76402">
              <w:rPr>
                <w:noProof/>
                <w:webHidden/>
              </w:rPr>
              <w:fldChar w:fldCharType="separate"/>
            </w:r>
            <w:r w:rsidR="00E76402">
              <w:rPr>
                <w:noProof/>
                <w:webHidden/>
              </w:rPr>
              <w:t>4</w:t>
            </w:r>
            <w:r w:rsidR="00E76402">
              <w:rPr>
                <w:noProof/>
                <w:webHidden/>
              </w:rPr>
              <w:fldChar w:fldCharType="end"/>
            </w:r>
          </w:hyperlink>
        </w:p>
        <w:p w14:paraId="78155D9A" w14:textId="7671C3C9" w:rsidR="00E76402" w:rsidRDefault="007F44A7">
          <w:pPr>
            <w:pStyle w:val="Cuprins2"/>
            <w:tabs>
              <w:tab w:val="right" w:leader="dot" w:pos="9350"/>
            </w:tabs>
            <w:rPr>
              <w:noProof/>
            </w:rPr>
          </w:pPr>
          <w:hyperlink w:anchor="_Toc149245223" w:history="1">
            <w:r w:rsidR="00E76402" w:rsidRPr="00BD128E">
              <w:rPr>
                <w:rStyle w:val="Hyperlink"/>
                <w:noProof/>
                <w:lang w:val="en-US"/>
              </w:rPr>
              <w:t>Overview of PESTLE</w:t>
            </w:r>
            <w:r w:rsidR="00E76402">
              <w:rPr>
                <w:noProof/>
                <w:webHidden/>
              </w:rPr>
              <w:tab/>
            </w:r>
            <w:r w:rsidR="00E76402">
              <w:rPr>
                <w:noProof/>
                <w:webHidden/>
              </w:rPr>
              <w:fldChar w:fldCharType="begin"/>
            </w:r>
            <w:r w:rsidR="00E76402">
              <w:rPr>
                <w:noProof/>
                <w:webHidden/>
              </w:rPr>
              <w:instrText xml:space="preserve"> PAGEREF _Toc149245223 \h </w:instrText>
            </w:r>
            <w:r w:rsidR="00E76402">
              <w:rPr>
                <w:noProof/>
                <w:webHidden/>
              </w:rPr>
            </w:r>
            <w:r w:rsidR="00E76402">
              <w:rPr>
                <w:noProof/>
                <w:webHidden/>
              </w:rPr>
              <w:fldChar w:fldCharType="separate"/>
            </w:r>
            <w:r w:rsidR="00E76402">
              <w:rPr>
                <w:noProof/>
                <w:webHidden/>
              </w:rPr>
              <w:t>4</w:t>
            </w:r>
            <w:r w:rsidR="00E76402">
              <w:rPr>
                <w:noProof/>
                <w:webHidden/>
              </w:rPr>
              <w:fldChar w:fldCharType="end"/>
            </w:r>
          </w:hyperlink>
        </w:p>
        <w:p w14:paraId="66B4C791" w14:textId="38A5BE12" w:rsidR="00E76402" w:rsidRDefault="007F44A7">
          <w:pPr>
            <w:pStyle w:val="Cuprins2"/>
            <w:tabs>
              <w:tab w:val="right" w:leader="dot" w:pos="9350"/>
            </w:tabs>
            <w:rPr>
              <w:noProof/>
            </w:rPr>
          </w:pPr>
          <w:hyperlink w:anchor="_Toc149245224" w:history="1">
            <w:r w:rsidR="00E76402" w:rsidRPr="00BD128E">
              <w:rPr>
                <w:rStyle w:val="Hyperlink"/>
                <w:noProof/>
                <w:lang w:val="en-US"/>
              </w:rPr>
              <w:t>3Ps of Sustainability</w:t>
            </w:r>
            <w:r w:rsidR="00E76402">
              <w:rPr>
                <w:noProof/>
                <w:webHidden/>
              </w:rPr>
              <w:tab/>
            </w:r>
            <w:r w:rsidR="00E76402">
              <w:rPr>
                <w:noProof/>
                <w:webHidden/>
              </w:rPr>
              <w:fldChar w:fldCharType="begin"/>
            </w:r>
            <w:r w:rsidR="00E76402">
              <w:rPr>
                <w:noProof/>
                <w:webHidden/>
              </w:rPr>
              <w:instrText xml:space="preserve"> PAGEREF _Toc149245224 \h </w:instrText>
            </w:r>
            <w:r w:rsidR="00E76402">
              <w:rPr>
                <w:noProof/>
                <w:webHidden/>
              </w:rPr>
            </w:r>
            <w:r w:rsidR="00E76402">
              <w:rPr>
                <w:noProof/>
                <w:webHidden/>
              </w:rPr>
              <w:fldChar w:fldCharType="separate"/>
            </w:r>
            <w:r w:rsidR="00E76402">
              <w:rPr>
                <w:noProof/>
                <w:webHidden/>
              </w:rPr>
              <w:t>4</w:t>
            </w:r>
            <w:r w:rsidR="00E76402">
              <w:rPr>
                <w:noProof/>
                <w:webHidden/>
              </w:rPr>
              <w:fldChar w:fldCharType="end"/>
            </w:r>
          </w:hyperlink>
        </w:p>
        <w:p w14:paraId="4058F1CC" w14:textId="577F0AFE" w:rsidR="00E76402" w:rsidRDefault="007F44A7">
          <w:pPr>
            <w:pStyle w:val="Cuprins1"/>
            <w:tabs>
              <w:tab w:val="right" w:leader="dot" w:pos="9350"/>
            </w:tabs>
            <w:rPr>
              <w:noProof/>
            </w:rPr>
          </w:pPr>
          <w:hyperlink w:anchor="_Toc149245225" w:history="1">
            <w:r w:rsidR="00E76402" w:rsidRPr="00BD128E">
              <w:rPr>
                <w:rStyle w:val="Hyperlink"/>
                <w:rFonts w:eastAsia="Times New Roman"/>
                <w:noProof/>
              </w:rPr>
              <w:t>Applications to Hotel and Hospitality Sectors</w:t>
            </w:r>
            <w:r w:rsidR="00E76402">
              <w:rPr>
                <w:noProof/>
                <w:webHidden/>
              </w:rPr>
              <w:tab/>
            </w:r>
            <w:r w:rsidR="00E76402">
              <w:rPr>
                <w:noProof/>
                <w:webHidden/>
              </w:rPr>
              <w:fldChar w:fldCharType="begin"/>
            </w:r>
            <w:r w:rsidR="00E76402">
              <w:rPr>
                <w:noProof/>
                <w:webHidden/>
              </w:rPr>
              <w:instrText xml:space="preserve"> PAGEREF _Toc149245225 \h </w:instrText>
            </w:r>
            <w:r w:rsidR="00E76402">
              <w:rPr>
                <w:noProof/>
                <w:webHidden/>
              </w:rPr>
            </w:r>
            <w:r w:rsidR="00E76402">
              <w:rPr>
                <w:noProof/>
                <w:webHidden/>
              </w:rPr>
              <w:fldChar w:fldCharType="separate"/>
            </w:r>
            <w:r w:rsidR="00E76402">
              <w:rPr>
                <w:noProof/>
                <w:webHidden/>
              </w:rPr>
              <w:t>6</w:t>
            </w:r>
            <w:r w:rsidR="00E76402">
              <w:rPr>
                <w:noProof/>
                <w:webHidden/>
              </w:rPr>
              <w:fldChar w:fldCharType="end"/>
            </w:r>
          </w:hyperlink>
        </w:p>
        <w:p w14:paraId="2F40FD12" w14:textId="23547A11" w:rsidR="00E76402" w:rsidRDefault="007F44A7">
          <w:pPr>
            <w:pStyle w:val="Cuprins2"/>
            <w:tabs>
              <w:tab w:val="right" w:leader="dot" w:pos="9350"/>
            </w:tabs>
            <w:rPr>
              <w:noProof/>
            </w:rPr>
          </w:pPr>
          <w:hyperlink w:anchor="_Toc149245226" w:history="1">
            <w:r w:rsidR="00E76402" w:rsidRPr="00BD128E">
              <w:rPr>
                <w:rStyle w:val="Hyperlink"/>
                <w:noProof/>
              </w:rPr>
              <w:t>PESTEL Analysis</w:t>
            </w:r>
            <w:r w:rsidR="00E76402">
              <w:rPr>
                <w:noProof/>
                <w:webHidden/>
              </w:rPr>
              <w:tab/>
            </w:r>
            <w:r w:rsidR="00E76402">
              <w:rPr>
                <w:noProof/>
                <w:webHidden/>
              </w:rPr>
              <w:fldChar w:fldCharType="begin"/>
            </w:r>
            <w:r w:rsidR="00E76402">
              <w:rPr>
                <w:noProof/>
                <w:webHidden/>
              </w:rPr>
              <w:instrText xml:space="preserve"> PAGEREF _Toc149245226 \h </w:instrText>
            </w:r>
            <w:r w:rsidR="00E76402">
              <w:rPr>
                <w:noProof/>
                <w:webHidden/>
              </w:rPr>
            </w:r>
            <w:r w:rsidR="00E76402">
              <w:rPr>
                <w:noProof/>
                <w:webHidden/>
              </w:rPr>
              <w:fldChar w:fldCharType="separate"/>
            </w:r>
            <w:r w:rsidR="00E76402">
              <w:rPr>
                <w:noProof/>
                <w:webHidden/>
              </w:rPr>
              <w:t>6</w:t>
            </w:r>
            <w:r w:rsidR="00E76402">
              <w:rPr>
                <w:noProof/>
                <w:webHidden/>
              </w:rPr>
              <w:fldChar w:fldCharType="end"/>
            </w:r>
          </w:hyperlink>
        </w:p>
        <w:p w14:paraId="6B396CD5" w14:textId="030EF8CF" w:rsidR="00E76402" w:rsidRDefault="007F44A7">
          <w:pPr>
            <w:pStyle w:val="Cuprins2"/>
            <w:tabs>
              <w:tab w:val="right" w:leader="dot" w:pos="9350"/>
            </w:tabs>
            <w:rPr>
              <w:noProof/>
            </w:rPr>
          </w:pPr>
          <w:hyperlink w:anchor="_Toc149245227" w:history="1">
            <w:r w:rsidR="00E76402" w:rsidRPr="00BD128E">
              <w:rPr>
                <w:rStyle w:val="Hyperlink"/>
                <w:noProof/>
                <w:lang w:val="en-US"/>
              </w:rPr>
              <w:t>Solutions to the Contemporary Issues</w:t>
            </w:r>
            <w:r w:rsidR="00E76402">
              <w:rPr>
                <w:noProof/>
                <w:webHidden/>
              </w:rPr>
              <w:tab/>
            </w:r>
            <w:r w:rsidR="00E76402">
              <w:rPr>
                <w:noProof/>
                <w:webHidden/>
              </w:rPr>
              <w:fldChar w:fldCharType="begin"/>
            </w:r>
            <w:r w:rsidR="00E76402">
              <w:rPr>
                <w:noProof/>
                <w:webHidden/>
              </w:rPr>
              <w:instrText xml:space="preserve"> PAGEREF _Toc149245227 \h </w:instrText>
            </w:r>
            <w:r w:rsidR="00E76402">
              <w:rPr>
                <w:noProof/>
                <w:webHidden/>
              </w:rPr>
            </w:r>
            <w:r w:rsidR="00E76402">
              <w:rPr>
                <w:noProof/>
                <w:webHidden/>
              </w:rPr>
              <w:fldChar w:fldCharType="separate"/>
            </w:r>
            <w:r w:rsidR="00E76402">
              <w:rPr>
                <w:noProof/>
                <w:webHidden/>
              </w:rPr>
              <w:t>9</w:t>
            </w:r>
            <w:r w:rsidR="00E76402">
              <w:rPr>
                <w:noProof/>
                <w:webHidden/>
              </w:rPr>
              <w:fldChar w:fldCharType="end"/>
            </w:r>
          </w:hyperlink>
        </w:p>
        <w:p w14:paraId="15112AA8" w14:textId="5B906004" w:rsidR="00E76402" w:rsidRDefault="007F44A7">
          <w:pPr>
            <w:pStyle w:val="Cuprins1"/>
            <w:tabs>
              <w:tab w:val="right" w:leader="dot" w:pos="9350"/>
            </w:tabs>
            <w:rPr>
              <w:noProof/>
            </w:rPr>
          </w:pPr>
          <w:hyperlink w:anchor="_Toc149245228" w:history="1">
            <w:r w:rsidR="00E76402" w:rsidRPr="00BD128E">
              <w:rPr>
                <w:rStyle w:val="Hyperlink"/>
                <w:rFonts w:eastAsia="Times New Roman"/>
                <w:noProof/>
              </w:rPr>
              <w:t>Analyse the future policy and management choices for dealing with these issues</w:t>
            </w:r>
            <w:r w:rsidR="00E76402">
              <w:rPr>
                <w:noProof/>
                <w:webHidden/>
              </w:rPr>
              <w:tab/>
            </w:r>
            <w:r w:rsidR="00E76402">
              <w:rPr>
                <w:noProof/>
                <w:webHidden/>
              </w:rPr>
              <w:fldChar w:fldCharType="begin"/>
            </w:r>
            <w:r w:rsidR="00E76402">
              <w:rPr>
                <w:noProof/>
                <w:webHidden/>
              </w:rPr>
              <w:instrText xml:space="preserve"> PAGEREF _Toc149245228 \h </w:instrText>
            </w:r>
            <w:r w:rsidR="00E76402">
              <w:rPr>
                <w:noProof/>
                <w:webHidden/>
              </w:rPr>
            </w:r>
            <w:r w:rsidR="00E76402">
              <w:rPr>
                <w:noProof/>
                <w:webHidden/>
              </w:rPr>
              <w:fldChar w:fldCharType="separate"/>
            </w:r>
            <w:r w:rsidR="00E76402">
              <w:rPr>
                <w:noProof/>
                <w:webHidden/>
              </w:rPr>
              <w:t>10</w:t>
            </w:r>
            <w:r w:rsidR="00E76402">
              <w:rPr>
                <w:noProof/>
                <w:webHidden/>
              </w:rPr>
              <w:fldChar w:fldCharType="end"/>
            </w:r>
          </w:hyperlink>
        </w:p>
        <w:p w14:paraId="4E9E2B7F" w14:textId="05C71361" w:rsidR="00E76402" w:rsidRDefault="007F44A7">
          <w:pPr>
            <w:pStyle w:val="Cuprins1"/>
            <w:tabs>
              <w:tab w:val="right" w:leader="dot" w:pos="9350"/>
            </w:tabs>
            <w:rPr>
              <w:noProof/>
            </w:rPr>
          </w:pPr>
          <w:hyperlink w:anchor="_Toc149245229" w:history="1">
            <w:r w:rsidR="00E76402" w:rsidRPr="00BD128E">
              <w:rPr>
                <w:rStyle w:val="Hyperlink"/>
                <w:rFonts w:eastAsia="Times New Roman"/>
                <w:noProof/>
              </w:rPr>
              <w:t>Conclusion</w:t>
            </w:r>
            <w:r w:rsidR="00E76402">
              <w:rPr>
                <w:noProof/>
                <w:webHidden/>
              </w:rPr>
              <w:tab/>
            </w:r>
            <w:r w:rsidR="00E76402">
              <w:rPr>
                <w:noProof/>
                <w:webHidden/>
              </w:rPr>
              <w:fldChar w:fldCharType="begin"/>
            </w:r>
            <w:r w:rsidR="00E76402">
              <w:rPr>
                <w:noProof/>
                <w:webHidden/>
              </w:rPr>
              <w:instrText xml:space="preserve"> PAGEREF _Toc149245229 \h </w:instrText>
            </w:r>
            <w:r w:rsidR="00E76402">
              <w:rPr>
                <w:noProof/>
                <w:webHidden/>
              </w:rPr>
            </w:r>
            <w:r w:rsidR="00E76402">
              <w:rPr>
                <w:noProof/>
                <w:webHidden/>
              </w:rPr>
              <w:fldChar w:fldCharType="separate"/>
            </w:r>
            <w:r w:rsidR="00E76402">
              <w:rPr>
                <w:noProof/>
                <w:webHidden/>
              </w:rPr>
              <w:t>13</w:t>
            </w:r>
            <w:r w:rsidR="00E76402">
              <w:rPr>
                <w:noProof/>
                <w:webHidden/>
              </w:rPr>
              <w:fldChar w:fldCharType="end"/>
            </w:r>
          </w:hyperlink>
        </w:p>
        <w:p w14:paraId="24F79762" w14:textId="0F88592A" w:rsidR="00E76402" w:rsidRDefault="007F44A7">
          <w:pPr>
            <w:pStyle w:val="Cuprins1"/>
            <w:tabs>
              <w:tab w:val="right" w:leader="dot" w:pos="9350"/>
            </w:tabs>
            <w:rPr>
              <w:noProof/>
            </w:rPr>
          </w:pPr>
          <w:hyperlink w:anchor="_Toc149245230" w:history="1">
            <w:r w:rsidR="00E76402" w:rsidRPr="00BD128E">
              <w:rPr>
                <w:rStyle w:val="Hyperlink"/>
                <w:noProof/>
              </w:rPr>
              <w:t>References</w:t>
            </w:r>
            <w:r w:rsidR="00E76402">
              <w:rPr>
                <w:noProof/>
                <w:webHidden/>
              </w:rPr>
              <w:tab/>
            </w:r>
            <w:r w:rsidR="00E76402">
              <w:rPr>
                <w:noProof/>
                <w:webHidden/>
              </w:rPr>
              <w:fldChar w:fldCharType="begin"/>
            </w:r>
            <w:r w:rsidR="00E76402">
              <w:rPr>
                <w:noProof/>
                <w:webHidden/>
              </w:rPr>
              <w:instrText xml:space="preserve"> PAGEREF _Toc149245230 \h </w:instrText>
            </w:r>
            <w:r w:rsidR="00E76402">
              <w:rPr>
                <w:noProof/>
                <w:webHidden/>
              </w:rPr>
            </w:r>
            <w:r w:rsidR="00E76402">
              <w:rPr>
                <w:noProof/>
                <w:webHidden/>
              </w:rPr>
              <w:fldChar w:fldCharType="separate"/>
            </w:r>
            <w:r w:rsidR="00E76402">
              <w:rPr>
                <w:noProof/>
                <w:webHidden/>
              </w:rPr>
              <w:t>14</w:t>
            </w:r>
            <w:r w:rsidR="00E76402">
              <w:rPr>
                <w:noProof/>
                <w:webHidden/>
              </w:rPr>
              <w:fldChar w:fldCharType="end"/>
            </w:r>
          </w:hyperlink>
        </w:p>
        <w:p w14:paraId="54A84772" w14:textId="7CD14964" w:rsidR="00E76402" w:rsidRDefault="00E76402">
          <w:r>
            <w:rPr>
              <w:b/>
              <w:bCs/>
              <w:noProof/>
            </w:rPr>
            <w:fldChar w:fldCharType="end"/>
          </w:r>
        </w:p>
      </w:sdtContent>
    </w:sdt>
    <w:p w14:paraId="7CC2087C" w14:textId="3ACC6CB1" w:rsidR="00E76402" w:rsidRDefault="00E76402">
      <w:pPr>
        <w:spacing w:after="160" w:line="259" w:lineRule="auto"/>
        <w:jc w:val="left"/>
        <w:rPr>
          <w:rFonts w:eastAsia="Times New Roman" w:cstheme="majorBidi"/>
          <w:b/>
          <w:sz w:val="28"/>
          <w:szCs w:val="32"/>
          <w:lang w:val="en-US"/>
        </w:rPr>
      </w:pPr>
      <w:r>
        <w:rPr>
          <w:rFonts w:eastAsia="Times New Roman"/>
        </w:rPr>
        <w:br w:type="page"/>
      </w:r>
    </w:p>
    <w:p w14:paraId="7DB1F2CF" w14:textId="5B378A50" w:rsidR="00950AB2" w:rsidRPr="00950AB2" w:rsidRDefault="004824D3" w:rsidP="00950AB2">
      <w:pPr>
        <w:pStyle w:val="Titlu1"/>
        <w:rPr>
          <w:rFonts w:eastAsia="Times New Roman"/>
          <w:szCs w:val="24"/>
        </w:rPr>
      </w:pPr>
      <w:bookmarkStart w:id="0" w:name="_Toc149245221"/>
      <w:r w:rsidRPr="00950AB2">
        <w:rPr>
          <w:rFonts w:eastAsia="Times New Roman"/>
        </w:rPr>
        <w:t>Introduction</w:t>
      </w:r>
      <w:bookmarkEnd w:id="0"/>
    </w:p>
    <w:p w14:paraId="2EBCD82D" w14:textId="58929C91" w:rsidR="00950AB2" w:rsidRPr="00950AB2" w:rsidRDefault="004824D3" w:rsidP="00950AB2">
      <w:pPr>
        <w:rPr>
          <w:szCs w:val="24"/>
          <w:lang w:val="en-US"/>
        </w:rPr>
      </w:pPr>
      <w:r w:rsidRPr="00950AB2">
        <w:rPr>
          <w:lang w:val="en-US"/>
        </w:rPr>
        <w:t>Sustainability is specifically concerned with securing the planet, preventing climate change incidents and producing social development, without imperiling life on Earth. The three pillars of sustainability include environmental, social and economic. Forces include environmental conservation, a great commitment to renewable energy, saving and utilising water, and implementation of innovative principles in construction</w:t>
      </w:r>
      <w:r>
        <w:rPr>
          <w:lang w:val="en-US"/>
        </w:rPr>
        <w:t xml:space="preserve"> </w:t>
      </w:r>
      <w:sdt>
        <w:sdtPr>
          <w:rPr>
            <w:lang w:val="en-US"/>
          </w:rPr>
          <w:id w:val="248625245"/>
          <w:citation/>
        </w:sdtPr>
        <w:sdtEndPr/>
        <w:sdtContent>
          <w:r>
            <w:rPr>
              <w:lang w:val="en-US"/>
            </w:rPr>
            <w:fldChar w:fldCharType="begin"/>
          </w:r>
          <w:r>
            <w:rPr>
              <w:lang w:val="en-US"/>
            </w:rPr>
            <w:instrText xml:space="preserve"> CITATION Act23 \l 1033 </w:instrText>
          </w:r>
          <w:r>
            <w:rPr>
              <w:lang w:val="en-US"/>
            </w:rPr>
            <w:fldChar w:fldCharType="separate"/>
          </w:r>
          <w:r w:rsidRPr="00950AB2">
            <w:rPr>
              <w:noProof/>
              <w:lang w:val="en-US"/>
            </w:rPr>
            <w:t>(Active Sustainability, 2023)</w:t>
          </w:r>
          <w:r>
            <w:rPr>
              <w:lang w:val="en-US"/>
            </w:rPr>
            <w:fldChar w:fldCharType="end"/>
          </w:r>
        </w:sdtContent>
      </w:sdt>
      <w:r w:rsidRPr="00950AB2">
        <w:rPr>
          <w:lang w:val="en-US"/>
        </w:rPr>
        <w:t>. These are all the impactful forces for environmental sustainability. The impactful factor of social sustainability elements always involves seeking cohesion between cultures and communities. Thirdly, the several concepts of sustainability also implement economic growth and create the same type of wealth for everyone without damaging the environment</w:t>
      </w:r>
      <w:r>
        <w:rPr>
          <w:lang w:val="en-US"/>
        </w:rPr>
        <w:t xml:space="preserve"> </w:t>
      </w:r>
      <w:sdt>
        <w:sdtPr>
          <w:rPr>
            <w:lang w:val="en-US"/>
          </w:rPr>
          <w:id w:val="-1840532085"/>
          <w:citation/>
        </w:sdtPr>
        <w:sdtEndPr/>
        <w:sdtContent>
          <w:r>
            <w:rPr>
              <w:lang w:val="en-US"/>
            </w:rPr>
            <w:fldChar w:fldCharType="begin"/>
          </w:r>
          <w:r>
            <w:rPr>
              <w:lang w:val="en-US"/>
            </w:rPr>
            <w:instrText xml:space="preserve"> CITATION Rev231 \l 1033 </w:instrText>
          </w:r>
          <w:r>
            <w:rPr>
              <w:lang w:val="en-US"/>
            </w:rPr>
            <w:fldChar w:fldCharType="separate"/>
          </w:r>
          <w:r w:rsidRPr="00950AB2">
            <w:rPr>
              <w:noProof/>
              <w:lang w:val="en-US"/>
            </w:rPr>
            <w:t>(Revnomix, 2023)</w:t>
          </w:r>
          <w:r>
            <w:rPr>
              <w:lang w:val="en-US"/>
            </w:rPr>
            <w:fldChar w:fldCharType="end"/>
          </w:r>
        </w:sdtContent>
      </w:sdt>
      <w:r w:rsidRPr="00950AB2">
        <w:rPr>
          <w:lang w:val="en-US"/>
        </w:rPr>
        <w:t>. This is the reason, adopting the several practices of sustainability in the hotel industry is not concerned with benefits or earning a lot of profits. Rather, it is specifically concerned with decreasing the rate of utilising the items of single-use plastic including non-biodegradable plastic straws, cutlery and cups. Instead, it basically concerns using recyclable or reusable things like metal straws or bamboo straws</w:t>
      </w:r>
      <w:r>
        <w:rPr>
          <w:lang w:val="en-US"/>
        </w:rPr>
        <w:t xml:space="preserve"> </w:t>
      </w:r>
      <w:sdt>
        <w:sdtPr>
          <w:rPr>
            <w:lang w:val="en-US"/>
          </w:rPr>
          <w:id w:val="-1873838334"/>
          <w:citation/>
        </w:sdtPr>
        <w:sdtEndPr/>
        <w:sdtContent>
          <w:r>
            <w:rPr>
              <w:lang w:val="en-US"/>
            </w:rPr>
            <w:fldChar w:fldCharType="begin"/>
          </w:r>
          <w:r>
            <w:rPr>
              <w:lang w:val="en-US"/>
            </w:rPr>
            <w:instrText xml:space="preserve"> CITATION For2240 \l 1033 </w:instrText>
          </w:r>
          <w:r>
            <w:rPr>
              <w:lang w:val="en-US"/>
            </w:rPr>
            <w:fldChar w:fldCharType="separate"/>
          </w:r>
          <w:r w:rsidRPr="00950AB2">
            <w:rPr>
              <w:noProof/>
              <w:lang w:val="en-US"/>
            </w:rPr>
            <w:t>(Forbes, 2022)</w:t>
          </w:r>
          <w:r>
            <w:rPr>
              <w:lang w:val="en-US"/>
            </w:rPr>
            <w:fldChar w:fldCharType="end"/>
          </w:r>
        </w:sdtContent>
      </w:sdt>
      <w:r w:rsidRPr="00950AB2">
        <w:rPr>
          <w:lang w:val="en-US"/>
        </w:rPr>
        <w:t xml:space="preserve">. This report will discuss the entire impacts of contemporary sustainable themes that bring a lot of impacts towards the operational activities of hospitality industries. In addition, the report will analyse several applications related to the hotel and hospitality industry. The report will also evaluate the future policies and several management options for trafficking with these issues.  </w:t>
      </w:r>
    </w:p>
    <w:p w14:paraId="2D9BD20B" w14:textId="77777777" w:rsidR="00950AB2" w:rsidRDefault="004824D3">
      <w:pPr>
        <w:spacing w:after="160" w:line="259" w:lineRule="auto"/>
        <w:jc w:val="left"/>
        <w:rPr>
          <w:rFonts w:eastAsia="Times New Roman" w:cstheme="majorBidi"/>
          <w:b/>
          <w:sz w:val="28"/>
          <w:szCs w:val="32"/>
          <w:lang w:val="en-US"/>
        </w:rPr>
      </w:pPr>
      <w:r>
        <w:rPr>
          <w:rFonts w:eastAsia="Times New Roman"/>
        </w:rPr>
        <w:br w:type="page"/>
      </w:r>
    </w:p>
    <w:p w14:paraId="1DBE07CC" w14:textId="4E730536" w:rsidR="00950AB2" w:rsidRPr="00950AB2" w:rsidRDefault="004824D3" w:rsidP="00950AB2">
      <w:pPr>
        <w:pStyle w:val="Titlu1"/>
        <w:rPr>
          <w:rFonts w:eastAsia="Times New Roman"/>
          <w:szCs w:val="24"/>
        </w:rPr>
      </w:pPr>
      <w:bookmarkStart w:id="1" w:name="_Toc149245222"/>
      <w:r w:rsidRPr="00950AB2">
        <w:rPr>
          <w:rFonts w:eastAsia="Times New Roman"/>
        </w:rPr>
        <w:t>Overview of Literature</w:t>
      </w:r>
      <w:bookmarkEnd w:id="1"/>
    </w:p>
    <w:p w14:paraId="1E3DE199" w14:textId="71CCCE99" w:rsidR="00950AB2" w:rsidRPr="00950AB2" w:rsidRDefault="004824D3" w:rsidP="00950AB2">
      <w:pPr>
        <w:rPr>
          <w:szCs w:val="24"/>
          <w:lang w:val="en-US"/>
        </w:rPr>
      </w:pPr>
      <w:r w:rsidRPr="00950AB2">
        <w:rPr>
          <w:lang w:val="en-US"/>
        </w:rPr>
        <w:t>The latest idea of sustainability was executed for the first time in the report of Brundtland that was published in the year 1987</w:t>
      </w:r>
      <w:r>
        <w:rPr>
          <w:lang w:val="en-US"/>
        </w:rPr>
        <w:t xml:space="preserve"> </w:t>
      </w:r>
      <w:sdt>
        <w:sdtPr>
          <w:rPr>
            <w:lang w:val="en-US"/>
          </w:rPr>
          <w:id w:val="501318318"/>
          <w:citation/>
        </w:sdtPr>
        <w:sdtEndPr/>
        <w:sdtContent>
          <w:r>
            <w:rPr>
              <w:lang w:val="en-US"/>
            </w:rPr>
            <w:fldChar w:fldCharType="begin"/>
          </w:r>
          <w:r>
            <w:rPr>
              <w:lang w:val="en-US"/>
            </w:rPr>
            <w:instrText xml:space="preserve"> CITATION Acc233 \l 1033 </w:instrText>
          </w:r>
          <w:r>
            <w:rPr>
              <w:lang w:val="en-US"/>
            </w:rPr>
            <w:fldChar w:fldCharType="separate"/>
          </w:r>
          <w:r w:rsidRPr="00950AB2">
            <w:rPr>
              <w:noProof/>
              <w:lang w:val="en-US"/>
            </w:rPr>
            <w:t>(Acciona, 2023)</w:t>
          </w:r>
          <w:r>
            <w:rPr>
              <w:lang w:val="en-US"/>
            </w:rPr>
            <w:fldChar w:fldCharType="end"/>
          </w:r>
        </w:sdtContent>
      </w:sdt>
      <w:r w:rsidRPr="00950AB2">
        <w:rPr>
          <w:lang w:val="en-US"/>
        </w:rPr>
        <w:t>. Sustainability in the hospitality industry indicates several strategies to decrease negative environmental influences related to the entire business activities. </w:t>
      </w:r>
    </w:p>
    <w:p w14:paraId="47045ECF" w14:textId="4F7D43D7" w:rsidR="00950AB2" w:rsidRPr="00950AB2" w:rsidRDefault="004824D3" w:rsidP="00950AB2">
      <w:pPr>
        <w:pStyle w:val="Titlu2"/>
        <w:rPr>
          <w:szCs w:val="24"/>
          <w:lang w:val="en-US"/>
        </w:rPr>
      </w:pPr>
      <w:bookmarkStart w:id="2" w:name="_Toc149245223"/>
      <w:r>
        <w:rPr>
          <w:lang w:val="en-US"/>
        </w:rPr>
        <w:t xml:space="preserve">Overview of </w:t>
      </w:r>
      <w:r w:rsidRPr="00950AB2">
        <w:rPr>
          <w:lang w:val="en-US"/>
        </w:rPr>
        <w:t>PESTLE</w:t>
      </w:r>
      <w:bookmarkEnd w:id="2"/>
    </w:p>
    <w:p w14:paraId="0DB5F5D5" w14:textId="7690AEF5" w:rsidR="00950AB2" w:rsidRPr="00950AB2" w:rsidRDefault="004824D3" w:rsidP="00950AB2">
      <w:pPr>
        <w:rPr>
          <w:szCs w:val="24"/>
          <w:lang w:val="en-US"/>
        </w:rPr>
      </w:pPr>
      <w:r w:rsidRPr="00950AB2">
        <w:rPr>
          <w:lang w:val="en-US"/>
        </w:rPr>
        <w:t>The PESTLE is a very influential concept for all businesses. It is a specific analysis that specifically assesses the external behaviours that bring abundant impacts towards the hotel and hospitality industries. The external behaviours also involve the political, and societal factors, economic forces, technological impacts, new legal activities like trade relationships and environmental policies to continue a business process efficiently</w:t>
      </w:r>
      <w:r>
        <w:rPr>
          <w:lang w:val="en-US"/>
        </w:rPr>
        <w:t xml:space="preserve"> </w:t>
      </w:r>
      <w:sdt>
        <w:sdtPr>
          <w:rPr>
            <w:lang w:val="en-US"/>
          </w:rPr>
          <w:id w:val="86660344"/>
          <w:citation/>
        </w:sdtPr>
        <w:sdtEndPr/>
        <w:sdtContent>
          <w:r>
            <w:rPr>
              <w:lang w:val="en-US"/>
            </w:rPr>
            <w:fldChar w:fldCharType="begin"/>
          </w:r>
          <w:r>
            <w:rPr>
              <w:lang w:val="en-US"/>
            </w:rPr>
            <w:instrText xml:space="preserve"> CITATION BBC2329 \l 1033 </w:instrText>
          </w:r>
          <w:r>
            <w:rPr>
              <w:lang w:val="en-US"/>
            </w:rPr>
            <w:fldChar w:fldCharType="separate"/>
          </w:r>
          <w:r w:rsidRPr="00950AB2">
            <w:rPr>
              <w:noProof/>
              <w:lang w:val="en-US"/>
            </w:rPr>
            <w:t>(BBC, 2023)</w:t>
          </w:r>
          <w:r>
            <w:rPr>
              <w:lang w:val="en-US"/>
            </w:rPr>
            <w:fldChar w:fldCharType="end"/>
          </w:r>
        </w:sdtContent>
      </w:sdt>
      <w:r w:rsidRPr="00950AB2">
        <w:rPr>
          <w:lang w:val="en-US"/>
        </w:rPr>
        <w:t xml:space="preserve">. There are several theories and concepts that have numerous impacts towards the hotel and hospitality industries. </w:t>
      </w:r>
    </w:p>
    <w:p w14:paraId="18A49C8F" w14:textId="77777777" w:rsidR="00950AB2" w:rsidRPr="00950AB2" w:rsidRDefault="004824D3" w:rsidP="00950AB2">
      <w:pPr>
        <w:pStyle w:val="Titlu2"/>
        <w:rPr>
          <w:szCs w:val="24"/>
          <w:lang w:val="en-US"/>
        </w:rPr>
      </w:pPr>
      <w:bookmarkStart w:id="3" w:name="_Toc149245224"/>
      <w:r w:rsidRPr="00950AB2">
        <w:rPr>
          <w:lang w:val="en-US"/>
        </w:rPr>
        <w:t>3Ps of Sustainability</w:t>
      </w:r>
      <w:bookmarkEnd w:id="3"/>
    </w:p>
    <w:p w14:paraId="7E16EBEB" w14:textId="06054DB7" w:rsidR="00950AB2" w:rsidRPr="00950AB2" w:rsidRDefault="004824D3" w:rsidP="00950AB2">
      <w:pPr>
        <w:rPr>
          <w:szCs w:val="24"/>
          <w:lang w:val="en-US"/>
        </w:rPr>
      </w:pPr>
      <w:r w:rsidRPr="00950AB2">
        <w:rPr>
          <w:lang w:val="en-US"/>
        </w:rPr>
        <w:t>The 3 Ps concept of sustainability was designed by John Elkington and specifically focuses on the three elements including people, profits and the planet. This concept also executes with finding a proper balance between social responsibility (people), environmental concerns (planet) and economic incidents (profit). These three factors are the major elements of the hotel and hospitality industries</w:t>
      </w:r>
      <w:r w:rsidR="00776924">
        <w:rPr>
          <w:lang w:val="en-US"/>
        </w:rPr>
        <w:t xml:space="preserve"> </w:t>
      </w:r>
      <w:sdt>
        <w:sdtPr>
          <w:rPr>
            <w:lang w:val="en-US"/>
          </w:rPr>
          <w:id w:val="1397241071"/>
          <w:citation/>
        </w:sdtPr>
        <w:sdtEndPr/>
        <w:sdtContent>
          <w:r w:rsidR="00776924">
            <w:rPr>
              <w:lang w:val="en-US"/>
            </w:rPr>
            <w:fldChar w:fldCharType="begin"/>
          </w:r>
          <w:r w:rsidR="00776924">
            <w:rPr>
              <w:lang w:val="en-US"/>
            </w:rPr>
            <w:instrText xml:space="preserve"> CITATION RYA23 \l 1033 </w:instrText>
          </w:r>
          <w:r w:rsidR="00776924">
            <w:rPr>
              <w:lang w:val="en-US"/>
            </w:rPr>
            <w:fldChar w:fldCharType="separate"/>
          </w:r>
          <w:r w:rsidR="00776924" w:rsidRPr="00776924">
            <w:rPr>
              <w:noProof/>
              <w:lang w:val="en-US"/>
            </w:rPr>
            <w:t>(DROSTE, 2023)</w:t>
          </w:r>
          <w:r w:rsidR="00776924">
            <w:rPr>
              <w:lang w:val="en-US"/>
            </w:rPr>
            <w:fldChar w:fldCharType="end"/>
          </w:r>
        </w:sdtContent>
      </w:sdt>
      <w:r w:rsidRPr="00950AB2">
        <w:rPr>
          <w:lang w:val="en-US"/>
        </w:rPr>
        <w:t>. </w:t>
      </w:r>
    </w:p>
    <w:p w14:paraId="50658BA2" w14:textId="74BAB828" w:rsidR="00950AB2" w:rsidRPr="00950AB2" w:rsidRDefault="004824D3" w:rsidP="00950AB2">
      <w:pPr>
        <w:rPr>
          <w:szCs w:val="24"/>
          <w:lang w:val="en-US"/>
        </w:rPr>
      </w:pPr>
      <w:r w:rsidRPr="00950AB2">
        <w:rPr>
          <w:b/>
          <w:bCs/>
          <w:lang w:val="en-US"/>
        </w:rPr>
        <w:t>People:</w:t>
      </w:r>
      <w:r w:rsidRPr="00950AB2">
        <w:rPr>
          <w:lang w:val="en-US"/>
        </w:rPr>
        <w:t xml:space="preserve"> People are one of the most crucial things for any hospitality industry. When analysing this element related to these triple bottom lines, a business sector should stay honest related to the positive and negative influences that they have on their customers or people and outside their business purposes. It is really very concerning that increasing a positive reputation between the employees and the people or community will only provide numerous kinds of benefits for the hotel industry. It always ensures the hospitality industry continues its entire business operation without any complexities. This should involve safety, quality, equality and positive relationships with the customers or consumers</w:t>
      </w:r>
      <w:r w:rsidR="00776924">
        <w:rPr>
          <w:lang w:val="en-US"/>
        </w:rPr>
        <w:t xml:space="preserve"> </w:t>
      </w:r>
      <w:sdt>
        <w:sdtPr>
          <w:rPr>
            <w:lang w:val="en-US"/>
          </w:rPr>
          <w:id w:val="-611438687"/>
          <w:citation/>
        </w:sdtPr>
        <w:sdtEndPr/>
        <w:sdtContent>
          <w:r w:rsidR="00776924">
            <w:rPr>
              <w:lang w:val="en-US"/>
            </w:rPr>
            <w:fldChar w:fldCharType="begin"/>
          </w:r>
          <w:r w:rsidR="00776924">
            <w:rPr>
              <w:lang w:val="en-US"/>
            </w:rPr>
            <w:instrText xml:space="preserve"> CITATION Sim23 \l 1033 </w:instrText>
          </w:r>
          <w:r w:rsidR="00776924">
            <w:rPr>
              <w:lang w:val="en-US"/>
            </w:rPr>
            <w:fldChar w:fldCharType="separate"/>
          </w:r>
          <w:r w:rsidR="00776924" w:rsidRPr="00776924">
            <w:rPr>
              <w:noProof/>
              <w:lang w:val="en-US"/>
            </w:rPr>
            <w:t>(Simon, 2023)</w:t>
          </w:r>
          <w:r w:rsidR="00776924">
            <w:rPr>
              <w:lang w:val="en-US"/>
            </w:rPr>
            <w:fldChar w:fldCharType="end"/>
          </w:r>
        </w:sdtContent>
      </w:sdt>
      <w:r w:rsidRPr="00950AB2">
        <w:rPr>
          <w:lang w:val="en-US"/>
        </w:rPr>
        <w:t>. The report shows that the share of worldwide tourists who are specifically concerned that sustainability in hotel businesses is an important choice for hospitality brands is generally over 80% in the year 2021</w:t>
      </w:r>
      <w:r w:rsidR="00776924">
        <w:rPr>
          <w:lang w:val="en-US"/>
        </w:rPr>
        <w:t xml:space="preserve"> </w:t>
      </w:r>
      <w:sdt>
        <w:sdtPr>
          <w:rPr>
            <w:lang w:val="en-US"/>
          </w:rPr>
          <w:id w:val="383763608"/>
          <w:citation/>
        </w:sdtPr>
        <w:sdtEndPr/>
        <w:sdtContent>
          <w:r w:rsidR="00776924">
            <w:rPr>
              <w:lang w:val="en-US"/>
            </w:rPr>
            <w:fldChar w:fldCharType="begin"/>
          </w:r>
          <w:r w:rsidR="00776924">
            <w:rPr>
              <w:lang w:val="en-US"/>
            </w:rPr>
            <w:instrText xml:space="preserve"> CITATION Sta23100 \l 1033 </w:instrText>
          </w:r>
          <w:r w:rsidR="00776924">
            <w:rPr>
              <w:lang w:val="en-US"/>
            </w:rPr>
            <w:fldChar w:fldCharType="separate"/>
          </w:r>
          <w:r w:rsidR="00776924" w:rsidRPr="00776924">
            <w:rPr>
              <w:noProof/>
              <w:lang w:val="en-US"/>
            </w:rPr>
            <w:t>(Statista, 2023)</w:t>
          </w:r>
          <w:r w:rsidR="00776924">
            <w:rPr>
              <w:lang w:val="en-US"/>
            </w:rPr>
            <w:fldChar w:fldCharType="end"/>
          </w:r>
        </w:sdtContent>
      </w:sdt>
      <w:r w:rsidRPr="00950AB2">
        <w:rPr>
          <w:lang w:val="en-US"/>
        </w:rPr>
        <w:t xml:space="preserve">. The report also shows that around three-fifths of people in the United States mentioned that sustainability is very crucial when purchasing several apparel including fashion and footwear. The report also shows that around 58% of lifestyle customers always buy numerous products for the reason of applying good </w:t>
      </w:r>
      <w:r w:rsidR="00776924">
        <w:rPr>
          <w:lang w:val="en-US"/>
        </w:rPr>
        <w:t xml:space="preserve">implementation of sustainability </w:t>
      </w:r>
      <w:sdt>
        <w:sdtPr>
          <w:rPr>
            <w:lang w:val="en-US"/>
          </w:rPr>
          <w:id w:val="671528730"/>
          <w:citation/>
        </w:sdtPr>
        <w:sdtEndPr/>
        <w:sdtContent>
          <w:r w:rsidR="00C16B03">
            <w:rPr>
              <w:lang w:val="en-US"/>
            </w:rPr>
            <w:fldChar w:fldCharType="begin"/>
          </w:r>
          <w:r w:rsidR="00C16B03">
            <w:rPr>
              <w:lang w:val="en-US"/>
            </w:rPr>
            <w:instrText xml:space="preserve"> CITATION Sta23101 \l 1033 </w:instrText>
          </w:r>
          <w:r w:rsidR="00C16B03">
            <w:rPr>
              <w:lang w:val="en-US"/>
            </w:rPr>
            <w:fldChar w:fldCharType="separate"/>
          </w:r>
          <w:r w:rsidR="00C16B03" w:rsidRPr="00C16B03">
            <w:rPr>
              <w:noProof/>
              <w:lang w:val="en-US"/>
            </w:rPr>
            <w:t>(Statista, 2023)</w:t>
          </w:r>
          <w:r w:rsidR="00C16B03">
            <w:rPr>
              <w:lang w:val="en-US"/>
            </w:rPr>
            <w:fldChar w:fldCharType="end"/>
          </w:r>
        </w:sdtContent>
      </w:sdt>
      <w:r w:rsidRPr="00950AB2">
        <w:rPr>
          <w:lang w:val="en-US"/>
        </w:rPr>
        <w:t>. It specifically increases the social awareness related to sustainability. </w:t>
      </w:r>
    </w:p>
    <w:p w14:paraId="62AAAA07" w14:textId="697C033D" w:rsidR="00950AB2" w:rsidRPr="00950AB2" w:rsidRDefault="004824D3" w:rsidP="00950AB2">
      <w:pPr>
        <w:rPr>
          <w:szCs w:val="24"/>
          <w:lang w:val="en-US"/>
        </w:rPr>
      </w:pPr>
      <w:r w:rsidRPr="00950AB2">
        <w:rPr>
          <w:b/>
          <w:bCs/>
          <w:lang w:val="en-US"/>
        </w:rPr>
        <w:t>Planet:</w:t>
      </w:r>
      <w:r w:rsidRPr="00950AB2">
        <w:rPr>
          <w:lang w:val="en-US"/>
        </w:rPr>
        <w:t xml:space="preserve"> Planet is also the essential factor of the 3 Ps concept of sustainability. It basically considers the influences of the hotel and hospitality sector that drive both the negative and positive influences throughout the hotel businesses. The report of 2021 shows around 75% of hotel managers mentioned that protecting the crucial elements of the environment was one of the primary focus areas</w:t>
      </w:r>
      <w:r w:rsidR="00100F3F">
        <w:rPr>
          <w:lang w:val="en-US"/>
        </w:rPr>
        <w:t xml:space="preserve"> for the businesses of the hospitality sector</w:t>
      </w:r>
      <w:r w:rsidRPr="00950AB2">
        <w:rPr>
          <w:lang w:val="en-US"/>
        </w:rPr>
        <w:t>. The report also shows that visitors specifically consider that 37% of the environment-friendly hospitality industry has increased over the past two years</w:t>
      </w:r>
      <w:r w:rsidR="00C16B03">
        <w:rPr>
          <w:lang w:val="en-US"/>
        </w:rPr>
        <w:t xml:space="preserve"> </w:t>
      </w:r>
      <w:sdt>
        <w:sdtPr>
          <w:rPr>
            <w:lang w:val="en-US"/>
          </w:rPr>
          <w:id w:val="122970351"/>
          <w:citation/>
        </w:sdtPr>
        <w:sdtEndPr/>
        <w:sdtContent>
          <w:r w:rsidR="00C16B03">
            <w:rPr>
              <w:lang w:val="en-US"/>
            </w:rPr>
            <w:fldChar w:fldCharType="begin"/>
          </w:r>
          <w:r w:rsidR="00C16B03">
            <w:rPr>
              <w:lang w:val="en-US"/>
            </w:rPr>
            <w:instrText xml:space="preserve"> CITATION Sta23102 \l 1033 </w:instrText>
          </w:r>
          <w:r w:rsidR="00C16B03">
            <w:rPr>
              <w:lang w:val="en-US"/>
            </w:rPr>
            <w:fldChar w:fldCharType="separate"/>
          </w:r>
          <w:r w:rsidR="00C16B03" w:rsidRPr="00C16B03">
            <w:rPr>
              <w:noProof/>
              <w:lang w:val="en-US"/>
            </w:rPr>
            <w:t>(Statista, 2023)</w:t>
          </w:r>
          <w:r w:rsidR="00C16B03">
            <w:rPr>
              <w:lang w:val="en-US"/>
            </w:rPr>
            <w:fldChar w:fldCharType="end"/>
          </w:r>
        </w:sdtContent>
      </w:sdt>
      <w:r w:rsidRPr="00950AB2">
        <w:rPr>
          <w:lang w:val="en-US"/>
        </w:rPr>
        <w:t>. </w:t>
      </w:r>
    </w:p>
    <w:p w14:paraId="4849C920" w14:textId="14C2BD65" w:rsidR="00950AB2" w:rsidRPr="00950AB2" w:rsidRDefault="004824D3" w:rsidP="00950AB2">
      <w:pPr>
        <w:rPr>
          <w:szCs w:val="24"/>
          <w:lang w:val="en-US"/>
        </w:rPr>
      </w:pPr>
      <w:r w:rsidRPr="00950AB2">
        <w:rPr>
          <w:b/>
          <w:bCs/>
          <w:lang w:val="en-US"/>
        </w:rPr>
        <w:t>Profit:</w:t>
      </w:r>
      <w:r w:rsidRPr="00950AB2">
        <w:rPr>
          <w:lang w:val="en-US"/>
        </w:rPr>
        <w:t xml:space="preserve"> Profit is also the third thing of the 3Ps of sustainability. In the years between 2022 and 2030, the worldwide market of green and sustainability is predicted to increase effectively and efficiently. The report shows this market size was worth around $13.47 billion in the year 2020. However, this figure is projected to reach around $62 billion in the year 2030</w:t>
      </w:r>
      <w:r w:rsidR="00C16B03">
        <w:rPr>
          <w:lang w:val="en-US"/>
        </w:rPr>
        <w:t xml:space="preserve"> </w:t>
      </w:r>
      <w:sdt>
        <w:sdtPr>
          <w:rPr>
            <w:lang w:val="en-US"/>
          </w:rPr>
          <w:id w:val="-644436445"/>
          <w:citation/>
        </w:sdtPr>
        <w:sdtEndPr/>
        <w:sdtContent>
          <w:r w:rsidR="00C16B03">
            <w:rPr>
              <w:lang w:val="en-US"/>
            </w:rPr>
            <w:fldChar w:fldCharType="begin"/>
          </w:r>
          <w:r w:rsidR="00C16B03">
            <w:rPr>
              <w:lang w:val="en-US"/>
            </w:rPr>
            <w:instrText xml:space="preserve"> CITATION Sta23103 \l 1033 </w:instrText>
          </w:r>
          <w:r w:rsidR="00C16B03">
            <w:rPr>
              <w:lang w:val="en-US"/>
            </w:rPr>
            <w:fldChar w:fldCharType="separate"/>
          </w:r>
          <w:r w:rsidR="00C16B03" w:rsidRPr="00C16B03">
            <w:rPr>
              <w:noProof/>
              <w:lang w:val="en-US"/>
            </w:rPr>
            <w:t>(Statista, 2023)</w:t>
          </w:r>
          <w:r w:rsidR="00C16B03">
            <w:rPr>
              <w:lang w:val="en-US"/>
            </w:rPr>
            <w:fldChar w:fldCharType="end"/>
          </w:r>
        </w:sdtContent>
      </w:sdt>
      <w:r w:rsidRPr="00950AB2">
        <w:rPr>
          <w:lang w:val="en-US"/>
        </w:rPr>
        <w:t>. This number specifically is increasing with a compound yearly growth of around 20.8% from the year 2023 to 2030. This is the reason; sustainability for the hotel industry is essential to attract people</w:t>
      </w:r>
      <w:r w:rsidR="00C16B03">
        <w:rPr>
          <w:lang w:val="en-US"/>
        </w:rPr>
        <w:t xml:space="preserve"> </w:t>
      </w:r>
      <w:sdt>
        <w:sdtPr>
          <w:rPr>
            <w:lang w:val="en-US"/>
          </w:rPr>
          <w:id w:val="1499927091"/>
          <w:citation/>
        </w:sdtPr>
        <w:sdtEndPr/>
        <w:sdtContent>
          <w:r w:rsidR="00C16B03">
            <w:rPr>
              <w:lang w:val="en-US"/>
            </w:rPr>
            <w:fldChar w:fldCharType="begin"/>
          </w:r>
          <w:r w:rsidR="00C16B03">
            <w:rPr>
              <w:lang w:val="en-US"/>
            </w:rPr>
            <w:instrText xml:space="preserve"> CITATION Sta23103 \l 1033 </w:instrText>
          </w:r>
          <w:r w:rsidR="00C16B03">
            <w:rPr>
              <w:lang w:val="en-US"/>
            </w:rPr>
            <w:fldChar w:fldCharType="separate"/>
          </w:r>
          <w:r w:rsidR="00C16B03" w:rsidRPr="00C16B03">
            <w:rPr>
              <w:noProof/>
              <w:lang w:val="en-US"/>
            </w:rPr>
            <w:t>(Statista, 2023)</w:t>
          </w:r>
          <w:r w:rsidR="00C16B03">
            <w:rPr>
              <w:lang w:val="en-US"/>
            </w:rPr>
            <w:fldChar w:fldCharType="end"/>
          </w:r>
        </w:sdtContent>
      </w:sdt>
      <w:r w:rsidRPr="00950AB2">
        <w:rPr>
          <w:lang w:val="en-US"/>
        </w:rPr>
        <w:t>. </w:t>
      </w:r>
    </w:p>
    <w:p w14:paraId="51B5B0C2" w14:textId="77777777" w:rsidR="00950AB2" w:rsidRPr="00950AB2" w:rsidRDefault="004824D3" w:rsidP="00950AB2">
      <w:pPr>
        <w:pStyle w:val="Titlu1"/>
        <w:rPr>
          <w:rFonts w:eastAsia="Times New Roman"/>
          <w:szCs w:val="24"/>
        </w:rPr>
      </w:pPr>
      <w:bookmarkStart w:id="4" w:name="_Toc149245225"/>
      <w:r w:rsidRPr="00950AB2">
        <w:rPr>
          <w:rFonts w:eastAsia="Times New Roman"/>
        </w:rPr>
        <w:t>Applications to Hotel and Hospitality Sectors</w:t>
      </w:r>
      <w:bookmarkEnd w:id="4"/>
    </w:p>
    <w:p w14:paraId="424ADE0A" w14:textId="77777777" w:rsidR="00950AB2" w:rsidRPr="00950AB2" w:rsidRDefault="004824D3" w:rsidP="00950AB2">
      <w:pPr>
        <w:pStyle w:val="Titlu2"/>
        <w:rPr>
          <w:szCs w:val="24"/>
        </w:rPr>
      </w:pPr>
      <w:bookmarkStart w:id="5" w:name="_Toc149245226"/>
      <w:r w:rsidRPr="00950AB2">
        <w:t>PESTEL Analysis</w:t>
      </w:r>
      <w:bookmarkEnd w:id="5"/>
      <w:r w:rsidRPr="00950AB2">
        <w:t> </w:t>
      </w:r>
    </w:p>
    <w:p w14:paraId="4D34FE1F" w14:textId="77777777" w:rsidR="00950AB2" w:rsidRPr="00950AB2" w:rsidRDefault="00950AB2" w:rsidP="00950AB2">
      <w:pPr>
        <w:rPr>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747"/>
        <w:gridCol w:w="7593"/>
      </w:tblGrid>
      <w:tr w:rsidR="008B08D2" w14:paraId="412A1D50" w14:textId="77777777" w:rsidTr="00950A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5D8F6" w14:textId="77777777" w:rsidR="00950AB2" w:rsidRPr="00950AB2" w:rsidRDefault="004824D3" w:rsidP="00950AB2">
            <w:pPr>
              <w:rPr>
                <w:b/>
                <w:bCs/>
                <w:szCs w:val="24"/>
                <w:lang w:val="en-US"/>
              </w:rPr>
            </w:pPr>
            <w:r w:rsidRPr="00950AB2">
              <w:rPr>
                <w:b/>
                <w:bCs/>
                <w:lang w:val="en-US"/>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105D8" w14:textId="67DD8B86" w:rsidR="00950AB2" w:rsidRPr="00950AB2" w:rsidRDefault="004824D3" w:rsidP="00950AB2">
            <w:pPr>
              <w:rPr>
                <w:szCs w:val="24"/>
                <w:lang w:val="en-US"/>
              </w:rPr>
            </w:pPr>
            <w:r w:rsidRPr="00950AB2">
              <w:rPr>
                <w:lang w:val="en-US"/>
              </w:rPr>
              <w:t>Brexit indicates the ending of all the trade relationships between Europe and the United Kingdom. The survey of Deloitte analyses that business in customer-centric sectors including hospitality and services highlights around 26% of the hospitality businesses experienced short-term risks related to their business growth in the UK</w:t>
            </w:r>
            <w:r w:rsidR="00100F3F">
              <w:rPr>
                <w:lang w:val="en-US"/>
              </w:rPr>
              <w:t xml:space="preserve"> </w:t>
            </w:r>
            <w:sdt>
              <w:sdtPr>
                <w:rPr>
                  <w:lang w:val="en-US"/>
                </w:rPr>
                <w:id w:val="-1355576431"/>
                <w:citation/>
              </w:sdtPr>
              <w:sdtEndPr/>
              <w:sdtContent>
                <w:r w:rsidR="00100F3F">
                  <w:rPr>
                    <w:lang w:val="en-US"/>
                  </w:rPr>
                  <w:fldChar w:fldCharType="begin"/>
                </w:r>
                <w:r w:rsidR="00100F3F">
                  <w:rPr>
                    <w:lang w:val="en-US"/>
                  </w:rPr>
                  <w:instrText xml:space="preserve"> CITATION Del238 \l 1033 </w:instrText>
                </w:r>
                <w:r w:rsidR="00100F3F">
                  <w:rPr>
                    <w:lang w:val="en-US"/>
                  </w:rPr>
                  <w:fldChar w:fldCharType="separate"/>
                </w:r>
                <w:r w:rsidR="00100F3F" w:rsidRPr="00100F3F">
                  <w:rPr>
                    <w:noProof/>
                    <w:lang w:val="en-US"/>
                  </w:rPr>
                  <w:t>(Deloitte, 2023)</w:t>
                </w:r>
                <w:r w:rsidR="00100F3F">
                  <w:rPr>
                    <w:lang w:val="en-US"/>
                  </w:rPr>
                  <w:fldChar w:fldCharType="end"/>
                </w:r>
              </w:sdtContent>
            </w:sdt>
            <w:r w:rsidRPr="00950AB2">
              <w:rPr>
                <w:lang w:val="en-US"/>
              </w:rPr>
              <w:t>. This report also shows that around 42% of hospitality businesses considered that risk as medium-term. The reduction of EU labour also creates discrepancies like labour shortages in the hospitality sectors</w:t>
            </w:r>
            <w:r w:rsidR="000A791F">
              <w:rPr>
                <w:lang w:val="en-US"/>
              </w:rPr>
              <w:t xml:space="preserve"> </w:t>
            </w:r>
            <w:sdt>
              <w:sdtPr>
                <w:rPr>
                  <w:lang w:val="en-US"/>
                </w:rPr>
                <w:id w:val="-2130764444"/>
                <w:citation/>
              </w:sdtPr>
              <w:sdtEndPr/>
              <w:sdtContent>
                <w:r w:rsidR="000A791F">
                  <w:rPr>
                    <w:lang w:val="en-US"/>
                  </w:rPr>
                  <w:fldChar w:fldCharType="begin"/>
                </w:r>
                <w:r w:rsidR="000A791F">
                  <w:rPr>
                    <w:lang w:val="en-US"/>
                  </w:rPr>
                  <w:instrText xml:space="preserve"> CITATION Del238 \l 1033 </w:instrText>
                </w:r>
                <w:r w:rsidR="000A791F">
                  <w:rPr>
                    <w:lang w:val="en-US"/>
                  </w:rPr>
                  <w:fldChar w:fldCharType="separate"/>
                </w:r>
                <w:r w:rsidR="000A791F" w:rsidRPr="000A791F">
                  <w:rPr>
                    <w:noProof/>
                    <w:lang w:val="en-US"/>
                  </w:rPr>
                  <w:t>(Deloitte, 2023)</w:t>
                </w:r>
                <w:r w:rsidR="000A791F">
                  <w:rPr>
                    <w:lang w:val="en-US"/>
                  </w:rPr>
                  <w:fldChar w:fldCharType="end"/>
                </w:r>
              </w:sdtContent>
            </w:sdt>
            <w:r w:rsidRPr="00950AB2">
              <w:rPr>
                <w:lang w:val="en-US"/>
              </w:rPr>
              <w:t>. The report shows that around 26% of hospitality sectors have faced a lot of issues related to their hiring activities for the Brexit incident</w:t>
            </w:r>
            <w:r w:rsidR="000A791F">
              <w:rPr>
                <w:lang w:val="en-US"/>
              </w:rPr>
              <w:t xml:space="preserve"> </w:t>
            </w:r>
            <w:sdt>
              <w:sdtPr>
                <w:rPr>
                  <w:lang w:val="en-US"/>
                </w:rPr>
                <w:id w:val="257263185"/>
                <w:citation/>
              </w:sdtPr>
              <w:sdtEndPr/>
              <w:sdtContent>
                <w:r w:rsidR="000A791F">
                  <w:rPr>
                    <w:lang w:val="en-US"/>
                  </w:rPr>
                  <w:fldChar w:fldCharType="begin"/>
                </w:r>
                <w:r w:rsidR="000A791F">
                  <w:rPr>
                    <w:lang w:val="en-US"/>
                  </w:rPr>
                  <w:instrText xml:space="preserve"> CITATION Del238 \l 1033 </w:instrText>
                </w:r>
                <w:r w:rsidR="000A791F">
                  <w:rPr>
                    <w:lang w:val="en-US"/>
                  </w:rPr>
                  <w:fldChar w:fldCharType="separate"/>
                </w:r>
                <w:r w:rsidR="000A791F" w:rsidRPr="000A791F">
                  <w:rPr>
                    <w:noProof/>
                    <w:lang w:val="en-US"/>
                  </w:rPr>
                  <w:t>(Deloitte, 2023)</w:t>
                </w:r>
                <w:r w:rsidR="000A791F">
                  <w:rPr>
                    <w:lang w:val="en-US"/>
                  </w:rPr>
                  <w:fldChar w:fldCharType="end"/>
                </w:r>
              </w:sdtContent>
            </w:sdt>
            <w:r w:rsidRPr="00950AB2">
              <w:rPr>
                <w:lang w:val="en-US"/>
              </w:rPr>
              <w:t>. These results may bring numerous impacts towards the entire hospitality operational activities.     </w:t>
            </w:r>
          </w:p>
        </w:tc>
      </w:tr>
      <w:tr w:rsidR="008B08D2" w14:paraId="608550B7" w14:textId="77777777" w:rsidTr="00950A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36AD8" w14:textId="77777777" w:rsidR="00950AB2" w:rsidRPr="00950AB2" w:rsidRDefault="004824D3" w:rsidP="00950AB2">
            <w:pPr>
              <w:rPr>
                <w:b/>
                <w:bCs/>
                <w:szCs w:val="24"/>
                <w:lang w:val="en-US"/>
              </w:rPr>
            </w:pPr>
            <w:r w:rsidRPr="00950AB2">
              <w:rPr>
                <w:b/>
                <w:bCs/>
                <w:lang w:val="en-US"/>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69FB6" w14:textId="77777777" w:rsidR="00950AB2" w:rsidRPr="00950AB2" w:rsidRDefault="004824D3" w:rsidP="00950AB2">
            <w:pPr>
              <w:rPr>
                <w:szCs w:val="24"/>
                <w:lang w:val="en-US"/>
              </w:rPr>
            </w:pPr>
            <w:r w:rsidRPr="00950AB2">
              <w:rPr>
                <w:lang w:val="en-US"/>
              </w:rPr>
              <w:t xml:space="preserve">The report shows the revenue related to the market hotel industries is predicted to reach around £337.50 billion in the year 2023 in the United </w:t>
            </w:r>
          </w:p>
          <w:p w14:paraId="43F9C848" w14:textId="4373EDFF" w:rsidR="00950AB2" w:rsidRPr="00950AB2" w:rsidRDefault="004824D3" w:rsidP="00950AB2">
            <w:pPr>
              <w:rPr>
                <w:szCs w:val="24"/>
                <w:lang w:val="en-US"/>
              </w:rPr>
            </w:pPr>
            <w:r w:rsidRPr="00950AB2">
              <w:rPr>
                <w:lang w:val="en-US"/>
              </w:rPr>
              <w:t>Kingdom</w:t>
            </w:r>
            <w:r>
              <w:rPr>
                <w:lang w:val="en-US"/>
              </w:rPr>
              <w:t xml:space="preserve"> </w:t>
            </w:r>
            <w:sdt>
              <w:sdtPr>
                <w:rPr>
                  <w:lang w:val="en-US"/>
                </w:rPr>
                <w:id w:val="-1348246060"/>
                <w:citation/>
              </w:sdtPr>
              <w:sdtEndPr/>
              <w:sdtContent>
                <w:r>
                  <w:rPr>
                    <w:lang w:val="en-US"/>
                  </w:rPr>
                  <w:fldChar w:fldCharType="begin"/>
                </w:r>
                <w:r>
                  <w:rPr>
                    <w:lang w:val="en-US"/>
                  </w:rPr>
                  <w:instrText xml:space="preserve"> CITATION Sta23104 \l 1033 </w:instrText>
                </w:r>
                <w:r>
                  <w:rPr>
                    <w:lang w:val="en-US"/>
                  </w:rPr>
                  <w:fldChar w:fldCharType="separate"/>
                </w:r>
                <w:r w:rsidRPr="000A791F">
                  <w:rPr>
                    <w:noProof/>
                    <w:lang w:val="en-US"/>
                  </w:rPr>
                  <w:t>(Statista, 2023)</w:t>
                </w:r>
                <w:r>
                  <w:rPr>
                    <w:lang w:val="en-US"/>
                  </w:rPr>
                  <w:fldChar w:fldCharType="end"/>
                </w:r>
              </w:sdtContent>
            </w:sdt>
            <w:r w:rsidRPr="00950AB2">
              <w:rPr>
                <w:lang w:val="en-US"/>
              </w:rPr>
              <w:t>. This is a very positive thing for the business purpose. However, the report shows the hospitality sector of Northern Ireland is generally looking for impactful elements to survive as the reason for increasing the price of goods and energy. This scenario has created inflation down from around 10.7% to 10.5%</w:t>
            </w:r>
            <w:r w:rsidR="006C067B">
              <w:rPr>
                <w:lang w:val="en-US"/>
              </w:rPr>
              <w:t xml:space="preserve"> </w:t>
            </w:r>
            <w:sdt>
              <w:sdtPr>
                <w:rPr>
                  <w:lang w:val="en-US"/>
                </w:rPr>
                <w:id w:val="-1866283662"/>
                <w:citation/>
              </w:sdtPr>
              <w:sdtEndPr/>
              <w:sdtContent>
                <w:r w:rsidR="006C067B">
                  <w:rPr>
                    <w:lang w:val="en-US"/>
                  </w:rPr>
                  <w:fldChar w:fldCharType="begin"/>
                </w:r>
                <w:r w:rsidR="006C067B">
                  <w:rPr>
                    <w:lang w:val="en-US"/>
                  </w:rPr>
                  <w:instrText xml:space="preserve"> CITATION BBC2330 \l 1033 </w:instrText>
                </w:r>
                <w:r w:rsidR="006C067B">
                  <w:rPr>
                    <w:lang w:val="en-US"/>
                  </w:rPr>
                  <w:fldChar w:fldCharType="separate"/>
                </w:r>
                <w:r w:rsidR="006C067B" w:rsidRPr="006C067B">
                  <w:rPr>
                    <w:noProof/>
                    <w:lang w:val="en-US"/>
                  </w:rPr>
                  <w:t>(BBC, 2023)</w:t>
                </w:r>
                <w:r w:rsidR="006C067B">
                  <w:rPr>
                    <w:lang w:val="en-US"/>
                  </w:rPr>
                  <w:fldChar w:fldCharType="end"/>
                </w:r>
              </w:sdtContent>
            </w:sdt>
            <w:r w:rsidRPr="00950AB2">
              <w:rPr>
                <w:lang w:val="en-US"/>
              </w:rPr>
              <w:t>. This shows the prices change dynamically and recently it has dropped a little bit from their peak point of around 11.1% in the time of October., 2022</w:t>
            </w:r>
            <w:r w:rsidR="006C067B">
              <w:rPr>
                <w:lang w:val="en-US"/>
              </w:rPr>
              <w:t xml:space="preserve"> </w:t>
            </w:r>
            <w:sdt>
              <w:sdtPr>
                <w:rPr>
                  <w:lang w:val="en-US"/>
                </w:rPr>
                <w:id w:val="-1838987288"/>
                <w:citation/>
              </w:sdtPr>
              <w:sdtEndPr/>
              <w:sdtContent>
                <w:r w:rsidR="006C067B">
                  <w:rPr>
                    <w:lang w:val="en-US"/>
                  </w:rPr>
                  <w:fldChar w:fldCharType="begin"/>
                </w:r>
                <w:r w:rsidR="006C067B">
                  <w:rPr>
                    <w:lang w:val="en-US"/>
                  </w:rPr>
                  <w:instrText xml:space="preserve"> CITATION BBC2330 \l 1033 </w:instrText>
                </w:r>
                <w:r w:rsidR="006C067B">
                  <w:rPr>
                    <w:lang w:val="en-US"/>
                  </w:rPr>
                  <w:fldChar w:fldCharType="separate"/>
                </w:r>
                <w:r w:rsidR="006C067B" w:rsidRPr="006C067B">
                  <w:rPr>
                    <w:noProof/>
                    <w:lang w:val="en-US"/>
                  </w:rPr>
                  <w:t>(BBC, 2023)</w:t>
                </w:r>
                <w:r w:rsidR="006C067B">
                  <w:rPr>
                    <w:lang w:val="en-US"/>
                  </w:rPr>
                  <w:fldChar w:fldCharType="end"/>
                </w:r>
              </w:sdtContent>
            </w:sdt>
            <w:r w:rsidRPr="00950AB2">
              <w:rPr>
                <w:lang w:val="en-US"/>
              </w:rPr>
              <w:t>. It is also five times more than the target rate which is around only 2% of the Bank of England</w:t>
            </w:r>
            <w:r w:rsidR="006C067B">
              <w:rPr>
                <w:lang w:val="en-US"/>
              </w:rPr>
              <w:t xml:space="preserve"> </w:t>
            </w:r>
            <w:sdt>
              <w:sdtPr>
                <w:rPr>
                  <w:lang w:val="en-US"/>
                </w:rPr>
                <w:id w:val="-15933470"/>
                <w:citation/>
              </w:sdtPr>
              <w:sdtEndPr/>
              <w:sdtContent>
                <w:r w:rsidR="006C067B">
                  <w:rPr>
                    <w:lang w:val="en-US"/>
                  </w:rPr>
                  <w:fldChar w:fldCharType="begin"/>
                </w:r>
                <w:r w:rsidR="006C067B">
                  <w:rPr>
                    <w:lang w:val="en-US"/>
                  </w:rPr>
                  <w:instrText xml:space="preserve"> CITATION BBC2330 \l 1033 </w:instrText>
                </w:r>
                <w:r w:rsidR="006C067B">
                  <w:rPr>
                    <w:lang w:val="en-US"/>
                  </w:rPr>
                  <w:fldChar w:fldCharType="separate"/>
                </w:r>
                <w:r w:rsidR="006C067B" w:rsidRPr="006C067B">
                  <w:rPr>
                    <w:noProof/>
                    <w:lang w:val="en-US"/>
                  </w:rPr>
                  <w:t>(BBC, 2023)</w:t>
                </w:r>
                <w:r w:rsidR="006C067B">
                  <w:rPr>
                    <w:lang w:val="en-US"/>
                  </w:rPr>
                  <w:fldChar w:fldCharType="end"/>
                </w:r>
              </w:sdtContent>
            </w:sdt>
            <w:r w:rsidRPr="00950AB2">
              <w:rPr>
                <w:lang w:val="en-US"/>
              </w:rPr>
              <w:t xml:space="preserve">. The incidents of increasing rates related to food costs and energy bills have both created huge challenges and disruptions for the hospitality industry.     </w:t>
            </w:r>
          </w:p>
        </w:tc>
      </w:tr>
      <w:tr w:rsidR="008B08D2" w14:paraId="431BAC5B" w14:textId="77777777" w:rsidTr="00950A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65F28" w14:textId="77777777" w:rsidR="00950AB2" w:rsidRPr="00950AB2" w:rsidRDefault="004824D3" w:rsidP="00950AB2">
            <w:pPr>
              <w:rPr>
                <w:b/>
                <w:bCs/>
                <w:szCs w:val="24"/>
                <w:lang w:val="en-US"/>
              </w:rPr>
            </w:pPr>
            <w:r w:rsidRPr="00950AB2">
              <w:rPr>
                <w:b/>
                <w:bCs/>
                <w:lang w:val="en-US"/>
              </w:rPr>
              <w:t>Societal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D8A33" w14:textId="7850859E" w:rsidR="00950AB2" w:rsidRPr="00950AB2" w:rsidRDefault="004824D3" w:rsidP="00950AB2">
            <w:pPr>
              <w:rPr>
                <w:szCs w:val="24"/>
                <w:lang w:val="en-US"/>
              </w:rPr>
            </w:pPr>
            <w:r w:rsidRPr="00950AB2">
              <w:rPr>
                <w:lang w:val="en-US"/>
              </w:rPr>
              <w:t>The current hospitality market sensor from AlixPartners CGA mentioned that the terminal quarter of the year 2022 analysed a decline of around 1,611 premises of hospitality</w:t>
            </w:r>
            <w:r w:rsidR="006C067B">
              <w:rPr>
                <w:lang w:val="en-US"/>
              </w:rPr>
              <w:t xml:space="preserve"> </w:t>
            </w:r>
            <w:sdt>
              <w:sdtPr>
                <w:rPr>
                  <w:lang w:val="en-US"/>
                </w:rPr>
                <w:id w:val="1468556656"/>
                <w:citation/>
              </w:sdtPr>
              <w:sdtEndPr/>
              <w:sdtContent>
                <w:r w:rsidR="006C067B">
                  <w:rPr>
                    <w:lang w:val="en-US"/>
                  </w:rPr>
                  <w:fldChar w:fldCharType="begin"/>
                </w:r>
                <w:r w:rsidR="006C067B">
                  <w:rPr>
                    <w:lang w:val="en-US"/>
                  </w:rPr>
                  <w:instrText xml:space="preserve"> CITATION For2328 \l 1033 </w:instrText>
                </w:r>
                <w:r w:rsidR="006C067B">
                  <w:rPr>
                    <w:lang w:val="en-US"/>
                  </w:rPr>
                  <w:fldChar w:fldCharType="separate"/>
                </w:r>
                <w:r w:rsidR="006C067B" w:rsidRPr="006C067B">
                  <w:rPr>
                    <w:noProof/>
                    <w:lang w:val="en-US"/>
                  </w:rPr>
                  <w:t>(Forbes, 2023)</w:t>
                </w:r>
                <w:r w:rsidR="006C067B">
                  <w:rPr>
                    <w:lang w:val="en-US"/>
                  </w:rPr>
                  <w:fldChar w:fldCharType="end"/>
                </w:r>
              </w:sdtContent>
            </w:sdt>
            <w:r w:rsidRPr="00950AB2">
              <w:rPr>
                <w:lang w:val="en-US"/>
              </w:rPr>
              <w:t>. This market sensor also shows around 1.6% contraction has declined related to the hospitality sector of the United Kingdom</w:t>
            </w:r>
            <w:r w:rsidR="006C067B">
              <w:rPr>
                <w:lang w:val="en-US"/>
              </w:rPr>
              <w:t xml:space="preserve"> </w:t>
            </w:r>
            <w:sdt>
              <w:sdtPr>
                <w:rPr>
                  <w:lang w:val="en-US"/>
                </w:rPr>
                <w:id w:val="-177047671"/>
                <w:citation/>
              </w:sdtPr>
              <w:sdtEndPr/>
              <w:sdtContent>
                <w:r w:rsidR="006C067B">
                  <w:rPr>
                    <w:lang w:val="en-US"/>
                  </w:rPr>
                  <w:fldChar w:fldCharType="begin"/>
                </w:r>
                <w:r w:rsidR="006C067B">
                  <w:rPr>
                    <w:lang w:val="en-US"/>
                  </w:rPr>
                  <w:instrText xml:space="preserve"> CITATION For2328 \l 1033 </w:instrText>
                </w:r>
                <w:r w:rsidR="006C067B">
                  <w:rPr>
                    <w:lang w:val="en-US"/>
                  </w:rPr>
                  <w:fldChar w:fldCharType="separate"/>
                </w:r>
                <w:r w:rsidR="006C067B" w:rsidRPr="006C067B">
                  <w:rPr>
                    <w:noProof/>
                    <w:lang w:val="en-US"/>
                  </w:rPr>
                  <w:t>(Forbes, 2023)</w:t>
                </w:r>
                <w:r w:rsidR="006C067B">
                  <w:rPr>
                    <w:lang w:val="en-US"/>
                  </w:rPr>
                  <w:fldChar w:fldCharType="end"/>
                </w:r>
              </w:sdtContent>
            </w:sdt>
            <w:r w:rsidRPr="00950AB2">
              <w:rPr>
                <w:lang w:val="en-US"/>
              </w:rPr>
              <w:t>. This is the reason; the hospitality sector has recorded a huge drop of around 4809 premises</w:t>
            </w:r>
            <w:r w:rsidR="006C067B">
              <w:rPr>
                <w:lang w:val="en-US"/>
              </w:rPr>
              <w:t xml:space="preserve"> </w:t>
            </w:r>
            <w:sdt>
              <w:sdtPr>
                <w:rPr>
                  <w:lang w:val="en-US"/>
                </w:rPr>
                <w:id w:val="-870604965"/>
                <w:citation/>
              </w:sdtPr>
              <w:sdtEndPr/>
              <w:sdtContent>
                <w:r w:rsidR="006C067B">
                  <w:rPr>
                    <w:lang w:val="en-US"/>
                  </w:rPr>
                  <w:fldChar w:fldCharType="begin"/>
                </w:r>
                <w:r w:rsidR="006C067B">
                  <w:rPr>
                    <w:lang w:val="en-US"/>
                  </w:rPr>
                  <w:instrText xml:space="preserve"> CITATION For2328 \l 1033 </w:instrText>
                </w:r>
                <w:r w:rsidR="006C067B">
                  <w:rPr>
                    <w:lang w:val="en-US"/>
                  </w:rPr>
                  <w:fldChar w:fldCharType="separate"/>
                </w:r>
                <w:r w:rsidR="006C067B" w:rsidRPr="006C067B">
                  <w:rPr>
                    <w:noProof/>
                    <w:lang w:val="en-US"/>
                  </w:rPr>
                  <w:t>(Forbes, 2023)</w:t>
                </w:r>
                <w:r w:rsidR="006C067B">
                  <w:rPr>
                    <w:lang w:val="en-US"/>
                  </w:rPr>
                  <w:fldChar w:fldCharType="end"/>
                </w:r>
              </w:sdtContent>
            </w:sdt>
            <w:r w:rsidRPr="00950AB2">
              <w:rPr>
                <w:lang w:val="en-US"/>
              </w:rPr>
              <w:t>. This creates a lot of societal issues towards the specific hospitality businesses.      </w:t>
            </w:r>
          </w:p>
        </w:tc>
      </w:tr>
      <w:tr w:rsidR="008B08D2" w14:paraId="602CEDE1" w14:textId="77777777" w:rsidTr="00950AB2">
        <w:trPr>
          <w:trHeight w:val="3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FF322" w14:textId="77777777" w:rsidR="00950AB2" w:rsidRPr="00950AB2" w:rsidRDefault="004824D3" w:rsidP="00950AB2">
            <w:pPr>
              <w:rPr>
                <w:b/>
                <w:bCs/>
                <w:szCs w:val="24"/>
                <w:lang w:val="en-US"/>
              </w:rPr>
            </w:pPr>
            <w:r w:rsidRPr="00950AB2">
              <w:rPr>
                <w:b/>
                <w:bCs/>
                <w:lang w:val="en-US"/>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F0B2F" w14:textId="5905B195" w:rsidR="00950AB2" w:rsidRPr="00950AB2" w:rsidRDefault="004824D3" w:rsidP="00950AB2">
            <w:pPr>
              <w:rPr>
                <w:szCs w:val="24"/>
                <w:lang w:val="en-US"/>
              </w:rPr>
            </w:pPr>
            <w:r w:rsidRPr="00950AB2">
              <w:rPr>
                <w:lang w:val="en-US"/>
              </w:rPr>
              <w:t>The technological tool including the chatbot is the essential AI application for the hospitality industry. The report shows that around 62% of customers would prefer to utilise chatbots to get reliable experience about the specific hospitality industries</w:t>
            </w:r>
            <w:r w:rsidR="006C067B">
              <w:rPr>
                <w:lang w:val="en-US"/>
              </w:rPr>
              <w:t xml:space="preserve"> </w:t>
            </w:r>
            <w:sdt>
              <w:sdtPr>
                <w:rPr>
                  <w:lang w:val="en-US"/>
                </w:rPr>
                <w:id w:val="2029674936"/>
                <w:citation/>
              </w:sdtPr>
              <w:sdtEndPr/>
              <w:sdtContent>
                <w:r w:rsidR="006C067B">
                  <w:rPr>
                    <w:lang w:val="en-US"/>
                  </w:rPr>
                  <w:fldChar w:fldCharType="begin"/>
                </w:r>
                <w:r w:rsidR="006C067B">
                  <w:rPr>
                    <w:lang w:val="en-US"/>
                  </w:rPr>
                  <w:instrText xml:space="preserve"> CITATION Dar22 \l 1033 </w:instrText>
                </w:r>
                <w:r w:rsidR="006C067B">
                  <w:rPr>
                    <w:lang w:val="en-US"/>
                  </w:rPr>
                  <w:fldChar w:fldCharType="separate"/>
                </w:r>
                <w:r w:rsidR="006C067B" w:rsidRPr="006C067B">
                  <w:rPr>
                    <w:noProof/>
                    <w:lang w:val="en-US"/>
                  </w:rPr>
                  <w:t>(Zabój, 2022)</w:t>
                </w:r>
                <w:r w:rsidR="006C067B">
                  <w:rPr>
                    <w:lang w:val="en-US"/>
                  </w:rPr>
                  <w:fldChar w:fldCharType="end"/>
                </w:r>
              </w:sdtContent>
            </w:sdt>
            <w:r w:rsidRPr="00950AB2">
              <w:rPr>
                <w:lang w:val="en-US"/>
              </w:rPr>
              <w:t>. The report shows that around 60% of the millennials mention they have utilised the chatbots and around 70% of them mention they had a positive experience with the chatbot services</w:t>
            </w:r>
            <w:r w:rsidR="006C067B">
              <w:rPr>
                <w:lang w:val="en-US"/>
              </w:rPr>
              <w:t xml:space="preserve"> </w:t>
            </w:r>
            <w:sdt>
              <w:sdtPr>
                <w:rPr>
                  <w:lang w:val="en-US"/>
                </w:rPr>
                <w:id w:val="-208261627"/>
                <w:citation/>
              </w:sdtPr>
              <w:sdtEndPr/>
              <w:sdtContent>
                <w:r w:rsidR="006C067B">
                  <w:rPr>
                    <w:lang w:val="en-US"/>
                  </w:rPr>
                  <w:fldChar w:fldCharType="begin"/>
                </w:r>
                <w:r w:rsidR="006C067B">
                  <w:rPr>
                    <w:lang w:val="en-US"/>
                  </w:rPr>
                  <w:instrText xml:space="preserve"> CITATION Dar22 \l 1033 </w:instrText>
                </w:r>
                <w:r w:rsidR="006C067B">
                  <w:rPr>
                    <w:lang w:val="en-US"/>
                  </w:rPr>
                  <w:fldChar w:fldCharType="separate"/>
                </w:r>
                <w:r w:rsidR="006C067B" w:rsidRPr="006C067B">
                  <w:rPr>
                    <w:noProof/>
                    <w:lang w:val="en-US"/>
                  </w:rPr>
                  <w:t>(Zabój, 2022)</w:t>
                </w:r>
                <w:r w:rsidR="006C067B">
                  <w:rPr>
                    <w:lang w:val="en-US"/>
                  </w:rPr>
                  <w:fldChar w:fldCharType="end"/>
                </w:r>
              </w:sdtContent>
            </w:sdt>
            <w:r w:rsidRPr="00950AB2">
              <w:rPr>
                <w:lang w:val="en-US"/>
              </w:rPr>
              <w:t>. However, few hospitality industries experience problems in controlling their technological services. However, around 1.4 million people utilise messaging applications and they are very interested in using the chatbots for their communication process</w:t>
            </w:r>
            <w:r w:rsidR="006C067B">
              <w:rPr>
                <w:lang w:val="en-US"/>
              </w:rPr>
              <w:t xml:space="preserve"> </w:t>
            </w:r>
            <w:sdt>
              <w:sdtPr>
                <w:rPr>
                  <w:lang w:val="en-US"/>
                </w:rPr>
                <w:id w:val="1891459581"/>
                <w:citation/>
              </w:sdtPr>
              <w:sdtEndPr/>
              <w:sdtContent>
                <w:r w:rsidR="006C067B">
                  <w:rPr>
                    <w:lang w:val="en-US"/>
                  </w:rPr>
                  <w:fldChar w:fldCharType="begin"/>
                </w:r>
                <w:r w:rsidR="006C067B">
                  <w:rPr>
                    <w:lang w:val="en-US"/>
                  </w:rPr>
                  <w:instrText xml:space="preserve"> CITATION Dar22 \l 1033 </w:instrText>
                </w:r>
                <w:r w:rsidR="006C067B">
                  <w:rPr>
                    <w:lang w:val="en-US"/>
                  </w:rPr>
                  <w:fldChar w:fldCharType="separate"/>
                </w:r>
                <w:r w:rsidR="006C067B" w:rsidRPr="006C067B">
                  <w:rPr>
                    <w:noProof/>
                    <w:lang w:val="en-US"/>
                  </w:rPr>
                  <w:t>(Zabój, 2022)</w:t>
                </w:r>
                <w:r w:rsidR="006C067B">
                  <w:rPr>
                    <w:lang w:val="en-US"/>
                  </w:rPr>
                  <w:fldChar w:fldCharType="end"/>
                </w:r>
              </w:sdtContent>
            </w:sdt>
            <w:r w:rsidRPr="00950AB2">
              <w:rPr>
                <w:lang w:val="en-US"/>
              </w:rPr>
              <w:t xml:space="preserve">. The various hospitality industries focus on adopting the cloud hotel PMS system that specifically involves several features and modules to continue the automatic features of numerous aspects of the several operations of hotels. However, most of the hospitality sector has faced a lot of issues to continue their business operations with cloud </w:t>
            </w:r>
            <w:r w:rsidR="00C16B03">
              <w:rPr>
                <w:lang w:val="en-US"/>
              </w:rPr>
              <w:t>PMS</w:t>
            </w:r>
            <w:r w:rsidR="006C067B">
              <w:rPr>
                <w:lang w:val="en-US"/>
              </w:rPr>
              <w:t xml:space="preserve"> </w:t>
            </w:r>
            <w:sdt>
              <w:sdtPr>
                <w:rPr>
                  <w:lang w:val="en-US"/>
                </w:rPr>
                <w:id w:val="1733734596"/>
                <w:citation/>
              </w:sdtPr>
              <w:sdtEndPr/>
              <w:sdtContent>
                <w:r w:rsidR="006C067B">
                  <w:rPr>
                    <w:lang w:val="en-US"/>
                  </w:rPr>
                  <w:fldChar w:fldCharType="begin"/>
                </w:r>
                <w:r w:rsidR="006C067B">
                  <w:rPr>
                    <w:lang w:val="en-US"/>
                  </w:rPr>
                  <w:instrText xml:space="preserve"> CITATION Blu23 \l 1033 </w:instrText>
                </w:r>
                <w:r w:rsidR="006C067B">
                  <w:rPr>
                    <w:lang w:val="en-US"/>
                  </w:rPr>
                  <w:fldChar w:fldCharType="separate"/>
                </w:r>
                <w:r w:rsidR="006C067B" w:rsidRPr="006C067B">
                  <w:rPr>
                    <w:noProof/>
                    <w:lang w:val="en-US"/>
                  </w:rPr>
                  <w:t>(Blueprintrf, 2023)</w:t>
                </w:r>
                <w:r w:rsidR="006C067B">
                  <w:rPr>
                    <w:lang w:val="en-US"/>
                  </w:rPr>
                  <w:fldChar w:fldCharType="end"/>
                </w:r>
              </w:sdtContent>
            </w:sdt>
            <w:r w:rsidRPr="00950AB2">
              <w:rPr>
                <w:lang w:val="en-US"/>
              </w:rPr>
              <w:t>.    </w:t>
            </w:r>
          </w:p>
        </w:tc>
      </w:tr>
      <w:tr w:rsidR="008B08D2" w14:paraId="51A02A23" w14:textId="77777777" w:rsidTr="00950A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EA87B" w14:textId="77777777" w:rsidR="00950AB2" w:rsidRPr="00950AB2" w:rsidRDefault="004824D3" w:rsidP="00950AB2">
            <w:pPr>
              <w:rPr>
                <w:b/>
                <w:bCs/>
                <w:szCs w:val="24"/>
                <w:lang w:val="en-US"/>
              </w:rPr>
            </w:pPr>
            <w:r w:rsidRPr="00950AB2">
              <w:rPr>
                <w:b/>
                <w:bCs/>
                <w:lang w:val="en-US"/>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2450E" w14:textId="3E105DFD" w:rsidR="00950AB2" w:rsidRPr="00950AB2" w:rsidRDefault="004824D3" w:rsidP="00950AB2">
            <w:pPr>
              <w:rPr>
                <w:szCs w:val="24"/>
                <w:lang w:val="en-US"/>
              </w:rPr>
            </w:pPr>
            <w:r w:rsidRPr="00950AB2">
              <w:rPr>
                <w:lang w:val="en-US"/>
              </w:rPr>
              <w:t>The report shows that global tourism related to hotels is responsible for carbon emission incidents of around 8% of the global. The report also shows that around 34% of emissions of greenhouse gas are created by the food systems of the hospitality sector</w:t>
            </w:r>
            <w:r w:rsidR="00981358">
              <w:rPr>
                <w:lang w:val="en-US"/>
              </w:rPr>
              <w:t xml:space="preserve"> </w:t>
            </w:r>
            <w:sdt>
              <w:sdtPr>
                <w:rPr>
                  <w:lang w:val="en-US"/>
                </w:rPr>
                <w:id w:val="-1064092738"/>
                <w:citation/>
              </w:sdtPr>
              <w:sdtEndPr/>
              <w:sdtContent>
                <w:r w:rsidR="00981358">
                  <w:rPr>
                    <w:lang w:val="en-US"/>
                  </w:rPr>
                  <w:fldChar w:fldCharType="begin"/>
                </w:r>
                <w:r w:rsidR="00981358">
                  <w:rPr>
                    <w:lang w:val="en-US"/>
                  </w:rPr>
                  <w:instrText xml:space="preserve"> CITATION For2117 \l 1033 </w:instrText>
                </w:r>
                <w:r w:rsidR="00981358">
                  <w:rPr>
                    <w:lang w:val="en-US"/>
                  </w:rPr>
                  <w:fldChar w:fldCharType="separate"/>
                </w:r>
                <w:r w:rsidR="00981358" w:rsidRPr="00981358">
                  <w:rPr>
                    <w:noProof/>
                    <w:lang w:val="en-US"/>
                  </w:rPr>
                  <w:t>(Forbes, 2021)</w:t>
                </w:r>
                <w:r w:rsidR="00981358">
                  <w:rPr>
                    <w:lang w:val="en-US"/>
                  </w:rPr>
                  <w:fldChar w:fldCharType="end"/>
                </w:r>
              </w:sdtContent>
            </w:sdt>
            <w:r w:rsidRPr="00950AB2">
              <w:rPr>
                <w:lang w:val="en-US"/>
              </w:rPr>
              <w:t>. This report also shows that food creates an average of around 2 tons of carbon dioxide emissions incident per person</w:t>
            </w:r>
            <w:r w:rsidR="00981358">
              <w:rPr>
                <w:lang w:val="en-US"/>
              </w:rPr>
              <w:t xml:space="preserve"> </w:t>
            </w:r>
            <w:sdt>
              <w:sdtPr>
                <w:rPr>
                  <w:lang w:val="en-US"/>
                </w:rPr>
                <w:id w:val="354781603"/>
                <w:citation/>
              </w:sdtPr>
              <w:sdtEndPr/>
              <w:sdtContent>
                <w:r w:rsidR="00981358">
                  <w:rPr>
                    <w:lang w:val="en-US"/>
                  </w:rPr>
                  <w:fldChar w:fldCharType="begin"/>
                </w:r>
                <w:r w:rsidR="00981358">
                  <w:rPr>
                    <w:lang w:val="en-US"/>
                  </w:rPr>
                  <w:instrText xml:space="preserve"> CITATION For2117 \l 1033 </w:instrText>
                </w:r>
                <w:r w:rsidR="00981358">
                  <w:rPr>
                    <w:lang w:val="en-US"/>
                  </w:rPr>
                  <w:fldChar w:fldCharType="separate"/>
                </w:r>
                <w:r w:rsidR="00981358" w:rsidRPr="00981358">
                  <w:rPr>
                    <w:noProof/>
                    <w:lang w:val="en-US"/>
                  </w:rPr>
                  <w:t>(Forbes, 2021)</w:t>
                </w:r>
                <w:r w:rsidR="00981358">
                  <w:rPr>
                    <w:lang w:val="en-US"/>
                  </w:rPr>
                  <w:fldChar w:fldCharType="end"/>
                </w:r>
              </w:sdtContent>
            </w:sdt>
            <w:r w:rsidRPr="00950AB2">
              <w:rPr>
                <w:lang w:val="en-US"/>
              </w:rPr>
              <w:t>. Apart from that, the hotel and hospitality industry is also involved with the complications related to overcrowding and waste pollution</w:t>
            </w:r>
            <w:r w:rsidR="00981358">
              <w:rPr>
                <w:lang w:val="en-US"/>
              </w:rPr>
              <w:t xml:space="preserve"> </w:t>
            </w:r>
            <w:sdt>
              <w:sdtPr>
                <w:rPr>
                  <w:lang w:val="en-US"/>
                </w:rPr>
                <w:id w:val="-572589299"/>
                <w:citation/>
              </w:sdtPr>
              <w:sdtEndPr/>
              <w:sdtContent>
                <w:r w:rsidR="00981358">
                  <w:rPr>
                    <w:lang w:val="en-US"/>
                  </w:rPr>
                  <w:fldChar w:fldCharType="begin"/>
                </w:r>
                <w:r w:rsidR="00981358">
                  <w:rPr>
                    <w:lang w:val="en-US"/>
                  </w:rPr>
                  <w:instrText xml:space="preserve"> CITATION BBC201 \l 1033 </w:instrText>
                </w:r>
                <w:r w:rsidR="00981358">
                  <w:rPr>
                    <w:lang w:val="en-US"/>
                  </w:rPr>
                  <w:fldChar w:fldCharType="separate"/>
                </w:r>
                <w:r w:rsidR="00981358" w:rsidRPr="00981358">
                  <w:rPr>
                    <w:noProof/>
                    <w:lang w:val="en-US"/>
                  </w:rPr>
                  <w:t>(BBC, 2020)</w:t>
                </w:r>
                <w:r w:rsidR="00981358">
                  <w:rPr>
                    <w:lang w:val="en-US"/>
                  </w:rPr>
                  <w:fldChar w:fldCharType="end"/>
                </w:r>
              </w:sdtContent>
            </w:sdt>
            <w:r w:rsidRPr="00950AB2">
              <w:rPr>
                <w:lang w:val="en-US"/>
              </w:rPr>
              <w:t>. This specifically creates a lot of issues related to the business operational activities of the hotel and hospitality sectors.     </w:t>
            </w:r>
          </w:p>
        </w:tc>
      </w:tr>
      <w:tr w:rsidR="008B08D2" w14:paraId="5BBD3EA3" w14:textId="77777777" w:rsidTr="00950A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D6AD1" w14:textId="77777777" w:rsidR="00950AB2" w:rsidRPr="00950AB2" w:rsidRDefault="004824D3" w:rsidP="00950AB2">
            <w:pPr>
              <w:rPr>
                <w:b/>
                <w:bCs/>
                <w:szCs w:val="24"/>
                <w:lang w:val="en-US"/>
              </w:rPr>
            </w:pPr>
            <w:r w:rsidRPr="00950AB2">
              <w:rPr>
                <w:b/>
                <w:bCs/>
                <w:lang w:val="en-US"/>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78F32" w14:textId="2BDC708B" w:rsidR="00950AB2" w:rsidRPr="00950AB2" w:rsidRDefault="004824D3" w:rsidP="00950AB2">
            <w:pPr>
              <w:rPr>
                <w:szCs w:val="24"/>
                <w:lang w:val="en-US"/>
              </w:rPr>
            </w:pPr>
            <w:r w:rsidRPr="00950AB2">
              <w:rPr>
                <w:lang w:val="en-US"/>
              </w:rPr>
              <w:t>The Environment Act 2021 creates provisions for several regulations of recovery from various environmental crises. It specifically includes the approach of all hotel and hospitality businesses to use a complete reusable packaging system and recyclable elements in their entire business system</w:t>
            </w:r>
            <w:r w:rsidR="00981358">
              <w:rPr>
                <w:lang w:val="en-US"/>
              </w:rPr>
              <w:t xml:space="preserve"> </w:t>
            </w:r>
            <w:sdt>
              <w:sdtPr>
                <w:rPr>
                  <w:lang w:val="en-US"/>
                </w:rPr>
                <w:id w:val="-1881234449"/>
                <w:citation/>
              </w:sdtPr>
              <w:sdtEndPr/>
              <w:sdtContent>
                <w:r w:rsidR="00981358">
                  <w:rPr>
                    <w:lang w:val="en-US"/>
                  </w:rPr>
                  <w:fldChar w:fldCharType="begin"/>
                </w:r>
                <w:r w:rsidR="00981358">
                  <w:rPr>
                    <w:lang w:val="en-US"/>
                  </w:rPr>
                  <w:instrText xml:space="preserve"> CITATION Leg231 \l 1033 </w:instrText>
                </w:r>
                <w:r w:rsidR="00981358">
                  <w:rPr>
                    <w:lang w:val="en-US"/>
                  </w:rPr>
                  <w:fldChar w:fldCharType="separate"/>
                </w:r>
                <w:r w:rsidR="00981358" w:rsidRPr="00981358">
                  <w:rPr>
                    <w:noProof/>
                    <w:lang w:val="en-US"/>
                  </w:rPr>
                  <w:t>(Legislation, 2023)</w:t>
                </w:r>
                <w:r w:rsidR="00981358">
                  <w:rPr>
                    <w:lang w:val="en-US"/>
                  </w:rPr>
                  <w:fldChar w:fldCharType="end"/>
                </w:r>
              </w:sdtContent>
            </w:sdt>
            <w:r w:rsidRPr="00950AB2">
              <w:rPr>
                <w:lang w:val="en-US"/>
              </w:rPr>
              <w:t>. The hospitality sector should follow this kind of sustainability regulations to continue their businesses without any complexities. </w:t>
            </w:r>
          </w:p>
        </w:tc>
      </w:tr>
    </w:tbl>
    <w:p w14:paraId="0618EC61" w14:textId="77777777" w:rsidR="00950AB2" w:rsidRPr="00950AB2" w:rsidRDefault="00950AB2" w:rsidP="00950AB2">
      <w:pPr>
        <w:rPr>
          <w:szCs w:val="24"/>
          <w:lang w:val="en-US"/>
        </w:rPr>
      </w:pPr>
    </w:p>
    <w:p w14:paraId="0530EDB4" w14:textId="77777777" w:rsidR="00950AB2" w:rsidRPr="00950AB2" w:rsidRDefault="004824D3" w:rsidP="00950AB2">
      <w:pPr>
        <w:pStyle w:val="Titlu2"/>
        <w:rPr>
          <w:szCs w:val="24"/>
          <w:lang w:val="en-US"/>
        </w:rPr>
      </w:pPr>
      <w:bookmarkStart w:id="6" w:name="_Toc149245227"/>
      <w:r w:rsidRPr="00950AB2">
        <w:rPr>
          <w:lang w:val="en-US"/>
        </w:rPr>
        <w:t>Solutions to the Contemporary Issues</w:t>
      </w:r>
      <w:bookmarkEnd w:id="6"/>
      <w:r w:rsidRPr="00950AB2">
        <w:rPr>
          <w:lang w:val="en-US"/>
        </w:rPr>
        <w:t xml:space="preserve"> </w:t>
      </w:r>
    </w:p>
    <w:p w14:paraId="411BC92A" w14:textId="167EFB7F" w:rsidR="00950AB2" w:rsidRPr="00950AB2" w:rsidRDefault="004824D3" w:rsidP="00950AB2">
      <w:pPr>
        <w:rPr>
          <w:szCs w:val="24"/>
          <w:lang w:val="en-US"/>
        </w:rPr>
      </w:pPr>
      <w:r w:rsidRPr="00950AB2">
        <w:rPr>
          <w:b/>
          <w:bCs/>
          <w:lang w:val="en-US"/>
        </w:rPr>
        <w:t>Re-Innovate Hospitality System:</w:t>
      </w:r>
      <w:r w:rsidRPr="00950AB2">
        <w:rPr>
          <w:lang w:val="en-US"/>
        </w:rPr>
        <w:t xml:space="preserve"> The Brexit incident specifically created a few complications in the entire business system of the hospitality sector of the United Kingdom. This is the reason; the hospitality sector should produce new rules and regulations for the hospitality industry to continue the overall business effectively. Sustainability related to the hospitality industry is always concerned with executing an effective business system to serve the people by concerning all the sustainable aspects related to the hospitality industries</w:t>
      </w:r>
      <w:r w:rsidR="00044415">
        <w:rPr>
          <w:lang w:val="en-US"/>
        </w:rPr>
        <w:t xml:space="preserve"> </w:t>
      </w:r>
      <w:sdt>
        <w:sdtPr>
          <w:rPr>
            <w:lang w:val="en-US"/>
          </w:rPr>
          <w:id w:val="1750071754"/>
          <w:citation/>
        </w:sdtPr>
        <w:sdtEndPr/>
        <w:sdtContent>
          <w:r w:rsidR="00044415">
            <w:rPr>
              <w:lang w:val="en-US"/>
            </w:rPr>
            <w:fldChar w:fldCharType="begin"/>
          </w:r>
          <w:r w:rsidR="00044415">
            <w:rPr>
              <w:lang w:val="en-US"/>
            </w:rPr>
            <w:instrText xml:space="preserve"> CITATION Pre233 \l 1033 </w:instrText>
          </w:r>
          <w:r w:rsidR="00044415">
            <w:rPr>
              <w:lang w:val="en-US"/>
            </w:rPr>
            <w:fldChar w:fldCharType="separate"/>
          </w:r>
          <w:r w:rsidR="00044415" w:rsidRPr="00044415">
            <w:rPr>
              <w:noProof/>
              <w:lang w:val="en-US"/>
            </w:rPr>
            <w:t>(Prenohq, 2023)</w:t>
          </w:r>
          <w:r w:rsidR="00044415">
            <w:rPr>
              <w:lang w:val="en-US"/>
            </w:rPr>
            <w:fldChar w:fldCharType="end"/>
          </w:r>
        </w:sdtContent>
      </w:sdt>
      <w:r w:rsidRPr="00950AB2">
        <w:rPr>
          <w:lang w:val="en-US"/>
        </w:rPr>
        <w:t>. They should update their booking management system separately for the people of the UK and Europe. The hospitality industries of the United Kingdom should fetch innovative elements to attract all people across the world towards their hospitality sector. </w:t>
      </w:r>
    </w:p>
    <w:p w14:paraId="620121A1" w14:textId="664A4B7B" w:rsidR="00950AB2" w:rsidRPr="00950AB2" w:rsidRDefault="004824D3" w:rsidP="00950AB2">
      <w:pPr>
        <w:rPr>
          <w:szCs w:val="24"/>
          <w:lang w:val="en-US"/>
        </w:rPr>
      </w:pPr>
      <w:r w:rsidRPr="00950AB2">
        <w:rPr>
          <w:b/>
          <w:bCs/>
          <w:lang w:val="en-US"/>
        </w:rPr>
        <w:t>Compost the Wastes:</w:t>
      </w:r>
      <w:r w:rsidRPr="00950AB2">
        <w:rPr>
          <w:lang w:val="en-US"/>
        </w:rPr>
        <w:t xml:space="preserve"> The report shows that around 8% of emissions of greenhouse gas originate from wasted elements and foods. This is the reason the hotel and hospitality industry should fetch innovative solutions to decrease the waste rate of the foods that are basically done by their customers. The first and foremost responsibility of the hospitality industry is to encourage their customers to utilise the dustbins. The hospitality industry may use the compost management system to increase the environmental sustainability related to the business operational activities of the hotel sectors</w:t>
      </w:r>
      <w:r w:rsidR="00044415">
        <w:rPr>
          <w:lang w:val="en-US"/>
        </w:rPr>
        <w:t xml:space="preserve"> </w:t>
      </w:r>
      <w:sdt>
        <w:sdtPr>
          <w:rPr>
            <w:lang w:val="en-US"/>
          </w:rPr>
          <w:id w:val="-2067098460"/>
          <w:citation/>
        </w:sdtPr>
        <w:sdtEndPr/>
        <w:sdtContent>
          <w:r w:rsidR="00044415">
            <w:rPr>
              <w:lang w:val="en-US"/>
            </w:rPr>
            <w:fldChar w:fldCharType="begin"/>
          </w:r>
          <w:r w:rsidR="00044415">
            <w:rPr>
              <w:lang w:val="en-US"/>
            </w:rPr>
            <w:instrText xml:space="preserve"> CITATION Sou231 \l 1033 </w:instrText>
          </w:r>
          <w:r w:rsidR="00044415">
            <w:rPr>
              <w:lang w:val="en-US"/>
            </w:rPr>
            <w:fldChar w:fldCharType="separate"/>
          </w:r>
          <w:r w:rsidR="00044415" w:rsidRPr="00044415">
            <w:rPr>
              <w:noProof/>
              <w:lang w:val="en-US"/>
            </w:rPr>
            <w:t>(Sourcegreen, 2023)</w:t>
          </w:r>
          <w:r w:rsidR="00044415">
            <w:rPr>
              <w:lang w:val="en-US"/>
            </w:rPr>
            <w:fldChar w:fldCharType="end"/>
          </w:r>
        </w:sdtContent>
      </w:sdt>
      <w:r w:rsidRPr="00950AB2">
        <w:rPr>
          <w:lang w:val="en-US"/>
        </w:rPr>
        <w:t>. They also can use the solution of ammonia, alcohol and chemical waters to increase the compost and breakdown rate of non-biodegradable compounds. It always ensures the hospitality sector continues its entire business system by considering all the sustainable measures.</w:t>
      </w:r>
    </w:p>
    <w:p w14:paraId="6074015E" w14:textId="6924BDF1" w:rsidR="00950AB2" w:rsidRPr="00950AB2" w:rsidRDefault="004824D3" w:rsidP="00950AB2">
      <w:pPr>
        <w:rPr>
          <w:szCs w:val="24"/>
          <w:lang w:val="en-US"/>
        </w:rPr>
      </w:pPr>
      <w:r w:rsidRPr="00950AB2">
        <w:rPr>
          <w:b/>
          <w:bCs/>
          <w:lang w:val="en-US"/>
        </w:rPr>
        <w:t>Technological Advancements:</w:t>
      </w:r>
      <w:r w:rsidRPr="00950AB2">
        <w:rPr>
          <w:lang w:val="en-US"/>
        </w:rPr>
        <w:t xml:space="preserve"> Various hospitality and hotel industries specifically utilise chatbot systems, contactless payment systems, cloud </w:t>
      </w:r>
      <w:r>
        <w:rPr>
          <w:lang w:val="en-US"/>
        </w:rPr>
        <w:t>PMS</w:t>
      </w:r>
      <w:r w:rsidRPr="00950AB2">
        <w:rPr>
          <w:lang w:val="en-US"/>
        </w:rPr>
        <w:t xml:space="preserve"> systems, automated mailing confirmation systems and more. However, customers or people face a few complications related to using the chatbot system or contactless payment system. Sometimes the server does not work properly with their payment system and the entire artificial features of chatbots do not respond with the proper answers. This is the reason; that people or customers face numerous problems towards the business activities of the hospitality sector</w:t>
      </w:r>
      <w:r w:rsidR="00044415">
        <w:rPr>
          <w:lang w:val="en-US"/>
        </w:rPr>
        <w:t xml:space="preserve"> </w:t>
      </w:r>
      <w:sdt>
        <w:sdtPr>
          <w:rPr>
            <w:lang w:val="en-US"/>
          </w:rPr>
          <w:id w:val="-1442068498"/>
          <w:citation/>
        </w:sdtPr>
        <w:sdtEndPr/>
        <w:sdtContent>
          <w:r w:rsidR="00044415">
            <w:rPr>
              <w:lang w:val="en-US"/>
            </w:rPr>
            <w:fldChar w:fldCharType="begin"/>
          </w:r>
          <w:r w:rsidR="00044415">
            <w:rPr>
              <w:lang w:val="en-US"/>
            </w:rPr>
            <w:instrText xml:space="preserve">CITATION Sol \l 1033 </w:instrText>
          </w:r>
          <w:r w:rsidR="00044415">
            <w:rPr>
              <w:lang w:val="en-US"/>
            </w:rPr>
            <w:fldChar w:fldCharType="separate"/>
          </w:r>
          <w:r w:rsidR="00044415" w:rsidRPr="00044415">
            <w:rPr>
              <w:noProof/>
              <w:lang w:val="en-US"/>
            </w:rPr>
            <w:t>(Forbes, 2018)</w:t>
          </w:r>
          <w:r w:rsidR="00044415">
            <w:rPr>
              <w:lang w:val="en-US"/>
            </w:rPr>
            <w:fldChar w:fldCharType="end"/>
          </w:r>
        </w:sdtContent>
      </w:sdt>
      <w:r w:rsidRPr="00950AB2">
        <w:rPr>
          <w:lang w:val="en-US"/>
        </w:rPr>
        <w:t xml:space="preserve">. Therefore, the hospitality sector may take associate with the big IT sector to increase their technical operation strategy on several elements including chatbots, cloud </w:t>
      </w:r>
      <w:r>
        <w:rPr>
          <w:lang w:val="en-US"/>
        </w:rPr>
        <w:t>PMS</w:t>
      </w:r>
      <w:r w:rsidRPr="00950AB2">
        <w:rPr>
          <w:lang w:val="en-US"/>
        </w:rPr>
        <w:t xml:space="preserve"> systems and more. Apart from that, they can use more innovative algorithms to increase the AI features of the chatbot system. Therefore, technological advancements are essential for enhancing the clarity of all the commercial and customer services to attract more people across the world.</w:t>
      </w:r>
    </w:p>
    <w:p w14:paraId="5D6551DB" w14:textId="77777777" w:rsidR="00950AB2" w:rsidRPr="00950AB2" w:rsidRDefault="004824D3" w:rsidP="00950AB2">
      <w:pPr>
        <w:pStyle w:val="Titlu1"/>
        <w:rPr>
          <w:rFonts w:eastAsia="Times New Roman"/>
          <w:szCs w:val="24"/>
        </w:rPr>
      </w:pPr>
      <w:bookmarkStart w:id="7" w:name="_Toc149245228"/>
      <w:r w:rsidRPr="00950AB2">
        <w:rPr>
          <w:rFonts w:eastAsia="Times New Roman"/>
        </w:rPr>
        <w:t>Analyse the future policy and management choices for dealing with these issues</w:t>
      </w:r>
      <w:bookmarkEnd w:id="7"/>
      <w:r w:rsidRPr="00950AB2">
        <w:rPr>
          <w:rFonts w:eastAsia="Times New Roman"/>
        </w:rPr>
        <w:t xml:space="preserve">     </w:t>
      </w:r>
    </w:p>
    <w:p w14:paraId="13022F2E" w14:textId="672841CB" w:rsidR="00950AB2" w:rsidRPr="00950AB2" w:rsidRDefault="004824D3" w:rsidP="00950AB2">
      <w:pPr>
        <w:rPr>
          <w:szCs w:val="24"/>
          <w:lang w:val="en-US"/>
        </w:rPr>
      </w:pPr>
      <w:r w:rsidRPr="00950AB2">
        <w:rPr>
          <w:b/>
          <w:bCs/>
          <w:lang w:val="en-US"/>
        </w:rPr>
        <w:t>Energy Powering Up UK:</w:t>
      </w:r>
      <w:r w:rsidRPr="00950AB2">
        <w:rPr>
          <w:lang w:val="en-US"/>
        </w:rPr>
        <w:t xml:space="preserve"> The Government of the United Kingdom has reflected a serious response related to the progress report of climate change committees of the year 2022. The UK government has already mentioned in this report that they will achieve net zero carbon emissions businesses across the whole country</w:t>
      </w:r>
      <w:r w:rsidR="00044415">
        <w:rPr>
          <w:lang w:val="en-US"/>
        </w:rPr>
        <w:t xml:space="preserve"> </w:t>
      </w:r>
      <w:sdt>
        <w:sdtPr>
          <w:rPr>
            <w:lang w:val="en-US"/>
          </w:rPr>
          <w:id w:val="-40446814"/>
          <w:citation/>
        </w:sdtPr>
        <w:sdtEndPr/>
        <w:sdtContent>
          <w:r w:rsidR="00044415">
            <w:rPr>
              <w:lang w:val="en-US"/>
            </w:rPr>
            <w:fldChar w:fldCharType="begin"/>
          </w:r>
          <w:r w:rsidR="00044415">
            <w:rPr>
              <w:lang w:val="en-US"/>
            </w:rPr>
            <w:instrText xml:space="preserve">CITATION Ins231 \l 1033 </w:instrText>
          </w:r>
          <w:r w:rsidR="00044415">
            <w:rPr>
              <w:lang w:val="en-US"/>
            </w:rPr>
            <w:fldChar w:fldCharType="separate"/>
          </w:r>
          <w:r w:rsidR="00044415" w:rsidRPr="00044415">
            <w:rPr>
              <w:noProof/>
              <w:lang w:val="en-US"/>
            </w:rPr>
            <w:t>(Inspired Energy, 2023)</w:t>
          </w:r>
          <w:r w:rsidR="00044415">
            <w:rPr>
              <w:lang w:val="en-US"/>
            </w:rPr>
            <w:fldChar w:fldCharType="end"/>
          </w:r>
        </w:sdtContent>
      </w:sdt>
      <w:r w:rsidRPr="00950AB2">
        <w:rPr>
          <w:lang w:val="en-US"/>
        </w:rPr>
        <w:t>. This activity also contained the energy security ideas and concepts of the United Kingdom. This specifically outlined several concepts to increase affordable and sustainable homegrown power to enhance long-term energy security operations and decrease household bills in the United Kingdom. These factors always help the hospitality sector to continue its business process effectively. The report shows that it will support around a million new green jobs within the year 2030</w:t>
      </w:r>
      <w:r w:rsidR="00044415">
        <w:rPr>
          <w:lang w:val="en-US"/>
        </w:rPr>
        <w:t xml:space="preserve"> </w:t>
      </w:r>
      <w:sdt>
        <w:sdtPr>
          <w:rPr>
            <w:lang w:val="en-US"/>
          </w:rPr>
          <w:id w:val="-408152285"/>
          <w:citation/>
        </w:sdtPr>
        <w:sdtEndPr/>
        <w:sdtContent>
          <w:r w:rsidR="00044415">
            <w:rPr>
              <w:lang w:val="en-US"/>
            </w:rPr>
            <w:fldChar w:fldCharType="begin"/>
          </w:r>
          <w:r w:rsidR="00044415">
            <w:rPr>
              <w:lang w:val="en-US"/>
            </w:rPr>
            <w:instrText xml:space="preserve"> CITATION Ins231 \l 1033 </w:instrText>
          </w:r>
          <w:r w:rsidR="00044415">
            <w:rPr>
              <w:lang w:val="en-US"/>
            </w:rPr>
            <w:fldChar w:fldCharType="separate"/>
          </w:r>
          <w:r w:rsidR="00044415" w:rsidRPr="00044415">
            <w:rPr>
              <w:noProof/>
              <w:lang w:val="en-US"/>
            </w:rPr>
            <w:t>(Inspired Energy, 2023)</w:t>
          </w:r>
          <w:r w:rsidR="00044415">
            <w:rPr>
              <w:lang w:val="en-US"/>
            </w:rPr>
            <w:fldChar w:fldCharType="end"/>
          </w:r>
        </w:sdtContent>
      </w:sdt>
      <w:r w:rsidRPr="00950AB2">
        <w:rPr>
          <w:lang w:val="en-US"/>
        </w:rPr>
        <w:t>. </w:t>
      </w:r>
    </w:p>
    <w:p w14:paraId="55D8AB69" w14:textId="64FBFE78" w:rsidR="00950AB2" w:rsidRPr="00950AB2" w:rsidRDefault="004824D3" w:rsidP="00950AB2">
      <w:pPr>
        <w:rPr>
          <w:szCs w:val="24"/>
          <w:lang w:val="en-US"/>
        </w:rPr>
      </w:pPr>
      <w:r w:rsidRPr="00950AB2">
        <w:rPr>
          <w:b/>
          <w:bCs/>
          <w:lang w:val="en-US"/>
        </w:rPr>
        <w:t>Transport:</w:t>
      </w:r>
      <w:r w:rsidRPr="00950AB2">
        <w:rPr>
          <w:lang w:val="en-US"/>
        </w:rPr>
        <w:t xml:space="preserve"> The UK Government is looking for innovative measures to increase the number of zero-emission vehicles in their hospitality industries. They have specifically launched a consultation to propose net zero-emission vehicles in the hospitality industry and set a few regulations related to CO2 emissions for the existing cars and vans. These proposed rules and regulations aim to create an effective transition to zero-emissions vehicles by concerning a static percentage of new cars. It will ensure the zero-carbon emissions rate in the transportation system. This is the reason the hospitality sector has to use zero-carbon emission vehicles in their business operational strategies. The report shows that vans and cars were specifically responsible for around 18% of the total domestic greenhouse gas emissions of the United Kingdom in the year 2021</w:t>
      </w:r>
      <w:r w:rsidR="008D0AE0">
        <w:rPr>
          <w:lang w:val="en-US"/>
        </w:rPr>
        <w:t xml:space="preserve"> </w:t>
      </w:r>
      <w:sdt>
        <w:sdtPr>
          <w:rPr>
            <w:lang w:val="en-US"/>
          </w:rPr>
          <w:id w:val="1439719921"/>
          <w:citation/>
        </w:sdtPr>
        <w:sdtEndPr/>
        <w:sdtContent>
          <w:r w:rsidR="008D0AE0">
            <w:rPr>
              <w:lang w:val="en-US"/>
            </w:rPr>
            <w:fldChar w:fldCharType="begin"/>
          </w:r>
          <w:r w:rsidR="008D0AE0">
            <w:rPr>
              <w:lang w:val="en-US"/>
            </w:rPr>
            <w:instrText xml:space="preserve"> CITATION Ins231 \l 1033 </w:instrText>
          </w:r>
          <w:r w:rsidR="008D0AE0">
            <w:rPr>
              <w:lang w:val="en-US"/>
            </w:rPr>
            <w:fldChar w:fldCharType="separate"/>
          </w:r>
          <w:r w:rsidR="008D0AE0" w:rsidRPr="008D0AE0">
            <w:rPr>
              <w:noProof/>
              <w:lang w:val="en-US"/>
            </w:rPr>
            <w:t>(Inspired Energy, 2023)</w:t>
          </w:r>
          <w:r w:rsidR="008D0AE0">
            <w:rPr>
              <w:lang w:val="en-US"/>
            </w:rPr>
            <w:fldChar w:fldCharType="end"/>
          </w:r>
        </w:sdtContent>
      </w:sdt>
      <w:r w:rsidRPr="00950AB2">
        <w:rPr>
          <w:lang w:val="en-US"/>
        </w:rPr>
        <w:t>. Apart from that, the airline industry should look at the CO2 emissions rate of aircraft. However, the airline industry of the United Kingdom like EasyJet also seeks innovative measures to produce effective aircraft which ensure a zero-carbon emissions rate. This company also set a goal to achieve around 35% improvement in science-based carbon emission rate within the year 2035</w:t>
      </w:r>
      <w:r w:rsidR="008D0AE0">
        <w:rPr>
          <w:lang w:val="en-US"/>
        </w:rPr>
        <w:t xml:space="preserve"> </w:t>
      </w:r>
      <w:sdt>
        <w:sdtPr>
          <w:rPr>
            <w:lang w:val="en-US"/>
          </w:rPr>
          <w:id w:val="-1333531734"/>
          <w:citation/>
        </w:sdtPr>
        <w:sdtEndPr/>
        <w:sdtContent>
          <w:r w:rsidR="008D0AE0">
            <w:rPr>
              <w:lang w:val="en-US"/>
            </w:rPr>
            <w:fldChar w:fldCharType="begin"/>
          </w:r>
          <w:r w:rsidR="008D0AE0">
            <w:rPr>
              <w:lang w:val="en-US"/>
            </w:rPr>
            <w:instrText xml:space="preserve"> CITATION Eas238 \l 1033 </w:instrText>
          </w:r>
          <w:r w:rsidR="008D0AE0">
            <w:rPr>
              <w:lang w:val="en-US"/>
            </w:rPr>
            <w:fldChar w:fldCharType="separate"/>
          </w:r>
          <w:r w:rsidR="008D0AE0" w:rsidRPr="008D0AE0">
            <w:rPr>
              <w:noProof/>
              <w:lang w:val="en-US"/>
            </w:rPr>
            <w:t>(EasyJet, 2023)</w:t>
          </w:r>
          <w:r w:rsidR="008D0AE0">
            <w:rPr>
              <w:lang w:val="en-US"/>
            </w:rPr>
            <w:fldChar w:fldCharType="end"/>
          </w:r>
        </w:sdtContent>
      </w:sdt>
      <w:r w:rsidRPr="00950AB2">
        <w:rPr>
          <w:lang w:val="en-US"/>
        </w:rPr>
        <w:t>. This company also set a target to accomplish the goal of a net zero carbon emissions rate based on their aircraft. It always increases the customer's intentions very positively towards a business process.</w:t>
      </w:r>
    </w:p>
    <w:p w14:paraId="7434C1B8" w14:textId="051F25F5" w:rsidR="00950AB2" w:rsidRPr="00950AB2" w:rsidRDefault="004824D3" w:rsidP="00950AB2">
      <w:pPr>
        <w:rPr>
          <w:szCs w:val="24"/>
          <w:lang w:val="en-US"/>
        </w:rPr>
      </w:pPr>
      <w:r w:rsidRPr="00950AB2">
        <w:rPr>
          <w:b/>
          <w:bCs/>
          <w:lang w:val="en-US"/>
        </w:rPr>
        <w:t>Installing Green Roofs:</w:t>
      </w:r>
      <w:r w:rsidRPr="00950AB2">
        <w:rPr>
          <w:lang w:val="en-US"/>
        </w:rPr>
        <w:t xml:space="preserve"> The hospitality sector can build green roofs to promote environmental sustainability in their business operational activities of the hospitality sector. It always helps to decrease the level of greenhouse gases from the earth. It also helps to support the elements like rainwater harvesting by expressing the falling water on the slanted surface. It will ensure in the future that it will never create any kind of reason for water pollution. Therefore, the hospitality sector should use green roofs to increase the sustainability in their entire business system</w:t>
      </w:r>
      <w:r w:rsidR="008D0AE0">
        <w:rPr>
          <w:lang w:val="en-US"/>
        </w:rPr>
        <w:t xml:space="preserve"> </w:t>
      </w:r>
      <w:sdt>
        <w:sdtPr>
          <w:rPr>
            <w:lang w:val="en-US"/>
          </w:rPr>
          <w:id w:val="1798019314"/>
          <w:citation/>
        </w:sdtPr>
        <w:sdtEndPr/>
        <w:sdtContent>
          <w:r w:rsidR="008D0AE0">
            <w:rPr>
              <w:lang w:val="en-US"/>
            </w:rPr>
            <w:fldChar w:fldCharType="begin"/>
          </w:r>
          <w:r w:rsidR="008D0AE0">
            <w:rPr>
              <w:lang w:val="en-US"/>
            </w:rPr>
            <w:instrText xml:space="preserve"> CITATION Foy21 \l 1033 </w:instrText>
          </w:r>
          <w:r w:rsidR="008D0AE0">
            <w:rPr>
              <w:lang w:val="en-US"/>
            </w:rPr>
            <w:fldChar w:fldCharType="separate"/>
          </w:r>
          <w:r w:rsidR="008D0AE0" w:rsidRPr="008D0AE0">
            <w:rPr>
              <w:noProof/>
              <w:lang w:val="en-US"/>
            </w:rPr>
            <w:t>(Foyr, 2021)</w:t>
          </w:r>
          <w:r w:rsidR="008D0AE0">
            <w:rPr>
              <w:lang w:val="en-US"/>
            </w:rPr>
            <w:fldChar w:fldCharType="end"/>
          </w:r>
        </w:sdtContent>
      </w:sdt>
      <w:r w:rsidRPr="00950AB2">
        <w:rPr>
          <w:lang w:val="en-US"/>
        </w:rPr>
        <w:t xml:space="preserve">. It also helps the hospitality sector to achieve a net zero carbon rate in their entire business rate efficiently. It also allows numerous people to engage with their business process. It also helps the hospitality sector to increase its revenue and consumer rate by straightening all the sustainable elements. </w:t>
      </w:r>
    </w:p>
    <w:p w14:paraId="7040731A" w14:textId="77777777" w:rsidR="008D0AE0" w:rsidRDefault="004824D3">
      <w:pPr>
        <w:spacing w:after="160" w:line="259" w:lineRule="auto"/>
        <w:jc w:val="left"/>
        <w:rPr>
          <w:rFonts w:eastAsia="Times New Roman" w:cstheme="majorBidi"/>
          <w:b/>
          <w:sz w:val="28"/>
          <w:szCs w:val="32"/>
          <w:lang w:val="en-US"/>
        </w:rPr>
      </w:pPr>
      <w:r>
        <w:rPr>
          <w:rFonts w:eastAsia="Times New Roman"/>
        </w:rPr>
        <w:br w:type="page"/>
      </w:r>
    </w:p>
    <w:p w14:paraId="26F8A33C" w14:textId="16FFD94F" w:rsidR="00950AB2" w:rsidRPr="00950AB2" w:rsidRDefault="004824D3" w:rsidP="00950AB2">
      <w:pPr>
        <w:pStyle w:val="Titlu1"/>
        <w:rPr>
          <w:rFonts w:eastAsia="Times New Roman"/>
          <w:szCs w:val="24"/>
        </w:rPr>
      </w:pPr>
      <w:bookmarkStart w:id="8" w:name="_Toc149245229"/>
      <w:r w:rsidRPr="00950AB2">
        <w:rPr>
          <w:rFonts w:eastAsia="Times New Roman"/>
        </w:rPr>
        <w:t>Conclusion</w:t>
      </w:r>
      <w:bookmarkEnd w:id="8"/>
      <w:r w:rsidRPr="00950AB2">
        <w:rPr>
          <w:rFonts w:eastAsia="Times New Roman"/>
        </w:rPr>
        <w:t>   </w:t>
      </w:r>
    </w:p>
    <w:p w14:paraId="2B9B0426" w14:textId="4D2C957D" w:rsidR="008D0AE0" w:rsidRDefault="004824D3" w:rsidP="00950AB2">
      <w:pPr>
        <w:rPr>
          <w:lang w:val="en-US"/>
        </w:rPr>
      </w:pPr>
      <w:r w:rsidRPr="00950AB2">
        <w:rPr>
          <w:lang w:val="en-US"/>
        </w:rPr>
        <w:t xml:space="preserve">Sustainability has a focus on securing the several elements related to the planet, preventing climate change incidents and producing social development while providing a lot of benefits to life on Earth. The three important factors of sustainability include environmental, social and economic. This idea has been executed by seeking a specific balance between social responsibility (people), environmental concerns (planet) and economic incidents (profit). These three factors are the major elements of the hotel and hospitality industries. Sustainability has reflected the increasing positive reputation between the employees and the people or community will only provide numerous kinds of benefits for the hotel industry. It has always ensured the hospitality industry continues its overall business operations without any complications and complexities. The UK Government has looked for creative measures to increase the zero-emission vehicles in their hospitality industries. They have specifically launched a consultation to propose net zero-emission vehicles in the hospitality industry and set a few regulations related to CO2 emissions for the existing cars and vans. Therefore, the several policies and regulations of sustainability have created numerous opportunities to increase the sustainability rate in the entire business system. </w:t>
      </w:r>
    </w:p>
    <w:p w14:paraId="426FC589" w14:textId="77777777" w:rsidR="008D0AE0" w:rsidRDefault="004824D3">
      <w:pPr>
        <w:spacing w:after="160" w:line="259" w:lineRule="auto"/>
        <w:jc w:val="left"/>
        <w:rPr>
          <w:lang w:val="en-US"/>
        </w:rPr>
      </w:pPr>
      <w:r>
        <w:rPr>
          <w:lang w:val="en-US"/>
        </w:rPr>
        <w:br w:type="page"/>
      </w:r>
    </w:p>
    <w:p w14:paraId="31465D32" w14:textId="0051DC96" w:rsidR="008D0AE0" w:rsidRDefault="004824D3" w:rsidP="008D0AE0">
      <w:pPr>
        <w:pStyle w:val="Titlu1"/>
        <w:rPr>
          <w:rFonts w:eastAsia="Times New Roman"/>
        </w:rPr>
      </w:pPr>
      <w:bookmarkStart w:id="9" w:name="_Toc149245230"/>
      <w:r>
        <w:t>References</w:t>
      </w:r>
      <w:bookmarkEnd w:id="9"/>
    </w:p>
    <w:p w14:paraId="5798E978" w14:textId="77777777" w:rsidR="005D3310" w:rsidRPr="008D0AE0" w:rsidRDefault="004824D3" w:rsidP="008D0AE0">
      <w:pPr>
        <w:rPr>
          <w:lang w:val="en-US"/>
        </w:rPr>
      </w:pPr>
      <w:r w:rsidRPr="008D0AE0">
        <w:rPr>
          <w:lang w:val="en-US"/>
        </w:rPr>
        <w:t xml:space="preserve">Acciona, </w:t>
      </w:r>
      <w:r>
        <w:rPr>
          <w:lang w:val="en-US"/>
        </w:rPr>
        <w:t>(</w:t>
      </w:r>
      <w:r w:rsidRPr="008D0AE0">
        <w:rPr>
          <w:lang w:val="en-US"/>
        </w:rPr>
        <w:t>2023</w:t>
      </w:r>
      <w:r>
        <w:rPr>
          <w:lang w:val="en-US"/>
        </w:rPr>
        <w:t>)</w:t>
      </w:r>
      <w:r w:rsidRPr="008D0AE0">
        <w:rPr>
          <w:lang w:val="en-US"/>
        </w:rPr>
        <w:t xml:space="preserve">. </w:t>
      </w:r>
      <w:r w:rsidRPr="005D3310">
        <w:rPr>
          <w:i/>
          <w:iCs/>
          <w:lang w:val="en-US"/>
        </w:rPr>
        <w:t>Sustainable Development.</w:t>
      </w:r>
      <w:r w:rsidRPr="008D0AE0">
        <w:rPr>
          <w:lang w:val="en-US"/>
        </w:rPr>
        <w:t xml:space="preserve"> [Online] Available at: https://www.acciona.com/sustainable-development/?_adin=02021864894</w:t>
      </w:r>
      <w:r>
        <w:rPr>
          <w:lang w:val="en-US"/>
        </w:rPr>
        <w:t xml:space="preserve"> </w:t>
      </w:r>
      <w:r w:rsidRPr="008D0AE0">
        <w:rPr>
          <w:lang w:val="en-US"/>
        </w:rPr>
        <w:t>[Accessed 14 Oct 2023].</w:t>
      </w:r>
    </w:p>
    <w:p w14:paraId="20418A3F" w14:textId="77777777" w:rsidR="005D3310" w:rsidRPr="008D0AE0" w:rsidRDefault="004824D3" w:rsidP="008D0AE0">
      <w:pPr>
        <w:rPr>
          <w:lang w:val="en-US"/>
        </w:rPr>
      </w:pPr>
      <w:r w:rsidRPr="008D0AE0">
        <w:rPr>
          <w:lang w:val="en-US"/>
        </w:rPr>
        <w:t xml:space="preserve">Active Sustainability, </w:t>
      </w:r>
      <w:r>
        <w:rPr>
          <w:lang w:val="en-US"/>
        </w:rPr>
        <w:t>(</w:t>
      </w:r>
      <w:r w:rsidRPr="008D0AE0">
        <w:rPr>
          <w:lang w:val="en-US"/>
        </w:rPr>
        <w:t>2023</w:t>
      </w:r>
      <w:r>
        <w:rPr>
          <w:lang w:val="en-US"/>
        </w:rPr>
        <w:t>)</w:t>
      </w:r>
      <w:r w:rsidRPr="008D0AE0">
        <w:rPr>
          <w:lang w:val="en-US"/>
        </w:rPr>
        <w:t xml:space="preserve">. </w:t>
      </w:r>
      <w:r w:rsidRPr="005D3310">
        <w:rPr>
          <w:i/>
          <w:iCs/>
          <w:lang w:val="en-US"/>
        </w:rPr>
        <w:t>WHAT IS SUSTAINABILITY?.</w:t>
      </w:r>
      <w:r w:rsidRPr="008D0AE0">
        <w:rPr>
          <w:lang w:val="en-US"/>
        </w:rPr>
        <w:t xml:space="preserve"> [Online] Available at: https://www.activesustainability.com/sustainable-development/what-is-sustainability/?_adin=02021864894</w:t>
      </w:r>
      <w:r>
        <w:rPr>
          <w:lang w:val="en-US"/>
        </w:rPr>
        <w:t xml:space="preserve"> </w:t>
      </w:r>
      <w:r w:rsidRPr="008D0AE0">
        <w:rPr>
          <w:lang w:val="en-US"/>
        </w:rPr>
        <w:t>[Accessed 14 Oct 2023].</w:t>
      </w:r>
    </w:p>
    <w:p w14:paraId="0D614AB6" w14:textId="77777777" w:rsidR="005D3310" w:rsidRPr="008D0AE0" w:rsidRDefault="004824D3" w:rsidP="008D0AE0">
      <w:pPr>
        <w:rPr>
          <w:lang w:val="en-US"/>
        </w:rPr>
      </w:pPr>
      <w:r w:rsidRPr="008D0AE0">
        <w:rPr>
          <w:lang w:val="en-US"/>
        </w:rPr>
        <w:t xml:space="preserve">BBC, </w:t>
      </w:r>
      <w:r>
        <w:rPr>
          <w:lang w:val="en-US"/>
        </w:rPr>
        <w:t>(</w:t>
      </w:r>
      <w:r w:rsidRPr="008D0AE0">
        <w:rPr>
          <w:lang w:val="en-US"/>
        </w:rPr>
        <w:t>2020</w:t>
      </w:r>
      <w:r>
        <w:rPr>
          <w:lang w:val="en-US"/>
        </w:rPr>
        <w:t>)</w:t>
      </w:r>
      <w:r w:rsidRPr="008D0AE0">
        <w:rPr>
          <w:lang w:val="en-US"/>
        </w:rPr>
        <w:t xml:space="preserve">. </w:t>
      </w:r>
      <w:r w:rsidRPr="005D3310">
        <w:rPr>
          <w:i/>
          <w:iCs/>
          <w:lang w:val="en-US"/>
        </w:rPr>
        <w:t>Coronavirus: Five ways the outbreak is hitting the global food industry.</w:t>
      </w:r>
      <w:r w:rsidRPr="008D0AE0">
        <w:rPr>
          <w:lang w:val="en-US"/>
        </w:rPr>
        <w:t xml:space="preserve"> [Online] Available at: https://www.bbc.com/news/world-52267943</w:t>
      </w:r>
      <w:r>
        <w:rPr>
          <w:lang w:val="en-US"/>
        </w:rPr>
        <w:t xml:space="preserve"> </w:t>
      </w:r>
      <w:r w:rsidRPr="008D0AE0">
        <w:rPr>
          <w:lang w:val="en-US"/>
        </w:rPr>
        <w:t>[Accessed 15 Oct 2023].</w:t>
      </w:r>
    </w:p>
    <w:p w14:paraId="687BE7F4" w14:textId="77777777" w:rsidR="005D3310" w:rsidRPr="008D0AE0" w:rsidRDefault="004824D3" w:rsidP="008D0AE0">
      <w:pPr>
        <w:rPr>
          <w:lang w:val="en-US"/>
        </w:rPr>
      </w:pPr>
      <w:r w:rsidRPr="008D0AE0">
        <w:rPr>
          <w:lang w:val="en-US"/>
        </w:rPr>
        <w:t xml:space="preserve">BBC, </w:t>
      </w:r>
      <w:r>
        <w:rPr>
          <w:lang w:val="en-US"/>
        </w:rPr>
        <w:t>(</w:t>
      </w:r>
      <w:r w:rsidRPr="008D0AE0">
        <w:rPr>
          <w:lang w:val="en-US"/>
        </w:rPr>
        <w:t>2023</w:t>
      </w:r>
      <w:r>
        <w:rPr>
          <w:lang w:val="en-US"/>
        </w:rPr>
        <w:t>)</w:t>
      </w:r>
      <w:r w:rsidRPr="008D0AE0">
        <w:rPr>
          <w:lang w:val="en-US"/>
        </w:rPr>
        <w:t xml:space="preserve">. </w:t>
      </w:r>
      <w:r w:rsidRPr="005D3310">
        <w:rPr>
          <w:i/>
          <w:iCs/>
          <w:lang w:val="en-US"/>
        </w:rPr>
        <w:t>Cost-of-living crisis: Hospitality firms adapt to survive as costs rise.</w:t>
      </w:r>
      <w:r w:rsidRPr="008D0AE0">
        <w:rPr>
          <w:lang w:val="en-US"/>
        </w:rPr>
        <w:t xml:space="preserve"> [Online] Available at: https://www.bbc.com/news/uk-northern-ireland-64310601</w:t>
      </w:r>
      <w:r>
        <w:rPr>
          <w:lang w:val="en-US"/>
        </w:rPr>
        <w:t xml:space="preserve"> </w:t>
      </w:r>
      <w:r w:rsidRPr="008D0AE0">
        <w:rPr>
          <w:lang w:val="en-US"/>
        </w:rPr>
        <w:t>[Accessed 15 Oct 2023].</w:t>
      </w:r>
    </w:p>
    <w:p w14:paraId="747E728D" w14:textId="77777777" w:rsidR="005D3310" w:rsidRPr="008D0AE0" w:rsidRDefault="004824D3" w:rsidP="008D0AE0">
      <w:pPr>
        <w:rPr>
          <w:lang w:val="en-US"/>
        </w:rPr>
      </w:pPr>
      <w:r w:rsidRPr="008D0AE0">
        <w:rPr>
          <w:lang w:val="en-US"/>
        </w:rPr>
        <w:t xml:space="preserve">BBC, </w:t>
      </w:r>
      <w:r>
        <w:rPr>
          <w:lang w:val="en-US"/>
        </w:rPr>
        <w:t>(</w:t>
      </w:r>
      <w:r w:rsidRPr="008D0AE0">
        <w:rPr>
          <w:lang w:val="en-US"/>
        </w:rPr>
        <w:t>2023</w:t>
      </w:r>
      <w:r>
        <w:rPr>
          <w:lang w:val="en-US"/>
        </w:rPr>
        <w:t>)</w:t>
      </w:r>
      <w:r w:rsidRPr="008D0AE0">
        <w:rPr>
          <w:lang w:val="en-US"/>
        </w:rPr>
        <w:t xml:space="preserve">. </w:t>
      </w:r>
      <w:r w:rsidRPr="005D3310">
        <w:rPr>
          <w:i/>
          <w:iCs/>
          <w:lang w:val="en-US"/>
        </w:rPr>
        <w:t>Critical thinking and problem-solving.</w:t>
      </w:r>
      <w:r w:rsidRPr="008D0AE0">
        <w:rPr>
          <w:lang w:val="en-US"/>
        </w:rPr>
        <w:t xml:space="preserve"> [Online] Available at: https://www.bbc.co.uk/bitesize/guides/zcjhfcw/revision/2</w:t>
      </w:r>
      <w:r>
        <w:rPr>
          <w:lang w:val="en-US"/>
        </w:rPr>
        <w:t xml:space="preserve"> </w:t>
      </w:r>
      <w:r w:rsidRPr="008D0AE0">
        <w:rPr>
          <w:lang w:val="en-US"/>
        </w:rPr>
        <w:t>[Accessed 14 Oct 2023].</w:t>
      </w:r>
    </w:p>
    <w:p w14:paraId="31FD6F2E" w14:textId="77777777" w:rsidR="005D3310" w:rsidRPr="008D0AE0" w:rsidRDefault="004824D3" w:rsidP="008D0AE0">
      <w:pPr>
        <w:rPr>
          <w:lang w:val="en-US"/>
        </w:rPr>
      </w:pPr>
      <w:r w:rsidRPr="008D0AE0">
        <w:rPr>
          <w:lang w:val="en-US"/>
        </w:rPr>
        <w:t xml:space="preserve">Blueprintrf, </w:t>
      </w:r>
      <w:r>
        <w:rPr>
          <w:lang w:val="en-US"/>
        </w:rPr>
        <w:t>(</w:t>
      </w:r>
      <w:r w:rsidRPr="008D0AE0">
        <w:rPr>
          <w:lang w:val="en-US"/>
        </w:rPr>
        <w:t>2023</w:t>
      </w:r>
      <w:r>
        <w:rPr>
          <w:lang w:val="en-US"/>
        </w:rPr>
        <w:t>)</w:t>
      </w:r>
      <w:r w:rsidRPr="008D0AE0">
        <w:rPr>
          <w:lang w:val="en-US"/>
        </w:rPr>
        <w:t xml:space="preserve">. </w:t>
      </w:r>
      <w:r w:rsidRPr="005D3310">
        <w:rPr>
          <w:i/>
          <w:iCs/>
          <w:lang w:val="en-US"/>
        </w:rPr>
        <w:t>Overcoming the 5 Biggest Challenges Facing the Hotel Industry With Technology.</w:t>
      </w:r>
      <w:r w:rsidRPr="008D0AE0">
        <w:rPr>
          <w:lang w:val="en-US"/>
        </w:rPr>
        <w:t xml:space="preserve"> [Online] Available at: https://www.blueprintrf.com/overcoming-challenges-technology/</w:t>
      </w:r>
      <w:r>
        <w:rPr>
          <w:lang w:val="en-US"/>
        </w:rPr>
        <w:t xml:space="preserve"> </w:t>
      </w:r>
      <w:r w:rsidRPr="008D0AE0">
        <w:rPr>
          <w:lang w:val="en-US"/>
        </w:rPr>
        <w:t>[Accessed 15 Oct 2023].</w:t>
      </w:r>
    </w:p>
    <w:p w14:paraId="629EF72C" w14:textId="77777777" w:rsidR="005D3310" w:rsidRPr="008D0AE0" w:rsidRDefault="004824D3" w:rsidP="008D0AE0">
      <w:pPr>
        <w:rPr>
          <w:lang w:val="en-US"/>
        </w:rPr>
      </w:pPr>
      <w:r w:rsidRPr="008D0AE0">
        <w:rPr>
          <w:lang w:val="en-US"/>
        </w:rPr>
        <w:t xml:space="preserve">Deloitte, </w:t>
      </w:r>
      <w:r>
        <w:rPr>
          <w:lang w:val="en-US"/>
        </w:rPr>
        <w:t>(</w:t>
      </w:r>
      <w:r w:rsidRPr="008D0AE0">
        <w:rPr>
          <w:lang w:val="en-US"/>
        </w:rPr>
        <w:t>2023</w:t>
      </w:r>
      <w:r>
        <w:rPr>
          <w:lang w:val="en-US"/>
        </w:rPr>
        <w:t>)</w:t>
      </w:r>
      <w:r w:rsidRPr="008D0AE0">
        <w:rPr>
          <w:lang w:val="en-US"/>
        </w:rPr>
        <w:t xml:space="preserve">. </w:t>
      </w:r>
      <w:r w:rsidRPr="005D3310">
        <w:rPr>
          <w:i/>
          <w:iCs/>
          <w:lang w:val="en-US"/>
        </w:rPr>
        <w:t>Brexit: Travel, hospitality and services companies rethink their operational strategies.</w:t>
      </w:r>
      <w:r w:rsidRPr="008D0AE0">
        <w:rPr>
          <w:lang w:val="en-US"/>
        </w:rPr>
        <w:t xml:space="preserve"> [Online] Available at: https://www2.deloitte.com/uk/en/pages/consumer-business/articles/brexit-travel-hospitality-and-services.html</w:t>
      </w:r>
      <w:r>
        <w:rPr>
          <w:lang w:val="en-US"/>
        </w:rPr>
        <w:t xml:space="preserve"> </w:t>
      </w:r>
      <w:r w:rsidRPr="008D0AE0">
        <w:rPr>
          <w:lang w:val="en-US"/>
        </w:rPr>
        <w:t>[Accessed 15 Oct 2023].</w:t>
      </w:r>
    </w:p>
    <w:p w14:paraId="077D4D6C" w14:textId="77777777" w:rsidR="005D3310" w:rsidRPr="008D0AE0" w:rsidRDefault="004824D3" w:rsidP="008D0AE0">
      <w:pPr>
        <w:rPr>
          <w:lang w:val="en-US"/>
        </w:rPr>
      </w:pPr>
      <w:r w:rsidRPr="008D0AE0">
        <w:rPr>
          <w:lang w:val="en-US"/>
        </w:rPr>
        <w:t xml:space="preserve">DROSTE, R., </w:t>
      </w:r>
      <w:r>
        <w:rPr>
          <w:lang w:val="en-US"/>
        </w:rPr>
        <w:t>(</w:t>
      </w:r>
      <w:r w:rsidRPr="008D0AE0">
        <w:rPr>
          <w:lang w:val="en-US"/>
        </w:rPr>
        <w:t>2023</w:t>
      </w:r>
      <w:r>
        <w:rPr>
          <w:lang w:val="en-US"/>
        </w:rPr>
        <w:t>)</w:t>
      </w:r>
      <w:r w:rsidRPr="008D0AE0">
        <w:rPr>
          <w:lang w:val="en-US"/>
        </w:rPr>
        <w:t xml:space="preserve">. </w:t>
      </w:r>
      <w:r w:rsidRPr="005D3310">
        <w:rPr>
          <w:i/>
          <w:iCs/>
          <w:lang w:val="en-US"/>
        </w:rPr>
        <w:t>Are You Implementing the 3 Ps of Sustainability? Experts Say You Should..</w:t>
      </w:r>
      <w:r w:rsidRPr="008D0AE0">
        <w:rPr>
          <w:lang w:val="en-US"/>
        </w:rPr>
        <w:t xml:space="preserve"> [Online] Available at: https://www.entrepreneur.com/green-entrepreneur/what-are-the-3-ps-of-sustainability/441500</w:t>
      </w:r>
      <w:r>
        <w:rPr>
          <w:lang w:val="en-US"/>
        </w:rPr>
        <w:t xml:space="preserve"> </w:t>
      </w:r>
      <w:r w:rsidRPr="008D0AE0">
        <w:rPr>
          <w:lang w:val="en-US"/>
        </w:rPr>
        <w:t>[Accessed 14 Oct 2023].</w:t>
      </w:r>
    </w:p>
    <w:p w14:paraId="6D0FD411" w14:textId="77777777" w:rsidR="005D3310" w:rsidRPr="008D0AE0" w:rsidRDefault="004824D3" w:rsidP="008D0AE0">
      <w:pPr>
        <w:rPr>
          <w:lang w:val="en-US"/>
        </w:rPr>
      </w:pPr>
      <w:r w:rsidRPr="008D0AE0">
        <w:rPr>
          <w:lang w:val="en-US"/>
        </w:rPr>
        <w:t xml:space="preserve">EasyJet, </w:t>
      </w:r>
      <w:r>
        <w:rPr>
          <w:lang w:val="en-US"/>
        </w:rPr>
        <w:t>(</w:t>
      </w:r>
      <w:r w:rsidRPr="008D0AE0">
        <w:rPr>
          <w:lang w:val="en-US"/>
        </w:rPr>
        <w:t>2023</w:t>
      </w:r>
      <w:r>
        <w:rPr>
          <w:lang w:val="en-US"/>
        </w:rPr>
        <w:t>)</w:t>
      </w:r>
      <w:r w:rsidRPr="008D0AE0">
        <w:rPr>
          <w:lang w:val="en-US"/>
        </w:rPr>
        <w:t xml:space="preserve">. </w:t>
      </w:r>
      <w:r w:rsidRPr="005D3310">
        <w:rPr>
          <w:i/>
          <w:iCs/>
          <w:lang w:val="en-US"/>
        </w:rPr>
        <w:t>Sustainability.</w:t>
      </w:r>
      <w:r w:rsidRPr="008D0AE0">
        <w:rPr>
          <w:lang w:val="en-US"/>
        </w:rPr>
        <w:t xml:space="preserve"> [Online] Available at: https://www.easyjet.com/en/sustainability</w:t>
      </w:r>
      <w:r>
        <w:rPr>
          <w:lang w:val="en-US"/>
        </w:rPr>
        <w:t xml:space="preserve"> </w:t>
      </w:r>
      <w:r w:rsidRPr="008D0AE0">
        <w:rPr>
          <w:lang w:val="en-US"/>
        </w:rPr>
        <w:t>[Accessed 17 Oct 2023].</w:t>
      </w:r>
    </w:p>
    <w:p w14:paraId="134773FC" w14:textId="77777777" w:rsidR="005D3310" w:rsidRPr="008D0AE0" w:rsidRDefault="004824D3" w:rsidP="008D0AE0">
      <w:pPr>
        <w:rPr>
          <w:lang w:val="en-US"/>
        </w:rPr>
      </w:pPr>
      <w:r w:rsidRPr="008D0AE0">
        <w:rPr>
          <w:lang w:val="en-US"/>
        </w:rPr>
        <w:t xml:space="preserve">Forbes, </w:t>
      </w:r>
      <w:r>
        <w:rPr>
          <w:lang w:val="en-US"/>
        </w:rPr>
        <w:t>(</w:t>
      </w:r>
      <w:r w:rsidRPr="008D0AE0">
        <w:rPr>
          <w:lang w:val="en-US"/>
        </w:rPr>
        <w:t>2018</w:t>
      </w:r>
      <w:r>
        <w:rPr>
          <w:lang w:val="en-US"/>
        </w:rPr>
        <w:t>)</w:t>
      </w:r>
      <w:r w:rsidRPr="008D0AE0">
        <w:rPr>
          <w:lang w:val="en-US"/>
        </w:rPr>
        <w:t xml:space="preserve">. </w:t>
      </w:r>
      <w:r w:rsidRPr="005D3310">
        <w:rPr>
          <w:i/>
          <w:iCs/>
          <w:lang w:val="en-US"/>
        </w:rPr>
        <w:t>New Technologies Will Revolutionize The Hospitality Industry.</w:t>
      </w:r>
      <w:r w:rsidRPr="008D0AE0">
        <w:rPr>
          <w:lang w:val="en-US"/>
        </w:rPr>
        <w:t xml:space="preserve"> [Online] Available at: https://www.forbes.com/sites/forbestechcouncil/2018/06/28/new-technologies-will-revolutionize-the-hospitality-industry/?sh=51eb7c373c30</w:t>
      </w:r>
      <w:r>
        <w:rPr>
          <w:lang w:val="en-US"/>
        </w:rPr>
        <w:t xml:space="preserve"> </w:t>
      </w:r>
      <w:r w:rsidRPr="008D0AE0">
        <w:rPr>
          <w:lang w:val="en-US"/>
        </w:rPr>
        <w:t>[Accessed 16 Oct 2023].</w:t>
      </w:r>
    </w:p>
    <w:p w14:paraId="37393BED" w14:textId="77777777" w:rsidR="005D3310" w:rsidRPr="008D0AE0" w:rsidRDefault="004824D3" w:rsidP="008D0AE0">
      <w:pPr>
        <w:rPr>
          <w:lang w:val="en-US"/>
        </w:rPr>
      </w:pPr>
      <w:r w:rsidRPr="008D0AE0">
        <w:rPr>
          <w:lang w:val="en-US"/>
        </w:rPr>
        <w:t xml:space="preserve">Forbes, </w:t>
      </w:r>
      <w:r>
        <w:rPr>
          <w:lang w:val="en-US"/>
        </w:rPr>
        <w:t>(</w:t>
      </w:r>
      <w:r w:rsidRPr="008D0AE0">
        <w:rPr>
          <w:lang w:val="en-US"/>
        </w:rPr>
        <w:t>2021</w:t>
      </w:r>
      <w:r>
        <w:rPr>
          <w:lang w:val="en-US"/>
        </w:rPr>
        <w:t>)</w:t>
      </w:r>
      <w:r w:rsidRPr="008D0AE0">
        <w:rPr>
          <w:lang w:val="en-US"/>
        </w:rPr>
        <w:t xml:space="preserve">. </w:t>
      </w:r>
      <w:r w:rsidRPr="008D0AE0">
        <w:rPr>
          <w:i/>
          <w:iCs/>
          <w:lang w:val="en-US"/>
        </w:rPr>
        <w:t>How Much Does Our Food Contribute To Global Warming? New Research Reveals All.</w:t>
      </w:r>
      <w:r w:rsidRPr="008D0AE0">
        <w:rPr>
          <w:lang w:val="en-US"/>
        </w:rPr>
        <w:t xml:space="preserve"> [Online] Available at: https://www.forbes.com/sites/davidrvetter/2021/03/10/how-much-does-our-food-contribute-to-global-warming-new-research-reveals-all/?sh=21baad5127d7</w:t>
      </w:r>
      <w:r>
        <w:rPr>
          <w:lang w:val="en-US"/>
        </w:rPr>
        <w:t xml:space="preserve"> </w:t>
      </w:r>
      <w:r w:rsidRPr="008D0AE0">
        <w:rPr>
          <w:lang w:val="en-US"/>
        </w:rPr>
        <w:t>[Accessed 15 Oct 2023].</w:t>
      </w:r>
    </w:p>
    <w:p w14:paraId="29BCC179" w14:textId="77777777" w:rsidR="005D3310" w:rsidRPr="008D0AE0" w:rsidRDefault="004824D3" w:rsidP="008D0AE0">
      <w:pPr>
        <w:rPr>
          <w:lang w:val="en-US"/>
        </w:rPr>
      </w:pPr>
      <w:r w:rsidRPr="008D0AE0">
        <w:rPr>
          <w:lang w:val="en-US"/>
        </w:rPr>
        <w:t xml:space="preserve">Forbes, </w:t>
      </w:r>
      <w:r>
        <w:rPr>
          <w:lang w:val="en-US"/>
        </w:rPr>
        <w:t>(</w:t>
      </w:r>
      <w:r w:rsidRPr="008D0AE0">
        <w:rPr>
          <w:lang w:val="en-US"/>
        </w:rPr>
        <w:t>2022</w:t>
      </w:r>
      <w:r>
        <w:rPr>
          <w:lang w:val="en-US"/>
        </w:rPr>
        <w:t>)</w:t>
      </w:r>
      <w:r w:rsidRPr="008D0AE0">
        <w:rPr>
          <w:lang w:val="en-US"/>
        </w:rPr>
        <w:t xml:space="preserve">. </w:t>
      </w:r>
      <w:r w:rsidRPr="008D0AE0">
        <w:rPr>
          <w:i/>
          <w:iCs/>
          <w:lang w:val="en-US"/>
        </w:rPr>
        <w:t>Implementing Sustainability Into The Hospitality Industry</w:t>
      </w:r>
      <w:r w:rsidRPr="008D0AE0">
        <w:rPr>
          <w:lang w:val="en-US"/>
        </w:rPr>
        <w:t>. [Online] Available at: https://www.forbes.com/sites/forbesbusinesscouncil/2022/09/29/implementing-sustainability-into-the-hospitality-industry/?sh=69b1b7626c30</w:t>
      </w:r>
      <w:r>
        <w:rPr>
          <w:lang w:val="en-US"/>
        </w:rPr>
        <w:t xml:space="preserve"> </w:t>
      </w:r>
      <w:r w:rsidRPr="008D0AE0">
        <w:rPr>
          <w:lang w:val="en-US"/>
        </w:rPr>
        <w:t>[Accessed 14 Oct 2023].</w:t>
      </w:r>
    </w:p>
    <w:p w14:paraId="495718A5" w14:textId="77777777" w:rsidR="005D3310" w:rsidRPr="008D0AE0" w:rsidRDefault="004824D3" w:rsidP="008D0AE0">
      <w:pPr>
        <w:rPr>
          <w:lang w:val="en-US"/>
        </w:rPr>
      </w:pPr>
      <w:r w:rsidRPr="008D0AE0">
        <w:rPr>
          <w:lang w:val="en-US"/>
        </w:rPr>
        <w:t xml:space="preserve">Forbes, </w:t>
      </w:r>
      <w:r>
        <w:rPr>
          <w:lang w:val="en-US"/>
        </w:rPr>
        <w:t>(</w:t>
      </w:r>
      <w:r w:rsidRPr="008D0AE0">
        <w:rPr>
          <w:lang w:val="en-US"/>
        </w:rPr>
        <w:t>2023</w:t>
      </w:r>
      <w:r>
        <w:rPr>
          <w:lang w:val="en-US"/>
        </w:rPr>
        <w:t>)</w:t>
      </w:r>
      <w:r w:rsidRPr="008D0AE0">
        <w:rPr>
          <w:lang w:val="en-US"/>
        </w:rPr>
        <w:t xml:space="preserve">. </w:t>
      </w:r>
      <w:r w:rsidRPr="008D0AE0">
        <w:rPr>
          <w:i/>
          <w:iCs/>
          <w:lang w:val="en-US"/>
        </w:rPr>
        <w:t>From Covid To Cost Hikes, How U.K. Hospitality Entrepreneurs Are Surviving.</w:t>
      </w:r>
      <w:r w:rsidRPr="008D0AE0">
        <w:rPr>
          <w:lang w:val="en-US"/>
        </w:rPr>
        <w:t xml:space="preserve"> [Online] Available at: https://www.forbes.com/sites/alisoncoleman/2023/03/09/from-covid-to-cost-hikes-how-uk-hospitality-entrepreneurs-are-surviving/?sh=24544721113d</w:t>
      </w:r>
      <w:r>
        <w:rPr>
          <w:lang w:val="en-US"/>
        </w:rPr>
        <w:t xml:space="preserve"> </w:t>
      </w:r>
      <w:r w:rsidRPr="008D0AE0">
        <w:rPr>
          <w:lang w:val="en-US"/>
        </w:rPr>
        <w:t>[Accessed 15 Oct 2023].</w:t>
      </w:r>
    </w:p>
    <w:p w14:paraId="2D595C0B" w14:textId="77777777" w:rsidR="005D3310" w:rsidRPr="008D0AE0" w:rsidRDefault="004824D3" w:rsidP="008D0AE0">
      <w:pPr>
        <w:rPr>
          <w:lang w:val="en-US"/>
        </w:rPr>
      </w:pPr>
      <w:r w:rsidRPr="008D0AE0">
        <w:rPr>
          <w:lang w:val="en-US"/>
        </w:rPr>
        <w:t xml:space="preserve">Foyr, </w:t>
      </w:r>
      <w:r>
        <w:rPr>
          <w:lang w:val="en-US"/>
        </w:rPr>
        <w:t>(</w:t>
      </w:r>
      <w:r w:rsidRPr="008D0AE0">
        <w:rPr>
          <w:lang w:val="en-US"/>
        </w:rPr>
        <w:t>2021</w:t>
      </w:r>
      <w:r>
        <w:rPr>
          <w:lang w:val="en-US"/>
        </w:rPr>
        <w:t>)</w:t>
      </w:r>
      <w:r w:rsidRPr="008D0AE0">
        <w:rPr>
          <w:lang w:val="en-US"/>
        </w:rPr>
        <w:t xml:space="preserve">. </w:t>
      </w:r>
      <w:r w:rsidRPr="008D0AE0">
        <w:rPr>
          <w:i/>
          <w:iCs/>
          <w:lang w:val="en-US"/>
        </w:rPr>
        <w:t xml:space="preserve">9 Best Sustainable Architecture Design Ideas. </w:t>
      </w:r>
      <w:r w:rsidRPr="008D0AE0">
        <w:rPr>
          <w:lang w:val="en-US"/>
        </w:rPr>
        <w:t>[Online] Available at: https://foyr.com/learn/sustainable-architecture/</w:t>
      </w:r>
      <w:r>
        <w:rPr>
          <w:lang w:val="en-US"/>
        </w:rPr>
        <w:t xml:space="preserve"> </w:t>
      </w:r>
      <w:r w:rsidRPr="008D0AE0">
        <w:rPr>
          <w:lang w:val="en-US"/>
        </w:rPr>
        <w:t>[Accessed 17 Oct 2023].</w:t>
      </w:r>
    </w:p>
    <w:p w14:paraId="582CCD43" w14:textId="77777777" w:rsidR="005D3310" w:rsidRPr="008D0AE0" w:rsidRDefault="004824D3" w:rsidP="008D0AE0">
      <w:pPr>
        <w:rPr>
          <w:lang w:val="en-US"/>
        </w:rPr>
      </w:pPr>
      <w:r w:rsidRPr="008D0AE0">
        <w:rPr>
          <w:lang w:val="en-US"/>
        </w:rPr>
        <w:t xml:space="preserve">Inspired Energy, </w:t>
      </w:r>
      <w:r>
        <w:rPr>
          <w:lang w:val="en-US"/>
        </w:rPr>
        <w:t>(</w:t>
      </w:r>
      <w:r w:rsidRPr="008D0AE0">
        <w:rPr>
          <w:lang w:val="en-US"/>
        </w:rPr>
        <w:t>2023</w:t>
      </w:r>
      <w:r>
        <w:rPr>
          <w:lang w:val="en-US"/>
        </w:rPr>
        <w:t>)</w:t>
      </w:r>
      <w:r w:rsidRPr="008D0AE0">
        <w:rPr>
          <w:lang w:val="en-US"/>
        </w:rPr>
        <w:t xml:space="preserve">. </w:t>
      </w:r>
      <w:r w:rsidRPr="008D0AE0">
        <w:rPr>
          <w:i/>
          <w:iCs/>
          <w:lang w:val="en-US"/>
        </w:rPr>
        <w:t>UK Energy and Sustainability Policy Update – Spring 2023.</w:t>
      </w:r>
      <w:r w:rsidRPr="008D0AE0">
        <w:rPr>
          <w:lang w:val="en-US"/>
        </w:rPr>
        <w:t xml:space="preserve"> [Online] Available at: https://inspiredenergy.co.uk/uk-energy-sustainability-policy-update-spring-2023/</w:t>
      </w:r>
      <w:r>
        <w:rPr>
          <w:lang w:val="en-US"/>
        </w:rPr>
        <w:t xml:space="preserve"> </w:t>
      </w:r>
      <w:r w:rsidRPr="008D0AE0">
        <w:rPr>
          <w:lang w:val="en-US"/>
        </w:rPr>
        <w:t>[Accessed 17 Oct 2023].</w:t>
      </w:r>
    </w:p>
    <w:p w14:paraId="49CB772E" w14:textId="77777777" w:rsidR="005D3310" w:rsidRPr="008D0AE0" w:rsidRDefault="004824D3" w:rsidP="008D0AE0">
      <w:pPr>
        <w:rPr>
          <w:lang w:val="en-US"/>
        </w:rPr>
      </w:pPr>
      <w:r w:rsidRPr="008D0AE0">
        <w:rPr>
          <w:lang w:val="en-US"/>
        </w:rPr>
        <w:t xml:space="preserve">Legislation, </w:t>
      </w:r>
      <w:r>
        <w:rPr>
          <w:lang w:val="en-US"/>
        </w:rPr>
        <w:t>(</w:t>
      </w:r>
      <w:r w:rsidRPr="008D0AE0">
        <w:rPr>
          <w:lang w:val="en-US"/>
        </w:rPr>
        <w:t>2023</w:t>
      </w:r>
      <w:r>
        <w:rPr>
          <w:lang w:val="en-US"/>
        </w:rPr>
        <w:t>)</w:t>
      </w:r>
      <w:r w:rsidRPr="008D0AE0">
        <w:rPr>
          <w:lang w:val="en-US"/>
        </w:rPr>
        <w:t xml:space="preserve">. </w:t>
      </w:r>
      <w:r w:rsidRPr="008D0AE0">
        <w:rPr>
          <w:i/>
          <w:iCs/>
          <w:lang w:val="en-US"/>
        </w:rPr>
        <w:t xml:space="preserve">Environment Act 2021. </w:t>
      </w:r>
      <w:r w:rsidRPr="008D0AE0">
        <w:rPr>
          <w:lang w:val="en-US"/>
        </w:rPr>
        <w:t>[Online] Available at: https://www.legislation.gov.uk/ukpga/2021/30/enacted#:~:text=An%20Act%20to%20make%20provision,that%20fail%20to%20meet%20environmental</w:t>
      </w:r>
      <w:r>
        <w:rPr>
          <w:lang w:val="en-US"/>
        </w:rPr>
        <w:t xml:space="preserve"> </w:t>
      </w:r>
      <w:r w:rsidRPr="008D0AE0">
        <w:rPr>
          <w:lang w:val="en-US"/>
        </w:rPr>
        <w:t>[Accessed 15 Oct 2023].</w:t>
      </w:r>
    </w:p>
    <w:p w14:paraId="1DA7F282" w14:textId="77777777" w:rsidR="005D3310" w:rsidRPr="008D0AE0" w:rsidRDefault="004824D3" w:rsidP="008D0AE0">
      <w:pPr>
        <w:rPr>
          <w:lang w:val="en-US"/>
        </w:rPr>
      </w:pPr>
      <w:r w:rsidRPr="008D0AE0">
        <w:rPr>
          <w:lang w:val="en-US"/>
        </w:rPr>
        <w:t xml:space="preserve">Prenohq, </w:t>
      </w:r>
      <w:r>
        <w:rPr>
          <w:lang w:val="en-US"/>
        </w:rPr>
        <w:t>(</w:t>
      </w:r>
      <w:r w:rsidRPr="008D0AE0">
        <w:rPr>
          <w:lang w:val="en-US"/>
        </w:rPr>
        <w:t>2023</w:t>
      </w:r>
      <w:r>
        <w:rPr>
          <w:lang w:val="en-US"/>
        </w:rPr>
        <w:t>)</w:t>
      </w:r>
      <w:r w:rsidRPr="008D0AE0">
        <w:rPr>
          <w:lang w:val="en-US"/>
        </w:rPr>
        <w:t xml:space="preserve">. </w:t>
      </w:r>
      <w:r w:rsidRPr="008D0AE0">
        <w:rPr>
          <w:i/>
          <w:iCs/>
          <w:lang w:val="en-US"/>
        </w:rPr>
        <w:t>The Impact of Brexit on the Hotel Industry in 2022.</w:t>
      </w:r>
      <w:r w:rsidRPr="008D0AE0">
        <w:rPr>
          <w:lang w:val="en-US"/>
        </w:rPr>
        <w:t xml:space="preserve"> [Online] Available at: https://prenohq.com/blog/the-impact-of-brexit-on-the-hotel-industry-in-2022/</w:t>
      </w:r>
      <w:r>
        <w:rPr>
          <w:lang w:val="en-US"/>
        </w:rPr>
        <w:t xml:space="preserve"> </w:t>
      </w:r>
      <w:r w:rsidRPr="008D0AE0">
        <w:rPr>
          <w:lang w:val="en-US"/>
        </w:rPr>
        <w:t>[Accessed 16 Oct 2023].</w:t>
      </w:r>
    </w:p>
    <w:p w14:paraId="4F0F340D" w14:textId="77777777" w:rsidR="005D3310" w:rsidRPr="008D0AE0" w:rsidRDefault="004824D3" w:rsidP="008D0AE0">
      <w:pPr>
        <w:rPr>
          <w:lang w:val="en-US"/>
        </w:rPr>
      </w:pPr>
      <w:r w:rsidRPr="008D0AE0">
        <w:rPr>
          <w:lang w:val="en-US"/>
        </w:rPr>
        <w:t xml:space="preserve">Revnomix, </w:t>
      </w:r>
      <w:r>
        <w:rPr>
          <w:lang w:val="en-US"/>
        </w:rPr>
        <w:t>(</w:t>
      </w:r>
      <w:r w:rsidRPr="008D0AE0">
        <w:rPr>
          <w:lang w:val="en-US"/>
        </w:rPr>
        <w:t>2023</w:t>
      </w:r>
      <w:r>
        <w:rPr>
          <w:lang w:val="en-US"/>
        </w:rPr>
        <w:t>)</w:t>
      </w:r>
      <w:r w:rsidRPr="008D0AE0">
        <w:rPr>
          <w:lang w:val="en-US"/>
        </w:rPr>
        <w:t xml:space="preserve">. </w:t>
      </w:r>
      <w:r w:rsidRPr="008D0AE0">
        <w:rPr>
          <w:i/>
          <w:iCs/>
          <w:lang w:val="en-US"/>
        </w:rPr>
        <w:t>Ultimate Guide to Sustainability in the Hospitality Industry.</w:t>
      </w:r>
      <w:r w:rsidRPr="008D0AE0">
        <w:rPr>
          <w:lang w:val="en-US"/>
        </w:rPr>
        <w:t xml:space="preserve"> [Online] Available at: https://www.revnomix.com/ultimate-guide-to-sustainability-in-the-hospitality-industry/</w:t>
      </w:r>
      <w:r>
        <w:rPr>
          <w:lang w:val="en-US"/>
        </w:rPr>
        <w:t xml:space="preserve"> </w:t>
      </w:r>
      <w:r w:rsidRPr="008D0AE0">
        <w:rPr>
          <w:lang w:val="en-US"/>
        </w:rPr>
        <w:t>[Accessed 14 Oct 2023].</w:t>
      </w:r>
    </w:p>
    <w:p w14:paraId="154CB3DD" w14:textId="77777777" w:rsidR="005D3310" w:rsidRPr="008D0AE0" w:rsidRDefault="004824D3" w:rsidP="008D0AE0">
      <w:pPr>
        <w:rPr>
          <w:lang w:val="en-US"/>
        </w:rPr>
      </w:pPr>
      <w:r w:rsidRPr="008D0AE0">
        <w:rPr>
          <w:lang w:val="en-US"/>
        </w:rPr>
        <w:t xml:space="preserve">Simon, </w:t>
      </w:r>
      <w:r>
        <w:rPr>
          <w:lang w:val="en-US"/>
        </w:rPr>
        <w:t>(</w:t>
      </w:r>
      <w:r w:rsidRPr="008D0AE0">
        <w:rPr>
          <w:lang w:val="en-US"/>
        </w:rPr>
        <w:t>2023</w:t>
      </w:r>
      <w:r>
        <w:rPr>
          <w:lang w:val="en-US"/>
        </w:rPr>
        <w:t>)</w:t>
      </w:r>
      <w:r w:rsidRPr="008D0AE0">
        <w:rPr>
          <w:lang w:val="en-US"/>
        </w:rPr>
        <w:t xml:space="preserve">. </w:t>
      </w:r>
      <w:r w:rsidRPr="008D0AE0">
        <w:rPr>
          <w:i/>
          <w:iCs/>
          <w:lang w:val="en-US"/>
        </w:rPr>
        <w:t>3 Ps Of Sustainability (Three Principles</w:t>
      </w:r>
      <w:r w:rsidRPr="008D0AE0">
        <w:rPr>
          <w:lang w:val="en-US"/>
        </w:rPr>
        <w:t>). [Online] Available at: https://sustainability-success.com/3-ps-of-sustainability-three-principles/</w:t>
      </w:r>
      <w:r>
        <w:rPr>
          <w:lang w:val="en-US"/>
        </w:rPr>
        <w:t xml:space="preserve"> </w:t>
      </w:r>
      <w:r w:rsidRPr="008D0AE0">
        <w:rPr>
          <w:lang w:val="en-US"/>
        </w:rPr>
        <w:t>[Accessed 14 Oct 2023].</w:t>
      </w:r>
    </w:p>
    <w:p w14:paraId="3A9CD04B" w14:textId="77777777" w:rsidR="005D3310" w:rsidRPr="008D0AE0" w:rsidRDefault="004824D3" w:rsidP="008D0AE0">
      <w:pPr>
        <w:rPr>
          <w:lang w:val="en-US"/>
        </w:rPr>
      </w:pPr>
      <w:r w:rsidRPr="008D0AE0">
        <w:rPr>
          <w:lang w:val="en-US"/>
        </w:rPr>
        <w:t xml:space="preserve">Sourcegreen, </w:t>
      </w:r>
      <w:r>
        <w:rPr>
          <w:lang w:val="en-US"/>
        </w:rPr>
        <w:t>(</w:t>
      </w:r>
      <w:r w:rsidRPr="008D0AE0">
        <w:rPr>
          <w:lang w:val="en-US"/>
        </w:rPr>
        <w:t>2023</w:t>
      </w:r>
      <w:r>
        <w:rPr>
          <w:lang w:val="en-US"/>
        </w:rPr>
        <w:t>)</w:t>
      </w:r>
      <w:r w:rsidRPr="008D0AE0">
        <w:rPr>
          <w:lang w:val="en-US"/>
        </w:rPr>
        <w:t xml:space="preserve">. </w:t>
      </w:r>
      <w:r w:rsidRPr="008D0AE0">
        <w:rPr>
          <w:i/>
          <w:iCs/>
          <w:lang w:val="en-US"/>
        </w:rPr>
        <w:t>Complete Guide To Global Packaging Regulations &amp; Directives Fighting Plastic.</w:t>
      </w:r>
      <w:r w:rsidRPr="008D0AE0">
        <w:rPr>
          <w:lang w:val="en-US"/>
        </w:rPr>
        <w:t xml:space="preserve"> [Online] Available at: https://www.sourcegreen.co/plastics/global-packaging-regulations-plastic/</w:t>
      </w:r>
      <w:r>
        <w:rPr>
          <w:lang w:val="en-US"/>
        </w:rPr>
        <w:t xml:space="preserve"> </w:t>
      </w:r>
      <w:r w:rsidRPr="008D0AE0">
        <w:rPr>
          <w:lang w:val="en-US"/>
        </w:rPr>
        <w:t>[Accessed 16 Oct 2023].</w:t>
      </w:r>
    </w:p>
    <w:p w14:paraId="2CEFB121" w14:textId="77777777" w:rsidR="005D3310" w:rsidRPr="008D0AE0" w:rsidRDefault="004824D3" w:rsidP="008D0AE0">
      <w:pPr>
        <w:rPr>
          <w:lang w:val="en-US"/>
        </w:rPr>
      </w:pPr>
      <w:r w:rsidRPr="008D0AE0">
        <w:rPr>
          <w:lang w:val="en-US"/>
        </w:rPr>
        <w:t xml:space="preserve">Statista, </w:t>
      </w:r>
      <w:r>
        <w:rPr>
          <w:lang w:val="en-US"/>
        </w:rPr>
        <w:t>(</w:t>
      </w:r>
      <w:r w:rsidRPr="008D0AE0">
        <w:rPr>
          <w:lang w:val="en-US"/>
        </w:rPr>
        <w:t>2023</w:t>
      </w:r>
      <w:r>
        <w:rPr>
          <w:lang w:val="en-US"/>
        </w:rPr>
        <w:t>)</w:t>
      </w:r>
      <w:r w:rsidRPr="008D0AE0">
        <w:rPr>
          <w:lang w:val="en-US"/>
        </w:rPr>
        <w:t xml:space="preserve">. </w:t>
      </w:r>
      <w:r w:rsidRPr="008D0AE0">
        <w:rPr>
          <w:i/>
          <w:iCs/>
          <w:lang w:val="en-US"/>
        </w:rPr>
        <w:t>Green technology and sustainability market size worldwide from 2022 to 2030.</w:t>
      </w:r>
      <w:r w:rsidRPr="008D0AE0">
        <w:rPr>
          <w:lang w:val="en-US"/>
        </w:rPr>
        <w:t xml:space="preserve"> [Online] Available at: https://www.statista.com/statistics/1319996/green-technology-and-sustainability-market-size-worldwide/</w:t>
      </w:r>
      <w:r>
        <w:rPr>
          <w:lang w:val="en-US"/>
        </w:rPr>
        <w:t xml:space="preserve"> </w:t>
      </w:r>
      <w:r w:rsidRPr="008D0AE0">
        <w:rPr>
          <w:lang w:val="en-US"/>
        </w:rPr>
        <w:t>[Accessed 14 Oct 2023].</w:t>
      </w:r>
    </w:p>
    <w:p w14:paraId="026AF757" w14:textId="77777777" w:rsidR="005D3310" w:rsidRPr="008D0AE0" w:rsidRDefault="004824D3" w:rsidP="008D0AE0">
      <w:pPr>
        <w:rPr>
          <w:lang w:val="en-US"/>
        </w:rPr>
      </w:pPr>
      <w:r w:rsidRPr="008D0AE0">
        <w:rPr>
          <w:lang w:val="en-US"/>
        </w:rPr>
        <w:t xml:space="preserve">Statista, </w:t>
      </w:r>
      <w:r>
        <w:rPr>
          <w:lang w:val="en-US"/>
        </w:rPr>
        <w:t>(</w:t>
      </w:r>
      <w:r w:rsidRPr="008D0AE0">
        <w:rPr>
          <w:lang w:val="en-US"/>
        </w:rPr>
        <w:t>2023</w:t>
      </w:r>
      <w:r>
        <w:rPr>
          <w:lang w:val="en-US"/>
        </w:rPr>
        <w:t>)</w:t>
      </w:r>
      <w:r w:rsidRPr="008D0AE0">
        <w:rPr>
          <w:lang w:val="en-US"/>
        </w:rPr>
        <w:t xml:space="preserve">. </w:t>
      </w:r>
      <w:r w:rsidRPr="008D0AE0">
        <w:rPr>
          <w:i/>
          <w:iCs/>
          <w:lang w:val="en-US"/>
        </w:rPr>
        <w:t xml:space="preserve">Share of travellers choosing eco-friendly hotels to reduce their environmental impact in the United Kingdom from July 2019 to July 2022. </w:t>
      </w:r>
      <w:r w:rsidRPr="008D0AE0">
        <w:rPr>
          <w:lang w:val="en-US"/>
        </w:rPr>
        <w:t>[Online] Available at: https://www.statista.com/statistics/1340780/travelers-choosing-ecofriendly-hotels-uk/</w:t>
      </w:r>
      <w:r>
        <w:rPr>
          <w:lang w:val="en-US"/>
        </w:rPr>
        <w:t xml:space="preserve"> </w:t>
      </w:r>
      <w:r w:rsidRPr="008D0AE0">
        <w:rPr>
          <w:lang w:val="en-US"/>
        </w:rPr>
        <w:t>[Accessed 14 Oct 2023].</w:t>
      </w:r>
    </w:p>
    <w:p w14:paraId="5C9F687F" w14:textId="77777777" w:rsidR="005D3310" w:rsidRPr="008D0AE0" w:rsidRDefault="004824D3" w:rsidP="008D0AE0">
      <w:pPr>
        <w:rPr>
          <w:lang w:val="en-US"/>
        </w:rPr>
      </w:pPr>
      <w:r w:rsidRPr="008D0AE0">
        <w:rPr>
          <w:lang w:val="en-US"/>
        </w:rPr>
        <w:t xml:space="preserve">Statista, </w:t>
      </w:r>
      <w:r>
        <w:rPr>
          <w:lang w:val="en-US"/>
        </w:rPr>
        <w:t>(</w:t>
      </w:r>
      <w:r w:rsidRPr="008D0AE0">
        <w:rPr>
          <w:lang w:val="en-US"/>
        </w:rPr>
        <w:t>2023</w:t>
      </w:r>
      <w:r>
        <w:rPr>
          <w:lang w:val="en-US"/>
        </w:rPr>
        <w:t>)</w:t>
      </w:r>
      <w:r w:rsidRPr="008D0AE0">
        <w:rPr>
          <w:lang w:val="en-US"/>
        </w:rPr>
        <w:t xml:space="preserve">. </w:t>
      </w:r>
      <w:r w:rsidRPr="008D0AE0">
        <w:rPr>
          <w:i/>
          <w:iCs/>
          <w:lang w:val="en-US"/>
        </w:rPr>
        <w:t>Sustainable fashion shopping behavior in the U.S. - statistics &amp; facts.</w:t>
      </w:r>
      <w:r w:rsidRPr="008D0AE0">
        <w:rPr>
          <w:lang w:val="en-US"/>
        </w:rPr>
        <w:t xml:space="preserve"> [Online] Available at: https://www.statista.com/topics/11277/sustainable-fashion-shopping-behavior-in-the-united-states/#topicOverview</w:t>
      </w:r>
      <w:r>
        <w:rPr>
          <w:lang w:val="en-US"/>
        </w:rPr>
        <w:t xml:space="preserve"> </w:t>
      </w:r>
      <w:r w:rsidRPr="008D0AE0">
        <w:rPr>
          <w:lang w:val="en-US"/>
        </w:rPr>
        <w:t>[Accessed 14 Oct 2023].</w:t>
      </w:r>
    </w:p>
    <w:p w14:paraId="6A78AA33" w14:textId="77777777" w:rsidR="005D3310" w:rsidRPr="008D0AE0" w:rsidRDefault="004824D3" w:rsidP="008D0AE0">
      <w:pPr>
        <w:rPr>
          <w:lang w:val="en-US"/>
        </w:rPr>
      </w:pPr>
      <w:r w:rsidRPr="008D0AE0">
        <w:rPr>
          <w:lang w:val="en-US"/>
        </w:rPr>
        <w:t xml:space="preserve">Statista, </w:t>
      </w:r>
      <w:r>
        <w:rPr>
          <w:lang w:val="en-US"/>
        </w:rPr>
        <w:t>(</w:t>
      </w:r>
      <w:r w:rsidRPr="008D0AE0">
        <w:rPr>
          <w:lang w:val="en-US"/>
        </w:rPr>
        <w:t>2023</w:t>
      </w:r>
      <w:r>
        <w:rPr>
          <w:lang w:val="en-US"/>
        </w:rPr>
        <w:t>)</w:t>
      </w:r>
      <w:r w:rsidRPr="008D0AE0">
        <w:rPr>
          <w:lang w:val="en-US"/>
        </w:rPr>
        <w:t xml:space="preserve">. </w:t>
      </w:r>
      <w:r w:rsidRPr="008D0AE0">
        <w:rPr>
          <w:i/>
          <w:iCs/>
          <w:lang w:val="en-US"/>
        </w:rPr>
        <w:t xml:space="preserve">Sustainable tourism worldwide - statistics &amp; facts. </w:t>
      </w:r>
      <w:r w:rsidRPr="008D0AE0">
        <w:rPr>
          <w:lang w:val="en-US"/>
        </w:rPr>
        <w:t>[Online] Available at: https://www.statista.com/topics/1916/green-tourism/#topicOverview</w:t>
      </w:r>
      <w:r>
        <w:rPr>
          <w:lang w:val="en-US"/>
        </w:rPr>
        <w:t xml:space="preserve"> </w:t>
      </w:r>
      <w:r w:rsidRPr="008D0AE0">
        <w:rPr>
          <w:lang w:val="en-US"/>
        </w:rPr>
        <w:t>[Accessed 14 Oct 2023].</w:t>
      </w:r>
    </w:p>
    <w:p w14:paraId="3226641C" w14:textId="77777777" w:rsidR="005D3310" w:rsidRPr="008D0AE0" w:rsidRDefault="004824D3" w:rsidP="008D0AE0">
      <w:pPr>
        <w:rPr>
          <w:lang w:val="en-US"/>
        </w:rPr>
      </w:pPr>
      <w:r w:rsidRPr="008D0AE0">
        <w:rPr>
          <w:lang w:val="en-US"/>
        </w:rPr>
        <w:t xml:space="preserve">Statista, </w:t>
      </w:r>
      <w:r>
        <w:rPr>
          <w:lang w:val="en-US"/>
        </w:rPr>
        <w:t>(</w:t>
      </w:r>
      <w:r w:rsidRPr="008D0AE0">
        <w:rPr>
          <w:lang w:val="en-US"/>
        </w:rPr>
        <w:t>2023</w:t>
      </w:r>
      <w:r>
        <w:rPr>
          <w:lang w:val="en-US"/>
        </w:rPr>
        <w:t>)</w:t>
      </w:r>
      <w:r w:rsidRPr="008D0AE0">
        <w:rPr>
          <w:lang w:val="en-US"/>
        </w:rPr>
        <w:t xml:space="preserve">. </w:t>
      </w:r>
      <w:r w:rsidRPr="008D0AE0">
        <w:rPr>
          <w:i/>
          <w:iCs/>
          <w:lang w:val="en-US"/>
        </w:rPr>
        <w:t>Travel &amp; Tourism - Worldwide.</w:t>
      </w:r>
      <w:r w:rsidRPr="008D0AE0">
        <w:rPr>
          <w:lang w:val="en-US"/>
        </w:rPr>
        <w:t xml:space="preserve"> [Online] Available at: https://www.statista.com/outlook/mmo/travel-tourism/worldwide?currency=GBP</w:t>
      </w:r>
      <w:r>
        <w:rPr>
          <w:lang w:val="en-US"/>
        </w:rPr>
        <w:t xml:space="preserve"> </w:t>
      </w:r>
      <w:r w:rsidRPr="008D0AE0">
        <w:rPr>
          <w:lang w:val="en-US"/>
        </w:rPr>
        <w:t>[Accessed 15 Oct 2023].</w:t>
      </w:r>
    </w:p>
    <w:p w14:paraId="05DB4A23" w14:textId="77777777" w:rsidR="005D3310" w:rsidRPr="008D0AE0" w:rsidRDefault="004824D3" w:rsidP="008D0AE0">
      <w:pPr>
        <w:rPr>
          <w:lang w:val="en-US"/>
        </w:rPr>
      </w:pPr>
      <w:r w:rsidRPr="008D0AE0">
        <w:rPr>
          <w:lang w:val="en-US"/>
        </w:rPr>
        <w:t xml:space="preserve">Zabój, D., </w:t>
      </w:r>
      <w:r>
        <w:rPr>
          <w:lang w:val="en-US"/>
        </w:rPr>
        <w:t>(</w:t>
      </w:r>
      <w:r w:rsidRPr="008D0AE0">
        <w:rPr>
          <w:lang w:val="en-US"/>
        </w:rPr>
        <w:t>2022</w:t>
      </w:r>
      <w:r>
        <w:rPr>
          <w:lang w:val="en-US"/>
        </w:rPr>
        <w:t>)</w:t>
      </w:r>
      <w:r w:rsidRPr="008D0AE0">
        <w:rPr>
          <w:lang w:val="en-US"/>
        </w:rPr>
        <w:t xml:space="preserve">. </w:t>
      </w:r>
      <w:r w:rsidRPr="008D0AE0">
        <w:rPr>
          <w:i/>
          <w:iCs/>
          <w:lang w:val="en-US"/>
        </w:rPr>
        <w:t>Key Chatbot Statistics You Should Follow in 2023.</w:t>
      </w:r>
      <w:r w:rsidRPr="008D0AE0">
        <w:rPr>
          <w:lang w:val="en-US"/>
        </w:rPr>
        <w:t xml:space="preserve"> [Online] Available at: https://www.chatbot.com/blog/chatbot-statistics/</w:t>
      </w:r>
      <w:r>
        <w:rPr>
          <w:lang w:val="en-US"/>
        </w:rPr>
        <w:t xml:space="preserve"> </w:t>
      </w:r>
      <w:r w:rsidRPr="008D0AE0">
        <w:rPr>
          <w:lang w:val="en-US"/>
        </w:rPr>
        <w:t>[Accessed 15 Oct 2023].</w:t>
      </w:r>
    </w:p>
    <w:p w14:paraId="5F8829A0" w14:textId="77777777" w:rsidR="008D0AE0" w:rsidRPr="008D0AE0" w:rsidRDefault="008D0AE0" w:rsidP="008D0AE0">
      <w:pPr>
        <w:rPr>
          <w:lang w:val="en-US"/>
        </w:rPr>
      </w:pPr>
    </w:p>
    <w:p w14:paraId="7929C127" w14:textId="77777777" w:rsidR="00E56FC8" w:rsidRDefault="00E56FC8"/>
    <w:sectPr w:rsidR="00E56FC8" w:rsidSect="00E76402">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AEB27" w14:textId="77777777" w:rsidR="004824D3" w:rsidRDefault="004824D3" w:rsidP="00E76402">
      <w:pPr>
        <w:spacing w:line="240" w:lineRule="auto"/>
      </w:pPr>
      <w:r>
        <w:separator/>
      </w:r>
    </w:p>
  </w:endnote>
  <w:endnote w:type="continuationSeparator" w:id="0">
    <w:p w14:paraId="38EA8A83" w14:textId="77777777" w:rsidR="004824D3" w:rsidRDefault="004824D3" w:rsidP="00E764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891459"/>
      <w:docPartObj>
        <w:docPartGallery w:val="Page Numbers (Bottom of Page)"/>
        <w:docPartUnique/>
      </w:docPartObj>
    </w:sdtPr>
    <w:sdtEndPr/>
    <w:sdtContent>
      <w:sdt>
        <w:sdtPr>
          <w:id w:val="-1769616900"/>
          <w:docPartObj>
            <w:docPartGallery w:val="Page Numbers (Top of Page)"/>
            <w:docPartUnique/>
          </w:docPartObj>
        </w:sdtPr>
        <w:sdtEndPr/>
        <w:sdtContent>
          <w:p w14:paraId="6DF25DDD" w14:textId="778DA0A3" w:rsidR="00E76402" w:rsidRDefault="00E76402">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B8B3416" w14:textId="77777777" w:rsidR="00E76402" w:rsidRDefault="00E764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72FA7" w14:textId="77777777" w:rsidR="004824D3" w:rsidRDefault="004824D3" w:rsidP="00E76402">
      <w:pPr>
        <w:spacing w:line="240" w:lineRule="auto"/>
      </w:pPr>
      <w:r>
        <w:separator/>
      </w:r>
    </w:p>
  </w:footnote>
  <w:footnote w:type="continuationSeparator" w:id="0">
    <w:p w14:paraId="2A6300C3" w14:textId="77777777" w:rsidR="004824D3" w:rsidRDefault="004824D3" w:rsidP="00E764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8150" w14:textId="03F4F799" w:rsidR="00E76402" w:rsidRPr="00E76402" w:rsidRDefault="00E76402">
    <w:pPr>
      <w:pStyle w:val="Antet"/>
      <w:tabs>
        <w:tab w:val="clear" w:pos="4680"/>
        <w:tab w:val="clear" w:pos="9360"/>
      </w:tabs>
      <w:jc w:val="right"/>
      <w:rPr>
        <w:color w:val="7F7F7F" w:themeColor="text1" w:themeTint="80"/>
        <w:szCs w:val="24"/>
      </w:rPr>
    </w:pPr>
    <w:r w:rsidRPr="00E76402">
      <w:rPr>
        <w:b/>
        <w:bCs/>
        <w:szCs w:val="24"/>
      </w:rPr>
      <w:t>Contemporary Themes in the Hotel and Hospitality Sector</w:t>
    </w:r>
  </w:p>
  <w:p w14:paraId="29E35454" w14:textId="77777777" w:rsidR="00E76402" w:rsidRDefault="00E76402">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proofState w:spelling="clean"/>
  <w:revisionView w:inkAnnotation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B2"/>
    <w:rsid w:val="00044415"/>
    <w:rsid w:val="000A791F"/>
    <w:rsid w:val="00100F3F"/>
    <w:rsid w:val="00240715"/>
    <w:rsid w:val="002545E1"/>
    <w:rsid w:val="00283554"/>
    <w:rsid w:val="00314F79"/>
    <w:rsid w:val="003E629D"/>
    <w:rsid w:val="004824D3"/>
    <w:rsid w:val="004B7027"/>
    <w:rsid w:val="004E369A"/>
    <w:rsid w:val="005D3310"/>
    <w:rsid w:val="005E3AB1"/>
    <w:rsid w:val="006C067B"/>
    <w:rsid w:val="00776924"/>
    <w:rsid w:val="007F425A"/>
    <w:rsid w:val="008B08D2"/>
    <w:rsid w:val="008D0AE0"/>
    <w:rsid w:val="00950AB2"/>
    <w:rsid w:val="00981358"/>
    <w:rsid w:val="00AE6B87"/>
    <w:rsid w:val="00C16B03"/>
    <w:rsid w:val="00C31569"/>
    <w:rsid w:val="00C81992"/>
    <w:rsid w:val="00E56FC8"/>
    <w:rsid w:val="00E76402"/>
    <w:rsid w:val="00FB479B"/>
    <w:rsid w:val="00FD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3DE6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554"/>
    <w:pPr>
      <w:spacing w:after="0" w:line="480" w:lineRule="auto"/>
      <w:jc w:val="both"/>
    </w:pPr>
    <w:rPr>
      <w:rFonts w:ascii="Times New Roman" w:hAnsi="Times New Roman" w:cs="Arial"/>
      <w:sz w:val="24"/>
      <w:lang w:val="en"/>
    </w:rPr>
  </w:style>
  <w:style w:type="paragraph" w:styleId="Titlu1">
    <w:name w:val="heading 1"/>
    <w:basedOn w:val="Normal"/>
    <w:next w:val="Normal"/>
    <w:link w:val="Titlu1Caracter"/>
    <w:uiPriority w:val="9"/>
    <w:qFormat/>
    <w:rsid w:val="004E369A"/>
    <w:pPr>
      <w:keepNext/>
      <w:keepLines/>
      <w:spacing w:before="240"/>
      <w:outlineLvl w:val="0"/>
    </w:pPr>
    <w:rPr>
      <w:rFonts w:eastAsiaTheme="majorEastAsia" w:cstheme="majorBidi"/>
      <w:b/>
      <w:sz w:val="28"/>
      <w:szCs w:val="32"/>
      <w:lang w:val="en-US"/>
    </w:rPr>
  </w:style>
  <w:style w:type="paragraph" w:styleId="Titlu2">
    <w:name w:val="heading 2"/>
    <w:basedOn w:val="Normal"/>
    <w:next w:val="Normal"/>
    <w:link w:val="Titlu2Caracter"/>
    <w:autoRedefine/>
    <w:uiPriority w:val="9"/>
    <w:unhideWhenUsed/>
    <w:qFormat/>
    <w:rsid w:val="00FD4A24"/>
    <w:pPr>
      <w:keepNext/>
      <w:keepLines/>
      <w:spacing w:before="360" w:after="120"/>
      <w:outlineLvl w:val="1"/>
    </w:pPr>
    <w:rPr>
      <w:b/>
      <w:sz w:val="26"/>
      <w:szCs w:val="32"/>
    </w:rPr>
  </w:style>
  <w:style w:type="paragraph" w:styleId="Titlu3">
    <w:name w:val="heading 3"/>
    <w:basedOn w:val="Normal"/>
    <w:next w:val="Normal"/>
    <w:link w:val="Titlu3Caracter"/>
    <w:uiPriority w:val="9"/>
    <w:unhideWhenUsed/>
    <w:qFormat/>
    <w:rsid w:val="00C81992"/>
    <w:pPr>
      <w:keepNext/>
      <w:keepLines/>
      <w:spacing w:before="40"/>
      <w:outlineLvl w:val="2"/>
    </w:pPr>
    <w:rPr>
      <w:rFonts w:eastAsiaTheme="majorEastAsia" w:cstheme="majorBidi"/>
      <w:i/>
      <w:szCs w:val="24"/>
      <w:u w:val="single"/>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E369A"/>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FD4A24"/>
    <w:rPr>
      <w:rFonts w:ascii="Times New Roman" w:hAnsi="Times New Roman" w:cs="Arial"/>
      <w:b/>
      <w:sz w:val="26"/>
      <w:szCs w:val="32"/>
      <w:lang w:val="en"/>
    </w:rPr>
  </w:style>
  <w:style w:type="character" w:customStyle="1" w:styleId="Titlu3Caracter">
    <w:name w:val="Titlu 3 Caracter"/>
    <w:basedOn w:val="Fontdeparagrafimplicit"/>
    <w:link w:val="Titlu3"/>
    <w:uiPriority w:val="9"/>
    <w:rsid w:val="00C81992"/>
    <w:rPr>
      <w:rFonts w:ascii="Times New Roman" w:eastAsiaTheme="majorEastAsia" w:hAnsi="Times New Roman" w:cstheme="majorBidi"/>
      <w:i/>
      <w:sz w:val="24"/>
      <w:szCs w:val="24"/>
      <w:u w:val="single"/>
    </w:rPr>
  </w:style>
  <w:style w:type="paragraph" w:styleId="Frspaiere">
    <w:name w:val="No Spacing"/>
    <w:uiPriority w:val="1"/>
    <w:qFormat/>
    <w:rsid w:val="005E3AB1"/>
    <w:pPr>
      <w:spacing w:after="0" w:line="240" w:lineRule="auto"/>
      <w:jc w:val="both"/>
    </w:pPr>
    <w:rPr>
      <w:rFonts w:ascii="Times New Roman" w:hAnsi="Times New Roman" w:cs="Arial"/>
      <w:sz w:val="24"/>
      <w:lang w:val="en"/>
    </w:rPr>
  </w:style>
  <w:style w:type="paragraph" w:styleId="NormalWeb">
    <w:name w:val="Normal (Web)"/>
    <w:basedOn w:val="Normal"/>
    <w:uiPriority w:val="99"/>
    <w:semiHidden/>
    <w:unhideWhenUsed/>
    <w:rsid w:val="00950AB2"/>
    <w:pPr>
      <w:spacing w:before="100" w:beforeAutospacing="1" w:after="100" w:afterAutospacing="1" w:line="240" w:lineRule="auto"/>
      <w:jc w:val="left"/>
    </w:pPr>
    <w:rPr>
      <w:rFonts w:eastAsia="Times New Roman" w:cs="Times New Roman"/>
      <w:szCs w:val="24"/>
      <w:lang w:val="en-US"/>
    </w:rPr>
  </w:style>
  <w:style w:type="paragraph" w:styleId="Bibliografie">
    <w:name w:val="Bibliography"/>
    <w:basedOn w:val="Normal"/>
    <w:next w:val="Normal"/>
    <w:uiPriority w:val="37"/>
    <w:unhideWhenUsed/>
    <w:rsid w:val="008D0AE0"/>
  </w:style>
  <w:style w:type="character" w:styleId="Hyperlink">
    <w:name w:val="Hyperlink"/>
    <w:basedOn w:val="Fontdeparagrafimplicit"/>
    <w:uiPriority w:val="99"/>
    <w:unhideWhenUsed/>
    <w:rsid w:val="008D0AE0"/>
    <w:rPr>
      <w:color w:val="0563C1" w:themeColor="hyperlink"/>
      <w:u w:val="single"/>
    </w:rPr>
  </w:style>
  <w:style w:type="character" w:styleId="MeniuneNerezolvat">
    <w:name w:val="Unresolved Mention"/>
    <w:basedOn w:val="Fontdeparagrafimplicit"/>
    <w:uiPriority w:val="99"/>
    <w:semiHidden/>
    <w:unhideWhenUsed/>
    <w:rsid w:val="008D0AE0"/>
    <w:rPr>
      <w:color w:val="605E5C"/>
      <w:shd w:val="clear" w:color="auto" w:fill="E1DFDD"/>
    </w:rPr>
  </w:style>
  <w:style w:type="paragraph" w:styleId="Titlucuprins">
    <w:name w:val="TOC Heading"/>
    <w:basedOn w:val="Titlu1"/>
    <w:next w:val="Normal"/>
    <w:uiPriority w:val="39"/>
    <w:unhideWhenUsed/>
    <w:qFormat/>
    <w:rsid w:val="00E76402"/>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E76402"/>
    <w:pPr>
      <w:spacing w:after="100"/>
    </w:pPr>
  </w:style>
  <w:style w:type="paragraph" w:styleId="Cuprins2">
    <w:name w:val="toc 2"/>
    <w:basedOn w:val="Normal"/>
    <w:next w:val="Normal"/>
    <w:autoRedefine/>
    <w:uiPriority w:val="39"/>
    <w:unhideWhenUsed/>
    <w:rsid w:val="00E76402"/>
    <w:pPr>
      <w:spacing w:after="100"/>
      <w:ind w:left="240"/>
    </w:pPr>
  </w:style>
  <w:style w:type="paragraph" w:styleId="Antet">
    <w:name w:val="header"/>
    <w:basedOn w:val="Normal"/>
    <w:link w:val="AntetCaracter"/>
    <w:uiPriority w:val="99"/>
    <w:unhideWhenUsed/>
    <w:rsid w:val="00E76402"/>
    <w:pPr>
      <w:tabs>
        <w:tab w:val="center" w:pos="4680"/>
        <w:tab w:val="right" w:pos="9360"/>
      </w:tabs>
      <w:spacing w:line="240" w:lineRule="auto"/>
    </w:pPr>
  </w:style>
  <w:style w:type="character" w:customStyle="1" w:styleId="AntetCaracter">
    <w:name w:val="Antet Caracter"/>
    <w:basedOn w:val="Fontdeparagrafimplicit"/>
    <w:link w:val="Antet"/>
    <w:uiPriority w:val="99"/>
    <w:rsid w:val="00E76402"/>
    <w:rPr>
      <w:rFonts w:ascii="Times New Roman" w:hAnsi="Times New Roman" w:cs="Arial"/>
      <w:sz w:val="24"/>
      <w:lang w:val="en"/>
    </w:rPr>
  </w:style>
  <w:style w:type="paragraph" w:styleId="Subsol">
    <w:name w:val="footer"/>
    <w:basedOn w:val="Normal"/>
    <w:link w:val="SubsolCaracter"/>
    <w:uiPriority w:val="99"/>
    <w:unhideWhenUsed/>
    <w:rsid w:val="00E76402"/>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E76402"/>
    <w:rPr>
      <w:rFonts w:ascii="Times New Roman" w:hAnsi="Times New Roman" w:cs="Arial"/>
      <w:sz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Act23</b:Tag>
    <b:SourceType>InternetSite</b:SourceType>
    <b:Guid>{08D09D10-09BE-429E-BBC0-C677B0A4D340}</b:Guid>
    <b:Author>
      <b:Author>
        <b:Corporate>Active Sustainability</b:Corporate>
      </b:Author>
    </b:Author>
    <b:Title>WHAT IS SUSTAINABILITY?</b:Title>
    <b:Year>2023</b:Year>
    <b:YearAccessed>2023</b:YearAccessed>
    <b:MonthAccessed>Oct</b:MonthAccessed>
    <b:DayAccessed>14</b:DayAccessed>
    <b:URL>https://www.activesustainability.com/sustainable-development/what-is-sustainability/?_adin=02021864894</b:URL>
    <b:RefOrder>1</b:RefOrder>
  </b:Source>
  <b:Source>
    <b:Tag>For2240</b:Tag>
    <b:SourceType>InternetSite</b:SourceType>
    <b:Guid>{1F66ECD9-CC0E-4E60-B640-8EAACC73C6BD}</b:Guid>
    <b:Author>
      <b:Author>
        <b:Corporate>Forbes</b:Corporate>
      </b:Author>
    </b:Author>
    <b:Title>Implementing Sustainability Into The Hospitality Industry</b:Title>
    <b:Year>2022</b:Year>
    <b:YearAccessed>2023</b:YearAccessed>
    <b:MonthAccessed>Oct</b:MonthAccessed>
    <b:DayAccessed>14</b:DayAccessed>
    <b:URL>https://www.forbes.com/sites/forbesbusinesscouncil/2022/09/29/implementing-sustainability-into-the-hospitality-industry/?sh=69b1b7626c30</b:URL>
    <b:RefOrder>3</b:RefOrder>
  </b:Source>
  <b:Source>
    <b:Tag>Rev231</b:Tag>
    <b:SourceType>InternetSite</b:SourceType>
    <b:Guid>{98FC19B9-CCD4-4C6A-BC9E-6A6A1446DE83}</b:Guid>
    <b:Author>
      <b:Author>
        <b:Corporate>Revnomix</b:Corporate>
      </b:Author>
    </b:Author>
    <b:Title>Ultimate Guide to Sustainability in the Hospitality Industry</b:Title>
    <b:Year>2023</b:Year>
    <b:YearAccessed>2023</b:YearAccessed>
    <b:MonthAccessed>Oct</b:MonthAccessed>
    <b:DayAccessed>14</b:DayAccessed>
    <b:URL>https://www.revnomix.com/ultimate-guide-to-sustainability-in-the-hospitality-industry/</b:URL>
    <b:RefOrder>2</b:RefOrder>
  </b:Source>
  <b:Source>
    <b:Tag>Acc233</b:Tag>
    <b:SourceType>InternetSite</b:SourceType>
    <b:Guid>{3385D503-BC5F-4DFE-85B2-BB3FF09D714B}</b:Guid>
    <b:Author>
      <b:Author>
        <b:Corporate>Acciona</b:Corporate>
      </b:Author>
    </b:Author>
    <b:Title>Sustainable Development</b:Title>
    <b:Year>2023</b:Year>
    <b:YearAccessed>2023</b:YearAccessed>
    <b:MonthAccessed>Oct</b:MonthAccessed>
    <b:DayAccessed>14</b:DayAccessed>
    <b:URL>https://www.acciona.com/sustainable-development/?_adin=02021864894</b:URL>
    <b:RefOrder>4</b:RefOrder>
  </b:Source>
  <b:Source>
    <b:Tag>BBC2329</b:Tag>
    <b:SourceType>InternetSite</b:SourceType>
    <b:Guid>{36B0A654-55A2-4D99-AE88-7A03FAE864DE}</b:Guid>
    <b:Author>
      <b:Author>
        <b:Corporate>BBC</b:Corporate>
      </b:Author>
    </b:Author>
    <b:Title>Critical thinking and problem solving</b:Title>
    <b:Year>2023</b:Year>
    <b:YearAccessed>2023</b:YearAccessed>
    <b:MonthAccessed>Oct</b:MonthAccessed>
    <b:DayAccessed>14</b:DayAccessed>
    <b:URL>https://www.bbc.co.uk/bitesize/guides/zcjhfcw/revision/2</b:URL>
    <b:RefOrder>5</b:RefOrder>
  </b:Source>
  <b:Source>
    <b:Tag>RYA23</b:Tag>
    <b:SourceType>InternetSite</b:SourceType>
    <b:Guid>{45711919-0777-4068-89F8-51B1CE6A9FBC}</b:Guid>
    <b:Author>
      <b:Author>
        <b:NameList>
          <b:Person>
            <b:Last>DROSTE</b:Last>
            <b:First>RYAN</b:First>
          </b:Person>
        </b:NameList>
      </b:Author>
    </b:Author>
    <b:Title>Are You Implementing the 3 Ps of Sustainability? Experts Say You Should.</b:Title>
    <b:Year>2023</b:Year>
    <b:YearAccessed>2023</b:YearAccessed>
    <b:MonthAccessed>Oct</b:MonthAccessed>
    <b:DayAccessed>14</b:DayAccessed>
    <b:URL>https://www.entrepreneur.com/green-entrepreneur/what-are-the-3-ps-of-sustainability/441500</b:URL>
    <b:RefOrder>6</b:RefOrder>
  </b:Source>
  <b:Source>
    <b:Tag>Sim23</b:Tag>
    <b:SourceType>InternetSite</b:SourceType>
    <b:Guid>{CA3CBB87-A17C-4298-89B5-C37201F22593}</b:Guid>
    <b:Author>
      <b:Author>
        <b:NameList>
          <b:Person>
            <b:Last>Simon</b:Last>
          </b:Person>
        </b:NameList>
      </b:Author>
    </b:Author>
    <b:Title>3 Ps Of Sustainability (Three Principles)</b:Title>
    <b:Year>2023</b:Year>
    <b:YearAccessed>2023</b:YearAccessed>
    <b:MonthAccessed>Oct</b:MonthAccessed>
    <b:DayAccessed>14</b:DayAccessed>
    <b:URL>https://sustainability-success.com/3-ps-of-sustainability-three-principles/</b:URL>
    <b:RefOrder>7</b:RefOrder>
  </b:Source>
  <b:Source>
    <b:Tag>Sta23100</b:Tag>
    <b:SourceType>InternetSite</b:SourceType>
    <b:Guid>{7EF3B60B-9398-466F-BA06-54FBCA29452B}</b:Guid>
    <b:Author>
      <b:Author>
        <b:Corporate>Statista</b:Corporate>
      </b:Author>
    </b:Author>
    <b:Title>Sustainable tourism worldwide - statistics &amp; facts</b:Title>
    <b:Year>2023</b:Year>
    <b:YearAccessed>2023</b:YearAccessed>
    <b:MonthAccessed>Oct</b:MonthAccessed>
    <b:DayAccessed>14</b:DayAccessed>
    <b:URL>https://www.statista.com/topics/1916/green-tourism/#topicOverview</b:URL>
    <b:RefOrder>8</b:RefOrder>
  </b:Source>
  <b:Source>
    <b:Tag>Sta23101</b:Tag>
    <b:SourceType>InternetSite</b:SourceType>
    <b:Guid>{257D766D-3E73-4AB1-8A2B-A7A666DBBC72}</b:Guid>
    <b:Author>
      <b:Author>
        <b:Corporate>Statista</b:Corporate>
      </b:Author>
    </b:Author>
    <b:Title>Sustainable fashion shopping behavior in the U.S. - statistics &amp; facts</b:Title>
    <b:Year>2023</b:Year>
    <b:YearAccessed>2023</b:YearAccessed>
    <b:MonthAccessed>Oct</b:MonthAccessed>
    <b:DayAccessed>14</b:DayAccessed>
    <b:URL>https://www.statista.com/topics/11277/sustainable-fashion-shopping-behavior-in-the-united-states/#topicOverview</b:URL>
    <b:RefOrder>9</b:RefOrder>
  </b:Source>
  <b:Source>
    <b:Tag>Sta23102</b:Tag>
    <b:SourceType>InternetSite</b:SourceType>
    <b:Guid>{06850747-4BF0-409C-94CE-591BFF06A4B6}</b:Guid>
    <b:Author>
      <b:Author>
        <b:Corporate>Statista</b:Corporate>
      </b:Author>
    </b:Author>
    <b:Title>Share of travelers choosing eco-friendly hotels to reduce their environmental impact in the United Kingdom from July 2019 to July 2022</b:Title>
    <b:Year>2023</b:Year>
    <b:YearAccessed>2023</b:YearAccessed>
    <b:MonthAccessed>Oct</b:MonthAccessed>
    <b:DayAccessed>14</b:DayAccessed>
    <b:URL>https://www.statista.com/statistics/1340780/travelers-choosing-ecofriendly-hotels-uk/</b:URL>
    <b:RefOrder>10</b:RefOrder>
  </b:Source>
  <b:Source>
    <b:Tag>Sta23103</b:Tag>
    <b:SourceType>InternetSite</b:SourceType>
    <b:Guid>{478C2573-92A1-48FE-AF04-31C773C3327A}</b:Guid>
    <b:Author>
      <b:Author>
        <b:Corporate>Statista</b:Corporate>
      </b:Author>
    </b:Author>
    <b:Title>Green technology and sustainability market size worldwide from 2022 to 2030</b:Title>
    <b:Year>2023</b:Year>
    <b:YearAccessed>2023</b:YearAccessed>
    <b:MonthAccessed>Oct</b:MonthAccessed>
    <b:DayAccessed>14</b:DayAccessed>
    <b:URL>https://www.statista.com/statistics/1319996/green-technology-and-sustainability-market-size-worldwide/</b:URL>
    <b:RefOrder>11</b:RefOrder>
  </b:Source>
  <b:Source>
    <b:Tag>Del238</b:Tag>
    <b:SourceType>InternetSite</b:SourceType>
    <b:Guid>{6F3BF2D7-8C1C-415C-9728-9C8ED817AFE9}</b:Guid>
    <b:Author>
      <b:Author>
        <b:Corporate>Deloitte</b:Corporate>
      </b:Author>
    </b:Author>
    <b:Title>Brexit: Travel, hospitality and services companies rethink their operational strategies</b:Title>
    <b:Year>2023</b:Year>
    <b:YearAccessed>2023</b:YearAccessed>
    <b:MonthAccessed>Oct</b:MonthAccessed>
    <b:DayAccessed>15</b:DayAccessed>
    <b:URL>https://www2.deloitte.com/uk/en/pages/consumer-business/articles/brexit-travel-hospitality-and-services.html</b:URL>
    <b:RefOrder>12</b:RefOrder>
  </b:Source>
  <b:Source>
    <b:Tag>Sta23104</b:Tag>
    <b:SourceType>InternetSite</b:SourceType>
    <b:Guid>{EFBE0A09-9DF6-4F7F-A5B6-E2BAD481E0B5}</b:Guid>
    <b:Author>
      <b:Author>
        <b:Corporate>Statista</b:Corporate>
      </b:Author>
    </b:Author>
    <b:Title>Travel &amp; Tourism - Worldwide</b:Title>
    <b:Year>2023</b:Year>
    <b:YearAccessed>2023</b:YearAccessed>
    <b:MonthAccessed>Oct</b:MonthAccessed>
    <b:DayAccessed>15</b:DayAccessed>
    <b:URL>https://www.statista.com/outlook/mmo/travel-tourism/worldwide?currency=GBP</b:URL>
    <b:RefOrder>13</b:RefOrder>
  </b:Source>
  <b:Source>
    <b:Tag>BBC2330</b:Tag>
    <b:SourceType>InternetSite</b:SourceType>
    <b:Guid>{F9496A4C-420E-4FA2-B255-219C2E65489C}</b:Guid>
    <b:Author>
      <b:Author>
        <b:Corporate>BBC</b:Corporate>
      </b:Author>
    </b:Author>
    <b:Title>Cost-of-living crisis: Hospitality firms adapt to survive as costs rise</b:Title>
    <b:Year>2023</b:Year>
    <b:YearAccessed>2023</b:YearAccessed>
    <b:MonthAccessed>Oct</b:MonthAccessed>
    <b:DayAccessed>15</b:DayAccessed>
    <b:URL>https://www.bbc.com/news/uk-northern-ireland-64310601</b:URL>
    <b:RefOrder>14</b:RefOrder>
  </b:Source>
  <b:Source>
    <b:Tag>For2328</b:Tag>
    <b:SourceType>InternetSite</b:SourceType>
    <b:Guid>{45F3CE34-E616-44F3-96C8-CA677F45994E}</b:Guid>
    <b:Author>
      <b:Author>
        <b:Corporate>Forbes</b:Corporate>
      </b:Author>
    </b:Author>
    <b:Title>From Covid To Cost Hikes, How U.K. Hospitality Entrepreneurs Are Surviving</b:Title>
    <b:Year>2023</b:Year>
    <b:YearAccessed>2023</b:YearAccessed>
    <b:MonthAccessed>Oct</b:MonthAccessed>
    <b:DayAccessed>15</b:DayAccessed>
    <b:URL>https://www.forbes.com/sites/alisoncoleman/2023/03/09/from-covid-to-cost-hikes-how-uk-hospitality-entrepreneurs-are-surviving/?sh=24544721113d</b:URL>
    <b:RefOrder>15</b:RefOrder>
  </b:Source>
  <b:Source>
    <b:Tag>Dar22</b:Tag>
    <b:SourceType>InternetSite</b:SourceType>
    <b:Guid>{15B6FA6B-8729-45CC-9129-99CBB3C5A58B}</b:Guid>
    <b:Author>
      <b:Author>
        <b:NameList>
          <b:Person>
            <b:Last>Zabój</b:Last>
            <b:First>Daria</b:First>
          </b:Person>
        </b:NameList>
      </b:Author>
    </b:Author>
    <b:Title>Key Chatbot Statistics You Should Follow in 2023</b:Title>
    <b:Year>2022</b:Year>
    <b:YearAccessed>2023</b:YearAccessed>
    <b:MonthAccessed>Oct</b:MonthAccessed>
    <b:DayAccessed>15</b:DayAccessed>
    <b:URL>https://www.chatbot.com/blog/chatbot-statistics/</b:URL>
    <b:RefOrder>16</b:RefOrder>
  </b:Source>
  <b:Source>
    <b:Tag>Blu23</b:Tag>
    <b:SourceType>InternetSite</b:SourceType>
    <b:Guid>{33E587DC-3BDF-4EAB-818F-1C486F39E1FE}</b:Guid>
    <b:Author>
      <b:Author>
        <b:Corporate>Blueprintrf</b:Corporate>
      </b:Author>
    </b:Author>
    <b:Title>Overcoming the 5 Biggest Challenges Facing the Hotel Industry With Technology</b:Title>
    <b:Year>2023</b:Year>
    <b:YearAccessed>2023</b:YearAccessed>
    <b:MonthAccessed>Oct</b:MonthAccessed>
    <b:DayAccessed>15</b:DayAccessed>
    <b:URL>https://www.blueprintrf.com/overcoming-challenges-technology/</b:URL>
    <b:RefOrder>17</b:RefOrder>
  </b:Source>
  <b:Source>
    <b:Tag>For2117</b:Tag>
    <b:SourceType>InternetSite</b:SourceType>
    <b:Guid>{272C796B-6D0B-4C41-AF96-35BA6038C9B9}</b:Guid>
    <b:Author>
      <b:Author>
        <b:Corporate>Forbes</b:Corporate>
      </b:Author>
    </b:Author>
    <b:Title>How Much Does Our Food Contribute To Global Warming? New Research Reveals All</b:Title>
    <b:Year>2021</b:Year>
    <b:YearAccessed>2023</b:YearAccessed>
    <b:MonthAccessed>Oct</b:MonthAccessed>
    <b:DayAccessed>15</b:DayAccessed>
    <b:URL>https://www.forbes.com/sites/davidrvetter/2021/03/10/how-much-does-our-food-contribute-to-global-warming-new-research-reveals-all/?sh=21baad5127d7</b:URL>
    <b:RefOrder>18</b:RefOrder>
  </b:Source>
  <b:Source>
    <b:Tag>BBC201</b:Tag>
    <b:SourceType>InternetSite</b:SourceType>
    <b:Guid>{766DEBF5-8308-4287-9C3C-BBFFA8C6EC2A}</b:Guid>
    <b:Author>
      <b:Author>
        <b:Corporate>BBC</b:Corporate>
      </b:Author>
    </b:Author>
    <b:Title>Coronavirus: Five ways the outbreak is hitting global food industry</b:Title>
    <b:Year>2020</b:Year>
    <b:YearAccessed>2023</b:YearAccessed>
    <b:MonthAccessed>Oct</b:MonthAccessed>
    <b:DayAccessed>15</b:DayAccessed>
    <b:URL>https://www.bbc.com/news/world-52267943</b:URL>
    <b:RefOrder>19</b:RefOrder>
  </b:Source>
  <b:Source>
    <b:Tag>Leg231</b:Tag>
    <b:SourceType>InternetSite</b:SourceType>
    <b:Guid>{7F88D02C-5949-4AD4-81F7-48A94D467325}</b:Guid>
    <b:Author>
      <b:Author>
        <b:Corporate>Legislation</b:Corporate>
      </b:Author>
    </b:Author>
    <b:Title>Environment Act 2021</b:Title>
    <b:Year>2023</b:Year>
    <b:YearAccessed>2023</b:YearAccessed>
    <b:MonthAccessed>Oct</b:MonthAccessed>
    <b:DayAccessed>15</b:DayAccessed>
    <b:URL>https://www.legislation.gov.uk/ukpga/2021/30/enacted#:~:text=An%20Act%20to%20make%20provision,that%20fail%20to%20meet%20environmental</b:URL>
    <b:RefOrder>20</b:RefOrder>
  </b:Source>
  <b:Source>
    <b:Tag>Pre233</b:Tag>
    <b:SourceType>InternetSite</b:SourceType>
    <b:Guid>{B5941A0B-B527-4BFD-98D9-98D8B80F596B}</b:Guid>
    <b:Author>
      <b:Author>
        <b:Corporate>Prenohq</b:Corporate>
      </b:Author>
    </b:Author>
    <b:Title>The Impact of Brexit on the Hotel Industry in 2022</b:Title>
    <b:Year>2023</b:Year>
    <b:YearAccessed>2023</b:YearAccessed>
    <b:MonthAccessed>Oct</b:MonthAccessed>
    <b:DayAccessed>16</b:DayAccessed>
    <b:URL>https://prenohq.com/blog/the-impact-of-brexit-on-the-hotel-industry-in-2022/</b:URL>
    <b:RefOrder>21</b:RefOrder>
  </b:Source>
  <b:Source>
    <b:Tag>Sou231</b:Tag>
    <b:SourceType>InternetSite</b:SourceType>
    <b:Guid>{5A3D7BD1-AA76-4C72-812E-A0426253510A}</b:Guid>
    <b:Author>
      <b:Author>
        <b:Corporate>Sourcegreen</b:Corporate>
      </b:Author>
    </b:Author>
    <b:Title>Complete Guide To Global Packaging Regulations &amp; Directives Fighting Plastic</b:Title>
    <b:Year>2023</b:Year>
    <b:YearAccessed>2023</b:YearAccessed>
    <b:MonthAccessed>Oct</b:MonthAccessed>
    <b:DayAccessed>16</b:DayAccessed>
    <b:URL>https://www.sourcegreen.co/plastics/global-packaging-regulations-plastic/</b:URL>
    <b:RefOrder>22</b:RefOrder>
  </b:Source>
  <b:Source>
    <b:Tag>Sol</b:Tag>
    <b:SourceType>InternetSite</b:SourceType>
    <b:Guid>{4E7CF7F6-4D73-48EC-B0A9-0DA6904F84DD}</b:Guid>
    <b:Title>New Technologies Will Revolutionize The Hospitality Industry</b:Title>
    <b:URL>https://www.forbes.com/sites/forbestechcouncil/2018/06/28/new-technologies-will-revolutionize-the-hospitality-industry/?sh=51eb7c373c30</b:URL>
    <b:Author>
      <b:Author>
        <b:Corporate>Forbes</b:Corporate>
      </b:Author>
    </b:Author>
    <b:Year>2018</b:Year>
    <b:YearAccessed>2023</b:YearAccessed>
    <b:MonthAccessed>Oct</b:MonthAccessed>
    <b:DayAccessed>16</b:DayAccessed>
    <b:RefOrder>23</b:RefOrder>
  </b:Source>
  <b:Source>
    <b:Tag>Ins231</b:Tag>
    <b:SourceType>InternetSite</b:SourceType>
    <b:Guid>{4AADC682-C90A-4612-B5AB-DAFD2EB235DA}</b:Guid>
    <b:Author>
      <b:Author>
        <b:Corporate>Inspired Energy</b:Corporate>
      </b:Author>
    </b:Author>
    <b:Title>UK Energy and Sustainability Policy Update – Spring 2023</b:Title>
    <b:Year>2023</b:Year>
    <b:YearAccessed>2023</b:YearAccessed>
    <b:MonthAccessed>Oct</b:MonthAccessed>
    <b:DayAccessed>17</b:DayAccessed>
    <b:URL>https://inspiredenergy.co.uk/uk-energy-sustainability-policy-update-spring-2023/</b:URL>
    <b:RefOrder>24</b:RefOrder>
  </b:Source>
  <b:Source>
    <b:Tag>Eas238</b:Tag>
    <b:SourceType>InternetSite</b:SourceType>
    <b:Guid>{91711F64-0CF9-4A7F-9543-BDBF47A97F8C}</b:Guid>
    <b:Author>
      <b:Author>
        <b:Corporate>EasyJet</b:Corporate>
      </b:Author>
    </b:Author>
    <b:Title>Sustainability</b:Title>
    <b:Year>2023</b:Year>
    <b:YearAccessed>2023</b:YearAccessed>
    <b:MonthAccessed>Oct</b:MonthAccessed>
    <b:DayAccessed>17</b:DayAccessed>
    <b:URL>https://www.easyjet.com/en/sustainability</b:URL>
    <b:RefOrder>25</b:RefOrder>
  </b:Source>
  <b:Source>
    <b:Tag>Foy21</b:Tag>
    <b:SourceType>InternetSite</b:SourceType>
    <b:Guid>{C0CF425C-1A85-4CA6-8253-B8FF394CD59B}</b:Guid>
    <b:Author>
      <b:Author>
        <b:Corporate>Foyr</b:Corporate>
      </b:Author>
    </b:Author>
    <b:Title>9 Best Sustainable Architecture Design Ideas</b:Title>
    <b:Year>2021</b:Year>
    <b:YearAccessed>2023</b:YearAccessed>
    <b:MonthAccessed>Oct</b:MonthAccessed>
    <b:DayAccessed>17</b:DayAccessed>
    <b:URL>https://foyr.com/learn/sustainable-architecture/</b:URL>
    <b:RefOrder>26</b:RefOrder>
  </b:Source>
</b:Sources>
</file>

<file path=customXml/itemProps1.xml><?xml version="1.0" encoding="utf-8"?>
<ds:datastoreItem xmlns:ds="http://schemas.openxmlformats.org/officeDocument/2006/customXml" ds:itemID="{9B63A138-9F77-4EE0-BD5A-A1B1516CBB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3757</Words>
  <Characters>21791</Characters>
  <Application>Microsoft Office Word</Application>
  <DocSecurity>0</DocSecurity>
  <Lines>181</Lines>
  <Paragraphs>50</Paragraphs>
  <ScaleCrop>false</ScaleCrop>
  <Company/>
  <LinksUpToDate>false</LinksUpToDate>
  <CharactersWithSpaces>25498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2023-10-26T19:47:00Z</dcterms:created>
  <dcterms:modified xsi:type="dcterms:W3CDTF">2023-10-26T19:47:00Z</dcterms:modified>
</cp:coreProperties>
</file>