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18FD3" w14:textId="57F1AA42" w:rsidR="008A5C2B" w:rsidRDefault="008A5C2B" w:rsidP="00202B51">
      <w:pPr>
        <w:jc w:val="center"/>
      </w:pPr>
      <w:bookmarkStart w:id="0" w:name="_Hlk189137667"/>
      <w:r w:rsidRPr="006F6E46">
        <w:rPr>
          <w:noProof/>
          <w:lang w:val="en-IN" w:eastAsia="en-IN"/>
        </w:rPr>
        <w:drawing>
          <wp:inline distT="0" distB="0" distL="0" distR="0" wp14:anchorId="3C4459CE" wp14:editId="25361552">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7EA8FC20" w14:textId="77777777" w:rsidR="008D221A" w:rsidRPr="008D221A" w:rsidRDefault="008D221A" w:rsidP="008D221A">
      <w:pPr>
        <w:jc w:val="center"/>
      </w:pPr>
    </w:p>
    <w:p w14:paraId="2F1F64A1" w14:textId="77777777" w:rsidR="00FC05EE" w:rsidRDefault="00FC05EE" w:rsidP="008A5C2B">
      <w:pPr>
        <w:spacing w:line="360" w:lineRule="auto"/>
        <w:rPr>
          <w:rFonts w:ascii="Times New Roman" w:hAnsi="Times New Roman" w:cs="Times New Roman"/>
          <w:b/>
          <w:sz w:val="24"/>
          <w:szCs w:val="24"/>
        </w:rPr>
      </w:pPr>
    </w:p>
    <w:p w14:paraId="39EA830C" w14:textId="77777777" w:rsidR="00FC05EE" w:rsidRDefault="00FC05EE" w:rsidP="008A5C2B">
      <w:pPr>
        <w:spacing w:line="360" w:lineRule="auto"/>
        <w:rPr>
          <w:rFonts w:ascii="Times New Roman" w:hAnsi="Times New Roman" w:cs="Times New Roman"/>
          <w:b/>
          <w:sz w:val="24"/>
          <w:szCs w:val="24"/>
        </w:rPr>
      </w:pPr>
    </w:p>
    <w:p w14:paraId="6D06CAEF" w14:textId="626438F9" w:rsidR="008A5C2B" w:rsidRPr="00FC05EE" w:rsidRDefault="008A5C2B" w:rsidP="008A5C2B">
      <w:pPr>
        <w:spacing w:line="360" w:lineRule="auto"/>
        <w:rPr>
          <w:rFonts w:ascii="Times New Roman" w:hAnsi="Times New Roman" w:cs="Times New Roman"/>
          <w:b/>
          <w:sz w:val="24"/>
          <w:szCs w:val="24"/>
        </w:rPr>
      </w:pPr>
      <w:bookmarkStart w:id="1" w:name="_Hlk189137604"/>
      <w:r w:rsidRPr="00FC05EE">
        <w:rPr>
          <w:rFonts w:ascii="Times New Roman" w:hAnsi="Times New Roman" w:cs="Times New Roman"/>
          <w:b/>
          <w:sz w:val="24"/>
          <w:szCs w:val="24"/>
        </w:rPr>
        <w:t>Student Name: Maria Magdalena Radu</w:t>
      </w:r>
    </w:p>
    <w:p w14:paraId="0AE24C5A" w14:textId="1BA6488B" w:rsidR="008A5C2B" w:rsidRPr="00FC05EE"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Student ID: 2126508</w:t>
      </w:r>
      <w:bookmarkEnd w:id="1"/>
    </w:p>
    <w:p w14:paraId="2697BD43" w14:textId="72F9145A" w:rsidR="008A5C2B"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Module: BMIH600</w:t>
      </w:r>
      <w:r w:rsidR="00700FF6">
        <w:rPr>
          <w:rFonts w:ascii="Times New Roman" w:hAnsi="Times New Roman" w:cs="Times New Roman"/>
          <w:b/>
          <w:sz w:val="24"/>
          <w:szCs w:val="24"/>
        </w:rPr>
        <w:t>8</w:t>
      </w:r>
    </w:p>
    <w:p w14:paraId="729B1973" w14:textId="3777F488" w:rsidR="00FC05EE" w:rsidRPr="00FC05EE" w:rsidRDefault="00FC05EE" w:rsidP="008A5C2B">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Module name: </w:t>
      </w:r>
      <w:r w:rsidR="00700FF6">
        <w:rPr>
          <w:rFonts w:ascii="Times New Roman" w:hAnsi="Times New Roman" w:cs="Times New Roman"/>
          <w:b/>
          <w:sz w:val="24"/>
          <w:szCs w:val="24"/>
        </w:rPr>
        <w:t>Hotel Placement Project</w:t>
      </w:r>
    </w:p>
    <w:p w14:paraId="26447F65" w14:textId="464B5D83" w:rsidR="008A5C2B" w:rsidRDefault="008A5C2B" w:rsidP="008A5C2B">
      <w:pPr>
        <w:spacing w:line="360" w:lineRule="auto"/>
        <w:rPr>
          <w:rFonts w:ascii="Times New Roman" w:hAnsi="Times New Roman" w:cs="Times New Roman"/>
          <w:b/>
          <w:sz w:val="24"/>
          <w:szCs w:val="24"/>
        </w:rPr>
      </w:pPr>
      <w:r w:rsidRPr="00FC05EE">
        <w:rPr>
          <w:rFonts w:ascii="Times New Roman" w:hAnsi="Times New Roman" w:cs="Times New Roman"/>
          <w:b/>
          <w:sz w:val="24"/>
          <w:szCs w:val="24"/>
        </w:rPr>
        <w:t xml:space="preserve">Lecturer: </w:t>
      </w:r>
      <w:r w:rsidR="00FC05EE">
        <w:rPr>
          <w:rFonts w:ascii="Times New Roman" w:hAnsi="Times New Roman" w:cs="Times New Roman"/>
          <w:b/>
          <w:sz w:val="24"/>
          <w:szCs w:val="24"/>
        </w:rPr>
        <w:t>Ben Chong</w:t>
      </w:r>
    </w:p>
    <w:p w14:paraId="01EF6B65" w14:textId="77777777" w:rsidR="00FC05EE" w:rsidRPr="00FC05EE" w:rsidRDefault="00FC05EE" w:rsidP="008A5C2B">
      <w:pPr>
        <w:spacing w:line="360" w:lineRule="auto"/>
        <w:rPr>
          <w:rFonts w:ascii="Times New Roman" w:hAnsi="Times New Roman" w:cs="Times New Roman"/>
          <w:b/>
          <w:sz w:val="24"/>
          <w:szCs w:val="24"/>
        </w:rPr>
      </w:pPr>
    </w:p>
    <w:p w14:paraId="53507566" w14:textId="77777777" w:rsidR="00FC05EE" w:rsidRDefault="00FC05EE" w:rsidP="00FC05EE">
      <w:pPr>
        <w:spacing w:line="480" w:lineRule="auto"/>
        <w:jc w:val="both"/>
        <w:rPr>
          <w:rFonts w:ascii="Times New Roman" w:hAnsi="Times New Roman" w:cs="Times New Roman"/>
          <w:b/>
          <w:sz w:val="24"/>
          <w:szCs w:val="24"/>
        </w:rPr>
      </w:pPr>
      <w:r w:rsidRPr="009403A4">
        <w:rPr>
          <w:rFonts w:ascii="Times New Roman" w:hAnsi="Times New Roman" w:cs="Times New Roman"/>
          <w:b/>
          <w:sz w:val="24"/>
          <w:szCs w:val="24"/>
        </w:rPr>
        <w:t>I confirm that I have not used any AI tools in the research and creation of this assignment. I confirm that I have not presented any AI</w:t>
      </w:r>
      <w:r>
        <w:rPr>
          <w:rFonts w:ascii="Times New Roman" w:hAnsi="Times New Roman" w:cs="Times New Roman"/>
          <w:b/>
          <w:sz w:val="24"/>
          <w:szCs w:val="24"/>
        </w:rPr>
        <w:t>-</w:t>
      </w:r>
      <w:r w:rsidRPr="009403A4">
        <w:rPr>
          <w:rFonts w:ascii="Times New Roman" w:hAnsi="Times New Roman" w:cs="Times New Roman"/>
          <w:b/>
          <w:sz w:val="24"/>
          <w:szCs w:val="24"/>
        </w:rPr>
        <w:t>generated materials as my own work. I confirm I have copies of my drafts, notes, and other resources I used, which I may be asked to provide in evidence.</w:t>
      </w:r>
    </w:p>
    <w:p w14:paraId="05135FD7" w14:textId="77777777" w:rsidR="00FC05EE" w:rsidRPr="00BE3F9A" w:rsidRDefault="00FC05EE" w:rsidP="008A5C2B">
      <w:pPr>
        <w:spacing w:line="360" w:lineRule="auto"/>
        <w:rPr>
          <w:b/>
          <w:bCs/>
          <w:sz w:val="32"/>
          <w:szCs w:val="32"/>
        </w:rPr>
      </w:pPr>
    </w:p>
    <w:p w14:paraId="2CD8072E" w14:textId="77777777" w:rsidR="008A5C2B" w:rsidRPr="006F6E46" w:rsidRDefault="008A5C2B" w:rsidP="008A5C2B">
      <w:pPr>
        <w:jc w:val="center"/>
        <w:rPr>
          <w:b/>
          <w:bCs/>
          <w:sz w:val="32"/>
          <w:szCs w:val="32"/>
        </w:rPr>
      </w:pPr>
    </w:p>
    <w:p w14:paraId="7698401B" w14:textId="77777777" w:rsidR="008A5C2B" w:rsidRDefault="008A5C2B" w:rsidP="008A5C2B">
      <w:pPr>
        <w:spacing w:line="360" w:lineRule="auto"/>
      </w:pPr>
    </w:p>
    <w:bookmarkEnd w:id="0"/>
    <w:p w14:paraId="49E04830" w14:textId="77777777" w:rsidR="008A5C2B" w:rsidRDefault="008A5C2B" w:rsidP="008A5C2B">
      <w:pPr>
        <w:spacing w:line="360" w:lineRule="auto"/>
      </w:pPr>
    </w:p>
    <w:p w14:paraId="3C3E475C" w14:textId="77777777" w:rsidR="008A5C2B" w:rsidRDefault="008A5C2B" w:rsidP="008A5C2B">
      <w:pPr>
        <w:spacing w:line="360" w:lineRule="auto"/>
      </w:pPr>
    </w:p>
    <w:p w14:paraId="7BABEB21" w14:textId="77C6FF72" w:rsidR="00470EEF" w:rsidRPr="004F3F0E" w:rsidRDefault="00470EEF" w:rsidP="00470EEF">
      <w:pPr>
        <w:spacing w:line="360" w:lineRule="auto"/>
        <w:jc w:val="center"/>
        <w:rPr>
          <w:rFonts w:ascii="Times New Roman" w:hAnsi="Times New Roman" w:cs="Times New Roman"/>
          <w:b/>
          <w:sz w:val="24"/>
          <w:szCs w:val="24"/>
        </w:rPr>
      </w:pPr>
    </w:p>
    <w:p w14:paraId="0D685C6F" w14:textId="77777777" w:rsidR="00470EEF" w:rsidRPr="004F3F0E" w:rsidRDefault="00470EEF" w:rsidP="00470EEF">
      <w:pPr>
        <w:spacing w:line="360" w:lineRule="auto"/>
        <w:jc w:val="center"/>
        <w:rPr>
          <w:rFonts w:ascii="Times New Roman" w:hAnsi="Times New Roman" w:cs="Times New Roman"/>
          <w:b/>
          <w:sz w:val="24"/>
          <w:szCs w:val="24"/>
        </w:rPr>
      </w:pPr>
    </w:p>
    <w:p w14:paraId="12BAA613" w14:textId="77777777" w:rsidR="00700FF6" w:rsidRPr="00200705" w:rsidRDefault="00700FF6" w:rsidP="00700FF6">
      <w:pPr>
        <w:spacing w:line="480" w:lineRule="auto"/>
        <w:jc w:val="center"/>
        <w:rPr>
          <w:rFonts w:ascii="Times New Roman" w:hAnsi="Times New Roman" w:cs="Times New Roman"/>
          <w:b/>
          <w:sz w:val="24"/>
          <w:szCs w:val="24"/>
        </w:rPr>
      </w:pPr>
      <w:r w:rsidRPr="00200705">
        <w:rPr>
          <w:rFonts w:ascii="Times New Roman" w:hAnsi="Times New Roman" w:cs="Times New Roman"/>
          <w:b/>
          <w:sz w:val="24"/>
          <w:szCs w:val="24"/>
        </w:rPr>
        <w:lastRenderedPageBreak/>
        <w:t>Application of Internet of Things (IoT) In Hotel Operations and Their Impacts on Guest Experience and Business Efficiency</w:t>
      </w:r>
    </w:p>
    <w:p w14:paraId="1D81EFF6" w14:textId="77777777" w:rsidR="00700FF6" w:rsidRPr="00200705" w:rsidRDefault="00700FF6" w:rsidP="00700FF6">
      <w:pPr>
        <w:spacing w:line="480" w:lineRule="auto"/>
        <w:jc w:val="center"/>
        <w:rPr>
          <w:rFonts w:ascii="Times New Roman" w:hAnsi="Times New Roman" w:cs="Times New Roman"/>
          <w:sz w:val="24"/>
          <w:szCs w:val="24"/>
        </w:rPr>
      </w:pPr>
    </w:p>
    <w:p w14:paraId="77AEC325" w14:textId="77777777" w:rsidR="00470EEF" w:rsidRPr="004F3F0E" w:rsidRDefault="00470EEF" w:rsidP="00470EEF">
      <w:pPr>
        <w:spacing w:line="360" w:lineRule="auto"/>
        <w:jc w:val="center"/>
        <w:rPr>
          <w:rFonts w:ascii="Times New Roman" w:hAnsi="Times New Roman" w:cs="Times New Roman"/>
          <w:b/>
          <w:sz w:val="24"/>
          <w:szCs w:val="24"/>
        </w:rPr>
      </w:pPr>
    </w:p>
    <w:p w14:paraId="068164D2" w14:textId="77777777" w:rsidR="00470EEF" w:rsidRPr="004F3F0E" w:rsidRDefault="00470EEF" w:rsidP="00470EEF">
      <w:pPr>
        <w:spacing w:line="360" w:lineRule="auto"/>
        <w:jc w:val="center"/>
        <w:rPr>
          <w:rFonts w:ascii="Times New Roman" w:hAnsi="Times New Roman" w:cs="Times New Roman"/>
          <w:b/>
          <w:sz w:val="24"/>
          <w:szCs w:val="24"/>
        </w:rPr>
      </w:pPr>
    </w:p>
    <w:p w14:paraId="58E30D37" w14:textId="77777777" w:rsidR="00202B51" w:rsidRPr="00B4530D" w:rsidRDefault="00202B51" w:rsidP="00202B51">
      <w:pPr>
        <w:pStyle w:val="Heading1"/>
        <w:spacing w:line="480" w:lineRule="auto"/>
        <w:jc w:val="center"/>
        <w:rPr>
          <w:rFonts w:ascii="Times New Roman" w:hAnsi="Times New Roman" w:cs="Times New Roman"/>
          <w:b/>
          <w:color w:val="000000" w:themeColor="text1"/>
          <w:sz w:val="24"/>
          <w:szCs w:val="24"/>
        </w:rPr>
      </w:pPr>
      <w:bookmarkStart w:id="2" w:name="_Toc191258571"/>
      <w:r w:rsidRPr="00B4530D">
        <w:rPr>
          <w:rFonts w:ascii="Times New Roman" w:hAnsi="Times New Roman" w:cs="Times New Roman"/>
          <w:b/>
          <w:color w:val="000000" w:themeColor="text1"/>
          <w:sz w:val="24"/>
          <w:szCs w:val="24"/>
        </w:rPr>
        <w:t>Executive Summary (Abstract)</w:t>
      </w:r>
      <w:bookmarkEnd w:id="2"/>
    </w:p>
    <w:p w14:paraId="197EE9B3"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research project explores the implications of IoT in the guest experience and business efficiency. It uses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which was the placement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as the case study. Internet of Things (IoT) is extensively employed in the hotel sector to enhance the efficiency of their operations and improve the guest experience. Though IoT has great benefits for hotels due to its implications on the operations and guest experience,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the placement hotel, has not fully embraced these technologies in its operations. As a result, the </w:t>
      </w:r>
      <w:proofErr w:type="gramStart"/>
      <w:r w:rsidRPr="00F20917">
        <w:rPr>
          <w:rFonts w:ascii="Times New Roman" w:hAnsi="Times New Roman" w:cs="Times New Roman"/>
          <w:sz w:val="24"/>
          <w:szCs w:val="24"/>
        </w:rPr>
        <w:t>quality of service</w:t>
      </w:r>
      <w:proofErr w:type="gramEnd"/>
      <w:r w:rsidRPr="00F20917">
        <w:rPr>
          <w:rFonts w:ascii="Times New Roman" w:hAnsi="Times New Roman" w:cs="Times New Roman"/>
          <w:sz w:val="24"/>
          <w:szCs w:val="24"/>
        </w:rPr>
        <w:t xml:space="preserve"> delivery has not been greatly improved, leading to some negative feedback from the clients who used their services but were not fully satisfied. Some of the recommended actions the hotel should take to increase its competitiveness include implementing the Airbnb segment, a </w:t>
      </w:r>
      <w:proofErr w:type="spellStart"/>
      <w:r w:rsidRPr="00F20917">
        <w:rPr>
          <w:rFonts w:ascii="Times New Roman" w:hAnsi="Times New Roman" w:cs="Times New Roman"/>
          <w:sz w:val="24"/>
          <w:szCs w:val="24"/>
        </w:rPr>
        <w:t>centralised</w:t>
      </w:r>
      <w:proofErr w:type="spellEnd"/>
      <w:r w:rsidRPr="00F20917">
        <w:rPr>
          <w:rFonts w:ascii="Times New Roman" w:hAnsi="Times New Roman" w:cs="Times New Roman"/>
          <w:sz w:val="24"/>
          <w:szCs w:val="24"/>
        </w:rPr>
        <w:t xml:space="preserve"> system for coordination and communication, emphasizing sustainability, implementing IoT sensors to help in predictive maintenance, and putting proper measures to mitigate data breaches.</w:t>
      </w:r>
    </w:p>
    <w:p w14:paraId="34D82F07" w14:textId="77777777" w:rsidR="00202B51" w:rsidRPr="00F20917" w:rsidRDefault="00202B51" w:rsidP="00202B51">
      <w:pPr>
        <w:spacing w:line="480" w:lineRule="auto"/>
        <w:rPr>
          <w:rFonts w:ascii="Times New Roman" w:hAnsi="Times New Roman" w:cs="Times New Roman"/>
          <w:sz w:val="24"/>
          <w:szCs w:val="24"/>
        </w:rPr>
      </w:pPr>
      <w:r w:rsidRPr="00F20917">
        <w:rPr>
          <w:rFonts w:ascii="Times New Roman" w:hAnsi="Times New Roman" w:cs="Times New Roman"/>
          <w:sz w:val="24"/>
          <w:szCs w:val="24"/>
        </w:rPr>
        <w:t xml:space="preserve">         </w:t>
      </w:r>
      <w:r w:rsidRPr="00F20917">
        <w:rPr>
          <w:rFonts w:ascii="Times New Roman" w:hAnsi="Times New Roman" w:cs="Times New Roman"/>
          <w:b/>
          <w:sz w:val="24"/>
          <w:szCs w:val="24"/>
        </w:rPr>
        <w:t xml:space="preserve"> Keywords</w:t>
      </w:r>
      <w:r w:rsidRPr="00F20917">
        <w:rPr>
          <w:rFonts w:ascii="Times New Roman" w:hAnsi="Times New Roman" w:cs="Times New Roman"/>
          <w:sz w:val="24"/>
          <w:szCs w:val="24"/>
        </w:rPr>
        <w:t xml:space="preserve">: </w:t>
      </w:r>
      <w:r w:rsidRPr="00C910E3">
        <w:rPr>
          <w:rFonts w:ascii="Times New Roman" w:hAnsi="Times New Roman" w:cs="Times New Roman"/>
          <w:i/>
          <w:sz w:val="24"/>
          <w:szCs w:val="24"/>
        </w:rPr>
        <w:t xml:space="preserve">Internet of Things, </w:t>
      </w:r>
      <w:proofErr w:type="spellStart"/>
      <w:r w:rsidRPr="00C910E3">
        <w:rPr>
          <w:rFonts w:ascii="Times New Roman" w:hAnsi="Times New Roman" w:cs="Times New Roman"/>
          <w:i/>
          <w:sz w:val="24"/>
          <w:szCs w:val="24"/>
        </w:rPr>
        <w:t>Coldra</w:t>
      </w:r>
      <w:proofErr w:type="spellEnd"/>
      <w:r w:rsidRPr="00C910E3">
        <w:rPr>
          <w:rFonts w:ascii="Times New Roman" w:hAnsi="Times New Roman" w:cs="Times New Roman"/>
          <w:i/>
          <w:sz w:val="24"/>
          <w:szCs w:val="24"/>
        </w:rPr>
        <w:t xml:space="preserve"> Court Hotel, Guest, Experience, Applications, Services, Implementation, Placement, Service, Satisfaction, Operations, Automation, Sustainability, Practices,</w:t>
      </w:r>
      <w:r w:rsidRPr="00F20917">
        <w:rPr>
          <w:rFonts w:ascii="Times New Roman" w:hAnsi="Times New Roman" w:cs="Times New Roman"/>
          <w:sz w:val="24"/>
          <w:szCs w:val="24"/>
        </w:rPr>
        <w:t xml:space="preserve"> </w:t>
      </w:r>
      <w:r w:rsidRPr="00F2091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610588166"/>
        <w:docPartObj>
          <w:docPartGallery w:val="Table of Contents"/>
          <w:docPartUnique/>
        </w:docPartObj>
      </w:sdtPr>
      <w:sdtEndPr>
        <w:rPr>
          <w:b/>
          <w:bCs/>
          <w:noProof/>
          <w:lang w:val="en-US"/>
        </w:rPr>
      </w:sdtEndPr>
      <w:sdtContent>
        <w:p w14:paraId="6490DF74" w14:textId="77777777" w:rsidR="00202B51" w:rsidRPr="00543B51" w:rsidRDefault="00202B51" w:rsidP="00202B51">
          <w:pPr>
            <w:pStyle w:val="TOCHeading"/>
            <w:spacing w:line="276" w:lineRule="auto"/>
            <w:jc w:val="both"/>
            <w:rPr>
              <w:rFonts w:ascii="Times New Roman" w:hAnsi="Times New Roman" w:cs="Times New Roman"/>
              <w:color w:val="000000" w:themeColor="text1"/>
              <w:sz w:val="24"/>
              <w:szCs w:val="24"/>
            </w:rPr>
          </w:pPr>
          <w:r w:rsidRPr="00543B51">
            <w:rPr>
              <w:rFonts w:ascii="Times New Roman" w:hAnsi="Times New Roman" w:cs="Times New Roman"/>
              <w:b/>
              <w:color w:val="000000" w:themeColor="text1"/>
              <w:sz w:val="24"/>
              <w:szCs w:val="24"/>
            </w:rPr>
            <w:t>Table of Contents</w:t>
          </w:r>
        </w:p>
        <w:p w14:paraId="24D96306"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r w:rsidRPr="00543B51">
            <w:rPr>
              <w:rFonts w:ascii="Times New Roman" w:hAnsi="Times New Roman" w:cs="Times New Roman"/>
              <w:sz w:val="24"/>
              <w:szCs w:val="24"/>
            </w:rPr>
            <w:fldChar w:fldCharType="begin"/>
          </w:r>
          <w:r w:rsidRPr="00543B51">
            <w:rPr>
              <w:rFonts w:ascii="Times New Roman" w:hAnsi="Times New Roman" w:cs="Times New Roman"/>
              <w:sz w:val="24"/>
              <w:szCs w:val="24"/>
            </w:rPr>
            <w:instrText xml:space="preserve"> TOC \o "1-3" \h \z \u </w:instrText>
          </w:r>
          <w:r w:rsidRPr="00543B51">
            <w:rPr>
              <w:rFonts w:ascii="Times New Roman" w:hAnsi="Times New Roman" w:cs="Times New Roman"/>
              <w:sz w:val="24"/>
              <w:szCs w:val="24"/>
            </w:rPr>
            <w:fldChar w:fldCharType="separate"/>
          </w:r>
          <w:hyperlink w:anchor="_Toc191258571" w:history="1">
            <w:r w:rsidRPr="00390D00">
              <w:rPr>
                <w:rStyle w:val="Hyperlink"/>
                <w:rFonts w:ascii="Times New Roman" w:hAnsi="Times New Roman" w:cs="Times New Roman"/>
                <w:noProof/>
                <w:sz w:val="24"/>
                <w:szCs w:val="24"/>
              </w:rPr>
              <w:t>Executive Summary (Abstract)</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_Toc191258571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w:t>
            </w:r>
            <w:r w:rsidRPr="00390D00">
              <w:rPr>
                <w:rFonts w:ascii="Times New Roman" w:hAnsi="Times New Roman" w:cs="Times New Roman"/>
                <w:noProof/>
                <w:webHidden/>
                <w:sz w:val="24"/>
                <w:szCs w:val="24"/>
              </w:rPr>
              <w:fldChar w:fldCharType="end"/>
            </w:r>
          </w:hyperlink>
        </w:p>
        <w:p w14:paraId="42B896A6" w14:textId="77777777" w:rsidR="00202B51" w:rsidRPr="00390D00" w:rsidRDefault="00202B51" w:rsidP="00202B51">
          <w:pPr>
            <w:pStyle w:val="TOC1"/>
            <w:tabs>
              <w:tab w:val="left" w:pos="660"/>
              <w:tab w:val="right" w:leader="dot" w:pos="9350"/>
            </w:tabs>
            <w:spacing w:line="276" w:lineRule="auto"/>
            <w:rPr>
              <w:rFonts w:ascii="Times New Roman" w:eastAsiaTheme="minorEastAsia" w:hAnsi="Times New Roman" w:cs="Times New Roman"/>
              <w:noProof/>
              <w:sz w:val="24"/>
              <w:szCs w:val="24"/>
              <w:lang w:val="en-US"/>
            </w:rPr>
          </w:pPr>
          <w:hyperlink w:anchor="_Toc191258572" w:history="1">
            <w:r w:rsidRPr="00390D00">
              <w:rPr>
                <w:rStyle w:val="Hyperlink"/>
                <w:rFonts w:ascii="Times New Roman" w:hAnsi="Times New Roman" w:cs="Times New Roman"/>
                <w:noProof/>
                <w:sz w:val="24"/>
                <w:szCs w:val="24"/>
              </w:rPr>
              <w:t>1.0</w:t>
            </w:r>
            <w:r w:rsidRPr="00390D00">
              <w:rPr>
                <w:rFonts w:ascii="Times New Roman" w:eastAsiaTheme="minorEastAsia" w:hAnsi="Times New Roman" w:cs="Times New Roman"/>
                <w:noProof/>
                <w:sz w:val="24"/>
                <w:szCs w:val="24"/>
                <w:lang w:val="en-US"/>
              </w:rPr>
              <w:tab/>
            </w:r>
            <w:r w:rsidRPr="00390D00">
              <w:rPr>
                <w:rStyle w:val="Hyperlink"/>
                <w:rFonts w:ascii="Times New Roman" w:hAnsi="Times New Roman" w:cs="Times New Roman"/>
                <w:noProof/>
                <w:sz w:val="24"/>
                <w:szCs w:val="24"/>
              </w:rPr>
              <w:t>Introduction</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_Toc191258572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3</w:t>
            </w:r>
            <w:r w:rsidRPr="00390D00">
              <w:rPr>
                <w:rFonts w:ascii="Times New Roman" w:hAnsi="Times New Roman" w:cs="Times New Roman"/>
                <w:noProof/>
                <w:webHidden/>
                <w:sz w:val="24"/>
                <w:szCs w:val="24"/>
              </w:rPr>
              <w:fldChar w:fldCharType="end"/>
            </w:r>
          </w:hyperlink>
        </w:p>
        <w:p w14:paraId="3E78445C"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73" w:history="1">
            <w:r w:rsidRPr="00390D00">
              <w:rPr>
                <w:rStyle w:val="Hyperlink"/>
                <w:rFonts w:ascii="Times New Roman" w:hAnsi="Times New Roman" w:cs="Times New Roman"/>
                <w:noProof/>
                <w:sz w:val="24"/>
                <w:szCs w:val="24"/>
              </w:rPr>
              <w:t>1.1 Overview of The Hotel</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_Toc191258573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3</w:t>
            </w:r>
            <w:r w:rsidRPr="00390D00">
              <w:rPr>
                <w:rFonts w:ascii="Times New Roman" w:hAnsi="Times New Roman" w:cs="Times New Roman"/>
                <w:noProof/>
                <w:webHidden/>
                <w:sz w:val="24"/>
                <w:szCs w:val="24"/>
              </w:rPr>
              <w:fldChar w:fldCharType="end"/>
            </w:r>
          </w:hyperlink>
        </w:p>
        <w:p w14:paraId="26E34009"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74" w:history="1">
            <w:r w:rsidRPr="00390D00">
              <w:rPr>
                <w:rStyle w:val="Hyperlink"/>
                <w:rFonts w:ascii="Times New Roman" w:hAnsi="Times New Roman" w:cs="Times New Roman"/>
                <w:noProof/>
                <w:sz w:val="24"/>
                <w:szCs w:val="24"/>
              </w:rPr>
              <w:t>1.2 Overview of The Topic</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_Toc191258574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4</w:t>
            </w:r>
            <w:r w:rsidRPr="00390D00">
              <w:rPr>
                <w:rFonts w:ascii="Times New Roman" w:hAnsi="Times New Roman" w:cs="Times New Roman"/>
                <w:noProof/>
                <w:webHidden/>
                <w:sz w:val="24"/>
                <w:szCs w:val="24"/>
              </w:rPr>
              <w:fldChar w:fldCharType="end"/>
            </w:r>
          </w:hyperlink>
        </w:p>
        <w:p w14:paraId="771C5F1A"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75" w:history="1">
            <w:r w:rsidRPr="00390D00">
              <w:rPr>
                <w:rStyle w:val="Hyperlink"/>
                <w:rFonts w:ascii="Times New Roman" w:hAnsi="Times New Roman" w:cs="Times New Roman"/>
                <w:noProof/>
                <w:sz w:val="24"/>
                <w:szCs w:val="24"/>
                <w:shd w:val="clear" w:color="auto" w:fill="FFFFFF"/>
              </w:rPr>
              <w:t>1.3 Background Research</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_Toc191258575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5</w:t>
            </w:r>
            <w:r w:rsidRPr="00390D00">
              <w:rPr>
                <w:rFonts w:ascii="Times New Roman" w:hAnsi="Times New Roman" w:cs="Times New Roman"/>
                <w:noProof/>
                <w:webHidden/>
                <w:sz w:val="24"/>
                <w:szCs w:val="24"/>
              </w:rPr>
              <w:fldChar w:fldCharType="end"/>
            </w:r>
          </w:hyperlink>
        </w:p>
        <w:p w14:paraId="16794D60"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76" w:history="1">
            <w:r w:rsidRPr="00390D00">
              <w:rPr>
                <w:rStyle w:val="Hyperlink"/>
                <w:rFonts w:ascii="Times New Roman" w:hAnsi="Times New Roman" w:cs="Times New Roman"/>
                <w:noProof/>
                <w:sz w:val="24"/>
                <w:szCs w:val="24"/>
              </w:rPr>
              <w:t>1.4 Aims and Objectives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_Toc191258576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5</w:t>
            </w:r>
            <w:r w:rsidRPr="00390D00">
              <w:rPr>
                <w:rFonts w:ascii="Times New Roman" w:hAnsi="Times New Roman" w:cs="Times New Roman"/>
                <w:noProof/>
                <w:webHidden/>
                <w:sz w:val="24"/>
                <w:szCs w:val="24"/>
              </w:rPr>
              <w:fldChar w:fldCharType="end"/>
            </w:r>
          </w:hyperlink>
        </w:p>
        <w:p w14:paraId="469A2920"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77" w:history="1">
            <w:r w:rsidRPr="00390D00">
              <w:rPr>
                <w:rStyle w:val="Hyperlink"/>
                <w:rFonts w:ascii="Times New Roman" w:hAnsi="Times New Roman" w:cs="Times New Roman"/>
                <w:noProof/>
                <w:sz w:val="24"/>
                <w:szCs w:val="24"/>
              </w:rPr>
              <w:t>1.5 Research Questions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_Toc191258577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5</w:t>
            </w:r>
            <w:r w:rsidRPr="00390D00">
              <w:rPr>
                <w:rFonts w:ascii="Times New Roman" w:hAnsi="Times New Roman" w:cs="Times New Roman"/>
                <w:noProof/>
                <w:webHidden/>
                <w:sz w:val="24"/>
                <w:szCs w:val="24"/>
              </w:rPr>
              <w:fldChar w:fldCharType="end"/>
            </w:r>
          </w:hyperlink>
        </w:p>
        <w:p w14:paraId="232894E2"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78" w:history="1">
            <w:r w:rsidRPr="00390D00">
              <w:rPr>
                <w:rStyle w:val="Hyperlink"/>
                <w:rFonts w:ascii="Times New Roman" w:hAnsi="Times New Roman" w:cs="Times New Roman"/>
                <w:noProof/>
                <w:sz w:val="24"/>
                <w:szCs w:val="24"/>
              </w:rPr>
              <w:t>2.0 Literature Review</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_Toc191258578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5</w:t>
            </w:r>
            <w:r w:rsidRPr="00390D00">
              <w:rPr>
                <w:rFonts w:ascii="Times New Roman" w:hAnsi="Times New Roman" w:cs="Times New Roman"/>
                <w:noProof/>
                <w:webHidden/>
                <w:sz w:val="24"/>
                <w:szCs w:val="24"/>
              </w:rPr>
              <w:fldChar w:fldCharType="end"/>
            </w:r>
          </w:hyperlink>
        </w:p>
        <w:p w14:paraId="66E456ED"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79" w:history="1">
            <w:r w:rsidRPr="00390D00">
              <w:rPr>
                <w:rStyle w:val="Hyperlink"/>
                <w:rFonts w:ascii="Times New Roman" w:hAnsi="Times New Roman" w:cs="Times New Roman"/>
                <w:noProof/>
                <w:sz w:val="24"/>
                <w:szCs w:val="24"/>
              </w:rPr>
              <w:t>3.0 Methods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_Toc191258579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9</w:t>
            </w:r>
            <w:r w:rsidRPr="00390D00">
              <w:rPr>
                <w:rFonts w:ascii="Times New Roman" w:hAnsi="Times New Roman" w:cs="Times New Roman"/>
                <w:noProof/>
                <w:webHidden/>
                <w:sz w:val="24"/>
                <w:szCs w:val="24"/>
              </w:rPr>
              <w:fldChar w:fldCharType="end"/>
            </w:r>
          </w:hyperlink>
        </w:p>
        <w:p w14:paraId="60E79E1C"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80" w:history="1">
            <w:r w:rsidRPr="00390D00">
              <w:rPr>
                <w:rStyle w:val="Hyperlink"/>
                <w:rFonts w:ascii="Times New Roman" w:hAnsi="Times New Roman" w:cs="Times New Roman"/>
                <w:noProof/>
                <w:sz w:val="24"/>
                <w:szCs w:val="24"/>
              </w:rPr>
              <w:t>4.0 Case Study Hotel Overview and Findings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_Toc191258580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11</w:t>
            </w:r>
            <w:r w:rsidRPr="00390D00">
              <w:rPr>
                <w:rFonts w:ascii="Times New Roman" w:hAnsi="Times New Roman" w:cs="Times New Roman"/>
                <w:noProof/>
                <w:webHidden/>
                <w:sz w:val="24"/>
                <w:szCs w:val="24"/>
              </w:rPr>
              <w:fldChar w:fldCharType="end"/>
            </w:r>
          </w:hyperlink>
        </w:p>
        <w:p w14:paraId="30A9741C"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81" w:history="1">
            <w:r w:rsidRPr="00390D00">
              <w:rPr>
                <w:rStyle w:val="Hyperlink"/>
                <w:rFonts w:ascii="Times New Roman" w:hAnsi="Times New Roman" w:cs="Times New Roman"/>
                <w:noProof/>
                <w:sz w:val="24"/>
                <w:szCs w:val="24"/>
              </w:rPr>
              <w:t>4.1 SWOT Analysis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_Toc191258581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12</w:t>
            </w:r>
            <w:r w:rsidRPr="00390D00">
              <w:rPr>
                <w:rFonts w:ascii="Times New Roman" w:hAnsi="Times New Roman" w:cs="Times New Roman"/>
                <w:noProof/>
                <w:webHidden/>
                <w:sz w:val="24"/>
                <w:szCs w:val="24"/>
              </w:rPr>
              <w:fldChar w:fldCharType="end"/>
            </w:r>
          </w:hyperlink>
        </w:p>
        <w:p w14:paraId="6FD82B23"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82" w:history="1">
            <w:r w:rsidRPr="00390D00">
              <w:rPr>
                <w:rStyle w:val="Hyperlink"/>
                <w:rFonts w:ascii="Times New Roman" w:hAnsi="Times New Roman" w:cs="Times New Roman"/>
                <w:noProof/>
                <w:sz w:val="24"/>
                <w:szCs w:val="24"/>
              </w:rPr>
              <w:t>4.2 PEST Analysis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_Toc191258582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14</w:t>
            </w:r>
            <w:r w:rsidRPr="00390D00">
              <w:rPr>
                <w:rFonts w:ascii="Times New Roman" w:hAnsi="Times New Roman" w:cs="Times New Roman"/>
                <w:noProof/>
                <w:webHidden/>
                <w:sz w:val="24"/>
                <w:szCs w:val="24"/>
              </w:rPr>
              <w:fldChar w:fldCharType="end"/>
            </w:r>
          </w:hyperlink>
        </w:p>
        <w:p w14:paraId="52FBDD2B" w14:textId="77777777" w:rsidR="00202B51" w:rsidRPr="00390D00" w:rsidRDefault="00202B51" w:rsidP="00202B51">
          <w:pPr>
            <w:pStyle w:val="TOC3"/>
            <w:tabs>
              <w:tab w:val="right" w:leader="dot" w:pos="9350"/>
            </w:tabs>
            <w:spacing w:line="276" w:lineRule="auto"/>
            <w:rPr>
              <w:rFonts w:ascii="Times New Roman" w:eastAsiaTheme="minorEastAsia" w:hAnsi="Times New Roman" w:cs="Times New Roman"/>
              <w:noProof/>
              <w:sz w:val="24"/>
              <w:szCs w:val="24"/>
              <w:lang w:val="en-US"/>
            </w:rPr>
          </w:pPr>
          <w:hyperlink w:anchor="_Toc191258583" w:history="1">
            <w:r w:rsidRPr="00390D00">
              <w:rPr>
                <w:rStyle w:val="Hyperlink"/>
                <w:rFonts w:ascii="Times New Roman" w:hAnsi="Times New Roman" w:cs="Times New Roman"/>
                <w:noProof/>
                <w:sz w:val="24"/>
                <w:szCs w:val="24"/>
              </w:rPr>
              <w:t>4.2.1 Political</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_Toc191258583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15</w:t>
            </w:r>
            <w:r w:rsidRPr="00390D00">
              <w:rPr>
                <w:rFonts w:ascii="Times New Roman" w:hAnsi="Times New Roman" w:cs="Times New Roman"/>
                <w:noProof/>
                <w:webHidden/>
                <w:sz w:val="24"/>
                <w:szCs w:val="24"/>
              </w:rPr>
              <w:fldChar w:fldCharType="end"/>
            </w:r>
          </w:hyperlink>
        </w:p>
        <w:p w14:paraId="2360936A" w14:textId="77777777" w:rsidR="00202B51" w:rsidRPr="00390D00" w:rsidRDefault="00202B51" w:rsidP="00202B51">
          <w:pPr>
            <w:pStyle w:val="TOC3"/>
            <w:tabs>
              <w:tab w:val="right" w:leader="dot" w:pos="9350"/>
            </w:tabs>
            <w:spacing w:line="276" w:lineRule="auto"/>
            <w:rPr>
              <w:rFonts w:ascii="Times New Roman" w:eastAsiaTheme="minorEastAsia" w:hAnsi="Times New Roman" w:cs="Times New Roman"/>
              <w:noProof/>
              <w:sz w:val="24"/>
              <w:szCs w:val="24"/>
              <w:lang w:val="en-US"/>
            </w:rPr>
          </w:pPr>
          <w:hyperlink w:anchor="_Toc191258584" w:history="1">
            <w:r w:rsidRPr="00390D00">
              <w:rPr>
                <w:rStyle w:val="Hyperlink"/>
                <w:rFonts w:ascii="Times New Roman" w:hAnsi="Times New Roman" w:cs="Times New Roman"/>
                <w:noProof/>
                <w:sz w:val="24"/>
                <w:szCs w:val="24"/>
              </w:rPr>
              <w:t>4.2.2 Economic</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_Toc191258584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16</w:t>
            </w:r>
            <w:r w:rsidRPr="00390D00">
              <w:rPr>
                <w:rFonts w:ascii="Times New Roman" w:hAnsi="Times New Roman" w:cs="Times New Roman"/>
                <w:noProof/>
                <w:webHidden/>
                <w:sz w:val="24"/>
                <w:szCs w:val="24"/>
              </w:rPr>
              <w:fldChar w:fldCharType="end"/>
            </w:r>
          </w:hyperlink>
        </w:p>
        <w:p w14:paraId="4B040659" w14:textId="77777777" w:rsidR="00202B51" w:rsidRPr="00390D00" w:rsidRDefault="00202B51" w:rsidP="00202B51">
          <w:pPr>
            <w:pStyle w:val="TOC3"/>
            <w:tabs>
              <w:tab w:val="right" w:leader="dot" w:pos="9350"/>
            </w:tabs>
            <w:spacing w:line="276" w:lineRule="auto"/>
            <w:rPr>
              <w:rFonts w:ascii="Times New Roman" w:eastAsiaTheme="minorEastAsia" w:hAnsi="Times New Roman" w:cs="Times New Roman"/>
              <w:noProof/>
              <w:sz w:val="24"/>
              <w:szCs w:val="24"/>
              <w:lang w:val="en-US"/>
            </w:rPr>
          </w:pPr>
          <w:hyperlink w:anchor="_Toc191258585" w:history="1">
            <w:r w:rsidRPr="00390D00">
              <w:rPr>
                <w:rStyle w:val="Hyperlink"/>
                <w:rFonts w:ascii="Times New Roman" w:hAnsi="Times New Roman" w:cs="Times New Roman"/>
                <w:noProof/>
                <w:sz w:val="24"/>
                <w:szCs w:val="24"/>
              </w:rPr>
              <w:t>4.2.3 Social</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_Toc191258585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17</w:t>
            </w:r>
            <w:r w:rsidRPr="00390D00">
              <w:rPr>
                <w:rFonts w:ascii="Times New Roman" w:hAnsi="Times New Roman" w:cs="Times New Roman"/>
                <w:noProof/>
                <w:webHidden/>
                <w:sz w:val="24"/>
                <w:szCs w:val="24"/>
              </w:rPr>
              <w:fldChar w:fldCharType="end"/>
            </w:r>
          </w:hyperlink>
        </w:p>
        <w:p w14:paraId="7474710D" w14:textId="77777777" w:rsidR="00202B51" w:rsidRPr="00390D00" w:rsidRDefault="00202B51" w:rsidP="00202B51">
          <w:pPr>
            <w:pStyle w:val="TOC3"/>
            <w:tabs>
              <w:tab w:val="right" w:leader="dot" w:pos="9350"/>
            </w:tabs>
            <w:spacing w:line="276" w:lineRule="auto"/>
            <w:rPr>
              <w:rFonts w:ascii="Times New Roman" w:eastAsiaTheme="minorEastAsia" w:hAnsi="Times New Roman" w:cs="Times New Roman"/>
              <w:noProof/>
              <w:sz w:val="24"/>
              <w:szCs w:val="24"/>
              <w:lang w:val="en-US"/>
            </w:rPr>
          </w:pPr>
          <w:hyperlink w:anchor="_Toc191258586" w:history="1">
            <w:r w:rsidRPr="00390D00">
              <w:rPr>
                <w:rStyle w:val="Hyperlink"/>
                <w:rFonts w:ascii="Times New Roman" w:hAnsi="Times New Roman" w:cs="Times New Roman"/>
                <w:noProof/>
                <w:sz w:val="24"/>
                <w:szCs w:val="24"/>
              </w:rPr>
              <w:t>4.2.4 Technological</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_Toc191258586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17</w:t>
            </w:r>
            <w:r w:rsidRPr="00390D00">
              <w:rPr>
                <w:rFonts w:ascii="Times New Roman" w:hAnsi="Times New Roman" w:cs="Times New Roman"/>
                <w:noProof/>
                <w:webHidden/>
                <w:sz w:val="24"/>
                <w:szCs w:val="24"/>
              </w:rPr>
              <w:fldChar w:fldCharType="end"/>
            </w:r>
          </w:hyperlink>
        </w:p>
        <w:p w14:paraId="3221EF11"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87" w:history="1">
            <w:r w:rsidRPr="00390D00">
              <w:rPr>
                <w:rStyle w:val="Hyperlink"/>
                <w:rFonts w:ascii="Times New Roman" w:hAnsi="Times New Roman" w:cs="Times New Roman"/>
                <w:noProof/>
                <w:sz w:val="24"/>
                <w:szCs w:val="24"/>
              </w:rPr>
              <w:t>4.3 Netnography</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_Toc191258587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18</w:t>
            </w:r>
            <w:r w:rsidRPr="00390D00">
              <w:rPr>
                <w:rFonts w:ascii="Times New Roman" w:hAnsi="Times New Roman" w:cs="Times New Roman"/>
                <w:noProof/>
                <w:webHidden/>
                <w:sz w:val="24"/>
                <w:szCs w:val="24"/>
              </w:rPr>
              <w:fldChar w:fldCharType="end"/>
            </w:r>
          </w:hyperlink>
        </w:p>
        <w:p w14:paraId="5ADD3604"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88" w:history="1">
            <w:r w:rsidRPr="00390D00">
              <w:rPr>
                <w:rStyle w:val="Hyperlink"/>
                <w:rFonts w:ascii="Times New Roman" w:hAnsi="Times New Roman" w:cs="Times New Roman"/>
                <w:noProof/>
                <w:sz w:val="24"/>
                <w:szCs w:val="24"/>
              </w:rPr>
              <w:t>4.4 Reflective Account Based On Personal Account of Professional Observations and Experience</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_Toc191258588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19</w:t>
            </w:r>
            <w:r w:rsidRPr="00390D00">
              <w:rPr>
                <w:rFonts w:ascii="Times New Roman" w:hAnsi="Times New Roman" w:cs="Times New Roman"/>
                <w:noProof/>
                <w:webHidden/>
                <w:sz w:val="24"/>
                <w:szCs w:val="24"/>
              </w:rPr>
              <w:fldChar w:fldCharType="end"/>
            </w:r>
          </w:hyperlink>
        </w:p>
        <w:p w14:paraId="736E254C"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89" w:history="1">
            <w:r w:rsidRPr="00390D00">
              <w:rPr>
                <w:rStyle w:val="Hyperlink"/>
                <w:rFonts w:ascii="Times New Roman" w:hAnsi="Times New Roman" w:cs="Times New Roman"/>
                <w:noProof/>
                <w:sz w:val="24"/>
                <w:szCs w:val="24"/>
              </w:rPr>
              <w:t>5.0 Discussion</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_Toc191258589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20</w:t>
            </w:r>
            <w:r w:rsidRPr="00390D00">
              <w:rPr>
                <w:rFonts w:ascii="Times New Roman" w:hAnsi="Times New Roman" w:cs="Times New Roman"/>
                <w:noProof/>
                <w:webHidden/>
                <w:sz w:val="24"/>
                <w:szCs w:val="24"/>
              </w:rPr>
              <w:fldChar w:fldCharType="end"/>
            </w:r>
          </w:hyperlink>
        </w:p>
        <w:p w14:paraId="6399B963"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90" w:history="1">
            <w:r w:rsidRPr="00390D00">
              <w:rPr>
                <w:rStyle w:val="Hyperlink"/>
                <w:rFonts w:ascii="Times New Roman" w:hAnsi="Times New Roman" w:cs="Times New Roman"/>
                <w:noProof/>
                <w:sz w:val="24"/>
                <w:szCs w:val="24"/>
              </w:rPr>
              <w:t>5.1 Interpretation and Analyses of the Research Findings and Their Implications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_Toc191258590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20</w:t>
            </w:r>
            <w:r w:rsidRPr="00390D00">
              <w:rPr>
                <w:rFonts w:ascii="Times New Roman" w:hAnsi="Times New Roman" w:cs="Times New Roman"/>
                <w:noProof/>
                <w:webHidden/>
                <w:sz w:val="24"/>
                <w:szCs w:val="24"/>
              </w:rPr>
              <w:fldChar w:fldCharType="end"/>
            </w:r>
          </w:hyperlink>
        </w:p>
        <w:p w14:paraId="1B69F0A5"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91" w:history="1">
            <w:r w:rsidRPr="00390D00">
              <w:rPr>
                <w:rStyle w:val="Hyperlink"/>
                <w:rFonts w:ascii="Times New Roman" w:hAnsi="Times New Roman" w:cs="Times New Roman"/>
                <w:noProof/>
                <w:sz w:val="24"/>
                <w:szCs w:val="24"/>
              </w:rPr>
              <w:t>5.2 Limitations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_Toc191258591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26</w:t>
            </w:r>
            <w:r w:rsidRPr="00390D00">
              <w:rPr>
                <w:rFonts w:ascii="Times New Roman" w:hAnsi="Times New Roman" w:cs="Times New Roman"/>
                <w:noProof/>
                <w:webHidden/>
                <w:sz w:val="24"/>
                <w:szCs w:val="24"/>
              </w:rPr>
              <w:fldChar w:fldCharType="end"/>
            </w:r>
          </w:hyperlink>
        </w:p>
        <w:p w14:paraId="4A41B013"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92" w:history="1">
            <w:r w:rsidRPr="00390D00">
              <w:rPr>
                <w:rStyle w:val="Hyperlink"/>
                <w:rFonts w:ascii="Times New Roman" w:hAnsi="Times New Roman" w:cs="Times New Roman"/>
                <w:noProof/>
                <w:sz w:val="24"/>
                <w:szCs w:val="24"/>
              </w:rPr>
              <w:t>6.0 Conclusion and Recommendations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_Toc191258592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26</w:t>
            </w:r>
            <w:r w:rsidRPr="00390D00">
              <w:rPr>
                <w:rFonts w:ascii="Times New Roman" w:hAnsi="Times New Roman" w:cs="Times New Roman"/>
                <w:noProof/>
                <w:webHidden/>
                <w:sz w:val="24"/>
                <w:szCs w:val="24"/>
              </w:rPr>
              <w:fldChar w:fldCharType="end"/>
            </w:r>
          </w:hyperlink>
        </w:p>
        <w:p w14:paraId="550CA357"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93" w:history="1">
            <w:r w:rsidRPr="00390D00">
              <w:rPr>
                <w:rStyle w:val="Hyperlink"/>
                <w:rFonts w:ascii="Times New Roman" w:hAnsi="Times New Roman" w:cs="Times New Roman"/>
                <w:noProof/>
                <w:sz w:val="24"/>
                <w:szCs w:val="24"/>
              </w:rPr>
              <w:t>6.1 Conclusion</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_Toc191258593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26</w:t>
            </w:r>
            <w:r w:rsidRPr="00390D00">
              <w:rPr>
                <w:rFonts w:ascii="Times New Roman" w:hAnsi="Times New Roman" w:cs="Times New Roman"/>
                <w:noProof/>
                <w:webHidden/>
                <w:sz w:val="24"/>
                <w:szCs w:val="24"/>
              </w:rPr>
              <w:fldChar w:fldCharType="end"/>
            </w:r>
          </w:hyperlink>
        </w:p>
        <w:p w14:paraId="60E323A9" w14:textId="77777777" w:rsidR="00202B51" w:rsidRPr="00390D00" w:rsidRDefault="00202B51" w:rsidP="00202B51">
          <w:pPr>
            <w:pStyle w:val="TOC2"/>
            <w:tabs>
              <w:tab w:val="right" w:leader="dot" w:pos="9350"/>
            </w:tabs>
            <w:spacing w:line="276" w:lineRule="auto"/>
            <w:rPr>
              <w:rFonts w:ascii="Times New Roman" w:eastAsiaTheme="minorEastAsia" w:hAnsi="Times New Roman" w:cs="Times New Roman"/>
              <w:noProof/>
              <w:sz w:val="24"/>
              <w:szCs w:val="24"/>
              <w:lang w:val="en-US"/>
            </w:rPr>
          </w:pPr>
          <w:hyperlink w:anchor="_Toc191258594" w:history="1">
            <w:r w:rsidRPr="00390D00">
              <w:rPr>
                <w:rStyle w:val="Hyperlink"/>
                <w:rFonts w:ascii="Times New Roman" w:hAnsi="Times New Roman" w:cs="Times New Roman"/>
                <w:noProof/>
                <w:sz w:val="24"/>
                <w:szCs w:val="24"/>
              </w:rPr>
              <w:t>6.2 Recommendations and Practical Strategies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_Toc191258594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27</w:t>
            </w:r>
            <w:r w:rsidRPr="00390D00">
              <w:rPr>
                <w:rFonts w:ascii="Times New Roman" w:hAnsi="Times New Roman" w:cs="Times New Roman"/>
                <w:noProof/>
                <w:webHidden/>
                <w:sz w:val="24"/>
                <w:szCs w:val="24"/>
              </w:rPr>
              <w:fldChar w:fldCharType="end"/>
            </w:r>
          </w:hyperlink>
        </w:p>
        <w:p w14:paraId="04DBE92F"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95" w:history="1">
            <w:r w:rsidRPr="00390D00">
              <w:rPr>
                <w:rStyle w:val="Hyperlink"/>
                <w:rFonts w:ascii="Times New Roman" w:hAnsi="Times New Roman" w:cs="Times New Roman"/>
                <w:noProof/>
                <w:sz w:val="24"/>
                <w:szCs w:val="24"/>
              </w:rPr>
              <w:t>References</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_Toc191258595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31</w:t>
            </w:r>
            <w:r w:rsidRPr="00390D00">
              <w:rPr>
                <w:rFonts w:ascii="Times New Roman" w:hAnsi="Times New Roman" w:cs="Times New Roman"/>
                <w:noProof/>
                <w:webHidden/>
                <w:sz w:val="24"/>
                <w:szCs w:val="24"/>
              </w:rPr>
              <w:fldChar w:fldCharType="end"/>
            </w:r>
          </w:hyperlink>
        </w:p>
        <w:p w14:paraId="038D5AF0" w14:textId="77777777" w:rsidR="00202B51" w:rsidRPr="00390D00" w:rsidRDefault="00202B51" w:rsidP="00202B51">
          <w:pPr>
            <w:pStyle w:val="TOC1"/>
            <w:tabs>
              <w:tab w:val="right" w:leader="dot" w:pos="9350"/>
            </w:tabs>
            <w:spacing w:line="276" w:lineRule="auto"/>
            <w:rPr>
              <w:rFonts w:ascii="Times New Roman" w:eastAsiaTheme="minorEastAsia" w:hAnsi="Times New Roman" w:cs="Times New Roman"/>
              <w:noProof/>
              <w:sz w:val="24"/>
              <w:szCs w:val="24"/>
              <w:lang w:val="en-US"/>
            </w:rPr>
          </w:pPr>
          <w:hyperlink w:anchor="_Toc191258596" w:history="1">
            <w:r w:rsidRPr="00390D00">
              <w:rPr>
                <w:rStyle w:val="Hyperlink"/>
                <w:rFonts w:ascii="Times New Roman" w:hAnsi="Times New Roman" w:cs="Times New Roman"/>
                <w:i/>
                <w:noProof/>
                <w:sz w:val="24"/>
                <w:szCs w:val="24"/>
              </w:rPr>
              <w:t>Appendix 1: Customer Reviews on their experience with the hotel</w:t>
            </w:r>
            <w:r w:rsidRPr="00390D00">
              <w:rPr>
                <w:rFonts w:ascii="Times New Roman" w:hAnsi="Times New Roman" w:cs="Times New Roman"/>
                <w:noProof/>
                <w:webHidden/>
                <w:sz w:val="24"/>
                <w:szCs w:val="24"/>
              </w:rPr>
              <w:tab/>
            </w:r>
            <w:r w:rsidRPr="00390D00">
              <w:rPr>
                <w:rFonts w:ascii="Times New Roman" w:hAnsi="Times New Roman" w:cs="Times New Roman"/>
                <w:noProof/>
                <w:webHidden/>
                <w:sz w:val="24"/>
                <w:szCs w:val="24"/>
              </w:rPr>
              <w:fldChar w:fldCharType="begin"/>
            </w:r>
            <w:r w:rsidRPr="00390D00">
              <w:rPr>
                <w:rFonts w:ascii="Times New Roman" w:hAnsi="Times New Roman" w:cs="Times New Roman"/>
                <w:noProof/>
                <w:webHidden/>
                <w:sz w:val="24"/>
                <w:szCs w:val="24"/>
              </w:rPr>
              <w:instrText xml:space="preserve"> PAGEREF _Toc191258596 \h </w:instrText>
            </w:r>
            <w:r w:rsidRPr="00390D00">
              <w:rPr>
                <w:rFonts w:ascii="Times New Roman" w:hAnsi="Times New Roman" w:cs="Times New Roman"/>
                <w:noProof/>
                <w:webHidden/>
                <w:sz w:val="24"/>
                <w:szCs w:val="24"/>
              </w:rPr>
            </w:r>
            <w:r w:rsidRPr="00390D00">
              <w:rPr>
                <w:rFonts w:ascii="Times New Roman" w:hAnsi="Times New Roman" w:cs="Times New Roman"/>
                <w:noProof/>
                <w:webHidden/>
                <w:sz w:val="24"/>
                <w:szCs w:val="24"/>
              </w:rPr>
              <w:fldChar w:fldCharType="separate"/>
            </w:r>
            <w:r w:rsidRPr="00390D00">
              <w:rPr>
                <w:rFonts w:ascii="Times New Roman" w:hAnsi="Times New Roman" w:cs="Times New Roman"/>
                <w:noProof/>
                <w:webHidden/>
                <w:sz w:val="24"/>
                <w:szCs w:val="24"/>
              </w:rPr>
              <w:t>44</w:t>
            </w:r>
            <w:r w:rsidRPr="00390D00">
              <w:rPr>
                <w:rFonts w:ascii="Times New Roman" w:hAnsi="Times New Roman" w:cs="Times New Roman"/>
                <w:noProof/>
                <w:webHidden/>
                <w:sz w:val="24"/>
                <w:szCs w:val="24"/>
              </w:rPr>
              <w:fldChar w:fldCharType="end"/>
            </w:r>
          </w:hyperlink>
        </w:p>
        <w:p w14:paraId="60E658C4" w14:textId="77777777" w:rsidR="00202B51" w:rsidRPr="00C910E3" w:rsidRDefault="00202B51" w:rsidP="00202B51">
          <w:pPr>
            <w:spacing w:line="276" w:lineRule="auto"/>
            <w:rPr>
              <w:rFonts w:ascii="Times New Roman" w:hAnsi="Times New Roman" w:cs="Times New Roman"/>
              <w:sz w:val="24"/>
              <w:szCs w:val="24"/>
            </w:rPr>
          </w:pPr>
          <w:r w:rsidRPr="00543B51">
            <w:rPr>
              <w:rFonts w:ascii="Times New Roman" w:hAnsi="Times New Roman" w:cs="Times New Roman"/>
              <w:b/>
              <w:bCs/>
              <w:noProof/>
              <w:sz w:val="24"/>
              <w:szCs w:val="24"/>
            </w:rPr>
            <w:fldChar w:fldCharType="end"/>
          </w:r>
        </w:p>
      </w:sdtContent>
    </w:sdt>
    <w:p w14:paraId="7FE83E27" w14:textId="77777777" w:rsidR="00202B51" w:rsidRPr="00F20917" w:rsidRDefault="00202B51" w:rsidP="00202B51">
      <w:pPr>
        <w:pStyle w:val="Heading1"/>
        <w:numPr>
          <w:ilvl w:val="0"/>
          <w:numId w:val="12"/>
        </w:numPr>
        <w:spacing w:line="480" w:lineRule="auto"/>
        <w:jc w:val="both"/>
        <w:rPr>
          <w:rFonts w:ascii="Times New Roman" w:hAnsi="Times New Roman" w:cs="Times New Roman"/>
          <w:b/>
          <w:color w:val="000000" w:themeColor="text1"/>
          <w:sz w:val="24"/>
          <w:szCs w:val="24"/>
        </w:rPr>
      </w:pPr>
      <w:bookmarkStart w:id="3" w:name="_Toc191258572"/>
      <w:r w:rsidRPr="00F20917">
        <w:rPr>
          <w:rFonts w:ascii="Times New Roman" w:hAnsi="Times New Roman" w:cs="Times New Roman"/>
          <w:b/>
          <w:color w:val="000000" w:themeColor="text1"/>
          <w:sz w:val="24"/>
          <w:szCs w:val="24"/>
        </w:rPr>
        <w:lastRenderedPageBreak/>
        <w:t>Introduction</w:t>
      </w:r>
      <w:bookmarkEnd w:id="3"/>
      <w:r w:rsidRPr="00F20917">
        <w:rPr>
          <w:rFonts w:ascii="Times New Roman" w:hAnsi="Times New Roman" w:cs="Times New Roman"/>
          <w:b/>
          <w:color w:val="000000" w:themeColor="text1"/>
          <w:sz w:val="24"/>
          <w:szCs w:val="24"/>
        </w:rPr>
        <w:t xml:space="preserve"> </w:t>
      </w:r>
    </w:p>
    <w:p w14:paraId="0BA54E0A"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4" w:name="_Toc191258573"/>
      <w:r w:rsidRPr="00F20917">
        <w:rPr>
          <w:rFonts w:ascii="Times New Roman" w:hAnsi="Times New Roman" w:cs="Times New Roman"/>
          <w:b/>
          <w:color w:val="auto"/>
          <w:sz w:val="24"/>
          <w:szCs w:val="24"/>
        </w:rPr>
        <w:t>1.1 Overview of The Hotel</w:t>
      </w:r>
      <w:bookmarkEnd w:id="4"/>
      <w:r w:rsidRPr="00F20917">
        <w:rPr>
          <w:rFonts w:ascii="Times New Roman" w:hAnsi="Times New Roman" w:cs="Times New Roman"/>
          <w:b/>
          <w:color w:val="auto"/>
          <w:sz w:val="24"/>
          <w:szCs w:val="24"/>
        </w:rPr>
        <w:t xml:space="preserve"> </w:t>
      </w:r>
    </w:p>
    <w:p w14:paraId="5FAF9073"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Field placement is one of the academic qualifications that helps learners develop skills and competencies in their professions through real-world experience. This placement research project is based on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which was the placement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During the placement at this hotel, various activities and experiences were gained, which will be instrumental in writing the project.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is one of the hotel brands in the United Kingdom, located in Langstone, Newport. It is a luxurious brand in the </w:t>
      </w:r>
      <w:proofErr w:type="gramStart"/>
      <w:r w:rsidRPr="00F20917">
        <w:rPr>
          <w:rFonts w:ascii="Times New Roman" w:hAnsi="Times New Roman" w:cs="Times New Roman"/>
          <w:sz w:val="24"/>
          <w:szCs w:val="24"/>
        </w:rPr>
        <w:t>county</w:t>
      </w:r>
      <w:proofErr w:type="gramEnd"/>
      <w:r w:rsidRPr="00F20917">
        <w:rPr>
          <w:rFonts w:ascii="Times New Roman" w:hAnsi="Times New Roman" w:cs="Times New Roman"/>
          <w:sz w:val="24"/>
          <w:szCs w:val="24"/>
        </w:rPr>
        <w:t xml:space="preserve"> that offers a variety of services and products to its guests. The hotel has a court bar and room service, which </w:t>
      </w:r>
      <w:proofErr w:type="gramStart"/>
      <w:r w:rsidRPr="00F20917">
        <w:rPr>
          <w:rFonts w:ascii="Times New Roman" w:hAnsi="Times New Roman" w:cs="Times New Roman"/>
          <w:sz w:val="24"/>
          <w:szCs w:val="24"/>
        </w:rPr>
        <w:t>enable</w:t>
      </w:r>
      <w:proofErr w:type="gramEnd"/>
      <w:r w:rsidRPr="00F20917">
        <w:rPr>
          <w:rFonts w:ascii="Times New Roman" w:hAnsi="Times New Roman" w:cs="Times New Roman"/>
          <w:sz w:val="24"/>
          <w:szCs w:val="24"/>
        </w:rPr>
        <w:t xml:space="preserve"> it to provide a variety of services to its guests. This brand is widely </w:t>
      </w:r>
      <w:proofErr w:type="spellStart"/>
      <w:r w:rsidRPr="00F20917">
        <w:rPr>
          <w:rFonts w:ascii="Times New Roman" w:hAnsi="Times New Roman" w:cs="Times New Roman"/>
          <w:sz w:val="24"/>
          <w:szCs w:val="24"/>
        </w:rPr>
        <w:t>recognised</w:t>
      </w:r>
      <w:proofErr w:type="spellEnd"/>
      <w:r w:rsidRPr="00F20917">
        <w:rPr>
          <w:rFonts w:ascii="Times New Roman" w:hAnsi="Times New Roman" w:cs="Times New Roman"/>
          <w:sz w:val="24"/>
          <w:szCs w:val="24"/>
        </w:rPr>
        <w:t xml:space="preserve"> due to its steakhouse sophistication with smokehouse aromas and southern-influenced dishes. The hotel has different departments that carry out various functions to help it accomplish its overall goals and objectives. Some of the departments include HR, finance, sales and marketing, and dining and catering, each comprising its staff with skills and qualifications to work in the field. Thus, during the shadowing placement in the hotel, I had the privilege to work under senior staff or observe them execute their duties. This experience will be instrumental in this research project, as the insights gained will help in the analysis of the identified theme. Besides, engaging in </w:t>
      </w:r>
      <w:proofErr w:type="gramStart"/>
      <w:r w:rsidRPr="00F20917">
        <w:rPr>
          <w:rFonts w:ascii="Times New Roman" w:hAnsi="Times New Roman" w:cs="Times New Roman"/>
          <w:sz w:val="24"/>
          <w:szCs w:val="24"/>
        </w:rPr>
        <w:t>the placement</w:t>
      </w:r>
      <w:proofErr w:type="gramEnd"/>
      <w:r w:rsidRPr="00F20917">
        <w:rPr>
          <w:rFonts w:ascii="Times New Roman" w:hAnsi="Times New Roman" w:cs="Times New Roman"/>
          <w:sz w:val="24"/>
          <w:szCs w:val="24"/>
        </w:rPr>
        <w:t xml:space="preserve"> in this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made it possible to understand how the hotels operate and function to help them achieve their objectives and goals. In addition, this experience will be critical in the in-depth examination of the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as it will make it easier to collect primary data from critical personnel working in the hotel. </w:t>
      </w:r>
    </w:p>
    <w:p w14:paraId="6D457C2B"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5" w:name="_Toc191258574"/>
      <w:r w:rsidRPr="00F20917">
        <w:rPr>
          <w:rFonts w:ascii="Times New Roman" w:hAnsi="Times New Roman" w:cs="Times New Roman"/>
          <w:b/>
          <w:color w:val="auto"/>
          <w:sz w:val="24"/>
          <w:szCs w:val="24"/>
        </w:rPr>
        <w:t>1.2 Overview of The Topic</w:t>
      </w:r>
      <w:bookmarkEnd w:id="5"/>
      <w:r w:rsidRPr="00F20917">
        <w:rPr>
          <w:rFonts w:ascii="Times New Roman" w:hAnsi="Times New Roman" w:cs="Times New Roman"/>
          <w:b/>
          <w:color w:val="auto"/>
          <w:sz w:val="24"/>
          <w:szCs w:val="24"/>
        </w:rPr>
        <w:t xml:space="preserve"> </w:t>
      </w:r>
    </w:p>
    <w:p w14:paraId="1DB96925" w14:textId="77777777" w:rsidR="00202B51" w:rsidRPr="00F20917" w:rsidRDefault="00202B51" w:rsidP="00202B51">
      <w:pPr>
        <w:spacing w:line="480" w:lineRule="auto"/>
        <w:jc w:val="both"/>
        <w:rPr>
          <w:rFonts w:ascii="Times New Roman" w:hAnsi="Times New Roman" w:cs="Times New Roman"/>
          <w:color w:val="222222"/>
          <w:sz w:val="24"/>
          <w:szCs w:val="24"/>
          <w:shd w:val="clear" w:color="auto" w:fill="FFFFFF"/>
        </w:rPr>
      </w:pPr>
      <w:r w:rsidRPr="00F20917">
        <w:rPr>
          <w:rFonts w:ascii="Times New Roman" w:hAnsi="Times New Roman" w:cs="Times New Roman"/>
          <w:sz w:val="24"/>
          <w:szCs w:val="24"/>
        </w:rPr>
        <w:t xml:space="preserve">The key topic that will be explored within the study is the application of the Internet of Things (IoT) in the hotel sector. According to </w:t>
      </w:r>
      <w:r w:rsidRPr="00F20917">
        <w:rPr>
          <w:rFonts w:ascii="Times New Roman" w:hAnsi="Times New Roman" w:cs="Times New Roman"/>
          <w:color w:val="222222"/>
          <w:sz w:val="24"/>
          <w:szCs w:val="24"/>
          <w:shd w:val="clear" w:color="auto" w:fill="FFFFFF"/>
        </w:rPr>
        <w:t>Car et al. (2019p165), "</w:t>
      </w:r>
      <w:r w:rsidRPr="00F20917">
        <w:rPr>
          <w:rFonts w:ascii="Times New Roman" w:hAnsi="Times New Roman" w:cs="Times New Roman"/>
          <w:sz w:val="24"/>
          <w:szCs w:val="24"/>
        </w:rPr>
        <w:t xml:space="preserve">The Internet of Things (IoT) is </w:t>
      </w:r>
      <w:r w:rsidRPr="00F20917">
        <w:rPr>
          <w:rFonts w:ascii="Times New Roman" w:hAnsi="Times New Roman" w:cs="Times New Roman"/>
          <w:sz w:val="24"/>
          <w:szCs w:val="24"/>
        </w:rPr>
        <w:lastRenderedPageBreak/>
        <w:t>the network of physical objects that contain embedded technology to communicate and sense or interact with their internal states or the external environment."</w:t>
      </w:r>
      <w:r w:rsidRPr="00F20917">
        <w:rPr>
          <w:rFonts w:ascii="Times New Roman" w:hAnsi="Times New Roman" w:cs="Times New Roman"/>
          <w:color w:val="222222"/>
          <w:sz w:val="24"/>
          <w:szCs w:val="24"/>
          <w:shd w:val="clear" w:color="auto" w:fill="FFFFFF"/>
        </w:rPr>
        <w:t xml:space="preserve"> Thus, this technology has been instrumental in hotel and hospitality. </w:t>
      </w:r>
    </w:p>
    <w:p w14:paraId="6D037D17" w14:textId="77777777" w:rsidR="00202B51" w:rsidRPr="00F20917" w:rsidRDefault="00202B51" w:rsidP="00202B51">
      <w:pPr>
        <w:pStyle w:val="Heading2"/>
        <w:spacing w:line="480" w:lineRule="auto"/>
        <w:jc w:val="both"/>
        <w:rPr>
          <w:rFonts w:ascii="Times New Roman" w:hAnsi="Times New Roman" w:cs="Times New Roman"/>
          <w:b/>
          <w:color w:val="auto"/>
          <w:sz w:val="24"/>
          <w:szCs w:val="24"/>
          <w:shd w:val="clear" w:color="auto" w:fill="FFFFFF"/>
        </w:rPr>
      </w:pPr>
      <w:bookmarkStart w:id="6" w:name="_Toc191258575"/>
      <w:r w:rsidRPr="00F20917">
        <w:rPr>
          <w:rFonts w:ascii="Times New Roman" w:hAnsi="Times New Roman" w:cs="Times New Roman"/>
          <w:b/>
          <w:color w:val="auto"/>
          <w:sz w:val="24"/>
          <w:szCs w:val="24"/>
          <w:shd w:val="clear" w:color="auto" w:fill="FFFFFF"/>
        </w:rPr>
        <w:t>1.3 Background Research</w:t>
      </w:r>
      <w:bookmarkEnd w:id="6"/>
      <w:r w:rsidRPr="00F20917">
        <w:rPr>
          <w:rFonts w:ascii="Times New Roman" w:hAnsi="Times New Roman" w:cs="Times New Roman"/>
          <w:b/>
          <w:color w:val="auto"/>
          <w:sz w:val="24"/>
          <w:szCs w:val="24"/>
          <w:shd w:val="clear" w:color="auto" w:fill="FFFFFF"/>
        </w:rPr>
        <w:t xml:space="preserve"> </w:t>
      </w:r>
    </w:p>
    <w:p w14:paraId="39E2D497" w14:textId="77777777" w:rsidR="00202B51" w:rsidRPr="00F20917" w:rsidRDefault="00202B51" w:rsidP="00202B51">
      <w:pPr>
        <w:spacing w:line="480" w:lineRule="auto"/>
        <w:jc w:val="both"/>
        <w:rPr>
          <w:rFonts w:ascii="Times New Roman" w:hAnsi="Times New Roman" w:cs="Times New Roman"/>
          <w:sz w:val="24"/>
          <w:szCs w:val="24"/>
        </w:rPr>
      </w:pPr>
      <w:proofErr w:type="gramStart"/>
      <w:r w:rsidRPr="00F20917">
        <w:rPr>
          <w:rFonts w:ascii="Times New Roman" w:hAnsi="Times New Roman" w:cs="Times New Roman"/>
          <w:color w:val="222222"/>
          <w:sz w:val="24"/>
          <w:szCs w:val="24"/>
          <w:shd w:val="clear" w:color="auto" w:fill="FFFFFF"/>
        </w:rPr>
        <w:t>The IoT</w:t>
      </w:r>
      <w:proofErr w:type="gramEnd"/>
      <w:r w:rsidRPr="00F20917">
        <w:rPr>
          <w:rFonts w:ascii="Times New Roman" w:hAnsi="Times New Roman" w:cs="Times New Roman"/>
          <w:color w:val="222222"/>
          <w:sz w:val="24"/>
          <w:szCs w:val="24"/>
          <w:shd w:val="clear" w:color="auto" w:fill="FFFFFF"/>
        </w:rPr>
        <w:t xml:space="preserve"> technology is applied to reduce operational costs and improve the quality of service offered, promoting efficiency and guest experience. With technological advancements, more IoT technologies are evolving, which are used in different sectors of the economy. As Amer and </w:t>
      </w:r>
      <w:proofErr w:type="spellStart"/>
      <w:r w:rsidRPr="00F20917">
        <w:rPr>
          <w:rFonts w:ascii="Times New Roman" w:hAnsi="Times New Roman" w:cs="Times New Roman"/>
          <w:color w:val="222222"/>
          <w:sz w:val="24"/>
          <w:szCs w:val="24"/>
          <w:shd w:val="clear" w:color="auto" w:fill="FFFFFF"/>
        </w:rPr>
        <w:t>Alqhtani</w:t>
      </w:r>
      <w:proofErr w:type="spellEnd"/>
      <w:r w:rsidRPr="00F20917">
        <w:rPr>
          <w:rFonts w:ascii="Times New Roman" w:hAnsi="Times New Roman" w:cs="Times New Roman"/>
          <w:color w:val="222222"/>
          <w:sz w:val="24"/>
          <w:szCs w:val="24"/>
          <w:shd w:val="clear" w:color="auto" w:fill="FFFFFF"/>
        </w:rPr>
        <w:t xml:space="preserve"> (2019), the rapid development of the IoT, new applications, and research related to the IoT are booming, leading to smart homes, smart cities, smart agriculture, and a smart world with many services and new devices being available to support various business activities. The hotel industry has been one of the beneficiaries of </w:t>
      </w:r>
      <w:proofErr w:type="gramStart"/>
      <w:r w:rsidRPr="00F20917">
        <w:rPr>
          <w:rFonts w:ascii="Times New Roman" w:hAnsi="Times New Roman" w:cs="Times New Roman"/>
          <w:color w:val="222222"/>
          <w:sz w:val="24"/>
          <w:szCs w:val="24"/>
          <w:shd w:val="clear" w:color="auto" w:fill="FFFFFF"/>
        </w:rPr>
        <w:t>the IoT</w:t>
      </w:r>
      <w:proofErr w:type="gramEnd"/>
      <w:r w:rsidRPr="00F20917">
        <w:rPr>
          <w:rFonts w:ascii="Times New Roman" w:hAnsi="Times New Roman" w:cs="Times New Roman"/>
          <w:color w:val="222222"/>
          <w:sz w:val="24"/>
          <w:szCs w:val="24"/>
          <w:shd w:val="clear" w:color="auto" w:fill="FFFFFF"/>
        </w:rPr>
        <w:t xml:space="preserve">, which helps offer </w:t>
      </w:r>
      <w:proofErr w:type="spellStart"/>
      <w:r w:rsidRPr="00F20917">
        <w:rPr>
          <w:rFonts w:ascii="Times New Roman" w:hAnsi="Times New Roman" w:cs="Times New Roman"/>
          <w:color w:val="222222"/>
          <w:sz w:val="24"/>
          <w:szCs w:val="24"/>
          <w:shd w:val="clear" w:color="auto" w:fill="FFFFFF"/>
        </w:rPr>
        <w:t>personalised</w:t>
      </w:r>
      <w:proofErr w:type="spellEnd"/>
      <w:r w:rsidRPr="00F20917">
        <w:rPr>
          <w:rFonts w:ascii="Times New Roman" w:hAnsi="Times New Roman" w:cs="Times New Roman"/>
          <w:color w:val="222222"/>
          <w:sz w:val="24"/>
          <w:szCs w:val="24"/>
          <w:shd w:val="clear" w:color="auto" w:fill="FFFFFF"/>
        </w:rPr>
        <w:t xml:space="preserve"> guest services (Amer and </w:t>
      </w:r>
      <w:proofErr w:type="spellStart"/>
      <w:r w:rsidRPr="00F20917">
        <w:rPr>
          <w:rFonts w:ascii="Times New Roman" w:hAnsi="Times New Roman" w:cs="Times New Roman"/>
          <w:color w:val="222222"/>
          <w:sz w:val="24"/>
          <w:szCs w:val="24"/>
          <w:shd w:val="clear" w:color="auto" w:fill="FFFFFF"/>
        </w:rPr>
        <w:t>Alqhtani</w:t>
      </w:r>
      <w:proofErr w:type="spellEnd"/>
      <w:r w:rsidRPr="00F20917">
        <w:rPr>
          <w:rFonts w:ascii="Times New Roman" w:hAnsi="Times New Roman" w:cs="Times New Roman"/>
          <w:color w:val="222222"/>
          <w:sz w:val="24"/>
          <w:szCs w:val="24"/>
          <w:shd w:val="clear" w:color="auto" w:fill="FFFFFF"/>
        </w:rPr>
        <w:t xml:space="preserve">, 2019).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the placement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has not been left behind in </w:t>
      </w:r>
      <w:proofErr w:type="gramStart"/>
      <w:r w:rsidRPr="00F20917">
        <w:rPr>
          <w:rFonts w:ascii="Times New Roman" w:hAnsi="Times New Roman" w:cs="Times New Roman"/>
          <w:sz w:val="24"/>
          <w:szCs w:val="24"/>
        </w:rPr>
        <w:t>applying</w:t>
      </w:r>
      <w:proofErr w:type="gramEnd"/>
      <w:r w:rsidRPr="00F20917">
        <w:rPr>
          <w:rFonts w:ascii="Times New Roman" w:hAnsi="Times New Roman" w:cs="Times New Roman"/>
          <w:sz w:val="24"/>
          <w:szCs w:val="24"/>
        </w:rPr>
        <w:t xml:space="preserve"> the IoT, as these technologies were evident in their operations. </w:t>
      </w:r>
    </w:p>
    <w:p w14:paraId="4E027ACC"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7" w:name="_Toc191258576"/>
      <w:r w:rsidRPr="00F20917">
        <w:rPr>
          <w:rFonts w:ascii="Times New Roman" w:hAnsi="Times New Roman" w:cs="Times New Roman"/>
          <w:b/>
          <w:color w:val="auto"/>
          <w:sz w:val="24"/>
          <w:szCs w:val="24"/>
        </w:rPr>
        <w:t>1.4 Aims and Objectives</w:t>
      </w:r>
      <w:bookmarkEnd w:id="7"/>
      <w:r w:rsidRPr="00F20917">
        <w:rPr>
          <w:rFonts w:ascii="Times New Roman" w:hAnsi="Times New Roman" w:cs="Times New Roman"/>
          <w:b/>
          <w:color w:val="auto"/>
          <w:sz w:val="24"/>
          <w:szCs w:val="24"/>
        </w:rPr>
        <w:t xml:space="preserve"> </w:t>
      </w:r>
    </w:p>
    <w:p w14:paraId="502DCB0F"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objective of this research project is to </w:t>
      </w:r>
      <w:proofErr w:type="spellStart"/>
      <w:r w:rsidRPr="00F20917">
        <w:rPr>
          <w:rFonts w:ascii="Times New Roman" w:hAnsi="Times New Roman" w:cs="Times New Roman"/>
          <w:sz w:val="24"/>
          <w:szCs w:val="24"/>
        </w:rPr>
        <w:t>analyse</w:t>
      </w:r>
      <w:proofErr w:type="spellEnd"/>
      <w:r w:rsidRPr="00F20917">
        <w:rPr>
          <w:rFonts w:ascii="Times New Roman" w:hAnsi="Times New Roman" w:cs="Times New Roman"/>
          <w:sz w:val="24"/>
          <w:szCs w:val="24"/>
        </w:rPr>
        <w:t xml:space="preserve"> the implications of IoT in </w:t>
      </w:r>
      <w:proofErr w:type="gramStart"/>
      <w:r w:rsidRPr="00F20917">
        <w:rPr>
          <w:rFonts w:ascii="Times New Roman" w:hAnsi="Times New Roman" w:cs="Times New Roman"/>
          <w:sz w:val="24"/>
          <w:szCs w:val="24"/>
        </w:rPr>
        <w:t>the guest</w:t>
      </w:r>
      <w:proofErr w:type="gramEnd"/>
      <w:r w:rsidRPr="00F20917">
        <w:rPr>
          <w:rFonts w:ascii="Times New Roman" w:hAnsi="Times New Roman" w:cs="Times New Roman"/>
          <w:sz w:val="24"/>
          <w:szCs w:val="24"/>
        </w:rPr>
        <w:t xml:space="preserve"> experience and business efficiency. </w:t>
      </w:r>
    </w:p>
    <w:p w14:paraId="07D3EE52"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8" w:name="_Toc191258577"/>
      <w:r w:rsidRPr="00F20917">
        <w:rPr>
          <w:rFonts w:ascii="Times New Roman" w:hAnsi="Times New Roman" w:cs="Times New Roman"/>
          <w:b/>
          <w:color w:val="auto"/>
          <w:sz w:val="24"/>
          <w:szCs w:val="24"/>
        </w:rPr>
        <w:t>1.5 Research Questions</w:t>
      </w:r>
      <w:bookmarkEnd w:id="8"/>
    </w:p>
    <w:p w14:paraId="686A7A88" w14:textId="77777777" w:rsidR="00202B51" w:rsidRPr="00F20917" w:rsidRDefault="00202B51" w:rsidP="00202B51">
      <w:pPr>
        <w:pStyle w:val="ListParagraph"/>
        <w:numPr>
          <w:ilvl w:val="0"/>
          <w:numId w:val="13"/>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What are some of the IoT technologies used in the hotel's operations? </w:t>
      </w:r>
    </w:p>
    <w:p w14:paraId="57EB9CD4" w14:textId="77777777" w:rsidR="00202B51" w:rsidRPr="00F20917" w:rsidRDefault="00202B51" w:rsidP="00202B51">
      <w:pPr>
        <w:pStyle w:val="ListParagraph"/>
        <w:numPr>
          <w:ilvl w:val="0"/>
          <w:numId w:val="13"/>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How do IoT technologies impact guest experience and business efficiency?</w:t>
      </w:r>
    </w:p>
    <w:p w14:paraId="04EC60AA" w14:textId="77777777" w:rsidR="00202B51" w:rsidRPr="00F20917" w:rsidRDefault="00202B51" w:rsidP="00202B51">
      <w:pPr>
        <w:pStyle w:val="Heading1"/>
        <w:spacing w:line="480" w:lineRule="auto"/>
        <w:jc w:val="both"/>
        <w:rPr>
          <w:rFonts w:ascii="Times New Roman" w:hAnsi="Times New Roman" w:cs="Times New Roman"/>
          <w:b/>
          <w:color w:val="000000" w:themeColor="text1"/>
          <w:sz w:val="24"/>
          <w:szCs w:val="24"/>
        </w:rPr>
      </w:pPr>
      <w:bookmarkStart w:id="9" w:name="_Toc191258578"/>
      <w:r w:rsidRPr="00F20917">
        <w:rPr>
          <w:rFonts w:ascii="Times New Roman" w:hAnsi="Times New Roman" w:cs="Times New Roman"/>
          <w:b/>
          <w:color w:val="000000" w:themeColor="text1"/>
          <w:sz w:val="24"/>
          <w:szCs w:val="24"/>
        </w:rPr>
        <w:t>2.0 Literature Review</w:t>
      </w:r>
      <w:bookmarkEnd w:id="9"/>
    </w:p>
    <w:p w14:paraId="7B44FF98" w14:textId="77777777" w:rsidR="00202B51" w:rsidRPr="00F20917" w:rsidRDefault="00202B51" w:rsidP="00202B51">
      <w:pPr>
        <w:spacing w:line="480" w:lineRule="auto"/>
        <w:jc w:val="both"/>
        <w:rPr>
          <w:rFonts w:ascii="Times New Roman" w:hAnsi="Times New Roman" w:cs="Times New Roman"/>
          <w:color w:val="222222"/>
          <w:sz w:val="24"/>
          <w:szCs w:val="24"/>
          <w:shd w:val="clear" w:color="auto" w:fill="FFFFFF"/>
        </w:rPr>
      </w:pPr>
      <w:r w:rsidRPr="00F20917">
        <w:rPr>
          <w:rFonts w:ascii="Times New Roman" w:hAnsi="Times New Roman" w:cs="Times New Roman"/>
          <w:sz w:val="24"/>
          <w:szCs w:val="24"/>
        </w:rPr>
        <w:t xml:space="preserve">IoT has been instrumental in the hotel's operations, helping them improve the efficiency and quality of services the players in the sector provide. </w:t>
      </w:r>
      <w:r w:rsidRPr="00F20917">
        <w:rPr>
          <w:rFonts w:ascii="Times New Roman" w:hAnsi="Times New Roman" w:cs="Times New Roman"/>
          <w:color w:val="222222"/>
          <w:sz w:val="24"/>
          <w:szCs w:val="24"/>
          <w:shd w:val="clear" w:color="auto" w:fill="FFFFFF"/>
        </w:rPr>
        <w:t xml:space="preserve">Wynn and Jones (2022) indicate that the </w:t>
      </w:r>
      <w:r w:rsidRPr="00F20917">
        <w:rPr>
          <w:rFonts w:ascii="Times New Roman" w:hAnsi="Times New Roman" w:cs="Times New Roman"/>
          <w:color w:val="222222"/>
          <w:sz w:val="24"/>
          <w:szCs w:val="24"/>
          <w:shd w:val="clear" w:color="auto" w:fill="FFFFFF"/>
        </w:rPr>
        <w:lastRenderedPageBreak/>
        <w:t xml:space="preserve">digital economy has made players in the hotel sector seek competitive advantage in the digital landscape to drive their growth. In addition, a </w:t>
      </w:r>
      <w:r w:rsidRPr="00F20917">
        <w:rPr>
          <w:rFonts w:ascii="Times New Roman" w:hAnsi="Times New Roman" w:cs="Times New Roman"/>
          <w:sz w:val="24"/>
          <w:szCs w:val="24"/>
        </w:rPr>
        <w:t xml:space="preserve">study by </w:t>
      </w:r>
      <w:r w:rsidRPr="00F20917">
        <w:rPr>
          <w:rFonts w:ascii="Times New Roman" w:hAnsi="Times New Roman" w:cs="Times New Roman"/>
          <w:color w:val="222222"/>
          <w:sz w:val="24"/>
          <w:szCs w:val="24"/>
          <w:shd w:val="clear" w:color="auto" w:fill="FFFFFF"/>
        </w:rPr>
        <w:t xml:space="preserve">Sharma and Gupta (2021) indicates that technology is playing an important role in enhancing, co-creating, and </w:t>
      </w:r>
      <w:proofErr w:type="spellStart"/>
      <w:r w:rsidRPr="00F20917">
        <w:rPr>
          <w:rFonts w:ascii="Times New Roman" w:hAnsi="Times New Roman" w:cs="Times New Roman"/>
          <w:color w:val="222222"/>
          <w:sz w:val="24"/>
          <w:szCs w:val="24"/>
          <w:shd w:val="clear" w:color="auto" w:fill="FFFFFF"/>
        </w:rPr>
        <w:t>personalising</w:t>
      </w:r>
      <w:proofErr w:type="spellEnd"/>
      <w:r w:rsidRPr="00F20917">
        <w:rPr>
          <w:rFonts w:ascii="Times New Roman" w:hAnsi="Times New Roman" w:cs="Times New Roman"/>
          <w:color w:val="222222"/>
          <w:sz w:val="24"/>
          <w:szCs w:val="24"/>
          <w:shd w:val="clear" w:color="auto" w:fill="FFFFFF"/>
        </w:rPr>
        <w:t xml:space="preserve"> the guest stay experience in the hotel residency. Besides, this study highlights some areas where IoT is used in the hotel, such as smart room service, automated check-in &amp; check-out, hotel room automation, and smart upkeep (Chen et al., 2022; </w:t>
      </w:r>
      <w:proofErr w:type="spellStart"/>
      <w:r w:rsidRPr="00F20917">
        <w:rPr>
          <w:rFonts w:ascii="Times New Roman" w:hAnsi="Times New Roman" w:cs="Times New Roman"/>
          <w:color w:val="222222"/>
          <w:sz w:val="24"/>
          <w:szCs w:val="24"/>
          <w:shd w:val="clear" w:color="auto" w:fill="FFFFFF"/>
        </w:rPr>
        <w:t>Pelet</w:t>
      </w:r>
      <w:proofErr w:type="spellEnd"/>
      <w:r w:rsidRPr="00F20917">
        <w:rPr>
          <w:rFonts w:ascii="Times New Roman" w:hAnsi="Times New Roman" w:cs="Times New Roman"/>
          <w:color w:val="222222"/>
          <w:sz w:val="24"/>
          <w:szCs w:val="24"/>
          <w:shd w:val="clear" w:color="auto" w:fill="FFFFFF"/>
        </w:rPr>
        <w:t xml:space="preserve"> et al., 2019). Applying technology in these areas of hotel operations is evidence of the transformation that has led to the sector. The hotel sector has been </w:t>
      </w:r>
      <w:proofErr w:type="spellStart"/>
      <w:r w:rsidRPr="00F20917">
        <w:rPr>
          <w:rFonts w:ascii="Times New Roman" w:hAnsi="Times New Roman" w:cs="Times New Roman"/>
          <w:color w:val="222222"/>
          <w:sz w:val="24"/>
          <w:szCs w:val="24"/>
          <w:shd w:val="clear" w:color="auto" w:fill="FFFFFF"/>
        </w:rPr>
        <w:t>labour-intensive</w:t>
      </w:r>
      <w:proofErr w:type="spellEnd"/>
      <w:r w:rsidRPr="00F20917">
        <w:rPr>
          <w:rFonts w:ascii="Times New Roman" w:hAnsi="Times New Roman" w:cs="Times New Roman"/>
          <w:color w:val="222222"/>
          <w:sz w:val="24"/>
          <w:szCs w:val="24"/>
          <w:shd w:val="clear" w:color="auto" w:fill="FFFFFF"/>
        </w:rPr>
        <w:t xml:space="preserve"> as every type of service needs some staff to execute. However, using these technologies has been critical in reducing the number of staff needed to work in the hotel as some services are automated. In the process, the hotel can reduce some of the costs it incurs </w:t>
      </w:r>
      <w:proofErr w:type="gramStart"/>
      <w:r w:rsidRPr="00F20917">
        <w:rPr>
          <w:rFonts w:ascii="Times New Roman" w:hAnsi="Times New Roman" w:cs="Times New Roman"/>
          <w:color w:val="222222"/>
          <w:sz w:val="24"/>
          <w:szCs w:val="24"/>
          <w:shd w:val="clear" w:color="auto" w:fill="FFFFFF"/>
        </w:rPr>
        <w:t>in</w:t>
      </w:r>
      <w:proofErr w:type="gramEnd"/>
      <w:r w:rsidRPr="00F20917">
        <w:rPr>
          <w:rFonts w:ascii="Times New Roman" w:hAnsi="Times New Roman" w:cs="Times New Roman"/>
          <w:color w:val="222222"/>
          <w:sz w:val="24"/>
          <w:szCs w:val="24"/>
          <w:shd w:val="clear" w:color="auto" w:fill="FFFFFF"/>
        </w:rPr>
        <w:t xml:space="preserve"> the operations as the number of staff hired reduces. Moreover, as highlighted by Ferreira (2023), IoT presents possibilities for enhancing hotel energy management by allowing the gathering of real-time data on energy consumption, spotting inefficiencies, and implementing focused approaches to help </w:t>
      </w:r>
      <w:proofErr w:type="spellStart"/>
      <w:r w:rsidRPr="00F20917">
        <w:rPr>
          <w:rFonts w:ascii="Times New Roman" w:hAnsi="Times New Roman" w:cs="Times New Roman"/>
          <w:color w:val="222222"/>
          <w:sz w:val="24"/>
          <w:szCs w:val="24"/>
          <w:shd w:val="clear" w:color="auto" w:fill="FFFFFF"/>
        </w:rPr>
        <w:t>optimise</w:t>
      </w:r>
      <w:proofErr w:type="spellEnd"/>
      <w:r w:rsidRPr="00F20917">
        <w:rPr>
          <w:rFonts w:ascii="Times New Roman" w:hAnsi="Times New Roman" w:cs="Times New Roman"/>
          <w:color w:val="222222"/>
          <w:sz w:val="24"/>
          <w:szCs w:val="24"/>
          <w:shd w:val="clear" w:color="auto" w:fill="FFFFFF"/>
        </w:rPr>
        <w:t xml:space="preserve"> energy by connecting IoT devices and sensors with existing energy infrastructures. Thus, technology plays a critical role in the management of hotels, helping reduce the costs of operations, which is reflected in the final prices of services and products. As a result, the customers get more value for their money due to high-quality services at lower prices, which improves the guest experience. </w:t>
      </w:r>
    </w:p>
    <w:p w14:paraId="210E6002"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Infante-Moro et al. (2021) explore some of the applications of IoT in the hotel sector. Firstly, there is wearable technology like smart glasses that enable the staff to identify and </w:t>
      </w:r>
      <w:proofErr w:type="spellStart"/>
      <w:r w:rsidRPr="00F20917">
        <w:rPr>
          <w:rFonts w:ascii="Times New Roman" w:hAnsi="Times New Roman" w:cs="Times New Roman"/>
          <w:sz w:val="24"/>
          <w:szCs w:val="24"/>
        </w:rPr>
        <w:t>recognise</w:t>
      </w:r>
      <w:proofErr w:type="spellEnd"/>
      <w:r w:rsidRPr="00F20917">
        <w:rPr>
          <w:rFonts w:ascii="Times New Roman" w:hAnsi="Times New Roman" w:cs="Times New Roman"/>
          <w:sz w:val="24"/>
          <w:szCs w:val="24"/>
        </w:rPr>
        <w:t xml:space="preserve"> a repeat customer facially as soon as they enter the hotel and give information on their preferences and tastes for </w:t>
      </w:r>
      <w:proofErr w:type="spellStart"/>
      <w:r w:rsidRPr="00F20917">
        <w:rPr>
          <w:rFonts w:ascii="Times New Roman" w:hAnsi="Times New Roman" w:cs="Times New Roman"/>
          <w:sz w:val="24"/>
          <w:szCs w:val="24"/>
        </w:rPr>
        <w:t>personalised</w:t>
      </w:r>
      <w:proofErr w:type="spellEnd"/>
      <w:r w:rsidRPr="00F20917">
        <w:rPr>
          <w:rFonts w:ascii="Times New Roman" w:hAnsi="Times New Roman" w:cs="Times New Roman"/>
          <w:sz w:val="24"/>
          <w:szCs w:val="24"/>
        </w:rPr>
        <w:t xml:space="preserve"> offers. This application is critical in improving the guest experience as it helps the staff to offer consistent quality products and services or improve better from what they enjoyed in their previous encounter, making them return for more services (</w:t>
      </w:r>
      <w:r w:rsidRPr="00F20917">
        <w:rPr>
          <w:rFonts w:ascii="Times New Roman" w:hAnsi="Times New Roman" w:cs="Times New Roman"/>
          <w:color w:val="222222"/>
          <w:sz w:val="24"/>
          <w:szCs w:val="24"/>
          <w:shd w:val="clear" w:color="auto" w:fill="FFFFFF"/>
        </w:rPr>
        <w:t>Jawabreh et al.,2022</w:t>
      </w:r>
      <w:r w:rsidRPr="00F20917">
        <w:rPr>
          <w:rFonts w:ascii="Times New Roman" w:hAnsi="Times New Roman" w:cs="Times New Roman"/>
          <w:sz w:val="24"/>
          <w:szCs w:val="24"/>
        </w:rPr>
        <w:t xml:space="preserve">). Importantly, the application helps in the retention of customers, </w:t>
      </w:r>
      <w:r w:rsidRPr="00F20917">
        <w:rPr>
          <w:rFonts w:ascii="Times New Roman" w:hAnsi="Times New Roman" w:cs="Times New Roman"/>
          <w:sz w:val="24"/>
          <w:szCs w:val="24"/>
        </w:rPr>
        <w:lastRenderedPageBreak/>
        <w:t xml:space="preserve">which is critical to hotel operations, by ensuring they offer services aligned to their needs and tastes by mastering them through easy identification of customers, enabling </w:t>
      </w:r>
      <w:proofErr w:type="gramStart"/>
      <w:r w:rsidRPr="00F20917">
        <w:rPr>
          <w:rFonts w:ascii="Times New Roman" w:hAnsi="Times New Roman" w:cs="Times New Roman"/>
          <w:sz w:val="24"/>
          <w:szCs w:val="24"/>
        </w:rPr>
        <w:t>it</w:t>
      </w:r>
      <w:proofErr w:type="gramEnd"/>
      <w:r w:rsidRPr="00F20917">
        <w:rPr>
          <w:rFonts w:ascii="Times New Roman" w:hAnsi="Times New Roman" w:cs="Times New Roman"/>
          <w:sz w:val="24"/>
          <w:szCs w:val="24"/>
        </w:rPr>
        <w:t xml:space="preserve"> to continue generating more revenue as the business does not lose the customers easily. Another implication of IoT in the hotel industry highlighted in this study is smart refrigerators that order online so that they do not run out of products (Infante-Moro et al., 2021;</w:t>
      </w:r>
      <w:r w:rsidRPr="00F20917">
        <w:rPr>
          <w:rFonts w:ascii="Times New Roman" w:hAnsi="Times New Roman" w:cs="Times New Roman"/>
          <w:color w:val="222222"/>
          <w:sz w:val="24"/>
          <w:szCs w:val="24"/>
          <w:shd w:val="clear" w:color="auto" w:fill="FFFFFF"/>
        </w:rPr>
        <w:t xml:space="preserve"> Gupta et al., 2021</w:t>
      </w:r>
      <w:r w:rsidRPr="00F20917">
        <w:rPr>
          <w:rFonts w:ascii="Times New Roman" w:hAnsi="Times New Roman" w:cs="Times New Roman"/>
          <w:sz w:val="24"/>
          <w:szCs w:val="24"/>
        </w:rPr>
        <w:t xml:space="preserve">). This application ensures that customers are always satisfied by getting all the necessary </w:t>
      </w:r>
      <w:proofErr w:type="gramStart"/>
      <w:r w:rsidRPr="00F20917">
        <w:rPr>
          <w:rFonts w:ascii="Times New Roman" w:hAnsi="Times New Roman" w:cs="Times New Roman"/>
          <w:sz w:val="24"/>
          <w:szCs w:val="24"/>
        </w:rPr>
        <w:t>services</w:t>
      </w:r>
      <w:proofErr w:type="gramEnd"/>
      <w:r w:rsidRPr="00F20917">
        <w:rPr>
          <w:rFonts w:ascii="Times New Roman" w:hAnsi="Times New Roman" w:cs="Times New Roman"/>
          <w:sz w:val="24"/>
          <w:szCs w:val="24"/>
        </w:rPr>
        <w:t xml:space="preserve"> so the hotel does not run out </w:t>
      </w:r>
      <w:proofErr w:type="gramStart"/>
      <w:r w:rsidRPr="00F20917">
        <w:rPr>
          <w:rFonts w:ascii="Times New Roman" w:hAnsi="Times New Roman" w:cs="Times New Roman"/>
          <w:sz w:val="24"/>
          <w:szCs w:val="24"/>
        </w:rPr>
        <w:t>of product</w:t>
      </w:r>
      <w:proofErr w:type="gramEnd"/>
      <w:r w:rsidRPr="00F20917">
        <w:rPr>
          <w:rFonts w:ascii="Times New Roman" w:hAnsi="Times New Roman" w:cs="Times New Roman"/>
          <w:sz w:val="24"/>
          <w:szCs w:val="24"/>
        </w:rPr>
        <w:t xml:space="preserve"> stock. As a result, there is no time wastage when placing orders for some </w:t>
      </w:r>
      <w:proofErr w:type="gramStart"/>
      <w:r w:rsidRPr="00F20917">
        <w:rPr>
          <w:rFonts w:ascii="Times New Roman" w:hAnsi="Times New Roman" w:cs="Times New Roman"/>
          <w:sz w:val="24"/>
          <w:szCs w:val="24"/>
        </w:rPr>
        <w:t>supplies</w:t>
      </w:r>
      <w:proofErr w:type="gramEnd"/>
      <w:r w:rsidRPr="00F20917">
        <w:rPr>
          <w:rFonts w:ascii="Times New Roman" w:hAnsi="Times New Roman" w:cs="Times New Roman"/>
          <w:sz w:val="24"/>
          <w:szCs w:val="24"/>
        </w:rPr>
        <w:t xml:space="preserve"> whose unavailability is noted once customers order. Hence, eradicating such delays and ensuring customers always get their supplies in time </w:t>
      </w:r>
      <w:proofErr w:type="gramStart"/>
      <w:r w:rsidRPr="00F20917">
        <w:rPr>
          <w:rFonts w:ascii="Times New Roman" w:hAnsi="Times New Roman" w:cs="Times New Roman"/>
          <w:sz w:val="24"/>
          <w:szCs w:val="24"/>
        </w:rPr>
        <w:t>help</w:t>
      </w:r>
      <w:proofErr w:type="gramEnd"/>
      <w:r w:rsidRPr="00F20917">
        <w:rPr>
          <w:rFonts w:ascii="Times New Roman" w:hAnsi="Times New Roman" w:cs="Times New Roman"/>
          <w:sz w:val="24"/>
          <w:szCs w:val="24"/>
        </w:rPr>
        <w:t xml:space="preserve"> improve their experience and satisfaction, making them loyal to the hotel brand. </w:t>
      </w:r>
    </w:p>
    <w:p w14:paraId="3F85F4E2"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Moreover, connected minibars are another application of IoT in the hotel sector, noted by Infante-Moro et al. (2021), which notifies one when an item is picked and needs to be recharged, which is applied in the future visit clients as the details recorded from the minibars can be used in preparing for their preference. Consequently, the hotel is always prepared for what their clients prefer; thus, when returning, it becomes easier to understand their requirements and deliver exactly what the clients order. In addition, IoT has led to the development of mobile keys, which allow customers to enter rooms without the need for physical keys through a mobile app that is installed in the mobile device that gives them notifications when the room is available (Infante-Moro et al., 2021). This application makes room reservations and access more convenient, reducing the time that would be wasted when using manual processes and improving guest experience (</w:t>
      </w:r>
      <w:r w:rsidRPr="00F20917">
        <w:rPr>
          <w:rFonts w:ascii="Times New Roman" w:hAnsi="Times New Roman" w:cs="Times New Roman"/>
          <w:color w:val="222222"/>
          <w:sz w:val="24"/>
          <w:szCs w:val="24"/>
          <w:shd w:val="clear" w:color="auto" w:fill="FFFFFF"/>
        </w:rPr>
        <w:t>Faliha et al., 2021</w:t>
      </w:r>
      <w:r w:rsidRPr="00F20917">
        <w:rPr>
          <w:rFonts w:ascii="Times New Roman" w:hAnsi="Times New Roman" w:cs="Times New Roman"/>
          <w:sz w:val="24"/>
          <w:szCs w:val="24"/>
        </w:rPr>
        <w:t xml:space="preserve">). Besides, IoT has boosted facilities management and maintenance due to the automation of facilities like air conditioning, electricity, and water as per the needs and preferences of customers (Infante-Moro et al., 2021). Also, the IoT helps </w:t>
      </w:r>
      <w:proofErr w:type="gramStart"/>
      <w:r w:rsidRPr="00F20917">
        <w:rPr>
          <w:rFonts w:ascii="Times New Roman" w:hAnsi="Times New Roman" w:cs="Times New Roman"/>
          <w:sz w:val="24"/>
          <w:szCs w:val="24"/>
        </w:rPr>
        <w:t>in</w:t>
      </w:r>
      <w:proofErr w:type="gramEnd"/>
      <w:r w:rsidRPr="00F20917">
        <w:rPr>
          <w:rFonts w:ascii="Times New Roman" w:hAnsi="Times New Roman" w:cs="Times New Roman"/>
          <w:sz w:val="24"/>
          <w:szCs w:val="24"/>
        </w:rPr>
        <w:t xml:space="preserve"> the automatic switching on and </w:t>
      </w:r>
      <w:proofErr w:type="gramStart"/>
      <w:r w:rsidRPr="00F20917">
        <w:rPr>
          <w:rFonts w:ascii="Times New Roman" w:hAnsi="Times New Roman" w:cs="Times New Roman"/>
          <w:sz w:val="24"/>
          <w:szCs w:val="24"/>
        </w:rPr>
        <w:t>off of</w:t>
      </w:r>
      <w:proofErr w:type="gramEnd"/>
      <w:r w:rsidRPr="00F20917">
        <w:rPr>
          <w:rFonts w:ascii="Times New Roman" w:hAnsi="Times New Roman" w:cs="Times New Roman"/>
          <w:sz w:val="24"/>
          <w:szCs w:val="24"/>
        </w:rPr>
        <w:t xml:space="preserve"> the facilities, </w:t>
      </w:r>
      <w:r w:rsidRPr="00F20917">
        <w:rPr>
          <w:rFonts w:ascii="Times New Roman" w:hAnsi="Times New Roman" w:cs="Times New Roman"/>
          <w:sz w:val="24"/>
          <w:szCs w:val="24"/>
        </w:rPr>
        <w:lastRenderedPageBreak/>
        <w:t xml:space="preserve">reducing the wastage of resources when not in use. As a result, hotel businesses have been using IoT to enhance their sustainability by reducing wastage and improving efficiency. </w:t>
      </w:r>
    </w:p>
    <w:p w14:paraId="111058DF" w14:textId="77777777" w:rsidR="00202B51" w:rsidRPr="00F20917" w:rsidRDefault="00202B51" w:rsidP="00202B51">
      <w:pPr>
        <w:spacing w:line="480" w:lineRule="auto"/>
        <w:jc w:val="both"/>
        <w:rPr>
          <w:rFonts w:ascii="Times New Roman" w:hAnsi="Times New Roman" w:cs="Times New Roman"/>
          <w:color w:val="222222"/>
          <w:sz w:val="24"/>
          <w:szCs w:val="24"/>
          <w:shd w:val="clear" w:color="auto" w:fill="FFFFFF"/>
        </w:rPr>
      </w:pPr>
      <w:r w:rsidRPr="00F20917">
        <w:rPr>
          <w:rFonts w:ascii="Times New Roman" w:hAnsi="Times New Roman" w:cs="Times New Roman"/>
          <w:sz w:val="24"/>
          <w:szCs w:val="24"/>
        </w:rPr>
        <w:t>With the high competition in the hotel industry due to many players in the sector, marketing is instrumental. Thus, IoT has been critical in enhancing the brands' marketing in the hotel as it makes it easier to collect data on the customers' preferences and use of products (</w:t>
      </w:r>
      <w:r w:rsidRPr="00F20917">
        <w:rPr>
          <w:rFonts w:ascii="Times New Roman" w:hAnsi="Times New Roman" w:cs="Times New Roman"/>
          <w:color w:val="222222"/>
          <w:sz w:val="24"/>
          <w:szCs w:val="24"/>
          <w:shd w:val="clear" w:color="auto" w:fill="FFFFFF"/>
        </w:rPr>
        <w:t>Magalhães et al., 2021</w:t>
      </w:r>
      <w:r w:rsidRPr="00F20917">
        <w:rPr>
          <w:rFonts w:ascii="Times New Roman" w:hAnsi="Times New Roman" w:cs="Times New Roman"/>
          <w:sz w:val="24"/>
          <w:szCs w:val="24"/>
        </w:rPr>
        <w:t xml:space="preserve">). </w:t>
      </w:r>
      <w:r w:rsidRPr="00F20917">
        <w:rPr>
          <w:rFonts w:ascii="Times New Roman" w:hAnsi="Times New Roman" w:cs="Times New Roman"/>
          <w:color w:val="222222"/>
          <w:sz w:val="24"/>
          <w:szCs w:val="24"/>
          <w:shd w:val="clear" w:color="auto" w:fill="FFFFFF"/>
        </w:rPr>
        <w:t xml:space="preserve">Mercan et al. (2021) note that IoT comprises three main components, which include processing and storage units, appropriate sensors, and communication interphases, which are essential for accessing, processing, and storing information. </w:t>
      </w:r>
      <w:r w:rsidRPr="00F20917">
        <w:rPr>
          <w:rFonts w:ascii="Times New Roman" w:hAnsi="Times New Roman" w:cs="Times New Roman"/>
          <w:sz w:val="24"/>
          <w:szCs w:val="24"/>
        </w:rPr>
        <w:t xml:space="preserve">Hence, it is easier to market. In addition, IoT helps in real-time analytics due to the interconnection of devices and their connection with the internet, making it possible for the brand to </w:t>
      </w:r>
      <w:proofErr w:type="spellStart"/>
      <w:r w:rsidRPr="00F20917">
        <w:rPr>
          <w:rFonts w:ascii="Times New Roman" w:hAnsi="Times New Roman" w:cs="Times New Roman"/>
          <w:sz w:val="24"/>
          <w:szCs w:val="24"/>
        </w:rPr>
        <w:t>analyse</w:t>
      </w:r>
      <w:proofErr w:type="spellEnd"/>
      <w:r w:rsidRPr="00F20917">
        <w:rPr>
          <w:rFonts w:ascii="Times New Roman" w:hAnsi="Times New Roman" w:cs="Times New Roman"/>
          <w:sz w:val="24"/>
          <w:szCs w:val="24"/>
        </w:rPr>
        <w:t xml:space="preserve"> the real-time data and engage in predictive analytics, which is instrumental to the company in forecasting the trends (</w:t>
      </w:r>
      <w:r w:rsidRPr="00F20917">
        <w:rPr>
          <w:rFonts w:ascii="Times New Roman" w:hAnsi="Times New Roman" w:cs="Times New Roman"/>
          <w:color w:val="222222"/>
          <w:sz w:val="24"/>
          <w:szCs w:val="24"/>
          <w:shd w:val="clear" w:color="auto" w:fill="FFFFFF"/>
        </w:rPr>
        <w:t>Aliet al., 2017</w:t>
      </w:r>
      <w:r w:rsidRPr="00F20917">
        <w:rPr>
          <w:rFonts w:ascii="Times New Roman" w:hAnsi="Times New Roman" w:cs="Times New Roman"/>
          <w:sz w:val="24"/>
          <w:szCs w:val="24"/>
        </w:rPr>
        <w:t xml:space="preserve">). These aspects of marketing cannot be achieved easily when using manual processes, which are more prone to errors. These errors affect the decision-making processes of the customers' needs as per the current trends. Specifically, following the manual processes to collect and </w:t>
      </w:r>
      <w:proofErr w:type="spellStart"/>
      <w:r w:rsidRPr="00F20917">
        <w:rPr>
          <w:rFonts w:ascii="Times New Roman" w:hAnsi="Times New Roman" w:cs="Times New Roman"/>
          <w:sz w:val="24"/>
          <w:szCs w:val="24"/>
        </w:rPr>
        <w:t>analyse</w:t>
      </w:r>
      <w:proofErr w:type="spellEnd"/>
      <w:r w:rsidRPr="00F20917">
        <w:rPr>
          <w:rFonts w:ascii="Times New Roman" w:hAnsi="Times New Roman" w:cs="Times New Roman"/>
          <w:sz w:val="24"/>
          <w:szCs w:val="24"/>
        </w:rPr>
        <w:t xml:space="preserve"> data affects timely analysis, affecting the outcomes as they do not reflect the real developments in the market due to the time factor that delayed their analysis. Hence, the use of IoT in marketing by the hotel sector has played an essential role as players are to access real-time data and conduct predictive analytics, leading to better decision-making (</w:t>
      </w:r>
      <w:r w:rsidRPr="00F20917">
        <w:rPr>
          <w:rFonts w:ascii="Times New Roman" w:hAnsi="Times New Roman" w:cs="Times New Roman"/>
          <w:color w:val="222222"/>
          <w:sz w:val="24"/>
          <w:szCs w:val="24"/>
          <w:shd w:val="clear" w:color="auto" w:fill="FFFFFF"/>
        </w:rPr>
        <w:t>Rajan, 2024</w:t>
      </w:r>
      <w:r w:rsidRPr="00F20917">
        <w:rPr>
          <w:rFonts w:ascii="Times New Roman" w:hAnsi="Times New Roman" w:cs="Times New Roman"/>
          <w:sz w:val="24"/>
          <w:szCs w:val="24"/>
        </w:rPr>
        <w:t xml:space="preserve">). Also, IoT helps the hotel industry to deliver </w:t>
      </w:r>
      <w:proofErr w:type="spellStart"/>
      <w:r w:rsidRPr="00F20917">
        <w:rPr>
          <w:rFonts w:ascii="Times New Roman" w:hAnsi="Times New Roman" w:cs="Times New Roman"/>
          <w:sz w:val="24"/>
          <w:szCs w:val="24"/>
        </w:rPr>
        <w:t>personalised</w:t>
      </w:r>
      <w:proofErr w:type="spellEnd"/>
      <w:r w:rsidRPr="00F20917">
        <w:rPr>
          <w:rFonts w:ascii="Times New Roman" w:hAnsi="Times New Roman" w:cs="Times New Roman"/>
          <w:sz w:val="24"/>
          <w:szCs w:val="24"/>
        </w:rPr>
        <w:t xml:space="preserve"> messages to customers after identifying and </w:t>
      </w:r>
      <w:proofErr w:type="spellStart"/>
      <w:r w:rsidRPr="00F20917">
        <w:rPr>
          <w:rFonts w:ascii="Times New Roman" w:hAnsi="Times New Roman" w:cs="Times New Roman"/>
          <w:sz w:val="24"/>
          <w:szCs w:val="24"/>
        </w:rPr>
        <w:t>analysing</w:t>
      </w:r>
      <w:proofErr w:type="spellEnd"/>
      <w:r w:rsidRPr="00F20917">
        <w:rPr>
          <w:rFonts w:ascii="Times New Roman" w:hAnsi="Times New Roman" w:cs="Times New Roman"/>
          <w:sz w:val="24"/>
          <w:szCs w:val="24"/>
        </w:rPr>
        <w:t xml:space="preserve"> their individual customer needs and preferences (</w:t>
      </w:r>
      <w:r w:rsidRPr="00F20917">
        <w:rPr>
          <w:rFonts w:ascii="Times New Roman" w:hAnsi="Times New Roman" w:cs="Times New Roman"/>
          <w:color w:val="222222"/>
          <w:sz w:val="24"/>
          <w:szCs w:val="24"/>
          <w:shd w:val="clear" w:color="auto" w:fill="FFFFFF"/>
        </w:rPr>
        <w:t>Rajesh et al., 2022</w:t>
      </w:r>
      <w:r w:rsidRPr="00F20917">
        <w:rPr>
          <w:rFonts w:ascii="Times New Roman" w:hAnsi="Times New Roman" w:cs="Times New Roman"/>
          <w:sz w:val="24"/>
          <w:szCs w:val="24"/>
        </w:rPr>
        <w:t xml:space="preserve">). As noted by </w:t>
      </w:r>
      <w:r w:rsidRPr="00F20917">
        <w:rPr>
          <w:rFonts w:ascii="Times New Roman" w:hAnsi="Times New Roman" w:cs="Times New Roman"/>
          <w:color w:val="222222"/>
          <w:sz w:val="24"/>
          <w:szCs w:val="24"/>
          <w:shd w:val="clear" w:color="auto" w:fill="FFFFFF"/>
        </w:rPr>
        <w:t xml:space="preserve">Rajesh et al. (2022), through IoT technology, hotels become smarter, enabling them to use data obtained from past guest visits to </w:t>
      </w:r>
      <w:proofErr w:type="spellStart"/>
      <w:r w:rsidRPr="00F20917">
        <w:rPr>
          <w:rFonts w:ascii="Times New Roman" w:hAnsi="Times New Roman" w:cs="Times New Roman"/>
          <w:color w:val="222222"/>
          <w:sz w:val="24"/>
          <w:szCs w:val="24"/>
          <w:shd w:val="clear" w:color="auto" w:fill="FFFFFF"/>
        </w:rPr>
        <w:t>personalise</w:t>
      </w:r>
      <w:proofErr w:type="spellEnd"/>
      <w:r w:rsidRPr="00F20917">
        <w:rPr>
          <w:rFonts w:ascii="Times New Roman" w:hAnsi="Times New Roman" w:cs="Times New Roman"/>
          <w:color w:val="222222"/>
          <w:sz w:val="24"/>
          <w:szCs w:val="24"/>
          <w:shd w:val="clear" w:color="auto" w:fill="FFFFFF"/>
        </w:rPr>
        <w:t xml:space="preserve"> marketing information. </w:t>
      </w:r>
    </w:p>
    <w:p w14:paraId="3B2E2387"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color w:val="222222"/>
          <w:sz w:val="24"/>
          <w:szCs w:val="24"/>
          <w:shd w:val="clear" w:color="auto" w:fill="FFFFFF"/>
        </w:rPr>
        <w:t xml:space="preserve">The existing literature has extensively explored the use and application of IoT technologies in the hotel sector. However, this current body of knowledge has some gaps that should be bridged. One of the gaps is less focus on the specific cases or hotels that have employed these </w:t>
      </w:r>
      <w:r w:rsidRPr="00F20917">
        <w:rPr>
          <w:rFonts w:ascii="Times New Roman" w:hAnsi="Times New Roman" w:cs="Times New Roman"/>
          <w:color w:val="222222"/>
          <w:sz w:val="24"/>
          <w:szCs w:val="24"/>
          <w:shd w:val="clear" w:color="auto" w:fill="FFFFFF"/>
        </w:rPr>
        <w:lastRenderedPageBreak/>
        <w:t xml:space="preserve">technologies and how they benefit from them. Thus, this research project will help bridge this gap by using a real case study of the placement hotel as a source of qualitative data to support the in-depth analysis of the topic. Another gap identified is their </w:t>
      </w:r>
      <w:proofErr w:type="gramStart"/>
      <w:r w:rsidRPr="00F20917">
        <w:rPr>
          <w:rFonts w:ascii="Times New Roman" w:hAnsi="Times New Roman" w:cs="Times New Roman"/>
          <w:color w:val="222222"/>
          <w:sz w:val="24"/>
          <w:szCs w:val="24"/>
          <w:shd w:val="clear" w:color="auto" w:fill="FFFFFF"/>
        </w:rPr>
        <w:t>less</w:t>
      </w:r>
      <w:proofErr w:type="gramEnd"/>
      <w:r w:rsidRPr="00F20917">
        <w:rPr>
          <w:rFonts w:ascii="Times New Roman" w:hAnsi="Times New Roman" w:cs="Times New Roman"/>
          <w:color w:val="222222"/>
          <w:sz w:val="24"/>
          <w:szCs w:val="24"/>
          <w:shd w:val="clear" w:color="auto" w:fill="FFFFFF"/>
        </w:rPr>
        <w:t xml:space="preserve"> focus on the challenges and shortcomings the </w:t>
      </w:r>
      <w:proofErr w:type="spellStart"/>
      <w:r w:rsidRPr="00F20917">
        <w:rPr>
          <w:rFonts w:ascii="Times New Roman" w:hAnsi="Times New Roman" w:cs="Times New Roman"/>
          <w:color w:val="222222"/>
          <w:sz w:val="24"/>
          <w:szCs w:val="24"/>
          <w:shd w:val="clear" w:color="auto" w:fill="FFFFFF"/>
        </w:rPr>
        <w:t>organisations</w:t>
      </w:r>
      <w:proofErr w:type="spellEnd"/>
      <w:r w:rsidRPr="00F20917">
        <w:rPr>
          <w:rFonts w:ascii="Times New Roman" w:hAnsi="Times New Roman" w:cs="Times New Roman"/>
          <w:color w:val="222222"/>
          <w:sz w:val="24"/>
          <w:szCs w:val="24"/>
          <w:shd w:val="clear" w:color="auto" w:fill="FFFFFF"/>
        </w:rPr>
        <w:t xml:space="preserve"> in the sector face when implementing these IoT technologies. This gap allows for deeper research to help identify some of the issues that affect the implementation of IoT technologies and the possible solutions that can be employed. </w:t>
      </w:r>
    </w:p>
    <w:p w14:paraId="7415B494" w14:textId="77777777" w:rsidR="00202B51" w:rsidRPr="00F20917" w:rsidRDefault="00202B51" w:rsidP="00202B51">
      <w:pPr>
        <w:pStyle w:val="Heading1"/>
        <w:spacing w:line="480" w:lineRule="auto"/>
        <w:jc w:val="both"/>
        <w:rPr>
          <w:rFonts w:ascii="Times New Roman" w:hAnsi="Times New Roman" w:cs="Times New Roman"/>
          <w:b/>
          <w:color w:val="000000" w:themeColor="text1"/>
          <w:sz w:val="24"/>
          <w:szCs w:val="24"/>
        </w:rPr>
      </w:pPr>
      <w:bookmarkStart w:id="10" w:name="_Toc191258579"/>
      <w:r w:rsidRPr="00F20917">
        <w:rPr>
          <w:rFonts w:ascii="Times New Roman" w:hAnsi="Times New Roman" w:cs="Times New Roman"/>
          <w:b/>
          <w:color w:val="000000" w:themeColor="text1"/>
          <w:sz w:val="24"/>
          <w:szCs w:val="24"/>
        </w:rPr>
        <w:t>3.0 Methods</w:t>
      </w:r>
      <w:bookmarkEnd w:id="10"/>
    </w:p>
    <w:p w14:paraId="7FBD76FD"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Qualitative methodology will be used in the collection of data. One of the methods employed in the research project is the case study methodological approach, where data will be collected from a specific hotel that has employed IoT in its operations. Specifically,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w:t>
      </w:r>
      <w:proofErr w:type="gramStart"/>
      <w:r w:rsidRPr="00F20917">
        <w:rPr>
          <w:rFonts w:ascii="Times New Roman" w:hAnsi="Times New Roman" w:cs="Times New Roman"/>
          <w:sz w:val="24"/>
          <w:szCs w:val="24"/>
        </w:rPr>
        <w:t>Hotel,</w:t>
      </w:r>
      <w:proofErr w:type="gramEnd"/>
      <w:r w:rsidRPr="00F20917">
        <w:rPr>
          <w:rFonts w:ascii="Times New Roman" w:hAnsi="Times New Roman" w:cs="Times New Roman"/>
          <w:sz w:val="24"/>
          <w:szCs w:val="24"/>
        </w:rPr>
        <w:t xml:space="preserve"> will be the case study used in the research project. It was the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where shadowing placement took place, allowing the opportunity to get insights </w:t>
      </w:r>
      <w:proofErr w:type="gramStart"/>
      <w:r w:rsidRPr="00F20917">
        <w:rPr>
          <w:rFonts w:ascii="Times New Roman" w:hAnsi="Times New Roman" w:cs="Times New Roman"/>
          <w:sz w:val="24"/>
          <w:szCs w:val="24"/>
        </w:rPr>
        <w:t>on</w:t>
      </w:r>
      <w:proofErr w:type="gramEnd"/>
      <w:r w:rsidRPr="00F20917">
        <w:rPr>
          <w:rFonts w:ascii="Times New Roman" w:hAnsi="Times New Roman" w:cs="Times New Roman"/>
          <w:sz w:val="24"/>
          <w:szCs w:val="24"/>
        </w:rPr>
        <w:t xml:space="preserve"> how IoT technology is employed and its implications on business operations and guest experience. Using the case study methodological approach allows for an in-depth examination and analysis of the topic under study by exploring how the topic is applied in the specific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involved (</w:t>
      </w:r>
      <w:r w:rsidRPr="00F20917">
        <w:rPr>
          <w:rFonts w:ascii="Times New Roman" w:hAnsi="Times New Roman" w:cs="Times New Roman"/>
          <w:color w:val="222222"/>
          <w:sz w:val="24"/>
          <w:szCs w:val="24"/>
          <w:shd w:val="clear" w:color="auto" w:fill="FFFFFF"/>
        </w:rPr>
        <w:t>Priya, 2021)</w:t>
      </w:r>
      <w:r w:rsidRPr="00F20917">
        <w:rPr>
          <w:rFonts w:ascii="Times New Roman" w:hAnsi="Times New Roman" w:cs="Times New Roman"/>
          <w:sz w:val="24"/>
          <w:szCs w:val="24"/>
        </w:rPr>
        <w:t xml:space="preserve">. This analysis provided an important understanding of the topic under study by getting insights into how it affects the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For example, when examining the application of IoT in the hotel industry, using a specific case study of an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that has employed IoT technologies in its operations helps get insights into how they are employed, the changes they have brought, and how these changes have affected various aspects of the hotel. </w:t>
      </w:r>
    </w:p>
    <w:p w14:paraId="228AD766"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Under the case study methodological approach, various techniques will be used to collect </w:t>
      </w:r>
      <w:proofErr w:type="gramStart"/>
      <w:r w:rsidRPr="00F20917">
        <w:rPr>
          <w:rFonts w:ascii="Times New Roman" w:hAnsi="Times New Roman" w:cs="Times New Roman"/>
          <w:sz w:val="24"/>
          <w:szCs w:val="24"/>
        </w:rPr>
        <w:t>the data</w:t>
      </w:r>
      <w:proofErr w:type="gramEnd"/>
      <w:r w:rsidRPr="00F20917">
        <w:rPr>
          <w:rFonts w:ascii="Times New Roman" w:hAnsi="Times New Roman" w:cs="Times New Roman"/>
          <w:sz w:val="24"/>
          <w:szCs w:val="24"/>
        </w:rPr>
        <w:t xml:space="preserve"> about the topic under study from the hotel. One of the methods is observation, where the researcher will observe the applications of IoT, the changes they have brought in service delivery, and the reactions of the customers after the use of </w:t>
      </w:r>
      <w:proofErr w:type="gramStart"/>
      <w:r w:rsidRPr="00F20917">
        <w:rPr>
          <w:rFonts w:ascii="Times New Roman" w:hAnsi="Times New Roman" w:cs="Times New Roman"/>
          <w:sz w:val="24"/>
          <w:szCs w:val="24"/>
        </w:rPr>
        <w:t>the IoT</w:t>
      </w:r>
      <w:proofErr w:type="gramEnd"/>
      <w:r w:rsidRPr="00F20917">
        <w:rPr>
          <w:rFonts w:ascii="Times New Roman" w:hAnsi="Times New Roman" w:cs="Times New Roman"/>
          <w:sz w:val="24"/>
          <w:szCs w:val="24"/>
        </w:rPr>
        <w:t xml:space="preserve"> technology (</w:t>
      </w:r>
      <w:r w:rsidRPr="00F20917">
        <w:rPr>
          <w:rFonts w:ascii="Times New Roman" w:hAnsi="Times New Roman" w:cs="Times New Roman"/>
          <w:color w:val="222222"/>
          <w:sz w:val="24"/>
          <w:szCs w:val="24"/>
          <w:shd w:val="clear" w:color="auto" w:fill="FFFFFF"/>
        </w:rPr>
        <w:t>Alam, 2024)</w:t>
      </w:r>
      <w:r w:rsidRPr="00F20917">
        <w:rPr>
          <w:rFonts w:ascii="Times New Roman" w:hAnsi="Times New Roman" w:cs="Times New Roman"/>
          <w:sz w:val="24"/>
          <w:szCs w:val="24"/>
        </w:rPr>
        <w:t xml:space="preserve">. </w:t>
      </w:r>
      <w:r w:rsidRPr="00F20917">
        <w:rPr>
          <w:rFonts w:ascii="Times New Roman" w:hAnsi="Times New Roman" w:cs="Times New Roman"/>
          <w:sz w:val="24"/>
          <w:szCs w:val="24"/>
        </w:rPr>
        <w:lastRenderedPageBreak/>
        <w:t xml:space="preserve">Secondly, an interview method will be used where some staff will be interviewed on the use of IoT in the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and its </w:t>
      </w:r>
      <w:proofErr w:type="gramStart"/>
      <w:r w:rsidRPr="00F20917">
        <w:rPr>
          <w:rFonts w:ascii="Times New Roman" w:hAnsi="Times New Roman" w:cs="Times New Roman"/>
          <w:sz w:val="24"/>
          <w:szCs w:val="24"/>
        </w:rPr>
        <w:t>impacts</w:t>
      </w:r>
      <w:proofErr w:type="gramEnd"/>
      <w:r w:rsidRPr="00F20917">
        <w:rPr>
          <w:rFonts w:ascii="Times New Roman" w:hAnsi="Times New Roman" w:cs="Times New Roman"/>
          <w:sz w:val="24"/>
          <w:szCs w:val="24"/>
        </w:rPr>
        <w:t xml:space="preserve"> on the </w:t>
      </w:r>
      <w:proofErr w:type="spellStart"/>
      <w:r w:rsidRPr="00F20917">
        <w:rPr>
          <w:rFonts w:ascii="Times New Roman" w:hAnsi="Times New Roman" w:cs="Times New Roman"/>
          <w:sz w:val="24"/>
          <w:szCs w:val="24"/>
        </w:rPr>
        <w:t>organisation</w:t>
      </w:r>
      <w:proofErr w:type="spellEnd"/>
      <w:r w:rsidRPr="00F20917">
        <w:rPr>
          <w:rFonts w:ascii="Times New Roman" w:hAnsi="Times New Roman" w:cs="Times New Roman"/>
          <w:sz w:val="24"/>
          <w:szCs w:val="24"/>
        </w:rPr>
        <w:t xml:space="preserve"> (</w:t>
      </w:r>
      <w:r w:rsidRPr="00F20917">
        <w:rPr>
          <w:rFonts w:ascii="Times New Roman" w:hAnsi="Times New Roman" w:cs="Times New Roman"/>
          <w:color w:val="222222"/>
          <w:sz w:val="24"/>
          <w:szCs w:val="24"/>
          <w:shd w:val="clear" w:color="auto" w:fill="FFFFFF"/>
        </w:rPr>
        <w:t>Khan and MacEachen, 2022)</w:t>
      </w:r>
      <w:r w:rsidRPr="00F20917">
        <w:rPr>
          <w:rFonts w:ascii="Times New Roman" w:hAnsi="Times New Roman" w:cs="Times New Roman"/>
          <w:sz w:val="24"/>
          <w:szCs w:val="24"/>
        </w:rPr>
        <w:t>. Thirdly, a survey method will be employed to gather data from customers seeking the services from the hotel to share their insights on the applications of IoT in the operations and how they benefit (</w:t>
      </w:r>
      <w:r w:rsidRPr="00F20917">
        <w:rPr>
          <w:rFonts w:ascii="Times New Roman" w:hAnsi="Times New Roman" w:cs="Times New Roman"/>
          <w:color w:val="222222"/>
          <w:sz w:val="24"/>
          <w:szCs w:val="24"/>
          <w:shd w:val="clear" w:color="auto" w:fill="FFFFFF"/>
        </w:rPr>
        <w:t>Jain, 2021</w:t>
      </w:r>
      <w:r w:rsidRPr="00F20917">
        <w:rPr>
          <w:rFonts w:ascii="Times New Roman" w:hAnsi="Times New Roman" w:cs="Times New Roman"/>
          <w:sz w:val="24"/>
          <w:szCs w:val="24"/>
        </w:rPr>
        <w:t>).</w:t>
      </w:r>
    </w:p>
    <w:p w14:paraId="437637E6"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According to </w:t>
      </w:r>
      <w:r w:rsidRPr="00F20917">
        <w:rPr>
          <w:rFonts w:ascii="Times New Roman" w:hAnsi="Times New Roman" w:cs="Times New Roman"/>
          <w:color w:val="000000"/>
          <w:sz w:val="24"/>
          <w:szCs w:val="24"/>
        </w:rPr>
        <w:t xml:space="preserve">Cornejo et al. (2023), </w:t>
      </w:r>
      <w:r w:rsidRPr="00F20917">
        <w:rPr>
          <w:rFonts w:ascii="Times New Roman" w:hAnsi="Times New Roman" w:cs="Times New Roman"/>
          <w:sz w:val="24"/>
          <w:szCs w:val="24"/>
        </w:rPr>
        <w:t>one of the benefits of the case study methodological approach is that it provides tools that make it possible to address the multidimensionality of various social and individual situations and problems. Another benefit is that the approach allows the use of multiple techniques in data collection, like interviews, observations, and surveys, providing multiple data sources (</w:t>
      </w:r>
      <w:r w:rsidRPr="00F20917">
        <w:rPr>
          <w:rFonts w:ascii="Times New Roman" w:hAnsi="Times New Roman" w:cs="Times New Roman"/>
          <w:color w:val="000000"/>
          <w:sz w:val="24"/>
          <w:szCs w:val="24"/>
        </w:rPr>
        <w:t>Rashid, 2021</w:t>
      </w:r>
      <w:r w:rsidRPr="00F20917">
        <w:rPr>
          <w:rFonts w:ascii="Times New Roman" w:hAnsi="Times New Roman" w:cs="Times New Roman"/>
          <w:sz w:val="24"/>
          <w:szCs w:val="24"/>
        </w:rPr>
        <w:t xml:space="preserve">). The other benefit is the flexible approach, where case studies can be adapted to fit specific research questions and circumstances. In addition, the approach enables in-depth analysis of the research topic, providing insights into the factors involved and their relationships, and it provides vast qualitative data like narratives, descriptions, and insights from </w:t>
      </w:r>
      <w:proofErr w:type="gramStart"/>
      <w:r w:rsidRPr="00F20917">
        <w:rPr>
          <w:rFonts w:ascii="Times New Roman" w:hAnsi="Times New Roman" w:cs="Times New Roman"/>
          <w:sz w:val="24"/>
          <w:szCs w:val="24"/>
        </w:rPr>
        <w:t>various people's</w:t>
      </w:r>
      <w:proofErr w:type="gramEnd"/>
      <w:r w:rsidRPr="00F20917">
        <w:rPr>
          <w:rFonts w:ascii="Times New Roman" w:hAnsi="Times New Roman" w:cs="Times New Roman"/>
          <w:sz w:val="24"/>
          <w:szCs w:val="24"/>
        </w:rPr>
        <w:t xml:space="preserve"> perspectives and experiences (</w:t>
      </w:r>
      <w:r w:rsidRPr="00F20917">
        <w:rPr>
          <w:rFonts w:ascii="Times New Roman" w:hAnsi="Times New Roman" w:cs="Times New Roman"/>
          <w:color w:val="222222"/>
          <w:sz w:val="24"/>
          <w:szCs w:val="24"/>
          <w:shd w:val="clear" w:color="auto" w:fill="FFFFFF"/>
        </w:rPr>
        <w:t>Priya, 2021;</w:t>
      </w:r>
      <w:r w:rsidRPr="00F20917">
        <w:rPr>
          <w:rFonts w:ascii="Times New Roman" w:hAnsi="Times New Roman" w:cs="Times New Roman"/>
          <w:color w:val="000000"/>
          <w:sz w:val="24"/>
          <w:szCs w:val="24"/>
        </w:rPr>
        <w:t xml:space="preserve"> Rashid, 2021</w:t>
      </w:r>
      <w:r w:rsidRPr="00F20917">
        <w:rPr>
          <w:rFonts w:ascii="Times New Roman" w:hAnsi="Times New Roman" w:cs="Times New Roman"/>
          <w:sz w:val="24"/>
          <w:szCs w:val="24"/>
        </w:rPr>
        <w:t xml:space="preserve">). However, the approach has limitations such as difficulty in </w:t>
      </w:r>
      <w:proofErr w:type="spellStart"/>
      <w:r w:rsidRPr="00F20917">
        <w:rPr>
          <w:rFonts w:ascii="Times New Roman" w:hAnsi="Times New Roman" w:cs="Times New Roman"/>
          <w:sz w:val="24"/>
          <w:szCs w:val="24"/>
        </w:rPr>
        <w:t>generalising</w:t>
      </w:r>
      <w:proofErr w:type="spellEnd"/>
      <w:r w:rsidRPr="00F20917">
        <w:rPr>
          <w:rFonts w:ascii="Times New Roman" w:hAnsi="Times New Roman" w:cs="Times New Roman"/>
          <w:sz w:val="24"/>
          <w:szCs w:val="24"/>
        </w:rPr>
        <w:t xml:space="preserve"> the findings to a wide population, its time-consuming, and being challenging to replicate the study as cases are unique in nature (</w:t>
      </w:r>
      <w:r w:rsidRPr="00F20917">
        <w:rPr>
          <w:rFonts w:ascii="Times New Roman" w:hAnsi="Times New Roman" w:cs="Times New Roman"/>
          <w:color w:val="222222"/>
          <w:sz w:val="24"/>
          <w:szCs w:val="24"/>
          <w:shd w:val="clear" w:color="auto" w:fill="FFFFFF"/>
        </w:rPr>
        <w:t>Priya, 2021</w:t>
      </w:r>
      <w:r w:rsidRPr="00F20917">
        <w:rPr>
          <w:rFonts w:ascii="Times New Roman" w:hAnsi="Times New Roman" w:cs="Times New Roman"/>
          <w:sz w:val="24"/>
          <w:szCs w:val="24"/>
        </w:rPr>
        <w:t>).</w:t>
      </w:r>
    </w:p>
    <w:p w14:paraId="294B5636"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Additionally, online data </w:t>
      </w:r>
      <w:proofErr w:type="spellStart"/>
      <w:r w:rsidRPr="00F20917">
        <w:rPr>
          <w:rFonts w:ascii="Times New Roman" w:hAnsi="Times New Roman" w:cs="Times New Roman"/>
          <w:sz w:val="24"/>
          <w:szCs w:val="24"/>
        </w:rPr>
        <w:t>netnography</w:t>
      </w:r>
      <w:proofErr w:type="spellEnd"/>
      <w:r w:rsidRPr="00F20917">
        <w:rPr>
          <w:rFonts w:ascii="Times New Roman" w:hAnsi="Times New Roman" w:cs="Times New Roman"/>
          <w:sz w:val="24"/>
          <w:szCs w:val="24"/>
        </w:rPr>
        <w:t xml:space="preserve"> will be employed, where data from online sources like social media platforms and blogs will be employed (</w:t>
      </w:r>
      <w:r w:rsidRPr="00F20917">
        <w:rPr>
          <w:rFonts w:ascii="Times New Roman" w:hAnsi="Times New Roman" w:cs="Times New Roman"/>
          <w:color w:val="222222"/>
          <w:sz w:val="24"/>
          <w:szCs w:val="24"/>
          <w:shd w:val="clear" w:color="auto" w:fill="FFFFFF"/>
        </w:rPr>
        <w:t>Smith et al., 2023</w:t>
      </w:r>
      <w:r w:rsidRPr="00F20917">
        <w:rPr>
          <w:rFonts w:ascii="Times New Roman" w:hAnsi="Times New Roman" w:cs="Times New Roman"/>
          <w:sz w:val="24"/>
          <w:szCs w:val="24"/>
        </w:rPr>
        <w:t xml:space="preserve">). The method will be relevant to study the reactions and feedback of the customers who have visited hotels that use IoT technologies in their operations, which can be applied in the analysis of the implications of </w:t>
      </w:r>
      <w:proofErr w:type="gramStart"/>
      <w:r w:rsidRPr="00F20917">
        <w:rPr>
          <w:rFonts w:ascii="Times New Roman" w:hAnsi="Times New Roman" w:cs="Times New Roman"/>
          <w:sz w:val="24"/>
          <w:szCs w:val="24"/>
        </w:rPr>
        <w:t>the IoT</w:t>
      </w:r>
      <w:proofErr w:type="gramEnd"/>
      <w:r w:rsidRPr="00F20917">
        <w:rPr>
          <w:rFonts w:ascii="Times New Roman" w:hAnsi="Times New Roman" w:cs="Times New Roman"/>
          <w:sz w:val="24"/>
          <w:szCs w:val="24"/>
        </w:rPr>
        <w:t xml:space="preserve"> technologies.   </w:t>
      </w:r>
    </w:p>
    <w:p w14:paraId="4A371F6C" w14:textId="77777777" w:rsidR="00202B51" w:rsidRPr="009306CD" w:rsidRDefault="00202B51" w:rsidP="00202B51">
      <w:pPr>
        <w:pStyle w:val="Heading1"/>
        <w:spacing w:line="480" w:lineRule="auto"/>
        <w:jc w:val="both"/>
        <w:rPr>
          <w:rFonts w:ascii="Times New Roman" w:hAnsi="Times New Roman" w:cs="Times New Roman"/>
          <w:b/>
          <w:color w:val="000000" w:themeColor="text1"/>
          <w:sz w:val="24"/>
          <w:szCs w:val="24"/>
        </w:rPr>
      </w:pPr>
      <w:bookmarkStart w:id="11" w:name="_Toc191258580"/>
      <w:r w:rsidRPr="00F20917">
        <w:rPr>
          <w:rFonts w:ascii="Times New Roman" w:hAnsi="Times New Roman" w:cs="Times New Roman"/>
          <w:b/>
          <w:color w:val="000000" w:themeColor="text1"/>
          <w:sz w:val="24"/>
          <w:szCs w:val="24"/>
        </w:rPr>
        <w:lastRenderedPageBreak/>
        <w:t>4.0 Case Study Hotel Overview and Findings</w:t>
      </w:r>
      <w:bookmarkEnd w:id="11"/>
    </w:p>
    <w:p w14:paraId="3FBD48DA"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noProof/>
          <w:sz w:val="24"/>
          <w:szCs w:val="24"/>
        </w:rPr>
        <w:drawing>
          <wp:inline distT="0" distB="0" distL="0" distR="0" wp14:anchorId="2FD13A30" wp14:editId="583C77AD">
            <wp:extent cx="5572125" cy="3314700"/>
            <wp:effectExtent l="0" t="0" r="9525" b="0"/>
            <wp:docPr id="1"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map&#10;&#10;AI-generated content may be incorrect."/>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5572125" cy="3314700"/>
                    </a:xfrm>
                    <a:prstGeom prst="rect">
                      <a:avLst/>
                    </a:prstGeom>
                    <a:ln>
                      <a:noFill/>
                    </a:ln>
                    <a:extLst>
                      <a:ext uri="{53640926-AAD7-44D8-BBD7-CCE9431645EC}">
                        <a14:shadowObscured xmlns:a14="http://schemas.microsoft.com/office/drawing/2010/main"/>
                      </a:ext>
                    </a:extLst>
                  </pic:spPr>
                </pic:pic>
              </a:graphicData>
            </a:graphic>
          </wp:inline>
        </w:drawing>
      </w:r>
    </w:p>
    <w:p w14:paraId="5BA0AC22"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is a hotel located in Newport, South Wales (Morgan, 2017). It is situated a short drive from the Celtic Manor Resort on the opposite side of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Roundabout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2022). The hotel was built in 1990, and was last renovated in 2007 (</w:t>
      </w:r>
      <w:proofErr w:type="spellStart"/>
      <w:r w:rsidRPr="00F20917">
        <w:rPr>
          <w:rFonts w:ascii="Times New Roman" w:hAnsi="Times New Roman" w:cs="Times New Roman"/>
          <w:color w:val="000000"/>
          <w:sz w:val="24"/>
          <w:szCs w:val="24"/>
        </w:rPr>
        <w:t>Travelweekly</w:t>
      </w:r>
      <w:proofErr w:type="spellEnd"/>
      <w:r w:rsidRPr="00F20917">
        <w:rPr>
          <w:rFonts w:ascii="Times New Roman" w:hAnsi="Times New Roman" w:cs="Times New Roman"/>
          <w:color w:val="000000"/>
          <w:sz w:val="24"/>
          <w:szCs w:val="24"/>
        </w:rPr>
        <w:t>, 2025</w:t>
      </w:r>
      <w:r w:rsidRPr="00F20917">
        <w:rPr>
          <w:rFonts w:ascii="Times New Roman" w:hAnsi="Times New Roman" w:cs="Times New Roman"/>
          <w:sz w:val="24"/>
          <w:szCs w:val="24"/>
        </w:rPr>
        <w:t xml:space="preserve">). The hotel </w:t>
      </w:r>
      <w:proofErr w:type="spellStart"/>
      <w:r w:rsidRPr="00F20917">
        <w:rPr>
          <w:rFonts w:ascii="Times New Roman" w:hAnsi="Times New Roman" w:cs="Times New Roman"/>
          <w:sz w:val="24"/>
          <w:szCs w:val="24"/>
        </w:rPr>
        <w:t>specialises</w:t>
      </w:r>
      <w:proofErr w:type="spellEnd"/>
      <w:r w:rsidRPr="00F20917">
        <w:rPr>
          <w:rFonts w:ascii="Times New Roman" w:hAnsi="Times New Roman" w:cs="Times New Roman"/>
          <w:sz w:val="24"/>
          <w:szCs w:val="24"/>
        </w:rPr>
        <w:t xml:space="preserve"> in food from the southern origins smoked using hickory wood. It comprises a dining facility, enhanced by the Court Bar, which offers food and beverages to internal and external customers. The hotel is open to both hotel guests and visitors, as it provides an ideal place for a relaxed meal with friends, family gatherings, or celebration dinners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2022). The hotel </w:t>
      </w:r>
      <w:proofErr w:type="gramStart"/>
      <w:r w:rsidRPr="00F20917">
        <w:rPr>
          <w:rFonts w:ascii="Times New Roman" w:hAnsi="Times New Roman" w:cs="Times New Roman"/>
          <w:sz w:val="24"/>
          <w:szCs w:val="24"/>
        </w:rPr>
        <w:t>is opens</w:t>
      </w:r>
      <w:proofErr w:type="gramEnd"/>
      <w:r w:rsidRPr="00F20917">
        <w:rPr>
          <w:rFonts w:ascii="Times New Roman" w:hAnsi="Times New Roman" w:cs="Times New Roman"/>
          <w:sz w:val="24"/>
          <w:szCs w:val="24"/>
        </w:rPr>
        <w:t xml:space="preserve"> from Monday to Sunday from 6.30 a. to 10.30 p.m., offering different meals and drinks. Besides, the hotel offers a range of facilities and services to make the meetings or events successful. </w:t>
      </w:r>
    </w:p>
    <w:p w14:paraId="3DF8857E" w14:textId="77777777" w:rsidR="00202B51" w:rsidRPr="00F20917" w:rsidRDefault="00202B51" w:rsidP="00202B51">
      <w:pPr>
        <w:pStyle w:val="Heading2"/>
        <w:spacing w:line="480" w:lineRule="auto"/>
        <w:jc w:val="both"/>
        <w:rPr>
          <w:rFonts w:ascii="Times New Roman" w:hAnsi="Times New Roman" w:cs="Times New Roman"/>
          <w:b/>
          <w:color w:val="000000" w:themeColor="text1"/>
          <w:sz w:val="24"/>
          <w:szCs w:val="24"/>
        </w:rPr>
      </w:pPr>
      <w:bookmarkStart w:id="12" w:name="_Toc191258581"/>
      <w:r w:rsidRPr="00F20917">
        <w:rPr>
          <w:rFonts w:ascii="Times New Roman" w:hAnsi="Times New Roman" w:cs="Times New Roman"/>
          <w:b/>
          <w:color w:val="000000" w:themeColor="text1"/>
          <w:sz w:val="24"/>
          <w:szCs w:val="24"/>
        </w:rPr>
        <w:t>4.1 SWOT Analysis</w:t>
      </w:r>
      <w:bookmarkEnd w:id="12"/>
      <w:r w:rsidRPr="00F20917">
        <w:rPr>
          <w:rFonts w:ascii="Times New Roman" w:hAnsi="Times New Roman" w:cs="Times New Roman"/>
          <w:b/>
          <w:color w:val="000000" w:themeColor="text1"/>
          <w:sz w:val="24"/>
          <w:szCs w:val="24"/>
        </w:rPr>
        <w:t xml:space="preserve"> </w:t>
      </w:r>
    </w:p>
    <w:tbl>
      <w:tblPr>
        <w:tblStyle w:val="TableGrid"/>
        <w:tblW w:w="0" w:type="auto"/>
        <w:tblLook w:val="04A0" w:firstRow="1" w:lastRow="0" w:firstColumn="1" w:lastColumn="0" w:noHBand="0" w:noVBand="1"/>
      </w:tblPr>
      <w:tblGrid>
        <w:gridCol w:w="4513"/>
        <w:gridCol w:w="4503"/>
      </w:tblGrid>
      <w:tr w:rsidR="00202B51" w:rsidRPr="00F20917" w14:paraId="75D1360F" w14:textId="77777777" w:rsidTr="00432062">
        <w:tc>
          <w:tcPr>
            <w:tcW w:w="4675" w:type="dxa"/>
          </w:tcPr>
          <w:p w14:paraId="02261742"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t>Strengths</w:t>
            </w:r>
          </w:p>
          <w:p w14:paraId="0A56E259" w14:textId="77777777" w:rsidR="00202B51" w:rsidRPr="00F20917" w:rsidRDefault="00202B51" w:rsidP="00202B51">
            <w:pPr>
              <w:pStyle w:val="ListParagraph"/>
              <w:numPr>
                <w:ilvl w:val="0"/>
                <w:numId w:val="8"/>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Offer a wide range of amenities </w:t>
            </w:r>
          </w:p>
          <w:p w14:paraId="4236199F" w14:textId="77777777" w:rsidR="00202B51" w:rsidRPr="00F20917" w:rsidRDefault="00202B51" w:rsidP="00202B51">
            <w:pPr>
              <w:pStyle w:val="ListParagraph"/>
              <w:numPr>
                <w:ilvl w:val="0"/>
                <w:numId w:val="8"/>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lastRenderedPageBreak/>
              <w:t xml:space="preserve">Enabling environment comprising large spaces </w:t>
            </w:r>
          </w:p>
          <w:p w14:paraId="3081B674" w14:textId="77777777" w:rsidR="00202B51" w:rsidRPr="00F20917" w:rsidRDefault="00202B51" w:rsidP="00202B51">
            <w:pPr>
              <w:pStyle w:val="ListParagraph"/>
              <w:numPr>
                <w:ilvl w:val="0"/>
                <w:numId w:val="8"/>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Has professionals in various fields </w:t>
            </w:r>
          </w:p>
          <w:p w14:paraId="7B41588D" w14:textId="77777777" w:rsidR="00202B51" w:rsidRPr="00F20917" w:rsidRDefault="00202B51" w:rsidP="00202B51">
            <w:pPr>
              <w:pStyle w:val="ListParagraph"/>
              <w:numPr>
                <w:ilvl w:val="0"/>
                <w:numId w:val="8"/>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Good facilities </w:t>
            </w:r>
          </w:p>
          <w:p w14:paraId="14EF2651" w14:textId="77777777" w:rsidR="00202B51" w:rsidRPr="00F20917" w:rsidRDefault="00202B51" w:rsidP="00202B51">
            <w:pPr>
              <w:pStyle w:val="ListParagraph"/>
              <w:numPr>
                <w:ilvl w:val="0"/>
                <w:numId w:val="8"/>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Security services like electronic key/lock, surveillance cameras on site</w:t>
            </w:r>
          </w:p>
        </w:tc>
        <w:tc>
          <w:tcPr>
            <w:tcW w:w="4675" w:type="dxa"/>
          </w:tcPr>
          <w:p w14:paraId="359DA61A"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lastRenderedPageBreak/>
              <w:t xml:space="preserve">Weaknesses </w:t>
            </w:r>
          </w:p>
          <w:p w14:paraId="7BFA0184" w14:textId="77777777" w:rsidR="00202B51" w:rsidRPr="00F20917" w:rsidRDefault="00202B51" w:rsidP="00202B51">
            <w:pPr>
              <w:pStyle w:val="ListParagraph"/>
              <w:numPr>
                <w:ilvl w:val="0"/>
                <w:numId w:val="11"/>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lastRenderedPageBreak/>
              <w:t xml:space="preserve">Payment rates requiring full pre-payment before arrival </w:t>
            </w:r>
          </w:p>
          <w:p w14:paraId="41192F7F" w14:textId="77777777" w:rsidR="00202B51" w:rsidRPr="00F20917" w:rsidRDefault="00202B51" w:rsidP="00202B51">
            <w:pPr>
              <w:pStyle w:val="ListParagraph"/>
              <w:numPr>
                <w:ilvl w:val="0"/>
                <w:numId w:val="11"/>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Slow operations and poor coordination of staff</w:t>
            </w:r>
          </w:p>
          <w:p w14:paraId="7E3FEF6D" w14:textId="77777777" w:rsidR="00202B51" w:rsidRPr="00F20917" w:rsidRDefault="00202B51" w:rsidP="00202B51">
            <w:pPr>
              <w:pStyle w:val="ListParagraph"/>
              <w:numPr>
                <w:ilvl w:val="0"/>
                <w:numId w:val="11"/>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Cancellation policy </w:t>
            </w:r>
          </w:p>
        </w:tc>
      </w:tr>
      <w:tr w:rsidR="00202B51" w:rsidRPr="00F20917" w14:paraId="3E8B08E8" w14:textId="77777777" w:rsidTr="00432062">
        <w:tc>
          <w:tcPr>
            <w:tcW w:w="4675" w:type="dxa"/>
          </w:tcPr>
          <w:p w14:paraId="7613DB40"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lastRenderedPageBreak/>
              <w:t>Opportunities</w:t>
            </w:r>
          </w:p>
          <w:p w14:paraId="72CF258D" w14:textId="77777777" w:rsidR="00202B51" w:rsidRPr="00F20917" w:rsidRDefault="00202B51" w:rsidP="00202B51">
            <w:pPr>
              <w:pStyle w:val="ListParagraph"/>
              <w:numPr>
                <w:ilvl w:val="0"/>
                <w:numId w:val="9"/>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Located in an ideal environment with many airports</w:t>
            </w:r>
          </w:p>
          <w:p w14:paraId="0FE08371" w14:textId="77777777" w:rsidR="00202B51" w:rsidRPr="00F20917" w:rsidRDefault="00202B51" w:rsidP="00202B51">
            <w:pPr>
              <w:pStyle w:val="ListParagraph"/>
              <w:numPr>
                <w:ilvl w:val="0"/>
                <w:numId w:val="9"/>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Technological developments</w:t>
            </w:r>
          </w:p>
          <w:p w14:paraId="331F4B36" w14:textId="77777777" w:rsidR="00202B51" w:rsidRPr="00F20917" w:rsidRDefault="00202B51" w:rsidP="00202B51">
            <w:pPr>
              <w:pStyle w:val="ListParagraph"/>
              <w:numPr>
                <w:ilvl w:val="0"/>
                <w:numId w:val="9"/>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Sustainable practices </w:t>
            </w:r>
          </w:p>
          <w:p w14:paraId="52952331" w14:textId="77777777" w:rsidR="00202B51" w:rsidRPr="00F20917" w:rsidRDefault="00202B51" w:rsidP="00202B51">
            <w:pPr>
              <w:pStyle w:val="ListParagraph"/>
              <w:numPr>
                <w:ilvl w:val="0"/>
                <w:numId w:val="9"/>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It has discount policies </w:t>
            </w:r>
          </w:p>
        </w:tc>
        <w:tc>
          <w:tcPr>
            <w:tcW w:w="4675" w:type="dxa"/>
          </w:tcPr>
          <w:p w14:paraId="3E740111"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t xml:space="preserve">Threats </w:t>
            </w:r>
          </w:p>
          <w:p w14:paraId="0359C318" w14:textId="77777777" w:rsidR="00202B51" w:rsidRPr="00F20917" w:rsidRDefault="00202B51" w:rsidP="00202B51">
            <w:pPr>
              <w:pStyle w:val="ListParagraph"/>
              <w:numPr>
                <w:ilvl w:val="0"/>
                <w:numId w:val="10"/>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High level of competition, like Holiday Inn Newport, Celtic Manor Resort, new hotel</w:t>
            </w:r>
          </w:p>
          <w:p w14:paraId="259E21FF" w14:textId="77777777" w:rsidR="00202B51" w:rsidRPr="00F20917" w:rsidRDefault="00202B51" w:rsidP="00202B51">
            <w:pPr>
              <w:pStyle w:val="ListParagraph"/>
              <w:numPr>
                <w:ilvl w:val="0"/>
                <w:numId w:val="10"/>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Rise in the use of Airbnb. </w:t>
            </w:r>
          </w:p>
        </w:tc>
      </w:tr>
    </w:tbl>
    <w:p w14:paraId="76E17AE1" w14:textId="77777777" w:rsidR="00202B51" w:rsidRPr="00F20917" w:rsidRDefault="00202B51" w:rsidP="00202B51">
      <w:pPr>
        <w:spacing w:line="480" w:lineRule="auto"/>
        <w:jc w:val="both"/>
        <w:rPr>
          <w:rFonts w:ascii="Times New Roman" w:hAnsi="Times New Roman" w:cs="Times New Roman"/>
          <w:sz w:val="24"/>
          <w:szCs w:val="24"/>
        </w:rPr>
      </w:pPr>
    </w:p>
    <w:p w14:paraId="4333F855"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SWOT analysis tools help evaluate the company’s strengths, weaknesses, opportunities, and threats to help in strategic planning and management (</w:t>
      </w:r>
      <w:proofErr w:type="spellStart"/>
      <w:r w:rsidRPr="00F20917">
        <w:rPr>
          <w:rFonts w:ascii="Times New Roman" w:hAnsi="Times New Roman" w:cs="Times New Roman"/>
          <w:sz w:val="24"/>
          <w:szCs w:val="24"/>
        </w:rPr>
        <w:t>Benzaghta</w:t>
      </w:r>
      <w:proofErr w:type="spellEnd"/>
      <w:r w:rsidRPr="00F20917">
        <w:rPr>
          <w:rFonts w:ascii="Times New Roman" w:hAnsi="Times New Roman" w:cs="Times New Roman"/>
          <w:sz w:val="24"/>
          <w:szCs w:val="24"/>
        </w:rPr>
        <w:t xml:space="preserve"> et al., 2021). Thus, these tools seek to evaluate some of the strengths, weaknesses, opportunities, and threats of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One of the strengths of this hotel that makes it competitive in the industry is that it offers a wide range of services, which help it generate vast revenue as it does not rely on one type of service. According to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the hotel offers a wide range of services, which include complimentary coffee, a crib/rollaway bed, currency exchange, paid onsite parking, and room service. Besides, the hotel offers a coffeemaker, daily maid services, free newspaper, television, and internet access (high speed </w:t>
      </w:r>
      <w:proofErr w:type="gramStart"/>
      <w:r w:rsidRPr="00F20917">
        <w:rPr>
          <w:rFonts w:ascii="Times New Roman" w:hAnsi="Times New Roman" w:cs="Times New Roman"/>
          <w:sz w:val="24"/>
          <w:szCs w:val="24"/>
        </w:rPr>
        <w:t>&amp;wireless</w:t>
      </w:r>
      <w:proofErr w:type="gramEnd"/>
      <w:r w:rsidRPr="00F20917">
        <w:rPr>
          <w:rFonts w:ascii="Times New Roman" w:hAnsi="Times New Roman" w:cs="Times New Roman"/>
          <w:sz w:val="24"/>
          <w:szCs w:val="24"/>
        </w:rPr>
        <w:t xml:space="preserve">). Another strength of the hotel is its enabling environment, comprising large spaces that make it attractive to guests for meetings. The hotel has 9 meeting rooms that hold 429 people and a total event space of 4,246 sq. ft. </w:t>
      </w:r>
      <w:r w:rsidRPr="00F20917">
        <w:rPr>
          <w:rFonts w:ascii="Times New Roman" w:hAnsi="Times New Roman" w:cs="Times New Roman"/>
          <w:sz w:val="24"/>
          <w:szCs w:val="24"/>
        </w:rPr>
        <w:lastRenderedPageBreak/>
        <w:t>(</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2025). Another strength that contributes to the success of the hotel is qualified professionals in various areas, such as marketing &amp; business service, catering, administrators, gym instructors, and receptionists who offer exemplary services to guests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Furthermore, the hotel has good facilities, such as an indoor swimming pool, restaurant, bar, private parking, and fitness </w:t>
      </w:r>
      <w:proofErr w:type="spellStart"/>
      <w:r w:rsidRPr="00F20917">
        <w:rPr>
          <w:rFonts w:ascii="Times New Roman" w:hAnsi="Times New Roman" w:cs="Times New Roman"/>
          <w:sz w:val="24"/>
          <w:szCs w:val="24"/>
        </w:rPr>
        <w:t>centres</w:t>
      </w:r>
      <w:proofErr w:type="spellEnd"/>
      <w:r w:rsidRPr="00F20917">
        <w:rPr>
          <w:rFonts w:ascii="Times New Roman" w:hAnsi="Times New Roman" w:cs="Times New Roman"/>
          <w:sz w:val="24"/>
          <w:szCs w:val="24"/>
        </w:rPr>
        <w:t>, that serve their guests’ needs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by Celtic Manor, 2025). Also, the hotel has enhanced its security, where they have installed electronic keys/locks and surveillance cameras on site, enhancing the safety of the clients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2025).</w:t>
      </w:r>
    </w:p>
    <w:p w14:paraId="3BCAB29D"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However, there are some weaknesses in the company which affect its ability to operate and succeed. Such weaknesses include payment rates, the requirement for full pre-payment before arrival, slow operations and poor coordination of staff, and a cancellation policy where customers who cancel their services at 4 p.m. on arrival date are </w:t>
      </w:r>
      <w:proofErr w:type="gramStart"/>
      <w:r w:rsidRPr="00F20917">
        <w:rPr>
          <w:rFonts w:ascii="Times New Roman" w:hAnsi="Times New Roman" w:cs="Times New Roman"/>
          <w:sz w:val="24"/>
          <w:szCs w:val="24"/>
        </w:rPr>
        <w:t>charged</w:t>
      </w:r>
      <w:proofErr w:type="gramEnd"/>
      <w:r w:rsidRPr="00F20917">
        <w:rPr>
          <w:rFonts w:ascii="Times New Roman" w:hAnsi="Times New Roman" w:cs="Times New Roman"/>
          <w:sz w:val="24"/>
          <w:szCs w:val="24"/>
        </w:rPr>
        <w:t xml:space="preserve"> one night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These weaknesses may discourage customers, making them avoid the facilities and </w:t>
      </w:r>
      <w:proofErr w:type="gramStart"/>
      <w:r w:rsidRPr="00F20917">
        <w:rPr>
          <w:rFonts w:ascii="Times New Roman" w:hAnsi="Times New Roman" w:cs="Times New Roman"/>
          <w:sz w:val="24"/>
          <w:szCs w:val="24"/>
        </w:rPr>
        <w:t>affecting</w:t>
      </w:r>
      <w:proofErr w:type="gramEnd"/>
      <w:r w:rsidRPr="00F20917">
        <w:rPr>
          <w:rFonts w:ascii="Times New Roman" w:hAnsi="Times New Roman" w:cs="Times New Roman"/>
          <w:sz w:val="24"/>
          <w:szCs w:val="24"/>
        </w:rPr>
        <w:t xml:space="preserve"> the hotel's operations and growth.</w:t>
      </w:r>
    </w:p>
    <w:p w14:paraId="6A3313CA"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There are different opportunities in the hotel that the company can employ to increase its success and competitiveness. Firstly, it </w:t>
      </w:r>
      <w:proofErr w:type="gramStart"/>
      <w:r w:rsidRPr="00F20917">
        <w:rPr>
          <w:rFonts w:ascii="Times New Roman" w:hAnsi="Times New Roman" w:cs="Times New Roman"/>
          <w:sz w:val="24"/>
          <w:szCs w:val="24"/>
        </w:rPr>
        <w:t>is located in</w:t>
      </w:r>
      <w:proofErr w:type="gramEnd"/>
      <w:r w:rsidRPr="00F20917">
        <w:rPr>
          <w:rFonts w:ascii="Times New Roman" w:hAnsi="Times New Roman" w:cs="Times New Roman"/>
          <w:sz w:val="24"/>
          <w:szCs w:val="24"/>
        </w:rPr>
        <w:t xml:space="preserve"> an ideal environment with many airports such as Filton, Bristol Intl, and Cardiff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The hotel can take advantage of its location to market its services to these </w:t>
      </w:r>
      <w:proofErr w:type="spellStart"/>
      <w:r w:rsidRPr="00F20917">
        <w:rPr>
          <w:rFonts w:ascii="Times New Roman" w:hAnsi="Times New Roman" w:cs="Times New Roman"/>
          <w:sz w:val="24"/>
          <w:szCs w:val="24"/>
        </w:rPr>
        <w:t>travellers</w:t>
      </w:r>
      <w:proofErr w:type="spellEnd"/>
      <w:r w:rsidRPr="00F20917">
        <w:rPr>
          <w:rFonts w:ascii="Times New Roman" w:hAnsi="Times New Roman" w:cs="Times New Roman"/>
          <w:sz w:val="24"/>
          <w:szCs w:val="24"/>
        </w:rPr>
        <w:t xml:space="preserve"> and make its hotel services the preferable destination by offering services that meet the needs of all customer segments. In addition, the company can take advantage of the rising technological developments to implement various technologies that will make efficiencies and improve the quality of services it offers to clients. Besides, it can take advantage of sustainable practices evolving in the sector, such as energy-saving methods and waste management, to enhance their sustainability and reduce costs, which are reflected in the final prices. However, there are some threats in the sectors that are detrimental to the company. Stiff competition is one threat due to players like Holiday Inn </w:t>
      </w:r>
      <w:r w:rsidRPr="00F20917">
        <w:rPr>
          <w:rFonts w:ascii="Times New Roman" w:hAnsi="Times New Roman" w:cs="Times New Roman"/>
          <w:sz w:val="24"/>
          <w:szCs w:val="24"/>
        </w:rPr>
        <w:lastRenderedPageBreak/>
        <w:t>Newport, Celtic Manor Resort, and new hotels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2025). Another threat is the rise of Airbnb, which most customers prefer for short stays during vacations instead of booking hotels (</w:t>
      </w:r>
      <w:r w:rsidRPr="00F20917">
        <w:rPr>
          <w:rFonts w:ascii="Times New Roman" w:hAnsi="Times New Roman" w:cs="Times New Roman"/>
          <w:color w:val="222222"/>
          <w:sz w:val="24"/>
          <w:szCs w:val="24"/>
          <w:shd w:val="clear" w:color="auto" w:fill="FFFFFF"/>
        </w:rPr>
        <w:t>Powel et al., 2021</w:t>
      </w:r>
      <w:r w:rsidRPr="00F20917">
        <w:rPr>
          <w:rFonts w:ascii="Times New Roman" w:hAnsi="Times New Roman" w:cs="Times New Roman"/>
          <w:sz w:val="24"/>
          <w:szCs w:val="24"/>
        </w:rPr>
        <w:t xml:space="preserve">). These threats negatively affect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as they reduce their customers. </w:t>
      </w:r>
    </w:p>
    <w:p w14:paraId="448B15A8" w14:textId="77777777" w:rsidR="00202B51" w:rsidRPr="00F20917" w:rsidRDefault="00202B51" w:rsidP="00202B51">
      <w:pPr>
        <w:pStyle w:val="Heading2"/>
        <w:spacing w:line="480" w:lineRule="auto"/>
        <w:jc w:val="both"/>
        <w:rPr>
          <w:rFonts w:ascii="Times New Roman" w:hAnsi="Times New Roman" w:cs="Times New Roman"/>
          <w:b/>
          <w:color w:val="000000" w:themeColor="text1"/>
          <w:sz w:val="24"/>
          <w:szCs w:val="24"/>
        </w:rPr>
      </w:pPr>
      <w:bookmarkStart w:id="13" w:name="_Toc191258582"/>
      <w:r w:rsidRPr="00F20917">
        <w:rPr>
          <w:rFonts w:ascii="Times New Roman" w:hAnsi="Times New Roman" w:cs="Times New Roman"/>
          <w:b/>
          <w:color w:val="000000" w:themeColor="text1"/>
          <w:sz w:val="24"/>
          <w:szCs w:val="24"/>
        </w:rPr>
        <w:t>4.2 PEST Analysis</w:t>
      </w:r>
      <w:bookmarkEnd w:id="13"/>
      <w:r w:rsidRPr="00F20917">
        <w:rPr>
          <w:rFonts w:ascii="Times New Roman" w:hAnsi="Times New Roman" w:cs="Times New Roman"/>
          <w:b/>
          <w:color w:val="000000" w:themeColor="text1"/>
          <w:sz w:val="24"/>
          <w:szCs w:val="24"/>
        </w:rPr>
        <w:t xml:space="preserve"> </w:t>
      </w:r>
    </w:p>
    <w:p w14:paraId="26CAAFBD"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PEST is an acronym that stands for political, economic, social, and technological factors that affect business operations in the external environment (</w:t>
      </w:r>
      <w:r w:rsidRPr="00F20917">
        <w:rPr>
          <w:rFonts w:ascii="Times New Roman" w:hAnsi="Times New Roman" w:cs="Times New Roman"/>
          <w:color w:val="222222"/>
          <w:sz w:val="24"/>
          <w:szCs w:val="24"/>
          <w:shd w:val="clear" w:color="auto" w:fill="FFFFFF"/>
        </w:rPr>
        <w:t>Cox, 2021)</w:t>
      </w:r>
      <w:r w:rsidRPr="00F20917">
        <w:rPr>
          <w:rFonts w:ascii="Times New Roman" w:hAnsi="Times New Roman" w:cs="Times New Roman"/>
          <w:sz w:val="24"/>
          <w:szCs w:val="24"/>
        </w:rPr>
        <w:t xml:space="preserve">. This framework is critical when identifying and assessing the external factors in the environment where this hotel operates due to their </w:t>
      </w:r>
      <w:proofErr w:type="gramStart"/>
      <w:r w:rsidRPr="00F20917">
        <w:rPr>
          <w:rFonts w:ascii="Times New Roman" w:hAnsi="Times New Roman" w:cs="Times New Roman"/>
          <w:sz w:val="24"/>
          <w:szCs w:val="24"/>
        </w:rPr>
        <w:t>impacts</w:t>
      </w:r>
      <w:proofErr w:type="gramEnd"/>
      <w:r w:rsidRPr="00F20917">
        <w:rPr>
          <w:rFonts w:ascii="Times New Roman" w:hAnsi="Times New Roman" w:cs="Times New Roman"/>
          <w:sz w:val="24"/>
          <w:szCs w:val="24"/>
        </w:rPr>
        <w:t xml:space="preserve"> on the business operations (</w:t>
      </w:r>
      <w:r w:rsidRPr="00F20917">
        <w:rPr>
          <w:rFonts w:ascii="Times New Roman" w:hAnsi="Times New Roman" w:cs="Times New Roman"/>
          <w:color w:val="222222"/>
          <w:sz w:val="24"/>
          <w:szCs w:val="24"/>
          <w:shd w:val="clear" w:color="auto" w:fill="FFFFFF"/>
        </w:rPr>
        <w:t>Du, 2023)</w:t>
      </w:r>
      <w:r w:rsidRPr="00F20917">
        <w:rPr>
          <w:rFonts w:ascii="Times New Roman" w:hAnsi="Times New Roman" w:cs="Times New Roman"/>
          <w:sz w:val="24"/>
          <w:szCs w:val="24"/>
        </w:rPr>
        <w:t xml:space="preserve">. The analysis examines what is happening in the external environment, such as industry, government actions, people's </w:t>
      </w:r>
      <w:proofErr w:type="spellStart"/>
      <w:r w:rsidRPr="00F20917">
        <w:rPr>
          <w:rFonts w:ascii="Times New Roman" w:hAnsi="Times New Roman" w:cs="Times New Roman"/>
          <w:sz w:val="24"/>
          <w:szCs w:val="24"/>
        </w:rPr>
        <w:t>behaviours</w:t>
      </w:r>
      <w:proofErr w:type="spellEnd"/>
      <w:r w:rsidRPr="00F20917">
        <w:rPr>
          <w:rFonts w:ascii="Times New Roman" w:hAnsi="Times New Roman" w:cs="Times New Roman"/>
          <w:sz w:val="24"/>
          <w:szCs w:val="24"/>
        </w:rPr>
        <w:t xml:space="preserve"> and practices, and technological developments that have a great influence on business operations and their decision-making (</w:t>
      </w:r>
      <w:r w:rsidRPr="00F20917">
        <w:rPr>
          <w:rFonts w:ascii="Times New Roman" w:hAnsi="Times New Roman" w:cs="Times New Roman"/>
          <w:color w:val="222222"/>
          <w:sz w:val="24"/>
          <w:szCs w:val="24"/>
          <w:shd w:val="clear" w:color="auto" w:fill="FFFFFF"/>
        </w:rPr>
        <w:t>Cox, 2021)</w:t>
      </w:r>
      <w:r w:rsidRPr="00F20917">
        <w:rPr>
          <w:rFonts w:ascii="Times New Roman" w:hAnsi="Times New Roman" w:cs="Times New Roman"/>
          <w:sz w:val="24"/>
          <w:szCs w:val="24"/>
        </w:rPr>
        <w:t xml:space="preserve">. The findings of the PEST analysis help the company to make strategic decisions to </w:t>
      </w:r>
      <w:proofErr w:type="spellStart"/>
      <w:r w:rsidRPr="00F20917">
        <w:rPr>
          <w:rFonts w:ascii="Times New Roman" w:hAnsi="Times New Roman" w:cs="Times New Roman"/>
          <w:sz w:val="24"/>
          <w:szCs w:val="24"/>
        </w:rPr>
        <w:t>maximise</w:t>
      </w:r>
      <w:proofErr w:type="spellEnd"/>
      <w:r w:rsidRPr="00F20917">
        <w:rPr>
          <w:rFonts w:ascii="Times New Roman" w:hAnsi="Times New Roman" w:cs="Times New Roman"/>
          <w:sz w:val="24"/>
          <w:szCs w:val="24"/>
        </w:rPr>
        <w:t xml:space="preserve"> the opportunities in the external environment and </w:t>
      </w:r>
      <w:proofErr w:type="spellStart"/>
      <w:r w:rsidRPr="00F20917">
        <w:rPr>
          <w:rFonts w:ascii="Times New Roman" w:hAnsi="Times New Roman" w:cs="Times New Roman"/>
          <w:sz w:val="24"/>
          <w:szCs w:val="24"/>
        </w:rPr>
        <w:t>minimise</w:t>
      </w:r>
      <w:proofErr w:type="spellEnd"/>
      <w:r w:rsidRPr="00F20917">
        <w:rPr>
          <w:rFonts w:ascii="Times New Roman" w:hAnsi="Times New Roman" w:cs="Times New Roman"/>
          <w:sz w:val="24"/>
          <w:szCs w:val="24"/>
        </w:rPr>
        <w:t xml:space="preserve"> the threats.</w:t>
      </w:r>
    </w:p>
    <w:p w14:paraId="48C4BA1B" w14:textId="77777777" w:rsidR="00202B51" w:rsidRPr="00F20917" w:rsidRDefault="00202B51" w:rsidP="00202B51">
      <w:pPr>
        <w:spacing w:line="480" w:lineRule="auto"/>
        <w:jc w:val="both"/>
        <w:rPr>
          <w:rFonts w:ascii="Times New Roman" w:hAnsi="Times New Roman" w:cs="Times New Roman"/>
          <w:b/>
          <w:i/>
          <w:sz w:val="24"/>
          <w:szCs w:val="24"/>
        </w:rPr>
      </w:pPr>
      <w:r w:rsidRPr="00F20917">
        <w:rPr>
          <w:rFonts w:ascii="Times New Roman" w:hAnsi="Times New Roman" w:cs="Times New Roman"/>
          <w:b/>
          <w:i/>
          <w:sz w:val="24"/>
          <w:szCs w:val="24"/>
        </w:rPr>
        <w:t>Table showing PEST analysis</w:t>
      </w:r>
    </w:p>
    <w:tbl>
      <w:tblPr>
        <w:tblStyle w:val="TableGrid"/>
        <w:tblW w:w="0" w:type="auto"/>
        <w:tblLook w:val="04A0" w:firstRow="1" w:lastRow="0" w:firstColumn="1" w:lastColumn="0" w:noHBand="0" w:noVBand="1"/>
      </w:tblPr>
      <w:tblGrid>
        <w:gridCol w:w="4509"/>
        <w:gridCol w:w="4507"/>
      </w:tblGrid>
      <w:tr w:rsidR="00202B51" w:rsidRPr="00F20917" w14:paraId="4C926AF3" w14:textId="77777777" w:rsidTr="00432062">
        <w:tc>
          <w:tcPr>
            <w:tcW w:w="4675" w:type="dxa"/>
          </w:tcPr>
          <w:p w14:paraId="3E246C7C"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t xml:space="preserve">Political </w:t>
            </w:r>
          </w:p>
          <w:p w14:paraId="1662A040" w14:textId="77777777" w:rsidR="00202B51" w:rsidRPr="00F20917" w:rsidRDefault="00202B51" w:rsidP="00202B51">
            <w:pPr>
              <w:pStyle w:val="ListParagraph"/>
              <w:numPr>
                <w:ilvl w:val="0"/>
                <w:numId w:val="5"/>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Government instability </w:t>
            </w:r>
          </w:p>
          <w:p w14:paraId="60AA6A80" w14:textId="77777777" w:rsidR="00202B51" w:rsidRPr="00F20917" w:rsidRDefault="00202B51" w:rsidP="00202B51">
            <w:pPr>
              <w:pStyle w:val="ListParagraph"/>
              <w:numPr>
                <w:ilvl w:val="0"/>
                <w:numId w:val="5"/>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Favourable tourism policies and regulations</w:t>
            </w:r>
          </w:p>
          <w:p w14:paraId="04C493A2" w14:textId="77777777" w:rsidR="00202B51" w:rsidRPr="00F20917" w:rsidRDefault="00202B51" w:rsidP="00202B51">
            <w:pPr>
              <w:pStyle w:val="ListParagraph"/>
              <w:numPr>
                <w:ilvl w:val="0"/>
                <w:numId w:val="5"/>
              </w:numPr>
              <w:spacing w:line="480" w:lineRule="auto"/>
              <w:jc w:val="both"/>
              <w:rPr>
                <w:rFonts w:ascii="Times New Roman" w:hAnsi="Times New Roman" w:cs="Times New Roman"/>
                <w:b/>
                <w:sz w:val="24"/>
                <w:szCs w:val="24"/>
              </w:rPr>
            </w:pPr>
            <w:r w:rsidRPr="00F20917">
              <w:rPr>
                <w:rFonts w:ascii="Times New Roman" w:hAnsi="Times New Roman" w:cs="Times New Roman"/>
                <w:sz w:val="24"/>
                <w:szCs w:val="24"/>
              </w:rPr>
              <w:t xml:space="preserve">Tax policies </w:t>
            </w:r>
          </w:p>
        </w:tc>
        <w:tc>
          <w:tcPr>
            <w:tcW w:w="4675" w:type="dxa"/>
          </w:tcPr>
          <w:p w14:paraId="04606D3F" w14:textId="77777777" w:rsidR="00202B51" w:rsidRPr="00F20917" w:rsidRDefault="00202B51" w:rsidP="00432062">
            <w:pPr>
              <w:spacing w:line="480" w:lineRule="auto"/>
              <w:jc w:val="both"/>
              <w:rPr>
                <w:rFonts w:ascii="Times New Roman" w:hAnsi="Times New Roman" w:cs="Times New Roman"/>
                <w:b/>
                <w:sz w:val="24"/>
                <w:szCs w:val="24"/>
              </w:rPr>
            </w:pPr>
            <w:proofErr w:type="gramStart"/>
            <w:r w:rsidRPr="00F20917">
              <w:rPr>
                <w:rFonts w:ascii="Times New Roman" w:hAnsi="Times New Roman" w:cs="Times New Roman"/>
                <w:b/>
                <w:sz w:val="24"/>
                <w:szCs w:val="24"/>
              </w:rPr>
              <w:t>Economic</w:t>
            </w:r>
            <w:proofErr w:type="gramEnd"/>
          </w:p>
          <w:p w14:paraId="024BB0A1" w14:textId="77777777" w:rsidR="00202B51" w:rsidRPr="00F20917" w:rsidRDefault="00202B51" w:rsidP="00202B51">
            <w:pPr>
              <w:pStyle w:val="ListParagraph"/>
              <w:numPr>
                <w:ilvl w:val="0"/>
                <w:numId w:val="6"/>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Economic growth </w:t>
            </w:r>
          </w:p>
          <w:p w14:paraId="2CC3C072" w14:textId="77777777" w:rsidR="00202B51" w:rsidRPr="00F20917" w:rsidRDefault="00202B51" w:rsidP="00202B51">
            <w:pPr>
              <w:pStyle w:val="ListParagraph"/>
              <w:numPr>
                <w:ilvl w:val="0"/>
                <w:numId w:val="6"/>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Low inflation </w:t>
            </w:r>
          </w:p>
          <w:p w14:paraId="6CBA927B" w14:textId="77777777" w:rsidR="00202B51" w:rsidRPr="00F20917" w:rsidRDefault="00202B51" w:rsidP="00202B51">
            <w:pPr>
              <w:pStyle w:val="ListParagraph"/>
              <w:numPr>
                <w:ilvl w:val="0"/>
                <w:numId w:val="6"/>
              </w:numPr>
              <w:spacing w:line="480" w:lineRule="auto"/>
              <w:jc w:val="both"/>
              <w:rPr>
                <w:rFonts w:ascii="Times New Roman" w:hAnsi="Times New Roman" w:cs="Times New Roman"/>
                <w:b/>
                <w:sz w:val="24"/>
                <w:szCs w:val="24"/>
              </w:rPr>
            </w:pPr>
            <w:r w:rsidRPr="00F20917">
              <w:rPr>
                <w:rFonts w:ascii="Times New Roman" w:hAnsi="Times New Roman" w:cs="Times New Roman"/>
                <w:sz w:val="24"/>
                <w:szCs w:val="24"/>
              </w:rPr>
              <w:t>High employment rates</w:t>
            </w:r>
          </w:p>
        </w:tc>
      </w:tr>
      <w:tr w:rsidR="00202B51" w:rsidRPr="00F20917" w14:paraId="7B1578E2" w14:textId="77777777" w:rsidTr="00432062">
        <w:tc>
          <w:tcPr>
            <w:tcW w:w="4675" w:type="dxa"/>
          </w:tcPr>
          <w:p w14:paraId="281DC645"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t xml:space="preserve">Social </w:t>
            </w:r>
          </w:p>
          <w:p w14:paraId="194BFE50" w14:textId="77777777" w:rsidR="00202B51" w:rsidRPr="00F20917" w:rsidRDefault="00202B51" w:rsidP="00202B51">
            <w:pPr>
              <w:pStyle w:val="ListParagraph"/>
              <w:numPr>
                <w:ilvl w:val="0"/>
                <w:numId w:val="3"/>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Health and wellness trends </w:t>
            </w:r>
          </w:p>
          <w:p w14:paraId="13681436" w14:textId="77777777" w:rsidR="00202B51" w:rsidRPr="00F20917" w:rsidRDefault="00202B51" w:rsidP="00202B51">
            <w:pPr>
              <w:pStyle w:val="ListParagraph"/>
              <w:numPr>
                <w:ilvl w:val="0"/>
                <w:numId w:val="3"/>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Change in travel preference </w:t>
            </w:r>
          </w:p>
          <w:p w14:paraId="1ADC2A98" w14:textId="77777777" w:rsidR="00202B51" w:rsidRPr="00F20917" w:rsidRDefault="00202B51" w:rsidP="00202B51">
            <w:pPr>
              <w:pStyle w:val="ListParagraph"/>
              <w:numPr>
                <w:ilvl w:val="0"/>
                <w:numId w:val="3"/>
              </w:numPr>
              <w:spacing w:line="480" w:lineRule="auto"/>
              <w:jc w:val="both"/>
              <w:rPr>
                <w:rFonts w:ascii="Times New Roman" w:hAnsi="Times New Roman" w:cs="Times New Roman"/>
                <w:b/>
                <w:sz w:val="24"/>
                <w:szCs w:val="24"/>
              </w:rPr>
            </w:pPr>
            <w:r w:rsidRPr="00F20917">
              <w:rPr>
                <w:rFonts w:ascii="Times New Roman" w:hAnsi="Times New Roman" w:cs="Times New Roman"/>
                <w:sz w:val="24"/>
                <w:szCs w:val="24"/>
              </w:rPr>
              <w:t>Changes in demographics</w:t>
            </w:r>
            <w:r w:rsidRPr="00F20917">
              <w:rPr>
                <w:rFonts w:ascii="Times New Roman" w:hAnsi="Times New Roman" w:cs="Times New Roman"/>
                <w:b/>
                <w:sz w:val="24"/>
                <w:szCs w:val="24"/>
              </w:rPr>
              <w:t xml:space="preserve"> </w:t>
            </w:r>
          </w:p>
        </w:tc>
        <w:tc>
          <w:tcPr>
            <w:tcW w:w="4675" w:type="dxa"/>
          </w:tcPr>
          <w:p w14:paraId="0B5ACDEE" w14:textId="77777777" w:rsidR="00202B51" w:rsidRPr="00F20917" w:rsidRDefault="00202B51" w:rsidP="00432062">
            <w:pPr>
              <w:spacing w:line="480" w:lineRule="auto"/>
              <w:jc w:val="both"/>
              <w:rPr>
                <w:rFonts w:ascii="Times New Roman" w:hAnsi="Times New Roman" w:cs="Times New Roman"/>
                <w:b/>
                <w:sz w:val="24"/>
                <w:szCs w:val="24"/>
              </w:rPr>
            </w:pPr>
            <w:r w:rsidRPr="00F20917">
              <w:rPr>
                <w:rFonts w:ascii="Times New Roman" w:hAnsi="Times New Roman" w:cs="Times New Roman"/>
                <w:b/>
                <w:sz w:val="24"/>
                <w:szCs w:val="24"/>
              </w:rPr>
              <w:t>Technological</w:t>
            </w:r>
          </w:p>
          <w:p w14:paraId="359AEC98" w14:textId="77777777" w:rsidR="00202B51" w:rsidRPr="00F20917" w:rsidRDefault="00202B51" w:rsidP="00202B51">
            <w:pPr>
              <w:pStyle w:val="ListParagraph"/>
              <w:numPr>
                <w:ilvl w:val="0"/>
                <w:numId w:val="4"/>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Online booking platforms</w:t>
            </w:r>
          </w:p>
          <w:p w14:paraId="1373417D" w14:textId="77777777" w:rsidR="00202B51" w:rsidRPr="00F20917" w:rsidRDefault="00202B51" w:rsidP="00202B51">
            <w:pPr>
              <w:pStyle w:val="ListParagraph"/>
              <w:numPr>
                <w:ilvl w:val="0"/>
                <w:numId w:val="4"/>
              </w:num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Sustainability practices</w:t>
            </w:r>
          </w:p>
          <w:p w14:paraId="47A409B6" w14:textId="77777777" w:rsidR="00202B51" w:rsidRPr="00F20917" w:rsidRDefault="00202B51" w:rsidP="00202B51">
            <w:pPr>
              <w:pStyle w:val="ListParagraph"/>
              <w:numPr>
                <w:ilvl w:val="0"/>
                <w:numId w:val="4"/>
              </w:numPr>
              <w:spacing w:line="480" w:lineRule="auto"/>
              <w:jc w:val="both"/>
              <w:rPr>
                <w:rFonts w:ascii="Times New Roman" w:hAnsi="Times New Roman" w:cs="Times New Roman"/>
                <w:b/>
                <w:sz w:val="24"/>
                <w:szCs w:val="24"/>
              </w:rPr>
            </w:pPr>
            <w:r w:rsidRPr="00F20917">
              <w:rPr>
                <w:rFonts w:ascii="Times New Roman" w:hAnsi="Times New Roman" w:cs="Times New Roman"/>
                <w:sz w:val="24"/>
                <w:szCs w:val="24"/>
              </w:rPr>
              <w:t>Digital Marketing</w:t>
            </w:r>
          </w:p>
        </w:tc>
      </w:tr>
    </w:tbl>
    <w:p w14:paraId="01CB7A47" w14:textId="77777777" w:rsidR="00202B51" w:rsidRPr="00F20917" w:rsidRDefault="00202B51" w:rsidP="00202B51">
      <w:pPr>
        <w:spacing w:line="480" w:lineRule="auto"/>
        <w:jc w:val="both"/>
        <w:rPr>
          <w:rFonts w:ascii="Times New Roman" w:hAnsi="Times New Roman" w:cs="Times New Roman"/>
          <w:sz w:val="24"/>
          <w:szCs w:val="24"/>
        </w:rPr>
      </w:pPr>
    </w:p>
    <w:p w14:paraId="761EB927" w14:textId="77777777" w:rsidR="00202B51" w:rsidRPr="00F20917" w:rsidRDefault="00202B51" w:rsidP="00202B51">
      <w:pPr>
        <w:pStyle w:val="Heading3"/>
        <w:spacing w:line="480" w:lineRule="auto"/>
        <w:jc w:val="both"/>
        <w:rPr>
          <w:rFonts w:ascii="Times New Roman" w:hAnsi="Times New Roman" w:cs="Times New Roman"/>
          <w:b/>
          <w:color w:val="auto"/>
        </w:rPr>
      </w:pPr>
      <w:bookmarkStart w:id="14" w:name="_Toc191258583"/>
      <w:r w:rsidRPr="00F20917">
        <w:rPr>
          <w:rFonts w:ascii="Times New Roman" w:hAnsi="Times New Roman" w:cs="Times New Roman"/>
          <w:b/>
          <w:color w:val="auto"/>
        </w:rPr>
        <w:t>4.2.1 Political</w:t>
      </w:r>
      <w:bookmarkEnd w:id="14"/>
    </w:p>
    <w:p w14:paraId="13B1F254"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One of the political factors that has negative implications </w:t>
      </w:r>
      <w:proofErr w:type="gramStart"/>
      <w:r w:rsidRPr="00F20917">
        <w:rPr>
          <w:rFonts w:ascii="Times New Roman" w:hAnsi="Times New Roman" w:cs="Times New Roman"/>
          <w:sz w:val="24"/>
          <w:szCs w:val="24"/>
        </w:rPr>
        <w:t>on</w:t>
      </w:r>
      <w:proofErr w:type="gramEnd"/>
      <w:r w:rsidRPr="00F20917">
        <w:rPr>
          <w:rFonts w:ascii="Times New Roman" w:hAnsi="Times New Roman" w:cs="Times New Roman"/>
          <w:sz w:val="24"/>
          <w:szCs w:val="24"/>
        </w:rPr>
        <w:t xml:space="preserve"> business activities is government instability. According to the Constitutional Commission (2024), Welsh democracy is at risk unless urgent changes are made to protect against the collapse of devolution. Such a trend hurts the business as it scares new investors and people from moving to areas with future uncertainties. As noted by Sallai et al. (2024), political instability disrupts the business environment, affecting the economic activities in an area. Thus, political instability in Wales can discourage people from visiting the place, hurting businesses in the hotel and hospitality sector. </w:t>
      </w:r>
    </w:p>
    <w:p w14:paraId="2CAA2CF3"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other political factor in the environment is tourism policies and regulations, which affect people visiting an area, boosting the activities of hotel and hospitality businesses. According to a report by the UK Parliament (2022), Wales has made concerted efforts to attract American and other tourists to the region by hosting major entertainment events like the September 2022 WWE clash at the castle in Cardiff attended by 62, 296 people. Such efforts are beneficial to the hotel sector as an increase in guests will increase their economic activities due to the high number of visitors who will be seeking their services. </w:t>
      </w:r>
    </w:p>
    <w:p w14:paraId="178B351B"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Tax policy is another political factor in Wales that negatively affects business operations in the hotel sector. The Welsh government is seeking to introduce a 'tourism tax,' which aims at giving the local authorities the ability to levy small charges on rooms booked in commercial premises to generate additional revenue for local authorities (UK Parliament, 2022). Such a move will hurt tourism as the additional costs will be transferred to customers, increasing the costs of visiting places and booking rooms and discouraging customers. As highlighted by </w:t>
      </w:r>
      <w:r w:rsidRPr="00F20917">
        <w:rPr>
          <w:rFonts w:ascii="Times New Roman" w:hAnsi="Times New Roman" w:cs="Times New Roman"/>
          <w:color w:val="222222"/>
          <w:sz w:val="24"/>
          <w:szCs w:val="24"/>
          <w:shd w:val="clear" w:color="auto" w:fill="FFFFFF"/>
        </w:rPr>
        <w:t xml:space="preserve">Zabihi and </w:t>
      </w:r>
      <w:r w:rsidRPr="00F20917">
        <w:rPr>
          <w:rFonts w:ascii="Times New Roman" w:hAnsi="Times New Roman" w:cs="Times New Roman"/>
          <w:color w:val="222222"/>
          <w:sz w:val="24"/>
          <w:szCs w:val="24"/>
          <w:shd w:val="clear" w:color="auto" w:fill="FFFFFF"/>
        </w:rPr>
        <w:lastRenderedPageBreak/>
        <w:t>Rezazadeh (2023), an increase or decrease in tax rate significantly influences tourists' decisions on the destination of a voyage and means of accommodation.</w:t>
      </w:r>
    </w:p>
    <w:p w14:paraId="52810395" w14:textId="77777777" w:rsidR="00202B51" w:rsidRPr="00F20917" w:rsidRDefault="00202B51" w:rsidP="00202B51">
      <w:pPr>
        <w:pStyle w:val="Heading3"/>
        <w:spacing w:line="480" w:lineRule="auto"/>
        <w:jc w:val="both"/>
        <w:rPr>
          <w:rFonts w:ascii="Times New Roman" w:hAnsi="Times New Roman" w:cs="Times New Roman"/>
          <w:b/>
          <w:color w:val="auto"/>
        </w:rPr>
      </w:pPr>
      <w:bookmarkStart w:id="15" w:name="_Toc191258584"/>
      <w:r w:rsidRPr="00F20917">
        <w:rPr>
          <w:rFonts w:ascii="Times New Roman" w:hAnsi="Times New Roman" w:cs="Times New Roman"/>
          <w:b/>
          <w:color w:val="auto"/>
        </w:rPr>
        <w:t>4.2.2 Economic</w:t>
      </w:r>
      <w:bookmarkEnd w:id="15"/>
      <w:r w:rsidRPr="00F20917">
        <w:rPr>
          <w:rFonts w:ascii="Times New Roman" w:hAnsi="Times New Roman" w:cs="Times New Roman"/>
          <w:b/>
          <w:color w:val="auto"/>
        </w:rPr>
        <w:t xml:space="preserve"> </w:t>
      </w:r>
    </w:p>
    <w:p w14:paraId="3A733C80"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One of the economic factors in Wales, where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is located that has implications on business operations is reduced inflation. According to a report by the Wales Government (2024), inflation in Wales continued to fall during 2024 and is not closer to the Banks of England's target of 2% per year, with the rate forecasted to be lower than in the past years, though it is expected to remain light higher than the target for the next couple of years. The economic factor in the external environment is high employment rates, with more than 11,000 people employed in 2022 (Wales Government, 2024). Lower inflation reduces the business's operational costs, enabling it to make profits and </w:t>
      </w:r>
      <w:proofErr w:type="spellStart"/>
      <w:r w:rsidRPr="00F20917">
        <w:rPr>
          <w:rFonts w:ascii="Times New Roman" w:hAnsi="Times New Roman" w:cs="Times New Roman"/>
          <w:sz w:val="24"/>
          <w:szCs w:val="24"/>
        </w:rPr>
        <w:t>favouring</w:t>
      </w:r>
      <w:proofErr w:type="spellEnd"/>
      <w:r w:rsidRPr="00F20917">
        <w:rPr>
          <w:rFonts w:ascii="Times New Roman" w:hAnsi="Times New Roman" w:cs="Times New Roman"/>
          <w:sz w:val="24"/>
          <w:szCs w:val="24"/>
        </w:rPr>
        <w:t xml:space="preserve"> its operations (</w:t>
      </w:r>
      <w:proofErr w:type="spellStart"/>
      <w:r w:rsidRPr="00F20917">
        <w:rPr>
          <w:rFonts w:ascii="Times New Roman" w:hAnsi="Times New Roman" w:cs="Times New Roman"/>
          <w:color w:val="222222"/>
          <w:sz w:val="24"/>
          <w:szCs w:val="24"/>
          <w:shd w:val="clear" w:color="auto" w:fill="FFFFFF"/>
        </w:rPr>
        <w:t>Carrière</w:t>
      </w:r>
      <w:proofErr w:type="spellEnd"/>
      <w:r w:rsidRPr="00F20917">
        <w:rPr>
          <w:rFonts w:ascii="Times New Roman" w:hAnsi="Times New Roman" w:cs="Times New Roman"/>
          <w:color w:val="222222"/>
          <w:sz w:val="24"/>
          <w:szCs w:val="24"/>
          <w:shd w:val="clear" w:color="auto" w:fill="FFFFFF"/>
        </w:rPr>
        <w:t>-Swallow et al., 2023</w:t>
      </w:r>
      <w:r w:rsidRPr="00F20917">
        <w:rPr>
          <w:rFonts w:ascii="Times New Roman" w:hAnsi="Times New Roman" w:cs="Times New Roman"/>
          <w:sz w:val="24"/>
          <w:szCs w:val="24"/>
        </w:rPr>
        <w:t>). Reduced unemployment allows many people to afford hotels and travel to different destinations within the country, boosting business operations (</w:t>
      </w:r>
      <w:r w:rsidRPr="00F20917">
        <w:rPr>
          <w:rFonts w:ascii="Times New Roman" w:hAnsi="Times New Roman" w:cs="Times New Roman"/>
          <w:color w:val="222222"/>
          <w:sz w:val="24"/>
          <w:szCs w:val="24"/>
          <w:shd w:val="clear" w:color="auto" w:fill="FFFFFF"/>
        </w:rPr>
        <w:t>Fathan et al., 2022; Ngubane et al., 2023</w:t>
      </w:r>
      <w:r w:rsidRPr="00F20917">
        <w:rPr>
          <w:rFonts w:ascii="Times New Roman" w:hAnsi="Times New Roman" w:cs="Times New Roman"/>
          <w:sz w:val="24"/>
          <w:szCs w:val="24"/>
        </w:rPr>
        <w:t>). Moreover, economic stability in Wales is evident through the reduced economic inactivity, which shows that many people are productive in various sectors of the economy (Wales Government, 2024). As a result, they can earn some money, increasing their purchasing power and positively affecting business operations.</w:t>
      </w:r>
    </w:p>
    <w:p w14:paraId="71E4DE60" w14:textId="77777777" w:rsidR="00202B51" w:rsidRPr="00F20917" w:rsidRDefault="00202B51" w:rsidP="00202B51">
      <w:pPr>
        <w:pStyle w:val="Heading3"/>
        <w:spacing w:line="480" w:lineRule="auto"/>
        <w:jc w:val="both"/>
        <w:rPr>
          <w:rFonts w:ascii="Times New Roman" w:hAnsi="Times New Roman" w:cs="Times New Roman"/>
          <w:b/>
          <w:color w:val="auto"/>
        </w:rPr>
      </w:pPr>
      <w:bookmarkStart w:id="16" w:name="_Toc191258585"/>
      <w:r w:rsidRPr="00F20917">
        <w:rPr>
          <w:rFonts w:ascii="Times New Roman" w:hAnsi="Times New Roman" w:cs="Times New Roman"/>
          <w:b/>
          <w:color w:val="auto"/>
        </w:rPr>
        <w:t>4.2.3 Social</w:t>
      </w:r>
      <w:bookmarkEnd w:id="16"/>
    </w:p>
    <w:p w14:paraId="74340DF2" w14:textId="77777777" w:rsidR="00202B51" w:rsidRPr="00F20917" w:rsidRDefault="00202B51" w:rsidP="00202B51">
      <w:pPr>
        <w:spacing w:line="480" w:lineRule="auto"/>
        <w:jc w:val="both"/>
        <w:rPr>
          <w:rFonts w:ascii="Times New Roman" w:hAnsi="Times New Roman" w:cs="Times New Roman"/>
          <w:sz w:val="24"/>
          <w:szCs w:val="24"/>
          <w:highlight w:val="yellow"/>
        </w:rPr>
      </w:pPr>
      <w:r w:rsidRPr="00F20917">
        <w:rPr>
          <w:rFonts w:ascii="Times New Roman" w:hAnsi="Times New Roman" w:cs="Times New Roman"/>
          <w:sz w:val="24"/>
          <w:szCs w:val="24"/>
        </w:rPr>
        <w:t>Change in travel preference is one of the social factors affecting the operations of businesses in the hotel sector, where customers have become more eco-tourism, preferring destinations that do not destroy the environment (</w:t>
      </w:r>
      <w:r w:rsidRPr="00F20917">
        <w:rPr>
          <w:rFonts w:ascii="Times New Roman" w:hAnsi="Times New Roman" w:cs="Times New Roman"/>
          <w:color w:val="222222"/>
          <w:sz w:val="24"/>
          <w:szCs w:val="24"/>
          <w:shd w:val="clear" w:color="auto" w:fill="FFFFFF"/>
        </w:rPr>
        <w:t>Omelchenko, 2021).</w:t>
      </w:r>
      <w:r w:rsidRPr="00F20917">
        <w:rPr>
          <w:rFonts w:ascii="Times New Roman" w:hAnsi="Times New Roman" w:cs="Times New Roman"/>
          <w:sz w:val="24"/>
          <w:szCs w:val="24"/>
        </w:rPr>
        <w:t xml:space="preserve"> As a result, green consumerism has been a trend among customers, whose </w:t>
      </w:r>
      <w:proofErr w:type="spellStart"/>
      <w:r w:rsidRPr="00F20917">
        <w:rPr>
          <w:rFonts w:ascii="Times New Roman" w:hAnsi="Times New Roman" w:cs="Times New Roman"/>
          <w:sz w:val="24"/>
          <w:szCs w:val="24"/>
        </w:rPr>
        <w:t>behaviours</w:t>
      </w:r>
      <w:proofErr w:type="spellEnd"/>
      <w:r w:rsidRPr="00F20917">
        <w:rPr>
          <w:rFonts w:ascii="Times New Roman" w:hAnsi="Times New Roman" w:cs="Times New Roman"/>
          <w:sz w:val="24"/>
          <w:szCs w:val="24"/>
        </w:rPr>
        <w:t xml:space="preserve"> prefer sustainability and environmental responsibility (</w:t>
      </w:r>
      <w:r w:rsidRPr="00F20917">
        <w:rPr>
          <w:rFonts w:ascii="Times New Roman" w:hAnsi="Times New Roman" w:cs="Times New Roman"/>
          <w:color w:val="222222"/>
          <w:sz w:val="24"/>
          <w:szCs w:val="24"/>
          <w:shd w:val="clear" w:color="auto" w:fill="FFFFFF"/>
        </w:rPr>
        <w:t>Riva et al., 2022</w:t>
      </w:r>
      <w:r w:rsidRPr="00F20917">
        <w:rPr>
          <w:rFonts w:ascii="Times New Roman" w:hAnsi="Times New Roman" w:cs="Times New Roman"/>
          <w:sz w:val="24"/>
          <w:szCs w:val="24"/>
        </w:rPr>
        <w:t xml:space="preserve">). Another social factor is health and wellness trends, where customers visit hotels </w:t>
      </w:r>
      <w:proofErr w:type="spellStart"/>
      <w:r w:rsidRPr="00F20917">
        <w:rPr>
          <w:rFonts w:ascii="Times New Roman" w:hAnsi="Times New Roman" w:cs="Times New Roman"/>
          <w:sz w:val="24"/>
          <w:szCs w:val="24"/>
        </w:rPr>
        <w:t>specialising</w:t>
      </w:r>
      <w:proofErr w:type="spellEnd"/>
      <w:r w:rsidRPr="00F20917">
        <w:rPr>
          <w:rFonts w:ascii="Times New Roman" w:hAnsi="Times New Roman" w:cs="Times New Roman"/>
          <w:sz w:val="24"/>
          <w:szCs w:val="24"/>
        </w:rPr>
        <w:t xml:space="preserve"> in healthy food options like organic and offering SPA </w:t>
      </w:r>
      <w:r w:rsidRPr="00F20917">
        <w:rPr>
          <w:rFonts w:ascii="Times New Roman" w:hAnsi="Times New Roman" w:cs="Times New Roman"/>
          <w:sz w:val="24"/>
          <w:szCs w:val="24"/>
        </w:rPr>
        <w:lastRenderedPageBreak/>
        <w:t xml:space="preserve">treatments and wellness </w:t>
      </w:r>
      <w:proofErr w:type="spellStart"/>
      <w:r w:rsidRPr="00F20917">
        <w:rPr>
          <w:rFonts w:ascii="Times New Roman" w:hAnsi="Times New Roman" w:cs="Times New Roman"/>
          <w:sz w:val="24"/>
          <w:szCs w:val="24"/>
        </w:rPr>
        <w:t>programmes</w:t>
      </w:r>
      <w:proofErr w:type="spellEnd"/>
      <w:r w:rsidRPr="00F20917">
        <w:rPr>
          <w:rFonts w:ascii="Times New Roman" w:hAnsi="Times New Roman" w:cs="Times New Roman"/>
          <w:sz w:val="24"/>
          <w:szCs w:val="24"/>
        </w:rPr>
        <w:t xml:space="preserve"> that will positively affect their health (</w:t>
      </w:r>
      <w:r w:rsidRPr="00F20917">
        <w:rPr>
          <w:rFonts w:ascii="Times New Roman" w:hAnsi="Times New Roman" w:cs="Times New Roman"/>
          <w:color w:val="222222"/>
          <w:sz w:val="24"/>
          <w:szCs w:val="24"/>
          <w:shd w:val="clear" w:color="auto" w:fill="FFFFFF"/>
        </w:rPr>
        <w:t>Jones, 2024; Myllylä, 2024)</w:t>
      </w:r>
      <w:r w:rsidRPr="00F20917">
        <w:rPr>
          <w:rFonts w:ascii="Times New Roman" w:hAnsi="Times New Roman" w:cs="Times New Roman"/>
          <w:sz w:val="24"/>
          <w:szCs w:val="24"/>
        </w:rPr>
        <w:t xml:space="preserve">. Hence, they start preferring hotels offering services and products with health and wellness benefits. Lastly, change in the demographics, as older people have different preferences than younger people, thus influencing the services and products offered by hotel businesses. According to the 2021 census, </w:t>
      </w:r>
      <w:proofErr w:type="gramStart"/>
      <w:r w:rsidRPr="00F20917">
        <w:rPr>
          <w:rFonts w:ascii="Times New Roman" w:hAnsi="Times New Roman" w:cs="Times New Roman"/>
          <w:sz w:val="24"/>
          <w:szCs w:val="24"/>
        </w:rPr>
        <w:t>persons</w:t>
      </w:r>
      <w:proofErr w:type="gramEnd"/>
      <w:r w:rsidRPr="00F20917">
        <w:rPr>
          <w:rFonts w:ascii="Times New Roman" w:hAnsi="Times New Roman" w:cs="Times New Roman"/>
          <w:sz w:val="24"/>
          <w:szCs w:val="24"/>
        </w:rPr>
        <w:t xml:space="preserve"> aged 65 years and below account for 78.7% of the country’s population; hence, services and products offered by the hotel businesses should reflect this demo graphic’s preferences and tastes since they are their customers’ segments (</w:t>
      </w:r>
      <w:r w:rsidRPr="00F20917">
        <w:rPr>
          <w:rFonts w:ascii="Times New Roman" w:hAnsi="Times New Roman" w:cs="Times New Roman"/>
          <w:color w:val="000000"/>
          <w:sz w:val="24"/>
          <w:szCs w:val="24"/>
        </w:rPr>
        <w:t>Office for National Statistics, 2022)</w:t>
      </w:r>
      <w:r w:rsidRPr="00F20917">
        <w:rPr>
          <w:rFonts w:ascii="Times New Roman" w:hAnsi="Times New Roman" w:cs="Times New Roman"/>
          <w:sz w:val="24"/>
          <w:szCs w:val="24"/>
        </w:rPr>
        <w:t>.</w:t>
      </w:r>
    </w:p>
    <w:p w14:paraId="0C07ED89" w14:textId="77777777" w:rsidR="00202B51" w:rsidRPr="00F20917" w:rsidRDefault="00202B51" w:rsidP="00202B51">
      <w:pPr>
        <w:pStyle w:val="Heading3"/>
        <w:spacing w:line="480" w:lineRule="auto"/>
        <w:jc w:val="both"/>
        <w:rPr>
          <w:rFonts w:ascii="Times New Roman" w:hAnsi="Times New Roman" w:cs="Times New Roman"/>
          <w:b/>
          <w:color w:val="auto"/>
        </w:rPr>
      </w:pPr>
      <w:bookmarkStart w:id="17" w:name="_Toc191258586"/>
      <w:r w:rsidRPr="00F20917">
        <w:rPr>
          <w:rFonts w:ascii="Times New Roman" w:hAnsi="Times New Roman" w:cs="Times New Roman"/>
          <w:b/>
          <w:color w:val="auto"/>
        </w:rPr>
        <w:t>4.2.4 Technological</w:t>
      </w:r>
      <w:bookmarkEnd w:id="17"/>
      <w:r w:rsidRPr="00F20917">
        <w:rPr>
          <w:rFonts w:ascii="Times New Roman" w:hAnsi="Times New Roman" w:cs="Times New Roman"/>
          <w:b/>
          <w:color w:val="auto"/>
        </w:rPr>
        <w:t xml:space="preserve"> </w:t>
      </w:r>
    </w:p>
    <w:p w14:paraId="2730548C"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Technological development has greatly affected the hotel industry. One of the technological factors shaping the hotel industry is the rise in online booking platforms such as Airbnb and booking.com. According to Jones (2022), there has been a huge rise in people listing second homes on Airbnb in Wales, which has seen the number of properties listed on the holiday website, Airbnb grows from 13, 800 in 2018 to 21, 718 in 2022. Higher-income generated from Airbnb and quicker money generated have led to a rise in their use, as landlords charge an average of </w:t>
      </w:r>
      <w:r w:rsidRPr="00F20917">
        <w:rPr>
          <w:rFonts w:ascii="Times New Roman" w:hAnsi="Times New Roman" w:cs="Times New Roman"/>
          <w:color w:val="000000"/>
          <w:spacing w:val="-2"/>
          <w:sz w:val="24"/>
          <w:szCs w:val="24"/>
          <w:shd w:val="clear" w:color="auto" w:fill="FFFFFF"/>
        </w:rPr>
        <w:t>£710.14</w:t>
      </w:r>
      <w:r w:rsidRPr="00F20917">
        <w:rPr>
          <w:rFonts w:ascii="Times New Roman" w:hAnsi="Times New Roman" w:cs="Times New Roman"/>
          <w:sz w:val="24"/>
          <w:szCs w:val="24"/>
        </w:rPr>
        <w:t xml:space="preserve"> for–a bedroom and </w:t>
      </w:r>
      <w:r w:rsidRPr="00F20917">
        <w:rPr>
          <w:rFonts w:ascii="Times New Roman" w:hAnsi="Times New Roman" w:cs="Times New Roman"/>
          <w:color w:val="000000"/>
          <w:spacing w:val="-2"/>
          <w:sz w:val="24"/>
          <w:szCs w:val="24"/>
          <w:shd w:val="clear" w:color="auto" w:fill="FFFFFF"/>
        </w:rPr>
        <w:t>£2,175.71 for a four-bedroom property (</w:t>
      </w:r>
      <w:r w:rsidRPr="00F20917">
        <w:rPr>
          <w:rFonts w:ascii="Times New Roman" w:hAnsi="Times New Roman" w:cs="Times New Roman"/>
          <w:color w:val="000000"/>
          <w:sz w:val="24"/>
          <w:szCs w:val="24"/>
        </w:rPr>
        <w:t>Mclaughlin, 2022</w:t>
      </w:r>
      <w:r w:rsidRPr="00F20917">
        <w:rPr>
          <w:rFonts w:ascii="Times New Roman" w:hAnsi="Times New Roman" w:cs="Times New Roman"/>
          <w:color w:val="000000"/>
          <w:spacing w:val="-2"/>
          <w:sz w:val="24"/>
          <w:szCs w:val="24"/>
          <w:shd w:val="clear" w:color="auto" w:fill="FFFFFF"/>
        </w:rPr>
        <w:t xml:space="preserve">). </w:t>
      </w:r>
      <w:r w:rsidRPr="00F20917">
        <w:rPr>
          <w:rFonts w:ascii="Times New Roman" w:hAnsi="Times New Roman" w:cs="Times New Roman"/>
          <w:sz w:val="24"/>
          <w:szCs w:val="24"/>
        </w:rPr>
        <w:t xml:space="preserve">This trend has changed how clients find and book hotels, with most preferring the online platforms to the physical premises that follow the manual processes, subjecting them to stiff competition. </w:t>
      </w:r>
    </w:p>
    <w:p w14:paraId="0428460C"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The other technological trend evident in the Wales hotel industry is digital marketing, where brands in the sector have increased their marketing and presence in digital platforms, where they promote their products, replacing the traditional methods (</w:t>
      </w:r>
      <w:proofErr w:type="spellStart"/>
      <w:r w:rsidRPr="00F20917">
        <w:rPr>
          <w:rFonts w:ascii="Times New Roman" w:hAnsi="Times New Roman" w:cs="Times New Roman"/>
          <w:color w:val="000000"/>
          <w:sz w:val="24"/>
          <w:szCs w:val="24"/>
        </w:rPr>
        <w:t>Cezim</w:t>
      </w:r>
      <w:proofErr w:type="spellEnd"/>
      <w:r w:rsidRPr="00F20917">
        <w:rPr>
          <w:rFonts w:ascii="Times New Roman" w:hAnsi="Times New Roman" w:cs="Times New Roman"/>
          <w:color w:val="000000"/>
          <w:sz w:val="24"/>
          <w:szCs w:val="24"/>
        </w:rPr>
        <w:t>, 2023</w:t>
      </w:r>
      <w:r w:rsidRPr="00F20917">
        <w:rPr>
          <w:rFonts w:ascii="Times New Roman" w:hAnsi="Times New Roman" w:cs="Times New Roman"/>
          <w:sz w:val="24"/>
          <w:szCs w:val="24"/>
        </w:rPr>
        <w:t xml:space="preserve">). Facebook, Instagram, and mobile apps have become the most prominent marketing tools used by hotel owners to promote their products, where they share photos about their premises, services they </w:t>
      </w:r>
      <w:r w:rsidRPr="00F20917">
        <w:rPr>
          <w:rFonts w:ascii="Times New Roman" w:hAnsi="Times New Roman" w:cs="Times New Roman"/>
          <w:sz w:val="24"/>
          <w:szCs w:val="24"/>
        </w:rPr>
        <w:lastRenderedPageBreak/>
        <w:t>offer, and menus served to attract customers (</w:t>
      </w:r>
      <w:proofErr w:type="spellStart"/>
      <w:r w:rsidRPr="00F20917">
        <w:rPr>
          <w:rFonts w:ascii="Times New Roman" w:hAnsi="Times New Roman" w:cs="Times New Roman"/>
          <w:color w:val="222222"/>
          <w:sz w:val="24"/>
          <w:szCs w:val="24"/>
          <w:shd w:val="clear" w:color="auto" w:fill="FFFFFF"/>
        </w:rPr>
        <w:t>Banyeva</w:t>
      </w:r>
      <w:proofErr w:type="spellEnd"/>
      <w:r w:rsidRPr="00F20917">
        <w:rPr>
          <w:rFonts w:ascii="Times New Roman" w:hAnsi="Times New Roman" w:cs="Times New Roman"/>
          <w:color w:val="222222"/>
          <w:sz w:val="24"/>
          <w:szCs w:val="24"/>
          <w:shd w:val="clear" w:color="auto" w:fill="FFFFFF"/>
        </w:rPr>
        <w:t xml:space="preserve"> et al., 2023</w:t>
      </w:r>
      <w:r w:rsidRPr="00F20917">
        <w:rPr>
          <w:rFonts w:ascii="Times New Roman" w:hAnsi="Times New Roman" w:cs="Times New Roman"/>
          <w:sz w:val="24"/>
          <w:szCs w:val="24"/>
        </w:rPr>
        <w:t xml:space="preserve">). This marketing approach helps reach the target customers, mainly the young people and working class, who are users of the platforms. Thus, for the businesses in the sector to become competitive, they are forced to shift to these digital marketing tools. </w:t>
      </w:r>
    </w:p>
    <w:p w14:paraId="1813DCE7"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Sustainability is another trend in the hotel sector, where brands have been using various technologies to reduce their </w:t>
      </w:r>
      <w:proofErr w:type="gramStart"/>
      <w:r w:rsidRPr="00F20917">
        <w:rPr>
          <w:rFonts w:ascii="Times New Roman" w:hAnsi="Times New Roman" w:cs="Times New Roman"/>
          <w:sz w:val="24"/>
          <w:szCs w:val="24"/>
        </w:rPr>
        <w:t>wastage</w:t>
      </w:r>
      <w:proofErr w:type="gramEnd"/>
      <w:r w:rsidRPr="00F20917">
        <w:rPr>
          <w:rFonts w:ascii="Times New Roman" w:hAnsi="Times New Roman" w:cs="Times New Roman"/>
          <w:sz w:val="24"/>
          <w:szCs w:val="24"/>
        </w:rPr>
        <w:t xml:space="preserve"> and promote efficiency. To achieve this sustainability, IoT and artificial intelligence (AI) are greatly used in the management and operation of the hotel to improve efficiency, data management, and customer services (</w:t>
      </w:r>
      <w:r w:rsidRPr="00F20917">
        <w:rPr>
          <w:rFonts w:ascii="Times New Roman" w:hAnsi="Times New Roman" w:cs="Times New Roman"/>
          <w:color w:val="222222"/>
          <w:sz w:val="24"/>
          <w:szCs w:val="24"/>
          <w:shd w:val="clear" w:color="auto" w:fill="FFFFFF"/>
        </w:rPr>
        <w:t>Gajić et al., 2024</w:t>
      </w:r>
      <w:r w:rsidRPr="00F20917">
        <w:rPr>
          <w:rFonts w:ascii="Times New Roman" w:hAnsi="Times New Roman" w:cs="Times New Roman"/>
          <w:sz w:val="24"/>
          <w:szCs w:val="24"/>
        </w:rPr>
        <w:t>). For example, businesses in the hotel sector have been using smart room features controlled by mobile applications like lightning, temperature regulation, and entertainment systems (</w:t>
      </w:r>
      <w:r w:rsidRPr="00F20917">
        <w:rPr>
          <w:rFonts w:ascii="Times New Roman" w:hAnsi="Times New Roman" w:cs="Times New Roman"/>
          <w:color w:val="222222"/>
          <w:sz w:val="24"/>
          <w:szCs w:val="24"/>
          <w:shd w:val="clear" w:color="auto" w:fill="FFFFFF"/>
        </w:rPr>
        <w:t xml:space="preserve">Dasgupta and </w:t>
      </w:r>
      <w:proofErr w:type="spellStart"/>
      <w:r w:rsidRPr="00F20917">
        <w:rPr>
          <w:rFonts w:ascii="Times New Roman" w:hAnsi="Times New Roman" w:cs="Times New Roman"/>
          <w:color w:val="222222"/>
          <w:sz w:val="24"/>
          <w:szCs w:val="24"/>
          <w:shd w:val="clear" w:color="auto" w:fill="FFFFFF"/>
        </w:rPr>
        <w:t>Jamader</w:t>
      </w:r>
      <w:proofErr w:type="spellEnd"/>
      <w:r w:rsidRPr="00F20917">
        <w:rPr>
          <w:rFonts w:ascii="Times New Roman" w:hAnsi="Times New Roman" w:cs="Times New Roman"/>
          <w:color w:val="222222"/>
          <w:sz w:val="24"/>
          <w:szCs w:val="24"/>
          <w:shd w:val="clear" w:color="auto" w:fill="FFFFFF"/>
        </w:rPr>
        <w:t>, 2024)</w:t>
      </w:r>
      <w:r w:rsidRPr="00F20917">
        <w:rPr>
          <w:rFonts w:ascii="Times New Roman" w:hAnsi="Times New Roman" w:cs="Times New Roman"/>
          <w:sz w:val="24"/>
          <w:szCs w:val="24"/>
        </w:rPr>
        <w:t>. These sustainability practices have disrupted how the business in the hotel sector operates, with those that embrace them becoming sustainable and competitive.</w:t>
      </w:r>
    </w:p>
    <w:p w14:paraId="4D0E59A4" w14:textId="77777777" w:rsidR="00202B51" w:rsidRPr="00F20917" w:rsidRDefault="00202B51" w:rsidP="00202B51">
      <w:pPr>
        <w:pStyle w:val="Heading2"/>
        <w:spacing w:line="480" w:lineRule="auto"/>
        <w:jc w:val="both"/>
        <w:rPr>
          <w:rFonts w:ascii="Times New Roman" w:hAnsi="Times New Roman" w:cs="Times New Roman"/>
          <w:b/>
          <w:color w:val="000000" w:themeColor="text1"/>
          <w:sz w:val="24"/>
          <w:szCs w:val="24"/>
        </w:rPr>
      </w:pPr>
      <w:bookmarkStart w:id="18" w:name="_Toc191258587"/>
      <w:r w:rsidRPr="00F20917">
        <w:rPr>
          <w:rFonts w:ascii="Times New Roman" w:hAnsi="Times New Roman" w:cs="Times New Roman"/>
          <w:b/>
          <w:color w:val="000000" w:themeColor="text1"/>
          <w:sz w:val="24"/>
          <w:szCs w:val="24"/>
        </w:rPr>
        <w:t xml:space="preserve">4.3 </w:t>
      </w:r>
      <w:proofErr w:type="spellStart"/>
      <w:r w:rsidRPr="00F20917">
        <w:rPr>
          <w:rFonts w:ascii="Times New Roman" w:hAnsi="Times New Roman" w:cs="Times New Roman"/>
          <w:b/>
          <w:color w:val="000000" w:themeColor="text1"/>
          <w:sz w:val="24"/>
          <w:szCs w:val="24"/>
        </w:rPr>
        <w:t>Netnography</w:t>
      </w:r>
      <w:bookmarkEnd w:id="18"/>
      <w:proofErr w:type="spellEnd"/>
    </w:p>
    <w:p w14:paraId="3A91CC9C" w14:textId="77777777" w:rsidR="00202B51" w:rsidRPr="00F20917" w:rsidRDefault="00202B51" w:rsidP="00202B51">
      <w:pPr>
        <w:pStyle w:val="reviewneg"/>
        <w:shd w:val="clear" w:color="auto" w:fill="FFFFFF"/>
        <w:spacing w:before="240" w:beforeAutospacing="0" w:after="240" w:afterAutospacing="0" w:line="480" w:lineRule="auto"/>
        <w:jc w:val="both"/>
      </w:pPr>
      <w:r w:rsidRPr="00F20917">
        <w:t xml:space="preserve">This research explores customers’ feedback and other relevant data on the Internet platform on </w:t>
      </w:r>
      <w:proofErr w:type="gramStart"/>
      <w:r w:rsidRPr="00F20917">
        <w:t>the</w:t>
      </w:r>
      <w:proofErr w:type="gramEnd"/>
      <w:r w:rsidRPr="00F20917">
        <w:t xml:space="preserve"> experience with the </w:t>
      </w:r>
      <w:proofErr w:type="spellStart"/>
      <w:r w:rsidRPr="00F20917">
        <w:t>Coldra</w:t>
      </w:r>
      <w:proofErr w:type="spellEnd"/>
      <w:r w:rsidRPr="00F20917">
        <w:t xml:space="preserve"> Court Hotel service. Online reviews from the customers show mixed feelings, with some complaining about the prices, facilities, and quality of the services. On the other hand, there are some customers who have had </w:t>
      </w:r>
      <w:proofErr w:type="gramStart"/>
      <w:r w:rsidRPr="00F20917">
        <w:t>a good</w:t>
      </w:r>
      <w:proofErr w:type="gramEnd"/>
      <w:r w:rsidRPr="00F20917">
        <w:t xml:space="preserve"> experience with the hotel’s services and products (APPENDIX 1).</w:t>
      </w:r>
    </w:p>
    <w:p w14:paraId="066342F5" w14:textId="77777777" w:rsidR="00202B51" w:rsidRPr="00F20917" w:rsidRDefault="00202B51" w:rsidP="00202B51">
      <w:pPr>
        <w:pStyle w:val="Heading2"/>
        <w:spacing w:line="480" w:lineRule="auto"/>
        <w:jc w:val="both"/>
        <w:rPr>
          <w:rFonts w:ascii="Times New Roman" w:hAnsi="Times New Roman" w:cs="Times New Roman"/>
          <w:b/>
          <w:color w:val="000000" w:themeColor="text1"/>
          <w:sz w:val="24"/>
          <w:szCs w:val="24"/>
        </w:rPr>
      </w:pPr>
      <w:bookmarkStart w:id="19" w:name="_Toc191258588"/>
      <w:r w:rsidRPr="00F20917">
        <w:rPr>
          <w:rFonts w:ascii="Times New Roman" w:hAnsi="Times New Roman" w:cs="Times New Roman"/>
          <w:b/>
          <w:color w:val="000000" w:themeColor="text1"/>
          <w:sz w:val="24"/>
          <w:szCs w:val="24"/>
        </w:rPr>
        <w:t xml:space="preserve">4.4 Reflective Account Based </w:t>
      </w:r>
      <w:proofErr w:type="gramStart"/>
      <w:r w:rsidRPr="00F20917">
        <w:rPr>
          <w:rFonts w:ascii="Times New Roman" w:hAnsi="Times New Roman" w:cs="Times New Roman"/>
          <w:b/>
          <w:color w:val="000000" w:themeColor="text1"/>
          <w:sz w:val="24"/>
          <w:szCs w:val="24"/>
        </w:rPr>
        <w:t>On</w:t>
      </w:r>
      <w:proofErr w:type="gramEnd"/>
      <w:r w:rsidRPr="00F20917">
        <w:rPr>
          <w:rFonts w:ascii="Times New Roman" w:hAnsi="Times New Roman" w:cs="Times New Roman"/>
          <w:b/>
          <w:color w:val="000000" w:themeColor="text1"/>
          <w:sz w:val="24"/>
          <w:szCs w:val="24"/>
        </w:rPr>
        <w:t xml:space="preserve"> Personal Account of Professional Observations and Experience</w:t>
      </w:r>
      <w:bookmarkEnd w:id="19"/>
      <w:r w:rsidRPr="00F20917">
        <w:rPr>
          <w:rFonts w:ascii="Times New Roman" w:hAnsi="Times New Roman" w:cs="Times New Roman"/>
          <w:b/>
          <w:color w:val="000000" w:themeColor="text1"/>
          <w:sz w:val="24"/>
          <w:szCs w:val="24"/>
        </w:rPr>
        <w:t xml:space="preserve">  </w:t>
      </w:r>
    </w:p>
    <w:p w14:paraId="290C7304"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While working 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during the placement, I observed and experienced how the hotel operates, serves its customers, their feedback, and the quality of services it provides to its clients. Despite the evolution of the IoT, I observed that the hotel has not seriously </w:t>
      </w:r>
      <w:r w:rsidRPr="00F20917">
        <w:rPr>
          <w:rFonts w:ascii="Times New Roman" w:hAnsi="Times New Roman" w:cs="Times New Roman"/>
          <w:sz w:val="24"/>
          <w:szCs w:val="24"/>
        </w:rPr>
        <w:lastRenderedPageBreak/>
        <w:t xml:space="preserve">implemented technology in key areas to improve the guest experience and enhance efficiency. One of the areas they have </w:t>
      </w:r>
      <w:proofErr w:type="gramStart"/>
      <w:r w:rsidRPr="00F20917">
        <w:rPr>
          <w:rFonts w:ascii="Times New Roman" w:hAnsi="Times New Roman" w:cs="Times New Roman"/>
          <w:sz w:val="24"/>
          <w:szCs w:val="24"/>
        </w:rPr>
        <w:t>applied</w:t>
      </w:r>
      <w:proofErr w:type="gramEnd"/>
      <w:r w:rsidRPr="00F20917">
        <w:rPr>
          <w:rFonts w:ascii="Times New Roman" w:hAnsi="Times New Roman" w:cs="Times New Roman"/>
          <w:sz w:val="24"/>
          <w:szCs w:val="24"/>
        </w:rPr>
        <w:t xml:space="preserve"> the IoT is in the security aspect to ensure the safety of their guests and their luggage to ensure they do not lose their items, and in case they do, they can be traced and the culprits held accountable. In this case, the hotel has CCTV cameras on all their premises, which are connected to the security officers' devices for easier and close monitoring. I observed this application has helped improve the guest experience due to the ease of monitoring the stranded guests and according to the necessary help they need, like directing them to the right staff and departments. Moreover, the hotel has installed strong Wi-Fi connections, which help ensure their guests are connected while in the facility and can easily access their website to order and book various services. Many clients were happy with this application, as it saved </w:t>
      </w:r>
      <w:proofErr w:type="gramStart"/>
      <w:r w:rsidRPr="00F20917">
        <w:rPr>
          <w:rFonts w:ascii="Times New Roman" w:hAnsi="Times New Roman" w:cs="Times New Roman"/>
          <w:sz w:val="24"/>
          <w:szCs w:val="24"/>
        </w:rPr>
        <w:t>them</w:t>
      </w:r>
      <w:proofErr w:type="gramEnd"/>
      <w:r w:rsidRPr="00F20917">
        <w:rPr>
          <w:rFonts w:ascii="Times New Roman" w:hAnsi="Times New Roman" w:cs="Times New Roman"/>
          <w:sz w:val="24"/>
          <w:szCs w:val="24"/>
        </w:rPr>
        <w:t xml:space="preserve"> the struggle of queuing and waiting to be served, as they are only supposed to work their services or order food as they continue with their events. As a result, guests can enjoy it maximally without disruptions or time-</w:t>
      </w:r>
      <w:proofErr w:type="gramStart"/>
      <w:r w:rsidRPr="00F20917">
        <w:rPr>
          <w:rFonts w:ascii="Times New Roman" w:hAnsi="Times New Roman" w:cs="Times New Roman"/>
          <w:sz w:val="24"/>
          <w:szCs w:val="24"/>
        </w:rPr>
        <w:t>wastage</w:t>
      </w:r>
      <w:proofErr w:type="gramEnd"/>
      <w:r w:rsidRPr="00F20917">
        <w:rPr>
          <w:rFonts w:ascii="Times New Roman" w:hAnsi="Times New Roman" w:cs="Times New Roman"/>
          <w:sz w:val="24"/>
          <w:szCs w:val="24"/>
        </w:rPr>
        <w:t xml:space="preserve"> when following up for physical orders and booking.  </w:t>
      </w:r>
    </w:p>
    <w:p w14:paraId="5DA53B44"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Additionally, I observed some clients complain about the services they received from the hotel. For example, I experienced several instances where clients </w:t>
      </w:r>
      <w:proofErr w:type="gramStart"/>
      <w:r w:rsidRPr="00F20917">
        <w:rPr>
          <w:rFonts w:ascii="Times New Roman" w:hAnsi="Times New Roman" w:cs="Times New Roman"/>
          <w:sz w:val="24"/>
          <w:szCs w:val="24"/>
        </w:rPr>
        <w:t>were complaining</w:t>
      </w:r>
      <w:proofErr w:type="gramEnd"/>
      <w:r w:rsidRPr="00F20917">
        <w:rPr>
          <w:rFonts w:ascii="Times New Roman" w:hAnsi="Times New Roman" w:cs="Times New Roman"/>
          <w:sz w:val="24"/>
          <w:szCs w:val="24"/>
        </w:rPr>
        <w:t xml:space="preserve"> that they received food at different times despite ordering them together. This issue could have </w:t>
      </w:r>
      <w:proofErr w:type="gramStart"/>
      <w:r w:rsidRPr="00F20917">
        <w:rPr>
          <w:rFonts w:ascii="Times New Roman" w:hAnsi="Times New Roman" w:cs="Times New Roman"/>
          <w:sz w:val="24"/>
          <w:szCs w:val="24"/>
        </w:rPr>
        <w:t>been resulting</w:t>
      </w:r>
      <w:proofErr w:type="gramEnd"/>
      <w:r w:rsidRPr="00F20917">
        <w:rPr>
          <w:rFonts w:ascii="Times New Roman" w:hAnsi="Times New Roman" w:cs="Times New Roman"/>
          <w:sz w:val="24"/>
          <w:szCs w:val="24"/>
        </w:rPr>
        <w:t xml:space="preserve"> from poor coordination in the dining and catering department, where the staff receive information late, causing delays. This gap can be addressed by IoT, where staff </w:t>
      </w:r>
      <w:proofErr w:type="gramStart"/>
      <w:r w:rsidRPr="00F20917">
        <w:rPr>
          <w:rFonts w:ascii="Times New Roman" w:hAnsi="Times New Roman" w:cs="Times New Roman"/>
          <w:sz w:val="24"/>
          <w:szCs w:val="24"/>
        </w:rPr>
        <w:t>is</w:t>
      </w:r>
      <w:proofErr w:type="gramEnd"/>
      <w:r w:rsidRPr="00F20917">
        <w:rPr>
          <w:rFonts w:ascii="Times New Roman" w:hAnsi="Times New Roman" w:cs="Times New Roman"/>
          <w:sz w:val="24"/>
          <w:szCs w:val="24"/>
        </w:rPr>
        <w:t xml:space="preserve"> connected to one device to get the order pertaining to their order in real-time. Moreover, I observed that the hotel has saved the </w:t>
      </w:r>
      <w:proofErr w:type="gramStart"/>
      <w:r w:rsidRPr="00F20917">
        <w:rPr>
          <w:rFonts w:ascii="Times New Roman" w:hAnsi="Times New Roman" w:cs="Times New Roman"/>
          <w:sz w:val="24"/>
          <w:szCs w:val="24"/>
        </w:rPr>
        <w:t>customers</w:t>
      </w:r>
      <w:proofErr w:type="gramEnd"/>
      <w:r w:rsidRPr="00F20917">
        <w:rPr>
          <w:rFonts w:ascii="Times New Roman" w:hAnsi="Times New Roman" w:cs="Times New Roman"/>
          <w:sz w:val="24"/>
          <w:szCs w:val="24"/>
        </w:rPr>
        <w:t xml:space="preserve"> the struggle of queuing to pay since they have implemented a cashless system. This function is supported by Point of Sale (POS), allowing customers to complete their purchases (</w:t>
      </w:r>
      <w:r w:rsidRPr="00F20917">
        <w:rPr>
          <w:rFonts w:ascii="Times New Roman" w:hAnsi="Times New Roman" w:cs="Times New Roman"/>
          <w:color w:val="222222"/>
          <w:sz w:val="24"/>
          <w:szCs w:val="24"/>
          <w:shd w:val="clear" w:color="auto" w:fill="FFFFFF"/>
        </w:rPr>
        <w:t>Adeniran et al., 2022</w:t>
      </w:r>
      <w:r w:rsidRPr="00F20917">
        <w:rPr>
          <w:rFonts w:ascii="Times New Roman" w:hAnsi="Times New Roman" w:cs="Times New Roman"/>
          <w:sz w:val="24"/>
          <w:szCs w:val="24"/>
        </w:rPr>
        <w:t xml:space="preserve">). This system benefits the customers by making it convenient for them to pay for their ordered food and booked services. In addition, I observed that the hotel benefits from this system in that it allows them to track sales and inventory for </w:t>
      </w:r>
      <w:r w:rsidRPr="00F20917">
        <w:rPr>
          <w:rFonts w:ascii="Times New Roman" w:hAnsi="Times New Roman" w:cs="Times New Roman"/>
          <w:sz w:val="24"/>
          <w:szCs w:val="24"/>
        </w:rPr>
        <w:lastRenderedPageBreak/>
        <w:t xml:space="preserve">accountability purposes, manage customer profiles, generate digital receipts, and provide the necessary insights on the business purposes performances in terms of sales, cash flow, and inventory management, helping in making decisions. This hotel has not taken advantage of </w:t>
      </w:r>
      <w:proofErr w:type="gramStart"/>
      <w:r w:rsidRPr="00F20917">
        <w:rPr>
          <w:rFonts w:ascii="Times New Roman" w:hAnsi="Times New Roman" w:cs="Times New Roman"/>
          <w:sz w:val="24"/>
          <w:szCs w:val="24"/>
        </w:rPr>
        <w:t>the IoT</w:t>
      </w:r>
      <w:proofErr w:type="gramEnd"/>
      <w:r w:rsidRPr="00F20917">
        <w:rPr>
          <w:rFonts w:ascii="Times New Roman" w:hAnsi="Times New Roman" w:cs="Times New Roman"/>
          <w:sz w:val="24"/>
          <w:szCs w:val="24"/>
        </w:rPr>
        <w:t xml:space="preserve"> to boost its sustainability by reducing wastage, which is one area I observed that needs a lot of transformation.</w:t>
      </w:r>
    </w:p>
    <w:p w14:paraId="26DF7F3D" w14:textId="77777777" w:rsidR="00202B51" w:rsidRPr="00F20917" w:rsidRDefault="00202B51" w:rsidP="00202B51">
      <w:pPr>
        <w:pStyle w:val="Heading1"/>
        <w:spacing w:line="480" w:lineRule="auto"/>
        <w:jc w:val="both"/>
        <w:rPr>
          <w:rFonts w:ascii="Times New Roman" w:hAnsi="Times New Roman" w:cs="Times New Roman"/>
          <w:b/>
          <w:color w:val="000000" w:themeColor="text1"/>
          <w:sz w:val="24"/>
          <w:szCs w:val="24"/>
        </w:rPr>
      </w:pPr>
      <w:bookmarkStart w:id="20" w:name="_Toc191258589"/>
      <w:r w:rsidRPr="00F20917">
        <w:rPr>
          <w:rFonts w:ascii="Times New Roman" w:hAnsi="Times New Roman" w:cs="Times New Roman"/>
          <w:b/>
          <w:color w:val="000000" w:themeColor="text1"/>
          <w:sz w:val="24"/>
          <w:szCs w:val="24"/>
        </w:rPr>
        <w:t>5.0 Discussion</w:t>
      </w:r>
      <w:bookmarkEnd w:id="20"/>
      <w:r w:rsidRPr="00F20917">
        <w:rPr>
          <w:rFonts w:ascii="Times New Roman" w:hAnsi="Times New Roman" w:cs="Times New Roman"/>
          <w:b/>
          <w:color w:val="000000" w:themeColor="text1"/>
          <w:sz w:val="24"/>
          <w:szCs w:val="24"/>
        </w:rPr>
        <w:t xml:space="preserve"> </w:t>
      </w:r>
    </w:p>
    <w:p w14:paraId="67211156"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21" w:name="_Toc191258590"/>
      <w:r w:rsidRPr="00F20917">
        <w:rPr>
          <w:rFonts w:ascii="Times New Roman" w:hAnsi="Times New Roman" w:cs="Times New Roman"/>
          <w:b/>
          <w:color w:val="auto"/>
          <w:sz w:val="24"/>
          <w:szCs w:val="24"/>
        </w:rPr>
        <w:t>5.1 Interpretation and Analyses of the Research Findings and Their Implications</w:t>
      </w:r>
      <w:bookmarkEnd w:id="21"/>
    </w:p>
    <w:p w14:paraId="7AA309B3"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findings from the research point out some challenges in the operations and facilities at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that contributed to the negative guest experience. There are negative reviews from the customers who have visited the hotel, showing there are some improvements needed. One of the standing issues raised by the guests who have visited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before is the bathroom, where they indicated that the shower base is slippery and they have a wardrobe in the bathroom, reducing the space. These reviews imply that the guests were not satisfied with the facilities in the hotel; thus, when going on other vacations, they would choose hotels that have better services. According to Baquero (2022), there is a relationship in the service industry between the quality perceived by the customer and the level of satisfaction. Similarly, a study by Ali et al. (2021) indicates that service quality has a great impact on the guests' satisfaction, which is influenced by the service delivered and facilities available in the hotels. Thus, the negative experience with the bathroom facilities, as highlighted by the customers through their feedback, shows they were not satisfied, as the quality of the services they received did not meet their expectations (</w:t>
      </w:r>
      <w:proofErr w:type="spellStart"/>
      <w:r w:rsidRPr="00F20917">
        <w:rPr>
          <w:rFonts w:ascii="Times New Roman" w:hAnsi="Times New Roman" w:cs="Times New Roman"/>
          <w:color w:val="222222"/>
          <w:sz w:val="24"/>
          <w:szCs w:val="24"/>
          <w:shd w:val="clear" w:color="auto" w:fill="FFFFFF"/>
        </w:rPr>
        <w:t>Ganatraet</w:t>
      </w:r>
      <w:proofErr w:type="spellEnd"/>
      <w:r w:rsidRPr="00F20917">
        <w:rPr>
          <w:rFonts w:ascii="Times New Roman" w:hAnsi="Times New Roman" w:cs="Times New Roman"/>
          <w:color w:val="222222"/>
          <w:sz w:val="24"/>
          <w:szCs w:val="24"/>
          <w:shd w:val="clear" w:color="auto" w:fill="FFFFFF"/>
        </w:rPr>
        <w:t xml:space="preserve"> al.,2021</w:t>
      </w:r>
      <w:r w:rsidRPr="00F20917">
        <w:rPr>
          <w:rFonts w:ascii="Times New Roman" w:hAnsi="Times New Roman" w:cs="Times New Roman"/>
          <w:sz w:val="24"/>
          <w:szCs w:val="24"/>
        </w:rPr>
        <w:t xml:space="preserve">). As a result, they are less likely to return to the same hotel with such a poor bathroom; instead, they will consider others with better bathrooms, especially if they are looking for a place to spend </w:t>
      </w:r>
      <w:proofErr w:type="gramStart"/>
      <w:r w:rsidRPr="00F20917">
        <w:rPr>
          <w:rFonts w:ascii="Times New Roman" w:hAnsi="Times New Roman" w:cs="Times New Roman"/>
          <w:sz w:val="24"/>
          <w:szCs w:val="24"/>
        </w:rPr>
        <w:t>a night</w:t>
      </w:r>
      <w:proofErr w:type="gramEnd"/>
      <w:r w:rsidRPr="00F20917">
        <w:rPr>
          <w:rFonts w:ascii="Times New Roman" w:hAnsi="Times New Roman" w:cs="Times New Roman"/>
          <w:sz w:val="24"/>
          <w:szCs w:val="24"/>
        </w:rPr>
        <w:t>.</w:t>
      </w:r>
    </w:p>
    <w:p w14:paraId="5BB802B9"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lastRenderedPageBreak/>
        <w:t xml:space="preserve">However, the implications of the bathroom challenges can be overcome by other positive attributes raised by the customers about the services delivered. For example, some positive aspects noted in the customer reviews include a good quality breakfast, clean and friendly staff, spacious rooms, cleanliness and comfort in the breakfast, and supportive staff. These issues may make the customers return for more services, though if they had negative experiences with their bathroom, they might choose to have food and breakfast in this hotel and spend the night elsewhere. Another thing that customers may choose when visiting a hotel is the prices of the services and value for their money. In the case of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though some reviews show that they serve good breakfast and their staff are supportive, others indicate that they are costly. One of the customer's reviews indicates that she thought the bar menu was good value until she was stung with a service charge that was not deserved. Another customer review indicated that the prices of the restaurants were too high for poor menu choices. These sentiments show that she was not satisfied with the value she got for the money she paid for the bar menu. Hence, in the future, she may avoid such services in the hotel and choose others, or she may consider looking for a different hotel where she thinks she will get more value for their money.</w:t>
      </w:r>
    </w:p>
    <w:p w14:paraId="3D4D6639"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Moreover, online reviews about the hotel can attract or discourage other potential customers from visiting the hotel. For example, if customers are looking for hotels with guest room </w:t>
      </w:r>
      <w:proofErr w:type="gramStart"/>
      <w:r w:rsidRPr="00F20917">
        <w:rPr>
          <w:rFonts w:ascii="Times New Roman" w:hAnsi="Times New Roman" w:cs="Times New Roman"/>
          <w:sz w:val="24"/>
          <w:szCs w:val="24"/>
        </w:rPr>
        <w:t>services</w:t>
      </w:r>
      <w:proofErr w:type="gramEnd"/>
      <w:r w:rsidRPr="00F20917">
        <w:rPr>
          <w:rFonts w:ascii="Times New Roman" w:hAnsi="Times New Roman" w:cs="Times New Roman"/>
          <w:sz w:val="24"/>
          <w:szCs w:val="24"/>
        </w:rPr>
        <w:t xml:space="preserve"> and encounter some negative issues about the facilities, like in the case of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washrooms, they can avoid the hotel. However, if they come across positive details about the hotel, like the good breakfast served 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and looking for a place to have breakfast, they will most likely choose this hotel. Kim and Kim (2022) assert that with the growing popularity of the internet, customers easily share their experiences and information in online reviews, which are widely </w:t>
      </w:r>
      <w:proofErr w:type="spellStart"/>
      <w:r w:rsidRPr="00F20917">
        <w:rPr>
          <w:rFonts w:ascii="Times New Roman" w:hAnsi="Times New Roman" w:cs="Times New Roman"/>
          <w:sz w:val="24"/>
          <w:szCs w:val="24"/>
        </w:rPr>
        <w:t>recognised</w:t>
      </w:r>
      <w:proofErr w:type="spellEnd"/>
      <w:r w:rsidRPr="00F20917">
        <w:rPr>
          <w:rFonts w:ascii="Times New Roman" w:hAnsi="Times New Roman" w:cs="Times New Roman"/>
          <w:sz w:val="24"/>
          <w:szCs w:val="24"/>
        </w:rPr>
        <w:t xml:space="preserve"> by customers as valuable sources of information before consumption, and they influence their purchasing decisions. Hence, these </w:t>
      </w:r>
      <w:r w:rsidRPr="00F20917">
        <w:rPr>
          <w:rFonts w:ascii="Times New Roman" w:hAnsi="Times New Roman" w:cs="Times New Roman"/>
          <w:sz w:val="24"/>
          <w:szCs w:val="24"/>
        </w:rPr>
        <w:lastRenderedPageBreak/>
        <w:t xml:space="preserve">online reviews about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have great implications for their operations due to their influence on the customer's decisions on whether to visit the hotel or not, depending on the information they get about their services and facilities (</w:t>
      </w:r>
      <w:r w:rsidRPr="00F20917">
        <w:rPr>
          <w:rFonts w:ascii="Times New Roman" w:hAnsi="Times New Roman" w:cs="Times New Roman"/>
          <w:color w:val="222222"/>
          <w:sz w:val="24"/>
          <w:szCs w:val="24"/>
          <w:shd w:val="clear" w:color="auto" w:fill="FFFFFF"/>
        </w:rPr>
        <w:t>Arruda and Barcelos, 2021)</w:t>
      </w:r>
      <w:r w:rsidRPr="00F20917">
        <w:rPr>
          <w:rFonts w:ascii="Times New Roman" w:hAnsi="Times New Roman" w:cs="Times New Roman"/>
          <w:sz w:val="24"/>
          <w:szCs w:val="24"/>
        </w:rPr>
        <w:t xml:space="preserve">. The implications of these online reviews on the brand are evident that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needs IoT in their operations, like cloud computing and connectivity, that will enable them to collect, transmit, and store the data to help in decision-making (</w:t>
      </w:r>
      <w:proofErr w:type="spellStart"/>
      <w:r w:rsidRPr="00F20917">
        <w:rPr>
          <w:rFonts w:ascii="Times New Roman" w:hAnsi="Times New Roman" w:cs="Times New Roman"/>
          <w:color w:val="222222"/>
          <w:sz w:val="24"/>
          <w:szCs w:val="24"/>
          <w:shd w:val="clear" w:color="auto" w:fill="FFFFFF"/>
        </w:rPr>
        <w:t>Meisami</w:t>
      </w:r>
      <w:proofErr w:type="spellEnd"/>
      <w:r w:rsidRPr="00F20917">
        <w:rPr>
          <w:rFonts w:ascii="Times New Roman" w:hAnsi="Times New Roman" w:cs="Times New Roman"/>
          <w:color w:val="222222"/>
          <w:sz w:val="24"/>
          <w:szCs w:val="24"/>
          <w:shd w:val="clear" w:color="auto" w:fill="FFFFFF"/>
        </w:rPr>
        <w:t xml:space="preserve"> et al., 2023; Syah et al., 2023</w:t>
      </w:r>
      <w:r w:rsidRPr="00F20917">
        <w:rPr>
          <w:rFonts w:ascii="Times New Roman" w:hAnsi="Times New Roman" w:cs="Times New Roman"/>
          <w:sz w:val="24"/>
          <w:szCs w:val="24"/>
        </w:rPr>
        <w:t xml:space="preserve">). For example, </w:t>
      </w:r>
      <w:proofErr w:type="gramStart"/>
      <w:r w:rsidRPr="00F20917">
        <w:rPr>
          <w:rFonts w:ascii="Times New Roman" w:hAnsi="Times New Roman" w:cs="Times New Roman"/>
          <w:sz w:val="24"/>
          <w:szCs w:val="24"/>
        </w:rPr>
        <w:t>through the use of</w:t>
      </w:r>
      <w:proofErr w:type="gramEnd"/>
      <w:r w:rsidRPr="00F20917">
        <w:rPr>
          <w:rFonts w:ascii="Times New Roman" w:hAnsi="Times New Roman" w:cs="Times New Roman"/>
          <w:sz w:val="24"/>
          <w:szCs w:val="24"/>
        </w:rPr>
        <w:t xml:space="preserve"> IoT, the hotel could sample the negative reviews from customers who were not satisfied with the service the brand offers and implement the right solutions to prevent similar negative experiences from customers in the future. In addition, by accessing the data on customer reviews </w:t>
      </w:r>
      <w:proofErr w:type="gramStart"/>
      <w:r w:rsidRPr="00F20917">
        <w:rPr>
          <w:rFonts w:ascii="Times New Roman" w:hAnsi="Times New Roman" w:cs="Times New Roman"/>
          <w:sz w:val="24"/>
          <w:szCs w:val="24"/>
        </w:rPr>
        <w:t>through the use of</w:t>
      </w:r>
      <w:proofErr w:type="gramEnd"/>
      <w:r w:rsidRPr="00F20917">
        <w:rPr>
          <w:rFonts w:ascii="Times New Roman" w:hAnsi="Times New Roman" w:cs="Times New Roman"/>
          <w:sz w:val="24"/>
          <w:szCs w:val="24"/>
        </w:rPr>
        <w:t xml:space="preserve"> IoT, the hotel responds to some of the claims and assures the dissatisfied clients of better services and experiences in the future.</w:t>
      </w:r>
    </w:p>
    <w:p w14:paraId="5D576B94"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In addition, in the hotel sector, some services are critical </w:t>
      </w:r>
      <w:proofErr w:type="gramStart"/>
      <w:r w:rsidRPr="00F20917">
        <w:rPr>
          <w:rFonts w:ascii="Times New Roman" w:hAnsi="Times New Roman" w:cs="Times New Roman"/>
          <w:sz w:val="24"/>
          <w:szCs w:val="24"/>
        </w:rPr>
        <w:t>to</w:t>
      </w:r>
      <w:proofErr w:type="gramEnd"/>
      <w:r w:rsidRPr="00F20917">
        <w:rPr>
          <w:rFonts w:ascii="Times New Roman" w:hAnsi="Times New Roman" w:cs="Times New Roman"/>
          <w:sz w:val="24"/>
          <w:szCs w:val="24"/>
        </w:rPr>
        <w:t xml:space="preserve"> the guest as they directly affect their experience. One such facility is the parking facility, as customers need to visit hotels where their care will be safe and convenient for them. Hence, the availability of ample parking 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has a significant impact on the guest experience as they have no worries about whether they will park their cars after visiting the premises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However, there are some negative reviews of this hotel's parking facilities that may discourage some customer segments. For example, one of the customer reviews noted that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Hotel's parking is not easy to drop off a disabled person and then park. Thus, this feedback may discourage customers with such people who are </w:t>
      </w:r>
      <w:proofErr w:type="gramStart"/>
      <w:r w:rsidRPr="00F20917">
        <w:rPr>
          <w:rFonts w:ascii="Times New Roman" w:hAnsi="Times New Roman" w:cs="Times New Roman"/>
          <w:sz w:val="24"/>
          <w:szCs w:val="24"/>
        </w:rPr>
        <w:t>abled</w:t>
      </w:r>
      <w:proofErr w:type="gramEnd"/>
      <w:r w:rsidRPr="00F20917">
        <w:rPr>
          <w:rFonts w:ascii="Times New Roman" w:hAnsi="Times New Roman" w:cs="Times New Roman"/>
          <w:sz w:val="24"/>
          <w:szCs w:val="24"/>
        </w:rPr>
        <w:t xml:space="preserve"> differently from visiting their place. Parking Management Network UK (2024) asserts that parking facilities are critical in the hotel and tourism sector as they enhance experience. Besides, </w:t>
      </w:r>
      <w:proofErr w:type="spellStart"/>
      <w:r w:rsidRPr="00F20917">
        <w:rPr>
          <w:rFonts w:ascii="Times New Roman" w:hAnsi="Times New Roman" w:cs="Times New Roman"/>
          <w:color w:val="000000"/>
          <w:sz w:val="24"/>
          <w:szCs w:val="24"/>
        </w:rPr>
        <w:t>Mrnjavac</w:t>
      </w:r>
      <w:proofErr w:type="spellEnd"/>
      <w:r w:rsidRPr="00F20917">
        <w:rPr>
          <w:rFonts w:ascii="Times New Roman" w:hAnsi="Times New Roman" w:cs="Times New Roman"/>
          <w:color w:val="000000"/>
          <w:sz w:val="24"/>
          <w:szCs w:val="24"/>
        </w:rPr>
        <w:t xml:space="preserve"> et al.</w:t>
      </w:r>
      <w:r w:rsidRPr="00F20917">
        <w:rPr>
          <w:rFonts w:ascii="Times New Roman" w:hAnsi="Times New Roman" w:cs="Times New Roman"/>
          <w:sz w:val="24"/>
          <w:szCs w:val="24"/>
        </w:rPr>
        <w:t xml:space="preserve"> (2021) indicate that adequate parking facilities are essential for tourist attractions and the accommodation of visitors. Hence, the ample parking facilities at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are critical in attracting guests who want accommodation as they are assured of spaces for parking their cars. Also, the </w:t>
      </w:r>
      <w:r w:rsidRPr="00F20917">
        <w:rPr>
          <w:rFonts w:ascii="Times New Roman" w:hAnsi="Times New Roman" w:cs="Times New Roman"/>
          <w:sz w:val="24"/>
          <w:szCs w:val="24"/>
        </w:rPr>
        <w:lastRenderedPageBreak/>
        <w:t>negative reviews may discourage guests with disabled individuals from visiting the hotel (</w:t>
      </w:r>
      <w:r w:rsidRPr="00F20917">
        <w:rPr>
          <w:rFonts w:ascii="Times New Roman" w:hAnsi="Times New Roman" w:cs="Times New Roman"/>
          <w:color w:val="222222"/>
          <w:sz w:val="24"/>
          <w:szCs w:val="24"/>
          <w:shd w:val="clear" w:color="auto" w:fill="FFFFFF"/>
        </w:rPr>
        <w:t>Arruda and Barcelos, 2021)</w:t>
      </w:r>
      <w:r w:rsidRPr="00F20917">
        <w:rPr>
          <w:rFonts w:ascii="Times New Roman" w:hAnsi="Times New Roman" w:cs="Times New Roman"/>
          <w:sz w:val="24"/>
          <w:szCs w:val="24"/>
        </w:rPr>
        <w:t>. The parking challenges experienced by the hotel show the gaps in the implementation of IoT technology in the management of the parking spaces. These systems have sensors installed in the individual parking spots to help detect vehicle occupancy in real-time and enable the drivers to access information about the available spaces through mobile apps or displays (</w:t>
      </w:r>
      <w:r w:rsidRPr="00F20917">
        <w:rPr>
          <w:rFonts w:ascii="Times New Roman" w:hAnsi="Times New Roman" w:cs="Times New Roman"/>
          <w:color w:val="222222"/>
          <w:sz w:val="24"/>
          <w:szCs w:val="24"/>
          <w:shd w:val="clear" w:color="auto" w:fill="FFFFFF"/>
        </w:rPr>
        <w:t>Martin and Alwin, 2025)</w:t>
      </w:r>
      <w:r w:rsidRPr="00F20917">
        <w:rPr>
          <w:rFonts w:ascii="Times New Roman" w:hAnsi="Times New Roman" w:cs="Times New Roman"/>
          <w:sz w:val="24"/>
          <w:szCs w:val="24"/>
        </w:rPr>
        <w:t xml:space="preserve">. The system would help the guests visiting the hotel to plan adequately for parking, preventing the negative experiences highlighted, where some </w:t>
      </w:r>
      <w:proofErr w:type="gramStart"/>
      <w:r w:rsidRPr="00F20917">
        <w:rPr>
          <w:rFonts w:ascii="Times New Roman" w:hAnsi="Times New Roman" w:cs="Times New Roman"/>
          <w:sz w:val="24"/>
          <w:szCs w:val="24"/>
        </w:rPr>
        <w:t>persons</w:t>
      </w:r>
      <w:proofErr w:type="gramEnd"/>
      <w:r w:rsidRPr="00F20917">
        <w:rPr>
          <w:rFonts w:ascii="Times New Roman" w:hAnsi="Times New Roman" w:cs="Times New Roman"/>
          <w:sz w:val="24"/>
          <w:szCs w:val="24"/>
        </w:rPr>
        <w:t xml:space="preserve"> could not find spaces to park their cars. Experience these parking challenges is evidence of the important roles IoT can play in the hotel and tourism sector by helping businesses use smart systems for real-time management of parking spaces.</w:t>
      </w:r>
    </w:p>
    <w:p w14:paraId="7DC6E28E" w14:textId="77777777" w:rsidR="00202B51" w:rsidRPr="00F20917" w:rsidRDefault="00202B51" w:rsidP="00202B51">
      <w:pPr>
        <w:spacing w:line="480" w:lineRule="auto"/>
        <w:jc w:val="both"/>
        <w:rPr>
          <w:rFonts w:ascii="Times New Roman" w:hAnsi="Times New Roman" w:cs="Times New Roman"/>
          <w:color w:val="222222"/>
          <w:sz w:val="24"/>
          <w:szCs w:val="24"/>
          <w:shd w:val="clear" w:color="auto" w:fill="FFFFFF"/>
        </w:rPr>
      </w:pPr>
      <w:r w:rsidRPr="00F20917">
        <w:rPr>
          <w:rFonts w:ascii="Times New Roman" w:hAnsi="Times New Roman" w:cs="Times New Roman"/>
          <w:sz w:val="24"/>
          <w:szCs w:val="24"/>
        </w:rPr>
        <w:t xml:space="preserve">Other vital aspects of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security include surveillance cameras around the premises, ensuring the safety of customers and the hotel's facilities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2025). Moreover, the hotel uses electronic keys/locks in their guest rooms, which enhance the safety of customers and their luggage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Hotel sectors serve customers from different places and with different characters; hence, security is paramount to prevent guests from losing their belongings. A study by </w:t>
      </w:r>
      <w:proofErr w:type="spellStart"/>
      <w:r w:rsidRPr="00F20917">
        <w:rPr>
          <w:rFonts w:ascii="Times New Roman" w:hAnsi="Times New Roman" w:cs="Times New Roman"/>
          <w:color w:val="222222"/>
          <w:sz w:val="24"/>
          <w:szCs w:val="24"/>
          <w:shd w:val="clear" w:color="auto" w:fill="FFFFFF"/>
        </w:rPr>
        <w:t>Anichiti</w:t>
      </w:r>
      <w:proofErr w:type="spellEnd"/>
      <w:r w:rsidRPr="00F20917">
        <w:rPr>
          <w:rFonts w:ascii="Times New Roman" w:hAnsi="Times New Roman" w:cs="Times New Roman"/>
          <w:color w:val="222222"/>
          <w:sz w:val="24"/>
          <w:szCs w:val="24"/>
          <w:shd w:val="clear" w:color="auto" w:fill="FFFFFF"/>
        </w:rPr>
        <w:t xml:space="preserve"> et al. (2021) states that the tourism and hotel sector is exposed to various kinds of threats and risks, such as terrorist attacks, natural disasters, and other issues. Hence, implementing the necessary security measures like CCTV cameras helps monitor the hotel premises and take the necessary actions in case of breach to protect the customers' lives and belongings. Also, the electronic key/locks make it difficult for </w:t>
      </w:r>
      <w:proofErr w:type="spellStart"/>
      <w:r w:rsidRPr="00F20917">
        <w:rPr>
          <w:rFonts w:ascii="Times New Roman" w:hAnsi="Times New Roman" w:cs="Times New Roman"/>
          <w:color w:val="222222"/>
          <w:sz w:val="24"/>
          <w:szCs w:val="24"/>
          <w:shd w:val="clear" w:color="auto" w:fill="FFFFFF"/>
        </w:rPr>
        <w:t>unauthorised</w:t>
      </w:r>
      <w:proofErr w:type="spellEnd"/>
      <w:r w:rsidRPr="00F20917">
        <w:rPr>
          <w:rFonts w:ascii="Times New Roman" w:hAnsi="Times New Roman" w:cs="Times New Roman"/>
          <w:color w:val="222222"/>
          <w:sz w:val="24"/>
          <w:szCs w:val="24"/>
          <w:shd w:val="clear" w:color="auto" w:fill="FFFFFF"/>
        </w:rPr>
        <w:t xml:space="preserve"> </w:t>
      </w:r>
      <w:proofErr w:type="gramStart"/>
      <w:r w:rsidRPr="00F20917">
        <w:rPr>
          <w:rFonts w:ascii="Times New Roman" w:hAnsi="Times New Roman" w:cs="Times New Roman"/>
          <w:color w:val="222222"/>
          <w:sz w:val="24"/>
          <w:szCs w:val="24"/>
          <w:shd w:val="clear" w:color="auto" w:fill="FFFFFF"/>
        </w:rPr>
        <w:t>persons</w:t>
      </w:r>
      <w:proofErr w:type="gramEnd"/>
      <w:r w:rsidRPr="00F20917">
        <w:rPr>
          <w:rFonts w:ascii="Times New Roman" w:hAnsi="Times New Roman" w:cs="Times New Roman"/>
          <w:color w:val="222222"/>
          <w:sz w:val="24"/>
          <w:szCs w:val="24"/>
          <w:shd w:val="clear" w:color="auto" w:fill="FFFFFF"/>
        </w:rPr>
        <w:t xml:space="preserve"> to open and access the guests' rooms without their consent to steal their belongings (Horan, 2024). Moreover, this security feature ensures the guests' privacy as they are the only ones who can open the room once they book it. </w:t>
      </w:r>
    </w:p>
    <w:p w14:paraId="51EE60F7"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Furthermore, research shows various technological developments are evident in the hotel sector. These include the rise in online booking platforms, the use of technologies to enhance </w:t>
      </w:r>
      <w:r w:rsidRPr="00F20917">
        <w:rPr>
          <w:rFonts w:ascii="Times New Roman" w:hAnsi="Times New Roman" w:cs="Times New Roman"/>
          <w:sz w:val="24"/>
          <w:szCs w:val="24"/>
        </w:rPr>
        <w:lastRenderedPageBreak/>
        <w:t>business sustainability, like controlling the use of energy and water by turning them off when needed, and digital marketing (</w:t>
      </w:r>
      <w:r w:rsidRPr="00F20917">
        <w:rPr>
          <w:rFonts w:ascii="Times New Roman" w:hAnsi="Times New Roman" w:cs="Times New Roman"/>
          <w:color w:val="222222"/>
          <w:sz w:val="24"/>
          <w:szCs w:val="24"/>
          <w:shd w:val="clear" w:color="auto" w:fill="FFFFFF"/>
        </w:rPr>
        <w:t>Boto-García et al., 2021</w:t>
      </w:r>
      <w:r w:rsidRPr="00F20917">
        <w:rPr>
          <w:rFonts w:ascii="Times New Roman" w:hAnsi="Times New Roman" w:cs="Times New Roman"/>
          <w:sz w:val="24"/>
          <w:szCs w:val="24"/>
        </w:rPr>
        <w:t xml:space="preserve">). These advancements show that customers will prefer hotels where their experiences will be smooth </w:t>
      </w:r>
      <w:proofErr w:type="gramStart"/>
      <w:r w:rsidRPr="00F20917">
        <w:rPr>
          <w:rFonts w:ascii="Times New Roman" w:hAnsi="Times New Roman" w:cs="Times New Roman"/>
          <w:sz w:val="24"/>
          <w:szCs w:val="24"/>
        </w:rPr>
        <w:t>through the use of</w:t>
      </w:r>
      <w:proofErr w:type="gramEnd"/>
      <w:r w:rsidRPr="00F20917">
        <w:rPr>
          <w:rFonts w:ascii="Times New Roman" w:hAnsi="Times New Roman" w:cs="Times New Roman"/>
          <w:sz w:val="24"/>
          <w:szCs w:val="24"/>
        </w:rPr>
        <w:t xml:space="preserve"> these sustainable practices. As noted by Oh et al. (2022), customers enjoy service convenience where customers enjoy services with minimal time and effort. Thus, using technologies in business operations is one factor that attracts customers to the business. For example, online booking platforms save them the struggle to follow manual processes (Zervas et al., 2021). In addition, sustainable practices will reduce </w:t>
      </w:r>
      <w:proofErr w:type="gramStart"/>
      <w:r w:rsidRPr="00F20917">
        <w:rPr>
          <w:rFonts w:ascii="Times New Roman" w:hAnsi="Times New Roman" w:cs="Times New Roman"/>
          <w:sz w:val="24"/>
          <w:szCs w:val="24"/>
        </w:rPr>
        <w:t>wastage</w:t>
      </w:r>
      <w:proofErr w:type="gramEnd"/>
      <w:r w:rsidRPr="00F20917">
        <w:rPr>
          <w:rFonts w:ascii="Times New Roman" w:hAnsi="Times New Roman" w:cs="Times New Roman"/>
          <w:sz w:val="24"/>
          <w:szCs w:val="24"/>
        </w:rPr>
        <w:t xml:space="preserve"> of resources, lowering operational costs, which enables brands to offer clients more value for their money through improved quality of services (Varelas et al., 2021). Furthermore, through digital marketing, the brands engage in targeted advertisements to specific customers across various platforms (Panda and Mishra, 2022; </w:t>
      </w:r>
      <w:proofErr w:type="spellStart"/>
      <w:r w:rsidRPr="00F20917">
        <w:rPr>
          <w:rFonts w:ascii="Times New Roman" w:hAnsi="Times New Roman" w:cs="Times New Roman"/>
          <w:sz w:val="24"/>
          <w:szCs w:val="24"/>
        </w:rPr>
        <w:t>Sadullayevna</w:t>
      </w:r>
      <w:proofErr w:type="spellEnd"/>
      <w:r w:rsidRPr="00F20917">
        <w:rPr>
          <w:rFonts w:ascii="Times New Roman" w:hAnsi="Times New Roman" w:cs="Times New Roman"/>
          <w:sz w:val="24"/>
          <w:szCs w:val="24"/>
        </w:rPr>
        <w:t>, 2024).</w:t>
      </w:r>
    </w:p>
    <w:p w14:paraId="410AB57A"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Additionally, social changes in the hotel </w:t>
      </w:r>
      <w:proofErr w:type="gramStart"/>
      <w:r w:rsidRPr="00F20917">
        <w:rPr>
          <w:rFonts w:ascii="Times New Roman" w:hAnsi="Times New Roman" w:cs="Times New Roman"/>
          <w:sz w:val="24"/>
          <w:szCs w:val="24"/>
        </w:rPr>
        <w:t>sector that</w:t>
      </w:r>
      <w:proofErr w:type="gramEnd"/>
      <w:r w:rsidRPr="00F20917">
        <w:rPr>
          <w:rFonts w:ascii="Times New Roman" w:hAnsi="Times New Roman" w:cs="Times New Roman"/>
          <w:sz w:val="24"/>
          <w:szCs w:val="24"/>
        </w:rPr>
        <w:t xml:space="preserve"> have resulted in health and wellness trends, changes in travel preferences, and changes in demographics require the players in the hotel sector to up their games to be competitive. IoT in their operations is one of the approaches that can be employed to make the business stand out. This approach would help appeal to the rising number of young and middle-aged demographics that are major customer segments in the sector and may make services more appealing to them. In addition, they will help in developing better solutions to health and wellness issues, making the hotel attractive to guests pursuing wellness goals (Amini and Zilic, 2024; Casillo et al., 2024). Moreover, the economic growth, </w:t>
      </w:r>
      <w:proofErr w:type="spellStart"/>
      <w:r w:rsidRPr="00F20917">
        <w:rPr>
          <w:rFonts w:ascii="Times New Roman" w:hAnsi="Times New Roman" w:cs="Times New Roman"/>
          <w:sz w:val="24"/>
          <w:szCs w:val="24"/>
        </w:rPr>
        <w:t>favourable</w:t>
      </w:r>
      <w:proofErr w:type="spellEnd"/>
      <w:r w:rsidRPr="00F20917">
        <w:rPr>
          <w:rFonts w:ascii="Times New Roman" w:hAnsi="Times New Roman" w:cs="Times New Roman"/>
          <w:sz w:val="24"/>
          <w:szCs w:val="24"/>
        </w:rPr>
        <w:t xml:space="preserve"> tourism policies and regulations, low inflation, and high employment rates witnessed in the country show that the environment is conducive for businesses to thrive (PMP et al., 2024; Surya et al., 2021). Similarly, the country where the hotel operates has a stable government, making it conducive for business as many can visit (Rahim and Rahman, 2024). </w:t>
      </w:r>
    </w:p>
    <w:p w14:paraId="52E0E9AD"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lastRenderedPageBreak/>
        <w:t xml:space="preserve">The threats the hotel faces in the industry </w:t>
      </w:r>
      <w:proofErr w:type="gramStart"/>
      <w:r w:rsidRPr="00F20917">
        <w:rPr>
          <w:rFonts w:ascii="Times New Roman" w:hAnsi="Times New Roman" w:cs="Times New Roman"/>
          <w:sz w:val="24"/>
          <w:szCs w:val="24"/>
        </w:rPr>
        <w:t>due</w:t>
      </w:r>
      <w:proofErr w:type="gramEnd"/>
      <w:r w:rsidRPr="00F20917">
        <w:rPr>
          <w:rFonts w:ascii="Times New Roman" w:hAnsi="Times New Roman" w:cs="Times New Roman"/>
          <w:sz w:val="24"/>
          <w:szCs w:val="24"/>
        </w:rPr>
        <w:t xml:space="preserve"> to players like Holiday Inn Newport, Celtic Manor Resort, and new hotels mean that businesses compete for the same customer share since they offer similar services. Thus, for businesses to stand among these competitors, they need to differentiate their service by investing in approaches that would improve the guest experience and give customers more value for their money by delivering high-quality services. As noted by Pereira-Moliner et al. (2021), sustainable practices are some of the approaches players in the hotel sector employ to enhance their competitiveness due to their financial implications that help them lower the costs of their services. Professionals at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can also be a source of competitive advantage for the hotel as they help it deliver quality services that meet the needs of their clients. As highlighted by </w:t>
      </w:r>
      <w:proofErr w:type="spellStart"/>
      <w:r w:rsidRPr="00F20917">
        <w:rPr>
          <w:rFonts w:ascii="Times New Roman" w:hAnsi="Times New Roman" w:cs="Times New Roman"/>
          <w:sz w:val="24"/>
          <w:szCs w:val="24"/>
        </w:rPr>
        <w:t>Travelweekly</w:t>
      </w:r>
      <w:proofErr w:type="spellEnd"/>
      <w:r w:rsidRPr="00F20917">
        <w:rPr>
          <w:rFonts w:ascii="Times New Roman" w:hAnsi="Times New Roman" w:cs="Times New Roman"/>
          <w:sz w:val="24"/>
          <w:szCs w:val="24"/>
        </w:rPr>
        <w:t xml:space="preserve"> (2025), the hotel has qualified professionals in various areas, such as marketing &amp; business service, catering, administrators, gym instructors, and receptionists who offer exemplary services to guests. This implies that the professionalism of their staff has led to exemplary services, as evident through the positive online reviews from the clients who praise the staff for being friendly and helpful during </w:t>
      </w:r>
      <w:proofErr w:type="gramStart"/>
      <w:r w:rsidRPr="00F20917">
        <w:rPr>
          <w:rFonts w:ascii="Times New Roman" w:hAnsi="Times New Roman" w:cs="Times New Roman"/>
          <w:sz w:val="24"/>
          <w:szCs w:val="24"/>
        </w:rPr>
        <w:t>service delivery</w:t>
      </w:r>
      <w:proofErr w:type="gramEnd"/>
      <w:r w:rsidRPr="00F20917">
        <w:rPr>
          <w:rFonts w:ascii="Times New Roman" w:hAnsi="Times New Roman" w:cs="Times New Roman"/>
          <w:sz w:val="24"/>
          <w:szCs w:val="24"/>
        </w:rPr>
        <w:t xml:space="preserve">. According to </w:t>
      </w:r>
      <w:proofErr w:type="spellStart"/>
      <w:r w:rsidRPr="00F20917">
        <w:rPr>
          <w:rFonts w:ascii="Times New Roman" w:hAnsi="Times New Roman" w:cs="Times New Roman"/>
          <w:color w:val="222222"/>
          <w:sz w:val="24"/>
          <w:szCs w:val="24"/>
          <w:shd w:val="clear" w:color="auto" w:fill="FFFFFF"/>
        </w:rPr>
        <w:t>Yoopetch</w:t>
      </w:r>
      <w:proofErr w:type="spellEnd"/>
      <w:r w:rsidRPr="00F20917">
        <w:rPr>
          <w:rFonts w:ascii="Times New Roman" w:hAnsi="Times New Roman" w:cs="Times New Roman"/>
          <w:color w:val="222222"/>
          <w:sz w:val="24"/>
          <w:szCs w:val="24"/>
          <w:shd w:val="clear" w:color="auto" w:fill="FFFFFF"/>
        </w:rPr>
        <w:t xml:space="preserve"> et al. (2021), staff creativity is a source of ideas and knowledge that helps foster </w:t>
      </w:r>
      <w:proofErr w:type="spellStart"/>
      <w:r w:rsidRPr="00F20917">
        <w:rPr>
          <w:rFonts w:ascii="Times New Roman" w:hAnsi="Times New Roman" w:cs="Times New Roman"/>
          <w:color w:val="222222"/>
          <w:sz w:val="24"/>
          <w:szCs w:val="24"/>
          <w:shd w:val="clear" w:color="auto" w:fill="FFFFFF"/>
        </w:rPr>
        <w:t>organisational</w:t>
      </w:r>
      <w:proofErr w:type="spellEnd"/>
      <w:r w:rsidRPr="00F20917">
        <w:rPr>
          <w:rFonts w:ascii="Times New Roman" w:hAnsi="Times New Roman" w:cs="Times New Roman"/>
          <w:color w:val="222222"/>
          <w:sz w:val="24"/>
          <w:szCs w:val="24"/>
          <w:shd w:val="clear" w:color="auto" w:fill="FFFFFF"/>
        </w:rPr>
        <w:t xml:space="preserve"> performance. Thus, having professionals qualified in various fields work for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w:t>
      </w:r>
      <w:r w:rsidRPr="00F20917">
        <w:rPr>
          <w:rFonts w:ascii="Times New Roman" w:hAnsi="Times New Roman" w:cs="Times New Roman"/>
          <w:color w:val="222222"/>
          <w:sz w:val="24"/>
          <w:szCs w:val="24"/>
          <w:shd w:val="clear" w:color="auto" w:fill="FFFFFF"/>
        </w:rPr>
        <w:t xml:space="preserve"> enhances their creativity, enabling them to offer better services and resulting in customer satisfaction, as evidenced by online reviews.</w:t>
      </w:r>
    </w:p>
    <w:p w14:paraId="19718251" w14:textId="77777777" w:rsidR="00202B51" w:rsidRPr="00F20917" w:rsidRDefault="00202B51" w:rsidP="00202B51">
      <w:pPr>
        <w:pStyle w:val="Heading2"/>
        <w:spacing w:line="480" w:lineRule="auto"/>
        <w:rPr>
          <w:rFonts w:ascii="Times New Roman" w:hAnsi="Times New Roman" w:cs="Times New Roman"/>
          <w:b/>
          <w:color w:val="auto"/>
          <w:sz w:val="24"/>
          <w:szCs w:val="24"/>
        </w:rPr>
      </w:pPr>
      <w:bookmarkStart w:id="22" w:name="_Toc191258591"/>
      <w:r w:rsidRPr="00F20917">
        <w:rPr>
          <w:rFonts w:ascii="Times New Roman" w:hAnsi="Times New Roman" w:cs="Times New Roman"/>
          <w:b/>
          <w:color w:val="auto"/>
          <w:sz w:val="24"/>
          <w:szCs w:val="24"/>
        </w:rPr>
        <w:t>5.2 Limitations</w:t>
      </w:r>
      <w:bookmarkEnd w:id="22"/>
    </w:p>
    <w:p w14:paraId="32A1298E"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One of the limitations is the limited amount of information published about the hotel on its websites, preventing deeper examination of some of its aspects, like the workforce. The other limitation is involving fewer participants in the collection of some information, which may affect the </w:t>
      </w:r>
      <w:proofErr w:type="spellStart"/>
      <w:r w:rsidRPr="00F20917">
        <w:rPr>
          <w:rFonts w:ascii="Times New Roman" w:hAnsi="Times New Roman" w:cs="Times New Roman"/>
          <w:sz w:val="24"/>
          <w:szCs w:val="24"/>
        </w:rPr>
        <w:t>generalisability</w:t>
      </w:r>
      <w:proofErr w:type="spellEnd"/>
      <w:r w:rsidRPr="00F20917">
        <w:rPr>
          <w:rFonts w:ascii="Times New Roman" w:hAnsi="Times New Roman" w:cs="Times New Roman"/>
          <w:sz w:val="24"/>
          <w:szCs w:val="24"/>
        </w:rPr>
        <w:t xml:space="preserve"> of results in some areas. Thirdly, there was a time constraint, making it difficult to collect data about the guests over an extended period.</w:t>
      </w:r>
    </w:p>
    <w:p w14:paraId="6BC3F50A" w14:textId="77777777" w:rsidR="00202B51" w:rsidRPr="00F20917" w:rsidRDefault="00202B51" w:rsidP="00202B51">
      <w:pPr>
        <w:pStyle w:val="Heading1"/>
        <w:spacing w:line="480" w:lineRule="auto"/>
        <w:jc w:val="both"/>
        <w:rPr>
          <w:rFonts w:ascii="Times New Roman" w:hAnsi="Times New Roman" w:cs="Times New Roman"/>
          <w:b/>
          <w:color w:val="000000" w:themeColor="text1"/>
          <w:sz w:val="24"/>
          <w:szCs w:val="24"/>
        </w:rPr>
      </w:pPr>
      <w:bookmarkStart w:id="23" w:name="_Toc191258592"/>
      <w:r w:rsidRPr="00F20917">
        <w:rPr>
          <w:rFonts w:ascii="Times New Roman" w:hAnsi="Times New Roman" w:cs="Times New Roman"/>
          <w:b/>
          <w:color w:val="000000" w:themeColor="text1"/>
          <w:sz w:val="24"/>
          <w:szCs w:val="24"/>
        </w:rPr>
        <w:lastRenderedPageBreak/>
        <w:t>6.0 Conclusion and Recommendations</w:t>
      </w:r>
      <w:bookmarkEnd w:id="23"/>
    </w:p>
    <w:p w14:paraId="579C7346"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24" w:name="_Toc191258593"/>
      <w:r w:rsidRPr="00F20917">
        <w:rPr>
          <w:rFonts w:ascii="Times New Roman" w:hAnsi="Times New Roman" w:cs="Times New Roman"/>
          <w:b/>
          <w:color w:val="auto"/>
          <w:sz w:val="24"/>
          <w:szCs w:val="24"/>
        </w:rPr>
        <w:t>6.1 Conclusion</w:t>
      </w:r>
      <w:bookmarkEnd w:id="24"/>
    </w:p>
    <w:p w14:paraId="27FF1AF9"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With technological advancements, research shows that the hotel and hospitality industry is one of the most affected sectors, where various technologies are employed. Specifically, research shows that the Internet of Things (IoT) is greatly employed in the hotel sector to enhance the efficiency of their operations and improve the guest experience. Specifically, with the need for hotels to be sustainable, IoT technologies have been effective in the hotels, </w:t>
      </w:r>
      <w:proofErr w:type="spellStart"/>
      <w:r w:rsidRPr="00F20917">
        <w:rPr>
          <w:rFonts w:ascii="Times New Roman" w:hAnsi="Times New Roman" w:cs="Times New Roman"/>
          <w:sz w:val="24"/>
          <w:szCs w:val="24"/>
        </w:rPr>
        <w:t>minimising</w:t>
      </w:r>
      <w:proofErr w:type="spellEnd"/>
      <w:r w:rsidRPr="00F20917">
        <w:rPr>
          <w:rFonts w:ascii="Times New Roman" w:hAnsi="Times New Roman" w:cs="Times New Roman"/>
          <w:sz w:val="24"/>
          <w:szCs w:val="24"/>
        </w:rPr>
        <w:t xml:space="preserve"> the wastage of resources. High-end hotels have implemented IoT to enhance smart rooms, where various technologies are employed to adjust temperature and lighting and change TV channels to align with guest preferences. Moreover, the technologies are used to automate check-in and check-out, where guests visiting the hotels do not need to engage with the staff. Furthermore, security is critical in the hotel sector, which ensures the guests' </w:t>
      </w:r>
      <w:proofErr w:type="gramStart"/>
      <w:r w:rsidRPr="00F20917">
        <w:rPr>
          <w:rFonts w:ascii="Times New Roman" w:hAnsi="Times New Roman" w:cs="Times New Roman"/>
          <w:sz w:val="24"/>
          <w:szCs w:val="24"/>
        </w:rPr>
        <w:t>safety</w:t>
      </w:r>
      <w:proofErr w:type="gramEnd"/>
      <w:r w:rsidRPr="00F20917">
        <w:rPr>
          <w:rFonts w:ascii="Times New Roman" w:hAnsi="Times New Roman" w:cs="Times New Roman"/>
          <w:sz w:val="24"/>
          <w:szCs w:val="24"/>
        </w:rPr>
        <w:t xml:space="preserve"> and their belongings are secure. Thus, IoT has been instrumental in managing security in the hotel sector, as they can use CCTV cameras and connect with their computers, helping in real-time manning and collecting data that is instrumental in security management.</w:t>
      </w:r>
    </w:p>
    <w:p w14:paraId="00BA946F"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Though IoT has great benefits for hotels due to its implications on the operations and guest experience,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the placement hotel, has not fully embraced these technologies in its operations. As a result, the </w:t>
      </w:r>
      <w:proofErr w:type="gramStart"/>
      <w:r w:rsidRPr="00F20917">
        <w:rPr>
          <w:rFonts w:ascii="Times New Roman" w:hAnsi="Times New Roman" w:cs="Times New Roman"/>
          <w:sz w:val="24"/>
          <w:szCs w:val="24"/>
        </w:rPr>
        <w:t>quality of service</w:t>
      </w:r>
      <w:proofErr w:type="gramEnd"/>
      <w:r w:rsidRPr="00F20917">
        <w:rPr>
          <w:rFonts w:ascii="Times New Roman" w:hAnsi="Times New Roman" w:cs="Times New Roman"/>
          <w:sz w:val="24"/>
          <w:szCs w:val="24"/>
        </w:rPr>
        <w:t xml:space="preserve"> delivery has not been greatly improved, leading to some negative feedback from the clients who used their services but were not fully satisfied. However, in areas where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has employed technology, like in the communication with the clients and security, there have been significant improvements noted with no negative complaints raised in these areas. The findings show that IoT is a sure way of enhancing efficiency in the hotel sector and improving the guest experience. </w:t>
      </w:r>
      <w:proofErr w:type="gramStart"/>
      <w:r w:rsidRPr="00F20917">
        <w:rPr>
          <w:rFonts w:ascii="Times New Roman" w:hAnsi="Times New Roman" w:cs="Times New Roman"/>
          <w:sz w:val="24"/>
          <w:szCs w:val="24"/>
        </w:rPr>
        <w:t>The technologies enable</w:t>
      </w:r>
      <w:proofErr w:type="gramEnd"/>
      <w:r w:rsidRPr="00F20917">
        <w:rPr>
          <w:rFonts w:ascii="Times New Roman" w:hAnsi="Times New Roman" w:cs="Times New Roman"/>
          <w:sz w:val="24"/>
          <w:szCs w:val="24"/>
        </w:rPr>
        <w:t xml:space="preserve"> guests to use the hotel services and facility conveniently and in as little time as possible, leading to better satisfaction.</w:t>
      </w:r>
    </w:p>
    <w:p w14:paraId="10DD0EDD" w14:textId="77777777" w:rsidR="00202B51" w:rsidRPr="00F20917" w:rsidRDefault="00202B51" w:rsidP="00202B51">
      <w:pPr>
        <w:pStyle w:val="Heading2"/>
        <w:spacing w:line="480" w:lineRule="auto"/>
        <w:jc w:val="both"/>
        <w:rPr>
          <w:rFonts w:ascii="Times New Roman" w:hAnsi="Times New Roman" w:cs="Times New Roman"/>
          <w:b/>
          <w:color w:val="auto"/>
          <w:sz w:val="24"/>
          <w:szCs w:val="24"/>
        </w:rPr>
      </w:pPr>
      <w:bookmarkStart w:id="25" w:name="_Toc191258594"/>
      <w:r w:rsidRPr="00F20917">
        <w:rPr>
          <w:rFonts w:ascii="Times New Roman" w:hAnsi="Times New Roman" w:cs="Times New Roman"/>
          <w:b/>
          <w:color w:val="auto"/>
          <w:sz w:val="24"/>
          <w:szCs w:val="24"/>
        </w:rPr>
        <w:lastRenderedPageBreak/>
        <w:t>6.2 Recommendations and Practical Strategies</w:t>
      </w:r>
      <w:bookmarkEnd w:id="25"/>
      <w:r w:rsidRPr="00F20917">
        <w:rPr>
          <w:rFonts w:ascii="Times New Roman" w:hAnsi="Times New Roman" w:cs="Times New Roman"/>
          <w:b/>
          <w:color w:val="auto"/>
          <w:sz w:val="24"/>
          <w:szCs w:val="24"/>
        </w:rPr>
        <w:t xml:space="preserve"> </w:t>
      </w:r>
    </w:p>
    <w:p w14:paraId="0B8FF208"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research findings show that Airbnb has been on the rise, leading to stiff competition in the industry, as they offer convenient services to clients.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the placement hotel, has not tapped into this customer segment as it relies on the traditional on-site concierge and housekeeping. Thus, since it is a reality in the sector, it should consider implementing this service segment in its line of services to make it outstanding in the industry. For effective implementation of this strategy, the hotel should first convert a few units and carry out a pilot project to establish the viability of the idea. Once it </w:t>
      </w:r>
      <w:proofErr w:type="gramStart"/>
      <w:r w:rsidRPr="00F20917">
        <w:rPr>
          <w:rFonts w:ascii="Times New Roman" w:hAnsi="Times New Roman" w:cs="Times New Roman"/>
          <w:sz w:val="24"/>
          <w:szCs w:val="24"/>
        </w:rPr>
        <w:t>establishes</w:t>
      </w:r>
      <w:proofErr w:type="gramEnd"/>
      <w:r w:rsidRPr="00F20917">
        <w:rPr>
          <w:rFonts w:ascii="Times New Roman" w:hAnsi="Times New Roman" w:cs="Times New Roman"/>
          <w:sz w:val="24"/>
          <w:szCs w:val="24"/>
        </w:rPr>
        <w:t xml:space="preserve"> the idea is viable and has good returns to the business, it should target like 100 house units and convert them to Airbnb to get the customers who prefer renting them instead of hotels. Besides, since these Airbnb offer amenities like foodstuffs where guests prefer their meals and live the way they prefer, the hotel should ensure that it sources all the available necessities guests in </w:t>
      </w:r>
      <w:proofErr w:type="gramStart"/>
      <w:r w:rsidRPr="00F20917">
        <w:rPr>
          <w:rFonts w:ascii="Times New Roman" w:hAnsi="Times New Roman" w:cs="Times New Roman"/>
          <w:sz w:val="24"/>
          <w:szCs w:val="24"/>
        </w:rPr>
        <w:t>the Airbnb</w:t>
      </w:r>
      <w:proofErr w:type="gramEnd"/>
      <w:r w:rsidRPr="00F20917">
        <w:rPr>
          <w:rFonts w:ascii="Times New Roman" w:hAnsi="Times New Roman" w:cs="Times New Roman"/>
          <w:sz w:val="24"/>
          <w:szCs w:val="24"/>
        </w:rPr>
        <w:t xml:space="preserve"> require to ensure it gets some profits it loses from the meals, which could have been served to guests who opt to prepare their meals. This strategy will help the company generate additional income from this segment by reducing the number of idle guest rooms to meet the needs of Airbnb clientele. </w:t>
      </w:r>
    </w:p>
    <w:p w14:paraId="2C44CF4C"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Slow operations and poor coordination of staff is one challenge identified at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leading to a lot of complaints among the customers. Due to this challenge, there was a delay in the serving of the clients. Thus, one of the recommendations the hotel should embrace to mitigate this challenge is having a </w:t>
      </w:r>
      <w:proofErr w:type="spellStart"/>
      <w:r w:rsidRPr="00F20917">
        <w:rPr>
          <w:rFonts w:ascii="Times New Roman" w:hAnsi="Times New Roman" w:cs="Times New Roman"/>
          <w:sz w:val="24"/>
          <w:szCs w:val="24"/>
        </w:rPr>
        <w:t>centralised</w:t>
      </w:r>
      <w:proofErr w:type="spellEnd"/>
      <w:r w:rsidRPr="00F20917">
        <w:rPr>
          <w:rFonts w:ascii="Times New Roman" w:hAnsi="Times New Roman" w:cs="Times New Roman"/>
          <w:sz w:val="24"/>
          <w:szCs w:val="24"/>
        </w:rPr>
        <w:t xml:space="preserve"> system that is accessible by all the heads of the departments to reduce the line of command from relying on the general manager to communicate with individual staff, which affects coordination. Instead, the managers will communicate directly and in real-time with the head of each department, who will share the information with their staff, leading to better engagement and coordination, as shortening the communication channel will reduce miscommunication that negatively affects coordination. Besides, this approach will make it easier to ask questions or clarify any issue to ensure that </w:t>
      </w:r>
      <w:r w:rsidRPr="00F20917">
        <w:rPr>
          <w:rFonts w:ascii="Times New Roman" w:hAnsi="Times New Roman" w:cs="Times New Roman"/>
          <w:sz w:val="24"/>
          <w:szCs w:val="24"/>
        </w:rPr>
        <w:lastRenderedPageBreak/>
        <w:t xml:space="preserve">client needs are met, leading to a better experience. This approach will reduce the complaints over delayed </w:t>
      </w:r>
      <w:proofErr w:type="gramStart"/>
      <w:r w:rsidRPr="00F20917">
        <w:rPr>
          <w:rFonts w:ascii="Times New Roman" w:hAnsi="Times New Roman" w:cs="Times New Roman"/>
          <w:sz w:val="24"/>
          <w:szCs w:val="24"/>
        </w:rPr>
        <w:t>service delivery</w:t>
      </w:r>
      <w:proofErr w:type="gramEnd"/>
      <w:r w:rsidRPr="00F20917">
        <w:rPr>
          <w:rFonts w:ascii="Times New Roman" w:hAnsi="Times New Roman" w:cs="Times New Roman"/>
          <w:sz w:val="24"/>
          <w:szCs w:val="24"/>
        </w:rPr>
        <w:t>, enhancing client satisfaction.</w:t>
      </w:r>
    </w:p>
    <w:p w14:paraId="66D16326"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Sustainability is creating milestones in the hotel sector as they help meet current needs without compromising future needs.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has not greatly invested in this area; thus, it needs to put more emphasis on sustainability by taking advantage of the Internet of Things (IoT) to conserve its resources and reduce wastage. Therefore,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Hotels should invest in smart rooms by ensuring that their rooms have automatic room temperature adjusting technologies, automatic lighting, and water control techniques, which ensure their water outflow automatically goes off once the tanks are filled. These sustainability approaches will help reduce the </w:t>
      </w:r>
      <w:proofErr w:type="gramStart"/>
      <w:r w:rsidRPr="00F20917">
        <w:rPr>
          <w:rFonts w:ascii="Times New Roman" w:hAnsi="Times New Roman" w:cs="Times New Roman"/>
          <w:sz w:val="24"/>
          <w:szCs w:val="24"/>
        </w:rPr>
        <w:t>wastage</w:t>
      </w:r>
      <w:proofErr w:type="gramEnd"/>
      <w:r w:rsidRPr="00F20917">
        <w:rPr>
          <w:rFonts w:ascii="Times New Roman" w:hAnsi="Times New Roman" w:cs="Times New Roman"/>
          <w:sz w:val="24"/>
          <w:szCs w:val="24"/>
        </w:rPr>
        <w:t xml:space="preserve"> of resources, leading to lower operational costs. As a result, the hotel will be able to enhance the guest </w:t>
      </w:r>
      <w:proofErr w:type="gramStart"/>
      <w:r w:rsidRPr="00F20917">
        <w:rPr>
          <w:rFonts w:ascii="Times New Roman" w:hAnsi="Times New Roman" w:cs="Times New Roman"/>
          <w:sz w:val="24"/>
          <w:szCs w:val="24"/>
        </w:rPr>
        <w:t>experiences</w:t>
      </w:r>
      <w:proofErr w:type="gramEnd"/>
      <w:r w:rsidRPr="00F20917">
        <w:rPr>
          <w:rFonts w:ascii="Times New Roman" w:hAnsi="Times New Roman" w:cs="Times New Roman"/>
          <w:sz w:val="24"/>
          <w:szCs w:val="24"/>
        </w:rPr>
        <w:t>, as well as give them more value for their money in the service delivery, where the money saved in the operational costs will be used to enhance the quality of services at a lower price.</w:t>
      </w:r>
    </w:p>
    <w:p w14:paraId="09D58468"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t xml:space="preserve">The research shows that the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was built in 1990 and was last renovated in 2007. It is evident that the hotel has existed for a long time, making it prone to breaking and damage and affecting the guests' experience due to the nature of the facilities. Hence, one of the recommendations to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in mitigating this challenge is the use of intelligent hotel maintenance by implementing IoT sensors to help in predictive maintenance. This solution will ensure that this hotel's equipment operates optimally, reducing downtime and preventing service disruptions as maintenance is detected early and fixed before they disrupt the operations. Hence, the hotel should take advantage of IoT to implement sensors in their power and water connections to help detect issues and predict maintenance for early intervention.</w:t>
      </w:r>
    </w:p>
    <w:p w14:paraId="5F45529C" w14:textId="77777777" w:rsidR="00202B51" w:rsidRPr="00F20917" w:rsidRDefault="00202B51" w:rsidP="00202B51">
      <w:pPr>
        <w:spacing w:line="480" w:lineRule="auto"/>
        <w:jc w:val="both"/>
        <w:rPr>
          <w:rFonts w:ascii="Times New Roman" w:hAnsi="Times New Roman" w:cs="Times New Roman"/>
          <w:sz w:val="24"/>
          <w:szCs w:val="24"/>
        </w:rPr>
      </w:pPr>
      <w:r w:rsidRPr="00F20917">
        <w:rPr>
          <w:rFonts w:ascii="Times New Roman" w:hAnsi="Times New Roman" w:cs="Times New Roman"/>
          <w:sz w:val="24"/>
          <w:szCs w:val="24"/>
        </w:rPr>
        <w:lastRenderedPageBreak/>
        <w:t xml:space="preserve">Though technology has become an essential aspect in the current business environment, especially in the hotel sector, security and privacy have been </w:t>
      </w:r>
      <w:proofErr w:type="gramStart"/>
      <w:r w:rsidRPr="00F20917">
        <w:rPr>
          <w:rFonts w:ascii="Times New Roman" w:hAnsi="Times New Roman" w:cs="Times New Roman"/>
          <w:sz w:val="24"/>
          <w:szCs w:val="24"/>
        </w:rPr>
        <w:t>concerns</w:t>
      </w:r>
      <w:proofErr w:type="gramEnd"/>
      <w:r w:rsidRPr="00F20917">
        <w:rPr>
          <w:rFonts w:ascii="Times New Roman" w:hAnsi="Times New Roman" w:cs="Times New Roman"/>
          <w:sz w:val="24"/>
          <w:szCs w:val="24"/>
        </w:rPr>
        <w:t xml:space="preserve"> due to increased cybersecurity. Thus, </w:t>
      </w:r>
      <w:proofErr w:type="spellStart"/>
      <w:r w:rsidRPr="00F20917">
        <w:rPr>
          <w:rFonts w:ascii="Times New Roman" w:hAnsi="Times New Roman" w:cs="Times New Roman"/>
          <w:sz w:val="24"/>
          <w:szCs w:val="24"/>
        </w:rPr>
        <w:t>Coldra</w:t>
      </w:r>
      <w:proofErr w:type="spellEnd"/>
      <w:r w:rsidRPr="00F20917">
        <w:rPr>
          <w:rFonts w:ascii="Times New Roman" w:hAnsi="Times New Roman" w:cs="Times New Roman"/>
          <w:sz w:val="24"/>
          <w:szCs w:val="24"/>
        </w:rPr>
        <w:t xml:space="preserve"> Court Hotel should put proper measures to mitigate data </w:t>
      </w:r>
      <w:proofErr w:type="gramStart"/>
      <w:r w:rsidRPr="00F20917">
        <w:rPr>
          <w:rFonts w:ascii="Times New Roman" w:hAnsi="Times New Roman" w:cs="Times New Roman"/>
          <w:sz w:val="24"/>
          <w:szCs w:val="24"/>
        </w:rPr>
        <w:t>breach</w:t>
      </w:r>
      <w:proofErr w:type="gramEnd"/>
      <w:r w:rsidRPr="00F20917">
        <w:rPr>
          <w:rFonts w:ascii="Times New Roman" w:hAnsi="Times New Roman" w:cs="Times New Roman"/>
          <w:sz w:val="24"/>
          <w:szCs w:val="24"/>
        </w:rPr>
        <w:t xml:space="preserve"> to ensure the safety of the customer and the hotel's data, preventing their access by </w:t>
      </w:r>
      <w:proofErr w:type="spellStart"/>
      <w:r w:rsidRPr="00F20917">
        <w:rPr>
          <w:rFonts w:ascii="Times New Roman" w:hAnsi="Times New Roman" w:cs="Times New Roman"/>
          <w:sz w:val="24"/>
          <w:szCs w:val="24"/>
        </w:rPr>
        <w:t>authorised</w:t>
      </w:r>
      <w:proofErr w:type="spellEnd"/>
      <w:r w:rsidRPr="00F20917">
        <w:rPr>
          <w:rFonts w:ascii="Times New Roman" w:hAnsi="Times New Roman" w:cs="Times New Roman"/>
          <w:sz w:val="24"/>
          <w:szCs w:val="24"/>
        </w:rPr>
        <w:t xml:space="preserve"> people. One of the strategies his hotel should employ is </w:t>
      </w:r>
      <w:proofErr w:type="gramStart"/>
      <w:r w:rsidRPr="00F20917">
        <w:rPr>
          <w:rFonts w:ascii="Times New Roman" w:hAnsi="Times New Roman" w:cs="Times New Roman"/>
          <w:sz w:val="24"/>
          <w:szCs w:val="24"/>
        </w:rPr>
        <w:t>developing</w:t>
      </w:r>
      <w:proofErr w:type="gramEnd"/>
      <w:r w:rsidRPr="00F20917">
        <w:rPr>
          <w:rFonts w:ascii="Times New Roman" w:hAnsi="Times New Roman" w:cs="Times New Roman"/>
          <w:sz w:val="24"/>
          <w:szCs w:val="24"/>
        </w:rPr>
        <w:t xml:space="preserve"> a policy that guides the hotel and its staff on using their information technology resources. Secondly, it should educate the staff on the prevention strategies against cybercrimes. Thirdly, </w:t>
      </w:r>
      <w:proofErr w:type="spellStart"/>
      <w:proofErr w:type="gramStart"/>
      <w:r w:rsidRPr="00F20917">
        <w:rPr>
          <w:rFonts w:ascii="Times New Roman" w:hAnsi="Times New Roman" w:cs="Times New Roman"/>
          <w:sz w:val="24"/>
          <w:szCs w:val="24"/>
        </w:rPr>
        <w:t>Coldra</w:t>
      </w:r>
      <w:proofErr w:type="spellEnd"/>
      <w:proofErr w:type="gramEnd"/>
      <w:r w:rsidRPr="00F20917">
        <w:rPr>
          <w:rFonts w:ascii="Times New Roman" w:hAnsi="Times New Roman" w:cs="Times New Roman"/>
          <w:sz w:val="24"/>
          <w:szCs w:val="24"/>
        </w:rPr>
        <w:t xml:space="preserve"> Court Hotel should ensure it complies with data privacy laws and other legal requirements. These steps would help the company operate legally without issues due to lack of compliance and mitigate cybersecurity threats. As a result, the hotel will be able to implement IoT technologies effectively in their operations and benefit from them without negative implications.</w:t>
      </w:r>
    </w:p>
    <w:p w14:paraId="017F19CB" w14:textId="77777777" w:rsidR="00202B51" w:rsidRDefault="00202B51" w:rsidP="00202B51">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040D428A" w14:textId="77777777" w:rsidR="00202B51" w:rsidRPr="00F20917" w:rsidRDefault="00202B51" w:rsidP="00202B51">
      <w:pPr>
        <w:pStyle w:val="Heading1"/>
        <w:spacing w:line="480" w:lineRule="auto"/>
        <w:rPr>
          <w:rFonts w:ascii="Times New Roman" w:hAnsi="Times New Roman" w:cs="Times New Roman"/>
          <w:b/>
          <w:color w:val="000000" w:themeColor="text1"/>
          <w:sz w:val="24"/>
          <w:szCs w:val="24"/>
        </w:rPr>
      </w:pPr>
      <w:bookmarkStart w:id="26" w:name="_Toc191258595"/>
      <w:r w:rsidRPr="00F20917">
        <w:rPr>
          <w:rFonts w:ascii="Times New Roman" w:hAnsi="Times New Roman" w:cs="Times New Roman"/>
          <w:b/>
          <w:color w:val="000000" w:themeColor="text1"/>
          <w:sz w:val="24"/>
          <w:szCs w:val="24"/>
        </w:rPr>
        <w:lastRenderedPageBreak/>
        <w:t>References</w:t>
      </w:r>
      <w:bookmarkEnd w:id="26"/>
      <w:r w:rsidRPr="00F20917">
        <w:rPr>
          <w:rFonts w:ascii="Times New Roman" w:hAnsi="Times New Roman" w:cs="Times New Roman"/>
          <w:b/>
          <w:color w:val="000000" w:themeColor="text1"/>
          <w:sz w:val="24"/>
          <w:szCs w:val="24"/>
        </w:rPr>
        <w:t xml:space="preserve"> </w:t>
      </w:r>
    </w:p>
    <w:p w14:paraId="0BBE47AF"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Adeniran, A.M., </w:t>
      </w:r>
      <w:proofErr w:type="spellStart"/>
      <w:r w:rsidRPr="003C27F7">
        <w:rPr>
          <w:rFonts w:ascii="Times New Roman" w:hAnsi="Times New Roman" w:cs="Times New Roman"/>
          <w:sz w:val="24"/>
          <w:szCs w:val="24"/>
        </w:rPr>
        <w:t>Burodo</w:t>
      </w:r>
      <w:proofErr w:type="spellEnd"/>
      <w:r w:rsidRPr="003C27F7">
        <w:rPr>
          <w:rFonts w:ascii="Times New Roman" w:hAnsi="Times New Roman" w:cs="Times New Roman"/>
          <w:sz w:val="24"/>
          <w:szCs w:val="24"/>
        </w:rPr>
        <w:t xml:space="preserve">, M.S. and Suleiman, S., (2022). Customer satisfaction with the point of sale (POS) system: Moderating role of age. Gusau Journal of Business Administration, 1(2), pp.10-10. Available at </w:t>
      </w:r>
      <w:hyperlink r:id="rId7" w:history="1">
        <w:r w:rsidRPr="003C27F7">
          <w:rPr>
            <w:rStyle w:val="Hyperlink"/>
            <w:rFonts w:ascii="Times New Roman" w:hAnsi="Times New Roman" w:cs="Times New Roman"/>
            <w:sz w:val="24"/>
            <w:szCs w:val="24"/>
          </w:rPr>
          <w:t>https://gujoba.com.ng/index.php/gujoba/article/view/21</w:t>
        </w:r>
      </w:hyperlink>
      <w:r w:rsidRPr="003C27F7">
        <w:rPr>
          <w:rFonts w:ascii="Times New Roman" w:hAnsi="Times New Roman" w:cs="Times New Roman"/>
          <w:sz w:val="24"/>
          <w:szCs w:val="24"/>
        </w:rPr>
        <w:t xml:space="preserve"> </w:t>
      </w:r>
    </w:p>
    <w:p w14:paraId="1DD0AF3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Alam, M.K., (2024). Personal Observations on Qualitative Research Data Collection and Publications: Positivity, Problems, and Challenges. Journal of Management and Economic Studies, 6(1), pp.93-</w:t>
      </w:r>
      <w:proofErr w:type="gramStart"/>
      <w:r w:rsidRPr="003C27F7">
        <w:rPr>
          <w:rFonts w:ascii="Times New Roman" w:hAnsi="Times New Roman" w:cs="Times New Roman"/>
          <w:sz w:val="24"/>
          <w:szCs w:val="24"/>
        </w:rPr>
        <w:t>98.Available</w:t>
      </w:r>
      <w:proofErr w:type="gramEnd"/>
      <w:r w:rsidRPr="003C27F7">
        <w:rPr>
          <w:rFonts w:ascii="Times New Roman" w:hAnsi="Times New Roman" w:cs="Times New Roman"/>
          <w:sz w:val="24"/>
          <w:szCs w:val="24"/>
        </w:rPr>
        <w:t xml:space="preserve"> at </w:t>
      </w:r>
      <w:hyperlink r:id="rId8" w:history="1">
        <w:r w:rsidRPr="003C27F7">
          <w:rPr>
            <w:rStyle w:val="Hyperlink"/>
            <w:rFonts w:ascii="Times New Roman" w:hAnsi="Times New Roman" w:cs="Times New Roman"/>
            <w:sz w:val="24"/>
            <w:szCs w:val="24"/>
          </w:rPr>
          <w:t>https://doi.org/10.26677/TR1010.2024.1385</w:t>
        </w:r>
      </w:hyperlink>
      <w:r w:rsidRPr="003C27F7">
        <w:rPr>
          <w:rFonts w:ascii="Times New Roman" w:hAnsi="Times New Roman" w:cs="Times New Roman"/>
          <w:sz w:val="24"/>
          <w:szCs w:val="24"/>
        </w:rPr>
        <w:t xml:space="preserve"> </w:t>
      </w:r>
    </w:p>
    <w:p w14:paraId="69DFAD9A"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Ali, B.J., Gardi, B., Othman, B.J., Ahmed, S.A., Ismael, N.B., Hamza, P.A., Aziz, H.M., Sabir, B.Y., </w:t>
      </w:r>
      <w:proofErr w:type="spellStart"/>
      <w:r w:rsidRPr="003C27F7">
        <w:rPr>
          <w:rFonts w:ascii="Times New Roman" w:hAnsi="Times New Roman" w:cs="Times New Roman"/>
          <w:sz w:val="24"/>
          <w:szCs w:val="24"/>
        </w:rPr>
        <w:t>Sorguli</w:t>
      </w:r>
      <w:proofErr w:type="spellEnd"/>
      <w:r w:rsidRPr="003C27F7">
        <w:rPr>
          <w:rFonts w:ascii="Times New Roman" w:hAnsi="Times New Roman" w:cs="Times New Roman"/>
          <w:sz w:val="24"/>
          <w:szCs w:val="24"/>
        </w:rPr>
        <w:t xml:space="preserve">, S. and Anwar, G., (2021). Hotel service quality: The impact of service quality on customer satisfaction in hospitality. International Journal of Engineering, Business and Management, 5(3), pp.14-28. Available at </w:t>
      </w:r>
      <w:hyperlink r:id="rId9" w:history="1">
        <w:r w:rsidRPr="003C27F7">
          <w:rPr>
            <w:rStyle w:val="Hyperlink"/>
            <w:rFonts w:ascii="Times New Roman" w:hAnsi="Times New Roman" w:cs="Times New Roman"/>
            <w:sz w:val="24"/>
            <w:szCs w:val="24"/>
          </w:rPr>
          <w:t>https://www.researchgate.net/profile/Bayad-Ali/publication/351780048_Hotel_Service_Quality_The_Impact_of_Service_Quality_on_Customer_Satisfaction_in_Hospitality/links/60a9741592851ca9dcdad96a/Hotel-Service-Quality-The-Impact-of-Service-Quality-on-Customer-Satisfaction-in-Hospitality.pdf</w:t>
        </w:r>
      </w:hyperlink>
      <w:r w:rsidRPr="003C27F7">
        <w:rPr>
          <w:rFonts w:ascii="Times New Roman" w:hAnsi="Times New Roman" w:cs="Times New Roman"/>
          <w:sz w:val="24"/>
          <w:szCs w:val="24"/>
        </w:rPr>
        <w:t xml:space="preserve"> </w:t>
      </w:r>
    </w:p>
    <w:p w14:paraId="4513D552"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Ali, M.I., Ono, N., Kaysar, M., </w:t>
      </w:r>
      <w:proofErr w:type="spellStart"/>
      <w:r w:rsidRPr="003C27F7">
        <w:rPr>
          <w:rFonts w:ascii="Times New Roman" w:hAnsi="Times New Roman" w:cs="Times New Roman"/>
          <w:sz w:val="24"/>
          <w:szCs w:val="24"/>
        </w:rPr>
        <w:t>Shamszaman</w:t>
      </w:r>
      <w:proofErr w:type="spellEnd"/>
      <w:r w:rsidRPr="003C27F7">
        <w:rPr>
          <w:rFonts w:ascii="Times New Roman" w:hAnsi="Times New Roman" w:cs="Times New Roman"/>
          <w:sz w:val="24"/>
          <w:szCs w:val="24"/>
        </w:rPr>
        <w:t xml:space="preserve">, Z.U., Pham, T.L., Gao, F., Griffin, K. and Mileo, A., (2017). Real-time data analytics and event detection for IoT-enabled communication systems. Journal of Web Semantics, 42, pp.19-37. Available at </w:t>
      </w:r>
      <w:hyperlink r:id="rId10" w:history="1">
        <w:r w:rsidRPr="003C27F7">
          <w:rPr>
            <w:rStyle w:val="Hyperlink"/>
            <w:rFonts w:ascii="Times New Roman" w:hAnsi="Times New Roman" w:cs="Times New Roman"/>
            <w:sz w:val="24"/>
            <w:szCs w:val="24"/>
          </w:rPr>
          <w:t>https://doi.org/10.1016/j.websem.2016.07.001</w:t>
        </w:r>
      </w:hyperlink>
      <w:r w:rsidRPr="003C27F7">
        <w:rPr>
          <w:rFonts w:ascii="Times New Roman" w:hAnsi="Times New Roman" w:cs="Times New Roman"/>
          <w:sz w:val="24"/>
          <w:szCs w:val="24"/>
        </w:rPr>
        <w:t xml:space="preserve"> </w:t>
      </w:r>
    </w:p>
    <w:p w14:paraId="24EB859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Amer, M. and </w:t>
      </w:r>
      <w:proofErr w:type="spellStart"/>
      <w:r w:rsidRPr="003C27F7">
        <w:rPr>
          <w:rFonts w:ascii="Times New Roman" w:hAnsi="Times New Roman" w:cs="Times New Roman"/>
          <w:sz w:val="24"/>
          <w:szCs w:val="24"/>
        </w:rPr>
        <w:t>Alqhtani</w:t>
      </w:r>
      <w:proofErr w:type="spellEnd"/>
      <w:r w:rsidRPr="003C27F7">
        <w:rPr>
          <w:rFonts w:ascii="Times New Roman" w:hAnsi="Times New Roman" w:cs="Times New Roman"/>
          <w:sz w:val="24"/>
          <w:szCs w:val="24"/>
        </w:rPr>
        <w:t xml:space="preserve">, A., (2019). IoT applications in smart hotels. International Journal of Internet of Things and Web Services, 6. Available at </w:t>
      </w:r>
      <w:hyperlink r:id="rId11" w:history="1">
        <w:r w:rsidRPr="003C27F7">
          <w:rPr>
            <w:rStyle w:val="Hyperlink"/>
            <w:rFonts w:ascii="Times New Roman" w:hAnsi="Times New Roman" w:cs="Times New Roman"/>
            <w:sz w:val="24"/>
            <w:szCs w:val="24"/>
          </w:rPr>
          <w:t>https://iaras.org/iaras/filedownloads/ijitws/2019/022-0002(2019).pdf</w:t>
        </w:r>
      </w:hyperlink>
      <w:r w:rsidRPr="003C27F7">
        <w:rPr>
          <w:rFonts w:ascii="Times New Roman" w:hAnsi="Times New Roman" w:cs="Times New Roman"/>
          <w:sz w:val="24"/>
          <w:szCs w:val="24"/>
        </w:rPr>
        <w:t xml:space="preserve"> </w:t>
      </w:r>
    </w:p>
    <w:p w14:paraId="7A71447A"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Amini </w:t>
      </w:r>
      <w:proofErr w:type="spellStart"/>
      <w:r w:rsidRPr="003C27F7">
        <w:rPr>
          <w:rFonts w:ascii="Times New Roman" w:hAnsi="Times New Roman" w:cs="Times New Roman"/>
          <w:sz w:val="24"/>
          <w:szCs w:val="24"/>
        </w:rPr>
        <w:t>Gougeh</w:t>
      </w:r>
      <w:proofErr w:type="spellEnd"/>
      <w:r w:rsidRPr="003C27F7">
        <w:rPr>
          <w:rFonts w:ascii="Times New Roman" w:hAnsi="Times New Roman" w:cs="Times New Roman"/>
          <w:sz w:val="24"/>
          <w:szCs w:val="24"/>
        </w:rPr>
        <w:t xml:space="preserve">, R. and Zilic, Z., (2024). Systematic Review of IoT-Based Solutions for User Tracking: Towards Smarter Lifestyle, Wellness and Health Management. Sensors, 24(18), p.5939. Available at </w:t>
      </w:r>
      <w:hyperlink r:id="rId12" w:history="1">
        <w:r w:rsidRPr="003C27F7">
          <w:rPr>
            <w:rStyle w:val="Hyperlink"/>
            <w:rFonts w:ascii="Times New Roman" w:hAnsi="Times New Roman" w:cs="Times New Roman"/>
            <w:sz w:val="24"/>
            <w:szCs w:val="24"/>
          </w:rPr>
          <w:t>https://doi.org/10.3390/s24185939</w:t>
        </w:r>
      </w:hyperlink>
      <w:r w:rsidRPr="003C27F7">
        <w:rPr>
          <w:rFonts w:ascii="Times New Roman" w:hAnsi="Times New Roman" w:cs="Times New Roman"/>
          <w:sz w:val="24"/>
          <w:szCs w:val="24"/>
        </w:rPr>
        <w:t xml:space="preserve"> </w:t>
      </w:r>
    </w:p>
    <w:p w14:paraId="665CECDC"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lastRenderedPageBreak/>
        <w:t>Anichiti</w:t>
      </w:r>
      <w:proofErr w:type="spellEnd"/>
      <w:r w:rsidRPr="003C27F7">
        <w:rPr>
          <w:rFonts w:ascii="Times New Roman" w:hAnsi="Times New Roman" w:cs="Times New Roman"/>
          <w:sz w:val="24"/>
          <w:szCs w:val="24"/>
        </w:rPr>
        <w:t xml:space="preserve">, A., </w:t>
      </w:r>
      <w:proofErr w:type="spellStart"/>
      <w:r w:rsidRPr="003C27F7">
        <w:rPr>
          <w:rFonts w:ascii="Times New Roman" w:hAnsi="Times New Roman" w:cs="Times New Roman"/>
          <w:sz w:val="24"/>
          <w:szCs w:val="24"/>
        </w:rPr>
        <w:t>Dragolea</w:t>
      </w:r>
      <w:proofErr w:type="spellEnd"/>
      <w:r w:rsidRPr="003C27F7">
        <w:rPr>
          <w:rFonts w:ascii="Times New Roman" w:hAnsi="Times New Roman" w:cs="Times New Roman"/>
          <w:sz w:val="24"/>
          <w:szCs w:val="24"/>
        </w:rPr>
        <w:t xml:space="preserve">, L.L., Tacu </w:t>
      </w:r>
      <w:proofErr w:type="spellStart"/>
      <w:r w:rsidRPr="003C27F7">
        <w:rPr>
          <w:rFonts w:ascii="Times New Roman" w:hAnsi="Times New Roman" w:cs="Times New Roman"/>
          <w:sz w:val="24"/>
          <w:szCs w:val="24"/>
        </w:rPr>
        <w:t>Hârșan</w:t>
      </w:r>
      <w:proofErr w:type="spellEnd"/>
      <w:r w:rsidRPr="003C27F7">
        <w:rPr>
          <w:rFonts w:ascii="Times New Roman" w:hAnsi="Times New Roman" w:cs="Times New Roman"/>
          <w:sz w:val="24"/>
          <w:szCs w:val="24"/>
        </w:rPr>
        <w:t xml:space="preserve">, G.D., Haller, A.P. and Butnaru, G.I., (2021). Aspects regarding safety and security in hotels: Romanian experience. Information, 12(1), p.44. Available at </w:t>
      </w:r>
      <w:hyperlink r:id="rId13" w:history="1">
        <w:r w:rsidRPr="003C27F7">
          <w:rPr>
            <w:rStyle w:val="Hyperlink"/>
            <w:rFonts w:ascii="Times New Roman" w:hAnsi="Times New Roman" w:cs="Times New Roman"/>
            <w:sz w:val="24"/>
            <w:szCs w:val="24"/>
          </w:rPr>
          <w:t>https://doi.org/10.3390/info12010044</w:t>
        </w:r>
      </w:hyperlink>
      <w:r w:rsidRPr="003C27F7">
        <w:rPr>
          <w:rFonts w:ascii="Times New Roman" w:hAnsi="Times New Roman" w:cs="Times New Roman"/>
          <w:sz w:val="24"/>
          <w:szCs w:val="24"/>
        </w:rPr>
        <w:t xml:space="preserve"> </w:t>
      </w:r>
    </w:p>
    <w:p w14:paraId="15F7AD89"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Arruda Filho, E.J.M. and Barcelos, A.D.A., (2021). Negative online word-of-mouth: Consumers’ retaliation in the digital world. Journal of Global Marketing, 34(1), pp.19-37. Available at </w:t>
      </w:r>
      <w:hyperlink r:id="rId14" w:history="1">
        <w:r w:rsidRPr="003C27F7">
          <w:rPr>
            <w:rStyle w:val="Hyperlink"/>
            <w:rFonts w:ascii="Times New Roman" w:hAnsi="Times New Roman" w:cs="Times New Roman"/>
            <w:sz w:val="24"/>
            <w:szCs w:val="24"/>
          </w:rPr>
          <w:t>https://doi.org/10.1080/08911762.2020.1775919</w:t>
        </w:r>
      </w:hyperlink>
      <w:r w:rsidRPr="003C27F7">
        <w:rPr>
          <w:rFonts w:ascii="Times New Roman" w:hAnsi="Times New Roman" w:cs="Times New Roman"/>
          <w:sz w:val="24"/>
          <w:szCs w:val="24"/>
        </w:rPr>
        <w:t xml:space="preserve"> </w:t>
      </w:r>
    </w:p>
    <w:p w14:paraId="59C90CAD"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Banyeva</w:t>
      </w:r>
      <w:proofErr w:type="spellEnd"/>
      <w:r w:rsidRPr="003C27F7">
        <w:rPr>
          <w:rFonts w:ascii="Times New Roman" w:hAnsi="Times New Roman" w:cs="Times New Roman"/>
          <w:sz w:val="24"/>
          <w:szCs w:val="24"/>
        </w:rPr>
        <w:t xml:space="preserve">, I., </w:t>
      </w:r>
      <w:proofErr w:type="spellStart"/>
      <w:r w:rsidRPr="003C27F7">
        <w:rPr>
          <w:rFonts w:ascii="Times New Roman" w:hAnsi="Times New Roman" w:cs="Times New Roman"/>
          <w:sz w:val="24"/>
          <w:szCs w:val="24"/>
        </w:rPr>
        <w:t>Lebedieva</w:t>
      </w:r>
      <w:proofErr w:type="spellEnd"/>
      <w:r w:rsidRPr="003C27F7">
        <w:rPr>
          <w:rFonts w:ascii="Times New Roman" w:hAnsi="Times New Roman" w:cs="Times New Roman"/>
          <w:sz w:val="24"/>
          <w:szCs w:val="24"/>
        </w:rPr>
        <w:t xml:space="preserve">, N., </w:t>
      </w:r>
      <w:proofErr w:type="spellStart"/>
      <w:r w:rsidRPr="003C27F7">
        <w:rPr>
          <w:rFonts w:ascii="Times New Roman" w:hAnsi="Times New Roman" w:cs="Times New Roman"/>
          <w:sz w:val="24"/>
          <w:szCs w:val="24"/>
        </w:rPr>
        <w:t>Parfinenko</w:t>
      </w:r>
      <w:proofErr w:type="spellEnd"/>
      <w:r w:rsidRPr="003C27F7">
        <w:rPr>
          <w:rFonts w:ascii="Times New Roman" w:hAnsi="Times New Roman" w:cs="Times New Roman"/>
          <w:sz w:val="24"/>
          <w:szCs w:val="24"/>
        </w:rPr>
        <w:t xml:space="preserve">, T., </w:t>
      </w:r>
      <w:proofErr w:type="spellStart"/>
      <w:r w:rsidRPr="003C27F7">
        <w:rPr>
          <w:rFonts w:ascii="Times New Roman" w:hAnsi="Times New Roman" w:cs="Times New Roman"/>
          <w:sz w:val="24"/>
          <w:szCs w:val="24"/>
        </w:rPr>
        <w:t>Velychko</w:t>
      </w:r>
      <w:proofErr w:type="spellEnd"/>
      <w:r w:rsidRPr="003C27F7">
        <w:rPr>
          <w:rFonts w:ascii="Times New Roman" w:hAnsi="Times New Roman" w:cs="Times New Roman"/>
          <w:sz w:val="24"/>
          <w:szCs w:val="24"/>
        </w:rPr>
        <w:t xml:space="preserve">, O., Petrova, O. and </w:t>
      </w:r>
      <w:proofErr w:type="spellStart"/>
      <w:r w:rsidRPr="003C27F7">
        <w:rPr>
          <w:rFonts w:ascii="Times New Roman" w:hAnsi="Times New Roman" w:cs="Times New Roman"/>
          <w:sz w:val="24"/>
          <w:szCs w:val="24"/>
        </w:rPr>
        <w:t>Peresichna</w:t>
      </w:r>
      <w:proofErr w:type="spellEnd"/>
      <w:r w:rsidRPr="003C27F7">
        <w:rPr>
          <w:rFonts w:ascii="Times New Roman" w:hAnsi="Times New Roman" w:cs="Times New Roman"/>
          <w:sz w:val="24"/>
          <w:szCs w:val="24"/>
        </w:rPr>
        <w:t xml:space="preserve">, S., (2023). Digital Tools of Marketing Strategies in Hotel Branding. Journal of Information Technology Management, 15(1), pp.62-88. Available at </w:t>
      </w:r>
      <w:hyperlink r:id="rId15" w:history="1">
        <w:r w:rsidRPr="003C27F7">
          <w:rPr>
            <w:rStyle w:val="Hyperlink"/>
            <w:rFonts w:ascii="Times New Roman" w:hAnsi="Times New Roman" w:cs="Times New Roman"/>
            <w:sz w:val="24"/>
            <w:szCs w:val="24"/>
          </w:rPr>
          <w:t>https://jitm.ut.ac.ir/article_90726.html</w:t>
        </w:r>
      </w:hyperlink>
      <w:r w:rsidRPr="003C27F7">
        <w:rPr>
          <w:rFonts w:ascii="Times New Roman" w:hAnsi="Times New Roman" w:cs="Times New Roman"/>
          <w:sz w:val="24"/>
          <w:szCs w:val="24"/>
        </w:rPr>
        <w:t xml:space="preserve"> </w:t>
      </w:r>
    </w:p>
    <w:p w14:paraId="10F833A0"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Baquero, A., (2022). Customer and employee satisfaction in hotels. Journal of Hospitality and Tourism Issues, 4(2), pp.69-83. Available at </w:t>
      </w:r>
      <w:hyperlink r:id="rId16" w:history="1">
        <w:r w:rsidRPr="003C27F7">
          <w:rPr>
            <w:rStyle w:val="Hyperlink"/>
            <w:rFonts w:ascii="Times New Roman" w:hAnsi="Times New Roman" w:cs="Times New Roman"/>
            <w:sz w:val="24"/>
            <w:szCs w:val="24"/>
          </w:rPr>
          <w:t>https://doi.org/10.51525/johti.1172181</w:t>
        </w:r>
      </w:hyperlink>
      <w:r w:rsidRPr="003C27F7">
        <w:rPr>
          <w:rFonts w:ascii="Times New Roman" w:hAnsi="Times New Roman" w:cs="Times New Roman"/>
          <w:sz w:val="24"/>
          <w:szCs w:val="24"/>
        </w:rPr>
        <w:t xml:space="preserve"> </w:t>
      </w:r>
    </w:p>
    <w:p w14:paraId="1CE12E62"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Benzaghta</w:t>
      </w:r>
      <w:proofErr w:type="spellEnd"/>
      <w:r w:rsidRPr="003C27F7">
        <w:rPr>
          <w:rFonts w:ascii="Times New Roman" w:hAnsi="Times New Roman" w:cs="Times New Roman"/>
          <w:sz w:val="24"/>
          <w:szCs w:val="24"/>
        </w:rPr>
        <w:t xml:space="preserve">, M.A., </w:t>
      </w:r>
      <w:proofErr w:type="spellStart"/>
      <w:r w:rsidRPr="003C27F7">
        <w:rPr>
          <w:rFonts w:ascii="Times New Roman" w:hAnsi="Times New Roman" w:cs="Times New Roman"/>
          <w:sz w:val="24"/>
          <w:szCs w:val="24"/>
        </w:rPr>
        <w:t>Elwalda</w:t>
      </w:r>
      <w:proofErr w:type="spellEnd"/>
      <w:r w:rsidRPr="003C27F7">
        <w:rPr>
          <w:rFonts w:ascii="Times New Roman" w:hAnsi="Times New Roman" w:cs="Times New Roman"/>
          <w:sz w:val="24"/>
          <w:szCs w:val="24"/>
        </w:rPr>
        <w:t xml:space="preserve">, A., Mousa, M.M., Erkan, I. and Rahman, M., (2021). SWOT analysis applications: An integrative literature review. Journal of Global Business Insights, 6(1), pp.54-72. Available at </w:t>
      </w:r>
      <w:hyperlink r:id="rId17" w:history="1">
        <w:r w:rsidRPr="003C27F7">
          <w:rPr>
            <w:rStyle w:val="Hyperlink"/>
            <w:rFonts w:ascii="Times New Roman" w:hAnsi="Times New Roman" w:cs="Times New Roman"/>
            <w:sz w:val="24"/>
            <w:szCs w:val="24"/>
          </w:rPr>
          <w:t>https://pdfs.semanticscholar.org/1ce6/a88073a1fedd93547b395c7b1898970736ad.pdf?_gl</w:t>
        </w:r>
      </w:hyperlink>
      <w:r w:rsidRPr="003C27F7">
        <w:rPr>
          <w:rFonts w:ascii="Times New Roman" w:hAnsi="Times New Roman" w:cs="Times New Roman"/>
          <w:sz w:val="24"/>
          <w:szCs w:val="24"/>
        </w:rPr>
        <w:t xml:space="preserve"> </w:t>
      </w:r>
    </w:p>
    <w:p w14:paraId="05BD345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Boto-García, D., Zapico, E., </w:t>
      </w:r>
      <w:proofErr w:type="spellStart"/>
      <w:r w:rsidRPr="003C27F7">
        <w:rPr>
          <w:rFonts w:ascii="Times New Roman" w:hAnsi="Times New Roman" w:cs="Times New Roman"/>
          <w:sz w:val="24"/>
          <w:szCs w:val="24"/>
        </w:rPr>
        <w:t>Escalonilla</w:t>
      </w:r>
      <w:proofErr w:type="spellEnd"/>
      <w:r w:rsidRPr="003C27F7">
        <w:rPr>
          <w:rFonts w:ascii="Times New Roman" w:hAnsi="Times New Roman" w:cs="Times New Roman"/>
          <w:sz w:val="24"/>
          <w:szCs w:val="24"/>
        </w:rPr>
        <w:t xml:space="preserve">, M. and Pino, J.F.B., (2021). Tourists’ preferences for hotel booking. International Journal of Hospitality Management, 92, p.102726. Available at </w:t>
      </w:r>
      <w:hyperlink r:id="rId18" w:history="1">
        <w:r w:rsidRPr="003C27F7">
          <w:rPr>
            <w:rStyle w:val="Hyperlink"/>
            <w:rFonts w:ascii="Times New Roman" w:hAnsi="Times New Roman" w:cs="Times New Roman"/>
            <w:sz w:val="24"/>
            <w:szCs w:val="24"/>
          </w:rPr>
          <w:t>https://doi.org/10.1016/j.ijhm.2020.102726</w:t>
        </w:r>
      </w:hyperlink>
      <w:r w:rsidRPr="003C27F7">
        <w:rPr>
          <w:rFonts w:ascii="Times New Roman" w:hAnsi="Times New Roman" w:cs="Times New Roman"/>
          <w:sz w:val="24"/>
          <w:szCs w:val="24"/>
        </w:rPr>
        <w:t xml:space="preserve"> </w:t>
      </w:r>
    </w:p>
    <w:p w14:paraId="468E36D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Car, T., </w:t>
      </w:r>
      <w:proofErr w:type="spellStart"/>
      <w:r w:rsidRPr="003C27F7">
        <w:rPr>
          <w:rFonts w:ascii="Times New Roman" w:hAnsi="Times New Roman" w:cs="Times New Roman"/>
          <w:sz w:val="24"/>
          <w:szCs w:val="24"/>
        </w:rPr>
        <w:t>Stifanich</w:t>
      </w:r>
      <w:proofErr w:type="spellEnd"/>
      <w:r w:rsidRPr="003C27F7">
        <w:rPr>
          <w:rFonts w:ascii="Times New Roman" w:hAnsi="Times New Roman" w:cs="Times New Roman"/>
          <w:sz w:val="24"/>
          <w:szCs w:val="24"/>
        </w:rPr>
        <w:t xml:space="preserve">, L.P. and Šimunić, M., (2019). Internet of Things (IoT) in tourism and hospitality: Opportunities and challenges. Tourism in </w:t>
      </w:r>
      <w:proofErr w:type="gramStart"/>
      <w:r w:rsidRPr="003C27F7">
        <w:rPr>
          <w:rFonts w:ascii="Times New Roman" w:hAnsi="Times New Roman" w:cs="Times New Roman"/>
          <w:sz w:val="24"/>
          <w:szCs w:val="24"/>
        </w:rPr>
        <w:t>South East</w:t>
      </w:r>
      <w:proofErr w:type="gramEnd"/>
      <w:r w:rsidRPr="003C27F7">
        <w:rPr>
          <w:rFonts w:ascii="Times New Roman" w:hAnsi="Times New Roman" w:cs="Times New Roman"/>
          <w:sz w:val="24"/>
          <w:szCs w:val="24"/>
        </w:rPr>
        <w:t xml:space="preserve"> Europe, 5(3), pp.163-175. Available at </w:t>
      </w:r>
      <w:hyperlink r:id="rId19" w:history="1">
        <w:r w:rsidRPr="003C27F7">
          <w:rPr>
            <w:rStyle w:val="Hyperlink"/>
            <w:rFonts w:ascii="Times New Roman" w:hAnsi="Times New Roman" w:cs="Times New Roman"/>
            <w:sz w:val="24"/>
            <w:szCs w:val="24"/>
          </w:rPr>
          <w:t>https://www.academia.edu/download/66894304/293-internet-of-things-iot-in-tourism-and-hospitality-opportunities-and-challenges.pdf</w:t>
        </w:r>
      </w:hyperlink>
      <w:r w:rsidRPr="003C27F7">
        <w:rPr>
          <w:rFonts w:ascii="Times New Roman" w:hAnsi="Times New Roman" w:cs="Times New Roman"/>
          <w:sz w:val="24"/>
          <w:szCs w:val="24"/>
        </w:rPr>
        <w:t xml:space="preserve"> </w:t>
      </w:r>
    </w:p>
    <w:p w14:paraId="58DB91C7"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lastRenderedPageBreak/>
        <w:t>Carrière</w:t>
      </w:r>
      <w:proofErr w:type="spellEnd"/>
      <w:r w:rsidRPr="003C27F7">
        <w:rPr>
          <w:rFonts w:ascii="Times New Roman" w:hAnsi="Times New Roman" w:cs="Times New Roman"/>
          <w:sz w:val="24"/>
          <w:szCs w:val="24"/>
        </w:rPr>
        <w:t xml:space="preserve">-Swallow, Y., Deb, P., </w:t>
      </w:r>
      <w:proofErr w:type="spellStart"/>
      <w:r w:rsidRPr="003C27F7">
        <w:rPr>
          <w:rFonts w:ascii="Times New Roman" w:hAnsi="Times New Roman" w:cs="Times New Roman"/>
          <w:sz w:val="24"/>
          <w:szCs w:val="24"/>
        </w:rPr>
        <w:t>Furceri</w:t>
      </w:r>
      <w:proofErr w:type="spellEnd"/>
      <w:r w:rsidRPr="003C27F7">
        <w:rPr>
          <w:rFonts w:ascii="Times New Roman" w:hAnsi="Times New Roman" w:cs="Times New Roman"/>
          <w:sz w:val="24"/>
          <w:szCs w:val="24"/>
        </w:rPr>
        <w:t xml:space="preserve">, D., Jiménez, D. and Ostry, J.D., (2023). Shipping costs and inflation. Journal of International Money and Finance, 130, p.102771. Available at </w:t>
      </w:r>
      <w:hyperlink r:id="rId20" w:history="1">
        <w:r w:rsidRPr="003C27F7">
          <w:rPr>
            <w:rStyle w:val="Hyperlink"/>
            <w:rFonts w:ascii="Times New Roman" w:hAnsi="Times New Roman" w:cs="Times New Roman"/>
            <w:sz w:val="24"/>
            <w:szCs w:val="24"/>
          </w:rPr>
          <w:t>https://doi.org/10.1016/j.jimonfin.2022.102771</w:t>
        </w:r>
      </w:hyperlink>
      <w:r w:rsidRPr="003C27F7">
        <w:rPr>
          <w:rFonts w:ascii="Times New Roman" w:hAnsi="Times New Roman" w:cs="Times New Roman"/>
          <w:sz w:val="24"/>
          <w:szCs w:val="24"/>
        </w:rPr>
        <w:t xml:space="preserve"> </w:t>
      </w:r>
    </w:p>
    <w:p w14:paraId="7A7462C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Casillo, M., Cecere, L., Colace, F., Lorusso, A. and Santaniello, D. (2024). Integrating the Internet of Things (IoT) </w:t>
      </w:r>
      <w:proofErr w:type="gramStart"/>
      <w:r w:rsidRPr="003C27F7">
        <w:rPr>
          <w:rFonts w:ascii="Times New Roman" w:hAnsi="Times New Roman" w:cs="Times New Roman"/>
          <w:sz w:val="24"/>
          <w:szCs w:val="24"/>
        </w:rPr>
        <w:t>in</w:t>
      </w:r>
      <w:proofErr w:type="gramEnd"/>
      <w:r w:rsidRPr="003C27F7">
        <w:rPr>
          <w:rFonts w:ascii="Times New Roman" w:hAnsi="Times New Roman" w:cs="Times New Roman"/>
          <w:sz w:val="24"/>
          <w:szCs w:val="24"/>
        </w:rPr>
        <w:t xml:space="preserve"> SPA medicine: innovations and challenges in digital wellness. Computers, 13(3), p.67. Available at </w:t>
      </w:r>
      <w:hyperlink r:id="rId21" w:history="1">
        <w:r w:rsidRPr="003C27F7">
          <w:rPr>
            <w:rStyle w:val="Hyperlink"/>
            <w:rFonts w:ascii="Times New Roman" w:hAnsi="Times New Roman" w:cs="Times New Roman"/>
            <w:sz w:val="24"/>
            <w:szCs w:val="24"/>
          </w:rPr>
          <w:t>https://doi.org/10.3390/computers13030067</w:t>
        </w:r>
      </w:hyperlink>
      <w:r w:rsidRPr="003C27F7">
        <w:rPr>
          <w:rFonts w:ascii="Times New Roman" w:hAnsi="Times New Roman" w:cs="Times New Roman"/>
          <w:sz w:val="24"/>
          <w:szCs w:val="24"/>
        </w:rPr>
        <w:t xml:space="preserve"> </w:t>
      </w:r>
    </w:p>
    <w:p w14:paraId="5DFF0E57"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Cezim</w:t>
      </w:r>
      <w:proofErr w:type="spellEnd"/>
      <w:r w:rsidRPr="003C27F7">
        <w:rPr>
          <w:rFonts w:ascii="Times New Roman" w:hAnsi="Times New Roman" w:cs="Times New Roman"/>
          <w:sz w:val="24"/>
          <w:szCs w:val="24"/>
        </w:rPr>
        <w:t xml:space="preserve">, B. (2023). Ultimate Guide to Digital Marketing for the Hospitality Industry. [online] Digital Agency Network. Available at </w:t>
      </w:r>
      <w:hyperlink r:id="rId22" w:history="1">
        <w:r w:rsidRPr="003C27F7">
          <w:rPr>
            <w:rStyle w:val="Hyperlink"/>
            <w:rFonts w:ascii="Times New Roman" w:hAnsi="Times New Roman" w:cs="Times New Roman"/>
            <w:sz w:val="24"/>
            <w:szCs w:val="24"/>
          </w:rPr>
          <w:t>https://digitalagencynetwork.com/guide-to-digital-marketing-for-the-hospitality-industry/</w:t>
        </w:r>
      </w:hyperlink>
      <w:r w:rsidRPr="003C27F7">
        <w:rPr>
          <w:rFonts w:ascii="Times New Roman" w:hAnsi="Times New Roman" w:cs="Times New Roman"/>
          <w:sz w:val="24"/>
          <w:szCs w:val="24"/>
        </w:rPr>
        <w:t xml:space="preserve"> </w:t>
      </w:r>
    </w:p>
    <w:p w14:paraId="1CD5FE8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Chen, M., Jiang, Z., Xu, Z., Shi, A., Gu, M. and Li, Y., (2022). Overviews of internet of things applications in China’s hospitality industry. Processes, 10(7), p.1256. Available at </w:t>
      </w:r>
      <w:hyperlink r:id="rId23" w:history="1">
        <w:r w:rsidRPr="003C27F7">
          <w:rPr>
            <w:rStyle w:val="Hyperlink"/>
            <w:rFonts w:ascii="Times New Roman" w:hAnsi="Times New Roman" w:cs="Times New Roman"/>
            <w:sz w:val="24"/>
            <w:szCs w:val="24"/>
          </w:rPr>
          <w:t>https://doi.org/10.3390/pr10071256</w:t>
        </w:r>
      </w:hyperlink>
      <w:r w:rsidRPr="003C27F7">
        <w:rPr>
          <w:rFonts w:ascii="Times New Roman" w:hAnsi="Times New Roman" w:cs="Times New Roman"/>
          <w:sz w:val="24"/>
          <w:szCs w:val="24"/>
        </w:rPr>
        <w:t xml:space="preserve"> </w:t>
      </w:r>
    </w:p>
    <w:p w14:paraId="5892D34A"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Coldra</w:t>
      </w:r>
      <w:proofErr w:type="spellEnd"/>
      <w:r w:rsidRPr="003C27F7">
        <w:rPr>
          <w:rFonts w:ascii="Times New Roman" w:hAnsi="Times New Roman" w:cs="Times New Roman"/>
          <w:sz w:val="24"/>
          <w:szCs w:val="24"/>
        </w:rPr>
        <w:t xml:space="preserve"> Court Hotel by Celtic Manor (2025). [online] Booking.com. Available at </w:t>
      </w:r>
      <w:hyperlink r:id="rId24" w:history="1">
        <w:r w:rsidRPr="003C27F7">
          <w:rPr>
            <w:rStyle w:val="Hyperlink"/>
            <w:rFonts w:ascii="Times New Roman" w:hAnsi="Times New Roman" w:cs="Times New Roman"/>
            <w:sz w:val="24"/>
            <w:szCs w:val="24"/>
          </w:rPr>
          <w:t>https://www.booking.com/hotel/gb/coldra-court-hotel.html</w:t>
        </w:r>
      </w:hyperlink>
      <w:r w:rsidRPr="003C27F7">
        <w:rPr>
          <w:rFonts w:ascii="Times New Roman" w:hAnsi="Times New Roman" w:cs="Times New Roman"/>
          <w:sz w:val="24"/>
          <w:szCs w:val="24"/>
        </w:rPr>
        <w:t xml:space="preserve"> </w:t>
      </w:r>
    </w:p>
    <w:p w14:paraId="13C0B1F3"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Coldra</w:t>
      </w:r>
      <w:proofErr w:type="spellEnd"/>
      <w:r w:rsidRPr="003C27F7">
        <w:rPr>
          <w:rFonts w:ascii="Times New Roman" w:hAnsi="Times New Roman" w:cs="Times New Roman"/>
          <w:sz w:val="24"/>
          <w:szCs w:val="24"/>
        </w:rPr>
        <w:t xml:space="preserve"> Court Hotel. (2022). Southern Inspired Dining at The Rib Smokehouse &amp; Grill. [online] Available at </w:t>
      </w:r>
      <w:hyperlink r:id="rId25" w:history="1">
        <w:r w:rsidRPr="003C27F7">
          <w:rPr>
            <w:rStyle w:val="Hyperlink"/>
            <w:rFonts w:ascii="Times New Roman" w:hAnsi="Times New Roman" w:cs="Times New Roman"/>
            <w:sz w:val="24"/>
            <w:szCs w:val="24"/>
          </w:rPr>
          <w:t>https://www.coldra-court.com/home/dining/</w:t>
        </w:r>
      </w:hyperlink>
      <w:r w:rsidRPr="003C27F7">
        <w:rPr>
          <w:rFonts w:ascii="Times New Roman" w:hAnsi="Times New Roman" w:cs="Times New Roman"/>
          <w:sz w:val="24"/>
          <w:szCs w:val="24"/>
        </w:rPr>
        <w:t xml:space="preserve"> </w:t>
      </w:r>
    </w:p>
    <w:p w14:paraId="6277789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Constitutional Commission (2024). Welsh democracy at risk unless urgent changes are made, says constitutional commission | GOV.WALES. [online] Available at </w:t>
      </w:r>
      <w:hyperlink r:id="rId26" w:history="1">
        <w:r w:rsidRPr="003C27F7">
          <w:rPr>
            <w:rStyle w:val="Hyperlink"/>
            <w:rFonts w:ascii="Times New Roman" w:hAnsi="Times New Roman" w:cs="Times New Roman"/>
            <w:sz w:val="24"/>
            <w:szCs w:val="24"/>
          </w:rPr>
          <w:t>https://www.gov.wales/welsh-democracy-at-risk-unless-urgent-changes-are-made-says-constitutional-commission</w:t>
        </w:r>
      </w:hyperlink>
      <w:r w:rsidRPr="003C27F7">
        <w:rPr>
          <w:rFonts w:ascii="Times New Roman" w:hAnsi="Times New Roman" w:cs="Times New Roman"/>
          <w:sz w:val="24"/>
          <w:szCs w:val="24"/>
        </w:rPr>
        <w:t xml:space="preserve">. </w:t>
      </w:r>
    </w:p>
    <w:p w14:paraId="1C5B07D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Cornejo, M., Bustamante, J., Del Río, M., De Toro, X. and Latorre, M.S. (2023). Researching with Qualitative Methodologies in the Time of Coronavirus: Clues and </w:t>
      </w:r>
      <w:r w:rsidRPr="003C27F7">
        <w:rPr>
          <w:rFonts w:ascii="Times New Roman" w:hAnsi="Times New Roman" w:cs="Times New Roman"/>
          <w:sz w:val="24"/>
          <w:szCs w:val="24"/>
        </w:rPr>
        <w:lastRenderedPageBreak/>
        <w:t xml:space="preserve">Challenges. International Journal of Qualitative Methods, [online] 22, p.160940692211501. Available at </w:t>
      </w:r>
      <w:hyperlink r:id="rId27" w:history="1">
        <w:r w:rsidRPr="003C27F7">
          <w:rPr>
            <w:rStyle w:val="Hyperlink"/>
            <w:rFonts w:ascii="Times New Roman" w:hAnsi="Times New Roman" w:cs="Times New Roman"/>
            <w:sz w:val="24"/>
            <w:szCs w:val="24"/>
          </w:rPr>
          <w:t>https://doi.org/10.1177/16094069221150110</w:t>
        </w:r>
      </w:hyperlink>
      <w:r w:rsidRPr="003C27F7">
        <w:rPr>
          <w:rFonts w:ascii="Times New Roman" w:hAnsi="Times New Roman" w:cs="Times New Roman"/>
          <w:sz w:val="24"/>
          <w:szCs w:val="24"/>
        </w:rPr>
        <w:t xml:space="preserve">. </w:t>
      </w:r>
    </w:p>
    <w:p w14:paraId="6B49612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Cox, J., (2021). The higher education environment driving academic library strategy: A political, economic, social and technological (PEST) analysis. The Journal of Academic Librarianship, 47(1), p.102219. Available at </w:t>
      </w:r>
      <w:hyperlink r:id="rId28" w:history="1">
        <w:r w:rsidRPr="003C27F7">
          <w:rPr>
            <w:rStyle w:val="Hyperlink"/>
            <w:rFonts w:ascii="Times New Roman" w:hAnsi="Times New Roman" w:cs="Times New Roman"/>
            <w:sz w:val="24"/>
            <w:szCs w:val="24"/>
          </w:rPr>
          <w:t>https://doi.org/10.1016/j.acalib.2020.102219</w:t>
        </w:r>
      </w:hyperlink>
      <w:r w:rsidRPr="003C27F7">
        <w:rPr>
          <w:rFonts w:ascii="Times New Roman" w:hAnsi="Times New Roman" w:cs="Times New Roman"/>
          <w:sz w:val="24"/>
          <w:szCs w:val="24"/>
        </w:rPr>
        <w:t xml:space="preserve"> </w:t>
      </w:r>
    </w:p>
    <w:p w14:paraId="79220EE1"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Dasgupta, D.S. and </w:t>
      </w:r>
      <w:proofErr w:type="spellStart"/>
      <w:r w:rsidRPr="003C27F7">
        <w:rPr>
          <w:rFonts w:ascii="Times New Roman" w:hAnsi="Times New Roman" w:cs="Times New Roman"/>
          <w:sz w:val="24"/>
          <w:szCs w:val="24"/>
        </w:rPr>
        <w:t>Jamader</w:t>
      </w:r>
      <w:proofErr w:type="spellEnd"/>
      <w:r w:rsidRPr="003C27F7">
        <w:rPr>
          <w:rFonts w:ascii="Times New Roman" w:hAnsi="Times New Roman" w:cs="Times New Roman"/>
          <w:sz w:val="24"/>
          <w:szCs w:val="24"/>
        </w:rPr>
        <w:t xml:space="preserve">, A.R., (2024). </w:t>
      </w:r>
      <w:proofErr w:type="spellStart"/>
      <w:r w:rsidRPr="003C27F7">
        <w:rPr>
          <w:rFonts w:ascii="Times New Roman" w:hAnsi="Times New Roman" w:cs="Times New Roman"/>
          <w:sz w:val="24"/>
          <w:szCs w:val="24"/>
        </w:rPr>
        <w:t>Revolutionising</w:t>
      </w:r>
      <w:proofErr w:type="spellEnd"/>
      <w:r w:rsidRPr="003C27F7">
        <w:rPr>
          <w:rFonts w:ascii="Times New Roman" w:hAnsi="Times New Roman" w:cs="Times New Roman"/>
          <w:sz w:val="24"/>
          <w:szCs w:val="24"/>
        </w:rPr>
        <w:t xml:space="preserve"> Tourism and Hospitality: Harnessing AI for Sustainable Transformation. Available at SSRN 4896697. Available at </w:t>
      </w:r>
      <w:hyperlink r:id="rId29" w:history="1">
        <w:r w:rsidRPr="003C27F7">
          <w:rPr>
            <w:rStyle w:val="Hyperlink"/>
            <w:rFonts w:ascii="Times New Roman" w:hAnsi="Times New Roman" w:cs="Times New Roman"/>
            <w:sz w:val="24"/>
            <w:szCs w:val="24"/>
          </w:rPr>
          <w:t>https://papers.ssrn.com/sol3/papers.cfm?abstract_id=4896697</w:t>
        </w:r>
      </w:hyperlink>
      <w:r w:rsidRPr="003C27F7">
        <w:rPr>
          <w:rFonts w:ascii="Times New Roman" w:hAnsi="Times New Roman" w:cs="Times New Roman"/>
          <w:sz w:val="24"/>
          <w:szCs w:val="24"/>
        </w:rPr>
        <w:t xml:space="preserve"> </w:t>
      </w:r>
    </w:p>
    <w:p w14:paraId="2AA1C09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Du, Y., (2023). Business Analysis of Toyota Based on Enterprise Value Multiple and PEST Analysis. BCP Business &amp; Management, 37, pp.401-406.Available at </w:t>
      </w:r>
      <w:hyperlink r:id="rId30" w:history="1">
        <w:r w:rsidRPr="003C27F7">
          <w:rPr>
            <w:rStyle w:val="Hyperlink"/>
            <w:rFonts w:ascii="Times New Roman" w:hAnsi="Times New Roman" w:cs="Times New Roman"/>
            <w:sz w:val="24"/>
            <w:szCs w:val="24"/>
          </w:rPr>
          <w:t>https://pdfs.semanticscholar.org/6441/79aaab46e57aa802264ca8b3ef6a82c9c6c2.pdf</w:t>
        </w:r>
      </w:hyperlink>
      <w:r w:rsidRPr="003C27F7">
        <w:rPr>
          <w:rFonts w:ascii="Times New Roman" w:hAnsi="Times New Roman" w:cs="Times New Roman"/>
          <w:sz w:val="24"/>
          <w:szCs w:val="24"/>
        </w:rPr>
        <w:t xml:space="preserve"> </w:t>
      </w:r>
    </w:p>
    <w:p w14:paraId="1A66BF52"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Faliha, N., Siti, A.E., </w:t>
      </w:r>
      <w:proofErr w:type="spellStart"/>
      <w:r w:rsidRPr="003C27F7">
        <w:rPr>
          <w:rFonts w:ascii="Times New Roman" w:hAnsi="Times New Roman" w:cs="Times New Roman"/>
          <w:sz w:val="24"/>
          <w:szCs w:val="24"/>
        </w:rPr>
        <w:t>Kusdi</w:t>
      </w:r>
      <w:proofErr w:type="spellEnd"/>
      <w:r w:rsidRPr="003C27F7">
        <w:rPr>
          <w:rFonts w:ascii="Times New Roman" w:hAnsi="Times New Roman" w:cs="Times New Roman"/>
          <w:sz w:val="24"/>
          <w:szCs w:val="24"/>
        </w:rPr>
        <w:t xml:space="preserve">, R. and Andriani, K., (2021). Online reservation system and online customer review: Its impact on brand image, trust and hotel booking decision. International Journal of Economics, Business and Accounting Research (IJEBAR), 5(4). Available at </w:t>
      </w:r>
      <w:hyperlink r:id="rId31" w:history="1">
        <w:r w:rsidRPr="003C27F7">
          <w:rPr>
            <w:rStyle w:val="Hyperlink"/>
            <w:rFonts w:ascii="Times New Roman" w:hAnsi="Times New Roman" w:cs="Times New Roman"/>
            <w:sz w:val="24"/>
            <w:szCs w:val="24"/>
          </w:rPr>
          <w:t>https://jurnal.stie-aas.ac.id/index.php/IJEBAR/article/view/3367</w:t>
        </w:r>
      </w:hyperlink>
      <w:r w:rsidRPr="003C27F7">
        <w:rPr>
          <w:rFonts w:ascii="Times New Roman" w:hAnsi="Times New Roman" w:cs="Times New Roman"/>
          <w:sz w:val="24"/>
          <w:szCs w:val="24"/>
        </w:rPr>
        <w:t xml:space="preserve"> </w:t>
      </w:r>
    </w:p>
    <w:p w14:paraId="72C66B6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Fathan, F.B., </w:t>
      </w:r>
      <w:proofErr w:type="spellStart"/>
      <w:r w:rsidRPr="003C27F7">
        <w:rPr>
          <w:rFonts w:ascii="Times New Roman" w:hAnsi="Times New Roman" w:cs="Times New Roman"/>
          <w:sz w:val="24"/>
          <w:szCs w:val="24"/>
        </w:rPr>
        <w:t>Mustahal</w:t>
      </w:r>
      <w:proofErr w:type="spellEnd"/>
      <w:r w:rsidRPr="003C27F7">
        <w:rPr>
          <w:rFonts w:ascii="Times New Roman" w:hAnsi="Times New Roman" w:cs="Times New Roman"/>
          <w:sz w:val="24"/>
          <w:szCs w:val="24"/>
        </w:rPr>
        <w:t xml:space="preserve">, M. and Basit, A., (2022). Halal Tourism as a Means of Empowering the People's Economy. International Journal of Social Science and Religion (IJSSR), pp.21-42. Available at </w:t>
      </w:r>
      <w:hyperlink r:id="rId32" w:history="1">
        <w:r w:rsidRPr="003C27F7">
          <w:rPr>
            <w:rStyle w:val="Hyperlink"/>
            <w:rFonts w:ascii="Times New Roman" w:hAnsi="Times New Roman" w:cs="Times New Roman"/>
            <w:sz w:val="24"/>
            <w:szCs w:val="24"/>
          </w:rPr>
          <w:t>https://doi.org/10.53639/ijssr.v3i1.57</w:t>
        </w:r>
      </w:hyperlink>
      <w:r w:rsidRPr="003C27F7">
        <w:rPr>
          <w:rFonts w:ascii="Times New Roman" w:hAnsi="Times New Roman" w:cs="Times New Roman"/>
          <w:sz w:val="24"/>
          <w:szCs w:val="24"/>
        </w:rPr>
        <w:t xml:space="preserve"> </w:t>
      </w:r>
    </w:p>
    <w:p w14:paraId="41142F1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Ferreira, V.B., (2023). The Impact of IoT-Enabled Energy Management Systems on Hotel Operating Costs and Sustainability Outcomes (</w:t>
      </w:r>
      <w:proofErr w:type="gramStart"/>
      <w:r w:rsidRPr="003C27F7">
        <w:rPr>
          <w:rFonts w:ascii="Times New Roman" w:hAnsi="Times New Roman" w:cs="Times New Roman"/>
          <w:sz w:val="24"/>
          <w:szCs w:val="24"/>
        </w:rPr>
        <w:t>Master's</w:t>
      </w:r>
      <w:proofErr w:type="gramEnd"/>
      <w:r w:rsidRPr="003C27F7">
        <w:rPr>
          <w:rFonts w:ascii="Times New Roman" w:hAnsi="Times New Roman" w:cs="Times New Roman"/>
          <w:sz w:val="24"/>
          <w:szCs w:val="24"/>
        </w:rPr>
        <w:t xml:space="preserve"> thesis, ISCTE-Instituto Universitario de Lisboa (Portugal)). Available at </w:t>
      </w:r>
      <w:hyperlink r:id="rId33" w:history="1">
        <w:r w:rsidRPr="003C27F7">
          <w:rPr>
            <w:rStyle w:val="Hyperlink"/>
            <w:rFonts w:ascii="Times New Roman" w:hAnsi="Times New Roman" w:cs="Times New Roman"/>
            <w:sz w:val="24"/>
            <w:szCs w:val="24"/>
          </w:rPr>
          <w:t>https://search.proquest.com/openview/d97ae29e92bf5e09eacc7ece35782841/1?pq-origsite=gscholar&amp;cbl=2026366&amp;diss=y</w:t>
        </w:r>
      </w:hyperlink>
      <w:r w:rsidRPr="003C27F7">
        <w:rPr>
          <w:rFonts w:ascii="Times New Roman" w:hAnsi="Times New Roman" w:cs="Times New Roman"/>
          <w:sz w:val="24"/>
          <w:szCs w:val="24"/>
        </w:rPr>
        <w:t xml:space="preserve"> </w:t>
      </w:r>
    </w:p>
    <w:p w14:paraId="3E5FF80C"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Gajić, T., Petrović, M.D., </w:t>
      </w:r>
      <w:proofErr w:type="spellStart"/>
      <w:r w:rsidRPr="003C27F7">
        <w:rPr>
          <w:rFonts w:ascii="Times New Roman" w:hAnsi="Times New Roman" w:cs="Times New Roman"/>
          <w:sz w:val="24"/>
          <w:szCs w:val="24"/>
        </w:rPr>
        <w:t>Pešić</w:t>
      </w:r>
      <w:proofErr w:type="spellEnd"/>
      <w:r w:rsidRPr="003C27F7">
        <w:rPr>
          <w:rFonts w:ascii="Times New Roman" w:hAnsi="Times New Roman" w:cs="Times New Roman"/>
          <w:sz w:val="24"/>
          <w:szCs w:val="24"/>
        </w:rPr>
        <w:t xml:space="preserve">, A.M., </w:t>
      </w:r>
      <w:proofErr w:type="spellStart"/>
      <w:r w:rsidRPr="003C27F7">
        <w:rPr>
          <w:rFonts w:ascii="Times New Roman" w:hAnsi="Times New Roman" w:cs="Times New Roman"/>
          <w:sz w:val="24"/>
          <w:szCs w:val="24"/>
        </w:rPr>
        <w:t>Conić</w:t>
      </w:r>
      <w:proofErr w:type="spellEnd"/>
      <w:r w:rsidRPr="003C27F7">
        <w:rPr>
          <w:rFonts w:ascii="Times New Roman" w:hAnsi="Times New Roman" w:cs="Times New Roman"/>
          <w:sz w:val="24"/>
          <w:szCs w:val="24"/>
        </w:rPr>
        <w:t xml:space="preserve">, M. and </w:t>
      </w:r>
      <w:proofErr w:type="spellStart"/>
      <w:r w:rsidRPr="003C27F7">
        <w:rPr>
          <w:rFonts w:ascii="Times New Roman" w:hAnsi="Times New Roman" w:cs="Times New Roman"/>
          <w:sz w:val="24"/>
          <w:szCs w:val="24"/>
        </w:rPr>
        <w:t>Gligorijević</w:t>
      </w:r>
      <w:proofErr w:type="spellEnd"/>
      <w:r w:rsidRPr="003C27F7">
        <w:rPr>
          <w:rFonts w:ascii="Times New Roman" w:hAnsi="Times New Roman" w:cs="Times New Roman"/>
          <w:sz w:val="24"/>
          <w:szCs w:val="24"/>
        </w:rPr>
        <w:t xml:space="preserve">, N., (2024). Innovative Approaches in Hotel Management: Integrating Artificial Intelligence (AI) and the Internet of Things (IoT) to Enhance Operational Efficiency and Sustainability. Sustainability, 16(17), p.7279. Available at </w:t>
      </w:r>
      <w:hyperlink r:id="rId34" w:history="1">
        <w:r w:rsidRPr="003C27F7">
          <w:rPr>
            <w:rStyle w:val="Hyperlink"/>
            <w:rFonts w:ascii="Times New Roman" w:hAnsi="Times New Roman" w:cs="Times New Roman"/>
            <w:sz w:val="24"/>
            <w:szCs w:val="24"/>
          </w:rPr>
          <w:t>https://doi.org/10.3390/su16177279</w:t>
        </w:r>
      </w:hyperlink>
      <w:r w:rsidRPr="003C27F7">
        <w:rPr>
          <w:rFonts w:ascii="Times New Roman" w:hAnsi="Times New Roman" w:cs="Times New Roman"/>
          <w:sz w:val="24"/>
          <w:szCs w:val="24"/>
        </w:rPr>
        <w:t xml:space="preserve"> </w:t>
      </w:r>
    </w:p>
    <w:p w14:paraId="02BBCB04"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Ganatra, V., Teoh, K.B., </w:t>
      </w:r>
      <w:proofErr w:type="spellStart"/>
      <w:r w:rsidRPr="003C27F7">
        <w:rPr>
          <w:rFonts w:ascii="Times New Roman" w:hAnsi="Times New Roman" w:cs="Times New Roman"/>
          <w:sz w:val="24"/>
          <w:szCs w:val="24"/>
        </w:rPr>
        <w:t>Sapian</w:t>
      </w:r>
      <w:proofErr w:type="spellEnd"/>
      <w:r w:rsidRPr="003C27F7">
        <w:rPr>
          <w:rFonts w:ascii="Times New Roman" w:hAnsi="Times New Roman" w:cs="Times New Roman"/>
          <w:sz w:val="24"/>
          <w:szCs w:val="24"/>
        </w:rPr>
        <w:t xml:space="preserve">, N.B., Kee, D.M.H., </w:t>
      </w:r>
      <w:proofErr w:type="spellStart"/>
      <w:r w:rsidRPr="003C27F7">
        <w:rPr>
          <w:rFonts w:ascii="Times New Roman" w:hAnsi="Times New Roman" w:cs="Times New Roman"/>
          <w:sz w:val="24"/>
          <w:szCs w:val="24"/>
        </w:rPr>
        <w:t>Ud</w:t>
      </w:r>
      <w:proofErr w:type="spellEnd"/>
      <w:r w:rsidRPr="003C27F7">
        <w:rPr>
          <w:rFonts w:ascii="Times New Roman" w:hAnsi="Times New Roman" w:cs="Times New Roman"/>
          <w:sz w:val="24"/>
          <w:szCs w:val="24"/>
        </w:rPr>
        <w:t xml:space="preserve">, N.A.M., </w:t>
      </w:r>
      <w:proofErr w:type="spellStart"/>
      <w:r w:rsidRPr="003C27F7">
        <w:rPr>
          <w:rFonts w:ascii="Times New Roman" w:hAnsi="Times New Roman" w:cs="Times New Roman"/>
          <w:sz w:val="24"/>
          <w:szCs w:val="24"/>
        </w:rPr>
        <w:t>Zulkepli</w:t>
      </w:r>
      <w:proofErr w:type="spellEnd"/>
      <w:r w:rsidRPr="003C27F7">
        <w:rPr>
          <w:rFonts w:ascii="Times New Roman" w:hAnsi="Times New Roman" w:cs="Times New Roman"/>
          <w:sz w:val="24"/>
          <w:szCs w:val="24"/>
        </w:rPr>
        <w:t xml:space="preserve">, N.D., Mokhtar, N.F.F. and </w:t>
      </w:r>
      <w:proofErr w:type="spellStart"/>
      <w:r w:rsidRPr="003C27F7">
        <w:rPr>
          <w:rFonts w:ascii="Times New Roman" w:hAnsi="Times New Roman" w:cs="Times New Roman"/>
          <w:sz w:val="24"/>
          <w:szCs w:val="24"/>
        </w:rPr>
        <w:t>Jaiswar</w:t>
      </w:r>
      <w:proofErr w:type="spellEnd"/>
      <w:r w:rsidRPr="003C27F7">
        <w:rPr>
          <w:rFonts w:ascii="Times New Roman" w:hAnsi="Times New Roman" w:cs="Times New Roman"/>
          <w:sz w:val="24"/>
          <w:szCs w:val="24"/>
        </w:rPr>
        <w:t xml:space="preserve">, K., (2021). Contributing factors to customer loyalty in fast-food restaurants: A study </w:t>
      </w:r>
      <w:proofErr w:type="gramStart"/>
      <w:r w:rsidRPr="003C27F7">
        <w:rPr>
          <w:rFonts w:ascii="Times New Roman" w:hAnsi="Times New Roman" w:cs="Times New Roman"/>
          <w:sz w:val="24"/>
          <w:szCs w:val="24"/>
        </w:rPr>
        <w:t>of</w:t>
      </w:r>
      <w:proofErr w:type="gramEnd"/>
      <w:r w:rsidRPr="003C27F7">
        <w:rPr>
          <w:rFonts w:ascii="Times New Roman" w:hAnsi="Times New Roman" w:cs="Times New Roman"/>
          <w:sz w:val="24"/>
          <w:szCs w:val="24"/>
        </w:rPr>
        <w:t xml:space="preserve"> KFC. Advances in Global Economics and Business Journal, 2(2), pp.33-45. Available at </w:t>
      </w:r>
      <w:hyperlink r:id="rId35" w:history="1">
        <w:r w:rsidRPr="003C27F7">
          <w:rPr>
            <w:rStyle w:val="Hyperlink"/>
            <w:rFonts w:ascii="Times New Roman" w:hAnsi="Times New Roman" w:cs="Times New Roman"/>
            <w:sz w:val="24"/>
            <w:szCs w:val="24"/>
          </w:rPr>
          <w:t>https://www.researchgate.net/profile/Kok-Teoh/publication/357416584_Contributing_factors_to_customer_loyalty_in_fast-food_restaurants_A_study_of_KFC/links/61cd1280da5d105e5507eeab/Contributing-factors-to-customer-loyalty-in-fast-food-restaurants-A-study-of-KFC.pdf</w:t>
        </w:r>
      </w:hyperlink>
      <w:r w:rsidRPr="003C27F7">
        <w:rPr>
          <w:rFonts w:ascii="Times New Roman" w:hAnsi="Times New Roman" w:cs="Times New Roman"/>
          <w:sz w:val="24"/>
          <w:szCs w:val="24"/>
        </w:rPr>
        <w:t xml:space="preserve"> </w:t>
      </w:r>
    </w:p>
    <w:p w14:paraId="79680615"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Gupta, S., Giri, S., Srivastava, T., Agarwal, P., Sharma, R. and Agrawal, A., (2021, March). Smart refrigerator based on ‘internet of </w:t>
      </w:r>
      <w:proofErr w:type="gramStart"/>
      <w:r w:rsidRPr="003C27F7">
        <w:rPr>
          <w:rFonts w:ascii="Times New Roman" w:hAnsi="Times New Roman" w:cs="Times New Roman"/>
          <w:sz w:val="24"/>
          <w:szCs w:val="24"/>
        </w:rPr>
        <w:t>things’</w:t>
      </w:r>
      <w:proofErr w:type="gramEnd"/>
      <w:r w:rsidRPr="003C27F7">
        <w:rPr>
          <w:rFonts w:ascii="Times New Roman" w:hAnsi="Times New Roman" w:cs="Times New Roman"/>
          <w:sz w:val="24"/>
          <w:szCs w:val="24"/>
        </w:rPr>
        <w:t xml:space="preserve">. In 2021 International Conference on Advance Computing and Innovative Technologies in Engineering (ICACITE) (pp. 436-439). IEEE. Available at </w:t>
      </w:r>
      <w:hyperlink r:id="rId36" w:history="1">
        <w:r w:rsidRPr="003C27F7">
          <w:rPr>
            <w:rStyle w:val="Hyperlink"/>
            <w:rFonts w:ascii="Times New Roman" w:hAnsi="Times New Roman" w:cs="Times New Roman"/>
            <w:sz w:val="24"/>
            <w:szCs w:val="24"/>
          </w:rPr>
          <w:t>https://doi.org/10.1109/ICACITE51222.2021.9404612</w:t>
        </w:r>
      </w:hyperlink>
      <w:r w:rsidRPr="003C27F7">
        <w:rPr>
          <w:rFonts w:ascii="Times New Roman" w:hAnsi="Times New Roman" w:cs="Times New Roman"/>
          <w:sz w:val="24"/>
          <w:szCs w:val="24"/>
        </w:rPr>
        <w:t xml:space="preserve"> </w:t>
      </w:r>
    </w:p>
    <w:p w14:paraId="26BE4539"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Horan, D.J., (2024). Elements of Physical Security. In The Retailer's Guide to Loss Prevention and Security (pp. 1-88). Routledge. Available at </w:t>
      </w:r>
      <w:hyperlink r:id="rId37" w:history="1">
        <w:r w:rsidRPr="003C27F7">
          <w:rPr>
            <w:rStyle w:val="Hyperlink"/>
            <w:rFonts w:ascii="Times New Roman" w:hAnsi="Times New Roman" w:cs="Times New Roman"/>
            <w:sz w:val="24"/>
            <w:szCs w:val="24"/>
          </w:rPr>
          <w:t>https://www.researchgate.net/profile/Puneet-Agarwal-8/publication/369950167_PROCESS_INNOVATION_STRATEGY_IN_THE_HOSPITALITY_INDUSTRY_IN_THE_ERA_OF_DIGITAL_TRANSFORMATION/links/64368ab8609c170a1310fb5d/PROCESS-INNOVATION-STRATEGY-IN-THE-HOSPITALITY-INDUSTRY-IN-THE-ERA-OF-DIGITAL-TRANSFORMATION.pdf</w:t>
        </w:r>
      </w:hyperlink>
      <w:r w:rsidRPr="003C27F7">
        <w:rPr>
          <w:rFonts w:ascii="Times New Roman" w:hAnsi="Times New Roman" w:cs="Times New Roman"/>
          <w:sz w:val="24"/>
          <w:szCs w:val="24"/>
        </w:rPr>
        <w:t xml:space="preserve"> </w:t>
      </w:r>
    </w:p>
    <w:p w14:paraId="6C727458"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Infante-Moro, A., Infante-Moro, J.C. and Gallardo-Pérez, J., (2021). Key Factors in the Implementation of the Internet of Things in the Hotel Sector. Applied Sciences, 11(7), p.2924. Available at </w:t>
      </w:r>
      <w:hyperlink r:id="rId38" w:history="1">
        <w:r w:rsidRPr="003C27F7">
          <w:rPr>
            <w:rStyle w:val="Hyperlink"/>
            <w:rFonts w:ascii="Times New Roman" w:hAnsi="Times New Roman" w:cs="Times New Roman"/>
            <w:sz w:val="24"/>
            <w:szCs w:val="24"/>
          </w:rPr>
          <w:t>https://doi.org/10.3390/app11072924</w:t>
        </w:r>
      </w:hyperlink>
      <w:r w:rsidRPr="003C27F7">
        <w:rPr>
          <w:rFonts w:ascii="Times New Roman" w:hAnsi="Times New Roman" w:cs="Times New Roman"/>
          <w:sz w:val="24"/>
          <w:szCs w:val="24"/>
        </w:rPr>
        <w:t xml:space="preserve"> </w:t>
      </w:r>
    </w:p>
    <w:p w14:paraId="7DE64F99"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Jain, N. (2021). Survey versus interviews: Comparing data collection tools for exploratory research. The Qualitative Report, 26(2), pp.541-554. Available at </w:t>
      </w:r>
      <w:hyperlink r:id="rId39" w:history="1">
        <w:r w:rsidRPr="003C27F7">
          <w:rPr>
            <w:rStyle w:val="Hyperlink"/>
            <w:rFonts w:ascii="Times New Roman" w:hAnsi="Times New Roman" w:cs="Times New Roman"/>
            <w:sz w:val="24"/>
            <w:szCs w:val="24"/>
          </w:rPr>
          <w:t>https://www.proquest.com/openview/6bbd0e7f4fcb5c2b0b1f1a9f52506d21/1?pq-origsite=gscholar&amp;cbl=55152</w:t>
        </w:r>
      </w:hyperlink>
      <w:r w:rsidRPr="003C27F7">
        <w:rPr>
          <w:rFonts w:ascii="Times New Roman" w:hAnsi="Times New Roman" w:cs="Times New Roman"/>
          <w:sz w:val="24"/>
          <w:szCs w:val="24"/>
        </w:rPr>
        <w:t xml:space="preserve"> </w:t>
      </w:r>
    </w:p>
    <w:p w14:paraId="078895B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Jawabreh, O., Al </w:t>
      </w:r>
      <w:proofErr w:type="spellStart"/>
      <w:r w:rsidRPr="003C27F7">
        <w:rPr>
          <w:rFonts w:ascii="Times New Roman" w:hAnsi="Times New Roman" w:cs="Times New Roman"/>
          <w:sz w:val="24"/>
          <w:szCs w:val="24"/>
        </w:rPr>
        <w:t>Fayoumi</w:t>
      </w:r>
      <w:proofErr w:type="spellEnd"/>
      <w:r w:rsidRPr="003C27F7">
        <w:rPr>
          <w:rFonts w:ascii="Times New Roman" w:hAnsi="Times New Roman" w:cs="Times New Roman"/>
          <w:sz w:val="24"/>
          <w:szCs w:val="24"/>
        </w:rPr>
        <w:t xml:space="preserve">, T. and </w:t>
      </w:r>
      <w:proofErr w:type="spellStart"/>
      <w:r w:rsidRPr="003C27F7">
        <w:rPr>
          <w:rFonts w:ascii="Times New Roman" w:hAnsi="Times New Roman" w:cs="Times New Roman"/>
          <w:sz w:val="24"/>
          <w:szCs w:val="24"/>
        </w:rPr>
        <w:t>Bareya</w:t>
      </w:r>
      <w:proofErr w:type="spellEnd"/>
      <w:r w:rsidRPr="003C27F7">
        <w:rPr>
          <w:rFonts w:ascii="Times New Roman" w:hAnsi="Times New Roman" w:cs="Times New Roman"/>
          <w:sz w:val="24"/>
          <w:szCs w:val="24"/>
        </w:rPr>
        <w:t xml:space="preserve">, A., (2022). Customer satisfaction towards communication skills of the front office staff at the hotel (case study five stars Hotels in Aqaba). Geo Journal of Tourism and </w:t>
      </w:r>
      <w:proofErr w:type="spellStart"/>
      <w:r w:rsidRPr="003C27F7">
        <w:rPr>
          <w:rFonts w:ascii="Times New Roman" w:hAnsi="Times New Roman" w:cs="Times New Roman"/>
          <w:sz w:val="24"/>
          <w:szCs w:val="24"/>
        </w:rPr>
        <w:t>Geosites</w:t>
      </w:r>
      <w:proofErr w:type="spellEnd"/>
      <w:r w:rsidRPr="003C27F7">
        <w:rPr>
          <w:rFonts w:ascii="Times New Roman" w:hAnsi="Times New Roman" w:cs="Times New Roman"/>
          <w:sz w:val="24"/>
          <w:szCs w:val="24"/>
        </w:rPr>
        <w:t xml:space="preserve">, 44(4), pp.1312-1318. Available at </w:t>
      </w:r>
      <w:hyperlink r:id="rId40" w:history="1">
        <w:r w:rsidRPr="003C27F7">
          <w:rPr>
            <w:rStyle w:val="Hyperlink"/>
            <w:rFonts w:ascii="Times New Roman" w:hAnsi="Times New Roman" w:cs="Times New Roman"/>
            <w:sz w:val="24"/>
            <w:szCs w:val="24"/>
          </w:rPr>
          <w:t>https://www.academia.edu/download/116388535/gtg.pdf</w:t>
        </w:r>
      </w:hyperlink>
      <w:r w:rsidRPr="003C27F7">
        <w:rPr>
          <w:rFonts w:ascii="Times New Roman" w:hAnsi="Times New Roman" w:cs="Times New Roman"/>
          <w:sz w:val="24"/>
          <w:szCs w:val="24"/>
        </w:rPr>
        <w:t xml:space="preserve"> </w:t>
      </w:r>
    </w:p>
    <w:p w14:paraId="1DE3A3E9"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Jones, B. (2022). Huge rise in people listing second homes on Airbnb in Wales. [online] Wales Online. Available at </w:t>
      </w:r>
      <w:hyperlink r:id="rId41" w:history="1">
        <w:r w:rsidRPr="003C27F7">
          <w:rPr>
            <w:rStyle w:val="Hyperlink"/>
            <w:rFonts w:ascii="Times New Roman" w:hAnsi="Times New Roman" w:cs="Times New Roman"/>
            <w:sz w:val="24"/>
            <w:szCs w:val="24"/>
          </w:rPr>
          <w:t>https://www.walesonline.co.uk/news/wales-news/huge-rise-people-listing-second-25134126</w:t>
        </w:r>
      </w:hyperlink>
      <w:r w:rsidRPr="003C27F7">
        <w:rPr>
          <w:rFonts w:ascii="Times New Roman" w:hAnsi="Times New Roman" w:cs="Times New Roman"/>
          <w:sz w:val="24"/>
          <w:szCs w:val="24"/>
        </w:rPr>
        <w:t xml:space="preserve"> </w:t>
      </w:r>
    </w:p>
    <w:p w14:paraId="4113D7B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Jones, P., (2024). Wellness in the Global Hospitality and Tourism Industry. Athens Journal of Tourism, 11(3), pp.225-238. Available at </w:t>
      </w:r>
      <w:hyperlink r:id="rId42" w:history="1">
        <w:r w:rsidRPr="003C27F7">
          <w:rPr>
            <w:rStyle w:val="Hyperlink"/>
            <w:rFonts w:ascii="Times New Roman" w:hAnsi="Times New Roman" w:cs="Times New Roman"/>
            <w:sz w:val="24"/>
            <w:szCs w:val="24"/>
          </w:rPr>
          <w:t>https://www.athensjournals.gr/tourism/2024-6074-AJT-Jones-05.pdf</w:t>
        </w:r>
      </w:hyperlink>
      <w:r w:rsidRPr="003C27F7">
        <w:rPr>
          <w:rFonts w:ascii="Times New Roman" w:hAnsi="Times New Roman" w:cs="Times New Roman"/>
          <w:sz w:val="24"/>
          <w:szCs w:val="24"/>
        </w:rPr>
        <w:t xml:space="preserve"> </w:t>
      </w:r>
    </w:p>
    <w:p w14:paraId="31487369"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Khan, T.H. and MacEachen, E., (2022). An alternative method of interviewing: Critical reflections on videoconference interviews for qualitative data collection. International Journal of Qualitative Methods, 21, p.16094069221090063. Available at </w:t>
      </w:r>
      <w:hyperlink r:id="rId43" w:history="1">
        <w:r w:rsidRPr="003C27F7">
          <w:rPr>
            <w:rStyle w:val="Hyperlink"/>
            <w:rFonts w:ascii="Times New Roman" w:hAnsi="Times New Roman" w:cs="Times New Roman"/>
            <w:sz w:val="24"/>
            <w:szCs w:val="24"/>
          </w:rPr>
          <w:t>https://doi.org/10.1177/16094069221090063</w:t>
        </w:r>
      </w:hyperlink>
      <w:r w:rsidRPr="003C27F7">
        <w:rPr>
          <w:rFonts w:ascii="Times New Roman" w:hAnsi="Times New Roman" w:cs="Times New Roman"/>
          <w:sz w:val="24"/>
          <w:szCs w:val="24"/>
        </w:rPr>
        <w:t xml:space="preserve"> </w:t>
      </w:r>
    </w:p>
    <w:p w14:paraId="43803F6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Kim, Y.J. and Kim, H.S., (2022). The impact of hotel customer experience on customer satisfaction through online reviews. Sustainability, 14(2), p.848. Available at </w:t>
      </w:r>
      <w:hyperlink r:id="rId44" w:history="1">
        <w:r w:rsidRPr="003C27F7">
          <w:rPr>
            <w:rStyle w:val="Hyperlink"/>
            <w:rFonts w:ascii="Times New Roman" w:hAnsi="Times New Roman" w:cs="Times New Roman"/>
            <w:sz w:val="24"/>
            <w:szCs w:val="24"/>
          </w:rPr>
          <w:t>https://doi.org/10.3390/su14020848</w:t>
        </w:r>
      </w:hyperlink>
      <w:r w:rsidRPr="003C27F7">
        <w:rPr>
          <w:rFonts w:ascii="Times New Roman" w:hAnsi="Times New Roman" w:cs="Times New Roman"/>
          <w:sz w:val="24"/>
          <w:szCs w:val="24"/>
        </w:rPr>
        <w:t xml:space="preserve"> </w:t>
      </w:r>
    </w:p>
    <w:p w14:paraId="2A0C944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Magalhães, S.T.D., Magalhães, M.J. and Revett, K., (2017). Internet of things for the hotel industry: a review. 2nd EAI International Summit, Smart City 360 2016. Available at </w:t>
      </w:r>
      <w:hyperlink r:id="rId45" w:history="1">
        <w:r w:rsidRPr="003C27F7">
          <w:rPr>
            <w:rStyle w:val="Hyperlink"/>
            <w:rFonts w:ascii="Times New Roman" w:hAnsi="Times New Roman" w:cs="Times New Roman"/>
            <w:sz w:val="24"/>
            <w:szCs w:val="24"/>
          </w:rPr>
          <w:t>https://repositorio.ucp.pt/bitstream/10400.14/33279/1/eai.14_2_2017.152285.pdf</w:t>
        </w:r>
      </w:hyperlink>
      <w:r w:rsidRPr="003C27F7">
        <w:rPr>
          <w:rFonts w:ascii="Times New Roman" w:hAnsi="Times New Roman" w:cs="Times New Roman"/>
          <w:sz w:val="24"/>
          <w:szCs w:val="24"/>
        </w:rPr>
        <w:t xml:space="preserve"> </w:t>
      </w:r>
    </w:p>
    <w:p w14:paraId="3FA237EC"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Martin, J. and Alwin, G., (2025). AI and IoT for Smart Parking: Real-Time Decision-Making in Urban Transport Systems. Available at </w:t>
      </w:r>
      <w:hyperlink r:id="rId46" w:history="1">
        <w:r w:rsidRPr="003C27F7">
          <w:rPr>
            <w:rStyle w:val="Hyperlink"/>
            <w:rFonts w:ascii="Times New Roman" w:hAnsi="Times New Roman" w:cs="Times New Roman"/>
            <w:sz w:val="24"/>
            <w:szCs w:val="24"/>
          </w:rPr>
          <w:t>https://www.researchgate.net/profile/Greyson-Alwin/publication/389028274_AI_and_IoT_for_Smart_Parking_Real-Time_Decision-Making_in_Urban_Transport_Systems/links/67b0c9344c479b26c9e1e5a0/AI-and-IoT-for-Smart-Parking-Real-Time-Decision-Making-in-Urban-Transport-Systems.pdf</w:t>
        </w:r>
      </w:hyperlink>
      <w:r w:rsidRPr="003C27F7">
        <w:rPr>
          <w:rFonts w:ascii="Times New Roman" w:hAnsi="Times New Roman" w:cs="Times New Roman"/>
          <w:sz w:val="24"/>
          <w:szCs w:val="24"/>
        </w:rPr>
        <w:t xml:space="preserve"> </w:t>
      </w:r>
    </w:p>
    <w:p w14:paraId="4D482C6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Mclaughlin, C. (2022). Surge in Airbnb in Wales is forcing renters to move away, spend their savings, or face homelessness. [online] Mail Online. Available at </w:t>
      </w:r>
      <w:hyperlink r:id="rId47" w:history="1">
        <w:r w:rsidRPr="003C27F7">
          <w:rPr>
            <w:rStyle w:val="Hyperlink"/>
            <w:rFonts w:ascii="Times New Roman" w:hAnsi="Times New Roman" w:cs="Times New Roman"/>
            <w:sz w:val="24"/>
            <w:szCs w:val="24"/>
          </w:rPr>
          <w:t>https://www.dailymail.co.uk/news/article-11261821/Surge-Airbnbs-Wales-forcing-renters-away-spend-savings-face-homelessness.html</w:t>
        </w:r>
      </w:hyperlink>
      <w:r w:rsidRPr="003C27F7">
        <w:rPr>
          <w:rFonts w:ascii="Times New Roman" w:hAnsi="Times New Roman" w:cs="Times New Roman"/>
          <w:sz w:val="24"/>
          <w:szCs w:val="24"/>
        </w:rPr>
        <w:t xml:space="preserve"> </w:t>
      </w:r>
    </w:p>
    <w:p w14:paraId="64DD4DAD"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Meisami</w:t>
      </w:r>
      <w:proofErr w:type="spellEnd"/>
      <w:r w:rsidRPr="003C27F7">
        <w:rPr>
          <w:rFonts w:ascii="Times New Roman" w:hAnsi="Times New Roman" w:cs="Times New Roman"/>
          <w:sz w:val="24"/>
          <w:szCs w:val="24"/>
        </w:rPr>
        <w:t xml:space="preserve">, S., </w:t>
      </w:r>
      <w:proofErr w:type="spellStart"/>
      <w:r w:rsidRPr="003C27F7">
        <w:rPr>
          <w:rFonts w:ascii="Times New Roman" w:hAnsi="Times New Roman" w:cs="Times New Roman"/>
          <w:sz w:val="24"/>
          <w:szCs w:val="24"/>
        </w:rPr>
        <w:t>Meisami</w:t>
      </w:r>
      <w:proofErr w:type="spellEnd"/>
      <w:r w:rsidRPr="003C27F7">
        <w:rPr>
          <w:rFonts w:ascii="Times New Roman" w:hAnsi="Times New Roman" w:cs="Times New Roman"/>
          <w:sz w:val="24"/>
          <w:szCs w:val="24"/>
        </w:rPr>
        <w:t xml:space="preserve">, S., Yousefi, M. and Aref, M.R., (2023). Combining blockchain and IOT for </w:t>
      </w:r>
      <w:proofErr w:type="spellStart"/>
      <w:r w:rsidRPr="003C27F7">
        <w:rPr>
          <w:rFonts w:ascii="Times New Roman" w:hAnsi="Times New Roman" w:cs="Times New Roman"/>
          <w:sz w:val="24"/>
          <w:szCs w:val="24"/>
        </w:rPr>
        <w:t>decentralised</w:t>
      </w:r>
      <w:proofErr w:type="spellEnd"/>
      <w:r w:rsidRPr="003C27F7">
        <w:rPr>
          <w:rFonts w:ascii="Times New Roman" w:hAnsi="Times New Roman" w:cs="Times New Roman"/>
          <w:sz w:val="24"/>
          <w:szCs w:val="24"/>
        </w:rPr>
        <w:t xml:space="preserve"> healthcare data management. </w:t>
      </w:r>
      <w:proofErr w:type="spellStart"/>
      <w:r w:rsidRPr="003C27F7">
        <w:rPr>
          <w:rFonts w:ascii="Times New Roman" w:hAnsi="Times New Roman" w:cs="Times New Roman"/>
          <w:sz w:val="24"/>
          <w:szCs w:val="24"/>
        </w:rPr>
        <w:t>arXiv</w:t>
      </w:r>
      <w:proofErr w:type="spellEnd"/>
      <w:r w:rsidRPr="003C27F7">
        <w:rPr>
          <w:rFonts w:ascii="Times New Roman" w:hAnsi="Times New Roman" w:cs="Times New Roman"/>
          <w:sz w:val="24"/>
          <w:szCs w:val="24"/>
        </w:rPr>
        <w:t xml:space="preserve"> preprint arXiv:2304.00127. Available at </w:t>
      </w:r>
      <w:hyperlink r:id="rId48" w:history="1">
        <w:r w:rsidRPr="003C27F7">
          <w:rPr>
            <w:rStyle w:val="Hyperlink"/>
            <w:rFonts w:ascii="Times New Roman" w:hAnsi="Times New Roman" w:cs="Times New Roman"/>
            <w:sz w:val="24"/>
            <w:szCs w:val="24"/>
          </w:rPr>
          <w:t>https://doi.org/10.5121/ijcis.2023.13102</w:t>
        </w:r>
      </w:hyperlink>
      <w:r w:rsidRPr="003C27F7">
        <w:rPr>
          <w:rFonts w:ascii="Times New Roman" w:hAnsi="Times New Roman" w:cs="Times New Roman"/>
          <w:sz w:val="24"/>
          <w:szCs w:val="24"/>
        </w:rPr>
        <w:t xml:space="preserve"> </w:t>
      </w:r>
    </w:p>
    <w:p w14:paraId="18F9DE4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Mercan, S., Cain, L., Akkaya, K., Cebe, M., </w:t>
      </w:r>
      <w:proofErr w:type="spellStart"/>
      <w:r w:rsidRPr="003C27F7">
        <w:rPr>
          <w:rFonts w:ascii="Times New Roman" w:hAnsi="Times New Roman" w:cs="Times New Roman"/>
          <w:sz w:val="24"/>
          <w:szCs w:val="24"/>
        </w:rPr>
        <w:t>Uluagac</w:t>
      </w:r>
      <w:proofErr w:type="spellEnd"/>
      <w:r w:rsidRPr="003C27F7">
        <w:rPr>
          <w:rFonts w:ascii="Times New Roman" w:hAnsi="Times New Roman" w:cs="Times New Roman"/>
          <w:sz w:val="24"/>
          <w:szCs w:val="24"/>
        </w:rPr>
        <w:t xml:space="preserve">, S., Alonso, M. and Cobanoglu, C., (2021). Improving the service industry with hyper-connectivity: IoT in hospitality. International Journal of Contemporary Hospitality Management, 33(1), pp.243-262. Available at </w:t>
      </w:r>
      <w:hyperlink r:id="rId49" w:history="1">
        <w:r w:rsidRPr="003C27F7">
          <w:rPr>
            <w:rStyle w:val="Hyperlink"/>
            <w:rFonts w:ascii="Times New Roman" w:hAnsi="Times New Roman" w:cs="Times New Roman"/>
            <w:sz w:val="24"/>
            <w:szCs w:val="24"/>
          </w:rPr>
          <w:t>https://doi.org/10.1108/IJCHM-06-2020-0621</w:t>
        </w:r>
      </w:hyperlink>
      <w:r w:rsidRPr="003C27F7">
        <w:rPr>
          <w:rFonts w:ascii="Times New Roman" w:hAnsi="Times New Roman" w:cs="Times New Roman"/>
          <w:sz w:val="24"/>
          <w:szCs w:val="24"/>
        </w:rPr>
        <w:t xml:space="preserve"> </w:t>
      </w:r>
    </w:p>
    <w:p w14:paraId="44D05FD8"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Morgan, K. (2017). Restaurant review: The Rib Smokehouse &amp; Grill at </w:t>
      </w:r>
      <w:proofErr w:type="spellStart"/>
      <w:r w:rsidRPr="003C27F7">
        <w:rPr>
          <w:rFonts w:ascii="Times New Roman" w:hAnsi="Times New Roman" w:cs="Times New Roman"/>
          <w:sz w:val="24"/>
          <w:szCs w:val="24"/>
        </w:rPr>
        <w:t>Coldra</w:t>
      </w:r>
      <w:proofErr w:type="spellEnd"/>
      <w:r w:rsidRPr="003C27F7">
        <w:rPr>
          <w:rFonts w:ascii="Times New Roman" w:hAnsi="Times New Roman" w:cs="Times New Roman"/>
          <w:sz w:val="24"/>
          <w:szCs w:val="24"/>
        </w:rPr>
        <w:t xml:space="preserve"> Court Hotel, Celtic Manor Resort. [online] The Rare Welsh Bit. Available at </w:t>
      </w:r>
      <w:hyperlink r:id="rId50" w:history="1">
        <w:r w:rsidRPr="003C27F7">
          <w:rPr>
            <w:rStyle w:val="Hyperlink"/>
            <w:rFonts w:ascii="Times New Roman" w:hAnsi="Times New Roman" w:cs="Times New Roman"/>
            <w:sz w:val="24"/>
            <w:szCs w:val="24"/>
          </w:rPr>
          <w:t>https://www.therarewelshbit.com/the-rib-smokehouse-grill-coldra-court-hotel-celtic-manor-resort/</w:t>
        </w:r>
      </w:hyperlink>
      <w:r w:rsidRPr="003C27F7">
        <w:rPr>
          <w:rFonts w:ascii="Times New Roman" w:hAnsi="Times New Roman" w:cs="Times New Roman"/>
          <w:sz w:val="24"/>
          <w:szCs w:val="24"/>
        </w:rPr>
        <w:t xml:space="preserve"> </w:t>
      </w:r>
    </w:p>
    <w:p w14:paraId="08F9C175"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lastRenderedPageBreak/>
        <w:t>Mrnjavac</w:t>
      </w:r>
      <w:proofErr w:type="spellEnd"/>
      <w:r w:rsidRPr="003C27F7">
        <w:rPr>
          <w:rFonts w:ascii="Times New Roman" w:hAnsi="Times New Roman" w:cs="Times New Roman"/>
          <w:sz w:val="24"/>
          <w:szCs w:val="24"/>
        </w:rPr>
        <w:t xml:space="preserve">, E., </w:t>
      </w:r>
      <w:proofErr w:type="spellStart"/>
      <w:r w:rsidRPr="003C27F7">
        <w:rPr>
          <w:rFonts w:ascii="Times New Roman" w:hAnsi="Times New Roman" w:cs="Times New Roman"/>
          <w:sz w:val="24"/>
          <w:szCs w:val="24"/>
        </w:rPr>
        <w:t>Maršanić</w:t>
      </w:r>
      <w:proofErr w:type="spellEnd"/>
      <w:r w:rsidRPr="003C27F7">
        <w:rPr>
          <w:rFonts w:ascii="Times New Roman" w:hAnsi="Times New Roman" w:cs="Times New Roman"/>
          <w:sz w:val="24"/>
          <w:szCs w:val="24"/>
        </w:rPr>
        <w:t xml:space="preserve">, R., Drago </w:t>
      </w:r>
      <w:proofErr w:type="spellStart"/>
      <w:r w:rsidRPr="003C27F7">
        <w:rPr>
          <w:rFonts w:ascii="Times New Roman" w:hAnsi="Times New Roman" w:cs="Times New Roman"/>
          <w:sz w:val="24"/>
          <w:szCs w:val="24"/>
        </w:rPr>
        <w:t>Pupavac</w:t>
      </w:r>
      <w:proofErr w:type="spellEnd"/>
      <w:r w:rsidRPr="003C27F7">
        <w:rPr>
          <w:rFonts w:ascii="Times New Roman" w:hAnsi="Times New Roman" w:cs="Times New Roman"/>
          <w:sz w:val="24"/>
          <w:szCs w:val="24"/>
        </w:rPr>
        <w:t xml:space="preserve"> and Krpan, L. (2021). Parking Services in The Hotel Product: Addressing </w:t>
      </w:r>
      <w:proofErr w:type="gramStart"/>
      <w:r w:rsidRPr="003C27F7">
        <w:rPr>
          <w:rFonts w:ascii="Times New Roman" w:hAnsi="Times New Roman" w:cs="Times New Roman"/>
          <w:sz w:val="24"/>
          <w:szCs w:val="24"/>
        </w:rPr>
        <w:t>The</w:t>
      </w:r>
      <w:proofErr w:type="gramEnd"/>
      <w:r w:rsidRPr="003C27F7">
        <w:rPr>
          <w:rFonts w:ascii="Times New Roman" w:hAnsi="Times New Roman" w:cs="Times New Roman"/>
          <w:sz w:val="24"/>
          <w:szCs w:val="24"/>
        </w:rPr>
        <w:t xml:space="preserve"> Challenges of the Coronavirus Pandemic. Available at </w:t>
      </w:r>
      <w:hyperlink r:id="rId51" w:history="1">
        <w:r w:rsidRPr="003C27F7">
          <w:rPr>
            <w:rStyle w:val="Hyperlink"/>
            <w:rFonts w:ascii="Times New Roman" w:hAnsi="Times New Roman" w:cs="Times New Roman"/>
            <w:sz w:val="24"/>
            <w:szCs w:val="24"/>
          </w:rPr>
          <w:t>https://doi.org/10.20867/tosee.06.35</w:t>
        </w:r>
      </w:hyperlink>
      <w:r w:rsidRPr="003C27F7">
        <w:rPr>
          <w:rFonts w:ascii="Times New Roman" w:hAnsi="Times New Roman" w:cs="Times New Roman"/>
          <w:sz w:val="24"/>
          <w:szCs w:val="24"/>
        </w:rPr>
        <w:t xml:space="preserve"> </w:t>
      </w:r>
    </w:p>
    <w:p w14:paraId="707F4CC4"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Myllylä, K., (2024). Innovative wellness tourism services suitable for spas at Saimaa region. Available at </w:t>
      </w:r>
      <w:hyperlink r:id="rId52" w:history="1">
        <w:r w:rsidRPr="003C27F7">
          <w:rPr>
            <w:rStyle w:val="Hyperlink"/>
            <w:rFonts w:ascii="Times New Roman" w:hAnsi="Times New Roman" w:cs="Times New Roman"/>
            <w:sz w:val="24"/>
            <w:szCs w:val="24"/>
          </w:rPr>
          <w:t>https://urn.fi/URN:NBN:fi:amk-202403154499</w:t>
        </w:r>
      </w:hyperlink>
      <w:r w:rsidRPr="003C27F7">
        <w:rPr>
          <w:rFonts w:ascii="Times New Roman" w:hAnsi="Times New Roman" w:cs="Times New Roman"/>
          <w:sz w:val="24"/>
          <w:szCs w:val="24"/>
        </w:rPr>
        <w:t xml:space="preserve"> </w:t>
      </w:r>
    </w:p>
    <w:p w14:paraId="5EB0DBEF"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Ngubane, M.Z., Mndebele, S. and </w:t>
      </w:r>
      <w:proofErr w:type="spellStart"/>
      <w:r w:rsidRPr="003C27F7">
        <w:rPr>
          <w:rFonts w:ascii="Times New Roman" w:hAnsi="Times New Roman" w:cs="Times New Roman"/>
          <w:sz w:val="24"/>
          <w:szCs w:val="24"/>
        </w:rPr>
        <w:t>Kaseeram</w:t>
      </w:r>
      <w:proofErr w:type="spellEnd"/>
      <w:r w:rsidRPr="003C27F7">
        <w:rPr>
          <w:rFonts w:ascii="Times New Roman" w:hAnsi="Times New Roman" w:cs="Times New Roman"/>
          <w:sz w:val="24"/>
          <w:szCs w:val="24"/>
        </w:rPr>
        <w:t>, I., (2023). Economic growth, unemployment and poverty: Linear and non-linear evidence from South Africa. </w:t>
      </w:r>
      <w:proofErr w:type="spellStart"/>
      <w:r w:rsidRPr="003C27F7">
        <w:rPr>
          <w:rFonts w:ascii="Times New Roman" w:hAnsi="Times New Roman" w:cs="Times New Roman"/>
          <w:sz w:val="24"/>
          <w:szCs w:val="24"/>
        </w:rPr>
        <w:t>Heliyon</w:t>
      </w:r>
      <w:proofErr w:type="spellEnd"/>
      <w:r w:rsidRPr="003C27F7">
        <w:rPr>
          <w:rFonts w:ascii="Times New Roman" w:hAnsi="Times New Roman" w:cs="Times New Roman"/>
          <w:sz w:val="24"/>
          <w:szCs w:val="24"/>
        </w:rPr>
        <w:t xml:space="preserve">, 9(10). Available at </w:t>
      </w:r>
      <w:hyperlink r:id="rId53" w:history="1">
        <w:r w:rsidRPr="003C27F7">
          <w:rPr>
            <w:rStyle w:val="Hyperlink"/>
            <w:rFonts w:ascii="Times New Roman" w:hAnsi="Times New Roman" w:cs="Times New Roman"/>
            <w:sz w:val="24"/>
            <w:szCs w:val="24"/>
          </w:rPr>
          <w:t>https://www.cell.com/heliyon/fulltext/S2405-8440(23)07475-3?uuid=uuid%3A1c32931d-ab84-49cb-a614-1709253ea041</w:t>
        </w:r>
      </w:hyperlink>
      <w:r w:rsidRPr="003C27F7">
        <w:rPr>
          <w:rFonts w:ascii="Times New Roman" w:hAnsi="Times New Roman" w:cs="Times New Roman"/>
          <w:sz w:val="24"/>
          <w:szCs w:val="24"/>
        </w:rPr>
        <w:t xml:space="preserve"> </w:t>
      </w:r>
    </w:p>
    <w:p w14:paraId="41F24CD8"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Office for National Statistics (2022). Population and household estimates, Wales - Office for National Statistics. [online] www.ons.gov.uk. Available at </w:t>
      </w:r>
      <w:hyperlink r:id="rId54" w:history="1">
        <w:r w:rsidRPr="003C27F7">
          <w:rPr>
            <w:rStyle w:val="Hyperlink"/>
            <w:rFonts w:ascii="Times New Roman" w:hAnsi="Times New Roman" w:cs="Times New Roman"/>
            <w:sz w:val="24"/>
            <w:szCs w:val="24"/>
          </w:rPr>
          <w:t>https://www.ons.gov.uk/peoplepopulationandcommunity/populationandmigration/populationestimates/bulletins/populationandhouseholdestimateswales/census2021</w:t>
        </w:r>
      </w:hyperlink>
      <w:r w:rsidRPr="003C27F7">
        <w:rPr>
          <w:rFonts w:ascii="Times New Roman" w:hAnsi="Times New Roman" w:cs="Times New Roman"/>
          <w:sz w:val="24"/>
          <w:szCs w:val="24"/>
        </w:rPr>
        <w:t xml:space="preserve">. </w:t>
      </w:r>
    </w:p>
    <w:p w14:paraId="077ADF5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Oh, Y.K. and Kim, J.M., (2022). What improves customer satisfaction in mobile banking apps? An application of text mining analysis. Asia Marketing Journal, 23(4), p.3. Available at </w:t>
      </w:r>
      <w:hyperlink r:id="rId55" w:history="1">
        <w:r w:rsidRPr="003C27F7">
          <w:rPr>
            <w:rStyle w:val="Hyperlink"/>
            <w:rFonts w:ascii="Times New Roman" w:hAnsi="Times New Roman" w:cs="Times New Roman"/>
            <w:sz w:val="24"/>
            <w:szCs w:val="24"/>
          </w:rPr>
          <w:t>https://amj.kma.re.kr/cgi/viewcontent.cgi?article=1581&amp;context=journal</w:t>
        </w:r>
      </w:hyperlink>
      <w:r w:rsidRPr="003C27F7">
        <w:rPr>
          <w:rFonts w:ascii="Times New Roman" w:hAnsi="Times New Roman" w:cs="Times New Roman"/>
          <w:sz w:val="24"/>
          <w:szCs w:val="24"/>
        </w:rPr>
        <w:t xml:space="preserve"> </w:t>
      </w:r>
    </w:p>
    <w:p w14:paraId="0FD6395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Omelchenko, H.Y., (2021). Eco-tourism: the problem of cooperation between the university and a company that provides tourism services. Available at </w:t>
      </w:r>
      <w:hyperlink r:id="rId56" w:history="1">
        <w:r w:rsidRPr="003C27F7">
          <w:rPr>
            <w:rStyle w:val="Hyperlink"/>
            <w:rFonts w:ascii="Times New Roman" w:hAnsi="Times New Roman" w:cs="Times New Roman"/>
            <w:sz w:val="24"/>
            <w:szCs w:val="24"/>
          </w:rPr>
          <w:t>https://repo.btu.kharkov.ua/bitstream/123456789/11666/1/Aktualni%20problemy%20osvitn-vykhovnoho%20protsesu%20v%20umovakh%20karantyn%20obmezhen%20ta%20dystan%20navchannia_2021_244-246.pdf</w:t>
        </w:r>
      </w:hyperlink>
      <w:r w:rsidRPr="003C27F7">
        <w:rPr>
          <w:rFonts w:ascii="Times New Roman" w:hAnsi="Times New Roman" w:cs="Times New Roman"/>
          <w:sz w:val="24"/>
          <w:szCs w:val="24"/>
        </w:rPr>
        <w:t xml:space="preserve"> </w:t>
      </w:r>
    </w:p>
    <w:p w14:paraId="28635FD5"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Panda, M. and Mishra, A., (2022). Digital marketing. See discussions, stats, and author profiles for this publication at: https://www. </w:t>
      </w:r>
      <w:proofErr w:type="spellStart"/>
      <w:r w:rsidRPr="003C27F7">
        <w:rPr>
          <w:rFonts w:ascii="Times New Roman" w:hAnsi="Times New Roman" w:cs="Times New Roman"/>
          <w:sz w:val="24"/>
          <w:szCs w:val="24"/>
        </w:rPr>
        <w:t>researchgate</w:t>
      </w:r>
      <w:proofErr w:type="spellEnd"/>
      <w:r w:rsidRPr="003C27F7">
        <w:rPr>
          <w:rFonts w:ascii="Times New Roman" w:hAnsi="Times New Roman" w:cs="Times New Roman"/>
          <w:sz w:val="24"/>
          <w:szCs w:val="24"/>
        </w:rPr>
        <w:t xml:space="preserve">. Net/publication/358646409. Available at </w:t>
      </w:r>
      <w:hyperlink r:id="rId57" w:history="1">
        <w:r w:rsidRPr="003C27F7">
          <w:rPr>
            <w:rStyle w:val="Hyperlink"/>
            <w:rFonts w:ascii="Times New Roman" w:hAnsi="Times New Roman" w:cs="Times New Roman"/>
            <w:sz w:val="24"/>
            <w:szCs w:val="24"/>
          </w:rPr>
          <w:t>https://www.researchgate.net/profile/Manasmita-</w:t>
        </w:r>
        <w:r w:rsidRPr="003C27F7">
          <w:rPr>
            <w:rStyle w:val="Hyperlink"/>
            <w:rFonts w:ascii="Times New Roman" w:hAnsi="Times New Roman" w:cs="Times New Roman"/>
            <w:sz w:val="24"/>
            <w:szCs w:val="24"/>
          </w:rPr>
          <w:lastRenderedPageBreak/>
          <w:t>Panda/publication/358646409_DIGITAL_MARKETING/links/620d4a334be28e145c982d43/DIGITAL-MARKETING.pdf</w:t>
        </w:r>
      </w:hyperlink>
      <w:r w:rsidRPr="003C27F7">
        <w:rPr>
          <w:rFonts w:ascii="Times New Roman" w:hAnsi="Times New Roman" w:cs="Times New Roman"/>
          <w:sz w:val="24"/>
          <w:szCs w:val="24"/>
        </w:rPr>
        <w:t xml:space="preserve"> </w:t>
      </w:r>
    </w:p>
    <w:p w14:paraId="076026F4"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Parking Management Network UK. (2024). The Role of Parking in The Tourism and Hospitality Industry - Parking Management Network UK. [online] Available at </w:t>
      </w:r>
      <w:hyperlink r:id="rId58" w:history="1">
        <w:r w:rsidRPr="003C27F7">
          <w:rPr>
            <w:rStyle w:val="Hyperlink"/>
            <w:rFonts w:ascii="Times New Roman" w:hAnsi="Times New Roman" w:cs="Times New Roman"/>
            <w:sz w:val="24"/>
            <w:szCs w:val="24"/>
          </w:rPr>
          <w:t>https://parkingmanagementnetwork.co.uk/the-role-of-parking-in-the-tourism-and-hospitality-industry/</w:t>
        </w:r>
      </w:hyperlink>
      <w:r w:rsidRPr="003C27F7">
        <w:rPr>
          <w:rFonts w:ascii="Times New Roman" w:hAnsi="Times New Roman" w:cs="Times New Roman"/>
          <w:sz w:val="24"/>
          <w:szCs w:val="24"/>
        </w:rPr>
        <w:t xml:space="preserve"> </w:t>
      </w:r>
    </w:p>
    <w:p w14:paraId="0EC31771"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Pelet</w:t>
      </w:r>
      <w:proofErr w:type="spellEnd"/>
      <w:r w:rsidRPr="003C27F7">
        <w:rPr>
          <w:rFonts w:ascii="Times New Roman" w:hAnsi="Times New Roman" w:cs="Times New Roman"/>
          <w:sz w:val="24"/>
          <w:szCs w:val="24"/>
        </w:rPr>
        <w:t xml:space="preserve">, J. E., Lick, E., &amp; </w:t>
      </w:r>
      <w:proofErr w:type="spellStart"/>
      <w:r w:rsidRPr="003C27F7">
        <w:rPr>
          <w:rFonts w:ascii="Times New Roman" w:hAnsi="Times New Roman" w:cs="Times New Roman"/>
          <w:sz w:val="24"/>
          <w:szCs w:val="24"/>
        </w:rPr>
        <w:t>Taieb</w:t>
      </w:r>
      <w:proofErr w:type="spellEnd"/>
      <w:r w:rsidRPr="003C27F7">
        <w:rPr>
          <w:rFonts w:ascii="Times New Roman" w:hAnsi="Times New Roman" w:cs="Times New Roman"/>
          <w:sz w:val="24"/>
          <w:szCs w:val="24"/>
        </w:rPr>
        <w:t>, B. (2019). Internet of Things and artificial intelligence in the hotel industry: which opportunities and threats for sensory marketing? In Advances in National Brand and Private Label Marketing: Sixth International Conference, 2019 (</w:t>
      </w:r>
      <w:proofErr w:type="gramStart"/>
      <w:r w:rsidRPr="003C27F7">
        <w:rPr>
          <w:rFonts w:ascii="Times New Roman" w:hAnsi="Times New Roman" w:cs="Times New Roman"/>
          <w:sz w:val="24"/>
          <w:szCs w:val="24"/>
        </w:rPr>
        <w:t>pp</w:t>
      </w:r>
      <w:proofErr w:type="gramEnd"/>
      <w:r w:rsidRPr="003C27F7">
        <w:rPr>
          <w:rFonts w:ascii="Times New Roman" w:hAnsi="Times New Roman" w:cs="Times New Roman"/>
          <w:sz w:val="24"/>
          <w:szCs w:val="24"/>
        </w:rPr>
        <w:t xml:space="preserve">. 154-164). Springer International Publishing. Available at </w:t>
      </w:r>
      <w:hyperlink r:id="rId59" w:history="1">
        <w:r w:rsidRPr="003C27F7">
          <w:rPr>
            <w:rStyle w:val="Hyperlink"/>
            <w:rFonts w:ascii="Times New Roman" w:hAnsi="Times New Roman" w:cs="Times New Roman"/>
            <w:sz w:val="24"/>
            <w:szCs w:val="24"/>
          </w:rPr>
          <w:t>https://doi.org/10.1007/978-3-030-18911-2_20</w:t>
        </w:r>
      </w:hyperlink>
      <w:r w:rsidRPr="003C27F7">
        <w:rPr>
          <w:rFonts w:ascii="Times New Roman" w:hAnsi="Times New Roman" w:cs="Times New Roman"/>
          <w:sz w:val="24"/>
          <w:szCs w:val="24"/>
        </w:rPr>
        <w:t xml:space="preserve">  </w:t>
      </w:r>
    </w:p>
    <w:p w14:paraId="6D66F16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Pereira-Moliner, J., López-Gamero, M.D., Molina-</w:t>
      </w:r>
      <w:proofErr w:type="spellStart"/>
      <w:r w:rsidRPr="003C27F7">
        <w:rPr>
          <w:rFonts w:ascii="Times New Roman" w:hAnsi="Times New Roman" w:cs="Times New Roman"/>
          <w:sz w:val="24"/>
          <w:szCs w:val="24"/>
        </w:rPr>
        <w:t>Azorín</w:t>
      </w:r>
      <w:proofErr w:type="spellEnd"/>
      <w:r w:rsidRPr="003C27F7">
        <w:rPr>
          <w:rFonts w:ascii="Times New Roman" w:hAnsi="Times New Roman" w:cs="Times New Roman"/>
          <w:sz w:val="24"/>
          <w:szCs w:val="24"/>
        </w:rPr>
        <w:t xml:space="preserve">, J.F., </w:t>
      </w:r>
      <w:proofErr w:type="spellStart"/>
      <w:r w:rsidRPr="003C27F7">
        <w:rPr>
          <w:rFonts w:ascii="Times New Roman" w:hAnsi="Times New Roman" w:cs="Times New Roman"/>
          <w:sz w:val="24"/>
          <w:szCs w:val="24"/>
        </w:rPr>
        <w:t>Tarí</w:t>
      </w:r>
      <w:proofErr w:type="spellEnd"/>
      <w:r w:rsidRPr="003C27F7">
        <w:rPr>
          <w:rFonts w:ascii="Times New Roman" w:hAnsi="Times New Roman" w:cs="Times New Roman"/>
          <w:sz w:val="24"/>
          <w:szCs w:val="24"/>
        </w:rPr>
        <w:t xml:space="preserve">, J.J. and </w:t>
      </w:r>
      <w:proofErr w:type="spellStart"/>
      <w:r w:rsidRPr="003C27F7">
        <w:rPr>
          <w:rFonts w:ascii="Times New Roman" w:hAnsi="Times New Roman" w:cs="Times New Roman"/>
          <w:sz w:val="24"/>
          <w:szCs w:val="24"/>
        </w:rPr>
        <w:t>Pertusa</w:t>
      </w:r>
      <w:proofErr w:type="spellEnd"/>
      <w:r w:rsidRPr="003C27F7">
        <w:rPr>
          <w:rFonts w:ascii="Times New Roman" w:hAnsi="Times New Roman" w:cs="Times New Roman"/>
          <w:sz w:val="24"/>
          <w:szCs w:val="24"/>
        </w:rPr>
        <w:t xml:space="preserve">-Ortega, E.M., (2021). Sustainability, competitive advantages and performance in the hotel industry: A synergistic relationship. Available at </w:t>
      </w:r>
      <w:hyperlink r:id="rId60" w:history="1">
        <w:r w:rsidRPr="003C27F7">
          <w:rPr>
            <w:rStyle w:val="Hyperlink"/>
            <w:rFonts w:ascii="Times New Roman" w:hAnsi="Times New Roman" w:cs="Times New Roman"/>
            <w:sz w:val="24"/>
            <w:szCs w:val="24"/>
          </w:rPr>
          <w:t>https://doi.org/10.29036/jots.v12i23.282</w:t>
        </w:r>
      </w:hyperlink>
      <w:r w:rsidRPr="003C27F7">
        <w:rPr>
          <w:rFonts w:ascii="Times New Roman" w:hAnsi="Times New Roman" w:cs="Times New Roman"/>
          <w:sz w:val="24"/>
          <w:szCs w:val="24"/>
        </w:rPr>
        <w:t xml:space="preserve"> </w:t>
      </w:r>
    </w:p>
    <w:p w14:paraId="21474AA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PMP, C., Ray, R.K. and Chowdhury, F.R., (2024). Employee performance prediction: An integrated approach of business analytics and machine learning. Available at </w:t>
      </w:r>
      <w:hyperlink r:id="rId61" w:history="1">
        <w:r w:rsidRPr="003C27F7">
          <w:rPr>
            <w:rStyle w:val="Hyperlink"/>
            <w:rFonts w:ascii="Times New Roman" w:hAnsi="Times New Roman" w:cs="Times New Roman"/>
            <w:sz w:val="24"/>
            <w:szCs w:val="24"/>
          </w:rPr>
          <w:t>https://www.researchgate.net/profile/Md-Rokibul-Hasan-4/publication/378127622_Employee_Performance_Prediction_An_Integrated_Approach_of_Business_Analytics_and_Machine_Learning/links/65c834b134bbff5ba7fb89c4/Employee-Performance-Prediction-An-Integrated-Approach-of-Business-Analytics-and-Machine-Learning.pdf</w:t>
        </w:r>
      </w:hyperlink>
      <w:r w:rsidRPr="003C27F7">
        <w:rPr>
          <w:rFonts w:ascii="Times New Roman" w:hAnsi="Times New Roman" w:cs="Times New Roman"/>
          <w:sz w:val="24"/>
          <w:szCs w:val="24"/>
        </w:rPr>
        <w:t xml:space="preserve"> </w:t>
      </w:r>
    </w:p>
    <w:p w14:paraId="47084495"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Powel, D., Grunhut, S., </w:t>
      </w:r>
      <w:proofErr w:type="spellStart"/>
      <w:r w:rsidRPr="003C27F7">
        <w:rPr>
          <w:rFonts w:ascii="Times New Roman" w:hAnsi="Times New Roman" w:cs="Times New Roman"/>
          <w:sz w:val="24"/>
          <w:szCs w:val="24"/>
        </w:rPr>
        <w:t>O'Prey</w:t>
      </w:r>
      <w:proofErr w:type="spellEnd"/>
      <w:r w:rsidRPr="003C27F7">
        <w:rPr>
          <w:rFonts w:ascii="Times New Roman" w:hAnsi="Times New Roman" w:cs="Times New Roman"/>
          <w:sz w:val="24"/>
          <w:szCs w:val="24"/>
        </w:rPr>
        <w:t xml:space="preserve">, L., Edwards, C.W., Wynn, L.C. and Griffiths, E. (2021). Research to Develop an Evidence Base on Second Homes. Available at </w:t>
      </w:r>
      <w:hyperlink r:id="rId62" w:history="1">
        <w:r w:rsidRPr="003C27F7">
          <w:rPr>
            <w:rStyle w:val="Hyperlink"/>
            <w:rFonts w:ascii="Times New Roman" w:hAnsi="Times New Roman" w:cs="Times New Roman"/>
            <w:sz w:val="24"/>
            <w:szCs w:val="24"/>
          </w:rPr>
          <w:t>https://pure.aber.ac.uk/ws/portalfiles/portal/49400344/research_to_develop_an_evidence_base_on_second_homes.pdf</w:t>
        </w:r>
      </w:hyperlink>
      <w:r w:rsidRPr="003C27F7">
        <w:rPr>
          <w:rFonts w:ascii="Times New Roman" w:hAnsi="Times New Roman" w:cs="Times New Roman"/>
          <w:sz w:val="24"/>
          <w:szCs w:val="24"/>
        </w:rPr>
        <w:t xml:space="preserve"> </w:t>
      </w:r>
    </w:p>
    <w:p w14:paraId="233BE664"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Priya, A., (2021). Case study methodology of qualitative research: Key attributes and navigating the conundrums in its application. Sociological Bulletin, 70(1), pp.94-110.Available at </w:t>
      </w:r>
      <w:hyperlink r:id="rId63" w:history="1">
        <w:r w:rsidRPr="003C27F7">
          <w:rPr>
            <w:rStyle w:val="Hyperlink"/>
            <w:rFonts w:ascii="Times New Roman" w:hAnsi="Times New Roman" w:cs="Times New Roman"/>
            <w:sz w:val="24"/>
            <w:szCs w:val="24"/>
          </w:rPr>
          <w:t>https://doi.org/10.1177/0038022920970318</w:t>
        </w:r>
      </w:hyperlink>
      <w:r w:rsidRPr="003C27F7">
        <w:rPr>
          <w:rFonts w:ascii="Times New Roman" w:hAnsi="Times New Roman" w:cs="Times New Roman"/>
          <w:sz w:val="24"/>
          <w:szCs w:val="24"/>
        </w:rPr>
        <w:t xml:space="preserve"> </w:t>
      </w:r>
    </w:p>
    <w:p w14:paraId="4C02512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Rahim, H.A. and Ab Rahman, A., (2024). Towards Positive Peace: Malaysia's Strides in Well-Functioning Government and Sustainable Economic Development. Journal of Human Development and Communication (</w:t>
      </w:r>
      <w:proofErr w:type="spellStart"/>
      <w:r w:rsidRPr="003C27F7">
        <w:rPr>
          <w:rFonts w:ascii="Times New Roman" w:hAnsi="Times New Roman" w:cs="Times New Roman"/>
          <w:sz w:val="24"/>
          <w:szCs w:val="24"/>
        </w:rPr>
        <w:t>JoHDeC</w:t>
      </w:r>
      <w:proofErr w:type="spellEnd"/>
      <w:r w:rsidRPr="003C27F7">
        <w:rPr>
          <w:rFonts w:ascii="Times New Roman" w:hAnsi="Times New Roman" w:cs="Times New Roman"/>
          <w:sz w:val="24"/>
          <w:szCs w:val="24"/>
        </w:rPr>
        <w:t xml:space="preserve">), 13, pp.99-109. Available at </w:t>
      </w:r>
      <w:hyperlink r:id="rId64" w:history="1">
        <w:r w:rsidRPr="003C27F7">
          <w:rPr>
            <w:rStyle w:val="Hyperlink"/>
            <w:rFonts w:ascii="Times New Roman" w:hAnsi="Times New Roman" w:cs="Times New Roman"/>
            <w:sz w:val="24"/>
            <w:szCs w:val="24"/>
          </w:rPr>
          <w:t>https://doi.org/10.58915/johdec.v13.2024.1835</w:t>
        </w:r>
      </w:hyperlink>
      <w:r w:rsidRPr="003C27F7">
        <w:rPr>
          <w:rFonts w:ascii="Times New Roman" w:hAnsi="Times New Roman" w:cs="Times New Roman"/>
          <w:sz w:val="24"/>
          <w:szCs w:val="24"/>
        </w:rPr>
        <w:t xml:space="preserve"> </w:t>
      </w:r>
    </w:p>
    <w:p w14:paraId="0FEF7825"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Rajan, P., (2024). Integrating IoT analytics into marketing decision making: A smart data-driven approach. International Journal of Data Informatics and Intelligent Computing, 3(1), pp.12-22. Available at </w:t>
      </w:r>
      <w:hyperlink r:id="rId65" w:history="1">
        <w:r w:rsidRPr="003C27F7">
          <w:rPr>
            <w:rStyle w:val="Hyperlink"/>
            <w:rFonts w:ascii="Times New Roman" w:hAnsi="Times New Roman" w:cs="Times New Roman"/>
            <w:sz w:val="24"/>
            <w:szCs w:val="24"/>
          </w:rPr>
          <w:t>https://core.ac.uk/download/pdf/597983975.pdf</w:t>
        </w:r>
      </w:hyperlink>
      <w:r w:rsidRPr="003C27F7">
        <w:rPr>
          <w:rFonts w:ascii="Times New Roman" w:hAnsi="Times New Roman" w:cs="Times New Roman"/>
          <w:sz w:val="24"/>
          <w:szCs w:val="24"/>
        </w:rPr>
        <w:t xml:space="preserve"> </w:t>
      </w:r>
    </w:p>
    <w:p w14:paraId="70E0E168"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Rajesh, S., Abd </w:t>
      </w:r>
      <w:proofErr w:type="spellStart"/>
      <w:r w:rsidRPr="003C27F7">
        <w:rPr>
          <w:rFonts w:ascii="Times New Roman" w:hAnsi="Times New Roman" w:cs="Times New Roman"/>
          <w:sz w:val="24"/>
          <w:szCs w:val="24"/>
        </w:rPr>
        <w:t>Algani</w:t>
      </w:r>
      <w:proofErr w:type="spellEnd"/>
      <w:r w:rsidRPr="003C27F7">
        <w:rPr>
          <w:rFonts w:ascii="Times New Roman" w:hAnsi="Times New Roman" w:cs="Times New Roman"/>
          <w:sz w:val="24"/>
          <w:szCs w:val="24"/>
        </w:rPr>
        <w:t xml:space="preserve">, Y.M., Al Ansari, M.S., Balachander, B., Raj, R., Muda, I., Bala, B.K. and Balaji, S., (2022). Detection of features from the Internet of Things customer attitudes in the hotel industry using a deep neural network model. Measurement: Sensors, 22, p.100384. Available at </w:t>
      </w:r>
      <w:hyperlink r:id="rId66" w:history="1">
        <w:r w:rsidRPr="003C27F7">
          <w:rPr>
            <w:rStyle w:val="Hyperlink"/>
            <w:rFonts w:ascii="Times New Roman" w:hAnsi="Times New Roman" w:cs="Times New Roman"/>
            <w:sz w:val="24"/>
            <w:szCs w:val="24"/>
          </w:rPr>
          <w:t>https://doi.org/10.1016/j.measen.2022.100384</w:t>
        </w:r>
      </w:hyperlink>
      <w:r w:rsidRPr="003C27F7">
        <w:rPr>
          <w:rFonts w:ascii="Times New Roman" w:hAnsi="Times New Roman" w:cs="Times New Roman"/>
          <w:sz w:val="24"/>
          <w:szCs w:val="24"/>
        </w:rPr>
        <w:t xml:space="preserve"> </w:t>
      </w:r>
    </w:p>
    <w:p w14:paraId="7E3434EF"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Rashid, H. (2021). Case Study Method | Characteristics, Advantages &amp; Limitations of Case Study Method - limbd.org. [online] Available at </w:t>
      </w:r>
      <w:hyperlink r:id="rId67" w:history="1">
        <w:r w:rsidRPr="003C27F7">
          <w:rPr>
            <w:rStyle w:val="Hyperlink"/>
            <w:rFonts w:ascii="Times New Roman" w:hAnsi="Times New Roman" w:cs="Times New Roman"/>
            <w:sz w:val="24"/>
            <w:szCs w:val="24"/>
          </w:rPr>
          <w:t>https://limbd.org/case-study-method-characteristics-advantages-limitations-of-case-study-method/</w:t>
        </w:r>
      </w:hyperlink>
      <w:r w:rsidRPr="003C27F7">
        <w:rPr>
          <w:rFonts w:ascii="Times New Roman" w:hAnsi="Times New Roman" w:cs="Times New Roman"/>
          <w:sz w:val="24"/>
          <w:szCs w:val="24"/>
        </w:rPr>
        <w:t xml:space="preserve"> </w:t>
      </w:r>
    </w:p>
    <w:p w14:paraId="33DFB33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Riva, F., </w:t>
      </w:r>
      <w:proofErr w:type="spellStart"/>
      <w:r w:rsidRPr="003C27F7">
        <w:rPr>
          <w:rFonts w:ascii="Times New Roman" w:hAnsi="Times New Roman" w:cs="Times New Roman"/>
          <w:sz w:val="24"/>
          <w:szCs w:val="24"/>
        </w:rPr>
        <w:t>Magrizos</w:t>
      </w:r>
      <w:proofErr w:type="spellEnd"/>
      <w:r w:rsidRPr="003C27F7">
        <w:rPr>
          <w:rFonts w:ascii="Times New Roman" w:hAnsi="Times New Roman" w:cs="Times New Roman"/>
          <w:sz w:val="24"/>
          <w:szCs w:val="24"/>
        </w:rPr>
        <w:t xml:space="preserve">, S., Rubel, M.R.B. and </w:t>
      </w:r>
      <w:proofErr w:type="spellStart"/>
      <w:r w:rsidRPr="003C27F7">
        <w:rPr>
          <w:rFonts w:ascii="Times New Roman" w:hAnsi="Times New Roman" w:cs="Times New Roman"/>
          <w:sz w:val="24"/>
          <w:szCs w:val="24"/>
        </w:rPr>
        <w:t>Rizomyliotis</w:t>
      </w:r>
      <w:proofErr w:type="spellEnd"/>
      <w:r w:rsidRPr="003C27F7">
        <w:rPr>
          <w:rFonts w:ascii="Times New Roman" w:hAnsi="Times New Roman" w:cs="Times New Roman"/>
          <w:sz w:val="24"/>
          <w:szCs w:val="24"/>
        </w:rPr>
        <w:t xml:space="preserve">, I., (2022). Green consumerism, green perceived value, and restaurant revisit intention: Millennials' sustainable consumption with moderating effect of green perceived quality. Business Strategy and the Environment, 31(7), pp.2807-2819. Available at </w:t>
      </w:r>
      <w:hyperlink r:id="rId68" w:history="1">
        <w:r w:rsidRPr="003C27F7">
          <w:rPr>
            <w:rStyle w:val="Hyperlink"/>
            <w:rFonts w:ascii="Times New Roman" w:hAnsi="Times New Roman" w:cs="Times New Roman"/>
            <w:sz w:val="24"/>
            <w:szCs w:val="24"/>
          </w:rPr>
          <w:t>https://onlinelibrary.wiley.com/doi/full/10.1002/bse.3048</w:t>
        </w:r>
      </w:hyperlink>
      <w:r w:rsidRPr="003C27F7">
        <w:rPr>
          <w:rFonts w:ascii="Times New Roman" w:hAnsi="Times New Roman" w:cs="Times New Roman"/>
          <w:sz w:val="24"/>
          <w:szCs w:val="24"/>
        </w:rPr>
        <w:t xml:space="preserve"> </w:t>
      </w:r>
    </w:p>
    <w:p w14:paraId="27EBA265"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Sadullayevna</w:t>
      </w:r>
      <w:proofErr w:type="spellEnd"/>
      <w:r w:rsidRPr="003C27F7">
        <w:rPr>
          <w:rFonts w:ascii="Times New Roman" w:hAnsi="Times New Roman" w:cs="Times New Roman"/>
          <w:sz w:val="24"/>
          <w:szCs w:val="24"/>
        </w:rPr>
        <w:t>, D.M., (2024). Basics of Digital Marketing. </w:t>
      </w:r>
      <w:proofErr w:type="spellStart"/>
      <w:r w:rsidRPr="003C27F7">
        <w:rPr>
          <w:rFonts w:ascii="Times New Roman" w:hAnsi="Times New Roman" w:cs="Times New Roman"/>
          <w:sz w:val="24"/>
          <w:szCs w:val="24"/>
        </w:rPr>
        <w:t>Gospodarka</w:t>
      </w:r>
      <w:proofErr w:type="spellEnd"/>
      <w:r w:rsidRPr="003C27F7">
        <w:rPr>
          <w:rFonts w:ascii="Times New Roman" w:hAnsi="Times New Roman" w:cs="Times New Roman"/>
          <w:sz w:val="24"/>
          <w:szCs w:val="24"/>
        </w:rPr>
        <w:t xml:space="preserve"> </w:t>
      </w:r>
      <w:proofErr w:type="spellStart"/>
      <w:r w:rsidRPr="003C27F7">
        <w:rPr>
          <w:rFonts w:ascii="Times New Roman" w:hAnsi="Times New Roman" w:cs="Times New Roman"/>
          <w:sz w:val="24"/>
          <w:szCs w:val="24"/>
        </w:rPr>
        <w:t>i</w:t>
      </w:r>
      <w:proofErr w:type="spellEnd"/>
      <w:r w:rsidRPr="003C27F7">
        <w:rPr>
          <w:rFonts w:ascii="Times New Roman" w:hAnsi="Times New Roman" w:cs="Times New Roman"/>
          <w:sz w:val="24"/>
          <w:szCs w:val="24"/>
        </w:rPr>
        <w:t xml:space="preserve"> </w:t>
      </w:r>
      <w:proofErr w:type="spellStart"/>
      <w:r w:rsidRPr="003C27F7">
        <w:rPr>
          <w:rFonts w:ascii="Times New Roman" w:hAnsi="Times New Roman" w:cs="Times New Roman"/>
          <w:sz w:val="24"/>
          <w:szCs w:val="24"/>
        </w:rPr>
        <w:t>Innowacje</w:t>
      </w:r>
      <w:proofErr w:type="spellEnd"/>
      <w:r w:rsidRPr="003C27F7">
        <w:rPr>
          <w:rFonts w:ascii="Times New Roman" w:hAnsi="Times New Roman" w:cs="Times New Roman"/>
          <w:sz w:val="24"/>
          <w:szCs w:val="24"/>
        </w:rPr>
        <w:t xml:space="preserve">., 51, pp.160-166. Available at </w:t>
      </w:r>
      <w:hyperlink r:id="rId69" w:history="1">
        <w:r w:rsidRPr="003C27F7">
          <w:rPr>
            <w:rStyle w:val="Hyperlink"/>
            <w:rFonts w:ascii="Times New Roman" w:hAnsi="Times New Roman" w:cs="Times New Roman"/>
            <w:sz w:val="24"/>
            <w:szCs w:val="24"/>
          </w:rPr>
          <w:t>https://www.gospodarkainnowacje.pl/index.php/issue_view_32/article/view/3009/2773</w:t>
        </w:r>
      </w:hyperlink>
      <w:r w:rsidRPr="003C27F7">
        <w:rPr>
          <w:rFonts w:ascii="Times New Roman" w:hAnsi="Times New Roman" w:cs="Times New Roman"/>
          <w:sz w:val="24"/>
          <w:szCs w:val="24"/>
        </w:rPr>
        <w:t xml:space="preserve"> </w:t>
      </w:r>
    </w:p>
    <w:p w14:paraId="15C1CCDE"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Sallai, D., Schnyder, G., Kinderman, D. and Nölke, A., (2024). The antecedents of MNC political risk and uncertainty under right-wing populist governments. Journal of International Business Policy, 7(1), pp.41-63. Available at </w:t>
      </w:r>
      <w:hyperlink r:id="rId70" w:history="1">
        <w:r w:rsidRPr="003C27F7">
          <w:rPr>
            <w:rStyle w:val="Hyperlink"/>
            <w:rFonts w:ascii="Times New Roman" w:hAnsi="Times New Roman" w:cs="Times New Roman"/>
            <w:sz w:val="24"/>
            <w:szCs w:val="24"/>
          </w:rPr>
          <w:t>https://link.springer.com/article/10.1057/s42214-023-00154-3</w:t>
        </w:r>
      </w:hyperlink>
      <w:r w:rsidRPr="003C27F7">
        <w:rPr>
          <w:rFonts w:ascii="Times New Roman" w:hAnsi="Times New Roman" w:cs="Times New Roman"/>
          <w:sz w:val="24"/>
          <w:szCs w:val="24"/>
        </w:rPr>
        <w:t xml:space="preserve"> </w:t>
      </w:r>
    </w:p>
    <w:p w14:paraId="46DD21C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Sharma, U. and Gupta, D. (2021, July). </w:t>
      </w:r>
      <w:proofErr w:type="spellStart"/>
      <w:r w:rsidRPr="003C27F7">
        <w:rPr>
          <w:rFonts w:ascii="Times New Roman" w:hAnsi="Times New Roman" w:cs="Times New Roman"/>
          <w:sz w:val="24"/>
          <w:szCs w:val="24"/>
        </w:rPr>
        <w:t>Analysing</w:t>
      </w:r>
      <w:proofErr w:type="spellEnd"/>
      <w:r w:rsidRPr="003C27F7">
        <w:rPr>
          <w:rFonts w:ascii="Times New Roman" w:hAnsi="Times New Roman" w:cs="Times New Roman"/>
          <w:sz w:val="24"/>
          <w:szCs w:val="24"/>
        </w:rPr>
        <w:t xml:space="preserve"> the applications of the Internet of Things in the hotel industry. In Journal of Physics: Conference Series (Vol. 1969, No. 1, p. 012041). IOP </w:t>
      </w:r>
      <w:proofErr w:type="spellStart"/>
      <w:r w:rsidRPr="003C27F7">
        <w:rPr>
          <w:rFonts w:ascii="Times New Roman" w:hAnsi="Times New Roman" w:cs="Times New Roman"/>
          <w:sz w:val="24"/>
          <w:szCs w:val="24"/>
        </w:rPr>
        <w:t>Publishing.Available</w:t>
      </w:r>
      <w:proofErr w:type="spellEnd"/>
      <w:r w:rsidRPr="003C27F7">
        <w:rPr>
          <w:rFonts w:ascii="Times New Roman" w:hAnsi="Times New Roman" w:cs="Times New Roman"/>
          <w:sz w:val="24"/>
          <w:szCs w:val="24"/>
        </w:rPr>
        <w:t xml:space="preserve"> at </w:t>
      </w:r>
      <w:hyperlink r:id="rId71" w:history="1">
        <w:r w:rsidRPr="003C27F7">
          <w:rPr>
            <w:rStyle w:val="Hyperlink"/>
            <w:rFonts w:ascii="Times New Roman" w:hAnsi="Times New Roman" w:cs="Times New Roman"/>
            <w:sz w:val="24"/>
            <w:szCs w:val="24"/>
          </w:rPr>
          <w:t>https://iopscience.iop.org/article/10.1088/1742-6596/1969/1/012041/pdf</w:t>
        </w:r>
      </w:hyperlink>
      <w:r w:rsidRPr="003C27F7">
        <w:rPr>
          <w:rFonts w:ascii="Times New Roman" w:hAnsi="Times New Roman" w:cs="Times New Roman"/>
          <w:sz w:val="24"/>
          <w:szCs w:val="24"/>
        </w:rPr>
        <w:t xml:space="preserve"> </w:t>
      </w:r>
    </w:p>
    <w:p w14:paraId="2C6509C3"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Smith, S.E., Sivertsen, N., Lines, L. and De Bellis, A., (2023). </w:t>
      </w:r>
      <w:proofErr w:type="spellStart"/>
      <w:r w:rsidRPr="003C27F7">
        <w:rPr>
          <w:rFonts w:ascii="Times New Roman" w:hAnsi="Times New Roman" w:cs="Times New Roman"/>
          <w:sz w:val="24"/>
          <w:szCs w:val="24"/>
        </w:rPr>
        <w:t>Netnography</w:t>
      </w:r>
      <w:proofErr w:type="spellEnd"/>
      <w:r w:rsidRPr="003C27F7">
        <w:rPr>
          <w:rFonts w:ascii="Times New Roman" w:hAnsi="Times New Roman" w:cs="Times New Roman"/>
          <w:sz w:val="24"/>
          <w:szCs w:val="24"/>
        </w:rPr>
        <w:t xml:space="preserve">: A novel methodology for nursing research. Journal of Advanced Nursing, 79(11), pp.4207-4217. Available at </w:t>
      </w:r>
      <w:hyperlink r:id="rId72" w:history="1">
        <w:r w:rsidRPr="003C27F7">
          <w:rPr>
            <w:rStyle w:val="Hyperlink"/>
            <w:rFonts w:ascii="Times New Roman" w:hAnsi="Times New Roman" w:cs="Times New Roman"/>
            <w:sz w:val="24"/>
            <w:szCs w:val="24"/>
          </w:rPr>
          <w:t>https://doi.org/10.1111/jan.15798</w:t>
        </w:r>
      </w:hyperlink>
      <w:r w:rsidRPr="003C27F7">
        <w:rPr>
          <w:rFonts w:ascii="Times New Roman" w:hAnsi="Times New Roman" w:cs="Times New Roman"/>
          <w:sz w:val="24"/>
          <w:szCs w:val="24"/>
        </w:rPr>
        <w:t xml:space="preserve"> </w:t>
      </w:r>
    </w:p>
    <w:p w14:paraId="3B34421A"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Surya, B., Menne, F., </w:t>
      </w:r>
      <w:proofErr w:type="spellStart"/>
      <w:r w:rsidRPr="003C27F7">
        <w:rPr>
          <w:rFonts w:ascii="Times New Roman" w:hAnsi="Times New Roman" w:cs="Times New Roman"/>
          <w:sz w:val="24"/>
          <w:szCs w:val="24"/>
        </w:rPr>
        <w:t>Sabhan</w:t>
      </w:r>
      <w:proofErr w:type="spellEnd"/>
      <w:r w:rsidRPr="003C27F7">
        <w:rPr>
          <w:rFonts w:ascii="Times New Roman" w:hAnsi="Times New Roman" w:cs="Times New Roman"/>
          <w:sz w:val="24"/>
          <w:szCs w:val="24"/>
        </w:rPr>
        <w:t xml:space="preserve">, H., Suriani, S., Abubakar, H. and Idris, M., (2021). Economic growth, increasing productivity of SMEs, and open innovation. Journal of Open Innovation: Technology, Market, and Complexity, 7(1), p.20. Available at </w:t>
      </w:r>
      <w:hyperlink r:id="rId73" w:history="1">
        <w:r w:rsidRPr="003C27F7">
          <w:rPr>
            <w:rStyle w:val="Hyperlink"/>
            <w:rFonts w:ascii="Times New Roman" w:hAnsi="Times New Roman" w:cs="Times New Roman"/>
            <w:sz w:val="24"/>
            <w:szCs w:val="24"/>
          </w:rPr>
          <w:t>https://doi.org/10.3390/joitmc7010020</w:t>
        </w:r>
      </w:hyperlink>
      <w:r w:rsidRPr="003C27F7">
        <w:rPr>
          <w:rFonts w:ascii="Times New Roman" w:hAnsi="Times New Roman" w:cs="Times New Roman"/>
          <w:sz w:val="24"/>
          <w:szCs w:val="24"/>
        </w:rPr>
        <w:t xml:space="preserve"> </w:t>
      </w:r>
    </w:p>
    <w:p w14:paraId="5ED8A521"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Syah, D.H., Muda, I., </w:t>
      </w:r>
      <w:proofErr w:type="spellStart"/>
      <w:r w:rsidRPr="003C27F7">
        <w:rPr>
          <w:rFonts w:ascii="Times New Roman" w:hAnsi="Times New Roman" w:cs="Times New Roman"/>
          <w:sz w:val="24"/>
          <w:szCs w:val="24"/>
        </w:rPr>
        <w:t>Lumbanraja</w:t>
      </w:r>
      <w:proofErr w:type="spellEnd"/>
      <w:r w:rsidRPr="003C27F7">
        <w:rPr>
          <w:rFonts w:ascii="Times New Roman" w:hAnsi="Times New Roman" w:cs="Times New Roman"/>
          <w:sz w:val="24"/>
          <w:szCs w:val="24"/>
        </w:rPr>
        <w:t xml:space="preserve">, P. and </w:t>
      </w:r>
      <w:proofErr w:type="spellStart"/>
      <w:r w:rsidRPr="003C27F7">
        <w:rPr>
          <w:rFonts w:ascii="Times New Roman" w:hAnsi="Times New Roman" w:cs="Times New Roman"/>
          <w:sz w:val="24"/>
          <w:szCs w:val="24"/>
        </w:rPr>
        <w:t>Kholis</w:t>
      </w:r>
      <w:proofErr w:type="spellEnd"/>
      <w:r w:rsidRPr="003C27F7">
        <w:rPr>
          <w:rFonts w:ascii="Times New Roman" w:hAnsi="Times New Roman" w:cs="Times New Roman"/>
          <w:sz w:val="24"/>
          <w:szCs w:val="24"/>
        </w:rPr>
        <w:t xml:space="preserve">, A., (2023). The role of cloud computing on accounting information system quality: a study in hotel industry. TEM Journal, 12(3), p.1890. Available at </w:t>
      </w:r>
      <w:hyperlink r:id="rId74" w:history="1">
        <w:r w:rsidRPr="003C27F7">
          <w:rPr>
            <w:rStyle w:val="Hyperlink"/>
            <w:rFonts w:ascii="Times New Roman" w:hAnsi="Times New Roman" w:cs="Times New Roman"/>
            <w:sz w:val="24"/>
            <w:szCs w:val="24"/>
          </w:rPr>
          <w:t>https://www.ceeol.com/search/article-detail?id=1168857</w:t>
        </w:r>
      </w:hyperlink>
      <w:r w:rsidRPr="003C27F7">
        <w:rPr>
          <w:rFonts w:ascii="Times New Roman" w:hAnsi="Times New Roman" w:cs="Times New Roman"/>
          <w:sz w:val="24"/>
          <w:szCs w:val="24"/>
        </w:rPr>
        <w:t xml:space="preserve"> </w:t>
      </w:r>
    </w:p>
    <w:p w14:paraId="3843B9FB"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The Celtic Collection. (2025). Our Story. [online] Available at </w:t>
      </w:r>
      <w:hyperlink r:id="rId75" w:history="1">
        <w:r w:rsidRPr="003C27F7">
          <w:rPr>
            <w:rStyle w:val="Hyperlink"/>
            <w:rFonts w:ascii="Times New Roman" w:hAnsi="Times New Roman" w:cs="Times New Roman"/>
            <w:sz w:val="24"/>
            <w:szCs w:val="24"/>
          </w:rPr>
          <w:t>https://www.celtic-collection.com/home/our-story/</w:t>
        </w:r>
      </w:hyperlink>
      <w:r w:rsidRPr="003C27F7">
        <w:rPr>
          <w:rFonts w:ascii="Times New Roman" w:hAnsi="Times New Roman" w:cs="Times New Roman"/>
          <w:sz w:val="24"/>
          <w:szCs w:val="24"/>
        </w:rPr>
        <w:t xml:space="preserve"> </w:t>
      </w:r>
    </w:p>
    <w:p w14:paraId="1942A79B"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Travelweekly</w:t>
      </w:r>
      <w:proofErr w:type="spellEnd"/>
      <w:r w:rsidRPr="003C27F7">
        <w:rPr>
          <w:rFonts w:ascii="Times New Roman" w:hAnsi="Times New Roman" w:cs="Times New Roman"/>
          <w:sz w:val="24"/>
          <w:szCs w:val="24"/>
        </w:rPr>
        <w:t xml:space="preserve"> (2025). </w:t>
      </w:r>
      <w:proofErr w:type="spellStart"/>
      <w:r w:rsidRPr="003C27F7">
        <w:rPr>
          <w:rFonts w:ascii="Times New Roman" w:hAnsi="Times New Roman" w:cs="Times New Roman"/>
          <w:sz w:val="24"/>
          <w:szCs w:val="24"/>
        </w:rPr>
        <w:t>Coldra</w:t>
      </w:r>
      <w:proofErr w:type="spellEnd"/>
      <w:r w:rsidRPr="003C27F7">
        <w:rPr>
          <w:rFonts w:ascii="Times New Roman" w:hAnsi="Times New Roman" w:cs="Times New Roman"/>
          <w:sz w:val="24"/>
          <w:szCs w:val="24"/>
        </w:rPr>
        <w:t xml:space="preserve"> Court Hotel- First Class Newport, Wales Hotels- GDS Reservation Codes: Travel Weekly. [online] Available at </w:t>
      </w:r>
      <w:hyperlink r:id="rId76" w:history="1">
        <w:r w:rsidRPr="003C27F7">
          <w:rPr>
            <w:rStyle w:val="Hyperlink"/>
            <w:rFonts w:ascii="Times New Roman" w:hAnsi="Times New Roman" w:cs="Times New Roman"/>
            <w:sz w:val="24"/>
            <w:szCs w:val="24"/>
          </w:rPr>
          <w:t>https://www.travelweekly.com/Hotels/Newport-Wales/Coldra-Court-Hotel-p50877367</w:t>
        </w:r>
      </w:hyperlink>
      <w:r w:rsidRPr="003C27F7">
        <w:rPr>
          <w:rFonts w:ascii="Times New Roman" w:hAnsi="Times New Roman" w:cs="Times New Roman"/>
          <w:sz w:val="24"/>
          <w:szCs w:val="24"/>
        </w:rPr>
        <w:t xml:space="preserve"> </w:t>
      </w:r>
    </w:p>
    <w:p w14:paraId="2D249B7C"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lastRenderedPageBreak/>
        <w:t xml:space="preserve">U.K Parliament (2022). Wales as a global tourist destination - </w:t>
      </w:r>
      <w:proofErr w:type="gramStart"/>
      <w:r w:rsidRPr="003C27F7">
        <w:rPr>
          <w:rFonts w:ascii="Times New Roman" w:hAnsi="Times New Roman" w:cs="Times New Roman"/>
          <w:sz w:val="24"/>
          <w:szCs w:val="24"/>
        </w:rPr>
        <w:t>Welsh</w:t>
      </w:r>
      <w:proofErr w:type="gramEnd"/>
      <w:r w:rsidRPr="003C27F7">
        <w:rPr>
          <w:rFonts w:ascii="Times New Roman" w:hAnsi="Times New Roman" w:cs="Times New Roman"/>
          <w:sz w:val="24"/>
          <w:szCs w:val="24"/>
        </w:rPr>
        <w:t xml:space="preserve"> Affairs Committee. [online] Available at </w:t>
      </w:r>
      <w:hyperlink r:id="rId77" w:history="1">
        <w:r w:rsidRPr="003C27F7">
          <w:rPr>
            <w:rStyle w:val="Hyperlink"/>
            <w:rFonts w:ascii="Times New Roman" w:hAnsi="Times New Roman" w:cs="Times New Roman"/>
            <w:sz w:val="24"/>
            <w:szCs w:val="24"/>
          </w:rPr>
          <w:t>https://publications.parliament.uk/pa/cm5803/cmselect/cmwelaf/220/report.html</w:t>
        </w:r>
      </w:hyperlink>
      <w:r w:rsidRPr="003C27F7">
        <w:rPr>
          <w:rFonts w:ascii="Times New Roman" w:hAnsi="Times New Roman" w:cs="Times New Roman"/>
          <w:sz w:val="24"/>
          <w:szCs w:val="24"/>
        </w:rPr>
        <w:t xml:space="preserve"> </w:t>
      </w:r>
    </w:p>
    <w:p w14:paraId="706DA408"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Varelas, S., </w:t>
      </w:r>
      <w:proofErr w:type="spellStart"/>
      <w:r w:rsidRPr="003C27F7">
        <w:rPr>
          <w:rFonts w:ascii="Times New Roman" w:hAnsi="Times New Roman" w:cs="Times New Roman"/>
          <w:sz w:val="24"/>
          <w:szCs w:val="24"/>
        </w:rPr>
        <w:t>Karvela</w:t>
      </w:r>
      <w:proofErr w:type="spellEnd"/>
      <w:r w:rsidRPr="003C27F7">
        <w:rPr>
          <w:rFonts w:ascii="Times New Roman" w:hAnsi="Times New Roman" w:cs="Times New Roman"/>
          <w:sz w:val="24"/>
          <w:szCs w:val="24"/>
        </w:rPr>
        <w:t xml:space="preserve">, P. and Georgopoulos, N., (2021). The impact of information technology and sustainable strategies in hotel branding, Evidence from the Greek environment. Sustainability, 13(15), p.8543.Available at </w:t>
      </w:r>
      <w:hyperlink r:id="rId78" w:history="1">
        <w:r w:rsidRPr="003C27F7">
          <w:rPr>
            <w:rStyle w:val="Hyperlink"/>
            <w:rFonts w:ascii="Times New Roman" w:hAnsi="Times New Roman" w:cs="Times New Roman"/>
            <w:sz w:val="24"/>
            <w:szCs w:val="24"/>
          </w:rPr>
          <w:t>https://doi.org/10.3390/su13158543</w:t>
        </w:r>
      </w:hyperlink>
      <w:r w:rsidRPr="003C27F7">
        <w:rPr>
          <w:rFonts w:ascii="Times New Roman" w:hAnsi="Times New Roman" w:cs="Times New Roman"/>
          <w:sz w:val="24"/>
          <w:szCs w:val="24"/>
        </w:rPr>
        <w:t xml:space="preserve"> </w:t>
      </w:r>
    </w:p>
    <w:p w14:paraId="393ACBC1"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Wales Government (2024). Wales Economic and Fiscal Report 2024. [online] Available at: </w:t>
      </w:r>
      <w:hyperlink r:id="rId79" w:history="1">
        <w:r w:rsidRPr="003C27F7">
          <w:rPr>
            <w:rStyle w:val="Hyperlink"/>
            <w:rFonts w:ascii="Times New Roman" w:hAnsi="Times New Roman" w:cs="Times New Roman"/>
            <w:sz w:val="24"/>
            <w:szCs w:val="24"/>
          </w:rPr>
          <w:t>https://www.gov.wales/sites/default/files/publications/2024-12/wales-economic-and-fiscal-report-2024.pdf</w:t>
        </w:r>
      </w:hyperlink>
      <w:r w:rsidRPr="003C27F7">
        <w:rPr>
          <w:rFonts w:ascii="Times New Roman" w:hAnsi="Times New Roman" w:cs="Times New Roman"/>
          <w:sz w:val="24"/>
          <w:szCs w:val="24"/>
        </w:rPr>
        <w:t xml:space="preserve">. </w:t>
      </w:r>
    </w:p>
    <w:p w14:paraId="1FA786E7"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Wynn, M. and Jones, P. (2022). IT strategy in the hotel industry in the digital era. Sustainability, 14(17), p.10705. Available at </w:t>
      </w:r>
      <w:hyperlink r:id="rId80" w:history="1">
        <w:r w:rsidRPr="003C27F7">
          <w:rPr>
            <w:rStyle w:val="Hyperlink"/>
            <w:rFonts w:ascii="Times New Roman" w:hAnsi="Times New Roman" w:cs="Times New Roman"/>
            <w:sz w:val="24"/>
            <w:szCs w:val="24"/>
          </w:rPr>
          <w:t>https://doi.org/10.3390/su141710705</w:t>
        </w:r>
      </w:hyperlink>
      <w:r w:rsidRPr="003C27F7">
        <w:rPr>
          <w:rFonts w:ascii="Times New Roman" w:hAnsi="Times New Roman" w:cs="Times New Roman"/>
          <w:sz w:val="24"/>
          <w:szCs w:val="24"/>
        </w:rPr>
        <w:t xml:space="preserve"> </w:t>
      </w:r>
    </w:p>
    <w:p w14:paraId="78EF12F2" w14:textId="77777777" w:rsidR="00202B51" w:rsidRPr="003C27F7" w:rsidRDefault="00202B51" w:rsidP="00202B51">
      <w:pPr>
        <w:spacing w:line="480" w:lineRule="auto"/>
        <w:jc w:val="both"/>
        <w:rPr>
          <w:rFonts w:ascii="Times New Roman" w:hAnsi="Times New Roman" w:cs="Times New Roman"/>
          <w:sz w:val="24"/>
          <w:szCs w:val="24"/>
        </w:rPr>
      </w:pPr>
      <w:proofErr w:type="spellStart"/>
      <w:r w:rsidRPr="003C27F7">
        <w:rPr>
          <w:rFonts w:ascii="Times New Roman" w:hAnsi="Times New Roman" w:cs="Times New Roman"/>
          <w:sz w:val="24"/>
          <w:szCs w:val="24"/>
        </w:rPr>
        <w:t>Yoopetch</w:t>
      </w:r>
      <w:proofErr w:type="spellEnd"/>
      <w:r w:rsidRPr="003C27F7">
        <w:rPr>
          <w:rFonts w:ascii="Times New Roman" w:hAnsi="Times New Roman" w:cs="Times New Roman"/>
          <w:sz w:val="24"/>
          <w:szCs w:val="24"/>
        </w:rPr>
        <w:t xml:space="preserve">, C., </w:t>
      </w:r>
      <w:proofErr w:type="spellStart"/>
      <w:r w:rsidRPr="003C27F7">
        <w:rPr>
          <w:rFonts w:ascii="Times New Roman" w:hAnsi="Times New Roman" w:cs="Times New Roman"/>
          <w:sz w:val="24"/>
          <w:szCs w:val="24"/>
        </w:rPr>
        <w:t>Nimsai</w:t>
      </w:r>
      <w:proofErr w:type="spellEnd"/>
      <w:r w:rsidRPr="003C27F7">
        <w:rPr>
          <w:rFonts w:ascii="Times New Roman" w:hAnsi="Times New Roman" w:cs="Times New Roman"/>
          <w:sz w:val="24"/>
          <w:szCs w:val="24"/>
        </w:rPr>
        <w:t xml:space="preserve">, S. and </w:t>
      </w:r>
      <w:proofErr w:type="spellStart"/>
      <w:r w:rsidRPr="003C27F7">
        <w:rPr>
          <w:rFonts w:ascii="Times New Roman" w:hAnsi="Times New Roman" w:cs="Times New Roman"/>
          <w:sz w:val="24"/>
          <w:szCs w:val="24"/>
        </w:rPr>
        <w:t>Kongarchapatara</w:t>
      </w:r>
      <w:proofErr w:type="spellEnd"/>
      <w:r w:rsidRPr="003C27F7">
        <w:rPr>
          <w:rFonts w:ascii="Times New Roman" w:hAnsi="Times New Roman" w:cs="Times New Roman"/>
          <w:sz w:val="24"/>
          <w:szCs w:val="24"/>
        </w:rPr>
        <w:t xml:space="preserve">, B., (2021). The effects of employee learning, knowledge, benefits, and satisfaction on employee performance and career growth in the hospitality industry. Sustainability, 13(8), p.4101. Available at </w:t>
      </w:r>
      <w:hyperlink r:id="rId81" w:history="1">
        <w:r w:rsidRPr="003C27F7">
          <w:rPr>
            <w:rStyle w:val="Hyperlink"/>
            <w:rFonts w:ascii="Times New Roman" w:hAnsi="Times New Roman" w:cs="Times New Roman"/>
            <w:sz w:val="24"/>
            <w:szCs w:val="24"/>
          </w:rPr>
          <w:t>https://doi.org/10.3390/su13084101</w:t>
        </w:r>
      </w:hyperlink>
      <w:r w:rsidRPr="003C27F7">
        <w:rPr>
          <w:rFonts w:ascii="Times New Roman" w:hAnsi="Times New Roman" w:cs="Times New Roman"/>
          <w:sz w:val="24"/>
          <w:szCs w:val="24"/>
        </w:rPr>
        <w:t xml:space="preserve"> </w:t>
      </w:r>
    </w:p>
    <w:p w14:paraId="06B6D59D"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Zabihi, S.M.G. and Rezazadeh, Z., (2023). The Impact of Taxation in the Tourism Industry: Dynamic Approach. International Journal of Applied Research in Management, Economics and Accounting, 1(1), pp.1-9. Available at </w:t>
      </w:r>
      <w:hyperlink r:id="rId82" w:history="1">
        <w:r w:rsidRPr="003C27F7">
          <w:rPr>
            <w:rStyle w:val="Hyperlink"/>
            <w:rFonts w:ascii="Times New Roman" w:hAnsi="Times New Roman" w:cs="Times New Roman"/>
            <w:sz w:val="24"/>
            <w:szCs w:val="24"/>
          </w:rPr>
          <w:t>https://ijmeapub.com/index.php/pub/article/view/1/1</w:t>
        </w:r>
      </w:hyperlink>
      <w:r w:rsidRPr="003C27F7">
        <w:rPr>
          <w:rFonts w:ascii="Times New Roman" w:hAnsi="Times New Roman" w:cs="Times New Roman"/>
          <w:sz w:val="24"/>
          <w:szCs w:val="24"/>
        </w:rPr>
        <w:t xml:space="preserve"> </w:t>
      </w:r>
    </w:p>
    <w:p w14:paraId="2F2D99B7" w14:textId="77777777" w:rsidR="00202B51" w:rsidRPr="003C27F7" w:rsidRDefault="00202B51" w:rsidP="00202B51">
      <w:pPr>
        <w:spacing w:line="480" w:lineRule="auto"/>
        <w:jc w:val="both"/>
        <w:rPr>
          <w:rFonts w:ascii="Times New Roman" w:hAnsi="Times New Roman" w:cs="Times New Roman"/>
          <w:sz w:val="24"/>
          <w:szCs w:val="24"/>
        </w:rPr>
      </w:pPr>
      <w:r w:rsidRPr="003C27F7">
        <w:rPr>
          <w:rFonts w:ascii="Times New Roman" w:hAnsi="Times New Roman" w:cs="Times New Roman"/>
          <w:sz w:val="24"/>
          <w:szCs w:val="24"/>
        </w:rPr>
        <w:t xml:space="preserve"> Zervas, G., </w:t>
      </w:r>
      <w:proofErr w:type="spellStart"/>
      <w:r w:rsidRPr="003C27F7">
        <w:rPr>
          <w:rFonts w:ascii="Times New Roman" w:hAnsi="Times New Roman" w:cs="Times New Roman"/>
          <w:sz w:val="24"/>
          <w:szCs w:val="24"/>
        </w:rPr>
        <w:t>Proserpio</w:t>
      </w:r>
      <w:proofErr w:type="spellEnd"/>
      <w:r w:rsidRPr="003C27F7">
        <w:rPr>
          <w:rFonts w:ascii="Times New Roman" w:hAnsi="Times New Roman" w:cs="Times New Roman"/>
          <w:sz w:val="24"/>
          <w:szCs w:val="24"/>
        </w:rPr>
        <w:t xml:space="preserve">, D. and Byers, J.W., (2021). </w:t>
      </w:r>
      <w:proofErr w:type="gramStart"/>
      <w:r w:rsidRPr="003C27F7">
        <w:rPr>
          <w:rFonts w:ascii="Times New Roman" w:hAnsi="Times New Roman" w:cs="Times New Roman"/>
          <w:sz w:val="24"/>
          <w:szCs w:val="24"/>
        </w:rPr>
        <w:t>A first</w:t>
      </w:r>
      <w:proofErr w:type="gramEnd"/>
      <w:r w:rsidRPr="003C27F7">
        <w:rPr>
          <w:rFonts w:ascii="Times New Roman" w:hAnsi="Times New Roman" w:cs="Times New Roman"/>
          <w:sz w:val="24"/>
          <w:szCs w:val="24"/>
        </w:rPr>
        <w:t xml:space="preserve"> look at the online reputation of Airbnb, where every stay is above average. Marketing Letters, 32, pp.1-16. Available at </w:t>
      </w:r>
      <w:hyperlink r:id="rId83" w:history="1">
        <w:r w:rsidRPr="003C27F7">
          <w:rPr>
            <w:rStyle w:val="Hyperlink"/>
            <w:rFonts w:ascii="Times New Roman" w:hAnsi="Times New Roman" w:cs="Times New Roman"/>
            <w:sz w:val="24"/>
            <w:szCs w:val="24"/>
          </w:rPr>
          <w:t>https://doi.org/10.1007/s11002-020-09546-4</w:t>
        </w:r>
      </w:hyperlink>
      <w:r w:rsidRPr="003C27F7">
        <w:rPr>
          <w:rFonts w:ascii="Times New Roman" w:hAnsi="Times New Roman" w:cs="Times New Roman"/>
          <w:sz w:val="24"/>
          <w:szCs w:val="24"/>
        </w:rPr>
        <w:t xml:space="preserve"> </w:t>
      </w:r>
    </w:p>
    <w:p w14:paraId="036EC55F" w14:textId="77777777" w:rsidR="00202B51" w:rsidRPr="00F20917" w:rsidRDefault="00202B51" w:rsidP="00202B51">
      <w:pPr>
        <w:pStyle w:val="Heading1"/>
        <w:spacing w:line="480" w:lineRule="auto"/>
        <w:jc w:val="center"/>
        <w:rPr>
          <w:rFonts w:ascii="Times New Roman" w:hAnsi="Times New Roman" w:cs="Times New Roman"/>
          <w:b/>
          <w:i/>
          <w:color w:val="auto"/>
          <w:sz w:val="24"/>
          <w:szCs w:val="24"/>
        </w:rPr>
      </w:pPr>
      <w:bookmarkStart w:id="27" w:name="_Toc191258596"/>
      <w:r w:rsidRPr="00F20917">
        <w:rPr>
          <w:rFonts w:ascii="Times New Roman" w:hAnsi="Times New Roman" w:cs="Times New Roman"/>
          <w:b/>
          <w:i/>
          <w:color w:val="auto"/>
          <w:sz w:val="24"/>
          <w:szCs w:val="24"/>
        </w:rPr>
        <w:lastRenderedPageBreak/>
        <w:t>Appendix 1: Customer Reviews on their experience with the hotel</w:t>
      </w:r>
      <w:bookmarkEnd w:id="27"/>
    </w:p>
    <w:p w14:paraId="4B96705A" w14:textId="77777777" w:rsidR="00202B51" w:rsidRPr="00F20917" w:rsidRDefault="00202B51" w:rsidP="00202B51">
      <w:pPr>
        <w:pStyle w:val="reviewneg"/>
        <w:shd w:val="clear" w:color="auto" w:fill="FFFFFF"/>
        <w:spacing w:before="240" w:beforeAutospacing="0" w:after="240" w:afterAutospacing="0" w:line="480" w:lineRule="auto"/>
        <w:jc w:val="both"/>
        <w:rPr>
          <w:i/>
          <w:color w:val="1A1A1A"/>
        </w:rPr>
      </w:pPr>
      <w:r w:rsidRPr="00F20917">
        <w:t xml:space="preserve">Catherine: </w:t>
      </w:r>
      <w:r w:rsidRPr="00F20917">
        <w:rPr>
          <w:i/>
        </w:rPr>
        <w:t>“</w:t>
      </w:r>
      <w:r w:rsidRPr="00F20917">
        <w:rPr>
          <w:i/>
          <w:color w:val="1A1A1A"/>
        </w:rPr>
        <w:t>The bathroom/toilet is a little bit outdated. Having to pay for Parking.</w:t>
      </w:r>
    </w:p>
    <w:p w14:paraId="6561184A" w14:textId="77777777" w:rsidR="00202B51" w:rsidRPr="00F20917" w:rsidRDefault="00202B51" w:rsidP="00202B51">
      <w:pPr>
        <w:pStyle w:val="reviewneg"/>
        <w:shd w:val="clear" w:color="auto" w:fill="FFFFFF"/>
        <w:spacing w:before="240" w:beforeAutospacing="0" w:after="240" w:afterAutospacing="0" w:line="480" w:lineRule="auto"/>
        <w:jc w:val="both"/>
        <w:rPr>
          <w:i/>
        </w:rPr>
      </w:pPr>
      <w:r w:rsidRPr="00F20917">
        <w:rPr>
          <w:i/>
          <w:color w:val="1A1A1A"/>
        </w:rPr>
        <w:t xml:space="preserve">Lovely and Spacious rooms. Breakfast was tasty. Lovely decor at the hotel lounge/reception. Lovely swimming pool, steam room, and sauna. The staff were </w:t>
      </w:r>
      <w:proofErr w:type="gramStart"/>
      <w:r w:rsidRPr="00F20917">
        <w:rPr>
          <w:i/>
          <w:color w:val="1A1A1A"/>
        </w:rPr>
        <w:t>friendly</w:t>
      </w:r>
      <w:r w:rsidRPr="00F20917">
        <w:rPr>
          <w:i/>
        </w:rPr>
        <w:t>”.</w:t>
      </w:r>
      <w:proofErr w:type="gramEnd"/>
      <w:r w:rsidRPr="00F20917">
        <w:rPr>
          <w:i/>
        </w:rPr>
        <w:t xml:space="preserve"> Similar sentiments have been raised by Colin, who indicates that”</w:t>
      </w:r>
      <w:r w:rsidRPr="00F20917">
        <w:rPr>
          <w:i/>
          <w:color w:val="1A1A1A"/>
        </w:rPr>
        <w:t xml:space="preserve"> Shower base very slippery and would prefer wardrobe not in the bathroom. Did not have breakfast.</w:t>
      </w:r>
      <w:r w:rsidRPr="00F20917">
        <w:rPr>
          <w:i/>
        </w:rPr>
        <w:t>”</w:t>
      </w:r>
    </w:p>
    <w:p w14:paraId="58EDC8CA" w14:textId="77777777" w:rsidR="00202B51" w:rsidRPr="00F20917" w:rsidRDefault="00202B51" w:rsidP="00202B51">
      <w:pPr>
        <w:pStyle w:val="reviewneg"/>
        <w:shd w:val="clear" w:color="auto" w:fill="FFFFFF"/>
        <w:spacing w:before="240" w:beforeAutospacing="0" w:after="240" w:afterAutospacing="0" w:line="480" w:lineRule="auto"/>
        <w:jc w:val="both"/>
        <w:rPr>
          <w:i/>
        </w:rPr>
      </w:pPr>
      <w:r w:rsidRPr="00F20917">
        <w:t xml:space="preserve">Karen: </w:t>
      </w:r>
      <w:r w:rsidRPr="00F20917">
        <w:rPr>
          <w:i/>
        </w:rPr>
        <w:t>“</w:t>
      </w:r>
      <w:r w:rsidRPr="00F20917">
        <w:rPr>
          <w:i/>
          <w:color w:val="1A1A1A"/>
        </w:rPr>
        <w:t>Some signs of age in doors and door frames…. Comfortable beds, great breakfast.</w:t>
      </w:r>
      <w:r w:rsidRPr="00F20917">
        <w:rPr>
          <w:i/>
        </w:rPr>
        <w:t>”</w:t>
      </w:r>
    </w:p>
    <w:p w14:paraId="353CDB87" w14:textId="77777777" w:rsidR="00202B51" w:rsidRPr="00F20917" w:rsidRDefault="00202B51" w:rsidP="00202B51">
      <w:pPr>
        <w:pStyle w:val="reviewneg"/>
        <w:shd w:val="clear" w:color="auto" w:fill="FFFFFF"/>
        <w:spacing w:before="240" w:beforeAutospacing="0" w:after="240" w:afterAutospacing="0" w:line="480" w:lineRule="auto"/>
        <w:jc w:val="both"/>
      </w:pPr>
      <w:r w:rsidRPr="00F20917">
        <w:t>Helen: “</w:t>
      </w:r>
      <w:r w:rsidRPr="00F20917">
        <w:rPr>
          <w:i/>
          <w:color w:val="1A1A1A"/>
        </w:rPr>
        <w:t>The breakfast was good quality, but the cooked option was all cold…Clean and staff were friendly.</w:t>
      </w:r>
      <w:r w:rsidRPr="00F20917">
        <w:rPr>
          <w:i/>
        </w:rPr>
        <w:t>”</w:t>
      </w:r>
    </w:p>
    <w:p w14:paraId="7ABEA454" w14:textId="77777777" w:rsidR="00202B51" w:rsidRPr="00F20917" w:rsidRDefault="00202B51" w:rsidP="00202B51">
      <w:pPr>
        <w:pStyle w:val="reviewneg"/>
        <w:shd w:val="clear" w:color="auto" w:fill="FFFFFF"/>
        <w:spacing w:before="240" w:beforeAutospacing="0" w:after="240" w:afterAutospacing="0" w:line="480" w:lineRule="auto"/>
        <w:jc w:val="both"/>
        <w:rPr>
          <w:color w:val="1A1A1A"/>
        </w:rPr>
      </w:pPr>
      <w:r w:rsidRPr="00F20917">
        <w:rPr>
          <w:b/>
        </w:rPr>
        <w:t>Alvina:</w:t>
      </w:r>
      <w:r w:rsidRPr="00F20917">
        <w:t xml:space="preserve"> “</w:t>
      </w:r>
      <w:r w:rsidRPr="00F20917">
        <w:rPr>
          <w:i/>
          <w:color w:val="1A1A1A"/>
        </w:rPr>
        <w:t xml:space="preserve">English breakfast did not include tomatoes, and when I asked why, I was told, 'It's just what </w:t>
      </w:r>
      <w:proofErr w:type="gramStart"/>
      <w:r w:rsidRPr="00F20917">
        <w:rPr>
          <w:i/>
          <w:color w:val="1A1A1A"/>
        </w:rPr>
        <w:t>it</w:t>
      </w:r>
      <w:proofErr w:type="gramEnd"/>
      <w:r w:rsidRPr="00F20917">
        <w:rPr>
          <w:i/>
          <w:color w:val="1A1A1A"/>
        </w:rPr>
        <w:t xml:space="preserve"> is' by one person, and I was told, 'We don't put tomatoes because here are beans. Very surprising and disappointing for a basic expectation. Charging £4.5 for a sauce at dinner is ridiculous</w:t>
      </w:r>
      <w:proofErr w:type="gramStart"/>
      <w:r w:rsidRPr="00F20917">
        <w:rPr>
          <w:i/>
          <w:color w:val="1A1A1A"/>
        </w:rPr>
        <w:t>…..</w:t>
      </w:r>
      <w:proofErr w:type="gramEnd"/>
      <w:r w:rsidRPr="00F20917">
        <w:rPr>
          <w:i/>
          <w:color w:val="1A1A1A"/>
        </w:rPr>
        <w:t>Space of the room, cleanliness, and comfort Breakfast was good except for the lack of tomatoes for English breakfast.”</w:t>
      </w:r>
    </w:p>
    <w:p w14:paraId="7EB325FE" w14:textId="77777777" w:rsidR="00202B51" w:rsidRPr="00F20917" w:rsidRDefault="00202B51" w:rsidP="00202B51">
      <w:pPr>
        <w:pStyle w:val="reviewneg"/>
        <w:shd w:val="clear" w:color="auto" w:fill="FFFFFF"/>
        <w:spacing w:before="240" w:beforeAutospacing="0" w:after="240" w:afterAutospacing="0" w:line="480" w:lineRule="auto"/>
        <w:jc w:val="both"/>
        <w:rPr>
          <w:i/>
          <w:color w:val="1A1A1A"/>
        </w:rPr>
      </w:pPr>
      <w:r w:rsidRPr="00F20917">
        <w:rPr>
          <w:color w:val="1A1A1A"/>
        </w:rPr>
        <w:t>Golf: “</w:t>
      </w:r>
      <w:r w:rsidRPr="00F20917">
        <w:rPr>
          <w:i/>
          <w:color w:val="1A1A1A"/>
        </w:rPr>
        <w:t>Meals were very expensive there, and only being able to have 45 minutes in the pool was poor for the family. Having to book a breakfast slot was a pain as like to just go when we wake up and not have to plan it all, as that’s not a break to us</w:t>
      </w:r>
      <w:proofErr w:type="gramStart"/>
      <w:r w:rsidRPr="00F20917">
        <w:rPr>
          <w:i/>
          <w:color w:val="1A1A1A"/>
        </w:rPr>
        <w:t>…..</w:t>
      </w:r>
      <w:proofErr w:type="gramEnd"/>
      <w:r w:rsidRPr="00F20917">
        <w:rPr>
          <w:i/>
          <w:color w:val="1A1A1A"/>
        </w:rPr>
        <w:t>Location was great for what we wanted.”</w:t>
      </w:r>
    </w:p>
    <w:p w14:paraId="39C58EAA" w14:textId="77777777" w:rsidR="00202B51" w:rsidRPr="00F20917" w:rsidRDefault="00202B51" w:rsidP="00202B51">
      <w:pPr>
        <w:pStyle w:val="reviewneg"/>
        <w:shd w:val="clear" w:color="auto" w:fill="FFFFFF"/>
        <w:spacing w:before="240" w:beforeAutospacing="0" w:after="240" w:afterAutospacing="0" w:line="480" w:lineRule="auto"/>
        <w:jc w:val="both"/>
        <w:rPr>
          <w:i/>
          <w:color w:val="1A1A1A"/>
        </w:rPr>
      </w:pPr>
      <w:r w:rsidRPr="00F20917">
        <w:rPr>
          <w:b/>
          <w:color w:val="1A1A1A"/>
        </w:rPr>
        <w:t>Julie:</w:t>
      </w:r>
      <w:r w:rsidRPr="00F20917">
        <w:rPr>
          <w:i/>
          <w:color w:val="1A1A1A"/>
        </w:rPr>
        <w:t xml:space="preserve"> “Reception staff gave wrong information about parking, which left me queuing for 20 minutes when I did not need to. I thought the bar menu was good value until we were stung with a service charge that was </w:t>
      </w:r>
      <w:proofErr w:type="gramStart"/>
      <w:r w:rsidRPr="00F20917">
        <w:rPr>
          <w:i/>
          <w:color w:val="1A1A1A"/>
        </w:rPr>
        <w:t>definitely not</w:t>
      </w:r>
      <w:proofErr w:type="gramEnd"/>
      <w:r w:rsidRPr="00F20917">
        <w:rPr>
          <w:i/>
          <w:color w:val="1A1A1A"/>
        </w:rPr>
        <w:t xml:space="preserve"> deserved. The prices of the restaurant were too high for a poor menu choice. A request to reception took over an hour and a half to happen. </w:t>
      </w:r>
      <w:r w:rsidRPr="00F20917">
        <w:rPr>
          <w:i/>
          <w:color w:val="1A1A1A"/>
        </w:rPr>
        <w:lastRenderedPageBreak/>
        <w:t xml:space="preserve">Breakfast was spread out too much, and my disabled husband needed me to get most of it for him because it was too far back and fore across the restaurant. I understand you may </w:t>
      </w:r>
      <w:proofErr w:type="spellStart"/>
      <w:proofErr w:type="gramStart"/>
      <w:r w:rsidRPr="00F20917">
        <w:rPr>
          <w:i/>
          <w:color w:val="1A1A1A"/>
        </w:rPr>
        <w:t>nor</w:t>
      </w:r>
      <w:proofErr w:type="spellEnd"/>
      <w:proofErr w:type="gramEnd"/>
      <w:r w:rsidRPr="00F20917">
        <w:rPr>
          <w:i/>
          <w:color w:val="1A1A1A"/>
        </w:rPr>
        <w:t xml:space="preserve"> want people to use the car park who are not resident, but charging for parking on top of room rates is very poor. </w:t>
      </w:r>
      <w:proofErr w:type="gramStart"/>
      <w:r w:rsidRPr="00F20917">
        <w:rPr>
          <w:i/>
          <w:color w:val="1A1A1A"/>
        </w:rPr>
        <w:t>The majority of</w:t>
      </w:r>
      <w:proofErr w:type="gramEnd"/>
      <w:r w:rsidRPr="00F20917">
        <w:rPr>
          <w:i/>
          <w:color w:val="1A1A1A"/>
        </w:rPr>
        <w:t xml:space="preserve"> people need a car to get there. Not easy to drop off a disabled person and then park. The lighting between the hotel and the car park was not good at night, I felt vulnerable on my own…. Mostly helpful staff. The room was comfortable. Near to main area, which, as my husband is disabled, is good. Breakfast was good but </w:t>
      </w:r>
      <w:proofErr w:type="gramStart"/>
      <w:r w:rsidRPr="00F20917">
        <w:rPr>
          <w:i/>
          <w:color w:val="1A1A1A"/>
        </w:rPr>
        <w:t>too</w:t>
      </w:r>
      <w:proofErr w:type="gramEnd"/>
      <w:r w:rsidRPr="00F20917">
        <w:rPr>
          <w:i/>
          <w:color w:val="1A1A1A"/>
        </w:rPr>
        <w:t xml:space="preserve"> spread out. One </w:t>
      </w:r>
      <w:proofErr w:type="spellStart"/>
      <w:r w:rsidRPr="00F20917">
        <w:rPr>
          <w:i/>
          <w:color w:val="1A1A1A"/>
        </w:rPr>
        <w:t>welsh</w:t>
      </w:r>
      <w:proofErr w:type="spellEnd"/>
      <w:r w:rsidRPr="00F20917">
        <w:rPr>
          <w:i/>
          <w:color w:val="1A1A1A"/>
        </w:rPr>
        <w:t xml:space="preserve"> member of staff was lovely and </w:t>
      </w:r>
      <w:proofErr w:type="gramStart"/>
      <w:r w:rsidRPr="00F20917">
        <w:rPr>
          <w:i/>
          <w:color w:val="1A1A1A"/>
        </w:rPr>
        <w:t>really helpful</w:t>
      </w:r>
      <w:proofErr w:type="gramEnd"/>
      <w:r w:rsidRPr="00F20917">
        <w:rPr>
          <w:i/>
          <w:color w:val="1A1A1A"/>
        </w:rPr>
        <w:t xml:space="preserve"> in the restaurant at breakfast.”</w:t>
      </w:r>
    </w:p>
    <w:p w14:paraId="6AFEE04E" w14:textId="77777777" w:rsidR="00202B51" w:rsidRPr="00F20917" w:rsidRDefault="00202B51" w:rsidP="00202B51">
      <w:pPr>
        <w:spacing w:line="480" w:lineRule="auto"/>
        <w:rPr>
          <w:rFonts w:ascii="Times New Roman" w:hAnsi="Times New Roman" w:cs="Times New Roman"/>
          <w:sz w:val="24"/>
          <w:szCs w:val="24"/>
        </w:rPr>
      </w:pPr>
    </w:p>
    <w:p w14:paraId="4EEFF44A" w14:textId="77777777" w:rsidR="00202B51" w:rsidRPr="00F20917" w:rsidRDefault="00202B51" w:rsidP="00202B51">
      <w:pPr>
        <w:spacing w:line="480" w:lineRule="auto"/>
        <w:jc w:val="both"/>
        <w:rPr>
          <w:rFonts w:ascii="Times New Roman" w:hAnsi="Times New Roman" w:cs="Times New Roman"/>
          <w:b/>
          <w:sz w:val="24"/>
          <w:szCs w:val="24"/>
        </w:rPr>
      </w:pPr>
    </w:p>
    <w:p w14:paraId="667BA0B5" w14:textId="77777777" w:rsidR="00202B51" w:rsidRPr="00F20917" w:rsidRDefault="00202B51" w:rsidP="00202B51">
      <w:pPr>
        <w:spacing w:line="480" w:lineRule="auto"/>
        <w:jc w:val="both"/>
        <w:rPr>
          <w:rFonts w:ascii="Times New Roman" w:hAnsi="Times New Roman" w:cs="Times New Roman"/>
          <w:b/>
          <w:sz w:val="24"/>
          <w:szCs w:val="24"/>
        </w:rPr>
      </w:pPr>
    </w:p>
    <w:p w14:paraId="2D0581DD" w14:textId="77777777" w:rsidR="00470EEF" w:rsidRPr="004F3F0E" w:rsidRDefault="00470EEF" w:rsidP="00470EEF">
      <w:pPr>
        <w:spacing w:line="360" w:lineRule="auto"/>
        <w:jc w:val="center"/>
        <w:rPr>
          <w:rFonts w:ascii="Times New Roman" w:hAnsi="Times New Roman" w:cs="Times New Roman"/>
          <w:b/>
          <w:sz w:val="24"/>
          <w:szCs w:val="24"/>
        </w:rPr>
      </w:pPr>
    </w:p>
    <w:sectPr w:rsidR="00470EEF" w:rsidRPr="004F3F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C213A"/>
    <w:multiLevelType w:val="hybridMultilevel"/>
    <w:tmpl w:val="DD06C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B73BD5"/>
    <w:multiLevelType w:val="hybridMultilevel"/>
    <w:tmpl w:val="400C7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C70FD"/>
    <w:multiLevelType w:val="hybridMultilevel"/>
    <w:tmpl w:val="BED8D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85DCE"/>
    <w:multiLevelType w:val="hybridMultilevel"/>
    <w:tmpl w:val="C2248F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0F4582"/>
    <w:multiLevelType w:val="hybridMultilevel"/>
    <w:tmpl w:val="8362C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350D7C"/>
    <w:multiLevelType w:val="hybridMultilevel"/>
    <w:tmpl w:val="0E54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9D1489"/>
    <w:multiLevelType w:val="hybridMultilevel"/>
    <w:tmpl w:val="00226D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6B31D3"/>
    <w:multiLevelType w:val="hybridMultilevel"/>
    <w:tmpl w:val="7346E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1233D"/>
    <w:multiLevelType w:val="hybridMultilevel"/>
    <w:tmpl w:val="242AE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4F79F3"/>
    <w:multiLevelType w:val="multilevel"/>
    <w:tmpl w:val="577A7CB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A9F6751"/>
    <w:multiLevelType w:val="hybridMultilevel"/>
    <w:tmpl w:val="B4F82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2D208F"/>
    <w:multiLevelType w:val="hybridMultilevel"/>
    <w:tmpl w:val="66BA89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2F3512"/>
    <w:multiLevelType w:val="hybridMultilevel"/>
    <w:tmpl w:val="7F60F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7466783">
    <w:abstractNumId w:val="0"/>
  </w:num>
  <w:num w:numId="2" w16cid:durableId="1943414911">
    <w:abstractNumId w:val="4"/>
  </w:num>
  <w:num w:numId="3" w16cid:durableId="1370884170">
    <w:abstractNumId w:val="10"/>
  </w:num>
  <w:num w:numId="4" w16cid:durableId="1843424457">
    <w:abstractNumId w:val="5"/>
  </w:num>
  <w:num w:numId="5" w16cid:durableId="25952936">
    <w:abstractNumId w:val="6"/>
  </w:num>
  <w:num w:numId="6" w16cid:durableId="175464379">
    <w:abstractNumId w:val="3"/>
  </w:num>
  <w:num w:numId="7" w16cid:durableId="1821802284">
    <w:abstractNumId w:val="7"/>
  </w:num>
  <w:num w:numId="8" w16cid:durableId="608003059">
    <w:abstractNumId w:val="8"/>
  </w:num>
  <w:num w:numId="9" w16cid:durableId="1913002263">
    <w:abstractNumId w:val="1"/>
  </w:num>
  <w:num w:numId="10" w16cid:durableId="1703433610">
    <w:abstractNumId w:val="12"/>
  </w:num>
  <w:num w:numId="11" w16cid:durableId="499345828">
    <w:abstractNumId w:val="2"/>
  </w:num>
  <w:num w:numId="12" w16cid:durableId="1450781639">
    <w:abstractNumId w:val="9"/>
  </w:num>
  <w:num w:numId="13" w16cid:durableId="3657882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EF"/>
    <w:rsid w:val="00000B2F"/>
    <w:rsid w:val="00002B10"/>
    <w:rsid w:val="00037806"/>
    <w:rsid w:val="00043063"/>
    <w:rsid w:val="000B3A47"/>
    <w:rsid w:val="000B4299"/>
    <w:rsid w:val="00202B51"/>
    <w:rsid w:val="00260CB2"/>
    <w:rsid w:val="00260CEA"/>
    <w:rsid w:val="00307F84"/>
    <w:rsid w:val="003F6851"/>
    <w:rsid w:val="0040073C"/>
    <w:rsid w:val="0040608C"/>
    <w:rsid w:val="00470EEF"/>
    <w:rsid w:val="004F5BF7"/>
    <w:rsid w:val="00567F1C"/>
    <w:rsid w:val="00591EA1"/>
    <w:rsid w:val="0059216D"/>
    <w:rsid w:val="00700FF6"/>
    <w:rsid w:val="00716202"/>
    <w:rsid w:val="007E74E4"/>
    <w:rsid w:val="00823923"/>
    <w:rsid w:val="00845782"/>
    <w:rsid w:val="00872BC0"/>
    <w:rsid w:val="008A5C2B"/>
    <w:rsid w:val="008D221A"/>
    <w:rsid w:val="008D2975"/>
    <w:rsid w:val="00955DF9"/>
    <w:rsid w:val="00A92960"/>
    <w:rsid w:val="00AA13F0"/>
    <w:rsid w:val="00BE351D"/>
    <w:rsid w:val="00C332BB"/>
    <w:rsid w:val="00D240FF"/>
    <w:rsid w:val="00D64F70"/>
    <w:rsid w:val="00D83472"/>
    <w:rsid w:val="00DC5650"/>
    <w:rsid w:val="00E725A0"/>
    <w:rsid w:val="00F21C31"/>
    <w:rsid w:val="00FA06E8"/>
    <w:rsid w:val="00FC0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5D89"/>
  <w15:chartTrackingRefBased/>
  <w15:docId w15:val="{A4651DA9-A2EC-426F-B21F-804CF06CC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EEF"/>
    <w:rPr>
      <w:kern w:val="0"/>
      <w:lang w:val="en-US"/>
      <w14:ligatures w14:val="none"/>
    </w:rPr>
  </w:style>
  <w:style w:type="paragraph" w:styleId="Heading1">
    <w:name w:val="heading 1"/>
    <w:basedOn w:val="Normal"/>
    <w:next w:val="Normal"/>
    <w:link w:val="Heading1Char"/>
    <w:uiPriority w:val="9"/>
    <w:qFormat/>
    <w:rsid w:val="00470EEF"/>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470EEF"/>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470EEF"/>
    <w:pPr>
      <w:keepNext/>
      <w:keepLines/>
      <w:spacing w:before="160" w:after="80"/>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70EEF"/>
    <w:pPr>
      <w:keepNext/>
      <w:keepLines/>
      <w:spacing w:before="80" w:after="40"/>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470EEF"/>
    <w:pPr>
      <w:keepNext/>
      <w:keepLines/>
      <w:spacing w:before="80" w:after="40"/>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470EEF"/>
    <w:pPr>
      <w:keepNext/>
      <w:keepLines/>
      <w:spacing w:before="40" w:after="0"/>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470EEF"/>
    <w:pPr>
      <w:keepNext/>
      <w:keepLines/>
      <w:spacing w:before="40" w:after="0"/>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470EEF"/>
    <w:pPr>
      <w:keepNext/>
      <w:keepLines/>
      <w:spacing w:after="0"/>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470EEF"/>
    <w:pPr>
      <w:keepNext/>
      <w:keepLines/>
      <w:spacing w:after="0"/>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0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0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EF"/>
    <w:rPr>
      <w:rFonts w:eastAsiaTheme="majorEastAsia" w:cstheme="majorBidi"/>
      <w:color w:val="272727" w:themeColor="text1" w:themeTint="D8"/>
    </w:rPr>
  </w:style>
  <w:style w:type="paragraph" w:styleId="Title">
    <w:name w:val="Title"/>
    <w:basedOn w:val="Normal"/>
    <w:next w:val="Normal"/>
    <w:link w:val="TitleChar"/>
    <w:uiPriority w:val="10"/>
    <w:qFormat/>
    <w:rsid w:val="00470EE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70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EF"/>
    <w:pPr>
      <w:numPr>
        <w:ilvl w:val="1"/>
      </w:numPr>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70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EF"/>
    <w:pPr>
      <w:spacing w:before="160"/>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470EEF"/>
    <w:rPr>
      <w:i/>
      <w:iCs/>
      <w:color w:val="404040" w:themeColor="text1" w:themeTint="BF"/>
    </w:rPr>
  </w:style>
  <w:style w:type="paragraph" w:styleId="ListParagraph">
    <w:name w:val="List Paragraph"/>
    <w:basedOn w:val="Normal"/>
    <w:uiPriority w:val="34"/>
    <w:qFormat/>
    <w:rsid w:val="00470EEF"/>
    <w:pPr>
      <w:ind w:left="720"/>
      <w:contextualSpacing/>
    </w:pPr>
    <w:rPr>
      <w:kern w:val="2"/>
      <w:lang w:val="en-GB"/>
      <w14:ligatures w14:val="standardContextual"/>
    </w:rPr>
  </w:style>
  <w:style w:type="character" w:styleId="IntenseEmphasis">
    <w:name w:val="Intense Emphasis"/>
    <w:basedOn w:val="DefaultParagraphFont"/>
    <w:uiPriority w:val="21"/>
    <w:qFormat/>
    <w:rsid w:val="00470EEF"/>
    <w:rPr>
      <w:i/>
      <w:iCs/>
      <w:color w:val="0F4761" w:themeColor="accent1" w:themeShade="BF"/>
    </w:rPr>
  </w:style>
  <w:style w:type="paragraph" w:styleId="IntenseQuote">
    <w:name w:val="Intense Quote"/>
    <w:basedOn w:val="Normal"/>
    <w:next w:val="Normal"/>
    <w:link w:val="IntenseQuoteChar"/>
    <w:uiPriority w:val="30"/>
    <w:qFormat/>
    <w:rsid w:val="00470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470EEF"/>
    <w:rPr>
      <w:i/>
      <w:iCs/>
      <w:color w:val="0F4761" w:themeColor="accent1" w:themeShade="BF"/>
    </w:rPr>
  </w:style>
  <w:style w:type="character" w:styleId="IntenseReference">
    <w:name w:val="Intense Reference"/>
    <w:basedOn w:val="DefaultParagraphFont"/>
    <w:uiPriority w:val="32"/>
    <w:qFormat/>
    <w:rsid w:val="00470EEF"/>
    <w:rPr>
      <w:b/>
      <w:bCs/>
      <w:smallCaps/>
      <w:color w:val="0F4761" w:themeColor="accent1" w:themeShade="BF"/>
      <w:spacing w:val="5"/>
    </w:rPr>
  </w:style>
  <w:style w:type="character" w:styleId="Hyperlink">
    <w:name w:val="Hyperlink"/>
    <w:basedOn w:val="DefaultParagraphFont"/>
    <w:uiPriority w:val="99"/>
    <w:unhideWhenUsed/>
    <w:rsid w:val="00470EEF"/>
    <w:rPr>
      <w:color w:val="467886" w:themeColor="hyperlink"/>
      <w:u w:val="single"/>
    </w:rPr>
  </w:style>
  <w:style w:type="paragraph" w:styleId="Header">
    <w:name w:val="header"/>
    <w:basedOn w:val="Normal"/>
    <w:link w:val="HeaderChar"/>
    <w:uiPriority w:val="99"/>
    <w:unhideWhenUsed/>
    <w:rsid w:val="00700FF6"/>
    <w:pPr>
      <w:tabs>
        <w:tab w:val="center" w:pos="4680"/>
        <w:tab w:val="right" w:pos="9360"/>
      </w:tabs>
      <w:spacing w:after="0" w:line="240" w:lineRule="auto"/>
    </w:pPr>
    <w:rPr>
      <w:lang w:val="en-GB"/>
    </w:rPr>
  </w:style>
  <w:style w:type="character" w:customStyle="1" w:styleId="HeaderChar">
    <w:name w:val="Header Char"/>
    <w:basedOn w:val="DefaultParagraphFont"/>
    <w:link w:val="Header"/>
    <w:uiPriority w:val="99"/>
    <w:rsid w:val="00700FF6"/>
    <w:rPr>
      <w:kern w:val="0"/>
      <w14:ligatures w14:val="none"/>
    </w:rPr>
  </w:style>
  <w:style w:type="paragraph" w:styleId="Footer">
    <w:name w:val="footer"/>
    <w:basedOn w:val="Normal"/>
    <w:link w:val="FooterChar"/>
    <w:uiPriority w:val="99"/>
    <w:unhideWhenUsed/>
    <w:rsid w:val="00700FF6"/>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700FF6"/>
    <w:rPr>
      <w:kern w:val="0"/>
      <w14:ligatures w14:val="none"/>
    </w:rPr>
  </w:style>
  <w:style w:type="table" w:styleId="TableGrid">
    <w:name w:val="Table Grid"/>
    <w:basedOn w:val="TableNormal"/>
    <w:uiPriority w:val="39"/>
    <w:rsid w:val="00700FF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ewneg">
    <w:name w:val="review_neg"/>
    <w:basedOn w:val="Normal"/>
    <w:rsid w:val="00202B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viewpos">
    <w:name w:val="review_pos"/>
    <w:basedOn w:val="Normal"/>
    <w:rsid w:val="00202B51"/>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02B5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02B51"/>
    <w:pPr>
      <w:spacing w:after="100"/>
    </w:pPr>
    <w:rPr>
      <w:lang w:val="en-GB"/>
    </w:rPr>
  </w:style>
  <w:style w:type="paragraph" w:styleId="TOC2">
    <w:name w:val="toc 2"/>
    <w:basedOn w:val="Normal"/>
    <w:next w:val="Normal"/>
    <w:autoRedefine/>
    <w:uiPriority w:val="39"/>
    <w:unhideWhenUsed/>
    <w:rsid w:val="00202B51"/>
    <w:pPr>
      <w:spacing w:after="100"/>
      <w:ind w:left="220"/>
    </w:pPr>
    <w:rPr>
      <w:lang w:val="en-GB"/>
    </w:rPr>
  </w:style>
  <w:style w:type="paragraph" w:styleId="TOC3">
    <w:name w:val="toc 3"/>
    <w:basedOn w:val="Normal"/>
    <w:next w:val="Normal"/>
    <w:autoRedefine/>
    <w:uiPriority w:val="39"/>
    <w:unhideWhenUsed/>
    <w:rsid w:val="00202B51"/>
    <w:pPr>
      <w:spacing w:after="100"/>
      <w:ind w:left="440"/>
    </w:pPr>
    <w:rPr>
      <w:lang w:val="en-GB"/>
    </w:rPr>
  </w:style>
  <w:style w:type="paragraph" w:styleId="NoSpacing">
    <w:name w:val="No Spacing"/>
    <w:uiPriority w:val="1"/>
    <w:qFormat/>
    <w:rsid w:val="00202B51"/>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welsh-democracy-at-risk-unless-urgent-changes-are-made-says-constitutional-commission" TargetMode="External"/><Relationship Id="rId21" Type="http://schemas.openxmlformats.org/officeDocument/2006/relationships/hyperlink" Target="https://doi.org/10.3390/computers13030067" TargetMode="External"/><Relationship Id="rId42" Type="http://schemas.openxmlformats.org/officeDocument/2006/relationships/hyperlink" Target="https://www.athensjournals.gr/tourism/2024-6074-AJT-Jones-05.pdf" TargetMode="External"/><Relationship Id="rId47" Type="http://schemas.openxmlformats.org/officeDocument/2006/relationships/hyperlink" Target="https://www.dailymail.co.uk/news/article-11261821/Surge-Airbnbs-Wales-forcing-renters-away-spend-savings-face-homelessness.html" TargetMode="External"/><Relationship Id="rId63" Type="http://schemas.openxmlformats.org/officeDocument/2006/relationships/hyperlink" Target="https://doi.org/10.1177/0038022920970318" TargetMode="External"/><Relationship Id="rId68" Type="http://schemas.openxmlformats.org/officeDocument/2006/relationships/hyperlink" Target="https://onlinelibrary.wiley.com/doi/full/10.1002/bse.3048" TargetMode="External"/><Relationship Id="rId84" Type="http://schemas.openxmlformats.org/officeDocument/2006/relationships/fontTable" Target="fontTable.xml"/><Relationship Id="rId16" Type="http://schemas.openxmlformats.org/officeDocument/2006/relationships/hyperlink" Target="https://doi.org/10.51525/johti.1172181" TargetMode="External"/><Relationship Id="rId11" Type="http://schemas.openxmlformats.org/officeDocument/2006/relationships/hyperlink" Target="https://iaras.org/iaras/filedownloads/ijitws/2019/022-0002(2019).pdf" TargetMode="External"/><Relationship Id="rId32" Type="http://schemas.openxmlformats.org/officeDocument/2006/relationships/hyperlink" Target="https://doi.org/10.53639/ijssr.v3i1.57" TargetMode="External"/><Relationship Id="rId37" Type="http://schemas.openxmlformats.org/officeDocument/2006/relationships/hyperlink" Target="https://www.researchgate.net/profile/Puneet-Agarwal-8/publication/369950167_PROCESS_INNOVATION_STRATEGY_IN_THE_HOSPITALITY_INDUSTRY_IN_THE_ERA_OF_DIGITAL_TRANSFORMATION/links/64368ab8609c170a1310fb5d/PROCESS-INNOVATION-STRATEGY-IN-THE-HOSPITALITY-INDUSTRY-IN-THE-ERA-OF-DIGITAL-TRANSFORMATION.pdf" TargetMode="External"/><Relationship Id="rId53" Type="http://schemas.openxmlformats.org/officeDocument/2006/relationships/hyperlink" Target="https://www.cell.com/heliyon/fulltext/S2405-8440(23)07475-3?uuid=uuid%3A1c32931d-ab84-49cb-a614-1709253ea041" TargetMode="External"/><Relationship Id="rId58" Type="http://schemas.openxmlformats.org/officeDocument/2006/relationships/hyperlink" Target="https://parkingmanagementnetwork.co.uk/the-role-of-parking-in-the-tourism-and-hospitality-industry/" TargetMode="External"/><Relationship Id="rId74" Type="http://schemas.openxmlformats.org/officeDocument/2006/relationships/hyperlink" Target="https://www.ceeol.com/search/article-detail?id=1168857" TargetMode="External"/><Relationship Id="rId79" Type="http://schemas.openxmlformats.org/officeDocument/2006/relationships/hyperlink" Target="https://www.gov.wales/sites/default/files/publications/2024-12/wales-economic-and-fiscal-report-2024.pdf" TargetMode="External"/><Relationship Id="rId5" Type="http://schemas.openxmlformats.org/officeDocument/2006/relationships/image" Target="media/image1.png"/><Relationship Id="rId19" Type="http://schemas.openxmlformats.org/officeDocument/2006/relationships/hyperlink" Target="https://www.academia.edu/download/66894304/293-internet-of-things-iot-in-tourism-and-hospitality-opportunities-and-challenges.pdf" TargetMode="External"/><Relationship Id="rId14" Type="http://schemas.openxmlformats.org/officeDocument/2006/relationships/hyperlink" Target="https://doi.org/10.1080/08911762.2020.1775919" TargetMode="External"/><Relationship Id="rId22" Type="http://schemas.openxmlformats.org/officeDocument/2006/relationships/hyperlink" Target="https://digitalagencynetwork.com/guide-to-digital-marketing-for-the-hospitality-industry/" TargetMode="External"/><Relationship Id="rId27" Type="http://schemas.openxmlformats.org/officeDocument/2006/relationships/hyperlink" Target="https://doi.org/10.1177/16094069221150110" TargetMode="External"/><Relationship Id="rId30" Type="http://schemas.openxmlformats.org/officeDocument/2006/relationships/hyperlink" Target="https://pdfs.semanticscholar.org/6441/79aaab46e57aa802264ca8b3ef6a82c9c6c2.pdf" TargetMode="External"/><Relationship Id="rId35" Type="http://schemas.openxmlformats.org/officeDocument/2006/relationships/hyperlink" Target="https://www.researchgate.net/profile/Kok-Teoh/publication/357416584_Contributing_factors_to_customer_loyalty_in_fast-food_restaurants_A_study_of_KFC/links/61cd1280da5d105e5507eeab/Contributing-factors-to-customer-loyalty-in-fast-food-restaurants-A-study-of-KFC.pdf" TargetMode="External"/><Relationship Id="rId43" Type="http://schemas.openxmlformats.org/officeDocument/2006/relationships/hyperlink" Target="https://doi.org/10.1177/16094069221090063" TargetMode="External"/><Relationship Id="rId48" Type="http://schemas.openxmlformats.org/officeDocument/2006/relationships/hyperlink" Target="https://doi.org/10.5121/ijcis.2023.13102" TargetMode="External"/><Relationship Id="rId56" Type="http://schemas.openxmlformats.org/officeDocument/2006/relationships/hyperlink" Target="https://repo.btu.kharkov.ua/bitstream/123456789/11666/1/Aktualni%20problemy%20osvitn-vykhovnoho%20protsesu%20v%20umovakh%20karantyn%20obmezhen%20ta%20dystan%20navchannia_2021_244-246.pdf" TargetMode="External"/><Relationship Id="rId64" Type="http://schemas.openxmlformats.org/officeDocument/2006/relationships/hyperlink" Target="https://doi.org/10.58915/johdec.v13.2024.1835" TargetMode="External"/><Relationship Id="rId69" Type="http://schemas.openxmlformats.org/officeDocument/2006/relationships/hyperlink" Target="https://www.gospodarkainnowacje.pl/index.php/issue_view_32/article/view/3009/2773" TargetMode="External"/><Relationship Id="rId77" Type="http://schemas.openxmlformats.org/officeDocument/2006/relationships/hyperlink" Target="https://publications.parliament.uk/pa/cm5803/cmselect/cmwelaf/220/report.html" TargetMode="External"/><Relationship Id="rId8" Type="http://schemas.openxmlformats.org/officeDocument/2006/relationships/hyperlink" Target="https://doi.org/10.26677/TR1010.2024.1385" TargetMode="External"/><Relationship Id="rId51" Type="http://schemas.openxmlformats.org/officeDocument/2006/relationships/hyperlink" Target="https://doi.org/10.20867/tosee.06.35" TargetMode="External"/><Relationship Id="rId72" Type="http://schemas.openxmlformats.org/officeDocument/2006/relationships/hyperlink" Target="https://doi.org/10.1111/jan.15798" TargetMode="External"/><Relationship Id="rId80" Type="http://schemas.openxmlformats.org/officeDocument/2006/relationships/hyperlink" Target="https://doi.org/10.3390/su141710705"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3390/s24185939" TargetMode="External"/><Relationship Id="rId17" Type="http://schemas.openxmlformats.org/officeDocument/2006/relationships/hyperlink" Target="https://pdfs.semanticscholar.org/1ce6/a88073a1fedd93547b395c7b1898970736ad.pdf?_gl" TargetMode="External"/><Relationship Id="rId25" Type="http://schemas.openxmlformats.org/officeDocument/2006/relationships/hyperlink" Target="https://www.coldra-court.com/home/dining/" TargetMode="External"/><Relationship Id="rId33" Type="http://schemas.openxmlformats.org/officeDocument/2006/relationships/hyperlink" Target="https://search.proquest.com/openview/d97ae29e92bf5e09eacc7ece35782841/1?pq-origsite=gscholar&amp;cbl=2026366&amp;diss=y" TargetMode="External"/><Relationship Id="rId38" Type="http://schemas.openxmlformats.org/officeDocument/2006/relationships/hyperlink" Target="https://doi.org/10.3390/app11072924" TargetMode="External"/><Relationship Id="rId46" Type="http://schemas.openxmlformats.org/officeDocument/2006/relationships/hyperlink" Target="https://www.researchgate.net/profile/Greyson-Alwin/publication/389028274_AI_and_IoT_for_Smart_Parking_Real-Time_Decision-Making_in_Urban_Transport_Systems/links/67b0c9344c479b26c9e1e5a0/AI-and-IoT-for-Smart-Parking-Real-Time-Decision-Making-in-Urban-Transport-Systems.pdf" TargetMode="External"/><Relationship Id="rId59" Type="http://schemas.openxmlformats.org/officeDocument/2006/relationships/hyperlink" Target="https://doi.org/10.1007/978-3-030-18911-2_20" TargetMode="External"/><Relationship Id="rId67" Type="http://schemas.openxmlformats.org/officeDocument/2006/relationships/hyperlink" Target="https://limbd.org/case-study-method-characteristics-advantages-limitations-of-case-study-method/" TargetMode="External"/><Relationship Id="rId20" Type="http://schemas.openxmlformats.org/officeDocument/2006/relationships/hyperlink" Target="https://doi.org/10.1016/j.jimonfin.2022.102771" TargetMode="External"/><Relationship Id="rId41" Type="http://schemas.openxmlformats.org/officeDocument/2006/relationships/hyperlink" Target="https://www.walesonline.co.uk/news/wales-news/huge-rise-people-listing-second-25134126" TargetMode="External"/><Relationship Id="rId54" Type="http://schemas.openxmlformats.org/officeDocument/2006/relationships/hyperlink" Target="https://www.ons.gov.uk/peoplepopulationandcommunity/populationandmigration/populationestimates/bulletins/populationandhouseholdestimateswales/census2021" TargetMode="External"/><Relationship Id="rId62" Type="http://schemas.openxmlformats.org/officeDocument/2006/relationships/hyperlink" Target="https://pure.aber.ac.uk/ws/portalfiles/portal/49400344/research_to_develop_an_evidence_base_on_second_homes.pdf" TargetMode="External"/><Relationship Id="rId70" Type="http://schemas.openxmlformats.org/officeDocument/2006/relationships/hyperlink" Target="https://link.springer.com/article/10.1057/s42214-023-00154-3" TargetMode="External"/><Relationship Id="rId75" Type="http://schemas.openxmlformats.org/officeDocument/2006/relationships/hyperlink" Target="https://www.celtic-collection.com/home/our-story/" TargetMode="External"/><Relationship Id="rId83" Type="http://schemas.openxmlformats.org/officeDocument/2006/relationships/hyperlink" Target="https://doi.org/10.1007/s11002-020-09546-4"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jitm.ut.ac.ir/article_90726.html" TargetMode="External"/><Relationship Id="rId23" Type="http://schemas.openxmlformats.org/officeDocument/2006/relationships/hyperlink" Target="https://doi.org/10.3390/pr10071256" TargetMode="External"/><Relationship Id="rId28" Type="http://schemas.openxmlformats.org/officeDocument/2006/relationships/hyperlink" Target="https://doi.org/10.1016/j.acalib.2020.102219" TargetMode="External"/><Relationship Id="rId36" Type="http://schemas.openxmlformats.org/officeDocument/2006/relationships/hyperlink" Target="https://doi.org/10.1109/ICACITE51222.2021.9404612" TargetMode="External"/><Relationship Id="rId49" Type="http://schemas.openxmlformats.org/officeDocument/2006/relationships/hyperlink" Target="https://doi.org/10.1108/IJCHM-06-2020-0621" TargetMode="External"/><Relationship Id="rId57" Type="http://schemas.openxmlformats.org/officeDocument/2006/relationships/hyperlink" Target="https://www.researchgate.net/profile/Manasmita-Panda/publication/358646409_DIGITAL_MARKETING/links/620d4a334be28e145c982d43/DIGITAL-MARKETING.pdf" TargetMode="External"/><Relationship Id="rId10" Type="http://schemas.openxmlformats.org/officeDocument/2006/relationships/hyperlink" Target="https://doi.org/10.1016/j.websem.2016.07.001" TargetMode="External"/><Relationship Id="rId31" Type="http://schemas.openxmlformats.org/officeDocument/2006/relationships/hyperlink" Target="https://jurnal.stie-aas.ac.id/index.php/IJEBAR/article/view/3367" TargetMode="External"/><Relationship Id="rId44" Type="http://schemas.openxmlformats.org/officeDocument/2006/relationships/hyperlink" Target="https://doi.org/10.3390/su14020848" TargetMode="External"/><Relationship Id="rId52" Type="http://schemas.openxmlformats.org/officeDocument/2006/relationships/hyperlink" Target="https://urn.fi/URN:NBN:fi:amk-202403154499" TargetMode="External"/><Relationship Id="rId60" Type="http://schemas.openxmlformats.org/officeDocument/2006/relationships/hyperlink" Target="https://doi.org/10.29036/jots.v12i23.282" TargetMode="External"/><Relationship Id="rId65" Type="http://schemas.openxmlformats.org/officeDocument/2006/relationships/hyperlink" Target="https://core.ac.uk/download/pdf/597983975.pdf" TargetMode="External"/><Relationship Id="rId73" Type="http://schemas.openxmlformats.org/officeDocument/2006/relationships/hyperlink" Target="https://doi.org/10.3390/joitmc7010020" TargetMode="External"/><Relationship Id="rId78" Type="http://schemas.openxmlformats.org/officeDocument/2006/relationships/hyperlink" Target="https://doi.org/10.3390/su13158543" TargetMode="External"/><Relationship Id="rId81" Type="http://schemas.openxmlformats.org/officeDocument/2006/relationships/hyperlink" Target="https://doi.org/10.3390/su13084101" TargetMode="External"/><Relationship Id="rId4" Type="http://schemas.openxmlformats.org/officeDocument/2006/relationships/webSettings" Target="webSettings.xml"/><Relationship Id="rId9" Type="http://schemas.openxmlformats.org/officeDocument/2006/relationships/hyperlink" Target="https://www.researchgate.net/profile/Bayad-Ali/publication/351780048_Hotel_Service_Quality_The_Impact_of_Service_Quality_on_Customer_Satisfaction_in_Hospitality/links/60a9741592851ca9dcdad96a/Hotel-Service-Quality-The-Impact-of-Service-Quality-on-Customer-Satisfaction-in-Hospitality.pdf" TargetMode="External"/><Relationship Id="rId13" Type="http://schemas.openxmlformats.org/officeDocument/2006/relationships/hyperlink" Target="https://doi.org/10.3390/info12010044" TargetMode="External"/><Relationship Id="rId18" Type="http://schemas.openxmlformats.org/officeDocument/2006/relationships/hyperlink" Target="https://doi.org/10.1016/j.ijhm.2020.102726" TargetMode="External"/><Relationship Id="rId39" Type="http://schemas.openxmlformats.org/officeDocument/2006/relationships/hyperlink" Target="https://www.proquest.com/openview/6bbd0e7f4fcb5c2b0b1f1a9f52506d21/1?pq-origsite=gscholar&amp;cbl=55152" TargetMode="External"/><Relationship Id="rId34" Type="http://schemas.openxmlformats.org/officeDocument/2006/relationships/hyperlink" Target="https://doi.org/10.3390/su16177279" TargetMode="External"/><Relationship Id="rId50" Type="http://schemas.openxmlformats.org/officeDocument/2006/relationships/hyperlink" Target="https://www.therarewelshbit.com/the-rib-smokehouse-grill-coldra-court-hotel-celtic-manor-resort/" TargetMode="External"/><Relationship Id="rId55" Type="http://schemas.openxmlformats.org/officeDocument/2006/relationships/hyperlink" Target="https://amj.kma.re.kr/cgi/viewcontent.cgi?article=1581&amp;context=journal" TargetMode="External"/><Relationship Id="rId76" Type="http://schemas.openxmlformats.org/officeDocument/2006/relationships/hyperlink" Target="https://www.travelweekly.com/Hotels/Newport-Wales/Coldra-Court-Hotel-p50877367" TargetMode="External"/><Relationship Id="rId7" Type="http://schemas.openxmlformats.org/officeDocument/2006/relationships/hyperlink" Target="https://gujoba.com.ng/index.php/gujoba/article/view/21" TargetMode="External"/><Relationship Id="rId71" Type="http://schemas.openxmlformats.org/officeDocument/2006/relationships/hyperlink" Target="https://iopscience.iop.org/article/10.1088/1742-6596/1969/1/012041/pdf" TargetMode="External"/><Relationship Id="rId2" Type="http://schemas.openxmlformats.org/officeDocument/2006/relationships/styles" Target="styles.xml"/><Relationship Id="rId29" Type="http://schemas.openxmlformats.org/officeDocument/2006/relationships/hyperlink" Target="https://papers.ssrn.com/sol3/papers.cfm?abstract_id=4896697" TargetMode="External"/><Relationship Id="rId24" Type="http://schemas.openxmlformats.org/officeDocument/2006/relationships/hyperlink" Target="https://www.booking.com/hotel/gb/coldra-court-hotel.html" TargetMode="External"/><Relationship Id="rId40" Type="http://schemas.openxmlformats.org/officeDocument/2006/relationships/hyperlink" Target="https://www.academia.edu/download/116388535/gtg.pdf" TargetMode="External"/><Relationship Id="rId45" Type="http://schemas.openxmlformats.org/officeDocument/2006/relationships/hyperlink" Target="https://repositorio.ucp.pt/bitstream/10400.14/33279/1/eai.14_2_2017.152285.pdf" TargetMode="External"/><Relationship Id="rId66" Type="http://schemas.openxmlformats.org/officeDocument/2006/relationships/hyperlink" Target="https://doi.org/10.1016/j.measen.2022.100384" TargetMode="External"/><Relationship Id="rId61" Type="http://schemas.openxmlformats.org/officeDocument/2006/relationships/hyperlink" Target="https://www.researchgate.net/profile/Md-Rokibul-Hasan-4/publication/378127622_Employee_Performance_Prediction_An_Integrated_Approach_of_Business_Analytics_and_Machine_Learning/links/65c834b134bbff5ba7fb89c4/Employee-Performance-Prediction-An-Integrated-Approach-of-Business-Analytics-and-Machine-Learning.pdf" TargetMode="External"/><Relationship Id="rId82" Type="http://schemas.openxmlformats.org/officeDocument/2006/relationships/hyperlink" Target="https://ijmeapub.com/index.php/pub/article/view/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7727</TotalTime>
  <Pages>1</Pages>
  <Words>12877</Words>
  <Characters>73404</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10</cp:revision>
  <dcterms:created xsi:type="dcterms:W3CDTF">2025-01-29T13:20:00Z</dcterms:created>
  <dcterms:modified xsi:type="dcterms:W3CDTF">2025-02-24T09:22:00Z</dcterms:modified>
</cp:coreProperties>
</file>