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3C48DA2" w14:textId="77777777" w:rsidR="00C938B3" w:rsidRDefault="00C938B3" w:rsidP="008D635B">
      <w:pPr>
        <w:spacing w:after="0" w:line="240" w:lineRule="auto"/>
        <w:rPr>
          <w:rFonts w:ascii="Arial" w:eastAsia="Calibri" w:hAnsi="Arial" w:cs="Arial"/>
          <w:b/>
          <w:sz w:val="28"/>
          <w:szCs w:val="28"/>
        </w:rPr>
      </w:pPr>
    </w:p>
    <w:p w14:paraId="367A68E7" w14:textId="77777777" w:rsidR="00C938B3" w:rsidRDefault="00C938B3" w:rsidP="008D635B">
      <w:pPr>
        <w:spacing w:after="0" w:line="240" w:lineRule="auto"/>
        <w:rPr>
          <w:rFonts w:ascii="Arial" w:eastAsia="Calibri" w:hAnsi="Arial" w:cs="Arial"/>
          <w:b/>
          <w:sz w:val="28"/>
          <w:szCs w:val="28"/>
        </w:rPr>
      </w:pPr>
      <w:r>
        <w:rPr>
          <w:rFonts w:ascii="Arial" w:hAnsi="Arial" w:cs="Arial"/>
          <w:b/>
          <w:noProof/>
          <w:sz w:val="32"/>
          <w:szCs w:val="32"/>
          <w:lang w:eastAsia="en-GB"/>
        </w:rPr>
        <mc:AlternateContent>
          <mc:Choice Requires="wps">
            <w:drawing>
              <wp:anchor distT="0" distB="0" distL="114300" distR="114300" simplePos="0" relativeHeight="251659264" behindDoc="0" locked="0" layoutInCell="1" allowOverlap="1" wp14:anchorId="621471B9" wp14:editId="455BA7C3">
                <wp:simplePos x="0" y="0"/>
                <wp:positionH relativeFrom="column">
                  <wp:posOffset>0</wp:posOffset>
                </wp:positionH>
                <wp:positionV relativeFrom="paragraph">
                  <wp:posOffset>33655</wp:posOffset>
                </wp:positionV>
                <wp:extent cx="5734050" cy="7562850"/>
                <wp:effectExtent l="30480" t="34290" r="36195" b="32385"/>
                <wp:wrapNone/>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4050" cy="7562850"/>
                        </a:xfrm>
                        <a:prstGeom prst="rect">
                          <a:avLst/>
                        </a:prstGeom>
                        <a:solidFill>
                          <a:srgbClr val="FFFFFF"/>
                        </a:solidFill>
                        <a:ln w="57150">
                          <a:solidFill>
                            <a:srgbClr val="000000"/>
                          </a:solidFill>
                          <a:miter lim="800000"/>
                          <a:headEnd/>
                          <a:tailEnd/>
                        </a:ln>
                      </wps:spPr>
                      <wps:txbx>
                        <w:txbxContent>
                          <w:p w14:paraId="601671D7" w14:textId="77777777" w:rsidR="00C938B3" w:rsidRDefault="00C938B3" w:rsidP="00C938B3">
                            <w:pPr>
                              <w:pStyle w:val="Heading5"/>
                              <w:rPr>
                                <w:rFonts w:ascii="Times New Roman" w:hAnsi="Times New Roman"/>
                              </w:rPr>
                            </w:pPr>
                          </w:p>
                          <w:p w14:paraId="581A3426" w14:textId="77777777" w:rsidR="00C938B3" w:rsidRDefault="00C938B3" w:rsidP="00C938B3">
                            <w:pPr>
                              <w:pStyle w:val="Heading5"/>
                              <w:rPr>
                                <w:rFonts w:ascii="Times New Roman" w:hAnsi="Times New Roman"/>
                              </w:rPr>
                            </w:pPr>
                          </w:p>
                          <w:p w14:paraId="004F76FE" w14:textId="77777777" w:rsidR="00C938B3" w:rsidRDefault="00C938B3" w:rsidP="00C938B3">
                            <w:pPr>
                              <w:pStyle w:val="Heading5"/>
                              <w:rPr>
                                <w:rFonts w:ascii="Times New Roman" w:hAnsi="Times New Roman"/>
                              </w:rPr>
                            </w:pPr>
                          </w:p>
                          <w:p w14:paraId="039491F1" w14:textId="77777777" w:rsidR="00C938B3" w:rsidRPr="001165B5" w:rsidRDefault="00C938B3" w:rsidP="00C938B3">
                            <w:pPr>
                              <w:pStyle w:val="NoSpacing"/>
                              <w:jc w:val="center"/>
                              <w:rPr>
                                <w:rFonts w:ascii="Arial" w:hAnsi="Arial" w:cs="Arial"/>
                                <w:b/>
                                <w:sz w:val="48"/>
                                <w:szCs w:val="48"/>
                              </w:rPr>
                            </w:pPr>
                            <w:r w:rsidRPr="001165B5">
                              <w:rPr>
                                <w:rFonts w:ascii="Arial" w:hAnsi="Arial" w:cs="Arial"/>
                                <w:b/>
                                <w:sz w:val="48"/>
                                <w:szCs w:val="48"/>
                              </w:rPr>
                              <w:t>Scenic Art</w:t>
                            </w:r>
                            <w:r>
                              <w:rPr>
                                <w:rFonts w:ascii="Arial" w:hAnsi="Arial" w:cs="Arial"/>
                                <w:b/>
                                <w:sz w:val="48"/>
                                <w:szCs w:val="48"/>
                              </w:rPr>
                              <w:t xml:space="preserve"> and Costume</w:t>
                            </w:r>
                          </w:p>
                          <w:p w14:paraId="75AF8FB5" w14:textId="77777777" w:rsidR="00C938B3" w:rsidRDefault="00C938B3" w:rsidP="00C938B3">
                            <w:pPr>
                              <w:pStyle w:val="NoSpacing"/>
                              <w:rPr>
                                <w:rFonts w:ascii="CG Times" w:hAnsi="CG Times"/>
                                <w:b/>
                                <w:sz w:val="72"/>
                              </w:rPr>
                            </w:pPr>
                          </w:p>
                          <w:p w14:paraId="6B291410" w14:textId="77777777" w:rsidR="00C938B3" w:rsidRDefault="00C938B3" w:rsidP="00C938B3">
                            <w:pPr>
                              <w:pStyle w:val="NoSpacing"/>
                              <w:rPr>
                                <w:rFonts w:ascii="CG Times" w:hAnsi="CG Times"/>
                                <w:b/>
                                <w:sz w:val="72"/>
                              </w:rPr>
                            </w:pPr>
                          </w:p>
                          <w:p w14:paraId="21F3A6DF" w14:textId="77777777" w:rsidR="00C938B3" w:rsidRDefault="00C938B3" w:rsidP="00C938B3">
                            <w:pPr>
                              <w:pStyle w:val="NoSpacing"/>
                              <w:rPr>
                                <w:rFonts w:ascii="CG Times" w:hAnsi="CG Times"/>
                                <w:b/>
                                <w:sz w:val="72"/>
                              </w:rPr>
                            </w:pPr>
                          </w:p>
                          <w:p w14:paraId="1B5572A2" w14:textId="77777777" w:rsidR="00C938B3" w:rsidRDefault="00C938B3" w:rsidP="00C938B3">
                            <w:pPr>
                              <w:pStyle w:val="NoSpacing"/>
                              <w:rPr>
                                <w:rFonts w:ascii="CG Times" w:hAnsi="CG Times"/>
                                <w:b/>
                                <w:sz w:val="72"/>
                              </w:rPr>
                            </w:pPr>
                          </w:p>
                          <w:p w14:paraId="381B7E7A" w14:textId="77777777" w:rsidR="00C938B3" w:rsidRDefault="00C938B3" w:rsidP="00C938B3">
                            <w:pPr>
                              <w:pStyle w:val="NoSpacing"/>
                              <w:rPr>
                                <w:b/>
                                <w:sz w:val="36"/>
                                <w:szCs w:val="36"/>
                              </w:rPr>
                            </w:pPr>
                          </w:p>
                          <w:p w14:paraId="11CFEF0E" w14:textId="77777777" w:rsidR="00C938B3" w:rsidRDefault="00C938B3" w:rsidP="00C938B3">
                            <w:pPr>
                              <w:pStyle w:val="NoSpacing"/>
                              <w:rPr>
                                <w:b/>
                                <w:sz w:val="36"/>
                                <w:szCs w:val="36"/>
                              </w:rPr>
                            </w:pPr>
                          </w:p>
                          <w:p w14:paraId="7112B2AA" w14:textId="77777777" w:rsidR="00C938B3" w:rsidRDefault="00C938B3" w:rsidP="00C938B3">
                            <w:pPr>
                              <w:pStyle w:val="NoSpacing"/>
                              <w:rPr>
                                <w:b/>
                                <w:sz w:val="36"/>
                                <w:szCs w:val="36"/>
                              </w:rPr>
                            </w:pPr>
                          </w:p>
                          <w:p w14:paraId="755D2801" w14:textId="77777777" w:rsidR="00C938B3" w:rsidRDefault="00C938B3" w:rsidP="00C938B3">
                            <w:pPr>
                              <w:pStyle w:val="NoSpacing"/>
                              <w:jc w:val="center"/>
                              <w:rPr>
                                <w:rFonts w:ascii="Arial" w:hAnsi="Arial" w:cs="Arial"/>
                                <w:b/>
                                <w:sz w:val="36"/>
                                <w:szCs w:val="36"/>
                              </w:rPr>
                            </w:pPr>
                            <w:r w:rsidRPr="001165B5">
                              <w:rPr>
                                <w:rFonts w:ascii="Arial" w:hAnsi="Arial" w:cs="Arial"/>
                                <w:b/>
                                <w:sz w:val="36"/>
                                <w:szCs w:val="36"/>
                              </w:rPr>
                              <w:t>Module Tutor</w:t>
                            </w:r>
                            <w:r>
                              <w:rPr>
                                <w:rFonts w:ascii="Arial" w:hAnsi="Arial" w:cs="Arial"/>
                                <w:b/>
                                <w:sz w:val="36"/>
                                <w:szCs w:val="36"/>
                              </w:rPr>
                              <w:t xml:space="preserve">s: Beth </w:t>
                            </w:r>
                            <w:proofErr w:type="spellStart"/>
                            <w:r w:rsidRPr="001165B5">
                              <w:rPr>
                                <w:rFonts w:ascii="Arial" w:hAnsi="Arial" w:cs="Arial"/>
                                <w:b/>
                                <w:sz w:val="36"/>
                                <w:szCs w:val="36"/>
                              </w:rPr>
                              <w:t>Tearle</w:t>
                            </w:r>
                            <w:proofErr w:type="spellEnd"/>
                            <w:r>
                              <w:rPr>
                                <w:rFonts w:ascii="Arial" w:hAnsi="Arial" w:cs="Arial"/>
                                <w:b/>
                                <w:sz w:val="36"/>
                                <w:szCs w:val="36"/>
                              </w:rPr>
                              <w:t xml:space="preserve"> &amp; Alice Freeman</w:t>
                            </w:r>
                          </w:p>
                          <w:p w14:paraId="11D49F22" w14:textId="77777777" w:rsidR="00C938B3" w:rsidRPr="001165B5" w:rsidRDefault="00C938B3" w:rsidP="00C938B3">
                            <w:pPr>
                              <w:pStyle w:val="NoSpacing"/>
                              <w:jc w:val="center"/>
                              <w:rPr>
                                <w:rFonts w:ascii="Arial" w:hAnsi="Arial" w:cs="Arial"/>
                                <w:b/>
                                <w:sz w:val="36"/>
                                <w:szCs w:val="36"/>
                              </w:rPr>
                            </w:pPr>
                          </w:p>
                          <w:p w14:paraId="24E99D11" w14:textId="77777777" w:rsidR="00C938B3" w:rsidRPr="001165B5" w:rsidRDefault="00C938B3" w:rsidP="00C938B3">
                            <w:pPr>
                              <w:pStyle w:val="NoSpacing"/>
                              <w:jc w:val="center"/>
                              <w:rPr>
                                <w:rFonts w:ascii="Arial" w:hAnsi="Arial" w:cs="Arial"/>
                                <w:b/>
                                <w:sz w:val="36"/>
                                <w:szCs w:val="36"/>
                              </w:rPr>
                            </w:pPr>
                            <w:r>
                              <w:rPr>
                                <w:rFonts w:ascii="Arial" w:hAnsi="Arial" w:cs="Arial"/>
                                <w:b/>
                                <w:sz w:val="36"/>
                                <w:szCs w:val="36"/>
                              </w:rPr>
                              <w:t>201</w:t>
                            </w:r>
                            <w:r w:rsidR="00C650DF">
                              <w:rPr>
                                <w:rFonts w:ascii="Arial" w:hAnsi="Arial" w:cs="Arial"/>
                                <w:b/>
                                <w:sz w:val="36"/>
                                <w:szCs w:val="36"/>
                              </w:rPr>
                              <w:t>8</w:t>
                            </w:r>
                            <w:r>
                              <w:rPr>
                                <w:rFonts w:ascii="Arial" w:hAnsi="Arial" w:cs="Arial"/>
                                <w:b/>
                                <w:sz w:val="36"/>
                                <w:szCs w:val="36"/>
                              </w:rPr>
                              <w:t xml:space="preserve"> – 201</w:t>
                            </w:r>
                            <w:r w:rsidR="00C650DF">
                              <w:rPr>
                                <w:rFonts w:ascii="Arial" w:hAnsi="Arial" w:cs="Arial"/>
                                <w:b/>
                                <w:sz w:val="36"/>
                                <w:szCs w:val="36"/>
                              </w:rPr>
                              <w:t>9</w:t>
                            </w:r>
                          </w:p>
                          <w:p w14:paraId="313B541E" w14:textId="77777777" w:rsidR="00C938B3" w:rsidRDefault="00C938B3" w:rsidP="00C938B3">
                            <w:pPr>
                              <w:pStyle w:val="NoSpacing"/>
                              <w:jc w:val="center"/>
                              <w:rPr>
                                <w:rFonts w:ascii="Arial" w:hAnsi="Arial" w:cs="Arial"/>
                                <w:b/>
                                <w:sz w:val="28"/>
                                <w:szCs w:val="28"/>
                              </w:rPr>
                            </w:pPr>
                          </w:p>
                          <w:p w14:paraId="4C16CC8D" w14:textId="77777777" w:rsidR="00C938B3" w:rsidRPr="00D37C2F" w:rsidRDefault="00C938B3" w:rsidP="00C938B3">
                            <w:pPr>
                              <w:pStyle w:val="NoSpacing"/>
                              <w:jc w:val="center"/>
                              <w:rPr>
                                <w:rFonts w:ascii="Arial" w:hAnsi="Arial" w:cs="Arial"/>
                                <w:b/>
                                <w:sz w:val="36"/>
                                <w:szCs w:val="36"/>
                              </w:rPr>
                            </w:pPr>
                            <w:r w:rsidRPr="00D37C2F">
                              <w:rPr>
                                <w:rFonts w:ascii="Arial" w:hAnsi="Arial" w:cs="Arial"/>
                                <w:b/>
                                <w:sz w:val="36"/>
                                <w:szCs w:val="36"/>
                              </w:rPr>
                              <w:t>BA Theatre Design &amp; Production</w:t>
                            </w:r>
                          </w:p>
                          <w:p w14:paraId="21B22C45" w14:textId="77777777" w:rsidR="00C938B3" w:rsidRPr="00D37C2F" w:rsidRDefault="00C938B3" w:rsidP="00C938B3">
                            <w:pPr>
                              <w:pStyle w:val="NoSpacing"/>
                              <w:jc w:val="center"/>
                              <w:rPr>
                                <w:rFonts w:ascii="Arial" w:hAnsi="Arial" w:cs="Arial"/>
                                <w:b/>
                                <w:sz w:val="36"/>
                                <w:szCs w:val="36"/>
                              </w:rPr>
                            </w:pPr>
                            <w:r>
                              <w:rPr>
                                <w:rFonts w:ascii="Arial" w:hAnsi="Arial" w:cs="Arial"/>
                                <w:b/>
                                <w:sz w:val="36"/>
                                <w:szCs w:val="36"/>
                              </w:rPr>
                              <w:t>HPTD40</w:t>
                            </w:r>
                            <w:r w:rsidRPr="00D37C2F">
                              <w:rPr>
                                <w:rFonts w:ascii="Arial" w:hAnsi="Arial" w:cs="Arial"/>
                                <w:b/>
                                <w:sz w:val="36"/>
                                <w:szCs w:val="36"/>
                              </w:rPr>
                              <w:t>0</w:t>
                            </w:r>
                            <w:r>
                              <w:rPr>
                                <w:rFonts w:ascii="Arial" w:hAnsi="Arial" w:cs="Arial"/>
                                <w:b/>
                                <w:sz w:val="36"/>
                                <w:szCs w:val="36"/>
                              </w:rPr>
                              <w:t>6</w:t>
                            </w:r>
                          </w:p>
                          <w:p w14:paraId="4B590DE2" w14:textId="77777777" w:rsidR="00C938B3" w:rsidRDefault="00C938B3" w:rsidP="00C938B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21471B9" id="_x0000_t202" coordsize="21600,21600" o:spt="202" path="m0,0l0,21600,21600,21600,21600,0xe">
                <v:stroke joinstyle="miter"/>
                <v:path gradientshapeok="t" o:connecttype="rect"/>
              </v:shapetype>
              <v:shape id="Text_x0020_Box_x0020_3" o:spid="_x0000_s1026" type="#_x0000_t202" style="position:absolute;margin-left:0;margin-top:2.65pt;width:451.5pt;height:59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" strokeweight="4.5pt">
                <v:textbox>
                  <w:txbxContent>
                    <w:p w14:paraId="601671D7" w14:textId="77777777" w:rsidR="00C938B3" w:rsidRDefault="00C938B3" w:rsidP="00C938B3">
                      <w:pPr>
                        <w:pStyle w:val="Heading5"/>
                        <w:rPr>
                          <w:rFonts w:ascii="Times New Roman" w:hAnsi="Times New Roman"/>
                        </w:rPr>
                      </w:pPr>
                    </w:p>
                    <w:p w14:paraId="581A3426" w14:textId="77777777" w:rsidR="00C938B3" w:rsidRDefault="00C938B3" w:rsidP="00C938B3">
                      <w:pPr>
                        <w:pStyle w:val="Heading5"/>
                        <w:rPr>
                          <w:rFonts w:ascii="Times New Roman" w:hAnsi="Times New Roman"/>
                        </w:rPr>
                      </w:pPr>
                    </w:p>
                    <w:p w14:paraId="004F76FE" w14:textId="77777777" w:rsidR="00C938B3" w:rsidRDefault="00C938B3" w:rsidP="00C938B3">
                      <w:pPr>
                        <w:pStyle w:val="Heading5"/>
                        <w:rPr>
                          <w:rFonts w:ascii="Times New Roman" w:hAnsi="Times New Roman"/>
                        </w:rPr>
                      </w:pPr>
                    </w:p>
                    <w:p w14:paraId="039491F1" w14:textId="77777777" w:rsidR="00C938B3" w:rsidRPr="001165B5" w:rsidRDefault="00C938B3" w:rsidP="00C938B3">
                      <w:pPr>
                        <w:pStyle w:val="NoSpacing"/>
                        <w:jc w:val="center"/>
                        <w:rPr>
                          <w:rFonts w:ascii="Arial" w:hAnsi="Arial" w:cs="Arial"/>
                          <w:b/>
                          <w:sz w:val="48"/>
                          <w:szCs w:val="48"/>
                        </w:rPr>
                      </w:pPr>
                      <w:r w:rsidRPr="001165B5">
                        <w:rPr>
                          <w:rFonts w:ascii="Arial" w:hAnsi="Arial" w:cs="Arial"/>
                          <w:b/>
                          <w:sz w:val="48"/>
                          <w:szCs w:val="48"/>
                        </w:rPr>
                        <w:t>Scenic Art</w:t>
                      </w:r>
                      <w:r>
                        <w:rPr>
                          <w:rFonts w:ascii="Arial" w:hAnsi="Arial" w:cs="Arial"/>
                          <w:b/>
                          <w:sz w:val="48"/>
                          <w:szCs w:val="48"/>
                        </w:rPr>
                        <w:t xml:space="preserve"> and Costume</w:t>
                      </w:r>
                    </w:p>
                    <w:p w14:paraId="75AF8FB5" w14:textId="77777777" w:rsidR="00C938B3" w:rsidRDefault="00C938B3" w:rsidP="00C938B3">
                      <w:pPr>
                        <w:pStyle w:val="NoSpacing"/>
                        <w:rPr>
                          <w:rFonts w:ascii="CG Times" w:hAnsi="CG Times"/>
                          <w:b/>
                          <w:sz w:val="72"/>
                        </w:rPr>
                      </w:pPr>
                    </w:p>
                    <w:p w14:paraId="6B291410" w14:textId="77777777" w:rsidR="00C938B3" w:rsidRDefault="00C938B3" w:rsidP="00C938B3">
                      <w:pPr>
                        <w:pStyle w:val="NoSpacing"/>
                        <w:rPr>
                          <w:rFonts w:ascii="CG Times" w:hAnsi="CG Times"/>
                          <w:b/>
                          <w:sz w:val="72"/>
                        </w:rPr>
                      </w:pPr>
                    </w:p>
                    <w:p w14:paraId="21F3A6DF" w14:textId="77777777" w:rsidR="00C938B3" w:rsidRDefault="00C938B3" w:rsidP="00C938B3">
                      <w:pPr>
                        <w:pStyle w:val="NoSpacing"/>
                        <w:rPr>
                          <w:rFonts w:ascii="CG Times" w:hAnsi="CG Times"/>
                          <w:b/>
                          <w:sz w:val="72"/>
                        </w:rPr>
                      </w:pPr>
                    </w:p>
                    <w:p w14:paraId="1B5572A2" w14:textId="77777777" w:rsidR="00C938B3" w:rsidRDefault="00C938B3" w:rsidP="00C938B3">
                      <w:pPr>
                        <w:pStyle w:val="NoSpacing"/>
                        <w:rPr>
                          <w:rFonts w:ascii="CG Times" w:hAnsi="CG Times"/>
                          <w:b/>
                          <w:sz w:val="72"/>
                        </w:rPr>
                      </w:pPr>
                    </w:p>
                    <w:p w14:paraId="381B7E7A" w14:textId="77777777" w:rsidR="00C938B3" w:rsidRDefault="00C938B3" w:rsidP="00C938B3">
                      <w:pPr>
                        <w:pStyle w:val="NoSpacing"/>
                        <w:rPr>
                          <w:b/>
                          <w:sz w:val="36"/>
                          <w:szCs w:val="36"/>
                        </w:rPr>
                      </w:pPr>
                    </w:p>
                    <w:p w14:paraId="11CFEF0E" w14:textId="77777777" w:rsidR="00C938B3" w:rsidRDefault="00C938B3" w:rsidP="00C938B3">
                      <w:pPr>
                        <w:pStyle w:val="NoSpacing"/>
                        <w:rPr>
                          <w:b/>
                          <w:sz w:val="36"/>
                          <w:szCs w:val="36"/>
                        </w:rPr>
                      </w:pPr>
                    </w:p>
                    <w:p w14:paraId="7112B2AA" w14:textId="77777777" w:rsidR="00C938B3" w:rsidRDefault="00C938B3" w:rsidP="00C938B3">
                      <w:pPr>
                        <w:pStyle w:val="NoSpacing"/>
                        <w:rPr>
                          <w:b/>
                          <w:sz w:val="36"/>
                          <w:szCs w:val="36"/>
                        </w:rPr>
                      </w:pPr>
                    </w:p>
                    <w:p w14:paraId="755D2801" w14:textId="77777777" w:rsidR="00C938B3" w:rsidRDefault="00C938B3" w:rsidP="00C938B3">
                      <w:pPr>
                        <w:pStyle w:val="NoSpacing"/>
                        <w:jc w:val="center"/>
                        <w:rPr>
                          <w:rFonts w:ascii="Arial" w:hAnsi="Arial" w:cs="Arial"/>
                          <w:b/>
                          <w:sz w:val="36"/>
                          <w:szCs w:val="36"/>
                        </w:rPr>
                      </w:pPr>
                      <w:r w:rsidRPr="001165B5">
                        <w:rPr>
                          <w:rFonts w:ascii="Arial" w:hAnsi="Arial" w:cs="Arial"/>
                          <w:b/>
                          <w:sz w:val="36"/>
                          <w:szCs w:val="36"/>
                        </w:rPr>
                        <w:t>Module Tutor</w:t>
                      </w:r>
                      <w:r>
                        <w:rPr>
                          <w:rFonts w:ascii="Arial" w:hAnsi="Arial" w:cs="Arial"/>
                          <w:b/>
                          <w:sz w:val="36"/>
                          <w:szCs w:val="36"/>
                        </w:rPr>
                        <w:t xml:space="preserve">s: Beth </w:t>
                      </w:r>
                      <w:proofErr w:type="spellStart"/>
                      <w:r w:rsidRPr="001165B5">
                        <w:rPr>
                          <w:rFonts w:ascii="Arial" w:hAnsi="Arial" w:cs="Arial"/>
                          <w:b/>
                          <w:sz w:val="36"/>
                          <w:szCs w:val="36"/>
                        </w:rPr>
                        <w:t>Tearle</w:t>
                      </w:r>
                      <w:proofErr w:type="spellEnd"/>
                      <w:r>
                        <w:rPr>
                          <w:rFonts w:ascii="Arial" w:hAnsi="Arial" w:cs="Arial"/>
                          <w:b/>
                          <w:sz w:val="36"/>
                          <w:szCs w:val="36"/>
                        </w:rPr>
                        <w:t xml:space="preserve"> &amp; Alice Freeman</w:t>
                      </w:r>
                    </w:p>
                    <w:p w14:paraId="11D49F22" w14:textId="77777777" w:rsidR="00C938B3" w:rsidRPr="001165B5" w:rsidRDefault="00C938B3" w:rsidP="00C938B3">
                      <w:pPr>
                        <w:pStyle w:val="NoSpacing"/>
                        <w:jc w:val="center"/>
                        <w:rPr>
                          <w:rFonts w:ascii="Arial" w:hAnsi="Arial" w:cs="Arial"/>
                          <w:b/>
                          <w:sz w:val="36"/>
                          <w:szCs w:val="36"/>
                        </w:rPr>
                      </w:pPr>
                    </w:p>
                    <w:p w14:paraId="24E99D11" w14:textId="77777777" w:rsidR="00C938B3" w:rsidRPr="001165B5" w:rsidRDefault="00C938B3" w:rsidP="00C938B3">
                      <w:pPr>
                        <w:pStyle w:val="NoSpacing"/>
                        <w:jc w:val="center"/>
                        <w:rPr>
                          <w:rFonts w:ascii="Arial" w:hAnsi="Arial" w:cs="Arial"/>
                          <w:b/>
                          <w:sz w:val="36"/>
                          <w:szCs w:val="36"/>
                        </w:rPr>
                      </w:pPr>
                      <w:r>
                        <w:rPr>
                          <w:rFonts w:ascii="Arial" w:hAnsi="Arial" w:cs="Arial"/>
                          <w:b/>
                          <w:sz w:val="36"/>
                          <w:szCs w:val="36"/>
                        </w:rPr>
                        <w:t>201</w:t>
                      </w:r>
                      <w:r w:rsidR="00C650DF">
                        <w:rPr>
                          <w:rFonts w:ascii="Arial" w:hAnsi="Arial" w:cs="Arial"/>
                          <w:b/>
                          <w:sz w:val="36"/>
                          <w:szCs w:val="36"/>
                        </w:rPr>
                        <w:t>8</w:t>
                      </w:r>
                      <w:r>
                        <w:rPr>
                          <w:rFonts w:ascii="Arial" w:hAnsi="Arial" w:cs="Arial"/>
                          <w:b/>
                          <w:sz w:val="36"/>
                          <w:szCs w:val="36"/>
                        </w:rPr>
                        <w:t xml:space="preserve"> – 201</w:t>
                      </w:r>
                      <w:r w:rsidR="00C650DF">
                        <w:rPr>
                          <w:rFonts w:ascii="Arial" w:hAnsi="Arial" w:cs="Arial"/>
                          <w:b/>
                          <w:sz w:val="36"/>
                          <w:szCs w:val="36"/>
                        </w:rPr>
                        <w:t>9</w:t>
                      </w:r>
                    </w:p>
                    <w:p w14:paraId="313B541E" w14:textId="77777777" w:rsidR="00C938B3" w:rsidRDefault="00C938B3" w:rsidP="00C938B3">
                      <w:pPr>
                        <w:pStyle w:val="NoSpacing"/>
                        <w:jc w:val="center"/>
                        <w:rPr>
                          <w:rFonts w:ascii="Arial" w:hAnsi="Arial" w:cs="Arial"/>
                          <w:b/>
                          <w:sz w:val="28"/>
                          <w:szCs w:val="28"/>
                        </w:rPr>
                      </w:pPr>
                    </w:p>
                    <w:p w14:paraId="4C16CC8D" w14:textId="77777777" w:rsidR="00C938B3" w:rsidRPr="00D37C2F" w:rsidRDefault="00C938B3" w:rsidP="00C938B3">
                      <w:pPr>
                        <w:pStyle w:val="NoSpacing"/>
                        <w:jc w:val="center"/>
                        <w:rPr>
                          <w:rFonts w:ascii="Arial" w:hAnsi="Arial" w:cs="Arial"/>
                          <w:b/>
                          <w:sz w:val="36"/>
                          <w:szCs w:val="36"/>
                        </w:rPr>
                      </w:pPr>
                      <w:r w:rsidRPr="00D37C2F">
                        <w:rPr>
                          <w:rFonts w:ascii="Arial" w:hAnsi="Arial" w:cs="Arial"/>
                          <w:b/>
                          <w:sz w:val="36"/>
                          <w:szCs w:val="36"/>
                        </w:rPr>
                        <w:t>BA Theatre Design &amp; Production</w:t>
                      </w:r>
                    </w:p>
                    <w:p w14:paraId="21B22C45" w14:textId="77777777" w:rsidR="00C938B3" w:rsidRPr="00D37C2F" w:rsidRDefault="00C938B3" w:rsidP="00C938B3">
                      <w:pPr>
                        <w:pStyle w:val="NoSpacing"/>
                        <w:jc w:val="center"/>
                        <w:rPr>
                          <w:rFonts w:ascii="Arial" w:hAnsi="Arial" w:cs="Arial"/>
                          <w:b/>
                          <w:sz w:val="36"/>
                          <w:szCs w:val="36"/>
                        </w:rPr>
                      </w:pPr>
                      <w:r>
                        <w:rPr>
                          <w:rFonts w:ascii="Arial" w:hAnsi="Arial" w:cs="Arial"/>
                          <w:b/>
                          <w:sz w:val="36"/>
                          <w:szCs w:val="36"/>
                        </w:rPr>
                        <w:t>HPTD40</w:t>
                      </w:r>
                      <w:r w:rsidRPr="00D37C2F">
                        <w:rPr>
                          <w:rFonts w:ascii="Arial" w:hAnsi="Arial" w:cs="Arial"/>
                          <w:b/>
                          <w:sz w:val="36"/>
                          <w:szCs w:val="36"/>
                        </w:rPr>
                        <w:t>0</w:t>
                      </w:r>
                      <w:r>
                        <w:rPr>
                          <w:rFonts w:ascii="Arial" w:hAnsi="Arial" w:cs="Arial"/>
                          <w:b/>
                          <w:sz w:val="36"/>
                          <w:szCs w:val="36"/>
                        </w:rPr>
                        <w:t>6</w:t>
                      </w:r>
                    </w:p>
                    <w:p w14:paraId="4B590DE2" w14:textId="77777777" w:rsidR="00C938B3" w:rsidRDefault="00C938B3" w:rsidP="00C938B3"/>
                  </w:txbxContent>
                </v:textbox>
              </v:shape>
            </w:pict>
          </mc:Fallback>
        </mc:AlternateContent>
      </w:r>
    </w:p>
    <w:p w14:paraId="111732B9" w14:textId="77777777" w:rsidR="00C938B3" w:rsidRDefault="00C938B3" w:rsidP="008D635B">
      <w:pPr>
        <w:spacing w:after="0" w:line="240" w:lineRule="auto"/>
        <w:rPr>
          <w:rFonts w:ascii="Arial" w:eastAsia="Calibri" w:hAnsi="Arial" w:cs="Arial"/>
          <w:b/>
          <w:sz w:val="28"/>
          <w:szCs w:val="28"/>
        </w:rPr>
      </w:pPr>
    </w:p>
    <w:p w14:paraId="42019DA7" w14:textId="77777777" w:rsidR="00C938B3" w:rsidRDefault="00C938B3" w:rsidP="008D635B">
      <w:pPr>
        <w:spacing w:after="0" w:line="240" w:lineRule="auto"/>
        <w:rPr>
          <w:rFonts w:ascii="Arial" w:eastAsia="Calibri" w:hAnsi="Arial" w:cs="Arial"/>
          <w:b/>
          <w:sz w:val="28"/>
          <w:szCs w:val="28"/>
        </w:rPr>
      </w:pPr>
    </w:p>
    <w:p w14:paraId="5309DD38" w14:textId="77777777" w:rsidR="00C938B3" w:rsidRDefault="00C938B3" w:rsidP="008D635B">
      <w:pPr>
        <w:spacing w:after="0" w:line="240" w:lineRule="auto"/>
        <w:rPr>
          <w:rFonts w:ascii="Arial" w:eastAsia="Calibri" w:hAnsi="Arial" w:cs="Arial"/>
          <w:b/>
          <w:sz w:val="28"/>
          <w:szCs w:val="28"/>
        </w:rPr>
      </w:pPr>
    </w:p>
    <w:p w14:paraId="3C78871C" w14:textId="77777777" w:rsidR="00C938B3" w:rsidRDefault="00C938B3" w:rsidP="008D635B">
      <w:pPr>
        <w:spacing w:after="0" w:line="240" w:lineRule="auto"/>
        <w:rPr>
          <w:rFonts w:ascii="Arial" w:eastAsia="Calibri" w:hAnsi="Arial" w:cs="Arial"/>
          <w:b/>
          <w:sz w:val="28"/>
          <w:szCs w:val="28"/>
        </w:rPr>
      </w:pPr>
    </w:p>
    <w:p w14:paraId="76E407DF" w14:textId="77777777" w:rsidR="00C938B3" w:rsidRDefault="00C938B3" w:rsidP="008D635B">
      <w:pPr>
        <w:spacing w:after="0" w:line="240" w:lineRule="auto"/>
        <w:rPr>
          <w:rFonts w:ascii="Arial" w:eastAsia="Calibri" w:hAnsi="Arial" w:cs="Arial"/>
          <w:b/>
          <w:sz w:val="28"/>
          <w:szCs w:val="28"/>
        </w:rPr>
      </w:pPr>
    </w:p>
    <w:p w14:paraId="250EF9E3" w14:textId="77777777" w:rsidR="00C938B3" w:rsidRDefault="00C938B3" w:rsidP="008D635B">
      <w:pPr>
        <w:spacing w:after="0" w:line="240" w:lineRule="auto"/>
        <w:rPr>
          <w:rFonts w:ascii="Arial" w:eastAsia="Calibri" w:hAnsi="Arial" w:cs="Arial"/>
          <w:b/>
          <w:sz w:val="28"/>
          <w:szCs w:val="28"/>
        </w:rPr>
      </w:pPr>
    </w:p>
    <w:p w14:paraId="4A954751" w14:textId="77777777" w:rsidR="00C938B3" w:rsidRDefault="00C938B3" w:rsidP="008D635B">
      <w:pPr>
        <w:spacing w:after="0" w:line="240" w:lineRule="auto"/>
        <w:rPr>
          <w:rFonts w:ascii="Arial" w:eastAsia="Calibri" w:hAnsi="Arial" w:cs="Arial"/>
          <w:b/>
          <w:sz w:val="28"/>
          <w:szCs w:val="28"/>
        </w:rPr>
      </w:pPr>
    </w:p>
    <w:p w14:paraId="5BDDBDB3" w14:textId="77777777" w:rsidR="00C938B3" w:rsidRDefault="00C938B3" w:rsidP="008D635B">
      <w:pPr>
        <w:spacing w:after="0" w:line="240" w:lineRule="auto"/>
        <w:rPr>
          <w:rFonts w:ascii="Arial" w:eastAsia="Calibri" w:hAnsi="Arial" w:cs="Arial"/>
          <w:b/>
          <w:sz w:val="28"/>
          <w:szCs w:val="28"/>
        </w:rPr>
      </w:pPr>
    </w:p>
    <w:p w14:paraId="64C35C9C" w14:textId="77777777" w:rsidR="00C938B3" w:rsidRDefault="00C938B3" w:rsidP="008D635B">
      <w:pPr>
        <w:spacing w:after="0" w:line="240" w:lineRule="auto"/>
        <w:rPr>
          <w:rFonts w:ascii="Arial" w:eastAsia="Calibri" w:hAnsi="Arial" w:cs="Arial"/>
          <w:b/>
          <w:sz w:val="28"/>
          <w:szCs w:val="28"/>
        </w:rPr>
      </w:pPr>
    </w:p>
    <w:p w14:paraId="35C4ABAF" w14:textId="77777777" w:rsidR="00C938B3" w:rsidRDefault="00C938B3" w:rsidP="008D635B">
      <w:pPr>
        <w:spacing w:after="0" w:line="240" w:lineRule="auto"/>
        <w:rPr>
          <w:rFonts w:ascii="Arial" w:eastAsia="Calibri" w:hAnsi="Arial" w:cs="Arial"/>
          <w:b/>
          <w:sz w:val="28"/>
          <w:szCs w:val="28"/>
        </w:rPr>
      </w:pPr>
    </w:p>
    <w:p w14:paraId="54FB1856" w14:textId="77777777" w:rsidR="00C938B3" w:rsidRDefault="00C938B3" w:rsidP="008D635B">
      <w:pPr>
        <w:spacing w:after="0" w:line="240" w:lineRule="auto"/>
        <w:rPr>
          <w:rFonts w:ascii="Arial" w:eastAsia="Calibri" w:hAnsi="Arial" w:cs="Arial"/>
          <w:b/>
          <w:sz w:val="28"/>
          <w:szCs w:val="28"/>
        </w:rPr>
      </w:pPr>
    </w:p>
    <w:p w14:paraId="3FE18B2F" w14:textId="77777777" w:rsidR="00C938B3" w:rsidRDefault="00C938B3" w:rsidP="008D635B">
      <w:pPr>
        <w:spacing w:after="0" w:line="240" w:lineRule="auto"/>
        <w:rPr>
          <w:rFonts w:ascii="Arial" w:eastAsia="Calibri" w:hAnsi="Arial" w:cs="Arial"/>
          <w:b/>
          <w:sz w:val="28"/>
          <w:szCs w:val="28"/>
        </w:rPr>
      </w:pPr>
    </w:p>
    <w:p w14:paraId="4AA57226" w14:textId="77777777" w:rsidR="00C938B3" w:rsidRDefault="00C938B3" w:rsidP="008D635B">
      <w:pPr>
        <w:spacing w:after="0" w:line="240" w:lineRule="auto"/>
        <w:rPr>
          <w:rFonts w:ascii="Arial" w:eastAsia="Calibri" w:hAnsi="Arial" w:cs="Arial"/>
          <w:b/>
          <w:sz w:val="28"/>
          <w:szCs w:val="28"/>
        </w:rPr>
      </w:pPr>
    </w:p>
    <w:p w14:paraId="4819011C" w14:textId="77777777" w:rsidR="00C938B3" w:rsidRDefault="00C938B3" w:rsidP="008D635B">
      <w:pPr>
        <w:spacing w:after="0" w:line="240" w:lineRule="auto"/>
        <w:rPr>
          <w:rFonts w:ascii="Arial" w:eastAsia="Calibri" w:hAnsi="Arial" w:cs="Arial"/>
          <w:b/>
          <w:sz w:val="28"/>
          <w:szCs w:val="28"/>
        </w:rPr>
      </w:pPr>
    </w:p>
    <w:p w14:paraId="024C58D5" w14:textId="77777777" w:rsidR="00C938B3" w:rsidRDefault="00C938B3" w:rsidP="008D635B">
      <w:pPr>
        <w:spacing w:after="0" w:line="240" w:lineRule="auto"/>
        <w:rPr>
          <w:rFonts w:ascii="Arial" w:eastAsia="Calibri" w:hAnsi="Arial" w:cs="Arial"/>
          <w:b/>
          <w:sz w:val="28"/>
          <w:szCs w:val="28"/>
        </w:rPr>
      </w:pPr>
    </w:p>
    <w:p w14:paraId="45F885B2" w14:textId="77777777" w:rsidR="00C938B3" w:rsidRDefault="00C938B3" w:rsidP="008D635B">
      <w:pPr>
        <w:spacing w:after="0" w:line="240" w:lineRule="auto"/>
        <w:rPr>
          <w:rFonts w:ascii="Arial" w:eastAsia="Calibri" w:hAnsi="Arial" w:cs="Arial"/>
          <w:b/>
          <w:sz w:val="28"/>
          <w:szCs w:val="28"/>
        </w:rPr>
      </w:pPr>
    </w:p>
    <w:p w14:paraId="6A2DDED9" w14:textId="77777777" w:rsidR="00C938B3" w:rsidRDefault="00C938B3" w:rsidP="008D635B">
      <w:pPr>
        <w:spacing w:after="0" w:line="240" w:lineRule="auto"/>
        <w:rPr>
          <w:rFonts w:ascii="Arial" w:eastAsia="Calibri" w:hAnsi="Arial" w:cs="Arial"/>
          <w:b/>
          <w:sz w:val="28"/>
          <w:szCs w:val="28"/>
        </w:rPr>
      </w:pPr>
    </w:p>
    <w:p w14:paraId="7CCB0BDC" w14:textId="77777777" w:rsidR="00C938B3" w:rsidRDefault="00C938B3" w:rsidP="008D635B">
      <w:pPr>
        <w:spacing w:after="0" w:line="240" w:lineRule="auto"/>
        <w:rPr>
          <w:rFonts w:ascii="Arial" w:eastAsia="Calibri" w:hAnsi="Arial" w:cs="Arial"/>
          <w:b/>
          <w:sz w:val="28"/>
          <w:szCs w:val="28"/>
        </w:rPr>
      </w:pPr>
    </w:p>
    <w:p w14:paraId="1492FFBE" w14:textId="77777777" w:rsidR="00C938B3" w:rsidRDefault="00C938B3" w:rsidP="008D635B">
      <w:pPr>
        <w:spacing w:after="0" w:line="240" w:lineRule="auto"/>
        <w:rPr>
          <w:rFonts w:ascii="Arial" w:eastAsia="Calibri" w:hAnsi="Arial" w:cs="Arial"/>
          <w:b/>
          <w:sz w:val="28"/>
          <w:szCs w:val="28"/>
        </w:rPr>
      </w:pPr>
    </w:p>
    <w:p w14:paraId="6669E992" w14:textId="77777777" w:rsidR="00C938B3" w:rsidRDefault="00C938B3" w:rsidP="008D635B">
      <w:pPr>
        <w:spacing w:after="0" w:line="240" w:lineRule="auto"/>
        <w:rPr>
          <w:rFonts w:ascii="Arial" w:eastAsia="Calibri" w:hAnsi="Arial" w:cs="Arial"/>
          <w:b/>
          <w:sz w:val="28"/>
          <w:szCs w:val="28"/>
        </w:rPr>
      </w:pPr>
    </w:p>
    <w:p w14:paraId="0832862C" w14:textId="77777777" w:rsidR="00C938B3" w:rsidRDefault="00C938B3" w:rsidP="008D635B">
      <w:pPr>
        <w:spacing w:after="0" w:line="240" w:lineRule="auto"/>
        <w:rPr>
          <w:rFonts w:ascii="Arial" w:eastAsia="Calibri" w:hAnsi="Arial" w:cs="Arial"/>
          <w:b/>
          <w:sz w:val="28"/>
          <w:szCs w:val="28"/>
        </w:rPr>
      </w:pPr>
    </w:p>
    <w:p w14:paraId="1551EA54" w14:textId="77777777" w:rsidR="00C938B3" w:rsidRDefault="00C938B3" w:rsidP="008D635B">
      <w:pPr>
        <w:spacing w:after="0" w:line="240" w:lineRule="auto"/>
        <w:rPr>
          <w:rFonts w:ascii="Arial" w:eastAsia="Calibri" w:hAnsi="Arial" w:cs="Arial"/>
          <w:b/>
          <w:sz w:val="28"/>
          <w:szCs w:val="28"/>
        </w:rPr>
      </w:pPr>
    </w:p>
    <w:p w14:paraId="02974FAB" w14:textId="77777777" w:rsidR="00C938B3" w:rsidRDefault="00C938B3" w:rsidP="008D635B">
      <w:pPr>
        <w:spacing w:after="0" w:line="240" w:lineRule="auto"/>
        <w:rPr>
          <w:rFonts w:ascii="Arial" w:eastAsia="Calibri" w:hAnsi="Arial" w:cs="Arial"/>
          <w:b/>
          <w:sz w:val="28"/>
          <w:szCs w:val="28"/>
        </w:rPr>
      </w:pPr>
    </w:p>
    <w:p w14:paraId="01D7FA9D" w14:textId="77777777" w:rsidR="00C938B3" w:rsidRDefault="00C938B3" w:rsidP="008D635B">
      <w:pPr>
        <w:spacing w:after="0" w:line="240" w:lineRule="auto"/>
        <w:rPr>
          <w:rFonts w:ascii="Arial" w:eastAsia="Calibri" w:hAnsi="Arial" w:cs="Arial"/>
          <w:b/>
          <w:sz w:val="28"/>
          <w:szCs w:val="28"/>
        </w:rPr>
      </w:pPr>
    </w:p>
    <w:p w14:paraId="55B601F3" w14:textId="77777777" w:rsidR="00C938B3" w:rsidRDefault="00C938B3" w:rsidP="008D635B">
      <w:pPr>
        <w:spacing w:after="0" w:line="240" w:lineRule="auto"/>
        <w:rPr>
          <w:rFonts w:ascii="Arial" w:eastAsia="Calibri" w:hAnsi="Arial" w:cs="Arial"/>
          <w:b/>
          <w:sz w:val="28"/>
          <w:szCs w:val="28"/>
        </w:rPr>
      </w:pPr>
    </w:p>
    <w:p w14:paraId="4275987F" w14:textId="77777777" w:rsidR="00C938B3" w:rsidRDefault="00C938B3" w:rsidP="008D635B">
      <w:pPr>
        <w:spacing w:after="0" w:line="240" w:lineRule="auto"/>
        <w:rPr>
          <w:rFonts w:ascii="Arial" w:eastAsia="Calibri" w:hAnsi="Arial" w:cs="Arial"/>
          <w:b/>
          <w:sz w:val="28"/>
          <w:szCs w:val="28"/>
        </w:rPr>
      </w:pPr>
    </w:p>
    <w:p w14:paraId="34680E70" w14:textId="77777777" w:rsidR="00C938B3" w:rsidRDefault="00C938B3" w:rsidP="008D635B">
      <w:pPr>
        <w:spacing w:after="0" w:line="240" w:lineRule="auto"/>
        <w:rPr>
          <w:rFonts w:ascii="Arial" w:eastAsia="Calibri" w:hAnsi="Arial" w:cs="Arial"/>
          <w:b/>
          <w:sz w:val="28"/>
          <w:szCs w:val="28"/>
        </w:rPr>
      </w:pPr>
    </w:p>
    <w:p w14:paraId="16FEB169" w14:textId="77777777" w:rsidR="00C938B3" w:rsidRDefault="00C938B3" w:rsidP="008D635B">
      <w:pPr>
        <w:spacing w:after="0" w:line="240" w:lineRule="auto"/>
        <w:rPr>
          <w:rFonts w:ascii="Arial" w:eastAsia="Calibri" w:hAnsi="Arial" w:cs="Arial"/>
          <w:b/>
          <w:sz w:val="28"/>
          <w:szCs w:val="28"/>
        </w:rPr>
      </w:pPr>
    </w:p>
    <w:p w14:paraId="43E8D100" w14:textId="77777777" w:rsidR="00C938B3" w:rsidRDefault="00C938B3" w:rsidP="008D635B">
      <w:pPr>
        <w:spacing w:after="0" w:line="240" w:lineRule="auto"/>
        <w:rPr>
          <w:rFonts w:ascii="Arial" w:eastAsia="Calibri" w:hAnsi="Arial" w:cs="Arial"/>
          <w:b/>
          <w:sz w:val="28"/>
          <w:szCs w:val="28"/>
        </w:rPr>
      </w:pPr>
    </w:p>
    <w:p w14:paraId="55A6CE42" w14:textId="77777777" w:rsidR="00C938B3" w:rsidRDefault="00C938B3" w:rsidP="008D635B">
      <w:pPr>
        <w:spacing w:after="0" w:line="240" w:lineRule="auto"/>
        <w:rPr>
          <w:rFonts w:ascii="Arial" w:eastAsia="Calibri" w:hAnsi="Arial" w:cs="Arial"/>
          <w:b/>
          <w:sz w:val="28"/>
          <w:szCs w:val="28"/>
        </w:rPr>
      </w:pPr>
    </w:p>
    <w:p w14:paraId="7B438AF9" w14:textId="77777777" w:rsidR="00C938B3" w:rsidRDefault="00C938B3" w:rsidP="008D635B">
      <w:pPr>
        <w:spacing w:after="0" w:line="240" w:lineRule="auto"/>
        <w:rPr>
          <w:rFonts w:ascii="Arial" w:eastAsia="Calibri" w:hAnsi="Arial" w:cs="Arial"/>
          <w:b/>
          <w:sz w:val="28"/>
          <w:szCs w:val="28"/>
        </w:rPr>
      </w:pPr>
    </w:p>
    <w:p w14:paraId="693759DB" w14:textId="77777777" w:rsidR="00C938B3" w:rsidRDefault="00C938B3" w:rsidP="008D635B">
      <w:pPr>
        <w:spacing w:after="0" w:line="240" w:lineRule="auto"/>
        <w:rPr>
          <w:rFonts w:ascii="Arial" w:eastAsia="Calibri" w:hAnsi="Arial" w:cs="Arial"/>
          <w:b/>
          <w:sz w:val="28"/>
          <w:szCs w:val="28"/>
        </w:rPr>
      </w:pPr>
    </w:p>
    <w:p w14:paraId="0B7F19E0" w14:textId="77777777" w:rsidR="00C938B3" w:rsidRDefault="00C938B3" w:rsidP="008D635B">
      <w:pPr>
        <w:spacing w:after="0" w:line="240" w:lineRule="auto"/>
        <w:rPr>
          <w:rFonts w:ascii="Arial" w:eastAsia="Calibri" w:hAnsi="Arial" w:cs="Arial"/>
          <w:b/>
          <w:sz w:val="28"/>
          <w:szCs w:val="28"/>
        </w:rPr>
      </w:pPr>
    </w:p>
    <w:p w14:paraId="26106EC2" w14:textId="77777777" w:rsidR="00C938B3" w:rsidRDefault="00C938B3" w:rsidP="008D635B">
      <w:pPr>
        <w:spacing w:after="0" w:line="240" w:lineRule="auto"/>
        <w:rPr>
          <w:rFonts w:ascii="Arial" w:eastAsia="Calibri" w:hAnsi="Arial" w:cs="Arial"/>
          <w:b/>
          <w:sz w:val="28"/>
          <w:szCs w:val="28"/>
        </w:rPr>
      </w:pPr>
    </w:p>
    <w:p w14:paraId="5F75CDC9" w14:textId="77777777" w:rsidR="00C938B3" w:rsidRDefault="00C938B3" w:rsidP="008D635B">
      <w:pPr>
        <w:spacing w:after="0" w:line="240" w:lineRule="auto"/>
        <w:rPr>
          <w:rFonts w:ascii="Arial" w:eastAsia="Calibri" w:hAnsi="Arial" w:cs="Arial"/>
          <w:b/>
          <w:sz w:val="28"/>
          <w:szCs w:val="28"/>
        </w:rPr>
      </w:pPr>
    </w:p>
    <w:p w14:paraId="45647288" w14:textId="77777777" w:rsidR="00C938B3" w:rsidRDefault="00C938B3" w:rsidP="008D635B">
      <w:pPr>
        <w:spacing w:after="0" w:line="240" w:lineRule="auto"/>
        <w:rPr>
          <w:rFonts w:ascii="Arial" w:eastAsia="Calibri" w:hAnsi="Arial" w:cs="Arial"/>
          <w:b/>
          <w:sz w:val="28"/>
          <w:szCs w:val="28"/>
        </w:rPr>
      </w:pPr>
    </w:p>
    <w:p w14:paraId="398AB56E" w14:textId="77777777" w:rsidR="00C938B3" w:rsidRDefault="00C938B3" w:rsidP="008D635B">
      <w:pPr>
        <w:spacing w:after="0" w:line="240" w:lineRule="auto"/>
        <w:rPr>
          <w:rFonts w:ascii="Arial" w:eastAsia="Calibri" w:hAnsi="Arial" w:cs="Arial"/>
          <w:b/>
          <w:sz w:val="28"/>
          <w:szCs w:val="28"/>
        </w:rPr>
      </w:pPr>
    </w:p>
    <w:p w14:paraId="195F17A0" w14:textId="77777777" w:rsidR="00C938B3" w:rsidRDefault="00C938B3" w:rsidP="008D635B">
      <w:pPr>
        <w:spacing w:after="0" w:line="240" w:lineRule="auto"/>
        <w:rPr>
          <w:rFonts w:ascii="Arial" w:eastAsia="Calibri" w:hAnsi="Arial" w:cs="Arial"/>
          <w:b/>
          <w:sz w:val="28"/>
          <w:szCs w:val="28"/>
        </w:rPr>
      </w:pPr>
    </w:p>
    <w:p w14:paraId="701A26B8" w14:textId="77777777" w:rsidR="00C938B3" w:rsidRDefault="00C938B3" w:rsidP="008D635B">
      <w:pPr>
        <w:spacing w:after="0" w:line="240" w:lineRule="auto"/>
        <w:rPr>
          <w:rFonts w:ascii="Arial" w:eastAsia="Calibri" w:hAnsi="Arial" w:cs="Arial"/>
          <w:b/>
          <w:sz w:val="28"/>
          <w:szCs w:val="28"/>
        </w:rPr>
      </w:pPr>
    </w:p>
    <w:p w14:paraId="364C59A1" w14:textId="77777777" w:rsidR="00C938B3" w:rsidRDefault="00C938B3" w:rsidP="008D635B">
      <w:pPr>
        <w:spacing w:after="0" w:line="240" w:lineRule="auto"/>
        <w:rPr>
          <w:rFonts w:ascii="Arial" w:eastAsia="Calibri" w:hAnsi="Arial" w:cs="Arial"/>
          <w:b/>
          <w:sz w:val="28"/>
          <w:szCs w:val="28"/>
        </w:rPr>
      </w:pPr>
    </w:p>
    <w:p w14:paraId="2A1747D6" w14:textId="77777777" w:rsidR="00A4772D" w:rsidRDefault="00A4772D" w:rsidP="008D635B">
      <w:pPr>
        <w:spacing w:after="0" w:line="240" w:lineRule="auto"/>
        <w:rPr>
          <w:rFonts w:ascii="Arial" w:eastAsia="Calibri" w:hAnsi="Arial" w:cs="Arial"/>
          <w:b/>
          <w:sz w:val="28"/>
          <w:szCs w:val="28"/>
        </w:rPr>
      </w:pPr>
    </w:p>
    <w:p w14:paraId="5A2BA81E" w14:textId="77777777" w:rsidR="008D635B" w:rsidRPr="00F04A30" w:rsidRDefault="008D635B" w:rsidP="008D635B">
      <w:pPr>
        <w:spacing w:after="0" w:line="240" w:lineRule="auto"/>
        <w:rPr>
          <w:rFonts w:ascii="Arial" w:eastAsia="Calibri" w:hAnsi="Arial" w:cs="Arial"/>
          <w:b/>
          <w:sz w:val="28"/>
          <w:szCs w:val="28"/>
        </w:rPr>
      </w:pPr>
      <w:r w:rsidRPr="00F04A30">
        <w:rPr>
          <w:rFonts w:ascii="Arial" w:eastAsia="Calibri" w:hAnsi="Arial" w:cs="Arial"/>
          <w:b/>
          <w:sz w:val="28"/>
          <w:szCs w:val="28"/>
        </w:rPr>
        <w:lastRenderedPageBreak/>
        <w:t>What are our aims?</w:t>
      </w:r>
    </w:p>
    <w:p w14:paraId="57DD7CC2" w14:textId="77777777" w:rsidR="008D635B" w:rsidRPr="00F04A30" w:rsidRDefault="008D635B" w:rsidP="008D635B">
      <w:pPr>
        <w:spacing w:after="0" w:line="240" w:lineRule="auto"/>
        <w:rPr>
          <w:rFonts w:ascii="Arial" w:eastAsia="Calibri" w:hAnsi="Arial" w:cs="Arial"/>
          <w:b/>
          <w:sz w:val="24"/>
          <w:szCs w:val="24"/>
        </w:rPr>
      </w:pPr>
    </w:p>
    <w:p w14:paraId="670813F6" w14:textId="77777777" w:rsidR="008D635B" w:rsidRPr="00F04A30" w:rsidRDefault="008D635B" w:rsidP="008D635B">
      <w:pPr>
        <w:numPr>
          <w:ilvl w:val="0"/>
          <w:numId w:val="2"/>
        </w:numPr>
        <w:spacing w:after="0" w:line="240" w:lineRule="auto"/>
        <w:rPr>
          <w:rFonts w:ascii="Arial" w:eastAsia="Calibri" w:hAnsi="Arial" w:cs="Arial"/>
          <w:sz w:val="24"/>
          <w:szCs w:val="24"/>
        </w:rPr>
      </w:pPr>
      <w:r w:rsidRPr="00F04A30">
        <w:rPr>
          <w:rFonts w:ascii="Arial" w:eastAsia="Calibri" w:hAnsi="Arial" w:cs="Arial"/>
          <w:sz w:val="24"/>
          <w:szCs w:val="24"/>
        </w:rPr>
        <w:t>To introduce students to the methodology, practical skills, processes and techniques of the Scenic Artist and Costume Maker.</w:t>
      </w:r>
    </w:p>
    <w:p w14:paraId="3BF2BD60" w14:textId="77777777" w:rsidR="008D635B" w:rsidRPr="00F04A30" w:rsidRDefault="008D635B" w:rsidP="008D635B">
      <w:pPr>
        <w:numPr>
          <w:ilvl w:val="0"/>
          <w:numId w:val="2"/>
        </w:numPr>
        <w:spacing w:after="0" w:line="240" w:lineRule="auto"/>
        <w:rPr>
          <w:rFonts w:ascii="Arial" w:eastAsia="Calibri" w:hAnsi="Arial" w:cs="Arial"/>
          <w:sz w:val="24"/>
          <w:szCs w:val="24"/>
        </w:rPr>
      </w:pPr>
      <w:r w:rsidRPr="00F04A30">
        <w:rPr>
          <w:rFonts w:ascii="Arial" w:eastAsia="Calibri" w:hAnsi="Arial" w:cs="Arial"/>
          <w:sz w:val="24"/>
          <w:szCs w:val="24"/>
        </w:rPr>
        <w:t xml:space="preserve">To develop students' understanding of the relationship between design and its interpretation through rendering, painting and costume. </w:t>
      </w:r>
    </w:p>
    <w:p w14:paraId="6A57F320" w14:textId="77777777" w:rsidR="008D635B" w:rsidRPr="00F04A30" w:rsidRDefault="008D635B" w:rsidP="008D635B">
      <w:pPr>
        <w:spacing w:after="0" w:line="240" w:lineRule="auto"/>
        <w:rPr>
          <w:rFonts w:ascii="Arial" w:eastAsia="Calibri" w:hAnsi="Arial" w:cs="Arial"/>
          <w:sz w:val="28"/>
          <w:szCs w:val="28"/>
        </w:rPr>
      </w:pPr>
    </w:p>
    <w:p w14:paraId="4B16F801" w14:textId="77777777" w:rsidR="008D635B" w:rsidRPr="00F04A30" w:rsidRDefault="008D635B" w:rsidP="008D635B">
      <w:pPr>
        <w:spacing w:after="0" w:line="240" w:lineRule="auto"/>
        <w:rPr>
          <w:rFonts w:ascii="Arial" w:eastAsia="Calibri" w:hAnsi="Arial" w:cs="Arial"/>
          <w:b/>
          <w:sz w:val="28"/>
          <w:szCs w:val="28"/>
        </w:rPr>
      </w:pPr>
      <w:r w:rsidRPr="00F04A30">
        <w:rPr>
          <w:rFonts w:ascii="Arial" w:eastAsia="Calibri" w:hAnsi="Arial" w:cs="Arial"/>
          <w:b/>
          <w:sz w:val="28"/>
          <w:szCs w:val="28"/>
        </w:rPr>
        <w:t>What are your learning outcomes?</w:t>
      </w:r>
    </w:p>
    <w:p w14:paraId="4B350EFC" w14:textId="77777777" w:rsidR="008D635B" w:rsidRPr="00F04A30" w:rsidRDefault="008D635B" w:rsidP="008D635B">
      <w:pPr>
        <w:spacing w:after="0" w:line="240" w:lineRule="auto"/>
        <w:rPr>
          <w:rFonts w:ascii="Arial" w:eastAsia="Calibri" w:hAnsi="Arial" w:cs="Arial"/>
          <w:sz w:val="24"/>
          <w:szCs w:val="24"/>
          <w:lang w:val="en-US"/>
        </w:rPr>
      </w:pPr>
    </w:p>
    <w:p w14:paraId="4D8CC478" w14:textId="77777777" w:rsidR="008D635B" w:rsidRPr="00F04A30" w:rsidRDefault="008D635B" w:rsidP="008D635B">
      <w:pPr>
        <w:spacing w:after="0" w:line="240" w:lineRule="auto"/>
        <w:rPr>
          <w:rFonts w:ascii="Arial" w:eastAsia="Calibri" w:hAnsi="Arial" w:cs="Arial"/>
          <w:sz w:val="24"/>
          <w:szCs w:val="24"/>
        </w:rPr>
      </w:pPr>
      <w:r w:rsidRPr="00F04A30">
        <w:rPr>
          <w:rFonts w:ascii="Arial" w:eastAsia="Calibri" w:hAnsi="Arial" w:cs="Arial"/>
          <w:sz w:val="24"/>
          <w:szCs w:val="24"/>
          <w:lang w:val="en-US"/>
        </w:rPr>
        <w:t>Upon the successful completion of this module, the student should be able to demonstrate the ability to:</w:t>
      </w:r>
    </w:p>
    <w:p w14:paraId="2C5A1127" w14:textId="77777777" w:rsidR="008D635B" w:rsidRPr="00F04A30" w:rsidRDefault="008D635B" w:rsidP="008D635B">
      <w:pPr>
        <w:numPr>
          <w:ilvl w:val="0"/>
          <w:numId w:val="2"/>
        </w:numPr>
        <w:spacing w:after="0" w:line="240" w:lineRule="auto"/>
        <w:rPr>
          <w:rFonts w:ascii="Arial" w:eastAsia="Calibri" w:hAnsi="Arial" w:cs="Arial"/>
          <w:sz w:val="24"/>
          <w:szCs w:val="24"/>
        </w:rPr>
      </w:pPr>
      <w:r w:rsidRPr="00F04A30">
        <w:rPr>
          <w:rFonts w:ascii="Arial" w:eastAsia="Calibri" w:hAnsi="Arial" w:cs="Arial"/>
          <w:sz w:val="24"/>
          <w:szCs w:val="24"/>
          <w:lang w:val="en-US"/>
        </w:rPr>
        <w:t>Display basic knowledge and understanding of the visual and technical resources of the costume designer and the scenic artist</w:t>
      </w:r>
      <w:r w:rsidRPr="00F04A30">
        <w:rPr>
          <w:rFonts w:ascii="Arial" w:eastAsia="Calibri" w:hAnsi="Arial" w:cs="Arial"/>
          <w:sz w:val="24"/>
          <w:szCs w:val="24"/>
        </w:rPr>
        <w:t>.</w:t>
      </w:r>
    </w:p>
    <w:p w14:paraId="1650CBAE" w14:textId="77777777" w:rsidR="008D635B" w:rsidRPr="00F04A30" w:rsidRDefault="008D635B" w:rsidP="008D635B">
      <w:pPr>
        <w:numPr>
          <w:ilvl w:val="0"/>
          <w:numId w:val="2"/>
        </w:numPr>
        <w:spacing w:after="0" w:line="240" w:lineRule="auto"/>
        <w:rPr>
          <w:rFonts w:ascii="Arial" w:eastAsia="Calibri" w:hAnsi="Arial" w:cs="Arial"/>
          <w:sz w:val="24"/>
          <w:szCs w:val="24"/>
        </w:rPr>
      </w:pPr>
      <w:proofErr w:type="spellStart"/>
      <w:r w:rsidRPr="00F04A30">
        <w:rPr>
          <w:rFonts w:ascii="Arial" w:eastAsia="Calibri" w:hAnsi="Arial" w:cs="Arial"/>
          <w:sz w:val="24"/>
          <w:szCs w:val="24"/>
          <w:lang w:val="en-US"/>
        </w:rPr>
        <w:t>Utilise</w:t>
      </w:r>
      <w:proofErr w:type="spellEnd"/>
      <w:r w:rsidRPr="00F04A30">
        <w:rPr>
          <w:rFonts w:ascii="Arial" w:eastAsia="Calibri" w:hAnsi="Arial" w:cs="Arial"/>
          <w:sz w:val="24"/>
          <w:szCs w:val="24"/>
          <w:lang w:val="en-US"/>
        </w:rPr>
        <w:t xml:space="preserve"> a range of techniques in rendering, painting and costume</w:t>
      </w:r>
      <w:r w:rsidRPr="00F04A30">
        <w:rPr>
          <w:rFonts w:ascii="Arial" w:eastAsia="Calibri" w:hAnsi="Arial" w:cs="Arial"/>
          <w:sz w:val="24"/>
          <w:szCs w:val="24"/>
        </w:rPr>
        <w:t>.</w:t>
      </w:r>
    </w:p>
    <w:p w14:paraId="34A282C4" w14:textId="77777777" w:rsidR="008D635B" w:rsidRPr="00F04A30" w:rsidRDefault="008D635B" w:rsidP="008D635B">
      <w:pPr>
        <w:numPr>
          <w:ilvl w:val="0"/>
          <w:numId w:val="2"/>
        </w:numPr>
        <w:spacing w:after="0" w:line="240" w:lineRule="auto"/>
        <w:rPr>
          <w:rFonts w:ascii="Arial" w:eastAsia="Calibri" w:hAnsi="Arial" w:cs="Arial"/>
          <w:sz w:val="24"/>
          <w:szCs w:val="24"/>
        </w:rPr>
      </w:pPr>
      <w:r w:rsidRPr="00F04A30">
        <w:rPr>
          <w:rFonts w:ascii="Arial" w:eastAsia="Calibri" w:hAnsi="Arial" w:cs="Arial"/>
          <w:sz w:val="24"/>
          <w:szCs w:val="24"/>
          <w:lang w:val="en-US"/>
        </w:rPr>
        <w:t>Display basic knowledge and understanding of two dimensional, three dimensional designs and pattern cutting</w:t>
      </w:r>
      <w:r w:rsidRPr="00F04A30">
        <w:rPr>
          <w:rFonts w:ascii="Arial" w:eastAsia="Calibri" w:hAnsi="Arial" w:cs="Arial"/>
          <w:sz w:val="24"/>
          <w:szCs w:val="24"/>
        </w:rPr>
        <w:t>.</w:t>
      </w:r>
    </w:p>
    <w:p w14:paraId="597F67A7" w14:textId="77777777" w:rsidR="008D635B" w:rsidRPr="00F04A30" w:rsidRDefault="008D635B" w:rsidP="008D635B">
      <w:pPr>
        <w:numPr>
          <w:ilvl w:val="0"/>
          <w:numId w:val="2"/>
        </w:numPr>
        <w:spacing w:after="0" w:line="240" w:lineRule="auto"/>
        <w:rPr>
          <w:rFonts w:ascii="Arial" w:eastAsia="Calibri" w:hAnsi="Arial" w:cs="Arial"/>
          <w:sz w:val="24"/>
          <w:szCs w:val="24"/>
        </w:rPr>
      </w:pPr>
      <w:r w:rsidRPr="00F04A30">
        <w:rPr>
          <w:rFonts w:ascii="Arial" w:eastAsia="Calibri" w:hAnsi="Arial" w:cs="Arial"/>
          <w:sz w:val="24"/>
          <w:szCs w:val="24"/>
          <w:lang w:val="en-US"/>
        </w:rPr>
        <w:t>Apply costume and scene painting equipment along with materials as appropriate to their working characteristics in accordance with relevant Health and Safety guidelines.</w:t>
      </w:r>
    </w:p>
    <w:p w14:paraId="07B85254" w14:textId="77777777" w:rsidR="008D635B" w:rsidRPr="00F04A30" w:rsidRDefault="008D635B" w:rsidP="008D635B">
      <w:pPr>
        <w:spacing w:after="0" w:line="240" w:lineRule="auto"/>
        <w:rPr>
          <w:rFonts w:ascii="Arial" w:eastAsia="Calibri" w:hAnsi="Arial" w:cs="Arial"/>
          <w:sz w:val="28"/>
          <w:szCs w:val="28"/>
        </w:rPr>
      </w:pPr>
    </w:p>
    <w:p w14:paraId="453B2021" w14:textId="77777777" w:rsidR="008D635B" w:rsidRPr="00F04A30" w:rsidRDefault="008D635B" w:rsidP="008D635B">
      <w:pPr>
        <w:spacing w:after="0" w:line="240" w:lineRule="auto"/>
        <w:rPr>
          <w:rFonts w:ascii="Arial" w:eastAsia="Calibri" w:hAnsi="Arial" w:cs="Arial"/>
          <w:b/>
          <w:sz w:val="28"/>
          <w:szCs w:val="28"/>
        </w:rPr>
      </w:pPr>
      <w:r w:rsidRPr="00F04A30">
        <w:rPr>
          <w:rFonts w:ascii="Arial" w:eastAsia="Calibri" w:hAnsi="Arial" w:cs="Arial"/>
          <w:b/>
          <w:sz w:val="28"/>
          <w:szCs w:val="28"/>
        </w:rPr>
        <w:t>When do we meet?</w:t>
      </w:r>
    </w:p>
    <w:p w14:paraId="084C7400" w14:textId="77777777" w:rsidR="00C650DF" w:rsidRDefault="00C650DF" w:rsidP="008D635B">
      <w:pPr>
        <w:spacing w:after="0" w:line="240" w:lineRule="auto"/>
        <w:rPr>
          <w:rFonts w:ascii="Arial" w:eastAsia="Calibri" w:hAnsi="Arial" w:cs="Arial"/>
          <w:b/>
        </w:rPr>
      </w:pPr>
    </w:p>
    <w:p w14:paraId="780AC796" w14:textId="77777777" w:rsidR="008D635B" w:rsidRPr="00F04A30" w:rsidRDefault="008D635B" w:rsidP="008D635B">
      <w:pPr>
        <w:spacing w:after="0" w:line="240" w:lineRule="auto"/>
        <w:rPr>
          <w:rFonts w:ascii="Arial" w:eastAsia="Calibri" w:hAnsi="Arial" w:cs="Arial"/>
          <w:b/>
          <w:sz w:val="24"/>
          <w:szCs w:val="24"/>
        </w:rPr>
      </w:pPr>
      <w:r w:rsidRPr="008924EE">
        <w:rPr>
          <w:rFonts w:ascii="Arial" w:eastAsia="Calibri" w:hAnsi="Arial" w:cs="Arial"/>
          <w:b/>
          <w:sz w:val="24"/>
          <w:szCs w:val="24"/>
        </w:rPr>
        <w:t>Location:</w:t>
      </w:r>
      <w:r w:rsidRPr="00F04A30">
        <w:rPr>
          <w:rFonts w:ascii="Arial" w:eastAsia="Calibri" w:hAnsi="Arial" w:cs="Arial"/>
          <w:b/>
          <w:sz w:val="24"/>
          <w:szCs w:val="24"/>
        </w:rPr>
        <w:t xml:space="preserve"> </w:t>
      </w:r>
      <w:r w:rsidRPr="00F04A30">
        <w:rPr>
          <w:rFonts w:ascii="Arial" w:eastAsia="Calibri" w:hAnsi="Arial" w:cs="Arial"/>
          <w:sz w:val="24"/>
          <w:szCs w:val="24"/>
        </w:rPr>
        <w:t>RH002 (Costume)</w:t>
      </w:r>
      <w:r>
        <w:rPr>
          <w:rFonts w:ascii="Arial" w:eastAsia="Calibri" w:hAnsi="Arial" w:cs="Arial"/>
          <w:sz w:val="24"/>
          <w:szCs w:val="24"/>
        </w:rPr>
        <w:t xml:space="preserve"> </w:t>
      </w:r>
      <w:r w:rsidRPr="00C938B3">
        <w:rPr>
          <w:rFonts w:ascii="Arial" w:eastAsia="Calibri" w:hAnsi="Arial" w:cs="Arial"/>
          <w:sz w:val="24"/>
          <w:szCs w:val="24"/>
          <w:u w:val="single"/>
        </w:rPr>
        <w:t>or</w:t>
      </w:r>
      <w:r>
        <w:rPr>
          <w:rFonts w:ascii="Arial" w:eastAsia="Calibri" w:hAnsi="Arial" w:cs="Arial"/>
          <w:sz w:val="24"/>
          <w:szCs w:val="24"/>
        </w:rPr>
        <w:t xml:space="preserve"> </w:t>
      </w:r>
      <w:r w:rsidRPr="00F04A30">
        <w:rPr>
          <w:rFonts w:ascii="Arial" w:eastAsia="Calibri" w:hAnsi="Arial" w:cs="Arial"/>
          <w:color w:val="7030A0"/>
          <w:sz w:val="24"/>
          <w:szCs w:val="24"/>
        </w:rPr>
        <w:t>Theatre Workshop (Scenic Art)</w:t>
      </w:r>
      <w:r w:rsidRPr="00F04A30">
        <w:rPr>
          <w:rFonts w:ascii="Arial" w:eastAsia="Calibri" w:hAnsi="Arial" w:cs="Arial"/>
          <w:b/>
          <w:color w:val="7030A0"/>
          <w:sz w:val="24"/>
          <w:szCs w:val="24"/>
        </w:rPr>
        <w:t xml:space="preserve">  </w:t>
      </w:r>
    </w:p>
    <w:p w14:paraId="5097D069" w14:textId="77777777" w:rsidR="008D635B" w:rsidRPr="00F265E9" w:rsidRDefault="008D635B" w:rsidP="008D635B">
      <w:pPr>
        <w:spacing w:after="0" w:line="240" w:lineRule="auto"/>
        <w:rPr>
          <w:rFonts w:ascii="Arial" w:eastAsia="Calibri" w:hAnsi="Arial" w:cs="Arial"/>
          <w:b/>
          <w:sz w:val="24"/>
          <w:szCs w:val="24"/>
          <w:lang w:val="en" w:eastAsia="en-GB"/>
        </w:rPr>
      </w:pPr>
    </w:p>
    <w:p w14:paraId="6B231CFD" w14:textId="77777777" w:rsidR="00A4772D" w:rsidRDefault="008D635B" w:rsidP="00C650DF">
      <w:pPr>
        <w:spacing w:after="0" w:line="240" w:lineRule="auto"/>
        <w:rPr>
          <w:rFonts w:ascii="Arial" w:eastAsia="Calibri" w:hAnsi="Arial" w:cs="Arial"/>
          <w:b/>
          <w:color w:val="7030A0"/>
          <w:sz w:val="24"/>
          <w:szCs w:val="24"/>
          <w:u w:val="single"/>
        </w:rPr>
      </w:pPr>
      <w:r w:rsidRPr="00907F07">
        <w:rPr>
          <w:rFonts w:ascii="Arial" w:eastAsia="Calibri" w:hAnsi="Arial" w:cs="Arial"/>
          <w:b/>
          <w:color w:val="7030A0"/>
          <w:sz w:val="24"/>
          <w:szCs w:val="24"/>
          <w:u w:val="single"/>
          <w:lang w:val="en" w:eastAsia="en-GB"/>
        </w:rPr>
        <w:t>Week of </w:t>
      </w:r>
      <w:r w:rsidR="00C650DF" w:rsidRPr="00907F07">
        <w:rPr>
          <w:rFonts w:ascii="Arial" w:eastAsia="Calibri" w:hAnsi="Arial" w:cs="Arial"/>
          <w:b/>
          <w:color w:val="7030A0"/>
          <w:sz w:val="24"/>
          <w:szCs w:val="24"/>
          <w:u w:val="single"/>
          <w:lang w:val="en" w:eastAsia="en-GB"/>
        </w:rPr>
        <w:t>February</w:t>
      </w:r>
      <w:r w:rsidRPr="00907F07">
        <w:rPr>
          <w:rFonts w:ascii="Arial" w:eastAsia="Calibri" w:hAnsi="Arial" w:cs="Arial"/>
          <w:b/>
          <w:color w:val="7030A0"/>
          <w:sz w:val="24"/>
          <w:szCs w:val="24"/>
          <w:u w:val="single"/>
          <w:lang w:val="en" w:eastAsia="en-GB"/>
        </w:rPr>
        <w:t xml:space="preserve"> </w:t>
      </w:r>
      <w:r w:rsidR="00C650DF" w:rsidRPr="00907F07">
        <w:rPr>
          <w:rFonts w:ascii="Arial" w:eastAsia="Calibri" w:hAnsi="Arial" w:cs="Arial"/>
          <w:b/>
          <w:color w:val="7030A0"/>
          <w:sz w:val="24"/>
          <w:szCs w:val="24"/>
          <w:u w:val="single"/>
          <w:lang w:val="en" w:eastAsia="en-GB"/>
        </w:rPr>
        <w:t>18</w:t>
      </w:r>
      <w:r w:rsidRPr="00907F07">
        <w:rPr>
          <w:rFonts w:ascii="Arial" w:eastAsia="Calibri" w:hAnsi="Arial" w:cs="Arial"/>
          <w:b/>
          <w:color w:val="7030A0"/>
          <w:sz w:val="24"/>
          <w:szCs w:val="24"/>
          <w:u w:val="single"/>
          <w:vertAlign w:val="superscript"/>
          <w:lang w:val="en" w:eastAsia="en-GB"/>
        </w:rPr>
        <w:t>th</w:t>
      </w:r>
      <w:r w:rsidR="00302180" w:rsidRPr="00907F07">
        <w:rPr>
          <w:rFonts w:ascii="Arial" w:eastAsia="Calibri" w:hAnsi="Arial" w:cs="Arial"/>
          <w:b/>
          <w:color w:val="7030A0"/>
          <w:sz w:val="24"/>
          <w:szCs w:val="24"/>
          <w:lang w:val="en" w:eastAsia="en-GB"/>
        </w:rPr>
        <w:t>        </w:t>
      </w:r>
    </w:p>
    <w:p w14:paraId="3D1C15BD" w14:textId="77777777" w:rsidR="00C650DF" w:rsidRPr="00A4772D" w:rsidRDefault="00907F07" w:rsidP="00C650DF">
      <w:pPr>
        <w:spacing w:after="0" w:line="240" w:lineRule="auto"/>
        <w:rPr>
          <w:rFonts w:ascii="Arial" w:eastAsia="Calibri" w:hAnsi="Arial" w:cs="Arial"/>
          <w:b/>
          <w:color w:val="7030A0"/>
          <w:sz w:val="24"/>
          <w:szCs w:val="24"/>
          <w:u w:val="single"/>
        </w:rPr>
      </w:pPr>
      <w:r w:rsidRPr="00907F07">
        <w:rPr>
          <w:rFonts w:ascii="Arial" w:eastAsia="Calibri" w:hAnsi="Arial" w:cs="Arial"/>
          <w:b/>
          <w:color w:val="7030A0"/>
          <w:sz w:val="24"/>
          <w:szCs w:val="24"/>
        </w:rPr>
        <w:t>Monday</w:t>
      </w:r>
      <w:r>
        <w:rPr>
          <w:rFonts w:ascii="Arial" w:eastAsia="Calibri" w:hAnsi="Arial" w:cs="Arial"/>
          <w:b/>
          <w:color w:val="7030A0"/>
          <w:sz w:val="24"/>
          <w:szCs w:val="24"/>
        </w:rPr>
        <w:t xml:space="preserve">: </w:t>
      </w:r>
      <w:r w:rsidR="00C650DF" w:rsidRPr="00AF16FD">
        <w:rPr>
          <w:rFonts w:ascii="Arial" w:eastAsia="Calibri" w:hAnsi="Arial" w:cs="Arial"/>
          <w:color w:val="7030A0"/>
          <w:sz w:val="24"/>
          <w:szCs w:val="24"/>
        </w:rPr>
        <w:t>10am-1pm</w:t>
      </w:r>
    </w:p>
    <w:p w14:paraId="797AC900" w14:textId="77777777" w:rsidR="00907F07" w:rsidRPr="00F04A30" w:rsidRDefault="00907F07" w:rsidP="00907F07">
      <w:pPr>
        <w:spacing w:after="0" w:line="240" w:lineRule="auto"/>
        <w:rPr>
          <w:rFonts w:ascii="Arial" w:eastAsia="Calibri" w:hAnsi="Arial" w:cs="Arial"/>
          <w:b/>
          <w:color w:val="7030A0"/>
          <w:sz w:val="24"/>
          <w:szCs w:val="24"/>
        </w:rPr>
      </w:pPr>
      <w:r w:rsidRPr="00F04A30">
        <w:rPr>
          <w:rFonts w:ascii="Arial" w:eastAsia="Calibri" w:hAnsi="Arial" w:cs="Arial"/>
          <w:b/>
          <w:color w:val="7030A0"/>
          <w:sz w:val="24"/>
          <w:szCs w:val="24"/>
        </w:rPr>
        <w:t xml:space="preserve">Class Session: </w:t>
      </w:r>
    </w:p>
    <w:p w14:paraId="767E00EE" w14:textId="77777777" w:rsidR="00907F07" w:rsidRPr="00F04A30" w:rsidRDefault="00907F07" w:rsidP="00907F07">
      <w:pPr>
        <w:spacing w:after="0" w:line="240" w:lineRule="auto"/>
        <w:rPr>
          <w:rFonts w:ascii="Arial" w:eastAsia="Calibri" w:hAnsi="Arial" w:cs="Arial"/>
          <w:color w:val="7030A0"/>
          <w:sz w:val="24"/>
          <w:szCs w:val="24"/>
        </w:rPr>
      </w:pPr>
      <w:r w:rsidRPr="00F04A30">
        <w:rPr>
          <w:rFonts w:ascii="Arial" w:eastAsia="Calibri" w:hAnsi="Arial" w:cs="Arial"/>
          <w:color w:val="7030A0"/>
          <w:sz w:val="24"/>
          <w:szCs w:val="24"/>
        </w:rPr>
        <w:t>An introduction to the tools of a Scenic Artist and how to use</w:t>
      </w:r>
      <w:r>
        <w:rPr>
          <w:rFonts w:ascii="Arial" w:eastAsia="Calibri" w:hAnsi="Arial" w:cs="Arial"/>
          <w:color w:val="7030A0"/>
          <w:sz w:val="24"/>
          <w:szCs w:val="24"/>
        </w:rPr>
        <w:t xml:space="preserve"> </w:t>
      </w:r>
      <w:r w:rsidRPr="00F04A30">
        <w:rPr>
          <w:rFonts w:ascii="Arial" w:eastAsia="Calibri" w:hAnsi="Arial" w:cs="Arial"/>
          <w:color w:val="7030A0"/>
          <w:sz w:val="24"/>
          <w:szCs w:val="24"/>
        </w:rPr>
        <w:t>these to apply painting techniques.</w:t>
      </w:r>
    </w:p>
    <w:p w14:paraId="5AF69515" w14:textId="77777777" w:rsidR="00907F07" w:rsidRDefault="00907F07" w:rsidP="00907F07">
      <w:pPr>
        <w:spacing w:after="0" w:line="240" w:lineRule="auto"/>
        <w:rPr>
          <w:rFonts w:ascii="Arial" w:eastAsia="Calibri" w:hAnsi="Arial" w:cs="Arial"/>
          <w:color w:val="7030A0"/>
          <w:sz w:val="24"/>
          <w:szCs w:val="24"/>
        </w:rPr>
      </w:pPr>
    </w:p>
    <w:p w14:paraId="40C232C0" w14:textId="77777777" w:rsidR="00907F07" w:rsidRPr="00F04A30" w:rsidRDefault="00907F07" w:rsidP="00907F07">
      <w:pPr>
        <w:spacing w:after="0" w:line="240" w:lineRule="auto"/>
        <w:rPr>
          <w:rFonts w:ascii="Arial" w:eastAsia="Calibri" w:hAnsi="Arial" w:cs="Arial"/>
          <w:b/>
          <w:color w:val="7030A0"/>
          <w:sz w:val="24"/>
          <w:szCs w:val="24"/>
        </w:rPr>
      </w:pPr>
      <w:r w:rsidRPr="00F04A30">
        <w:rPr>
          <w:rFonts w:ascii="Arial" w:eastAsia="Calibri" w:hAnsi="Arial" w:cs="Arial"/>
          <w:b/>
          <w:color w:val="7030A0"/>
          <w:sz w:val="24"/>
          <w:szCs w:val="24"/>
        </w:rPr>
        <w:t>Study Task:</w:t>
      </w:r>
    </w:p>
    <w:p w14:paraId="7521CDB5" w14:textId="77777777" w:rsidR="00907F07" w:rsidRPr="008745A3" w:rsidRDefault="00907F07" w:rsidP="008745A3">
      <w:pPr>
        <w:numPr>
          <w:ilvl w:val="0"/>
          <w:numId w:val="2"/>
        </w:numPr>
        <w:spacing w:after="0" w:line="240" w:lineRule="auto"/>
        <w:rPr>
          <w:rFonts w:ascii="Arial" w:eastAsia="Calibri" w:hAnsi="Arial" w:cs="Arial"/>
          <w:color w:val="7030A0"/>
          <w:sz w:val="24"/>
          <w:szCs w:val="24"/>
        </w:rPr>
      </w:pPr>
      <w:r w:rsidRPr="00F04A30">
        <w:rPr>
          <w:rFonts w:ascii="Arial" w:eastAsia="Calibri" w:hAnsi="Arial" w:cs="Arial"/>
          <w:color w:val="7030A0"/>
          <w:sz w:val="24"/>
          <w:szCs w:val="24"/>
        </w:rPr>
        <w:t>In your workbook explain the painting techniques carried out in</w:t>
      </w:r>
      <w:r w:rsidR="007A3078">
        <w:rPr>
          <w:rFonts w:ascii="Arial" w:eastAsia="Calibri" w:hAnsi="Arial" w:cs="Arial"/>
          <w:color w:val="7030A0"/>
          <w:sz w:val="24"/>
          <w:szCs w:val="24"/>
        </w:rPr>
        <w:t xml:space="preserve"> today’s </w:t>
      </w:r>
      <w:r w:rsidRPr="00F04A30">
        <w:rPr>
          <w:rFonts w:ascii="Arial" w:eastAsia="Calibri" w:hAnsi="Arial" w:cs="Arial"/>
          <w:color w:val="7030A0"/>
          <w:sz w:val="24"/>
          <w:szCs w:val="24"/>
        </w:rPr>
        <w:t>session</w:t>
      </w:r>
      <w:r w:rsidR="007A3078">
        <w:rPr>
          <w:rFonts w:ascii="Arial" w:eastAsia="Calibri" w:hAnsi="Arial" w:cs="Arial"/>
          <w:color w:val="7030A0"/>
          <w:sz w:val="24"/>
          <w:szCs w:val="24"/>
        </w:rPr>
        <w:t>(</w:t>
      </w:r>
      <w:r w:rsidR="00A4772D">
        <w:rPr>
          <w:rFonts w:ascii="Arial" w:eastAsia="Calibri" w:hAnsi="Arial" w:cs="Arial"/>
          <w:color w:val="7030A0"/>
          <w:sz w:val="24"/>
          <w:szCs w:val="24"/>
        </w:rPr>
        <w:t>s</w:t>
      </w:r>
      <w:r w:rsidR="007A3078">
        <w:rPr>
          <w:rFonts w:ascii="Arial" w:eastAsia="Calibri" w:hAnsi="Arial" w:cs="Arial"/>
          <w:color w:val="7030A0"/>
          <w:sz w:val="24"/>
          <w:szCs w:val="24"/>
        </w:rPr>
        <w:t>)</w:t>
      </w:r>
      <w:r w:rsidRPr="00F04A30">
        <w:rPr>
          <w:rFonts w:ascii="Arial" w:eastAsia="Calibri" w:hAnsi="Arial" w:cs="Arial"/>
          <w:color w:val="7030A0"/>
          <w:sz w:val="24"/>
          <w:szCs w:val="24"/>
        </w:rPr>
        <w:t xml:space="preserve">. </w:t>
      </w:r>
      <w:r w:rsidR="008745A3" w:rsidRPr="008745A3">
        <w:rPr>
          <w:rFonts w:ascii="Arial" w:eastAsia="Calibri" w:hAnsi="Arial" w:cs="Arial"/>
          <w:color w:val="7030A0"/>
          <w:sz w:val="24"/>
          <w:szCs w:val="24"/>
        </w:rPr>
        <w:t>Comment on how to apply each technique and describe the effects they create</w:t>
      </w:r>
      <w:r w:rsidR="000855C9">
        <w:rPr>
          <w:rFonts w:ascii="Arial" w:eastAsia="Calibri" w:hAnsi="Arial" w:cs="Arial"/>
          <w:color w:val="7030A0"/>
          <w:sz w:val="24"/>
          <w:szCs w:val="24"/>
        </w:rPr>
        <w:t>.</w:t>
      </w:r>
    </w:p>
    <w:p w14:paraId="2CDD906A" w14:textId="77777777" w:rsidR="00907F07" w:rsidRDefault="00907F07" w:rsidP="00907F07">
      <w:pPr>
        <w:spacing w:after="0" w:line="240" w:lineRule="auto"/>
        <w:rPr>
          <w:rFonts w:ascii="Arial" w:eastAsia="Times New Roman" w:hAnsi="Arial" w:cs="Arial"/>
          <w:b/>
          <w:bCs/>
          <w:color w:val="7030A0"/>
          <w:sz w:val="24"/>
          <w:szCs w:val="24"/>
          <w:lang w:val="en" w:eastAsia="en-GB"/>
        </w:rPr>
      </w:pPr>
    </w:p>
    <w:p w14:paraId="4AFA0F7E" w14:textId="77777777" w:rsidR="00907F07" w:rsidRPr="00907F07" w:rsidRDefault="00907F07" w:rsidP="00907F07">
      <w:pPr>
        <w:spacing w:after="0" w:line="240" w:lineRule="auto"/>
        <w:rPr>
          <w:rFonts w:ascii="Arial" w:eastAsia="Times New Roman" w:hAnsi="Arial" w:cs="Arial"/>
          <w:b/>
          <w:bCs/>
          <w:color w:val="7030A0"/>
          <w:sz w:val="24"/>
          <w:szCs w:val="24"/>
          <w:lang w:val="en" w:eastAsia="en-GB"/>
        </w:rPr>
      </w:pPr>
      <w:r w:rsidRPr="00907F07">
        <w:rPr>
          <w:rFonts w:ascii="Arial" w:eastAsia="Times New Roman" w:hAnsi="Arial" w:cs="Arial"/>
          <w:b/>
          <w:bCs/>
          <w:color w:val="7030A0"/>
          <w:sz w:val="24"/>
          <w:szCs w:val="24"/>
          <w:lang w:val="en" w:eastAsia="en-GB"/>
        </w:rPr>
        <w:t>Monday:</w:t>
      </w:r>
      <w:r w:rsidR="00AF16FD">
        <w:rPr>
          <w:rFonts w:ascii="Arial" w:eastAsia="Times New Roman" w:hAnsi="Arial" w:cs="Arial"/>
          <w:b/>
          <w:bCs/>
          <w:color w:val="7030A0"/>
          <w:sz w:val="24"/>
          <w:szCs w:val="24"/>
          <w:lang w:val="en" w:eastAsia="en-GB"/>
        </w:rPr>
        <w:t xml:space="preserve"> </w:t>
      </w:r>
      <w:r w:rsidRPr="00AF16FD">
        <w:rPr>
          <w:rFonts w:ascii="Arial" w:eastAsia="Times New Roman" w:hAnsi="Arial" w:cs="Arial"/>
          <w:bCs/>
          <w:color w:val="7030A0"/>
          <w:sz w:val="24"/>
          <w:szCs w:val="24"/>
          <w:lang w:val="en" w:eastAsia="en-GB"/>
        </w:rPr>
        <w:t>2pm-5pm</w:t>
      </w:r>
    </w:p>
    <w:p w14:paraId="76313E92" w14:textId="77777777" w:rsidR="00907F07" w:rsidRPr="00F04A30" w:rsidRDefault="00907F07" w:rsidP="00907F07">
      <w:pPr>
        <w:spacing w:after="0" w:line="240" w:lineRule="auto"/>
        <w:rPr>
          <w:rFonts w:ascii="Lucida Sans Unicode" w:eastAsia="Times New Roman" w:hAnsi="Lucida Sans Unicode" w:cs="Lucida Sans Unicode"/>
          <w:color w:val="7030A0"/>
          <w:sz w:val="24"/>
          <w:szCs w:val="24"/>
          <w:lang w:val="en" w:eastAsia="en-GB"/>
        </w:rPr>
      </w:pPr>
      <w:r w:rsidRPr="00F04A30">
        <w:rPr>
          <w:rFonts w:ascii="Arial" w:eastAsia="Times New Roman" w:hAnsi="Arial" w:cs="Arial"/>
          <w:b/>
          <w:bCs/>
          <w:color w:val="7030A0"/>
          <w:sz w:val="24"/>
          <w:szCs w:val="24"/>
          <w:lang w:val="en" w:eastAsia="en-GB"/>
        </w:rPr>
        <w:t xml:space="preserve">Class Session: </w:t>
      </w:r>
    </w:p>
    <w:p w14:paraId="5A3A5329" w14:textId="77777777" w:rsidR="00907F07" w:rsidRDefault="00907F07" w:rsidP="00907F07">
      <w:pPr>
        <w:spacing w:after="0" w:line="240" w:lineRule="auto"/>
        <w:rPr>
          <w:rFonts w:ascii="Arial" w:eastAsia="Times New Roman" w:hAnsi="Arial" w:cs="Arial"/>
          <w:b/>
          <w:bCs/>
          <w:color w:val="7030A0"/>
          <w:sz w:val="24"/>
          <w:szCs w:val="24"/>
          <w:lang w:val="en" w:eastAsia="en-GB"/>
        </w:rPr>
      </w:pPr>
      <w:r w:rsidRPr="00F04A30">
        <w:rPr>
          <w:rFonts w:ascii="Arial" w:eastAsia="Times New Roman" w:hAnsi="Arial" w:cs="Arial"/>
          <w:color w:val="7030A0"/>
          <w:sz w:val="24"/>
          <w:szCs w:val="24"/>
          <w:lang w:val="en" w:eastAsia="en-GB"/>
        </w:rPr>
        <w:t>An introduction to paints and materials used by a Scenic</w:t>
      </w:r>
      <w:r>
        <w:rPr>
          <w:rFonts w:ascii="Arial" w:eastAsia="Times New Roman" w:hAnsi="Arial" w:cs="Arial"/>
          <w:color w:val="7030A0"/>
          <w:sz w:val="24"/>
          <w:szCs w:val="24"/>
          <w:lang w:val="en" w:eastAsia="en-GB"/>
        </w:rPr>
        <w:t xml:space="preserve"> </w:t>
      </w:r>
      <w:r w:rsidRPr="00F04A30">
        <w:rPr>
          <w:rFonts w:ascii="Arial" w:eastAsia="Times New Roman" w:hAnsi="Arial" w:cs="Arial"/>
          <w:color w:val="7030A0"/>
          <w:sz w:val="24"/>
          <w:szCs w:val="24"/>
          <w:lang w:val="en" w:eastAsia="en-GB"/>
        </w:rPr>
        <w:t>Artist.</w:t>
      </w:r>
    </w:p>
    <w:p w14:paraId="0A9529EF" w14:textId="77777777" w:rsidR="00907F07" w:rsidRDefault="00907F07" w:rsidP="00907F07">
      <w:pPr>
        <w:spacing w:after="0" w:line="240" w:lineRule="auto"/>
        <w:rPr>
          <w:rFonts w:ascii="Arial" w:eastAsia="Times New Roman" w:hAnsi="Arial" w:cs="Arial"/>
          <w:b/>
          <w:bCs/>
          <w:color w:val="7030A0"/>
          <w:sz w:val="24"/>
          <w:szCs w:val="24"/>
          <w:lang w:val="en" w:eastAsia="en-GB"/>
        </w:rPr>
      </w:pPr>
    </w:p>
    <w:p w14:paraId="177667BB" w14:textId="77777777" w:rsidR="00907F07" w:rsidRPr="008E51ED" w:rsidRDefault="00907F07" w:rsidP="00907F07">
      <w:pPr>
        <w:spacing w:after="0" w:line="240" w:lineRule="auto"/>
        <w:rPr>
          <w:rFonts w:ascii="Arial" w:eastAsia="Times New Roman" w:hAnsi="Arial" w:cs="Arial"/>
          <w:b/>
          <w:bCs/>
          <w:color w:val="7030A0"/>
          <w:sz w:val="24"/>
          <w:szCs w:val="24"/>
          <w:lang w:val="en" w:eastAsia="en-GB"/>
        </w:rPr>
      </w:pPr>
      <w:r w:rsidRPr="00F04A30">
        <w:rPr>
          <w:rFonts w:ascii="Arial" w:eastAsia="Times New Roman" w:hAnsi="Arial" w:cs="Arial"/>
          <w:b/>
          <w:bCs/>
          <w:color w:val="7030A0"/>
          <w:sz w:val="24"/>
          <w:szCs w:val="24"/>
          <w:lang w:val="en" w:eastAsia="en-GB"/>
        </w:rPr>
        <w:t>Study Task:</w:t>
      </w:r>
    </w:p>
    <w:p w14:paraId="3476235D" w14:textId="77777777" w:rsidR="00907F07" w:rsidRPr="00907F07" w:rsidRDefault="00907F07" w:rsidP="00907F07">
      <w:pPr>
        <w:numPr>
          <w:ilvl w:val="0"/>
          <w:numId w:val="2"/>
        </w:numPr>
        <w:spacing w:after="0" w:line="240" w:lineRule="auto"/>
        <w:rPr>
          <w:rFonts w:ascii="Arial" w:eastAsia="Calibri" w:hAnsi="Arial" w:cs="Arial"/>
          <w:color w:val="7030A0"/>
          <w:sz w:val="24"/>
          <w:szCs w:val="24"/>
        </w:rPr>
      </w:pPr>
      <w:r w:rsidRPr="00F04A30">
        <w:rPr>
          <w:rFonts w:ascii="Arial" w:eastAsia="Times New Roman" w:hAnsi="Arial" w:cs="Arial"/>
          <w:color w:val="7030A0"/>
          <w:sz w:val="24"/>
          <w:szCs w:val="24"/>
          <w:lang w:val="en" w:eastAsia="en-GB"/>
        </w:rPr>
        <w:t>Using the bibliography, research the role of</w:t>
      </w:r>
      <w:r w:rsidRPr="00F04A30">
        <w:rPr>
          <w:rFonts w:ascii="Lucida Sans Unicode" w:eastAsia="Times New Roman" w:hAnsi="Lucida Sans Unicode" w:cs="Lucida Sans Unicode"/>
          <w:color w:val="7030A0"/>
          <w:sz w:val="24"/>
          <w:szCs w:val="24"/>
          <w:lang w:val="en" w:eastAsia="en-GB"/>
        </w:rPr>
        <w:t xml:space="preserve"> </w:t>
      </w:r>
      <w:r w:rsidRPr="00F04A30">
        <w:rPr>
          <w:rFonts w:ascii="Arial" w:eastAsia="Times New Roman" w:hAnsi="Arial" w:cs="Arial"/>
          <w:color w:val="7030A0"/>
          <w:sz w:val="24"/>
          <w:szCs w:val="24"/>
          <w:lang w:val="en" w:eastAsia="en-GB"/>
        </w:rPr>
        <w:t xml:space="preserve">a </w:t>
      </w:r>
      <w:r w:rsidRPr="00F04A30">
        <w:rPr>
          <w:rFonts w:ascii="Arial" w:eastAsia="Times New Roman" w:hAnsi="Arial" w:cs="Arial"/>
          <w:b/>
          <w:bCs/>
          <w:color w:val="7030A0"/>
          <w:sz w:val="24"/>
          <w:szCs w:val="24"/>
          <w:u w:val="single"/>
          <w:lang w:val="en" w:eastAsia="en-GB"/>
        </w:rPr>
        <w:t>Scenic Artist</w:t>
      </w:r>
      <w:r w:rsidRPr="00F04A30">
        <w:rPr>
          <w:rFonts w:ascii="Arial" w:eastAsia="Times New Roman" w:hAnsi="Arial" w:cs="Arial"/>
          <w:color w:val="7030A0"/>
          <w:sz w:val="24"/>
          <w:szCs w:val="24"/>
          <w:lang w:val="en" w:eastAsia="en-GB"/>
        </w:rPr>
        <w:t xml:space="preserve"> and document your findings.</w:t>
      </w:r>
    </w:p>
    <w:p w14:paraId="333763A1" w14:textId="77777777" w:rsidR="00907F07" w:rsidRDefault="00907F07" w:rsidP="00907F07">
      <w:pPr>
        <w:spacing w:after="0" w:line="240" w:lineRule="auto"/>
        <w:rPr>
          <w:rFonts w:ascii="Arial" w:eastAsia="Calibri" w:hAnsi="Arial" w:cs="Arial"/>
          <w:color w:val="7030A0"/>
          <w:sz w:val="24"/>
          <w:szCs w:val="24"/>
        </w:rPr>
      </w:pPr>
    </w:p>
    <w:p w14:paraId="6EF5DDD8" w14:textId="77777777" w:rsidR="00907F07" w:rsidRPr="00907F07" w:rsidRDefault="00907F07" w:rsidP="00907F07">
      <w:pPr>
        <w:spacing w:after="0" w:line="240" w:lineRule="auto"/>
        <w:rPr>
          <w:rFonts w:ascii="Arial" w:eastAsia="Times New Roman" w:hAnsi="Arial" w:cs="Arial"/>
          <w:b/>
          <w:color w:val="7030A0"/>
          <w:sz w:val="24"/>
          <w:szCs w:val="24"/>
          <w:lang w:val="en" w:eastAsia="en-GB"/>
        </w:rPr>
      </w:pPr>
      <w:bookmarkStart w:id="0" w:name="_Hlk903291"/>
      <w:r w:rsidRPr="00907F07">
        <w:rPr>
          <w:rFonts w:ascii="Arial" w:eastAsia="Times New Roman" w:hAnsi="Arial" w:cs="Arial"/>
          <w:b/>
          <w:color w:val="7030A0"/>
          <w:sz w:val="24"/>
          <w:szCs w:val="24"/>
          <w:lang w:val="en" w:eastAsia="en-GB"/>
        </w:rPr>
        <w:t xml:space="preserve">Wednesday: </w:t>
      </w:r>
      <w:r w:rsidRPr="00AF16FD">
        <w:rPr>
          <w:rFonts w:ascii="Arial" w:eastAsia="Times New Roman" w:hAnsi="Arial" w:cs="Arial"/>
          <w:color w:val="7030A0"/>
          <w:sz w:val="24"/>
          <w:szCs w:val="24"/>
          <w:lang w:val="en" w:eastAsia="en-GB"/>
        </w:rPr>
        <w:t>10am-1pm</w:t>
      </w:r>
    </w:p>
    <w:bookmarkEnd w:id="0"/>
    <w:p w14:paraId="694C96CF" w14:textId="77777777" w:rsidR="00907F07" w:rsidRPr="008E35EC" w:rsidRDefault="00907F07" w:rsidP="00907F07">
      <w:pPr>
        <w:spacing w:after="0" w:line="240" w:lineRule="auto"/>
        <w:rPr>
          <w:rFonts w:ascii="Arial" w:eastAsia="Calibri" w:hAnsi="Arial" w:cs="Arial"/>
          <w:b/>
          <w:color w:val="7030A0"/>
          <w:sz w:val="24"/>
          <w:szCs w:val="24"/>
          <w:lang w:val="en" w:eastAsia="en-GB"/>
        </w:rPr>
      </w:pPr>
      <w:r w:rsidRPr="008E35EC">
        <w:rPr>
          <w:rFonts w:ascii="Arial" w:eastAsia="Calibri" w:hAnsi="Arial" w:cs="Arial"/>
          <w:b/>
          <w:color w:val="7030A0"/>
          <w:sz w:val="24"/>
          <w:szCs w:val="24"/>
          <w:lang w:val="en" w:eastAsia="en-GB"/>
        </w:rPr>
        <w:t xml:space="preserve">Class Session: </w:t>
      </w:r>
    </w:p>
    <w:p w14:paraId="3A428068" w14:textId="77777777" w:rsidR="00907F07" w:rsidRPr="008E35EC" w:rsidRDefault="00907F07" w:rsidP="00907F07">
      <w:pPr>
        <w:spacing w:after="0" w:line="240" w:lineRule="auto"/>
        <w:rPr>
          <w:rFonts w:ascii="Arial" w:eastAsia="Calibri" w:hAnsi="Arial" w:cs="Arial"/>
          <w:color w:val="7030A0"/>
          <w:sz w:val="24"/>
          <w:szCs w:val="24"/>
          <w:lang w:eastAsia="en-GB"/>
        </w:rPr>
      </w:pPr>
      <w:r w:rsidRPr="008E35EC">
        <w:rPr>
          <w:rFonts w:ascii="Arial" w:eastAsia="Calibri" w:hAnsi="Arial" w:cs="Arial"/>
          <w:color w:val="7030A0"/>
          <w:sz w:val="24"/>
          <w:szCs w:val="24"/>
          <w:lang w:eastAsia="en-GB"/>
        </w:rPr>
        <w:t>Looking at different ways of applying texture to stage sets and scenery.</w:t>
      </w:r>
    </w:p>
    <w:p w14:paraId="2444DD44" w14:textId="77777777" w:rsidR="00907F07" w:rsidRDefault="00907F07" w:rsidP="00907F07">
      <w:pPr>
        <w:spacing w:after="0" w:line="240" w:lineRule="auto"/>
        <w:rPr>
          <w:rFonts w:ascii="Arial" w:eastAsia="Calibri" w:hAnsi="Arial" w:cs="Arial"/>
          <w:b/>
          <w:sz w:val="24"/>
          <w:szCs w:val="24"/>
          <w:lang w:val="en" w:eastAsia="en-GB"/>
        </w:rPr>
      </w:pPr>
    </w:p>
    <w:p w14:paraId="00E9381F" w14:textId="77777777" w:rsidR="00907F07" w:rsidRPr="00A4772D" w:rsidRDefault="00907F07" w:rsidP="00907F07">
      <w:pPr>
        <w:spacing w:after="0" w:line="240" w:lineRule="auto"/>
        <w:rPr>
          <w:rFonts w:ascii="Arial" w:eastAsia="Calibri" w:hAnsi="Arial" w:cs="Arial"/>
          <w:b/>
          <w:color w:val="7030A0"/>
          <w:sz w:val="24"/>
          <w:szCs w:val="24"/>
          <w:lang w:val="en" w:eastAsia="en-GB"/>
        </w:rPr>
      </w:pPr>
      <w:r w:rsidRPr="00C724FF">
        <w:rPr>
          <w:rFonts w:ascii="Arial" w:eastAsia="Calibri" w:hAnsi="Arial" w:cs="Arial"/>
          <w:b/>
          <w:color w:val="7030A0"/>
          <w:sz w:val="24"/>
          <w:szCs w:val="24"/>
          <w:lang w:val="en" w:eastAsia="en-GB"/>
        </w:rPr>
        <w:t xml:space="preserve">Study Task: </w:t>
      </w:r>
      <w:r w:rsidRPr="00F04A30">
        <w:rPr>
          <w:rFonts w:ascii="Calibri" w:eastAsia="Calibri" w:hAnsi="Calibri" w:cs="Times New Roman"/>
          <w:color w:val="7030A0"/>
        </w:rPr>
        <w:t xml:space="preserve">                    </w:t>
      </w:r>
      <w:r w:rsidRPr="00F04A30">
        <w:rPr>
          <w:rFonts w:ascii="Calibri" w:eastAsia="Calibri" w:hAnsi="Calibri" w:cs="Times New Roman"/>
          <w:color w:val="7030A0"/>
          <w:lang w:val="en" w:eastAsia="en-GB"/>
        </w:rPr>
        <w:t xml:space="preserve">                  </w:t>
      </w:r>
    </w:p>
    <w:p w14:paraId="0E1ABC81" w14:textId="77777777" w:rsidR="00907F07" w:rsidRPr="00F04A30" w:rsidRDefault="00907F07" w:rsidP="00907F07">
      <w:pPr>
        <w:numPr>
          <w:ilvl w:val="0"/>
          <w:numId w:val="2"/>
        </w:numPr>
        <w:spacing w:after="0" w:line="240" w:lineRule="auto"/>
        <w:rPr>
          <w:rFonts w:ascii="Lucida Sans Unicode" w:eastAsia="Times New Roman" w:hAnsi="Lucida Sans Unicode" w:cs="Lucida Sans Unicode"/>
          <w:color w:val="7030A0"/>
          <w:sz w:val="24"/>
          <w:szCs w:val="24"/>
          <w:lang w:val="en" w:eastAsia="en-GB"/>
        </w:rPr>
      </w:pPr>
      <w:r w:rsidRPr="00F04A30">
        <w:rPr>
          <w:rFonts w:ascii="Arial" w:eastAsia="Times New Roman" w:hAnsi="Arial" w:cs="Arial"/>
          <w:color w:val="7030A0"/>
          <w:sz w:val="24"/>
          <w:szCs w:val="24"/>
          <w:lang w:val="en" w:eastAsia="en-GB"/>
        </w:rPr>
        <w:lastRenderedPageBreak/>
        <w:t>Support your notes</w:t>
      </w:r>
      <w:r w:rsidR="002B0B58">
        <w:rPr>
          <w:rFonts w:ascii="Arial" w:eastAsia="Times New Roman" w:hAnsi="Arial" w:cs="Arial"/>
          <w:color w:val="7030A0"/>
          <w:sz w:val="24"/>
          <w:szCs w:val="24"/>
          <w:lang w:val="en" w:eastAsia="en-GB"/>
        </w:rPr>
        <w:t xml:space="preserve"> </w:t>
      </w:r>
      <w:r w:rsidRPr="00F04A30">
        <w:rPr>
          <w:rFonts w:ascii="Arial" w:eastAsia="Times New Roman" w:hAnsi="Arial" w:cs="Arial"/>
          <w:color w:val="7030A0"/>
          <w:sz w:val="24"/>
          <w:szCs w:val="24"/>
          <w:lang w:val="en" w:eastAsia="en-GB"/>
        </w:rPr>
        <w:t xml:space="preserve">on </w:t>
      </w:r>
      <w:r w:rsidRPr="00F04A30">
        <w:rPr>
          <w:rFonts w:ascii="Arial" w:eastAsia="Times New Roman" w:hAnsi="Arial" w:cs="Arial"/>
          <w:b/>
          <w:bCs/>
          <w:color w:val="7030A0"/>
          <w:sz w:val="24"/>
          <w:szCs w:val="24"/>
          <w:lang w:val="en" w:eastAsia="en-GB"/>
        </w:rPr>
        <w:t xml:space="preserve">‘The Scenic </w:t>
      </w:r>
      <w:proofErr w:type="spellStart"/>
      <w:r w:rsidRPr="00F04A30">
        <w:rPr>
          <w:rFonts w:ascii="Arial" w:eastAsia="Times New Roman" w:hAnsi="Arial" w:cs="Arial"/>
          <w:b/>
          <w:bCs/>
          <w:color w:val="7030A0"/>
          <w:sz w:val="24"/>
          <w:szCs w:val="24"/>
          <w:lang w:val="en" w:eastAsia="en-GB"/>
        </w:rPr>
        <w:t>Paintshop</w:t>
      </w:r>
      <w:proofErr w:type="spellEnd"/>
      <w:r w:rsidRPr="00F04A30">
        <w:rPr>
          <w:rFonts w:ascii="Arial" w:eastAsia="Times New Roman" w:hAnsi="Arial" w:cs="Arial"/>
          <w:b/>
          <w:bCs/>
          <w:color w:val="7030A0"/>
          <w:sz w:val="24"/>
          <w:szCs w:val="24"/>
          <w:lang w:val="en" w:eastAsia="en-GB"/>
        </w:rPr>
        <w:t xml:space="preserve"> - Tools and Materials’</w:t>
      </w:r>
      <w:r w:rsidRPr="00F04A30">
        <w:rPr>
          <w:rFonts w:ascii="Arial" w:eastAsia="Times New Roman" w:hAnsi="Arial" w:cs="Arial"/>
          <w:color w:val="7030A0"/>
          <w:sz w:val="24"/>
          <w:szCs w:val="24"/>
          <w:lang w:val="en" w:eastAsia="en-GB"/>
        </w:rPr>
        <w:t xml:space="preserve"> with images and practical examples; include some visual description of a professional scenic </w:t>
      </w:r>
      <w:proofErr w:type="spellStart"/>
      <w:r w:rsidRPr="00F04A30">
        <w:rPr>
          <w:rFonts w:ascii="Arial" w:eastAsia="Times New Roman" w:hAnsi="Arial" w:cs="Arial"/>
          <w:color w:val="7030A0"/>
          <w:sz w:val="24"/>
          <w:szCs w:val="24"/>
          <w:lang w:val="en" w:eastAsia="en-GB"/>
        </w:rPr>
        <w:t>paintshop</w:t>
      </w:r>
      <w:proofErr w:type="spellEnd"/>
      <w:r w:rsidRPr="00F04A30">
        <w:rPr>
          <w:rFonts w:ascii="Arial" w:eastAsia="Times New Roman" w:hAnsi="Arial" w:cs="Arial"/>
          <w:color w:val="7030A0"/>
          <w:sz w:val="24"/>
          <w:szCs w:val="24"/>
          <w:lang w:val="en" w:eastAsia="en-GB"/>
        </w:rPr>
        <w:t>.</w:t>
      </w:r>
    </w:p>
    <w:p w14:paraId="32BE6008" w14:textId="77777777" w:rsidR="00907F07" w:rsidRDefault="00907F07" w:rsidP="008D635B">
      <w:pPr>
        <w:spacing w:after="0" w:line="240" w:lineRule="auto"/>
        <w:rPr>
          <w:rFonts w:ascii="Arial" w:eastAsia="Calibri" w:hAnsi="Arial" w:cs="Arial"/>
          <w:b/>
          <w:sz w:val="24"/>
          <w:szCs w:val="24"/>
          <w:lang w:val="en" w:eastAsia="en-GB"/>
        </w:rPr>
      </w:pPr>
    </w:p>
    <w:p w14:paraId="4C76D69B" w14:textId="77777777" w:rsidR="002B0B58" w:rsidRDefault="002B0B58" w:rsidP="002B0B58">
      <w:pPr>
        <w:spacing w:after="0" w:line="240" w:lineRule="auto"/>
        <w:rPr>
          <w:rFonts w:ascii="Arial" w:eastAsia="Times New Roman" w:hAnsi="Arial" w:cs="Arial"/>
          <w:b/>
          <w:color w:val="7030A0"/>
          <w:sz w:val="24"/>
          <w:szCs w:val="24"/>
          <w:lang w:val="en" w:eastAsia="en-GB"/>
        </w:rPr>
      </w:pPr>
      <w:r>
        <w:rPr>
          <w:rFonts w:ascii="Arial" w:eastAsia="Times New Roman" w:hAnsi="Arial" w:cs="Arial"/>
          <w:b/>
          <w:color w:val="7030A0"/>
          <w:sz w:val="24"/>
          <w:szCs w:val="24"/>
          <w:lang w:val="en" w:eastAsia="en-GB"/>
        </w:rPr>
        <w:t>Fri</w:t>
      </w:r>
      <w:r w:rsidRPr="00907F07">
        <w:rPr>
          <w:rFonts w:ascii="Arial" w:eastAsia="Times New Roman" w:hAnsi="Arial" w:cs="Arial"/>
          <w:b/>
          <w:color w:val="7030A0"/>
          <w:sz w:val="24"/>
          <w:szCs w:val="24"/>
          <w:lang w:val="en" w:eastAsia="en-GB"/>
        </w:rPr>
        <w:t>day:</w:t>
      </w:r>
      <w:r w:rsidR="008924EE">
        <w:rPr>
          <w:rFonts w:ascii="Arial" w:eastAsia="Times New Roman" w:hAnsi="Arial" w:cs="Arial"/>
          <w:b/>
          <w:color w:val="7030A0"/>
          <w:sz w:val="24"/>
          <w:szCs w:val="24"/>
          <w:lang w:val="en" w:eastAsia="en-GB"/>
        </w:rPr>
        <w:t xml:space="preserve"> </w:t>
      </w:r>
      <w:r w:rsidRPr="008924EE">
        <w:rPr>
          <w:rFonts w:ascii="Arial" w:eastAsia="Times New Roman" w:hAnsi="Arial" w:cs="Arial"/>
          <w:color w:val="7030A0"/>
          <w:sz w:val="24"/>
          <w:szCs w:val="24"/>
          <w:lang w:val="en" w:eastAsia="en-GB"/>
        </w:rPr>
        <w:t>10am-1pm</w:t>
      </w:r>
    </w:p>
    <w:p w14:paraId="0613C347" w14:textId="77777777" w:rsidR="00C22191" w:rsidRPr="00B80C1A" w:rsidRDefault="00C22191" w:rsidP="00C22191">
      <w:pPr>
        <w:spacing w:after="0" w:line="240" w:lineRule="auto"/>
        <w:rPr>
          <w:rFonts w:ascii="Arial" w:eastAsia="Calibri" w:hAnsi="Arial" w:cs="Arial"/>
          <w:b/>
          <w:color w:val="7030A0"/>
          <w:sz w:val="24"/>
          <w:szCs w:val="24"/>
          <w:lang w:val="en" w:eastAsia="en-GB"/>
        </w:rPr>
      </w:pPr>
      <w:r w:rsidRPr="00B80C1A">
        <w:rPr>
          <w:rFonts w:ascii="Arial" w:eastAsia="Calibri" w:hAnsi="Arial" w:cs="Arial"/>
          <w:b/>
          <w:color w:val="7030A0"/>
          <w:sz w:val="24"/>
          <w:szCs w:val="24"/>
          <w:lang w:val="en" w:eastAsia="en-GB"/>
        </w:rPr>
        <w:t xml:space="preserve">Class Session: </w:t>
      </w:r>
    </w:p>
    <w:p w14:paraId="3F373730" w14:textId="77777777" w:rsidR="00C22191" w:rsidRPr="00B80C1A" w:rsidRDefault="00C22191" w:rsidP="00C22191">
      <w:pPr>
        <w:spacing w:after="0" w:line="240" w:lineRule="auto"/>
        <w:rPr>
          <w:rFonts w:ascii="Arial" w:eastAsia="Calibri" w:hAnsi="Arial" w:cs="Arial"/>
          <w:color w:val="7030A0"/>
          <w:sz w:val="24"/>
          <w:szCs w:val="24"/>
          <w:lang w:eastAsia="en-GB"/>
        </w:rPr>
      </w:pPr>
      <w:r w:rsidRPr="008E35EC">
        <w:rPr>
          <w:rFonts w:ascii="Arial" w:eastAsia="Calibri" w:hAnsi="Arial" w:cs="Arial"/>
          <w:color w:val="7030A0"/>
          <w:sz w:val="24"/>
          <w:szCs w:val="24"/>
          <w:lang w:eastAsia="en-GB"/>
        </w:rPr>
        <w:t xml:space="preserve">Looking at different ways of </w:t>
      </w:r>
      <w:r>
        <w:rPr>
          <w:rFonts w:ascii="Arial" w:eastAsia="Calibri" w:hAnsi="Arial" w:cs="Arial"/>
          <w:color w:val="7030A0"/>
          <w:sz w:val="24"/>
          <w:szCs w:val="24"/>
          <w:lang w:eastAsia="en-GB"/>
        </w:rPr>
        <w:t>painting applied textures.</w:t>
      </w:r>
    </w:p>
    <w:p w14:paraId="444CEF59" w14:textId="77777777" w:rsidR="00C22191" w:rsidRDefault="00C22191" w:rsidP="00C22191">
      <w:pPr>
        <w:spacing w:after="0" w:line="240" w:lineRule="auto"/>
        <w:rPr>
          <w:rFonts w:ascii="Arial" w:eastAsia="Calibri" w:hAnsi="Arial" w:cs="Arial"/>
          <w:sz w:val="24"/>
          <w:szCs w:val="24"/>
          <w:lang w:val="en" w:eastAsia="en-GB"/>
        </w:rPr>
      </w:pPr>
    </w:p>
    <w:p w14:paraId="56870B0A" w14:textId="77777777" w:rsidR="00C22191" w:rsidRPr="00FF46C4" w:rsidRDefault="00C22191" w:rsidP="00C22191">
      <w:pPr>
        <w:spacing w:after="0" w:line="240" w:lineRule="auto"/>
        <w:rPr>
          <w:rFonts w:ascii="Arial" w:eastAsia="Calibri" w:hAnsi="Arial" w:cs="Arial"/>
          <w:b/>
          <w:color w:val="7030A0"/>
          <w:sz w:val="24"/>
          <w:szCs w:val="24"/>
          <w:lang w:val="en" w:eastAsia="en-GB"/>
        </w:rPr>
      </w:pPr>
      <w:r w:rsidRPr="00FF46C4">
        <w:rPr>
          <w:rFonts w:ascii="Arial" w:eastAsia="Calibri" w:hAnsi="Arial" w:cs="Arial"/>
          <w:b/>
          <w:color w:val="7030A0"/>
          <w:sz w:val="24"/>
          <w:szCs w:val="24"/>
          <w:lang w:val="en" w:eastAsia="en-GB"/>
        </w:rPr>
        <w:t xml:space="preserve">Study Task: </w:t>
      </w:r>
    </w:p>
    <w:p w14:paraId="15BF5314" w14:textId="77777777" w:rsidR="00C22191" w:rsidRDefault="00C22191" w:rsidP="00C22191">
      <w:pPr>
        <w:pStyle w:val="NoSpacing"/>
        <w:numPr>
          <w:ilvl w:val="0"/>
          <w:numId w:val="2"/>
        </w:numPr>
        <w:rPr>
          <w:rFonts w:ascii="Arial" w:eastAsia="Times New Roman" w:hAnsi="Arial" w:cs="Arial"/>
          <w:color w:val="7030A0"/>
          <w:sz w:val="24"/>
          <w:szCs w:val="24"/>
          <w:lang w:val="en" w:eastAsia="en-GB"/>
        </w:rPr>
      </w:pPr>
      <w:r w:rsidRPr="00FF46C4">
        <w:rPr>
          <w:rFonts w:ascii="Arial" w:eastAsia="Times New Roman" w:hAnsi="Arial" w:cs="Arial"/>
          <w:color w:val="7030A0"/>
          <w:sz w:val="24"/>
          <w:szCs w:val="24"/>
          <w:lang w:val="en" w:eastAsia="en-GB"/>
        </w:rPr>
        <w:t xml:space="preserve">In response to the sessions on texturing techniques, answer </w:t>
      </w:r>
      <w:r>
        <w:rPr>
          <w:rFonts w:ascii="Arial" w:eastAsia="Times New Roman" w:hAnsi="Arial" w:cs="Arial"/>
          <w:color w:val="7030A0"/>
          <w:sz w:val="24"/>
          <w:szCs w:val="24"/>
          <w:lang w:val="en" w:eastAsia="en-GB"/>
        </w:rPr>
        <w:t xml:space="preserve">the following questions. </w:t>
      </w:r>
      <w:r w:rsidRPr="00FF46C4">
        <w:rPr>
          <w:rFonts w:ascii="Arial" w:eastAsia="Times New Roman" w:hAnsi="Arial" w:cs="Arial"/>
          <w:color w:val="7030A0"/>
          <w:sz w:val="24"/>
          <w:szCs w:val="24"/>
          <w:lang w:val="en" w:eastAsia="en-GB"/>
        </w:rPr>
        <w:t xml:space="preserve">Support your work with a range of </w:t>
      </w:r>
      <w:r w:rsidRPr="00FF46C4">
        <w:rPr>
          <w:rFonts w:ascii="Arial" w:eastAsia="Times New Roman" w:hAnsi="Arial" w:cs="Arial"/>
          <w:b/>
          <w:color w:val="7030A0"/>
          <w:sz w:val="24"/>
          <w:szCs w:val="24"/>
          <w:lang w:val="en" w:eastAsia="en-GB"/>
        </w:rPr>
        <w:t>visual material</w:t>
      </w:r>
      <w:r w:rsidRPr="00FF46C4">
        <w:rPr>
          <w:rFonts w:ascii="Arial" w:eastAsia="Times New Roman" w:hAnsi="Arial" w:cs="Arial"/>
          <w:color w:val="7030A0"/>
          <w:sz w:val="24"/>
          <w:szCs w:val="24"/>
          <w:lang w:val="en" w:eastAsia="en-GB"/>
        </w:rPr>
        <w:t>.</w:t>
      </w:r>
    </w:p>
    <w:p w14:paraId="67E2F4F0" w14:textId="77777777" w:rsidR="00C22191" w:rsidRPr="009733E6" w:rsidRDefault="00C22191" w:rsidP="00C22191">
      <w:pPr>
        <w:pStyle w:val="NoSpacing"/>
        <w:rPr>
          <w:rFonts w:ascii="Arial" w:eastAsia="Times New Roman" w:hAnsi="Arial" w:cs="Arial"/>
          <w:color w:val="7030A0"/>
          <w:sz w:val="24"/>
          <w:szCs w:val="24"/>
          <w:lang w:val="en" w:eastAsia="en-GB"/>
        </w:rPr>
      </w:pPr>
      <w:r w:rsidRPr="009733E6">
        <w:rPr>
          <w:rFonts w:ascii="Arial" w:eastAsia="Times New Roman" w:hAnsi="Arial" w:cs="Arial"/>
          <w:b/>
          <w:bCs/>
          <w:color w:val="7030A0"/>
          <w:sz w:val="24"/>
          <w:szCs w:val="24"/>
          <w:lang w:val="en" w:eastAsia="en-GB"/>
        </w:rPr>
        <w:t>Q1:</w:t>
      </w:r>
      <w:r w:rsidRPr="009733E6">
        <w:rPr>
          <w:rFonts w:ascii="Arial" w:eastAsia="Times New Roman" w:hAnsi="Arial" w:cs="Arial"/>
          <w:bCs/>
          <w:color w:val="7030A0"/>
          <w:sz w:val="24"/>
          <w:szCs w:val="24"/>
          <w:lang w:val="en" w:eastAsia="en-GB"/>
        </w:rPr>
        <w:t xml:space="preserve">     </w:t>
      </w:r>
      <w:r w:rsidRPr="009733E6">
        <w:rPr>
          <w:rFonts w:ascii="Arial" w:eastAsia="Times New Roman" w:hAnsi="Arial" w:cs="Arial"/>
          <w:color w:val="7030A0"/>
          <w:sz w:val="24"/>
          <w:szCs w:val="24"/>
          <w:lang w:val="en" w:eastAsia="en-GB"/>
        </w:rPr>
        <w:t>What is the purpose of applying texture to stage sets and scenic art work?</w:t>
      </w:r>
    </w:p>
    <w:p w14:paraId="08DB90C1" w14:textId="77777777" w:rsidR="00C22191" w:rsidRPr="00233494" w:rsidRDefault="00C22191" w:rsidP="00C22191">
      <w:pPr>
        <w:pStyle w:val="NoSpacing"/>
        <w:rPr>
          <w:rFonts w:ascii="Arial" w:eastAsia="Times New Roman" w:hAnsi="Arial" w:cs="Arial"/>
          <w:color w:val="7030A0"/>
          <w:sz w:val="24"/>
          <w:szCs w:val="24"/>
          <w:lang w:val="en" w:eastAsia="en-GB"/>
        </w:rPr>
      </w:pPr>
      <w:r w:rsidRPr="009733E6">
        <w:rPr>
          <w:rFonts w:ascii="Arial" w:eastAsia="Times New Roman" w:hAnsi="Arial" w:cs="Arial"/>
          <w:b/>
          <w:bCs/>
          <w:color w:val="7030A0"/>
          <w:sz w:val="24"/>
          <w:szCs w:val="24"/>
          <w:lang w:val="en" w:eastAsia="en-GB"/>
        </w:rPr>
        <w:t>Q2:</w:t>
      </w:r>
      <w:r w:rsidRPr="009733E6">
        <w:rPr>
          <w:rFonts w:ascii="Arial" w:eastAsia="Times New Roman" w:hAnsi="Arial" w:cs="Arial"/>
          <w:bCs/>
          <w:color w:val="7030A0"/>
          <w:sz w:val="24"/>
          <w:szCs w:val="24"/>
          <w:lang w:val="en" w:eastAsia="en-GB"/>
        </w:rPr>
        <w:t xml:space="preserve">     </w:t>
      </w:r>
      <w:r w:rsidRPr="009733E6">
        <w:rPr>
          <w:rFonts w:ascii="Arial" w:eastAsia="Times New Roman" w:hAnsi="Arial" w:cs="Arial"/>
          <w:color w:val="7030A0"/>
          <w:sz w:val="24"/>
          <w:szCs w:val="24"/>
          <w:lang w:val="en" w:eastAsia="en-GB"/>
        </w:rPr>
        <w:t xml:space="preserve">Find </w:t>
      </w:r>
      <w:r w:rsidRPr="009733E6">
        <w:rPr>
          <w:rFonts w:ascii="Arial" w:eastAsia="Times New Roman" w:hAnsi="Arial" w:cs="Arial"/>
          <w:b/>
          <w:bCs/>
          <w:color w:val="7030A0"/>
          <w:sz w:val="24"/>
          <w:szCs w:val="24"/>
          <w:lang w:val="en" w:eastAsia="en-GB"/>
        </w:rPr>
        <w:t>two</w:t>
      </w:r>
      <w:r w:rsidRPr="009733E6">
        <w:rPr>
          <w:rFonts w:ascii="Arial" w:eastAsia="Times New Roman" w:hAnsi="Arial" w:cs="Arial"/>
          <w:color w:val="7030A0"/>
          <w:sz w:val="24"/>
          <w:szCs w:val="24"/>
          <w:lang w:val="en" w:eastAsia="en-GB"/>
        </w:rPr>
        <w:t xml:space="preserve"> examples of stage sets </w:t>
      </w:r>
      <w:r w:rsidRPr="009733E6">
        <w:rPr>
          <w:rFonts w:ascii="Arial" w:eastAsia="Times New Roman" w:hAnsi="Arial" w:cs="Arial"/>
          <w:i/>
          <w:color w:val="7030A0"/>
          <w:sz w:val="24"/>
          <w:szCs w:val="24"/>
          <w:lang w:val="en" w:eastAsia="en-GB"/>
        </w:rPr>
        <w:t>or</w:t>
      </w:r>
      <w:r w:rsidRPr="009733E6">
        <w:rPr>
          <w:rFonts w:ascii="Arial" w:eastAsia="Times New Roman" w:hAnsi="Arial" w:cs="Arial"/>
          <w:color w:val="7030A0"/>
          <w:sz w:val="24"/>
          <w:szCs w:val="24"/>
          <w:lang w:val="en" w:eastAsia="en-GB"/>
        </w:rPr>
        <w:t xml:space="preserve"> scenic art work that </w:t>
      </w:r>
      <w:proofErr w:type="spellStart"/>
      <w:r w:rsidRPr="009733E6">
        <w:rPr>
          <w:rFonts w:ascii="Arial" w:eastAsia="Times New Roman" w:hAnsi="Arial" w:cs="Arial"/>
          <w:color w:val="7030A0"/>
          <w:sz w:val="24"/>
          <w:szCs w:val="24"/>
          <w:lang w:val="en" w:eastAsia="en-GB"/>
        </w:rPr>
        <w:t>utilise</w:t>
      </w:r>
      <w:proofErr w:type="spellEnd"/>
      <w:r w:rsidRPr="009733E6">
        <w:rPr>
          <w:rFonts w:ascii="Arial" w:eastAsia="Times New Roman" w:hAnsi="Arial" w:cs="Arial"/>
          <w:color w:val="7030A0"/>
          <w:sz w:val="24"/>
          <w:szCs w:val="24"/>
          <w:lang w:val="en" w:eastAsia="en-GB"/>
        </w:rPr>
        <w:t xml:space="preserve"> texturing techniques. </w:t>
      </w:r>
      <w:r>
        <w:rPr>
          <w:rFonts w:ascii="Arial" w:eastAsia="Times New Roman" w:hAnsi="Arial" w:cs="Arial"/>
          <w:color w:val="7030A0"/>
          <w:sz w:val="24"/>
          <w:szCs w:val="24"/>
          <w:lang w:val="en" w:eastAsia="en-GB"/>
        </w:rPr>
        <w:t>Describe how</w:t>
      </w:r>
      <w:r w:rsidRPr="009733E6">
        <w:rPr>
          <w:rFonts w:ascii="Arial" w:eastAsia="Times New Roman" w:hAnsi="Arial" w:cs="Arial"/>
          <w:color w:val="7030A0"/>
          <w:sz w:val="24"/>
          <w:szCs w:val="24"/>
          <w:lang w:val="en" w:eastAsia="en-GB"/>
        </w:rPr>
        <w:t xml:space="preserve"> the </w:t>
      </w:r>
      <w:r>
        <w:rPr>
          <w:rFonts w:ascii="Arial" w:eastAsia="Times New Roman" w:hAnsi="Arial" w:cs="Arial"/>
          <w:color w:val="7030A0"/>
          <w:sz w:val="24"/>
          <w:szCs w:val="24"/>
          <w:lang w:val="en" w:eastAsia="en-GB"/>
        </w:rPr>
        <w:t>texture</w:t>
      </w:r>
      <w:r w:rsidR="00233494">
        <w:rPr>
          <w:rFonts w:ascii="Arial" w:eastAsia="Times New Roman" w:hAnsi="Arial" w:cs="Arial"/>
          <w:color w:val="7030A0"/>
          <w:sz w:val="24"/>
          <w:szCs w:val="24"/>
          <w:lang w:val="en" w:eastAsia="en-GB"/>
        </w:rPr>
        <w:t>(s)</w:t>
      </w:r>
      <w:r>
        <w:rPr>
          <w:rFonts w:ascii="Arial" w:eastAsia="Times New Roman" w:hAnsi="Arial" w:cs="Arial"/>
          <w:color w:val="7030A0"/>
          <w:sz w:val="24"/>
          <w:szCs w:val="24"/>
          <w:lang w:val="en" w:eastAsia="en-GB"/>
        </w:rPr>
        <w:t xml:space="preserve"> w</w:t>
      </w:r>
      <w:r w:rsidR="00233494">
        <w:rPr>
          <w:rFonts w:ascii="Arial" w:eastAsia="Times New Roman" w:hAnsi="Arial" w:cs="Arial"/>
          <w:color w:val="7030A0"/>
          <w:sz w:val="24"/>
          <w:szCs w:val="24"/>
          <w:lang w:val="en" w:eastAsia="en-GB"/>
        </w:rPr>
        <w:t>ere</w:t>
      </w:r>
      <w:r>
        <w:rPr>
          <w:rFonts w:ascii="Arial" w:eastAsia="Times New Roman" w:hAnsi="Arial" w:cs="Arial"/>
          <w:color w:val="7030A0"/>
          <w:sz w:val="24"/>
          <w:szCs w:val="24"/>
          <w:lang w:val="en" w:eastAsia="en-GB"/>
        </w:rPr>
        <w:t xml:space="preserve"> applied</w:t>
      </w:r>
      <w:r w:rsidRPr="009733E6">
        <w:rPr>
          <w:rFonts w:ascii="Arial" w:eastAsia="Times New Roman" w:hAnsi="Arial" w:cs="Arial"/>
          <w:color w:val="7030A0"/>
          <w:sz w:val="24"/>
          <w:szCs w:val="24"/>
          <w:lang w:val="en" w:eastAsia="en-GB"/>
        </w:rPr>
        <w:t>? What do you think is effective about its use in the set design?</w:t>
      </w:r>
    </w:p>
    <w:p w14:paraId="6A4CEF5D" w14:textId="77777777" w:rsidR="00AF16FD" w:rsidRDefault="00AF16FD" w:rsidP="00233494">
      <w:pPr>
        <w:spacing w:after="0" w:line="240" w:lineRule="auto"/>
        <w:rPr>
          <w:rFonts w:ascii="Arial" w:eastAsia="Calibri" w:hAnsi="Arial" w:cs="Arial"/>
          <w:b/>
          <w:color w:val="7030A0"/>
          <w:sz w:val="24"/>
          <w:szCs w:val="24"/>
          <w:u w:val="single"/>
          <w:lang w:val="en" w:eastAsia="en-GB"/>
        </w:rPr>
      </w:pPr>
    </w:p>
    <w:p w14:paraId="2487A5EB" w14:textId="77777777" w:rsidR="00AF16FD" w:rsidRDefault="00AF16FD" w:rsidP="00AF16FD">
      <w:pPr>
        <w:spacing w:after="0" w:line="240" w:lineRule="auto"/>
        <w:rPr>
          <w:rFonts w:ascii="Arial" w:eastAsia="Calibri" w:hAnsi="Arial" w:cs="Arial"/>
          <w:b/>
          <w:color w:val="7030A0"/>
          <w:sz w:val="24"/>
          <w:szCs w:val="24"/>
          <w:u w:val="single"/>
          <w:lang w:val="en" w:eastAsia="en-GB"/>
        </w:rPr>
      </w:pPr>
    </w:p>
    <w:p w14:paraId="02F4E7C4" w14:textId="77777777" w:rsidR="00AF16FD" w:rsidRPr="00AF16FD" w:rsidRDefault="00AF16FD" w:rsidP="00AF16FD">
      <w:pPr>
        <w:spacing w:after="0" w:line="240" w:lineRule="auto"/>
        <w:rPr>
          <w:rFonts w:ascii="Arial" w:eastAsia="Calibri" w:hAnsi="Arial" w:cs="Arial"/>
          <w:b/>
          <w:sz w:val="24"/>
          <w:szCs w:val="24"/>
          <w:u w:val="single"/>
        </w:rPr>
      </w:pPr>
      <w:r w:rsidRPr="00AF16FD">
        <w:rPr>
          <w:rFonts w:ascii="Arial" w:eastAsia="Calibri" w:hAnsi="Arial" w:cs="Arial"/>
          <w:b/>
          <w:sz w:val="24"/>
          <w:szCs w:val="24"/>
          <w:u w:val="single"/>
          <w:lang w:val="en" w:eastAsia="en-GB"/>
        </w:rPr>
        <w:t>Week of February 25</w:t>
      </w:r>
      <w:r w:rsidRPr="00AF16FD">
        <w:rPr>
          <w:rFonts w:ascii="Arial" w:eastAsia="Calibri" w:hAnsi="Arial" w:cs="Arial"/>
          <w:b/>
          <w:sz w:val="24"/>
          <w:szCs w:val="24"/>
          <w:u w:val="single"/>
          <w:vertAlign w:val="superscript"/>
          <w:lang w:val="en" w:eastAsia="en-GB"/>
        </w:rPr>
        <w:t>th</w:t>
      </w:r>
      <w:r w:rsidRPr="00AF16FD">
        <w:rPr>
          <w:rFonts w:ascii="Arial" w:eastAsia="Calibri" w:hAnsi="Arial" w:cs="Arial"/>
          <w:b/>
          <w:sz w:val="24"/>
          <w:szCs w:val="24"/>
          <w:lang w:val="en" w:eastAsia="en-GB"/>
        </w:rPr>
        <w:t>        </w:t>
      </w:r>
    </w:p>
    <w:p w14:paraId="086BF0F2" w14:textId="77777777" w:rsidR="00AF16FD" w:rsidRPr="00AF16FD" w:rsidRDefault="00AF16FD" w:rsidP="00233494">
      <w:pPr>
        <w:spacing w:after="0" w:line="240" w:lineRule="auto"/>
        <w:rPr>
          <w:rFonts w:ascii="Arial" w:eastAsia="Calibri" w:hAnsi="Arial" w:cs="Arial"/>
          <w:b/>
          <w:sz w:val="24"/>
          <w:szCs w:val="24"/>
          <w:lang w:val="en" w:eastAsia="en-GB"/>
        </w:rPr>
      </w:pPr>
      <w:r w:rsidRPr="00AF16FD">
        <w:rPr>
          <w:rFonts w:ascii="Arial" w:eastAsia="Calibri" w:hAnsi="Arial" w:cs="Arial"/>
          <w:b/>
          <w:sz w:val="24"/>
          <w:szCs w:val="24"/>
          <w:lang w:val="en" w:eastAsia="en-GB"/>
        </w:rPr>
        <w:t>Monday:</w:t>
      </w:r>
      <w:r w:rsidR="005376B7">
        <w:rPr>
          <w:rFonts w:ascii="Arial" w:eastAsia="Calibri" w:hAnsi="Arial" w:cs="Arial"/>
          <w:b/>
          <w:sz w:val="24"/>
          <w:szCs w:val="24"/>
          <w:lang w:val="en" w:eastAsia="en-GB"/>
        </w:rPr>
        <w:t xml:space="preserve"> </w:t>
      </w:r>
      <w:r w:rsidR="005376B7" w:rsidRPr="005376B7">
        <w:rPr>
          <w:rFonts w:ascii="Arial" w:eastAsia="Calibri" w:hAnsi="Arial" w:cs="Arial"/>
          <w:sz w:val="24"/>
          <w:szCs w:val="24"/>
          <w:lang w:val="en" w:eastAsia="en-GB"/>
        </w:rPr>
        <w:t>2pm-5pm</w:t>
      </w:r>
    </w:p>
    <w:p w14:paraId="300723DF" w14:textId="77777777" w:rsidR="00575EEB" w:rsidRPr="00F04A30" w:rsidRDefault="00575EEB" w:rsidP="00575EEB">
      <w:pPr>
        <w:spacing w:after="0" w:line="240" w:lineRule="auto"/>
        <w:rPr>
          <w:rFonts w:ascii="Arial" w:eastAsia="Calibri" w:hAnsi="Arial" w:cs="Arial"/>
          <w:sz w:val="24"/>
          <w:szCs w:val="24"/>
          <w:lang w:val="en" w:eastAsia="en-GB"/>
        </w:rPr>
      </w:pPr>
      <w:r w:rsidRPr="00F04A30">
        <w:rPr>
          <w:rFonts w:ascii="Arial" w:eastAsia="Calibri" w:hAnsi="Arial" w:cs="Arial"/>
          <w:b/>
          <w:sz w:val="24"/>
          <w:szCs w:val="24"/>
          <w:lang w:val="en" w:eastAsia="en-GB"/>
        </w:rPr>
        <w:t xml:space="preserve">Class Session: </w:t>
      </w:r>
      <w:r>
        <w:rPr>
          <w:rFonts w:ascii="Arial" w:eastAsia="Calibri" w:hAnsi="Arial" w:cs="Arial"/>
          <w:b/>
          <w:sz w:val="24"/>
          <w:szCs w:val="24"/>
          <w:lang w:val="en" w:eastAsia="en-GB"/>
        </w:rPr>
        <w:t>1</w:t>
      </w:r>
    </w:p>
    <w:p w14:paraId="1CF7F613" w14:textId="77777777" w:rsidR="00575EEB" w:rsidRPr="00F04A30" w:rsidRDefault="00575EEB" w:rsidP="00575EEB">
      <w:pPr>
        <w:spacing w:after="0" w:line="240" w:lineRule="auto"/>
        <w:rPr>
          <w:rFonts w:ascii="Arial" w:eastAsia="Calibri" w:hAnsi="Arial" w:cs="Arial"/>
          <w:sz w:val="24"/>
          <w:szCs w:val="24"/>
          <w:lang w:eastAsia="en-GB"/>
        </w:rPr>
      </w:pPr>
      <w:r w:rsidRPr="00F04A30">
        <w:rPr>
          <w:rFonts w:ascii="Arial" w:eastAsia="Calibri" w:hAnsi="Arial" w:cs="Arial"/>
          <w:b/>
          <w:sz w:val="24"/>
          <w:szCs w:val="24"/>
          <w:lang w:eastAsia="en-GB"/>
        </w:rPr>
        <w:t xml:space="preserve">Measurement taking and pattern drafting </w:t>
      </w:r>
      <w:r w:rsidRPr="00F04A30">
        <w:rPr>
          <w:rFonts w:ascii="Arial" w:eastAsia="Calibri" w:hAnsi="Arial" w:cs="Arial"/>
          <w:sz w:val="24"/>
          <w:szCs w:val="24"/>
          <w:lang w:eastAsia="en-GB"/>
        </w:rPr>
        <w:t>- Taking measurements from the body and fitting etiquette.</w:t>
      </w:r>
      <w:r>
        <w:rPr>
          <w:rFonts w:ascii="Arial" w:eastAsia="Calibri" w:hAnsi="Arial" w:cs="Arial"/>
          <w:sz w:val="24"/>
          <w:szCs w:val="24"/>
          <w:lang w:eastAsia="en-GB"/>
        </w:rPr>
        <w:t xml:space="preserve"> </w:t>
      </w:r>
      <w:r w:rsidRPr="00F04A30">
        <w:rPr>
          <w:rFonts w:ascii="Arial" w:eastAsia="Calibri" w:hAnsi="Arial" w:cs="Arial"/>
          <w:sz w:val="24"/>
          <w:szCs w:val="24"/>
          <w:lang w:eastAsia="en-GB"/>
        </w:rPr>
        <w:t>Introduction to pattern making.</w:t>
      </w:r>
    </w:p>
    <w:p w14:paraId="6FA7F9D9" w14:textId="77777777" w:rsidR="00575EEB" w:rsidRDefault="00575EEB" w:rsidP="00575EEB">
      <w:pPr>
        <w:spacing w:after="0" w:line="240" w:lineRule="auto"/>
        <w:rPr>
          <w:rFonts w:ascii="Arial" w:eastAsia="Calibri" w:hAnsi="Arial" w:cs="Arial"/>
          <w:sz w:val="24"/>
          <w:szCs w:val="24"/>
          <w:lang w:val="en" w:eastAsia="en-GB"/>
        </w:rPr>
      </w:pPr>
      <w:r w:rsidRPr="00F04A30">
        <w:rPr>
          <w:rFonts w:ascii="Arial" w:eastAsia="Calibri" w:hAnsi="Arial" w:cs="Arial"/>
          <w:sz w:val="24"/>
          <w:szCs w:val="24"/>
          <w:lang w:val="en" w:eastAsia="en-GB"/>
        </w:rPr>
        <w:t>    </w:t>
      </w:r>
    </w:p>
    <w:p w14:paraId="1A28F235" w14:textId="77777777" w:rsidR="00575EEB" w:rsidRPr="008472A9" w:rsidRDefault="00575EEB" w:rsidP="00575EEB">
      <w:pPr>
        <w:spacing w:after="0" w:line="240" w:lineRule="auto"/>
        <w:rPr>
          <w:rFonts w:ascii="Arial" w:eastAsia="Calibri" w:hAnsi="Arial" w:cs="Arial"/>
          <w:sz w:val="24"/>
          <w:szCs w:val="24"/>
          <w:lang w:val="en" w:eastAsia="en-GB"/>
        </w:rPr>
      </w:pPr>
      <w:r w:rsidRPr="00F04A30">
        <w:rPr>
          <w:rFonts w:ascii="Arial" w:eastAsia="Calibri" w:hAnsi="Arial" w:cs="Arial"/>
          <w:b/>
          <w:sz w:val="24"/>
          <w:szCs w:val="24"/>
          <w:lang w:val="en" w:eastAsia="en-GB"/>
        </w:rPr>
        <w:t>Study Task:</w:t>
      </w:r>
    </w:p>
    <w:p w14:paraId="2FE09A92" w14:textId="77777777" w:rsidR="00575EEB" w:rsidRPr="00F04A30" w:rsidRDefault="00575EEB" w:rsidP="00575EEB">
      <w:pPr>
        <w:numPr>
          <w:ilvl w:val="0"/>
          <w:numId w:val="2"/>
        </w:numPr>
        <w:spacing w:after="0" w:line="240" w:lineRule="auto"/>
        <w:rPr>
          <w:rFonts w:ascii="Arial" w:eastAsia="Calibri" w:hAnsi="Arial" w:cs="Arial"/>
          <w:sz w:val="24"/>
          <w:szCs w:val="24"/>
          <w:lang w:val="en" w:eastAsia="en-GB"/>
        </w:rPr>
      </w:pPr>
      <w:r w:rsidRPr="00F04A30">
        <w:rPr>
          <w:rFonts w:ascii="Arial" w:eastAsia="Calibri" w:hAnsi="Arial" w:cs="Arial"/>
          <w:sz w:val="24"/>
          <w:szCs w:val="24"/>
          <w:lang w:val="en" w:eastAsia="en-GB"/>
        </w:rPr>
        <w:t>Research the roles and responsibilities of a Costume Designer and Wardrobe Supervisor within a Costume/Wardrobe Department – (You will be required to share your findings with the group in the next session).</w:t>
      </w:r>
    </w:p>
    <w:p w14:paraId="5696992C" w14:textId="77777777" w:rsidR="00AF16FD" w:rsidRPr="00F47C12" w:rsidRDefault="00AF16FD" w:rsidP="00575EEB">
      <w:pPr>
        <w:pStyle w:val="ListParagraph"/>
        <w:spacing w:after="0" w:line="240" w:lineRule="auto"/>
        <w:rPr>
          <w:rFonts w:ascii="Arial" w:eastAsia="Calibri" w:hAnsi="Arial" w:cs="Arial"/>
          <w:b/>
          <w:sz w:val="24"/>
          <w:szCs w:val="24"/>
          <w:u w:val="single"/>
          <w:lang w:val="en" w:eastAsia="en-GB"/>
        </w:rPr>
      </w:pPr>
    </w:p>
    <w:p w14:paraId="6A7F076C" w14:textId="77777777" w:rsidR="00F47C12" w:rsidRPr="00F47C12" w:rsidRDefault="00F47C12" w:rsidP="007A3078">
      <w:pPr>
        <w:spacing w:after="0" w:line="240" w:lineRule="auto"/>
        <w:rPr>
          <w:rFonts w:ascii="Arial" w:eastAsia="Calibri" w:hAnsi="Arial" w:cs="Arial"/>
          <w:b/>
          <w:sz w:val="24"/>
          <w:szCs w:val="24"/>
          <w:lang w:val="en" w:eastAsia="en-GB"/>
        </w:rPr>
      </w:pPr>
    </w:p>
    <w:p w14:paraId="264C9D4B" w14:textId="77777777" w:rsidR="007A3078" w:rsidRDefault="005376B7" w:rsidP="007A3078">
      <w:pPr>
        <w:spacing w:after="0" w:line="240" w:lineRule="auto"/>
        <w:rPr>
          <w:rFonts w:ascii="Arial" w:eastAsia="Calibri" w:hAnsi="Arial" w:cs="Arial"/>
          <w:b/>
          <w:sz w:val="24"/>
          <w:szCs w:val="24"/>
          <w:lang w:val="en" w:eastAsia="en-GB"/>
        </w:rPr>
      </w:pPr>
      <w:r>
        <w:rPr>
          <w:rFonts w:ascii="Arial" w:eastAsia="Calibri" w:hAnsi="Arial" w:cs="Arial"/>
          <w:b/>
          <w:sz w:val="24"/>
          <w:szCs w:val="24"/>
          <w:lang w:val="en" w:eastAsia="en-GB"/>
        </w:rPr>
        <w:t>Tues</w:t>
      </w:r>
      <w:r w:rsidR="007A3078">
        <w:rPr>
          <w:rFonts w:ascii="Arial" w:eastAsia="Calibri" w:hAnsi="Arial" w:cs="Arial"/>
          <w:b/>
          <w:sz w:val="24"/>
          <w:szCs w:val="24"/>
          <w:lang w:val="en" w:eastAsia="en-GB"/>
        </w:rPr>
        <w:t>day:</w:t>
      </w:r>
      <w:r>
        <w:rPr>
          <w:rFonts w:ascii="Arial" w:eastAsia="Calibri" w:hAnsi="Arial" w:cs="Arial"/>
          <w:b/>
          <w:sz w:val="24"/>
          <w:szCs w:val="24"/>
          <w:lang w:val="en" w:eastAsia="en-GB"/>
        </w:rPr>
        <w:t xml:space="preserve"> </w:t>
      </w:r>
      <w:r w:rsidRPr="005376B7">
        <w:rPr>
          <w:rFonts w:ascii="Arial" w:eastAsia="Calibri" w:hAnsi="Arial" w:cs="Arial"/>
          <w:sz w:val="24"/>
          <w:szCs w:val="24"/>
          <w:lang w:val="en" w:eastAsia="en-GB"/>
        </w:rPr>
        <w:t>10am-1pm</w:t>
      </w:r>
    </w:p>
    <w:p w14:paraId="643AFEAA" w14:textId="77777777" w:rsidR="00575EEB" w:rsidRDefault="00575EEB" w:rsidP="00575EEB">
      <w:pPr>
        <w:spacing w:after="0" w:line="240" w:lineRule="auto"/>
        <w:rPr>
          <w:rFonts w:ascii="Arial" w:eastAsia="Calibri" w:hAnsi="Arial" w:cs="Arial"/>
          <w:b/>
          <w:sz w:val="24"/>
          <w:szCs w:val="24"/>
          <w:lang w:val="en" w:eastAsia="en-GB"/>
        </w:rPr>
      </w:pPr>
      <w:r w:rsidRPr="00F04A30">
        <w:rPr>
          <w:rFonts w:ascii="Arial" w:eastAsia="Calibri" w:hAnsi="Arial" w:cs="Arial"/>
          <w:b/>
          <w:sz w:val="24"/>
          <w:szCs w:val="24"/>
          <w:lang w:val="en" w:eastAsia="en-GB"/>
        </w:rPr>
        <w:t xml:space="preserve">Class Session: </w:t>
      </w:r>
      <w:r>
        <w:rPr>
          <w:rFonts w:ascii="Arial" w:eastAsia="Calibri" w:hAnsi="Arial" w:cs="Arial"/>
          <w:b/>
          <w:sz w:val="24"/>
          <w:szCs w:val="24"/>
          <w:lang w:val="en" w:eastAsia="en-GB"/>
        </w:rPr>
        <w:t>2</w:t>
      </w:r>
    </w:p>
    <w:p w14:paraId="4648B758" w14:textId="77777777" w:rsidR="00575EEB" w:rsidRPr="008472A9" w:rsidRDefault="00575EEB" w:rsidP="00575EEB">
      <w:pPr>
        <w:spacing w:after="0" w:line="240" w:lineRule="auto"/>
        <w:rPr>
          <w:rFonts w:ascii="Arial" w:eastAsia="Calibri" w:hAnsi="Arial" w:cs="Arial"/>
          <w:b/>
          <w:sz w:val="24"/>
          <w:szCs w:val="24"/>
          <w:lang w:val="en" w:eastAsia="en-GB"/>
        </w:rPr>
      </w:pPr>
      <w:r w:rsidRPr="00F04A30">
        <w:rPr>
          <w:rFonts w:ascii="Arial" w:eastAsia="Calibri" w:hAnsi="Arial" w:cs="Arial"/>
          <w:b/>
          <w:sz w:val="24"/>
          <w:szCs w:val="24"/>
          <w:lang w:eastAsia="en-GB"/>
        </w:rPr>
        <w:t>Introduction to Equi</w:t>
      </w:r>
      <w:r>
        <w:rPr>
          <w:rFonts w:ascii="Arial" w:eastAsia="Calibri" w:hAnsi="Arial" w:cs="Arial"/>
          <w:b/>
          <w:sz w:val="24"/>
          <w:szCs w:val="24"/>
          <w:lang w:eastAsia="en-GB"/>
        </w:rPr>
        <w:t xml:space="preserve">pment and basic garment cutting </w:t>
      </w:r>
      <w:r w:rsidRPr="00F04A30">
        <w:rPr>
          <w:rFonts w:ascii="Arial" w:eastAsia="Calibri" w:hAnsi="Arial" w:cs="Arial"/>
          <w:b/>
          <w:sz w:val="24"/>
          <w:szCs w:val="24"/>
          <w:lang w:eastAsia="en-GB"/>
        </w:rPr>
        <w:t xml:space="preserve">Techniques </w:t>
      </w:r>
      <w:r w:rsidRPr="00F04A30">
        <w:rPr>
          <w:rFonts w:ascii="Arial" w:eastAsia="Calibri" w:hAnsi="Arial" w:cs="Arial"/>
          <w:sz w:val="24"/>
          <w:szCs w:val="24"/>
          <w:lang w:eastAsia="en-GB"/>
        </w:rPr>
        <w:t>- Introduction to</w:t>
      </w:r>
      <w:r>
        <w:rPr>
          <w:rFonts w:ascii="Arial" w:eastAsia="Calibri" w:hAnsi="Arial" w:cs="Arial"/>
          <w:sz w:val="24"/>
          <w:szCs w:val="24"/>
          <w:lang w:eastAsia="en-GB"/>
        </w:rPr>
        <w:t xml:space="preserve"> equipment used in the Wardrobe </w:t>
      </w:r>
      <w:r w:rsidRPr="00F04A30">
        <w:rPr>
          <w:rFonts w:ascii="Arial" w:eastAsia="Calibri" w:hAnsi="Arial" w:cs="Arial"/>
          <w:sz w:val="24"/>
          <w:szCs w:val="24"/>
          <w:lang w:eastAsia="en-GB"/>
        </w:rPr>
        <w:t>Department and how to use them safely.</w:t>
      </w:r>
    </w:p>
    <w:p w14:paraId="6EAE80E9" w14:textId="77777777" w:rsidR="00575EEB" w:rsidRDefault="00575EEB" w:rsidP="00575EEB">
      <w:pPr>
        <w:spacing w:after="0" w:line="240" w:lineRule="auto"/>
        <w:rPr>
          <w:rFonts w:ascii="Arial" w:eastAsia="Calibri" w:hAnsi="Arial" w:cs="Arial"/>
          <w:b/>
          <w:sz w:val="24"/>
          <w:szCs w:val="24"/>
          <w:lang w:val="en" w:eastAsia="en-GB"/>
        </w:rPr>
      </w:pPr>
    </w:p>
    <w:p w14:paraId="37945199" w14:textId="77777777" w:rsidR="00575EEB" w:rsidRPr="00F04A30" w:rsidRDefault="00575EEB" w:rsidP="00575EEB">
      <w:pPr>
        <w:spacing w:after="0" w:line="240" w:lineRule="auto"/>
        <w:rPr>
          <w:rFonts w:ascii="Arial" w:eastAsia="Calibri" w:hAnsi="Arial" w:cs="Arial"/>
          <w:b/>
          <w:sz w:val="24"/>
          <w:szCs w:val="24"/>
          <w:lang w:val="en" w:eastAsia="en-GB"/>
        </w:rPr>
      </w:pPr>
      <w:r w:rsidRPr="00F04A30">
        <w:rPr>
          <w:rFonts w:ascii="Arial" w:eastAsia="Calibri" w:hAnsi="Arial" w:cs="Arial"/>
          <w:b/>
          <w:sz w:val="24"/>
          <w:szCs w:val="24"/>
          <w:lang w:val="en" w:eastAsia="en-GB"/>
        </w:rPr>
        <w:t xml:space="preserve">Study Task: </w:t>
      </w:r>
    </w:p>
    <w:p w14:paraId="500B243C" w14:textId="77777777" w:rsidR="00575EEB" w:rsidRPr="00F04A30" w:rsidRDefault="00575EEB" w:rsidP="00575EEB">
      <w:pPr>
        <w:numPr>
          <w:ilvl w:val="0"/>
          <w:numId w:val="2"/>
        </w:numPr>
        <w:spacing w:after="0" w:line="240" w:lineRule="auto"/>
        <w:rPr>
          <w:rFonts w:ascii="Arial" w:eastAsia="Calibri" w:hAnsi="Arial" w:cs="Arial"/>
          <w:b/>
          <w:sz w:val="24"/>
          <w:szCs w:val="24"/>
          <w:lang w:val="en" w:eastAsia="en-GB"/>
        </w:rPr>
      </w:pPr>
      <w:r w:rsidRPr="00F04A30">
        <w:rPr>
          <w:rFonts w:ascii="Arial" w:eastAsia="Calibri" w:hAnsi="Arial" w:cs="Arial"/>
          <w:sz w:val="24"/>
          <w:szCs w:val="24"/>
          <w:lang w:val="en" w:eastAsia="en-GB"/>
        </w:rPr>
        <w:t>Continue practice with equipment and techniques from today’s session.</w:t>
      </w:r>
    </w:p>
    <w:p w14:paraId="567A00D7" w14:textId="77777777" w:rsidR="00575EEB" w:rsidRPr="0060673B" w:rsidRDefault="00575EEB" w:rsidP="00575EEB">
      <w:pPr>
        <w:numPr>
          <w:ilvl w:val="0"/>
          <w:numId w:val="2"/>
        </w:numPr>
        <w:spacing w:after="0" w:line="240" w:lineRule="auto"/>
        <w:rPr>
          <w:rFonts w:ascii="Arial" w:eastAsia="Calibri" w:hAnsi="Arial" w:cs="Arial"/>
          <w:b/>
          <w:sz w:val="24"/>
          <w:szCs w:val="24"/>
          <w:lang w:val="en" w:eastAsia="en-GB"/>
        </w:rPr>
      </w:pPr>
      <w:r w:rsidRPr="00F04A30">
        <w:rPr>
          <w:rFonts w:ascii="Arial" w:eastAsia="Calibri" w:hAnsi="Arial" w:cs="Arial"/>
          <w:sz w:val="24"/>
          <w:szCs w:val="24"/>
          <w:lang w:val="en" w:eastAsia="en-GB"/>
        </w:rPr>
        <w:t>Use annotated visual examples to document the process of today’s class session.</w:t>
      </w:r>
    </w:p>
    <w:p w14:paraId="217F194A" w14:textId="77777777" w:rsidR="007A3078" w:rsidRPr="00575EEB" w:rsidRDefault="007A3078" w:rsidP="00575EEB">
      <w:pPr>
        <w:spacing w:after="0" w:line="240" w:lineRule="auto"/>
        <w:ind w:left="360"/>
        <w:rPr>
          <w:rFonts w:ascii="Arial" w:eastAsia="Calibri" w:hAnsi="Arial" w:cs="Arial"/>
          <w:b/>
          <w:sz w:val="24"/>
          <w:szCs w:val="24"/>
          <w:u w:val="single"/>
          <w:lang w:val="en" w:eastAsia="en-GB"/>
        </w:rPr>
      </w:pPr>
    </w:p>
    <w:p w14:paraId="23F9F5EA" w14:textId="77777777" w:rsidR="00F47C12" w:rsidRDefault="00F47C12" w:rsidP="007A3078">
      <w:pPr>
        <w:spacing w:after="0" w:line="240" w:lineRule="auto"/>
        <w:rPr>
          <w:rFonts w:ascii="Arial" w:eastAsia="Calibri" w:hAnsi="Arial" w:cs="Arial"/>
          <w:b/>
          <w:sz w:val="24"/>
          <w:szCs w:val="24"/>
          <w:lang w:val="en" w:eastAsia="en-GB"/>
        </w:rPr>
      </w:pPr>
    </w:p>
    <w:p w14:paraId="475BD72B" w14:textId="77777777" w:rsidR="007A3078" w:rsidRDefault="007A3078" w:rsidP="007A3078">
      <w:pPr>
        <w:spacing w:after="0" w:line="240" w:lineRule="auto"/>
        <w:rPr>
          <w:rFonts w:ascii="Arial" w:eastAsia="Calibri" w:hAnsi="Arial" w:cs="Arial"/>
          <w:b/>
          <w:sz w:val="24"/>
          <w:szCs w:val="24"/>
          <w:lang w:val="en" w:eastAsia="en-GB"/>
        </w:rPr>
      </w:pPr>
      <w:r>
        <w:rPr>
          <w:rFonts w:ascii="Arial" w:eastAsia="Calibri" w:hAnsi="Arial" w:cs="Arial"/>
          <w:b/>
          <w:sz w:val="24"/>
          <w:szCs w:val="24"/>
          <w:lang w:val="en" w:eastAsia="en-GB"/>
        </w:rPr>
        <w:t>T</w:t>
      </w:r>
      <w:r w:rsidR="005376B7">
        <w:rPr>
          <w:rFonts w:ascii="Arial" w:eastAsia="Calibri" w:hAnsi="Arial" w:cs="Arial"/>
          <w:b/>
          <w:sz w:val="24"/>
          <w:szCs w:val="24"/>
          <w:lang w:val="en" w:eastAsia="en-GB"/>
        </w:rPr>
        <w:t>ue</w:t>
      </w:r>
      <w:r>
        <w:rPr>
          <w:rFonts w:ascii="Arial" w:eastAsia="Calibri" w:hAnsi="Arial" w:cs="Arial"/>
          <w:b/>
          <w:sz w:val="24"/>
          <w:szCs w:val="24"/>
          <w:lang w:val="en" w:eastAsia="en-GB"/>
        </w:rPr>
        <w:t>sday:</w:t>
      </w:r>
      <w:r w:rsidR="005376B7">
        <w:rPr>
          <w:rFonts w:ascii="Arial" w:eastAsia="Calibri" w:hAnsi="Arial" w:cs="Arial"/>
          <w:b/>
          <w:sz w:val="24"/>
          <w:szCs w:val="24"/>
          <w:lang w:val="en" w:eastAsia="en-GB"/>
        </w:rPr>
        <w:t xml:space="preserve"> </w:t>
      </w:r>
      <w:r w:rsidR="005376B7" w:rsidRPr="005376B7">
        <w:rPr>
          <w:rFonts w:ascii="Arial" w:eastAsia="Calibri" w:hAnsi="Arial" w:cs="Arial"/>
          <w:sz w:val="24"/>
          <w:szCs w:val="24"/>
          <w:lang w:val="en" w:eastAsia="en-GB"/>
        </w:rPr>
        <w:t>2pm-5pm</w:t>
      </w:r>
    </w:p>
    <w:p w14:paraId="295A5933" w14:textId="77777777" w:rsidR="00575EEB" w:rsidRPr="00F04A30" w:rsidRDefault="00575EEB" w:rsidP="00575EEB">
      <w:pPr>
        <w:spacing w:after="0" w:line="240" w:lineRule="auto"/>
        <w:rPr>
          <w:rFonts w:ascii="Arial" w:eastAsia="Times New Roman" w:hAnsi="Arial" w:cs="Arial"/>
          <w:sz w:val="24"/>
          <w:szCs w:val="24"/>
          <w:lang w:val="en" w:eastAsia="en-GB"/>
        </w:rPr>
      </w:pPr>
      <w:r w:rsidRPr="00F04A30">
        <w:rPr>
          <w:rFonts w:ascii="Arial" w:eastAsia="Times New Roman" w:hAnsi="Arial" w:cs="Arial"/>
          <w:b/>
          <w:bCs/>
          <w:sz w:val="24"/>
          <w:szCs w:val="24"/>
          <w:lang w:val="en" w:eastAsia="en-GB"/>
        </w:rPr>
        <w:t xml:space="preserve">Class Session: </w:t>
      </w:r>
      <w:r>
        <w:rPr>
          <w:rFonts w:ascii="Arial" w:eastAsia="Times New Roman" w:hAnsi="Arial" w:cs="Arial"/>
          <w:b/>
          <w:bCs/>
          <w:sz w:val="24"/>
          <w:szCs w:val="24"/>
          <w:lang w:val="en" w:eastAsia="en-GB"/>
        </w:rPr>
        <w:t>3</w:t>
      </w:r>
    </w:p>
    <w:p w14:paraId="0A1CC56F" w14:textId="77777777" w:rsidR="00575EEB" w:rsidRPr="00F04A30" w:rsidRDefault="00575EEB" w:rsidP="00575EEB">
      <w:pPr>
        <w:spacing w:after="0" w:line="240" w:lineRule="auto"/>
        <w:rPr>
          <w:rFonts w:ascii="Arial" w:eastAsia="Times New Roman" w:hAnsi="Arial" w:cs="Arial"/>
          <w:b/>
          <w:bCs/>
          <w:sz w:val="24"/>
          <w:szCs w:val="24"/>
          <w:lang w:eastAsia="en-GB"/>
        </w:rPr>
      </w:pPr>
      <w:r>
        <w:rPr>
          <w:rFonts w:ascii="Arial" w:eastAsia="Times New Roman" w:hAnsi="Arial" w:cs="Arial"/>
          <w:b/>
          <w:bCs/>
          <w:sz w:val="24"/>
          <w:szCs w:val="24"/>
          <w:lang w:eastAsia="en-GB"/>
        </w:rPr>
        <w:t xml:space="preserve">Introduction to the Project Build </w:t>
      </w:r>
      <w:r>
        <w:rPr>
          <w:rFonts w:ascii="Arial" w:eastAsia="Times New Roman" w:hAnsi="Arial" w:cs="Arial"/>
          <w:bCs/>
          <w:sz w:val="24"/>
          <w:szCs w:val="24"/>
          <w:lang w:eastAsia="en-GB"/>
        </w:rPr>
        <w:t>-</w:t>
      </w:r>
      <w:r w:rsidRPr="0060673B">
        <w:rPr>
          <w:rFonts w:ascii="Arial" w:eastAsia="Times New Roman" w:hAnsi="Arial" w:cs="Arial"/>
          <w:bCs/>
          <w:sz w:val="24"/>
          <w:szCs w:val="24"/>
          <w:lang w:eastAsia="en-GB"/>
        </w:rPr>
        <w:t xml:space="preserve"> Material Manipulation</w:t>
      </w:r>
      <w:r>
        <w:rPr>
          <w:rFonts w:ascii="Arial" w:eastAsia="Times New Roman" w:hAnsi="Arial" w:cs="Arial"/>
          <w:bCs/>
          <w:sz w:val="24"/>
          <w:szCs w:val="24"/>
          <w:lang w:eastAsia="en-GB"/>
        </w:rPr>
        <w:t>. This session may be messy.</w:t>
      </w:r>
    </w:p>
    <w:p w14:paraId="0CCEE6E1" w14:textId="77777777" w:rsidR="00575EEB" w:rsidRDefault="00575EEB" w:rsidP="00575EEB">
      <w:pPr>
        <w:spacing w:after="0" w:line="240" w:lineRule="auto"/>
        <w:rPr>
          <w:rFonts w:ascii="Arial" w:eastAsia="Times New Roman" w:hAnsi="Arial" w:cs="Arial"/>
          <w:b/>
          <w:bCs/>
          <w:sz w:val="24"/>
          <w:szCs w:val="24"/>
          <w:lang w:eastAsia="en-GB"/>
        </w:rPr>
      </w:pPr>
    </w:p>
    <w:p w14:paraId="787BF803" w14:textId="77777777" w:rsidR="00575EEB" w:rsidRPr="00F04A30" w:rsidRDefault="00575EEB" w:rsidP="00575EEB">
      <w:pPr>
        <w:spacing w:after="0" w:line="240" w:lineRule="auto"/>
        <w:rPr>
          <w:rFonts w:ascii="Arial" w:eastAsia="Times New Roman" w:hAnsi="Arial" w:cs="Arial"/>
          <w:sz w:val="24"/>
          <w:szCs w:val="24"/>
          <w:lang w:val="en" w:eastAsia="en-GB"/>
        </w:rPr>
      </w:pPr>
      <w:r w:rsidRPr="00F04A30">
        <w:rPr>
          <w:rFonts w:ascii="Arial" w:eastAsia="Times New Roman" w:hAnsi="Arial" w:cs="Arial"/>
          <w:b/>
          <w:bCs/>
          <w:sz w:val="24"/>
          <w:szCs w:val="24"/>
          <w:lang w:val="en" w:eastAsia="en-GB"/>
        </w:rPr>
        <w:t>Study Task:</w:t>
      </w:r>
    </w:p>
    <w:p w14:paraId="46E686B9" w14:textId="77777777" w:rsidR="00575EEB" w:rsidRPr="00F04A30" w:rsidRDefault="00575EEB" w:rsidP="00575EEB">
      <w:pPr>
        <w:numPr>
          <w:ilvl w:val="0"/>
          <w:numId w:val="2"/>
        </w:numPr>
        <w:spacing w:after="0" w:line="240" w:lineRule="auto"/>
        <w:rPr>
          <w:rFonts w:ascii="Arial" w:eastAsia="Times New Roman" w:hAnsi="Arial" w:cs="Arial"/>
          <w:sz w:val="24"/>
          <w:szCs w:val="24"/>
          <w:lang w:val="en" w:eastAsia="en-GB"/>
        </w:rPr>
      </w:pPr>
      <w:r w:rsidRPr="00F04A30">
        <w:rPr>
          <w:rFonts w:ascii="Arial" w:eastAsia="Times New Roman" w:hAnsi="Arial" w:cs="Arial"/>
          <w:sz w:val="24"/>
          <w:szCs w:val="24"/>
          <w:lang w:val="en" w:eastAsia="en-GB"/>
        </w:rPr>
        <w:t>Completion of all tasks so far for the ‘</w:t>
      </w:r>
      <w:r w:rsidRPr="00F04A30">
        <w:rPr>
          <w:rFonts w:ascii="Arial" w:eastAsia="Times New Roman" w:hAnsi="Arial" w:cs="Arial"/>
          <w:sz w:val="24"/>
          <w:szCs w:val="24"/>
          <w:u w:val="single"/>
          <w:lang w:val="en" w:eastAsia="en-GB"/>
        </w:rPr>
        <w:t>Costume</w:t>
      </w:r>
      <w:r w:rsidRPr="00F04A30">
        <w:rPr>
          <w:rFonts w:ascii="Arial" w:eastAsia="Times New Roman" w:hAnsi="Arial" w:cs="Arial"/>
          <w:sz w:val="24"/>
          <w:szCs w:val="24"/>
          <w:lang w:val="en" w:eastAsia="en-GB"/>
        </w:rPr>
        <w:t>’ section of the module.</w:t>
      </w:r>
    </w:p>
    <w:p w14:paraId="14CB35F6" w14:textId="77777777" w:rsidR="00575EEB" w:rsidRPr="00F04A30" w:rsidRDefault="00575EEB" w:rsidP="00575EEB">
      <w:pPr>
        <w:numPr>
          <w:ilvl w:val="0"/>
          <w:numId w:val="2"/>
        </w:numPr>
        <w:spacing w:after="0" w:line="240" w:lineRule="auto"/>
        <w:rPr>
          <w:rFonts w:ascii="Arial" w:eastAsia="Times New Roman" w:hAnsi="Arial" w:cs="Arial"/>
          <w:sz w:val="24"/>
          <w:szCs w:val="24"/>
          <w:lang w:val="en" w:eastAsia="en-GB"/>
        </w:rPr>
      </w:pPr>
      <w:r w:rsidRPr="00F04A30">
        <w:rPr>
          <w:rFonts w:ascii="Arial" w:eastAsia="Times New Roman" w:hAnsi="Arial" w:cs="Arial"/>
          <w:sz w:val="24"/>
          <w:szCs w:val="24"/>
          <w:lang w:val="en" w:eastAsia="en-GB"/>
        </w:rPr>
        <w:t>Write-up notes and document processes used in class.</w:t>
      </w:r>
    </w:p>
    <w:p w14:paraId="52E1CE2C" w14:textId="77777777" w:rsidR="00575EEB" w:rsidRDefault="00575EEB" w:rsidP="00575EEB">
      <w:pPr>
        <w:numPr>
          <w:ilvl w:val="0"/>
          <w:numId w:val="2"/>
        </w:numPr>
        <w:spacing w:after="0" w:line="240" w:lineRule="auto"/>
        <w:rPr>
          <w:rFonts w:ascii="Arial" w:eastAsia="Calibri" w:hAnsi="Arial" w:cs="Arial"/>
          <w:sz w:val="24"/>
          <w:szCs w:val="24"/>
          <w:lang w:val="en" w:eastAsia="en-GB"/>
        </w:rPr>
      </w:pPr>
      <w:r w:rsidRPr="00F04A30">
        <w:rPr>
          <w:rFonts w:ascii="Arial" w:eastAsia="Calibri" w:hAnsi="Arial" w:cs="Arial"/>
          <w:sz w:val="24"/>
          <w:szCs w:val="24"/>
          <w:lang w:val="en" w:eastAsia="en-GB"/>
        </w:rPr>
        <w:t>Complete patterns for next session.</w:t>
      </w:r>
    </w:p>
    <w:p w14:paraId="3BAF437A" w14:textId="77777777" w:rsidR="00F47C12" w:rsidRPr="00F47C12" w:rsidRDefault="00F47C12" w:rsidP="007A3078">
      <w:pPr>
        <w:spacing w:after="0" w:line="240" w:lineRule="auto"/>
        <w:rPr>
          <w:rFonts w:ascii="Arial" w:eastAsia="Calibri" w:hAnsi="Arial" w:cs="Arial"/>
          <w:b/>
          <w:sz w:val="24"/>
          <w:szCs w:val="24"/>
          <w:lang w:val="en" w:eastAsia="en-GB"/>
        </w:rPr>
      </w:pPr>
    </w:p>
    <w:p w14:paraId="4DBC82D3" w14:textId="77777777" w:rsidR="007A3078" w:rsidRDefault="00C74307" w:rsidP="007A3078">
      <w:pPr>
        <w:spacing w:after="0" w:line="240" w:lineRule="auto"/>
        <w:rPr>
          <w:rFonts w:ascii="Arial" w:eastAsia="Calibri" w:hAnsi="Arial" w:cs="Arial"/>
          <w:b/>
          <w:sz w:val="24"/>
          <w:szCs w:val="24"/>
          <w:lang w:val="en" w:eastAsia="en-GB"/>
        </w:rPr>
      </w:pPr>
      <w:r>
        <w:rPr>
          <w:rFonts w:ascii="Arial" w:eastAsia="Calibri" w:hAnsi="Arial" w:cs="Arial"/>
          <w:b/>
          <w:sz w:val="24"/>
          <w:szCs w:val="24"/>
          <w:lang w:val="en" w:eastAsia="en-GB"/>
        </w:rPr>
        <w:lastRenderedPageBreak/>
        <w:t>Thurs</w:t>
      </w:r>
      <w:r w:rsidR="007A3078">
        <w:rPr>
          <w:rFonts w:ascii="Arial" w:eastAsia="Calibri" w:hAnsi="Arial" w:cs="Arial"/>
          <w:b/>
          <w:sz w:val="24"/>
          <w:szCs w:val="24"/>
          <w:lang w:val="en" w:eastAsia="en-GB"/>
        </w:rPr>
        <w:t>day:</w:t>
      </w:r>
      <w:r w:rsidR="001514F9">
        <w:rPr>
          <w:rFonts w:ascii="Arial" w:eastAsia="Calibri" w:hAnsi="Arial" w:cs="Arial"/>
          <w:b/>
          <w:sz w:val="24"/>
          <w:szCs w:val="24"/>
          <w:lang w:val="en" w:eastAsia="en-GB"/>
        </w:rPr>
        <w:t xml:space="preserve"> </w:t>
      </w:r>
      <w:r w:rsidR="001514F9" w:rsidRPr="001514F9">
        <w:rPr>
          <w:rFonts w:ascii="Arial" w:eastAsia="Calibri" w:hAnsi="Arial" w:cs="Arial"/>
          <w:sz w:val="24"/>
          <w:szCs w:val="24"/>
          <w:lang w:val="en" w:eastAsia="en-GB"/>
        </w:rPr>
        <w:t>2pm-5pm</w:t>
      </w:r>
    </w:p>
    <w:p w14:paraId="53F3BAE2" w14:textId="77777777" w:rsidR="00575EEB" w:rsidRDefault="00575EEB" w:rsidP="00575EEB">
      <w:pPr>
        <w:spacing w:after="0" w:line="240" w:lineRule="auto"/>
        <w:rPr>
          <w:rFonts w:ascii="Arial" w:eastAsia="Calibri" w:hAnsi="Arial" w:cs="Arial"/>
          <w:b/>
          <w:sz w:val="24"/>
          <w:szCs w:val="24"/>
          <w:lang w:val="en" w:eastAsia="en-GB"/>
        </w:rPr>
      </w:pPr>
      <w:r w:rsidRPr="00F04A30">
        <w:rPr>
          <w:rFonts w:ascii="Arial" w:eastAsia="Calibri" w:hAnsi="Arial" w:cs="Arial"/>
          <w:b/>
          <w:sz w:val="24"/>
          <w:szCs w:val="24"/>
          <w:lang w:val="en" w:eastAsia="en-GB"/>
        </w:rPr>
        <w:t xml:space="preserve">Class Session: </w:t>
      </w:r>
      <w:r>
        <w:rPr>
          <w:rFonts w:ascii="Arial" w:eastAsia="Calibri" w:hAnsi="Arial" w:cs="Arial"/>
          <w:b/>
          <w:sz w:val="24"/>
          <w:szCs w:val="24"/>
          <w:lang w:val="en" w:eastAsia="en-GB"/>
        </w:rPr>
        <w:t>4</w:t>
      </w:r>
    </w:p>
    <w:p w14:paraId="48554EF6" w14:textId="77777777" w:rsidR="00575EEB" w:rsidRPr="0060673B" w:rsidRDefault="00575EEB" w:rsidP="00575EEB">
      <w:pPr>
        <w:spacing w:after="0" w:line="240" w:lineRule="auto"/>
        <w:rPr>
          <w:rFonts w:ascii="Arial" w:eastAsia="Calibri" w:hAnsi="Arial" w:cs="Arial"/>
          <w:sz w:val="24"/>
          <w:szCs w:val="24"/>
          <w:lang w:eastAsia="en-GB"/>
        </w:rPr>
      </w:pPr>
      <w:r w:rsidRPr="00F04A30">
        <w:rPr>
          <w:rFonts w:ascii="Arial" w:eastAsia="Calibri" w:hAnsi="Arial" w:cs="Arial"/>
          <w:b/>
          <w:sz w:val="24"/>
          <w:szCs w:val="24"/>
          <w:lang w:eastAsia="en-GB"/>
        </w:rPr>
        <w:t xml:space="preserve">Design and Interpretation </w:t>
      </w:r>
      <w:r w:rsidRPr="00F04A30">
        <w:rPr>
          <w:rFonts w:ascii="Arial" w:eastAsia="Calibri" w:hAnsi="Arial" w:cs="Arial"/>
          <w:sz w:val="24"/>
          <w:szCs w:val="24"/>
          <w:lang w:eastAsia="en-GB"/>
        </w:rPr>
        <w:t xml:space="preserve">- </w:t>
      </w:r>
      <w:r>
        <w:rPr>
          <w:rFonts w:ascii="Arial" w:eastAsia="Calibri" w:hAnsi="Arial" w:cs="Arial"/>
          <w:sz w:val="24"/>
          <w:szCs w:val="24"/>
          <w:lang w:eastAsia="en-GB"/>
        </w:rPr>
        <w:t xml:space="preserve">Intro. to designing for costume. </w:t>
      </w:r>
      <w:r w:rsidRPr="00F04A30">
        <w:rPr>
          <w:rFonts w:ascii="Arial" w:eastAsia="Calibri" w:hAnsi="Arial" w:cs="Arial"/>
          <w:sz w:val="24"/>
          <w:szCs w:val="24"/>
          <w:lang w:eastAsia="en-GB"/>
        </w:rPr>
        <w:t>Character profile work.</w:t>
      </w:r>
    </w:p>
    <w:p w14:paraId="0BC30B90" w14:textId="77777777" w:rsidR="00575EEB" w:rsidRDefault="00575EEB" w:rsidP="00575EEB">
      <w:pPr>
        <w:spacing w:after="0" w:line="240" w:lineRule="auto"/>
        <w:rPr>
          <w:rFonts w:ascii="Arial" w:eastAsia="Calibri" w:hAnsi="Arial" w:cs="Arial"/>
          <w:sz w:val="24"/>
          <w:szCs w:val="24"/>
          <w:lang w:val="en" w:eastAsia="en-GB"/>
        </w:rPr>
      </w:pPr>
    </w:p>
    <w:p w14:paraId="549F3EC5" w14:textId="77777777" w:rsidR="00575EEB" w:rsidRDefault="00575EEB" w:rsidP="00575EEB">
      <w:pPr>
        <w:spacing w:after="0" w:line="240" w:lineRule="auto"/>
        <w:rPr>
          <w:rFonts w:ascii="Arial" w:eastAsia="Calibri" w:hAnsi="Arial" w:cs="Arial"/>
          <w:b/>
          <w:sz w:val="24"/>
          <w:szCs w:val="24"/>
          <w:lang w:val="en" w:eastAsia="en-GB"/>
        </w:rPr>
      </w:pPr>
      <w:r w:rsidRPr="00F04A30">
        <w:rPr>
          <w:rFonts w:ascii="Arial" w:eastAsia="Calibri" w:hAnsi="Arial" w:cs="Arial"/>
          <w:b/>
          <w:sz w:val="24"/>
          <w:szCs w:val="24"/>
          <w:lang w:val="en" w:eastAsia="en-GB"/>
        </w:rPr>
        <w:t xml:space="preserve">Study Task: </w:t>
      </w:r>
    </w:p>
    <w:p w14:paraId="7C37F2E4" w14:textId="77777777" w:rsidR="00575EEB" w:rsidRPr="0060673B" w:rsidRDefault="00575EEB" w:rsidP="00575EEB">
      <w:pPr>
        <w:pStyle w:val="ListParagraph"/>
        <w:numPr>
          <w:ilvl w:val="0"/>
          <w:numId w:val="3"/>
        </w:numPr>
        <w:spacing w:after="0" w:line="240" w:lineRule="auto"/>
        <w:rPr>
          <w:rFonts w:ascii="Arial" w:eastAsia="Calibri" w:hAnsi="Arial" w:cs="Arial"/>
          <w:sz w:val="24"/>
          <w:szCs w:val="24"/>
          <w:lang w:val="en" w:eastAsia="en-GB"/>
        </w:rPr>
      </w:pPr>
      <w:r w:rsidRPr="0060673B">
        <w:rPr>
          <w:rFonts w:ascii="Arial" w:eastAsia="Calibri" w:hAnsi="Arial" w:cs="Arial"/>
          <w:sz w:val="24"/>
          <w:szCs w:val="24"/>
          <w:lang w:val="en" w:eastAsia="en-GB"/>
        </w:rPr>
        <w:t>Research materials appropriate for design brief.</w:t>
      </w:r>
    </w:p>
    <w:p w14:paraId="096E012E" w14:textId="77777777" w:rsidR="00575EEB" w:rsidRPr="00F04A30" w:rsidRDefault="00575EEB" w:rsidP="00575EEB">
      <w:pPr>
        <w:numPr>
          <w:ilvl w:val="0"/>
          <w:numId w:val="2"/>
        </w:numPr>
        <w:spacing w:after="0" w:line="240" w:lineRule="auto"/>
        <w:rPr>
          <w:rFonts w:ascii="Arial" w:eastAsia="Calibri" w:hAnsi="Arial" w:cs="Arial"/>
          <w:b/>
          <w:sz w:val="24"/>
          <w:szCs w:val="24"/>
          <w:lang w:val="en" w:eastAsia="en-GB"/>
        </w:rPr>
      </w:pPr>
      <w:r w:rsidRPr="00F04A30">
        <w:rPr>
          <w:rFonts w:ascii="Arial" w:eastAsia="Calibri" w:hAnsi="Arial" w:cs="Arial"/>
          <w:sz w:val="24"/>
          <w:szCs w:val="24"/>
          <w:lang w:val="en" w:eastAsia="en-GB"/>
        </w:rPr>
        <w:t xml:space="preserve">Create a mood board for a character provided in today’s session. You should be able to justify design choices made – back up your design with research.                       </w:t>
      </w:r>
    </w:p>
    <w:p w14:paraId="5C2FE7FF" w14:textId="77777777" w:rsidR="00922C6E" w:rsidRDefault="00922C6E" w:rsidP="00233494">
      <w:pPr>
        <w:spacing w:after="0" w:line="240" w:lineRule="auto"/>
        <w:rPr>
          <w:rFonts w:ascii="Arial" w:eastAsia="Calibri" w:hAnsi="Arial" w:cs="Arial"/>
          <w:b/>
          <w:color w:val="7030A0"/>
          <w:sz w:val="24"/>
          <w:szCs w:val="24"/>
          <w:u w:val="single"/>
          <w:lang w:val="en" w:eastAsia="en-GB"/>
        </w:rPr>
      </w:pPr>
    </w:p>
    <w:p w14:paraId="34E41ADF" w14:textId="77777777" w:rsidR="00922C6E" w:rsidRDefault="00922C6E" w:rsidP="00233494">
      <w:pPr>
        <w:spacing w:after="0" w:line="240" w:lineRule="auto"/>
        <w:rPr>
          <w:rFonts w:ascii="Arial" w:eastAsia="Calibri" w:hAnsi="Arial" w:cs="Arial"/>
          <w:b/>
          <w:color w:val="7030A0"/>
          <w:sz w:val="24"/>
          <w:szCs w:val="24"/>
          <w:u w:val="single"/>
          <w:lang w:val="en" w:eastAsia="en-GB"/>
        </w:rPr>
      </w:pPr>
    </w:p>
    <w:p w14:paraId="2DE7B2CE" w14:textId="77777777" w:rsidR="00233494" w:rsidRPr="00233494" w:rsidRDefault="00233494" w:rsidP="00233494">
      <w:pPr>
        <w:spacing w:after="0" w:line="240" w:lineRule="auto"/>
        <w:rPr>
          <w:rFonts w:ascii="Arial" w:eastAsia="Calibri" w:hAnsi="Arial" w:cs="Arial"/>
          <w:b/>
          <w:color w:val="7030A0"/>
          <w:sz w:val="24"/>
          <w:szCs w:val="24"/>
          <w:lang w:val="en" w:eastAsia="en-GB"/>
        </w:rPr>
      </w:pPr>
      <w:r w:rsidRPr="00233494">
        <w:rPr>
          <w:rFonts w:ascii="Arial" w:eastAsia="Calibri" w:hAnsi="Arial" w:cs="Arial"/>
          <w:b/>
          <w:color w:val="7030A0"/>
          <w:sz w:val="24"/>
          <w:szCs w:val="24"/>
          <w:u w:val="single"/>
          <w:lang w:val="en" w:eastAsia="en-GB"/>
        </w:rPr>
        <w:t xml:space="preserve">Week of </w:t>
      </w:r>
      <w:r>
        <w:rPr>
          <w:rFonts w:ascii="Arial" w:eastAsia="Calibri" w:hAnsi="Arial" w:cs="Arial"/>
          <w:b/>
          <w:color w:val="7030A0"/>
          <w:sz w:val="24"/>
          <w:szCs w:val="24"/>
          <w:u w:val="single"/>
          <w:lang w:val="en" w:eastAsia="en-GB"/>
        </w:rPr>
        <w:t>March</w:t>
      </w:r>
      <w:r w:rsidRPr="00233494">
        <w:rPr>
          <w:rFonts w:ascii="Arial" w:eastAsia="Calibri" w:hAnsi="Arial" w:cs="Arial"/>
          <w:b/>
          <w:color w:val="7030A0"/>
          <w:sz w:val="24"/>
          <w:szCs w:val="24"/>
          <w:u w:val="single"/>
          <w:lang w:val="en" w:eastAsia="en-GB"/>
        </w:rPr>
        <w:t xml:space="preserve"> </w:t>
      </w:r>
      <w:r w:rsidR="00AF16FD">
        <w:rPr>
          <w:rFonts w:ascii="Arial" w:eastAsia="Calibri" w:hAnsi="Arial" w:cs="Arial"/>
          <w:b/>
          <w:color w:val="7030A0"/>
          <w:sz w:val="24"/>
          <w:szCs w:val="24"/>
          <w:u w:val="single"/>
          <w:lang w:val="en" w:eastAsia="en-GB"/>
        </w:rPr>
        <w:t>4</w:t>
      </w:r>
      <w:r w:rsidRPr="00233494">
        <w:rPr>
          <w:rFonts w:ascii="Arial" w:eastAsia="Calibri" w:hAnsi="Arial" w:cs="Arial"/>
          <w:b/>
          <w:color w:val="7030A0"/>
          <w:sz w:val="24"/>
          <w:szCs w:val="24"/>
          <w:u w:val="single"/>
          <w:vertAlign w:val="superscript"/>
          <w:lang w:val="en" w:eastAsia="en-GB"/>
        </w:rPr>
        <w:t>th</w:t>
      </w:r>
    </w:p>
    <w:p w14:paraId="2CC361DA" w14:textId="77777777" w:rsidR="00AF16FD" w:rsidRDefault="00AF16FD" w:rsidP="00AF16FD">
      <w:pPr>
        <w:spacing w:after="0" w:line="240" w:lineRule="auto"/>
        <w:rPr>
          <w:rFonts w:ascii="Arial" w:eastAsia="Times New Roman" w:hAnsi="Arial" w:cs="Arial"/>
          <w:b/>
          <w:color w:val="7030A0"/>
          <w:sz w:val="24"/>
          <w:szCs w:val="24"/>
          <w:lang w:val="en" w:eastAsia="en-GB"/>
        </w:rPr>
      </w:pPr>
      <w:bookmarkStart w:id="1" w:name="_Hlk906011"/>
      <w:r>
        <w:rPr>
          <w:rFonts w:ascii="Arial" w:eastAsia="Times New Roman" w:hAnsi="Arial" w:cs="Arial"/>
          <w:b/>
          <w:color w:val="7030A0"/>
          <w:sz w:val="24"/>
          <w:szCs w:val="24"/>
          <w:lang w:val="en" w:eastAsia="en-GB"/>
        </w:rPr>
        <w:t>Mon</w:t>
      </w:r>
      <w:r w:rsidRPr="00907F07">
        <w:rPr>
          <w:rFonts w:ascii="Arial" w:eastAsia="Times New Roman" w:hAnsi="Arial" w:cs="Arial"/>
          <w:b/>
          <w:color w:val="7030A0"/>
          <w:sz w:val="24"/>
          <w:szCs w:val="24"/>
          <w:lang w:val="en" w:eastAsia="en-GB"/>
        </w:rPr>
        <w:t xml:space="preserve">day: </w:t>
      </w:r>
      <w:r w:rsidRPr="00AF16FD">
        <w:rPr>
          <w:rFonts w:ascii="Arial" w:eastAsia="Times New Roman" w:hAnsi="Arial" w:cs="Arial"/>
          <w:color w:val="7030A0"/>
          <w:sz w:val="24"/>
          <w:szCs w:val="24"/>
          <w:lang w:val="en" w:eastAsia="en-GB"/>
        </w:rPr>
        <w:t>2pm-5pm</w:t>
      </w:r>
    </w:p>
    <w:bookmarkEnd w:id="1"/>
    <w:p w14:paraId="5E8DB9F1" w14:textId="77777777" w:rsidR="00233494" w:rsidRPr="00233494" w:rsidRDefault="00233494" w:rsidP="00233494">
      <w:pPr>
        <w:spacing w:after="0" w:line="240" w:lineRule="auto"/>
        <w:rPr>
          <w:rFonts w:ascii="Arial" w:eastAsia="Calibri" w:hAnsi="Arial" w:cs="Arial"/>
          <w:b/>
          <w:color w:val="7030A0"/>
          <w:sz w:val="24"/>
          <w:szCs w:val="24"/>
          <w:lang w:val="en" w:eastAsia="en-GB"/>
        </w:rPr>
      </w:pPr>
      <w:r w:rsidRPr="00233494">
        <w:rPr>
          <w:rFonts w:ascii="Arial" w:eastAsia="Calibri" w:hAnsi="Arial" w:cs="Arial"/>
          <w:b/>
          <w:color w:val="7030A0"/>
          <w:sz w:val="24"/>
          <w:szCs w:val="24"/>
          <w:lang w:val="en" w:eastAsia="en-GB"/>
        </w:rPr>
        <w:t xml:space="preserve">Class Session: </w:t>
      </w:r>
    </w:p>
    <w:p w14:paraId="7E2332E8" w14:textId="77777777" w:rsidR="00233494" w:rsidRPr="00233494" w:rsidRDefault="00233494" w:rsidP="00233494">
      <w:pPr>
        <w:spacing w:after="0" w:line="240" w:lineRule="auto"/>
        <w:rPr>
          <w:rFonts w:ascii="Arial" w:eastAsia="Calibri" w:hAnsi="Arial" w:cs="Arial"/>
          <w:color w:val="7030A0"/>
          <w:sz w:val="24"/>
          <w:szCs w:val="24"/>
          <w:lang w:eastAsia="en-GB"/>
        </w:rPr>
      </w:pPr>
      <w:r w:rsidRPr="00233494">
        <w:rPr>
          <w:rFonts w:ascii="Arial" w:eastAsia="Calibri" w:hAnsi="Arial" w:cs="Arial"/>
          <w:color w:val="7030A0"/>
          <w:sz w:val="24"/>
          <w:szCs w:val="24"/>
          <w:lang w:eastAsia="en-GB"/>
        </w:rPr>
        <w:t>A scenic art project will be set to recreate an image chosen for the group. Techniques and methods you have learnt will be developed</w:t>
      </w:r>
      <w:r w:rsidR="00B11E4C">
        <w:rPr>
          <w:rFonts w:ascii="Arial" w:eastAsia="Calibri" w:hAnsi="Arial" w:cs="Arial"/>
          <w:color w:val="7030A0"/>
          <w:sz w:val="24"/>
          <w:szCs w:val="24"/>
          <w:lang w:eastAsia="en-GB"/>
        </w:rPr>
        <w:t xml:space="preserve"> throughout </w:t>
      </w:r>
      <w:r w:rsidRPr="00233494">
        <w:rPr>
          <w:rFonts w:ascii="Arial" w:eastAsia="Calibri" w:hAnsi="Arial" w:cs="Arial"/>
          <w:color w:val="7030A0"/>
          <w:sz w:val="24"/>
          <w:szCs w:val="24"/>
          <w:lang w:eastAsia="en-GB"/>
        </w:rPr>
        <w:t>this project</w:t>
      </w:r>
      <w:r w:rsidR="00B11E4C">
        <w:rPr>
          <w:rFonts w:ascii="Arial" w:eastAsia="Calibri" w:hAnsi="Arial" w:cs="Arial"/>
          <w:color w:val="7030A0"/>
          <w:sz w:val="24"/>
          <w:szCs w:val="24"/>
          <w:lang w:eastAsia="en-GB"/>
        </w:rPr>
        <w:t>.</w:t>
      </w:r>
    </w:p>
    <w:p w14:paraId="2764DEC0" w14:textId="77777777" w:rsidR="00233494" w:rsidRPr="00233494" w:rsidRDefault="00233494" w:rsidP="00233494">
      <w:pPr>
        <w:spacing w:after="0" w:line="240" w:lineRule="auto"/>
        <w:rPr>
          <w:rFonts w:ascii="Arial" w:eastAsia="Calibri" w:hAnsi="Arial" w:cs="Arial"/>
          <w:sz w:val="24"/>
          <w:szCs w:val="24"/>
          <w:lang w:val="en" w:eastAsia="en-GB"/>
        </w:rPr>
      </w:pPr>
      <w:r w:rsidRPr="00233494">
        <w:rPr>
          <w:rFonts w:ascii="Arial" w:eastAsia="Calibri" w:hAnsi="Arial" w:cs="Arial"/>
          <w:sz w:val="24"/>
          <w:szCs w:val="24"/>
          <w:lang w:val="en" w:eastAsia="en-GB"/>
        </w:rPr>
        <w:t xml:space="preserve">                                  </w:t>
      </w:r>
    </w:p>
    <w:p w14:paraId="63C237F3" w14:textId="77777777" w:rsidR="00233494" w:rsidRPr="00233494" w:rsidRDefault="00233494" w:rsidP="00233494">
      <w:pPr>
        <w:spacing w:after="0" w:line="240" w:lineRule="auto"/>
        <w:rPr>
          <w:rFonts w:ascii="Arial" w:eastAsia="Calibri" w:hAnsi="Arial" w:cs="Arial"/>
          <w:color w:val="7030A0"/>
          <w:sz w:val="24"/>
          <w:szCs w:val="24"/>
          <w:lang w:val="en" w:eastAsia="en-GB"/>
        </w:rPr>
      </w:pPr>
      <w:r w:rsidRPr="00233494">
        <w:rPr>
          <w:rFonts w:ascii="Arial" w:eastAsia="Calibri" w:hAnsi="Arial" w:cs="Arial"/>
          <w:b/>
          <w:color w:val="7030A0"/>
          <w:sz w:val="24"/>
          <w:szCs w:val="24"/>
          <w:lang w:val="en" w:eastAsia="en-GB"/>
        </w:rPr>
        <w:t xml:space="preserve">Study Task: </w:t>
      </w:r>
    </w:p>
    <w:p w14:paraId="2CE95B11" w14:textId="77777777" w:rsidR="00233494" w:rsidRPr="00233494" w:rsidRDefault="00233494" w:rsidP="00233494">
      <w:pPr>
        <w:numPr>
          <w:ilvl w:val="0"/>
          <w:numId w:val="2"/>
        </w:numPr>
        <w:spacing w:after="0" w:line="240" w:lineRule="auto"/>
        <w:rPr>
          <w:rFonts w:ascii="Arial" w:eastAsia="Calibri" w:hAnsi="Arial" w:cs="Arial"/>
          <w:color w:val="7030A0"/>
          <w:sz w:val="24"/>
          <w:szCs w:val="24"/>
          <w:lang w:val="en" w:eastAsia="en-GB"/>
        </w:rPr>
      </w:pPr>
      <w:r w:rsidRPr="00233494">
        <w:rPr>
          <w:rFonts w:ascii="Arial" w:eastAsia="Calibri" w:hAnsi="Arial" w:cs="Arial"/>
          <w:color w:val="7030A0"/>
          <w:sz w:val="24"/>
          <w:szCs w:val="24"/>
          <w:lang w:val="en" w:eastAsia="en-GB"/>
        </w:rPr>
        <w:t xml:space="preserve">During the project use your workbook to document your step by step process. This should be a </w:t>
      </w:r>
      <w:r w:rsidRPr="00233494">
        <w:rPr>
          <w:rFonts w:ascii="Arial" w:eastAsia="Calibri" w:hAnsi="Arial" w:cs="Arial"/>
          <w:b/>
          <w:color w:val="7030A0"/>
          <w:sz w:val="24"/>
          <w:szCs w:val="24"/>
          <w:lang w:val="en" w:eastAsia="en-GB"/>
        </w:rPr>
        <w:t>written</w:t>
      </w:r>
      <w:r w:rsidRPr="00233494">
        <w:rPr>
          <w:rFonts w:ascii="Arial" w:eastAsia="Calibri" w:hAnsi="Arial" w:cs="Arial"/>
          <w:color w:val="7030A0"/>
          <w:sz w:val="24"/>
          <w:szCs w:val="24"/>
          <w:lang w:val="en" w:eastAsia="en-GB"/>
        </w:rPr>
        <w:t xml:space="preserve"> and </w:t>
      </w:r>
      <w:r w:rsidRPr="00233494">
        <w:rPr>
          <w:rFonts w:ascii="Arial" w:eastAsia="Calibri" w:hAnsi="Arial" w:cs="Arial"/>
          <w:b/>
          <w:color w:val="7030A0"/>
          <w:sz w:val="24"/>
          <w:szCs w:val="24"/>
          <w:lang w:val="en" w:eastAsia="en-GB"/>
        </w:rPr>
        <w:t>photographic</w:t>
      </w:r>
      <w:r w:rsidRPr="00233494">
        <w:rPr>
          <w:rFonts w:ascii="Arial" w:eastAsia="Calibri" w:hAnsi="Arial" w:cs="Arial"/>
          <w:color w:val="7030A0"/>
          <w:sz w:val="24"/>
          <w:szCs w:val="24"/>
          <w:lang w:val="en" w:eastAsia="en-GB"/>
        </w:rPr>
        <w:t xml:space="preserve"> record. </w:t>
      </w:r>
      <w:r w:rsidRPr="008F18AF">
        <w:rPr>
          <w:rFonts w:ascii="Arial" w:eastAsia="Calibri" w:hAnsi="Arial" w:cs="Arial"/>
          <w:color w:val="7030A0"/>
          <w:sz w:val="24"/>
          <w:szCs w:val="24"/>
          <w:lang w:val="en" w:eastAsia="en-GB"/>
        </w:rPr>
        <w:t>T</w:t>
      </w:r>
      <w:r w:rsidR="005D3A46" w:rsidRPr="008F18AF">
        <w:rPr>
          <w:rFonts w:ascii="Arial" w:eastAsia="Calibri" w:hAnsi="Arial" w:cs="Arial"/>
          <w:color w:val="7030A0"/>
          <w:sz w:val="24"/>
          <w:szCs w:val="24"/>
          <w:lang w:val="en" w:eastAsia="en-GB"/>
        </w:rPr>
        <w:t>oday</w:t>
      </w:r>
      <w:r w:rsidRPr="00233494">
        <w:rPr>
          <w:rFonts w:ascii="Arial" w:eastAsia="Calibri" w:hAnsi="Arial" w:cs="Arial"/>
          <w:sz w:val="24"/>
          <w:szCs w:val="24"/>
          <w:lang w:val="en" w:eastAsia="en-GB"/>
        </w:rPr>
        <w:t xml:space="preserve"> </w:t>
      </w:r>
      <w:r w:rsidRPr="00233494">
        <w:rPr>
          <w:rFonts w:ascii="Arial" w:eastAsia="Calibri" w:hAnsi="Arial" w:cs="Arial"/>
          <w:color w:val="7030A0"/>
          <w:sz w:val="24"/>
          <w:szCs w:val="24"/>
          <w:lang w:val="en" w:eastAsia="en-GB"/>
        </w:rPr>
        <w:t>include how you scaled up your image using the gridding system.</w:t>
      </w:r>
    </w:p>
    <w:p w14:paraId="0F576356" w14:textId="77777777" w:rsidR="00233494" w:rsidRPr="00233494" w:rsidRDefault="00233494" w:rsidP="00233494">
      <w:pPr>
        <w:numPr>
          <w:ilvl w:val="0"/>
          <w:numId w:val="2"/>
        </w:numPr>
        <w:spacing w:after="0" w:line="240" w:lineRule="auto"/>
        <w:rPr>
          <w:rFonts w:ascii="Arial" w:eastAsia="Calibri" w:hAnsi="Arial" w:cs="Arial"/>
          <w:color w:val="7030A0"/>
          <w:sz w:val="24"/>
          <w:szCs w:val="24"/>
          <w:lang w:val="en" w:eastAsia="en-GB"/>
        </w:rPr>
      </w:pPr>
      <w:r w:rsidRPr="00233494">
        <w:rPr>
          <w:rFonts w:ascii="Arial" w:eastAsia="Calibri" w:hAnsi="Arial" w:cs="Arial"/>
          <w:color w:val="7030A0"/>
          <w:sz w:val="24"/>
          <w:szCs w:val="24"/>
          <w:lang w:val="en" w:eastAsia="en-GB"/>
        </w:rPr>
        <w:t xml:space="preserve">Choose an artist from at least </w:t>
      </w:r>
      <w:r w:rsidRPr="00233494">
        <w:rPr>
          <w:rFonts w:ascii="Arial" w:eastAsia="Calibri" w:hAnsi="Arial" w:cs="Arial"/>
          <w:color w:val="7030A0"/>
          <w:sz w:val="24"/>
          <w:szCs w:val="24"/>
          <w:u w:val="single"/>
          <w:lang w:val="en" w:eastAsia="en-GB"/>
        </w:rPr>
        <w:t>one</w:t>
      </w:r>
      <w:r w:rsidRPr="00233494">
        <w:rPr>
          <w:rFonts w:ascii="Arial" w:eastAsia="Calibri" w:hAnsi="Arial" w:cs="Arial"/>
          <w:color w:val="7030A0"/>
          <w:sz w:val="24"/>
          <w:szCs w:val="24"/>
          <w:lang w:val="en" w:eastAsia="en-GB"/>
        </w:rPr>
        <w:t xml:space="preserve"> of the following movements in art history. Select a few different examples of their artwork and briefly discuss the style of the paintings.</w:t>
      </w:r>
    </w:p>
    <w:p w14:paraId="268A8AA6" w14:textId="77777777" w:rsidR="008924EE" w:rsidRDefault="008924EE" w:rsidP="00233494">
      <w:pPr>
        <w:spacing w:after="0" w:line="240" w:lineRule="auto"/>
        <w:rPr>
          <w:rFonts w:ascii="Arial" w:eastAsia="Calibri" w:hAnsi="Arial" w:cs="Arial"/>
          <w:b/>
          <w:color w:val="7030A0"/>
          <w:sz w:val="24"/>
          <w:szCs w:val="24"/>
          <w:lang w:val="en" w:eastAsia="en-GB"/>
        </w:rPr>
      </w:pPr>
      <w:r>
        <w:rPr>
          <w:rFonts w:ascii="Arial" w:eastAsia="Calibri" w:hAnsi="Arial" w:cs="Arial"/>
          <w:b/>
          <w:color w:val="7030A0"/>
          <w:sz w:val="24"/>
          <w:szCs w:val="24"/>
          <w:lang w:val="en" w:eastAsia="en-GB"/>
        </w:rPr>
        <w:t>Pop art</w:t>
      </w:r>
    </w:p>
    <w:p w14:paraId="2BF5C2D2" w14:textId="77777777" w:rsidR="002D3460" w:rsidRDefault="002D3460" w:rsidP="00233494">
      <w:pPr>
        <w:spacing w:after="0" w:line="240" w:lineRule="auto"/>
        <w:rPr>
          <w:rFonts w:ascii="Arial" w:eastAsia="Calibri" w:hAnsi="Arial" w:cs="Arial"/>
          <w:b/>
          <w:color w:val="7030A0"/>
          <w:sz w:val="24"/>
          <w:szCs w:val="24"/>
          <w:lang w:val="en" w:eastAsia="en-GB"/>
        </w:rPr>
      </w:pPr>
      <w:r>
        <w:rPr>
          <w:rFonts w:ascii="Arial" w:eastAsia="Calibri" w:hAnsi="Arial" w:cs="Arial"/>
          <w:b/>
          <w:color w:val="7030A0"/>
          <w:sz w:val="24"/>
          <w:szCs w:val="24"/>
          <w:lang w:val="en" w:eastAsia="en-GB"/>
        </w:rPr>
        <w:t>Street art</w:t>
      </w:r>
    </w:p>
    <w:p w14:paraId="0E3FB4D4" w14:textId="77777777" w:rsidR="00233494" w:rsidRPr="00233494" w:rsidRDefault="00233494" w:rsidP="00233494">
      <w:pPr>
        <w:spacing w:after="0" w:line="240" w:lineRule="auto"/>
        <w:rPr>
          <w:rFonts w:ascii="Arial" w:eastAsia="Calibri" w:hAnsi="Arial" w:cs="Arial"/>
          <w:b/>
          <w:color w:val="7030A0"/>
          <w:sz w:val="24"/>
          <w:szCs w:val="24"/>
          <w:lang w:val="en" w:eastAsia="en-GB"/>
        </w:rPr>
      </w:pPr>
      <w:r w:rsidRPr="00233494">
        <w:rPr>
          <w:rFonts w:ascii="Arial" w:eastAsia="Calibri" w:hAnsi="Arial" w:cs="Arial"/>
          <w:b/>
          <w:color w:val="7030A0"/>
          <w:sz w:val="24"/>
          <w:szCs w:val="24"/>
          <w:lang w:val="en" w:eastAsia="en-GB"/>
        </w:rPr>
        <w:t>Surrealism</w:t>
      </w:r>
    </w:p>
    <w:p w14:paraId="3D08E7E2" w14:textId="77777777" w:rsidR="00233494" w:rsidRPr="00233494" w:rsidRDefault="00233494" w:rsidP="00233494">
      <w:pPr>
        <w:spacing w:after="0" w:line="240" w:lineRule="auto"/>
        <w:rPr>
          <w:rFonts w:ascii="Arial" w:eastAsia="Calibri" w:hAnsi="Arial" w:cs="Arial"/>
          <w:b/>
          <w:color w:val="7030A0"/>
          <w:sz w:val="24"/>
          <w:szCs w:val="24"/>
          <w:lang w:val="en" w:eastAsia="en-GB"/>
        </w:rPr>
      </w:pPr>
      <w:r w:rsidRPr="00233494">
        <w:rPr>
          <w:rFonts w:ascii="Arial" w:eastAsia="Calibri" w:hAnsi="Arial" w:cs="Arial"/>
          <w:b/>
          <w:color w:val="7030A0"/>
          <w:sz w:val="24"/>
          <w:szCs w:val="24"/>
          <w:lang w:val="en" w:eastAsia="en-GB"/>
        </w:rPr>
        <w:t>Post-Impressionism</w:t>
      </w:r>
    </w:p>
    <w:p w14:paraId="19B48BCA" w14:textId="77777777" w:rsidR="00407091" w:rsidRDefault="00407091" w:rsidP="00233494">
      <w:pPr>
        <w:spacing w:after="0" w:line="240" w:lineRule="auto"/>
        <w:rPr>
          <w:rFonts w:ascii="Arial" w:eastAsia="Calibri" w:hAnsi="Arial" w:cs="Arial"/>
          <w:b/>
          <w:color w:val="7030A0"/>
          <w:sz w:val="24"/>
          <w:szCs w:val="24"/>
          <w:lang w:val="en" w:eastAsia="en-GB"/>
        </w:rPr>
      </w:pPr>
    </w:p>
    <w:p w14:paraId="3E63912F" w14:textId="77777777" w:rsidR="00407091" w:rsidRDefault="00407091" w:rsidP="00407091">
      <w:pPr>
        <w:spacing w:after="0" w:line="240" w:lineRule="auto"/>
        <w:rPr>
          <w:rFonts w:ascii="Arial" w:eastAsia="Times New Roman" w:hAnsi="Arial" w:cs="Arial"/>
          <w:b/>
          <w:color w:val="7030A0"/>
          <w:sz w:val="24"/>
          <w:szCs w:val="24"/>
          <w:lang w:val="en" w:eastAsia="en-GB"/>
        </w:rPr>
      </w:pPr>
      <w:r>
        <w:rPr>
          <w:rFonts w:ascii="Arial" w:eastAsia="Times New Roman" w:hAnsi="Arial" w:cs="Arial"/>
          <w:b/>
          <w:color w:val="7030A0"/>
          <w:sz w:val="24"/>
          <w:szCs w:val="24"/>
          <w:lang w:val="en" w:eastAsia="en-GB"/>
        </w:rPr>
        <w:t>Wednesday</w:t>
      </w:r>
      <w:r w:rsidRPr="00907F07">
        <w:rPr>
          <w:rFonts w:ascii="Arial" w:eastAsia="Times New Roman" w:hAnsi="Arial" w:cs="Arial"/>
          <w:b/>
          <w:color w:val="7030A0"/>
          <w:sz w:val="24"/>
          <w:szCs w:val="24"/>
          <w:lang w:val="en" w:eastAsia="en-GB"/>
        </w:rPr>
        <w:t>:</w:t>
      </w:r>
      <w:r w:rsidR="00C432CB">
        <w:rPr>
          <w:rFonts w:ascii="Arial" w:eastAsia="Times New Roman" w:hAnsi="Arial" w:cs="Arial"/>
          <w:b/>
          <w:color w:val="7030A0"/>
          <w:sz w:val="24"/>
          <w:szCs w:val="24"/>
          <w:lang w:val="en" w:eastAsia="en-GB"/>
        </w:rPr>
        <w:t xml:space="preserve"> </w:t>
      </w:r>
      <w:r>
        <w:rPr>
          <w:rFonts w:ascii="Arial" w:eastAsia="Times New Roman" w:hAnsi="Arial" w:cs="Arial"/>
          <w:color w:val="7030A0"/>
          <w:sz w:val="24"/>
          <w:szCs w:val="24"/>
          <w:lang w:val="en" w:eastAsia="en-GB"/>
        </w:rPr>
        <w:t>10a</w:t>
      </w:r>
      <w:r w:rsidRPr="00AF16FD">
        <w:rPr>
          <w:rFonts w:ascii="Arial" w:eastAsia="Times New Roman" w:hAnsi="Arial" w:cs="Arial"/>
          <w:color w:val="7030A0"/>
          <w:sz w:val="24"/>
          <w:szCs w:val="24"/>
          <w:lang w:val="en" w:eastAsia="en-GB"/>
        </w:rPr>
        <w:t>m-</w:t>
      </w:r>
      <w:r>
        <w:rPr>
          <w:rFonts w:ascii="Arial" w:eastAsia="Times New Roman" w:hAnsi="Arial" w:cs="Arial"/>
          <w:color w:val="7030A0"/>
          <w:sz w:val="24"/>
          <w:szCs w:val="24"/>
          <w:lang w:val="en" w:eastAsia="en-GB"/>
        </w:rPr>
        <w:t>1</w:t>
      </w:r>
      <w:r w:rsidRPr="00AF16FD">
        <w:rPr>
          <w:rFonts w:ascii="Arial" w:eastAsia="Times New Roman" w:hAnsi="Arial" w:cs="Arial"/>
          <w:color w:val="7030A0"/>
          <w:sz w:val="24"/>
          <w:szCs w:val="24"/>
          <w:lang w:val="en" w:eastAsia="en-GB"/>
        </w:rPr>
        <w:t>pm</w:t>
      </w:r>
    </w:p>
    <w:p w14:paraId="0CC598E3" w14:textId="77777777" w:rsidR="00233494" w:rsidRPr="00233494" w:rsidRDefault="00233494" w:rsidP="00233494">
      <w:pPr>
        <w:spacing w:after="0" w:line="240" w:lineRule="auto"/>
        <w:rPr>
          <w:rFonts w:ascii="Arial" w:eastAsia="Times New Roman" w:hAnsi="Arial" w:cs="Arial"/>
          <w:color w:val="7030A0"/>
          <w:sz w:val="24"/>
          <w:szCs w:val="24"/>
          <w:lang w:val="en" w:eastAsia="en-GB"/>
        </w:rPr>
      </w:pPr>
      <w:r w:rsidRPr="00233494">
        <w:rPr>
          <w:rFonts w:ascii="Arial" w:eastAsia="Times New Roman" w:hAnsi="Arial" w:cs="Arial"/>
          <w:b/>
          <w:bCs/>
          <w:color w:val="7030A0"/>
          <w:sz w:val="24"/>
          <w:szCs w:val="24"/>
          <w:lang w:val="en" w:eastAsia="en-GB"/>
        </w:rPr>
        <w:t xml:space="preserve">Class Session: </w:t>
      </w:r>
    </w:p>
    <w:p w14:paraId="1386E3A8" w14:textId="77777777" w:rsidR="00233494" w:rsidRPr="00233494" w:rsidRDefault="00233494" w:rsidP="00233494">
      <w:pPr>
        <w:spacing w:after="0" w:line="240" w:lineRule="auto"/>
        <w:rPr>
          <w:rFonts w:ascii="Arial" w:eastAsia="Calibri" w:hAnsi="Arial" w:cs="Arial"/>
          <w:color w:val="7030A0"/>
          <w:sz w:val="24"/>
          <w:szCs w:val="24"/>
          <w:lang w:val="en" w:eastAsia="en-GB"/>
        </w:rPr>
      </w:pPr>
      <w:r w:rsidRPr="00233494">
        <w:rPr>
          <w:rFonts w:ascii="Arial" w:eastAsia="Calibri" w:hAnsi="Arial" w:cs="Arial"/>
          <w:color w:val="7030A0"/>
          <w:sz w:val="24"/>
          <w:szCs w:val="24"/>
          <w:lang w:val="en" w:eastAsia="en-GB"/>
        </w:rPr>
        <w:t xml:space="preserve">Scenic art project continued. Drawing out, selecting tools and mixing paint </w:t>
      </w:r>
      <w:proofErr w:type="spellStart"/>
      <w:r w:rsidRPr="00233494">
        <w:rPr>
          <w:rFonts w:ascii="Arial" w:eastAsia="Calibri" w:hAnsi="Arial" w:cs="Arial"/>
          <w:color w:val="7030A0"/>
          <w:sz w:val="24"/>
          <w:szCs w:val="24"/>
          <w:lang w:val="en" w:eastAsia="en-GB"/>
        </w:rPr>
        <w:t>colours</w:t>
      </w:r>
      <w:proofErr w:type="spellEnd"/>
      <w:r w:rsidRPr="00233494">
        <w:rPr>
          <w:rFonts w:ascii="Arial" w:eastAsia="Calibri" w:hAnsi="Arial" w:cs="Arial"/>
          <w:color w:val="7030A0"/>
          <w:sz w:val="24"/>
          <w:szCs w:val="24"/>
          <w:lang w:val="en" w:eastAsia="en-GB"/>
        </w:rPr>
        <w:t>.</w:t>
      </w:r>
    </w:p>
    <w:p w14:paraId="38D8576F" w14:textId="77777777" w:rsidR="00233494" w:rsidRPr="00233494" w:rsidRDefault="00233494" w:rsidP="00233494">
      <w:pPr>
        <w:spacing w:after="0" w:line="240" w:lineRule="auto"/>
        <w:rPr>
          <w:rFonts w:ascii="Arial" w:eastAsia="Times New Roman" w:hAnsi="Arial" w:cs="Arial"/>
          <w:b/>
          <w:bCs/>
          <w:sz w:val="24"/>
          <w:szCs w:val="24"/>
          <w:lang w:eastAsia="en-GB"/>
        </w:rPr>
      </w:pPr>
    </w:p>
    <w:p w14:paraId="5E9F0807" w14:textId="77777777" w:rsidR="00233494" w:rsidRPr="00233494" w:rsidRDefault="00233494" w:rsidP="00233494">
      <w:pPr>
        <w:spacing w:after="0" w:line="240" w:lineRule="auto"/>
        <w:rPr>
          <w:rFonts w:ascii="Arial" w:eastAsia="Times New Roman" w:hAnsi="Arial" w:cs="Arial"/>
          <w:color w:val="7030A0"/>
          <w:sz w:val="24"/>
          <w:szCs w:val="24"/>
          <w:lang w:val="en" w:eastAsia="en-GB"/>
        </w:rPr>
      </w:pPr>
      <w:r w:rsidRPr="00233494">
        <w:rPr>
          <w:rFonts w:ascii="Arial" w:eastAsia="Times New Roman" w:hAnsi="Arial" w:cs="Arial"/>
          <w:b/>
          <w:bCs/>
          <w:color w:val="7030A0"/>
          <w:sz w:val="24"/>
          <w:szCs w:val="24"/>
          <w:lang w:val="en" w:eastAsia="en-GB"/>
        </w:rPr>
        <w:t>Study Task:</w:t>
      </w:r>
    </w:p>
    <w:p w14:paraId="1603D20E" w14:textId="77777777" w:rsidR="008F18AF" w:rsidRDefault="00233494" w:rsidP="00C432CB">
      <w:pPr>
        <w:numPr>
          <w:ilvl w:val="0"/>
          <w:numId w:val="2"/>
        </w:numPr>
        <w:spacing w:after="0" w:line="240" w:lineRule="auto"/>
        <w:rPr>
          <w:rFonts w:ascii="Arial" w:eastAsia="Times New Roman" w:hAnsi="Arial" w:cs="Arial"/>
          <w:bCs/>
          <w:color w:val="7030A0"/>
          <w:sz w:val="24"/>
          <w:szCs w:val="24"/>
          <w:lang w:val="en" w:eastAsia="en-GB"/>
        </w:rPr>
      </w:pPr>
      <w:r w:rsidRPr="00233494">
        <w:rPr>
          <w:rFonts w:ascii="Arial" w:eastAsia="Times New Roman" w:hAnsi="Arial" w:cs="Arial"/>
          <w:color w:val="7030A0"/>
          <w:sz w:val="24"/>
          <w:szCs w:val="24"/>
          <w:lang w:val="en" w:eastAsia="en-GB"/>
        </w:rPr>
        <w:t>T</w:t>
      </w:r>
      <w:r w:rsidR="00C432CB">
        <w:rPr>
          <w:rFonts w:ascii="Arial" w:eastAsia="Times New Roman" w:hAnsi="Arial" w:cs="Arial"/>
          <w:color w:val="7030A0"/>
          <w:sz w:val="24"/>
          <w:szCs w:val="24"/>
          <w:lang w:val="en" w:eastAsia="en-GB"/>
        </w:rPr>
        <w:t xml:space="preserve">oday </w:t>
      </w:r>
      <w:r w:rsidRPr="00233494">
        <w:rPr>
          <w:rFonts w:ascii="Arial" w:eastAsia="Times New Roman" w:hAnsi="Arial" w:cs="Arial"/>
          <w:color w:val="7030A0"/>
          <w:sz w:val="24"/>
          <w:szCs w:val="24"/>
          <w:lang w:val="en" w:eastAsia="en-GB"/>
        </w:rPr>
        <w:t xml:space="preserve">use your workbook to discuss your drawing out process. </w:t>
      </w:r>
      <w:r w:rsidRPr="00233494">
        <w:rPr>
          <w:rFonts w:ascii="Arial" w:eastAsia="Times New Roman" w:hAnsi="Arial" w:cs="Arial"/>
          <w:bCs/>
          <w:color w:val="7030A0"/>
          <w:sz w:val="24"/>
          <w:szCs w:val="24"/>
          <w:lang w:val="en" w:eastAsia="en-GB"/>
        </w:rPr>
        <w:t xml:space="preserve">Comment on other drawing methods used by Scenic Artists to help them transfer designs onto sets. For example; </w:t>
      </w:r>
      <w:r w:rsidRPr="00233494">
        <w:rPr>
          <w:rFonts w:ascii="Arial" w:eastAsia="Times New Roman" w:hAnsi="Arial" w:cs="Arial"/>
          <w:b/>
          <w:bCs/>
          <w:color w:val="7030A0"/>
          <w:sz w:val="24"/>
          <w:szCs w:val="24"/>
          <w:lang w:val="en" w:eastAsia="en-GB"/>
        </w:rPr>
        <w:t xml:space="preserve">Plotting, Pouncing, Stenciling, Overhead projection etc.   </w:t>
      </w:r>
    </w:p>
    <w:p w14:paraId="2B9E30F0" w14:textId="77777777" w:rsidR="008F18AF" w:rsidRDefault="008F18AF" w:rsidP="008F18AF">
      <w:pPr>
        <w:spacing w:after="0" w:line="240" w:lineRule="auto"/>
        <w:rPr>
          <w:rFonts w:ascii="Arial" w:eastAsia="Times New Roman" w:hAnsi="Arial" w:cs="Arial"/>
          <w:b/>
          <w:color w:val="7030A0"/>
          <w:sz w:val="24"/>
          <w:szCs w:val="24"/>
          <w:lang w:val="en" w:eastAsia="en-GB"/>
        </w:rPr>
      </w:pPr>
    </w:p>
    <w:p w14:paraId="6EC83676" w14:textId="77777777" w:rsidR="00C432CB" w:rsidRPr="008F18AF" w:rsidRDefault="00C432CB" w:rsidP="008F18AF">
      <w:pPr>
        <w:spacing w:after="0" w:line="240" w:lineRule="auto"/>
        <w:rPr>
          <w:rFonts w:ascii="Arial" w:eastAsia="Times New Roman" w:hAnsi="Arial" w:cs="Arial"/>
          <w:bCs/>
          <w:color w:val="7030A0"/>
          <w:sz w:val="24"/>
          <w:szCs w:val="24"/>
          <w:lang w:val="en" w:eastAsia="en-GB"/>
        </w:rPr>
      </w:pPr>
      <w:r w:rsidRPr="008F18AF">
        <w:rPr>
          <w:rFonts w:ascii="Arial" w:eastAsia="Times New Roman" w:hAnsi="Arial" w:cs="Arial"/>
          <w:b/>
          <w:color w:val="7030A0"/>
          <w:sz w:val="24"/>
          <w:szCs w:val="24"/>
          <w:lang w:val="en" w:eastAsia="en-GB"/>
        </w:rPr>
        <w:t xml:space="preserve">Thursday: </w:t>
      </w:r>
      <w:r w:rsidRPr="008F18AF">
        <w:rPr>
          <w:rFonts w:ascii="Arial" w:eastAsia="Times New Roman" w:hAnsi="Arial" w:cs="Arial"/>
          <w:color w:val="7030A0"/>
          <w:sz w:val="24"/>
          <w:szCs w:val="24"/>
          <w:lang w:val="en" w:eastAsia="en-GB"/>
        </w:rPr>
        <w:t>2pm-5pm</w:t>
      </w:r>
    </w:p>
    <w:p w14:paraId="11DE2D74" w14:textId="77777777" w:rsidR="00233494" w:rsidRPr="00233494" w:rsidRDefault="00233494" w:rsidP="00C432CB">
      <w:pPr>
        <w:spacing w:after="0" w:line="240" w:lineRule="auto"/>
        <w:rPr>
          <w:rFonts w:ascii="Arial" w:eastAsia="Times New Roman" w:hAnsi="Arial" w:cs="Arial"/>
          <w:bCs/>
          <w:color w:val="7030A0"/>
          <w:sz w:val="24"/>
          <w:szCs w:val="24"/>
          <w:lang w:val="en" w:eastAsia="en-GB"/>
        </w:rPr>
      </w:pPr>
      <w:r w:rsidRPr="00233494">
        <w:rPr>
          <w:rFonts w:ascii="Arial" w:eastAsia="Calibri" w:hAnsi="Arial" w:cs="Arial"/>
          <w:b/>
          <w:color w:val="7030A0"/>
          <w:sz w:val="24"/>
          <w:szCs w:val="24"/>
          <w:lang w:val="en" w:eastAsia="en-GB"/>
        </w:rPr>
        <w:t xml:space="preserve">Class Session: </w:t>
      </w:r>
    </w:p>
    <w:p w14:paraId="138273DD" w14:textId="77777777" w:rsidR="00233494" w:rsidRPr="00233494" w:rsidRDefault="00233494" w:rsidP="00233494">
      <w:pPr>
        <w:spacing w:after="0" w:line="240" w:lineRule="auto"/>
        <w:rPr>
          <w:rFonts w:ascii="Arial" w:eastAsia="Calibri" w:hAnsi="Arial" w:cs="Arial"/>
          <w:b/>
          <w:color w:val="7030A0"/>
          <w:sz w:val="24"/>
          <w:szCs w:val="24"/>
          <w:lang w:val="en" w:eastAsia="en-GB"/>
        </w:rPr>
      </w:pPr>
      <w:r w:rsidRPr="00233494">
        <w:rPr>
          <w:rFonts w:ascii="Arial" w:eastAsia="Calibri" w:hAnsi="Arial" w:cs="Arial"/>
          <w:color w:val="7030A0"/>
          <w:sz w:val="24"/>
          <w:szCs w:val="24"/>
          <w:lang w:val="en" w:eastAsia="en-GB"/>
        </w:rPr>
        <w:t xml:space="preserve">Scenic art project continued. Starting the painting process, laying-in </w:t>
      </w:r>
      <w:proofErr w:type="spellStart"/>
      <w:r w:rsidRPr="00233494">
        <w:rPr>
          <w:rFonts w:ascii="Arial" w:eastAsia="Calibri" w:hAnsi="Arial" w:cs="Arial"/>
          <w:color w:val="7030A0"/>
          <w:sz w:val="24"/>
          <w:szCs w:val="24"/>
          <w:lang w:val="en" w:eastAsia="en-GB"/>
        </w:rPr>
        <w:t>colours</w:t>
      </w:r>
      <w:proofErr w:type="spellEnd"/>
      <w:r w:rsidRPr="00233494">
        <w:rPr>
          <w:rFonts w:ascii="Arial" w:eastAsia="Calibri" w:hAnsi="Arial" w:cs="Arial"/>
          <w:color w:val="7030A0"/>
          <w:sz w:val="24"/>
          <w:szCs w:val="24"/>
          <w:lang w:val="en" w:eastAsia="en-GB"/>
        </w:rPr>
        <w:t xml:space="preserve"> and applying painting techniques.</w:t>
      </w:r>
    </w:p>
    <w:p w14:paraId="0EA3AC05" w14:textId="77777777" w:rsidR="00233494" w:rsidRDefault="00233494" w:rsidP="00233494">
      <w:pPr>
        <w:spacing w:after="0" w:line="240" w:lineRule="auto"/>
        <w:rPr>
          <w:rFonts w:ascii="Arial" w:eastAsia="Calibri" w:hAnsi="Arial" w:cs="Arial"/>
          <w:b/>
          <w:color w:val="7030A0"/>
          <w:sz w:val="24"/>
          <w:szCs w:val="24"/>
          <w:lang w:val="en" w:eastAsia="en-GB"/>
        </w:rPr>
      </w:pPr>
    </w:p>
    <w:p w14:paraId="380B0147" w14:textId="77777777" w:rsidR="008F18AF" w:rsidRPr="00233494" w:rsidRDefault="008F18AF" w:rsidP="008F18AF">
      <w:pPr>
        <w:spacing w:after="0" w:line="240" w:lineRule="auto"/>
        <w:rPr>
          <w:rFonts w:ascii="Arial" w:eastAsia="Calibri" w:hAnsi="Arial" w:cs="Arial"/>
          <w:color w:val="7030A0"/>
          <w:sz w:val="24"/>
          <w:szCs w:val="24"/>
          <w:lang w:val="en" w:eastAsia="en-GB"/>
        </w:rPr>
      </w:pPr>
      <w:r w:rsidRPr="00233494">
        <w:rPr>
          <w:rFonts w:ascii="Arial" w:eastAsia="Calibri" w:hAnsi="Arial" w:cs="Arial"/>
          <w:b/>
          <w:color w:val="7030A0"/>
          <w:sz w:val="24"/>
          <w:szCs w:val="24"/>
          <w:lang w:val="en" w:eastAsia="en-GB"/>
        </w:rPr>
        <w:t>Study Task:</w:t>
      </w:r>
    </w:p>
    <w:p w14:paraId="193CC2E2" w14:textId="77777777" w:rsidR="008F18AF" w:rsidRPr="008F18AF" w:rsidRDefault="008F18AF" w:rsidP="008F18AF">
      <w:pPr>
        <w:pStyle w:val="ListParagraph"/>
        <w:numPr>
          <w:ilvl w:val="0"/>
          <w:numId w:val="2"/>
        </w:numPr>
        <w:spacing w:after="0" w:line="240" w:lineRule="auto"/>
        <w:rPr>
          <w:rFonts w:ascii="Arial" w:eastAsia="Calibri" w:hAnsi="Arial" w:cs="Arial"/>
          <w:b/>
          <w:color w:val="7030A0"/>
          <w:sz w:val="24"/>
          <w:szCs w:val="24"/>
          <w:lang w:val="en" w:eastAsia="en-GB"/>
        </w:rPr>
      </w:pPr>
      <w:r w:rsidRPr="008F18AF">
        <w:rPr>
          <w:rFonts w:ascii="Arial" w:eastAsia="Calibri" w:hAnsi="Arial" w:cs="Arial"/>
          <w:color w:val="7030A0"/>
          <w:sz w:val="24"/>
          <w:szCs w:val="24"/>
          <w:lang w:val="en" w:eastAsia="en-GB"/>
        </w:rPr>
        <w:t>T</w:t>
      </w:r>
      <w:r>
        <w:rPr>
          <w:rFonts w:ascii="Arial" w:eastAsia="Calibri" w:hAnsi="Arial" w:cs="Arial"/>
          <w:color w:val="7030A0"/>
          <w:sz w:val="24"/>
          <w:szCs w:val="24"/>
          <w:lang w:val="en" w:eastAsia="en-GB"/>
        </w:rPr>
        <w:t>oday</w:t>
      </w:r>
      <w:r w:rsidRPr="008F18AF">
        <w:rPr>
          <w:rFonts w:ascii="Arial" w:eastAsia="Calibri" w:hAnsi="Arial" w:cs="Arial"/>
          <w:color w:val="7030A0"/>
          <w:sz w:val="24"/>
          <w:szCs w:val="24"/>
          <w:lang w:val="en" w:eastAsia="en-GB"/>
        </w:rPr>
        <w:t xml:space="preserve"> use your workbook to discuss your process in relation to your application of painting techniques</w:t>
      </w:r>
    </w:p>
    <w:p w14:paraId="4B0D1385" w14:textId="77777777" w:rsidR="008F18AF" w:rsidRDefault="008F18AF" w:rsidP="00C432CB">
      <w:pPr>
        <w:spacing w:after="0" w:line="240" w:lineRule="auto"/>
        <w:rPr>
          <w:rFonts w:ascii="Arial" w:eastAsia="Times New Roman" w:hAnsi="Arial" w:cs="Arial"/>
          <w:b/>
          <w:color w:val="7030A0"/>
          <w:sz w:val="24"/>
          <w:szCs w:val="24"/>
          <w:lang w:val="en" w:eastAsia="en-GB"/>
        </w:rPr>
      </w:pPr>
    </w:p>
    <w:p w14:paraId="4FB2B0BA" w14:textId="77777777" w:rsidR="00C432CB" w:rsidRDefault="00C432CB" w:rsidP="00C432CB">
      <w:pPr>
        <w:spacing w:after="0" w:line="240" w:lineRule="auto"/>
        <w:rPr>
          <w:rFonts w:ascii="Arial" w:eastAsia="Times New Roman" w:hAnsi="Arial" w:cs="Arial"/>
          <w:b/>
          <w:color w:val="7030A0"/>
          <w:sz w:val="24"/>
          <w:szCs w:val="24"/>
          <w:lang w:val="en" w:eastAsia="en-GB"/>
        </w:rPr>
      </w:pPr>
      <w:r>
        <w:rPr>
          <w:rFonts w:ascii="Arial" w:eastAsia="Times New Roman" w:hAnsi="Arial" w:cs="Arial"/>
          <w:b/>
          <w:color w:val="7030A0"/>
          <w:sz w:val="24"/>
          <w:szCs w:val="24"/>
          <w:lang w:val="en" w:eastAsia="en-GB"/>
        </w:rPr>
        <w:t>Friday</w:t>
      </w:r>
      <w:r w:rsidRPr="00907F07">
        <w:rPr>
          <w:rFonts w:ascii="Arial" w:eastAsia="Times New Roman" w:hAnsi="Arial" w:cs="Arial"/>
          <w:b/>
          <w:color w:val="7030A0"/>
          <w:sz w:val="24"/>
          <w:szCs w:val="24"/>
          <w:lang w:val="en" w:eastAsia="en-GB"/>
        </w:rPr>
        <w:t xml:space="preserve">: </w:t>
      </w:r>
      <w:r w:rsidR="001514F9">
        <w:rPr>
          <w:rFonts w:ascii="Arial" w:eastAsia="Times New Roman" w:hAnsi="Arial" w:cs="Arial"/>
          <w:color w:val="7030A0"/>
          <w:sz w:val="24"/>
          <w:szCs w:val="24"/>
          <w:lang w:val="en" w:eastAsia="en-GB"/>
        </w:rPr>
        <w:t>10a</w:t>
      </w:r>
      <w:r w:rsidRPr="00AF16FD">
        <w:rPr>
          <w:rFonts w:ascii="Arial" w:eastAsia="Times New Roman" w:hAnsi="Arial" w:cs="Arial"/>
          <w:color w:val="7030A0"/>
          <w:sz w:val="24"/>
          <w:szCs w:val="24"/>
          <w:lang w:val="en" w:eastAsia="en-GB"/>
        </w:rPr>
        <w:t>m-</w:t>
      </w:r>
      <w:r w:rsidR="001514F9">
        <w:rPr>
          <w:rFonts w:ascii="Arial" w:eastAsia="Times New Roman" w:hAnsi="Arial" w:cs="Arial"/>
          <w:color w:val="7030A0"/>
          <w:sz w:val="24"/>
          <w:szCs w:val="24"/>
          <w:lang w:val="en" w:eastAsia="en-GB"/>
        </w:rPr>
        <w:t>1</w:t>
      </w:r>
      <w:r w:rsidRPr="00AF16FD">
        <w:rPr>
          <w:rFonts w:ascii="Arial" w:eastAsia="Times New Roman" w:hAnsi="Arial" w:cs="Arial"/>
          <w:color w:val="7030A0"/>
          <w:sz w:val="24"/>
          <w:szCs w:val="24"/>
          <w:lang w:val="en" w:eastAsia="en-GB"/>
        </w:rPr>
        <w:t>pm</w:t>
      </w:r>
    </w:p>
    <w:p w14:paraId="1532C07D" w14:textId="77777777" w:rsidR="00C432CB" w:rsidRPr="00233494" w:rsidRDefault="00C432CB" w:rsidP="00C432CB">
      <w:pPr>
        <w:spacing w:after="0" w:line="240" w:lineRule="auto"/>
        <w:rPr>
          <w:rFonts w:ascii="Arial" w:eastAsia="Times New Roman" w:hAnsi="Arial" w:cs="Arial"/>
          <w:bCs/>
          <w:color w:val="7030A0"/>
          <w:sz w:val="24"/>
          <w:szCs w:val="24"/>
          <w:lang w:val="en" w:eastAsia="en-GB"/>
        </w:rPr>
      </w:pPr>
      <w:r w:rsidRPr="00233494">
        <w:rPr>
          <w:rFonts w:ascii="Arial" w:eastAsia="Calibri" w:hAnsi="Arial" w:cs="Arial"/>
          <w:b/>
          <w:color w:val="7030A0"/>
          <w:sz w:val="24"/>
          <w:szCs w:val="24"/>
          <w:lang w:val="en" w:eastAsia="en-GB"/>
        </w:rPr>
        <w:t xml:space="preserve">Class Session: </w:t>
      </w:r>
    </w:p>
    <w:p w14:paraId="570F4AFC" w14:textId="77777777" w:rsidR="00C432CB" w:rsidRPr="00233494" w:rsidRDefault="00C432CB" w:rsidP="00C432CB">
      <w:pPr>
        <w:spacing w:after="0" w:line="240" w:lineRule="auto"/>
        <w:rPr>
          <w:rFonts w:ascii="Arial" w:eastAsia="Calibri" w:hAnsi="Arial" w:cs="Arial"/>
          <w:b/>
          <w:color w:val="7030A0"/>
          <w:sz w:val="24"/>
          <w:szCs w:val="24"/>
          <w:lang w:val="en" w:eastAsia="en-GB"/>
        </w:rPr>
      </w:pPr>
      <w:r w:rsidRPr="00233494">
        <w:rPr>
          <w:rFonts w:ascii="Arial" w:eastAsia="Calibri" w:hAnsi="Arial" w:cs="Arial"/>
          <w:color w:val="7030A0"/>
          <w:sz w:val="24"/>
          <w:szCs w:val="24"/>
          <w:lang w:val="en" w:eastAsia="en-GB"/>
        </w:rPr>
        <w:lastRenderedPageBreak/>
        <w:t>Scenic art project continued.</w:t>
      </w:r>
      <w:r w:rsidR="008F18AF">
        <w:rPr>
          <w:rFonts w:ascii="Arial" w:eastAsia="Calibri" w:hAnsi="Arial" w:cs="Arial"/>
          <w:color w:val="7030A0"/>
          <w:sz w:val="24"/>
          <w:szCs w:val="24"/>
          <w:lang w:val="en" w:eastAsia="en-GB"/>
        </w:rPr>
        <w:t xml:space="preserve"> </w:t>
      </w:r>
    </w:p>
    <w:p w14:paraId="00BC7BA5" w14:textId="77777777" w:rsidR="00C432CB" w:rsidRDefault="00C432CB" w:rsidP="00233494">
      <w:pPr>
        <w:spacing w:after="0" w:line="240" w:lineRule="auto"/>
        <w:rPr>
          <w:rFonts w:ascii="Arial" w:eastAsia="Calibri" w:hAnsi="Arial" w:cs="Arial"/>
          <w:b/>
          <w:color w:val="7030A0"/>
          <w:sz w:val="24"/>
          <w:szCs w:val="24"/>
          <w:lang w:val="en" w:eastAsia="en-GB"/>
        </w:rPr>
      </w:pPr>
    </w:p>
    <w:p w14:paraId="59E0111A" w14:textId="77777777" w:rsidR="00233494" w:rsidRPr="00233494" w:rsidRDefault="00233494" w:rsidP="00233494">
      <w:pPr>
        <w:spacing w:after="0" w:line="240" w:lineRule="auto"/>
        <w:rPr>
          <w:rFonts w:ascii="Arial" w:eastAsia="Calibri" w:hAnsi="Arial" w:cs="Arial"/>
          <w:color w:val="7030A0"/>
          <w:sz w:val="24"/>
          <w:szCs w:val="24"/>
          <w:lang w:val="en" w:eastAsia="en-GB"/>
        </w:rPr>
      </w:pPr>
      <w:bookmarkStart w:id="2" w:name="_Hlk1322027"/>
      <w:r w:rsidRPr="00233494">
        <w:rPr>
          <w:rFonts w:ascii="Arial" w:eastAsia="Calibri" w:hAnsi="Arial" w:cs="Arial"/>
          <w:b/>
          <w:color w:val="7030A0"/>
          <w:sz w:val="24"/>
          <w:szCs w:val="24"/>
          <w:lang w:val="en" w:eastAsia="en-GB"/>
        </w:rPr>
        <w:t>Study Task:</w:t>
      </w:r>
    </w:p>
    <w:bookmarkEnd w:id="2"/>
    <w:p w14:paraId="03FCFA14" w14:textId="77777777" w:rsidR="00233494" w:rsidRPr="00233494" w:rsidRDefault="00A85A03" w:rsidP="00233494">
      <w:pPr>
        <w:numPr>
          <w:ilvl w:val="0"/>
          <w:numId w:val="2"/>
        </w:numPr>
        <w:spacing w:after="0" w:line="240" w:lineRule="auto"/>
        <w:rPr>
          <w:rFonts w:ascii="Arial" w:eastAsia="Calibri" w:hAnsi="Arial" w:cs="Arial"/>
          <w:color w:val="7030A0"/>
          <w:sz w:val="24"/>
          <w:szCs w:val="24"/>
          <w:lang w:val="en" w:eastAsia="en-GB"/>
        </w:rPr>
      </w:pPr>
      <w:r>
        <w:rPr>
          <w:rFonts w:ascii="Arial" w:eastAsia="Calibri" w:hAnsi="Arial" w:cs="Arial"/>
          <w:color w:val="7030A0"/>
          <w:sz w:val="24"/>
          <w:szCs w:val="24"/>
          <w:lang w:val="en" w:eastAsia="en-GB"/>
        </w:rPr>
        <w:t>C</w:t>
      </w:r>
      <w:r w:rsidR="00233494" w:rsidRPr="00233494">
        <w:rPr>
          <w:rFonts w:ascii="Arial" w:eastAsia="Calibri" w:hAnsi="Arial" w:cs="Arial"/>
          <w:color w:val="7030A0"/>
          <w:sz w:val="24"/>
          <w:szCs w:val="24"/>
          <w:lang w:val="en" w:eastAsia="en-GB"/>
        </w:rPr>
        <w:t xml:space="preserve">ontinue to record your development while painting. When your Scenic art project is completed </w:t>
      </w:r>
      <w:r w:rsidR="00233494" w:rsidRPr="00233494">
        <w:rPr>
          <w:rFonts w:ascii="Arial" w:eastAsia="Calibri" w:hAnsi="Arial" w:cs="Arial"/>
          <w:b/>
          <w:color w:val="7030A0"/>
          <w:sz w:val="24"/>
          <w:szCs w:val="24"/>
          <w:u w:val="single"/>
          <w:lang w:val="en" w:eastAsia="en-GB"/>
        </w:rPr>
        <w:t>evaluate</w:t>
      </w:r>
      <w:r w:rsidR="00233494" w:rsidRPr="00233494">
        <w:rPr>
          <w:rFonts w:ascii="Arial" w:eastAsia="Calibri" w:hAnsi="Arial" w:cs="Arial"/>
          <w:color w:val="7030A0"/>
          <w:sz w:val="24"/>
          <w:szCs w:val="24"/>
          <w:lang w:val="en" w:eastAsia="en-GB"/>
        </w:rPr>
        <w:t xml:space="preserve"> the process considering the following points:</w:t>
      </w:r>
    </w:p>
    <w:p w14:paraId="1B1271DD" w14:textId="77777777" w:rsidR="00233494" w:rsidRPr="00233494" w:rsidRDefault="00233494" w:rsidP="00233494">
      <w:pPr>
        <w:spacing w:after="0" w:line="240" w:lineRule="auto"/>
        <w:rPr>
          <w:rFonts w:ascii="Arial" w:eastAsia="Calibri" w:hAnsi="Arial" w:cs="Arial"/>
          <w:color w:val="7030A0"/>
          <w:sz w:val="24"/>
          <w:szCs w:val="24"/>
          <w:lang w:val="en" w:eastAsia="en-GB"/>
        </w:rPr>
      </w:pPr>
      <w:r w:rsidRPr="00233494">
        <w:rPr>
          <w:rFonts w:ascii="Arial" w:eastAsia="Calibri" w:hAnsi="Arial" w:cs="Arial"/>
          <w:color w:val="7030A0"/>
          <w:sz w:val="24"/>
          <w:szCs w:val="24"/>
          <w:lang w:val="en" w:eastAsia="en-GB"/>
        </w:rPr>
        <w:t>What skills did I learn and develop on the painting project?</w:t>
      </w:r>
    </w:p>
    <w:p w14:paraId="2DA6DF49" w14:textId="77777777" w:rsidR="00233494" w:rsidRPr="00233494" w:rsidRDefault="00233494" w:rsidP="00233494">
      <w:pPr>
        <w:spacing w:after="0" w:line="240" w:lineRule="auto"/>
        <w:rPr>
          <w:rFonts w:ascii="Arial" w:eastAsia="Calibri" w:hAnsi="Arial" w:cs="Arial"/>
          <w:color w:val="7030A0"/>
          <w:sz w:val="24"/>
          <w:szCs w:val="24"/>
          <w:lang w:val="en" w:eastAsia="en-GB"/>
        </w:rPr>
      </w:pPr>
      <w:r w:rsidRPr="00233494">
        <w:rPr>
          <w:rFonts w:ascii="Arial" w:eastAsia="Calibri" w:hAnsi="Arial" w:cs="Arial"/>
          <w:color w:val="7030A0"/>
          <w:sz w:val="24"/>
          <w:szCs w:val="24"/>
          <w:lang w:val="en" w:eastAsia="en-GB"/>
        </w:rPr>
        <w:t xml:space="preserve">How appropriate was my selection of </w:t>
      </w:r>
      <w:proofErr w:type="spellStart"/>
      <w:r w:rsidRPr="00233494">
        <w:rPr>
          <w:rFonts w:ascii="Arial" w:eastAsia="Calibri" w:hAnsi="Arial" w:cs="Arial"/>
          <w:color w:val="7030A0"/>
          <w:sz w:val="24"/>
          <w:szCs w:val="24"/>
          <w:lang w:val="en" w:eastAsia="en-GB"/>
        </w:rPr>
        <w:t>colours</w:t>
      </w:r>
      <w:proofErr w:type="spellEnd"/>
      <w:r w:rsidRPr="00233494">
        <w:rPr>
          <w:rFonts w:ascii="Arial" w:eastAsia="Calibri" w:hAnsi="Arial" w:cs="Arial"/>
          <w:color w:val="7030A0"/>
          <w:sz w:val="24"/>
          <w:szCs w:val="24"/>
          <w:lang w:val="en" w:eastAsia="en-GB"/>
        </w:rPr>
        <w:t xml:space="preserve"> and paint techniques in response to the artwork?</w:t>
      </w:r>
    </w:p>
    <w:p w14:paraId="75D0CF9A" w14:textId="77777777" w:rsidR="00233494" w:rsidRPr="00233494" w:rsidRDefault="00233494" w:rsidP="00233494">
      <w:pPr>
        <w:spacing w:after="0" w:line="240" w:lineRule="auto"/>
        <w:rPr>
          <w:rFonts w:ascii="Arial" w:eastAsia="Calibri" w:hAnsi="Arial" w:cs="Arial"/>
          <w:color w:val="7030A0"/>
          <w:sz w:val="24"/>
          <w:szCs w:val="24"/>
          <w:lang w:val="en" w:eastAsia="en-GB"/>
        </w:rPr>
      </w:pPr>
      <w:r w:rsidRPr="00233494">
        <w:rPr>
          <w:rFonts w:ascii="Arial" w:eastAsia="Calibri" w:hAnsi="Arial" w:cs="Arial"/>
          <w:color w:val="7030A0"/>
          <w:sz w:val="24"/>
          <w:szCs w:val="24"/>
          <w:lang w:val="en" w:eastAsia="en-GB"/>
        </w:rPr>
        <w:t>Why is it important when painting that we view scenic artwork at a distance?</w:t>
      </w:r>
    </w:p>
    <w:p w14:paraId="66B95036" w14:textId="77777777" w:rsidR="00233494" w:rsidRPr="00233494" w:rsidRDefault="00233494" w:rsidP="00233494">
      <w:pPr>
        <w:spacing w:after="0" w:line="240" w:lineRule="auto"/>
        <w:rPr>
          <w:rFonts w:ascii="Arial" w:eastAsia="Calibri" w:hAnsi="Arial" w:cs="Arial"/>
          <w:color w:val="7030A0"/>
          <w:sz w:val="24"/>
          <w:szCs w:val="24"/>
          <w:lang w:val="en" w:eastAsia="en-GB"/>
        </w:rPr>
      </w:pPr>
      <w:r w:rsidRPr="00233494">
        <w:rPr>
          <w:rFonts w:ascii="Arial" w:eastAsia="Calibri" w:hAnsi="Arial" w:cs="Arial"/>
          <w:color w:val="7030A0"/>
          <w:sz w:val="24"/>
          <w:szCs w:val="24"/>
          <w:lang w:val="en" w:eastAsia="en-GB"/>
        </w:rPr>
        <w:t xml:space="preserve">In what ways, did I take care of the scenic </w:t>
      </w:r>
      <w:proofErr w:type="spellStart"/>
      <w:r w:rsidRPr="00233494">
        <w:rPr>
          <w:rFonts w:ascii="Arial" w:eastAsia="Calibri" w:hAnsi="Arial" w:cs="Arial"/>
          <w:color w:val="7030A0"/>
          <w:sz w:val="24"/>
          <w:szCs w:val="24"/>
          <w:lang w:val="en" w:eastAsia="en-GB"/>
        </w:rPr>
        <w:t>paintshop</w:t>
      </w:r>
      <w:proofErr w:type="spellEnd"/>
      <w:r w:rsidRPr="00233494">
        <w:rPr>
          <w:rFonts w:ascii="Arial" w:eastAsia="Calibri" w:hAnsi="Arial" w:cs="Arial"/>
          <w:color w:val="7030A0"/>
          <w:sz w:val="24"/>
          <w:szCs w:val="24"/>
          <w:lang w:val="en" w:eastAsia="en-GB"/>
        </w:rPr>
        <w:t xml:space="preserve"> and maintain a safe working environment?  </w:t>
      </w:r>
    </w:p>
    <w:p w14:paraId="6E471ED3" w14:textId="77777777" w:rsidR="008E51ED" w:rsidRPr="008E51ED" w:rsidRDefault="008E51ED" w:rsidP="008D635B">
      <w:pPr>
        <w:spacing w:after="0" w:line="240" w:lineRule="auto"/>
        <w:rPr>
          <w:rFonts w:ascii="Arial" w:eastAsia="Calibri" w:hAnsi="Arial" w:cs="Arial"/>
          <w:b/>
          <w:sz w:val="24"/>
          <w:szCs w:val="24"/>
          <w:lang w:val="en" w:eastAsia="en-GB"/>
        </w:rPr>
      </w:pPr>
    </w:p>
    <w:p w14:paraId="3976847B" w14:textId="77777777" w:rsidR="00C556FA" w:rsidRDefault="00C556FA" w:rsidP="008D635B">
      <w:pPr>
        <w:spacing w:after="0" w:line="240" w:lineRule="auto"/>
        <w:rPr>
          <w:rFonts w:ascii="Arial" w:eastAsia="Calibri" w:hAnsi="Arial" w:cs="Arial"/>
          <w:b/>
          <w:sz w:val="24"/>
          <w:szCs w:val="24"/>
          <w:u w:val="single"/>
          <w:lang w:val="en" w:eastAsia="en-GB"/>
        </w:rPr>
      </w:pPr>
    </w:p>
    <w:p w14:paraId="12C53808" w14:textId="77777777" w:rsidR="008D635B" w:rsidRPr="008E51ED" w:rsidRDefault="008D635B" w:rsidP="008D635B">
      <w:pPr>
        <w:spacing w:after="0" w:line="240" w:lineRule="auto"/>
        <w:rPr>
          <w:rFonts w:ascii="Arial" w:eastAsia="Calibri" w:hAnsi="Arial" w:cs="Arial"/>
          <w:b/>
          <w:sz w:val="24"/>
          <w:szCs w:val="24"/>
          <w:u w:val="single"/>
          <w:lang w:val="en" w:eastAsia="en-GB"/>
        </w:rPr>
      </w:pPr>
      <w:r w:rsidRPr="008E51ED">
        <w:rPr>
          <w:rFonts w:ascii="Arial" w:eastAsia="Calibri" w:hAnsi="Arial" w:cs="Arial"/>
          <w:b/>
          <w:sz w:val="24"/>
          <w:szCs w:val="24"/>
          <w:u w:val="single"/>
          <w:lang w:val="en" w:eastAsia="en-GB"/>
        </w:rPr>
        <w:t xml:space="preserve">Week of </w:t>
      </w:r>
      <w:r w:rsidR="007A3078">
        <w:rPr>
          <w:rFonts w:ascii="Arial" w:eastAsia="Calibri" w:hAnsi="Arial" w:cs="Arial"/>
          <w:b/>
          <w:sz w:val="24"/>
          <w:szCs w:val="24"/>
          <w:u w:val="single"/>
          <w:lang w:val="en" w:eastAsia="en-GB"/>
        </w:rPr>
        <w:t>Ma</w:t>
      </w:r>
      <w:r w:rsidRPr="008E51ED">
        <w:rPr>
          <w:rFonts w:ascii="Arial" w:eastAsia="Calibri" w:hAnsi="Arial" w:cs="Arial"/>
          <w:b/>
          <w:sz w:val="24"/>
          <w:szCs w:val="24"/>
          <w:u w:val="single"/>
          <w:lang w:val="en" w:eastAsia="en-GB"/>
        </w:rPr>
        <w:t>r</w:t>
      </w:r>
      <w:r w:rsidR="007A3078">
        <w:rPr>
          <w:rFonts w:ascii="Arial" w:eastAsia="Calibri" w:hAnsi="Arial" w:cs="Arial"/>
          <w:b/>
          <w:sz w:val="24"/>
          <w:szCs w:val="24"/>
          <w:u w:val="single"/>
          <w:lang w:val="en" w:eastAsia="en-GB"/>
        </w:rPr>
        <w:t xml:space="preserve">ch </w:t>
      </w:r>
      <w:r w:rsidRPr="008E51ED">
        <w:rPr>
          <w:rFonts w:ascii="Arial" w:eastAsia="Calibri" w:hAnsi="Arial" w:cs="Arial"/>
          <w:b/>
          <w:sz w:val="24"/>
          <w:szCs w:val="24"/>
          <w:u w:val="single"/>
          <w:lang w:val="en" w:eastAsia="en-GB"/>
        </w:rPr>
        <w:t>1</w:t>
      </w:r>
      <w:r w:rsidR="007A3078">
        <w:rPr>
          <w:rFonts w:ascii="Arial" w:eastAsia="Calibri" w:hAnsi="Arial" w:cs="Arial"/>
          <w:b/>
          <w:sz w:val="24"/>
          <w:szCs w:val="24"/>
          <w:u w:val="single"/>
          <w:lang w:val="en" w:eastAsia="en-GB"/>
        </w:rPr>
        <w:t>1</w:t>
      </w:r>
      <w:r w:rsidRPr="008E51ED">
        <w:rPr>
          <w:rFonts w:ascii="Arial" w:eastAsia="Calibri" w:hAnsi="Arial" w:cs="Arial"/>
          <w:b/>
          <w:sz w:val="24"/>
          <w:szCs w:val="24"/>
          <w:u w:val="single"/>
          <w:vertAlign w:val="superscript"/>
          <w:lang w:val="en" w:eastAsia="en-GB"/>
        </w:rPr>
        <w:t>th</w:t>
      </w:r>
      <w:r w:rsidRPr="008E51ED">
        <w:rPr>
          <w:rFonts w:ascii="Arial" w:eastAsia="Calibri" w:hAnsi="Arial" w:cs="Arial"/>
          <w:b/>
          <w:sz w:val="24"/>
          <w:szCs w:val="24"/>
          <w:u w:val="single"/>
          <w:lang w:val="en" w:eastAsia="en-GB"/>
        </w:rPr>
        <w:t xml:space="preserve"> </w:t>
      </w:r>
    </w:p>
    <w:p w14:paraId="33033A1D" w14:textId="77777777" w:rsidR="007A3078" w:rsidRDefault="007A3078" w:rsidP="008D635B">
      <w:pPr>
        <w:spacing w:after="0" w:line="240" w:lineRule="auto"/>
        <w:rPr>
          <w:rFonts w:ascii="Arial" w:eastAsia="Times New Roman" w:hAnsi="Arial" w:cs="Arial"/>
          <w:b/>
          <w:bCs/>
          <w:sz w:val="24"/>
          <w:szCs w:val="24"/>
          <w:lang w:val="en" w:eastAsia="en-GB"/>
        </w:rPr>
      </w:pPr>
      <w:r>
        <w:rPr>
          <w:rFonts w:ascii="Arial" w:eastAsia="Times New Roman" w:hAnsi="Arial" w:cs="Arial"/>
          <w:b/>
          <w:bCs/>
          <w:sz w:val="24"/>
          <w:szCs w:val="24"/>
          <w:lang w:val="en" w:eastAsia="en-GB"/>
        </w:rPr>
        <w:t>Monday:</w:t>
      </w:r>
      <w:r w:rsidR="00363BD6">
        <w:rPr>
          <w:rFonts w:ascii="Arial" w:eastAsia="Times New Roman" w:hAnsi="Arial" w:cs="Arial"/>
          <w:b/>
          <w:bCs/>
          <w:sz w:val="24"/>
          <w:szCs w:val="24"/>
          <w:lang w:val="en" w:eastAsia="en-GB"/>
        </w:rPr>
        <w:t xml:space="preserve"> </w:t>
      </w:r>
      <w:r w:rsidR="00363BD6" w:rsidRPr="00BA0F0D">
        <w:rPr>
          <w:rFonts w:ascii="Arial" w:eastAsia="Times New Roman" w:hAnsi="Arial" w:cs="Arial"/>
          <w:bCs/>
          <w:sz w:val="24"/>
          <w:szCs w:val="24"/>
          <w:lang w:val="en" w:eastAsia="en-GB"/>
        </w:rPr>
        <w:t>2pm-5pm</w:t>
      </w:r>
    </w:p>
    <w:p w14:paraId="1DD92EA6" w14:textId="77777777" w:rsidR="00575EEB" w:rsidRPr="00F04A30" w:rsidRDefault="00575EEB" w:rsidP="00575EEB">
      <w:pPr>
        <w:spacing w:after="0" w:line="240" w:lineRule="auto"/>
        <w:rPr>
          <w:rFonts w:ascii="Arial" w:eastAsia="Calibri" w:hAnsi="Arial" w:cs="Arial"/>
          <w:b/>
          <w:sz w:val="24"/>
          <w:szCs w:val="24"/>
          <w:lang w:val="en" w:eastAsia="en-GB"/>
        </w:rPr>
      </w:pPr>
      <w:r w:rsidRPr="00F04A30">
        <w:rPr>
          <w:rFonts w:ascii="Arial" w:eastAsia="Calibri" w:hAnsi="Arial" w:cs="Arial"/>
          <w:b/>
          <w:sz w:val="24"/>
          <w:szCs w:val="24"/>
          <w:lang w:val="en" w:eastAsia="en-GB"/>
        </w:rPr>
        <w:t xml:space="preserve">Class Session: </w:t>
      </w:r>
      <w:r>
        <w:rPr>
          <w:rFonts w:ascii="Arial" w:eastAsia="Calibri" w:hAnsi="Arial" w:cs="Arial"/>
          <w:b/>
          <w:sz w:val="24"/>
          <w:szCs w:val="24"/>
          <w:lang w:val="en" w:eastAsia="en-GB"/>
        </w:rPr>
        <w:t>5</w:t>
      </w:r>
    </w:p>
    <w:p w14:paraId="2FDF4E0D" w14:textId="77777777" w:rsidR="00575EEB" w:rsidRPr="00302180" w:rsidRDefault="00575EEB" w:rsidP="00575EEB">
      <w:pPr>
        <w:spacing w:after="0" w:line="240" w:lineRule="auto"/>
        <w:rPr>
          <w:rFonts w:ascii="Arial" w:eastAsia="Calibri" w:hAnsi="Arial" w:cs="Arial"/>
          <w:b/>
          <w:sz w:val="24"/>
          <w:szCs w:val="24"/>
          <w:lang w:eastAsia="en-GB"/>
        </w:rPr>
      </w:pPr>
      <w:r w:rsidRPr="00F04A30">
        <w:rPr>
          <w:rFonts w:ascii="Arial" w:eastAsia="Calibri" w:hAnsi="Arial" w:cs="Arial"/>
          <w:b/>
          <w:sz w:val="24"/>
          <w:szCs w:val="24"/>
          <w:lang w:eastAsia="en-GB"/>
        </w:rPr>
        <w:t xml:space="preserve">Patterns and fitting the toile </w:t>
      </w:r>
      <w:r w:rsidRPr="00F04A30">
        <w:rPr>
          <w:rFonts w:ascii="Arial" w:eastAsia="Calibri" w:hAnsi="Arial" w:cs="Arial"/>
          <w:sz w:val="24"/>
          <w:szCs w:val="24"/>
          <w:lang w:eastAsia="en-GB"/>
        </w:rPr>
        <w:t>- Making Patterns from a toile.</w:t>
      </w:r>
      <w:r>
        <w:rPr>
          <w:rFonts w:ascii="Arial" w:eastAsia="Calibri" w:hAnsi="Arial" w:cs="Arial"/>
          <w:b/>
          <w:sz w:val="24"/>
          <w:szCs w:val="24"/>
          <w:lang w:eastAsia="en-GB"/>
        </w:rPr>
        <w:t xml:space="preserve"> </w:t>
      </w:r>
      <w:r w:rsidRPr="00F04A30">
        <w:rPr>
          <w:rFonts w:ascii="Arial" w:eastAsia="Calibri" w:hAnsi="Arial" w:cs="Arial"/>
          <w:sz w:val="24"/>
          <w:szCs w:val="24"/>
          <w:lang w:eastAsia="en-GB"/>
        </w:rPr>
        <w:t>Fitting the toile.</w:t>
      </w:r>
    </w:p>
    <w:p w14:paraId="24C227F5" w14:textId="77777777" w:rsidR="00575EEB" w:rsidRDefault="00575EEB" w:rsidP="00575EEB">
      <w:pPr>
        <w:spacing w:after="0" w:line="240" w:lineRule="auto"/>
        <w:rPr>
          <w:rFonts w:ascii="Arial" w:eastAsia="Calibri" w:hAnsi="Arial" w:cs="Arial"/>
          <w:sz w:val="24"/>
          <w:szCs w:val="24"/>
          <w:lang w:val="en" w:eastAsia="en-GB"/>
        </w:rPr>
      </w:pPr>
      <w:r w:rsidRPr="00F04A30">
        <w:rPr>
          <w:rFonts w:ascii="Arial" w:eastAsia="Calibri" w:hAnsi="Arial" w:cs="Arial"/>
          <w:sz w:val="24"/>
          <w:szCs w:val="24"/>
          <w:lang w:val="en" w:eastAsia="en-GB"/>
        </w:rPr>
        <w:t xml:space="preserve">                                  </w:t>
      </w:r>
    </w:p>
    <w:p w14:paraId="4783B6AC" w14:textId="77777777" w:rsidR="00575EEB" w:rsidRPr="008E51ED" w:rsidRDefault="00575EEB" w:rsidP="00575EEB">
      <w:pPr>
        <w:spacing w:after="0" w:line="240" w:lineRule="auto"/>
        <w:rPr>
          <w:rFonts w:ascii="Arial" w:eastAsia="Calibri" w:hAnsi="Arial" w:cs="Arial"/>
          <w:sz w:val="24"/>
          <w:szCs w:val="24"/>
          <w:lang w:val="en" w:eastAsia="en-GB"/>
        </w:rPr>
      </w:pPr>
      <w:r w:rsidRPr="00F04A30">
        <w:rPr>
          <w:rFonts w:ascii="Arial" w:eastAsia="Calibri" w:hAnsi="Arial" w:cs="Arial"/>
          <w:b/>
          <w:sz w:val="24"/>
          <w:szCs w:val="24"/>
          <w:lang w:val="en" w:eastAsia="en-GB"/>
        </w:rPr>
        <w:t xml:space="preserve">Study Task: </w:t>
      </w:r>
    </w:p>
    <w:p w14:paraId="2303C811" w14:textId="77777777" w:rsidR="00575EEB" w:rsidRPr="00F04A30" w:rsidRDefault="00575EEB" w:rsidP="00575EEB">
      <w:pPr>
        <w:numPr>
          <w:ilvl w:val="0"/>
          <w:numId w:val="2"/>
        </w:numPr>
        <w:spacing w:after="0" w:line="240" w:lineRule="auto"/>
        <w:rPr>
          <w:rFonts w:ascii="Arial" w:eastAsia="Calibri" w:hAnsi="Arial" w:cs="Arial"/>
          <w:b/>
          <w:sz w:val="24"/>
          <w:szCs w:val="24"/>
          <w:lang w:val="en" w:eastAsia="en-GB"/>
        </w:rPr>
      </w:pPr>
      <w:r w:rsidRPr="00F04A30">
        <w:rPr>
          <w:rFonts w:ascii="Arial" w:eastAsia="Calibri" w:hAnsi="Arial" w:cs="Arial"/>
          <w:sz w:val="24"/>
          <w:szCs w:val="24"/>
          <w:lang w:val="en" w:eastAsia="en-GB"/>
        </w:rPr>
        <w:t>Completion of all tasks so far for the ‘</w:t>
      </w:r>
      <w:r w:rsidRPr="00F04A30">
        <w:rPr>
          <w:rFonts w:ascii="Arial" w:eastAsia="Calibri" w:hAnsi="Arial" w:cs="Arial"/>
          <w:sz w:val="24"/>
          <w:szCs w:val="24"/>
          <w:u w:val="single"/>
          <w:lang w:val="en" w:eastAsia="en-GB"/>
        </w:rPr>
        <w:t>Costume</w:t>
      </w:r>
      <w:r w:rsidRPr="00F04A30">
        <w:rPr>
          <w:rFonts w:ascii="Arial" w:eastAsia="Calibri" w:hAnsi="Arial" w:cs="Arial"/>
          <w:sz w:val="24"/>
          <w:szCs w:val="24"/>
          <w:lang w:val="en" w:eastAsia="en-GB"/>
        </w:rPr>
        <w:t>’ section of the module.</w:t>
      </w:r>
    </w:p>
    <w:p w14:paraId="631EF703" w14:textId="77777777" w:rsidR="00575EEB" w:rsidRPr="00F04A30" w:rsidRDefault="00575EEB" w:rsidP="00575EEB">
      <w:pPr>
        <w:numPr>
          <w:ilvl w:val="0"/>
          <w:numId w:val="2"/>
        </w:numPr>
        <w:spacing w:after="0" w:line="240" w:lineRule="auto"/>
        <w:rPr>
          <w:rFonts w:ascii="Arial" w:eastAsia="Calibri" w:hAnsi="Arial" w:cs="Arial"/>
          <w:b/>
          <w:sz w:val="24"/>
          <w:szCs w:val="24"/>
          <w:lang w:val="en" w:eastAsia="en-GB"/>
        </w:rPr>
      </w:pPr>
      <w:r w:rsidRPr="00F04A30">
        <w:rPr>
          <w:rFonts w:ascii="Arial" w:eastAsia="Calibri" w:hAnsi="Arial" w:cs="Arial"/>
          <w:sz w:val="24"/>
          <w:szCs w:val="24"/>
          <w:lang w:val="en" w:eastAsia="en-GB"/>
        </w:rPr>
        <w:t>Consider health and safety within the use of equipment used.</w:t>
      </w:r>
    </w:p>
    <w:p w14:paraId="35F708D4" w14:textId="77777777" w:rsidR="00575EEB" w:rsidRPr="0060673B" w:rsidRDefault="00575EEB" w:rsidP="00575EEB">
      <w:pPr>
        <w:pStyle w:val="ListParagraph"/>
        <w:numPr>
          <w:ilvl w:val="0"/>
          <w:numId w:val="2"/>
        </w:numPr>
        <w:rPr>
          <w:rFonts w:ascii="Arial" w:hAnsi="Arial" w:cs="Arial"/>
          <w:sz w:val="24"/>
          <w:szCs w:val="24"/>
        </w:rPr>
      </w:pPr>
      <w:r w:rsidRPr="0060673B">
        <w:rPr>
          <w:rFonts w:ascii="Arial" w:hAnsi="Arial" w:cs="Arial"/>
          <w:sz w:val="24"/>
          <w:szCs w:val="24"/>
        </w:rPr>
        <w:t>Source appropriate items to assist in realising the design brief.</w:t>
      </w:r>
    </w:p>
    <w:p w14:paraId="611A8594" w14:textId="77777777" w:rsidR="0023276F" w:rsidRPr="00575EEB" w:rsidRDefault="0023276F" w:rsidP="00575EEB">
      <w:pPr>
        <w:spacing w:after="0" w:line="240" w:lineRule="auto"/>
        <w:ind w:left="360"/>
        <w:rPr>
          <w:rFonts w:ascii="Arial" w:eastAsia="Times New Roman" w:hAnsi="Arial" w:cs="Arial"/>
          <w:sz w:val="24"/>
          <w:szCs w:val="24"/>
          <w:lang w:val="en" w:eastAsia="en-GB"/>
        </w:rPr>
      </w:pPr>
    </w:p>
    <w:p w14:paraId="5183736E" w14:textId="77777777" w:rsidR="008D635B" w:rsidRPr="008E51ED" w:rsidRDefault="008D635B" w:rsidP="008D635B">
      <w:pPr>
        <w:spacing w:after="0" w:line="240" w:lineRule="auto"/>
        <w:rPr>
          <w:rFonts w:ascii="Arial" w:eastAsia="Calibri" w:hAnsi="Arial" w:cs="Arial"/>
          <w:b/>
          <w:sz w:val="24"/>
          <w:szCs w:val="24"/>
          <w:lang w:val="en" w:eastAsia="en-GB"/>
        </w:rPr>
      </w:pPr>
    </w:p>
    <w:p w14:paraId="3AF015AF" w14:textId="77777777" w:rsidR="00C556FA" w:rsidRDefault="00C556FA" w:rsidP="008D635B">
      <w:pPr>
        <w:spacing w:after="0" w:line="240" w:lineRule="auto"/>
        <w:rPr>
          <w:rFonts w:ascii="Arial" w:eastAsia="Calibri" w:hAnsi="Arial" w:cs="Arial"/>
          <w:b/>
          <w:sz w:val="24"/>
          <w:szCs w:val="24"/>
          <w:lang w:val="en" w:eastAsia="en-GB"/>
        </w:rPr>
      </w:pPr>
      <w:r>
        <w:rPr>
          <w:rFonts w:ascii="Arial" w:eastAsia="Calibri" w:hAnsi="Arial" w:cs="Arial"/>
          <w:b/>
          <w:sz w:val="24"/>
          <w:szCs w:val="24"/>
          <w:lang w:val="en" w:eastAsia="en-GB"/>
        </w:rPr>
        <w:t>Tuesday:</w:t>
      </w:r>
      <w:r w:rsidR="00BA0F0D">
        <w:rPr>
          <w:rFonts w:ascii="Arial" w:eastAsia="Calibri" w:hAnsi="Arial" w:cs="Arial"/>
          <w:b/>
          <w:sz w:val="24"/>
          <w:szCs w:val="24"/>
          <w:lang w:val="en" w:eastAsia="en-GB"/>
        </w:rPr>
        <w:t xml:space="preserve"> </w:t>
      </w:r>
      <w:r w:rsidR="00BA0F0D" w:rsidRPr="00BA0F0D">
        <w:rPr>
          <w:rFonts w:ascii="Arial" w:eastAsia="Calibri" w:hAnsi="Arial" w:cs="Arial"/>
          <w:sz w:val="24"/>
          <w:szCs w:val="24"/>
          <w:lang w:val="en" w:eastAsia="en-GB"/>
        </w:rPr>
        <w:t>2pm-5pm</w:t>
      </w:r>
    </w:p>
    <w:p w14:paraId="277CA26F" w14:textId="77777777" w:rsidR="00575EEB" w:rsidRPr="00F04A30" w:rsidRDefault="00575EEB" w:rsidP="00575EEB">
      <w:pPr>
        <w:spacing w:after="0" w:line="240" w:lineRule="auto"/>
        <w:rPr>
          <w:rFonts w:ascii="Arial" w:eastAsia="Times New Roman" w:hAnsi="Arial" w:cs="Arial"/>
          <w:sz w:val="24"/>
          <w:szCs w:val="24"/>
          <w:lang w:val="en" w:eastAsia="en-GB"/>
        </w:rPr>
      </w:pPr>
      <w:r w:rsidRPr="00F04A30">
        <w:rPr>
          <w:rFonts w:ascii="Arial" w:eastAsia="Times New Roman" w:hAnsi="Arial" w:cs="Arial"/>
          <w:b/>
          <w:bCs/>
          <w:sz w:val="24"/>
          <w:szCs w:val="24"/>
          <w:lang w:val="en" w:eastAsia="en-GB"/>
        </w:rPr>
        <w:t xml:space="preserve">Class Session: </w:t>
      </w:r>
      <w:r>
        <w:rPr>
          <w:rFonts w:ascii="Arial" w:eastAsia="Times New Roman" w:hAnsi="Arial" w:cs="Arial"/>
          <w:b/>
          <w:bCs/>
          <w:sz w:val="24"/>
          <w:szCs w:val="24"/>
          <w:lang w:val="en" w:eastAsia="en-GB"/>
        </w:rPr>
        <w:t>6</w:t>
      </w:r>
    </w:p>
    <w:p w14:paraId="73703737" w14:textId="77777777" w:rsidR="00575EEB" w:rsidRPr="00F04A30" w:rsidRDefault="00575EEB" w:rsidP="00575EEB">
      <w:pPr>
        <w:spacing w:after="0" w:line="240" w:lineRule="auto"/>
        <w:rPr>
          <w:rFonts w:ascii="Arial" w:eastAsia="Times New Roman" w:hAnsi="Arial" w:cs="Arial"/>
          <w:b/>
          <w:bCs/>
          <w:sz w:val="24"/>
          <w:szCs w:val="24"/>
          <w:lang w:eastAsia="en-GB"/>
        </w:rPr>
      </w:pPr>
      <w:r w:rsidRPr="00F04A30">
        <w:rPr>
          <w:rFonts w:ascii="Arial" w:eastAsia="Times New Roman" w:hAnsi="Arial" w:cs="Arial"/>
          <w:b/>
          <w:bCs/>
          <w:sz w:val="24"/>
          <w:szCs w:val="24"/>
          <w:lang w:eastAsia="en-GB"/>
        </w:rPr>
        <w:t>Continuation of Project Build.</w:t>
      </w:r>
    </w:p>
    <w:p w14:paraId="33033058" w14:textId="77777777" w:rsidR="00575EEB" w:rsidRDefault="00575EEB" w:rsidP="00575EEB">
      <w:pPr>
        <w:spacing w:after="0" w:line="240" w:lineRule="auto"/>
        <w:rPr>
          <w:rFonts w:ascii="Arial" w:eastAsia="Times New Roman" w:hAnsi="Arial" w:cs="Arial"/>
          <w:b/>
          <w:bCs/>
          <w:sz w:val="24"/>
          <w:szCs w:val="24"/>
          <w:lang w:eastAsia="en-GB"/>
        </w:rPr>
      </w:pPr>
    </w:p>
    <w:p w14:paraId="1C626115" w14:textId="77777777" w:rsidR="00575EEB" w:rsidRPr="00F04A30" w:rsidRDefault="00575EEB" w:rsidP="00575EEB">
      <w:pPr>
        <w:spacing w:after="0" w:line="240" w:lineRule="auto"/>
        <w:rPr>
          <w:rFonts w:ascii="Arial" w:eastAsia="Times New Roman" w:hAnsi="Arial" w:cs="Arial"/>
          <w:sz w:val="24"/>
          <w:szCs w:val="24"/>
          <w:lang w:val="en" w:eastAsia="en-GB"/>
        </w:rPr>
      </w:pPr>
      <w:r w:rsidRPr="00F04A30">
        <w:rPr>
          <w:rFonts w:ascii="Arial" w:eastAsia="Times New Roman" w:hAnsi="Arial" w:cs="Arial"/>
          <w:b/>
          <w:bCs/>
          <w:sz w:val="24"/>
          <w:szCs w:val="24"/>
          <w:lang w:val="en" w:eastAsia="en-GB"/>
        </w:rPr>
        <w:t>Study Task:</w:t>
      </w:r>
    </w:p>
    <w:p w14:paraId="0533368D" w14:textId="77777777" w:rsidR="00575EEB" w:rsidRPr="00F04A30" w:rsidRDefault="00575EEB" w:rsidP="00575EEB">
      <w:pPr>
        <w:numPr>
          <w:ilvl w:val="0"/>
          <w:numId w:val="2"/>
        </w:numPr>
        <w:spacing w:after="0" w:line="240" w:lineRule="auto"/>
        <w:rPr>
          <w:rFonts w:ascii="Arial" w:eastAsia="Times New Roman" w:hAnsi="Arial" w:cs="Arial"/>
          <w:sz w:val="24"/>
          <w:szCs w:val="24"/>
          <w:lang w:val="en" w:eastAsia="en-GB"/>
        </w:rPr>
      </w:pPr>
      <w:r w:rsidRPr="00F04A30">
        <w:rPr>
          <w:rFonts w:ascii="Arial" w:eastAsia="Times New Roman" w:hAnsi="Arial" w:cs="Arial"/>
          <w:sz w:val="24"/>
          <w:szCs w:val="24"/>
          <w:lang w:val="en" w:eastAsia="en-GB"/>
        </w:rPr>
        <w:t>Completion of all tasks so far for the ‘</w:t>
      </w:r>
      <w:r w:rsidRPr="00F04A30">
        <w:rPr>
          <w:rFonts w:ascii="Arial" w:eastAsia="Times New Roman" w:hAnsi="Arial" w:cs="Arial"/>
          <w:sz w:val="24"/>
          <w:szCs w:val="24"/>
          <w:u w:val="single"/>
          <w:lang w:val="en" w:eastAsia="en-GB"/>
        </w:rPr>
        <w:t>Costume</w:t>
      </w:r>
      <w:r w:rsidRPr="00F04A30">
        <w:rPr>
          <w:rFonts w:ascii="Arial" w:eastAsia="Times New Roman" w:hAnsi="Arial" w:cs="Arial"/>
          <w:sz w:val="24"/>
          <w:szCs w:val="24"/>
          <w:lang w:val="en" w:eastAsia="en-GB"/>
        </w:rPr>
        <w:t>’ section of the module.</w:t>
      </w:r>
    </w:p>
    <w:p w14:paraId="18C0837C" w14:textId="77777777" w:rsidR="00575EEB" w:rsidRPr="00F04A30" w:rsidRDefault="00575EEB" w:rsidP="00575EEB">
      <w:pPr>
        <w:numPr>
          <w:ilvl w:val="0"/>
          <w:numId w:val="2"/>
        </w:numPr>
        <w:spacing w:after="0" w:line="240" w:lineRule="auto"/>
        <w:rPr>
          <w:rFonts w:ascii="Arial" w:eastAsia="Times New Roman" w:hAnsi="Arial" w:cs="Arial"/>
          <w:sz w:val="24"/>
          <w:szCs w:val="24"/>
          <w:lang w:val="en" w:eastAsia="en-GB"/>
        </w:rPr>
      </w:pPr>
      <w:r w:rsidRPr="00F04A30">
        <w:rPr>
          <w:rFonts w:ascii="Arial" w:eastAsia="Times New Roman" w:hAnsi="Arial" w:cs="Arial"/>
          <w:sz w:val="24"/>
          <w:szCs w:val="24"/>
          <w:lang w:val="en" w:eastAsia="en-GB"/>
        </w:rPr>
        <w:t>Write-up notes and document processes used in class.</w:t>
      </w:r>
    </w:p>
    <w:p w14:paraId="2C80F1BB" w14:textId="77777777" w:rsidR="008B1800" w:rsidRPr="0023276F" w:rsidRDefault="008B1800" w:rsidP="00575EEB">
      <w:pPr>
        <w:pStyle w:val="ListParagraph"/>
        <w:spacing w:after="0" w:line="240" w:lineRule="auto"/>
        <w:rPr>
          <w:rFonts w:ascii="Arial" w:eastAsia="Calibri" w:hAnsi="Arial" w:cs="Arial"/>
          <w:sz w:val="24"/>
          <w:szCs w:val="24"/>
          <w:lang w:val="en" w:eastAsia="en-GB"/>
        </w:rPr>
      </w:pPr>
    </w:p>
    <w:p w14:paraId="69C669EC" w14:textId="77777777" w:rsidR="0023276F" w:rsidRDefault="0023276F" w:rsidP="008B1800">
      <w:pPr>
        <w:spacing w:after="0" w:line="240" w:lineRule="auto"/>
        <w:rPr>
          <w:rFonts w:ascii="Arial" w:eastAsia="Calibri" w:hAnsi="Arial" w:cs="Arial"/>
          <w:b/>
          <w:sz w:val="24"/>
          <w:szCs w:val="24"/>
        </w:rPr>
      </w:pPr>
    </w:p>
    <w:p w14:paraId="7BDA7E83" w14:textId="77777777" w:rsidR="008B1800" w:rsidRDefault="008B1800" w:rsidP="008B1800">
      <w:pPr>
        <w:spacing w:after="0" w:line="240" w:lineRule="auto"/>
        <w:rPr>
          <w:rFonts w:ascii="Arial" w:eastAsia="Calibri" w:hAnsi="Arial" w:cs="Arial"/>
          <w:b/>
          <w:sz w:val="24"/>
          <w:szCs w:val="24"/>
        </w:rPr>
      </w:pPr>
      <w:r>
        <w:rPr>
          <w:rFonts w:ascii="Arial" w:eastAsia="Calibri" w:hAnsi="Arial" w:cs="Arial"/>
          <w:b/>
          <w:sz w:val="24"/>
          <w:szCs w:val="24"/>
        </w:rPr>
        <w:t>Wednesday:</w:t>
      </w:r>
      <w:r w:rsidR="00515232">
        <w:rPr>
          <w:rFonts w:ascii="Arial" w:eastAsia="Calibri" w:hAnsi="Arial" w:cs="Arial"/>
          <w:b/>
          <w:sz w:val="24"/>
          <w:szCs w:val="24"/>
        </w:rPr>
        <w:t xml:space="preserve"> </w:t>
      </w:r>
      <w:r w:rsidR="00515232" w:rsidRPr="00515232">
        <w:rPr>
          <w:rFonts w:ascii="Arial" w:eastAsia="Calibri" w:hAnsi="Arial" w:cs="Arial"/>
          <w:sz w:val="24"/>
          <w:szCs w:val="24"/>
        </w:rPr>
        <w:t>10am-1pm</w:t>
      </w:r>
    </w:p>
    <w:p w14:paraId="08346A7E" w14:textId="77777777" w:rsidR="00575EEB" w:rsidRPr="00F04A30" w:rsidRDefault="00575EEB" w:rsidP="00575EEB">
      <w:pPr>
        <w:spacing w:after="0" w:line="240" w:lineRule="auto"/>
        <w:rPr>
          <w:rFonts w:ascii="Arial" w:eastAsia="Calibri" w:hAnsi="Arial" w:cs="Arial"/>
          <w:b/>
          <w:sz w:val="24"/>
          <w:szCs w:val="24"/>
          <w:lang w:val="en" w:eastAsia="en-GB"/>
        </w:rPr>
      </w:pPr>
      <w:r w:rsidRPr="00F04A30">
        <w:rPr>
          <w:rFonts w:ascii="Arial" w:eastAsia="Calibri" w:hAnsi="Arial" w:cs="Arial"/>
          <w:b/>
          <w:sz w:val="24"/>
          <w:szCs w:val="24"/>
          <w:lang w:val="en" w:eastAsia="en-GB"/>
        </w:rPr>
        <w:t xml:space="preserve">Class Session: </w:t>
      </w:r>
      <w:r>
        <w:rPr>
          <w:rFonts w:ascii="Arial" w:eastAsia="Calibri" w:hAnsi="Arial" w:cs="Arial"/>
          <w:b/>
          <w:sz w:val="24"/>
          <w:szCs w:val="24"/>
          <w:lang w:val="en" w:eastAsia="en-GB"/>
        </w:rPr>
        <w:t>7</w:t>
      </w:r>
    </w:p>
    <w:p w14:paraId="5DE623D6" w14:textId="77777777" w:rsidR="00575EEB" w:rsidRPr="008E51ED" w:rsidRDefault="00575EEB" w:rsidP="00575EEB">
      <w:pPr>
        <w:spacing w:after="0" w:line="240" w:lineRule="auto"/>
        <w:rPr>
          <w:rFonts w:ascii="Arial" w:eastAsia="Calibri" w:hAnsi="Arial" w:cs="Arial"/>
          <w:sz w:val="24"/>
          <w:szCs w:val="24"/>
          <w:lang w:val="en" w:eastAsia="en-GB"/>
        </w:rPr>
      </w:pPr>
      <w:r w:rsidRPr="00F04A30">
        <w:rPr>
          <w:rFonts w:ascii="Arial" w:eastAsia="Calibri" w:hAnsi="Arial" w:cs="Arial"/>
          <w:b/>
          <w:sz w:val="24"/>
          <w:szCs w:val="24"/>
          <w:lang w:val="en" w:eastAsia="en-GB"/>
        </w:rPr>
        <w:t xml:space="preserve">Continuation of Project Build </w:t>
      </w:r>
      <w:r w:rsidRPr="00F04A30">
        <w:rPr>
          <w:rFonts w:ascii="Arial" w:eastAsia="Calibri" w:hAnsi="Arial" w:cs="Arial"/>
          <w:sz w:val="24"/>
          <w:szCs w:val="24"/>
          <w:lang w:val="en" w:eastAsia="en-GB"/>
        </w:rPr>
        <w:t>- The Costume should now</w:t>
      </w:r>
      <w:r>
        <w:rPr>
          <w:rFonts w:ascii="Arial" w:eastAsia="Calibri" w:hAnsi="Arial" w:cs="Arial"/>
          <w:sz w:val="24"/>
          <w:szCs w:val="24"/>
          <w:lang w:val="en" w:eastAsia="en-GB"/>
        </w:rPr>
        <w:t xml:space="preserve"> </w:t>
      </w:r>
      <w:r w:rsidRPr="00F04A30">
        <w:rPr>
          <w:rFonts w:ascii="Arial" w:eastAsia="Calibri" w:hAnsi="Arial" w:cs="Arial"/>
          <w:sz w:val="24"/>
          <w:szCs w:val="24"/>
          <w:lang w:val="en" w:eastAsia="en-GB"/>
        </w:rPr>
        <w:t>be coming together.</w:t>
      </w:r>
    </w:p>
    <w:p w14:paraId="60F9AE32" w14:textId="77777777" w:rsidR="00575EEB" w:rsidRDefault="00575EEB" w:rsidP="00575EEB">
      <w:pPr>
        <w:spacing w:after="0" w:line="240" w:lineRule="auto"/>
        <w:rPr>
          <w:rFonts w:ascii="Arial" w:eastAsia="Calibri" w:hAnsi="Arial" w:cs="Arial"/>
          <w:sz w:val="24"/>
          <w:szCs w:val="24"/>
          <w:lang w:val="en" w:eastAsia="en-GB"/>
        </w:rPr>
      </w:pPr>
      <w:r w:rsidRPr="00F04A30">
        <w:rPr>
          <w:rFonts w:ascii="Arial" w:eastAsia="Calibri" w:hAnsi="Arial" w:cs="Arial"/>
          <w:sz w:val="24"/>
          <w:szCs w:val="24"/>
          <w:lang w:val="en" w:eastAsia="en-GB"/>
        </w:rPr>
        <w:t>                                           </w:t>
      </w:r>
    </w:p>
    <w:p w14:paraId="659C8BC1" w14:textId="77777777" w:rsidR="00575EEB" w:rsidRPr="008E51ED" w:rsidRDefault="00575EEB" w:rsidP="00575EEB">
      <w:pPr>
        <w:spacing w:after="0" w:line="240" w:lineRule="auto"/>
        <w:rPr>
          <w:rFonts w:ascii="Arial" w:eastAsia="Calibri" w:hAnsi="Arial" w:cs="Arial"/>
          <w:sz w:val="24"/>
          <w:szCs w:val="24"/>
          <w:lang w:val="en" w:eastAsia="en-GB"/>
        </w:rPr>
      </w:pPr>
      <w:r w:rsidRPr="00F04A30">
        <w:rPr>
          <w:rFonts w:ascii="Arial" w:eastAsia="Calibri" w:hAnsi="Arial" w:cs="Arial"/>
          <w:b/>
          <w:sz w:val="24"/>
          <w:szCs w:val="24"/>
          <w:lang w:val="en" w:eastAsia="en-GB"/>
        </w:rPr>
        <w:t>Study Task:</w:t>
      </w:r>
    </w:p>
    <w:p w14:paraId="41AA51EA" w14:textId="77777777" w:rsidR="00575EEB" w:rsidRPr="00F04A30" w:rsidRDefault="00575EEB" w:rsidP="00575EEB">
      <w:pPr>
        <w:numPr>
          <w:ilvl w:val="0"/>
          <w:numId w:val="2"/>
        </w:numPr>
        <w:spacing w:after="0" w:line="240" w:lineRule="auto"/>
        <w:rPr>
          <w:rFonts w:ascii="Arial" w:eastAsia="Calibri" w:hAnsi="Arial" w:cs="Arial"/>
          <w:sz w:val="24"/>
          <w:szCs w:val="24"/>
          <w:lang w:val="en" w:eastAsia="en-GB"/>
        </w:rPr>
      </w:pPr>
      <w:r w:rsidRPr="00F04A30">
        <w:rPr>
          <w:rFonts w:ascii="Arial" w:eastAsia="Calibri" w:hAnsi="Arial" w:cs="Arial"/>
          <w:sz w:val="24"/>
          <w:szCs w:val="24"/>
          <w:lang w:val="en" w:eastAsia="en-GB"/>
        </w:rPr>
        <w:t>Completion of all tasks so far for the ‘</w:t>
      </w:r>
      <w:r w:rsidRPr="00F04A30">
        <w:rPr>
          <w:rFonts w:ascii="Arial" w:eastAsia="Calibri" w:hAnsi="Arial" w:cs="Arial"/>
          <w:sz w:val="24"/>
          <w:szCs w:val="24"/>
          <w:u w:val="single"/>
          <w:lang w:val="en" w:eastAsia="en-GB"/>
        </w:rPr>
        <w:t>Costume</w:t>
      </w:r>
      <w:r w:rsidRPr="00F04A30">
        <w:rPr>
          <w:rFonts w:ascii="Arial" w:eastAsia="Calibri" w:hAnsi="Arial" w:cs="Arial"/>
          <w:sz w:val="24"/>
          <w:szCs w:val="24"/>
          <w:lang w:val="en" w:eastAsia="en-GB"/>
        </w:rPr>
        <w:t>’ section of the module.</w:t>
      </w:r>
    </w:p>
    <w:p w14:paraId="3E155FF1" w14:textId="77777777" w:rsidR="00575EEB" w:rsidRPr="00F04A30" w:rsidRDefault="00575EEB" w:rsidP="00575EEB">
      <w:pPr>
        <w:numPr>
          <w:ilvl w:val="0"/>
          <w:numId w:val="2"/>
        </w:numPr>
        <w:spacing w:after="0" w:line="240" w:lineRule="auto"/>
        <w:rPr>
          <w:rFonts w:ascii="Arial" w:eastAsia="Calibri" w:hAnsi="Arial" w:cs="Arial"/>
          <w:sz w:val="24"/>
          <w:szCs w:val="24"/>
          <w:lang w:val="en" w:eastAsia="en-GB"/>
        </w:rPr>
      </w:pPr>
      <w:r w:rsidRPr="00F04A30">
        <w:rPr>
          <w:rFonts w:ascii="Arial" w:eastAsia="Calibri" w:hAnsi="Arial" w:cs="Arial"/>
          <w:sz w:val="24"/>
          <w:szCs w:val="24"/>
          <w:lang w:val="en" w:eastAsia="en-GB"/>
        </w:rPr>
        <w:t>Write-up notes and document processes used in class.</w:t>
      </w:r>
    </w:p>
    <w:p w14:paraId="550E6389" w14:textId="77777777" w:rsidR="00903BF9" w:rsidRPr="0023276F" w:rsidRDefault="00903BF9" w:rsidP="00575EEB">
      <w:pPr>
        <w:pStyle w:val="ListParagraph"/>
        <w:spacing w:after="0" w:line="240" w:lineRule="auto"/>
        <w:rPr>
          <w:rFonts w:ascii="Arial" w:eastAsia="Calibri" w:hAnsi="Arial" w:cs="Arial"/>
          <w:sz w:val="28"/>
          <w:szCs w:val="28"/>
          <w:lang w:val="en" w:eastAsia="en-GB"/>
        </w:rPr>
      </w:pPr>
      <w:bookmarkStart w:id="3" w:name="_GoBack"/>
      <w:bookmarkEnd w:id="3"/>
    </w:p>
    <w:p w14:paraId="240D6772" w14:textId="77777777" w:rsidR="0023276F" w:rsidRDefault="0023276F" w:rsidP="00903BF9">
      <w:pPr>
        <w:spacing w:after="0" w:line="240" w:lineRule="auto"/>
        <w:rPr>
          <w:rFonts w:ascii="Arial" w:eastAsia="Calibri" w:hAnsi="Arial" w:cs="Arial"/>
          <w:b/>
          <w:sz w:val="24"/>
          <w:szCs w:val="24"/>
          <w:lang w:val="en" w:eastAsia="en-GB"/>
        </w:rPr>
      </w:pPr>
    </w:p>
    <w:p w14:paraId="314650BD" w14:textId="77777777" w:rsidR="00903BF9" w:rsidRDefault="00903BF9" w:rsidP="00903BF9">
      <w:pPr>
        <w:spacing w:after="0" w:line="240" w:lineRule="auto"/>
        <w:rPr>
          <w:rFonts w:ascii="Arial" w:eastAsia="Calibri" w:hAnsi="Arial" w:cs="Arial"/>
          <w:b/>
          <w:sz w:val="24"/>
          <w:szCs w:val="24"/>
          <w:lang w:val="en" w:eastAsia="en-GB"/>
        </w:rPr>
      </w:pPr>
      <w:r>
        <w:rPr>
          <w:rFonts w:ascii="Arial" w:eastAsia="Calibri" w:hAnsi="Arial" w:cs="Arial"/>
          <w:b/>
          <w:sz w:val="24"/>
          <w:szCs w:val="24"/>
          <w:lang w:val="en" w:eastAsia="en-GB"/>
        </w:rPr>
        <w:t xml:space="preserve">Thursday: </w:t>
      </w:r>
      <w:r w:rsidRPr="001514F9">
        <w:rPr>
          <w:rFonts w:ascii="Arial" w:eastAsia="Calibri" w:hAnsi="Arial" w:cs="Arial"/>
          <w:sz w:val="24"/>
          <w:szCs w:val="24"/>
          <w:lang w:val="en" w:eastAsia="en-GB"/>
        </w:rPr>
        <w:t>2pm-5pm</w:t>
      </w:r>
    </w:p>
    <w:p w14:paraId="719431B5" w14:textId="77777777" w:rsidR="00575EEB" w:rsidRPr="00F04A30" w:rsidRDefault="00575EEB" w:rsidP="00575EEB">
      <w:pPr>
        <w:spacing w:after="0" w:line="240" w:lineRule="auto"/>
        <w:rPr>
          <w:rFonts w:ascii="Arial" w:eastAsia="Calibri" w:hAnsi="Arial" w:cs="Arial"/>
          <w:b/>
          <w:sz w:val="24"/>
          <w:szCs w:val="24"/>
          <w:lang w:val="en" w:eastAsia="en-GB"/>
        </w:rPr>
      </w:pPr>
      <w:r w:rsidRPr="00F04A30">
        <w:rPr>
          <w:rFonts w:ascii="Arial" w:eastAsia="Calibri" w:hAnsi="Arial" w:cs="Arial"/>
          <w:b/>
          <w:sz w:val="24"/>
          <w:szCs w:val="24"/>
          <w:lang w:val="en" w:eastAsia="en-GB"/>
        </w:rPr>
        <w:t xml:space="preserve">Class Session: </w:t>
      </w:r>
      <w:r>
        <w:rPr>
          <w:rFonts w:ascii="Arial" w:eastAsia="Calibri" w:hAnsi="Arial" w:cs="Arial"/>
          <w:b/>
          <w:sz w:val="24"/>
          <w:szCs w:val="24"/>
          <w:lang w:val="en" w:eastAsia="en-GB"/>
        </w:rPr>
        <w:t>8</w:t>
      </w:r>
    </w:p>
    <w:p w14:paraId="5D43DECB" w14:textId="77777777" w:rsidR="00575EEB" w:rsidRPr="008E51ED" w:rsidRDefault="00575EEB" w:rsidP="00575EEB">
      <w:pPr>
        <w:spacing w:after="0" w:line="240" w:lineRule="auto"/>
        <w:rPr>
          <w:rFonts w:ascii="Arial" w:eastAsia="Calibri" w:hAnsi="Arial" w:cs="Arial"/>
          <w:sz w:val="24"/>
          <w:szCs w:val="24"/>
          <w:lang w:val="en" w:eastAsia="en-GB"/>
        </w:rPr>
      </w:pPr>
      <w:r w:rsidRPr="00F04A30">
        <w:rPr>
          <w:rFonts w:ascii="Arial" w:eastAsia="Calibri" w:hAnsi="Arial" w:cs="Arial"/>
          <w:b/>
          <w:sz w:val="24"/>
          <w:szCs w:val="24"/>
          <w:lang w:val="en" w:eastAsia="en-GB"/>
        </w:rPr>
        <w:t xml:space="preserve">Continuation of Project Build </w:t>
      </w:r>
      <w:r w:rsidRPr="00F04A30">
        <w:rPr>
          <w:rFonts w:ascii="Arial" w:eastAsia="Calibri" w:hAnsi="Arial" w:cs="Arial"/>
          <w:sz w:val="24"/>
          <w:szCs w:val="24"/>
          <w:lang w:val="en" w:eastAsia="en-GB"/>
        </w:rPr>
        <w:t>- The Costume should now</w:t>
      </w:r>
      <w:r>
        <w:rPr>
          <w:rFonts w:ascii="Arial" w:eastAsia="Calibri" w:hAnsi="Arial" w:cs="Arial"/>
          <w:sz w:val="24"/>
          <w:szCs w:val="24"/>
          <w:lang w:val="en" w:eastAsia="en-GB"/>
        </w:rPr>
        <w:t xml:space="preserve"> </w:t>
      </w:r>
      <w:r w:rsidRPr="00F04A30">
        <w:rPr>
          <w:rFonts w:ascii="Arial" w:eastAsia="Calibri" w:hAnsi="Arial" w:cs="Arial"/>
          <w:sz w:val="24"/>
          <w:szCs w:val="24"/>
          <w:lang w:val="en" w:eastAsia="en-GB"/>
        </w:rPr>
        <w:t>be coming together.</w:t>
      </w:r>
    </w:p>
    <w:p w14:paraId="0FC6FD45" w14:textId="77777777" w:rsidR="00575EEB" w:rsidRDefault="00575EEB" w:rsidP="00575EEB">
      <w:pPr>
        <w:spacing w:after="0" w:line="240" w:lineRule="auto"/>
        <w:rPr>
          <w:rFonts w:ascii="Arial" w:eastAsia="Calibri" w:hAnsi="Arial" w:cs="Arial"/>
          <w:sz w:val="24"/>
          <w:szCs w:val="24"/>
          <w:lang w:val="en" w:eastAsia="en-GB"/>
        </w:rPr>
      </w:pPr>
      <w:r w:rsidRPr="00F04A30">
        <w:rPr>
          <w:rFonts w:ascii="Arial" w:eastAsia="Calibri" w:hAnsi="Arial" w:cs="Arial"/>
          <w:sz w:val="24"/>
          <w:szCs w:val="24"/>
          <w:lang w:val="en" w:eastAsia="en-GB"/>
        </w:rPr>
        <w:t>                                           </w:t>
      </w:r>
    </w:p>
    <w:p w14:paraId="5FEF0CA4" w14:textId="77777777" w:rsidR="00575EEB" w:rsidRPr="008E51ED" w:rsidRDefault="00575EEB" w:rsidP="00575EEB">
      <w:pPr>
        <w:spacing w:after="0" w:line="240" w:lineRule="auto"/>
        <w:rPr>
          <w:rFonts w:ascii="Arial" w:eastAsia="Calibri" w:hAnsi="Arial" w:cs="Arial"/>
          <w:sz w:val="24"/>
          <w:szCs w:val="24"/>
          <w:lang w:val="en" w:eastAsia="en-GB"/>
        </w:rPr>
      </w:pPr>
      <w:r w:rsidRPr="00F04A30">
        <w:rPr>
          <w:rFonts w:ascii="Arial" w:eastAsia="Calibri" w:hAnsi="Arial" w:cs="Arial"/>
          <w:b/>
          <w:sz w:val="24"/>
          <w:szCs w:val="24"/>
          <w:lang w:val="en" w:eastAsia="en-GB"/>
        </w:rPr>
        <w:t>Study Task:</w:t>
      </w:r>
    </w:p>
    <w:p w14:paraId="70C4E1D7" w14:textId="77777777" w:rsidR="00575EEB" w:rsidRPr="00F04A30" w:rsidRDefault="00575EEB" w:rsidP="00575EEB">
      <w:pPr>
        <w:numPr>
          <w:ilvl w:val="0"/>
          <w:numId w:val="2"/>
        </w:numPr>
        <w:spacing w:after="0" w:line="240" w:lineRule="auto"/>
        <w:rPr>
          <w:rFonts w:ascii="Arial" w:eastAsia="Calibri" w:hAnsi="Arial" w:cs="Arial"/>
          <w:sz w:val="24"/>
          <w:szCs w:val="24"/>
          <w:lang w:val="en" w:eastAsia="en-GB"/>
        </w:rPr>
      </w:pPr>
      <w:r w:rsidRPr="00F04A30">
        <w:rPr>
          <w:rFonts w:ascii="Arial" w:eastAsia="Calibri" w:hAnsi="Arial" w:cs="Arial"/>
          <w:sz w:val="24"/>
          <w:szCs w:val="24"/>
          <w:lang w:val="en" w:eastAsia="en-GB"/>
        </w:rPr>
        <w:t>Completion of all tasks so far for the ‘</w:t>
      </w:r>
      <w:r w:rsidRPr="00F04A30">
        <w:rPr>
          <w:rFonts w:ascii="Arial" w:eastAsia="Calibri" w:hAnsi="Arial" w:cs="Arial"/>
          <w:sz w:val="24"/>
          <w:szCs w:val="24"/>
          <w:u w:val="single"/>
          <w:lang w:val="en" w:eastAsia="en-GB"/>
        </w:rPr>
        <w:t>Costume</w:t>
      </w:r>
      <w:r w:rsidRPr="00F04A30">
        <w:rPr>
          <w:rFonts w:ascii="Arial" w:eastAsia="Calibri" w:hAnsi="Arial" w:cs="Arial"/>
          <w:sz w:val="24"/>
          <w:szCs w:val="24"/>
          <w:lang w:val="en" w:eastAsia="en-GB"/>
        </w:rPr>
        <w:t>’ section of the module.</w:t>
      </w:r>
    </w:p>
    <w:p w14:paraId="4C18F562" w14:textId="77777777" w:rsidR="00575EEB" w:rsidRPr="00F04A30" w:rsidRDefault="00575EEB" w:rsidP="00575EEB">
      <w:pPr>
        <w:numPr>
          <w:ilvl w:val="0"/>
          <w:numId w:val="2"/>
        </w:numPr>
        <w:spacing w:after="0" w:line="240" w:lineRule="auto"/>
        <w:rPr>
          <w:rFonts w:ascii="Arial" w:eastAsia="Calibri" w:hAnsi="Arial" w:cs="Arial"/>
          <w:sz w:val="24"/>
          <w:szCs w:val="24"/>
          <w:lang w:val="en" w:eastAsia="en-GB"/>
        </w:rPr>
      </w:pPr>
      <w:r w:rsidRPr="00F04A30">
        <w:rPr>
          <w:rFonts w:ascii="Arial" w:eastAsia="Calibri" w:hAnsi="Arial" w:cs="Arial"/>
          <w:sz w:val="24"/>
          <w:szCs w:val="24"/>
          <w:lang w:val="en" w:eastAsia="en-GB"/>
        </w:rPr>
        <w:t>Write-up notes and document processes used in class.</w:t>
      </w:r>
    </w:p>
    <w:p w14:paraId="748A893D" w14:textId="77777777" w:rsidR="0023276F" w:rsidRPr="00575EEB" w:rsidRDefault="0023276F" w:rsidP="00575EEB">
      <w:pPr>
        <w:spacing w:after="0" w:line="240" w:lineRule="auto"/>
        <w:ind w:left="360"/>
        <w:rPr>
          <w:rFonts w:ascii="Arial" w:eastAsia="Calibri" w:hAnsi="Arial" w:cs="Arial"/>
          <w:sz w:val="24"/>
          <w:szCs w:val="24"/>
          <w:lang w:val="en" w:eastAsia="en-GB"/>
        </w:rPr>
      </w:pPr>
    </w:p>
    <w:p w14:paraId="01BFE4CC" w14:textId="77777777" w:rsidR="00903BF9" w:rsidRDefault="00903BF9" w:rsidP="008D635B">
      <w:pPr>
        <w:spacing w:after="0" w:line="240" w:lineRule="auto"/>
        <w:rPr>
          <w:rFonts w:ascii="Arial" w:eastAsia="Calibri" w:hAnsi="Arial" w:cs="Arial"/>
          <w:sz w:val="28"/>
          <w:szCs w:val="28"/>
          <w:lang w:val="en" w:eastAsia="en-GB"/>
        </w:rPr>
      </w:pPr>
    </w:p>
    <w:p w14:paraId="39B90E7F" w14:textId="77777777" w:rsidR="00111615" w:rsidRDefault="00111615" w:rsidP="00111615">
      <w:pPr>
        <w:spacing w:after="0" w:line="240" w:lineRule="auto"/>
        <w:rPr>
          <w:rFonts w:ascii="Arial" w:eastAsia="Times New Roman" w:hAnsi="Arial" w:cs="Arial"/>
          <w:b/>
          <w:bCs/>
          <w:sz w:val="28"/>
          <w:szCs w:val="28"/>
          <w:lang w:val="en" w:eastAsia="en-GB"/>
        </w:rPr>
      </w:pPr>
    </w:p>
    <w:p w14:paraId="0B6DF44F" w14:textId="77777777" w:rsidR="00703663" w:rsidRPr="00111615" w:rsidRDefault="00703663" w:rsidP="00111615">
      <w:pPr>
        <w:spacing w:after="0" w:line="240" w:lineRule="auto"/>
        <w:rPr>
          <w:rFonts w:ascii="Arial" w:eastAsia="Calibri" w:hAnsi="Arial" w:cs="Arial"/>
          <w:sz w:val="24"/>
          <w:szCs w:val="24"/>
          <w:lang w:val="en" w:eastAsia="en-GB"/>
        </w:rPr>
      </w:pPr>
      <w:r w:rsidRPr="00703663">
        <w:rPr>
          <w:rFonts w:ascii="Arial" w:eastAsia="Times New Roman" w:hAnsi="Arial" w:cs="Arial"/>
          <w:b/>
          <w:bCs/>
          <w:sz w:val="28"/>
          <w:szCs w:val="28"/>
          <w:lang w:val="en" w:eastAsia="en-GB"/>
        </w:rPr>
        <w:t xml:space="preserve">Summative Assessment </w:t>
      </w:r>
    </w:p>
    <w:p w14:paraId="144240D6" w14:textId="77777777" w:rsidR="00703663" w:rsidRPr="00703663" w:rsidRDefault="00703663" w:rsidP="00703663">
      <w:pPr>
        <w:pStyle w:val="NoSpacing"/>
        <w:rPr>
          <w:rFonts w:ascii="Arial" w:eastAsia="Times New Roman" w:hAnsi="Arial" w:cs="Arial"/>
          <w:sz w:val="24"/>
          <w:szCs w:val="24"/>
          <w:lang w:val="en" w:eastAsia="en-GB"/>
        </w:rPr>
      </w:pPr>
      <w:r w:rsidRPr="00703663">
        <w:rPr>
          <w:rFonts w:ascii="Arial" w:eastAsia="Times New Roman" w:hAnsi="Arial" w:cs="Arial"/>
          <w:sz w:val="24"/>
          <w:szCs w:val="24"/>
          <w:lang w:val="en" w:eastAsia="en-GB"/>
        </w:rPr>
        <w:t>Summative Assessment for Scenic Art and Costume will take place during</w:t>
      </w:r>
      <w:r w:rsidR="00BC7C3E">
        <w:rPr>
          <w:rFonts w:ascii="Arial" w:eastAsia="Times New Roman" w:hAnsi="Arial" w:cs="Arial"/>
          <w:sz w:val="24"/>
          <w:szCs w:val="24"/>
          <w:lang w:val="en" w:eastAsia="en-GB"/>
        </w:rPr>
        <w:t xml:space="preserve"> </w:t>
      </w:r>
      <w:r w:rsidRPr="00703663">
        <w:rPr>
          <w:rFonts w:ascii="Arial" w:eastAsia="Times New Roman" w:hAnsi="Arial" w:cs="Arial"/>
          <w:sz w:val="24"/>
          <w:szCs w:val="24"/>
          <w:lang w:val="en" w:eastAsia="en-GB"/>
        </w:rPr>
        <w:t xml:space="preserve">the module. </w:t>
      </w:r>
      <w:r w:rsidR="00903BF9">
        <w:rPr>
          <w:rFonts w:ascii="Arial" w:eastAsia="Times New Roman" w:hAnsi="Arial" w:cs="Arial"/>
          <w:sz w:val="24"/>
          <w:szCs w:val="24"/>
          <w:lang w:val="en" w:eastAsia="en-GB"/>
        </w:rPr>
        <w:t>The deadline for the c</w:t>
      </w:r>
      <w:r w:rsidRPr="00703663">
        <w:rPr>
          <w:rFonts w:ascii="Arial" w:eastAsia="Times New Roman" w:hAnsi="Arial" w:cs="Arial"/>
          <w:sz w:val="24"/>
          <w:szCs w:val="24"/>
          <w:lang w:val="en" w:eastAsia="en-GB"/>
        </w:rPr>
        <w:t xml:space="preserve">ompletion </w:t>
      </w:r>
      <w:r>
        <w:rPr>
          <w:rFonts w:ascii="Arial" w:eastAsia="Times New Roman" w:hAnsi="Arial" w:cs="Arial"/>
          <w:sz w:val="24"/>
          <w:szCs w:val="24"/>
          <w:lang w:val="en" w:eastAsia="en-GB"/>
        </w:rPr>
        <w:t>of practical projects and process workbook is</w:t>
      </w:r>
      <w:r w:rsidR="00A51ED3">
        <w:rPr>
          <w:rFonts w:ascii="Arial" w:eastAsia="Times New Roman" w:hAnsi="Arial" w:cs="Arial"/>
          <w:sz w:val="24"/>
          <w:szCs w:val="24"/>
          <w:lang w:val="en" w:eastAsia="en-GB"/>
        </w:rPr>
        <w:t xml:space="preserve"> </w:t>
      </w:r>
      <w:r w:rsidR="00FF5EB3">
        <w:rPr>
          <w:rFonts w:ascii="Arial" w:eastAsia="Times New Roman" w:hAnsi="Arial" w:cs="Arial"/>
          <w:b/>
          <w:sz w:val="24"/>
          <w:szCs w:val="24"/>
          <w:u w:val="single"/>
          <w:lang w:val="en" w:eastAsia="en-GB"/>
        </w:rPr>
        <w:t>Friday 22</w:t>
      </w:r>
      <w:r w:rsidR="00FF5EB3">
        <w:rPr>
          <w:rFonts w:ascii="Arial" w:eastAsia="Times New Roman" w:hAnsi="Arial" w:cs="Arial"/>
          <w:b/>
          <w:sz w:val="24"/>
          <w:szCs w:val="24"/>
          <w:u w:val="single"/>
          <w:vertAlign w:val="superscript"/>
          <w:lang w:val="en" w:eastAsia="en-GB"/>
        </w:rPr>
        <w:t xml:space="preserve">nd </w:t>
      </w:r>
      <w:r w:rsidR="00FF5EB3">
        <w:rPr>
          <w:rFonts w:ascii="Arial" w:eastAsia="Times New Roman" w:hAnsi="Arial" w:cs="Arial"/>
          <w:b/>
          <w:sz w:val="24"/>
          <w:szCs w:val="24"/>
          <w:u w:val="single"/>
          <w:lang w:val="en" w:eastAsia="en-GB"/>
        </w:rPr>
        <w:t>March at 5PM</w:t>
      </w:r>
      <w:r w:rsidR="00846679">
        <w:rPr>
          <w:rFonts w:ascii="Arial" w:eastAsia="Times New Roman" w:hAnsi="Arial" w:cs="Arial"/>
          <w:b/>
          <w:sz w:val="24"/>
          <w:szCs w:val="24"/>
          <w:u w:val="single"/>
          <w:lang w:val="en" w:eastAsia="en-GB"/>
        </w:rPr>
        <w:t>.</w:t>
      </w:r>
    </w:p>
    <w:p w14:paraId="4CBE05D1" w14:textId="77777777" w:rsidR="00BC7C3E" w:rsidRDefault="00BC7C3E" w:rsidP="008D635B">
      <w:pPr>
        <w:spacing w:after="0" w:line="240" w:lineRule="auto"/>
        <w:rPr>
          <w:rFonts w:ascii="Arial" w:eastAsia="Calibri" w:hAnsi="Arial" w:cs="Arial"/>
          <w:b/>
          <w:sz w:val="28"/>
          <w:szCs w:val="28"/>
          <w:lang w:val="en" w:eastAsia="en-GB"/>
        </w:rPr>
      </w:pPr>
    </w:p>
    <w:p w14:paraId="30F205FB" w14:textId="77777777" w:rsidR="008D635B" w:rsidRPr="00DE2EAC" w:rsidRDefault="008D635B" w:rsidP="008D635B">
      <w:pPr>
        <w:spacing w:after="0" w:line="240" w:lineRule="auto"/>
        <w:rPr>
          <w:rFonts w:ascii="Arial" w:eastAsia="Calibri" w:hAnsi="Arial" w:cs="Arial"/>
          <w:sz w:val="28"/>
          <w:szCs w:val="28"/>
          <w:lang w:val="en" w:eastAsia="en-GB"/>
        </w:rPr>
      </w:pPr>
      <w:r w:rsidRPr="00F04A30">
        <w:rPr>
          <w:rFonts w:ascii="Arial" w:eastAsia="Calibri" w:hAnsi="Arial" w:cs="Arial"/>
          <w:b/>
          <w:sz w:val="28"/>
          <w:szCs w:val="28"/>
          <w:lang w:val="en" w:eastAsia="en-GB"/>
        </w:rPr>
        <w:t>How is My Work in Scenic Art and Costume Assessed?</w:t>
      </w:r>
    </w:p>
    <w:p w14:paraId="4FDC4CF8" w14:textId="77777777" w:rsidR="008D635B" w:rsidRPr="00F04A30" w:rsidRDefault="008D635B" w:rsidP="008D635B">
      <w:pPr>
        <w:spacing w:after="0" w:line="240" w:lineRule="auto"/>
        <w:rPr>
          <w:rFonts w:ascii="Arial" w:eastAsia="Calibri" w:hAnsi="Arial" w:cs="Arial"/>
          <w:b/>
          <w:sz w:val="24"/>
          <w:szCs w:val="24"/>
          <w:lang w:val="en" w:eastAsia="en-GB"/>
        </w:rPr>
      </w:pPr>
    </w:p>
    <w:p w14:paraId="51819751" w14:textId="77777777" w:rsidR="008D635B" w:rsidRPr="00F04A30" w:rsidRDefault="008D635B" w:rsidP="008D635B">
      <w:pPr>
        <w:spacing w:after="0" w:line="240" w:lineRule="auto"/>
        <w:rPr>
          <w:rFonts w:ascii="Arial" w:eastAsia="Calibri" w:hAnsi="Arial" w:cs="Arial"/>
          <w:b/>
          <w:sz w:val="24"/>
          <w:szCs w:val="24"/>
          <w:lang w:val="en" w:eastAsia="en-GB"/>
        </w:rPr>
      </w:pPr>
      <w:r w:rsidRPr="00F04A30">
        <w:rPr>
          <w:rFonts w:ascii="Arial" w:eastAsia="Calibri" w:hAnsi="Arial" w:cs="Arial"/>
          <w:b/>
          <w:sz w:val="24"/>
          <w:szCs w:val="24"/>
          <w:lang w:val="en" w:eastAsia="en-GB"/>
        </w:rPr>
        <w:t>ASSESSMENT</w:t>
      </w:r>
    </w:p>
    <w:p w14:paraId="7396D45E" w14:textId="77777777" w:rsidR="008D635B" w:rsidRPr="00F04A30" w:rsidRDefault="008D635B" w:rsidP="008D635B">
      <w:pPr>
        <w:spacing w:after="0" w:line="240" w:lineRule="auto"/>
        <w:rPr>
          <w:rFonts w:ascii="Arial" w:eastAsia="Calibri" w:hAnsi="Arial" w:cs="Arial"/>
          <w:sz w:val="24"/>
          <w:szCs w:val="24"/>
        </w:rPr>
      </w:pPr>
      <w:r w:rsidRPr="00F04A30">
        <w:rPr>
          <w:rFonts w:ascii="Arial" w:eastAsia="Calibri" w:hAnsi="Arial" w:cs="Arial"/>
          <w:sz w:val="24"/>
          <w:szCs w:val="24"/>
        </w:rPr>
        <w:t>Practical Projects and Process Workbook         100%</w:t>
      </w:r>
    </w:p>
    <w:p w14:paraId="7C5E0119" w14:textId="77777777" w:rsidR="008D635B" w:rsidRPr="00F04A30" w:rsidRDefault="008D635B" w:rsidP="008D635B">
      <w:pPr>
        <w:spacing w:after="0" w:line="240" w:lineRule="auto"/>
        <w:rPr>
          <w:rFonts w:ascii="Arial" w:eastAsia="Calibri" w:hAnsi="Arial" w:cs="Arial"/>
          <w:sz w:val="28"/>
          <w:szCs w:val="28"/>
        </w:rPr>
      </w:pPr>
    </w:p>
    <w:p w14:paraId="3D5D0C1A" w14:textId="77777777" w:rsidR="008D635B" w:rsidRPr="00F04A30" w:rsidRDefault="008D635B" w:rsidP="008D635B">
      <w:pPr>
        <w:spacing w:after="0" w:line="240" w:lineRule="auto"/>
        <w:rPr>
          <w:rFonts w:ascii="Arial" w:eastAsia="Calibri" w:hAnsi="Arial" w:cs="Arial"/>
          <w:b/>
          <w:sz w:val="24"/>
          <w:szCs w:val="24"/>
        </w:rPr>
      </w:pPr>
      <w:r w:rsidRPr="00F04A30">
        <w:rPr>
          <w:rFonts w:ascii="Arial" w:eastAsia="Calibri" w:hAnsi="Arial" w:cs="Arial"/>
          <w:b/>
          <w:sz w:val="24"/>
          <w:szCs w:val="24"/>
        </w:rPr>
        <w:t>Your ability to study means:</w:t>
      </w:r>
    </w:p>
    <w:p w14:paraId="35A60A34" w14:textId="77777777" w:rsidR="008D635B" w:rsidRPr="00F04A30" w:rsidRDefault="008D635B" w:rsidP="008D635B">
      <w:pPr>
        <w:numPr>
          <w:ilvl w:val="0"/>
          <w:numId w:val="1"/>
        </w:numPr>
        <w:spacing w:after="0" w:line="240" w:lineRule="auto"/>
        <w:rPr>
          <w:rFonts w:ascii="Arial" w:eastAsia="Calibri" w:hAnsi="Arial" w:cs="Arial"/>
          <w:sz w:val="24"/>
          <w:szCs w:val="24"/>
        </w:rPr>
      </w:pPr>
      <w:r w:rsidRPr="00F04A30">
        <w:rPr>
          <w:rFonts w:ascii="Arial" w:eastAsia="Calibri" w:hAnsi="Arial" w:cs="Arial"/>
          <w:sz w:val="24"/>
          <w:szCs w:val="24"/>
        </w:rPr>
        <w:t>You read and take coherent notes on the Required Reading.</w:t>
      </w:r>
    </w:p>
    <w:p w14:paraId="3DE22EAE" w14:textId="77777777" w:rsidR="008D635B" w:rsidRPr="00F04A30" w:rsidRDefault="008D635B" w:rsidP="008D635B">
      <w:pPr>
        <w:numPr>
          <w:ilvl w:val="0"/>
          <w:numId w:val="1"/>
        </w:numPr>
        <w:spacing w:after="0" w:line="240" w:lineRule="auto"/>
        <w:rPr>
          <w:rFonts w:ascii="Arial" w:eastAsia="Calibri" w:hAnsi="Arial" w:cs="Arial"/>
          <w:sz w:val="24"/>
          <w:szCs w:val="24"/>
        </w:rPr>
      </w:pPr>
      <w:r w:rsidRPr="00F04A30">
        <w:rPr>
          <w:rFonts w:ascii="Arial" w:eastAsia="Calibri" w:hAnsi="Arial" w:cs="Arial"/>
          <w:sz w:val="24"/>
          <w:szCs w:val="24"/>
        </w:rPr>
        <w:t>You read and take coherent notes on a selection of appropriate sections from the module bibliography.</w:t>
      </w:r>
    </w:p>
    <w:p w14:paraId="29258F1F" w14:textId="77777777" w:rsidR="008D635B" w:rsidRPr="00F04A30" w:rsidRDefault="008D635B" w:rsidP="008D635B">
      <w:pPr>
        <w:numPr>
          <w:ilvl w:val="0"/>
          <w:numId w:val="1"/>
        </w:numPr>
        <w:spacing w:after="0" w:line="240" w:lineRule="auto"/>
        <w:rPr>
          <w:rFonts w:ascii="Arial" w:eastAsia="Calibri" w:hAnsi="Arial" w:cs="Arial"/>
          <w:sz w:val="24"/>
          <w:szCs w:val="24"/>
        </w:rPr>
      </w:pPr>
      <w:r w:rsidRPr="00F04A30">
        <w:rPr>
          <w:rFonts w:ascii="Arial" w:eastAsia="Calibri" w:hAnsi="Arial" w:cs="Arial"/>
          <w:sz w:val="24"/>
          <w:szCs w:val="24"/>
        </w:rPr>
        <w:t>You demonstrate knowledge of the tools and materials required for scenic art.</w:t>
      </w:r>
    </w:p>
    <w:p w14:paraId="20F05DCC" w14:textId="77777777" w:rsidR="008D635B" w:rsidRPr="00F04A30" w:rsidRDefault="008D635B" w:rsidP="008D635B">
      <w:pPr>
        <w:numPr>
          <w:ilvl w:val="0"/>
          <w:numId w:val="1"/>
        </w:numPr>
        <w:spacing w:after="0" w:line="240" w:lineRule="auto"/>
        <w:rPr>
          <w:rFonts w:ascii="Arial" w:eastAsia="Calibri" w:hAnsi="Arial" w:cs="Arial"/>
          <w:sz w:val="24"/>
          <w:szCs w:val="24"/>
        </w:rPr>
      </w:pPr>
      <w:r w:rsidRPr="00F04A30">
        <w:rPr>
          <w:rFonts w:ascii="Arial" w:eastAsia="Calibri" w:hAnsi="Arial" w:cs="Arial"/>
          <w:sz w:val="24"/>
          <w:szCs w:val="24"/>
        </w:rPr>
        <w:t>You demonstrate knowledge of the tools, equipment and materials required for costume construction.</w:t>
      </w:r>
    </w:p>
    <w:p w14:paraId="404B242A" w14:textId="77777777" w:rsidR="008D635B" w:rsidRPr="00F04A30" w:rsidRDefault="008D635B" w:rsidP="008D635B">
      <w:pPr>
        <w:numPr>
          <w:ilvl w:val="0"/>
          <w:numId w:val="1"/>
        </w:numPr>
        <w:spacing w:after="0" w:line="240" w:lineRule="auto"/>
        <w:rPr>
          <w:rFonts w:ascii="Arial" w:eastAsia="Calibri" w:hAnsi="Arial" w:cs="Arial"/>
          <w:sz w:val="24"/>
          <w:szCs w:val="24"/>
        </w:rPr>
      </w:pPr>
      <w:r w:rsidRPr="00F04A30">
        <w:rPr>
          <w:rFonts w:ascii="Arial" w:eastAsia="Calibri" w:hAnsi="Arial" w:cs="Arial"/>
          <w:sz w:val="24"/>
          <w:szCs w:val="24"/>
        </w:rPr>
        <w:t>You demonstrate understanding of colour theory.</w:t>
      </w:r>
    </w:p>
    <w:p w14:paraId="1DB73CEC" w14:textId="77777777" w:rsidR="008D635B" w:rsidRPr="00F04A30" w:rsidRDefault="008D635B" w:rsidP="008D635B">
      <w:pPr>
        <w:numPr>
          <w:ilvl w:val="0"/>
          <w:numId w:val="1"/>
        </w:numPr>
        <w:spacing w:after="0" w:line="240" w:lineRule="auto"/>
        <w:rPr>
          <w:rFonts w:ascii="Arial" w:eastAsia="Calibri" w:hAnsi="Arial" w:cs="Arial"/>
          <w:sz w:val="24"/>
          <w:szCs w:val="24"/>
        </w:rPr>
      </w:pPr>
      <w:r w:rsidRPr="00F04A30">
        <w:rPr>
          <w:rFonts w:ascii="Arial" w:eastAsia="Calibri" w:hAnsi="Arial" w:cs="Arial"/>
          <w:sz w:val="24"/>
          <w:szCs w:val="24"/>
        </w:rPr>
        <w:t>You research, analyse and source appropriate art work as directed.</w:t>
      </w:r>
    </w:p>
    <w:p w14:paraId="19A8DF29" w14:textId="77777777" w:rsidR="008D635B" w:rsidRPr="00F04A30" w:rsidRDefault="008D635B" w:rsidP="008D635B">
      <w:pPr>
        <w:numPr>
          <w:ilvl w:val="0"/>
          <w:numId w:val="1"/>
        </w:numPr>
        <w:spacing w:after="0" w:line="240" w:lineRule="auto"/>
        <w:rPr>
          <w:rFonts w:ascii="Arial" w:eastAsia="Calibri" w:hAnsi="Arial" w:cs="Arial"/>
          <w:sz w:val="24"/>
          <w:szCs w:val="24"/>
        </w:rPr>
      </w:pPr>
      <w:r w:rsidRPr="00F04A30">
        <w:rPr>
          <w:rFonts w:ascii="Arial" w:eastAsia="Calibri" w:hAnsi="Arial" w:cs="Arial"/>
          <w:sz w:val="24"/>
          <w:szCs w:val="24"/>
        </w:rPr>
        <w:t>You demonstrate theoretical understanding of the various techniques common to both the Scenic Artist and Costume Maker.</w:t>
      </w:r>
    </w:p>
    <w:p w14:paraId="7E85EEEC" w14:textId="77777777" w:rsidR="008D635B" w:rsidRPr="00F04A30" w:rsidRDefault="008D635B" w:rsidP="008D635B">
      <w:pPr>
        <w:numPr>
          <w:ilvl w:val="0"/>
          <w:numId w:val="1"/>
        </w:numPr>
        <w:spacing w:after="0" w:line="240" w:lineRule="auto"/>
        <w:rPr>
          <w:rFonts w:ascii="Arial" w:eastAsia="Calibri" w:hAnsi="Arial" w:cs="Arial"/>
          <w:sz w:val="24"/>
          <w:szCs w:val="24"/>
        </w:rPr>
      </w:pPr>
      <w:r w:rsidRPr="00F04A30">
        <w:rPr>
          <w:rFonts w:ascii="Arial" w:eastAsia="Calibri" w:hAnsi="Arial" w:cs="Arial"/>
          <w:sz w:val="24"/>
          <w:szCs w:val="24"/>
        </w:rPr>
        <w:t>You demonstrate understanding of the purpose and function of the wardrobe department.</w:t>
      </w:r>
    </w:p>
    <w:p w14:paraId="732BDB6D" w14:textId="77777777" w:rsidR="008D635B" w:rsidRPr="00F04A30" w:rsidRDefault="008D635B" w:rsidP="008D635B">
      <w:pPr>
        <w:numPr>
          <w:ilvl w:val="0"/>
          <w:numId w:val="1"/>
        </w:numPr>
        <w:spacing w:after="0" w:line="240" w:lineRule="auto"/>
        <w:rPr>
          <w:rFonts w:ascii="Arial" w:eastAsia="Calibri" w:hAnsi="Arial" w:cs="Arial"/>
          <w:sz w:val="24"/>
          <w:szCs w:val="24"/>
        </w:rPr>
      </w:pPr>
      <w:r w:rsidRPr="00F04A30">
        <w:rPr>
          <w:rFonts w:ascii="Arial" w:eastAsia="Calibri" w:hAnsi="Arial" w:cs="Arial"/>
          <w:sz w:val="24"/>
          <w:szCs w:val="24"/>
        </w:rPr>
        <w:t>You demonstrate understanding of the role of the Scenic Artist within the production process.</w:t>
      </w:r>
    </w:p>
    <w:p w14:paraId="748DE300" w14:textId="77777777" w:rsidR="008D635B" w:rsidRPr="00F04A30" w:rsidRDefault="008D635B" w:rsidP="008D635B">
      <w:pPr>
        <w:spacing w:after="0" w:line="240" w:lineRule="auto"/>
        <w:rPr>
          <w:rFonts w:ascii="Arial" w:eastAsia="Calibri" w:hAnsi="Arial" w:cs="Arial"/>
          <w:b/>
          <w:color w:val="FF0000"/>
          <w:sz w:val="24"/>
          <w:szCs w:val="24"/>
        </w:rPr>
      </w:pPr>
    </w:p>
    <w:p w14:paraId="024A6154" w14:textId="77777777" w:rsidR="008D635B" w:rsidRPr="00F04A30" w:rsidRDefault="008D635B" w:rsidP="008D635B">
      <w:pPr>
        <w:spacing w:after="0" w:line="240" w:lineRule="auto"/>
        <w:rPr>
          <w:rFonts w:ascii="Arial" w:eastAsia="Calibri" w:hAnsi="Arial" w:cs="Arial"/>
          <w:b/>
          <w:sz w:val="24"/>
          <w:szCs w:val="24"/>
        </w:rPr>
      </w:pPr>
      <w:r w:rsidRPr="00F04A30">
        <w:rPr>
          <w:rFonts w:ascii="Arial" w:eastAsia="Calibri" w:hAnsi="Arial" w:cs="Arial"/>
          <w:b/>
          <w:sz w:val="24"/>
          <w:szCs w:val="24"/>
        </w:rPr>
        <w:t>Your ability to practise means:</w:t>
      </w:r>
    </w:p>
    <w:p w14:paraId="7A847D66" w14:textId="77777777" w:rsidR="008D635B" w:rsidRPr="00F04A30" w:rsidRDefault="008D635B" w:rsidP="008D635B">
      <w:pPr>
        <w:numPr>
          <w:ilvl w:val="0"/>
          <w:numId w:val="1"/>
        </w:numPr>
        <w:spacing w:after="0" w:line="240" w:lineRule="auto"/>
        <w:rPr>
          <w:rFonts w:ascii="Arial" w:eastAsia="Calibri" w:hAnsi="Arial" w:cs="Arial"/>
          <w:sz w:val="24"/>
          <w:szCs w:val="24"/>
        </w:rPr>
      </w:pPr>
      <w:r w:rsidRPr="00F04A30">
        <w:rPr>
          <w:rFonts w:ascii="Arial" w:eastAsia="Calibri" w:hAnsi="Arial" w:cs="Arial"/>
          <w:sz w:val="24"/>
          <w:szCs w:val="24"/>
        </w:rPr>
        <w:t>You handle scenic art tools and materials appropriately.</w:t>
      </w:r>
    </w:p>
    <w:p w14:paraId="47CBA080" w14:textId="77777777" w:rsidR="008D635B" w:rsidRPr="00F04A30" w:rsidRDefault="008D635B" w:rsidP="008D635B">
      <w:pPr>
        <w:numPr>
          <w:ilvl w:val="0"/>
          <w:numId w:val="1"/>
        </w:numPr>
        <w:spacing w:after="0" w:line="240" w:lineRule="auto"/>
        <w:rPr>
          <w:rFonts w:ascii="Arial" w:eastAsia="Calibri" w:hAnsi="Arial" w:cs="Arial"/>
          <w:sz w:val="24"/>
          <w:szCs w:val="24"/>
        </w:rPr>
      </w:pPr>
      <w:r w:rsidRPr="00F04A30">
        <w:rPr>
          <w:rFonts w:ascii="Arial" w:eastAsia="Calibri" w:hAnsi="Arial" w:cs="Arial"/>
          <w:sz w:val="24"/>
          <w:szCs w:val="24"/>
        </w:rPr>
        <w:t>You handle costume construction machinery, equipment and materials appropriately.</w:t>
      </w:r>
    </w:p>
    <w:p w14:paraId="69D93560" w14:textId="77777777" w:rsidR="008D635B" w:rsidRPr="00F04A30" w:rsidRDefault="008D635B" w:rsidP="008D635B">
      <w:pPr>
        <w:numPr>
          <w:ilvl w:val="0"/>
          <w:numId w:val="1"/>
        </w:numPr>
        <w:spacing w:after="0" w:line="240" w:lineRule="auto"/>
        <w:rPr>
          <w:rFonts w:ascii="Arial" w:eastAsia="Calibri" w:hAnsi="Arial" w:cs="Arial"/>
          <w:sz w:val="24"/>
          <w:szCs w:val="24"/>
        </w:rPr>
      </w:pPr>
      <w:r w:rsidRPr="00F04A30">
        <w:rPr>
          <w:rFonts w:ascii="Arial" w:eastAsia="Calibri" w:hAnsi="Arial" w:cs="Arial"/>
          <w:sz w:val="24"/>
          <w:szCs w:val="24"/>
        </w:rPr>
        <w:t>You apply scenic art techniques, as directed, with an appropriate level of skill.</w:t>
      </w:r>
    </w:p>
    <w:p w14:paraId="4CE18CC6" w14:textId="77777777" w:rsidR="008D635B" w:rsidRPr="00F04A30" w:rsidRDefault="008D635B" w:rsidP="008D635B">
      <w:pPr>
        <w:numPr>
          <w:ilvl w:val="0"/>
          <w:numId w:val="1"/>
        </w:numPr>
        <w:spacing w:after="0" w:line="240" w:lineRule="auto"/>
        <w:rPr>
          <w:rFonts w:ascii="Arial" w:eastAsia="Calibri" w:hAnsi="Arial" w:cs="Arial"/>
          <w:sz w:val="24"/>
          <w:szCs w:val="24"/>
        </w:rPr>
      </w:pPr>
      <w:r w:rsidRPr="00F04A30">
        <w:rPr>
          <w:rFonts w:ascii="Arial" w:eastAsia="Calibri" w:hAnsi="Arial" w:cs="Arial"/>
          <w:sz w:val="24"/>
          <w:szCs w:val="24"/>
        </w:rPr>
        <w:t xml:space="preserve">You apply costume-making techniques, as directed, </w:t>
      </w:r>
      <w:bookmarkStart w:id="4" w:name="_Hlk495001476"/>
      <w:r w:rsidRPr="00F04A30">
        <w:rPr>
          <w:rFonts w:ascii="Arial" w:eastAsia="Calibri" w:hAnsi="Arial" w:cs="Arial"/>
          <w:sz w:val="24"/>
          <w:szCs w:val="24"/>
        </w:rPr>
        <w:t>with an appropriate level of accuracy and skill.</w:t>
      </w:r>
    </w:p>
    <w:bookmarkEnd w:id="4"/>
    <w:p w14:paraId="03E26D29" w14:textId="77777777" w:rsidR="008D635B" w:rsidRPr="00F04A30" w:rsidRDefault="008D635B" w:rsidP="008D635B">
      <w:pPr>
        <w:numPr>
          <w:ilvl w:val="0"/>
          <w:numId w:val="1"/>
        </w:numPr>
        <w:spacing w:after="0" w:line="240" w:lineRule="auto"/>
        <w:rPr>
          <w:rFonts w:ascii="Arial" w:eastAsia="Calibri" w:hAnsi="Arial" w:cs="Arial"/>
          <w:sz w:val="24"/>
          <w:szCs w:val="24"/>
        </w:rPr>
      </w:pPr>
      <w:r w:rsidRPr="00F04A30">
        <w:rPr>
          <w:rFonts w:ascii="Arial" w:eastAsia="Calibri" w:hAnsi="Arial" w:cs="Arial"/>
          <w:sz w:val="24"/>
          <w:szCs w:val="24"/>
        </w:rPr>
        <w:t xml:space="preserve">You understand the use of artwork, patterns, toiles and scale models in the construction processes. </w:t>
      </w:r>
    </w:p>
    <w:p w14:paraId="20828095" w14:textId="77777777" w:rsidR="008D635B" w:rsidRPr="00F04A30" w:rsidRDefault="008D635B" w:rsidP="008D635B">
      <w:pPr>
        <w:numPr>
          <w:ilvl w:val="0"/>
          <w:numId w:val="1"/>
        </w:numPr>
        <w:spacing w:after="0" w:line="240" w:lineRule="auto"/>
        <w:rPr>
          <w:rFonts w:ascii="Arial" w:eastAsia="Calibri" w:hAnsi="Arial" w:cs="Arial"/>
          <w:sz w:val="24"/>
          <w:szCs w:val="24"/>
        </w:rPr>
      </w:pPr>
      <w:r w:rsidRPr="00F04A30">
        <w:rPr>
          <w:rFonts w:ascii="Arial" w:eastAsia="Calibri" w:hAnsi="Arial" w:cs="Arial"/>
          <w:sz w:val="24"/>
          <w:szCs w:val="24"/>
        </w:rPr>
        <w:t>You care for the tools and working environment with due regard for cleanliness, organisation and health and safety.</w:t>
      </w:r>
    </w:p>
    <w:p w14:paraId="498BA0EE" w14:textId="77777777" w:rsidR="008D635B" w:rsidRPr="00F04A30" w:rsidRDefault="008D635B" w:rsidP="008D635B">
      <w:pPr>
        <w:spacing w:after="0" w:line="240" w:lineRule="auto"/>
        <w:rPr>
          <w:rFonts w:ascii="Arial" w:eastAsia="Calibri" w:hAnsi="Arial" w:cs="Arial"/>
          <w:b/>
          <w:sz w:val="24"/>
          <w:szCs w:val="24"/>
        </w:rPr>
      </w:pPr>
    </w:p>
    <w:p w14:paraId="0CA9AB46" w14:textId="77777777" w:rsidR="008D635B" w:rsidRPr="00F04A30" w:rsidRDefault="008D635B" w:rsidP="008D635B">
      <w:pPr>
        <w:spacing w:after="0" w:line="240" w:lineRule="auto"/>
        <w:rPr>
          <w:rFonts w:ascii="Arial" w:eastAsia="Calibri" w:hAnsi="Arial" w:cs="Arial"/>
          <w:b/>
          <w:sz w:val="24"/>
          <w:szCs w:val="24"/>
        </w:rPr>
      </w:pPr>
      <w:r w:rsidRPr="00F04A30">
        <w:rPr>
          <w:rFonts w:ascii="Arial" w:eastAsia="Calibri" w:hAnsi="Arial" w:cs="Arial"/>
          <w:b/>
          <w:sz w:val="24"/>
          <w:szCs w:val="24"/>
        </w:rPr>
        <w:t xml:space="preserve">Your ability to demonstrate development means: </w:t>
      </w:r>
    </w:p>
    <w:p w14:paraId="641C439E" w14:textId="77777777" w:rsidR="008D635B" w:rsidRPr="00F04A30" w:rsidRDefault="008D635B" w:rsidP="008D635B">
      <w:pPr>
        <w:numPr>
          <w:ilvl w:val="0"/>
          <w:numId w:val="1"/>
        </w:numPr>
        <w:spacing w:after="0" w:line="240" w:lineRule="auto"/>
        <w:rPr>
          <w:rFonts w:ascii="Arial" w:eastAsia="Calibri" w:hAnsi="Arial" w:cs="Arial"/>
          <w:sz w:val="24"/>
          <w:szCs w:val="24"/>
        </w:rPr>
      </w:pPr>
      <w:r w:rsidRPr="00F04A30">
        <w:rPr>
          <w:rFonts w:ascii="Arial" w:eastAsia="Calibri" w:hAnsi="Arial" w:cs="Arial"/>
          <w:sz w:val="24"/>
          <w:szCs w:val="24"/>
        </w:rPr>
        <w:t>You identify those skill areas and techniques that you find difficult.</w:t>
      </w:r>
    </w:p>
    <w:p w14:paraId="2B5ADE2A" w14:textId="77777777" w:rsidR="008D635B" w:rsidRPr="00F04A30" w:rsidRDefault="008D635B" w:rsidP="008D635B">
      <w:pPr>
        <w:numPr>
          <w:ilvl w:val="0"/>
          <w:numId w:val="1"/>
        </w:numPr>
        <w:spacing w:after="0" w:line="240" w:lineRule="auto"/>
        <w:rPr>
          <w:rFonts w:ascii="Arial" w:eastAsia="Calibri" w:hAnsi="Arial" w:cs="Arial"/>
          <w:sz w:val="24"/>
          <w:szCs w:val="24"/>
        </w:rPr>
      </w:pPr>
      <w:r w:rsidRPr="00F04A30">
        <w:rPr>
          <w:rFonts w:ascii="Arial" w:eastAsia="Calibri" w:hAnsi="Arial" w:cs="Arial"/>
          <w:sz w:val="24"/>
          <w:szCs w:val="24"/>
        </w:rPr>
        <w:t>You develop appropriate strategies to practise those techniques you find difficult.</w:t>
      </w:r>
    </w:p>
    <w:p w14:paraId="5809BBF6" w14:textId="77777777" w:rsidR="008D635B" w:rsidRPr="00F04A30" w:rsidRDefault="008D635B" w:rsidP="008D635B">
      <w:pPr>
        <w:numPr>
          <w:ilvl w:val="0"/>
          <w:numId w:val="1"/>
        </w:numPr>
        <w:spacing w:after="0" w:line="240" w:lineRule="auto"/>
        <w:rPr>
          <w:rFonts w:ascii="Arial" w:eastAsia="Calibri" w:hAnsi="Arial" w:cs="Arial"/>
          <w:sz w:val="24"/>
          <w:szCs w:val="24"/>
        </w:rPr>
      </w:pPr>
      <w:r w:rsidRPr="00F04A30">
        <w:rPr>
          <w:rFonts w:ascii="Arial" w:eastAsia="Calibri" w:hAnsi="Arial" w:cs="Arial"/>
          <w:sz w:val="24"/>
          <w:szCs w:val="24"/>
        </w:rPr>
        <w:t>You make tangible improvements through practical application in a sustained manner throughout the duration of the module.</w:t>
      </w:r>
    </w:p>
    <w:p w14:paraId="087CA9E2" w14:textId="77777777" w:rsidR="008D635B" w:rsidRPr="00F04A30" w:rsidRDefault="008D635B" w:rsidP="008D635B">
      <w:pPr>
        <w:spacing w:after="0" w:line="240" w:lineRule="auto"/>
        <w:rPr>
          <w:rFonts w:ascii="Arial" w:eastAsia="Calibri" w:hAnsi="Arial" w:cs="Arial"/>
          <w:sz w:val="24"/>
          <w:szCs w:val="24"/>
        </w:rPr>
      </w:pPr>
    </w:p>
    <w:p w14:paraId="318DEA97" w14:textId="77777777" w:rsidR="008D635B" w:rsidRPr="00F04A30" w:rsidRDefault="008D635B" w:rsidP="008D635B">
      <w:pPr>
        <w:spacing w:after="0" w:line="240" w:lineRule="auto"/>
        <w:rPr>
          <w:rFonts w:ascii="Arial" w:eastAsia="Calibri" w:hAnsi="Arial" w:cs="Arial"/>
          <w:b/>
          <w:sz w:val="24"/>
          <w:szCs w:val="24"/>
        </w:rPr>
      </w:pPr>
      <w:r w:rsidRPr="00F04A30">
        <w:rPr>
          <w:rFonts w:ascii="Arial" w:eastAsia="Calibri" w:hAnsi="Arial" w:cs="Arial"/>
          <w:b/>
          <w:sz w:val="24"/>
          <w:szCs w:val="24"/>
        </w:rPr>
        <w:lastRenderedPageBreak/>
        <w:t>Your ability to manage your workload means:</w:t>
      </w:r>
    </w:p>
    <w:p w14:paraId="2C6D7222" w14:textId="77777777" w:rsidR="008D635B" w:rsidRPr="00F04A30" w:rsidRDefault="008D635B" w:rsidP="008D635B">
      <w:pPr>
        <w:numPr>
          <w:ilvl w:val="0"/>
          <w:numId w:val="1"/>
        </w:numPr>
        <w:spacing w:after="0" w:line="240" w:lineRule="auto"/>
        <w:rPr>
          <w:rFonts w:ascii="Arial" w:eastAsia="Calibri" w:hAnsi="Arial" w:cs="Arial"/>
          <w:sz w:val="24"/>
          <w:szCs w:val="24"/>
        </w:rPr>
      </w:pPr>
      <w:r w:rsidRPr="00F04A30">
        <w:rPr>
          <w:rFonts w:ascii="Arial" w:eastAsia="Calibri" w:hAnsi="Arial" w:cs="Arial"/>
          <w:sz w:val="24"/>
          <w:szCs w:val="24"/>
        </w:rPr>
        <w:t>You attend all classes fully prepared and with the correct equipment and clothing.</w:t>
      </w:r>
    </w:p>
    <w:p w14:paraId="7DC03C91" w14:textId="77777777" w:rsidR="008D635B" w:rsidRPr="00F04A30" w:rsidRDefault="008D635B" w:rsidP="008D635B">
      <w:pPr>
        <w:numPr>
          <w:ilvl w:val="0"/>
          <w:numId w:val="1"/>
        </w:numPr>
        <w:spacing w:after="0" w:line="240" w:lineRule="auto"/>
        <w:rPr>
          <w:rFonts w:ascii="Arial" w:eastAsia="Calibri" w:hAnsi="Arial" w:cs="Arial"/>
          <w:sz w:val="24"/>
          <w:szCs w:val="24"/>
        </w:rPr>
      </w:pPr>
      <w:r w:rsidRPr="00F04A30">
        <w:rPr>
          <w:rFonts w:ascii="Arial" w:eastAsia="Calibri" w:hAnsi="Arial" w:cs="Arial"/>
          <w:sz w:val="24"/>
          <w:szCs w:val="24"/>
        </w:rPr>
        <w:t>You ensure that all directed study tasks are completed by the due deadline.</w:t>
      </w:r>
    </w:p>
    <w:p w14:paraId="52E08C0C" w14:textId="77777777" w:rsidR="008D635B" w:rsidRPr="00F04A30" w:rsidRDefault="008D635B" w:rsidP="008D635B">
      <w:pPr>
        <w:numPr>
          <w:ilvl w:val="0"/>
          <w:numId w:val="1"/>
        </w:numPr>
        <w:spacing w:after="0" w:line="240" w:lineRule="auto"/>
        <w:rPr>
          <w:rFonts w:ascii="Arial" w:eastAsia="Calibri" w:hAnsi="Arial" w:cs="Arial"/>
          <w:sz w:val="24"/>
          <w:szCs w:val="24"/>
        </w:rPr>
      </w:pPr>
      <w:r w:rsidRPr="00F04A30">
        <w:rPr>
          <w:rFonts w:ascii="Arial" w:eastAsia="Calibri" w:hAnsi="Arial" w:cs="Arial"/>
          <w:sz w:val="24"/>
          <w:szCs w:val="24"/>
        </w:rPr>
        <w:t>You commit fully to all exercises with an appropriate level of focus and energy.</w:t>
      </w:r>
    </w:p>
    <w:p w14:paraId="0B698E7D" w14:textId="77777777" w:rsidR="008D635B" w:rsidRPr="00F04A30" w:rsidRDefault="008D635B" w:rsidP="008D635B">
      <w:pPr>
        <w:numPr>
          <w:ilvl w:val="0"/>
          <w:numId w:val="1"/>
        </w:numPr>
        <w:spacing w:after="0" w:line="240" w:lineRule="auto"/>
        <w:rPr>
          <w:rFonts w:ascii="Arial" w:eastAsia="Calibri" w:hAnsi="Arial" w:cs="Arial"/>
          <w:sz w:val="24"/>
          <w:szCs w:val="24"/>
        </w:rPr>
      </w:pPr>
      <w:r w:rsidRPr="00F04A30">
        <w:rPr>
          <w:rFonts w:ascii="Arial" w:eastAsia="Calibri" w:hAnsi="Arial" w:cs="Arial"/>
          <w:sz w:val="24"/>
          <w:szCs w:val="24"/>
        </w:rPr>
        <w:t>You work in a sustained and serious manner throughout the duration of the module.</w:t>
      </w:r>
    </w:p>
    <w:p w14:paraId="6B8C1AFD" w14:textId="77777777" w:rsidR="008D635B" w:rsidRPr="00F04A30" w:rsidRDefault="008D635B" w:rsidP="008D635B">
      <w:pPr>
        <w:numPr>
          <w:ilvl w:val="0"/>
          <w:numId w:val="1"/>
        </w:numPr>
        <w:spacing w:after="0" w:line="240" w:lineRule="auto"/>
        <w:rPr>
          <w:rFonts w:ascii="Arial" w:eastAsia="Calibri" w:hAnsi="Arial" w:cs="Arial"/>
          <w:sz w:val="24"/>
          <w:szCs w:val="24"/>
        </w:rPr>
      </w:pPr>
      <w:r w:rsidRPr="00F04A30">
        <w:rPr>
          <w:rFonts w:ascii="Arial" w:eastAsia="Calibri" w:hAnsi="Arial" w:cs="Arial"/>
          <w:sz w:val="24"/>
          <w:szCs w:val="24"/>
        </w:rPr>
        <w:t>You demonstrate increasing autonomy in your approach to tasks.</w:t>
      </w:r>
    </w:p>
    <w:p w14:paraId="78F443FB" w14:textId="77777777" w:rsidR="008D635B" w:rsidRPr="00F04A30" w:rsidRDefault="008D635B" w:rsidP="008D635B">
      <w:pPr>
        <w:numPr>
          <w:ilvl w:val="0"/>
          <w:numId w:val="1"/>
        </w:numPr>
        <w:spacing w:after="0" w:line="240" w:lineRule="auto"/>
        <w:rPr>
          <w:rFonts w:ascii="Arial" w:eastAsia="Calibri" w:hAnsi="Arial" w:cs="Arial"/>
          <w:sz w:val="24"/>
          <w:szCs w:val="24"/>
        </w:rPr>
      </w:pPr>
      <w:r w:rsidRPr="00F04A30">
        <w:rPr>
          <w:rFonts w:ascii="Arial" w:eastAsia="Calibri" w:hAnsi="Arial" w:cs="Arial"/>
          <w:sz w:val="24"/>
          <w:szCs w:val="24"/>
        </w:rPr>
        <w:t>You work in a supportive and consensual manner with colleagues.</w:t>
      </w:r>
    </w:p>
    <w:p w14:paraId="4DE0FFED" w14:textId="77777777" w:rsidR="008D635B" w:rsidRPr="00F04A30" w:rsidRDefault="008D635B" w:rsidP="008D635B">
      <w:pPr>
        <w:spacing w:after="0" w:line="240" w:lineRule="auto"/>
        <w:rPr>
          <w:rFonts w:ascii="Arial" w:eastAsia="Calibri" w:hAnsi="Arial" w:cs="Arial"/>
          <w:sz w:val="28"/>
          <w:szCs w:val="28"/>
          <w:lang w:val="en" w:eastAsia="en-GB"/>
        </w:rPr>
      </w:pPr>
      <w:r w:rsidRPr="00F04A30">
        <w:rPr>
          <w:rFonts w:ascii="Arial" w:eastAsia="Calibri" w:hAnsi="Arial" w:cs="Arial"/>
          <w:sz w:val="28"/>
          <w:szCs w:val="28"/>
          <w:lang w:val="en" w:eastAsia="en-GB"/>
        </w:rPr>
        <w:t> </w:t>
      </w:r>
    </w:p>
    <w:p w14:paraId="4BC6F7CC" w14:textId="77777777" w:rsidR="008D635B" w:rsidRPr="00F04A30" w:rsidRDefault="008D635B" w:rsidP="008D635B">
      <w:pPr>
        <w:spacing w:after="0" w:line="240" w:lineRule="auto"/>
        <w:rPr>
          <w:rFonts w:ascii="Arial" w:eastAsia="Calibri" w:hAnsi="Arial" w:cs="Arial"/>
          <w:b/>
          <w:sz w:val="28"/>
          <w:szCs w:val="28"/>
          <w:lang w:val="en" w:eastAsia="en-GB"/>
        </w:rPr>
      </w:pPr>
      <w:r w:rsidRPr="00F04A30">
        <w:rPr>
          <w:rFonts w:ascii="Arial" w:eastAsia="Calibri" w:hAnsi="Arial" w:cs="Arial"/>
          <w:b/>
          <w:sz w:val="28"/>
          <w:szCs w:val="28"/>
          <w:lang w:val="en" w:eastAsia="en-GB"/>
        </w:rPr>
        <w:t>Bibliography</w:t>
      </w:r>
    </w:p>
    <w:p w14:paraId="2B1D18A4" w14:textId="77777777" w:rsidR="008D635B" w:rsidRPr="00F04A30" w:rsidRDefault="008D635B" w:rsidP="008D635B">
      <w:pPr>
        <w:spacing w:after="0" w:line="240" w:lineRule="auto"/>
        <w:rPr>
          <w:rFonts w:ascii="Arial" w:eastAsia="Calibri" w:hAnsi="Arial" w:cs="Arial"/>
          <w:sz w:val="24"/>
          <w:szCs w:val="24"/>
          <w:lang w:val="en" w:eastAsia="en-GB"/>
        </w:rPr>
      </w:pPr>
      <w:r w:rsidRPr="00F04A30">
        <w:rPr>
          <w:rFonts w:ascii="Arial" w:eastAsia="Calibri" w:hAnsi="Arial" w:cs="Arial"/>
          <w:sz w:val="24"/>
          <w:szCs w:val="24"/>
          <w:lang w:val="en" w:eastAsia="en-GB"/>
        </w:rPr>
        <w:t>Resources are limited in any library so as good common practice don’t just rush in and sign out as many books as possible. Use the space to take notes and copy what you need. A book’s knowledge is no use on a shelf or stuck in a drawer or cupboard.</w:t>
      </w:r>
    </w:p>
    <w:p w14:paraId="164702A7" w14:textId="77777777" w:rsidR="008D635B" w:rsidRPr="00F04A30" w:rsidRDefault="008D635B" w:rsidP="008D635B">
      <w:pPr>
        <w:spacing w:after="0" w:line="240" w:lineRule="auto"/>
        <w:rPr>
          <w:rFonts w:ascii="Arial" w:eastAsia="Calibri" w:hAnsi="Arial" w:cs="Arial"/>
          <w:b/>
          <w:sz w:val="24"/>
          <w:szCs w:val="24"/>
          <w:u w:val="single"/>
          <w:lang w:val="en" w:eastAsia="en-GB"/>
        </w:rPr>
      </w:pPr>
    </w:p>
    <w:p w14:paraId="3D3D878D" w14:textId="77777777" w:rsidR="008D635B" w:rsidRPr="005A1C14" w:rsidRDefault="008D635B" w:rsidP="008D635B">
      <w:pPr>
        <w:pStyle w:val="NoSpacing"/>
        <w:rPr>
          <w:rFonts w:ascii="Arial" w:hAnsi="Arial" w:cs="Arial"/>
          <w:b/>
          <w:sz w:val="28"/>
          <w:szCs w:val="28"/>
          <w:u w:val="single"/>
          <w:lang w:val="en" w:eastAsia="en-GB"/>
        </w:rPr>
      </w:pPr>
      <w:r w:rsidRPr="005A1C14">
        <w:rPr>
          <w:rFonts w:ascii="Arial" w:hAnsi="Arial" w:cs="Arial"/>
          <w:b/>
          <w:sz w:val="28"/>
          <w:szCs w:val="28"/>
          <w:u w:val="single"/>
          <w:lang w:val="en" w:eastAsia="en-GB"/>
        </w:rPr>
        <w:t>Recommended Reading for Scenic Art</w:t>
      </w:r>
    </w:p>
    <w:p w14:paraId="7C85FF9D" w14:textId="77777777" w:rsidR="008D635B" w:rsidRPr="001B4FD4" w:rsidRDefault="008D635B" w:rsidP="008D635B">
      <w:pPr>
        <w:pStyle w:val="NoSpacing"/>
        <w:rPr>
          <w:rFonts w:ascii="Arial" w:hAnsi="Arial" w:cs="Arial"/>
          <w:sz w:val="24"/>
          <w:szCs w:val="24"/>
          <w:lang w:val="en" w:eastAsia="en-GB"/>
        </w:rPr>
      </w:pPr>
    </w:p>
    <w:p w14:paraId="3BAC309B" w14:textId="77777777" w:rsidR="008D635B" w:rsidRPr="00862D74" w:rsidRDefault="008D635B" w:rsidP="008D635B">
      <w:pPr>
        <w:pStyle w:val="NoSpacing"/>
        <w:rPr>
          <w:rFonts w:ascii="Arial" w:hAnsi="Arial" w:cs="Arial"/>
          <w:sz w:val="24"/>
          <w:szCs w:val="24"/>
          <w:lang w:val="en" w:eastAsia="en-GB"/>
        </w:rPr>
      </w:pPr>
      <w:r w:rsidRPr="00862D74">
        <w:rPr>
          <w:rFonts w:ascii="Arial" w:hAnsi="Arial" w:cs="Arial"/>
          <w:sz w:val="24"/>
          <w:szCs w:val="24"/>
          <w:lang w:val="en" w:eastAsia="en-GB"/>
        </w:rPr>
        <w:t xml:space="preserve">Crabtree, S. </w:t>
      </w:r>
      <w:r w:rsidRPr="00862D74">
        <w:rPr>
          <w:rFonts w:ascii="Arial" w:hAnsi="Arial" w:cs="Arial"/>
          <w:b/>
          <w:i/>
          <w:iCs/>
          <w:sz w:val="24"/>
          <w:szCs w:val="24"/>
          <w:lang w:val="en" w:eastAsia="en-GB"/>
        </w:rPr>
        <w:t>Scenic Art for the Theatre: History, Tools and Techniques</w:t>
      </w:r>
      <w:r w:rsidRPr="00862D74">
        <w:rPr>
          <w:rFonts w:ascii="Arial" w:hAnsi="Arial" w:cs="Arial"/>
          <w:i/>
          <w:iCs/>
          <w:sz w:val="24"/>
          <w:szCs w:val="24"/>
          <w:lang w:val="en" w:eastAsia="en-GB"/>
        </w:rPr>
        <w:t xml:space="preserve">, </w:t>
      </w:r>
      <w:r w:rsidRPr="00862D74">
        <w:rPr>
          <w:rFonts w:ascii="Arial" w:hAnsi="Arial" w:cs="Arial"/>
          <w:sz w:val="24"/>
          <w:szCs w:val="24"/>
          <w:lang w:val="en" w:eastAsia="en-GB"/>
        </w:rPr>
        <w:t>Boston: Focal Press, 2005</w:t>
      </w:r>
      <w:r>
        <w:rPr>
          <w:rFonts w:ascii="Arial" w:hAnsi="Arial" w:cs="Arial"/>
          <w:sz w:val="24"/>
          <w:szCs w:val="24"/>
          <w:lang w:val="en" w:eastAsia="en-GB"/>
        </w:rPr>
        <w:t>.</w:t>
      </w:r>
    </w:p>
    <w:p w14:paraId="57D18CD7" w14:textId="77777777" w:rsidR="008D635B" w:rsidRDefault="008D635B" w:rsidP="008D635B">
      <w:pPr>
        <w:pStyle w:val="NoSpacing"/>
        <w:rPr>
          <w:rFonts w:ascii="Arial" w:hAnsi="Arial" w:cs="Arial"/>
          <w:sz w:val="24"/>
          <w:szCs w:val="24"/>
          <w:lang w:val="en" w:eastAsia="en-GB"/>
        </w:rPr>
      </w:pPr>
    </w:p>
    <w:p w14:paraId="1D14E87A" w14:textId="77777777" w:rsidR="008D635B" w:rsidRPr="00862D74" w:rsidRDefault="008D635B" w:rsidP="008D635B">
      <w:pPr>
        <w:pStyle w:val="NoSpacing"/>
        <w:rPr>
          <w:rFonts w:ascii="Arial" w:hAnsi="Arial" w:cs="Arial"/>
          <w:b/>
          <w:sz w:val="24"/>
          <w:szCs w:val="24"/>
          <w:lang w:val="en" w:eastAsia="en-GB"/>
        </w:rPr>
      </w:pPr>
      <w:r w:rsidRPr="00862D74">
        <w:rPr>
          <w:rFonts w:ascii="Arial" w:hAnsi="Arial" w:cs="Arial"/>
          <w:sz w:val="24"/>
          <w:szCs w:val="24"/>
          <w:lang w:val="en" w:eastAsia="en-GB"/>
        </w:rPr>
        <w:t xml:space="preserve">Crabtree, S. </w:t>
      </w:r>
      <w:r w:rsidRPr="00862D74">
        <w:rPr>
          <w:rFonts w:ascii="Arial" w:hAnsi="Arial" w:cs="Arial"/>
          <w:b/>
          <w:i/>
          <w:iCs/>
          <w:sz w:val="24"/>
          <w:szCs w:val="24"/>
          <w:lang w:val="en" w:eastAsia="en-GB"/>
        </w:rPr>
        <w:t>Scenic Art for the Theatre: History, Tools and Techniques</w:t>
      </w:r>
      <w:r w:rsidRPr="00862D74">
        <w:rPr>
          <w:rFonts w:ascii="Arial" w:hAnsi="Arial" w:cs="Arial"/>
          <w:i/>
          <w:iCs/>
          <w:sz w:val="24"/>
          <w:szCs w:val="24"/>
          <w:lang w:val="en" w:eastAsia="en-GB"/>
        </w:rPr>
        <w:t xml:space="preserve">, </w:t>
      </w:r>
      <w:r w:rsidRPr="00862D74">
        <w:rPr>
          <w:rFonts w:ascii="Arial" w:hAnsi="Arial" w:cs="Arial"/>
          <w:sz w:val="24"/>
          <w:szCs w:val="24"/>
          <w:lang w:val="en" w:eastAsia="en-GB"/>
        </w:rPr>
        <w:t>Boston: Focal Press, 2005.</w:t>
      </w:r>
      <w:r w:rsidRPr="00862D74">
        <w:rPr>
          <w:rFonts w:ascii="Arial" w:hAnsi="Arial" w:cs="Arial"/>
          <w:i/>
          <w:iCs/>
          <w:sz w:val="24"/>
          <w:szCs w:val="24"/>
          <w:lang w:val="en" w:eastAsia="en-GB"/>
        </w:rPr>
        <w:t xml:space="preserve"> </w:t>
      </w:r>
      <w:r w:rsidRPr="00862D74">
        <w:rPr>
          <w:rFonts w:ascii="Arial" w:hAnsi="Arial" w:cs="Arial"/>
          <w:b/>
          <w:sz w:val="24"/>
          <w:szCs w:val="24"/>
          <w:lang w:val="en" w:eastAsia="en-GB"/>
        </w:rPr>
        <w:t>(This is an e-book available online and accessible via the</w:t>
      </w:r>
    </w:p>
    <w:p w14:paraId="46275807" w14:textId="77777777" w:rsidR="008D635B" w:rsidRPr="00862D74" w:rsidRDefault="008D635B" w:rsidP="008D635B">
      <w:pPr>
        <w:pStyle w:val="NoSpacing"/>
        <w:rPr>
          <w:rFonts w:ascii="Arial" w:hAnsi="Arial" w:cs="Arial"/>
          <w:b/>
          <w:sz w:val="24"/>
          <w:szCs w:val="24"/>
          <w:lang w:val="en" w:eastAsia="en-GB"/>
        </w:rPr>
      </w:pPr>
      <w:r w:rsidRPr="00862D74">
        <w:rPr>
          <w:rFonts w:ascii="Arial" w:hAnsi="Arial" w:cs="Arial"/>
          <w:b/>
          <w:sz w:val="24"/>
          <w:szCs w:val="24"/>
          <w:lang w:val="en" w:eastAsia="en-GB"/>
        </w:rPr>
        <w:t>Library catalogue)</w:t>
      </w:r>
    </w:p>
    <w:p w14:paraId="6E68D7DC" w14:textId="77777777" w:rsidR="008D635B" w:rsidRDefault="008D635B" w:rsidP="008D635B">
      <w:pPr>
        <w:pStyle w:val="NoSpacing"/>
        <w:rPr>
          <w:rFonts w:ascii="Arial" w:hAnsi="Arial" w:cs="Arial"/>
          <w:sz w:val="24"/>
          <w:szCs w:val="24"/>
          <w:lang w:val="en" w:eastAsia="en-GB"/>
        </w:rPr>
      </w:pPr>
    </w:p>
    <w:p w14:paraId="472E1286" w14:textId="77777777" w:rsidR="008D635B" w:rsidRPr="00862D74" w:rsidRDefault="008D635B" w:rsidP="008D635B">
      <w:pPr>
        <w:pStyle w:val="NoSpacing"/>
        <w:rPr>
          <w:rFonts w:ascii="Arial" w:hAnsi="Arial" w:cs="Arial"/>
          <w:sz w:val="24"/>
          <w:szCs w:val="24"/>
          <w:lang w:val="en" w:eastAsia="en-GB"/>
        </w:rPr>
      </w:pPr>
      <w:r w:rsidRPr="00862D74">
        <w:rPr>
          <w:rFonts w:ascii="Arial" w:hAnsi="Arial" w:cs="Arial"/>
          <w:sz w:val="24"/>
          <w:szCs w:val="24"/>
          <w:lang w:val="en" w:eastAsia="en-GB"/>
        </w:rPr>
        <w:t xml:space="preserve">Gillette, A. S. </w:t>
      </w:r>
      <w:r w:rsidRPr="00862D74">
        <w:rPr>
          <w:rFonts w:ascii="Arial" w:hAnsi="Arial" w:cs="Arial"/>
          <w:b/>
          <w:i/>
          <w:iCs/>
          <w:sz w:val="24"/>
          <w:szCs w:val="24"/>
          <w:lang w:val="en" w:eastAsia="en-GB"/>
        </w:rPr>
        <w:t>Stage Scenery: its Construction and Rigging</w:t>
      </w:r>
      <w:r w:rsidRPr="00862D74">
        <w:rPr>
          <w:rFonts w:ascii="Arial" w:hAnsi="Arial" w:cs="Arial"/>
          <w:sz w:val="24"/>
          <w:szCs w:val="24"/>
          <w:lang w:val="en" w:eastAsia="en-GB"/>
        </w:rPr>
        <w:t>, London: Harper &amp; Row, 1981.</w:t>
      </w:r>
    </w:p>
    <w:p w14:paraId="4D898568" w14:textId="77777777" w:rsidR="008D635B" w:rsidRPr="00862D74" w:rsidRDefault="008D635B" w:rsidP="008D635B">
      <w:pPr>
        <w:pStyle w:val="NoSpacing"/>
        <w:rPr>
          <w:rFonts w:ascii="Arial" w:hAnsi="Arial" w:cs="Arial"/>
          <w:sz w:val="24"/>
          <w:szCs w:val="24"/>
          <w:lang w:val="en" w:eastAsia="en-GB"/>
        </w:rPr>
      </w:pPr>
    </w:p>
    <w:p w14:paraId="2FCFC1BF" w14:textId="77777777" w:rsidR="008D635B" w:rsidRPr="00862D74" w:rsidRDefault="008D635B" w:rsidP="008D635B">
      <w:pPr>
        <w:pStyle w:val="NoSpacing"/>
        <w:rPr>
          <w:rFonts w:ascii="Arial" w:hAnsi="Arial" w:cs="Arial"/>
          <w:sz w:val="24"/>
          <w:szCs w:val="24"/>
          <w:lang w:val="en" w:eastAsia="en-GB"/>
        </w:rPr>
      </w:pPr>
      <w:r w:rsidRPr="00862D74">
        <w:rPr>
          <w:rFonts w:ascii="Arial" w:hAnsi="Arial" w:cs="Arial"/>
          <w:sz w:val="24"/>
          <w:szCs w:val="24"/>
          <w:lang w:val="en" w:eastAsia="en-GB"/>
        </w:rPr>
        <w:t xml:space="preserve">Jackson, A. &amp; Day, D. </w:t>
      </w:r>
      <w:r w:rsidRPr="00862D74">
        <w:rPr>
          <w:rFonts w:ascii="Arial" w:hAnsi="Arial" w:cs="Arial"/>
          <w:b/>
          <w:i/>
          <w:iCs/>
          <w:sz w:val="24"/>
          <w:szCs w:val="24"/>
          <w:lang w:val="en" w:eastAsia="en-GB"/>
        </w:rPr>
        <w:t>Good Wood Finishes</w:t>
      </w:r>
      <w:r w:rsidRPr="00862D74">
        <w:rPr>
          <w:rFonts w:ascii="Arial" w:hAnsi="Arial" w:cs="Arial"/>
          <w:i/>
          <w:iCs/>
          <w:sz w:val="24"/>
          <w:szCs w:val="24"/>
          <w:lang w:val="en" w:eastAsia="en-GB"/>
        </w:rPr>
        <w:t xml:space="preserve">, </w:t>
      </w:r>
      <w:r w:rsidRPr="00862D74">
        <w:rPr>
          <w:rFonts w:ascii="Arial" w:hAnsi="Arial" w:cs="Arial"/>
          <w:sz w:val="24"/>
          <w:szCs w:val="24"/>
          <w:lang w:val="en" w:eastAsia="en-GB"/>
        </w:rPr>
        <w:t>London: Harper Collins, 1997</w:t>
      </w:r>
      <w:r>
        <w:rPr>
          <w:rFonts w:ascii="Arial" w:hAnsi="Arial" w:cs="Arial"/>
          <w:sz w:val="24"/>
          <w:szCs w:val="24"/>
          <w:lang w:val="en" w:eastAsia="en-GB"/>
        </w:rPr>
        <w:t>.</w:t>
      </w:r>
    </w:p>
    <w:p w14:paraId="5048837E" w14:textId="77777777" w:rsidR="008D635B" w:rsidRPr="00862D74" w:rsidRDefault="008D635B" w:rsidP="008D635B">
      <w:pPr>
        <w:pStyle w:val="NoSpacing"/>
        <w:rPr>
          <w:rFonts w:ascii="Arial" w:eastAsia="Times New Roman" w:hAnsi="Arial" w:cs="Arial"/>
          <w:sz w:val="24"/>
          <w:szCs w:val="24"/>
          <w:lang w:val="en" w:eastAsia="en-GB"/>
        </w:rPr>
      </w:pPr>
    </w:p>
    <w:p w14:paraId="08E96114" w14:textId="77777777" w:rsidR="008D635B" w:rsidRPr="00862D74" w:rsidRDefault="008D635B" w:rsidP="008D635B">
      <w:pPr>
        <w:pStyle w:val="NoSpacing"/>
        <w:rPr>
          <w:rFonts w:ascii="Arial" w:eastAsia="Times New Roman" w:hAnsi="Arial" w:cs="Arial"/>
          <w:sz w:val="24"/>
          <w:szCs w:val="24"/>
          <w:lang w:val="en" w:eastAsia="en-GB"/>
        </w:rPr>
      </w:pPr>
      <w:r w:rsidRPr="00862D74">
        <w:rPr>
          <w:rFonts w:ascii="Arial" w:eastAsia="Times New Roman" w:hAnsi="Arial" w:cs="Arial"/>
          <w:sz w:val="24"/>
          <w:szCs w:val="24"/>
          <w:lang w:val="en" w:eastAsia="en-GB"/>
        </w:rPr>
        <w:t xml:space="preserve">McCloud, K. </w:t>
      </w:r>
      <w:r w:rsidRPr="00862D74">
        <w:rPr>
          <w:rFonts w:ascii="Arial" w:eastAsia="Times New Roman" w:hAnsi="Arial" w:cs="Arial"/>
          <w:b/>
          <w:i/>
          <w:iCs/>
          <w:sz w:val="24"/>
          <w:szCs w:val="24"/>
          <w:lang w:val="en" w:eastAsia="en-GB"/>
        </w:rPr>
        <w:t>Kevin McCloud’s Decorating Book</w:t>
      </w:r>
      <w:r w:rsidRPr="00862D74">
        <w:rPr>
          <w:rFonts w:ascii="Arial" w:eastAsia="Times New Roman" w:hAnsi="Arial" w:cs="Arial"/>
          <w:i/>
          <w:iCs/>
          <w:sz w:val="24"/>
          <w:szCs w:val="24"/>
          <w:lang w:val="en" w:eastAsia="en-GB"/>
        </w:rPr>
        <w:t>,</w:t>
      </w:r>
      <w:r w:rsidRPr="00862D74">
        <w:rPr>
          <w:rFonts w:ascii="Arial" w:eastAsia="Times New Roman" w:hAnsi="Arial" w:cs="Arial"/>
          <w:sz w:val="24"/>
          <w:szCs w:val="24"/>
          <w:lang w:val="en" w:eastAsia="en-GB"/>
        </w:rPr>
        <w:t xml:space="preserve"> London: Dorling Kindersley, 1997.</w:t>
      </w:r>
    </w:p>
    <w:p w14:paraId="7C3DE9BE" w14:textId="77777777" w:rsidR="008D635B" w:rsidRDefault="008D635B" w:rsidP="008D635B">
      <w:pPr>
        <w:pStyle w:val="NoSpacing"/>
        <w:rPr>
          <w:rFonts w:ascii="Arial" w:eastAsia="Times New Roman" w:hAnsi="Arial" w:cs="Arial"/>
          <w:sz w:val="24"/>
          <w:szCs w:val="24"/>
          <w:lang w:val="en" w:eastAsia="en-GB"/>
        </w:rPr>
      </w:pPr>
    </w:p>
    <w:p w14:paraId="6E3D280A" w14:textId="77777777" w:rsidR="008D635B" w:rsidRPr="00862D74" w:rsidRDefault="008D635B" w:rsidP="008D635B">
      <w:pPr>
        <w:pStyle w:val="NoSpacing"/>
        <w:rPr>
          <w:rFonts w:ascii="Arial" w:eastAsia="Times New Roman" w:hAnsi="Arial" w:cs="Arial"/>
          <w:b/>
          <w:sz w:val="24"/>
          <w:szCs w:val="24"/>
          <w:lang w:val="en" w:eastAsia="en-GB"/>
        </w:rPr>
      </w:pPr>
      <w:r w:rsidRPr="00862D74">
        <w:rPr>
          <w:rFonts w:ascii="Arial" w:eastAsia="Times New Roman" w:hAnsi="Arial" w:cs="Arial"/>
          <w:sz w:val="24"/>
          <w:szCs w:val="24"/>
          <w:lang w:val="en" w:eastAsia="en-GB"/>
        </w:rPr>
        <w:t xml:space="preserve">Montague, J. </w:t>
      </w:r>
      <w:r w:rsidRPr="00862D74">
        <w:rPr>
          <w:rFonts w:ascii="Arial" w:eastAsia="Times New Roman" w:hAnsi="Arial" w:cs="Arial"/>
          <w:b/>
          <w:i/>
          <w:iCs/>
          <w:sz w:val="24"/>
          <w:szCs w:val="24"/>
          <w:lang w:val="en" w:eastAsia="en-GB"/>
        </w:rPr>
        <w:t>Basic Perspective Drawing: A Visual Approach</w:t>
      </w:r>
      <w:r w:rsidRPr="00862D74">
        <w:rPr>
          <w:rFonts w:ascii="Arial" w:eastAsia="Times New Roman" w:hAnsi="Arial" w:cs="Arial"/>
          <w:i/>
          <w:iCs/>
          <w:sz w:val="24"/>
          <w:szCs w:val="24"/>
          <w:lang w:val="en" w:eastAsia="en-GB"/>
        </w:rPr>
        <w:t xml:space="preserve">, </w:t>
      </w:r>
      <w:proofErr w:type="spellStart"/>
      <w:r w:rsidRPr="00862D74">
        <w:rPr>
          <w:rFonts w:ascii="Arial" w:eastAsia="Times New Roman" w:hAnsi="Arial" w:cs="Arial"/>
          <w:sz w:val="24"/>
          <w:szCs w:val="24"/>
          <w:lang w:val="en" w:eastAsia="en-GB"/>
        </w:rPr>
        <w:t>Chichester</w:t>
      </w:r>
      <w:proofErr w:type="spellEnd"/>
      <w:r w:rsidRPr="00862D74">
        <w:rPr>
          <w:rFonts w:ascii="Arial" w:eastAsia="Times New Roman" w:hAnsi="Arial" w:cs="Arial"/>
          <w:sz w:val="24"/>
          <w:szCs w:val="24"/>
          <w:lang w:val="en" w:eastAsia="en-GB"/>
        </w:rPr>
        <w:t>: John Wiley &amp; Sons, 1998.</w:t>
      </w:r>
    </w:p>
    <w:p w14:paraId="3B35F7F3" w14:textId="77777777" w:rsidR="008D635B" w:rsidRDefault="008D635B" w:rsidP="008D635B">
      <w:pPr>
        <w:pStyle w:val="NoSpacing"/>
        <w:rPr>
          <w:rFonts w:ascii="Arial" w:eastAsia="Times New Roman" w:hAnsi="Arial" w:cs="Arial"/>
          <w:sz w:val="24"/>
          <w:szCs w:val="24"/>
          <w:lang w:val="en" w:eastAsia="en-GB"/>
        </w:rPr>
      </w:pPr>
    </w:p>
    <w:p w14:paraId="207609E9" w14:textId="77777777" w:rsidR="008D635B" w:rsidRPr="00862D74" w:rsidRDefault="008D635B" w:rsidP="008D635B">
      <w:pPr>
        <w:pStyle w:val="NoSpacing"/>
        <w:rPr>
          <w:rFonts w:ascii="Arial" w:eastAsia="Times New Roman" w:hAnsi="Arial" w:cs="Arial"/>
          <w:sz w:val="24"/>
          <w:szCs w:val="24"/>
          <w:lang w:val="en" w:eastAsia="en-GB"/>
        </w:rPr>
      </w:pPr>
      <w:r w:rsidRPr="00862D74">
        <w:rPr>
          <w:rFonts w:ascii="Arial" w:eastAsia="Times New Roman" w:hAnsi="Arial" w:cs="Arial"/>
          <w:sz w:val="24"/>
          <w:szCs w:val="24"/>
          <w:lang w:val="en" w:eastAsia="en-GB"/>
        </w:rPr>
        <w:t xml:space="preserve">Payne, D.R. </w:t>
      </w:r>
      <w:r w:rsidRPr="00862D74">
        <w:rPr>
          <w:rFonts w:ascii="Arial" w:eastAsia="Times New Roman" w:hAnsi="Arial" w:cs="Arial"/>
          <w:b/>
          <w:bCs/>
          <w:i/>
          <w:iCs/>
          <w:sz w:val="24"/>
          <w:szCs w:val="24"/>
          <w:lang w:val="en" w:eastAsia="en-GB"/>
        </w:rPr>
        <w:t xml:space="preserve">Theory and Craft of the </w:t>
      </w:r>
      <w:proofErr w:type="spellStart"/>
      <w:r w:rsidRPr="00862D74">
        <w:rPr>
          <w:rFonts w:ascii="Arial" w:eastAsia="Times New Roman" w:hAnsi="Arial" w:cs="Arial"/>
          <w:b/>
          <w:bCs/>
          <w:i/>
          <w:iCs/>
          <w:sz w:val="24"/>
          <w:szCs w:val="24"/>
          <w:lang w:val="en" w:eastAsia="en-GB"/>
        </w:rPr>
        <w:t>Scenographic</w:t>
      </w:r>
      <w:proofErr w:type="spellEnd"/>
      <w:r w:rsidRPr="00862D74">
        <w:rPr>
          <w:rFonts w:ascii="Arial" w:eastAsia="Times New Roman" w:hAnsi="Arial" w:cs="Arial"/>
          <w:b/>
          <w:bCs/>
          <w:i/>
          <w:iCs/>
          <w:sz w:val="24"/>
          <w:szCs w:val="24"/>
          <w:lang w:val="en" w:eastAsia="en-GB"/>
        </w:rPr>
        <w:t xml:space="preserve"> Model</w:t>
      </w:r>
      <w:r w:rsidRPr="00862D74">
        <w:rPr>
          <w:rFonts w:ascii="Arial" w:eastAsia="Times New Roman" w:hAnsi="Arial" w:cs="Arial"/>
          <w:sz w:val="24"/>
          <w:szCs w:val="24"/>
          <w:lang w:val="en" w:eastAsia="en-GB"/>
        </w:rPr>
        <w:t>, Carbondale: Southern Illinois University Press, 1985.</w:t>
      </w:r>
      <w:r w:rsidRPr="00862D74">
        <w:rPr>
          <w:rFonts w:ascii="Arial" w:eastAsia="Times New Roman" w:hAnsi="Arial" w:cs="Arial"/>
          <w:b/>
          <w:bCs/>
          <w:i/>
          <w:iCs/>
          <w:sz w:val="24"/>
          <w:szCs w:val="24"/>
          <w:lang w:val="en" w:eastAsia="en-GB"/>
        </w:rPr>
        <w:t xml:space="preserve"> </w:t>
      </w:r>
      <w:r w:rsidRPr="00862D74">
        <w:rPr>
          <w:rFonts w:ascii="Arial" w:eastAsia="Times New Roman" w:hAnsi="Arial" w:cs="Arial"/>
          <w:b/>
          <w:bCs/>
          <w:sz w:val="24"/>
          <w:szCs w:val="24"/>
          <w:u w:val="single"/>
          <w:lang w:val="en" w:eastAsia="en-GB"/>
        </w:rPr>
        <w:t>(This is an e-book and is available online and accessible via the library catalogue)</w:t>
      </w:r>
    </w:p>
    <w:p w14:paraId="6B66E0F2" w14:textId="77777777" w:rsidR="008D635B" w:rsidRDefault="008D635B" w:rsidP="008D635B">
      <w:pPr>
        <w:pStyle w:val="NoSpacing"/>
        <w:rPr>
          <w:rFonts w:ascii="Arial" w:eastAsia="Times New Roman" w:hAnsi="Arial" w:cs="Arial"/>
          <w:sz w:val="24"/>
          <w:szCs w:val="24"/>
          <w:lang w:val="en" w:eastAsia="en-GB"/>
        </w:rPr>
      </w:pPr>
    </w:p>
    <w:p w14:paraId="64D091AF" w14:textId="77777777" w:rsidR="008D635B" w:rsidRPr="00862D74" w:rsidRDefault="008D635B" w:rsidP="008D635B">
      <w:pPr>
        <w:pStyle w:val="NoSpacing"/>
        <w:rPr>
          <w:rFonts w:ascii="Arial" w:eastAsia="Times New Roman" w:hAnsi="Arial" w:cs="Arial"/>
          <w:b/>
          <w:sz w:val="24"/>
          <w:szCs w:val="24"/>
          <w:lang w:val="en" w:eastAsia="en-GB"/>
        </w:rPr>
      </w:pPr>
      <w:proofErr w:type="spellStart"/>
      <w:r w:rsidRPr="00862D74">
        <w:rPr>
          <w:rFonts w:ascii="Arial" w:eastAsia="Times New Roman" w:hAnsi="Arial" w:cs="Arial"/>
          <w:sz w:val="24"/>
          <w:szCs w:val="24"/>
          <w:lang w:val="en" w:eastAsia="en-GB"/>
        </w:rPr>
        <w:t>Pecktal</w:t>
      </w:r>
      <w:proofErr w:type="spellEnd"/>
      <w:r w:rsidRPr="00862D74">
        <w:rPr>
          <w:rFonts w:ascii="Arial" w:eastAsia="Times New Roman" w:hAnsi="Arial" w:cs="Arial"/>
          <w:sz w:val="24"/>
          <w:szCs w:val="24"/>
          <w:lang w:val="en" w:eastAsia="en-GB"/>
        </w:rPr>
        <w:t xml:space="preserve">, L. </w:t>
      </w:r>
      <w:r w:rsidRPr="00862D74">
        <w:rPr>
          <w:rFonts w:ascii="Arial" w:eastAsia="Times New Roman" w:hAnsi="Arial" w:cs="Arial"/>
          <w:b/>
          <w:i/>
          <w:iCs/>
          <w:sz w:val="24"/>
          <w:szCs w:val="24"/>
          <w:lang w:val="en" w:eastAsia="en-GB"/>
        </w:rPr>
        <w:t>Designing and Painting for the Theatre</w:t>
      </w:r>
      <w:r w:rsidRPr="00862D74">
        <w:rPr>
          <w:rFonts w:ascii="Arial" w:eastAsia="Times New Roman" w:hAnsi="Arial" w:cs="Arial"/>
          <w:i/>
          <w:iCs/>
          <w:sz w:val="24"/>
          <w:szCs w:val="24"/>
          <w:lang w:val="en" w:eastAsia="en-GB"/>
        </w:rPr>
        <w:t>,</w:t>
      </w:r>
      <w:r w:rsidRPr="00862D74">
        <w:rPr>
          <w:rFonts w:ascii="Arial" w:eastAsia="Times New Roman" w:hAnsi="Arial" w:cs="Arial"/>
          <w:b/>
          <w:bCs/>
          <w:i/>
          <w:iCs/>
          <w:sz w:val="24"/>
          <w:szCs w:val="24"/>
          <w:lang w:val="en" w:eastAsia="en-GB"/>
        </w:rPr>
        <w:t xml:space="preserve"> </w:t>
      </w:r>
      <w:r w:rsidRPr="00862D74">
        <w:rPr>
          <w:rFonts w:ascii="Arial" w:eastAsia="Times New Roman" w:hAnsi="Arial" w:cs="Arial"/>
          <w:sz w:val="24"/>
          <w:szCs w:val="24"/>
          <w:lang w:val="en" w:eastAsia="en-GB"/>
        </w:rPr>
        <w:t xml:space="preserve">London: Harcourt Brace, 1975. </w:t>
      </w:r>
    </w:p>
    <w:p w14:paraId="3071C476" w14:textId="77777777" w:rsidR="008D635B" w:rsidRDefault="008D635B" w:rsidP="008D635B">
      <w:pPr>
        <w:pStyle w:val="NoSpacing"/>
        <w:rPr>
          <w:rFonts w:ascii="Arial" w:eastAsia="Times New Roman" w:hAnsi="Arial" w:cs="Arial"/>
          <w:sz w:val="24"/>
          <w:szCs w:val="24"/>
          <w:lang w:val="en" w:eastAsia="en-GB"/>
        </w:rPr>
      </w:pPr>
    </w:p>
    <w:p w14:paraId="178AAD33" w14:textId="77777777" w:rsidR="008D635B" w:rsidRPr="00862D74" w:rsidRDefault="008D635B" w:rsidP="008D635B">
      <w:pPr>
        <w:pStyle w:val="NoSpacing"/>
        <w:rPr>
          <w:rFonts w:ascii="Arial" w:eastAsia="Times New Roman" w:hAnsi="Arial" w:cs="Arial"/>
          <w:sz w:val="24"/>
          <w:szCs w:val="24"/>
          <w:lang w:val="en" w:eastAsia="en-GB"/>
        </w:rPr>
      </w:pPr>
      <w:proofErr w:type="spellStart"/>
      <w:r w:rsidRPr="00862D74">
        <w:rPr>
          <w:rFonts w:ascii="Arial" w:eastAsia="Times New Roman" w:hAnsi="Arial" w:cs="Arial"/>
          <w:sz w:val="24"/>
          <w:szCs w:val="24"/>
          <w:lang w:val="en" w:eastAsia="en-GB"/>
        </w:rPr>
        <w:t>Pinnell</w:t>
      </w:r>
      <w:proofErr w:type="spellEnd"/>
      <w:r w:rsidRPr="00862D74">
        <w:rPr>
          <w:rFonts w:ascii="Arial" w:eastAsia="Times New Roman" w:hAnsi="Arial" w:cs="Arial"/>
          <w:sz w:val="24"/>
          <w:szCs w:val="24"/>
          <w:lang w:val="en" w:eastAsia="en-GB"/>
        </w:rPr>
        <w:t xml:space="preserve">, W. H. </w:t>
      </w:r>
      <w:r w:rsidRPr="00862D74">
        <w:rPr>
          <w:rFonts w:ascii="Arial" w:eastAsia="Times New Roman" w:hAnsi="Arial" w:cs="Arial"/>
          <w:b/>
          <w:i/>
          <w:iCs/>
          <w:sz w:val="24"/>
          <w:szCs w:val="24"/>
          <w:lang w:val="en" w:eastAsia="en-GB"/>
        </w:rPr>
        <w:t>Theatrical Scene Painting</w:t>
      </w:r>
      <w:r w:rsidRPr="00862D74">
        <w:rPr>
          <w:rFonts w:ascii="Arial" w:eastAsia="Times New Roman" w:hAnsi="Arial" w:cs="Arial"/>
          <w:b/>
          <w:iCs/>
          <w:sz w:val="24"/>
          <w:szCs w:val="24"/>
          <w:lang w:val="en" w:eastAsia="en-GB"/>
        </w:rPr>
        <w:t>: a lesson guide</w:t>
      </w:r>
      <w:r w:rsidRPr="00862D74">
        <w:rPr>
          <w:rFonts w:ascii="Arial" w:eastAsia="Times New Roman" w:hAnsi="Arial" w:cs="Arial"/>
          <w:iCs/>
          <w:sz w:val="24"/>
          <w:szCs w:val="24"/>
          <w:lang w:val="en" w:eastAsia="en-GB"/>
        </w:rPr>
        <w:t xml:space="preserve">, </w:t>
      </w:r>
      <w:r w:rsidRPr="00862D74">
        <w:rPr>
          <w:rFonts w:ascii="Arial" w:eastAsia="Times New Roman" w:hAnsi="Arial" w:cs="Arial"/>
          <w:sz w:val="24"/>
          <w:szCs w:val="24"/>
          <w:lang w:val="en" w:eastAsia="en-GB"/>
        </w:rPr>
        <w:t>Carbondale: Southern I</w:t>
      </w:r>
      <w:r>
        <w:rPr>
          <w:rFonts w:ascii="Arial" w:eastAsia="Times New Roman" w:hAnsi="Arial" w:cs="Arial"/>
          <w:sz w:val="24"/>
          <w:szCs w:val="24"/>
          <w:lang w:val="en" w:eastAsia="en-GB"/>
        </w:rPr>
        <w:t>llinois University Press, 1987.</w:t>
      </w:r>
    </w:p>
    <w:p w14:paraId="3E233832" w14:textId="77777777" w:rsidR="008D635B" w:rsidRDefault="008D635B" w:rsidP="008D635B">
      <w:pPr>
        <w:pStyle w:val="NoSpacing"/>
        <w:rPr>
          <w:rFonts w:ascii="Arial" w:eastAsia="Times New Roman" w:hAnsi="Arial" w:cs="Arial"/>
          <w:sz w:val="24"/>
          <w:szCs w:val="24"/>
          <w:lang w:val="en" w:eastAsia="en-GB"/>
        </w:rPr>
      </w:pPr>
    </w:p>
    <w:p w14:paraId="682FB89E" w14:textId="77777777" w:rsidR="008D635B" w:rsidRPr="00862D74" w:rsidRDefault="008D635B" w:rsidP="008D635B">
      <w:pPr>
        <w:pStyle w:val="NoSpacing"/>
        <w:rPr>
          <w:rFonts w:ascii="Arial" w:eastAsia="Times New Roman" w:hAnsi="Arial" w:cs="Arial"/>
          <w:sz w:val="24"/>
          <w:szCs w:val="24"/>
          <w:lang w:val="en" w:eastAsia="en-GB"/>
        </w:rPr>
      </w:pPr>
      <w:r w:rsidRPr="00862D74">
        <w:rPr>
          <w:rFonts w:ascii="Arial" w:eastAsia="Times New Roman" w:hAnsi="Arial" w:cs="Arial"/>
          <w:sz w:val="24"/>
          <w:szCs w:val="24"/>
          <w:lang w:val="en" w:eastAsia="en-GB"/>
        </w:rPr>
        <w:t xml:space="preserve">Sherwin, S. </w:t>
      </w:r>
      <w:r w:rsidRPr="00862D74">
        <w:rPr>
          <w:rFonts w:ascii="Arial" w:eastAsia="Times New Roman" w:hAnsi="Arial" w:cs="Arial"/>
          <w:b/>
          <w:i/>
          <w:iCs/>
          <w:sz w:val="24"/>
          <w:szCs w:val="24"/>
          <w:lang w:val="en" w:eastAsia="en-GB"/>
        </w:rPr>
        <w:t>Scene Painting Projects for Theatre</w:t>
      </w:r>
      <w:r w:rsidRPr="00862D74">
        <w:rPr>
          <w:rFonts w:ascii="Arial" w:eastAsia="Times New Roman" w:hAnsi="Arial" w:cs="Arial"/>
          <w:i/>
          <w:iCs/>
          <w:sz w:val="24"/>
          <w:szCs w:val="24"/>
          <w:lang w:val="en" w:eastAsia="en-GB"/>
        </w:rPr>
        <w:t xml:space="preserve">, </w:t>
      </w:r>
      <w:r w:rsidRPr="00862D74">
        <w:rPr>
          <w:rFonts w:ascii="Arial" w:eastAsia="Times New Roman" w:hAnsi="Arial" w:cs="Arial"/>
          <w:sz w:val="24"/>
          <w:szCs w:val="24"/>
          <w:lang w:val="en" w:eastAsia="en-GB"/>
        </w:rPr>
        <w:t>Oxford: Focal, 2006.</w:t>
      </w:r>
      <w:r w:rsidRPr="00862D74">
        <w:rPr>
          <w:rFonts w:ascii="Arial" w:eastAsia="Times New Roman" w:hAnsi="Arial" w:cs="Arial"/>
          <w:b/>
          <w:bCs/>
          <w:sz w:val="24"/>
          <w:szCs w:val="24"/>
          <w:u w:val="single"/>
          <w:lang w:val="en" w:eastAsia="en-GB"/>
        </w:rPr>
        <w:t xml:space="preserve"> (This is an e-book available online and accessible via the Library catalogue)</w:t>
      </w:r>
    </w:p>
    <w:p w14:paraId="09CA792B" w14:textId="77777777" w:rsidR="008D635B" w:rsidRDefault="008D635B" w:rsidP="008D635B">
      <w:pPr>
        <w:pStyle w:val="NoSpacing"/>
        <w:rPr>
          <w:rFonts w:ascii="Arial" w:eastAsia="Times New Roman" w:hAnsi="Arial" w:cs="Arial"/>
          <w:sz w:val="24"/>
          <w:szCs w:val="24"/>
          <w:lang w:val="en" w:eastAsia="en-GB"/>
        </w:rPr>
      </w:pPr>
    </w:p>
    <w:p w14:paraId="37970C16" w14:textId="77777777" w:rsidR="008D635B" w:rsidRPr="00862D74" w:rsidRDefault="008D635B" w:rsidP="008D635B">
      <w:pPr>
        <w:pStyle w:val="NoSpacing"/>
        <w:rPr>
          <w:rFonts w:ascii="Arial" w:eastAsia="Times New Roman" w:hAnsi="Arial" w:cs="Arial"/>
          <w:sz w:val="24"/>
          <w:szCs w:val="24"/>
          <w:lang w:val="en" w:eastAsia="en-GB"/>
        </w:rPr>
      </w:pPr>
      <w:proofErr w:type="spellStart"/>
      <w:r w:rsidRPr="00862D74">
        <w:rPr>
          <w:rFonts w:ascii="Arial" w:eastAsia="Times New Roman" w:hAnsi="Arial" w:cs="Arial"/>
          <w:sz w:val="24"/>
          <w:szCs w:val="24"/>
          <w:lang w:val="en" w:eastAsia="en-GB"/>
        </w:rPr>
        <w:lastRenderedPageBreak/>
        <w:t>Troubridge</w:t>
      </w:r>
      <w:proofErr w:type="spellEnd"/>
      <w:r w:rsidRPr="00862D74">
        <w:rPr>
          <w:rFonts w:ascii="Arial" w:eastAsia="Times New Roman" w:hAnsi="Arial" w:cs="Arial"/>
          <w:sz w:val="24"/>
          <w:szCs w:val="24"/>
          <w:lang w:val="en" w:eastAsia="en-GB"/>
        </w:rPr>
        <w:t xml:space="preserve">, E &amp; </w:t>
      </w:r>
      <w:proofErr w:type="spellStart"/>
      <w:r w:rsidRPr="00862D74">
        <w:rPr>
          <w:rFonts w:ascii="Arial" w:eastAsia="Times New Roman" w:hAnsi="Arial" w:cs="Arial"/>
          <w:sz w:val="24"/>
          <w:szCs w:val="24"/>
          <w:lang w:val="en" w:eastAsia="en-GB"/>
        </w:rPr>
        <w:t>Blaikie</w:t>
      </w:r>
      <w:proofErr w:type="spellEnd"/>
      <w:r w:rsidRPr="00862D74">
        <w:rPr>
          <w:rFonts w:ascii="Arial" w:eastAsia="Times New Roman" w:hAnsi="Arial" w:cs="Arial"/>
          <w:sz w:val="24"/>
          <w:szCs w:val="24"/>
          <w:lang w:val="en" w:eastAsia="en-GB"/>
        </w:rPr>
        <w:t xml:space="preserve">, T. </w:t>
      </w:r>
      <w:r w:rsidRPr="00862D74">
        <w:rPr>
          <w:rFonts w:ascii="Arial" w:eastAsia="Times New Roman" w:hAnsi="Arial" w:cs="Arial"/>
          <w:b/>
          <w:bCs/>
          <w:i/>
          <w:iCs/>
          <w:sz w:val="24"/>
          <w:szCs w:val="24"/>
          <w:lang w:val="en" w:eastAsia="en-GB"/>
        </w:rPr>
        <w:t>Scenic Art and Construction: A Practical Guide</w:t>
      </w:r>
      <w:r>
        <w:rPr>
          <w:rFonts w:ascii="Arial" w:eastAsia="Times New Roman" w:hAnsi="Arial" w:cs="Arial"/>
          <w:sz w:val="24"/>
          <w:szCs w:val="24"/>
          <w:lang w:val="en" w:eastAsia="en-GB"/>
        </w:rPr>
        <w:t xml:space="preserve"> Marlborough: </w:t>
      </w:r>
      <w:proofErr w:type="spellStart"/>
      <w:r>
        <w:rPr>
          <w:rFonts w:ascii="Arial" w:eastAsia="Times New Roman" w:hAnsi="Arial" w:cs="Arial"/>
          <w:sz w:val="24"/>
          <w:szCs w:val="24"/>
          <w:lang w:val="en" w:eastAsia="en-GB"/>
        </w:rPr>
        <w:t>Crowood</w:t>
      </w:r>
      <w:proofErr w:type="spellEnd"/>
      <w:r>
        <w:rPr>
          <w:rFonts w:ascii="Arial" w:eastAsia="Times New Roman" w:hAnsi="Arial" w:cs="Arial"/>
          <w:sz w:val="24"/>
          <w:szCs w:val="24"/>
          <w:lang w:val="en" w:eastAsia="en-GB"/>
        </w:rPr>
        <w:t>, 2002.</w:t>
      </w:r>
    </w:p>
    <w:p w14:paraId="38B77AF0" w14:textId="77777777" w:rsidR="008D635B" w:rsidRDefault="008D635B" w:rsidP="008D635B">
      <w:pPr>
        <w:pStyle w:val="NoSpacing"/>
        <w:rPr>
          <w:rFonts w:ascii="Arial" w:eastAsia="Times New Roman" w:hAnsi="Arial" w:cs="Arial"/>
          <w:sz w:val="24"/>
          <w:szCs w:val="24"/>
          <w:lang w:val="en" w:eastAsia="en-GB"/>
        </w:rPr>
      </w:pPr>
    </w:p>
    <w:p w14:paraId="71F425F2" w14:textId="77777777" w:rsidR="008D635B" w:rsidRDefault="008D635B" w:rsidP="008D635B">
      <w:pPr>
        <w:pStyle w:val="NoSpacing"/>
        <w:rPr>
          <w:rFonts w:ascii="Arial" w:eastAsia="Times New Roman" w:hAnsi="Arial" w:cs="Arial"/>
          <w:b/>
          <w:sz w:val="24"/>
          <w:szCs w:val="24"/>
          <w:lang w:val="en" w:eastAsia="en-GB"/>
        </w:rPr>
      </w:pPr>
      <w:r w:rsidRPr="00862D74">
        <w:rPr>
          <w:rFonts w:ascii="Arial" w:eastAsia="Times New Roman" w:hAnsi="Arial" w:cs="Arial"/>
          <w:sz w:val="24"/>
          <w:szCs w:val="24"/>
          <w:lang w:val="en" w:eastAsia="en-GB"/>
        </w:rPr>
        <w:t xml:space="preserve">Wilcox, M. </w:t>
      </w:r>
      <w:r w:rsidRPr="00862D74">
        <w:rPr>
          <w:rFonts w:ascii="Arial" w:eastAsia="Times New Roman" w:hAnsi="Arial" w:cs="Arial"/>
          <w:b/>
          <w:i/>
          <w:iCs/>
          <w:sz w:val="24"/>
          <w:szCs w:val="24"/>
          <w:lang w:val="en" w:eastAsia="en-GB"/>
        </w:rPr>
        <w:t>Blue and Yellow don’t Make Green</w:t>
      </w:r>
      <w:r w:rsidRPr="00862D74">
        <w:rPr>
          <w:rFonts w:ascii="Arial" w:eastAsia="Times New Roman" w:hAnsi="Arial" w:cs="Arial"/>
          <w:i/>
          <w:iCs/>
          <w:sz w:val="24"/>
          <w:szCs w:val="24"/>
          <w:lang w:val="en" w:eastAsia="en-GB"/>
        </w:rPr>
        <w:t>,</w:t>
      </w:r>
      <w:r w:rsidRPr="00862D74">
        <w:rPr>
          <w:rFonts w:ascii="Arial" w:eastAsia="Times New Roman" w:hAnsi="Arial" w:cs="Arial"/>
          <w:sz w:val="24"/>
          <w:szCs w:val="24"/>
          <w:lang w:val="en" w:eastAsia="en-GB"/>
        </w:rPr>
        <w:t xml:space="preserve"> </w:t>
      </w:r>
      <w:r>
        <w:rPr>
          <w:rFonts w:ascii="Arial" w:eastAsia="Times New Roman" w:hAnsi="Arial" w:cs="Arial"/>
          <w:sz w:val="24"/>
          <w:szCs w:val="24"/>
          <w:lang w:val="en" w:eastAsia="en-GB"/>
        </w:rPr>
        <w:t xml:space="preserve">London: School of </w:t>
      </w:r>
      <w:proofErr w:type="spellStart"/>
      <w:r>
        <w:rPr>
          <w:rFonts w:ascii="Arial" w:eastAsia="Times New Roman" w:hAnsi="Arial" w:cs="Arial"/>
          <w:sz w:val="24"/>
          <w:szCs w:val="24"/>
          <w:lang w:val="en" w:eastAsia="en-GB"/>
        </w:rPr>
        <w:t>Colour</w:t>
      </w:r>
      <w:proofErr w:type="spellEnd"/>
      <w:r>
        <w:rPr>
          <w:rFonts w:ascii="Arial" w:eastAsia="Times New Roman" w:hAnsi="Arial" w:cs="Arial"/>
          <w:sz w:val="24"/>
          <w:szCs w:val="24"/>
          <w:lang w:val="en" w:eastAsia="en-GB"/>
        </w:rPr>
        <w:t>, 1994.</w:t>
      </w:r>
    </w:p>
    <w:p w14:paraId="3E60B02C" w14:textId="77777777" w:rsidR="008D635B" w:rsidRDefault="008D635B" w:rsidP="008D635B">
      <w:pPr>
        <w:pStyle w:val="NoSpacing"/>
        <w:rPr>
          <w:rFonts w:ascii="Arial" w:eastAsia="Times New Roman" w:hAnsi="Arial" w:cs="Arial"/>
          <w:sz w:val="24"/>
          <w:szCs w:val="24"/>
          <w:lang w:val="en" w:eastAsia="en-GB"/>
        </w:rPr>
      </w:pPr>
    </w:p>
    <w:p w14:paraId="1E535A2F" w14:textId="77777777" w:rsidR="008D635B" w:rsidRPr="00674D8B" w:rsidRDefault="008D635B" w:rsidP="008D635B">
      <w:pPr>
        <w:pStyle w:val="NoSpacing"/>
        <w:rPr>
          <w:rFonts w:ascii="Arial" w:hAnsi="Arial" w:cs="Arial"/>
          <w:sz w:val="24"/>
          <w:szCs w:val="24"/>
          <w:lang w:val="en" w:eastAsia="en-GB"/>
        </w:rPr>
      </w:pPr>
      <w:r w:rsidRPr="00674D8B">
        <w:rPr>
          <w:rFonts w:ascii="Arial" w:hAnsi="Arial" w:cs="Arial"/>
          <w:sz w:val="24"/>
          <w:szCs w:val="24"/>
          <w:lang w:val="en" w:eastAsia="en-GB"/>
        </w:rPr>
        <w:t xml:space="preserve">Wilson, C. </w:t>
      </w:r>
      <w:r w:rsidRPr="00674D8B">
        <w:rPr>
          <w:rFonts w:ascii="Arial" w:hAnsi="Arial" w:cs="Arial"/>
          <w:b/>
          <w:i/>
          <w:iCs/>
          <w:sz w:val="24"/>
          <w:szCs w:val="24"/>
          <w:lang w:val="en" w:eastAsia="en-GB"/>
        </w:rPr>
        <w:t>The Handbook of Set Design</w:t>
      </w:r>
      <w:r w:rsidRPr="00674D8B">
        <w:rPr>
          <w:rFonts w:ascii="Arial" w:hAnsi="Arial" w:cs="Arial"/>
          <w:sz w:val="24"/>
          <w:szCs w:val="24"/>
          <w:lang w:val="en" w:eastAsia="en-GB"/>
        </w:rPr>
        <w:t xml:space="preserve">, </w:t>
      </w:r>
      <w:proofErr w:type="spellStart"/>
      <w:r w:rsidRPr="00674D8B">
        <w:rPr>
          <w:rFonts w:ascii="Arial" w:hAnsi="Arial" w:cs="Arial"/>
          <w:sz w:val="24"/>
          <w:szCs w:val="24"/>
          <w:lang w:val="en" w:eastAsia="en-GB"/>
        </w:rPr>
        <w:t>Ram</w:t>
      </w:r>
      <w:r w:rsidR="001B4FD4">
        <w:rPr>
          <w:rFonts w:ascii="Arial" w:hAnsi="Arial" w:cs="Arial"/>
          <w:sz w:val="24"/>
          <w:szCs w:val="24"/>
          <w:lang w:val="en" w:eastAsia="en-GB"/>
        </w:rPr>
        <w:t>sbury</w:t>
      </w:r>
      <w:proofErr w:type="spellEnd"/>
      <w:r w:rsidR="001B4FD4">
        <w:rPr>
          <w:rFonts w:ascii="Arial" w:hAnsi="Arial" w:cs="Arial"/>
          <w:sz w:val="24"/>
          <w:szCs w:val="24"/>
          <w:lang w:val="en" w:eastAsia="en-GB"/>
        </w:rPr>
        <w:t xml:space="preserve">: </w:t>
      </w:r>
      <w:proofErr w:type="spellStart"/>
      <w:r w:rsidR="001B4FD4">
        <w:rPr>
          <w:rFonts w:ascii="Arial" w:hAnsi="Arial" w:cs="Arial"/>
          <w:sz w:val="24"/>
          <w:szCs w:val="24"/>
          <w:lang w:val="en" w:eastAsia="en-GB"/>
        </w:rPr>
        <w:t>Crowood</w:t>
      </w:r>
      <w:proofErr w:type="spellEnd"/>
      <w:r w:rsidR="001B4FD4">
        <w:rPr>
          <w:rFonts w:ascii="Arial" w:hAnsi="Arial" w:cs="Arial"/>
          <w:sz w:val="24"/>
          <w:szCs w:val="24"/>
          <w:lang w:val="en" w:eastAsia="en-GB"/>
        </w:rPr>
        <w:t>, 2006.</w:t>
      </w:r>
    </w:p>
    <w:p w14:paraId="7EB77A83" w14:textId="77777777" w:rsidR="008D635B" w:rsidRPr="001B4FD4" w:rsidRDefault="008D635B" w:rsidP="008D635B">
      <w:pPr>
        <w:pStyle w:val="NoSpacing"/>
        <w:rPr>
          <w:rFonts w:ascii="Arial" w:eastAsia="Times New Roman" w:hAnsi="Arial" w:cs="Arial"/>
          <w:b/>
          <w:sz w:val="24"/>
          <w:szCs w:val="24"/>
          <w:lang w:val="en" w:eastAsia="en-GB"/>
        </w:rPr>
      </w:pPr>
    </w:p>
    <w:p w14:paraId="5FE3F1B1" w14:textId="77777777" w:rsidR="008D635B" w:rsidRPr="005A1C14" w:rsidRDefault="008D635B" w:rsidP="008D635B">
      <w:pPr>
        <w:pStyle w:val="NoSpacing"/>
        <w:rPr>
          <w:rFonts w:ascii="Arial" w:hAnsi="Arial" w:cs="Arial"/>
          <w:b/>
          <w:sz w:val="28"/>
          <w:szCs w:val="28"/>
          <w:u w:val="single"/>
          <w:lang w:val="en" w:eastAsia="en-GB"/>
        </w:rPr>
      </w:pPr>
      <w:r w:rsidRPr="005A1C14">
        <w:rPr>
          <w:rFonts w:ascii="Arial" w:hAnsi="Arial" w:cs="Arial"/>
          <w:b/>
          <w:sz w:val="28"/>
          <w:szCs w:val="28"/>
          <w:u w:val="single"/>
          <w:lang w:val="en" w:eastAsia="en-GB"/>
        </w:rPr>
        <w:t>Recommended Reading for Costume</w:t>
      </w:r>
    </w:p>
    <w:p w14:paraId="46BC081D" w14:textId="77777777" w:rsidR="008D635B" w:rsidRDefault="008D635B" w:rsidP="008D635B">
      <w:pPr>
        <w:pStyle w:val="NoSpacing"/>
        <w:rPr>
          <w:rFonts w:ascii="Arial" w:hAnsi="Arial" w:cs="Arial"/>
          <w:color w:val="000000"/>
          <w:sz w:val="24"/>
          <w:szCs w:val="24"/>
          <w:lang w:eastAsia="en-GB"/>
        </w:rPr>
      </w:pPr>
    </w:p>
    <w:p w14:paraId="36902132" w14:textId="77777777" w:rsidR="008D635B" w:rsidRPr="005A1C14" w:rsidRDefault="008D635B" w:rsidP="008D635B">
      <w:pPr>
        <w:pStyle w:val="NoSpacing"/>
        <w:rPr>
          <w:rFonts w:ascii="Arial" w:hAnsi="Arial" w:cs="Arial"/>
          <w:color w:val="000000"/>
          <w:sz w:val="24"/>
          <w:szCs w:val="24"/>
          <w:lang w:eastAsia="en-GB"/>
        </w:rPr>
      </w:pPr>
      <w:r w:rsidRPr="005A1C14">
        <w:rPr>
          <w:rFonts w:ascii="Arial" w:hAnsi="Arial" w:cs="Arial"/>
          <w:color w:val="000000"/>
          <w:sz w:val="24"/>
          <w:szCs w:val="24"/>
          <w:lang w:eastAsia="en-GB"/>
        </w:rPr>
        <w:t xml:space="preserve">Aldrich, W.  </w:t>
      </w:r>
      <w:r w:rsidRPr="00E63CC2">
        <w:rPr>
          <w:rFonts w:ascii="Arial" w:hAnsi="Arial" w:cs="Arial"/>
          <w:b/>
          <w:i/>
          <w:iCs/>
          <w:color w:val="000000"/>
          <w:sz w:val="24"/>
          <w:szCs w:val="24"/>
          <w:lang w:eastAsia="en-GB"/>
        </w:rPr>
        <w:t>Metric pattern cutting for women’s wear</w:t>
      </w:r>
      <w:r w:rsidRPr="005A1C14">
        <w:rPr>
          <w:rFonts w:ascii="Arial" w:hAnsi="Arial" w:cs="Arial"/>
          <w:color w:val="000000"/>
          <w:sz w:val="24"/>
          <w:szCs w:val="24"/>
          <w:lang w:eastAsia="en-GB"/>
        </w:rPr>
        <w:t xml:space="preserve">, </w:t>
      </w:r>
      <w:r w:rsidRPr="005A1C14">
        <w:rPr>
          <w:rFonts w:ascii="Arial" w:eastAsia="Arial Unicode MS" w:hAnsi="Arial" w:cs="Arial"/>
          <w:color w:val="000000"/>
          <w:sz w:val="24"/>
          <w:szCs w:val="24"/>
          <w:lang w:eastAsia="en-GB"/>
        </w:rPr>
        <w:t>Hoboken</w:t>
      </w:r>
      <w:r w:rsidRPr="005A1C14">
        <w:rPr>
          <w:rFonts w:ascii="Arial" w:hAnsi="Arial" w:cs="Arial"/>
          <w:color w:val="000000"/>
          <w:sz w:val="24"/>
          <w:szCs w:val="24"/>
          <w:lang w:eastAsia="en-GB"/>
        </w:rPr>
        <w:t xml:space="preserve">: </w:t>
      </w:r>
      <w:r w:rsidRPr="005A1C14">
        <w:rPr>
          <w:rFonts w:ascii="Arial" w:eastAsia="Arial Unicode MS" w:hAnsi="Arial" w:cs="Arial"/>
          <w:color w:val="000000"/>
          <w:sz w:val="24"/>
          <w:szCs w:val="24"/>
          <w:lang w:eastAsia="en-GB"/>
        </w:rPr>
        <w:t>John Wiley &amp; Sons</w:t>
      </w:r>
      <w:r w:rsidRPr="005A1C14">
        <w:rPr>
          <w:rFonts w:ascii="Arial" w:hAnsi="Arial" w:cs="Arial"/>
          <w:color w:val="000000"/>
          <w:sz w:val="24"/>
          <w:szCs w:val="24"/>
          <w:lang w:eastAsia="en-GB"/>
        </w:rPr>
        <w:t>, 2014.  </w:t>
      </w:r>
    </w:p>
    <w:p w14:paraId="52563AC7" w14:textId="77777777" w:rsidR="008D635B" w:rsidRDefault="008D635B" w:rsidP="008D635B">
      <w:pPr>
        <w:pStyle w:val="NoSpacing"/>
        <w:rPr>
          <w:rFonts w:ascii="Arial" w:hAnsi="Arial" w:cs="Arial"/>
          <w:color w:val="000000"/>
          <w:sz w:val="24"/>
          <w:szCs w:val="24"/>
          <w:lang w:eastAsia="en-GB"/>
        </w:rPr>
      </w:pPr>
    </w:p>
    <w:p w14:paraId="5119C64C" w14:textId="77777777" w:rsidR="008D635B" w:rsidRPr="005A1C14" w:rsidRDefault="008D635B" w:rsidP="008D635B">
      <w:pPr>
        <w:pStyle w:val="NoSpacing"/>
        <w:rPr>
          <w:rFonts w:ascii="Arial" w:eastAsia="Arial Unicode MS" w:hAnsi="Arial" w:cs="Arial"/>
          <w:color w:val="000000"/>
          <w:sz w:val="24"/>
          <w:szCs w:val="24"/>
          <w:lang w:eastAsia="en-GB"/>
        </w:rPr>
      </w:pPr>
      <w:r w:rsidRPr="005A1C14">
        <w:rPr>
          <w:rFonts w:ascii="Arial" w:hAnsi="Arial" w:cs="Arial"/>
          <w:color w:val="000000"/>
          <w:sz w:val="24"/>
          <w:szCs w:val="24"/>
          <w:lang w:eastAsia="en-GB"/>
        </w:rPr>
        <w:t xml:space="preserve">Anderson, B; Anderson, C. </w:t>
      </w:r>
      <w:r w:rsidRPr="00E63CC2">
        <w:rPr>
          <w:rFonts w:ascii="Arial" w:hAnsi="Arial" w:cs="Arial"/>
          <w:b/>
          <w:i/>
          <w:color w:val="000000"/>
          <w:sz w:val="24"/>
          <w:szCs w:val="24"/>
          <w:lang w:eastAsia="en-GB"/>
        </w:rPr>
        <w:t>Costume design</w:t>
      </w:r>
      <w:r w:rsidRPr="005A1C14">
        <w:rPr>
          <w:rFonts w:ascii="Arial" w:hAnsi="Arial" w:cs="Arial"/>
          <w:color w:val="000000"/>
          <w:sz w:val="24"/>
          <w:szCs w:val="24"/>
          <w:lang w:eastAsia="en-GB"/>
        </w:rPr>
        <w:t xml:space="preserve">, New York: </w:t>
      </w:r>
      <w:r w:rsidRPr="005A1C14">
        <w:rPr>
          <w:rFonts w:ascii="Arial" w:eastAsia="Arial Unicode MS" w:hAnsi="Arial" w:cs="Arial"/>
          <w:color w:val="000000"/>
          <w:sz w:val="24"/>
          <w:szCs w:val="24"/>
          <w:lang w:eastAsia="en-GB"/>
        </w:rPr>
        <w:t>Holt, Rinehart and Winston: 1984.</w:t>
      </w:r>
    </w:p>
    <w:p w14:paraId="64D941ED" w14:textId="77777777" w:rsidR="008D635B" w:rsidRPr="005A1C14" w:rsidRDefault="008D635B" w:rsidP="008D635B">
      <w:pPr>
        <w:pStyle w:val="NoSpacing"/>
        <w:rPr>
          <w:rFonts w:ascii="Arial" w:eastAsia="Arial Unicode MS" w:hAnsi="Arial" w:cs="Arial"/>
          <w:color w:val="000000"/>
          <w:sz w:val="24"/>
          <w:szCs w:val="24"/>
          <w:lang w:eastAsia="en-GB"/>
        </w:rPr>
      </w:pPr>
    </w:p>
    <w:p w14:paraId="7DC305A6" w14:textId="77777777" w:rsidR="008D635B" w:rsidRPr="005A1C14" w:rsidRDefault="008D635B" w:rsidP="008D635B">
      <w:pPr>
        <w:pStyle w:val="NoSpacing"/>
        <w:rPr>
          <w:rFonts w:ascii="Arial" w:eastAsia="Arial Unicode MS" w:hAnsi="Arial" w:cs="Arial"/>
          <w:color w:val="000000"/>
          <w:sz w:val="24"/>
          <w:szCs w:val="24"/>
          <w:lang w:eastAsia="en-GB"/>
        </w:rPr>
      </w:pPr>
      <w:r w:rsidRPr="005A1C14">
        <w:rPr>
          <w:rFonts w:ascii="Arial" w:eastAsia="Arial Unicode MS" w:hAnsi="Arial" w:cs="Arial"/>
          <w:color w:val="000000"/>
          <w:sz w:val="24"/>
          <w:szCs w:val="24"/>
          <w:lang w:eastAsia="en-GB"/>
        </w:rPr>
        <w:t xml:space="preserve">Tina, B. </w:t>
      </w:r>
      <w:r w:rsidRPr="00E63CC2">
        <w:rPr>
          <w:rFonts w:ascii="Arial" w:eastAsia="Arial Unicode MS" w:hAnsi="Arial" w:cs="Arial"/>
          <w:b/>
          <w:i/>
          <w:color w:val="000000"/>
          <w:sz w:val="24"/>
          <w:szCs w:val="24"/>
          <w:lang w:eastAsia="en-GB"/>
        </w:rPr>
        <w:t>The handbook of stage costume</w:t>
      </w:r>
      <w:r w:rsidRPr="005A1C14">
        <w:rPr>
          <w:rFonts w:ascii="Arial" w:eastAsia="Arial Unicode MS" w:hAnsi="Arial" w:cs="Arial"/>
          <w:color w:val="000000"/>
          <w:sz w:val="24"/>
          <w:szCs w:val="24"/>
          <w:lang w:eastAsia="en-GB"/>
        </w:rPr>
        <w:t xml:space="preserve">, </w:t>
      </w:r>
      <w:proofErr w:type="spellStart"/>
      <w:r w:rsidRPr="005A1C14">
        <w:rPr>
          <w:rFonts w:ascii="Arial" w:eastAsia="Arial Unicode MS" w:hAnsi="Arial" w:cs="Arial"/>
          <w:color w:val="000000"/>
          <w:sz w:val="24"/>
          <w:szCs w:val="24"/>
          <w:lang w:eastAsia="en-GB"/>
        </w:rPr>
        <w:t>Ramsbury</w:t>
      </w:r>
      <w:proofErr w:type="spellEnd"/>
      <w:r w:rsidRPr="005A1C14">
        <w:rPr>
          <w:rFonts w:ascii="Arial" w:eastAsia="Arial Unicode MS" w:hAnsi="Arial" w:cs="Arial"/>
          <w:color w:val="000000"/>
          <w:sz w:val="24"/>
          <w:szCs w:val="24"/>
          <w:lang w:eastAsia="en-GB"/>
        </w:rPr>
        <w:t xml:space="preserve">: </w:t>
      </w:r>
      <w:proofErr w:type="spellStart"/>
      <w:r w:rsidRPr="005A1C14">
        <w:rPr>
          <w:rFonts w:ascii="Arial" w:eastAsia="Arial Unicode MS" w:hAnsi="Arial" w:cs="Arial"/>
          <w:color w:val="000000"/>
          <w:sz w:val="24"/>
          <w:szCs w:val="24"/>
          <w:lang w:eastAsia="en-GB"/>
        </w:rPr>
        <w:t>Crowood</w:t>
      </w:r>
      <w:proofErr w:type="spellEnd"/>
      <w:r w:rsidRPr="005A1C14">
        <w:rPr>
          <w:rFonts w:ascii="Arial" w:eastAsia="Arial Unicode MS" w:hAnsi="Arial" w:cs="Arial"/>
          <w:color w:val="000000"/>
          <w:sz w:val="24"/>
          <w:szCs w:val="24"/>
          <w:lang w:eastAsia="en-GB"/>
        </w:rPr>
        <w:t xml:space="preserve"> Press, 2006.</w:t>
      </w:r>
    </w:p>
    <w:p w14:paraId="3DBCA85E" w14:textId="77777777" w:rsidR="008D635B" w:rsidRPr="005A1C14" w:rsidRDefault="008D635B" w:rsidP="008D635B">
      <w:pPr>
        <w:pStyle w:val="NoSpacing"/>
        <w:rPr>
          <w:rFonts w:ascii="Arial" w:eastAsia="Arial Unicode MS" w:hAnsi="Arial" w:cs="Arial"/>
          <w:color w:val="000000"/>
          <w:sz w:val="24"/>
          <w:szCs w:val="24"/>
          <w:lang w:eastAsia="en-GB"/>
        </w:rPr>
      </w:pPr>
    </w:p>
    <w:p w14:paraId="0993E9C1" w14:textId="77777777" w:rsidR="008D635B" w:rsidRPr="005A1C14" w:rsidRDefault="008D635B" w:rsidP="008D635B">
      <w:pPr>
        <w:pStyle w:val="NoSpacing"/>
        <w:rPr>
          <w:rFonts w:ascii="Arial" w:eastAsia="Arial Unicode MS" w:hAnsi="Arial" w:cs="Arial"/>
          <w:color w:val="000000"/>
          <w:sz w:val="24"/>
          <w:szCs w:val="24"/>
          <w:lang w:eastAsia="en-GB"/>
        </w:rPr>
      </w:pPr>
      <w:r w:rsidRPr="005A1C14">
        <w:rPr>
          <w:rFonts w:ascii="Arial" w:hAnsi="Arial" w:cs="Arial"/>
          <w:color w:val="000000"/>
          <w:sz w:val="24"/>
          <w:szCs w:val="24"/>
          <w:lang w:eastAsia="en-GB"/>
        </w:rPr>
        <w:t xml:space="preserve">Tina, B. </w:t>
      </w:r>
      <w:r w:rsidRPr="00E63CC2">
        <w:rPr>
          <w:rFonts w:ascii="Arial" w:hAnsi="Arial" w:cs="Arial"/>
          <w:b/>
          <w:i/>
          <w:color w:val="000000"/>
          <w:sz w:val="24"/>
          <w:szCs w:val="24"/>
          <w:lang w:eastAsia="en-GB"/>
        </w:rPr>
        <w:t>Making stage costumes: a practical guide</w:t>
      </w:r>
      <w:r w:rsidRPr="005A1C14">
        <w:rPr>
          <w:rFonts w:ascii="Arial" w:hAnsi="Arial" w:cs="Arial"/>
          <w:color w:val="000000"/>
          <w:sz w:val="24"/>
          <w:szCs w:val="24"/>
          <w:lang w:eastAsia="en-GB"/>
        </w:rPr>
        <w:t xml:space="preserve">, </w:t>
      </w:r>
      <w:r w:rsidRPr="005A1C14">
        <w:rPr>
          <w:rFonts w:ascii="Arial" w:eastAsia="Arial Unicode MS" w:hAnsi="Arial" w:cs="Arial"/>
          <w:color w:val="000000"/>
          <w:sz w:val="24"/>
          <w:szCs w:val="24"/>
          <w:lang w:eastAsia="en-GB"/>
        </w:rPr>
        <w:t xml:space="preserve">Marlborough: </w:t>
      </w:r>
      <w:proofErr w:type="spellStart"/>
      <w:r w:rsidRPr="005A1C14">
        <w:rPr>
          <w:rFonts w:ascii="Arial" w:eastAsia="Arial Unicode MS" w:hAnsi="Arial" w:cs="Arial"/>
          <w:color w:val="000000"/>
          <w:sz w:val="24"/>
          <w:szCs w:val="24"/>
          <w:lang w:eastAsia="en-GB"/>
        </w:rPr>
        <w:t>Crowood</w:t>
      </w:r>
      <w:proofErr w:type="spellEnd"/>
      <w:r w:rsidRPr="005A1C14">
        <w:rPr>
          <w:rFonts w:ascii="Arial" w:eastAsia="Arial Unicode MS" w:hAnsi="Arial" w:cs="Arial"/>
          <w:color w:val="000000"/>
          <w:sz w:val="24"/>
          <w:szCs w:val="24"/>
          <w:lang w:eastAsia="en-GB"/>
        </w:rPr>
        <w:t>, 2001.</w:t>
      </w:r>
    </w:p>
    <w:p w14:paraId="0A7B4F28" w14:textId="77777777" w:rsidR="008D635B" w:rsidRPr="005A1C14" w:rsidRDefault="008D635B" w:rsidP="008D635B">
      <w:pPr>
        <w:pStyle w:val="NoSpacing"/>
        <w:rPr>
          <w:rFonts w:ascii="Arial" w:hAnsi="Arial" w:cs="Arial"/>
          <w:color w:val="000000"/>
          <w:sz w:val="24"/>
          <w:szCs w:val="24"/>
          <w:lang w:eastAsia="en-GB"/>
        </w:rPr>
      </w:pPr>
    </w:p>
    <w:p w14:paraId="3798744B" w14:textId="77777777" w:rsidR="008D635B" w:rsidRPr="005A1C14" w:rsidRDefault="008D635B" w:rsidP="008D635B">
      <w:pPr>
        <w:pStyle w:val="NoSpacing"/>
        <w:rPr>
          <w:rFonts w:ascii="Arial" w:eastAsia="Arial Unicode MS" w:hAnsi="Arial" w:cs="Arial"/>
          <w:color w:val="000000"/>
          <w:sz w:val="24"/>
          <w:szCs w:val="24"/>
          <w:lang w:eastAsia="en-GB"/>
        </w:rPr>
      </w:pPr>
      <w:r w:rsidRPr="005A1C14">
        <w:rPr>
          <w:rFonts w:ascii="Arial" w:hAnsi="Arial" w:cs="Arial"/>
          <w:color w:val="000000"/>
          <w:sz w:val="24"/>
          <w:szCs w:val="24"/>
          <w:lang w:eastAsia="en-GB"/>
        </w:rPr>
        <w:t xml:space="preserve">Cunningham, R. </w:t>
      </w:r>
      <w:r w:rsidRPr="00E63CC2">
        <w:rPr>
          <w:rFonts w:ascii="Arial" w:hAnsi="Arial" w:cs="Arial"/>
          <w:b/>
          <w:i/>
          <w:color w:val="000000"/>
          <w:sz w:val="24"/>
          <w:szCs w:val="24"/>
          <w:lang w:eastAsia="en-GB"/>
        </w:rPr>
        <w:t>The magic garment: principles of costume design</w:t>
      </w:r>
      <w:r w:rsidRPr="005A1C14">
        <w:rPr>
          <w:rFonts w:ascii="Arial" w:hAnsi="Arial" w:cs="Arial"/>
          <w:color w:val="000000"/>
          <w:sz w:val="24"/>
          <w:szCs w:val="24"/>
          <w:lang w:eastAsia="en-GB"/>
        </w:rPr>
        <w:t xml:space="preserve">, </w:t>
      </w:r>
      <w:r w:rsidRPr="005A1C14">
        <w:rPr>
          <w:rFonts w:ascii="Arial" w:eastAsia="Arial Unicode MS" w:hAnsi="Arial" w:cs="Arial"/>
          <w:color w:val="000000"/>
          <w:sz w:val="24"/>
          <w:szCs w:val="24"/>
          <w:lang w:eastAsia="en-GB"/>
        </w:rPr>
        <w:t>Prospect Heights, IL: Waveland Press, 1989.</w:t>
      </w:r>
    </w:p>
    <w:p w14:paraId="6EB23503" w14:textId="77777777" w:rsidR="008D635B" w:rsidRPr="005A1C14" w:rsidRDefault="008D635B" w:rsidP="008D635B">
      <w:pPr>
        <w:pStyle w:val="NoSpacing"/>
        <w:rPr>
          <w:rFonts w:ascii="Arial" w:eastAsia="Arial Unicode MS" w:hAnsi="Arial" w:cs="Arial"/>
          <w:color w:val="000000"/>
          <w:sz w:val="24"/>
          <w:szCs w:val="24"/>
          <w:lang w:eastAsia="en-GB"/>
        </w:rPr>
      </w:pPr>
    </w:p>
    <w:p w14:paraId="45A8B724" w14:textId="77777777" w:rsidR="008D635B" w:rsidRPr="00862D74" w:rsidRDefault="008D635B" w:rsidP="008D635B">
      <w:pPr>
        <w:pStyle w:val="NoSpacing"/>
        <w:rPr>
          <w:rFonts w:ascii="Arial" w:hAnsi="Arial" w:cs="Arial"/>
          <w:sz w:val="24"/>
          <w:szCs w:val="24"/>
          <w:lang w:val="en" w:eastAsia="en-GB"/>
        </w:rPr>
      </w:pPr>
      <w:r w:rsidRPr="00862D74">
        <w:rPr>
          <w:rFonts w:ascii="Arial" w:hAnsi="Arial" w:cs="Arial"/>
          <w:sz w:val="24"/>
          <w:szCs w:val="24"/>
          <w:lang w:val="en" w:eastAsia="en-GB"/>
        </w:rPr>
        <w:t xml:space="preserve">Gillette, J. M. </w:t>
      </w:r>
      <w:r w:rsidRPr="00862D74">
        <w:rPr>
          <w:rFonts w:ascii="Arial" w:hAnsi="Arial" w:cs="Arial"/>
          <w:b/>
          <w:i/>
          <w:iCs/>
          <w:sz w:val="24"/>
          <w:szCs w:val="24"/>
          <w:lang w:val="en" w:eastAsia="en-GB"/>
        </w:rPr>
        <w:t>Theatrical Design and Production: An Introduction to Scene Design</w:t>
      </w:r>
      <w:r w:rsidRPr="00862D74">
        <w:rPr>
          <w:rFonts w:ascii="Arial" w:hAnsi="Arial" w:cs="Arial"/>
          <w:b/>
          <w:sz w:val="24"/>
          <w:szCs w:val="24"/>
          <w:lang w:val="en" w:eastAsia="en-GB"/>
        </w:rPr>
        <w:t xml:space="preserve"> </w:t>
      </w:r>
      <w:r w:rsidRPr="00862D74">
        <w:rPr>
          <w:rFonts w:ascii="Arial" w:hAnsi="Arial" w:cs="Arial"/>
          <w:b/>
          <w:i/>
          <w:iCs/>
          <w:sz w:val="24"/>
          <w:szCs w:val="24"/>
          <w:lang w:val="en" w:eastAsia="en-GB"/>
        </w:rPr>
        <w:t>and Construction, Lighting, Sound, Costume, and Make-up</w:t>
      </w:r>
      <w:r w:rsidRPr="00862D74">
        <w:rPr>
          <w:rFonts w:ascii="Arial" w:hAnsi="Arial" w:cs="Arial"/>
          <w:i/>
          <w:iCs/>
          <w:sz w:val="24"/>
          <w:szCs w:val="24"/>
          <w:lang w:val="en" w:eastAsia="en-GB"/>
        </w:rPr>
        <w:t xml:space="preserve">, </w:t>
      </w:r>
      <w:r w:rsidRPr="00862D74">
        <w:rPr>
          <w:rFonts w:ascii="Arial" w:hAnsi="Arial" w:cs="Arial"/>
          <w:sz w:val="24"/>
          <w:szCs w:val="24"/>
          <w:lang w:val="en" w:eastAsia="en-GB"/>
        </w:rPr>
        <w:t xml:space="preserve">Mountain View, </w:t>
      </w:r>
      <w:proofErr w:type="spellStart"/>
      <w:r w:rsidRPr="00862D74">
        <w:rPr>
          <w:rFonts w:ascii="Arial" w:hAnsi="Arial" w:cs="Arial"/>
          <w:sz w:val="24"/>
          <w:szCs w:val="24"/>
          <w:lang w:val="en" w:eastAsia="en-GB"/>
        </w:rPr>
        <w:t>Calif</w:t>
      </w:r>
      <w:proofErr w:type="spellEnd"/>
      <w:r w:rsidRPr="00862D74">
        <w:rPr>
          <w:rFonts w:ascii="Arial" w:hAnsi="Arial" w:cs="Arial"/>
          <w:sz w:val="24"/>
          <w:szCs w:val="24"/>
          <w:lang w:val="en" w:eastAsia="en-GB"/>
        </w:rPr>
        <w:t>: Mayfield, 1999.</w:t>
      </w:r>
    </w:p>
    <w:p w14:paraId="7486AE13" w14:textId="77777777" w:rsidR="008D635B" w:rsidRPr="005A1C14" w:rsidRDefault="008D635B" w:rsidP="008D635B">
      <w:pPr>
        <w:pStyle w:val="NoSpacing"/>
        <w:rPr>
          <w:rFonts w:ascii="Arial" w:eastAsia="Arial Unicode MS" w:hAnsi="Arial" w:cs="Arial"/>
          <w:color w:val="000000"/>
          <w:sz w:val="24"/>
          <w:szCs w:val="24"/>
          <w:lang w:val="en" w:eastAsia="en-GB"/>
        </w:rPr>
      </w:pPr>
    </w:p>
    <w:p w14:paraId="6DD11279" w14:textId="77777777" w:rsidR="008D635B" w:rsidRPr="005A1C14" w:rsidRDefault="008D635B" w:rsidP="008D635B">
      <w:pPr>
        <w:pStyle w:val="NoSpacing"/>
        <w:rPr>
          <w:rFonts w:ascii="Arial" w:eastAsia="Arial Unicode MS" w:hAnsi="Arial" w:cs="Arial"/>
          <w:color w:val="000000"/>
          <w:sz w:val="24"/>
          <w:szCs w:val="24"/>
          <w:lang w:val="en" w:eastAsia="en-GB"/>
        </w:rPr>
      </w:pPr>
      <w:proofErr w:type="spellStart"/>
      <w:r w:rsidRPr="005A1C14">
        <w:rPr>
          <w:rFonts w:ascii="Arial" w:eastAsia="Arial Unicode MS" w:hAnsi="Arial" w:cs="Arial"/>
          <w:color w:val="000000"/>
          <w:sz w:val="24"/>
          <w:szCs w:val="24"/>
          <w:lang w:eastAsia="en-GB"/>
        </w:rPr>
        <w:t>Govier</w:t>
      </w:r>
      <w:proofErr w:type="spellEnd"/>
      <w:r w:rsidRPr="005A1C14">
        <w:rPr>
          <w:rFonts w:ascii="Arial" w:eastAsia="Arial Unicode MS" w:hAnsi="Arial" w:cs="Arial"/>
          <w:color w:val="000000"/>
          <w:sz w:val="24"/>
          <w:szCs w:val="24"/>
          <w:lang w:eastAsia="en-GB"/>
        </w:rPr>
        <w:t xml:space="preserve">, J; Davies, G. </w:t>
      </w:r>
      <w:r w:rsidRPr="00E63CC2">
        <w:rPr>
          <w:rFonts w:ascii="Arial" w:eastAsia="Arial Unicode MS" w:hAnsi="Arial" w:cs="Arial"/>
          <w:b/>
          <w:i/>
          <w:color w:val="000000"/>
          <w:sz w:val="24"/>
          <w:szCs w:val="24"/>
          <w:lang w:eastAsia="en-GB"/>
        </w:rPr>
        <w:t>Create your own stage costumes</w:t>
      </w:r>
      <w:r w:rsidRPr="005A1C14">
        <w:rPr>
          <w:rFonts w:ascii="Arial" w:eastAsia="Arial Unicode MS" w:hAnsi="Arial" w:cs="Arial"/>
          <w:color w:val="000000"/>
          <w:sz w:val="24"/>
          <w:szCs w:val="24"/>
          <w:lang w:eastAsia="en-GB"/>
        </w:rPr>
        <w:t>, London: A &amp; C Black, 1996.</w:t>
      </w:r>
    </w:p>
    <w:p w14:paraId="08BEAAAA" w14:textId="77777777" w:rsidR="008D635B" w:rsidRPr="005A1C14" w:rsidRDefault="008D635B" w:rsidP="008D635B">
      <w:pPr>
        <w:pStyle w:val="NoSpacing"/>
        <w:rPr>
          <w:rFonts w:ascii="Arial" w:eastAsia="Arial Unicode MS" w:hAnsi="Arial" w:cs="Arial"/>
          <w:color w:val="000000"/>
          <w:sz w:val="24"/>
          <w:szCs w:val="24"/>
          <w:lang w:eastAsia="en-GB"/>
        </w:rPr>
      </w:pPr>
    </w:p>
    <w:p w14:paraId="15A5F53B" w14:textId="77777777" w:rsidR="008D635B" w:rsidRPr="005A1C14" w:rsidRDefault="008D635B" w:rsidP="008D635B">
      <w:pPr>
        <w:pStyle w:val="NoSpacing"/>
        <w:rPr>
          <w:rFonts w:ascii="Arial" w:eastAsia="Arial Unicode MS" w:hAnsi="Arial" w:cs="Arial"/>
          <w:color w:val="000000"/>
          <w:sz w:val="24"/>
          <w:szCs w:val="24"/>
          <w:lang w:eastAsia="en-GB"/>
        </w:rPr>
      </w:pPr>
      <w:r w:rsidRPr="005A1C14">
        <w:rPr>
          <w:rFonts w:ascii="Arial" w:eastAsia="Arial Unicode MS" w:hAnsi="Arial" w:cs="Arial"/>
          <w:color w:val="000000"/>
          <w:sz w:val="24"/>
          <w:szCs w:val="24"/>
          <w:lang w:eastAsia="en-GB"/>
        </w:rPr>
        <w:t xml:space="preserve">Holt, M. </w:t>
      </w:r>
      <w:r w:rsidRPr="00E63CC2">
        <w:rPr>
          <w:rFonts w:ascii="Arial" w:eastAsia="Arial Unicode MS" w:hAnsi="Arial" w:cs="Arial"/>
          <w:b/>
          <w:i/>
          <w:color w:val="000000"/>
          <w:sz w:val="24"/>
          <w:szCs w:val="24"/>
          <w:lang w:eastAsia="en-GB"/>
        </w:rPr>
        <w:t>Costume and make-up</w:t>
      </w:r>
      <w:r w:rsidRPr="005A1C14">
        <w:rPr>
          <w:rFonts w:ascii="Arial" w:eastAsia="Arial Unicode MS" w:hAnsi="Arial" w:cs="Arial"/>
          <w:color w:val="000000"/>
          <w:sz w:val="24"/>
          <w:szCs w:val="24"/>
          <w:lang w:eastAsia="en-GB"/>
        </w:rPr>
        <w:t xml:space="preserve">, Oxford: </w:t>
      </w:r>
      <w:proofErr w:type="spellStart"/>
      <w:r w:rsidRPr="005A1C14">
        <w:rPr>
          <w:rFonts w:ascii="Arial" w:eastAsia="Arial Unicode MS" w:hAnsi="Arial" w:cs="Arial"/>
          <w:color w:val="000000"/>
          <w:sz w:val="24"/>
          <w:szCs w:val="24"/>
          <w:lang w:eastAsia="en-GB"/>
        </w:rPr>
        <w:t>Phaidon</w:t>
      </w:r>
      <w:proofErr w:type="spellEnd"/>
      <w:r w:rsidRPr="005A1C14">
        <w:rPr>
          <w:rFonts w:ascii="Arial" w:eastAsia="Arial Unicode MS" w:hAnsi="Arial" w:cs="Arial"/>
          <w:color w:val="000000"/>
          <w:sz w:val="24"/>
          <w:szCs w:val="24"/>
          <w:lang w:eastAsia="en-GB"/>
        </w:rPr>
        <w:t>, 1988.</w:t>
      </w:r>
    </w:p>
    <w:p w14:paraId="1ABD9820" w14:textId="77777777" w:rsidR="008D635B" w:rsidRPr="005A1C14" w:rsidRDefault="008D635B" w:rsidP="008D635B">
      <w:pPr>
        <w:pStyle w:val="NoSpacing"/>
        <w:rPr>
          <w:rFonts w:ascii="Arial" w:eastAsia="Arial Unicode MS" w:hAnsi="Arial" w:cs="Arial"/>
          <w:color w:val="000000"/>
          <w:sz w:val="24"/>
          <w:szCs w:val="24"/>
          <w:lang w:eastAsia="en-GB"/>
        </w:rPr>
      </w:pPr>
    </w:p>
    <w:p w14:paraId="7681C63C" w14:textId="77777777" w:rsidR="008D635B" w:rsidRPr="005A1C14" w:rsidRDefault="008D635B" w:rsidP="008D635B">
      <w:pPr>
        <w:pStyle w:val="NoSpacing"/>
        <w:rPr>
          <w:rFonts w:ascii="Arial" w:eastAsia="Arial Unicode MS" w:hAnsi="Arial" w:cs="Arial"/>
          <w:color w:val="000000"/>
          <w:sz w:val="24"/>
          <w:szCs w:val="24"/>
          <w:lang w:eastAsia="en-GB"/>
        </w:rPr>
      </w:pPr>
      <w:proofErr w:type="spellStart"/>
      <w:r w:rsidRPr="005A1C14">
        <w:rPr>
          <w:rFonts w:ascii="Arial" w:eastAsia="Arial Unicode MS" w:hAnsi="Arial" w:cs="Arial"/>
          <w:color w:val="000000"/>
          <w:sz w:val="24"/>
          <w:szCs w:val="24"/>
          <w:lang w:eastAsia="en-GB"/>
        </w:rPr>
        <w:t>Hunnisett</w:t>
      </w:r>
      <w:proofErr w:type="spellEnd"/>
      <w:r w:rsidRPr="005A1C14">
        <w:rPr>
          <w:rFonts w:ascii="Arial" w:eastAsia="Arial Unicode MS" w:hAnsi="Arial" w:cs="Arial"/>
          <w:color w:val="000000"/>
          <w:sz w:val="24"/>
          <w:szCs w:val="24"/>
          <w:lang w:eastAsia="en-GB"/>
        </w:rPr>
        <w:t xml:space="preserve">, J. </w:t>
      </w:r>
      <w:r w:rsidRPr="00E63CC2">
        <w:rPr>
          <w:rFonts w:ascii="Arial" w:eastAsia="Arial Unicode MS" w:hAnsi="Arial" w:cs="Arial"/>
          <w:b/>
          <w:i/>
          <w:color w:val="000000"/>
          <w:sz w:val="24"/>
          <w:szCs w:val="24"/>
          <w:lang w:eastAsia="en-GB"/>
        </w:rPr>
        <w:t>Period costume for stage &amp; screen. Patterns for women’s dress</w:t>
      </w:r>
      <w:r w:rsidRPr="005A1C14">
        <w:rPr>
          <w:rFonts w:ascii="Arial" w:eastAsia="Arial Unicode MS" w:hAnsi="Arial" w:cs="Arial"/>
          <w:i/>
          <w:color w:val="000000"/>
          <w:sz w:val="24"/>
          <w:szCs w:val="24"/>
          <w:lang w:eastAsia="en-GB"/>
        </w:rPr>
        <w:t>, 1800-1909</w:t>
      </w:r>
      <w:r w:rsidRPr="005A1C14">
        <w:rPr>
          <w:rFonts w:ascii="Arial" w:eastAsia="Arial Unicode MS" w:hAnsi="Arial" w:cs="Arial"/>
          <w:color w:val="000000"/>
          <w:sz w:val="24"/>
          <w:szCs w:val="24"/>
          <w:lang w:eastAsia="en-GB"/>
        </w:rPr>
        <w:t>, Studio City, CA: Players Press, 1991.</w:t>
      </w:r>
    </w:p>
    <w:p w14:paraId="6B9ED7FE" w14:textId="77777777" w:rsidR="008D635B" w:rsidRPr="005A1C14" w:rsidRDefault="008D635B" w:rsidP="008D635B">
      <w:pPr>
        <w:pStyle w:val="NoSpacing"/>
        <w:rPr>
          <w:rFonts w:ascii="Arial" w:eastAsia="Arial Unicode MS" w:hAnsi="Arial" w:cs="Arial"/>
          <w:color w:val="000000"/>
          <w:sz w:val="24"/>
          <w:szCs w:val="24"/>
          <w:lang w:eastAsia="en-GB"/>
        </w:rPr>
      </w:pPr>
    </w:p>
    <w:p w14:paraId="47D11034" w14:textId="77777777" w:rsidR="008D635B" w:rsidRPr="005A1C14" w:rsidRDefault="008D635B" w:rsidP="008D635B">
      <w:pPr>
        <w:pStyle w:val="NoSpacing"/>
        <w:rPr>
          <w:rFonts w:ascii="Arial" w:eastAsia="Arial Unicode MS" w:hAnsi="Arial" w:cs="Arial"/>
          <w:color w:val="000000"/>
          <w:sz w:val="24"/>
          <w:szCs w:val="24"/>
          <w:lang w:eastAsia="en-GB"/>
        </w:rPr>
      </w:pPr>
      <w:proofErr w:type="spellStart"/>
      <w:r w:rsidRPr="005A1C14">
        <w:rPr>
          <w:rFonts w:ascii="Arial" w:eastAsia="Arial Unicode MS" w:hAnsi="Arial" w:cs="Arial"/>
          <w:color w:val="000000"/>
          <w:sz w:val="24"/>
          <w:szCs w:val="24"/>
          <w:lang w:eastAsia="en-GB"/>
        </w:rPr>
        <w:t>Ingham</w:t>
      </w:r>
      <w:proofErr w:type="spellEnd"/>
      <w:r w:rsidRPr="005A1C14">
        <w:rPr>
          <w:rFonts w:ascii="Arial" w:eastAsia="Arial Unicode MS" w:hAnsi="Arial" w:cs="Arial"/>
          <w:color w:val="000000"/>
          <w:sz w:val="24"/>
          <w:szCs w:val="24"/>
          <w:lang w:eastAsia="en-GB"/>
        </w:rPr>
        <w:t xml:space="preserve">, R; Covey, L. </w:t>
      </w:r>
      <w:r w:rsidRPr="00E63CC2">
        <w:rPr>
          <w:rFonts w:ascii="Arial" w:eastAsia="Arial Unicode MS" w:hAnsi="Arial" w:cs="Arial"/>
          <w:b/>
          <w:i/>
          <w:color w:val="000000"/>
          <w:sz w:val="24"/>
          <w:szCs w:val="24"/>
          <w:lang w:eastAsia="en-GB"/>
        </w:rPr>
        <w:t>The costume designer’s handbook: a complete guide for amateur and professional costume designers</w:t>
      </w:r>
      <w:r w:rsidRPr="005A1C14">
        <w:rPr>
          <w:rFonts w:ascii="Arial" w:eastAsia="Arial Unicode MS" w:hAnsi="Arial" w:cs="Arial"/>
          <w:color w:val="000000"/>
          <w:sz w:val="24"/>
          <w:szCs w:val="24"/>
          <w:lang w:eastAsia="en-GB"/>
        </w:rPr>
        <w:t>, Englewood Cliffs, N.J.: Prentice-Hall, 1983.</w:t>
      </w:r>
    </w:p>
    <w:p w14:paraId="3A676824" w14:textId="77777777" w:rsidR="008D635B" w:rsidRPr="005A1C14" w:rsidRDefault="008D635B" w:rsidP="008D635B">
      <w:pPr>
        <w:pStyle w:val="NoSpacing"/>
        <w:rPr>
          <w:rFonts w:ascii="Arial" w:eastAsia="Arial Unicode MS" w:hAnsi="Arial" w:cs="Arial"/>
          <w:color w:val="000000"/>
          <w:sz w:val="24"/>
          <w:szCs w:val="24"/>
          <w:lang w:eastAsia="en-GB"/>
        </w:rPr>
      </w:pPr>
    </w:p>
    <w:p w14:paraId="2C131155" w14:textId="77777777" w:rsidR="008D635B" w:rsidRPr="005A1C14" w:rsidRDefault="008D635B" w:rsidP="008D635B">
      <w:pPr>
        <w:pStyle w:val="NoSpacing"/>
        <w:rPr>
          <w:rFonts w:ascii="Arial" w:eastAsia="Arial Unicode MS" w:hAnsi="Arial" w:cs="Arial"/>
          <w:color w:val="000000"/>
          <w:sz w:val="24"/>
          <w:szCs w:val="24"/>
          <w:lang w:eastAsia="en-GB"/>
        </w:rPr>
      </w:pPr>
      <w:r w:rsidRPr="005A1C14">
        <w:rPr>
          <w:rFonts w:ascii="Arial" w:eastAsia="Arial Unicode MS" w:hAnsi="Arial" w:cs="Arial"/>
          <w:color w:val="000000"/>
          <w:sz w:val="24"/>
          <w:szCs w:val="24"/>
          <w:lang w:eastAsia="en-GB"/>
        </w:rPr>
        <w:t xml:space="preserve">Kidd, M. </w:t>
      </w:r>
      <w:r w:rsidRPr="00E63CC2">
        <w:rPr>
          <w:rFonts w:ascii="Arial" w:eastAsia="Arial Unicode MS" w:hAnsi="Arial" w:cs="Arial"/>
          <w:b/>
          <w:i/>
          <w:color w:val="000000"/>
          <w:sz w:val="24"/>
          <w:szCs w:val="24"/>
          <w:lang w:eastAsia="en-GB"/>
        </w:rPr>
        <w:t>Stage costume: step-by-step</w:t>
      </w:r>
      <w:r w:rsidRPr="005A1C14">
        <w:rPr>
          <w:rFonts w:ascii="Arial" w:eastAsia="Arial Unicode MS" w:hAnsi="Arial" w:cs="Arial"/>
          <w:color w:val="000000"/>
          <w:sz w:val="24"/>
          <w:szCs w:val="24"/>
          <w:lang w:eastAsia="en-GB"/>
        </w:rPr>
        <w:t xml:space="preserve">, Cincinnati, Ohio: </w:t>
      </w:r>
      <w:proofErr w:type="spellStart"/>
      <w:r w:rsidRPr="005A1C14">
        <w:rPr>
          <w:rFonts w:ascii="Arial" w:eastAsia="Arial Unicode MS" w:hAnsi="Arial" w:cs="Arial"/>
          <w:color w:val="000000"/>
          <w:sz w:val="24"/>
          <w:szCs w:val="24"/>
          <w:lang w:eastAsia="en-GB"/>
        </w:rPr>
        <w:t>Betterway</w:t>
      </w:r>
      <w:proofErr w:type="spellEnd"/>
      <w:r w:rsidRPr="005A1C14">
        <w:rPr>
          <w:rFonts w:ascii="Arial" w:eastAsia="Arial Unicode MS" w:hAnsi="Arial" w:cs="Arial"/>
          <w:color w:val="000000"/>
          <w:sz w:val="24"/>
          <w:szCs w:val="24"/>
          <w:lang w:eastAsia="en-GB"/>
        </w:rPr>
        <w:t xml:space="preserve"> Books, 1996.</w:t>
      </w:r>
    </w:p>
    <w:p w14:paraId="728CC510" w14:textId="77777777" w:rsidR="008D635B" w:rsidRPr="005A1C14" w:rsidRDefault="008D635B" w:rsidP="008D635B">
      <w:pPr>
        <w:pStyle w:val="NoSpacing"/>
        <w:rPr>
          <w:rFonts w:ascii="Arial" w:eastAsia="Arial Unicode MS" w:hAnsi="Arial" w:cs="Arial"/>
          <w:color w:val="000000"/>
          <w:sz w:val="24"/>
          <w:szCs w:val="24"/>
          <w:lang w:eastAsia="en-GB"/>
        </w:rPr>
      </w:pPr>
    </w:p>
    <w:p w14:paraId="1D70F931" w14:textId="77777777" w:rsidR="008D635B" w:rsidRPr="005A1C14" w:rsidRDefault="008D635B" w:rsidP="008D635B">
      <w:pPr>
        <w:pStyle w:val="NoSpacing"/>
        <w:rPr>
          <w:rFonts w:ascii="Arial" w:eastAsia="Arial Unicode MS" w:hAnsi="Arial" w:cs="Arial"/>
          <w:color w:val="000000"/>
          <w:sz w:val="24"/>
          <w:szCs w:val="24"/>
          <w:lang w:eastAsia="en-GB"/>
        </w:rPr>
      </w:pPr>
      <w:r w:rsidRPr="005A1C14">
        <w:rPr>
          <w:rFonts w:ascii="Arial" w:eastAsia="Arial Unicode MS" w:hAnsi="Arial" w:cs="Arial"/>
          <w:color w:val="000000"/>
          <w:sz w:val="24"/>
          <w:szCs w:val="24"/>
          <w:lang w:eastAsia="en-GB"/>
        </w:rPr>
        <w:t xml:space="preserve">Mors de Castro, L. </w:t>
      </w:r>
      <w:r w:rsidRPr="00E63CC2">
        <w:rPr>
          <w:rFonts w:ascii="Arial" w:eastAsia="Arial Unicode MS" w:hAnsi="Arial" w:cs="Arial"/>
          <w:b/>
          <w:i/>
          <w:color w:val="000000"/>
          <w:sz w:val="24"/>
          <w:szCs w:val="24"/>
          <w:lang w:eastAsia="en-GB"/>
        </w:rPr>
        <w:t>Patternmaking in practice: a step by step guide</w:t>
      </w:r>
      <w:r w:rsidRPr="005A1C14">
        <w:rPr>
          <w:rFonts w:ascii="Arial" w:eastAsia="Arial Unicode MS" w:hAnsi="Arial" w:cs="Arial"/>
          <w:color w:val="000000"/>
          <w:sz w:val="24"/>
          <w:szCs w:val="24"/>
          <w:lang w:eastAsia="en-GB"/>
        </w:rPr>
        <w:t xml:space="preserve">, Barcelona: </w:t>
      </w:r>
      <w:proofErr w:type="spellStart"/>
      <w:r w:rsidRPr="005A1C14">
        <w:rPr>
          <w:rFonts w:ascii="Arial" w:eastAsia="Arial Unicode MS" w:hAnsi="Arial" w:cs="Arial"/>
          <w:color w:val="000000"/>
          <w:sz w:val="24"/>
          <w:szCs w:val="24"/>
          <w:lang w:eastAsia="en-GB"/>
        </w:rPr>
        <w:t>Promopress</w:t>
      </w:r>
      <w:proofErr w:type="spellEnd"/>
      <w:r w:rsidRPr="005A1C14">
        <w:rPr>
          <w:rFonts w:ascii="Arial" w:eastAsia="Arial Unicode MS" w:hAnsi="Arial" w:cs="Arial"/>
          <w:color w:val="000000"/>
          <w:sz w:val="24"/>
          <w:szCs w:val="24"/>
          <w:lang w:eastAsia="en-GB"/>
        </w:rPr>
        <w:t>, 2010.</w:t>
      </w:r>
    </w:p>
    <w:p w14:paraId="12148261" w14:textId="77777777" w:rsidR="008D635B" w:rsidRPr="005A1C14" w:rsidRDefault="008D635B" w:rsidP="008D635B">
      <w:pPr>
        <w:pStyle w:val="NoSpacing"/>
        <w:rPr>
          <w:rFonts w:ascii="Arial" w:eastAsia="Arial Unicode MS" w:hAnsi="Arial" w:cs="Arial"/>
          <w:color w:val="000000"/>
          <w:sz w:val="24"/>
          <w:szCs w:val="24"/>
          <w:lang w:eastAsia="en-GB"/>
        </w:rPr>
      </w:pPr>
    </w:p>
    <w:p w14:paraId="37DA71D8" w14:textId="77777777" w:rsidR="008D635B" w:rsidRPr="005A1C14" w:rsidRDefault="008D635B" w:rsidP="008D635B">
      <w:pPr>
        <w:pStyle w:val="NoSpacing"/>
        <w:rPr>
          <w:rFonts w:ascii="Arial" w:hAnsi="Arial" w:cs="Arial"/>
          <w:color w:val="000000"/>
          <w:sz w:val="24"/>
          <w:szCs w:val="24"/>
          <w:lang w:eastAsia="en-GB"/>
        </w:rPr>
      </w:pPr>
      <w:r w:rsidRPr="005A1C14">
        <w:rPr>
          <w:rFonts w:ascii="Arial" w:eastAsia="Arial Unicode MS" w:hAnsi="Arial" w:cs="Arial"/>
          <w:color w:val="000000"/>
          <w:sz w:val="24"/>
          <w:szCs w:val="24"/>
          <w:lang w:eastAsia="en-GB"/>
        </w:rPr>
        <w:t xml:space="preserve">Richards, A; </w:t>
      </w:r>
      <w:proofErr w:type="spellStart"/>
      <w:r w:rsidRPr="005A1C14">
        <w:rPr>
          <w:rFonts w:ascii="Arial" w:eastAsia="Arial Unicode MS" w:hAnsi="Arial" w:cs="Arial"/>
          <w:color w:val="000000"/>
          <w:sz w:val="24"/>
          <w:szCs w:val="24"/>
          <w:lang w:eastAsia="en-GB"/>
        </w:rPr>
        <w:t>Barnfield</w:t>
      </w:r>
      <w:proofErr w:type="spellEnd"/>
      <w:r w:rsidRPr="005A1C14">
        <w:rPr>
          <w:rFonts w:ascii="Arial" w:eastAsia="Arial Unicode MS" w:hAnsi="Arial" w:cs="Arial"/>
          <w:color w:val="000000"/>
          <w:sz w:val="24"/>
          <w:szCs w:val="24"/>
          <w:lang w:eastAsia="en-GB"/>
        </w:rPr>
        <w:t xml:space="preserve">, J. </w:t>
      </w:r>
      <w:r w:rsidRPr="00E63CC2">
        <w:rPr>
          <w:rFonts w:ascii="Arial" w:eastAsia="Arial Unicode MS" w:hAnsi="Arial" w:cs="Arial"/>
          <w:b/>
          <w:i/>
          <w:color w:val="000000"/>
          <w:sz w:val="24"/>
          <w:szCs w:val="24"/>
          <w:lang w:eastAsia="en-GB"/>
        </w:rPr>
        <w:t>The pattern cutting primer</w:t>
      </w:r>
      <w:r w:rsidRPr="005A1C14">
        <w:rPr>
          <w:rFonts w:ascii="Arial" w:eastAsia="Arial Unicode MS" w:hAnsi="Arial" w:cs="Arial"/>
          <w:color w:val="000000"/>
          <w:sz w:val="24"/>
          <w:szCs w:val="24"/>
          <w:lang w:eastAsia="en-GB"/>
        </w:rPr>
        <w:t>, London: A. &amp; C. Black, 2012.</w:t>
      </w:r>
    </w:p>
    <w:p w14:paraId="524E448F" w14:textId="77777777" w:rsidR="008D635B" w:rsidRPr="001B4FD4" w:rsidRDefault="008D635B" w:rsidP="008D635B">
      <w:pPr>
        <w:pStyle w:val="NoSpacing"/>
        <w:rPr>
          <w:rFonts w:ascii="Arial" w:hAnsi="Arial" w:cs="Arial"/>
          <w:sz w:val="24"/>
          <w:szCs w:val="24"/>
          <w:u w:val="single"/>
          <w:lang w:val="en" w:eastAsia="en-GB"/>
        </w:rPr>
      </w:pPr>
    </w:p>
    <w:p w14:paraId="1FA8FAAB" w14:textId="77777777" w:rsidR="008D635B" w:rsidRPr="00674D8B" w:rsidRDefault="008D635B" w:rsidP="008D635B">
      <w:pPr>
        <w:pStyle w:val="NoSpacing"/>
        <w:rPr>
          <w:rFonts w:ascii="Arial" w:hAnsi="Arial" w:cs="Arial"/>
          <w:b/>
          <w:sz w:val="24"/>
          <w:szCs w:val="24"/>
          <w:u w:val="single"/>
          <w:lang w:val="en" w:eastAsia="en-GB"/>
        </w:rPr>
      </w:pPr>
      <w:r w:rsidRPr="00674D8B">
        <w:rPr>
          <w:rFonts w:ascii="Arial" w:hAnsi="Arial" w:cs="Arial"/>
          <w:b/>
          <w:sz w:val="24"/>
          <w:szCs w:val="24"/>
          <w:u w:val="single"/>
          <w:lang w:val="en" w:eastAsia="en-GB"/>
        </w:rPr>
        <w:t xml:space="preserve">Books on Theatre Design </w:t>
      </w:r>
    </w:p>
    <w:p w14:paraId="30A527FF" w14:textId="77777777" w:rsidR="008D635B" w:rsidRDefault="008D635B" w:rsidP="008D635B">
      <w:pPr>
        <w:pStyle w:val="NoSpacing"/>
        <w:rPr>
          <w:rFonts w:ascii="Arial" w:hAnsi="Arial" w:cs="Arial"/>
          <w:sz w:val="24"/>
          <w:szCs w:val="24"/>
          <w:lang w:val="en" w:eastAsia="en-GB"/>
        </w:rPr>
      </w:pPr>
    </w:p>
    <w:p w14:paraId="4AFC2C1D" w14:textId="77777777" w:rsidR="008D635B" w:rsidRPr="00674D8B" w:rsidRDefault="008D635B" w:rsidP="008D635B">
      <w:pPr>
        <w:pStyle w:val="NoSpacing"/>
        <w:rPr>
          <w:rFonts w:ascii="Arial" w:hAnsi="Arial" w:cs="Arial"/>
          <w:sz w:val="24"/>
          <w:szCs w:val="24"/>
          <w:lang w:val="en" w:eastAsia="en-GB"/>
        </w:rPr>
      </w:pPr>
      <w:r w:rsidRPr="00674D8B">
        <w:rPr>
          <w:rFonts w:ascii="Arial" w:hAnsi="Arial" w:cs="Arial"/>
          <w:sz w:val="24"/>
          <w:szCs w:val="24"/>
          <w:lang w:val="en" w:eastAsia="en-GB"/>
        </w:rPr>
        <w:t xml:space="preserve">Burnett, K. </w:t>
      </w:r>
      <w:r w:rsidRPr="00674D8B">
        <w:rPr>
          <w:rFonts w:ascii="Arial" w:hAnsi="Arial" w:cs="Arial"/>
          <w:b/>
          <w:i/>
          <w:iCs/>
          <w:sz w:val="24"/>
          <w:szCs w:val="24"/>
          <w:lang w:val="en" w:eastAsia="en-GB"/>
        </w:rPr>
        <w:t>Make/believe: UK Design for Performance 20011-15</w:t>
      </w:r>
      <w:r w:rsidRPr="00674D8B">
        <w:rPr>
          <w:rFonts w:ascii="Arial" w:hAnsi="Arial" w:cs="Arial"/>
          <w:sz w:val="24"/>
          <w:szCs w:val="24"/>
          <w:lang w:val="en" w:eastAsia="en-GB"/>
        </w:rPr>
        <w:t>, Cardiff: The Society of B</w:t>
      </w:r>
      <w:r>
        <w:rPr>
          <w:rFonts w:ascii="Arial" w:hAnsi="Arial" w:cs="Arial"/>
          <w:sz w:val="24"/>
          <w:szCs w:val="24"/>
          <w:lang w:val="en" w:eastAsia="en-GB"/>
        </w:rPr>
        <w:t>ritish Theatre Designers, 2007.</w:t>
      </w:r>
    </w:p>
    <w:p w14:paraId="47354381" w14:textId="77777777" w:rsidR="008D635B" w:rsidRDefault="008D635B" w:rsidP="008D635B">
      <w:pPr>
        <w:pStyle w:val="NoSpacing"/>
        <w:rPr>
          <w:rFonts w:ascii="Arial" w:hAnsi="Arial" w:cs="Arial"/>
          <w:sz w:val="24"/>
          <w:szCs w:val="24"/>
          <w:lang w:val="en" w:eastAsia="en-GB"/>
        </w:rPr>
      </w:pPr>
    </w:p>
    <w:p w14:paraId="616B8613" w14:textId="77777777" w:rsidR="008D635B" w:rsidRDefault="008D635B" w:rsidP="008D635B">
      <w:pPr>
        <w:pStyle w:val="NoSpacing"/>
        <w:rPr>
          <w:rFonts w:ascii="Arial" w:hAnsi="Arial" w:cs="Arial"/>
          <w:sz w:val="24"/>
          <w:szCs w:val="24"/>
          <w:lang w:val="en" w:eastAsia="en-GB"/>
        </w:rPr>
      </w:pPr>
      <w:r w:rsidRPr="00674D8B">
        <w:rPr>
          <w:rFonts w:ascii="Arial" w:hAnsi="Arial" w:cs="Arial"/>
          <w:sz w:val="24"/>
          <w:szCs w:val="24"/>
          <w:lang w:val="en" w:eastAsia="en-GB"/>
        </w:rPr>
        <w:lastRenderedPageBreak/>
        <w:t xml:space="preserve">Crawley, G. </w:t>
      </w:r>
      <w:r w:rsidRPr="00674D8B">
        <w:rPr>
          <w:rFonts w:ascii="Arial" w:hAnsi="Arial" w:cs="Arial"/>
          <w:b/>
          <w:i/>
          <w:iCs/>
          <w:sz w:val="24"/>
          <w:szCs w:val="24"/>
          <w:lang w:val="en" w:eastAsia="en-GB"/>
        </w:rPr>
        <w:t>Transformation &amp; Revelation: UK Design for Performance 2007-11</w:t>
      </w:r>
      <w:r w:rsidRPr="00674D8B">
        <w:rPr>
          <w:rFonts w:ascii="Arial" w:hAnsi="Arial" w:cs="Arial"/>
          <w:sz w:val="24"/>
          <w:szCs w:val="24"/>
          <w:lang w:val="en" w:eastAsia="en-GB"/>
        </w:rPr>
        <w:t xml:space="preserve">, </w:t>
      </w:r>
    </w:p>
    <w:p w14:paraId="75037B6A" w14:textId="77777777" w:rsidR="008D635B" w:rsidRPr="00674D8B" w:rsidRDefault="008D635B" w:rsidP="008D635B">
      <w:pPr>
        <w:pStyle w:val="NoSpacing"/>
        <w:rPr>
          <w:rFonts w:ascii="Arial" w:hAnsi="Arial" w:cs="Arial"/>
          <w:sz w:val="24"/>
          <w:szCs w:val="24"/>
          <w:lang w:val="en" w:eastAsia="en-GB"/>
        </w:rPr>
      </w:pPr>
      <w:proofErr w:type="spellStart"/>
      <w:r w:rsidRPr="00674D8B">
        <w:rPr>
          <w:rFonts w:ascii="Arial" w:hAnsi="Arial" w:cs="Arial"/>
          <w:sz w:val="24"/>
          <w:szCs w:val="24"/>
          <w:lang w:val="en" w:eastAsia="en-GB"/>
        </w:rPr>
        <w:t>Sidcup</w:t>
      </w:r>
      <w:proofErr w:type="spellEnd"/>
      <w:r w:rsidRPr="00674D8B">
        <w:rPr>
          <w:rFonts w:ascii="Arial" w:hAnsi="Arial" w:cs="Arial"/>
          <w:sz w:val="24"/>
          <w:szCs w:val="24"/>
          <w:lang w:val="en" w:eastAsia="en-GB"/>
        </w:rPr>
        <w:t>: The Society of B</w:t>
      </w:r>
      <w:r>
        <w:rPr>
          <w:rFonts w:ascii="Arial" w:hAnsi="Arial" w:cs="Arial"/>
          <w:sz w:val="24"/>
          <w:szCs w:val="24"/>
          <w:lang w:val="en" w:eastAsia="en-GB"/>
        </w:rPr>
        <w:t>ritish Theatre Designers, 2007.</w:t>
      </w:r>
    </w:p>
    <w:p w14:paraId="21A27CA8" w14:textId="77777777" w:rsidR="008D635B" w:rsidRDefault="008D635B" w:rsidP="008D635B">
      <w:pPr>
        <w:pStyle w:val="NoSpacing"/>
        <w:rPr>
          <w:rFonts w:ascii="Arial" w:hAnsi="Arial" w:cs="Arial"/>
          <w:sz w:val="24"/>
          <w:szCs w:val="24"/>
          <w:lang w:val="en" w:eastAsia="en-GB"/>
        </w:rPr>
      </w:pPr>
    </w:p>
    <w:p w14:paraId="71950947" w14:textId="77777777" w:rsidR="008D635B" w:rsidRPr="00674D8B" w:rsidRDefault="008D635B" w:rsidP="008D635B">
      <w:pPr>
        <w:pStyle w:val="NoSpacing"/>
        <w:rPr>
          <w:rFonts w:ascii="Arial" w:hAnsi="Arial" w:cs="Arial"/>
          <w:sz w:val="24"/>
          <w:szCs w:val="24"/>
          <w:lang w:val="en" w:eastAsia="en-GB"/>
        </w:rPr>
      </w:pPr>
      <w:r w:rsidRPr="00674D8B">
        <w:rPr>
          <w:rFonts w:ascii="Arial" w:hAnsi="Arial" w:cs="Arial"/>
          <w:sz w:val="24"/>
          <w:szCs w:val="24"/>
          <w:lang w:val="en" w:eastAsia="en-GB"/>
        </w:rPr>
        <w:t xml:space="preserve">Goodwin, J. </w:t>
      </w:r>
      <w:r w:rsidRPr="00674D8B">
        <w:rPr>
          <w:rFonts w:ascii="Arial" w:hAnsi="Arial" w:cs="Arial"/>
          <w:b/>
          <w:i/>
          <w:iCs/>
          <w:sz w:val="24"/>
          <w:szCs w:val="24"/>
          <w:lang w:val="en" w:eastAsia="en-GB"/>
        </w:rPr>
        <w:t>British Theatre Design: the Modern Age</w:t>
      </w:r>
      <w:r w:rsidRPr="00674D8B">
        <w:rPr>
          <w:rFonts w:ascii="Arial" w:hAnsi="Arial" w:cs="Arial"/>
          <w:i/>
          <w:iCs/>
          <w:sz w:val="24"/>
          <w:szCs w:val="24"/>
          <w:lang w:val="en" w:eastAsia="en-GB"/>
        </w:rPr>
        <w:t>,</w:t>
      </w:r>
      <w:r w:rsidRPr="00674D8B">
        <w:rPr>
          <w:rFonts w:ascii="Arial" w:hAnsi="Arial" w:cs="Arial"/>
          <w:sz w:val="24"/>
          <w:szCs w:val="24"/>
          <w:lang w:val="en" w:eastAsia="en-GB"/>
        </w:rPr>
        <w:t xml:space="preserve"> Lon</w:t>
      </w:r>
      <w:r>
        <w:rPr>
          <w:rFonts w:ascii="Arial" w:hAnsi="Arial" w:cs="Arial"/>
          <w:sz w:val="24"/>
          <w:szCs w:val="24"/>
          <w:lang w:val="en" w:eastAsia="en-GB"/>
        </w:rPr>
        <w:t>don: Phoenix Illustrated, 1998.</w:t>
      </w:r>
    </w:p>
    <w:p w14:paraId="7D91D73C" w14:textId="77777777" w:rsidR="008D635B" w:rsidRDefault="008D635B" w:rsidP="008D635B">
      <w:pPr>
        <w:pStyle w:val="NoSpacing"/>
        <w:rPr>
          <w:rFonts w:ascii="Arial" w:hAnsi="Arial" w:cs="Arial"/>
          <w:sz w:val="24"/>
          <w:szCs w:val="24"/>
          <w:lang w:val="en" w:eastAsia="en-GB"/>
        </w:rPr>
      </w:pPr>
    </w:p>
    <w:p w14:paraId="5EFB0F1B" w14:textId="77777777" w:rsidR="008D635B" w:rsidRDefault="008D635B" w:rsidP="008D635B">
      <w:pPr>
        <w:pStyle w:val="NoSpacing"/>
        <w:rPr>
          <w:rFonts w:ascii="Arial" w:hAnsi="Arial" w:cs="Arial"/>
          <w:sz w:val="24"/>
          <w:szCs w:val="24"/>
          <w:lang w:val="en" w:eastAsia="en-GB"/>
        </w:rPr>
      </w:pPr>
      <w:r w:rsidRPr="00674D8B">
        <w:rPr>
          <w:rFonts w:ascii="Arial" w:hAnsi="Arial" w:cs="Arial"/>
          <w:sz w:val="24"/>
          <w:szCs w:val="24"/>
          <w:lang w:val="en" w:eastAsia="en-GB"/>
        </w:rPr>
        <w:t xml:space="preserve">Malloy, K. </w:t>
      </w:r>
      <w:r w:rsidRPr="00674D8B">
        <w:rPr>
          <w:rFonts w:ascii="Arial" w:hAnsi="Arial" w:cs="Arial"/>
          <w:b/>
          <w:i/>
          <w:sz w:val="24"/>
          <w:szCs w:val="24"/>
          <w:lang w:val="en" w:eastAsia="en-GB"/>
        </w:rPr>
        <w:t>The Art of Theatrical Design</w:t>
      </w:r>
      <w:r w:rsidRPr="00674D8B">
        <w:rPr>
          <w:rFonts w:ascii="Arial" w:hAnsi="Arial" w:cs="Arial"/>
          <w:i/>
          <w:sz w:val="24"/>
          <w:szCs w:val="24"/>
          <w:lang w:val="en" w:eastAsia="en-GB"/>
        </w:rPr>
        <w:t>,</w:t>
      </w:r>
      <w:r w:rsidRPr="00674D8B">
        <w:rPr>
          <w:rFonts w:ascii="Arial" w:hAnsi="Arial" w:cs="Arial"/>
          <w:sz w:val="24"/>
          <w:szCs w:val="24"/>
          <w:lang w:val="en" w:eastAsia="en-GB"/>
        </w:rPr>
        <w:t xml:space="preserve"> Bur</w:t>
      </w:r>
      <w:r>
        <w:rPr>
          <w:rFonts w:ascii="Arial" w:hAnsi="Arial" w:cs="Arial"/>
          <w:sz w:val="24"/>
          <w:szCs w:val="24"/>
          <w:lang w:val="en" w:eastAsia="en-GB"/>
        </w:rPr>
        <w:t>lington, MA: Focal Press, 2014.</w:t>
      </w:r>
    </w:p>
    <w:p w14:paraId="607F77D1" w14:textId="77777777" w:rsidR="008D635B" w:rsidRDefault="008D635B" w:rsidP="008D635B">
      <w:pPr>
        <w:pStyle w:val="NoSpacing"/>
        <w:rPr>
          <w:rFonts w:ascii="Arial" w:hAnsi="Arial" w:cs="Arial"/>
          <w:sz w:val="24"/>
          <w:szCs w:val="24"/>
          <w:lang w:val="en" w:eastAsia="en-GB"/>
        </w:rPr>
      </w:pPr>
    </w:p>
    <w:p w14:paraId="1524742E" w14:textId="77777777" w:rsidR="008D635B" w:rsidRPr="005A1C14" w:rsidRDefault="008D635B" w:rsidP="008D635B">
      <w:pPr>
        <w:pStyle w:val="NoSpacing"/>
        <w:rPr>
          <w:rFonts w:ascii="Arial" w:eastAsia="Arial Unicode MS" w:hAnsi="Arial" w:cs="Arial"/>
          <w:color w:val="000000"/>
          <w:sz w:val="24"/>
          <w:szCs w:val="24"/>
          <w:lang w:eastAsia="en-GB"/>
        </w:rPr>
      </w:pPr>
      <w:proofErr w:type="spellStart"/>
      <w:r w:rsidRPr="005A1C14">
        <w:rPr>
          <w:rFonts w:ascii="Arial" w:eastAsia="Arial Unicode MS" w:hAnsi="Arial" w:cs="Arial"/>
          <w:color w:val="000000"/>
          <w:sz w:val="24"/>
          <w:szCs w:val="24"/>
          <w:lang w:eastAsia="en-GB"/>
        </w:rPr>
        <w:t>Pavelka</w:t>
      </w:r>
      <w:proofErr w:type="spellEnd"/>
      <w:r w:rsidRPr="005A1C14">
        <w:rPr>
          <w:rFonts w:ascii="Arial" w:eastAsia="Arial Unicode MS" w:hAnsi="Arial" w:cs="Arial"/>
          <w:color w:val="000000"/>
          <w:sz w:val="24"/>
          <w:szCs w:val="24"/>
          <w:lang w:eastAsia="en-GB"/>
        </w:rPr>
        <w:t xml:space="preserve">, M. </w:t>
      </w:r>
      <w:r w:rsidRPr="00E63CC2">
        <w:rPr>
          <w:rFonts w:ascii="Arial" w:eastAsia="Arial Unicode MS" w:hAnsi="Arial" w:cs="Arial"/>
          <w:b/>
          <w:i/>
          <w:color w:val="000000"/>
          <w:sz w:val="24"/>
          <w:szCs w:val="24"/>
          <w:lang w:eastAsia="en-GB"/>
        </w:rPr>
        <w:t xml:space="preserve">So you want to be a theatre </w:t>
      </w:r>
      <w:proofErr w:type="gramStart"/>
      <w:r w:rsidRPr="00E63CC2">
        <w:rPr>
          <w:rFonts w:ascii="Arial" w:eastAsia="Arial Unicode MS" w:hAnsi="Arial" w:cs="Arial"/>
          <w:b/>
          <w:i/>
          <w:color w:val="000000"/>
          <w:sz w:val="24"/>
          <w:szCs w:val="24"/>
          <w:lang w:eastAsia="en-GB"/>
        </w:rPr>
        <w:t>designer?</w:t>
      </w:r>
      <w:r w:rsidRPr="005A1C14">
        <w:rPr>
          <w:rFonts w:ascii="Arial" w:eastAsia="Arial Unicode MS" w:hAnsi="Arial" w:cs="Arial"/>
          <w:color w:val="000000"/>
          <w:sz w:val="24"/>
          <w:szCs w:val="24"/>
          <w:lang w:eastAsia="en-GB"/>
        </w:rPr>
        <w:t>,</w:t>
      </w:r>
      <w:proofErr w:type="gramEnd"/>
      <w:r w:rsidRPr="005A1C14">
        <w:rPr>
          <w:rFonts w:ascii="Arial" w:eastAsia="Arial Unicode MS" w:hAnsi="Arial" w:cs="Arial"/>
          <w:color w:val="000000"/>
          <w:sz w:val="24"/>
          <w:szCs w:val="24"/>
          <w:lang w:eastAsia="en-GB"/>
        </w:rPr>
        <w:t xml:space="preserve"> London: Nick </w:t>
      </w:r>
      <w:proofErr w:type="spellStart"/>
      <w:r w:rsidRPr="005A1C14">
        <w:rPr>
          <w:rFonts w:ascii="Arial" w:eastAsia="Arial Unicode MS" w:hAnsi="Arial" w:cs="Arial"/>
          <w:color w:val="000000"/>
          <w:sz w:val="24"/>
          <w:szCs w:val="24"/>
          <w:lang w:eastAsia="en-GB"/>
        </w:rPr>
        <w:t>Hern</w:t>
      </w:r>
      <w:proofErr w:type="spellEnd"/>
      <w:r w:rsidRPr="005A1C14">
        <w:rPr>
          <w:rFonts w:ascii="Arial" w:eastAsia="Arial Unicode MS" w:hAnsi="Arial" w:cs="Arial"/>
          <w:color w:val="000000"/>
          <w:sz w:val="24"/>
          <w:szCs w:val="24"/>
          <w:lang w:eastAsia="en-GB"/>
        </w:rPr>
        <w:t xml:space="preserve"> Books, 2015.</w:t>
      </w:r>
    </w:p>
    <w:p w14:paraId="3289C7BA" w14:textId="77777777" w:rsidR="008D635B" w:rsidRDefault="008D635B" w:rsidP="008D635B">
      <w:pPr>
        <w:pStyle w:val="NoSpacing"/>
        <w:rPr>
          <w:rFonts w:ascii="Arial" w:hAnsi="Arial" w:cs="Arial"/>
          <w:sz w:val="24"/>
          <w:szCs w:val="24"/>
          <w:lang w:val="en" w:eastAsia="en-GB"/>
        </w:rPr>
      </w:pPr>
    </w:p>
    <w:p w14:paraId="6ABFFB31" w14:textId="77777777" w:rsidR="0068702B" w:rsidRDefault="0068702B"/>
    <w:sectPr w:rsidR="0068702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333E5A8" w14:textId="77777777" w:rsidR="00974531" w:rsidRDefault="00974531" w:rsidP="00BC7C3E">
      <w:pPr>
        <w:spacing w:after="0" w:line="240" w:lineRule="auto"/>
      </w:pPr>
      <w:r>
        <w:separator/>
      </w:r>
    </w:p>
  </w:endnote>
  <w:endnote w:type="continuationSeparator" w:id="0">
    <w:p w14:paraId="0B141ECD" w14:textId="77777777" w:rsidR="00974531" w:rsidRDefault="00974531" w:rsidP="00BC7C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Segoe UI">
    <w:charset w:val="00"/>
    <w:family w:val="swiss"/>
    <w:pitch w:val="variable"/>
    <w:sig w:usb0="E4002EFF" w:usb1="C000E47F" w:usb2="00000009" w:usb3="00000000" w:csb0="000001FF" w:csb1="00000000"/>
  </w:font>
  <w:font w:name="Lucida Sans Unicode">
    <w:panose1 w:val="020B0602030504020204"/>
    <w:charset w:val="00"/>
    <w:family w:val="auto"/>
    <w:pitch w:val="variable"/>
    <w:sig w:usb0="80000AFF" w:usb1="0000396B" w:usb2="00000000" w:usb3="00000000" w:csb0="000000BF" w:csb1="00000000"/>
  </w:font>
  <w:font w:name="Arial Unicode MS">
    <w:panose1 w:val="020B0604020202020204"/>
    <w:charset w:val="00"/>
    <w:family w:val="auto"/>
    <w:pitch w:val="variable"/>
    <w:sig w:usb0="F7FFAFFF" w:usb1="E9DFFFFF" w:usb2="0000003F" w:usb3="00000000" w:csb0="003F01F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EB04182" w14:textId="77777777" w:rsidR="00974531" w:rsidRDefault="00974531" w:rsidP="00BC7C3E">
      <w:pPr>
        <w:spacing w:after="0" w:line="240" w:lineRule="auto"/>
      </w:pPr>
      <w:r>
        <w:separator/>
      </w:r>
    </w:p>
  </w:footnote>
  <w:footnote w:type="continuationSeparator" w:id="0">
    <w:p w14:paraId="1B1C98B8" w14:textId="77777777" w:rsidR="00974531" w:rsidRDefault="00974531" w:rsidP="00BC7C3E">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4455626"/>
    <w:multiLevelType w:val="hybridMultilevel"/>
    <w:tmpl w:val="6B0E9A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53F77A97"/>
    <w:multiLevelType w:val="hybridMultilevel"/>
    <w:tmpl w:val="E88A71F2"/>
    <w:lvl w:ilvl="0" w:tplc="92C0321C">
      <w:numFmt w:val="bullet"/>
      <w:lvlText w:val=""/>
      <w:lvlJc w:val="left"/>
      <w:pPr>
        <w:tabs>
          <w:tab w:val="num" w:pos="720"/>
        </w:tabs>
        <w:ind w:left="720" w:hanging="360"/>
      </w:pPr>
      <w:rPr>
        <w:rFonts w:ascii="Symbol" w:eastAsia="Calibri" w:hAnsi="Symbol"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6BAF6030"/>
    <w:multiLevelType w:val="hybridMultilevel"/>
    <w:tmpl w:val="C7301E32"/>
    <w:lvl w:ilvl="0" w:tplc="2BD87682">
      <w:numFmt w:val="bullet"/>
      <w:lvlText w:val=""/>
      <w:lvlJc w:val="left"/>
      <w:pPr>
        <w:ind w:left="720" w:hanging="360"/>
      </w:pPr>
      <w:rPr>
        <w:rFonts w:ascii="Symbol" w:eastAsia="Calibr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en-GB" w:vendorID="64" w:dllVersion="131078" w:nlCheck="1" w:checkStyle="0"/>
  <w:activeWritingStyle w:appName="MSWord" w:lang="en-US" w:vendorID="64" w:dllVersion="131078"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635B"/>
    <w:rsid w:val="000855C9"/>
    <w:rsid w:val="00111615"/>
    <w:rsid w:val="001514F9"/>
    <w:rsid w:val="00162FE0"/>
    <w:rsid w:val="001B4FD4"/>
    <w:rsid w:val="0023276F"/>
    <w:rsid w:val="00233494"/>
    <w:rsid w:val="002B0B58"/>
    <w:rsid w:val="002D3460"/>
    <w:rsid w:val="00302180"/>
    <w:rsid w:val="00363BD6"/>
    <w:rsid w:val="003900A0"/>
    <w:rsid w:val="003C40B5"/>
    <w:rsid w:val="00407091"/>
    <w:rsid w:val="00515232"/>
    <w:rsid w:val="005376B7"/>
    <w:rsid w:val="00575EEB"/>
    <w:rsid w:val="005A145E"/>
    <w:rsid w:val="005D3A46"/>
    <w:rsid w:val="0068702B"/>
    <w:rsid w:val="00703663"/>
    <w:rsid w:val="007A3078"/>
    <w:rsid w:val="00846679"/>
    <w:rsid w:val="008745A3"/>
    <w:rsid w:val="008924EE"/>
    <w:rsid w:val="008B1800"/>
    <w:rsid w:val="008B677A"/>
    <w:rsid w:val="008D635B"/>
    <w:rsid w:val="008E51ED"/>
    <w:rsid w:val="008F18AF"/>
    <w:rsid w:val="00903BF9"/>
    <w:rsid w:val="00907F07"/>
    <w:rsid w:val="00922C6E"/>
    <w:rsid w:val="00950F61"/>
    <w:rsid w:val="00974531"/>
    <w:rsid w:val="00981828"/>
    <w:rsid w:val="00A4772D"/>
    <w:rsid w:val="00A51ED3"/>
    <w:rsid w:val="00A85A03"/>
    <w:rsid w:val="00AF16FD"/>
    <w:rsid w:val="00B11E4C"/>
    <w:rsid w:val="00BA0F0D"/>
    <w:rsid w:val="00BC7C3E"/>
    <w:rsid w:val="00C22191"/>
    <w:rsid w:val="00C432CB"/>
    <w:rsid w:val="00C556FA"/>
    <w:rsid w:val="00C650DF"/>
    <w:rsid w:val="00C74307"/>
    <w:rsid w:val="00C938B3"/>
    <w:rsid w:val="00DE2EAC"/>
    <w:rsid w:val="00F265E9"/>
    <w:rsid w:val="00F47C12"/>
    <w:rsid w:val="00FF5E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170558"/>
  <w15:chartTrackingRefBased/>
  <w15:docId w15:val="{4A552954-5FEB-4AF3-BE29-EBC42C0A81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432CB"/>
  </w:style>
  <w:style w:type="paragraph" w:styleId="Heading5">
    <w:name w:val="heading 5"/>
    <w:basedOn w:val="Normal"/>
    <w:next w:val="Normal"/>
    <w:link w:val="Heading5Char"/>
    <w:qFormat/>
    <w:rsid w:val="00C938B3"/>
    <w:pPr>
      <w:keepNext/>
      <w:tabs>
        <w:tab w:val="center" w:pos="4512"/>
      </w:tabs>
      <w:spacing w:after="0" w:line="240" w:lineRule="auto"/>
      <w:jc w:val="center"/>
      <w:outlineLvl w:val="4"/>
    </w:pPr>
    <w:rPr>
      <w:rFonts w:ascii="CG Times" w:eastAsia="Times New Roman" w:hAnsi="CG Times" w:cs="Times New Roman"/>
      <w:b/>
      <w:sz w:val="72"/>
      <w:szCs w:val="20"/>
      <w:lang w:val="en-US"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8D635B"/>
    <w:pPr>
      <w:spacing w:after="0" w:line="240" w:lineRule="auto"/>
    </w:pPr>
    <w:rPr>
      <w:rFonts w:ascii="Calibri" w:eastAsia="Calibri" w:hAnsi="Calibri" w:cs="Times New Roman"/>
    </w:rPr>
  </w:style>
  <w:style w:type="character" w:customStyle="1" w:styleId="Heading5Char">
    <w:name w:val="Heading 5 Char"/>
    <w:basedOn w:val="DefaultParagraphFont"/>
    <w:link w:val="Heading5"/>
    <w:rsid w:val="00C938B3"/>
    <w:rPr>
      <w:rFonts w:ascii="CG Times" w:eastAsia="Times New Roman" w:hAnsi="CG Times" w:cs="Times New Roman"/>
      <w:b/>
      <w:sz w:val="72"/>
      <w:szCs w:val="20"/>
      <w:lang w:val="en-US" w:eastAsia="en-GB"/>
    </w:rPr>
  </w:style>
  <w:style w:type="paragraph" w:styleId="ListParagraph">
    <w:name w:val="List Paragraph"/>
    <w:basedOn w:val="Normal"/>
    <w:uiPriority w:val="34"/>
    <w:qFormat/>
    <w:rsid w:val="008F18AF"/>
    <w:pPr>
      <w:ind w:left="720"/>
      <w:contextualSpacing/>
    </w:pPr>
  </w:style>
  <w:style w:type="paragraph" w:styleId="Header">
    <w:name w:val="header"/>
    <w:basedOn w:val="Normal"/>
    <w:link w:val="HeaderChar"/>
    <w:uiPriority w:val="99"/>
    <w:unhideWhenUsed/>
    <w:rsid w:val="00BC7C3E"/>
    <w:pPr>
      <w:tabs>
        <w:tab w:val="center" w:pos="4513"/>
        <w:tab w:val="right" w:pos="9026"/>
      </w:tabs>
      <w:spacing w:after="0" w:line="240" w:lineRule="auto"/>
    </w:pPr>
  </w:style>
  <w:style w:type="character" w:customStyle="1" w:styleId="HeaderChar">
    <w:name w:val="Header Char"/>
    <w:basedOn w:val="DefaultParagraphFont"/>
    <w:link w:val="Header"/>
    <w:uiPriority w:val="99"/>
    <w:rsid w:val="00BC7C3E"/>
  </w:style>
  <w:style w:type="paragraph" w:styleId="Footer">
    <w:name w:val="footer"/>
    <w:basedOn w:val="Normal"/>
    <w:link w:val="FooterChar"/>
    <w:uiPriority w:val="99"/>
    <w:unhideWhenUsed/>
    <w:rsid w:val="00BC7C3E"/>
    <w:pPr>
      <w:tabs>
        <w:tab w:val="center" w:pos="4513"/>
        <w:tab w:val="right" w:pos="9026"/>
      </w:tabs>
      <w:spacing w:after="0" w:line="240" w:lineRule="auto"/>
    </w:pPr>
  </w:style>
  <w:style w:type="character" w:customStyle="1" w:styleId="FooterChar">
    <w:name w:val="Footer Char"/>
    <w:basedOn w:val="DefaultParagraphFont"/>
    <w:link w:val="Footer"/>
    <w:uiPriority w:val="99"/>
    <w:rsid w:val="00BC7C3E"/>
  </w:style>
  <w:style w:type="paragraph" w:styleId="BalloonText">
    <w:name w:val="Balloon Text"/>
    <w:basedOn w:val="Normal"/>
    <w:link w:val="BalloonTextChar"/>
    <w:uiPriority w:val="99"/>
    <w:semiHidden/>
    <w:unhideWhenUsed/>
    <w:rsid w:val="0011161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1161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9</Pages>
  <Words>1933</Words>
  <Characters>11022</Characters>
  <Application>Microsoft Macintosh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12930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 Tearle</dc:creator>
  <cp:keywords/>
  <dc:description/>
  <cp:lastModifiedBy>Alice Freeman</cp:lastModifiedBy>
  <cp:revision>2</cp:revision>
  <cp:lastPrinted>2019-02-18T15:55:00Z</cp:lastPrinted>
  <dcterms:created xsi:type="dcterms:W3CDTF">2019-02-25T13:51:00Z</dcterms:created>
  <dcterms:modified xsi:type="dcterms:W3CDTF">2019-02-25T13:51:00Z</dcterms:modified>
</cp:coreProperties>
</file>