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3057525" cy="12195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03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Assessment 1 – Reading Task Template </w:t>
      </w:r>
    </w:p>
    <w:p w:rsidR="00000000" w:rsidDel="00000000" w:rsidP="00000000" w:rsidRDefault="00000000" w:rsidRPr="00000000" w14:paraId="0000000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Upload your photo of your A3 in-class notes here:</w:t>
      </w:r>
    </w:p>
    <w:p w:rsidR="00000000" w:rsidDel="00000000" w:rsidP="00000000" w:rsidRDefault="00000000" w:rsidRPr="00000000" w14:paraId="00000005">
      <w:pPr>
        <w:rPr>
          <w:b w:val="1"/>
          <w:bCs w:val="1"/>
        </w:rPr>
      </w:pPr>
      <w:r w:rsidDel="00000000" w:rsidR="00000000" w:rsidRPr="00000000">
        <w:rPr>
          <w:b w:val="1"/>
          <w:bCs w:val="1"/>
        </w:rPr>
        <w:drawing>
          <wp:inline distB="114300" distT="114300" distL="114300" distR="114300">
            <wp:extent cx="4996964" cy="5861304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96964" cy="58613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 Answer these questions using the sentence starters below</w:t>
      </w:r>
    </w:p>
    <w:p w:rsidR="00000000" w:rsidDel="00000000" w:rsidP="00000000" w:rsidRDefault="00000000" w:rsidRPr="00000000" w14:paraId="00000009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a. What is the main idea of the text?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The main idea is that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the text explains how social media platforms like TikTok, Instagram and Facebook are helping small businesses become popular, attract more customers, and grow through viral videos.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b. What are two key points?</w:t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color w:val="222222"/>
          <w:sz w:val="22"/>
          <w:szCs w:val="22"/>
        </w:rPr>
      </w:pPr>
      <w:r w:rsidDel="00000000" w:rsidR="00000000" w:rsidRPr="00000000">
        <w:rPr>
          <w:rtl w:val="0"/>
        </w:rPr>
        <w:t xml:space="preserve">One key point is 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rtl w:val="0"/>
        </w:rPr>
        <w:t xml:space="preserve">Social media can make customers travel long distances to visit a business, like Honywood Sandwich Shop and Krystalls Boutique.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color w:val="222222"/>
          <w:sz w:val="22"/>
          <w:szCs w:val="22"/>
        </w:rPr>
      </w:pPr>
      <w:r w:rsidDel="00000000" w:rsidR="00000000" w:rsidRPr="00000000">
        <w:rPr>
          <w:rtl w:val="0"/>
        </w:rPr>
        <w:t xml:space="preserve">Another key point is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rtl w:val="0"/>
        </w:rPr>
        <w:t xml:space="preserve">Posting relatable and authentic content helps businesses connect with people and increase sales.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c. What part of the text did you find most important? Why?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The most important part is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where the marketing expert says,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“People buy from people.”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 This is important because it shows that customers are more likely to support a business when they feel connected to the people behind 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d. Was anything unclear or difficult to understand?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Most of the text was clear, but some business and marketing words like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“brand awareness”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 and </w:t>
      </w: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2"/>
          <w:szCs w:val="22"/>
          <w:highlight w:val="white"/>
          <w:rtl w:val="0"/>
        </w:rPr>
        <w:t xml:space="preserve">“subliminal marketing”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 may need more explanation.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e. How did your group help you understand the text better?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My group helped me by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discussing the examples in the text and explaining how social media can turn likes and views into real customers and sales.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One sentence reflection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bCs w:val="1"/>
          <w:rtl w:val="0"/>
        </w:rPr>
        <w:t xml:space="preserve">Question:</w:t>
      </w:r>
      <w:r w:rsidDel="00000000" w:rsidR="00000000" w:rsidRPr="00000000">
        <w:rPr>
          <w:rtl w:val="0"/>
        </w:rPr>
        <w:t xml:space="preserve"> What did you find challenging about this task?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The hardest part was </w:t>
      </w:r>
      <w:r w:rsidDel="00000000" w:rsidR="00000000" w:rsidRPr="00000000">
        <w:rPr>
          <w:rFonts w:ascii="Arial" w:cs="Arial" w:eastAsia="Arial" w:hAnsi="Arial"/>
          <w:color w:val="222222"/>
          <w:sz w:val="22"/>
          <w:szCs w:val="22"/>
          <w:highlight w:val="white"/>
          <w:rtl w:val="0"/>
        </w:rPr>
        <w:t xml:space="preserve">I found it challenging to pick out the most important information because the text had many different business examples.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yUio5/puxAqiungE6cRe+UJNmA==">CgMxLjA4AHIhMUYxd2gzdW5WMkthQThIS244bGwwaUV3RTFXRGhFVUs3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