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472E1BD" w14:textId="77777777" w:rsid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bookmarkStart w:id="0" w:name="_GoBack"/>
      <w:bookmarkEnd w:id="0"/>
    </w:p>
    <w:p w14:paraId="164ACCA8" w14:textId="435661E0" w:rsidR="00A40D44" w:rsidRP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r w:rsidRPr="00A40D44">
        <w:rPr>
          <w:rFonts w:ascii="Arial" w:hAnsi="Arial" w:cs="Arial"/>
          <w:color w:val="1F497D" w:themeColor="text2"/>
          <w:sz w:val="28"/>
        </w:rPr>
        <w:t xml:space="preserve">Activity:  </w:t>
      </w:r>
      <w:r w:rsidR="00B46779">
        <w:rPr>
          <w:rFonts w:ascii="Arial" w:hAnsi="Arial" w:cs="Arial"/>
          <w:color w:val="1F497D" w:themeColor="text2"/>
          <w:sz w:val="28"/>
        </w:rPr>
        <w:t>Hill Walking</w:t>
      </w:r>
    </w:p>
    <w:p w14:paraId="4E99F6F6" w14:textId="77777777" w:rsidR="00886DD7" w:rsidRDefault="00886DD7">
      <w:pPr>
        <w:rPr>
          <w:rFonts w:ascii="Arial" w:hAnsi="Arial" w:cs="Arial"/>
        </w:rPr>
      </w:pP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6096"/>
        <w:gridCol w:w="5244"/>
      </w:tblGrid>
      <w:tr w:rsidR="00CD1F66" w14:paraId="324FFB5E" w14:textId="77777777" w:rsidTr="00162F05">
        <w:trPr>
          <w:trHeight w:val="469"/>
        </w:trPr>
        <w:tc>
          <w:tcPr>
            <w:tcW w:w="237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09BF3C5F" w14:textId="77777777" w:rsidR="00CD1F66" w:rsidRPr="00A40D44" w:rsidRDefault="00CD1F66" w:rsidP="00291A7C">
            <w:pPr>
              <w:pStyle w:val="Heading2"/>
              <w:jc w:val="center"/>
              <w:rPr>
                <w:rFonts w:ascii="Arial" w:hAnsi="Arial" w:cs="Arial"/>
                <w:b w:val="0"/>
                <w:color w:val="auto"/>
                <w:sz w:val="24"/>
                <w:szCs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Hazard</w:t>
            </w:r>
          </w:p>
          <w:p w14:paraId="5D00C72D" w14:textId="77777777" w:rsidR="00CD1F66" w:rsidRDefault="00CD1F66" w:rsidP="00AC6F5F">
            <w:pPr>
              <w:jc w:val="center"/>
              <w:rPr>
                <w:b/>
                <w:sz w:val="20"/>
              </w:rPr>
            </w:pPr>
          </w:p>
        </w:tc>
        <w:tc>
          <w:tcPr>
            <w:tcW w:w="609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6CD06885" w14:textId="5BC3145C" w:rsidR="00CD1F66" w:rsidRDefault="00CD1F66" w:rsidP="00291A7C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Control Measures</w:t>
            </w:r>
          </w:p>
        </w:tc>
        <w:tc>
          <w:tcPr>
            <w:tcW w:w="5244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3A42DE1E" w14:textId="2A491456" w:rsidR="00CD1F66" w:rsidRDefault="00CD1F66" w:rsidP="00291A7C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Monitoring</w:t>
            </w:r>
          </w:p>
        </w:tc>
      </w:tr>
      <w:tr w:rsidR="00B46779" w14:paraId="26FB7665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16B1027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3577B30" w14:textId="77777777" w:rsidR="00B46779" w:rsidRPr="00162F05" w:rsidRDefault="00B46779" w:rsidP="00AC6F5F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E1DC42C" w14:textId="77777777" w:rsidR="00B46779" w:rsidRPr="00162F05" w:rsidRDefault="00B46779" w:rsidP="00AC6F5F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AC6F5F" w14:paraId="3BAA0C63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7F9D331" w14:textId="427589E6" w:rsidR="00AC6F5F" w:rsidRPr="00162F05" w:rsidRDefault="00AC6F5F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Standard of Instruction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627B1C0" w14:textId="2ED97A2E" w:rsidR="00AC6F5F" w:rsidRPr="00162F05" w:rsidRDefault="00AC6F5F" w:rsidP="00B46779">
            <w:pPr>
              <w:numPr>
                <w:ilvl w:val="0"/>
                <w:numId w:val="9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All staff leading activities shall hold appropriate, current qualifications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BDB005F" w14:textId="3CC2297E" w:rsidR="00AC6F5F" w:rsidRPr="00162F05" w:rsidRDefault="00AC6F5F" w:rsidP="00B46779">
            <w:pPr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All qualifications and training will be verified and logged in the Staff Training Log</w:t>
            </w:r>
          </w:p>
        </w:tc>
      </w:tr>
      <w:tr w:rsidR="00AC6F5F" w14:paraId="3BDEE019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5A9FD92" w14:textId="77777777" w:rsidR="00AC6F5F" w:rsidRPr="00162F05" w:rsidRDefault="00AC6F5F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5718814" w14:textId="7FBE8C27" w:rsidR="00AC6F5F" w:rsidRPr="00162F05" w:rsidRDefault="00AC6F5F" w:rsidP="00AC6F5F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On going CPD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F7E5064" w14:textId="4C13BC03" w:rsidR="00AC6F5F" w:rsidRPr="00162F05" w:rsidRDefault="00AC6F5F" w:rsidP="00AC6F5F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CPD Files</w:t>
            </w:r>
          </w:p>
        </w:tc>
      </w:tr>
      <w:tr w:rsidR="00B46779" w14:paraId="0AADAECC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D266F53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6898C35" w14:textId="77777777" w:rsidR="00B46779" w:rsidRPr="00162F05" w:rsidRDefault="00B46779" w:rsidP="00AC6F5F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5D4AAEA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3F0B2C70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F860C74" w14:textId="6431BE2D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Hostile Environment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4989E7F" w14:textId="6359A394" w:rsidR="008C597B" w:rsidRPr="00162F05" w:rsidRDefault="008C597B" w:rsidP="008C597B">
            <w:pPr>
              <w:pStyle w:val="Header"/>
              <w:numPr>
                <w:ilvl w:val="0"/>
                <w:numId w:val="35"/>
              </w:numPr>
              <w:tabs>
                <w:tab w:val="clear" w:pos="4320"/>
                <w:tab w:val="clear" w:pos="8640"/>
              </w:tabs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Students clothing assessed as appropriate before departure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E055E9B" w14:textId="00E55FCD" w:rsidR="008C597B" w:rsidRPr="00162F05" w:rsidRDefault="008C597B" w:rsidP="008C597B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Students who repeatedly attend inappropriately clothed will not be aloud to attend sessions.</w:t>
            </w:r>
          </w:p>
        </w:tc>
      </w:tr>
      <w:tr w:rsidR="008C597B" w14:paraId="449F9A74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4178F24" w14:textId="0E9FAC12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6DB3969" w14:textId="7A98F8B0" w:rsidR="008C597B" w:rsidRPr="00162F05" w:rsidRDefault="008C597B" w:rsidP="008C597B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Appropriate resources available at Ystrad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336491D" w14:textId="395A6438" w:rsidR="008C597B" w:rsidRPr="00162F05" w:rsidRDefault="008C597B" w:rsidP="00052559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06FBE7A5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9F52178" w14:textId="77777777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C11BD75" w14:textId="59896123" w:rsidR="008C597B" w:rsidRPr="00162F05" w:rsidRDefault="008C597B" w:rsidP="008C597B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Due consideration to weather forecast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F9DE236" w14:textId="77777777" w:rsidR="008C597B" w:rsidRPr="00162F05" w:rsidRDefault="008C597B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B46779" w14:paraId="7D8399D6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8F256FF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4003500" w14:textId="76CB0351" w:rsidR="00B46779" w:rsidRPr="00162F05" w:rsidRDefault="00B46779" w:rsidP="00052559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6FE1BF7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25709DA6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CB18F0B" w14:textId="4058404C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Medical Emergency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2C96CD8" w14:textId="14A77536" w:rsidR="008C597B" w:rsidRPr="00162F05" w:rsidRDefault="008C597B" w:rsidP="008C597B">
            <w:pPr>
              <w:pStyle w:val="ListParagraph"/>
              <w:numPr>
                <w:ilvl w:val="0"/>
                <w:numId w:val="36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Students’ medical records are checked and relevant precautions taken. 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46157C4" w14:textId="774844AC" w:rsidR="008C597B" w:rsidRPr="00162F05" w:rsidRDefault="008C597B" w:rsidP="008C597B">
            <w:pPr>
              <w:pStyle w:val="ListParagraph"/>
              <w:numPr>
                <w:ilvl w:val="0"/>
                <w:numId w:val="36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Student Medical Forms</w:t>
            </w:r>
          </w:p>
        </w:tc>
      </w:tr>
      <w:tr w:rsidR="008C597B" w14:paraId="0B66D40F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C5CB08D" w14:textId="2A7F7332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AEDF836" w14:textId="375153DE" w:rsidR="008C597B" w:rsidRPr="00162F05" w:rsidRDefault="008C597B" w:rsidP="00B46779">
            <w:pPr>
              <w:numPr>
                <w:ilvl w:val="0"/>
                <w:numId w:val="3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Staff are trained in first aid and carry appropriate first aid equipment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742376E" w14:textId="77777777" w:rsidR="008C597B" w:rsidRPr="00162F05" w:rsidRDefault="008C597B" w:rsidP="008C597B">
            <w:pPr>
              <w:numPr>
                <w:ilvl w:val="0"/>
                <w:numId w:val="6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Staff Training Log</w:t>
            </w:r>
          </w:p>
          <w:p w14:paraId="56580FE6" w14:textId="460B36CD" w:rsidR="008C597B" w:rsidRPr="00162F05" w:rsidRDefault="008C597B" w:rsidP="008C597B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244F0A41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2E1ED57" w14:textId="77777777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05AC453" w14:textId="1E48D74D" w:rsidR="008C597B" w:rsidRPr="00162F05" w:rsidRDefault="008C597B" w:rsidP="00B46779">
            <w:pPr>
              <w:numPr>
                <w:ilvl w:val="0"/>
                <w:numId w:val="5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A complete list of all students and staff and any relevant medical information made available to all staff before departure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8AF3347" w14:textId="6B78706D" w:rsidR="008C597B" w:rsidRPr="00162F05" w:rsidRDefault="008C597B" w:rsidP="00291A7C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B46779" w14:paraId="16135DA2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74922D4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BC9CFDF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83861F9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4D2EB138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FFBD0F6" w14:textId="77551C04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Falling Objects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A8C67A6" w14:textId="5FA1CBE6" w:rsidR="008C597B" w:rsidRPr="00162F05" w:rsidRDefault="008C597B" w:rsidP="00B46779">
            <w:pPr>
              <w:numPr>
                <w:ilvl w:val="0"/>
                <w:numId w:val="10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Correctly fitting rock climbing helmets to be worn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77135ED" w14:textId="7EEC27DA" w:rsidR="008C597B" w:rsidRPr="00162F05" w:rsidRDefault="008C597B" w:rsidP="00B46779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Staff to ensure correct fitting and monitor and enforce </w:t>
            </w:r>
          </w:p>
        </w:tc>
      </w:tr>
      <w:tr w:rsidR="00B46779" w14:paraId="0BF38724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A6C4533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6A79955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6B2299E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45BB7" w14:paraId="7C4A3CF7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8942368" w14:textId="51D77CE7" w:rsidR="00545BB7" w:rsidRPr="00162F05" w:rsidRDefault="00545BB7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Falling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61F1085" w14:textId="141248BB" w:rsidR="00545BB7" w:rsidRPr="00162F05" w:rsidRDefault="00545BB7" w:rsidP="00B46779">
            <w:pPr>
              <w:numPr>
                <w:ilvl w:val="0"/>
                <w:numId w:val="22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Correctly fitting rock climbing helmets to be worn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0C97995" w14:textId="01C2DE13" w:rsidR="00545BB7" w:rsidRPr="00162F05" w:rsidRDefault="00545BB7" w:rsidP="00B46779">
            <w:pPr>
              <w:numPr>
                <w:ilvl w:val="0"/>
                <w:numId w:val="23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Staff to ensure correct fitting and monitor and enforce </w:t>
            </w:r>
          </w:p>
        </w:tc>
      </w:tr>
      <w:tr w:rsidR="00545BB7" w14:paraId="4EB54A71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D68027F" w14:textId="77777777" w:rsidR="00545BB7" w:rsidRPr="00162F05" w:rsidRDefault="00545BB7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A34B5D3" w14:textId="1F186503" w:rsidR="00545BB7" w:rsidRPr="00162F05" w:rsidRDefault="00545BB7" w:rsidP="00AC6F5F">
            <w:pPr>
              <w:numPr>
                <w:ilvl w:val="0"/>
                <w:numId w:val="1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Use of appropriate footwear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3304ADF" w14:textId="05E7E295" w:rsidR="00545BB7" w:rsidRPr="00162F05" w:rsidRDefault="00545BB7" w:rsidP="00B46779">
            <w:pPr>
              <w:numPr>
                <w:ilvl w:val="0"/>
                <w:numId w:val="23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Staff to ensure correct fitting and monitor and enforce</w:t>
            </w:r>
          </w:p>
        </w:tc>
      </w:tr>
      <w:tr w:rsidR="00291A7C" w14:paraId="3EC82070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91D586E" w14:textId="77777777" w:rsidR="00291A7C" w:rsidRPr="00162F05" w:rsidRDefault="00291A7C" w:rsidP="00743784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133248B7" w14:textId="65D64F4C" w:rsidR="00291A7C" w:rsidRPr="00162F05" w:rsidRDefault="00291A7C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Being Lost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CFB41A5" w14:textId="77777777" w:rsidR="00291A7C" w:rsidRPr="00162F05" w:rsidRDefault="00291A7C" w:rsidP="00743784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  <w:p w14:paraId="3E122CA9" w14:textId="77777777" w:rsidR="00291A7C" w:rsidRPr="00162F05" w:rsidRDefault="00291A7C" w:rsidP="00743784">
            <w:pPr>
              <w:numPr>
                <w:ilvl w:val="0"/>
                <w:numId w:val="5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Staff and students to agree being lost procedure.</w:t>
            </w:r>
          </w:p>
          <w:p w14:paraId="56661AA9" w14:textId="5A482171" w:rsidR="00291A7C" w:rsidRPr="00162F05" w:rsidRDefault="00291A7C" w:rsidP="00B46779">
            <w:pPr>
              <w:numPr>
                <w:ilvl w:val="0"/>
                <w:numId w:val="5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All students to have staff mobile contact numbers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217345B" w14:textId="77777777" w:rsidR="00291A7C" w:rsidRPr="00162F05" w:rsidRDefault="00291A7C" w:rsidP="00743784">
            <w:pPr>
              <w:rPr>
                <w:rFonts w:ascii="Arial" w:hAnsi="Arial" w:cs="Arial"/>
                <w:sz w:val="18"/>
                <w:szCs w:val="18"/>
              </w:rPr>
            </w:pPr>
          </w:p>
          <w:p w14:paraId="26199725" w14:textId="6F4054AF" w:rsidR="00291A7C" w:rsidRPr="00162F05" w:rsidRDefault="00291A7C" w:rsidP="00B46779">
            <w:pPr>
              <w:numPr>
                <w:ilvl w:val="0"/>
                <w:numId w:val="5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Staff to ensure correct fitting and monitor and enforce</w:t>
            </w:r>
          </w:p>
        </w:tc>
      </w:tr>
    </w:tbl>
    <w:p w14:paraId="7A1742FD" w14:textId="77777777" w:rsidR="00A40D44" w:rsidRPr="00A40D44" w:rsidRDefault="00A40D44">
      <w:pPr>
        <w:rPr>
          <w:rFonts w:ascii="Arial" w:hAnsi="Arial" w:cs="Arial"/>
        </w:rPr>
      </w:pPr>
    </w:p>
    <w:sectPr w:rsidR="00A40D44" w:rsidRPr="00A40D44" w:rsidSect="00942F40">
      <w:headerReference w:type="default" r:id="rId9"/>
      <w:footerReference w:type="default" r:id="rId10"/>
      <w:pgSz w:w="16840" w:h="11900" w:orient="landscape"/>
      <w:pgMar w:top="1800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34F4CBF" w14:textId="77777777" w:rsidR="00545BB7" w:rsidRDefault="00545BB7" w:rsidP="00A40D44">
      <w:r>
        <w:separator/>
      </w:r>
    </w:p>
  </w:endnote>
  <w:endnote w:type="continuationSeparator" w:id="0">
    <w:p w14:paraId="260B8B51" w14:textId="77777777" w:rsidR="00545BB7" w:rsidRDefault="00545BB7" w:rsidP="00A40D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F788124" w14:textId="77777777" w:rsidR="00162F05" w:rsidRDefault="00162F05" w:rsidP="00162F05">
    <w:pPr>
      <w:pStyle w:val="Footer"/>
      <w:jc w:val="right"/>
    </w:pPr>
    <w:r>
      <w:t>BA Outdoor Adventure Education</w:t>
    </w:r>
  </w:p>
  <w:p w14:paraId="2CFF2EE0" w14:textId="77777777" w:rsidR="00162F05" w:rsidRDefault="00162F05" w:rsidP="00162F05">
    <w:pPr>
      <w:pStyle w:val="Footer"/>
      <w:jc w:val="right"/>
    </w:pPr>
    <w:r>
      <w:t>2015/16</w:t>
    </w:r>
  </w:p>
  <w:p w14:paraId="4E1CB0FA" w14:textId="77777777" w:rsidR="00162F05" w:rsidRDefault="00162F0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971E529" w14:textId="77777777" w:rsidR="00545BB7" w:rsidRDefault="00545BB7" w:rsidP="00A40D44">
      <w:r>
        <w:separator/>
      </w:r>
    </w:p>
  </w:footnote>
  <w:footnote w:type="continuationSeparator" w:id="0">
    <w:p w14:paraId="0029BAFD" w14:textId="77777777" w:rsidR="00545BB7" w:rsidRDefault="00545BB7" w:rsidP="00A40D4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19917B0" w14:textId="091A70E2" w:rsidR="00545BB7" w:rsidRDefault="0094665B">
    <w:pPr>
      <w:pStyle w:val="Header"/>
    </w:pPr>
    <w:r>
      <w:rPr>
        <w:rFonts w:asciiTheme="majorHAnsi" w:hAnsiTheme="majorHAnsi"/>
        <w:b/>
        <w:lang w:val="en-US"/>
      </w:rPr>
      <w:drawing>
        <wp:anchor distT="0" distB="0" distL="114300" distR="114300" simplePos="0" relativeHeight="251662336" behindDoc="0" locked="0" layoutInCell="1" allowOverlap="1" wp14:anchorId="56694386" wp14:editId="1F505914">
          <wp:simplePos x="0" y="0"/>
          <wp:positionH relativeFrom="column">
            <wp:posOffset>91440</wp:posOffset>
          </wp:positionH>
          <wp:positionV relativeFrom="paragraph">
            <wp:posOffset>142240</wp:posOffset>
          </wp:positionV>
          <wp:extent cx="1243561" cy="495300"/>
          <wp:effectExtent l="0" t="0" r="1270" b="0"/>
          <wp:wrapNone/>
          <wp:docPr id="9" name="Picture 9" descr="Macintosh HD:Users:thomas:Documents:UWTSD Logo 2016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Macintosh HD:Users:thomas:Documents:UWTSD Logo 2016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43874" cy="4954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545BB7">
      <w:rPr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47A88BA5" wp14:editId="28021EC5">
              <wp:simplePos x="0" y="0"/>
              <wp:positionH relativeFrom="column">
                <wp:posOffset>914400</wp:posOffset>
              </wp:positionH>
              <wp:positionV relativeFrom="paragraph">
                <wp:posOffset>-106680</wp:posOffset>
              </wp:positionV>
              <wp:extent cx="297815" cy="914400"/>
              <wp:effectExtent l="0" t="0" r="0" b="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97815" cy="9144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5575C6B1" w14:textId="77777777" w:rsidR="00545BB7" w:rsidRDefault="00545BB7"/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2" o:spid="_x0000_s1026" type="#_x0000_t202" style="position:absolute;margin-left:1in;margin-top:-8.35pt;width:23.45pt;height:1in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" filled="f" stroked="f">
              <v:textbox>
                <w:txbxContent>
                  <w:p w14:paraId="5575C6B1" w14:textId="77777777" w:rsidR="00545BB7" w:rsidRDefault="00545BB7"/>
                </w:txbxContent>
              </v:textbox>
            </v:shape>
          </w:pict>
        </mc:Fallback>
      </mc:AlternateContent>
    </w:r>
    <w:r w:rsidR="00545BB7">
      <w:rPr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4633FA2" wp14:editId="1E8D226A">
              <wp:simplePos x="0" y="0"/>
              <wp:positionH relativeFrom="column">
                <wp:posOffset>0</wp:posOffset>
              </wp:positionH>
              <wp:positionV relativeFrom="paragraph">
                <wp:posOffset>121920</wp:posOffset>
              </wp:positionV>
              <wp:extent cx="8801100" cy="571500"/>
              <wp:effectExtent l="0" t="0" r="38100" b="3810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0" cy="571500"/>
                      </a:xfrm>
                      <a:prstGeom prst="rect">
                        <a:avLst/>
                      </a:prstGeom>
                      <a:solidFill>
                        <a:srgbClr val="C6D9F1"/>
                      </a:solidFill>
                      <a:ln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dk1"/>
                      </a:lnRef>
                      <a:fillRef idx="1">
                        <a:schemeClr val="lt1"/>
                      </a:fillRef>
                      <a:effectRef idx="0">
                        <a:schemeClr val="dk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76DFA07" w14:textId="77777777" w:rsidR="00545BB7" w:rsidRPr="00A40D44" w:rsidRDefault="00545BB7" w:rsidP="00A40D44">
                          <w:pPr>
                            <w:jc w:val="center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University of Wales: Trinity Saint David</w:t>
                          </w:r>
                        </w:p>
                        <w:p w14:paraId="411D96E4" w14:textId="68760F3B" w:rsidR="00545BB7" w:rsidRPr="00A40D44" w:rsidRDefault="00CD1F66" w:rsidP="00A40D44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caps/>
                              <w:color w:val="000000" w:themeColor="text1"/>
                              <w:sz w:val="32"/>
                              <w:szCs w:val="32"/>
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<w14:textOutline w14:w="9004" w14:cap="flat" w14:cmpd="sng" w14:algn="ctr">
                                <w14:solidFill>
                                  <w14:schemeClr w14:val="accent4">
                                    <w14:shade w14:val="50000"/>
                                    <w14:satMod w14:val="1200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BA</w:t>
                          </w:r>
                          <w:r w:rsidR="00545BB7"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 Outdoor </w:t>
                          </w:r>
                          <w:r w:rsidR="0094665B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Adventure </w:t>
                          </w:r>
                          <w:r w:rsidR="00545BB7"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Education – Risk Assessment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1" o:spid="_x0000_s1027" type="#_x0000_t202" style="position:absolute;margin-left:0;margin-top:9.6pt;width:693pt;height: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" fillcolor="#c6d9f1" strokecolor="black [3200]" strokeweight="2pt">
              <v:textbox>
                <w:txbxContent>
                  <w:p w14:paraId="276DFA07" w14:textId="77777777" w:rsidR="00545BB7" w:rsidRPr="00A40D44" w:rsidRDefault="00545BB7" w:rsidP="00A40D44">
                    <w:pPr>
                      <w:jc w:val="center"/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</w:pP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University of Wales: Trinity Saint David</w:t>
                    </w:r>
                  </w:p>
                  <w:p w14:paraId="411D96E4" w14:textId="68760F3B" w:rsidR="00545BB7" w:rsidRPr="00A40D44" w:rsidRDefault="00CD1F66" w:rsidP="00A40D44">
                    <w:pPr>
                      <w:jc w:val="center"/>
                      <w:rPr>
                        <w:rFonts w:ascii="Arial" w:hAnsi="Arial" w:cs="Arial"/>
                        <w:b/>
                        <w:caps/>
                        <w:color w:val="000000" w:themeColor="text1"/>
                        <w:sz w:val="32"/>
                        <w:szCs w:val="32"/>
                        <w14:reflection w14:blurRad="12700" w14:stA="28000" w14:stPos="0" w14:endA="0" w14:endPos="45000" w14:dist="1003" w14:dir="5400000" w14:fadeDir="5400000" w14:sx="100000" w14:sy="-100000" w14:kx="0" w14:ky="0" w14:algn="bl"/>
                        <w14:textOutline w14:w="9004" w14:cap="flat" w14:cmpd="sng" w14:algn="ctr">
                          <w14:solidFill>
                            <w14:schemeClr w14:val="accent4">
                              <w14:shade w14:val="50000"/>
                              <w14:satMod w14:val="120000"/>
                            </w14:schemeClr>
                          </w14:solidFill>
                          <w14:prstDash w14:val="solid"/>
                          <w14:round/>
                        </w14:textOutline>
                      </w:rPr>
                    </w:pPr>
                    <w:r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BA</w:t>
                    </w:r>
                    <w:r w:rsidR="00545BB7"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 Outdoor </w:t>
                    </w:r>
                    <w:r w:rsidR="0094665B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Adventure </w:t>
                    </w:r>
                    <w:r w:rsidR="00545BB7"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Education – Risk Assessment</w:t>
                    </w:r>
                  </w:p>
                </w:txbxContent>
              </v:textbox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000000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0000000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0000000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0000000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0000000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>
    <w:nsid w:val="0000000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0000000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>
    <w:nsid w:val="0000000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000000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10">
    <w:nsid w:val="0000000F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000001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>
    <w:nsid w:val="0000001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>
    <w:nsid w:val="0000001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>
    <w:nsid w:val="0000001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>
    <w:nsid w:val="0000001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>
    <w:nsid w:val="0000001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>
    <w:nsid w:val="0000001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>
    <w:nsid w:val="0000001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>
    <w:nsid w:val="0000001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>
    <w:nsid w:val="0000001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>
    <w:nsid w:val="0000001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>
    <w:nsid w:val="0000001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>
    <w:nsid w:val="0000001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>
    <w:nsid w:val="0000002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5">
    <w:nsid w:val="0000002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26">
    <w:nsid w:val="0000002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>
    <w:nsid w:val="0000002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8">
    <w:nsid w:val="0000002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9">
    <w:nsid w:val="0000002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0">
    <w:nsid w:val="0000002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>
    <w:nsid w:val="0000002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>
    <w:nsid w:val="0000002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3">
    <w:nsid w:val="0000003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4">
    <w:nsid w:val="067D28E2"/>
    <w:multiLevelType w:val="hybridMultilevel"/>
    <w:tmpl w:val="FEBCFC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670C7509"/>
    <w:multiLevelType w:val="hybridMultilevel"/>
    <w:tmpl w:val="6F4AD8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9"/>
  </w:num>
  <w:num w:numId="8">
    <w:abstractNumId w:val="10"/>
  </w:num>
  <w:num w:numId="9">
    <w:abstractNumId w:val="11"/>
  </w:num>
  <w:num w:numId="10">
    <w:abstractNumId w:val="15"/>
  </w:num>
  <w:num w:numId="11">
    <w:abstractNumId w:val="18"/>
  </w:num>
  <w:num w:numId="12">
    <w:abstractNumId w:val="22"/>
  </w:num>
  <w:num w:numId="13">
    <w:abstractNumId w:val="23"/>
  </w:num>
  <w:num w:numId="14">
    <w:abstractNumId w:val="24"/>
  </w:num>
  <w:num w:numId="15">
    <w:abstractNumId w:val="25"/>
  </w:num>
  <w:num w:numId="16">
    <w:abstractNumId w:val="26"/>
  </w:num>
  <w:num w:numId="17">
    <w:abstractNumId w:val="27"/>
  </w:num>
  <w:num w:numId="18">
    <w:abstractNumId w:val="28"/>
  </w:num>
  <w:num w:numId="19">
    <w:abstractNumId w:val="32"/>
  </w:num>
  <w:num w:numId="20">
    <w:abstractNumId w:val="7"/>
  </w:num>
  <w:num w:numId="21">
    <w:abstractNumId w:val="2"/>
  </w:num>
  <w:num w:numId="22">
    <w:abstractNumId w:val="16"/>
  </w:num>
  <w:num w:numId="23">
    <w:abstractNumId w:val="29"/>
  </w:num>
  <w:num w:numId="24">
    <w:abstractNumId w:val="8"/>
  </w:num>
  <w:num w:numId="25">
    <w:abstractNumId w:val="33"/>
  </w:num>
  <w:num w:numId="26">
    <w:abstractNumId w:val="13"/>
  </w:num>
  <w:num w:numId="27">
    <w:abstractNumId w:val="14"/>
  </w:num>
  <w:num w:numId="28">
    <w:abstractNumId w:val="19"/>
  </w:num>
  <w:num w:numId="29">
    <w:abstractNumId w:val="20"/>
  </w:num>
  <w:num w:numId="30">
    <w:abstractNumId w:val="21"/>
  </w:num>
  <w:num w:numId="31">
    <w:abstractNumId w:val="17"/>
  </w:num>
  <w:num w:numId="32">
    <w:abstractNumId w:val="12"/>
  </w:num>
  <w:num w:numId="33">
    <w:abstractNumId w:val="30"/>
  </w:num>
  <w:num w:numId="34">
    <w:abstractNumId w:val="31"/>
  </w:num>
  <w:num w:numId="35">
    <w:abstractNumId w:val="35"/>
  </w:num>
  <w:num w:numId="36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ocumentProtection w:edit="readOnly" w:enforcement="1" w:cryptProviderType="rsaFull" w:cryptAlgorithmClass="hash" w:cryptAlgorithmType="typeAny" w:cryptAlgorithmSid="4" w:cryptSpinCount="100000" w:hash="OjDD/E29pli6REZPvrx5cwDVOXs=" w:salt="ASElvS+XoHADnQbodjXzfg=="/>
  <w:defaultTabStop w:val="720"/>
  <w:evenAndOddHeaders/>
  <w:drawingGridHorizontalSpacing w:val="181"/>
  <w:drawingGridVerticalSpacing w:val="181"/>
  <w:characterSpacingControl w:val="doNotCompress"/>
  <w:savePreviewPicture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0D44"/>
    <w:rsid w:val="00052559"/>
    <w:rsid w:val="00162F05"/>
    <w:rsid w:val="00291A7C"/>
    <w:rsid w:val="0041178E"/>
    <w:rsid w:val="004511DE"/>
    <w:rsid w:val="0045707C"/>
    <w:rsid w:val="00545BB7"/>
    <w:rsid w:val="00886DD7"/>
    <w:rsid w:val="008C597B"/>
    <w:rsid w:val="00942F40"/>
    <w:rsid w:val="0094665B"/>
    <w:rsid w:val="009B6001"/>
    <w:rsid w:val="009D54DF"/>
    <w:rsid w:val="009F0016"/>
    <w:rsid w:val="00A171DA"/>
    <w:rsid w:val="00A40D44"/>
    <w:rsid w:val="00AC6F5F"/>
    <w:rsid w:val="00B46779"/>
    <w:rsid w:val="00C70472"/>
    <w:rsid w:val="00CD1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273824C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AC6F5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AC6F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934C007-BB70-9543-A259-B8B4817DDA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213</Words>
  <Characters>1215</Characters>
  <Application>Microsoft Macintosh Word</Application>
  <DocSecurity>8</DocSecurity>
  <Lines>10</Lines>
  <Paragraphs>2</Paragraphs>
  <ScaleCrop>false</ScaleCrop>
  <Company/>
  <LinksUpToDate>false</LinksUpToDate>
  <CharactersWithSpaces>1426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shoe</cp:lastModifiedBy>
  <cp:revision>2</cp:revision>
  <dcterms:created xsi:type="dcterms:W3CDTF">2017-02-09T11:50:00Z</dcterms:created>
  <dcterms:modified xsi:type="dcterms:W3CDTF">2017-02-09T11:50:00Z</dcterms:modified>
</cp:coreProperties>
</file>