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B25F7" w:rsidRPr="00A714AE" w:rsidRDefault="008D49D7" w:rsidP="008D49D7">
      <w:pPr>
        <w:jc w:val="center"/>
        <w:rPr>
          <w:b/>
          <w:sz w:val="32"/>
        </w:rPr>
      </w:pPr>
      <w:r w:rsidRPr="00A714AE">
        <w:rPr>
          <w:b/>
          <w:sz w:val="32"/>
        </w:rPr>
        <w:t>Carolyn McCall</w:t>
      </w:r>
    </w:p>
    <w:p w:rsidR="007C5376" w:rsidRDefault="00985074" w:rsidP="00FA6F77">
      <w:pPr>
        <w:spacing w:line="360" w:lineRule="auto"/>
        <w:rPr>
          <w:sz w:val="24"/>
        </w:rPr>
      </w:pPr>
      <w:r>
        <w:rPr>
          <w:sz w:val="24"/>
        </w:rPr>
        <w:t>The purpose of this essay is to understand and analyse the different roles played by Carolyn McCall as a manager and a leade</w:t>
      </w:r>
      <w:bookmarkStart w:id="0" w:name="_GoBack"/>
      <w:bookmarkEnd w:id="0"/>
      <w:r>
        <w:rPr>
          <w:sz w:val="24"/>
        </w:rPr>
        <w:t xml:space="preserve">r in EasyJet. </w:t>
      </w:r>
      <w:r w:rsidR="001D5875">
        <w:rPr>
          <w:sz w:val="24"/>
        </w:rPr>
        <w:t>Caroly</w:t>
      </w:r>
      <w:r w:rsidR="00DF2797">
        <w:rPr>
          <w:sz w:val="24"/>
        </w:rPr>
        <w:t>n</w:t>
      </w:r>
      <w:r w:rsidR="001D5875">
        <w:rPr>
          <w:sz w:val="24"/>
        </w:rPr>
        <w:t xml:space="preserve"> McCall became the chief executive officer for </w:t>
      </w:r>
      <w:r w:rsidR="002C2BC9">
        <w:rPr>
          <w:sz w:val="24"/>
        </w:rPr>
        <w:t>EasyJet</w:t>
      </w:r>
      <w:r w:rsidR="00A714AE">
        <w:rPr>
          <w:sz w:val="24"/>
        </w:rPr>
        <w:t xml:space="preserve"> in 2010</w:t>
      </w:r>
      <w:r w:rsidR="002C2BC9">
        <w:rPr>
          <w:sz w:val="24"/>
        </w:rPr>
        <w:t xml:space="preserve">, over the last few years she organised, co-ordinated, planned and controlled. By this she took control when she first came into the industry as she thought </w:t>
      </w:r>
      <w:r w:rsidR="00DF2797">
        <w:rPr>
          <w:sz w:val="24"/>
        </w:rPr>
        <w:t xml:space="preserve">that </w:t>
      </w:r>
      <w:r w:rsidR="002C2BC9">
        <w:rPr>
          <w:sz w:val="24"/>
        </w:rPr>
        <w:t xml:space="preserve">she </w:t>
      </w:r>
      <w:r w:rsidR="00DF2797">
        <w:rPr>
          <w:sz w:val="24"/>
        </w:rPr>
        <w:t xml:space="preserve">would be the one to </w:t>
      </w:r>
      <w:r w:rsidR="002C2BC9">
        <w:rPr>
          <w:sz w:val="24"/>
        </w:rPr>
        <w:t>help EasyJet to get them back up on to their feet as the business was going downhill. It is said that if it wasn’t for Carolyn then EasyJet could of become bust and that would</w:t>
      </w:r>
      <w:r w:rsidR="00DF2797">
        <w:rPr>
          <w:sz w:val="24"/>
        </w:rPr>
        <w:t xml:space="preserve"> of made</w:t>
      </w:r>
      <w:r w:rsidR="002C2BC9">
        <w:rPr>
          <w:sz w:val="24"/>
        </w:rPr>
        <w:t xml:space="preserve"> Ryanair the leading low-cost airlines. </w:t>
      </w:r>
      <w:r w:rsidR="00DF2797">
        <w:rPr>
          <w:sz w:val="24"/>
        </w:rPr>
        <w:t>She planed that she was going to market EasyJet as much as she could in which she did as EasyJet has now gone back to meeting the numbers they used to have and more now because people are liking</w:t>
      </w:r>
      <w:r w:rsidR="00B24E7B">
        <w:rPr>
          <w:sz w:val="24"/>
        </w:rPr>
        <w:t xml:space="preserve"> the</w:t>
      </w:r>
      <w:r w:rsidR="00DF2797">
        <w:rPr>
          <w:sz w:val="24"/>
        </w:rPr>
        <w:t xml:space="preserve"> cheap flights more</w:t>
      </w:r>
      <w:r w:rsidR="00B24E7B">
        <w:rPr>
          <w:sz w:val="24"/>
        </w:rPr>
        <w:t xml:space="preserve"> than ever</w:t>
      </w:r>
      <w:r w:rsidR="00DF2797">
        <w:rPr>
          <w:sz w:val="24"/>
        </w:rPr>
        <w:t xml:space="preserve">. </w:t>
      </w:r>
      <w:r w:rsidR="00B24E7B">
        <w:rPr>
          <w:sz w:val="24"/>
        </w:rPr>
        <w:t xml:space="preserve"> Before she came in to this role Carolyn was working for Guardian Media, in which is a different background but she believed that media is a manufacturing business and it got her ready for the CEO EasyJet role. </w:t>
      </w:r>
    </w:p>
    <w:p w:rsidR="00985074" w:rsidRDefault="00985074" w:rsidP="00FA6F77">
      <w:pPr>
        <w:spacing w:line="360" w:lineRule="auto"/>
        <w:rPr>
          <w:sz w:val="24"/>
        </w:rPr>
      </w:pPr>
    </w:p>
    <w:p w:rsidR="007C5376" w:rsidRDefault="007C5376" w:rsidP="00FA6F77">
      <w:pPr>
        <w:spacing w:line="360" w:lineRule="auto"/>
        <w:rPr>
          <w:sz w:val="24"/>
        </w:rPr>
      </w:pPr>
      <w:r>
        <w:rPr>
          <w:sz w:val="24"/>
        </w:rPr>
        <w:t xml:space="preserve">The researcher will be looking at the 10 </w:t>
      </w:r>
      <w:r w:rsidR="00A714AE">
        <w:rPr>
          <w:sz w:val="24"/>
        </w:rPr>
        <w:t xml:space="preserve">different managerial roles which have been identified by </w:t>
      </w:r>
      <w:proofErr w:type="spellStart"/>
      <w:r w:rsidR="00A714AE">
        <w:rPr>
          <w:sz w:val="24"/>
        </w:rPr>
        <w:t>Mintzberg</w:t>
      </w:r>
      <w:proofErr w:type="spellEnd"/>
      <w:r w:rsidR="00A714AE">
        <w:rPr>
          <w:sz w:val="24"/>
        </w:rPr>
        <w:t>. These include</w:t>
      </w:r>
      <w:r w:rsidR="00B37175">
        <w:rPr>
          <w:sz w:val="24"/>
        </w:rPr>
        <w:t>:</w:t>
      </w:r>
      <w:r w:rsidR="00A714AE">
        <w:rPr>
          <w:sz w:val="24"/>
        </w:rPr>
        <w:t xml:space="preserve"> </w:t>
      </w:r>
    </w:p>
    <w:p w:rsidR="00B37175" w:rsidRPr="00B37175" w:rsidRDefault="00A714AE" w:rsidP="00FA6F77">
      <w:pPr>
        <w:spacing w:line="360" w:lineRule="auto"/>
        <w:rPr>
          <w:sz w:val="24"/>
        </w:rPr>
      </w:pPr>
      <w:r w:rsidRPr="00A714AE">
        <w:rPr>
          <w:b/>
          <w:sz w:val="28"/>
        </w:rPr>
        <w:t>Interpersonal roles</w:t>
      </w:r>
      <w:r w:rsidR="00B37175">
        <w:rPr>
          <w:b/>
          <w:sz w:val="28"/>
        </w:rPr>
        <w:t xml:space="preserve">- </w:t>
      </w:r>
      <w:r w:rsidR="00B37175">
        <w:rPr>
          <w:sz w:val="24"/>
        </w:rPr>
        <w:t>interpersonal roles arise directly from managers formal authority and concern relations with others</w:t>
      </w:r>
    </w:p>
    <w:p w:rsidR="00A714AE" w:rsidRPr="00B37175" w:rsidRDefault="00A714AE" w:rsidP="00FA6F77">
      <w:pPr>
        <w:spacing w:line="360" w:lineRule="auto"/>
        <w:rPr>
          <w:sz w:val="24"/>
        </w:rPr>
      </w:pPr>
      <w:r>
        <w:rPr>
          <w:b/>
          <w:sz w:val="24"/>
        </w:rPr>
        <w:t>Figure</w:t>
      </w:r>
      <w:r w:rsidR="00B37175">
        <w:rPr>
          <w:b/>
          <w:sz w:val="24"/>
        </w:rPr>
        <w:t xml:space="preserve">head- </w:t>
      </w:r>
      <w:r w:rsidR="00B37175" w:rsidRPr="00B37175">
        <w:rPr>
          <w:sz w:val="24"/>
        </w:rPr>
        <w:t>this</w:t>
      </w:r>
      <w:r w:rsidR="00B37175">
        <w:rPr>
          <w:sz w:val="24"/>
        </w:rPr>
        <w:t xml:space="preserve"> role is one of the basic and simple managerial roles. It means the managers a symbol and represents the organisation in matters of formability </w:t>
      </w:r>
    </w:p>
    <w:p w:rsidR="00A714AE" w:rsidRPr="00B37175" w:rsidRDefault="00A714AE" w:rsidP="00FA6F77">
      <w:pPr>
        <w:spacing w:line="360" w:lineRule="auto"/>
        <w:rPr>
          <w:sz w:val="24"/>
        </w:rPr>
      </w:pPr>
      <w:r>
        <w:rPr>
          <w:b/>
          <w:sz w:val="24"/>
        </w:rPr>
        <w:t>Leader</w:t>
      </w:r>
      <w:r w:rsidR="00B37175">
        <w:rPr>
          <w:b/>
          <w:sz w:val="24"/>
        </w:rPr>
        <w:t xml:space="preserve">- </w:t>
      </w:r>
      <w:r w:rsidR="00B37175">
        <w:rPr>
          <w:sz w:val="24"/>
        </w:rPr>
        <w:t xml:space="preserve">this is one of the most significant roles and infuses all activities of a manager. The manager has responsibility </w:t>
      </w:r>
      <w:r w:rsidR="006D0920">
        <w:rPr>
          <w:sz w:val="24"/>
        </w:rPr>
        <w:t xml:space="preserve">for staff, motivating and guidance of assistants. </w:t>
      </w:r>
    </w:p>
    <w:p w:rsidR="00A714AE" w:rsidRPr="006D0920" w:rsidRDefault="00A714AE" w:rsidP="00FA6F77">
      <w:pPr>
        <w:spacing w:line="360" w:lineRule="auto"/>
        <w:rPr>
          <w:sz w:val="24"/>
        </w:rPr>
      </w:pPr>
      <w:r>
        <w:rPr>
          <w:b/>
          <w:sz w:val="24"/>
        </w:rPr>
        <w:t>Liaison</w:t>
      </w:r>
      <w:r w:rsidR="002F7331">
        <w:rPr>
          <w:b/>
          <w:sz w:val="24"/>
        </w:rPr>
        <w:t xml:space="preserve">- </w:t>
      </w:r>
      <w:r w:rsidR="002F7331">
        <w:rPr>
          <w:sz w:val="24"/>
        </w:rPr>
        <w:t>this</w:t>
      </w:r>
      <w:r w:rsidR="006D0920">
        <w:rPr>
          <w:sz w:val="24"/>
        </w:rPr>
        <w:t xml:space="preserve"> involves the manager in a straight relationship with groups and even individuals outside the </w:t>
      </w:r>
      <w:proofErr w:type="gramStart"/>
      <w:r w:rsidR="006D0920">
        <w:rPr>
          <w:sz w:val="24"/>
        </w:rPr>
        <w:t>managers</w:t>
      </w:r>
      <w:proofErr w:type="gramEnd"/>
      <w:r w:rsidR="006D0920">
        <w:rPr>
          <w:sz w:val="24"/>
        </w:rPr>
        <w:t xml:space="preserve"> organisation.   </w:t>
      </w:r>
    </w:p>
    <w:p w:rsidR="00A714AE" w:rsidRDefault="00A714AE" w:rsidP="00FA6F77">
      <w:pPr>
        <w:spacing w:line="360" w:lineRule="auto"/>
        <w:rPr>
          <w:b/>
          <w:sz w:val="24"/>
        </w:rPr>
      </w:pPr>
    </w:p>
    <w:p w:rsidR="00A714AE" w:rsidRPr="006D0920" w:rsidRDefault="00A714AE" w:rsidP="00FA6F77">
      <w:pPr>
        <w:spacing w:line="360" w:lineRule="auto"/>
        <w:rPr>
          <w:sz w:val="24"/>
        </w:rPr>
      </w:pPr>
      <w:r>
        <w:rPr>
          <w:b/>
          <w:sz w:val="28"/>
        </w:rPr>
        <w:t xml:space="preserve">Informational </w:t>
      </w:r>
      <w:r w:rsidR="006D0920">
        <w:rPr>
          <w:b/>
          <w:sz w:val="28"/>
        </w:rPr>
        <w:t xml:space="preserve">roles- </w:t>
      </w:r>
      <w:r w:rsidR="006D0920" w:rsidRPr="006D0920">
        <w:rPr>
          <w:sz w:val="24"/>
        </w:rPr>
        <w:t>informational</w:t>
      </w:r>
      <w:r w:rsidR="006D0920">
        <w:rPr>
          <w:b/>
          <w:sz w:val="24"/>
        </w:rPr>
        <w:t xml:space="preserve"> </w:t>
      </w:r>
      <w:r w:rsidR="006D0920">
        <w:rPr>
          <w:sz w:val="24"/>
        </w:rPr>
        <w:t>roles relate to the sources</w:t>
      </w:r>
      <w:r w:rsidR="006D0920" w:rsidRPr="006D0920">
        <w:rPr>
          <w:b/>
          <w:sz w:val="24"/>
        </w:rPr>
        <w:t xml:space="preserve"> </w:t>
      </w:r>
      <w:r w:rsidR="006D0920">
        <w:rPr>
          <w:sz w:val="24"/>
        </w:rPr>
        <w:t>and communication of information arising from the manager’s role.</w:t>
      </w:r>
    </w:p>
    <w:p w:rsidR="00A714AE" w:rsidRPr="006D0920" w:rsidRDefault="00A714AE" w:rsidP="00FA6F77">
      <w:pPr>
        <w:spacing w:line="360" w:lineRule="auto"/>
        <w:rPr>
          <w:sz w:val="24"/>
        </w:rPr>
      </w:pPr>
      <w:r>
        <w:rPr>
          <w:b/>
          <w:sz w:val="24"/>
        </w:rPr>
        <w:lastRenderedPageBreak/>
        <w:t>Monito</w:t>
      </w:r>
      <w:r w:rsidR="006D0920">
        <w:rPr>
          <w:b/>
          <w:sz w:val="24"/>
        </w:rPr>
        <w:t>r-</w:t>
      </w:r>
      <w:r w:rsidR="006D0920">
        <w:rPr>
          <w:sz w:val="24"/>
        </w:rPr>
        <w:t xml:space="preserve"> this role identifies the manager in seeking and receiving information to develop an understanding of the company and the environment. </w:t>
      </w:r>
    </w:p>
    <w:p w:rsidR="00A714AE" w:rsidRPr="006D0920" w:rsidRDefault="00A714AE" w:rsidP="00FA6F77">
      <w:pPr>
        <w:spacing w:line="360" w:lineRule="auto"/>
        <w:rPr>
          <w:sz w:val="24"/>
        </w:rPr>
      </w:pPr>
      <w:r>
        <w:rPr>
          <w:b/>
          <w:sz w:val="24"/>
        </w:rPr>
        <w:t>Disseminator</w:t>
      </w:r>
      <w:r w:rsidR="006D0920">
        <w:rPr>
          <w:b/>
          <w:sz w:val="24"/>
        </w:rPr>
        <w:t xml:space="preserve">- </w:t>
      </w:r>
      <w:r w:rsidR="006D0920">
        <w:rPr>
          <w:sz w:val="24"/>
        </w:rPr>
        <w:t xml:space="preserve">this role involves the manager spreading external information </w:t>
      </w:r>
      <w:r w:rsidR="004120BD">
        <w:rPr>
          <w:sz w:val="24"/>
        </w:rPr>
        <w:t xml:space="preserve">through the liaison role into the organisation, and internal information through the leader role between the assistants  </w:t>
      </w:r>
    </w:p>
    <w:p w:rsidR="00A714AE" w:rsidRDefault="00A714AE" w:rsidP="00FA6F77">
      <w:pPr>
        <w:spacing w:line="360" w:lineRule="auto"/>
        <w:rPr>
          <w:b/>
          <w:sz w:val="24"/>
        </w:rPr>
      </w:pPr>
      <w:r>
        <w:rPr>
          <w:b/>
          <w:sz w:val="24"/>
        </w:rPr>
        <w:t>Spokesman</w:t>
      </w:r>
      <w:r w:rsidR="004120BD">
        <w:rPr>
          <w:b/>
          <w:sz w:val="24"/>
        </w:rPr>
        <w:t xml:space="preserve">- </w:t>
      </w:r>
      <w:r w:rsidR="004120BD">
        <w:rPr>
          <w:sz w:val="24"/>
        </w:rPr>
        <w:t xml:space="preserve">this role involves the manager as formal authority in spreading information to people outside the organisation and the general public. </w:t>
      </w:r>
      <w:r>
        <w:rPr>
          <w:b/>
          <w:sz w:val="24"/>
        </w:rPr>
        <w:t xml:space="preserve"> </w:t>
      </w:r>
    </w:p>
    <w:p w:rsidR="00A714AE" w:rsidRDefault="00A714AE" w:rsidP="00FA6F77">
      <w:pPr>
        <w:spacing w:line="360" w:lineRule="auto"/>
        <w:rPr>
          <w:b/>
          <w:sz w:val="24"/>
        </w:rPr>
      </w:pPr>
    </w:p>
    <w:p w:rsidR="00A714AE" w:rsidRPr="004120BD" w:rsidRDefault="00A714AE" w:rsidP="00FA6F77">
      <w:pPr>
        <w:spacing w:line="360" w:lineRule="auto"/>
        <w:rPr>
          <w:sz w:val="28"/>
        </w:rPr>
      </w:pPr>
      <w:r>
        <w:rPr>
          <w:b/>
          <w:sz w:val="28"/>
        </w:rPr>
        <w:t xml:space="preserve">Decisional </w:t>
      </w:r>
      <w:r w:rsidR="004120BD">
        <w:rPr>
          <w:b/>
          <w:sz w:val="28"/>
        </w:rPr>
        <w:t xml:space="preserve">roles- </w:t>
      </w:r>
      <w:r w:rsidR="004120BD" w:rsidRPr="004120BD">
        <w:rPr>
          <w:sz w:val="24"/>
        </w:rPr>
        <w:t xml:space="preserve">decisional </w:t>
      </w:r>
      <w:r w:rsidR="004120BD">
        <w:rPr>
          <w:sz w:val="24"/>
        </w:rPr>
        <w:t>role involves the making of strategic organisational decisions on the basis of the manager’s position and authority, and access to information</w:t>
      </w:r>
    </w:p>
    <w:p w:rsidR="00A714AE" w:rsidRPr="004120BD" w:rsidRDefault="00A714AE" w:rsidP="00FA6F77">
      <w:pPr>
        <w:spacing w:line="360" w:lineRule="auto"/>
        <w:rPr>
          <w:sz w:val="24"/>
        </w:rPr>
      </w:pPr>
      <w:r>
        <w:rPr>
          <w:b/>
          <w:sz w:val="24"/>
        </w:rPr>
        <w:t>Entrepreneur</w:t>
      </w:r>
      <w:r w:rsidR="004120BD">
        <w:rPr>
          <w:b/>
          <w:sz w:val="24"/>
        </w:rPr>
        <w:t xml:space="preserve">- </w:t>
      </w:r>
      <w:r w:rsidR="004120BD">
        <w:rPr>
          <w:sz w:val="24"/>
        </w:rPr>
        <w:t>this role is the manager’s function to initiate and strategy plan a controlled change through solving problems and taking them in to improve the situation</w:t>
      </w:r>
    </w:p>
    <w:p w:rsidR="00A714AE" w:rsidRPr="004120BD" w:rsidRDefault="00A714AE" w:rsidP="00FA6F77">
      <w:pPr>
        <w:spacing w:line="360" w:lineRule="auto"/>
        <w:rPr>
          <w:sz w:val="24"/>
        </w:rPr>
      </w:pPr>
      <w:r>
        <w:rPr>
          <w:b/>
          <w:sz w:val="24"/>
        </w:rPr>
        <w:t>Disturbance h</w:t>
      </w:r>
      <w:r w:rsidR="004120BD">
        <w:rPr>
          <w:b/>
          <w:sz w:val="24"/>
        </w:rPr>
        <w:t xml:space="preserve">andler- </w:t>
      </w:r>
      <w:r w:rsidR="004120BD">
        <w:rPr>
          <w:sz w:val="24"/>
        </w:rPr>
        <w:t xml:space="preserve">this role involves </w:t>
      </w:r>
      <w:r w:rsidR="00C02036">
        <w:rPr>
          <w:sz w:val="24"/>
        </w:rPr>
        <w:t xml:space="preserve">a manager reacting to uncontrolled situations and unpredictable events. When a surprising situation disruption occurs the manager must take action to correct the situation </w:t>
      </w:r>
    </w:p>
    <w:p w:rsidR="00A714AE" w:rsidRPr="00C02036" w:rsidRDefault="00A714AE" w:rsidP="00FA6F77">
      <w:pPr>
        <w:spacing w:line="360" w:lineRule="auto"/>
        <w:rPr>
          <w:sz w:val="24"/>
        </w:rPr>
      </w:pPr>
      <w:r>
        <w:rPr>
          <w:b/>
          <w:sz w:val="24"/>
        </w:rPr>
        <w:t>Resource allocator</w:t>
      </w:r>
      <w:r w:rsidR="00C02036">
        <w:rPr>
          <w:b/>
          <w:sz w:val="24"/>
        </w:rPr>
        <w:t xml:space="preserve">- </w:t>
      </w:r>
      <w:r w:rsidR="00C02036">
        <w:rPr>
          <w:sz w:val="24"/>
        </w:rPr>
        <w:t xml:space="preserve">this involves the manager in using formal authority to decide where error will be </w:t>
      </w:r>
      <w:r w:rsidR="00985074">
        <w:rPr>
          <w:sz w:val="24"/>
        </w:rPr>
        <w:t xml:space="preserve">expended, and making choices on the allocation of resources like money, staff, time and materials. </w:t>
      </w:r>
    </w:p>
    <w:p w:rsidR="00A714AE" w:rsidRPr="006C14AC" w:rsidRDefault="00985074" w:rsidP="00FA6F77">
      <w:pPr>
        <w:spacing w:line="360" w:lineRule="auto"/>
        <w:rPr>
          <w:sz w:val="24"/>
        </w:rPr>
      </w:pPr>
      <w:r>
        <w:rPr>
          <w:b/>
          <w:sz w:val="24"/>
        </w:rPr>
        <w:t xml:space="preserve">Negotiator- </w:t>
      </w:r>
      <w:r>
        <w:rPr>
          <w:sz w:val="24"/>
        </w:rPr>
        <w:t xml:space="preserve">this involves participation in negotiation activity with other individuals or organisations, because of the authority, access to information and responsibility for resource allocation, negotiation is an important part of the job.  </w:t>
      </w:r>
    </w:p>
    <w:p w:rsidR="006C14AC" w:rsidRDefault="006C14AC" w:rsidP="00FA6F77">
      <w:pPr>
        <w:spacing w:line="360" w:lineRule="auto"/>
        <w:rPr>
          <w:sz w:val="24"/>
        </w:rPr>
      </w:pPr>
      <w:r>
        <w:rPr>
          <w:sz w:val="24"/>
        </w:rPr>
        <w:t xml:space="preserve">It is important for organisations to have a manager to </w:t>
      </w:r>
    </w:p>
    <w:p w:rsidR="006C14AC" w:rsidRDefault="006C14AC" w:rsidP="00FA6F77">
      <w:pPr>
        <w:pStyle w:val="ListParagraph"/>
        <w:numPr>
          <w:ilvl w:val="0"/>
          <w:numId w:val="1"/>
        </w:numPr>
        <w:spacing w:line="360" w:lineRule="auto"/>
        <w:rPr>
          <w:sz w:val="24"/>
        </w:rPr>
      </w:pPr>
      <w:r>
        <w:rPr>
          <w:sz w:val="24"/>
        </w:rPr>
        <w:t>To ensure that the company serves a basic purpose</w:t>
      </w:r>
    </w:p>
    <w:p w:rsidR="006C14AC" w:rsidRDefault="006C14AC" w:rsidP="00FA6F77">
      <w:pPr>
        <w:pStyle w:val="ListParagraph"/>
        <w:numPr>
          <w:ilvl w:val="0"/>
          <w:numId w:val="1"/>
        </w:numPr>
        <w:spacing w:line="360" w:lineRule="auto"/>
        <w:rPr>
          <w:sz w:val="24"/>
        </w:rPr>
      </w:pPr>
      <w:r>
        <w:rPr>
          <w:sz w:val="24"/>
        </w:rPr>
        <w:t>To design and maintain the stability of operations</w:t>
      </w:r>
    </w:p>
    <w:p w:rsidR="006C14AC" w:rsidRDefault="006C14AC" w:rsidP="00FA6F77">
      <w:pPr>
        <w:pStyle w:val="ListParagraph"/>
        <w:numPr>
          <w:ilvl w:val="0"/>
          <w:numId w:val="1"/>
        </w:numPr>
        <w:spacing w:line="360" w:lineRule="auto"/>
        <w:rPr>
          <w:sz w:val="24"/>
        </w:rPr>
      </w:pPr>
      <w:r>
        <w:rPr>
          <w:sz w:val="24"/>
        </w:rPr>
        <w:t xml:space="preserve">To take charge of strategy making and adaptation to changing environment </w:t>
      </w:r>
    </w:p>
    <w:p w:rsidR="006C14AC" w:rsidRDefault="006C14AC" w:rsidP="00FA6F77">
      <w:pPr>
        <w:pStyle w:val="ListParagraph"/>
        <w:numPr>
          <w:ilvl w:val="0"/>
          <w:numId w:val="1"/>
        </w:numPr>
        <w:spacing w:line="360" w:lineRule="auto"/>
        <w:rPr>
          <w:sz w:val="24"/>
        </w:rPr>
      </w:pPr>
      <w:r>
        <w:rPr>
          <w:sz w:val="24"/>
        </w:rPr>
        <w:t>To ensure the organisation serves the ends of those who control</w:t>
      </w:r>
    </w:p>
    <w:p w:rsidR="006C14AC" w:rsidRDefault="006C14AC" w:rsidP="00FA6F77">
      <w:pPr>
        <w:pStyle w:val="ListParagraph"/>
        <w:numPr>
          <w:ilvl w:val="0"/>
          <w:numId w:val="1"/>
        </w:numPr>
        <w:spacing w:line="360" w:lineRule="auto"/>
        <w:rPr>
          <w:sz w:val="24"/>
        </w:rPr>
      </w:pPr>
      <w:r>
        <w:rPr>
          <w:sz w:val="24"/>
        </w:rPr>
        <w:t>To be the main informational like between the company and the environment</w:t>
      </w:r>
    </w:p>
    <w:p w:rsidR="006C14AC" w:rsidRDefault="006C14AC" w:rsidP="00FA6F77">
      <w:pPr>
        <w:pStyle w:val="ListParagraph"/>
        <w:numPr>
          <w:ilvl w:val="0"/>
          <w:numId w:val="1"/>
        </w:numPr>
        <w:spacing w:line="360" w:lineRule="auto"/>
        <w:rPr>
          <w:sz w:val="24"/>
        </w:rPr>
      </w:pPr>
      <w:r>
        <w:rPr>
          <w:sz w:val="24"/>
        </w:rPr>
        <w:lastRenderedPageBreak/>
        <w:t>As formal authority to operate the organisations status</w:t>
      </w:r>
    </w:p>
    <w:p w:rsidR="006C14AC" w:rsidRDefault="006C14AC" w:rsidP="00FA6F77">
      <w:pPr>
        <w:spacing w:line="360" w:lineRule="auto"/>
        <w:rPr>
          <w:sz w:val="24"/>
        </w:rPr>
      </w:pPr>
      <w:r>
        <w:rPr>
          <w:sz w:val="24"/>
        </w:rPr>
        <w:t xml:space="preserve">The writer undertook some research and believes that Carolyn McCall comes under </w:t>
      </w:r>
      <w:r w:rsidR="00E13DB6">
        <w:rPr>
          <w:sz w:val="24"/>
        </w:rPr>
        <w:t xml:space="preserve">the managerial role </w:t>
      </w:r>
      <w:r>
        <w:rPr>
          <w:sz w:val="24"/>
        </w:rPr>
        <w:t>distur</w:t>
      </w:r>
      <w:r w:rsidR="00E13DB6">
        <w:rPr>
          <w:sz w:val="24"/>
        </w:rPr>
        <w:t xml:space="preserve">bance handler because of what Carolyn replied to the WTM interview. </w:t>
      </w:r>
      <w:r w:rsidR="006862D3">
        <w:rPr>
          <w:sz w:val="24"/>
        </w:rPr>
        <w:t>It</w:t>
      </w:r>
      <w:r w:rsidR="00E13DB6">
        <w:rPr>
          <w:sz w:val="24"/>
        </w:rPr>
        <w:t xml:space="preserve"> is believed that she deals with customers </w:t>
      </w:r>
      <w:r w:rsidR="006862D3">
        <w:rPr>
          <w:sz w:val="24"/>
        </w:rPr>
        <w:t xml:space="preserve">and complaints on a daily basis, </w:t>
      </w:r>
      <w:r w:rsidR="00E13DB6">
        <w:rPr>
          <w:sz w:val="24"/>
        </w:rPr>
        <w:t xml:space="preserve">and its Carolyn’s and her team job to ensure that all guests come first. </w:t>
      </w:r>
      <w:r w:rsidR="006862D3">
        <w:rPr>
          <w:sz w:val="24"/>
        </w:rPr>
        <w:t xml:space="preserve"> Carolyn says “take care of them and they’ll come back” which is true as customers are always looking for great service off the staff and a fast/cheap flight that will get them to places. The external shock from volcano situation that happened was a way of realising that there’s nothing they can do and it’s important to carry on with it, manage it and to recover as fast as possible so that the customers can be seeing to and it’s more of a chance that customers will fly again with EasyJet. </w:t>
      </w:r>
    </w:p>
    <w:p w:rsidR="006862D3" w:rsidRDefault="00F72836" w:rsidP="00FA6F77">
      <w:pPr>
        <w:spacing w:line="360" w:lineRule="auto"/>
        <w:rPr>
          <w:sz w:val="24"/>
        </w:rPr>
      </w:pPr>
      <w:r>
        <w:rPr>
          <w:sz w:val="24"/>
        </w:rPr>
        <w:t>The researcher has found that Carolyn McCall</w:t>
      </w:r>
      <w:r w:rsidR="00F05598">
        <w:rPr>
          <w:sz w:val="24"/>
        </w:rPr>
        <w:t xml:space="preserve"> comes under another managerial role </w:t>
      </w:r>
      <w:r w:rsidR="002F7331">
        <w:rPr>
          <w:sz w:val="24"/>
        </w:rPr>
        <w:t>which</w:t>
      </w:r>
      <w:r w:rsidR="00F05598">
        <w:rPr>
          <w:sz w:val="24"/>
        </w:rPr>
        <w:t xml:space="preserve"> is Entrepreneur</w:t>
      </w:r>
      <w:r w:rsidR="002F7331">
        <w:rPr>
          <w:sz w:val="24"/>
        </w:rPr>
        <w:t xml:space="preserve"> the </w:t>
      </w:r>
      <w:r>
        <w:rPr>
          <w:sz w:val="24"/>
        </w:rPr>
        <w:t>EasyJet team</w:t>
      </w:r>
      <w:r w:rsidR="002F7331">
        <w:rPr>
          <w:sz w:val="24"/>
        </w:rPr>
        <w:t xml:space="preserve"> and she </w:t>
      </w:r>
      <w:r>
        <w:rPr>
          <w:sz w:val="24"/>
        </w:rPr>
        <w:t>started putting links together meaning that the company can fly from and into primary airports which is more likely to give them more business and more options for the locals living in the area. EasyJet’s competitor group Ryanair do not offer the service yet and always fly from busy airports like London rather than local ones meaning that the ones not living near London have to travel far but now because of EasyJet its allowed individuals to fly more comfortable knowing that they won’t land fa</w:t>
      </w:r>
      <w:r w:rsidR="00F05598">
        <w:rPr>
          <w:sz w:val="24"/>
        </w:rPr>
        <w:t>r</w:t>
      </w:r>
      <w:r>
        <w:rPr>
          <w:sz w:val="24"/>
        </w:rPr>
        <w:t xml:space="preserve"> from home. </w:t>
      </w:r>
    </w:p>
    <w:p w:rsidR="00F05598" w:rsidRPr="006C14AC" w:rsidRDefault="002F7331" w:rsidP="00FA6F77">
      <w:pPr>
        <w:spacing w:line="360" w:lineRule="auto"/>
        <w:rPr>
          <w:sz w:val="24"/>
        </w:rPr>
      </w:pPr>
      <w:r>
        <w:rPr>
          <w:sz w:val="24"/>
        </w:rPr>
        <w:t xml:space="preserve">It is believed that Carolyn McCall comes under a figurehead managerial role as there’s many competitors that Carolyn has to watch out for as more low-cost airlines are expanding which means that Carolyn had to build a plan to ensure that they do not lose any customers which meant that her and the EasyJet crew must look after all the guests and deliver high standards to meet the customers’ expectations. In London Gatwick Carolyn stated that “EasyJet have over 50 aircrafts” so not only is there more destinations on offer but the departure times which is suitable for customers. EasyJet love to compete against other low cost airlines and its said that EasyJet has one of the most strong and lowest flight rates which is why they get all the business. </w:t>
      </w:r>
    </w:p>
    <w:p w:rsidR="00224E3A" w:rsidRDefault="00224E3A" w:rsidP="00FA6F77">
      <w:pPr>
        <w:spacing w:line="360" w:lineRule="auto"/>
        <w:rPr>
          <w:sz w:val="24"/>
        </w:rPr>
      </w:pPr>
      <w:r>
        <w:rPr>
          <w:sz w:val="24"/>
        </w:rPr>
        <w:t xml:space="preserve">Carolyn McCall also comes under a spokesperson managerial role as on the WTM video it is said that she attended the Civil Aviation Authority hearing in which she was able to pitch </w:t>
      </w:r>
      <w:r>
        <w:rPr>
          <w:sz w:val="24"/>
        </w:rPr>
        <w:lastRenderedPageBreak/>
        <w:t xml:space="preserve">and she won the rights for her company EasyJet to fly in and out of Moscow, this is something she was proud of and she’s now also looking at different markets to fly in which will make the company more successful. </w:t>
      </w:r>
    </w:p>
    <w:p w:rsidR="00224E3A" w:rsidRDefault="00224E3A" w:rsidP="00FA6F77">
      <w:pPr>
        <w:spacing w:line="360" w:lineRule="auto"/>
        <w:rPr>
          <w:sz w:val="24"/>
        </w:rPr>
      </w:pPr>
      <w:r>
        <w:rPr>
          <w:sz w:val="24"/>
        </w:rPr>
        <w:t xml:space="preserve">It’s also believed by the researcher that Carolyn McCall comes under a resource allocator manager role as </w:t>
      </w:r>
      <w:r w:rsidR="003E28E8">
        <w:rPr>
          <w:sz w:val="24"/>
        </w:rPr>
        <w:t xml:space="preserve">Carolyn spent the first 6-8 months after becoming CEO of EasyJet working on departure times and thinking of big targets. In which she was allocating time and staff to ensure that more times were added and so that the company would be more successful by attracting many more customers by ensuring that the company had all features that they were looking for which involved market research.  Business tourists were looked as Carolyn wanted to improve the business so they gathered that most business tourist’s motive by flying by air us to arrive at the destination on time and efficient. </w:t>
      </w:r>
    </w:p>
    <w:p w:rsidR="004926C0" w:rsidRDefault="006162D2" w:rsidP="00FA6F77">
      <w:pPr>
        <w:spacing w:line="360" w:lineRule="auto"/>
        <w:rPr>
          <w:sz w:val="24"/>
        </w:rPr>
      </w:pPr>
      <w:r>
        <w:rPr>
          <w:sz w:val="24"/>
        </w:rPr>
        <w:t xml:space="preserve">The writer undertook research on Carolyn McCall and a role that she comes under includes a Leader. </w:t>
      </w:r>
      <w:r w:rsidR="00C9478E">
        <w:rPr>
          <w:sz w:val="24"/>
        </w:rPr>
        <w:t xml:space="preserve">In which Carolyn has the responsibility to motivate all staff around her and working for the EasyJet company. She is the CEO of EasyJet which means she is the highest ranking person in the company. Carolyn believes if staff are “friendly, helpful and get you to places on time” then customers will keep coming back to them as its all customers expect from a low-cost airline. Also </w:t>
      </w:r>
      <w:r w:rsidR="00686E9B">
        <w:rPr>
          <w:sz w:val="24"/>
        </w:rPr>
        <w:t xml:space="preserve">not only is customer satisfaction important but so is employee satisfaction in which </w:t>
      </w:r>
      <w:r w:rsidR="00C9478E">
        <w:rPr>
          <w:sz w:val="24"/>
        </w:rPr>
        <w:t>Carolyn was voted Number 5</w:t>
      </w:r>
      <w:r w:rsidR="00C9478E">
        <w:rPr>
          <w:sz w:val="24"/>
          <w:vertAlign w:val="superscript"/>
        </w:rPr>
        <w:t xml:space="preserve">th </w:t>
      </w:r>
      <w:r w:rsidR="00686E9B">
        <w:rPr>
          <w:sz w:val="24"/>
        </w:rPr>
        <w:t xml:space="preserve">in the world by EasyJet employees for being the best CEO, it also stated that she was the only woman on the list which is an amazing achievement. </w:t>
      </w:r>
      <w:r w:rsidR="00BE3272">
        <w:rPr>
          <w:sz w:val="24"/>
        </w:rPr>
        <w:t>Also it is stated on the ‘No Easy Job’ case study that ‘Cabin crew form a large portion of EasyJet’s workforce’</w:t>
      </w:r>
      <w:r w:rsidR="004926C0">
        <w:rPr>
          <w:sz w:val="24"/>
        </w:rPr>
        <w:t xml:space="preserve">, which is explaining </w:t>
      </w:r>
      <w:r w:rsidR="00BE3272">
        <w:rPr>
          <w:sz w:val="24"/>
        </w:rPr>
        <w:t xml:space="preserve">that the customer facing side of the business is very young </w:t>
      </w:r>
      <w:r w:rsidR="004926C0">
        <w:rPr>
          <w:sz w:val="24"/>
        </w:rPr>
        <w:t>so when Carolyn became the CEO for EasyJet she established a women’s network meaning speaker events and story sharing started takin place for the cabin crew.  Carolyn ensures that all her staff are well looked after and get enough rest when needed which also shows that she is a really good leader</w:t>
      </w:r>
      <w:r w:rsidR="00CB4FAC">
        <w:rPr>
          <w:sz w:val="24"/>
        </w:rPr>
        <w:t xml:space="preserve"> as she is providing her staff with all the requirements they need</w:t>
      </w:r>
      <w:r w:rsidR="004926C0">
        <w:rPr>
          <w:sz w:val="24"/>
        </w:rPr>
        <w:t xml:space="preserve">. </w:t>
      </w:r>
    </w:p>
    <w:p w:rsidR="006162D2" w:rsidRDefault="004926C0" w:rsidP="00FA6F77">
      <w:pPr>
        <w:spacing w:line="360" w:lineRule="auto"/>
        <w:rPr>
          <w:sz w:val="24"/>
        </w:rPr>
      </w:pPr>
      <w:r>
        <w:rPr>
          <w:sz w:val="24"/>
        </w:rPr>
        <w:t xml:space="preserve">It is also believed that Carolyn comes under the managerial role of liaison as said “at the outset, she started a dial in chat or all staff once a week”, which is very ensuring for the employees to know that if there are any queries then Carolyn will be happy to reply by email or even on the phone. It’s important for the managers to be there for employees and to </w:t>
      </w:r>
      <w:r>
        <w:rPr>
          <w:sz w:val="24"/>
        </w:rPr>
        <w:lastRenderedPageBreak/>
        <w:t xml:space="preserve">have a good relationship so that if something occurs then they can just get in touch. EasyJet is a huge company and each staff </w:t>
      </w:r>
      <w:r w:rsidR="00CB4FAC">
        <w:rPr>
          <w:sz w:val="24"/>
        </w:rPr>
        <w:t>needs</w:t>
      </w:r>
      <w:r>
        <w:rPr>
          <w:sz w:val="24"/>
        </w:rPr>
        <w:t xml:space="preserve"> to rely on another so that a shift can run smoothly which is why they should be respected by the managers. </w:t>
      </w:r>
    </w:p>
    <w:p w:rsidR="00CB4FAC" w:rsidRDefault="00CB4FAC" w:rsidP="00FA6F77">
      <w:pPr>
        <w:spacing w:line="360" w:lineRule="auto"/>
        <w:rPr>
          <w:sz w:val="24"/>
        </w:rPr>
      </w:pPr>
      <w:r>
        <w:rPr>
          <w:sz w:val="24"/>
        </w:rPr>
        <w:t xml:space="preserve"> </w:t>
      </w:r>
    </w:p>
    <w:p w:rsidR="00CB4FAC" w:rsidRDefault="00CB4FAC" w:rsidP="00FA6F77">
      <w:pPr>
        <w:spacing w:line="360" w:lineRule="auto"/>
        <w:rPr>
          <w:b/>
          <w:sz w:val="24"/>
        </w:rPr>
      </w:pPr>
      <w:r>
        <w:rPr>
          <w:b/>
          <w:sz w:val="24"/>
        </w:rPr>
        <w:t>Conclusion</w:t>
      </w:r>
    </w:p>
    <w:p w:rsidR="001917BC" w:rsidRDefault="00CB4FAC" w:rsidP="00FA6F77">
      <w:pPr>
        <w:spacing w:line="360" w:lineRule="auto"/>
        <w:rPr>
          <w:sz w:val="24"/>
        </w:rPr>
      </w:pPr>
      <w:r>
        <w:rPr>
          <w:sz w:val="24"/>
        </w:rPr>
        <w:t xml:space="preserve">After the research, the writer has discovered that Carol McCall used a vast majority of the </w:t>
      </w:r>
      <w:proofErr w:type="spellStart"/>
      <w:r>
        <w:rPr>
          <w:sz w:val="24"/>
        </w:rPr>
        <w:t>Mintzberg</w:t>
      </w:r>
      <w:proofErr w:type="spellEnd"/>
      <w:r>
        <w:rPr>
          <w:sz w:val="24"/>
        </w:rPr>
        <w:t xml:space="preserve"> managerial roles throughout her time working as a CEO for EasyJet. Carol made work fun for her employees and made them feel welcome. Not only was Carol McCall trying to look after her employees but also her customers. It was said that the idea of EasyJet is a friendly service, cheap flights and fast flights that get customers to places they want to be a quick time. When Carol McCall first started at </w:t>
      </w:r>
      <w:r w:rsidR="00162A35">
        <w:rPr>
          <w:sz w:val="24"/>
        </w:rPr>
        <w:t>EasyJet she wanted to promote the business as much as she could in which she engaged the staff and they all then worked as a team to declare any ideas that each individual had. Carol believed that Ryanair was the top competitor for them in which she thought of new/ creative ideas like landing their flights in primary areas as it will attract more to go on holidays if they are catching a flight from their nearest airport whereas if you travelled with Ryanair you may have to travel a far long way to London as that’s where they mostly operate. Not only did Carol work extremely hard in her first 6-8 months getting the company to a higher standard she got voted the best 5</w:t>
      </w:r>
      <w:r w:rsidR="00162A35" w:rsidRPr="00162A35">
        <w:rPr>
          <w:sz w:val="24"/>
          <w:vertAlign w:val="superscript"/>
        </w:rPr>
        <w:t>th</w:t>
      </w:r>
      <w:r w:rsidR="00162A35">
        <w:rPr>
          <w:sz w:val="24"/>
        </w:rPr>
        <w:t xml:space="preserve"> CEO in the World, which shows she is caring towards her staff and ensures that if there’s any problems then they nowhere to go. Also due to the numbers of</w:t>
      </w:r>
      <w:r w:rsidR="001917BC">
        <w:rPr>
          <w:sz w:val="24"/>
        </w:rPr>
        <w:t xml:space="preserve"> customers</w:t>
      </w:r>
      <w:r w:rsidR="00162A35">
        <w:rPr>
          <w:sz w:val="24"/>
        </w:rPr>
        <w:t xml:space="preserve"> getting on EasyJet aircrafts all around the UK it has meant that they now have over 50 aircrafts in use from London so that </w:t>
      </w:r>
      <w:r w:rsidR="001917BC">
        <w:rPr>
          <w:sz w:val="24"/>
        </w:rPr>
        <w:t xml:space="preserve">there’s a variety of flight timings on offer and also different destinations so there’s more of a choice at low cost prices. </w:t>
      </w:r>
    </w:p>
    <w:p w:rsidR="00364D5A" w:rsidRDefault="00364D5A" w:rsidP="00FA6F77">
      <w:pPr>
        <w:spacing w:line="360" w:lineRule="auto"/>
        <w:rPr>
          <w:sz w:val="24"/>
        </w:rPr>
      </w:pPr>
    </w:p>
    <w:p w:rsidR="00364D5A" w:rsidRDefault="00364D5A" w:rsidP="00FA6F77">
      <w:pPr>
        <w:spacing w:line="360" w:lineRule="auto"/>
        <w:rPr>
          <w:sz w:val="24"/>
        </w:rPr>
      </w:pPr>
    </w:p>
    <w:p w:rsidR="00364D5A" w:rsidRDefault="00364D5A" w:rsidP="00FA6F77">
      <w:pPr>
        <w:spacing w:line="360" w:lineRule="auto"/>
        <w:rPr>
          <w:sz w:val="24"/>
        </w:rPr>
      </w:pPr>
    </w:p>
    <w:p w:rsidR="00364D5A" w:rsidRDefault="00364D5A" w:rsidP="00FA6F77">
      <w:pPr>
        <w:spacing w:line="360" w:lineRule="auto"/>
        <w:rPr>
          <w:sz w:val="24"/>
        </w:rPr>
      </w:pPr>
    </w:p>
    <w:p w:rsidR="00364D5A" w:rsidRDefault="00364D5A" w:rsidP="00FA6F77">
      <w:pPr>
        <w:spacing w:line="360" w:lineRule="auto"/>
        <w:rPr>
          <w:sz w:val="24"/>
        </w:rPr>
      </w:pPr>
    </w:p>
    <w:p w:rsidR="001917BC" w:rsidRPr="001917BC" w:rsidRDefault="001917BC" w:rsidP="00FA6F77">
      <w:pPr>
        <w:spacing w:line="360" w:lineRule="auto"/>
        <w:rPr>
          <w:b/>
          <w:sz w:val="24"/>
        </w:rPr>
      </w:pPr>
      <w:r>
        <w:rPr>
          <w:b/>
          <w:sz w:val="24"/>
        </w:rPr>
        <w:lastRenderedPageBreak/>
        <w:t xml:space="preserve">Bibliography </w:t>
      </w:r>
    </w:p>
    <w:p w:rsidR="00CB4FAC" w:rsidRDefault="001917BC" w:rsidP="00FA6F77">
      <w:pPr>
        <w:spacing w:line="360" w:lineRule="auto"/>
        <w:rPr>
          <w:sz w:val="24"/>
        </w:rPr>
      </w:pPr>
      <w:r>
        <w:rPr>
          <w:sz w:val="24"/>
        </w:rPr>
        <w:t xml:space="preserve">Mullins, L. (2016) </w:t>
      </w:r>
      <w:r>
        <w:rPr>
          <w:i/>
          <w:sz w:val="24"/>
        </w:rPr>
        <w:t xml:space="preserve">Management and Organisational </w:t>
      </w:r>
      <w:r w:rsidR="00364D5A">
        <w:rPr>
          <w:i/>
          <w:sz w:val="24"/>
        </w:rPr>
        <w:t>Behaviour</w:t>
      </w:r>
      <w:r w:rsidR="00364D5A">
        <w:rPr>
          <w:sz w:val="24"/>
        </w:rPr>
        <w:t xml:space="preserve"> (</w:t>
      </w:r>
      <w:r>
        <w:rPr>
          <w:sz w:val="24"/>
        </w:rPr>
        <w:t>11</w:t>
      </w:r>
      <w:r w:rsidRPr="001917BC">
        <w:rPr>
          <w:sz w:val="24"/>
          <w:vertAlign w:val="superscript"/>
        </w:rPr>
        <w:t>th</w:t>
      </w:r>
      <w:r>
        <w:rPr>
          <w:sz w:val="24"/>
        </w:rPr>
        <w:t xml:space="preserve"> edition) Harlow: Pearson</w:t>
      </w:r>
    </w:p>
    <w:p w:rsidR="001917BC" w:rsidRDefault="001917BC" w:rsidP="00FA6F77">
      <w:pPr>
        <w:spacing w:line="360" w:lineRule="auto"/>
        <w:rPr>
          <w:sz w:val="24"/>
        </w:rPr>
      </w:pPr>
      <w:proofErr w:type="spellStart"/>
      <w:r>
        <w:rPr>
          <w:sz w:val="24"/>
        </w:rPr>
        <w:t>Boddy</w:t>
      </w:r>
      <w:proofErr w:type="spellEnd"/>
      <w:r>
        <w:rPr>
          <w:sz w:val="24"/>
        </w:rPr>
        <w:t xml:space="preserve">, D. (2014) </w:t>
      </w:r>
      <w:r>
        <w:rPr>
          <w:i/>
          <w:sz w:val="24"/>
        </w:rPr>
        <w:t>Management: an Introduction</w:t>
      </w:r>
      <w:r>
        <w:rPr>
          <w:sz w:val="24"/>
        </w:rPr>
        <w:t xml:space="preserve"> (6</w:t>
      </w:r>
      <w:r w:rsidRPr="001917BC">
        <w:rPr>
          <w:sz w:val="24"/>
          <w:vertAlign w:val="superscript"/>
        </w:rPr>
        <w:t>th</w:t>
      </w:r>
      <w:r>
        <w:rPr>
          <w:sz w:val="24"/>
        </w:rPr>
        <w:t xml:space="preserve"> Ed), Harlow: Pearson</w:t>
      </w:r>
    </w:p>
    <w:p w:rsidR="001917BC" w:rsidRDefault="001917BC" w:rsidP="00FA6F77">
      <w:pPr>
        <w:spacing w:line="360" w:lineRule="auto"/>
        <w:rPr>
          <w:sz w:val="24"/>
        </w:rPr>
      </w:pPr>
      <w:r>
        <w:rPr>
          <w:sz w:val="24"/>
        </w:rPr>
        <w:t xml:space="preserve">Mullins, L &amp; Dosser, P. (2013) </w:t>
      </w:r>
      <w:r>
        <w:rPr>
          <w:i/>
          <w:sz w:val="24"/>
        </w:rPr>
        <w:t>Hospitality Management and Organisational Behaviour</w:t>
      </w:r>
      <w:r w:rsidR="00364D5A">
        <w:rPr>
          <w:sz w:val="24"/>
        </w:rPr>
        <w:t xml:space="preserve"> (5</w:t>
      </w:r>
      <w:r w:rsidR="00364D5A" w:rsidRPr="00364D5A">
        <w:rPr>
          <w:sz w:val="24"/>
          <w:vertAlign w:val="superscript"/>
        </w:rPr>
        <w:t>th</w:t>
      </w:r>
      <w:r w:rsidR="00364D5A">
        <w:rPr>
          <w:sz w:val="24"/>
        </w:rPr>
        <w:t xml:space="preserve"> Ed), Harlow: Pearson. </w:t>
      </w:r>
    </w:p>
    <w:p w:rsidR="00364D5A" w:rsidRDefault="00364D5A" w:rsidP="00FA6F77">
      <w:pPr>
        <w:spacing w:line="360" w:lineRule="auto"/>
        <w:rPr>
          <w:sz w:val="24"/>
        </w:rPr>
      </w:pPr>
      <w:proofErr w:type="spellStart"/>
      <w:r>
        <w:rPr>
          <w:sz w:val="24"/>
        </w:rPr>
        <w:t>Mintzberg</w:t>
      </w:r>
      <w:proofErr w:type="spellEnd"/>
      <w:r>
        <w:rPr>
          <w:sz w:val="24"/>
        </w:rPr>
        <w:t>, H</w:t>
      </w:r>
      <w:proofErr w:type="gramStart"/>
      <w:r>
        <w:rPr>
          <w:sz w:val="24"/>
        </w:rPr>
        <w:t>.(</w:t>
      </w:r>
      <w:proofErr w:type="gramEnd"/>
      <w:r>
        <w:rPr>
          <w:sz w:val="24"/>
        </w:rPr>
        <w:t xml:space="preserve">2009) </w:t>
      </w:r>
      <w:r>
        <w:rPr>
          <w:i/>
          <w:sz w:val="24"/>
        </w:rPr>
        <w:t xml:space="preserve">Henry </w:t>
      </w:r>
      <w:proofErr w:type="spellStart"/>
      <w:r>
        <w:rPr>
          <w:i/>
          <w:sz w:val="24"/>
        </w:rPr>
        <w:t>mintzberg</w:t>
      </w:r>
      <w:proofErr w:type="spellEnd"/>
      <w:r>
        <w:rPr>
          <w:i/>
          <w:sz w:val="24"/>
        </w:rPr>
        <w:t xml:space="preserve"> managing</w:t>
      </w:r>
      <w:r>
        <w:rPr>
          <w:sz w:val="24"/>
        </w:rPr>
        <w:t xml:space="preserve"> (1</w:t>
      </w:r>
      <w:r w:rsidRPr="00364D5A">
        <w:rPr>
          <w:sz w:val="24"/>
          <w:vertAlign w:val="superscript"/>
        </w:rPr>
        <w:t>st</w:t>
      </w:r>
      <w:r>
        <w:rPr>
          <w:sz w:val="24"/>
        </w:rPr>
        <w:t xml:space="preserve"> Ed), London: </w:t>
      </w:r>
      <w:proofErr w:type="spellStart"/>
      <w:r w:rsidRPr="00364D5A">
        <w:rPr>
          <w:sz w:val="24"/>
        </w:rPr>
        <w:t>Berrett</w:t>
      </w:r>
      <w:proofErr w:type="spellEnd"/>
      <w:r w:rsidRPr="00364D5A">
        <w:rPr>
          <w:sz w:val="24"/>
        </w:rPr>
        <w:t>-Koehler Publishers</w:t>
      </w:r>
    </w:p>
    <w:p w:rsidR="00364D5A" w:rsidRDefault="00364D5A" w:rsidP="00FA6F77">
      <w:pPr>
        <w:spacing w:line="360" w:lineRule="auto"/>
        <w:rPr>
          <w:sz w:val="24"/>
        </w:rPr>
      </w:pPr>
      <w:proofErr w:type="spellStart"/>
      <w:r>
        <w:rPr>
          <w:sz w:val="24"/>
        </w:rPr>
        <w:t>Medland</w:t>
      </w:r>
      <w:proofErr w:type="spellEnd"/>
      <w:r>
        <w:rPr>
          <w:sz w:val="24"/>
        </w:rPr>
        <w:t>, D</w:t>
      </w:r>
      <w:proofErr w:type="gramStart"/>
      <w:r>
        <w:rPr>
          <w:sz w:val="24"/>
        </w:rPr>
        <w:t>.(</w:t>
      </w:r>
      <w:proofErr w:type="gramEnd"/>
      <w:r>
        <w:rPr>
          <w:sz w:val="24"/>
        </w:rPr>
        <w:t xml:space="preserve">2017) </w:t>
      </w:r>
      <w:r>
        <w:rPr>
          <w:i/>
          <w:sz w:val="24"/>
        </w:rPr>
        <w:t>‘No Easy Job’</w:t>
      </w:r>
      <w:r w:rsidR="00395420">
        <w:rPr>
          <w:sz w:val="24"/>
        </w:rPr>
        <w:t>, Corby: CMI Professional Manager Magazine</w:t>
      </w:r>
    </w:p>
    <w:p w:rsidR="00395420" w:rsidRDefault="00395420" w:rsidP="00FA6F77">
      <w:pPr>
        <w:spacing w:line="360" w:lineRule="auto"/>
        <w:rPr>
          <w:sz w:val="24"/>
        </w:rPr>
      </w:pPr>
      <w:proofErr w:type="gramStart"/>
      <w:r>
        <w:rPr>
          <w:sz w:val="24"/>
        </w:rPr>
        <w:t>Fortune Magazine.</w:t>
      </w:r>
      <w:proofErr w:type="gramEnd"/>
      <w:r>
        <w:rPr>
          <w:sz w:val="24"/>
        </w:rPr>
        <w:t xml:space="preserve"> (2015)</w:t>
      </w:r>
      <w:r w:rsidRPr="00395420">
        <w:t xml:space="preserve"> </w:t>
      </w:r>
      <w:r w:rsidRPr="00395420">
        <w:rPr>
          <w:i/>
          <w:sz w:val="24"/>
        </w:rPr>
        <w:t>EasyJet’s CEO on why running an air</w:t>
      </w:r>
      <w:r>
        <w:rPr>
          <w:i/>
          <w:sz w:val="24"/>
        </w:rPr>
        <w:t>line pretty much sucks | Fortune.</w:t>
      </w:r>
      <w:r w:rsidRPr="00395420">
        <w:rPr>
          <w:sz w:val="24"/>
        </w:rPr>
        <w:t xml:space="preserve"> </w:t>
      </w:r>
      <w:hyperlink r:id="rId6" w:history="1">
        <w:r w:rsidRPr="00395420">
          <w:rPr>
            <w:rStyle w:val="Hyperlink"/>
            <w:sz w:val="24"/>
          </w:rPr>
          <w:t>https://www.youtube.com/watch?v=wMXXY09p5SA&amp;feature=youtu.be</w:t>
        </w:r>
      </w:hyperlink>
      <w:r w:rsidRPr="00395420">
        <w:rPr>
          <w:sz w:val="24"/>
        </w:rPr>
        <w:t xml:space="preserve"> (</w:t>
      </w:r>
      <w:r>
        <w:rPr>
          <w:sz w:val="24"/>
        </w:rPr>
        <w:t>Accessed 2</w:t>
      </w:r>
      <w:r w:rsidRPr="00395420">
        <w:rPr>
          <w:sz w:val="24"/>
          <w:vertAlign w:val="superscript"/>
        </w:rPr>
        <w:t>nd</w:t>
      </w:r>
      <w:r>
        <w:rPr>
          <w:sz w:val="24"/>
        </w:rPr>
        <w:t xml:space="preserve"> March 2018)</w:t>
      </w:r>
    </w:p>
    <w:p w:rsidR="00395420" w:rsidRDefault="00395420" w:rsidP="00FA6F77">
      <w:pPr>
        <w:spacing w:line="360" w:lineRule="auto"/>
        <w:rPr>
          <w:sz w:val="24"/>
        </w:rPr>
      </w:pPr>
      <w:proofErr w:type="gramStart"/>
      <w:r>
        <w:rPr>
          <w:sz w:val="24"/>
        </w:rPr>
        <w:t>World Travel Market.</w:t>
      </w:r>
      <w:proofErr w:type="gramEnd"/>
      <w:r>
        <w:rPr>
          <w:sz w:val="24"/>
        </w:rPr>
        <w:t xml:space="preserve"> </w:t>
      </w:r>
      <w:proofErr w:type="gramStart"/>
      <w:r>
        <w:rPr>
          <w:sz w:val="24"/>
        </w:rPr>
        <w:t xml:space="preserve">(2012), </w:t>
      </w:r>
      <w:r w:rsidRPr="00395420">
        <w:rPr>
          <w:i/>
          <w:sz w:val="24"/>
        </w:rPr>
        <w:t>WTM 2012 Talk Business with Caroline McCall OBE</w:t>
      </w:r>
      <w:r>
        <w:rPr>
          <w:i/>
          <w:sz w:val="24"/>
        </w:rPr>
        <w:t>.</w:t>
      </w:r>
      <w:proofErr w:type="gramEnd"/>
      <w:r>
        <w:rPr>
          <w:i/>
          <w:sz w:val="24"/>
        </w:rPr>
        <w:t xml:space="preserve"> </w:t>
      </w:r>
      <w:hyperlink r:id="rId7" w:history="1">
        <w:r w:rsidRPr="00395420">
          <w:rPr>
            <w:rStyle w:val="Hyperlink"/>
            <w:sz w:val="24"/>
          </w:rPr>
          <w:t>https://www.youtube.com/watch?v=RsBNH2Ig5os&amp;feature=youtu.be</w:t>
        </w:r>
      </w:hyperlink>
      <w:r w:rsidRPr="00395420">
        <w:rPr>
          <w:sz w:val="24"/>
        </w:rPr>
        <w:t xml:space="preserve"> (Accessed 2</w:t>
      </w:r>
      <w:r w:rsidRPr="00395420">
        <w:rPr>
          <w:sz w:val="24"/>
          <w:vertAlign w:val="superscript"/>
        </w:rPr>
        <w:t>nd</w:t>
      </w:r>
      <w:r w:rsidRPr="00395420">
        <w:rPr>
          <w:sz w:val="24"/>
        </w:rPr>
        <w:t xml:space="preserve"> March 2018)</w:t>
      </w:r>
    </w:p>
    <w:p w:rsidR="00395420" w:rsidRDefault="00395420" w:rsidP="00FA6F77">
      <w:pPr>
        <w:spacing w:line="360" w:lineRule="auto"/>
        <w:rPr>
          <w:sz w:val="24"/>
        </w:rPr>
      </w:pPr>
      <w:proofErr w:type="gramStart"/>
      <w:r>
        <w:rPr>
          <w:sz w:val="24"/>
        </w:rPr>
        <w:t>BBC.</w:t>
      </w:r>
      <w:proofErr w:type="gramEnd"/>
      <w:r>
        <w:rPr>
          <w:sz w:val="24"/>
        </w:rPr>
        <w:t xml:space="preserve"> (2016), </w:t>
      </w:r>
      <w:r>
        <w:rPr>
          <w:i/>
          <w:sz w:val="24"/>
        </w:rPr>
        <w:t xml:space="preserve">Carolyn McCall, </w:t>
      </w:r>
      <w:hyperlink r:id="rId8" w:history="1">
        <w:r w:rsidRPr="00395420">
          <w:rPr>
            <w:rStyle w:val="Hyperlink"/>
            <w:sz w:val="24"/>
          </w:rPr>
          <w:t>http://www.bbc.co.uk/programmes/b07b31s4</w:t>
        </w:r>
      </w:hyperlink>
      <w:r>
        <w:rPr>
          <w:i/>
          <w:sz w:val="24"/>
        </w:rPr>
        <w:t xml:space="preserve"> </w:t>
      </w:r>
      <w:r w:rsidRPr="00395420">
        <w:rPr>
          <w:sz w:val="24"/>
        </w:rPr>
        <w:t xml:space="preserve">(Accessed 2nd March) </w:t>
      </w:r>
    </w:p>
    <w:p w:rsidR="00395420" w:rsidRDefault="002A5D6B" w:rsidP="00FA6F77">
      <w:pPr>
        <w:spacing w:line="360" w:lineRule="auto"/>
        <w:rPr>
          <w:sz w:val="24"/>
        </w:rPr>
      </w:pPr>
      <w:proofErr w:type="spellStart"/>
      <w:r>
        <w:rPr>
          <w:sz w:val="24"/>
        </w:rPr>
        <w:t>Bagad</w:t>
      </w:r>
      <w:proofErr w:type="spellEnd"/>
      <w:r>
        <w:rPr>
          <w:sz w:val="24"/>
        </w:rPr>
        <w:t>, V S</w:t>
      </w:r>
      <w:proofErr w:type="gramStart"/>
      <w:r>
        <w:rPr>
          <w:sz w:val="24"/>
        </w:rPr>
        <w:t>.(</w:t>
      </w:r>
      <w:proofErr w:type="gramEnd"/>
      <w:r>
        <w:rPr>
          <w:sz w:val="24"/>
        </w:rPr>
        <w:t xml:space="preserve">2009) </w:t>
      </w:r>
      <w:r w:rsidRPr="002A5D6B">
        <w:rPr>
          <w:i/>
          <w:sz w:val="24"/>
        </w:rPr>
        <w:t>Principles Of Management</w:t>
      </w:r>
      <w:r>
        <w:rPr>
          <w:sz w:val="24"/>
        </w:rPr>
        <w:t>, (Revised edition), London: Technical Publications.</w:t>
      </w:r>
    </w:p>
    <w:p w:rsidR="002A5D6B" w:rsidRPr="002A5D6B" w:rsidRDefault="002A5D6B" w:rsidP="00FA6F77">
      <w:pPr>
        <w:spacing w:line="360" w:lineRule="auto"/>
        <w:rPr>
          <w:sz w:val="24"/>
        </w:rPr>
      </w:pPr>
      <w:r>
        <w:rPr>
          <w:sz w:val="24"/>
        </w:rPr>
        <w:t xml:space="preserve">Robbins, S. Et </w:t>
      </w:r>
      <w:proofErr w:type="gramStart"/>
      <w:r>
        <w:rPr>
          <w:sz w:val="24"/>
        </w:rPr>
        <w:t>al(</w:t>
      </w:r>
      <w:proofErr w:type="gramEnd"/>
      <w:r>
        <w:rPr>
          <w:sz w:val="24"/>
        </w:rPr>
        <w:t>2008)</w:t>
      </w:r>
      <w:r>
        <w:rPr>
          <w:i/>
          <w:sz w:val="24"/>
        </w:rPr>
        <w:t xml:space="preserve">Organisational Behaviour </w:t>
      </w:r>
      <w:r>
        <w:rPr>
          <w:sz w:val="24"/>
        </w:rPr>
        <w:t>(5</w:t>
      </w:r>
      <w:r w:rsidRPr="002A5D6B">
        <w:rPr>
          <w:sz w:val="24"/>
          <w:vertAlign w:val="superscript"/>
        </w:rPr>
        <w:t>TH</w:t>
      </w:r>
      <w:r>
        <w:rPr>
          <w:sz w:val="24"/>
        </w:rPr>
        <w:t xml:space="preserve"> Ed) Harlow: Pearson Education Limited. </w:t>
      </w:r>
    </w:p>
    <w:p w:rsidR="00395420" w:rsidRPr="00E366C6" w:rsidRDefault="002A5D6B" w:rsidP="00FA6F77">
      <w:pPr>
        <w:spacing w:line="360" w:lineRule="auto"/>
        <w:rPr>
          <w:sz w:val="24"/>
        </w:rPr>
      </w:pPr>
      <w:proofErr w:type="gramStart"/>
      <w:r>
        <w:rPr>
          <w:sz w:val="24"/>
        </w:rPr>
        <w:t>MindTools.</w:t>
      </w:r>
      <w:proofErr w:type="gramEnd"/>
      <w:r>
        <w:rPr>
          <w:sz w:val="24"/>
        </w:rPr>
        <w:t xml:space="preserve"> </w:t>
      </w:r>
      <w:proofErr w:type="gramStart"/>
      <w:r>
        <w:rPr>
          <w:sz w:val="24"/>
        </w:rPr>
        <w:t xml:space="preserve">(2017) </w:t>
      </w:r>
      <w:proofErr w:type="spellStart"/>
      <w:r w:rsidR="00E366C6">
        <w:rPr>
          <w:i/>
          <w:sz w:val="24"/>
        </w:rPr>
        <w:t>Mintzberg's</w:t>
      </w:r>
      <w:proofErr w:type="spellEnd"/>
      <w:r w:rsidR="00E366C6">
        <w:rPr>
          <w:i/>
          <w:sz w:val="24"/>
        </w:rPr>
        <w:t xml:space="preserve"> Management Roles.</w:t>
      </w:r>
      <w:proofErr w:type="gramEnd"/>
      <w:r w:rsidR="00E366C6">
        <w:rPr>
          <w:i/>
          <w:sz w:val="24"/>
        </w:rPr>
        <w:t xml:space="preserve"> </w:t>
      </w:r>
      <w:hyperlink r:id="rId9" w:history="1">
        <w:r w:rsidR="00E366C6" w:rsidRPr="001076FC">
          <w:rPr>
            <w:rStyle w:val="Hyperlink"/>
            <w:i/>
            <w:sz w:val="24"/>
          </w:rPr>
          <w:t>https://www.mindtools.com/pages/article/management-roles.htm</w:t>
        </w:r>
      </w:hyperlink>
      <w:r w:rsidR="00E366C6">
        <w:rPr>
          <w:i/>
          <w:sz w:val="24"/>
        </w:rPr>
        <w:t xml:space="preserve"> (Accessed 2nd March 2018) </w:t>
      </w:r>
    </w:p>
    <w:sectPr w:rsidR="00395420" w:rsidRPr="00E366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084702"/>
    <w:multiLevelType w:val="hybridMultilevel"/>
    <w:tmpl w:val="BB6A659C"/>
    <w:lvl w:ilvl="0" w:tplc="EFB238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D49D7"/>
    <w:rsid w:val="00162A35"/>
    <w:rsid w:val="001917BC"/>
    <w:rsid w:val="001A3A8C"/>
    <w:rsid w:val="001D5875"/>
    <w:rsid w:val="00224E3A"/>
    <w:rsid w:val="002A5D6B"/>
    <w:rsid w:val="002C2BC9"/>
    <w:rsid w:val="002F7331"/>
    <w:rsid w:val="00364D5A"/>
    <w:rsid w:val="00395420"/>
    <w:rsid w:val="003E28E8"/>
    <w:rsid w:val="004120BD"/>
    <w:rsid w:val="004926C0"/>
    <w:rsid w:val="006162D2"/>
    <w:rsid w:val="006862D3"/>
    <w:rsid w:val="00686E9B"/>
    <w:rsid w:val="006C14AC"/>
    <w:rsid w:val="006D0920"/>
    <w:rsid w:val="007C5376"/>
    <w:rsid w:val="008D49D7"/>
    <w:rsid w:val="00985074"/>
    <w:rsid w:val="00A714AE"/>
    <w:rsid w:val="00B24E7B"/>
    <w:rsid w:val="00B37175"/>
    <w:rsid w:val="00BE3272"/>
    <w:rsid w:val="00C02036"/>
    <w:rsid w:val="00C9478E"/>
    <w:rsid w:val="00CB25F7"/>
    <w:rsid w:val="00CB4FAC"/>
    <w:rsid w:val="00DF2797"/>
    <w:rsid w:val="00E13DB6"/>
    <w:rsid w:val="00E366C6"/>
    <w:rsid w:val="00F05598"/>
    <w:rsid w:val="00F72836"/>
    <w:rsid w:val="00FA6F77"/>
    <w:rsid w:val="00FD19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14AC"/>
    <w:pPr>
      <w:ind w:left="720"/>
      <w:contextualSpacing/>
    </w:pPr>
  </w:style>
  <w:style w:type="character" w:styleId="Hyperlink">
    <w:name w:val="Hyperlink"/>
    <w:basedOn w:val="DefaultParagraphFont"/>
    <w:uiPriority w:val="99"/>
    <w:unhideWhenUsed/>
    <w:rsid w:val="00395420"/>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14AC"/>
    <w:pPr>
      <w:ind w:left="720"/>
      <w:contextualSpacing/>
    </w:pPr>
  </w:style>
  <w:style w:type="character" w:styleId="Hyperlink">
    <w:name w:val="Hyperlink"/>
    <w:basedOn w:val="DefaultParagraphFont"/>
    <w:uiPriority w:val="99"/>
    <w:unhideWhenUsed/>
    <w:rsid w:val="0039542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programmes/b07b31s4" TargetMode="External"/><Relationship Id="rId3" Type="http://schemas.microsoft.com/office/2007/relationships/stylesWithEffects" Target="stylesWithEffects.xml"/><Relationship Id="rId7" Type="http://schemas.openxmlformats.org/officeDocument/2006/relationships/hyperlink" Target="https://www.youtube.com/watch?v=RsBNH2Ig5os&amp;feature=youtu.b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utube.com/watch?v=wMXXY09p5SA&amp;feature=youtu.be"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mindtools.com/pages/article/management-role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358</TotalTime>
  <Pages>6</Pages>
  <Words>1814</Words>
  <Characters>10344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Georgia Hiles</dc:creator>
  <cp:lastModifiedBy>Georgia Hiles</cp:lastModifiedBy>
  <cp:revision>6</cp:revision>
  <dcterms:created xsi:type="dcterms:W3CDTF">2018-03-13T21:35:00Z</dcterms:created>
  <dcterms:modified xsi:type="dcterms:W3CDTF">2018-03-14T03:35:00Z</dcterms:modified>
</cp:coreProperties>
</file>