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EB5B62" w14:textId="2B3028D2" w:rsidR="002F67AF" w:rsidRPr="002D3B86" w:rsidRDefault="002D3B86" w:rsidP="002D3B86">
      <w:pPr>
        <w:jc w:val="center"/>
        <w:rPr>
          <w:sz w:val="24"/>
          <w:u w:val="single"/>
        </w:rPr>
      </w:pPr>
      <w:r w:rsidRPr="002D3B86">
        <w:rPr>
          <w:sz w:val="24"/>
          <w:u w:val="single"/>
        </w:rPr>
        <w:t>The impact of changes within the NHS</w:t>
      </w:r>
    </w:p>
    <w:p w14:paraId="4C590027" w14:textId="77777777" w:rsidR="002F67AF" w:rsidRDefault="002F67AF"/>
    <w:p w14:paraId="24097134" w14:textId="77777777" w:rsidR="00707BC4" w:rsidRDefault="0029204C">
      <w:r>
        <w:t xml:space="preserve">It is known that there are many factors </w:t>
      </w:r>
      <w:r w:rsidR="00F81C70">
        <w:t xml:space="preserve">affecting the NHS today and there are </w:t>
      </w:r>
      <w:r w:rsidR="007B1AE5">
        <w:t>several</w:t>
      </w:r>
      <w:r w:rsidR="00F81C70">
        <w:t xml:space="preserve"> </w:t>
      </w:r>
      <w:r w:rsidR="001B380C">
        <w:t xml:space="preserve">reasons why the NHS should be changing. </w:t>
      </w:r>
      <w:r w:rsidR="00517CC6">
        <w:t xml:space="preserve">The service </w:t>
      </w:r>
      <w:r w:rsidR="004D77D8">
        <w:t>is</w:t>
      </w:r>
      <w:r w:rsidR="00D14C7A">
        <w:t xml:space="preserve"> constantly facing huge challenges and are already seeing strains within the system </w:t>
      </w:r>
      <w:r w:rsidR="00CB773D">
        <w:t xml:space="preserve">(NHS Wales </w:t>
      </w:r>
      <w:r w:rsidR="00B02E78">
        <w:t xml:space="preserve">2014). </w:t>
      </w:r>
      <w:r w:rsidR="00DD424C">
        <w:t xml:space="preserve">The NHS in Wales is under </w:t>
      </w:r>
      <w:r w:rsidR="009C32F4">
        <w:t xml:space="preserve">a great amount of pressure due to bed blocking, </w:t>
      </w:r>
      <w:r w:rsidR="00D54FD3">
        <w:t xml:space="preserve">funding’s, GP appointments, </w:t>
      </w:r>
      <w:r w:rsidR="00510A0A">
        <w:t xml:space="preserve">patient activation, ambulance waiting times and many more issues </w:t>
      </w:r>
      <w:r w:rsidR="0004554E">
        <w:t>that increase st</w:t>
      </w:r>
      <w:r w:rsidR="005508CB">
        <w:t xml:space="preserve">rain on the services. The Prudent Healthcare system are set out </w:t>
      </w:r>
      <w:r w:rsidR="000E237D">
        <w:t>to set</w:t>
      </w:r>
      <w:r w:rsidR="00D455FF">
        <w:t xml:space="preserve"> goals for NHS services in order to become a more effective </w:t>
      </w:r>
      <w:r w:rsidR="00E702AD">
        <w:t xml:space="preserve">service for those in need. </w:t>
      </w:r>
      <w:r w:rsidR="009A4E99">
        <w:t xml:space="preserve">They aim to create a guideline for the NHS </w:t>
      </w:r>
      <w:r w:rsidR="00480FC7">
        <w:t xml:space="preserve">and other services to achieve better care and </w:t>
      </w:r>
      <w:r w:rsidR="000E237D">
        <w:t xml:space="preserve">value for money within Wales. </w:t>
      </w:r>
      <w:r w:rsidR="00D00F88">
        <w:t xml:space="preserve">There have been many changes made throughout the years linked with </w:t>
      </w:r>
      <w:r w:rsidR="00487360">
        <w:t xml:space="preserve">the primary care services by </w:t>
      </w:r>
      <w:r w:rsidR="008C1585">
        <w:t>making good use of GP clusters, activating patients in order to be more understanding of their own health care</w:t>
      </w:r>
      <w:r w:rsidR="00866F63">
        <w:t xml:space="preserve"> and ambulance services have also faced changes. Although these changes have made </w:t>
      </w:r>
      <w:r w:rsidR="00DB65AD">
        <w:t xml:space="preserve">a positive impact on the NHS, there are still some issues </w:t>
      </w:r>
      <w:r w:rsidR="002F67AF">
        <w:t xml:space="preserve">that need to be resolved within these services. </w:t>
      </w:r>
      <w:r w:rsidR="00BE5B5E">
        <w:t xml:space="preserve">This report highlights the main </w:t>
      </w:r>
      <w:r w:rsidR="0083478D">
        <w:t>issues within the NHS and why it needs to change.</w:t>
      </w:r>
    </w:p>
    <w:p w14:paraId="032ABE2C" w14:textId="67E638C4" w:rsidR="001A7867" w:rsidRDefault="0050178D">
      <w:r>
        <w:t xml:space="preserve">Between 2016 and 2041, the number of people </w:t>
      </w:r>
      <w:r w:rsidR="00047965">
        <w:t xml:space="preserve">aged 16-64 will increase by 232,000 </w:t>
      </w:r>
      <w:r w:rsidR="00C17FBA">
        <w:t xml:space="preserve">(36.6 percent) </w:t>
      </w:r>
      <w:r w:rsidR="006D1898">
        <w:t xml:space="preserve">(Welsh Government 2017). </w:t>
      </w:r>
      <w:r w:rsidR="009B479D">
        <w:t xml:space="preserve">One of the main factors </w:t>
      </w:r>
      <w:r w:rsidR="00DD5650">
        <w:t>of this is that people are living longer, which out of s</w:t>
      </w:r>
      <w:r w:rsidR="00ED3CB2">
        <w:t xml:space="preserve">ome respect can be a great thing. However, it </w:t>
      </w:r>
      <w:r w:rsidR="002063F6">
        <w:t xml:space="preserve">can become a big issue within the NHS </w:t>
      </w:r>
      <w:r w:rsidR="00521948">
        <w:t xml:space="preserve">and other health care services. </w:t>
      </w:r>
      <w:r w:rsidR="003934E3">
        <w:t xml:space="preserve">One of the main </w:t>
      </w:r>
      <w:r w:rsidR="004654E6">
        <w:t xml:space="preserve">aspects within the NHS is bed blocking. </w:t>
      </w:r>
      <w:r w:rsidR="0068482C">
        <w:t xml:space="preserve">The Department of Health </w:t>
      </w:r>
      <w:r w:rsidR="00CC27B6">
        <w:t>(DOH)</w:t>
      </w:r>
      <w:r w:rsidR="00F55B32">
        <w:t xml:space="preserve"> </w:t>
      </w:r>
      <w:r w:rsidR="004F7E06">
        <w:t xml:space="preserve">statistics show that over 680,000 </w:t>
      </w:r>
      <w:r w:rsidR="002A61DB">
        <w:t xml:space="preserve">elderly individuals were treated in hospitals </w:t>
      </w:r>
      <w:r w:rsidR="002D4918">
        <w:t>that were well enough to be treated in care homes or their own homes with support</w:t>
      </w:r>
      <w:r w:rsidR="008A5717">
        <w:t xml:space="preserve">; </w:t>
      </w:r>
      <w:r w:rsidR="008E7A45">
        <w:t>taking up more than 6,000 beds</w:t>
      </w:r>
      <w:r w:rsidR="002D4918">
        <w:t xml:space="preserve"> </w:t>
      </w:r>
      <w:r w:rsidR="008A5717">
        <w:t>in hospitals a year</w:t>
      </w:r>
      <w:r w:rsidR="00CC27B6">
        <w:t xml:space="preserve"> </w:t>
      </w:r>
      <w:r w:rsidR="006F5A51">
        <w:t>(D</w:t>
      </w:r>
      <w:r w:rsidR="00F444FC">
        <w:t>aily Mail</w:t>
      </w:r>
      <w:r w:rsidR="006F5A51">
        <w:t xml:space="preserve"> 2016)</w:t>
      </w:r>
      <w:r w:rsidR="00CC27B6">
        <w:t>.</w:t>
      </w:r>
      <w:r w:rsidR="003170A6">
        <w:t xml:space="preserve"> </w:t>
      </w:r>
      <w:r w:rsidR="00A67E19">
        <w:t xml:space="preserve">This has a significant effect on the NHS </w:t>
      </w:r>
      <w:r w:rsidR="009857B3">
        <w:t xml:space="preserve">as it causes </w:t>
      </w:r>
      <w:r w:rsidR="00304A4C">
        <w:t>longer</w:t>
      </w:r>
      <w:r w:rsidR="009857B3">
        <w:t xml:space="preserve"> waiting time</w:t>
      </w:r>
      <w:r w:rsidR="00304A4C">
        <w:t>s</w:t>
      </w:r>
      <w:r w:rsidR="009857B3">
        <w:t xml:space="preserve"> for ambulances and </w:t>
      </w:r>
      <w:r w:rsidR="00304A4C">
        <w:t xml:space="preserve">appointments for other individuals </w:t>
      </w:r>
      <w:r w:rsidR="00F46D7A">
        <w:t xml:space="preserve">in need. </w:t>
      </w:r>
      <w:r w:rsidR="00A255B4">
        <w:t xml:space="preserve">The Kings Fund state that </w:t>
      </w:r>
      <w:r w:rsidR="00170FAE">
        <w:t xml:space="preserve">bed blocking can cause major stress towards the </w:t>
      </w:r>
      <w:r w:rsidR="004F18E3">
        <w:t>patients and staff</w:t>
      </w:r>
      <w:r w:rsidR="009D2B07">
        <w:t xml:space="preserve"> in the health and care system. </w:t>
      </w:r>
      <w:r w:rsidR="00B9394E">
        <w:t>Delaying transfers also have a negative impact on the f</w:t>
      </w:r>
      <w:r w:rsidR="00286675">
        <w:t>inances</w:t>
      </w:r>
      <w:r w:rsidR="00505874">
        <w:t xml:space="preserve"> and the flow of patients</w:t>
      </w:r>
      <w:r w:rsidR="00286675">
        <w:t xml:space="preserve"> within the NHS and hospitals</w:t>
      </w:r>
      <w:r w:rsidR="00B82EE1">
        <w:t xml:space="preserve"> </w:t>
      </w:r>
      <w:r w:rsidR="00065A5E">
        <w:t>(The Kings Fund 2017)</w:t>
      </w:r>
      <w:r w:rsidR="00B82EE1">
        <w:t xml:space="preserve">. </w:t>
      </w:r>
      <w:r w:rsidR="00FD2DE5">
        <w:t xml:space="preserve">The NHS have been reducing the number of beds in hospitals for years, however, this has not changed the amount of admissions </w:t>
      </w:r>
      <w:r w:rsidR="00081954">
        <w:t xml:space="preserve">within hospitals causing the bed occupancy to rise uncontrollably. </w:t>
      </w:r>
      <w:r w:rsidR="00B82EE1">
        <w:t>Due to b</w:t>
      </w:r>
      <w:r w:rsidR="00075C8A">
        <w:t xml:space="preserve">ed blocking and admissions to hospitals, there are consequences </w:t>
      </w:r>
      <w:r w:rsidR="00805BE8">
        <w:t>within the hospitals such as longer waiting times for ambulances</w:t>
      </w:r>
      <w:r w:rsidR="008251A3">
        <w:t xml:space="preserve"> and for planned surgeries. </w:t>
      </w:r>
      <w:r w:rsidR="009454F0">
        <w:t xml:space="preserve">The Abertawe </w:t>
      </w:r>
      <w:r w:rsidR="00001B09">
        <w:t xml:space="preserve">Bro Morgannwg University health Board (ABMU) </w:t>
      </w:r>
      <w:r w:rsidR="004E2BB4">
        <w:t xml:space="preserve">suggest that </w:t>
      </w:r>
      <w:r w:rsidR="0004226B">
        <w:t xml:space="preserve">its not the hospitals need more beds for the patients; but to improve the community care and educate </w:t>
      </w:r>
      <w:r w:rsidR="00587856">
        <w:t>individuals</w:t>
      </w:r>
      <w:r w:rsidR="0004226B">
        <w:t xml:space="preserve"> about their own health and wel</w:t>
      </w:r>
      <w:r w:rsidR="00F56700">
        <w:t xml:space="preserve">lbeing. They say that this strategy will hopefully increase the amount of beds available by </w:t>
      </w:r>
      <w:r w:rsidR="00C06461">
        <w:t xml:space="preserve">aiming to reduce the amount of time patients spend in hospitals </w:t>
      </w:r>
      <w:r w:rsidR="002B373A">
        <w:t>and having an improved community care system</w:t>
      </w:r>
      <w:r w:rsidR="00701A8C">
        <w:t xml:space="preserve"> (ABMU 2018).</w:t>
      </w:r>
      <w:r w:rsidR="005B05F4">
        <w:t xml:space="preserve"> </w:t>
      </w:r>
      <w:r w:rsidR="00340FC7">
        <w:t>The longer patients are in hospital, the more likely it is for them to become</w:t>
      </w:r>
      <w:r w:rsidR="00A920BE">
        <w:t xml:space="preserve"> weak, </w:t>
      </w:r>
      <w:r w:rsidR="00E165E3">
        <w:t xml:space="preserve">less mobile and causing them to become more dependant on others. </w:t>
      </w:r>
      <w:r w:rsidR="00663FB6">
        <w:t xml:space="preserve">The ABMU plan to </w:t>
      </w:r>
      <w:r w:rsidR="00A66C16">
        <w:t xml:space="preserve">educate more individuals about their own health and what </w:t>
      </w:r>
      <w:r w:rsidR="00104C04">
        <w:t xml:space="preserve">outcomes are possible for them rather than admitting themselves to hospitals; this </w:t>
      </w:r>
      <w:r w:rsidR="00EA7789">
        <w:t>can also be known as patient activation.</w:t>
      </w:r>
      <w:r w:rsidR="00A76D76">
        <w:t xml:space="preserve"> </w:t>
      </w:r>
    </w:p>
    <w:p w14:paraId="2D013F25" w14:textId="16D98C1E" w:rsidR="003934E3" w:rsidRDefault="00133BAB">
      <w:r>
        <w:t xml:space="preserve">Some individuals </w:t>
      </w:r>
      <w:r w:rsidR="00CD560A">
        <w:t>lack very much in confidence and knowledge when it comes to understanding aspects that involve their own health and well</w:t>
      </w:r>
      <w:r w:rsidR="0002486B">
        <w:t xml:space="preserve">being. </w:t>
      </w:r>
      <w:r w:rsidR="00314BA5">
        <w:t xml:space="preserve">They don’t have enough confidence to make the best </w:t>
      </w:r>
      <w:r w:rsidR="005931ED">
        <w:t xml:space="preserve">decisions involving their own health care. </w:t>
      </w:r>
      <w:r w:rsidR="003D4A56">
        <w:t>Studies show that patient activation can lead to better outcomes, a better experience of care</w:t>
      </w:r>
      <w:r w:rsidR="00140548">
        <w:t>, healthier behaviours, and less admissions i</w:t>
      </w:r>
      <w:r w:rsidR="002E0788">
        <w:t>nto emergency units, this then leading to decreased costs for the NHS</w:t>
      </w:r>
      <w:r w:rsidR="006513A0">
        <w:t xml:space="preserve"> (NHS England </w:t>
      </w:r>
      <w:r w:rsidR="008C6CA0">
        <w:t>2014).</w:t>
      </w:r>
      <w:r w:rsidR="006513A0">
        <w:t xml:space="preserve"> </w:t>
      </w:r>
      <w:r w:rsidR="00A76D76">
        <w:t xml:space="preserve">Patient activation is the understanding of knowledge, skills, confidence </w:t>
      </w:r>
      <w:r w:rsidR="002A36BF">
        <w:t xml:space="preserve">a person has in </w:t>
      </w:r>
      <w:r w:rsidR="00BB0462">
        <w:t>participating in their own health and care</w:t>
      </w:r>
      <w:r w:rsidR="00E93CA3">
        <w:t>. People with better understanding therefore have fewer admissions to hospitals,</w:t>
      </w:r>
      <w:r w:rsidR="00223EE5">
        <w:t xml:space="preserve"> improved experiences with care and better health outcomes</w:t>
      </w:r>
      <w:r w:rsidR="00A57734">
        <w:t xml:space="preserve"> (National Health Service).</w:t>
      </w:r>
      <w:r w:rsidR="009C4D5B">
        <w:t xml:space="preserve"> </w:t>
      </w:r>
      <w:r w:rsidR="009C4D5B">
        <w:lastRenderedPageBreak/>
        <w:t>People’s health and need for health care</w:t>
      </w:r>
      <w:r w:rsidR="00F325BB">
        <w:t xml:space="preserve"> are determined also by</w:t>
      </w:r>
      <w:r w:rsidR="004E79E3">
        <w:t xml:space="preserve"> what they do in their everyday lives, for example if they smoke, exercise,</w:t>
      </w:r>
      <w:r w:rsidR="000732EB">
        <w:t xml:space="preserve"> have a</w:t>
      </w:r>
      <w:r w:rsidR="004E79E3">
        <w:t xml:space="preserve"> healthy diet</w:t>
      </w:r>
      <w:r w:rsidR="00A0194A">
        <w:t xml:space="preserve"> and how well they follow medical advice (World Health Organisation 2005).</w:t>
      </w:r>
      <w:r w:rsidR="0003411D">
        <w:t xml:space="preserve"> </w:t>
      </w:r>
      <w:r w:rsidR="003E5022">
        <w:t xml:space="preserve">On average of 25 to 40 per cent of individuals </w:t>
      </w:r>
      <w:r w:rsidR="00E248C0">
        <w:t>have low levels of activation (Hibbard and Cunningham 2008).</w:t>
      </w:r>
      <w:r w:rsidR="00C12CDD">
        <w:t xml:space="preserve"> The NHS are providing individuals with a range of treatments for certain conditions and illness that could have been prevented by the patient being more activated, this then causes the NHS to spend more money.</w:t>
      </w:r>
      <w:r w:rsidR="00976CD8">
        <w:t xml:space="preserve"> </w:t>
      </w:r>
      <w:r w:rsidR="00620736">
        <w:t>The Bevans Commissions art</w:t>
      </w:r>
      <w:r w:rsidR="00B93E38">
        <w:t xml:space="preserve">icle on achieving better care and value for money </w:t>
      </w:r>
      <w:r w:rsidR="00407BDD">
        <w:t>is partly about patient activation</w:t>
      </w:r>
      <w:r w:rsidR="00C4721F">
        <w:t xml:space="preserve"> (Bevan Commission 2015). </w:t>
      </w:r>
      <w:r w:rsidR="00407BDD">
        <w:t>Th</w:t>
      </w:r>
      <w:r w:rsidR="00A056EC">
        <w:t xml:space="preserve">e article </w:t>
      </w:r>
      <w:r w:rsidR="00452E66">
        <w:t xml:space="preserve">summarises </w:t>
      </w:r>
      <w:r w:rsidR="0004289D">
        <w:t>that patients will be fully supported when making crucial decisions on their health care</w:t>
      </w:r>
      <w:r w:rsidR="000A59E0">
        <w:t xml:space="preserve">. This will help provide better understanding for patients </w:t>
      </w:r>
      <w:r w:rsidR="00A31076">
        <w:t xml:space="preserve">and make them feel more confident when helping with their own </w:t>
      </w:r>
      <w:r w:rsidR="002D7F7F">
        <w:t>healthcare and</w:t>
      </w:r>
      <w:r w:rsidR="000A1A0C">
        <w:t xml:space="preserve"> hope to </w:t>
      </w:r>
      <w:r w:rsidR="009C5948">
        <w:t>have</w:t>
      </w:r>
      <w:r w:rsidR="000A1A0C">
        <w:t xml:space="preserve"> more improved healthcare</w:t>
      </w:r>
      <w:r w:rsidR="002715B4">
        <w:t xml:space="preserve"> and value for money within the NHS. </w:t>
      </w:r>
      <w:r w:rsidR="00F24F6C">
        <w:t xml:space="preserve">The Kings Fund also suggest </w:t>
      </w:r>
      <w:r w:rsidR="002D7F7F">
        <w:t>engaging</w:t>
      </w:r>
      <w:r w:rsidR="0099675D">
        <w:t xml:space="preserve"> more individuals with their own healthcare </w:t>
      </w:r>
      <w:r w:rsidR="00CE4A04">
        <w:t>again giving them a better understanding and hoping to save t</w:t>
      </w:r>
      <w:r w:rsidR="003B536A">
        <w:t>he money spent on certain treatments.</w:t>
      </w:r>
      <w:r w:rsidR="00C87880">
        <w:t xml:space="preserve"> They also mention improving the efficiency of service </w:t>
      </w:r>
      <w:r w:rsidR="00CD71E4">
        <w:t>delivery</w:t>
      </w:r>
      <w:r w:rsidR="00E47800">
        <w:t xml:space="preserve"> (The Kings Fund </w:t>
      </w:r>
      <w:r w:rsidR="0033129A">
        <w:t>2014).</w:t>
      </w:r>
      <w:r w:rsidR="007056B7">
        <w:t xml:space="preserve"> On the topic of patient activation, there are many services within the community that</w:t>
      </w:r>
      <w:r w:rsidR="007270B0">
        <w:t xml:space="preserve"> can support and help them with their own health and wellbeing. Such as</w:t>
      </w:r>
      <w:r w:rsidR="00611756">
        <w:t xml:space="preserve"> home carers/nurses, discussion groups held within their community, </w:t>
      </w:r>
      <w:r w:rsidR="002511D9">
        <w:t xml:space="preserve">support workers, and GP’s. However, </w:t>
      </w:r>
      <w:r w:rsidR="000A312B">
        <w:t xml:space="preserve">GP’s appointments and availability </w:t>
      </w:r>
      <w:r w:rsidR="00E10776">
        <w:t xml:space="preserve">are at high demand; many individuals struggle to seek the help and support they need from GP’s and </w:t>
      </w:r>
      <w:r w:rsidR="00280E6F">
        <w:t xml:space="preserve">appointment booking can take time before you reach an advisor. </w:t>
      </w:r>
      <w:r w:rsidR="00807D38">
        <w:t>Therefore,</w:t>
      </w:r>
      <w:r w:rsidR="00B640C3">
        <w:t xml:space="preserve"> GP clusters are trying to expand throughout Wales and help improve communication, funding </w:t>
      </w:r>
      <w:r w:rsidR="009836D3">
        <w:t xml:space="preserve">and decrease stress on the GP and </w:t>
      </w:r>
      <w:r w:rsidR="00A52A30">
        <w:t xml:space="preserve">individuals in need. </w:t>
      </w:r>
      <w:r w:rsidR="005A2DCC">
        <w:t xml:space="preserve">GP clusters work </w:t>
      </w:r>
      <w:r w:rsidR="004A7008">
        <w:t>collaboratively</w:t>
      </w:r>
      <w:r w:rsidR="005A2DCC">
        <w:t xml:space="preserve"> </w:t>
      </w:r>
      <w:r w:rsidR="004A7008">
        <w:t xml:space="preserve">together with other partners to meet the patients needs. </w:t>
      </w:r>
      <w:r w:rsidR="00807D38">
        <w:t>In Wales, there are 64 cluster networks</w:t>
      </w:r>
      <w:r w:rsidR="008C28EA">
        <w:t xml:space="preserve"> (</w:t>
      </w:r>
      <w:r w:rsidR="008440D8">
        <w:t>The British Medical Association 2018).</w:t>
      </w:r>
      <w:r w:rsidR="00D734E6">
        <w:t xml:space="preserve"> </w:t>
      </w:r>
      <w:r w:rsidR="006561A9">
        <w:t xml:space="preserve">By having a </w:t>
      </w:r>
      <w:proofErr w:type="gramStart"/>
      <w:r w:rsidR="006561A9">
        <w:t>sufficient amount of</w:t>
      </w:r>
      <w:proofErr w:type="gramEnd"/>
      <w:r w:rsidR="006561A9">
        <w:t xml:space="preserve"> cluster networks within Wales, this will then help to prevent bed blocking within hospitals as more</w:t>
      </w:r>
      <w:r w:rsidR="00AE5022">
        <w:t xml:space="preserve"> people will be discharged quicker rather than having a del</w:t>
      </w:r>
      <w:r w:rsidR="00343765">
        <w:t>a</w:t>
      </w:r>
      <w:r w:rsidR="00AE5022">
        <w:t xml:space="preserve">yed transfer. More community services such as home carers and care homes will also improve </w:t>
      </w:r>
      <w:r w:rsidR="000B4B10">
        <w:t xml:space="preserve">bed blocking and ambulance waiting times as the patients needing the care and support when they leave hospitals will </w:t>
      </w:r>
      <w:r w:rsidR="00343765">
        <w:t>already be there for them</w:t>
      </w:r>
      <w:r w:rsidR="00FD74FD">
        <w:t xml:space="preserve"> (Welsh Assembly Government 2009).</w:t>
      </w:r>
    </w:p>
    <w:p w14:paraId="095A8A27" w14:textId="30B25F21" w:rsidR="00D94444" w:rsidRDefault="00D94444">
      <w:r>
        <w:t xml:space="preserve">Ambulance waiting times are a crucial </w:t>
      </w:r>
      <w:r w:rsidR="00F02059">
        <w:t xml:space="preserve">problem within the NHS </w:t>
      </w:r>
      <w:r w:rsidR="00EF5DFC">
        <w:t xml:space="preserve">and this is due to bed blocking </w:t>
      </w:r>
      <w:r w:rsidR="00AC3148">
        <w:t xml:space="preserve">in hospitals. </w:t>
      </w:r>
      <w:r w:rsidR="00B822D8" w:rsidRPr="00AF3EC1">
        <w:rPr>
          <w:rFonts w:cstheme="minorHAnsi"/>
        </w:rPr>
        <w:t xml:space="preserve">Almost 38,000 ambulances faced delays of 30 minutes or more in </w:t>
      </w:r>
      <w:r w:rsidR="00F43AC1" w:rsidRPr="00AF3EC1">
        <w:rPr>
          <w:rFonts w:cstheme="minorHAnsi"/>
        </w:rPr>
        <w:t>taking</w:t>
      </w:r>
      <w:r w:rsidR="00B822D8" w:rsidRPr="00AF3EC1">
        <w:rPr>
          <w:rFonts w:cstheme="minorHAnsi"/>
        </w:rPr>
        <w:t xml:space="preserve"> patients to A&amp;E - more than double the figure the year before. Handovers are meant to be completed in 15 minutes</w:t>
      </w:r>
      <w:r w:rsidR="007B037D">
        <w:rPr>
          <w:rFonts w:cstheme="minorHAnsi"/>
        </w:rPr>
        <w:t xml:space="preserve"> (BBC Wales 2015). </w:t>
      </w:r>
      <w:r w:rsidR="0025007C">
        <w:rPr>
          <w:rFonts w:cstheme="minorHAnsi"/>
        </w:rPr>
        <w:t xml:space="preserve">As a result of </w:t>
      </w:r>
      <w:r w:rsidR="002D3D27">
        <w:rPr>
          <w:rFonts w:cstheme="minorHAnsi"/>
        </w:rPr>
        <w:t xml:space="preserve">increasing ambulance waiting times this can cause the NHS even more money. </w:t>
      </w:r>
      <w:r w:rsidR="0042243B">
        <w:rPr>
          <w:rFonts w:cstheme="minorHAnsi"/>
        </w:rPr>
        <w:t xml:space="preserve">It is also very dangerous for ambulances to be waiting such long periods of time as the patient could </w:t>
      </w:r>
      <w:r w:rsidR="00947FCF">
        <w:rPr>
          <w:rFonts w:cstheme="minorHAnsi"/>
        </w:rPr>
        <w:t>sustain life threatening injuries or illnesses but are unable to seek the medical attention they need.</w:t>
      </w:r>
      <w:r w:rsidR="000B51D6">
        <w:rPr>
          <w:rFonts w:cstheme="minorHAnsi"/>
        </w:rPr>
        <w:t xml:space="preserve"> Individuals ringing for </w:t>
      </w:r>
      <w:r w:rsidR="001E0F14">
        <w:rPr>
          <w:rFonts w:cstheme="minorHAnsi"/>
        </w:rPr>
        <w:t>unnecessary</w:t>
      </w:r>
      <w:r w:rsidR="000B51D6">
        <w:rPr>
          <w:rFonts w:cstheme="minorHAnsi"/>
        </w:rPr>
        <w:t xml:space="preserve"> reasons are one of the </w:t>
      </w:r>
      <w:r w:rsidR="004A0BD9">
        <w:rPr>
          <w:rFonts w:cstheme="minorHAnsi"/>
        </w:rPr>
        <w:t xml:space="preserve">problems paramedics have to deal with causing them to not make their call outs on times. For </w:t>
      </w:r>
      <w:r w:rsidR="001E0F14">
        <w:rPr>
          <w:rFonts w:cstheme="minorHAnsi"/>
        </w:rPr>
        <w:t>example,</w:t>
      </w:r>
      <w:r w:rsidR="004A0BD9">
        <w:rPr>
          <w:rFonts w:cstheme="minorHAnsi"/>
        </w:rPr>
        <w:t xml:space="preserve"> ringing for </w:t>
      </w:r>
      <w:r w:rsidR="00A21A21">
        <w:rPr>
          <w:rFonts w:cstheme="minorHAnsi"/>
        </w:rPr>
        <w:t xml:space="preserve">a cough, cold, minor cuts. </w:t>
      </w:r>
      <w:r w:rsidR="00F44C26">
        <w:rPr>
          <w:rFonts w:cstheme="minorHAnsi"/>
        </w:rPr>
        <w:t xml:space="preserve">On average 30,000 </w:t>
      </w:r>
      <w:r w:rsidR="001E0F14">
        <w:rPr>
          <w:rFonts w:cstheme="minorHAnsi"/>
        </w:rPr>
        <w:t xml:space="preserve">calls were made to the paramedic service that did not need their assistance (Wales Online 2014). </w:t>
      </w:r>
      <w:r w:rsidR="009B7A18">
        <w:rPr>
          <w:rFonts w:cstheme="minorHAnsi"/>
        </w:rPr>
        <w:t xml:space="preserve">This then links in with the patients </w:t>
      </w:r>
      <w:r w:rsidR="007F0C78">
        <w:rPr>
          <w:rFonts w:cstheme="minorHAnsi"/>
        </w:rPr>
        <w:t>becoming activated</w:t>
      </w:r>
      <w:r w:rsidR="00B12DAD">
        <w:rPr>
          <w:rFonts w:cstheme="minorHAnsi"/>
        </w:rPr>
        <w:t xml:space="preserve">; if they were to educate themselves about their own health </w:t>
      </w:r>
      <w:r w:rsidR="00AD181B">
        <w:rPr>
          <w:rFonts w:cstheme="minorHAnsi"/>
        </w:rPr>
        <w:t xml:space="preserve">and </w:t>
      </w:r>
      <w:r w:rsidR="00911983">
        <w:rPr>
          <w:rFonts w:cstheme="minorHAnsi"/>
        </w:rPr>
        <w:t>wellbeing,</w:t>
      </w:r>
      <w:r w:rsidR="00AD181B">
        <w:rPr>
          <w:rFonts w:cstheme="minorHAnsi"/>
        </w:rPr>
        <w:t xml:space="preserve"> they would be able to understand what</w:t>
      </w:r>
      <w:r w:rsidR="00452951">
        <w:rPr>
          <w:rFonts w:cstheme="minorHAnsi"/>
        </w:rPr>
        <w:t xml:space="preserve"> procedures they will need to take to help themselves. When more individuals become more educated about their own health, this w</w:t>
      </w:r>
      <w:r w:rsidR="00E77735">
        <w:rPr>
          <w:rFonts w:cstheme="minorHAnsi"/>
        </w:rPr>
        <w:t xml:space="preserve">ill reduce the amount of </w:t>
      </w:r>
      <w:r w:rsidR="009C3A09">
        <w:rPr>
          <w:rFonts w:cstheme="minorHAnsi"/>
        </w:rPr>
        <w:t xml:space="preserve">unnecessary call-outs that paramedics </w:t>
      </w:r>
      <w:r w:rsidR="00447866">
        <w:rPr>
          <w:rFonts w:cstheme="minorHAnsi"/>
        </w:rPr>
        <w:t>must</w:t>
      </w:r>
      <w:r w:rsidR="009C3A09">
        <w:rPr>
          <w:rFonts w:cstheme="minorHAnsi"/>
        </w:rPr>
        <w:t xml:space="preserve"> attend to, giving them </w:t>
      </w:r>
      <w:r w:rsidR="00911983">
        <w:rPr>
          <w:rFonts w:cstheme="minorHAnsi"/>
        </w:rPr>
        <w:t xml:space="preserve">more time to assist the more urgent calls. </w:t>
      </w:r>
      <w:r w:rsidR="00447866">
        <w:rPr>
          <w:rFonts w:cstheme="minorHAnsi"/>
        </w:rPr>
        <w:t>In 2015</w:t>
      </w:r>
      <w:r w:rsidR="005E269A">
        <w:rPr>
          <w:rFonts w:cstheme="minorHAnsi"/>
        </w:rPr>
        <w:t xml:space="preserve">, the Welsh Ambulance Service </w:t>
      </w:r>
      <w:r w:rsidR="004B755E">
        <w:rPr>
          <w:rFonts w:cstheme="minorHAnsi"/>
        </w:rPr>
        <w:t>brought out a new colour code system; red calls being the most urgent</w:t>
      </w:r>
      <w:r w:rsidR="004D5242">
        <w:rPr>
          <w:rFonts w:cstheme="minorHAnsi"/>
        </w:rPr>
        <w:t xml:space="preserve"> and life-threatening, amber calls being patients may need medical assistance, and green being minor injuries that </w:t>
      </w:r>
      <w:r w:rsidR="008C1AED">
        <w:rPr>
          <w:rFonts w:cstheme="minorHAnsi"/>
        </w:rPr>
        <w:t>could be managed by a local GP</w:t>
      </w:r>
      <w:r w:rsidR="008C1525">
        <w:rPr>
          <w:rFonts w:cstheme="minorHAnsi"/>
        </w:rPr>
        <w:t xml:space="preserve"> (Welsh Ambulance Service NHS Trust 2015)</w:t>
      </w:r>
      <w:r w:rsidR="009475DA">
        <w:rPr>
          <w:rFonts w:cstheme="minorHAnsi"/>
        </w:rPr>
        <w:t>.</w:t>
      </w:r>
      <w:r w:rsidR="008C1AED">
        <w:rPr>
          <w:rFonts w:cstheme="minorHAnsi"/>
        </w:rPr>
        <w:t xml:space="preserve"> This new </w:t>
      </w:r>
      <w:r w:rsidR="009C3C86">
        <w:rPr>
          <w:rFonts w:cstheme="minorHAnsi"/>
        </w:rPr>
        <w:t xml:space="preserve">system </w:t>
      </w:r>
      <w:r w:rsidR="00AE7030">
        <w:rPr>
          <w:rFonts w:cstheme="minorHAnsi"/>
        </w:rPr>
        <w:t xml:space="preserve">will prioritise the patients in need </w:t>
      </w:r>
      <w:r w:rsidR="009475DA">
        <w:rPr>
          <w:rFonts w:cstheme="minorHAnsi"/>
        </w:rPr>
        <w:t>and the paramedics work. Paramedics will prioritise</w:t>
      </w:r>
      <w:r w:rsidR="00A04ED7">
        <w:rPr>
          <w:rFonts w:cstheme="minorHAnsi"/>
        </w:rPr>
        <w:t xml:space="preserve"> the care and assistance for the patients that need it most, </w:t>
      </w:r>
      <w:r w:rsidR="00886900">
        <w:rPr>
          <w:rFonts w:cstheme="minorHAnsi"/>
        </w:rPr>
        <w:t>linking with the prudent principle ‘care for those who with the greatest health needed first</w:t>
      </w:r>
      <w:r w:rsidR="00B01487">
        <w:rPr>
          <w:rFonts w:cstheme="minorHAnsi"/>
        </w:rPr>
        <w:t xml:space="preserve">’ </w:t>
      </w:r>
      <w:r w:rsidR="00A66467">
        <w:rPr>
          <w:rFonts w:cstheme="minorHAnsi"/>
        </w:rPr>
        <w:t>(Bevan Commission 2013).</w:t>
      </w:r>
      <w:r w:rsidR="008028B1">
        <w:rPr>
          <w:rFonts w:cstheme="minorHAnsi"/>
        </w:rPr>
        <w:t xml:space="preserve"> </w:t>
      </w:r>
      <w:r w:rsidR="00AD0392">
        <w:rPr>
          <w:rFonts w:cstheme="minorHAnsi"/>
        </w:rPr>
        <w:t xml:space="preserve">As the Bevan </w:t>
      </w:r>
      <w:r w:rsidR="00AD0392">
        <w:rPr>
          <w:rFonts w:cstheme="minorHAnsi"/>
        </w:rPr>
        <w:lastRenderedPageBreak/>
        <w:t xml:space="preserve">Commission also states, this will also save the NHS more money </w:t>
      </w:r>
      <w:r w:rsidR="00446F51">
        <w:rPr>
          <w:rFonts w:cstheme="minorHAnsi"/>
        </w:rPr>
        <w:t>and deliver better</w:t>
      </w:r>
      <w:r w:rsidR="00FF4655">
        <w:rPr>
          <w:rFonts w:cstheme="minorHAnsi"/>
        </w:rPr>
        <w:t xml:space="preserve"> care, this is</w:t>
      </w:r>
      <w:r w:rsidR="00635C94">
        <w:rPr>
          <w:rFonts w:cstheme="minorHAnsi"/>
        </w:rPr>
        <w:t xml:space="preserve"> because the main aim will to be focusing on the individuals wh</w:t>
      </w:r>
      <w:r w:rsidR="008A3C35">
        <w:rPr>
          <w:rFonts w:cstheme="minorHAnsi"/>
        </w:rPr>
        <w:t xml:space="preserve">o need the care most and for other patients with minor </w:t>
      </w:r>
      <w:r w:rsidR="001B6430">
        <w:rPr>
          <w:rFonts w:cstheme="minorHAnsi"/>
        </w:rPr>
        <w:t xml:space="preserve">problems are to be given advice on where to seek medical support on getting the correct treatment rather than phoning an ambulance and </w:t>
      </w:r>
      <w:r w:rsidR="009851C4">
        <w:rPr>
          <w:rFonts w:cstheme="minorHAnsi"/>
        </w:rPr>
        <w:t xml:space="preserve">costing money. </w:t>
      </w:r>
    </w:p>
    <w:p w14:paraId="57B48FC1" w14:textId="041C61FD" w:rsidR="00D94444" w:rsidRDefault="00E35F57" w:rsidP="00A61757">
      <w:pPr>
        <w:shd w:val="clear" w:color="auto" w:fill="FFFFFF"/>
        <w:spacing w:after="0" w:line="240" w:lineRule="auto"/>
        <w:rPr>
          <w:rFonts w:cstheme="minorHAnsi"/>
          <w:szCs w:val="26"/>
          <w:shd w:val="clear" w:color="auto" w:fill="FFFFFF"/>
        </w:rPr>
      </w:pPr>
      <w:r>
        <w:t>Shortages within</w:t>
      </w:r>
      <w:r w:rsidR="001A7CC5">
        <w:t xml:space="preserve"> NHS staff are decreasing drastically, </w:t>
      </w:r>
      <w:r w:rsidR="0037118E">
        <w:t xml:space="preserve">in February 2018 </w:t>
      </w:r>
      <w:r w:rsidR="007C3265">
        <w:t xml:space="preserve">there was </w:t>
      </w:r>
      <w:r w:rsidR="0037118E">
        <w:t>an</w:t>
      </w:r>
      <w:r w:rsidR="007C3265">
        <w:t xml:space="preserve"> overall shortage of almost 100,00</w:t>
      </w:r>
      <w:r w:rsidR="000E4320">
        <w:t xml:space="preserve">0 staff, above 35,000 full-time nursing posts vacant and </w:t>
      </w:r>
      <w:r w:rsidR="009B001E">
        <w:t xml:space="preserve">15.3 percent of GP positions were currently empty </w:t>
      </w:r>
      <w:r w:rsidR="003B49CD">
        <w:t xml:space="preserve">(The </w:t>
      </w:r>
      <w:r w:rsidR="007702AC">
        <w:t>Guardian</w:t>
      </w:r>
      <w:r w:rsidR="003B49CD">
        <w:t xml:space="preserve"> 2018). </w:t>
      </w:r>
      <w:r w:rsidR="00111BD2">
        <w:t xml:space="preserve">Due to this concerning drop in nursing staff, the NHS is in great danger of not fulfilling </w:t>
      </w:r>
      <w:r w:rsidR="003976CD">
        <w:t xml:space="preserve">the right care and support for patients. </w:t>
      </w:r>
      <w:r w:rsidR="00077EFC">
        <w:t xml:space="preserve">This is where patient activation can also come into place due to the lack of staff </w:t>
      </w:r>
      <w:r w:rsidR="00E116DB">
        <w:t xml:space="preserve">at hospitals and GP’s. </w:t>
      </w:r>
      <w:r w:rsidR="00B639BA">
        <w:t xml:space="preserve">in educating more people with their own health and wellbeing </w:t>
      </w:r>
      <w:r w:rsidR="00105EC1">
        <w:t xml:space="preserve">this will allow them to understand better and not having themselves admitting into hospitals of making appointments in the GP for unnecessary reasons. </w:t>
      </w:r>
      <w:r w:rsidR="000C4EDC">
        <w:t xml:space="preserve">As the number of </w:t>
      </w:r>
      <w:r w:rsidR="00DA1CD1">
        <w:t>staffs</w:t>
      </w:r>
      <w:r w:rsidR="000C4EDC">
        <w:t xml:space="preserve"> are decreasing, this could also have a massive effect on the communities</w:t>
      </w:r>
      <w:r w:rsidR="0006632C">
        <w:t xml:space="preserve">, therefore </w:t>
      </w:r>
      <w:r w:rsidR="00DA1CD1">
        <w:t xml:space="preserve">having </w:t>
      </w:r>
      <w:r w:rsidR="00391348">
        <w:t xml:space="preserve">consequences on </w:t>
      </w:r>
      <w:r w:rsidR="0006632C">
        <w:t xml:space="preserve">GP clusters for example. </w:t>
      </w:r>
      <w:r w:rsidR="00AD6BDC">
        <w:t xml:space="preserve">The GP clusters work together from different areas within health services to support and help individuals in need. </w:t>
      </w:r>
      <w:r w:rsidR="00AD6BDC">
        <w:rPr>
          <w:rFonts w:cstheme="minorHAnsi"/>
          <w:szCs w:val="26"/>
          <w:shd w:val="clear" w:color="auto" w:fill="FFFFFF"/>
        </w:rPr>
        <w:t>‘</w:t>
      </w:r>
      <w:r w:rsidR="00AD6BDC" w:rsidRPr="00AD6BDC">
        <w:rPr>
          <w:rFonts w:cstheme="minorHAnsi"/>
          <w:szCs w:val="26"/>
          <w:shd w:val="clear" w:color="auto" w:fill="FFFFFF"/>
        </w:rPr>
        <w:t>Retaining local hospitals will do little to help communities if there is no-one left to staff them</w:t>
      </w:r>
      <w:r w:rsidR="00AD6BDC">
        <w:rPr>
          <w:rFonts w:cstheme="minorHAnsi"/>
          <w:szCs w:val="26"/>
          <w:shd w:val="clear" w:color="auto" w:fill="FFFFFF"/>
        </w:rPr>
        <w:t>’</w:t>
      </w:r>
      <w:r w:rsidR="00AA1926">
        <w:rPr>
          <w:rFonts w:cstheme="minorHAnsi"/>
          <w:szCs w:val="26"/>
          <w:shd w:val="clear" w:color="auto" w:fill="FFFFFF"/>
        </w:rPr>
        <w:t>. GP clusters</w:t>
      </w:r>
      <w:r w:rsidR="00245B13">
        <w:rPr>
          <w:rFonts w:cstheme="minorHAnsi"/>
          <w:szCs w:val="26"/>
          <w:shd w:val="clear" w:color="auto" w:fill="FFFFFF"/>
        </w:rPr>
        <w:t xml:space="preserve"> and workforces within the community</w:t>
      </w:r>
      <w:r w:rsidR="00AA1926">
        <w:rPr>
          <w:rFonts w:cstheme="minorHAnsi"/>
          <w:szCs w:val="26"/>
          <w:shd w:val="clear" w:color="auto" w:fill="FFFFFF"/>
        </w:rPr>
        <w:t xml:space="preserve"> will not </w:t>
      </w:r>
      <w:r w:rsidR="00245B13">
        <w:rPr>
          <w:rFonts w:cstheme="minorHAnsi"/>
          <w:szCs w:val="26"/>
          <w:shd w:val="clear" w:color="auto" w:fill="FFFFFF"/>
        </w:rPr>
        <w:t xml:space="preserve">be able to work effectively if there are very little or no staff to </w:t>
      </w:r>
      <w:r w:rsidR="005F2790">
        <w:rPr>
          <w:rFonts w:cstheme="minorHAnsi"/>
          <w:szCs w:val="26"/>
          <w:shd w:val="clear" w:color="auto" w:fill="FFFFFF"/>
        </w:rPr>
        <w:t>assist them</w:t>
      </w:r>
      <w:r w:rsidR="00FE5D6B">
        <w:rPr>
          <w:rFonts w:cstheme="minorHAnsi"/>
          <w:szCs w:val="26"/>
          <w:shd w:val="clear" w:color="auto" w:fill="FFFFFF"/>
        </w:rPr>
        <w:t xml:space="preserve"> (Royal College of Nursing 2018).</w:t>
      </w:r>
      <w:r w:rsidR="004B21A2">
        <w:rPr>
          <w:rFonts w:cstheme="minorHAnsi"/>
          <w:szCs w:val="26"/>
          <w:shd w:val="clear" w:color="auto" w:fill="FFFFFF"/>
        </w:rPr>
        <w:t xml:space="preserve"> </w:t>
      </w:r>
    </w:p>
    <w:p w14:paraId="4FE7E95F" w14:textId="0EF0BFC6" w:rsidR="00A61757" w:rsidRDefault="00A61757" w:rsidP="00A61757">
      <w:pPr>
        <w:shd w:val="clear" w:color="auto" w:fill="FFFFFF"/>
        <w:spacing w:after="0" w:line="240" w:lineRule="auto"/>
        <w:rPr>
          <w:rFonts w:cstheme="minorHAnsi"/>
          <w:szCs w:val="26"/>
          <w:shd w:val="clear" w:color="auto" w:fill="FFFFFF"/>
        </w:rPr>
      </w:pPr>
    </w:p>
    <w:p w14:paraId="44F9D5BD" w14:textId="41EE7586" w:rsidR="00A61757" w:rsidRPr="00A61757" w:rsidRDefault="00FE5AC0" w:rsidP="00A61757">
      <w:pPr>
        <w:shd w:val="clear" w:color="auto" w:fill="FFFFFF"/>
        <w:spacing w:after="0" w:line="240" w:lineRule="auto"/>
        <w:rPr>
          <w:rFonts w:cstheme="minorHAnsi"/>
          <w:szCs w:val="26"/>
          <w:shd w:val="clear" w:color="auto" w:fill="FFFFFF"/>
        </w:rPr>
      </w:pPr>
      <w:r>
        <w:rPr>
          <w:rFonts w:cstheme="minorHAnsi"/>
          <w:szCs w:val="26"/>
          <w:shd w:val="clear" w:color="auto" w:fill="FFFFFF"/>
        </w:rPr>
        <w:t xml:space="preserve">To overcome and tackle the pressure on the NHS the Prudent Healthcare </w:t>
      </w:r>
      <w:r w:rsidR="00CD35BF">
        <w:rPr>
          <w:rFonts w:cstheme="minorHAnsi"/>
          <w:szCs w:val="26"/>
          <w:shd w:val="clear" w:color="auto" w:fill="FFFFFF"/>
        </w:rPr>
        <w:t xml:space="preserve">Bevan Commission have created guidelines and goals </w:t>
      </w:r>
      <w:r w:rsidR="0009706B">
        <w:rPr>
          <w:rFonts w:cstheme="minorHAnsi"/>
          <w:szCs w:val="26"/>
          <w:shd w:val="clear" w:color="auto" w:fill="FFFFFF"/>
        </w:rPr>
        <w:t xml:space="preserve">to ensure that the health care </w:t>
      </w:r>
      <w:r w:rsidR="000E6E32">
        <w:rPr>
          <w:rFonts w:cstheme="minorHAnsi"/>
          <w:szCs w:val="26"/>
          <w:shd w:val="clear" w:color="auto" w:fill="FFFFFF"/>
        </w:rPr>
        <w:t>improves,</w:t>
      </w:r>
      <w:r w:rsidR="0009706B">
        <w:rPr>
          <w:rFonts w:cstheme="minorHAnsi"/>
          <w:szCs w:val="26"/>
          <w:shd w:val="clear" w:color="auto" w:fill="FFFFFF"/>
        </w:rPr>
        <w:t xml:space="preserve"> and the NHS have better </w:t>
      </w:r>
      <w:r w:rsidR="00060490">
        <w:rPr>
          <w:rFonts w:cstheme="minorHAnsi"/>
          <w:szCs w:val="26"/>
          <w:shd w:val="clear" w:color="auto" w:fill="FFFFFF"/>
        </w:rPr>
        <w:t xml:space="preserve">value for money within Wales. </w:t>
      </w:r>
      <w:r w:rsidR="007E3BFA">
        <w:rPr>
          <w:rFonts w:cstheme="minorHAnsi"/>
          <w:szCs w:val="26"/>
          <w:shd w:val="clear" w:color="auto" w:fill="FFFFFF"/>
        </w:rPr>
        <w:t xml:space="preserve">The guidelines that have been put into place have benefitted </w:t>
      </w:r>
      <w:r w:rsidR="000E6E32">
        <w:rPr>
          <w:rFonts w:cstheme="minorHAnsi"/>
          <w:szCs w:val="26"/>
          <w:shd w:val="clear" w:color="auto" w:fill="FFFFFF"/>
        </w:rPr>
        <w:t xml:space="preserve">patients and staff within these services greatly. </w:t>
      </w:r>
      <w:r w:rsidR="00880804">
        <w:rPr>
          <w:rFonts w:cstheme="minorHAnsi"/>
          <w:szCs w:val="26"/>
          <w:shd w:val="clear" w:color="auto" w:fill="FFFFFF"/>
        </w:rPr>
        <w:t xml:space="preserve">Patients are being prioritised </w:t>
      </w:r>
      <w:r w:rsidR="00C47395">
        <w:rPr>
          <w:rFonts w:cstheme="minorHAnsi"/>
          <w:szCs w:val="26"/>
          <w:shd w:val="clear" w:color="auto" w:fill="FFFFFF"/>
        </w:rPr>
        <w:t xml:space="preserve">based on </w:t>
      </w:r>
      <w:r w:rsidR="0014115A">
        <w:rPr>
          <w:rFonts w:cstheme="minorHAnsi"/>
          <w:szCs w:val="26"/>
          <w:shd w:val="clear" w:color="auto" w:fill="FFFFFF"/>
        </w:rPr>
        <w:t>the condition their injuries</w:t>
      </w:r>
      <w:r w:rsidR="0033172D">
        <w:rPr>
          <w:rFonts w:cstheme="minorHAnsi"/>
          <w:szCs w:val="26"/>
          <w:shd w:val="clear" w:color="auto" w:fill="FFFFFF"/>
        </w:rPr>
        <w:t xml:space="preserve"> or illness with </w:t>
      </w:r>
      <w:r w:rsidR="00C47395">
        <w:rPr>
          <w:rFonts w:cstheme="minorHAnsi"/>
          <w:szCs w:val="26"/>
          <w:shd w:val="clear" w:color="auto" w:fill="FFFFFF"/>
        </w:rPr>
        <w:t>the colour coded system within the ambulance services</w:t>
      </w:r>
      <w:r w:rsidR="0033172D">
        <w:rPr>
          <w:rFonts w:cstheme="minorHAnsi"/>
          <w:szCs w:val="26"/>
          <w:shd w:val="clear" w:color="auto" w:fill="FFFFFF"/>
        </w:rPr>
        <w:t xml:space="preserve">. The Prudent Healthcare </w:t>
      </w:r>
      <w:r w:rsidR="00A9552D">
        <w:rPr>
          <w:rFonts w:cstheme="minorHAnsi"/>
          <w:szCs w:val="26"/>
          <w:shd w:val="clear" w:color="auto" w:fill="FFFFFF"/>
        </w:rPr>
        <w:t>principle</w:t>
      </w:r>
      <w:r w:rsidR="000830D5">
        <w:rPr>
          <w:rFonts w:cstheme="minorHAnsi"/>
          <w:szCs w:val="26"/>
          <w:shd w:val="clear" w:color="auto" w:fill="FFFFFF"/>
        </w:rPr>
        <w:t xml:space="preserve"> ‘do only what is needed, no less, and no harm’ is being met </w:t>
      </w:r>
      <w:r w:rsidR="00D55C8E">
        <w:rPr>
          <w:rFonts w:cstheme="minorHAnsi"/>
          <w:szCs w:val="26"/>
          <w:shd w:val="clear" w:color="auto" w:fill="FFFFFF"/>
        </w:rPr>
        <w:t xml:space="preserve">through GP clusters, having the right care and support at the right time </w:t>
      </w:r>
      <w:r w:rsidR="004948D8">
        <w:rPr>
          <w:rFonts w:cstheme="minorHAnsi"/>
          <w:szCs w:val="26"/>
          <w:shd w:val="clear" w:color="auto" w:fill="FFFFFF"/>
        </w:rPr>
        <w:t xml:space="preserve">from a </w:t>
      </w:r>
      <w:r w:rsidR="00FF3516">
        <w:rPr>
          <w:rFonts w:cstheme="minorHAnsi"/>
          <w:szCs w:val="26"/>
          <w:shd w:val="clear" w:color="auto" w:fill="FFFFFF"/>
        </w:rPr>
        <w:t>range</w:t>
      </w:r>
      <w:r w:rsidR="004948D8">
        <w:rPr>
          <w:rFonts w:cstheme="minorHAnsi"/>
          <w:szCs w:val="26"/>
          <w:shd w:val="clear" w:color="auto" w:fill="FFFFFF"/>
        </w:rPr>
        <w:t xml:space="preserve"> of different </w:t>
      </w:r>
      <w:r w:rsidR="00FF3516">
        <w:rPr>
          <w:rFonts w:cstheme="minorHAnsi"/>
          <w:szCs w:val="26"/>
          <w:shd w:val="clear" w:color="auto" w:fill="FFFFFF"/>
        </w:rPr>
        <w:t xml:space="preserve">health </w:t>
      </w:r>
      <w:r w:rsidR="004948D8">
        <w:rPr>
          <w:rFonts w:cstheme="minorHAnsi"/>
          <w:szCs w:val="26"/>
          <w:shd w:val="clear" w:color="auto" w:fill="FFFFFF"/>
        </w:rPr>
        <w:t xml:space="preserve">services depending on the </w:t>
      </w:r>
      <w:r w:rsidR="00E910D6">
        <w:rPr>
          <w:rFonts w:cstheme="minorHAnsi"/>
          <w:szCs w:val="26"/>
          <w:shd w:val="clear" w:color="auto" w:fill="FFFFFF"/>
        </w:rPr>
        <w:t>patient’s</w:t>
      </w:r>
      <w:r w:rsidR="004948D8">
        <w:rPr>
          <w:rFonts w:cstheme="minorHAnsi"/>
          <w:szCs w:val="26"/>
          <w:shd w:val="clear" w:color="auto" w:fill="FFFFFF"/>
        </w:rPr>
        <w:t xml:space="preserve"> </w:t>
      </w:r>
      <w:r w:rsidR="006724A5">
        <w:rPr>
          <w:rFonts w:cstheme="minorHAnsi"/>
          <w:szCs w:val="26"/>
          <w:shd w:val="clear" w:color="auto" w:fill="FFFFFF"/>
        </w:rPr>
        <w:t xml:space="preserve">issue. </w:t>
      </w:r>
      <w:r w:rsidR="00614BAC">
        <w:rPr>
          <w:rFonts w:cstheme="minorHAnsi"/>
          <w:szCs w:val="26"/>
          <w:shd w:val="clear" w:color="auto" w:fill="FFFFFF"/>
        </w:rPr>
        <w:t xml:space="preserve">They allow the patients </w:t>
      </w:r>
      <w:r w:rsidR="00FE4FBB">
        <w:rPr>
          <w:rFonts w:cstheme="minorHAnsi"/>
          <w:szCs w:val="26"/>
          <w:shd w:val="clear" w:color="auto" w:fill="FFFFFF"/>
        </w:rPr>
        <w:t xml:space="preserve">to understand what service is more suitable for them when it comes to their health and </w:t>
      </w:r>
      <w:r w:rsidR="00161A2B">
        <w:rPr>
          <w:rFonts w:cstheme="minorHAnsi"/>
          <w:szCs w:val="26"/>
          <w:shd w:val="clear" w:color="auto" w:fill="FFFFFF"/>
        </w:rPr>
        <w:t>wellbeing</w:t>
      </w:r>
      <w:r w:rsidR="00FE4FBB">
        <w:rPr>
          <w:rFonts w:cstheme="minorHAnsi"/>
          <w:szCs w:val="26"/>
          <w:shd w:val="clear" w:color="auto" w:fill="FFFFFF"/>
        </w:rPr>
        <w:t>.</w:t>
      </w:r>
      <w:r w:rsidR="001C16F6">
        <w:rPr>
          <w:rFonts w:cstheme="minorHAnsi"/>
          <w:szCs w:val="26"/>
          <w:shd w:val="clear" w:color="auto" w:fill="FFFFFF"/>
        </w:rPr>
        <w:t xml:space="preserve"> This will also benefit the NHS </w:t>
      </w:r>
      <w:r w:rsidR="001D3E37">
        <w:rPr>
          <w:rFonts w:cstheme="minorHAnsi"/>
          <w:szCs w:val="26"/>
          <w:shd w:val="clear" w:color="auto" w:fill="FFFFFF"/>
        </w:rPr>
        <w:t>by reducing waiting times</w:t>
      </w:r>
      <w:r w:rsidR="00605703">
        <w:rPr>
          <w:rFonts w:cstheme="minorHAnsi"/>
          <w:szCs w:val="26"/>
          <w:shd w:val="clear" w:color="auto" w:fill="FFFFFF"/>
        </w:rPr>
        <w:t>, allow indiv</w:t>
      </w:r>
      <w:r w:rsidR="00346F62">
        <w:rPr>
          <w:rFonts w:cstheme="minorHAnsi"/>
          <w:szCs w:val="26"/>
          <w:shd w:val="clear" w:color="auto" w:fill="FFFFFF"/>
        </w:rPr>
        <w:t xml:space="preserve">iduals to improve their own health </w:t>
      </w:r>
      <w:r w:rsidR="008A17A5">
        <w:rPr>
          <w:rFonts w:cstheme="minorHAnsi"/>
          <w:szCs w:val="26"/>
          <w:shd w:val="clear" w:color="auto" w:fill="FFFFFF"/>
        </w:rPr>
        <w:t>and</w:t>
      </w:r>
      <w:r w:rsidR="00346F62">
        <w:rPr>
          <w:rFonts w:cstheme="minorHAnsi"/>
          <w:szCs w:val="26"/>
          <w:shd w:val="clear" w:color="auto" w:fill="FFFFFF"/>
        </w:rPr>
        <w:t xml:space="preserve"> saving money on the NHS. </w:t>
      </w:r>
      <w:r w:rsidR="00E73392">
        <w:rPr>
          <w:rFonts w:cstheme="minorHAnsi"/>
          <w:szCs w:val="26"/>
          <w:shd w:val="clear" w:color="auto" w:fill="FFFFFF"/>
        </w:rPr>
        <w:t xml:space="preserve">Both the Kings Fund and Bevan Commission </w:t>
      </w:r>
      <w:r w:rsidR="00252885">
        <w:rPr>
          <w:rFonts w:cstheme="minorHAnsi"/>
          <w:szCs w:val="26"/>
          <w:shd w:val="clear" w:color="auto" w:fill="FFFFFF"/>
        </w:rPr>
        <w:t>focus the aims on educating the individuals to manage their own health and wellbeing.</w:t>
      </w:r>
      <w:r w:rsidR="008A17A5">
        <w:rPr>
          <w:rFonts w:cstheme="minorHAnsi"/>
          <w:szCs w:val="26"/>
          <w:shd w:val="clear" w:color="auto" w:fill="FFFFFF"/>
        </w:rPr>
        <w:t xml:space="preserve"> The Bevan Commission’s goal is to </w:t>
      </w:r>
      <w:r w:rsidR="00C41FC6">
        <w:rPr>
          <w:rFonts w:cstheme="minorHAnsi"/>
          <w:szCs w:val="26"/>
          <w:shd w:val="clear" w:color="auto" w:fill="FFFFFF"/>
        </w:rPr>
        <w:t xml:space="preserve">help patients become more engaged with their health and deciding what needs to be done </w:t>
      </w:r>
      <w:r w:rsidR="002B16F0">
        <w:rPr>
          <w:rFonts w:cstheme="minorHAnsi"/>
          <w:szCs w:val="26"/>
          <w:shd w:val="clear" w:color="auto" w:fill="FFFFFF"/>
        </w:rPr>
        <w:t xml:space="preserve">to achieve that. This again will help the NHS by </w:t>
      </w:r>
      <w:r w:rsidR="008A1F08">
        <w:rPr>
          <w:rFonts w:cstheme="minorHAnsi"/>
          <w:szCs w:val="26"/>
          <w:shd w:val="clear" w:color="auto" w:fill="FFFFFF"/>
        </w:rPr>
        <w:t xml:space="preserve">not having to pay as much costs for hospital admissions, GP appointments, etc. the patients will have the knowledge and understanding to make their own improvements </w:t>
      </w:r>
      <w:r w:rsidR="003B2752">
        <w:rPr>
          <w:rFonts w:cstheme="minorHAnsi"/>
          <w:szCs w:val="26"/>
          <w:shd w:val="clear" w:color="auto" w:fill="FFFFFF"/>
        </w:rPr>
        <w:t xml:space="preserve">involving their health. </w:t>
      </w:r>
      <w:r w:rsidR="00A95345">
        <w:rPr>
          <w:rFonts w:cstheme="minorHAnsi"/>
          <w:szCs w:val="26"/>
          <w:shd w:val="clear" w:color="auto" w:fill="FFFFFF"/>
        </w:rPr>
        <w:t>As some of the concerns within the NHS are being overcome, there are still some that need to be resolved</w:t>
      </w:r>
      <w:r w:rsidR="00E0079A">
        <w:rPr>
          <w:rFonts w:cstheme="minorHAnsi"/>
          <w:szCs w:val="26"/>
          <w:shd w:val="clear" w:color="auto" w:fill="FFFFFF"/>
        </w:rPr>
        <w:t xml:space="preserve">, such as bed blocking. More community services need to be available to decrease the </w:t>
      </w:r>
      <w:r w:rsidR="00192BAD">
        <w:rPr>
          <w:rFonts w:cstheme="minorHAnsi"/>
          <w:szCs w:val="26"/>
          <w:shd w:val="clear" w:color="auto" w:fill="FFFFFF"/>
        </w:rPr>
        <w:t>number</w:t>
      </w:r>
      <w:r w:rsidR="00E0079A">
        <w:rPr>
          <w:rFonts w:cstheme="minorHAnsi"/>
          <w:szCs w:val="26"/>
          <w:shd w:val="clear" w:color="auto" w:fill="FFFFFF"/>
        </w:rPr>
        <w:t xml:space="preserve"> of patients being kept in hospitals over their discharge </w:t>
      </w:r>
      <w:r w:rsidR="00AE1055">
        <w:rPr>
          <w:rFonts w:cstheme="minorHAnsi"/>
          <w:szCs w:val="26"/>
          <w:shd w:val="clear" w:color="auto" w:fill="FFFFFF"/>
        </w:rPr>
        <w:t xml:space="preserve">times, such as care homes, or care packages within their own homes </w:t>
      </w:r>
      <w:r w:rsidR="006C0213">
        <w:rPr>
          <w:rFonts w:cstheme="minorHAnsi"/>
          <w:szCs w:val="26"/>
          <w:shd w:val="clear" w:color="auto" w:fill="FFFFFF"/>
        </w:rPr>
        <w:t xml:space="preserve">or home carers. There needs to be a more effective form of communication through hospitals and other health services to decrease the waiting times on patients needing medical assistance or needing to be </w:t>
      </w:r>
      <w:r w:rsidR="005848B8">
        <w:rPr>
          <w:rFonts w:cstheme="minorHAnsi"/>
          <w:szCs w:val="26"/>
          <w:shd w:val="clear" w:color="auto" w:fill="FFFFFF"/>
        </w:rPr>
        <w:t xml:space="preserve">discharged. This way, possibly </w:t>
      </w:r>
      <w:r w:rsidR="00192BAD">
        <w:rPr>
          <w:rFonts w:cstheme="minorHAnsi"/>
          <w:szCs w:val="26"/>
          <w:shd w:val="clear" w:color="auto" w:fill="FFFFFF"/>
        </w:rPr>
        <w:t>people’s</w:t>
      </w:r>
      <w:r w:rsidR="003602A5">
        <w:rPr>
          <w:rFonts w:cstheme="minorHAnsi"/>
          <w:szCs w:val="26"/>
          <w:shd w:val="clear" w:color="auto" w:fill="FFFFFF"/>
        </w:rPr>
        <w:t xml:space="preserve"> lives could be saved as in some cases there are deaths within A&amp;E departments due to the lack of beds</w:t>
      </w:r>
      <w:r w:rsidR="00192BAD">
        <w:rPr>
          <w:rFonts w:cstheme="minorHAnsi"/>
          <w:szCs w:val="26"/>
          <w:shd w:val="clear" w:color="auto" w:fill="FFFFFF"/>
        </w:rPr>
        <w:t xml:space="preserve">, staff and services to help. </w:t>
      </w:r>
    </w:p>
    <w:p w14:paraId="1DD0D0D5" w14:textId="6EE8300D" w:rsidR="00CC59C4" w:rsidRPr="00CC59C4" w:rsidRDefault="00CC59C4" w:rsidP="00CC59C4"/>
    <w:p w14:paraId="5C885729" w14:textId="7584A438" w:rsidR="00CC59C4" w:rsidRPr="00CC59C4" w:rsidRDefault="00CC59C4" w:rsidP="00CC59C4"/>
    <w:p w14:paraId="7C9D00DC" w14:textId="2E36F654" w:rsidR="00CC59C4" w:rsidRPr="00CC59C4" w:rsidRDefault="00CC59C4" w:rsidP="00CC59C4"/>
    <w:p w14:paraId="0D94B87B" w14:textId="1D75F07F" w:rsidR="00CC59C4" w:rsidRPr="00CC59C4" w:rsidRDefault="00CC59C4" w:rsidP="00CC59C4"/>
    <w:p w14:paraId="5097F940" w14:textId="7141E02B" w:rsidR="00CC59C4" w:rsidRPr="00CC59C4" w:rsidRDefault="00CC59C4" w:rsidP="00CC59C4"/>
    <w:p w14:paraId="02BC46A3" w14:textId="0BEE8F98" w:rsidR="00CC59C4" w:rsidRDefault="00CC59C4" w:rsidP="00CC59C4"/>
    <w:p w14:paraId="5A076C6C" w14:textId="7D7A5BE2" w:rsidR="00CC59C4" w:rsidRDefault="00CC59C4" w:rsidP="00CC59C4">
      <w:pPr>
        <w:rPr>
          <w:u w:val="single"/>
        </w:rPr>
      </w:pPr>
      <w:r w:rsidRPr="00A54715">
        <w:rPr>
          <w:u w:val="single"/>
        </w:rPr>
        <w:lastRenderedPageBreak/>
        <w:t>References</w:t>
      </w:r>
    </w:p>
    <w:p w14:paraId="5A23F4CC" w14:textId="30544343" w:rsidR="001B3266" w:rsidRDefault="001B3266" w:rsidP="00CC59C4">
      <w:r>
        <w:t xml:space="preserve">Abertawe Bro Morgannwg University health Board. (2018) </w:t>
      </w:r>
      <w:r w:rsidRPr="00B11B58">
        <w:rPr>
          <w:i/>
        </w:rPr>
        <w:t>Your NHS – help us change it for the better.</w:t>
      </w:r>
      <w:r>
        <w:t xml:space="preserve"> P10-14.</w:t>
      </w:r>
    </w:p>
    <w:p w14:paraId="7A21A4CE" w14:textId="77777777" w:rsidR="001B3266" w:rsidRPr="00BA37BD" w:rsidRDefault="001B3266" w:rsidP="001B3266">
      <w:r>
        <w:t xml:space="preserve">BBC Wales (2015) </w:t>
      </w:r>
      <w:r w:rsidRPr="001B3266">
        <w:rPr>
          <w:i/>
        </w:rPr>
        <w:t>A&amp;E waiting times: NHS ambulance delays increasing</w:t>
      </w:r>
      <w:r>
        <w:t xml:space="preserve">. Available at: </w:t>
      </w:r>
      <w:hyperlink r:id="rId7" w:history="1">
        <w:r w:rsidRPr="00EF242F">
          <w:rPr>
            <w:rStyle w:val="Hyperlink"/>
          </w:rPr>
          <w:t>https://www.bbc.co.uk/news/health-3</w:t>
        </w:r>
        <w:r w:rsidRPr="00EF242F">
          <w:rPr>
            <w:rStyle w:val="Hyperlink"/>
          </w:rPr>
          <w:t>0</w:t>
        </w:r>
        <w:r w:rsidRPr="00EF242F">
          <w:rPr>
            <w:rStyle w:val="Hyperlink"/>
          </w:rPr>
          <w:t>742817</w:t>
        </w:r>
      </w:hyperlink>
      <w:r w:rsidRPr="00C455EF">
        <w:rPr>
          <w:rStyle w:val="Hyperlink"/>
          <w:color w:val="auto"/>
          <w:u w:val="none"/>
        </w:rPr>
        <w:t xml:space="preserve"> [accessed 29</w:t>
      </w:r>
      <w:r w:rsidRPr="00C455EF">
        <w:rPr>
          <w:rStyle w:val="Hyperlink"/>
          <w:color w:val="auto"/>
          <w:u w:val="none"/>
          <w:vertAlign w:val="superscript"/>
        </w:rPr>
        <w:t>th</w:t>
      </w:r>
      <w:r w:rsidRPr="00C455EF">
        <w:rPr>
          <w:rStyle w:val="Hyperlink"/>
          <w:color w:val="auto"/>
          <w:u w:val="none"/>
        </w:rPr>
        <w:t xml:space="preserve"> November 2018]</w:t>
      </w:r>
    </w:p>
    <w:p w14:paraId="278BB7FB" w14:textId="77777777" w:rsidR="001B3266" w:rsidRDefault="001B3266" w:rsidP="001B3266">
      <w:r w:rsidRPr="006D69AA">
        <w:t>Hibbard JH</w:t>
      </w:r>
      <w:r>
        <w:t>. and</w:t>
      </w:r>
      <w:r w:rsidRPr="006D69AA">
        <w:t xml:space="preserve"> Cunningham PJ (2008) </w:t>
      </w:r>
      <w:r w:rsidRPr="00E74058">
        <w:rPr>
          <w:i/>
        </w:rPr>
        <w:t>‘How engaged are consumers in their health and health care, and why does it matter?’. Health System Change Research Briefs</w:t>
      </w:r>
      <w:r>
        <w:t>.</w:t>
      </w:r>
      <w:r w:rsidRPr="006D69AA">
        <w:t xml:space="preserve"> </w:t>
      </w:r>
      <w:r>
        <w:t>8. P1-9.</w:t>
      </w:r>
    </w:p>
    <w:p w14:paraId="795635D3" w14:textId="77777777" w:rsidR="001B3266" w:rsidRDefault="001B3266" w:rsidP="001B3266">
      <w:r>
        <w:t xml:space="preserve">NHS England (2014) </w:t>
      </w:r>
      <w:r w:rsidRPr="001B3266">
        <w:rPr>
          <w:i/>
        </w:rPr>
        <w:t>Patient Activation and PAM</w:t>
      </w:r>
      <w:r>
        <w:t xml:space="preserve">. Available at: </w:t>
      </w:r>
      <w:hyperlink r:id="rId8" w:history="1">
        <w:r w:rsidRPr="00EF242F">
          <w:rPr>
            <w:rStyle w:val="Hyperlink"/>
          </w:rPr>
          <w:t>https://www.england.nhs.uk/ourwork/patient-participation/self-care/patient-activation/pa-faqs/</w:t>
        </w:r>
      </w:hyperlink>
      <w:r>
        <w:t xml:space="preserve"> [accessed 30</w:t>
      </w:r>
      <w:r w:rsidRPr="0076746C">
        <w:rPr>
          <w:vertAlign w:val="superscript"/>
        </w:rPr>
        <w:t>th</w:t>
      </w:r>
      <w:r>
        <w:t xml:space="preserve"> November 2018] </w:t>
      </w:r>
    </w:p>
    <w:p w14:paraId="693E07F4" w14:textId="77777777" w:rsidR="001B3266" w:rsidRPr="00D02F6A" w:rsidRDefault="001B3266" w:rsidP="001B3266">
      <w:r>
        <w:t>NHS England (2014</w:t>
      </w:r>
      <w:r w:rsidRPr="001B3266">
        <w:rPr>
          <w:i/>
        </w:rPr>
        <w:t>) Patient Activation</w:t>
      </w:r>
      <w:r>
        <w:t xml:space="preserve">. Available at: </w:t>
      </w:r>
      <w:hyperlink r:id="rId9" w:history="1">
        <w:r w:rsidRPr="00EF242F">
          <w:rPr>
            <w:rStyle w:val="Hyperlink"/>
          </w:rPr>
          <w:t>https://www.englan</w:t>
        </w:r>
        <w:r w:rsidRPr="00EF242F">
          <w:rPr>
            <w:rStyle w:val="Hyperlink"/>
          </w:rPr>
          <w:t>d</w:t>
        </w:r>
        <w:r w:rsidRPr="00EF242F">
          <w:rPr>
            <w:rStyle w:val="Hyperlink"/>
          </w:rPr>
          <w:t>.</w:t>
        </w:r>
        <w:r w:rsidRPr="00EF242F">
          <w:rPr>
            <w:rStyle w:val="Hyperlink"/>
          </w:rPr>
          <w:t>nhs.uk/ourwork/patient-participation/self-care/patient-activation/</w:t>
        </w:r>
      </w:hyperlink>
      <w:r>
        <w:rPr>
          <w:rStyle w:val="Hyperlink"/>
        </w:rPr>
        <w:t xml:space="preserve"> </w:t>
      </w:r>
      <w:r>
        <w:rPr>
          <w:rStyle w:val="Hyperlink"/>
          <w:color w:val="auto"/>
          <w:u w:val="none"/>
        </w:rPr>
        <w:t>[accessed 5</w:t>
      </w:r>
      <w:r w:rsidRPr="00D02F6A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December 2018]</w:t>
      </w:r>
    </w:p>
    <w:p w14:paraId="7E1EF40E" w14:textId="77777777" w:rsidR="001B3266" w:rsidRDefault="001B3266" w:rsidP="001B3266">
      <w:pPr>
        <w:tabs>
          <w:tab w:val="left" w:pos="5490"/>
        </w:tabs>
      </w:pPr>
      <w:r>
        <w:rPr>
          <w:color w:val="000000" w:themeColor="text1"/>
        </w:rPr>
        <w:t xml:space="preserve">NHS Wales (2014) </w:t>
      </w:r>
      <w:r w:rsidRPr="001B3266">
        <w:rPr>
          <w:i/>
          <w:color w:val="000000" w:themeColor="text1"/>
        </w:rPr>
        <w:t>Delivery Framework.</w:t>
      </w:r>
      <w:r>
        <w:rPr>
          <w:color w:val="000000" w:themeColor="text1"/>
        </w:rPr>
        <w:t xml:space="preserve"> Available at: </w:t>
      </w:r>
      <w:hyperlink r:id="rId10" w:history="1">
        <w:r w:rsidRPr="00EF242F">
          <w:rPr>
            <w:rStyle w:val="Hyperlink"/>
          </w:rPr>
          <w:t>http://www.wales.nhs.uk/ourservices/strategi</w:t>
        </w:r>
        <w:r w:rsidRPr="00EF242F">
          <w:rPr>
            <w:rStyle w:val="Hyperlink"/>
          </w:rPr>
          <w:t>e</w:t>
        </w:r>
        <w:r w:rsidRPr="00EF242F">
          <w:rPr>
            <w:rStyle w:val="Hyperlink"/>
          </w:rPr>
          <w:t>s/nhswalesdeliveryframework201314andfutureplans</w:t>
        </w:r>
      </w:hyperlink>
      <w:r>
        <w:t xml:space="preserve"> [accessed 21</w:t>
      </w:r>
      <w:r w:rsidRPr="00A3715C">
        <w:rPr>
          <w:vertAlign w:val="superscript"/>
        </w:rPr>
        <w:t>st</w:t>
      </w:r>
      <w:r>
        <w:t xml:space="preserve"> November 2018] </w:t>
      </w:r>
    </w:p>
    <w:p w14:paraId="40B3BDF7" w14:textId="77777777" w:rsidR="00C5409F" w:rsidRDefault="00C5409F" w:rsidP="00C5409F">
      <w:r>
        <w:t xml:space="preserve">Royal College of Nursing (2018) </w:t>
      </w:r>
      <w:r w:rsidRPr="001B3266">
        <w:rPr>
          <w:i/>
        </w:rPr>
        <w:t>The Government is Failing to Address the Staff Shortages, says RCN</w:t>
      </w:r>
      <w:r>
        <w:t xml:space="preserve">. Available at: </w:t>
      </w:r>
      <w:hyperlink r:id="rId11" w:history="1">
        <w:r w:rsidRPr="00EF242F">
          <w:rPr>
            <w:rStyle w:val="Hyperlink"/>
          </w:rPr>
          <w:t>https://www.rcn.org.uk/news-and-events/news/t</w:t>
        </w:r>
        <w:r w:rsidRPr="00EF242F">
          <w:rPr>
            <w:rStyle w:val="Hyperlink"/>
          </w:rPr>
          <w:t>h</w:t>
        </w:r>
        <w:r w:rsidRPr="00EF242F">
          <w:rPr>
            <w:rStyle w:val="Hyperlink"/>
          </w:rPr>
          <w:t>e-government-is-failing-to-address-nhs-staff-shortages-says-rcn</w:t>
        </w:r>
      </w:hyperlink>
      <w:r>
        <w:t xml:space="preserve"> [accessed 11</w:t>
      </w:r>
      <w:r w:rsidRPr="00D53A1F">
        <w:rPr>
          <w:vertAlign w:val="superscript"/>
        </w:rPr>
        <w:t>th</w:t>
      </w:r>
      <w:r>
        <w:t xml:space="preserve"> December 2018]</w:t>
      </w:r>
    </w:p>
    <w:p w14:paraId="7DE15B6F" w14:textId="77777777" w:rsidR="00C5409F" w:rsidRDefault="00C5409F" w:rsidP="00C5409F">
      <w:pPr>
        <w:tabs>
          <w:tab w:val="left" w:pos="5490"/>
        </w:tabs>
      </w:pPr>
      <w:r>
        <w:rPr>
          <w:color w:val="000000" w:themeColor="text1"/>
        </w:rPr>
        <w:t xml:space="preserve">The Bevan Commission (2013) </w:t>
      </w:r>
      <w:r w:rsidRPr="001B3266">
        <w:rPr>
          <w:i/>
          <w:color w:val="000000" w:themeColor="text1"/>
        </w:rPr>
        <w:t>Prudent Healthcare</w:t>
      </w:r>
      <w:r>
        <w:rPr>
          <w:color w:val="000000" w:themeColor="text1"/>
        </w:rPr>
        <w:t xml:space="preserve">. Available at: </w:t>
      </w:r>
      <w:hyperlink r:id="rId12" w:history="1">
        <w:r w:rsidRPr="00EF242F">
          <w:rPr>
            <w:rStyle w:val="Hyperlink"/>
          </w:rPr>
          <w:t>http://www.bevancommission.org/en/</w:t>
        </w:r>
        <w:r w:rsidRPr="00EF242F">
          <w:rPr>
            <w:rStyle w:val="Hyperlink"/>
          </w:rPr>
          <w:t>p</w:t>
        </w:r>
        <w:r w:rsidRPr="00EF242F">
          <w:rPr>
            <w:rStyle w:val="Hyperlink"/>
          </w:rPr>
          <w:t>rudent-healthcare</w:t>
        </w:r>
      </w:hyperlink>
      <w:r>
        <w:t xml:space="preserve"> [accessed 11</w:t>
      </w:r>
      <w:r w:rsidRPr="00B465F8">
        <w:rPr>
          <w:vertAlign w:val="superscript"/>
        </w:rPr>
        <w:t>th</w:t>
      </w:r>
      <w:r>
        <w:t xml:space="preserve"> December 2018]</w:t>
      </w:r>
    </w:p>
    <w:p w14:paraId="2BA528F9" w14:textId="2B5CF928" w:rsidR="001B3266" w:rsidRPr="001B3266" w:rsidRDefault="00C5409F" w:rsidP="00CC59C4">
      <w:r>
        <w:t xml:space="preserve">The British Medical Association (2018) </w:t>
      </w:r>
      <w:r w:rsidRPr="001B3266">
        <w:rPr>
          <w:i/>
        </w:rPr>
        <w:t>GP Cluster Networks in Wales.</w:t>
      </w:r>
      <w:r>
        <w:t xml:space="preserve">  Available at: </w:t>
      </w:r>
      <w:hyperlink r:id="rId13" w:history="1">
        <w:r w:rsidRPr="00EF242F">
          <w:rPr>
            <w:rStyle w:val="Hyperlink"/>
          </w:rPr>
          <w:t>https://www.bma.org.uk/collective-voice/policy-and-research/nhs-structure-and-delivery/nhs-structures-and-integration/reconf</w:t>
        </w:r>
        <w:r w:rsidRPr="00EF242F">
          <w:rPr>
            <w:rStyle w:val="Hyperlink"/>
          </w:rPr>
          <w:t>i</w:t>
        </w:r>
        <w:r w:rsidRPr="00EF242F">
          <w:rPr>
            <w:rStyle w:val="Hyperlink"/>
          </w:rPr>
          <w:t>guration-and-integration/regional-reconfiguration/wales/gp-clusters</w:t>
        </w:r>
      </w:hyperlink>
      <w:r>
        <w:rPr>
          <w:rStyle w:val="Hyperlink"/>
        </w:rPr>
        <w:t xml:space="preserve"> </w:t>
      </w:r>
      <w:r>
        <w:rPr>
          <w:rStyle w:val="Hyperlink"/>
          <w:color w:val="auto"/>
          <w:u w:val="none"/>
        </w:rPr>
        <w:t>[accessed 29</w:t>
      </w:r>
      <w:r w:rsidRPr="00B20BF6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November 2018]</w:t>
      </w:r>
    </w:p>
    <w:p w14:paraId="62E4B523" w14:textId="167E3784" w:rsidR="00CC59C4" w:rsidRDefault="00A54715" w:rsidP="00CC59C4">
      <w:r w:rsidRPr="00F71D7B">
        <w:rPr>
          <w:rStyle w:val="Hyperlink"/>
          <w:color w:val="auto"/>
          <w:u w:val="none"/>
        </w:rPr>
        <w:t>The Daily Mail</w:t>
      </w:r>
      <w:r w:rsidR="00FF0AB6" w:rsidRPr="00F71D7B">
        <w:rPr>
          <w:rStyle w:val="Hyperlink"/>
          <w:color w:val="auto"/>
          <w:u w:val="none"/>
        </w:rPr>
        <w:t xml:space="preserve"> (2016) </w:t>
      </w:r>
      <w:r w:rsidR="00F71D7B" w:rsidRPr="001B3266">
        <w:rPr>
          <w:rStyle w:val="Hyperlink"/>
          <w:i/>
          <w:color w:val="auto"/>
          <w:u w:val="none"/>
        </w:rPr>
        <w:t>Bed Blocking by Elderly Patient Rises</w:t>
      </w:r>
      <w:r w:rsidR="008A4131">
        <w:rPr>
          <w:rStyle w:val="Hyperlink"/>
          <w:color w:val="auto"/>
          <w:u w:val="none"/>
        </w:rPr>
        <w:t>. Available at:</w:t>
      </w:r>
      <w:r w:rsidR="00C5409F">
        <w:rPr>
          <w:rStyle w:val="Hyperlink"/>
          <w:color w:val="auto"/>
          <w:u w:val="none"/>
        </w:rPr>
        <w:t xml:space="preserve"> </w:t>
      </w:r>
      <w:hyperlink r:id="rId14" w:history="1">
        <w:r w:rsidR="00C5409F" w:rsidRPr="00EF242F">
          <w:rPr>
            <w:rStyle w:val="Hyperlink"/>
          </w:rPr>
          <w:t>https://www.dai</w:t>
        </w:r>
        <w:r w:rsidR="00C5409F" w:rsidRPr="00EF242F">
          <w:rPr>
            <w:rStyle w:val="Hyperlink"/>
          </w:rPr>
          <w:t>l</w:t>
        </w:r>
        <w:r w:rsidR="00C5409F" w:rsidRPr="00EF242F">
          <w:rPr>
            <w:rStyle w:val="Hyperlink"/>
          </w:rPr>
          <w:t>ymail.co.uk/health/article-78550/Bed-blocking-elderly-patients-rises.html</w:t>
        </w:r>
      </w:hyperlink>
      <w:r w:rsidR="00CC59C4">
        <w:t xml:space="preserve"> </w:t>
      </w:r>
      <w:r w:rsidR="008A4131">
        <w:t xml:space="preserve">[accessed </w:t>
      </w:r>
      <w:r w:rsidR="00F3247F">
        <w:t>29th November 2018]</w:t>
      </w:r>
    </w:p>
    <w:p w14:paraId="733E0F88" w14:textId="77777777" w:rsidR="00281BE0" w:rsidRDefault="00281BE0" w:rsidP="00281BE0">
      <w:r>
        <w:t xml:space="preserve">The Guardian (2018) </w:t>
      </w:r>
      <w:r w:rsidRPr="001B3266">
        <w:rPr>
          <w:i/>
        </w:rPr>
        <w:t>NHS in England facing deepening staffing crisis</w:t>
      </w:r>
      <w:r>
        <w:t xml:space="preserve">. Available at: </w:t>
      </w:r>
      <w:hyperlink r:id="rId15" w:history="1">
        <w:r w:rsidRPr="00EF242F">
          <w:rPr>
            <w:rStyle w:val="Hyperlink"/>
          </w:rPr>
          <w:t>https://www.theguar</w:t>
        </w:r>
        <w:r w:rsidRPr="00EF242F">
          <w:rPr>
            <w:rStyle w:val="Hyperlink"/>
          </w:rPr>
          <w:t>d</w:t>
        </w:r>
        <w:r w:rsidRPr="00EF242F">
          <w:rPr>
            <w:rStyle w:val="Hyperlink"/>
          </w:rPr>
          <w:t>ian.com/society/2018/jul/26/nhs-in-england-facing-deepening-staffing-crisis-figures-show</w:t>
        </w:r>
      </w:hyperlink>
      <w:r>
        <w:t xml:space="preserve"> [accessed 1</w:t>
      </w:r>
      <w:r w:rsidRPr="00131283">
        <w:rPr>
          <w:vertAlign w:val="superscript"/>
        </w:rPr>
        <w:t>st</w:t>
      </w:r>
      <w:r>
        <w:t xml:space="preserve"> January 2019] </w:t>
      </w:r>
    </w:p>
    <w:p w14:paraId="5CAC1A76" w14:textId="591D59D8" w:rsidR="008251A3" w:rsidRDefault="001B3266" w:rsidP="00CC59C4">
      <w:pPr>
        <w:rPr>
          <w:rStyle w:val="Hyperlink"/>
          <w:color w:val="auto"/>
          <w:u w:val="none"/>
        </w:rPr>
      </w:pPr>
      <w:r>
        <w:t>T</w:t>
      </w:r>
      <w:r w:rsidR="00F3247F">
        <w:t xml:space="preserve">he Kings Fund (2017) </w:t>
      </w:r>
      <w:r w:rsidR="00A33480" w:rsidRPr="001B3266">
        <w:rPr>
          <w:i/>
        </w:rPr>
        <w:t>Delayed Transfers of Care: a quick guide</w:t>
      </w:r>
      <w:r w:rsidR="00A33480">
        <w:t>. Available at:</w:t>
      </w:r>
      <w:r w:rsidR="00AC3D4C">
        <w:t xml:space="preserve"> </w:t>
      </w:r>
      <w:hyperlink r:id="rId16" w:history="1">
        <w:r w:rsidR="00AC3D4C" w:rsidRPr="00EF242F">
          <w:rPr>
            <w:rStyle w:val="Hyperlink"/>
          </w:rPr>
          <w:t>https://www.kingsfund.org.uk</w:t>
        </w:r>
        <w:r w:rsidR="00AC3D4C" w:rsidRPr="00EF242F">
          <w:rPr>
            <w:rStyle w:val="Hyperlink"/>
          </w:rPr>
          <w:t>/</w:t>
        </w:r>
        <w:r w:rsidR="00AC3D4C" w:rsidRPr="00EF242F">
          <w:rPr>
            <w:rStyle w:val="Hyperlink"/>
          </w:rPr>
          <w:t>publications/delayed-transfers-care-quick-guide</w:t>
        </w:r>
      </w:hyperlink>
      <w:r w:rsidR="00BC4A36">
        <w:rPr>
          <w:rStyle w:val="Hyperlink"/>
        </w:rPr>
        <w:t xml:space="preserve"> </w:t>
      </w:r>
      <w:r w:rsidR="00BC4A36">
        <w:rPr>
          <w:rStyle w:val="Hyperlink"/>
          <w:color w:val="auto"/>
          <w:u w:val="none"/>
        </w:rPr>
        <w:t>[accessed 17</w:t>
      </w:r>
      <w:r w:rsidR="00BC4A36" w:rsidRPr="00BC4A36">
        <w:rPr>
          <w:rStyle w:val="Hyperlink"/>
          <w:color w:val="auto"/>
          <w:u w:val="none"/>
          <w:vertAlign w:val="superscript"/>
        </w:rPr>
        <w:t>th</w:t>
      </w:r>
      <w:r w:rsidR="00BC4A36">
        <w:rPr>
          <w:rStyle w:val="Hyperlink"/>
          <w:color w:val="auto"/>
          <w:u w:val="none"/>
        </w:rPr>
        <w:t xml:space="preserve"> November 2018]</w:t>
      </w:r>
    </w:p>
    <w:p w14:paraId="3DFCDA30" w14:textId="6EA3B174" w:rsidR="00281BE0" w:rsidRDefault="00281BE0" w:rsidP="00281BE0">
      <w:pPr>
        <w:rPr>
          <w:rStyle w:val="Hyperlink"/>
          <w:color w:val="auto"/>
          <w:u w:val="none"/>
        </w:rPr>
      </w:pPr>
      <w:r>
        <w:t>The Kings Fund (2014</w:t>
      </w:r>
      <w:r w:rsidRPr="001B3266">
        <w:rPr>
          <w:i/>
        </w:rPr>
        <w:t>) Supporting People to Manage Their Health</w:t>
      </w:r>
      <w:r>
        <w:t xml:space="preserve">. Available at: </w:t>
      </w:r>
      <w:hyperlink r:id="rId17" w:history="1">
        <w:r w:rsidRPr="00EF242F">
          <w:rPr>
            <w:rStyle w:val="Hyperlink"/>
          </w:rPr>
          <w:t>https://www.kingsfund.org.uk/sites/default/files/field/field_publication_file/supporting-people-manage-health-patient-ac</w:t>
        </w:r>
        <w:r w:rsidRPr="00EF242F">
          <w:rPr>
            <w:rStyle w:val="Hyperlink"/>
          </w:rPr>
          <w:t>t</w:t>
        </w:r>
        <w:r w:rsidRPr="00EF242F">
          <w:rPr>
            <w:rStyle w:val="Hyperlink"/>
          </w:rPr>
          <w:t>ivation-may14.pdf</w:t>
        </w:r>
      </w:hyperlink>
      <w:r>
        <w:rPr>
          <w:rStyle w:val="Hyperlink"/>
        </w:rPr>
        <w:t xml:space="preserve"> </w:t>
      </w:r>
      <w:r>
        <w:rPr>
          <w:rStyle w:val="Hyperlink"/>
          <w:color w:val="auto"/>
          <w:u w:val="none"/>
        </w:rPr>
        <w:t>[accessed 5</w:t>
      </w:r>
      <w:r w:rsidRPr="00EB38FD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December 2018] </w:t>
      </w:r>
    </w:p>
    <w:p w14:paraId="3F3E9094" w14:textId="77777777" w:rsidR="00281BE0" w:rsidRDefault="00281BE0" w:rsidP="00281BE0">
      <w:pPr>
        <w:tabs>
          <w:tab w:val="left" w:pos="5490"/>
        </w:tabs>
        <w:rPr>
          <w:color w:val="000000" w:themeColor="text1"/>
        </w:rPr>
      </w:pPr>
      <w:r>
        <w:rPr>
          <w:color w:val="000000" w:themeColor="text1"/>
        </w:rPr>
        <w:t xml:space="preserve">Wales Online (2014) </w:t>
      </w:r>
      <w:r w:rsidRPr="005E0982">
        <w:rPr>
          <w:i/>
          <w:color w:val="000000" w:themeColor="text1"/>
        </w:rPr>
        <w:t>Ambulance service received 30,000 'unnecessary' calls last year for minor illnesses like toothache, sore throats, coughs and colds</w:t>
      </w:r>
      <w:r>
        <w:rPr>
          <w:i/>
          <w:color w:val="000000" w:themeColor="text1"/>
        </w:rPr>
        <w:t xml:space="preserve">. </w:t>
      </w:r>
      <w:r>
        <w:rPr>
          <w:color w:val="000000" w:themeColor="text1"/>
        </w:rPr>
        <w:t xml:space="preserve">Available at: </w:t>
      </w:r>
      <w:r w:rsidRPr="00D55CD5">
        <w:rPr>
          <w:color w:val="4472C4" w:themeColor="accent1"/>
          <w:u w:val="single"/>
        </w:rPr>
        <w:t>https://www.walesonline.co.uk/news/health/ambulance-service-received-30000-unnecessary-8299888</w:t>
      </w:r>
      <w:r>
        <w:rPr>
          <w:color w:val="000000" w:themeColor="text1"/>
        </w:rPr>
        <w:t xml:space="preserve"> [Accessed 1st January 2019]</w:t>
      </w:r>
    </w:p>
    <w:p w14:paraId="4EBB1DD9" w14:textId="7B6FB799" w:rsidR="00281BE0" w:rsidRDefault="00281BE0" w:rsidP="00281BE0">
      <w:pPr>
        <w:tabs>
          <w:tab w:val="left" w:pos="5490"/>
        </w:tabs>
      </w:pPr>
      <w:r>
        <w:rPr>
          <w:color w:val="000000" w:themeColor="text1"/>
        </w:rPr>
        <w:lastRenderedPageBreak/>
        <w:t>Welsh Ambulance Services (2015</w:t>
      </w:r>
      <w:r w:rsidRPr="001B3266">
        <w:rPr>
          <w:i/>
          <w:color w:val="000000" w:themeColor="text1"/>
        </w:rPr>
        <w:t>) Integrated Medium Term Plan</w:t>
      </w:r>
      <w:r>
        <w:rPr>
          <w:color w:val="000000" w:themeColor="text1"/>
        </w:rPr>
        <w:t xml:space="preserve">. Available at: </w:t>
      </w:r>
      <w:hyperlink r:id="rId18" w:history="1">
        <w:r w:rsidRPr="00EF242F">
          <w:rPr>
            <w:rStyle w:val="Hyperlink"/>
          </w:rPr>
          <w:t>http://www.ambula</w:t>
        </w:r>
        <w:r w:rsidRPr="00EF242F">
          <w:rPr>
            <w:rStyle w:val="Hyperlink"/>
          </w:rPr>
          <w:t>n</w:t>
        </w:r>
        <w:r w:rsidRPr="00EF242F">
          <w:rPr>
            <w:rStyle w:val="Hyperlink"/>
          </w:rPr>
          <w:t>ce.wales.nhs.uk/assets/documents/e6022702-1288-4a8d-8f10-329d559bf638636723557831422038.pdf</w:t>
        </w:r>
      </w:hyperlink>
      <w:r>
        <w:t xml:space="preserve"> [accessed 1</w:t>
      </w:r>
      <w:r w:rsidRPr="005E1456">
        <w:rPr>
          <w:vertAlign w:val="superscript"/>
        </w:rPr>
        <w:t>st</w:t>
      </w:r>
      <w:r>
        <w:t xml:space="preserve"> January 2019]</w:t>
      </w:r>
    </w:p>
    <w:p w14:paraId="375D999E" w14:textId="1EA00839" w:rsidR="00281BE0" w:rsidRDefault="00281BE0" w:rsidP="00281BE0">
      <w:pPr>
        <w:rPr>
          <w:rStyle w:val="Hyperlink"/>
          <w:color w:val="auto"/>
          <w:u w:val="none"/>
        </w:rPr>
      </w:pPr>
      <w:r>
        <w:t xml:space="preserve">Welsh Assembly Government (2009) </w:t>
      </w:r>
      <w:r w:rsidRPr="001B3266">
        <w:rPr>
          <w:i/>
        </w:rPr>
        <w:t>General Medical Practitioners</w:t>
      </w:r>
      <w:r>
        <w:t xml:space="preserve">. Available at: </w:t>
      </w:r>
      <w:hyperlink r:id="rId19" w:history="1">
        <w:r w:rsidRPr="00EF242F">
          <w:rPr>
            <w:rStyle w:val="Hyperlink"/>
          </w:rPr>
          <w:t>https://gov.wales/statistics-and-research/general-medical-practitioners/?lang=en</w:t>
        </w:r>
      </w:hyperlink>
      <w:r>
        <w:rPr>
          <w:rStyle w:val="Hyperlink"/>
        </w:rPr>
        <w:t xml:space="preserve"> </w:t>
      </w:r>
      <w:r>
        <w:rPr>
          <w:rStyle w:val="Hyperlink"/>
          <w:color w:val="auto"/>
          <w:u w:val="none"/>
        </w:rPr>
        <w:t>[accessed 11</w:t>
      </w:r>
      <w:r w:rsidRPr="00C455EF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December 2018]</w:t>
      </w:r>
    </w:p>
    <w:p w14:paraId="560CA403" w14:textId="09572F97" w:rsidR="00281BE0" w:rsidRPr="00281BE0" w:rsidRDefault="00281BE0" w:rsidP="00281BE0">
      <w:pPr>
        <w:tabs>
          <w:tab w:val="left" w:pos="5490"/>
        </w:tabs>
        <w:rPr>
          <w:color w:val="000000" w:themeColor="text1"/>
        </w:rPr>
      </w:pPr>
      <w:r>
        <w:rPr>
          <w:color w:val="000000" w:themeColor="text1"/>
        </w:rPr>
        <w:t xml:space="preserve">Welsh Government (2017) </w:t>
      </w:r>
      <w:r w:rsidRPr="001B3266">
        <w:rPr>
          <w:i/>
          <w:color w:val="000000" w:themeColor="text1"/>
        </w:rPr>
        <w:t>National Population Progressions</w:t>
      </w:r>
      <w:r>
        <w:rPr>
          <w:color w:val="000000" w:themeColor="text1"/>
        </w:rPr>
        <w:t xml:space="preserve">. Available at: </w:t>
      </w:r>
      <w:hyperlink r:id="rId20" w:history="1">
        <w:r w:rsidRPr="00EF242F">
          <w:rPr>
            <w:rStyle w:val="Hyperlink"/>
          </w:rPr>
          <w:t>https://gov.wales/statistics-and-research</w:t>
        </w:r>
        <w:r w:rsidRPr="00EF242F">
          <w:rPr>
            <w:rStyle w:val="Hyperlink"/>
          </w:rPr>
          <w:t>/</w:t>
        </w:r>
        <w:r w:rsidRPr="00EF242F">
          <w:rPr>
            <w:rStyle w:val="Hyperlink"/>
          </w:rPr>
          <w:t>national-population-projections/?lang=en</w:t>
        </w:r>
      </w:hyperlink>
      <w:r>
        <w:t xml:space="preserve"> [accessed 21</w:t>
      </w:r>
      <w:r w:rsidRPr="00C1067D">
        <w:rPr>
          <w:vertAlign w:val="superscript"/>
        </w:rPr>
        <w:t>st</w:t>
      </w:r>
      <w:r>
        <w:t xml:space="preserve"> November 2018]</w:t>
      </w:r>
      <w:bookmarkStart w:id="0" w:name="_GoBack"/>
      <w:bookmarkEnd w:id="0"/>
    </w:p>
    <w:p w14:paraId="716BBB6D" w14:textId="65E0A07B" w:rsidR="00410F40" w:rsidRDefault="00C66795" w:rsidP="00CC59C4">
      <w:r w:rsidRPr="00C66795">
        <w:t>World Health Organization (2005</w:t>
      </w:r>
      <w:r w:rsidRPr="001B3266">
        <w:rPr>
          <w:i/>
        </w:rPr>
        <w:t>). Preventing chronic diseases: a vital statement</w:t>
      </w:r>
      <w:r w:rsidRPr="00C66795">
        <w:t xml:space="preserve">. </w:t>
      </w:r>
      <w:r w:rsidRPr="00256947">
        <w:rPr>
          <w:i/>
        </w:rPr>
        <w:t>Switzerland: World Health Organization.</w:t>
      </w:r>
      <w:r w:rsidRPr="00C66795">
        <w:t xml:space="preserve"> Available at: </w:t>
      </w:r>
      <w:hyperlink r:id="rId21" w:history="1">
        <w:r w:rsidR="00256947" w:rsidRPr="002556F6">
          <w:rPr>
            <w:rStyle w:val="Hyperlink"/>
          </w:rPr>
          <w:t>www.who.int/chp/chronic_disease_report/en/</w:t>
        </w:r>
      </w:hyperlink>
      <w:r w:rsidR="00256947">
        <w:t xml:space="preserve"> [accessed 20</w:t>
      </w:r>
      <w:r w:rsidR="00256947" w:rsidRPr="007E37FF">
        <w:rPr>
          <w:vertAlign w:val="superscript"/>
        </w:rPr>
        <w:t>th</w:t>
      </w:r>
      <w:r w:rsidR="007E37FF">
        <w:t xml:space="preserve"> December 2018].</w:t>
      </w:r>
    </w:p>
    <w:p w14:paraId="570C11F2" w14:textId="77777777" w:rsidR="0054039A" w:rsidRDefault="0054039A" w:rsidP="0054039A">
      <w:pPr>
        <w:tabs>
          <w:tab w:val="left" w:pos="5490"/>
        </w:tabs>
        <w:rPr>
          <w:color w:val="000000" w:themeColor="text1"/>
        </w:rPr>
      </w:pPr>
    </w:p>
    <w:p w14:paraId="4F7C9D92" w14:textId="77777777" w:rsidR="00FE5D6B" w:rsidRDefault="00FE5D6B" w:rsidP="00CC59C4"/>
    <w:p w14:paraId="235B2F16" w14:textId="77777777" w:rsidR="007702AC" w:rsidRDefault="007702AC" w:rsidP="00CC59C4"/>
    <w:p w14:paraId="5C63C1CE" w14:textId="77777777" w:rsidR="004D77D8" w:rsidRDefault="004D77D8" w:rsidP="00CC59C4"/>
    <w:p w14:paraId="4B5288D6" w14:textId="77777777" w:rsidR="003260FC" w:rsidRDefault="003260FC" w:rsidP="00CC59C4"/>
    <w:p w14:paraId="32D83FF8" w14:textId="77777777" w:rsidR="000033FF" w:rsidRPr="00CC59C4" w:rsidRDefault="000033FF" w:rsidP="00CC59C4"/>
    <w:sectPr w:rsidR="000033FF" w:rsidRPr="00CC59C4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DD6C01" w14:textId="77777777" w:rsidR="00A34290" w:rsidRDefault="00A34290" w:rsidP="00FA2EB7">
      <w:pPr>
        <w:spacing w:after="0" w:line="240" w:lineRule="auto"/>
      </w:pPr>
      <w:r>
        <w:separator/>
      </w:r>
    </w:p>
  </w:endnote>
  <w:endnote w:type="continuationSeparator" w:id="0">
    <w:p w14:paraId="7CC4761F" w14:textId="77777777" w:rsidR="00A34290" w:rsidRDefault="00A34290" w:rsidP="00FA2E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471256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8063E9" w14:textId="49B81BB9" w:rsidR="00FA2EB7" w:rsidRDefault="00FA2EB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5EF938" w14:textId="77777777" w:rsidR="00FA2EB7" w:rsidRDefault="00FA2E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11839C" w14:textId="77777777" w:rsidR="00A34290" w:rsidRDefault="00A34290" w:rsidP="00FA2EB7">
      <w:pPr>
        <w:spacing w:after="0" w:line="240" w:lineRule="auto"/>
      </w:pPr>
      <w:r>
        <w:separator/>
      </w:r>
    </w:p>
  </w:footnote>
  <w:footnote w:type="continuationSeparator" w:id="0">
    <w:p w14:paraId="522E0B4F" w14:textId="77777777" w:rsidR="00A34290" w:rsidRDefault="00A34290" w:rsidP="00FA2E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0AB8C6" w14:textId="3F82E665" w:rsidR="00FA2EB7" w:rsidRDefault="00FA2EB7">
    <w:pPr>
      <w:pStyle w:val="Header"/>
    </w:pPr>
    <w:r>
      <w:t>Allessi Lloyd – 1706463</w:t>
    </w:r>
  </w:p>
  <w:p w14:paraId="15469599" w14:textId="1C16B674" w:rsidR="00FA2EB7" w:rsidRDefault="00FA2EB7">
    <w:pPr>
      <w:pStyle w:val="Header"/>
    </w:pPr>
    <w:r>
      <w:t xml:space="preserve">Community Care </w:t>
    </w:r>
  </w:p>
  <w:p w14:paraId="724677C9" w14:textId="77777777" w:rsidR="00FA2EB7" w:rsidRDefault="00FA2EB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204C03"/>
    <w:multiLevelType w:val="multilevel"/>
    <w:tmpl w:val="BB2E7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2EB7"/>
    <w:rsid w:val="00001B09"/>
    <w:rsid w:val="000033FF"/>
    <w:rsid w:val="00021148"/>
    <w:rsid w:val="0002486B"/>
    <w:rsid w:val="0003411D"/>
    <w:rsid w:val="0004226B"/>
    <w:rsid w:val="0004289D"/>
    <w:rsid w:val="0004554E"/>
    <w:rsid w:val="000469E6"/>
    <w:rsid w:val="00047965"/>
    <w:rsid w:val="00060490"/>
    <w:rsid w:val="00065A5E"/>
    <w:rsid w:val="0006632C"/>
    <w:rsid w:val="000732EB"/>
    <w:rsid w:val="00075C8A"/>
    <w:rsid w:val="00077EFC"/>
    <w:rsid w:val="00081954"/>
    <w:rsid w:val="00082B03"/>
    <w:rsid w:val="000830D5"/>
    <w:rsid w:val="0009706B"/>
    <w:rsid w:val="000A1A0C"/>
    <w:rsid w:val="000A312B"/>
    <w:rsid w:val="000A59E0"/>
    <w:rsid w:val="000B4B10"/>
    <w:rsid w:val="000B51D6"/>
    <w:rsid w:val="000C4EDC"/>
    <w:rsid w:val="000E237D"/>
    <w:rsid w:val="000E4320"/>
    <w:rsid w:val="000E5813"/>
    <w:rsid w:val="000E6E32"/>
    <w:rsid w:val="00104C04"/>
    <w:rsid w:val="00105EC1"/>
    <w:rsid w:val="00111BD2"/>
    <w:rsid w:val="00112C7F"/>
    <w:rsid w:val="00131283"/>
    <w:rsid w:val="00133BAB"/>
    <w:rsid w:val="00140548"/>
    <w:rsid w:val="0014115A"/>
    <w:rsid w:val="00142067"/>
    <w:rsid w:val="00161A2B"/>
    <w:rsid w:val="00163C34"/>
    <w:rsid w:val="00170FAE"/>
    <w:rsid w:val="00192BAD"/>
    <w:rsid w:val="001A1D2B"/>
    <w:rsid w:val="001A7867"/>
    <w:rsid w:val="001A7CC5"/>
    <w:rsid w:val="001B3266"/>
    <w:rsid w:val="001B380C"/>
    <w:rsid w:val="001B6430"/>
    <w:rsid w:val="001C16F6"/>
    <w:rsid w:val="001D3E37"/>
    <w:rsid w:val="001D62E6"/>
    <w:rsid w:val="001E0F14"/>
    <w:rsid w:val="001F7040"/>
    <w:rsid w:val="002063F6"/>
    <w:rsid w:val="00223EE5"/>
    <w:rsid w:val="00245B13"/>
    <w:rsid w:val="0025007C"/>
    <w:rsid w:val="002511D9"/>
    <w:rsid w:val="00252885"/>
    <w:rsid w:val="00256947"/>
    <w:rsid w:val="002715B4"/>
    <w:rsid w:val="00280E6F"/>
    <w:rsid w:val="00281BE0"/>
    <w:rsid w:val="00286675"/>
    <w:rsid w:val="0029204C"/>
    <w:rsid w:val="002A36BF"/>
    <w:rsid w:val="002A61DB"/>
    <w:rsid w:val="002A7739"/>
    <w:rsid w:val="002B16F0"/>
    <w:rsid w:val="002B373A"/>
    <w:rsid w:val="002D3B86"/>
    <w:rsid w:val="002D3D27"/>
    <w:rsid w:val="002D4918"/>
    <w:rsid w:val="002D7F7F"/>
    <w:rsid w:val="002E0788"/>
    <w:rsid w:val="002F67AF"/>
    <w:rsid w:val="00304A4C"/>
    <w:rsid w:val="00314BA5"/>
    <w:rsid w:val="003170A6"/>
    <w:rsid w:val="003178F7"/>
    <w:rsid w:val="003260FC"/>
    <w:rsid w:val="0033129A"/>
    <w:rsid w:val="0033172D"/>
    <w:rsid w:val="00340FC7"/>
    <w:rsid w:val="00343765"/>
    <w:rsid w:val="0034399A"/>
    <w:rsid w:val="00346F62"/>
    <w:rsid w:val="003602A5"/>
    <w:rsid w:val="00370454"/>
    <w:rsid w:val="0037118E"/>
    <w:rsid w:val="00374BD2"/>
    <w:rsid w:val="00391348"/>
    <w:rsid w:val="003934E3"/>
    <w:rsid w:val="003954F5"/>
    <w:rsid w:val="003976CD"/>
    <w:rsid w:val="003B13DC"/>
    <w:rsid w:val="003B2752"/>
    <w:rsid w:val="003B49CD"/>
    <w:rsid w:val="003B536A"/>
    <w:rsid w:val="003D4A56"/>
    <w:rsid w:val="003D559C"/>
    <w:rsid w:val="003E5022"/>
    <w:rsid w:val="00407BDD"/>
    <w:rsid w:val="00410F40"/>
    <w:rsid w:val="0042243B"/>
    <w:rsid w:val="0044587F"/>
    <w:rsid w:val="00446F51"/>
    <w:rsid w:val="00447866"/>
    <w:rsid w:val="00452951"/>
    <w:rsid w:val="00452E66"/>
    <w:rsid w:val="00460BD9"/>
    <w:rsid w:val="004654E6"/>
    <w:rsid w:val="00466CFF"/>
    <w:rsid w:val="00480FC7"/>
    <w:rsid w:val="0048299F"/>
    <w:rsid w:val="004841D2"/>
    <w:rsid w:val="00487360"/>
    <w:rsid w:val="004948D8"/>
    <w:rsid w:val="004A0BD9"/>
    <w:rsid w:val="004A36F7"/>
    <w:rsid w:val="004A7008"/>
    <w:rsid w:val="004B21A2"/>
    <w:rsid w:val="004B755E"/>
    <w:rsid w:val="004D5242"/>
    <w:rsid w:val="004D77D8"/>
    <w:rsid w:val="004E2BB4"/>
    <w:rsid w:val="004E79E3"/>
    <w:rsid w:val="004F18E3"/>
    <w:rsid w:val="004F7E06"/>
    <w:rsid w:val="0050178D"/>
    <w:rsid w:val="00505874"/>
    <w:rsid w:val="00510A0A"/>
    <w:rsid w:val="00517CC6"/>
    <w:rsid w:val="00521948"/>
    <w:rsid w:val="0054039A"/>
    <w:rsid w:val="00546F14"/>
    <w:rsid w:val="005508CB"/>
    <w:rsid w:val="00557A18"/>
    <w:rsid w:val="0057214A"/>
    <w:rsid w:val="0057419A"/>
    <w:rsid w:val="005848B8"/>
    <w:rsid w:val="00587856"/>
    <w:rsid w:val="005931ED"/>
    <w:rsid w:val="00593F8F"/>
    <w:rsid w:val="005A2DCC"/>
    <w:rsid w:val="005B05F4"/>
    <w:rsid w:val="005E1456"/>
    <w:rsid w:val="005E269A"/>
    <w:rsid w:val="005F2790"/>
    <w:rsid w:val="00605703"/>
    <w:rsid w:val="00611756"/>
    <w:rsid w:val="006127A5"/>
    <w:rsid w:val="00614BAC"/>
    <w:rsid w:val="00620736"/>
    <w:rsid w:val="006227A3"/>
    <w:rsid w:val="00635C94"/>
    <w:rsid w:val="006513A0"/>
    <w:rsid w:val="006561A9"/>
    <w:rsid w:val="00663FB6"/>
    <w:rsid w:val="006724A5"/>
    <w:rsid w:val="00672D1C"/>
    <w:rsid w:val="00683EB2"/>
    <w:rsid w:val="0068482C"/>
    <w:rsid w:val="006940A6"/>
    <w:rsid w:val="006C0213"/>
    <w:rsid w:val="006D1898"/>
    <w:rsid w:val="006D69AA"/>
    <w:rsid w:val="006F5A51"/>
    <w:rsid w:val="00701A8C"/>
    <w:rsid w:val="007056B7"/>
    <w:rsid w:val="00707BC4"/>
    <w:rsid w:val="007269EA"/>
    <w:rsid w:val="007270B0"/>
    <w:rsid w:val="00733D08"/>
    <w:rsid w:val="0076746C"/>
    <w:rsid w:val="007702AC"/>
    <w:rsid w:val="0079746C"/>
    <w:rsid w:val="007B037D"/>
    <w:rsid w:val="007B1AE5"/>
    <w:rsid w:val="007B25E9"/>
    <w:rsid w:val="007C307E"/>
    <w:rsid w:val="007C3265"/>
    <w:rsid w:val="007D0918"/>
    <w:rsid w:val="007E37FF"/>
    <w:rsid w:val="007E3BFA"/>
    <w:rsid w:val="007F0C78"/>
    <w:rsid w:val="008028B1"/>
    <w:rsid w:val="00805BE8"/>
    <w:rsid w:val="00807D38"/>
    <w:rsid w:val="008251A3"/>
    <w:rsid w:val="0083478D"/>
    <w:rsid w:val="008440D8"/>
    <w:rsid w:val="00852443"/>
    <w:rsid w:val="00866F63"/>
    <w:rsid w:val="00872535"/>
    <w:rsid w:val="00880804"/>
    <w:rsid w:val="00886900"/>
    <w:rsid w:val="0089083A"/>
    <w:rsid w:val="008A17A5"/>
    <w:rsid w:val="008A1F08"/>
    <w:rsid w:val="008A3C35"/>
    <w:rsid w:val="008A4131"/>
    <w:rsid w:val="008A5717"/>
    <w:rsid w:val="008A58C9"/>
    <w:rsid w:val="008C1525"/>
    <w:rsid w:val="008C1585"/>
    <w:rsid w:val="008C1AED"/>
    <w:rsid w:val="008C28EA"/>
    <w:rsid w:val="008C6CA0"/>
    <w:rsid w:val="008E7A45"/>
    <w:rsid w:val="00911983"/>
    <w:rsid w:val="00913D94"/>
    <w:rsid w:val="009454F0"/>
    <w:rsid w:val="009475DA"/>
    <w:rsid w:val="00947FCF"/>
    <w:rsid w:val="00951FBE"/>
    <w:rsid w:val="0097007F"/>
    <w:rsid w:val="00976CD8"/>
    <w:rsid w:val="009836D3"/>
    <w:rsid w:val="009851C4"/>
    <w:rsid w:val="009857B3"/>
    <w:rsid w:val="0099675D"/>
    <w:rsid w:val="009A4E99"/>
    <w:rsid w:val="009B001E"/>
    <w:rsid w:val="009B479D"/>
    <w:rsid w:val="009B7A18"/>
    <w:rsid w:val="009C32F4"/>
    <w:rsid w:val="009C3A09"/>
    <w:rsid w:val="009C3C86"/>
    <w:rsid w:val="009C4D5B"/>
    <w:rsid w:val="009C5948"/>
    <w:rsid w:val="009D2B07"/>
    <w:rsid w:val="00A0194A"/>
    <w:rsid w:val="00A04ED7"/>
    <w:rsid w:val="00A056EC"/>
    <w:rsid w:val="00A21A21"/>
    <w:rsid w:val="00A2220C"/>
    <w:rsid w:val="00A255B4"/>
    <w:rsid w:val="00A31076"/>
    <w:rsid w:val="00A33480"/>
    <w:rsid w:val="00A34290"/>
    <w:rsid w:val="00A3715C"/>
    <w:rsid w:val="00A52A30"/>
    <w:rsid w:val="00A54715"/>
    <w:rsid w:val="00A56753"/>
    <w:rsid w:val="00A57734"/>
    <w:rsid w:val="00A61757"/>
    <w:rsid w:val="00A66467"/>
    <w:rsid w:val="00A66C16"/>
    <w:rsid w:val="00A67E19"/>
    <w:rsid w:val="00A76D76"/>
    <w:rsid w:val="00A920BE"/>
    <w:rsid w:val="00A95345"/>
    <w:rsid w:val="00A9552D"/>
    <w:rsid w:val="00AA1926"/>
    <w:rsid w:val="00AC3148"/>
    <w:rsid w:val="00AC3D4C"/>
    <w:rsid w:val="00AD0392"/>
    <w:rsid w:val="00AD181B"/>
    <w:rsid w:val="00AD6BDC"/>
    <w:rsid w:val="00AE1055"/>
    <w:rsid w:val="00AE5022"/>
    <w:rsid w:val="00AE7030"/>
    <w:rsid w:val="00AF3EC1"/>
    <w:rsid w:val="00B01487"/>
    <w:rsid w:val="00B02E78"/>
    <w:rsid w:val="00B04677"/>
    <w:rsid w:val="00B11B58"/>
    <w:rsid w:val="00B12DAD"/>
    <w:rsid w:val="00B20BF6"/>
    <w:rsid w:val="00B465F8"/>
    <w:rsid w:val="00B639BA"/>
    <w:rsid w:val="00B640C3"/>
    <w:rsid w:val="00B822D8"/>
    <w:rsid w:val="00B82EE1"/>
    <w:rsid w:val="00B9394E"/>
    <w:rsid w:val="00B93E38"/>
    <w:rsid w:val="00BA37BD"/>
    <w:rsid w:val="00BB0462"/>
    <w:rsid w:val="00BC4A36"/>
    <w:rsid w:val="00BE5B5E"/>
    <w:rsid w:val="00C06461"/>
    <w:rsid w:val="00C1067D"/>
    <w:rsid w:val="00C12CDD"/>
    <w:rsid w:val="00C17FBA"/>
    <w:rsid w:val="00C41FC6"/>
    <w:rsid w:val="00C455EF"/>
    <w:rsid w:val="00C4721F"/>
    <w:rsid w:val="00C47395"/>
    <w:rsid w:val="00C5409F"/>
    <w:rsid w:val="00C66795"/>
    <w:rsid w:val="00C87880"/>
    <w:rsid w:val="00CB5AD3"/>
    <w:rsid w:val="00CB773D"/>
    <w:rsid w:val="00CC27B6"/>
    <w:rsid w:val="00CC59C4"/>
    <w:rsid w:val="00CD2CE9"/>
    <w:rsid w:val="00CD35BF"/>
    <w:rsid w:val="00CD560A"/>
    <w:rsid w:val="00CD71E4"/>
    <w:rsid w:val="00CE4A04"/>
    <w:rsid w:val="00D00F88"/>
    <w:rsid w:val="00D02F6A"/>
    <w:rsid w:val="00D14C7A"/>
    <w:rsid w:val="00D455FF"/>
    <w:rsid w:val="00D53A1F"/>
    <w:rsid w:val="00D54FD3"/>
    <w:rsid w:val="00D55C8E"/>
    <w:rsid w:val="00D55CD5"/>
    <w:rsid w:val="00D734E6"/>
    <w:rsid w:val="00D94444"/>
    <w:rsid w:val="00DA1CD1"/>
    <w:rsid w:val="00DB65AD"/>
    <w:rsid w:val="00DD424C"/>
    <w:rsid w:val="00DD5650"/>
    <w:rsid w:val="00E0079A"/>
    <w:rsid w:val="00E10776"/>
    <w:rsid w:val="00E116DB"/>
    <w:rsid w:val="00E165E3"/>
    <w:rsid w:val="00E248C0"/>
    <w:rsid w:val="00E35F57"/>
    <w:rsid w:val="00E47800"/>
    <w:rsid w:val="00E702AD"/>
    <w:rsid w:val="00E73392"/>
    <w:rsid w:val="00E74058"/>
    <w:rsid w:val="00E75479"/>
    <w:rsid w:val="00E77735"/>
    <w:rsid w:val="00E910D6"/>
    <w:rsid w:val="00E93CA3"/>
    <w:rsid w:val="00EA7789"/>
    <w:rsid w:val="00EB38FD"/>
    <w:rsid w:val="00EC5F25"/>
    <w:rsid w:val="00ED3CB2"/>
    <w:rsid w:val="00ED4A47"/>
    <w:rsid w:val="00EF5DFC"/>
    <w:rsid w:val="00F02059"/>
    <w:rsid w:val="00F16251"/>
    <w:rsid w:val="00F16C88"/>
    <w:rsid w:val="00F24F6C"/>
    <w:rsid w:val="00F3247F"/>
    <w:rsid w:val="00F325BB"/>
    <w:rsid w:val="00F43AC1"/>
    <w:rsid w:val="00F444FC"/>
    <w:rsid w:val="00F44C26"/>
    <w:rsid w:val="00F46D7A"/>
    <w:rsid w:val="00F55B32"/>
    <w:rsid w:val="00F56700"/>
    <w:rsid w:val="00F71D7B"/>
    <w:rsid w:val="00F81C70"/>
    <w:rsid w:val="00FA2EB7"/>
    <w:rsid w:val="00FB3BC6"/>
    <w:rsid w:val="00FD2DE5"/>
    <w:rsid w:val="00FD74FD"/>
    <w:rsid w:val="00FE2063"/>
    <w:rsid w:val="00FE4FBB"/>
    <w:rsid w:val="00FE5AC0"/>
    <w:rsid w:val="00FE5D6B"/>
    <w:rsid w:val="00FF0AB6"/>
    <w:rsid w:val="00FF3516"/>
    <w:rsid w:val="00FF46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17777"/>
  <w15:chartTrackingRefBased/>
  <w15:docId w15:val="{CD56E35D-699A-44C2-9B19-0F068A228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A2E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EB7"/>
  </w:style>
  <w:style w:type="paragraph" w:styleId="Footer">
    <w:name w:val="footer"/>
    <w:basedOn w:val="Normal"/>
    <w:link w:val="FooterChar"/>
    <w:uiPriority w:val="99"/>
    <w:unhideWhenUsed/>
    <w:rsid w:val="00FA2E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EB7"/>
  </w:style>
  <w:style w:type="character" w:styleId="Hyperlink">
    <w:name w:val="Hyperlink"/>
    <w:basedOn w:val="DefaultParagraphFont"/>
    <w:uiPriority w:val="99"/>
    <w:unhideWhenUsed/>
    <w:rsid w:val="00CC59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59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58C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4744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ourwork/patient-participation/self-care/patient-activation/pa-faqs/" TargetMode="External"/><Relationship Id="rId13" Type="http://schemas.openxmlformats.org/officeDocument/2006/relationships/hyperlink" Target="https://www.bma.org.uk/collective-voice/policy-and-research/nhs-structure-and-delivery/nhs-structures-and-integration/reconfiguration-and-integration/regional-reconfiguration/wales/gp-clusters" TargetMode="External"/><Relationship Id="rId18" Type="http://schemas.openxmlformats.org/officeDocument/2006/relationships/hyperlink" Target="http://www.ambulance.wales.nhs.uk/assets/documents/e6022702-1288-4a8d-8f10-329d559bf638636723557831422038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who.int/chp/chronic_disease_report/en/" TargetMode="External"/><Relationship Id="rId7" Type="http://schemas.openxmlformats.org/officeDocument/2006/relationships/hyperlink" Target="https://www.bbc.co.uk/news/health-30742817" TargetMode="External"/><Relationship Id="rId12" Type="http://schemas.openxmlformats.org/officeDocument/2006/relationships/hyperlink" Target="http://www.bevancommission.org/en/prudent-healthcare" TargetMode="External"/><Relationship Id="rId17" Type="http://schemas.openxmlformats.org/officeDocument/2006/relationships/hyperlink" Target="https://www.kingsfund.org.uk/sites/default/files/field/field_publication_file/supporting-people-manage-health-patient-activation-may14.pdf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kingsfund.org.uk/publications/delayed-transfers-care-quick-guide" TargetMode="External"/><Relationship Id="rId20" Type="http://schemas.openxmlformats.org/officeDocument/2006/relationships/hyperlink" Target="https://gov.wales/statistics-and-research/national-population-projections/?lang=e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rcn.org.uk/news-and-events/news/the-government-is-failing-to-address-nhs-staff-shortages-says-rcn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theguardian.com/society/2018/jul/26/nhs-in-england-facing-deepening-staffing-crisis-figures-show" TargetMode="External"/><Relationship Id="rId23" Type="http://schemas.openxmlformats.org/officeDocument/2006/relationships/footer" Target="footer1.xml"/><Relationship Id="rId10" Type="http://schemas.openxmlformats.org/officeDocument/2006/relationships/hyperlink" Target="http://www.wales.nhs.uk/ourservices/strategies/nhswalesdeliveryframework201314andfutureplans" TargetMode="External"/><Relationship Id="rId19" Type="http://schemas.openxmlformats.org/officeDocument/2006/relationships/hyperlink" Target="https://gov.wales/statistics-and-research/general-medical-practitioners/?lang=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ngland.nhs.uk/ourwork/patient-participation/self-care/patient-activation/" TargetMode="External"/><Relationship Id="rId14" Type="http://schemas.openxmlformats.org/officeDocument/2006/relationships/hyperlink" Target="https://www.dailymail.co.uk/health/article-78550/Bed-blocking-elderly-patients-rises.html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742</TotalTime>
  <Pages>5</Pages>
  <Words>2631</Words>
  <Characters>15002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allessi lloyd</dc:creator>
  <cp:keywords/>
  <dc:description/>
  <cp:lastModifiedBy>allessi lloyd</cp:lastModifiedBy>
  <cp:revision>355</cp:revision>
  <dcterms:created xsi:type="dcterms:W3CDTF">2018-12-19T14:14:00Z</dcterms:created>
  <dcterms:modified xsi:type="dcterms:W3CDTF">2019-01-10T18:03:00Z</dcterms:modified>
</cp:coreProperties>
</file>