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CD7CA" w14:textId="50C8C81C" w:rsidR="00FF2975" w:rsidRDefault="00653909" w:rsidP="00FF2975">
      <w:pPr>
        <w:jc w:val="center"/>
        <w:rPr>
          <w:b/>
          <w:bCs/>
          <w:sz w:val="32"/>
          <w:szCs w:val="28"/>
        </w:rPr>
      </w:pPr>
      <w:r>
        <w:rPr>
          <w:b/>
          <w:bCs/>
          <w:sz w:val="32"/>
          <w:szCs w:val="28"/>
        </w:rPr>
        <w:t>STUDENT NAME : Mohammed Raju</w:t>
      </w:r>
    </w:p>
    <w:p w14:paraId="5B78B00F" w14:textId="6F93475A" w:rsidR="00653909" w:rsidRDefault="00653909" w:rsidP="00FF2975">
      <w:pPr>
        <w:jc w:val="center"/>
        <w:rPr>
          <w:b/>
          <w:bCs/>
          <w:sz w:val="32"/>
          <w:szCs w:val="28"/>
        </w:rPr>
      </w:pPr>
      <w:r>
        <w:rPr>
          <w:b/>
          <w:bCs/>
          <w:sz w:val="32"/>
          <w:szCs w:val="28"/>
        </w:rPr>
        <w:t>Module Number : BMIH5004</w:t>
      </w:r>
    </w:p>
    <w:p w14:paraId="7D72F006" w14:textId="77777777" w:rsidR="00A37DE3" w:rsidRDefault="00044BE2" w:rsidP="00FF2975">
      <w:pPr>
        <w:jc w:val="center"/>
        <w:rPr>
          <w:b/>
          <w:bCs/>
          <w:sz w:val="32"/>
          <w:szCs w:val="28"/>
        </w:rPr>
      </w:pPr>
      <w:r>
        <w:rPr>
          <w:b/>
          <w:bCs/>
          <w:sz w:val="32"/>
          <w:szCs w:val="28"/>
        </w:rPr>
        <w:t xml:space="preserve">Lecturer </w:t>
      </w:r>
      <w:r w:rsidR="0089142A">
        <w:rPr>
          <w:b/>
          <w:bCs/>
          <w:sz w:val="32"/>
          <w:szCs w:val="28"/>
        </w:rPr>
        <w:t>: Daniel Payne</w:t>
      </w:r>
    </w:p>
    <w:p w14:paraId="2D6740CA" w14:textId="47B4C83F" w:rsidR="00653909" w:rsidRDefault="0089142A" w:rsidP="00A37DE3">
      <w:pPr>
        <w:rPr>
          <w:b/>
          <w:bCs/>
          <w:sz w:val="32"/>
          <w:szCs w:val="28"/>
        </w:rPr>
      </w:pPr>
      <w:r>
        <w:rPr>
          <w:b/>
          <w:bCs/>
          <w:sz w:val="32"/>
          <w:szCs w:val="28"/>
        </w:rPr>
        <w:t xml:space="preserve"> </w:t>
      </w:r>
    </w:p>
    <w:p w14:paraId="595D5169" w14:textId="77777777" w:rsidR="00FF2975" w:rsidRDefault="00FF2975" w:rsidP="00FF2975">
      <w:pPr>
        <w:jc w:val="center"/>
        <w:rPr>
          <w:b/>
          <w:bCs/>
          <w:sz w:val="32"/>
          <w:szCs w:val="28"/>
        </w:rPr>
      </w:pPr>
    </w:p>
    <w:p w14:paraId="30571422" w14:textId="77777777" w:rsidR="00FF2975" w:rsidRDefault="00FF2975" w:rsidP="00FF2975">
      <w:pPr>
        <w:jc w:val="center"/>
        <w:rPr>
          <w:b/>
          <w:bCs/>
          <w:sz w:val="32"/>
          <w:szCs w:val="28"/>
        </w:rPr>
      </w:pPr>
    </w:p>
    <w:p w14:paraId="450F42D1" w14:textId="77777777" w:rsidR="00FF2975" w:rsidRDefault="00FF2975" w:rsidP="00FF2975">
      <w:pPr>
        <w:jc w:val="center"/>
        <w:rPr>
          <w:b/>
          <w:bCs/>
          <w:sz w:val="32"/>
          <w:szCs w:val="28"/>
        </w:rPr>
      </w:pPr>
    </w:p>
    <w:p w14:paraId="43FED9DB" w14:textId="77777777" w:rsidR="00FF2975" w:rsidRDefault="00FF2975" w:rsidP="00FF2975">
      <w:pPr>
        <w:jc w:val="center"/>
        <w:rPr>
          <w:b/>
          <w:bCs/>
          <w:sz w:val="32"/>
          <w:szCs w:val="28"/>
        </w:rPr>
      </w:pPr>
    </w:p>
    <w:p w14:paraId="34458500" w14:textId="77777777" w:rsidR="00FF2975" w:rsidRDefault="00FF2975" w:rsidP="00FF2975">
      <w:pPr>
        <w:jc w:val="center"/>
        <w:rPr>
          <w:b/>
          <w:bCs/>
          <w:sz w:val="32"/>
          <w:szCs w:val="28"/>
        </w:rPr>
      </w:pPr>
    </w:p>
    <w:p w14:paraId="6F7E0FA8" w14:textId="77777777" w:rsidR="00FF2975" w:rsidRDefault="00FF2975" w:rsidP="00FF2975">
      <w:pPr>
        <w:jc w:val="center"/>
        <w:rPr>
          <w:b/>
          <w:bCs/>
          <w:sz w:val="32"/>
          <w:szCs w:val="28"/>
        </w:rPr>
      </w:pPr>
    </w:p>
    <w:p w14:paraId="6A25A3CA" w14:textId="77777777" w:rsidR="00FF2975" w:rsidRDefault="00FF2975" w:rsidP="00FF2975">
      <w:pPr>
        <w:jc w:val="center"/>
        <w:rPr>
          <w:b/>
          <w:bCs/>
          <w:sz w:val="32"/>
          <w:szCs w:val="28"/>
        </w:rPr>
      </w:pPr>
    </w:p>
    <w:p w14:paraId="4F00286A" w14:textId="522B81F6" w:rsidR="00FF2975" w:rsidRPr="00FF2975" w:rsidRDefault="00FF2975" w:rsidP="00FF2975">
      <w:pPr>
        <w:jc w:val="center"/>
        <w:rPr>
          <w:rFonts w:eastAsia="Calibri" w:cs="Calibri"/>
          <w:b/>
          <w:bCs/>
          <w:kern w:val="0"/>
          <w:sz w:val="28"/>
          <w:szCs w:val="40"/>
          <w:lang w:val="en-AU"/>
          <w14:ligatures w14:val="none"/>
        </w:rPr>
      </w:pPr>
      <w:r w:rsidRPr="00FF2975">
        <w:rPr>
          <w:b/>
          <w:bCs/>
          <w:sz w:val="32"/>
          <w:szCs w:val="28"/>
        </w:rPr>
        <w:t>THE IMPACT OF AUTOCRATIC LEADERSHIP ON TEAM EFFECTIVENESS AND EMPLOYEE MORALE IN THE HOSPITALITY INDUSTRY</w:t>
      </w:r>
      <w:r w:rsidRPr="00FF2975">
        <w:rPr>
          <w:b/>
          <w:bCs/>
        </w:rPr>
        <w:br w:type="page"/>
      </w:r>
    </w:p>
    <w:sdt>
      <w:sdtPr>
        <w:rPr>
          <w:rFonts w:ascii="Times New Roman" w:eastAsiaTheme="minorHAnsi" w:hAnsi="Times New Roman" w:cstheme="minorBidi"/>
          <w:color w:val="000000" w:themeColor="text1"/>
          <w:kern w:val="2"/>
          <w:sz w:val="24"/>
          <w:szCs w:val="22"/>
          <w14:ligatures w14:val="standardContextual"/>
        </w:rPr>
        <w:id w:val="-1082292370"/>
        <w:docPartObj>
          <w:docPartGallery w:val="Table of Contents"/>
          <w:docPartUnique/>
        </w:docPartObj>
      </w:sdtPr>
      <w:sdtEndPr>
        <w:rPr>
          <w:b/>
          <w:bCs/>
          <w:noProof/>
        </w:rPr>
      </w:sdtEndPr>
      <w:sdtContent>
        <w:p w14:paraId="3373D030" w14:textId="291D2FCA" w:rsidR="007E3142" w:rsidRPr="007E3142" w:rsidRDefault="007E3142" w:rsidP="007E3142">
          <w:pPr>
            <w:pStyle w:val="TOCHeading"/>
            <w:spacing w:line="360" w:lineRule="auto"/>
            <w:jc w:val="center"/>
            <w:rPr>
              <w:rFonts w:ascii="Times New Roman" w:hAnsi="Times New Roman" w:cs="Times New Roman"/>
              <w:b/>
              <w:bCs/>
              <w:color w:val="000000" w:themeColor="text1"/>
              <w:sz w:val="28"/>
              <w:szCs w:val="28"/>
            </w:rPr>
          </w:pPr>
          <w:r w:rsidRPr="007E3142">
            <w:rPr>
              <w:rFonts w:ascii="Times New Roman" w:hAnsi="Times New Roman" w:cs="Times New Roman"/>
              <w:b/>
              <w:bCs/>
              <w:color w:val="000000" w:themeColor="text1"/>
              <w:sz w:val="28"/>
              <w:szCs w:val="28"/>
            </w:rPr>
            <w:t>Table of Contents</w:t>
          </w:r>
        </w:p>
        <w:p w14:paraId="1357346D" w14:textId="4489C35A" w:rsidR="006719E1" w:rsidRDefault="007E3142">
          <w:pPr>
            <w:pStyle w:val="TOC1"/>
            <w:tabs>
              <w:tab w:val="right" w:leader="dot" w:pos="9350"/>
            </w:tabs>
            <w:rPr>
              <w:rFonts w:asciiTheme="minorHAnsi" w:eastAsiaTheme="minorEastAsia" w:hAnsiTheme="minorHAnsi"/>
              <w:noProof/>
              <w:color w:val="auto"/>
              <w:szCs w:val="24"/>
            </w:rPr>
          </w:pPr>
          <w:r w:rsidRPr="007E3142">
            <w:rPr>
              <w:rFonts w:cs="Times New Roman"/>
              <w:szCs w:val="24"/>
            </w:rPr>
            <w:fldChar w:fldCharType="begin"/>
          </w:r>
          <w:r w:rsidRPr="007E3142">
            <w:rPr>
              <w:rFonts w:cs="Times New Roman"/>
              <w:szCs w:val="24"/>
            </w:rPr>
            <w:instrText xml:space="preserve"> TOC \o "1-3" \h \z \u </w:instrText>
          </w:r>
          <w:r w:rsidRPr="007E3142">
            <w:rPr>
              <w:rFonts w:cs="Times New Roman"/>
              <w:szCs w:val="24"/>
            </w:rPr>
            <w:fldChar w:fldCharType="separate"/>
          </w:r>
          <w:hyperlink w:anchor="_Toc189150832" w:history="1">
            <w:r w:rsidR="006719E1" w:rsidRPr="00B86091">
              <w:rPr>
                <w:rStyle w:val="Hyperlink"/>
                <w:noProof/>
              </w:rPr>
              <w:t>Introduction</w:t>
            </w:r>
            <w:r w:rsidR="006719E1">
              <w:rPr>
                <w:noProof/>
                <w:webHidden/>
              </w:rPr>
              <w:tab/>
            </w:r>
            <w:r w:rsidR="006719E1">
              <w:rPr>
                <w:noProof/>
                <w:webHidden/>
              </w:rPr>
              <w:fldChar w:fldCharType="begin"/>
            </w:r>
            <w:r w:rsidR="006719E1">
              <w:rPr>
                <w:noProof/>
                <w:webHidden/>
              </w:rPr>
              <w:instrText xml:space="preserve"> PAGEREF _Toc189150832 \h </w:instrText>
            </w:r>
            <w:r w:rsidR="006719E1">
              <w:rPr>
                <w:noProof/>
                <w:webHidden/>
              </w:rPr>
            </w:r>
            <w:r w:rsidR="006719E1">
              <w:rPr>
                <w:noProof/>
                <w:webHidden/>
              </w:rPr>
              <w:fldChar w:fldCharType="separate"/>
            </w:r>
            <w:r w:rsidR="00F72E1F">
              <w:rPr>
                <w:noProof/>
                <w:webHidden/>
              </w:rPr>
              <w:t>3</w:t>
            </w:r>
            <w:r w:rsidR="006719E1">
              <w:rPr>
                <w:noProof/>
                <w:webHidden/>
              </w:rPr>
              <w:fldChar w:fldCharType="end"/>
            </w:r>
          </w:hyperlink>
        </w:p>
        <w:p w14:paraId="1382F578" w14:textId="7A02F73C" w:rsidR="006719E1" w:rsidRDefault="006719E1">
          <w:pPr>
            <w:pStyle w:val="TOC1"/>
            <w:tabs>
              <w:tab w:val="right" w:leader="dot" w:pos="9350"/>
            </w:tabs>
            <w:rPr>
              <w:rFonts w:asciiTheme="minorHAnsi" w:eastAsiaTheme="minorEastAsia" w:hAnsiTheme="minorHAnsi"/>
              <w:noProof/>
              <w:color w:val="auto"/>
              <w:szCs w:val="24"/>
            </w:rPr>
          </w:pPr>
          <w:hyperlink w:anchor="_Toc189150833" w:history="1">
            <w:r w:rsidRPr="00B86091">
              <w:rPr>
                <w:rStyle w:val="Hyperlink"/>
                <w:noProof/>
              </w:rPr>
              <w:t>Overview of Leadership Theories and Styles</w:t>
            </w:r>
            <w:r>
              <w:rPr>
                <w:noProof/>
                <w:webHidden/>
              </w:rPr>
              <w:tab/>
            </w:r>
            <w:r>
              <w:rPr>
                <w:noProof/>
                <w:webHidden/>
              </w:rPr>
              <w:fldChar w:fldCharType="begin"/>
            </w:r>
            <w:r>
              <w:rPr>
                <w:noProof/>
                <w:webHidden/>
              </w:rPr>
              <w:instrText xml:space="preserve"> PAGEREF _Toc189150833 \h </w:instrText>
            </w:r>
            <w:r>
              <w:rPr>
                <w:noProof/>
                <w:webHidden/>
              </w:rPr>
            </w:r>
            <w:r>
              <w:rPr>
                <w:noProof/>
                <w:webHidden/>
              </w:rPr>
              <w:fldChar w:fldCharType="separate"/>
            </w:r>
            <w:r w:rsidR="00F72E1F">
              <w:rPr>
                <w:noProof/>
                <w:webHidden/>
              </w:rPr>
              <w:t>3</w:t>
            </w:r>
            <w:r>
              <w:rPr>
                <w:noProof/>
                <w:webHidden/>
              </w:rPr>
              <w:fldChar w:fldCharType="end"/>
            </w:r>
          </w:hyperlink>
        </w:p>
        <w:p w14:paraId="220FB518" w14:textId="060ACAC1" w:rsidR="006719E1" w:rsidRDefault="006719E1">
          <w:pPr>
            <w:pStyle w:val="TOC1"/>
            <w:tabs>
              <w:tab w:val="right" w:leader="dot" w:pos="9350"/>
            </w:tabs>
            <w:rPr>
              <w:rFonts w:asciiTheme="minorHAnsi" w:eastAsiaTheme="minorEastAsia" w:hAnsiTheme="minorHAnsi"/>
              <w:noProof/>
              <w:color w:val="auto"/>
              <w:szCs w:val="24"/>
            </w:rPr>
          </w:pPr>
          <w:hyperlink w:anchor="_Toc189150834" w:history="1">
            <w:r w:rsidRPr="00B86091">
              <w:rPr>
                <w:rStyle w:val="Hyperlink"/>
                <w:noProof/>
              </w:rPr>
              <w:t>Autocratic Leadership: A Detailed Examination</w:t>
            </w:r>
            <w:r>
              <w:rPr>
                <w:noProof/>
                <w:webHidden/>
              </w:rPr>
              <w:tab/>
            </w:r>
            <w:r>
              <w:rPr>
                <w:noProof/>
                <w:webHidden/>
              </w:rPr>
              <w:fldChar w:fldCharType="begin"/>
            </w:r>
            <w:r>
              <w:rPr>
                <w:noProof/>
                <w:webHidden/>
              </w:rPr>
              <w:instrText xml:space="preserve"> PAGEREF _Toc189150834 \h </w:instrText>
            </w:r>
            <w:r>
              <w:rPr>
                <w:noProof/>
                <w:webHidden/>
              </w:rPr>
            </w:r>
            <w:r>
              <w:rPr>
                <w:noProof/>
                <w:webHidden/>
              </w:rPr>
              <w:fldChar w:fldCharType="separate"/>
            </w:r>
            <w:r w:rsidR="00F72E1F">
              <w:rPr>
                <w:noProof/>
                <w:webHidden/>
              </w:rPr>
              <w:t>4</w:t>
            </w:r>
            <w:r>
              <w:rPr>
                <w:noProof/>
                <w:webHidden/>
              </w:rPr>
              <w:fldChar w:fldCharType="end"/>
            </w:r>
          </w:hyperlink>
        </w:p>
        <w:p w14:paraId="4FA30B8C" w14:textId="3A2ECE39" w:rsidR="006719E1" w:rsidRDefault="006719E1">
          <w:pPr>
            <w:pStyle w:val="TOC1"/>
            <w:tabs>
              <w:tab w:val="right" w:leader="dot" w:pos="9350"/>
            </w:tabs>
            <w:rPr>
              <w:rFonts w:asciiTheme="minorHAnsi" w:eastAsiaTheme="minorEastAsia" w:hAnsiTheme="minorHAnsi"/>
              <w:noProof/>
              <w:color w:val="auto"/>
              <w:szCs w:val="24"/>
            </w:rPr>
          </w:pPr>
          <w:hyperlink w:anchor="_Toc189150835" w:history="1">
            <w:r w:rsidRPr="00B86091">
              <w:rPr>
                <w:rStyle w:val="Hyperlink"/>
                <w:noProof/>
              </w:rPr>
              <w:t>Impact of Autocratic Leadership on Team Effectiveness</w:t>
            </w:r>
            <w:r>
              <w:rPr>
                <w:noProof/>
                <w:webHidden/>
              </w:rPr>
              <w:tab/>
            </w:r>
            <w:r>
              <w:rPr>
                <w:noProof/>
                <w:webHidden/>
              </w:rPr>
              <w:fldChar w:fldCharType="begin"/>
            </w:r>
            <w:r>
              <w:rPr>
                <w:noProof/>
                <w:webHidden/>
              </w:rPr>
              <w:instrText xml:space="preserve"> PAGEREF _Toc189150835 \h </w:instrText>
            </w:r>
            <w:r>
              <w:rPr>
                <w:noProof/>
                <w:webHidden/>
              </w:rPr>
            </w:r>
            <w:r>
              <w:rPr>
                <w:noProof/>
                <w:webHidden/>
              </w:rPr>
              <w:fldChar w:fldCharType="separate"/>
            </w:r>
            <w:r w:rsidR="00F72E1F">
              <w:rPr>
                <w:noProof/>
                <w:webHidden/>
              </w:rPr>
              <w:t>5</w:t>
            </w:r>
            <w:r>
              <w:rPr>
                <w:noProof/>
                <w:webHidden/>
              </w:rPr>
              <w:fldChar w:fldCharType="end"/>
            </w:r>
          </w:hyperlink>
        </w:p>
        <w:p w14:paraId="3CFECBAE" w14:textId="2BCB69A5" w:rsidR="006719E1" w:rsidRDefault="006719E1">
          <w:pPr>
            <w:pStyle w:val="TOC1"/>
            <w:tabs>
              <w:tab w:val="right" w:leader="dot" w:pos="9350"/>
            </w:tabs>
            <w:rPr>
              <w:rFonts w:asciiTheme="minorHAnsi" w:eastAsiaTheme="minorEastAsia" w:hAnsiTheme="minorHAnsi"/>
              <w:noProof/>
              <w:color w:val="auto"/>
              <w:szCs w:val="24"/>
            </w:rPr>
          </w:pPr>
          <w:hyperlink w:anchor="_Toc189150836" w:history="1">
            <w:r w:rsidRPr="00B86091">
              <w:rPr>
                <w:rStyle w:val="Hyperlink"/>
                <w:noProof/>
              </w:rPr>
              <w:t>Impact of Autocratic Leadership on Employee Morale</w:t>
            </w:r>
            <w:r>
              <w:rPr>
                <w:noProof/>
                <w:webHidden/>
              </w:rPr>
              <w:tab/>
            </w:r>
            <w:r>
              <w:rPr>
                <w:noProof/>
                <w:webHidden/>
              </w:rPr>
              <w:fldChar w:fldCharType="begin"/>
            </w:r>
            <w:r>
              <w:rPr>
                <w:noProof/>
                <w:webHidden/>
              </w:rPr>
              <w:instrText xml:space="preserve"> PAGEREF _Toc189150836 \h </w:instrText>
            </w:r>
            <w:r>
              <w:rPr>
                <w:noProof/>
                <w:webHidden/>
              </w:rPr>
            </w:r>
            <w:r>
              <w:rPr>
                <w:noProof/>
                <w:webHidden/>
              </w:rPr>
              <w:fldChar w:fldCharType="separate"/>
            </w:r>
            <w:r w:rsidR="00F72E1F">
              <w:rPr>
                <w:noProof/>
                <w:webHidden/>
              </w:rPr>
              <w:t>5</w:t>
            </w:r>
            <w:r>
              <w:rPr>
                <w:noProof/>
                <w:webHidden/>
              </w:rPr>
              <w:fldChar w:fldCharType="end"/>
            </w:r>
          </w:hyperlink>
        </w:p>
        <w:p w14:paraId="15D8B98A" w14:textId="683F34B4" w:rsidR="006719E1" w:rsidRDefault="006719E1">
          <w:pPr>
            <w:pStyle w:val="TOC1"/>
            <w:tabs>
              <w:tab w:val="right" w:leader="dot" w:pos="9350"/>
            </w:tabs>
            <w:rPr>
              <w:rFonts w:asciiTheme="minorHAnsi" w:eastAsiaTheme="minorEastAsia" w:hAnsiTheme="minorHAnsi"/>
              <w:noProof/>
              <w:color w:val="auto"/>
              <w:szCs w:val="24"/>
            </w:rPr>
          </w:pPr>
          <w:hyperlink w:anchor="_Toc189150837" w:history="1">
            <w:r w:rsidRPr="00B86091">
              <w:rPr>
                <w:rStyle w:val="Hyperlink"/>
                <w:noProof/>
              </w:rPr>
              <w:t>Comparing Autocratic Leadership with Other Styles</w:t>
            </w:r>
            <w:r>
              <w:rPr>
                <w:noProof/>
                <w:webHidden/>
              </w:rPr>
              <w:tab/>
            </w:r>
            <w:r>
              <w:rPr>
                <w:noProof/>
                <w:webHidden/>
              </w:rPr>
              <w:fldChar w:fldCharType="begin"/>
            </w:r>
            <w:r>
              <w:rPr>
                <w:noProof/>
                <w:webHidden/>
              </w:rPr>
              <w:instrText xml:space="preserve"> PAGEREF _Toc189150837 \h </w:instrText>
            </w:r>
            <w:r>
              <w:rPr>
                <w:noProof/>
                <w:webHidden/>
              </w:rPr>
            </w:r>
            <w:r>
              <w:rPr>
                <w:noProof/>
                <w:webHidden/>
              </w:rPr>
              <w:fldChar w:fldCharType="separate"/>
            </w:r>
            <w:r w:rsidR="00F72E1F">
              <w:rPr>
                <w:noProof/>
                <w:webHidden/>
              </w:rPr>
              <w:t>6</w:t>
            </w:r>
            <w:r>
              <w:rPr>
                <w:noProof/>
                <w:webHidden/>
              </w:rPr>
              <w:fldChar w:fldCharType="end"/>
            </w:r>
          </w:hyperlink>
        </w:p>
        <w:p w14:paraId="3652A91E" w14:textId="5D3DB668" w:rsidR="006719E1" w:rsidRDefault="006719E1">
          <w:pPr>
            <w:pStyle w:val="TOC1"/>
            <w:tabs>
              <w:tab w:val="right" w:leader="dot" w:pos="9350"/>
            </w:tabs>
            <w:rPr>
              <w:rFonts w:asciiTheme="minorHAnsi" w:eastAsiaTheme="minorEastAsia" w:hAnsiTheme="minorHAnsi"/>
              <w:noProof/>
              <w:color w:val="auto"/>
              <w:szCs w:val="24"/>
            </w:rPr>
          </w:pPr>
          <w:hyperlink w:anchor="_Toc189150838" w:history="1">
            <w:r w:rsidRPr="00B86091">
              <w:rPr>
                <w:rStyle w:val="Hyperlink"/>
                <w:noProof/>
              </w:rPr>
              <w:t>Application of Autocratic Leadership in Hotel Management</w:t>
            </w:r>
            <w:r>
              <w:rPr>
                <w:noProof/>
                <w:webHidden/>
              </w:rPr>
              <w:tab/>
            </w:r>
            <w:r>
              <w:rPr>
                <w:noProof/>
                <w:webHidden/>
              </w:rPr>
              <w:fldChar w:fldCharType="begin"/>
            </w:r>
            <w:r>
              <w:rPr>
                <w:noProof/>
                <w:webHidden/>
              </w:rPr>
              <w:instrText xml:space="preserve"> PAGEREF _Toc189150838 \h </w:instrText>
            </w:r>
            <w:r>
              <w:rPr>
                <w:noProof/>
                <w:webHidden/>
              </w:rPr>
            </w:r>
            <w:r>
              <w:rPr>
                <w:noProof/>
                <w:webHidden/>
              </w:rPr>
              <w:fldChar w:fldCharType="separate"/>
            </w:r>
            <w:r w:rsidR="00F72E1F">
              <w:rPr>
                <w:noProof/>
                <w:webHidden/>
              </w:rPr>
              <w:t>7</w:t>
            </w:r>
            <w:r>
              <w:rPr>
                <w:noProof/>
                <w:webHidden/>
              </w:rPr>
              <w:fldChar w:fldCharType="end"/>
            </w:r>
          </w:hyperlink>
        </w:p>
        <w:p w14:paraId="1C2EB067" w14:textId="006F237D" w:rsidR="006719E1" w:rsidRDefault="006719E1">
          <w:pPr>
            <w:pStyle w:val="TOC1"/>
            <w:tabs>
              <w:tab w:val="right" w:leader="dot" w:pos="9350"/>
            </w:tabs>
            <w:rPr>
              <w:rFonts w:asciiTheme="minorHAnsi" w:eastAsiaTheme="minorEastAsia" w:hAnsiTheme="minorHAnsi"/>
              <w:noProof/>
              <w:color w:val="auto"/>
              <w:szCs w:val="24"/>
            </w:rPr>
          </w:pPr>
          <w:hyperlink w:anchor="_Toc189150839" w:history="1">
            <w:r w:rsidRPr="00B86091">
              <w:rPr>
                <w:rStyle w:val="Hyperlink"/>
                <w:noProof/>
              </w:rPr>
              <w:t>Conclusion</w:t>
            </w:r>
            <w:r>
              <w:rPr>
                <w:noProof/>
                <w:webHidden/>
              </w:rPr>
              <w:tab/>
            </w:r>
            <w:r>
              <w:rPr>
                <w:noProof/>
                <w:webHidden/>
              </w:rPr>
              <w:fldChar w:fldCharType="begin"/>
            </w:r>
            <w:r>
              <w:rPr>
                <w:noProof/>
                <w:webHidden/>
              </w:rPr>
              <w:instrText xml:space="preserve"> PAGEREF _Toc189150839 \h </w:instrText>
            </w:r>
            <w:r>
              <w:rPr>
                <w:noProof/>
                <w:webHidden/>
              </w:rPr>
            </w:r>
            <w:r>
              <w:rPr>
                <w:noProof/>
                <w:webHidden/>
              </w:rPr>
              <w:fldChar w:fldCharType="separate"/>
            </w:r>
            <w:r w:rsidR="00F72E1F">
              <w:rPr>
                <w:noProof/>
                <w:webHidden/>
              </w:rPr>
              <w:t>8</w:t>
            </w:r>
            <w:r>
              <w:rPr>
                <w:noProof/>
                <w:webHidden/>
              </w:rPr>
              <w:fldChar w:fldCharType="end"/>
            </w:r>
          </w:hyperlink>
        </w:p>
        <w:p w14:paraId="4632245A" w14:textId="48B23320" w:rsidR="006719E1" w:rsidRDefault="006719E1">
          <w:pPr>
            <w:pStyle w:val="TOC1"/>
            <w:tabs>
              <w:tab w:val="right" w:leader="dot" w:pos="9350"/>
            </w:tabs>
            <w:rPr>
              <w:rFonts w:asciiTheme="minorHAnsi" w:eastAsiaTheme="minorEastAsia" w:hAnsiTheme="minorHAnsi"/>
              <w:noProof/>
              <w:color w:val="auto"/>
              <w:szCs w:val="24"/>
            </w:rPr>
          </w:pPr>
          <w:hyperlink w:anchor="_Toc189150840" w:history="1">
            <w:r w:rsidRPr="00B86091">
              <w:rPr>
                <w:rStyle w:val="Hyperlink"/>
                <w:noProof/>
              </w:rPr>
              <w:t>References</w:t>
            </w:r>
            <w:r>
              <w:rPr>
                <w:noProof/>
                <w:webHidden/>
              </w:rPr>
              <w:tab/>
            </w:r>
            <w:r>
              <w:rPr>
                <w:noProof/>
                <w:webHidden/>
              </w:rPr>
              <w:fldChar w:fldCharType="begin"/>
            </w:r>
            <w:r>
              <w:rPr>
                <w:noProof/>
                <w:webHidden/>
              </w:rPr>
              <w:instrText xml:space="preserve"> PAGEREF _Toc189150840 \h </w:instrText>
            </w:r>
            <w:r>
              <w:rPr>
                <w:noProof/>
                <w:webHidden/>
              </w:rPr>
            </w:r>
            <w:r>
              <w:rPr>
                <w:noProof/>
                <w:webHidden/>
              </w:rPr>
              <w:fldChar w:fldCharType="separate"/>
            </w:r>
            <w:r w:rsidR="00F72E1F">
              <w:rPr>
                <w:noProof/>
                <w:webHidden/>
              </w:rPr>
              <w:t>9</w:t>
            </w:r>
            <w:r>
              <w:rPr>
                <w:noProof/>
                <w:webHidden/>
              </w:rPr>
              <w:fldChar w:fldCharType="end"/>
            </w:r>
          </w:hyperlink>
        </w:p>
        <w:p w14:paraId="7D067F2D" w14:textId="0CA96EBC" w:rsidR="007E3142" w:rsidRDefault="007E3142" w:rsidP="007E3142">
          <w:r w:rsidRPr="007E3142">
            <w:rPr>
              <w:rFonts w:cs="Times New Roman"/>
              <w:b/>
              <w:bCs/>
              <w:noProof/>
              <w:szCs w:val="24"/>
            </w:rPr>
            <w:fldChar w:fldCharType="end"/>
          </w:r>
        </w:p>
      </w:sdtContent>
    </w:sdt>
    <w:p w14:paraId="3350D091" w14:textId="77777777" w:rsidR="00FF2975" w:rsidRDefault="00FF2975">
      <w:pPr>
        <w:spacing w:line="259" w:lineRule="auto"/>
        <w:jc w:val="left"/>
        <w:rPr>
          <w:rFonts w:eastAsia="Calibri" w:cs="Calibri"/>
          <w:b/>
          <w:kern w:val="0"/>
          <w:sz w:val="28"/>
          <w:szCs w:val="40"/>
          <w:lang w:val="en-AU"/>
          <w14:ligatures w14:val="none"/>
        </w:rPr>
      </w:pPr>
      <w:r>
        <w:br w:type="page"/>
      </w:r>
    </w:p>
    <w:p w14:paraId="5CC3578C" w14:textId="541B386F" w:rsidR="00CC4155" w:rsidRDefault="00CC4155" w:rsidP="00CD57B7">
      <w:pPr>
        <w:pStyle w:val="Heading1"/>
      </w:pPr>
      <w:bookmarkStart w:id="0" w:name="_Toc189150832"/>
      <w:r w:rsidRPr="00CC4155">
        <w:lastRenderedPageBreak/>
        <w:t>Introduction</w:t>
      </w:r>
      <w:bookmarkEnd w:id="0"/>
      <w:r w:rsidRPr="00CC4155">
        <w:t xml:space="preserve"> </w:t>
      </w:r>
    </w:p>
    <w:p w14:paraId="224A773B" w14:textId="3BBA32D0" w:rsidR="008D3BD2" w:rsidRPr="00CC4155" w:rsidRDefault="00601D60" w:rsidP="00CD57B7">
      <w:r w:rsidRPr="00601D60">
        <w:t>In the hospitality sector, leadership, rather than being just a component, is the main premise around which success revolves. It is critical in managing a team’s performance and even the sentiment of the employees. The fast-paced nature of the hospitality sector, particularly with regards to the service industry’s high customer expectations, requires leaders who can inspire us while enhancing efficiency. Organizational behavior and performance are greatly affected by differing types of leadership, especially autocratic leadership. Such leadership styles are associated with centralization of decision making where employees have little or no input in company decisions. These can lead to quick decisions being made, but can also suppress creativity in cases where employee engagement is needed. This essay seeks to investigate the relationship between autocratic leadership and its impact on team effectiveness as well as employee morale in the hospitality industry. The essay will investigate theories of leadership, concentrating on the application of autocratic leadership in a hotel setting and the resulting consequences on team relations and employee attitudes</w:t>
      </w:r>
      <w:r w:rsidR="008D3BD2" w:rsidRPr="008D3BD2">
        <w:t xml:space="preserve">. </w:t>
      </w:r>
    </w:p>
    <w:p w14:paraId="275D2CE4" w14:textId="13F17F5B" w:rsidR="00CC4155" w:rsidRDefault="00CC4155" w:rsidP="00CD57B7">
      <w:pPr>
        <w:pStyle w:val="Heading1"/>
      </w:pPr>
      <w:bookmarkStart w:id="1" w:name="_Toc189150833"/>
      <w:r w:rsidRPr="00CC4155">
        <w:t>Overview of Leadership Theories and Styles</w:t>
      </w:r>
      <w:bookmarkEnd w:id="1"/>
      <w:r w:rsidRPr="00CC4155">
        <w:t xml:space="preserve"> </w:t>
      </w:r>
    </w:p>
    <w:p w14:paraId="1D829ACB" w14:textId="50A3AF62" w:rsidR="008103DB" w:rsidRDefault="00D979EF" w:rsidP="00CD57B7">
      <w:r w:rsidRPr="00D979EF">
        <w:t>Here, we outline the impact of data developments on some of the milestones within leadership theory providing a survey of selected data within the period set out. These milestones may range from individualistic or collectivistic undertakes. These endeavors can be divided into Trait Theory, where effective leaders demonstrate certain characteristics such as confidence, intelligence and decisiveness, which are assumed to be inherent to them. In contrast, Behavioral Theory focuses on deeds performed by leaders, which maintains that effective leadership can be taught (</w:t>
      </w:r>
      <w:proofErr w:type="spellStart"/>
      <w:r w:rsidRPr="00D979EF">
        <w:t>Arevin</w:t>
      </w:r>
      <w:proofErr w:type="spellEnd"/>
      <w:r w:rsidRPr="00D979EF">
        <w:t>, 2024). Another example is Contingency Theory which furthermore emphasizes the component of context in the theory, suggesting that leadership style is determined by situational factors like the make-up of the team and the organization objectives sore</w:t>
      </w:r>
      <w:r w:rsidR="000661AD" w:rsidRPr="000661AD">
        <w:t xml:space="preserve">. </w:t>
      </w:r>
    </w:p>
    <w:p w14:paraId="5876F0C2" w14:textId="499336E7" w:rsidR="000661AD" w:rsidRPr="000661AD" w:rsidRDefault="00D979EF" w:rsidP="00CD57B7">
      <w:r w:rsidRPr="00D979EF">
        <w:t xml:space="preserve">The goal of Transformational Leadership is to inspire and motivate the followers to achieve great results through innovation and personal development. All theories are important for the comprehension of the relations and behaviors of a leader and a follower (Ben </w:t>
      </w:r>
      <w:proofErr w:type="spellStart"/>
      <w:r w:rsidRPr="00D979EF">
        <w:t>Sedrine</w:t>
      </w:r>
      <w:proofErr w:type="spellEnd"/>
      <w:r w:rsidRPr="00D979EF">
        <w:t xml:space="preserve"> et al., 2021). Within these frameworks lie some leadership styles like autocratic, democratic, and laissez-faire leadership. In autocratic leadership, all or most decisions a leader has to be made by a person </w:t>
      </w:r>
      <w:r w:rsidRPr="00D979EF">
        <w:lastRenderedPageBreak/>
        <w:t>without input from other members in the group. This style of leadership is very controlling and task oriented. Unlike autocratic leadership, democratic leadership works in terms of collaboration by allowing other team members an opportunity to participate toward a decision making which encourages participation and ideas. In laissez-faire leadership, employees are given the responsibility to control themselves and make decisions with little interference from management. There is less freedom in deciding in which leadership style one should follow in the hospitality industry because there is greater dependence on good people management and intensive customer service interaction (</w:t>
      </w:r>
      <w:proofErr w:type="spellStart"/>
      <w:r w:rsidRPr="00D979EF">
        <w:t>Asno</w:t>
      </w:r>
      <w:proofErr w:type="spellEnd"/>
      <w:r w:rsidRPr="00D979EF">
        <w:t xml:space="preserve"> and </w:t>
      </w:r>
      <w:proofErr w:type="spellStart"/>
      <w:r w:rsidRPr="00D979EF">
        <w:t>Sary</w:t>
      </w:r>
      <w:proofErr w:type="spellEnd"/>
      <w:r w:rsidRPr="00D979EF">
        <w:t>, 2023). The blend of leadership style which managers may find more effective can help boost productivity and motivation among their team members and improve the level of employee satisfaction and customer service, so hospitality managers should learn to flexibly alter styles depending on context and the level of the organization</w:t>
      </w:r>
      <w:r w:rsidR="000661AD" w:rsidRPr="000661AD">
        <w:t>.</w:t>
      </w:r>
    </w:p>
    <w:p w14:paraId="550328E5" w14:textId="7322AA70" w:rsidR="00CC4155" w:rsidRPr="002962A4" w:rsidRDefault="00CC4155" w:rsidP="00CD57B7">
      <w:pPr>
        <w:pStyle w:val="Heading1"/>
      </w:pPr>
      <w:bookmarkStart w:id="2" w:name="_Toc189150834"/>
      <w:r w:rsidRPr="00CC4155">
        <w:t>Autocratic Leadership: A Detailed Examination</w:t>
      </w:r>
      <w:bookmarkEnd w:id="2"/>
      <w:r w:rsidRPr="00CC4155">
        <w:t xml:space="preserve"> </w:t>
      </w:r>
    </w:p>
    <w:p w14:paraId="7CD6B438" w14:textId="71698250" w:rsidR="00E40E0D" w:rsidRDefault="009A55B1" w:rsidP="00CD57B7">
      <w:r w:rsidRPr="009A55B1">
        <w:t>An autocratic type of leadership is one where a single individual is responsible for making decisions while exercising authority restrained or even ignoring feedback entirely. This approach is characterized as power-oriented where the leader holds sole activities surrounding policy formulation and directive issues (</w:t>
      </w:r>
      <w:proofErr w:type="spellStart"/>
      <w:r w:rsidRPr="009A55B1">
        <w:t>Darmasari</w:t>
      </w:r>
      <w:proofErr w:type="spellEnd"/>
      <w:r w:rsidRPr="009A55B1">
        <w:t xml:space="preserve"> et al, 2024). It is often prototyped by the presence of precise orders, division of labor, and full accountability. Autocratic leaders operate in a very rigid manner by exercising surveillance to ensure that predetermined standards and procedures are followed. Business administration, military, and industrial's primary use of such style is usage stems from a heavy reliance on productivity, discipline, and swift decision making (Ellis, 2024). In the hospitality industry, its application has been noted although it is much less utilized in comparison to other styles, it is by far the most prevalent in places where a response is needed immediately such as kitchens or customer service frontline offices</w:t>
      </w:r>
      <w:r w:rsidR="00E67FD0" w:rsidRPr="00E67FD0">
        <w:t xml:space="preserve">. </w:t>
      </w:r>
    </w:p>
    <w:p w14:paraId="7A512262" w14:textId="6A81AA04" w:rsidR="00E67FD0" w:rsidRPr="00E67FD0" w:rsidRDefault="009A55B1" w:rsidP="00CD57B7">
      <w:r w:rsidRPr="009A55B1">
        <w:t xml:space="preserve">Such leadership is endorsed where instruction is necessary, such as during emergencies or in extreme situations that require urgent action to be taken (Erdal and </w:t>
      </w:r>
      <w:proofErr w:type="spellStart"/>
      <w:r w:rsidRPr="009A55B1">
        <w:t>Budak</w:t>
      </w:r>
      <w:proofErr w:type="spellEnd"/>
      <w:r w:rsidRPr="009A55B1">
        <w:t xml:space="preserve">, 2021). Under an autocratic leadership style, the follower is required to abide with the leader’s decision at all times and the employee is ideally not active in the decision making. This results in a rigid system of governance whereby orders from the leader are issued and followed unquestioningly. Employees in autocratic environments typically have set responsibilities with little to no opportunity for independent action. From the standpoint of the organization, delineated functions can foster clarity </w:t>
      </w:r>
      <w:r w:rsidRPr="009A55B1">
        <w:lastRenderedPageBreak/>
        <w:t>and efficiency, but there is a risk of dampening creativity, collaboration, and even employee engagement and satisfaction</w:t>
      </w:r>
      <w:r w:rsidR="00E67FD0" w:rsidRPr="00E67FD0">
        <w:t xml:space="preserve">. </w:t>
      </w:r>
    </w:p>
    <w:p w14:paraId="0C601E29" w14:textId="384481F8" w:rsidR="00CC4155" w:rsidRDefault="00CC4155" w:rsidP="00CD57B7">
      <w:pPr>
        <w:pStyle w:val="Heading1"/>
      </w:pPr>
      <w:bookmarkStart w:id="3" w:name="_Toc189150835"/>
      <w:r w:rsidRPr="00CC4155">
        <w:t>Impact of Autocratic Leadership on Team Effectiveness</w:t>
      </w:r>
      <w:bookmarkEnd w:id="3"/>
      <w:r w:rsidRPr="00CC4155">
        <w:t xml:space="preserve"> </w:t>
      </w:r>
    </w:p>
    <w:p w14:paraId="70594A12" w14:textId="26556151" w:rsidR="00E40E0D" w:rsidRDefault="00CE79E0" w:rsidP="00CD57B7">
      <w:r w:rsidRPr="00CE79E0">
        <w:t>Autocratic leadership affects team performance in productivity, especially in hospitality, where nimbleness and effectiveness are required. In the case of an already-busy hotel front desk or during a particularly heated period in the restaurant kitchen, autocratic leadership aids efficacy by enforcing that decisions are made quickly (</w:t>
      </w:r>
      <w:proofErr w:type="spellStart"/>
      <w:r w:rsidRPr="00CE79E0">
        <w:t>Erdem</w:t>
      </w:r>
      <w:proofErr w:type="spellEnd"/>
      <w:r w:rsidRPr="00CE79E0">
        <w:t xml:space="preserve">, 2021). This style of leadership allows for fast allocation of responsibilities, leading to a reduction in the time taken to complete tasks and maintaining the operational pace during strenuous situations. But the downside of this leadership style restrains collaboration and creativity within the team. The employee has very little scope to contribute with their inputs to solve challenges because the leader is the sole decision-maker (Freire and </w:t>
      </w:r>
      <w:proofErr w:type="spellStart"/>
      <w:r w:rsidRPr="00CE79E0">
        <w:t>Goncalves</w:t>
      </w:r>
      <w:proofErr w:type="spellEnd"/>
      <w:r w:rsidRPr="00CE79E0">
        <w:t>, 2021). The absence of participatory decision-making prevents innovation and proactive behavior since employees do not expect their ideas or efforts to be welcome or valued</w:t>
      </w:r>
      <w:r w:rsidR="00753A2E" w:rsidRPr="00753A2E">
        <w:t>.</w:t>
      </w:r>
    </w:p>
    <w:p w14:paraId="6D516F56" w14:textId="63798D7A" w:rsidR="00753A2E" w:rsidRPr="00CC4155" w:rsidRDefault="00CE79E0" w:rsidP="00CD57B7">
      <w:r w:rsidRPr="00CE79E0">
        <w:t>In the settings of hospitality where service and flexibility is the utmost, the absence of collaboration can severely restrain the improvement needed or the innovation that is sought. Additionally, autocratic leadership can create a disengaged workforce. If employees are not consulted during business decisions, they may become distanced from the vision of the organization and their responsibilities. This disempowerment can lead to low morale and job dissatisfaction, as employees may see themselves as subordinates instead of team members that help achieve the goals (Gabriel et al., 2022). Such disaffection is a matter of concern in hospitality because employee engagement is fundamental in providing unparalleled service to guests so much so that the service quality can be adversely affected. Consideration of some luxury resorts applying autocratic leadership in specific areas like housekeeping or restaurant kitchens has led to low productivity</w:t>
      </w:r>
      <w:r w:rsidR="00753A2E" w:rsidRPr="00753A2E">
        <w:t xml:space="preserve">. </w:t>
      </w:r>
    </w:p>
    <w:p w14:paraId="3DBC5A5C" w14:textId="137740ED" w:rsidR="00CC4155" w:rsidRDefault="00CC4155" w:rsidP="00CD57B7">
      <w:pPr>
        <w:pStyle w:val="Heading1"/>
      </w:pPr>
      <w:bookmarkStart w:id="4" w:name="_Toc189150836"/>
      <w:r w:rsidRPr="00CC4155">
        <w:t>Impact of Autocratic Leadership on Employee Morale</w:t>
      </w:r>
      <w:bookmarkEnd w:id="4"/>
      <w:r w:rsidRPr="00CC4155">
        <w:t xml:space="preserve"> </w:t>
      </w:r>
    </w:p>
    <w:p w14:paraId="58137891" w14:textId="14E603E4" w:rsidR="00785052" w:rsidRDefault="00D15D91" w:rsidP="00CD57B7">
      <w:r w:rsidRPr="00D15D91">
        <w:t xml:space="preserve">Autocratic leadership tends to suffocate motivation since it suppresses creativity and freedom. By integrating his or her own personal style, a leader exercising total control of decision making does </w:t>
      </w:r>
      <w:r w:rsidRPr="00D15D91">
        <w:lastRenderedPageBreak/>
        <w:t>not permit any participation from subordinates. This means that such leadership styles lead to demotivation because those employees feel their skills and contributions are not appreciated (</w:t>
      </w:r>
      <w:proofErr w:type="spellStart"/>
      <w:r w:rsidRPr="00D15D91">
        <w:t>Hadnot-Harris</w:t>
      </w:r>
      <w:proofErr w:type="spellEnd"/>
      <w:r w:rsidRPr="00D15D91">
        <w:t>, 2021). For example, employees working in hospitality sectors where innovation and modification is needed to satisfy the ever-changing needs of the customers, are greatly hindered by the complete lack of decision making or at the very least, suggesting improvements to upper management. Another motivation which is negatively affected by autocratic leadership is work satisfaction. Employees are constantly given tasks without being asked for feedback, meaning they have no clue why they have to do perform such routine tasks</w:t>
      </w:r>
      <w:r w:rsidR="00566778">
        <w:t xml:space="preserve"> </w:t>
      </w:r>
      <w:r w:rsidR="00566778" w:rsidRPr="00566778">
        <w:t>(</w:t>
      </w:r>
      <w:proofErr w:type="spellStart"/>
      <w:r w:rsidR="00566778" w:rsidRPr="00566778">
        <w:t>Huertas-Valdivia</w:t>
      </w:r>
      <w:proofErr w:type="spellEnd"/>
      <w:r w:rsidR="00566778" w:rsidRPr="00566778">
        <w:t xml:space="preserve"> et al., 2022)</w:t>
      </w:r>
      <w:r w:rsidR="0063679D" w:rsidRPr="0063679D">
        <w:t xml:space="preserve">. </w:t>
      </w:r>
    </w:p>
    <w:p w14:paraId="6C8164CE" w14:textId="4E827CE9" w:rsidR="0063679D" w:rsidRPr="0063679D" w:rsidRDefault="00D15D91" w:rsidP="00CD57B7">
      <w:r w:rsidRPr="00D15D91">
        <w:t xml:space="preserve">This type of authoritarian leadership can cause an </w:t>
      </w:r>
      <w:r w:rsidR="00741AD9" w:rsidRPr="00D15D91">
        <w:t>alienation</w:t>
      </w:r>
      <w:r w:rsidRPr="00D15D91">
        <w:t xml:space="preserve"> from the organization’s goals which can lessen one’s job satisfaction. In the hospitality industry where the morale of the workers is directly linked to the expected service standards, the lack of satisfaction can lead to decreased productivity levels and their guest experience quality. Furthermore, lack of participation in decision-making processes can cause disputes and internal conflicts among the group (</w:t>
      </w:r>
      <w:proofErr w:type="spellStart"/>
      <w:r w:rsidRPr="00D15D91">
        <w:t>Jaroliya</w:t>
      </w:r>
      <w:proofErr w:type="spellEnd"/>
      <w:r w:rsidRPr="00D15D91">
        <w:t xml:space="preserve"> and </w:t>
      </w:r>
      <w:proofErr w:type="spellStart"/>
      <w:r w:rsidRPr="00D15D91">
        <w:t>Gyanchandani</w:t>
      </w:r>
      <w:proofErr w:type="spellEnd"/>
      <w:r w:rsidRPr="00D15D91">
        <w:t>, 2022). When these employees are not heard, they can easily get angry or bitter which can lead to a cessation in dialogue and would potentially make communication difficult. In the case of hotels and restaurants, such tension can be directed towards the guests, which can hamper the atmosphere and service of the establishment (Zhou et al., 2021). For example, in an analyzed case with a luxury hotel that uses autonomic leadership style in their kitchen, the employees claimed that they felt disenfranchised and unengaged to the management</w:t>
      </w:r>
      <w:r w:rsidR="0063679D" w:rsidRPr="0063679D">
        <w:t xml:space="preserve">. </w:t>
      </w:r>
    </w:p>
    <w:p w14:paraId="10276B8D" w14:textId="270B1200" w:rsidR="00CC4155" w:rsidRDefault="00CC4155" w:rsidP="00CD57B7">
      <w:pPr>
        <w:pStyle w:val="Heading1"/>
      </w:pPr>
      <w:bookmarkStart w:id="5" w:name="_Toc189150837"/>
      <w:r w:rsidRPr="00CC4155">
        <w:t>Comparing Autocratic Leadership with Other Styles</w:t>
      </w:r>
      <w:bookmarkEnd w:id="5"/>
      <w:r w:rsidRPr="00CC4155">
        <w:t xml:space="preserve"> </w:t>
      </w:r>
    </w:p>
    <w:p w14:paraId="27E2B19E" w14:textId="75C80200" w:rsidR="00785052" w:rsidRDefault="00127DC8" w:rsidP="00CD57B7">
      <w:r w:rsidRPr="00127DC8">
        <w:t xml:space="preserve">Autocratic and democratic leadership styles vary substantially in terms of decision making, group work, and employee participation. In an autocratic setting, a decision is made solely by the leader without team consultation. This singularity can produce efficiency and speed in highly demanding environments, but it hinders employee participation and teamwork. On the contrary, democratic leaders utilize the team’s expertise by allowing employees to take part in decision making. Such a leadership style has the benefit of teamwork and increased creativity and participation from employees since they feel their input is important. Even though democratic leadership has its challenges in timely decision making, it can improve morale and cohesion within a team in the </w:t>
      </w:r>
      <w:r w:rsidRPr="00127DC8">
        <w:lastRenderedPageBreak/>
        <w:t>long run, especially in service industries such as hospitality. In relation to laissez-faire leadership, the contrasts are clear in degrees of supervision and control over employees.</w:t>
      </w:r>
      <w:r w:rsidR="002B1B93" w:rsidRPr="002B1B93">
        <w:t xml:space="preserve"> </w:t>
      </w:r>
    </w:p>
    <w:p w14:paraId="738197AB" w14:textId="638A6318" w:rsidR="002B1B93" w:rsidRPr="002B1B93" w:rsidRDefault="000D72E0" w:rsidP="00CD57B7">
      <w:r w:rsidRPr="000D72E0">
        <w:t>Autocratic leadership is characterized by its high control and set authority whereby the leader directs activities and makes decisions with little regard for the freedom of employees. Laissez-faire leadership, in contrast, allows for greater freedom as the leader withdraws and assigns decision-making to the team (</w:t>
      </w:r>
      <w:proofErr w:type="spellStart"/>
      <w:r w:rsidRPr="000D72E0">
        <w:t>Pizzolitto</w:t>
      </w:r>
      <w:proofErr w:type="spellEnd"/>
      <w:r w:rsidRPr="000D72E0">
        <w:t xml:space="preserve"> et al., 2023). It can promote innovation and creativity, but may also foster a lack of accountability and structure in areas where robust guidance is needed. In hospitality business, the effectiveness of leadership style is predicated on the size and type of the hotel and the composition of the team. In a small service kitchen or an event coordination center where the pacing is intense, for instance, clear and direct decisions are required, making autocratic leadership exceedingly advantageous</w:t>
      </w:r>
      <w:r w:rsidR="002B1B93" w:rsidRPr="002B1B93">
        <w:t xml:space="preserve">. </w:t>
      </w:r>
    </w:p>
    <w:p w14:paraId="7844902C" w14:textId="0E22FDA2" w:rsidR="00CC4155" w:rsidRDefault="00CC4155" w:rsidP="00CD57B7">
      <w:pPr>
        <w:pStyle w:val="Heading1"/>
      </w:pPr>
      <w:bookmarkStart w:id="6" w:name="_Toc189150838"/>
      <w:r w:rsidRPr="00CC4155">
        <w:t>Application of Autocratic Leadership in Hotel Management</w:t>
      </w:r>
      <w:bookmarkEnd w:id="6"/>
      <w:r w:rsidRPr="00CC4155">
        <w:t xml:space="preserve"> </w:t>
      </w:r>
    </w:p>
    <w:p w14:paraId="2E6A9681" w14:textId="491D34C2" w:rsidR="002B7C85" w:rsidRDefault="002B1B93" w:rsidP="00CD57B7">
      <w:pPr>
        <w:rPr>
          <w:b/>
          <w:bCs/>
        </w:rPr>
      </w:pPr>
      <w:r w:rsidRPr="002B1B93">
        <w:rPr>
          <w:b/>
          <w:bCs/>
        </w:rPr>
        <w:t>Case Study 1</w:t>
      </w:r>
    </w:p>
    <w:p w14:paraId="47AC6C9A" w14:textId="7D0D56ED" w:rsidR="002B1B93" w:rsidRPr="002B1B93" w:rsidRDefault="00D43FA1" w:rsidP="00CD57B7">
      <w:r w:rsidRPr="00D43FA1">
        <w:t>An executive chef running a kitchen in a luxurious hotel fine dining restaurant, worked with an autocratic style (</w:t>
      </w:r>
      <w:proofErr w:type="spellStart"/>
      <w:r w:rsidRPr="00D43FA1">
        <w:t>Setiawan</w:t>
      </w:r>
      <w:proofErr w:type="spellEnd"/>
      <w:r w:rsidRPr="00D43FA1">
        <w:t xml:space="preserve"> et al., 2021). The chef controlled everything from the menu preparation, food making, to work allotment to the team without consulting them. While this strategy helped achieve productivity and reliability, especially at peak hours in the service, it also resulted in low morale of employees. The subordinates in the kitchen felt alienated and suffocated, owing to the lack of voice in expressing ideas which led to aggravation and low contentment at work (</w:t>
      </w:r>
      <w:proofErr w:type="spellStart"/>
      <w:r w:rsidRPr="00D43FA1">
        <w:t>Skopak</w:t>
      </w:r>
      <w:proofErr w:type="spellEnd"/>
      <w:r w:rsidRPr="00D43FA1">
        <w:t xml:space="preserve"> and </w:t>
      </w:r>
      <w:proofErr w:type="spellStart"/>
      <w:r w:rsidRPr="00D43FA1">
        <w:t>Hadzaihmetovic</w:t>
      </w:r>
      <w:proofErr w:type="spellEnd"/>
      <w:r w:rsidRPr="00D43FA1">
        <w:t>, 2022). But during rush hours, the unambiguous guidance and rapid pace of action helped in the trouble free and effective provision of food and services</w:t>
      </w:r>
      <w:r w:rsidR="002B1B93" w:rsidRPr="002B1B93">
        <w:t>.</w:t>
      </w:r>
    </w:p>
    <w:p w14:paraId="73703F0E" w14:textId="2DCF2D26" w:rsidR="002B7C85" w:rsidRDefault="002B1B93" w:rsidP="00CD57B7">
      <w:pPr>
        <w:rPr>
          <w:b/>
          <w:bCs/>
        </w:rPr>
      </w:pPr>
      <w:r w:rsidRPr="002B1B93">
        <w:rPr>
          <w:b/>
          <w:bCs/>
        </w:rPr>
        <w:t>Case Study 2</w:t>
      </w:r>
    </w:p>
    <w:p w14:paraId="3CCF36F9" w14:textId="300B9347" w:rsidR="002B1B93" w:rsidRPr="002B1B93" w:rsidRDefault="00D43FA1" w:rsidP="00CD57B7">
      <w:r w:rsidRPr="00D43FA1">
        <w:t>The general manager at a large hotel used an autocratic style of management at the front desk in order to get guests’ requests serviced promptly and to keep operations running smoothly. Although this approach allowed for speedy decision making during peak check-in periods, it constrained the front desk agents’ ability to address guests’ issues or provide tailored service (</w:t>
      </w:r>
      <w:proofErr w:type="spellStart"/>
      <w:r w:rsidRPr="00D43FA1">
        <w:t>Ulucan</w:t>
      </w:r>
      <w:proofErr w:type="spellEnd"/>
      <w:r w:rsidRPr="00D43FA1">
        <w:t xml:space="preserve"> and </w:t>
      </w:r>
      <w:proofErr w:type="spellStart"/>
      <w:r w:rsidRPr="00D43FA1">
        <w:t>Yavuz</w:t>
      </w:r>
      <w:proofErr w:type="spellEnd"/>
      <w:r w:rsidRPr="00D43FA1">
        <w:t xml:space="preserve"> </w:t>
      </w:r>
      <w:proofErr w:type="spellStart"/>
      <w:r w:rsidRPr="00D43FA1">
        <w:t>Aksakal</w:t>
      </w:r>
      <w:proofErr w:type="spellEnd"/>
      <w:r w:rsidRPr="00D43FA1">
        <w:t xml:space="preserve">, 2022). Employees reported feeling confined to particular roles which resulted in limited </w:t>
      </w:r>
      <w:r w:rsidRPr="00D43FA1">
        <w:lastRenderedPageBreak/>
        <w:t>motivation to serve and poor service delivery. Still, the leader's strong grip on the team ensured that there was control and consistency in operations, especially during busy periods</w:t>
      </w:r>
      <w:r w:rsidR="002B1B93" w:rsidRPr="002B1B93">
        <w:t>.</w:t>
      </w:r>
    </w:p>
    <w:p w14:paraId="3A7816FA" w14:textId="6B67C282" w:rsidR="002B7C85" w:rsidRDefault="002B1B93" w:rsidP="00CD57B7">
      <w:pPr>
        <w:rPr>
          <w:b/>
          <w:bCs/>
        </w:rPr>
      </w:pPr>
      <w:r w:rsidRPr="002B1B93">
        <w:rPr>
          <w:b/>
          <w:bCs/>
        </w:rPr>
        <w:t>Benefits and Drawbacks in Practice</w:t>
      </w:r>
    </w:p>
    <w:p w14:paraId="7DBAE4B9" w14:textId="0BAF14ED" w:rsidR="002B1B93" w:rsidRPr="00CC4155" w:rsidRDefault="00685E1F" w:rsidP="00CD57B7">
      <w:r w:rsidRPr="00685E1F">
        <w:t>Decision making processes in hospitality establishments is highly influenced by an autocratic leadership style which utilizes rapid decision making through effective allocation of tasks. An autocratic approach schematizes the kitchen and the housekeeping department since the leads assume direct control of their subordinates (Zhang et al. 2024). Slow employee engagement, negative organizational sentiments, and lack of innovation are other negative impacts that an autocratic style imposes. These are especially witnessed in service-oriented sectors</w:t>
      </w:r>
      <w:r w:rsidR="002B1B93" w:rsidRPr="002B1B93">
        <w:t>.</w:t>
      </w:r>
    </w:p>
    <w:p w14:paraId="14E8C427" w14:textId="63903AEB" w:rsidR="00CC4155" w:rsidRPr="00CC4155" w:rsidRDefault="00CC4155" w:rsidP="00CD57B7">
      <w:pPr>
        <w:pStyle w:val="Heading1"/>
      </w:pPr>
      <w:bookmarkStart w:id="7" w:name="_Toc189150839"/>
      <w:r w:rsidRPr="00CC4155">
        <w:t>Conclusion</w:t>
      </w:r>
      <w:bookmarkEnd w:id="7"/>
      <w:r w:rsidRPr="00CC4155">
        <w:t xml:space="preserve"> </w:t>
      </w:r>
    </w:p>
    <w:p w14:paraId="6EBE1BE6" w14:textId="1F615467" w:rsidR="002962A4" w:rsidRDefault="00021442" w:rsidP="00CD57B7">
      <w:r w:rsidRPr="00021442">
        <w:t xml:space="preserve">In summary, </w:t>
      </w:r>
      <w:r w:rsidR="00685E1F" w:rsidRPr="00685E1F">
        <w:t>restrictive leadership has both positive and negative implications to business performance and motivational practices in hospitality. While it saves time and improves organizational productivity because of effective use of directed decisions, competitive employee relations, collaboration, and engagement becomes limited. Most employees will find that their innovation efforts, motivation and overall morale is much lower than acceptable. In highly charged environments like kitchens social and psychological challenges posed by leadership during events require extreme dealing. This type of leadership brings difficulties in service delivery over collaborative functions. This negative effect can be lessened my clients offering some chance of self-expression when offering peripheral suggestions to the leaders enabling better communication and less restrictive management</w:t>
      </w:r>
      <w:r w:rsidRPr="00021442">
        <w:t xml:space="preserve">. </w:t>
      </w:r>
    </w:p>
    <w:p w14:paraId="2F78A8A0" w14:textId="77777777" w:rsidR="002962A4" w:rsidRDefault="002962A4" w:rsidP="00CD57B7">
      <w:pPr>
        <w:jc w:val="left"/>
      </w:pPr>
      <w:r>
        <w:br w:type="page"/>
      </w:r>
    </w:p>
    <w:p w14:paraId="65B3D193" w14:textId="6628CF1F" w:rsidR="00021442" w:rsidRDefault="002962A4" w:rsidP="00CD57B7">
      <w:pPr>
        <w:pStyle w:val="Heading1"/>
      </w:pPr>
      <w:bookmarkStart w:id="8" w:name="_Toc189150840"/>
      <w:r>
        <w:lastRenderedPageBreak/>
        <w:t>References</w:t>
      </w:r>
      <w:bookmarkEnd w:id="8"/>
    </w:p>
    <w:p w14:paraId="72AB2209" w14:textId="77777777" w:rsidR="001A7BB9" w:rsidRDefault="001A7BB9" w:rsidP="006F464A">
      <w:proofErr w:type="spellStart"/>
      <w:r w:rsidRPr="003B274E">
        <w:t>Arevin</w:t>
      </w:r>
      <w:proofErr w:type="spellEnd"/>
      <w:r w:rsidRPr="003B274E">
        <w:t>, A.T., 2024. The Effect of Participative Leadership Style and the Implementation of Green Hotel Management on Environmental Performance. </w:t>
      </w:r>
      <w:r w:rsidRPr="006F464A">
        <w:rPr>
          <w:i/>
          <w:iCs/>
        </w:rPr>
        <w:t>Research Horizon</w:t>
      </w:r>
      <w:r w:rsidRPr="003B274E">
        <w:t>, </w:t>
      </w:r>
      <w:r w:rsidRPr="006F464A">
        <w:rPr>
          <w:i/>
          <w:iCs/>
        </w:rPr>
        <w:t>4</w:t>
      </w:r>
      <w:r w:rsidRPr="003B274E">
        <w:t>(3), pp.269-278.</w:t>
      </w:r>
    </w:p>
    <w:p w14:paraId="2A45A310" w14:textId="77777777" w:rsidR="001A7BB9" w:rsidRDefault="001A7BB9" w:rsidP="006F464A">
      <w:proofErr w:type="spellStart"/>
      <w:r w:rsidRPr="002E24EB">
        <w:t>Asno</w:t>
      </w:r>
      <w:proofErr w:type="spellEnd"/>
      <w:r w:rsidRPr="002E24EB">
        <w:t xml:space="preserve">, S. and </w:t>
      </w:r>
      <w:proofErr w:type="spellStart"/>
      <w:r w:rsidRPr="002E24EB">
        <w:t>Sary</w:t>
      </w:r>
      <w:proofErr w:type="spellEnd"/>
      <w:r w:rsidRPr="002E24EB">
        <w:t>, F.P., 2023. Autocratic Leadership Style and Organizational Change On Performance During Pandemic. </w:t>
      </w:r>
      <w:proofErr w:type="spellStart"/>
      <w:r w:rsidRPr="006F464A">
        <w:rPr>
          <w:i/>
          <w:iCs/>
        </w:rPr>
        <w:t>TRIKONOMIKA</w:t>
      </w:r>
      <w:proofErr w:type="spellEnd"/>
      <w:r w:rsidRPr="002E24EB">
        <w:t>, </w:t>
      </w:r>
      <w:r w:rsidRPr="006F464A">
        <w:rPr>
          <w:i/>
          <w:iCs/>
        </w:rPr>
        <w:t>22</w:t>
      </w:r>
      <w:r w:rsidRPr="002E24EB">
        <w:t>(1), pp.1-9.</w:t>
      </w:r>
    </w:p>
    <w:p w14:paraId="4C8D76F3" w14:textId="77777777" w:rsidR="001A7BB9" w:rsidRDefault="001A7BB9" w:rsidP="006F464A">
      <w:r w:rsidRPr="000A102F">
        <w:t xml:space="preserve">Ben </w:t>
      </w:r>
      <w:proofErr w:type="spellStart"/>
      <w:r w:rsidRPr="000A102F">
        <w:t>Sedrine</w:t>
      </w:r>
      <w:proofErr w:type="spellEnd"/>
      <w:r w:rsidRPr="000A102F">
        <w:t xml:space="preserve">, S., </w:t>
      </w:r>
      <w:proofErr w:type="spellStart"/>
      <w:r w:rsidRPr="000A102F">
        <w:t>Bouderbala</w:t>
      </w:r>
      <w:proofErr w:type="spellEnd"/>
      <w:r w:rsidRPr="000A102F">
        <w:t xml:space="preserve">, A. and </w:t>
      </w:r>
      <w:proofErr w:type="spellStart"/>
      <w:r w:rsidRPr="000A102F">
        <w:t>Nasraoui</w:t>
      </w:r>
      <w:proofErr w:type="spellEnd"/>
      <w:r w:rsidRPr="000A102F">
        <w:t>, H., 2021. Leadership style effect on virtual team efficiency: trust, operational cohesion and media richness roles. </w:t>
      </w:r>
      <w:r w:rsidRPr="006F464A">
        <w:rPr>
          <w:i/>
          <w:iCs/>
        </w:rPr>
        <w:t>Journal of Management Development</w:t>
      </w:r>
      <w:r w:rsidRPr="000A102F">
        <w:t>, </w:t>
      </w:r>
      <w:r w:rsidRPr="006F464A">
        <w:rPr>
          <w:i/>
          <w:iCs/>
        </w:rPr>
        <w:t>40</w:t>
      </w:r>
      <w:r w:rsidRPr="000A102F">
        <w:t>(5), pp.365-388.</w:t>
      </w:r>
    </w:p>
    <w:p w14:paraId="6A1935D2" w14:textId="77777777" w:rsidR="001A7BB9" w:rsidRDefault="001A7BB9" w:rsidP="006F464A">
      <w:proofErr w:type="spellStart"/>
      <w:r w:rsidRPr="006145D4">
        <w:t>Darmasari</w:t>
      </w:r>
      <w:proofErr w:type="spellEnd"/>
      <w:r w:rsidRPr="006145D4">
        <w:t xml:space="preserve">, E., Amalia, E., Diana, L. and </w:t>
      </w:r>
      <w:proofErr w:type="spellStart"/>
      <w:r w:rsidRPr="006145D4">
        <w:t>Sania</w:t>
      </w:r>
      <w:proofErr w:type="spellEnd"/>
      <w:r w:rsidRPr="006145D4">
        <w:t>, S., 2024. The Influence Of Authoritarian Leadership Style On Employee Innovation: Systematic Literature Review. </w:t>
      </w:r>
      <w:proofErr w:type="spellStart"/>
      <w:r w:rsidRPr="006F464A">
        <w:rPr>
          <w:i/>
          <w:iCs/>
        </w:rPr>
        <w:t>Jurnal</w:t>
      </w:r>
      <w:proofErr w:type="spellEnd"/>
      <w:r w:rsidRPr="006F464A">
        <w:rPr>
          <w:i/>
          <w:iCs/>
        </w:rPr>
        <w:t xml:space="preserve"> </w:t>
      </w:r>
      <w:proofErr w:type="spellStart"/>
      <w:r w:rsidRPr="006F464A">
        <w:rPr>
          <w:i/>
          <w:iCs/>
        </w:rPr>
        <w:t>Ekonomi</w:t>
      </w:r>
      <w:proofErr w:type="spellEnd"/>
      <w:r w:rsidRPr="006F464A">
        <w:rPr>
          <w:i/>
          <w:iCs/>
        </w:rPr>
        <w:t xml:space="preserve">, </w:t>
      </w:r>
      <w:proofErr w:type="spellStart"/>
      <w:r w:rsidRPr="006F464A">
        <w:rPr>
          <w:i/>
          <w:iCs/>
        </w:rPr>
        <w:t>Akuntansi</w:t>
      </w:r>
      <w:proofErr w:type="spellEnd"/>
      <w:r w:rsidRPr="006F464A">
        <w:rPr>
          <w:i/>
          <w:iCs/>
        </w:rPr>
        <w:t xml:space="preserve"> dan </w:t>
      </w:r>
      <w:proofErr w:type="spellStart"/>
      <w:r w:rsidRPr="006F464A">
        <w:rPr>
          <w:i/>
          <w:iCs/>
        </w:rPr>
        <w:t>manajemen</w:t>
      </w:r>
      <w:proofErr w:type="spellEnd"/>
      <w:r w:rsidRPr="006F464A">
        <w:rPr>
          <w:i/>
          <w:iCs/>
        </w:rPr>
        <w:t xml:space="preserve"> Indonesia</w:t>
      </w:r>
      <w:r w:rsidRPr="006145D4">
        <w:t>, </w:t>
      </w:r>
      <w:r w:rsidRPr="006F464A">
        <w:rPr>
          <w:i/>
          <w:iCs/>
        </w:rPr>
        <w:t>3</w:t>
      </w:r>
      <w:r w:rsidRPr="006145D4">
        <w:t>(01), pp.1-9.</w:t>
      </w:r>
    </w:p>
    <w:p w14:paraId="6432A88E" w14:textId="77777777" w:rsidR="001A7BB9" w:rsidRDefault="001A7BB9" w:rsidP="006F464A">
      <w:r w:rsidRPr="00502A43">
        <w:t>Ellis, M., 2024. Evaluating Leadership Behaviors and Their Impact on Employee Morale: A Comparative Methodological Analysis. </w:t>
      </w:r>
      <w:r w:rsidRPr="006F464A">
        <w:rPr>
          <w:i/>
          <w:iCs/>
        </w:rPr>
        <w:t>Journal of Fundamental &amp; Applied Business Research</w:t>
      </w:r>
      <w:r w:rsidRPr="00502A43">
        <w:t>, </w:t>
      </w:r>
      <w:r w:rsidRPr="006F464A">
        <w:rPr>
          <w:i/>
          <w:iCs/>
        </w:rPr>
        <w:t>2</w:t>
      </w:r>
      <w:r w:rsidRPr="00502A43">
        <w:t>(1), p.3.</w:t>
      </w:r>
    </w:p>
    <w:p w14:paraId="067945AD" w14:textId="77777777" w:rsidR="001A7BB9" w:rsidRDefault="001A7BB9" w:rsidP="006F464A">
      <w:r w:rsidRPr="00AA1D55">
        <w:t xml:space="preserve">Erdal, N.U.R.G.Ü.L. and </w:t>
      </w:r>
      <w:proofErr w:type="spellStart"/>
      <w:r w:rsidRPr="00AA1D55">
        <w:t>Budak</w:t>
      </w:r>
      <w:proofErr w:type="spellEnd"/>
      <w:r w:rsidRPr="00AA1D55">
        <w:t>, O., 2021. The mediating role of organizational trust in the effect of toxic leadership on job satisfaction. </w:t>
      </w:r>
      <w:r w:rsidRPr="006F464A">
        <w:rPr>
          <w:i/>
          <w:iCs/>
        </w:rPr>
        <w:t>International Journal of Research in Business and Social Science (2147-4478)</w:t>
      </w:r>
      <w:r w:rsidRPr="00AA1D55">
        <w:t>, </w:t>
      </w:r>
      <w:r w:rsidRPr="006F464A">
        <w:rPr>
          <w:i/>
          <w:iCs/>
        </w:rPr>
        <w:t>10</w:t>
      </w:r>
      <w:r w:rsidRPr="00AA1D55">
        <w:t>(3).</w:t>
      </w:r>
    </w:p>
    <w:p w14:paraId="7572BB83" w14:textId="77777777" w:rsidR="001A7BB9" w:rsidRDefault="001A7BB9" w:rsidP="006F464A">
      <w:proofErr w:type="spellStart"/>
      <w:r w:rsidRPr="00CC1032">
        <w:t>Erdem</w:t>
      </w:r>
      <w:proofErr w:type="spellEnd"/>
      <w:r w:rsidRPr="00CC1032">
        <w:t>, A.T., 2021. The mediating role of work alienation in the effect of democratic and autocratic leadership styles on counterproductive behaviors: A study in Ankara OSTİM industrial zone. </w:t>
      </w:r>
      <w:r w:rsidRPr="006F464A">
        <w:rPr>
          <w:i/>
          <w:iCs/>
        </w:rPr>
        <w:t>OPUS International Journal of Society Researches</w:t>
      </w:r>
      <w:r w:rsidRPr="00CC1032">
        <w:t>, </w:t>
      </w:r>
      <w:r w:rsidRPr="006F464A">
        <w:rPr>
          <w:i/>
          <w:iCs/>
        </w:rPr>
        <w:t>17</w:t>
      </w:r>
      <w:r w:rsidRPr="00CC1032">
        <w:t>(34), pp.873-902.</w:t>
      </w:r>
    </w:p>
    <w:p w14:paraId="4D907D3C" w14:textId="77777777" w:rsidR="001A7BB9" w:rsidRDefault="001A7BB9" w:rsidP="006F464A">
      <w:r w:rsidRPr="00F135BA">
        <w:t xml:space="preserve">Freire, C. and </w:t>
      </w:r>
      <w:proofErr w:type="spellStart"/>
      <w:r w:rsidRPr="00F135BA">
        <w:t>Gonçalves</w:t>
      </w:r>
      <w:proofErr w:type="spellEnd"/>
      <w:r w:rsidRPr="00F135BA">
        <w:t>, J., 2021. The relationship between responsible leadership and organizational citizenship behavior in the hospitality industry. </w:t>
      </w:r>
      <w:r w:rsidRPr="006F464A">
        <w:rPr>
          <w:i/>
          <w:iCs/>
        </w:rPr>
        <w:t>Sustainability</w:t>
      </w:r>
      <w:r w:rsidRPr="00F135BA">
        <w:t>, </w:t>
      </w:r>
      <w:r w:rsidRPr="006F464A">
        <w:rPr>
          <w:i/>
          <w:iCs/>
        </w:rPr>
        <w:t>13</w:t>
      </w:r>
      <w:r w:rsidRPr="00F135BA">
        <w:t>(9), p.4705.</w:t>
      </w:r>
    </w:p>
    <w:p w14:paraId="3B214F53" w14:textId="77777777" w:rsidR="001A7BB9" w:rsidRDefault="001A7BB9" w:rsidP="006F464A">
      <w:r w:rsidRPr="006F464A">
        <w:t xml:space="preserve">Gabriel, O.D., De </w:t>
      </w:r>
      <w:proofErr w:type="spellStart"/>
      <w:r w:rsidRPr="006F464A">
        <w:t>Alwi</w:t>
      </w:r>
      <w:proofErr w:type="spellEnd"/>
      <w:r w:rsidRPr="006F464A">
        <w:t xml:space="preserve">, C.D.T.V., </w:t>
      </w:r>
      <w:proofErr w:type="spellStart"/>
      <w:r w:rsidRPr="006F464A">
        <w:t>Jayang</w:t>
      </w:r>
      <w:proofErr w:type="spellEnd"/>
      <w:r w:rsidRPr="006F464A">
        <w:t xml:space="preserve">, E.A. and </w:t>
      </w:r>
      <w:proofErr w:type="spellStart"/>
      <w:r w:rsidRPr="006F464A">
        <w:t>Wai</w:t>
      </w:r>
      <w:proofErr w:type="spellEnd"/>
      <w:r w:rsidRPr="006F464A">
        <w:t xml:space="preserve">, S.L.C., 2022. The impact of transformational leadership on generation Z employee retention and innovative </w:t>
      </w:r>
      <w:proofErr w:type="spellStart"/>
      <w:r w:rsidRPr="006F464A">
        <w:t>behaviour</w:t>
      </w:r>
      <w:proofErr w:type="spellEnd"/>
      <w:r w:rsidRPr="006F464A">
        <w:t>: A case of Malaysian hotel industry. </w:t>
      </w:r>
      <w:r w:rsidRPr="006F464A">
        <w:rPr>
          <w:i/>
          <w:iCs/>
        </w:rPr>
        <w:t xml:space="preserve">International Journal of Multicultural and </w:t>
      </w:r>
      <w:proofErr w:type="spellStart"/>
      <w:r w:rsidRPr="006F464A">
        <w:rPr>
          <w:i/>
          <w:iCs/>
        </w:rPr>
        <w:t>Multireligious</w:t>
      </w:r>
      <w:proofErr w:type="spellEnd"/>
      <w:r w:rsidRPr="006F464A">
        <w:rPr>
          <w:i/>
          <w:iCs/>
        </w:rPr>
        <w:t xml:space="preserve"> Understanding</w:t>
      </w:r>
      <w:r w:rsidRPr="006F464A">
        <w:t>, </w:t>
      </w:r>
      <w:r w:rsidRPr="006F464A">
        <w:rPr>
          <w:i/>
          <w:iCs/>
        </w:rPr>
        <w:t>9</w:t>
      </w:r>
      <w:r w:rsidRPr="006F464A">
        <w:t>(4), pp.35-53.</w:t>
      </w:r>
    </w:p>
    <w:p w14:paraId="07ECE58B" w14:textId="77777777" w:rsidR="001A7BB9" w:rsidRDefault="001A7BB9" w:rsidP="006F464A">
      <w:proofErr w:type="spellStart"/>
      <w:r w:rsidRPr="00502A43">
        <w:lastRenderedPageBreak/>
        <w:t>Hadnot-Harris</w:t>
      </w:r>
      <w:proofErr w:type="spellEnd"/>
      <w:r w:rsidRPr="00502A43">
        <w:t>, J.L., 2021. </w:t>
      </w:r>
      <w:r w:rsidRPr="006F464A">
        <w:rPr>
          <w:i/>
          <w:iCs/>
        </w:rPr>
        <w:t>Performance, Morale, &amp; Job Satisfaction in Law Enforcement with Autocratic Leadership: A Modified Delphi Study</w:t>
      </w:r>
      <w:r w:rsidRPr="00502A43">
        <w:t> (Doctoral dissertation, University of Phoenix).</w:t>
      </w:r>
    </w:p>
    <w:p w14:paraId="262EB66D" w14:textId="77777777" w:rsidR="001A7BB9" w:rsidRDefault="001A7BB9" w:rsidP="006F464A">
      <w:proofErr w:type="spellStart"/>
      <w:r w:rsidRPr="00D733B5">
        <w:t>Huertas-Valdivia</w:t>
      </w:r>
      <w:proofErr w:type="spellEnd"/>
      <w:r w:rsidRPr="00D733B5">
        <w:t xml:space="preserve">, I., González-Torres, T. and </w:t>
      </w:r>
      <w:proofErr w:type="spellStart"/>
      <w:r w:rsidRPr="00D733B5">
        <w:t>Nájera-Sánchez</w:t>
      </w:r>
      <w:proofErr w:type="spellEnd"/>
      <w:r w:rsidRPr="00D733B5">
        <w:t>, J.J., 2022. Contemporary leadership in hospitality: a review and research agenda. </w:t>
      </w:r>
      <w:r w:rsidRPr="006F464A">
        <w:rPr>
          <w:i/>
          <w:iCs/>
        </w:rPr>
        <w:t>International Journal of Contemporary Hospitality Management</w:t>
      </w:r>
      <w:r w:rsidRPr="00D733B5">
        <w:t>, </w:t>
      </w:r>
      <w:r w:rsidRPr="006F464A">
        <w:rPr>
          <w:i/>
          <w:iCs/>
        </w:rPr>
        <w:t>34</w:t>
      </w:r>
      <w:r w:rsidRPr="00D733B5">
        <w:t>(6), pp.2399-2422.</w:t>
      </w:r>
    </w:p>
    <w:p w14:paraId="69193E86" w14:textId="77777777" w:rsidR="001A7BB9" w:rsidRDefault="001A7BB9" w:rsidP="006F464A">
      <w:proofErr w:type="spellStart"/>
      <w:r w:rsidRPr="00502A43">
        <w:t>Jaroliya</w:t>
      </w:r>
      <w:proofErr w:type="spellEnd"/>
      <w:r w:rsidRPr="00502A43">
        <w:t xml:space="preserve">, D. and </w:t>
      </w:r>
      <w:proofErr w:type="spellStart"/>
      <w:r w:rsidRPr="00502A43">
        <w:t>Gyanchandani</w:t>
      </w:r>
      <w:proofErr w:type="spellEnd"/>
      <w:r w:rsidRPr="00502A43">
        <w:t>, R., 2022. Transformational leadership style: a boost or hindrance to team performance in IT sector. </w:t>
      </w:r>
      <w:proofErr w:type="spellStart"/>
      <w:r w:rsidRPr="006F464A">
        <w:rPr>
          <w:i/>
          <w:iCs/>
        </w:rPr>
        <w:t>Vilakshan-XIMB</w:t>
      </w:r>
      <w:proofErr w:type="spellEnd"/>
      <w:r w:rsidRPr="006F464A">
        <w:rPr>
          <w:i/>
          <w:iCs/>
        </w:rPr>
        <w:t xml:space="preserve"> Journal of Management</w:t>
      </w:r>
      <w:r w:rsidRPr="00502A43">
        <w:t>, </w:t>
      </w:r>
      <w:r w:rsidRPr="006F464A">
        <w:rPr>
          <w:i/>
          <w:iCs/>
        </w:rPr>
        <w:t>19</w:t>
      </w:r>
      <w:r w:rsidRPr="00502A43">
        <w:t>(1), pp.87-105.</w:t>
      </w:r>
    </w:p>
    <w:p w14:paraId="2B28E670" w14:textId="77777777" w:rsidR="001A7BB9" w:rsidRDefault="001A7BB9" w:rsidP="006F464A">
      <w:proofErr w:type="spellStart"/>
      <w:r w:rsidRPr="00502A43">
        <w:t>Pizzolitto</w:t>
      </w:r>
      <w:proofErr w:type="spellEnd"/>
      <w:r w:rsidRPr="00502A43">
        <w:t>, E., Verna, I. and Venditti, M., 2023. Authoritarian leadership styles and performance: a systematic literature review and research agenda. </w:t>
      </w:r>
      <w:r w:rsidRPr="006F464A">
        <w:rPr>
          <w:i/>
          <w:iCs/>
        </w:rPr>
        <w:t>Management Review Quarterly</w:t>
      </w:r>
      <w:r w:rsidRPr="00502A43">
        <w:t>, </w:t>
      </w:r>
      <w:r w:rsidRPr="006F464A">
        <w:rPr>
          <w:i/>
          <w:iCs/>
        </w:rPr>
        <w:t>73</w:t>
      </w:r>
      <w:r w:rsidRPr="00502A43">
        <w:t>(2), pp.841-871.</w:t>
      </w:r>
    </w:p>
    <w:p w14:paraId="5B1D2CB4" w14:textId="77777777" w:rsidR="001A7BB9" w:rsidRDefault="001A7BB9" w:rsidP="006F464A">
      <w:proofErr w:type="spellStart"/>
      <w:r w:rsidRPr="002E24EB">
        <w:t>Setiawan</w:t>
      </w:r>
      <w:proofErr w:type="spellEnd"/>
      <w:r w:rsidRPr="002E24EB">
        <w:t xml:space="preserve">, R., </w:t>
      </w:r>
      <w:proofErr w:type="spellStart"/>
      <w:r w:rsidRPr="002E24EB">
        <w:t>Cavaliere</w:t>
      </w:r>
      <w:proofErr w:type="spellEnd"/>
      <w:r w:rsidRPr="002E24EB">
        <w:t xml:space="preserve">, L.P.L., Navarro, E.R., </w:t>
      </w:r>
      <w:proofErr w:type="spellStart"/>
      <w:r w:rsidRPr="002E24EB">
        <w:t>Wisetsri</w:t>
      </w:r>
      <w:proofErr w:type="spellEnd"/>
      <w:r w:rsidRPr="002E24EB">
        <w:t xml:space="preserve">, W., </w:t>
      </w:r>
      <w:proofErr w:type="spellStart"/>
      <w:r w:rsidRPr="002E24EB">
        <w:t>Jirayus</w:t>
      </w:r>
      <w:proofErr w:type="spellEnd"/>
      <w:r w:rsidRPr="002E24EB">
        <w:t xml:space="preserve">, P., </w:t>
      </w:r>
      <w:proofErr w:type="spellStart"/>
      <w:r w:rsidRPr="002E24EB">
        <w:t>Chauhan</w:t>
      </w:r>
      <w:proofErr w:type="spellEnd"/>
      <w:r w:rsidRPr="002E24EB">
        <w:t xml:space="preserve">, S., </w:t>
      </w:r>
      <w:proofErr w:type="spellStart"/>
      <w:r w:rsidRPr="002E24EB">
        <w:t>Tabuena</w:t>
      </w:r>
      <w:proofErr w:type="spellEnd"/>
      <w:r w:rsidRPr="002E24EB">
        <w:t xml:space="preserve">, A.C. and </w:t>
      </w:r>
      <w:proofErr w:type="spellStart"/>
      <w:r w:rsidRPr="002E24EB">
        <w:t>Rajan</w:t>
      </w:r>
      <w:proofErr w:type="spellEnd"/>
      <w:r w:rsidRPr="002E24EB">
        <w:t>, R., 2021. The impact of leadership styles on employees productivity in organizations: A comparative study among leadership styles. </w:t>
      </w:r>
      <w:r w:rsidRPr="006F464A">
        <w:rPr>
          <w:i/>
          <w:iCs/>
        </w:rPr>
        <w:t>Productivity Management</w:t>
      </w:r>
      <w:r w:rsidRPr="002E24EB">
        <w:t>, </w:t>
      </w:r>
      <w:r w:rsidRPr="006F464A">
        <w:rPr>
          <w:i/>
          <w:iCs/>
        </w:rPr>
        <w:t>26</w:t>
      </w:r>
      <w:r w:rsidRPr="002E24EB">
        <w:t>(1), pp.382-404.</w:t>
      </w:r>
    </w:p>
    <w:p w14:paraId="0948E350" w14:textId="77777777" w:rsidR="001A7BB9" w:rsidRDefault="001A7BB9" w:rsidP="006F464A">
      <w:proofErr w:type="spellStart"/>
      <w:r w:rsidRPr="00AA1D55">
        <w:t>Skopak</w:t>
      </w:r>
      <w:proofErr w:type="spellEnd"/>
      <w:r w:rsidRPr="00AA1D55">
        <w:t xml:space="preserve">, A. and </w:t>
      </w:r>
      <w:proofErr w:type="spellStart"/>
      <w:r w:rsidRPr="00AA1D55">
        <w:t>Hadzaihmetovic</w:t>
      </w:r>
      <w:proofErr w:type="spellEnd"/>
      <w:r w:rsidRPr="00AA1D55">
        <w:t>, N., 2022. The impact of transformational and transactional leadership style on employee job satisfaction. </w:t>
      </w:r>
      <w:r w:rsidRPr="006F464A">
        <w:rPr>
          <w:i/>
          <w:iCs/>
        </w:rPr>
        <w:t>International Journal of Business and Administrative Studies</w:t>
      </w:r>
      <w:r w:rsidRPr="00AA1D55">
        <w:t>, </w:t>
      </w:r>
      <w:r w:rsidRPr="006F464A">
        <w:rPr>
          <w:i/>
          <w:iCs/>
        </w:rPr>
        <w:t>8</w:t>
      </w:r>
      <w:r w:rsidRPr="00AA1D55">
        <w:t>(3), p.113.</w:t>
      </w:r>
    </w:p>
    <w:p w14:paraId="4C453972" w14:textId="77777777" w:rsidR="001A7BB9" w:rsidRDefault="001A7BB9" w:rsidP="006F464A">
      <w:proofErr w:type="spellStart"/>
      <w:r w:rsidRPr="00CC1032">
        <w:t>Ulucan</w:t>
      </w:r>
      <w:proofErr w:type="spellEnd"/>
      <w:r w:rsidRPr="00CC1032">
        <w:t xml:space="preserve">, E. and </w:t>
      </w:r>
      <w:proofErr w:type="spellStart"/>
      <w:r w:rsidRPr="00CC1032">
        <w:t>Yavuz</w:t>
      </w:r>
      <w:proofErr w:type="spellEnd"/>
      <w:r w:rsidRPr="00CC1032">
        <w:t xml:space="preserve"> </w:t>
      </w:r>
      <w:proofErr w:type="spellStart"/>
      <w:r w:rsidRPr="00CC1032">
        <w:t>Aksakal</w:t>
      </w:r>
      <w:proofErr w:type="spellEnd"/>
      <w:r w:rsidRPr="00CC1032">
        <w:t xml:space="preserve">, N., 2022. Leadership Selection with the Fuzzy </w:t>
      </w:r>
      <w:proofErr w:type="spellStart"/>
      <w:r w:rsidRPr="00CC1032">
        <w:t>Topsis</w:t>
      </w:r>
      <w:proofErr w:type="spellEnd"/>
      <w:r w:rsidRPr="00CC1032">
        <w:t xml:space="preserve"> Method in the Hospitality Sector in Sultanahmet Region. </w:t>
      </w:r>
      <w:r w:rsidRPr="006F464A">
        <w:rPr>
          <w:i/>
          <w:iCs/>
        </w:rPr>
        <w:t>Mathematics</w:t>
      </w:r>
      <w:r w:rsidRPr="00CC1032">
        <w:t>, </w:t>
      </w:r>
      <w:r w:rsidRPr="006F464A">
        <w:rPr>
          <w:i/>
          <w:iCs/>
        </w:rPr>
        <w:t>10</w:t>
      </w:r>
      <w:r w:rsidRPr="00CC1032">
        <w:t>(13), p.2195.</w:t>
      </w:r>
    </w:p>
    <w:p w14:paraId="16B9ABE6" w14:textId="77777777" w:rsidR="001A7BB9" w:rsidRDefault="001A7BB9" w:rsidP="006F464A">
      <w:r w:rsidRPr="006145D4">
        <w:t>Zhang, S., Wang, H. and He, Q., 2024. Performance pressure and employee presenteeism: The joint effects of authoritarian leadership and independent self-construal. </w:t>
      </w:r>
      <w:r w:rsidRPr="006F464A">
        <w:rPr>
          <w:i/>
          <w:iCs/>
        </w:rPr>
        <w:t>Behavioral Sciences</w:t>
      </w:r>
      <w:r w:rsidRPr="006145D4">
        <w:t>, </w:t>
      </w:r>
      <w:r w:rsidRPr="006F464A">
        <w:rPr>
          <w:i/>
          <w:iCs/>
        </w:rPr>
        <w:t>14</w:t>
      </w:r>
      <w:r w:rsidRPr="006145D4">
        <w:t>(3), p.236.</w:t>
      </w:r>
    </w:p>
    <w:p w14:paraId="6C045617" w14:textId="77777777" w:rsidR="001A7BB9" w:rsidRDefault="001A7BB9" w:rsidP="006F464A">
      <w:r w:rsidRPr="00AA1D55">
        <w:t xml:space="preserve">Zhou, X., </w:t>
      </w:r>
      <w:proofErr w:type="spellStart"/>
      <w:r w:rsidRPr="00AA1D55">
        <w:t>Rasool</w:t>
      </w:r>
      <w:proofErr w:type="spellEnd"/>
      <w:r w:rsidRPr="00AA1D55">
        <w:t xml:space="preserve">, S.F., Yang, J. and </w:t>
      </w:r>
      <w:proofErr w:type="spellStart"/>
      <w:r w:rsidRPr="00AA1D55">
        <w:t>Asghar</w:t>
      </w:r>
      <w:proofErr w:type="spellEnd"/>
      <w:r w:rsidRPr="00AA1D55">
        <w:t>, M.Z., 2021. Exploring the relationship between despotic leadership and job satisfaction: the role of self efficacy and leader–member exchange. </w:t>
      </w:r>
      <w:r w:rsidRPr="006F464A">
        <w:rPr>
          <w:i/>
          <w:iCs/>
        </w:rPr>
        <w:t>International journal of environmental research and public health</w:t>
      </w:r>
      <w:r w:rsidRPr="00AA1D55">
        <w:t>, </w:t>
      </w:r>
      <w:r w:rsidRPr="006F464A">
        <w:rPr>
          <w:i/>
          <w:iCs/>
        </w:rPr>
        <w:t>18</w:t>
      </w:r>
      <w:r w:rsidRPr="00AA1D55">
        <w:t>(10), p.5307.</w:t>
      </w:r>
    </w:p>
    <w:p w14:paraId="11EC8647" w14:textId="77777777" w:rsidR="000A102F" w:rsidRPr="00CD57B7" w:rsidRDefault="000A102F" w:rsidP="00CD57B7">
      <w:pPr>
        <w:rPr>
          <w:lang w:val="en-AU"/>
        </w:rPr>
      </w:pPr>
    </w:p>
    <w:p w14:paraId="37873D76" w14:textId="77777777" w:rsidR="00790B46" w:rsidRPr="00021442" w:rsidRDefault="00790B46" w:rsidP="00CD57B7"/>
    <w:sectPr w:rsidR="00790B46" w:rsidRPr="00021442" w:rsidSect="00727713">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2FB12" w14:textId="77777777" w:rsidR="00B614B5" w:rsidRDefault="00B614B5" w:rsidP="00727713">
      <w:pPr>
        <w:spacing w:after="0" w:line="240" w:lineRule="auto"/>
      </w:pPr>
      <w:r>
        <w:separator/>
      </w:r>
    </w:p>
  </w:endnote>
  <w:endnote w:type="continuationSeparator" w:id="0">
    <w:p w14:paraId="3A447692" w14:textId="77777777" w:rsidR="00B614B5" w:rsidRDefault="00B614B5" w:rsidP="007277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598663"/>
      <w:docPartObj>
        <w:docPartGallery w:val="Page Numbers (Bottom of Page)"/>
        <w:docPartUnique/>
      </w:docPartObj>
    </w:sdtPr>
    <w:sdtEndPr>
      <w:rPr>
        <w:noProof/>
      </w:rPr>
    </w:sdtEndPr>
    <w:sdtContent>
      <w:p w14:paraId="4C200978" w14:textId="79A7A0A3" w:rsidR="00727713" w:rsidRDefault="0072771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AF8CBE" w14:textId="77777777" w:rsidR="00727713" w:rsidRDefault="007277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CD27A" w14:textId="77777777" w:rsidR="00B614B5" w:rsidRDefault="00B614B5" w:rsidP="00727713">
      <w:pPr>
        <w:spacing w:after="0" w:line="240" w:lineRule="auto"/>
      </w:pPr>
      <w:r>
        <w:separator/>
      </w:r>
    </w:p>
  </w:footnote>
  <w:footnote w:type="continuationSeparator" w:id="0">
    <w:p w14:paraId="5DE53494" w14:textId="77777777" w:rsidR="00B614B5" w:rsidRDefault="00B614B5" w:rsidP="007277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B392A"/>
    <w:multiLevelType w:val="multilevel"/>
    <w:tmpl w:val="9AF89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967C7D"/>
    <w:multiLevelType w:val="multilevel"/>
    <w:tmpl w:val="48F8A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9A58AD"/>
    <w:multiLevelType w:val="multilevel"/>
    <w:tmpl w:val="51385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F13DCB"/>
    <w:multiLevelType w:val="multilevel"/>
    <w:tmpl w:val="BF941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FF37DA"/>
    <w:multiLevelType w:val="multilevel"/>
    <w:tmpl w:val="BB5C27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BC2F20"/>
    <w:multiLevelType w:val="multilevel"/>
    <w:tmpl w:val="46B4D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1F317A"/>
    <w:multiLevelType w:val="hybridMultilevel"/>
    <w:tmpl w:val="B6D6A4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D172433"/>
    <w:multiLevelType w:val="multilevel"/>
    <w:tmpl w:val="C068E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6A2316"/>
    <w:multiLevelType w:val="multilevel"/>
    <w:tmpl w:val="7F404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6185725">
    <w:abstractNumId w:val="5"/>
  </w:num>
  <w:num w:numId="2" w16cid:durableId="1034381457">
    <w:abstractNumId w:val="4"/>
  </w:num>
  <w:num w:numId="3" w16cid:durableId="1940484250">
    <w:abstractNumId w:val="7"/>
  </w:num>
  <w:num w:numId="4" w16cid:durableId="2091581744">
    <w:abstractNumId w:val="0"/>
  </w:num>
  <w:num w:numId="5" w16cid:durableId="910385771">
    <w:abstractNumId w:val="3"/>
  </w:num>
  <w:num w:numId="6" w16cid:durableId="603148033">
    <w:abstractNumId w:val="8"/>
  </w:num>
  <w:num w:numId="7" w16cid:durableId="1393116965">
    <w:abstractNumId w:val="2"/>
  </w:num>
  <w:num w:numId="8" w16cid:durableId="1769303557">
    <w:abstractNumId w:val="1"/>
  </w:num>
  <w:num w:numId="9" w16cid:durableId="15698035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216"/>
    <w:rsid w:val="00015683"/>
    <w:rsid w:val="00021442"/>
    <w:rsid w:val="0003002D"/>
    <w:rsid w:val="00044BE2"/>
    <w:rsid w:val="000661AD"/>
    <w:rsid w:val="00071082"/>
    <w:rsid w:val="000732CF"/>
    <w:rsid w:val="00081182"/>
    <w:rsid w:val="00085042"/>
    <w:rsid w:val="000A102F"/>
    <w:rsid w:val="000D72E0"/>
    <w:rsid w:val="000D79D5"/>
    <w:rsid w:val="00127DC8"/>
    <w:rsid w:val="00163632"/>
    <w:rsid w:val="00170F46"/>
    <w:rsid w:val="001A7BB9"/>
    <w:rsid w:val="002761C1"/>
    <w:rsid w:val="002962A4"/>
    <w:rsid w:val="002B1B93"/>
    <w:rsid w:val="002B7C85"/>
    <w:rsid w:val="002C173F"/>
    <w:rsid w:val="002D249A"/>
    <w:rsid w:val="002E19E0"/>
    <w:rsid w:val="002E24EB"/>
    <w:rsid w:val="00332E1F"/>
    <w:rsid w:val="003752A2"/>
    <w:rsid w:val="00392134"/>
    <w:rsid w:val="003A2E06"/>
    <w:rsid w:val="003B274E"/>
    <w:rsid w:val="003B3C25"/>
    <w:rsid w:val="003D4DEF"/>
    <w:rsid w:val="00427C06"/>
    <w:rsid w:val="00450D3C"/>
    <w:rsid w:val="00466C3A"/>
    <w:rsid w:val="004722B2"/>
    <w:rsid w:val="0048768B"/>
    <w:rsid w:val="004A14C6"/>
    <w:rsid w:val="004D70AA"/>
    <w:rsid w:val="004D7216"/>
    <w:rsid w:val="00502A43"/>
    <w:rsid w:val="00515938"/>
    <w:rsid w:val="00556725"/>
    <w:rsid w:val="00564E03"/>
    <w:rsid w:val="005654DE"/>
    <w:rsid w:val="00566778"/>
    <w:rsid w:val="005E0E38"/>
    <w:rsid w:val="005E3C34"/>
    <w:rsid w:val="00601D60"/>
    <w:rsid w:val="006145D4"/>
    <w:rsid w:val="006317CA"/>
    <w:rsid w:val="0063679D"/>
    <w:rsid w:val="00653909"/>
    <w:rsid w:val="00664C23"/>
    <w:rsid w:val="006719E1"/>
    <w:rsid w:val="00674822"/>
    <w:rsid w:val="00685E1F"/>
    <w:rsid w:val="00686817"/>
    <w:rsid w:val="006902C8"/>
    <w:rsid w:val="006F464A"/>
    <w:rsid w:val="00727713"/>
    <w:rsid w:val="0073058D"/>
    <w:rsid w:val="00741AD9"/>
    <w:rsid w:val="00753A2E"/>
    <w:rsid w:val="007546CA"/>
    <w:rsid w:val="00776595"/>
    <w:rsid w:val="00785052"/>
    <w:rsid w:val="00790B46"/>
    <w:rsid w:val="007A24DC"/>
    <w:rsid w:val="007E3142"/>
    <w:rsid w:val="007E58B5"/>
    <w:rsid w:val="00800E2E"/>
    <w:rsid w:val="008068ED"/>
    <w:rsid w:val="008103DB"/>
    <w:rsid w:val="00814B4C"/>
    <w:rsid w:val="0089142A"/>
    <w:rsid w:val="008D3BD2"/>
    <w:rsid w:val="008F53F9"/>
    <w:rsid w:val="009007CA"/>
    <w:rsid w:val="00913B9A"/>
    <w:rsid w:val="00915C50"/>
    <w:rsid w:val="00945D17"/>
    <w:rsid w:val="0095061A"/>
    <w:rsid w:val="00955157"/>
    <w:rsid w:val="00955819"/>
    <w:rsid w:val="00984520"/>
    <w:rsid w:val="009855F4"/>
    <w:rsid w:val="009A55B1"/>
    <w:rsid w:val="00A02D11"/>
    <w:rsid w:val="00A10652"/>
    <w:rsid w:val="00A37DE3"/>
    <w:rsid w:val="00A95431"/>
    <w:rsid w:val="00A96F82"/>
    <w:rsid w:val="00AA1D55"/>
    <w:rsid w:val="00AD3B5A"/>
    <w:rsid w:val="00B10529"/>
    <w:rsid w:val="00B24B1A"/>
    <w:rsid w:val="00B338C4"/>
    <w:rsid w:val="00B41AC5"/>
    <w:rsid w:val="00B46DFE"/>
    <w:rsid w:val="00B569C0"/>
    <w:rsid w:val="00B614B5"/>
    <w:rsid w:val="00B67A4A"/>
    <w:rsid w:val="00BA1C45"/>
    <w:rsid w:val="00C35F40"/>
    <w:rsid w:val="00CB6ECF"/>
    <w:rsid w:val="00CC1032"/>
    <w:rsid w:val="00CC4155"/>
    <w:rsid w:val="00CD57B7"/>
    <w:rsid w:val="00CE79E0"/>
    <w:rsid w:val="00CF7DF0"/>
    <w:rsid w:val="00D15D91"/>
    <w:rsid w:val="00D32367"/>
    <w:rsid w:val="00D43FA1"/>
    <w:rsid w:val="00D5439A"/>
    <w:rsid w:val="00D733B5"/>
    <w:rsid w:val="00D77AF3"/>
    <w:rsid w:val="00D979EF"/>
    <w:rsid w:val="00E01DD8"/>
    <w:rsid w:val="00E0440D"/>
    <w:rsid w:val="00E05EC7"/>
    <w:rsid w:val="00E40E0D"/>
    <w:rsid w:val="00E67FD0"/>
    <w:rsid w:val="00E81357"/>
    <w:rsid w:val="00E84F9C"/>
    <w:rsid w:val="00EC6430"/>
    <w:rsid w:val="00F02AC2"/>
    <w:rsid w:val="00F125D8"/>
    <w:rsid w:val="00F135BA"/>
    <w:rsid w:val="00F32EF3"/>
    <w:rsid w:val="00F52752"/>
    <w:rsid w:val="00F578CA"/>
    <w:rsid w:val="00F72E1F"/>
    <w:rsid w:val="00F92C04"/>
    <w:rsid w:val="00FD0CA1"/>
    <w:rsid w:val="00FF29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16948"/>
  <w15:chartTrackingRefBased/>
  <w15:docId w15:val="{9E905592-84BE-47F3-9CE5-BF3C31E7E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082"/>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B24B1A"/>
    <w:pPr>
      <w:keepNext/>
      <w:keepLines/>
      <w:spacing w:before="360" w:after="80"/>
      <w:outlineLvl w:val="0"/>
    </w:pPr>
    <w:rPr>
      <w:rFonts w:eastAsia="Calibri" w:cs="Calibri"/>
      <w:b/>
      <w:kern w:val="0"/>
      <w:sz w:val="28"/>
      <w:szCs w:val="40"/>
      <w:lang w:val="en-AU"/>
      <w14:ligatures w14:val="none"/>
    </w:rPr>
  </w:style>
  <w:style w:type="paragraph" w:styleId="Heading2">
    <w:name w:val="heading 2"/>
    <w:basedOn w:val="Normal"/>
    <w:next w:val="Normal"/>
    <w:link w:val="Heading2Char"/>
    <w:uiPriority w:val="9"/>
    <w:unhideWhenUsed/>
    <w:qFormat/>
    <w:rsid w:val="00B24B1A"/>
    <w:pPr>
      <w:keepNext/>
      <w:keepLines/>
      <w:spacing w:before="40" w:after="0"/>
      <w:jc w:val="left"/>
      <w:outlineLvl w:val="1"/>
    </w:pPr>
    <w:rPr>
      <w:rFonts w:eastAsiaTheme="majorEastAsia" w:cstheme="majorBidi"/>
      <w:b/>
      <w:color w:val="auto"/>
      <w:sz w:val="26"/>
      <w:szCs w:val="26"/>
    </w:rPr>
  </w:style>
  <w:style w:type="paragraph" w:styleId="Heading3">
    <w:name w:val="heading 3"/>
    <w:basedOn w:val="Normal"/>
    <w:next w:val="Normal"/>
    <w:link w:val="Heading3Char"/>
    <w:uiPriority w:val="9"/>
    <w:unhideWhenUsed/>
    <w:qFormat/>
    <w:rsid w:val="00392134"/>
    <w:pPr>
      <w:keepNext/>
      <w:keepLines/>
      <w:spacing w:before="40" w:after="0"/>
      <w:jc w:val="left"/>
      <w:outlineLvl w:val="2"/>
    </w:pPr>
    <w:rPr>
      <w:rFonts w:ascii="Calibri" w:eastAsiaTheme="majorEastAsia" w:hAnsi="Calibri" w:cstheme="majorBidi"/>
      <w:b/>
      <w:color w:val="auto"/>
      <w:szCs w:val="24"/>
    </w:rPr>
  </w:style>
  <w:style w:type="paragraph" w:styleId="Heading4">
    <w:name w:val="heading 4"/>
    <w:basedOn w:val="Normal"/>
    <w:next w:val="Normal"/>
    <w:link w:val="Heading4Char"/>
    <w:uiPriority w:val="9"/>
    <w:semiHidden/>
    <w:unhideWhenUsed/>
    <w:qFormat/>
    <w:rsid w:val="004D721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D721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4D721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D721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D721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D721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4B1A"/>
    <w:rPr>
      <w:rFonts w:ascii="Times New Roman" w:eastAsia="Calibri" w:hAnsi="Times New Roman" w:cs="Calibri"/>
      <w:b/>
      <w:color w:val="000000" w:themeColor="text1"/>
      <w:kern w:val="0"/>
      <w:sz w:val="28"/>
      <w:szCs w:val="40"/>
      <w:lang w:val="en-AU"/>
      <w14:ligatures w14:val="none"/>
    </w:rPr>
  </w:style>
  <w:style w:type="character" w:customStyle="1" w:styleId="Heading2Char">
    <w:name w:val="Heading 2 Char"/>
    <w:basedOn w:val="DefaultParagraphFont"/>
    <w:link w:val="Heading2"/>
    <w:uiPriority w:val="9"/>
    <w:rsid w:val="00B24B1A"/>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392134"/>
    <w:rPr>
      <w:rFonts w:ascii="Calibri" w:eastAsiaTheme="majorEastAsia" w:hAnsi="Calibri" w:cstheme="majorBidi"/>
      <w:b/>
      <w:sz w:val="24"/>
      <w:szCs w:val="24"/>
    </w:rPr>
  </w:style>
  <w:style w:type="paragraph" w:customStyle="1" w:styleId="h1">
    <w:name w:val="h1"/>
    <w:basedOn w:val="Normal"/>
    <w:link w:val="h1Char"/>
    <w:qFormat/>
    <w:rsid w:val="00A10652"/>
    <w:pPr>
      <w:spacing w:after="120"/>
      <w:ind w:firstLine="567"/>
      <w:jc w:val="center"/>
    </w:pPr>
    <w:rPr>
      <w:rFonts w:ascii="Arial" w:eastAsia="Times New Roman" w:hAnsi="Arial" w:cs="Arial"/>
      <w:b/>
      <w:bCs/>
      <w:color w:val="auto"/>
      <w:kern w:val="0"/>
      <w:sz w:val="28"/>
      <w:szCs w:val="24"/>
      <w14:ligatures w14:val="none"/>
    </w:rPr>
  </w:style>
  <w:style w:type="character" w:customStyle="1" w:styleId="h1Char">
    <w:name w:val="h1 Char"/>
    <w:basedOn w:val="DefaultParagraphFont"/>
    <w:link w:val="h1"/>
    <w:rsid w:val="00A10652"/>
    <w:rPr>
      <w:rFonts w:ascii="Arial" w:eastAsia="Times New Roman" w:hAnsi="Arial" w:cs="Arial"/>
      <w:b/>
      <w:bCs/>
      <w:kern w:val="0"/>
      <w:sz w:val="28"/>
      <w:szCs w:val="24"/>
      <w14:ligatures w14:val="none"/>
    </w:rPr>
  </w:style>
  <w:style w:type="character" w:customStyle="1" w:styleId="Heading4Char">
    <w:name w:val="Heading 4 Char"/>
    <w:basedOn w:val="DefaultParagraphFont"/>
    <w:link w:val="Heading4"/>
    <w:uiPriority w:val="9"/>
    <w:semiHidden/>
    <w:rsid w:val="004D7216"/>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4D7216"/>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4D7216"/>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4D7216"/>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4D7216"/>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4D7216"/>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4D7216"/>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D72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721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72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7216"/>
    <w:pPr>
      <w:spacing w:before="160"/>
      <w:jc w:val="center"/>
    </w:pPr>
    <w:rPr>
      <w:i/>
      <w:iCs/>
      <w:color w:val="404040" w:themeColor="text1" w:themeTint="BF"/>
    </w:rPr>
  </w:style>
  <w:style w:type="character" w:customStyle="1" w:styleId="QuoteChar">
    <w:name w:val="Quote Char"/>
    <w:basedOn w:val="DefaultParagraphFont"/>
    <w:link w:val="Quote"/>
    <w:uiPriority w:val="29"/>
    <w:rsid w:val="004D7216"/>
    <w:rPr>
      <w:rFonts w:ascii="Times New Roman" w:hAnsi="Times New Roman"/>
      <w:i/>
      <w:iCs/>
      <w:color w:val="404040" w:themeColor="text1" w:themeTint="BF"/>
      <w:sz w:val="24"/>
    </w:rPr>
  </w:style>
  <w:style w:type="paragraph" w:styleId="ListParagraph">
    <w:name w:val="List Paragraph"/>
    <w:basedOn w:val="Normal"/>
    <w:uiPriority w:val="34"/>
    <w:qFormat/>
    <w:rsid w:val="004D7216"/>
    <w:pPr>
      <w:ind w:left="720"/>
      <w:contextualSpacing/>
    </w:pPr>
  </w:style>
  <w:style w:type="character" w:styleId="IntenseEmphasis">
    <w:name w:val="Intense Emphasis"/>
    <w:basedOn w:val="DefaultParagraphFont"/>
    <w:uiPriority w:val="21"/>
    <w:qFormat/>
    <w:rsid w:val="004D7216"/>
    <w:rPr>
      <w:i/>
      <w:iCs/>
      <w:color w:val="2F5496" w:themeColor="accent1" w:themeShade="BF"/>
    </w:rPr>
  </w:style>
  <w:style w:type="paragraph" w:styleId="IntenseQuote">
    <w:name w:val="Intense Quote"/>
    <w:basedOn w:val="Normal"/>
    <w:next w:val="Normal"/>
    <w:link w:val="IntenseQuoteChar"/>
    <w:uiPriority w:val="30"/>
    <w:qFormat/>
    <w:rsid w:val="004D721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D7216"/>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4D7216"/>
    <w:rPr>
      <w:b/>
      <w:bCs/>
      <w:smallCaps/>
      <w:color w:val="2F5496" w:themeColor="accent1" w:themeShade="BF"/>
      <w:spacing w:val="5"/>
    </w:rPr>
  </w:style>
  <w:style w:type="paragraph" w:styleId="Header">
    <w:name w:val="header"/>
    <w:basedOn w:val="Normal"/>
    <w:link w:val="HeaderChar"/>
    <w:uiPriority w:val="99"/>
    <w:unhideWhenUsed/>
    <w:rsid w:val="007277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7713"/>
    <w:rPr>
      <w:rFonts w:ascii="Times New Roman" w:hAnsi="Times New Roman"/>
      <w:color w:val="000000" w:themeColor="text1"/>
      <w:sz w:val="24"/>
    </w:rPr>
  </w:style>
  <w:style w:type="paragraph" w:styleId="Footer">
    <w:name w:val="footer"/>
    <w:basedOn w:val="Normal"/>
    <w:link w:val="FooterChar"/>
    <w:uiPriority w:val="99"/>
    <w:unhideWhenUsed/>
    <w:rsid w:val="007277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7713"/>
    <w:rPr>
      <w:rFonts w:ascii="Times New Roman" w:hAnsi="Times New Roman"/>
      <w:color w:val="000000" w:themeColor="text1"/>
      <w:sz w:val="24"/>
    </w:rPr>
  </w:style>
  <w:style w:type="paragraph" w:styleId="TOCHeading">
    <w:name w:val="TOC Heading"/>
    <w:basedOn w:val="Heading1"/>
    <w:next w:val="Normal"/>
    <w:uiPriority w:val="39"/>
    <w:unhideWhenUsed/>
    <w:qFormat/>
    <w:rsid w:val="007E3142"/>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7E3142"/>
    <w:pPr>
      <w:spacing w:after="100"/>
    </w:pPr>
  </w:style>
  <w:style w:type="character" w:styleId="Hyperlink">
    <w:name w:val="Hyperlink"/>
    <w:basedOn w:val="DefaultParagraphFont"/>
    <w:uiPriority w:val="99"/>
    <w:unhideWhenUsed/>
    <w:rsid w:val="007E314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405711">
      <w:bodyDiv w:val="1"/>
      <w:marLeft w:val="0"/>
      <w:marRight w:val="0"/>
      <w:marTop w:val="0"/>
      <w:marBottom w:val="0"/>
      <w:divBdr>
        <w:top w:val="none" w:sz="0" w:space="0" w:color="auto"/>
        <w:left w:val="none" w:sz="0" w:space="0" w:color="auto"/>
        <w:bottom w:val="none" w:sz="0" w:space="0" w:color="auto"/>
        <w:right w:val="none" w:sz="0" w:space="0" w:color="auto"/>
      </w:divBdr>
    </w:div>
    <w:div w:id="174421134">
      <w:bodyDiv w:val="1"/>
      <w:marLeft w:val="0"/>
      <w:marRight w:val="0"/>
      <w:marTop w:val="0"/>
      <w:marBottom w:val="0"/>
      <w:divBdr>
        <w:top w:val="none" w:sz="0" w:space="0" w:color="auto"/>
        <w:left w:val="none" w:sz="0" w:space="0" w:color="auto"/>
        <w:bottom w:val="none" w:sz="0" w:space="0" w:color="auto"/>
        <w:right w:val="none" w:sz="0" w:space="0" w:color="auto"/>
      </w:divBdr>
    </w:div>
    <w:div w:id="263266716">
      <w:bodyDiv w:val="1"/>
      <w:marLeft w:val="0"/>
      <w:marRight w:val="0"/>
      <w:marTop w:val="0"/>
      <w:marBottom w:val="0"/>
      <w:divBdr>
        <w:top w:val="none" w:sz="0" w:space="0" w:color="auto"/>
        <w:left w:val="none" w:sz="0" w:space="0" w:color="auto"/>
        <w:bottom w:val="none" w:sz="0" w:space="0" w:color="auto"/>
        <w:right w:val="none" w:sz="0" w:space="0" w:color="auto"/>
      </w:divBdr>
    </w:div>
    <w:div w:id="329792126">
      <w:bodyDiv w:val="1"/>
      <w:marLeft w:val="0"/>
      <w:marRight w:val="0"/>
      <w:marTop w:val="0"/>
      <w:marBottom w:val="0"/>
      <w:divBdr>
        <w:top w:val="none" w:sz="0" w:space="0" w:color="auto"/>
        <w:left w:val="none" w:sz="0" w:space="0" w:color="auto"/>
        <w:bottom w:val="none" w:sz="0" w:space="0" w:color="auto"/>
        <w:right w:val="none" w:sz="0" w:space="0" w:color="auto"/>
      </w:divBdr>
    </w:div>
    <w:div w:id="366569666">
      <w:bodyDiv w:val="1"/>
      <w:marLeft w:val="0"/>
      <w:marRight w:val="0"/>
      <w:marTop w:val="0"/>
      <w:marBottom w:val="0"/>
      <w:divBdr>
        <w:top w:val="none" w:sz="0" w:space="0" w:color="auto"/>
        <w:left w:val="none" w:sz="0" w:space="0" w:color="auto"/>
        <w:bottom w:val="none" w:sz="0" w:space="0" w:color="auto"/>
        <w:right w:val="none" w:sz="0" w:space="0" w:color="auto"/>
      </w:divBdr>
    </w:div>
    <w:div w:id="382602841">
      <w:bodyDiv w:val="1"/>
      <w:marLeft w:val="0"/>
      <w:marRight w:val="0"/>
      <w:marTop w:val="0"/>
      <w:marBottom w:val="0"/>
      <w:divBdr>
        <w:top w:val="none" w:sz="0" w:space="0" w:color="auto"/>
        <w:left w:val="none" w:sz="0" w:space="0" w:color="auto"/>
        <w:bottom w:val="none" w:sz="0" w:space="0" w:color="auto"/>
        <w:right w:val="none" w:sz="0" w:space="0" w:color="auto"/>
      </w:divBdr>
    </w:div>
    <w:div w:id="396898118">
      <w:bodyDiv w:val="1"/>
      <w:marLeft w:val="0"/>
      <w:marRight w:val="0"/>
      <w:marTop w:val="0"/>
      <w:marBottom w:val="0"/>
      <w:divBdr>
        <w:top w:val="none" w:sz="0" w:space="0" w:color="auto"/>
        <w:left w:val="none" w:sz="0" w:space="0" w:color="auto"/>
        <w:bottom w:val="none" w:sz="0" w:space="0" w:color="auto"/>
        <w:right w:val="none" w:sz="0" w:space="0" w:color="auto"/>
      </w:divBdr>
    </w:div>
    <w:div w:id="435180098">
      <w:bodyDiv w:val="1"/>
      <w:marLeft w:val="0"/>
      <w:marRight w:val="0"/>
      <w:marTop w:val="0"/>
      <w:marBottom w:val="0"/>
      <w:divBdr>
        <w:top w:val="none" w:sz="0" w:space="0" w:color="auto"/>
        <w:left w:val="none" w:sz="0" w:space="0" w:color="auto"/>
        <w:bottom w:val="none" w:sz="0" w:space="0" w:color="auto"/>
        <w:right w:val="none" w:sz="0" w:space="0" w:color="auto"/>
      </w:divBdr>
    </w:div>
    <w:div w:id="502863719">
      <w:bodyDiv w:val="1"/>
      <w:marLeft w:val="0"/>
      <w:marRight w:val="0"/>
      <w:marTop w:val="0"/>
      <w:marBottom w:val="0"/>
      <w:divBdr>
        <w:top w:val="none" w:sz="0" w:space="0" w:color="auto"/>
        <w:left w:val="none" w:sz="0" w:space="0" w:color="auto"/>
        <w:bottom w:val="none" w:sz="0" w:space="0" w:color="auto"/>
        <w:right w:val="none" w:sz="0" w:space="0" w:color="auto"/>
      </w:divBdr>
    </w:div>
    <w:div w:id="537471808">
      <w:bodyDiv w:val="1"/>
      <w:marLeft w:val="0"/>
      <w:marRight w:val="0"/>
      <w:marTop w:val="0"/>
      <w:marBottom w:val="0"/>
      <w:divBdr>
        <w:top w:val="none" w:sz="0" w:space="0" w:color="auto"/>
        <w:left w:val="none" w:sz="0" w:space="0" w:color="auto"/>
        <w:bottom w:val="none" w:sz="0" w:space="0" w:color="auto"/>
        <w:right w:val="none" w:sz="0" w:space="0" w:color="auto"/>
      </w:divBdr>
    </w:div>
    <w:div w:id="573589150">
      <w:bodyDiv w:val="1"/>
      <w:marLeft w:val="0"/>
      <w:marRight w:val="0"/>
      <w:marTop w:val="0"/>
      <w:marBottom w:val="0"/>
      <w:divBdr>
        <w:top w:val="none" w:sz="0" w:space="0" w:color="auto"/>
        <w:left w:val="none" w:sz="0" w:space="0" w:color="auto"/>
        <w:bottom w:val="none" w:sz="0" w:space="0" w:color="auto"/>
        <w:right w:val="none" w:sz="0" w:space="0" w:color="auto"/>
      </w:divBdr>
    </w:div>
    <w:div w:id="662658021">
      <w:bodyDiv w:val="1"/>
      <w:marLeft w:val="0"/>
      <w:marRight w:val="0"/>
      <w:marTop w:val="0"/>
      <w:marBottom w:val="0"/>
      <w:divBdr>
        <w:top w:val="none" w:sz="0" w:space="0" w:color="auto"/>
        <w:left w:val="none" w:sz="0" w:space="0" w:color="auto"/>
        <w:bottom w:val="none" w:sz="0" w:space="0" w:color="auto"/>
        <w:right w:val="none" w:sz="0" w:space="0" w:color="auto"/>
      </w:divBdr>
    </w:div>
    <w:div w:id="1016544850">
      <w:bodyDiv w:val="1"/>
      <w:marLeft w:val="0"/>
      <w:marRight w:val="0"/>
      <w:marTop w:val="0"/>
      <w:marBottom w:val="0"/>
      <w:divBdr>
        <w:top w:val="none" w:sz="0" w:space="0" w:color="auto"/>
        <w:left w:val="none" w:sz="0" w:space="0" w:color="auto"/>
        <w:bottom w:val="none" w:sz="0" w:space="0" w:color="auto"/>
        <w:right w:val="none" w:sz="0" w:space="0" w:color="auto"/>
      </w:divBdr>
    </w:div>
    <w:div w:id="1097796974">
      <w:bodyDiv w:val="1"/>
      <w:marLeft w:val="0"/>
      <w:marRight w:val="0"/>
      <w:marTop w:val="0"/>
      <w:marBottom w:val="0"/>
      <w:divBdr>
        <w:top w:val="none" w:sz="0" w:space="0" w:color="auto"/>
        <w:left w:val="none" w:sz="0" w:space="0" w:color="auto"/>
        <w:bottom w:val="none" w:sz="0" w:space="0" w:color="auto"/>
        <w:right w:val="none" w:sz="0" w:space="0" w:color="auto"/>
      </w:divBdr>
    </w:div>
    <w:div w:id="1128013485">
      <w:bodyDiv w:val="1"/>
      <w:marLeft w:val="0"/>
      <w:marRight w:val="0"/>
      <w:marTop w:val="0"/>
      <w:marBottom w:val="0"/>
      <w:divBdr>
        <w:top w:val="none" w:sz="0" w:space="0" w:color="auto"/>
        <w:left w:val="none" w:sz="0" w:space="0" w:color="auto"/>
        <w:bottom w:val="none" w:sz="0" w:space="0" w:color="auto"/>
        <w:right w:val="none" w:sz="0" w:space="0" w:color="auto"/>
      </w:divBdr>
    </w:div>
    <w:div w:id="1441300345">
      <w:bodyDiv w:val="1"/>
      <w:marLeft w:val="0"/>
      <w:marRight w:val="0"/>
      <w:marTop w:val="0"/>
      <w:marBottom w:val="0"/>
      <w:divBdr>
        <w:top w:val="none" w:sz="0" w:space="0" w:color="auto"/>
        <w:left w:val="none" w:sz="0" w:space="0" w:color="auto"/>
        <w:bottom w:val="none" w:sz="0" w:space="0" w:color="auto"/>
        <w:right w:val="none" w:sz="0" w:space="0" w:color="auto"/>
      </w:divBdr>
    </w:div>
    <w:div w:id="1501776240">
      <w:bodyDiv w:val="1"/>
      <w:marLeft w:val="0"/>
      <w:marRight w:val="0"/>
      <w:marTop w:val="0"/>
      <w:marBottom w:val="0"/>
      <w:divBdr>
        <w:top w:val="none" w:sz="0" w:space="0" w:color="auto"/>
        <w:left w:val="none" w:sz="0" w:space="0" w:color="auto"/>
        <w:bottom w:val="none" w:sz="0" w:space="0" w:color="auto"/>
        <w:right w:val="none" w:sz="0" w:space="0" w:color="auto"/>
      </w:divBdr>
    </w:div>
    <w:div w:id="1570576333">
      <w:bodyDiv w:val="1"/>
      <w:marLeft w:val="0"/>
      <w:marRight w:val="0"/>
      <w:marTop w:val="0"/>
      <w:marBottom w:val="0"/>
      <w:divBdr>
        <w:top w:val="none" w:sz="0" w:space="0" w:color="auto"/>
        <w:left w:val="none" w:sz="0" w:space="0" w:color="auto"/>
        <w:bottom w:val="none" w:sz="0" w:space="0" w:color="auto"/>
        <w:right w:val="none" w:sz="0" w:space="0" w:color="auto"/>
      </w:divBdr>
    </w:div>
    <w:div w:id="1661931513">
      <w:bodyDiv w:val="1"/>
      <w:marLeft w:val="0"/>
      <w:marRight w:val="0"/>
      <w:marTop w:val="0"/>
      <w:marBottom w:val="0"/>
      <w:divBdr>
        <w:top w:val="none" w:sz="0" w:space="0" w:color="auto"/>
        <w:left w:val="none" w:sz="0" w:space="0" w:color="auto"/>
        <w:bottom w:val="none" w:sz="0" w:space="0" w:color="auto"/>
        <w:right w:val="none" w:sz="0" w:space="0" w:color="auto"/>
      </w:divBdr>
    </w:div>
    <w:div w:id="1676569813">
      <w:bodyDiv w:val="1"/>
      <w:marLeft w:val="0"/>
      <w:marRight w:val="0"/>
      <w:marTop w:val="0"/>
      <w:marBottom w:val="0"/>
      <w:divBdr>
        <w:top w:val="none" w:sz="0" w:space="0" w:color="auto"/>
        <w:left w:val="none" w:sz="0" w:space="0" w:color="auto"/>
        <w:bottom w:val="none" w:sz="0" w:space="0" w:color="auto"/>
        <w:right w:val="none" w:sz="0" w:space="0" w:color="auto"/>
      </w:divBdr>
    </w:div>
    <w:div w:id="1677726214">
      <w:bodyDiv w:val="1"/>
      <w:marLeft w:val="0"/>
      <w:marRight w:val="0"/>
      <w:marTop w:val="0"/>
      <w:marBottom w:val="0"/>
      <w:divBdr>
        <w:top w:val="none" w:sz="0" w:space="0" w:color="auto"/>
        <w:left w:val="none" w:sz="0" w:space="0" w:color="auto"/>
        <w:bottom w:val="none" w:sz="0" w:space="0" w:color="auto"/>
        <w:right w:val="none" w:sz="0" w:space="0" w:color="auto"/>
      </w:divBdr>
    </w:div>
    <w:div w:id="1721779649">
      <w:bodyDiv w:val="1"/>
      <w:marLeft w:val="0"/>
      <w:marRight w:val="0"/>
      <w:marTop w:val="0"/>
      <w:marBottom w:val="0"/>
      <w:divBdr>
        <w:top w:val="none" w:sz="0" w:space="0" w:color="auto"/>
        <w:left w:val="none" w:sz="0" w:space="0" w:color="auto"/>
        <w:bottom w:val="none" w:sz="0" w:space="0" w:color="auto"/>
        <w:right w:val="none" w:sz="0" w:space="0" w:color="auto"/>
      </w:divBdr>
    </w:div>
    <w:div w:id="1756126403">
      <w:bodyDiv w:val="1"/>
      <w:marLeft w:val="0"/>
      <w:marRight w:val="0"/>
      <w:marTop w:val="0"/>
      <w:marBottom w:val="0"/>
      <w:divBdr>
        <w:top w:val="none" w:sz="0" w:space="0" w:color="auto"/>
        <w:left w:val="none" w:sz="0" w:space="0" w:color="auto"/>
        <w:bottom w:val="none" w:sz="0" w:space="0" w:color="auto"/>
        <w:right w:val="none" w:sz="0" w:space="0" w:color="auto"/>
      </w:divBdr>
    </w:div>
    <w:div w:id="1891768318">
      <w:bodyDiv w:val="1"/>
      <w:marLeft w:val="0"/>
      <w:marRight w:val="0"/>
      <w:marTop w:val="0"/>
      <w:marBottom w:val="0"/>
      <w:divBdr>
        <w:top w:val="none" w:sz="0" w:space="0" w:color="auto"/>
        <w:left w:val="none" w:sz="0" w:space="0" w:color="auto"/>
        <w:bottom w:val="none" w:sz="0" w:space="0" w:color="auto"/>
        <w:right w:val="none" w:sz="0" w:space="0" w:color="auto"/>
      </w:divBdr>
    </w:div>
    <w:div w:id="1960405300">
      <w:bodyDiv w:val="1"/>
      <w:marLeft w:val="0"/>
      <w:marRight w:val="0"/>
      <w:marTop w:val="0"/>
      <w:marBottom w:val="0"/>
      <w:divBdr>
        <w:top w:val="none" w:sz="0" w:space="0" w:color="auto"/>
        <w:left w:val="none" w:sz="0" w:space="0" w:color="auto"/>
        <w:bottom w:val="none" w:sz="0" w:space="0" w:color="auto"/>
        <w:right w:val="none" w:sz="0" w:space="0" w:color="auto"/>
      </w:divBdr>
    </w:div>
    <w:div w:id="1976373335">
      <w:bodyDiv w:val="1"/>
      <w:marLeft w:val="0"/>
      <w:marRight w:val="0"/>
      <w:marTop w:val="0"/>
      <w:marBottom w:val="0"/>
      <w:divBdr>
        <w:top w:val="none" w:sz="0" w:space="0" w:color="auto"/>
        <w:left w:val="none" w:sz="0" w:space="0" w:color="auto"/>
        <w:bottom w:val="none" w:sz="0" w:space="0" w:color="auto"/>
        <w:right w:val="none" w:sz="0" w:space="0" w:color="auto"/>
      </w:divBdr>
    </w:div>
    <w:div w:id="2048412555">
      <w:bodyDiv w:val="1"/>
      <w:marLeft w:val="0"/>
      <w:marRight w:val="0"/>
      <w:marTop w:val="0"/>
      <w:marBottom w:val="0"/>
      <w:divBdr>
        <w:top w:val="none" w:sz="0" w:space="0" w:color="auto"/>
        <w:left w:val="none" w:sz="0" w:space="0" w:color="auto"/>
        <w:bottom w:val="none" w:sz="0" w:space="0" w:color="auto"/>
        <w:right w:val="none" w:sz="0" w:space="0" w:color="auto"/>
      </w:divBdr>
    </w:div>
    <w:div w:id="2124886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829479-BAF4-4DC7-A492-E72ED4AC272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10</Pages>
  <Words>2891</Words>
  <Characters>16480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Mohammed Raju (2130225)</cp:lastModifiedBy>
  <cp:revision>58</cp:revision>
  <dcterms:created xsi:type="dcterms:W3CDTF">2025-01-30T11:07:00Z</dcterms:created>
  <dcterms:modified xsi:type="dcterms:W3CDTF">2025-02-07T14:36:00Z</dcterms:modified>
</cp:coreProperties>
</file>