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9694C" w:rsidP="20E5BAC2" w:rsidRDefault="6D42666E" w14:paraId="3D1FDA90" w14:textId="35D12122">
      <w:pPr>
        <w:pStyle w:val="Title"/>
        <w:rPr>
          <w:rFonts w:ascii="Arial Nova" w:hAnsi="Arial Nova" w:eastAsia="Arial Nova" w:cs="Arial Nova"/>
          <w:color w:val="auto"/>
          <w:sz w:val="32"/>
          <w:szCs w:val="32"/>
        </w:rPr>
      </w:pPr>
      <w:r w:rsidRPr="20E5BAC2">
        <w:rPr>
          <w:rFonts w:ascii="Arial Nova" w:hAnsi="Arial Nova" w:eastAsia="Arial Nova" w:cs="Arial Nova"/>
          <w:color w:val="auto"/>
          <w:sz w:val="32"/>
          <w:szCs w:val="32"/>
        </w:rPr>
        <w:t>Customer Relationship Management Emerging Themes</w:t>
      </w:r>
    </w:p>
    <w:p w:rsidR="20E5BAC2" w:rsidP="20E5BAC2" w:rsidRDefault="20E5BAC2" w14:paraId="7BA0EAF7" w14:textId="354094CF">
      <w:pPr>
        <w:pStyle w:val="Title"/>
        <w:rPr>
          <w:rFonts w:ascii="Arial Nova" w:hAnsi="Arial Nova" w:eastAsia="Arial Nova" w:cs="Arial Nova"/>
          <w:sz w:val="27"/>
          <w:szCs w:val="27"/>
        </w:rPr>
      </w:pPr>
    </w:p>
    <w:p w:rsidR="20E5BAC2" w:rsidP="20E5BAC2" w:rsidRDefault="20E5BAC2" w14:paraId="7A7FB150" w14:textId="402651F7">
      <w:pPr>
        <w:pStyle w:val="Title"/>
        <w:rPr>
          <w:rFonts w:ascii="Arial Nova" w:hAnsi="Arial Nova" w:eastAsia="Arial Nova" w:cs="Arial Nova"/>
          <w:sz w:val="27"/>
          <w:szCs w:val="27"/>
        </w:rPr>
      </w:pPr>
    </w:p>
    <w:p w:rsidR="20E5BAC2" w:rsidP="20E5BAC2" w:rsidRDefault="20E5BAC2" w14:paraId="35F87D70" w14:textId="5E8F95AE">
      <w:pPr>
        <w:pStyle w:val="Title"/>
        <w:rPr>
          <w:rFonts w:ascii="Arial Nova" w:hAnsi="Arial Nova" w:eastAsia="Arial Nova" w:cs="Arial Nova"/>
          <w:sz w:val="27"/>
          <w:szCs w:val="27"/>
        </w:rPr>
      </w:pPr>
    </w:p>
    <w:p w:rsidR="20E5BAC2" w:rsidP="20E5BAC2" w:rsidRDefault="20E5BAC2" w14:paraId="112D6CE8" w14:textId="2462F492">
      <w:pPr>
        <w:pStyle w:val="Title"/>
        <w:rPr>
          <w:rFonts w:ascii="Arial Nova" w:hAnsi="Arial Nova" w:eastAsia="Arial Nova" w:cs="Arial Nova"/>
          <w:sz w:val="27"/>
          <w:szCs w:val="27"/>
        </w:rPr>
      </w:pPr>
    </w:p>
    <w:p w:rsidR="20E5BAC2" w:rsidP="20E5BAC2" w:rsidRDefault="20E5BAC2" w14:paraId="5C6AB3E7" w14:textId="63202EDD">
      <w:pPr>
        <w:pStyle w:val="Title"/>
        <w:rPr>
          <w:rFonts w:ascii="Arial Nova" w:hAnsi="Arial Nova" w:eastAsia="Arial Nova" w:cs="Arial Nova"/>
          <w:sz w:val="27"/>
          <w:szCs w:val="27"/>
        </w:rPr>
      </w:pPr>
    </w:p>
    <w:p w:rsidR="20E5BAC2" w:rsidP="20E5BAC2" w:rsidRDefault="20E5BAC2" w14:paraId="71AC36E3" w14:textId="1E3D4F58">
      <w:pPr>
        <w:pStyle w:val="Title"/>
        <w:rPr>
          <w:rFonts w:ascii="Arial Nova" w:hAnsi="Arial Nova" w:eastAsia="Arial Nova" w:cs="Arial Nova"/>
          <w:sz w:val="27"/>
          <w:szCs w:val="27"/>
        </w:rPr>
      </w:pPr>
    </w:p>
    <w:p w:rsidR="20E5BAC2" w:rsidP="20E5BAC2" w:rsidRDefault="20E5BAC2" w14:paraId="567A6F58" w14:textId="3EF63D56">
      <w:pPr>
        <w:pStyle w:val="Title"/>
        <w:rPr>
          <w:rFonts w:ascii="Arial Nova" w:hAnsi="Arial Nova" w:eastAsia="Arial Nova" w:cs="Arial Nova"/>
          <w:sz w:val="27"/>
          <w:szCs w:val="27"/>
        </w:rPr>
      </w:pPr>
    </w:p>
    <w:p w:rsidR="20E5BAC2" w:rsidP="20E5BAC2" w:rsidRDefault="20E5BAC2" w14:paraId="3EAE899D" w14:textId="5367E853">
      <w:pPr>
        <w:pStyle w:val="Title"/>
        <w:rPr>
          <w:rFonts w:ascii="Arial Nova" w:hAnsi="Arial Nova" w:eastAsia="Arial Nova" w:cs="Arial Nova"/>
          <w:sz w:val="27"/>
          <w:szCs w:val="27"/>
        </w:rPr>
      </w:pPr>
    </w:p>
    <w:p w:rsidR="20E5BAC2" w:rsidP="20E5BAC2" w:rsidRDefault="20E5BAC2" w14:paraId="6851CAE4" w14:textId="1D624EAB">
      <w:pPr>
        <w:pStyle w:val="Title"/>
        <w:rPr>
          <w:rFonts w:ascii="Arial Nova" w:hAnsi="Arial Nova" w:eastAsia="Arial Nova" w:cs="Arial Nova"/>
          <w:sz w:val="27"/>
          <w:szCs w:val="27"/>
        </w:rPr>
      </w:pPr>
    </w:p>
    <w:p w:rsidR="20E5BAC2" w:rsidP="20E5BAC2" w:rsidRDefault="20E5BAC2" w14:paraId="181934F3" w14:textId="5E157106">
      <w:pPr>
        <w:pStyle w:val="Title"/>
        <w:rPr>
          <w:rFonts w:ascii="Arial Nova" w:hAnsi="Arial Nova" w:eastAsia="Arial Nova" w:cs="Arial Nova"/>
          <w:sz w:val="27"/>
          <w:szCs w:val="27"/>
        </w:rPr>
      </w:pPr>
    </w:p>
    <w:p w:rsidR="20E5BAC2" w:rsidP="20E5BAC2" w:rsidRDefault="20E5BAC2" w14:paraId="373FC219" w14:textId="3AC40D13">
      <w:pPr>
        <w:pStyle w:val="Title"/>
        <w:rPr>
          <w:rFonts w:ascii="Arial Nova" w:hAnsi="Arial Nova" w:eastAsia="Arial Nova" w:cs="Arial Nova"/>
          <w:sz w:val="27"/>
          <w:szCs w:val="27"/>
        </w:rPr>
      </w:pPr>
    </w:p>
    <w:p w:rsidR="20E5BAC2" w:rsidP="20E5BAC2" w:rsidRDefault="20E5BAC2" w14:paraId="158720CC" w14:textId="426A9B5C">
      <w:pPr>
        <w:pStyle w:val="Title"/>
        <w:rPr>
          <w:rFonts w:ascii="Arial Nova" w:hAnsi="Arial Nova" w:eastAsia="Arial Nova" w:cs="Arial Nova"/>
          <w:sz w:val="27"/>
          <w:szCs w:val="27"/>
        </w:rPr>
      </w:pPr>
    </w:p>
    <w:p w:rsidR="20E5BAC2" w:rsidP="20E5BAC2" w:rsidRDefault="20E5BAC2" w14:paraId="711627A0" w14:textId="5DB38B95">
      <w:pPr>
        <w:pStyle w:val="Title"/>
        <w:rPr>
          <w:rFonts w:ascii="Arial Nova" w:hAnsi="Arial Nova" w:eastAsia="Arial Nova" w:cs="Arial Nova"/>
          <w:sz w:val="27"/>
          <w:szCs w:val="27"/>
        </w:rPr>
      </w:pPr>
    </w:p>
    <w:p w:rsidR="20E5BAC2" w:rsidP="20E5BAC2" w:rsidRDefault="20E5BAC2" w14:paraId="65405406" w14:textId="39A5D9F1">
      <w:pPr>
        <w:pStyle w:val="Title"/>
        <w:rPr>
          <w:rFonts w:ascii="Arial Nova" w:hAnsi="Arial Nova" w:eastAsia="Arial Nova" w:cs="Arial Nova"/>
          <w:sz w:val="27"/>
          <w:szCs w:val="27"/>
        </w:rPr>
      </w:pPr>
    </w:p>
    <w:p w:rsidR="0019694C" w:rsidP="20E5BAC2" w:rsidRDefault="6D42666E" w14:paraId="0A10A6D3" w14:textId="50CFBE6F">
      <w:pPr>
        <w:pStyle w:val="Subtitle"/>
        <w:rPr>
          <w:rFonts w:ascii="Arial Nova" w:hAnsi="Arial Nova" w:eastAsia="Arial Nova" w:cs="Arial Nova"/>
          <w:color w:val="auto"/>
        </w:rPr>
      </w:pPr>
      <w:r w:rsidRPr="20E5BAC2">
        <w:rPr>
          <w:rFonts w:ascii="Arial Nova" w:hAnsi="Arial Nova" w:eastAsia="Arial Nova" w:cs="Arial Nova"/>
          <w:color w:val="auto"/>
        </w:rPr>
        <w:t xml:space="preserve">ELZBIETA DANUTA KANDER </w:t>
      </w:r>
    </w:p>
    <w:p w:rsidR="0019694C" w:rsidP="20E5BAC2" w:rsidRDefault="6D42666E" w14:paraId="4EDDB075" w14:textId="52BECF63">
      <w:pPr>
        <w:pStyle w:val="Subtitle"/>
        <w:rPr>
          <w:rFonts w:ascii="Arial Nova" w:hAnsi="Arial Nova" w:eastAsia="Arial Nova" w:cs="Arial Nova"/>
          <w:color w:val="auto"/>
        </w:rPr>
      </w:pPr>
      <w:r w:rsidRPr="20E5BAC2">
        <w:rPr>
          <w:rFonts w:ascii="Arial Nova" w:hAnsi="Arial Nova" w:eastAsia="Arial Nova" w:cs="Arial Nova"/>
          <w:color w:val="auto"/>
        </w:rPr>
        <w:t>STUDENT ID: 2007505</w:t>
      </w:r>
    </w:p>
    <w:p w:rsidR="0019694C" w:rsidP="20E5BAC2" w:rsidRDefault="79845858" w14:paraId="3BDC9E55" w14:textId="20A5FAB0">
      <w:pPr>
        <w:pStyle w:val="Subtitle"/>
        <w:rPr>
          <w:rFonts w:ascii="Arial Nova" w:hAnsi="Arial Nova" w:eastAsia="Arial Nova" w:cs="Arial Nova"/>
          <w:color w:val="auto"/>
          <w:sz w:val="27"/>
          <w:szCs w:val="27"/>
        </w:rPr>
      </w:pPr>
      <w:r w:rsidRPr="20E5BAC2">
        <w:rPr>
          <w:rFonts w:ascii="Arial Nova" w:hAnsi="Arial Nova" w:eastAsia="Arial Nova" w:cs="Arial Nova"/>
          <w:color w:val="auto"/>
          <w:sz w:val="27"/>
          <w:szCs w:val="27"/>
        </w:rPr>
        <w:t xml:space="preserve">MODULE TITLE: </w:t>
      </w:r>
      <w:r w:rsidRPr="20E5BAC2" w:rsidR="6D42666E">
        <w:rPr>
          <w:rFonts w:ascii="Arial Nova" w:hAnsi="Arial Nova" w:eastAsia="Arial Nova" w:cs="Arial Nova"/>
          <w:color w:val="auto"/>
          <w:sz w:val="27"/>
          <w:szCs w:val="27"/>
        </w:rPr>
        <w:t xml:space="preserve">Understanding and Engaging in the Customer Experience </w:t>
      </w:r>
    </w:p>
    <w:p w:rsidR="4146098B" w:rsidP="20E5BAC2" w:rsidRDefault="4146098B" w14:paraId="5A886A3F" w14:textId="32EBEE09">
      <w:pPr>
        <w:pStyle w:val="Subtitle"/>
        <w:rPr>
          <w:rFonts w:ascii="Arial Nova" w:hAnsi="Arial Nova" w:eastAsia="Arial Nova" w:cs="Arial Nova"/>
          <w:color w:val="auto"/>
          <w:sz w:val="27"/>
          <w:szCs w:val="27"/>
        </w:rPr>
      </w:pPr>
      <w:r w:rsidRPr="20E5BAC2">
        <w:rPr>
          <w:rFonts w:ascii="Arial Nova" w:hAnsi="Arial Nova" w:eastAsia="Arial Nova" w:cs="Arial Nova"/>
          <w:color w:val="auto"/>
        </w:rPr>
        <w:t xml:space="preserve">LECTURER: </w:t>
      </w:r>
      <w:proofErr w:type="spellStart"/>
      <w:r w:rsidRPr="20E5BAC2" w:rsidR="6D42666E">
        <w:rPr>
          <w:rFonts w:ascii="Arial Nova" w:hAnsi="Arial Nova" w:eastAsia="Arial Nova" w:cs="Arial Nova"/>
          <w:color w:val="auto"/>
        </w:rPr>
        <w:t>Dr</w:t>
      </w:r>
      <w:proofErr w:type="spellEnd"/>
      <w:r w:rsidRPr="20E5BAC2" w:rsidR="6D42666E">
        <w:rPr>
          <w:rFonts w:ascii="Arial Nova" w:hAnsi="Arial Nova" w:eastAsia="Arial Nova" w:cs="Arial Nova"/>
          <w:color w:val="auto"/>
        </w:rPr>
        <w:t xml:space="preserve"> KING</w:t>
      </w:r>
    </w:p>
    <w:p w:rsidR="6D42666E" w:rsidP="74C8CF2B" w:rsidRDefault="6D42666E" w14:paraId="7802A9ED" w14:textId="7F59BF6F">
      <w:pPr>
        <w:pStyle w:val="Subtitle"/>
        <w:numPr>
          <w:numId w:val="0"/>
        </w:numPr>
        <w:rPr>
          <w:rFonts w:ascii="Arial Nova" w:hAnsi="Arial Nova" w:eastAsia="Arial Nova" w:cs="Arial Nova"/>
          <w:color w:val="auto"/>
          <w:sz w:val="27"/>
          <w:szCs w:val="27"/>
        </w:rPr>
      </w:pPr>
      <w:r w:rsidRPr="74C8CF2B" w:rsidR="6D42666E">
        <w:rPr>
          <w:rFonts w:ascii="Arial Nova" w:hAnsi="Arial Nova" w:eastAsia="Arial Nova" w:cs="Arial Nova"/>
          <w:color w:val="auto"/>
        </w:rPr>
        <w:t>MODULE</w:t>
      </w:r>
      <w:r w:rsidRPr="74C8CF2B" w:rsidR="423A3CFD">
        <w:rPr>
          <w:rFonts w:ascii="Arial Nova" w:hAnsi="Arial Nova" w:eastAsia="Arial Nova" w:cs="Arial Nova"/>
          <w:color w:val="auto"/>
        </w:rPr>
        <w:t xml:space="preserve"> CODE</w:t>
      </w:r>
      <w:r w:rsidRPr="74C8CF2B" w:rsidR="6D42666E">
        <w:rPr>
          <w:rFonts w:ascii="Arial Nova" w:hAnsi="Arial Nova" w:eastAsia="Arial Nova" w:cs="Arial Nova"/>
          <w:color w:val="auto"/>
        </w:rPr>
        <w:t xml:space="preserve">: BMSW5103 </w:t>
      </w:r>
    </w:p>
    <w:p w:rsidR="74C8CF2B" w:rsidP="74C8CF2B" w:rsidRDefault="74C8CF2B" w14:paraId="7A1CA7C7" w14:textId="74C56198">
      <w:pPr>
        <w:pStyle w:val="Subtitle"/>
        <w:numPr>
          <w:numId w:val="0"/>
        </w:numPr>
        <w:rPr>
          <w:rFonts w:ascii="Arial Nova" w:hAnsi="Arial Nova" w:eastAsia="Arial Nova" w:cs="Arial Nova"/>
          <w:color w:val="auto"/>
        </w:rPr>
      </w:pPr>
    </w:p>
    <w:p w:rsidR="0019694C" w:rsidP="74C8CF2B" w:rsidRDefault="6D42666E" w14:paraId="7F4BB668" w14:textId="5011DB34">
      <w:pPr>
        <w:pStyle w:val="Subtitle"/>
        <w:numPr>
          <w:numId w:val="0"/>
        </w:numPr>
        <w:rPr>
          <w:rFonts w:ascii="Arial Nova" w:hAnsi="Arial Nova" w:eastAsia="Arial Nova" w:cs="Arial Nova"/>
          <w:color w:val="auto"/>
        </w:rPr>
      </w:pPr>
      <w:r w:rsidRPr="74C8CF2B" w:rsidR="72F9B1EA">
        <w:rPr>
          <w:rFonts w:ascii="Arial Nova" w:hAnsi="Arial Nova" w:eastAsia="Arial Nova" w:cs="Arial Nova"/>
          <w:color w:val="auto"/>
        </w:rPr>
        <w:t>September 2022</w:t>
      </w:r>
    </w:p>
    <w:p w:rsidR="0019694C" w:rsidRDefault="0019694C" w14:paraId="16A19F62" w14:textId="77777777">
      <w:pPr>
        <w:sectPr w:rsidR="0019694C">
          <w:headerReference w:type="even" r:id="rId7"/>
          <w:headerReference w:type="default" r:id="rId8"/>
          <w:footerReference w:type="even" r:id="rId9"/>
          <w:footerReference w:type="default" r:id="rId10"/>
          <w:headerReference w:type="first" r:id="rId11"/>
          <w:footerReference w:type="first" r:id="rId12"/>
          <w:pgSz w:w="12240" w:h="15840" w:orient="portrait" w:code="1"/>
          <w:pgMar w:top="1440" w:right="1440" w:bottom="1800" w:left="1440" w:header="720" w:footer="720" w:gutter="0"/>
          <w:pgNumType w:start="1"/>
          <w:cols w:space="720"/>
          <w:docGrid w:linePitch="360"/>
        </w:sectPr>
      </w:pPr>
    </w:p>
    <w:p w:rsidR="0C51FBE6" w:rsidP="188B6FD3" w:rsidRDefault="0C51FBE6" w14:paraId="62E64AD8" w14:textId="6C77B145">
      <w:pPr>
        <w:rPr>
          <w:rFonts w:ascii="Arial Nova" w:hAnsi="Arial Nova" w:eastAsia="Arial Nova" w:cs="Arial Nova"/>
          <w:color w:val="auto"/>
          <w:sz w:val="32"/>
          <w:szCs w:val="32"/>
        </w:rPr>
      </w:pPr>
      <w:r w:rsidRPr="74C8CF2B" w:rsidR="56C47BA7">
        <w:rPr>
          <w:rFonts w:ascii="Arial Nova" w:hAnsi="Arial Nova" w:eastAsia="Arial Nova" w:cs="Arial Nova"/>
          <w:color w:val="auto"/>
          <w:sz w:val="32"/>
          <w:szCs w:val="32"/>
        </w:rPr>
        <w:t>Executive Summary</w:t>
      </w:r>
    </w:p>
    <w:p w:rsidR="20E5BAC2" w:rsidP="20E5BAC2" w:rsidRDefault="20E5BAC2" w14:paraId="41A76AD0" w14:textId="0D021857">
      <w:pPr>
        <w:rPr>
          <w:rFonts w:ascii="Arial Nova" w:hAnsi="Arial Nova" w:eastAsia="Arial Nova" w:cs="Arial Nova"/>
          <w:color w:val="auto"/>
          <w:sz w:val="32"/>
          <w:szCs w:val="32"/>
        </w:rPr>
      </w:pPr>
    </w:p>
    <w:p w:rsidR="20E5BAC2" w:rsidP="6D511346" w:rsidRDefault="20E5BAC2" w14:paraId="677BE8EE" w14:textId="0EB5AFFB">
      <w:pPr>
        <w:pStyle w:val="Normal"/>
        <w:spacing w:line="360" w:lineRule="auto"/>
        <w:jc w:val="both"/>
        <w:rPr>
          <w:rFonts w:ascii="Arial Nova" w:hAnsi="Arial Nova" w:eastAsia="Arial Nova" w:cs="Arial Nova"/>
          <w:color w:val="auto"/>
          <w:sz w:val="24"/>
          <w:szCs w:val="24"/>
        </w:rPr>
      </w:pPr>
      <w:r w:rsidRPr="6D511346" w:rsidR="34F4944D">
        <w:rPr>
          <w:rFonts w:ascii="Arial Nova" w:hAnsi="Arial Nova" w:eastAsia="Arial Nova" w:cs="Arial Nova"/>
          <w:color w:val="auto"/>
          <w:sz w:val="24"/>
          <w:szCs w:val="24"/>
        </w:rPr>
        <w:t>Th</w:t>
      </w:r>
      <w:r w:rsidRPr="6D511346" w:rsidR="55BF98F1">
        <w:rPr>
          <w:rFonts w:ascii="Arial Nova" w:hAnsi="Arial Nova" w:eastAsia="Arial Nova" w:cs="Arial Nova"/>
          <w:color w:val="auto"/>
          <w:sz w:val="24"/>
          <w:szCs w:val="24"/>
        </w:rPr>
        <w:t>e report</w:t>
      </w:r>
      <w:r w:rsidRPr="6D511346" w:rsidR="1D77BAEE">
        <w:rPr>
          <w:rFonts w:ascii="Arial Nova" w:hAnsi="Arial Nova" w:eastAsia="Arial Nova" w:cs="Arial Nova"/>
          <w:color w:val="auto"/>
          <w:sz w:val="24"/>
          <w:szCs w:val="24"/>
        </w:rPr>
        <w:t xml:space="preserve"> is based on information </w:t>
      </w:r>
      <w:r w:rsidRPr="6D511346" w:rsidR="1D77BAEE">
        <w:rPr>
          <w:rFonts w:ascii="Arial Nova" w:hAnsi="Arial Nova" w:eastAsia="Arial Nova" w:cs="Arial Nova"/>
          <w:color w:val="auto"/>
          <w:sz w:val="24"/>
          <w:szCs w:val="24"/>
        </w:rPr>
        <w:t>gathered</w:t>
      </w:r>
      <w:r w:rsidRPr="6D511346" w:rsidR="1D77BAEE">
        <w:rPr>
          <w:rFonts w:ascii="Arial Nova" w:hAnsi="Arial Nova" w:eastAsia="Arial Nova" w:cs="Arial Nova"/>
          <w:color w:val="auto"/>
          <w:sz w:val="24"/>
          <w:szCs w:val="24"/>
        </w:rPr>
        <w:t xml:space="preserve"> from </w:t>
      </w:r>
      <w:r w:rsidRPr="6D511346" w:rsidR="1D77BAEE">
        <w:rPr>
          <w:rFonts w:ascii="Arial Nova" w:hAnsi="Arial Nova" w:eastAsia="Arial Nova" w:cs="Arial Nova"/>
          <w:color w:val="auto"/>
          <w:sz w:val="24"/>
          <w:szCs w:val="24"/>
        </w:rPr>
        <w:t>professional</w:t>
      </w:r>
      <w:r w:rsidRPr="6D511346" w:rsidR="1D77BAEE">
        <w:rPr>
          <w:rFonts w:ascii="Arial Nova" w:hAnsi="Arial Nova" w:eastAsia="Arial Nova" w:cs="Arial Nova"/>
          <w:color w:val="auto"/>
          <w:sz w:val="24"/>
          <w:szCs w:val="24"/>
        </w:rPr>
        <w:t xml:space="preserve"> literature and </w:t>
      </w:r>
      <w:r w:rsidRPr="6D511346" w:rsidR="20AF5BB0">
        <w:rPr>
          <w:rFonts w:ascii="Arial Nova" w:hAnsi="Arial Nova" w:eastAsia="Arial Nova" w:cs="Arial Nova"/>
          <w:color w:val="auto"/>
          <w:sz w:val="24"/>
          <w:szCs w:val="24"/>
        </w:rPr>
        <w:t>customer</w:t>
      </w:r>
      <w:r w:rsidRPr="6D511346" w:rsidR="20AF5BB0">
        <w:rPr>
          <w:rFonts w:ascii="Arial Nova" w:hAnsi="Arial Nova" w:eastAsia="Arial Nova" w:cs="Arial Nova"/>
          <w:color w:val="auto"/>
          <w:sz w:val="24"/>
          <w:szCs w:val="24"/>
        </w:rPr>
        <w:t xml:space="preserve"> reviews on the company’s website. </w:t>
      </w:r>
      <w:r w:rsidRPr="6D511346" w:rsidR="51D44F2A">
        <w:rPr>
          <w:rFonts w:ascii="Arial Nova" w:hAnsi="Arial Nova" w:eastAsia="Arial Nova" w:cs="Arial Nova"/>
          <w:color w:val="auto"/>
          <w:sz w:val="24"/>
          <w:szCs w:val="24"/>
        </w:rPr>
        <w:t xml:space="preserve">Deliveroo.co.uk is the organization chosen </w:t>
      </w:r>
      <w:r w:rsidRPr="6D511346" w:rsidR="3808ED3E">
        <w:rPr>
          <w:rFonts w:ascii="Arial Nova" w:hAnsi="Arial Nova" w:eastAsia="Arial Nova" w:cs="Arial Nova"/>
          <w:color w:val="auto"/>
          <w:sz w:val="24"/>
          <w:szCs w:val="24"/>
        </w:rPr>
        <w:t xml:space="preserve">as an example of </w:t>
      </w:r>
      <w:r w:rsidRPr="6D511346" w:rsidR="55494995">
        <w:rPr>
          <w:rFonts w:ascii="Arial Nova" w:hAnsi="Arial Nova" w:eastAsia="Arial Nova" w:cs="Arial Nova"/>
          <w:color w:val="auto"/>
          <w:sz w:val="24"/>
          <w:szCs w:val="24"/>
        </w:rPr>
        <w:t>customer-oriented</w:t>
      </w:r>
      <w:r w:rsidRPr="6D511346" w:rsidR="55494995">
        <w:rPr>
          <w:rFonts w:ascii="Arial Nova" w:hAnsi="Arial Nova" w:eastAsia="Arial Nova" w:cs="Arial Nova"/>
          <w:color w:val="auto"/>
          <w:sz w:val="24"/>
          <w:szCs w:val="24"/>
        </w:rPr>
        <w:t xml:space="preserve"> </w:t>
      </w:r>
      <w:r w:rsidRPr="6D511346" w:rsidR="51D44F2A">
        <w:rPr>
          <w:rFonts w:ascii="Arial Nova" w:hAnsi="Arial Nova" w:eastAsia="Arial Nova" w:cs="Arial Nova"/>
          <w:color w:val="auto"/>
          <w:sz w:val="24"/>
          <w:szCs w:val="24"/>
        </w:rPr>
        <w:t xml:space="preserve">service. </w:t>
      </w:r>
      <w:r w:rsidRPr="6D511346" w:rsidR="65380E23">
        <w:rPr>
          <w:rFonts w:ascii="Arial Nova" w:hAnsi="Arial Nova" w:eastAsia="Arial Nova" w:cs="Arial Nova"/>
          <w:color w:val="auto"/>
          <w:sz w:val="24"/>
          <w:szCs w:val="24"/>
        </w:rPr>
        <w:t xml:space="preserve">The research shows </w:t>
      </w:r>
      <w:r w:rsidRPr="6D511346" w:rsidR="6AC9B119">
        <w:rPr>
          <w:rFonts w:ascii="Arial Nova" w:hAnsi="Arial Nova" w:eastAsia="Arial Nova" w:cs="Arial Nova"/>
          <w:color w:val="auto"/>
          <w:sz w:val="24"/>
          <w:szCs w:val="24"/>
        </w:rPr>
        <w:t>space for improvement</w:t>
      </w:r>
      <w:r w:rsidRPr="6D511346" w:rsidR="65380E23">
        <w:rPr>
          <w:rFonts w:ascii="Arial Nova" w:hAnsi="Arial Nova" w:eastAsia="Arial Nova" w:cs="Arial Nova"/>
          <w:color w:val="auto"/>
          <w:sz w:val="24"/>
          <w:szCs w:val="24"/>
        </w:rPr>
        <w:t xml:space="preserve"> </w:t>
      </w:r>
      <w:r w:rsidRPr="6D511346" w:rsidR="4AB7285F">
        <w:rPr>
          <w:rFonts w:ascii="Arial Nova" w:hAnsi="Arial Nova" w:eastAsia="Arial Nova" w:cs="Arial Nova"/>
          <w:color w:val="auto"/>
          <w:sz w:val="24"/>
          <w:szCs w:val="24"/>
        </w:rPr>
        <w:t>and</w:t>
      </w:r>
      <w:r w:rsidRPr="6D511346" w:rsidR="2EBE8658">
        <w:rPr>
          <w:rFonts w:ascii="Arial Nova" w:hAnsi="Arial Nova" w:eastAsia="Arial Nova" w:cs="Arial Nova"/>
          <w:color w:val="auto"/>
          <w:sz w:val="24"/>
          <w:szCs w:val="24"/>
        </w:rPr>
        <w:t xml:space="preserve"> </w:t>
      </w:r>
      <w:r w:rsidRPr="6D511346" w:rsidR="19581383">
        <w:rPr>
          <w:rFonts w:ascii="Arial Nova" w:hAnsi="Arial Nova" w:eastAsia="Arial Nova" w:cs="Arial Nova"/>
          <w:color w:val="auto"/>
          <w:sz w:val="24"/>
          <w:szCs w:val="24"/>
        </w:rPr>
        <w:t>n</w:t>
      </w:r>
      <w:r w:rsidRPr="6D511346" w:rsidR="2EBE8658">
        <w:rPr>
          <w:rFonts w:ascii="Arial Nova" w:hAnsi="Arial Nova" w:eastAsia="Arial Nova" w:cs="Arial Nova"/>
          <w:color w:val="auto"/>
          <w:sz w:val="24"/>
          <w:szCs w:val="24"/>
        </w:rPr>
        <w:t>amed</w:t>
      </w:r>
      <w:r w:rsidRPr="6D511346" w:rsidR="2EBE8658">
        <w:rPr>
          <w:rFonts w:ascii="Arial Nova" w:hAnsi="Arial Nova" w:eastAsia="Arial Nova" w:cs="Arial Nova"/>
          <w:color w:val="auto"/>
          <w:sz w:val="24"/>
          <w:szCs w:val="24"/>
        </w:rPr>
        <w:t xml:space="preserve"> issues</w:t>
      </w:r>
      <w:r w:rsidRPr="6D511346" w:rsidR="65380E23">
        <w:rPr>
          <w:rFonts w:ascii="Arial Nova" w:hAnsi="Arial Nova" w:eastAsia="Arial Nova" w:cs="Arial Nova"/>
          <w:color w:val="auto"/>
          <w:sz w:val="24"/>
          <w:szCs w:val="24"/>
        </w:rPr>
        <w:t xml:space="preserve"> </w:t>
      </w:r>
      <w:r w:rsidRPr="6D511346" w:rsidR="65380E23">
        <w:rPr>
          <w:rFonts w:ascii="Arial Nova" w:hAnsi="Arial Nova" w:eastAsia="Arial Nova" w:cs="Arial Nova"/>
          <w:color w:val="auto"/>
          <w:sz w:val="24"/>
          <w:szCs w:val="24"/>
        </w:rPr>
        <w:t xml:space="preserve">in various aspects, </w:t>
      </w:r>
      <w:r w:rsidRPr="6D511346" w:rsidR="7ED38B09">
        <w:rPr>
          <w:rFonts w:ascii="Arial Nova" w:hAnsi="Arial Nova" w:eastAsia="Arial Nova" w:cs="Arial Nova"/>
          <w:color w:val="auto"/>
          <w:sz w:val="24"/>
          <w:szCs w:val="24"/>
        </w:rPr>
        <w:t>which</w:t>
      </w:r>
      <w:r w:rsidRPr="6D511346" w:rsidR="65380E23">
        <w:rPr>
          <w:rFonts w:ascii="Arial Nova" w:hAnsi="Arial Nova" w:eastAsia="Arial Nova" w:cs="Arial Nova"/>
          <w:color w:val="auto"/>
          <w:sz w:val="24"/>
          <w:szCs w:val="24"/>
        </w:rPr>
        <w:t xml:space="preserve"> influence </w:t>
      </w:r>
      <w:r w:rsidRPr="6D511346" w:rsidR="61447B33">
        <w:rPr>
          <w:rFonts w:ascii="Arial Nova" w:hAnsi="Arial Nova" w:eastAsia="Arial Nova" w:cs="Arial Nova"/>
          <w:color w:val="auto"/>
          <w:sz w:val="24"/>
          <w:szCs w:val="24"/>
        </w:rPr>
        <w:t>customer’s</w:t>
      </w:r>
      <w:r w:rsidRPr="6D511346" w:rsidR="65380E23">
        <w:rPr>
          <w:rFonts w:ascii="Arial Nova" w:hAnsi="Arial Nova" w:eastAsia="Arial Nova" w:cs="Arial Nova"/>
          <w:color w:val="auto"/>
          <w:sz w:val="24"/>
          <w:szCs w:val="24"/>
        </w:rPr>
        <w:t xml:space="preserve"> </w:t>
      </w:r>
      <w:r w:rsidRPr="6D511346" w:rsidR="718FBEA7">
        <w:rPr>
          <w:rFonts w:ascii="Arial Nova" w:hAnsi="Arial Nova" w:eastAsia="Arial Nova" w:cs="Arial Nova"/>
          <w:color w:val="auto"/>
          <w:sz w:val="24"/>
          <w:szCs w:val="24"/>
        </w:rPr>
        <w:t>experience.</w:t>
      </w:r>
      <w:r w:rsidRPr="6D511346" w:rsidR="2F68E48C">
        <w:rPr>
          <w:rFonts w:ascii="Arial Nova" w:hAnsi="Arial Nova" w:eastAsia="Arial Nova" w:cs="Arial Nova"/>
          <w:color w:val="auto"/>
          <w:sz w:val="24"/>
          <w:szCs w:val="24"/>
        </w:rPr>
        <w:t xml:space="preserve"> McKinsey’s seven S management model has been suggested</w:t>
      </w:r>
      <w:r w:rsidRPr="6D511346" w:rsidR="006F5B6B">
        <w:rPr>
          <w:rFonts w:ascii="Arial Nova" w:hAnsi="Arial Nova" w:eastAsia="Arial Nova" w:cs="Arial Nova"/>
          <w:color w:val="auto"/>
          <w:sz w:val="24"/>
          <w:szCs w:val="24"/>
        </w:rPr>
        <w:t xml:space="preserve"> to </w:t>
      </w:r>
      <w:r w:rsidRPr="6D511346" w:rsidR="006F5B6B">
        <w:rPr>
          <w:rFonts w:ascii="Arial Nova" w:hAnsi="Arial Nova" w:eastAsia="Arial Nova" w:cs="Arial Nova"/>
          <w:color w:val="auto"/>
          <w:sz w:val="24"/>
          <w:szCs w:val="24"/>
        </w:rPr>
        <w:t>address</w:t>
      </w:r>
      <w:r w:rsidRPr="6D511346" w:rsidR="006F5B6B">
        <w:rPr>
          <w:rFonts w:ascii="Arial Nova" w:hAnsi="Arial Nova" w:eastAsia="Arial Nova" w:cs="Arial Nova"/>
          <w:color w:val="auto"/>
          <w:sz w:val="24"/>
          <w:szCs w:val="24"/>
        </w:rPr>
        <w:t xml:space="preserve"> the issues.</w:t>
      </w:r>
      <w:r w:rsidRPr="6D511346" w:rsidR="2F68E48C">
        <w:rPr>
          <w:rFonts w:ascii="Arial Nova" w:hAnsi="Arial Nova" w:eastAsia="Arial Nova" w:cs="Arial Nova"/>
          <w:color w:val="auto"/>
          <w:sz w:val="24"/>
          <w:szCs w:val="24"/>
        </w:rPr>
        <w:t xml:space="preserve"> </w:t>
      </w:r>
      <w:r w:rsidRPr="6D511346" w:rsidR="16FCAE3F">
        <w:rPr>
          <w:rFonts w:ascii="Arial Nova" w:hAnsi="Arial Nova" w:eastAsia="Arial Nova" w:cs="Arial Nova"/>
          <w:color w:val="auto"/>
          <w:sz w:val="24"/>
          <w:szCs w:val="24"/>
        </w:rPr>
        <w:t>However,</w:t>
      </w:r>
      <w:r w:rsidRPr="6D511346" w:rsidR="2F68E48C">
        <w:rPr>
          <w:rFonts w:ascii="Arial Nova" w:hAnsi="Arial Nova" w:eastAsia="Arial Nova" w:cs="Arial Nova"/>
          <w:color w:val="auto"/>
          <w:sz w:val="24"/>
          <w:szCs w:val="24"/>
        </w:rPr>
        <w:t xml:space="preserve"> </w:t>
      </w:r>
      <w:r w:rsidRPr="6D511346" w:rsidR="2F68E48C">
        <w:rPr>
          <w:rFonts w:ascii="Arial Nova" w:hAnsi="Arial Nova" w:eastAsia="Arial Nova" w:cs="Arial Nova"/>
          <w:color w:val="auto"/>
          <w:sz w:val="24"/>
          <w:szCs w:val="24"/>
        </w:rPr>
        <w:t>this organization knows how to build the brand, the relationship with customers, and by using innovative technology maximize growth</w:t>
      </w:r>
      <w:r w:rsidRPr="6D511346" w:rsidR="7BDC1BD9">
        <w:rPr>
          <w:rFonts w:ascii="Arial Nova" w:hAnsi="Arial Nova" w:eastAsia="Arial Nova" w:cs="Arial Nova"/>
          <w:color w:val="auto"/>
          <w:sz w:val="24"/>
          <w:szCs w:val="24"/>
        </w:rPr>
        <w:t xml:space="preserve">. </w:t>
      </w:r>
    </w:p>
    <w:p w:rsidR="20E5BAC2" w:rsidP="188B6FD3" w:rsidRDefault="20E5BAC2" w14:paraId="6DA1609A" w14:textId="7635178E">
      <w:pPr>
        <w:pStyle w:val="Normal"/>
        <w:rPr>
          <w:rFonts w:ascii="Arial Nova" w:hAnsi="Arial Nova" w:eastAsia="Arial Nova" w:cs="Arial Nova"/>
          <w:color w:val="auto"/>
        </w:rPr>
      </w:pPr>
    </w:p>
    <w:p w:rsidR="20E5BAC2" w:rsidP="188B6FD3" w:rsidRDefault="20E5BAC2" w14:paraId="3C40678A" w14:textId="0A8A0EF9">
      <w:pPr>
        <w:pStyle w:val="Normal"/>
        <w:rPr>
          <w:rFonts w:ascii="Arial Nova" w:hAnsi="Arial Nova" w:eastAsia="Arial Nova" w:cs="Arial Nova"/>
          <w:color w:val="auto"/>
        </w:rPr>
      </w:pPr>
    </w:p>
    <w:p w:rsidR="20E5BAC2" w:rsidP="188B6FD3" w:rsidRDefault="20E5BAC2" w14:paraId="323C1BF5" w14:textId="15005BBC">
      <w:pPr>
        <w:pStyle w:val="Normal"/>
        <w:rPr>
          <w:rFonts w:ascii="Arial Nova" w:hAnsi="Arial Nova" w:eastAsia="Arial Nova" w:cs="Arial Nova"/>
          <w:color w:val="auto"/>
        </w:rPr>
      </w:pPr>
    </w:p>
    <w:p w:rsidR="20E5BAC2" w:rsidP="188B6FD3" w:rsidRDefault="20E5BAC2" w14:paraId="6278ED00" w14:textId="1FF063C4">
      <w:pPr>
        <w:pStyle w:val="Normal"/>
        <w:rPr>
          <w:rFonts w:ascii="Arial Nova" w:hAnsi="Arial Nova" w:eastAsia="Arial Nova" w:cs="Arial Nova"/>
          <w:color w:val="auto"/>
        </w:rPr>
      </w:pPr>
    </w:p>
    <w:p w:rsidR="20E5BAC2" w:rsidP="188B6FD3" w:rsidRDefault="20E5BAC2" w14:paraId="64F7206E" w14:textId="6F02EE94">
      <w:pPr>
        <w:pStyle w:val="Normal"/>
        <w:rPr>
          <w:rFonts w:ascii="Arial Nova" w:hAnsi="Arial Nova" w:eastAsia="Arial Nova" w:cs="Arial Nova"/>
          <w:color w:val="auto"/>
        </w:rPr>
      </w:pPr>
    </w:p>
    <w:p w:rsidR="20E5BAC2" w:rsidP="188B6FD3" w:rsidRDefault="20E5BAC2" w14:paraId="604A33A7" w14:textId="2ECB0351">
      <w:pPr>
        <w:pStyle w:val="Normal"/>
        <w:rPr>
          <w:rFonts w:ascii="Arial Nova" w:hAnsi="Arial Nova" w:eastAsia="Arial Nova" w:cs="Arial Nova"/>
          <w:color w:val="auto"/>
        </w:rPr>
      </w:pPr>
    </w:p>
    <w:p w:rsidR="20E5BAC2" w:rsidP="188B6FD3" w:rsidRDefault="20E5BAC2" w14:paraId="6149DA04" w14:textId="2C7E8722">
      <w:pPr>
        <w:pStyle w:val="Normal"/>
        <w:rPr>
          <w:rFonts w:ascii="Arial Nova" w:hAnsi="Arial Nova" w:eastAsia="Arial Nova" w:cs="Arial Nova"/>
          <w:color w:val="auto"/>
          <w:sz w:val="22"/>
          <w:szCs w:val="22"/>
        </w:rPr>
      </w:pPr>
    </w:p>
    <w:p w:rsidR="20E5BAC2" w:rsidP="20E5BAC2" w:rsidRDefault="20E5BAC2" w14:paraId="1DD31C6B" w14:textId="4CB5EAA2">
      <w:pPr>
        <w:rPr>
          <w:rFonts w:ascii="Arial Nova" w:hAnsi="Arial Nova" w:eastAsia="Arial Nova" w:cs="Arial Nova"/>
          <w:color w:val="auto"/>
          <w:sz w:val="32"/>
          <w:szCs w:val="32"/>
        </w:rPr>
      </w:pPr>
    </w:p>
    <w:p w:rsidR="20E5BAC2" w:rsidP="20E5BAC2" w:rsidRDefault="20E5BAC2" w14:paraId="72B9CFC5" w14:textId="11894488">
      <w:pPr>
        <w:rPr>
          <w:rFonts w:ascii="Arial Nova" w:hAnsi="Arial Nova" w:eastAsia="Arial Nova" w:cs="Arial Nova"/>
          <w:color w:val="auto"/>
          <w:sz w:val="32"/>
          <w:szCs w:val="32"/>
        </w:rPr>
      </w:pPr>
    </w:p>
    <w:p w:rsidR="20E5BAC2" w:rsidP="188B6FD3" w:rsidRDefault="20E5BAC2" w14:paraId="6F708322" w14:noSpellErr="1" w14:textId="6D53017C">
      <w:pPr>
        <w:pStyle w:val="Normal"/>
        <w:rPr>
          <w:rFonts w:ascii="Arial Nova" w:hAnsi="Arial Nova" w:eastAsia="Arial Nova" w:cs="Arial Nova"/>
          <w:color w:val="auto"/>
          <w:sz w:val="32"/>
          <w:szCs w:val="32"/>
        </w:rPr>
      </w:pPr>
    </w:p>
    <w:p w:rsidR="22EE49D3" w:rsidP="4C384D0A" w:rsidRDefault="22EE49D3" w14:paraId="04AAEC20" w14:textId="4637A955">
      <w:pPr>
        <w:pStyle w:val="Normal"/>
        <w:rPr>
          <w:rFonts w:ascii="Arial Nova" w:hAnsi="Arial Nova" w:eastAsia="Arial Nova" w:cs="Arial Nova"/>
          <w:color w:val="auto"/>
          <w:sz w:val="32"/>
          <w:szCs w:val="32"/>
        </w:rPr>
      </w:pPr>
    </w:p>
    <w:p w:rsidR="22EE49D3" w:rsidP="4C384D0A" w:rsidRDefault="22EE49D3" w14:paraId="3F12FD8B" w14:textId="35076FDF">
      <w:pPr>
        <w:pStyle w:val="Normal"/>
        <w:rPr>
          <w:rFonts w:ascii="Arial Nova" w:hAnsi="Arial Nova" w:eastAsia="Arial Nova" w:cs="Arial Nova"/>
          <w:color w:val="auto"/>
          <w:sz w:val="32"/>
          <w:szCs w:val="32"/>
        </w:rPr>
      </w:pPr>
    </w:p>
    <w:p w:rsidR="22EE49D3" w:rsidP="4C384D0A" w:rsidRDefault="22EE49D3" w14:paraId="471AEEF7" w14:textId="6A091F2E">
      <w:pPr>
        <w:pStyle w:val="Normal"/>
        <w:rPr>
          <w:rFonts w:ascii="Arial Nova" w:hAnsi="Arial Nova" w:eastAsia="Arial Nova" w:cs="Arial Nova"/>
          <w:color w:val="auto"/>
          <w:sz w:val="32"/>
          <w:szCs w:val="32"/>
        </w:rPr>
      </w:pPr>
    </w:p>
    <w:p w:rsidR="22EE49D3" w:rsidP="74C8CF2B" w:rsidRDefault="22EE49D3" w14:paraId="48EA7D5C" w14:textId="455BC3E4">
      <w:pPr>
        <w:pStyle w:val="Normal"/>
        <w:numPr>
          <w:numId w:val="0"/>
        </w:numPr>
        <w:rPr>
          <w:rFonts w:ascii="Arial Nova" w:hAnsi="Arial Nova" w:eastAsia="Arial Nova" w:cs="Arial Nova"/>
          <w:color w:val="auto"/>
          <w:sz w:val="32"/>
          <w:szCs w:val="32"/>
        </w:rPr>
      </w:pPr>
    </w:p>
    <w:p w:rsidR="74C8CF2B" w:rsidP="74C8CF2B" w:rsidRDefault="74C8CF2B" w14:paraId="5C8CF344" w14:textId="61BD7FE6">
      <w:pPr>
        <w:pStyle w:val="Normal"/>
        <w:numPr>
          <w:numId w:val="0"/>
        </w:numPr>
        <w:rPr>
          <w:rFonts w:ascii="Arial Nova" w:hAnsi="Arial Nova" w:eastAsia="Arial Nova" w:cs="Arial Nova"/>
          <w:color w:val="auto"/>
          <w:sz w:val="24"/>
          <w:szCs w:val="24"/>
        </w:rPr>
      </w:pPr>
    </w:p>
    <w:p w:rsidR="22EE49D3" w:rsidP="4C384D0A" w:rsidRDefault="22EE49D3" w14:paraId="09FE5D50" w14:textId="3A032F19">
      <w:pPr>
        <w:pStyle w:val="Normal"/>
        <w:rPr>
          <w:rFonts w:ascii="Arial Nova" w:hAnsi="Arial Nova" w:eastAsia="Arial Nova" w:cs="Arial Nova"/>
          <w:color w:val="auto"/>
          <w:sz w:val="24"/>
          <w:szCs w:val="24"/>
        </w:rPr>
      </w:pPr>
      <w:r w:rsidRPr="4C384D0A" w:rsidR="22EE49D3">
        <w:rPr>
          <w:rFonts w:ascii="Arial Nova" w:hAnsi="Arial Nova" w:eastAsia="Arial Nova" w:cs="Arial Nova"/>
          <w:color w:val="auto"/>
          <w:sz w:val="24"/>
          <w:szCs w:val="24"/>
        </w:rPr>
        <w:t>TABLE OF CONTENT</w:t>
      </w:r>
      <w:r w:rsidRPr="4C384D0A" w:rsidR="22EE49D3">
        <w:rPr>
          <w:rFonts w:ascii="Arial Nova" w:hAnsi="Arial Nova" w:eastAsia="Arial Nova" w:cs="Arial Nova"/>
          <w:sz w:val="24"/>
          <w:szCs w:val="24"/>
        </w:rPr>
        <w:t xml:space="preserve"> </w:t>
      </w:r>
    </w:p>
    <w:p w:rsidR="01162842" w:rsidP="4C384D0A" w:rsidRDefault="01162842" w14:paraId="7D1CD7A5" w14:textId="222FF45F">
      <w:pPr>
        <w:pStyle w:val="ListNumber"/>
        <w:numPr>
          <w:numId w:val="0"/>
        </w:numPr>
        <w:ind w:left="0"/>
        <w:jc w:val="both"/>
        <w:rPr>
          <w:rFonts w:ascii="Arial Nova" w:hAnsi="Arial Nova" w:eastAsia="Arial Nova" w:cs="Arial Nova"/>
          <w:sz w:val="24"/>
          <w:szCs w:val="24"/>
        </w:rPr>
      </w:pPr>
      <w:r w:rsidRPr="4C384D0A" w:rsidR="6703463E">
        <w:rPr>
          <w:rFonts w:ascii="Arial Nova" w:hAnsi="Arial Nova" w:eastAsia="Arial Nova" w:cs="Arial Nova"/>
          <w:color w:val="auto"/>
          <w:sz w:val="24"/>
          <w:szCs w:val="24"/>
        </w:rPr>
        <w:t xml:space="preserve">PART </w:t>
      </w:r>
      <w:r w:rsidRPr="4C384D0A" w:rsidR="126398EC">
        <w:rPr>
          <w:rFonts w:ascii="Arial Nova" w:hAnsi="Arial Nova" w:eastAsia="Arial Nova" w:cs="Arial Nova"/>
          <w:color w:val="auto"/>
          <w:sz w:val="24"/>
          <w:szCs w:val="24"/>
        </w:rPr>
        <w:t>A</w:t>
      </w:r>
      <w:r w:rsidRPr="4C384D0A" w:rsidR="6703463E">
        <w:rPr>
          <w:rFonts w:ascii="Arial Nova" w:hAnsi="Arial Nova" w:eastAsia="Arial Nova" w:cs="Arial Nova"/>
          <w:color w:val="auto"/>
          <w:sz w:val="24"/>
          <w:szCs w:val="24"/>
        </w:rPr>
        <w:t>:</w:t>
      </w:r>
      <w:r w:rsidRPr="4C384D0A" w:rsidR="7DA35354">
        <w:rPr>
          <w:rFonts w:ascii="Arial Nova" w:hAnsi="Arial Nova" w:eastAsia="Arial Nova" w:cs="Arial Nova"/>
          <w:color w:val="auto"/>
          <w:sz w:val="24"/>
          <w:szCs w:val="24"/>
        </w:rPr>
        <w:t xml:space="preserve"> Examination of the customer experience </w:t>
      </w:r>
      <w:r w:rsidRPr="4C384D0A" w:rsidR="75301978">
        <w:rPr>
          <w:rFonts w:ascii="Arial Nova" w:hAnsi="Arial Nova" w:eastAsia="Arial Nova" w:cs="Arial Nova"/>
          <w:color w:val="auto"/>
          <w:sz w:val="24"/>
          <w:szCs w:val="24"/>
        </w:rPr>
        <w:t>at</w:t>
      </w:r>
      <w:r w:rsidRPr="4C384D0A" w:rsidR="7DA35354">
        <w:rPr>
          <w:rFonts w:ascii="Arial Nova" w:hAnsi="Arial Nova" w:eastAsia="Arial Nova" w:cs="Arial Nova"/>
          <w:color w:val="auto"/>
          <w:sz w:val="24"/>
          <w:szCs w:val="24"/>
        </w:rPr>
        <w:t xml:space="preserve"> </w:t>
      </w:r>
      <w:r w:rsidRPr="4C384D0A" w:rsidR="39378075">
        <w:rPr>
          <w:rFonts w:ascii="Arial Nova" w:hAnsi="Arial Nova" w:eastAsia="Arial Nova" w:cs="Arial Nova"/>
          <w:color w:val="auto"/>
          <w:sz w:val="24"/>
          <w:szCs w:val="24"/>
        </w:rPr>
        <w:t>Deliveroo.co.uk</w:t>
      </w:r>
      <w:r w:rsidRPr="4C384D0A" w:rsidR="15757717">
        <w:rPr>
          <w:rFonts w:ascii="Arial Nova" w:hAnsi="Arial Nova" w:eastAsia="Arial Nova" w:cs="Arial Nova"/>
          <w:color w:val="auto"/>
          <w:sz w:val="24"/>
          <w:szCs w:val="24"/>
        </w:rPr>
        <w:t>.</w:t>
      </w:r>
    </w:p>
    <w:p w:rsidR="15757717" w:rsidP="4C384D0A" w:rsidRDefault="15757717" w14:paraId="5EAD0BEA" w14:textId="6A8AD223">
      <w:pPr>
        <w:pStyle w:val="ListNumber"/>
        <w:numPr>
          <w:ilvl w:val="0"/>
          <w:numId w:val="8"/>
        </w:numPr>
        <w:jc w:val="both"/>
        <w:rPr>
          <w:rFonts w:ascii="Arial Nova" w:hAnsi="Arial Nova" w:eastAsia="Arial Nova" w:cs="Arial Nova"/>
          <w:color w:val="auto"/>
          <w:sz w:val="24"/>
          <w:szCs w:val="24"/>
        </w:rPr>
      </w:pPr>
      <w:r w:rsidRPr="4C384D0A" w:rsidR="15757717">
        <w:rPr>
          <w:rFonts w:ascii="Arial Nova" w:hAnsi="Arial Nova" w:eastAsia="Arial Nova" w:cs="Arial Nova"/>
          <w:color w:val="auto"/>
          <w:sz w:val="24"/>
          <w:szCs w:val="24"/>
        </w:rPr>
        <w:t>Introduction</w:t>
      </w:r>
      <w:r w:rsidRPr="4C384D0A" w:rsidR="7E4CE579">
        <w:rPr>
          <w:rFonts w:ascii="Arial Nova" w:hAnsi="Arial Nova" w:eastAsia="Arial Nova" w:cs="Arial Nova"/>
          <w:color w:val="auto"/>
          <w:sz w:val="24"/>
          <w:szCs w:val="24"/>
        </w:rPr>
        <w:t xml:space="preserve"> ….........................................................................................</w:t>
      </w:r>
      <w:r w:rsidRPr="4C384D0A" w:rsidR="6ED7BC2E">
        <w:rPr>
          <w:rFonts w:ascii="Arial Nova" w:hAnsi="Arial Nova" w:eastAsia="Arial Nova" w:cs="Arial Nova"/>
          <w:color w:val="auto"/>
          <w:sz w:val="24"/>
          <w:szCs w:val="24"/>
        </w:rPr>
        <w:t>..</w:t>
      </w:r>
      <w:r w:rsidRPr="4C384D0A" w:rsidR="7E4CE579">
        <w:rPr>
          <w:rFonts w:ascii="Arial Nova" w:hAnsi="Arial Nova" w:eastAsia="Arial Nova" w:cs="Arial Nova"/>
          <w:color w:val="auto"/>
          <w:sz w:val="24"/>
          <w:szCs w:val="24"/>
        </w:rPr>
        <w:t xml:space="preserve"> 4</w:t>
      </w:r>
    </w:p>
    <w:p w:rsidR="15757717" w:rsidP="4C384D0A" w:rsidRDefault="15757717" w14:paraId="6AC0528E" w14:textId="0629B31E">
      <w:pPr>
        <w:pStyle w:val="ListNumber"/>
        <w:numPr>
          <w:ilvl w:val="0"/>
          <w:numId w:val="8"/>
        </w:numPr>
        <w:jc w:val="both"/>
        <w:rPr>
          <w:rFonts w:ascii="Arial Nova" w:hAnsi="Arial Nova" w:eastAsia="Arial Nova" w:cs="Arial Nova"/>
          <w:color w:val="auto"/>
          <w:sz w:val="24"/>
          <w:szCs w:val="24"/>
        </w:rPr>
      </w:pPr>
      <w:r w:rsidRPr="4C384D0A" w:rsidR="15757717">
        <w:rPr>
          <w:rFonts w:ascii="Arial Nova" w:hAnsi="Arial Nova" w:eastAsia="Arial Nova" w:cs="Arial Nova"/>
          <w:color w:val="auto"/>
          <w:sz w:val="24"/>
          <w:szCs w:val="24"/>
        </w:rPr>
        <w:t>Background</w:t>
      </w:r>
      <w:r w:rsidRPr="4C384D0A" w:rsidR="5490C52B">
        <w:rPr>
          <w:rFonts w:ascii="Arial Nova" w:hAnsi="Arial Nova" w:eastAsia="Arial Nova" w:cs="Arial Nova"/>
          <w:color w:val="auto"/>
          <w:sz w:val="24"/>
          <w:szCs w:val="24"/>
        </w:rPr>
        <w:t xml:space="preserve"> ….........................................................................................</w:t>
      </w:r>
      <w:r w:rsidRPr="4C384D0A" w:rsidR="2C2AF9E0">
        <w:rPr>
          <w:rFonts w:ascii="Arial Nova" w:hAnsi="Arial Nova" w:eastAsia="Arial Nova" w:cs="Arial Nova"/>
          <w:color w:val="auto"/>
          <w:sz w:val="24"/>
          <w:szCs w:val="24"/>
        </w:rPr>
        <w:t>..</w:t>
      </w:r>
      <w:r w:rsidRPr="4C384D0A" w:rsidR="5490C52B">
        <w:rPr>
          <w:rFonts w:ascii="Arial Nova" w:hAnsi="Arial Nova" w:eastAsia="Arial Nova" w:cs="Arial Nova"/>
          <w:color w:val="auto"/>
          <w:sz w:val="24"/>
          <w:szCs w:val="24"/>
        </w:rPr>
        <w:t xml:space="preserve"> 5</w:t>
      </w:r>
    </w:p>
    <w:p w:rsidR="01162842" w:rsidP="4C384D0A" w:rsidRDefault="01162842" w14:paraId="7448350A" w14:textId="35AE092D">
      <w:pPr>
        <w:pStyle w:val="ListNumber"/>
        <w:numPr>
          <w:ilvl w:val="0"/>
          <w:numId w:val="8"/>
        </w:numPr>
        <w:jc w:val="both"/>
        <w:rPr>
          <w:rFonts w:ascii="Arial Nova" w:hAnsi="Arial Nova" w:eastAsia="Arial Nova" w:cs="Arial Nova"/>
          <w:color w:val="auto"/>
          <w:sz w:val="24"/>
          <w:szCs w:val="24"/>
        </w:rPr>
      </w:pPr>
      <w:r w:rsidRPr="4C384D0A" w:rsidR="01162842">
        <w:rPr>
          <w:rFonts w:ascii="Arial Nova" w:hAnsi="Arial Nova" w:eastAsia="Arial Nova" w:cs="Arial Nova"/>
          <w:color w:val="auto"/>
          <w:sz w:val="24"/>
          <w:szCs w:val="24"/>
        </w:rPr>
        <w:t>Customer Experience …...................................................................</w:t>
      </w:r>
      <w:r w:rsidRPr="4C384D0A" w:rsidR="2D40BFA7">
        <w:rPr>
          <w:rFonts w:ascii="Arial Nova" w:hAnsi="Arial Nova" w:eastAsia="Arial Nova" w:cs="Arial Nova"/>
          <w:color w:val="auto"/>
          <w:sz w:val="24"/>
          <w:szCs w:val="24"/>
        </w:rPr>
        <w:t>.....</w:t>
      </w:r>
      <w:r w:rsidRPr="4C384D0A" w:rsidR="22F3C56F">
        <w:rPr>
          <w:rFonts w:ascii="Arial Nova" w:hAnsi="Arial Nova" w:eastAsia="Arial Nova" w:cs="Arial Nova"/>
          <w:color w:val="auto"/>
          <w:sz w:val="24"/>
          <w:szCs w:val="24"/>
        </w:rPr>
        <w:t>..</w:t>
      </w:r>
      <w:r w:rsidRPr="4C384D0A" w:rsidR="2D40BFA7">
        <w:rPr>
          <w:rFonts w:ascii="Arial Nova" w:hAnsi="Arial Nova" w:eastAsia="Arial Nova" w:cs="Arial Nova"/>
          <w:color w:val="auto"/>
          <w:sz w:val="24"/>
          <w:szCs w:val="24"/>
        </w:rPr>
        <w:t xml:space="preserve"> </w:t>
      </w:r>
      <w:r w:rsidRPr="4C384D0A" w:rsidR="1893DC7D">
        <w:rPr>
          <w:rFonts w:ascii="Arial Nova" w:hAnsi="Arial Nova" w:eastAsia="Arial Nova" w:cs="Arial Nova"/>
          <w:color w:val="auto"/>
          <w:sz w:val="24"/>
          <w:szCs w:val="24"/>
        </w:rPr>
        <w:t>5</w:t>
      </w:r>
    </w:p>
    <w:p w:rsidR="510E8FE8" w:rsidP="4C384D0A" w:rsidRDefault="510E8FE8" w14:paraId="220CC561" w14:textId="414B8430">
      <w:pPr>
        <w:pStyle w:val="ListNumber"/>
        <w:numPr>
          <w:ilvl w:val="0"/>
          <w:numId w:val="8"/>
        </w:numPr>
        <w:jc w:val="both"/>
        <w:rPr>
          <w:rFonts w:ascii="Arial Nova" w:hAnsi="Arial Nova" w:eastAsia="Arial Nova" w:cs="Arial Nova"/>
          <w:color w:val="auto"/>
          <w:sz w:val="24"/>
          <w:szCs w:val="24"/>
        </w:rPr>
      </w:pPr>
      <w:r w:rsidRPr="4C384D0A" w:rsidR="510E8FE8">
        <w:rPr>
          <w:rFonts w:ascii="Arial Nova" w:hAnsi="Arial Nova" w:eastAsia="Arial Nova" w:cs="Arial Nova"/>
          <w:color w:val="auto"/>
          <w:sz w:val="24"/>
          <w:szCs w:val="24"/>
        </w:rPr>
        <w:t>Customer Touch Point …..................................................................</w:t>
      </w:r>
      <w:r w:rsidRPr="4C384D0A" w:rsidR="4B8B51E9">
        <w:rPr>
          <w:rFonts w:ascii="Arial Nova" w:hAnsi="Arial Nova" w:eastAsia="Arial Nova" w:cs="Arial Nova"/>
          <w:color w:val="auto"/>
          <w:sz w:val="24"/>
          <w:szCs w:val="24"/>
        </w:rPr>
        <w:t>.....</w:t>
      </w:r>
      <w:r w:rsidRPr="4C384D0A" w:rsidR="23D0FF05">
        <w:rPr>
          <w:rFonts w:ascii="Arial Nova" w:hAnsi="Arial Nova" w:eastAsia="Arial Nova" w:cs="Arial Nova"/>
          <w:color w:val="auto"/>
          <w:sz w:val="24"/>
          <w:szCs w:val="24"/>
        </w:rPr>
        <w:t>..</w:t>
      </w:r>
      <w:r w:rsidRPr="4C384D0A" w:rsidR="4B8B51E9">
        <w:rPr>
          <w:rFonts w:ascii="Arial Nova" w:hAnsi="Arial Nova" w:eastAsia="Arial Nova" w:cs="Arial Nova"/>
          <w:color w:val="auto"/>
          <w:sz w:val="24"/>
          <w:szCs w:val="24"/>
        </w:rPr>
        <w:t xml:space="preserve"> 6</w:t>
      </w:r>
    </w:p>
    <w:p w:rsidR="01162842" w:rsidP="4C384D0A" w:rsidRDefault="01162842" w14:paraId="55A2D7A7" w14:textId="5D03E2BB">
      <w:pPr>
        <w:pStyle w:val="ListNumber"/>
        <w:numPr>
          <w:ilvl w:val="0"/>
          <w:numId w:val="8"/>
        </w:numPr>
        <w:jc w:val="both"/>
        <w:rPr>
          <w:rFonts w:ascii="Arial Nova" w:hAnsi="Arial Nova" w:eastAsia="Arial Nova" w:cs="Arial Nova"/>
          <w:color w:val="auto"/>
          <w:sz w:val="24"/>
          <w:szCs w:val="24"/>
        </w:rPr>
      </w:pPr>
      <w:r w:rsidRPr="4C384D0A" w:rsidR="01162842">
        <w:rPr>
          <w:rFonts w:ascii="Arial Nova" w:hAnsi="Arial Nova" w:eastAsia="Arial Nova" w:cs="Arial Nova"/>
          <w:color w:val="auto"/>
          <w:sz w:val="24"/>
          <w:szCs w:val="24"/>
        </w:rPr>
        <w:t>Brand Experience …........................................................................</w:t>
      </w:r>
      <w:r w:rsidRPr="4C384D0A" w:rsidR="5AFCA756">
        <w:rPr>
          <w:rFonts w:ascii="Arial Nova" w:hAnsi="Arial Nova" w:eastAsia="Arial Nova" w:cs="Arial Nova"/>
          <w:color w:val="auto"/>
          <w:sz w:val="24"/>
          <w:szCs w:val="24"/>
        </w:rPr>
        <w:t>...</w:t>
      </w:r>
      <w:r w:rsidRPr="4C384D0A" w:rsidR="45B8900E">
        <w:rPr>
          <w:rFonts w:ascii="Arial Nova" w:hAnsi="Arial Nova" w:eastAsia="Arial Nova" w:cs="Arial Nova"/>
          <w:color w:val="auto"/>
          <w:sz w:val="24"/>
          <w:szCs w:val="24"/>
        </w:rPr>
        <w:t>......</w:t>
      </w:r>
      <w:r w:rsidRPr="4C384D0A" w:rsidR="01162842">
        <w:rPr>
          <w:rFonts w:ascii="Arial Nova" w:hAnsi="Arial Nova" w:eastAsia="Arial Nova" w:cs="Arial Nova"/>
          <w:color w:val="auto"/>
          <w:sz w:val="24"/>
          <w:szCs w:val="24"/>
        </w:rPr>
        <w:t xml:space="preserve"> </w:t>
      </w:r>
      <w:r w:rsidRPr="4C384D0A" w:rsidR="0C2C6043">
        <w:rPr>
          <w:rFonts w:ascii="Arial Nova" w:hAnsi="Arial Nova" w:eastAsia="Arial Nova" w:cs="Arial Nova"/>
          <w:color w:val="auto"/>
          <w:sz w:val="24"/>
          <w:szCs w:val="24"/>
        </w:rPr>
        <w:t>7</w:t>
      </w:r>
    </w:p>
    <w:p w:rsidR="6E6696B9" w:rsidP="4C384D0A" w:rsidRDefault="6E6696B9" w14:paraId="04807480" w14:textId="0A7378F2">
      <w:pPr>
        <w:pStyle w:val="ListNumber"/>
        <w:numPr>
          <w:ilvl w:val="0"/>
          <w:numId w:val="8"/>
        </w:numPr>
        <w:jc w:val="both"/>
        <w:rPr>
          <w:rFonts w:ascii="Arial Nova" w:hAnsi="Arial Nova" w:eastAsia="Arial Nova" w:cs="Arial Nova"/>
          <w:color w:val="auto"/>
          <w:sz w:val="24"/>
          <w:szCs w:val="24"/>
        </w:rPr>
      </w:pPr>
      <w:r w:rsidRPr="74C8CF2B" w:rsidR="1BC00B22">
        <w:rPr>
          <w:rFonts w:ascii="Arial Nova" w:hAnsi="Arial Nova" w:eastAsia="Arial Nova" w:cs="Arial Nova"/>
          <w:color w:val="auto"/>
          <w:sz w:val="24"/>
          <w:szCs w:val="24"/>
        </w:rPr>
        <w:t>Discussion</w:t>
      </w:r>
      <w:r w:rsidRPr="74C8CF2B" w:rsidR="1BC00B22">
        <w:rPr>
          <w:rFonts w:ascii="Arial Nova" w:hAnsi="Arial Nova" w:eastAsia="Arial Nova" w:cs="Arial Nova"/>
          <w:color w:val="auto"/>
          <w:sz w:val="24"/>
          <w:szCs w:val="24"/>
        </w:rPr>
        <w:t xml:space="preserve"> and </w:t>
      </w:r>
      <w:r w:rsidRPr="74C8CF2B" w:rsidR="3D18C5D1">
        <w:rPr>
          <w:rFonts w:ascii="Arial Nova" w:hAnsi="Arial Nova" w:eastAsia="Arial Nova" w:cs="Arial Nova"/>
          <w:color w:val="auto"/>
          <w:sz w:val="24"/>
          <w:szCs w:val="24"/>
        </w:rPr>
        <w:t>Findings .........................................................</w:t>
      </w:r>
      <w:r w:rsidRPr="74C8CF2B" w:rsidR="7D8C50D3">
        <w:rPr>
          <w:rFonts w:ascii="Arial Nova" w:hAnsi="Arial Nova" w:eastAsia="Arial Nova" w:cs="Arial Nova"/>
          <w:color w:val="auto"/>
          <w:sz w:val="24"/>
          <w:szCs w:val="24"/>
        </w:rPr>
        <w:t>..............</w:t>
      </w:r>
      <w:r w:rsidRPr="74C8CF2B" w:rsidR="354EF7E3">
        <w:rPr>
          <w:rFonts w:ascii="Arial Nova" w:hAnsi="Arial Nova" w:eastAsia="Arial Nova" w:cs="Arial Nova"/>
          <w:color w:val="auto"/>
          <w:sz w:val="24"/>
          <w:szCs w:val="24"/>
        </w:rPr>
        <w:t xml:space="preserve"> </w:t>
      </w:r>
      <w:r w:rsidRPr="74C8CF2B" w:rsidR="288EADB2">
        <w:rPr>
          <w:rFonts w:ascii="Arial Nova" w:hAnsi="Arial Nova" w:eastAsia="Arial Nova" w:cs="Arial Nova"/>
          <w:color w:val="auto"/>
          <w:sz w:val="24"/>
          <w:szCs w:val="24"/>
        </w:rPr>
        <w:t>8</w:t>
      </w:r>
      <w:r w:rsidRPr="74C8CF2B" w:rsidR="42F8FB0D">
        <w:rPr>
          <w:rFonts w:ascii="Arial Nova" w:hAnsi="Arial Nova" w:eastAsia="Arial Nova" w:cs="Arial Nova"/>
          <w:color w:val="auto"/>
          <w:sz w:val="24"/>
          <w:szCs w:val="24"/>
        </w:rPr>
        <w:t>/9</w:t>
      </w:r>
    </w:p>
    <w:p w:rsidR="531E6BD0" w:rsidP="4C384D0A" w:rsidRDefault="531E6BD0" w14:paraId="6D507216" w14:textId="7B9E3C13">
      <w:pPr>
        <w:pStyle w:val="ListNumber"/>
        <w:numPr>
          <w:ilvl w:val="0"/>
          <w:numId w:val="8"/>
        </w:numPr>
        <w:jc w:val="both"/>
        <w:rPr>
          <w:rFonts w:ascii="Arial Nova" w:hAnsi="Arial Nova" w:eastAsia="Arial Nova" w:cs="Arial Nova"/>
          <w:color w:val="auto"/>
          <w:sz w:val="24"/>
          <w:szCs w:val="24"/>
        </w:rPr>
      </w:pPr>
      <w:r w:rsidRPr="74C8CF2B" w:rsidR="531E6BD0">
        <w:rPr>
          <w:rFonts w:ascii="Arial Nova" w:hAnsi="Arial Nova" w:eastAsia="Arial Nova" w:cs="Arial Nova"/>
          <w:color w:val="auto"/>
          <w:sz w:val="24"/>
          <w:szCs w:val="24"/>
        </w:rPr>
        <w:t>Conclusion</w:t>
      </w:r>
      <w:r w:rsidRPr="74C8CF2B" w:rsidR="3B69BAAA">
        <w:rPr>
          <w:rFonts w:ascii="Arial Nova" w:hAnsi="Arial Nova" w:eastAsia="Arial Nova" w:cs="Arial Nova"/>
          <w:color w:val="auto"/>
          <w:sz w:val="24"/>
          <w:szCs w:val="24"/>
        </w:rPr>
        <w:t xml:space="preserve"> …............................................................................................</w:t>
      </w:r>
      <w:r w:rsidRPr="74C8CF2B" w:rsidR="70C7AE6F">
        <w:rPr>
          <w:rFonts w:ascii="Arial Nova" w:hAnsi="Arial Nova" w:eastAsia="Arial Nova" w:cs="Arial Nova"/>
          <w:color w:val="auto"/>
          <w:sz w:val="24"/>
          <w:szCs w:val="24"/>
        </w:rPr>
        <w:t xml:space="preserve"> 10</w:t>
      </w:r>
    </w:p>
    <w:p w:rsidR="3665D02F" w:rsidP="4C384D0A" w:rsidRDefault="3665D02F" w14:paraId="1171B1F9" w14:textId="1D29D3D8">
      <w:pPr>
        <w:pStyle w:val="ListNumber"/>
        <w:numPr>
          <w:ilvl w:val="0"/>
          <w:numId w:val="8"/>
        </w:numPr>
        <w:jc w:val="both"/>
        <w:rPr>
          <w:rFonts w:ascii="Arial Nova" w:hAnsi="Arial Nova" w:eastAsia="Arial Nova" w:cs="Arial Nova"/>
          <w:color w:val="auto"/>
          <w:sz w:val="24"/>
          <w:szCs w:val="24"/>
        </w:rPr>
      </w:pPr>
      <w:r w:rsidRPr="74C8CF2B" w:rsidR="3665D02F">
        <w:rPr>
          <w:rFonts w:ascii="Arial Nova" w:hAnsi="Arial Nova" w:eastAsia="Arial Nova" w:cs="Arial Nova"/>
          <w:color w:val="auto"/>
          <w:sz w:val="24"/>
          <w:szCs w:val="24"/>
        </w:rPr>
        <w:t>Recommendations …...............................................................................</w:t>
      </w:r>
      <w:r w:rsidRPr="74C8CF2B" w:rsidR="13597E64">
        <w:rPr>
          <w:rFonts w:ascii="Arial Nova" w:hAnsi="Arial Nova" w:eastAsia="Arial Nova" w:cs="Arial Nova"/>
          <w:color w:val="auto"/>
          <w:sz w:val="24"/>
          <w:szCs w:val="24"/>
        </w:rPr>
        <w:t xml:space="preserve"> 10</w:t>
      </w:r>
    </w:p>
    <w:p w:rsidR="405F6F72" w:rsidP="4C384D0A" w:rsidRDefault="405F6F72" w14:paraId="2AA7CAF8" w14:textId="5F0B6B08">
      <w:pPr>
        <w:pStyle w:val="ListNumber"/>
        <w:numPr>
          <w:ilvl w:val="0"/>
          <w:numId w:val="8"/>
        </w:numPr>
        <w:jc w:val="both"/>
        <w:rPr>
          <w:rFonts w:ascii="Arial Nova" w:hAnsi="Arial Nova" w:eastAsia="Arial Nova" w:cs="Arial Nova"/>
          <w:color w:val="auto"/>
          <w:sz w:val="24"/>
          <w:szCs w:val="24"/>
        </w:rPr>
      </w:pPr>
      <w:r w:rsidRPr="74C8CF2B" w:rsidR="405F6F72">
        <w:rPr>
          <w:rFonts w:ascii="Arial Nova" w:hAnsi="Arial Nova" w:eastAsia="Arial Nova" w:cs="Arial Nova"/>
          <w:color w:val="auto"/>
          <w:sz w:val="24"/>
          <w:szCs w:val="24"/>
        </w:rPr>
        <w:t>References …........................................................................................</w:t>
      </w:r>
      <w:r w:rsidRPr="74C8CF2B" w:rsidR="0F44FCE0">
        <w:rPr>
          <w:rFonts w:ascii="Arial Nova" w:hAnsi="Arial Nova" w:eastAsia="Arial Nova" w:cs="Arial Nova"/>
          <w:color w:val="auto"/>
          <w:sz w:val="24"/>
          <w:szCs w:val="24"/>
        </w:rPr>
        <w:t>11/12</w:t>
      </w:r>
    </w:p>
    <w:p w:rsidR="2DA51803" w:rsidP="4C384D0A" w:rsidRDefault="2DA51803" w14:paraId="4D62D959" w14:textId="688D9A9A">
      <w:pPr>
        <w:pStyle w:val="ListNumber"/>
        <w:numPr>
          <w:numId w:val="0"/>
        </w:numPr>
        <w:ind w:left="0"/>
        <w:jc w:val="both"/>
        <w:rPr>
          <w:rFonts w:ascii="Arial Nova" w:hAnsi="Arial Nova" w:eastAsia="Arial Nova" w:cs="Arial Nova"/>
          <w:color w:val="auto"/>
          <w:sz w:val="24"/>
          <w:szCs w:val="24"/>
        </w:rPr>
      </w:pPr>
      <w:r w:rsidRPr="4C384D0A" w:rsidR="2DA51803">
        <w:rPr>
          <w:rFonts w:ascii="Arial Nova" w:hAnsi="Arial Nova" w:eastAsia="Arial Nova" w:cs="Arial Nova"/>
          <w:color w:val="auto"/>
          <w:sz w:val="24"/>
          <w:szCs w:val="24"/>
        </w:rPr>
        <w:t xml:space="preserve">PART </w:t>
      </w:r>
      <w:r w:rsidRPr="4C384D0A" w:rsidR="1243EDDE">
        <w:rPr>
          <w:rFonts w:ascii="Arial Nova" w:hAnsi="Arial Nova" w:eastAsia="Arial Nova" w:cs="Arial Nova"/>
          <w:color w:val="auto"/>
          <w:sz w:val="24"/>
          <w:szCs w:val="24"/>
        </w:rPr>
        <w:t>B</w:t>
      </w:r>
      <w:r w:rsidRPr="4C384D0A" w:rsidR="2DA51803">
        <w:rPr>
          <w:rFonts w:ascii="Arial Nova" w:hAnsi="Arial Nova" w:eastAsia="Arial Nova" w:cs="Arial Nova"/>
          <w:color w:val="auto"/>
          <w:sz w:val="24"/>
          <w:szCs w:val="24"/>
        </w:rPr>
        <w:t>:</w:t>
      </w:r>
      <w:r w:rsidRPr="4C384D0A" w:rsidR="18D6C3BC">
        <w:rPr>
          <w:rFonts w:ascii="Arial Nova" w:hAnsi="Arial Nova" w:eastAsia="Arial Nova" w:cs="Arial Nova"/>
          <w:color w:val="auto"/>
          <w:sz w:val="24"/>
          <w:szCs w:val="24"/>
        </w:rPr>
        <w:t xml:space="preserve"> A critical literature review on the customer experience</w:t>
      </w:r>
      <w:r w:rsidRPr="4C384D0A" w:rsidR="2A7C1AE5">
        <w:rPr>
          <w:rFonts w:ascii="Arial Nova" w:hAnsi="Arial Nova" w:eastAsia="Arial Nova" w:cs="Arial Nova"/>
          <w:color w:val="auto"/>
          <w:sz w:val="24"/>
          <w:szCs w:val="24"/>
        </w:rPr>
        <w:t>.</w:t>
      </w:r>
    </w:p>
    <w:p w:rsidR="2F76DB32" w:rsidP="4C384D0A" w:rsidRDefault="2F76DB32" w14:paraId="53B316DA" w14:textId="0043B38A">
      <w:pPr>
        <w:pStyle w:val="ListNumber"/>
        <w:numPr>
          <w:numId w:val="0"/>
        </w:numPr>
        <w:ind w:left="0"/>
        <w:jc w:val="both"/>
        <w:rPr>
          <w:rFonts w:ascii="Arial Nova" w:hAnsi="Arial Nova" w:eastAsia="Arial Nova" w:cs="Arial Nova"/>
          <w:color w:val="auto"/>
          <w:sz w:val="24"/>
          <w:szCs w:val="24"/>
        </w:rPr>
      </w:pPr>
      <w:r w:rsidRPr="74C8CF2B" w:rsidR="6802357E">
        <w:rPr>
          <w:rFonts w:ascii="Arial Nova" w:hAnsi="Arial Nova" w:eastAsia="Arial Nova" w:cs="Arial Nova"/>
          <w:color w:val="auto"/>
          <w:sz w:val="24"/>
          <w:szCs w:val="24"/>
        </w:rPr>
        <w:t xml:space="preserve">     </w:t>
      </w:r>
      <w:r w:rsidRPr="74C8CF2B" w:rsidR="4C384D0A">
        <w:rPr>
          <w:rFonts w:ascii="Arial Nova" w:hAnsi="Arial Nova" w:eastAsia="Arial Nova" w:cs="Arial Nova"/>
          <w:color w:val="auto"/>
          <w:sz w:val="24"/>
          <w:szCs w:val="24"/>
        </w:rPr>
        <w:t xml:space="preserve">11. </w:t>
      </w:r>
      <w:r w:rsidRPr="74C8CF2B" w:rsidR="147BBBC8">
        <w:rPr>
          <w:rFonts w:ascii="Arial Nova" w:hAnsi="Arial Nova" w:eastAsia="Arial Nova" w:cs="Arial Nova"/>
          <w:color w:val="auto"/>
          <w:sz w:val="24"/>
          <w:szCs w:val="24"/>
        </w:rPr>
        <w:t>Introduction</w:t>
      </w:r>
      <w:r w:rsidRPr="74C8CF2B" w:rsidR="4718A783">
        <w:rPr>
          <w:rFonts w:ascii="Arial Nova" w:hAnsi="Arial Nova" w:eastAsia="Arial Nova" w:cs="Arial Nova"/>
          <w:color w:val="auto"/>
          <w:sz w:val="24"/>
          <w:szCs w:val="24"/>
        </w:rPr>
        <w:t xml:space="preserve"> ….......................................................................................... 1</w:t>
      </w:r>
      <w:r w:rsidRPr="74C8CF2B" w:rsidR="55785328">
        <w:rPr>
          <w:rFonts w:ascii="Arial Nova" w:hAnsi="Arial Nova" w:eastAsia="Arial Nova" w:cs="Arial Nova"/>
          <w:color w:val="auto"/>
          <w:sz w:val="24"/>
          <w:szCs w:val="24"/>
        </w:rPr>
        <w:t>3</w:t>
      </w:r>
    </w:p>
    <w:p w:rsidR="2F76DB32" w:rsidP="4C384D0A" w:rsidRDefault="2F76DB32" w14:paraId="313EDF80" w14:textId="0A937F4D">
      <w:pPr>
        <w:pStyle w:val="ListNumber"/>
        <w:numPr>
          <w:numId w:val="0"/>
        </w:numPr>
        <w:ind w:left="0"/>
        <w:jc w:val="both"/>
        <w:rPr>
          <w:rFonts w:ascii="Arial Nova" w:hAnsi="Arial Nova" w:eastAsia="Arial Nova" w:cs="Arial Nova"/>
          <w:color w:val="auto"/>
          <w:sz w:val="24"/>
          <w:szCs w:val="24"/>
        </w:rPr>
      </w:pPr>
      <w:r w:rsidRPr="74C8CF2B" w:rsidR="1209DF38">
        <w:rPr>
          <w:rFonts w:ascii="Arial Nova" w:hAnsi="Arial Nova" w:eastAsia="Arial Nova" w:cs="Arial Nova"/>
          <w:color w:val="auto"/>
          <w:sz w:val="24"/>
          <w:szCs w:val="24"/>
        </w:rPr>
        <w:t xml:space="preserve">     </w:t>
      </w:r>
      <w:r w:rsidRPr="74C8CF2B" w:rsidR="147BBBC8">
        <w:rPr>
          <w:rFonts w:ascii="Arial Nova" w:hAnsi="Arial Nova" w:eastAsia="Arial Nova" w:cs="Arial Nova"/>
          <w:color w:val="auto"/>
          <w:sz w:val="24"/>
          <w:szCs w:val="24"/>
        </w:rPr>
        <w:t>12. Background</w:t>
      </w:r>
      <w:r w:rsidRPr="74C8CF2B" w:rsidR="5C016C66">
        <w:rPr>
          <w:rFonts w:ascii="Arial Nova" w:hAnsi="Arial Nova" w:eastAsia="Arial Nova" w:cs="Arial Nova"/>
          <w:color w:val="auto"/>
          <w:sz w:val="24"/>
          <w:szCs w:val="24"/>
        </w:rPr>
        <w:t xml:space="preserve"> ….......................................................................................... 1</w:t>
      </w:r>
      <w:r w:rsidRPr="74C8CF2B" w:rsidR="444E2826">
        <w:rPr>
          <w:rFonts w:ascii="Arial Nova" w:hAnsi="Arial Nova" w:eastAsia="Arial Nova" w:cs="Arial Nova"/>
          <w:color w:val="auto"/>
          <w:sz w:val="24"/>
          <w:szCs w:val="24"/>
        </w:rPr>
        <w:t>4</w:t>
      </w:r>
    </w:p>
    <w:p w:rsidR="2F76DB32" w:rsidP="4C384D0A" w:rsidRDefault="2F76DB32" w14:paraId="1DF6DFF5" w14:textId="3CA8D85D">
      <w:pPr>
        <w:pStyle w:val="ListNumber"/>
        <w:numPr>
          <w:numId w:val="0"/>
        </w:numPr>
        <w:ind w:left="0"/>
        <w:jc w:val="both"/>
        <w:rPr>
          <w:rFonts w:ascii="Arial Nova" w:hAnsi="Arial Nova" w:eastAsia="Arial Nova" w:cs="Arial Nova"/>
          <w:color w:val="auto"/>
          <w:sz w:val="24"/>
          <w:szCs w:val="24"/>
        </w:rPr>
      </w:pPr>
      <w:r w:rsidRPr="74C8CF2B" w:rsidR="219B3EDA">
        <w:rPr>
          <w:rFonts w:ascii="Arial Nova" w:hAnsi="Arial Nova" w:eastAsia="Arial Nova" w:cs="Arial Nova"/>
          <w:color w:val="auto"/>
          <w:sz w:val="24"/>
          <w:szCs w:val="24"/>
        </w:rPr>
        <w:t xml:space="preserve">    </w:t>
      </w:r>
      <w:r w:rsidRPr="74C8CF2B" w:rsidR="7D52BA4F">
        <w:rPr>
          <w:rFonts w:ascii="Arial Nova" w:hAnsi="Arial Nova" w:eastAsia="Arial Nova" w:cs="Arial Nova"/>
          <w:color w:val="auto"/>
          <w:sz w:val="24"/>
          <w:szCs w:val="24"/>
        </w:rPr>
        <w:t xml:space="preserve"> </w:t>
      </w:r>
      <w:r w:rsidRPr="74C8CF2B" w:rsidR="35A67295">
        <w:rPr>
          <w:rFonts w:ascii="Arial Nova" w:hAnsi="Arial Nova" w:eastAsia="Arial Nova" w:cs="Arial Nova"/>
          <w:color w:val="auto"/>
          <w:sz w:val="24"/>
          <w:szCs w:val="24"/>
        </w:rPr>
        <w:t>1</w:t>
      </w:r>
      <w:r w:rsidRPr="74C8CF2B" w:rsidR="0BDBF18B">
        <w:rPr>
          <w:rFonts w:ascii="Arial Nova" w:hAnsi="Arial Nova" w:eastAsia="Arial Nova" w:cs="Arial Nova"/>
          <w:color w:val="auto"/>
          <w:sz w:val="24"/>
          <w:szCs w:val="24"/>
        </w:rPr>
        <w:t>3</w:t>
      </w:r>
      <w:r w:rsidRPr="74C8CF2B" w:rsidR="35A67295">
        <w:rPr>
          <w:rFonts w:ascii="Arial Nova" w:hAnsi="Arial Nova" w:eastAsia="Arial Nova" w:cs="Arial Nova"/>
          <w:color w:val="auto"/>
          <w:sz w:val="24"/>
          <w:szCs w:val="24"/>
        </w:rPr>
        <w:t xml:space="preserve">. </w:t>
      </w:r>
      <w:r w:rsidRPr="74C8CF2B" w:rsidR="3CBE318E">
        <w:rPr>
          <w:rFonts w:ascii="Arial Nova" w:hAnsi="Arial Nova" w:eastAsia="Arial Nova" w:cs="Arial Nova"/>
          <w:color w:val="auto"/>
          <w:sz w:val="24"/>
          <w:szCs w:val="24"/>
        </w:rPr>
        <w:t xml:space="preserve"> </w:t>
      </w:r>
      <w:r w:rsidRPr="74C8CF2B" w:rsidR="05340B36">
        <w:rPr>
          <w:rFonts w:ascii="Arial Nova" w:hAnsi="Arial Nova" w:eastAsia="Arial Nova" w:cs="Arial Nova"/>
          <w:color w:val="auto"/>
          <w:sz w:val="24"/>
          <w:szCs w:val="24"/>
        </w:rPr>
        <w:t>C</w:t>
      </w:r>
      <w:r w:rsidRPr="74C8CF2B" w:rsidR="3CBE318E">
        <w:rPr>
          <w:rFonts w:ascii="Arial Nova" w:hAnsi="Arial Nova" w:eastAsia="Arial Nova" w:cs="Arial Nova"/>
          <w:color w:val="auto"/>
          <w:sz w:val="24"/>
          <w:szCs w:val="24"/>
        </w:rPr>
        <w:t>ustomer experience from the firm’s perspective</w:t>
      </w:r>
      <w:r w:rsidRPr="74C8CF2B" w:rsidR="2EC03531">
        <w:rPr>
          <w:rFonts w:ascii="Arial Nova" w:hAnsi="Arial Nova" w:eastAsia="Arial Nova" w:cs="Arial Nova"/>
          <w:color w:val="auto"/>
          <w:sz w:val="24"/>
          <w:szCs w:val="24"/>
        </w:rPr>
        <w:t xml:space="preserve"> ….......</w:t>
      </w:r>
      <w:r w:rsidRPr="74C8CF2B" w:rsidR="6DA0AF04">
        <w:rPr>
          <w:rFonts w:ascii="Arial Nova" w:hAnsi="Arial Nova" w:eastAsia="Arial Nova" w:cs="Arial Nova"/>
          <w:color w:val="auto"/>
          <w:sz w:val="24"/>
          <w:szCs w:val="24"/>
        </w:rPr>
        <w:t>....</w:t>
      </w:r>
      <w:r w:rsidRPr="74C8CF2B" w:rsidR="03C8966C">
        <w:rPr>
          <w:rFonts w:ascii="Arial Nova" w:hAnsi="Arial Nova" w:eastAsia="Arial Nova" w:cs="Arial Nova"/>
          <w:color w:val="auto"/>
          <w:sz w:val="24"/>
          <w:szCs w:val="24"/>
        </w:rPr>
        <w:t>............. 1</w:t>
      </w:r>
      <w:r w:rsidRPr="74C8CF2B" w:rsidR="0E830EE6">
        <w:rPr>
          <w:rFonts w:ascii="Arial Nova" w:hAnsi="Arial Nova" w:eastAsia="Arial Nova" w:cs="Arial Nova"/>
          <w:color w:val="auto"/>
          <w:sz w:val="24"/>
          <w:szCs w:val="24"/>
        </w:rPr>
        <w:t>5</w:t>
      </w:r>
    </w:p>
    <w:p w:rsidR="42266C3C" w:rsidP="4C384D0A" w:rsidRDefault="42266C3C" w14:paraId="50AABD54" w14:textId="2A617CA6">
      <w:pPr>
        <w:pStyle w:val="ListNumber"/>
        <w:numPr>
          <w:numId w:val="0"/>
        </w:numPr>
        <w:ind w:left="0"/>
        <w:jc w:val="both"/>
        <w:rPr>
          <w:rFonts w:ascii="Arial Nova" w:hAnsi="Arial Nova" w:eastAsia="Arial Nova" w:cs="Arial Nova"/>
          <w:color w:val="auto"/>
          <w:sz w:val="24"/>
          <w:szCs w:val="24"/>
        </w:rPr>
      </w:pPr>
      <w:r w:rsidRPr="74C8CF2B" w:rsidR="3264DA78">
        <w:rPr>
          <w:rFonts w:ascii="Arial Nova" w:hAnsi="Arial Nova" w:eastAsia="Arial Nova" w:cs="Arial Nova"/>
          <w:color w:val="auto"/>
          <w:sz w:val="24"/>
          <w:szCs w:val="24"/>
        </w:rPr>
        <w:t xml:space="preserve">   </w:t>
      </w:r>
      <w:r w:rsidRPr="74C8CF2B" w:rsidR="7C66C83F">
        <w:rPr>
          <w:rFonts w:ascii="Arial Nova" w:hAnsi="Arial Nova" w:eastAsia="Arial Nova" w:cs="Arial Nova"/>
          <w:color w:val="auto"/>
          <w:sz w:val="24"/>
          <w:szCs w:val="24"/>
        </w:rPr>
        <w:t xml:space="preserve"> </w:t>
      </w:r>
      <w:r w:rsidRPr="74C8CF2B" w:rsidR="7A268BAA">
        <w:rPr>
          <w:rFonts w:ascii="Arial Nova" w:hAnsi="Arial Nova" w:eastAsia="Arial Nova" w:cs="Arial Nova"/>
          <w:color w:val="auto"/>
          <w:sz w:val="24"/>
          <w:szCs w:val="24"/>
        </w:rPr>
        <w:t xml:space="preserve"> </w:t>
      </w:r>
      <w:r w:rsidRPr="74C8CF2B" w:rsidR="4C384D0A">
        <w:rPr>
          <w:rFonts w:ascii="Arial Nova" w:hAnsi="Arial Nova" w:eastAsia="Arial Nova" w:cs="Arial Nova"/>
          <w:color w:val="auto"/>
          <w:sz w:val="24"/>
          <w:szCs w:val="24"/>
        </w:rPr>
        <w:t>1</w:t>
      </w:r>
      <w:r w:rsidRPr="74C8CF2B" w:rsidR="042C3CD9">
        <w:rPr>
          <w:rFonts w:ascii="Arial Nova" w:hAnsi="Arial Nova" w:eastAsia="Arial Nova" w:cs="Arial Nova"/>
          <w:color w:val="auto"/>
          <w:sz w:val="24"/>
          <w:szCs w:val="24"/>
        </w:rPr>
        <w:t>4.</w:t>
      </w:r>
      <w:r w:rsidRPr="74C8CF2B" w:rsidR="4C384D0A">
        <w:rPr>
          <w:rFonts w:ascii="Arial Nova" w:hAnsi="Arial Nova" w:eastAsia="Arial Nova" w:cs="Arial Nova"/>
          <w:color w:val="auto"/>
          <w:sz w:val="24"/>
          <w:szCs w:val="24"/>
        </w:rPr>
        <w:t xml:space="preserve"> </w:t>
      </w:r>
      <w:r w:rsidRPr="74C8CF2B" w:rsidR="5299F13D">
        <w:rPr>
          <w:rFonts w:ascii="Arial Nova" w:hAnsi="Arial Nova" w:eastAsia="Arial Nova" w:cs="Arial Nova"/>
          <w:color w:val="auto"/>
          <w:sz w:val="24"/>
          <w:szCs w:val="24"/>
        </w:rPr>
        <w:t xml:space="preserve"> </w:t>
      </w:r>
      <w:r w:rsidRPr="74C8CF2B" w:rsidR="7A2DBC08">
        <w:rPr>
          <w:rFonts w:ascii="Arial Nova" w:hAnsi="Arial Nova" w:eastAsia="Arial Nova" w:cs="Arial Nova"/>
          <w:color w:val="auto"/>
          <w:sz w:val="24"/>
          <w:szCs w:val="24"/>
        </w:rPr>
        <w:t>C</w:t>
      </w:r>
      <w:r w:rsidRPr="74C8CF2B" w:rsidR="5299F13D">
        <w:rPr>
          <w:rFonts w:ascii="Arial Nova" w:hAnsi="Arial Nova" w:eastAsia="Arial Nova" w:cs="Arial Nova"/>
          <w:color w:val="auto"/>
          <w:sz w:val="24"/>
          <w:szCs w:val="24"/>
        </w:rPr>
        <w:t>ustomer experience from the</w:t>
      </w:r>
      <w:r w:rsidRPr="74C8CF2B" w:rsidR="323A8CEB">
        <w:rPr>
          <w:rFonts w:ascii="Arial Nova" w:hAnsi="Arial Nova" w:eastAsia="Arial Nova" w:cs="Arial Nova"/>
          <w:color w:val="auto"/>
          <w:sz w:val="24"/>
          <w:szCs w:val="24"/>
        </w:rPr>
        <w:t xml:space="preserve"> co-creation perspective </w:t>
      </w:r>
      <w:r w:rsidRPr="74C8CF2B" w:rsidR="686A2A58">
        <w:rPr>
          <w:rFonts w:ascii="Arial Nova" w:hAnsi="Arial Nova" w:eastAsia="Arial Nova" w:cs="Arial Nova"/>
          <w:color w:val="auto"/>
          <w:sz w:val="24"/>
          <w:szCs w:val="24"/>
        </w:rPr>
        <w:t>…</w:t>
      </w:r>
      <w:r w:rsidRPr="74C8CF2B" w:rsidR="06C50265">
        <w:rPr>
          <w:rFonts w:ascii="Arial Nova" w:hAnsi="Arial Nova" w:eastAsia="Arial Nova" w:cs="Arial Nova"/>
          <w:color w:val="auto"/>
          <w:sz w:val="24"/>
          <w:szCs w:val="24"/>
        </w:rPr>
        <w:t>.</w:t>
      </w:r>
      <w:r w:rsidRPr="74C8CF2B" w:rsidR="686A2A58">
        <w:rPr>
          <w:rFonts w:ascii="Arial Nova" w:hAnsi="Arial Nova" w:eastAsia="Arial Nova" w:cs="Arial Nova"/>
          <w:color w:val="auto"/>
          <w:sz w:val="24"/>
          <w:szCs w:val="24"/>
        </w:rPr>
        <w:t>..</w:t>
      </w:r>
      <w:r w:rsidRPr="74C8CF2B" w:rsidR="215E38EC">
        <w:rPr>
          <w:rFonts w:ascii="Arial Nova" w:hAnsi="Arial Nova" w:eastAsia="Arial Nova" w:cs="Arial Nova"/>
          <w:color w:val="auto"/>
          <w:sz w:val="24"/>
          <w:szCs w:val="24"/>
        </w:rPr>
        <w:t>.......... 1</w:t>
      </w:r>
      <w:r w:rsidRPr="74C8CF2B" w:rsidR="4EDEB26D">
        <w:rPr>
          <w:rFonts w:ascii="Arial Nova" w:hAnsi="Arial Nova" w:eastAsia="Arial Nova" w:cs="Arial Nova"/>
          <w:color w:val="auto"/>
          <w:sz w:val="24"/>
          <w:szCs w:val="24"/>
        </w:rPr>
        <w:t>6</w:t>
      </w:r>
    </w:p>
    <w:p w:rsidR="1CB791D1" w:rsidP="4C384D0A" w:rsidRDefault="1CB791D1" w14:paraId="268C8209" w14:textId="0EE626D3">
      <w:pPr>
        <w:pStyle w:val="ListNumber"/>
        <w:numPr>
          <w:numId w:val="0"/>
        </w:numPr>
        <w:ind w:left="0"/>
        <w:jc w:val="both"/>
        <w:rPr>
          <w:rFonts w:ascii="Arial Nova" w:hAnsi="Arial Nova" w:eastAsia="Arial Nova" w:cs="Arial Nova"/>
          <w:color w:val="auto"/>
          <w:sz w:val="24"/>
          <w:szCs w:val="24"/>
        </w:rPr>
      </w:pPr>
      <w:r w:rsidRPr="74C8CF2B" w:rsidR="1CB791D1">
        <w:rPr>
          <w:rFonts w:ascii="Arial Nova" w:hAnsi="Arial Nova" w:eastAsia="Arial Nova" w:cs="Arial Nova"/>
          <w:color w:val="auto"/>
          <w:sz w:val="24"/>
          <w:szCs w:val="24"/>
        </w:rPr>
        <w:t xml:space="preserve">   </w:t>
      </w:r>
      <w:r w:rsidRPr="74C8CF2B" w:rsidR="0E8C23F7">
        <w:rPr>
          <w:rFonts w:ascii="Arial Nova" w:hAnsi="Arial Nova" w:eastAsia="Arial Nova" w:cs="Arial Nova"/>
          <w:color w:val="auto"/>
          <w:sz w:val="24"/>
          <w:szCs w:val="24"/>
        </w:rPr>
        <w:t xml:space="preserve"> </w:t>
      </w:r>
      <w:r w:rsidRPr="74C8CF2B" w:rsidR="79F16689">
        <w:rPr>
          <w:rFonts w:ascii="Arial Nova" w:hAnsi="Arial Nova" w:eastAsia="Arial Nova" w:cs="Arial Nova"/>
          <w:color w:val="auto"/>
          <w:sz w:val="24"/>
          <w:szCs w:val="24"/>
        </w:rPr>
        <w:t xml:space="preserve"> </w:t>
      </w:r>
      <w:r w:rsidRPr="74C8CF2B" w:rsidR="73F4B905">
        <w:rPr>
          <w:rFonts w:ascii="Arial Nova" w:hAnsi="Arial Nova" w:eastAsia="Arial Nova" w:cs="Arial Nova"/>
          <w:color w:val="auto"/>
          <w:sz w:val="24"/>
          <w:szCs w:val="24"/>
        </w:rPr>
        <w:t>1</w:t>
      </w:r>
      <w:r w:rsidRPr="74C8CF2B" w:rsidR="5D49CD94">
        <w:rPr>
          <w:rFonts w:ascii="Arial Nova" w:hAnsi="Arial Nova" w:eastAsia="Arial Nova" w:cs="Arial Nova"/>
          <w:color w:val="auto"/>
          <w:sz w:val="24"/>
          <w:szCs w:val="24"/>
        </w:rPr>
        <w:t>5</w:t>
      </w:r>
      <w:r w:rsidRPr="74C8CF2B" w:rsidR="73F4B905">
        <w:rPr>
          <w:rFonts w:ascii="Arial Nova" w:hAnsi="Arial Nova" w:eastAsia="Arial Nova" w:cs="Arial Nova"/>
          <w:color w:val="auto"/>
          <w:sz w:val="24"/>
          <w:szCs w:val="24"/>
        </w:rPr>
        <w:t xml:space="preserve">. </w:t>
      </w:r>
      <w:r w:rsidRPr="74C8CF2B" w:rsidR="11B3DB91">
        <w:rPr>
          <w:rFonts w:ascii="Arial Nova" w:hAnsi="Arial Nova" w:eastAsia="Arial Nova" w:cs="Arial Nova"/>
          <w:color w:val="auto"/>
          <w:sz w:val="24"/>
          <w:szCs w:val="24"/>
        </w:rPr>
        <w:t>Fi</w:t>
      </w:r>
      <w:r w:rsidRPr="74C8CF2B" w:rsidR="73F4B905">
        <w:rPr>
          <w:rFonts w:ascii="Arial Nova" w:hAnsi="Arial Nova" w:eastAsia="Arial Nova" w:cs="Arial Nova"/>
          <w:color w:val="auto"/>
          <w:sz w:val="24"/>
          <w:szCs w:val="24"/>
        </w:rPr>
        <w:t>ndings</w:t>
      </w:r>
      <w:r w:rsidRPr="74C8CF2B" w:rsidR="7974920E">
        <w:rPr>
          <w:rFonts w:ascii="Arial Nova" w:hAnsi="Arial Nova" w:eastAsia="Arial Nova" w:cs="Arial Nova"/>
          <w:color w:val="auto"/>
          <w:sz w:val="24"/>
          <w:szCs w:val="24"/>
        </w:rPr>
        <w:t xml:space="preserve"> …................................................................................................ 1</w:t>
      </w:r>
      <w:r w:rsidRPr="74C8CF2B" w:rsidR="521CA9E9">
        <w:rPr>
          <w:rFonts w:ascii="Arial Nova" w:hAnsi="Arial Nova" w:eastAsia="Arial Nova" w:cs="Arial Nova"/>
          <w:color w:val="auto"/>
          <w:sz w:val="24"/>
          <w:szCs w:val="24"/>
        </w:rPr>
        <w:t>7</w:t>
      </w:r>
    </w:p>
    <w:p w:rsidR="12981758" w:rsidP="4C384D0A" w:rsidRDefault="12981758" w14:paraId="002DF4BA" w14:textId="558F9602">
      <w:pPr>
        <w:pStyle w:val="ListNumber"/>
        <w:numPr>
          <w:numId w:val="0"/>
        </w:numPr>
        <w:ind w:left="0"/>
        <w:jc w:val="both"/>
        <w:rPr>
          <w:rFonts w:ascii="Arial Nova" w:hAnsi="Arial Nova" w:eastAsia="Arial Nova" w:cs="Arial Nova"/>
          <w:color w:val="auto"/>
          <w:sz w:val="24"/>
          <w:szCs w:val="24"/>
        </w:rPr>
      </w:pPr>
      <w:r w:rsidRPr="74C8CF2B" w:rsidR="24B254A3">
        <w:rPr>
          <w:rFonts w:ascii="Arial Nova" w:hAnsi="Arial Nova" w:eastAsia="Arial Nova" w:cs="Arial Nova"/>
          <w:color w:val="auto"/>
          <w:sz w:val="24"/>
          <w:szCs w:val="24"/>
        </w:rPr>
        <w:t xml:space="preserve">   </w:t>
      </w:r>
      <w:r w:rsidRPr="74C8CF2B" w:rsidR="5110F320">
        <w:rPr>
          <w:rFonts w:ascii="Arial Nova" w:hAnsi="Arial Nova" w:eastAsia="Arial Nova" w:cs="Arial Nova"/>
          <w:color w:val="auto"/>
          <w:sz w:val="24"/>
          <w:szCs w:val="24"/>
        </w:rPr>
        <w:t xml:space="preserve"> </w:t>
      </w:r>
      <w:r w:rsidRPr="74C8CF2B" w:rsidR="76DC3B6C">
        <w:rPr>
          <w:rFonts w:ascii="Arial Nova" w:hAnsi="Arial Nova" w:eastAsia="Arial Nova" w:cs="Arial Nova"/>
          <w:color w:val="auto"/>
          <w:sz w:val="24"/>
          <w:szCs w:val="24"/>
        </w:rPr>
        <w:t xml:space="preserve"> </w:t>
      </w:r>
      <w:r w:rsidRPr="74C8CF2B" w:rsidR="73F4B905">
        <w:rPr>
          <w:rFonts w:ascii="Arial Nova" w:hAnsi="Arial Nova" w:eastAsia="Arial Nova" w:cs="Arial Nova"/>
          <w:color w:val="auto"/>
          <w:sz w:val="24"/>
          <w:szCs w:val="24"/>
        </w:rPr>
        <w:t>1</w:t>
      </w:r>
      <w:r w:rsidRPr="74C8CF2B" w:rsidR="18A92C50">
        <w:rPr>
          <w:rFonts w:ascii="Arial Nova" w:hAnsi="Arial Nova" w:eastAsia="Arial Nova" w:cs="Arial Nova"/>
          <w:color w:val="auto"/>
          <w:sz w:val="24"/>
          <w:szCs w:val="24"/>
        </w:rPr>
        <w:t>6</w:t>
      </w:r>
      <w:r w:rsidRPr="74C8CF2B" w:rsidR="73F4B905">
        <w:rPr>
          <w:rFonts w:ascii="Arial Nova" w:hAnsi="Arial Nova" w:eastAsia="Arial Nova" w:cs="Arial Nova"/>
          <w:color w:val="auto"/>
          <w:sz w:val="24"/>
          <w:szCs w:val="24"/>
        </w:rPr>
        <w:t xml:space="preserve">. </w:t>
      </w:r>
      <w:r w:rsidRPr="74C8CF2B" w:rsidR="6875F95D">
        <w:rPr>
          <w:rFonts w:ascii="Arial Nova" w:hAnsi="Arial Nova" w:eastAsia="Arial Nova" w:cs="Arial Nova"/>
          <w:color w:val="auto"/>
          <w:sz w:val="24"/>
          <w:szCs w:val="24"/>
        </w:rPr>
        <w:t xml:space="preserve">Summary </w:t>
      </w:r>
      <w:r w:rsidRPr="74C8CF2B" w:rsidR="24BC5A2F">
        <w:rPr>
          <w:rFonts w:ascii="Arial Nova" w:hAnsi="Arial Nova" w:eastAsia="Arial Nova" w:cs="Arial Nova"/>
          <w:color w:val="auto"/>
          <w:sz w:val="24"/>
          <w:szCs w:val="24"/>
        </w:rPr>
        <w:t>…...........................</w:t>
      </w:r>
      <w:r w:rsidRPr="74C8CF2B" w:rsidR="52468F1E">
        <w:rPr>
          <w:rFonts w:ascii="Arial Nova" w:hAnsi="Arial Nova" w:eastAsia="Arial Nova" w:cs="Arial Nova"/>
          <w:color w:val="auto"/>
          <w:sz w:val="24"/>
          <w:szCs w:val="24"/>
        </w:rPr>
        <w:t>..................................................</w:t>
      </w:r>
      <w:r w:rsidRPr="74C8CF2B" w:rsidR="1AA65198">
        <w:rPr>
          <w:rFonts w:ascii="Arial Nova" w:hAnsi="Arial Nova" w:eastAsia="Arial Nova" w:cs="Arial Nova"/>
          <w:color w:val="auto"/>
          <w:sz w:val="24"/>
          <w:szCs w:val="24"/>
        </w:rPr>
        <w:t>................. 1</w:t>
      </w:r>
      <w:r w:rsidRPr="74C8CF2B" w:rsidR="6838F6DC">
        <w:rPr>
          <w:rFonts w:ascii="Arial Nova" w:hAnsi="Arial Nova" w:eastAsia="Arial Nova" w:cs="Arial Nova"/>
          <w:color w:val="auto"/>
          <w:sz w:val="24"/>
          <w:szCs w:val="24"/>
        </w:rPr>
        <w:t>8</w:t>
      </w:r>
    </w:p>
    <w:p w:rsidR="6232A91F" w:rsidP="4C384D0A" w:rsidRDefault="6232A91F" w14:paraId="584A7B7D" w14:textId="526A6643">
      <w:pPr>
        <w:pStyle w:val="ListNumber"/>
        <w:numPr>
          <w:numId w:val="0"/>
        </w:numPr>
        <w:ind w:left="0"/>
        <w:jc w:val="both"/>
        <w:rPr>
          <w:rFonts w:ascii="Arial Nova" w:hAnsi="Arial Nova" w:eastAsia="Arial Nova" w:cs="Arial Nova"/>
          <w:color w:val="auto"/>
          <w:sz w:val="24"/>
          <w:szCs w:val="24"/>
        </w:rPr>
      </w:pPr>
      <w:r w:rsidRPr="74C8CF2B" w:rsidR="1BE1C447">
        <w:rPr>
          <w:rFonts w:ascii="Arial Nova" w:hAnsi="Arial Nova" w:eastAsia="Arial Nova" w:cs="Arial Nova"/>
          <w:color w:val="auto"/>
          <w:sz w:val="24"/>
          <w:szCs w:val="24"/>
        </w:rPr>
        <w:t xml:space="preserve">   </w:t>
      </w:r>
      <w:r w:rsidRPr="74C8CF2B" w:rsidR="1F25BDA6">
        <w:rPr>
          <w:rFonts w:ascii="Arial Nova" w:hAnsi="Arial Nova" w:eastAsia="Arial Nova" w:cs="Arial Nova"/>
          <w:color w:val="auto"/>
          <w:sz w:val="24"/>
          <w:szCs w:val="24"/>
        </w:rPr>
        <w:t xml:space="preserve"> </w:t>
      </w:r>
      <w:r w:rsidRPr="74C8CF2B" w:rsidR="58107D20">
        <w:rPr>
          <w:rFonts w:ascii="Arial Nova" w:hAnsi="Arial Nova" w:eastAsia="Arial Nova" w:cs="Arial Nova"/>
          <w:color w:val="auto"/>
          <w:sz w:val="24"/>
          <w:szCs w:val="24"/>
        </w:rPr>
        <w:t xml:space="preserve"> </w:t>
      </w:r>
      <w:r w:rsidRPr="74C8CF2B" w:rsidR="7752EB76">
        <w:rPr>
          <w:rFonts w:ascii="Arial Nova" w:hAnsi="Arial Nova" w:eastAsia="Arial Nova" w:cs="Arial Nova"/>
          <w:color w:val="auto"/>
          <w:sz w:val="24"/>
          <w:szCs w:val="24"/>
        </w:rPr>
        <w:t>1</w:t>
      </w:r>
      <w:r w:rsidRPr="74C8CF2B" w:rsidR="049CB961">
        <w:rPr>
          <w:rFonts w:ascii="Arial Nova" w:hAnsi="Arial Nova" w:eastAsia="Arial Nova" w:cs="Arial Nova"/>
          <w:color w:val="auto"/>
          <w:sz w:val="24"/>
          <w:szCs w:val="24"/>
        </w:rPr>
        <w:t>7</w:t>
      </w:r>
      <w:r w:rsidRPr="74C8CF2B" w:rsidR="4672D97E">
        <w:rPr>
          <w:rFonts w:ascii="Arial Nova" w:hAnsi="Arial Nova" w:eastAsia="Arial Nova" w:cs="Arial Nova"/>
          <w:color w:val="auto"/>
          <w:sz w:val="24"/>
          <w:szCs w:val="24"/>
        </w:rPr>
        <w:t>.</w:t>
      </w:r>
      <w:r w:rsidRPr="74C8CF2B" w:rsidR="7752EB76">
        <w:rPr>
          <w:rFonts w:ascii="Arial Nova" w:hAnsi="Arial Nova" w:eastAsia="Arial Nova" w:cs="Arial Nova"/>
          <w:color w:val="auto"/>
          <w:sz w:val="24"/>
          <w:szCs w:val="24"/>
        </w:rPr>
        <w:t xml:space="preserve"> </w:t>
      </w:r>
      <w:r w:rsidRPr="74C8CF2B" w:rsidR="6232A91F">
        <w:rPr>
          <w:rFonts w:ascii="Arial Nova" w:hAnsi="Arial Nova" w:eastAsia="Arial Nova" w:cs="Arial Nova"/>
          <w:color w:val="auto"/>
          <w:sz w:val="24"/>
          <w:szCs w:val="24"/>
        </w:rPr>
        <w:t>References …........................</w:t>
      </w:r>
      <w:r w:rsidRPr="74C8CF2B" w:rsidR="175CCF53">
        <w:rPr>
          <w:rFonts w:ascii="Arial Nova" w:hAnsi="Arial Nova" w:eastAsia="Arial Nova" w:cs="Arial Nova"/>
          <w:color w:val="auto"/>
          <w:sz w:val="24"/>
          <w:szCs w:val="24"/>
        </w:rPr>
        <w:t>......................................................</w:t>
      </w:r>
      <w:r w:rsidRPr="74C8CF2B" w:rsidR="08CE585B">
        <w:rPr>
          <w:rFonts w:ascii="Arial Nova" w:hAnsi="Arial Nova" w:eastAsia="Arial Nova" w:cs="Arial Nova"/>
          <w:color w:val="auto"/>
          <w:sz w:val="24"/>
          <w:szCs w:val="24"/>
        </w:rPr>
        <w:t xml:space="preserve">............. </w:t>
      </w:r>
      <w:r w:rsidRPr="74C8CF2B" w:rsidR="5B6A533E">
        <w:rPr>
          <w:rFonts w:ascii="Arial Nova" w:hAnsi="Arial Nova" w:eastAsia="Arial Nova" w:cs="Arial Nova"/>
          <w:color w:val="auto"/>
          <w:sz w:val="24"/>
          <w:szCs w:val="24"/>
        </w:rPr>
        <w:t>19</w:t>
      </w:r>
    </w:p>
    <w:p w:rsidR="20E5BAC2" w:rsidP="20E5BAC2" w:rsidRDefault="20E5BAC2" w14:paraId="72B2B1F0" w14:textId="0D827A21">
      <w:pPr>
        <w:pStyle w:val="ListNumber"/>
        <w:numPr>
          <w:ilvl w:val="0"/>
          <w:numId w:val="0"/>
        </w:numPr>
        <w:jc w:val="both"/>
        <w:rPr>
          <w:rFonts w:ascii="Arial Nova" w:hAnsi="Arial Nova" w:eastAsia="Arial Nova" w:cs="Arial Nova"/>
        </w:rPr>
      </w:pPr>
    </w:p>
    <w:p w:rsidR="20E5BAC2" w:rsidP="20E5BAC2" w:rsidRDefault="20E5BAC2" w14:paraId="04B35A46" w14:textId="5BA234F3">
      <w:pPr>
        <w:pStyle w:val="ListNumber"/>
        <w:numPr>
          <w:ilvl w:val="0"/>
          <w:numId w:val="0"/>
        </w:numPr>
        <w:jc w:val="both"/>
        <w:rPr>
          <w:rFonts w:ascii="Arial Nova" w:hAnsi="Arial Nova" w:eastAsia="Arial Nova" w:cs="Arial Nova"/>
        </w:rPr>
      </w:pPr>
    </w:p>
    <w:p w:rsidR="20E5BAC2" w:rsidP="20E5BAC2" w:rsidRDefault="20E5BAC2" w14:paraId="5769A3C3" w14:textId="3529C702">
      <w:pPr>
        <w:pStyle w:val="ListNumber"/>
        <w:numPr>
          <w:ilvl w:val="0"/>
          <w:numId w:val="0"/>
        </w:numPr>
        <w:jc w:val="both"/>
        <w:rPr>
          <w:rFonts w:ascii="Arial Nova" w:hAnsi="Arial Nova" w:eastAsia="Arial Nova" w:cs="Arial Nova"/>
        </w:rPr>
      </w:pPr>
    </w:p>
    <w:p w:rsidR="6FE3A753" w:rsidP="188B6FD3" w:rsidRDefault="6FE3A753" w14:paraId="475A5E2B" w14:noSpellErr="1" w14:textId="15E19A57">
      <w:pPr>
        <w:pStyle w:val="ListNumber"/>
        <w:numPr>
          <w:numId w:val="0"/>
        </w:numPr>
        <w:ind w:left="0"/>
        <w:jc w:val="both"/>
        <w:rPr>
          <w:rFonts w:ascii="Arial Nova" w:hAnsi="Arial Nova" w:eastAsia="Arial Nova" w:cs="Arial Nova"/>
          <w:color w:val="auto"/>
          <w:sz w:val="28"/>
          <w:szCs w:val="28"/>
        </w:rPr>
      </w:pPr>
    </w:p>
    <w:p w:rsidR="74C8CF2B" w:rsidP="74C8CF2B" w:rsidRDefault="74C8CF2B" w14:paraId="488723A9" w14:textId="6C86F6B2">
      <w:pPr>
        <w:pStyle w:val="ListNumber"/>
        <w:numPr>
          <w:numId w:val="0"/>
        </w:numPr>
        <w:ind w:left="0"/>
        <w:jc w:val="both"/>
        <w:rPr>
          <w:rFonts w:ascii="Arial Nova" w:hAnsi="Arial Nova" w:eastAsia="Arial Nova" w:cs="Arial Nova"/>
          <w:color w:val="auto"/>
          <w:sz w:val="28"/>
          <w:szCs w:val="28"/>
        </w:rPr>
      </w:pPr>
    </w:p>
    <w:p w:rsidR="402C99D4" w:rsidP="4C384D0A" w:rsidRDefault="402C99D4" w14:paraId="53A786FB" w14:textId="6908981B">
      <w:pPr>
        <w:pStyle w:val="ListNumber"/>
        <w:numPr>
          <w:numId w:val="0"/>
        </w:numPr>
        <w:ind w:left="0"/>
        <w:jc w:val="both"/>
        <w:rPr>
          <w:rFonts w:ascii="Arial Nova" w:hAnsi="Arial Nova" w:eastAsia="Arial Nova" w:cs="Arial Nova"/>
          <w:color w:val="auto"/>
          <w:sz w:val="28"/>
          <w:szCs w:val="28"/>
        </w:rPr>
      </w:pPr>
      <w:r w:rsidRPr="4C384D0A" w:rsidR="402C99D4">
        <w:rPr>
          <w:rFonts w:ascii="Arial Nova" w:hAnsi="Arial Nova" w:eastAsia="Arial Nova" w:cs="Arial Nova"/>
          <w:color w:val="auto"/>
          <w:sz w:val="28"/>
          <w:szCs w:val="28"/>
        </w:rPr>
        <w:t xml:space="preserve">Part A. Examination of the customer experience </w:t>
      </w:r>
      <w:r w:rsidRPr="4C384D0A" w:rsidR="54139BC5">
        <w:rPr>
          <w:rFonts w:ascii="Arial Nova" w:hAnsi="Arial Nova" w:eastAsia="Arial Nova" w:cs="Arial Nova"/>
          <w:color w:val="auto"/>
          <w:sz w:val="28"/>
          <w:szCs w:val="28"/>
        </w:rPr>
        <w:t>at</w:t>
      </w:r>
      <w:r w:rsidRPr="4C384D0A" w:rsidR="402C99D4">
        <w:rPr>
          <w:rFonts w:ascii="Arial Nova" w:hAnsi="Arial Nova" w:eastAsia="Arial Nova" w:cs="Arial Nova"/>
          <w:color w:val="auto"/>
          <w:sz w:val="28"/>
          <w:szCs w:val="28"/>
        </w:rPr>
        <w:t xml:space="preserve"> Deliveroo.co.uk </w:t>
      </w:r>
    </w:p>
    <w:p w:rsidR="188B6FD3" w:rsidP="4C384D0A" w:rsidRDefault="188B6FD3" w14:paraId="470E4B8B" w14:textId="76E7F338">
      <w:pPr>
        <w:pStyle w:val="ListNumber"/>
        <w:numPr>
          <w:numId w:val="0"/>
        </w:numPr>
        <w:ind/>
        <w:jc w:val="both"/>
        <w:rPr>
          <w:rFonts w:ascii="Arial Nova" w:hAnsi="Arial Nova" w:eastAsia="Arial Nova" w:cs="Arial Nova"/>
          <w:color w:val="auto"/>
          <w:sz w:val="28"/>
          <w:szCs w:val="28"/>
        </w:rPr>
      </w:pPr>
    </w:p>
    <w:p w:rsidR="188B6FD3" w:rsidP="4C384D0A" w:rsidRDefault="188B6FD3" w14:paraId="2906D8C6" w14:textId="023E34D4">
      <w:pPr>
        <w:pStyle w:val="ListNumber"/>
        <w:numPr>
          <w:numId w:val="0"/>
        </w:numPr>
        <w:ind w:left="0"/>
        <w:jc w:val="both"/>
        <w:rPr>
          <w:rFonts w:ascii="Arial Nova" w:hAnsi="Arial Nova" w:eastAsia="Arial Nova" w:cs="Arial Nova"/>
          <w:color w:val="auto"/>
          <w:sz w:val="28"/>
          <w:szCs w:val="28"/>
        </w:rPr>
      </w:pPr>
      <w:r w:rsidRPr="4C384D0A" w:rsidR="4C384D0A">
        <w:rPr>
          <w:rFonts w:ascii="Arial Nova" w:hAnsi="Arial Nova" w:eastAsia="Arial Nova" w:cs="Arial Nova"/>
          <w:color w:val="auto"/>
          <w:sz w:val="28"/>
          <w:szCs w:val="28"/>
        </w:rPr>
        <w:t xml:space="preserve">1. </w:t>
      </w:r>
      <w:r w:rsidRPr="4C384D0A" w:rsidR="68D31A5C">
        <w:rPr>
          <w:rFonts w:ascii="Arial Nova" w:hAnsi="Arial Nova" w:eastAsia="Arial Nova" w:cs="Arial Nova"/>
          <w:color w:val="auto"/>
          <w:sz w:val="28"/>
          <w:szCs w:val="28"/>
        </w:rPr>
        <w:t xml:space="preserve">Introduction </w:t>
      </w:r>
    </w:p>
    <w:p w:rsidR="188B6FD3" w:rsidP="4C384D0A" w:rsidRDefault="188B6FD3" w14:paraId="45AC09C8" w14:textId="23FAFD14">
      <w:pPr>
        <w:pStyle w:val="Normal"/>
        <w:spacing w:line="360" w:lineRule="auto"/>
        <w:ind w:left="0"/>
        <w:jc w:val="left"/>
        <w:rPr>
          <w:rFonts w:ascii="Arial Nova" w:hAnsi="Arial Nova" w:eastAsia="Arial Nova" w:cs="Arial Nova"/>
          <w:color w:val="auto"/>
          <w:sz w:val="24"/>
          <w:szCs w:val="24"/>
        </w:rPr>
      </w:pPr>
      <w:r w:rsidRPr="4C384D0A" w:rsidR="5A837B0C">
        <w:rPr>
          <w:rFonts w:ascii="Arial Nova" w:hAnsi="Arial Nova" w:eastAsia="Arial Nova" w:cs="Arial Nova"/>
          <w:color w:val="auto"/>
          <w:sz w:val="24"/>
          <w:szCs w:val="24"/>
        </w:rPr>
        <w:t>Customer experience “it is the internal and subjective response customers have to any direct or indirect contact with a company” (Meyer and Schwager 2007, p. 2).</w:t>
      </w:r>
      <w:r w:rsidRPr="4C384D0A" w:rsidR="5A837B0C">
        <w:rPr>
          <w:rFonts w:ascii="Arial Nova" w:hAnsi="Arial Nova" w:eastAsia="Arial Nova" w:cs="Arial Nova"/>
          <w:color w:val="auto"/>
          <w:sz w:val="24"/>
          <w:szCs w:val="24"/>
        </w:rPr>
        <w:t xml:space="preserve"> </w:t>
      </w:r>
      <w:r w:rsidRPr="4C384D0A" w:rsidR="064D8BB3">
        <w:rPr>
          <w:rFonts w:ascii="Arial Nova" w:hAnsi="Arial Nova" w:eastAsia="Arial Nova" w:cs="Arial Nova"/>
          <w:color w:val="auto"/>
          <w:sz w:val="24"/>
          <w:szCs w:val="24"/>
        </w:rPr>
        <w:t xml:space="preserve">According to Schmitt, Brakus and </w:t>
      </w:r>
      <w:r w:rsidRPr="4C384D0A" w:rsidR="064D8BB3">
        <w:rPr>
          <w:rFonts w:ascii="Arial Nova" w:hAnsi="Arial Nova" w:eastAsia="Arial Nova" w:cs="Arial Nova"/>
          <w:color w:val="auto"/>
          <w:sz w:val="24"/>
          <w:szCs w:val="24"/>
        </w:rPr>
        <w:t>Zarantonello</w:t>
      </w:r>
      <w:r w:rsidRPr="4C384D0A" w:rsidR="064D8BB3">
        <w:rPr>
          <w:rFonts w:ascii="Arial Nova" w:hAnsi="Arial Nova" w:eastAsia="Arial Nova" w:cs="Arial Nova"/>
          <w:color w:val="auto"/>
          <w:sz w:val="24"/>
          <w:szCs w:val="24"/>
        </w:rPr>
        <w:t xml:space="preserve"> (2015) every single service exchange is linked with client experience, regardless of its nature and shape.</w:t>
      </w:r>
      <w:r w:rsidRPr="4C384D0A" w:rsidR="4DD8E169">
        <w:rPr>
          <w:rFonts w:ascii="Arial Nova" w:hAnsi="Arial Nova" w:eastAsia="Arial Nova" w:cs="Arial Nova"/>
          <w:color w:val="auto"/>
          <w:sz w:val="24"/>
          <w:szCs w:val="24"/>
        </w:rPr>
        <w:t xml:space="preserve"> This report, as much adopted few of major definitions, will focus on multidimensional view due to the business nature of the company </w:t>
      </w:r>
      <w:r w:rsidRPr="4C384D0A" w:rsidR="14B53678">
        <w:rPr>
          <w:rFonts w:ascii="Arial Nova" w:hAnsi="Arial Nova" w:eastAsia="Arial Nova" w:cs="Arial Nova"/>
          <w:color w:val="auto"/>
          <w:sz w:val="24"/>
          <w:szCs w:val="24"/>
        </w:rPr>
        <w:t>chosen</w:t>
      </w:r>
      <w:r w:rsidRPr="4C384D0A" w:rsidR="4DD8E169">
        <w:rPr>
          <w:rFonts w:ascii="Arial Nova" w:hAnsi="Arial Nova" w:eastAsia="Arial Nova" w:cs="Arial Nova"/>
          <w:color w:val="auto"/>
          <w:sz w:val="24"/>
          <w:szCs w:val="24"/>
        </w:rPr>
        <w:t xml:space="preserve"> in a </w:t>
      </w:r>
      <w:r w:rsidRPr="4C384D0A" w:rsidR="4DD8E169">
        <w:rPr>
          <w:rFonts w:ascii="Arial Nova" w:hAnsi="Arial Nova" w:eastAsia="Arial Nova" w:cs="Arial Nova"/>
          <w:color w:val="auto"/>
          <w:sz w:val="24"/>
          <w:szCs w:val="24"/>
        </w:rPr>
        <w:t>background</w:t>
      </w:r>
      <w:r w:rsidRPr="4C384D0A" w:rsidR="4DD8E169">
        <w:rPr>
          <w:rFonts w:ascii="Arial Nova" w:hAnsi="Arial Nova" w:eastAsia="Arial Nova" w:cs="Arial Nova"/>
          <w:color w:val="auto"/>
          <w:sz w:val="24"/>
          <w:szCs w:val="24"/>
        </w:rPr>
        <w:t xml:space="preserve">. </w:t>
      </w:r>
    </w:p>
    <w:p w:rsidR="188B6FD3" w:rsidP="74C8CF2B" w:rsidRDefault="188B6FD3" w14:paraId="5F5558BB" w14:textId="2A849EC0">
      <w:pPr>
        <w:pStyle w:val="Normal"/>
        <w:numPr>
          <w:numId w:val="0"/>
        </w:numPr>
        <w:spacing w:line="360" w:lineRule="auto"/>
        <w:ind w:left="0"/>
        <w:jc w:val="left"/>
        <w:rPr>
          <w:rFonts w:ascii="Arial Nova" w:hAnsi="Arial Nova" w:eastAsia="Arial Nova" w:cs="Arial Nova"/>
          <w:color w:val="auto"/>
          <w:sz w:val="24"/>
          <w:szCs w:val="24"/>
        </w:rPr>
      </w:pPr>
      <w:r w:rsidRPr="74C8CF2B" w:rsidR="0DD3A2D6">
        <w:rPr>
          <w:rFonts w:ascii="Arial Nova" w:hAnsi="Arial Nova" w:eastAsia="Arial Nova" w:cs="Arial Nova"/>
          <w:color w:val="auto"/>
          <w:sz w:val="24"/>
          <w:szCs w:val="24"/>
        </w:rPr>
        <w:t>This p</w:t>
      </w:r>
      <w:r w:rsidRPr="74C8CF2B" w:rsidR="6D5D1C23">
        <w:rPr>
          <w:rFonts w:ascii="Arial Nova" w:hAnsi="Arial Nova" w:eastAsia="Arial Nova" w:cs="Arial Nova"/>
          <w:color w:val="auto"/>
          <w:sz w:val="24"/>
          <w:szCs w:val="24"/>
        </w:rPr>
        <w:t>aper</w:t>
      </w:r>
      <w:r w:rsidRPr="74C8CF2B" w:rsidR="0DD3A2D6">
        <w:rPr>
          <w:rFonts w:ascii="Arial Nova" w:hAnsi="Arial Nova" w:eastAsia="Arial Nova" w:cs="Arial Nova"/>
          <w:color w:val="auto"/>
          <w:sz w:val="24"/>
          <w:szCs w:val="24"/>
        </w:rPr>
        <w:t xml:space="preserve"> supplies the main theme definitions of Customer Experience, Touch Points, Brand Experience and </w:t>
      </w:r>
      <w:r w:rsidRPr="74C8CF2B" w:rsidR="7B80CA15">
        <w:rPr>
          <w:rFonts w:ascii="Arial Nova" w:hAnsi="Arial Nova" w:eastAsia="Arial Nova" w:cs="Arial Nova"/>
          <w:color w:val="auto"/>
          <w:sz w:val="24"/>
          <w:szCs w:val="24"/>
        </w:rPr>
        <w:t>CRM (Customer Relationship Management)</w:t>
      </w:r>
      <w:r w:rsidRPr="74C8CF2B" w:rsidR="0DD3A2D6">
        <w:rPr>
          <w:rFonts w:ascii="Arial Nova" w:hAnsi="Arial Nova" w:eastAsia="Arial Nova" w:cs="Arial Nova"/>
          <w:color w:val="auto"/>
          <w:sz w:val="24"/>
          <w:szCs w:val="24"/>
        </w:rPr>
        <w:t>. Next, t</w:t>
      </w:r>
      <w:r w:rsidRPr="74C8CF2B" w:rsidR="3047D5EE">
        <w:rPr>
          <w:rFonts w:ascii="Arial Nova" w:hAnsi="Arial Nova" w:eastAsia="Arial Nova" w:cs="Arial Nova"/>
          <w:color w:val="auto"/>
          <w:sz w:val="24"/>
          <w:szCs w:val="24"/>
        </w:rPr>
        <w:t xml:space="preserve">he discussion highlights the challenges that companies as Deliveroo face in the aspect of customer experience in today’s highly competitive market. </w:t>
      </w:r>
      <w:r w:rsidRPr="74C8CF2B" w:rsidR="207C813B">
        <w:rPr>
          <w:rFonts w:ascii="Arial Nova" w:hAnsi="Arial Nova" w:eastAsia="Arial Nova" w:cs="Arial Nova"/>
          <w:color w:val="auto"/>
          <w:sz w:val="24"/>
          <w:szCs w:val="24"/>
        </w:rPr>
        <w:t xml:space="preserve">The </w:t>
      </w:r>
      <w:r w:rsidRPr="74C8CF2B" w:rsidR="5A52C758">
        <w:rPr>
          <w:rFonts w:ascii="Arial Nova" w:hAnsi="Arial Nova" w:eastAsia="Arial Nova" w:cs="Arial Nova"/>
          <w:color w:val="auto"/>
          <w:sz w:val="24"/>
          <w:szCs w:val="24"/>
        </w:rPr>
        <w:t xml:space="preserve">conclusion with recommendations </w:t>
      </w:r>
      <w:r w:rsidRPr="74C8CF2B" w:rsidR="683E326D">
        <w:rPr>
          <w:rFonts w:ascii="Arial Nova" w:hAnsi="Arial Nova" w:eastAsia="Arial Nova" w:cs="Arial Nova"/>
          <w:color w:val="auto"/>
          <w:sz w:val="24"/>
          <w:szCs w:val="24"/>
        </w:rPr>
        <w:t>is</w:t>
      </w:r>
      <w:r w:rsidRPr="74C8CF2B" w:rsidR="683E326D">
        <w:rPr>
          <w:rFonts w:ascii="Arial Nova" w:hAnsi="Arial Nova" w:eastAsia="Arial Nova" w:cs="Arial Nova"/>
          <w:color w:val="auto"/>
          <w:sz w:val="24"/>
          <w:szCs w:val="24"/>
        </w:rPr>
        <w:t xml:space="preserve"> </w:t>
      </w:r>
      <w:r w:rsidRPr="74C8CF2B" w:rsidR="3EDD5A71">
        <w:rPr>
          <w:rFonts w:ascii="Arial Nova" w:hAnsi="Arial Nova" w:eastAsia="Arial Nova" w:cs="Arial Nova"/>
          <w:color w:val="auto"/>
          <w:sz w:val="24"/>
          <w:szCs w:val="24"/>
        </w:rPr>
        <w:t>supplied</w:t>
      </w:r>
      <w:r w:rsidRPr="74C8CF2B" w:rsidR="683E326D">
        <w:rPr>
          <w:rFonts w:ascii="Arial Nova" w:hAnsi="Arial Nova" w:eastAsia="Arial Nova" w:cs="Arial Nova"/>
          <w:color w:val="auto"/>
          <w:sz w:val="24"/>
          <w:szCs w:val="24"/>
        </w:rPr>
        <w:t xml:space="preserve"> </w:t>
      </w:r>
      <w:r w:rsidRPr="74C8CF2B" w:rsidR="41B36244">
        <w:rPr>
          <w:rFonts w:ascii="Arial Nova" w:hAnsi="Arial Nova" w:eastAsia="Arial Nova" w:cs="Arial Nova"/>
          <w:color w:val="auto"/>
          <w:sz w:val="24"/>
          <w:szCs w:val="24"/>
        </w:rPr>
        <w:t xml:space="preserve">in </w:t>
      </w:r>
      <w:r w:rsidRPr="74C8CF2B" w:rsidR="14439FB7">
        <w:rPr>
          <w:rFonts w:ascii="Arial Nova" w:hAnsi="Arial Nova" w:eastAsia="Arial Nova" w:cs="Arial Nova"/>
          <w:color w:val="auto"/>
          <w:sz w:val="24"/>
          <w:szCs w:val="24"/>
        </w:rPr>
        <w:t>the final</w:t>
      </w:r>
      <w:r w:rsidRPr="74C8CF2B" w:rsidR="41B36244">
        <w:rPr>
          <w:rFonts w:ascii="Arial Nova" w:hAnsi="Arial Nova" w:eastAsia="Arial Nova" w:cs="Arial Nova"/>
          <w:color w:val="auto"/>
          <w:sz w:val="24"/>
          <w:szCs w:val="24"/>
        </w:rPr>
        <w:t xml:space="preserve"> part of this report. </w:t>
      </w:r>
    </w:p>
    <w:p w:rsidR="188B6FD3" w:rsidP="4C384D0A" w:rsidRDefault="188B6FD3" w14:paraId="0D968E92" w14:textId="6ACC7502">
      <w:pPr>
        <w:pStyle w:val="ListNumber"/>
        <w:numPr>
          <w:numId w:val="0"/>
        </w:numPr>
        <w:ind/>
        <w:jc w:val="both"/>
        <w:rPr>
          <w:rFonts w:ascii="Arial Nova" w:hAnsi="Arial Nova" w:eastAsia="Arial Nova" w:cs="Arial Nova"/>
          <w:color w:val="auto"/>
          <w:sz w:val="28"/>
          <w:szCs w:val="28"/>
        </w:rPr>
      </w:pPr>
    </w:p>
    <w:p w:rsidR="188B6FD3" w:rsidP="4C384D0A" w:rsidRDefault="188B6FD3" w14:paraId="265FB496" w14:textId="3F905B25">
      <w:pPr>
        <w:pStyle w:val="ListNumber"/>
        <w:numPr>
          <w:numId w:val="0"/>
        </w:numPr>
        <w:ind/>
        <w:jc w:val="both"/>
        <w:rPr>
          <w:rFonts w:ascii="Arial Nova" w:hAnsi="Arial Nova" w:eastAsia="Arial Nova" w:cs="Arial Nova"/>
          <w:color w:val="auto"/>
          <w:sz w:val="28"/>
          <w:szCs w:val="28"/>
        </w:rPr>
      </w:pPr>
    </w:p>
    <w:p w:rsidR="188B6FD3" w:rsidP="4C384D0A" w:rsidRDefault="188B6FD3" w14:paraId="783A8D74" w14:textId="7D7C42A5">
      <w:pPr>
        <w:pStyle w:val="ListNumber"/>
        <w:numPr>
          <w:numId w:val="0"/>
        </w:numPr>
        <w:ind/>
        <w:jc w:val="both"/>
        <w:rPr>
          <w:rFonts w:ascii="Arial Nova" w:hAnsi="Arial Nova" w:eastAsia="Arial Nova" w:cs="Arial Nova"/>
          <w:color w:val="auto"/>
          <w:sz w:val="28"/>
          <w:szCs w:val="28"/>
        </w:rPr>
      </w:pPr>
    </w:p>
    <w:p w:rsidR="188B6FD3" w:rsidP="4C384D0A" w:rsidRDefault="188B6FD3" w14:paraId="214B5FBA" w14:textId="10017C41">
      <w:pPr>
        <w:pStyle w:val="ListNumber"/>
        <w:numPr>
          <w:numId w:val="0"/>
        </w:numPr>
        <w:ind/>
        <w:jc w:val="both"/>
        <w:rPr>
          <w:rFonts w:ascii="Arial Nova" w:hAnsi="Arial Nova" w:eastAsia="Arial Nova" w:cs="Arial Nova"/>
          <w:color w:val="auto"/>
          <w:sz w:val="28"/>
          <w:szCs w:val="28"/>
        </w:rPr>
      </w:pPr>
    </w:p>
    <w:p w:rsidR="188B6FD3" w:rsidP="4C384D0A" w:rsidRDefault="188B6FD3" w14:paraId="126E0FF5" w14:textId="2F10D835">
      <w:pPr>
        <w:pStyle w:val="ListNumber"/>
        <w:numPr>
          <w:numId w:val="0"/>
        </w:numPr>
        <w:ind/>
        <w:jc w:val="both"/>
        <w:rPr>
          <w:rFonts w:ascii="Arial Nova" w:hAnsi="Arial Nova" w:eastAsia="Arial Nova" w:cs="Arial Nova"/>
          <w:color w:val="auto"/>
          <w:sz w:val="28"/>
          <w:szCs w:val="28"/>
        </w:rPr>
      </w:pPr>
    </w:p>
    <w:p w:rsidR="188B6FD3" w:rsidP="4C384D0A" w:rsidRDefault="188B6FD3" w14:paraId="02139D42" w14:textId="2F84944E">
      <w:pPr>
        <w:pStyle w:val="ListNumber"/>
        <w:numPr>
          <w:numId w:val="0"/>
        </w:numPr>
        <w:ind w:left="0"/>
        <w:jc w:val="both"/>
        <w:rPr>
          <w:rFonts w:ascii="Arial Nova" w:hAnsi="Arial Nova" w:eastAsia="Arial Nova" w:cs="Arial Nova"/>
          <w:color w:val="auto"/>
          <w:sz w:val="28"/>
          <w:szCs w:val="28"/>
        </w:rPr>
      </w:pPr>
    </w:p>
    <w:p w:rsidR="188B6FD3" w:rsidP="4C384D0A" w:rsidRDefault="188B6FD3" w14:paraId="78BC8341" w14:textId="3FB88498">
      <w:pPr>
        <w:pStyle w:val="ListNumber"/>
        <w:numPr>
          <w:numId w:val="0"/>
        </w:numPr>
        <w:ind w:left="0"/>
        <w:jc w:val="both"/>
        <w:rPr>
          <w:rFonts w:ascii="Arial Nova" w:hAnsi="Arial Nova" w:eastAsia="Arial Nova" w:cs="Arial Nova"/>
          <w:color w:val="auto"/>
          <w:sz w:val="28"/>
          <w:szCs w:val="28"/>
        </w:rPr>
      </w:pPr>
    </w:p>
    <w:p w:rsidR="188B6FD3" w:rsidP="4C384D0A" w:rsidRDefault="188B6FD3" w14:paraId="4B11AAC9" w14:textId="0C3B1C32">
      <w:pPr>
        <w:pStyle w:val="ListNumber"/>
        <w:numPr>
          <w:numId w:val="0"/>
        </w:numPr>
        <w:ind w:left="0"/>
        <w:jc w:val="both"/>
        <w:rPr>
          <w:rFonts w:ascii="Arial Nova" w:hAnsi="Arial Nova" w:eastAsia="Arial Nova" w:cs="Arial Nova"/>
          <w:color w:val="auto"/>
          <w:sz w:val="28"/>
          <w:szCs w:val="28"/>
        </w:rPr>
      </w:pPr>
    </w:p>
    <w:p w:rsidR="188B6FD3" w:rsidP="74C8CF2B" w:rsidRDefault="188B6FD3" w14:paraId="4156424C" w14:textId="751407ED">
      <w:pPr>
        <w:pStyle w:val="ListNumber"/>
        <w:numPr>
          <w:numId w:val="0"/>
        </w:numPr>
        <w:spacing w:line="360" w:lineRule="auto"/>
        <w:ind w:left="0"/>
        <w:jc w:val="both"/>
        <w:rPr>
          <w:rFonts w:ascii="Arial Nova" w:hAnsi="Arial Nova" w:eastAsia="Arial Nova" w:cs="Arial Nova"/>
          <w:color w:val="auto"/>
          <w:sz w:val="28"/>
          <w:szCs w:val="28"/>
        </w:rPr>
      </w:pPr>
      <w:r w:rsidRPr="74C8CF2B" w:rsidR="4C384D0A">
        <w:rPr>
          <w:rFonts w:ascii="Arial Nova" w:hAnsi="Arial Nova" w:eastAsia="Arial Nova" w:cs="Arial Nova"/>
          <w:color w:val="auto"/>
          <w:sz w:val="28"/>
          <w:szCs w:val="28"/>
        </w:rPr>
        <w:t xml:space="preserve">2. </w:t>
      </w:r>
      <w:r w:rsidRPr="74C8CF2B" w:rsidR="68D31A5C">
        <w:rPr>
          <w:rFonts w:ascii="Arial Nova" w:hAnsi="Arial Nova" w:eastAsia="Arial Nova" w:cs="Arial Nova"/>
          <w:color w:val="auto"/>
          <w:sz w:val="28"/>
          <w:szCs w:val="28"/>
        </w:rPr>
        <w:t xml:space="preserve">Background: Deliveroo.co.uk </w:t>
      </w:r>
    </w:p>
    <w:p w:rsidR="188B6FD3" w:rsidP="74C8CF2B" w:rsidRDefault="188B6FD3" w14:paraId="43642FD6" w14:textId="54CFC079">
      <w:pPr>
        <w:pStyle w:val="Normal"/>
        <w:numPr>
          <w:numId w:val="0"/>
        </w:numPr>
        <w:spacing w:line="360" w:lineRule="auto"/>
        <w:ind w:left="0"/>
        <w:jc w:val="both"/>
        <w:rPr>
          <w:rFonts w:ascii="Arial Nova" w:hAnsi="Arial Nova" w:eastAsia="Arial Nova" w:cs="Arial Nova"/>
          <w:color w:val="auto"/>
          <w:sz w:val="24"/>
          <w:szCs w:val="24"/>
        </w:rPr>
      </w:pPr>
      <w:r w:rsidRPr="74C8CF2B" w:rsidR="3954E10C">
        <w:rPr>
          <w:rFonts w:ascii="Arial Nova" w:hAnsi="Arial Nova" w:eastAsia="Arial Nova" w:cs="Arial Nova"/>
          <w:color w:val="auto"/>
          <w:sz w:val="24"/>
          <w:szCs w:val="24"/>
        </w:rPr>
        <w:t>Delivero.co.uk</w:t>
      </w:r>
      <w:r w:rsidRPr="74C8CF2B" w:rsidR="68D31A5C">
        <w:rPr>
          <w:rFonts w:ascii="Arial Nova" w:hAnsi="Arial Nova" w:eastAsia="Arial Nova" w:cs="Arial Nova"/>
          <w:color w:val="auto"/>
          <w:sz w:val="24"/>
          <w:szCs w:val="24"/>
        </w:rPr>
        <w:t xml:space="preserve"> was created in </w:t>
      </w:r>
      <w:r w:rsidRPr="74C8CF2B" w:rsidR="18A753A5">
        <w:rPr>
          <w:rFonts w:ascii="Arial Nova" w:hAnsi="Arial Nova" w:eastAsia="Arial Nova" w:cs="Arial Nova"/>
          <w:color w:val="auto"/>
          <w:sz w:val="24"/>
          <w:szCs w:val="24"/>
        </w:rPr>
        <w:t xml:space="preserve">London </w:t>
      </w:r>
      <w:r w:rsidRPr="74C8CF2B" w:rsidR="68D31A5C">
        <w:rPr>
          <w:rFonts w:ascii="Arial Nova" w:hAnsi="Arial Nova" w:eastAsia="Arial Nova" w:cs="Arial Nova"/>
          <w:color w:val="auto"/>
          <w:sz w:val="24"/>
          <w:szCs w:val="24"/>
        </w:rPr>
        <w:t>2013 by its CEO-founder Will Shu</w:t>
      </w:r>
      <w:r w:rsidRPr="74C8CF2B" w:rsidR="68D31A5C">
        <w:rPr>
          <w:rFonts w:ascii="Arial Nova" w:hAnsi="Arial Nova" w:eastAsia="Arial Nova" w:cs="Arial Nova"/>
          <w:color w:val="auto"/>
          <w:sz w:val="24"/>
          <w:szCs w:val="24"/>
        </w:rPr>
        <w:t xml:space="preserve"> </w:t>
      </w:r>
      <w:r w:rsidRPr="74C8CF2B" w:rsidR="68D31A5C">
        <w:rPr>
          <w:rFonts w:ascii="Arial Nova" w:hAnsi="Arial Nova" w:eastAsia="Arial Nova" w:cs="Arial Nova"/>
          <w:color w:val="auto"/>
          <w:sz w:val="24"/>
          <w:szCs w:val="24"/>
        </w:rPr>
        <w:t xml:space="preserve">and Greg Orlowski. </w:t>
      </w:r>
      <w:r w:rsidRPr="74C8CF2B" w:rsidR="449CA7CC">
        <w:rPr>
          <w:rFonts w:ascii="Arial Nova" w:hAnsi="Arial Nova" w:eastAsia="Arial Nova" w:cs="Arial Nova"/>
          <w:color w:val="auto"/>
          <w:sz w:val="24"/>
          <w:szCs w:val="24"/>
        </w:rPr>
        <w:t>Will</w:t>
      </w:r>
      <w:r w:rsidRPr="74C8CF2B" w:rsidR="68D31A5C">
        <w:rPr>
          <w:rFonts w:ascii="Arial Nova" w:hAnsi="Arial Nova" w:eastAsia="Arial Nova" w:cs="Arial Nova"/>
          <w:color w:val="auto"/>
          <w:sz w:val="24"/>
          <w:szCs w:val="24"/>
        </w:rPr>
        <w:t xml:space="preserve"> straightaway finds a gap in the </w:t>
      </w:r>
      <w:bookmarkStart w:name="_Int_dp8WMVmI" w:id="937408597"/>
      <w:r w:rsidRPr="74C8CF2B" w:rsidR="697FDD97">
        <w:rPr>
          <w:rFonts w:ascii="Arial Nova" w:hAnsi="Arial Nova" w:eastAsia="Arial Nova" w:cs="Arial Nova"/>
          <w:color w:val="auto"/>
          <w:sz w:val="24"/>
          <w:szCs w:val="24"/>
        </w:rPr>
        <w:t>dining</w:t>
      </w:r>
      <w:bookmarkEnd w:id="937408597"/>
      <w:r w:rsidRPr="74C8CF2B" w:rsidR="68D31A5C">
        <w:rPr>
          <w:rFonts w:ascii="Arial Nova" w:hAnsi="Arial Nova" w:eastAsia="Arial Nova" w:cs="Arial Nova"/>
          <w:color w:val="auto"/>
          <w:sz w:val="24"/>
          <w:szCs w:val="24"/>
        </w:rPr>
        <w:t xml:space="preserve"> </w:t>
      </w:r>
      <w:r w:rsidRPr="74C8CF2B" w:rsidR="68D31A5C">
        <w:rPr>
          <w:rFonts w:ascii="Arial Nova" w:hAnsi="Arial Nova" w:eastAsia="Arial Nova" w:cs="Arial Nova"/>
          <w:color w:val="auto"/>
          <w:sz w:val="24"/>
          <w:szCs w:val="24"/>
        </w:rPr>
        <w:t xml:space="preserve">industry. Many of Will’s favorite restaurants did not offer delivery services. </w:t>
      </w:r>
      <w:r w:rsidRPr="74C8CF2B" w:rsidR="346118BB">
        <w:rPr>
          <w:rFonts w:ascii="Arial Nova" w:hAnsi="Arial Nova" w:eastAsia="Arial Nova" w:cs="Arial Nova"/>
          <w:color w:val="auto"/>
          <w:sz w:val="24"/>
          <w:szCs w:val="24"/>
        </w:rPr>
        <w:t>Mr. Shu</w:t>
      </w:r>
      <w:r w:rsidRPr="74C8CF2B" w:rsidR="68D31A5C">
        <w:rPr>
          <w:rFonts w:ascii="Arial Nova" w:hAnsi="Arial Nova" w:eastAsia="Arial Nova" w:cs="Arial Nova"/>
          <w:color w:val="auto"/>
          <w:sz w:val="24"/>
          <w:szCs w:val="24"/>
        </w:rPr>
        <w:t xml:space="preserve"> </w:t>
      </w:r>
      <w:r w:rsidRPr="74C8CF2B" w:rsidR="68D31A5C">
        <w:rPr>
          <w:rFonts w:ascii="Arial Nova" w:hAnsi="Arial Nova" w:eastAsia="Arial Nova" w:cs="Arial Nova"/>
          <w:color w:val="auto"/>
          <w:sz w:val="24"/>
          <w:szCs w:val="24"/>
        </w:rPr>
        <w:t>started delivering food to customers in person. Today, Deliveroo operates in 11 markets worldwide and serving millions of its customers. Clients can</w:t>
      </w:r>
      <w:r w:rsidRPr="74C8CF2B" w:rsidR="61B55ED5">
        <w:rPr>
          <w:rFonts w:ascii="Arial Nova" w:hAnsi="Arial Nova" w:eastAsia="Arial Nova" w:cs="Arial Nova"/>
          <w:color w:val="auto"/>
          <w:sz w:val="24"/>
          <w:szCs w:val="24"/>
        </w:rPr>
        <w:t xml:space="preserve"> </w:t>
      </w:r>
      <w:r w:rsidRPr="74C8CF2B" w:rsidR="61B55ED5">
        <w:rPr>
          <w:rFonts w:ascii="Arial Nova" w:hAnsi="Arial Nova" w:eastAsia="Arial Nova" w:cs="Arial Nova"/>
          <w:color w:val="auto"/>
          <w:sz w:val="24"/>
          <w:szCs w:val="24"/>
        </w:rPr>
        <w:t>make</w:t>
      </w:r>
      <w:r w:rsidRPr="74C8CF2B" w:rsidR="61B55ED5">
        <w:rPr>
          <w:rFonts w:ascii="Arial Nova" w:hAnsi="Arial Nova" w:eastAsia="Arial Nova" w:cs="Arial Nova"/>
          <w:color w:val="auto"/>
          <w:sz w:val="24"/>
          <w:szCs w:val="24"/>
        </w:rPr>
        <w:t>,</w:t>
      </w:r>
      <w:r w:rsidRPr="74C8CF2B" w:rsidR="68D31A5C">
        <w:rPr>
          <w:rFonts w:ascii="Arial Nova" w:hAnsi="Arial Nova" w:eastAsia="Arial Nova" w:cs="Arial Nova"/>
          <w:color w:val="auto"/>
          <w:sz w:val="24"/>
          <w:szCs w:val="24"/>
        </w:rPr>
        <w:t xml:space="preserve"> </w:t>
      </w:r>
      <w:r w:rsidRPr="74C8CF2B" w:rsidR="68D31A5C">
        <w:rPr>
          <w:rFonts w:ascii="Arial Nova" w:hAnsi="Arial Nova" w:eastAsia="Arial Nova" w:cs="Arial Nova"/>
          <w:color w:val="auto"/>
          <w:sz w:val="24"/>
          <w:szCs w:val="24"/>
        </w:rPr>
        <w:t>t</w:t>
      </w:r>
      <w:r w:rsidRPr="74C8CF2B" w:rsidR="68D31A5C">
        <w:rPr>
          <w:rFonts w:ascii="Arial Nova" w:hAnsi="Arial Nova" w:eastAsia="Arial Nova" w:cs="Arial Nova"/>
          <w:color w:val="auto"/>
          <w:sz w:val="24"/>
          <w:szCs w:val="24"/>
        </w:rPr>
        <w:t>rack</w:t>
      </w:r>
      <w:r w:rsidRPr="74C8CF2B" w:rsidR="68D31A5C">
        <w:rPr>
          <w:rFonts w:ascii="Arial Nova" w:hAnsi="Arial Nova" w:eastAsia="Arial Nova" w:cs="Arial Nova"/>
          <w:color w:val="auto"/>
          <w:sz w:val="24"/>
          <w:szCs w:val="24"/>
        </w:rPr>
        <w:t xml:space="preserve"> </w:t>
      </w:r>
      <w:r w:rsidRPr="74C8CF2B" w:rsidR="68D31A5C">
        <w:rPr>
          <w:rFonts w:ascii="Arial Nova" w:hAnsi="Arial Nova" w:eastAsia="Arial Nova" w:cs="Arial Nova"/>
          <w:color w:val="auto"/>
          <w:sz w:val="24"/>
          <w:szCs w:val="24"/>
        </w:rPr>
        <w:t xml:space="preserve">and manage their orders online by using an app on their mobile phones </w:t>
      </w:r>
      <w:r w:rsidRPr="74C8CF2B" w:rsidR="68D31A5C">
        <w:rPr>
          <w:rFonts w:ascii="Arial Nova" w:hAnsi="Arial Nova" w:eastAsia="Arial Nova" w:cs="Arial Nova"/>
          <w:color w:val="auto"/>
          <w:sz w:val="24"/>
          <w:szCs w:val="24"/>
        </w:rPr>
        <w:t>(</w:t>
      </w:r>
      <w:r w:rsidRPr="74C8CF2B" w:rsidR="069E68F1">
        <w:rPr>
          <w:rFonts w:ascii="Arial Nova" w:hAnsi="Arial Nova" w:eastAsia="Arial Nova" w:cs="Arial Nova"/>
          <w:color w:val="auto"/>
          <w:sz w:val="24"/>
          <w:szCs w:val="24"/>
        </w:rPr>
        <w:t>Crookes, 2016</w:t>
      </w:r>
      <w:r w:rsidRPr="74C8CF2B" w:rsidR="50441883">
        <w:rPr>
          <w:rFonts w:ascii="Arial Nova" w:hAnsi="Arial Nova" w:eastAsia="Arial Nova" w:cs="Arial Nova"/>
          <w:color w:val="auto"/>
          <w:sz w:val="24"/>
          <w:szCs w:val="24"/>
        </w:rPr>
        <w:t>)</w:t>
      </w:r>
      <w:r w:rsidRPr="74C8CF2B" w:rsidR="68D31A5C">
        <w:rPr>
          <w:rFonts w:ascii="Arial Nova" w:hAnsi="Arial Nova" w:eastAsia="Arial Nova" w:cs="Arial Nova"/>
          <w:color w:val="auto"/>
          <w:sz w:val="24"/>
          <w:szCs w:val="24"/>
        </w:rPr>
        <w:t>.</w:t>
      </w:r>
      <w:r w:rsidRPr="74C8CF2B" w:rsidR="7C8CF9C7">
        <w:rPr>
          <w:rFonts w:ascii="Arial Nova" w:hAnsi="Arial Nova" w:eastAsia="Arial Nova" w:cs="Arial Nova"/>
          <w:color w:val="auto"/>
          <w:sz w:val="24"/>
          <w:szCs w:val="24"/>
        </w:rPr>
        <w:t xml:space="preserve"> </w:t>
      </w:r>
      <w:bookmarkStart w:name="_Int_IHBYoJnU" w:id="2060187722"/>
      <w:r w:rsidRPr="74C8CF2B" w:rsidR="17CE1BF5">
        <w:rPr>
          <w:rFonts w:ascii="Arial Nova" w:hAnsi="Arial Nova" w:eastAsia="Arial Nova" w:cs="Arial Nova"/>
          <w:color w:val="auto"/>
          <w:sz w:val="24"/>
          <w:szCs w:val="24"/>
        </w:rPr>
        <w:t>This report focuses on the business-customer relationship</w:t>
      </w:r>
      <w:r w:rsidRPr="74C8CF2B" w:rsidR="255C6E32">
        <w:rPr>
          <w:rFonts w:ascii="Arial Nova" w:hAnsi="Arial Nova" w:eastAsia="Arial Nova" w:cs="Arial Nova"/>
          <w:color w:val="auto"/>
          <w:sz w:val="24"/>
          <w:szCs w:val="24"/>
        </w:rPr>
        <w:t xml:space="preserve"> due to</w:t>
      </w:r>
      <w:r w:rsidRPr="74C8CF2B" w:rsidR="17CE1BF5">
        <w:rPr>
          <w:rFonts w:ascii="Arial Nova" w:hAnsi="Arial Nova" w:eastAsia="Arial Nova" w:cs="Arial Nova"/>
          <w:color w:val="auto"/>
          <w:sz w:val="24"/>
          <w:szCs w:val="24"/>
        </w:rPr>
        <w:t xml:space="preserve"> the company’s mission</w:t>
      </w:r>
      <w:r w:rsidRPr="74C8CF2B" w:rsidR="3A842FD4">
        <w:rPr>
          <w:rFonts w:ascii="Arial Nova" w:hAnsi="Arial Nova" w:eastAsia="Arial Nova" w:cs="Arial Nova"/>
          <w:color w:val="auto"/>
          <w:sz w:val="24"/>
          <w:szCs w:val="24"/>
        </w:rPr>
        <w:t>:</w:t>
      </w:r>
      <w:r w:rsidRPr="74C8CF2B" w:rsidR="17CE1BF5">
        <w:rPr>
          <w:rFonts w:ascii="Arial Nova" w:hAnsi="Arial Nova" w:eastAsia="Arial Nova" w:cs="Arial Nova"/>
          <w:color w:val="auto"/>
          <w:sz w:val="24"/>
          <w:szCs w:val="24"/>
        </w:rPr>
        <w:t xml:space="preserve"> to deliver food to its </w:t>
      </w:r>
      <w:r w:rsidRPr="74C8CF2B" w:rsidR="69E3B7A5">
        <w:rPr>
          <w:rFonts w:ascii="Arial Nova" w:hAnsi="Arial Nova" w:eastAsia="Arial Nova" w:cs="Arial Nova"/>
          <w:color w:val="auto"/>
          <w:sz w:val="24"/>
          <w:szCs w:val="24"/>
        </w:rPr>
        <w:t>customers in</w:t>
      </w:r>
      <w:r w:rsidRPr="74C8CF2B" w:rsidR="17CE1BF5">
        <w:rPr>
          <w:rFonts w:ascii="Arial Nova" w:hAnsi="Arial Nova" w:eastAsia="Arial Nova" w:cs="Arial Nova"/>
          <w:color w:val="auto"/>
          <w:sz w:val="24"/>
          <w:szCs w:val="24"/>
        </w:rPr>
        <w:t xml:space="preserve"> under 30 minutes.</w:t>
      </w:r>
      <w:bookmarkEnd w:id="2060187722"/>
    </w:p>
    <w:p w:rsidR="188B6FD3" w:rsidP="74C8CF2B" w:rsidRDefault="188B6FD3" w14:paraId="0CB2D049" w14:textId="7F503FD2">
      <w:pPr>
        <w:pStyle w:val="ListNumber"/>
        <w:numPr>
          <w:numId w:val="0"/>
        </w:numPr>
        <w:spacing w:line="360" w:lineRule="auto"/>
        <w:ind w:left="0"/>
        <w:jc w:val="both"/>
        <w:rPr>
          <w:rFonts w:ascii="Arial Nova" w:hAnsi="Arial Nova" w:eastAsia="Arial Nova" w:cs="Arial Nova"/>
          <w:color w:val="FFFFFF" w:themeColor="background1" w:themeTint="FF" w:themeShade="FF"/>
        </w:rPr>
      </w:pPr>
      <w:r w:rsidRPr="74C8CF2B" w:rsidR="73BFF546">
        <w:rPr>
          <w:rFonts w:ascii="Arial Nova" w:hAnsi="Arial Nova" w:eastAsia="Arial Nova" w:cs="Arial Nova"/>
          <w:color w:val="auto"/>
          <w:sz w:val="28"/>
          <w:szCs w:val="28"/>
        </w:rPr>
        <w:t>3</w:t>
      </w:r>
      <w:r w:rsidRPr="74C8CF2B" w:rsidR="188B6FD3">
        <w:rPr>
          <w:rFonts w:ascii="Arial Nova" w:hAnsi="Arial Nova" w:eastAsia="Arial Nova" w:cs="Arial Nova"/>
          <w:color w:val="auto"/>
          <w:sz w:val="28"/>
          <w:szCs w:val="28"/>
        </w:rPr>
        <w:t xml:space="preserve">. </w:t>
      </w:r>
      <w:r w:rsidRPr="74C8CF2B" w:rsidR="003BCE3C">
        <w:rPr>
          <w:rFonts w:ascii="Arial Nova" w:hAnsi="Arial Nova" w:eastAsia="Arial Nova" w:cs="Arial Nova"/>
          <w:color w:val="auto"/>
          <w:sz w:val="28"/>
          <w:szCs w:val="28"/>
        </w:rPr>
        <w:t>Customer Experience (CE)</w:t>
      </w:r>
      <w:r w:rsidRPr="74C8CF2B" w:rsidR="3BC7FFAA">
        <w:rPr>
          <w:rFonts w:ascii="Arial Nova" w:hAnsi="Arial Nova" w:eastAsia="Arial Nova" w:cs="Arial Nova"/>
          <w:color w:val="auto"/>
          <w:sz w:val="28"/>
          <w:szCs w:val="28"/>
        </w:rPr>
        <w:t xml:space="preserve"> </w:t>
      </w:r>
    </w:p>
    <w:p w:rsidR="003BCE3C" w:rsidP="74C8CF2B" w:rsidRDefault="003BCE3C" w14:paraId="5A2B7A99" w14:textId="4B7C6D5E">
      <w:pPr>
        <w:pStyle w:val="Normal"/>
        <w:numPr>
          <w:numId w:val="0"/>
        </w:numPr>
        <w:spacing w:line="360" w:lineRule="auto"/>
        <w:ind w:left="0"/>
        <w:jc w:val="both"/>
        <w:rPr>
          <w:rFonts w:ascii="Arial Nova" w:hAnsi="Arial Nova" w:eastAsia="Arial Nova" w:cs="Arial Nova"/>
          <w:color w:val="auto"/>
          <w:sz w:val="24"/>
          <w:szCs w:val="24"/>
        </w:rPr>
      </w:pPr>
      <w:r w:rsidRPr="74C8CF2B" w:rsidR="003BCE3C">
        <w:rPr>
          <w:rFonts w:ascii="Arial Nova" w:hAnsi="Arial Nova" w:eastAsia="Arial Nova" w:cs="Arial Nova"/>
          <w:color w:val="auto"/>
          <w:sz w:val="24"/>
          <w:szCs w:val="24"/>
        </w:rPr>
        <w:t>In the 60’s, Abbott (1955) and Alderson (1957) pointed out that “what people really desire are not products but satisfying experiences” (Abbott 1955, p.40)</w:t>
      </w:r>
      <w:r w:rsidRPr="74C8CF2B" w:rsidR="003BCE3C">
        <w:rPr>
          <w:rFonts w:ascii="Arial Nova" w:hAnsi="Arial Nova" w:eastAsia="Arial Nova" w:cs="Arial Nova"/>
          <w:color w:val="auto"/>
          <w:sz w:val="24"/>
          <w:szCs w:val="24"/>
        </w:rPr>
        <w:t xml:space="preserve">. </w:t>
      </w:r>
      <w:r w:rsidRPr="74C8CF2B" w:rsidR="6C94FABE">
        <w:rPr>
          <w:rFonts w:ascii="Arial Nova" w:hAnsi="Arial Nova" w:eastAsia="Arial Nova" w:cs="Arial Nova"/>
          <w:color w:val="auto"/>
          <w:sz w:val="24"/>
          <w:szCs w:val="24"/>
        </w:rPr>
        <w:t>R</w:t>
      </w:r>
      <w:r w:rsidRPr="74C8CF2B" w:rsidR="003BCE3C">
        <w:rPr>
          <w:rFonts w:ascii="Arial Nova" w:hAnsi="Arial Nova" w:eastAsia="Arial Nova" w:cs="Arial Nova"/>
          <w:color w:val="auto"/>
          <w:sz w:val="24"/>
          <w:szCs w:val="24"/>
        </w:rPr>
        <w:t>ecent theorists suggest that customer experience captures all perspectives offered by the company to its consumers (quality of customer care, design, marketing, packaging, ease of use,</w:t>
      </w:r>
      <w:r w:rsidRPr="74C8CF2B" w:rsidR="003BCE3C">
        <w:rPr>
          <w:rFonts w:ascii="Arial Nova" w:hAnsi="Arial Nova" w:eastAsia="Arial Nova" w:cs="Arial Nova"/>
          <w:color w:val="auto"/>
          <w:sz w:val="24"/>
          <w:szCs w:val="24"/>
        </w:rPr>
        <w:t xml:space="preserve"> </w:t>
      </w:r>
      <w:r w:rsidRPr="74C8CF2B" w:rsidR="003BCE3C">
        <w:rPr>
          <w:rFonts w:ascii="Arial Nova" w:hAnsi="Arial Nova" w:eastAsia="Arial Nova" w:cs="Arial Nova"/>
          <w:color w:val="auto"/>
          <w:sz w:val="24"/>
          <w:szCs w:val="24"/>
        </w:rPr>
        <w:t>advertising</w:t>
      </w:r>
      <w:r w:rsidRPr="74C8CF2B" w:rsidR="003BCE3C">
        <w:rPr>
          <w:rFonts w:ascii="Arial Nova" w:hAnsi="Arial Nova" w:eastAsia="Arial Nova" w:cs="Arial Nova"/>
          <w:color w:val="auto"/>
          <w:sz w:val="24"/>
          <w:szCs w:val="24"/>
        </w:rPr>
        <w:t xml:space="preserve"> and reliability).</w:t>
      </w:r>
      <w:r w:rsidRPr="74C8CF2B" w:rsidR="003BCE3C">
        <w:rPr>
          <w:rFonts w:ascii="Arial Nova" w:hAnsi="Arial Nova" w:eastAsia="Arial Nova" w:cs="Arial Nova"/>
          <w:color w:val="auto"/>
          <w:sz w:val="24"/>
          <w:szCs w:val="24"/>
        </w:rPr>
        <w:t xml:space="preserve"> Looking at customer experience from the retail context, Verhoef et al. (2009, p.32) declares that the multidimensional construct is holistic in nature and involves the customer’s cognitive, emotional, affective, </w:t>
      </w:r>
      <w:r w:rsidRPr="74C8CF2B" w:rsidR="003BCE3C">
        <w:rPr>
          <w:rFonts w:ascii="Arial Nova" w:hAnsi="Arial Nova" w:eastAsia="Arial Nova" w:cs="Arial Nova"/>
          <w:color w:val="auto"/>
          <w:sz w:val="24"/>
          <w:szCs w:val="24"/>
        </w:rPr>
        <w:t>social</w:t>
      </w:r>
      <w:r w:rsidRPr="74C8CF2B" w:rsidR="003BCE3C">
        <w:rPr>
          <w:rFonts w:ascii="Arial Nova" w:hAnsi="Arial Nova" w:eastAsia="Arial Nova" w:cs="Arial Nova"/>
          <w:color w:val="auto"/>
          <w:sz w:val="24"/>
          <w:szCs w:val="24"/>
        </w:rPr>
        <w:t xml:space="preserve"> and physical responses to the company</w:t>
      </w:r>
      <w:r w:rsidRPr="74C8CF2B" w:rsidR="3368D21E">
        <w:rPr>
          <w:rFonts w:ascii="Arial Nova" w:hAnsi="Arial Nova" w:eastAsia="Arial Nova" w:cs="Arial Nova"/>
          <w:color w:val="auto"/>
          <w:sz w:val="24"/>
          <w:szCs w:val="24"/>
        </w:rPr>
        <w:t xml:space="preserve">. </w:t>
      </w:r>
      <w:r w:rsidRPr="74C8CF2B" w:rsidR="20742C78">
        <w:rPr>
          <w:rFonts w:ascii="Arial Nova" w:hAnsi="Arial Nova" w:eastAsia="Arial Nova" w:cs="Arial Nova"/>
          <w:color w:val="auto"/>
          <w:sz w:val="24"/>
          <w:szCs w:val="24"/>
        </w:rPr>
        <w:t xml:space="preserve">Organizations must create </w:t>
      </w:r>
      <w:bookmarkStart w:name="_Int_EVPGzVoB" w:id="1972716435"/>
      <w:r w:rsidRPr="74C8CF2B" w:rsidR="1DBDF6DB">
        <w:rPr>
          <w:rFonts w:ascii="Arial Nova" w:hAnsi="Arial Nova" w:eastAsia="Arial Nova" w:cs="Arial Nova"/>
          <w:color w:val="auto"/>
          <w:sz w:val="24"/>
          <w:szCs w:val="24"/>
        </w:rPr>
        <w:t>value</w:t>
      </w:r>
      <w:bookmarkEnd w:id="1972716435"/>
      <w:r w:rsidRPr="74C8CF2B" w:rsidR="20742C78">
        <w:rPr>
          <w:rFonts w:ascii="Arial Nova" w:hAnsi="Arial Nova" w:eastAsia="Arial Nova" w:cs="Arial Nova"/>
          <w:color w:val="auto"/>
          <w:sz w:val="24"/>
          <w:szCs w:val="24"/>
        </w:rPr>
        <w:t xml:space="preserve"> in their product/s</w:t>
      </w:r>
      <w:r w:rsidRPr="74C8CF2B" w:rsidR="1D39C4B9">
        <w:rPr>
          <w:rFonts w:ascii="Arial Nova" w:hAnsi="Arial Nova" w:eastAsia="Arial Nova" w:cs="Arial Nova"/>
          <w:color w:val="auto"/>
          <w:sz w:val="24"/>
          <w:szCs w:val="24"/>
        </w:rPr>
        <w:t xml:space="preserve">ervice in </w:t>
      </w:r>
      <w:r w:rsidRPr="74C8CF2B" w:rsidR="1359C421">
        <w:rPr>
          <w:rFonts w:ascii="Arial Nova" w:hAnsi="Arial Nova" w:eastAsia="Arial Nova" w:cs="Arial Nova"/>
          <w:color w:val="auto"/>
          <w:sz w:val="24"/>
          <w:szCs w:val="24"/>
        </w:rPr>
        <w:t>a</w:t>
      </w:r>
      <w:r w:rsidRPr="74C8CF2B" w:rsidR="1D39C4B9">
        <w:rPr>
          <w:rFonts w:ascii="Arial Nova" w:hAnsi="Arial Nova" w:eastAsia="Arial Nova" w:cs="Arial Nova"/>
          <w:color w:val="auto"/>
          <w:sz w:val="24"/>
          <w:szCs w:val="24"/>
        </w:rPr>
        <w:t xml:space="preserve"> way </w:t>
      </w:r>
      <w:bookmarkStart w:name="_Int_VNdPRD9z" w:id="109059744"/>
      <w:r w:rsidRPr="74C8CF2B" w:rsidR="1D39C4B9">
        <w:rPr>
          <w:rFonts w:ascii="Arial Nova" w:hAnsi="Arial Nova" w:eastAsia="Arial Nova" w:cs="Arial Nova"/>
          <w:color w:val="auto"/>
          <w:sz w:val="24"/>
          <w:szCs w:val="24"/>
        </w:rPr>
        <w:t>which</w:t>
      </w:r>
      <w:bookmarkEnd w:id="109059744"/>
      <w:r w:rsidRPr="74C8CF2B" w:rsidR="1D39C4B9">
        <w:rPr>
          <w:rFonts w:ascii="Arial Nova" w:hAnsi="Arial Nova" w:eastAsia="Arial Nova" w:cs="Arial Nova"/>
          <w:color w:val="auto"/>
          <w:sz w:val="24"/>
          <w:szCs w:val="24"/>
        </w:rPr>
        <w:t xml:space="preserve"> </w:t>
      </w:r>
      <w:bookmarkStart w:name="_Int_zqBcA7h5" w:id="1742490894"/>
      <w:r w:rsidRPr="74C8CF2B" w:rsidR="1D39C4B9">
        <w:rPr>
          <w:rFonts w:ascii="Arial Nova" w:hAnsi="Arial Nova" w:eastAsia="Arial Nova" w:cs="Arial Nova"/>
          <w:color w:val="auto"/>
          <w:sz w:val="24"/>
          <w:szCs w:val="24"/>
        </w:rPr>
        <w:t>will</w:t>
      </w:r>
      <w:r w:rsidRPr="74C8CF2B" w:rsidR="7C8C3751">
        <w:rPr>
          <w:rFonts w:ascii="Arial Nova" w:hAnsi="Arial Nova" w:eastAsia="Arial Nova" w:cs="Arial Nova"/>
          <w:color w:val="auto"/>
          <w:sz w:val="24"/>
          <w:szCs w:val="24"/>
        </w:rPr>
        <w:t xml:space="preserve"> mee</w:t>
      </w:r>
      <w:r w:rsidRPr="74C8CF2B" w:rsidR="3E5D4B28">
        <w:rPr>
          <w:rFonts w:ascii="Arial Nova" w:hAnsi="Arial Nova" w:eastAsia="Arial Nova" w:cs="Arial Nova"/>
          <w:color w:val="auto"/>
          <w:sz w:val="24"/>
          <w:szCs w:val="24"/>
        </w:rPr>
        <w:t>t</w:t>
      </w:r>
      <w:r w:rsidRPr="74C8CF2B" w:rsidR="7C8C3751">
        <w:rPr>
          <w:rFonts w:ascii="Arial Nova" w:hAnsi="Arial Nova" w:eastAsia="Arial Nova" w:cs="Arial Nova"/>
          <w:color w:val="auto"/>
          <w:sz w:val="24"/>
          <w:szCs w:val="24"/>
        </w:rPr>
        <w:t xml:space="preserve"> </w:t>
      </w:r>
      <w:bookmarkStart w:name="_Int_G69DNAXa" w:id="1656750966"/>
      <w:r w:rsidRPr="74C8CF2B" w:rsidR="0F258364">
        <w:rPr>
          <w:rFonts w:ascii="Arial Nova" w:hAnsi="Arial Nova" w:eastAsia="Arial Nova" w:cs="Arial Nova"/>
          <w:color w:val="auto"/>
          <w:sz w:val="24"/>
          <w:szCs w:val="24"/>
        </w:rPr>
        <w:t>the customer’s</w:t>
      </w:r>
      <w:bookmarkEnd w:id="1656750966"/>
      <w:r w:rsidRPr="74C8CF2B" w:rsidR="7C8C3751">
        <w:rPr>
          <w:rFonts w:ascii="Arial Nova" w:hAnsi="Arial Nova" w:eastAsia="Arial Nova" w:cs="Arial Nova"/>
          <w:color w:val="auto"/>
          <w:sz w:val="24"/>
          <w:szCs w:val="24"/>
        </w:rPr>
        <w:t xml:space="preserve"> </w:t>
      </w:r>
      <w:bookmarkStart w:name="_Int_Hyf06AhG" w:id="1406865076"/>
      <w:r w:rsidRPr="74C8CF2B" w:rsidR="2C912AD1">
        <w:rPr>
          <w:rFonts w:ascii="Arial Nova" w:hAnsi="Arial Nova" w:eastAsia="Arial Nova" w:cs="Arial Nova"/>
          <w:color w:val="auto"/>
          <w:sz w:val="24"/>
          <w:szCs w:val="24"/>
        </w:rPr>
        <w:t>expectations</w:t>
      </w:r>
      <w:bookmarkEnd w:id="1406865076"/>
      <w:r w:rsidRPr="74C8CF2B" w:rsidR="7C8C3751">
        <w:rPr>
          <w:rFonts w:ascii="Arial Nova" w:hAnsi="Arial Nova" w:eastAsia="Arial Nova" w:cs="Arial Nova"/>
          <w:color w:val="auto"/>
          <w:sz w:val="24"/>
          <w:szCs w:val="24"/>
        </w:rPr>
        <w:t>. De</w:t>
      </w:r>
      <w:r w:rsidRPr="74C8CF2B" w:rsidR="07C395B7">
        <w:rPr>
          <w:rFonts w:ascii="Arial Nova" w:hAnsi="Arial Nova" w:eastAsia="Arial Nova" w:cs="Arial Nova"/>
          <w:color w:val="auto"/>
          <w:sz w:val="24"/>
          <w:szCs w:val="24"/>
        </w:rPr>
        <w:t xml:space="preserve">liveroo.co.uk </w:t>
      </w:r>
      <w:bookmarkStart w:name="_Int_c5y0r1YU" w:id="1831100084"/>
      <w:r w:rsidRPr="74C8CF2B" w:rsidR="354EB841">
        <w:rPr>
          <w:rFonts w:ascii="Arial Nova" w:hAnsi="Arial Nova" w:eastAsia="Arial Nova" w:cs="Arial Nova"/>
          <w:color w:val="auto"/>
          <w:sz w:val="24"/>
          <w:szCs w:val="24"/>
        </w:rPr>
        <w:t xml:space="preserve">is </w:t>
      </w:r>
      <w:bookmarkStart w:name="_Int_HQXjws1f" w:id="169343214"/>
      <w:r w:rsidRPr="74C8CF2B" w:rsidR="590FD979">
        <w:rPr>
          <w:rFonts w:ascii="Arial Nova" w:hAnsi="Arial Nova" w:eastAsia="Arial Nova" w:cs="Arial Nova"/>
          <w:color w:val="auto"/>
          <w:sz w:val="24"/>
          <w:szCs w:val="24"/>
        </w:rPr>
        <w:t>a customer</w:t>
      </w:r>
      <w:bookmarkEnd w:id="1831100084"/>
      <w:bookmarkEnd w:id="169343214"/>
      <w:r w:rsidRPr="74C8CF2B" w:rsidR="07C395B7">
        <w:rPr>
          <w:rFonts w:ascii="Arial Nova" w:hAnsi="Arial Nova" w:eastAsia="Arial Nova" w:cs="Arial Nova"/>
          <w:color w:val="auto"/>
          <w:sz w:val="24"/>
          <w:szCs w:val="24"/>
        </w:rPr>
        <w:t xml:space="preserve"> </w:t>
      </w:r>
      <w:r w:rsidRPr="74C8CF2B" w:rsidR="2FE68A0B">
        <w:rPr>
          <w:rFonts w:ascii="Arial Nova" w:hAnsi="Arial Nova" w:eastAsia="Arial Nova" w:cs="Arial Nova"/>
          <w:color w:val="auto"/>
          <w:sz w:val="24"/>
          <w:szCs w:val="24"/>
        </w:rPr>
        <w:t xml:space="preserve">service </w:t>
      </w:r>
      <w:bookmarkStart w:name="_Int_UqP64y6f" w:id="435489540"/>
      <w:r w:rsidRPr="74C8CF2B" w:rsidR="194EB038">
        <w:rPr>
          <w:rFonts w:ascii="Arial Nova" w:hAnsi="Arial Nova" w:eastAsia="Arial Nova" w:cs="Arial Nova"/>
          <w:color w:val="auto"/>
          <w:sz w:val="24"/>
          <w:szCs w:val="24"/>
        </w:rPr>
        <w:t>orientated</w:t>
      </w:r>
      <w:r w:rsidRPr="74C8CF2B" w:rsidR="38A234A0">
        <w:rPr>
          <w:rFonts w:ascii="Arial Nova" w:hAnsi="Arial Nova" w:eastAsia="Arial Nova" w:cs="Arial Nova"/>
          <w:color w:val="auto"/>
          <w:sz w:val="24"/>
          <w:szCs w:val="24"/>
        </w:rPr>
        <w:t xml:space="preserve"> company. </w:t>
      </w:r>
      <w:r w:rsidRPr="74C8CF2B" w:rsidR="2F467819">
        <w:rPr>
          <w:rFonts w:ascii="Arial Nova" w:hAnsi="Arial Nova" w:eastAsia="Arial Nova" w:cs="Arial Nova"/>
          <w:color w:val="auto"/>
          <w:sz w:val="24"/>
          <w:szCs w:val="24"/>
        </w:rPr>
        <w:t>The delivery of food from local re</w:t>
      </w:r>
      <w:bookmarkEnd w:id="1742490894"/>
      <w:bookmarkEnd w:id="435489540"/>
      <w:r w:rsidRPr="74C8CF2B" w:rsidR="2F467819">
        <w:rPr>
          <w:rFonts w:ascii="Arial Nova" w:hAnsi="Arial Nova" w:eastAsia="Arial Nova" w:cs="Arial Nova"/>
          <w:color w:val="auto"/>
          <w:sz w:val="24"/>
          <w:szCs w:val="24"/>
        </w:rPr>
        <w:t xml:space="preserve">staurants to </w:t>
      </w:r>
      <w:bookmarkStart w:name="_Int_eCdKeby4" w:id="1498972391"/>
      <w:bookmarkStart w:name="_Int_UrONJUnH" w:id="631571319"/>
      <w:r w:rsidRPr="74C8CF2B" w:rsidR="588596A3">
        <w:rPr>
          <w:rFonts w:ascii="Arial Nova" w:hAnsi="Arial Nova" w:eastAsia="Arial Nova" w:cs="Arial Nova"/>
          <w:color w:val="auto"/>
          <w:sz w:val="24"/>
          <w:szCs w:val="24"/>
        </w:rPr>
        <w:t>clients’</w:t>
      </w:r>
      <w:bookmarkEnd w:id="631571319"/>
      <w:r w:rsidRPr="74C8CF2B" w:rsidR="5B3BCC40">
        <w:rPr>
          <w:rFonts w:ascii="Arial Nova" w:hAnsi="Arial Nova" w:eastAsia="Arial Nova" w:cs="Arial Nova"/>
          <w:color w:val="auto"/>
          <w:sz w:val="24"/>
          <w:szCs w:val="24"/>
        </w:rPr>
        <w:t xml:space="preserve"> homes </w:t>
      </w:r>
      <w:r w:rsidRPr="74C8CF2B" w:rsidR="19E0B172">
        <w:rPr>
          <w:rFonts w:ascii="Arial Nova" w:hAnsi="Arial Nova" w:eastAsia="Arial Nova" w:cs="Arial Nova"/>
          <w:color w:val="auto"/>
          <w:sz w:val="24"/>
          <w:szCs w:val="24"/>
        </w:rPr>
        <w:t xml:space="preserve">creates </w:t>
      </w:r>
      <w:bookmarkStart w:name="_Int_G17NjvYd" w:id="1388508843"/>
      <w:r w:rsidRPr="74C8CF2B" w:rsidR="7933240A">
        <w:rPr>
          <w:rFonts w:ascii="Arial Nova" w:hAnsi="Arial Nova" w:eastAsia="Arial Nova" w:cs="Arial Nova"/>
          <w:color w:val="auto"/>
          <w:sz w:val="24"/>
          <w:szCs w:val="24"/>
        </w:rPr>
        <w:t>value</w:t>
      </w:r>
      <w:r w:rsidRPr="74C8CF2B" w:rsidR="3EDAE6B7">
        <w:rPr>
          <w:rFonts w:ascii="Arial Nova" w:hAnsi="Arial Nova" w:eastAsia="Arial Nova" w:cs="Arial Nova"/>
          <w:color w:val="auto"/>
          <w:sz w:val="24"/>
          <w:szCs w:val="24"/>
        </w:rPr>
        <w:t xml:space="preserve"> for c</w:t>
      </w:r>
      <w:bookmarkEnd w:id="1388508843"/>
      <w:bookmarkEnd w:id="1498972391"/>
      <w:r w:rsidRPr="74C8CF2B" w:rsidR="3EDAE6B7">
        <w:rPr>
          <w:rFonts w:ascii="Arial Nova" w:hAnsi="Arial Nova" w:eastAsia="Arial Nova" w:cs="Arial Nova"/>
          <w:color w:val="auto"/>
          <w:sz w:val="24"/>
          <w:szCs w:val="24"/>
        </w:rPr>
        <w:t xml:space="preserve">ustomers. The app is easy to </w:t>
      </w:r>
      <w:bookmarkStart w:name="_Int_JDwy29tt" w:id="761829357"/>
      <w:r w:rsidRPr="74C8CF2B" w:rsidR="7CE384D1">
        <w:rPr>
          <w:rFonts w:ascii="Arial Nova" w:hAnsi="Arial Nova" w:eastAsia="Arial Nova" w:cs="Arial Nova"/>
          <w:color w:val="auto"/>
          <w:sz w:val="24"/>
          <w:szCs w:val="24"/>
        </w:rPr>
        <w:t>use,</w:t>
      </w:r>
      <w:bookmarkEnd w:id="761829357"/>
      <w:r w:rsidRPr="74C8CF2B" w:rsidR="7CE384D1">
        <w:rPr>
          <w:rFonts w:ascii="Arial Nova" w:hAnsi="Arial Nova" w:eastAsia="Arial Nova" w:cs="Arial Nova"/>
          <w:color w:val="auto"/>
          <w:sz w:val="24"/>
          <w:szCs w:val="24"/>
        </w:rPr>
        <w:t xml:space="preserve"> and users can manage their orders 24</w:t>
      </w:r>
      <w:r w:rsidRPr="74C8CF2B" w:rsidR="3B886A03">
        <w:rPr>
          <w:rFonts w:ascii="Arial Nova" w:hAnsi="Arial Nova" w:eastAsia="Arial Nova" w:cs="Arial Nova"/>
          <w:color w:val="auto"/>
          <w:sz w:val="24"/>
          <w:szCs w:val="24"/>
        </w:rPr>
        <w:t xml:space="preserve">/7 just under the </w:t>
      </w:r>
      <w:bookmarkStart w:name="_Int_Wy5gZ0Nt" w:id="2097821708"/>
      <w:r w:rsidRPr="74C8CF2B" w:rsidR="3B886A03">
        <w:rPr>
          <w:rFonts w:ascii="Arial Nova" w:hAnsi="Arial Nova" w:eastAsia="Arial Nova" w:cs="Arial Nova"/>
          <w:color w:val="auto"/>
          <w:sz w:val="24"/>
          <w:szCs w:val="24"/>
        </w:rPr>
        <w:t>fingertips</w:t>
      </w:r>
      <w:bookmarkEnd w:id="2097821708"/>
      <w:r w:rsidRPr="74C8CF2B" w:rsidR="3B886A03">
        <w:rPr>
          <w:rFonts w:ascii="Arial Nova" w:hAnsi="Arial Nova" w:eastAsia="Arial Nova" w:cs="Arial Nova"/>
          <w:color w:val="auto"/>
          <w:sz w:val="24"/>
          <w:szCs w:val="24"/>
        </w:rPr>
        <w:t xml:space="preserve">. </w:t>
      </w:r>
      <w:r w:rsidRPr="74C8CF2B" w:rsidR="204C0343">
        <w:rPr>
          <w:rFonts w:ascii="Arial Nova" w:hAnsi="Arial Nova" w:eastAsia="Arial Nova" w:cs="Arial Nova"/>
          <w:color w:val="auto"/>
          <w:sz w:val="24"/>
          <w:szCs w:val="24"/>
        </w:rPr>
        <w:t xml:space="preserve">Deliveroo have over 6.5million likes </w:t>
      </w:r>
      <w:r w:rsidRPr="74C8CF2B" w:rsidR="5EF0E874">
        <w:rPr>
          <w:rFonts w:ascii="Arial Nova" w:hAnsi="Arial Nova" w:eastAsia="Arial Nova" w:cs="Arial Nova"/>
          <w:color w:val="auto"/>
          <w:sz w:val="24"/>
          <w:szCs w:val="24"/>
        </w:rPr>
        <w:t>on social</w:t>
      </w:r>
      <w:r w:rsidRPr="74C8CF2B" w:rsidR="27C7A9E7">
        <w:rPr>
          <w:rFonts w:ascii="Arial Nova" w:hAnsi="Arial Nova" w:eastAsia="Arial Nova" w:cs="Arial Nova"/>
          <w:color w:val="auto"/>
          <w:sz w:val="24"/>
          <w:szCs w:val="24"/>
        </w:rPr>
        <w:t xml:space="preserve"> </w:t>
      </w:r>
      <w:r w:rsidRPr="74C8CF2B" w:rsidR="5EF0E874">
        <w:rPr>
          <w:rFonts w:ascii="Arial Nova" w:hAnsi="Arial Nova" w:eastAsia="Arial Nova" w:cs="Arial Nova"/>
          <w:color w:val="auto"/>
          <w:sz w:val="24"/>
          <w:szCs w:val="24"/>
        </w:rPr>
        <w:t>media</w:t>
      </w:r>
      <w:r w:rsidRPr="74C8CF2B" w:rsidR="7CE8403E">
        <w:rPr>
          <w:rFonts w:ascii="Arial Nova" w:hAnsi="Arial Nova" w:eastAsia="Arial Nova" w:cs="Arial Nova"/>
          <w:color w:val="auto"/>
          <w:sz w:val="24"/>
          <w:szCs w:val="24"/>
        </w:rPr>
        <w:t xml:space="preserve">. </w:t>
      </w:r>
    </w:p>
    <w:p w:rsidR="20E5BAC2" w:rsidP="4C384D0A" w:rsidRDefault="20E5BAC2" w14:paraId="7F206BBD" w14:textId="01C666D4">
      <w:pPr>
        <w:pStyle w:val="Normal"/>
        <w:jc w:val="both"/>
        <w:rPr>
          <w:rFonts w:ascii="Arial Nova" w:hAnsi="Arial Nova" w:eastAsia="Arial Nova" w:cs="Arial Nova"/>
          <w:color w:val="auto"/>
          <w:sz w:val="28"/>
          <w:szCs w:val="28"/>
        </w:rPr>
      </w:pPr>
    </w:p>
    <w:p w:rsidR="20E5BAC2" w:rsidP="4C384D0A" w:rsidRDefault="20E5BAC2" w14:paraId="783B1839" w14:textId="415C3FBE">
      <w:pPr>
        <w:pStyle w:val="Normal"/>
        <w:ind w:left="0"/>
        <w:rPr>
          <w:rFonts w:ascii="Arial Nova" w:hAnsi="Arial Nova" w:eastAsia="Arial Nova" w:cs="Arial Nova"/>
          <w:color w:val="auto"/>
          <w:sz w:val="28"/>
          <w:szCs w:val="28"/>
        </w:rPr>
      </w:pPr>
    </w:p>
    <w:p w:rsidR="20E5BAC2" w:rsidP="74C8CF2B" w:rsidRDefault="20E5BAC2" w14:paraId="4CAE4CD7" w14:textId="10E95977">
      <w:pPr>
        <w:pStyle w:val="Normal"/>
        <w:numPr>
          <w:numId w:val="0"/>
        </w:numPr>
        <w:ind w:left="0"/>
        <w:rPr>
          <w:rFonts w:ascii="Arial Nova" w:hAnsi="Arial Nova" w:eastAsia="Arial Nova" w:cs="Arial Nova"/>
          <w:color w:val="auto"/>
          <w:sz w:val="28"/>
          <w:szCs w:val="28"/>
        </w:rPr>
      </w:pPr>
      <w:r w:rsidRPr="74C8CF2B" w:rsidR="4EF58BBD">
        <w:rPr>
          <w:rFonts w:ascii="Arial Nova" w:hAnsi="Arial Nova" w:eastAsia="Arial Nova" w:cs="Arial Nova"/>
          <w:color w:val="auto"/>
          <w:sz w:val="28"/>
          <w:szCs w:val="28"/>
        </w:rPr>
        <w:t>4</w:t>
      </w:r>
      <w:r w:rsidRPr="74C8CF2B" w:rsidR="2C5E59E9">
        <w:rPr>
          <w:rFonts w:ascii="Arial Nova" w:hAnsi="Arial Nova" w:eastAsia="Arial Nova" w:cs="Arial Nova"/>
          <w:color w:val="auto"/>
          <w:sz w:val="28"/>
          <w:szCs w:val="28"/>
        </w:rPr>
        <w:t xml:space="preserve">. </w:t>
      </w:r>
      <w:r w:rsidRPr="74C8CF2B" w:rsidR="6BF8EF76">
        <w:rPr>
          <w:rFonts w:ascii="Arial Nova" w:hAnsi="Arial Nova" w:eastAsia="Arial Nova" w:cs="Arial Nova"/>
          <w:color w:val="auto"/>
          <w:sz w:val="28"/>
          <w:szCs w:val="28"/>
        </w:rPr>
        <w:t>C</w:t>
      </w:r>
      <w:r w:rsidRPr="74C8CF2B" w:rsidR="72110DA3">
        <w:rPr>
          <w:rFonts w:ascii="Arial Nova" w:hAnsi="Arial Nova" w:eastAsia="Arial Nova" w:cs="Arial Nova"/>
          <w:color w:val="auto"/>
          <w:sz w:val="28"/>
          <w:szCs w:val="28"/>
        </w:rPr>
        <w:t xml:space="preserve">ustomer </w:t>
      </w:r>
      <w:r w:rsidRPr="74C8CF2B" w:rsidR="2D89C430">
        <w:rPr>
          <w:rFonts w:ascii="Arial Nova" w:hAnsi="Arial Nova" w:eastAsia="Arial Nova" w:cs="Arial Nova"/>
          <w:color w:val="auto"/>
          <w:sz w:val="28"/>
          <w:szCs w:val="28"/>
        </w:rPr>
        <w:t xml:space="preserve">Touch </w:t>
      </w:r>
      <w:r w:rsidRPr="74C8CF2B" w:rsidR="2A4F5C71">
        <w:rPr>
          <w:rFonts w:ascii="Arial Nova" w:hAnsi="Arial Nova" w:eastAsia="Arial Nova" w:cs="Arial Nova"/>
          <w:color w:val="auto"/>
          <w:sz w:val="28"/>
          <w:szCs w:val="28"/>
        </w:rPr>
        <w:t>P</w:t>
      </w:r>
      <w:r w:rsidRPr="74C8CF2B" w:rsidR="2D89C430">
        <w:rPr>
          <w:rFonts w:ascii="Arial Nova" w:hAnsi="Arial Nova" w:eastAsia="Arial Nova" w:cs="Arial Nova"/>
          <w:color w:val="auto"/>
          <w:sz w:val="28"/>
          <w:szCs w:val="28"/>
        </w:rPr>
        <w:t xml:space="preserve">oint </w:t>
      </w:r>
    </w:p>
    <w:p w:rsidR="20E5BAC2" w:rsidP="6D511346" w:rsidRDefault="20E5BAC2" w14:paraId="4857C1CC" w14:textId="76C4DB17">
      <w:pPr>
        <w:pStyle w:val="Normal"/>
        <w:spacing w:line="360" w:lineRule="auto"/>
        <w:ind w:left="0"/>
        <w:rPr>
          <w:rFonts w:ascii="Arial Nova" w:hAnsi="Arial Nova" w:eastAsia="Arial Nova" w:cs="Arial Nova"/>
          <w:color w:val="auto"/>
          <w:sz w:val="24"/>
          <w:szCs w:val="24"/>
        </w:rPr>
      </w:pPr>
      <w:r w:rsidRPr="6D511346" w:rsidR="2D866DDC">
        <w:rPr>
          <w:rFonts w:ascii="Arial Nova" w:hAnsi="Arial Nova" w:eastAsia="Arial Nova" w:cs="Arial Nova"/>
          <w:color w:val="auto"/>
          <w:sz w:val="24"/>
          <w:szCs w:val="24"/>
        </w:rPr>
        <w:t xml:space="preserve">Customer Touch Point </w:t>
      </w:r>
      <w:r w:rsidRPr="6D511346" w:rsidR="2D89C430">
        <w:rPr>
          <w:rFonts w:ascii="Arial Nova" w:hAnsi="Arial Nova" w:eastAsia="Arial Nova" w:cs="Arial Nova"/>
          <w:color w:val="auto"/>
          <w:sz w:val="24"/>
          <w:szCs w:val="24"/>
        </w:rPr>
        <w:t>is</w:t>
      </w:r>
      <w:r w:rsidRPr="6D511346" w:rsidR="48ADF670">
        <w:rPr>
          <w:rFonts w:ascii="Arial Nova" w:hAnsi="Arial Nova" w:eastAsia="Arial Nova" w:cs="Arial Nova"/>
          <w:color w:val="auto"/>
          <w:sz w:val="24"/>
          <w:szCs w:val="24"/>
        </w:rPr>
        <w:t xml:space="preserve"> understood when</w:t>
      </w:r>
      <w:r w:rsidRPr="6D511346" w:rsidR="2D89C430">
        <w:rPr>
          <w:rFonts w:ascii="Arial Nova" w:hAnsi="Arial Nova" w:eastAsia="Arial Nova" w:cs="Arial Nova"/>
          <w:color w:val="auto"/>
          <w:sz w:val="24"/>
          <w:szCs w:val="24"/>
        </w:rPr>
        <w:t xml:space="preserve"> </w:t>
      </w:r>
      <w:r w:rsidRPr="6D511346" w:rsidR="43ED22CA">
        <w:rPr>
          <w:rFonts w:ascii="Arial Nova" w:hAnsi="Arial Nova" w:eastAsia="Arial Nova" w:cs="Arial Nova"/>
          <w:color w:val="auto"/>
          <w:sz w:val="24"/>
          <w:szCs w:val="24"/>
        </w:rPr>
        <w:t xml:space="preserve">an individual contact between the </w:t>
      </w:r>
      <w:r w:rsidRPr="6D511346" w:rsidR="4A53B92E">
        <w:rPr>
          <w:rFonts w:ascii="Arial Nova" w:hAnsi="Arial Nova" w:eastAsia="Arial Nova" w:cs="Arial Nova"/>
          <w:color w:val="auto"/>
          <w:sz w:val="24"/>
          <w:szCs w:val="24"/>
        </w:rPr>
        <w:t xml:space="preserve">firm and </w:t>
      </w:r>
      <w:r w:rsidRPr="6D511346" w:rsidR="4A53B92E">
        <w:rPr>
          <w:rFonts w:ascii="Arial Nova" w:hAnsi="Arial Nova" w:eastAsia="Arial Nova" w:cs="Arial Nova"/>
          <w:color w:val="auto"/>
          <w:sz w:val="24"/>
          <w:szCs w:val="24"/>
        </w:rPr>
        <w:t>customer at distinct points in t</w:t>
      </w:r>
      <w:r w:rsidRPr="6D511346" w:rsidR="7A766FE0">
        <w:rPr>
          <w:rFonts w:ascii="Arial Nova" w:hAnsi="Arial Nova" w:eastAsia="Arial Nova" w:cs="Arial Nova"/>
          <w:color w:val="auto"/>
          <w:sz w:val="24"/>
          <w:szCs w:val="24"/>
        </w:rPr>
        <w:t>he experience</w:t>
      </w:r>
      <w:r w:rsidRPr="6D511346" w:rsidR="2B3AD0C8">
        <w:rPr>
          <w:rFonts w:ascii="Arial Nova" w:hAnsi="Arial Nova" w:eastAsia="Arial Nova" w:cs="Arial Nova"/>
          <w:color w:val="auto"/>
          <w:sz w:val="24"/>
          <w:szCs w:val="24"/>
        </w:rPr>
        <w:t xml:space="preserve"> </w:t>
      </w:r>
      <w:r w:rsidRPr="6D511346" w:rsidR="24DA5B55">
        <w:rPr>
          <w:rFonts w:ascii="Arial Nova" w:hAnsi="Arial Nova" w:eastAsia="Arial Nova" w:cs="Arial Nova"/>
          <w:color w:val="auto"/>
          <w:sz w:val="24"/>
          <w:szCs w:val="24"/>
        </w:rPr>
        <w:t xml:space="preserve">happened </w:t>
      </w:r>
      <w:r w:rsidRPr="6D511346" w:rsidR="3B37E1F0">
        <w:rPr>
          <w:rFonts w:ascii="Arial Nova" w:hAnsi="Arial Nova" w:eastAsia="Arial Nova" w:cs="Arial Nova"/>
          <w:color w:val="auto"/>
          <w:sz w:val="24"/>
          <w:szCs w:val="24"/>
        </w:rPr>
        <w:t>(</w:t>
      </w:r>
      <w:r w:rsidRPr="6D511346" w:rsidR="7159A3DF">
        <w:rPr>
          <w:rFonts w:ascii="Arial Nova" w:hAnsi="Arial Nova" w:eastAsia="Arial Nova" w:cs="Arial Nova"/>
          <w:color w:val="auto"/>
          <w:sz w:val="24"/>
          <w:szCs w:val="24"/>
        </w:rPr>
        <w:t>Homburg et al. 2015; Schmitt 2003)</w:t>
      </w:r>
      <w:r w:rsidRPr="6D511346" w:rsidR="3C4783B7">
        <w:rPr>
          <w:rFonts w:ascii="Arial Nova" w:hAnsi="Arial Nova" w:eastAsia="Arial Nova" w:cs="Arial Nova"/>
          <w:color w:val="auto"/>
          <w:sz w:val="24"/>
          <w:szCs w:val="24"/>
        </w:rPr>
        <w:t>.</w:t>
      </w:r>
      <w:r w:rsidRPr="6D511346" w:rsidR="340905FA">
        <w:rPr>
          <w:rFonts w:ascii="Arial Nova" w:hAnsi="Arial Nova" w:eastAsia="Arial Nova" w:cs="Arial Nova"/>
          <w:color w:val="auto"/>
          <w:sz w:val="24"/>
          <w:szCs w:val="24"/>
        </w:rPr>
        <w:t xml:space="preserve"> </w:t>
      </w:r>
      <w:r w:rsidRPr="6D511346" w:rsidR="3CEECE7E">
        <w:rPr>
          <w:rFonts w:ascii="Arial Nova" w:hAnsi="Arial Nova" w:eastAsia="Arial Nova" w:cs="Arial Nova"/>
          <w:color w:val="auto"/>
          <w:sz w:val="24"/>
          <w:szCs w:val="24"/>
        </w:rPr>
        <w:t>However,</w:t>
      </w:r>
      <w:r w:rsidRPr="6D511346" w:rsidR="470C6026">
        <w:rPr>
          <w:rFonts w:ascii="Arial Nova" w:hAnsi="Arial Nova" w:eastAsia="Arial Nova" w:cs="Arial Nova"/>
          <w:color w:val="auto"/>
          <w:sz w:val="24"/>
          <w:szCs w:val="24"/>
        </w:rPr>
        <w:t xml:space="preserve"> </w:t>
      </w:r>
      <w:r w:rsidRPr="6D511346" w:rsidR="470C6026">
        <w:rPr>
          <w:rFonts w:ascii="Arial Nova" w:hAnsi="Arial Nova" w:eastAsia="Arial Nova" w:cs="Arial Nova"/>
          <w:color w:val="auto"/>
          <w:sz w:val="24"/>
          <w:szCs w:val="24"/>
        </w:rPr>
        <w:t>every</w:t>
      </w:r>
      <w:r w:rsidRPr="6D511346" w:rsidR="7301B44D">
        <w:rPr>
          <w:rFonts w:ascii="Arial Nova" w:hAnsi="Arial Nova" w:eastAsia="Arial Nova" w:cs="Arial Nova"/>
          <w:color w:val="auto"/>
          <w:sz w:val="24"/>
          <w:szCs w:val="24"/>
        </w:rPr>
        <w:t xml:space="preserve">thing what influence specific touch </w:t>
      </w:r>
      <w:r w:rsidRPr="6D511346" w:rsidR="7C8D709A">
        <w:rPr>
          <w:rFonts w:ascii="Arial Nova" w:hAnsi="Arial Nova" w:eastAsia="Arial Nova" w:cs="Arial Nova"/>
          <w:color w:val="auto"/>
          <w:sz w:val="24"/>
          <w:szCs w:val="24"/>
        </w:rPr>
        <w:t>points changes</w:t>
      </w:r>
      <w:r w:rsidRPr="6D511346" w:rsidR="58BABD4A">
        <w:rPr>
          <w:rFonts w:ascii="Arial Nova" w:hAnsi="Arial Nova" w:eastAsia="Arial Nova" w:cs="Arial Nova"/>
          <w:color w:val="auto"/>
          <w:sz w:val="24"/>
          <w:szCs w:val="24"/>
        </w:rPr>
        <w:t xml:space="preserve"> over </w:t>
      </w:r>
      <w:r w:rsidRPr="6D511346" w:rsidR="26FBA609">
        <w:rPr>
          <w:rFonts w:ascii="Arial Nova" w:hAnsi="Arial Nova" w:eastAsia="Arial Nova" w:cs="Arial Nova"/>
          <w:color w:val="auto"/>
          <w:sz w:val="24"/>
          <w:szCs w:val="24"/>
        </w:rPr>
        <w:t>the customer’s</w:t>
      </w:r>
      <w:r w:rsidRPr="6D511346" w:rsidR="58BABD4A">
        <w:rPr>
          <w:rFonts w:ascii="Arial Nova" w:hAnsi="Arial Nova" w:eastAsia="Arial Nova" w:cs="Arial Nova"/>
          <w:color w:val="auto"/>
          <w:sz w:val="24"/>
          <w:szCs w:val="24"/>
        </w:rPr>
        <w:t xml:space="preserve"> </w:t>
      </w:r>
      <w:r w:rsidRPr="6D511346" w:rsidR="4354F6A3">
        <w:rPr>
          <w:rFonts w:ascii="Arial Nova" w:hAnsi="Arial Nova" w:eastAsia="Arial Nova" w:cs="Arial Nova"/>
          <w:color w:val="auto"/>
          <w:sz w:val="24"/>
          <w:szCs w:val="24"/>
        </w:rPr>
        <w:t>lifetime</w:t>
      </w:r>
      <w:r w:rsidRPr="6D511346" w:rsidR="3AF95CA6">
        <w:rPr>
          <w:rFonts w:ascii="Arial Nova" w:hAnsi="Arial Nova" w:eastAsia="Arial Nova" w:cs="Arial Nova"/>
          <w:color w:val="auto"/>
          <w:sz w:val="24"/>
          <w:szCs w:val="24"/>
        </w:rPr>
        <w:t xml:space="preserve"> due to </w:t>
      </w:r>
      <w:bookmarkStart w:name="_Int_v2UGaIAi" w:id="1162304323"/>
      <w:r w:rsidRPr="6D511346" w:rsidR="4D8FF8C8">
        <w:rPr>
          <w:rFonts w:ascii="Arial Nova" w:hAnsi="Arial Nova" w:eastAsia="Arial Nova" w:cs="Arial Nova"/>
          <w:color w:val="auto"/>
          <w:sz w:val="24"/>
          <w:szCs w:val="24"/>
        </w:rPr>
        <w:t>changing</w:t>
      </w:r>
      <w:bookmarkEnd w:id="1162304323"/>
      <w:r w:rsidRPr="6D511346" w:rsidR="3AF95CA6">
        <w:rPr>
          <w:rFonts w:ascii="Arial Nova" w:hAnsi="Arial Nova" w:eastAsia="Arial Nova" w:cs="Arial Nova"/>
          <w:color w:val="auto"/>
          <w:sz w:val="24"/>
          <w:szCs w:val="24"/>
        </w:rPr>
        <w:t xml:space="preserve"> needs.</w:t>
      </w:r>
      <w:r w:rsidRPr="6D511346" w:rsidR="68AD0FFB">
        <w:rPr>
          <w:rFonts w:ascii="Arial Nova" w:hAnsi="Arial Nova" w:eastAsia="Arial Nova" w:cs="Arial Nova"/>
          <w:color w:val="auto"/>
          <w:sz w:val="24"/>
          <w:szCs w:val="24"/>
        </w:rPr>
        <w:t xml:space="preserve"> </w:t>
      </w:r>
      <w:r w:rsidRPr="6D511346" w:rsidR="4454ECA7">
        <w:rPr>
          <w:rFonts w:ascii="Arial Nova" w:hAnsi="Arial Nova" w:eastAsia="Arial Nova" w:cs="Arial Nova"/>
          <w:color w:val="auto"/>
          <w:sz w:val="24"/>
          <w:szCs w:val="24"/>
        </w:rPr>
        <w:t>The</w:t>
      </w:r>
      <w:r w:rsidRPr="6D511346" w:rsidR="10733A72">
        <w:rPr>
          <w:rFonts w:ascii="Arial Nova" w:hAnsi="Arial Nova" w:eastAsia="Arial Nova" w:cs="Arial Nova"/>
          <w:color w:val="auto"/>
          <w:sz w:val="24"/>
          <w:szCs w:val="24"/>
        </w:rPr>
        <w:t xml:space="preserve"> series of touch points</w:t>
      </w:r>
      <w:r w:rsidRPr="6D511346" w:rsidR="24A1E081">
        <w:rPr>
          <w:rFonts w:ascii="Arial Nova" w:hAnsi="Arial Nova" w:eastAsia="Arial Nova" w:cs="Arial Nova"/>
          <w:color w:val="auto"/>
          <w:sz w:val="24"/>
          <w:szCs w:val="24"/>
        </w:rPr>
        <w:t xml:space="preserve"> </w:t>
      </w:r>
      <w:r w:rsidRPr="6D511346" w:rsidR="10733A72">
        <w:rPr>
          <w:rFonts w:ascii="Arial Nova" w:hAnsi="Arial Nova" w:eastAsia="Arial Nova" w:cs="Arial Nova"/>
          <w:color w:val="auto"/>
          <w:sz w:val="24"/>
          <w:szCs w:val="24"/>
        </w:rPr>
        <w:t>which</w:t>
      </w:r>
      <w:r w:rsidRPr="6D511346" w:rsidR="659C712F">
        <w:rPr>
          <w:rFonts w:ascii="Arial Nova" w:hAnsi="Arial Nova" w:eastAsia="Arial Nova" w:cs="Arial Nova"/>
          <w:color w:val="auto"/>
          <w:sz w:val="24"/>
          <w:szCs w:val="24"/>
        </w:rPr>
        <w:t xml:space="preserve"> clients experience</w:t>
      </w:r>
      <w:r w:rsidRPr="6D511346" w:rsidR="10733A72">
        <w:rPr>
          <w:rFonts w:ascii="Arial Nova" w:hAnsi="Arial Nova" w:eastAsia="Arial Nova" w:cs="Arial Nova"/>
          <w:color w:val="auto"/>
          <w:sz w:val="24"/>
          <w:szCs w:val="24"/>
        </w:rPr>
        <w:t xml:space="preserve"> is called </w:t>
      </w:r>
      <w:r w:rsidRPr="6D511346" w:rsidR="7F95B946">
        <w:rPr>
          <w:rFonts w:ascii="Arial Nova" w:hAnsi="Arial Nova" w:eastAsia="Arial Nova" w:cs="Arial Nova"/>
          <w:color w:val="auto"/>
          <w:sz w:val="24"/>
          <w:szCs w:val="24"/>
        </w:rPr>
        <w:t xml:space="preserve">the </w:t>
      </w:r>
      <w:r w:rsidRPr="6D511346" w:rsidR="10733A72">
        <w:rPr>
          <w:rFonts w:ascii="Arial Nova" w:hAnsi="Arial Nova" w:eastAsia="Arial Nova" w:cs="Arial Nova"/>
          <w:color w:val="auto"/>
          <w:sz w:val="24"/>
          <w:szCs w:val="24"/>
        </w:rPr>
        <w:t xml:space="preserve">“Customer </w:t>
      </w:r>
      <w:r w:rsidRPr="6D511346" w:rsidR="1DC4FAFE">
        <w:rPr>
          <w:rFonts w:ascii="Arial Nova" w:hAnsi="Arial Nova" w:eastAsia="Arial Nova" w:cs="Arial Nova"/>
          <w:color w:val="auto"/>
          <w:sz w:val="24"/>
          <w:szCs w:val="24"/>
        </w:rPr>
        <w:t>Cor</w:t>
      </w:r>
      <w:r w:rsidRPr="6D511346" w:rsidR="1DC4FAFE">
        <w:rPr>
          <w:rFonts w:ascii="Arial Nova" w:hAnsi="Arial Nova" w:eastAsia="Arial Nova" w:cs="Arial Nova"/>
          <w:color w:val="auto"/>
          <w:sz w:val="24"/>
          <w:szCs w:val="24"/>
        </w:rPr>
        <w:t>ri</w:t>
      </w:r>
      <w:r w:rsidRPr="6D511346" w:rsidR="1DC4FAFE">
        <w:rPr>
          <w:rFonts w:ascii="Arial Nova" w:hAnsi="Arial Nova" w:eastAsia="Arial Nova" w:cs="Arial Nova"/>
          <w:color w:val="auto"/>
          <w:sz w:val="24"/>
          <w:szCs w:val="24"/>
        </w:rPr>
        <w:t>do</w:t>
      </w:r>
      <w:r w:rsidRPr="6D511346" w:rsidR="1DC4FAFE">
        <w:rPr>
          <w:rFonts w:ascii="Arial Nova" w:hAnsi="Arial Nova" w:eastAsia="Arial Nova" w:cs="Arial Nova"/>
          <w:color w:val="auto"/>
          <w:sz w:val="24"/>
          <w:szCs w:val="24"/>
        </w:rPr>
        <w:t>r</w:t>
      </w:r>
      <w:r w:rsidRPr="6D511346" w:rsidR="10733A72">
        <w:rPr>
          <w:rFonts w:ascii="Arial Nova" w:hAnsi="Arial Nova" w:eastAsia="Arial Nova" w:cs="Arial Nova"/>
          <w:color w:val="auto"/>
          <w:sz w:val="24"/>
          <w:szCs w:val="24"/>
        </w:rPr>
        <w:t>”</w:t>
      </w:r>
      <w:r w:rsidRPr="6D511346" w:rsidR="49E71058">
        <w:rPr>
          <w:rFonts w:ascii="Arial Nova" w:hAnsi="Arial Nova" w:eastAsia="Arial Nova" w:cs="Arial Nova"/>
          <w:color w:val="auto"/>
          <w:sz w:val="24"/>
          <w:szCs w:val="24"/>
        </w:rPr>
        <w:t>.</w:t>
      </w:r>
      <w:r w:rsidRPr="6D511346" w:rsidR="0A840B5A">
        <w:rPr>
          <w:rFonts w:ascii="Arial Nova" w:hAnsi="Arial Nova" w:eastAsia="Arial Nova" w:cs="Arial Nova"/>
          <w:color w:val="auto"/>
          <w:sz w:val="24"/>
          <w:szCs w:val="24"/>
        </w:rPr>
        <w:t xml:space="preserve"> According to </w:t>
      </w:r>
      <w:r w:rsidRPr="6D511346" w:rsidR="0A840B5A">
        <w:rPr>
          <w:rFonts w:ascii="Arial Nova" w:hAnsi="Arial Nova" w:eastAsia="Arial Nova" w:cs="Arial Nova"/>
          <w:color w:val="auto"/>
          <w:sz w:val="24"/>
          <w:szCs w:val="24"/>
        </w:rPr>
        <w:t>Faulds</w:t>
      </w:r>
      <w:r w:rsidRPr="6D511346" w:rsidR="0A840B5A">
        <w:rPr>
          <w:rFonts w:ascii="Arial Nova" w:hAnsi="Arial Nova" w:eastAsia="Arial Nova" w:cs="Arial Nova"/>
          <w:color w:val="auto"/>
          <w:sz w:val="24"/>
          <w:szCs w:val="24"/>
        </w:rPr>
        <w:t xml:space="preserve"> et al (2018) in areas of creating value and mobile technologies, the customer decision process is more interactive. The </w:t>
      </w:r>
      <w:r w:rsidRPr="6D511346" w:rsidR="0A840B5A">
        <w:rPr>
          <w:rFonts w:ascii="Arial Nova" w:hAnsi="Arial Nova" w:eastAsia="Arial Nova" w:cs="Arial Nova"/>
          <w:color w:val="auto"/>
          <w:sz w:val="24"/>
          <w:szCs w:val="24"/>
        </w:rPr>
        <w:t>interreacting</w:t>
      </w:r>
      <w:r w:rsidRPr="6D511346" w:rsidR="0A840B5A">
        <w:rPr>
          <w:rFonts w:ascii="Arial Nova" w:hAnsi="Arial Nova" w:eastAsia="Arial Nova" w:cs="Arial Nova"/>
          <w:color w:val="auto"/>
          <w:sz w:val="24"/>
          <w:szCs w:val="24"/>
        </w:rPr>
        <w:t xml:space="preserve"> can be captured in three stages: pre-purch</w:t>
      </w:r>
      <w:r w:rsidRPr="6D511346" w:rsidR="0A840B5A">
        <w:rPr>
          <w:rFonts w:ascii="Arial Nova" w:hAnsi="Arial Nova" w:eastAsia="Arial Nova" w:cs="Arial Nova"/>
          <w:color w:val="auto"/>
          <w:sz w:val="24"/>
          <w:szCs w:val="24"/>
        </w:rPr>
        <w:t>ase,</w:t>
      </w:r>
      <w:r w:rsidRPr="6D511346" w:rsidR="0A840B5A">
        <w:rPr>
          <w:rFonts w:ascii="Arial Nova" w:hAnsi="Arial Nova" w:eastAsia="Arial Nova" w:cs="Arial Nova"/>
          <w:color w:val="auto"/>
          <w:sz w:val="24"/>
          <w:szCs w:val="24"/>
        </w:rPr>
        <w:t xml:space="preserve"> </w:t>
      </w:r>
      <w:r w:rsidRPr="6D511346" w:rsidR="0A840B5A">
        <w:rPr>
          <w:rFonts w:ascii="Arial Nova" w:hAnsi="Arial Nova" w:eastAsia="Arial Nova" w:cs="Arial Nova"/>
          <w:color w:val="auto"/>
          <w:sz w:val="24"/>
          <w:szCs w:val="24"/>
        </w:rPr>
        <w:t>pur</w:t>
      </w:r>
      <w:r w:rsidRPr="6D511346" w:rsidR="0A840B5A">
        <w:rPr>
          <w:rFonts w:ascii="Arial Nova" w:hAnsi="Arial Nova" w:eastAsia="Arial Nova" w:cs="Arial Nova"/>
          <w:color w:val="auto"/>
          <w:sz w:val="24"/>
          <w:szCs w:val="24"/>
        </w:rPr>
        <w:t>chas</w:t>
      </w:r>
      <w:r w:rsidRPr="6D511346" w:rsidR="0A840B5A">
        <w:rPr>
          <w:rFonts w:ascii="Arial Nova" w:hAnsi="Arial Nova" w:eastAsia="Arial Nova" w:cs="Arial Nova"/>
          <w:color w:val="auto"/>
          <w:sz w:val="24"/>
          <w:szCs w:val="24"/>
        </w:rPr>
        <w:t>e</w:t>
      </w:r>
      <w:r w:rsidRPr="6D511346" w:rsidR="0A840B5A">
        <w:rPr>
          <w:rFonts w:ascii="Arial Nova" w:hAnsi="Arial Nova" w:eastAsia="Arial Nova" w:cs="Arial Nova"/>
          <w:color w:val="auto"/>
          <w:sz w:val="24"/>
          <w:szCs w:val="24"/>
        </w:rPr>
        <w:t xml:space="preserve"> and post-purchase touch points (Bueno et al., 2019; Tynan &amp; </w:t>
      </w:r>
      <w:r w:rsidRPr="6D511346" w:rsidR="0A840B5A">
        <w:rPr>
          <w:rFonts w:ascii="Arial Nova" w:hAnsi="Arial Nova" w:eastAsia="Arial Nova" w:cs="Arial Nova"/>
          <w:color w:val="auto"/>
          <w:sz w:val="24"/>
          <w:szCs w:val="24"/>
        </w:rPr>
        <w:t>McKechnie</w:t>
      </w:r>
      <w:r w:rsidRPr="6D511346" w:rsidR="0A840B5A">
        <w:rPr>
          <w:rFonts w:ascii="Arial Nova" w:hAnsi="Arial Nova" w:eastAsia="Arial Nova" w:cs="Arial Nova"/>
          <w:color w:val="auto"/>
          <w:sz w:val="24"/>
          <w:szCs w:val="24"/>
        </w:rPr>
        <w:t>, 2009). All these stages have the same perspectives: brand-owned, partner-owned, cust</w:t>
      </w:r>
      <w:r w:rsidRPr="6D511346" w:rsidR="0A840B5A">
        <w:rPr>
          <w:rFonts w:ascii="Arial Nova" w:hAnsi="Arial Nova" w:eastAsia="Arial Nova" w:cs="Arial Nova"/>
          <w:color w:val="auto"/>
          <w:sz w:val="24"/>
          <w:szCs w:val="24"/>
        </w:rPr>
        <w:t>omer</w:t>
      </w:r>
      <w:r w:rsidRPr="6D511346" w:rsidR="0A840B5A">
        <w:rPr>
          <w:rFonts w:ascii="Arial Nova" w:hAnsi="Arial Nova" w:eastAsia="Arial Nova" w:cs="Arial Nova"/>
          <w:color w:val="auto"/>
          <w:sz w:val="24"/>
          <w:szCs w:val="24"/>
        </w:rPr>
        <w:t>-</w:t>
      </w:r>
      <w:r w:rsidRPr="6D511346" w:rsidR="0A840B5A">
        <w:rPr>
          <w:rFonts w:ascii="Arial Nova" w:hAnsi="Arial Nova" w:eastAsia="Arial Nova" w:cs="Arial Nova"/>
          <w:color w:val="auto"/>
          <w:sz w:val="24"/>
          <w:szCs w:val="24"/>
        </w:rPr>
        <w:t>owne</w:t>
      </w:r>
      <w:r w:rsidRPr="6D511346" w:rsidR="0A840B5A">
        <w:rPr>
          <w:rFonts w:ascii="Arial Nova" w:hAnsi="Arial Nova" w:eastAsia="Arial Nova" w:cs="Arial Nova"/>
          <w:color w:val="auto"/>
          <w:sz w:val="24"/>
          <w:szCs w:val="24"/>
        </w:rPr>
        <w:t>d</w:t>
      </w:r>
      <w:r w:rsidRPr="6D511346" w:rsidR="0A840B5A">
        <w:rPr>
          <w:rFonts w:ascii="Arial Nova" w:hAnsi="Arial Nova" w:eastAsia="Arial Nova" w:cs="Arial Nova"/>
          <w:color w:val="auto"/>
          <w:sz w:val="24"/>
          <w:szCs w:val="24"/>
        </w:rPr>
        <w:t xml:space="preserve"> and social/external.</w:t>
      </w:r>
      <w:r w:rsidRPr="6D511346" w:rsidR="62A516EE">
        <w:rPr>
          <w:rFonts w:ascii="Arial Nova" w:hAnsi="Arial Nova" w:eastAsia="Arial Nova" w:cs="Arial Nova"/>
          <w:color w:val="auto"/>
          <w:sz w:val="24"/>
          <w:szCs w:val="24"/>
        </w:rPr>
        <w:t xml:space="preserve"> The last stage example is “word of </w:t>
      </w:r>
      <w:bookmarkStart w:name="_Int_zktmidGF" w:id="1565390980"/>
      <w:r w:rsidRPr="6D511346" w:rsidR="41CB3044">
        <w:rPr>
          <w:rFonts w:ascii="Arial Nova" w:hAnsi="Arial Nova" w:eastAsia="Arial Nova" w:cs="Arial Nova"/>
          <w:color w:val="auto"/>
          <w:sz w:val="24"/>
          <w:szCs w:val="24"/>
        </w:rPr>
        <w:t>mo</w:t>
      </w:r>
      <w:r w:rsidRPr="6D511346" w:rsidR="41CB3044">
        <w:rPr>
          <w:rFonts w:ascii="Arial Nova" w:hAnsi="Arial Nova" w:eastAsia="Arial Nova" w:cs="Arial Nova"/>
          <w:color w:val="auto"/>
          <w:sz w:val="24"/>
          <w:szCs w:val="24"/>
        </w:rPr>
        <w:t>ut</w:t>
      </w:r>
      <w:r w:rsidRPr="6D511346" w:rsidR="41CB3044">
        <w:rPr>
          <w:rFonts w:ascii="Arial Nova" w:hAnsi="Arial Nova" w:eastAsia="Arial Nova" w:cs="Arial Nova"/>
          <w:color w:val="auto"/>
          <w:sz w:val="24"/>
          <w:szCs w:val="24"/>
        </w:rPr>
        <w:t>h</w:t>
      </w:r>
      <w:bookmarkEnd w:id="1565390980"/>
      <w:r w:rsidRPr="6D511346" w:rsidR="62A516EE">
        <w:rPr>
          <w:rFonts w:ascii="Arial Nova" w:hAnsi="Arial Nova" w:eastAsia="Arial Nova" w:cs="Arial Nova"/>
          <w:color w:val="auto"/>
          <w:sz w:val="24"/>
          <w:szCs w:val="24"/>
        </w:rPr>
        <w:t>”</w:t>
      </w:r>
      <w:r w:rsidRPr="6D511346" w:rsidR="62A516EE">
        <w:rPr>
          <w:rFonts w:ascii="Arial Nova" w:hAnsi="Arial Nova" w:eastAsia="Arial Nova" w:cs="Arial Nova"/>
          <w:color w:val="auto"/>
          <w:sz w:val="24"/>
          <w:szCs w:val="24"/>
        </w:rPr>
        <w:t>,</w:t>
      </w:r>
      <w:r w:rsidRPr="6D511346" w:rsidR="62A516EE">
        <w:rPr>
          <w:rFonts w:ascii="Arial Nova" w:hAnsi="Arial Nova" w:eastAsia="Arial Nova" w:cs="Arial Nova"/>
          <w:color w:val="auto"/>
          <w:sz w:val="24"/>
          <w:szCs w:val="24"/>
        </w:rPr>
        <w:t xml:space="preserve"> </w:t>
      </w:r>
      <w:r w:rsidRPr="6D511346" w:rsidR="4FF585E4">
        <w:rPr>
          <w:rFonts w:ascii="Arial Nova" w:hAnsi="Arial Nova" w:eastAsia="Arial Nova" w:cs="Arial Nova"/>
          <w:color w:val="auto"/>
          <w:sz w:val="24"/>
          <w:szCs w:val="24"/>
        </w:rPr>
        <w:t xml:space="preserve">where </w:t>
      </w:r>
      <w:r w:rsidRPr="6D511346" w:rsidR="07BF96BD">
        <w:rPr>
          <w:rFonts w:ascii="Arial Nova" w:hAnsi="Arial Nova" w:eastAsia="Arial Nova" w:cs="Arial Nova"/>
          <w:color w:val="auto"/>
          <w:sz w:val="24"/>
          <w:szCs w:val="24"/>
        </w:rPr>
        <w:t>customers</w:t>
      </w:r>
      <w:r w:rsidRPr="6D511346" w:rsidR="4FF585E4">
        <w:rPr>
          <w:rFonts w:ascii="Arial Nova" w:hAnsi="Arial Nova" w:eastAsia="Arial Nova" w:cs="Arial Nova"/>
          <w:color w:val="auto"/>
          <w:sz w:val="24"/>
          <w:szCs w:val="24"/>
        </w:rPr>
        <w:t xml:space="preserve"> </w:t>
      </w:r>
      <w:r w:rsidRPr="6D511346" w:rsidR="751005B2">
        <w:rPr>
          <w:rFonts w:ascii="Arial Nova" w:hAnsi="Arial Nova" w:eastAsia="Arial Nova" w:cs="Arial Nova"/>
          <w:color w:val="auto"/>
          <w:sz w:val="24"/>
          <w:szCs w:val="24"/>
        </w:rPr>
        <w:t xml:space="preserve">share </w:t>
      </w:r>
      <w:r w:rsidRPr="6D511346" w:rsidR="07444534">
        <w:rPr>
          <w:rFonts w:ascii="Arial Nova" w:hAnsi="Arial Nova" w:eastAsia="Arial Nova" w:cs="Arial Nova"/>
          <w:color w:val="auto"/>
          <w:sz w:val="24"/>
          <w:szCs w:val="24"/>
        </w:rPr>
        <w:t>their</w:t>
      </w:r>
      <w:r w:rsidRPr="6D511346" w:rsidR="751005B2">
        <w:rPr>
          <w:rFonts w:ascii="Arial Nova" w:hAnsi="Arial Nova" w:eastAsia="Arial Nova" w:cs="Arial Nova"/>
          <w:color w:val="auto"/>
          <w:sz w:val="24"/>
          <w:szCs w:val="24"/>
        </w:rPr>
        <w:t xml:space="preserve"> experience</w:t>
      </w:r>
      <w:r w:rsidRPr="6D511346" w:rsidR="4FF585E4">
        <w:rPr>
          <w:rFonts w:ascii="Arial Nova" w:hAnsi="Arial Nova" w:eastAsia="Arial Nova" w:cs="Arial Nova"/>
          <w:color w:val="auto"/>
          <w:sz w:val="24"/>
          <w:szCs w:val="24"/>
        </w:rPr>
        <w:t xml:space="preserve"> </w:t>
      </w:r>
      <w:r w:rsidRPr="6D511346" w:rsidR="74EAEF44">
        <w:rPr>
          <w:rFonts w:ascii="Arial Nova" w:hAnsi="Arial Nova" w:eastAsia="Arial Nova" w:cs="Arial Nova"/>
          <w:color w:val="auto"/>
          <w:sz w:val="24"/>
          <w:szCs w:val="24"/>
        </w:rPr>
        <w:t>with</w:t>
      </w:r>
      <w:r w:rsidRPr="6D511346" w:rsidR="4FF585E4">
        <w:rPr>
          <w:rFonts w:ascii="Arial Nova" w:hAnsi="Arial Nova" w:eastAsia="Arial Nova" w:cs="Arial Nova"/>
          <w:color w:val="auto"/>
          <w:sz w:val="24"/>
          <w:szCs w:val="24"/>
        </w:rPr>
        <w:t xml:space="preserve"> friends</w:t>
      </w:r>
      <w:r w:rsidRPr="6D511346" w:rsidR="118A0243">
        <w:rPr>
          <w:rFonts w:ascii="Arial Nova" w:hAnsi="Arial Nova" w:eastAsia="Arial Nova" w:cs="Arial Nova"/>
          <w:color w:val="auto"/>
          <w:sz w:val="24"/>
          <w:szCs w:val="24"/>
        </w:rPr>
        <w:t>,</w:t>
      </w:r>
      <w:r w:rsidRPr="6D511346" w:rsidR="317BB70B">
        <w:rPr>
          <w:rFonts w:ascii="Arial Nova" w:hAnsi="Arial Nova" w:eastAsia="Arial Nova" w:cs="Arial Nova"/>
          <w:color w:val="auto"/>
          <w:sz w:val="24"/>
          <w:szCs w:val="24"/>
        </w:rPr>
        <w:t xml:space="preserve"> </w:t>
      </w:r>
      <w:r w:rsidRPr="6D511346" w:rsidR="4FF585E4">
        <w:rPr>
          <w:rFonts w:ascii="Arial Nova" w:hAnsi="Arial Nova" w:eastAsia="Arial Nova" w:cs="Arial Nova"/>
          <w:color w:val="auto"/>
          <w:sz w:val="24"/>
          <w:szCs w:val="24"/>
        </w:rPr>
        <w:t>family</w:t>
      </w:r>
      <w:r w:rsidRPr="6D511346" w:rsidR="2BD06C5E">
        <w:rPr>
          <w:rFonts w:ascii="Arial Nova" w:hAnsi="Arial Nova" w:eastAsia="Arial Nova" w:cs="Arial Nova"/>
          <w:color w:val="auto"/>
          <w:sz w:val="24"/>
          <w:szCs w:val="24"/>
        </w:rPr>
        <w:t>, or</w:t>
      </w:r>
      <w:r w:rsidRPr="6D511346" w:rsidR="24005D8F">
        <w:rPr>
          <w:rFonts w:ascii="Arial Nova" w:hAnsi="Arial Nova" w:eastAsia="Arial Nova" w:cs="Arial Nova"/>
          <w:color w:val="auto"/>
          <w:sz w:val="24"/>
          <w:szCs w:val="24"/>
        </w:rPr>
        <w:t xml:space="preserve"> on website/forum.</w:t>
      </w:r>
      <w:r w:rsidRPr="6D511346" w:rsidR="2BD06C5E">
        <w:rPr>
          <w:rFonts w:ascii="Arial Nova" w:hAnsi="Arial Nova" w:eastAsia="Arial Nova" w:cs="Arial Nova"/>
          <w:color w:val="auto"/>
          <w:sz w:val="24"/>
          <w:szCs w:val="24"/>
        </w:rPr>
        <w:t xml:space="preserve"> </w:t>
      </w:r>
      <w:r w:rsidRPr="6D511346" w:rsidR="0693B188">
        <w:rPr>
          <w:rFonts w:ascii="Arial Nova" w:hAnsi="Arial Nova" w:eastAsia="Arial Nova" w:cs="Arial Nova"/>
          <w:color w:val="auto"/>
          <w:sz w:val="24"/>
          <w:szCs w:val="24"/>
        </w:rPr>
        <w:t>Deliveroo</w:t>
      </w:r>
      <w:r w:rsidRPr="6D511346" w:rsidR="5B3C5803">
        <w:rPr>
          <w:rFonts w:ascii="Arial Nova" w:hAnsi="Arial Nova" w:eastAsia="Arial Nova" w:cs="Arial Nova"/>
          <w:color w:val="auto"/>
          <w:sz w:val="24"/>
          <w:szCs w:val="24"/>
        </w:rPr>
        <w:t xml:space="preserve"> offer to its customers online services. In this type of setting customer journey is more complex thanks to digitalization of very activities.</w:t>
      </w:r>
      <w:bookmarkStart w:name="_Int_LkXdrit8" w:id="1615523853"/>
      <w:r w:rsidRPr="6D511346" w:rsidR="0A2A5FC2">
        <w:rPr>
          <w:rFonts w:ascii="Arial Nova" w:hAnsi="Arial Nova" w:eastAsia="Arial Nova" w:cs="Arial Nova"/>
          <w:color w:val="auto"/>
          <w:sz w:val="24"/>
          <w:szCs w:val="24"/>
        </w:rPr>
        <w:t xml:space="preserve"> </w:t>
      </w:r>
      <w:r w:rsidRPr="6D511346" w:rsidR="1CE36C34">
        <w:rPr>
          <w:rFonts w:ascii="Arial Nova" w:hAnsi="Arial Nova" w:eastAsia="Arial Nova" w:cs="Arial Nova"/>
          <w:color w:val="auto"/>
          <w:sz w:val="24"/>
          <w:szCs w:val="24"/>
        </w:rPr>
        <w:t>Deliveroo’s</w:t>
      </w:r>
      <w:r w:rsidRPr="6D511346" w:rsidR="4282611C">
        <w:rPr>
          <w:rFonts w:ascii="Arial Nova" w:hAnsi="Arial Nova" w:eastAsia="Arial Nova" w:cs="Arial Nova"/>
          <w:color w:val="auto"/>
          <w:sz w:val="24"/>
          <w:szCs w:val="24"/>
        </w:rPr>
        <w:t xml:space="preserve"> key </w:t>
      </w:r>
      <w:bookmarkEnd w:id="1615523853"/>
      <w:r w:rsidRPr="6D511346" w:rsidR="146FD3A2">
        <w:rPr>
          <w:rFonts w:ascii="Arial Nova" w:hAnsi="Arial Nova" w:eastAsia="Arial Nova" w:cs="Arial Nova"/>
          <w:color w:val="auto"/>
          <w:sz w:val="24"/>
          <w:szCs w:val="24"/>
        </w:rPr>
        <w:t>touch points</w:t>
      </w:r>
      <w:r w:rsidRPr="6D511346" w:rsidR="3B57C5C2">
        <w:rPr>
          <w:rFonts w:ascii="Arial Nova" w:hAnsi="Arial Nova" w:eastAsia="Arial Nova" w:cs="Arial Nova"/>
          <w:color w:val="auto"/>
          <w:sz w:val="24"/>
          <w:szCs w:val="24"/>
        </w:rPr>
        <w:t xml:space="preserve"> </w:t>
      </w:r>
      <w:bookmarkStart w:name="_Int_teCLhBx9" w:id="1436692254"/>
      <w:r w:rsidRPr="6D511346" w:rsidR="3B57C5C2">
        <w:rPr>
          <w:rFonts w:ascii="Arial Nova" w:hAnsi="Arial Nova" w:eastAsia="Arial Nova" w:cs="Arial Nova"/>
          <w:color w:val="auto"/>
          <w:sz w:val="24"/>
          <w:szCs w:val="24"/>
        </w:rPr>
        <w:t>are</w:t>
      </w:r>
      <w:r w:rsidRPr="6D511346" w:rsidR="43EAB664">
        <w:rPr>
          <w:rFonts w:ascii="Arial Nova" w:hAnsi="Arial Nova" w:eastAsia="Arial Nova" w:cs="Arial Nova"/>
          <w:color w:val="auto"/>
          <w:sz w:val="24"/>
          <w:szCs w:val="24"/>
        </w:rPr>
        <w:t xml:space="preserve"> as fallow:</w:t>
      </w:r>
      <w:bookmarkEnd w:id="1436692254"/>
      <w:r w:rsidRPr="6D511346" w:rsidR="146FD3A2">
        <w:rPr>
          <w:rFonts w:ascii="Arial Nova" w:hAnsi="Arial Nova" w:eastAsia="Arial Nova" w:cs="Arial Nova"/>
          <w:color w:val="auto"/>
          <w:sz w:val="24"/>
          <w:szCs w:val="24"/>
        </w:rPr>
        <w:t xml:space="preserve"> </w:t>
      </w:r>
      <w:r w:rsidRPr="6D511346" w:rsidR="011BCCDB">
        <w:rPr>
          <w:rFonts w:ascii="Arial Nova" w:hAnsi="Arial Nova" w:eastAsia="Arial Nova" w:cs="Arial Nova"/>
          <w:color w:val="auto"/>
          <w:sz w:val="24"/>
          <w:szCs w:val="24"/>
        </w:rPr>
        <w:t>a</w:t>
      </w:r>
      <w:bookmarkStart w:name="_Int_ye2hqsvJ" w:id="1586964591"/>
      <w:r w:rsidRPr="6D511346" w:rsidR="0B6F59A9">
        <w:rPr>
          <w:rFonts w:ascii="Arial Nova" w:hAnsi="Arial Nova" w:eastAsia="Arial Nova" w:cs="Arial Nova"/>
          <w:color w:val="auto"/>
          <w:sz w:val="24"/>
          <w:szCs w:val="24"/>
        </w:rPr>
        <w:t>dvertising</w:t>
      </w:r>
      <w:bookmarkEnd w:id="1586964591"/>
      <w:r w:rsidRPr="6D511346" w:rsidR="146FD3A2">
        <w:rPr>
          <w:rFonts w:ascii="Arial Nova" w:hAnsi="Arial Nova" w:eastAsia="Arial Nova" w:cs="Arial Nova"/>
          <w:color w:val="auto"/>
          <w:sz w:val="24"/>
          <w:szCs w:val="24"/>
        </w:rPr>
        <w:t xml:space="preserve"> in tv, social media (</w:t>
      </w:r>
      <w:bookmarkStart w:name="_Int_NpqcuFux" w:id="1269069305"/>
      <w:r w:rsidRPr="6D511346" w:rsidR="60CEEC83">
        <w:rPr>
          <w:rFonts w:ascii="Arial Nova" w:hAnsi="Arial Nova" w:eastAsia="Arial Nova" w:cs="Arial Nova"/>
          <w:color w:val="auto"/>
          <w:sz w:val="24"/>
          <w:szCs w:val="24"/>
        </w:rPr>
        <w:t>Instagram</w:t>
      </w:r>
      <w:bookmarkEnd w:id="1269069305"/>
      <w:r w:rsidRPr="6D511346" w:rsidR="226DCFFF">
        <w:rPr>
          <w:rFonts w:ascii="Arial Nova" w:hAnsi="Arial Nova" w:eastAsia="Arial Nova" w:cs="Arial Nova"/>
          <w:color w:val="auto"/>
          <w:sz w:val="24"/>
          <w:szCs w:val="24"/>
        </w:rPr>
        <w:t>, &amp;Facebook); Direct emails to customers</w:t>
      </w:r>
      <w:r w:rsidRPr="6D511346" w:rsidR="76787BD7">
        <w:rPr>
          <w:rFonts w:ascii="Arial Nova" w:hAnsi="Arial Nova" w:eastAsia="Arial Nova" w:cs="Arial Nova"/>
          <w:color w:val="auto"/>
          <w:sz w:val="24"/>
          <w:szCs w:val="24"/>
        </w:rPr>
        <w:t xml:space="preserve">, I.e., with </w:t>
      </w:r>
      <w:r w:rsidRPr="6D511346" w:rsidR="15D5DC1D">
        <w:rPr>
          <w:rFonts w:ascii="Arial Nova" w:hAnsi="Arial Nova" w:eastAsia="Arial Nova" w:cs="Arial Nova"/>
          <w:color w:val="auto"/>
          <w:sz w:val="24"/>
          <w:szCs w:val="24"/>
        </w:rPr>
        <w:t>exclusive offers</w:t>
      </w:r>
      <w:r w:rsidRPr="6D511346" w:rsidR="76787BD7">
        <w:rPr>
          <w:rFonts w:ascii="Arial Nova" w:hAnsi="Arial Nova" w:eastAsia="Arial Nova" w:cs="Arial Nova"/>
          <w:color w:val="auto"/>
          <w:sz w:val="24"/>
          <w:szCs w:val="24"/>
        </w:rPr>
        <w:t xml:space="preserve"> or promotions of a new product, </w:t>
      </w:r>
      <w:r w:rsidRPr="6D511346" w:rsidR="04767835">
        <w:rPr>
          <w:rFonts w:ascii="Arial Nova" w:hAnsi="Arial Nova" w:eastAsia="Arial Nova" w:cs="Arial Nova"/>
          <w:color w:val="auto"/>
          <w:sz w:val="24"/>
          <w:szCs w:val="24"/>
        </w:rPr>
        <w:t xml:space="preserve">or </w:t>
      </w:r>
      <w:r w:rsidRPr="6D511346" w:rsidR="76787BD7">
        <w:rPr>
          <w:rFonts w:ascii="Arial Nova" w:hAnsi="Arial Nova" w:eastAsia="Arial Nova" w:cs="Arial Nova"/>
          <w:color w:val="auto"/>
          <w:sz w:val="24"/>
          <w:szCs w:val="24"/>
        </w:rPr>
        <w:t xml:space="preserve">communication </w:t>
      </w:r>
      <w:bookmarkStart w:name="_Int_i5wSplqc" w:id="1755734210"/>
      <w:r w:rsidRPr="6D511346" w:rsidR="041615DD">
        <w:rPr>
          <w:rFonts w:ascii="Arial Nova" w:hAnsi="Arial Nova" w:eastAsia="Arial Nova" w:cs="Arial Nova"/>
          <w:color w:val="auto"/>
          <w:sz w:val="24"/>
          <w:szCs w:val="24"/>
        </w:rPr>
        <w:t>about</w:t>
      </w:r>
      <w:bookmarkEnd w:id="1755734210"/>
      <w:r w:rsidRPr="6D511346" w:rsidR="76787BD7">
        <w:rPr>
          <w:rFonts w:ascii="Arial Nova" w:hAnsi="Arial Nova" w:eastAsia="Arial Nova" w:cs="Arial Nova"/>
          <w:color w:val="auto"/>
          <w:sz w:val="24"/>
          <w:szCs w:val="24"/>
        </w:rPr>
        <w:t xml:space="preserve"> complaints</w:t>
      </w:r>
      <w:r w:rsidRPr="6D511346" w:rsidR="0EB14FD0">
        <w:rPr>
          <w:rFonts w:ascii="Arial Nova" w:hAnsi="Arial Nova" w:eastAsia="Arial Nova" w:cs="Arial Nova"/>
          <w:color w:val="auto"/>
          <w:sz w:val="24"/>
          <w:szCs w:val="24"/>
        </w:rPr>
        <w:t xml:space="preserve">; Phone, which it is dedicated to customer service only but as a “human </w:t>
      </w:r>
      <w:r w:rsidRPr="6D511346" w:rsidR="45D19303">
        <w:rPr>
          <w:rFonts w:ascii="Arial Nova" w:hAnsi="Arial Nova" w:eastAsia="Arial Nova" w:cs="Arial Nova"/>
          <w:color w:val="auto"/>
          <w:sz w:val="24"/>
          <w:szCs w:val="24"/>
        </w:rPr>
        <w:t xml:space="preserve">touch” play a vital </w:t>
      </w:r>
      <w:bookmarkStart w:name="_Int_rEFX9tAn" w:id="1946102962"/>
      <w:r w:rsidRPr="6D511346" w:rsidR="4970D7AF">
        <w:rPr>
          <w:rFonts w:ascii="Arial Nova" w:hAnsi="Arial Nova" w:eastAsia="Arial Nova" w:cs="Arial Nova"/>
          <w:color w:val="auto"/>
          <w:sz w:val="24"/>
          <w:szCs w:val="24"/>
        </w:rPr>
        <w:t>role</w:t>
      </w:r>
      <w:bookmarkEnd w:id="1946102962"/>
      <w:r w:rsidRPr="6D511346" w:rsidR="45D19303">
        <w:rPr>
          <w:rFonts w:ascii="Arial Nova" w:hAnsi="Arial Nova" w:eastAsia="Arial Nova" w:cs="Arial Nova"/>
          <w:color w:val="auto"/>
          <w:sz w:val="24"/>
          <w:szCs w:val="24"/>
        </w:rPr>
        <w:t xml:space="preserve"> with customer’s issues. </w:t>
      </w:r>
      <w:r w:rsidRPr="6D511346" w:rsidR="45D19303">
        <w:rPr>
          <w:rFonts w:ascii="Arial Nova" w:hAnsi="Arial Nova" w:eastAsia="Arial Nova" w:cs="Arial Nova"/>
          <w:color w:val="auto"/>
          <w:sz w:val="24"/>
          <w:szCs w:val="24"/>
        </w:rPr>
        <w:t>Next touch points are the company’s website</w:t>
      </w:r>
      <w:r w:rsidRPr="6D511346" w:rsidR="667F206A">
        <w:rPr>
          <w:rFonts w:ascii="Arial Nova" w:hAnsi="Arial Nova" w:eastAsia="Arial Nova" w:cs="Arial Nova"/>
          <w:color w:val="auto"/>
          <w:sz w:val="24"/>
          <w:szCs w:val="24"/>
        </w:rPr>
        <w:t xml:space="preserve"> and the mobile app. The app is design for customers to make </w:t>
      </w:r>
      <w:r w:rsidRPr="6D511346" w:rsidR="2255D790">
        <w:rPr>
          <w:rFonts w:ascii="Arial Nova" w:hAnsi="Arial Nova" w:eastAsia="Arial Nova" w:cs="Arial Nova"/>
          <w:color w:val="auto"/>
          <w:sz w:val="24"/>
          <w:szCs w:val="24"/>
        </w:rPr>
        <w:t xml:space="preserve">and manage </w:t>
      </w:r>
      <w:r w:rsidRPr="6D511346" w:rsidR="667F206A">
        <w:rPr>
          <w:rFonts w:ascii="Arial Nova" w:hAnsi="Arial Nova" w:eastAsia="Arial Nova" w:cs="Arial Nova"/>
          <w:color w:val="auto"/>
          <w:sz w:val="24"/>
          <w:szCs w:val="24"/>
        </w:rPr>
        <w:t>the ord</w:t>
      </w:r>
      <w:r w:rsidRPr="6D511346" w:rsidR="44AF0A46">
        <w:rPr>
          <w:rFonts w:ascii="Arial Nova" w:hAnsi="Arial Nova" w:eastAsia="Arial Nova" w:cs="Arial Nova"/>
          <w:color w:val="auto"/>
          <w:sz w:val="24"/>
          <w:szCs w:val="24"/>
        </w:rPr>
        <w:t xml:space="preserve">ers </w:t>
      </w:r>
      <w:r w:rsidRPr="6D511346" w:rsidR="27DA3B39">
        <w:rPr>
          <w:rFonts w:ascii="Arial Nova" w:hAnsi="Arial Nova" w:eastAsia="Arial Nova" w:cs="Arial Nova"/>
          <w:color w:val="auto"/>
          <w:sz w:val="24"/>
          <w:szCs w:val="24"/>
        </w:rPr>
        <w:t xml:space="preserve">with a </w:t>
      </w:r>
      <w:r w:rsidRPr="6D511346" w:rsidR="5A94265D">
        <w:rPr>
          <w:rFonts w:ascii="Arial Nova" w:hAnsi="Arial Nova" w:eastAsia="Arial Nova" w:cs="Arial Nova"/>
          <w:color w:val="auto"/>
          <w:sz w:val="24"/>
          <w:szCs w:val="24"/>
        </w:rPr>
        <w:t xml:space="preserve">time </w:t>
      </w:r>
      <w:r w:rsidRPr="6D511346" w:rsidR="27DA3B39">
        <w:rPr>
          <w:rFonts w:ascii="Arial Nova" w:hAnsi="Arial Nova" w:eastAsia="Arial Nova" w:cs="Arial Nova"/>
          <w:color w:val="auto"/>
          <w:sz w:val="24"/>
          <w:szCs w:val="24"/>
        </w:rPr>
        <w:t xml:space="preserve">tracking function. </w:t>
      </w:r>
      <w:r w:rsidRPr="6D511346" w:rsidR="0CAC5E8C">
        <w:rPr>
          <w:rFonts w:ascii="Arial Nova" w:hAnsi="Arial Nova" w:eastAsia="Arial Nova" w:cs="Arial Nova"/>
          <w:color w:val="auto"/>
          <w:sz w:val="24"/>
          <w:szCs w:val="24"/>
        </w:rPr>
        <w:t>Finally</w:t>
      </w:r>
      <w:r w:rsidRPr="6D511346" w:rsidR="4887C8A0">
        <w:rPr>
          <w:rFonts w:ascii="Arial Nova" w:hAnsi="Arial Nova" w:eastAsia="Arial Nova" w:cs="Arial Nova"/>
          <w:color w:val="auto"/>
          <w:sz w:val="24"/>
          <w:szCs w:val="24"/>
        </w:rPr>
        <w:t>, the riders who deliver the food in person to clients</w:t>
      </w:r>
      <w:bookmarkStart w:name="_Int_SR53tHce" w:id="560215548"/>
      <w:r w:rsidRPr="6D511346" w:rsidR="2B5C1F4B">
        <w:rPr>
          <w:rFonts w:ascii="Arial Nova" w:hAnsi="Arial Nova" w:eastAsia="Arial Nova" w:cs="Arial Nova"/>
          <w:color w:val="auto"/>
          <w:sz w:val="24"/>
          <w:szCs w:val="24"/>
        </w:rPr>
        <w:t xml:space="preserve">. </w:t>
      </w:r>
      <w:bookmarkEnd w:id="560215548"/>
      <w:r w:rsidRPr="6D511346" w:rsidR="7AF0B536">
        <w:rPr>
          <w:rFonts w:ascii="Arial Nova" w:hAnsi="Arial Nova" w:eastAsia="Arial Nova" w:cs="Arial Nova"/>
          <w:color w:val="auto"/>
          <w:sz w:val="24"/>
          <w:szCs w:val="24"/>
        </w:rPr>
        <w:t xml:space="preserve">It is important for all organizations to map and manage customer’s journey at critical events to deliver a positive experience (Duncan &amp; Hollenberg, 2019). </w:t>
      </w:r>
      <w:r w:rsidRPr="6D511346" w:rsidR="0AB2A5BB">
        <w:rPr>
          <w:rFonts w:ascii="Arial Nova" w:hAnsi="Arial Nova" w:eastAsia="Arial Nova" w:cs="Arial Nova"/>
          <w:color w:val="auto"/>
          <w:sz w:val="24"/>
          <w:szCs w:val="24"/>
        </w:rPr>
        <w:t xml:space="preserve">Tracking client's reactions and behavior after sale by implementing Customer Relationship Management (CRM) is also important. </w:t>
      </w:r>
      <w:r w:rsidRPr="6D511346" w:rsidR="0AB2A5BB">
        <w:rPr>
          <w:rFonts w:ascii="Arial Nova" w:hAnsi="Arial Nova" w:eastAsia="Arial Nova" w:cs="Arial Nova"/>
          <w:color w:val="auto"/>
          <w:sz w:val="24"/>
          <w:szCs w:val="24"/>
        </w:rPr>
        <w:t>CRM is the management of detailed information about individual customers, witch carefully managing customer’s touch points to maximize client's loyalty (A</w:t>
      </w:r>
      <w:r w:rsidRPr="6D511346" w:rsidR="0160B26D">
        <w:rPr>
          <w:rFonts w:ascii="Arial Nova" w:hAnsi="Arial Nova" w:eastAsia="Arial Nova" w:cs="Arial Nova"/>
          <w:color w:val="auto"/>
          <w:sz w:val="24"/>
          <w:szCs w:val="24"/>
        </w:rPr>
        <w:t>r</w:t>
      </w:r>
      <w:r w:rsidRPr="6D511346" w:rsidR="0AB2A5BB">
        <w:rPr>
          <w:rFonts w:ascii="Arial Nova" w:hAnsi="Arial Nova" w:eastAsia="Arial Nova" w:cs="Arial Nova"/>
          <w:color w:val="auto"/>
          <w:sz w:val="24"/>
          <w:szCs w:val="24"/>
        </w:rPr>
        <w:t>mstrong, 2017)</w:t>
      </w:r>
      <w:bookmarkStart w:name="_Int_BfZsqsOD" w:id="49683520"/>
      <w:r w:rsidRPr="6D511346" w:rsidR="70E66208">
        <w:rPr>
          <w:rFonts w:ascii="Arial Nova" w:hAnsi="Arial Nova" w:eastAsia="Arial Nova" w:cs="Arial Nova"/>
          <w:color w:val="auto"/>
          <w:sz w:val="24"/>
          <w:szCs w:val="24"/>
        </w:rPr>
        <w:t>.</w:t>
      </w:r>
      <w:r w:rsidRPr="6D511346" w:rsidR="70E66208">
        <w:rPr>
          <w:rFonts w:ascii="Arial Nova" w:hAnsi="Arial Nova" w:eastAsia="Arial Nova" w:cs="Arial Nova"/>
          <w:color w:val="auto"/>
          <w:sz w:val="24"/>
          <w:szCs w:val="24"/>
        </w:rPr>
        <w:t xml:space="preserve"> </w:t>
      </w:r>
      <w:bookmarkEnd w:id="49683520"/>
    </w:p>
    <w:p w:rsidR="74C8CF2B" w:rsidP="74C8CF2B" w:rsidRDefault="74C8CF2B" w14:paraId="50C1A17F" w14:textId="080C162A">
      <w:pPr>
        <w:pStyle w:val="Normal"/>
        <w:numPr>
          <w:numId w:val="0"/>
        </w:numPr>
        <w:rPr>
          <w:rFonts w:ascii="Arial Nova" w:hAnsi="Arial Nova" w:eastAsia="Arial Nova" w:cs="Arial Nova"/>
          <w:color w:val="auto"/>
          <w:sz w:val="24"/>
          <w:szCs w:val="24"/>
        </w:rPr>
      </w:pPr>
    </w:p>
    <w:p w:rsidR="74C8CF2B" w:rsidP="74C8CF2B" w:rsidRDefault="74C8CF2B" w14:paraId="54901029" w14:textId="7C7BDC51">
      <w:pPr>
        <w:pStyle w:val="Normal"/>
        <w:numPr>
          <w:numId w:val="0"/>
        </w:numPr>
        <w:rPr>
          <w:rFonts w:ascii="Arial Nova" w:hAnsi="Arial Nova" w:eastAsia="Arial Nova" w:cs="Arial Nova"/>
          <w:color w:val="auto"/>
          <w:sz w:val="24"/>
          <w:szCs w:val="24"/>
        </w:rPr>
      </w:pPr>
    </w:p>
    <w:p w:rsidR="21F28CF2" w:rsidP="74C8CF2B" w:rsidRDefault="64F5BFF6" w14:paraId="2D162DC5" w14:textId="4F675ED6">
      <w:pPr>
        <w:pStyle w:val="Normal"/>
        <w:numPr>
          <w:numId w:val="0"/>
        </w:numPr>
        <w:rPr>
          <w:rFonts w:ascii="Arial Nova" w:hAnsi="Arial Nova" w:eastAsia="Arial Nova" w:cs="Arial Nova"/>
          <w:color w:val="auto"/>
          <w:sz w:val="24"/>
          <w:szCs w:val="24"/>
        </w:rPr>
      </w:pPr>
      <w:r w:rsidRPr="74C8CF2B" w:rsidR="367D84EF">
        <w:rPr>
          <w:rFonts w:ascii="Arial Nova" w:hAnsi="Arial Nova" w:eastAsia="Arial Nova" w:cs="Arial Nova"/>
          <w:color w:val="auto"/>
          <w:sz w:val="24"/>
          <w:szCs w:val="24"/>
        </w:rPr>
        <w:t>5</w:t>
      </w:r>
      <w:r w:rsidRPr="74C8CF2B" w:rsidR="21F28CF2">
        <w:rPr>
          <w:rFonts w:ascii="Arial Nova" w:hAnsi="Arial Nova" w:eastAsia="Arial Nova" w:cs="Arial Nova"/>
          <w:color w:val="auto"/>
          <w:sz w:val="24"/>
          <w:szCs w:val="24"/>
        </w:rPr>
        <w:t>.</w:t>
      </w:r>
      <w:r w:rsidRPr="74C8CF2B" w:rsidR="45CC48FE">
        <w:rPr>
          <w:rFonts w:ascii="Arial Nova" w:hAnsi="Arial Nova" w:eastAsia="Arial Nova" w:cs="Arial Nova"/>
          <w:color w:val="auto"/>
          <w:sz w:val="24"/>
          <w:szCs w:val="24"/>
        </w:rPr>
        <w:t xml:space="preserve"> </w:t>
      </w:r>
      <w:r w:rsidRPr="74C8CF2B" w:rsidR="45CC48FE">
        <w:rPr>
          <w:rFonts w:ascii="Arial Nova" w:hAnsi="Arial Nova" w:eastAsia="Arial Nova" w:cs="Arial Nova"/>
          <w:color w:val="auto"/>
          <w:sz w:val="28"/>
          <w:szCs w:val="28"/>
        </w:rPr>
        <w:t>Brand Experience</w:t>
      </w:r>
      <w:r w:rsidRPr="74C8CF2B" w:rsidR="4BA8438A">
        <w:rPr>
          <w:rFonts w:ascii="Arial Nova" w:hAnsi="Arial Nova" w:eastAsia="Arial Nova" w:cs="Arial Nova"/>
          <w:color w:val="auto"/>
          <w:sz w:val="28"/>
          <w:szCs w:val="28"/>
        </w:rPr>
        <w:t xml:space="preserve"> (BE)</w:t>
      </w:r>
    </w:p>
    <w:p w:rsidR="3BC45A1B" w:rsidP="6D511346" w:rsidRDefault="3BC45A1B" w14:paraId="1F361692" w14:textId="29F22EC8">
      <w:pPr>
        <w:pStyle w:val="Normal"/>
        <w:spacing w:line="360" w:lineRule="auto"/>
        <w:jc w:val="left"/>
        <w:rPr>
          <w:rFonts w:ascii="Arial Nova" w:hAnsi="Arial Nova" w:eastAsia="Arial Nova" w:cs="Arial Nova"/>
          <w:color w:val="auto"/>
          <w:sz w:val="24"/>
          <w:szCs w:val="24"/>
        </w:rPr>
      </w:pPr>
      <w:r w:rsidRPr="6D511346" w:rsidR="4BA8438A">
        <w:rPr>
          <w:rFonts w:ascii="Arial Nova" w:hAnsi="Arial Nova" w:eastAsia="Arial Nova" w:cs="Arial Nova"/>
          <w:color w:val="auto"/>
          <w:sz w:val="24"/>
          <w:szCs w:val="24"/>
        </w:rPr>
        <w:t>Brakus</w:t>
      </w:r>
      <w:r w:rsidRPr="6D511346" w:rsidR="4BA8438A">
        <w:rPr>
          <w:rFonts w:ascii="Arial Nova" w:hAnsi="Arial Nova" w:eastAsia="Arial Nova" w:cs="Arial Nova"/>
          <w:color w:val="auto"/>
          <w:sz w:val="24"/>
          <w:szCs w:val="24"/>
        </w:rPr>
        <w:t xml:space="preserve">, Schmitt, and </w:t>
      </w:r>
      <w:r w:rsidRPr="6D511346" w:rsidR="4BA8438A">
        <w:rPr>
          <w:rFonts w:ascii="Arial Nova" w:hAnsi="Arial Nova" w:eastAsia="Arial Nova" w:cs="Arial Nova"/>
          <w:color w:val="auto"/>
          <w:sz w:val="24"/>
          <w:szCs w:val="24"/>
        </w:rPr>
        <w:t>Zarantonello</w:t>
      </w:r>
      <w:r w:rsidRPr="6D511346" w:rsidR="4BA8438A">
        <w:rPr>
          <w:rFonts w:ascii="Arial Nova" w:hAnsi="Arial Nova" w:eastAsia="Arial Nova" w:cs="Arial Nova"/>
          <w:color w:val="auto"/>
          <w:sz w:val="24"/>
          <w:szCs w:val="24"/>
        </w:rPr>
        <w:t xml:space="preserve"> (2009, p.53) </w:t>
      </w:r>
      <w:r w:rsidRPr="6D511346" w:rsidR="7F508610">
        <w:rPr>
          <w:rFonts w:ascii="Arial Nova" w:hAnsi="Arial Nova" w:eastAsia="Arial Nova" w:cs="Arial Nova"/>
          <w:color w:val="auto"/>
          <w:sz w:val="24"/>
          <w:szCs w:val="24"/>
        </w:rPr>
        <w:t xml:space="preserve">conclude brand </w:t>
      </w:r>
      <w:r w:rsidRPr="6D511346" w:rsidR="6BE8DBDB">
        <w:rPr>
          <w:rFonts w:ascii="Arial Nova" w:hAnsi="Arial Nova" w:eastAsia="Arial Nova" w:cs="Arial Nova"/>
          <w:color w:val="auto"/>
          <w:sz w:val="24"/>
          <w:szCs w:val="24"/>
        </w:rPr>
        <w:t>experience</w:t>
      </w:r>
      <w:r w:rsidRPr="6D511346" w:rsidR="7F508610">
        <w:rPr>
          <w:rFonts w:ascii="Arial Nova" w:hAnsi="Arial Nova" w:eastAsia="Arial Nova" w:cs="Arial Nova"/>
          <w:color w:val="auto"/>
          <w:sz w:val="24"/>
          <w:szCs w:val="24"/>
        </w:rPr>
        <w:t xml:space="preserve"> as subjective</w:t>
      </w:r>
      <w:r w:rsidRPr="6D511346" w:rsidR="4E554F8E">
        <w:rPr>
          <w:rFonts w:ascii="Arial Nova" w:hAnsi="Arial Nova" w:eastAsia="Arial Nova" w:cs="Arial Nova"/>
          <w:color w:val="auto"/>
          <w:sz w:val="24"/>
          <w:szCs w:val="24"/>
        </w:rPr>
        <w:t xml:space="preserve">, </w:t>
      </w:r>
      <w:r w:rsidRPr="6D511346" w:rsidR="4E554F8E">
        <w:rPr>
          <w:rFonts w:ascii="Arial Nova" w:hAnsi="Arial Nova" w:eastAsia="Arial Nova" w:cs="Arial Nova"/>
          <w:color w:val="auto"/>
          <w:sz w:val="24"/>
          <w:szCs w:val="24"/>
        </w:rPr>
        <w:t>internal</w:t>
      </w:r>
      <w:r w:rsidRPr="6D511346" w:rsidR="1E47CD0C">
        <w:rPr>
          <w:rFonts w:ascii="Arial Nova" w:hAnsi="Arial Nova" w:eastAsia="Arial Nova" w:cs="Arial Nova"/>
          <w:color w:val="auto"/>
          <w:sz w:val="24"/>
          <w:szCs w:val="24"/>
        </w:rPr>
        <w:t xml:space="preserve"> and behavioral</w:t>
      </w:r>
      <w:r w:rsidRPr="6D511346" w:rsidR="4E554F8E">
        <w:rPr>
          <w:rFonts w:ascii="Arial Nova" w:hAnsi="Arial Nova" w:eastAsia="Arial Nova" w:cs="Arial Nova"/>
          <w:color w:val="auto"/>
          <w:sz w:val="24"/>
          <w:szCs w:val="24"/>
        </w:rPr>
        <w:t xml:space="preserve"> consumer responses</w:t>
      </w:r>
      <w:r w:rsidRPr="6D511346" w:rsidR="0A759F32">
        <w:rPr>
          <w:rFonts w:ascii="Arial Nova" w:hAnsi="Arial Nova" w:eastAsia="Arial Nova" w:cs="Arial Nova"/>
          <w:color w:val="auto"/>
          <w:sz w:val="24"/>
          <w:szCs w:val="24"/>
        </w:rPr>
        <w:t xml:space="preserve"> </w:t>
      </w:r>
      <w:r w:rsidRPr="6D511346" w:rsidR="1A7E0789">
        <w:rPr>
          <w:rFonts w:ascii="Arial Nova" w:hAnsi="Arial Nova" w:eastAsia="Arial Nova" w:cs="Arial Nova"/>
          <w:color w:val="auto"/>
          <w:sz w:val="24"/>
          <w:szCs w:val="24"/>
        </w:rPr>
        <w:t>to the product/service stimulated by its</w:t>
      </w:r>
      <w:r w:rsidRPr="6D511346" w:rsidR="50220139">
        <w:rPr>
          <w:rFonts w:ascii="Arial Nova" w:hAnsi="Arial Nova" w:eastAsia="Arial Nova" w:cs="Arial Nova"/>
          <w:color w:val="auto"/>
          <w:sz w:val="24"/>
          <w:szCs w:val="24"/>
        </w:rPr>
        <w:t xml:space="preserve"> brand </w:t>
      </w:r>
      <w:r w:rsidRPr="6D511346" w:rsidR="1D64F56A">
        <w:rPr>
          <w:rFonts w:ascii="Arial Nova" w:hAnsi="Arial Nova" w:eastAsia="Arial Nova" w:cs="Arial Nova"/>
          <w:color w:val="auto"/>
          <w:sz w:val="24"/>
          <w:szCs w:val="24"/>
        </w:rPr>
        <w:t>and</w:t>
      </w:r>
      <w:r w:rsidRPr="6D511346" w:rsidR="1A7E0789">
        <w:rPr>
          <w:rFonts w:ascii="Arial Nova" w:hAnsi="Arial Nova" w:eastAsia="Arial Nova" w:cs="Arial Nova"/>
          <w:color w:val="auto"/>
          <w:sz w:val="24"/>
          <w:szCs w:val="24"/>
        </w:rPr>
        <w:t xml:space="preserve"> design</w:t>
      </w:r>
      <w:r w:rsidRPr="6D511346" w:rsidR="04C5450E">
        <w:rPr>
          <w:rFonts w:ascii="Arial Nova" w:hAnsi="Arial Nova" w:eastAsia="Arial Nova" w:cs="Arial Nova"/>
          <w:color w:val="auto"/>
          <w:sz w:val="24"/>
          <w:szCs w:val="24"/>
        </w:rPr>
        <w:t>.</w:t>
      </w:r>
      <w:r w:rsidRPr="6D511346" w:rsidR="693394DC">
        <w:rPr>
          <w:rFonts w:ascii="Arial Nova" w:hAnsi="Arial Nova" w:eastAsia="Arial Nova" w:cs="Arial Nova"/>
          <w:color w:val="auto"/>
          <w:sz w:val="24"/>
          <w:szCs w:val="24"/>
        </w:rPr>
        <w:t xml:space="preserve"> Their concept suggests that brand </w:t>
      </w:r>
      <w:r w:rsidRPr="6D511346" w:rsidR="7305B8F2">
        <w:rPr>
          <w:rFonts w:ascii="Arial Nova" w:hAnsi="Arial Nova" w:eastAsia="Arial Nova" w:cs="Arial Nova"/>
          <w:color w:val="auto"/>
          <w:sz w:val="24"/>
          <w:szCs w:val="24"/>
        </w:rPr>
        <w:t>experience</w:t>
      </w:r>
      <w:r w:rsidRPr="6D511346" w:rsidR="693394DC">
        <w:rPr>
          <w:rFonts w:ascii="Arial Nova" w:hAnsi="Arial Nova" w:eastAsia="Arial Nova" w:cs="Arial Nova"/>
          <w:color w:val="auto"/>
          <w:sz w:val="24"/>
          <w:szCs w:val="24"/>
        </w:rPr>
        <w:t xml:space="preserve"> </w:t>
      </w:r>
      <w:r w:rsidRPr="6D511346" w:rsidR="78248C05">
        <w:rPr>
          <w:rFonts w:ascii="Arial Nova" w:hAnsi="Arial Nova" w:eastAsia="Arial Nova" w:cs="Arial Nova"/>
          <w:color w:val="auto"/>
          <w:sz w:val="24"/>
          <w:szCs w:val="24"/>
        </w:rPr>
        <w:t>is based on four individual but related dimensions:</w:t>
      </w:r>
      <w:r w:rsidRPr="6D511346" w:rsidR="6016C8DB">
        <w:rPr>
          <w:rFonts w:ascii="Arial Nova" w:hAnsi="Arial Nova" w:eastAsia="Arial Nova" w:cs="Arial Nova"/>
          <w:color w:val="auto"/>
          <w:sz w:val="24"/>
          <w:szCs w:val="24"/>
        </w:rPr>
        <w:t xml:space="preserve"> sensory, affective, </w:t>
      </w:r>
      <w:r w:rsidRPr="6D511346" w:rsidR="6016C8DB">
        <w:rPr>
          <w:rFonts w:ascii="Arial Nova" w:hAnsi="Arial Nova" w:eastAsia="Arial Nova" w:cs="Arial Nova"/>
          <w:color w:val="auto"/>
          <w:sz w:val="24"/>
          <w:szCs w:val="24"/>
        </w:rPr>
        <w:t>intellectual</w:t>
      </w:r>
      <w:r w:rsidRPr="6D511346" w:rsidR="6016C8DB">
        <w:rPr>
          <w:rFonts w:ascii="Arial Nova" w:hAnsi="Arial Nova" w:eastAsia="Arial Nova" w:cs="Arial Nova"/>
          <w:color w:val="auto"/>
          <w:sz w:val="24"/>
          <w:szCs w:val="24"/>
        </w:rPr>
        <w:t xml:space="preserve"> and behavioral.</w:t>
      </w:r>
      <w:r w:rsidRPr="6D511346" w:rsidR="397F1B75">
        <w:rPr>
          <w:rFonts w:ascii="Arial Nova" w:hAnsi="Arial Nova" w:eastAsia="Arial Nova" w:cs="Arial Nova"/>
          <w:color w:val="auto"/>
          <w:sz w:val="24"/>
          <w:szCs w:val="24"/>
        </w:rPr>
        <w:t xml:space="preserve"> </w:t>
      </w:r>
      <w:r w:rsidRPr="6D511346" w:rsidR="46C811AD">
        <w:rPr>
          <w:rFonts w:ascii="Arial Nova" w:hAnsi="Arial Nova" w:eastAsia="Arial Nova" w:cs="Arial Nova"/>
          <w:color w:val="auto"/>
          <w:sz w:val="24"/>
          <w:szCs w:val="24"/>
        </w:rPr>
        <w:t xml:space="preserve">Despite fast growth, </w:t>
      </w:r>
      <w:r w:rsidRPr="6D511346" w:rsidR="08AD947B">
        <w:rPr>
          <w:rFonts w:ascii="Arial Nova" w:hAnsi="Arial Nova" w:eastAsia="Arial Nova" w:cs="Arial Nova"/>
          <w:color w:val="auto"/>
          <w:sz w:val="24"/>
          <w:szCs w:val="24"/>
        </w:rPr>
        <w:t>Deliveroo’s</w:t>
      </w:r>
      <w:r w:rsidRPr="6D511346" w:rsidR="08AD947B">
        <w:rPr>
          <w:rFonts w:ascii="Arial Nova" w:hAnsi="Arial Nova" w:eastAsia="Arial Nova" w:cs="Arial Nova"/>
          <w:color w:val="auto"/>
          <w:sz w:val="24"/>
          <w:szCs w:val="24"/>
        </w:rPr>
        <w:t xml:space="preserve"> biggest competitors </w:t>
      </w:r>
      <w:r w:rsidRPr="6D511346" w:rsidR="76823592">
        <w:rPr>
          <w:rFonts w:ascii="Arial Nova" w:hAnsi="Arial Nova" w:eastAsia="Arial Nova" w:cs="Arial Nova"/>
          <w:color w:val="auto"/>
          <w:sz w:val="24"/>
          <w:szCs w:val="24"/>
        </w:rPr>
        <w:t xml:space="preserve">Just Eat and Uber Eats are </w:t>
      </w:r>
      <w:r w:rsidRPr="6D511346" w:rsidR="5C3B3E8F">
        <w:rPr>
          <w:rFonts w:ascii="Arial Nova" w:hAnsi="Arial Nova" w:eastAsia="Arial Nova" w:cs="Arial Nova"/>
          <w:color w:val="auto"/>
          <w:sz w:val="24"/>
          <w:szCs w:val="24"/>
        </w:rPr>
        <w:t>more likely knowns by consumers in UK</w:t>
      </w:r>
      <w:r w:rsidRPr="6D511346" w:rsidR="27291E67">
        <w:rPr>
          <w:rFonts w:ascii="Arial Nova" w:hAnsi="Arial Nova" w:eastAsia="Arial Nova" w:cs="Arial Nova"/>
          <w:color w:val="auto"/>
          <w:sz w:val="24"/>
          <w:szCs w:val="24"/>
        </w:rPr>
        <w:t xml:space="preserve"> as a brand</w:t>
      </w:r>
      <w:r w:rsidRPr="6D511346" w:rsidR="4D3C0E4C">
        <w:rPr>
          <w:rFonts w:ascii="Arial Nova" w:hAnsi="Arial Nova" w:eastAsia="Arial Nova" w:cs="Arial Nova"/>
          <w:color w:val="auto"/>
          <w:sz w:val="24"/>
          <w:szCs w:val="24"/>
        </w:rPr>
        <w:t>.</w:t>
      </w:r>
      <w:r w:rsidRPr="6D511346" w:rsidR="4E31BF34">
        <w:rPr>
          <w:rFonts w:ascii="Arial Nova" w:hAnsi="Arial Nova" w:eastAsia="Arial Nova" w:cs="Arial Nova"/>
          <w:color w:val="auto"/>
          <w:sz w:val="24"/>
          <w:szCs w:val="24"/>
        </w:rPr>
        <w:t xml:space="preserve"> </w:t>
      </w:r>
      <w:r w:rsidRPr="6D511346" w:rsidR="0C2F3A3A">
        <w:rPr>
          <w:rFonts w:ascii="Arial Nova" w:hAnsi="Arial Nova" w:eastAsia="Arial Nova" w:cs="Arial Nova"/>
          <w:color w:val="auto"/>
          <w:sz w:val="24"/>
          <w:szCs w:val="24"/>
        </w:rPr>
        <w:t>In</w:t>
      </w:r>
      <w:r w:rsidRPr="6D511346" w:rsidR="284CD177">
        <w:rPr>
          <w:rFonts w:ascii="Arial Nova" w:hAnsi="Arial Nova" w:eastAsia="Arial Nova" w:cs="Arial Nova"/>
          <w:color w:val="auto"/>
          <w:sz w:val="24"/>
          <w:szCs w:val="24"/>
        </w:rPr>
        <w:t xml:space="preserve"> </w:t>
      </w:r>
      <w:r w:rsidRPr="6D511346" w:rsidR="284CD177">
        <w:rPr>
          <w:rFonts w:ascii="Arial Nova" w:hAnsi="Arial Nova" w:eastAsia="Arial Nova" w:cs="Arial Nova"/>
          <w:color w:val="auto"/>
          <w:sz w:val="24"/>
          <w:szCs w:val="24"/>
        </w:rPr>
        <w:t>2018</w:t>
      </w:r>
      <w:r w:rsidRPr="6D511346" w:rsidR="284CD177">
        <w:rPr>
          <w:rFonts w:ascii="Arial Nova" w:hAnsi="Arial Nova" w:eastAsia="Arial Nova" w:cs="Arial Nova"/>
          <w:color w:val="auto"/>
          <w:sz w:val="24"/>
          <w:szCs w:val="24"/>
        </w:rPr>
        <w:t xml:space="preserve"> </w:t>
      </w:r>
      <w:r w:rsidRPr="6D511346" w:rsidR="45207631">
        <w:rPr>
          <w:rFonts w:ascii="Arial Nova" w:hAnsi="Arial Nova" w:eastAsia="Arial Nova" w:cs="Arial Nova"/>
          <w:color w:val="auto"/>
          <w:sz w:val="24"/>
          <w:szCs w:val="24"/>
        </w:rPr>
        <w:t>Deliveroo</w:t>
      </w:r>
      <w:r w:rsidRPr="6D511346" w:rsidR="45207631">
        <w:rPr>
          <w:rFonts w:ascii="Arial Nova" w:hAnsi="Arial Nova" w:eastAsia="Arial Nova" w:cs="Arial Nova"/>
          <w:color w:val="auto"/>
          <w:sz w:val="24"/>
          <w:szCs w:val="24"/>
        </w:rPr>
        <w:t xml:space="preserve"> </w:t>
      </w:r>
      <w:r w:rsidRPr="6D511346" w:rsidR="50683CF1">
        <w:rPr>
          <w:rFonts w:ascii="Arial Nova" w:hAnsi="Arial Nova" w:eastAsia="Arial Nova" w:cs="Arial Nova"/>
          <w:color w:val="auto"/>
          <w:sz w:val="24"/>
          <w:szCs w:val="24"/>
        </w:rPr>
        <w:t>came with a new</w:t>
      </w:r>
      <w:r w:rsidRPr="6D511346" w:rsidR="707DF486">
        <w:rPr>
          <w:rFonts w:ascii="Arial Nova" w:hAnsi="Arial Nova" w:eastAsia="Arial Nova" w:cs="Arial Nova"/>
          <w:color w:val="auto"/>
          <w:sz w:val="24"/>
          <w:szCs w:val="24"/>
        </w:rPr>
        <w:t xml:space="preserve"> </w:t>
      </w:r>
      <w:r w:rsidRPr="6D511346" w:rsidR="50683CF1">
        <w:rPr>
          <w:rFonts w:ascii="Arial Nova" w:hAnsi="Arial Nova" w:eastAsia="Arial Nova" w:cs="Arial Nova"/>
          <w:color w:val="auto"/>
          <w:sz w:val="24"/>
          <w:szCs w:val="24"/>
        </w:rPr>
        <w:t xml:space="preserve">strategy </w:t>
      </w:r>
      <w:r w:rsidRPr="6D511346" w:rsidR="6F0D4EC3">
        <w:rPr>
          <w:rFonts w:ascii="Arial Nova" w:hAnsi="Arial Nova" w:eastAsia="Arial Nova" w:cs="Arial Nova"/>
          <w:color w:val="auto"/>
          <w:sz w:val="24"/>
          <w:szCs w:val="24"/>
        </w:rPr>
        <w:t xml:space="preserve">and new brand purpose: delivering food </w:t>
      </w:r>
      <w:r w:rsidRPr="6D511346" w:rsidR="39FB2E9B">
        <w:rPr>
          <w:rFonts w:ascii="Arial Nova" w:hAnsi="Arial Nova" w:eastAsia="Arial Nova" w:cs="Arial Nova"/>
          <w:color w:val="auto"/>
          <w:sz w:val="24"/>
          <w:szCs w:val="24"/>
        </w:rPr>
        <w:t>happiness.</w:t>
      </w:r>
      <w:r w:rsidRPr="6D511346" w:rsidR="25969BDA">
        <w:rPr>
          <w:rFonts w:ascii="Arial Nova" w:hAnsi="Arial Nova" w:eastAsia="Arial Nova" w:cs="Arial Nova"/>
          <w:color w:val="auto"/>
          <w:sz w:val="24"/>
          <w:szCs w:val="24"/>
        </w:rPr>
        <w:t xml:space="preserve"> Emily </w:t>
      </w:r>
      <w:r w:rsidRPr="6D511346" w:rsidR="25969BDA">
        <w:rPr>
          <w:rFonts w:ascii="Arial Nova" w:hAnsi="Arial Nova" w:eastAsia="Arial Nova" w:cs="Arial Nova"/>
          <w:color w:val="auto"/>
          <w:sz w:val="24"/>
          <w:szCs w:val="24"/>
        </w:rPr>
        <w:t>Kraftman</w:t>
      </w:r>
      <w:r w:rsidRPr="6D511346" w:rsidR="25969BDA">
        <w:rPr>
          <w:rFonts w:ascii="Arial Nova" w:hAnsi="Arial Nova" w:eastAsia="Arial Nova" w:cs="Arial Nova"/>
          <w:color w:val="auto"/>
          <w:sz w:val="24"/>
          <w:szCs w:val="24"/>
        </w:rPr>
        <w:t xml:space="preserve">, </w:t>
      </w:r>
      <w:r w:rsidRPr="6D511346" w:rsidR="25969BDA">
        <w:rPr>
          <w:rFonts w:ascii="Arial Nova" w:hAnsi="Arial Nova" w:eastAsia="Arial Nova" w:cs="Arial Nova"/>
          <w:color w:val="auto"/>
          <w:sz w:val="24"/>
          <w:szCs w:val="24"/>
        </w:rPr>
        <w:t>Deliveroo</w:t>
      </w:r>
      <w:r w:rsidRPr="6D511346" w:rsidR="30DE629A">
        <w:rPr>
          <w:rFonts w:ascii="Arial Nova" w:hAnsi="Arial Nova" w:eastAsia="Arial Nova" w:cs="Arial Nova"/>
          <w:color w:val="auto"/>
          <w:sz w:val="24"/>
          <w:szCs w:val="24"/>
        </w:rPr>
        <w:t xml:space="preserve"> </w:t>
      </w:r>
      <w:r w:rsidRPr="6D511346" w:rsidR="25969BDA">
        <w:rPr>
          <w:rFonts w:ascii="Arial Nova" w:hAnsi="Arial Nova" w:eastAsia="Arial Nova" w:cs="Arial Nova"/>
          <w:color w:val="auto"/>
          <w:sz w:val="24"/>
          <w:szCs w:val="24"/>
        </w:rPr>
        <w:t xml:space="preserve">UK </w:t>
      </w:r>
      <w:r w:rsidRPr="6D511346" w:rsidR="4180A698">
        <w:rPr>
          <w:rFonts w:ascii="Arial Nova" w:hAnsi="Arial Nova" w:eastAsia="Arial Nova" w:cs="Arial Nova"/>
          <w:color w:val="auto"/>
          <w:sz w:val="24"/>
          <w:szCs w:val="24"/>
        </w:rPr>
        <w:t xml:space="preserve">&amp; </w:t>
      </w:r>
      <w:r w:rsidRPr="6D511346" w:rsidR="4180A698">
        <w:rPr>
          <w:rFonts w:ascii="Arial Nova" w:hAnsi="Arial Nova" w:eastAsia="Arial Nova" w:cs="Arial Nova"/>
          <w:color w:val="auto"/>
          <w:sz w:val="24"/>
          <w:szCs w:val="24"/>
        </w:rPr>
        <w:t>Irland’s</w:t>
      </w:r>
      <w:r w:rsidRPr="6D511346" w:rsidR="4180A698">
        <w:rPr>
          <w:rFonts w:ascii="Arial Nova" w:hAnsi="Arial Nova" w:eastAsia="Arial Nova" w:cs="Arial Nova"/>
          <w:color w:val="auto"/>
          <w:sz w:val="24"/>
          <w:szCs w:val="24"/>
        </w:rPr>
        <w:t xml:space="preserve"> marketing director</w:t>
      </w:r>
      <w:r w:rsidRPr="6D511346" w:rsidR="30350DE8">
        <w:rPr>
          <w:rFonts w:ascii="Arial Nova" w:hAnsi="Arial Nova" w:eastAsia="Arial Nova" w:cs="Arial Nova"/>
          <w:color w:val="auto"/>
          <w:sz w:val="24"/>
          <w:szCs w:val="24"/>
        </w:rPr>
        <w:t xml:space="preserve"> </w:t>
      </w:r>
      <w:r w:rsidRPr="6D511346" w:rsidR="2F2960E3">
        <w:rPr>
          <w:rFonts w:ascii="Arial Nova" w:hAnsi="Arial Nova" w:eastAsia="Arial Nova" w:cs="Arial Nova"/>
          <w:color w:val="auto"/>
          <w:sz w:val="24"/>
          <w:szCs w:val="24"/>
        </w:rPr>
        <w:t xml:space="preserve">summarized </w:t>
      </w:r>
      <w:r w:rsidRPr="6D511346" w:rsidR="2F2960E3">
        <w:rPr>
          <w:rFonts w:ascii="Arial Nova" w:hAnsi="Arial Nova" w:eastAsia="Arial Nova" w:cs="Arial Nova"/>
          <w:color w:val="auto"/>
          <w:sz w:val="24"/>
          <w:szCs w:val="24"/>
        </w:rPr>
        <w:t>customer’s</w:t>
      </w:r>
      <w:r w:rsidRPr="6D511346" w:rsidR="2F2960E3">
        <w:rPr>
          <w:rFonts w:ascii="Arial Nova" w:hAnsi="Arial Nova" w:eastAsia="Arial Nova" w:cs="Arial Nova"/>
          <w:color w:val="auto"/>
          <w:sz w:val="24"/>
          <w:szCs w:val="24"/>
        </w:rPr>
        <w:t xml:space="preserve"> feedbacks</w:t>
      </w:r>
      <w:r w:rsidRPr="6D511346" w:rsidR="61A84762">
        <w:rPr>
          <w:rFonts w:ascii="Arial Nova" w:hAnsi="Arial Nova" w:eastAsia="Arial Nova" w:cs="Arial Nova"/>
          <w:color w:val="auto"/>
          <w:sz w:val="24"/>
          <w:szCs w:val="24"/>
        </w:rPr>
        <w:t xml:space="preserve"> and</w:t>
      </w:r>
      <w:r w:rsidRPr="6D511346" w:rsidR="2F2960E3">
        <w:rPr>
          <w:rFonts w:ascii="Arial Nova" w:hAnsi="Arial Nova" w:eastAsia="Arial Nova" w:cs="Arial Nova"/>
          <w:color w:val="auto"/>
          <w:sz w:val="24"/>
          <w:szCs w:val="24"/>
        </w:rPr>
        <w:t xml:space="preserve"> c</w:t>
      </w:r>
      <w:r w:rsidRPr="6D511346" w:rsidR="495A8B32">
        <w:rPr>
          <w:rFonts w:ascii="Arial Nova" w:hAnsi="Arial Nova" w:eastAsia="Arial Nova" w:cs="Arial Nova"/>
          <w:color w:val="auto"/>
          <w:sz w:val="24"/>
          <w:szCs w:val="24"/>
        </w:rPr>
        <w:t xml:space="preserve">reates </w:t>
      </w:r>
      <w:r w:rsidRPr="6D511346" w:rsidR="7D6EE1E0">
        <w:rPr>
          <w:rFonts w:ascii="Arial Nova" w:hAnsi="Arial Nova" w:eastAsia="Arial Nova" w:cs="Arial Nova"/>
          <w:color w:val="auto"/>
          <w:sz w:val="24"/>
          <w:szCs w:val="24"/>
        </w:rPr>
        <w:t xml:space="preserve">new </w:t>
      </w:r>
      <w:bookmarkStart w:name="_Int_yFrwXAtD" w:id="73517979"/>
      <w:r w:rsidRPr="6D511346" w:rsidR="1261CA85">
        <w:rPr>
          <w:rFonts w:ascii="Arial Nova" w:hAnsi="Arial Nova" w:eastAsia="Arial Nova" w:cs="Arial Nova"/>
          <w:color w:val="auto"/>
          <w:sz w:val="24"/>
          <w:szCs w:val="24"/>
        </w:rPr>
        <w:t>campaign</w:t>
      </w:r>
      <w:bookmarkEnd w:id="73517979"/>
      <w:r w:rsidRPr="6D511346" w:rsidR="7D6EE1E0">
        <w:rPr>
          <w:rFonts w:ascii="Arial Nova" w:hAnsi="Arial Nova" w:eastAsia="Arial Nova" w:cs="Arial Nova"/>
          <w:color w:val="auto"/>
          <w:sz w:val="24"/>
          <w:szCs w:val="24"/>
        </w:rPr>
        <w:t xml:space="preserve"> based on </w:t>
      </w:r>
      <w:r w:rsidRPr="6D511346" w:rsidR="4B9617B2">
        <w:rPr>
          <w:rFonts w:ascii="Arial Nova" w:hAnsi="Arial Nova" w:eastAsia="Arial Nova" w:cs="Arial Nova"/>
          <w:color w:val="auto"/>
          <w:sz w:val="24"/>
          <w:szCs w:val="24"/>
        </w:rPr>
        <w:t>the sensation of</w:t>
      </w:r>
      <w:r w:rsidRPr="6D511346" w:rsidR="2A52A9A6">
        <w:rPr>
          <w:rFonts w:ascii="Arial Nova" w:hAnsi="Arial Nova" w:eastAsia="Arial Nova" w:cs="Arial Nova"/>
          <w:color w:val="auto"/>
          <w:sz w:val="24"/>
          <w:szCs w:val="24"/>
        </w:rPr>
        <w:t xml:space="preserve"> “food happiness</w:t>
      </w:r>
      <w:r w:rsidRPr="6D511346" w:rsidR="2A52A9A6">
        <w:rPr>
          <w:rFonts w:ascii="Arial Nova" w:hAnsi="Arial Nova" w:eastAsia="Arial Nova" w:cs="Arial Nova"/>
          <w:color w:val="auto"/>
          <w:sz w:val="24"/>
          <w:szCs w:val="24"/>
        </w:rPr>
        <w:t>”</w:t>
      </w:r>
      <w:r w:rsidRPr="6D511346" w:rsidR="0EEF843B">
        <w:rPr>
          <w:rFonts w:ascii="Arial Nova" w:hAnsi="Arial Nova" w:eastAsia="Arial Nova" w:cs="Arial Nova"/>
          <w:color w:val="auto"/>
          <w:sz w:val="24"/>
          <w:szCs w:val="24"/>
        </w:rPr>
        <w:t>.</w:t>
      </w:r>
      <w:r w:rsidRPr="6D511346" w:rsidR="0EEF843B">
        <w:rPr>
          <w:rFonts w:ascii="Arial Nova" w:hAnsi="Arial Nova" w:eastAsia="Arial Nova" w:cs="Arial Nova"/>
          <w:color w:val="auto"/>
          <w:sz w:val="24"/>
          <w:szCs w:val="24"/>
        </w:rPr>
        <w:t xml:space="preserve"> </w:t>
      </w:r>
      <w:r w:rsidRPr="6D511346" w:rsidR="145BEF75">
        <w:rPr>
          <w:rFonts w:ascii="Arial Nova" w:hAnsi="Arial Nova" w:eastAsia="Arial Nova" w:cs="Arial Nova"/>
          <w:color w:val="auto"/>
          <w:sz w:val="24"/>
          <w:szCs w:val="24"/>
        </w:rPr>
        <w:t>In her interview with</w:t>
      </w:r>
      <w:r w:rsidRPr="6D511346" w:rsidR="1FA3B635">
        <w:rPr>
          <w:rFonts w:ascii="Arial Nova" w:hAnsi="Arial Nova" w:eastAsia="Arial Nova" w:cs="Arial Nova"/>
          <w:color w:val="auto"/>
          <w:sz w:val="24"/>
          <w:szCs w:val="24"/>
        </w:rPr>
        <w:t xml:space="preserve"> marketingweek.co</w:t>
      </w:r>
      <w:r w:rsidRPr="6D511346" w:rsidR="6E06243E">
        <w:rPr>
          <w:rFonts w:ascii="Arial Nova" w:hAnsi="Arial Nova" w:eastAsia="Arial Nova" w:cs="Arial Nova"/>
          <w:color w:val="auto"/>
          <w:sz w:val="24"/>
          <w:szCs w:val="24"/>
        </w:rPr>
        <w:t>.uk</w:t>
      </w:r>
      <w:r w:rsidRPr="6D511346" w:rsidR="1FA3B635">
        <w:rPr>
          <w:rFonts w:ascii="Arial Nova" w:hAnsi="Arial Nova" w:eastAsia="Arial Nova" w:cs="Arial Nova"/>
          <w:color w:val="auto"/>
          <w:sz w:val="24"/>
          <w:szCs w:val="24"/>
        </w:rPr>
        <w:t xml:space="preserve"> </w:t>
      </w:r>
      <w:r w:rsidRPr="6D511346" w:rsidR="4FC66CE7">
        <w:rPr>
          <w:rFonts w:ascii="Arial Nova" w:hAnsi="Arial Nova" w:eastAsia="Arial Nova" w:cs="Arial Nova"/>
          <w:color w:val="auto"/>
          <w:sz w:val="24"/>
          <w:szCs w:val="24"/>
        </w:rPr>
        <w:t>(</w:t>
      </w:r>
      <w:r w:rsidRPr="6D511346" w:rsidR="200076A0">
        <w:rPr>
          <w:rFonts w:ascii="Arial Nova" w:hAnsi="Arial Nova" w:eastAsia="Arial Nova" w:cs="Arial Nova"/>
          <w:color w:val="auto"/>
          <w:sz w:val="24"/>
          <w:szCs w:val="24"/>
        </w:rPr>
        <w:t>Fleming</w:t>
      </w:r>
      <w:r w:rsidRPr="6D511346" w:rsidR="24F6328A">
        <w:rPr>
          <w:rFonts w:ascii="Arial Nova" w:hAnsi="Arial Nova" w:eastAsia="Arial Nova" w:cs="Arial Nova"/>
          <w:color w:val="auto"/>
          <w:sz w:val="24"/>
          <w:szCs w:val="24"/>
        </w:rPr>
        <w:t xml:space="preserve">, 2019) </w:t>
      </w:r>
      <w:r w:rsidRPr="6D511346" w:rsidR="32C94047">
        <w:rPr>
          <w:rFonts w:ascii="Arial Nova" w:hAnsi="Arial Nova" w:eastAsia="Arial Nova" w:cs="Arial Nova"/>
          <w:color w:val="auto"/>
          <w:sz w:val="24"/>
          <w:szCs w:val="24"/>
        </w:rPr>
        <w:t xml:space="preserve">she said “[The idea] that </w:t>
      </w:r>
      <w:r w:rsidRPr="6D511346" w:rsidR="716E2578">
        <w:rPr>
          <w:rFonts w:ascii="Arial Nova" w:hAnsi="Arial Nova" w:eastAsia="Arial Nova" w:cs="Arial Nova"/>
          <w:color w:val="auto"/>
          <w:sz w:val="24"/>
          <w:szCs w:val="24"/>
        </w:rPr>
        <w:t>the takeaway is this moment of joy – the anticipation of getting</w:t>
      </w:r>
      <w:r w:rsidRPr="6D511346" w:rsidR="44779D6B">
        <w:rPr>
          <w:rFonts w:ascii="Arial Nova" w:hAnsi="Arial Nova" w:eastAsia="Arial Nova" w:cs="Arial Nova"/>
          <w:color w:val="auto"/>
          <w:sz w:val="24"/>
          <w:szCs w:val="24"/>
        </w:rPr>
        <w:t xml:space="preserve"> your favorite food or trying something new – and that coupled with trust and reliability </w:t>
      </w:r>
      <w:r w:rsidRPr="6D511346" w:rsidR="68515977">
        <w:rPr>
          <w:rFonts w:ascii="Arial Nova" w:hAnsi="Arial Nova" w:eastAsia="Arial Nova" w:cs="Arial Nova"/>
          <w:color w:val="auto"/>
          <w:sz w:val="24"/>
          <w:szCs w:val="24"/>
        </w:rPr>
        <w:t>give us the best version of our brand.”</w:t>
      </w:r>
      <w:r w:rsidRPr="6D511346" w:rsidR="054215C1">
        <w:rPr>
          <w:rFonts w:ascii="Arial Nova" w:hAnsi="Arial Nova" w:eastAsia="Arial Nova" w:cs="Arial Nova"/>
          <w:color w:val="auto"/>
          <w:sz w:val="24"/>
          <w:szCs w:val="24"/>
        </w:rPr>
        <w:t xml:space="preserve"> This conceptualizes </w:t>
      </w:r>
      <w:r w:rsidRPr="6D511346" w:rsidR="054215C1">
        <w:rPr>
          <w:rFonts w:ascii="Arial Nova" w:hAnsi="Arial Nova" w:eastAsia="Arial Nova" w:cs="Arial Nova"/>
          <w:color w:val="auto"/>
          <w:sz w:val="24"/>
          <w:szCs w:val="24"/>
        </w:rPr>
        <w:t>Deliveroo’</w:t>
      </w:r>
      <w:r w:rsidRPr="6D511346" w:rsidR="49C95F34">
        <w:rPr>
          <w:rFonts w:ascii="Arial Nova" w:hAnsi="Arial Nova" w:eastAsia="Arial Nova" w:cs="Arial Nova"/>
          <w:color w:val="auto"/>
          <w:sz w:val="24"/>
          <w:szCs w:val="24"/>
        </w:rPr>
        <w:t>s</w:t>
      </w:r>
      <w:r w:rsidRPr="6D511346" w:rsidR="49C95F34">
        <w:rPr>
          <w:rFonts w:ascii="Arial Nova" w:hAnsi="Arial Nova" w:eastAsia="Arial Nova" w:cs="Arial Nova"/>
          <w:color w:val="auto"/>
          <w:sz w:val="24"/>
          <w:szCs w:val="24"/>
        </w:rPr>
        <w:t xml:space="preserve"> new strategy:</w:t>
      </w:r>
      <w:r w:rsidRPr="6D511346" w:rsidR="7EA01B07">
        <w:rPr>
          <w:rFonts w:ascii="Arial Nova" w:hAnsi="Arial Nova" w:eastAsia="Arial Nova" w:cs="Arial Nova"/>
          <w:color w:val="auto"/>
          <w:sz w:val="24"/>
          <w:szCs w:val="24"/>
        </w:rPr>
        <w:t xml:space="preserve"> f</w:t>
      </w:r>
      <w:r w:rsidRPr="6D511346" w:rsidR="49C95F34">
        <w:rPr>
          <w:rFonts w:ascii="Arial Nova" w:hAnsi="Arial Nova" w:eastAsia="Arial Nova" w:cs="Arial Nova"/>
          <w:color w:val="auto"/>
          <w:sz w:val="24"/>
          <w:szCs w:val="24"/>
        </w:rPr>
        <w:t xml:space="preserve">ocus on “switchers” - consumers, who </w:t>
      </w:r>
      <w:r w:rsidRPr="6D511346" w:rsidR="748DE3C6">
        <w:rPr>
          <w:rFonts w:ascii="Arial Nova" w:hAnsi="Arial Nova" w:eastAsia="Arial Nova" w:cs="Arial Nova"/>
          <w:color w:val="auto"/>
          <w:sz w:val="24"/>
          <w:szCs w:val="24"/>
        </w:rPr>
        <w:t>order</w:t>
      </w:r>
      <w:r w:rsidRPr="6D511346" w:rsidR="49C95F34">
        <w:rPr>
          <w:rFonts w:ascii="Arial Nova" w:hAnsi="Arial Nova" w:eastAsia="Arial Nova" w:cs="Arial Nova"/>
          <w:color w:val="auto"/>
          <w:sz w:val="24"/>
          <w:szCs w:val="24"/>
        </w:rPr>
        <w:t xml:space="preserve"> </w:t>
      </w:r>
      <w:r w:rsidRPr="6D511346" w:rsidR="7CA97BE1">
        <w:rPr>
          <w:rFonts w:ascii="Arial Nova" w:hAnsi="Arial Nova" w:eastAsia="Arial Nova" w:cs="Arial Nova"/>
          <w:color w:val="auto"/>
          <w:sz w:val="24"/>
          <w:szCs w:val="24"/>
        </w:rPr>
        <w:t>food from competitors</w:t>
      </w:r>
      <w:r w:rsidRPr="6D511346" w:rsidR="0025177E">
        <w:rPr>
          <w:rFonts w:ascii="Arial Nova" w:hAnsi="Arial Nova" w:eastAsia="Arial Nova" w:cs="Arial Nova"/>
          <w:color w:val="auto"/>
          <w:sz w:val="24"/>
          <w:szCs w:val="24"/>
        </w:rPr>
        <w:t xml:space="preserve">; </w:t>
      </w:r>
      <w:r w:rsidRPr="6D511346" w:rsidR="5CDA68EC">
        <w:rPr>
          <w:rFonts w:ascii="Arial Nova" w:hAnsi="Arial Nova" w:eastAsia="Arial Nova" w:cs="Arial Nova"/>
          <w:color w:val="auto"/>
          <w:sz w:val="24"/>
          <w:szCs w:val="24"/>
        </w:rPr>
        <w:t>s</w:t>
      </w:r>
      <w:r w:rsidRPr="6D511346" w:rsidR="4F40097C">
        <w:rPr>
          <w:rFonts w:ascii="Arial Nova" w:hAnsi="Arial Nova" w:eastAsia="Arial Nova" w:cs="Arial Nova"/>
          <w:color w:val="auto"/>
          <w:sz w:val="24"/>
          <w:szCs w:val="24"/>
        </w:rPr>
        <w:t xml:space="preserve">trike a balance between </w:t>
      </w:r>
      <w:r w:rsidRPr="6D511346" w:rsidR="3332C8F8">
        <w:rPr>
          <w:rFonts w:ascii="Arial Nova" w:hAnsi="Arial Nova" w:eastAsia="Arial Nova" w:cs="Arial Nova"/>
          <w:color w:val="auto"/>
          <w:sz w:val="24"/>
          <w:szCs w:val="24"/>
        </w:rPr>
        <w:t xml:space="preserve">being a </w:t>
      </w:r>
      <w:r w:rsidRPr="6D511346" w:rsidR="4F40097C">
        <w:rPr>
          <w:rFonts w:ascii="Arial Nova" w:hAnsi="Arial Nova" w:eastAsia="Arial Nova" w:cs="Arial Nova"/>
          <w:color w:val="auto"/>
          <w:sz w:val="24"/>
          <w:szCs w:val="24"/>
        </w:rPr>
        <w:t xml:space="preserve">global brand but </w:t>
      </w:r>
      <w:r w:rsidRPr="6D511346" w:rsidR="79F34644">
        <w:rPr>
          <w:rFonts w:ascii="Arial Nova" w:hAnsi="Arial Nova" w:eastAsia="Arial Nova" w:cs="Arial Nova"/>
          <w:color w:val="auto"/>
          <w:sz w:val="24"/>
          <w:szCs w:val="24"/>
        </w:rPr>
        <w:t>running</w:t>
      </w:r>
      <w:r w:rsidRPr="6D511346" w:rsidR="4F40097C">
        <w:rPr>
          <w:rFonts w:ascii="Arial Nova" w:hAnsi="Arial Nova" w:eastAsia="Arial Nova" w:cs="Arial Nova"/>
          <w:color w:val="auto"/>
          <w:sz w:val="24"/>
          <w:szCs w:val="24"/>
        </w:rPr>
        <w:t xml:space="preserve"> </w:t>
      </w:r>
      <w:r w:rsidRPr="6D511346" w:rsidR="5437B956">
        <w:rPr>
          <w:rFonts w:ascii="Arial Nova" w:hAnsi="Arial Nova" w:eastAsia="Arial Nova" w:cs="Arial Nova"/>
          <w:color w:val="auto"/>
          <w:sz w:val="24"/>
          <w:szCs w:val="24"/>
        </w:rPr>
        <w:t xml:space="preserve">locally </w:t>
      </w:r>
      <w:bookmarkStart w:name="_Int_tL2qubhS" w:id="2035047108"/>
      <w:r w:rsidRPr="6D511346" w:rsidR="439BD482">
        <w:rPr>
          <w:rFonts w:ascii="Arial Nova" w:hAnsi="Arial Nova" w:eastAsia="Arial Nova" w:cs="Arial Nova"/>
          <w:color w:val="auto"/>
          <w:sz w:val="24"/>
          <w:szCs w:val="24"/>
        </w:rPr>
        <w:t>and</w:t>
      </w:r>
      <w:bookmarkEnd w:id="2035047108"/>
      <w:r w:rsidRPr="6D511346" w:rsidR="64592404">
        <w:rPr>
          <w:rFonts w:ascii="Arial Nova" w:hAnsi="Arial Nova" w:eastAsia="Arial Nova" w:cs="Arial Nova"/>
          <w:color w:val="auto"/>
          <w:sz w:val="24"/>
          <w:szCs w:val="24"/>
        </w:rPr>
        <w:t xml:space="preserve"> </w:t>
      </w:r>
      <w:r w:rsidRPr="6D511346" w:rsidR="64592404">
        <w:rPr>
          <w:rFonts w:ascii="Arial Nova" w:hAnsi="Arial Nova" w:eastAsia="Arial Nova" w:cs="Arial Nova"/>
          <w:color w:val="auto"/>
          <w:sz w:val="24"/>
          <w:szCs w:val="24"/>
        </w:rPr>
        <w:t>using</w:t>
      </w:r>
      <w:r w:rsidRPr="6D511346" w:rsidR="658EB383">
        <w:rPr>
          <w:rFonts w:ascii="Arial Nova" w:hAnsi="Arial Nova" w:eastAsia="Arial Nova" w:cs="Arial Nova"/>
          <w:color w:val="auto"/>
          <w:sz w:val="24"/>
          <w:szCs w:val="24"/>
        </w:rPr>
        <w:t xml:space="preserve"> selection to </w:t>
      </w:r>
      <w:r w:rsidRPr="6D511346" w:rsidR="2A9A2F19">
        <w:rPr>
          <w:rFonts w:ascii="Arial Nova" w:hAnsi="Arial Nova" w:eastAsia="Arial Nova" w:cs="Arial Nova"/>
          <w:color w:val="auto"/>
          <w:sz w:val="24"/>
          <w:szCs w:val="24"/>
        </w:rPr>
        <w:t>offer</w:t>
      </w:r>
      <w:r w:rsidRPr="6D511346" w:rsidR="658EB383">
        <w:rPr>
          <w:rFonts w:ascii="Arial Nova" w:hAnsi="Arial Nova" w:eastAsia="Arial Nova" w:cs="Arial Nova"/>
          <w:color w:val="auto"/>
          <w:sz w:val="24"/>
          <w:szCs w:val="24"/>
        </w:rPr>
        <w:t xml:space="preserve"> the best quality food.</w:t>
      </w:r>
      <w:r w:rsidRPr="6D511346" w:rsidR="7E596E6C">
        <w:rPr>
          <w:rFonts w:ascii="Arial Nova" w:hAnsi="Arial Nova" w:eastAsia="Arial Nova" w:cs="Arial Nova"/>
          <w:color w:val="auto"/>
          <w:sz w:val="24"/>
          <w:szCs w:val="24"/>
        </w:rPr>
        <w:t xml:space="preserve"> </w:t>
      </w:r>
      <w:r w:rsidRPr="6D511346" w:rsidR="3BC45A1B">
        <w:rPr>
          <w:rFonts w:ascii="Arial Nova" w:hAnsi="Arial Nova" w:eastAsia="Arial Nova" w:cs="Arial Nova"/>
          <w:color w:val="auto"/>
          <w:sz w:val="24"/>
          <w:szCs w:val="24"/>
        </w:rPr>
        <w:t xml:space="preserve">That has led to </w:t>
      </w:r>
      <w:r w:rsidRPr="6D511346" w:rsidR="35E1F5D9">
        <w:rPr>
          <w:rFonts w:ascii="Arial Nova" w:hAnsi="Arial Nova" w:eastAsia="Arial Nova" w:cs="Arial Nova"/>
          <w:color w:val="auto"/>
          <w:sz w:val="24"/>
          <w:szCs w:val="24"/>
        </w:rPr>
        <w:t>a fresh marketing</w:t>
      </w:r>
      <w:r w:rsidRPr="6D511346" w:rsidR="3BC45A1B">
        <w:rPr>
          <w:rFonts w:ascii="Arial Nova" w:hAnsi="Arial Nova" w:eastAsia="Arial Nova" w:cs="Arial Nova"/>
          <w:color w:val="auto"/>
          <w:sz w:val="24"/>
          <w:szCs w:val="24"/>
        </w:rPr>
        <w:t xml:space="preserve"> strategy</w:t>
      </w:r>
      <w:r w:rsidRPr="6D511346" w:rsidR="69BF08B8">
        <w:rPr>
          <w:rFonts w:ascii="Arial Nova" w:hAnsi="Arial Nova" w:eastAsia="Arial Nova" w:cs="Arial Nova"/>
          <w:color w:val="auto"/>
          <w:sz w:val="24"/>
          <w:szCs w:val="24"/>
        </w:rPr>
        <w:t xml:space="preserve"> “Eat more amazing</w:t>
      </w:r>
      <w:r w:rsidRPr="6D511346" w:rsidR="69BF08B8">
        <w:rPr>
          <w:rFonts w:ascii="Arial Nova" w:hAnsi="Arial Nova" w:eastAsia="Arial Nova" w:cs="Arial Nova"/>
          <w:color w:val="auto"/>
          <w:sz w:val="24"/>
          <w:szCs w:val="24"/>
        </w:rPr>
        <w:t>”</w:t>
      </w:r>
      <w:r w:rsidRPr="6D511346" w:rsidR="474600B5">
        <w:rPr>
          <w:rFonts w:ascii="Arial Nova" w:hAnsi="Arial Nova" w:eastAsia="Arial Nova" w:cs="Arial Nova"/>
          <w:color w:val="auto"/>
          <w:sz w:val="24"/>
          <w:szCs w:val="24"/>
        </w:rPr>
        <w:t>,</w:t>
      </w:r>
      <w:r w:rsidRPr="6D511346" w:rsidR="474600B5">
        <w:rPr>
          <w:rFonts w:ascii="Arial Nova" w:hAnsi="Arial Nova" w:eastAsia="Arial Nova" w:cs="Arial Nova"/>
          <w:color w:val="auto"/>
          <w:sz w:val="24"/>
          <w:szCs w:val="24"/>
        </w:rPr>
        <w:t xml:space="preserve"> which </w:t>
      </w:r>
      <w:r w:rsidRPr="6D511346" w:rsidR="3F566571">
        <w:rPr>
          <w:rFonts w:ascii="Arial Nova" w:hAnsi="Arial Nova" w:eastAsia="Arial Nova" w:cs="Arial Nova"/>
          <w:color w:val="auto"/>
          <w:sz w:val="24"/>
          <w:szCs w:val="24"/>
        </w:rPr>
        <w:t>increased consumers’ knowl</w:t>
      </w:r>
      <w:r w:rsidRPr="6D511346" w:rsidR="691285BF">
        <w:rPr>
          <w:rFonts w:ascii="Arial Nova" w:hAnsi="Arial Nova" w:eastAsia="Arial Nova" w:cs="Arial Nova"/>
          <w:color w:val="auto"/>
          <w:sz w:val="24"/>
          <w:szCs w:val="24"/>
        </w:rPr>
        <w:t>e</w:t>
      </w:r>
      <w:r w:rsidRPr="6D511346" w:rsidR="3F566571">
        <w:rPr>
          <w:rFonts w:ascii="Arial Nova" w:hAnsi="Arial Nova" w:eastAsia="Arial Nova" w:cs="Arial Nova"/>
          <w:color w:val="auto"/>
          <w:sz w:val="24"/>
          <w:szCs w:val="24"/>
        </w:rPr>
        <w:t xml:space="preserve">dge </w:t>
      </w:r>
      <w:r w:rsidRPr="6D511346" w:rsidR="4614EB09">
        <w:rPr>
          <w:rFonts w:ascii="Arial Nova" w:hAnsi="Arial Nova" w:eastAsia="Arial Nova" w:cs="Arial Nova"/>
          <w:color w:val="auto"/>
          <w:sz w:val="24"/>
          <w:szCs w:val="24"/>
        </w:rPr>
        <w:t xml:space="preserve">of the brand </w:t>
      </w:r>
      <w:r w:rsidRPr="6D511346" w:rsidR="09F7D427">
        <w:rPr>
          <w:rFonts w:ascii="Arial Nova" w:hAnsi="Arial Nova" w:eastAsia="Arial Nova" w:cs="Arial Nova"/>
          <w:color w:val="auto"/>
          <w:sz w:val="24"/>
          <w:szCs w:val="24"/>
        </w:rPr>
        <w:t>with its awareness score from 3.1% to 6.6% in UK</w:t>
      </w:r>
      <w:r w:rsidRPr="6D511346" w:rsidR="5780EA13">
        <w:rPr>
          <w:rFonts w:ascii="Arial Nova" w:hAnsi="Arial Nova" w:eastAsia="Arial Nova" w:cs="Arial Nova"/>
          <w:color w:val="auto"/>
          <w:sz w:val="24"/>
          <w:szCs w:val="24"/>
        </w:rPr>
        <w:t xml:space="preserve"> (</w:t>
      </w:r>
      <w:r w:rsidRPr="6D511346" w:rsidR="5780EA13">
        <w:rPr>
          <w:rFonts w:ascii="Arial Nova" w:hAnsi="Arial Nova" w:eastAsia="Arial Nova" w:cs="Arial Nova"/>
          <w:color w:val="auto"/>
          <w:sz w:val="24"/>
          <w:szCs w:val="24"/>
        </w:rPr>
        <w:t>YouGov</w:t>
      </w:r>
      <w:r w:rsidRPr="6D511346" w:rsidR="5780EA13">
        <w:rPr>
          <w:rFonts w:ascii="Arial Nova" w:hAnsi="Arial Nova" w:eastAsia="Arial Nova" w:cs="Arial Nova"/>
          <w:color w:val="auto"/>
          <w:sz w:val="24"/>
          <w:szCs w:val="24"/>
        </w:rPr>
        <w:t xml:space="preserve"> </w:t>
      </w:r>
      <w:bookmarkStart w:name="_Int_8WlorBOn" w:id="301246097"/>
      <w:r w:rsidRPr="6D511346" w:rsidR="5773BB66">
        <w:rPr>
          <w:rFonts w:ascii="Arial Nova" w:hAnsi="Arial Nova" w:eastAsia="Arial Nova" w:cs="Arial Nova"/>
          <w:color w:val="auto"/>
          <w:sz w:val="24"/>
          <w:szCs w:val="24"/>
        </w:rPr>
        <w:t>Brand Index</w:t>
      </w:r>
      <w:bookmarkEnd w:id="301246097"/>
      <w:r w:rsidRPr="6D511346" w:rsidR="3BAA39B3">
        <w:rPr>
          <w:rFonts w:ascii="Arial Nova" w:hAnsi="Arial Nova" w:eastAsia="Arial Nova" w:cs="Arial Nova"/>
          <w:color w:val="auto"/>
          <w:sz w:val="24"/>
          <w:szCs w:val="24"/>
        </w:rPr>
        <w:t>, 2020</w:t>
      </w:r>
      <w:r w:rsidRPr="6D511346" w:rsidR="5780EA13">
        <w:rPr>
          <w:rFonts w:ascii="Arial Nova" w:hAnsi="Arial Nova" w:eastAsia="Arial Nova" w:cs="Arial Nova"/>
          <w:color w:val="auto"/>
          <w:sz w:val="24"/>
          <w:szCs w:val="24"/>
        </w:rPr>
        <w:t>)</w:t>
      </w:r>
      <w:r w:rsidRPr="6D511346" w:rsidR="74FC2111">
        <w:rPr>
          <w:rFonts w:ascii="Arial Nova" w:hAnsi="Arial Nova" w:eastAsia="Arial Nova" w:cs="Arial Nova"/>
          <w:color w:val="auto"/>
          <w:sz w:val="24"/>
          <w:szCs w:val="24"/>
        </w:rPr>
        <w:t xml:space="preserve">. </w:t>
      </w:r>
      <w:r w:rsidRPr="6D511346" w:rsidR="74FC2111">
        <w:rPr>
          <w:rFonts w:ascii="Arial Nova" w:hAnsi="Arial Nova" w:eastAsia="Arial Nova" w:cs="Arial Nova"/>
          <w:color w:val="auto"/>
          <w:sz w:val="24"/>
          <w:szCs w:val="24"/>
        </w:rPr>
        <w:t>Kraftman</w:t>
      </w:r>
      <w:r w:rsidRPr="6D511346" w:rsidR="74FC2111">
        <w:rPr>
          <w:rFonts w:ascii="Arial Nova" w:hAnsi="Arial Nova" w:eastAsia="Arial Nova" w:cs="Arial Nova"/>
          <w:color w:val="auto"/>
          <w:sz w:val="24"/>
          <w:szCs w:val="24"/>
        </w:rPr>
        <w:t xml:space="preserve"> was satisfied with this outcome, however</w:t>
      </w:r>
      <w:r w:rsidRPr="6D511346" w:rsidR="2D3A6FDF">
        <w:rPr>
          <w:rFonts w:ascii="Arial Nova" w:hAnsi="Arial Nova" w:eastAsia="Arial Nova" w:cs="Arial Nova"/>
          <w:color w:val="auto"/>
          <w:sz w:val="24"/>
          <w:szCs w:val="24"/>
        </w:rPr>
        <w:t xml:space="preserve"> realized that this global </w:t>
      </w:r>
      <w:r w:rsidRPr="6D511346" w:rsidR="6BDF5510">
        <w:rPr>
          <w:rFonts w:ascii="Arial Nova" w:hAnsi="Arial Nova" w:eastAsia="Arial Nova" w:cs="Arial Nova"/>
          <w:color w:val="auto"/>
          <w:sz w:val="24"/>
          <w:szCs w:val="24"/>
        </w:rPr>
        <w:t>campaign was very functional</w:t>
      </w:r>
      <w:r w:rsidRPr="6D511346" w:rsidR="0BC47EFF">
        <w:rPr>
          <w:rFonts w:ascii="Arial Nova" w:hAnsi="Arial Nova" w:eastAsia="Arial Nova" w:cs="Arial Nova"/>
          <w:color w:val="auto"/>
          <w:sz w:val="24"/>
          <w:szCs w:val="24"/>
        </w:rPr>
        <w:t xml:space="preserve">. </w:t>
      </w:r>
      <w:r w:rsidRPr="6D511346" w:rsidR="6301D084">
        <w:rPr>
          <w:rFonts w:ascii="Arial Nova" w:hAnsi="Arial Nova" w:eastAsia="Arial Nova" w:cs="Arial Nova"/>
          <w:color w:val="auto"/>
          <w:sz w:val="24"/>
          <w:szCs w:val="24"/>
        </w:rPr>
        <w:t xml:space="preserve">She also admitted that this </w:t>
      </w:r>
      <w:r w:rsidRPr="6D511346" w:rsidR="222AE7D8">
        <w:rPr>
          <w:rFonts w:ascii="Arial Nova" w:hAnsi="Arial Nova" w:eastAsia="Arial Nova" w:cs="Arial Nova"/>
          <w:color w:val="auto"/>
          <w:sz w:val="24"/>
          <w:szCs w:val="24"/>
        </w:rPr>
        <w:t>helps</w:t>
      </w:r>
      <w:r w:rsidRPr="6D511346" w:rsidR="4F216FE5">
        <w:rPr>
          <w:rFonts w:ascii="Arial Nova" w:hAnsi="Arial Nova" w:eastAsia="Arial Nova" w:cs="Arial Nova"/>
          <w:color w:val="auto"/>
          <w:sz w:val="24"/>
          <w:szCs w:val="24"/>
        </w:rPr>
        <w:t xml:space="preserve"> to win the</w:t>
      </w:r>
      <w:r w:rsidRPr="6D511346" w:rsidR="2B47B3D9">
        <w:rPr>
          <w:rFonts w:ascii="Arial Nova" w:hAnsi="Arial Nova" w:eastAsia="Arial Nova" w:cs="Arial Nova"/>
          <w:color w:val="auto"/>
          <w:sz w:val="24"/>
          <w:szCs w:val="24"/>
        </w:rPr>
        <w:t xml:space="preserve"> “switchers</w:t>
      </w:r>
      <w:r w:rsidRPr="6D511346" w:rsidR="2B47B3D9">
        <w:rPr>
          <w:rFonts w:ascii="Arial Nova" w:hAnsi="Arial Nova" w:eastAsia="Arial Nova" w:cs="Arial Nova"/>
          <w:color w:val="auto"/>
          <w:sz w:val="24"/>
          <w:szCs w:val="24"/>
        </w:rPr>
        <w:t>”</w:t>
      </w:r>
      <w:r w:rsidRPr="6D511346" w:rsidR="49B34351">
        <w:rPr>
          <w:rFonts w:ascii="Arial Nova" w:hAnsi="Arial Nova" w:eastAsia="Arial Nova" w:cs="Arial Nova"/>
          <w:color w:val="auto"/>
          <w:sz w:val="24"/>
          <w:szCs w:val="24"/>
        </w:rPr>
        <w:t>,</w:t>
      </w:r>
      <w:r w:rsidRPr="6D511346" w:rsidR="49B34351">
        <w:rPr>
          <w:rFonts w:ascii="Arial Nova" w:hAnsi="Arial Nova" w:eastAsia="Arial Nova" w:cs="Arial Nova"/>
          <w:color w:val="auto"/>
          <w:sz w:val="24"/>
          <w:szCs w:val="24"/>
        </w:rPr>
        <w:t xml:space="preserve"> but </w:t>
      </w:r>
      <w:r w:rsidRPr="6D511346" w:rsidR="36A08C92">
        <w:rPr>
          <w:rFonts w:ascii="Arial Nova" w:hAnsi="Arial Nova" w:eastAsia="Arial Nova" w:cs="Arial Nova"/>
          <w:color w:val="auto"/>
          <w:sz w:val="24"/>
          <w:szCs w:val="24"/>
        </w:rPr>
        <w:t xml:space="preserve">in a long-term </w:t>
      </w:r>
      <w:bookmarkStart w:name="_Int_eVKh5TNH" w:id="234180310"/>
      <w:r w:rsidRPr="6D511346" w:rsidR="46016951">
        <w:rPr>
          <w:rFonts w:ascii="Arial Nova" w:hAnsi="Arial Nova" w:eastAsia="Arial Nova" w:cs="Arial Nova"/>
          <w:color w:val="auto"/>
          <w:sz w:val="24"/>
          <w:szCs w:val="24"/>
        </w:rPr>
        <w:t xml:space="preserve">a </w:t>
      </w:r>
      <w:bookmarkStart w:name="_Int_zfr3Qa6j" w:id="695824779"/>
      <w:r w:rsidRPr="6D511346" w:rsidR="0DB4E16A">
        <w:rPr>
          <w:rFonts w:ascii="Arial Nova" w:hAnsi="Arial Nova" w:eastAsia="Arial Nova" w:cs="Arial Nova"/>
          <w:color w:val="auto"/>
          <w:sz w:val="24"/>
          <w:szCs w:val="24"/>
        </w:rPr>
        <w:t>new</w:t>
      </w:r>
      <w:bookmarkEnd w:id="234180310"/>
      <w:bookmarkEnd w:id="695824779"/>
      <w:r w:rsidRPr="6D511346" w:rsidR="36A08C92">
        <w:rPr>
          <w:rFonts w:ascii="Arial Nova" w:hAnsi="Arial Nova" w:eastAsia="Arial Nova" w:cs="Arial Nova"/>
          <w:color w:val="auto"/>
          <w:sz w:val="24"/>
          <w:szCs w:val="24"/>
        </w:rPr>
        <w:t xml:space="preserve"> campaign is needed </w:t>
      </w:r>
      <w:r w:rsidRPr="6D511346" w:rsidR="7E42F2B1">
        <w:rPr>
          <w:rFonts w:ascii="Arial Nova" w:hAnsi="Arial Nova" w:eastAsia="Arial Nova" w:cs="Arial Nova"/>
          <w:color w:val="auto"/>
          <w:sz w:val="24"/>
          <w:szCs w:val="24"/>
        </w:rPr>
        <w:t>to aim people’s love for the brand</w:t>
      </w:r>
      <w:r w:rsidRPr="6D511346" w:rsidR="291177A5">
        <w:rPr>
          <w:rFonts w:ascii="Arial Nova" w:hAnsi="Arial Nova" w:eastAsia="Arial Nova" w:cs="Arial Nova"/>
          <w:color w:val="auto"/>
          <w:sz w:val="24"/>
          <w:szCs w:val="24"/>
        </w:rPr>
        <w:t xml:space="preserve"> (Delivero</w:t>
      </w:r>
      <w:r w:rsidRPr="6D511346" w:rsidR="3C606B2E">
        <w:rPr>
          <w:rFonts w:ascii="Arial Nova" w:hAnsi="Arial Nova" w:eastAsia="Arial Nova" w:cs="Arial Nova"/>
          <w:color w:val="auto"/>
          <w:sz w:val="24"/>
          <w:szCs w:val="24"/>
        </w:rPr>
        <w:t>o</w:t>
      </w:r>
      <w:r w:rsidRPr="6D511346" w:rsidR="291177A5">
        <w:rPr>
          <w:rFonts w:ascii="Arial Nova" w:hAnsi="Arial Nova" w:eastAsia="Arial Nova" w:cs="Arial Nova"/>
          <w:color w:val="auto"/>
          <w:sz w:val="24"/>
          <w:szCs w:val="24"/>
        </w:rPr>
        <w:t xml:space="preserve"> Plc, 2022).</w:t>
      </w:r>
      <w:r w:rsidRPr="6D511346" w:rsidR="7E42F2B1">
        <w:rPr>
          <w:rFonts w:ascii="Arial Nova" w:hAnsi="Arial Nova" w:eastAsia="Arial Nova" w:cs="Arial Nova"/>
          <w:color w:val="auto"/>
          <w:sz w:val="24"/>
          <w:szCs w:val="24"/>
        </w:rPr>
        <w:t xml:space="preserve"> </w:t>
      </w:r>
      <w:r w:rsidRPr="6D511346" w:rsidR="5AB80A17">
        <w:rPr>
          <w:rFonts w:ascii="Arial Nova" w:hAnsi="Arial Nova" w:eastAsia="Arial Nova" w:cs="Arial Nova"/>
          <w:color w:val="auto"/>
          <w:sz w:val="24"/>
          <w:szCs w:val="24"/>
        </w:rPr>
        <w:t>Building a brand is not an easy task due to the subjective customer's feeling. Every individual is different and therefore their reactions to the product</w:t>
      </w:r>
      <w:r w:rsidRPr="6D511346" w:rsidR="5AB80A17">
        <w:rPr>
          <w:rFonts w:ascii="Arial Nova" w:hAnsi="Arial Nova" w:eastAsia="Arial Nova" w:cs="Arial Nova"/>
          <w:color w:val="auto"/>
          <w:sz w:val="24"/>
          <w:szCs w:val="24"/>
        </w:rPr>
        <w:t xml:space="preserve"> </w:t>
      </w:r>
      <w:r w:rsidRPr="6D511346" w:rsidR="5AB80A17">
        <w:rPr>
          <w:rFonts w:ascii="Arial Nova" w:hAnsi="Arial Nova" w:eastAsia="Arial Nova" w:cs="Arial Nova"/>
          <w:color w:val="auto"/>
          <w:sz w:val="24"/>
          <w:szCs w:val="24"/>
        </w:rPr>
        <w:t>will</w:t>
      </w:r>
      <w:r w:rsidRPr="6D511346" w:rsidR="78117562">
        <w:rPr>
          <w:rFonts w:ascii="Arial Nova" w:hAnsi="Arial Nova" w:eastAsia="Arial Nova" w:cs="Arial Nova"/>
          <w:color w:val="auto"/>
          <w:sz w:val="24"/>
          <w:szCs w:val="24"/>
        </w:rPr>
        <w:t xml:space="preserve"> </w:t>
      </w:r>
      <w:r w:rsidRPr="6D511346" w:rsidR="5AB80A17">
        <w:rPr>
          <w:rFonts w:ascii="Arial Nova" w:hAnsi="Arial Nova" w:eastAsia="Arial Nova" w:cs="Arial Nova"/>
          <w:color w:val="auto"/>
          <w:sz w:val="24"/>
          <w:szCs w:val="24"/>
        </w:rPr>
        <w:t xml:space="preserve">vary. </w:t>
      </w:r>
    </w:p>
    <w:p w:rsidR="64F5BFF6" w:rsidRDefault="64F5BFF6" w14:paraId="534D3546" w14:textId="640A4F25"/>
    <w:p w:rsidR="64F5BFF6" w:rsidRDefault="64F5BFF6" w14:paraId="59704A6F" w14:textId="41607D8F"/>
    <w:p w:rsidR="64F5BFF6" w:rsidRDefault="64F5BFF6" w14:paraId="2EBD30BD" w14:textId="6F4A036B"/>
    <w:p w:rsidR="20E5BAC2" w:rsidP="74C8CF2B" w:rsidRDefault="01AE2B5E" w14:paraId="4ECBCE31" w14:textId="53E3D799">
      <w:pPr>
        <w:pStyle w:val="Normal"/>
        <w:numPr>
          <w:numId w:val="0"/>
        </w:numPr>
        <w:rPr>
          <w:rFonts w:ascii="Arial Nova" w:hAnsi="Arial Nova" w:eastAsia="Arial Nova" w:cs="Arial Nova"/>
          <w:color w:val="auto"/>
          <w:sz w:val="28"/>
          <w:szCs w:val="28"/>
        </w:rPr>
      </w:pPr>
    </w:p>
    <w:p w:rsidR="74C8CF2B" w:rsidP="74C8CF2B" w:rsidRDefault="74C8CF2B" w14:paraId="7B657760" w14:textId="4CD0CD92">
      <w:pPr>
        <w:pStyle w:val="Normal"/>
        <w:numPr>
          <w:numId w:val="0"/>
        </w:numPr>
        <w:rPr>
          <w:rFonts w:ascii="Arial Nova" w:hAnsi="Arial Nova" w:eastAsia="Arial Nova" w:cs="Arial Nova"/>
          <w:color w:val="auto"/>
          <w:sz w:val="28"/>
          <w:szCs w:val="28"/>
        </w:rPr>
      </w:pPr>
    </w:p>
    <w:p w:rsidR="20E5BAC2" w:rsidP="4C384D0A" w:rsidRDefault="01AE2B5E" w14:paraId="2D5BE357" w14:textId="615DC2AA">
      <w:pPr>
        <w:pStyle w:val="Normal"/>
        <w:rPr>
          <w:rFonts w:ascii="Arial Nova" w:hAnsi="Arial Nova" w:eastAsia="Arial Nova" w:cs="Arial Nova"/>
          <w:color w:val="auto"/>
          <w:sz w:val="28"/>
          <w:szCs w:val="28"/>
        </w:rPr>
      </w:pPr>
      <w:r w:rsidRPr="4C384D0A" w:rsidR="08350928">
        <w:rPr>
          <w:rFonts w:ascii="Arial Nova" w:hAnsi="Arial Nova" w:eastAsia="Arial Nova" w:cs="Arial Nova"/>
          <w:color w:val="auto"/>
          <w:sz w:val="28"/>
          <w:szCs w:val="28"/>
        </w:rPr>
        <w:t>6</w:t>
      </w:r>
      <w:r w:rsidRPr="4C384D0A" w:rsidR="6E10D3FF">
        <w:rPr>
          <w:rFonts w:ascii="Arial Nova" w:hAnsi="Arial Nova" w:eastAsia="Arial Nova" w:cs="Arial Nova"/>
          <w:color w:val="auto"/>
          <w:sz w:val="28"/>
          <w:szCs w:val="28"/>
        </w:rPr>
        <w:t xml:space="preserve">. </w:t>
      </w:r>
      <w:r w:rsidRPr="4C384D0A" w:rsidR="55001261">
        <w:rPr>
          <w:rFonts w:ascii="Arial Nova" w:hAnsi="Arial Nova" w:eastAsia="Arial Nova" w:cs="Arial Nova"/>
          <w:color w:val="auto"/>
          <w:sz w:val="28"/>
          <w:szCs w:val="28"/>
        </w:rPr>
        <w:t>Discussion</w:t>
      </w:r>
      <w:r w:rsidRPr="4C384D0A" w:rsidR="55001261">
        <w:rPr>
          <w:rFonts w:ascii="Arial Nova" w:hAnsi="Arial Nova" w:eastAsia="Arial Nova" w:cs="Arial Nova"/>
          <w:color w:val="auto"/>
          <w:sz w:val="28"/>
          <w:szCs w:val="28"/>
        </w:rPr>
        <w:t xml:space="preserve"> and </w:t>
      </w:r>
      <w:r w:rsidRPr="4C384D0A" w:rsidR="0DA8AC36">
        <w:rPr>
          <w:rFonts w:ascii="Arial Nova" w:hAnsi="Arial Nova" w:eastAsia="Arial Nova" w:cs="Arial Nova"/>
          <w:color w:val="auto"/>
          <w:sz w:val="28"/>
          <w:szCs w:val="28"/>
        </w:rPr>
        <w:t>Finding</w:t>
      </w:r>
    </w:p>
    <w:p w:rsidR="20E5BAC2" w:rsidP="6D511346" w:rsidRDefault="01AE2B5E" w14:paraId="725A21F6" w14:textId="47B0F7DD">
      <w:pPr>
        <w:pStyle w:val="Normal"/>
        <w:spacing w:line="360" w:lineRule="auto"/>
        <w:jc w:val="both"/>
        <w:rPr>
          <w:rFonts w:ascii="Arial Nova" w:hAnsi="Arial Nova" w:eastAsia="Arial Nova" w:cs="Arial Nova"/>
          <w:color w:val="auto"/>
          <w:sz w:val="24"/>
          <w:szCs w:val="24"/>
        </w:rPr>
      </w:pPr>
      <w:r w:rsidRPr="6D511346" w:rsidR="117C4E3C">
        <w:rPr>
          <w:rFonts w:ascii="Arial Nova" w:hAnsi="Arial Nova" w:eastAsia="Arial Nova" w:cs="Arial Nova"/>
          <w:color w:val="auto"/>
          <w:sz w:val="24"/>
          <w:szCs w:val="24"/>
        </w:rPr>
        <w:t xml:space="preserve">Deliveroo </w:t>
      </w:r>
      <w:r w:rsidRPr="6D511346" w:rsidR="08050CC9">
        <w:rPr>
          <w:rFonts w:ascii="Arial Nova" w:hAnsi="Arial Nova" w:eastAsia="Arial Nova" w:cs="Arial Nova"/>
          <w:color w:val="auto"/>
          <w:sz w:val="24"/>
          <w:szCs w:val="24"/>
        </w:rPr>
        <w:t>has</w:t>
      </w:r>
      <w:r w:rsidRPr="6D511346" w:rsidR="08050CC9">
        <w:rPr>
          <w:rFonts w:ascii="Arial Nova" w:hAnsi="Arial Nova" w:eastAsia="Arial Nova" w:cs="Arial Nova"/>
          <w:color w:val="auto"/>
          <w:sz w:val="24"/>
          <w:szCs w:val="24"/>
        </w:rPr>
        <w:t xml:space="preserve"> </w:t>
      </w:r>
      <w:r w:rsidRPr="6D511346" w:rsidR="08050CC9">
        <w:rPr>
          <w:rFonts w:ascii="Arial Nova" w:hAnsi="Arial Nova" w:eastAsia="Arial Nova" w:cs="Arial Nova"/>
          <w:color w:val="auto"/>
          <w:sz w:val="24"/>
          <w:szCs w:val="24"/>
        </w:rPr>
        <w:t>thousands</w:t>
      </w:r>
      <w:r w:rsidRPr="6D511346" w:rsidR="08050CC9">
        <w:rPr>
          <w:rFonts w:ascii="Arial Nova" w:hAnsi="Arial Nova" w:eastAsia="Arial Nova" w:cs="Arial Nova"/>
          <w:color w:val="auto"/>
          <w:sz w:val="24"/>
          <w:szCs w:val="24"/>
        </w:rPr>
        <w:t xml:space="preserve"> of customers</w:t>
      </w:r>
      <w:r w:rsidRPr="6D511346" w:rsidR="2BEF97AF">
        <w:rPr>
          <w:rFonts w:ascii="Arial Nova" w:hAnsi="Arial Nova" w:eastAsia="Arial Nova" w:cs="Arial Nova"/>
          <w:color w:val="auto"/>
          <w:sz w:val="24"/>
          <w:szCs w:val="24"/>
        </w:rPr>
        <w:t xml:space="preserve"> in UK</w:t>
      </w:r>
      <w:r w:rsidRPr="6D511346" w:rsidR="117C4E3C">
        <w:rPr>
          <w:rFonts w:ascii="Arial Nova" w:hAnsi="Arial Nova" w:eastAsia="Arial Nova" w:cs="Arial Nova"/>
          <w:color w:val="auto"/>
          <w:sz w:val="24"/>
          <w:szCs w:val="24"/>
        </w:rPr>
        <w:t>, however t</w:t>
      </w:r>
      <w:r w:rsidRPr="6D511346" w:rsidR="361FAC98">
        <w:rPr>
          <w:rFonts w:ascii="Arial Nova" w:hAnsi="Arial Nova" w:eastAsia="Arial Nova" w:cs="Arial Nova"/>
          <w:color w:val="auto"/>
          <w:sz w:val="24"/>
          <w:szCs w:val="24"/>
        </w:rPr>
        <w:t>he reviews on</w:t>
      </w:r>
      <w:r w:rsidRPr="6D511346" w:rsidR="361FAC98">
        <w:rPr>
          <w:rFonts w:ascii="Arial Nova" w:hAnsi="Arial Nova" w:eastAsia="Arial Nova" w:cs="Arial Nova"/>
          <w:color w:val="auto"/>
          <w:sz w:val="24"/>
          <w:szCs w:val="24"/>
        </w:rPr>
        <w:t xml:space="preserve"> </w:t>
      </w:r>
      <w:r w:rsidRPr="6D511346" w:rsidR="614B5E6F">
        <w:rPr>
          <w:rFonts w:ascii="Arial Nova" w:hAnsi="Arial Nova" w:eastAsia="Arial Nova" w:cs="Arial Nova"/>
          <w:color w:val="auto"/>
          <w:sz w:val="24"/>
          <w:szCs w:val="24"/>
        </w:rPr>
        <w:t xml:space="preserve">their </w:t>
      </w:r>
      <w:r w:rsidRPr="6D511346" w:rsidR="361FAC98">
        <w:rPr>
          <w:rFonts w:ascii="Arial Nova" w:hAnsi="Arial Nova" w:eastAsia="Arial Nova" w:cs="Arial Nova"/>
          <w:color w:val="auto"/>
          <w:sz w:val="24"/>
          <w:szCs w:val="24"/>
        </w:rPr>
        <w:t xml:space="preserve">website </w:t>
      </w:r>
      <w:r w:rsidRPr="6D511346" w:rsidR="33FA60F0">
        <w:rPr>
          <w:rFonts w:ascii="Arial Nova" w:hAnsi="Arial Nova" w:eastAsia="Arial Nova" w:cs="Arial Nova"/>
          <w:color w:val="auto"/>
          <w:sz w:val="24"/>
          <w:szCs w:val="24"/>
        </w:rPr>
        <w:t>also captured</w:t>
      </w:r>
      <w:r w:rsidRPr="6D511346" w:rsidR="361FAC98">
        <w:rPr>
          <w:rFonts w:ascii="Arial Nova" w:hAnsi="Arial Nova" w:eastAsia="Arial Nova" w:cs="Arial Nova"/>
          <w:color w:val="auto"/>
          <w:sz w:val="24"/>
          <w:szCs w:val="24"/>
        </w:rPr>
        <w:t xml:space="preserve"> disappointed customer</w:t>
      </w:r>
      <w:r w:rsidRPr="6D511346" w:rsidR="34CC4B06">
        <w:rPr>
          <w:rFonts w:ascii="Arial Nova" w:hAnsi="Arial Nova" w:eastAsia="Arial Nova" w:cs="Arial Nova"/>
          <w:color w:val="auto"/>
          <w:sz w:val="24"/>
          <w:szCs w:val="24"/>
        </w:rPr>
        <w:t>s</w:t>
      </w:r>
      <w:r w:rsidRPr="6D511346" w:rsidR="748324D4">
        <w:rPr>
          <w:rFonts w:ascii="Arial Nova" w:hAnsi="Arial Nova" w:eastAsia="Arial Nova" w:cs="Arial Nova"/>
          <w:color w:val="auto"/>
          <w:sz w:val="24"/>
          <w:szCs w:val="24"/>
        </w:rPr>
        <w:t>.</w:t>
      </w:r>
      <w:r w:rsidRPr="6D511346" w:rsidR="361FAC98">
        <w:rPr>
          <w:rFonts w:ascii="Arial Nova" w:hAnsi="Arial Nova" w:eastAsia="Arial Nova" w:cs="Arial Nova"/>
          <w:color w:val="auto"/>
          <w:sz w:val="24"/>
          <w:szCs w:val="24"/>
        </w:rPr>
        <w:t xml:space="preserve"> Mostly unsatisfied are </w:t>
      </w:r>
      <w:r w:rsidRPr="6D511346" w:rsidR="28652EF1">
        <w:rPr>
          <w:rFonts w:ascii="Arial Nova" w:hAnsi="Arial Nova" w:eastAsia="Arial Nova" w:cs="Arial Nova"/>
          <w:color w:val="auto"/>
          <w:sz w:val="24"/>
          <w:szCs w:val="24"/>
        </w:rPr>
        <w:t>those</w:t>
      </w:r>
      <w:r w:rsidRPr="6D511346" w:rsidR="361FAC98">
        <w:rPr>
          <w:rFonts w:ascii="Arial Nova" w:hAnsi="Arial Nova" w:eastAsia="Arial Nova" w:cs="Arial Nova"/>
          <w:color w:val="auto"/>
          <w:sz w:val="24"/>
          <w:szCs w:val="24"/>
        </w:rPr>
        <w:t xml:space="preserve"> who have issues with the delivery time, missing\wrong items, and cold food. The two other key issues are language barriers with riders and refunds.</w:t>
      </w:r>
      <w:r w:rsidRPr="6D511346" w:rsidR="38CED979">
        <w:rPr>
          <w:rFonts w:ascii="Arial Nova" w:hAnsi="Arial Nova" w:eastAsia="Arial Nova" w:cs="Arial Nova"/>
          <w:color w:val="auto"/>
          <w:sz w:val="24"/>
          <w:szCs w:val="24"/>
        </w:rPr>
        <w:t xml:space="preserve"> </w:t>
      </w:r>
      <w:r w:rsidRPr="6D511346" w:rsidR="361FAC98">
        <w:rPr>
          <w:rFonts w:ascii="Arial Nova" w:hAnsi="Arial Nova" w:eastAsia="Arial Nova" w:cs="Arial Nova"/>
          <w:color w:val="auto"/>
          <w:sz w:val="24"/>
          <w:szCs w:val="24"/>
        </w:rPr>
        <w:t xml:space="preserve">The management team needs to create a strategy, which will lead to taking control of the service delivery network for improvement in management of e-customers (Lemon &amp; Verhoef, 2016; </w:t>
      </w:r>
      <w:r w:rsidRPr="6D511346" w:rsidR="361FAC98">
        <w:rPr>
          <w:rFonts w:ascii="Arial Nova" w:hAnsi="Arial Nova" w:eastAsia="Arial Nova" w:cs="Arial Nova"/>
          <w:color w:val="auto"/>
          <w:sz w:val="24"/>
          <w:szCs w:val="24"/>
        </w:rPr>
        <w:t>Vakulenko</w:t>
      </w:r>
      <w:r w:rsidRPr="6D511346" w:rsidR="361FAC98">
        <w:rPr>
          <w:rFonts w:ascii="Arial Nova" w:hAnsi="Arial Nova" w:eastAsia="Arial Nova" w:cs="Arial Nova"/>
          <w:color w:val="auto"/>
          <w:sz w:val="24"/>
          <w:szCs w:val="24"/>
        </w:rPr>
        <w:t xml:space="preserve"> et al., 2019). It is crucial for firms like Deliveroo to understand their business in this perspective. </w:t>
      </w:r>
      <w:r w:rsidRPr="6D511346" w:rsidR="5D2CC7A7">
        <w:rPr>
          <w:rFonts w:ascii="Arial Nova" w:hAnsi="Arial Nova" w:eastAsia="Arial Nova" w:cs="Arial Nova"/>
          <w:color w:val="auto"/>
          <w:sz w:val="24"/>
          <w:szCs w:val="24"/>
        </w:rPr>
        <w:t>Regarding</w:t>
      </w:r>
      <w:r w:rsidRPr="6D511346" w:rsidR="5D2CC7A7">
        <w:rPr>
          <w:rFonts w:ascii="Arial Nova" w:hAnsi="Arial Nova" w:eastAsia="Arial Nova" w:cs="Arial Nova"/>
          <w:color w:val="auto"/>
          <w:sz w:val="24"/>
          <w:szCs w:val="24"/>
        </w:rPr>
        <w:t xml:space="preserve"> </w:t>
      </w:r>
      <w:r w:rsidRPr="6D511346" w:rsidR="33626E3F">
        <w:rPr>
          <w:rFonts w:ascii="Arial Nova" w:hAnsi="Arial Nova" w:eastAsia="Arial Nova" w:cs="Arial Nova"/>
          <w:color w:val="auto"/>
          <w:sz w:val="24"/>
          <w:szCs w:val="24"/>
        </w:rPr>
        <w:t>the complexity</w:t>
      </w:r>
      <w:r w:rsidRPr="6D511346" w:rsidR="5D2CC7A7">
        <w:rPr>
          <w:rFonts w:ascii="Arial Nova" w:hAnsi="Arial Nova" w:eastAsia="Arial Nova" w:cs="Arial Nova"/>
          <w:color w:val="auto"/>
          <w:sz w:val="24"/>
          <w:szCs w:val="24"/>
        </w:rPr>
        <w:t xml:space="preserve"> of the company’s issues within customer service the suggestion </w:t>
      </w:r>
      <w:r w:rsidRPr="6D511346" w:rsidR="1BD1ACD9">
        <w:rPr>
          <w:rFonts w:ascii="Arial Nova" w:hAnsi="Arial Nova" w:eastAsia="Arial Nova" w:cs="Arial Nova"/>
          <w:color w:val="auto"/>
          <w:sz w:val="24"/>
          <w:szCs w:val="24"/>
        </w:rPr>
        <w:t>of solution cannot be simple. Therefore</w:t>
      </w:r>
      <w:r w:rsidRPr="6D511346" w:rsidR="0EBB54F9">
        <w:rPr>
          <w:rFonts w:ascii="Arial Nova" w:hAnsi="Arial Nova" w:eastAsia="Arial Nova" w:cs="Arial Nova"/>
          <w:color w:val="auto"/>
          <w:sz w:val="24"/>
          <w:szCs w:val="24"/>
        </w:rPr>
        <w:t>, the report suggests Mc</w:t>
      </w:r>
      <w:r w:rsidRPr="6D511346" w:rsidR="39C904A3">
        <w:rPr>
          <w:rFonts w:ascii="Arial Nova" w:hAnsi="Arial Nova" w:eastAsia="Arial Nova" w:cs="Arial Nova"/>
          <w:color w:val="auto"/>
          <w:sz w:val="24"/>
          <w:szCs w:val="24"/>
        </w:rPr>
        <w:t xml:space="preserve">Kinsey’s </w:t>
      </w:r>
      <w:r w:rsidRPr="6D511346" w:rsidR="7C1E4A9B">
        <w:rPr>
          <w:rFonts w:ascii="Arial Nova" w:hAnsi="Arial Nova" w:eastAsia="Arial Nova" w:cs="Arial Nova"/>
          <w:color w:val="auto"/>
          <w:sz w:val="24"/>
          <w:szCs w:val="24"/>
        </w:rPr>
        <w:t>Seven S</w:t>
      </w:r>
      <w:r w:rsidRPr="6D511346" w:rsidR="39C904A3">
        <w:rPr>
          <w:rFonts w:ascii="Arial Nova" w:hAnsi="Arial Nova" w:eastAsia="Arial Nova" w:cs="Arial Nova"/>
          <w:color w:val="auto"/>
          <w:sz w:val="24"/>
          <w:szCs w:val="24"/>
        </w:rPr>
        <w:t xml:space="preserve"> framework</w:t>
      </w:r>
      <w:r w:rsidRPr="6D511346" w:rsidR="786DE9D4">
        <w:rPr>
          <w:rFonts w:ascii="Arial Nova" w:hAnsi="Arial Nova" w:eastAsia="Arial Nova" w:cs="Arial Nova"/>
          <w:color w:val="auto"/>
          <w:sz w:val="24"/>
          <w:szCs w:val="24"/>
        </w:rPr>
        <w:t xml:space="preserve"> </w:t>
      </w:r>
      <w:r w:rsidRPr="6D511346" w:rsidR="786DE9D4">
        <w:rPr>
          <w:rFonts w:ascii="Arial Nova" w:hAnsi="Arial Nova" w:eastAsia="Arial Nova" w:cs="Arial Nova"/>
          <w:color w:val="auto"/>
          <w:sz w:val="24"/>
          <w:szCs w:val="24"/>
        </w:rPr>
        <w:t xml:space="preserve">as a helping tool to achieve improvement </w:t>
      </w:r>
      <w:r w:rsidRPr="6D511346" w:rsidR="3D79656A">
        <w:rPr>
          <w:rFonts w:ascii="Arial Nova" w:hAnsi="Arial Nova" w:eastAsia="Arial Nova" w:cs="Arial Nova"/>
          <w:color w:val="auto"/>
          <w:sz w:val="24"/>
          <w:szCs w:val="24"/>
        </w:rPr>
        <w:t>for this organization</w:t>
      </w:r>
      <w:r w:rsidRPr="6D511346" w:rsidR="3D79656A">
        <w:rPr>
          <w:rFonts w:ascii="Arial Nova" w:hAnsi="Arial Nova" w:eastAsia="Arial Nova" w:cs="Arial Nova"/>
          <w:color w:val="auto"/>
          <w:sz w:val="24"/>
          <w:szCs w:val="24"/>
        </w:rPr>
        <w:t xml:space="preserve">. </w:t>
      </w:r>
      <w:r w:rsidRPr="6D511346" w:rsidR="09BB25B5">
        <w:rPr>
          <w:rFonts w:ascii="Arial Nova" w:hAnsi="Arial Nova" w:eastAsia="Arial Nova" w:cs="Arial Nova"/>
          <w:color w:val="auto"/>
          <w:sz w:val="24"/>
          <w:szCs w:val="24"/>
        </w:rPr>
        <w:t>This model helps companies analyze performance gaps</w:t>
      </w:r>
      <w:r w:rsidRPr="6D511346" w:rsidR="3EE1BCEC">
        <w:rPr>
          <w:rFonts w:ascii="Arial Nova" w:hAnsi="Arial Nova" w:eastAsia="Arial Nova" w:cs="Arial Nova"/>
          <w:color w:val="auto"/>
          <w:sz w:val="24"/>
          <w:szCs w:val="24"/>
        </w:rPr>
        <w:t xml:space="preserve"> (Kaplan, 2005).</w:t>
      </w:r>
      <w:r w:rsidRPr="6D511346" w:rsidR="09BB25B5">
        <w:rPr>
          <w:rFonts w:ascii="Arial Nova" w:hAnsi="Arial Nova" w:eastAsia="Arial Nova" w:cs="Arial Nova"/>
          <w:color w:val="auto"/>
          <w:sz w:val="24"/>
          <w:szCs w:val="24"/>
        </w:rPr>
        <w:t xml:space="preserve"> </w:t>
      </w:r>
      <w:r w:rsidRPr="6D511346" w:rsidR="1021BC19">
        <w:rPr>
          <w:rFonts w:ascii="Arial Nova" w:hAnsi="Arial Nova" w:eastAsia="Arial Nova" w:cs="Arial Nova"/>
          <w:color w:val="auto"/>
          <w:sz w:val="24"/>
          <w:szCs w:val="24"/>
        </w:rPr>
        <w:t xml:space="preserve">Applying this management model </w:t>
      </w:r>
      <w:r w:rsidRPr="6D511346" w:rsidR="75DAC515">
        <w:rPr>
          <w:rFonts w:ascii="Arial Nova" w:hAnsi="Arial Nova" w:eastAsia="Arial Nova" w:cs="Arial Nova"/>
          <w:color w:val="auto"/>
          <w:sz w:val="24"/>
          <w:szCs w:val="24"/>
        </w:rPr>
        <w:t xml:space="preserve">will </w:t>
      </w:r>
      <w:r w:rsidRPr="6D511346" w:rsidR="75DAC515">
        <w:rPr>
          <w:rFonts w:ascii="Arial Nova" w:hAnsi="Arial Nova" w:eastAsia="Arial Nova" w:cs="Arial Nova"/>
          <w:color w:val="auto"/>
          <w:sz w:val="24"/>
          <w:szCs w:val="24"/>
        </w:rPr>
        <w:t xml:space="preserve">lead to </w:t>
      </w:r>
      <w:r w:rsidRPr="6D511346" w:rsidR="2B62DE46">
        <w:rPr>
          <w:rFonts w:ascii="Arial Nova" w:hAnsi="Arial Nova" w:eastAsia="Arial Nova" w:cs="Arial Nova"/>
          <w:color w:val="auto"/>
          <w:sz w:val="24"/>
          <w:szCs w:val="24"/>
        </w:rPr>
        <w:t>show</w:t>
      </w:r>
      <w:r w:rsidRPr="6D511346" w:rsidR="75DAC515">
        <w:rPr>
          <w:rFonts w:ascii="Arial Nova" w:hAnsi="Arial Nova" w:eastAsia="Arial Nova" w:cs="Arial Nova"/>
          <w:color w:val="auto"/>
          <w:sz w:val="24"/>
          <w:szCs w:val="24"/>
        </w:rPr>
        <w:t xml:space="preserve"> the gap between how Deliveroo </w:t>
      </w:r>
      <w:r w:rsidRPr="6D511346" w:rsidR="552D37AE">
        <w:rPr>
          <w:rFonts w:ascii="Arial Nova" w:hAnsi="Arial Nova" w:eastAsia="Arial Nova" w:cs="Arial Nova"/>
          <w:color w:val="auto"/>
          <w:sz w:val="24"/>
          <w:szCs w:val="24"/>
        </w:rPr>
        <w:t xml:space="preserve">are currently doing and where they want to be in a future. </w:t>
      </w:r>
      <w:r w:rsidRPr="6D511346" w:rsidR="3727A6CA">
        <w:rPr>
          <w:rFonts w:ascii="Arial Nova" w:hAnsi="Arial Nova" w:eastAsia="Arial Nova" w:cs="Arial Nova"/>
          <w:color w:val="auto"/>
          <w:sz w:val="24"/>
          <w:szCs w:val="24"/>
        </w:rPr>
        <w:t xml:space="preserve">With this model the company can map out what </w:t>
      </w:r>
      <w:r w:rsidRPr="6D511346" w:rsidR="4F8554A1">
        <w:rPr>
          <w:rFonts w:ascii="Arial Nova" w:hAnsi="Arial Nova" w:eastAsia="Arial Nova" w:cs="Arial Nova"/>
          <w:color w:val="auto"/>
          <w:sz w:val="24"/>
          <w:szCs w:val="24"/>
        </w:rPr>
        <w:t>needs</w:t>
      </w:r>
      <w:r w:rsidRPr="6D511346" w:rsidR="3727A6CA">
        <w:rPr>
          <w:rFonts w:ascii="Arial Nova" w:hAnsi="Arial Nova" w:eastAsia="Arial Nova" w:cs="Arial Nova"/>
          <w:color w:val="auto"/>
          <w:sz w:val="24"/>
          <w:szCs w:val="24"/>
        </w:rPr>
        <w:t xml:space="preserve"> to be done to a</w:t>
      </w:r>
      <w:r w:rsidRPr="6D511346" w:rsidR="2F2C23E9">
        <w:rPr>
          <w:rFonts w:ascii="Arial Nova" w:hAnsi="Arial Nova" w:eastAsia="Arial Nova" w:cs="Arial Nova"/>
          <w:color w:val="auto"/>
          <w:sz w:val="24"/>
          <w:szCs w:val="24"/>
        </w:rPr>
        <w:t>chieve the business strategy.</w:t>
      </w:r>
      <w:r w:rsidRPr="6D511346" w:rsidR="6F7163A9">
        <w:rPr>
          <w:rFonts w:ascii="Arial Nova" w:hAnsi="Arial Nova" w:eastAsia="Arial Nova" w:cs="Arial Nova"/>
          <w:color w:val="auto"/>
          <w:sz w:val="24"/>
          <w:szCs w:val="24"/>
        </w:rPr>
        <w:t xml:space="preserve"> The model </w:t>
      </w:r>
      <w:r w:rsidRPr="6D511346" w:rsidR="6F7163A9">
        <w:rPr>
          <w:rFonts w:ascii="Arial Nova" w:hAnsi="Arial Nova" w:eastAsia="Arial Nova" w:cs="Arial Nova"/>
          <w:color w:val="auto"/>
          <w:sz w:val="24"/>
          <w:szCs w:val="24"/>
        </w:rPr>
        <w:t>has</w:t>
      </w:r>
      <w:r w:rsidRPr="6D511346" w:rsidR="6F7163A9">
        <w:rPr>
          <w:rFonts w:ascii="Arial Nova" w:hAnsi="Arial Nova" w:eastAsia="Arial Nova" w:cs="Arial Nova"/>
          <w:color w:val="auto"/>
          <w:sz w:val="24"/>
          <w:szCs w:val="24"/>
        </w:rPr>
        <w:t xml:space="preserve"> seven key elements – Structure, Strategy, System, </w:t>
      </w:r>
      <w:r w:rsidRPr="6D511346" w:rsidR="1B66B7D1">
        <w:rPr>
          <w:rFonts w:ascii="Arial Nova" w:hAnsi="Arial Nova" w:eastAsia="Arial Nova" w:cs="Arial Nova"/>
          <w:color w:val="auto"/>
          <w:sz w:val="24"/>
          <w:szCs w:val="24"/>
        </w:rPr>
        <w:t xml:space="preserve">Skills, Shared Values, </w:t>
      </w:r>
      <w:r w:rsidRPr="6D511346" w:rsidR="1B66B7D1">
        <w:rPr>
          <w:rFonts w:ascii="Arial Nova" w:hAnsi="Arial Nova" w:eastAsia="Arial Nova" w:cs="Arial Nova"/>
          <w:color w:val="auto"/>
          <w:sz w:val="24"/>
          <w:szCs w:val="24"/>
        </w:rPr>
        <w:t>Style,</w:t>
      </w:r>
      <w:r w:rsidRPr="6D511346" w:rsidR="1B66B7D1">
        <w:rPr>
          <w:rFonts w:ascii="Arial Nova" w:hAnsi="Arial Nova" w:eastAsia="Arial Nova" w:cs="Arial Nova"/>
          <w:color w:val="auto"/>
          <w:sz w:val="24"/>
          <w:szCs w:val="24"/>
        </w:rPr>
        <w:t xml:space="preserve"> and Staff. </w:t>
      </w:r>
    </w:p>
    <w:p w:rsidR="20E5BAC2" w:rsidP="6D511346" w:rsidRDefault="01AE2B5E" w14:paraId="5CD17867" w14:textId="2BCA4128">
      <w:pPr>
        <w:pStyle w:val="Normal"/>
        <w:spacing w:line="360" w:lineRule="auto"/>
        <w:jc w:val="both"/>
        <w:rPr>
          <w:rFonts w:ascii="Arial Nova" w:hAnsi="Arial Nova" w:eastAsia="Arial Nova" w:cs="Arial Nova"/>
          <w:color w:val="auto"/>
          <w:sz w:val="24"/>
          <w:szCs w:val="24"/>
        </w:rPr>
      </w:pPr>
      <w:r w:rsidRPr="6D511346" w:rsidR="601277A6">
        <w:rPr>
          <w:rFonts w:ascii="Arial Nova" w:hAnsi="Arial Nova" w:eastAsia="Arial Nova" w:cs="Arial Nova"/>
          <w:color w:val="auto"/>
          <w:sz w:val="24"/>
          <w:szCs w:val="24"/>
        </w:rPr>
        <w:t>In terms of Style, Staff,</w:t>
      </w:r>
      <w:r w:rsidRPr="6D511346" w:rsidR="13615CFE">
        <w:rPr>
          <w:rFonts w:ascii="Arial Nova" w:hAnsi="Arial Nova" w:eastAsia="Arial Nova" w:cs="Arial Nova"/>
          <w:color w:val="auto"/>
          <w:sz w:val="24"/>
          <w:szCs w:val="24"/>
        </w:rPr>
        <w:t xml:space="preserve"> Structure,</w:t>
      </w:r>
      <w:r w:rsidRPr="6D511346" w:rsidR="601277A6">
        <w:rPr>
          <w:rFonts w:ascii="Arial Nova" w:hAnsi="Arial Nova" w:eastAsia="Arial Nova" w:cs="Arial Nova"/>
          <w:color w:val="auto"/>
          <w:sz w:val="24"/>
          <w:szCs w:val="24"/>
        </w:rPr>
        <w:t xml:space="preserve"> and Skills </w:t>
      </w:r>
      <w:r w:rsidRPr="6D511346" w:rsidR="4BADE4E5">
        <w:rPr>
          <w:rFonts w:ascii="Arial Nova" w:hAnsi="Arial Nova" w:eastAsia="Arial Nova" w:cs="Arial Nova"/>
          <w:color w:val="auto"/>
          <w:sz w:val="24"/>
          <w:szCs w:val="24"/>
        </w:rPr>
        <w:t>and the issue with language barrier of riders</w:t>
      </w:r>
      <w:r w:rsidRPr="6D511346" w:rsidR="7E09CF70">
        <w:rPr>
          <w:rFonts w:ascii="Arial Nova" w:hAnsi="Arial Nova" w:eastAsia="Arial Nova" w:cs="Arial Nova"/>
          <w:color w:val="auto"/>
          <w:sz w:val="24"/>
          <w:szCs w:val="24"/>
        </w:rPr>
        <w:t xml:space="preserve">, Deliveroo could employed enough riders to keep up with the demand of busiest time </w:t>
      </w:r>
      <w:r w:rsidRPr="6D511346" w:rsidR="7E09CF70">
        <w:rPr>
          <w:rFonts w:ascii="Arial Nova" w:hAnsi="Arial Nova" w:eastAsia="Arial Nova" w:cs="Arial Nova"/>
          <w:color w:val="auto"/>
          <w:sz w:val="24"/>
          <w:szCs w:val="24"/>
        </w:rPr>
        <w:t>by cre</w:t>
      </w:r>
      <w:r w:rsidRPr="6D511346" w:rsidR="7E09CF70">
        <w:rPr>
          <w:rFonts w:ascii="Arial Nova" w:hAnsi="Arial Nova" w:eastAsia="Arial Nova" w:cs="Arial Nova"/>
          <w:color w:val="auto"/>
          <w:sz w:val="24"/>
          <w:szCs w:val="24"/>
        </w:rPr>
        <w:t>ate a Human Research team. All successful companies have well established HRM departments because they</w:t>
      </w:r>
      <w:r w:rsidRPr="6D511346" w:rsidR="3229DBA3">
        <w:rPr>
          <w:rFonts w:ascii="Arial Nova" w:hAnsi="Arial Nova" w:eastAsia="Arial Nova" w:cs="Arial Nova"/>
          <w:color w:val="auto"/>
          <w:sz w:val="24"/>
          <w:szCs w:val="24"/>
        </w:rPr>
        <w:t xml:space="preserve"> </w:t>
      </w:r>
      <w:r w:rsidRPr="6D511346" w:rsidR="3229DBA3">
        <w:rPr>
          <w:rFonts w:ascii="Arial Nova" w:hAnsi="Arial Nova" w:eastAsia="Arial Nova" w:cs="Arial Nova"/>
          <w:color w:val="auto"/>
          <w:sz w:val="24"/>
          <w:szCs w:val="24"/>
        </w:rPr>
        <w:t>supply</w:t>
      </w:r>
      <w:r w:rsidRPr="6D511346" w:rsidR="1F7A4A99">
        <w:rPr>
          <w:rFonts w:ascii="Arial Nova" w:hAnsi="Arial Nova" w:eastAsia="Arial Nova" w:cs="Arial Nova"/>
          <w:color w:val="auto"/>
          <w:sz w:val="24"/>
          <w:szCs w:val="24"/>
        </w:rPr>
        <w:t xml:space="preserve"> a skillful workforce.</w:t>
      </w:r>
      <w:r w:rsidRPr="6D511346" w:rsidR="7DEC79F7">
        <w:rPr>
          <w:rFonts w:ascii="Arial Nova" w:hAnsi="Arial Nova" w:eastAsia="Arial Nova" w:cs="Arial Nova"/>
          <w:color w:val="auto"/>
          <w:sz w:val="24"/>
          <w:szCs w:val="24"/>
        </w:rPr>
        <w:t xml:space="preserve"> </w:t>
      </w:r>
    </w:p>
    <w:p w:rsidR="20E5BAC2" w:rsidP="4C384D0A" w:rsidRDefault="01AE2B5E" w14:paraId="5F0DD1CF" w14:textId="2323D086">
      <w:pPr>
        <w:pStyle w:val="Normal"/>
        <w:spacing w:line="360" w:lineRule="auto"/>
        <w:jc w:val="both"/>
        <w:rPr>
          <w:rFonts w:ascii="Arial Nova" w:hAnsi="Arial Nova" w:eastAsia="Arial Nova" w:cs="Arial Nova"/>
          <w:color w:val="auto"/>
          <w:sz w:val="24"/>
          <w:szCs w:val="24"/>
        </w:rPr>
      </w:pPr>
    </w:p>
    <w:p w:rsidR="20E5BAC2" w:rsidP="4C384D0A" w:rsidRDefault="01AE2B5E" w14:paraId="2738B031" w14:textId="4FAAEE03">
      <w:pPr>
        <w:pStyle w:val="Normal"/>
        <w:spacing w:line="360" w:lineRule="auto"/>
        <w:jc w:val="both"/>
        <w:rPr>
          <w:rFonts w:ascii="Arial Nova" w:hAnsi="Arial Nova" w:eastAsia="Arial Nova" w:cs="Arial Nova"/>
          <w:color w:val="auto"/>
          <w:sz w:val="24"/>
          <w:szCs w:val="24"/>
        </w:rPr>
      </w:pPr>
    </w:p>
    <w:p w:rsidR="20E5BAC2" w:rsidP="4C384D0A" w:rsidRDefault="01AE2B5E" w14:paraId="5BCCE70B" w14:textId="1530FC80">
      <w:pPr>
        <w:pStyle w:val="Normal"/>
        <w:spacing w:line="360" w:lineRule="auto"/>
        <w:jc w:val="both"/>
        <w:rPr>
          <w:rFonts w:ascii="Arial Nova" w:hAnsi="Arial Nova" w:eastAsia="Arial Nova" w:cs="Arial Nova"/>
          <w:color w:val="auto"/>
          <w:sz w:val="24"/>
          <w:szCs w:val="24"/>
        </w:rPr>
      </w:pPr>
    </w:p>
    <w:p w:rsidR="20E5BAC2" w:rsidP="4C384D0A" w:rsidRDefault="01AE2B5E" w14:paraId="2A2D2A99" w14:textId="4F044CEA">
      <w:pPr>
        <w:pStyle w:val="Normal"/>
        <w:spacing w:line="360" w:lineRule="auto"/>
        <w:jc w:val="both"/>
        <w:rPr>
          <w:rFonts w:ascii="Arial Nova" w:hAnsi="Arial Nova" w:eastAsia="Arial Nova" w:cs="Arial Nova"/>
          <w:color w:val="auto"/>
          <w:sz w:val="24"/>
          <w:szCs w:val="24"/>
        </w:rPr>
      </w:pPr>
    </w:p>
    <w:p w:rsidR="20E5BAC2" w:rsidP="74C8CF2B" w:rsidRDefault="01AE2B5E" w14:paraId="49046C46" w14:textId="4E26AB07">
      <w:pPr>
        <w:pStyle w:val="Normal"/>
        <w:numPr>
          <w:numId w:val="0"/>
        </w:numPr>
        <w:spacing w:line="360" w:lineRule="auto"/>
        <w:jc w:val="both"/>
        <w:rPr>
          <w:rFonts w:ascii="Arial Nova" w:hAnsi="Arial Nova" w:eastAsia="Arial Nova" w:cs="Arial Nova"/>
          <w:color w:val="auto"/>
          <w:sz w:val="24"/>
          <w:szCs w:val="24"/>
        </w:rPr>
      </w:pPr>
    </w:p>
    <w:p w:rsidR="20E5BAC2" w:rsidP="74C8CF2B" w:rsidRDefault="01AE2B5E" w14:paraId="4A7D41BE" w14:textId="479FAC26">
      <w:pPr>
        <w:pStyle w:val="Normal"/>
        <w:numPr>
          <w:numId w:val="0"/>
        </w:numPr>
        <w:spacing w:line="360" w:lineRule="auto"/>
        <w:jc w:val="both"/>
        <w:rPr>
          <w:rFonts w:ascii="Arial Nova" w:hAnsi="Arial Nova" w:eastAsia="Arial Nova" w:cs="Arial Nova"/>
          <w:color w:val="auto"/>
          <w:sz w:val="24"/>
          <w:szCs w:val="24"/>
        </w:rPr>
      </w:pPr>
      <w:r w:rsidRPr="74C8CF2B" w:rsidR="7B5399D3">
        <w:rPr>
          <w:rFonts w:ascii="Arial Nova" w:hAnsi="Arial Nova" w:eastAsia="Arial Nova" w:cs="Arial Nova"/>
          <w:color w:val="auto"/>
          <w:sz w:val="24"/>
          <w:szCs w:val="24"/>
        </w:rPr>
        <w:t xml:space="preserve">In terms of Strategy and System, the issue of current refunds practices must be addressed </w:t>
      </w:r>
      <w:r w:rsidRPr="74C8CF2B" w:rsidR="7B5399D3">
        <w:rPr>
          <w:rFonts w:ascii="Arial Nova" w:hAnsi="Arial Nova" w:eastAsia="Arial Nova" w:cs="Arial Nova"/>
          <w:color w:val="auto"/>
          <w:sz w:val="24"/>
          <w:szCs w:val="24"/>
        </w:rPr>
        <w:t>at once</w:t>
      </w:r>
      <w:r w:rsidRPr="74C8CF2B" w:rsidR="7B5399D3">
        <w:rPr>
          <w:rFonts w:ascii="Arial Nova" w:hAnsi="Arial Nova" w:eastAsia="Arial Nova" w:cs="Arial Nova"/>
          <w:color w:val="auto"/>
          <w:sz w:val="24"/>
          <w:szCs w:val="24"/>
        </w:rPr>
        <w:t>.</w:t>
      </w:r>
      <w:r w:rsidRPr="74C8CF2B" w:rsidR="7B5399D3">
        <w:rPr>
          <w:rFonts w:ascii="Arial Nova" w:hAnsi="Arial Nova" w:eastAsia="Arial Nova" w:cs="Arial Nova"/>
          <w:color w:val="auto"/>
          <w:sz w:val="24"/>
          <w:szCs w:val="24"/>
        </w:rPr>
        <w:t xml:space="preserve"> In </w:t>
      </w:r>
      <w:r w:rsidRPr="74C8CF2B" w:rsidR="0B4CF541">
        <w:rPr>
          <w:rFonts w:ascii="Arial Nova" w:hAnsi="Arial Nova" w:eastAsia="Arial Nova" w:cs="Arial Nova"/>
          <w:color w:val="auto"/>
          <w:sz w:val="24"/>
          <w:szCs w:val="24"/>
        </w:rPr>
        <w:t xml:space="preserve">the </w:t>
      </w:r>
      <w:r w:rsidRPr="74C8CF2B" w:rsidR="1A3B494B">
        <w:rPr>
          <w:rFonts w:ascii="Arial Nova" w:hAnsi="Arial Nova" w:eastAsia="Arial Nova" w:cs="Arial Nova"/>
          <w:color w:val="auto"/>
          <w:sz w:val="24"/>
          <w:szCs w:val="24"/>
        </w:rPr>
        <w:t>UK</w:t>
      </w:r>
      <w:r w:rsidRPr="74C8CF2B" w:rsidR="7B5399D3">
        <w:rPr>
          <w:rFonts w:ascii="Arial Nova" w:hAnsi="Arial Nova" w:eastAsia="Arial Nova" w:cs="Arial Nova"/>
          <w:color w:val="auto"/>
          <w:sz w:val="24"/>
          <w:szCs w:val="24"/>
        </w:rPr>
        <w:t xml:space="preserve"> </w:t>
      </w:r>
      <w:r w:rsidRPr="74C8CF2B" w:rsidR="6E1141C7">
        <w:rPr>
          <w:rFonts w:ascii="Arial Nova" w:hAnsi="Arial Nova" w:eastAsia="Arial Nova" w:cs="Arial Nova"/>
          <w:color w:val="auto"/>
          <w:sz w:val="24"/>
          <w:szCs w:val="24"/>
        </w:rPr>
        <w:t>consumer</w:t>
      </w:r>
      <w:r w:rsidRPr="74C8CF2B" w:rsidR="7B5399D3">
        <w:rPr>
          <w:rFonts w:ascii="Arial Nova" w:hAnsi="Arial Nova" w:eastAsia="Arial Nova" w:cs="Arial Nova"/>
          <w:color w:val="auto"/>
          <w:sz w:val="24"/>
          <w:szCs w:val="24"/>
        </w:rPr>
        <w:t xml:space="preserve"> law </w:t>
      </w:r>
      <w:r w:rsidRPr="74C8CF2B" w:rsidR="48DB68C8">
        <w:rPr>
          <w:rFonts w:ascii="Arial Nova" w:hAnsi="Arial Nova" w:eastAsia="Arial Nova" w:cs="Arial Nova"/>
          <w:color w:val="auto"/>
          <w:sz w:val="24"/>
          <w:szCs w:val="24"/>
        </w:rPr>
        <w:t>states</w:t>
      </w:r>
      <w:r w:rsidRPr="74C8CF2B" w:rsidR="7B5399D3">
        <w:rPr>
          <w:rFonts w:ascii="Arial Nova" w:hAnsi="Arial Nova" w:eastAsia="Arial Nova" w:cs="Arial Nova"/>
          <w:color w:val="auto"/>
          <w:sz w:val="24"/>
          <w:szCs w:val="24"/>
        </w:rPr>
        <w:t xml:space="preserve"> that </w:t>
      </w:r>
      <w:r w:rsidRPr="74C8CF2B" w:rsidR="2893C157">
        <w:rPr>
          <w:rFonts w:ascii="Arial Nova" w:hAnsi="Arial Nova" w:eastAsia="Arial Nova" w:cs="Arial Nova"/>
          <w:color w:val="auto"/>
          <w:sz w:val="24"/>
          <w:szCs w:val="24"/>
        </w:rPr>
        <w:t>a refund</w:t>
      </w:r>
      <w:r w:rsidRPr="74C8CF2B" w:rsidR="7B5399D3">
        <w:rPr>
          <w:rFonts w:ascii="Arial Nova" w:hAnsi="Arial Nova" w:eastAsia="Arial Nova" w:cs="Arial Nova"/>
          <w:color w:val="auto"/>
          <w:sz w:val="24"/>
          <w:szCs w:val="24"/>
        </w:rPr>
        <w:t xml:space="preserve"> should be made in </w:t>
      </w:r>
      <w:r w:rsidRPr="74C8CF2B" w:rsidR="526B5EDD">
        <w:rPr>
          <w:rFonts w:ascii="Arial Nova" w:hAnsi="Arial Nova" w:eastAsia="Arial Nova" w:cs="Arial Nova"/>
          <w:color w:val="auto"/>
          <w:sz w:val="24"/>
          <w:szCs w:val="24"/>
        </w:rPr>
        <w:t>the same form as</w:t>
      </w:r>
      <w:r w:rsidRPr="74C8CF2B" w:rsidR="7B5399D3">
        <w:rPr>
          <w:rFonts w:ascii="Arial Nova" w:hAnsi="Arial Nova" w:eastAsia="Arial Nova" w:cs="Arial Nova"/>
          <w:color w:val="auto"/>
          <w:sz w:val="24"/>
          <w:szCs w:val="24"/>
        </w:rPr>
        <w:t xml:space="preserve"> the payment has been made. If a customer pays by cash using a debit card the refund should come back to its card </w:t>
      </w:r>
      <w:r w:rsidRPr="74C8CF2B" w:rsidR="7C5924F2">
        <w:rPr>
          <w:rFonts w:ascii="Arial Nova" w:hAnsi="Arial Nova" w:eastAsia="Arial Nova" w:cs="Arial Nova"/>
          <w:color w:val="auto"/>
          <w:sz w:val="24"/>
          <w:szCs w:val="24"/>
        </w:rPr>
        <w:t>as cash</w:t>
      </w:r>
      <w:r w:rsidRPr="74C8CF2B" w:rsidR="7B5399D3">
        <w:rPr>
          <w:rFonts w:ascii="Arial Nova" w:hAnsi="Arial Nova" w:eastAsia="Arial Nova" w:cs="Arial Nova"/>
          <w:color w:val="auto"/>
          <w:sz w:val="24"/>
          <w:szCs w:val="24"/>
        </w:rPr>
        <w:t xml:space="preserve">. Clients who have their issues with Deliveroo about refunds claims that instead they receive a voucher with a limited time of use. It is not ethical to </w:t>
      </w:r>
      <w:r w:rsidRPr="74C8CF2B" w:rsidR="5BAB978B">
        <w:rPr>
          <w:rFonts w:ascii="Arial Nova" w:hAnsi="Arial Nova" w:eastAsia="Arial Nova" w:cs="Arial Nova"/>
          <w:color w:val="auto"/>
          <w:sz w:val="24"/>
          <w:szCs w:val="24"/>
        </w:rPr>
        <w:t>avoid</w:t>
      </w:r>
      <w:r w:rsidRPr="74C8CF2B" w:rsidR="7B5399D3">
        <w:rPr>
          <w:rFonts w:ascii="Arial Nova" w:hAnsi="Arial Nova" w:eastAsia="Arial Nova" w:cs="Arial Nova"/>
          <w:color w:val="auto"/>
          <w:sz w:val="24"/>
          <w:szCs w:val="24"/>
        </w:rPr>
        <w:t xml:space="preserve"> the law and </w:t>
      </w:r>
      <w:r w:rsidRPr="74C8CF2B" w:rsidR="67728FD1">
        <w:rPr>
          <w:rFonts w:ascii="Arial Nova" w:hAnsi="Arial Nova" w:eastAsia="Arial Nova" w:cs="Arial Nova"/>
          <w:color w:val="auto"/>
          <w:sz w:val="24"/>
          <w:szCs w:val="24"/>
        </w:rPr>
        <w:t>violate</w:t>
      </w:r>
      <w:r w:rsidRPr="74C8CF2B" w:rsidR="5819E27D">
        <w:rPr>
          <w:rFonts w:ascii="Arial Nova" w:hAnsi="Arial Nova" w:eastAsia="Arial Nova" w:cs="Arial Nova"/>
          <w:color w:val="auto"/>
          <w:sz w:val="24"/>
          <w:szCs w:val="24"/>
        </w:rPr>
        <w:t xml:space="preserve"> </w:t>
      </w:r>
      <w:r w:rsidRPr="74C8CF2B" w:rsidR="7B5399D3">
        <w:rPr>
          <w:rFonts w:ascii="Arial Nova" w:hAnsi="Arial Nova" w:eastAsia="Arial Nova" w:cs="Arial Nova"/>
          <w:color w:val="auto"/>
          <w:sz w:val="24"/>
          <w:szCs w:val="24"/>
        </w:rPr>
        <w:t>consumer’s rights by this practice. Deliveroo should follow the law in this matter. This way the company can reduce the complaints, time and money spent on customer service. The most important thing for organizations is to know how to deal with dissatisfied customers and win their loyalty.</w:t>
      </w:r>
    </w:p>
    <w:p w:rsidR="207C51D1" w:rsidP="74C8CF2B" w:rsidRDefault="207C51D1" w14:paraId="0047BE1E" w14:textId="6640B464">
      <w:pPr>
        <w:pStyle w:val="Normal"/>
        <w:numPr>
          <w:numId w:val="0"/>
        </w:numPr>
        <w:spacing w:line="360" w:lineRule="auto"/>
        <w:jc w:val="both"/>
        <w:rPr>
          <w:rFonts w:ascii="Arial Nova" w:hAnsi="Arial Nova" w:eastAsia="Arial Nova" w:cs="Arial Nova"/>
          <w:color w:val="auto"/>
          <w:sz w:val="24"/>
          <w:szCs w:val="24"/>
        </w:rPr>
      </w:pPr>
      <w:r w:rsidRPr="74C8CF2B" w:rsidR="207C51D1">
        <w:rPr>
          <w:rFonts w:ascii="Arial Nova" w:hAnsi="Arial Nova" w:eastAsia="Arial Nova" w:cs="Arial Nova"/>
          <w:color w:val="auto"/>
          <w:sz w:val="24"/>
          <w:szCs w:val="24"/>
        </w:rPr>
        <w:t>The missing/wrong items in orders are beyond the control of Deliveroo due to their delivery service they provide. In this regard the picture taken before the order left the restaurant may be a better solution than doing nothing. Customers also could have a way to confirm/cancel the order or any substitutes before the wrong item arrives. That will help with the reduction of the company’s costs and complaints.</w:t>
      </w:r>
    </w:p>
    <w:p w:rsidR="74C8CF2B" w:rsidP="74C8CF2B" w:rsidRDefault="74C8CF2B" w14:paraId="2879CDDD" w14:textId="12AF1C54">
      <w:pPr>
        <w:pStyle w:val="Normal"/>
        <w:numPr>
          <w:numId w:val="0"/>
        </w:numPr>
        <w:spacing w:line="360" w:lineRule="auto"/>
        <w:jc w:val="both"/>
        <w:rPr>
          <w:rFonts w:ascii="Arial Nova" w:hAnsi="Arial Nova" w:eastAsia="Arial Nova" w:cs="Arial Nova"/>
          <w:color w:val="auto"/>
          <w:sz w:val="24"/>
          <w:szCs w:val="24"/>
        </w:rPr>
      </w:pPr>
    </w:p>
    <w:p w:rsidR="20E5BAC2" w:rsidP="4C384D0A" w:rsidRDefault="01AE2B5E" w14:paraId="7A00F9C0" w14:textId="7D5C8F13">
      <w:pPr>
        <w:pStyle w:val="Normal"/>
        <w:rPr>
          <w:rFonts w:ascii="Arial Nova" w:hAnsi="Arial Nova" w:eastAsia="Arial Nova" w:cs="Arial Nova"/>
          <w:color w:val="auto"/>
        </w:rPr>
      </w:pPr>
    </w:p>
    <w:p w:rsidR="20E5BAC2" w:rsidP="4C384D0A" w:rsidRDefault="01AE2B5E" w14:paraId="36411CCF" w14:textId="5AC33172">
      <w:pPr>
        <w:pStyle w:val="Normal"/>
        <w:rPr>
          <w:rFonts w:ascii="Arial Nova" w:hAnsi="Arial Nova" w:eastAsia="Arial Nova" w:cs="Arial Nova"/>
          <w:color w:val="auto"/>
        </w:rPr>
      </w:pPr>
    </w:p>
    <w:p w:rsidR="20E5BAC2" w:rsidP="4C384D0A" w:rsidRDefault="01AE2B5E" w14:paraId="3CDC28C7" w14:textId="6D429648">
      <w:pPr>
        <w:pStyle w:val="Normal"/>
        <w:rPr>
          <w:rFonts w:ascii="Arial Nova" w:hAnsi="Arial Nova" w:eastAsia="Arial Nova" w:cs="Arial Nova"/>
          <w:color w:val="auto"/>
        </w:rPr>
      </w:pPr>
      <w:r w:rsidRPr="4C384D0A" w:rsidR="74F2C60B">
        <w:rPr>
          <w:rFonts w:ascii="Arial Nova" w:hAnsi="Arial Nova" w:eastAsia="Arial Nova" w:cs="Arial Nova"/>
          <w:color w:val="auto"/>
        </w:rPr>
        <w:t xml:space="preserve"> </w:t>
      </w:r>
    </w:p>
    <w:p w:rsidR="20E5BAC2" w:rsidP="4C384D0A" w:rsidRDefault="01AE2B5E" w14:paraId="032AE4BC" w14:textId="3F598E4B">
      <w:pPr>
        <w:pStyle w:val="Normal"/>
        <w:rPr>
          <w:rFonts w:ascii="Arial Nova" w:hAnsi="Arial Nova" w:eastAsia="Arial Nova" w:cs="Arial Nova"/>
          <w:color w:val="auto"/>
          <w:sz w:val="28"/>
          <w:szCs w:val="28"/>
        </w:rPr>
      </w:pPr>
    </w:p>
    <w:p w:rsidR="20E5BAC2" w:rsidP="4C384D0A" w:rsidRDefault="01AE2B5E" w14:paraId="47FA56B7" w14:textId="12880455">
      <w:pPr>
        <w:pStyle w:val="Normal"/>
        <w:rPr>
          <w:rFonts w:ascii="Arial Nova" w:hAnsi="Arial Nova" w:eastAsia="Arial Nova" w:cs="Arial Nova"/>
          <w:color w:val="auto"/>
          <w:sz w:val="28"/>
          <w:szCs w:val="28"/>
        </w:rPr>
      </w:pPr>
    </w:p>
    <w:p w:rsidR="20E5BAC2" w:rsidP="4C384D0A" w:rsidRDefault="01AE2B5E" w14:paraId="414421E9" w14:textId="61F3C9E9">
      <w:pPr>
        <w:pStyle w:val="Normal"/>
        <w:rPr>
          <w:rFonts w:ascii="Arial Nova" w:hAnsi="Arial Nova" w:eastAsia="Arial Nova" w:cs="Arial Nova"/>
          <w:color w:val="auto"/>
          <w:sz w:val="28"/>
          <w:szCs w:val="28"/>
        </w:rPr>
      </w:pPr>
    </w:p>
    <w:p w:rsidR="20E5BAC2" w:rsidP="4C384D0A" w:rsidRDefault="01AE2B5E" w14:paraId="55202EC9" w14:textId="485BC3DE">
      <w:pPr>
        <w:pStyle w:val="Normal"/>
        <w:rPr>
          <w:rFonts w:ascii="Arial Nova" w:hAnsi="Arial Nova" w:eastAsia="Arial Nova" w:cs="Arial Nova"/>
          <w:color w:val="auto"/>
          <w:sz w:val="28"/>
          <w:szCs w:val="28"/>
        </w:rPr>
      </w:pPr>
    </w:p>
    <w:p w:rsidR="20E5BAC2" w:rsidP="4C384D0A" w:rsidRDefault="01AE2B5E" w14:paraId="5095E014" w14:textId="22FD4CE4">
      <w:pPr>
        <w:pStyle w:val="Normal"/>
        <w:rPr>
          <w:rFonts w:ascii="Arial Nova" w:hAnsi="Arial Nova" w:eastAsia="Arial Nova" w:cs="Arial Nova"/>
          <w:color w:val="auto"/>
          <w:sz w:val="28"/>
          <w:szCs w:val="28"/>
        </w:rPr>
      </w:pPr>
    </w:p>
    <w:p w:rsidR="20E5BAC2" w:rsidP="4C384D0A" w:rsidRDefault="01AE2B5E" w14:paraId="2195DBD9" w14:textId="282BE977">
      <w:pPr>
        <w:pStyle w:val="Normal"/>
        <w:rPr>
          <w:rFonts w:ascii="Arial Nova" w:hAnsi="Arial Nova" w:eastAsia="Arial Nova" w:cs="Arial Nova"/>
          <w:color w:val="auto"/>
          <w:sz w:val="28"/>
          <w:szCs w:val="28"/>
        </w:rPr>
      </w:pPr>
    </w:p>
    <w:p w:rsidR="20E5BAC2" w:rsidP="74C8CF2B" w:rsidRDefault="01AE2B5E" w14:paraId="41F66BD6" w14:textId="5155BCF9">
      <w:pPr>
        <w:pStyle w:val="Normal"/>
        <w:numPr>
          <w:numId w:val="0"/>
        </w:numPr>
        <w:rPr>
          <w:rFonts w:ascii="Arial Nova" w:hAnsi="Arial Nova" w:eastAsia="Arial Nova" w:cs="Arial Nova"/>
          <w:color w:val="auto"/>
          <w:sz w:val="28"/>
          <w:szCs w:val="28"/>
        </w:rPr>
      </w:pPr>
    </w:p>
    <w:p w:rsidR="20E5BAC2" w:rsidP="74C8CF2B" w:rsidRDefault="01AE2B5E" w14:paraId="50E2EAA6" w14:textId="23DB665D">
      <w:pPr>
        <w:pStyle w:val="Normal"/>
        <w:numPr>
          <w:numId w:val="0"/>
        </w:numPr>
        <w:spacing w:line="360" w:lineRule="auto"/>
        <w:jc w:val="both"/>
        <w:rPr>
          <w:rFonts w:ascii="Arial Nova" w:hAnsi="Arial Nova" w:eastAsia="Arial Nova" w:cs="Arial Nova"/>
          <w:color w:val="auto"/>
          <w:sz w:val="28"/>
          <w:szCs w:val="28"/>
        </w:rPr>
      </w:pPr>
      <w:r w:rsidRPr="74C8CF2B" w:rsidR="04011E88">
        <w:rPr>
          <w:rFonts w:ascii="Arial Nova" w:hAnsi="Arial Nova" w:eastAsia="Arial Nova" w:cs="Arial Nova"/>
          <w:color w:val="auto"/>
          <w:sz w:val="28"/>
          <w:szCs w:val="28"/>
        </w:rPr>
        <w:t>7</w:t>
      </w:r>
      <w:r w:rsidRPr="74C8CF2B" w:rsidR="01AE2B5E">
        <w:rPr>
          <w:rFonts w:ascii="Arial Nova" w:hAnsi="Arial Nova" w:eastAsia="Arial Nova" w:cs="Arial Nova"/>
          <w:color w:val="auto"/>
          <w:sz w:val="28"/>
          <w:szCs w:val="28"/>
        </w:rPr>
        <w:t xml:space="preserve">. </w:t>
      </w:r>
      <w:r w:rsidRPr="74C8CF2B" w:rsidR="2499C4AA">
        <w:rPr>
          <w:rFonts w:ascii="Arial Nova" w:hAnsi="Arial Nova" w:eastAsia="Arial Nova" w:cs="Arial Nova"/>
          <w:color w:val="auto"/>
          <w:sz w:val="28"/>
          <w:szCs w:val="28"/>
        </w:rPr>
        <w:t>Conclusion</w:t>
      </w:r>
    </w:p>
    <w:p w:rsidR="20E5BAC2" w:rsidP="74C8CF2B" w:rsidRDefault="6F11AB79" w14:paraId="67F12D5E" w14:textId="33FFAB64">
      <w:pPr>
        <w:pStyle w:val="Normal"/>
        <w:numPr>
          <w:numId w:val="0"/>
        </w:numPr>
        <w:spacing w:line="360" w:lineRule="auto"/>
        <w:jc w:val="both"/>
        <w:rPr>
          <w:rFonts w:ascii="Arial Nova" w:hAnsi="Arial Nova" w:eastAsia="Arial Nova" w:cs="Arial Nova"/>
          <w:color w:val="auto"/>
          <w:sz w:val="24"/>
          <w:szCs w:val="24"/>
        </w:rPr>
      </w:pPr>
      <w:r w:rsidRPr="74C8CF2B" w:rsidR="6F11AB79">
        <w:rPr>
          <w:rFonts w:ascii="Arial Nova" w:hAnsi="Arial Nova" w:eastAsia="Arial Nova" w:cs="Arial Nova"/>
          <w:color w:val="auto"/>
          <w:sz w:val="24"/>
          <w:szCs w:val="24"/>
        </w:rPr>
        <w:t xml:space="preserve">The findings show that </w:t>
      </w:r>
      <w:r w:rsidRPr="74C8CF2B" w:rsidR="79C46567">
        <w:rPr>
          <w:rFonts w:ascii="Arial Nova" w:hAnsi="Arial Nova" w:eastAsia="Arial Nova" w:cs="Arial Nova"/>
          <w:color w:val="auto"/>
          <w:sz w:val="24"/>
          <w:szCs w:val="24"/>
        </w:rPr>
        <w:t>Deliveroo.co.uk</w:t>
      </w:r>
      <w:r w:rsidRPr="74C8CF2B" w:rsidR="6F11AB79">
        <w:rPr>
          <w:rFonts w:ascii="Arial Nova" w:hAnsi="Arial Nova" w:eastAsia="Arial Nova" w:cs="Arial Nova"/>
          <w:color w:val="auto"/>
          <w:sz w:val="24"/>
          <w:szCs w:val="24"/>
        </w:rPr>
        <w:t xml:space="preserve"> knows how to build the brand, the relationship with customers, and by using innovative technology</w:t>
      </w:r>
      <w:r w:rsidRPr="74C8CF2B" w:rsidR="0F9A4887">
        <w:rPr>
          <w:rFonts w:ascii="Arial Nova" w:hAnsi="Arial Nova" w:eastAsia="Arial Nova" w:cs="Arial Nova"/>
          <w:color w:val="auto"/>
          <w:sz w:val="24"/>
          <w:szCs w:val="24"/>
        </w:rPr>
        <w:t xml:space="preserve"> </w:t>
      </w:r>
      <w:r w:rsidRPr="74C8CF2B" w:rsidR="6F11AB79">
        <w:rPr>
          <w:rFonts w:ascii="Arial Nova" w:hAnsi="Arial Nova" w:eastAsia="Arial Nova" w:cs="Arial Nova"/>
          <w:color w:val="auto"/>
          <w:sz w:val="24"/>
          <w:szCs w:val="24"/>
        </w:rPr>
        <w:t>maximize growth</w:t>
      </w:r>
      <w:r w:rsidRPr="74C8CF2B" w:rsidR="35F768E6">
        <w:rPr>
          <w:rFonts w:ascii="Arial Nova" w:hAnsi="Arial Nova" w:eastAsia="Arial Nova" w:cs="Arial Nova"/>
          <w:color w:val="auto"/>
          <w:sz w:val="24"/>
          <w:szCs w:val="24"/>
        </w:rPr>
        <w:t>.</w:t>
      </w:r>
      <w:r w:rsidRPr="74C8CF2B" w:rsidR="6DEF0A2C">
        <w:rPr>
          <w:rFonts w:ascii="Arial Nova" w:hAnsi="Arial Nova" w:eastAsia="Arial Nova" w:cs="Arial Nova"/>
          <w:color w:val="auto"/>
          <w:sz w:val="24"/>
          <w:szCs w:val="24"/>
        </w:rPr>
        <w:t xml:space="preserve"> The way the Deliveroo succeed </w:t>
      </w:r>
      <w:r w:rsidRPr="74C8CF2B" w:rsidR="55B09A96">
        <w:rPr>
          <w:rFonts w:ascii="Arial Nova" w:hAnsi="Arial Nova" w:eastAsia="Arial Nova" w:cs="Arial Nova"/>
          <w:color w:val="auto"/>
          <w:sz w:val="24"/>
          <w:szCs w:val="24"/>
        </w:rPr>
        <w:t xml:space="preserve">in some </w:t>
      </w:r>
      <w:r w:rsidRPr="74C8CF2B" w:rsidR="55B09A96">
        <w:rPr>
          <w:rFonts w:ascii="Arial Nova" w:hAnsi="Arial Nova" w:eastAsia="Arial Nova" w:cs="Arial Nova"/>
          <w:color w:val="auto"/>
          <w:sz w:val="24"/>
          <w:szCs w:val="24"/>
        </w:rPr>
        <w:t>respects</w:t>
      </w:r>
      <w:r w:rsidRPr="74C8CF2B" w:rsidR="55B09A96">
        <w:rPr>
          <w:rFonts w:ascii="Arial Nova" w:hAnsi="Arial Nova" w:eastAsia="Arial Nova" w:cs="Arial Nova"/>
          <w:color w:val="auto"/>
          <w:sz w:val="24"/>
          <w:szCs w:val="24"/>
        </w:rPr>
        <w:t xml:space="preserve"> </w:t>
      </w:r>
      <w:r w:rsidRPr="74C8CF2B" w:rsidR="6DEF0A2C">
        <w:rPr>
          <w:rFonts w:ascii="Arial Nova" w:hAnsi="Arial Nova" w:eastAsia="Arial Nova" w:cs="Arial Nova"/>
          <w:color w:val="auto"/>
          <w:sz w:val="24"/>
          <w:szCs w:val="24"/>
        </w:rPr>
        <w:t xml:space="preserve">is based on knowledge and challenging work of skilled teams, who understand the complexity of the customer experience process. </w:t>
      </w:r>
      <w:r w:rsidRPr="74C8CF2B" w:rsidR="7A83E5E4">
        <w:rPr>
          <w:rFonts w:ascii="Arial Nova" w:hAnsi="Arial Nova" w:eastAsia="Arial Nova" w:cs="Arial Nova"/>
          <w:color w:val="auto"/>
          <w:sz w:val="24"/>
          <w:szCs w:val="24"/>
        </w:rPr>
        <w:t>However, the report concludes room for improvement in strategy</w:t>
      </w:r>
      <w:r w:rsidRPr="74C8CF2B" w:rsidR="35873F51">
        <w:rPr>
          <w:rFonts w:ascii="Arial Nova" w:hAnsi="Arial Nova" w:eastAsia="Arial Nova" w:cs="Arial Nova"/>
          <w:color w:val="auto"/>
          <w:sz w:val="24"/>
          <w:szCs w:val="24"/>
        </w:rPr>
        <w:t xml:space="preserve">, </w:t>
      </w:r>
      <w:r w:rsidRPr="74C8CF2B" w:rsidR="35873F51">
        <w:rPr>
          <w:rFonts w:ascii="Arial Nova" w:hAnsi="Arial Nova" w:eastAsia="Arial Nova" w:cs="Arial Nova"/>
          <w:color w:val="auto"/>
          <w:sz w:val="24"/>
          <w:szCs w:val="24"/>
        </w:rPr>
        <w:t>timing</w:t>
      </w:r>
      <w:r w:rsidRPr="74C8CF2B" w:rsidR="35873F51">
        <w:rPr>
          <w:rFonts w:ascii="Arial Nova" w:hAnsi="Arial Nova" w:eastAsia="Arial Nova" w:cs="Arial Nova"/>
          <w:color w:val="auto"/>
          <w:sz w:val="24"/>
          <w:szCs w:val="24"/>
        </w:rPr>
        <w:t xml:space="preserve"> and communication.</w:t>
      </w:r>
      <w:r w:rsidRPr="74C8CF2B" w:rsidR="40B7A43A">
        <w:rPr>
          <w:rFonts w:ascii="Arial Nova" w:hAnsi="Arial Nova" w:eastAsia="Arial Nova" w:cs="Arial Nova"/>
          <w:color w:val="auto"/>
          <w:sz w:val="24"/>
          <w:szCs w:val="24"/>
        </w:rPr>
        <w:t xml:space="preserve"> Deliveroo should focus </w:t>
      </w:r>
      <w:r w:rsidRPr="74C8CF2B" w:rsidR="19E42EFD">
        <w:rPr>
          <w:rFonts w:ascii="Arial Nova" w:hAnsi="Arial Nova" w:eastAsia="Arial Nova" w:cs="Arial Nova"/>
          <w:color w:val="auto"/>
          <w:sz w:val="24"/>
          <w:szCs w:val="24"/>
        </w:rPr>
        <w:t>on improvements in a quality of service</w:t>
      </w:r>
      <w:r w:rsidRPr="74C8CF2B" w:rsidR="71684873">
        <w:rPr>
          <w:rFonts w:ascii="Arial Nova" w:hAnsi="Arial Nova" w:eastAsia="Arial Nova" w:cs="Arial Nova"/>
          <w:color w:val="auto"/>
          <w:sz w:val="24"/>
          <w:szCs w:val="24"/>
        </w:rPr>
        <w:t xml:space="preserve"> over</w:t>
      </w:r>
      <w:r w:rsidRPr="74C8CF2B" w:rsidR="19E42EFD">
        <w:rPr>
          <w:rFonts w:ascii="Arial Nova" w:hAnsi="Arial Nova" w:eastAsia="Arial Nova" w:cs="Arial Nova"/>
          <w:color w:val="auto"/>
          <w:sz w:val="24"/>
          <w:szCs w:val="24"/>
        </w:rPr>
        <w:t xml:space="preserve"> quantity. </w:t>
      </w:r>
      <w:r w:rsidRPr="74C8CF2B" w:rsidR="140B5C6B">
        <w:rPr>
          <w:rFonts w:ascii="Arial Nova" w:hAnsi="Arial Nova" w:eastAsia="Arial Nova" w:cs="Arial Nova"/>
          <w:color w:val="auto"/>
          <w:sz w:val="24"/>
          <w:szCs w:val="24"/>
        </w:rPr>
        <w:t>The most important thing for organizations is to know how to deal with dissatisfied customers and win their loyalty</w:t>
      </w:r>
      <w:r w:rsidRPr="74C8CF2B" w:rsidR="7C6C61EA">
        <w:rPr>
          <w:rFonts w:ascii="Arial Nova" w:hAnsi="Arial Nova" w:eastAsia="Arial Nova" w:cs="Arial Nova"/>
          <w:color w:val="auto"/>
          <w:sz w:val="24"/>
          <w:szCs w:val="24"/>
        </w:rPr>
        <w:t>.</w:t>
      </w:r>
    </w:p>
    <w:p w:rsidR="20E5BAC2" w:rsidP="74C8CF2B" w:rsidRDefault="6F11AB79" w14:paraId="57E1F587" w14:textId="3D9EB235">
      <w:pPr>
        <w:pStyle w:val="Normal"/>
        <w:numPr>
          <w:numId w:val="0"/>
        </w:numPr>
        <w:spacing w:line="360" w:lineRule="auto"/>
        <w:jc w:val="both"/>
        <w:rPr>
          <w:rFonts w:ascii="Arial Nova" w:hAnsi="Arial Nova" w:eastAsia="Arial Nova" w:cs="Arial Nova"/>
          <w:color w:val="auto"/>
        </w:rPr>
      </w:pPr>
      <w:r w:rsidRPr="74C8CF2B" w:rsidR="6DEF0A2C">
        <w:rPr>
          <w:rFonts w:ascii="Arial Nova" w:hAnsi="Arial Nova" w:eastAsia="Arial Nova" w:cs="Arial Nova"/>
          <w:color w:val="auto"/>
        </w:rPr>
        <w:t xml:space="preserve"> </w:t>
      </w:r>
    </w:p>
    <w:p w:rsidR="74C8CF2B" w:rsidP="74C8CF2B" w:rsidRDefault="74C8CF2B" w14:paraId="1B7A9907" w14:textId="275AC6F6">
      <w:pPr>
        <w:pStyle w:val="Normal"/>
        <w:numPr>
          <w:numId w:val="0"/>
        </w:numPr>
        <w:spacing w:line="360" w:lineRule="auto"/>
        <w:jc w:val="both"/>
        <w:rPr>
          <w:rFonts w:ascii="Arial Nova" w:hAnsi="Arial Nova" w:eastAsia="Arial Nova" w:cs="Arial Nova"/>
          <w:color w:val="auto"/>
          <w:sz w:val="28"/>
          <w:szCs w:val="28"/>
        </w:rPr>
      </w:pPr>
    </w:p>
    <w:p w:rsidR="20E5BAC2" w:rsidP="74C8CF2B" w:rsidRDefault="20E5BAC2" w14:paraId="4BF7C348" w14:textId="788EE269">
      <w:pPr>
        <w:pStyle w:val="Normal"/>
        <w:numPr>
          <w:numId w:val="0"/>
        </w:numPr>
        <w:spacing w:line="360" w:lineRule="auto"/>
        <w:ind/>
        <w:jc w:val="both"/>
        <w:rPr>
          <w:rFonts w:ascii="Arial Nova" w:hAnsi="Arial Nova" w:eastAsia="Arial Nova" w:cs="Arial Nova"/>
          <w:color w:val="auto"/>
          <w:sz w:val="24"/>
          <w:szCs w:val="24"/>
        </w:rPr>
      </w:pPr>
      <w:r w:rsidRPr="74C8CF2B" w:rsidR="54D7EFFF">
        <w:rPr>
          <w:rFonts w:ascii="Arial Nova" w:hAnsi="Arial Nova" w:eastAsia="Arial Nova" w:cs="Arial Nova"/>
          <w:color w:val="auto"/>
          <w:sz w:val="28"/>
          <w:szCs w:val="28"/>
        </w:rPr>
        <w:t xml:space="preserve">8. Recommendations </w:t>
      </w:r>
    </w:p>
    <w:p w:rsidR="20E5BAC2" w:rsidP="6D511346" w:rsidRDefault="20E5BAC2" w14:paraId="0CAE9E8C" w14:textId="4B1E9EF4">
      <w:pPr>
        <w:pStyle w:val="Normal"/>
        <w:spacing w:line="360" w:lineRule="auto"/>
        <w:ind/>
        <w:jc w:val="both"/>
        <w:rPr>
          <w:rFonts w:ascii="Arial Nova" w:hAnsi="Arial Nova" w:eastAsia="Arial Nova" w:cs="Arial Nova"/>
          <w:color w:val="auto"/>
          <w:sz w:val="24"/>
          <w:szCs w:val="24"/>
        </w:rPr>
      </w:pPr>
      <w:r w:rsidRPr="6D511346" w:rsidR="24B1EEC7">
        <w:rPr>
          <w:rFonts w:ascii="Arial Nova" w:hAnsi="Arial Nova" w:eastAsia="Arial Nova" w:cs="Arial Nova"/>
          <w:color w:val="auto"/>
          <w:sz w:val="24"/>
          <w:szCs w:val="24"/>
        </w:rPr>
        <w:t>Th</w:t>
      </w:r>
      <w:r w:rsidRPr="6D511346" w:rsidR="4C216807">
        <w:rPr>
          <w:rFonts w:ascii="Arial Nova" w:hAnsi="Arial Nova" w:eastAsia="Arial Nova" w:cs="Arial Nova"/>
          <w:color w:val="auto"/>
          <w:sz w:val="24"/>
          <w:szCs w:val="24"/>
        </w:rPr>
        <w:t xml:space="preserve">e </w:t>
      </w:r>
      <w:r w:rsidRPr="6D511346" w:rsidR="30E5FCDA">
        <w:rPr>
          <w:rFonts w:ascii="Arial Nova" w:hAnsi="Arial Nova" w:eastAsia="Arial Nova" w:cs="Arial Nova"/>
          <w:color w:val="auto"/>
          <w:sz w:val="24"/>
          <w:szCs w:val="24"/>
        </w:rPr>
        <w:t xml:space="preserve">report </w:t>
      </w:r>
      <w:r w:rsidRPr="6D511346" w:rsidR="6D07286C">
        <w:rPr>
          <w:rFonts w:ascii="Arial Nova" w:hAnsi="Arial Nova" w:eastAsia="Arial Nova" w:cs="Arial Nova"/>
          <w:color w:val="auto"/>
          <w:sz w:val="24"/>
          <w:szCs w:val="24"/>
        </w:rPr>
        <w:t>suggest</w:t>
      </w:r>
      <w:r w:rsidRPr="6D511346" w:rsidR="24B1EEC7">
        <w:rPr>
          <w:rFonts w:ascii="Arial Nova" w:hAnsi="Arial Nova" w:eastAsia="Arial Nova" w:cs="Arial Nova"/>
          <w:color w:val="auto"/>
          <w:sz w:val="24"/>
          <w:szCs w:val="24"/>
        </w:rPr>
        <w:t xml:space="preserve"> that </w:t>
      </w:r>
      <w:r w:rsidRPr="6D511346" w:rsidR="3C638919">
        <w:rPr>
          <w:rFonts w:ascii="Arial Nova" w:hAnsi="Arial Nova" w:eastAsia="Arial Nova" w:cs="Arial Nova"/>
          <w:color w:val="auto"/>
          <w:sz w:val="24"/>
          <w:szCs w:val="24"/>
        </w:rPr>
        <w:t xml:space="preserve">Deliveroo </w:t>
      </w:r>
      <w:r w:rsidRPr="6D511346" w:rsidR="24B1EEC7">
        <w:rPr>
          <w:rFonts w:ascii="Arial Nova" w:hAnsi="Arial Nova" w:eastAsia="Arial Nova" w:cs="Arial Nova"/>
          <w:color w:val="auto"/>
          <w:sz w:val="24"/>
          <w:szCs w:val="24"/>
        </w:rPr>
        <w:t>can</w:t>
      </w:r>
      <w:r w:rsidRPr="6D511346" w:rsidR="115F9442">
        <w:rPr>
          <w:rFonts w:ascii="Arial Nova" w:hAnsi="Arial Nova" w:eastAsia="Arial Nova" w:cs="Arial Nova"/>
          <w:color w:val="auto"/>
          <w:sz w:val="24"/>
          <w:szCs w:val="24"/>
        </w:rPr>
        <w:t xml:space="preserve"> improve the quality of its service</w:t>
      </w:r>
      <w:r w:rsidRPr="6D511346" w:rsidR="24B1EEC7">
        <w:rPr>
          <w:rFonts w:ascii="Arial Nova" w:hAnsi="Arial Nova" w:eastAsia="Arial Nova" w:cs="Arial Nova"/>
          <w:color w:val="auto"/>
          <w:sz w:val="24"/>
          <w:szCs w:val="24"/>
        </w:rPr>
        <w:t xml:space="preserve"> by implementing McKinsey’s Seven S </w:t>
      </w:r>
      <w:r w:rsidRPr="6D511346" w:rsidR="60AED775">
        <w:rPr>
          <w:rFonts w:ascii="Arial Nova" w:hAnsi="Arial Nova" w:eastAsia="Arial Nova" w:cs="Arial Nova"/>
          <w:color w:val="auto"/>
          <w:sz w:val="24"/>
          <w:szCs w:val="24"/>
        </w:rPr>
        <w:t xml:space="preserve">model. </w:t>
      </w:r>
      <w:r w:rsidRPr="6D511346" w:rsidR="6286EA0A">
        <w:rPr>
          <w:rFonts w:ascii="Arial Nova" w:hAnsi="Arial Nova" w:eastAsia="Arial Nova" w:cs="Arial Nova"/>
          <w:color w:val="auto"/>
          <w:sz w:val="24"/>
          <w:szCs w:val="24"/>
        </w:rPr>
        <w:t>To be successful in creating positive feelings for consumers, organizations must also pay attention to the brand-building process.</w:t>
      </w:r>
      <w:r w:rsidRPr="6D511346" w:rsidR="2075293B">
        <w:rPr>
          <w:rFonts w:ascii="Arial Nova" w:hAnsi="Arial Nova" w:eastAsia="Arial Nova" w:cs="Arial Nova"/>
          <w:color w:val="auto"/>
          <w:sz w:val="24"/>
          <w:szCs w:val="24"/>
        </w:rPr>
        <w:t xml:space="preserve"> They can achieve that by using </w:t>
      </w:r>
      <w:r w:rsidRPr="6D511346" w:rsidR="2075293B">
        <w:rPr>
          <w:rFonts w:ascii="Arial Nova" w:hAnsi="Arial Nova" w:eastAsia="Arial Nova" w:cs="Arial Nova"/>
          <w:color w:val="auto"/>
          <w:sz w:val="24"/>
          <w:szCs w:val="24"/>
        </w:rPr>
        <w:t>CRM</w:t>
      </w:r>
      <w:r w:rsidRPr="6D511346" w:rsidR="2075293B">
        <w:rPr>
          <w:rFonts w:ascii="Arial Nova" w:hAnsi="Arial Nova" w:eastAsia="Arial Nova" w:cs="Arial Nova"/>
          <w:color w:val="auto"/>
          <w:sz w:val="24"/>
          <w:szCs w:val="24"/>
        </w:rPr>
        <w:t xml:space="preserve"> as a control vehicle and by implementing the right strategy in all aspects of the business.</w:t>
      </w:r>
      <w:r w:rsidRPr="6D511346" w:rsidR="57692EC7">
        <w:rPr>
          <w:rFonts w:ascii="Arial Nova" w:hAnsi="Arial Nova" w:eastAsia="Arial Nova" w:cs="Arial Nova"/>
          <w:color w:val="auto"/>
          <w:sz w:val="24"/>
          <w:szCs w:val="24"/>
        </w:rPr>
        <w:t xml:space="preserve"> Deliveroo shows fast growth but no profit yet. </w:t>
      </w:r>
      <w:r w:rsidRPr="6D511346" w:rsidR="3D2237C4">
        <w:rPr>
          <w:rFonts w:ascii="Arial Nova" w:hAnsi="Arial Nova" w:eastAsia="Arial Nova" w:cs="Arial Nova"/>
          <w:color w:val="auto"/>
          <w:sz w:val="24"/>
          <w:szCs w:val="24"/>
        </w:rPr>
        <w:t>This issue could be down to more attention to in</w:t>
      </w:r>
      <w:r w:rsidRPr="6D511346" w:rsidR="0810179C">
        <w:rPr>
          <w:rFonts w:ascii="Arial Nova" w:hAnsi="Arial Nova" w:eastAsia="Arial Nova" w:cs="Arial Nova"/>
          <w:color w:val="auto"/>
          <w:sz w:val="24"/>
          <w:szCs w:val="24"/>
        </w:rPr>
        <w:t xml:space="preserve">vesting in global markets without focus on the local one. </w:t>
      </w:r>
    </w:p>
    <w:p w:rsidR="20E5BAC2" w:rsidP="20E5BAC2" w:rsidRDefault="20E5BAC2" w14:paraId="24583D52" w14:textId="070604DA">
      <w:pPr>
        <w:rPr>
          <w:rFonts w:ascii="Arial Nova" w:hAnsi="Arial Nova" w:eastAsia="Arial Nova" w:cs="Arial Nova"/>
        </w:rPr>
      </w:pPr>
    </w:p>
    <w:p w:rsidR="20E5BAC2" w:rsidP="20E5BAC2" w:rsidRDefault="20E5BAC2" w14:paraId="117D7CC2" w14:textId="0DBBD5BD">
      <w:pPr>
        <w:rPr>
          <w:rFonts w:ascii="Arial Nova" w:hAnsi="Arial Nova" w:eastAsia="Arial Nova" w:cs="Arial Nova"/>
        </w:rPr>
      </w:pPr>
    </w:p>
    <w:p w:rsidR="34130B6C" w:rsidP="4C384D0A" w:rsidRDefault="34130B6C" w14:paraId="053FF770" w14:textId="543A3C90">
      <w:pPr>
        <w:pStyle w:val="Normal"/>
        <w:rPr>
          <w:rFonts w:ascii="Arial Nova" w:hAnsi="Arial Nova" w:eastAsia="Arial Nova" w:cs="Arial Nova"/>
          <w:color w:val="auto"/>
          <w:sz w:val="28"/>
          <w:szCs w:val="28"/>
        </w:rPr>
      </w:pPr>
    </w:p>
    <w:p w:rsidR="34130B6C" w:rsidP="4C384D0A" w:rsidRDefault="34130B6C" w14:paraId="2CFF56F2" w14:textId="530D4DAC">
      <w:pPr>
        <w:pStyle w:val="Normal"/>
        <w:rPr>
          <w:rFonts w:ascii="Arial Nova" w:hAnsi="Arial Nova" w:eastAsia="Arial Nova" w:cs="Arial Nova"/>
          <w:color w:val="auto"/>
          <w:sz w:val="28"/>
          <w:szCs w:val="28"/>
        </w:rPr>
      </w:pPr>
    </w:p>
    <w:p w:rsidR="34130B6C" w:rsidP="74C8CF2B" w:rsidRDefault="34130B6C" w14:paraId="6AA348C9" w14:textId="1908CEC9">
      <w:pPr>
        <w:pStyle w:val="Normal"/>
        <w:numPr>
          <w:numId w:val="0"/>
        </w:numPr>
        <w:rPr>
          <w:rFonts w:ascii="Arial Nova" w:hAnsi="Arial Nova" w:eastAsia="Arial Nova" w:cs="Arial Nova"/>
          <w:color w:val="auto"/>
          <w:sz w:val="28"/>
          <w:szCs w:val="28"/>
        </w:rPr>
      </w:pPr>
      <w:r w:rsidRPr="74C8CF2B" w:rsidR="74C8CF2B">
        <w:rPr>
          <w:rFonts w:ascii="Arial Nova" w:hAnsi="Arial Nova" w:eastAsia="Arial Nova" w:cs="Arial Nova"/>
          <w:color w:val="auto"/>
          <w:sz w:val="28"/>
          <w:szCs w:val="28"/>
        </w:rPr>
        <w:t xml:space="preserve">9. </w:t>
      </w:r>
      <w:r w:rsidRPr="74C8CF2B" w:rsidR="34130B6C">
        <w:rPr>
          <w:rFonts w:ascii="Arial Nova" w:hAnsi="Arial Nova" w:eastAsia="Arial Nova" w:cs="Arial Nova"/>
          <w:color w:val="auto"/>
          <w:sz w:val="28"/>
          <w:szCs w:val="28"/>
        </w:rPr>
        <w:t>References</w:t>
      </w:r>
    </w:p>
    <w:p w:rsidR="715F0415" w:rsidP="74C8CF2B" w:rsidRDefault="715F0415" w14:paraId="5B77C8B3" w14:textId="2D31BBAA">
      <w:pPr>
        <w:spacing w:line="360" w:lineRule="auto"/>
        <w:jc w:val="both"/>
        <w:rPr>
          <w:rFonts w:ascii="Arial Nova" w:hAnsi="Arial Nova" w:eastAsia="Arial Nova" w:cs="Arial Nova"/>
          <w:color w:val="auto"/>
          <w:sz w:val="24"/>
          <w:szCs w:val="24"/>
        </w:rPr>
      </w:pPr>
      <w:r w:rsidRPr="74C8CF2B" w:rsidR="685FCCD4">
        <w:rPr>
          <w:rFonts w:ascii="Arial Nova" w:hAnsi="Arial Nova" w:eastAsia="Arial Nova" w:cs="Arial Nova"/>
          <w:color w:val="auto"/>
          <w:sz w:val="24"/>
          <w:szCs w:val="24"/>
        </w:rPr>
        <w:t xml:space="preserve">1. </w:t>
      </w:r>
      <w:r w:rsidRPr="74C8CF2B" w:rsidR="715F0415">
        <w:rPr>
          <w:rFonts w:ascii="Arial Nova" w:hAnsi="Arial Nova" w:eastAsia="Arial Nova" w:cs="Arial Nova"/>
          <w:color w:val="auto"/>
          <w:sz w:val="24"/>
          <w:szCs w:val="24"/>
        </w:rPr>
        <w:t>Abbott, Lawrence (1955</w:t>
      </w:r>
      <w:r w:rsidRPr="74C8CF2B" w:rsidR="120F73C0">
        <w:rPr>
          <w:rFonts w:ascii="Arial Nova" w:hAnsi="Arial Nova" w:eastAsia="Arial Nova" w:cs="Arial Nova"/>
          <w:color w:val="auto"/>
          <w:sz w:val="24"/>
          <w:szCs w:val="24"/>
        </w:rPr>
        <w:t xml:space="preserve">), </w:t>
      </w:r>
      <w:r w:rsidRPr="74C8CF2B" w:rsidR="120F73C0">
        <w:rPr>
          <w:rFonts w:ascii="Arial Nova" w:hAnsi="Arial Nova" w:eastAsia="Arial Nova" w:cs="Arial Nova"/>
          <w:b w:val="0"/>
          <w:bCs w:val="0"/>
          <w:i w:val="1"/>
          <w:iCs w:val="1"/>
          <w:color w:val="auto"/>
          <w:sz w:val="24"/>
          <w:szCs w:val="24"/>
        </w:rPr>
        <w:t>Quality</w:t>
      </w:r>
      <w:r w:rsidRPr="74C8CF2B" w:rsidR="715F0415">
        <w:rPr>
          <w:rFonts w:ascii="Arial Nova" w:hAnsi="Arial Nova" w:eastAsia="Arial Nova" w:cs="Arial Nova"/>
          <w:b w:val="0"/>
          <w:bCs w:val="0"/>
          <w:i w:val="1"/>
          <w:iCs w:val="1"/>
          <w:color w:val="auto"/>
          <w:sz w:val="24"/>
          <w:szCs w:val="24"/>
        </w:rPr>
        <w:t xml:space="preserve"> and Competition</w:t>
      </w:r>
      <w:r w:rsidRPr="74C8CF2B" w:rsidR="715F0415">
        <w:rPr>
          <w:rFonts w:ascii="Arial Nova" w:hAnsi="Arial Nova" w:eastAsia="Arial Nova" w:cs="Arial Nova"/>
          <w:color w:val="auto"/>
          <w:sz w:val="24"/>
          <w:szCs w:val="24"/>
        </w:rPr>
        <w:t xml:space="preserve">. New </w:t>
      </w:r>
      <w:r w:rsidRPr="74C8CF2B" w:rsidR="6447F145">
        <w:rPr>
          <w:rFonts w:ascii="Arial Nova" w:hAnsi="Arial Nova" w:eastAsia="Arial Nova" w:cs="Arial Nova"/>
          <w:color w:val="auto"/>
          <w:sz w:val="24"/>
          <w:szCs w:val="24"/>
        </w:rPr>
        <w:t>York: Columbia</w:t>
      </w:r>
      <w:r w:rsidRPr="74C8CF2B" w:rsidR="715F0415">
        <w:rPr>
          <w:rFonts w:ascii="Arial Nova" w:hAnsi="Arial Nova" w:eastAsia="Arial Nova" w:cs="Arial Nova"/>
          <w:color w:val="auto"/>
          <w:sz w:val="24"/>
          <w:szCs w:val="24"/>
        </w:rPr>
        <w:t xml:space="preserve"> University Press</w:t>
      </w:r>
      <w:r w:rsidRPr="74C8CF2B" w:rsidR="49A1B33A">
        <w:rPr>
          <w:rFonts w:ascii="Arial Nova" w:hAnsi="Arial Nova" w:eastAsia="Arial Nova" w:cs="Arial Nova"/>
          <w:color w:val="auto"/>
          <w:sz w:val="24"/>
          <w:szCs w:val="24"/>
        </w:rPr>
        <w:t>, p</w:t>
      </w:r>
      <w:r w:rsidRPr="74C8CF2B" w:rsidR="7837192A">
        <w:rPr>
          <w:rFonts w:ascii="Arial Nova" w:hAnsi="Arial Nova" w:eastAsia="Arial Nova" w:cs="Arial Nova"/>
          <w:color w:val="auto"/>
          <w:sz w:val="24"/>
          <w:szCs w:val="24"/>
        </w:rPr>
        <w:t xml:space="preserve"> </w:t>
      </w:r>
      <w:r w:rsidRPr="74C8CF2B" w:rsidR="49A1B33A">
        <w:rPr>
          <w:rFonts w:ascii="Arial Nova" w:hAnsi="Arial Nova" w:eastAsia="Arial Nova" w:cs="Arial Nova"/>
          <w:color w:val="auto"/>
          <w:sz w:val="24"/>
          <w:szCs w:val="24"/>
        </w:rPr>
        <w:t>40.</w:t>
      </w:r>
    </w:p>
    <w:p w:rsidR="377BF78A" w:rsidP="74C8CF2B" w:rsidRDefault="377BF78A" w14:paraId="628AB925" w14:textId="0E36F5D6">
      <w:pPr>
        <w:spacing w:line="360" w:lineRule="auto"/>
        <w:jc w:val="both"/>
        <w:rPr>
          <w:rFonts w:ascii="Arial Nova" w:hAnsi="Arial Nova" w:eastAsia="Arial Nova" w:cs="Arial Nova"/>
          <w:color w:val="auto"/>
          <w:sz w:val="24"/>
          <w:szCs w:val="24"/>
        </w:rPr>
      </w:pPr>
      <w:r w:rsidRPr="74C8CF2B" w:rsidR="0442F4D8">
        <w:rPr>
          <w:rFonts w:ascii="Arial Nova" w:hAnsi="Arial Nova" w:eastAsia="Arial Nova" w:cs="Arial Nova"/>
          <w:color w:val="auto"/>
          <w:sz w:val="24"/>
          <w:szCs w:val="24"/>
        </w:rPr>
        <w:t xml:space="preserve">2. </w:t>
      </w:r>
      <w:r w:rsidRPr="74C8CF2B" w:rsidR="377BF78A">
        <w:rPr>
          <w:rFonts w:ascii="Arial Nova" w:hAnsi="Arial Nova" w:eastAsia="Arial Nova" w:cs="Arial Nova"/>
          <w:color w:val="auto"/>
          <w:sz w:val="24"/>
          <w:szCs w:val="24"/>
        </w:rPr>
        <w:t xml:space="preserve">Alderson, </w:t>
      </w:r>
      <w:r w:rsidRPr="74C8CF2B" w:rsidR="377BF78A">
        <w:rPr>
          <w:rFonts w:ascii="Arial Nova" w:hAnsi="Arial Nova" w:eastAsia="Arial Nova" w:cs="Arial Nova"/>
          <w:color w:val="auto"/>
          <w:sz w:val="24"/>
          <w:szCs w:val="24"/>
        </w:rPr>
        <w:t>Wroe</w:t>
      </w:r>
      <w:r w:rsidRPr="74C8CF2B" w:rsidR="377BF78A">
        <w:rPr>
          <w:rFonts w:ascii="Arial Nova" w:hAnsi="Arial Nova" w:eastAsia="Arial Nova" w:cs="Arial Nova"/>
          <w:color w:val="auto"/>
          <w:sz w:val="24"/>
          <w:szCs w:val="24"/>
        </w:rPr>
        <w:t xml:space="preserve"> (1957</w:t>
      </w:r>
      <w:r w:rsidRPr="74C8CF2B" w:rsidR="307433D3">
        <w:rPr>
          <w:rFonts w:ascii="Arial Nova" w:hAnsi="Arial Nova" w:eastAsia="Arial Nova" w:cs="Arial Nova"/>
          <w:color w:val="auto"/>
          <w:sz w:val="24"/>
          <w:szCs w:val="24"/>
        </w:rPr>
        <w:t xml:space="preserve">), </w:t>
      </w:r>
      <w:r w:rsidRPr="74C8CF2B" w:rsidR="307433D3">
        <w:rPr>
          <w:rFonts w:ascii="Arial Nova" w:hAnsi="Arial Nova" w:eastAsia="Arial Nova" w:cs="Arial Nova"/>
          <w:b w:val="0"/>
          <w:bCs w:val="0"/>
          <w:i w:val="1"/>
          <w:iCs w:val="1"/>
          <w:color w:val="auto"/>
          <w:sz w:val="24"/>
          <w:szCs w:val="24"/>
        </w:rPr>
        <w:t>Marketing</w:t>
      </w:r>
      <w:r w:rsidRPr="74C8CF2B" w:rsidR="377BF78A">
        <w:rPr>
          <w:rFonts w:ascii="Arial Nova" w:hAnsi="Arial Nova" w:eastAsia="Arial Nova" w:cs="Arial Nova"/>
          <w:b w:val="0"/>
          <w:bCs w:val="0"/>
          <w:i w:val="1"/>
          <w:iCs w:val="1"/>
          <w:color w:val="auto"/>
          <w:sz w:val="24"/>
          <w:szCs w:val="24"/>
        </w:rPr>
        <w:t xml:space="preserve"> Behavior and Executive </w:t>
      </w:r>
      <w:r w:rsidRPr="74C8CF2B" w:rsidR="533F6204">
        <w:rPr>
          <w:rFonts w:ascii="Arial Nova" w:hAnsi="Arial Nova" w:eastAsia="Arial Nova" w:cs="Arial Nova"/>
          <w:b w:val="0"/>
          <w:bCs w:val="0"/>
          <w:i w:val="1"/>
          <w:iCs w:val="1"/>
          <w:color w:val="auto"/>
          <w:sz w:val="24"/>
          <w:szCs w:val="24"/>
        </w:rPr>
        <w:t>Action: A</w:t>
      </w:r>
      <w:r w:rsidRPr="74C8CF2B" w:rsidR="377BF78A">
        <w:rPr>
          <w:rFonts w:ascii="Arial Nova" w:hAnsi="Arial Nova" w:eastAsia="Arial Nova" w:cs="Arial Nova"/>
          <w:b w:val="0"/>
          <w:bCs w:val="0"/>
          <w:i w:val="1"/>
          <w:iCs w:val="1"/>
          <w:color w:val="auto"/>
          <w:sz w:val="24"/>
          <w:szCs w:val="24"/>
        </w:rPr>
        <w:t xml:space="preserve"> Functionalist Approach to Marketing Theory</w:t>
      </w:r>
      <w:r w:rsidRPr="74C8CF2B" w:rsidR="377BF78A">
        <w:rPr>
          <w:rFonts w:ascii="Arial Nova" w:hAnsi="Arial Nova" w:eastAsia="Arial Nova" w:cs="Arial Nova"/>
          <w:color w:val="auto"/>
          <w:sz w:val="24"/>
          <w:szCs w:val="24"/>
        </w:rPr>
        <w:t>.</w:t>
      </w:r>
      <w:r w:rsidRPr="74C8CF2B" w:rsidR="377BF78A">
        <w:rPr>
          <w:rFonts w:ascii="Arial Nova" w:hAnsi="Arial Nova" w:eastAsia="Arial Nova" w:cs="Arial Nova"/>
          <w:color w:val="auto"/>
          <w:sz w:val="24"/>
          <w:szCs w:val="24"/>
        </w:rPr>
        <w:t xml:space="preserve"> Homewood, </w:t>
      </w:r>
      <w:r w:rsidRPr="74C8CF2B" w:rsidR="301504A4">
        <w:rPr>
          <w:rFonts w:ascii="Arial Nova" w:hAnsi="Arial Nova" w:eastAsia="Arial Nova" w:cs="Arial Nova"/>
          <w:color w:val="auto"/>
          <w:sz w:val="24"/>
          <w:szCs w:val="24"/>
        </w:rPr>
        <w:t>IL: Richard</w:t>
      </w:r>
      <w:r w:rsidRPr="74C8CF2B" w:rsidR="377BF78A">
        <w:rPr>
          <w:rFonts w:ascii="Arial Nova" w:hAnsi="Arial Nova" w:eastAsia="Arial Nova" w:cs="Arial Nova"/>
          <w:color w:val="auto"/>
          <w:sz w:val="24"/>
          <w:szCs w:val="24"/>
        </w:rPr>
        <w:t xml:space="preserve"> D. Irwin.</w:t>
      </w:r>
      <w:r w:rsidRPr="74C8CF2B" w:rsidR="715F0415">
        <w:rPr>
          <w:rFonts w:ascii="Arial Nova" w:hAnsi="Arial Nova" w:eastAsia="Arial Nova" w:cs="Arial Nova"/>
          <w:color w:val="auto"/>
          <w:sz w:val="24"/>
          <w:szCs w:val="24"/>
        </w:rPr>
        <w:t xml:space="preserve"> </w:t>
      </w:r>
    </w:p>
    <w:p w:rsidR="7B0442F7" w:rsidP="74C8CF2B" w:rsidRDefault="7B0442F7" w14:paraId="1E9CA3BF" w14:textId="15EC9102">
      <w:pPr>
        <w:pStyle w:val="Normal"/>
        <w:numPr>
          <w:numId w:val="0"/>
        </w:numPr>
        <w:spacing w:line="360" w:lineRule="auto"/>
        <w:jc w:val="both"/>
        <w:rPr>
          <w:rFonts w:ascii="Arial Nova" w:hAnsi="Arial Nova" w:eastAsia="Arial Nova" w:cs="Arial Nova"/>
          <w:noProof w:val="0"/>
          <w:color w:val="auto"/>
          <w:sz w:val="24"/>
          <w:szCs w:val="24"/>
          <w:lang w:val="en-US"/>
        </w:rPr>
      </w:pPr>
      <w:r w:rsidRPr="74C8CF2B" w:rsidR="7B0442F7">
        <w:rPr>
          <w:rFonts w:ascii="Arial Nova" w:hAnsi="Arial Nova" w:eastAsia="Arial Nova" w:cs="Arial Nova"/>
          <w:b w:val="0"/>
          <w:bCs w:val="0"/>
          <w:i w:val="1"/>
          <w:iCs w:val="1"/>
          <w:noProof w:val="0"/>
          <w:color w:val="auto"/>
          <w:sz w:val="24"/>
          <w:szCs w:val="24"/>
          <w:lang w:val="en-US"/>
        </w:rPr>
        <w:t xml:space="preserve">3. </w:t>
      </w:r>
      <w:r w:rsidRPr="74C8CF2B" w:rsidR="1E9361EB">
        <w:rPr>
          <w:rFonts w:ascii="Arial Nova" w:hAnsi="Arial Nova" w:eastAsia="Arial Nova" w:cs="Arial Nova"/>
          <w:b w:val="0"/>
          <w:bCs w:val="0"/>
          <w:i w:val="1"/>
          <w:iCs w:val="1"/>
          <w:noProof w:val="0"/>
          <w:color w:val="auto"/>
          <w:sz w:val="24"/>
          <w:szCs w:val="24"/>
          <w:lang w:val="en-US"/>
        </w:rPr>
        <w:t xml:space="preserve">PERFORMANCE </w:t>
      </w:r>
      <w:r w:rsidRPr="74C8CF2B" w:rsidR="1E9361EB">
        <w:rPr>
          <w:rFonts w:ascii="Arial Nova" w:hAnsi="Arial Nova" w:eastAsia="Arial Nova" w:cs="Arial Nova"/>
          <w:b w:val="0"/>
          <w:bCs w:val="0"/>
          <w:i w:val="1"/>
          <w:iCs w:val="1"/>
          <w:noProof w:val="0"/>
          <w:color w:val="auto"/>
          <w:sz w:val="24"/>
          <w:szCs w:val="24"/>
          <w:lang w:val="en-US"/>
        </w:rPr>
        <w:t>MANAGEMENT AT THE ORGANIZATIONAL LEVEL</w:t>
      </w:r>
      <w:r w:rsidRPr="74C8CF2B" w:rsidR="1E9361EB">
        <w:rPr>
          <w:rFonts w:ascii="Arial Nova" w:hAnsi="Arial Nova" w:eastAsia="Arial Nova" w:cs="Arial Nova"/>
          <w:noProof w:val="0"/>
          <w:color w:val="auto"/>
          <w:sz w:val="24"/>
          <w:szCs w:val="24"/>
          <w:lang w:val="en-US"/>
        </w:rPr>
        <w:t xml:space="preserve"> </w:t>
      </w:r>
      <w:r w:rsidRPr="74C8CF2B" w:rsidR="1E9361EB">
        <w:rPr>
          <w:rFonts w:ascii="Arial Nova" w:hAnsi="Arial Nova" w:eastAsia="Arial Nova" w:cs="Arial Nova"/>
          <w:i w:val="1"/>
          <w:iCs w:val="1"/>
          <w:noProof w:val="0"/>
          <w:color w:val="auto"/>
          <w:sz w:val="24"/>
          <w:szCs w:val="24"/>
          <w:lang w:val="en-US"/>
        </w:rPr>
        <w:t>Annals of ‘Spiru Haret’ University. Economic Series (English ed.)</w:t>
      </w:r>
      <w:r w:rsidRPr="74C8CF2B" w:rsidR="1E9361EB">
        <w:rPr>
          <w:rFonts w:ascii="Arial Nova" w:hAnsi="Arial Nova" w:eastAsia="Arial Nova" w:cs="Arial Nova"/>
          <w:noProof w:val="0"/>
          <w:color w:val="auto"/>
          <w:sz w:val="24"/>
          <w:szCs w:val="24"/>
          <w:lang w:val="en-US"/>
        </w:rPr>
        <w:t>, 17(2), pp. 19–28.</w:t>
      </w:r>
    </w:p>
    <w:p w:rsidR="4E75CDE4" w:rsidP="74C8CF2B" w:rsidRDefault="4E75CDE4" w14:paraId="649084FC" w14:textId="4E34D167">
      <w:pPr>
        <w:spacing w:line="360" w:lineRule="auto"/>
        <w:jc w:val="both"/>
        <w:rPr>
          <w:rFonts w:ascii="Arial Nova" w:hAnsi="Arial Nova" w:eastAsia="Arial Nova" w:cs="Arial Nova"/>
          <w:color w:val="auto"/>
          <w:sz w:val="24"/>
          <w:szCs w:val="24"/>
        </w:rPr>
      </w:pPr>
      <w:r w:rsidRPr="6D511346" w:rsidR="0E329497">
        <w:rPr>
          <w:rFonts w:ascii="Arial Nova" w:hAnsi="Arial Nova" w:eastAsia="Arial Nova" w:cs="Arial Nova"/>
          <w:color w:val="auto"/>
          <w:sz w:val="24"/>
          <w:szCs w:val="24"/>
        </w:rPr>
        <w:t xml:space="preserve">4. </w:t>
      </w:r>
      <w:r w:rsidRPr="6D511346" w:rsidR="4E75CDE4">
        <w:rPr>
          <w:rFonts w:ascii="Arial Nova" w:hAnsi="Arial Nova" w:eastAsia="Arial Nova" w:cs="Arial Nova"/>
          <w:color w:val="auto"/>
          <w:sz w:val="24"/>
          <w:szCs w:val="24"/>
        </w:rPr>
        <w:t>Berry, Leonard L., Lewis P. Carbone, and Stephan H. Haeckel (2002</w:t>
      </w:r>
      <w:r w:rsidRPr="6D511346" w:rsidR="26740681">
        <w:rPr>
          <w:rFonts w:ascii="Arial Nova" w:hAnsi="Arial Nova" w:eastAsia="Arial Nova" w:cs="Arial Nova"/>
          <w:color w:val="auto"/>
          <w:sz w:val="24"/>
          <w:szCs w:val="24"/>
        </w:rPr>
        <w:t xml:space="preserve">), </w:t>
      </w:r>
      <w:r w:rsidRPr="6D511346" w:rsidR="4E75CDE4">
        <w:rPr>
          <w:rFonts w:ascii="Arial Nova" w:hAnsi="Arial Nova" w:eastAsia="Arial Nova" w:cs="Arial Nova"/>
          <w:b w:val="0"/>
          <w:bCs w:val="0"/>
          <w:i w:val="1"/>
          <w:iCs w:val="1"/>
          <w:color w:val="auto"/>
          <w:sz w:val="24"/>
          <w:szCs w:val="24"/>
        </w:rPr>
        <w:t xml:space="preserve">Managing the Total Customer </w:t>
      </w:r>
      <w:r w:rsidRPr="6D511346" w:rsidR="39AE3685">
        <w:rPr>
          <w:rFonts w:ascii="Arial Nova" w:hAnsi="Arial Nova" w:eastAsia="Arial Nova" w:cs="Arial Nova"/>
          <w:b w:val="0"/>
          <w:bCs w:val="0"/>
          <w:i w:val="1"/>
          <w:iCs w:val="1"/>
          <w:color w:val="auto"/>
          <w:sz w:val="24"/>
          <w:szCs w:val="24"/>
        </w:rPr>
        <w:t>Experience</w:t>
      </w:r>
      <w:r w:rsidRPr="6D511346" w:rsidR="39AE3685">
        <w:rPr>
          <w:rFonts w:ascii="Arial Nova" w:hAnsi="Arial Nova" w:eastAsia="Arial Nova" w:cs="Arial Nova"/>
          <w:color w:val="auto"/>
          <w:sz w:val="24"/>
          <w:szCs w:val="24"/>
        </w:rPr>
        <w:t>, MIT</w:t>
      </w:r>
      <w:r w:rsidRPr="6D511346" w:rsidR="4E75CDE4">
        <w:rPr>
          <w:rFonts w:ascii="Arial Nova" w:hAnsi="Arial Nova" w:eastAsia="Arial Nova" w:cs="Arial Nova"/>
          <w:color w:val="auto"/>
          <w:sz w:val="24"/>
          <w:szCs w:val="24"/>
        </w:rPr>
        <w:t xml:space="preserve"> Sloan Man</w:t>
      </w:r>
      <w:r w:rsidRPr="6D511346" w:rsidR="4E75CDE4">
        <w:rPr>
          <w:rFonts w:ascii="Arial Nova" w:hAnsi="Arial Nova" w:eastAsia="Arial Nova" w:cs="Arial Nova"/>
          <w:color w:val="auto"/>
          <w:sz w:val="24"/>
          <w:szCs w:val="24"/>
        </w:rPr>
        <w:t>agement</w:t>
      </w:r>
      <w:r w:rsidRPr="6D511346" w:rsidR="4E75CDE4">
        <w:rPr>
          <w:rFonts w:ascii="Arial Nova" w:hAnsi="Arial Nova" w:eastAsia="Arial Nova" w:cs="Arial Nova"/>
          <w:color w:val="auto"/>
          <w:sz w:val="24"/>
          <w:szCs w:val="24"/>
        </w:rPr>
        <w:t xml:space="preserve"> Review, 43 (3), </w:t>
      </w:r>
      <w:r w:rsidRPr="6D511346" w:rsidR="0A5B6F57">
        <w:rPr>
          <w:rFonts w:ascii="Arial Nova" w:hAnsi="Arial Nova" w:eastAsia="Arial Nova" w:cs="Arial Nova"/>
          <w:color w:val="auto"/>
          <w:sz w:val="24"/>
          <w:szCs w:val="24"/>
        </w:rPr>
        <w:t>pp.</w:t>
      </w:r>
      <w:r w:rsidRPr="6D511346" w:rsidR="4E75CDE4">
        <w:rPr>
          <w:rFonts w:ascii="Arial Nova" w:hAnsi="Arial Nova" w:eastAsia="Arial Nova" w:cs="Arial Nova"/>
          <w:color w:val="auto"/>
          <w:sz w:val="24"/>
          <w:szCs w:val="24"/>
        </w:rPr>
        <w:t>8</w:t>
      </w:r>
      <w:r w:rsidRPr="6D511346" w:rsidR="3A487BE4">
        <w:rPr>
          <w:rFonts w:ascii="Arial Nova" w:hAnsi="Arial Nova" w:eastAsia="Arial Nova" w:cs="Arial Nova"/>
          <w:color w:val="auto"/>
          <w:sz w:val="24"/>
          <w:szCs w:val="24"/>
        </w:rPr>
        <w:t xml:space="preserve"> </w:t>
      </w:r>
      <w:r w:rsidRPr="6D511346" w:rsidR="4E75CDE4">
        <w:rPr>
          <w:rFonts w:ascii="Arial Nova" w:hAnsi="Arial Nova" w:eastAsia="Arial Nova" w:cs="Arial Nova"/>
          <w:color w:val="auto"/>
          <w:sz w:val="24"/>
          <w:szCs w:val="24"/>
        </w:rPr>
        <w:t>5–89</w:t>
      </w:r>
      <w:r w:rsidRPr="6D511346" w:rsidR="5E0243E4">
        <w:rPr>
          <w:rFonts w:ascii="Arial Nova" w:hAnsi="Arial Nova" w:eastAsia="Arial Nova" w:cs="Arial Nova"/>
          <w:color w:val="auto"/>
          <w:sz w:val="24"/>
          <w:szCs w:val="24"/>
        </w:rPr>
        <w:t>.</w:t>
      </w:r>
    </w:p>
    <w:p w:rsidR="7214161D" w:rsidP="74C8CF2B" w:rsidRDefault="7214161D" w14:paraId="37DA486D" w14:textId="2CC68051">
      <w:pPr>
        <w:spacing w:line="360" w:lineRule="auto"/>
        <w:jc w:val="both"/>
        <w:rPr>
          <w:rFonts w:ascii="Arial Nova" w:hAnsi="Arial Nova" w:eastAsia="Arial Nova" w:cs="Arial Nova"/>
          <w:color w:val="auto"/>
          <w:sz w:val="24"/>
          <w:szCs w:val="24"/>
        </w:rPr>
      </w:pPr>
      <w:r w:rsidRPr="74C8CF2B" w:rsidR="61F93670">
        <w:rPr>
          <w:rFonts w:ascii="Arial Nova" w:hAnsi="Arial Nova" w:eastAsia="Arial Nova" w:cs="Arial Nova"/>
          <w:color w:val="auto"/>
          <w:sz w:val="24"/>
          <w:szCs w:val="24"/>
        </w:rPr>
        <w:t xml:space="preserve">5. </w:t>
      </w:r>
      <w:r w:rsidRPr="74C8CF2B" w:rsidR="7214161D">
        <w:rPr>
          <w:rFonts w:ascii="Arial Nova" w:hAnsi="Arial Nova" w:eastAsia="Arial Nova" w:cs="Arial Nova"/>
          <w:color w:val="auto"/>
          <w:sz w:val="24"/>
          <w:szCs w:val="24"/>
        </w:rPr>
        <w:t>Brakus</w:t>
      </w:r>
      <w:r w:rsidRPr="74C8CF2B" w:rsidR="7214161D">
        <w:rPr>
          <w:rFonts w:ascii="Arial Nova" w:hAnsi="Arial Nova" w:eastAsia="Arial Nova" w:cs="Arial Nova"/>
          <w:color w:val="auto"/>
          <w:sz w:val="24"/>
          <w:szCs w:val="24"/>
        </w:rPr>
        <w:t xml:space="preserve">, J. </w:t>
      </w:r>
      <w:r w:rsidRPr="74C8CF2B" w:rsidR="7214161D">
        <w:rPr>
          <w:rFonts w:ascii="Arial Nova" w:hAnsi="Arial Nova" w:eastAsia="Arial Nova" w:cs="Arial Nova"/>
          <w:color w:val="auto"/>
          <w:sz w:val="24"/>
          <w:szCs w:val="24"/>
        </w:rPr>
        <w:t>Jˆosko</w:t>
      </w:r>
      <w:r w:rsidRPr="74C8CF2B" w:rsidR="7214161D">
        <w:rPr>
          <w:rFonts w:ascii="Arial Nova" w:hAnsi="Arial Nova" w:eastAsia="Arial Nova" w:cs="Arial Nova"/>
          <w:color w:val="auto"/>
          <w:sz w:val="24"/>
          <w:szCs w:val="24"/>
        </w:rPr>
        <w:t>, Bernd H. Schmitt, and L</w:t>
      </w:r>
      <w:r w:rsidRPr="74C8CF2B" w:rsidR="317FB64C">
        <w:rPr>
          <w:rFonts w:ascii="Arial Nova" w:hAnsi="Arial Nova" w:eastAsia="Arial Nova" w:cs="Arial Nova"/>
          <w:color w:val="auto"/>
          <w:sz w:val="24"/>
          <w:szCs w:val="24"/>
        </w:rPr>
        <w:t>.</w:t>
      </w:r>
      <w:r w:rsidRPr="74C8CF2B" w:rsidR="7214161D">
        <w:rPr>
          <w:rFonts w:ascii="Arial Nova" w:hAnsi="Arial Nova" w:eastAsia="Arial Nova" w:cs="Arial Nova"/>
          <w:color w:val="auto"/>
          <w:sz w:val="24"/>
          <w:szCs w:val="24"/>
        </w:rPr>
        <w:t xml:space="preserve"> </w:t>
      </w:r>
      <w:r w:rsidRPr="74C8CF2B" w:rsidR="7214161D">
        <w:rPr>
          <w:rFonts w:ascii="Arial Nova" w:hAnsi="Arial Nova" w:eastAsia="Arial Nova" w:cs="Arial Nova"/>
          <w:color w:val="auto"/>
          <w:sz w:val="24"/>
          <w:szCs w:val="24"/>
        </w:rPr>
        <w:t>Zarantonello</w:t>
      </w:r>
      <w:r w:rsidRPr="74C8CF2B" w:rsidR="7214161D">
        <w:rPr>
          <w:rFonts w:ascii="Arial Nova" w:hAnsi="Arial Nova" w:eastAsia="Arial Nova" w:cs="Arial Nova"/>
          <w:color w:val="auto"/>
          <w:sz w:val="24"/>
          <w:szCs w:val="24"/>
        </w:rPr>
        <w:t xml:space="preserve"> (2009</w:t>
      </w:r>
      <w:r w:rsidRPr="74C8CF2B" w:rsidR="1FDD7C0C">
        <w:rPr>
          <w:rFonts w:ascii="Arial Nova" w:hAnsi="Arial Nova" w:eastAsia="Arial Nova" w:cs="Arial Nova"/>
          <w:color w:val="auto"/>
          <w:sz w:val="24"/>
          <w:szCs w:val="24"/>
        </w:rPr>
        <w:t xml:space="preserve">), </w:t>
      </w:r>
      <w:r w:rsidRPr="74C8CF2B" w:rsidR="7214161D">
        <w:rPr>
          <w:rFonts w:ascii="Arial Nova" w:hAnsi="Arial Nova" w:eastAsia="Arial Nova" w:cs="Arial Nova"/>
          <w:b w:val="0"/>
          <w:bCs w:val="0"/>
          <w:i w:val="1"/>
          <w:iCs w:val="1"/>
          <w:color w:val="auto"/>
          <w:sz w:val="24"/>
          <w:szCs w:val="24"/>
        </w:rPr>
        <w:t>Brand Experience: What Is It?</w:t>
      </w:r>
      <w:r w:rsidRPr="74C8CF2B" w:rsidR="7214161D">
        <w:rPr>
          <w:rFonts w:ascii="Arial Nova" w:hAnsi="Arial Nova" w:eastAsia="Arial Nova" w:cs="Arial Nova"/>
          <w:b w:val="0"/>
          <w:bCs w:val="0"/>
          <w:i w:val="1"/>
          <w:iCs w:val="1"/>
          <w:color w:val="auto"/>
          <w:sz w:val="24"/>
          <w:szCs w:val="24"/>
        </w:rPr>
        <w:t xml:space="preserve"> How Is It Measured? Does </w:t>
      </w:r>
      <w:r w:rsidRPr="74C8CF2B" w:rsidR="185BBB2B">
        <w:rPr>
          <w:rFonts w:ascii="Arial Nova" w:hAnsi="Arial Nova" w:eastAsia="Arial Nova" w:cs="Arial Nova"/>
          <w:b w:val="0"/>
          <w:bCs w:val="0"/>
          <w:i w:val="1"/>
          <w:iCs w:val="1"/>
          <w:color w:val="auto"/>
          <w:sz w:val="24"/>
          <w:szCs w:val="24"/>
        </w:rPr>
        <w:t>It Affect</w:t>
      </w:r>
      <w:r w:rsidRPr="74C8CF2B" w:rsidR="7214161D">
        <w:rPr>
          <w:rFonts w:ascii="Arial Nova" w:hAnsi="Arial Nova" w:eastAsia="Arial Nova" w:cs="Arial Nova"/>
          <w:b w:val="0"/>
          <w:bCs w:val="0"/>
          <w:i w:val="1"/>
          <w:iCs w:val="1"/>
          <w:color w:val="auto"/>
          <w:sz w:val="24"/>
          <w:szCs w:val="24"/>
        </w:rPr>
        <w:t xml:space="preserve"> Loyalty?</w:t>
      </w:r>
      <w:r w:rsidRPr="74C8CF2B" w:rsidR="751E789E">
        <w:rPr>
          <w:rFonts w:ascii="Arial Nova" w:hAnsi="Arial Nova" w:eastAsia="Arial Nova" w:cs="Arial Nova"/>
          <w:color w:val="auto"/>
          <w:sz w:val="24"/>
          <w:szCs w:val="24"/>
        </w:rPr>
        <w:t xml:space="preserve"> </w:t>
      </w:r>
      <w:r w:rsidRPr="74C8CF2B" w:rsidR="7214161D">
        <w:rPr>
          <w:rFonts w:ascii="Arial Nova" w:hAnsi="Arial Nova" w:eastAsia="Arial Nova" w:cs="Arial Nova"/>
          <w:color w:val="auto"/>
          <w:sz w:val="24"/>
          <w:szCs w:val="24"/>
        </w:rPr>
        <w:t xml:space="preserve">Journal of Marketing, 73 (May), </w:t>
      </w:r>
      <w:r w:rsidRPr="74C8CF2B" w:rsidR="69ADE1EF">
        <w:rPr>
          <w:rFonts w:ascii="Arial Nova" w:hAnsi="Arial Nova" w:eastAsia="Arial Nova" w:cs="Arial Nova"/>
          <w:color w:val="auto"/>
          <w:sz w:val="24"/>
          <w:szCs w:val="24"/>
        </w:rPr>
        <w:t>pp.</w:t>
      </w:r>
      <w:r w:rsidRPr="74C8CF2B" w:rsidR="7864C559">
        <w:rPr>
          <w:rFonts w:ascii="Arial Nova" w:hAnsi="Arial Nova" w:eastAsia="Arial Nova" w:cs="Arial Nova"/>
          <w:color w:val="auto"/>
          <w:sz w:val="24"/>
          <w:szCs w:val="24"/>
        </w:rPr>
        <w:t xml:space="preserve"> </w:t>
      </w:r>
      <w:r w:rsidRPr="74C8CF2B" w:rsidR="7214161D">
        <w:rPr>
          <w:rFonts w:ascii="Arial Nova" w:hAnsi="Arial Nova" w:eastAsia="Arial Nova" w:cs="Arial Nova"/>
          <w:color w:val="auto"/>
          <w:sz w:val="24"/>
          <w:szCs w:val="24"/>
        </w:rPr>
        <w:t>5</w:t>
      </w:r>
      <w:r w:rsidRPr="74C8CF2B" w:rsidR="7214161D">
        <w:rPr>
          <w:rFonts w:ascii="Arial Nova" w:hAnsi="Arial Nova" w:eastAsia="Arial Nova" w:cs="Arial Nova"/>
          <w:color w:val="auto"/>
          <w:sz w:val="24"/>
          <w:szCs w:val="24"/>
        </w:rPr>
        <w:t xml:space="preserve">2–68. </w:t>
      </w:r>
    </w:p>
    <w:p w:rsidR="5E0243E4" w:rsidP="74C8CF2B" w:rsidRDefault="5E0243E4" w14:paraId="3DF153E3" w14:textId="07FEC3E3">
      <w:pPr>
        <w:spacing w:line="360" w:lineRule="auto"/>
        <w:jc w:val="both"/>
        <w:rPr>
          <w:rFonts w:ascii="Arial Nova" w:hAnsi="Arial Nova" w:eastAsia="Arial Nova" w:cs="Arial Nova"/>
          <w:color w:val="auto"/>
          <w:sz w:val="24"/>
          <w:szCs w:val="24"/>
        </w:rPr>
      </w:pPr>
      <w:r w:rsidRPr="6D511346" w:rsidR="594717D5">
        <w:rPr>
          <w:rFonts w:ascii="Arial Nova" w:hAnsi="Arial Nova" w:eastAsia="Arial Nova" w:cs="Arial Nova"/>
          <w:color w:val="auto"/>
          <w:sz w:val="24"/>
          <w:szCs w:val="24"/>
        </w:rPr>
        <w:t xml:space="preserve">6. </w:t>
      </w:r>
      <w:r w:rsidRPr="6D511346" w:rsidR="5E0243E4">
        <w:rPr>
          <w:rFonts w:ascii="Arial Nova" w:hAnsi="Arial Nova" w:eastAsia="Arial Nova" w:cs="Arial Nova"/>
          <w:color w:val="auto"/>
          <w:sz w:val="24"/>
          <w:szCs w:val="24"/>
        </w:rPr>
        <w:t xml:space="preserve">Chandler, Jennifer </w:t>
      </w:r>
      <w:r w:rsidRPr="6D511346" w:rsidR="5E0243E4">
        <w:rPr>
          <w:rFonts w:ascii="Arial Nova" w:hAnsi="Arial Nova" w:eastAsia="Arial Nova" w:cs="Arial Nova"/>
          <w:color w:val="auto"/>
          <w:sz w:val="24"/>
          <w:szCs w:val="24"/>
        </w:rPr>
        <w:t>D.</w:t>
      </w:r>
      <w:r w:rsidRPr="6D511346" w:rsidR="5E0243E4">
        <w:rPr>
          <w:rFonts w:ascii="Arial Nova" w:hAnsi="Arial Nova" w:eastAsia="Arial Nova" w:cs="Arial Nova"/>
          <w:color w:val="auto"/>
          <w:sz w:val="24"/>
          <w:szCs w:val="24"/>
        </w:rPr>
        <w:t xml:space="preserve"> and R</w:t>
      </w:r>
      <w:r w:rsidRPr="6D511346" w:rsidR="7AE6460B">
        <w:rPr>
          <w:rFonts w:ascii="Arial Nova" w:hAnsi="Arial Nova" w:eastAsia="Arial Nova" w:cs="Arial Nova"/>
          <w:color w:val="auto"/>
          <w:sz w:val="24"/>
          <w:szCs w:val="24"/>
        </w:rPr>
        <w:t>.</w:t>
      </w:r>
      <w:r w:rsidRPr="6D511346" w:rsidR="5E0243E4">
        <w:rPr>
          <w:rFonts w:ascii="Arial Nova" w:hAnsi="Arial Nova" w:eastAsia="Arial Nova" w:cs="Arial Nova"/>
          <w:color w:val="auto"/>
          <w:sz w:val="24"/>
          <w:szCs w:val="24"/>
        </w:rPr>
        <w:t xml:space="preserve"> F. </w:t>
      </w:r>
      <w:r w:rsidRPr="6D511346" w:rsidR="5E0243E4">
        <w:rPr>
          <w:rFonts w:ascii="Arial Nova" w:hAnsi="Arial Nova" w:eastAsia="Arial Nova" w:cs="Arial Nova"/>
          <w:color w:val="auto"/>
          <w:sz w:val="24"/>
          <w:szCs w:val="24"/>
        </w:rPr>
        <w:t>Lusch</w:t>
      </w:r>
      <w:r w:rsidRPr="6D511346" w:rsidR="5E0243E4">
        <w:rPr>
          <w:rFonts w:ascii="Arial Nova" w:hAnsi="Arial Nova" w:eastAsia="Arial Nova" w:cs="Arial Nova"/>
          <w:color w:val="auto"/>
          <w:sz w:val="24"/>
          <w:szCs w:val="24"/>
        </w:rPr>
        <w:t xml:space="preserve"> (2015</w:t>
      </w:r>
      <w:r w:rsidRPr="6D511346" w:rsidR="6DBF47DE">
        <w:rPr>
          <w:rFonts w:ascii="Arial Nova" w:hAnsi="Arial Nova" w:eastAsia="Arial Nova" w:cs="Arial Nova"/>
          <w:color w:val="auto"/>
          <w:sz w:val="24"/>
          <w:szCs w:val="24"/>
        </w:rPr>
        <w:t xml:space="preserve">), </w:t>
      </w:r>
      <w:r w:rsidRPr="6D511346" w:rsidR="5E0243E4">
        <w:rPr>
          <w:rFonts w:ascii="Arial Nova" w:hAnsi="Arial Nova" w:eastAsia="Arial Nova" w:cs="Arial Nova"/>
          <w:b w:val="0"/>
          <w:bCs w:val="0"/>
          <w:i w:val="1"/>
          <w:iCs w:val="1"/>
          <w:color w:val="auto"/>
          <w:sz w:val="24"/>
          <w:szCs w:val="24"/>
        </w:rPr>
        <w:t>Service Sys</w:t>
      </w:r>
      <w:r w:rsidRPr="6D511346" w:rsidR="5E0243E4">
        <w:rPr>
          <w:rFonts w:ascii="Arial Nova" w:hAnsi="Arial Nova" w:eastAsia="Arial Nova" w:cs="Arial Nova"/>
          <w:b w:val="0"/>
          <w:bCs w:val="0"/>
          <w:i w:val="1"/>
          <w:iCs w:val="1"/>
          <w:color w:val="auto"/>
          <w:sz w:val="24"/>
          <w:szCs w:val="24"/>
        </w:rPr>
        <w:t>tems</w:t>
      </w:r>
      <w:r w:rsidRPr="6D511346" w:rsidR="5E0243E4">
        <w:rPr>
          <w:rFonts w:ascii="Arial Nova" w:hAnsi="Arial Nova" w:eastAsia="Arial Nova" w:cs="Arial Nova"/>
          <w:b w:val="0"/>
          <w:bCs w:val="0"/>
          <w:i w:val="1"/>
          <w:iCs w:val="1"/>
          <w:color w:val="auto"/>
          <w:sz w:val="24"/>
          <w:szCs w:val="24"/>
        </w:rPr>
        <w:t xml:space="preserve">: A Broadened Framework and Research Agenda on </w:t>
      </w:r>
      <w:r w:rsidRPr="6D511346" w:rsidR="4BA2741D">
        <w:rPr>
          <w:rFonts w:ascii="Arial Nova" w:hAnsi="Arial Nova" w:eastAsia="Arial Nova" w:cs="Arial Nova"/>
          <w:b w:val="0"/>
          <w:bCs w:val="0"/>
          <w:i w:val="1"/>
          <w:iCs w:val="1"/>
          <w:color w:val="auto"/>
          <w:sz w:val="24"/>
          <w:szCs w:val="24"/>
        </w:rPr>
        <w:t>Value Propositions</w:t>
      </w:r>
      <w:r w:rsidRPr="6D511346" w:rsidR="5E0243E4">
        <w:rPr>
          <w:rFonts w:ascii="Arial Nova" w:hAnsi="Arial Nova" w:eastAsia="Arial Nova" w:cs="Arial Nova"/>
          <w:b w:val="0"/>
          <w:bCs w:val="0"/>
          <w:i w:val="1"/>
          <w:iCs w:val="1"/>
          <w:color w:val="auto"/>
          <w:sz w:val="24"/>
          <w:szCs w:val="24"/>
        </w:rPr>
        <w:t xml:space="preserve">, Engagement, and Service </w:t>
      </w:r>
      <w:r w:rsidRPr="6D511346" w:rsidR="00D9473C">
        <w:rPr>
          <w:rFonts w:ascii="Arial Nova" w:hAnsi="Arial Nova" w:eastAsia="Arial Nova" w:cs="Arial Nova"/>
          <w:b w:val="0"/>
          <w:bCs w:val="0"/>
          <w:i w:val="1"/>
          <w:iCs w:val="1"/>
          <w:color w:val="auto"/>
          <w:sz w:val="24"/>
          <w:szCs w:val="24"/>
        </w:rPr>
        <w:t>Experience</w:t>
      </w:r>
      <w:r w:rsidRPr="6D511346" w:rsidR="00D9473C">
        <w:rPr>
          <w:rFonts w:ascii="Arial Nova" w:hAnsi="Arial Nova" w:eastAsia="Arial Nova" w:cs="Arial Nova"/>
          <w:color w:val="auto"/>
          <w:sz w:val="24"/>
          <w:szCs w:val="24"/>
        </w:rPr>
        <w:t>,</w:t>
      </w:r>
      <w:r w:rsidRPr="6D511346" w:rsidR="4E0C5C6E">
        <w:rPr>
          <w:rFonts w:ascii="Arial Nova" w:hAnsi="Arial Nova" w:eastAsia="Arial Nova" w:cs="Arial Nova"/>
          <w:color w:val="auto"/>
          <w:sz w:val="24"/>
          <w:szCs w:val="24"/>
        </w:rPr>
        <w:t xml:space="preserve"> </w:t>
      </w:r>
      <w:r w:rsidRPr="6D511346" w:rsidR="00D9473C">
        <w:rPr>
          <w:rFonts w:ascii="Arial Nova" w:hAnsi="Arial Nova" w:eastAsia="Arial Nova" w:cs="Arial Nova"/>
          <w:color w:val="auto"/>
          <w:sz w:val="24"/>
          <w:szCs w:val="24"/>
        </w:rPr>
        <w:t>Journal</w:t>
      </w:r>
      <w:r w:rsidRPr="6D511346" w:rsidR="5E0243E4">
        <w:rPr>
          <w:rFonts w:ascii="Arial Nova" w:hAnsi="Arial Nova" w:eastAsia="Arial Nova" w:cs="Arial Nova"/>
          <w:color w:val="auto"/>
          <w:sz w:val="24"/>
          <w:szCs w:val="24"/>
        </w:rPr>
        <w:t xml:space="preserve"> </w:t>
      </w:r>
      <w:r w:rsidRPr="6D511346" w:rsidR="089B1943">
        <w:rPr>
          <w:rFonts w:ascii="Arial Nova" w:hAnsi="Arial Nova" w:eastAsia="Arial Nova" w:cs="Arial Nova"/>
          <w:color w:val="auto"/>
          <w:sz w:val="24"/>
          <w:szCs w:val="24"/>
        </w:rPr>
        <w:t>of Service</w:t>
      </w:r>
      <w:r w:rsidRPr="6D511346" w:rsidR="5E0243E4">
        <w:rPr>
          <w:rFonts w:ascii="Arial Nova" w:hAnsi="Arial Nova" w:eastAsia="Arial Nova" w:cs="Arial Nova"/>
          <w:color w:val="auto"/>
          <w:sz w:val="24"/>
          <w:szCs w:val="24"/>
        </w:rPr>
        <w:t xml:space="preserve"> Research, 18 (1), </w:t>
      </w:r>
      <w:r w:rsidRPr="6D511346" w:rsidR="6AEC4990">
        <w:rPr>
          <w:rFonts w:ascii="Arial Nova" w:hAnsi="Arial Nova" w:eastAsia="Arial Nova" w:cs="Arial Nova"/>
          <w:color w:val="auto"/>
          <w:sz w:val="24"/>
          <w:szCs w:val="24"/>
        </w:rPr>
        <w:t>pp.</w:t>
      </w:r>
      <w:r w:rsidRPr="6D511346" w:rsidR="0F32EBE7">
        <w:rPr>
          <w:rFonts w:ascii="Arial Nova" w:hAnsi="Arial Nova" w:eastAsia="Arial Nova" w:cs="Arial Nova"/>
          <w:color w:val="auto"/>
          <w:sz w:val="24"/>
          <w:szCs w:val="24"/>
        </w:rPr>
        <w:t xml:space="preserve"> </w:t>
      </w:r>
      <w:r w:rsidRPr="6D511346" w:rsidR="5E0243E4">
        <w:rPr>
          <w:rFonts w:ascii="Arial Nova" w:hAnsi="Arial Nova" w:eastAsia="Arial Nova" w:cs="Arial Nova"/>
          <w:color w:val="auto"/>
          <w:sz w:val="24"/>
          <w:szCs w:val="24"/>
        </w:rPr>
        <w:t xml:space="preserve">6–22. </w:t>
      </w:r>
    </w:p>
    <w:p w:rsidR="604F5B74" w:rsidP="74C8CF2B" w:rsidRDefault="5E0243E4" w14:paraId="79809AAE" w14:textId="3BF7E98C">
      <w:pPr>
        <w:pStyle w:val="Normal"/>
        <w:numPr>
          <w:numId w:val="0"/>
        </w:numPr>
        <w:spacing w:line="360" w:lineRule="auto"/>
        <w:jc w:val="both"/>
        <w:rPr>
          <w:rFonts w:ascii="Arial Nova" w:hAnsi="Arial Nova" w:eastAsia="Arial Nova" w:cs="Arial Nova"/>
          <w:noProof w:val="0"/>
          <w:color w:val="auto"/>
          <w:sz w:val="24"/>
          <w:szCs w:val="24"/>
          <w:lang w:val="en-US"/>
        </w:rPr>
      </w:pPr>
      <w:r w:rsidRPr="74C8CF2B" w:rsidR="5457DA11">
        <w:rPr>
          <w:rFonts w:ascii="Arial Nova" w:hAnsi="Arial Nova" w:eastAsia="Arial Nova" w:cs="Arial Nova"/>
          <w:noProof w:val="0"/>
          <w:color w:val="auto"/>
          <w:sz w:val="24"/>
          <w:szCs w:val="24"/>
          <w:lang w:val="en-US"/>
        </w:rPr>
        <w:t xml:space="preserve">7. </w:t>
      </w:r>
      <w:r w:rsidRPr="74C8CF2B" w:rsidR="6B523BF0">
        <w:rPr>
          <w:rFonts w:ascii="Arial Nova" w:hAnsi="Arial Nova" w:eastAsia="Arial Nova" w:cs="Arial Nova"/>
          <w:noProof w:val="0"/>
          <w:color w:val="auto"/>
          <w:sz w:val="24"/>
          <w:szCs w:val="24"/>
          <w:lang w:val="en-US"/>
        </w:rPr>
        <w:t>Crookes, D. (2016)</w:t>
      </w:r>
      <w:r w:rsidRPr="74C8CF2B" w:rsidR="609115EE">
        <w:rPr>
          <w:rFonts w:ascii="Arial Nova" w:hAnsi="Arial Nova" w:eastAsia="Arial Nova" w:cs="Arial Nova"/>
          <w:noProof w:val="0"/>
          <w:color w:val="auto"/>
          <w:sz w:val="24"/>
          <w:szCs w:val="24"/>
          <w:lang w:val="en-US"/>
        </w:rPr>
        <w:t>,</w:t>
      </w:r>
      <w:r w:rsidRPr="74C8CF2B" w:rsidR="6B523BF0">
        <w:rPr>
          <w:rFonts w:ascii="Arial Nova" w:hAnsi="Arial Nova" w:eastAsia="Arial Nova" w:cs="Arial Nova"/>
          <w:noProof w:val="0"/>
          <w:color w:val="auto"/>
          <w:sz w:val="24"/>
          <w:szCs w:val="24"/>
          <w:lang w:val="en-US"/>
        </w:rPr>
        <w:t xml:space="preserve"> </w:t>
      </w:r>
      <w:r w:rsidRPr="74C8CF2B" w:rsidR="6B523BF0">
        <w:rPr>
          <w:rFonts w:ascii="Arial Nova" w:hAnsi="Arial Nova" w:eastAsia="Arial Nova" w:cs="Arial Nova"/>
          <w:b w:val="0"/>
          <w:bCs w:val="0"/>
          <w:i w:val="1"/>
          <w:iCs w:val="1"/>
          <w:noProof w:val="0"/>
          <w:color w:val="auto"/>
          <w:sz w:val="24"/>
          <w:szCs w:val="24"/>
          <w:lang w:val="en-US"/>
        </w:rPr>
        <w:t>Food-delivery services</w:t>
      </w:r>
      <w:r w:rsidRPr="74C8CF2B" w:rsidR="6B523BF0">
        <w:rPr>
          <w:rFonts w:ascii="Arial Nova" w:hAnsi="Arial Nova" w:eastAsia="Arial Nova" w:cs="Arial Nova"/>
          <w:noProof w:val="0"/>
          <w:color w:val="auto"/>
          <w:sz w:val="24"/>
          <w:szCs w:val="24"/>
          <w:lang w:val="en-US"/>
        </w:rPr>
        <w:t xml:space="preserve">, </w:t>
      </w:r>
      <w:r w:rsidRPr="74C8CF2B" w:rsidR="6B523BF0">
        <w:rPr>
          <w:rFonts w:ascii="Arial Nova" w:hAnsi="Arial Nova" w:eastAsia="Arial Nova" w:cs="Arial Nova"/>
          <w:i w:val="1"/>
          <w:iCs w:val="1"/>
          <w:noProof w:val="0"/>
          <w:color w:val="auto"/>
          <w:sz w:val="24"/>
          <w:szCs w:val="24"/>
          <w:lang w:val="en-US"/>
        </w:rPr>
        <w:t>Web user</w:t>
      </w:r>
      <w:r w:rsidRPr="74C8CF2B" w:rsidR="6B523BF0">
        <w:rPr>
          <w:rFonts w:ascii="Arial Nova" w:hAnsi="Arial Nova" w:eastAsia="Arial Nova" w:cs="Arial Nova"/>
          <w:noProof w:val="0"/>
          <w:color w:val="auto"/>
          <w:sz w:val="24"/>
          <w:szCs w:val="24"/>
          <w:lang w:val="en-US"/>
        </w:rPr>
        <w:t>, (407), pp. 36–36.</w:t>
      </w:r>
    </w:p>
    <w:p w:rsidR="604F5B74" w:rsidP="74C8CF2B" w:rsidRDefault="5E0243E4" w14:paraId="081BC212" w14:textId="24DA2A22">
      <w:pPr>
        <w:pStyle w:val="Normal"/>
        <w:numPr>
          <w:numId w:val="0"/>
        </w:numPr>
        <w:spacing w:line="360" w:lineRule="auto"/>
        <w:jc w:val="both"/>
        <w:rPr>
          <w:rFonts w:ascii="Arial Nova" w:hAnsi="Arial Nova" w:eastAsia="Arial Nova" w:cs="Arial Nova"/>
          <w:b w:val="0"/>
          <w:bCs w:val="0"/>
          <w:i w:val="0"/>
          <w:iCs w:val="0"/>
          <w:noProof w:val="0"/>
          <w:color w:val="auto"/>
          <w:sz w:val="24"/>
          <w:szCs w:val="24"/>
          <w:lang w:val="en-US"/>
        </w:rPr>
      </w:pPr>
      <w:r w:rsidRPr="74C8CF2B" w:rsidR="73DA4F82">
        <w:rPr>
          <w:rFonts w:ascii="Arial Nova" w:hAnsi="Arial Nova" w:eastAsia="Arial Nova" w:cs="Arial Nova"/>
          <w:noProof w:val="0"/>
          <w:color w:val="auto"/>
          <w:sz w:val="24"/>
          <w:szCs w:val="24"/>
          <w:lang w:val="en-US"/>
        </w:rPr>
        <w:t xml:space="preserve">8. </w:t>
      </w:r>
      <w:r w:rsidRPr="74C8CF2B" w:rsidR="4CB0B54F">
        <w:rPr>
          <w:rFonts w:ascii="Arial Nova" w:hAnsi="Arial Nova" w:eastAsia="Arial Nova" w:cs="Arial Nova"/>
          <w:noProof w:val="0"/>
          <w:color w:val="auto"/>
          <w:sz w:val="24"/>
          <w:szCs w:val="24"/>
          <w:lang w:val="en-US"/>
        </w:rPr>
        <w:t>Deliveroo Plc., (2022)</w:t>
      </w:r>
      <w:r w:rsidRPr="74C8CF2B" w:rsidR="2852C721">
        <w:rPr>
          <w:rFonts w:ascii="Arial Nova" w:hAnsi="Arial Nova" w:eastAsia="Arial Nova" w:cs="Arial Nova"/>
          <w:noProof w:val="0"/>
          <w:color w:val="auto"/>
          <w:sz w:val="24"/>
          <w:szCs w:val="24"/>
          <w:lang w:val="en-US"/>
        </w:rPr>
        <w:t xml:space="preserve">, </w:t>
      </w:r>
      <w:r w:rsidRPr="74C8CF2B" w:rsidR="2852C721">
        <w:rPr>
          <w:rFonts w:ascii="Arial Nova" w:hAnsi="Arial Nova" w:eastAsia="Arial Nova" w:cs="Arial Nova"/>
          <w:b w:val="0"/>
          <w:bCs w:val="0"/>
          <w:i w:val="1"/>
          <w:iCs w:val="1"/>
          <w:noProof w:val="0"/>
          <w:color w:val="auto"/>
          <w:sz w:val="24"/>
          <w:szCs w:val="24"/>
          <w:lang w:val="en-US"/>
        </w:rPr>
        <w:t>Strategy</w:t>
      </w:r>
      <w:r w:rsidRPr="74C8CF2B" w:rsidR="4CB0B54F">
        <w:rPr>
          <w:rFonts w:ascii="Arial Nova" w:hAnsi="Arial Nova" w:eastAsia="Arial Nova" w:cs="Arial Nova"/>
          <w:noProof w:val="0"/>
          <w:color w:val="auto"/>
          <w:sz w:val="24"/>
          <w:szCs w:val="24"/>
          <w:lang w:val="en-US"/>
        </w:rPr>
        <w:t xml:space="preserve"> </w:t>
      </w:r>
      <w:r w:rsidRPr="74C8CF2B" w:rsidR="464A1EEB">
        <w:rPr>
          <w:rFonts w:ascii="Arial Nova" w:hAnsi="Arial Nova" w:eastAsia="Arial Nova" w:cs="Arial Nova"/>
          <w:noProof w:val="0"/>
          <w:color w:val="auto"/>
          <w:sz w:val="24"/>
          <w:szCs w:val="24"/>
          <w:lang w:val="en-US"/>
        </w:rPr>
        <w:t>&lt;</w:t>
      </w:r>
      <w:r w:rsidRPr="74C8CF2B" w:rsidR="4CB0B54F">
        <w:rPr>
          <w:rFonts w:ascii="Arial Nova" w:hAnsi="Arial Nova" w:eastAsia="Arial Nova" w:cs="Arial Nova"/>
          <w:noProof w:val="0"/>
          <w:color w:val="auto"/>
          <w:sz w:val="24"/>
          <w:szCs w:val="24"/>
          <w:lang w:val="en-US"/>
        </w:rPr>
        <w:t>https://corporate.deliveroo.co.uk/about-us/strategy/</w:t>
      </w:r>
      <w:r w:rsidRPr="74C8CF2B" w:rsidR="79FD8F57">
        <w:rPr>
          <w:rFonts w:ascii="Arial Nova" w:hAnsi="Arial Nova" w:eastAsia="Arial Nova" w:cs="Arial Nova"/>
          <w:noProof w:val="0"/>
          <w:color w:val="auto"/>
          <w:sz w:val="24"/>
          <w:szCs w:val="24"/>
          <w:lang w:val="en-US"/>
        </w:rPr>
        <w:t>&gt; [accessed on 12 Nov 2022]</w:t>
      </w:r>
    </w:p>
    <w:p w:rsidR="604F5B74" w:rsidP="74C8CF2B" w:rsidRDefault="5E0243E4" w14:paraId="75375EB5" w14:textId="179787C3">
      <w:pPr>
        <w:pStyle w:val="Normal"/>
        <w:numPr>
          <w:numId w:val="0"/>
        </w:numPr>
        <w:spacing w:line="360" w:lineRule="auto"/>
        <w:jc w:val="both"/>
        <w:rPr>
          <w:rFonts w:ascii="Arial Nova" w:hAnsi="Arial Nova" w:eastAsia="Arial Nova" w:cs="Arial Nova"/>
          <w:b w:val="0"/>
          <w:bCs w:val="0"/>
          <w:i w:val="0"/>
          <w:iCs w:val="0"/>
          <w:noProof w:val="0"/>
          <w:color w:val="auto"/>
          <w:sz w:val="24"/>
          <w:szCs w:val="24"/>
          <w:lang w:val="en-US"/>
        </w:rPr>
      </w:pPr>
      <w:r w:rsidRPr="74C8CF2B" w:rsidR="74C8CF2B">
        <w:rPr>
          <w:rFonts w:ascii="Arial Nova" w:hAnsi="Arial Nova" w:eastAsia="Arial Nova" w:cs="Arial Nova"/>
          <w:b w:val="0"/>
          <w:bCs w:val="0"/>
          <w:i w:val="1"/>
          <w:iCs w:val="1"/>
          <w:noProof w:val="0"/>
          <w:color w:val="auto"/>
          <w:sz w:val="24"/>
          <w:szCs w:val="24"/>
          <w:lang w:val="en-US"/>
        </w:rPr>
        <w:t xml:space="preserve">9. </w:t>
      </w:r>
      <w:r w:rsidRPr="74C8CF2B" w:rsidR="3BDF3DCF">
        <w:rPr>
          <w:rFonts w:ascii="Arial Nova" w:hAnsi="Arial Nova" w:eastAsia="Arial Nova" w:cs="Arial Nova"/>
          <w:b w:val="0"/>
          <w:bCs w:val="0"/>
          <w:i w:val="1"/>
          <w:iCs w:val="1"/>
          <w:noProof w:val="0"/>
          <w:color w:val="auto"/>
          <w:sz w:val="24"/>
          <w:szCs w:val="24"/>
          <w:lang w:val="en-US"/>
        </w:rPr>
        <w:t>Fleming, M.</w:t>
      </w:r>
      <w:r w:rsidRPr="74C8CF2B" w:rsidR="59D69599">
        <w:rPr>
          <w:rFonts w:ascii="Arial Nova" w:hAnsi="Arial Nova" w:eastAsia="Arial Nova" w:cs="Arial Nova"/>
          <w:b w:val="0"/>
          <w:bCs w:val="0"/>
          <w:i w:val="1"/>
          <w:iCs w:val="1"/>
          <w:noProof w:val="0"/>
          <w:color w:val="auto"/>
          <w:sz w:val="24"/>
          <w:szCs w:val="24"/>
          <w:lang w:val="en-US"/>
        </w:rPr>
        <w:t xml:space="preserve"> (2019), </w:t>
      </w:r>
      <w:r w:rsidRPr="74C8CF2B" w:rsidR="60C63388">
        <w:rPr>
          <w:rFonts w:ascii="Arial Nova" w:hAnsi="Arial Nova" w:eastAsia="Arial Nova" w:cs="Arial Nova"/>
          <w:b w:val="0"/>
          <w:bCs w:val="0"/>
          <w:i w:val="1"/>
          <w:iCs w:val="1"/>
          <w:noProof w:val="0"/>
          <w:color w:val="auto"/>
          <w:sz w:val="24"/>
          <w:szCs w:val="24"/>
          <w:lang w:val="en-US"/>
        </w:rPr>
        <w:t>Delivering food happiness: Deliveroo reveals its strategy to win in the delivery sector</w:t>
      </w:r>
      <w:r w:rsidRPr="74C8CF2B" w:rsidR="451429D7">
        <w:rPr>
          <w:rFonts w:ascii="Arial Nova" w:hAnsi="Arial Nova" w:eastAsia="Arial Nova" w:cs="Arial Nova"/>
          <w:b w:val="0"/>
          <w:bCs w:val="0"/>
          <w:i w:val="1"/>
          <w:iCs w:val="1"/>
          <w:noProof w:val="0"/>
          <w:color w:val="auto"/>
          <w:sz w:val="24"/>
          <w:szCs w:val="24"/>
          <w:lang w:val="en-US"/>
        </w:rPr>
        <w:t xml:space="preserve">, </w:t>
      </w:r>
      <w:hyperlink r:id="Rac6d6e9127b64c85">
        <w:r w:rsidRPr="74C8CF2B" w:rsidR="4EADF79C">
          <w:rPr>
            <w:rStyle w:val="Hyperlink"/>
            <w:rFonts w:ascii="Arial Nova" w:hAnsi="Arial Nova" w:eastAsia="Arial Nova" w:cs="Arial Nova"/>
            <w:b w:val="0"/>
            <w:bCs w:val="0"/>
            <w:i w:val="0"/>
            <w:iCs w:val="0"/>
            <w:noProof w:val="0"/>
            <w:color w:val="auto"/>
            <w:sz w:val="24"/>
            <w:szCs w:val="24"/>
            <w:u w:val="none"/>
            <w:lang w:val="en-US"/>
          </w:rPr>
          <w:t>marketingweek.com</w:t>
        </w:r>
        <w:r w:rsidRPr="74C8CF2B" w:rsidR="7211BAA0">
          <w:rPr>
            <w:rStyle w:val="Hyperlink"/>
            <w:rFonts w:ascii="Arial Nova" w:hAnsi="Arial Nova" w:eastAsia="Arial Nova" w:cs="Arial Nova"/>
            <w:b w:val="0"/>
            <w:bCs w:val="0"/>
            <w:i w:val="0"/>
            <w:iCs w:val="0"/>
            <w:noProof w:val="0"/>
            <w:color w:val="auto"/>
            <w:sz w:val="24"/>
            <w:szCs w:val="24"/>
            <w:u w:val="none"/>
            <w:lang w:val="en-US"/>
          </w:rPr>
          <w:t>,</w:t>
        </w:r>
      </w:hyperlink>
      <w:r w:rsidRPr="74C8CF2B" w:rsidR="4EADF79C">
        <w:rPr>
          <w:rFonts w:ascii="Arial Nova" w:hAnsi="Arial Nova" w:eastAsia="Arial Nova" w:cs="Arial Nova"/>
          <w:b w:val="0"/>
          <w:bCs w:val="0"/>
          <w:i w:val="0"/>
          <w:iCs w:val="0"/>
          <w:noProof w:val="0"/>
          <w:color w:val="auto"/>
          <w:sz w:val="24"/>
          <w:szCs w:val="24"/>
          <w:lang w:val="en-US"/>
        </w:rPr>
        <w:t xml:space="preserve"> </w:t>
      </w:r>
      <w:r w:rsidRPr="74C8CF2B" w:rsidR="09B61CBC">
        <w:rPr>
          <w:rFonts w:ascii="Arial Nova" w:hAnsi="Arial Nova" w:eastAsia="Arial Nova" w:cs="Arial Nova"/>
          <w:b w:val="0"/>
          <w:bCs w:val="0"/>
          <w:i w:val="0"/>
          <w:iCs w:val="0"/>
          <w:noProof w:val="0"/>
          <w:color w:val="auto"/>
          <w:sz w:val="24"/>
          <w:szCs w:val="24"/>
          <w:lang w:val="en-US"/>
        </w:rPr>
        <w:t>&lt;https://www.marketingweek.com/deliveroo-strategy-to-win-the-delivery-sector/&gt; [accessed on 12 Nov 2022]</w:t>
      </w:r>
      <w:r w:rsidRPr="74C8CF2B" w:rsidR="30460E65">
        <w:rPr>
          <w:rFonts w:ascii="Arial Nova" w:hAnsi="Arial Nova" w:eastAsia="Arial Nova" w:cs="Arial Nova"/>
          <w:b w:val="0"/>
          <w:bCs w:val="0"/>
          <w:i w:val="0"/>
          <w:iCs w:val="0"/>
          <w:noProof w:val="0"/>
          <w:color w:val="auto"/>
          <w:sz w:val="24"/>
          <w:szCs w:val="24"/>
          <w:lang w:val="en-US"/>
        </w:rPr>
        <w:t>.</w:t>
      </w:r>
    </w:p>
    <w:p w:rsidR="604F5B74" w:rsidP="74C8CF2B" w:rsidRDefault="5E0243E4" w14:paraId="513622B1" w14:textId="65C2841C">
      <w:pPr>
        <w:pStyle w:val="Normal"/>
        <w:numPr>
          <w:numId w:val="0"/>
        </w:numPr>
        <w:spacing w:line="360" w:lineRule="auto"/>
        <w:jc w:val="both"/>
        <w:rPr>
          <w:rFonts w:ascii="Arial Nova" w:hAnsi="Arial Nova" w:eastAsia="Arial Nova" w:cs="Arial Nova"/>
          <w:color w:val="auto"/>
          <w:sz w:val="24"/>
          <w:szCs w:val="24"/>
        </w:rPr>
      </w:pPr>
    </w:p>
    <w:p w:rsidR="604F5B74" w:rsidP="74C8CF2B" w:rsidRDefault="5E0243E4" w14:paraId="75DAD922" w14:textId="4A316E93">
      <w:pPr>
        <w:pStyle w:val="Normal"/>
        <w:numPr>
          <w:numId w:val="0"/>
        </w:numPr>
        <w:spacing w:line="360" w:lineRule="auto"/>
        <w:jc w:val="both"/>
        <w:rPr>
          <w:rFonts w:ascii="Arial Nova" w:hAnsi="Arial Nova" w:eastAsia="Arial Nova" w:cs="Arial Nova"/>
          <w:color w:val="auto"/>
          <w:sz w:val="24"/>
          <w:szCs w:val="24"/>
        </w:rPr>
      </w:pPr>
    </w:p>
    <w:p w:rsidR="604F5B74" w:rsidP="74C8CF2B" w:rsidRDefault="5E0243E4" w14:paraId="5B556194" w14:textId="51B01B8D">
      <w:pPr>
        <w:pStyle w:val="Normal"/>
        <w:numPr>
          <w:numId w:val="0"/>
        </w:numPr>
        <w:spacing w:line="360" w:lineRule="auto"/>
        <w:jc w:val="both"/>
        <w:rPr>
          <w:rFonts w:ascii="Arial Nova" w:hAnsi="Arial Nova" w:eastAsia="Arial Nova" w:cs="Arial Nova"/>
          <w:color w:val="auto"/>
          <w:sz w:val="24"/>
          <w:szCs w:val="24"/>
        </w:rPr>
      </w:pPr>
    </w:p>
    <w:p w:rsidR="604F5B74" w:rsidP="6D511346" w:rsidRDefault="5E0243E4" w14:paraId="14C22186" w14:textId="66F3E6D2">
      <w:pPr>
        <w:pStyle w:val="Normal"/>
        <w:spacing w:line="360" w:lineRule="auto"/>
        <w:jc w:val="both"/>
        <w:rPr>
          <w:rFonts w:ascii="Arial Nova" w:hAnsi="Arial Nova" w:eastAsia="Arial Nova" w:cs="Arial Nova"/>
          <w:color w:val="auto"/>
          <w:sz w:val="24"/>
          <w:szCs w:val="24"/>
        </w:rPr>
      </w:pPr>
      <w:r w:rsidRPr="6D511346" w:rsidR="49233115">
        <w:rPr>
          <w:rFonts w:ascii="Arial Nova" w:hAnsi="Arial Nova" w:eastAsia="Arial Nova" w:cs="Arial Nova"/>
          <w:color w:val="auto"/>
          <w:sz w:val="24"/>
          <w:szCs w:val="24"/>
        </w:rPr>
        <w:t xml:space="preserve">10. </w:t>
      </w:r>
      <w:r w:rsidRPr="6D511346" w:rsidR="604F5B74">
        <w:rPr>
          <w:rFonts w:ascii="Arial Nova" w:hAnsi="Arial Nova" w:eastAsia="Arial Nova" w:cs="Arial Nova"/>
          <w:color w:val="auto"/>
          <w:sz w:val="24"/>
          <w:szCs w:val="24"/>
        </w:rPr>
        <w:t>Homburg, C.</w:t>
      </w:r>
      <w:r w:rsidRPr="6D511346" w:rsidR="604F5B74">
        <w:rPr>
          <w:rFonts w:ascii="Arial Nova" w:hAnsi="Arial Nova" w:eastAsia="Arial Nova" w:cs="Arial Nova"/>
          <w:color w:val="auto"/>
          <w:sz w:val="24"/>
          <w:szCs w:val="24"/>
        </w:rPr>
        <w:t xml:space="preserve"> </w:t>
      </w:r>
      <w:r w:rsidRPr="6D511346" w:rsidR="604F5B74">
        <w:rPr>
          <w:rFonts w:ascii="Arial Nova" w:hAnsi="Arial Nova" w:eastAsia="Arial Nova" w:cs="Arial Nova"/>
          <w:color w:val="auto"/>
          <w:sz w:val="24"/>
          <w:szCs w:val="24"/>
        </w:rPr>
        <w:t>Jozi</w:t>
      </w:r>
      <w:r w:rsidRPr="6D511346" w:rsidR="604F5B74">
        <w:rPr>
          <w:rFonts w:ascii="Arial Nova" w:hAnsi="Arial Nova" w:eastAsia="Arial Nova" w:cs="Arial Nova"/>
          <w:color w:val="auto"/>
          <w:sz w:val="24"/>
          <w:szCs w:val="24"/>
        </w:rPr>
        <w:t>c</w:t>
      </w:r>
      <w:r w:rsidRPr="6D511346" w:rsidR="604F5B74">
        <w:rPr>
          <w:rFonts w:ascii="Arial Nova" w:hAnsi="Arial Nova" w:eastAsia="Arial Nova" w:cs="Arial Nova"/>
          <w:color w:val="auto"/>
          <w:sz w:val="24"/>
          <w:szCs w:val="24"/>
        </w:rPr>
        <w:t xml:space="preserve">, D. and </w:t>
      </w:r>
      <w:r w:rsidRPr="6D511346" w:rsidR="604F5B74">
        <w:rPr>
          <w:rFonts w:ascii="Arial Nova" w:hAnsi="Arial Nova" w:eastAsia="Arial Nova" w:cs="Arial Nova"/>
          <w:color w:val="auto"/>
          <w:sz w:val="24"/>
          <w:szCs w:val="24"/>
        </w:rPr>
        <w:t>Kuehnl</w:t>
      </w:r>
      <w:r w:rsidRPr="6D511346" w:rsidR="604F5B74">
        <w:rPr>
          <w:rFonts w:ascii="Arial Nova" w:hAnsi="Arial Nova" w:eastAsia="Arial Nova" w:cs="Arial Nova"/>
          <w:color w:val="auto"/>
          <w:sz w:val="24"/>
          <w:szCs w:val="24"/>
        </w:rPr>
        <w:t xml:space="preserve">, C. (2015), </w:t>
      </w:r>
      <w:r w:rsidRPr="6D511346" w:rsidR="604F5B74">
        <w:rPr>
          <w:rFonts w:ascii="Arial Nova" w:hAnsi="Arial Nova" w:eastAsia="Arial Nova" w:cs="Arial Nova"/>
          <w:b w:val="0"/>
          <w:bCs w:val="0"/>
          <w:i w:val="1"/>
          <w:iCs w:val="1"/>
          <w:color w:val="auto"/>
          <w:sz w:val="24"/>
          <w:szCs w:val="24"/>
        </w:rPr>
        <w:t>Customer Experience Management: Toward</w:t>
      </w:r>
      <w:r w:rsidRPr="6D511346" w:rsidR="60B17341">
        <w:rPr>
          <w:rFonts w:ascii="Arial Nova" w:hAnsi="Arial Nova" w:eastAsia="Arial Nova" w:cs="Arial Nova"/>
          <w:b w:val="0"/>
          <w:bCs w:val="0"/>
          <w:i w:val="1"/>
          <w:iCs w:val="1"/>
          <w:color w:val="auto"/>
          <w:sz w:val="24"/>
          <w:szCs w:val="24"/>
        </w:rPr>
        <w:t xml:space="preserve"> </w:t>
      </w:r>
      <w:r w:rsidRPr="6D511346" w:rsidR="604F5B74">
        <w:rPr>
          <w:rFonts w:ascii="Arial Nova" w:hAnsi="Arial Nova" w:eastAsia="Arial Nova" w:cs="Arial Nova"/>
          <w:b w:val="0"/>
          <w:bCs w:val="0"/>
          <w:i w:val="1"/>
          <w:iCs w:val="1"/>
          <w:color w:val="auto"/>
          <w:sz w:val="24"/>
          <w:szCs w:val="24"/>
        </w:rPr>
        <w:t>Implementing an Evolving Marketing Concept, Journal of the Academy of Marketing Science</w:t>
      </w:r>
      <w:r w:rsidRPr="6D511346" w:rsidR="604F5B74">
        <w:rPr>
          <w:rFonts w:ascii="Arial Nova" w:hAnsi="Arial Nova" w:eastAsia="Arial Nova" w:cs="Arial Nova"/>
          <w:color w:val="auto"/>
          <w:sz w:val="24"/>
          <w:szCs w:val="24"/>
        </w:rPr>
        <w:t>, (published electronically August 19), [DOI: 10.1007/s11747-015-0460-7].</w:t>
      </w:r>
    </w:p>
    <w:p w:rsidR="604F5B74" w:rsidP="74C8CF2B" w:rsidRDefault="13278036" w14:paraId="0649A2CE" w14:textId="0C01B347">
      <w:pPr>
        <w:spacing w:line="360" w:lineRule="auto"/>
        <w:jc w:val="both"/>
        <w:rPr>
          <w:rFonts w:ascii="Arial Nova" w:hAnsi="Arial Nova" w:eastAsia="Arial Nova" w:cs="Arial Nova"/>
          <w:color w:val="auto"/>
          <w:sz w:val="24"/>
          <w:szCs w:val="24"/>
        </w:rPr>
      </w:pPr>
      <w:r w:rsidRPr="74C8CF2B" w:rsidR="0783E381">
        <w:rPr>
          <w:rFonts w:ascii="Arial Nova" w:hAnsi="Arial Nova" w:eastAsia="Arial Nova" w:cs="Arial Nova"/>
          <w:color w:val="auto"/>
          <w:sz w:val="24"/>
          <w:szCs w:val="24"/>
        </w:rPr>
        <w:t xml:space="preserve">11. </w:t>
      </w:r>
      <w:r w:rsidRPr="74C8CF2B" w:rsidR="1C669CEC">
        <w:rPr>
          <w:rFonts w:ascii="Arial Nova" w:hAnsi="Arial Nova" w:eastAsia="Arial Nova" w:cs="Arial Nova"/>
          <w:color w:val="auto"/>
          <w:sz w:val="24"/>
          <w:szCs w:val="24"/>
        </w:rPr>
        <w:t xml:space="preserve">McCarthy, </w:t>
      </w:r>
      <w:r w:rsidRPr="74C8CF2B" w:rsidR="1C669CEC">
        <w:rPr>
          <w:rFonts w:ascii="Arial Nova" w:hAnsi="Arial Nova" w:eastAsia="Arial Nova" w:cs="Arial Nova"/>
          <w:color w:val="auto"/>
          <w:sz w:val="24"/>
          <w:szCs w:val="24"/>
        </w:rPr>
        <w:t>J</w:t>
      </w:r>
      <w:r w:rsidRPr="74C8CF2B" w:rsidR="488A5B80">
        <w:rPr>
          <w:rFonts w:ascii="Arial Nova" w:hAnsi="Arial Nova" w:eastAsia="Arial Nova" w:cs="Arial Nova"/>
          <w:color w:val="auto"/>
          <w:sz w:val="24"/>
          <w:szCs w:val="24"/>
        </w:rPr>
        <w:t>.</w:t>
      </w:r>
      <w:r w:rsidRPr="74C8CF2B" w:rsidR="1C669CEC">
        <w:rPr>
          <w:rFonts w:ascii="Arial Nova" w:hAnsi="Arial Nova" w:eastAsia="Arial Nova" w:cs="Arial Nova"/>
          <w:color w:val="auto"/>
          <w:sz w:val="24"/>
          <w:szCs w:val="24"/>
        </w:rPr>
        <w:t xml:space="preserve"> and P</w:t>
      </w:r>
      <w:r w:rsidRPr="74C8CF2B" w:rsidR="31414903">
        <w:rPr>
          <w:rFonts w:ascii="Arial Nova" w:hAnsi="Arial Nova" w:eastAsia="Arial Nova" w:cs="Arial Nova"/>
          <w:color w:val="auto"/>
          <w:sz w:val="24"/>
          <w:szCs w:val="24"/>
        </w:rPr>
        <w:t>.</w:t>
      </w:r>
      <w:r w:rsidRPr="74C8CF2B" w:rsidR="1C669CEC">
        <w:rPr>
          <w:rFonts w:ascii="Arial Nova" w:hAnsi="Arial Nova" w:eastAsia="Arial Nova" w:cs="Arial Nova"/>
          <w:color w:val="auto"/>
          <w:sz w:val="24"/>
          <w:szCs w:val="24"/>
        </w:rPr>
        <w:t xml:space="preserve"> Wright (2004</w:t>
      </w:r>
      <w:r w:rsidRPr="74C8CF2B" w:rsidR="0136D96C">
        <w:rPr>
          <w:rFonts w:ascii="Arial Nova" w:hAnsi="Arial Nova" w:eastAsia="Arial Nova" w:cs="Arial Nova"/>
          <w:color w:val="auto"/>
          <w:sz w:val="24"/>
          <w:szCs w:val="24"/>
        </w:rPr>
        <w:t xml:space="preserve">), </w:t>
      </w:r>
      <w:r w:rsidRPr="74C8CF2B" w:rsidR="0136D96C">
        <w:rPr>
          <w:rFonts w:ascii="Arial Nova" w:hAnsi="Arial Nova" w:eastAsia="Arial Nova" w:cs="Arial Nova"/>
          <w:b w:val="0"/>
          <w:bCs w:val="0"/>
          <w:i w:val="1"/>
          <w:iCs w:val="1"/>
          <w:color w:val="auto"/>
          <w:sz w:val="24"/>
          <w:szCs w:val="24"/>
        </w:rPr>
        <w:t>Technology</w:t>
      </w:r>
      <w:r w:rsidRPr="74C8CF2B" w:rsidR="1C669CEC">
        <w:rPr>
          <w:rFonts w:ascii="Arial Nova" w:hAnsi="Arial Nova" w:eastAsia="Arial Nova" w:cs="Arial Nova"/>
          <w:b w:val="0"/>
          <w:bCs w:val="0"/>
          <w:i w:val="1"/>
          <w:iCs w:val="1"/>
          <w:color w:val="auto"/>
          <w:sz w:val="24"/>
          <w:szCs w:val="24"/>
        </w:rPr>
        <w:t xml:space="preserve"> as </w:t>
      </w:r>
      <w:r w:rsidRPr="74C8CF2B" w:rsidR="1C669CEC">
        <w:rPr>
          <w:rFonts w:ascii="Arial Nova" w:hAnsi="Arial Nova" w:eastAsia="Arial Nova" w:cs="Arial Nova"/>
          <w:b w:val="0"/>
          <w:bCs w:val="0"/>
          <w:i w:val="1"/>
          <w:iCs w:val="1"/>
          <w:color w:val="auto"/>
          <w:sz w:val="24"/>
          <w:szCs w:val="24"/>
        </w:rPr>
        <w:t>Experience</w:t>
      </w:r>
      <w:r w:rsidRPr="74C8CF2B" w:rsidR="1C669CEC">
        <w:rPr>
          <w:rFonts w:ascii="Arial Nova" w:hAnsi="Arial Nova" w:eastAsia="Arial Nova" w:cs="Arial Nova"/>
          <w:b w:val="0"/>
          <w:bCs w:val="0"/>
          <w:i w:val="1"/>
          <w:iCs w:val="1"/>
          <w:color w:val="auto"/>
          <w:sz w:val="24"/>
          <w:szCs w:val="24"/>
        </w:rPr>
        <w:t>.</w:t>
      </w:r>
      <w:r w:rsidRPr="74C8CF2B" w:rsidR="1C669CEC">
        <w:rPr>
          <w:rFonts w:ascii="Arial Nova" w:hAnsi="Arial Nova" w:eastAsia="Arial Nova" w:cs="Arial Nova"/>
          <w:color w:val="auto"/>
          <w:sz w:val="24"/>
          <w:szCs w:val="24"/>
        </w:rPr>
        <w:t xml:space="preserve"> Cambridge, MA: MIT Press</w:t>
      </w:r>
    </w:p>
    <w:p w:rsidR="297BF645" w:rsidP="74C8CF2B" w:rsidRDefault="297BF645" w14:paraId="1FA538A0" w14:textId="75145129">
      <w:pPr>
        <w:pStyle w:val="Normal"/>
        <w:numPr>
          <w:numId w:val="0"/>
        </w:numPr>
        <w:spacing w:line="360" w:lineRule="auto"/>
        <w:jc w:val="both"/>
        <w:rPr>
          <w:rFonts w:ascii="Arial Nova" w:hAnsi="Arial Nova" w:eastAsia="Arial Nova" w:cs="Arial Nova"/>
          <w:noProof w:val="0"/>
          <w:color w:val="auto"/>
          <w:sz w:val="24"/>
          <w:szCs w:val="24"/>
          <w:lang w:val="en-US"/>
        </w:rPr>
      </w:pPr>
      <w:r w:rsidRPr="74C8CF2B" w:rsidR="297BF645">
        <w:rPr>
          <w:rFonts w:ascii="Arial Nova" w:hAnsi="Arial Nova" w:eastAsia="Arial Nova" w:cs="Arial Nova"/>
          <w:noProof w:val="0"/>
          <w:color w:val="auto"/>
          <w:sz w:val="24"/>
          <w:szCs w:val="24"/>
          <w:lang w:val="en-US"/>
        </w:rPr>
        <w:t xml:space="preserve">Kaplan, R.S. (2005) ‘How the balanced scorecard complements the McKinsey 7-S model’, </w:t>
      </w:r>
      <w:r w:rsidRPr="74C8CF2B" w:rsidR="297BF645">
        <w:rPr>
          <w:rFonts w:ascii="Arial Nova" w:hAnsi="Arial Nova" w:eastAsia="Arial Nova" w:cs="Arial Nova"/>
          <w:i w:val="1"/>
          <w:iCs w:val="1"/>
          <w:noProof w:val="0"/>
          <w:color w:val="auto"/>
          <w:sz w:val="24"/>
          <w:szCs w:val="24"/>
          <w:lang w:val="en-US"/>
        </w:rPr>
        <w:t>Strategy &amp; leadership</w:t>
      </w:r>
      <w:r w:rsidRPr="74C8CF2B" w:rsidR="297BF645">
        <w:rPr>
          <w:rFonts w:ascii="Arial Nova" w:hAnsi="Arial Nova" w:eastAsia="Arial Nova" w:cs="Arial Nova"/>
          <w:noProof w:val="0"/>
          <w:color w:val="auto"/>
          <w:sz w:val="24"/>
          <w:szCs w:val="24"/>
          <w:lang w:val="en-US"/>
        </w:rPr>
        <w:t xml:space="preserve">, 33(3), pp. 41–46. &lt; </w:t>
      </w:r>
      <w:hyperlink r:id="Rc16cb67fb5f848ca">
        <w:r w:rsidRPr="74C8CF2B" w:rsidR="297BF645">
          <w:rPr>
            <w:rStyle w:val="Hyperlink"/>
            <w:rFonts w:ascii="Arial Nova" w:hAnsi="Arial Nova" w:eastAsia="Arial Nova" w:cs="Arial Nova"/>
            <w:noProof w:val="0"/>
            <w:color w:val="auto"/>
            <w:sz w:val="24"/>
            <w:szCs w:val="24"/>
            <w:lang w:val="en-US"/>
          </w:rPr>
          <w:t>https://doi.org/10.1108/10878570510594442</w:t>
        </w:r>
      </w:hyperlink>
      <w:r w:rsidRPr="74C8CF2B" w:rsidR="297BF645">
        <w:rPr>
          <w:rFonts w:ascii="Arial Nova" w:hAnsi="Arial Nova" w:eastAsia="Arial Nova" w:cs="Arial Nova"/>
          <w:noProof w:val="0"/>
          <w:color w:val="auto"/>
          <w:sz w:val="24"/>
          <w:szCs w:val="24"/>
          <w:lang w:val="en-US"/>
        </w:rPr>
        <w:t xml:space="preserve"> &gt;</w:t>
      </w:r>
      <w:r w:rsidRPr="74C8CF2B" w:rsidR="7D86A21D">
        <w:rPr>
          <w:rFonts w:ascii="Arial Nova" w:hAnsi="Arial Nova" w:eastAsia="Arial Nova" w:cs="Arial Nova"/>
          <w:noProof w:val="0"/>
          <w:color w:val="auto"/>
          <w:sz w:val="24"/>
          <w:szCs w:val="24"/>
          <w:lang w:val="en-US"/>
        </w:rPr>
        <w:t xml:space="preserve"> [Accessed on 23 Oct 2022].</w:t>
      </w:r>
    </w:p>
    <w:p w:rsidR="604F5B74" w:rsidP="74C8CF2B" w:rsidRDefault="13278036" w14:paraId="63956F11" w14:textId="11271A9F">
      <w:pPr>
        <w:pStyle w:val="Normal"/>
        <w:numPr>
          <w:numId w:val="0"/>
        </w:numPr>
        <w:spacing w:line="360" w:lineRule="auto"/>
        <w:jc w:val="both"/>
        <w:rPr>
          <w:rFonts w:ascii="Arial Nova" w:hAnsi="Arial Nova" w:eastAsia="Arial Nova" w:cs="Arial Nova"/>
          <w:color w:val="auto"/>
          <w:sz w:val="24"/>
          <w:szCs w:val="24"/>
        </w:rPr>
      </w:pPr>
      <w:r w:rsidRPr="74C8CF2B" w:rsidR="6E1C75D3">
        <w:rPr>
          <w:rFonts w:ascii="Arial Nova" w:hAnsi="Arial Nova" w:eastAsia="Arial Nova" w:cs="Arial Nova"/>
          <w:color w:val="auto"/>
          <w:sz w:val="24"/>
          <w:szCs w:val="24"/>
        </w:rPr>
        <w:t xml:space="preserve">12. </w:t>
      </w:r>
      <w:r w:rsidRPr="74C8CF2B" w:rsidR="13278036">
        <w:rPr>
          <w:rFonts w:ascii="Arial Nova" w:hAnsi="Arial Nova" w:eastAsia="Arial Nova" w:cs="Arial Nova"/>
          <w:color w:val="auto"/>
          <w:sz w:val="24"/>
          <w:szCs w:val="24"/>
        </w:rPr>
        <w:t xml:space="preserve">Meyer, </w:t>
      </w:r>
      <w:r w:rsidRPr="74C8CF2B" w:rsidR="13278036">
        <w:rPr>
          <w:rFonts w:ascii="Arial Nova" w:hAnsi="Arial Nova" w:eastAsia="Arial Nova" w:cs="Arial Nova"/>
          <w:color w:val="auto"/>
          <w:sz w:val="24"/>
          <w:szCs w:val="24"/>
        </w:rPr>
        <w:t>C</w:t>
      </w:r>
      <w:r w:rsidRPr="74C8CF2B" w:rsidR="27589BF7">
        <w:rPr>
          <w:rFonts w:ascii="Arial Nova" w:hAnsi="Arial Nova" w:eastAsia="Arial Nova" w:cs="Arial Nova"/>
          <w:color w:val="auto"/>
          <w:sz w:val="24"/>
          <w:szCs w:val="24"/>
        </w:rPr>
        <w:t xml:space="preserve">. </w:t>
      </w:r>
      <w:r w:rsidRPr="74C8CF2B" w:rsidR="13278036">
        <w:rPr>
          <w:rFonts w:ascii="Arial Nova" w:hAnsi="Arial Nova" w:eastAsia="Arial Nova" w:cs="Arial Nova"/>
          <w:color w:val="auto"/>
          <w:sz w:val="24"/>
          <w:szCs w:val="24"/>
        </w:rPr>
        <w:t xml:space="preserve">and </w:t>
      </w:r>
      <w:r w:rsidRPr="74C8CF2B" w:rsidR="736207B8">
        <w:rPr>
          <w:rFonts w:ascii="Arial Nova" w:hAnsi="Arial Nova" w:eastAsia="Arial Nova" w:cs="Arial Nova"/>
          <w:color w:val="auto"/>
          <w:sz w:val="24"/>
          <w:szCs w:val="24"/>
        </w:rPr>
        <w:t>A.</w:t>
      </w:r>
      <w:r w:rsidRPr="74C8CF2B" w:rsidR="13278036">
        <w:rPr>
          <w:rFonts w:ascii="Arial Nova" w:hAnsi="Arial Nova" w:eastAsia="Arial Nova" w:cs="Arial Nova"/>
          <w:color w:val="auto"/>
          <w:sz w:val="24"/>
          <w:szCs w:val="24"/>
        </w:rPr>
        <w:t xml:space="preserve"> </w:t>
      </w:r>
      <w:r w:rsidRPr="74C8CF2B" w:rsidR="13278036">
        <w:rPr>
          <w:rFonts w:ascii="Arial Nova" w:hAnsi="Arial Nova" w:eastAsia="Arial Nova" w:cs="Arial Nova"/>
          <w:color w:val="auto"/>
          <w:sz w:val="24"/>
          <w:szCs w:val="24"/>
        </w:rPr>
        <w:t>Schwager</w:t>
      </w:r>
      <w:r w:rsidRPr="74C8CF2B" w:rsidR="13278036">
        <w:rPr>
          <w:rFonts w:ascii="Arial Nova" w:hAnsi="Arial Nova" w:eastAsia="Arial Nova" w:cs="Arial Nova"/>
          <w:color w:val="auto"/>
          <w:sz w:val="24"/>
          <w:szCs w:val="24"/>
        </w:rPr>
        <w:t xml:space="preserve"> (2007</w:t>
      </w:r>
      <w:r w:rsidRPr="74C8CF2B" w:rsidR="3E64AFE4">
        <w:rPr>
          <w:rFonts w:ascii="Arial Nova" w:hAnsi="Arial Nova" w:eastAsia="Arial Nova" w:cs="Arial Nova"/>
          <w:color w:val="auto"/>
          <w:sz w:val="24"/>
          <w:szCs w:val="24"/>
        </w:rPr>
        <w:t xml:space="preserve">), </w:t>
      </w:r>
      <w:r w:rsidRPr="74C8CF2B" w:rsidR="3E64AFE4">
        <w:rPr>
          <w:rFonts w:ascii="Arial Nova" w:hAnsi="Arial Nova" w:eastAsia="Arial Nova" w:cs="Arial Nova"/>
          <w:b w:val="0"/>
          <w:bCs w:val="0"/>
          <w:i w:val="1"/>
          <w:iCs w:val="1"/>
          <w:color w:val="auto"/>
          <w:sz w:val="24"/>
          <w:szCs w:val="24"/>
        </w:rPr>
        <w:t>Understanding Customer</w:t>
      </w:r>
      <w:r w:rsidRPr="74C8CF2B" w:rsidR="13278036">
        <w:rPr>
          <w:rFonts w:ascii="Arial Nova" w:hAnsi="Arial Nova" w:eastAsia="Arial Nova" w:cs="Arial Nova"/>
          <w:b w:val="0"/>
          <w:bCs w:val="0"/>
          <w:i w:val="1"/>
          <w:iCs w:val="1"/>
          <w:color w:val="auto"/>
          <w:sz w:val="24"/>
          <w:szCs w:val="24"/>
        </w:rPr>
        <w:t xml:space="preserve"> Experience</w:t>
      </w:r>
      <w:r w:rsidRPr="74C8CF2B" w:rsidR="13278036">
        <w:rPr>
          <w:rFonts w:ascii="Arial Nova" w:hAnsi="Arial Nova" w:eastAsia="Arial Nova" w:cs="Arial Nova"/>
          <w:color w:val="auto"/>
          <w:sz w:val="24"/>
          <w:szCs w:val="24"/>
        </w:rPr>
        <w:t>,</w:t>
      </w:r>
      <w:r w:rsidRPr="74C8CF2B" w:rsidR="064AAB3C">
        <w:rPr>
          <w:rFonts w:ascii="Arial Nova" w:hAnsi="Arial Nova" w:eastAsia="Arial Nova" w:cs="Arial Nova"/>
          <w:color w:val="auto"/>
          <w:sz w:val="24"/>
          <w:szCs w:val="24"/>
        </w:rPr>
        <w:t xml:space="preserve"> </w:t>
      </w:r>
      <w:r w:rsidRPr="74C8CF2B" w:rsidR="13278036">
        <w:rPr>
          <w:rFonts w:ascii="Arial Nova" w:hAnsi="Arial Nova" w:eastAsia="Arial Nova" w:cs="Arial Nova"/>
          <w:color w:val="auto"/>
          <w:sz w:val="24"/>
          <w:szCs w:val="24"/>
        </w:rPr>
        <w:t>Harvard Business Review,</w:t>
      </w:r>
      <w:r w:rsidRPr="74C8CF2B" w:rsidR="5DD2140F">
        <w:rPr>
          <w:rFonts w:ascii="Arial Nova" w:hAnsi="Arial Nova" w:eastAsia="Arial Nova" w:cs="Arial Nova"/>
          <w:color w:val="auto"/>
          <w:sz w:val="24"/>
          <w:szCs w:val="24"/>
        </w:rPr>
        <w:t xml:space="preserve"> </w:t>
      </w:r>
      <w:r w:rsidRPr="74C8CF2B" w:rsidR="13278036">
        <w:rPr>
          <w:rFonts w:ascii="Arial Nova" w:hAnsi="Arial Nova" w:eastAsia="Arial Nova" w:cs="Arial Nova"/>
          <w:color w:val="auto"/>
          <w:sz w:val="24"/>
          <w:szCs w:val="24"/>
        </w:rPr>
        <w:t>85(2),</w:t>
      </w:r>
      <w:r w:rsidRPr="74C8CF2B" w:rsidR="28FDA2FE">
        <w:rPr>
          <w:rFonts w:ascii="Arial Nova" w:hAnsi="Arial Nova" w:eastAsia="Arial Nova" w:cs="Arial Nova"/>
          <w:color w:val="auto"/>
          <w:sz w:val="24"/>
          <w:szCs w:val="24"/>
        </w:rPr>
        <w:t xml:space="preserve"> </w:t>
      </w:r>
      <w:r w:rsidRPr="74C8CF2B" w:rsidR="51DFD027">
        <w:rPr>
          <w:rFonts w:ascii="Arial Nova" w:hAnsi="Arial Nova" w:eastAsia="Arial Nova" w:cs="Arial Nova"/>
          <w:color w:val="auto"/>
          <w:sz w:val="24"/>
          <w:szCs w:val="24"/>
        </w:rPr>
        <w:t>pp.</w:t>
      </w:r>
      <w:r w:rsidRPr="74C8CF2B" w:rsidR="1D976705">
        <w:rPr>
          <w:rFonts w:ascii="Arial Nova" w:hAnsi="Arial Nova" w:eastAsia="Arial Nova" w:cs="Arial Nova"/>
          <w:color w:val="auto"/>
          <w:sz w:val="24"/>
          <w:szCs w:val="24"/>
        </w:rPr>
        <w:t xml:space="preserve"> </w:t>
      </w:r>
      <w:r w:rsidRPr="74C8CF2B" w:rsidR="13278036">
        <w:rPr>
          <w:rFonts w:ascii="Arial Nova" w:hAnsi="Arial Nova" w:eastAsia="Arial Nova" w:cs="Arial Nova"/>
          <w:color w:val="auto"/>
          <w:sz w:val="24"/>
          <w:szCs w:val="24"/>
        </w:rPr>
        <w:t>117–26.</w:t>
      </w:r>
      <w:r w:rsidRPr="74C8CF2B" w:rsidR="13278036">
        <w:rPr>
          <w:rFonts w:ascii="Arial Nova" w:hAnsi="Arial Nova" w:eastAsia="Arial Nova" w:cs="Arial Nova"/>
          <w:color w:val="auto"/>
          <w:sz w:val="24"/>
          <w:szCs w:val="24"/>
        </w:rPr>
        <w:t xml:space="preserve"> </w:t>
      </w:r>
      <w:r>
        <w:tab/>
      </w:r>
    </w:p>
    <w:p w:rsidR="734D1CC7" w:rsidP="74C8CF2B" w:rsidRDefault="734D1CC7" w14:paraId="1A66A0DB" w14:textId="2777A945">
      <w:pPr>
        <w:spacing w:line="360" w:lineRule="auto"/>
        <w:jc w:val="both"/>
        <w:rPr>
          <w:rFonts w:ascii="Arial Nova" w:hAnsi="Arial Nova" w:eastAsia="Arial Nova" w:cs="Arial Nova"/>
          <w:color w:val="auto"/>
          <w:sz w:val="24"/>
          <w:szCs w:val="24"/>
        </w:rPr>
      </w:pPr>
      <w:r w:rsidRPr="74C8CF2B" w:rsidR="3603E249">
        <w:rPr>
          <w:rFonts w:ascii="Arial Nova" w:hAnsi="Arial Nova" w:eastAsia="Arial Nova" w:cs="Arial Nova"/>
          <w:color w:val="auto"/>
          <w:sz w:val="24"/>
          <w:szCs w:val="24"/>
        </w:rPr>
        <w:t xml:space="preserve">13. </w:t>
      </w:r>
      <w:r w:rsidRPr="74C8CF2B" w:rsidR="734D1CC7">
        <w:rPr>
          <w:rFonts w:ascii="Arial Nova" w:hAnsi="Arial Nova" w:eastAsia="Arial Nova" w:cs="Arial Nova"/>
          <w:color w:val="auto"/>
          <w:sz w:val="24"/>
          <w:szCs w:val="24"/>
        </w:rPr>
        <w:t>Schmitt, B</w:t>
      </w:r>
      <w:r w:rsidRPr="74C8CF2B" w:rsidR="08F69FC3">
        <w:rPr>
          <w:rFonts w:ascii="Arial Nova" w:hAnsi="Arial Nova" w:eastAsia="Arial Nova" w:cs="Arial Nova"/>
          <w:color w:val="auto"/>
          <w:sz w:val="24"/>
          <w:szCs w:val="24"/>
        </w:rPr>
        <w:t>ern</w:t>
      </w:r>
      <w:r w:rsidRPr="74C8CF2B" w:rsidR="0E885C23">
        <w:rPr>
          <w:rFonts w:ascii="Arial Nova" w:hAnsi="Arial Nova" w:eastAsia="Arial Nova" w:cs="Arial Nova"/>
          <w:color w:val="auto"/>
          <w:sz w:val="24"/>
          <w:szCs w:val="24"/>
        </w:rPr>
        <w:t>d</w:t>
      </w:r>
      <w:r w:rsidRPr="74C8CF2B" w:rsidR="734D1CC7">
        <w:rPr>
          <w:rFonts w:ascii="Arial Nova" w:hAnsi="Arial Nova" w:eastAsia="Arial Nova" w:cs="Arial Nova"/>
          <w:color w:val="auto"/>
          <w:sz w:val="24"/>
          <w:szCs w:val="24"/>
        </w:rPr>
        <w:t xml:space="preserve"> H. (2003), </w:t>
      </w:r>
      <w:r w:rsidRPr="74C8CF2B" w:rsidR="734D1CC7">
        <w:rPr>
          <w:rFonts w:ascii="Arial Nova" w:hAnsi="Arial Nova" w:eastAsia="Arial Nova" w:cs="Arial Nova"/>
          <w:b w:val="0"/>
          <w:bCs w:val="0"/>
          <w:i w:val="1"/>
          <w:iCs w:val="1"/>
          <w:color w:val="auto"/>
          <w:sz w:val="24"/>
          <w:szCs w:val="24"/>
        </w:rPr>
        <w:t>Customer Experience Management: A Revolutionary Approach to Connecting with Your Customers</w:t>
      </w:r>
      <w:r w:rsidRPr="74C8CF2B" w:rsidR="734D1CC7">
        <w:rPr>
          <w:rFonts w:ascii="Arial Nova" w:hAnsi="Arial Nova" w:eastAsia="Arial Nova" w:cs="Arial Nova"/>
          <w:color w:val="auto"/>
          <w:sz w:val="24"/>
          <w:szCs w:val="24"/>
        </w:rPr>
        <w:t>.</w:t>
      </w:r>
      <w:r w:rsidRPr="74C8CF2B" w:rsidR="734D1CC7">
        <w:rPr>
          <w:rFonts w:ascii="Arial Nova" w:hAnsi="Arial Nova" w:eastAsia="Arial Nova" w:cs="Arial Nova"/>
          <w:color w:val="auto"/>
          <w:sz w:val="24"/>
          <w:szCs w:val="24"/>
        </w:rPr>
        <w:t xml:space="preserve"> New York: The Free Press.</w:t>
      </w:r>
    </w:p>
    <w:p w:rsidR="734D1CC7" w:rsidP="74C8CF2B" w:rsidRDefault="3AD157FE" w14:paraId="637EBA6A" w14:textId="391B6198">
      <w:pPr>
        <w:pStyle w:val="Normal"/>
        <w:numPr>
          <w:numId w:val="0"/>
        </w:numPr>
        <w:spacing w:line="360" w:lineRule="auto"/>
        <w:jc w:val="both"/>
        <w:rPr>
          <w:rFonts w:ascii="Arial Nova" w:hAnsi="Arial Nova" w:eastAsia="Arial Nova" w:cs="Arial Nova"/>
          <w:color w:val="auto"/>
          <w:sz w:val="24"/>
          <w:szCs w:val="24"/>
        </w:rPr>
      </w:pPr>
      <w:r w:rsidRPr="74C8CF2B" w:rsidR="54D2CA99">
        <w:rPr>
          <w:rFonts w:ascii="Arial Nova" w:hAnsi="Arial Nova" w:eastAsia="Arial Nova" w:cs="Arial Nova"/>
          <w:color w:val="auto"/>
          <w:sz w:val="24"/>
          <w:szCs w:val="24"/>
        </w:rPr>
        <w:t xml:space="preserve">14. </w:t>
      </w:r>
      <w:r w:rsidRPr="74C8CF2B" w:rsidR="3AD157FE">
        <w:rPr>
          <w:rFonts w:ascii="Arial Nova" w:hAnsi="Arial Nova" w:eastAsia="Arial Nova" w:cs="Arial Nova"/>
          <w:color w:val="auto"/>
          <w:sz w:val="24"/>
          <w:szCs w:val="24"/>
        </w:rPr>
        <w:t>Schmitt, B</w:t>
      </w:r>
      <w:r w:rsidRPr="74C8CF2B" w:rsidR="62D15283">
        <w:rPr>
          <w:rFonts w:ascii="Arial Nova" w:hAnsi="Arial Nova" w:eastAsia="Arial Nova" w:cs="Arial Nova"/>
          <w:color w:val="auto"/>
          <w:sz w:val="24"/>
          <w:szCs w:val="24"/>
        </w:rPr>
        <w:t>.</w:t>
      </w:r>
      <w:r w:rsidRPr="74C8CF2B" w:rsidR="3AD157FE">
        <w:rPr>
          <w:rFonts w:ascii="Arial Nova" w:hAnsi="Arial Nova" w:eastAsia="Arial Nova" w:cs="Arial Nova"/>
          <w:color w:val="auto"/>
          <w:sz w:val="24"/>
          <w:szCs w:val="24"/>
        </w:rPr>
        <w:t xml:space="preserve"> H.,</w:t>
      </w:r>
      <w:r w:rsidRPr="74C8CF2B" w:rsidR="0FC7DA91">
        <w:rPr>
          <w:rFonts w:ascii="Arial Nova" w:hAnsi="Arial Nova" w:eastAsia="Arial Nova" w:cs="Arial Nova"/>
          <w:color w:val="auto"/>
          <w:sz w:val="24"/>
          <w:szCs w:val="24"/>
        </w:rPr>
        <w:t xml:space="preserve"> </w:t>
      </w:r>
      <w:r w:rsidRPr="74C8CF2B" w:rsidR="3AD157FE">
        <w:rPr>
          <w:rFonts w:ascii="Arial Nova" w:hAnsi="Arial Nova" w:eastAsia="Arial Nova" w:cs="Arial Nova"/>
          <w:color w:val="auto"/>
          <w:sz w:val="24"/>
          <w:szCs w:val="24"/>
        </w:rPr>
        <w:t xml:space="preserve">J. </w:t>
      </w:r>
      <w:r w:rsidRPr="74C8CF2B" w:rsidR="3AD157FE">
        <w:rPr>
          <w:rFonts w:ascii="Arial Nova" w:hAnsi="Arial Nova" w:eastAsia="Arial Nova" w:cs="Arial Nova"/>
          <w:color w:val="auto"/>
          <w:sz w:val="24"/>
          <w:szCs w:val="24"/>
        </w:rPr>
        <w:t>J</w:t>
      </w:r>
      <w:r w:rsidRPr="74C8CF2B" w:rsidR="43C28B15">
        <w:rPr>
          <w:rFonts w:ascii="Arial Nova" w:hAnsi="Arial Nova" w:eastAsia="Arial Nova" w:cs="Arial Nova"/>
          <w:color w:val="auto"/>
          <w:sz w:val="24"/>
          <w:szCs w:val="24"/>
        </w:rPr>
        <w:t>.</w:t>
      </w:r>
      <w:r w:rsidRPr="74C8CF2B" w:rsidR="3AD157FE">
        <w:rPr>
          <w:rFonts w:ascii="Arial Nova" w:hAnsi="Arial Nova" w:eastAsia="Arial Nova" w:cs="Arial Nova"/>
          <w:color w:val="auto"/>
          <w:sz w:val="24"/>
          <w:szCs w:val="24"/>
        </w:rPr>
        <w:t xml:space="preserve"> </w:t>
      </w:r>
      <w:r w:rsidRPr="74C8CF2B" w:rsidR="3AD157FE">
        <w:rPr>
          <w:rFonts w:ascii="Arial Nova" w:hAnsi="Arial Nova" w:eastAsia="Arial Nova" w:cs="Arial Nova"/>
          <w:color w:val="auto"/>
          <w:sz w:val="24"/>
          <w:szCs w:val="24"/>
        </w:rPr>
        <w:t>Brakus</w:t>
      </w:r>
      <w:r w:rsidRPr="74C8CF2B" w:rsidR="3AD157FE">
        <w:rPr>
          <w:rFonts w:ascii="Arial Nova" w:hAnsi="Arial Nova" w:eastAsia="Arial Nova" w:cs="Arial Nova"/>
          <w:color w:val="auto"/>
          <w:sz w:val="24"/>
          <w:szCs w:val="24"/>
        </w:rPr>
        <w:t xml:space="preserve">, and </w:t>
      </w:r>
      <w:r w:rsidRPr="74C8CF2B" w:rsidR="3AD157FE">
        <w:rPr>
          <w:rFonts w:ascii="Arial Nova" w:hAnsi="Arial Nova" w:eastAsia="Arial Nova" w:cs="Arial Nova"/>
          <w:color w:val="auto"/>
          <w:sz w:val="24"/>
          <w:szCs w:val="24"/>
        </w:rPr>
        <w:t>L</w:t>
      </w:r>
      <w:r w:rsidRPr="74C8CF2B" w:rsidR="56D541D4">
        <w:rPr>
          <w:rFonts w:ascii="Arial Nova" w:hAnsi="Arial Nova" w:eastAsia="Arial Nova" w:cs="Arial Nova"/>
          <w:color w:val="auto"/>
          <w:sz w:val="24"/>
          <w:szCs w:val="24"/>
        </w:rPr>
        <w:t>.</w:t>
      </w:r>
      <w:r w:rsidRPr="74C8CF2B" w:rsidR="3AD157FE">
        <w:rPr>
          <w:rFonts w:ascii="Arial Nova" w:hAnsi="Arial Nova" w:eastAsia="Arial Nova" w:cs="Arial Nova"/>
          <w:color w:val="auto"/>
          <w:sz w:val="24"/>
          <w:szCs w:val="24"/>
        </w:rPr>
        <w:t xml:space="preserve"> </w:t>
      </w:r>
      <w:r w:rsidRPr="74C8CF2B" w:rsidR="3AD157FE">
        <w:rPr>
          <w:rFonts w:ascii="Arial Nova" w:hAnsi="Arial Nova" w:eastAsia="Arial Nova" w:cs="Arial Nova"/>
          <w:color w:val="auto"/>
          <w:sz w:val="24"/>
          <w:szCs w:val="24"/>
        </w:rPr>
        <w:t>Zarantonello</w:t>
      </w:r>
      <w:r w:rsidRPr="74C8CF2B" w:rsidR="3AD157FE">
        <w:rPr>
          <w:rFonts w:ascii="Arial Nova" w:hAnsi="Arial Nova" w:eastAsia="Arial Nova" w:cs="Arial Nova"/>
          <w:color w:val="auto"/>
          <w:sz w:val="24"/>
          <w:szCs w:val="24"/>
        </w:rPr>
        <w:t xml:space="preserve"> (2015</w:t>
      </w:r>
      <w:r w:rsidRPr="74C8CF2B" w:rsidR="3E88FA09">
        <w:rPr>
          <w:rFonts w:ascii="Arial Nova" w:hAnsi="Arial Nova" w:eastAsia="Arial Nova" w:cs="Arial Nova"/>
          <w:color w:val="auto"/>
          <w:sz w:val="24"/>
          <w:szCs w:val="24"/>
        </w:rPr>
        <w:t xml:space="preserve">), </w:t>
      </w:r>
      <w:r w:rsidRPr="74C8CF2B" w:rsidR="3E88FA09">
        <w:rPr>
          <w:rFonts w:ascii="Arial Nova" w:hAnsi="Arial Nova" w:eastAsia="Arial Nova" w:cs="Arial Nova"/>
          <w:b w:val="0"/>
          <w:bCs w:val="0"/>
          <w:i w:val="1"/>
          <w:iCs w:val="1"/>
          <w:color w:val="auto"/>
          <w:sz w:val="24"/>
          <w:szCs w:val="24"/>
        </w:rPr>
        <w:t>From Experiential</w:t>
      </w:r>
      <w:r w:rsidRPr="74C8CF2B" w:rsidR="3AD157FE">
        <w:rPr>
          <w:rFonts w:ascii="Arial Nova" w:hAnsi="Arial Nova" w:eastAsia="Arial Nova" w:cs="Arial Nova"/>
          <w:b w:val="0"/>
          <w:bCs w:val="0"/>
          <w:i w:val="1"/>
          <w:iCs w:val="1"/>
          <w:color w:val="auto"/>
          <w:sz w:val="24"/>
          <w:szCs w:val="24"/>
        </w:rPr>
        <w:t xml:space="preserve"> Psychology to Consumer Experience</w:t>
      </w:r>
      <w:r w:rsidRPr="74C8CF2B" w:rsidR="3AD157FE">
        <w:rPr>
          <w:rFonts w:ascii="Arial Nova" w:hAnsi="Arial Nova" w:eastAsia="Arial Nova" w:cs="Arial Nova"/>
          <w:color w:val="auto"/>
          <w:sz w:val="24"/>
          <w:szCs w:val="24"/>
        </w:rPr>
        <w:t>,</w:t>
      </w:r>
      <w:r w:rsidRPr="74C8CF2B" w:rsidR="226FC545">
        <w:rPr>
          <w:rFonts w:ascii="Arial Nova" w:hAnsi="Arial Nova" w:eastAsia="Arial Nova" w:cs="Arial Nova"/>
          <w:color w:val="auto"/>
          <w:sz w:val="24"/>
          <w:szCs w:val="24"/>
        </w:rPr>
        <w:t xml:space="preserve"> </w:t>
      </w:r>
      <w:r w:rsidRPr="74C8CF2B" w:rsidR="3AD157FE">
        <w:rPr>
          <w:rFonts w:ascii="Arial Nova" w:hAnsi="Arial Nova" w:eastAsia="Arial Nova" w:cs="Arial Nova"/>
          <w:color w:val="auto"/>
          <w:sz w:val="24"/>
          <w:szCs w:val="24"/>
        </w:rPr>
        <w:t xml:space="preserve">Journal </w:t>
      </w:r>
      <w:r w:rsidRPr="74C8CF2B" w:rsidR="3669F2F4">
        <w:rPr>
          <w:rFonts w:ascii="Arial Nova" w:hAnsi="Arial Nova" w:eastAsia="Arial Nova" w:cs="Arial Nova"/>
          <w:color w:val="auto"/>
          <w:sz w:val="24"/>
          <w:szCs w:val="24"/>
        </w:rPr>
        <w:t>of Consumer</w:t>
      </w:r>
      <w:r w:rsidRPr="74C8CF2B" w:rsidR="3AD157FE">
        <w:rPr>
          <w:rFonts w:ascii="Arial Nova" w:hAnsi="Arial Nova" w:eastAsia="Arial Nova" w:cs="Arial Nova"/>
          <w:color w:val="auto"/>
          <w:sz w:val="24"/>
          <w:szCs w:val="24"/>
        </w:rPr>
        <w:t xml:space="preserve"> Psychology, 25 (January), </w:t>
      </w:r>
      <w:r w:rsidRPr="74C8CF2B" w:rsidR="0961442D">
        <w:rPr>
          <w:rFonts w:ascii="Arial Nova" w:hAnsi="Arial Nova" w:eastAsia="Arial Nova" w:cs="Arial Nova"/>
          <w:color w:val="auto"/>
          <w:sz w:val="24"/>
          <w:szCs w:val="24"/>
        </w:rPr>
        <w:t xml:space="preserve">pp. </w:t>
      </w:r>
      <w:r w:rsidRPr="74C8CF2B" w:rsidR="3AD157FE">
        <w:rPr>
          <w:rFonts w:ascii="Arial Nova" w:hAnsi="Arial Nova" w:eastAsia="Arial Nova" w:cs="Arial Nova"/>
          <w:color w:val="auto"/>
          <w:sz w:val="24"/>
          <w:szCs w:val="24"/>
        </w:rPr>
        <w:t>166–71.</w:t>
      </w:r>
    </w:p>
    <w:p w:rsidR="734D1CC7" w:rsidP="74C8CF2B" w:rsidRDefault="0F593E23" w14:paraId="2C355683" w14:textId="68CA81A7">
      <w:pPr>
        <w:spacing w:line="360" w:lineRule="auto"/>
        <w:jc w:val="both"/>
        <w:rPr>
          <w:rFonts w:ascii="Arial Nova" w:hAnsi="Arial Nova" w:eastAsia="Arial Nova" w:cs="Arial Nova"/>
          <w:color w:val="auto"/>
          <w:sz w:val="24"/>
          <w:szCs w:val="24"/>
        </w:rPr>
      </w:pPr>
      <w:r w:rsidRPr="6D511346" w:rsidR="12595818">
        <w:rPr>
          <w:rFonts w:ascii="Arial Nova" w:hAnsi="Arial Nova" w:eastAsia="Arial Nova" w:cs="Arial Nova"/>
          <w:color w:val="auto"/>
          <w:sz w:val="24"/>
          <w:szCs w:val="24"/>
        </w:rPr>
        <w:t xml:space="preserve">15. </w:t>
      </w:r>
      <w:r w:rsidRPr="6D511346" w:rsidR="0F593E23">
        <w:rPr>
          <w:rFonts w:ascii="Arial Nova" w:hAnsi="Arial Nova" w:eastAsia="Arial Nova" w:cs="Arial Nova"/>
          <w:color w:val="auto"/>
          <w:sz w:val="24"/>
          <w:szCs w:val="24"/>
        </w:rPr>
        <w:t>Verhoef</w:t>
      </w:r>
      <w:r w:rsidRPr="6D511346" w:rsidR="0BB9F83A">
        <w:rPr>
          <w:rFonts w:ascii="Arial Nova" w:hAnsi="Arial Nova" w:eastAsia="Arial Nova" w:cs="Arial Nova"/>
          <w:color w:val="auto"/>
          <w:sz w:val="24"/>
          <w:szCs w:val="24"/>
        </w:rPr>
        <w:t>, P</w:t>
      </w:r>
      <w:r w:rsidRPr="6D511346" w:rsidR="71D082C6">
        <w:rPr>
          <w:rFonts w:ascii="Arial Nova" w:hAnsi="Arial Nova" w:eastAsia="Arial Nova" w:cs="Arial Nova"/>
          <w:color w:val="auto"/>
          <w:sz w:val="24"/>
          <w:szCs w:val="24"/>
        </w:rPr>
        <w:t>.</w:t>
      </w:r>
      <w:r w:rsidRPr="6D511346" w:rsidR="0BB9F83A">
        <w:rPr>
          <w:rFonts w:ascii="Arial Nova" w:hAnsi="Arial Nova" w:eastAsia="Arial Nova" w:cs="Arial Nova"/>
          <w:color w:val="auto"/>
          <w:sz w:val="24"/>
          <w:szCs w:val="24"/>
        </w:rPr>
        <w:t xml:space="preserve"> C., and K</w:t>
      </w:r>
      <w:r w:rsidRPr="6D511346" w:rsidR="0F4C9EEE">
        <w:rPr>
          <w:rFonts w:ascii="Arial Nova" w:hAnsi="Arial Nova" w:eastAsia="Arial Nova" w:cs="Arial Nova"/>
          <w:color w:val="auto"/>
          <w:sz w:val="24"/>
          <w:szCs w:val="24"/>
        </w:rPr>
        <w:t xml:space="preserve">. </w:t>
      </w:r>
      <w:r w:rsidRPr="6D511346" w:rsidR="0BB9F83A">
        <w:rPr>
          <w:rFonts w:ascii="Arial Nova" w:hAnsi="Arial Nova" w:eastAsia="Arial Nova" w:cs="Arial Nova"/>
          <w:color w:val="auto"/>
          <w:sz w:val="24"/>
          <w:szCs w:val="24"/>
        </w:rPr>
        <w:t xml:space="preserve">N. Lemon., </w:t>
      </w:r>
      <w:r w:rsidRPr="6D511346" w:rsidR="0BB9F83A">
        <w:rPr>
          <w:rFonts w:ascii="Arial Nova" w:hAnsi="Arial Nova" w:eastAsia="Arial Nova" w:cs="Arial Nova"/>
          <w:color w:val="auto"/>
          <w:sz w:val="24"/>
          <w:szCs w:val="24"/>
        </w:rPr>
        <w:t>Parasuraman</w:t>
      </w:r>
      <w:r w:rsidRPr="6D511346" w:rsidR="0BB9F83A">
        <w:rPr>
          <w:rFonts w:ascii="Arial Nova" w:hAnsi="Arial Nova" w:eastAsia="Arial Nova" w:cs="Arial Nova"/>
          <w:color w:val="auto"/>
          <w:sz w:val="24"/>
          <w:szCs w:val="24"/>
        </w:rPr>
        <w:t>, A</w:t>
      </w:r>
      <w:r w:rsidRPr="6D511346" w:rsidR="399233F9">
        <w:rPr>
          <w:rFonts w:ascii="Arial Nova" w:hAnsi="Arial Nova" w:eastAsia="Arial Nova" w:cs="Arial Nova"/>
          <w:color w:val="auto"/>
          <w:sz w:val="24"/>
          <w:szCs w:val="24"/>
        </w:rPr>
        <w:t>.</w:t>
      </w:r>
      <w:r w:rsidRPr="6D511346" w:rsidR="0BB9F83A">
        <w:rPr>
          <w:rFonts w:ascii="Arial Nova" w:hAnsi="Arial Nova" w:eastAsia="Arial Nova" w:cs="Arial Nova"/>
          <w:color w:val="auto"/>
          <w:sz w:val="24"/>
          <w:szCs w:val="24"/>
        </w:rPr>
        <w:t xml:space="preserve"> </w:t>
      </w:r>
      <w:r w:rsidRPr="6D511346" w:rsidR="0BB9F83A">
        <w:rPr>
          <w:rFonts w:ascii="Arial Nova" w:hAnsi="Arial Nova" w:eastAsia="Arial Nova" w:cs="Arial Nova"/>
          <w:color w:val="auto"/>
          <w:sz w:val="24"/>
          <w:szCs w:val="24"/>
        </w:rPr>
        <w:t>Roggeveen</w:t>
      </w:r>
      <w:r w:rsidRPr="6D511346" w:rsidR="0BB9F83A">
        <w:rPr>
          <w:rFonts w:ascii="Arial Nova" w:hAnsi="Arial Nova" w:eastAsia="Arial Nova" w:cs="Arial Nova"/>
          <w:color w:val="auto"/>
          <w:sz w:val="24"/>
          <w:szCs w:val="24"/>
        </w:rPr>
        <w:t xml:space="preserve">, </w:t>
      </w:r>
      <w:r w:rsidRPr="6D511346" w:rsidR="0BB9F83A">
        <w:rPr>
          <w:rFonts w:ascii="Arial Nova" w:hAnsi="Arial Nova" w:eastAsia="Arial Nova" w:cs="Arial Nova"/>
          <w:color w:val="auto"/>
          <w:sz w:val="24"/>
          <w:szCs w:val="24"/>
        </w:rPr>
        <w:t>M</w:t>
      </w:r>
      <w:r w:rsidRPr="6D511346" w:rsidR="3542B9F5">
        <w:rPr>
          <w:rFonts w:ascii="Arial Nova" w:hAnsi="Arial Nova" w:eastAsia="Arial Nova" w:cs="Arial Nova"/>
          <w:color w:val="auto"/>
          <w:sz w:val="24"/>
          <w:szCs w:val="24"/>
        </w:rPr>
        <w:t>.</w:t>
      </w:r>
      <w:r w:rsidRPr="6D511346" w:rsidR="4F0FFC38">
        <w:rPr>
          <w:rFonts w:ascii="Arial Nova" w:hAnsi="Arial Nova" w:eastAsia="Arial Nova" w:cs="Arial Nova"/>
          <w:color w:val="auto"/>
          <w:sz w:val="24"/>
          <w:szCs w:val="24"/>
        </w:rPr>
        <w:t xml:space="preserve"> </w:t>
      </w:r>
      <w:bookmarkStart w:name="_Int_5GaVtGUK" w:id="861005411"/>
      <w:r w:rsidRPr="6D511346" w:rsidR="4F0FFC38">
        <w:rPr>
          <w:rFonts w:ascii="Arial Nova" w:hAnsi="Arial Nova" w:eastAsia="Arial Nova" w:cs="Arial Nova"/>
          <w:color w:val="auto"/>
          <w:sz w:val="24"/>
          <w:szCs w:val="24"/>
        </w:rPr>
        <w:t>Tiros</w:t>
      </w:r>
      <w:bookmarkEnd w:id="861005411"/>
      <w:r w:rsidRPr="6D511346" w:rsidR="0BB9F83A">
        <w:rPr>
          <w:rFonts w:ascii="Arial Nova" w:hAnsi="Arial Nova" w:eastAsia="Arial Nova" w:cs="Arial Nova"/>
          <w:color w:val="auto"/>
          <w:sz w:val="24"/>
          <w:szCs w:val="24"/>
        </w:rPr>
        <w:t>, and L</w:t>
      </w:r>
      <w:r w:rsidRPr="6D511346" w:rsidR="40C8D126">
        <w:rPr>
          <w:rFonts w:ascii="Arial Nova" w:hAnsi="Arial Nova" w:eastAsia="Arial Nova" w:cs="Arial Nova"/>
          <w:color w:val="auto"/>
          <w:sz w:val="24"/>
          <w:szCs w:val="24"/>
        </w:rPr>
        <w:t>.</w:t>
      </w:r>
      <w:r w:rsidRPr="6D511346" w:rsidR="0BB9F83A">
        <w:rPr>
          <w:rFonts w:ascii="Arial Nova" w:hAnsi="Arial Nova" w:eastAsia="Arial Nova" w:cs="Arial Nova"/>
          <w:color w:val="auto"/>
          <w:sz w:val="24"/>
          <w:szCs w:val="24"/>
        </w:rPr>
        <w:t xml:space="preserve"> A. Schlesinger (2009</w:t>
      </w:r>
      <w:r w:rsidRPr="6D511346" w:rsidR="6E535CAD">
        <w:rPr>
          <w:rFonts w:ascii="Arial Nova" w:hAnsi="Arial Nova" w:eastAsia="Arial Nova" w:cs="Arial Nova"/>
          <w:color w:val="auto"/>
          <w:sz w:val="24"/>
          <w:szCs w:val="24"/>
        </w:rPr>
        <w:t xml:space="preserve">), </w:t>
      </w:r>
      <w:r w:rsidRPr="6D511346" w:rsidR="0BB9F83A">
        <w:rPr>
          <w:rFonts w:ascii="Arial Nova" w:hAnsi="Arial Nova" w:eastAsia="Arial Nova" w:cs="Arial Nova"/>
          <w:b w:val="0"/>
          <w:bCs w:val="0"/>
          <w:i w:val="1"/>
          <w:iCs w:val="1"/>
          <w:color w:val="auto"/>
          <w:sz w:val="24"/>
          <w:szCs w:val="24"/>
        </w:rPr>
        <w:t xml:space="preserve">Customer </w:t>
      </w:r>
      <w:r w:rsidRPr="6D511346" w:rsidR="0BB9F83A">
        <w:rPr>
          <w:rFonts w:ascii="Arial Nova" w:hAnsi="Arial Nova" w:eastAsia="Arial Nova" w:cs="Arial Nova"/>
          <w:b w:val="0"/>
          <w:bCs w:val="0"/>
          <w:i w:val="1"/>
          <w:iCs w:val="1"/>
          <w:color w:val="auto"/>
          <w:sz w:val="24"/>
          <w:szCs w:val="24"/>
        </w:rPr>
        <w:t>Experience</w:t>
      </w:r>
      <w:r w:rsidRPr="6D511346" w:rsidR="0BB9F83A">
        <w:rPr>
          <w:rFonts w:ascii="Arial Nova" w:hAnsi="Arial Nova" w:eastAsia="Arial Nova" w:cs="Arial Nova"/>
          <w:b w:val="0"/>
          <w:bCs w:val="0"/>
          <w:i w:val="1"/>
          <w:iCs w:val="1"/>
          <w:color w:val="auto"/>
          <w:sz w:val="24"/>
          <w:szCs w:val="24"/>
        </w:rPr>
        <w:t xml:space="preserve"> Creation: Determinants, Dynamics, and </w:t>
      </w:r>
      <w:r w:rsidRPr="6D511346" w:rsidR="3A7FB7B1">
        <w:rPr>
          <w:rFonts w:ascii="Arial Nova" w:hAnsi="Arial Nova" w:eastAsia="Arial Nova" w:cs="Arial Nova"/>
          <w:b w:val="0"/>
          <w:bCs w:val="0"/>
          <w:i w:val="1"/>
          <w:iCs w:val="1"/>
          <w:color w:val="auto"/>
          <w:sz w:val="24"/>
          <w:szCs w:val="24"/>
        </w:rPr>
        <w:t>Management Strategies</w:t>
      </w:r>
      <w:r w:rsidRPr="6D511346" w:rsidR="0BB9F83A">
        <w:rPr>
          <w:rFonts w:ascii="Arial Nova" w:hAnsi="Arial Nova" w:eastAsia="Arial Nova" w:cs="Arial Nova"/>
          <w:color w:val="auto"/>
          <w:sz w:val="24"/>
          <w:szCs w:val="24"/>
        </w:rPr>
        <w:t>,</w:t>
      </w:r>
      <w:r w:rsidRPr="6D511346" w:rsidR="0F156473">
        <w:rPr>
          <w:rFonts w:ascii="Arial Nova" w:hAnsi="Arial Nova" w:eastAsia="Arial Nova" w:cs="Arial Nova"/>
          <w:color w:val="auto"/>
          <w:sz w:val="24"/>
          <w:szCs w:val="24"/>
        </w:rPr>
        <w:t xml:space="preserve"> </w:t>
      </w:r>
      <w:r w:rsidRPr="6D511346" w:rsidR="0BB9F83A">
        <w:rPr>
          <w:rFonts w:ascii="Arial Nova" w:hAnsi="Arial Nova" w:eastAsia="Arial Nova" w:cs="Arial Nova"/>
          <w:color w:val="auto"/>
          <w:sz w:val="24"/>
          <w:szCs w:val="24"/>
        </w:rPr>
        <w:t xml:space="preserve">Journal of Retailing, 85 (1), </w:t>
      </w:r>
      <w:r w:rsidRPr="6D511346" w:rsidR="332B9D95">
        <w:rPr>
          <w:rFonts w:ascii="Arial Nova" w:hAnsi="Arial Nova" w:eastAsia="Arial Nova" w:cs="Arial Nova"/>
          <w:color w:val="auto"/>
          <w:sz w:val="24"/>
          <w:szCs w:val="24"/>
        </w:rPr>
        <w:t xml:space="preserve">pp. </w:t>
      </w:r>
      <w:r w:rsidRPr="6D511346" w:rsidR="0BB9F83A">
        <w:rPr>
          <w:rFonts w:ascii="Arial Nova" w:hAnsi="Arial Nova" w:eastAsia="Arial Nova" w:cs="Arial Nova"/>
          <w:color w:val="auto"/>
          <w:sz w:val="24"/>
          <w:szCs w:val="24"/>
        </w:rPr>
        <w:t>31–41.</w:t>
      </w:r>
    </w:p>
    <w:p w:rsidR="734D1CC7" w:rsidP="74C8CF2B" w:rsidRDefault="49B2950C" w14:paraId="58F1399D" w14:textId="5D29FA51">
      <w:pPr>
        <w:spacing w:line="360" w:lineRule="auto"/>
        <w:jc w:val="both"/>
      </w:pPr>
      <w:r w:rsidRPr="74C8CF2B" w:rsidR="1FB7C18B">
        <w:rPr>
          <w:rFonts w:ascii="Arial Nova" w:hAnsi="Arial Nova" w:eastAsia="Arial Nova" w:cs="Arial Nova"/>
          <w:color w:val="auto"/>
          <w:sz w:val="24"/>
          <w:szCs w:val="24"/>
        </w:rPr>
        <w:t xml:space="preserve">16. </w:t>
      </w:r>
      <w:r w:rsidRPr="74C8CF2B" w:rsidR="49B2950C">
        <w:rPr>
          <w:rFonts w:ascii="Arial Nova" w:hAnsi="Arial Nova" w:eastAsia="Arial Nova" w:cs="Arial Nova"/>
          <w:color w:val="auto"/>
          <w:sz w:val="24"/>
          <w:szCs w:val="24"/>
        </w:rPr>
        <w:t>Verhoef</w:t>
      </w:r>
      <w:r w:rsidRPr="74C8CF2B" w:rsidR="0BB9F83A">
        <w:rPr>
          <w:rFonts w:ascii="Arial Nova" w:hAnsi="Arial Nova" w:eastAsia="Arial Nova" w:cs="Arial Nova"/>
          <w:color w:val="auto"/>
          <w:sz w:val="24"/>
          <w:szCs w:val="24"/>
        </w:rPr>
        <w:t>, P</w:t>
      </w:r>
      <w:r w:rsidRPr="74C8CF2B" w:rsidR="0A46DCFF">
        <w:rPr>
          <w:rFonts w:ascii="Arial Nova" w:hAnsi="Arial Nova" w:eastAsia="Arial Nova" w:cs="Arial Nova"/>
          <w:color w:val="auto"/>
          <w:sz w:val="24"/>
          <w:szCs w:val="24"/>
        </w:rPr>
        <w:t xml:space="preserve">. </w:t>
      </w:r>
      <w:r w:rsidRPr="74C8CF2B" w:rsidR="0BB9F83A">
        <w:rPr>
          <w:rFonts w:ascii="Arial Nova" w:hAnsi="Arial Nova" w:eastAsia="Arial Nova" w:cs="Arial Nova"/>
          <w:color w:val="auto"/>
          <w:sz w:val="24"/>
          <w:szCs w:val="24"/>
        </w:rPr>
        <w:t>C., and K</w:t>
      </w:r>
      <w:r w:rsidRPr="74C8CF2B" w:rsidR="1A1C6840">
        <w:rPr>
          <w:rFonts w:ascii="Arial Nova" w:hAnsi="Arial Nova" w:eastAsia="Arial Nova" w:cs="Arial Nova"/>
          <w:color w:val="auto"/>
          <w:sz w:val="24"/>
          <w:szCs w:val="24"/>
        </w:rPr>
        <w:t>.</w:t>
      </w:r>
      <w:r w:rsidRPr="74C8CF2B" w:rsidR="0BB9F83A">
        <w:rPr>
          <w:rFonts w:ascii="Arial Nova" w:hAnsi="Arial Nova" w:eastAsia="Arial Nova" w:cs="Arial Nova"/>
          <w:color w:val="auto"/>
          <w:sz w:val="24"/>
          <w:szCs w:val="24"/>
        </w:rPr>
        <w:t xml:space="preserve"> N. Lemon (2015</w:t>
      </w:r>
      <w:r w:rsidRPr="74C8CF2B" w:rsidR="1EB7274D">
        <w:rPr>
          <w:rFonts w:ascii="Arial Nova" w:hAnsi="Arial Nova" w:eastAsia="Arial Nova" w:cs="Arial Nova"/>
          <w:color w:val="auto"/>
          <w:sz w:val="24"/>
          <w:szCs w:val="24"/>
        </w:rPr>
        <w:t xml:space="preserve">), </w:t>
      </w:r>
      <w:r w:rsidRPr="74C8CF2B" w:rsidR="0BB9F83A">
        <w:rPr>
          <w:rFonts w:ascii="Arial Nova" w:hAnsi="Arial Nova" w:eastAsia="Arial Nova" w:cs="Arial Nova"/>
          <w:b w:val="0"/>
          <w:bCs w:val="0"/>
          <w:i w:val="1"/>
          <w:iCs w:val="1"/>
          <w:color w:val="auto"/>
          <w:sz w:val="24"/>
          <w:szCs w:val="24"/>
        </w:rPr>
        <w:t xml:space="preserve">Advances in </w:t>
      </w:r>
      <w:r w:rsidRPr="74C8CF2B" w:rsidR="0A03EE45">
        <w:rPr>
          <w:rFonts w:ascii="Arial Nova" w:hAnsi="Arial Nova" w:eastAsia="Arial Nova" w:cs="Arial Nova"/>
          <w:b w:val="0"/>
          <w:bCs w:val="0"/>
          <w:i w:val="1"/>
          <w:iCs w:val="1"/>
          <w:color w:val="auto"/>
          <w:sz w:val="24"/>
          <w:szCs w:val="24"/>
        </w:rPr>
        <w:t>Customer Value</w:t>
      </w:r>
      <w:r w:rsidRPr="74C8CF2B" w:rsidR="0BB9F83A">
        <w:rPr>
          <w:rFonts w:ascii="Arial Nova" w:hAnsi="Arial Nova" w:eastAsia="Arial Nova" w:cs="Arial Nova"/>
          <w:b w:val="0"/>
          <w:bCs w:val="0"/>
          <w:i w:val="1"/>
          <w:iCs w:val="1"/>
          <w:color w:val="auto"/>
          <w:sz w:val="24"/>
          <w:szCs w:val="24"/>
        </w:rPr>
        <w:t xml:space="preserve"> Management</w:t>
      </w:r>
      <w:r w:rsidRPr="74C8CF2B" w:rsidR="0BB9F83A">
        <w:rPr>
          <w:rFonts w:ascii="Arial Nova" w:hAnsi="Arial Nova" w:eastAsia="Arial Nova" w:cs="Arial Nova"/>
          <w:color w:val="auto"/>
          <w:sz w:val="24"/>
          <w:szCs w:val="24"/>
        </w:rPr>
        <w:t>,</w:t>
      </w:r>
      <w:r w:rsidRPr="74C8CF2B" w:rsidR="7AED4EC7">
        <w:rPr>
          <w:rFonts w:ascii="Arial Nova" w:hAnsi="Arial Nova" w:eastAsia="Arial Nova" w:cs="Arial Nova"/>
          <w:color w:val="auto"/>
          <w:sz w:val="24"/>
          <w:szCs w:val="24"/>
        </w:rPr>
        <w:t xml:space="preserve"> </w:t>
      </w:r>
      <w:r w:rsidRPr="74C8CF2B" w:rsidR="657B94B3">
        <w:rPr>
          <w:rFonts w:ascii="Arial Nova" w:hAnsi="Arial Nova" w:eastAsia="Arial Nova" w:cs="Arial Nova"/>
          <w:color w:val="auto"/>
          <w:sz w:val="24"/>
          <w:szCs w:val="24"/>
        </w:rPr>
        <w:t xml:space="preserve">in </w:t>
      </w:r>
      <w:r w:rsidRPr="74C8CF2B" w:rsidR="657B94B3">
        <w:rPr>
          <w:rFonts w:ascii="Arial Nova" w:hAnsi="Arial Nova" w:eastAsia="Arial Nova" w:cs="Arial Nova"/>
          <w:b w:val="0"/>
          <w:bCs w:val="0"/>
          <w:i w:val="1"/>
          <w:iCs w:val="1"/>
          <w:color w:val="auto"/>
          <w:sz w:val="24"/>
          <w:szCs w:val="24"/>
        </w:rPr>
        <w:t>Handbook</w:t>
      </w:r>
      <w:r w:rsidRPr="74C8CF2B" w:rsidR="0BB9F83A">
        <w:rPr>
          <w:rFonts w:ascii="Arial Nova" w:hAnsi="Arial Nova" w:eastAsia="Arial Nova" w:cs="Arial Nova"/>
          <w:b w:val="0"/>
          <w:bCs w:val="0"/>
          <w:i w:val="1"/>
          <w:iCs w:val="1"/>
          <w:color w:val="auto"/>
          <w:sz w:val="24"/>
          <w:szCs w:val="24"/>
        </w:rPr>
        <w:t xml:space="preserve"> of Research in Relation-ship Marketing</w:t>
      </w:r>
      <w:r w:rsidRPr="74C8CF2B" w:rsidR="0BB9F83A">
        <w:rPr>
          <w:rFonts w:ascii="Arial Nova" w:hAnsi="Arial Nova" w:eastAsia="Arial Nova" w:cs="Arial Nova"/>
          <w:color w:val="auto"/>
          <w:sz w:val="24"/>
          <w:szCs w:val="24"/>
        </w:rPr>
        <w:t xml:space="preserve">, R.M. Morgan, J.T. Parish and G. </w:t>
      </w:r>
      <w:r w:rsidRPr="74C8CF2B" w:rsidR="0BB9F83A">
        <w:rPr>
          <w:rFonts w:ascii="Arial Nova" w:hAnsi="Arial Nova" w:eastAsia="Arial Nova" w:cs="Arial Nova"/>
          <w:color w:val="auto"/>
          <w:sz w:val="24"/>
          <w:szCs w:val="24"/>
        </w:rPr>
        <w:t>Deitz</w:t>
      </w:r>
      <w:r w:rsidRPr="74C8CF2B" w:rsidR="0BB9F83A">
        <w:rPr>
          <w:rFonts w:ascii="Arial Nova" w:hAnsi="Arial Nova" w:eastAsia="Arial Nova" w:cs="Arial Nova"/>
          <w:color w:val="auto"/>
          <w:sz w:val="24"/>
          <w:szCs w:val="24"/>
        </w:rPr>
        <w:t>, eds.</w:t>
      </w:r>
      <w:r w:rsidRPr="74C8CF2B" w:rsidR="35C1CD59">
        <w:rPr>
          <w:rFonts w:ascii="Arial Nova" w:hAnsi="Arial Nova" w:eastAsia="Arial Nova" w:cs="Arial Nova"/>
          <w:color w:val="auto"/>
          <w:sz w:val="24"/>
          <w:szCs w:val="24"/>
        </w:rPr>
        <w:t xml:space="preserve"> </w:t>
      </w:r>
      <w:r w:rsidRPr="74C8CF2B" w:rsidR="0BB9F83A">
        <w:rPr>
          <w:rFonts w:ascii="Arial Nova" w:hAnsi="Arial Nova" w:eastAsia="Arial Nova" w:cs="Arial Nova"/>
          <w:color w:val="auto"/>
          <w:sz w:val="24"/>
          <w:szCs w:val="24"/>
        </w:rPr>
        <w:t xml:space="preserve">Northampton, UK: Edward Elgar, </w:t>
      </w:r>
      <w:r w:rsidRPr="74C8CF2B" w:rsidR="303CF806">
        <w:rPr>
          <w:rFonts w:ascii="Arial Nova" w:hAnsi="Arial Nova" w:eastAsia="Arial Nova" w:cs="Arial Nova"/>
          <w:color w:val="auto"/>
          <w:sz w:val="24"/>
          <w:szCs w:val="24"/>
        </w:rPr>
        <w:t>pp.</w:t>
      </w:r>
      <w:r w:rsidRPr="74C8CF2B" w:rsidR="0BB9F83A">
        <w:rPr>
          <w:rFonts w:ascii="Arial Nova" w:hAnsi="Arial Nova" w:eastAsia="Arial Nova" w:cs="Arial Nova"/>
          <w:color w:val="auto"/>
          <w:sz w:val="24"/>
          <w:szCs w:val="24"/>
        </w:rPr>
        <w:t>75–103.</w:t>
      </w:r>
      <w:r>
        <w:br/>
      </w:r>
      <w:r w:rsidRPr="74C8CF2B" w:rsidR="734D1CC7">
        <w:rPr>
          <w:rFonts w:ascii="Times" w:hAnsi="Times" w:eastAsia="Times" w:cs="Times"/>
          <w:sz w:val="28"/>
          <w:szCs w:val="28"/>
        </w:rPr>
        <w:t xml:space="preserve"> </w:t>
      </w:r>
    </w:p>
    <w:p w:rsidR="734D1CC7" w:rsidRDefault="734D1CC7" w14:paraId="59AE49D3" w14:textId="2FB8E4D5"/>
    <w:p w:rsidR="734D1CC7" w:rsidRDefault="734D1CC7" w14:paraId="5ADCE261" w14:textId="459CAF7E"/>
    <w:p w:rsidR="734D1CC7" w:rsidRDefault="734D1CC7" w14:paraId="64F5963A" w14:textId="31BFC29C"/>
    <w:p w:rsidR="4C384D0A" w:rsidP="4C384D0A" w:rsidRDefault="4C384D0A" w14:paraId="44A8989D" w14:textId="75A89549">
      <w:pPr>
        <w:pStyle w:val="Normal"/>
        <w:rPr>
          <w:rFonts w:ascii="Arial Nova" w:hAnsi="Arial Nova" w:eastAsia="Arial Nova" w:cs="Arial Nova"/>
        </w:rPr>
      </w:pPr>
    </w:p>
    <w:p w:rsidR="5E06CF5A" w:rsidP="74C8CF2B" w:rsidRDefault="5E06CF5A" w14:paraId="254EDA8A" w14:textId="08E6AEC8">
      <w:pPr>
        <w:pStyle w:val="Normal"/>
        <w:numPr>
          <w:numId w:val="0"/>
        </w:numPr>
        <w:rPr>
          <w:rFonts w:ascii="Arial Nova" w:hAnsi="Arial Nova" w:eastAsia="Arial Nova" w:cs="Arial Nova"/>
          <w:color w:val="auto"/>
          <w:sz w:val="32"/>
          <w:szCs w:val="32"/>
        </w:rPr>
      </w:pPr>
      <w:r w:rsidRPr="74C8CF2B" w:rsidR="5E06CF5A">
        <w:rPr>
          <w:rFonts w:ascii="Arial Nova" w:hAnsi="Arial Nova" w:eastAsia="Arial Nova" w:cs="Arial Nova"/>
          <w:color w:val="auto"/>
          <w:sz w:val="32"/>
          <w:szCs w:val="32"/>
        </w:rPr>
        <w:t>Part B</w:t>
      </w:r>
      <w:r w:rsidRPr="74C8CF2B" w:rsidR="5772A2F2">
        <w:rPr>
          <w:rFonts w:ascii="Arial Nova" w:hAnsi="Arial Nova" w:eastAsia="Arial Nova" w:cs="Arial Nova"/>
          <w:color w:val="auto"/>
          <w:sz w:val="32"/>
          <w:szCs w:val="32"/>
        </w:rPr>
        <w:t xml:space="preserve">. </w:t>
      </w:r>
      <w:r w:rsidRPr="74C8CF2B" w:rsidR="421B1565">
        <w:rPr>
          <w:rFonts w:ascii="Arial Nova" w:hAnsi="Arial Nova" w:eastAsia="Arial Nova" w:cs="Arial Nova"/>
          <w:color w:val="auto"/>
          <w:sz w:val="32"/>
          <w:szCs w:val="32"/>
        </w:rPr>
        <w:t xml:space="preserve">Critical literature review on Customer </w:t>
      </w:r>
      <w:r w:rsidRPr="74C8CF2B" w:rsidR="15248D58">
        <w:rPr>
          <w:rFonts w:ascii="Arial Nova" w:hAnsi="Arial Nova" w:eastAsia="Arial Nova" w:cs="Arial Nova"/>
          <w:color w:val="auto"/>
          <w:sz w:val="32"/>
          <w:szCs w:val="32"/>
        </w:rPr>
        <w:t>Experience</w:t>
      </w:r>
    </w:p>
    <w:p w:rsidR="4C384D0A" w:rsidP="74C8CF2B" w:rsidRDefault="4C384D0A" w14:paraId="7842B70A" w14:textId="28D0E006">
      <w:pPr>
        <w:pStyle w:val="Normal"/>
        <w:numPr>
          <w:numId w:val="0"/>
        </w:numPr>
        <w:spacing w:line="360" w:lineRule="auto"/>
        <w:ind w:left="0"/>
        <w:jc w:val="both"/>
        <w:rPr>
          <w:rFonts w:ascii="Arial Nova" w:hAnsi="Arial Nova" w:eastAsia="Arial Nova" w:cs="Arial Nova"/>
          <w:color w:val="FFFFFF" w:themeColor="background1" w:themeTint="FF" w:themeShade="FF"/>
          <w:sz w:val="28"/>
          <w:szCs w:val="28"/>
        </w:rPr>
      </w:pPr>
      <w:r w:rsidRPr="74C8CF2B" w:rsidR="4C384D0A">
        <w:rPr>
          <w:rFonts w:ascii="Arial Nova" w:hAnsi="Arial Nova" w:eastAsia="Arial Nova" w:cs="Arial Nova"/>
          <w:color w:val="auto"/>
          <w:sz w:val="28"/>
          <w:szCs w:val="28"/>
        </w:rPr>
        <w:t>11.</w:t>
      </w:r>
      <w:r w:rsidRPr="74C8CF2B" w:rsidR="4C384D0A">
        <w:rPr>
          <w:rFonts w:ascii="Arial Nova" w:hAnsi="Arial Nova" w:eastAsia="Arial Nova" w:cs="Arial Nova"/>
          <w:color w:val="auto"/>
          <w:sz w:val="28"/>
          <w:szCs w:val="28"/>
        </w:rPr>
        <w:t xml:space="preserve"> </w:t>
      </w:r>
      <w:r w:rsidRPr="74C8CF2B" w:rsidR="62BA69B2">
        <w:rPr>
          <w:rFonts w:ascii="Arial Nova" w:hAnsi="Arial Nova" w:eastAsia="Arial Nova" w:cs="Arial Nova"/>
          <w:color w:val="auto"/>
          <w:sz w:val="28"/>
          <w:szCs w:val="28"/>
        </w:rPr>
        <w:t>Introduction</w:t>
      </w:r>
      <w:r w:rsidRPr="74C8CF2B" w:rsidR="62BA69B2">
        <w:rPr>
          <w:rFonts w:ascii="Arial Nova" w:hAnsi="Arial Nova" w:eastAsia="Arial Nova" w:cs="Arial Nova"/>
          <w:color w:val="auto"/>
          <w:sz w:val="28"/>
          <w:szCs w:val="28"/>
        </w:rPr>
        <w:t xml:space="preserve"> </w:t>
      </w:r>
    </w:p>
    <w:p w:rsidR="2DA140CE" w:rsidP="74C8CF2B" w:rsidRDefault="2DA140CE" w14:paraId="77E99286" w14:textId="5C46B1A4">
      <w:pPr>
        <w:pStyle w:val="Normal"/>
        <w:numPr>
          <w:numId w:val="0"/>
        </w:numPr>
        <w:spacing w:line="360" w:lineRule="auto"/>
        <w:ind w:left="0"/>
        <w:jc w:val="both"/>
        <w:rPr>
          <w:rFonts w:ascii="Arial Nova" w:hAnsi="Arial Nova" w:eastAsia="Arial Nova" w:cs="Arial Nova"/>
          <w:color w:val="FFFFFF" w:themeColor="background1" w:themeTint="FF" w:themeShade="FF"/>
          <w:sz w:val="24"/>
          <w:szCs w:val="24"/>
        </w:rPr>
      </w:pPr>
      <w:r w:rsidRPr="74C8CF2B" w:rsidR="2DA140CE">
        <w:rPr>
          <w:rFonts w:ascii="Arial Nova" w:hAnsi="Arial Nova" w:eastAsia="Arial Nova" w:cs="Arial Nova"/>
          <w:color w:val="auto"/>
          <w:sz w:val="24"/>
          <w:szCs w:val="24"/>
        </w:rPr>
        <w:t xml:space="preserve">Customer Experience can be divided into two general perspectives: the firm’s perspective (Berry et al, 2002; Stuart and Tax 2004); the customer’s perspective (Schmitt, 2011); or the co-creation perspective (Chandler and Lusch, 2015). </w:t>
      </w:r>
    </w:p>
    <w:p w:rsidR="0FB8221E" w:rsidP="74C8CF2B" w:rsidRDefault="0FB8221E" w14:paraId="278E2048" w14:textId="75F28EFA">
      <w:pPr>
        <w:pStyle w:val="Normal"/>
        <w:numPr>
          <w:numId w:val="0"/>
        </w:numPr>
        <w:spacing w:line="360" w:lineRule="auto"/>
        <w:ind w:left="0"/>
        <w:jc w:val="both"/>
        <w:rPr>
          <w:rFonts w:ascii="Arial Nova" w:hAnsi="Arial Nova" w:eastAsia="Arial Nova" w:cs="Arial Nova"/>
          <w:color w:val="auto"/>
          <w:sz w:val="24"/>
          <w:szCs w:val="24"/>
        </w:rPr>
      </w:pPr>
      <w:r w:rsidRPr="74C8CF2B" w:rsidR="0FB8221E">
        <w:rPr>
          <w:rFonts w:ascii="Arial Nova" w:hAnsi="Arial Nova" w:eastAsia="Arial Nova" w:cs="Arial Nova"/>
          <w:color w:val="auto"/>
          <w:sz w:val="24"/>
          <w:szCs w:val="24"/>
        </w:rPr>
        <w:t xml:space="preserve">The first part of this </w:t>
      </w:r>
      <w:r w:rsidRPr="74C8CF2B" w:rsidR="71594182">
        <w:rPr>
          <w:rFonts w:ascii="Arial Nova" w:hAnsi="Arial Nova" w:eastAsia="Arial Nova" w:cs="Arial Nova"/>
          <w:color w:val="auto"/>
          <w:sz w:val="24"/>
          <w:szCs w:val="24"/>
        </w:rPr>
        <w:t>report</w:t>
      </w:r>
      <w:r w:rsidRPr="74C8CF2B" w:rsidR="0FB8221E">
        <w:rPr>
          <w:rFonts w:ascii="Arial Nova" w:hAnsi="Arial Nova" w:eastAsia="Arial Nova" w:cs="Arial Nova"/>
          <w:color w:val="auto"/>
          <w:sz w:val="24"/>
          <w:szCs w:val="24"/>
        </w:rPr>
        <w:t xml:space="preserve"> </w:t>
      </w:r>
      <w:bookmarkStart w:name="_Int_srIMqHtY" w:id="1801422409"/>
      <w:r w:rsidRPr="74C8CF2B" w:rsidR="1ED3FBB2">
        <w:rPr>
          <w:rFonts w:ascii="Arial Nova" w:hAnsi="Arial Nova" w:eastAsia="Arial Nova" w:cs="Arial Nova"/>
          <w:color w:val="auto"/>
          <w:sz w:val="24"/>
          <w:szCs w:val="24"/>
        </w:rPr>
        <w:t>presents</w:t>
      </w:r>
      <w:bookmarkEnd w:id="1801422409"/>
      <w:r w:rsidRPr="74C8CF2B" w:rsidR="0FB8221E">
        <w:rPr>
          <w:rFonts w:ascii="Arial Nova" w:hAnsi="Arial Nova" w:eastAsia="Arial Nova" w:cs="Arial Nova"/>
          <w:color w:val="auto"/>
          <w:sz w:val="24"/>
          <w:szCs w:val="24"/>
        </w:rPr>
        <w:t xml:space="preserve"> </w:t>
      </w:r>
      <w:bookmarkStart w:name="_Int_VlzvfVwJ" w:id="1253621439"/>
      <w:r w:rsidRPr="74C8CF2B" w:rsidR="164E1B4A">
        <w:rPr>
          <w:rFonts w:ascii="Arial Nova" w:hAnsi="Arial Nova" w:eastAsia="Arial Nova" w:cs="Arial Nova"/>
          <w:color w:val="auto"/>
          <w:sz w:val="24"/>
          <w:szCs w:val="24"/>
        </w:rPr>
        <w:t>the background</w:t>
      </w:r>
      <w:bookmarkEnd w:id="1253621439"/>
      <w:r w:rsidRPr="74C8CF2B" w:rsidR="0FB8221E">
        <w:rPr>
          <w:rFonts w:ascii="Arial Nova" w:hAnsi="Arial Nova" w:eastAsia="Arial Nova" w:cs="Arial Nova"/>
          <w:color w:val="auto"/>
          <w:sz w:val="24"/>
          <w:szCs w:val="24"/>
        </w:rPr>
        <w:t xml:space="preserve"> of two chosen companies as an example </w:t>
      </w:r>
      <w:r w:rsidRPr="74C8CF2B" w:rsidR="168D812C">
        <w:rPr>
          <w:rFonts w:ascii="Arial Nova" w:hAnsi="Arial Nova" w:eastAsia="Arial Nova" w:cs="Arial Nova"/>
          <w:color w:val="auto"/>
          <w:sz w:val="24"/>
          <w:szCs w:val="24"/>
        </w:rPr>
        <w:t xml:space="preserve">of different perspectives </w:t>
      </w:r>
      <w:r w:rsidRPr="74C8CF2B" w:rsidR="168D812C">
        <w:rPr>
          <w:rFonts w:ascii="Arial Nova" w:hAnsi="Arial Nova" w:eastAsia="Arial Nova" w:cs="Arial Nova"/>
          <w:color w:val="auto"/>
          <w:sz w:val="24"/>
          <w:szCs w:val="24"/>
        </w:rPr>
        <w:t>on</w:t>
      </w:r>
      <w:r w:rsidRPr="74C8CF2B" w:rsidR="168D812C">
        <w:rPr>
          <w:rFonts w:ascii="Arial Nova" w:hAnsi="Arial Nova" w:eastAsia="Arial Nova" w:cs="Arial Nova"/>
          <w:color w:val="auto"/>
          <w:sz w:val="24"/>
          <w:szCs w:val="24"/>
        </w:rPr>
        <w:t xml:space="preserve"> customer service. Next, the</w:t>
      </w:r>
      <w:r w:rsidRPr="74C8CF2B" w:rsidR="62BA69B2">
        <w:rPr>
          <w:rFonts w:ascii="Arial Nova" w:hAnsi="Arial Nova" w:eastAsia="Arial Nova" w:cs="Arial Nova"/>
          <w:color w:val="auto"/>
          <w:sz w:val="24"/>
          <w:szCs w:val="24"/>
        </w:rPr>
        <w:t xml:space="preserve"> </w:t>
      </w:r>
      <w:r w:rsidRPr="74C8CF2B" w:rsidR="62BA69B2">
        <w:rPr>
          <w:rFonts w:ascii="Arial Nova" w:hAnsi="Arial Nova" w:eastAsia="Arial Nova" w:cs="Arial Nova"/>
          <w:color w:val="auto"/>
          <w:sz w:val="24"/>
          <w:szCs w:val="24"/>
        </w:rPr>
        <w:t>paper</w:t>
      </w:r>
      <w:r w:rsidRPr="74C8CF2B" w:rsidR="62BA69B2">
        <w:rPr>
          <w:rFonts w:ascii="Arial Nova" w:hAnsi="Arial Nova" w:eastAsia="Arial Nova" w:cs="Arial Nova"/>
          <w:color w:val="auto"/>
          <w:sz w:val="24"/>
          <w:szCs w:val="24"/>
        </w:rPr>
        <w:t xml:space="preserve"> </w:t>
      </w:r>
      <w:r w:rsidRPr="74C8CF2B" w:rsidR="62BA69B2">
        <w:rPr>
          <w:rFonts w:ascii="Arial Nova" w:hAnsi="Arial Nova" w:eastAsia="Arial Nova" w:cs="Arial Nova"/>
          <w:color w:val="auto"/>
          <w:sz w:val="24"/>
          <w:szCs w:val="24"/>
        </w:rPr>
        <w:t>focuses</w:t>
      </w:r>
      <w:r w:rsidRPr="74C8CF2B" w:rsidR="62BA69B2">
        <w:rPr>
          <w:rFonts w:ascii="Arial Nova" w:hAnsi="Arial Nova" w:eastAsia="Arial Nova" w:cs="Arial Nova"/>
          <w:color w:val="auto"/>
          <w:sz w:val="24"/>
          <w:szCs w:val="24"/>
        </w:rPr>
        <w:t xml:space="preserve"> on two customer experience perspectives. In p</w:t>
      </w:r>
      <w:r w:rsidRPr="74C8CF2B" w:rsidR="71C0CA53">
        <w:rPr>
          <w:rFonts w:ascii="Arial Nova" w:hAnsi="Arial Nova" w:eastAsia="Arial Nova" w:cs="Arial Nova"/>
          <w:color w:val="auto"/>
          <w:sz w:val="24"/>
          <w:szCs w:val="24"/>
        </w:rPr>
        <w:t>articular, the firm’s and co</w:t>
      </w:r>
      <w:r w:rsidRPr="74C8CF2B" w:rsidR="66A49A57">
        <w:rPr>
          <w:rFonts w:ascii="Arial Nova" w:hAnsi="Arial Nova" w:eastAsia="Arial Nova" w:cs="Arial Nova"/>
          <w:color w:val="auto"/>
          <w:sz w:val="24"/>
          <w:szCs w:val="24"/>
        </w:rPr>
        <w:t>-</w:t>
      </w:r>
      <w:r w:rsidRPr="74C8CF2B" w:rsidR="71C0CA53">
        <w:rPr>
          <w:rFonts w:ascii="Arial Nova" w:hAnsi="Arial Nova" w:eastAsia="Arial Nova" w:cs="Arial Nova"/>
          <w:color w:val="auto"/>
          <w:sz w:val="24"/>
          <w:szCs w:val="24"/>
        </w:rPr>
        <w:t>creation persp</w:t>
      </w:r>
      <w:r w:rsidRPr="74C8CF2B" w:rsidR="3CAEAA2B">
        <w:rPr>
          <w:rFonts w:ascii="Arial Nova" w:hAnsi="Arial Nova" w:eastAsia="Arial Nova" w:cs="Arial Nova"/>
          <w:color w:val="auto"/>
          <w:sz w:val="24"/>
          <w:szCs w:val="24"/>
        </w:rPr>
        <w:t>ectives in points 1</w:t>
      </w:r>
      <w:r w:rsidRPr="74C8CF2B" w:rsidR="48F09C15">
        <w:rPr>
          <w:rFonts w:ascii="Arial Nova" w:hAnsi="Arial Nova" w:eastAsia="Arial Nova" w:cs="Arial Nova"/>
          <w:color w:val="auto"/>
          <w:sz w:val="24"/>
          <w:szCs w:val="24"/>
        </w:rPr>
        <w:t>3</w:t>
      </w:r>
      <w:r w:rsidRPr="74C8CF2B" w:rsidR="3CAEAA2B">
        <w:rPr>
          <w:rFonts w:ascii="Arial Nova" w:hAnsi="Arial Nova" w:eastAsia="Arial Nova" w:cs="Arial Nova"/>
          <w:color w:val="auto"/>
          <w:sz w:val="24"/>
          <w:szCs w:val="24"/>
        </w:rPr>
        <w:t xml:space="preserve"> and 1</w:t>
      </w:r>
      <w:r w:rsidRPr="74C8CF2B" w:rsidR="4C88430A">
        <w:rPr>
          <w:rFonts w:ascii="Arial Nova" w:hAnsi="Arial Nova" w:eastAsia="Arial Nova" w:cs="Arial Nova"/>
          <w:color w:val="auto"/>
          <w:sz w:val="24"/>
          <w:szCs w:val="24"/>
        </w:rPr>
        <w:t>4</w:t>
      </w:r>
      <w:r w:rsidRPr="74C8CF2B" w:rsidR="3CAEAA2B">
        <w:rPr>
          <w:rFonts w:ascii="Arial Nova" w:hAnsi="Arial Nova" w:eastAsia="Arial Nova" w:cs="Arial Nova"/>
          <w:color w:val="auto"/>
          <w:sz w:val="24"/>
          <w:szCs w:val="24"/>
        </w:rPr>
        <w:t xml:space="preserve">. </w:t>
      </w:r>
      <w:r w:rsidRPr="74C8CF2B" w:rsidR="576B9A36">
        <w:rPr>
          <w:rFonts w:ascii="Arial Nova" w:hAnsi="Arial Nova" w:eastAsia="Arial Nova" w:cs="Arial Nova"/>
          <w:color w:val="auto"/>
          <w:sz w:val="24"/>
          <w:szCs w:val="24"/>
        </w:rPr>
        <w:t xml:space="preserve"> </w:t>
      </w:r>
      <w:r w:rsidRPr="74C8CF2B" w:rsidR="0127BA85">
        <w:rPr>
          <w:rFonts w:ascii="Arial Nova" w:hAnsi="Arial Nova" w:eastAsia="Arial Nova" w:cs="Arial Nova"/>
          <w:color w:val="auto"/>
          <w:sz w:val="24"/>
          <w:szCs w:val="24"/>
        </w:rPr>
        <w:t>Follow</w:t>
      </w:r>
      <w:r w:rsidRPr="74C8CF2B" w:rsidR="576B9A36">
        <w:rPr>
          <w:rFonts w:ascii="Arial Nova" w:hAnsi="Arial Nova" w:eastAsia="Arial Nova" w:cs="Arial Nova"/>
          <w:color w:val="auto"/>
          <w:sz w:val="24"/>
          <w:szCs w:val="24"/>
        </w:rPr>
        <w:t xml:space="preserve"> up with discussion on findings and finish with </w:t>
      </w:r>
      <w:r w:rsidRPr="74C8CF2B" w:rsidR="57EFCC58">
        <w:rPr>
          <w:rFonts w:ascii="Arial Nova" w:hAnsi="Arial Nova" w:eastAsia="Arial Nova" w:cs="Arial Nova"/>
          <w:color w:val="auto"/>
          <w:sz w:val="24"/>
          <w:szCs w:val="24"/>
        </w:rPr>
        <w:t>a</w:t>
      </w:r>
      <w:r w:rsidRPr="74C8CF2B" w:rsidR="4F4873D9">
        <w:rPr>
          <w:rFonts w:ascii="Arial Nova" w:hAnsi="Arial Nova" w:eastAsia="Arial Nova" w:cs="Arial Nova"/>
          <w:color w:val="auto"/>
          <w:sz w:val="24"/>
          <w:szCs w:val="24"/>
        </w:rPr>
        <w:t xml:space="preserve"> </w:t>
      </w:r>
      <w:r w:rsidRPr="74C8CF2B" w:rsidR="57EFCC58">
        <w:rPr>
          <w:rFonts w:ascii="Arial Nova" w:hAnsi="Arial Nova" w:eastAsia="Arial Nova" w:cs="Arial Nova"/>
          <w:color w:val="auto"/>
          <w:sz w:val="24"/>
          <w:szCs w:val="24"/>
        </w:rPr>
        <w:t>summary</w:t>
      </w:r>
      <w:r w:rsidRPr="74C8CF2B" w:rsidR="0B63F90E">
        <w:rPr>
          <w:rFonts w:ascii="Arial Nova" w:hAnsi="Arial Nova" w:eastAsia="Arial Nova" w:cs="Arial Nova"/>
          <w:color w:val="auto"/>
          <w:sz w:val="24"/>
          <w:szCs w:val="24"/>
        </w:rPr>
        <w:t xml:space="preserve"> including recommendations. </w:t>
      </w:r>
    </w:p>
    <w:p w:rsidR="4C384D0A" w:rsidP="4C384D0A" w:rsidRDefault="4C384D0A" w14:paraId="39DCC9F0" w14:textId="06511CB5">
      <w:pPr>
        <w:pStyle w:val="Normal"/>
        <w:spacing w:line="360" w:lineRule="auto"/>
        <w:ind w:left="0"/>
        <w:jc w:val="both"/>
        <w:rPr>
          <w:rFonts w:ascii="Arial Nova" w:hAnsi="Arial Nova" w:eastAsia="Arial Nova" w:cs="Arial Nova"/>
          <w:color w:val="auto"/>
          <w:sz w:val="24"/>
          <w:szCs w:val="24"/>
        </w:rPr>
      </w:pPr>
    </w:p>
    <w:p w:rsidR="4C384D0A" w:rsidP="4C384D0A" w:rsidRDefault="4C384D0A" w14:paraId="537666F9" w14:textId="591CAEE5">
      <w:pPr>
        <w:pStyle w:val="Normal"/>
        <w:spacing w:line="360" w:lineRule="auto"/>
        <w:ind w:left="0"/>
        <w:jc w:val="both"/>
        <w:rPr>
          <w:rFonts w:ascii="Arial Nova" w:hAnsi="Arial Nova" w:eastAsia="Arial Nova" w:cs="Arial Nova"/>
          <w:color w:val="auto"/>
          <w:sz w:val="24"/>
          <w:szCs w:val="24"/>
        </w:rPr>
      </w:pPr>
    </w:p>
    <w:p w:rsidR="4C384D0A" w:rsidP="4C384D0A" w:rsidRDefault="4C384D0A" w14:paraId="5F177016" w14:textId="64CDBDA3">
      <w:pPr>
        <w:pStyle w:val="Normal"/>
        <w:spacing w:line="360" w:lineRule="auto"/>
        <w:ind w:left="0"/>
        <w:jc w:val="both"/>
        <w:rPr>
          <w:rFonts w:ascii="Arial Nova" w:hAnsi="Arial Nova" w:eastAsia="Arial Nova" w:cs="Arial Nova"/>
          <w:color w:val="auto"/>
          <w:sz w:val="24"/>
          <w:szCs w:val="24"/>
        </w:rPr>
      </w:pPr>
    </w:p>
    <w:p w:rsidR="4C384D0A" w:rsidP="74C8CF2B" w:rsidRDefault="4C384D0A" w14:paraId="75827B0F" w14:textId="19173C21">
      <w:pPr>
        <w:pStyle w:val="Normal"/>
        <w:numPr>
          <w:numId w:val="0"/>
        </w:numPr>
        <w:spacing w:line="360" w:lineRule="auto"/>
        <w:ind w:left="0"/>
        <w:jc w:val="both"/>
        <w:rPr>
          <w:rFonts w:ascii="Arial Nova" w:hAnsi="Arial Nova" w:eastAsia="Arial Nova" w:cs="Arial Nova"/>
          <w:color w:val="auto"/>
          <w:sz w:val="24"/>
          <w:szCs w:val="24"/>
        </w:rPr>
      </w:pPr>
    </w:p>
    <w:p w:rsidR="6B7626CD" w:rsidP="74C8CF2B" w:rsidRDefault="6B7626CD" w14:paraId="698B821D" w14:textId="02877CF2">
      <w:pPr>
        <w:pStyle w:val="Normal"/>
        <w:numPr>
          <w:numId w:val="0"/>
        </w:numPr>
        <w:spacing w:line="360" w:lineRule="auto"/>
        <w:ind w:left="0"/>
        <w:jc w:val="left"/>
        <w:rPr>
          <w:rFonts w:ascii="Arial Nova" w:hAnsi="Arial Nova" w:eastAsia="Arial Nova" w:cs="Arial Nova"/>
          <w:color w:val="auto"/>
          <w:sz w:val="28"/>
          <w:szCs w:val="28"/>
        </w:rPr>
      </w:pPr>
    </w:p>
    <w:p w:rsidR="6B7626CD" w:rsidP="74C8CF2B" w:rsidRDefault="6B7626CD" w14:paraId="5BD2C9F1" w14:textId="032EE19E">
      <w:pPr>
        <w:pStyle w:val="Normal"/>
        <w:numPr>
          <w:numId w:val="0"/>
        </w:numPr>
        <w:spacing w:line="360" w:lineRule="auto"/>
        <w:ind w:left="0"/>
        <w:jc w:val="left"/>
        <w:rPr>
          <w:rFonts w:ascii="Arial Nova" w:hAnsi="Arial Nova" w:eastAsia="Arial Nova" w:cs="Arial Nova"/>
          <w:color w:val="auto"/>
          <w:sz w:val="28"/>
          <w:szCs w:val="28"/>
        </w:rPr>
      </w:pPr>
    </w:p>
    <w:p w:rsidR="6B7626CD" w:rsidP="74C8CF2B" w:rsidRDefault="6B7626CD" w14:paraId="23FE3CE3" w14:textId="3E828673">
      <w:pPr>
        <w:pStyle w:val="Normal"/>
        <w:numPr>
          <w:numId w:val="0"/>
        </w:numPr>
        <w:spacing w:line="360" w:lineRule="auto"/>
        <w:ind w:left="0"/>
        <w:jc w:val="left"/>
        <w:rPr>
          <w:rFonts w:ascii="Arial Nova" w:hAnsi="Arial Nova" w:eastAsia="Arial Nova" w:cs="Arial Nova"/>
          <w:color w:val="auto"/>
          <w:sz w:val="28"/>
          <w:szCs w:val="28"/>
        </w:rPr>
      </w:pPr>
    </w:p>
    <w:p w:rsidR="6B7626CD" w:rsidP="74C8CF2B" w:rsidRDefault="6B7626CD" w14:paraId="54EB1321" w14:textId="10539EA0">
      <w:pPr>
        <w:pStyle w:val="Normal"/>
        <w:numPr>
          <w:numId w:val="0"/>
        </w:numPr>
        <w:spacing w:line="360" w:lineRule="auto"/>
        <w:ind w:left="0"/>
        <w:jc w:val="left"/>
        <w:rPr>
          <w:rFonts w:ascii="Arial Nova" w:hAnsi="Arial Nova" w:eastAsia="Arial Nova" w:cs="Arial Nova"/>
          <w:color w:val="auto"/>
          <w:sz w:val="28"/>
          <w:szCs w:val="28"/>
        </w:rPr>
      </w:pPr>
    </w:p>
    <w:p w:rsidR="6B7626CD" w:rsidP="74C8CF2B" w:rsidRDefault="6B7626CD" w14:paraId="2AA9CF09" w14:textId="7B274D79">
      <w:pPr>
        <w:pStyle w:val="Normal"/>
        <w:numPr>
          <w:numId w:val="0"/>
        </w:numPr>
        <w:spacing w:line="360" w:lineRule="auto"/>
        <w:ind w:left="0"/>
        <w:jc w:val="left"/>
        <w:rPr>
          <w:rFonts w:ascii="Arial Nova" w:hAnsi="Arial Nova" w:eastAsia="Arial Nova" w:cs="Arial Nova"/>
          <w:color w:val="auto"/>
          <w:sz w:val="28"/>
          <w:szCs w:val="28"/>
        </w:rPr>
      </w:pPr>
    </w:p>
    <w:p w:rsidR="6B7626CD" w:rsidP="74C8CF2B" w:rsidRDefault="6B7626CD" w14:paraId="655C7065" w14:textId="4C3D3F41">
      <w:pPr>
        <w:pStyle w:val="Normal"/>
        <w:numPr>
          <w:numId w:val="0"/>
        </w:numPr>
        <w:spacing w:line="360" w:lineRule="auto"/>
        <w:ind w:left="0"/>
        <w:jc w:val="left"/>
        <w:rPr>
          <w:rFonts w:ascii="Arial Nova" w:hAnsi="Arial Nova" w:eastAsia="Arial Nova" w:cs="Arial Nova"/>
          <w:color w:val="auto"/>
          <w:sz w:val="28"/>
          <w:szCs w:val="28"/>
        </w:rPr>
      </w:pPr>
      <w:r w:rsidRPr="74C8CF2B" w:rsidR="6B7626CD">
        <w:rPr>
          <w:rFonts w:ascii="Arial Nova" w:hAnsi="Arial Nova" w:eastAsia="Arial Nova" w:cs="Arial Nova"/>
          <w:color w:val="auto"/>
          <w:sz w:val="28"/>
          <w:szCs w:val="28"/>
        </w:rPr>
        <w:t xml:space="preserve">12. </w:t>
      </w:r>
      <w:r w:rsidRPr="74C8CF2B" w:rsidR="6B7626CD">
        <w:rPr>
          <w:rFonts w:ascii="Arial Nova" w:hAnsi="Arial Nova" w:eastAsia="Arial Nova" w:cs="Arial Nova"/>
          <w:color w:val="auto"/>
          <w:sz w:val="28"/>
          <w:szCs w:val="28"/>
        </w:rPr>
        <w:t>Background</w:t>
      </w:r>
    </w:p>
    <w:p w:rsidR="1CE60618" w:rsidP="74C8CF2B" w:rsidRDefault="1CE60618" w14:paraId="0FEE16EB" w14:textId="7E88DEB5">
      <w:pPr>
        <w:pStyle w:val="Normal"/>
        <w:numPr>
          <w:numId w:val="0"/>
        </w:numPr>
        <w:spacing w:line="360" w:lineRule="auto"/>
        <w:ind w:left="0"/>
        <w:jc w:val="left"/>
        <w:rPr>
          <w:rFonts w:ascii="Arial Nova" w:hAnsi="Arial Nova" w:eastAsia="Arial Nova" w:cs="Arial Nova"/>
          <w:color w:val="auto"/>
          <w:sz w:val="28"/>
          <w:szCs w:val="28"/>
        </w:rPr>
      </w:pPr>
      <w:r w:rsidRPr="74C8CF2B" w:rsidR="1C395CD4">
        <w:rPr>
          <w:rFonts w:ascii="Arial Nova" w:hAnsi="Arial Nova" w:eastAsia="Arial Nova" w:cs="Arial Nova"/>
          <w:color w:val="auto"/>
          <w:sz w:val="28"/>
          <w:szCs w:val="28"/>
        </w:rPr>
        <w:t>12 a. Softcat. Com</w:t>
      </w:r>
    </w:p>
    <w:p w:rsidR="1CE60618" w:rsidP="74C8CF2B" w:rsidRDefault="1CE60618" w14:paraId="6C534608" w14:textId="6C887868">
      <w:pPr>
        <w:pStyle w:val="Normal"/>
        <w:numPr>
          <w:numId w:val="0"/>
        </w:numPr>
        <w:spacing w:line="360" w:lineRule="auto"/>
        <w:ind w:left="0"/>
        <w:jc w:val="left"/>
        <w:rPr>
          <w:rFonts w:ascii="Arial Nova" w:hAnsi="Arial Nova" w:eastAsia="Arial Nova" w:cs="Arial Nova"/>
          <w:color w:val="auto"/>
          <w:sz w:val="24"/>
          <w:szCs w:val="24"/>
        </w:rPr>
      </w:pPr>
      <w:r w:rsidRPr="74C8CF2B" w:rsidR="1CED0ED4">
        <w:rPr>
          <w:rFonts w:ascii="Arial Nova" w:hAnsi="Arial Nova" w:eastAsia="Arial Nova" w:cs="Arial Nova"/>
          <w:color w:val="auto"/>
          <w:sz w:val="24"/>
          <w:szCs w:val="24"/>
        </w:rPr>
        <w:t xml:space="preserve">This organization is a </w:t>
      </w:r>
      <w:r w:rsidRPr="74C8CF2B" w:rsidR="552B5DA1">
        <w:rPr>
          <w:rFonts w:ascii="Arial Nova" w:hAnsi="Arial Nova" w:eastAsia="Arial Nova" w:cs="Arial Nova"/>
          <w:color w:val="auto"/>
          <w:sz w:val="24"/>
          <w:szCs w:val="24"/>
        </w:rPr>
        <w:t xml:space="preserve">leading provider of IT infrastructure </w:t>
      </w:r>
      <w:r w:rsidRPr="74C8CF2B" w:rsidR="06D9313B">
        <w:rPr>
          <w:rFonts w:ascii="Arial Nova" w:hAnsi="Arial Nova" w:eastAsia="Arial Nova" w:cs="Arial Nova"/>
          <w:color w:val="auto"/>
          <w:sz w:val="24"/>
          <w:szCs w:val="24"/>
        </w:rPr>
        <w:t xml:space="preserve">(cyber security) </w:t>
      </w:r>
      <w:r w:rsidRPr="74C8CF2B" w:rsidR="552B5DA1">
        <w:rPr>
          <w:rFonts w:ascii="Arial Nova" w:hAnsi="Arial Nova" w:eastAsia="Arial Nova" w:cs="Arial Nova"/>
          <w:color w:val="auto"/>
          <w:sz w:val="24"/>
          <w:szCs w:val="24"/>
        </w:rPr>
        <w:t xml:space="preserve">to </w:t>
      </w:r>
      <w:bookmarkStart w:name="_Int_0uKyAuAQ" w:id="886697597"/>
      <w:r w:rsidRPr="74C8CF2B" w:rsidR="3C47215A">
        <w:rPr>
          <w:rFonts w:ascii="Arial Nova" w:hAnsi="Arial Nova" w:eastAsia="Arial Nova" w:cs="Arial Nova"/>
          <w:color w:val="auto"/>
          <w:sz w:val="24"/>
          <w:szCs w:val="24"/>
        </w:rPr>
        <w:t>the corporate</w:t>
      </w:r>
      <w:bookmarkEnd w:id="886697597"/>
      <w:r w:rsidRPr="74C8CF2B" w:rsidR="552B5DA1">
        <w:rPr>
          <w:rFonts w:ascii="Arial Nova" w:hAnsi="Arial Nova" w:eastAsia="Arial Nova" w:cs="Arial Nova"/>
          <w:color w:val="auto"/>
          <w:sz w:val="24"/>
          <w:szCs w:val="24"/>
        </w:rPr>
        <w:t xml:space="preserve"> and public </w:t>
      </w:r>
      <w:r w:rsidRPr="74C8CF2B" w:rsidR="5D749BEE">
        <w:rPr>
          <w:rFonts w:ascii="Arial Nova" w:hAnsi="Arial Nova" w:eastAsia="Arial Nova" w:cs="Arial Nova"/>
          <w:color w:val="auto"/>
          <w:sz w:val="24"/>
          <w:szCs w:val="24"/>
        </w:rPr>
        <w:t>sector</w:t>
      </w:r>
      <w:r w:rsidRPr="74C8CF2B" w:rsidR="552B5DA1">
        <w:rPr>
          <w:rFonts w:ascii="Arial Nova" w:hAnsi="Arial Nova" w:eastAsia="Arial Nova" w:cs="Arial Nova"/>
          <w:color w:val="auto"/>
          <w:sz w:val="24"/>
          <w:szCs w:val="24"/>
        </w:rPr>
        <w:t xml:space="preserve">. </w:t>
      </w:r>
      <w:r w:rsidRPr="74C8CF2B" w:rsidR="3AE4669E">
        <w:rPr>
          <w:rFonts w:ascii="Arial Nova" w:hAnsi="Arial Nova" w:eastAsia="Arial Nova" w:cs="Arial Nova"/>
          <w:color w:val="auto"/>
          <w:sz w:val="24"/>
          <w:szCs w:val="24"/>
        </w:rPr>
        <w:t>They passionately care about employee satisfaction and excellence</w:t>
      </w:r>
      <w:r w:rsidRPr="74C8CF2B" w:rsidR="28B907B6">
        <w:rPr>
          <w:rFonts w:ascii="Arial Nova" w:hAnsi="Arial Nova" w:eastAsia="Arial Nova" w:cs="Arial Nova"/>
          <w:color w:val="auto"/>
          <w:sz w:val="24"/>
          <w:szCs w:val="24"/>
        </w:rPr>
        <w:t xml:space="preserve"> in customer service. Founded in 1993 by Peter </w:t>
      </w:r>
      <w:r w:rsidRPr="74C8CF2B" w:rsidR="52F95A26">
        <w:rPr>
          <w:rFonts w:ascii="Arial Nova" w:hAnsi="Arial Nova" w:eastAsia="Arial Nova" w:cs="Arial Nova"/>
          <w:color w:val="auto"/>
          <w:sz w:val="24"/>
          <w:szCs w:val="24"/>
        </w:rPr>
        <w:t>Kelly,</w:t>
      </w:r>
      <w:r w:rsidRPr="74C8CF2B" w:rsidR="28B907B6">
        <w:rPr>
          <w:rFonts w:ascii="Arial Nova" w:hAnsi="Arial Nova" w:eastAsia="Arial Nova" w:cs="Arial Nova"/>
          <w:color w:val="auto"/>
          <w:sz w:val="24"/>
          <w:szCs w:val="24"/>
        </w:rPr>
        <w:t xml:space="preserve"> the </w:t>
      </w:r>
      <w:r w:rsidRPr="74C8CF2B" w:rsidR="6ADA2115">
        <w:rPr>
          <w:rFonts w:ascii="Arial Nova" w:hAnsi="Arial Nova" w:eastAsia="Arial Nova" w:cs="Arial Nova"/>
          <w:color w:val="auto"/>
          <w:sz w:val="24"/>
          <w:szCs w:val="24"/>
        </w:rPr>
        <w:t>company's</w:t>
      </w:r>
      <w:r w:rsidRPr="74C8CF2B" w:rsidR="28B907B6">
        <w:rPr>
          <w:rFonts w:ascii="Arial Nova" w:hAnsi="Arial Nova" w:eastAsia="Arial Nova" w:cs="Arial Nova"/>
          <w:color w:val="auto"/>
          <w:sz w:val="24"/>
          <w:szCs w:val="24"/>
        </w:rPr>
        <w:t xml:space="preserve"> net income </w:t>
      </w:r>
      <w:r w:rsidRPr="74C8CF2B" w:rsidR="4C92C3C2">
        <w:rPr>
          <w:rFonts w:ascii="Arial Nova" w:hAnsi="Arial Nova" w:eastAsia="Arial Nova" w:cs="Arial Nova"/>
          <w:color w:val="auto"/>
          <w:sz w:val="24"/>
          <w:szCs w:val="24"/>
        </w:rPr>
        <w:t>in 2021 exceeded £96million.</w:t>
      </w:r>
      <w:r w:rsidRPr="74C8CF2B" w:rsidR="2602D219">
        <w:rPr>
          <w:rFonts w:ascii="Arial Nova" w:hAnsi="Arial Nova" w:eastAsia="Arial Nova" w:cs="Arial Nova"/>
          <w:color w:val="auto"/>
          <w:sz w:val="24"/>
          <w:szCs w:val="24"/>
        </w:rPr>
        <w:t xml:space="preserve"> Softcat.com </w:t>
      </w:r>
      <w:bookmarkStart w:name="_Int_Hv4x31bL" w:id="486405663"/>
      <w:r w:rsidRPr="74C8CF2B" w:rsidR="503D9F4C">
        <w:rPr>
          <w:rFonts w:ascii="Arial Nova" w:hAnsi="Arial Nova" w:eastAsia="Arial Nova" w:cs="Arial Nova"/>
          <w:color w:val="auto"/>
          <w:sz w:val="24"/>
          <w:szCs w:val="24"/>
        </w:rPr>
        <w:t>handles</w:t>
      </w:r>
      <w:bookmarkEnd w:id="486405663"/>
      <w:r w:rsidRPr="74C8CF2B" w:rsidR="119E3F58">
        <w:rPr>
          <w:rFonts w:ascii="Arial Nova" w:hAnsi="Arial Nova" w:eastAsia="Arial Nova" w:cs="Arial Nova"/>
          <w:color w:val="auto"/>
          <w:sz w:val="24"/>
          <w:szCs w:val="24"/>
        </w:rPr>
        <w:t xml:space="preserve"> managing and responding to the alerts of multiple clients</w:t>
      </w:r>
      <w:r w:rsidRPr="74C8CF2B" w:rsidR="1CE60618">
        <w:rPr>
          <w:rFonts w:ascii="Arial Nova" w:hAnsi="Arial Nova" w:eastAsia="Arial Nova" w:cs="Arial Nova"/>
          <w:color w:val="auto"/>
          <w:sz w:val="24"/>
          <w:szCs w:val="24"/>
        </w:rPr>
        <w:t>.</w:t>
      </w:r>
      <w:r w:rsidRPr="74C8CF2B" w:rsidR="0F2020EF">
        <w:rPr>
          <w:rFonts w:ascii="Arial Nova" w:hAnsi="Arial Nova" w:eastAsia="Arial Nova" w:cs="Arial Nova"/>
          <w:color w:val="auto"/>
          <w:sz w:val="24"/>
          <w:szCs w:val="24"/>
        </w:rPr>
        <w:t xml:space="preserve"> Softcat works with well-known firms such as Microsoft, Hewlett-Packard, Apple, Samsung, </w:t>
      </w:r>
      <w:r w:rsidRPr="74C8CF2B" w:rsidR="210DE366">
        <w:rPr>
          <w:rFonts w:ascii="Arial Nova" w:hAnsi="Arial Nova" w:eastAsia="Arial Nova" w:cs="Arial Nova"/>
          <w:color w:val="auto"/>
          <w:sz w:val="24"/>
          <w:szCs w:val="24"/>
        </w:rPr>
        <w:t>or</w:t>
      </w:r>
      <w:r w:rsidRPr="74C8CF2B" w:rsidR="0F2020EF">
        <w:rPr>
          <w:rFonts w:ascii="Arial Nova" w:hAnsi="Arial Nova" w:eastAsia="Arial Nova" w:cs="Arial Nova"/>
          <w:color w:val="auto"/>
          <w:sz w:val="24"/>
          <w:szCs w:val="24"/>
        </w:rPr>
        <w:t xml:space="preserve"> Lenovo.</w:t>
      </w:r>
      <w:r w:rsidRPr="74C8CF2B" w:rsidR="0853D95E">
        <w:rPr>
          <w:rFonts w:ascii="Arial Nova" w:hAnsi="Arial Nova" w:eastAsia="Arial Nova" w:cs="Arial Nova"/>
          <w:color w:val="auto"/>
          <w:sz w:val="24"/>
          <w:szCs w:val="24"/>
        </w:rPr>
        <w:t xml:space="preserve"> Softcat is also a multiple award winner in customer service, company culture and Technology Solutions</w:t>
      </w:r>
      <w:r w:rsidRPr="74C8CF2B" w:rsidR="3057FA52">
        <w:rPr>
          <w:rFonts w:ascii="Arial Nova" w:hAnsi="Arial Nova" w:eastAsia="Arial Nova" w:cs="Arial Nova"/>
          <w:color w:val="auto"/>
          <w:sz w:val="24"/>
          <w:szCs w:val="24"/>
        </w:rPr>
        <w:t xml:space="preserve"> (Softcat PLC, 2022).</w:t>
      </w:r>
    </w:p>
    <w:p w:rsidR="1CE60618" w:rsidP="74C8CF2B" w:rsidRDefault="1CE60618" w14:paraId="794D83A6" w14:textId="642EC1DD">
      <w:pPr>
        <w:pStyle w:val="Normal"/>
        <w:numPr>
          <w:numId w:val="0"/>
        </w:numPr>
        <w:spacing w:line="360" w:lineRule="auto"/>
        <w:ind w:left="0"/>
        <w:jc w:val="left"/>
        <w:rPr>
          <w:rFonts w:ascii="Arial Nova" w:hAnsi="Arial Nova" w:eastAsia="Arial Nova" w:cs="Arial Nova"/>
          <w:color w:val="auto"/>
          <w:sz w:val="28"/>
          <w:szCs w:val="28"/>
        </w:rPr>
      </w:pPr>
      <w:r w:rsidRPr="74C8CF2B" w:rsidR="3A7D639C">
        <w:rPr>
          <w:rFonts w:ascii="Arial Nova" w:hAnsi="Arial Nova" w:eastAsia="Arial Nova" w:cs="Arial Nova"/>
          <w:color w:val="auto"/>
          <w:sz w:val="28"/>
          <w:szCs w:val="28"/>
        </w:rPr>
        <w:t>12b. Iris.co.uk (IRIS)</w:t>
      </w:r>
    </w:p>
    <w:p w:rsidR="1CE60618" w:rsidP="74C8CF2B" w:rsidRDefault="1CE60618" w14:paraId="312421FD" w14:textId="5B67DF31">
      <w:pPr>
        <w:pStyle w:val="Normal"/>
        <w:numPr>
          <w:numId w:val="0"/>
        </w:numPr>
        <w:spacing w:line="360" w:lineRule="auto"/>
        <w:ind w:left="0"/>
        <w:jc w:val="left"/>
        <w:rPr>
          <w:rFonts w:ascii="Arial Nova" w:hAnsi="Arial Nova" w:eastAsia="Arial Nova" w:cs="Arial Nova"/>
          <w:color w:val="auto"/>
          <w:sz w:val="24"/>
          <w:szCs w:val="24"/>
        </w:rPr>
      </w:pPr>
      <w:r w:rsidRPr="74C8CF2B" w:rsidR="4EA68E6F">
        <w:rPr>
          <w:rFonts w:ascii="Arial Nova" w:hAnsi="Arial Nova" w:eastAsia="Arial Nova" w:cs="Arial Nova"/>
          <w:color w:val="auto"/>
          <w:sz w:val="24"/>
          <w:szCs w:val="24"/>
        </w:rPr>
        <w:t xml:space="preserve">Transaction Technology Limited (before </w:t>
      </w:r>
      <w:bookmarkStart w:name="_Int_e5HzqVt9" w:id="1799445313"/>
      <w:r w:rsidRPr="74C8CF2B" w:rsidR="78E6E0DF">
        <w:rPr>
          <w:rFonts w:ascii="Arial Nova" w:hAnsi="Arial Nova" w:eastAsia="Arial Nova" w:cs="Arial Nova"/>
          <w:color w:val="auto"/>
          <w:sz w:val="24"/>
          <w:szCs w:val="24"/>
        </w:rPr>
        <w:t>changing</w:t>
      </w:r>
      <w:bookmarkEnd w:id="1799445313"/>
      <w:r w:rsidRPr="74C8CF2B" w:rsidR="4EA68E6F">
        <w:rPr>
          <w:rFonts w:ascii="Arial Nova" w:hAnsi="Arial Nova" w:eastAsia="Arial Nova" w:cs="Arial Nova"/>
          <w:color w:val="auto"/>
          <w:sz w:val="24"/>
          <w:szCs w:val="24"/>
        </w:rPr>
        <w:t xml:space="preserve"> the name to “Iris”) was founded by David Guest in 1978. </w:t>
      </w:r>
      <w:r w:rsidRPr="74C8CF2B" w:rsidR="66BB81F7">
        <w:rPr>
          <w:rFonts w:ascii="Arial Nova" w:hAnsi="Arial Nova" w:eastAsia="Arial Nova" w:cs="Arial Nova"/>
          <w:color w:val="auto"/>
          <w:sz w:val="24"/>
          <w:szCs w:val="24"/>
        </w:rPr>
        <w:t xml:space="preserve">The firm has </w:t>
      </w:r>
      <w:bookmarkStart w:name="_Int_RtM2VOTJ" w:id="760330917"/>
      <w:bookmarkStart w:name="_Int_KQ5okrcj" w:id="1894509159"/>
      <w:r w:rsidRPr="74C8CF2B" w:rsidR="66BB81F7">
        <w:rPr>
          <w:rFonts w:ascii="Arial Nova" w:hAnsi="Arial Nova" w:eastAsia="Arial Nova" w:cs="Arial Nova"/>
          <w:color w:val="auto"/>
          <w:sz w:val="24"/>
          <w:szCs w:val="24"/>
        </w:rPr>
        <w:t xml:space="preserve">transformed the way accountants use </w:t>
      </w:r>
      <w:bookmarkStart w:name="_Int_beGSIfvo" w:id="1851158586"/>
      <w:r w:rsidRPr="74C8CF2B" w:rsidR="7E4C435D">
        <w:rPr>
          <w:rFonts w:ascii="Arial Nova" w:hAnsi="Arial Nova" w:eastAsia="Arial Nova" w:cs="Arial Nova"/>
          <w:color w:val="auto"/>
          <w:sz w:val="24"/>
          <w:szCs w:val="24"/>
        </w:rPr>
        <w:t>software</w:t>
      </w:r>
      <w:r w:rsidRPr="74C8CF2B" w:rsidR="42D38CD1">
        <w:rPr>
          <w:rFonts w:ascii="Arial Nova" w:hAnsi="Arial Nova" w:eastAsia="Arial Nova" w:cs="Arial Nova"/>
          <w:color w:val="auto"/>
          <w:sz w:val="24"/>
          <w:szCs w:val="24"/>
        </w:rPr>
        <w:t xml:space="preserve"> to complete thei</w:t>
      </w:r>
      <w:r w:rsidRPr="74C8CF2B" w:rsidR="75A9DDE5">
        <w:rPr>
          <w:rFonts w:ascii="Arial Nova" w:hAnsi="Arial Nova" w:eastAsia="Arial Nova" w:cs="Arial Nova"/>
          <w:color w:val="auto"/>
          <w:sz w:val="24"/>
          <w:szCs w:val="24"/>
        </w:rPr>
        <w:t>r</w:t>
      </w:r>
      <w:r w:rsidRPr="74C8CF2B" w:rsidR="42D38CD1">
        <w:rPr>
          <w:rFonts w:ascii="Arial Nova" w:hAnsi="Arial Nova" w:eastAsia="Arial Nova" w:cs="Arial Nova"/>
          <w:color w:val="auto"/>
          <w:sz w:val="24"/>
          <w:szCs w:val="24"/>
        </w:rPr>
        <w:t xml:space="preserve"> tasks. </w:t>
      </w:r>
      <w:bookmarkEnd w:id="1851158586"/>
      <w:bookmarkEnd w:id="1894509159"/>
      <w:bookmarkEnd w:id="760330917"/>
      <w:bookmarkStart w:name="_Int_PmiI37wd" w:id="19821541"/>
      <w:r w:rsidRPr="74C8CF2B" w:rsidR="433FBA40">
        <w:rPr>
          <w:rFonts w:ascii="Arial Nova" w:hAnsi="Arial Nova" w:eastAsia="Arial Nova" w:cs="Arial Nova"/>
          <w:color w:val="auto"/>
          <w:sz w:val="24"/>
          <w:szCs w:val="24"/>
        </w:rPr>
        <w:t xml:space="preserve">The operational software range they offered </w:t>
      </w:r>
      <w:bookmarkStart w:name="_Int_EQ9q1sdk" w:id="117741842"/>
      <w:r w:rsidRPr="74C8CF2B" w:rsidR="433FBA40">
        <w:rPr>
          <w:rFonts w:ascii="Arial Nova" w:hAnsi="Arial Nova" w:eastAsia="Arial Nova" w:cs="Arial Nova"/>
          <w:color w:val="auto"/>
          <w:sz w:val="24"/>
          <w:szCs w:val="24"/>
        </w:rPr>
        <w:t>over</w:t>
      </w:r>
      <w:bookmarkEnd w:id="117741842"/>
      <w:r w:rsidRPr="74C8CF2B" w:rsidR="433FBA40">
        <w:rPr>
          <w:rFonts w:ascii="Arial Nova" w:hAnsi="Arial Nova" w:eastAsia="Arial Nova" w:cs="Arial Nova"/>
          <w:color w:val="auto"/>
          <w:sz w:val="24"/>
          <w:szCs w:val="24"/>
        </w:rPr>
        <w:t xml:space="preserve"> 40 years attracted customers from various businesses, schools, charities, the public </w:t>
      </w:r>
      <w:r w:rsidRPr="74C8CF2B" w:rsidR="433FBA40">
        <w:rPr>
          <w:rFonts w:ascii="Arial Nova" w:hAnsi="Arial Nova" w:eastAsia="Arial Nova" w:cs="Arial Nova"/>
          <w:color w:val="auto"/>
          <w:sz w:val="24"/>
          <w:szCs w:val="24"/>
        </w:rPr>
        <w:t>sector</w:t>
      </w:r>
      <w:r w:rsidRPr="74C8CF2B" w:rsidR="433FBA40">
        <w:rPr>
          <w:rFonts w:ascii="Arial Nova" w:hAnsi="Arial Nova" w:eastAsia="Arial Nova" w:cs="Arial Nova"/>
          <w:color w:val="auto"/>
          <w:sz w:val="24"/>
          <w:szCs w:val="24"/>
        </w:rPr>
        <w:t xml:space="preserve"> and private sector.</w:t>
      </w:r>
      <w:bookmarkEnd w:id="19821541"/>
      <w:r w:rsidRPr="74C8CF2B" w:rsidR="7F4B8510">
        <w:rPr>
          <w:rFonts w:ascii="Arial Nova" w:hAnsi="Arial Nova" w:eastAsia="Arial Nova" w:cs="Arial Nova"/>
          <w:color w:val="auto"/>
          <w:sz w:val="24"/>
          <w:szCs w:val="24"/>
        </w:rPr>
        <w:t xml:space="preserve"> They </w:t>
      </w:r>
      <w:bookmarkStart w:name="_Int_Vwg9y4P5" w:id="2113635628"/>
      <w:r w:rsidRPr="74C8CF2B" w:rsidR="6B6B2471">
        <w:rPr>
          <w:rFonts w:ascii="Arial Nova" w:hAnsi="Arial Nova" w:eastAsia="Arial Nova" w:cs="Arial Nova"/>
          <w:color w:val="auto"/>
          <w:sz w:val="24"/>
          <w:szCs w:val="24"/>
        </w:rPr>
        <w:t>run</w:t>
      </w:r>
      <w:bookmarkEnd w:id="2113635628"/>
      <w:r w:rsidRPr="74C8CF2B" w:rsidR="7F4B8510">
        <w:rPr>
          <w:rFonts w:ascii="Arial Nova" w:hAnsi="Arial Nova" w:eastAsia="Arial Nova" w:cs="Arial Nova"/>
          <w:color w:val="auto"/>
          <w:sz w:val="24"/>
          <w:szCs w:val="24"/>
        </w:rPr>
        <w:t xml:space="preserve"> in a business-to-business setting.</w:t>
      </w:r>
      <w:r w:rsidRPr="74C8CF2B" w:rsidR="0D9C64A9">
        <w:rPr>
          <w:rFonts w:ascii="Arial Nova" w:hAnsi="Arial Nova" w:eastAsia="Arial Nova" w:cs="Arial Nova"/>
          <w:color w:val="auto"/>
          <w:sz w:val="24"/>
          <w:szCs w:val="24"/>
        </w:rPr>
        <w:t xml:space="preserve"> </w:t>
      </w:r>
      <w:r w:rsidRPr="74C8CF2B" w:rsidR="42F5382B">
        <w:rPr>
          <w:rFonts w:ascii="Arial Nova" w:hAnsi="Arial Nova" w:eastAsia="Arial Nova" w:cs="Arial Nova"/>
          <w:color w:val="auto"/>
          <w:sz w:val="24"/>
          <w:szCs w:val="24"/>
        </w:rPr>
        <w:t xml:space="preserve">Iris’s mission statement </w:t>
      </w:r>
      <w:bookmarkStart w:name="_Int_1SbCP7t8" w:id="1864485389"/>
      <w:r w:rsidRPr="74C8CF2B" w:rsidR="462166D0">
        <w:rPr>
          <w:rFonts w:ascii="Arial Nova" w:hAnsi="Arial Nova" w:eastAsia="Arial Nova" w:cs="Arial Nova"/>
          <w:color w:val="auto"/>
          <w:sz w:val="24"/>
          <w:szCs w:val="24"/>
        </w:rPr>
        <w:t>promised</w:t>
      </w:r>
      <w:bookmarkEnd w:id="1864485389"/>
      <w:r w:rsidRPr="74C8CF2B" w:rsidR="42F5382B">
        <w:rPr>
          <w:rFonts w:ascii="Arial Nova" w:hAnsi="Arial Nova" w:eastAsia="Arial Nova" w:cs="Arial Nova"/>
          <w:color w:val="auto"/>
          <w:sz w:val="24"/>
          <w:szCs w:val="24"/>
        </w:rPr>
        <w:t xml:space="preserve"> customers </w:t>
      </w:r>
      <w:r w:rsidRPr="74C8CF2B" w:rsidR="4E3CFEEB">
        <w:rPr>
          <w:rFonts w:ascii="Arial Nova" w:hAnsi="Arial Nova" w:eastAsia="Arial Nova" w:cs="Arial Nova"/>
          <w:color w:val="auto"/>
          <w:sz w:val="24"/>
          <w:szCs w:val="24"/>
        </w:rPr>
        <w:t xml:space="preserve">to </w:t>
      </w:r>
      <w:r w:rsidRPr="74C8CF2B" w:rsidR="42F5382B">
        <w:rPr>
          <w:rFonts w:ascii="Arial Nova" w:hAnsi="Arial Nova" w:eastAsia="Arial Nova" w:cs="Arial Nova"/>
          <w:color w:val="auto"/>
          <w:sz w:val="24"/>
          <w:szCs w:val="24"/>
        </w:rPr>
        <w:t>get the</w:t>
      </w:r>
      <w:r w:rsidRPr="74C8CF2B" w:rsidR="6EE99BD5">
        <w:rPr>
          <w:rFonts w:ascii="Arial Nova" w:hAnsi="Arial Nova" w:eastAsia="Arial Nova" w:cs="Arial Nova"/>
          <w:color w:val="auto"/>
          <w:sz w:val="24"/>
          <w:szCs w:val="24"/>
        </w:rPr>
        <w:t xml:space="preserve"> job done right and at first time</w:t>
      </w:r>
      <w:r w:rsidRPr="74C8CF2B" w:rsidR="103406A8">
        <w:rPr>
          <w:rFonts w:ascii="Arial Nova" w:hAnsi="Arial Nova" w:eastAsia="Arial Nova" w:cs="Arial Nova"/>
          <w:color w:val="auto"/>
          <w:sz w:val="24"/>
          <w:szCs w:val="24"/>
        </w:rPr>
        <w:t xml:space="preserve"> (Iris Software Group Ltd, </w:t>
      </w:r>
      <w:r w:rsidRPr="74C8CF2B" w:rsidR="57F5B7DA">
        <w:rPr>
          <w:rFonts w:ascii="Arial Nova" w:hAnsi="Arial Nova" w:eastAsia="Arial Nova" w:cs="Arial Nova"/>
          <w:color w:val="auto"/>
          <w:sz w:val="24"/>
          <w:szCs w:val="24"/>
        </w:rPr>
        <w:t>2022).</w:t>
      </w:r>
      <w:r w:rsidRPr="74C8CF2B" w:rsidR="1FF91278">
        <w:rPr>
          <w:rFonts w:ascii="Arial Nova" w:hAnsi="Arial Nova" w:eastAsia="Arial Nova" w:cs="Arial Nova"/>
          <w:color w:val="auto"/>
          <w:sz w:val="24"/>
          <w:szCs w:val="24"/>
        </w:rPr>
        <w:t xml:space="preserve"> </w:t>
      </w:r>
    </w:p>
    <w:p w:rsidR="74C8CF2B" w:rsidP="74C8CF2B" w:rsidRDefault="74C8CF2B" w14:paraId="663BDBD0" w14:textId="14BCDA24">
      <w:pPr>
        <w:pStyle w:val="Normal"/>
        <w:numPr>
          <w:numId w:val="0"/>
        </w:numPr>
        <w:spacing w:line="360" w:lineRule="auto"/>
        <w:ind w:left="0"/>
        <w:jc w:val="both"/>
        <w:rPr>
          <w:rFonts w:ascii="Arial Nova" w:hAnsi="Arial Nova" w:eastAsia="Arial Nova" w:cs="Arial Nova"/>
          <w:color w:val="auto"/>
          <w:sz w:val="24"/>
          <w:szCs w:val="24"/>
        </w:rPr>
      </w:pPr>
    </w:p>
    <w:p w:rsidR="4C92C3C2" w:rsidP="4C384D0A" w:rsidRDefault="4C92C3C2" w14:paraId="43DA7D66" w14:textId="4984849F">
      <w:pPr>
        <w:pStyle w:val="Normal"/>
        <w:spacing w:line="360" w:lineRule="auto"/>
        <w:ind w:left="0"/>
        <w:jc w:val="both"/>
        <w:rPr>
          <w:rFonts w:ascii="Arial Nova" w:hAnsi="Arial Nova" w:eastAsia="Arial Nova" w:cs="Arial Nova"/>
          <w:color w:val="auto"/>
          <w:sz w:val="24"/>
          <w:szCs w:val="24"/>
        </w:rPr>
      </w:pPr>
      <w:r w:rsidRPr="4C384D0A" w:rsidR="4C92C3C2">
        <w:rPr>
          <w:rFonts w:ascii="Arial Nova" w:hAnsi="Arial Nova" w:eastAsia="Arial Nova" w:cs="Arial Nova"/>
          <w:color w:val="auto"/>
          <w:sz w:val="24"/>
          <w:szCs w:val="24"/>
        </w:rPr>
        <w:t xml:space="preserve"> </w:t>
      </w:r>
    </w:p>
    <w:p w:rsidR="4C384D0A" w:rsidP="4C384D0A" w:rsidRDefault="4C384D0A" w14:paraId="38F81A1C" w14:textId="43C84E0D">
      <w:pPr>
        <w:pStyle w:val="Normal"/>
        <w:spacing w:line="360" w:lineRule="auto"/>
        <w:ind w:left="0"/>
        <w:jc w:val="both"/>
        <w:rPr>
          <w:rFonts w:ascii="Arial Nova" w:hAnsi="Arial Nova" w:eastAsia="Arial Nova" w:cs="Arial Nova"/>
          <w:color w:val="auto"/>
          <w:sz w:val="24"/>
          <w:szCs w:val="24"/>
        </w:rPr>
      </w:pPr>
    </w:p>
    <w:p w:rsidR="4C384D0A" w:rsidP="4C384D0A" w:rsidRDefault="4C384D0A" w14:paraId="6A382026" w14:textId="2682774D">
      <w:pPr>
        <w:pStyle w:val="Normal"/>
        <w:spacing w:line="360" w:lineRule="auto"/>
        <w:ind w:left="0"/>
        <w:jc w:val="both"/>
        <w:rPr>
          <w:rFonts w:ascii="Arial Nova" w:hAnsi="Arial Nova" w:eastAsia="Arial Nova" w:cs="Arial Nova"/>
          <w:color w:val="auto"/>
          <w:sz w:val="24"/>
          <w:szCs w:val="24"/>
        </w:rPr>
      </w:pPr>
    </w:p>
    <w:p w:rsidR="4C384D0A" w:rsidP="74C8CF2B" w:rsidRDefault="4C384D0A" w14:paraId="7DB9A9CA" w14:textId="2EEE5E27">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34830114" w14:textId="5161C6C3">
      <w:pPr>
        <w:pStyle w:val="Normal"/>
        <w:numPr>
          <w:numId w:val="0"/>
        </w:numPr>
        <w:spacing w:line="360" w:lineRule="auto"/>
        <w:ind w:left="0"/>
        <w:jc w:val="both"/>
        <w:rPr>
          <w:rFonts w:ascii="Arial Nova" w:hAnsi="Arial Nova" w:eastAsia="Arial Nova" w:cs="Arial Nova"/>
          <w:color w:val="auto"/>
          <w:sz w:val="28"/>
          <w:szCs w:val="28"/>
        </w:rPr>
      </w:pPr>
    </w:p>
    <w:p w:rsidR="74C8CF2B" w:rsidP="74C8CF2B" w:rsidRDefault="74C8CF2B" w14:paraId="041ABAF7" w14:textId="340723D8">
      <w:pPr>
        <w:pStyle w:val="Normal"/>
        <w:numPr>
          <w:numId w:val="0"/>
        </w:numPr>
        <w:spacing w:line="360" w:lineRule="auto"/>
        <w:ind w:left="0"/>
        <w:jc w:val="both"/>
        <w:rPr>
          <w:rFonts w:ascii="Arial Nova" w:hAnsi="Arial Nova" w:eastAsia="Arial Nova" w:cs="Arial Nova"/>
          <w:color w:val="auto"/>
          <w:sz w:val="28"/>
          <w:szCs w:val="28"/>
        </w:rPr>
      </w:pPr>
    </w:p>
    <w:p w:rsidR="536F532E" w:rsidP="74C8CF2B" w:rsidRDefault="536F532E" w14:paraId="30E748BC" w14:textId="66B91EDC">
      <w:pPr>
        <w:pStyle w:val="Normal"/>
        <w:numPr>
          <w:numId w:val="0"/>
        </w:numPr>
        <w:spacing w:line="360" w:lineRule="auto"/>
        <w:ind w:left="0"/>
        <w:jc w:val="both"/>
        <w:rPr>
          <w:rFonts w:ascii="Arial Nova" w:hAnsi="Arial Nova" w:eastAsia="Arial Nova" w:cs="Arial Nova"/>
          <w:color w:val="auto"/>
          <w:sz w:val="24"/>
          <w:szCs w:val="24"/>
        </w:rPr>
      </w:pPr>
      <w:r w:rsidRPr="74C8CF2B" w:rsidR="536F532E">
        <w:rPr>
          <w:rFonts w:ascii="Arial Nova" w:hAnsi="Arial Nova" w:eastAsia="Arial Nova" w:cs="Arial Nova"/>
          <w:color w:val="auto"/>
          <w:sz w:val="28"/>
          <w:szCs w:val="28"/>
        </w:rPr>
        <w:t>13.</w:t>
      </w:r>
      <w:r w:rsidRPr="74C8CF2B" w:rsidR="536F532E">
        <w:rPr>
          <w:rFonts w:ascii="Arial Nova" w:hAnsi="Arial Nova" w:eastAsia="Arial Nova" w:cs="Arial Nova"/>
          <w:color w:val="auto"/>
          <w:sz w:val="24"/>
          <w:szCs w:val="24"/>
        </w:rPr>
        <w:t xml:space="preserve"> </w:t>
      </w:r>
      <w:r w:rsidRPr="74C8CF2B" w:rsidR="3A90F8FC">
        <w:rPr>
          <w:rFonts w:ascii="Arial Nova" w:hAnsi="Arial Nova" w:eastAsia="Arial Nova" w:cs="Arial Nova"/>
          <w:color w:val="auto"/>
          <w:sz w:val="28"/>
          <w:szCs w:val="28"/>
        </w:rPr>
        <w:t xml:space="preserve">Customer Experience </w:t>
      </w:r>
      <w:r w:rsidRPr="74C8CF2B" w:rsidR="5B1BFAFD">
        <w:rPr>
          <w:rFonts w:ascii="Arial Nova" w:hAnsi="Arial Nova" w:eastAsia="Arial Nova" w:cs="Arial Nova"/>
          <w:color w:val="auto"/>
          <w:sz w:val="28"/>
          <w:szCs w:val="28"/>
        </w:rPr>
        <w:t>from</w:t>
      </w:r>
      <w:r w:rsidRPr="74C8CF2B" w:rsidR="3A90F8FC">
        <w:rPr>
          <w:rFonts w:ascii="Arial Nova" w:hAnsi="Arial Nova" w:eastAsia="Arial Nova" w:cs="Arial Nova"/>
          <w:color w:val="auto"/>
          <w:sz w:val="28"/>
          <w:szCs w:val="28"/>
        </w:rPr>
        <w:t xml:space="preserve"> the firm’s perspective</w:t>
      </w:r>
      <w:r w:rsidRPr="74C8CF2B" w:rsidR="5F561D23">
        <w:rPr>
          <w:rFonts w:ascii="Arial Nova" w:hAnsi="Arial Nova" w:eastAsia="Arial Nova" w:cs="Arial Nova"/>
          <w:color w:val="auto"/>
          <w:sz w:val="28"/>
          <w:szCs w:val="28"/>
        </w:rPr>
        <w:t>.</w:t>
      </w:r>
    </w:p>
    <w:p w:rsidR="4C384D0A" w:rsidP="74C8CF2B" w:rsidRDefault="4C384D0A" w14:paraId="59CAA222" w14:textId="7188F487">
      <w:pPr>
        <w:pStyle w:val="Normal"/>
        <w:numPr>
          <w:numId w:val="0"/>
        </w:numPr>
        <w:spacing w:line="360" w:lineRule="auto"/>
        <w:ind w:left="0"/>
        <w:jc w:val="both"/>
        <w:rPr>
          <w:rFonts w:ascii="Arial Nova" w:hAnsi="Arial Nova" w:eastAsia="Arial Nova" w:cs="Arial Nova"/>
          <w:color w:val="auto"/>
          <w:sz w:val="24"/>
          <w:szCs w:val="24"/>
        </w:rPr>
      </w:pPr>
      <w:r w:rsidRPr="74C8CF2B" w:rsidR="5F561D23">
        <w:rPr>
          <w:rFonts w:ascii="Arial Nova" w:hAnsi="Arial Nova" w:eastAsia="Arial Nova" w:cs="Arial Nova"/>
          <w:color w:val="auto"/>
          <w:sz w:val="24"/>
          <w:szCs w:val="24"/>
        </w:rPr>
        <w:t xml:space="preserve">In this perspective the company takes </w:t>
      </w:r>
      <w:r w:rsidRPr="74C8CF2B" w:rsidR="5F561D23">
        <w:rPr>
          <w:rFonts w:ascii="Arial Nova" w:hAnsi="Arial Nova" w:eastAsia="Arial Nova" w:cs="Arial Nova"/>
          <w:color w:val="auto"/>
          <w:sz w:val="24"/>
          <w:szCs w:val="24"/>
        </w:rPr>
        <w:t>responsibility</w:t>
      </w:r>
      <w:r w:rsidRPr="74C8CF2B" w:rsidR="5F561D23">
        <w:rPr>
          <w:rFonts w:ascii="Arial Nova" w:hAnsi="Arial Nova" w:eastAsia="Arial Nova" w:cs="Arial Nova"/>
          <w:color w:val="auto"/>
          <w:sz w:val="24"/>
          <w:szCs w:val="24"/>
        </w:rPr>
        <w:t xml:space="preserve"> for</w:t>
      </w:r>
      <w:r w:rsidRPr="74C8CF2B" w:rsidR="3A90F8FC">
        <w:rPr>
          <w:rFonts w:ascii="Arial Nova" w:hAnsi="Arial Nova" w:eastAsia="Arial Nova" w:cs="Arial Nova"/>
          <w:color w:val="auto"/>
          <w:sz w:val="24"/>
          <w:szCs w:val="24"/>
        </w:rPr>
        <w:t xml:space="preserve"> </w:t>
      </w:r>
      <w:r w:rsidRPr="74C8CF2B" w:rsidR="76E6DE89">
        <w:rPr>
          <w:rFonts w:ascii="Arial Nova" w:hAnsi="Arial Nova" w:eastAsia="Arial Nova" w:cs="Arial Nova"/>
          <w:color w:val="auto"/>
          <w:sz w:val="24"/>
          <w:szCs w:val="24"/>
        </w:rPr>
        <w:t xml:space="preserve">creating an experience for its customers. </w:t>
      </w:r>
      <w:r w:rsidRPr="74C8CF2B" w:rsidR="7D4D74ED">
        <w:rPr>
          <w:rFonts w:ascii="Arial Nova" w:hAnsi="Arial Nova" w:eastAsia="Arial Nova" w:cs="Arial Nova"/>
          <w:color w:val="auto"/>
          <w:sz w:val="24"/>
          <w:szCs w:val="24"/>
        </w:rPr>
        <w:t xml:space="preserve">The offering </w:t>
      </w:r>
      <w:r w:rsidRPr="74C8CF2B" w:rsidR="7D4D74ED">
        <w:rPr>
          <w:rFonts w:ascii="Arial Nova" w:hAnsi="Arial Nova" w:eastAsia="Arial Nova" w:cs="Arial Nova"/>
          <w:color w:val="auto"/>
          <w:sz w:val="24"/>
          <w:szCs w:val="24"/>
        </w:rPr>
        <w:t>needs</w:t>
      </w:r>
      <w:r w:rsidRPr="74C8CF2B" w:rsidR="7D4D74ED">
        <w:rPr>
          <w:rFonts w:ascii="Arial Nova" w:hAnsi="Arial Nova" w:eastAsia="Arial Nova" w:cs="Arial Nova"/>
          <w:color w:val="auto"/>
          <w:sz w:val="24"/>
          <w:szCs w:val="24"/>
        </w:rPr>
        <w:t xml:space="preserve"> to have </w:t>
      </w:r>
      <w:r w:rsidRPr="74C8CF2B" w:rsidR="32D58E1E">
        <w:rPr>
          <w:rFonts w:ascii="Arial Nova" w:hAnsi="Arial Nova" w:eastAsia="Arial Nova" w:cs="Arial Nova"/>
          <w:color w:val="auto"/>
          <w:sz w:val="24"/>
          <w:szCs w:val="24"/>
        </w:rPr>
        <w:t>value</w:t>
      </w:r>
      <w:r w:rsidRPr="74C8CF2B" w:rsidR="2FA95F79">
        <w:rPr>
          <w:rFonts w:ascii="Arial Nova" w:hAnsi="Arial Nova" w:eastAsia="Arial Nova" w:cs="Arial Nova"/>
          <w:color w:val="auto"/>
          <w:sz w:val="24"/>
          <w:szCs w:val="24"/>
        </w:rPr>
        <w:t xml:space="preserve"> and customers also </w:t>
      </w:r>
      <w:r w:rsidRPr="74C8CF2B" w:rsidR="2FA95F79">
        <w:rPr>
          <w:rFonts w:ascii="Arial Nova" w:hAnsi="Arial Nova" w:eastAsia="Arial Nova" w:cs="Arial Nova"/>
          <w:color w:val="auto"/>
          <w:sz w:val="24"/>
          <w:szCs w:val="24"/>
        </w:rPr>
        <w:t>need</w:t>
      </w:r>
      <w:r w:rsidRPr="74C8CF2B" w:rsidR="2FA95F79">
        <w:rPr>
          <w:rFonts w:ascii="Arial Nova" w:hAnsi="Arial Nova" w:eastAsia="Arial Nova" w:cs="Arial Nova"/>
          <w:color w:val="auto"/>
          <w:sz w:val="24"/>
          <w:szCs w:val="24"/>
        </w:rPr>
        <w:t xml:space="preserve"> to</w:t>
      </w:r>
      <w:r w:rsidRPr="74C8CF2B" w:rsidR="785E0B77">
        <w:rPr>
          <w:rFonts w:ascii="Arial Nova" w:hAnsi="Arial Nova" w:eastAsia="Arial Nova" w:cs="Arial Nova"/>
          <w:color w:val="auto"/>
          <w:sz w:val="24"/>
          <w:szCs w:val="24"/>
        </w:rPr>
        <w:t xml:space="preserve"> </w:t>
      </w:r>
      <w:r w:rsidRPr="74C8CF2B" w:rsidR="785E0B77">
        <w:rPr>
          <w:rFonts w:ascii="Arial Nova" w:hAnsi="Arial Nova" w:eastAsia="Arial Nova" w:cs="Arial Nova"/>
          <w:color w:val="auto"/>
          <w:sz w:val="24"/>
          <w:szCs w:val="24"/>
        </w:rPr>
        <w:t>show</w:t>
      </w:r>
      <w:r w:rsidRPr="74C8CF2B" w:rsidR="785E0B77">
        <w:rPr>
          <w:rFonts w:ascii="Arial Nova" w:hAnsi="Arial Nova" w:eastAsia="Arial Nova" w:cs="Arial Nova"/>
          <w:color w:val="auto"/>
          <w:sz w:val="24"/>
          <w:szCs w:val="24"/>
        </w:rPr>
        <w:t xml:space="preserve"> </w:t>
      </w:r>
      <w:r w:rsidRPr="74C8CF2B" w:rsidR="785E0B77">
        <w:rPr>
          <w:rFonts w:ascii="Arial Nova" w:hAnsi="Arial Nova" w:eastAsia="Arial Nova" w:cs="Arial Nova"/>
          <w:color w:val="auto"/>
          <w:sz w:val="24"/>
          <w:szCs w:val="24"/>
        </w:rPr>
        <w:t>willingness</w:t>
      </w:r>
      <w:r w:rsidRPr="74C8CF2B" w:rsidR="785E0B77">
        <w:rPr>
          <w:rFonts w:ascii="Arial Nova" w:hAnsi="Arial Nova" w:eastAsia="Arial Nova" w:cs="Arial Nova"/>
          <w:color w:val="auto"/>
          <w:sz w:val="24"/>
          <w:szCs w:val="24"/>
        </w:rPr>
        <w:t xml:space="preserve"> to buy. In </w:t>
      </w:r>
      <w:r w:rsidRPr="74C8CF2B" w:rsidR="25B388FD">
        <w:rPr>
          <w:rFonts w:ascii="Arial Nova" w:hAnsi="Arial Nova" w:eastAsia="Arial Nova" w:cs="Arial Nova"/>
          <w:color w:val="auto"/>
          <w:sz w:val="24"/>
          <w:szCs w:val="24"/>
        </w:rPr>
        <w:t>other words</w:t>
      </w:r>
      <w:r w:rsidRPr="74C8CF2B" w:rsidR="785E0B77">
        <w:rPr>
          <w:rFonts w:ascii="Arial Nova" w:hAnsi="Arial Nova" w:eastAsia="Arial Nova" w:cs="Arial Nova"/>
          <w:color w:val="auto"/>
          <w:sz w:val="24"/>
          <w:szCs w:val="24"/>
        </w:rPr>
        <w:t xml:space="preserve">, </w:t>
      </w:r>
      <w:r w:rsidRPr="74C8CF2B" w:rsidR="3F166C17">
        <w:rPr>
          <w:rFonts w:ascii="Arial Nova" w:hAnsi="Arial Nova" w:eastAsia="Arial Nova" w:cs="Arial Nova"/>
          <w:color w:val="auto"/>
          <w:sz w:val="24"/>
          <w:szCs w:val="24"/>
        </w:rPr>
        <w:t>consumers</w:t>
      </w:r>
      <w:r w:rsidRPr="74C8CF2B" w:rsidR="3F166C17">
        <w:rPr>
          <w:rFonts w:ascii="Arial Nova" w:hAnsi="Arial Nova" w:eastAsia="Arial Nova" w:cs="Arial Nova"/>
          <w:color w:val="auto"/>
          <w:sz w:val="24"/>
          <w:szCs w:val="24"/>
        </w:rPr>
        <w:t xml:space="preserve"> </w:t>
      </w:r>
      <w:r w:rsidRPr="74C8CF2B" w:rsidR="3F166C17">
        <w:rPr>
          <w:rFonts w:ascii="Arial Nova" w:hAnsi="Arial Nova" w:eastAsia="Arial Nova" w:cs="Arial Nova"/>
          <w:color w:val="auto"/>
          <w:sz w:val="24"/>
          <w:szCs w:val="24"/>
        </w:rPr>
        <w:t>must</w:t>
      </w:r>
      <w:r w:rsidRPr="74C8CF2B" w:rsidR="3F166C17">
        <w:rPr>
          <w:rFonts w:ascii="Arial Nova" w:hAnsi="Arial Nova" w:eastAsia="Arial Nova" w:cs="Arial Nova"/>
          <w:color w:val="auto"/>
          <w:sz w:val="24"/>
          <w:szCs w:val="24"/>
        </w:rPr>
        <w:t xml:space="preserve"> </w:t>
      </w:r>
      <w:bookmarkStart w:name="_Int_bsgMFRwg" w:id="1286658672"/>
      <w:r w:rsidRPr="74C8CF2B" w:rsidR="66CCBCB9">
        <w:rPr>
          <w:rFonts w:ascii="Arial Nova" w:hAnsi="Arial Nova" w:eastAsia="Arial Nova" w:cs="Arial Nova"/>
          <w:color w:val="auto"/>
          <w:sz w:val="24"/>
          <w:szCs w:val="24"/>
        </w:rPr>
        <w:t>show</w:t>
      </w:r>
      <w:bookmarkEnd w:id="1286658672"/>
      <w:r w:rsidRPr="74C8CF2B" w:rsidR="66CCBCB9">
        <w:rPr>
          <w:rFonts w:ascii="Arial Nova" w:hAnsi="Arial Nova" w:eastAsia="Arial Nova" w:cs="Arial Nova"/>
          <w:color w:val="auto"/>
          <w:sz w:val="24"/>
          <w:szCs w:val="24"/>
        </w:rPr>
        <w:t xml:space="preserve"> </w:t>
      </w:r>
      <w:r w:rsidRPr="74C8CF2B" w:rsidR="3F166C17">
        <w:rPr>
          <w:rFonts w:ascii="Arial Nova" w:hAnsi="Arial Nova" w:eastAsia="Arial Nova" w:cs="Arial Nova"/>
          <w:color w:val="auto"/>
          <w:sz w:val="24"/>
          <w:szCs w:val="24"/>
        </w:rPr>
        <w:t xml:space="preserve">their need for what the firm </w:t>
      </w:r>
      <w:r w:rsidRPr="74C8CF2B" w:rsidR="3F166C17">
        <w:rPr>
          <w:rFonts w:ascii="Arial Nova" w:hAnsi="Arial Nova" w:eastAsia="Arial Nova" w:cs="Arial Nova"/>
          <w:color w:val="auto"/>
          <w:sz w:val="24"/>
          <w:szCs w:val="24"/>
        </w:rPr>
        <w:t>has</w:t>
      </w:r>
      <w:r w:rsidRPr="74C8CF2B" w:rsidR="3F166C17">
        <w:rPr>
          <w:rFonts w:ascii="Arial Nova" w:hAnsi="Arial Nova" w:eastAsia="Arial Nova" w:cs="Arial Nova"/>
          <w:color w:val="auto"/>
          <w:sz w:val="24"/>
          <w:szCs w:val="24"/>
        </w:rPr>
        <w:t xml:space="preserve"> to offer. The </w:t>
      </w:r>
      <w:r w:rsidRPr="74C8CF2B" w:rsidR="717A734F">
        <w:rPr>
          <w:rFonts w:ascii="Arial Nova" w:hAnsi="Arial Nova" w:eastAsia="Arial Nova" w:cs="Arial Nova"/>
          <w:color w:val="auto"/>
          <w:sz w:val="24"/>
          <w:szCs w:val="24"/>
        </w:rPr>
        <w:t>prize</w:t>
      </w:r>
      <w:r w:rsidRPr="74C8CF2B" w:rsidR="717A734F">
        <w:rPr>
          <w:rFonts w:ascii="Arial Nova" w:hAnsi="Arial Nova" w:eastAsia="Arial Nova" w:cs="Arial Nova"/>
          <w:color w:val="auto"/>
          <w:sz w:val="24"/>
          <w:szCs w:val="24"/>
        </w:rPr>
        <w:t xml:space="preserve"> must </w:t>
      </w:r>
      <w:r w:rsidRPr="74C8CF2B" w:rsidR="717A734F">
        <w:rPr>
          <w:rFonts w:ascii="Arial Nova" w:hAnsi="Arial Nova" w:eastAsia="Arial Nova" w:cs="Arial Nova"/>
          <w:color w:val="auto"/>
          <w:sz w:val="24"/>
          <w:szCs w:val="24"/>
        </w:rPr>
        <w:t>supply</w:t>
      </w:r>
      <w:r w:rsidRPr="74C8CF2B" w:rsidR="717A734F">
        <w:rPr>
          <w:rFonts w:ascii="Arial Nova" w:hAnsi="Arial Nova" w:eastAsia="Arial Nova" w:cs="Arial Nova"/>
          <w:color w:val="auto"/>
          <w:sz w:val="24"/>
          <w:szCs w:val="24"/>
        </w:rPr>
        <w:t xml:space="preserve"> the value, meaning it is </w:t>
      </w:r>
      <w:r w:rsidRPr="74C8CF2B" w:rsidR="301F5881">
        <w:rPr>
          <w:rFonts w:ascii="Arial Nova" w:hAnsi="Arial Nova" w:eastAsia="Arial Nova" w:cs="Arial Nova"/>
          <w:color w:val="auto"/>
          <w:sz w:val="24"/>
          <w:szCs w:val="24"/>
        </w:rPr>
        <w:t>worthen</w:t>
      </w:r>
      <w:r w:rsidRPr="74C8CF2B" w:rsidR="717A734F">
        <w:rPr>
          <w:rFonts w:ascii="Arial Nova" w:hAnsi="Arial Nova" w:eastAsia="Arial Nova" w:cs="Arial Nova"/>
          <w:color w:val="auto"/>
          <w:sz w:val="24"/>
          <w:szCs w:val="24"/>
        </w:rPr>
        <w:t xml:space="preserve"> of what is cost.</w:t>
      </w:r>
      <w:r w:rsidRPr="74C8CF2B" w:rsidR="7D4D74ED">
        <w:rPr>
          <w:rFonts w:ascii="Arial Nova" w:hAnsi="Arial Nova" w:eastAsia="Arial Nova" w:cs="Arial Nova"/>
          <w:color w:val="auto"/>
          <w:sz w:val="24"/>
          <w:szCs w:val="24"/>
        </w:rPr>
        <w:t xml:space="preserve"> </w:t>
      </w:r>
      <w:r w:rsidRPr="74C8CF2B" w:rsidR="3A90F8FC">
        <w:rPr>
          <w:rFonts w:ascii="Arial Nova" w:hAnsi="Arial Nova" w:eastAsia="Arial Nova" w:cs="Arial Nova"/>
          <w:color w:val="auto"/>
          <w:sz w:val="24"/>
          <w:szCs w:val="24"/>
        </w:rPr>
        <w:t>(Berry et al, 2002; Stuart and Tax 2004)</w:t>
      </w:r>
      <w:r w:rsidRPr="74C8CF2B" w:rsidR="2F2F802A">
        <w:rPr>
          <w:rFonts w:ascii="Arial Nova" w:hAnsi="Arial Nova" w:eastAsia="Arial Nova" w:cs="Arial Nova"/>
          <w:color w:val="auto"/>
          <w:sz w:val="24"/>
          <w:szCs w:val="24"/>
        </w:rPr>
        <w:t>.</w:t>
      </w:r>
      <w:r w:rsidRPr="74C8CF2B" w:rsidR="3A90F8FC">
        <w:rPr>
          <w:rFonts w:ascii="Arial Nova" w:hAnsi="Arial Nova" w:eastAsia="Arial Nova" w:cs="Arial Nova"/>
          <w:color w:val="auto"/>
          <w:sz w:val="24"/>
          <w:szCs w:val="24"/>
        </w:rPr>
        <w:t xml:space="preserve"> </w:t>
      </w:r>
      <w:r w:rsidRPr="74C8CF2B" w:rsidR="2A3CF43F">
        <w:rPr>
          <w:rFonts w:ascii="Arial Nova" w:hAnsi="Arial Nova" w:eastAsia="Arial Nova" w:cs="Arial Nova"/>
          <w:color w:val="auto"/>
          <w:sz w:val="24"/>
          <w:szCs w:val="24"/>
        </w:rPr>
        <w:t xml:space="preserve">The Softcat company is a good example of this type of customer service. </w:t>
      </w:r>
      <w:r w:rsidRPr="74C8CF2B" w:rsidR="7B0D3858">
        <w:rPr>
          <w:rFonts w:ascii="Arial Nova" w:hAnsi="Arial Nova" w:eastAsia="Arial Nova" w:cs="Arial Nova"/>
          <w:color w:val="auto"/>
          <w:sz w:val="24"/>
          <w:szCs w:val="24"/>
        </w:rPr>
        <w:t xml:space="preserve">Their USP (Unique Sales </w:t>
      </w:r>
      <w:bookmarkStart w:name="_Int_RSSaWHyv" w:id="579399401"/>
      <w:r w:rsidRPr="74C8CF2B" w:rsidR="73E2CBCE">
        <w:rPr>
          <w:rFonts w:ascii="Arial Nova" w:hAnsi="Arial Nova" w:eastAsia="Arial Nova" w:cs="Arial Nova"/>
          <w:color w:val="auto"/>
          <w:sz w:val="24"/>
          <w:szCs w:val="24"/>
        </w:rPr>
        <w:t>Point) is</w:t>
      </w:r>
      <w:bookmarkStart w:name="_Int_G228KyVE" w:id="1476003967"/>
      <w:bookmarkEnd w:id="579399401"/>
      <w:r w:rsidRPr="74C8CF2B" w:rsidR="73E2CBCE">
        <w:rPr>
          <w:rFonts w:ascii="Arial Nova" w:hAnsi="Arial Nova" w:eastAsia="Arial Nova" w:cs="Arial Nova"/>
          <w:color w:val="auto"/>
          <w:sz w:val="24"/>
          <w:szCs w:val="24"/>
        </w:rPr>
        <w:t xml:space="preserve"> to</w:t>
      </w:r>
      <w:bookmarkEnd w:id="1476003967"/>
      <w:r w:rsidRPr="74C8CF2B" w:rsidR="73E2CBCE">
        <w:rPr>
          <w:rFonts w:ascii="Arial Nova" w:hAnsi="Arial Nova" w:eastAsia="Arial Nova" w:cs="Arial Nova"/>
          <w:color w:val="auto"/>
          <w:sz w:val="24"/>
          <w:szCs w:val="24"/>
        </w:rPr>
        <w:t xml:space="preserve"> </w:t>
      </w:r>
      <w:bookmarkStart w:name="_Int_ypJo4vQC" w:id="1797891792"/>
      <w:r w:rsidRPr="74C8CF2B" w:rsidR="73E2CBCE">
        <w:rPr>
          <w:rFonts w:ascii="Arial Nova" w:hAnsi="Arial Nova" w:eastAsia="Arial Nova" w:cs="Arial Nova"/>
          <w:color w:val="auto"/>
          <w:sz w:val="24"/>
          <w:szCs w:val="24"/>
        </w:rPr>
        <w:t>help</w:t>
      </w:r>
      <w:bookmarkEnd w:id="1797891792"/>
      <w:r w:rsidRPr="74C8CF2B" w:rsidR="7B0D3858">
        <w:rPr>
          <w:rFonts w:ascii="Arial Nova" w:hAnsi="Arial Nova" w:eastAsia="Arial Nova" w:cs="Arial Nova"/>
          <w:color w:val="auto"/>
          <w:sz w:val="24"/>
          <w:szCs w:val="24"/>
        </w:rPr>
        <w:t xml:space="preserve"> clients to overcome specific challenges </w:t>
      </w:r>
      <w:r w:rsidRPr="74C8CF2B" w:rsidR="6F486FD4">
        <w:rPr>
          <w:rFonts w:ascii="Arial Nova" w:hAnsi="Arial Nova" w:eastAsia="Arial Nova" w:cs="Arial Nova"/>
          <w:color w:val="auto"/>
          <w:sz w:val="24"/>
          <w:szCs w:val="24"/>
        </w:rPr>
        <w:t xml:space="preserve">in complex and sensitive public sector environments. </w:t>
      </w:r>
      <w:r w:rsidRPr="74C8CF2B" w:rsidR="0D52F343">
        <w:rPr>
          <w:rFonts w:ascii="Arial Nova" w:hAnsi="Arial Nova" w:eastAsia="Arial Nova" w:cs="Arial Nova"/>
          <w:color w:val="auto"/>
          <w:sz w:val="24"/>
          <w:szCs w:val="24"/>
        </w:rPr>
        <w:t xml:space="preserve">Cyber security in </w:t>
      </w:r>
      <w:bookmarkStart w:name="_Int_vb4j5Qjh" w:id="1558722946"/>
      <w:r w:rsidRPr="74C8CF2B" w:rsidR="34EB4930">
        <w:rPr>
          <w:rFonts w:ascii="Arial Nova" w:hAnsi="Arial Nova" w:eastAsia="Arial Nova" w:cs="Arial Nova"/>
          <w:color w:val="auto"/>
          <w:sz w:val="24"/>
          <w:szCs w:val="24"/>
        </w:rPr>
        <w:t>the current</w:t>
      </w:r>
      <w:bookmarkEnd w:id="1558722946"/>
      <w:r w:rsidRPr="74C8CF2B" w:rsidR="0D52F343">
        <w:rPr>
          <w:rFonts w:ascii="Arial Nova" w:hAnsi="Arial Nova" w:eastAsia="Arial Nova" w:cs="Arial Nova"/>
          <w:color w:val="auto"/>
          <w:sz w:val="24"/>
          <w:szCs w:val="24"/>
        </w:rPr>
        <w:t xml:space="preserve"> time is one of the biggest </w:t>
      </w:r>
      <w:r w:rsidRPr="74C8CF2B" w:rsidR="797292A3">
        <w:rPr>
          <w:rFonts w:ascii="Arial Nova" w:hAnsi="Arial Nova" w:eastAsia="Arial Nova" w:cs="Arial Nova"/>
          <w:color w:val="auto"/>
          <w:sz w:val="24"/>
          <w:szCs w:val="24"/>
        </w:rPr>
        <w:t xml:space="preserve">threats, thus the </w:t>
      </w:r>
      <w:r w:rsidRPr="74C8CF2B" w:rsidR="0A9CBDA6">
        <w:rPr>
          <w:rFonts w:ascii="Arial Nova" w:hAnsi="Arial Nova" w:eastAsia="Arial Nova" w:cs="Arial Nova"/>
          <w:color w:val="auto"/>
          <w:sz w:val="24"/>
          <w:szCs w:val="24"/>
        </w:rPr>
        <w:t xml:space="preserve">need </w:t>
      </w:r>
      <w:bookmarkStart w:name="_Int_XE4yRIsk" w:id="1471402129"/>
      <w:r w:rsidRPr="74C8CF2B" w:rsidR="7055C6A2">
        <w:rPr>
          <w:rFonts w:ascii="Arial Nova" w:hAnsi="Arial Nova" w:eastAsia="Arial Nova" w:cs="Arial Nova"/>
          <w:color w:val="auto"/>
          <w:sz w:val="24"/>
          <w:szCs w:val="24"/>
        </w:rPr>
        <w:t>for</w:t>
      </w:r>
      <w:bookmarkEnd w:id="1471402129"/>
      <w:r w:rsidRPr="74C8CF2B" w:rsidR="0A9CBDA6">
        <w:rPr>
          <w:rFonts w:ascii="Arial Nova" w:hAnsi="Arial Nova" w:eastAsia="Arial Nova" w:cs="Arial Nova"/>
          <w:color w:val="auto"/>
          <w:sz w:val="24"/>
          <w:szCs w:val="24"/>
        </w:rPr>
        <w:t xml:space="preserve"> Softcat </w:t>
      </w:r>
      <w:r w:rsidRPr="74C8CF2B" w:rsidR="435F3E95">
        <w:rPr>
          <w:rFonts w:ascii="Arial Nova" w:hAnsi="Arial Nova" w:eastAsia="Arial Nova" w:cs="Arial Nova"/>
          <w:color w:val="auto"/>
          <w:sz w:val="24"/>
          <w:szCs w:val="24"/>
        </w:rPr>
        <w:t>products</w:t>
      </w:r>
      <w:r w:rsidRPr="74C8CF2B" w:rsidR="0A9CBDA6">
        <w:rPr>
          <w:rFonts w:ascii="Arial Nova" w:hAnsi="Arial Nova" w:eastAsia="Arial Nova" w:cs="Arial Nova"/>
          <w:color w:val="auto"/>
          <w:sz w:val="24"/>
          <w:szCs w:val="24"/>
        </w:rPr>
        <w:t xml:space="preserve"> </w:t>
      </w:r>
      <w:r w:rsidRPr="74C8CF2B" w:rsidR="0A9CBDA6">
        <w:rPr>
          <w:rFonts w:ascii="Arial Nova" w:hAnsi="Arial Nova" w:eastAsia="Arial Nova" w:cs="Arial Nova"/>
          <w:color w:val="auto"/>
          <w:sz w:val="24"/>
          <w:szCs w:val="24"/>
        </w:rPr>
        <w:t>is g</w:t>
      </w:r>
      <w:r w:rsidRPr="74C8CF2B" w:rsidR="3B916C70">
        <w:rPr>
          <w:rFonts w:ascii="Arial Nova" w:hAnsi="Arial Nova" w:eastAsia="Arial Nova" w:cs="Arial Nova"/>
          <w:color w:val="auto"/>
          <w:sz w:val="24"/>
          <w:szCs w:val="24"/>
        </w:rPr>
        <w:t xml:space="preserve">rowing </w:t>
      </w:r>
      <w:bookmarkStart w:name="_Int_6vn3mgi2" w:id="1633710574"/>
      <w:r w:rsidRPr="74C8CF2B" w:rsidR="287EB5B7">
        <w:rPr>
          <w:rFonts w:ascii="Arial Nova" w:hAnsi="Arial Nova" w:eastAsia="Arial Nova" w:cs="Arial Nova"/>
          <w:color w:val="auto"/>
          <w:sz w:val="24"/>
          <w:szCs w:val="24"/>
        </w:rPr>
        <w:t>enormously</w:t>
      </w:r>
      <w:bookmarkEnd w:id="1633710574"/>
      <w:bookmarkStart w:name="_Int_1OPEFPHI" w:id="949983739"/>
      <w:r w:rsidRPr="74C8CF2B" w:rsidR="100FE56F">
        <w:rPr>
          <w:rFonts w:ascii="Arial Nova" w:hAnsi="Arial Nova" w:eastAsia="Arial Nova" w:cs="Arial Nova"/>
          <w:color w:val="auto"/>
          <w:sz w:val="24"/>
          <w:szCs w:val="24"/>
        </w:rPr>
        <w:t>.</w:t>
      </w:r>
      <w:r w:rsidRPr="74C8CF2B" w:rsidR="26E4CA1A">
        <w:rPr>
          <w:rFonts w:ascii="Arial Nova" w:hAnsi="Arial Nova" w:eastAsia="Arial Nova" w:cs="Arial Nova"/>
          <w:color w:val="auto"/>
          <w:sz w:val="24"/>
          <w:szCs w:val="24"/>
        </w:rPr>
        <w:t xml:space="preserve"> Softcat </w:t>
      </w:r>
      <w:bookmarkStart w:name="_Int_GFKhUjEP" w:id="1681107961"/>
      <w:r w:rsidRPr="74C8CF2B" w:rsidR="64E8F07B">
        <w:rPr>
          <w:rFonts w:ascii="Arial Nova" w:hAnsi="Arial Nova" w:eastAsia="Arial Nova" w:cs="Arial Nova"/>
          <w:color w:val="auto"/>
          <w:sz w:val="24"/>
          <w:szCs w:val="24"/>
        </w:rPr>
        <w:t>deals</w:t>
      </w:r>
      <w:bookmarkEnd w:id="1681107961"/>
      <w:r w:rsidRPr="74C8CF2B" w:rsidR="26E4CA1A">
        <w:rPr>
          <w:rFonts w:ascii="Arial Nova" w:hAnsi="Arial Nova" w:eastAsia="Arial Nova" w:cs="Arial Nova"/>
          <w:color w:val="auto"/>
          <w:sz w:val="24"/>
          <w:szCs w:val="24"/>
        </w:rPr>
        <w:t xml:space="preserve"> with sensitive data</w:t>
      </w:r>
      <w:r w:rsidRPr="74C8CF2B" w:rsidR="2C4A2C98">
        <w:rPr>
          <w:rFonts w:ascii="Arial Nova" w:hAnsi="Arial Nova" w:eastAsia="Arial Nova" w:cs="Arial Nova"/>
          <w:color w:val="auto"/>
          <w:sz w:val="24"/>
          <w:szCs w:val="24"/>
        </w:rPr>
        <w:t>, which le</w:t>
      </w:r>
      <w:bookmarkEnd w:id="949983739"/>
      <w:r w:rsidRPr="74C8CF2B" w:rsidR="5B573ADF">
        <w:rPr>
          <w:rFonts w:ascii="Arial Nova" w:hAnsi="Arial Nova" w:eastAsia="Arial Nova" w:cs="Arial Nova"/>
          <w:color w:val="auto"/>
          <w:sz w:val="24"/>
          <w:szCs w:val="24"/>
        </w:rPr>
        <w:t xml:space="preserve">ads to </w:t>
      </w:r>
      <w:bookmarkStart w:name="_Int_YzJH0Uqr" w:id="193588140"/>
      <w:r w:rsidRPr="74C8CF2B" w:rsidR="19FB10A4">
        <w:rPr>
          <w:rFonts w:ascii="Arial Nova" w:hAnsi="Arial Nova" w:eastAsia="Arial Nova" w:cs="Arial Nova"/>
          <w:color w:val="auto"/>
          <w:sz w:val="24"/>
          <w:szCs w:val="24"/>
        </w:rPr>
        <w:t xml:space="preserve">reliability and trust as priorities </w:t>
      </w:r>
      <w:r w:rsidRPr="74C8CF2B" w:rsidR="443B6314">
        <w:rPr>
          <w:rFonts w:ascii="Arial Nova" w:hAnsi="Arial Nova" w:eastAsia="Arial Nova" w:cs="Arial Nova"/>
          <w:color w:val="auto"/>
          <w:sz w:val="24"/>
          <w:szCs w:val="24"/>
        </w:rPr>
        <w:t xml:space="preserve">for their customers. </w:t>
      </w:r>
      <w:r w:rsidRPr="74C8CF2B" w:rsidR="22EC5D87">
        <w:rPr>
          <w:rFonts w:ascii="Arial Nova" w:hAnsi="Arial Nova" w:eastAsia="Arial Nova" w:cs="Arial Nova"/>
          <w:color w:val="auto"/>
          <w:sz w:val="24"/>
          <w:szCs w:val="24"/>
        </w:rPr>
        <w:t xml:space="preserve">The </w:t>
      </w:r>
      <w:bookmarkStart w:name="_Int_mf9N7F7X" w:id="2129028732"/>
      <w:r w:rsidRPr="74C8CF2B" w:rsidR="71055C96">
        <w:rPr>
          <w:rFonts w:ascii="Arial Nova" w:hAnsi="Arial Nova" w:eastAsia="Arial Nova" w:cs="Arial Nova"/>
          <w:color w:val="auto"/>
          <w:sz w:val="24"/>
          <w:szCs w:val="24"/>
        </w:rPr>
        <w:t>price</w:t>
      </w:r>
      <w:bookmarkEnd w:id="2129028732"/>
      <w:r w:rsidRPr="74C8CF2B" w:rsidR="22EC5D87">
        <w:rPr>
          <w:rFonts w:ascii="Arial Nova" w:hAnsi="Arial Nova" w:eastAsia="Arial Nova" w:cs="Arial Nova"/>
          <w:color w:val="auto"/>
          <w:sz w:val="24"/>
          <w:szCs w:val="24"/>
        </w:rPr>
        <w:t xml:space="preserve"> is still important</w:t>
      </w:r>
      <w:r w:rsidRPr="74C8CF2B" w:rsidR="6A9EC632">
        <w:rPr>
          <w:rFonts w:ascii="Arial Nova" w:hAnsi="Arial Nova" w:eastAsia="Arial Nova" w:cs="Arial Nova"/>
          <w:color w:val="auto"/>
          <w:sz w:val="24"/>
          <w:szCs w:val="24"/>
        </w:rPr>
        <w:t xml:space="preserve"> and</w:t>
      </w:r>
      <w:r w:rsidRPr="74C8CF2B" w:rsidR="22EC5D87">
        <w:rPr>
          <w:rFonts w:ascii="Arial Nova" w:hAnsi="Arial Nova" w:eastAsia="Arial Nova" w:cs="Arial Nova"/>
          <w:color w:val="auto"/>
          <w:sz w:val="24"/>
          <w:szCs w:val="24"/>
        </w:rPr>
        <w:t xml:space="preserve"> </w:t>
      </w:r>
      <w:bookmarkEnd w:id="193588140"/>
      <w:r w:rsidRPr="74C8CF2B" w:rsidR="0B4C539A">
        <w:rPr>
          <w:rFonts w:ascii="Arial Nova" w:hAnsi="Arial Nova" w:eastAsia="Arial Nova" w:cs="Arial Nova"/>
          <w:color w:val="auto"/>
          <w:sz w:val="24"/>
          <w:szCs w:val="24"/>
        </w:rPr>
        <w:t xml:space="preserve">the </w:t>
      </w:r>
      <w:bookmarkStart w:name="_Int_1pfkY4xY" w:id="1821085412"/>
      <w:bookmarkStart w:name="_Int_rWasmj8o" w:id="1314549403"/>
      <w:r w:rsidRPr="74C8CF2B" w:rsidR="54CB0FEA">
        <w:rPr>
          <w:rFonts w:ascii="Arial Nova" w:hAnsi="Arial Nova" w:eastAsia="Arial Nova" w:cs="Arial Nova"/>
          <w:color w:val="auto"/>
          <w:sz w:val="24"/>
          <w:szCs w:val="24"/>
        </w:rPr>
        <w:t>ease</w:t>
      </w:r>
      <w:bookmarkEnd w:id="1314549403"/>
      <w:r w:rsidRPr="74C8CF2B" w:rsidR="0B4C539A">
        <w:rPr>
          <w:rFonts w:ascii="Arial Nova" w:hAnsi="Arial Nova" w:eastAsia="Arial Nova" w:cs="Arial Nova"/>
          <w:color w:val="auto"/>
          <w:sz w:val="24"/>
          <w:szCs w:val="24"/>
        </w:rPr>
        <w:t xml:space="preserve"> of use </w:t>
      </w:r>
      <w:r w:rsidRPr="74C8CF2B" w:rsidR="5459AFF9">
        <w:rPr>
          <w:rFonts w:ascii="Arial Nova" w:hAnsi="Arial Nova" w:eastAsia="Arial Nova" w:cs="Arial Nova"/>
          <w:color w:val="auto"/>
          <w:sz w:val="24"/>
          <w:szCs w:val="24"/>
        </w:rPr>
        <w:t>as well</w:t>
      </w:r>
      <w:r w:rsidRPr="74C8CF2B" w:rsidR="3BD38179">
        <w:rPr>
          <w:rFonts w:ascii="Arial Nova" w:hAnsi="Arial Nova" w:eastAsia="Arial Nova" w:cs="Arial Nova"/>
          <w:color w:val="auto"/>
          <w:sz w:val="24"/>
          <w:szCs w:val="24"/>
        </w:rPr>
        <w:t>, however the timeline of response to the issue is at the heart</w:t>
      </w:r>
      <w:bookmarkEnd w:id="1821085412"/>
      <w:r w:rsidRPr="74C8CF2B" w:rsidR="3BD38179">
        <w:rPr>
          <w:rFonts w:ascii="Arial Nova" w:hAnsi="Arial Nova" w:eastAsia="Arial Nova" w:cs="Arial Nova"/>
          <w:color w:val="auto"/>
          <w:sz w:val="24"/>
          <w:szCs w:val="24"/>
        </w:rPr>
        <w:t xml:space="preserve"> of </w:t>
      </w:r>
      <w:r w:rsidRPr="74C8CF2B" w:rsidR="67C8D5A0">
        <w:rPr>
          <w:rFonts w:ascii="Arial Nova" w:hAnsi="Arial Nova" w:eastAsia="Arial Nova" w:cs="Arial Nova"/>
          <w:color w:val="auto"/>
          <w:sz w:val="24"/>
          <w:szCs w:val="24"/>
        </w:rPr>
        <w:t xml:space="preserve">Softcat. </w:t>
      </w:r>
      <w:r w:rsidRPr="74C8CF2B" w:rsidR="6F00B4A3">
        <w:rPr>
          <w:rFonts w:ascii="Arial Nova" w:hAnsi="Arial Nova" w:eastAsia="Arial Nova" w:cs="Arial Nova"/>
          <w:color w:val="auto"/>
          <w:sz w:val="24"/>
          <w:szCs w:val="24"/>
        </w:rPr>
        <w:t xml:space="preserve">This company </w:t>
      </w:r>
      <w:bookmarkStart w:name="_Int_fTY0k8Lh" w:id="774221564"/>
      <w:r w:rsidRPr="74C8CF2B" w:rsidR="4C9E2585">
        <w:rPr>
          <w:rFonts w:ascii="Arial Nova" w:hAnsi="Arial Nova" w:eastAsia="Arial Nova" w:cs="Arial Nova"/>
          <w:color w:val="auto"/>
          <w:sz w:val="24"/>
          <w:szCs w:val="24"/>
        </w:rPr>
        <w:t>understands</w:t>
      </w:r>
      <w:bookmarkEnd w:id="774221564"/>
      <w:r w:rsidRPr="74C8CF2B" w:rsidR="6F00B4A3">
        <w:rPr>
          <w:rFonts w:ascii="Arial Nova" w:hAnsi="Arial Nova" w:eastAsia="Arial Nova" w:cs="Arial Nova"/>
          <w:color w:val="auto"/>
          <w:sz w:val="24"/>
          <w:szCs w:val="24"/>
        </w:rPr>
        <w:t xml:space="preserve"> the importance of IT in </w:t>
      </w:r>
      <w:bookmarkStart w:name="_Int_Jk9Liyov" w:id="1750661842"/>
      <w:r w:rsidRPr="74C8CF2B" w:rsidR="46B1C584">
        <w:rPr>
          <w:rFonts w:ascii="Arial Nova" w:hAnsi="Arial Nova" w:eastAsia="Arial Nova" w:cs="Arial Nova"/>
          <w:color w:val="auto"/>
          <w:sz w:val="24"/>
          <w:szCs w:val="24"/>
        </w:rPr>
        <w:t>the modern</w:t>
      </w:r>
      <w:bookmarkEnd w:id="1750661842"/>
      <w:r w:rsidRPr="74C8CF2B" w:rsidR="6F00B4A3">
        <w:rPr>
          <w:rFonts w:ascii="Arial Nova" w:hAnsi="Arial Nova" w:eastAsia="Arial Nova" w:cs="Arial Nova"/>
          <w:color w:val="auto"/>
          <w:sz w:val="24"/>
          <w:szCs w:val="24"/>
        </w:rPr>
        <w:t xml:space="preserve"> world</w:t>
      </w:r>
      <w:r w:rsidRPr="74C8CF2B" w:rsidR="4E53273C">
        <w:rPr>
          <w:rFonts w:ascii="Arial Nova" w:hAnsi="Arial Nova" w:eastAsia="Arial Nova" w:cs="Arial Nova"/>
          <w:color w:val="auto"/>
          <w:sz w:val="24"/>
          <w:szCs w:val="24"/>
        </w:rPr>
        <w:t xml:space="preserve"> and the opportunities ahead. </w:t>
      </w:r>
      <w:r w:rsidRPr="74C8CF2B" w:rsidR="1A34544A">
        <w:rPr>
          <w:rFonts w:ascii="Arial Nova" w:hAnsi="Arial Nova" w:eastAsia="Arial Nova" w:cs="Arial Nova"/>
          <w:color w:val="auto"/>
          <w:sz w:val="24"/>
          <w:szCs w:val="24"/>
        </w:rPr>
        <w:t>The</w:t>
      </w:r>
      <w:r w:rsidRPr="74C8CF2B" w:rsidR="6A75E64F">
        <w:rPr>
          <w:rFonts w:ascii="Arial Nova" w:hAnsi="Arial Nova" w:eastAsia="Arial Nova" w:cs="Arial Nova"/>
          <w:color w:val="auto"/>
          <w:sz w:val="24"/>
          <w:szCs w:val="24"/>
        </w:rPr>
        <w:t xml:space="preserve">y manage 120 000 loyal customers with </w:t>
      </w:r>
      <w:bookmarkStart w:name="_Int_ILy5rwtI" w:id="597751762"/>
      <w:r w:rsidRPr="74C8CF2B" w:rsidR="6A75E64F">
        <w:rPr>
          <w:rFonts w:ascii="Arial Nova" w:hAnsi="Arial Nova" w:eastAsia="Arial Nova" w:cs="Arial Nova"/>
          <w:color w:val="auto"/>
          <w:sz w:val="24"/>
          <w:szCs w:val="24"/>
        </w:rPr>
        <w:t>a customer</w:t>
      </w:r>
      <w:bookmarkEnd w:id="597751762"/>
      <w:r w:rsidRPr="74C8CF2B" w:rsidR="1A34544A">
        <w:rPr>
          <w:rFonts w:ascii="Arial Nova" w:hAnsi="Arial Nova" w:eastAsia="Arial Nova" w:cs="Arial Nova"/>
          <w:color w:val="auto"/>
          <w:sz w:val="24"/>
          <w:szCs w:val="24"/>
        </w:rPr>
        <w:t xml:space="preserve"> satisfaction score of 94-95%</w:t>
      </w:r>
      <w:r w:rsidRPr="74C8CF2B" w:rsidR="75BDAD0F">
        <w:rPr>
          <w:rFonts w:ascii="Arial Nova" w:hAnsi="Arial Nova" w:eastAsia="Arial Nova" w:cs="Arial Nova"/>
          <w:color w:val="auto"/>
          <w:sz w:val="24"/>
          <w:szCs w:val="24"/>
        </w:rPr>
        <w:t>.</w:t>
      </w:r>
      <w:r w:rsidRPr="74C8CF2B" w:rsidR="1A34544A">
        <w:rPr>
          <w:rFonts w:ascii="Arial Nova" w:hAnsi="Arial Nova" w:eastAsia="Arial Nova" w:cs="Arial Nova"/>
          <w:color w:val="auto"/>
          <w:sz w:val="24"/>
          <w:szCs w:val="24"/>
        </w:rPr>
        <w:t xml:space="preserve"> </w:t>
      </w:r>
    </w:p>
    <w:p w:rsidR="4C384D0A" w:rsidP="4C384D0A" w:rsidRDefault="4C384D0A" w14:paraId="40D31CC3" w14:textId="7CBD141A">
      <w:pPr>
        <w:pStyle w:val="Normal"/>
        <w:rPr>
          <w:rFonts w:ascii="Arial Nova" w:hAnsi="Arial Nova" w:eastAsia="Arial Nova" w:cs="Arial Nova"/>
        </w:rPr>
      </w:pPr>
    </w:p>
    <w:p w:rsidR="4C384D0A" w:rsidP="4C384D0A" w:rsidRDefault="4C384D0A" w14:paraId="5052967B" w14:textId="2DB62791">
      <w:pPr>
        <w:pStyle w:val="Normal"/>
        <w:rPr>
          <w:rFonts w:ascii="Arial Nova" w:hAnsi="Arial Nova" w:eastAsia="Arial Nova" w:cs="Arial Nova"/>
        </w:rPr>
      </w:pPr>
    </w:p>
    <w:p w:rsidR="4C384D0A" w:rsidP="4C384D0A" w:rsidRDefault="4C384D0A" w14:paraId="34BDD674" w14:textId="4DEA8203">
      <w:pPr>
        <w:pStyle w:val="Normal"/>
        <w:rPr>
          <w:rFonts w:ascii="Arial Nova" w:hAnsi="Arial Nova" w:eastAsia="Arial Nova" w:cs="Arial Nova"/>
        </w:rPr>
      </w:pPr>
    </w:p>
    <w:p w:rsidR="4C384D0A" w:rsidP="4C384D0A" w:rsidRDefault="4C384D0A" w14:paraId="77077999" w14:textId="78D38E48">
      <w:pPr>
        <w:pStyle w:val="Normal"/>
        <w:rPr>
          <w:rFonts w:ascii="Arial Nova" w:hAnsi="Arial Nova" w:eastAsia="Arial Nova" w:cs="Arial Nova"/>
        </w:rPr>
      </w:pPr>
    </w:p>
    <w:p w:rsidR="4C384D0A" w:rsidP="4C384D0A" w:rsidRDefault="4C384D0A" w14:paraId="48993720" w14:textId="756865AA">
      <w:pPr>
        <w:pStyle w:val="Normal"/>
        <w:rPr>
          <w:rFonts w:ascii="Arial Nova" w:hAnsi="Arial Nova" w:eastAsia="Arial Nova" w:cs="Arial Nova"/>
        </w:rPr>
      </w:pPr>
    </w:p>
    <w:p w:rsidR="4C384D0A" w:rsidP="4C384D0A" w:rsidRDefault="4C384D0A" w14:paraId="752444A2" w14:textId="364A1AE0">
      <w:pPr>
        <w:pStyle w:val="Normal"/>
        <w:rPr>
          <w:rFonts w:ascii="Arial Nova" w:hAnsi="Arial Nova" w:eastAsia="Arial Nova" w:cs="Arial Nova"/>
        </w:rPr>
      </w:pPr>
    </w:p>
    <w:p w:rsidR="4C384D0A" w:rsidP="4C384D0A" w:rsidRDefault="4C384D0A" w14:paraId="3EDC2A8B" w14:textId="175577A1">
      <w:pPr>
        <w:pStyle w:val="Normal"/>
        <w:rPr>
          <w:rFonts w:ascii="Arial Nova" w:hAnsi="Arial Nova" w:eastAsia="Arial Nova" w:cs="Arial Nova"/>
        </w:rPr>
      </w:pPr>
    </w:p>
    <w:p w:rsidR="4C384D0A" w:rsidP="4C384D0A" w:rsidRDefault="4C384D0A" w14:paraId="251EBDFA" w14:textId="0A46AA39">
      <w:pPr>
        <w:pStyle w:val="Normal"/>
        <w:rPr>
          <w:rFonts w:ascii="Arial Nova" w:hAnsi="Arial Nova" w:eastAsia="Arial Nova" w:cs="Arial Nova"/>
        </w:rPr>
      </w:pPr>
    </w:p>
    <w:p w:rsidR="4C384D0A" w:rsidP="4C384D0A" w:rsidRDefault="4C384D0A" w14:paraId="4BD5A0D5" w14:textId="69280738">
      <w:pPr>
        <w:pStyle w:val="Normal"/>
        <w:rPr>
          <w:rFonts w:ascii="Arial Nova" w:hAnsi="Arial Nova" w:eastAsia="Arial Nova" w:cs="Arial Nova"/>
        </w:rPr>
      </w:pPr>
    </w:p>
    <w:p w:rsidR="4C384D0A" w:rsidP="4C384D0A" w:rsidRDefault="4C384D0A" w14:paraId="346CCDA8" w14:textId="4E51B840">
      <w:pPr>
        <w:pStyle w:val="Normal"/>
        <w:rPr>
          <w:rFonts w:ascii="Arial Nova" w:hAnsi="Arial Nova" w:eastAsia="Arial Nova" w:cs="Arial Nova"/>
        </w:rPr>
      </w:pPr>
    </w:p>
    <w:p w:rsidR="4C384D0A" w:rsidP="74C8CF2B" w:rsidRDefault="4C384D0A" w14:paraId="7F5E6993" w14:textId="108C9B00">
      <w:pPr>
        <w:pStyle w:val="Normal"/>
        <w:numPr>
          <w:numId w:val="0"/>
        </w:numPr>
        <w:rPr>
          <w:rFonts w:ascii="Arial Nova" w:hAnsi="Arial Nova" w:eastAsia="Arial Nova" w:cs="Arial Nova"/>
        </w:rPr>
      </w:pPr>
    </w:p>
    <w:p w:rsidR="74C8CF2B" w:rsidP="74C8CF2B" w:rsidRDefault="74C8CF2B" w14:paraId="425D84DB" w14:textId="38D8194B">
      <w:pPr>
        <w:pStyle w:val="Normal"/>
        <w:numPr>
          <w:numId w:val="0"/>
        </w:numPr>
        <w:spacing w:line="360" w:lineRule="auto"/>
        <w:jc w:val="both"/>
        <w:rPr>
          <w:rFonts w:ascii="Arial Nova" w:hAnsi="Arial Nova" w:eastAsia="Arial Nova" w:cs="Arial Nova"/>
          <w:color w:val="auto"/>
          <w:sz w:val="28"/>
          <w:szCs w:val="28"/>
        </w:rPr>
      </w:pPr>
    </w:p>
    <w:p w:rsidR="59501232" w:rsidP="74C8CF2B" w:rsidRDefault="59501232" w14:paraId="5852AC23" w14:textId="23967F75">
      <w:pPr>
        <w:pStyle w:val="Normal"/>
        <w:numPr>
          <w:numId w:val="0"/>
        </w:numPr>
        <w:spacing w:line="360" w:lineRule="auto"/>
        <w:jc w:val="both"/>
        <w:rPr>
          <w:rFonts w:ascii="Arial Nova" w:hAnsi="Arial Nova" w:eastAsia="Arial Nova" w:cs="Arial Nova"/>
          <w:color w:val="auto"/>
          <w:sz w:val="28"/>
          <w:szCs w:val="28"/>
        </w:rPr>
      </w:pPr>
      <w:r w:rsidRPr="74C8CF2B" w:rsidR="59501232">
        <w:rPr>
          <w:rFonts w:ascii="Arial Nova" w:hAnsi="Arial Nova" w:eastAsia="Arial Nova" w:cs="Arial Nova"/>
          <w:color w:val="auto"/>
          <w:sz w:val="28"/>
          <w:szCs w:val="28"/>
        </w:rPr>
        <w:t>14. The customer experience from the cocreation perspective</w:t>
      </w:r>
      <w:r w:rsidRPr="74C8CF2B" w:rsidR="2C8EC87F">
        <w:rPr>
          <w:rFonts w:ascii="Arial Nova" w:hAnsi="Arial Nova" w:eastAsia="Arial Nova" w:cs="Arial Nova"/>
          <w:color w:val="auto"/>
          <w:sz w:val="28"/>
          <w:szCs w:val="28"/>
        </w:rPr>
        <w:t>.</w:t>
      </w:r>
    </w:p>
    <w:p w:rsidR="2C8EC87F" w:rsidP="74C8CF2B" w:rsidRDefault="2C8EC87F" w14:paraId="2FE3A014" w14:textId="21F867C4">
      <w:pPr>
        <w:pStyle w:val="Normal"/>
        <w:numPr>
          <w:numId w:val="0"/>
        </w:numPr>
        <w:spacing w:line="360" w:lineRule="auto"/>
        <w:jc w:val="both"/>
        <w:rPr>
          <w:rFonts w:ascii="Arial Nova" w:hAnsi="Arial Nova" w:eastAsia="Arial Nova" w:cs="Arial Nova"/>
          <w:color w:val="auto"/>
          <w:sz w:val="24"/>
          <w:szCs w:val="24"/>
        </w:rPr>
      </w:pPr>
      <w:r w:rsidRPr="74C8CF2B" w:rsidR="2C8EC87F">
        <w:rPr>
          <w:rFonts w:ascii="Arial Nova" w:hAnsi="Arial Nova" w:eastAsia="Arial Nova" w:cs="Arial Nova"/>
          <w:color w:val="auto"/>
          <w:sz w:val="24"/>
          <w:szCs w:val="24"/>
        </w:rPr>
        <w:t>Chandler and Lusch (2015) suggest that from co-creati</w:t>
      </w:r>
      <w:r w:rsidRPr="74C8CF2B" w:rsidR="6B33ADB0">
        <w:rPr>
          <w:rFonts w:ascii="Arial Nova" w:hAnsi="Arial Nova" w:eastAsia="Arial Nova" w:cs="Arial Nova"/>
          <w:color w:val="auto"/>
          <w:sz w:val="24"/>
          <w:szCs w:val="24"/>
        </w:rPr>
        <w:t xml:space="preserve">on perspective the customer experience is </w:t>
      </w:r>
      <w:r w:rsidRPr="74C8CF2B" w:rsidR="50ECB6AD">
        <w:rPr>
          <w:rFonts w:ascii="Arial Nova" w:hAnsi="Arial Nova" w:eastAsia="Arial Nova" w:cs="Arial Nova"/>
          <w:color w:val="auto"/>
          <w:sz w:val="24"/>
          <w:szCs w:val="24"/>
        </w:rPr>
        <w:t>captured in cumulated</w:t>
      </w:r>
      <w:r w:rsidRPr="74C8CF2B" w:rsidR="0F919BDF">
        <w:rPr>
          <w:rFonts w:ascii="Arial Nova" w:hAnsi="Arial Nova" w:eastAsia="Arial Nova" w:cs="Arial Nova"/>
          <w:color w:val="auto"/>
          <w:sz w:val="24"/>
          <w:szCs w:val="24"/>
        </w:rPr>
        <w:t xml:space="preserve"> customer’s interactions with “other actors” in a broader ecosystem</w:t>
      </w:r>
      <w:r w:rsidRPr="74C8CF2B" w:rsidR="27225D45">
        <w:rPr>
          <w:rFonts w:ascii="Arial Nova" w:hAnsi="Arial Nova" w:eastAsia="Arial Nova" w:cs="Arial Nova"/>
          <w:color w:val="auto"/>
          <w:sz w:val="24"/>
          <w:szCs w:val="24"/>
        </w:rPr>
        <w:t xml:space="preserve">. </w:t>
      </w:r>
      <w:r w:rsidRPr="74C8CF2B" w:rsidR="794CED5D">
        <w:rPr>
          <w:rFonts w:ascii="Arial Nova" w:hAnsi="Arial Nova" w:eastAsia="Arial Nova" w:cs="Arial Nova"/>
          <w:color w:val="auto"/>
          <w:sz w:val="24"/>
          <w:szCs w:val="24"/>
        </w:rPr>
        <w:t xml:space="preserve">Schmitt (2011) </w:t>
      </w:r>
      <w:r w:rsidRPr="74C8CF2B" w:rsidR="10DDAEC4">
        <w:rPr>
          <w:rFonts w:ascii="Arial Nova" w:hAnsi="Arial Nova" w:eastAsia="Arial Nova" w:cs="Arial Nova"/>
          <w:color w:val="auto"/>
          <w:sz w:val="24"/>
          <w:szCs w:val="24"/>
        </w:rPr>
        <w:t xml:space="preserve">also </w:t>
      </w:r>
      <w:r w:rsidRPr="74C8CF2B" w:rsidR="794CED5D">
        <w:rPr>
          <w:rFonts w:ascii="Arial Nova" w:hAnsi="Arial Nova" w:eastAsia="Arial Nova" w:cs="Arial Nova"/>
          <w:color w:val="auto"/>
          <w:sz w:val="24"/>
          <w:szCs w:val="24"/>
        </w:rPr>
        <w:t>agreed</w:t>
      </w:r>
      <w:r w:rsidRPr="74C8CF2B" w:rsidR="7F6E2EB4">
        <w:rPr>
          <w:rFonts w:ascii="Arial Nova" w:hAnsi="Arial Nova" w:eastAsia="Arial Nova" w:cs="Arial Nova"/>
          <w:color w:val="auto"/>
          <w:sz w:val="24"/>
          <w:szCs w:val="24"/>
        </w:rPr>
        <w:t xml:space="preserve"> </w:t>
      </w:r>
      <w:bookmarkStart w:name="_Int_OKeYvp84" w:id="502523790"/>
      <w:r w:rsidRPr="74C8CF2B" w:rsidR="08C216A9">
        <w:rPr>
          <w:rFonts w:ascii="Arial Nova" w:hAnsi="Arial Nova" w:eastAsia="Arial Nova" w:cs="Arial Nova"/>
          <w:color w:val="auto"/>
          <w:sz w:val="24"/>
          <w:szCs w:val="24"/>
        </w:rPr>
        <w:t>that</w:t>
      </w:r>
      <w:bookmarkEnd w:id="502523790"/>
      <w:r w:rsidRPr="74C8CF2B" w:rsidR="794CED5D">
        <w:rPr>
          <w:rFonts w:ascii="Arial Nova" w:hAnsi="Arial Nova" w:eastAsia="Arial Nova" w:cs="Arial Nova"/>
          <w:color w:val="auto"/>
          <w:sz w:val="24"/>
          <w:szCs w:val="24"/>
        </w:rPr>
        <w:t xml:space="preserve"> </w:t>
      </w:r>
      <w:bookmarkStart w:name="_Int_nvGH5MVb" w:id="1196032715"/>
      <w:r w:rsidRPr="74C8CF2B" w:rsidR="53F44F3A">
        <w:rPr>
          <w:rFonts w:ascii="Arial Nova" w:hAnsi="Arial Nova" w:eastAsia="Arial Nova" w:cs="Arial Nova"/>
          <w:color w:val="auto"/>
          <w:sz w:val="24"/>
          <w:szCs w:val="24"/>
        </w:rPr>
        <w:t>the</w:t>
      </w:r>
      <w:bookmarkEnd w:id="1196032715"/>
      <w:r w:rsidRPr="74C8CF2B" w:rsidR="27225D45">
        <w:rPr>
          <w:rFonts w:ascii="Arial Nova" w:hAnsi="Arial Nova" w:eastAsia="Arial Nova" w:cs="Arial Nova"/>
          <w:color w:val="auto"/>
          <w:sz w:val="24"/>
          <w:szCs w:val="24"/>
        </w:rPr>
        <w:t xml:space="preserve"> customer is involved in the co-creation process by </w:t>
      </w:r>
      <w:r w:rsidRPr="74C8CF2B" w:rsidR="3ED84E63">
        <w:rPr>
          <w:rFonts w:ascii="Arial Nova" w:hAnsi="Arial Nova" w:eastAsia="Arial Nova" w:cs="Arial Nova"/>
          <w:color w:val="auto"/>
          <w:sz w:val="24"/>
          <w:szCs w:val="24"/>
        </w:rPr>
        <w:t xml:space="preserve">sharing </w:t>
      </w:r>
      <w:bookmarkStart w:name="_Int_xIcGkHPE" w:id="925508983"/>
      <w:r w:rsidRPr="74C8CF2B" w:rsidR="7D7D3394">
        <w:rPr>
          <w:rFonts w:ascii="Arial Nova" w:hAnsi="Arial Nova" w:eastAsia="Arial Nova" w:cs="Arial Nova"/>
          <w:color w:val="auto"/>
          <w:sz w:val="24"/>
          <w:szCs w:val="24"/>
        </w:rPr>
        <w:t>his</w:t>
      </w:r>
      <w:bookmarkEnd w:id="925508983"/>
      <w:r w:rsidRPr="74C8CF2B" w:rsidR="3ED84E63">
        <w:rPr>
          <w:rFonts w:ascii="Arial Nova" w:hAnsi="Arial Nova" w:eastAsia="Arial Nova" w:cs="Arial Nova"/>
          <w:color w:val="auto"/>
          <w:sz w:val="24"/>
          <w:szCs w:val="24"/>
        </w:rPr>
        <w:t xml:space="preserve"> </w:t>
      </w:r>
      <w:bookmarkStart w:name="_Int_BfmDYp4f" w:id="703231854"/>
      <w:r w:rsidRPr="74C8CF2B" w:rsidR="3ED84E63">
        <w:rPr>
          <w:rFonts w:ascii="Arial Nova" w:hAnsi="Arial Nova" w:eastAsia="Arial Nova" w:cs="Arial Nova"/>
          <w:color w:val="auto"/>
          <w:sz w:val="24"/>
          <w:szCs w:val="24"/>
        </w:rPr>
        <w:t>experience</w:t>
      </w:r>
      <w:bookmarkEnd w:id="703231854"/>
      <w:r w:rsidRPr="74C8CF2B" w:rsidR="3ED84E63">
        <w:rPr>
          <w:rFonts w:ascii="Arial Nova" w:hAnsi="Arial Nova" w:eastAsia="Arial Nova" w:cs="Arial Nova"/>
          <w:color w:val="auto"/>
          <w:sz w:val="24"/>
          <w:szCs w:val="24"/>
        </w:rPr>
        <w:t xml:space="preserve"> about the pro</w:t>
      </w:r>
      <w:r w:rsidRPr="74C8CF2B" w:rsidR="1E2AC0FC">
        <w:rPr>
          <w:rFonts w:ascii="Arial Nova" w:hAnsi="Arial Nova" w:eastAsia="Arial Nova" w:cs="Arial Nova"/>
          <w:color w:val="auto"/>
          <w:sz w:val="24"/>
          <w:szCs w:val="24"/>
        </w:rPr>
        <w:t>duct/service with friends or family</w:t>
      </w:r>
      <w:r w:rsidRPr="74C8CF2B" w:rsidR="49D1166C">
        <w:rPr>
          <w:rFonts w:ascii="Arial Nova" w:hAnsi="Arial Nova" w:eastAsia="Arial Nova" w:cs="Arial Nova"/>
          <w:color w:val="auto"/>
          <w:sz w:val="24"/>
          <w:szCs w:val="24"/>
        </w:rPr>
        <w:t xml:space="preserve"> (word of mouth)</w:t>
      </w:r>
      <w:r w:rsidRPr="74C8CF2B" w:rsidR="1E2AC0FC">
        <w:rPr>
          <w:rFonts w:ascii="Arial Nova" w:hAnsi="Arial Nova" w:eastAsia="Arial Nova" w:cs="Arial Nova"/>
          <w:color w:val="auto"/>
          <w:sz w:val="24"/>
          <w:szCs w:val="24"/>
        </w:rPr>
        <w:t>.</w:t>
      </w:r>
      <w:r w:rsidRPr="74C8CF2B" w:rsidR="57633AF3">
        <w:rPr>
          <w:rFonts w:ascii="Arial Nova" w:hAnsi="Arial Nova" w:eastAsia="Arial Nova" w:cs="Arial Nova"/>
          <w:color w:val="auto"/>
          <w:sz w:val="24"/>
          <w:szCs w:val="24"/>
        </w:rPr>
        <w:t xml:space="preserve"> </w:t>
      </w:r>
      <w:r w:rsidRPr="74C8CF2B" w:rsidR="4E466EF2">
        <w:rPr>
          <w:rFonts w:ascii="Arial Nova" w:hAnsi="Arial Nova" w:eastAsia="Arial Nova" w:cs="Arial Nova"/>
          <w:color w:val="auto"/>
          <w:sz w:val="24"/>
          <w:szCs w:val="24"/>
        </w:rPr>
        <w:t xml:space="preserve">The consumer can </w:t>
      </w:r>
      <w:r w:rsidRPr="74C8CF2B" w:rsidR="0CEB5424">
        <w:rPr>
          <w:rFonts w:ascii="Arial Nova" w:hAnsi="Arial Nova" w:eastAsia="Arial Nova" w:cs="Arial Nova"/>
          <w:color w:val="auto"/>
          <w:sz w:val="24"/>
          <w:szCs w:val="24"/>
        </w:rPr>
        <w:t xml:space="preserve">also </w:t>
      </w:r>
      <w:bookmarkStart w:name="_Int_dVGHnQAE" w:id="1095610072"/>
      <w:r w:rsidRPr="74C8CF2B" w:rsidR="4E466EF2">
        <w:rPr>
          <w:rFonts w:ascii="Arial Nova" w:hAnsi="Arial Nova" w:eastAsia="Arial Nova" w:cs="Arial Nova"/>
          <w:color w:val="auto"/>
          <w:sz w:val="24"/>
          <w:szCs w:val="24"/>
        </w:rPr>
        <w:t>express</w:t>
      </w:r>
      <w:bookmarkEnd w:id="1095610072"/>
      <w:r w:rsidRPr="74C8CF2B" w:rsidR="4E466EF2">
        <w:rPr>
          <w:rFonts w:ascii="Arial Nova" w:hAnsi="Arial Nova" w:eastAsia="Arial Nova" w:cs="Arial Nova"/>
          <w:color w:val="auto"/>
          <w:sz w:val="24"/>
          <w:szCs w:val="24"/>
        </w:rPr>
        <w:t xml:space="preserve"> their feelings on </w:t>
      </w:r>
      <w:bookmarkStart w:name="_Int_JXdxIlml" w:id="1196291666"/>
      <w:r w:rsidRPr="74C8CF2B" w:rsidR="4E466EF2">
        <w:rPr>
          <w:rFonts w:ascii="Arial Nova" w:hAnsi="Arial Nova" w:eastAsia="Arial Nova" w:cs="Arial Nova"/>
          <w:color w:val="auto"/>
          <w:sz w:val="24"/>
          <w:szCs w:val="24"/>
        </w:rPr>
        <w:t>companies'</w:t>
      </w:r>
      <w:bookmarkEnd w:id="1196291666"/>
      <w:r w:rsidRPr="74C8CF2B" w:rsidR="4E466EF2">
        <w:rPr>
          <w:rFonts w:ascii="Arial Nova" w:hAnsi="Arial Nova" w:eastAsia="Arial Nova" w:cs="Arial Nova"/>
          <w:color w:val="auto"/>
          <w:sz w:val="24"/>
          <w:szCs w:val="24"/>
        </w:rPr>
        <w:t xml:space="preserve"> website, social forums or </w:t>
      </w:r>
      <w:bookmarkStart w:name="_Int_zzFFJxVT" w:id="464746323"/>
      <w:bookmarkStart w:name="_Int_nl08nVjk" w:id="214735142"/>
      <w:r w:rsidRPr="74C8CF2B" w:rsidR="3F84D884">
        <w:rPr>
          <w:rFonts w:ascii="Arial Nova" w:hAnsi="Arial Nova" w:eastAsia="Arial Nova" w:cs="Arial Nova"/>
          <w:color w:val="auto"/>
          <w:sz w:val="24"/>
          <w:szCs w:val="24"/>
        </w:rPr>
        <w:t>places designed for this purpose</w:t>
      </w:r>
      <w:bookmarkEnd w:id="464746323"/>
      <w:bookmarkEnd w:id="214735142"/>
      <w:r w:rsidRPr="74C8CF2B" w:rsidR="18742B1C">
        <w:rPr>
          <w:rFonts w:ascii="Arial Nova" w:hAnsi="Arial Nova" w:eastAsia="Arial Nova" w:cs="Arial Nova"/>
          <w:color w:val="auto"/>
          <w:sz w:val="24"/>
          <w:szCs w:val="24"/>
        </w:rPr>
        <w:t xml:space="preserve"> </w:t>
      </w:r>
      <w:r w:rsidRPr="74C8CF2B" w:rsidR="18742B1C">
        <w:rPr>
          <w:rFonts w:ascii="Arial Nova" w:hAnsi="Arial Nova" w:eastAsia="Arial Nova" w:cs="Arial Nova"/>
          <w:color w:val="auto"/>
          <w:sz w:val="24"/>
          <w:szCs w:val="24"/>
        </w:rPr>
        <w:t>in a form of review</w:t>
      </w:r>
      <w:r w:rsidRPr="74C8CF2B" w:rsidR="3F84D884">
        <w:rPr>
          <w:rFonts w:ascii="Arial Nova" w:hAnsi="Arial Nova" w:eastAsia="Arial Nova" w:cs="Arial Nova"/>
          <w:color w:val="auto"/>
          <w:sz w:val="24"/>
          <w:szCs w:val="24"/>
        </w:rPr>
        <w:t xml:space="preserve">. </w:t>
      </w:r>
      <w:r w:rsidRPr="74C8CF2B" w:rsidR="3F84D884">
        <w:rPr>
          <w:rFonts w:ascii="Arial Nova" w:hAnsi="Arial Nova" w:eastAsia="Arial Nova" w:cs="Arial Nova"/>
          <w:color w:val="auto"/>
          <w:sz w:val="24"/>
          <w:szCs w:val="24"/>
        </w:rPr>
        <w:t>Clearly, positive</w:t>
      </w:r>
      <w:r w:rsidRPr="74C8CF2B" w:rsidR="3F84D884">
        <w:rPr>
          <w:rFonts w:ascii="Arial Nova" w:hAnsi="Arial Nova" w:eastAsia="Arial Nova" w:cs="Arial Nova"/>
          <w:color w:val="auto"/>
          <w:sz w:val="24"/>
          <w:szCs w:val="24"/>
        </w:rPr>
        <w:t xml:space="preserve"> customer experience </w:t>
      </w:r>
      <w:r w:rsidRPr="74C8CF2B" w:rsidR="51F6CFB9">
        <w:rPr>
          <w:rFonts w:ascii="Arial Nova" w:hAnsi="Arial Nova" w:eastAsia="Arial Nova" w:cs="Arial Nova"/>
          <w:color w:val="auto"/>
          <w:sz w:val="24"/>
          <w:szCs w:val="24"/>
        </w:rPr>
        <w:t xml:space="preserve">will </w:t>
      </w:r>
      <w:bookmarkStart w:name="_Int_yLpSwv3J" w:id="219304647"/>
      <w:r w:rsidRPr="74C8CF2B" w:rsidR="4F409A1C">
        <w:rPr>
          <w:rFonts w:ascii="Arial Nova" w:hAnsi="Arial Nova" w:eastAsia="Arial Nova" w:cs="Arial Nova"/>
          <w:color w:val="auto"/>
          <w:sz w:val="24"/>
          <w:szCs w:val="24"/>
        </w:rPr>
        <w:t>affect</w:t>
      </w:r>
      <w:bookmarkEnd w:id="219304647"/>
      <w:r w:rsidRPr="74C8CF2B" w:rsidR="51F6CFB9">
        <w:rPr>
          <w:rFonts w:ascii="Arial Nova" w:hAnsi="Arial Nova" w:eastAsia="Arial Nova" w:cs="Arial Nova"/>
          <w:color w:val="auto"/>
          <w:sz w:val="24"/>
          <w:szCs w:val="24"/>
        </w:rPr>
        <w:t xml:space="preserve"> the company in </w:t>
      </w:r>
      <w:bookmarkStart w:name="_Int_PZYQzDzV" w:id="2024084882"/>
      <w:r w:rsidRPr="74C8CF2B" w:rsidR="370F1A56">
        <w:rPr>
          <w:rFonts w:ascii="Arial Nova" w:hAnsi="Arial Nova" w:eastAsia="Arial Nova" w:cs="Arial Nova"/>
          <w:color w:val="auto"/>
          <w:sz w:val="24"/>
          <w:szCs w:val="24"/>
        </w:rPr>
        <w:t>an effective way</w:t>
      </w:r>
      <w:bookmarkEnd w:id="2024084882"/>
      <w:r w:rsidRPr="74C8CF2B" w:rsidR="51F6CFB9">
        <w:rPr>
          <w:rFonts w:ascii="Arial Nova" w:hAnsi="Arial Nova" w:eastAsia="Arial Nova" w:cs="Arial Nova"/>
          <w:color w:val="auto"/>
          <w:sz w:val="24"/>
          <w:szCs w:val="24"/>
        </w:rPr>
        <w:t xml:space="preserve"> but </w:t>
      </w:r>
      <w:bookmarkStart w:name="_Int_11wNUmSJ" w:id="1927865384"/>
      <w:r w:rsidRPr="74C8CF2B" w:rsidR="0DE57F4E">
        <w:rPr>
          <w:rFonts w:ascii="Arial Nova" w:hAnsi="Arial Nova" w:eastAsia="Arial Nova" w:cs="Arial Nova"/>
          <w:color w:val="auto"/>
          <w:sz w:val="24"/>
          <w:szCs w:val="24"/>
        </w:rPr>
        <w:t>negative</w:t>
      </w:r>
      <w:bookmarkEnd w:id="1927865384"/>
      <w:r w:rsidRPr="74C8CF2B" w:rsidR="109BB4EB">
        <w:rPr>
          <w:rFonts w:ascii="Arial Nova" w:hAnsi="Arial Nova" w:eastAsia="Arial Nova" w:cs="Arial Nova"/>
          <w:color w:val="auto"/>
          <w:sz w:val="24"/>
          <w:szCs w:val="24"/>
        </w:rPr>
        <w:t xml:space="preserve"> can </w:t>
      </w:r>
      <w:r w:rsidRPr="74C8CF2B" w:rsidR="2010DE36">
        <w:rPr>
          <w:rFonts w:ascii="Arial Nova" w:hAnsi="Arial Nova" w:eastAsia="Arial Nova" w:cs="Arial Nova"/>
          <w:color w:val="auto"/>
          <w:sz w:val="24"/>
          <w:szCs w:val="24"/>
        </w:rPr>
        <w:t xml:space="preserve">damage the </w:t>
      </w:r>
      <w:bookmarkStart w:name="_Int_kCNI59UT" w:id="1082129397"/>
      <w:r w:rsidRPr="74C8CF2B" w:rsidR="6D1C3F19">
        <w:rPr>
          <w:rFonts w:ascii="Arial Nova" w:hAnsi="Arial Nova" w:eastAsia="Arial Nova" w:cs="Arial Nova"/>
          <w:color w:val="auto"/>
          <w:sz w:val="24"/>
          <w:szCs w:val="24"/>
        </w:rPr>
        <w:t>reputation.</w:t>
      </w:r>
      <w:bookmarkEnd w:id="1082129397"/>
      <w:r w:rsidRPr="74C8CF2B" w:rsidR="3193100E">
        <w:rPr>
          <w:rFonts w:ascii="Arial Nova" w:hAnsi="Arial Nova" w:eastAsia="Arial Nova" w:cs="Arial Nova"/>
          <w:color w:val="auto"/>
          <w:sz w:val="24"/>
          <w:szCs w:val="24"/>
        </w:rPr>
        <w:t xml:space="preserve"> </w:t>
      </w:r>
      <w:bookmarkStart w:name="_Int_5EMeI0Q5" w:id="438543080"/>
      <w:r w:rsidRPr="74C8CF2B" w:rsidR="25C00E70">
        <w:rPr>
          <w:rFonts w:ascii="Arial Nova" w:hAnsi="Arial Nova" w:eastAsia="Arial Nova" w:cs="Arial Nova"/>
          <w:color w:val="auto"/>
          <w:sz w:val="24"/>
          <w:szCs w:val="24"/>
        </w:rPr>
        <w:t>Companies</w:t>
      </w:r>
      <w:bookmarkEnd w:id="438543080"/>
      <w:r w:rsidRPr="74C8CF2B" w:rsidR="4F8A67D8">
        <w:rPr>
          <w:rFonts w:ascii="Arial Nova" w:hAnsi="Arial Nova" w:eastAsia="Arial Nova" w:cs="Arial Nova"/>
          <w:color w:val="auto"/>
          <w:sz w:val="24"/>
          <w:szCs w:val="24"/>
        </w:rPr>
        <w:t xml:space="preserve"> cannot ignore this</w:t>
      </w:r>
      <w:r w:rsidRPr="74C8CF2B" w:rsidR="07C8B6A6">
        <w:rPr>
          <w:rFonts w:ascii="Arial Nova" w:hAnsi="Arial Nova" w:eastAsia="Arial Nova" w:cs="Arial Nova"/>
          <w:color w:val="auto"/>
          <w:sz w:val="24"/>
          <w:szCs w:val="24"/>
        </w:rPr>
        <w:t xml:space="preserve">, because without </w:t>
      </w:r>
      <w:bookmarkStart w:name="_Int_oPq25q8P" w:id="9917224"/>
      <w:r w:rsidRPr="74C8CF2B" w:rsidR="6D81BFA2">
        <w:rPr>
          <w:rFonts w:ascii="Arial Nova" w:hAnsi="Arial Nova" w:eastAsia="Arial Nova" w:cs="Arial Nova"/>
          <w:color w:val="auto"/>
          <w:sz w:val="24"/>
          <w:szCs w:val="24"/>
        </w:rPr>
        <w:t xml:space="preserve">satisfied customers </w:t>
      </w:r>
      <w:bookmarkStart w:name="_Int_cpLRnqSb" w:id="1801822316"/>
      <w:r w:rsidRPr="74C8CF2B" w:rsidR="6850A2E7">
        <w:rPr>
          <w:rFonts w:ascii="Arial Nova" w:hAnsi="Arial Nova" w:eastAsia="Arial Nova" w:cs="Arial Nova"/>
          <w:color w:val="auto"/>
          <w:sz w:val="24"/>
          <w:szCs w:val="24"/>
        </w:rPr>
        <w:t>they</w:t>
      </w:r>
      <w:bookmarkEnd w:id="1801822316"/>
      <w:r w:rsidRPr="74C8CF2B" w:rsidR="6D81BFA2">
        <w:rPr>
          <w:rFonts w:ascii="Arial Nova" w:hAnsi="Arial Nova" w:eastAsia="Arial Nova" w:cs="Arial Nova"/>
          <w:color w:val="auto"/>
          <w:sz w:val="24"/>
          <w:szCs w:val="24"/>
        </w:rPr>
        <w:t xml:space="preserve"> will not survive</w:t>
      </w:r>
      <w:bookmarkStart w:name="_Int_fJMbPyGE" w:id="1059263534"/>
      <w:r w:rsidRPr="74C8CF2B" w:rsidR="1888EFB0">
        <w:rPr>
          <w:rFonts w:ascii="Arial Nova" w:hAnsi="Arial Nova" w:eastAsia="Arial Nova" w:cs="Arial Nova"/>
          <w:color w:val="auto"/>
          <w:sz w:val="24"/>
          <w:szCs w:val="24"/>
        </w:rPr>
        <w:t>. Organizations need to listen to customers and use their feed</w:t>
      </w:r>
      <w:bookmarkEnd w:id="9917224"/>
      <w:bookmarkEnd w:id="1059263534"/>
      <w:r w:rsidRPr="74C8CF2B" w:rsidR="78C98662">
        <w:rPr>
          <w:rFonts w:ascii="Arial Nova" w:hAnsi="Arial Nova" w:eastAsia="Arial Nova" w:cs="Arial Nova"/>
          <w:color w:val="auto"/>
          <w:sz w:val="24"/>
          <w:szCs w:val="24"/>
        </w:rPr>
        <w:t>back to improve their product/service. They sh</w:t>
      </w:r>
      <w:r w:rsidRPr="74C8CF2B" w:rsidR="6ACB8A05">
        <w:rPr>
          <w:rFonts w:ascii="Arial Nova" w:hAnsi="Arial Nova" w:eastAsia="Arial Nova" w:cs="Arial Nova"/>
          <w:color w:val="auto"/>
          <w:sz w:val="24"/>
          <w:szCs w:val="24"/>
        </w:rPr>
        <w:t xml:space="preserve">ould view </w:t>
      </w:r>
      <w:bookmarkStart w:name="_Int_HfJzYNrr" w:id="280189566"/>
      <w:r w:rsidRPr="74C8CF2B" w:rsidR="761350C5">
        <w:rPr>
          <w:rFonts w:ascii="Arial Nova" w:hAnsi="Arial Nova" w:eastAsia="Arial Nova" w:cs="Arial Nova"/>
          <w:color w:val="auto"/>
          <w:sz w:val="24"/>
          <w:szCs w:val="24"/>
        </w:rPr>
        <w:t>customer</w:t>
      </w:r>
      <w:bookmarkEnd w:id="280189566"/>
      <w:r w:rsidRPr="74C8CF2B" w:rsidR="6ACB8A05">
        <w:rPr>
          <w:rFonts w:ascii="Arial Nova" w:hAnsi="Arial Nova" w:eastAsia="Arial Nova" w:cs="Arial Nova"/>
          <w:color w:val="auto"/>
          <w:sz w:val="24"/>
          <w:szCs w:val="24"/>
        </w:rPr>
        <w:t xml:space="preserve"> issues as an occasion to show their excellence in </w:t>
      </w:r>
      <w:bookmarkStart w:name="_Int_Vds4ozcm" w:id="1602696884"/>
      <w:r w:rsidRPr="74C8CF2B" w:rsidR="5F497006">
        <w:rPr>
          <w:rFonts w:ascii="Arial Nova" w:hAnsi="Arial Nova" w:eastAsia="Arial Nova" w:cs="Arial Nova"/>
          <w:color w:val="auto"/>
          <w:sz w:val="24"/>
          <w:szCs w:val="24"/>
        </w:rPr>
        <w:t>the customer</w:t>
      </w:r>
      <w:bookmarkEnd w:id="1602696884"/>
      <w:r w:rsidRPr="74C8CF2B" w:rsidR="6ACB8A05">
        <w:rPr>
          <w:rFonts w:ascii="Arial Nova" w:hAnsi="Arial Nova" w:eastAsia="Arial Nova" w:cs="Arial Nova"/>
          <w:color w:val="auto"/>
          <w:sz w:val="24"/>
          <w:szCs w:val="24"/>
        </w:rPr>
        <w:t xml:space="preserve"> relationship buildi</w:t>
      </w:r>
      <w:r w:rsidRPr="74C8CF2B" w:rsidR="4A1DFC9E">
        <w:rPr>
          <w:rFonts w:ascii="Arial Nova" w:hAnsi="Arial Nova" w:eastAsia="Arial Nova" w:cs="Arial Nova"/>
          <w:color w:val="auto"/>
          <w:sz w:val="24"/>
          <w:szCs w:val="24"/>
        </w:rPr>
        <w:t xml:space="preserve">ng process. </w:t>
      </w:r>
      <w:r w:rsidRPr="74C8CF2B" w:rsidR="03567696">
        <w:rPr>
          <w:rFonts w:ascii="Arial Nova" w:hAnsi="Arial Nova" w:eastAsia="Arial Nova" w:cs="Arial Nova"/>
          <w:color w:val="auto"/>
          <w:sz w:val="24"/>
          <w:szCs w:val="24"/>
        </w:rPr>
        <w:t xml:space="preserve">In </w:t>
      </w:r>
      <w:r w:rsidRPr="74C8CF2B" w:rsidR="70A6E58B">
        <w:rPr>
          <w:rFonts w:ascii="Arial Nova" w:hAnsi="Arial Nova" w:eastAsia="Arial Nova" w:cs="Arial Nova"/>
          <w:color w:val="auto"/>
          <w:sz w:val="24"/>
          <w:szCs w:val="24"/>
        </w:rPr>
        <w:t>Iris,</w:t>
      </w:r>
      <w:bookmarkStart w:name="_Int_4FfpGjZN" w:id="224005259"/>
      <w:r w:rsidRPr="74C8CF2B" w:rsidR="5FA3AB5D">
        <w:rPr>
          <w:rFonts w:ascii="Arial Nova" w:hAnsi="Arial Nova" w:eastAsia="Arial Nova" w:cs="Arial Nova"/>
          <w:color w:val="auto"/>
          <w:sz w:val="24"/>
          <w:szCs w:val="24"/>
        </w:rPr>
        <w:t xml:space="preserve"> </w:t>
      </w:r>
      <w:bookmarkStart w:name="_Int_fAg9Q5VQ" w:id="936463076"/>
      <w:r w:rsidRPr="74C8CF2B" w:rsidR="73F1EC75">
        <w:rPr>
          <w:rFonts w:ascii="Arial Nova" w:hAnsi="Arial Nova" w:eastAsia="Arial Nova" w:cs="Arial Nova"/>
          <w:color w:val="auto"/>
          <w:sz w:val="24"/>
          <w:szCs w:val="24"/>
        </w:rPr>
        <w:t xml:space="preserve">the </w:t>
      </w:r>
      <w:bookmarkStart w:name="_Int_rVU5w33Q" w:id="126987631"/>
      <w:r w:rsidRPr="74C8CF2B" w:rsidR="73F1EC75">
        <w:rPr>
          <w:rFonts w:ascii="Arial Nova" w:hAnsi="Arial Nova" w:eastAsia="Arial Nova" w:cs="Arial Nova"/>
          <w:color w:val="auto"/>
          <w:sz w:val="24"/>
          <w:szCs w:val="24"/>
        </w:rPr>
        <w:t>first</w:t>
      </w:r>
      <w:bookmarkEnd w:id="224005259"/>
      <w:bookmarkEnd w:id="936463076"/>
      <w:bookmarkEnd w:id="126987631"/>
      <w:r w:rsidRPr="74C8CF2B" w:rsidR="3DBC3AB7">
        <w:rPr>
          <w:rFonts w:ascii="Arial Nova" w:hAnsi="Arial Nova" w:eastAsia="Arial Nova" w:cs="Arial Nova"/>
          <w:color w:val="auto"/>
          <w:sz w:val="24"/>
          <w:szCs w:val="24"/>
        </w:rPr>
        <w:t xml:space="preserve"> expression is that they </w:t>
      </w:r>
      <w:bookmarkStart w:name="_Int_WQeNRwaA" w:id="1576989629"/>
      <w:r w:rsidRPr="74C8CF2B" w:rsidR="3DBC3AB7">
        <w:rPr>
          <w:rFonts w:ascii="Arial Nova" w:hAnsi="Arial Nova" w:eastAsia="Arial Nova" w:cs="Arial Nova"/>
          <w:color w:val="auto"/>
          <w:sz w:val="24"/>
          <w:szCs w:val="24"/>
        </w:rPr>
        <w:t>must</w:t>
      </w:r>
      <w:bookmarkEnd w:id="1576989629"/>
      <w:r w:rsidRPr="74C8CF2B" w:rsidR="3DBC3AB7">
        <w:rPr>
          <w:rFonts w:ascii="Arial Nova" w:hAnsi="Arial Nova" w:eastAsia="Arial Nova" w:cs="Arial Nova"/>
          <w:color w:val="auto"/>
          <w:sz w:val="24"/>
          <w:szCs w:val="24"/>
        </w:rPr>
        <w:t xml:space="preserve"> do things right </w:t>
      </w:r>
      <w:r w:rsidRPr="74C8CF2B" w:rsidR="1D9D6D99">
        <w:rPr>
          <w:rFonts w:ascii="Arial Nova" w:hAnsi="Arial Nova" w:eastAsia="Arial Nova" w:cs="Arial Nova"/>
          <w:color w:val="auto"/>
          <w:sz w:val="24"/>
          <w:szCs w:val="24"/>
        </w:rPr>
        <w:t xml:space="preserve">to be on </w:t>
      </w:r>
      <w:bookmarkStart w:name="_Int_7pcMHt76" w:id="1392820525"/>
      <w:r w:rsidRPr="74C8CF2B" w:rsidR="2C959520">
        <w:rPr>
          <w:rFonts w:ascii="Arial Nova" w:hAnsi="Arial Nova" w:eastAsia="Arial Nova" w:cs="Arial Nova"/>
          <w:color w:val="auto"/>
          <w:sz w:val="24"/>
          <w:szCs w:val="24"/>
        </w:rPr>
        <w:t>the market</w:t>
      </w:r>
      <w:bookmarkEnd w:id="1392820525"/>
      <w:r w:rsidRPr="74C8CF2B" w:rsidR="1D9D6D99">
        <w:rPr>
          <w:rFonts w:ascii="Arial Nova" w:hAnsi="Arial Nova" w:eastAsia="Arial Nova" w:cs="Arial Nova"/>
          <w:color w:val="auto"/>
          <w:sz w:val="24"/>
          <w:szCs w:val="24"/>
        </w:rPr>
        <w:t xml:space="preserve"> for that long. </w:t>
      </w:r>
      <w:r w:rsidRPr="74C8CF2B" w:rsidR="32E57606">
        <w:rPr>
          <w:rFonts w:ascii="Arial Nova" w:hAnsi="Arial Nova" w:eastAsia="Arial Nova" w:cs="Arial Nova"/>
          <w:color w:val="auto"/>
          <w:sz w:val="24"/>
          <w:szCs w:val="24"/>
        </w:rPr>
        <w:t>It is hard to imagine today's accountants who do not rely on their products. Any business needs to manage huge information data about customers, payroll, coordination, costs, profits, and so on. Without software, for many businesses it will be too expensive to manage this.</w:t>
      </w:r>
      <w:r w:rsidRPr="74C8CF2B" w:rsidR="4493D32A">
        <w:rPr>
          <w:rFonts w:ascii="Arial Nova" w:hAnsi="Arial Nova" w:eastAsia="Arial Nova" w:cs="Arial Nova"/>
          <w:color w:val="auto"/>
          <w:sz w:val="24"/>
          <w:szCs w:val="24"/>
        </w:rPr>
        <w:t xml:space="preserve"> Various businesses have diverse needs, therefore there is opportunity for continuous development for firms such as Iris, including improving their customer service</w:t>
      </w:r>
      <w:r w:rsidRPr="74C8CF2B" w:rsidR="4493D32A">
        <w:rPr>
          <w:rFonts w:ascii="Arial Nova" w:hAnsi="Arial Nova" w:eastAsia="Arial Nova" w:cs="Arial Nova"/>
          <w:color w:val="auto"/>
          <w:sz w:val="24"/>
          <w:szCs w:val="24"/>
        </w:rPr>
        <w:t>.</w:t>
      </w:r>
      <w:r w:rsidRPr="74C8CF2B" w:rsidR="23E0AC84">
        <w:rPr>
          <w:rFonts w:ascii="Arial Nova" w:hAnsi="Arial Nova" w:eastAsia="Arial Nova" w:cs="Arial Nova"/>
          <w:color w:val="auto"/>
          <w:sz w:val="24"/>
          <w:szCs w:val="24"/>
        </w:rPr>
        <w:t xml:space="preserve"> </w:t>
      </w:r>
    </w:p>
    <w:p w:rsidR="74C8CF2B" w:rsidP="74C8CF2B" w:rsidRDefault="74C8CF2B" w14:paraId="47C19A7D" w14:textId="452B8AEE">
      <w:pPr>
        <w:pStyle w:val="Normal"/>
        <w:numPr>
          <w:numId w:val="0"/>
        </w:numPr>
        <w:rPr>
          <w:rFonts w:ascii="Arial Nova" w:hAnsi="Arial Nova" w:eastAsia="Arial Nova" w:cs="Arial Nova"/>
          <w:color w:val="auto"/>
          <w:sz w:val="24"/>
          <w:szCs w:val="24"/>
        </w:rPr>
      </w:pPr>
    </w:p>
    <w:p w:rsidR="74C8CF2B" w:rsidP="74C8CF2B" w:rsidRDefault="74C8CF2B" w14:paraId="2A1BC379" w14:textId="509D66DA">
      <w:pPr>
        <w:pStyle w:val="Normal"/>
        <w:numPr>
          <w:numId w:val="0"/>
        </w:numPr>
        <w:rPr>
          <w:rFonts w:ascii="Arial Nova" w:hAnsi="Arial Nova" w:eastAsia="Arial Nova" w:cs="Arial Nova"/>
          <w:color w:val="auto"/>
          <w:sz w:val="24"/>
          <w:szCs w:val="24"/>
        </w:rPr>
      </w:pPr>
    </w:p>
    <w:p w:rsidR="74C8CF2B" w:rsidP="74C8CF2B" w:rsidRDefault="74C8CF2B" w14:paraId="14FC2F56" w14:textId="5B2D9173">
      <w:pPr>
        <w:pStyle w:val="Normal"/>
        <w:numPr>
          <w:numId w:val="0"/>
        </w:numPr>
        <w:rPr>
          <w:rFonts w:ascii="Arial Nova" w:hAnsi="Arial Nova" w:eastAsia="Arial Nova" w:cs="Arial Nova"/>
          <w:color w:val="auto"/>
          <w:sz w:val="24"/>
          <w:szCs w:val="24"/>
        </w:rPr>
      </w:pPr>
    </w:p>
    <w:p w:rsidR="74C8CF2B" w:rsidP="74C8CF2B" w:rsidRDefault="74C8CF2B" w14:paraId="2DE32D75" w14:textId="546510AF">
      <w:pPr>
        <w:pStyle w:val="Normal"/>
        <w:numPr>
          <w:numId w:val="0"/>
        </w:numPr>
        <w:rPr>
          <w:rFonts w:ascii="Arial Nova" w:hAnsi="Arial Nova" w:eastAsia="Arial Nova" w:cs="Arial Nova"/>
          <w:color w:val="auto"/>
          <w:sz w:val="24"/>
          <w:szCs w:val="24"/>
        </w:rPr>
      </w:pPr>
    </w:p>
    <w:p w:rsidR="74C8CF2B" w:rsidP="74C8CF2B" w:rsidRDefault="74C8CF2B" w14:paraId="1B548B79" w14:textId="079E421D">
      <w:pPr>
        <w:pStyle w:val="Normal"/>
        <w:numPr>
          <w:numId w:val="0"/>
        </w:numPr>
        <w:rPr>
          <w:rFonts w:ascii="Arial Nova" w:hAnsi="Arial Nova" w:eastAsia="Arial Nova" w:cs="Arial Nova"/>
          <w:color w:val="auto"/>
          <w:sz w:val="24"/>
          <w:szCs w:val="24"/>
        </w:rPr>
      </w:pPr>
    </w:p>
    <w:p w:rsidR="74C8CF2B" w:rsidP="74C8CF2B" w:rsidRDefault="74C8CF2B" w14:paraId="0934EF01" w14:textId="727C000F">
      <w:pPr>
        <w:pStyle w:val="Normal"/>
        <w:numPr>
          <w:numId w:val="0"/>
        </w:numPr>
        <w:spacing w:line="360" w:lineRule="auto"/>
        <w:jc w:val="both"/>
        <w:rPr>
          <w:rFonts w:ascii="Arial Nova" w:hAnsi="Arial Nova" w:eastAsia="Arial Nova" w:cs="Arial Nova"/>
          <w:color w:val="auto"/>
          <w:sz w:val="28"/>
          <w:szCs w:val="28"/>
        </w:rPr>
      </w:pPr>
    </w:p>
    <w:p w:rsidR="74C8CF2B" w:rsidP="74C8CF2B" w:rsidRDefault="74C8CF2B" w14:paraId="2D1870BD" w14:textId="6A717474">
      <w:pPr>
        <w:pStyle w:val="Normal"/>
        <w:numPr>
          <w:numId w:val="0"/>
        </w:numPr>
        <w:spacing w:line="360" w:lineRule="auto"/>
        <w:jc w:val="both"/>
        <w:rPr>
          <w:rFonts w:ascii="Arial Nova" w:hAnsi="Arial Nova" w:eastAsia="Arial Nova" w:cs="Arial Nova"/>
          <w:color w:val="auto"/>
          <w:sz w:val="28"/>
          <w:szCs w:val="28"/>
        </w:rPr>
      </w:pPr>
    </w:p>
    <w:p w:rsidR="74C8CF2B" w:rsidP="74C8CF2B" w:rsidRDefault="74C8CF2B" w14:paraId="254C02DC" w14:textId="2B243767">
      <w:pPr>
        <w:pStyle w:val="Normal"/>
        <w:numPr>
          <w:numId w:val="0"/>
        </w:numPr>
        <w:spacing w:line="360" w:lineRule="auto"/>
        <w:jc w:val="both"/>
        <w:rPr>
          <w:rFonts w:ascii="Arial Nova" w:hAnsi="Arial Nova" w:eastAsia="Arial Nova" w:cs="Arial Nova"/>
          <w:color w:val="auto"/>
          <w:sz w:val="28"/>
          <w:szCs w:val="28"/>
        </w:rPr>
      </w:pPr>
    </w:p>
    <w:p w:rsidR="4E3D4DB1" w:rsidP="74C8CF2B" w:rsidRDefault="4E3D4DB1" w14:paraId="3F4FB457" w14:textId="390EA31C">
      <w:pPr>
        <w:pStyle w:val="Normal"/>
        <w:numPr>
          <w:numId w:val="0"/>
        </w:numPr>
        <w:spacing w:line="360" w:lineRule="auto"/>
        <w:jc w:val="both"/>
        <w:rPr>
          <w:rFonts w:ascii="Arial Nova" w:hAnsi="Arial Nova" w:eastAsia="Arial Nova" w:cs="Arial Nova"/>
          <w:color w:val="auto"/>
          <w:sz w:val="28"/>
          <w:szCs w:val="28"/>
        </w:rPr>
      </w:pPr>
      <w:r w:rsidRPr="74C8CF2B" w:rsidR="4E3D4DB1">
        <w:rPr>
          <w:rFonts w:ascii="Arial Nova" w:hAnsi="Arial Nova" w:eastAsia="Arial Nova" w:cs="Arial Nova"/>
          <w:color w:val="auto"/>
          <w:sz w:val="28"/>
          <w:szCs w:val="28"/>
        </w:rPr>
        <w:t>15. Findings</w:t>
      </w:r>
    </w:p>
    <w:p w:rsidR="2A8094BB" w:rsidP="74C8CF2B" w:rsidRDefault="2A8094BB" w14:paraId="525520A1" w14:textId="14CABA45">
      <w:pPr>
        <w:pStyle w:val="Normal"/>
        <w:numPr>
          <w:numId w:val="0"/>
        </w:numPr>
        <w:spacing w:line="360" w:lineRule="auto"/>
        <w:ind w:left="0"/>
        <w:jc w:val="both"/>
        <w:rPr>
          <w:rFonts w:ascii="Arial Nova" w:hAnsi="Arial Nova" w:eastAsia="Arial Nova" w:cs="Arial Nova"/>
          <w:color w:val="auto"/>
          <w:sz w:val="24"/>
          <w:szCs w:val="24"/>
        </w:rPr>
      </w:pPr>
      <w:r w:rsidRPr="74C8CF2B" w:rsidR="2A8094BB">
        <w:rPr>
          <w:rFonts w:ascii="Arial Nova" w:hAnsi="Arial Nova" w:eastAsia="Arial Nova" w:cs="Arial Nova"/>
          <w:color w:val="auto"/>
          <w:sz w:val="28"/>
          <w:szCs w:val="28"/>
        </w:rPr>
        <w:t>15a</w:t>
      </w:r>
      <w:r w:rsidRPr="74C8CF2B" w:rsidR="2A8094BB">
        <w:rPr>
          <w:rFonts w:ascii="Arial Nova" w:hAnsi="Arial Nova" w:eastAsia="Arial Nova" w:cs="Arial Nova"/>
          <w:color w:val="auto"/>
          <w:sz w:val="24"/>
          <w:szCs w:val="24"/>
        </w:rPr>
        <w:t xml:space="preserve">. </w:t>
      </w:r>
      <w:bookmarkStart w:name="_Int_bI3xSJOy" w:id="106893249"/>
      <w:r w:rsidRPr="74C8CF2B" w:rsidR="72917E6A">
        <w:rPr>
          <w:rFonts w:ascii="Arial Nova" w:hAnsi="Arial Nova" w:eastAsia="Arial Nova" w:cs="Arial Nova"/>
          <w:color w:val="auto"/>
          <w:sz w:val="24"/>
          <w:szCs w:val="24"/>
        </w:rPr>
        <w:t>Softcat.</w:t>
      </w:r>
      <w:r w:rsidRPr="74C8CF2B" w:rsidR="6FDB48CD">
        <w:rPr>
          <w:rFonts w:ascii="Arial Nova" w:hAnsi="Arial Nova" w:eastAsia="Arial Nova" w:cs="Arial Nova"/>
          <w:color w:val="auto"/>
          <w:sz w:val="24"/>
          <w:szCs w:val="24"/>
        </w:rPr>
        <w:t>com</w:t>
      </w:r>
      <w:bookmarkEnd w:id="106893249"/>
      <w:r w:rsidRPr="74C8CF2B" w:rsidR="6FDB48CD">
        <w:rPr>
          <w:rFonts w:ascii="Arial Nova" w:hAnsi="Arial Nova" w:eastAsia="Arial Nova" w:cs="Arial Nova"/>
          <w:color w:val="auto"/>
          <w:sz w:val="24"/>
          <w:szCs w:val="24"/>
        </w:rPr>
        <w:t xml:space="preserve"> manage 120 000 loyal customers with a customer satisfaction score of 94-95%. Their</w:t>
      </w:r>
      <w:bookmarkStart w:name="_Int_2MuV7Tww" w:id="1184275262"/>
      <w:bookmarkStart w:name="_Int_2oc308xZ" w:id="393788424"/>
      <w:r w:rsidRPr="74C8CF2B" w:rsidR="6FDB48CD">
        <w:rPr>
          <w:rFonts w:ascii="Arial Nova" w:hAnsi="Arial Nova" w:eastAsia="Arial Nova" w:cs="Arial Nova"/>
          <w:color w:val="auto"/>
          <w:sz w:val="24"/>
          <w:szCs w:val="24"/>
        </w:rPr>
        <w:t xml:space="preserve"> huge</w:t>
      </w:r>
      <w:bookmarkEnd w:id="393788424"/>
      <w:r w:rsidRPr="74C8CF2B" w:rsidR="16CCF19A">
        <w:rPr>
          <w:rFonts w:ascii="Arial Nova" w:hAnsi="Arial Nova" w:eastAsia="Arial Nova" w:cs="Arial Nova"/>
          <w:color w:val="auto"/>
          <w:sz w:val="24"/>
          <w:szCs w:val="24"/>
        </w:rPr>
        <w:t xml:space="preserve"> achievement</w:t>
      </w:r>
      <w:bookmarkEnd w:id="1184275262"/>
      <w:r w:rsidRPr="74C8CF2B" w:rsidR="16CCF19A">
        <w:rPr>
          <w:rFonts w:ascii="Arial Nova" w:hAnsi="Arial Nova" w:eastAsia="Arial Nova" w:cs="Arial Nova"/>
          <w:color w:val="auto"/>
          <w:sz w:val="24"/>
          <w:szCs w:val="24"/>
        </w:rPr>
        <w:t xml:space="preserve"> will </w:t>
      </w:r>
      <w:bookmarkStart w:name="_Int_F5msp0bV" w:id="1642252625"/>
      <w:r w:rsidRPr="74C8CF2B" w:rsidR="761F6432">
        <w:rPr>
          <w:rFonts w:ascii="Arial Nova" w:hAnsi="Arial Nova" w:eastAsia="Arial Nova" w:cs="Arial Nova"/>
          <w:color w:val="auto"/>
          <w:sz w:val="24"/>
          <w:szCs w:val="24"/>
        </w:rPr>
        <w:t>not be</w:t>
      </w:r>
      <w:bookmarkEnd w:id="1642252625"/>
      <w:r w:rsidRPr="74C8CF2B" w:rsidR="761F6432">
        <w:rPr>
          <w:rFonts w:ascii="Arial Nova" w:hAnsi="Arial Nova" w:eastAsia="Arial Nova" w:cs="Arial Nova"/>
          <w:color w:val="auto"/>
          <w:sz w:val="24"/>
          <w:szCs w:val="24"/>
        </w:rPr>
        <w:t xml:space="preserve"> possible </w:t>
      </w:r>
      <w:r w:rsidRPr="74C8CF2B" w:rsidR="5571D6CB">
        <w:rPr>
          <w:rFonts w:ascii="Arial Nova" w:hAnsi="Arial Nova" w:eastAsia="Arial Nova" w:cs="Arial Nova"/>
          <w:color w:val="auto"/>
          <w:sz w:val="24"/>
          <w:szCs w:val="24"/>
        </w:rPr>
        <w:t xml:space="preserve">without </w:t>
      </w:r>
      <w:bookmarkStart w:name="_Int_6XESnbvE" w:id="895680882"/>
      <w:r w:rsidRPr="74C8CF2B" w:rsidR="794B92D7">
        <w:rPr>
          <w:rFonts w:ascii="Arial Nova" w:hAnsi="Arial Nova" w:eastAsia="Arial Nova" w:cs="Arial Nova"/>
          <w:color w:val="auto"/>
          <w:sz w:val="24"/>
          <w:szCs w:val="24"/>
        </w:rPr>
        <w:t>excellent</w:t>
      </w:r>
      <w:bookmarkEnd w:id="895680882"/>
      <w:r w:rsidRPr="74C8CF2B" w:rsidR="5571D6CB">
        <w:rPr>
          <w:rFonts w:ascii="Arial Nova" w:hAnsi="Arial Nova" w:eastAsia="Arial Nova" w:cs="Arial Nova"/>
          <w:color w:val="auto"/>
          <w:sz w:val="24"/>
          <w:szCs w:val="24"/>
        </w:rPr>
        <w:t xml:space="preserve"> cu</w:t>
      </w:r>
      <w:r w:rsidRPr="74C8CF2B" w:rsidR="5BD86D2F">
        <w:rPr>
          <w:rFonts w:ascii="Arial Nova" w:hAnsi="Arial Nova" w:eastAsia="Arial Nova" w:cs="Arial Nova"/>
          <w:color w:val="auto"/>
          <w:sz w:val="24"/>
          <w:szCs w:val="24"/>
        </w:rPr>
        <w:t>stomer exp</w:t>
      </w:r>
      <w:r w:rsidRPr="74C8CF2B" w:rsidR="1A5F483B">
        <w:rPr>
          <w:rFonts w:ascii="Arial Nova" w:hAnsi="Arial Nova" w:eastAsia="Arial Nova" w:cs="Arial Nova"/>
          <w:color w:val="auto"/>
          <w:sz w:val="24"/>
          <w:szCs w:val="24"/>
        </w:rPr>
        <w:t>erience</w:t>
      </w:r>
      <w:r w:rsidRPr="74C8CF2B" w:rsidR="5BD86D2F">
        <w:rPr>
          <w:rFonts w:ascii="Arial Nova" w:hAnsi="Arial Nova" w:eastAsia="Arial Nova" w:cs="Arial Nova"/>
          <w:color w:val="auto"/>
          <w:sz w:val="24"/>
          <w:szCs w:val="24"/>
        </w:rPr>
        <w:t>.</w:t>
      </w:r>
      <w:r w:rsidRPr="74C8CF2B" w:rsidR="73692E95">
        <w:rPr>
          <w:rFonts w:ascii="Arial Nova" w:hAnsi="Arial Nova" w:eastAsia="Arial Nova" w:cs="Arial Nova"/>
          <w:color w:val="auto"/>
          <w:sz w:val="24"/>
          <w:szCs w:val="24"/>
        </w:rPr>
        <w:t xml:space="preserve"> Their secret </w:t>
      </w:r>
      <w:r w:rsidRPr="74C8CF2B" w:rsidR="656B3238">
        <w:rPr>
          <w:rFonts w:ascii="Arial Nova" w:hAnsi="Arial Nova" w:eastAsia="Arial Nova" w:cs="Arial Nova"/>
          <w:color w:val="auto"/>
          <w:sz w:val="24"/>
          <w:szCs w:val="24"/>
        </w:rPr>
        <w:t xml:space="preserve">is </w:t>
      </w:r>
      <w:r w:rsidRPr="74C8CF2B" w:rsidR="3AAFC3E9">
        <w:rPr>
          <w:rFonts w:ascii="Arial Nova" w:hAnsi="Arial Nova" w:eastAsia="Arial Nova" w:cs="Arial Nova"/>
          <w:color w:val="auto"/>
          <w:sz w:val="24"/>
          <w:szCs w:val="24"/>
        </w:rPr>
        <w:t>in</w:t>
      </w:r>
      <w:r w:rsidRPr="74C8CF2B" w:rsidR="656B3238">
        <w:rPr>
          <w:rFonts w:ascii="Arial Nova" w:hAnsi="Arial Nova" w:eastAsia="Arial Nova" w:cs="Arial Nova"/>
          <w:color w:val="auto"/>
          <w:sz w:val="24"/>
          <w:szCs w:val="24"/>
        </w:rPr>
        <w:t xml:space="preserve"> </w:t>
      </w:r>
      <w:bookmarkStart w:name="_Int_qGOJuUUC" w:id="1525470350"/>
      <w:r w:rsidRPr="74C8CF2B" w:rsidR="7DB0F855">
        <w:rPr>
          <w:rFonts w:ascii="Arial Nova" w:hAnsi="Arial Nova" w:eastAsia="Arial Nova" w:cs="Arial Nova"/>
          <w:color w:val="auto"/>
          <w:sz w:val="24"/>
          <w:szCs w:val="24"/>
        </w:rPr>
        <w:t>approaching</w:t>
      </w:r>
      <w:bookmarkEnd w:id="1525470350"/>
      <w:r w:rsidRPr="74C8CF2B" w:rsidR="656B3238">
        <w:rPr>
          <w:rFonts w:ascii="Arial Nova" w:hAnsi="Arial Nova" w:eastAsia="Arial Nova" w:cs="Arial Nova"/>
          <w:color w:val="auto"/>
          <w:sz w:val="24"/>
          <w:szCs w:val="24"/>
        </w:rPr>
        <w:t xml:space="preserve"> customers as</w:t>
      </w:r>
      <w:r w:rsidRPr="74C8CF2B" w:rsidR="656B3238">
        <w:rPr>
          <w:rFonts w:ascii="Arial Nova" w:hAnsi="Arial Nova" w:eastAsia="Arial Nova" w:cs="Arial Nova"/>
          <w:color w:val="auto"/>
          <w:sz w:val="24"/>
          <w:szCs w:val="24"/>
        </w:rPr>
        <w:t xml:space="preserve"> individuals with specific needs. </w:t>
      </w:r>
      <w:bookmarkStart w:name="_Int_SMEyxp3g" w:id="725771209"/>
      <w:r w:rsidRPr="74C8CF2B" w:rsidR="2410176A">
        <w:rPr>
          <w:rFonts w:ascii="Arial Nova" w:hAnsi="Arial Nova" w:eastAsia="Arial Nova" w:cs="Arial Nova"/>
          <w:color w:val="auto"/>
          <w:sz w:val="24"/>
          <w:szCs w:val="24"/>
        </w:rPr>
        <w:t>Every</w:t>
      </w:r>
      <w:bookmarkEnd w:id="725771209"/>
      <w:r w:rsidRPr="74C8CF2B" w:rsidR="656B3238">
        <w:rPr>
          <w:rFonts w:ascii="Arial Nova" w:hAnsi="Arial Nova" w:eastAsia="Arial Nova" w:cs="Arial Nova"/>
          <w:color w:val="auto"/>
          <w:sz w:val="24"/>
          <w:szCs w:val="24"/>
        </w:rPr>
        <w:t xml:space="preserve"> customer is ass</w:t>
      </w:r>
      <w:r w:rsidRPr="74C8CF2B" w:rsidR="3874AA2B">
        <w:rPr>
          <w:rFonts w:ascii="Arial Nova" w:hAnsi="Arial Nova" w:eastAsia="Arial Nova" w:cs="Arial Nova"/>
          <w:color w:val="auto"/>
          <w:sz w:val="24"/>
          <w:szCs w:val="24"/>
        </w:rPr>
        <w:t xml:space="preserve">igned a person or team who </w:t>
      </w:r>
      <w:bookmarkStart w:name="_Int_EvxwsS9Q" w:id="815064467"/>
      <w:r w:rsidRPr="74C8CF2B" w:rsidR="5C4E6637">
        <w:rPr>
          <w:rFonts w:ascii="Arial Nova" w:hAnsi="Arial Nova" w:eastAsia="Arial Nova" w:cs="Arial Nova"/>
          <w:color w:val="auto"/>
          <w:sz w:val="24"/>
          <w:szCs w:val="24"/>
        </w:rPr>
        <w:t>deals</w:t>
      </w:r>
      <w:bookmarkEnd w:id="815064467"/>
      <w:r w:rsidRPr="74C8CF2B" w:rsidR="3874AA2B">
        <w:rPr>
          <w:rFonts w:ascii="Arial Nova" w:hAnsi="Arial Nova" w:eastAsia="Arial Nova" w:cs="Arial Nova"/>
          <w:color w:val="auto"/>
          <w:sz w:val="24"/>
          <w:szCs w:val="24"/>
        </w:rPr>
        <w:t xml:space="preserve"> with </w:t>
      </w:r>
      <w:r w:rsidRPr="74C8CF2B" w:rsidR="54EB532F">
        <w:rPr>
          <w:rFonts w:ascii="Arial Nova" w:hAnsi="Arial Nova" w:eastAsia="Arial Nova" w:cs="Arial Nova"/>
          <w:color w:val="auto"/>
          <w:sz w:val="24"/>
          <w:szCs w:val="24"/>
        </w:rPr>
        <w:t>their</w:t>
      </w:r>
      <w:r w:rsidRPr="74C8CF2B" w:rsidR="11E98A0D">
        <w:rPr>
          <w:rFonts w:ascii="Arial Nova" w:hAnsi="Arial Nova" w:eastAsia="Arial Nova" w:cs="Arial Nova"/>
          <w:color w:val="auto"/>
          <w:sz w:val="24"/>
          <w:szCs w:val="24"/>
        </w:rPr>
        <w:t xml:space="preserve"> </w:t>
      </w:r>
      <w:bookmarkStart w:name="_Int_9yxxpuHD" w:id="144483300"/>
      <w:r w:rsidRPr="74C8CF2B" w:rsidR="25FCD04C">
        <w:rPr>
          <w:rFonts w:ascii="Arial Nova" w:hAnsi="Arial Nova" w:eastAsia="Arial Nova" w:cs="Arial Nova"/>
          <w:color w:val="auto"/>
          <w:sz w:val="24"/>
          <w:szCs w:val="24"/>
        </w:rPr>
        <w:t>expectations</w:t>
      </w:r>
      <w:bookmarkEnd w:id="144483300"/>
      <w:r w:rsidRPr="74C8CF2B" w:rsidR="11E98A0D">
        <w:rPr>
          <w:rFonts w:ascii="Arial Nova" w:hAnsi="Arial Nova" w:eastAsia="Arial Nova" w:cs="Arial Nova"/>
          <w:color w:val="auto"/>
          <w:sz w:val="24"/>
          <w:szCs w:val="24"/>
        </w:rPr>
        <w:t xml:space="preserve"> </w:t>
      </w:r>
      <w:r w:rsidRPr="74C8CF2B" w:rsidR="3874AA2B">
        <w:rPr>
          <w:rFonts w:ascii="Arial Nova" w:hAnsi="Arial Nova" w:eastAsia="Arial Nova" w:cs="Arial Nova"/>
          <w:color w:val="auto"/>
          <w:sz w:val="24"/>
          <w:szCs w:val="24"/>
        </w:rPr>
        <w:t>only.</w:t>
      </w:r>
      <w:r w:rsidRPr="74C8CF2B" w:rsidR="296B77AF">
        <w:rPr>
          <w:rFonts w:ascii="Arial Nova" w:hAnsi="Arial Nova" w:eastAsia="Arial Nova" w:cs="Arial Nova"/>
          <w:color w:val="auto"/>
          <w:sz w:val="24"/>
          <w:szCs w:val="24"/>
        </w:rPr>
        <w:t xml:space="preserve"> </w:t>
      </w:r>
      <w:bookmarkStart w:name="_Int_Q5dzqIvL" w:id="539071175"/>
      <w:r w:rsidRPr="74C8CF2B" w:rsidR="777998B4">
        <w:rPr>
          <w:rFonts w:ascii="Arial Nova" w:hAnsi="Arial Nova" w:eastAsia="Arial Nova" w:cs="Arial Nova"/>
          <w:color w:val="auto"/>
          <w:sz w:val="24"/>
          <w:szCs w:val="24"/>
        </w:rPr>
        <w:t>Softcat</w:t>
      </w:r>
      <w:bookmarkEnd w:id="539071175"/>
      <w:r w:rsidRPr="74C8CF2B" w:rsidR="712D28E1">
        <w:rPr>
          <w:rFonts w:ascii="Arial Nova" w:hAnsi="Arial Nova" w:eastAsia="Arial Nova" w:cs="Arial Nova"/>
          <w:color w:val="auto"/>
          <w:sz w:val="24"/>
          <w:szCs w:val="24"/>
        </w:rPr>
        <w:t xml:space="preserve"> attention to </w:t>
      </w:r>
      <w:bookmarkStart w:name="_Int_B7nQCRvR" w:id="1763035350"/>
      <w:r w:rsidRPr="74C8CF2B" w:rsidR="264B3128">
        <w:rPr>
          <w:rFonts w:ascii="Arial Nova" w:hAnsi="Arial Nova" w:eastAsia="Arial Nova" w:cs="Arial Nova"/>
          <w:color w:val="auto"/>
          <w:sz w:val="24"/>
          <w:szCs w:val="24"/>
        </w:rPr>
        <w:t>detail</w:t>
      </w:r>
      <w:bookmarkEnd w:id="1763035350"/>
      <w:r w:rsidRPr="74C8CF2B" w:rsidR="712D28E1">
        <w:rPr>
          <w:rFonts w:ascii="Arial Nova" w:hAnsi="Arial Nova" w:eastAsia="Arial Nova" w:cs="Arial Nova"/>
          <w:color w:val="auto"/>
          <w:sz w:val="24"/>
          <w:szCs w:val="24"/>
        </w:rPr>
        <w:t xml:space="preserve"> and flexibility builds trustworthy relationships with clients all over the globe.</w:t>
      </w:r>
      <w:r w:rsidRPr="74C8CF2B" w:rsidR="68105CE0">
        <w:rPr>
          <w:rFonts w:ascii="Arial Nova" w:hAnsi="Arial Nova" w:eastAsia="Arial Nova" w:cs="Arial Nova"/>
          <w:color w:val="auto"/>
          <w:sz w:val="24"/>
          <w:szCs w:val="24"/>
        </w:rPr>
        <w:t xml:space="preserve"> </w:t>
      </w:r>
      <w:r w:rsidRPr="74C8CF2B" w:rsidR="19D5558D">
        <w:rPr>
          <w:rFonts w:ascii="Arial Nova" w:hAnsi="Arial Nova" w:eastAsia="Arial Nova" w:cs="Arial Nova"/>
          <w:color w:val="auto"/>
          <w:sz w:val="24"/>
          <w:szCs w:val="24"/>
        </w:rPr>
        <w:t xml:space="preserve">The suggestion for improvements came from </w:t>
      </w:r>
      <w:bookmarkStart w:name="_Int_wvHHsw8B" w:id="3861583"/>
      <w:r w:rsidRPr="74C8CF2B" w:rsidR="19D5558D">
        <w:rPr>
          <w:rFonts w:ascii="Arial Nova" w:hAnsi="Arial Nova" w:eastAsia="Arial Nova" w:cs="Arial Nova"/>
          <w:color w:val="auto"/>
          <w:sz w:val="24"/>
          <w:szCs w:val="24"/>
        </w:rPr>
        <w:t>globalization</w:t>
      </w:r>
      <w:bookmarkEnd w:id="3861583"/>
      <w:r w:rsidRPr="74C8CF2B" w:rsidR="19D5558D">
        <w:rPr>
          <w:rFonts w:ascii="Arial Nova" w:hAnsi="Arial Nova" w:eastAsia="Arial Nova" w:cs="Arial Nova"/>
          <w:color w:val="auto"/>
          <w:sz w:val="24"/>
          <w:szCs w:val="24"/>
        </w:rPr>
        <w:t>. As an internation</w:t>
      </w:r>
      <w:r w:rsidRPr="74C8CF2B" w:rsidR="0570C2CC">
        <w:rPr>
          <w:rFonts w:ascii="Arial Nova" w:hAnsi="Arial Nova" w:eastAsia="Arial Nova" w:cs="Arial Nova"/>
          <w:color w:val="auto"/>
          <w:sz w:val="24"/>
          <w:szCs w:val="24"/>
        </w:rPr>
        <w:t xml:space="preserve">al company, Softcat have </w:t>
      </w:r>
      <w:bookmarkStart w:name="_Int_JnAG0h6Q" w:id="393916382"/>
      <w:r w:rsidRPr="74C8CF2B" w:rsidR="0570C2CC">
        <w:rPr>
          <w:rFonts w:ascii="Arial Nova" w:hAnsi="Arial Nova" w:eastAsia="Arial Nova" w:cs="Arial Nova"/>
          <w:color w:val="auto"/>
          <w:sz w:val="24"/>
          <w:szCs w:val="24"/>
        </w:rPr>
        <w:t>an</w:t>
      </w:r>
      <w:bookmarkEnd w:id="393916382"/>
      <w:r w:rsidRPr="74C8CF2B" w:rsidR="0570C2CC">
        <w:rPr>
          <w:rFonts w:ascii="Arial Nova" w:hAnsi="Arial Nova" w:eastAsia="Arial Nova" w:cs="Arial Nova"/>
          <w:color w:val="auto"/>
          <w:sz w:val="24"/>
          <w:szCs w:val="24"/>
        </w:rPr>
        <w:t xml:space="preserve"> opportunity to grow faster and gain m</w:t>
      </w:r>
      <w:r w:rsidRPr="74C8CF2B" w:rsidR="37CCAD57">
        <w:rPr>
          <w:rFonts w:ascii="Arial Nova" w:hAnsi="Arial Nova" w:eastAsia="Arial Nova" w:cs="Arial Nova"/>
          <w:color w:val="auto"/>
          <w:sz w:val="24"/>
          <w:szCs w:val="24"/>
        </w:rPr>
        <w:t xml:space="preserve">ore </w:t>
      </w:r>
      <w:bookmarkStart w:name="_Int_u5hPq3jF" w:id="1179651617"/>
      <w:r w:rsidRPr="74C8CF2B" w:rsidR="3F3879B8">
        <w:rPr>
          <w:rFonts w:ascii="Arial Nova" w:hAnsi="Arial Nova" w:eastAsia="Arial Nova" w:cs="Arial Nova"/>
          <w:color w:val="auto"/>
          <w:sz w:val="24"/>
          <w:szCs w:val="24"/>
        </w:rPr>
        <w:t>delighted customers</w:t>
      </w:r>
      <w:bookmarkEnd w:id="1179651617"/>
      <w:r w:rsidRPr="74C8CF2B" w:rsidR="37CCAD57">
        <w:rPr>
          <w:rFonts w:ascii="Arial Nova" w:hAnsi="Arial Nova" w:eastAsia="Arial Nova" w:cs="Arial Nova"/>
          <w:color w:val="auto"/>
          <w:sz w:val="24"/>
          <w:szCs w:val="24"/>
        </w:rPr>
        <w:t xml:space="preserve">. </w:t>
      </w:r>
    </w:p>
    <w:p w:rsidR="3D3025C5" w:rsidP="6D511346" w:rsidRDefault="3D3025C5" w14:paraId="53609E81" w14:textId="6C80D835">
      <w:pPr>
        <w:pStyle w:val="Normal"/>
        <w:spacing w:line="360" w:lineRule="auto"/>
        <w:ind w:left="0"/>
        <w:jc w:val="both"/>
        <w:rPr>
          <w:rFonts w:ascii="Arial Nova" w:hAnsi="Arial Nova" w:eastAsia="Arial Nova" w:cs="Arial Nova"/>
          <w:color w:val="auto"/>
          <w:sz w:val="24"/>
          <w:szCs w:val="24"/>
        </w:rPr>
      </w:pPr>
      <w:r w:rsidRPr="6D511346" w:rsidR="3D3025C5">
        <w:rPr>
          <w:rFonts w:ascii="Arial Nova" w:hAnsi="Arial Nova" w:eastAsia="Arial Nova" w:cs="Arial Nova"/>
          <w:color w:val="auto"/>
          <w:sz w:val="28"/>
          <w:szCs w:val="28"/>
        </w:rPr>
        <w:t>15b</w:t>
      </w:r>
      <w:r w:rsidRPr="6D511346" w:rsidR="3D3025C5">
        <w:rPr>
          <w:rFonts w:ascii="Arial Nova" w:hAnsi="Arial Nova" w:eastAsia="Arial Nova" w:cs="Arial Nova"/>
          <w:color w:val="auto"/>
          <w:sz w:val="24"/>
          <w:szCs w:val="24"/>
        </w:rPr>
        <w:t>. Iris.co.uk</w:t>
      </w:r>
      <w:r w:rsidRPr="6D511346" w:rsidR="09437448">
        <w:rPr>
          <w:rFonts w:ascii="Arial Nova" w:hAnsi="Arial Nova" w:eastAsia="Arial Nova" w:cs="Arial Nova"/>
          <w:color w:val="auto"/>
          <w:sz w:val="24"/>
          <w:szCs w:val="24"/>
        </w:rPr>
        <w:t xml:space="preserve"> </w:t>
      </w:r>
      <w:bookmarkStart w:name="_Int_7Hwq5son" w:id="229067618"/>
      <w:r w:rsidRPr="6D511346" w:rsidR="2492CF8F">
        <w:rPr>
          <w:rFonts w:ascii="Arial Nova" w:hAnsi="Arial Nova" w:eastAsia="Arial Nova" w:cs="Arial Nova"/>
          <w:color w:val="auto"/>
          <w:sz w:val="24"/>
          <w:szCs w:val="24"/>
        </w:rPr>
        <w:t>plays</w:t>
      </w:r>
      <w:bookmarkEnd w:id="229067618"/>
      <w:r w:rsidRPr="6D511346" w:rsidR="09437448">
        <w:rPr>
          <w:rFonts w:ascii="Arial Nova" w:hAnsi="Arial Nova" w:eastAsia="Arial Nova" w:cs="Arial Nova"/>
          <w:color w:val="auto"/>
          <w:sz w:val="24"/>
          <w:szCs w:val="24"/>
        </w:rPr>
        <w:t xml:space="preserve"> a vital role in </w:t>
      </w:r>
      <w:bookmarkStart w:name="_Int_zDyEGndI" w:id="965234569"/>
      <w:r w:rsidRPr="6D511346" w:rsidR="193C30B3">
        <w:rPr>
          <w:rFonts w:ascii="Arial Nova" w:hAnsi="Arial Nova" w:eastAsia="Arial Nova" w:cs="Arial Nova"/>
          <w:color w:val="auto"/>
          <w:sz w:val="24"/>
          <w:szCs w:val="24"/>
        </w:rPr>
        <w:t>business</w:t>
      </w:r>
      <w:r w:rsidRPr="6D511346" w:rsidR="65416091">
        <w:rPr>
          <w:rFonts w:ascii="Arial Nova" w:hAnsi="Arial Nova" w:eastAsia="Arial Nova" w:cs="Arial Nova"/>
          <w:color w:val="auto"/>
          <w:sz w:val="24"/>
          <w:szCs w:val="24"/>
        </w:rPr>
        <w:t>es</w:t>
      </w:r>
      <w:r w:rsidRPr="6D511346" w:rsidR="1E2C392B">
        <w:rPr>
          <w:rFonts w:ascii="Arial Nova" w:hAnsi="Arial Nova" w:eastAsia="Arial Nova" w:cs="Arial Nova"/>
          <w:color w:val="auto"/>
          <w:sz w:val="24"/>
          <w:szCs w:val="24"/>
        </w:rPr>
        <w:t xml:space="preserve"> </w:t>
      </w:r>
      <w:bookmarkEnd w:id="965234569"/>
      <w:r w:rsidRPr="6D511346" w:rsidR="1E2C392B">
        <w:rPr>
          <w:rFonts w:ascii="Arial Nova" w:hAnsi="Arial Nova" w:eastAsia="Arial Nova" w:cs="Arial Nova"/>
          <w:color w:val="auto"/>
          <w:sz w:val="24"/>
          <w:szCs w:val="24"/>
        </w:rPr>
        <w:t>as a software provider</w:t>
      </w:r>
      <w:r w:rsidRPr="6D511346" w:rsidR="3400F01E">
        <w:rPr>
          <w:rFonts w:ascii="Arial Nova" w:hAnsi="Arial Nova" w:eastAsia="Arial Nova" w:cs="Arial Nova"/>
          <w:color w:val="auto"/>
          <w:sz w:val="24"/>
          <w:szCs w:val="24"/>
        </w:rPr>
        <w:t>.</w:t>
      </w:r>
      <w:r w:rsidRPr="6D511346" w:rsidR="099E6DC8">
        <w:rPr>
          <w:rFonts w:ascii="Arial Nova" w:hAnsi="Arial Nova" w:eastAsia="Arial Nova" w:cs="Arial Nova"/>
          <w:color w:val="auto"/>
          <w:sz w:val="24"/>
          <w:szCs w:val="24"/>
        </w:rPr>
        <w:t xml:space="preserve"> </w:t>
      </w:r>
      <w:r w:rsidRPr="6D511346" w:rsidR="5159CF94">
        <w:rPr>
          <w:rFonts w:ascii="Arial Nova" w:hAnsi="Arial Nova" w:eastAsia="Arial Nova" w:cs="Arial Nova"/>
          <w:color w:val="auto"/>
          <w:sz w:val="24"/>
          <w:szCs w:val="24"/>
        </w:rPr>
        <w:t>As an IT specialist firm their biggest attuite is the highly qualified staff. There is no question about the employees'</w:t>
      </w:r>
      <w:r w:rsidRPr="6D511346" w:rsidR="7C39FC2F">
        <w:rPr>
          <w:rFonts w:ascii="Arial Nova" w:hAnsi="Arial Nova" w:eastAsia="Arial Nova" w:cs="Arial Nova"/>
          <w:color w:val="auto"/>
          <w:sz w:val="24"/>
          <w:szCs w:val="24"/>
        </w:rPr>
        <w:t xml:space="preserve"> skills</w:t>
      </w:r>
      <w:r w:rsidRPr="6D511346" w:rsidR="5159CF94">
        <w:rPr>
          <w:rFonts w:ascii="Arial Nova" w:hAnsi="Arial Nova" w:eastAsia="Arial Nova" w:cs="Arial Nova"/>
          <w:color w:val="auto"/>
          <w:sz w:val="24"/>
          <w:szCs w:val="24"/>
        </w:rPr>
        <w:t xml:space="preserve">, however their customer service shows signs of </w:t>
      </w:r>
      <w:bookmarkStart w:name="_Int_LHklS29z" w:id="2104259779"/>
      <w:r w:rsidRPr="6D511346" w:rsidR="1D6BBBB9">
        <w:rPr>
          <w:rFonts w:ascii="Arial Nova" w:hAnsi="Arial Nova" w:eastAsia="Arial Nova" w:cs="Arial Nova"/>
          <w:color w:val="auto"/>
          <w:sz w:val="24"/>
          <w:szCs w:val="24"/>
        </w:rPr>
        <w:t>problems</w:t>
      </w:r>
      <w:bookmarkEnd w:id="2104259779"/>
      <w:r w:rsidRPr="6D511346" w:rsidR="5159CF94">
        <w:rPr>
          <w:rFonts w:ascii="Arial Nova" w:hAnsi="Arial Nova" w:eastAsia="Arial Nova" w:cs="Arial Nova"/>
          <w:color w:val="auto"/>
          <w:sz w:val="24"/>
          <w:szCs w:val="24"/>
        </w:rPr>
        <w:t xml:space="preserve"> with solving </w:t>
      </w:r>
      <w:bookmarkStart w:name="_Int_JBZzR5AI" w:id="1287187242"/>
      <w:r w:rsidRPr="6D511346" w:rsidR="73025EC4">
        <w:rPr>
          <w:rFonts w:ascii="Arial Nova" w:hAnsi="Arial Nova" w:eastAsia="Arial Nova" w:cs="Arial Nova"/>
          <w:color w:val="auto"/>
          <w:sz w:val="24"/>
          <w:szCs w:val="24"/>
        </w:rPr>
        <w:t>customers’</w:t>
      </w:r>
      <w:bookmarkEnd w:id="1287187242"/>
      <w:r w:rsidRPr="6D511346" w:rsidR="5159CF94">
        <w:rPr>
          <w:rFonts w:ascii="Arial Nova" w:hAnsi="Arial Nova" w:eastAsia="Arial Nova" w:cs="Arial Nova"/>
          <w:color w:val="auto"/>
          <w:sz w:val="24"/>
          <w:szCs w:val="24"/>
        </w:rPr>
        <w:t xml:space="preserve"> issues in </w:t>
      </w:r>
      <w:r w:rsidRPr="6D511346" w:rsidR="4BE6D9B7">
        <w:rPr>
          <w:rFonts w:ascii="Arial Nova" w:hAnsi="Arial Nova" w:eastAsia="Arial Nova" w:cs="Arial Nova"/>
          <w:color w:val="auto"/>
          <w:sz w:val="24"/>
          <w:szCs w:val="24"/>
        </w:rPr>
        <w:t>an</w:t>
      </w:r>
      <w:r w:rsidRPr="6D511346" w:rsidR="4055FC43">
        <w:rPr>
          <w:rFonts w:ascii="Arial Nova" w:hAnsi="Arial Nova" w:eastAsia="Arial Nova" w:cs="Arial Nova"/>
          <w:color w:val="auto"/>
          <w:sz w:val="24"/>
          <w:szCs w:val="24"/>
        </w:rPr>
        <w:t xml:space="preserve"> </w:t>
      </w:r>
      <w:bookmarkStart w:name="_Int_YRMnT6dj" w:id="409275058"/>
      <w:r w:rsidRPr="6D511346" w:rsidR="13CABD96">
        <w:rPr>
          <w:rFonts w:ascii="Arial Nova" w:hAnsi="Arial Nova" w:eastAsia="Arial Nova" w:cs="Arial Nova"/>
          <w:color w:val="auto"/>
          <w:sz w:val="24"/>
          <w:szCs w:val="24"/>
        </w:rPr>
        <w:t>expected</w:t>
      </w:r>
      <w:bookmarkEnd w:id="409275058"/>
      <w:r w:rsidRPr="6D511346" w:rsidR="5159CF94">
        <w:rPr>
          <w:rFonts w:ascii="Arial Nova" w:hAnsi="Arial Nova" w:eastAsia="Arial Nova" w:cs="Arial Nova"/>
          <w:color w:val="auto"/>
          <w:sz w:val="24"/>
          <w:szCs w:val="24"/>
        </w:rPr>
        <w:t xml:space="preserve"> timeline.</w:t>
      </w:r>
      <w:r w:rsidRPr="6D511346" w:rsidR="0F81B302">
        <w:rPr>
          <w:rFonts w:ascii="Arial Nova" w:hAnsi="Arial Nova" w:eastAsia="Arial Nova" w:cs="Arial Nova"/>
          <w:color w:val="auto"/>
          <w:sz w:val="24"/>
          <w:szCs w:val="24"/>
        </w:rPr>
        <w:t xml:space="preserve"> </w:t>
      </w:r>
      <w:bookmarkStart w:name="_Int_LFyv6j84" w:id="925263735"/>
      <w:bookmarkStart w:name="_Int_8ZOuCzw7" w:id="1767885415"/>
      <w:bookmarkStart w:name="_Int_tYkNoYHx" w:id="1417813685"/>
      <w:r w:rsidRPr="6D511346" w:rsidR="414577C5">
        <w:rPr>
          <w:rFonts w:ascii="Arial Nova" w:hAnsi="Arial Nova" w:eastAsia="Arial Nova" w:cs="Arial Nova"/>
          <w:color w:val="auto"/>
          <w:sz w:val="24"/>
          <w:szCs w:val="24"/>
        </w:rPr>
        <w:t>Trustpilot</w:t>
      </w:r>
      <w:bookmarkEnd w:id="1767885415"/>
      <w:bookmarkEnd w:id="1417813685"/>
      <w:r w:rsidRPr="6D511346" w:rsidR="414577C5">
        <w:rPr>
          <w:rFonts w:ascii="Arial Nova" w:hAnsi="Arial Nova" w:eastAsia="Arial Nova" w:cs="Arial Nova"/>
          <w:color w:val="auto"/>
          <w:sz w:val="24"/>
          <w:szCs w:val="24"/>
        </w:rPr>
        <w:t xml:space="preserve"> </w:t>
      </w:r>
      <w:bookmarkStart w:name="_Int_pgIhnHuj" w:id="1739703221"/>
      <w:r w:rsidRPr="6D511346" w:rsidR="414577C5">
        <w:rPr>
          <w:rFonts w:ascii="Arial Nova" w:hAnsi="Arial Nova" w:eastAsia="Arial Nova" w:cs="Arial Nova"/>
          <w:color w:val="auto"/>
          <w:sz w:val="24"/>
          <w:szCs w:val="24"/>
        </w:rPr>
        <w:t>holds</w:t>
      </w:r>
      <w:bookmarkEnd w:id="1739703221"/>
      <w:r w:rsidRPr="6D511346" w:rsidR="414577C5">
        <w:rPr>
          <w:rFonts w:ascii="Arial Nova" w:hAnsi="Arial Nova" w:eastAsia="Arial Nova" w:cs="Arial Nova"/>
          <w:color w:val="auto"/>
          <w:sz w:val="24"/>
          <w:szCs w:val="24"/>
        </w:rPr>
        <w:t xml:space="preserve"> </w:t>
      </w:r>
      <w:bookmarkStart w:name="_Int_dIHYmgLt" w:id="66283770"/>
      <w:r w:rsidRPr="6D511346" w:rsidR="5F3CCF8F">
        <w:rPr>
          <w:rFonts w:ascii="Arial Nova" w:hAnsi="Arial Nova" w:eastAsia="Arial Nova" w:cs="Arial Nova"/>
          <w:color w:val="auto"/>
          <w:sz w:val="24"/>
          <w:szCs w:val="24"/>
        </w:rPr>
        <w:t>positive</w:t>
      </w:r>
      <w:bookmarkStart w:name="_Int_DVRhd4iN" w:id="1008140759"/>
      <w:bookmarkEnd w:id="66283770"/>
      <w:r w:rsidRPr="6D511346" w:rsidR="651F33D1">
        <w:rPr>
          <w:rFonts w:ascii="Arial Nova" w:hAnsi="Arial Nova" w:eastAsia="Arial Nova" w:cs="Arial Nova"/>
          <w:color w:val="auto"/>
          <w:sz w:val="24"/>
          <w:szCs w:val="24"/>
        </w:rPr>
        <w:t xml:space="preserve"> and </w:t>
      </w:r>
      <w:r w:rsidRPr="6D511346" w:rsidR="10CB988C">
        <w:rPr>
          <w:rFonts w:ascii="Arial Nova" w:hAnsi="Arial Nova" w:eastAsia="Arial Nova" w:cs="Arial Nova"/>
          <w:color w:val="auto"/>
          <w:sz w:val="24"/>
          <w:szCs w:val="24"/>
        </w:rPr>
        <w:t>negative</w:t>
      </w:r>
      <w:r w:rsidRPr="6D511346" w:rsidR="57471A00">
        <w:rPr>
          <w:rFonts w:ascii="Arial Nova" w:hAnsi="Arial Nova" w:eastAsia="Arial Nova" w:cs="Arial Nova"/>
          <w:color w:val="auto"/>
          <w:sz w:val="24"/>
          <w:szCs w:val="24"/>
        </w:rPr>
        <w:t xml:space="preserve"> reviews from Iris.co.uk customers.</w:t>
      </w:r>
      <w:bookmarkEnd w:id="1008140759"/>
      <w:r w:rsidRPr="6D511346" w:rsidR="587C8B33">
        <w:rPr>
          <w:rFonts w:ascii="Arial Nova" w:hAnsi="Arial Nova" w:eastAsia="Arial Nova" w:cs="Arial Nova"/>
          <w:color w:val="auto"/>
          <w:sz w:val="24"/>
          <w:szCs w:val="24"/>
        </w:rPr>
        <w:t xml:space="preserve"> The </w:t>
      </w:r>
      <w:bookmarkStart w:name="_Int_8s1HFV1D" w:id="1240526820"/>
      <w:r w:rsidRPr="6D511346" w:rsidR="587C8B33">
        <w:rPr>
          <w:rFonts w:ascii="Arial Nova" w:hAnsi="Arial Nova" w:eastAsia="Arial Nova" w:cs="Arial Nova"/>
          <w:color w:val="auto"/>
          <w:sz w:val="24"/>
          <w:szCs w:val="24"/>
        </w:rPr>
        <w:t>disappointed</w:t>
      </w:r>
      <w:bookmarkEnd w:id="1240526820"/>
      <w:r w:rsidRPr="6D511346" w:rsidR="587C8B33">
        <w:rPr>
          <w:rFonts w:ascii="Arial Nova" w:hAnsi="Arial Nova" w:eastAsia="Arial Nova" w:cs="Arial Nova"/>
          <w:color w:val="auto"/>
          <w:sz w:val="24"/>
          <w:szCs w:val="24"/>
        </w:rPr>
        <w:t xml:space="preserve"> clients highlight </w:t>
      </w:r>
      <w:bookmarkStart w:name="_Int_WuQKDqp0" w:id="1492481486"/>
      <w:r w:rsidRPr="6D511346" w:rsidR="3AFB2C71">
        <w:rPr>
          <w:rFonts w:ascii="Arial Nova" w:hAnsi="Arial Nova" w:eastAsia="Arial Nova" w:cs="Arial Nova"/>
          <w:color w:val="auto"/>
          <w:sz w:val="24"/>
          <w:szCs w:val="24"/>
        </w:rPr>
        <w:t>a common</w:t>
      </w:r>
      <w:bookmarkEnd w:id="1492481486"/>
      <w:r w:rsidRPr="6D511346" w:rsidR="587C8B33">
        <w:rPr>
          <w:rFonts w:ascii="Arial Nova" w:hAnsi="Arial Nova" w:eastAsia="Arial Nova" w:cs="Arial Nova"/>
          <w:color w:val="auto"/>
          <w:sz w:val="24"/>
          <w:szCs w:val="24"/>
        </w:rPr>
        <w:t xml:space="preserve"> issue, which is the </w:t>
      </w:r>
      <w:bookmarkStart w:name="_Int_Nd3UfuVl" w:id="767414797"/>
      <w:bookmarkStart w:name="_Int_lU8Mzl67" w:id="2141005252"/>
      <w:r w:rsidRPr="6D511346" w:rsidR="10BADA01">
        <w:rPr>
          <w:rFonts w:ascii="Arial Nova" w:hAnsi="Arial Nova" w:eastAsia="Arial Nova" w:cs="Arial Nova"/>
          <w:color w:val="auto"/>
          <w:sz w:val="24"/>
          <w:szCs w:val="24"/>
        </w:rPr>
        <w:t>period</w:t>
      </w:r>
      <w:bookmarkEnd w:id="2141005252"/>
      <w:r w:rsidRPr="6D511346" w:rsidR="10BADA01">
        <w:rPr>
          <w:rFonts w:ascii="Arial Nova" w:hAnsi="Arial Nova" w:eastAsia="Arial Nova" w:cs="Arial Nova"/>
          <w:color w:val="auto"/>
          <w:sz w:val="24"/>
          <w:szCs w:val="24"/>
        </w:rPr>
        <w:t xml:space="preserve"> of </w:t>
      </w:r>
      <w:bookmarkStart w:name="_Int_iRy4dEWF" w:id="975498751"/>
      <w:r w:rsidRPr="6D511346" w:rsidR="10BADA01">
        <w:rPr>
          <w:rFonts w:ascii="Arial Nova" w:hAnsi="Arial Nova" w:eastAsia="Arial Nova" w:cs="Arial Nova"/>
          <w:color w:val="auto"/>
          <w:sz w:val="24"/>
          <w:szCs w:val="24"/>
        </w:rPr>
        <w:t xml:space="preserve">solving </w:t>
      </w:r>
      <w:r w:rsidRPr="6D511346" w:rsidR="4F5FBF32">
        <w:rPr>
          <w:rFonts w:ascii="Arial Nova" w:hAnsi="Arial Nova" w:eastAsia="Arial Nova" w:cs="Arial Nova"/>
          <w:color w:val="auto"/>
          <w:sz w:val="24"/>
          <w:szCs w:val="24"/>
        </w:rPr>
        <w:t xml:space="preserve">problem. </w:t>
      </w:r>
      <w:bookmarkStart w:name="_Int_PhOlvtbM" w:id="1152136328"/>
      <w:r w:rsidRPr="6D511346" w:rsidR="625FBF50">
        <w:rPr>
          <w:rFonts w:ascii="Arial Nova" w:hAnsi="Arial Nova" w:eastAsia="Arial Nova" w:cs="Arial Nova"/>
          <w:color w:val="auto"/>
          <w:sz w:val="24"/>
          <w:szCs w:val="24"/>
        </w:rPr>
        <w:t>These customers</w:t>
      </w:r>
      <w:bookmarkEnd w:id="1152136328"/>
      <w:r w:rsidRPr="6D511346" w:rsidR="625FBF50">
        <w:rPr>
          <w:rFonts w:ascii="Arial Nova" w:hAnsi="Arial Nova" w:eastAsia="Arial Nova" w:cs="Arial Nova"/>
          <w:color w:val="auto"/>
          <w:sz w:val="24"/>
          <w:szCs w:val="24"/>
        </w:rPr>
        <w:t xml:space="preserve"> claim that the timeline of dealing with their issues </w:t>
      </w:r>
      <w:bookmarkStart w:name="_Int_C5AUOvbz" w:id="976145607"/>
      <w:r w:rsidRPr="6D511346" w:rsidR="259565CA">
        <w:rPr>
          <w:rFonts w:ascii="Arial Nova" w:hAnsi="Arial Nova" w:eastAsia="Arial Nova" w:cs="Arial Nova"/>
          <w:color w:val="auto"/>
          <w:sz w:val="24"/>
          <w:szCs w:val="24"/>
        </w:rPr>
        <w:t>usually</w:t>
      </w:r>
      <w:bookmarkEnd w:id="976145607"/>
      <w:r w:rsidRPr="6D511346" w:rsidR="625FBF50">
        <w:rPr>
          <w:rFonts w:ascii="Arial Nova" w:hAnsi="Arial Nova" w:eastAsia="Arial Nova" w:cs="Arial Nova"/>
          <w:color w:val="auto"/>
          <w:sz w:val="24"/>
          <w:szCs w:val="24"/>
        </w:rPr>
        <w:t xml:space="preserve"> </w:t>
      </w:r>
      <w:bookmarkStart w:name="_Int_M9PHmghl" w:id="1636020248"/>
      <w:r w:rsidRPr="6D511346" w:rsidR="6BD9CE7B">
        <w:rPr>
          <w:rFonts w:ascii="Arial Nova" w:hAnsi="Arial Nova" w:eastAsia="Arial Nova" w:cs="Arial Nova"/>
          <w:color w:val="auto"/>
          <w:sz w:val="24"/>
          <w:szCs w:val="24"/>
        </w:rPr>
        <w:t>takes</w:t>
      </w:r>
      <w:bookmarkEnd w:id="1636020248"/>
      <w:r w:rsidRPr="6D511346" w:rsidR="625FBF50">
        <w:rPr>
          <w:rFonts w:ascii="Arial Nova" w:hAnsi="Arial Nova" w:eastAsia="Arial Nova" w:cs="Arial Nova"/>
          <w:color w:val="auto"/>
          <w:sz w:val="24"/>
          <w:szCs w:val="24"/>
        </w:rPr>
        <w:t xml:space="preserve"> 15</w:t>
      </w:r>
      <w:r w:rsidRPr="6D511346" w:rsidR="6D075402">
        <w:rPr>
          <w:rFonts w:ascii="Arial Nova" w:hAnsi="Arial Nova" w:eastAsia="Arial Nova" w:cs="Arial Nova"/>
          <w:color w:val="auto"/>
          <w:sz w:val="24"/>
          <w:szCs w:val="24"/>
        </w:rPr>
        <w:t>-</w:t>
      </w:r>
      <w:bookmarkStart w:name="_Int_Hj9j9y92" w:id="460281157"/>
      <w:r w:rsidRPr="6D511346" w:rsidR="27440611">
        <w:rPr>
          <w:rFonts w:ascii="Arial Nova" w:hAnsi="Arial Nova" w:eastAsia="Arial Nova" w:cs="Arial Nova"/>
          <w:color w:val="auto"/>
          <w:sz w:val="24"/>
          <w:szCs w:val="24"/>
        </w:rPr>
        <w:t>21 days</w:t>
      </w:r>
      <w:bookmarkEnd w:id="460281157"/>
      <w:r w:rsidRPr="6D511346" w:rsidR="27440611">
        <w:rPr>
          <w:rFonts w:ascii="Arial Nova" w:hAnsi="Arial Nova" w:eastAsia="Arial Nova" w:cs="Arial Nova"/>
          <w:color w:val="auto"/>
          <w:sz w:val="24"/>
          <w:szCs w:val="24"/>
        </w:rPr>
        <w:t xml:space="preserve">. </w:t>
      </w:r>
      <w:r w:rsidRPr="6D511346" w:rsidR="1D79CDAF">
        <w:rPr>
          <w:rFonts w:ascii="Arial Nova" w:hAnsi="Arial Nova" w:eastAsia="Arial Nova" w:cs="Arial Nova"/>
          <w:color w:val="auto"/>
          <w:sz w:val="24"/>
          <w:szCs w:val="24"/>
        </w:rPr>
        <w:t xml:space="preserve">Iris should </w:t>
      </w:r>
      <w:bookmarkStart w:name="_Int_OOppS6M1" w:id="1074115957"/>
      <w:r w:rsidRPr="6D511346" w:rsidR="1D79CDAF">
        <w:rPr>
          <w:rFonts w:ascii="Arial Nova" w:hAnsi="Arial Nova" w:eastAsia="Arial Nova" w:cs="Arial Nova"/>
          <w:color w:val="auto"/>
          <w:sz w:val="24"/>
          <w:szCs w:val="24"/>
        </w:rPr>
        <w:t>analyze</w:t>
      </w:r>
      <w:bookmarkEnd w:id="1074115957"/>
      <w:r w:rsidRPr="6D511346" w:rsidR="1D79CDAF">
        <w:rPr>
          <w:rFonts w:ascii="Arial Nova" w:hAnsi="Arial Nova" w:eastAsia="Arial Nova" w:cs="Arial Nova"/>
          <w:color w:val="auto"/>
          <w:sz w:val="24"/>
          <w:szCs w:val="24"/>
        </w:rPr>
        <w:t xml:space="preserve"> the problem with high priority becaus</w:t>
      </w:r>
      <w:r w:rsidRPr="6D511346" w:rsidR="1797696D">
        <w:rPr>
          <w:rFonts w:ascii="Arial Nova" w:hAnsi="Arial Nova" w:eastAsia="Arial Nova" w:cs="Arial Nova"/>
          <w:color w:val="auto"/>
          <w:sz w:val="24"/>
          <w:szCs w:val="24"/>
        </w:rPr>
        <w:t xml:space="preserve">e </w:t>
      </w:r>
      <w:r w:rsidRPr="6D511346" w:rsidR="0B3223B7">
        <w:rPr>
          <w:rFonts w:ascii="Arial Nova" w:hAnsi="Arial Nova" w:eastAsia="Arial Nova" w:cs="Arial Nova"/>
          <w:color w:val="auto"/>
          <w:sz w:val="24"/>
          <w:szCs w:val="24"/>
        </w:rPr>
        <w:t>this</w:t>
      </w:r>
      <w:r w:rsidRPr="6D511346" w:rsidR="1797696D">
        <w:rPr>
          <w:rFonts w:ascii="Arial Nova" w:hAnsi="Arial Nova" w:eastAsia="Arial Nova" w:cs="Arial Nova"/>
          <w:color w:val="auto"/>
          <w:sz w:val="24"/>
          <w:szCs w:val="24"/>
        </w:rPr>
        <w:t xml:space="preserve"> can</w:t>
      </w:r>
      <w:bookmarkStart w:name="_Int_UONV63XT" w:id="360304992"/>
      <w:r w:rsidRPr="6D511346" w:rsidR="1797696D">
        <w:rPr>
          <w:rFonts w:ascii="Arial Nova" w:hAnsi="Arial Nova" w:eastAsia="Arial Nova" w:cs="Arial Nova"/>
          <w:color w:val="auto"/>
          <w:sz w:val="24"/>
          <w:szCs w:val="24"/>
        </w:rPr>
        <w:t xml:space="preserve"> stop new customers </w:t>
      </w:r>
      <w:bookmarkStart w:name="_Int_DXFj84SG" w:id="2015177154"/>
      <w:r w:rsidRPr="6D511346" w:rsidR="1797696D">
        <w:rPr>
          <w:rFonts w:ascii="Arial Nova" w:hAnsi="Arial Nova" w:eastAsia="Arial Nova" w:cs="Arial Nova"/>
          <w:color w:val="auto"/>
          <w:sz w:val="24"/>
          <w:szCs w:val="24"/>
        </w:rPr>
        <w:t>buying</w:t>
      </w:r>
      <w:bookmarkEnd w:id="2015177154"/>
      <w:r w:rsidRPr="6D511346" w:rsidR="1797696D">
        <w:rPr>
          <w:rFonts w:ascii="Arial Nova" w:hAnsi="Arial Nova" w:eastAsia="Arial Nova" w:cs="Arial Nova"/>
          <w:color w:val="auto"/>
          <w:sz w:val="24"/>
          <w:szCs w:val="24"/>
        </w:rPr>
        <w:t xml:space="preserve"> their products. There is also </w:t>
      </w:r>
      <w:bookmarkStart w:name="_Int_sPktmEcS" w:id="1742393339"/>
      <w:bookmarkStart w:name="_Int_y4GGo6Lz" w:id="1110218045"/>
      <w:r w:rsidRPr="6D511346" w:rsidR="0898392A">
        <w:rPr>
          <w:rFonts w:ascii="Arial Nova" w:hAnsi="Arial Nova" w:eastAsia="Arial Nova" w:cs="Arial Nova"/>
          <w:color w:val="auto"/>
          <w:sz w:val="24"/>
          <w:szCs w:val="24"/>
        </w:rPr>
        <w:t>the possibility</w:t>
      </w:r>
      <w:bookmarkEnd w:id="1110218045"/>
      <w:r w:rsidRPr="6D511346" w:rsidR="49F353F8">
        <w:rPr>
          <w:rFonts w:ascii="Arial Nova" w:hAnsi="Arial Nova" w:eastAsia="Arial Nova" w:cs="Arial Nova"/>
          <w:color w:val="auto"/>
          <w:sz w:val="24"/>
          <w:szCs w:val="24"/>
        </w:rPr>
        <w:t xml:space="preserve"> of damaging the company’s reputation and </w:t>
      </w:r>
      <w:bookmarkStart w:name="_Int_vvoTLflW" w:id="697848808"/>
      <w:r w:rsidRPr="6D511346" w:rsidR="6364104D">
        <w:rPr>
          <w:rFonts w:ascii="Arial Nova" w:hAnsi="Arial Nova" w:eastAsia="Arial Nova" w:cs="Arial Nova"/>
          <w:color w:val="auto"/>
          <w:sz w:val="24"/>
          <w:szCs w:val="24"/>
        </w:rPr>
        <w:t>hurting</w:t>
      </w:r>
      <w:bookmarkEnd w:id="697848808"/>
      <w:r w:rsidRPr="6D511346" w:rsidR="49F353F8">
        <w:rPr>
          <w:rFonts w:ascii="Arial Nova" w:hAnsi="Arial Nova" w:eastAsia="Arial Nova" w:cs="Arial Nova"/>
          <w:color w:val="auto"/>
          <w:sz w:val="24"/>
          <w:szCs w:val="24"/>
        </w:rPr>
        <w:t xml:space="preserve"> the </w:t>
      </w:r>
      <w:bookmarkStart w:name="_Int_tR4fB63x" w:id="473324384"/>
      <w:r w:rsidRPr="6D511346" w:rsidR="18F65178">
        <w:rPr>
          <w:rFonts w:ascii="Arial Nova" w:hAnsi="Arial Nova" w:eastAsia="Arial Nova" w:cs="Arial Nova"/>
          <w:color w:val="auto"/>
          <w:sz w:val="24"/>
          <w:szCs w:val="24"/>
        </w:rPr>
        <w:t>hard-working</w:t>
      </w:r>
      <w:bookmarkEnd w:id="473324384"/>
      <w:r w:rsidRPr="6D511346" w:rsidR="68E09BD0">
        <w:rPr>
          <w:rFonts w:ascii="Arial Nova" w:hAnsi="Arial Nova" w:eastAsia="Arial Nova" w:cs="Arial Nova"/>
          <w:color w:val="auto"/>
          <w:sz w:val="24"/>
          <w:szCs w:val="24"/>
        </w:rPr>
        <w:t xml:space="preserve"> </w:t>
      </w:r>
      <w:bookmarkStart w:name="_Int_K34QmgwT" w:id="1860585158"/>
      <w:r w:rsidRPr="6D511346" w:rsidR="472868FE">
        <w:rPr>
          <w:rFonts w:ascii="Arial Nova" w:hAnsi="Arial Nova" w:eastAsia="Arial Nova" w:cs="Arial Nova"/>
          <w:color w:val="auto"/>
          <w:sz w:val="24"/>
          <w:szCs w:val="24"/>
        </w:rPr>
        <w:t>employees</w:t>
      </w:r>
      <w:bookmarkEnd w:id="1860585158"/>
      <w:r w:rsidRPr="6D511346" w:rsidR="68E09BD0">
        <w:rPr>
          <w:rFonts w:ascii="Arial Nova" w:hAnsi="Arial Nova" w:eastAsia="Arial Nova" w:cs="Arial Nova"/>
          <w:color w:val="auto"/>
          <w:sz w:val="24"/>
          <w:szCs w:val="24"/>
        </w:rPr>
        <w:t xml:space="preserve">. </w:t>
      </w:r>
      <w:r w:rsidRPr="6D511346" w:rsidR="05E2038D">
        <w:rPr>
          <w:rFonts w:ascii="Arial Nova" w:hAnsi="Arial Nova" w:eastAsia="Arial Nova" w:cs="Arial Nova"/>
          <w:color w:val="auto"/>
          <w:sz w:val="24"/>
          <w:szCs w:val="24"/>
        </w:rPr>
        <w:t xml:space="preserve">The company should </w:t>
      </w:r>
      <w:bookmarkStart w:name="_Int_Ox9wboYi" w:id="1862171742"/>
      <w:bookmarkStart w:name="_Int_1IXh2cpQ" w:id="129250447"/>
      <w:bookmarkStart w:name="_Int_KBMNq8em" w:id="1061294601"/>
      <w:bookmarkStart w:name="_Int_L3fjXn7E" w:id="922474922"/>
      <w:r w:rsidRPr="6D511346" w:rsidR="2CE7EE3E">
        <w:rPr>
          <w:rFonts w:ascii="Arial Nova" w:hAnsi="Arial Nova" w:eastAsia="Arial Nova" w:cs="Arial Nova"/>
          <w:color w:val="auto"/>
          <w:sz w:val="24"/>
          <w:szCs w:val="24"/>
        </w:rPr>
        <w:t>check</w:t>
      </w:r>
      <w:bookmarkEnd w:id="1061294601"/>
      <w:bookmarkEnd w:id="922474922"/>
      <w:r w:rsidRPr="6D511346" w:rsidR="65347625">
        <w:rPr>
          <w:rFonts w:ascii="Arial Nova" w:hAnsi="Arial Nova" w:eastAsia="Arial Nova" w:cs="Arial Nova"/>
          <w:color w:val="auto"/>
          <w:sz w:val="24"/>
          <w:szCs w:val="24"/>
        </w:rPr>
        <w:t xml:space="preserve"> if </w:t>
      </w:r>
      <w:bookmarkStart w:name="_Int_qm5qkSSM" w:id="499251870"/>
      <w:r w:rsidRPr="6D511346" w:rsidR="3AE12C61">
        <w:rPr>
          <w:rFonts w:ascii="Arial Nova" w:hAnsi="Arial Nova" w:eastAsia="Arial Nova" w:cs="Arial Nova"/>
          <w:color w:val="auto"/>
          <w:sz w:val="24"/>
          <w:szCs w:val="24"/>
        </w:rPr>
        <w:t>customer</w:t>
      </w:r>
      <w:bookmarkEnd w:id="499251870"/>
      <w:r w:rsidRPr="6D511346" w:rsidR="65347625">
        <w:rPr>
          <w:rFonts w:ascii="Arial Nova" w:hAnsi="Arial Nova" w:eastAsia="Arial Nova" w:cs="Arial Nova"/>
          <w:color w:val="auto"/>
          <w:sz w:val="24"/>
          <w:szCs w:val="24"/>
        </w:rPr>
        <w:t xml:space="preserve"> </w:t>
      </w:r>
      <w:bookmarkStart w:name="_Int_vomFQVhK" w:id="1398224361"/>
      <w:r w:rsidRPr="6D511346" w:rsidR="65347625">
        <w:rPr>
          <w:rFonts w:ascii="Arial Nova" w:hAnsi="Arial Nova" w:eastAsia="Arial Nova" w:cs="Arial Nova"/>
          <w:color w:val="auto"/>
          <w:sz w:val="24"/>
          <w:szCs w:val="24"/>
        </w:rPr>
        <w:t>service</w:t>
      </w:r>
      <w:bookmarkEnd w:id="1398224361"/>
      <w:r w:rsidRPr="6D511346" w:rsidR="65347625">
        <w:rPr>
          <w:rFonts w:ascii="Arial Nova" w:hAnsi="Arial Nova" w:eastAsia="Arial Nova" w:cs="Arial Nova"/>
          <w:color w:val="auto"/>
          <w:sz w:val="24"/>
          <w:szCs w:val="24"/>
        </w:rPr>
        <w:t xml:space="preserve"> is overloaded with work</w:t>
      </w:r>
      <w:r w:rsidRPr="6D511346" w:rsidR="7CC5378B">
        <w:rPr>
          <w:rFonts w:ascii="Arial Nova" w:hAnsi="Arial Nova" w:eastAsia="Arial Nova" w:cs="Arial Nova"/>
          <w:color w:val="auto"/>
          <w:sz w:val="24"/>
          <w:szCs w:val="24"/>
        </w:rPr>
        <w:t xml:space="preserve"> and if there </w:t>
      </w:r>
      <w:bookmarkStart w:name="_Int_Z1JhOKy1" w:id="1761893797"/>
      <w:r w:rsidRPr="6D511346" w:rsidR="1437306B">
        <w:rPr>
          <w:rFonts w:ascii="Arial Nova" w:hAnsi="Arial Nova" w:eastAsia="Arial Nova" w:cs="Arial Nova"/>
          <w:color w:val="auto"/>
          <w:sz w:val="24"/>
          <w:szCs w:val="24"/>
        </w:rPr>
        <w:t>are</w:t>
      </w:r>
      <w:bookmarkEnd w:id="1761893797"/>
      <w:r w:rsidRPr="6D511346" w:rsidR="7CC5378B">
        <w:rPr>
          <w:rFonts w:ascii="Arial Nova" w:hAnsi="Arial Nova" w:eastAsia="Arial Nova" w:cs="Arial Nova"/>
          <w:color w:val="auto"/>
          <w:sz w:val="24"/>
          <w:szCs w:val="24"/>
        </w:rPr>
        <w:t xml:space="preserve"> enough staff available within </w:t>
      </w:r>
      <w:bookmarkStart w:name="_Int_dCnYiSVv" w:id="941281744"/>
      <w:r w:rsidRPr="6D511346" w:rsidR="5B59516D">
        <w:rPr>
          <w:rFonts w:ascii="Arial Nova" w:hAnsi="Arial Nova" w:eastAsia="Arial Nova" w:cs="Arial Nova"/>
          <w:color w:val="auto"/>
          <w:sz w:val="24"/>
          <w:szCs w:val="24"/>
        </w:rPr>
        <w:t>the department</w:t>
      </w:r>
      <w:r w:rsidRPr="6D511346" w:rsidR="76CD90F5">
        <w:rPr>
          <w:rFonts w:ascii="Arial Nova" w:hAnsi="Arial Nova" w:eastAsia="Arial Nova" w:cs="Arial Nova"/>
          <w:color w:val="auto"/>
          <w:sz w:val="24"/>
          <w:szCs w:val="24"/>
        </w:rPr>
        <w:t xml:space="preserve"> </w:t>
      </w:r>
      <w:bookmarkStart w:name="_Int_PtXoK2MG" w:id="1979396890"/>
      <w:r w:rsidRPr="6D511346" w:rsidR="7B05505F">
        <w:rPr>
          <w:rFonts w:ascii="Arial Nova" w:hAnsi="Arial Nova" w:eastAsia="Arial Nova" w:cs="Arial Nova"/>
          <w:color w:val="auto"/>
          <w:sz w:val="24"/>
          <w:szCs w:val="24"/>
        </w:rPr>
        <w:t>according</w:t>
      </w:r>
      <w:bookmarkEnd w:id="1979396890"/>
      <w:r w:rsidRPr="6D511346" w:rsidR="76CD90F5">
        <w:rPr>
          <w:rFonts w:ascii="Arial Nova" w:hAnsi="Arial Nova" w:eastAsia="Arial Nova" w:cs="Arial Nova"/>
          <w:color w:val="auto"/>
          <w:sz w:val="24"/>
          <w:szCs w:val="24"/>
        </w:rPr>
        <w:t xml:space="preserve"> to its demand. </w:t>
      </w:r>
      <w:bookmarkEnd w:id="941281744"/>
      <w:bookmarkEnd w:id="129250447"/>
      <w:bookmarkEnd w:id="1862171742"/>
      <w:bookmarkEnd w:id="360304992"/>
      <w:bookmarkEnd w:id="975498751"/>
      <w:bookmarkEnd w:id="767414797"/>
      <w:bookmarkEnd w:id="925263735"/>
      <w:bookmarkEnd w:id="1742393339"/>
    </w:p>
    <w:p w:rsidR="74C8CF2B" w:rsidP="74C8CF2B" w:rsidRDefault="74C8CF2B" w14:paraId="75F84E3A" w14:textId="2910D4DF">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3B79DB40" w14:textId="1520F6A0">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04843689" w14:textId="2103D029">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45B3CD56" w14:textId="5404B22F">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395E9F7C" w14:textId="52AEC304">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558B6FB6" w14:textId="4A33AFE3">
      <w:pPr>
        <w:pStyle w:val="Normal"/>
        <w:numPr>
          <w:numId w:val="0"/>
        </w:numPr>
        <w:spacing w:line="360" w:lineRule="auto"/>
        <w:ind w:left="0"/>
        <w:jc w:val="both"/>
        <w:rPr>
          <w:rFonts w:ascii="Arial Nova" w:hAnsi="Arial Nova" w:eastAsia="Arial Nova" w:cs="Arial Nova"/>
          <w:color w:val="auto"/>
          <w:sz w:val="24"/>
          <w:szCs w:val="24"/>
        </w:rPr>
      </w:pPr>
    </w:p>
    <w:p w:rsidR="1E8AEC51" w:rsidP="74C8CF2B" w:rsidRDefault="1E8AEC51" w14:paraId="65863BDF" w14:textId="42708DE1">
      <w:pPr>
        <w:pStyle w:val="Normal"/>
        <w:numPr>
          <w:numId w:val="0"/>
        </w:numPr>
        <w:spacing w:line="360" w:lineRule="auto"/>
        <w:ind w:left="0"/>
        <w:jc w:val="both"/>
        <w:rPr>
          <w:rFonts w:ascii="Arial Nova" w:hAnsi="Arial Nova" w:eastAsia="Arial Nova" w:cs="Arial Nova"/>
          <w:color w:val="auto"/>
          <w:sz w:val="28"/>
          <w:szCs w:val="28"/>
        </w:rPr>
      </w:pPr>
      <w:r w:rsidRPr="74C8CF2B" w:rsidR="1E8AEC51">
        <w:rPr>
          <w:rFonts w:ascii="Arial Nova" w:hAnsi="Arial Nova" w:eastAsia="Arial Nova" w:cs="Arial Nova"/>
          <w:color w:val="auto"/>
          <w:sz w:val="28"/>
          <w:szCs w:val="28"/>
        </w:rPr>
        <w:t>16. Summary</w:t>
      </w:r>
    </w:p>
    <w:p w:rsidR="0909ED2D" w:rsidP="6D511346" w:rsidRDefault="0909ED2D" w14:paraId="30445B18" w14:textId="066D3AB3">
      <w:pPr>
        <w:pStyle w:val="Normal"/>
        <w:spacing w:line="360" w:lineRule="auto"/>
        <w:ind w:left="0"/>
        <w:jc w:val="left"/>
        <w:rPr>
          <w:rFonts w:ascii="Arial Nova" w:hAnsi="Arial Nova" w:eastAsia="Arial Nova" w:cs="Arial Nova"/>
          <w:color w:val="auto"/>
          <w:sz w:val="24"/>
          <w:szCs w:val="24"/>
        </w:rPr>
      </w:pPr>
      <w:r w:rsidRPr="6D511346" w:rsidR="0909ED2D">
        <w:rPr>
          <w:rFonts w:ascii="Arial Nova" w:hAnsi="Arial Nova" w:eastAsia="Arial Nova" w:cs="Arial Nova"/>
          <w:color w:val="auto"/>
          <w:sz w:val="24"/>
          <w:szCs w:val="24"/>
        </w:rPr>
        <w:t xml:space="preserve">The summary of this report shows that both perspectives of customer </w:t>
      </w:r>
      <w:r w:rsidRPr="6D511346" w:rsidR="3B65D7B8">
        <w:rPr>
          <w:rFonts w:ascii="Arial Nova" w:hAnsi="Arial Nova" w:eastAsia="Arial Nova" w:cs="Arial Nova"/>
          <w:color w:val="auto"/>
          <w:sz w:val="24"/>
          <w:szCs w:val="24"/>
        </w:rPr>
        <w:t>experience play a</w:t>
      </w:r>
      <w:r w:rsidRPr="6D511346" w:rsidR="2D67DB5B">
        <w:rPr>
          <w:rFonts w:ascii="Arial Nova" w:hAnsi="Arial Nova" w:eastAsia="Arial Nova" w:cs="Arial Nova"/>
          <w:color w:val="auto"/>
          <w:sz w:val="24"/>
          <w:szCs w:val="24"/>
        </w:rPr>
        <w:t xml:space="preserve"> </w:t>
      </w:r>
      <w:bookmarkStart w:name="_Int_5ac4xNKx" w:id="926908918"/>
      <w:r w:rsidRPr="6D511346" w:rsidR="2D67DB5B">
        <w:rPr>
          <w:rFonts w:ascii="Arial Nova" w:hAnsi="Arial Nova" w:eastAsia="Arial Nova" w:cs="Arial Nova"/>
          <w:color w:val="auto"/>
          <w:sz w:val="24"/>
          <w:szCs w:val="24"/>
        </w:rPr>
        <w:t>vital role</w:t>
      </w:r>
      <w:bookmarkEnd w:id="926908918"/>
      <w:r w:rsidRPr="6D511346" w:rsidR="3B65D7B8">
        <w:rPr>
          <w:rFonts w:ascii="Arial Nova" w:hAnsi="Arial Nova" w:eastAsia="Arial Nova" w:cs="Arial Nova"/>
          <w:color w:val="auto"/>
          <w:sz w:val="24"/>
          <w:szCs w:val="24"/>
        </w:rPr>
        <w:t xml:space="preserve"> in </w:t>
      </w:r>
      <w:bookmarkStart w:name="_Int_zNmXxZFn" w:id="980817911"/>
      <w:r w:rsidRPr="6D511346" w:rsidR="3E92065D">
        <w:rPr>
          <w:rFonts w:ascii="Arial Nova" w:hAnsi="Arial Nova" w:eastAsia="Arial Nova" w:cs="Arial Nova"/>
          <w:color w:val="auto"/>
          <w:sz w:val="24"/>
          <w:szCs w:val="24"/>
        </w:rPr>
        <w:t>the highly</w:t>
      </w:r>
      <w:bookmarkEnd w:id="980817911"/>
      <w:r w:rsidRPr="6D511346" w:rsidR="4E1568C2">
        <w:rPr>
          <w:rFonts w:ascii="Arial Nova" w:hAnsi="Arial Nova" w:eastAsia="Arial Nova" w:cs="Arial Nova"/>
          <w:color w:val="auto"/>
          <w:sz w:val="24"/>
          <w:szCs w:val="24"/>
        </w:rPr>
        <w:t xml:space="preserve"> </w:t>
      </w:r>
      <w:bookmarkStart w:name="_Int_6XN4n0zz" w:id="1941121201"/>
      <w:r w:rsidRPr="6D511346" w:rsidR="4E1568C2">
        <w:rPr>
          <w:rFonts w:ascii="Arial Nova" w:hAnsi="Arial Nova" w:eastAsia="Arial Nova" w:cs="Arial Nova"/>
          <w:color w:val="auto"/>
          <w:sz w:val="24"/>
          <w:szCs w:val="24"/>
        </w:rPr>
        <w:t>competitive</w:t>
      </w:r>
      <w:bookmarkEnd w:id="1941121201"/>
      <w:r w:rsidRPr="6D511346" w:rsidR="4E1568C2">
        <w:rPr>
          <w:rFonts w:ascii="Arial Nova" w:hAnsi="Arial Nova" w:eastAsia="Arial Nova" w:cs="Arial Nova"/>
          <w:color w:val="auto"/>
          <w:sz w:val="24"/>
          <w:szCs w:val="24"/>
        </w:rPr>
        <w:t xml:space="preserve"> market </w:t>
      </w:r>
      <w:r w:rsidRPr="6D511346" w:rsidR="43497658">
        <w:rPr>
          <w:rFonts w:ascii="Arial Nova" w:hAnsi="Arial Nova" w:eastAsia="Arial Nova" w:cs="Arial Nova"/>
          <w:color w:val="auto"/>
          <w:sz w:val="24"/>
          <w:szCs w:val="24"/>
        </w:rPr>
        <w:t xml:space="preserve">of IT companies. </w:t>
      </w:r>
      <w:r w:rsidRPr="6D511346" w:rsidR="34DA5F46">
        <w:rPr>
          <w:rFonts w:ascii="Arial Nova" w:hAnsi="Arial Nova" w:eastAsia="Arial Nova" w:cs="Arial Nova"/>
          <w:color w:val="auto"/>
          <w:sz w:val="24"/>
          <w:szCs w:val="24"/>
        </w:rPr>
        <w:t>Softcat.com and Iris.co.uk are customers focused</w:t>
      </w:r>
      <w:r w:rsidRPr="6D511346" w:rsidR="4B5F3325">
        <w:rPr>
          <w:rFonts w:ascii="Arial Nova" w:hAnsi="Arial Nova" w:eastAsia="Arial Nova" w:cs="Arial Nova"/>
          <w:color w:val="auto"/>
          <w:sz w:val="24"/>
          <w:szCs w:val="24"/>
        </w:rPr>
        <w:t xml:space="preserve">, however the findings </w:t>
      </w:r>
      <w:r w:rsidRPr="6D511346" w:rsidR="4B4E2F03">
        <w:rPr>
          <w:rFonts w:ascii="Arial Nova" w:hAnsi="Arial Nova" w:eastAsia="Arial Nova" w:cs="Arial Nova"/>
          <w:color w:val="auto"/>
          <w:sz w:val="24"/>
          <w:szCs w:val="24"/>
        </w:rPr>
        <w:t>illustrate</w:t>
      </w:r>
      <w:r w:rsidRPr="6D511346" w:rsidR="62EFF48B">
        <w:rPr>
          <w:rFonts w:ascii="Arial Nova" w:hAnsi="Arial Nova" w:eastAsia="Arial Nova" w:cs="Arial Nova"/>
          <w:color w:val="auto"/>
          <w:sz w:val="24"/>
          <w:szCs w:val="24"/>
        </w:rPr>
        <w:t xml:space="preserve"> </w:t>
      </w:r>
      <w:r w:rsidRPr="6D511346" w:rsidR="7743832A">
        <w:rPr>
          <w:rFonts w:ascii="Arial Nova" w:hAnsi="Arial Nova" w:eastAsia="Arial Nova" w:cs="Arial Nova"/>
          <w:color w:val="auto"/>
          <w:sz w:val="24"/>
          <w:szCs w:val="24"/>
        </w:rPr>
        <w:t>that quality</w:t>
      </w:r>
      <w:bookmarkStart w:name="_Int_jtqsb9hb" w:id="1907005619"/>
      <w:r w:rsidRPr="6D511346" w:rsidR="62EFF48B">
        <w:rPr>
          <w:rFonts w:ascii="Arial Nova" w:hAnsi="Arial Nova" w:eastAsia="Arial Nova" w:cs="Arial Nova"/>
          <w:color w:val="auto"/>
          <w:sz w:val="24"/>
          <w:szCs w:val="24"/>
        </w:rPr>
        <w:t xml:space="preserve"> of service</w:t>
      </w:r>
      <w:r w:rsidRPr="6D511346" w:rsidR="39259B23">
        <w:rPr>
          <w:rFonts w:ascii="Arial Nova" w:hAnsi="Arial Nova" w:eastAsia="Arial Nova" w:cs="Arial Nova"/>
          <w:color w:val="auto"/>
          <w:sz w:val="24"/>
          <w:szCs w:val="24"/>
        </w:rPr>
        <w:t xml:space="preserve"> </w:t>
      </w:r>
      <w:r w:rsidRPr="6D511346" w:rsidR="39259B23">
        <w:rPr>
          <w:rFonts w:ascii="Arial Nova" w:hAnsi="Arial Nova" w:eastAsia="Arial Nova" w:cs="Arial Nova"/>
          <w:color w:val="auto"/>
          <w:sz w:val="24"/>
          <w:szCs w:val="24"/>
        </w:rPr>
        <w:t xml:space="preserve">is crucial. </w:t>
      </w:r>
      <w:bookmarkEnd w:id="1907005619"/>
      <w:r w:rsidRPr="6D511346" w:rsidR="0869EBDE">
        <w:rPr>
          <w:rFonts w:ascii="Arial Nova" w:hAnsi="Arial Nova" w:eastAsia="Arial Nova" w:cs="Arial Nova"/>
          <w:color w:val="auto"/>
          <w:sz w:val="24"/>
          <w:szCs w:val="24"/>
        </w:rPr>
        <w:t>Softcat.com is a leading example of excellence in everything they do for customers.</w:t>
      </w:r>
      <w:r w:rsidRPr="6D511346" w:rsidR="32260C2C">
        <w:rPr>
          <w:rFonts w:ascii="Arial Nova" w:hAnsi="Arial Nova" w:eastAsia="Arial Nova" w:cs="Arial Nova"/>
          <w:color w:val="auto"/>
          <w:sz w:val="24"/>
          <w:szCs w:val="24"/>
        </w:rPr>
        <w:t xml:space="preserve"> </w:t>
      </w:r>
      <w:r w:rsidRPr="6D511346" w:rsidR="32260C2C">
        <w:rPr>
          <w:rFonts w:ascii="Arial Nova" w:hAnsi="Arial Nova" w:eastAsia="Arial Nova" w:cs="Arial Nova"/>
          <w:color w:val="auto"/>
          <w:sz w:val="24"/>
          <w:szCs w:val="24"/>
        </w:rPr>
        <w:t>In terms of quality th</w:t>
      </w:r>
      <w:r w:rsidRPr="6D511346" w:rsidR="59BE6219">
        <w:rPr>
          <w:rFonts w:ascii="Arial Nova" w:hAnsi="Arial Nova" w:eastAsia="Arial Nova" w:cs="Arial Nova"/>
          <w:color w:val="auto"/>
          <w:sz w:val="24"/>
          <w:szCs w:val="24"/>
        </w:rPr>
        <w:t>e</w:t>
      </w:r>
      <w:r w:rsidRPr="6D511346" w:rsidR="4D672E59">
        <w:rPr>
          <w:rFonts w:ascii="Arial Nova" w:hAnsi="Arial Nova" w:eastAsia="Arial Nova" w:cs="Arial Nova"/>
          <w:color w:val="auto"/>
          <w:sz w:val="24"/>
          <w:szCs w:val="24"/>
        </w:rPr>
        <w:t>ir</w:t>
      </w:r>
      <w:r w:rsidRPr="6D511346" w:rsidR="59BE6219">
        <w:rPr>
          <w:rFonts w:ascii="Arial Nova" w:hAnsi="Arial Nova" w:eastAsia="Arial Nova" w:cs="Arial Nova"/>
          <w:color w:val="auto"/>
          <w:sz w:val="24"/>
          <w:szCs w:val="24"/>
        </w:rPr>
        <w:t xml:space="preserve"> customer service is remarkable</w:t>
      </w:r>
      <w:r w:rsidRPr="6D511346" w:rsidR="210B7548">
        <w:rPr>
          <w:rFonts w:ascii="Arial Nova" w:hAnsi="Arial Nova" w:eastAsia="Arial Nova" w:cs="Arial Nova"/>
          <w:color w:val="auto"/>
          <w:sz w:val="24"/>
          <w:szCs w:val="24"/>
        </w:rPr>
        <w:t>, however</w:t>
      </w:r>
      <w:r w:rsidRPr="6D511346" w:rsidR="0C1A4CA5">
        <w:rPr>
          <w:rFonts w:ascii="Arial Nova" w:hAnsi="Arial Nova" w:eastAsia="Arial Nova" w:cs="Arial Nova"/>
          <w:color w:val="auto"/>
          <w:sz w:val="24"/>
          <w:szCs w:val="24"/>
        </w:rPr>
        <w:t xml:space="preserve"> </w:t>
      </w:r>
      <w:r w:rsidRPr="6D511346" w:rsidR="528313CE">
        <w:rPr>
          <w:rFonts w:ascii="Arial Nova" w:hAnsi="Arial Nova" w:eastAsia="Arial Nova" w:cs="Arial Nova"/>
          <w:color w:val="auto"/>
          <w:sz w:val="24"/>
          <w:szCs w:val="24"/>
        </w:rPr>
        <w:t>t</w:t>
      </w:r>
      <w:r w:rsidRPr="6D511346" w:rsidR="0C1A4CA5">
        <w:rPr>
          <w:rFonts w:ascii="Arial Nova" w:hAnsi="Arial Nova" w:eastAsia="Arial Nova" w:cs="Arial Nova"/>
          <w:color w:val="auto"/>
          <w:sz w:val="24"/>
          <w:szCs w:val="24"/>
        </w:rPr>
        <w:t xml:space="preserve">here </w:t>
      </w:r>
      <w:bookmarkStart w:name="_Int_e0XJrPhP" w:id="2130022957"/>
      <w:r w:rsidRPr="6D511346" w:rsidR="5F99BD9F">
        <w:rPr>
          <w:rFonts w:ascii="Arial Nova" w:hAnsi="Arial Nova" w:eastAsia="Arial Nova" w:cs="Arial Nova"/>
          <w:color w:val="auto"/>
          <w:sz w:val="24"/>
          <w:szCs w:val="24"/>
        </w:rPr>
        <w:t>are</w:t>
      </w:r>
      <w:bookmarkEnd w:id="2130022957"/>
      <w:r w:rsidRPr="6D511346" w:rsidR="0C1A4CA5">
        <w:rPr>
          <w:rFonts w:ascii="Arial Nova" w:hAnsi="Arial Nova" w:eastAsia="Arial Nova" w:cs="Arial Nova"/>
          <w:color w:val="auto"/>
          <w:sz w:val="24"/>
          <w:szCs w:val="24"/>
        </w:rPr>
        <w:t xml:space="preserve"> still 5% of customers to </w:t>
      </w:r>
      <w:r w:rsidRPr="6D511346" w:rsidR="44062C99">
        <w:rPr>
          <w:rFonts w:ascii="Arial Nova" w:hAnsi="Arial Nova" w:eastAsia="Arial Nova" w:cs="Arial Nova"/>
          <w:color w:val="auto"/>
          <w:sz w:val="24"/>
          <w:szCs w:val="24"/>
        </w:rPr>
        <w:t>gain</w:t>
      </w:r>
      <w:r w:rsidRPr="6D511346" w:rsidR="2C80C3B3">
        <w:rPr>
          <w:rFonts w:ascii="Arial Nova" w:hAnsi="Arial Nova" w:eastAsia="Arial Nova" w:cs="Arial Nova"/>
          <w:color w:val="auto"/>
          <w:sz w:val="24"/>
          <w:szCs w:val="24"/>
        </w:rPr>
        <w:t>.</w:t>
      </w:r>
      <w:r w:rsidRPr="6D511346" w:rsidR="44062C99">
        <w:rPr>
          <w:rFonts w:ascii="Arial Nova" w:hAnsi="Arial Nova" w:eastAsia="Arial Nova" w:cs="Arial Nova"/>
          <w:color w:val="auto"/>
          <w:sz w:val="24"/>
          <w:szCs w:val="24"/>
        </w:rPr>
        <w:t xml:space="preserve"> </w:t>
      </w:r>
      <w:r w:rsidRPr="6D511346" w:rsidR="3EEC3038">
        <w:rPr>
          <w:rFonts w:ascii="Arial Nova" w:hAnsi="Arial Nova" w:eastAsia="Arial Nova" w:cs="Arial Nova"/>
          <w:color w:val="auto"/>
          <w:sz w:val="24"/>
          <w:szCs w:val="24"/>
        </w:rPr>
        <w:t xml:space="preserve">They can achieve this by expansion </w:t>
      </w:r>
      <w:r w:rsidRPr="6D511346" w:rsidR="7D911569">
        <w:rPr>
          <w:rFonts w:ascii="Arial Nova" w:hAnsi="Arial Nova" w:eastAsia="Arial Nova" w:cs="Arial Nova"/>
          <w:color w:val="auto"/>
          <w:sz w:val="24"/>
          <w:szCs w:val="24"/>
        </w:rPr>
        <w:t>on global markets due to growin</w:t>
      </w:r>
      <w:r w:rsidRPr="6D511346" w:rsidR="75757D4E">
        <w:rPr>
          <w:rFonts w:ascii="Arial Nova" w:hAnsi="Arial Nova" w:eastAsia="Arial Nova" w:cs="Arial Nova"/>
          <w:color w:val="auto"/>
          <w:sz w:val="24"/>
          <w:szCs w:val="24"/>
        </w:rPr>
        <w:t xml:space="preserve">g opportunities. </w:t>
      </w:r>
      <w:r w:rsidRPr="6D511346" w:rsidR="0C3A60D7">
        <w:rPr>
          <w:rFonts w:ascii="Arial Nova" w:hAnsi="Arial Nova" w:eastAsia="Arial Nova" w:cs="Arial Nova"/>
          <w:color w:val="auto"/>
          <w:sz w:val="24"/>
          <w:szCs w:val="24"/>
        </w:rPr>
        <w:t xml:space="preserve">Iris.co.uk </w:t>
      </w:r>
      <w:r w:rsidRPr="6D511346" w:rsidR="1BA87A15">
        <w:rPr>
          <w:rFonts w:ascii="Arial Nova" w:hAnsi="Arial Nova" w:eastAsia="Arial Nova" w:cs="Arial Nova"/>
          <w:color w:val="auto"/>
          <w:sz w:val="24"/>
          <w:szCs w:val="24"/>
        </w:rPr>
        <w:t xml:space="preserve">need to </w:t>
      </w:r>
      <w:bookmarkStart w:name="_Int_WyWH9JBO" w:id="515322598"/>
      <w:r w:rsidRPr="6D511346" w:rsidR="736E6A63">
        <w:rPr>
          <w:rFonts w:ascii="Arial Nova" w:hAnsi="Arial Nova" w:eastAsia="Arial Nova" w:cs="Arial Nova"/>
          <w:color w:val="auto"/>
          <w:sz w:val="24"/>
          <w:szCs w:val="24"/>
        </w:rPr>
        <w:t>address</w:t>
      </w:r>
      <w:r w:rsidRPr="6D511346" w:rsidR="6EB1F207">
        <w:rPr>
          <w:rFonts w:ascii="Arial Nova" w:hAnsi="Arial Nova" w:eastAsia="Arial Nova" w:cs="Arial Nova"/>
          <w:color w:val="auto"/>
          <w:sz w:val="24"/>
          <w:szCs w:val="24"/>
        </w:rPr>
        <w:t xml:space="preserve"> the time of responding to </w:t>
      </w:r>
      <w:r w:rsidRPr="6D511346" w:rsidR="6EB1F207">
        <w:rPr>
          <w:rFonts w:ascii="Arial Nova" w:hAnsi="Arial Nova" w:eastAsia="Arial Nova" w:cs="Arial Nova"/>
          <w:color w:val="auto"/>
          <w:sz w:val="24"/>
          <w:szCs w:val="24"/>
        </w:rPr>
        <w:t>customer's</w:t>
      </w:r>
      <w:bookmarkEnd w:id="515322598"/>
      <w:r w:rsidRPr="6D511346" w:rsidR="1DE8BDFB">
        <w:rPr>
          <w:rFonts w:ascii="Arial Nova" w:hAnsi="Arial Nova" w:eastAsia="Arial Nova" w:cs="Arial Nova"/>
          <w:color w:val="auto"/>
          <w:sz w:val="24"/>
          <w:szCs w:val="24"/>
        </w:rPr>
        <w:t xml:space="preserve"> issue</w:t>
      </w:r>
      <w:r w:rsidRPr="6D511346" w:rsidR="1DE8BDFB">
        <w:rPr>
          <w:rFonts w:ascii="Arial Nova" w:hAnsi="Arial Nova" w:eastAsia="Arial Nova" w:cs="Arial Nova"/>
          <w:color w:val="auto"/>
          <w:sz w:val="24"/>
          <w:szCs w:val="24"/>
        </w:rPr>
        <w:t xml:space="preserve">. </w:t>
      </w:r>
      <w:r w:rsidRPr="6D511346" w:rsidR="5A546F53">
        <w:rPr>
          <w:rFonts w:ascii="Arial Nova" w:hAnsi="Arial Nova" w:eastAsia="Arial Nova" w:cs="Arial Nova"/>
          <w:color w:val="auto"/>
          <w:sz w:val="24"/>
          <w:szCs w:val="24"/>
        </w:rPr>
        <w:t xml:space="preserve">Close monitoring </w:t>
      </w:r>
      <w:r w:rsidRPr="6D511346" w:rsidR="5FFE93F1">
        <w:rPr>
          <w:rFonts w:ascii="Arial Nova" w:hAnsi="Arial Nova" w:eastAsia="Arial Nova" w:cs="Arial Nova"/>
          <w:color w:val="auto"/>
          <w:sz w:val="24"/>
          <w:szCs w:val="24"/>
        </w:rPr>
        <w:t xml:space="preserve">is </w:t>
      </w:r>
      <w:r w:rsidRPr="6D511346" w:rsidR="5A546F53">
        <w:rPr>
          <w:rFonts w:ascii="Arial Nova" w:hAnsi="Arial Nova" w:eastAsia="Arial Nova" w:cs="Arial Nova"/>
          <w:color w:val="auto"/>
          <w:sz w:val="24"/>
          <w:szCs w:val="24"/>
        </w:rPr>
        <w:t xml:space="preserve">recommended with </w:t>
      </w:r>
      <w:bookmarkStart w:name="_Int_tujKkJtd" w:id="281206127"/>
      <w:r w:rsidRPr="6D511346" w:rsidR="5D11D54E">
        <w:rPr>
          <w:rFonts w:ascii="Arial Nova" w:hAnsi="Arial Nova" w:eastAsia="Arial Nova" w:cs="Arial Nova"/>
          <w:color w:val="auto"/>
          <w:sz w:val="24"/>
          <w:szCs w:val="24"/>
        </w:rPr>
        <w:t>an</w:t>
      </w:r>
      <w:bookmarkEnd w:id="281206127"/>
      <w:r w:rsidRPr="6D511346" w:rsidR="5A546F53">
        <w:rPr>
          <w:rFonts w:ascii="Arial Nova" w:hAnsi="Arial Nova" w:eastAsia="Arial Nova" w:cs="Arial Nova"/>
          <w:color w:val="auto"/>
          <w:sz w:val="24"/>
          <w:szCs w:val="24"/>
        </w:rPr>
        <w:t xml:space="preserve"> expansion of </w:t>
      </w:r>
      <w:bookmarkStart w:name="_Int_gQlvgTUw" w:id="773223923"/>
      <w:r w:rsidRPr="6D511346" w:rsidR="4E1500BD">
        <w:rPr>
          <w:rFonts w:ascii="Arial Nova" w:hAnsi="Arial Nova" w:eastAsia="Arial Nova" w:cs="Arial Nova"/>
          <w:color w:val="auto"/>
          <w:sz w:val="24"/>
          <w:szCs w:val="24"/>
        </w:rPr>
        <w:t>the workforce</w:t>
      </w:r>
      <w:bookmarkEnd w:id="773223923"/>
      <w:r w:rsidRPr="6D511346" w:rsidR="5A546F53">
        <w:rPr>
          <w:rFonts w:ascii="Arial Nova" w:hAnsi="Arial Nova" w:eastAsia="Arial Nova" w:cs="Arial Nova"/>
          <w:color w:val="auto"/>
          <w:sz w:val="24"/>
          <w:szCs w:val="24"/>
        </w:rPr>
        <w:t xml:space="preserve"> in </w:t>
      </w:r>
      <w:bookmarkStart w:name="_Int_7QcLbDZM" w:id="1551724903"/>
      <w:r w:rsidRPr="6D511346" w:rsidR="31A3ED2D">
        <w:rPr>
          <w:rFonts w:ascii="Arial Nova" w:hAnsi="Arial Nova" w:eastAsia="Arial Nova" w:cs="Arial Nova"/>
          <w:color w:val="auto"/>
          <w:sz w:val="24"/>
          <w:szCs w:val="24"/>
        </w:rPr>
        <w:t>the customer</w:t>
      </w:r>
      <w:bookmarkEnd w:id="1551724903"/>
      <w:r w:rsidRPr="6D511346" w:rsidR="5A546F53">
        <w:rPr>
          <w:rFonts w:ascii="Arial Nova" w:hAnsi="Arial Nova" w:eastAsia="Arial Nova" w:cs="Arial Nova"/>
          <w:color w:val="auto"/>
          <w:sz w:val="24"/>
          <w:szCs w:val="24"/>
        </w:rPr>
        <w:t xml:space="preserve"> service</w:t>
      </w:r>
      <w:r w:rsidRPr="6D511346" w:rsidR="0FAAA3D3">
        <w:rPr>
          <w:rFonts w:ascii="Arial Nova" w:hAnsi="Arial Nova" w:eastAsia="Arial Nova" w:cs="Arial Nova"/>
          <w:color w:val="auto"/>
          <w:sz w:val="24"/>
          <w:szCs w:val="24"/>
        </w:rPr>
        <w:t xml:space="preserve"> department. </w:t>
      </w:r>
      <w:r w:rsidRPr="6D511346" w:rsidR="21991EC2">
        <w:rPr>
          <w:rFonts w:ascii="Arial Nova" w:hAnsi="Arial Nova" w:eastAsia="Arial Nova" w:cs="Arial Nova"/>
          <w:color w:val="auto"/>
          <w:sz w:val="24"/>
          <w:szCs w:val="24"/>
        </w:rPr>
        <w:t>The time is important for businesses and therefore should be a priority for Iris to</w:t>
      </w:r>
      <w:r w:rsidRPr="6D511346" w:rsidR="399FD1DF">
        <w:rPr>
          <w:rFonts w:ascii="Arial Nova" w:hAnsi="Arial Nova" w:eastAsia="Arial Nova" w:cs="Arial Nova"/>
          <w:color w:val="auto"/>
          <w:sz w:val="24"/>
          <w:szCs w:val="24"/>
        </w:rPr>
        <w:t xml:space="preserve">. </w:t>
      </w:r>
      <w:r w:rsidRPr="6D511346" w:rsidR="0CA949D2">
        <w:rPr>
          <w:rFonts w:ascii="Arial Nova" w:hAnsi="Arial Nova" w:eastAsia="Arial Nova" w:cs="Arial Nova"/>
          <w:color w:val="auto"/>
          <w:sz w:val="24"/>
          <w:szCs w:val="24"/>
        </w:rPr>
        <w:t>After</w:t>
      </w:r>
      <w:r w:rsidRPr="6D511346" w:rsidR="3A2EE7B0">
        <w:rPr>
          <w:rFonts w:ascii="Arial Nova" w:hAnsi="Arial Nova" w:eastAsia="Arial Nova" w:cs="Arial Nova"/>
          <w:color w:val="auto"/>
          <w:sz w:val="24"/>
          <w:szCs w:val="24"/>
        </w:rPr>
        <w:t xml:space="preserve"> </w:t>
      </w:r>
      <w:r w:rsidRPr="6D511346" w:rsidR="11D0B1DF">
        <w:rPr>
          <w:rFonts w:ascii="Arial Nova" w:hAnsi="Arial Nova" w:eastAsia="Arial Nova" w:cs="Arial Nova"/>
          <w:color w:val="auto"/>
          <w:sz w:val="24"/>
          <w:szCs w:val="24"/>
        </w:rPr>
        <w:t>the improvement</w:t>
      </w:r>
      <w:r w:rsidRPr="6D511346" w:rsidR="3A2EE7B0">
        <w:rPr>
          <w:rFonts w:ascii="Arial Nova" w:hAnsi="Arial Nova" w:eastAsia="Arial Nova" w:cs="Arial Nova"/>
          <w:color w:val="auto"/>
          <w:sz w:val="24"/>
          <w:szCs w:val="24"/>
        </w:rPr>
        <w:t xml:space="preserve"> Iris </w:t>
      </w:r>
      <w:r w:rsidRPr="6D511346" w:rsidR="4A7F5A3E">
        <w:rPr>
          <w:rFonts w:ascii="Arial Nova" w:hAnsi="Arial Nova" w:eastAsia="Arial Nova" w:cs="Arial Nova"/>
          <w:color w:val="auto"/>
          <w:sz w:val="24"/>
          <w:szCs w:val="24"/>
        </w:rPr>
        <w:t xml:space="preserve">will </w:t>
      </w:r>
      <w:r w:rsidRPr="6D511346" w:rsidR="716DA3EC">
        <w:rPr>
          <w:rFonts w:ascii="Arial Nova" w:hAnsi="Arial Nova" w:eastAsia="Arial Nova" w:cs="Arial Nova"/>
          <w:color w:val="auto"/>
          <w:sz w:val="24"/>
          <w:szCs w:val="24"/>
        </w:rPr>
        <w:t xml:space="preserve">have a good chance </w:t>
      </w:r>
      <w:r w:rsidRPr="6D511346" w:rsidR="1C2CA75A">
        <w:rPr>
          <w:rFonts w:ascii="Arial Nova" w:hAnsi="Arial Nova" w:eastAsia="Arial Nova" w:cs="Arial Nova"/>
          <w:color w:val="auto"/>
          <w:sz w:val="24"/>
          <w:szCs w:val="24"/>
        </w:rPr>
        <w:t xml:space="preserve">to gain more </w:t>
      </w:r>
      <w:bookmarkStart w:name="_Int_1RSEiPxf" w:id="121204729"/>
      <w:r w:rsidRPr="6D511346" w:rsidR="1C2CA75A">
        <w:rPr>
          <w:rFonts w:ascii="Arial Nova" w:hAnsi="Arial Nova" w:eastAsia="Arial Nova" w:cs="Arial Nova"/>
          <w:color w:val="auto"/>
          <w:sz w:val="24"/>
          <w:szCs w:val="24"/>
        </w:rPr>
        <w:t xml:space="preserve">customers </w:t>
      </w:r>
      <w:r w:rsidRPr="6D511346" w:rsidR="3778B213">
        <w:rPr>
          <w:rFonts w:ascii="Arial Nova" w:hAnsi="Arial Nova" w:eastAsia="Arial Nova" w:cs="Arial Nova"/>
          <w:color w:val="auto"/>
          <w:sz w:val="24"/>
          <w:szCs w:val="24"/>
        </w:rPr>
        <w:t>and</w:t>
      </w:r>
      <w:bookmarkEnd w:id="121204729"/>
      <w:r w:rsidRPr="6D511346" w:rsidR="1C2CA75A">
        <w:rPr>
          <w:rFonts w:ascii="Arial Nova" w:hAnsi="Arial Nova" w:eastAsia="Arial Nova" w:cs="Arial Nova"/>
          <w:color w:val="auto"/>
          <w:sz w:val="24"/>
          <w:szCs w:val="24"/>
        </w:rPr>
        <w:t xml:space="preserve"> more profit</w:t>
      </w:r>
      <w:r w:rsidRPr="6D511346" w:rsidR="1FE59F84">
        <w:rPr>
          <w:rFonts w:ascii="Arial Nova" w:hAnsi="Arial Nova" w:eastAsia="Arial Nova" w:cs="Arial Nova"/>
          <w:color w:val="auto"/>
          <w:sz w:val="24"/>
          <w:szCs w:val="24"/>
        </w:rPr>
        <w:t xml:space="preserve">. </w:t>
      </w:r>
      <w:r w:rsidRPr="6D511346" w:rsidR="27EA6BFF">
        <w:rPr>
          <w:rFonts w:ascii="Arial Nova" w:hAnsi="Arial Nova" w:eastAsia="Arial Nova" w:cs="Arial Nova"/>
          <w:color w:val="auto"/>
          <w:sz w:val="24"/>
          <w:szCs w:val="24"/>
        </w:rPr>
        <w:t>Quality customer experience is the only way to wi</w:t>
      </w:r>
      <w:r w:rsidRPr="6D511346" w:rsidR="073CDE98">
        <w:rPr>
          <w:rFonts w:ascii="Arial Nova" w:hAnsi="Arial Nova" w:eastAsia="Arial Nova" w:cs="Arial Nova"/>
          <w:color w:val="auto"/>
          <w:sz w:val="24"/>
          <w:szCs w:val="24"/>
        </w:rPr>
        <w:t xml:space="preserve">n </w:t>
      </w:r>
      <w:r w:rsidRPr="6D511346" w:rsidR="073CDE98">
        <w:rPr>
          <w:rFonts w:ascii="Arial Nova" w:hAnsi="Arial Nova" w:eastAsia="Arial Nova" w:cs="Arial Nova"/>
          <w:color w:val="auto"/>
          <w:sz w:val="24"/>
          <w:szCs w:val="24"/>
        </w:rPr>
        <w:t>against</w:t>
      </w:r>
      <w:r w:rsidRPr="6D511346" w:rsidR="073CDE98">
        <w:rPr>
          <w:rFonts w:ascii="Arial Nova" w:hAnsi="Arial Nova" w:eastAsia="Arial Nova" w:cs="Arial Nova"/>
          <w:color w:val="auto"/>
          <w:sz w:val="24"/>
          <w:szCs w:val="24"/>
        </w:rPr>
        <w:t xml:space="preserve"> competitors and be </w:t>
      </w:r>
      <w:r w:rsidRPr="6D511346" w:rsidR="073CDE98">
        <w:rPr>
          <w:rFonts w:ascii="Arial Nova" w:hAnsi="Arial Nova" w:eastAsia="Arial Nova" w:cs="Arial Nova"/>
          <w:color w:val="auto"/>
          <w:sz w:val="24"/>
          <w:szCs w:val="24"/>
        </w:rPr>
        <w:t>successful</w:t>
      </w:r>
      <w:r w:rsidRPr="6D511346" w:rsidR="073CDE98">
        <w:rPr>
          <w:rFonts w:ascii="Arial Nova" w:hAnsi="Arial Nova" w:eastAsia="Arial Nova" w:cs="Arial Nova"/>
          <w:color w:val="auto"/>
          <w:sz w:val="24"/>
          <w:szCs w:val="24"/>
        </w:rPr>
        <w:t xml:space="preserve">. </w:t>
      </w:r>
    </w:p>
    <w:p w:rsidR="74C8CF2B" w:rsidP="74C8CF2B" w:rsidRDefault="74C8CF2B" w14:paraId="2D32DB22" w14:textId="09AA68D7">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78097900" w14:textId="7E41B10B">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25457ECE" w14:textId="3A951433">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10EA3D22" w14:textId="3F6D2C16">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767B2BEC" w14:textId="3B4EBD0D">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00A0DE70" w14:textId="2A5207AD">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64FA1C6C" w14:textId="05C7F67B">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5D027FCB" w14:textId="19E697D9">
      <w:pPr>
        <w:pStyle w:val="Normal"/>
        <w:numPr>
          <w:numId w:val="0"/>
        </w:numPr>
        <w:spacing w:line="360" w:lineRule="auto"/>
        <w:ind w:left="0"/>
        <w:jc w:val="both"/>
        <w:rPr>
          <w:rFonts w:ascii="Arial Nova" w:hAnsi="Arial Nova" w:eastAsia="Arial Nova" w:cs="Arial Nova"/>
          <w:color w:val="auto"/>
          <w:sz w:val="24"/>
          <w:szCs w:val="24"/>
        </w:rPr>
      </w:pPr>
    </w:p>
    <w:p w:rsidR="74C8CF2B" w:rsidP="74C8CF2B" w:rsidRDefault="74C8CF2B" w14:paraId="6C98E7F0" w14:textId="68AED81E">
      <w:pPr>
        <w:pStyle w:val="Normal"/>
        <w:numPr>
          <w:numId w:val="0"/>
        </w:numPr>
        <w:spacing w:line="360" w:lineRule="auto"/>
        <w:ind w:left="0"/>
        <w:jc w:val="both"/>
        <w:rPr>
          <w:rFonts w:ascii="Arial Nova" w:hAnsi="Arial Nova" w:eastAsia="Arial Nova" w:cs="Arial Nova"/>
          <w:color w:val="auto"/>
          <w:sz w:val="24"/>
          <w:szCs w:val="24"/>
        </w:rPr>
      </w:pPr>
    </w:p>
    <w:p w:rsidR="6ED4259A" w:rsidP="74C8CF2B" w:rsidRDefault="6ED4259A" w14:paraId="40BA2CD0" w14:textId="7DCC2F9D">
      <w:pPr>
        <w:pStyle w:val="Normal"/>
        <w:numPr>
          <w:numId w:val="0"/>
        </w:numPr>
        <w:spacing w:line="360" w:lineRule="auto"/>
        <w:ind w:left="0"/>
        <w:jc w:val="both"/>
        <w:rPr>
          <w:rFonts w:ascii="Arial Nova" w:hAnsi="Arial Nova" w:eastAsia="Arial Nova" w:cs="Arial Nova"/>
          <w:color w:val="auto"/>
          <w:sz w:val="28"/>
          <w:szCs w:val="28"/>
        </w:rPr>
      </w:pPr>
      <w:r w:rsidRPr="74C8CF2B" w:rsidR="6ED4259A">
        <w:rPr>
          <w:rFonts w:ascii="Arial Nova" w:hAnsi="Arial Nova" w:eastAsia="Arial Nova" w:cs="Arial Nova"/>
          <w:color w:val="auto"/>
          <w:sz w:val="28"/>
          <w:szCs w:val="28"/>
        </w:rPr>
        <w:t>17. References</w:t>
      </w:r>
    </w:p>
    <w:p w:rsidR="7FF08E3A" w:rsidP="74C8CF2B" w:rsidRDefault="7FF08E3A" w14:paraId="59B897BC" w14:textId="6D0B6339">
      <w:pPr>
        <w:spacing w:line="360" w:lineRule="auto"/>
        <w:rPr>
          <w:rFonts w:ascii="Arial Nova" w:hAnsi="Arial Nova" w:eastAsia="Arial Nova" w:cs="Arial Nova"/>
          <w:color w:val="auto"/>
          <w:sz w:val="24"/>
          <w:szCs w:val="24"/>
        </w:rPr>
      </w:pPr>
      <w:r w:rsidRPr="6D511346" w:rsidR="7FF08E3A">
        <w:rPr>
          <w:rFonts w:ascii="Arial Nova" w:hAnsi="Arial Nova" w:eastAsia="Arial Nova" w:cs="Arial Nova"/>
          <w:color w:val="auto"/>
          <w:sz w:val="24"/>
          <w:szCs w:val="24"/>
        </w:rPr>
        <w:t xml:space="preserve">1. </w:t>
      </w:r>
      <w:r w:rsidRPr="6D511346" w:rsidR="673F8029">
        <w:rPr>
          <w:rFonts w:ascii="Arial Nova" w:hAnsi="Arial Nova" w:eastAsia="Arial Nova" w:cs="Arial Nova"/>
          <w:color w:val="auto"/>
          <w:sz w:val="24"/>
          <w:szCs w:val="24"/>
        </w:rPr>
        <w:t>Berry, L</w:t>
      </w:r>
      <w:r w:rsidRPr="6D511346" w:rsidR="491077B2">
        <w:rPr>
          <w:rFonts w:ascii="Arial Nova" w:hAnsi="Arial Nova" w:eastAsia="Arial Nova" w:cs="Arial Nova"/>
          <w:color w:val="auto"/>
          <w:sz w:val="24"/>
          <w:szCs w:val="24"/>
        </w:rPr>
        <w:t>.</w:t>
      </w:r>
      <w:r w:rsidRPr="6D511346" w:rsidR="673F8029">
        <w:rPr>
          <w:rFonts w:ascii="Arial Nova" w:hAnsi="Arial Nova" w:eastAsia="Arial Nova" w:cs="Arial Nova"/>
          <w:color w:val="auto"/>
          <w:sz w:val="24"/>
          <w:szCs w:val="24"/>
        </w:rPr>
        <w:t xml:space="preserve"> L., L</w:t>
      </w:r>
      <w:r w:rsidRPr="6D511346" w:rsidR="4EF2DBF4">
        <w:rPr>
          <w:rFonts w:ascii="Arial Nova" w:hAnsi="Arial Nova" w:eastAsia="Arial Nova" w:cs="Arial Nova"/>
          <w:color w:val="auto"/>
          <w:sz w:val="24"/>
          <w:szCs w:val="24"/>
        </w:rPr>
        <w:t>.</w:t>
      </w:r>
      <w:r w:rsidRPr="6D511346" w:rsidR="673F8029">
        <w:rPr>
          <w:rFonts w:ascii="Arial Nova" w:hAnsi="Arial Nova" w:eastAsia="Arial Nova" w:cs="Arial Nova"/>
          <w:color w:val="auto"/>
          <w:sz w:val="24"/>
          <w:szCs w:val="24"/>
        </w:rPr>
        <w:t xml:space="preserve"> P. Carbone, and S</w:t>
      </w:r>
      <w:r w:rsidRPr="6D511346" w:rsidR="767198AE">
        <w:rPr>
          <w:rFonts w:ascii="Arial Nova" w:hAnsi="Arial Nova" w:eastAsia="Arial Nova" w:cs="Arial Nova"/>
          <w:color w:val="auto"/>
          <w:sz w:val="24"/>
          <w:szCs w:val="24"/>
        </w:rPr>
        <w:t>.</w:t>
      </w:r>
      <w:r w:rsidRPr="6D511346" w:rsidR="673F8029">
        <w:rPr>
          <w:rFonts w:ascii="Arial Nova" w:hAnsi="Arial Nova" w:eastAsia="Arial Nova" w:cs="Arial Nova"/>
          <w:color w:val="auto"/>
          <w:sz w:val="24"/>
          <w:szCs w:val="24"/>
        </w:rPr>
        <w:t xml:space="preserve"> H. Haeckel (2002), </w:t>
      </w:r>
      <w:r w:rsidRPr="6D511346" w:rsidR="673F8029">
        <w:rPr>
          <w:rFonts w:ascii="Arial Nova" w:hAnsi="Arial Nova" w:eastAsia="Arial Nova" w:cs="Arial Nova"/>
          <w:b w:val="0"/>
          <w:bCs w:val="0"/>
          <w:i w:val="1"/>
          <w:iCs w:val="1"/>
          <w:color w:val="auto"/>
          <w:sz w:val="24"/>
          <w:szCs w:val="24"/>
        </w:rPr>
        <w:t>Managing the Total Customer Experience</w:t>
      </w:r>
      <w:r w:rsidRPr="6D511346" w:rsidR="673F8029">
        <w:rPr>
          <w:rFonts w:ascii="Arial Nova" w:hAnsi="Arial Nova" w:eastAsia="Arial Nova" w:cs="Arial Nova"/>
          <w:color w:val="auto"/>
          <w:sz w:val="24"/>
          <w:szCs w:val="24"/>
        </w:rPr>
        <w:t>, MIT Sloan Man</w:t>
      </w:r>
      <w:r w:rsidRPr="6D511346" w:rsidR="3A4FB7AE">
        <w:rPr>
          <w:rFonts w:ascii="Arial Nova" w:hAnsi="Arial Nova" w:eastAsia="Arial Nova" w:cs="Arial Nova"/>
          <w:color w:val="auto"/>
          <w:sz w:val="24"/>
          <w:szCs w:val="24"/>
        </w:rPr>
        <w:t>a</w:t>
      </w:r>
      <w:r w:rsidRPr="6D511346" w:rsidR="673F8029">
        <w:rPr>
          <w:rFonts w:ascii="Arial Nova" w:hAnsi="Arial Nova" w:eastAsia="Arial Nova" w:cs="Arial Nova"/>
          <w:color w:val="auto"/>
          <w:sz w:val="24"/>
          <w:szCs w:val="24"/>
        </w:rPr>
        <w:t xml:space="preserve">gement Review, 43 (3), </w:t>
      </w:r>
      <w:r w:rsidRPr="6D511346" w:rsidR="4BD7DDFA">
        <w:rPr>
          <w:rFonts w:ascii="Arial Nova" w:hAnsi="Arial Nova" w:eastAsia="Arial Nova" w:cs="Arial Nova"/>
          <w:color w:val="auto"/>
          <w:sz w:val="24"/>
          <w:szCs w:val="24"/>
        </w:rPr>
        <w:t xml:space="preserve">pp. </w:t>
      </w:r>
      <w:r w:rsidRPr="6D511346" w:rsidR="673F8029">
        <w:rPr>
          <w:rFonts w:ascii="Arial Nova" w:hAnsi="Arial Nova" w:eastAsia="Arial Nova" w:cs="Arial Nova"/>
          <w:color w:val="auto"/>
          <w:sz w:val="24"/>
          <w:szCs w:val="24"/>
        </w:rPr>
        <w:t>85–89.</w:t>
      </w:r>
    </w:p>
    <w:p w:rsidR="20CFBABC" w:rsidP="74C8CF2B" w:rsidRDefault="20CFBABC" w14:paraId="3D0E9E31" w14:textId="0238189A">
      <w:pPr>
        <w:pStyle w:val="Normal"/>
        <w:numPr>
          <w:numId w:val="0"/>
        </w:numPr>
        <w:spacing w:line="360" w:lineRule="auto"/>
        <w:ind w:left="0"/>
        <w:jc w:val="both"/>
        <w:rPr>
          <w:rFonts w:ascii="Arial Nova" w:hAnsi="Arial Nova" w:eastAsia="Arial Nova" w:cs="Arial Nova"/>
          <w:color w:val="auto"/>
          <w:sz w:val="24"/>
          <w:szCs w:val="24"/>
        </w:rPr>
      </w:pPr>
      <w:r w:rsidRPr="74C8CF2B" w:rsidR="20CFBABC">
        <w:rPr>
          <w:rFonts w:ascii="Arial Nova" w:hAnsi="Arial Nova" w:eastAsia="Arial Nova" w:cs="Arial Nova"/>
          <w:color w:val="auto"/>
          <w:sz w:val="24"/>
          <w:szCs w:val="24"/>
        </w:rPr>
        <w:t xml:space="preserve">2. </w:t>
      </w:r>
      <w:r w:rsidRPr="74C8CF2B" w:rsidR="673F8029">
        <w:rPr>
          <w:rFonts w:ascii="Arial Nova" w:hAnsi="Arial Nova" w:eastAsia="Arial Nova" w:cs="Arial Nova"/>
          <w:color w:val="auto"/>
          <w:sz w:val="24"/>
          <w:szCs w:val="24"/>
        </w:rPr>
        <w:t>Chandler, J</w:t>
      </w:r>
      <w:r w:rsidRPr="74C8CF2B" w:rsidR="7CE38F2B">
        <w:rPr>
          <w:rFonts w:ascii="Arial Nova" w:hAnsi="Arial Nova" w:eastAsia="Arial Nova" w:cs="Arial Nova"/>
          <w:color w:val="auto"/>
          <w:sz w:val="24"/>
          <w:szCs w:val="24"/>
        </w:rPr>
        <w:t>.</w:t>
      </w:r>
      <w:r w:rsidRPr="74C8CF2B" w:rsidR="673F8029">
        <w:rPr>
          <w:rFonts w:ascii="Arial Nova" w:hAnsi="Arial Nova" w:eastAsia="Arial Nova" w:cs="Arial Nova"/>
          <w:color w:val="auto"/>
          <w:sz w:val="24"/>
          <w:szCs w:val="24"/>
        </w:rPr>
        <w:t xml:space="preserve"> </w:t>
      </w:r>
      <w:r w:rsidRPr="74C8CF2B" w:rsidR="673F8029">
        <w:rPr>
          <w:rFonts w:ascii="Arial Nova" w:hAnsi="Arial Nova" w:eastAsia="Arial Nova" w:cs="Arial Nova"/>
          <w:color w:val="auto"/>
          <w:sz w:val="24"/>
          <w:szCs w:val="24"/>
        </w:rPr>
        <w:t>D.</w:t>
      </w:r>
      <w:r w:rsidRPr="74C8CF2B" w:rsidR="673F8029">
        <w:rPr>
          <w:rFonts w:ascii="Arial Nova" w:hAnsi="Arial Nova" w:eastAsia="Arial Nova" w:cs="Arial Nova"/>
          <w:color w:val="auto"/>
          <w:sz w:val="24"/>
          <w:szCs w:val="24"/>
        </w:rPr>
        <w:t xml:space="preserve"> and Robert F. Lusch (2015), </w:t>
      </w:r>
      <w:r w:rsidRPr="74C8CF2B" w:rsidR="673F8029">
        <w:rPr>
          <w:rFonts w:ascii="Arial Nova" w:hAnsi="Arial Nova" w:eastAsia="Arial Nova" w:cs="Arial Nova"/>
          <w:b w:val="0"/>
          <w:bCs w:val="0"/>
          <w:i w:val="1"/>
          <w:iCs w:val="1"/>
          <w:color w:val="auto"/>
          <w:sz w:val="24"/>
          <w:szCs w:val="24"/>
        </w:rPr>
        <w:t>Service Sys</w:t>
      </w:r>
      <w:r w:rsidRPr="74C8CF2B" w:rsidR="1C047509">
        <w:rPr>
          <w:rFonts w:ascii="Arial Nova" w:hAnsi="Arial Nova" w:eastAsia="Arial Nova" w:cs="Arial Nova"/>
          <w:b w:val="0"/>
          <w:bCs w:val="0"/>
          <w:i w:val="1"/>
          <w:iCs w:val="1"/>
          <w:color w:val="auto"/>
          <w:sz w:val="24"/>
          <w:szCs w:val="24"/>
        </w:rPr>
        <w:t>t</w:t>
      </w:r>
      <w:r w:rsidRPr="74C8CF2B" w:rsidR="673F8029">
        <w:rPr>
          <w:rFonts w:ascii="Arial Nova" w:hAnsi="Arial Nova" w:eastAsia="Arial Nova" w:cs="Arial Nova"/>
          <w:b w:val="0"/>
          <w:bCs w:val="0"/>
          <w:i w:val="1"/>
          <w:iCs w:val="1"/>
          <w:color w:val="auto"/>
          <w:sz w:val="24"/>
          <w:szCs w:val="24"/>
        </w:rPr>
        <w:t>ems</w:t>
      </w:r>
      <w:r w:rsidRPr="74C8CF2B" w:rsidR="673F8029">
        <w:rPr>
          <w:rFonts w:ascii="Arial Nova" w:hAnsi="Arial Nova" w:eastAsia="Arial Nova" w:cs="Arial Nova"/>
          <w:b w:val="0"/>
          <w:bCs w:val="0"/>
          <w:i w:val="1"/>
          <w:iCs w:val="1"/>
          <w:color w:val="auto"/>
          <w:sz w:val="24"/>
          <w:szCs w:val="24"/>
        </w:rPr>
        <w:t>: A Broadened Framework and Research Agenda on Value Propositions, Engagement, and Service Experience</w:t>
      </w:r>
      <w:r w:rsidRPr="74C8CF2B" w:rsidR="673F8029">
        <w:rPr>
          <w:rFonts w:ascii="Arial Nova" w:hAnsi="Arial Nova" w:eastAsia="Arial Nova" w:cs="Arial Nova"/>
          <w:color w:val="auto"/>
          <w:sz w:val="24"/>
          <w:szCs w:val="24"/>
        </w:rPr>
        <w:t xml:space="preserve">, Journal of Service Research, 18 (1), </w:t>
      </w:r>
      <w:r w:rsidRPr="74C8CF2B" w:rsidR="6ABF439B">
        <w:rPr>
          <w:rFonts w:ascii="Arial Nova" w:hAnsi="Arial Nova" w:eastAsia="Arial Nova" w:cs="Arial Nova"/>
          <w:color w:val="auto"/>
          <w:sz w:val="24"/>
          <w:szCs w:val="24"/>
        </w:rPr>
        <w:t xml:space="preserve">pp. </w:t>
      </w:r>
      <w:r w:rsidRPr="74C8CF2B" w:rsidR="673F8029">
        <w:rPr>
          <w:rFonts w:ascii="Arial Nova" w:hAnsi="Arial Nova" w:eastAsia="Arial Nova" w:cs="Arial Nova"/>
          <w:color w:val="auto"/>
          <w:sz w:val="24"/>
          <w:szCs w:val="24"/>
        </w:rPr>
        <w:t>6–22.</w:t>
      </w:r>
    </w:p>
    <w:p w:rsidR="53FB3A13" w:rsidP="6D511346" w:rsidRDefault="53FB3A13" w14:paraId="029CF91C" w14:textId="38A7EBA9">
      <w:pPr>
        <w:pStyle w:val="Normal"/>
        <w:spacing w:line="360" w:lineRule="auto"/>
        <w:ind w:left="0"/>
        <w:jc w:val="both"/>
        <w:rPr>
          <w:rFonts w:ascii="Arial Nova" w:hAnsi="Arial Nova" w:eastAsia="Arial Nova" w:cs="Arial Nova"/>
          <w:color w:val="auto"/>
          <w:sz w:val="24"/>
          <w:szCs w:val="24"/>
        </w:rPr>
      </w:pPr>
      <w:r w:rsidRPr="6D511346" w:rsidR="53FB3A13">
        <w:rPr>
          <w:rFonts w:ascii="Arial Nova" w:hAnsi="Arial Nova" w:eastAsia="Arial Nova" w:cs="Arial Nova"/>
          <w:color w:val="auto"/>
          <w:sz w:val="24"/>
          <w:szCs w:val="24"/>
        </w:rPr>
        <w:t xml:space="preserve">3. </w:t>
      </w:r>
      <w:r w:rsidRPr="6D511346" w:rsidR="1DA86948">
        <w:rPr>
          <w:rFonts w:ascii="Arial Nova" w:hAnsi="Arial Nova" w:eastAsia="Arial Nova" w:cs="Arial Nova"/>
          <w:color w:val="auto"/>
          <w:sz w:val="24"/>
          <w:szCs w:val="24"/>
        </w:rPr>
        <w:t>IRIS Software Group Ltd. (2022)</w:t>
      </w:r>
      <w:r w:rsidRPr="6D511346" w:rsidR="4897342C">
        <w:rPr>
          <w:rFonts w:ascii="Arial Nova" w:hAnsi="Arial Nova" w:eastAsia="Arial Nova" w:cs="Arial Nova"/>
          <w:color w:val="auto"/>
          <w:sz w:val="24"/>
          <w:szCs w:val="24"/>
        </w:rPr>
        <w:t>,</w:t>
      </w:r>
      <w:r w:rsidRPr="6D511346" w:rsidR="1DA86948">
        <w:rPr>
          <w:rFonts w:ascii="Arial Nova" w:hAnsi="Arial Nova" w:eastAsia="Arial Nova" w:cs="Arial Nova"/>
          <w:color w:val="auto"/>
          <w:sz w:val="24"/>
          <w:szCs w:val="24"/>
        </w:rPr>
        <w:t xml:space="preserve"> </w:t>
      </w:r>
      <w:r w:rsidRPr="6D511346" w:rsidR="56539D82">
        <w:rPr>
          <w:rFonts w:ascii="Arial Nova" w:hAnsi="Arial Nova" w:eastAsia="Arial Nova" w:cs="Arial Nova"/>
          <w:b w:val="0"/>
          <w:bCs w:val="0"/>
          <w:i w:val="1"/>
          <w:iCs w:val="1"/>
          <w:color w:val="auto"/>
          <w:sz w:val="24"/>
          <w:szCs w:val="24"/>
        </w:rPr>
        <w:t xml:space="preserve">Why IRIS? </w:t>
      </w:r>
      <w:r w:rsidRPr="6D511346" w:rsidR="1DA86948">
        <w:rPr>
          <w:rFonts w:ascii="Arial Nova" w:hAnsi="Arial Nova" w:eastAsia="Arial Nova" w:cs="Arial Nova"/>
          <w:b w:val="0"/>
          <w:bCs w:val="0"/>
          <w:i w:val="1"/>
          <w:iCs w:val="1"/>
          <w:color w:val="auto"/>
          <w:sz w:val="24"/>
          <w:szCs w:val="24"/>
        </w:rPr>
        <w:t xml:space="preserve">About </w:t>
      </w:r>
      <w:r w:rsidRPr="6D511346" w:rsidR="4A9EF155">
        <w:rPr>
          <w:rFonts w:ascii="Arial Nova" w:hAnsi="Arial Nova" w:eastAsia="Arial Nova" w:cs="Arial Nova"/>
          <w:b w:val="0"/>
          <w:bCs w:val="0"/>
          <w:i w:val="1"/>
          <w:iCs w:val="1"/>
          <w:color w:val="auto"/>
          <w:sz w:val="24"/>
          <w:szCs w:val="24"/>
        </w:rPr>
        <w:t>Us</w:t>
      </w:r>
      <w:r w:rsidRPr="6D511346" w:rsidR="4A9EF155">
        <w:rPr>
          <w:rFonts w:ascii="Arial Nova" w:hAnsi="Arial Nova" w:eastAsia="Arial Nova" w:cs="Arial Nova"/>
          <w:color w:val="auto"/>
          <w:sz w:val="24"/>
          <w:szCs w:val="24"/>
        </w:rPr>
        <w:t xml:space="preserve">, </w:t>
      </w:r>
      <w:r w:rsidRPr="6D511346" w:rsidR="60805A69">
        <w:rPr>
          <w:rFonts w:ascii="Arial Nova" w:hAnsi="Arial Nova" w:eastAsia="Arial Nova" w:cs="Arial Nova"/>
          <w:color w:val="auto"/>
          <w:sz w:val="24"/>
          <w:szCs w:val="24"/>
        </w:rPr>
        <w:t>&lt;https://www.iris.co.uk/about-iris/&gt; [</w:t>
      </w:r>
      <w:r w:rsidRPr="6D511346" w:rsidR="2F9D4BE5">
        <w:rPr>
          <w:rFonts w:ascii="Arial Nova" w:hAnsi="Arial Nova" w:eastAsia="Arial Nova" w:cs="Arial Nova"/>
          <w:color w:val="auto"/>
          <w:sz w:val="24"/>
          <w:szCs w:val="24"/>
        </w:rPr>
        <w:t>accessed</w:t>
      </w:r>
      <w:r w:rsidRPr="6D511346" w:rsidR="60805A69">
        <w:rPr>
          <w:rFonts w:ascii="Arial Nova" w:hAnsi="Arial Nova" w:eastAsia="Arial Nova" w:cs="Arial Nova"/>
          <w:color w:val="auto"/>
          <w:sz w:val="24"/>
          <w:szCs w:val="24"/>
        </w:rPr>
        <w:t xml:space="preserve"> on 1</w:t>
      </w:r>
      <w:r w:rsidRPr="6D511346" w:rsidR="31F5AF54">
        <w:rPr>
          <w:rFonts w:ascii="Arial Nova" w:hAnsi="Arial Nova" w:eastAsia="Arial Nova" w:cs="Arial Nova"/>
          <w:color w:val="auto"/>
          <w:sz w:val="24"/>
          <w:szCs w:val="24"/>
        </w:rPr>
        <w:t>2</w:t>
      </w:r>
      <w:r w:rsidRPr="6D511346" w:rsidR="60805A69">
        <w:rPr>
          <w:rFonts w:ascii="Arial Nova" w:hAnsi="Arial Nova" w:eastAsia="Arial Nova" w:cs="Arial Nova"/>
          <w:color w:val="auto"/>
          <w:sz w:val="24"/>
          <w:szCs w:val="24"/>
        </w:rPr>
        <w:t xml:space="preserve"> Nov 2022].</w:t>
      </w:r>
    </w:p>
    <w:p w:rsidR="1C5B6D80" w:rsidP="74C8CF2B" w:rsidRDefault="1C5B6D80" w14:paraId="699AD905" w14:textId="58B94AB1">
      <w:pPr>
        <w:pStyle w:val="Normal"/>
        <w:numPr>
          <w:numId w:val="0"/>
        </w:numPr>
        <w:spacing w:line="360" w:lineRule="auto"/>
        <w:ind w:left="0"/>
        <w:jc w:val="both"/>
        <w:rPr>
          <w:rFonts w:ascii="Arial Nova" w:hAnsi="Arial Nova" w:eastAsia="Arial Nova" w:cs="Arial Nova"/>
          <w:color w:val="auto"/>
          <w:sz w:val="24"/>
          <w:szCs w:val="24"/>
        </w:rPr>
      </w:pPr>
      <w:r w:rsidRPr="74C8CF2B" w:rsidR="1C5B6D80">
        <w:rPr>
          <w:rFonts w:ascii="Arial Nova" w:hAnsi="Arial Nova" w:eastAsia="Arial Nova" w:cs="Arial Nova"/>
          <w:color w:val="auto"/>
          <w:sz w:val="24"/>
          <w:szCs w:val="24"/>
        </w:rPr>
        <w:t xml:space="preserve">4. </w:t>
      </w:r>
      <w:r w:rsidRPr="74C8CF2B" w:rsidR="60805A69">
        <w:rPr>
          <w:rFonts w:ascii="Arial Nova" w:hAnsi="Arial Nova" w:eastAsia="Arial Nova" w:cs="Arial Nova"/>
          <w:color w:val="auto"/>
          <w:sz w:val="24"/>
          <w:szCs w:val="24"/>
        </w:rPr>
        <w:t>Softcat PLC</w:t>
      </w:r>
      <w:r w:rsidRPr="74C8CF2B" w:rsidR="3C885E64">
        <w:rPr>
          <w:rFonts w:ascii="Arial Nova" w:hAnsi="Arial Nova" w:eastAsia="Arial Nova" w:cs="Arial Nova"/>
          <w:color w:val="auto"/>
          <w:sz w:val="24"/>
          <w:szCs w:val="24"/>
        </w:rPr>
        <w:t>. (2022),</w:t>
      </w:r>
      <w:r w:rsidRPr="74C8CF2B" w:rsidR="1D911C93">
        <w:rPr>
          <w:rFonts w:ascii="Arial Nova" w:hAnsi="Arial Nova" w:eastAsia="Arial Nova" w:cs="Arial Nova"/>
          <w:color w:val="auto"/>
          <w:sz w:val="24"/>
          <w:szCs w:val="24"/>
        </w:rPr>
        <w:t xml:space="preserve"> </w:t>
      </w:r>
      <w:r w:rsidRPr="74C8CF2B" w:rsidR="1D911C93">
        <w:rPr>
          <w:rFonts w:ascii="Arial Nova" w:hAnsi="Arial Nova" w:eastAsia="Arial Nova" w:cs="Arial Nova"/>
          <w:b w:val="0"/>
          <w:bCs w:val="0"/>
          <w:i w:val="1"/>
          <w:iCs w:val="1"/>
          <w:color w:val="auto"/>
          <w:sz w:val="24"/>
          <w:szCs w:val="24"/>
        </w:rPr>
        <w:t>About Us</w:t>
      </w:r>
      <w:r w:rsidRPr="74C8CF2B" w:rsidR="1D911C93">
        <w:rPr>
          <w:rFonts w:ascii="Arial Nova" w:hAnsi="Arial Nova" w:eastAsia="Arial Nova" w:cs="Arial Nova"/>
          <w:color w:val="auto"/>
          <w:sz w:val="24"/>
          <w:szCs w:val="24"/>
        </w:rPr>
        <w:t xml:space="preserve">, &lt; </w:t>
      </w:r>
      <w:hyperlink r:id="Rbae5e10536114180">
        <w:r w:rsidRPr="74C8CF2B" w:rsidR="1D911C93">
          <w:rPr>
            <w:rStyle w:val="Hyperlink"/>
            <w:rFonts w:ascii="Arial Nova" w:hAnsi="Arial Nova" w:eastAsia="Arial Nova" w:cs="Arial Nova"/>
            <w:color w:val="auto"/>
            <w:sz w:val="24"/>
            <w:szCs w:val="24"/>
          </w:rPr>
          <w:t>https://www.softcat.com/about-us</w:t>
        </w:r>
      </w:hyperlink>
      <w:r w:rsidRPr="74C8CF2B" w:rsidR="1D911C93">
        <w:rPr>
          <w:rFonts w:ascii="Arial Nova" w:hAnsi="Arial Nova" w:eastAsia="Arial Nova" w:cs="Arial Nova"/>
          <w:color w:val="auto"/>
          <w:sz w:val="24"/>
          <w:szCs w:val="24"/>
        </w:rPr>
        <w:t xml:space="preserve"> </w:t>
      </w:r>
      <w:r w:rsidRPr="74C8CF2B" w:rsidR="1D911C93">
        <w:rPr>
          <w:rFonts w:ascii="Arial Nova" w:hAnsi="Arial Nova" w:eastAsia="Arial Nova" w:cs="Arial Nova"/>
          <w:color w:val="auto"/>
          <w:sz w:val="24"/>
          <w:szCs w:val="24"/>
        </w:rPr>
        <w:t xml:space="preserve">&gt;, [accessed on 13 </w:t>
      </w:r>
      <w:r w:rsidRPr="74C8CF2B" w:rsidR="6DFBDA80">
        <w:rPr>
          <w:rFonts w:ascii="Arial Nova" w:hAnsi="Arial Nova" w:eastAsia="Arial Nova" w:cs="Arial Nova"/>
          <w:color w:val="auto"/>
          <w:sz w:val="24"/>
          <w:szCs w:val="24"/>
        </w:rPr>
        <w:t>Nov 2022].</w:t>
      </w:r>
    </w:p>
    <w:p w:rsidR="25C34665" w:rsidP="74C8CF2B" w:rsidRDefault="25C34665" w14:paraId="13F27169" w14:textId="45C00516">
      <w:pPr>
        <w:pStyle w:val="Normal"/>
        <w:numPr>
          <w:numId w:val="0"/>
        </w:numPr>
        <w:spacing w:line="360" w:lineRule="auto"/>
        <w:ind w:left="0"/>
        <w:jc w:val="both"/>
        <w:rPr>
          <w:rFonts w:ascii="Arial Nova" w:hAnsi="Arial Nova" w:eastAsia="Arial Nova" w:cs="Arial Nova"/>
          <w:color w:val="auto"/>
          <w:sz w:val="24"/>
          <w:szCs w:val="24"/>
        </w:rPr>
      </w:pPr>
      <w:r w:rsidRPr="74C8CF2B" w:rsidR="25C34665">
        <w:rPr>
          <w:rFonts w:ascii="Arial Nova" w:hAnsi="Arial Nova" w:eastAsia="Arial Nova" w:cs="Arial Nova"/>
          <w:color w:val="auto"/>
          <w:sz w:val="24"/>
          <w:szCs w:val="24"/>
        </w:rPr>
        <w:t xml:space="preserve">5. </w:t>
      </w:r>
      <w:r w:rsidRPr="74C8CF2B" w:rsidR="673F8029">
        <w:rPr>
          <w:rFonts w:ascii="Arial Nova" w:hAnsi="Arial Nova" w:eastAsia="Arial Nova" w:cs="Arial Nova"/>
          <w:color w:val="auto"/>
          <w:sz w:val="24"/>
          <w:szCs w:val="24"/>
        </w:rPr>
        <w:t>Schmitt, B</w:t>
      </w:r>
      <w:r w:rsidRPr="74C8CF2B" w:rsidR="4C3CA657">
        <w:rPr>
          <w:rFonts w:ascii="Arial Nova" w:hAnsi="Arial Nova" w:eastAsia="Arial Nova" w:cs="Arial Nova"/>
          <w:color w:val="auto"/>
          <w:sz w:val="24"/>
          <w:szCs w:val="24"/>
        </w:rPr>
        <w:t xml:space="preserve">. </w:t>
      </w:r>
      <w:r w:rsidRPr="74C8CF2B" w:rsidR="673F8029">
        <w:rPr>
          <w:rFonts w:ascii="Arial Nova" w:hAnsi="Arial Nova" w:eastAsia="Arial Nova" w:cs="Arial Nova"/>
          <w:color w:val="auto"/>
          <w:sz w:val="24"/>
          <w:szCs w:val="24"/>
        </w:rPr>
        <w:t xml:space="preserve">H. (2011), </w:t>
      </w:r>
      <w:r w:rsidRPr="74C8CF2B" w:rsidR="673F8029">
        <w:rPr>
          <w:rFonts w:ascii="Arial Nova" w:hAnsi="Arial Nova" w:eastAsia="Arial Nova" w:cs="Arial Nova"/>
          <w:b w:val="0"/>
          <w:bCs w:val="0"/>
          <w:i w:val="1"/>
          <w:iCs w:val="1"/>
          <w:color w:val="auto"/>
          <w:sz w:val="24"/>
          <w:szCs w:val="24"/>
        </w:rPr>
        <w:t>Experience Marketing: Concepts, Frameworks and Consumer Insights</w:t>
      </w:r>
      <w:r w:rsidRPr="74C8CF2B" w:rsidR="673F8029">
        <w:rPr>
          <w:rFonts w:ascii="Arial Nova" w:hAnsi="Arial Nova" w:eastAsia="Arial Nova" w:cs="Arial Nova"/>
          <w:color w:val="auto"/>
          <w:sz w:val="24"/>
          <w:szCs w:val="24"/>
        </w:rPr>
        <w:t xml:space="preserve">, Foundations and Trends in Marketing, 5 (2), </w:t>
      </w:r>
      <w:r w:rsidRPr="74C8CF2B" w:rsidR="4391FACE">
        <w:rPr>
          <w:rFonts w:ascii="Arial Nova" w:hAnsi="Arial Nova" w:eastAsia="Arial Nova" w:cs="Arial Nova"/>
          <w:color w:val="auto"/>
          <w:sz w:val="24"/>
          <w:szCs w:val="24"/>
        </w:rPr>
        <w:t xml:space="preserve">pp. </w:t>
      </w:r>
      <w:r w:rsidRPr="74C8CF2B" w:rsidR="673F8029">
        <w:rPr>
          <w:rFonts w:ascii="Arial Nova" w:hAnsi="Arial Nova" w:eastAsia="Arial Nova" w:cs="Arial Nova"/>
          <w:color w:val="auto"/>
          <w:sz w:val="24"/>
          <w:szCs w:val="24"/>
        </w:rPr>
        <w:t xml:space="preserve">55–112. </w:t>
      </w:r>
    </w:p>
    <w:p w:rsidR="44AE3B6D" w:rsidP="74C8CF2B" w:rsidRDefault="44AE3B6D" w14:paraId="7DE248BB" w14:textId="0A8EBCA0">
      <w:pPr>
        <w:pStyle w:val="Normal"/>
        <w:numPr>
          <w:numId w:val="0"/>
        </w:numPr>
        <w:spacing w:line="360" w:lineRule="auto"/>
        <w:ind w:left="0"/>
        <w:jc w:val="both"/>
        <w:rPr>
          <w:rFonts w:ascii="Arial Nova" w:hAnsi="Arial Nova" w:eastAsia="Arial Nova" w:cs="Arial Nova"/>
          <w:color w:val="auto"/>
          <w:sz w:val="24"/>
          <w:szCs w:val="24"/>
        </w:rPr>
      </w:pPr>
      <w:r w:rsidRPr="74C8CF2B" w:rsidR="44AE3B6D">
        <w:rPr>
          <w:rFonts w:ascii="Arial Nova" w:hAnsi="Arial Nova" w:eastAsia="Arial Nova" w:cs="Arial Nova"/>
          <w:color w:val="auto"/>
          <w:sz w:val="24"/>
          <w:szCs w:val="24"/>
        </w:rPr>
        <w:t xml:space="preserve">6. </w:t>
      </w:r>
      <w:r w:rsidRPr="74C8CF2B" w:rsidR="548FEF1F">
        <w:rPr>
          <w:rFonts w:ascii="Arial Nova" w:hAnsi="Arial Nova" w:eastAsia="Arial Nova" w:cs="Arial Nova"/>
          <w:color w:val="auto"/>
          <w:sz w:val="24"/>
          <w:szCs w:val="24"/>
        </w:rPr>
        <w:t>Stuart, I</w:t>
      </w:r>
      <w:r w:rsidRPr="74C8CF2B" w:rsidR="79332E64">
        <w:rPr>
          <w:rFonts w:ascii="Arial Nova" w:hAnsi="Arial Nova" w:eastAsia="Arial Nova" w:cs="Arial Nova"/>
          <w:color w:val="auto"/>
          <w:sz w:val="24"/>
          <w:szCs w:val="24"/>
        </w:rPr>
        <w:t>.</w:t>
      </w:r>
      <w:r w:rsidRPr="74C8CF2B" w:rsidR="548FEF1F">
        <w:rPr>
          <w:rFonts w:ascii="Arial Nova" w:hAnsi="Arial Nova" w:eastAsia="Arial Nova" w:cs="Arial Nova"/>
          <w:color w:val="auto"/>
          <w:sz w:val="24"/>
          <w:szCs w:val="24"/>
        </w:rPr>
        <w:t xml:space="preserve"> </w:t>
      </w:r>
      <w:r w:rsidRPr="74C8CF2B" w:rsidR="548FEF1F">
        <w:rPr>
          <w:rFonts w:ascii="Arial Nova" w:hAnsi="Arial Nova" w:eastAsia="Arial Nova" w:cs="Arial Nova"/>
          <w:color w:val="auto"/>
          <w:sz w:val="24"/>
          <w:szCs w:val="24"/>
        </w:rPr>
        <w:t>F.</w:t>
      </w:r>
      <w:r w:rsidRPr="74C8CF2B" w:rsidR="548FEF1F">
        <w:rPr>
          <w:rFonts w:ascii="Arial Nova" w:hAnsi="Arial Nova" w:eastAsia="Arial Nova" w:cs="Arial Nova"/>
          <w:color w:val="auto"/>
          <w:sz w:val="24"/>
          <w:szCs w:val="24"/>
        </w:rPr>
        <w:t xml:space="preserve"> and S</w:t>
      </w:r>
      <w:r w:rsidRPr="74C8CF2B" w:rsidR="138FD352">
        <w:rPr>
          <w:rFonts w:ascii="Arial Nova" w:hAnsi="Arial Nova" w:eastAsia="Arial Nova" w:cs="Arial Nova"/>
          <w:color w:val="auto"/>
          <w:sz w:val="24"/>
          <w:szCs w:val="24"/>
        </w:rPr>
        <w:t>.</w:t>
      </w:r>
      <w:r w:rsidRPr="74C8CF2B" w:rsidR="548FEF1F">
        <w:rPr>
          <w:rFonts w:ascii="Arial Nova" w:hAnsi="Arial Nova" w:eastAsia="Arial Nova" w:cs="Arial Nova"/>
          <w:color w:val="auto"/>
          <w:sz w:val="24"/>
          <w:szCs w:val="24"/>
        </w:rPr>
        <w:t xml:space="preserve"> S. Tax (2004), </w:t>
      </w:r>
      <w:r w:rsidRPr="74C8CF2B" w:rsidR="548FEF1F">
        <w:rPr>
          <w:rFonts w:ascii="Arial Nova" w:hAnsi="Arial Nova" w:eastAsia="Arial Nova" w:cs="Arial Nova"/>
          <w:b w:val="0"/>
          <w:bCs w:val="0"/>
          <w:i w:val="1"/>
          <w:iCs w:val="1"/>
          <w:color w:val="auto"/>
          <w:sz w:val="24"/>
          <w:szCs w:val="24"/>
        </w:rPr>
        <w:t>Toward an Integrative Approach to Designing Service Experiences: Lessons Learned from the Theatre</w:t>
      </w:r>
      <w:r w:rsidRPr="74C8CF2B" w:rsidR="548FEF1F">
        <w:rPr>
          <w:rFonts w:ascii="Arial Nova" w:hAnsi="Arial Nova" w:eastAsia="Arial Nova" w:cs="Arial Nova"/>
          <w:color w:val="auto"/>
          <w:sz w:val="24"/>
          <w:szCs w:val="24"/>
        </w:rPr>
        <w:t xml:space="preserve">, Journal of Operations Management, 22 (6), </w:t>
      </w:r>
      <w:r w:rsidRPr="74C8CF2B" w:rsidR="4A7F80A6">
        <w:rPr>
          <w:rFonts w:ascii="Arial Nova" w:hAnsi="Arial Nova" w:eastAsia="Arial Nova" w:cs="Arial Nova"/>
          <w:color w:val="auto"/>
          <w:sz w:val="24"/>
          <w:szCs w:val="24"/>
        </w:rPr>
        <w:t xml:space="preserve">pp. </w:t>
      </w:r>
      <w:r w:rsidRPr="74C8CF2B" w:rsidR="548FEF1F">
        <w:rPr>
          <w:rFonts w:ascii="Arial Nova" w:hAnsi="Arial Nova" w:eastAsia="Arial Nova" w:cs="Arial Nova"/>
          <w:color w:val="auto"/>
          <w:sz w:val="24"/>
          <w:szCs w:val="24"/>
        </w:rPr>
        <w:t xml:space="preserve">609–27. </w:t>
      </w:r>
    </w:p>
    <w:sectPr w:rsidR="734D1CC7" w:rsidSect="0066073E">
      <w:footerReference w:type="default" r:id="rId14"/>
      <w:pgSz w:w="12240" w:h="15840" w:orient="portrait" w:code="1"/>
      <w:pgMar w:top="1440" w:right="1440" w:bottom="1800" w:left="1440" w:header="720" w:footer="10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6484" w:rsidRDefault="00BC6484" w14:paraId="0F2022CC" w14:textId="77777777">
      <w:pPr>
        <w:spacing w:after="0" w:line="240" w:lineRule="auto"/>
      </w:pPr>
      <w:r>
        <w:separator/>
      </w:r>
    </w:p>
  </w:endnote>
  <w:endnote w:type="continuationSeparator" w:id="0">
    <w:p w:rsidR="00BC6484" w:rsidRDefault="00BC6484" w14:paraId="5C123ED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FZYaoTi">
    <w:altName w:val="方正姚体"/>
    <w:charset w:val="86"/>
    <w:family w:val="roman"/>
    <w:notTrueType/>
    <w:pitch w:val="default"/>
  </w:font>
  <w:font w:name="STXinwei">
    <w:panose1 w:val="02010800040101010101"/>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ova">
    <w:panose1 w:val="020B0504020202020204"/>
    <w:charset w:val="00"/>
    <w:family w:val="swiss"/>
    <w:pitch w:val="variable"/>
    <w:sig w:usb0="0000028F" w:usb1="00000002" w:usb2="00000000" w:usb3="00000000" w:csb0="0000019F" w:csb1="00000000"/>
  </w:font>
  <w:font w:name="Times">
    <w:altName w:val="Times New Roman"/>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4054" w:rsidRDefault="00494054" w14:paraId="1D3911E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4054" w:rsidRDefault="00494054" w14:paraId="446891F5"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4054" w:rsidRDefault="00494054" w14:paraId="2EF30160"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694C" w:rsidRDefault="0066073E" w14:paraId="608B8D16" w14:textId="77777777">
    <w:pPr>
      <w:pStyle w:val="Footer"/>
    </w:pPr>
    <w:r>
      <w:t xml:space="preserve">Page </w:t>
    </w:r>
    <w:r>
      <w:fldChar w:fldCharType="begin"/>
    </w:r>
    <w:r>
      <w:instrText xml:space="preserve"> PAGE   \* MERGEFORMAT </w:instrText>
    </w:r>
    <w:r>
      <w:fldChar w:fldCharType="separate"/>
    </w:r>
    <w:r w:rsidR="003263E5">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6484" w:rsidRDefault="00BC6484" w14:paraId="67879ABD" w14:textId="77777777">
      <w:pPr>
        <w:spacing w:after="0" w:line="240" w:lineRule="auto"/>
      </w:pPr>
      <w:r>
        <w:separator/>
      </w:r>
    </w:p>
  </w:footnote>
  <w:footnote w:type="continuationSeparator" w:id="0">
    <w:p w:rsidR="00BC6484" w:rsidRDefault="00BC6484" w14:paraId="670549C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4054" w:rsidRDefault="00494054" w14:paraId="75503C8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4054" w:rsidRDefault="00494054" w14:paraId="0B4DF973"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4054" w:rsidRDefault="00494054" w14:paraId="6FBDF8C0"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JCDnblOh8D8tBD" int2:id="h1oqfjwZ">
      <int2:state int2:type="AugLoop_Text_Critique" int2:value="Rejected"/>
    </int2:textHash>
    <int2:textHash int2:hashCode="AZQ+tJdrXUuvrF" int2:id="OI4yRaKT">
      <int2:state int2:type="AugLoop_Text_Critique" int2:value="Rejected"/>
      <int2:state int2:type="LegacyProofing" int2:value="Rejected"/>
    </int2:textHash>
    <int2:textHash int2:hashCode="yrpcJ0Ub2wCxnb" int2:id="YQdn7f5E">
      <int2:state int2:type="AugLoop_Text_Critique" int2:value="Rejected"/>
      <int2:state int2:type="LegacyProofing" int2:value="Rejected"/>
    </int2:textHash>
    <int2:textHash int2:hashCode="yryjjJX19GTyly" int2:id="UWzrsbGf">
      <int2:state int2:type="LegacyProofing" int2:value="Rejected"/>
    </int2:textHash>
    <int2:textHash int2:hashCode="/QIPjzFs9lke35" int2:id="A79o9jdp">
      <int2:state int2:type="LegacyProofing" int2:value="Rejected"/>
    </int2:textHash>
    <int2:textHash int2:hashCode="SrZZcBHkxnlun3" int2:id="1hqJ2rjY">
      <int2:state int2:type="AugLoop_Text_Critique" int2:value="Rejected"/>
      <int2:state int2:type="LegacyProofing" int2:value="Rejected"/>
    </int2:textHash>
    <int2:textHash int2:hashCode="W/Jb5oPRhbvL8x" int2:id="OJ4w2Ppx">
      <int2:state int2:type="AugLoop_Text_Critique" int2:value="Rejected"/>
      <int2:state int2:type="LegacyProofing" int2:value="Rejected"/>
    </int2:textHash>
    <int2:textHash int2:hashCode="vn/qqNre68UdoF" int2:id="3xzQTSMO">
      <int2:state int2:type="AugLoop_Text_Critique" int2:value="Rejected"/>
      <int2:state int2:type="LegacyProofing" int2:value="Rejected"/>
    </int2:textHash>
    <int2:textHash int2:hashCode="jluMoyjETarhDc" int2:id="Vm3OVW6O">
      <int2:state int2:type="AugLoop_Text_Critique" int2:value="Rejected"/>
      <int2:state int2:type="LegacyProofing" int2:value="Rejected"/>
    </int2:textHash>
    <int2:textHash int2:hashCode="qZt2+5rXP38MJ1" int2:id="fd0oGGAE">
      <int2:state int2:type="AugLoop_Text_Critique" int2:value="Rejected"/>
      <int2:state int2:type="LegacyProofing" int2:value="Rejected"/>
    </int2:textHash>
    <int2:textHash int2:hashCode="ADl9Ggronv1lKl" int2:id="rkNkHuXg">
      <int2:state int2:type="LegacyProofing" int2:value="Rejected"/>
    </int2:textHash>
    <int2:textHash int2:hashCode="fx6zA93ywqPUTy" int2:id="uZPppOyr">
      <int2:state int2:type="AugLoop_Text_Critique" int2:value="Rejected"/>
      <int2:state int2:type="LegacyProofing" int2:value="Rejected"/>
    </int2:textHash>
    <int2:textHash int2:hashCode="r7aB/bsrVnpKXl" int2:id="ZBgOG5sa">
      <int2:state int2:type="AugLoop_Text_Critique" int2:value="Rejected"/>
      <int2:state int2:type="LegacyProofing" int2:value="Rejected"/>
    </int2:textHash>
    <int2:textHash int2:hashCode="ZLhq0CngKPyRLS" int2:id="bj07bQi8">
      <int2:state int2:type="AugLoop_Text_Critique" int2:value="Rejected"/>
      <int2:state int2:type="LegacyProofing" int2:value="Rejected"/>
    </int2:textHash>
    <int2:textHash int2:hashCode="qPlfsdsDzslhME" int2:id="BloX7P85">
      <int2:state int2:type="AugLoop_Text_Critique" int2:value="Rejected"/>
      <int2:state int2:type="LegacyProofing" int2:value="Rejected"/>
    </int2:textHash>
    <int2:textHash int2:hashCode="aMQqMhlppqvxzx" int2:id="v1UtRvyW">
      <int2:state int2:type="AugLoop_Text_Critique" int2:value="Rejected"/>
      <int2:state int2:type="LegacyProofing" int2:value="Rejected"/>
    </int2:textHash>
    <int2:bookmark int2:bookmarkName="_Int_qm5qkSSM" int2:invalidationBookmarkName="" int2:hashCode="rkvhSauOeP+HDW" int2:id="WtA1X09s"/>
    <int2:bookmark int2:bookmarkName="_Int_zfr3Qa6j" int2:invalidationBookmarkName="" int2:hashCode="ZAPyt+sqqv5t40" int2:id="bq3yjJLD"/>
    <int2:bookmark int2:bookmarkName="_Int_PtXoK2MG" int2:invalidationBookmarkName="" int2:hashCode="2wkX/u+Cweq3D8" int2:id="JXlBnXyx"/>
    <int2:bookmark int2:bookmarkName="_Int_5GaVtGUK" int2:invalidationBookmarkName="" int2:hashCode="JOVklR6kkywmfP" int2:id="wwm8B7on"/>
    <int2:bookmark int2:bookmarkName="_Int_eVKh5TNH" int2:invalidationBookmarkName="" int2:hashCode="wqawPxkN+ytKqR" int2:id="hkYC4Yu3"/>
    <int2:bookmark int2:bookmarkName="_Int_8WlorBOn" int2:invalidationBookmarkName="" int2:hashCode="CB0WbUpaNNfe4Q" int2:id="sIs4SdJd"/>
    <int2:bookmark int2:bookmarkName="_Int_jtqsb9hb" int2:invalidationBookmarkName="" int2:hashCode="W0AJUYs3+pOMJC" int2:id="GwpwUNew"/>
    <int2:bookmark int2:bookmarkName="_Int_zNmXxZFn" int2:invalidationBookmarkName="" int2:hashCode="jZi9oZuqmkHiMl" int2:id="xTlwYxUX"/>
    <int2:bookmark int2:bookmarkName="_Int_5ac4xNKx" int2:invalidationBookmarkName="" int2:hashCode="KxgpCqfuE/XAiQ" int2:id="6YqLnmHg"/>
    <int2:bookmark int2:bookmarkName="_Int_6XN4n0zz" int2:invalidationBookmarkName="" int2:hashCode="VEEUbJUgfVjAC5" int2:id="tJj33vzI"/>
    <int2:bookmark int2:bookmarkName="_Int_Hv4x31bL" int2:invalidationBookmarkName="" int2:hashCode="l2TkQHig1bomBB" int2:id="Lj6YMi38"/>
    <int2:bookmark int2:bookmarkName="_Int_dIHYmgLt" int2:invalidationBookmarkName="" int2:hashCode="1dJ81vPu+dl9V2" int2:id="tqPsoZvR"/>
    <int2:bookmark int2:bookmarkName="_Int_pgIhnHuj" int2:invalidationBookmarkName="" int2:hashCode="yuuQmuT/TuJaD/" int2:id="r6YBu82V"/>
    <int2:bookmark int2:bookmarkName="_Int_DVRhd4iN" int2:invalidationBookmarkName="" int2:hashCode="Rw/2yZwwq7dgeL" int2:id="Bo7PsOhR"/>
    <int2:bookmark int2:bookmarkName="_Int_pgIhnHuj" int2:invalidationBookmarkName="" int2:hashCode="0SL7uS7wkVRDwK" int2:id="zmQDpDbf"/>
    <int2:bookmark int2:bookmarkName="_Int_tYkNoYHx" int2:invalidationBookmarkName="" int2:hashCode="fZWjZVzQvimlAm" int2:id="w1vvgTwy"/>
    <int2:bookmark int2:bookmarkName="_Int_YRMnT6dj" int2:invalidationBookmarkName="" int2:hashCode="rGW3/FwptMgdau" int2:id="84ThwuqX"/>
    <int2:bookmark int2:bookmarkName="_Int_JBZzR5AI" int2:invalidationBookmarkName="" int2:hashCode="+iUxzlGn902gEA" int2:id="R1WOZ8CY"/>
    <int2:bookmark int2:bookmarkName="_Int_LHklS29z" int2:invalidationBookmarkName="" int2:hashCode="paDRXUro6jeITS" int2:id="XXzYvfRA"/>
    <int2:bookmark int2:bookmarkName="_Int_EQ9q1sdk" int2:invalidationBookmarkName="" int2:hashCode="rxDvIN2QYLvurQ" int2:id="CDPxigGf"/>
    <int2:bookmark int2:bookmarkName="_Int_PmiI37wd" int2:invalidationBookmarkName="" int2:hashCode="tiVlP69EtBjkmh" int2:id="bwamYP16"/>
    <int2:bookmark int2:bookmarkName="_Int_PPYEHCas" int2:invalidationBookmarkName="" int2:hashCode="mDYuPwXgaNmEQJ" int2:id="uNUVJdXM"/>
    <int2:bookmark int2:bookmarkName="_Int_5EZXPCeD" int2:invalidationBookmarkName="" int2:hashCode="mhiwVOn4NTgu9u" int2:id="PbPPClX0"/>
    <int2:bookmark int2:bookmarkName="_Int_OKeYvp84" int2:invalidationBookmarkName="" int2:hashCode="cMGpkaiQjVhfY+" int2:id="LfTvROnH"/>
    <int2:bookmark int2:bookmarkName="_Int_kCNI59UT" int2:invalidationBookmarkName="" int2:hashCode="scVUx9mafPSi56" int2:id="9btgGx8P"/>
    <int2:bookmark int2:bookmarkName="_Int_nvGH5MVb" int2:invalidationBookmarkName="" int2:hashCode="k+8N2CcQNoH87k" int2:id="zFPXSbBz"/>
    <int2:bookmark int2:bookmarkName="_Int_fY02AP5a" int2:invalidationBookmarkName="" int2:hashCode="ZanletI6wlweVG" int2:id="M4Y2BgXV"/>
    <int2:bookmark int2:bookmarkName="_Int_fY02AP5a" int2:invalidationBookmarkName="" int2:hashCode="m/D4/19di8v/ud" int2:id="0WLHGJ9e"/>
    <int2:bookmark int2:bookmarkName="_Int_OJHfY4bM" int2:invalidationBookmarkName="" int2:hashCode="3yEczdlKY+C8ue" int2:id="DN7SEznm"/>
    <int2:bookmark int2:bookmarkName="_Int_Q5dzqIvL" int2:invalidationBookmarkName="" int2:hashCode="wUchC9B6tO8+3Q" int2:id="ca9NGMKz"/>
    <int2:bookmark int2:bookmarkName="_Int_9yxxpuHD" int2:invalidationBookmarkName="" int2:hashCode="eplFXpJiwXd/Fu" int2:id="BUPcIy9p"/>
    <int2:bookmark int2:bookmarkName="_Int_2oc308xZ" int2:invalidationBookmarkName="" int2:hashCode="8hBPlSZGNrCrsN" int2:id="L118kVfF"/>
    <int2:bookmark int2:bookmarkName="_Int_ILy5rwtI" int2:invalidationBookmarkName="" int2:hashCode="s58AjjGO/Su5iN" int2:id="tRgsRBFz"/>
    <int2:bookmark int2:bookmarkName="_Int_bI3xSJOy" int2:invalidationBookmarkName="" int2:hashCode="zpGeo7DBXQQuxi" int2:id="1xRHZSf7"/>
    <int2:bookmark int2:bookmarkName="_Int_bI3xSJOy" int2:invalidationBookmarkName="" int2:hashCode="m395Et2MXWvNU2" int2:id="0I4Urm40"/>
    <int2:bookmark int2:bookmarkName="_Int_oYnKVveR" int2:invalidationBookmarkName="" int2:hashCode="cDyBfI45jc6ncH" int2:id="DmIjl48T"/>
    <int2:bookmark int2:bookmarkName="_Int_QVEvGbJe" int2:invalidationBookmarkName="" int2:hashCode="SJVHW8IygJ8nA4" int2:id="4KHxOMkP"/>
    <int2:bookmark int2:bookmarkName="_Int_1RSEiPxf" int2:invalidationBookmarkName="" int2:hashCode="s58AjjGO/Su5iN" int2:id="13D9ieAn"/>
    <int2:bookmark int2:bookmarkName="_Int_ae5jBMvo" int2:invalidationBookmarkName="" int2:hashCode="EQ3TL5MGeyZ6kv" int2:id="Bjbx4dvZ"/>
    <int2:bookmark int2:bookmarkName="_Int_ae5jBMvo" int2:invalidationBookmarkName="" int2:hashCode="mgUS+6BZsNxNvi" int2:id="wAosP0V2"/>
    <int2:bookmark int2:bookmarkName="_Int_f3CPNfvH" int2:invalidationBookmarkName="" int2:hashCode="FDhj5vOE+pMF9f" int2:id="LkjMoJns"/>
    <int2:bookmark int2:bookmarkName="_Int_WyWH9JBO" int2:invalidationBookmarkName="" int2:hashCode="dMcOg6n1gUFIfX" int2:id="4q7jPwKD"/>
    <int2:bookmark int2:bookmarkName="_Int_ypJo4vQC" int2:invalidationBookmarkName="" int2:hashCode="dDFPwJA+t+Kcmm" int2:id="G8t23ExB"/>
    <int2:bookmark int2:bookmarkName="_Int_RSSaWHyv" int2:invalidationBookmarkName="" int2:hashCode="Brcl/+0g3hm/zf" int2:id="aY0FvRf6"/>
    <int2:bookmark int2:bookmarkName="_Int_G228KyVE" int2:invalidationBookmarkName="" int2:hashCode="UdIF7VvvHBTcJt" int2:id="ZNNX9oOO"/>
    <int2:bookmark int2:bookmarkName="_Int_bsgMFRwg" int2:invalidationBookmarkName="" int2:hashCode="2VCKDl9K9HQ8Vh" int2:id="VEfaq7Gd"/>
    <int2:bookmark int2:bookmarkName="_Int_B7nQCRvR" int2:invalidationBookmarkName="" int2:hashCode="6XEWV7Bm/IaX9v" int2:id="PEj7qxcF"/>
    <int2:bookmark int2:bookmarkName="_Int_qGOJuUUC" int2:invalidationBookmarkName="" int2:hashCode="d3ztc63UxAOU/E" int2:id="z5ZQtI68"/>
    <int2:bookmark int2:bookmarkName="_Int_qGOJuUUC" int2:invalidationBookmarkName="" int2:hashCode="EZ6Z2Avlj6SF9a" int2:id="XIhgzGrO"/>
    <int2:bookmark int2:bookmarkName="_Int_7QcLbDZM" int2:invalidationBookmarkName="" int2:hashCode="s58AjjGO/Su5iN" int2:id="aGmPiXXQ"/>
    <int2:bookmark int2:bookmarkName="_Int_gQlvgTUw" int2:invalidationBookmarkName="" int2:hashCode="kfO+O3pkwpGI2r" int2:id="WDr40qID"/>
    <int2:bookmark int2:bookmarkName="_Int_tujKkJtd" int2:invalidationBookmarkName="" int2:hashCode="hvfkN/qlp/zhXR" int2:id="rCq5PN81"/>
    <int2:bookmark int2:bookmarkName="_Int_dCnYiSVv" int2:invalidationBookmarkName="" int2:hashCode="6zxiaQ7JAldF/T" int2:id="Hl33ImoK"/>
    <int2:bookmark int2:bookmarkName="_Int_Z1JhOKy1" int2:invalidationBookmarkName="" int2:hashCode="tH82PitDDAZH8U" int2:id="uwqQtvh9"/>
    <int2:bookmark int2:bookmarkName="_Int_L3fjXn7E" int2:invalidationBookmarkName="" int2:hashCode="HmVEo7Cb3vo6y7" int2:id="7AI2PCaV"/>
    <int2:bookmark int2:bookmarkName="_Int_vomFQVhK" int2:invalidationBookmarkName="" int2:hashCode="BJ+on8L3X/lJJG" int2:id="Gi2IjVeR"/>
    <int2:bookmark int2:bookmarkName="_Int_KBMNq8em" int2:invalidationBookmarkName="" int2:hashCode="l5aAn32uSC0xI8" int2:id="BahdQfp3"/>
    <int2:bookmark int2:bookmarkName="_Int_1IXh2cpQ" int2:invalidationBookmarkName="" int2:hashCode="wauZJOzaG+r4u6" int2:id="J4mQStyj"/>
    <int2:bookmark int2:bookmarkName="_Int_Ox9wboYi" int2:invalidationBookmarkName="" int2:hashCode="t7kAKHD2fpncjk" int2:id="opf1kiYl"/>
    <int2:bookmark int2:bookmarkName="_Int_K34QmgwT" int2:invalidationBookmarkName="" int2:hashCode="dfPog7hsymnwN3" int2:id="5SXalrky"/>
    <int2:bookmark int2:bookmarkName="_Int_tR4fB63x" int2:invalidationBookmarkName="" int2:hashCode="6QyWrSJw5V2l2H" int2:id="ISjtWmKp"/>
    <int2:bookmark int2:bookmarkName="_Int_vvoTLflW" int2:invalidationBookmarkName="" int2:hashCode="fuIB+wn7dtzLDb" int2:id="E87w9YJQ"/>
    <int2:bookmark int2:bookmarkName="_Int_y4GGo6Lz" int2:invalidationBookmarkName="" int2:hashCode="8PoohF84TrxScO" int2:id="9NVRtQg6"/>
    <int2:bookmark int2:bookmarkName="_Int_sPktmEcS" int2:invalidationBookmarkName="" int2:hashCode="JoBYN+39jg0U/8" int2:id="Qas7Vy5B"/>
    <int2:bookmark int2:bookmarkName="_Int_DXFj84SG" int2:invalidationBookmarkName="" int2:hashCode="cWW1Jn/VvK4oAS" int2:id="n7cCthMT"/>
    <int2:bookmark int2:bookmarkName="_Int_UONV63XT" int2:invalidationBookmarkName="" int2:hashCode="v7CkCqIa1tbBNF" int2:id="Fg0pYgim"/>
    <int2:bookmark int2:bookmarkName="_Int_OOppS6M1" int2:invalidationBookmarkName="" int2:hashCode="xcgb3EeIup7nN2" int2:id="tvNaTp5Q"/>
    <int2:bookmark int2:bookmarkName="_Int_M9PHmghl" int2:invalidationBookmarkName="" int2:hashCode="U719mS7X7fmicQ" int2:id="6UufLHQE"/>
    <int2:bookmark int2:bookmarkName="_Int_C5AUOvbz" int2:invalidationBookmarkName="" int2:hashCode="lyypbBGrtt7csx" int2:id="rBTWcuyM"/>
    <int2:bookmark int2:bookmarkName="_Int_Hj9j9y92" int2:invalidationBookmarkName="" int2:hashCode="8FBbWsMuCQnScG" int2:id="JKgBmMX4"/>
    <int2:bookmark int2:bookmarkName="_Int_PhOlvtbM" int2:invalidationBookmarkName="" int2:hashCode="/k0uUgLSx4hZnt" int2:id="WPyIPhF9"/>
    <int2:bookmark int2:bookmarkName="_Int_saSqSsTS" int2:invalidationBookmarkName="" int2:hashCode="pB6AilHv/c1LBI" int2:id="LtQSBP3v"/>
    <int2:bookmark int2:bookmarkName="_Int_jLwwsZKT" int2:invalidationBookmarkName="" int2:hashCode="A/xvHzM3P6IWoa" int2:id="RnrVW6zZ"/>
    <int2:bookmark int2:bookmarkName="_Int_WuQKDqp0" int2:invalidationBookmarkName="" int2:hashCode="lMjCHQh0D12p6q" int2:id="YXABHOCT"/>
    <int2:bookmark int2:bookmarkName="_Int_iRy4dEWF" int2:invalidationBookmarkName="" int2:hashCode="SCqmGZ7Q9OsARO" int2:id="mKkmYJma"/>
    <int2:bookmark int2:bookmarkName="_Int_lU8Mzl67" int2:invalidationBookmarkName="" int2:hashCode="PP+Hh7LqQ7YUGl" int2:id="E29kU2G5"/>
    <int2:bookmark int2:bookmarkName="_Int_Nd3UfuVl" int2:invalidationBookmarkName="" int2:hashCode="bIcFV/0DrrDvvp" int2:id="jRjUpu7w"/>
    <int2:bookmark int2:bookmarkName="_Int_8s1HFV1D" int2:invalidationBookmarkName="" int2:hashCode="rcjWPyEYAE23+Q" int2:id="dDnAcOlr"/>
    <int2:bookmark int2:bookmarkName="_Int_8ZOuCzw7" int2:invalidationBookmarkName="" int2:hashCode="dJtLmE4IQDU6hG" int2:id="QRY7dSJU"/>
    <int2:bookmark int2:bookmarkName="_Int_8ZOuCzw7" int2:invalidationBookmarkName="" int2:hashCode="fZWjZVzQvimlAm" int2:id="JtUE3Dob"/>
    <int2:bookmark int2:bookmarkName="_Int_JYI4imVt" int2:invalidationBookmarkName="" int2:hashCode="UjcDcYDm+YVyeE" int2:id="g1SEft9F"/>
    <int2:bookmark int2:bookmarkName="_Int_qvCuDhwM" int2:invalidationBookmarkName="" int2:hashCode="IvMAMyPJLq6lJC" int2:id="ovQdlfvZ"/>
    <int2:bookmark int2:bookmarkName="_Int_LFyv6j84" int2:invalidationBookmarkName="" int2:hashCode="IXJiTj524q6ipa" int2:id="5DePsIXd"/>
    <int2:bookmark int2:bookmarkName="_Int_Vwg9y4P5" int2:invalidationBookmarkName="" int2:hashCode="3bPvKjIwSOetA5" int2:id="qAQAjKPR"/>
    <int2:bookmark int2:bookmarkName="_Int_RskfIdDp" int2:invalidationBookmarkName="" int2:hashCode="Yw3xlMWxCr+pXZ" int2:id="ImkcqoOd"/>
    <int2:bookmark int2:bookmarkName="_Int_019GZNFK" int2:invalidationBookmarkName="" int2:hashCode="RoHRJMxsS3O6q/" int2:id="XuQro6of"/>
    <int2:bookmark int2:bookmarkName="_Int_OrBvhuJN" int2:invalidationBookmarkName="" int2:hashCode="aSdmwZxcea5I2E" int2:id="6RZpiAT7"/>
    <int2:bookmark int2:bookmarkName="_Int_cy645Gon" int2:invalidationBookmarkName="" int2:hashCode="hvUtmml6+flyDt" int2:id="3MMzRBFJ"/>
    <int2:bookmark int2:bookmarkName="_Int_VpxzsKic" int2:invalidationBookmarkName="" int2:hashCode="kT0bxx4C7rtAgT" int2:id="5ZclvHKj"/>
    <int2:bookmark int2:bookmarkName="_Int_EUvDQXM0" int2:invalidationBookmarkName="" int2:hashCode="/4fOpKSLdzQqLb" int2:id="MXeflSQD"/>
    <int2:bookmark int2:bookmarkName="_Int_lbyovlaQ" int2:invalidationBookmarkName="" int2:hashCode="H6VC0R8dOMY0AV" int2:id="ehgZ1uD8"/>
    <int2:bookmark int2:bookmarkName="_Int_yJy8X0Nf" int2:invalidationBookmarkName="" int2:hashCode="/4fOpKSLdzQqLb" int2:id="PEqvBS3b"/>
    <int2:bookmark int2:bookmarkName="_Int_kVF62ioR" int2:invalidationBookmarkName="" int2:hashCode="Bg53V3Yldo2qrE" int2:id="hBZKpTtM"/>
    <int2:bookmark int2:bookmarkName="_Int_zT1Dbomi" int2:invalidationBookmarkName="" int2:hashCode="9vOfv2eNTAPKcv" int2:id="Cw2CvMWt"/>
    <int2:bookmark int2:bookmarkName="_Int_AkeUHzt2" int2:invalidationBookmarkName="" int2:hashCode="+9xPI/kxJbvuro" int2:id="dDbmaNTY"/>
    <int2:bookmark int2:bookmarkName="_Int_YaiptlUT" int2:invalidationBookmarkName="" int2:hashCode="/A3b5J0OyuIOxZ" int2:id="d8Xijtb6"/>
    <int2:bookmark int2:bookmarkName="_Int_h4iH618Q" int2:invalidationBookmarkName="" int2:hashCode="Q3Sq7iR/sjfObJ" int2:id="nwVyOMqj"/>
    <int2:bookmark int2:bookmarkName="_Int_WfIPBMat" int2:invalidationBookmarkName="" int2:hashCode="vTQ6RQCQf2J9Ff" int2:id="glX5Z49K"/>
    <int2:bookmark int2:bookmarkName="_Int_TS2RmQzE" int2:invalidationBookmarkName="" int2:hashCode="RoHRJMxsS3O6q/" int2:id="IEn4Rexl"/>
    <int2:bookmark int2:bookmarkName="_Int_WfIPBMat" int2:invalidationBookmarkName="" int2:hashCode="PXDMoUzDstMub4" int2:id="1t3y3G0c"/>
    <int2:bookmark int2:bookmarkName="_Int_O2vf0Iqj" int2:invalidationBookmarkName="" int2:hashCode="mPVBQ6tOhrKMOv" int2:id="bjhJtDHv"/>
    <int2:bookmark int2:bookmarkName="_Int_rSX79CMl" int2:invalidationBookmarkName="" int2:hashCode="OKAHFRq+h8wBpb" int2:id="1j9ccm1t"/>
    <int2:bookmark int2:bookmarkName="_Int_oEPdgQ8z" int2:invalidationBookmarkName="" int2:hashCode="BBI9GtMZAY5sMW" int2:id="RBk5swR5"/>
    <int2:bookmark int2:bookmarkName="_Int_qSiGzTNW" int2:invalidationBookmarkName="" int2:hashCode="7+MOMQaU3mtA2y" int2:id="2diVxNW2"/>
    <int2:bookmark int2:bookmarkName="_Int_wRQgHeLd" int2:invalidationBookmarkName="" int2:hashCode="vSiyu5YH0KpqlI" int2:id="WQB00z4M"/>
    <int2:bookmark int2:bookmarkName="_Int_7bWWdcpH" int2:invalidationBookmarkName="" int2:hashCode="TNXtzZqo467TM6" int2:id="CJPyayWr"/>
    <int2:bookmark int2:bookmarkName="_Int_raKg1R8R" int2:invalidationBookmarkName="" int2:hashCode="LdK+1yVni0+WPy" int2:id="cZ2IeSAt"/>
    <int2:bookmark int2:bookmarkName="_Int_zDyEGndI" int2:invalidationBookmarkName="" int2:hashCode="ald6d0P0BepqB+" int2:id="Zyp2TQu8"/>
    <int2:bookmark int2:bookmarkName="_Int_7Hwq5son" int2:invalidationBookmarkName="" int2:hashCode="UWYmv4pQBuzOGA" int2:id="Iaupk1bW"/>
    <int2:bookmark int2:bookmarkName="_Int_zDyEGndI" int2:invalidationBookmarkName="" int2:hashCode="rqNjl8QtYRLsQu" int2:id="9yT7FAF0"/>
    <int2:bookmark int2:bookmarkName="_Int_N3P5qL0P" int2:invalidationBookmarkName="" int2:hashCode="pWCv/o7L67H9K2" int2:id="zjkgn5gM"/>
    <int2:bookmark int2:bookmarkName="_Int_niKPomXR" int2:invalidationBookmarkName="" int2:hashCode="7+MOMQaU3mtA2y" int2:id="waCO167i"/>
    <int2:bookmark int2:bookmarkName="_Int_33dpzNz2" int2:invalidationBookmarkName="" int2:hashCode="rtRkee4jOjt7RX" int2:id="j0C9sLLW"/>
    <int2:bookmark int2:bookmarkName="_Int_Cz4kUsni" int2:invalidationBookmarkName="" int2:hashCode="lkzJdaqt0qTySJ" int2:id="xx19J6Cd"/>
    <int2:bookmark int2:bookmarkName="_Int_R76lJQnL" int2:invalidationBookmarkName="" int2:hashCode="e4yeApXUnHhcgP" int2:id="pBYegyKP"/>
    <int2:bookmark int2:bookmarkName="_Int_e0XJrPhP" int2:invalidationBookmarkName="" int2:hashCode="tH82PitDDAZH8U" int2:id="JiI02T4d"/>
    <int2:bookmark int2:bookmarkName="_Int_Qw8tCCxE" int2:invalidationBookmarkName="" int2:hashCode="+zbw0K9m3cJYJT" int2:id="1M7AUqrU"/>
    <int2:bookmark int2:bookmarkName="_Int_DlNfuQDT" int2:invalidationBookmarkName="" int2:hashCode="ycZOBx0oU7x5Bs" int2:id="UCbP1Gll"/>
    <int2:bookmark int2:bookmarkName="_Int_Qw8tCCxE" int2:invalidationBookmarkName="" int2:hashCode="Y6vvndcFKZZLZF" int2:id="5Wdzg6jS"/>
    <int2:bookmark int2:bookmarkName="_Int_u5hPq3jF" int2:invalidationBookmarkName="" int2:hashCode="iirDulcDcRNN61" int2:id="1p116LgF"/>
    <int2:bookmark int2:bookmarkName="_Int_uEmNKPDx" int2:invalidationBookmarkName="" int2:hashCode="VSM3UqrpWFRoQq" int2:id="Jf7UWRN2"/>
    <int2:bookmark int2:bookmarkName="_Int_JnAG0h6Q" int2:invalidationBookmarkName="" int2:hashCode="hvfkN/qlp/zhXR" int2:id="MIdgYz4U"/>
    <int2:bookmark int2:bookmarkName="_Int_wvHHsw8B" int2:invalidationBookmarkName="" int2:hashCode="WZ5piy/UrMS+IE" int2:id="8v8oiaw5"/>
    <int2:bookmark int2:bookmarkName="_Int_fTY0k8Lh" int2:invalidationBookmarkName="" int2:hashCode="jnOEC7+cVOi4a/" int2:id="5iNTj9vi"/>
    <int2:bookmark int2:bookmarkName="_Int_Jk9Liyov" int2:invalidationBookmarkName="" int2:hashCode="jtqcASBi5ykS6a" int2:id="3RzoKo4p"/>
    <int2:bookmark int2:bookmarkName="_Int_DrvXx6dq" int2:invalidationBookmarkName="" int2:hashCode="RoHRJMxsS3O6q/" int2:id="uJ0A2H0w"/>
    <int2:bookmark int2:bookmarkName="_Int_LfDthCqa" int2:invalidationBookmarkName="" int2:hashCode="G4pbGbbRAepWbr" int2:id="RzwSlaOv"/>
    <int2:bookmark int2:bookmarkName="_Int_ty2QjwpP" int2:invalidationBookmarkName="" int2:hashCode="gv/JQ1t5+nbmiq" int2:id="Bs0mXJp6"/>
    <int2:bookmark int2:bookmarkName="_Int_MpXRfW6i" int2:invalidationBookmarkName="" int2:hashCode="scXG3iWOW11Awc" int2:id="eaBpzxD5"/>
    <int2:bookmark int2:bookmarkName="_Int_rWasmj8o" int2:invalidationBookmarkName="" int2:hashCode="8rwuhWbfMixTBM" int2:id="mo3hhCpc"/>
    <int2:bookmark int2:bookmarkName="_Int_mf9N7F7X" int2:invalidationBookmarkName="" int2:hashCode="dmeVpbf1dEYoN/" int2:id="OtcxW5Nn"/>
    <int2:bookmark int2:bookmarkName="_Int_1pfkY4xY" int2:invalidationBookmarkName="" int2:hashCode="kRKtA/EaGZxOTQ" int2:id="CVO2ptaz"/>
    <int2:bookmark int2:bookmarkName="_Int_zMuHA4iP" int2:invalidationBookmarkName="" int2:hashCode="RoHRJMxsS3O6q/" int2:id="zLiIhnkL"/>
    <int2:bookmark int2:bookmarkName="_Int_hIvotvf4" int2:invalidationBookmarkName="" int2:hashCode="cO8ccj1gjyZKFm" int2:id="fY3v5zVY"/>
    <int2:bookmark int2:bookmarkName="_Int_GFKhUjEP" int2:invalidationBookmarkName="" int2:hashCode="20+ykJn2kxDRnY" int2:id="Mb2r3O9r"/>
    <int2:bookmark int2:bookmarkName="_Int_YzJH0Uqr" int2:invalidationBookmarkName="" int2:hashCode="Z1x1pn7nuytAqM" int2:id="TLQrywX1"/>
    <int2:bookmark int2:bookmarkName="_Int_F7EITC9S" int2:invalidationBookmarkName="" int2:hashCode="3M7Wjjl8gnq8RV" int2:id="aRYMsIfQ"/>
    <int2:bookmark int2:bookmarkName="_Int_EvxwsS9Q" int2:invalidationBookmarkName="" int2:hashCode="YPWeK1QcHkMogy" int2:id="Ld6Ww3Kw"/>
    <int2:bookmark int2:bookmarkName="_Int_SMEyxp3g" int2:invalidationBookmarkName="" int2:hashCode="esAYnYNJM43aXQ" int2:id="2aYMjXi6"/>
    <int2:bookmark int2:bookmarkName="_Int_Zj5vxQjB" int2:invalidationBookmarkName="" int2:hashCode="CD26vvVp1Gvy7V" int2:id="2h4SMxiR"/>
    <int2:bookmark int2:bookmarkName="_Int_Ap5TPSKF" int2:invalidationBookmarkName="" int2:hashCode="paI5UF511FMLJp" int2:id="mAbe5bCl"/>
    <int2:bookmark int2:bookmarkName="_Int_apwbTTcG" int2:invalidationBookmarkName="" int2:hashCode="k98UYXztqO5JkA" int2:id="UG9Re9H7"/>
    <int2:bookmark int2:bookmarkName="_Int_kCzQuYCm" int2:invalidationBookmarkName="" int2:hashCode="RoHRJMxsS3O6q/" int2:id="UdPSpSyg"/>
    <int2:bookmark int2:bookmarkName="_Int_6XESnbvE" int2:invalidationBookmarkName="" int2:hashCode="vmvn6ELGn17rJt" int2:id="DD69hwAl"/>
    <int2:bookmark int2:bookmarkName="_Int_uiQio3oQ" int2:invalidationBookmarkName="" int2:hashCode="tFq0Ls/XupGdC4" int2:id="0NYzKbYC"/>
    <int2:bookmark int2:bookmarkName="_Int_F5msp0bV" int2:invalidationBookmarkName="" int2:hashCode="X8JolzbHboMvqA" int2:id="ZTcXTXtF"/>
    <int2:bookmark int2:bookmarkName="_Int_2MuV7Tww" int2:invalidationBookmarkName="" int2:hashCode="WNi/baIGMawmfJ" int2:id="w0Z6i08r"/>
    <int2:bookmark int2:bookmarkName="_Int_51enBk5x" int2:invalidationBookmarkName="" int2:hashCode="lVZ2OATX2gkszM" int2:id="6DTd3f37"/>
    <int2:bookmark int2:bookmarkName="_Int_q5MJhXpQ" int2:invalidationBookmarkName="" int2:hashCode="Q+75piq7ix4WVP" int2:id="cjHki9zM"/>
    <int2:bookmark int2:bookmarkName="_Int_PzbIc16A" int2:invalidationBookmarkName="" int2:hashCode="VOkYnjq2pAyLTP" int2:id="TGC9TFhW"/>
    <int2:bookmark int2:bookmarkName="_Int_PzbIc16A" int2:invalidationBookmarkName="" int2:hashCode="Gnpt/FvJz+2PZ0" int2:id="78AvTQAY"/>
    <int2:bookmark int2:bookmarkName="_Int_PzbIc16A" int2:invalidationBookmarkName="" int2:hashCode="5oOX7C5gm3cN7h" int2:id="jutEKTBq"/>
    <int2:bookmark int2:bookmarkName="_Int_UFu3W9uK" int2:invalidationBookmarkName="" int2:hashCode="RoHRJMxsS3O6q/" int2:id="0qUOBfby"/>
    <int2:bookmark int2:bookmarkName="_Int_7pcMHt76" int2:invalidationBookmarkName="" int2:hashCode="XJ9zr3MzT/41DG" int2:id="HnOJBz3t"/>
    <int2:bookmark int2:bookmarkName="_Int_2nht3l46" int2:invalidationBookmarkName="" int2:hashCode="bUNm7aWdMGWrmd" int2:id="BrtKmJvk"/>
    <int2:bookmark int2:bookmarkName="_Int_bx5NQ7mk" int2:invalidationBookmarkName="" int2:hashCode="uvzGbnf04xv0Ks" int2:id="MuxHh7ug"/>
    <int2:bookmark int2:bookmarkName="_Int_jhIZQvvo" int2:invalidationBookmarkName="" int2:hashCode="hvfkN/qlp/zhXR" int2:id="Sfcey2ya"/>
    <int2:bookmark int2:bookmarkName="_Int_X3dBsoo8" int2:invalidationBookmarkName="" int2:hashCode="yFeyIfkMkl1ykA" int2:id="WDoIDnkd"/>
    <int2:bookmark int2:bookmarkName="_Int_rVU5w33Q" int2:invalidationBookmarkName="" int2:hashCode="itfSHHGwSbcAO6" int2:id="aLuDQyZI"/>
    <int2:bookmark int2:bookmarkName="_Int_fAg9Q5VQ" int2:invalidationBookmarkName="" int2:hashCode="EYYioRk8MSMRRI" int2:id="BYD80Fnv"/>
    <int2:bookmark int2:bookmarkName="_Int_fAg9Q5VQ" int2:invalidationBookmarkName="" int2:hashCode="ZI3K302pzSHzA+" int2:id="O727El4q"/>
    <int2:bookmark int2:bookmarkName="_Int_WQeNRwaA" int2:invalidationBookmarkName="" int2:hashCode="5cEnj+BQkBZE21" int2:id="P8gTmNbd"/>
    <int2:bookmark int2:bookmarkName="_Int_WQeNRwaA" int2:invalidationBookmarkName="" int2:hashCode="9vOfv2eNTAPKcv" int2:id="JKTEwAig"/>
    <int2:bookmark int2:bookmarkName="_Int_IHoSYScF" int2:invalidationBookmarkName="" int2:hashCode="cbIRYf+h5lFrzA" int2:id="UylEN99p"/>
    <int2:bookmark int2:bookmarkName="_Int_XcbuX4Dg" int2:invalidationBookmarkName="" int2:hashCode="32rRkDfJeYfE/5" int2:id="exmAO8cN"/>
    <int2:bookmark int2:bookmarkName="_Int_XcbuX4Dg" int2:invalidationBookmarkName="" int2:hashCode="3bPvKjIwSOetA5" int2:id="a1xOOjUL"/>
    <int2:bookmark int2:bookmarkName="_Int_aNHuj9kv" int2:invalidationBookmarkName="" int2:hashCode="u8zfLvsztS5snQ" int2:id="qqY8HvNX"/>
    <int2:bookmark int2:bookmarkName="_Int_aNHuj9kv" int2:invalidationBookmarkName="" int2:hashCode="xSSjGAnwHlnMPD" int2:id="zel6IHqi"/>
    <int2:bookmark int2:bookmarkName="_Int_uavCY0nk" int2:invalidationBookmarkName="" int2:hashCode="/4fOpKSLdzQqLb" int2:id="irqFIEU4"/>
    <int2:bookmark int2:bookmarkName="_Int_4FfpGjZN" int2:invalidationBookmarkName="" int2:hashCode="Inr4z2t5+B7hu4" int2:id="vIIlxwHc"/>
    <int2:bookmark int2:bookmarkName="_Int_HfJzYNrr" int2:invalidationBookmarkName="" int2:hashCode="+iUxzlGn902gEA" int2:id="4QiGzbvj"/>
    <int2:bookmark int2:bookmarkName="_Int_Vds4ozcm" int2:invalidationBookmarkName="" int2:hashCode="s58AjjGO/Su5iN" int2:id="qE6UL0FH"/>
    <int2:bookmark int2:bookmarkName="_Int_fJMbPyGE" int2:invalidationBookmarkName="" int2:hashCode="RoHRJMxsS3O6q/" int2:id="sKmZPAUK"/>
    <int2:bookmark int2:bookmarkName="_Int_cpLRnqSb" int2:invalidationBookmarkName="" int2:hashCode="u8zfLvsztS5snQ" int2:id="7gIARWay"/>
    <int2:bookmark int2:bookmarkName="_Int_5EMeI0Q5" int2:invalidationBookmarkName="" int2:hashCode="q0cLluM1Df/J9p" int2:id="7rwPBgOw"/>
    <int2:bookmark int2:bookmarkName="_Int_oPq25q8P" int2:invalidationBookmarkName="" int2:hashCode="iirDulcDcRNN61" int2:id="zN23GdET"/>
    <int2:bookmark int2:bookmarkName="_Int_SeRGD0oZ" int2:invalidationBookmarkName="" int2:hashCode="S1jpi2Qq9LzlNQ" int2:id="evCLRut3"/>
    <int2:bookmark int2:bookmarkName="_Int_TNwgyG72" int2:invalidationBookmarkName="" int2:hashCode="+W2gKabapDIdcy" int2:id="FGpVm2r9"/>
    <int2:bookmark int2:bookmarkName="_Int_L0lzl21r" int2:invalidationBookmarkName="" int2:hashCode="s58AjjGO/Su5iN" int2:id="V73ylOfd"/>
    <int2:bookmark int2:bookmarkName="_Int_11wNUmSJ" int2:invalidationBookmarkName="" int2:hashCode="VZ3o69MsmhewXb" int2:id="07SG2VBm"/>
    <int2:bookmark int2:bookmarkName="_Int_yLpSwv3J" int2:invalidationBookmarkName="" int2:hashCode="qaWBAF6WNNovtB" int2:id="Htmgz9a0"/>
    <int2:bookmark int2:bookmarkName="_Int_PZYQzDzV" int2:invalidationBookmarkName="" int2:hashCode="Mofu2ntVyyXqcd" int2:id="AcNWYQj7"/>
    <int2:bookmark int2:bookmarkName="_Int_nl08nVjk" int2:invalidationBookmarkName="" int2:hashCode="E6vdJHiYYjy8nx" int2:id="npdSRl8w"/>
    <int2:bookmark int2:bookmarkName="_Int_zzFFJxVT" int2:invalidationBookmarkName="" int2:hashCode="N2mIbMaZ39keLW" int2:id="BeOwkKwf"/>
    <int2:bookmark int2:bookmarkName="_Int_JXdxIlml" int2:invalidationBookmarkName="" int2:hashCode="rtRkee4jOjt7RX" int2:id="dhYLnNbp"/>
    <int2:bookmark int2:bookmarkName="_Int_dVGHnQAE" int2:invalidationBookmarkName="" int2:hashCode="9KCU2zg5UVKZuh" int2:id="z1R1meMi"/>
    <int2:bookmark int2:bookmarkName="_Int_OQ0UztMz" int2:invalidationBookmarkName="" int2:hashCode="UH04AGCUbihv2w" int2:id="c2fL4LXr"/>
    <int2:bookmark int2:bookmarkName="_Int_QVEvGbJe" int2:invalidationBookmarkName="" int2:hashCode="rtRkee4jOjt7RX" int2:id="q2kyDvDH"/>
    <int2:bookmark int2:bookmarkName="_Int_vDbkcK3e" int2:invalidationBookmarkName="" int2:hashCode="qaWBAF6WNNovtB" int2:id="XNeSciJD"/>
    <int2:bookmark int2:bookmarkName="_Int_kONb2DAk" int2:invalidationBookmarkName="" int2:hashCode="3wVcZpQj/aEI7R" int2:id="QTmz0ahZ"/>
    <int2:bookmark int2:bookmarkName="_Int_xIcGkHPE" int2:invalidationBookmarkName="" int2:hashCode="+AOyY4g2XjMYTV" int2:id="DScbyMQ6"/>
    <int2:bookmark int2:bookmarkName="_Int_BfmDYp4f" int2:invalidationBookmarkName="" int2:hashCode="w/QtqcSAOuJOjz" int2:id="48P7vmYB"/>
    <int2:bookmark int2:bookmarkName="_Int_DYFPkGYf" int2:invalidationBookmarkName="" int2:hashCode="hQfTlUsbVOrbos" int2:id="ioT6azIt"/>
    <int2:bookmark int2:bookmarkName="_Int_1OPEFPHI" int2:invalidationBookmarkName="" int2:hashCode="RoHRJMxsS3O6q/" int2:id="qMxty5uG"/>
    <int2:bookmark int2:bookmarkName="_Int_6vn3mgi2" int2:invalidationBookmarkName="" int2:hashCode="k3BKW1EjuFe7pi" int2:id="FJu45XO2"/>
    <int2:bookmark int2:bookmarkName="_Int_XE4yRIsk" int2:invalidationBookmarkName="" int2:hashCode="ynHFT0VKkQkwRf" int2:id="fQrMR3F2"/>
    <int2:bookmark int2:bookmarkName="_Int_vb4j5Qjh" int2:invalidationBookmarkName="" int2:hashCode="QFq10rkw/jcls8" int2:id="Q8gYebAs"/>
    <int2:bookmark int2:bookmarkName="_Int_vb4j5Qjh" int2:invalidationBookmarkName="" int2:hashCode="jhWxrvzus7QL31" int2:id="UHubHAAQ"/>
    <int2:bookmark int2:bookmarkName="_Int_9ubjyYMq" int2:invalidationBookmarkName="" int2:hashCode="y2+ldJ+iseF1Tb" int2:id="P7eNzW0A"/>
    <int2:bookmark int2:bookmarkName="_Int_5Ye0gi8W" int2:invalidationBookmarkName="" int2:hashCode="gHVK+Rv7bRBzWF" int2:id="padxlDxc"/>
    <int2:bookmark int2:bookmarkName="_Int_X9kXs3x6" int2:invalidationBookmarkName="" int2:hashCode="cAc4W9U20EsNMr" int2:id="gDUM2Bev"/>
    <int2:bookmark int2:bookmarkName="_Int_WUjSdxZt" int2:invalidationBookmarkName="" int2:hashCode="z/pQoyyxOiQNcF" int2:id="Xkjpy1CA"/>
    <int2:bookmark int2:bookmarkName="_Int_ERARdjsd" int2:invalidationBookmarkName="" int2:hashCode="OKAHFRq+h8wBpb" int2:id="mHa4ln40"/>
    <int2:bookmark int2:bookmarkName="_Int_0RSyDAcl" int2:invalidationBookmarkName="" int2:hashCode="cO8ccj1gjyZKFm" int2:id="C0dca11S"/>
    <int2:bookmark int2:bookmarkName="_Int_TdH8Gkfw" int2:invalidationBookmarkName="" int2:hashCode="3M7Wjjl8gnq8RV" int2:id="ooLXUz2H"/>
    <int2:bookmark int2:bookmarkName="_Int_fB3umnWQ" int2:invalidationBookmarkName="" int2:hashCode="e3+TZqNgMaC5Vf" int2:id="VrWxKTFY"/>
    <int2:bookmark int2:bookmarkName="_Int_IpsgWPzF" int2:invalidationBookmarkName="" int2:hashCode="RoHRJMxsS3O6q/" int2:id="fvKZRylp"/>
    <int2:bookmark int2:bookmarkName="_Int_Xt6lzpxk" int2:invalidationBookmarkName="" int2:hashCode="kByidkXaRxGvMx" int2:id="ipBjEu1k"/>
    <int2:bookmark int2:bookmarkName="_Int_1SbCP7t8" int2:invalidationBookmarkName="" int2:hashCode="DrS0FedlwKjDOR" int2:id="Vq9kyaMJ"/>
    <int2:bookmark int2:bookmarkName="_Int_xCSACck9" int2:invalidationBookmarkName="" int2:hashCode="tEUrbVpuewh4HE" int2:id="O5QjJ1uI"/>
    <int2:bookmark int2:bookmarkName="_Int_A1QEs7jI" int2:invalidationBookmarkName="" int2:hashCode="YcmysX23eieEG7" int2:id="kIDs31W5"/>
    <int2:bookmark int2:bookmarkName="_Int_udoJsQ7q" int2:invalidationBookmarkName="" int2:hashCode="XajZIJq36BFnpb" int2:id="PHFs79Dw"/>
    <int2:bookmark int2:bookmarkName="_Int_3cE8nTou" int2:invalidationBookmarkName="" int2:hashCode="IT7T6kU79hBoj/" int2:id="pVXXSTys"/>
    <int2:bookmark int2:bookmarkName="_Int_YDDLnjVx" int2:invalidationBookmarkName="" int2:hashCode="x8XXWYF/22yI6q" int2:id="1H06yYvz"/>
    <int2:bookmark int2:bookmarkName="_Int_BbGi48GA" int2:invalidationBookmarkName="" int2:hashCode="RoHRJMxsS3O6q/" int2:id="UCc98aIk"/>
    <int2:bookmark int2:bookmarkName="_Int_beGSIfvo" int2:invalidationBookmarkName="" int2:hashCode="u1spr28XBH/GBG" int2:id="FAlYYiKw"/>
    <int2:bookmark int2:bookmarkName="_Int_KQ5okrcj" int2:invalidationBookmarkName="" int2:hashCode="3YzhOtG6XWYLHC" int2:id="MdrKv7w0"/>
    <int2:bookmark int2:bookmarkName="_Int_RtM2VOTJ" int2:invalidationBookmarkName="" int2:hashCode="frpXC/6EbxIE8w" int2:id="QSsPV2Mm"/>
    <int2:bookmark int2:bookmarkName="_Int_e5HzqVt9" int2:invalidationBookmarkName="" int2:hashCode="SaBLpEaWeMOOD2" int2:id="NHkD8Pbc"/>
    <int2:bookmark int2:bookmarkName="_Int_0uKyAuAQ" int2:invalidationBookmarkName="" int2:hashCode="4nbRjWVlP6KFFV" int2:id="AF6vZKGr"/>
    <int2:bookmark int2:bookmarkName="_Int_VlzvfVwJ" int2:invalidationBookmarkName="" int2:hashCode="59JEiQEEr9Wwr0" int2:id="55bXqqnQ"/>
    <int2:bookmark int2:bookmarkName="_Int_srIMqHtY" int2:invalidationBookmarkName="" int2:hashCode="UGREgcfNYgtzP8" int2:id="t7VYyJY3"/>
    <int2:bookmark int2:bookmarkName="_Int_Wy5gZ0Nt" int2:invalidationBookmarkName="" int2:hashCode="n2yr0jrNS/DHAa" int2:id="13xEiuTq"/>
    <int2:bookmark int2:bookmarkName="_Int_JDwy29tt" int2:invalidationBookmarkName="" int2:hashCode="BEiaEruqauv/th" int2:id="sTLR3wFg"/>
    <int2:bookmark int2:bookmarkName="_Int_r2mSipC8" int2:invalidationBookmarkName="" int2:hashCode="RoHRJMxsS3O6q/" int2:id="eIOWRt18"/>
    <int2:bookmark int2:bookmarkName="_Int_UrONJUnH" int2:invalidationBookmarkName="" int2:hashCode="djbdVt4onAqKc1" int2:id="tbHYKDpq"/>
    <int2:bookmark int2:bookmarkName="_Int_G17NjvYd" int2:invalidationBookmarkName="" int2:hashCode="kuFqLvXr8tVCFV" int2:id="IJKd78bq"/>
    <int2:bookmark int2:bookmarkName="_Int_eCdKeby4" int2:invalidationBookmarkName="" int2:hashCode="yn0+HrzTYpWwKk" int2:id="ENwu4lsQ"/>
    <int2:bookmark int2:bookmarkName="_Int_HQXjws1f" int2:invalidationBookmarkName="" int2:hashCode="+iUxzlGn902gEA" int2:id="ttVd4Xi9"/>
    <int2:bookmark int2:bookmarkName="_Int_G69DNAXa" int2:invalidationBookmarkName="" int2:hashCode="+iUxzlGn902gEA" int2:id="FxoovSYq"/>
    <int2:bookmark int2:bookmarkName="_Int_uUN2qW0D" int2:invalidationBookmarkName="" int2:hashCode="RoHRJMxsS3O6q/" int2:id="bHtsusp0"/>
    <int2:bookmark int2:bookmarkName="_Int_yFrwXAtD" int2:invalidationBookmarkName="" int2:hashCode="XF3vjCQDOodlhy" int2:id="RlpnHI7Q"/>
    <int2:bookmark int2:bookmarkName="_Int_tL2qubhS" int2:invalidationBookmarkName="" int2:hashCode="vTyFWtB4U9Hz2+" int2:id="zJYAcAeX"/>
    <int2:bookmark int2:bookmarkName="_Int_UqP64y6f" int2:invalidationBookmarkName="" int2:hashCode="oE5X82ULQDxh0f" int2:id="E4BPRrR3"/>
    <int2:bookmark int2:bookmarkName="_Int_c5y0r1YU" int2:invalidationBookmarkName="" int2:hashCode="OTegQ0bFUyLoza" int2:id="2ixUNinT"/>
    <int2:bookmark int2:bookmarkName="_Int_Hyf06AhG" int2:invalidationBookmarkName="" int2:hashCode="eplFXpJiwXd/Fu" int2:id="KNqgDPoU"/>
    <int2:bookmark int2:bookmarkName="_Int_EVPGzVoB" int2:invalidationBookmarkName="" int2:hashCode="nkZH95aYcpfOJc" int2:id="ZxaCUmXk"/>
    <int2:bookmark int2:bookmarkName="_Int_zqBcA7h5" int2:invalidationBookmarkName="" int2:hashCode="mgN47xvxcTyPY6" int2:id="xCiKnDXR"/>
    <int2:bookmark int2:bookmarkName="_Int_VNdPRD9z" int2:invalidationBookmarkName="" int2:hashCode="frg2izxtODg0Rk" int2:id="PFqiv38h"/>
    <int2:bookmark int2:bookmarkName="_Int_hUPGXpm1" int2:invalidationBookmarkName="" int2:hashCode="QIhAi6UmBU1Rxd" int2:id="ctZ6PXHW"/>
    <int2:bookmark int2:bookmarkName="_Int_SR53tHce" int2:invalidationBookmarkName="" int2:hashCode="RoHRJMxsS3O6q/" int2:id="WEn8v0Lb"/>
    <int2:bookmark int2:bookmarkName="_Int_teCLhBx9" int2:invalidationBookmarkName="" int2:hashCode="ujH90+cI49KJ1T" int2:id="JlekWkie"/>
    <int2:bookmark int2:bookmarkName="_Int_13x4q9h8" int2:invalidationBookmarkName="" int2:hashCode="ADsAlsGFEw6fzv" int2:id="9cLzpEwR"/>
    <int2:bookmark int2:bookmarkName="_Int_Nt6LB4Ye" int2:invalidationBookmarkName="" int2:hashCode="C97Lb9RRPrLGWo" int2:id="3gGKjzMN"/>
    <int2:bookmark int2:bookmarkName="_Int_LkXdrit8" int2:invalidationBookmarkName="" int2:hashCode="PFUhX2IdsStKlg" int2:id="VmZW6Zb3"/>
    <int2:bookmark int2:bookmarkName="_Int_IHBYoJnU" int2:invalidationBookmarkName="" int2:hashCode="TAIWpCDl7qOHU5" int2:id="M5Ck8gB2"/>
    <int2:bookmark int2:bookmarkName="_Int_q1P3OVaJ" int2:invalidationBookmarkName="" int2:hashCode="vi4rtpjHpCqP9l" int2:id="BqK3w8bi"/>
    <int2:bookmark int2:bookmarkName="_Int_hTVpJxIo" int2:invalidationBookmarkName="" int2:hashCode="u8zfLvsztS5snQ" int2:id="btx1faAT"/>
    <int2:bookmark int2:bookmarkName="_Int_v2UGaIAi" int2:invalidationBookmarkName="" int2:hashCode="UShVZZkVd9snXh" int2:id="NZyhPtrC"/>
    <int2:bookmark int2:bookmarkName="_Int_BfZsqsOD" int2:invalidationBookmarkName="" int2:hashCode="RoHRJMxsS3O6q/" int2:id="BvlJb3EL"/>
    <int2:bookmark int2:bookmarkName="_Int_61ObcSPy" int2:invalidationBookmarkName="" int2:hashCode="PFUhX2IdsStKlg" int2:id="lFBgwR5y"/>
    <int2:bookmark int2:bookmarkName="_Int_NrvYJTHu" int2:invalidationBookmarkName="" int2:hashCode="PFUhX2IdsStKlg" int2:id="HhGzvh9f"/>
    <int2:bookmark int2:bookmarkName="_Int_hyvMTH8H" int2:invalidationBookmarkName="" int2:hashCode="TLmuJgB3OeY3mF" int2:id="MJLsr9Eb"/>
    <int2:bookmark int2:bookmarkName="_Int_rEFX9tAn" int2:invalidationBookmarkName="" int2:hashCode="q/mxIHbL9WfIor" int2:id="pbpR5NZ0"/>
    <int2:bookmark int2:bookmarkName="_Int_i5wSplqc" int2:invalidationBookmarkName="" int2:hashCode="43K/JlIt1QZTyM" int2:id="VwcV9isR"/>
    <int2:bookmark int2:bookmarkName="_Int_NpqcuFux" int2:invalidationBookmarkName="" int2:hashCode="UpY4vKg+dPyl5J" int2:id="rEQYPDIT"/>
    <int2:bookmark int2:bookmarkName="_Int_ye2hqsvJ" int2:invalidationBookmarkName="" int2:hashCode="17YSw2+Ov36HlN" int2:id="RANFMkKQ"/>
    <int2:bookmark int2:bookmarkName="_Int_zktmidGF" int2:invalidationBookmarkName="" int2:hashCode="cVlI0wwz7mDt8e" int2:id="se0LrxSb"/>
    <int2:bookmark int2:bookmarkName="_Int_n2Cv6wbr" int2:invalidationBookmarkName="" int2:hashCode="S1jpi2Qq9LzlNQ" int2:id="UPBobYEH"/>
    <int2:bookmark int2:bookmarkName="_Int_Xhqrcrhe" int2:invalidationBookmarkName="" int2:hashCode="5XL5X50frRCI5D" int2:id="JwdvL9hZ"/>
    <int2:bookmark int2:bookmarkName="_Int_JryrDMZ4" int2:invalidationBookmarkName="" int2:hashCode="HJJMAvSRq6Z+/n" int2:id="5I7qzkxt"/>
    <int2:bookmark int2:bookmarkName="_Int_rrBTSqmf" int2:invalidationBookmarkName="" int2:hashCode="r0MBSzj7mgKwtt" int2:id="pSL9coPY"/>
    <int2:bookmark int2:bookmarkName="_Int_dA5L5gK3" int2:invalidationBookmarkName="" int2:hashCode="72Q2PSOzJVbL2G" int2:id="kL5rXB3F"/>
    <int2:bookmark int2:bookmarkName="_Int_VJLMiFIQ" int2:invalidationBookmarkName="" int2:hashCode="tic1eGSylDaUqK" int2:id="1YJyVnVs"/>
    <int2:bookmark int2:bookmarkName="_Int_GKpOWOhZ" int2:invalidationBookmarkName="" int2:hashCode="ASBx1zWSdOGl+8" int2:id="DT0yfbam"/>
    <int2:bookmark int2:bookmarkName="_Int_xJbmfKLP" int2:invalidationBookmarkName="" int2:hashCode="bN3RUHZZqIl9k2" int2:id="vjwo8haf"/>
    <int2:bookmark int2:bookmarkName="_Int_RJSY6yF2" int2:invalidationBookmarkName="" int2:hashCode="HZZjySDOyyq+fl" int2:id="DdbK5gPB"/>
    <int2:bookmark int2:bookmarkName="_Int_mcDYJTDd" int2:invalidationBookmarkName="" int2:hashCode="clgB6uvji7lG2K" int2:id="5Pqhpuz7"/>
    <int2:bookmark int2:bookmarkName="_Int_djOoc1e8" int2:invalidationBookmarkName="" int2:hashCode="3ahP9N7ykfWRWR" int2:id="MAPSFm94"/>
    <int2:bookmark int2:bookmarkName="_Int_Zeytp4pZ" int2:invalidationBookmarkName="" int2:hashCode="x0uzMnlZUXEvat" int2:id="4AnmWJhp"/>
    <int2:bookmark int2:bookmarkName="_Int_lEcPpMBd" int2:invalidationBookmarkName="" int2:hashCode="KL6J1x9JXk9BaV" int2:id="6PSfav5K"/>
    <int2:bookmark int2:bookmarkName="_Int_6VTqSjxQ" int2:invalidationBookmarkName="" int2:hashCode="cAc4W9U20EsNMr" int2:id="8qoEN3Jh"/>
    <int2:bookmark int2:bookmarkName="_Int_YgrVTam9" int2:invalidationBookmarkName="" int2:hashCode="MolztnxQ0ZaQyN" int2:id="jVvrYxdi"/>
    <int2:bookmark int2:bookmarkName="_Int_v0lfN7Ft" int2:invalidationBookmarkName="" int2:hashCode="6/siE3kj+xe0Pz" int2:id="zx6YGgSA"/>
    <int2:bookmark int2:bookmarkName="_Int_maBcsV0G" int2:invalidationBookmarkName="" int2:hashCode="PFUhX2IdsStKlg" int2:id="aXHSbQMk"/>
    <int2:bookmark int2:bookmarkName="_Int_uSF3iAi0" int2:invalidationBookmarkName="" int2:hashCode="a0hollQLhqHCue" int2:id="E4TxWjFX"/>
    <int2:bookmark int2:bookmarkName="_Int_TFRXqzEn" int2:invalidationBookmarkName="" int2:hashCode="f3mSmc7xEq9bwn" int2:id="who8Btvc"/>
    <int2:bookmark int2:bookmarkName="_Int_tM8eYLDO" int2:invalidationBookmarkName="" int2:hashCode="lYDxgaT6QVo2Hp" int2:id="j9L9zLTd"/>
    <int2:bookmark int2:bookmarkName="_Int_y2upLL7p" int2:invalidationBookmarkName="" int2:hashCode="Ga3f+/o8VsVM5B" int2:id="tO3NYiF6"/>
    <int2:bookmark int2:bookmarkName="_Int_BvEHHCZU" int2:invalidationBookmarkName="" int2:hashCode="KPbwHGdoCVS1S1" int2:id="st8iSueN"/>
    <int2:bookmark int2:bookmarkName="_Int_96PSgpeM" int2:invalidationBookmarkName="" int2:hashCode="5i/5c5v9fF2Ywa" int2:id="NDFhpATk"/>
    <int2:bookmark int2:bookmarkName="_Int_dp8WMVmI" int2:invalidationBookmarkName="" int2:hashCode="2W1bwO684k1gwk" int2:id="l48srZWx"/>
  </int2:observations>
  <int2:intelligenceSettings>
    <int2:extLst>
      <oel:ext uri="74B372B9-2EFF-4315-9A3F-32BA87CA82B1">
        <int2:goals int2:version="1" int2:formality="1"/>
      </oel:ext>
    </int2:extLst>
  </int2:intelligenceSettings>
  <int2:onDemandWorkflows>
    <int2:onDemandWorkflow int2:type="SimilarityCheck" int2:paragraphVersions="3D1FDA90-35D12122 7BA0EAF7-354094CF 7A7FB150-402651F7 35F87D70-5E8F95AE 112D6CE8-2462F492 5C6AB3E7-63202EDD 71AC36E3-1E3D4F58 567A6F58-3EF63D56 3EAE899D-5367E853 6851CAE4-1D624EAB 181934F3-5E157106 373FC219-3AC40D13 158720CC-426A9B5C 711627A0-5DB38B95 65405406-39A5D9F1 0A10A6D3-50CFBE6F 4EDDB075-52BECF63 3BDC9E55-20A5FAB0 5A886A3F-32EBEE09 7802A9ED-7F59BF6F 7F4BB668-5FDEF540 16A19F62-77777777 0B4DF973-77777777 6FBDF8C0-77777777 75503C89-77777777 446891F5-77777777 2EF30160-77777777 1D3911E7-77777777 62E64AD8-6C77B145 41A76AD0-0D021857 677BE8EE-0EB5AFFB 6DA1609A-7635178E 3C40678A-0A8A0EF9 323C1BF5-15005BBC 6278ED00-1FF063C4 64F7206E-6F02EE94 604A33A7-2ECB0351 6149DA04-2C7E8722 1DD31C6B-4CB5EAA2 72B9CFC5-11894488 6F708322-6D53017C 04AAEC20-4637A955 3F12FD8B-35076FDF 471AEEF7-6A091F2E 48EA7D5C-455BC3E4 09FE5D50-3A032F19 7D1CD7A5-222FF45F 5EAD0BEA-6A8AD223 6AC0528E-0629B31E 7448350A-35AE092D 220CC561-414B8430 55A2D7A7-5D03E2BB 04807480-7861B234 6D507216-44CFF0E7 1171B1F9-02B5794D 2AA7CAF8-4C4D4B0F 4D62D959-688D9A9A 53B316DA-033A0430 313EDF80-743EC67A 1DF6DFF5-43B3E773 50AABD54-22635E4D 268C8209-3D3913D0 002DF4BA-4FEF77C1 584A7B7D-0040F7C0 72B2B1F0-0D827A21 04B35A46-5BA234F3 5769A3C3-3529C702 475A5E2B-15E19A57 53A786FB-6908981B 470E4B8B-76E7F338 2906D8C6-023E34D4 45AC09C8-23FAFD14 5F5558BB-2A849EC0 0D968E92-6ACC7502 265FB496-3F905B25 783A8D74-7D7C42A5 214B5FBA-10017C41 126E0FF5-2F10D835 02139D42-2F84944E 78BC8341-3FB88498 4B11AAC9-0C3B1C32 4156424C-2EC8EC69 43642FD6-70C6DCDA 09C0CF9E-13D7E096 0CB2D049-5E413D1B 5A2B7A99-4B7C6D5E 7F206BBD-01C666D4 783B1839-415C3FBE 0BABB29A-273AC7BE 6DC8FAC9-3CBBE2A5 6A670208-01DE3E01 0D28240F-7A130984 4CAE4CD7-1A93F66C 012851D9-4B97496B 60B7C3B0-330D2E6D 2D505543-6723071A 2BF2F833-3701DB74 4857C1CC-1B4EF1A5 304A5064-615A79A7 114F8F4B-4D76723C 16B64A16-2EFA0AAF 50AFC571-561527BA 0ACD079D-05CC6E63 54A1AB50-5EC39761 707D7956-403780BE 69B323A8-069461EC 04547F18-1966AE06 20CFEBEF-2E875DDE 571266BB-34904261 72016FFA-3CE21612 27637D8A-777D5E76 78F0430B-246020AC 36D59F15-258F1252 1BC7C73E-1AD134DA 2D162DC5-536FCD24 1F361692-3541D6FA 534D3546-640A4F25 59704A6F-41607D8F 2EBD30BD-6F4A036B 4ECBCE31-53E3D799 2D5BE357-615DC2AA 725A21F6-5B651962 5CD17867-2BCA4128 5F0DD1CF-2323D086 2738B031-4FAAEE03 5BCCE70B-1530FC80 2A2D2A99-4F044CEA 49046C46-4E26AB07 4A7D41BE-479FAC26 0047BE1E-6640B464 2879CDDD-12AF1C54 7A00F9C0-7D5C8F13 36411CCF-5AC33172 3CDC28C7-6D429648 032AE4BC-3F598E4B 47FA56B7-12880455 414421E9-61F3C9E9 55202EC9-485BC3DE 5095E014-22FD4CE4 2195DBD9-282BE977 377E5991-5B2BEE04 564CFE74-5A5AD3F9 41F66BD6-05178D24 50E2EAA6-23DB665D 67F12D5E-33FFAB64 57E1F587-3D9EB235 4BF7C348-788EE269 0CAE9E8C-4B1E9EF4 24583D52-070604DA 117D7CC2-0DBBD5BD 053FF770-543A3C90 2CFF56F2-530D4DAC 4832DF1F-5301D104 1F892AF0-0BD40DAE 6DACBCA9-2EE81A30 4C57DAAB-701083F2 1802B347-7A0F98CD 70DAD2EC-0A37D1FA 6AA348C9-55F9E38A 5B77C8B3-1ACBD86A 628AB925-72BCBA79 649084FC-491CC6E3 37DA486D-4F01F7C6 3DF153E3-39CADAC7 79809AAE-5E5D15DC 14C22186-29A19DB4 0649A2CE-5C082AA8 08445363-7C19021A 209927DB-14F2280C 1B2C0519-2A91AE40 02891349-6FBA1AE3 63956F11-3DB60C99 1A66A0DB-39F45BA2 5C22981D-0B48439F 637EBA6A-62AD5FDB 565CEF30-5C46B54C 2C355683-392BF698 58F1399D-2DB808DA 59AE49D3-2FB8E4D5 5ADCE261-459CAF7E 64F5963A-31BFC29C 44A8989D-75A89549 1DB954F6-2753B3E5 3E34E72B-455E5421 48658CC6-7E797D6C 6BC7FC58-4D9904FB 24D502C3-476E869E 254EDA8A-579CE065 7842B70A-28D0E006 77E99286-5C46B1A4 278E2048-75F28EFA 39DCC9F0-06511CB5 537666F9-591CAEE5 5F177016-64CDBDA3 25603E7B-27D1284C 5440546E-07EF3C8E 590BB9DD-5FD27C14 52AD2B6E-52DFFC73 75827B0F-417EFFCA 3B3D6ECA-78915A30 298FF760-3BF22036 611C8FE0-2683AFE8 14DB36DE-4F0B4691 655C7065-0FB6B299 0FEE16EB-67DC7C7D 6C534608-28762207 794D83A6-642EC1DD 312421FD-70E4390F 663BDBD0-14BCDA24 43DA7D66-4984849F 38F81A1C-43C84E0D 6A382026-2682774D 7DB9A9CA-2EEE5E27 234E24D1-743B10BC 31DBDC22-625F3FFB 30E748BC-32764CE6 59CAA222-7188F487 40D31CC3-7CBD141A 5052967B-2DB62791 34BDD674-4DEA8203 77077999-78D38E48 48993720-756865AA 752444A2-364A1AE0 3EDC2A8B-175577A1 251EBDFA-0A46AA39 4BD5A0D5-69280738 346CCDA8-4E51B840 7F5E6993-108C9B00 5852AC23-23967F75 2FE3A014-21F867C4 47C19A7D-452B8AEE 2A1BC379-509D66DA 14FC2F56-5B2D9173 2DE32D75-546510AF 62966C2C-24906104 5A2975D9-1088A33A 5C0DD4EF-6894577F 53C4C230-4AC2F7FB 4B445C00-7F5DA7E9 1B548B79-539B515A 3F4FB457-054D0244 525520A1-14CABA45 53609E81-159DFA7F 75F84E3A-2910D4DF 3B79DB40-1520F6A0 04843689-2103D029 45B3CD56-5404B22F 395E9F7C-52AEC304 558B6FB6-4A33AFE3 3AE99AFA-31C6350D 1835BF56-55D5B050 7D3831E3-6E0C763A 504F980B-36521D3A 19316319-5E74EF94 22E7553F-5A1EB3BD 6B4E1583-4C52E28F 65863BDF-57A77029 30445B18-066D3AB3 2D32DB22-09AA68D7 78097900-7E41B10B 25457ECE-3A951433 10EA3D22-3F6D2C16 767B2BEC-3B4EBD0D 00A0DE70-2A5207AD 64FA1C6C-05C7F67B 5D027FCB-19E697D9 40BA2CD0-5F635630 59B897BC-491CC6E3 3D0E9E31-693E22E3 13F27169-2420464D 7DE248BB-31170A9A 0B4DF973-77777777 6FBDF8C0-77777777 75503C89-77777777 608B8D16-77777777 2EF30160-77777777 1D3911E7-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1">
    <w:nsid w:val="42b5cfc4"/>
    <w:multiLevelType xmlns:w="http://schemas.openxmlformats.org/wordprocessingml/2006/main" w:val="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6da0de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460c86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be5d8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a1dd0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78f582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93DA82F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D24714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C4CB93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BE0DE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D12A702"/>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0750C0D8"/>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B08EB114"/>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AE3CEA5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2A926F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33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4BF9135"/>
    <w:multiLevelType w:val="hybridMultilevel"/>
    <w:tmpl w:val="FFFFFFFF"/>
    <w:lvl w:ilvl="0" w:tplc="6BE6C0BC">
      <w:start w:val="1"/>
      <w:numFmt w:val="decimal"/>
      <w:lvlText w:val="%1)"/>
      <w:lvlJc w:val="left"/>
      <w:pPr>
        <w:ind w:left="720" w:hanging="360"/>
      </w:pPr>
    </w:lvl>
    <w:lvl w:ilvl="1" w:tplc="68B20E3E">
      <w:start w:val="1"/>
      <w:numFmt w:val="lowerLetter"/>
      <w:lvlText w:val="%2."/>
      <w:lvlJc w:val="left"/>
      <w:pPr>
        <w:ind w:left="1440" w:hanging="360"/>
      </w:pPr>
    </w:lvl>
    <w:lvl w:ilvl="2" w:tplc="A95A9204">
      <w:start w:val="1"/>
      <w:numFmt w:val="lowerRoman"/>
      <w:lvlText w:val="%3."/>
      <w:lvlJc w:val="right"/>
      <w:pPr>
        <w:ind w:left="2160" w:hanging="180"/>
      </w:pPr>
    </w:lvl>
    <w:lvl w:ilvl="3" w:tplc="15363F46">
      <w:start w:val="1"/>
      <w:numFmt w:val="decimal"/>
      <w:lvlText w:val="%4."/>
      <w:lvlJc w:val="left"/>
      <w:pPr>
        <w:ind w:left="2880" w:hanging="360"/>
      </w:pPr>
    </w:lvl>
    <w:lvl w:ilvl="4" w:tplc="E15C17F4">
      <w:start w:val="1"/>
      <w:numFmt w:val="lowerLetter"/>
      <w:lvlText w:val="%5."/>
      <w:lvlJc w:val="left"/>
      <w:pPr>
        <w:ind w:left="3600" w:hanging="360"/>
      </w:pPr>
    </w:lvl>
    <w:lvl w:ilvl="5" w:tplc="4F9C971C">
      <w:start w:val="1"/>
      <w:numFmt w:val="lowerRoman"/>
      <w:lvlText w:val="%6."/>
      <w:lvlJc w:val="right"/>
      <w:pPr>
        <w:ind w:left="4320" w:hanging="180"/>
      </w:pPr>
    </w:lvl>
    <w:lvl w:ilvl="6" w:tplc="80FE3748">
      <w:start w:val="1"/>
      <w:numFmt w:val="decimal"/>
      <w:lvlText w:val="%7."/>
      <w:lvlJc w:val="left"/>
      <w:pPr>
        <w:ind w:left="5040" w:hanging="360"/>
      </w:pPr>
    </w:lvl>
    <w:lvl w:ilvl="7" w:tplc="31B8DD28">
      <w:start w:val="1"/>
      <w:numFmt w:val="lowerLetter"/>
      <w:lvlText w:val="%8."/>
      <w:lvlJc w:val="left"/>
      <w:pPr>
        <w:ind w:left="5760" w:hanging="360"/>
      </w:pPr>
    </w:lvl>
    <w:lvl w:ilvl="8" w:tplc="0B5E6644">
      <w:start w:val="1"/>
      <w:numFmt w:val="lowerRoman"/>
      <w:lvlText w:val="%9."/>
      <w:lvlJc w:val="right"/>
      <w:pPr>
        <w:ind w:left="6480" w:hanging="180"/>
      </w:pPr>
    </w:lvl>
  </w:abstractNum>
  <w:abstractNum w:abstractNumId="11" w15:restartNumberingAfterBreak="0">
    <w:nsid w:val="0E98168E"/>
    <w:multiLevelType w:val="multilevel"/>
    <w:tmpl w:val="FFB2FDF6"/>
    <w:lvl w:ilvl="0">
      <w:start w:val="1"/>
      <w:numFmt w:val="decimal"/>
      <w:pStyle w:val="ListNumb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17CB117"/>
    <w:multiLevelType w:val="hybridMultilevel"/>
    <w:tmpl w:val="FFFFFFFF"/>
    <w:lvl w:ilvl="0" w:tplc="E594EA2C">
      <w:start w:val="1"/>
      <w:numFmt w:val="decimal"/>
      <w:lvlText w:val="%1."/>
      <w:lvlJc w:val="left"/>
      <w:pPr>
        <w:ind w:left="720" w:hanging="360"/>
      </w:pPr>
    </w:lvl>
    <w:lvl w:ilvl="1" w:tplc="62EA1DEA">
      <w:start w:val="1"/>
      <w:numFmt w:val="lowerLetter"/>
      <w:lvlText w:val="%2."/>
      <w:lvlJc w:val="left"/>
      <w:pPr>
        <w:ind w:left="1440" w:hanging="360"/>
      </w:pPr>
    </w:lvl>
    <w:lvl w:ilvl="2" w:tplc="EDF8EDC2">
      <w:start w:val="1"/>
      <w:numFmt w:val="lowerRoman"/>
      <w:lvlText w:val="%3."/>
      <w:lvlJc w:val="right"/>
      <w:pPr>
        <w:ind w:left="2160" w:hanging="180"/>
      </w:pPr>
    </w:lvl>
    <w:lvl w:ilvl="3" w:tplc="F0627978">
      <w:start w:val="1"/>
      <w:numFmt w:val="decimal"/>
      <w:lvlText w:val="%4."/>
      <w:lvlJc w:val="left"/>
      <w:pPr>
        <w:ind w:left="2880" w:hanging="360"/>
      </w:pPr>
    </w:lvl>
    <w:lvl w:ilvl="4" w:tplc="7EF2ACC4">
      <w:start w:val="1"/>
      <w:numFmt w:val="lowerLetter"/>
      <w:lvlText w:val="%5."/>
      <w:lvlJc w:val="left"/>
      <w:pPr>
        <w:ind w:left="3600" w:hanging="360"/>
      </w:pPr>
    </w:lvl>
    <w:lvl w:ilvl="5" w:tplc="8A009E84">
      <w:start w:val="1"/>
      <w:numFmt w:val="lowerRoman"/>
      <w:lvlText w:val="%6."/>
      <w:lvlJc w:val="right"/>
      <w:pPr>
        <w:ind w:left="4320" w:hanging="180"/>
      </w:pPr>
    </w:lvl>
    <w:lvl w:ilvl="6" w:tplc="BA862196">
      <w:start w:val="1"/>
      <w:numFmt w:val="decimal"/>
      <w:lvlText w:val="%7."/>
      <w:lvlJc w:val="left"/>
      <w:pPr>
        <w:ind w:left="5040" w:hanging="360"/>
      </w:pPr>
    </w:lvl>
    <w:lvl w:ilvl="7" w:tplc="D3DC37B2">
      <w:start w:val="1"/>
      <w:numFmt w:val="lowerLetter"/>
      <w:lvlText w:val="%8."/>
      <w:lvlJc w:val="left"/>
      <w:pPr>
        <w:ind w:left="5760" w:hanging="360"/>
      </w:pPr>
    </w:lvl>
    <w:lvl w:ilvl="8" w:tplc="28082A44">
      <w:start w:val="1"/>
      <w:numFmt w:val="lowerRoman"/>
      <w:lvlText w:val="%9."/>
      <w:lvlJc w:val="right"/>
      <w:pPr>
        <w:ind w:left="6480" w:hanging="180"/>
      </w:pPr>
    </w:lvl>
  </w:abstractNum>
  <w:abstractNum w:abstractNumId="13" w15:restartNumberingAfterBreak="0">
    <w:nsid w:val="1F5D40A8"/>
    <w:multiLevelType w:val="hybridMultilevel"/>
    <w:tmpl w:val="FFFFFFFF"/>
    <w:lvl w:ilvl="0" w:tplc="C71898FE">
      <w:start w:val="1"/>
      <w:numFmt w:val="decimal"/>
      <w:lvlText w:val="%1."/>
      <w:lvlJc w:val="left"/>
      <w:pPr>
        <w:ind w:left="720" w:hanging="360"/>
      </w:pPr>
    </w:lvl>
    <w:lvl w:ilvl="1" w:tplc="D570B582">
      <w:start w:val="1"/>
      <w:numFmt w:val="lowerLetter"/>
      <w:lvlText w:val="%2."/>
      <w:lvlJc w:val="left"/>
      <w:pPr>
        <w:ind w:left="1440" w:hanging="360"/>
      </w:pPr>
    </w:lvl>
    <w:lvl w:ilvl="2" w:tplc="C43CC018">
      <w:start w:val="1"/>
      <w:numFmt w:val="lowerRoman"/>
      <w:lvlText w:val="%3."/>
      <w:lvlJc w:val="right"/>
      <w:pPr>
        <w:ind w:left="2160" w:hanging="180"/>
      </w:pPr>
    </w:lvl>
    <w:lvl w:ilvl="3" w:tplc="D550E218">
      <w:start w:val="1"/>
      <w:numFmt w:val="decimal"/>
      <w:lvlText w:val="%4."/>
      <w:lvlJc w:val="left"/>
      <w:pPr>
        <w:ind w:left="2880" w:hanging="360"/>
      </w:pPr>
    </w:lvl>
    <w:lvl w:ilvl="4" w:tplc="61F43096">
      <w:start w:val="1"/>
      <w:numFmt w:val="lowerLetter"/>
      <w:lvlText w:val="%5."/>
      <w:lvlJc w:val="left"/>
      <w:pPr>
        <w:ind w:left="3600" w:hanging="360"/>
      </w:pPr>
    </w:lvl>
    <w:lvl w:ilvl="5" w:tplc="7A84B9AC">
      <w:start w:val="1"/>
      <w:numFmt w:val="lowerRoman"/>
      <w:lvlText w:val="%6."/>
      <w:lvlJc w:val="right"/>
      <w:pPr>
        <w:ind w:left="4320" w:hanging="180"/>
      </w:pPr>
    </w:lvl>
    <w:lvl w:ilvl="6" w:tplc="B09CC232">
      <w:start w:val="1"/>
      <w:numFmt w:val="decimal"/>
      <w:lvlText w:val="%7."/>
      <w:lvlJc w:val="left"/>
      <w:pPr>
        <w:ind w:left="5040" w:hanging="360"/>
      </w:pPr>
    </w:lvl>
    <w:lvl w:ilvl="7" w:tplc="B0288618">
      <w:start w:val="1"/>
      <w:numFmt w:val="lowerLetter"/>
      <w:lvlText w:val="%8."/>
      <w:lvlJc w:val="left"/>
      <w:pPr>
        <w:ind w:left="5760" w:hanging="360"/>
      </w:pPr>
    </w:lvl>
    <w:lvl w:ilvl="8" w:tplc="D4D452D8">
      <w:start w:val="1"/>
      <w:numFmt w:val="lowerRoman"/>
      <w:lvlText w:val="%9."/>
      <w:lvlJc w:val="right"/>
      <w:pPr>
        <w:ind w:left="6480" w:hanging="180"/>
      </w:pPr>
    </w:lvl>
  </w:abstractNum>
  <w:abstractNum w:abstractNumId="14" w15:restartNumberingAfterBreak="0">
    <w:nsid w:val="21D36168"/>
    <w:multiLevelType w:val="multilevel"/>
    <w:tmpl w:val="B97ED04A"/>
    <w:lvl w:ilvl="0">
      <w:start w:val="1"/>
      <w:numFmt w:val="bullet"/>
      <w:pStyle w:val="ListBullet"/>
      <w:lvlText w:val=""/>
      <w:lvlJc w:val="left"/>
      <w:pPr>
        <w:ind w:left="360" w:hanging="360"/>
      </w:pPr>
      <w:rPr>
        <w:rFonts w:hint="default" w:ascii="Symbol" w:hAnsi="Symbol"/>
      </w:rPr>
    </w:lvl>
    <w:lvl w:ilvl="1">
      <w:start w:val="1"/>
      <w:numFmt w:val="bullet"/>
      <w:lvlText w:val="o"/>
      <w:lvlJc w:val="left"/>
      <w:pPr>
        <w:ind w:left="720" w:hanging="360"/>
      </w:pPr>
      <w:rPr>
        <w:rFonts w:hint="default" w:ascii="Courier New" w:hAnsi="Courier New"/>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o"/>
      <w:lvlJc w:val="left"/>
      <w:pPr>
        <w:ind w:left="1800" w:hanging="360"/>
      </w:pPr>
      <w:rPr>
        <w:rFonts w:hint="default" w:ascii="Courier New" w:hAnsi="Courier New"/>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Symbol" w:hAnsi="Symbol"/>
      </w:rPr>
    </w:lvl>
    <w:lvl w:ilvl="7">
      <w:start w:val="1"/>
      <w:numFmt w:val="bullet"/>
      <w:lvlText w:val="o"/>
      <w:lvlJc w:val="left"/>
      <w:pPr>
        <w:ind w:left="2880" w:hanging="360"/>
      </w:pPr>
      <w:rPr>
        <w:rFonts w:hint="default" w:ascii="Courier New" w:hAnsi="Courier New"/>
      </w:rPr>
    </w:lvl>
    <w:lvl w:ilvl="8">
      <w:start w:val="1"/>
      <w:numFmt w:val="bullet"/>
      <w:lvlText w:val=""/>
      <w:lvlJc w:val="left"/>
      <w:pPr>
        <w:ind w:left="3240" w:hanging="360"/>
      </w:pPr>
      <w:rPr>
        <w:rFonts w:hint="default" w:ascii="Wingdings" w:hAnsi="Wingdings"/>
      </w:rPr>
    </w:lvl>
  </w:abstractNum>
  <w:abstractNum w:abstractNumId="15" w15:restartNumberingAfterBreak="0">
    <w:nsid w:val="28EF6192"/>
    <w:multiLevelType w:val="hybridMultilevel"/>
    <w:tmpl w:val="FFFFFFFF"/>
    <w:lvl w:ilvl="0" w:tplc="2796FC1A">
      <w:start w:val="1"/>
      <w:numFmt w:val="decimal"/>
      <w:lvlText w:val="%1."/>
      <w:lvlJc w:val="left"/>
      <w:pPr>
        <w:ind w:left="720" w:hanging="360"/>
      </w:pPr>
    </w:lvl>
    <w:lvl w:ilvl="1" w:tplc="F63E2980">
      <w:start w:val="1"/>
      <w:numFmt w:val="lowerLetter"/>
      <w:lvlText w:val="%2."/>
      <w:lvlJc w:val="left"/>
      <w:pPr>
        <w:ind w:left="1440" w:hanging="360"/>
      </w:pPr>
    </w:lvl>
    <w:lvl w:ilvl="2" w:tplc="77E05966">
      <w:start w:val="1"/>
      <w:numFmt w:val="lowerRoman"/>
      <w:lvlText w:val="%3."/>
      <w:lvlJc w:val="right"/>
      <w:pPr>
        <w:ind w:left="2160" w:hanging="180"/>
      </w:pPr>
    </w:lvl>
    <w:lvl w:ilvl="3" w:tplc="01349B68">
      <w:start w:val="1"/>
      <w:numFmt w:val="decimal"/>
      <w:lvlText w:val="%4."/>
      <w:lvlJc w:val="left"/>
      <w:pPr>
        <w:ind w:left="2880" w:hanging="360"/>
      </w:pPr>
    </w:lvl>
    <w:lvl w:ilvl="4" w:tplc="5F56BAEE">
      <w:start w:val="1"/>
      <w:numFmt w:val="lowerLetter"/>
      <w:lvlText w:val="%5."/>
      <w:lvlJc w:val="left"/>
      <w:pPr>
        <w:ind w:left="3600" w:hanging="360"/>
      </w:pPr>
    </w:lvl>
    <w:lvl w:ilvl="5" w:tplc="D62E2D36">
      <w:start w:val="1"/>
      <w:numFmt w:val="lowerRoman"/>
      <w:lvlText w:val="%6."/>
      <w:lvlJc w:val="right"/>
      <w:pPr>
        <w:ind w:left="4320" w:hanging="180"/>
      </w:pPr>
    </w:lvl>
    <w:lvl w:ilvl="6" w:tplc="00B44F0E">
      <w:start w:val="1"/>
      <w:numFmt w:val="decimal"/>
      <w:lvlText w:val="%7."/>
      <w:lvlJc w:val="left"/>
      <w:pPr>
        <w:ind w:left="5040" w:hanging="360"/>
      </w:pPr>
    </w:lvl>
    <w:lvl w:ilvl="7" w:tplc="598CAC70">
      <w:start w:val="1"/>
      <w:numFmt w:val="lowerLetter"/>
      <w:lvlText w:val="%8."/>
      <w:lvlJc w:val="left"/>
      <w:pPr>
        <w:ind w:left="5760" w:hanging="360"/>
      </w:pPr>
    </w:lvl>
    <w:lvl w:ilvl="8" w:tplc="B2504D4E">
      <w:start w:val="1"/>
      <w:numFmt w:val="lowerRoman"/>
      <w:lvlText w:val="%9."/>
      <w:lvlJc w:val="right"/>
      <w:pPr>
        <w:ind w:left="6480" w:hanging="180"/>
      </w:pPr>
    </w:lvl>
  </w:abstractNum>
  <w:abstractNum w:abstractNumId="16" w15:restartNumberingAfterBreak="0">
    <w:nsid w:val="2A670D9A"/>
    <w:multiLevelType w:val="hybridMultilevel"/>
    <w:tmpl w:val="FFFFFFFF"/>
    <w:lvl w:ilvl="0" w:tplc="E2A8D1DA">
      <w:start w:val="1"/>
      <w:numFmt w:val="decimal"/>
      <w:lvlText w:val="%1)"/>
      <w:lvlJc w:val="left"/>
      <w:pPr>
        <w:ind w:left="720" w:hanging="360"/>
      </w:pPr>
    </w:lvl>
    <w:lvl w:ilvl="1" w:tplc="52701176">
      <w:start w:val="1"/>
      <w:numFmt w:val="lowerLetter"/>
      <w:lvlText w:val="%2."/>
      <w:lvlJc w:val="left"/>
      <w:pPr>
        <w:ind w:left="1440" w:hanging="360"/>
      </w:pPr>
    </w:lvl>
    <w:lvl w:ilvl="2" w:tplc="5E2AE5E6">
      <w:start w:val="1"/>
      <w:numFmt w:val="lowerRoman"/>
      <w:lvlText w:val="%3."/>
      <w:lvlJc w:val="right"/>
      <w:pPr>
        <w:ind w:left="2160" w:hanging="180"/>
      </w:pPr>
    </w:lvl>
    <w:lvl w:ilvl="3" w:tplc="6A8E3916">
      <w:start w:val="1"/>
      <w:numFmt w:val="decimal"/>
      <w:lvlText w:val="%4."/>
      <w:lvlJc w:val="left"/>
      <w:pPr>
        <w:ind w:left="2880" w:hanging="360"/>
      </w:pPr>
    </w:lvl>
    <w:lvl w:ilvl="4" w:tplc="7DF6ACE0">
      <w:start w:val="1"/>
      <w:numFmt w:val="lowerLetter"/>
      <w:lvlText w:val="%5."/>
      <w:lvlJc w:val="left"/>
      <w:pPr>
        <w:ind w:left="3600" w:hanging="360"/>
      </w:pPr>
    </w:lvl>
    <w:lvl w:ilvl="5" w:tplc="9B58E492">
      <w:start w:val="1"/>
      <w:numFmt w:val="lowerRoman"/>
      <w:lvlText w:val="%6."/>
      <w:lvlJc w:val="right"/>
      <w:pPr>
        <w:ind w:left="4320" w:hanging="180"/>
      </w:pPr>
    </w:lvl>
    <w:lvl w:ilvl="6" w:tplc="435C82C4">
      <w:start w:val="1"/>
      <w:numFmt w:val="decimal"/>
      <w:lvlText w:val="%7."/>
      <w:lvlJc w:val="left"/>
      <w:pPr>
        <w:ind w:left="5040" w:hanging="360"/>
      </w:pPr>
    </w:lvl>
    <w:lvl w:ilvl="7" w:tplc="33581756">
      <w:start w:val="1"/>
      <w:numFmt w:val="lowerLetter"/>
      <w:lvlText w:val="%8."/>
      <w:lvlJc w:val="left"/>
      <w:pPr>
        <w:ind w:left="5760" w:hanging="360"/>
      </w:pPr>
    </w:lvl>
    <w:lvl w:ilvl="8" w:tplc="9454045A">
      <w:start w:val="1"/>
      <w:numFmt w:val="lowerRoman"/>
      <w:lvlText w:val="%9."/>
      <w:lvlJc w:val="right"/>
      <w:pPr>
        <w:ind w:left="6480" w:hanging="180"/>
      </w:pPr>
    </w:lvl>
  </w:abstractNum>
  <w:abstractNum w:abstractNumId="17" w15:restartNumberingAfterBreak="0">
    <w:nsid w:val="33447CCB"/>
    <w:multiLevelType w:val="hybridMultilevel"/>
    <w:tmpl w:val="FFFFFFFF"/>
    <w:lvl w:ilvl="0" w:tplc="1C94DBDE">
      <w:start w:val="1"/>
      <w:numFmt w:val="decimal"/>
      <w:lvlText w:val="%1."/>
      <w:lvlJc w:val="left"/>
      <w:pPr>
        <w:ind w:left="720" w:hanging="360"/>
      </w:pPr>
    </w:lvl>
    <w:lvl w:ilvl="1" w:tplc="6D663F92">
      <w:start w:val="1"/>
      <w:numFmt w:val="lowerLetter"/>
      <w:lvlText w:val="%2."/>
      <w:lvlJc w:val="left"/>
      <w:pPr>
        <w:ind w:left="1440" w:hanging="360"/>
      </w:pPr>
    </w:lvl>
    <w:lvl w:ilvl="2" w:tplc="194E22FA">
      <w:start w:val="1"/>
      <w:numFmt w:val="lowerRoman"/>
      <w:lvlText w:val="%3."/>
      <w:lvlJc w:val="right"/>
      <w:pPr>
        <w:ind w:left="2160" w:hanging="180"/>
      </w:pPr>
    </w:lvl>
    <w:lvl w:ilvl="3" w:tplc="3530C04C">
      <w:start w:val="1"/>
      <w:numFmt w:val="decimal"/>
      <w:lvlText w:val="%4."/>
      <w:lvlJc w:val="left"/>
      <w:pPr>
        <w:ind w:left="2880" w:hanging="360"/>
      </w:pPr>
    </w:lvl>
    <w:lvl w:ilvl="4" w:tplc="C1F8DE4A">
      <w:start w:val="1"/>
      <w:numFmt w:val="lowerLetter"/>
      <w:lvlText w:val="%5."/>
      <w:lvlJc w:val="left"/>
      <w:pPr>
        <w:ind w:left="3600" w:hanging="360"/>
      </w:pPr>
    </w:lvl>
    <w:lvl w:ilvl="5" w:tplc="5E16F764">
      <w:start w:val="1"/>
      <w:numFmt w:val="lowerRoman"/>
      <w:lvlText w:val="%6."/>
      <w:lvlJc w:val="right"/>
      <w:pPr>
        <w:ind w:left="4320" w:hanging="180"/>
      </w:pPr>
    </w:lvl>
    <w:lvl w:ilvl="6" w:tplc="4FFE230C">
      <w:start w:val="1"/>
      <w:numFmt w:val="decimal"/>
      <w:lvlText w:val="%7."/>
      <w:lvlJc w:val="left"/>
      <w:pPr>
        <w:ind w:left="5040" w:hanging="360"/>
      </w:pPr>
    </w:lvl>
    <w:lvl w:ilvl="7" w:tplc="C4825122">
      <w:start w:val="1"/>
      <w:numFmt w:val="lowerLetter"/>
      <w:lvlText w:val="%8."/>
      <w:lvlJc w:val="left"/>
      <w:pPr>
        <w:ind w:left="5760" w:hanging="360"/>
      </w:pPr>
    </w:lvl>
    <w:lvl w:ilvl="8" w:tplc="F564AA58">
      <w:start w:val="1"/>
      <w:numFmt w:val="lowerRoman"/>
      <w:lvlText w:val="%9."/>
      <w:lvlJc w:val="right"/>
      <w:pPr>
        <w:ind w:left="6480" w:hanging="180"/>
      </w:pPr>
    </w:lvl>
  </w:abstractNum>
  <w:abstractNum w:abstractNumId="18" w15:restartNumberingAfterBreak="0">
    <w:nsid w:val="3F3AD94C"/>
    <w:multiLevelType w:val="hybridMultilevel"/>
    <w:tmpl w:val="FFFFFFFF"/>
    <w:lvl w:ilvl="0">
      <w:start w:val="1"/>
      <w:numFmt w:val="decimal"/>
      <w:lvlText w:val="%1."/>
      <w:lvlJc w:val="left"/>
      <w:pPr>
        <w:ind w:left="720" w:hanging="360"/>
      </w:pPr>
    </w:lvl>
    <w:lvl w:ilvl="1" w:tplc="B3A6977C">
      <w:start w:val="1"/>
      <w:numFmt w:val="lowerLetter"/>
      <w:lvlText w:val="%2."/>
      <w:lvlJc w:val="left"/>
      <w:pPr>
        <w:ind w:left="1440" w:hanging="360"/>
      </w:pPr>
    </w:lvl>
    <w:lvl w:ilvl="2" w:tplc="EF96F184">
      <w:start w:val="1"/>
      <w:numFmt w:val="lowerRoman"/>
      <w:lvlText w:val="%3."/>
      <w:lvlJc w:val="right"/>
      <w:pPr>
        <w:ind w:left="2160" w:hanging="180"/>
      </w:pPr>
    </w:lvl>
    <w:lvl w:ilvl="3" w:tplc="13EC99F0">
      <w:start w:val="1"/>
      <w:numFmt w:val="decimal"/>
      <w:lvlText w:val="%4."/>
      <w:lvlJc w:val="left"/>
      <w:pPr>
        <w:ind w:left="2880" w:hanging="360"/>
      </w:pPr>
    </w:lvl>
    <w:lvl w:ilvl="4" w:tplc="F81A90BE">
      <w:start w:val="1"/>
      <w:numFmt w:val="lowerLetter"/>
      <w:lvlText w:val="%5."/>
      <w:lvlJc w:val="left"/>
      <w:pPr>
        <w:ind w:left="3600" w:hanging="360"/>
      </w:pPr>
    </w:lvl>
    <w:lvl w:ilvl="5" w:tplc="7116FA98">
      <w:start w:val="1"/>
      <w:numFmt w:val="lowerRoman"/>
      <w:lvlText w:val="%6."/>
      <w:lvlJc w:val="right"/>
      <w:pPr>
        <w:ind w:left="4320" w:hanging="180"/>
      </w:pPr>
    </w:lvl>
    <w:lvl w:ilvl="6" w:tplc="36F4881A">
      <w:start w:val="1"/>
      <w:numFmt w:val="decimal"/>
      <w:lvlText w:val="%7."/>
      <w:lvlJc w:val="left"/>
      <w:pPr>
        <w:ind w:left="5040" w:hanging="360"/>
      </w:pPr>
    </w:lvl>
    <w:lvl w:ilvl="7" w:tplc="F5D47D8C">
      <w:start w:val="1"/>
      <w:numFmt w:val="lowerLetter"/>
      <w:lvlText w:val="%8."/>
      <w:lvlJc w:val="left"/>
      <w:pPr>
        <w:ind w:left="5760" w:hanging="360"/>
      </w:pPr>
    </w:lvl>
    <w:lvl w:ilvl="8" w:tplc="E41E0616">
      <w:start w:val="1"/>
      <w:numFmt w:val="lowerRoman"/>
      <w:lvlText w:val="%9."/>
      <w:lvlJc w:val="right"/>
      <w:pPr>
        <w:ind w:left="6480" w:hanging="180"/>
      </w:pPr>
    </w:lvl>
  </w:abstractNum>
  <w:abstractNum w:abstractNumId="19" w15:restartNumberingAfterBreak="0">
    <w:nsid w:val="454F2FC5"/>
    <w:multiLevelType w:val="hybridMultilevel"/>
    <w:tmpl w:val="FFFFFFFF"/>
    <w:lvl w:ilvl="0" w:tplc="61A8F32A">
      <w:start w:val="1"/>
      <w:numFmt w:val="decimal"/>
      <w:lvlText w:val="%1."/>
      <w:lvlJc w:val="left"/>
      <w:pPr>
        <w:ind w:left="720" w:hanging="360"/>
      </w:pPr>
    </w:lvl>
    <w:lvl w:ilvl="1" w:tplc="5AEA1AB2">
      <w:start w:val="1"/>
      <w:numFmt w:val="lowerLetter"/>
      <w:lvlText w:val="%2."/>
      <w:lvlJc w:val="left"/>
      <w:pPr>
        <w:ind w:left="1440" w:hanging="360"/>
      </w:pPr>
    </w:lvl>
    <w:lvl w:ilvl="2" w:tplc="7DF0ED2E">
      <w:start w:val="1"/>
      <w:numFmt w:val="lowerRoman"/>
      <w:lvlText w:val="%3."/>
      <w:lvlJc w:val="right"/>
      <w:pPr>
        <w:ind w:left="2160" w:hanging="180"/>
      </w:pPr>
    </w:lvl>
    <w:lvl w:ilvl="3" w:tplc="BCF6BFF2">
      <w:start w:val="1"/>
      <w:numFmt w:val="decimal"/>
      <w:lvlText w:val="%4."/>
      <w:lvlJc w:val="left"/>
      <w:pPr>
        <w:ind w:left="2880" w:hanging="360"/>
      </w:pPr>
    </w:lvl>
    <w:lvl w:ilvl="4" w:tplc="4DC4C8A0">
      <w:start w:val="1"/>
      <w:numFmt w:val="lowerLetter"/>
      <w:lvlText w:val="%5."/>
      <w:lvlJc w:val="left"/>
      <w:pPr>
        <w:ind w:left="3600" w:hanging="360"/>
      </w:pPr>
    </w:lvl>
    <w:lvl w:ilvl="5" w:tplc="40AC5FBC">
      <w:start w:val="1"/>
      <w:numFmt w:val="lowerRoman"/>
      <w:lvlText w:val="%6."/>
      <w:lvlJc w:val="right"/>
      <w:pPr>
        <w:ind w:left="4320" w:hanging="180"/>
      </w:pPr>
    </w:lvl>
    <w:lvl w:ilvl="6" w:tplc="4E2C4AAC">
      <w:start w:val="1"/>
      <w:numFmt w:val="decimal"/>
      <w:lvlText w:val="%7."/>
      <w:lvlJc w:val="left"/>
      <w:pPr>
        <w:ind w:left="5040" w:hanging="360"/>
      </w:pPr>
    </w:lvl>
    <w:lvl w:ilvl="7" w:tplc="08864450">
      <w:start w:val="1"/>
      <w:numFmt w:val="lowerLetter"/>
      <w:lvlText w:val="%8."/>
      <w:lvlJc w:val="left"/>
      <w:pPr>
        <w:ind w:left="5760" w:hanging="360"/>
      </w:pPr>
    </w:lvl>
    <w:lvl w:ilvl="8" w:tplc="30163274">
      <w:start w:val="1"/>
      <w:numFmt w:val="lowerRoman"/>
      <w:lvlText w:val="%9."/>
      <w:lvlJc w:val="right"/>
      <w:pPr>
        <w:ind w:left="6480" w:hanging="180"/>
      </w:pPr>
    </w:lvl>
  </w:abstractNum>
  <w:abstractNum w:abstractNumId="20" w15:restartNumberingAfterBreak="0">
    <w:nsid w:val="52C1C1B9"/>
    <w:multiLevelType w:val="hybridMultilevel"/>
    <w:tmpl w:val="FFFFFFFF"/>
    <w:lvl w:ilvl="0" w:tplc="94F289F0">
      <w:start w:val="1"/>
      <w:numFmt w:val="decimal"/>
      <w:lvlText w:val="%1."/>
      <w:lvlJc w:val="left"/>
      <w:pPr>
        <w:ind w:left="720" w:hanging="360"/>
      </w:pPr>
    </w:lvl>
    <w:lvl w:ilvl="1" w:tplc="4814A70C">
      <w:start w:val="1"/>
      <w:numFmt w:val="lowerLetter"/>
      <w:lvlText w:val="%2."/>
      <w:lvlJc w:val="left"/>
      <w:pPr>
        <w:ind w:left="1440" w:hanging="360"/>
      </w:pPr>
    </w:lvl>
    <w:lvl w:ilvl="2" w:tplc="F47A8E16">
      <w:start w:val="1"/>
      <w:numFmt w:val="lowerRoman"/>
      <w:lvlText w:val="%3."/>
      <w:lvlJc w:val="right"/>
      <w:pPr>
        <w:ind w:left="2160" w:hanging="180"/>
      </w:pPr>
    </w:lvl>
    <w:lvl w:ilvl="3" w:tplc="530C43F6">
      <w:start w:val="1"/>
      <w:numFmt w:val="decimal"/>
      <w:lvlText w:val="%4."/>
      <w:lvlJc w:val="left"/>
      <w:pPr>
        <w:ind w:left="2880" w:hanging="360"/>
      </w:pPr>
    </w:lvl>
    <w:lvl w:ilvl="4" w:tplc="C326186A">
      <w:start w:val="1"/>
      <w:numFmt w:val="lowerLetter"/>
      <w:lvlText w:val="%5."/>
      <w:lvlJc w:val="left"/>
      <w:pPr>
        <w:ind w:left="3600" w:hanging="360"/>
      </w:pPr>
    </w:lvl>
    <w:lvl w:ilvl="5" w:tplc="233063B8">
      <w:start w:val="1"/>
      <w:numFmt w:val="lowerRoman"/>
      <w:lvlText w:val="%6."/>
      <w:lvlJc w:val="right"/>
      <w:pPr>
        <w:ind w:left="4320" w:hanging="180"/>
      </w:pPr>
    </w:lvl>
    <w:lvl w:ilvl="6" w:tplc="229C0A14">
      <w:start w:val="1"/>
      <w:numFmt w:val="decimal"/>
      <w:lvlText w:val="%7."/>
      <w:lvlJc w:val="left"/>
      <w:pPr>
        <w:ind w:left="5040" w:hanging="360"/>
      </w:pPr>
    </w:lvl>
    <w:lvl w:ilvl="7" w:tplc="E69C7CB2">
      <w:start w:val="1"/>
      <w:numFmt w:val="lowerLetter"/>
      <w:lvlText w:val="%8."/>
      <w:lvlJc w:val="left"/>
      <w:pPr>
        <w:ind w:left="5760" w:hanging="360"/>
      </w:pPr>
    </w:lvl>
    <w:lvl w:ilvl="8" w:tplc="25DAAA5A">
      <w:start w:val="1"/>
      <w:numFmt w:val="lowerRoman"/>
      <w:lvlText w:val="%9."/>
      <w:lvlJc w:val="right"/>
      <w:pPr>
        <w:ind w:left="6480" w:hanging="180"/>
      </w:pPr>
    </w:lvl>
  </w:abstractNum>
  <w:abstractNum w:abstractNumId="21" w15:restartNumberingAfterBreak="0">
    <w:nsid w:val="5DBDCCBD"/>
    <w:multiLevelType w:val="hybridMultilevel"/>
    <w:tmpl w:val="FFFFFFFF"/>
    <w:lvl w:ilvl="0" w:tplc="A55E71BC">
      <w:start w:val="1"/>
      <w:numFmt w:val="bullet"/>
      <w:lvlText w:val=""/>
      <w:lvlJc w:val="left"/>
      <w:pPr>
        <w:ind w:left="720" w:hanging="360"/>
      </w:pPr>
      <w:rPr>
        <w:rFonts w:hint="default" w:ascii="Symbol" w:hAnsi="Symbol"/>
      </w:rPr>
    </w:lvl>
    <w:lvl w:ilvl="1" w:tplc="BD54C230">
      <w:start w:val="1"/>
      <w:numFmt w:val="lowerLetter"/>
      <w:lvlText w:val="%2."/>
      <w:lvlJc w:val="left"/>
      <w:pPr>
        <w:ind w:left="1440" w:hanging="360"/>
      </w:pPr>
    </w:lvl>
    <w:lvl w:ilvl="2" w:tplc="5B4A83CA">
      <w:start w:val="1"/>
      <w:numFmt w:val="lowerRoman"/>
      <w:lvlText w:val="%3."/>
      <w:lvlJc w:val="right"/>
      <w:pPr>
        <w:ind w:left="2160" w:hanging="180"/>
      </w:pPr>
    </w:lvl>
    <w:lvl w:ilvl="3" w:tplc="638678EA">
      <w:start w:val="1"/>
      <w:numFmt w:val="decimal"/>
      <w:lvlText w:val="%4."/>
      <w:lvlJc w:val="left"/>
      <w:pPr>
        <w:ind w:left="2880" w:hanging="360"/>
      </w:pPr>
    </w:lvl>
    <w:lvl w:ilvl="4" w:tplc="0EEA9B82">
      <w:start w:val="1"/>
      <w:numFmt w:val="lowerLetter"/>
      <w:lvlText w:val="%5."/>
      <w:lvlJc w:val="left"/>
      <w:pPr>
        <w:ind w:left="3600" w:hanging="360"/>
      </w:pPr>
    </w:lvl>
    <w:lvl w:ilvl="5" w:tplc="7A988600">
      <w:start w:val="1"/>
      <w:numFmt w:val="lowerRoman"/>
      <w:lvlText w:val="%6."/>
      <w:lvlJc w:val="right"/>
      <w:pPr>
        <w:ind w:left="4320" w:hanging="180"/>
      </w:pPr>
    </w:lvl>
    <w:lvl w:ilvl="6" w:tplc="351E29B6">
      <w:start w:val="1"/>
      <w:numFmt w:val="decimal"/>
      <w:lvlText w:val="%7."/>
      <w:lvlJc w:val="left"/>
      <w:pPr>
        <w:ind w:left="5040" w:hanging="360"/>
      </w:pPr>
    </w:lvl>
    <w:lvl w:ilvl="7" w:tplc="B7C21DF4">
      <w:start w:val="1"/>
      <w:numFmt w:val="lowerLetter"/>
      <w:lvlText w:val="%8."/>
      <w:lvlJc w:val="left"/>
      <w:pPr>
        <w:ind w:left="5760" w:hanging="360"/>
      </w:pPr>
    </w:lvl>
    <w:lvl w:ilvl="8" w:tplc="87B806F2">
      <w:start w:val="1"/>
      <w:numFmt w:val="lowerRoman"/>
      <w:lvlText w:val="%9."/>
      <w:lvlJc w:val="right"/>
      <w:pPr>
        <w:ind w:left="6480" w:hanging="180"/>
      </w:pPr>
    </w:lvl>
  </w:abstractNum>
  <w:abstractNum w:abstractNumId="22" w15:restartNumberingAfterBreak="0">
    <w:nsid w:val="60AC4910"/>
    <w:multiLevelType w:val="hybridMultilevel"/>
    <w:tmpl w:val="FFFFFFFF"/>
    <w:lvl w:ilvl="0" w:tplc="0B12FBD4">
      <w:start w:val="1"/>
      <w:numFmt w:val="bullet"/>
      <w:lvlText w:val=""/>
      <w:lvlJc w:val="left"/>
      <w:pPr>
        <w:ind w:left="720" w:hanging="360"/>
      </w:pPr>
      <w:rPr>
        <w:rFonts w:hint="default" w:ascii="Symbol" w:hAnsi="Symbol"/>
      </w:rPr>
    </w:lvl>
    <w:lvl w:ilvl="1" w:tplc="BD6EDDA0">
      <w:start w:val="1"/>
      <w:numFmt w:val="bullet"/>
      <w:lvlText w:val="o"/>
      <w:lvlJc w:val="left"/>
      <w:pPr>
        <w:ind w:left="1440" w:hanging="360"/>
      </w:pPr>
      <w:rPr>
        <w:rFonts w:hint="default" w:ascii="Courier New" w:hAnsi="Courier New"/>
      </w:rPr>
    </w:lvl>
    <w:lvl w:ilvl="2" w:tplc="03F41040">
      <w:start w:val="1"/>
      <w:numFmt w:val="bullet"/>
      <w:lvlText w:val=""/>
      <w:lvlJc w:val="left"/>
      <w:pPr>
        <w:ind w:left="2160" w:hanging="360"/>
      </w:pPr>
      <w:rPr>
        <w:rFonts w:hint="default" w:ascii="Wingdings" w:hAnsi="Wingdings"/>
      </w:rPr>
    </w:lvl>
    <w:lvl w:ilvl="3" w:tplc="CBA2AFF0">
      <w:start w:val="1"/>
      <w:numFmt w:val="bullet"/>
      <w:lvlText w:val=""/>
      <w:lvlJc w:val="left"/>
      <w:pPr>
        <w:ind w:left="2880" w:hanging="360"/>
      </w:pPr>
      <w:rPr>
        <w:rFonts w:hint="default" w:ascii="Symbol" w:hAnsi="Symbol"/>
      </w:rPr>
    </w:lvl>
    <w:lvl w:ilvl="4" w:tplc="2D660226">
      <w:start w:val="1"/>
      <w:numFmt w:val="bullet"/>
      <w:lvlText w:val="o"/>
      <w:lvlJc w:val="left"/>
      <w:pPr>
        <w:ind w:left="3600" w:hanging="360"/>
      </w:pPr>
      <w:rPr>
        <w:rFonts w:hint="default" w:ascii="Courier New" w:hAnsi="Courier New"/>
      </w:rPr>
    </w:lvl>
    <w:lvl w:ilvl="5" w:tplc="E84C2904">
      <w:start w:val="1"/>
      <w:numFmt w:val="bullet"/>
      <w:lvlText w:val=""/>
      <w:lvlJc w:val="left"/>
      <w:pPr>
        <w:ind w:left="4320" w:hanging="360"/>
      </w:pPr>
      <w:rPr>
        <w:rFonts w:hint="default" w:ascii="Wingdings" w:hAnsi="Wingdings"/>
      </w:rPr>
    </w:lvl>
    <w:lvl w:ilvl="6" w:tplc="046AB8E2">
      <w:start w:val="1"/>
      <w:numFmt w:val="bullet"/>
      <w:lvlText w:val=""/>
      <w:lvlJc w:val="left"/>
      <w:pPr>
        <w:ind w:left="5040" w:hanging="360"/>
      </w:pPr>
      <w:rPr>
        <w:rFonts w:hint="default" w:ascii="Symbol" w:hAnsi="Symbol"/>
      </w:rPr>
    </w:lvl>
    <w:lvl w:ilvl="7" w:tplc="4B8A5364">
      <w:start w:val="1"/>
      <w:numFmt w:val="bullet"/>
      <w:lvlText w:val="o"/>
      <w:lvlJc w:val="left"/>
      <w:pPr>
        <w:ind w:left="5760" w:hanging="360"/>
      </w:pPr>
      <w:rPr>
        <w:rFonts w:hint="default" w:ascii="Courier New" w:hAnsi="Courier New"/>
      </w:rPr>
    </w:lvl>
    <w:lvl w:ilvl="8" w:tplc="96B05CE4">
      <w:start w:val="1"/>
      <w:numFmt w:val="bullet"/>
      <w:lvlText w:val=""/>
      <w:lvlJc w:val="left"/>
      <w:pPr>
        <w:ind w:left="6480" w:hanging="360"/>
      </w:pPr>
      <w:rPr>
        <w:rFonts w:hint="default" w:ascii="Wingdings" w:hAnsi="Wingdings"/>
      </w:rPr>
    </w:lvl>
  </w:abstractNum>
  <w:abstractNum w:abstractNumId="23" w15:restartNumberingAfterBreak="0">
    <w:nsid w:val="6409527E"/>
    <w:multiLevelType w:val="hybridMultilevel"/>
    <w:tmpl w:val="FFFFFFFF"/>
    <w:lvl w:ilvl="0" w:tplc="08002CA2">
      <w:start w:val="1"/>
      <w:numFmt w:val="decimal"/>
      <w:lvlText w:val="%1)"/>
      <w:lvlJc w:val="left"/>
      <w:pPr>
        <w:ind w:left="720" w:hanging="360"/>
      </w:pPr>
    </w:lvl>
    <w:lvl w:ilvl="1" w:tplc="A0E029B8">
      <w:start w:val="1"/>
      <w:numFmt w:val="lowerLetter"/>
      <w:lvlText w:val="%2."/>
      <w:lvlJc w:val="left"/>
      <w:pPr>
        <w:ind w:left="1440" w:hanging="360"/>
      </w:pPr>
    </w:lvl>
    <w:lvl w:ilvl="2" w:tplc="CD84E564">
      <w:start w:val="1"/>
      <w:numFmt w:val="lowerRoman"/>
      <w:lvlText w:val="%3."/>
      <w:lvlJc w:val="right"/>
      <w:pPr>
        <w:ind w:left="2160" w:hanging="180"/>
      </w:pPr>
    </w:lvl>
    <w:lvl w:ilvl="3" w:tplc="C3FC2D64">
      <w:start w:val="1"/>
      <w:numFmt w:val="decimal"/>
      <w:lvlText w:val="%4."/>
      <w:lvlJc w:val="left"/>
      <w:pPr>
        <w:ind w:left="2880" w:hanging="360"/>
      </w:pPr>
    </w:lvl>
    <w:lvl w:ilvl="4" w:tplc="B79E9E0C">
      <w:start w:val="1"/>
      <w:numFmt w:val="lowerLetter"/>
      <w:lvlText w:val="%5."/>
      <w:lvlJc w:val="left"/>
      <w:pPr>
        <w:ind w:left="3600" w:hanging="360"/>
      </w:pPr>
    </w:lvl>
    <w:lvl w:ilvl="5" w:tplc="BB38C360">
      <w:start w:val="1"/>
      <w:numFmt w:val="lowerRoman"/>
      <w:lvlText w:val="%6."/>
      <w:lvlJc w:val="right"/>
      <w:pPr>
        <w:ind w:left="4320" w:hanging="180"/>
      </w:pPr>
    </w:lvl>
    <w:lvl w:ilvl="6" w:tplc="F3A22F0A">
      <w:start w:val="1"/>
      <w:numFmt w:val="decimal"/>
      <w:lvlText w:val="%7."/>
      <w:lvlJc w:val="left"/>
      <w:pPr>
        <w:ind w:left="5040" w:hanging="360"/>
      </w:pPr>
    </w:lvl>
    <w:lvl w:ilvl="7" w:tplc="E40665C2">
      <w:start w:val="1"/>
      <w:numFmt w:val="lowerLetter"/>
      <w:lvlText w:val="%8."/>
      <w:lvlJc w:val="left"/>
      <w:pPr>
        <w:ind w:left="5760" w:hanging="360"/>
      </w:pPr>
    </w:lvl>
    <w:lvl w:ilvl="8" w:tplc="5EBA5BF6">
      <w:start w:val="1"/>
      <w:numFmt w:val="lowerRoman"/>
      <w:lvlText w:val="%9."/>
      <w:lvlJc w:val="right"/>
      <w:pPr>
        <w:ind w:left="6480" w:hanging="180"/>
      </w:pPr>
    </w:lvl>
  </w:abstractNum>
  <w:abstractNum w:abstractNumId="24" w15:restartNumberingAfterBreak="0">
    <w:nsid w:val="6F90C51B"/>
    <w:multiLevelType w:val="hybridMultilevel"/>
    <w:tmpl w:val="FFFFFFFF"/>
    <w:lvl w:ilvl="0" w:tplc="FEBC3606">
      <w:start w:val="1"/>
      <w:numFmt w:val="decimal"/>
      <w:lvlText w:val="%1."/>
      <w:lvlJc w:val="left"/>
      <w:pPr>
        <w:ind w:left="720" w:hanging="360"/>
      </w:pPr>
    </w:lvl>
    <w:lvl w:ilvl="1" w:tplc="D2B866F2">
      <w:start w:val="1"/>
      <w:numFmt w:val="lowerLetter"/>
      <w:lvlText w:val="%2."/>
      <w:lvlJc w:val="left"/>
      <w:pPr>
        <w:ind w:left="1440" w:hanging="360"/>
      </w:pPr>
    </w:lvl>
    <w:lvl w:ilvl="2" w:tplc="C624D12E">
      <w:start w:val="1"/>
      <w:numFmt w:val="lowerRoman"/>
      <w:lvlText w:val="%3."/>
      <w:lvlJc w:val="right"/>
      <w:pPr>
        <w:ind w:left="2160" w:hanging="180"/>
      </w:pPr>
    </w:lvl>
    <w:lvl w:ilvl="3" w:tplc="84BA7574">
      <w:start w:val="1"/>
      <w:numFmt w:val="decimal"/>
      <w:lvlText w:val="%4."/>
      <w:lvlJc w:val="left"/>
      <w:pPr>
        <w:ind w:left="2880" w:hanging="360"/>
      </w:pPr>
    </w:lvl>
    <w:lvl w:ilvl="4" w:tplc="52B6754A">
      <w:start w:val="1"/>
      <w:numFmt w:val="lowerLetter"/>
      <w:lvlText w:val="%5."/>
      <w:lvlJc w:val="left"/>
      <w:pPr>
        <w:ind w:left="3600" w:hanging="360"/>
      </w:pPr>
    </w:lvl>
    <w:lvl w:ilvl="5" w:tplc="38080C3A">
      <w:start w:val="1"/>
      <w:numFmt w:val="lowerRoman"/>
      <w:lvlText w:val="%6."/>
      <w:lvlJc w:val="right"/>
      <w:pPr>
        <w:ind w:left="4320" w:hanging="180"/>
      </w:pPr>
    </w:lvl>
    <w:lvl w:ilvl="6" w:tplc="57247BA8">
      <w:start w:val="1"/>
      <w:numFmt w:val="decimal"/>
      <w:lvlText w:val="%7."/>
      <w:lvlJc w:val="left"/>
      <w:pPr>
        <w:ind w:left="5040" w:hanging="360"/>
      </w:pPr>
    </w:lvl>
    <w:lvl w:ilvl="7" w:tplc="6ACECDEC">
      <w:start w:val="1"/>
      <w:numFmt w:val="lowerLetter"/>
      <w:lvlText w:val="%8."/>
      <w:lvlJc w:val="left"/>
      <w:pPr>
        <w:ind w:left="5760" w:hanging="360"/>
      </w:pPr>
    </w:lvl>
    <w:lvl w:ilvl="8" w:tplc="4C70D47A">
      <w:start w:val="1"/>
      <w:numFmt w:val="lowerRoman"/>
      <w:lvlText w:val="%9."/>
      <w:lvlJc w:val="right"/>
      <w:pPr>
        <w:ind w:left="6480" w:hanging="180"/>
      </w:pPr>
    </w:lvl>
  </w:abstractNum>
  <w:abstractNum w:abstractNumId="25" w15:restartNumberingAfterBreak="0">
    <w:nsid w:val="784C4EEC"/>
    <w:multiLevelType w:val="multilevel"/>
    <w:tmpl w:val="FFFFFFFF"/>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32">
    <w:abstractNumId w:val="31"/>
  </w:num>
  <w:num w:numId="31">
    <w:abstractNumId w:val="30"/>
  </w:num>
  <w:num w:numId="30">
    <w:abstractNumId w:val="29"/>
  </w:num>
  <w:num w:numId="29">
    <w:abstractNumId w:val="28"/>
  </w:num>
  <w:num w:numId="28">
    <w:abstractNumId w:val="27"/>
  </w:num>
  <w:num w:numId="27">
    <w:abstractNumId w:val="26"/>
  </w:num>
  <w:num w:numId="1" w16cid:durableId="1213541604">
    <w:abstractNumId w:val="22"/>
  </w:num>
  <w:num w:numId="2" w16cid:durableId="150566803">
    <w:abstractNumId w:val="19"/>
  </w:num>
  <w:num w:numId="3" w16cid:durableId="1561286926">
    <w:abstractNumId w:val="12"/>
  </w:num>
  <w:num w:numId="4" w16cid:durableId="38627153">
    <w:abstractNumId w:val="21"/>
  </w:num>
  <w:num w:numId="5" w16cid:durableId="2097708254">
    <w:abstractNumId w:val="24"/>
  </w:num>
  <w:num w:numId="6" w16cid:durableId="851727826">
    <w:abstractNumId w:val="13"/>
  </w:num>
  <w:num w:numId="7" w16cid:durableId="229002624">
    <w:abstractNumId w:val="20"/>
  </w:num>
  <w:num w:numId="8" w16cid:durableId="634258322">
    <w:abstractNumId w:val="18"/>
  </w:num>
  <w:num w:numId="9" w16cid:durableId="839008711">
    <w:abstractNumId w:val="16"/>
  </w:num>
  <w:num w:numId="10" w16cid:durableId="391540528">
    <w:abstractNumId w:val="17"/>
  </w:num>
  <w:num w:numId="11" w16cid:durableId="1908032959">
    <w:abstractNumId w:val="10"/>
  </w:num>
  <w:num w:numId="12" w16cid:durableId="145361801">
    <w:abstractNumId w:val="25"/>
  </w:num>
  <w:num w:numId="13" w16cid:durableId="493568584">
    <w:abstractNumId w:val="23"/>
  </w:num>
  <w:num w:numId="14" w16cid:durableId="60687614">
    <w:abstractNumId w:val="15"/>
  </w:num>
  <w:num w:numId="15" w16cid:durableId="1625186818">
    <w:abstractNumId w:val="9"/>
  </w:num>
  <w:num w:numId="16" w16cid:durableId="1620531478">
    <w:abstractNumId w:val="8"/>
  </w:num>
  <w:num w:numId="17" w16cid:durableId="489902498">
    <w:abstractNumId w:val="7"/>
  </w:num>
  <w:num w:numId="18" w16cid:durableId="1463693798">
    <w:abstractNumId w:val="6"/>
  </w:num>
  <w:num w:numId="19" w16cid:durableId="1622151671">
    <w:abstractNumId w:val="5"/>
  </w:num>
  <w:num w:numId="20" w16cid:durableId="1931573645">
    <w:abstractNumId w:val="4"/>
  </w:num>
  <w:num w:numId="21" w16cid:durableId="268392628">
    <w:abstractNumId w:val="3"/>
  </w:num>
  <w:num w:numId="22" w16cid:durableId="645938699">
    <w:abstractNumId w:val="2"/>
  </w:num>
  <w:num w:numId="23" w16cid:durableId="1353609648">
    <w:abstractNumId w:val="1"/>
  </w:num>
  <w:num w:numId="24" w16cid:durableId="1977643419">
    <w:abstractNumId w:val="0"/>
  </w:num>
  <w:num w:numId="25" w16cid:durableId="151796240">
    <w:abstractNumId w:val="14"/>
  </w:num>
  <w:num w:numId="26" w16cid:durableId="9073465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visionView w:inkAnnotations="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94C"/>
    <w:rsid w:val="000055BD"/>
    <w:rsid w:val="0004DFCD"/>
    <w:rsid w:val="000962B2"/>
    <w:rsid w:val="000C4811"/>
    <w:rsid w:val="000F313B"/>
    <w:rsid w:val="001968FD"/>
    <w:rsid w:val="0019694C"/>
    <w:rsid w:val="001C30F8"/>
    <w:rsid w:val="0021446D"/>
    <w:rsid w:val="00224913"/>
    <w:rsid w:val="0025177E"/>
    <w:rsid w:val="003263E5"/>
    <w:rsid w:val="00362B35"/>
    <w:rsid w:val="003BCE3C"/>
    <w:rsid w:val="003D5A8F"/>
    <w:rsid w:val="00400564"/>
    <w:rsid w:val="00424D64"/>
    <w:rsid w:val="00444EA5"/>
    <w:rsid w:val="00494054"/>
    <w:rsid w:val="004BB243"/>
    <w:rsid w:val="0054D871"/>
    <w:rsid w:val="0059FF5A"/>
    <w:rsid w:val="005E3B04"/>
    <w:rsid w:val="00654D18"/>
    <w:rsid w:val="0066073E"/>
    <w:rsid w:val="0066EB91"/>
    <w:rsid w:val="0067421D"/>
    <w:rsid w:val="00697910"/>
    <w:rsid w:val="006E47A4"/>
    <w:rsid w:val="006F5B6B"/>
    <w:rsid w:val="00754AE8"/>
    <w:rsid w:val="007B7B63"/>
    <w:rsid w:val="007D3218"/>
    <w:rsid w:val="007D54FD"/>
    <w:rsid w:val="007DE59C"/>
    <w:rsid w:val="00817171"/>
    <w:rsid w:val="00866AAB"/>
    <w:rsid w:val="0086B5FD"/>
    <w:rsid w:val="008A6C01"/>
    <w:rsid w:val="0093626F"/>
    <w:rsid w:val="009509FE"/>
    <w:rsid w:val="00A42395"/>
    <w:rsid w:val="00A9623A"/>
    <w:rsid w:val="00AC977B"/>
    <w:rsid w:val="00AD71E3"/>
    <w:rsid w:val="00AD7936"/>
    <w:rsid w:val="00B7E222"/>
    <w:rsid w:val="00BC4DCC"/>
    <w:rsid w:val="00BC6484"/>
    <w:rsid w:val="00BE2EE1"/>
    <w:rsid w:val="00C46386"/>
    <w:rsid w:val="00C75CB2"/>
    <w:rsid w:val="00CAB5A6"/>
    <w:rsid w:val="00CD439F"/>
    <w:rsid w:val="00CF9BB6"/>
    <w:rsid w:val="00D1C95F"/>
    <w:rsid w:val="00D6B2BF"/>
    <w:rsid w:val="00D9473C"/>
    <w:rsid w:val="00D9643B"/>
    <w:rsid w:val="00DB9253"/>
    <w:rsid w:val="00E40BE8"/>
    <w:rsid w:val="00E814EC"/>
    <w:rsid w:val="00EF2D4C"/>
    <w:rsid w:val="00FAA2CB"/>
    <w:rsid w:val="00FD5689"/>
    <w:rsid w:val="010AB2BB"/>
    <w:rsid w:val="01162842"/>
    <w:rsid w:val="011BCCDB"/>
    <w:rsid w:val="01269EBF"/>
    <w:rsid w:val="0127BA85"/>
    <w:rsid w:val="012E7095"/>
    <w:rsid w:val="012F0C8B"/>
    <w:rsid w:val="01329C61"/>
    <w:rsid w:val="0136581F"/>
    <w:rsid w:val="0136D96C"/>
    <w:rsid w:val="01468C9A"/>
    <w:rsid w:val="014DBBD7"/>
    <w:rsid w:val="0160B26D"/>
    <w:rsid w:val="018A55C1"/>
    <w:rsid w:val="018A70FC"/>
    <w:rsid w:val="0191466D"/>
    <w:rsid w:val="01A7DE32"/>
    <w:rsid w:val="01AE2B5E"/>
    <w:rsid w:val="01B24312"/>
    <w:rsid w:val="01CBF010"/>
    <w:rsid w:val="01D6D1CA"/>
    <w:rsid w:val="01E782A4"/>
    <w:rsid w:val="01EF9BB5"/>
    <w:rsid w:val="01FA4661"/>
    <w:rsid w:val="01FB37CE"/>
    <w:rsid w:val="01FCA425"/>
    <w:rsid w:val="0202BBF2"/>
    <w:rsid w:val="02054971"/>
    <w:rsid w:val="02257004"/>
    <w:rsid w:val="023DC99A"/>
    <w:rsid w:val="023FF3F6"/>
    <w:rsid w:val="02424250"/>
    <w:rsid w:val="025002D7"/>
    <w:rsid w:val="0253EC34"/>
    <w:rsid w:val="02544F99"/>
    <w:rsid w:val="026488A9"/>
    <w:rsid w:val="0271BD90"/>
    <w:rsid w:val="027F7C1B"/>
    <w:rsid w:val="02A0AB6B"/>
    <w:rsid w:val="02A11845"/>
    <w:rsid w:val="02B1817B"/>
    <w:rsid w:val="02B6705B"/>
    <w:rsid w:val="02CA0E1F"/>
    <w:rsid w:val="02D56E17"/>
    <w:rsid w:val="02D8B526"/>
    <w:rsid w:val="02D94249"/>
    <w:rsid w:val="02E01A48"/>
    <w:rsid w:val="02E6E23D"/>
    <w:rsid w:val="031533B9"/>
    <w:rsid w:val="03262622"/>
    <w:rsid w:val="03289D0C"/>
    <w:rsid w:val="0339D9F5"/>
    <w:rsid w:val="0343BE2A"/>
    <w:rsid w:val="035262AB"/>
    <w:rsid w:val="03567696"/>
    <w:rsid w:val="0360CBB6"/>
    <w:rsid w:val="036372FF"/>
    <w:rsid w:val="036CBA5E"/>
    <w:rsid w:val="036F9056"/>
    <w:rsid w:val="0385E2BB"/>
    <w:rsid w:val="039E8C53"/>
    <w:rsid w:val="03AAC203"/>
    <w:rsid w:val="03B90A84"/>
    <w:rsid w:val="03BC5A80"/>
    <w:rsid w:val="03C0D5DD"/>
    <w:rsid w:val="03C8966C"/>
    <w:rsid w:val="03D6164F"/>
    <w:rsid w:val="03D7E6C3"/>
    <w:rsid w:val="03D999FB"/>
    <w:rsid w:val="03DEBC9D"/>
    <w:rsid w:val="04011E88"/>
    <w:rsid w:val="040F059D"/>
    <w:rsid w:val="041615DD"/>
    <w:rsid w:val="0416E80A"/>
    <w:rsid w:val="041BACAA"/>
    <w:rsid w:val="041E1EB3"/>
    <w:rsid w:val="0423A6F9"/>
    <w:rsid w:val="042C3CD9"/>
    <w:rsid w:val="042C4D19"/>
    <w:rsid w:val="0434FB20"/>
    <w:rsid w:val="043CB6FA"/>
    <w:rsid w:val="0442F4D8"/>
    <w:rsid w:val="0446F68A"/>
    <w:rsid w:val="0454D680"/>
    <w:rsid w:val="045BA541"/>
    <w:rsid w:val="045EB52A"/>
    <w:rsid w:val="046120AD"/>
    <w:rsid w:val="0461EE0A"/>
    <w:rsid w:val="04748587"/>
    <w:rsid w:val="04767835"/>
    <w:rsid w:val="0483DC07"/>
    <w:rsid w:val="048452A5"/>
    <w:rsid w:val="049CB961"/>
    <w:rsid w:val="049ED632"/>
    <w:rsid w:val="04A5D643"/>
    <w:rsid w:val="04BB30D3"/>
    <w:rsid w:val="04C5450E"/>
    <w:rsid w:val="04DA19B6"/>
    <w:rsid w:val="04DE266B"/>
    <w:rsid w:val="04E4127B"/>
    <w:rsid w:val="04E64D13"/>
    <w:rsid w:val="04E72046"/>
    <w:rsid w:val="04EB9DA2"/>
    <w:rsid w:val="04F35934"/>
    <w:rsid w:val="04F4862D"/>
    <w:rsid w:val="050A8858"/>
    <w:rsid w:val="05137687"/>
    <w:rsid w:val="0521B31C"/>
    <w:rsid w:val="05340B36"/>
    <w:rsid w:val="054215C1"/>
    <w:rsid w:val="055D10C6"/>
    <w:rsid w:val="056B2BC7"/>
    <w:rsid w:val="056B482A"/>
    <w:rsid w:val="056C4B39"/>
    <w:rsid w:val="0570C2CC"/>
    <w:rsid w:val="0573B724"/>
    <w:rsid w:val="058FBEEF"/>
    <w:rsid w:val="0591F6A6"/>
    <w:rsid w:val="059FFC7C"/>
    <w:rsid w:val="05A5C762"/>
    <w:rsid w:val="05A5F493"/>
    <w:rsid w:val="05A85193"/>
    <w:rsid w:val="05BC39E6"/>
    <w:rsid w:val="05C5A552"/>
    <w:rsid w:val="05D0CB81"/>
    <w:rsid w:val="05D79F65"/>
    <w:rsid w:val="05DE23DE"/>
    <w:rsid w:val="05E2038D"/>
    <w:rsid w:val="05FDBE6B"/>
    <w:rsid w:val="060E362C"/>
    <w:rsid w:val="0613E61C"/>
    <w:rsid w:val="061559A9"/>
    <w:rsid w:val="061FCE95"/>
    <w:rsid w:val="06212CFA"/>
    <w:rsid w:val="06358A38"/>
    <w:rsid w:val="063740D4"/>
    <w:rsid w:val="064AAB3C"/>
    <w:rsid w:val="064D8BB3"/>
    <w:rsid w:val="065721BE"/>
    <w:rsid w:val="065ED68D"/>
    <w:rsid w:val="06699D89"/>
    <w:rsid w:val="0670C550"/>
    <w:rsid w:val="0683B594"/>
    <w:rsid w:val="068CEE4D"/>
    <w:rsid w:val="0693B188"/>
    <w:rsid w:val="0698E8B2"/>
    <w:rsid w:val="069E68F1"/>
    <w:rsid w:val="06A467C6"/>
    <w:rsid w:val="06B1E63C"/>
    <w:rsid w:val="06BC998C"/>
    <w:rsid w:val="06BD837D"/>
    <w:rsid w:val="06C1D6E1"/>
    <w:rsid w:val="06C50265"/>
    <w:rsid w:val="06D9313B"/>
    <w:rsid w:val="06E53AA9"/>
    <w:rsid w:val="06F58FA5"/>
    <w:rsid w:val="06F953B5"/>
    <w:rsid w:val="070244F4"/>
    <w:rsid w:val="070F8785"/>
    <w:rsid w:val="073A11A4"/>
    <w:rsid w:val="073CDE98"/>
    <w:rsid w:val="0741912A"/>
    <w:rsid w:val="07444534"/>
    <w:rsid w:val="0746A65F"/>
    <w:rsid w:val="07534D6C"/>
    <w:rsid w:val="0766B4D8"/>
    <w:rsid w:val="076C75C9"/>
    <w:rsid w:val="076DB9BF"/>
    <w:rsid w:val="077457BC"/>
    <w:rsid w:val="0783E381"/>
    <w:rsid w:val="0788B47C"/>
    <w:rsid w:val="078C6FD3"/>
    <w:rsid w:val="078C7742"/>
    <w:rsid w:val="0795E043"/>
    <w:rsid w:val="07A59F9F"/>
    <w:rsid w:val="07BA5360"/>
    <w:rsid w:val="07BA8C93"/>
    <w:rsid w:val="07BBF6D1"/>
    <w:rsid w:val="07BF8111"/>
    <w:rsid w:val="07BF96BD"/>
    <w:rsid w:val="07C395B7"/>
    <w:rsid w:val="07C8B6A6"/>
    <w:rsid w:val="07D35C65"/>
    <w:rsid w:val="07E30083"/>
    <w:rsid w:val="07E6C636"/>
    <w:rsid w:val="07F3A22C"/>
    <w:rsid w:val="07FF112D"/>
    <w:rsid w:val="08050CC9"/>
    <w:rsid w:val="0810179C"/>
    <w:rsid w:val="081F4255"/>
    <w:rsid w:val="08219FD4"/>
    <w:rsid w:val="08333E66"/>
    <w:rsid w:val="08340EF6"/>
    <w:rsid w:val="08350928"/>
    <w:rsid w:val="084B1749"/>
    <w:rsid w:val="0853D95E"/>
    <w:rsid w:val="085953DE"/>
    <w:rsid w:val="08650AC9"/>
    <w:rsid w:val="0869EBDE"/>
    <w:rsid w:val="086EEDAC"/>
    <w:rsid w:val="086FF86C"/>
    <w:rsid w:val="087DD1BB"/>
    <w:rsid w:val="08961F98"/>
    <w:rsid w:val="0898392A"/>
    <w:rsid w:val="089AF436"/>
    <w:rsid w:val="089B1943"/>
    <w:rsid w:val="089FE93C"/>
    <w:rsid w:val="08AB57E6"/>
    <w:rsid w:val="08AD947B"/>
    <w:rsid w:val="08AF357A"/>
    <w:rsid w:val="08B91199"/>
    <w:rsid w:val="08BECC2C"/>
    <w:rsid w:val="08C216A9"/>
    <w:rsid w:val="08C3911D"/>
    <w:rsid w:val="08C65731"/>
    <w:rsid w:val="08C75FB1"/>
    <w:rsid w:val="08CC371C"/>
    <w:rsid w:val="08CE585B"/>
    <w:rsid w:val="08DFE5A2"/>
    <w:rsid w:val="08F69FC3"/>
    <w:rsid w:val="0903BC34"/>
    <w:rsid w:val="0907766C"/>
    <w:rsid w:val="0909ED2D"/>
    <w:rsid w:val="090F4027"/>
    <w:rsid w:val="091059C9"/>
    <w:rsid w:val="091C3E37"/>
    <w:rsid w:val="091EDD0D"/>
    <w:rsid w:val="092494C6"/>
    <w:rsid w:val="092968E8"/>
    <w:rsid w:val="092D9F65"/>
    <w:rsid w:val="0931D21C"/>
    <w:rsid w:val="09437448"/>
    <w:rsid w:val="095AF763"/>
    <w:rsid w:val="095C610A"/>
    <w:rsid w:val="095FFBBE"/>
    <w:rsid w:val="0961442D"/>
    <w:rsid w:val="0986CED6"/>
    <w:rsid w:val="0996774F"/>
    <w:rsid w:val="09993BBC"/>
    <w:rsid w:val="099E6DC8"/>
    <w:rsid w:val="09A5624B"/>
    <w:rsid w:val="09A68336"/>
    <w:rsid w:val="09AD56AD"/>
    <w:rsid w:val="09B0C4AF"/>
    <w:rsid w:val="09B5A985"/>
    <w:rsid w:val="09B61CBC"/>
    <w:rsid w:val="09BB25B5"/>
    <w:rsid w:val="09C2FF28"/>
    <w:rsid w:val="09D96C2C"/>
    <w:rsid w:val="09E6BF60"/>
    <w:rsid w:val="09F7D427"/>
    <w:rsid w:val="09FCDEDB"/>
    <w:rsid w:val="0A03EE45"/>
    <w:rsid w:val="0A055FE0"/>
    <w:rsid w:val="0A064DBD"/>
    <w:rsid w:val="0A0839FB"/>
    <w:rsid w:val="0A0FA010"/>
    <w:rsid w:val="0A136BE1"/>
    <w:rsid w:val="0A1C186B"/>
    <w:rsid w:val="0A2A5FC2"/>
    <w:rsid w:val="0A338429"/>
    <w:rsid w:val="0A3696B6"/>
    <w:rsid w:val="0A39E9D4"/>
    <w:rsid w:val="0A3A7451"/>
    <w:rsid w:val="0A43218A"/>
    <w:rsid w:val="0A46DCFF"/>
    <w:rsid w:val="0A472847"/>
    <w:rsid w:val="0A49F9C9"/>
    <w:rsid w:val="0A4B86BB"/>
    <w:rsid w:val="0A4CE5AC"/>
    <w:rsid w:val="0A5B6F57"/>
    <w:rsid w:val="0A5F617E"/>
    <w:rsid w:val="0A61CB8C"/>
    <w:rsid w:val="0A716236"/>
    <w:rsid w:val="0A759F32"/>
    <w:rsid w:val="0A75E4D7"/>
    <w:rsid w:val="0A840B5A"/>
    <w:rsid w:val="0A99F7BE"/>
    <w:rsid w:val="0A9A32C9"/>
    <w:rsid w:val="0A9CBDA6"/>
    <w:rsid w:val="0AAB1088"/>
    <w:rsid w:val="0AB2A5BB"/>
    <w:rsid w:val="0AC12732"/>
    <w:rsid w:val="0ACFCF6B"/>
    <w:rsid w:val="0AD4F5B8"/>
    <w:rsid w:val="0AE1A74F"/>
    <w:rsid w:val="0AE3C70B"/>
    <w:rsid w:val="0AF0407C"/>
    <w:rsid w:val="0AF25033"/>
    <w:rsid w:val="0B0693C6"/>
    <w:rsid w:val="0B17DCD9"/>
    <w:rsid w:val="0B1B470E"/>
    <w:rsid w:val="0B2AF8BC"/>
    <w:rsid w:val="0B3223B7"/>
    <w:rsid w:val="0B344210"/>
    <w:rsid w:val="0B45761D"/>
    <w:rsid w:val="0B4BA595"/>
    <w:rsid w:val="0B4C539A"/>
    <w:rsid w:val="0B4C6DA5"/>
    <w:rsid w:val="0B4CF541"/>
    <w:rsid w:val="0B4E0C5A"/>
    <w:rsid w:val="0B4E347A"/>
    <w:rsid w:val="0B63F90E"/>
    <w:rsid w:val="0B6F59A9"/>
    <w:rsid w:val="0B7501C9"/>
    <w:rsid w:val="0B7B659E"/>
    <w:rsid w:val="0B7F1309"/>
    <w:rsid w:val="0B82B80B"/>
    <w:rsid w:val="0B852ADA"/>
    <w:rsid w:val="0B87014C"/>
    <w:rsid w:val="0BA1DA7E"/>
    <w:rsid w:val="0BB4193D"/>
    <w:rsid w:val="0BB99AED"/>
    <w:rsid w:val="0BB9F83A"/>
    <w:rsid w:val="0BC47EFF"/>
    <w:rsid w:val="0BC594ED"/>
    <w:rsid w:val="0BD3D548"/>
    <w:rsid w:val="0BDBF18B"/>
    <w:rsid w:val="0BDFADDF"/>
    <w:rsid w:val="0BF38937"/>
    <w:rsid w:val="0BFB1110"/>
    <w:rsid w:val="0C12AFB1"/>
    <w:rsid w:val="0C145A3C"/>
    <w:rsid w:val="0C1A4CA5"/>
    <w:rsid w:val="0C262C8B"/>
    <w:rsid w:val="0C2C6043"/>
    <w:rsid w:val="0C2F3A3A"/>
    <w:rsid w:val="0C37B758"/>
    <w:rsid w:val="0C3A60D7"/>
    <w:rsid w:val="0C3B5CF6"/>
    <w:rsid w:val="0C51FBE6"/>
    <w:rsid w:val="0C52AEDF"/>
    <w:rsid w:val="0C59A676"/>
    <w:rsid w:val="0C6EB02E"/>
    <w:rsid w:val="0C75400E"/>
    <w:rsid w:val="0C76D600"/>
    <w:rsid w:val="0C76D753"/>
    <w:rsid w:val="0C881A7C"/>
    <w:rsid w:val="0C8F76C2"/>
    <w:rsid w:val="0C9695C9"/>
    <w:rsid w:val="0C979C80"/>
    <w:rsid w:val="0C97F0F9"/>
    <w:rsid w:val="0CA6147C"/>
    <w:rsid w:val="0CA68258"/>
    <w:rsid w:val="0CA949D2"/>
    <w:rsid w:val="0CAC5E8C"/>
    <w:rsid w:val="0CD00FF3"/>
    <w:rsid w:val="0CD98552"/>
    <w:rsid w:val="0CE542BC"/>
    <w:rsid w:val="0CEB5424"/>
    <w:rsid w:val="0CEC4345"/>
    <w:rsid w:val="0CED4A47"/>
    <w:rsid w:val="0CF533BF"/>
    <w:rsid w:val="0D0A793A"/>
    <w:rsid w:val="0D187CA0"/>
    <w:rsid w:val="0D1A9B65"/>
    <w:rsid w:val="0D1DB8E3"/>
    <w:rsid w:val="0D2FAFD2"/>
    <w:rsid w:val="0D3D6645"/>
    <w:rsid w:val="0D3FDABD"/>
    <w:rsid w:val="0D428826"/>
    <w:rsid w:val="0D52F343"/>
    <w:rsid w:val="0D735A5F"/>
    <w:rsid w:val="0D7EC909"/>
    <w:rsid w:val="0D8152C4"/>
    <w:rsid w:val="0D8319C3"/>
    <w:rsid w:val="0D958A3C"/>
    <w:rsid w:val="0D970240"/>
    <w:rsid w:val="0D986065"/>
    <w:rsid w:val="0D9C64A9"/>
    <w:rsid w:val="0DA08857"/>
    <w:rsid w:val="0DA8AC36"/>
    <w:rsid w:val="0DB4E16A"/>
    <w:rsid w:val="0DD1D38B"/>
    <w:rsid w:val="0DD3A2D6"/>
    <w:rsid w:val="0DD8CEBE"/>
    <w:rsid w:val="0DE26907"/>
    <w:rsid w:val="0DE3CAEC"/>
    <w:rsid w:val="0DE57F4E"/>
    <w:rsid w:val="0DEB40C2"/>
    <w:rsid w:val="0DF6F393"/>
    <w:rsid w:val="0DF71AA7"/>
    <w:rsid w:val="0E10EB8C"/>
    <w:rsid w:val="0E17939E"/>
    <w:rsid w:val="0E2994E4"/>
    <w:rsid w:val="0E2C3EDF"/>
    <w:rsid w:val="0E329497"/>
    <w:rsid w:val="0E3B03C5"/>
    <w:rsid w:val="0E3B6077"/>
    <w:rsid w:val="0E3EB7A1"/>
    <w:rsid w:val="0E55D2C9"/>
    <w:rsid w:val="0E5A2C13"/>
    <w:rsid w:val="0E640BE3"/>
    <w:rsid w:val="0E67D39F"/>
    <w:rsid w:val="0E830EE6"/>
    <w:rsid w:val="0E885C23"/>
    <w:rsid w:val="0E8C23F7"/>
    <w:rsid w:val="0EA3FE92"/>
    <w:rsid w:val="0EB14FD0"/>
    <w:rsid w:val="0EBA3083"/>
    <w:rsid w:val="0EBB54F9"/>
    <w:rsid w:val="0EBD1F8A"/>
    <w:rsid w:val="0EBEA20E"/>
    <w:rsid w:val="0ECA5BCC"/>
    <w:rsid w:val="0EDA04EB"/>
    <w:rsid w:val="0EE809BB"/>
    <w:rsid w:val="0EEF7BB9"/>
    <w:rsid w:val="0EEF843B"/>
    <w:rsid w:val="0EF24DAD"/>
    <w:rsid w:val="0F0298A3"/>
    <w:rsid w:val="0F03F30C"/>
    <w:rsid w:val="0F156473"/>
    <w:rsid w:val="0F1A996A"/>
    <w:rsid w:val="0F2020EF"/>
    <w:rsid w:val="0F258364"/>
    <w:rsid w:val="0F32E664"/>
    <w:rsid w:val="0F32EBE7"/>
    <w:rsid w:val="0F3A8B22"/>
    <w:rsid w:val="0F44FCE0"/>
    <w:rsid w:val="0F4BFAFE"/>
    <w:rsid w:val="0F4C9EEE"/>
    <w:rsid w:val="0F4E6EEB"/>
    <w:rsid w:val="0F593E23"/>
    <w:rsid w:val="0F5E5F51"/>
    <w:rsid w:val="0F606FD2"/>
    <w:rsid w:val="0F6672F0"/>
    <w:rsid w:val="0F6B60B0"/>
    <w:rsid w:val="0F6D68E1"/>
    <w:rsid w:val="0F6DA3EC"/>
    <w:rsid w:val="0F6F06EE"/>
    <w:rsid w:val="0F749596"/>
    <w:rsid w:val="0F74F634"/>
    <w:rsid w:val="0F7CE3BA"/>
    <w:rsid w:val="0F81B302"/>
    <w:rsid w:val="0F854996"/>
    <w:rsid w:val="0F8C690C"/>
    <w:rsid w:val="0F906ACC"/>
    <w:rsid w:val="0F919BDF"/>
    <w:rsid w:val="0F92C3F4"/>
    <w:rsid w:val="0F97009F"/>
    <w:rsid w:val="0F9A4887"/>
    <w:rsid w:val="0FAAA3D3"/>
    <w:rsid w:val="0FB8221E"/>
    <w:rsid w:val="0FBFFDAC"/>
    <w:rsid w:val="0FC56545"/>
    <w:rsid w:val="0FC7DA91"/>
    <w:rsid w:val="0FC80F40"/>
    <w:rsid w:val="0FDF9CD6"/>
    <w:rsid w:val="0FE485F3"/>
    <w:rsid w:val="0FEA4BE8"/>
    <w:rsid w:val="0FF7D089"/>
    <w:rsid w:val="1003CFCD"/>
    <w:rsid w:val="1006B66B"/>
    <w:rsid w:val="100A2312"/>
    <w:rsid w:val="100FE56F"/>
    <w:rsid w:val="1021BC19"/>
    <w:rsid w:val="1023E407"/>
    <w:rsid w:val="103406A8"/>
    <w:rsid w:val="1038F9E7"/>
    <w:rsid w:val="103AE155"/>
    <w:rsid w:val="1054944D"/>
    <w:rsid w:val="1071C58E"/>
    <w:rsid w:val="10733A72"/>
    <w:rsid w:val="1075EFCB"/>
    <w:rsid w:val="1084C087"/>
    <w:rsid w:val="108E079E"/>
    <w:rsid w:val="109BB4EB"/>
    <w:rsid w:val="109F58E5"/>
    <w:rsid w:val="10A7466B"/>
    <w:rsid w:val="10AE0A25"/>
    <w:rsid w:val="10BADA01"/>
    <w:rsid w:val="10BD3326"/>
    <w:rsid w:val="10C25E20"/>
    <w:rsid w:val="10C69BAF"/>
    <w:rsid w:val="10C98AAB"/>
    <w:rsid w:val="10CB988C"/>
    <w:rsid w:val="10D98D3E"/>
    <w:rsid w:val="10DDAEC4"/>
    <w:rsid w:val="10E7CB5F"/>
    <w:rsid w:val="10E8BF55"/>
    <w:rsid w:val="10FA2FB2"/>
    <w:rsid w:val="1105E726"/>
    <w:rsid w:val="11073111"/>
    <w:rsid w:val="110D709F"/>
    <w:rsid w:val="1115FE7C"/>
    <w:rsid w:val="1132CCC6"/>
    <w:rsid w:val="1144B00F"/>
    <w:rsid w:val="11488C4E"/>
    <w:rsid w:val="115F9442"/>
    <w:rsid w:val="116350EC"/>
    <w:rsid w:val="1172B979"/>
    <w:rsid w:val="1174801F"/>
    <w:rsid w:val="117663F6"/>
    <w:rsid w:val="11794228"/>
    <w:rsid w:val="117C4E3C"/>
    <w:rsid w:val="118A0243"/>
    <w:rsid w:val="118CEF08"/>
    <w:rsid w:val="119A3A40"/>
    <w:rsid w:val="119E3F58"/>
    <w:rsid w:val="11A1C85C"/>
    <w:rsid w:val="11A26609"/>
    <w:rsid w:val="11A90C90"/>
    <w:rsid w:val="11AABCD5"/>
    <w:rsid w:val="11B3DB91"/>
    <w:rsid w:val="11C1A376"/>
    <w:rsid w:val="11C29583"/>
    <w:rsid w:val="11D0B1DF"/>
    <w:rsid w:val="11DBF8BB"/>
    <w:rsid w:val="11E98A0D"/>
    <w:rsid w:val="11F212DE"/>
    <w:rsid w:val="11F76EA1"/>
    <w:rsid w:val="1209DF38"/>
    <w:rsid w:val="120F73C0"/>
    <w:rsid w:val="1243EDDE"/>
    <w:rsid w:val="12590387"/>
    <w:rsid w:val="12595818"/>
    <w:rsid w:val="125BDAEA"/>
    <w:rsid w:val="1261CA85"/>
    <w:rsid w:val="126398EC"/>
    <w:rsid w:val="127B06E8"/>
    <w:rsid w:val="1281F135"/>
    <w:rsid w:val="1296E904"/>
    <w:rsid w:val="12981758"/>
    <w:rsid w:val="129D8D6B"/>
    <w:rsid w:val="12B3265F"/>
    <w:rsid w:val="12C25DCA"/>
    <w:rsid w:val="12CEE212"/>
    <w:rsid w:val="12D54692"/>
    <w:rsid w:val="12E45CAF"/>
    <w:rsid w:val="12EA1AF3"/>
    <w:rsid w:val="12EB6786"/>
    <w:rsid w:val="12FC7A22"/>
    <w:rsid w:val="1326CF27"/>
    <w:rsid w:val="13278036"/>
    <w:rsid w:val="133F711A"/>
    <w:rsid w:val="13597E64"/>
    <w:rsid w:val="1359C421"/>
    <w:rsid w:val="135E65E4"/>
    <w:rsid w:val="1360D123"/>
    <w:rsid w:val="13615CFE"/>
    <w:rsid w:val="13695E06"/>
    <w:rsid w:val="13709AA9"/>
    <w:rsid w:val="137DE43B"/>
    <w:rsid w:val="1389C654"/>
    <w:rsid w:val="138A06EA"/>
    <w:rsid w:val="138D7F2A"/>
    <w:rsid w:val="138FD352"/>
    <w:rsid w:val="13A059E9"/>
    <w:rsid w:val="13A74E5E"/>
    <w:rsid w:val="13B5EB7D"/>
    <w:rsid w:val="13BF2B22"/>
    <w:rsid w:val="13CABD96"/>
    <w:rsid w:val="13E57D56"/>
    <w:rsid w:val="13E592B0"/>
    <w:rsid w:val="13F1474A"/>
    <w:rsid w:val="140643C4"/>
    <w:rsid w:val="140B5C6B"/>
    <w:rsid w:val="140E1DF1"/>
    <w:rsid w:val="1411FFDE"/>
    <w:rsid w:val="141D89F0"/>
    <w:rsid w:val="1431D074"/>
    <w:rsid w:val="1433146A"/>
    <w:rsid w:val="1437306B"/>
    <w:rsid w:val="14395DCC"/>
    <w:rsid w:val="1439F1D2"/>
    <w:rsid w:val="143ED1D3"/>
    <w:rsid w:val="14408BA1"/>
    <w:rsid w:val="14439FB7"/>
    <w:rsid w:val="144AA228"/>
    <w:rsid w:val="14567068"/>
    <w:rsid w:val="14587ED1"/>
    <w:rsid w:val="145BEF75"/>
    <w:rsid w:val="1467169C"/>
    <w:rsid w:val="146FD3A2"/>
    <w:rsid w:val="14741165"/>
    <w:rsid w:val="147BBBC8"/>
    <w:rsid w:val="147C50D1"/>
    <w:rsid w:val="14850547"/>
    <w:rsid w:val="1491CDCA"/>
    <w:rsid w:val="149B8063"/>
    <w:rsid w:val="149DC8DD"/>
    <w:rsid w:val="14A12201"/>
    <w:rsid w:val="14AA5A3B"/>
    <w:rsid w:val="14B53678"/>
    <w:rsid w:val="14BE921B"/>
    <w:rsid w:val="14DD9435"/>
    <w:rsid w:val="14DD9D1D"/>
    <w:rsid w:val="14E467E7"/>
    <w:rsid w:val="14F3142F"/>
    <w:rsid w:val="14F50970"/>
    <w:rsid w:val="15118489"/>
    <w:rsid w:val="1519B49C"/>
    <w:rsid w:val="15248D58"/>
    <w:rsid w:val="15297207"/>
    <w:rsid w:val="152D6DD2"/>
    <w:rsid w:val="15380E01"/>
    <w:rsid w:val="153EE1DD"/>
    <w:rsid w:val="1541D326"/>
    <w:rsid w:val="154DA700"/>
    <w:rsid w:val="155DCCDB"/>
    <w:rsid w:val="155FF510"/>
    <w:rsid w:val="15618F31"/>
    <w:rsid w:val="1564C5AE"/>
    <w:rsid w:val="15751D72"/>
    <w:rsid w:val="15757717"/>
    <w:rsid w:val="15937BAC"/>
    <w:rsid w:val="15997CC8"/>
    <w:rsid w:val="15A05373"/>
    <w:rsid w:val="15BFD487"/>
    <w:rsid w:val="15CBD21A"/>
    <w:rsid w:val="15CFB156"/>
    <w:rsid w:val="15D52E2D"/>
    <w:rsid w:val="15D5DC1D"/>
    <w:rsid w:val="15E23F3C"/>
    <w:rsid w:val="15F3D02D"/>
    <w:rsid w:val="15F881F5"/>
    <w:rsid w:val="15F8DEDF"/>
    <w:rsid w:val="15FFFB02"/>
    <w:rsid w:val="161F1D02"/>
    <w:rsid w:val="1625531D"/>
    <w:rsid w:val="16341AE4"/>
    <w:rsid w:val="1634A6C9"/>
    <w:rsid w:val="163D780F"/>
    <w:rsid w:val="164B7348"/>
    <w:rsid w:val="164D649E"/>
    <w:rsid w:val="164E1B4A"/>
    <w:rsid w:val="1660602B"/>
    <w:rsid w:val="16884FEE"/>
    <w:rsid w:val="168D812C"/>
    <w:rsid w:val="16942C8D"/>
    <w:rsid w:val="16A229AF"/>
    <w:rsid w:val="16A83B6B"/>
    <w:rsid w:val="16AF9BE7"/>
    <w:rsid w:val="16C54268"/>
    <w:rsid w:val="16CCF19A"/>
    <w:rsid w:val="16DB6C94"/>
    <w:rsid w:val="16E16541"/>
    <w:rsid w:val="16F7DA58"/>
    <w:rsid w:val="16FCAE3F"/>
    <w:rsid w:val="17024B4F"/>
    <w:rsid w:val="1711EB5A"/>
    <w:rsid w:val="1713CBB6"/>
    <w:rsid w:val="172A7BD5"/>
    <w:rsid w:val="172BE168"/>
    <w:rsid w:val="173A4C96"/>
    <w:rsid w:val="173C327A"/>
    <w:rsid w:val="174336AA"/>
    <w:rsid w:val="175575F0"/>
    <w:rsid w:val="17584DC0"/>
    <w:rsid w:val="175CCF53"/>
    <w:rsid w:val="175FA27C"/>
    <w:rsid w:val="17697136"/>
    <w:rsid w:val="176A970A"/>
    <w:rsid w:val="177E0F9D"/>
    <w:rsid w:val="1784429D"/>
    <w:rsid w:val="1797696D"/>
    <w:rsid w:val="17AE2FBE"/>
    <w:rsid w:val="17B6C2E8"/>
    <w:rsid w:val="17BBD128"/>
    <w:rsid w:val="17BF9CEE"/>
    <w:rsid w:val="17C4B008"/>
    <w:rsid w:val="17CE1BF5"/>
    <w:rsid w:val="17D2E18B"/>
    <w:rsid w:val="17D8C2C3"/>
    <w:rsid w:val="1811C850"/>
    <w:rsid w:val="1812C2F6"/>
    <w:rsid w:val="181D227D"/>
    <w:rsid w:val="1824204F"/>
    <w:rsid w:val="182E0302"/>
    <w:rsid w:val="182E76BA"/>
    <w:rsid w:val="182FABE3"/>
    <w:rsid w:val="18317342"/>
    <w:rsid w:val="183B9FD7"/>
    <w:rsid w:val="185BBB2B"/>
    <w:rsid w:val="18696AE1"/>
    <w:rsid w:val="186D3142"/>
    <w:rsid w:val="1873D69F"/>
    <w:rsid w:val="18742B1C"/>
    <w:rsid w:val="187FABAF"/>
    <w:rsid w:val="1887D40E"/>
    <w:rsid w:val="1888EFB0"/>
    <w:rsid w:val="188B6FD3"/>
    <w:rsid w:val="1893DC7D"/>
    <w:rsid w:val="18A449CB"/>
    <w:rsid w:val="18A68C7E"/>
    <w:rsid w:val="18A753A5"/>
    <w:rsid w:val="18A8B614"/>
    <w:rsid w:val="18A92C50"/>
    <w:rsid w:val="18A9B4D4"/>
    <w:rsid w:val="18ACB1C7"/>
    <w:rsid w:val="18ACBE34"/>
    <w:rsid w:val="18B26323"/>
    <w:rsid w:val="18B4859E"/>
    <w:rsid w:val="18B4E5BB"/>
    <w:rsid w:val="18C67276"/>
    <w:rsid w:val="18CF9524"/>
    <w:rsid w:val="18D5BECD"/>
    <w:rsid w:val="18D6C3BC"/>
    <w:rsid w:val="18DC8A16"/>
    <w:rsid w:val="18DDF63B"/>
    <w:rsid w:val="18E10557"/>
    <w:rsid w:val="18EB8736"/>
    <w:rsid w:val="18EFCF8D"/>
    <w:rsid w:val="18F14651"/>
    <w:rsid w:val="18F65178"/>
    <w:rsid w:val="190BDFD7"/>
    <w:rsid w:val="191BD87A"/>
    <w:rsid w:val="19281BC2"/>
    <w:rsid w:val="1933D4C8"/>
    <w:rsid w:val="193B93E0"/>
    <w:rsid w:val="193C30B3"/>
    <w:rsid w:val="1943C32F"/>
    <w:rsid w:val="1947E400"/>
    <w:rsid w:val="194D577E"/>
    <w:rsid w:val="194EB038"/>
    <w:rsid w:val="1951EA59"/>
    <w:rsid w:val="19581383"/>
    <w:rsid w:val="195CEF49"/>
    <w:rsid w:val="195CEFC2"/>
    <w:rsid w:val="196B09CD"/>
    <w:rsid w:val="196B1E61"/>
    <w:rsid w:val="198818E8"/>
    <w:rsid w:val="198CF2E6"/>
    <w:rsid w:val="198FBA91"/>
    <w:rsid w:val="19AD98B1"/>
    <w:rsid w:val="19AE9357"/>
    <w:rsid w:val="19B1D5FE"/>
    <w:rsid w:val="19CB220A"/>
    <w:rsid w:val="19D2092D"/>
    <w:rsid w:val="19D33520"/>
    <w:rsid w:val="19D5558D"/>
    <w:rsid w:val="19D73A7E"/>
    <w:rsid w:val="19D9CA71"/>
    <w:rsid w:val="19E0B172"/>
    <w:rsid w:val="19E42EFD"/>
    <w:rsid w:val="19EC6290"/>
    <w:rsid w:val="19FB10A4"/>
    <w:rsid w:val="1A084925"/>
    <w:rsid w:val="1A0A3F61"/>
    <w:rsid w:val="1A1C6840"/>
    <w:rsid w:val="1A2CED6E"/>
    <w:rsid w:val="1A34544A"/>
    <w:rsid w:val="1A357A06"/>
    <w:rsid w:val="1A3B494B"/>
    <w:rsid w:val="1A3DB8CB"/>
    <w:rsid w:val="1A466507"/>
    <w:rsid w:val="1A473E32"/>
    <w:rsid w:val="1A47E6E5"/>
    <w:rsid w:val="1A50AB3C"/>
    <w:rsid w:val="1A5F483B"/>
    <w:rsid w:val="1A76793E"/>
    <w:rsid w:val="1A7E0789"/>
    <w:rsid w:val="1A845192"/>
    <w:rsid w:val="1A8618CD"/>
    <w:rsid w:val="1A9A1CF9"/>
    <w:rsid w:val="1AA111F8"/>
    <w:rsid w:val="1AA32279"/>
    <w:rsid w:val="1AA65198"/>
    <w:rsid w:val="1AA83B1F"/>
    <w:rsid w:val="1AB7A8DB"/>
    <w:rsid w:val="1AB8090E"/>
    <w:rsid w:val="1AC086AF"/>
    <w:rsid w:val="1AC8D882"/>
    <w:rsid w:val="1ACEB7DB"/>
    <w:rsid w:val="1AD42FCC"/>
    <w:rsid w:val="1AEA0303"/>
    <w:rsid w:val="1AEE618F"/>
    <w:rsid w:val="1B0CEB8E"/>
    <w:rsid w:val="1B100572"/>
    <w:rsid w:val="1B122AB7"/>
    <w:rsid w:val="1B4883A7"/>
    <w:rsid w:val="1B5662D9"/>
    <w:rsid w:val="1B66B7D1"/>
    <w:rsid w:val="1B6C7463"/>
    <w:rsid w:val="1B6E5D36"/>
    <w:rsid w:val="1B7BAC8E"/>
    <w:rsid w:val="1B85A6B2"/>
    <w:rsid w:val="1B8F6E35"/>
    <w:rsid w:val="1BA87A15"/>
    <w:rsid w:val="1BAA2AC4"/>
    <w:rsid w:val="1BBB7BBE"/>
    <w:rsid w:val="1BBBF823"/>
    <w:rsid w:val="1BC00B22"/>
    <w:rsid w:val="1BC42BB4"/>
    <w:rsid w:val="1BC94DB7"/>
    <w:rsid w:val="1BD1ACD9"/>
    <w:rsid w:val="1BD81628"/>
    <w:rsid w:val="1BDDEE8F"/>
    <w:rsid w:val="1BE16326"/>
    <w:rsid w:val="1BE1C447"/>
    <w:rsid w:val="1BE30E93"/>
    <w:rsid w:val="1BE734DD"/>
    <w:rsid w:val="1BE9F912"/>
    <w:rsid w:val="1BF22A9E"/>
    <w:rsid w:val="1C047509"/>
    <w:rsid w:val="1C0BB7A2"/>
    <w:rsid w:val="1C13327A"/>
    <w:rsid w:val="1C22E78C"/>
    <w:rsid w:val="1C2CA75A"/>
    <w:rsid w:val="1C35A467"/>
    <w:rsid w:val="1C395CD4"/>
    <w:rsid w:val="1C3CE259"/>
    <w:rsid w:val="1C438099"/>
    <w:rsid w:val="1C446FB1"/>
    <w:rsid w:val="1C47202A"/>
    <w:rsid w:val="1C47A6CD"/>
    <w:rsid w:val="1C53D96F"/>
    <w:rsid w:val="1C59EE98"/>
    <w:rsid w:val="1C5B6D80"/>
    <w:rsid w:val="1C669CEC"/>
    <w:rsid w:val="1C695DE9"/>
    <w:rsid w:val="1C707829"/>
    <w:rsid w:val="1C7B63F1"/>
    <w:rsid w:val="1C85B366"/>
    <w:rsid w:val="1C8D69EB"/>
    <w:rsid w:val="1C930E11"/>
    <w:rsid w:val="1C97530B"/>
    <w:rsid w:val="1C99D48D"/>
    <w:rsid w:val="1CAC995C"/>
    <w:rsid w:val="1CB412DC"/>
    <w:rsid w:val="1CB56C20"/>
    <w:rsid w:val="1CB791D1"/>
    <w:rsid w:val="1CB8190A"/>
    <w:rsid w:val="1CD1E4D3"/>
    <w:rsid w:val="1CE36C34"/>
    <w:rsid w:val="1CE53973"/>
    <w:rsid w:val="1CE60618"/>
    <w:rsid w:val="1CEA055B"/>
    <w:rsid w:val="1CED0ED4"/>
    <w:rsid w:val="1CF3A8C0"/>
    <w:rsid w:val="1CFE61D0"/>
    <w:rsid w:val="1D05189C"/>
    <w:rsid w:val="1D05C746"/>
    <w:rsid w:val="1D07AEB4"/>
    <w:rsid w:val="1D39C4B9"/>
    <w:rsid w:val="1D492221"/>
    <w:rsid w:val="1D4CBE45"/>
    <w:rsid w:val="1D5B7A9E"/>
    <w:rsid w:val="1D5DB033"/>
    <w:rsid w:val="1D64F56A"/>
    <w:rsid w:val="1D660F9F"/>
    <w:rsid w:val="1D6BBBB9"/>
    <w:rsid w:val="1D75598D"/>
    <w:rsid w:val="1D764EBC"/>
    <w:rsid w:val="1D77BAEE"/>
    <w:rsid w:val="1D79CDAF"/>
    <w:rsid w:val="1D79FDA1"/>
    <w:rsid w:val="1D881CDD"/>
    <w:rsid w:val="1D900793"/>
    <w:rsid w:val="1D909400"/>
    <w:rsid w:val="1D911C93"/>
    <w:rsid w:val="1D976705"/>
    <w:rsid w:val="1D9B22EC"/>
    <w:rsid w:val="1D9D6D99"/>
    <w:rsid w:val="1DA86948"/>
    <w:rsid w:val="1DADBFA6"/>
    <w:rsid w:val="1DBDF6DB"/>
    <w:rsid w:val="1DC4FAFE"/>
    <w:rsid w:val="1DDAC33B"/>
    <w:rsid w:val="1DE4A01A"/>
    <w:rsid w:val="1DE8BDFB"/>
    <w:rsid w:val="1DE9EF69"/>
    <w:rsid w:val="1DEF499D"/>
    <w:rsid w:val="1DF1DB17"/>
    <w:rsid w:val="1DF5BEF9"/>
    <w:rsid w:val="1DFF598D"/>
    <w:rsid w:val="1E114FCE"/>
    <w:rsid w:val="1E11DC90"/>
    <w:rsid w:val="1E2AC0FC"/>
    <w:rsid w:val="1E2C392B"/>
    <w:rsid w:val="1E2C8676"/>
    <w:rsid w:val="1E3060E5"/>
    <w:rsid w:val="1E413137"/>
    <w:rsid w:val="1E47CD0C"/>
    <w:rsid w:val="1E513C81"/>
    <w:rsid w:val="1E54B22B"/>
    <w:rsid w:val="1E589271"/>
    <w:rsid w:val="1E5D999C"/>
    <w:rsid w:val="1E76CF4D"/>
    <w:rsid w:val="1E7BD8E3"/>
    <w:rsid w:val="1E8AEC51"/>
    <w:rsid w:val="1E9361EB"/>
    <w:rsid w:val="1E9798C3"/>
    <w:rsid w:val="1E9F8FA5"/>
    <w:rsid w:val="1EA394EC"/>
    <w:rsid w:val="1EA6A643"/>
    <w:rsid w:val="1EB34D50"/>
    <w:rsid w:val="1EB61182"/>
    <w:rsid w:val="1EB7274D"/>
    <w:rsid w:val="1EB98CDB"/>
    <w:rsid w:val="1EC195E2"/>
    <w:rsid w:val="1EC2087D"/>
    <w:rsid w:val="1ED1101C"/>
    <w:rsid w:val="1ED18D14"/>
    <w:rsid w:val="1ED3FBB2"/>
    <w:rsid w:val="1ED5C4D6"/>
    <w:rsid w:val="1EDBBA48"/>
    <w:rsid w:val="1EECC855"/>
    <w:rsid w:val="1EF0C89E"/>
    <w:rsid w:val="1EFFBEA8"/>
    <w:rsid w:val="1F0E5DDE"/>
    <w:rsid w:val="1F138B4F"/>
    <w:rsid w:val="1F19D736"/>
    <w:rsid w:val="1F1BF6B5"/>
    <w:rsid w:val="1F20A9F3"/>
    <w:rsid w:val="1F25BDA6"/>
    <w:rsid w:val="1F2BD717"/>
    <w:rsid w:val="1F425C45"/>
    <w:rsid w:val="1F4AD33C"/>
    <w:rsid w:val="1F6F1778"/>
    <w:rsid w:val="1F75BF3A"/>
    <w:rsid w:val="1F7A4A99"/>
    <w:rsid w:val="1F8B19FE"/>
    <w:rsid w:val="1F93F7D2"/>
    <w:rsid w:val="1FA3164C"/>
    <w:rsid w:val="1FA3B635"/>
    <w:rsid w:val="1FA989A4"/>
    <w:rsid w:val="1FB304B3"/>
    <w:rsid w:val="1FB3093D"/>
    <w:rsid w:val="1FB459D5"/>
    <w:rsid w:val="1FB7C18B"/>
    <w:rsid w:val="1FBA0A44"/>
    <w:rsid w:val="1FC84495"/>
    <w:rsid w:val="1FC95633"/>
    <w:rsid w:val="1FD5BCFB"/>
    <w:rsid w:val="1FD9055F"/>
    <w:rsid w:val="1FDB890F"/>
    <w:rsid w:val="1FDC785F"/>
    <w:rsid w:val="1FDD7C0C"/>
    <w:rsid w:val="1FE30C0D"/>
    <w:rsid w:val="1FE37695"/>
    <w:rsid w:val="1FE59F84"/>
    <w:rsid w:val="1FEC8449"/>
    <w:rsid w:val="1FF91278"/>
    <w:rsid w:val="1FF969FD"/>
    <w:rsid w:val="1FFF461D"/>
    <w:rsid w:val="200076A0"/>
    <w:rsid w:val="20016E0D"/>
    <w:rsid w:val="2002C61C"/>
    <w:rsid w:val="2009AD58"/>
    <w:rsid w:val="2010DE36"/>
    <w:rsid w:val="204C0343"/>
    <w:rsid w:val="206015C7"/>
    <w:rsid w:val="20742C78"/>
    <w:rsid w:val="2075293B"/>
    <w:rsid w:val="207B86FB"/>
    <w:rsid w:val="207C51D1"/>
    <w:rsid w:val="207C813B"/>
    <w:rsid w:val="2080C2E3"/>
    <w:rsid w:val="2092C543"/>
    <w:rsid w:val="2096A4ED"/>
    <w:rsid w:val="209DB061"/>
    <w:rsid w:val="20A441D8"/>
    <w:rsid w:val="20A5D6D2"/>
    <w:rsid w:val="20AE7D49"/>
    <w:rsid w:val="20AF5BB0"/>
    <w:rsid w:val="20B67FB6"/>
    <w:rsid w:val="20BB52BE"/>
    <w:rsid w:val="20BFBD9F"/>
    <w:rsid w:val="20C7A778"/>
    <w:rsid w:val="20CAAC97"/>
    <w:rsid w:val="20CFBABC"/>
    <w:rsid w:val="20DEB92A"/>
    <w:rsid w:val="20E5BAC2"/>
    <w:rsid w:val="20F369C4"/>
    <w:rsid w:val="20FFF717"/>
    <w:rsid w:val="210445BC"/>
    <w:rsid w:val="210B7548"/>
    <w:rsid w:val="210DE366"/>
    <w:rsid w:val="210F92C4"/>
    <w:rsid w:val="21158B58"/>
    <w:rsid w:val="211B17F0"/>
    <w:rsid w:val="21248EF3"/>
    <w:rsid w:val="21274A92"/>
    <w:rsid w:val="21276544"/>
    <w:rsid w:val="21344364"/>
    <w:rsid w:val="213B15F4"/>
    <w:rsid w:val="21428076"/>
    <w:rsid w:val="21519594"/>
    <w:rsid w:val="215A2773"/>
    <w:rsid w:val="215E38EC"/>
    <w:rsid w:val="21652694"/>
    <w:rsid w:val="21718D5C"/>
    <w:rsid w:val="217F46F6"/>
    <w:rsid w:val="21802AB6"/>
    <w:rsid w:val="219469B3"/>
    <w:rsid w:val="21991EC2"/>
    <w:rsid w:val="219B1D23"/>
    <w:rsid w:val="219B3EDA"/>
    <w:rsid w:val="21B8AA96"/>
    <w:rsid w:val="21C39488"/>
    <w:rsid w:val="21C8627F"/>
    <w:rsid w:val="21C95A42"/>
    <w:rsid w:val="21D6DF34"/>
    <w:rsid w:val="21D9DA79"/>
    <w:rsid w:val="21DC99F2"/>
    <w:rsid w:val="21E25B0F"/>
    <w:rsid w:val="21F28CF2"/>
    <w:rsid w:val="21F9F7A2"/>
    <w:rsid w:val="221D50E4"/>
    <w:rsid w:val="222AE7D8"/>
    <w:rsid w:val="222C056E"/>
    <w:rsid w:val="22312F72"/>
    <w:rsid w:val="223D4E04"/>
    <w:rsid w:val="224B2C11"/>
    <w:rsid w:val="2255D790"/>
    <w:rsid w:val="226DCFFF"/>
    <w:rsid w:val="226FC545"/>
    <w:rsid w:val="2282840A"/>
    <w:rsid w:val="229B9C5B"/>
    <w:rsid w:val="22A2FDCA"/>
    <w:rsid w:val="22B0CCC6"/>
    <w:rsid w:val="22B86620"/>
    <w:rsid w:val="22C75250"/>
    <w:rsid w:val="22CB9894"/>
    <w:rsid w:val="22CC9E64"/>
    <w:rsid w:val="22CFB226"/>
    <w:rsid w:val="22EAA575"/>
    <w:rsid w:val="22EC5D87"/>
    <w:rsid w:val="22EE49D3"/>
    <w:rsid w:val="22F3C56F"/>
    <w:rsid w:val="230267B1"/>
    <w:rsid w:val="231329D1"/>
    <w:rsid w:val="231F1CF6"/>
    <w:rsid w:val="23310ABF"/>
    <w:rsid w:val="2353DD39"/>
    <w:rsid w:val="236174BE"/>
    <w:rsid w:val="23722AF1"/>
    <w:rsid w:val="23754E16"/>
    <w:rsid w:val="23778648"/>
    <w:rsid w:val="23799619"/>
    <w:rsid w:val="2397F94A"/>
    <w:rsid w:val="23B327BD"/>
    <w:rsid w:val="23C50720"/>
    <w:rsid w:val="23C68DA3"/>
    <w:rsid w:val="23CAB919"/>
    <w:rsid w:val="23D0FF05"/>
    <w:rsid w:val="23D2ECF8"/>
    <w:rsid w:val="23D3281C"/>
    <w:rsid w:val="23D55123"/>
    <w:rsid w:val="23D8FBA0"/>
    <w:rsid w:val="23E0AC84"/>
    <w:rsid w:val="23F0FBCD"/>
    <w:rsid w:val="23F14B91"/>
    <w:rsid w:val="23F5C502"/>
    <w:rsid w:val="23F75E61"/>
    <w:rsid w:val="24005D8F"/>
    <w:rsid w:val="2408A4DF"/>
    <w:rsid w:val="2410176A"/>
    <w:rsid w:val="24178D6E"/>
    <w:rsid w:val="241E445F"/>
    <w:rsid w:val="242D6596"/>
    <w:rsid w:val="2451271A"/>
    <w:rsid w:val="246A7797"/>
    <w:rsid w:val="246C2077"/>
    <w:rsid w:val="246E6F8C"/>
    <w:rsid w:val="24827F3E"/>
    <w:rsid w:val="248A4791"/>
    <w:rsid w:val="248B0952"/>
    <w:rsid w:val="2492CF8F"/>
    <w:rsid w:val="2499C4AA"/>
    <w:rsid w:val="249BC7FA"/>
    <w:rsid w:val="24A1E081"/>
    <w:rsid w:val="24A272B3"/>
    <w:rsid w:val="24B1EEC7"/>
    <w:rsid w:val="24B254A3"/>
    <w:rsid w:val="24B62149"/>
    <w:rsid w:val="24BC5A2F"/>
    <w:rsid w:val="24BF9B5D"/>
    <w:rsid w:val="24C1E56D"/>
    <w:rsid w:val="24DA5B55"/>
    <w:rsid w:val="24E6B673"/>
    <w:rsid w:val="24F35DAD"/>
    <w:rsid w:val="24F6328A"/>
    <w:rsid w:val="2508A6EF"/>
    <w:rsid w:val="250FBDB2"/>
    <w:rsid w:val="25111E77"/>
    <w:rsid w:val="252ADEFF"/>
    <w:rsid w:val="2542038B"/>
    <w:rsid w:val="255259A7"/>
    <w:rsid w:val="255C6E32"/>
    <w:rsid w:val="2562658E"/>
    <w:rsid w:val="2563A630"/>
    <w:rsid w:val="25779382"/>
    <w:rsid w:val="258C3EC3"/>
    <w:rsid w:val="25919563"/>
    <w:rsid w:val="259565CA"/>
    <w:rsid w:val="25969BDA"/>
    <w:rsid w:val="25B388FD"/>
    <w:rsid w:val="25B85B64"/>
    <w:rsid w:val="25C00E70"/>
    <w:rsid w:val="25C02575"/>
    <w:rsid w:val="25C34665"/>
    <w:rsid w:val="25C5309F"/>
    <w:rsid w:val="25E3C49F"/>
    <w:rsid w:val="25FCD04C"/>
    <w:rsid w:val="2602D219"/>
    <w:rsid w:val="261A58B1"/>
    <w:rsid w:val="262016C8"/>
    <w:rsid w:val="26305A93"/>
    <w:rsid w:val="26306478"/>
    <w:rsid w:val="2634BFF8"/>
    <w:rsid w:val="2643993B"/>
    <w:rsid w:val="2644FE7F"/>
    <w:rsid w:val="264B3128"/>
    <w:rsid w:val="264BB9E3"/>
    <w:rsid w:val="2652B819"/>
    <w:rsid w:val="2670F6BE"/>
    <w:rsid w:val="26740681"/>
    <w:rsid w:val="26752985"/>
    <w:rsid w:val="26762B1F"/>
    <w:rsid w:val="267DAB36"/>
    <w:rsid w:val="26813969"/>
    <w:rsid w:val="26B54212"/>
    <w:rsid w:val="26BD2CB2"/>
    <w:rsid w:val="26BE5F35"/>
    <w:rsid w:val="26C3A7CA"/>
    <w:rsid w:val="26C64CBB"/>
    <w:rsid w:val="26CA16A9"/>
    <w:rsid w:val="26CADB2A"/>
    <w:rsid w:val="26DFA8F0"/>
    <w:rsid w:val="26E4CA1A"/>
    <w:rsid w:val="26FBA609"/>
    <w:rsid w:val="26FE2E65"/>
    <w:rsid w:val="26FF7691"/>
    <w:rsid w:val="27222548"/>
    <w:rsid w:val="27225D45"/>
    <w:rsid w:val="27271768"/>
    <w:rsid w:val="27291E67"/>
    <w:rsid w:val="272CABB9"/>
    <w:rsid w:val="272E366F"/>
    <w:rsid w:val="272EFF23"/>
    <w:rsid w:val="2733C75E"/>
    <w:rsid w:val="273DB522"/>
    <w:rsid w:val="27440611"/>
    <w:rsid w:val="274A4BCC"/>
    <w:rsid w:val="274FFA47"/>
    <w:rsid w:val="27589BF7"/>
    <w:rsid w:val="276A22F6"/>
    <w:rsid w:val="2772107C"/>
    <w:rsid w:val="27738740"/>
    <w:rsid w:val="2776F354"/>
    <w:rsid w:val="27807F9B"/>
    <w:rsid w:val="278F89B5"/>
    <w:rsid w:val="27939B4E"/>
    <w:rsid w:val="279F09B7"/>
    <w:rsid w:val="27A1AC58"/>
    <w:rsid w:val="27AA5243"/>
    <w:rsid w:val="27AD0D42"/>
    <w:rsid w:val="27B3BC3A"/>
    <w:rsid w:val="27B81FC2"/>
    <w:rsid w:val="27BBE729"/>
    <w:rsid w:val="27C7A9E7"/>
    <w:rsid w:val="27DA3B39"/>
    <w:rsid w:val="27EA6BFF"/>
    <w:rsid w:val="27EAECDC"/>
    <w:rsid w:val="27FCB7AA"/>
    <w:rsid w:val="28047BDF"/>
    <w:rsid w:val="2805F021"/>
    <w:rsid w:val="2811FB80"/>
    <w:rsid w:val="2819CE1F"/>
    <w:rsid w:val="281AC823"/>
    <w:rsid w:val="2822C216"/>
    <w:rsid w:val="28243DC7"/>
    <w:rsid w:val="282EEE94"/>
    <w:rsid w:val="282FD9A0"/>
    <w:rsid w:val="2834E5E1"/>
    <w:rsid w:val="283CEA9A"/>
    <w:rsid w:val="28429DA3"/>
    <w:rsid w:val="284AB310"/>
    <w:rsid w:val="284CD177"/>
    <w:rsid w:val="2852C721"/>
    <w:rsid w:val="285AA3B6"/>
    <w:rsid w:val="286388BD"/>
    <w:rsid w:val="28652EF1"/>
    <w:rsid w:val="28788F9D"/>
    <w:rsid w:val="2879A44D"/>
    <w:rsid w:val="287EB5B7"/>
    <w:rsid w:val="288EADB2"/>
    <w:rsid w:val="2893596C"/>
    <w:rsid w:val="2893C157"/>
    <w:rsid w:val="289ECBB5"/>
    <w:rsid w:val="28A4AFF3"/>
    <w:rsid w:val="28B62166"/>
    <w:rsid w:val="28B907B6"/>
    <w:rsid w:val="28C6092C"/>
    <w:rsid w:val="28D0A4A3"/>
    <w:rsid w:val="28DD7E81"/>
    <w:rsid w:val="28E860BB"/>
    <w:rsid w:val="28EE8B46"/>
    <w:rsid w:val="28F16812"/>
    <w:rsid w:val="28F6E2D4"/>
    <w:rsid w:val="28FA3A24"/>
    <w:rsid w:val="28FDA2FE"/>
    <w:rsid w:val="290ADDDF"/>
    <w:rsid w:val="290DE0DD"/>
    <w:rsid w:val="290DFFA0"/>
    <w:rsid w:val="290F57A1"/>
    <w:rsid w:val="291177A5"/>
    <w:rsid w:val="291BAF0D"/>
    <w:rsid w:val="292B5A16"/>
    <w:rsid w:val="294EFB31"/>
    <w:rsid w:val="29511137"/>
    <w:rsid w:val="2951F973"/>
    <w:rsid w:val="295C8CE2"/>
    <w:rsid w:val="295F2F38"/>
    <w:rsid w:val="2967FB55"/>
    <w:rsid w:val="296B77AF"/>
    <w:rsid w:val="2973DA79"/>
    <w:rsid w:val="29792123"/>
    <w:rsid w:val="297BF645"/>
    <w:rsid w:val="2985A598"/>
    <w:rsid w:val="298F2C7D"/>
    <w:rsid w:val="29930C80"/>
    <w:rsid w:val="2993DB28"/>
    <w:rsid w:val="2994E831"/>
    <w:rsid w:val="29BA2796"/>
    <w:rsid w:val="29DA0CDF"/>
    <w:rsid w:val="29DF5F83"/>
    <w:rsid w:val="29E1F119"/>
    <w:rsid w:val="29EB9631"/>
    <w:rsid w:val="29FD8D4F"/>
    <w:rsid w:val="2A027BEC"/>
    <w:rsid w:val="2A04BB24"/>
    <w:rsid w:val="2A0AD7E9"/>
    <w:rsid w:val="2A1574AE"/>
    <w:rsid w:val="2A17A5DF"/>
    <w:rsid w:val="2A17F649"/>
    <w:rsid w:val="2A25CACA"/>
    <w:rsid w:val="2A29D7EF"/>
    <w:rsid w:val="2A3CF43F"/>
    <w:rsid w:val="2A4F5C71"/>
    <w:rsid w:val="2A529745"/>
    <w:rsid w:val="2A52A9A6"/>
    <w:rsid w:val="2A5C7A06"/>
    <w:rsid w:val="2A63E83C"/>
    <w:rsid w:val="2A65D731"/>
    <w:rsid w:val="2A6607F8"/>
    <w:rsid w:val="2A7C1AE5"/>
    <w:rsid w:val="2A8094BB"/>
    <w:rsid w:val="2A91FFA5"/>
    <w:rsid w:val="2A9A2F19"/>
    <w:rsid w:val="2A9C8586"/>
    <w:rsid w:val="2ACC24A7"/>
    <w:rsid w:val="2AE1044C"/>
    <w:rsid w:val="2AE5C8F3"/>
    <w:rsid w:val="2AE76995"/>
    <w:rsid w:val="2AEB5CFC"/>
    <w:rsid w:val="2AEDC9D4"/>
    <w:rsid w:val="2AF5B75A"/>
    <w:rsid w:val="2B03CBB6"/>
    <w:rsid w:val="2B11D481"/>
    <w:rsid w:val="2B13CDB0"/>
    <w:rsid w:val="2B15EB61"/>
    <w:rsid w:val="2B1E3BB6"/>
    <w:rsid w:val="2B2DAC3A"/>
    <w:rsid w:val="2B3AD0C8"/>
    <w:rsid w:val="2B47B3D9"/>
    <w:rsid w:val="2B5C1F4B"/>
    <w:rsid w:val="2B624971"/>
    <w:rsid w:val="2B62DE46"/>
    <w:rsid w:val="2B682079"/>
    <w:rsid w:val="2B6B9BB7"/>
    <w:rsid w:val="2B7D470C"/>
    <w:rsid w:val="2B99E3F7"/>
    <w:rsid w:val="2BA60F7F"/>
    <w:rsid w:val="2BA872CE"/>
    <w:rsid w:val="2BAA37FD"/>
    <w:rsid w:val="2BB1450F"/>
    <w:rsid w:val="2BB8772B"/>
    <w:rsid w:val="2BC5DBE1"/>
    <w:rsid w:val="2BCB6310"/>
    <w:rsid w:val="2BD06C5E"/>
    <w:rsid w:val="2BD7D4DC"/>
    <w:rsid w:val="2BDC50B5"/>
    <w:rsid w:val="2BE7E8B5"/>
    <w:rsid w:val="2BEF97AF"/>
    <w:rsid w:val="2BFC3E90"/>
    <w:rsid w:val="2C01205D"/>
    <w:rsid w:val="2C1DF71D"/>
    <w:rsid w:val="2C2908D4"/>
    <w:rsid w:val="2C2AF9E0"/>
    <w:rsid w:val="2C45819F"/>
    <w:rsid w:val="2C4A2C98"/>
    <w:rsid w:val="2C50B1B9"/>
    <w:rsid w:val="2C5E59E9"/>
    <w:rsid w:val="2C7EA300"/>
    <w:rsid w:val="2C80C3B3"/>
    <w:rsid w:val="2C872D5D"/>
    <w:rsid w:val="2C8EC87F"/>
    <w:rsid w:val="2C912AD1"/>
    <w:rsid w:val="2C959520"/>
    <w:rsid w:val="2CBA0C17"/>
    <w:rsid w:val="2CBEBD21"/>
    <w:rsid w:val="2CD7ED02"/>
    <w:rsid w:val="2CE248EB"/>
    <w:rsid w:val="2CE7EE3E"/>
    <w:rsid w:val="2D03F0DA"/>
    <w:rsid w:val="2D1991DB"/>
    <w:rsid w:val="2D2336F3"/>
    <w:rsid w:val="2D2E89AA"/>
    <w:rsid w:val="2D3A1CAE"/>
    <w:rsid w:val="2D3A6FDF"/>
    <w:rsid w:val="2D40BFA7"/>
    <w:rsid w:val="2D423F20"/>
    <w:rsid w:val="2D42615A"/>
    <w:rsid w:val="2D5001A4"/>
    <w:rsid w:val="2D5C33EA"/>
    <w:rsid w:val="2D66CA8F"/>
    <w:rsid w:val="2D67DB5B"/>
    <w:rsid w:val="2D76F575"/>
    <w:rsid w:val="2D866DDC"/>
    <w:rsid w:val="2D89C430"/>
    <w:rsid w:val="2D9368EF"/>
    <w:rsid w:val="2D9D77F3"/>
    <w:rsid w:val="2DA140CE"/>
    <w:rsid w:val="2DA51803"/>
    <w:rsid w:val="2DA7F126"/>
    <w:rsid w:val="2DB9C77E"/>
    <w:rsid w:val="2DDCDE2D"/>
    <w:rsid w:val="2DE51063"/>
    <w:rsid w:val="2DEED684"/>
    <w:rsid w:val="2E03F0DB"/>
    <w:rsid w:val="2E07270B"/>
    <w:rsid w:val="2E0F103F"/>
    <w:rsid w:val="2E157504"/>
    <w:rsid w:val="2E1D7267"/>
    <w:rsid w:val="2E2015CC"/>
    <w:rsid w:val="2E43DB32"/>
    <w:rsid w:val="2E452A90"/>
    <w:rsid w:val="2E4BC8B8"/>
    <w:rsid w:val="2E4D8C23"/>
    <w:rsid w:val="2E5AA582"/>
    <w:rsid w:val="2E5DC9FE"/>
    <w:rsid w:val="2E65B038"/>
    <w:rsid w:val="2E6AD864"/>
    <w:rsid w:val="2E6F94BE"/>
    <w:rsid w:val="2E72ECBB"/>
    <w:rsid w:val="2E73C39E"/>
    <w:rsid w:val="2E8041F7"/>
    <w:rsid w:val="2E906A3B"/>
    <w:rsid w:val="2EA5D1F0"/>
    <w:rsid w:val="2EAE77EF"/>
    <w:rsid w:val="2EAF76EF"/>
    <w:rsid w:val="2EBD4FC2"/>
    <w:rsid w:val="2EBE8658"/>
    <w:rsid w:val="2EC03531"/>
    <w:rsid w:val="2EC22675"/>
    <w:rsid w:val="2EDF28A2"/>
    <w:rsid w:val="2EE53BA8"/>
    <w:rsid w:val="2EF96854"/>
    <w:rsid w:val="2F16C0B1"/>
    <w:rsid w:val="2F2960E3"/>
    <w:rsid w:val="2F2C23E9"/>
    <w:rsid w:val="2F2F802A"/>
    <w:rsid w:val="2F30CA89"/>
    <w:rsid w:val="2F34D89D"/>
    <w:rsid w:val="2F467819"/>
    <w:rsid w:val="2F4D7D26"/>
    <w:rsid w:val="2F5521AA"/>
    <w:rsid w:val="2F63E7A2"/>
    <w:rsid w:val="2F68E48C"/>
    <w:rsid w:val="2F76DB32"/>
    <w:rsid w:val="2F7AB004"/>
    <w:rsid w:val="2F8AA6E5"/>
    <w:rsid w:val="2F943D75"/>
    <w:rsid w:val="2F9D4BE5"/>
    <w:rsid w:val="2FA95F79"/>
    <w:rsid w:val="2FAC9DA9"/>
    <w:rsid w:val="2FB44961"/>
    <w:rsid w:val="2FC9287D"/>
    <w:rsid w:val="2FDAF6D9"/>
    <w:rsid w:val="2FE68A0B"/>
    <w:rsid w:val="2FFAAF5B"/>
    <w:rsid w:val="300B651F"/>
    <w:rsid w:val="300CB1AB"/>
    <w:rsid w:val="301504A4"/>
    <w:rsid w:val="301F5881"/>
    <w:rsid w:val="30321243"/>
    <w:rsid w:val="3032D6FD"/>
    <w:rsid w:val="30350DE8"/>
    <w:rsid w:val="3035BA94"/>
    <w:rsid w:val="303CF806"/>
    <w:rsid w:val="3041053B"/>
    <w:rsid w:val="3045A721"/>
    <w:rsid w:val="30460E65"/>
    <w:rsid w:val="3047D5EE"/>
    <w:rsid w:val="304D227B"/>
    <w:rsid w:val="3057FA52"/>
    <w:rsid w:val="30592023"/>
    <w:rsid w:val="3060D845"/>
    <w:rsid w:val="30662A6C"/>
    <w:rsid w:val="3067DDFA"/>
    <w:rsid w:val="307433D3"/>
    <w:rsid w:val="307E69D8"/>
    <w:rsid w:val="3093C733"/>
    <w:rsid w:val="30979BA8"/>
    <w:rsid w:val="30B03781"/>
    <w:rsid w:val="30B3415E"/>
    <w:rsid w:val="30B5CC99"/>
    <w:rsid w:val="30BA4629"/>
    <w:rsid w:val="30CFAFB3"/>
    <w:rsid w:val="30D49590"/>
    <w:rsid w:val="30D5E169"/>
    <w:rsid w:val="30DE629A"/>
    <w:rsid w:val="30DF91E8"/>
    <w:rsid w:val="30E4FA3D"/>
    <w:rsid w:val="30E5FCDA"/>
    <w:rsid w:val="30E8D4E9"/>
    <w:rsid w:val="30F7073A"/>
    <w:rsid w:val="31054C09"/>
    <w:rsid w:val="31147EEF"/>
    <w:rsid w:val="3117D8EE"/>
    <w:rsid w:val="311FFCDA"/>
    <w:rsid w:val="3135303F"/>
    <w:rsid w:val="31414903"/>
    <w:rsid w:val="31429764"/>
    <w:rsid w:val="31473C8D"/>
    <w:rsid w:val="315019C2"/>
    <w:rsid w:val="317BB70B"/>
    <w:rsid w:val="317C3594"/>
    <w:rsid w:val="317FB64C"/>
    <w:rsid w:val="31811605"/>
    <w:rsid w:val="3183297D"/>
    <w:rsid w:val="3183697A"/>
    <w:rsid w:val="31880A37"/>
    <w:rsid w:val="318D6F5F"/>
    <w:rsid w:val="318D7D3A"/>
    <w:rsid w:val="3193100E"/>
    <w:rsid w:val="319550A3"/>
    <w:rsid w:val="319B6311"/>
    <w:rsid w:val="31A3ED2D"/>
    <w:rsid w:val="31A664EB"/>
    <w:rsid w:val="31AE4483"/>
    <w:rsid w:val="31B18E0D"/>
    <w:rsid w:val="31B3797B"/>
    <w:rsid w:val="31BCAE1E"/>
    <w:rsid w:val="31CE06A7"/>
    <w:rsid w:val="31CF2490"/>
    <w:rsid w:val="31D18AF5"/>
    <w:rsid w:val="31DD72B2"/>
    <w:rsid w:val="31EEE170"/>
    <w:rsid w:val="31EFEE66"/>
    <w:rsid w:val="31F4F084"/>
    <w:rsid w:val="31F5AF54"/>
    <w:rsid w:val="320111DC"/>
    <w:rsid w:val="32089F34"/>
    <w:rsid w:val="321452C9"/>
    <w:rsid w:val="321A3A39"/>
    <w:rsid w:val="321CDC6A"/>
    <w:rsid w:val="321F9026"/>
    <w:rsid w:val="32260C2C"/>
    <w:rsid w:val="3229DBA3"/>
    <w:rsid w:val="322E8DEF"/>
    <w:rsid w:val="3238FC85"/>
    <w:rsid w:val="323A8CEB"/>
    <w:rsid w:val="32400541"/>
    <w:rsid w:val="3264DA78"/>
    <w:rsid w:val="32686B4B"/>
    <w:rsid w:val="326AC1CB"/>
    <w:rsid w:val="32700556"/>
    <w:rsid w:val="32706369"/>
    <w:rsid w:val="3270E916"/>
    <w:rsid w:val="3277F962"/>
    <w:rsid w:val="3278425F"/>
    <w:rsid w:val="327B6249"/>
    <w:rsid w:val="32926ADF"/>
    <w:rsid w:val="32A5C3F8"/>
    <w:rsid w:val="32B662BD"/>
    <w:rsid w:val="32C247A7"/>
    <w:rsid w:val="32C94047"/>
    <w:rsid w:val="32D248CC"/>
    <w:rsid w:val="32D58E1E"/>
    <w:rsid w:val="32E57606"/>
    <w:rsid w:val="32EBEA23"/>
    <w:rsid w:val="32F8C85E"/>
    <w:rsid w:val="33051280"/>
    <w:rsid w:val="33094317"/>
    <w:rsid w:val="331A1D10"/>
    <w:rsid w:val="332B9D95"/>
    <w:rsid w:val="3330D099"/>
    <w:rsid w:val="33313B21"/>
    <w:rsid w:val="3332C8F8"/>
    <w:rsid w:val="33360EC3"/>
    <w:rsid w:val="33472E86"/>
    <w:rsid w:val="335432F9"/>
    <w:rsid w:val="33594327"/>
    <w:rsid w:val="33626E3F"/>
    <w:rsid w:val="3364609E"/>
    <w:rsid w:val="3368D21E"/>
    <w:rsid w:val="3375195D"/>
    <w:rsid w:val="33794313"/>
    <w:rsid w:val="3388D35F"/>
    <w:rsid w:val="3389228B"/>
    <w:rsid w:val="33A3DC3A"/>
    <w:rsid w:val="33A46F95"/>
    <w:rsid w:val="33A4F5DC"/>
    <w:rsid w:val="33A83C77"/>
    <w:rsid w:val="33B4145E"/>
    <w:rsid w:val="33BF4328"/>
    <w:rsid w:val="33D33486"/>
    <w:rsid w:val="33D674F5"/>
    <w:rsid w:val="33E7629A"/>
    <w:rsid w:val="33F49068"/>
    <w:rsid w:val="33FA60F0"/>
    <w:rsid w:val="3400F01E"/>
    <w:rsid w:val="340905FA"/>
    <w:rsid w:val="340CB977"/>
    <w:rsid w:val="340EEDF5"/>
    <w:rsid w:val="34130B6C"/>
    <w:rsid w:val="343FCE3D"/>
    <w:rsid w:val="34450865"/>
    <w:rsid w:val="344B76E6"/>
    <w:rsid w:val="344F79B0"/>
    <w:rsid w:val="346118BB"/>
    <w:rsid w:val="3487BA84"/>
    <w:rsid w:val="34A1E1DF"/>
    <w:rsid w:val="34B5FE6B"/>
    <w:rsid w:val="34C9CF06"/>
    <w:rsid w:val="34CC4B06"/>
    <w:rsid w:val="34D387DF"/>
    <w:rsid w:val="34DA5F46"/>
    <w:rsid w:val="34DD7FAB"/>
    <w:rsid w:val="34E5C21B"/>
    <w:rsid w:val="34EB4930"/>
    <w:rsid w:val="34EBD5E7"/>
    <w:rsid w:val="34F4944D"/>
    <w:rsid w:val="34F6D300"/>
    <w:rsid w:val="350030FF"/>
    <w:rsid w:val="3513B3B5"/>
    <w:rsid w:val="3514765E"/>
    <w:rsid w:val="3524F2EC"/>
    <w:rsid w:val="353167F9"/>
    <w:rsid w:val="3540C63D"/>
    <w:rsid w:val="3542B9F5"/>
    <w:rsid w:val="3545B16A"/>
    <w:rsid w:val="354AA351"/>
    <w:rsid w:val="354EB841"/>
    <w:rsid w:val="354EF7E3"/>
    <w:rsid w:val="354FE4BF"/>
    <w:rsid w:val="3561EED4"/>
    <w:rsid w:val="356745CF"/>
    <w:rsid w:val="356746F7"/>
    <w:rsid w:val="357459C8"/>
    <w:rsid w:val="3583C613"/>
    <w:rsid w:val="35873F51"/>
    <w:rsid w:val="358BF805"/>
    <w:rsid w:val="358E20F3"/>
    <w:rsid w:val="35A2D92C"/>
    <w:rsid w:val="35A67295"/>
    <w:rsid w:val="35A72A26"/>
    <w:rsid w:val="35C1CD59"/>
    <w:rsid w:val="35C7443D"/>
    <w:rsid w:val="35C8F69D"/>
    <w:rsid w:val="35D0388A"/>
    <w:rsid w:val="35D33B88"/>
    <w:rsid w:val="35D4C20B"/>
    <w:rsid w:val="35D8BD2C"/>
    <w:rsid w:val="35E1F5D9"/>
    <w:rsid w:val="35E74747"/>
    <w:rsid w:val="35F768E6"/>
    <w:rsid w:val="35F9519C"/>
    <w:rsid w:val="35FE4BE0"/>
    <w:rsid w:val="3603E249"/>
    <w:rsid w:val="360D0529"/>
    <w:rsid w:val="361740C3"/>
    <w:rsid w:val="361FAC98"/>
    <w:rsid w:val="36238AE5"/>
    <w:rsid w:val="3634C5BC"/>
    <w:rsid w:val="36428F6C"/>
    <w:rsid w:val="364637E4"/>
    <w:rsid w:val="364A3632"/>
    <w:rsid w:val="365631FC"/>
    <w:rsid w:val="365F2D5B"/>
    <w:rsid w:val="3660C2AB"/>
    <w:rsid w:val="3665D02F"/>
    <w:rsid w:val="3669F2F4"/>
    <w:rsid w:val="366B722D"/>
    <w:rsid w:val="3673C89C"/>
    <w:rsid w:val="367D84EF"/>
    <w:rsid w:val="367F8241"/>
    <w:rsid w:val="368253C3"/>
    <w:rsid w:val="368CB390"/>
    <w:rsid w:val="369A5DD6"/>
    <w:rsid w:val="369C4CCB"/>
    <w:rsid w:val="36A08C92"/>
    <w:rsid w:val="36C82A01"/>
    <w:rsid w:val="36CD450D"/>
    <w:rsid w:val="36D20355"/>
    <w:rsid w:val="36D6BBB3"/>
    <w:rsid w:val="36DC7085"/>
    <w:rsid w:val="36DD50F4"/>
    <w:rsid w:val="36E48424"/>
    <w:rsid w:val="36EA4EB4"/>
    <w:rsid w:val="36EBB520"/>
    <w:rsid w:val="36FBE53C"/>
    <w:rsid w:val="370605CC"/>
    <w:rsid w:val="370818CF"/>
    <w:rsid w:val="370C5088"/>
    <w:rsid w:val="370F1A56"/>
    <w:rsid w:val="3727A6CA"/>
    <w:rsid w:val="37354962"/>
    <w:rsid w:val="373DCC72"/>
    <w:rsid w:val="373E32EE"/>
    <w:rsid w:val="373EA98D"/>
    <w:rsid w:val="3742EA94"/>
    <w:rsid w:val="37436DB9"/>
    <w:rsid w:val="37437679"/>
    <w:rsid w:val="3754FA4C"/>
    <w:rsid w:val="375C9ED6"/>
    <w:rsid w:val="3769AD3C"/>
    <w:rsid w:val="376C08EB"/>
    <w:rsid w:val="3772923B"/>
    <w:rsid w:val="3778B213"/>
    <w:rsid w:val="377A7F01"/>
    <w:rsid w:val="377B2D56"/>
    <w:rsid w:val="377BF4AE"/>
    <w:rsid w:val="377BF78A"/>
    <w:rsid w:val="3788DE7F"/>
    <w:rsid w:val="3795B17C"/>
    <w:rsid w:val="37A5B9EF"/>
    <w:rsid w:val="37B7D641"/>
    <w:rsid w:val="37C0A9E2"/>
    <w:rsid w:val="37CC3981"/>
    <w:rsid w:val="37CCAD57"/>
    <w:rsid w:val="37D1CD8A"/>
    <w:rsid w:val="37D76E2A"/>
    <w:rsid w:val="37DB5259"/>
    <w:rsid w:val="37E24EBE"/>
    <w:rsid w:val="37E85F6B"/>
    <w:rsid w:val="37FA223C"/>
    <w:rsid w:val="3808ED3E"/>
    <w:rsid w:val="38097FE6"/>
    <w:rsid w:val="380C2F42"/>
    <w:rsid w:val="381440D5"/>
    <w:rsid w:val="381E2424"/>
    <w:rsid w:val="382BEFA2"/>
    <w:rsid w:val="382E73C2"/>
    <w:rsid w:val="383066AE"/>
    <w:rsid w:val="38497ED4"/>
    <w:rsid w:val="384B09AB"/>
    <w:rsid w:val="3852CD20"/>
    <w:rsid w:val="3863FA62"/>
    <w:rsid w:val="38642E32"/>
    <w:rsid w:val="3874AA2B"/>
    <w:rsid w:val="387840E6"/>
    <w:rsid w:val="387866FF"/>
    <w:rsid w:val="387B17D4"/>
    <w:rsid w:val="38854245"/>
    <w:rsid w:val="388ED7C9"/>
    <w:rsid w:val="38A234A0"/>
    <w:rsid w:val="38A47A9A"/>
    <w:rsid w:val="38A7F3FC"/>
    <w:rsid w:val="38C6C90A"/>
    <w:rsid w:val="38CED979"/>
    <w:rsid w:val="38D99CD3"/>
    <w:rsid w:val="38DA034F"/>
    <w:rsid w:val="38DEBAF5"/>
    <w:rsid w:val="38DF00A9"/>
    <w:rsid w:val="38DF95A8"/>
    <w:rsid w:val="38E711FF"/>
    <w:rsid w:val="38F54ABB"/>
    <w:rsid w:val="38F66F91"/>
    <w:rsid w:val="38FE9CB2"/>
    <w:rsid w:val="390E629C"/>
    <w:rsid w:val="392101A9"/>
    <w:rsid w:val="3921924A"/>
    <w:rsid w:val="39259B23"/>
    <w:rsid w:val="392A8C25"/>
    <w:rsid w:val="39311A9C"/>
    <w:rsid w:val="39378075"/>
    <w:rsid w:val="3939384D"/>
    <w:rsid w:val="393B1FBB"/>
    <w:rsid w:val="3954E10C"/>
    <w:rsid w:val="3961906C"/>
    <w:rsid w:val="3968B0C2"/>
    <w:rsid w:val="396D5B58"/>
    <w:rsid w:val="39709248"/>
    <w:rsid w:val="39795F65"/>
    <w:rsid w:val="397F1B75"/>
    <w:rsid w:val="398E7906"/>
    <w:rsid w:val="399233F9"/>
    <w:rsid w:val="399FD1DF"/>
    <w:rsid w:val="39AE3685"/>
    <w:rsid w:val="39B24765"/>
    <w:rsid w:val="39B2E88A"/>
    <w:rsid w:val="39B93A7A"/>
    <w:rsid w:val="39C5537F"/>
    <w:rsid w:val="39C904A3"/>
    <w:rsid w:val="39CB6FC2"/>
    <w:rsid w:val="39D04B60"/>
    <w:rsid w:val="39E88497"/>
    <w:rsid w:val="39F0E318"/>
    <w:rsid w:val="39F8D90E"/>
    <w:rsid w:val="39FB2E9B"/>
    <w:rsid w:val="39FFCAC3"/>
    <w:rsid w:val="3A038FA1"/>
    <w:rsid w:val="3A04D91C"/>
    <w:rsid w:val="3A143760"/>
    <w:rsid w:val="3A1948E1"/>
    <w:rsid w:val="3A26EF62"/>
    <w:rsid w:val="3A27EE4F"/>
    <w:rsid w:val="3A2AA82A"/>
    <w:rsid w:val="3A2B9878"/>
    <w:rsid w:val="3A2EE7B0"/>
    <w:rsid w:val="3A30B49E"/>
    <w:rsid w:val="3A38ACE4"/>
    <w:rsid w:val="3A43D087"/>
    <w:rsid w:val="3A487BE4"/>
    <w:rsid w:val="3A4FB7AE"/>
    <w:rsid w:val="3A5071A4"/>
    <w:rsid w:val="3A58C39A"/>
    <w:rsid w:val="3A59600A"/>
    <w:rsid w:val="3A5B9D5C"/>
    <w:rsid w:val="3A5C9E4C"/>
    <w:rsid w:val="3A5F2A3C"/>
    <w:rsid w:val="3A75153A"/>
    <w:rsid w:val="3A7D639C"/>
    <w:rsid w:val="3A7FB7B1"/>
    <w:rsid w:val="3A842FD4"/>
    <w:rsid w:val="3A90F8FC"/>
    <w:rsid w:val="3A9C501E"/>
    <w:rsid w:val="3AA6ACAB"/>
    <w:rsid w:val="3AA6D09D"/>
    <w:rsid w:val="3AAFC3E9"/>
    <w:rsid w:val="3ABAB86A"/>
    <w:rsid w:val="3AC174A2"/>
    <w:rsid w:val="3AC65C86"/>
    <w:rsid w:val="3ACE5A0E"/>
    <w:rsid w:val="3AD157FE"/>
    <w:rsid w:val="3AD92AF4"/>
    <w:rsid w:val="3ADC478A"/>
    <w:rsid w:val="3ADC5491"/>
    <w:rsid w:val="3AE00630"/>
    <w:rsid w:val="3AE12C61"/>
    <w:rsid w:val="3AE4669E"/>
    <w:rsid w:val="3AF46469"/>
    <w:rsid w:val="3AF6FC08"/>
    <w:rsid w:val="3AF95CA6"/>
    <w:rsid w:val="3AFB2C71"/>
    <w:rsid w:val="3AFBF56F"/>
    <w:rsid w:val="3AFD60CD"/>
    <w:rsid w:val="3B29E446"/>
    <w:rsid w:val="3B3255CC"/>
    <w:rsid w:val="3B37E1F0"/>
    <w:rsid w:val="3B4CEE31"/>
    <w:rsid w:val="3B4DCE00"/>
    <w:rsid w:val="3B5169F8"/>
    <w:rsid w:val="3B52F364"/>
    <w:rsid w:val="3B569591"/>
    <w:rsid w:val="3B57C5C2"/>
    <w:rsid w:val="3B6123E0"/>
    <w:rsid w:val="3B65D7B8"/>
    <w:rsid w:val="3B674023"/>
    <w:rsid w:val="3B69BAAA"/>
    <w:rsid w:val="3B73D29A"/>
    <w:rsid w:val="3B7E4443"/>
    <w:rsid w:val="3B886A03"/>
    <w:rsid w:val="3B916C70"/>
    <w:rsid w:val="3B92E4AC"/>
    <w:rsid w:val="3B983643"/>
    <w:rsid w:val="3B9F42A9"/>
    <w:rsid w:val="3BAA39B3"/>
    <w:rsid w:val="3BB2B340"/>
    <w:rsid w:val="3BC38AED"/>
    <w:rsid w:val="3BC45A1B"/>
    <w:rsid w:val="3BC6788B"/>
    <w:rsid w:val="3BC7FFAA"/>
    <w:rsid w:val="3BCEA27F"/>
    <w:rsid w:val="3BCF565F"/>
    <w:rsid w:val="3BD38179"/>
    <w:rsid w:val="3BDF3DCF"/>
    <w:rsid w:val="3BE11DF8"/>
    <w:rsid w:val="3BE2C98F"/>
    <w:rsid w:val="3BEDAE9B"/>
    <w:rsid w:val="3BF9C532"/>
    <w:rsid w:val="3C105145"/>
    <w:rsid w:val="3C14DC45"/>
    <w:rsid w:val="3C1DC9ED"/>
    <w:rsid w:val="3C1E6A9A"/>
    <w:rsid w:val="3C1F35BD"/>
    <w:rsid w:val="3C2390F5"/>
    <w:rsid w:val="3C333419"/>
    <w:rsid w:val="3C47215A"/>
    <w:rsid w:val="3C4783B7"/>
    <w:rsid w:val="3C528373"/>
    <w:rsid w:val="3C5688CB"/>
    <w:rsid w:val="3C606B2E"/>
    <w:rsid w:val="3C638919"/>
    <w:rsid w:val="3C766D60"/>
    <w:rsid w:val="3C76C912"/>
    <w:rsid w:val="3C885E64"/>
    <w:rsid w:val="3C91E55E"/>
    <w:rsid w:val="3C95D45F"/>
    <w:rsid w:val="3CA7AB85"/>
    <w:rsid w:val="3CAEAA2B"/>
    <w:rsid w:val="3CAFA15E"/>
    <w:rsid w:val="3CB1705B"/>
    <w:rsid w:val="3CB5BFE1"/>
    <w:rsid w:val="3CBE318E"/>
    <w:rsid w:val="3CC63C42"/>
    <w:rsid w:val="3CC8FDD6"/>
    <w:rsid w:val="3CD81D67"/>
    <w:rsid w:val="3CE2B218"/>
    <w:rsid w:val="3CEECE7E"/>
    <w:rsid w:val="3CEEE281"/>
    <w:rsid w:val="3CF1288F"/>
    <w:rsid w:val="3D035EBC"/>
    <w:rsid w:val="3D0AAA8F"/>
    <w:rsid w:val="3D0FA2FB"/>
    <w:rsid w:val="3D18C5D1"/>
    <w:rsid w:val="3D1DBC1F"/>
    <w:rsid w:val="3D2237C4"/>
    <w:rsid w:val="3D3025C5"/>
    <w:rsid w:val="3D3A9E70"/>
    <w:rsid w:val="3D52AC06"/>
    <w:rsid w:val="3D531387"/>
    <w:rsid w:val="3D582DFE"/>
    <w:rsid w:val="3D602051"/>
    <w:rsid w:val="3D63393A"/>
    <w:rsid w:val="3D6CFBC4"/>
    <w:rsid w:val="3D7258DC"/>
    <w:rsid w:val="3D775A53"/>
    <w:rsid w:val="3D79656A"/>
    <w:rsid w:val="3D7E99F0"/>
    <w:rsid w:val="3D9A0EA5"/>
    <w:rsid w:val="3DB22C18"/>
    <w:rsid w:val="3DBC3AB7"/>
    <w:rsid w:val="3DC43BD0"/>
    <w:rsid w:val="3DCBE05A"/>
    <w:rsid w:val="3DD87759"/>
    <w:rsid w:val="3DF2592C"/>
    <w:rsid w:val="3DF91564"/>
    <w:rsid w:val="3DFC5880"/>
    <w:rsid w:val="3E2D0024"/>
    <w:rsid w:val="3E37F2D0"/>
    <w:rsid w:val="3E3E8173"/>
    <w:rsid w:val="3E410F0E"/>
    <w:rsid w:val="3E460378"/>
    <w:rsid w:val="3E5D4B28"/>
    <w:rsid w:val="3E620CA3"/>
    <w:rsid w:val="3E64AFE4"/>
    <w:rsid w:val="3E64CE37"/>
    <w:rsid w:val="3E75183A"/>
    <w:rsid w:val="3E7B70C6"/>
    <w:rsid w:val="3E7E9D18"/>
    <w:rsid w:val="3E88FA09"/>
    <w:rsid w:val="3E92065D"/>
    <w:rsid w:val="3E96E8E0"/>
    <w:rsid w:val="3EB5E505"/>
    <w:rsid w:val="3EBCE9B0"/>
    <w:rsid w:val="3ED21060"/>
    <w:rsid w:val="3ED38724"/>
    <w:rsid w:val="3ED610F4"/>
    <w:rsid w:val="3ED84E63"/>
    <w:rsid w:val="3EDAE6B7"/>
    <w:rsid w:val="3EDD5A71"/>
    <w:rsid w:val="3EE1BCEC"/>
    <w:rsid w:val="3EE992EB"/>
    <w:rsid w:val="3EEC3038"/>
    <w:rsid w:val="3EEF9609"/>
    <w:rsid w:val="3EFD4082"/>
    <w:rsid w:val="3F07D992"/>
    <w:rsid w:val="3F0E2815"/>
    <w:rsid w:val="3F13CDFF"/>
    <w:rsid w:val="3F166C17"/>
    <w:rsid w:val="3F1A6A51"/>
    <w:rsid w:val="3F1E167C"/>
    <w:rsid w:val="3F235EBB"/>
    <w:rsid w:val="3F27E682"/>
    <w:rsid w:val="3F31C110"/>
    <w:rsid w:val="3F3879B8"/>
    <w:rsid w:val="3F39EF2F"/>
    <w:rsid w:val="3F4A82BE"/>
    <w:rsid w:val="3F566571"/>
    <w:rsid w:val="3F60AE7F"/>
    <w:rsid w:val="3F6703F5"/>
    <w:rsid w:val="3F84D884"/>
    <w:rsid w:val="3F8FD984"/>
    <w:rsid w:val="3F93462B"/>
    <w:rsid w:val="3F94E5C5"/>
    <w:rsid w:val="3F94FAF8"/>
    <w:rsid w:val="3FAD0720"/>
    <w:rsid w:val="3FB37753"/>
    <w:rsid w:val="3FB575F3"/>
    <w:rsid w:val="3FB8ACEA"/>
    <w:rsid w:val="3FBAE05D"/>
    <w:rsid w:val="3FD0D1F0"/>
    <w:rsid w:val="3FD3F1BC"/>
    <w:rsid w:val="3FD45BCD"/>
    <w:rsid w:val="3FD47A81"/>
    <w:rsid w:val="3FD8982A"/>
    <w:rsid w:val="3FE9766A"/>
    <w:rsid w:val="3FEB050D"/>
    <w:rsid w:val="3FFCA398"/>
    <w:rsid w:val="40078FF7"/>
    <w:rsid w:val="400CA3D8"/>
    <w:rsid w:val="401473BD"/>
    <w:rsid w:val="40174127"/>
    <w:rsid w:val="401A6D79"/>
    <w:rsid w:val="402188E9"/>
    <w:rsid w:val="40293609"/>
    <w:rsid w:val="40295EAF"/>
    <w:rsid w:val="402C99D4"/>
    <w:rsid w:val="40402A28"/>
    <w:rsid w:val="4041E0C9"/>
    <w:rsid w:val="404D153B"/>
    <w:rsid w:val="4055FC43"/>
    <w:rsid w:val="4058BA11"/>
    <w:rsid w:val="405F6F72"/>
    <w:rsid w:val="407B9965"/>
    <w:rsid w:val="4092282B"/>
    <w:rsid w:val="4099E9AE"/>
    <w:rsid w:val="409DD108"/>
    <w:rsid w:val="40A7F2BF"/>
    <w:rsid w:val="40B7A43A"/>
    <w:rsid w:val="40BC2088"/>
    <w:rsid w:val="40C593BC"/>
    <w:rsid w:val="40C8051E"/>
    <w:rsid w:val="40C8D126"/>
    <w:rsid w:val="40CB7DC5"/>
    <w:rsid w:val="40D85779"/>
    <w:rsid w:val="40EA58BF"/>
    <w:rsid w:val="40F1DBBD"/>
    <w:rsid w:val="40F32A05"/>
    <w:rsid w:val="4100FF1D"/>
    <w:rsid w:val="4101DB77"/>
    <w:rsid w:val="4109AE97"/>
    <w:rsid w:val="4112EB31"/>
    <w:rsid w:val="41147B47"/>
    <w:rsid w:val="41161221"/>
    <w:rsid w:val="4118EFA1"/>
    <w:rsid w:val="412CA42F"/>
    <w:rsid w:val="414577C5"/>
    <w:rsid w:val="4146098B"/>
    <w:rsid w:val="4149DE83"/>
    <w:rsid w:val="414B9615"/>
    <w:rsid w:val="414EB536"/>
    <w:rsid w:val="41547D4B"/>
    <w:rsid w:val="41663D8C"/>
    <w:rsid w:val="4180A698"/>
    <w:rsid w:val="41831281"/>
    <w:rsid w:val="41B36244"/>
    <w:rsid w:val="41BD594A"/>
    <w:rsid w:val="41C5066A"/>
    <w:rsid w:val="41C69FC9"/>
    <w:rsid w:val="41CB3044"/>
    <w:rsid w:val="41D9E681"/>
    <w:rsid w:val="41DE6B0B"/>
    <w:rsid w:val="41E1A747"/>
    <w:rsid w:val="41E226A0"/>
    <w:rsid w:val="41ED85C7"/>
    <w:rsid w:val="41F48A72"/>
    <w:rsid w:val="41FB5BC7"/>
    <w:rsid w:val="42023F99"/>
    <w:rsid w:val="4219D7D7"/>
    <w:rsid w:val="421B1565"/>
    <w:rsid w:val="422133AD"/>
    <w:rsid w:val="4222D97F"/>
    <w:rsid w:val="42266C3C"/>
    <w:rsid w:val="42309B1C"/>
    <w:rsid w:val="423A3CFD"/>
    <w:rsid w:val="423E97E3"/>
    <w:rsid w:val="42426724"/>
    <w:rsid w:val="4245C8D7"/>
    <w:rsid w:val="424DA16E"/>
    <w:rsid w:val="42508B59"/>
    <w:rsid w:val="4254A6B3"/>
    <w:rsid w:val="425F4729"/>
    <w:rsid w:val="426C85B9"/>
    <w:rsid w:val="427838A1"/>
    <w:rsid w:val="42786F86"/>
    <w:rsid w:val="42822380"/>
    <w:rsid w:val="4282611C"/>
    <w:rsid w:val="42870CE0"/>
    <w:rsid w:val="42986BA9"/>
    <w:rsid w:val="42ADACDE"/>
    <w:rsid w:val="42B1E282"/>
    <w:rsid w:val="42D38CD1"/>
    <w:rsid w:val="42EBB6C9"/>
    <w:rsid w:val="42F04DAC"/>
    <w:rsid w:val="42F5382B"/>
    <w:rsid w:val="42F8FB0D"/>
    <w:rsid w:val="4307157C"/>
    <w:rsid w:val="4315F824"/>
    <w:rsid w:val="432B1EF8"/>
    <w:rsid w:val="433051D4"/>
    <w:rsid w:val="433DD9D7"/>
    <w:rsid w:val="433FBA40"/>
    <w:rsid w:val="43475EEB"/>
    <w:rsid w:val="43497658"/>
    <w:rsid w:val="4354F6A3"/>
    <w:rsid w:val="435F3E95"/>
    <w:rsid w:val="4365F387"/>
    <w:rsid w:val="436B3133"/>
    <w:rsid w:val="4375B6E2"/>
    <w:rsid w:val="4391FACE"/>
    <w:rsid w:val="439BD482"/>
    <w:rsid w:val="43A1392C"/>
    <w:rsid w:val="43A94285"/>
    <w:rsid w:val="43B71D35"/>
    <w:rsid w:val="43C28B15"/>
    <w:rsid w:val="43C3072C"/>
    <w:rsid w:val="43CA1BC5"/>
    <w:rsid w:val="43D18A70"/>
    <w:rsid w:val="43D27ABE"/>
    <w:rsid w:val="43D48D01"/>
    <w:rsid w:val="43D62FD3"/>
    <w:rsid w:val="43D65B04"/>
    <w:rsid w:val="43DA6844"/>
    <w:rsid w:val="43DD5478"/>
    <w:rsid w:val="43E0A8A6"/>
    <w:rsid w:val="43EAB664"/>
    <w:rsid w:val="43ED22CA"/>
    <w:rsid w:val="43F41D63"/>
    <w:rsid w:val="43F6CFDE"/>
    <w:rsid w:val="44062C99"/>
    <w:rsid w:val="44095029"/>
    <w:rsid w:val="4411306A"/>
    <w:rsid w:val="441AFB4B"/>
    <w:rsid w:val="441DF3E1"/>
    <w:rsid w:val="442FAD73"/>
    <w:rsid w:val="44337D54"/>
    <w:rsid w:val="443543FA"/>
    <w:rsid w:val="4435846E"/>
    <w:rsid w:val="44389FDF"/>
    <w:rsid w:val="44397C39"/>
    <w:rsid w:val="443B6314"/>
    <w:rsid w:val="444E2826"/>
    <w:rsid w:val="444EAAFA"/>
    <w:rsid w:val="4454ECA7"/>
    <w:rsid w:val="4467ABE3"/>
    <w:rsid w:val="44729487"/>
    <w:rsid w:val="4472F22D"/>
    <w:rsid w:val="4475AC8B"/>
    <w:rsid w:val="44779D6B"/>
    <w:rsid w:val="448336D7"/>
    <w:rsid w:val="448655F8"/>
    <w:rsid w:val="4493D32A"/>
    <w:rsid w:val="449CA7CC"/>
    <w:rsid w:val="44A6859B"/>
    <w:rsid w:val="44ADC2F7"/>
    <w:rsid w:val="44AE3B6D"/>
    <w:rsid w:val="44AF0A46"/>
    <w:rsid w:val="44B52620"/>
    <w:rsid w:val="44B706AB"/>
    <w:rsid w:val="44B87536"/>
    <w:rsid w:val="44BAB343"/>
    <w:rsid w:val="44CC2235"/>
    <w:rsid w:val="44D122E0"/>
    <w:rsid w:val="44DA6F69"/>
    <w:rsid w:val="44DB0226"/>
    <w:rsid w:val="44E05BB2"/>
    <w:rsid w:val="44E32F4C"/>
    <w:rsid w:val="44F499C2"/>
    <w:rsid w:val="44FE408B"/>
    <w:rsid w:val="451429D7"/>
    <w:rsid w:val="45207631"/>
    <w:rsid w:val="452C87F8"/>
    <w:rsid w:val="452CFC92"/>
    <w:rsid w:val="452DAB2B"/>
    <w:rsid w:val="45323798"/>
    <w:rsid w:val="453A56F4"/>
    <w:rsid w:val="45403810"/>
    <w:rsid w:val="4542B510"/>
    <w:rsid w:val="454A9CF0"/>
    <w:rsid w:val="454D67AA"/>
    <w:rsid w:val="454F2014"/>
    <w:rsid w:val="455754E2"/>
    <w:rsid w:val="455B99FB"/>
    <w:rsid w:val="455C19DB"/>
    <w:rsid w:val="455ED78D"/>
    <w:rsid w:val="455EE54C"/>
    <w:rsid w:val="4563C54D"/>
    <w:rsid w:val="456A04DB"/>
    <w:rsid w:val="45720034"/>
    <w:rsid w:val="457638A5"/>
    <w:rsid w:val="457924D9"/>
    <w:rsid w:val="4583DCF1"/>
    <w:rsid w:val="4586133A"/>
    <w:rsid w:val="45976B3A"/>
    <w:rsid w:val="45B8900E"/>
    <w:rsid w:val="45C0EA7C"/>
    <w:rsid w:val="45C29D84"/>
    <w:rsid w:val="45CC48FE"/>
    <w:rsid w:val="45D19303"/>
    <w:rsid w:val="45D53189"/>
    <w:rsid w:val="45D54C9A"/>
    <w:rsid w:val="45E95F52"/>
    <w:rsid w:val="45E98344"/>
    <w:rsid w:val="45EE88CC"/>
    <w:rsid w:val="46016951"/>
    <w:rsid w:val="4614EB09"/>
    <w:rsid w:val="462166D0"/>
    <w:rsid w:val="46219049"/>
    <w:rsid w:val="46401374"/>
    <w:rsid w:val="464A1EEB"/>
    <w:rsid w:val="4653D60A"/>
    <w:rsid w:val="465683A4"/>
    <w:rsid w:val="4670674D"/>
    <w:rsid w:val="4672D97E"/>
    <w:rsid w:val="4677CD9A"/>
    <w:rsid w:val="46908357"/>
    <w:rsid w:val="46AE72F1"/>
    <w:rsid w:val="46B1A61F"/>
    <w:rsid w:val="46B1C584"/>
    <w:rsid w:val="46C7079F"/>
    <w:rsid w:val="46C811AD"/>
    <w:rsid w:val="46C8E470"/>
    <w:rsid w:val="46DD4B9E"/>
    <w:rsid w:val="46EDB855"/>
    <w:rsid w:val="46F1D397"/>
    <w:rsid w:val="46F5435A"/>
    <w:rsid w:val="46F98E4C"/>
    <w:rsid w:val="470C6026"/>
    <w:rsid w:val="47120906"/>
    <w:rsid w:val="4718A783"/>
    <w:rsid w:val="47254790"/>
    <w:rsid w:val="472810FE"/>
    <w:rsid w:val="472868FE"/>
    <w:rsid w:val="472D9945"/>
    <w:rsid w:val="473D1E5B"/>
    <w:rsid w:val="4745A0E9"/>
    <w:rsid w:val="474600B5"/>
    <w:rsid w:val="4752484F"/>
    <w:rsid w:val="476A1532"/>
    <w:rsid w:val="477040A1"/>
    <w:rsid w:val="47711CFB"/>
    <w:rsid w:val="47872A08"/>
    <w:rsid w:val="47A1D1C3"/>
    <w:rsid w:val="47BD60AA"/>
    <w:rsid w:val="47C19131"/>
    <w:rsid w:val="47C62A50"/>
    <w:rsid w:val="47EE6AE1"/>
    <w:rsid w:val="47EFA66B"/>
    <w:rsid w:val="47FE494B"/>
    <w:rsid w:val="480132B4"/>
    <w:rsid w:val="4803C2F7"/>
    <w:rsid w:val="482D6CE4"/>
    <w:rsid w:val="48348854"/>
    <w:rsid w:val="483492EC"/>
    <w:rsid w:val="4840CC4F"/>
    <w:rsid w:val="48523BDE"/>
    <w:rsid w:val="485DDE40"/>
    <w:rsid w:val="4861410D"/>
    <w:rsid w:val="48649D54"/>
    <w:rsid w:val="4871F7B6"/>
    <w:rsid w:val="4877D8D2"/>
    <w:rsid w:val="4887C8A0"/>
    <w:rsid w:val="488A5B80"/>
    <w:rsid w:val="488DA3F8"/>
    <w:rsid w:val="48966BDF"/>
    <w:rsid w:val="4897342C"/>
    <w:rsid w:val="489D1FDD"/>
    <w:rsid w:val="48A8FD88"/>
    <w:rsid w:val="48ADF670"/>
    <w:rsid w:val="48B50B83"/>
    <w:rsid w:val="48BAC267"/>
    <w:rsid w:val="48BCF7E1"/>
    <w:rsid w:val="48C40CAA"/>
    <w:rsid w:val="48C79C45"/>
    <w:rsid w:val="48C877C2"/>
    <w:rsid w:val="48DB68C8"/>
    <w:rsid w:val="48DCC14C"/>
    <w:rsid w:val="48DEC15F"/>
    <w:rsid w:val="48E7123B"/>
    <w:rsid w:val="48ED0DDF"/>
    <w:rsid w:val="48F09C15"/>
    <w:rsid w:val="48F16504"/>
    <w:rsid w:val="48F64E64"/>
    <w:rsid w:val="48F7D505"/>
    <w:rsid w:val="49059533"/>
    <w:rsid w:val="4906EE77"/>
    <w:rsid w:val="490CED5C"/>
    <w:rsid w:val="490E2879"/>
    <w:rsid w:val="491077B2"/>
    <w:rsid w:val="49233115"/>
    <w:rsid w:val="492750D6"/>
    <w:rsid w:val="49318EF6"/>
    <w:rsid w:val="493B53DF"/>
    <w:rsid w:val="494BCA5D"/>
    <w:rsid w:val="4959310B"/>
    <w:rsid w:val="495A8B32"/>
    <w:rsid w:val="495C5839"/>
    <w:rsid w:val="4962ED8A"/>
    <w:rsid w:val="49700E30"/>
    <w:rsid w:val="4970D7AF"/>
    <w:rsid w:val="497CDC4E"/>
    <w:rsid w:val="497F1F60"/>
    <w:rsid w:val="497F9629"/>
    <w:rsid w:val="498B76CC"/>
    <w:rsid w:val="498E5934"/>
    <w:rsid w:val="498FA619"/>
    <w:rsid w:val="499A2690"/>
    <w:rsid w:val="49A138BA"/>
    <w:rsid w:val="49A1B33A"/>
    <w:rsid w:val="49B2950C"/>
    <w:rsid w:val="49B34351"/>
    <w:rsid w:val="49C6DBE4"/>
    <w:rsid w:val="49C95F34"/>
    <w:rsid w:val="49D058B5"/>
    <w:rsid w:val="49D1166C"/>
    <w:rsid w:val="49D99B87"/>
    <w:rsid w:val="49E364CF"/>
    <w:rsid w:val="49E71058"/>
    <w:rsid w:val="49F353F8"/>
    <w:rsid w:val="4A1DFC9E"/>
    <w:rsid w:val="4A297459"/>
    <w:rsid w:val="4A31860F"/>
    <w:rsid w:val="4A33DC71"/>
    <w:rsid w:val="4A40CBF4"/>
    <w:rsid w:val="4A45986B"/>
    <w:rsid w:val="4A50DBE4"/>
    <w:rsid w:val="4A53B92E"/>
    <w:rsid w:val="4A5692C8"/>
    <w:rsid w:val="4A5F3B9A"/>
    <w:rsid w:val="4A6DC44C"/>
    <w:rsid w:val="4A6EDD7F"/>
    <w:rsid w:val="4A7E08CD"/>
    <w:rsid w:val="4A7F5A3E"/>
    <w:rsid w:val="4A7F80A6"/>
    <w:rsid w:val="4A8D3565"/>
    <w:rsid w:val="4A913B05"/>
    <w:rsid w:val="4A93A566"/>
    <w:rsid w:val="4A98BE03"/>
    <w:rsid w:val="4A9EF155"/>
    <w:rsid w:val="4AA7222D"/>
    <w:rsid w:val="4AA72E6A"/>
    <w:rsid w:val="4AA8BDBD"/>
    <w:rsid w:val="4AB7285F"/>
    <w:rsid w:val="4AD7986C"/>
    <w:rsid w:val="4AECDEDE"/>
    <w:rsid w:val="4AF6C8AE"/>
    <w:rsid w:val="4AFACB6A"/>
    <w:rsid w:val="4AFDCB12"/>
    <w:rsid w:val="4B0AFF07"/>
    <w:rsid w:val="4B2B767A"/>
    <w:rsid w:val="4B4E2F03"/>
    <w:rsid w:val="4B5F3325"/>
    <w:rsid w:val="4B6708AF"/>
    <w:rsid w:val="4B6C2916"/>
    <w:rsid w:val="4B6C31AC"/>
    <w:rsid w:val="4B6D2131"/>
    <w:rsid w:val="4B7944F1"/>
    <w:rsid w:val="4B8B51E9"/>
    <w:rsid w:val="4B8F4940"/>
    <w:rsid w:val="4B94680D"/>
    <w:rsid w:val="4B9617B2"/>
    <w:rsid w:val="4B9A2717"/>
    <w:rsid w:val="4B9A78C2"/>
    <w:rsid w:val="4B9C5593"/>
    <w:rsid w:val="4B9CECAF"/>
    <w:rsid w:val="4BA2741D"/>
    <w:rsid w:val="4BA8438A"/>
    <w:rsid w:val="4BADE4E5"/>
    <w:rsid w:val="4BAF7994"/>
    <w:rsid w:val="4BC60572"/>
    <w:rsid w:val="4BD7DDFA"/>
    <w:rsid w:val="4BE483BC"/>
    <w:rsid w:val="4BE57A29"/>
    <w:rsid w:val="4BE6D9B7"/>
    <w:rsid w:val="4BE8665D"/>
    <w:rsid w:val="4C048F5D"/>
    <w:rsid w:val="4C12A54B"/>
    <w:rsid w:val="4C1B0A20"/>
    <w:rsid w:val="4C1C312A"/>
    <w:rsid w:val="4C1E12A6"/>
    <w:rsid w:val="4C216807"/>
    <w:rsid w:val="4C27783D"/>
    <w:rsid w:val="4C2B208D"/>
    <w:rsid w:val="4C3303B7"/>
    <w:rsid w:val="4C384D0A"/>
    <w:rsid w:val="4C3CA657"/>
    <w:rsid w:val="4C42A8F5"/>
    <w:rsid w:val="4C43B4AA"/>
    <w:rsid w:val="4C4BBD9E"/>
    <w:rsid w:val="4C4FC37A"/>
    <w:rsid w:val="4C5E8D59"/>
    <w:rsid w:val="4C71DDF6"/>
    <w:rsid w:val="4C72306D"/>
    <w:rsid w:val="4C7AD09E"/>
    <w:rsid w:val="4C88430A"/>
    <w:rsid w:val="4C92C3C2"/>
    <w:rsid w:val="4C9632D8"/>
    <w:rsid w:val="4C9A590E"/>
    <w:rsid w:val="4C9E2585"/>
    <w:rsid w:val="4CA8F033"/>
    <w:rsid w:val="4CB0B54F"/>
    <w:rsid w:val="4CD1FE83"/>
    <w:rsid w:val="4CE045A8"/>
    <w:rsid w:val="4CE06F38"/>
    <w:rsid w:val="4CE6261C"/>
    <w:rsid w:val="4D011B70"/>
    <w:rsid w:val="4D19268F"/>
    <w:rsid w:val="4D192AAC"/>
    <w:rsid w:val="4D1B0591"/>
    <w:rsid w:val="4D1F829D"/>
    <w:rsid w:val="4D3C0E4C"/>
    <w:rsid w:val="4D61151B"/>
    <w:rsid w:val="4D61D5D3"/>
    <w:rsid w:val="4D634349"/>
    <w:rsid w:val="4D672E59"/>
    <w:rsid w:val="4D7839A7"/>
    <w:rsid w:val="4D7F4188"/>
    <w:rsid w:val="4D81DE9D"/>
    <w:rsid w:val="4D8D7E1D"/>
    <w:rsid w:val="4D8FF8C8"/>
    <w:rsid w:val="4D9AFFA9"/>
    <w:rsid w:val="4DA11292"/>
    <w:rsid w:val="4DA702F8"/>
    <w:rsid w:val="4DAEECFB"/>
    <w:rsid w:val="4DB5A98F"/>
    <w:rsid w:val="4DB6DA81"/>
    <w:rsid w:val="4DD8E169"/>
    <w:rsid w:val="4DE05E7F"/>
    <w:rsid w:val="4E0C5C6E"/>
    <w:rsid w:val="4E1500BD"/>
    <w:rsid w:val="4E1568C2"/>
    <w:rsid w:val="4E166E2D"/>
    <w:rsid w:val="4E1E9B56"/>
    <w:rsid w:val="4E31BF34"/>
    <w:rsid w:val="4E3CFEEB"/>
    <w:rsid w:val="4E3D4DB1"/>
    <w:rsid w:val="4E415242"/>
    <w:rsid w:val="4E44C094"/>
    <w:rsid w:val="4E466EF2"/>
    <w:rsid w:val="4E47E721"/>
    <w:rsid w:val="4E53273C"/>
    <w:rsid w:val="4E554F8E"/>
    <w:rsid w:val="4E5C71E2"/>
    <w:rsid w:val="4E5DBA24"/>
    <w:rsid w:val="4E6D3472"/>
    <w:rsid w:val="4E73976E"/>
    <w:rsid w:val="4E75CDE4"/>
    <w:rsid w:val="4E7AF201"/>
    <w:rsid w:val="4E7F2099"/>
    <w:rsid w:val="4E85C8BE"/>
    <w:rsid w:val="4E87F254"/>
    <w:rsid w:val="4E8CF7FB"/>
    <w:rsid w:val="4E9CEBD1"/>
    <w:rsid w:val="4EA45A1D"/>
    <w:rsid w:val="4EA68E6F"/>
    <w:rsid w:val="4EA6EE09"/>
    <w:rsid w:val="4EADF79C"/>
    <w:rsid w:val="4EB29302"/>
    <w:rsid w:val="4EBFE24F"/>
    <w:rsid w:val="4EC01666"/>
    <w:rsid w:val="4ED21984"/>
    <w:rsid w:val="4ED3F655"/>
    <w:rsid w:val="4EDEB26D"/>
    <w:rsid w:val="4EF2DBF4"/>
    <w:rsid w:val="4EF58BBD"/>
    <w:rsid w:val="4EF5B8AE"/>
    <w:rsid w:val="4EFDA634"/>
    <w:rsid w:val="4F00226B"/>
    <w:rsid w:val="4F018A16"/>
    <w:rsid w:val="4F0B2C34"/>
    <w:rsid w:val="4F0FFC38"/>
    <w:rsid w:val="4F140A08"/>
    <w:rsid w:val="4F1B03FA"/>
    <w:rsid w:val="4F1DB821"/>
    <w:rsid w:val="4F216FE5"/>
    <w:rsid w:val="4F245491"/>
    <w:rsid w:val="4F26BEC8"/>
    <w:rsid w:val="4F278FF5"/>
    <w:rsid w:val="4F294E7E"/>
    <w:rsid w:val="4F2B4C17"/>
    <w:rsid w:val="4F2F73DD"/>
    <w:rsid w:val="4F398285"/>
    <w:rsid w:val="4F40097C"/>
    <w:rsid w:val="4F409A1C"/>
    <w:rsid w:val="4F424EA2"/>
    <w:rsid w:val="4F4873D9"/>
    <w:rsid w:val="4F491B07"/>
    <w:rsid w:val="4F541BDE"/>
    <w:rsid w:val="4F543B31"/>
    <w:rsid w:val="4F5CD18D"/>
    <w:rsid w:val="4F5FBF32"/>
    <w:rsid w:val="4F60A688"/>
    <w:rsid w:val="4F659B78"/>
    <w:rsid w:val="4F696B07"/>
    <w:rsid w:val="4F7C2EE0"/>
    <w:rsid w:val="4F7C7A1C"/>
    <w:rsid w:val="4F8554A1"/>
    <w:rsid w:val="4F8A67D8"/>
    <w:rsid w:val="4F8CB609"/>
    <w:rsid w:val="4F904198"/>
    <w:rsid w:val="4FC66CE7"/>
    <w:rsid w:val="4FC8411F"/>
    <w:rsid w:val="4FC8728F"/>
    <w:rsid w:val="4FE4B85C"/>
    <w:rsid w:val="4FF585E4"/>
    <w:rsid w:val="4FFEE79D"/>
    <w:rsid w:val="5000ADC2"/>
    <w:rsid w:val="50099F45"/>
    <w:rsid w:val="500A554D"/>
    <w:rsid w:val="500ED4DC"/>
    <w:rsid w:val="500EF27C"/>
    <w:rsid w:val="50107A3E"/>
    <w:rsid w:val="50116AA0"/>
    <w:rsid w:val="501438E4"/>
    <w:rsid w:val="50220139"/>
    <w:rsid w:val="5023C2B5"/>
    <w:rsid w:val="5025A147"/>
    <w:rsid w:val="5025AA94"/>
    <w:rsid w:val="5026D37A"/>
    <w:rsid w:val="50361D68"/>
    <w:rsid w:val="50375D0B"/>
    <w:rsid w:val="503D9F4C"/>
    <w:rsid w:val="50441883"/>
    <w:rsid w:val="50474759"/>
    <w:rsid w:val="50683CF1"/>
    <w:rsid w:val="506E9A91"/>
    <w:rsid w:val="5086EC78"/>
    <w:rsid w:val="50912D35"/>
    <w:rsid w:val="5091D2BB"/>
    <w:rsid w:val="50A31DF5"/>
    <w:rsid w:val="50A7B9AE"/>
    <w:rsid w:val="50ABB309"/>
    <w:rsid w:val="50C05E4E"/>
    <w:rsid w:val="50C71C78"/>
    <w:rsid w:val="50DC9BBB"/>
    <w:rsid w:val="50DF9AB0"/>
    <w:rsid w:val="50E23140"/>
    <w:rsid w:val="50E6166E"/>
    <w:rsid w:val="50ECB6AD"/>
    <w:rsid w:val="50FD400D"/>
    <w:rsid w:val="50FE20AB"/>
    <w:rsid w:val="5105580A"/>
    <w:rsid w:val="51094DCF"/>
    <w:rsid w:val="510E8FE8"/>
    <w:rsid w:val="5110F320"/>
    <w:rsid w:val="511177C3"/>
    <w:rsid w:val="51173C57"/>
    <w:rsid w:val="511B007B"/>
    <w:rsid w:val="511B187A"/>
    <w:rsid w:val="51295194"/>
    <w:rsid w:val="5143CC25"/>
    <w:rsid w:val="514724BC"/>
    <w:rsid w:val="5159CF94"/>
    <w:rsid w:val="515AE8CE"/>
    <w:rsid w:val="51635C51"/>
    <w:rsid w:val="5163722C"/>
    <w:rsid w:val="517C6156"/>
    <w:rsid w:val="517D0FA5"/>
    <w:rsid w:val="519412A4"/>
    <w:rsid w:val="519AB7FE"/>
    <w:rsid w:val="519DF14E"/>
    <w:rsid w:val="51A1CC9A"/>
    <w:rsid w:val="51A992FA"/>
    <w:rsid w:val="51AC4A9F"/>
    <w:rsid w:val="51B3B6F6"/>
    <w:rsid w:val="51BFA916"/>
    <w:rsid w:val="51C4289C"/>
    <w:rsid w:val="51C6CEF4"/>
    <w:rsid w:val="51CD8A41"/>
    <w:rsid w:val="51D44F2A"/>
    <w:rsid w:val="51DB6A9A"/>
    <w:rsid w:val="51DFD027"/>
    <w:rsid w:val="51E28B05"/>
    <w:rsid w:val="51E3E865"/>
    <w:rsid w:val="51F1E8B1"/>
    <w:rsid w:val="51F6CFB9"/>
    <w:rsid w:val="51F847E8"/>
    <w:rsid w:val="520BA723"/>
    <w:rsid w:val="5214D552"/>
    <w:rsid w:val="521CA9E9"/>
    <w:rsid w:val="521E2F1A"/>
    <w:rsid w:val="521FD4EC"/>
    <w:rsid w:val="522AD9C6"/>
    <w:rsid w:val="52347699"/>
    <w:rsid w:val="52400614"/>
    <w:rsid w:val="52409D75"/>
    <w:rsid w:val="52468F1E"/>
    <w:rsid w:val="5263DA27"/>
    <w:rsid w:val="52696E30"/>
    <w:rsid w:val="526A7B35"/>
    <w:rsid w:val="526B5EDD"/>
    <w:rsid w:val="528313CE"/>
    <w:rsid w:val="5299F13D"/>
    <w:rsid w:val="529C4CEA"/>
    <w:rsid w:val="52AF8DC1"/>
    <w:rsid w:val="52DD9E10"/>
    <w:rsid w:val="52DF9C86"/>
    <w:rsid w:val="52E11F7A"/>
    <w:rsid w:val="52F11023"/>
    <w:rsid w:val="52F92B38"/>
    <w:rsid w:val="52F95A26"/>
    <w:rsid w:val="531E6BD0"/>
    <w:rsid w:val="53232279"/>
    <w:rsid w:val="53268402"/>
    <w:rsid w:val="53353AC7"/>
    <w:rsid w:val="5336885F"/>
    <w:rsid w:val="53383221"/>
    <w:rsid w:val="533859ED"/>
    <w:rsid w:val="533F6204"/>
    <w:rsid w:val="53490B62"/>
    <w:rsid w:val="535B6377"/>
    <w:rsid w:val="535F7162"/>
    <w:rsid w:val="536596BC"/>
    <w:rsid w:val="536F532E"/>
    <w:rsid w:val="53773AFB"/>
    <w:rsid w:val="537A5F2C"/>
    <w:rsid w:val="5383FDD4"/>
    <w:rsid w:val="53F44F3A"/>
    <w:rsid w:val="53FB3A13"/>
    <w:rsid w:val="53FCBFA1"/>
    <w:rsid w:val="5407831F"/>
    <w:rsid w:val="54139BC5"/>
    <w:rsid w:val="54173B72"/>
    <w:rsid w:val="54306160"/>
    <w:rsid w:val="5437B956"/>
    <w:rsid w:val="5440EE91"/>
    <w:rsid w:val="5445CB6B"/>
    <w:rsid w:val="54532E8A"/>
    <w:rsid w:val="54554BA8"/>
    <w:rsid w:val="5457DA11"/>
    <w:rsid w:val="5459AFF9"/>
    <w:rsid w:val="5460AF00"/>
    <w:rsid w:val="546E9264"/>
    <w:rsid w:val="5480D3E7"/>
    <w:rsid w:val="548C4185"/>
    <w:rsid w:val="548FEF1F"/>
    <w:rsid w:val="5490C52B"/>
    <w:rsid w:val="54976B69"/>
    <w:rsid w:val="5497A30F"/>
    <w:rsid w:val="54B2ABEA"/>
    <w:rsid w:val="54B40218"/>
    <w:rsid w:val="54C7F0A0"/>
    <w:rsid w:val="54CB0FEA"/>
    <w:rsid w:val="54D2CA99"/>
    <w:rsid w:val="54D7EFFF"/>
    <w:rsid w:val="54E942B1"/>
    <w:rsid w:val="54EB532F"/>
    <w:rsid w:val="54EF5F77"/>
    <w:rsid w:val="54FA449D"/>
    <w:rsid w:val="54FC397F"/>
    <w:rsid w:val="54FE4C4B"/>
    <w:rsid w:val="55001261"/>
    <w:rsid w:val="55048ACA"/>
    <w:rsid w:val="550C7850"/>
    <w:rsid w:val="55162F8D"/>
    <w:rsid w:val="55260CB4"/>
    <w:rsid w:val="552B5DA1"/>
    <w:rsid w:val="552D37AE"/>
    <w:rsid w:val="55399714"/>
    <w:rsid w:val="553FC415"/>
    <w:rsid w:val="554337D9"/>
    <w:rsid w:val="55494995"/>
    <w:rsid w:val="5564FC0A"/>
    <w:rsid w:val="556A361A"/>
    <w:rsid w:val="556CE7B8"/>
    <w:rsid w:val="5571D6CB"/>
    <w:rsid w:val="5572E361"/>
    <w:rsid w:val="55785328"/>
    <w:rsid w:val="558E9CAE"/>
    <w:rsid w:val="5596004C"/>
    <w:rsid w:val="55A21BF7"/>
    <w:rsid w:val="55A8423D"/>
    <w:rsid w:val="55B09A96"/>
    <w:rsid w:val="55B97DAC"/>
    <w:rsid w:val="55BF7659"/>
    <w:rsid w:val="55BF98F1"/>
    <w:rsid w:val="55C2316A"/>
    <w:rsid w:val="55D7D592"/>
    <w:rsid w:val="55EE719E"/>
    <w:rsid w:val="55FA19D7"/>
    <w:rsid w:val="560487AD"/>
    <w:rsid w:val="560B0BC2"/>
    <w:rsid w:val="560B86DC"/>
    <w:rsid w:val="56337370"/>
    <w:rsid w:val="56337AC9"/>
    <w:rsid w:val="56384A23"/>
    <w:rsid w:val="56397B55"/>
    <w:rsid w:val="565339C2"/>
    <w:rsid w:val="56539D82"/>
    <w:rsid w:val="5658EA6E"/>
    <w:rsid w:val="565E431C"/>
    <w:rsid w:val="565E980C"/>
    <w:rsid w:val="56718F96"/>
    <w:rsid w:val="567646E8"/>
    <w:rsid w:val="567F2088"/>
    <w:rsid w:val="568863F9"/>
    <w:rsid w:val="568C0CFE"/>
    <w:rsid w:val="569C711F"/>
    <w:rsid w:val="56AC3EDF"/>
    <w:rsid w:val="56AF6C02"/>
    <w:rsid w:val="56B6D663"/>
    <w:rsid w:val="56C47BA7"/>
    <w:rsid w:val="56C58178"/>
    <w:rsid w:val="56CD831F"/>
    <w:rsid w:val="56D541D4"/>
    <w:rsid w:val="56D71AB4"/>
    <w:rsid w:val="56DF08D1"/>
    <w:rsid w:val="56EAA877"/>
    <w:rsid w:val="570FC598"/>
    <w:rsid w:val="571E2A98"/>
    <w:rsid w:val="572BE1E5"/>
    <w:rsid w:val="57372D82"/>
    <w:rsid w:val="57471A00"/>
    <w:rsid w:val="574EDC34"/>
    <w:rsid w:val="5750CCB4"/>
    <w:rsid w:val="575557F2"/>
    <w:rsid w:val="57633AF3"/>
    <w:rsid w:val="576615DB"/>
    <w:rsid w:val="5768C20E"/>
    <w:rsid w:val="57692EC7"/>
    <w:rsid w:val="576B9A36"/>
    <w:rsid w:val="5772A2F2"/>
    <w:rsid w:val="5773BB66"/>
    <w:rsid w:val="577473A1"/>
    <w:rsid w:val="5780EA13"/>
    <w:rsid w:val="578A41FF"/>
    <w:rsid w:val="578ACF4C"/>
    <w:rsid w:val="578B3680"/>
    <w:rsid w:val="5795EA38"/>
    <w:rsid w:val="579AB12A"/>
    <w:rsid w:val="57A92D86"/>
    <w:rsid w:val="57B65200"/>
    <w:rsid w:val="57BAF227"/>
    <w:rsid w:val="57D54BB6"/>
    <w:rsid w:val="57DAAC2A"/>
    <w:rsid w:val="57DDF1A2"/>
    <w:rsid w:val="57EBA2DA"/>
    <w:rsid w:val="57EFCC58"/>
    <w:rsid w:val="57F5B7DA"/>
    <w:rsid w:val="57F9F525"/>
    <w:rsid w:val="58107D20"/>
    <w:rsid w:val="5819E27D"/>
    <w:rsid w:val="581C8A44"/>
    <w:rsid w:val="5825424C"/>
    <w:rsid w:val="5832E285"/>
    <w:rsid w:val="584142AF"/>
    <w:rsid w:val="58437CB4"/>
    <w:rsid w:val="584DD04F"/>
    <w:rsid w:val="5870742B"/>
    <w:rsid w:val="5874F127"/>
    <w:rsid w:val="58783D83"/>
    <w:rsid w:val="587C8B33"/>
    <w:rsid w:val="588596A3"/>
    <w:rsid w:val="58900906"/>
    <w:rsid w:val="5891F203"/>
    <w:rsid w:val="5891FE5D"/>
    <w:rsid w:val="58929023"/>
    <w:rsid w:val="5893041F"/>
    <w:rsid w:val="58959DEE"/>
    <w:rsid w:val="58B102FA"/>
    <w:rsid w:val="58B20E7A"/>
    <w:rsid w:val="58B9C41D"/>
    <w:rsid w:val="58BABD4A"/>
    <w:rsid w:val="58C63D70"/>
    <w:rsid w:val="58D9BCB9"/>
    <w:rsid w:val="58E31265"/>
    <w:rsid w:val="58E50EE7"/>
    <w:rsid w:val="58F98D28"/>
    <w:rsid w:val="590FD979"/>
    <w:rsid w:val="591A8394"/>
    <w:rsid w:val="592E8646"/>
    <w:rsid w:val="594717D5"/>
    <w:rsid w:val="59501232"/>
    <w:rsid w:val="59617487"/>
    <w:rsid w:val="59711C17"/>
    <w:rsid w:val="5979099D"/>
    <w:rsid w:val="5985C150"/>
    <w:rsid w:val="598ADA84"/>
    <w:rsid w:val="598C246F"/>
    <w:rsid w:val="59932CDE"/>
    <w:rsid w:val="599AED9E"/>
    <w:rsid w:val="59A183FB"/>
    <w:rsid w:val="59BE6219"/>
    <w:rsid w:val="59BEF9CA"/>
    <w:rsid w:val="59C0014C"/>
    <w:rsid w:val="59CE4C3D"/>
    <w:rsid w:val="59CEB2E6"/>
    <w:rsid w:val="59D69599"/>
    <w:rsid w:val="59E174DD"/>
    <w:rsid w:val="59F7ACD7"/>
    <w:rsid w:val="59F9B3F1"/>
    <w:rsid w:val="5A16A8FC"/>
    <w:rsid w:val="5A197090"/>
    <w:rsid w:val="5A2E6084"/>
    <w:rsid w:val="5A35EBAB"/>
    <w:rsid w:val="5A4BB6AD"/>
    <w:rsid w:val="5A52C758"/>
    <w:rsid w:val="5A546F53"/>
    <w:rsid w:val="5A55C3AF"/>
    <w:rsid w:val="5A5D9C46"/>
    <w:rsid w:val="5A7C352C"/>
    <w:rsid w:val="5A7F16E1"/>
    <w:rsid w:val="5A837B0C"/>
    <w:rsid w:val="5A88A349"/>
    <w:rsid w:val="5A8CEECF"/>
    <w:rsid w:val="5A8D1E83"/>
    <w:rsid w:val="5A94265D"/>
    <w:rsid w:val="5A9AF79A"/>
    <w:rsid w:val="5AAC1463"/>
    <w:rsid w:val="5AB80A17"/>
    <w:rsid w:val="5ACA56A7"/>
    <w:rsid w:val="5AD5A3F9"/>
    <w:rsid w:val="5AE0CE48"/>
    <w:rsid w:val="5AFCA756"/>
    <w:rsid w:val="5B07A105"/>
    <w:rsid w:val="5B1BFAFD"/>
    <w:rsid w:val="5B299275"/>
    <w:rsid w:val="5B2A1BA9"/>
    <w:rsid w:val="5B2C77F4"/>
    <w:rsid w:val="5B36BDFF"/>
    <w:rsid w:val="5B3BCC40"/>
    <w:rsid w:val="5B3C5803"/>
    <w:rsid w:val="5B3D3E6C"/>
    <w:rsid w:val="5B40BE5E"/>
    <w:rsid w:val="5B573ADF"/>
    <w:rsid w:val="5B59516D"/>
    <w:rsid w:val="5B6A1C9E"/>
    <w:rsid w:val="5B6A533E"/>
    <w:rsid w:val="5B6A8347"/>
    <w:rsid w:val="5B7F0B6A"/>
    <w:rsid w:val="5B89E6EB"/>
    <w:rsid w:val="5B9A495E"/>
    <w:rsid w:val="5B9C2C53"/>
    <w:rsid w:val="5BAB978B"/>
    <w:rsid w:val="5BB40AC6"/>
    <w:rsid w:val="5BB6F31F"/>
    <w:rsid w:val="5BBAFDFF"/>
    <w:rsid w:val="5BBD953C"/>
    <w:rsid w:val="5BD5A313"/>
    <w:rsid w:val="5BD86D2F"/>
    <w:rsid w:val="5C016C66"/>
    <w:rsid w:val="5C17D3F7"/>
    <w:rsid w:val="5C196FE4"/>
    <w:rsid w:val="5C28BF30"/>
    <w:rsid w:val="5C340F9F"/>
    <w:rsid w:val="5C3AB2D7"/>
    <w:rsid w:val="5C3B3E8F"/>
    <w:rsid w:val="5C4202F2"/>
    <w:rsid w:val="5C4E6637"/>
    <w:rsid w:val="5C5CF20E"/>
    <w:rsid w:val="5C696C75"/>
    <w:rsid w:val="5C6B30CF"/>
    <w:rsid w:val="5C6CC777"/>
    <w:rsid w:val="5CB44428"/>
    <w:rsid w:val="5CB6C3D2"/>
    <w:rsid w:val="5CBB5E41"/>
    <w:rsid w:val="5CBC19BF"/>
    <w:rsid w:val="5CCA0357"/>
    <w:rsid w:val="5CCFA62D"/>
    <w:rsid w:val="5CD6C54B"/>
    <w:rsid w:val="5CDA68EC"/>
    <w:rsid w:val="5D05ECFF"/>
    <w:rsid w:val="5D0CEF8A"/>
    <w:rsid w:val="5D11D54E"/>
    <w:rsid w:val="5D155101"/>
    <w:rsid w:val="5D178A35"/>
    <w:rsid w:val="5D1841AC"/>
    <w:rsid w:val="5D1DBCF7"/>
    <w:rsid w:val="5D2617E7"/>
    <w:rsid w:val="5D26EA0F"/>
    <w:rsid w:val="5D2CC7A7"/>
    <w:rsid w:val="5D2F409E"/>
    <w:rsid w:val="5D353898"/>
    <w:rsid w:val="5D3A596C"/>
    <w:rsid w:val="5D403D40"/>
    <w:rsid w:val="5D44754C"/>
    <w:rsid w:val="5D49CD94"/>
    <w:rsid w:val="5D4E49BE"/>
    <w:rsid w:val="5D749BEE"/>
    <w:rsid w:val="5D857F9D"/>
    <w:rsid w:val="5D8B9778"/>
    <w:rsid w:val="5D9112F4"/>
    <w:rsid w:val="5D9EA7FA"/>
    <w:rsid w:val="5DA3A1E7"/>
    <w:rsid w:val="5DA919A0"/>
    <w:rsid w:val="5DB0EC23"/>
    <w:rsid w:val="5DB6B7A3"/>
    <w:rsid w:val="5DB809D6"/>
    <w:rsid w:val="5DBE1DB8"/>
    <w:rsid w:val="5DD2140F"/>
    <w:rsid w:val="5DF02C8D"/>
    <w:rsid w:val="5DF19F32"/>
    <w:rsid w:val="5DF98383"/>
    <w:rsid w:val="5E0243E4"/>
    <w:rsid w:val="5E06CF5A"/>
    <w:rsid w:val="5E1268F0"/>
    <w:rsid w:val="5E28D5FB"/>
    <w:rsid w:val="5E331C16"/>
    <w:rsid w:val="5E4C7AC0"/>
    <w:rsid w:val="5E575569"/>
    <w:rsid w:val="5E5EEF75"/>
    <w:rsid w:val="5E5F53C6"/>
    <w:rsid w:val="5E64CAFF"/>
    <w:rsid w:val="5E793B06"/>
    <w:rsid w:val="5E7E3C7D"/>
    <w:rsid w:val="5E7EF1EA"/>
    <w:rsid w:val="5E974874"/>
    <w:rsid w:val="5E9D1490"/>
    <w:rsid w:val="5ED108F9"/>
    <w:rsid w:val="5ED9C096"/>
    <w:rsid w:val="5EDD0D2D"/>
    <w:rsid w:val="5EF0E874"/>
    <w:rsid w:val="5F1DF69E"/>
    <w:rsid w:val="5F1F27D0"/>
    <w:rsid w:val="5F211CEF"/>
    <w:rsid w:val="5F246102"/>
    <w:rsid w:val="5F271D0D"/>
    <w:rsid w:val="5F3BE9F6"/>
    <w:rsid w:val="5F3CCF8F"/>
    <w:rsid w:val="5F497006"/>
    <w:rsid w:val="5F561D23"/>
    <w:rsid w:val="5F5793D5"/>
    <w:rsid w:val="5F5A342E"/>
    <w:rsid w:val="5F61D4FD"/>
    <w:rsid w:val="5F61DB9F"/>
    <w:rsid w:val="5F65F97D"/>
    <w:rsid w:val="5F66A5C5"/>
    <w:rsid w:val="5F8603DA"/>
    <w:rsid w:val="5F99BD9F"/>
    <w:rsid w:val="5F9DCEB7"/>
    <w:rsid w:val="5FA3AB5D"/>
    <w:rsid w:val="5FC3CBDA"/>
    <w:rsid w:val="5FC76937"/>
    <w:rsid w:val="5FCDF192"/>
    <w:rsid w:val="5FDAA4E2"/>
    <w:rsid w:val="5FE9AA7F"/>
    <w:rsid w:val="5FEBE4EA"/>
    <w:rsid w:val="5FF586C4"/>
    <w:rsid w:val="5FFE93F1"/>
    <w:rsid w:val="600CE8FD"/>
    <w:rsid w:val="601277A6"/>
    <w:rsid w:val="6016C8DB"/>
    <w:rsid w:val="601A0CDE"/>
    <w:rsid w:val="601AC24B"/>
    <w:rsid w:val="60278E6A"/>
    <w:rsid w:val="603BB646"/>
    <w:rsid w:val="6043C67E"/>
    <w:rsid w:val="604DC5FE"/>
    <w:rsid w:val="604DC6DB"/>
    <w:rsid w:val="604F5B74"/>
    <w:rsid w:val="6057D4E9"/>
    <w:rsid w:val="607546C5"/>
    <w:rsid w:val="60805A69"/>
    <w:rsid w:val="609115EE"/>
    <w:rsid w:val="60AED775"/>
    <w:rsid w:val="60B17341"/>
    <w:rsid w:val="60B6A7DE"/>
    <w:rsid w:val="60B6E6F2"/>
    <w:rsid w:val="60B8A5BD"/>
    <w:rsid w:val="60B8F55B"/>
    <w:rsid w:val="60BCED50"/>
    <w:rsid w:val="60BD205F"/>
    <w:rsid w:val="60C63388"/>
    <w:rsid w:val="60CEEC83"/>
    <w:rsid w:val="60FC3053"/>
    <w:rsid w:val="61049F0D"/>
    <w:rsid w:val="610A391E"/>
    <w:rsid w:val="61353437"/>
    <w:rsid w:val="61447B33"/>
    <w:rsid w:val="614B5E6F"/>
    <w:rsid w:val="615D4B51"/>
    <w:rsid w:val="6185AAFF"/>
    <w:rsid w:val="61876C36"/>
    <w:rsid w:val="618B1DE6"/>
    <w:rsid w:val="619D75E2"/>
    <w:rsid w:val="61A01BC0"/>
    <w:rsid w:val="61A5FF83"/>
    <w:rsid w:val="61A84762"/>
    <w:rsid w:val="61B34D89"/>
    <w:rsid w:val="61B55ED5"/>
    <w:rsid w:val="61BC9A7C"/>
    <w:rsid w:val="61BDCAC5"/>
    <w:rsid w:val="61C35ECB"/>
    <w:rsid w:val="61D4D2AB"/>
    <w:rsid w:val="61D9C4CB"/>
    <w:rsid w:val="61E61364"/>
    <w:rsid w:val="61F72B38"/>
    <w:rsid w:val="61F93670"/>
    <w:rsid w:val="6203CBEE"/>
    <w:rsid w:val="62071C49"/>
    <w:rsid w:val="62099817"/>
    <w:rsid w:val="620B028C"/>
    <w:rsid w:val="620D5261"/>
    <w:rsid w:val="6213CB88"/>
    <w:rsid w:val="6232A91F"/>
    <w:rsid w:val="6239D3F8"/>
    <w:rsid w:val="623D0181"/>
    <w:rsid w:val="62501568"/>
    <w:rsid w:val="6258BDB1"/>
    <w:rsid w:val="625B0D85"/>
    <w:rsid w:val="625FBF50"/>
    <w:rsid w:val="6279FDDB"/>
    <w:rsid w:val="6286EA0A"/>
    <w:rsid w:val="628B4C12"/>
    <w:rsid w:val="6291E231"/>
    <w:rsid w:val="629800B4"/>
    <w:rsid w:val="62997C61"/>
    <w:rsid w:val="629DB233"/>
    <w:rsid w:val="62A3DD08"/>
    <w:rsid w:val="62A516EE"/>
    <w:rsid w:val="62AB10EB"/>
    <w:rsid w:val="62AFCD00"/>
    <w:rsid w:val="62BA69B2"/>
    <w:rsid w:val="62C91712"/>
    <w:rsid w:val="62D15283"/>
    <w:rsid w:val="62D51AB9"/>
    <w:rsid w:val="62DD5612"/>
    <w:rsid w:val="62DE2883"/>
    <w:rsid w:val="62E0EE11"/>
    <w:rsid w:val="62EFF48B"/>
    <w:rsid w:val="62F745CC"/>
    <w:rsid w:val="6301D084"/>
    <w:rsid w:val="6302662C"/>
    <w:rsid w:val="63217B60"/>
    <w:rsid w:val="632385AC"/>
    <w:rsid w:val="6326EE47"/>
    <w:rsid w:val="632D355C"/>
    <w:rsid w:val="633306B5"/>
    <w:rsid w:val="633EA9DB"/>
    <w:rsid w:val="634489BF"/>
    <w:rsid w:val="635C579F"/>
    <w:rsid w:val="635F5157"/>
    <w:rsid w:val="6364104D"/>
    <w:rsid w:val="6375952C"/>
    <w:rsid w:val="63B8EDE3"/>
    <w:rsid w:val="63BCB7E7"/>
    <w:rsid w:val="63CB6126"/>
    <w:rsid w:val="63D64E9F"/>
    <w:rsid w:val="63D86E50"/>
    <w:rsid w:val="63D89CC9"/>
    <w:rsid w:val="63DB9CCD"/>
    <w:rsid w:val="63DC9E8A"/>
    <w:rsid w:val="64047E8C"/>
    <w:rsid w:val="6415CE3C"/>
    <w:rsid w:val="6422FBEC"/>
    <w:rsid w:val="64354CC2"/>
    <w:rsid w:val="6441D9E0"/>
    <w:rsid w:val="6447F145"/>
    <w:rsid w:val="644C24D1"/>
    <w:rsid w:val="64592404"/>
    <w:rsid w:val="647B0575"/>
    <w:rsid w:val="647C760C"/>
    <w:rsid w:val="649BEFCC"/>
    <w:rsid w:val="649CD6CE"/>
    <w:rsid w:val="649E5857"/>
    <w:rsid w:val="64AABDDB"/>
    <w:rsid w:val="64BD2143"/>
    <w:rsid w:val="64BD4BC1"/>
    <w:rsid w:val="64C70D93"/>
    <w:rsid w:val="64C873F7"/>
    <w:rsid w:val="64DF93E0"/>
    <w:rsid w:val="64E8F07B"/>
    <w:rsid w:val="64ED7E01"/>
    <w:rsid w:val="64F5BFF6"/>
    <w:rsid w:val="64FB0D4C"/>
    <w:rsid w:val="650E6F77"/>
    <w:rsid w:val="65103253"/>
    <w:rsid w:val="6511658D"/>
    <w:rsid w:val="6512D3E8"/>
    <w:rsid w:val="651F33D1"/>
    <w:rsid w:val="6524F10F"/>
    <w:rsid w:val="6529EADF"/>
    <w:rsid w:val="652D9A8A"/>
    <w:rsid w:val="65347625"/>
    <w:rsid w:val="65380E23"/>
    <w:rsid w:val="653C560E"/>
    <w:rsid w:val="65416091"/>
    <w:rsid w:val="65419980"/>
    <w:rsid w:val="654B4F25"/>
    <w:rsid w:val="655ED654"/>
    <w:rsid w:val="6564FFFD"/>
    <w:rsid w:val="6568681C"/>
    <w:rsid w:val="656B3238"/>
    <w:rsid w:val="657B94B3"/>
    <w:rsid w:val="65830B82"/>
    <w:rsid w:val="6588616F"/>
    <w:rsid w:val="658EB383"/>
    <w:rsid w:val="658EDCEA"/>
    <w:rsid w:val="659C712F"/>
    <w:rsid w:val="65AADD3C"/>
    <w:rsid w:val="65B312C3"/>
    <w:rsid w:val="65B8440B"/>
    <w:rsid w:val="65C4B1BB"/>
    <w:rsid w:val="65C982F3"/>
    <w:rsid w:val="65CF4AEA"/>
    <w:rsid w:val="65DBFBA5"/>
    <w:rsid w:val="65EDF95C"/>
    <w:rsid w:val="660D103B"/>
    <w:rsid w:val="661C3909"/>
    <w:rsid w:val="6626E9E6"/>
    <w:rsid w:val="66298490"/>
    <w:rsid w:val="66348D55"/>
    <w:rsid w:val="663A28B8"/>
    <w:rsid w:val="664B1BFB"/>
    <w:rsid w:val="6658F1A4"/>
    <w:rsid w:val="6662DDF4"/>
    <w:rsid w:val="6665461E"/>
    <w:rsid w:val="667F206A"/>
    <w:rsid w:val="6682FF53"/>
    <w:rsid w:val="668B277F"/>
    <w:rsid w:val="6696F219"/>
    <w:rsid w:val="6697C767"/>
    <w:rsid w:val="66A0F2F0"/>
    <w:rsid w:val="66A49A57"/>
    <w:rsid w:val="66AD35EE"/>
    <w:rsid w:val="66BB81F7"/>
    <w:rsid w:val="66BCF290"/>
    <w:rsid w:val="66C2502E"/>
    <w:rsid w:val="66C96AEB"/>
    <w:rsid w:val="66CCBCB9"/>
    <w:rsid w:val="66CD7D52"/>
    <w:rsid w:val="66D6718F"/>
    <w:rsid w:val="66E76B25"/>
    <w:rsid w:val="66EC1665"/>
    <w:rsid w:val="66F52C04"/>
    <w:rsid w:val="6703463E"/>
    <w:rsid w:val="6705FD32"/>
    <w:rsid w:val="67127144"/>
    <w:rsid w:val="6720FBD7"/>
    <w:rsid w:val="672456AA"/>
    <w:rsid w:val="672AAD4B"/>
    <w:rsid w:val="673F8029"/>
    <w:rsid w:val="67655354"/>
    <w:rsid w:val="67728FD1"/>
    <w:rsid w:val="6775BBFC"/>
    <w:rsid w:val="67961D4C"/>
    <w:rsid w:val="679AC160"/>
    <w:rsid w:val="67B0CB52"/>
    <w:rsid w:val="67B796DB"/>
    <w:rsid w:val="67B8682E"/>
    <w:rsid w:val="67C8D5A0"/>
    <w:rsid w:val="67DB26AC"/>
    <w:rsid w:val="67DF9A30"/>
    <w:rsid w:val="680014B9"/>
    <w:rsid w:val="6802357E"/>
    <w:rsid w:val="68105CE0"/>
    <w:rsid w:val="6823BFFC"/>
    <w:rsid w:val="682D0C49"/>
    <w:rsid w:val="682E7D02"/>
    <w:rsid w:val="6832AE0E"/>
    <w:rsid w:val="683382EF"/>
    <w:rsid w:val="6838F6DC"/>
    <w:rsid w:val="683E326D"/>
    <w:rsid w:val="6850A2E7"/>
    <w:rsid w:val="68515977"/>
    <w:rsid w:val="685A3CDC"/>
    <w:rsid w:val="685FCCD4"/>
    <w:rsid w:val="68662090"/>
    <w:rsid w:val="686A2A58"/>
    <w:rsid w:val="687177A7"/>
    <w:rsid w:val="6875F95D"/>
    <w:rsid w:val="687B9723"/>
    <w:rsid w:val="687DA223"/>
    <w:rsid w:val="6887BFCB"/>
    <w:rsid w:val="6890FC65"/>
    <w:rsid w:val="6892F1E9"/>
    <w:rsid w:val="68A4DFE8"/>
    <w:rsid w:val="68A823D5"/>
    <w:rsid w:val="68AD0FFB"/>
    <w:rsid w:val="68AE41A5"/>
    <w:rsid w:val="68C60A16"/>
    <w:rsid w:val="68D31A5C"/>
    <w:rsid w:val="68E09BD0"/>
    <w:rsid w:val="68E54DBE"/>
    <w:rsid w:val="68FD4529"/>
    <w:rsid w:val="690123B5"/>
    <w:rsid w:val="69074238"/>
    <w:rsid w:val="691285BF"/>
    <w:rsid w:val="692E5552"/>
    <w:rsid w:val="693394DC"/>
    <w:rsid w:val="69400AFB"/>
    <w:rsid w:val="694867AE"/>
    <w:rsid w:val="695C4DE7"/>
    <w:rsid w:val="6969BA2A"/>
    <w:rsid w:val="696CEF5A"/>
    <w:rsid w:val="69751282"/>
    <w:rsid w:val="697D6273"/>
    <w:rsid w:val="697FDD97"/>
    <w:rsid w:val="6985F6C1"/>
    <w:rsid w:val="698A6B48"/>
    <w:rsid w:val="698AD9AA"/>
    <w:rsid w:val="6990120A"/>
    <w:rsid w:val="69A36266"/>
    <w:rsid w:val="69AA35BF"/>
    <w:rsid w:val="69ADE1EF"/>
    <w:rsid w:val="69B54853"/>
    <w:rsid w:val="69BF08B8"/>
    <w:rsid w:val="69BF43A3"/>
    <w:rsid w:val="69C0EF24"/>
    <w:rsid w:val="69C8DCAA"/>
    <w:rsid w:val="69CA7B19"/>
    <w:rsid w:val="69CD2195"/>
    <w:rsid w:val="69E3B7A5"/>
    <w:rsid w:val="69E3BEE3"/>
    <w:rsid w:val="69E5CE6C"/>
    <w:rsid w:val="69EBF5B7"/>
    <w:rsid w:val="6A01F0F1"/>
    <w:rsid w:val="6A13CF86"/>
    <w:rsid w:val="6A1C5A08"/>
    <w:rsid w:val="6A39D53C"/>
    <w:rsid w:val="6A3D9DF4"/>
    <w:rsid w:val="6A49A614"/>
    <w:rsid w:val="6A53FCFB"/>
    <w:rsid w:val="6A5BD292"/>
    <w:rsid w:val="6A6577AA"/>
    <w:rsid w:val="6A65F947"/>
    <w:rsid w:val="6A75E64F"/>
    <w:rsid w:val="6A9EC632"/>
    <w:rsid w:val="6AA48E46"/>
    <w:rsid w:val="6AA5AD27"/>
    <w:rsid w:val="6AB7A7B0"/>
    <w:rsid w:val="6ABF439B"/>
    <w:rsid w:val="6ABF7146"/>
    <w:rsid w:val="6AC06902"/>
    <w:rsid w:val="6AC32ACD"/>
    <w:rsid w:val="6AC9B119"/>
    <w:rsid w:val="6ACA25B3"/>
    <w:rsid w:val="6ACB8A05"/>
    <w:rsid w:val="6AD05777"/>
    <w:rsid w:val="6AD56E28"/>
    <w:rsid w:val="6ADA2115"/>
    <w:rsid w:val="6AE86B37"/>
    <w:rsid w:val="6AEA46F9"/>
    <w:rsid w:val="6AEC4990"/>
    <w:rsid w:val="6AF81E48"/>
    <w:rsid w:val="6AFA2FD8"/>
    <w:rsid w:val="6B103630"/>
    <w:rsid w:val="6B1A8B5D"/>
    <w:rsid w:val="6B238831"/>
    <w:rsid w:val="6B24BE3D"/>
    <w:rsid w:val="6B2E9791"/>
    <w:rsid w:val="6B33ADB0"/>
    <w:rsid w:val="6B3A4FC9"/>
    <w:rsid w:val="6B523BF0"/>
    <w:rsid w:val="6B5CBF85"/>
    <w:rsid w:val="6B5EBD1E"/>
    <w:rsid w:val="6B607F0D"/>
    <w:rsid w:val="6B626F3B"/>
    <w:rsid w:val="6B6B2471"/>
    <w:rsid w:val="6B7626CD"/>
    <w:rsid w:val="6B9078A5"/>
    <w:rsid w:val="6B91DD9E"/>
    <w:rsid w:val="6B95C151"/>
    <w:rsid w:val="6B95C369"/>
    <w:rsid w:val="6B9A6C45"/>
    <w:rsid w:val="6B9C0515"/>
    <w:rsid w:val="6B9D7CF5"/>
    <w:rsid w:val="6BA82605"/>
    <w:rsid w:val="6BB542E5"/>
    <w:rsid w:val="6BBE5DAD"/>
    <w:rsid w:val="6BD9CE7B"/>
    <w:rsid w:val="6BDF5510"/>
    <w:rsid w:val="6BE654D0"/>
    <w:rsid w:val="6BE7468B"/>
    <w:rsid w:val="6BE8DBDB"/>
    <w:rsid w:val="6BF8EF76"/>
    <w:rsid w:val="6C0BB1D1"/>
    <w:rsid w:val="6C0EFBF3"/>
    <w:rsid w:val="6C0F9071"/>
    <w:rsid w:val="6C225A84"/>
    <w:rsid w:val="6C38C477"/>
    <w:rsid w:val="6C3DC6BC"/>
    <w:rsid w:val="6C4A3369"/>
    <w:rsid w:val="6C56322E"/>
    <w:rsid w:val="6C61DB17"/>
    <w:rsid w:val="6C7C5CDD"/>
    <w:rsid w:val="6C88AB2D"/>
    <w:rsid w:val="6C8CEF56"/>
    <w:rsid w:val="6C94FABE"/>
    <w:rsid w:val="6C9F6B0F"/>
    <w:rsid w:val="6CA565DB"/>
    <w:rsid w:val="6CA72C4E"/>
    <w:rsid w:val="6CBA5D7F"/>
    <w:rsid w:val="6CC08E9E"/>
    <w:rsid w:val="6CC76BAD"/>
    <w:rsid w:val="6CEB6C05"/>
    <w:rsid w:val="6CEC5C53"/>
    <w:rsid w:val="6CFB0732"/>
    <w:rsid w:val="6D007D6C"/>
    <w:rsid w:val="6D07286C"/>
    <w:rsid w:val="6D075402"/>
    <w:rsid w:val="6D1C3F19"/>
    <w:rsid w:val="6D28F002"/>
    <w:rsid w:val="6D38A621"/>
    <w:rsid w:val="6D42666E"/>
    <w:rsid w:val="6D435E14"/>
    <w:rsid w:val="6D43F666"/>
    <w:rsid w:val="6D4FEDA4"/>
    <w:rsid w:val="6D511346"/>
    <w:rsid w:val="6D5498EB"/>
    <w:rsid w:val="6D5D1C23"/>
    <w:rsid w:val="6D5FB58E"/>
    <w:rsid w:val="6D646D88"/>
    <w:rsid w:val="6D66ECEF"/>
    <w:rsid w:val="6D7E2686"/>
    <w:rsid w:val="6D81BFA2"/>
    <w:rsid w:val="6D8B9DBD"/>
    <w:rsid w:val="6D984A07"/>
    <w:rsid w:val="6D9AE038"/>
    <w:rsid w:val="6D9B9D6B"/>
    <w:rsid w:val="6DA0AF04"/>
    <w:rsid w:val="6DAC9BB1"/>
    <w:rsid w:val="6DAF6425"/>
    <w:rsid w:val="6DBF47DE"/>
    <w:rsid w:val="6DCE4614"/>
    <w:rsid w:val="6DCF6CD1"/>
    <w:rsid w:val="6DD646CC"/>
    <w:rsid w:val="6DD97021"/>
    <w:rsid w:val="6DDCEC85"/>
    <w:rsid w:val="6DEF0A2C"/>
    <w:rsid w:val="6DEF5972"/>
    <w:rsid w:val="6DFBDA80"/>
    <w:rsid w:val="6DFEF9C3"/>
    <w:rsid w:val="6E0126DA"/>
    <w:rsid w:val="6E06243E"/>
    <w:rsid w:val="6E0C41AA"/>
    <w:rsid w:val="6E10D3FF"/>
    <w:rsid w:val="6E1141C7"/>
    <w:rsid w:val="6E1C75D3"/>
    <w:rsid w:val="6E1CCE64"/>
    <w:rsid w:val="6E37E26F"/>
    <w:rsid w:val="6E3A4188"/>
    <w:rsid w:val="6E50D396"/>
    <w:rsid w:val="6E51A021"/>
    <w:rsid w:val="6E522C1F"/>
    <w:rsid w:val="6E535CAD"/>
    <w:rsid w:val="6E56EB22"/>
    <w:rsid w:val="6E663853"/>
    <w:rsid w:val="6E6696B9"/>
    <w:rsid w:val="6E6B5A2E"/>
    <w:rsid w:val="6E7D3583"/>
    <w:rsid w:val="6E7FCDBB"/>
    <w:rsid w:val="6E88B976"/>
    <w:rsid w:val="6E9321AC"/>
    <w:rsid w:val="6E947E0F"/>
    <w:rsid w:val="6E9C4DCD"/>
    <w:rsid w:val="6E9DBE86"/>
    <w:rsid w:val="6EA17187"/>
    <w:rsid w:val="6EA73DCB"/>
    <w:rsid w:val="6EB1F207"/>
    <w:rsid w:val="6EB784E4"/>
    <w:rsid w:val="6ECEFB05"/>
    <w:rsid w:val="6ED32683"/>
    <w:rsid w:val="6ED4259A"/>
    <w:rsid w:val="6ED7BC2E"/>
    <w:rsid w:val="6EE188AA"/>
    <w:rsid w:val="6EE99BD5"/>
    <w:rsid w:val="6EFB85EF"/>
    <w:rsid w:val="6F00B4A3"/>
    <w:rsid w:val="6F0D4EC3"/>
    <w:rsid w:val="6F11AB79"/>
    <w:rsid w:val="6F12E5E2"/>
    <w:rsid w:val="6F20A9C1"/>
    <w:rsid w:val="6F22F0C2"/>
    <w:rsid w:val="6F3872C8"/>
    <w:rsid w:val="6F443041"/>
    <w:rsid w:val="6F486FD4"/>
    <w:rsid w:val="6F50A6BD"/>
    <w:rsid w:val="6F653E34"/>
    <w:rsid w:val="6F68ABCE"/>
    <w:rsid w:val="6F7163A9"/>
    <w:rsid w:val="6F77FF69"/>
    <w:rsid w:val="6F80E357"/>
    <w:rsid w:val="6F81D42B"/>
    <w:rsid w:val="6F8469EF"/>
    <w:rsid w:val="6F848C87"/>
    <w:rsid w:val="6F8DF4B1"/>
    <w:rsid w:val="6F92E269"/>
    <w:rsid w:val="6F93DA25"/>
    <w:rsid w:val="6F9C9EED"/>
    <w:rsid w:val="6FA3366A"/>
    <w:rsid w:val="6FABECD0"/>
    <w:rsid w:val="6FADC0CB"/>
    <w:rsid w:val="6FC0C747"/>
    <w:rsid w:val="6FC2A880"/>
    <w:rsid w:val="6FC96568"/>
    <w:rsid w:val="6FCA7EF6"/>
    <w:rsid w:val="6FD0740F"/>
    <w:rsid w:val="6FDB48CD"/>
    <w:rsid w:val="6FDF5241"/>
    <w:rsid w:val="6FE3A753"/>
    <w:rsid w:val="6FE4AC10"/>
    <w:rsid w:val="6FF008EA"/>
    <w:rsid w:val="6FF2BB83"/>
    <w:rsid w:val="6FF52795"/>
    <w:rsid w:val="6FF62475"/>
    <w:rsid w:val="6FFAC23D"/>
    <w:rsid w:val="70004EE6"/>
    <w:rsid w:val="700670BF"/>
    <w:rsid w:val="7009E46A"/>
    <w:rsid w:val="702B36BB"/>
    <w:rsid w:val="7037F78C"/>
    <w:rsid w:val="7038D39B"/>
    <w:rsid w:val="70403319"/>
    <w:rsid w:val="7041C90D"/>
    <w:rsid w:val="70535545"/>
    <w:rsid w:val="7055C6A2"/>
    <w:rsid w:val="706A3F7C"/>
    <w:rsid w:val="707DF486"/>
    <w:rsid w:val="708A2236"/>
    <w:rsid w:val="7095EF52"/>
    <w:rsid w:val="709C0E4A"/>
    <w:rsid w:val="709F1148"/>
    <w:rsid w:val="70A6E58B"/>
    <w:rsid w:val="70A933BC"/>
    <w:rsid w:val="70B5C748"/>
    <w:rsid w:val="70C7AE6F"/>
    <w:rsid w:val="70D3019C"/>
    <w:rsid w:val="70D7D84F"/>
    <w:rsid w:val="70D87491"/>
    <w:rsid w:val="70DDE1B6"/>
    <w:rsid w:val="70E21192"/>
    <w:rsid w:val="70E66208"/>
    <w:rsid w:val="70E704E7"/>
    <w:rsid w:val="70EE2C84"/>
    <w:rsid w:val="70F82C70"/>
    <w:rsid w:val="70FDA75D"/>
    <w:rsid w:val="71047C2F"/>
    <w:rsid w:val="71055C96"/>
    <w:rsid w:val="7106D77F"/>
    <w:rsid w:val="710C359A"/>
    <w:rsid w:val="71148D47"/>
    <w:rsid w:val="7115F61D"/>
    <w:rsid w:val="711CDE93"/>
    <w:rsid w:val="71279B8D"/>
    <w:rsid w:val="712D28E1"/>
    <w:rsid w:val="712D5C9C"/>
    <w:rsid w:val="7134471B"/>
    <w:rsid w:val="713FE957"/>
    <w:rsid w:val="71467C63"/>
    <w:rsid w:val="714F3595"/>
    <w:rsid w:val="71524C9A"/>
    <w:rsid w:val="7157A97B"/>
    <w:rsid w:val="71594182"/>
    <w:rsid w:val="7159A3DF"/>
    <w:rsid w:val="715C97A8"/>
    <w:rsid w:val="715E78E1"/>
    <w:rsid w:val="715F0415"/>
    <w:rsid w:val="716535C9"/>
    <w:rsid w:val="71664F57"/>
    <w:rsid w:val="71675FCC"/>
    <w:rsid w:val="71684873"/>
    <w:rsid w:val="716C3737"/>
    <w:rsid w:val="716DA3EC"/>
    <w:rsid w:val="716E2578"/>
    <w:rsid w:val="7176A8E0"/>
    <w:rsid w:val="717A2AE6"/>
    <w:rsid w:val="717A734F"/>
    <w:rsid w:val="717CB995"/>
    <w:rsid w:val="717CD087"/>
    <w:rsid w:val="717E0A4F"/>
    <w:rsid w:val="718940E3"/>
    <w:rsid w:val="718FBEA7"/>
    <w:rsid w:val="719DD915"/>
    <w:rsid w:val="71A24120"/>
    <w:rsid w:val="71A992EE"/>
    <w:rsid w:val="71B067A3"/>
    <w:rsid w:val="71B4D645"/>
    <w:rsid w:val="71C0CA53"/>
    <w:rsid w:val="71D082C6"/>
    <w:rsid w:val="71D3EE8F"/>
    <w:rsid w:val="71D4A3FC"/>
    <w:rsid w:val="71D6DEFB"/>
    <w:rsid w:val="71DDE3A8"/>
    <w:rsid w:val="71F7D61B"/>
    <w:rsid w:val="72060FDD"/>
    <w:rsid w:val="72110DA3"/>
    <w:rsid w:val="7211BAA0"/>
    <w:rsid w:val="7214161D"/>
    <w:rsid w:val="724F66A5"/>
    <w:rsid w:val="7281ED52"/>
    <w:rsid w:val="7289CD97"/>
    <w:rsid w:val="72917E6A"/>
    <w:rsid w:val="72A2E254"/>
    <w:rsid w:val="72CB7AE7"/>
    <w:rsid w:val="72DB2CB7"/>
    <w:rsid w:val="72DBB9B8"/>
    <w:rsid w:val="72F0C628"/>
    <w:rsid w:val="72F9B1EA"/>
    <w:rsid w:val="7301B44D"/>
    <w:rsid w:val="73025EC4"/>
    <w:rsid w:val="7303302D"/>
    <w:rsid w:val="7305B8F2"/>
    <w:rsid w:val="7315FB47"/>
    <w:rsid w:val="731C0644"/>
    <w:rsid w:val="73228BFF"/>
    <w:rsid w:val="73251144"/>
    <w:rsid w:val="7339A976"/>
    <w:rsid w:val="734D1CC7"/>
    <w:rsid w:val="7361825B"/>
    <w:rsid w:val="736207B8"/>
    <w:rsid w:val="73692E95"/>
    <w:rsid w:val="736E6A63"/>
    <w:rsid w:val="7376D47F"/>
    <w:rsid w:val="738264DC"/>
    <w:rsid w:val="73A6EFBC"/>
    <w:rsid w:val="73AB1C9A"/>
    <w:rsid w:val="73B29F98"/>
    <w:rsid w:val="73BFF546"/>
    <w:rsid w:val="73C1C2F8"/>
    <w:rsid w:val="73D60FB7"/>
    <w:rsid w:val="73DA4F82"/>
    <w:rsid w:val="73DF279D"/>
    <w:rsid w:val="73E0FD72"/>
    <w:rsid w:val="73E2CBCE"/>
    <w:rsid w:val="73E3C7FF"/>
    <w:rsid w:val="73F0CEFC"/>
    <w:rsid w:val="73F1EC75"/>
    <w:rsid w:val="73F4B905"/>
    <w:rsid w:val="73F56351"/>
    <w:rsid w:val="74270167"/>
    <w:rsid w:val="742A04A3"/>
    <w:rsid w:val="74393B3C"/>
    <w:rsid w:val="743CABA6"/>
    <w:rsid w:val="743D6A89"/>
    <w:rsid w:val="7445580F"/>
    <w:rsid w:val="744FD886"/>
    <w:rsid w:val="7450566E"/>
    <w:rsid w:val="7454547A"/>
    <w:rsid w:val="7455EFD6"/>
    <w:rsid w:val="74576B02"/>
    <w:rsid w:val="74599483"/>
    <w:rsid w:val="7464FD5E"/>
    <w:rsid w:val="748324D4"/>
    <w:rsid w:val="748DE3C6"/>
    <w:rsid w:val="74950D94"/>
    <w:rsid w:val="749DF019"/>
    <w:rsid w:val="749E51AF"/>
    <w:rsid w:val="74A085E9"/>
    <w:rsid w:val="74A8F859"/>
    <w:rsid w:val="74B8B7B1"/>
    <w:rsid w:val="74BF1AD0"/>
    <w:rsid w:val="74C0E1A5"/>
    <w:rsid w:val="74C8CF2B"/>
    <w:rsid w:val="74D579D7"/>
    <w:rsid w:val="74DE6B8C"/>
    <w:rsid w:val="74E53CF4"/>
    <w:rsid w:val="74E98E67"/>
    <w:rsid w:val="74EAEF44"/>
    <w:rsid w:val="74F2C60B"/>
    <w:rsid w:val="74FC2111"/>
    <w:rsid w:val="7503A1CB"/>
    <w:rsid w:val="750C20BB"/>
    <w:rsid w:val="751005B2"/>
    <w:rsid w:val="751E789E"/>
    <w:rsid w:val="75200B04"/>
    <w:rsid w:val="752ECAAE"/>
    <w:rsid w:val="75301978"/>
    <w:rsid w:val="75329840"/>
    <w:rsid w:val="75422360"/>
    <w:rsid w:val="7547D0BB"/>
    <w:rsid w:val="7547FC2F"/>
    <w:rsid w:val="75757D4E"/>
    <w:rsid w:val="7592B393"/>
    <w:rsid w:val="759D881E"/>
    <w:rsid w:val="75A9DDE5"/>
    <w:rsid w:val="75AC7AA4"/>
    <w:rsid w:val="75AE0A21"/>
    <w:rsid w:val="75B687A6"/>
    <w:rsid w:val="75B7B437"/>
    <w:rsid w:val="75BDAD0F"/>
    <w:rsid w:val="75C9368D"/>
    <w:rsid w:val="75CFAFED"/>
    <w:rsid w:val="75DAC515"/>
    <w:rsid w:val="75EBCBAC"/>
    <w:rsid w:val="75EC26CF"/>
    <w:rsid w:val="75FB7575"/>
    <w:rsid w:val="75FF9B94"/>
    <w:rsid w:val="75FFF5A0"/>
    <w:rsid w:val="7604175B"/>
    <w:rsid w:val="7605DDC3"/>
    <w:rsid w:val="7607B83E"/>
    <w:rsid w:val="761350C5"/>
    <w:rsid w:val="761CBAA5"/>
    <w:rsid w:val="761F6432"/>
    <w:rsid w:val="76233405"/>
    <w:rsid w:val="7623A2D2"/>
    <w:rsid w:val="7629F032"/>
    <w:rsid w:val="7631EA04"/>
    <w:rsid w:val="76356B68"/>
    <w:rsid w:val="763B6E84"/>
    <w:rsid w:val="7642526A"/>
    <w:rsid w:val="7647109A"/>
    <w:rsid w:val="7661D18B"/>
    <w:rsid w:val="76714A38"/>
    <w:rsid w:val="767198AE"/>
    <w:rsid w:val="7675CFF8"/>
    <w:rsid w:val="76787BD7"/>
    <w:rsid w:val="7678D464"/>
    <w:rsid w:val="76823592"/>
    <w:rsid w:val="76850691"/>
    <w:rsid w:val="76855EC8"/>
    <w:rsid w:val="76910D4D"/>
    <w:rsid w:val="7699231D"/>
    <w:rsid w:val="76A75FB2"/>
    <w:rsid w:val="76A826D5"/>
    <w:rsid w:val="76B7A199"/>
    <w:rsid w:val="76BA7621"/>
    <w:rsid w:val="76CBB045"/>
    <w:rsid w:val="76CD90F5"/>
    <w:rsid w:val="76D117FD"/>
    <w:rsid w:val="76DC3B6C"/>
    <w:rsid w:val="76E6DE89"/>
    <w:rsid w:val="76E712D3"/>
    <w:rsid w:val="76EA405A"/>
    <w:rsid w:val="76F8B0C1"/>
    <w:rsid w:val="770530D6"/>
    <w:rsid w:val="770DB079"/>
    <w:rsid w:val="771110AB"/>
    <w:rsid w:val="77138C73"/>
    <w:rsid w:val="7743832A"/>
    <w:rsid w:val="7752EB76"/>
    <w:rsid w:val="775379C5"/>
    <w:rsid w:val="775EA229"/>
    <w:rsid w:val="77650D2B"/>
    <w:rsid w:val="7769E9FB"/>
    <w:rsid w:val="7773BEAA"/>
    <w:rsid w:val="777998B4"/>
    <w:rsid w:val="77879C0D"/>
    <w:rsid w:val="778BBA1A"/>
    <w:rsid w:val="778F7BD4"/>
    <w:rsid w:val="77A46B50"/>
    <w:rsid w:val="77B23A81"/>
    <w:rsid w:val="77BAF668"/>
    <w:rsid w:val="77BB6091"/>
    <w:rsid w:val="77C594FB"/>
    <w:rsid w:val="77C69DB4"/>
    <w:rsid w:val="77D13BC9"/>
    <w:rsid w:val="77D546A9"/>
    <w:rsid w:val="77E5EA64"/>
    <w:rsid w:val="77ED4BD3"/>
    <w:rsid w:val="77F7E326"/>
    <w:rsid w:val="77FCE317"/>
    <w:rsid w:val="77FFA362"/>
    <w:rsid w:val="780F9A43"/>
    <w:rsid w:val="78117562"/>
    <w:rsid w:val="7818F53F"/>
    <w:rsid w:val="781A9E1F"/>
    <w:rsid w:val="78214AA8"/>
    <w:rsid w:val="78248C05"/>
    <w:rsid w:val="7837192A"/>
    <w:rsid w:val="7840A05D"/>
    <w:rsid w:val="784A45A2"/>
    <w:rsid w:val="785E0B77"/>
    <w:rsid w:val="78619C22"/>
    <w:rsid w:val="7864C559"/>
    <w:rsid w:val="786DE9D4"/>
    <w:rsid w:val="786F0A78"/>
    <w:rsid w:val="787B58C5"/>
    <w:rsid w:val="7880A903"/>
    <w:rsid w:val="788F88F7"/>
    <w:rsid w:val="788FA1DC"/>
    <w:rsid w:val="7895341B"/>
    <w:rsid w:val="78A18595"/>
    <w:rsid w:val="78B0D701"/>
    <w:rsid w:val="78B7D95D"/>
    <w:rsid w:val="78C98662"/>
    <w:rsid w:val="78DFD823"/>
    <w:rsid w:val="78E6E0DF"/>
    <w:rsid w:val="78F73638"/>
    <w:rsid w:val="78FA728A"/>
    <w:rsid w:val="78FCDBDF"/>
    <w:rsid w:val="7900D74F"/>
    <w:rsid w:val="790F8E14"/>
    <w:rsid w:val="790FADB7"/>
    <w:rsid w:val="7913F0B8"/>
    <w:rsid w:val="79177B9A"/>
    <w:rsid w:val="7917DABC"/>
    <w:rsid w:val="791B8CD9"/>
    <w:rsid w:val="7925CAEA"/>
    <w:rsid w:val="79274E75"/>
    <w:rsid w:val="79309B04"/>
    <w:rsid w:val="7933240A"/>
    <w:rsid w:val="79332E64"/>
    <w:rsid w:val="793E0895"/>
    <w:rsid w:val="79478189"/>
    <w:rsid w:val="7949A2E0"/>
    <w:rsid w:val="794B92D7"/>
    <w:rsid w:val="794CED5D"/>
    <w:rsid w:val="795083FA"/>
    <w:rsid w:val="7954F322"/>
    <w:rsid w:val="79589ABF"/>
    <w:rsid w:val="796844F8"/>
    <w:rsid w:val="7971613C"/>
    <w:rsid w:val="797292A3"/>
    <w:rsid w:val="7974920E"/>
    <w:rsid w:val="79845858"/>
    <w:rsid w:val="798758C9"/>
    <w:rsid w:val="7996ED2F"/>
    <w:rsid w:val="799BC3F2"/>
    <w:rsid w:val="799DE620"/>
    <w:rsid w:val="79A01E95"/>
    <w:rsid w:val="79A8EAFA"/>
    <w:rsid w:val="79C3768C"/>
    <w:rsid w:val="79C46567"/>
    <w:rsid w:val="79D0C3DF"/>
    <w:rsid w:val="79ECE106"/>
    <w:rsid w:val="79F16689"/>
    <w:rsid w:val="79F216E3"/>
    <w:rsid w:val="79F34644"/>
    <w:rsid w:val="79F37C27"/>
    <w:rsid w:val="79F97C45"/>
    <w:rsid w:val="79FA378B"/>
    <w:rsid w:val="79FD8F57"/>
    <w:rsid w:val="7A021981"/>
    <w:rsid w:val="7A08938F"/>
    <w:rsid w:val="7A156A66"/>
    <w:rsid w:val="7A16587E"/>
    <w:rsid w:val="7A1985BA"/>
    <w:rsid w:val="7A1CC87F"/>
    <w:rsid w:val="7A21E11C"/>
    <w:rsid w:val="7A268BAA"/>
    <w:rsid w:val="7A2DBC08"/>
    <w:rsid w:val="7A320AA1"/>
    <w:rsid w:val="7A45F38E"/>
    <w:rsid w:val="7A4CA762"/>
    <w:rsid w:val="7A5EC199"/>
    <w:rsid w:val="7A61A391"/>
    <w:rsid w:val="7A74E1C4"/>
    <w:rsid w:val="7A766FE0"/>
    <w:rsid w:val="7A7FEBC7"/>
    <w:rsid w:val="7A83E5E4"/>
    <w:rsid w:val="7A8C600C"/>
    <w:rsid w:val="7A91D160"/>
    <w:rsid w:val="7AB34BFB"/>
    <w:rsid w:val="7AC486D2"/>
    <w:rsid w:val="7AE6460B"/>
    <w:rsid w:val="7AE91121"/>
    <w:rsid w:val="7AED4EC7"/>
    <w:rsid w:val="7AF07372"/>
    <w:rsid w:val="7AF0B536"/>
    <w:rsid w:val="7B0442F7"/>
    <w:rsid w:val="7B05505F"/>
    <w:rsid w:val="7B0D3858"/>
    <w:rsid w:val="7B1E41D9"/>
    <w:rsid w:val="7B234A30"/>
    <w:rsid w:val="7B239BDB"/>
    <w:rsid w:val="7B3542AE"/>
    <w:rsid w:val="7B3CF6FF"/>
    <w:rsid w:val="7B523EE1"/>
    <w:rsid w:val="7B5399D3"/>
    <w:rsid w:val="7B548497"/>
    <w:rsid w:val="7B6B5950"/>
    <w:rsid w:val="7B6C3E40"/>
    <w:rsid w:val="7B7E2B28"/>
    <w:rsid w:val="7B80CA15"/>
    <w:rsid w:val="7B82EF42"/>
    <w:rsid w:val="7B85BC9D"/>
    <w:rsid w:val="7B8CC847"/>
    <w:rsid w:val="7B9C7A3D"/>
    <w:rsid w:val="7BA026BC"/>
    <w:rsid w:val="7BA48920"/>
    <w:rsid w:val="7BA55443"/>
    <w:rsid w:val="7BB09B56"/>
    <w:rsid w:val="7BB228DF"/>
    <w:rsid w:val="7BB898E0"/>
    <w:rsid w:val="7BBA7E33"/>
    <w:rsid w:val="7BC07928"/>
    <w:rsid w:val="7BC95803"/>
    <w:rsid w:val="7BCDFC73"/>
    <w:rsid w:val="7BD35435"/>
    <w:rsid w:val="7BDC1BD9"/>
    <w:rsid w:val="7BFB010F"/>
    <w:rsid w:val="7C020505"/>
    <w:rsid w:val="7C06DC70"/>
    <w:rsid w:val="7C0DC6BD"/>
    <w:rsid w:val="7C109AC4"/>
    <w:rsid w:val="7C1BBC28"/>
    <w:rsid w:val="7C1D120B"/>
    <w:rsid w:val="7C1E4A9B"/>
    <w:rsid w:val="7C28CF98"/>
    <w:rsid w:val="7C389A58"/>
    <w:rsid w:val="7C39FC2F"/>
    <w:rsid w:val="7C423FF6"/>
    <w:rsid w:val="7C4883F8"/>
    <w:rsid w:val="7C5869AD"/>
    <w:rsid w:val="7C5924F2"/>
    <w:rsid w:val="7C5B0D30"/>
    <w:rsid w:val="7C61789A"/>
    <w:rsid w:val="7C66C83F"/>
    <w:rsid w:val="7C6C61EA"/>
    <w:rsid w:val="7C77A0B8"/>
    <w:rsid w:val="7C7C355A"/>
    <w:rsid w:val="7C8C3751"/>
    <w:rsid w:val="7C8CF9C7"/>
    <w:rsid w:val="7C8D709A"/>
    <w:rsid w:val="7C924681"/>
    <w:rsid w:val="7C9A05DB"/>
    <w:rsid w:val="7C9A4100"/>
    <w:rsid w:val="7CA97BE1"/>
    <w:rsid w:val="7CAD8719"/>
    <w:rsid w:val="7CBDC1B1"/>
    <w:rsid w:val="7CBDD549"/>
    <w:rsid w:val="7CC01CE8"/>
    <w:rsid w:val="7CC42C49"/>
    <w:rsid w:val="7CC5378B"/>
    <w:rsid w:val="7CD31485"/>
    <w:rsid w:val="7CD78567"/>
    <w:rsid w:val="7CE384D1"/>
    <w:rsid w:val="7CE38F2B"/>
    <w:rsid w:val="7CE8403E"/>
    <w:rsid w:val="7CF4A04C"/>
    <w:rsid w:val="7D01F78C"/>
    <w:rsid w:val="7D2BA7C6"/>
    <w:rsid w:val="7D34A9A5"/>
    <w:rsid w:val="7D4D74ED"/>
    <w:rsid w:val="7D51FEE0"/>
    <w:rsid w:val="7D52BA4F"/>
    <w:rsid w:val="7D5780BF"/>
    <w:rsid w:val="7D5981DE"/>
    <w:rsid w:val="7D5C4989"/>
    <w:rsid w:val="7D608777"/>
    <w:rsid w:val="7D6ABCB5"/>
    <w:rsid w:val="7D6CBD0B"/>
    <w:rsid w:val="7D6EE1E0"/>
    <w:rsid w:val="7D7D3394"/>
    <w:rsid w:val="7D800E7C"/>
    <w:rsid w:val="7D86A21D"/>
    <w:rsid w:val="7D8C50D3"/>
    <w:rsid w:val="7D911569"/>
    <w:rsid w:val="7D96D170"/>
    <w:rsid w:val="7DA35354"/>
    <w:rsid w:val="7DAEDD2E"/>
    <w:rsid w:val="7DB0F855"/>
    <w:rsid w:val="7DC30208"/>
    <w:rsid w:val="7DD311F8"/>
    <w:rsid w:val="7DEA0543"/>
    <w:rsid w:val="7DEC79F7"/>
    <w:rsid w:val="7DF2AC85"/>
    <w:rsid w:val="7E09CF70"/>
    <w:rsid w:val="7E137119"/>
    <w:rsid w:val="7E13CF2C"/>
    <w:rsid w:val="7E152358"/>
    <w:rsid w:val="7E42F2B1"/>
    <w:rsid w:val="7E4C435D"/>
    <w:rsid w:val="7E4CE579"/>
    <w:rsid w:val="7E4F6866"/>
    <w:rsid w:val="7E596E6C"/>
    <w:rsid w:val="7E6C3AA5"/>
    <w:rsid w:val="7E77DEC1"/>
    <w:rsid w:val="7E7FCC08"/>
    <w:rsid w:val="7E9C3421"/>
    <w:rsid w:val="7EA01B07"/>
    <w:rsid w:val="7EA43502"/>
    <w:rsid w:val="7EA87E43"/>
    <w:rsid w:val="7EBB0279"/>
    <w:rsid w:val="7EBD5D5F"/>
    <w:rsid w:val="7EC36D0F"/>
    <w:rsid w:val="7ED38B09"/>
    <w:rsid w:val="7ED58AA4"/>
    <w:rsid w:val="7EEB0CB1"/>
    <w:rsid w:val="7EED64B9"/>
    <w:rsid w:val="7F04759F"/>
    <w:rsid w:val="7F0AF4F7"/>
    <w:rsid w:val="7F21E3AC"/>
    <w:rsid w:val="7F3B9479"/>
    <w:rsid w:val="7F3CDE88"/>
    <w:rsid w:val="7F4AAD8F"/>
    <w:rsid w:val="7F4B8510"/>
    <w:rsid w:val="7F508610"/>
    <w:rsid w:val="7F535CEA"/>
    <w:rsid w:val="7F697782"/>
    <w:rsid w:val="7F6E2EB4"/>
    <w:rsid w:val="7F7BD748"/>
    <w:rsid w:val="7F8D0C2D"/>
    <w:rsid w:val="7F8DAF89"/>
    <w:rsid w:val="7F92ADF2"/>
    <w:rsid w:val="7F95B946"/>
    <w:rsid w:val="7F96CBFF"/>
    <w:rsid w:val="7FA7A543"/>
    <w:rsid w:val="7FAA0F2B"/>
    <w:rsid w:val="7FC434A6"/>
    <w:rsid w:val="7FC532E0"/>
    <w:rsid w:val="7FCBE183"/>
    <w:rsid w:val="7FF08E3A"/>
    <w:rsid w:val="7FF70C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C42A8F5"/>
  <w15:chartTrackingRefBased/>
  <w15:docId w15:val="{6E7A7CBA-BBC5-4A58-B07D-DB9B6D30B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color w:val="5A5A5A" w:themeColor="text2" w:themeTint="BF"/>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B7B63"/>
  </w:style>
  <w:style w:type="paragraph" w:styleId="Heading1">
    <w:name w:val="heading 1"/>
    <w:basedOn w:val="Normal"/>
    <w:link w:val="Heading1Char"/>
    <w:uiPriority w:val="9"/>
    <w:qFormat/>
    <w:pPr>
      <w:keepNext/>
      <w:keepLines/>
      <w:spacing w:after="0"/>
      <w:outlineLvl w:val="0"/>
    </w:pPr>
    <w:rPr>
      <w:rFonts w:asciiTheme="majorHAnsi" w:hAnsiTheme="majorHAnsi" w:eastAsiaTheme="majorEastAsia" w:cstheme="majorBidi"/>
      <w:b/>
      <w:color w:val="785263" w:themeColor="accent1"/>
      <w:sz w:val="40"/>
      <w:szCs w:val="32"/>
    </w:rPr>
  </w:style>
  <w:style w:type="paragraph" w:styleId="Heading2">
    <w:name w:val="heading 2"/>
    <w:basedOn w:val="Normal"/>
    <w:link w:val="Heading2Char"/>
    <w:uiPriority w:val="9"/>
    <w:unhideWhenUsed/>
    <w:qFormat/>
    <w:pPr>
      <w:keepNext/>
      <w:keepLines/>
      <w:spacing w:after="0"/>
      <w:outlineLvl w:val="1"/>
    </w:pPr>
    <w:rPr>
      <w:rFonts w:asciiTheme="majorHAnsi" w:hAnsiTheme="majorHAnsi" w:eastAsiaTheme="majorEastAsia" w:cstheme="majorBidi"/>
      <w:b/>
      <w:color w:val="785263" w:themeColor="accent1"/>
      <w:sz w:val="34"/>
      <w:szCs w:val="26"/>
    </w:rPr>
  </w:style>
  <w:style w:type="paragraph" w:styleId="Heading3">
    <w:name w:val="heading 3"/>
    <w:basedOn w:val="Normal"/>
    <w:link w:val="Heading3Char"/>
    <w:uiPriority w:val="9"/>
    <w:unhideWhenUsed/>
    <w:qFormat/>
    <w:pPr>
      <w:keepNext/>
      <w:keepLines/>
      <w:spacing w:after="0"/>
      <w:outlineLvl w:val="2"/>
    </w:pPr>
    <w:rPr>
      <w:rFonts w:asciiTheme="majorHAnsi" w:hAnsiTheme="majorHAnsi" w:eastAsiaTheme="majorEastAsia" w:cstheme="majorBidi"/>
      <w:b/>
      <w:color w:val="785263" w:themeColor="accent1"/>
      <w:sz w:val="30"/>
      <w:szCs w:val="24"/>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hAnsiTheme="majorHAnsi" w:eastAsiaTheme="majorEastAsia" w:cstheme="majorBidi"/>
      <w:i/>
      <w:iCs/>
      <w:color w:val="785263" w:themeColor="accent1"/>
      <w:sz w:val="26"/>
    </w:rPr>
  </w:style>
  <w:style w:type="paragraph" w:styleId="Heading5">
    <w:name w:val="heading 5"/>
    <w:basedOn w:val="Normal"/>
    <w:next w:val="Normal"/>
    <w:link w:val="Heading5Char"/>
    <w:uiPriority w:val="9"/>
    <w:semiHidden/>
    <w:unhideWhenUsed/>
    <w:qFormat/>
    <w:rsid w:val="00AD71E3"/>
    <w:pPr>
      <w:keepNext/>
      <w:keepLines/>
      <w:spacing w:before="40" w:after="0"/>
      <w:outlineLvl w:val="4"/>
    </w:pPr>
    <w:rPr>
      <w:rFonts w:asciiTheme="majorHAnsi" w:hAnsiTheme="majorHAnsi" w:eastAsiaTheme="majorEastAsia" w:cstheme="majorBidi"/>
      <w:color w:val="593D4A" w:themeColor="accent1" w:themeShade="BF"/>
    </w:rPr>
  </w:style>
  <w:style w:type="paragraph" w:styleId="Heading6">
    <w:name w:val="heading 6"/>
    <w:basedOn w:val="Normal"/>
    <w:next w:val="Normal"/>
    <w:link w:val="Heading6Char"/>
    <w:uiPriority w:val="9"/>
    <w:semiHidden/>
    <w:unhideWhenUsed/>
    <w:qFormat/>
    <w:rsid w:val="00D9643B"/>
    <w:pPr>
      <w:keepNext/>
      <w:keepLines/>
      <w:spacing w:before="40" w:after="0"/>
      <w:outlineLvl w:val="5"/>
    </w:pPr>
    <w:rPr>
      <w:rFonts w:asciiTheme="majorHAnsi" w:hAnsiTheme="majorHAnsi" w:eastAsiaTheme="majorEastAsia" w:cstheme="majorBidi"/>
      <w:b/>
      <w:color w:val="3B2831" w:themeColor="accent1" w:themeShade="7F"/>
    </w:rPr>
  </w:style>
  <w:style w:type="paragraph" w:styleId="Heading7">
    <w:name w:val="heading 7"/>
    <w:basedOn w:val="Normal"/>
    <w:next w:val="Normal"/>
    <w:link w:val="Heading7Char"/>
    <w:uiPriority w:val="9"/>
    <w:semiHidden/>
    <w:unhideWhenUsed/>
    <w:qFormat/>
    <w:rsid w:val="00D9643B"/>
    <w:pPr>
      <w:keepNext/>
      <w:keepLines/>
      <w:spacing w:before="40" w:after="0"/>
      <w:outlineLvl w:val="6"/>
    </w:pPr>
    <w:rPr>
      <w:rFonts w:asciiTheme="majorHAnsi" w:hAnsiTheme="majorHAnsi" w:eastAsiaTheme="majorEastAsia" w:cstheme="majorBidi"/>
      <w:i/>
      <w:iCs/>
      <w:color w:val="593D4A" w:themeColor="accent1" w:themeShade="BF"/>
    </w:rPr>
  </w:style>
  <w:style w:type="paragraph" w:styleId="Heading8">
    <w:name w:val="heading 8"/>
    <w:basedOn w:val="Normal"/>
    <w:next w:val="Normal"/>
    <w:link w:val="Heading8Char"/>
    <w:uiPriority w:val="9"/>
    <w:semiHidden/>
    <w:unhideWhenUsed/>
    <w:qFormat/>
    <w:rsid w:val="00AD71E3"/>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AD71E3"/>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4"/>
    <w:qFormat/>
    <w:pPr>
      <w:spacing w:before="600" w:after="320" w:line="240" w:lineRule="auto"/>
      <w:contextualSpacing/>
    </w:pPr>
    <w:rPr>
      <w:rFonts w:asciiTheme="majorHAnsi" w:hAnsiTheme="majorHAnsi" w:eastAsiaTheme="majorEastAsia" w:cstheme="majorBidi"/>
      <w:b/>
      <w:color w:val="785263" w:themeColor="accent1"/>
      <w:kern w:val="28"/>
      <w:sz w:val="52"/>
      <w:szCs w:val="56"/>
    </w:rPr>
  </w:style>
  <w:style w:type="character" w:styleId="TitleChar" w:customStyle="1">
    <w:name w:val="Title Char"/>
    <w:basedOn w:val="DefaultParagraphFont"/>
    <w:link w:val="Title"/>
    <w:uiPriority w:val="4"/>
    <w:rPr>
      <w:rFonts w:asciiTheme="majorHAnsi" w:hAnsiTheme="majorHAnsi" w:eastAsiaTheme="majorEastAsia" w:cstheme="majorBidi"/>
      <w:b/>
      <w:color w:val="785263" w:themeColor="accent1"/>
      <w:kern w:val="28"/>
      <w:sz w:val="52"/>
      <w:szCs w:val="56"/>
    </w:rPr>
  </w:style>
  <w:style w:type="paragraph" w:styleId="Subtitle">
    <w:name w:val="Subtitle"/>
    <w:basedOn w:val="Normal"/>
    <w:link w:val="SubtitleChar"/>
    <w:uiPriority w:val="5"/>
    <w:qFormat/>
    <w:rsid w:val="001968FD"/>
    <w:pPr>
      <w:numPr>
        <w:ilvl w:val="1"/>
      </w:numPr>
      <w:spacing w:after="320" w:line="259" w:lineRule="auto"/>
    </w:pPr>
    <w:rPr>
      <w:rFonts w:eastAsiaTheme="minorEastAsia"/>
      <w:sz w:val="32"/>
    </w:rPr>
  </w:style>
  <w:style w:type="character" w:styleId="SubtitleChar" w:customStyle="1">
    <w:name w:val="Subtitle Char"/>
    <w:basedOn w:val="DefaultParagraphFont"/>
    <w:link w:val="Subtitle"/>
    <w:uiPriority w:val="5"/>
    <w:rsid w:val="001968FD"/>
    <w:rPr>
      <w:rFonts w:eastAsiaTheme="minorEastAsia"/>
      <w:sz w:val="32"/>
    </w:rPr>
  </w:style>
  <w:style w:type="character" w:styleId="Heading1Char" w:customStyle="1">
    <w:name w:val="Heading 1 Char"/>
    <w:basedOn w:val="DefaultParagraphFont"/>
    <w:link w:val="Heading1"/>
    <w:uiPriority w:val="9"/>
    <w:rsid w:val="007D3218"/>
    <w:rPr>
      <w:rFonts w:asciiTheme="majorHAnsi" w:hAnsiTheme="majorHAnsi" w:eastAsiaTheme="majorEastAsia" w:cstheme="majorBidi"/>
      <w:b/>
      <w:color w:val="785263" w:themeColor="accent1"/>
      <w:sz w:val="40"/>
      <w:szCs w:val="32"/>
    </w:rPr>
  </w:style>
  <w:style w:type="paragraph" w:styleId="Quote">
    <w:name w:val="Quote"/>
    <w:basedOn w:val="Normal"/>
    <w:next w:val="Normal"/>
    <w:link w:val="QuoteChar"/>
    <w:uiPriority w:val="13"/>
    <w:qFormat/>
    <w:pPr>
      <w:spacing w:before="240" w:after="240"/>
      <w:ind w:left="720"/>
    </w:pPr>
    <w:rPr>
      <w:b/>
      <w:iCs/>
      <w:color w:val="785263" w:themeColor="accent1"/>
    </w:rPr>
  </w:style>
  <w:style w:type="character" w:styleId="QuoteChar" w:customStyle="1">
    <w:name w:val="Quote Char"/>
    <w:basedOn w:val="DefaultParagraphFont"/>
    <w:link w:val="Quote"/>
    <w:uiPriority w:val="13"/>
    <w:rsid w:val="007B7B63"/>
    <w:rPr>
      <w:b/>
      <w:iCs/>
      <w:color w:val="785263" w:themeColor="accent1"/>
    </w:rPr>
  </w:style>
  <w:style w:type="character" w:styleId="Heading2Char" w:customStyle="1">
    <w:name w:val="Heading 2 Char"/>
    <w:basedOn w:val="DefaultParagraphFont"/>
    <w:link w:val="Heading2"/>
    <w:uiPriority w:val="9"/>
    <w:rsid w:val="007D3218"/>
    <w:rPr>
      <w:rFonts w:asciiTheme="majorHAnsi" w:hAnsiTheme="majorHAnsi" w:eastAsiaTheme="majorEastAsia" w:cstheme="majorBidi"/>
      <w:b/>
      <w:color w:val="785263" w:themeColor="accent1"/>
      <w:sz w:val="34"/>
      <w:szCs w:val="26"/>
    </w:rPr>
  </w:style>
  <w:style w:type="paragraph" w:styleId="Footer">
    <w:name w:val="footer"/>
    <w:basedOn w:val="Normal"/>
    <w:link w:val="FooterChar"/>
    <w:uiPriority w:val="99"/>
    <w:rsid w:val="00AD7936"/>
    <w:pPr>
      <w:spacing w:after="0" w:line="240" w:lineRule="auto"/>
      <w:jc w:val="right"/>
    </w:pPr>
    <w:rPr>
      <w:b/>
      <w:color w:val="616161" w:themeColor="accent2" w:themeShade="80"/>
    </w:rPr>
  </w:style>
  <w:style w:type="character" w:styleId="FooterChar" w:customStyle="1">
    <w:name w:val="Footer Char"/>
    <w:basedOn w:val="DefaultParagraphFont"/>
    <w:link w:val="Footer"/>
    <w:uiPriority w:val="99"/>
    <w:rsid w:val="007D54FD"/>
    <w:rPr>
      <w:b/>
      <w:color w:val="616161" w:themeColor="accent2" w:themeShade="80"/>
    </w:rPr>
  </w:style>
  <w:style w:type="paragraph" w:styleId="ListBullet">
    <w:name w:val="List Bullet"/>
    <w:basedOn w:val="Normal"/>
    <w:uiPriority w:val="11"/>
    <w:qFormat/>
    <w:rsid w:val="007B7B63"/>
    <w:pPr>
      <w:numPr>
        <w:numId w:val="25"/>
      </w:numPr>
      <w:spacing w:line="312" w:lineRule="auto"/>
    </w:pPr>
  </w:style>
  <w:style w:type="character" w:styleId="Heading3Char" w:customStyle="1">
    <w:name w:val="Heading 3 Char"/>
    <w:basedOn w:val="DefaultParagraphFont"/>
    <w:link w:val="Heading3"/>
    <w:uiPriority w:val="9"/>
    <w:rsid w:val="007D3218"/>
    <w:rPr>
      <w:rFonts w:asciiTheme="majorHAnsi" w:hAnsiTheme="majorHAnsi" w:eastAsiaTheme="majorEastAsia" w:cstheme="majorBidi"/>
      <w:b/>
      <w:color w:val="785263" w:themeColor="accent1"/>
      <w:sz w:val="30"/>
      <w:szCs w:val="24"/>
    </w:rPr>
  </w:style>
  <w:style w:type="paragraph" w:styleId="Header">
    <w:name w:val="header"/>
    <w:basedOn w:val="Normal"/>
    <w:link w:val="HeaderChar"/>
    <w:uiPriority w:val="99"/>
    <w:unhideWhenUsed/>
    <w:rsid w:val="00FD5689"/>
    <w:pPr>
      <w:spacing w:after="0" w:line="240" w:lineRule="auto"/>
    </w:pPr>
  </w:style>
  <w:style w:type="character" w:styleId="HeaderChar" w:customStyle="1">
    <w:name w:val="Header Char"/>
    <w:basedOn w:val="DefaultParagraphFont"/>
    <w:link w:val="Header"/>
    <w:uiPriority w:val="99"/>
    <w:rsid w:val="00FD5689"/>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785263" w:themeColor="accent1"/>
      <w:sz w:val="26"/>
    </w:rPr>
  </w:style>
  <w:style w:type="paragraph" w:styleId="ListNumber">
    <w:name w:val="List Number"/>
    <w:basedOn w:val="Normal"/>
    <w:uiPriority w:val="12"/>
    <w:qFormat/>
    <w:rsid w:val="007B7B63"/>
    <w:pPr>
      <w:numPr>
        <w:numId w:val="26"/>
      </w:numPr>
      <w:spacing w:line="312" w:lineRule="auto"/>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D71E3"/>
    <w:pPr>
      <w:spacing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AD71E3"/>
    <w:rPr>
      <w:rFonts w:ascii="Segoe UI" w:hAnsi="Segoe UI" w:cs="Segoe UI"/>
      <w:szCs w:val="18"/>
    </w:rPr>
  </w:style>
  <w:style w:type="paragraph" w:styleId="Bibliography">
    <w:name w:val="Bibliography"/>
    <w:basedOn w:val="Normal"/>
    <w:next w:val="Normal"/>
    <w:uiPriority w:val="37"/>
    <w:semiHidden/>
    <w:unhideWhenUsed/>
    <w:rsid w:val="00AD71E3"/>
  </w:style>
  <w:style w:type="paragraph" w:styleId="BlockText">
    <w:name w:val="Block Text"/>
    <w:basedOn w:val="Normal"/>
    <w:uiPriority w:val="99"/>
    <w:semiHidden/>
    <w:unhideWhenUsed/>
    <w:rsid w:val="00AD71E3"/>
    <w:pPr>
      <w:pBdr>
        <w:top w:val="single" w:color="785263" w:themeColor="accent1" w:sz="2" w:space="10"/>
        <w:left w:val="single" w:color="785263" w:themeColor="accent1" w:sz="2" w:space="10"/>
        <w:bottom w:val="single" w:color="785263" w:themeColor="accent1" w:sz="2" w:space="10"/>
        <w:right w:val="single" w:color="785263" w:themeColor="accent1" w:sz="2" w:space="10"/>
      </w:pBdr>
      <w:ind w:left="1152" w:right="1152"/>
    </w:pPr>
    <w:rPr>
      <w:rFonts w:eastAsiaTheme="minorEastAsia"/>
      <w:i/>
      <w:iCs/>
      <w:color w:val="785263" w:themeColor="accent1"/>
    </w:rPr>
  </w:style>
  <w:style w:type="paragraph" w:styleId="BodyText">
    <w:name w:val="Body Text"/>
    <w:basedOn w:val="Normal"/>
    <w:link w:val="BodyTextChar"/>
    <w:uiPriority w:val="99"/>
    <w:semiHidden/>
    <w:unhideWhenUsed/>
    <w:rsid w:val="00AD71E3"/>
    <w:pPr>
      <w:spacing w:after="120"/>
    </w:pPr>
  </w:style>
  <w:style w:type="character" w:styleId="BodyTextChar" w:customStyle="1">
    <w:name w:val="Body Text Char"/>
    <w:basedOn w:val="DefaultParagraphFont"/>
    <w:link w:val="BodyText"/>
    <w:uiPriority w:val="99"/>
    <w:semiHidden/>
    <w:rsid w:val="00AD71E3"/>
  </w:style>
  <w:style w:type="paragraph" w:styleId="BodyText2">
    <w:name w:val="Body Text 2"/>
    <w:basedOn w:val="Normal"/>
    <w:link w:val="BodyText2Char"/>
    <w:uiPriority w:val="99"/>
    <w:semiHidden/>
    <w:unhideWhenUsed/>
    <w:rsid w:val="00AD71E3"/>
    <w:pPr>
      <w:spacing w:after="120" w:line="480" w:lineRule="auto"/>
    </w:pPr>
  </w:style>
  <w:style w:type="character" w:styleId="BodyText2Char" w:customStyle="1">
    <w:name w:val="Body Text 2 Char"/>
    <w:basedOn w:val="DefaultParagraphFont"/>
    <w:link w:val="BodyText2"/>
    <w:uiPriority w:val="99"/>
    <w:semiHidden/>
    <w:rsid w:val="00AD71E3"/>
  </w:style>
  <w:style w:type="paragraph" w:styleId="BodyText3">
    <w:name w:val="Body Text 3"/>
    <w:basedOn w:val="Normal"/>
    <w:link w:val="BodyText3Char"/>
    <w:uiPriority w:val="99"/>
    <w:semiHidden/>
    <w:unhideWhenUsed/>
    <w:rsid w:val="00AD71E3"/>
    <w:pPr>
      <w:spacing w:after="120"/>
    </w:pPr>
    <w:rPr>
      <w:szCs w:val="16"/>
    </w:rPr>
  </w:style>
  <w:style w:type="character" w:styleId="BodyText3Char" w:customStyle="1">
    <w:name w:val="Body Text 3 Char"/>
    <w:basedOn w:val="DefaultParagraphFont"/>
    <w:link w:val="BodyText3"/>
    <w:uiPriority w:val="99"/>
    <w:semiHidden/>
    <w:rsid w:val="00AD71E3"/>
    <w:rPr>
      <w:szCs w:val="16"/>
    </w:rPr>
  </w:style>
  <w:style w:type="paragraph" w:styleId="BodyTextFirstIndent">
    <w:name w:val="Body Text First Indent"/>
    <w:basedOn w:val="BodyText"/>
    <w:link w:val="BodyTextFirstIndentChar"/>
    <w:uiPriority w:val="99"/>
    <w:semiHidden/>
    <w:unhideWhenUsed/>
    <w:rsid w:val="00AD71E3"/>
    <w:pPr>
      <w:spacing w:after="200"/>
      <w:ind w:firstLine="360"/>
    </w:pPr>
  </w:style>
  <w:style w:type="character" w:styleId="BodyTextFirstIndentChar" w:customStyle="1">
    <w:name w:val="Body Text First Indent Char"/>
    <w:basedOn w:val="BodyTextChar"/>
    <w:link w:val="BodyTextFirstIndent"/>
    <w:uiPriority w:val="99"/>
    <w:semiHidden/>
    <w:rsid w:val="00AD71E3"/>
  </w:style>
  <w:style w:type="paragraph" w:styleId="BodyTextIndent">
    <w:name w:val="Body Text Indent"/>
    <w:basedOn w:val="Normal"/>
    <w:link w:val="BodyTextIndentChar"/>
    <w:uiPriority w:val="99"/>
    <w:semiHidden/>
    <w:unhideWhenUsed/>
    <w:rsid w:val="00AD71E3"/>
    <w:pPr>
      <w:spacing w:after="120"/>
      <w:ind w:left="360"/>
    </w:pPr>
  </w:style>
  <w:style w:type="character" w:styleId="BodyTextIndentChar" w:customStyle="1">
    <w:name w:val="Body Text Indent Char"/>
    <w:basedOn w:val="DefaultParagraphFont"/>
    <w:link w:val="BodyTextIndent"/>
    <w:uiPriority w:val="99"/>
    <w:semiHidden/>
    <w:rsid w:val="00AD71E3"/>
  </w:style>
  <w:style w:type="paragraph" w:styleId="BodyTextFirstIndent2">
    <w:name w:val="Body Text First Indent 2"/>
    <w:basedOn w:val="BodyTextIndent"/>
    <w:link w:val="BodyTextFirstIndent2Char"/>
    <w:uiPriority w:val="99"/>
    <w:semiHidden/>
    <w:unhideWhenUsed/>
    <w:rsid w:val="00AD71E3"/>
    <w:pPr>
      <w:spacing w:after="200"/>
      <w:ind w:firstLine="360"/>
    </w:pPr>
  </w:style>
  <w:style w:type="character" w:styleId="BodyTextFirstIndent2Char" w:customStyle="1">
    <w:name w:val="Body Text First Indent 2 Char"/>
    <w:basedOn w:val="BodyTextIndentChar"/>
    <w:link w:val="BodyTextFirstIndent2"/>
    <w:uiPriority w:val="99"/>
    <w:semiHidden/>
    <w:rsid w:val="00AD71E3"/>
  </w:style>
  <w:style w:type="paragraph" w:styleId="BodyTextIndent2">
    <w:name w:val="Body Text Indent 2"/>
    <w:basedOn w:val="Normal"/>
    <w:link w:val="BodyTextIndent2Char"/>
    <w:uiPriority w:val="99"/>
    <w:semiHidden/>
    <w:unhideWhenUsed/>
    <w:rsid w:val="00AD71E3"/>
    <w:pPr>
      <w:spacing w:after="120" w:line="480" w:lineRule="auto"/>
      <w:ind w:left="360"/>
    </w:pPr>
  </w:style>
  <w:style w:type="character" w:styleId="BodyTextIndent2Char" w:customStyle="1">
    <w:name w:val="Body Text Indent 2 Char"/>
    <w:basedOn w:val="DefaultParagraphFont"/>
    <w:link w:val="BodyTextIndent2"/>
    <w:uiPriority w:val="99"/>
    <w:semiHidden/>
    <w:rsid w:val="00AD71E3"/>
  </w:style>
  <w:style w:type="paragraph" w:styleId="BodyTextIndent3">
    <w:name w:val="Body Text Indent 3"/>
    <w:basedOn w:val="Normal"/>
    <w:link w:val="BodyTextIndent3Char"/>
    <w:uiPriority w:val="99"/>
    <w:semiHidden/>
    <w:unhideWhenUsed/>
    <w:rsid w:val="00AD71E3"/>
    <w:pPr>
      <w:spacing w:after="120"/>
      <w:ind w:left="360"/>
    </w:pPr>
    <w:rPr>
      <w:szCs w:val="16"/>
    </w:rPr>
  </w:style>
  <w:style w:type="character" w:styleId="BodyTextIndent3Char" w:customStyle="1">
    <w:name w:val="Body Text Indent 3 Char"/>
    <w:basedOn w:val="DefaultParagraphFont"/>
    <w:link w:val="BodyTextIndent3"/>
    <w:uiPriority w:val="99"/>
    <w:semiHidden/>
    <w:rsid w:val="00AD71E3"/>
    <w:rPr>
      <w:szCs w:val="16"/>
    </w:rPr>
  </w:style>
  <w:style w:type="character" w:styleId="BookTitle">
    <w:name w:val="Book Title"/>
    <w:basedOn w:val="DefaultParagraphFont"/>
    <w:uiPriority w:val="33"/>
    <w:semiHidden/>
    <w:unhideWhenUsed/>
    <w:qFormat/>
    <w:rsid w:val="00AD71E3"/>
    <w:rPr>
      <w:b/>
      <w:bCs/>
      <w:i/>
      <w:iCs/>
      <w:spacing w:val="5"/>
    </w:rPr>
  </w:style>
  <w:style w:type="paragraph" w:styleId="Caption">
    <w:name w:val="caption"/>
    <w:basedOn w:val="Normal"/>
    <w:next w:val="Normal"/>
    <w:uiPriority w:val="35"/>
    <w:semiHidden/>
    <w:unhideWhenUsed/>
    <w:qFormat/>
    <w:rsid w:val="00AD71E3"/>
    <w:pPr>
      <w:spacing w:line="240" w:lineRule="auto"/>
    </w:pPr>
    <w:rPr>
      <w:i/>
      <w:iCs/>
      <w:color w:val="242424" w:themeColor="text2"/>
      <w:szCs w:val="18"/>
    </w:rPr>
  </w:style>
  <w:style w:type="paragraph" w:styleId="Closing">
    <w:name w:val="Closing"/>
    <w:basedOn w:val="Normal"/>
    <w:link w:val="ClosingChar"/>
    <w:uiPriority w:val="99"/>
    <w:semiHidden/>
    <w:unhideWhenUsed/>
    <w:rsid w:val="00AD71E3"/>
    <w:pPr>
      <w:spacing w:after="0" w:line="240" w:lineRule="auto"/>
      <w:ind w:left="4320"/>
    </w:pPr>
  </w:style>
  <w:style w:type="character" w:styleId="ClosingChar" w:customStyle="1">
    <w:name w:val="Closing Char"/>
    <w:basedOn w:val="DefaultParagraphFont"/>
    <w:link w:val="Closing"/>
    <w:uiPriority w:val="99"/>
    <w:semiHidden/>
    <w:rsid w:val="00AD71E3"/>
  </w:style>
  <w:style w:type="table" w:styleId="Colou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6DADF" w:themeFill="accent1" w:themeFillTint="33"/>
    </w:tcPr>
    <w:tblStylePr w:type="firstRow">
      <w:rPr>
        <w:b/>
        <w:bCs/>
      </w:rPr>
      <w:tblPr/>
      <w:tcPr>
        <w:shd w:val="clear" w:color="auto" w:fill="CDB5C0" w:themeFill="accent1" w:themeFillTint="66"/>
      </w:tcPr>
    </w:tblStylePr>
    <w:tblStylePr w:type="lastRow">
      <w:rPr>
        <w:b/>
        <w:bCs/>
        <w:color w:val="000000" w:themeColor="text1"/>
      </w:rPr>
      <w:tblPr/>
      <w:tcPr>
        <w:shd w:val="clear" w:color="auto" w:fill="CDB5C0" w:themeFill="accent1" w:themeFillTint="66"/>
      </w:tcPr>
    </w:tblStylePr>
    <w:tblStylePr w:type="firstCol">
      <w:rPr>
        <w:color w:val="FFFFFF" w:themeColor="background1"/>
      </w:rPr>
      <w:tblPr/>
      <w:tcPr>
        <w:shd w:val="clear" w:color="auto" w:fill="593D4A" w:themeFill="accent1" w:themeFillShade="BF"/>
      </w:tcPr>
    </w:tblStylePr>
    <w:tblStylePr w:type="lastCol">
      <w:rPr>
        <w:color w:val="FFFFFF" w:themeColor="background1"/>
      </w:rPr>
      <w:tblPr/>
      <w:tcPr>
        <w:shd w:val="clear" w:color="auto" w:fill="593D4A" w:themeFill="accent1" w:themeFillShade="BF"/>
      </w:tc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Colou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2" w:themeFillTint="33"/>
    </w:tcPr>
    <w:tblStylePr w:type="firstRow">
      <w:rPr>
        <w:b/>
        <w:bCs/>
      </w:rPr>
      <w:tblPr/>
      <w:tcPr>
        <w:shd w:val="clear" w:color="auto" w:fill="E7E7E7" w:themeFill="accent2" w:themeFillTint="66"/>
      </w:tcPr>
    </w:tblStylePr>
    <w:tblStylePr w:type="lastRow">
      <w:rPr>
        <w:b/>
        <w:bCs/>
        <w:color w:val="000000" w:themeColor="text1"/>
      </w:rPr>
      <w:tblPr/>
      <w:tcPr>
        <w:shd w:val="clear" w:color="auto" w:fill="E7E7E7" w:themeFill="accent2" w:themeFillTint="66"/>
      </w:tcPr>
    </w:tblStylePr>
    <w:tblStylePr w:type="firstCol">
      <w:rPr>
        <w:color w:val="FFFFFF" w:themeColor="background1"/>
      </w:rPr>
      <w:tblPr/>
      <w:tcPr>
        <w:shd w:val="clear" w:color="auto" w:fill="929292" w:themeFill="accent2" w:themeFillShade="BF"/>
      </w:tcPr>
    </w:tblStylePr>
    <w:tblStylePr w:type="lastCol">
      <w:rPr>
        <w:color w:val="FFFFFF" w:themeColor="background1"/>
      </w:rPr>
      <w:tblPr/>
      <w:tcPr>
        <w:shd w:val="clear" w:color="auto" w:fill="929292" w:themeFill="accent2" w:themeFillShade="BF"/>
      </w:tc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Colou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FE0CA" w:themeFill="accent3" w:themeFillTint="33"/>
    </w:tcPr>
    <w:tblStylePr w:type="firstRow">
      <w:rPr>
        <w:b/>
        <w:bCs/>
      </w:rPr>
      <w:tblPr/>
      <w:tcPr>
        <w:shd w:val="clear" w:color="auto" w:fill="FFC196" w:themeFill="accent3" w:themeFillTint="66"/>
      </w:tcPr>
    </w:tblStylePr>
    <w:tblStylePr w:type="lastRow">
      <w:rPr>
        <w:b/>
        <w:bCs/>
        <w:color w:val="000000" w:themeColor="text1"/>
      </w:rPr>
      <w:tblPr/>
      <w:tcPr>
        <w:shd w:val="clear" w:color="auto" w:fill="FFC196" w:themeFill="accent3" w:themeFillTint="66"/>
      </w:tcPr>
    </w:tblStylePr>
    <w:tblStylePr w:type="firstCol">
      <w:rPr>
        <w:color w:val="FFFFFF" w:themeColor="background1"/>
      </w:rPr>
      <w:tblPr/>
      <w:tcPr>
        <w:shd w:val="clear" w:color="auto" w:fill="BA4B00" w:themeFill="accent3" w:themeFillShade="BF"/>
      </w:tcPr>
    </w:tblStylePr>
    <w:tblStylePr w:type="lastCol">
      <w:rPr>
        <w:color w:val="FFFFFF" w:themeColor="background1"/>
      </w:rPr>
      <w:tblPr/>
      <w:tcPr>
        <w:shd w:val="clear" w:color="auto" w:fill="BA4B00" w:themeFill="accent3" w:themeFillShade="BF"/>
      </w:tc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Colou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u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u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u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2ECEF" w:themeFill="accen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1D8" w:themeFill="accent1" w:themeFillTint="3F"/>
      </w:tcPr>
    </w:tblStylePr>
    <w:tblStylePr w:type="band1Horz">
      <w:tblPr/>
      <w:tcPr>
        <w:shd w:val="clear" w:color="auto" w:fill="E6DADF" w:themeFill="accent1" w:themeFillTint="33"/>
      </w:tcPr>
    </w:tblStylePr>
  </w:style>
  <w:style w:type="table" w:styleId="Colou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9F9F9" w:themeFill="accent2"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2" w:themeFillTint="3F"/>
      </w:tcPr>
    </w:tblStylePr>
    <w:tblStylePr w:type="band1Horz">
      <w:tblPr/>
      <w:tcPr>
        <w:shd w:val="clear" w:color="auto" w:fill="F3F3F3" w:themeFill="accent2" w:themeFillTint="33"/>
      </w:tcPr>
    </w:tblStylePr>
  </w:style>
  <w:style w:type="table" w:styleId="Colou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EFE5" w:themeFill="accent3" w:themeFillTint="19"/>
    </w:tcPr>
    <w:tblStylePr w:type="firstRow">
      <w:rPr>
        <w:b/>
        <w:bCs/>
        <w:color w:val="FFFFFF" w:themeColor="background1"/>
      </w:rPr>
      <w:tblPr/>
      <w:tcPr>
        <w:tcBorders>
          <w:bottom w:val="single" w:color="FFFFFF" w:themeColor="background1" w:sz="12" w:space="0"/>
        </w:tcBorders>
        <w:shd w:val="clear" w:color="auto" w:fill="1C8CC7" w:themeFill="accent4" w:themeFillShade="CC"/>
      </w:tcPr>
    </w:tblStylePr>
    <w:tblStylePr w:type="lastRow">
      <w:rPr>
        <w:b/>
        <w:bCs/>
        <w:color w:val="1C8CC7"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8BE" w:themeFill="accent3" w:themeFillTint="3F"/>
      </w:tcPr>
    </w:tblStylePr>
    <w:tblStylePr w:type="band1Horz">
      <w:tblPr/>
      <w:tcPr>
        <w:shd w:val="clear" w:color="auto" w:fill="FFE0CA" w:themeFill="accent3" w:themeFillTint="33"/>
      </w:tcPr>
    </w:tblStylePr>
  </w:style>
  <w:style w:type="table" w:styleId="Colou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color="FFFFFF" w:themeColor="background1" w:sz="12" w:space="0"/>
        </w:tcBorders>
        <w:shd w:val="clear" w:color="auto" w:fill="C75100" w:themeFill="accent3" w:themeFillShade="CC"/>
      </w:tcPr>
    </w:tblStylePr>
    <w:tblStylePr w:type="lastRow">
      <w:rPr>
        <w:b/>
        <w:bCs/>
        <w:color w:val="C7510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u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u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778798" w:themeFill="accent5" w:themeFillShade="CC"/>
      </w:tcPr>
    </w:tblStylePr>
    <w:tblStylePr w:type="lastRow">
      <w:rPr>
        <w:b/>
        <w:bCs/>
        <w:color w:val="778798"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u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785263" w:themeColor="accent1" w:sz="4" w:space="0"/>
        <w:bottom w:val="single" w:color="785263" w:themeColor="accent1" w:sz="4" w:space="0"/>
        <w:right w:val="single" w:color="785263" w:themeColor="accent1" w:sz="4" w:space="0"/>
        <w:insideH w:val="single" w:color="FFFFFF" w:themeColor="background1" w:sz="4" w:space="0"/>
        <w:insideV w:val="single" w:color="FFFFFF" w:themeColor="background1" w:sz="4" w:space="0"/>
      </w:tblBorders>
    </w:tblPr>
    <w:tcPr>
      <w:shd w:val="clear" w:color="auto" w:fill="F2ECEF" w:themeFill="accen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7313B" w:themeFill="accent1" w:themeFillShade="99"/>
      </w:tcPr>
    </w:tblStylePr>
    <w:tblStylePr w:type="firstCol">
      <w:rPr>
        <w:color w:val="FFFFFF" w:themeColor="background1"/>
      </w:rPr>
      <w:tblPr/>
      <w:tcPr>
        <w:tcBorders>
          <w:top w:val="nil"/>
          <w:left w:val="nil"/>
          <w:bottom w:val="nil"/>
          <w:right w:val="nil"/>
          <w:insideH w:val="single" w:color="47313B" w:themeColor="accent1" w:themeShade="99" w:sz="4" w:space="0"/>
          <w:insideV w:val="nil"/>
        </w:tcBorders>
        <w:shd w:val="clear" w:color="auto" w:fill="47313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7313B" w:themeFill="accent1" w:themeFillShade="99"/>
      </w:tcPr>
    </w:tblStylePr>
    <w:tblStylePr w:type="band1Vert">
      <w:tblPr/>
      <w:tcPr>
        <w:shd w:val="clear" w:color="auto" w:fill="CDB5C0" w:themeFill="accent1" w:themeFillTint="66"/>
      </w:tcPr>
    </w:tblStylePr>
    <w:tblStylePr w:type="band1Horz">
      <w:tblPr/>
      <w:tcPr>
        <w:shd w:val="clear" w:color="auto" w:fill="C0A3B0"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C3C3C3" w:themeColor="accent2" w:sz="4" w:space="0"/>
        <w:bottom w:val="single" w:color="C3C3C3" w:themeColor="accent2" w:sz="4" w:space="0"/>
        <w:right w:val="single" w:color="C3C3C3" w:themeColor="accent2" w:sz="4" w:space="0"/>
        <w:insideH w:val="single" w:color="FFFFFF" w:themeColor="background1" w:sz="4" w:space="0"/>
        <w:insideV w:val="single" w:color="FFFFFF" w:themeColor="background1" w:sz="4" w:space="0"/>
      </w:tblBorders>
    </w:tblPr>
    <w:tcPr>
      <w:shd w:val="clear" w:color="auto" w:fill="F9F9F9" w:themeFill="accent2"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2" w:themeFillShade="99"/>
      </w:tcPr>
    </w:tblStylePr>
    <w:tblStylePr w:type="firstCol">
      <w:rPr>
        <w:color w:val="FFFFFF" w:themeColor="background1"/>
      </w:rPr>
      <w:tblPr/>
      <w:tcPr>
        <w:tcBorders>
          <w:top w:val="nil"/>
          <w:left w:val="nil"/>
          <w:bottom w:val="nil"/>
          <w:right w:val="nil"/>
          <w:insideH w:val="single" w:color="757575" w:themeColor="accent2" w:themeShade="99" w:sz="4" w:space="0"/>
          <w:insideV w:val="nil"/>
        </w:tcBorders>
        <w:shd w:val="clear" w:color="auto" w:fill="75757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2" w:themeFillShade="99"/>
      </w:tcPr>
    </w:tblStylePr>
    <w:tblStylePr w:type="band1Vert">
      <w:tblPr/>
      <w:tcPr>
        <w:shd w:val="clear" w:color="auto" w:fill="E7E7E7" w:themeFill="accent2" w:themeFillTint="66"/>
      </w:tcPr>
    </w:tblStylePr>
    <w:tblStylePr w:type="band1Horz">
      <w:tblPr/>
      <w:tcPr>
        <w:shd w:val="clear" w:color="auto" w:fill="E1E1E1"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3AA9E3" w:themeColor="accent4" w:sz="24" w:space="0"/>
        <w:left w:val="single" w:color="F96600" w:themeColor="accent3" w:sz="4" w:space="0"/>
        <w:bottom w:val="single" w:color="F96600" w:themeColor="accent3" w:sz="4" w:space="0"/>
        <w:right w:val="single" w:color="F96600" w:themeColor="accent3" w:sz="4" w:space="0"/>
        <w:insideH w:val="single" w:color="FFFFFF" w:themeColor="background1" w:sz="4" w:space="0"/>
        <w:insideV w:val="single" w:color="FFFFFF" w:themeColor="background1" w:sz="4" w:space="0"/>
      </w:tblBorders>
    </w:tblPr>
    <w:tcPr>
      <w:shd w:val="clear" w:color="auto" w:fill="FFEFE5" w:themeFill="accent3" w:themeFillTint="19"/>
    </w:tcPr>
    <w:tblStylePr w:type="firstRow">
      <w:rPr>
        <w:b/>
        <w:bCs/>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3C00" w:themeFill="accent3" w:themeFillShade="99"/>
      </w:tcPr>
    </w:tblStylePr>
    <w:tblStylePr w:type="firstCol">
      <w:rPr>
        <w:color w:val="FFFFFF" w:themeColor="background1"/>
      </w:rPr>
      <w:tblPr/>
      <w:tcPr>
        <w:tcBorders>
          <w:top w:val="nil"/>
          <w:left w:val="nil"/>
          <w:bottom w:val="nil"/>
          <w:right w:val="nil"/>
          <w:insideH w:val="single" w:color="953C00" w:themeColor="accent3" w:themeShade="99" w:sz="4" w:space="0"/>
          <w:insideV w:val="nil"/>
        </w:tcBorders>
        <w:shd w:val="clear" w:color="auto" w:fill="953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3C00" w:themeFill="accent3" w:themeFillShade="99"/>
      </w:tcPr>
    </w:tblStylePr>
    <w:tblStylePr w:type="band1Vert">
      <w:tblPr/>
      <w:tcPr>
        <w:shd w:val="clear" w:color="auto" w:fill="FFC196" w:themeFill="accent3" w:themeFillTint="66"/>
      </w:tcPr>
    </w:tblStylePr>
    <w:tblStylePr w:type="band1Horz">
      <w:tblPr/>
      <w:tcPr>
        <w:shd w:val="clear" w:color="auto" w:fill="FFB27D" w:themeFill="accent3" w:themeFillTint="7F"/>
      </w:tcPr>
    </w:tblStylePr>
  </w:style>
  <w:style w:type="table" w:styleId="Colou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F96600" w:themeColor="accent3" w:sz="24" w:space="0"/>
        <w:left w:val="single" w:color="3AA9E3" w:themeColor="accent4" w:sz="4" w:space="0"/>
        <w:bottom w:val="single" w:color="3AA9E3" w:themeColor="accent4" w:sz="4" w:space="0"/>
        <w:right w:val="single" w:color="3AA9E3" w:themeColor="accent4" w:sz="4" w:space="0"/>
        <w:insideH w:val="single" w:color="FFFFFF" w:themeColor="background1" w:sz="4" w:space="0"/>
        <w:insideV w:val="single" w:color="FFFFFF" w:themeColor="background1" w:sz="4" w:space="0"/>
      </w:tblBorders>
    </w:tblPr>
    <w:tcPr>
      <w:shd w:val="clear" w:color="auto" w:fill="EBF6FC" w:themeFill="accent4" w:themeFillTint="19"/>
    </w:tcPr>
    <w:tblStylePr w:type="firstRow">
      <w:rPr>
        <w:b/>
        <w:bCs/>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color="156995" w:themeColor="accent4" w:themeShade="99" w:sz="4" w:space="0"/>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8A479B" w:themeColor="accent6" w:sz="24" w:space="0"/>
        <w:left w:val="single" w:color="9EAAB6" w:themeColor="accent5" w:sz="4" w:space="0"/>
        <w:bottom w:val="single" w:color="9EAAB6" w:themeColor="accent5" w:sz="4" w:space="0"/>
        <w:right w:val="single" w:color="9EAAB6" w:themeColor="accent5" w:sz="4" w:space="0"/>
        <w:insideH w:val="single" w:color="FFFFFF" w:themeColor="background1" w:sz="4" w:space="0"/>
        <w:insideV w:val="single" w:color="FFFFFF" w:themeColor="background1" w:sz="4" w:space="0"/>
      </w:tblBorders>
    </w:tblPr>
    <w:tcPr>
      <w:shd w:val="clear" w:color="auto" w:fill="F5F6F8"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color="576574" w:themeColor="accent5" w:themeShade="99" w:sz="4" w:space="0"/>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9EAAB6"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71E3"/>
    <w:rPr>
      <w:sz w:val="22"/>
      <w:szCs w:val="16"/>
    </w:rPr>
  </w:style>
  <w:style w:type="paragraph" w:styleId="CommentText">
    <w:name w:val="annotation text"/>
    <w:basedOn w:val="Normal"/>
    <w:link w:val="CommentTextChar"/>
    <w:uiPriority w:val="99"/>
    <w:semiHidden/>
    <w:unhideWhenUsed/>
    <w:rsid w:val="00AD71E3"/>
    <w:pPr>
      <w:spacing w:line="240" w:lineRule="auto"/>
    </w:pPr>
    <w:rPr>
      <w:szCs w:val="20"/>
    </w:rPr>
  </w:style>
  <w:style w:type="character" w:styleId="CommentTextChar" w:customStyle="1">
    <w:name w:val="Comment Text Char"/>
    <w:basedOn w:val="DefaultParagraphFont"/>
    <w:link w:val="CommentText"/>
    <w:uiPriority w:val="99"/>
    <w:semiHidden/>
    <w:rsid w:val="00AD71E3"/>
    <w:rPr>
      <w:szCs w:val="20"/>
    </w:rPr>
  </w:style>
  <w:style w:type="paragraph" w:styleId="CommentSubject">
    <w:name w:val="annotation subject"/>
    <w:basedOn w:val="CommentText"/>
    <w:next w:val="CommentText"/>
    <w:link w:val="CommentSubjectChar"/>
    <w:uiPriority w:val="99"/>
    <w:semiHidden/>
    <w:unhideWhenUsed/>
    <w:rsid w:val="00AD71E3"/>
    <w:rPr>
      <w:b/>
      <w:bCs/>
    </w:rPr>
  </w:style>
  <w:style w:type="character" w:styleId="CommentSubjectChar" w:customStyle="1">
    <w:name w:val="Comment Subject Char"/>
    <w:basedOn w:val="CommentTextChar"/>
    <w:link w:val="CommentSubject"/>
    <w:uiPriority w:val="99"/>
    <w:semiHidden/>
    <w:rsid w:val="00AD71E3"/>
    <w:rPr>
      <w:b/>
      <w:bCs/>
      <w:szCs w:val="20"/>
    </w:r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785263"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B283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593D4A"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593D4A" w:themeFill="accent1" w:themeFillShade="BF"/>
      </w:tcPr>
    </w:tblStylePr>
    <w:tblStylePr w:type="band1Vert">
      <w:tblPr/>
      <w:tcPr>
        <w:tcBorders>
          <w:top w:val="nil"/>
          <w:left w:val="nil"/>
          <w:bottom w:val="nil"/>
          <w:right w:val="nil"/>
          <w:insideH w:val="nil"/>
          <w:insideV w:val="nil"/>
        </w:tcBorders>
        <w:shd w:val="clear" w:color="auto" w:fill="593D4A" w:themeFill="accent1" w:themeFillShade="BF"/>
      </w:tcPr>
    </w:tblStylePr>
    <w:tblStylePr w:type="band1Horz">
      <w:tblPr/>
      <w:tcPr>
        <w:tcBorders>
          <w:top w:val="nil"/>
          <w:left w:val="nil"/>
          <w:bottom w:val="nil"/>
          <w:right w:val="nil"/>
          <w:insideH w:val="nil"/>
          <w:insideV w:val="nil"/>
        </w:tcBorders>
        <w:shd w:val="clear" w:color="auto" w:fill="593D4A"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C3C3C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2" w:themeFillShade="BF"/>
      </w:tcPr>
    </w:tblStylePr>
    <w:tblStylePr w:type="band1Vert">
      <w:tblPr/>
      <w:tcPr>
        <w:tcBorders>
          <w:top w:val="nil"/>
          <w:left w:val="nil"/>
          <w:bottom w:val="nil"/>
          <w:right w:val="nil"/>
          <w:insideH w:val="nil"/>
          <w:insideV w:val="nil"/>
        </w:tcBorders>
        <w:shd w:val="clear" w:color="auto" w:fill="929292" w:themeFill="accent2" w:themeFillShade="BF"/>
      </w:tcPr>
    </w:tblStylePr>
    <w:tblStylePr w:type="band1Horz">
      <w:tblPr/>
      <w:tcPr>
        <w:tcBorders>
          <w:top w:val="nil"/>
          <w:left w:val="nil"/>
          <w:bottom w:val="nil"/>
          <w:right w:val="nil"/>
          <w:insideH w:val="nil"/>
          <w:insideV w:val="nil"/>
        </w:tcBorders>
        <w:shd w:val="clear" w:color="auto" w:fill="929292"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96600"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C3200"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BA4B00"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BA4B00" w:themeFill="accent3" w:themeFillShade="BF"/>
      </w:tcPr>
    </w:tblStylePr>
    <w:tblStylePr w:type="band1Vert">
      <w:tblPr/>
      <w:tcPr>
        <w:tcBorders>
          <w:top w:val="nil"/>
          <w:left w:val="nil"/>
          <w:bottom w:val="nil"/>
          <w:right w:val="nil"/>
          <w:insideH w:val="nil"/>
          <w:insideV w:val="nil"/>
        </w:tcBorders>
        <w:shd w:val="clear" w:color="auto" w:fill="BA4B00" w:themeFill="accent3" w:themeFillShade="BF"/>
      </w:tcPr>
    </w:tblStylePr>
    <w:tblStylePr w:type="band1Horz">
      <w:tblPr/>
      <w:tcPr>
        <w:tcBorders>
          <w:top w:val="nil"/>
          <w:left w:val="nil"/>
          <w:bottom w:val="nil"/>
          <w:right w:val="nil"/>
          <w:insideH w:val="nil"/>
          <w:insideV w:val="nil"/>
        </w:tcBorders>
        <w:shd w:val="clear" w:color="auto" w:fill="BA4B00"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1A83B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D7F91"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AD71E3"/>
  </w:style>
  <w:style w:type="character" w:styleId="DateChar" w:customStyle="1">
    <w:name w:val="Date Char"/>
    <w:basedOn w:val="DefaultParagraphFont"/>
    <w:link w:val="Date"/>
    <w:uiPriority w:val="99"/>
    <w:semiHidden/>
    <w:rsid w:val="00AD71E3"/>
  </w:style>
  <w:style w:type="paragraph" w:styleId="DocumentMap">
    <w:name w:val="Document Map"/>
    <w:basedOn w:val="Normal"/>
    <w:link w:val="DocumentMapChar"/>
    <w:uiPriority w:val="99"/>
    <w:semiHidden/>
    <w:unhideWhenUsed/>
    <w:rsid w:val="00AD71E3"/>
    <w:pPr>
      <w:spacing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AD71E3"/>
    <w:rPr>
      <w:rFonts w:ascii="Segoe UI" w:hAnsi="Segoe UI" w:cs="Segoe UI"/>
      <w:szCs w:val="16"/>
    </w:rPr>
  </w:style>
  <w:style w:type="paragraph" w:styleId="EmailSignature">
    <w:name w:val="E-mail Signature"/>
    <w:basedOn w:val="Normal"/>
    <w:link w:val="EmailSignatureChar"/>
    <w:uiPriority w:val="99"/>
    <w:semiHidden/>
    <w:unhideWhenUsed/>
    <w:rsid w:val="00AD71E3"/>
    <w:pPr>
      <w:spacing w:after="0" w:line="240" w:lineRule="auto"/>
    </w:pPr>
  </w:style>
  <w:style w:type="character" w:styleId="EmailSignatureChar" w:customStyle="1">
    <w:name w:val="Email Signature Char"/>
    <w:basedOn w:val="DefaultParagraphFont"/>
    <w:link w:val="EmailSignature"/>
    <w:uiPriority w:val="99"/>
    <w:semiHidden/>
    <w:rsid w:val="00AD71E3"/>
  </w:style>
  <w:style w:type="character" w:styleId="Emphasis">
    <w:name w:val="Emphasis"/>
    <w:basedOn w:val="DefaultParagraphFont"/>
    <w:uiPriority w:val="20"/>
    <w:semiHidden/>
    <w:unhideWhenUsed/>
    <w:qFormat/>
    <w:rsid w:val="00AD71E3"/>
    <w:rPr>
      <w:i/>
      <w:iCs/>
    </w:rPr>
  </w:style>
  <w:style w:type="character" w:styleId="EndnoteReference">
    <w:name w:val="endnote reference"/>
    <w:basedOn w:val="DefaultParagraphFont"/>
    <w:uiPriority w:val="99"/>
    <w:semiHidden/>
    <w:unhideWhenUsed/>
    <w:rsid w:val="00AD71E3"/>
    <w:rPr>
      <w:vertAlign w:val="superscript"/>
    </w:rPr>
  </w:style>
  <w:style w:type="paragraph" w:styleId="EndnoteText">
    <w:name w:val="endnote text"/>
    <w:basedOn w:val="Normal"/>
    <w:link w:val="EndnoteTextChar"/>
    <w:uiPriority w:val="99"/>
    <w:semiHidden/>
    <w:unhideWhenUsed/>
    <w:rsid w:val="00AD71E3"/>
    <w:pPr>
      <w:spacing w:after="0" w:line="240" w:lineRule="auto"/>
    </w:pPr>
    <w:rPr>
      <w:szCs w:val="20"/>
    </w:rPr>
  </w:style>
  <w:style w:type="character" w:styleId="EndnoteTextChar" w:customStyle="1">
    <w:name w:val="Endnote Text Char"/>
    <w:basedOn w:val="DefaultParagraphFont"/>
    <w:link w:val="EndnoteText"/>
    <w:uiPriority w:val="99"/>
    <w:semiHidden/>
    <w:rsid w:val="00AD71E3"/>
    <w:rPr>
      <w:szCs w:val="20"/>
    </w:rPr>
  </w:style>
  <w:style w:type="paragraph" w:styleId="EnvelopeAddress">
    <w:name w:val="envelope address"/>
    <w:basedOn w:val="Normal"/>
    <w:uiPriority w:val="99"/>
    <w:semiHidden/>
    <w:unhideWhenUsed/>
    <w:rsid w:val="00AD71E3"/>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AD71E3"/>
    <w:pPr>
      <w:spacing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AD71E3"/>
    <w:rPr>
      <w:color w:val="8A479B" w:themeColor="followedHyperlink"/>
      <w:u w:val="single"/>
    </w:rPr>
  </w:style>
  <w:style w:type="character" w:styleId="FootnoteReference">
    <w:name w:val="footnote reference"/>
    <w:basedOn w:val="DefaultParagraphFont"/>
    <w:uiPriority w:val="99"/>
    <w:semiHidden/>
    <w:unhideWhenUsed/>
    <w:rsid w:val="00AD71E3"/>
    <w:rPr>
      <w:vertAlign w:val="superscript"/>
    </w:rPr>
  </w:style>
  <w:style w:type="paragraph" w:styleId="FootnoteText">
    <w:name w:val="footnote text"/>
    <w:basedOn w:val="Normal"/>
    <w:link w:val="FootnoteTextChar"/>
    <w:uiPriority w:val="99"/>
    <w:semiHidden/>
    <w:unhideWhenUsed/>
    <w:rsid w:val="00AD71E3"/>
    <w:pPr>
      <w:spacing w:after="0" w:line="240" w:lineRule="auto"/>
    </w:pPr>
    <w:rPr>
      <w:szCs w:val="20"/>
    </w:rPr>
  </w:style>
  <w:style w:type="character" w:styleId="FootnoteTextChar" w:customStyle="1">
    <w:name w:val="Footnote Text Char"/>
    <w:basedOn w:val="DefaultParagraphFont"/>
    <w:link w:val="FootnoteText"/>
    <w:uiPriority w:val="99"/>
    <w:semiHidden/>
    <w:rsid w:val="00AD71E3"/>
    <w:rPr>
      <w:szCs w:val="20"/>
    </w:r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color="CDB5C0" w:themeColor="accent1" w:themeTint="66" w:sz="4" w:space="0"/>
        <w:left w:val="single" w:color="CDB5C0" w:themeColor="accent1" w:themeTint="66" w:sz="4" w:space="0"/>
        <w:bottom w:val="single" w:color="CDB5C0" w:themeColor="accent1" w:themeTint="66" w:sz="4" w:space="0"/>
        <w:right w:val="single" w:color="CDB5C0" w:themeColor="accent1" w:themeTint="66" w:sz="4" w:space="0"/>
        <w:insideH w:val="single" w:color="CDB5C0" w:themeColor="accent1" w:themeTint="66" w:sz="4" w:space="0"/>
        <w:insideV w:val="single" w:color="CDB5C0" w:themeColor="accent1" w:themeTint="66"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color="E7E7E7" w:themeColor="accent2" w:themeTint="66" w:sz="4" w:space="0"/>
        <w:left w:val="single" w:color="E7E7E7" w:themeColor="accent2" w:themeTint="66" w:sz="4" w:space="0"/>
        <w:bottom w:val="single" w:color="E7E7E7" w:themeColor="accent2" w:themeTint="66" w:sz="4" w:space="0"/>
        <w:right w:val="single" w:color="E7E7E7" w:themeColor="accent2" w:themeTint="66" w:sz="4" w:space="0"/>
        <w:insideH w:val="single" w:color="E7E7E7" w:themeColor="accent2" w:themeTint="66" w:sz="4" w:space="0"/>
        <w:insideV w:val="single" w:color="E7E7E7" w:themeColor="accent2" w:themeTint="66"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color="FFC196" w:themeColor="accent3" w:themeTint="66" w:sz="4" w:space="0"/>
        <w:left w:val="single" w:color="FFC196" w:themeColor="accent3" w:themeTint="66" w:sz="4" w:space="0"/>
        <w:bottom w:val="single" w:color="FFC196" w:themeColor="accent3" w:themeTint="66" w:sz="4" w:space="0"/>
        <w:right w:val="single" w:color="FFC196" w:themeColor="accent3" w:themeTint="66" w:sz="4" w:space="0"/>
        <w:insideH w:val="single" w:color="FFC196" w:themeColor="accent3" w:themeTint="66" w:sz="4" w:space="0"/>
        <w:insideV w:val="single" w:color="FFC196" w:themeColor="accent3" w:themeTint="66"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color="B0DCF3" w:themeColor="accent4" w:themeTint="66" w:sz="4" w:space="0"/>
        <w:left w:val="single" w:color="B0DCF3" w:themeColor="accent4" w:themeTint="66" w:sz="4" w:space="0"/>
        <w:bottom w:val="single" w:color="B0DCF3" w:themeColor="accent4" w:themeTint="66" w:sz="4" w:space="0"/>
        <w:right w:val="single" w:color="B0DCF3" w:themeColor="accent4" w:themeTint="66" w:sz="4" w:space="0"/>
        <w:insideH w:val="single" w:color="B0DCF3" w:themeColor="accent4" w:themeTint="66" w:sz="4" w:space="0"/>
        <w:insideV w:val="single" w:color="B0DCF3" w:themeColor="accent4" w:themeTint="66"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color="D8DCE1" w:themeColor="accent5" w:themeTint="66" w:sz="4" w:space="0"/>
        <w:left w:val="single" w:color="D8DCE1" w:themeColor="accent5" w:themeTint="66" w:sz="4" w:space="0"/>
        <w:bottom w:val="single" w:color="D8DCE1" w:themeColor="accent5" w:themeTint="66" w:sz="4" w:space="0"/>
        <w:right w:val="single" w:color="D8DCE1" w:themeColor="accent5" w:themeTint="66" w:sz="4" w:space="0"/>
        <w:insideH w:val="single" w:color="D8DCE1" w:themeColor="accent5" w:themeTint="66" w:sz="4" w:space="0"/>
        <w:insideV w:val="single" w:color="D8DCE1" w:themeColor="accent5" w:themeTint="66"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color="B491A0" w:themeColor="accent1" w:themeTint="99" w:sz="2" w:space="0"/>
        <w:bottom w:val="single" w:color="B491A0" w:themeColor="accent1" w:themeTint="99" w:sz="2" w:space="0"/>
        <w:insideH w:val="single" w:color="B491A0" w:themeColor="accent1" w:themeTint="99" w:sz="2" w:space="0"/>
        <w:insideV w:val="single" w:color="B491A0" w:themeColor="accent1" w:themeTint="99" w:sz="2" w:space="0"/>
      </w:tblBorders>
    </w:tblPr>
    <w:tblStylePr w:type="firstRow">
      <w:rPr>
        <w:b/>
        <w:bCs/>
      </w:rPr>
      <w:tblPr/>
      <w:tcPr>
        <w:tcBorders>
          <w:top w:val="nil"/>
          <w:bottom w:val="single" w:color="B491A0" w:themeColor="accent1" w:themeTint="99" w:sz="12" w:space="0"/>
          <w:insideH w:val="nil"/>
          <w:insideV w:val="nil"/>
        </w:tcBorders>
        <w:shd w:val="clear" w:color="auto" w:fill="FFFFFF" w:themeFill="background1"/>
      </w:tcPr>
    </w:tblStylePr>
    <w:tblStylePr w:type="lastRow">
      <w:rPr>
        <w:b/>
        <w:bCs/>
      </w:rPr>
      <w:tblPr/>
      <w:tcPr>
        <w:tcBorders>
          <w:top w:val="double" w:color="B491A0"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color="DBDBDB" w:themeColor="accent2" w:themeTint="99" w:sz="2" w:space="0"/>
        <w:bottom w:val="single" w:color="DBDBDB" w:themeColor="accent2" w:themeTint="99" w:sz="2" w:space="0"/>
        <w:insideH w:val="single" w:color="DBDBDB" w:themeColor="accent2" w:themeTint="99" w:sz="2" w:space="0"/>
        <w:insideV w:val="single" w:color="DBDBDB" w:themeColor="accent2" w:themeTint="99" w:sz="2" w:space="0"/>
      </w:tblBorders>
    </w:tblPr>
    <w:tblStylePr w:type="firstRow">
      <w:rPr>
        <w:b/>
        <w:bCs/>
      </w:rPr>
      <w:tblPr/>
      <w:tcPr>
        <w:tcBorders>
          <w:top w:val="nil"/>
          <w:bottom w:val="single" w:color="DBDBDB" w:themeColor="accent2" w:themeTint="99" w:sz="12" w:space="0"/>
          <w:insideH w:val="nil"/>
          <w:insideV w:val="nil"/>
        </w:tcBorders>
        <w:shd w:val="clear" w:color="auto" w:fill="FFFFFF" w:themeFill="background1"/>
      </w:tcPr>
    </w:tblStylePr>
    <w:tblStylePr w:type="lastRow">
      <w:rPr>
        <w:b/>
        <w:bCs/>
      </w:rPr>
      <w:tblPr/>
      <w:tcPr>
        <w:tcBorders>
          <w:top w:val="double" w:color="DBDBDB"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color="FFA262" w:themeColor="accent3" w:themeTint="99" w:sz="2" w:space="0"/>
        <w:bottom w:val="single" w:color="FFA262" w:themeColor="accent3" w:themeTint="99" w:sz="2" w:space="0"/>
        <w:insideH w:val="single" w:color="FFA262" w:themeColor="accent3" w:themeTint="99" w:sz="2" w:space="0"/>
        <w:insideV w:val="single" w:color="FFA262" w:themeColor="accent3" w:themeTint="99" w:sz="2" w:space="0"/>
      </w:tblBorders>
    </w:tblPr>
    <w:tblStylePr w:type="firstRow">
      <w:rPr>
        <w:b/>
        <w:bCs/>
      </w:rPr>
      <w:tblPr/>
      <w:tcPr>
        <w:tcBorders>
          <w:top w:val="nil"/>
          <w:bottom w:val="single" w:color="FFA262" w:themeColor="accent3" w:themeTint="99" w:sz="12" w:space="0"/>
          <w:insideH w:val="nil"/>
          <w:insideV w:val="nil"/>
        </w:tcBorders>
        <w:shd w:val="clear" w:color="auto" w:fill="FFFFFF" w:themeFill="background1"/>
      </w:tcPr>
    </w:tblStylePr>
    <w:tblStylePr w:type="lastRow">
      <w:rPr>
        <w:b/>
        <w:bCs/>
      </w:rPr>
      <w:tblPr/>
      <w:tcPr>
        <w:tcBorders>
          <w:top w:val="double" w:color="FFA262"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color="88CBEE" w:themeColor="accent4" w:themeTint="99" w:sz="2" w:space="0"/>
        <w:bottom w:val="single" w:color="88CBEE" w:themeColor="accent4" w:themeTint="99" w:sz="2" w:space="0"/>
        <w:insideH w:val="single" w:color="88CBEE" w:themeColor="accent4" w:themeTint="99" w:sz="2" w:space="0"/>
        <w:insideV w:val="single" w:color="88CBEE" w:themeColor="accent4" w:themeTint="99" w:sz="2" w:space="0"/>
      </w:tblBorders>
    </w:tblPr>
    <w:tblStylePr w:type="firstRow">
      <w:rPr>
        <w:b/>
        <w:bCs/>
      </w:rPr>
      <w:tblPr/>
      <w:tcPr>
        <w:tcBorders>
          <w:top w:val="nil"/>
          <w:bottom w:val="single" w:color="88CBEE" w:themeColor="accent4" w:themeTint="99" w:sz="12" w:space="0"/>
          <w:insideH w:val="nil"/>
          <w:insideV w:val="nil"/>
        </w:tcBorders>
        <w:shd w:val="clear" w:color="auto" w:fill="FFFFFF" w:themeFill="background1"/>
      </w:tcPr>
    </w:tblStylePr>
    <w:tblStylePr w:type="lastRow">
      <w:rPr>
        <w:b/>
        <w:bCs/>
      </w:rPr>
      <w:tblPr/>
      <w:tcPr>
        <w:tcBorders>
          <w:top w:val="double" w:color="88CBEE"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color="C4CBD3" w:themeColor="accent5" w:themeTint="99" w:sz="2" w:space="0"/>
        <w:bottom w:val="single" w:color="C4CBD3" w:themeColor="accent5" w:themeTint="99" w:sz="2" w:space="0"/>
        <w:insideH w:val="single" w:color="C4CBD3" w:themeColor="accent5" w:themeTint="99" w:sz="2" w:space="0"/>
        <w:insideV w:val="single" w:color="C4CBD3" w:themeColor="accent5" w:themeTint="99" w:sz="2" w:space="0"/>
      </w:tblBorders>
    </w:tblPr>
    <w:tblStylePr w:type="firstRow">
      <w:rPr>
        <w:b/>
        <w:bCs/>
      </w:rPr>
      <w:tblPr/>
      <w:tcPr>
        <w:tcBorders>
          <w:top w:val="nil"/>
          <w:bottom w:val="single" w:color="C4CBD3" w:themeColor="accent5" w:themeTint="99" w:sz="12" w:space="0"/>
          <w:insideH w:val="nil"/>
          <w:insideV w:val="nil"/>
        </w:tcBorders>
        <w:shd w:val="clear" w:color="auto" w:fill="FFFFFF" w:themeFill="background1"/>
      </w:tcPr>
    </w:tblStylePr>
    <w:tblStylePr w:type="lastRow">
      <w:rPr>
        <w:b/>
        <w:bCs/>
      </w:rPr>
      <w:tblPr/>
      <w:tcPr>
        <w:tcBorders>
          <w:top w:val="double" w:color="C4CBD3"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insideV w:val="nil"/>
        </w:tcBorders>
        <w:shd w:val="clear" w:color="auto" w:fill="785263" w:themeFill="accent1"/>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insideV w:val="nil"/>
        </w:tcBorders>
        <w:shd w:val="clear" w:color="auto" w:fill="C3C3C3" w:themeFill="accent2"/>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insideV w:val="nil"/>
        </w:tcBorders>
        <w:shd w:val="clear" w:color="auto" w:fill="F96600" w:themeFill="accent3"/>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insideV w:val="nil"/>
        </w:tcBorders>
        <w:shd w:val="clear" w:color="auto" w:fill="3AA9E3" w:themeFill="accent4"/>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insideV w:val="nil"/>
        </w:tcBorders>
        <w:shd w:val="clear" w:color="auto" w:fill="9EAAB6" w:themeFill="accent5"/>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6DAD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85263"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85263"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85263"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85263" w:themeFill="accent1"/>
      </w:tcPr>
    </w:tblStylePr>
    <w:tblStylePr w:type="band1Vert">
      <w:tblPr/>
      <w:tcPr>
        <w:shd w:val="clear" w:color="auto" w:fill="CDB5C0" w:themeFill="accent1" w:themeFillTint="66"/>
      </w:tcPr>
    </w:tblStylePr>
    <w:tblStylePr w:type="band1Horz">
      <w:tblPr/>
      <w:tcPr>
        <w:shd w:val="clear" w:color="auto" w:fill="CDB5C0"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2"/>
      </w:tcPr>
    </w:tblStylePr>
    <w:tblStylePr w:type="band1Vert">
      <w:tblPr/>
      <w:tcPr>
        <w:shd w:val="clear" w:color="auto" w:fill="E7E7E7" w:themeFill="accent2" w:themeFillTint="66"/>
      </w:tcPr>
    </w:tblStylePr>
    <w:tblStylePr w:type="band1Horz">
      <w:tblPr/>
      <w:tcPr>
        <w:shd w:val="clear" w:color="auto" w:fill="E7E7E7"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0CA"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96600"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96600"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96600"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96600" w:themeFill="accent3"/>
      </w:tcPr>
    </w:tblStylePr>
    <w:tblStylePr w:type="band1Vert">
      <w:tblPr/>
      <w:tcPr>
        <w:shd w:val="clear" w:color="auto" w:fill="FFC196" w:themeFill="accent3" w:themeFillTint="66"/>
      </w:tcPr>
    </w:tblStylePr>
    <w:tblStylePr w:type="band1Horz">
      <w:tblPr/>
      <w:tcPr>
        <w:shd w:val="clear" w:color="auto" w:fill="FFC196"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7EDF9"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AA9E3"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AA9E3"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AA9E3"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BEDF0"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EAAB6"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EAAB6"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EAAB6"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u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6ColourfulAccent2">
    <w:name w:val="Grid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6ColourfulAccent3">
    <w:name w:val="Grid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6ColourfulAccent4">
    <w:name w:val="Grid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urfulAccent5">
    <w:name w:val="Grid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urfulAccent6">
    <w:name w:val="Grid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u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urfulAccent1">
    <w:name w:val="Grid Table 7 Colorful Accent 1"/>
    <w:basedOn w:val="TableNormal"/>
    <w:uiPriority w:val="52"/>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7ColourfulAccent2">
    <w:name w:val="Grid Table 7 Colorful Accent 2"/>
    <w:basedOn w:val="TableNormal"/>
    <w:uiPriority w:val="52"/>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7ColourfulAccent3">
    <w:name w:val="Grid Table 7 Colorful Accent 3"/>
    <w:basedOn w:val="TableNormal"/>
    <w:uiPriority w:val="52"/>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7ColourfulAccent4">
    <w:name w:val="Grid Table 7 Colorful Accent 4"/>
    <w:basedOn w:val="TableNormal"/>
    <w:uiPriority w:val="52"/>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7ColourfulAccent5">
    <w:name w:val="Grid Table 7 Colorful Accent 5"/>
    <w:basedOn w:val="TableNormal"/>
    <w:uiPriority w:val="52"/>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7ColourfulAccent6">
    <w:name w:val="Grid Table 7 Colorful Accent 6"/>
    <w:basedOn w:val="TableNormal"/>
    <w:uiPriority w:val="52"/>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eading5Char" w:customStyle="1">
    <w:name w:val="Heading 5 Char"/>
    <w:basedOn w:val="DefaultParagraphFont"/>
    <w:link w:val="Heading5"/>
    <w:uiPriority w:val="9"/>
    <w:semiHidden/>
    <w:rsid w:val="00AD71E3"/>
    <w:rPr>
      <w:rFonts w:asciiTheme="majorHAnsi" w:hAnsiTheme="majorHAnsi" w:eastAsiaTheme="majorEastAsia" w:cstheme="majorBidi"/>
      <w:color w:val="593D4A" w:themeColor="accent1" w:themeShade="BF"/>
    </w:rPr>
  </w:style>
  <w:style w:type="character" w:styleId="Heading6Char" w:customStyle="1">
    <w:name w:val="Heading 6 Char"/>
    <w:basedOn w:val="DefaultParagraphFont"/>
    <w:link w:val="Heading6"/>
    <w:uiPriority w:val="9"/>
    <w:semiHidden/>
    <w:rsid w:val="00D9643B"/>
    <w:rPr>
      <w:rFonts w:asciiTheme="majorHAnsi" w:hAnsiTheme="majorHAnsi" w:eastAsiaTheme="majorEastAsia" w:cstheme="majorBidi"/>
      <w:b/>
      <w:color w:val="3B2831" w:themeColor="accent1" w:themeShade="7F"/>
    </w:rPr>
  </w:style>
  <w:style w:type="character" w:styleId="Heading7Char" w:customStyle="1">
    <w:name w:val="Heading 7 Char"/>
    <w:basedOn w:val="DefaultParagraphFont"/>
    <w:link w:val="Heading7"/>
    <w:uiPriority w:val="9"/>
    <w:semiHidden/>
    <w:rsid w:val="00D9643B"/>
    <w:rPr>
      <w:rFonts w:asciiTheme="majorHAnsi" w:hAnsiTheme="majorHAnsi" w:eastAsiaTheme="majorEastAsia" w:cstheme="majorBidi"/>
      <w:i/>
      <w:iCs/>
      <w:color w:val="593D4A" w:themeColor="accent1" w:themeShade="BF"/>
    </w:rPr>
  </w:style>
  <w:style w:type="character" w:styleId="Heading8Char" w:customStyle="1">
    <w:name w:val="Heading 8 Char"/>
    <w:basedOn w:val="DefaultParagraphFont"/>
    <w:link w:val="Heading8"/>
    <w:uiPriority w:val="9"/>
    <w:semiHidden/>
    <w:rsid w:val="00AD71E3"/>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AD71E3"/>
    <w:rPr>
      <w:rFonts w:asciiTheme="majorHAnsi" w:hAnsiTheme="majorHAnsi" w:eastAsiaTheme="majorEastAsia" w:cstheme="majorBidi"/>
      <w:i/>
      <w:iCs/>
      <w:color w:val="272727" w:themeColor="text1" w:themeTint="D8"/>
      <w:szCs w:val="21"/>
    </w:rPr>
  </w:style>
  <w:style w:type="character" w:styleId="HTMLAcronym">
    <w:name w:val="HTML Acronym"/>
    <w:basedOn w:val="DefaultParagraphFont"/>
    <w:uiPriority w:val="99"/>
    <w:semiHidden/>
    <w:unhideWhenUsed/>
    <w:rsid w:val="00AD71E3"/>
  </w:style>
  <w:style w:type="paragraph" w:styleId="HTMLAddress">
    <w:name w:val="HTML Address"/>
    <w:basedOn w:val="Normal"/>
    <w:link w:val="HTMLAddressChar"/>
    <w:uiPriority w:val="99"/>
    <w:semiHidden/>
    <w:unhideWhenUsed/>
    <w:rsid w:val="00AD71E3"/>
    <w:pPr>
      <w:spacing w:after="0" w:line="240" w:lineRule="auto"/>
    </w:pPr>
    <w:rPr>
      <w:i/>
      <w:iCs/>
    </w:rPr>
  </w:style>
  <w:style w:type="character" w:styleId="HTMLAddressChar" w:customStyle="1">
    <w:name w:val="HTML Address Char"/>
    <w:basedOn w:val="DefaultParagraphFont"/>
    <w:link w:val="HTMLAddress"/>
    <w:uiPriority w:val="99"/>
    <w:semiHidden/>
    <w:rsid w:val="00AD71E3"/>
    <w:rPr>
      <w:i/>
      <w:iCs/>
    </w:rPr>
  </w:style>
  <w:style w:type="character" w:styleId="HTMLCite">
    <w:name w:val="HTML Cite"/>
    <w:basedOn w:val="DefaultParagraphFont"/>
    <w:uiPriority w:val="99"/>
    <w:semiHidden/>
    <w:unhideWhenUsed/>
    <w:rsid w:val="00AD71E3"/>
    <w:rPr>
      <w:i/>
      <w:iCs/>
    </w:rPr>
  </w:style>
  <w:style w:type="character" w:styleId="HTMLCode">
    <w:name w:val="HTML Code"/>
    <w:basedOn w:val="DefaultParagraphFont"/>
    <w:uiPriority w:val="99"/>
    <w:semiHidden/>
    <w:unhideWhenUsed/>
    <w:rsid w:val="00AD71E3"/>
    <w:rPr>
      <w:rFonts w:ascii="Consolas" w:hAnsi="Consolas"/>
      <w:sz w:val="22"/>
      <w:szCs w:val="20"/>
    </w:rPr>
  </w:style>
  <w:style w:type="character" w:styleId="HTMLDefinition">
    <w:name w:val="HTML Definition"/>
    <w:basedOn w:val="DefaultParagraphFont"/>
    <w:uiPriority w:val="99"/>
    <w:semiHidden/>
    <w:unhideWhenUsed/>
    <w:rsid w:val="00AD71E3"/>
    <w:rPr>
      <w:i/>
      <w:iCs/>
    </w:rPr>
  </w:style>
  <w:style w:type="character" w:styleId="HTMLKeyboard">
    <w:name w:val="HTML Keyboard"/>
    <w:basedOn w:val="DefaultParagraphFont"/>
    <w:uiPriority w:val="99"/>
    <w:semiHidden/>
    <w:unhideWhenUsed/>
    <w:rsid w:val="00AD71E3"/>
    <w:rPr>
      <w:rFonts w:ascii="Consolas" w:hAnsi="Consolas"/>
      <w:sz w:val="22"/>
      <w:szCs w:val="20"/>
    </w:rPr>
  </w:style>
  <w:style w:type="paragraph" w:styleId="HTMLPreformatted">
    <w:name w:val="HTML Preformatted"/>
    <w:basedOn w:val="Normal"/>
    <w:link w:val="HTMLPreformattedChar"/>
    <w:uiPriority w:val="99"/>
    <w:semiHidden/>
    <w:unhideWhenUsed/>
    <w:rsid w:val="00AD71E3"/>
    <w:pPr>
      <w:spacing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AD71E3"/>
    <w:rPr>
      <w:rFonts w:ascii="Consolas" w:hAnsi="Consolas"/>
      <w:szCs w:val="20"/>
    </w:rPr>
  </w:style>
  <w:style w:type="character" w:styleId="HTMLSample">
    <w:name w:val="HTML Sample"/>
    <w:basedOn w:val="DefaultParagraphFont"/>
    <w:uiPriority w:val="99"/>
    <w:semiHidden/>
    <w:unhideWhenUsed/>
    <w:rsid w:val="00AD71E3"/>
    <w:rPr>
      <w:rFonts w:ascii="Consolas" w:hAnsi="Consolas"/>
      <w:sz w:val="24"/>
      <w:szCs w:val="24"/>
    </w:rPr>
  </w:style>
  <w:style w:type="character" w:styleId="HTMLTypewriter">
    <w:name w:val="HTML Typewriter"/>
    <w:basedOn w:val="DefaultParagraphFont"/>
    <w:uiPriority w:val="99"/>
    <w:semiHidden/>
    <w:unhideWhenUsed/>
    <w:rsid w:val="00AD71E3"/>
    <w:rPr>
      <w:rFonts w:ascii="Consolas" w:hAnsi="Consolas"/>
      <w:sz w:val="22"/>
      <w:szCs w:val="20"/>
    </w:rPr>
  </w:style>
  <w:style w:type="character" w:styleId="HTMLVariable">
    <w:name w:val="HTML Variable"/>
    <w:basedOn w:val="DefaultParagraphFont"/>
    <w:uiPriority w:val="99"/>
    <w:semiHidden/>
    <w:unhideWhenUsed/>
    <w:rsid w:val="00AD71E3"/>
    <w:rPr>
      <w:i/>
      <w:iCs/>
    </w:rPr>
  </w:style>
  <w:style w:type="character" w:styleId="Hyperlink">
    <w:name w:val="Hyperlink"/>
    <w:basedOn w:val="DefaultParagraphFont"/>
    <w:uiPriority w:val="99"/>
    <w:semiHidden/>
    <w:unhideWhenUsed/>
    <w:rsid w:val="00D9643B"/>
    <w:rPr>
      <w:color w:val="11587D" w:themeColor="accent4" w:themeShade="80"/>
      <w:u w:val="single"/>
    </w:rPr>
  </w:style>
  <w:style w:type="paragraph" w:styleId="Index1">
    <w:name w:val="index 1"/>
    <w:basedOn w:val="Normal"/>
    <w:next w:val="Normal"/>
    <w:autoRedefine/>
    <w:uiPriority w:val="99"/>
    <w:semiHidden/>
    <w:unhideWhenUsed/>
    <w:rsid w:val="00AD71E3"/>
    <w:pPr>
      <w:spacing w:after="0" w:line="240" w:lineRule="auto"/>
      <w:ind w:left="220" w:hanging="220"/>
    </w:pPr>
  </w:style>
  <w:style w:type="paragraph" w:styleId="Index2">
    <w:name w:val="index 2"/>
    <w:basedOn w:val="Normal"/>
    <w:next w:val="Normal"/>
    <w:autoRedefine/>
    <w:uiPriority w:val="99"/>
    <w:semiHidden/>
    <w:unhideWhenUsed/>
    <w:rsid w:val="00AD71E3"/>
    <w:pPr>
      <w:spacing w:after="0" w:line="240" w:lineRule="auto"/>
      <w:ind w:left="440" w:hanging="220"/>
    </w:pPr>
  </w:style>
  <w:style w:type="paragraph" w:styleId="Index3">
    <w:name w:val="index 3"/>
    <w:basedOn w:val="Normal"/>
    <w:next w:val="Normal"/>
    <w:autoRedefine/>
    <w:uiPriority w:val="99"/>
    <w:semiHidden/>
    <w:unhideWhenUsed/>
    <w:rsid w:val="00AD71E3"/>
    <w:pPr>
      <w:spacing w:after="0" w:line="240" w:lineRule="auto"/>
      <w:ind w:left="660" w:hanging="220"/>
    </w:pPr>
  </w:style>
  <w:style w:type="paragraph" w:styleId="Index4">
    <w:name w:val="index 4"/>
    <w:basedOn w:val="Normal"/>
    <w:next w:val="Normal"/>
    <w:autoRedefine/>
    <w:uiPriority w:val="99"/>
    <w:semiHidden/>
    <w:unhideWhenUsed/>
    <w:rsid w:val="00AD71E3"/>
    <w:pPr>
      <w:spacing w:after="0" w:line="240" w:lineRule="auto"/>
      <w:ind w:left="880" w:hanging="220"/>
    </w:pPr>
  </w:style>
  <w:style w:type="paragraph" w:styleId="Index5">
    <w:name w:val="index 5"/>
    <w:basedOn w:val="Normal"/>
    <w:next w:val="Normal"/>
    <w:autoRedefine/>
    <w:uiPriority w:val="99"/>
    <w:semiHidden/>
    <w:unhideWhenUsed/>
    <w:rsid w:val="00AD71E3"/>
    <w:pPr>
      <w:spacing w:after="0" w:line="240" w:lineRule="auto"/>
      <w:ind w:left="1100" w:hanging="220"/>
    </w:pPr>
  </w:style>
  <w:style w:type="paragraph" w:styleId="Index6">
    <w:name w:val="index 6"/>
    <w:basedOn w:val="Normal"/>
    <w:next w:val="Normal"/>
    <w:autoRedefine/>
    <w:uiPriority w:val="99"/>
    <w:semiHidden/>
    <w:unhideWhenUsed/>
    <w:rsid w:val="00AD71E3"/>
    <w:pPr>
      <w:spacing w:after="0" w:line="240" w:lineRule="auto"/>
      <w:ind w:left="1320" w:hanging="220"/>
    </w:pPr>
  </w:style>
  <w:style w:type="paragraph" w:styleId="Index7">
    <w:name w:val="index 7"/>
    <w:basedOn w:val="Normal"/>
    <w:next w:val="Normal"/>
    <w:autoRedefine/>
    <w:uiPriority w:val="99"/>
    <w:semiHidden/>
    <w:unhideWhenUsed/>
    <w:rsid w:val="00AD71E3"/>
    <w:pPr>
      <w:spacing w:after="0" w:line="240" w:lineRule="auto"/>
      <w:ind w:left="1540" w:hanging="220"/>
    </w:pPr>
  </w:style>
  <w:style w:type="paragraph" w:styleId="Index8">
    <w:name w:val="index 8"/>
    <w:basedOn w:val="Normal"/>
    <w:next w:val="Normal"/>
    <w:autoRedefine/>
    <w:uiPriority w:val="99"/>
    <w:semiHidden/>
    <w:unhideWhenUsed/>
    <w:rsid w:val="00AD71E3"/>
    <w:pPr>
      <w:spacing w:after="0" w:line="240" w:lineRule="auto"/>
      <w:ind w:left="1760" w:hanging="220"/>
    </w:pPr>
  </w:style>
  <w:style w:type="paragraph" w:styleId="Index9">
    <w:name w:val="index 9"/>
    <w:basedOn w:val="Normal"/>
    <w:next w:val="Normal"/>
    <w:autoRedefine/>
    <w:uiPriority w:val="99"/>
    <w:semiHidden/>
    <w:unhideWhenUsed/>
    <w:rsid w:val="00AD71E3"/>
    <w:pPr>
      <w:spacing w:after="0" w:line="240" w:lineRule="auto"/>
      <w:ind w:left="1980" w:hanging="220"/>
    </w:pPr>
  </w:style>
  <w:style w:type="paragraph" w:styleId="IndexHeading">
    <w:name w:val="index heading"/>
    <w:basedOn w:val="Normal"/>
    <w:next w:val="Index1"/>
    <w:uiPriority w:val="99"/>
    <w:semiHidden/>
    <w:unhideWhenUsed/>
    <w:rsid w:val="00AD71E3"/>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AD71E3"/>
    <w:rPr>
      <w:i/>
      <w:iCs/>
      <w:color w:val="785263" w:themeColor="accent1"/>
    </w:rPr>
  </w:style>
  <w:style w:type="paragraph" w:styleId="IntenseQuote">
    <w:name w:val="Intense Quote"/>
    <w:basedOn w:val="Normal"/>
    <w:next w:val="Normal"/>
    <w:link w:val="IntenseQuoteChar"/>
    <w:uiPriority w:val="30"/>
    <w:semiHidden/>
    <w:unhideWhenUsed/>
    <w:qFormat/>
    <w:rsid w:val="00D9643B"/>
    <w:pPr>
      <w:pBdr>
        <w:top w:val="single" w:color="785263" w:themeColor="accent1" w:sz="4" w:space="10"/>
        <w:bottom w:val="single" w:color="785263" w:themeColor="accent1" w:sz="4" w:space="10"/>
      </w:pBdr>
      <w:spacing w:before="360" w:after="360"/>
      <w:ind w:left="720"/>
      <w:jc w:val="center"/>
    </w:pPr>
    <w:rPr>
      <w:i/>
      <w:iCs/>
      <w:color w:val="785263" w:themeColor="accent1"/>
    </w:rPr>
  </w:style>
  <w:style w:type="character" w:styleId="IntenseQuoteChar" w:customStyle="1">
    <w:name w:val="Intense Quote Char"/>
    <w:basedOn w:val="DefaultParagraphFont"/>
    <w:link w:val="IntenseQuote"/>
    <w:uiPriority w:val="30"/>
    <w:semiHidden/>
    <w:rsid w:val="00D9643B"/>
    <w:rPr>
      <w:i/>
      <w:iCs/>
      <w:color w:val="785263" w:themeColor="accent1"/>
    </w:rPr>
  </w:style>
  <w:style w:type="character" w:styleId="IntenseReference">
    <w:name w:val="Intense Reference"/>
    <w:basedOn w:val="DefaultParagraphFont"/>
    <w:uiPriority w:val="32"/>
    <w:semiHidden/>
    <w:unhideWhenUsed/>
    <w:qFormat/>
    <w:rsid w:val="00AD71E3"/>
    <w:rPr>
      <w:b/>
      <w:bCs/>
      <w:smallCaps/>
      <w:color w:val="785263" w:themeColor="accent1"/>
      <w:spacing w:val="5"/>
    </w:r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18" w:space="0"/>
          <w:right w:val="single" w:color="785263" w:themeColor="accent1" w:sz="8" w:space="0"/>
          <w:insideH w:val="nil"/>
          <w:insideV w:val="single" w:color="785263"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insideH w:val="nil"/>
          <w:insideV w:val="single" w:color="785263"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shd w:val="clear" w:color="auto" w:fill="E0D1D8" w:themeFill="accent1" w:themeFillTint="3F"/>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shd w:val="clear" w:color="auto" w:fill="E0D1D8" w:themeFill="accent1" w:themeFillTint="3F"/>
      </w:tcPr>
    </w:tblStylePr>
    <w:tblStylePr w:type="band2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18" w:space="0"/>
          <w:right w:val="single" w:color="C3C3C3" w:themeColor="accent2" w:sz="8" w:space="0"/>
          <w:insideH w:val="nil"/>
          <w:insideV w:val="single" w:color="C3C3C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insideH w:val="nil"/>
          <w:insideV w:val="single" w:color="C3C3C3"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shd w:val="clear" w:color="auto" w:fill="F0F0F0" w:themeFill="accent2" w:themeFillTint="3F"/>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shd w:val="clear" w:color="auto" w:fill="F0F0F0" w:themeFill="accent2" w:themeFillTint="3F"/>
      </w:tcPr>
    </w:tblStylePr>
    <w:tblStylePr w:type="band2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18" w:space="0"/>
          <w:right w:val="single" w:color="F96600" w:themeColor="accent3" w:sz="8" w:space="0"/>
          <w:insideH w:val="nil"/>
          <w:insideV w:val="single" w:color="F96600"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insideH w:val="nil"/>
          <w:insideV w:val="single" w:color="F96600"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shd w:val="clear" w:color="auto" w:fill="FFD8BE" w:themeFill="accent3" w:themeFillTint="3F"/>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shd w:val="clear" w:color="auto" w:fill="FFD8BE" w:themeFill="accent3" w:themeFillTint="3F"/>
      </w:tcPr>
    </w:tblStylePr>
    <w:tblStylePr w:type="band2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18" w:space="0"/>
          <w:right w:val="single" w:color="3AA9E3" w:themeColor="accent4" w:sz="8" w:space="0"/>
          <w:insideH w:val="nil"/>
          <w:insideV w:val="single" w:color="3AA9E3"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insideH w:val="nil"/>
          <w:insideV w:val="single" w:color="3AA9E3"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shd w:val="clear" w:color="auto" w:fill="CEE9F8" w:themeFill="accent4" w:themeFillTint="3F"/>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shd w:val="clear" w:color="auto" w:fill="CEE9F8" w:themeFill="accent4" w:themeFillTint="3F"/>
      </w:tcPr>
    </w:tblStylePr>
    <w:tblStylePr w:type="band2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18" w:space="0"/>
          <w:right w:val="single" w:color="9EAAB6" w:themeColor="accent5" w:sz="8" w:space="0"/>
          <w:insideH w:val="nil"/>
          <w:insideV w:val="single" w:color="9EAAB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insideH w:val="nil"/>
          <w:insideV w:val="single" w:color="9EAAB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shd w:val="clear" w:color="auto" w:fill="E7E9ED" w:themeFill="accent5" w:themeFillTint="3F"/>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shd w:val="clear" w:color="auto" w:fill="E7E9ED" w:themeFill="accent5" w:themeFillTint="3F"/>
      </w:tcPr>
    </w:tblStylePr>
    <w:tblStylePr w:type="band2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pPr>
        <w:spacing w:before="0" w:after="0" w:line="240" w:lineRule="auto"/>
      </w:pPr>
      <w:rPr>
        <w:b/>
        <w:bCs/>
        <w:color w:val="FFFFFF" w:themeColor="background1"/>
      </w:rPr>
      <w:tblPr/>
      <w:tcPr>
        <w:shd w:val="clear" w:color="auto" w:fill="785263" w:themeFill="accent1"/>
      </w:tcPr>
    </w:tblStylePr>
    <w:tblStylePr w:type="lastRow">
      <w:pPr>
        <w:spacing w:before="0" w:after="0" w:line="240" w:lineRule="auto"/>
      </w:pPr>
      <w:rPr>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tcBorders>
      </w:tcPr>
    </w:tblStylePr>
    <w:tblStylePr w:type="firstCol">
      <w:rPr>
        <w:b/>
        <w:bCs/>
      </w:rPr>
    </w:tblStylePr>
    <w:tblStylePr w:type="lastCol">
      <w:rPr>
        <w:b/>
        <w:bCs/>
      </w:r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pPr>
        <w:spacing w:before="0" w:after="0" w:line="240" w:lineRule="auto"/>
      </w:pPr>
      <w:rPr>
        <w:b/>
        <w:bCs/>
        <w:color w:val="FFFFFF" w:themeColor="background1"/>
      </w:rPr>
      <w:tblPr/>
      <w:tcPr>
        <w:shd w:val="clear" w:color="auto" w:fill="C3C3C3" w:themeFill="accent2"/>
      </w:tcPr>
    </w:tblStylePr>
    <w:tblStylePr w:type="lastRow">
      <w:pPr>
        <w:spacing w:before="0" w:after="0" w:line="240" w:lineRule="auto"/>
      </w:pPr>
      <w:rPr>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tcBorders>
      </w:tcPr>
    </w:tblStylePr>
    <w:tblStylePr w:type="firstCol">
      <w:rPr>
        <w:b/>
        <w:bCs/>
      </w:rPr>
    </w:tblStylePr>
    <w:tblStylePr w:type="lastCol">
      <w:rPr>
        <w:b/>
        <w:bCs/>
      </w:r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pPr>
        <w:spacing w:before="0" w:after="0" w:line="240" w:lineRule="auto"/>
      </w:pPr>
      <w:rPr>
        <w:b/>
        <w:bCs/>
        <w:color w:val="FFFFFF" w:themeColor="background1"/>
      </w:rPr>
      <w:tblPr/>
      <w:tcPr>
        <w:shd w:val="clear" w:color="auto" w:fill="F96600" w:themeFill="accent3"/>
      </w:tcPr>
    </w:tblStylePr>
    <w:tblStylePr w:type="lastRow">
      <w:pPr>
        <w:spacing w:before="0" w:after="0" w:line="240" w:lineRule="auto"/>
      </w:pPr>
      <w:rPr>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tcBorders>
      </w:tcPr>
    </w:tblStylePr>
    <w:tblStylePr w:type="firstCol">
      <w:rPr>
        <w:b/>
        <w:bCs/>
      </w:rPr>
    </w:tblStylePr>
    <w:tblStylePr w:type="lastCol">
      <w:rPr>
        <w:b/>
        <w:bCs/>
      </w:r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tcBorders>
      </w:tcPr>
    </w:tblStylePr>
    <w:tblStylePr w:type="firstCol">
      <w:rPr>
        <w:b/>
        <w:bCs/>
      </w:rPr>
    </w:tblStylePr>
    <w:tblStylePr w:type="lastCol">
      <w:rPr>
        <w:b/>
        <w:bCs/>
      </w:r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tcBorders>
      </w:tcPr>
    </w:tblStylePr>
    <w:tblStylePr w:type="firstCol">
      <w:rPr>
        <w:b/>
        <w:bCs/>
      </w:rPr>
    </w:tblStylePr>
    <w:tblStylePr w:type="lastCol">
      <w:rPr>
        <w:b/>
        <w:bCs/>
      </w:r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593D4A" w:themeColor="accent1" w:themeShade="BF"/>
    </w:rPr>
    <w:tblPr>
      <w:tblStyleRowBandSize w:val="1"/>
      <w:tblStyleColBandSize w:val="1"/>
      <w:tblBorders>
        <w:top w:val="single" w:color="785263" w:themeColor="accent1" w:sz="8" w:space="0"/>
        <w:bottom w:val="single" w:color="785263" w:themeColor="accent1" w:sz="8" w:space="0"/>
      </w:tblBorders>
    </w:tblPr>
    <w:tblStylePr w:type="fir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la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left w:val="nil"/>
          <w:right w:val="nil"/>
          <w:insideH w:val="nil"/>
          <w:insideV w:val="nil"/>
        </w:tcBorders>
        <w:shd w:val="clear" w:color="auto" w:fill="E0D1D8"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929292" w:themeColor="accent2" w:themeShade="BF"/>
    </w:rPr>
    <w:tblPr>
      <w:tblStyleRowBandSize w:val="1"/>
      <w:tblStyleColBandSize w:val="1"/>
      <w:tblBorders>
        <w:top w:val="single" w:color="C3C3C3" w:themeColor="accent2" w:sz="8" w:space="0"/>
        <w:bottom w:val="single" w:color="C3C3C3" w:themeColor="accent2" w:sz="8" w:space="0"/>
      </w:tblBorders>
    </w:tblPr>
    <w:tblStylePr w:type="fir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la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left w:val="nil"/>
          <w:right w:val="nil"/>
          <w:insideH w:val="nil"/>
          <w:insideV w:val="nil"/>
        </w:tcBorders>
        <w:shd w:val="clear" w:color="auto" w:fill="F0F0F0"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BA4B00" w:themeColor="accent3" w:themeShade="BF"/>
    </w:rPr>
    <w:tblPr>
      <w:tblStyleRowBandSize w:val="1"/>
      <w:tblStyleColBandSize w:val="1"/>
      <w:tblBorders>
        <w:top w:val="single" w:color="F96600" w:themeColor="accent3" w:sz="8" w:space="0"/>
        <w:bottom w:val="single" w:color="F96600" w:themeColor="accent3" w:sz="8" w:space="0"/>
      </w:tblBorders>
    </w:tblPr>
    <w:tblStylePr w:type="fir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la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left w:val="nil"/>
          <w:right w:val="nil"/>
          <w:insideH w:val="nil"/>
          <w:insideV w:val="nil"/>
        </w:tcBorders>
        <w:shd w:val="clear" w:color="auto" w:fill="FFD8BE"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1A83BA" w:themeColor="accent4" w:themeShade="BF"/>
    </w:rPr>
    <w:tblPr>
      <w:tblStyleRowBandSize w:val="1"/>
      <w:tblStyleColBandSize w:val="1"/>
      <w:tblBorders>
        <w:top w:val="single" w:color="3AA9E3" w:themeColor="accent4" w:sz="8" w:space="0"/>
        <w:bottom w:val="single" w:color="3AA9E3" w:themeColor="accent4" w:sz="8" w:space="0"/>
      </w:tblBorders>
    </w:tblPr>
    <w:tblStylePr w:type="fir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la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6D7F91" w:themeColor="accent5" w:themeShade="BF"/>
    </w:rPr>
    <w:tblPr>
      <w:tblStyleRowBandSize w:val="1"/>
      <w:tblStyleColBandSize w:val="1"/>
      <w:tblBorders>
        <w:top w:val="single" w:color="9EAAB6" w:themeColor="accent5" w:sz="8" w:space="0"/>
        <w:bottom w:val="single" w:color="9EAAB6" w:themeColor="accent5" w:sz="8" w:space="0"/>
      </w:tblBorders>
    </w:tblPr>
    <w:tblStylePr w:type="fir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la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AD71E3"/>
  </w:style>
  <w:style w:type="paragraph" w:styleId="List">
    <w:name w:val="List"/>
    <w:basedOn w:val="Normal"/>
    <w:uiPriority w:val="99"/>
    <w:semiHidden/>
    <w:unhideWhenUsed/>
    <w:rsid w:val="00AD71E3"/>
    <w:pPr>
      <w:ind w:left="360" w:hanging="360"/>
      <w:contextualSpacing/>
    </w:pPr>
  </w:style>
  <w:style w:type="paragraph" w:styleId="List2">
    <w:name w:val="List 2"/>
    <w:basedOn w:val="Normal"/>
    <w:uiPriority w:val="99"/>
    <w:semiHidden/>
    <w:unhideWhenUsed/>
    <w:rsid w:val="00AD71E3"/>
    <w:pPr>
      <w:ind w:left="720" w:hanging="360"/>
      <w:contextualSpacing/>
    </w:pPr>
  </w:style>
  <w:style w:type="paragraph" w:styleId="List3">
    <w:name w:val="List 3"/>
    <w:basedOn w:val="Normal"/>
    <w:uiPriority w:val="99"/>
    <w:semiHidden/>
    <w:unhideWhenUsed/>
    <w:rsid w:val="00AD71E3"/>
    <w:pPr>
      <w:ind w:left="1080" w:hanging="360"/>
      <w:contextualSpacing/>
    </w:pPr>
  </w:style>
  <w:style w:type="paragraph" w:styleId="List4">
    <w:name w:val="List 4"/>
    <w:basedOn w:val="Normal"/>
    <w:uiPriority w:val="99"/>
    <w:semiHidden/>
    <w:unhideWhenUsed/>
    <w:rsid w:val="00AD71E3"/>
    <w:pPr>
      <w:ind w:left="1440" w:hanging="360"/>
      <w:contextualSpacing/>
    </w:pPr>
  </w:style>
  <w:style w:type="paragraph" w:styleId="List5">
    <w:name w:val="List 5"/>
    <w:basedOn w:val="Normal"/>
    <w:uiPriority w:val="99"/>
    <w:semiHidden/>
    <w:unhideWhenUsed/>
    <w:rsid w:val="00AD71E3"/>
    <w:pPr>
      <w:ind w:left="1800" w:hanging="360"/>
      <w:contextualSpacing/>
    </w:pPr>
  </w:style>
  <w:style w:type="paragraph" w:styleId="ListBullet2">
    <w:name w:val="List Bullet 2"/>
    <w:basedOn w:val="Normal"/>
    <w:uiPriority w:val="99"/>
    <w:semiHidden/>
    <w:unhideWhenUsed/>
    <w:rsid w:val="00AD71E3"/>
    <w:pPr>
      <w:numPr>
        <w:numId w:val="17"/>
      </w:numPr>
      <w:contextualSpacing/>
    </w:pPr>
  </w:style>
  <w:style w:type="paragraph" w:styleId="ListBullet3">
    <w:name w:val="List Bullet 3"/>
    <w:basedOn w:val="Normal"/>
    <w:uiPriority w:val="99"/>
    <w:semiHidden/>
    <w:unhideWhenUsed/>
    <w:rsid w:val="00AD71E3"/>
    <w:pPr>
      <w:numPr>
        <w:numId w:val="18"/>
      </w:numPr>
      <w:contextualSpacing/>
    </w:pPr>
  </w:style>
  <w:style w:type="paragraph" w:styleId="ListBullet4">
    <w:name w:val="List Bullet 4"/>
    <w:basedOn w:val="Normal"/>
    <w:uiPriority w:val="99"/>
    <w:semiHidden/>
    <w:unhideWhenUsed/>
    <w:rsid w:val="00AD71E3"/>
    <w:pPr>
      <w:numPr>
        <w:numId w:val="19"/>
      </w:numPr>
      <w:contextualSpacing/>
    </w:pPr>
  </w:style>
  <w:style w:type="paragraph" w:styleId="ListBullet5">
    <w:name w:val="List Bullet 5"/>
    <w:basedOn w:val="Normal"/>
    <w:uiPriority w:val="99"/>
    <w:semiHidden/>
    <w:unhideWhenUsed/>
    <w:rsid w:val="00AD71E3"/>
    <w:pPr>
      <w:numPr>
        <w:numId w:val="20"/>
      </w:numPr>
      <w:contextualSpacing/>
    </w:pPr>
  </w:style>
  <w:style w:type="paragraph" w:styleId="ListContinue">
    <w:name w:val="List Continue"/>
    <w:basedOn w:val="Normal"/>
    <w:uiPriority w:val="99"/>
    <w:semiHidden/>
    <w:unhideWhenUsed/>
    <w:rsid w:val="00AD71E3"/>
    <w:pPr>
      <w:spacing w:after="120"/>
      <w:ind w:left="360"/>
      <w:contextualSpacing/>
    </w:pPr>
  </w:style>
  <w:style w:type="paragraph" w:styleId="ListContinue2">
    <w:name w:val="List Continue 2"/>
    <w:basedOn w:val="Normal"/>
    <w:uiPriority w:val="99"/>
    <w:semiHidden/>
    <w:unhideWhenUsed/>
    <w:rsid w:val="00AD71E3"/>
    <w:pPr>
      <w:spacing w:after="120"/>
      <w:ind w:left="720"/>
      <w:contextualSpacing/>
    </w:pPr>
  </w:style>
  <w:style w:type="paragraph" w:styleId="ListContinue3">
    <w:name w:val="List Continue 3"/>
    <w:basedOn w:val="Normal"/>
    <w:uiPriority w:val="99"/>
    <w:semiHidden/>
    <w:unhideWhenUsed/>
    <w:rsid w:val="00AD71E3"/>
    <w:pPr>
      <w:spacing w:after="120"/>
      <w:ind w:left="1080"/>
      <w:contextualSpacing/>
    </w:pPr>
  </w:style>
  <w:style w:type="paragraph" w:styleId="ListContinue4">
    <w:name w:val="List Continue 4"/>
    <w:basedOn w:val="Normal"/>
    <w:uiPriority w:val="99"/>
    <w:semiHidden/>
    <w:unhideWhenUsed/>
    <w:rsid w:val="00AD71E3"/>
    <w:pPr>
      <w:spacing w:after="120"/>
      <w:ind w:left="1440"/>
      <w:contextualSpacing/>
    </w:pPr>
  </w:style>
  <w:style w:type="paragraph" w:styleId="ListContinue5">
    <w:name w:val="List Continue 5"/>
    <w:basedOn w:val="Normal"/>
    <w:uiPriority w:val="99"/>
    <w:semiHidden/>
    <w:unhideWhenUsed/>
    <w:rsid w:val="00AD71E3"/>
    <w:pPr>
      <w:spacing w:after="120"/>
      <w:ind w:left="1800"/>
      <w:contextualSpacing/>
    </w:pPr>
  </w:style>
  <w:style w:type="paragraph" w:styleId="ListNumber2">
    <w:name w:val="List Number 2"/>
    <w:basedOn w:val="Normal"/>
    <w:uiPriority w:val="99"/>
    <w:semiHidden/>
    <w:unhideWhenUsed/>
    <w:rsid w:val="00AD71E3"/>
    <w:pPr>
      <w:numPr>
        <w:numId w:val="21"/>
      </w:numPr>
      <w:contextualSpacing/>
    </w:pPr>
  </w:style>
  <w:style w:type="paragraph" w:styleId="ListNumber3">
    <w:name w:val="List Number 3"/>
    <w:basedOn w:val="Normal"/>
    <w:uiPriority w:val="99"/>
    <w:semiHidden/>
    <w:unhideWhenUsed/>
    <w:rsid w:val="00AD71E3"/>
    <w:pPr>
      <w:numPr>
        <w:numId w:val="22"/>
      </w:numPr>
      <w:contextualSpacing/>
    </w:pPr>
  </w:style>
  <w:style w:type="paragraph" w:styleId="ListNumber4">
    <w:name w:val="List Number 4"/>
    <w:basedOn w:val="Normal"/>
    <w:uiPriority w:val="99"/>
    <w:semiHidden/>
    <w:unhideWhenUsed/>
    <w:rsid w:val="00AD71E3"/>
    <w:pPr>
      <w:numPr>
        <w:numId w:val="23"/>
      </w:numPr>
      <w:contextualSpacing/>
    </w:pPr>
  </w:style>
  <w:style w:type="paragraph" w:styleId="ListNumber5">
    <w:name w:val="List Number 5"/>
    <w:basedOn w:val="Normal"/>
    <w:uiPriority w:val="99"/>
    <w:semiHidden/>
    <w:unhideWhenUsed/>
    <w:rsid w:val="00AD71E3"/>
    <w:pPr>
      <w:numPr>
        <w:numId w:val="24"/>
      </w:numPr>
      <w:contextualSpacing/>
    </w:pPr>
  </w:style>
  <w:style w:type="paragraph" w:styleId="ListParagraph">
    <w:name w:val="List Paragraph"/>
    <w:basedOn w:val="Normal"/>
    <w:uiPriority w:val="34"/>
    <w:semiHidden/>
    <w:unhideWhenUsed/>
    <w:qFormat/>
    <w:rsid w:val="00AD71E3"/>
    <w:pPr>
      <w:ind w:left="720"/>
      <w:contextualSpacing/>
    </w:p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color="B491A0" w:themeColor="accent1" w:themeTint="99" w:sz="4" w:space="0"/>
        </w:tcBorders>
      </w:tcPr>
    </w:tblStylePr>
    <w:tblStylePr w:type="lastRow">
      <w:rPr>
        <w:b/>
        <w:bCs/>
      </w:rPr>
      <w:tblPr/>
      <w:tcPr>
        <w:tcBorders>
          <w:top w:val="sing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color="DBDBDB" w:themeColor="accent2" w:themeTint="99" w:sz="4" w:space="0"/>
        </w:tcBorders>
      </w:tcPr>
    </w:tblStylePr>
    <w:tblStylePr w:type="lastRow">
      <w:rPr>
        <w:b/>
        <w:bCs/>
      </w:rPr>
      <w:tblPr/>
      <w:tcPr>
        <w:tcBorders>
          <w:top w:val="sing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color="FFA262" w:themeColor="accent3" w:themeTint="99" w:sz="4" w:space="0"/>
        </w:tcBorders>
      </w:tcPr>
    </w:tblStylePr>
    <w:tblStylePr w:type="lastRow">
      <w:rPr>
        <w:b/>
        <w:bCs/>
      </w:rPr>
      <w:tblPr/>
      <w:tcPr>
        <w:tcBorders>
          <w:top w:val="sing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color="88CBEE" w:themeColor="accent4" w:themeTint="99" w:sz="4" w:space="0"/>
        </w:tcBorders>
      </w:tcPr>
    </w:tblStylePr>
    <w:tblStylePr w:type="lastRow">
      <w:rPr>
        <w:b/>
        <w:bCs/>
      </w:rPr>
      <w:tblPr/>
      <w:tcPr>
        <w:tcBorders>
          <w:top w:val="sing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color="C4CBD3" w:themeColor="accent5" w:themeTint="99" w:sz="4" w:space="0"/>
        </w:tcBorders>
      </w:tcPr>
    </w:tblStylePr>
    <w:tblStylePr w:type="lastRow">
      <w:rPr>
        <w:b/>
        <w:bCs/>
      </w:rPr>
      <w:tblPr/>
      <w:tcPr>
        <w:tcBorders>
          <w:top w:val="sing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color="B491A0" w:themeColor="accent1" w:themeTint="99" w:sz="4" w:space="0"/>
        <w:bottom w:val="single" w:color="B491A0" w:themeColor="accent1" w:themeTint="99" w:sz="4" w:space="0"/>
        <w:insideH w:val="single" w:color="B491A0"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color="DBDBDB" w:themeColor="accent2" w:themeTint="99" w:sz="4" w:space="0"/>
        <w:bottom w:val="single" w:color="DBDBDB" w:themeColor="accent2" w:themeTint="99" w:sz="4" w:space="0"/>
        <w:insideH w:val="single" w:color="DBDBDB"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color="FFA262" w:themeColor="accent3" w:themeTint="99" w:sz="4" w:space="0"/>
        <w:bottom w:val="single" w:color="FFA262" w:themeColor="accent3" w:themeTint="99" w:sz="4" w:space="0"/>
        <w:insideH w:val="single" w:color="FFA262"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color="88CBEE" w:themeColor="accent4" w:themeTint="99" w:sz="4" w:space="0"/>
        <w:bottom w:val="single" w:color="88CBEE" w:themeColor="accent4" w:themeTint="99" w:sz="4" w:space="0"/>
        <w:insideH w:val="single" w:color="88CBEE"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color="C4CBD3" w:themeColor="accent5" w:themeTint="99" w:sz="4" w:space="0"/>
        <w:bottom w:val="single" w:color="C4CBD3" w:themeColor="accent5" w:themeTint="99" w:sz="4" w:space="0"/>
        <w:insideH w:val="single" w:color="C4CBD3"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color="785263" w:themeColor="accent1" w:sz="4" w:space="0"/>
        <w:left w:val="single" w:color="785263" w:themeColor="accent1" w:sz="4" w:space="0"/>
        <w:bottom w:val="single" w:color="785263" w:themeColor="accent1" w:sz="4" w:space="0"/>
        <w:right w:val="single" w:color="785263" w:themeColor="accent1" w:sz="4" w:space="0"/>
      </w:tblBorders>
    </w:tblPr>
    <w:tblStylePr w:type="firstRow">
      <w:rPr>
        <w:b/>
        <w:bCs/>
        <w:color w:val="FFFFFF" w:themeColor="background1"/>
      </w:rPr>
      <w:tblPr/>
      <w:tcPr>
        <w:shd w:val="clear" w:color="auto" w:fill="785263" w:themeFill="accent1"/>
      </w:tcPr>
    </w:tblStylePr>
    <w:tblStylePr w:type="lastRow">
      <w:rPr>
        <w:b/>
        <w:bCs/>
      </w:rPr>
      <w:tblPr/>
      <w:tcPr>
        <w:tcBorders>
          <w:top w:val="double" w:color="785263"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85263" w:themeColor="accent1" w:sz="4" w:space="0"/>
          <w:right w:val="single" w:color="785263" w:themeColor="accent1" w:sz="4" w:space="0"/>
        </w:tcBorders>
      </w:tcPr>
    </w:tblStylePr>
    <w:tblStylePr w:type="band1Horz">
      <w:tblPr/>
      <w:tcPr>
        <w:tcBorders>
          <w:top w:val="single" w:color="785263" w:themeColor="accent1" w:sz="4" w:space="0"/>
          <w:bottom w:val="single" w:color="785263"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85263" w:themeColor="accent1" w:sz="4" w:space="0"/>
          <w:left w:val="nil"/>
        </w:tcBorders>
      </w:tcPr>
    </w:tblStylePr>
    <w:tblStylePr w:type="swCell">
      <w:tblPr/>
      <w:tcPr>
        <w:tcBorders>
          <w:top w:val="double" w:color="785263" w:themeColor="accent1" w:sz="4" w:space="0"/>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color="C3C3C3" w:themeColor="accent2" w:sz="4" w:space="0"/>
        <w:left w:val="single" w:color="C3C3C3" w:themeColor="accent2" w:sz="4" w:space="0"/>
        <w:bottom w:val="single" w:color="C3C3C3" w:themeColor="accent2" w:sz="4" w:space="0"/>
        <w:right w:val="single" w:color="C3C3C3" w:themeColor="accent2" w:sz="4" w:space="0"/>
      </w:tblBorders>
    </w:tblPr>
    <w:tblStylePr w:type="firstRow">
      <w:rPr>
        <w:b/>
        <w:bCs/>
        <w:color w:val="FFFFFF" w:themeColor="background1"/>
      </w:rPr>
      <w:tblPr/>
      <w:tcPr>
        <w:shd w:val="clear" w:color="auto" w:fill="C3C3C3" w:themeFill="accent2"/>
      </w:tcPr>
    </w:tblStylePr>
    <w:tblStylePr w:type="lastRow">
      <w:rPr>
        <w:b/>
        <w:bCs/>
      </w:rPr>
      <w:tblPr/>
      <w:tcPr>
        <w:tcBorders>
          <w:top w:val="double" w:color="C3C3C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2" w:sz="4" w:space="0"/>
          <w:right w:val="single" w:color="C3C3C3" w:themeColor="accent2" w:sz="4" w:space="0"/>
        </w:tcBorders>
      </w:tcPr>
    </w:tblStylePr>
    <w:tblStylePr w:type="band1Horz">
      <w:tblPr/>
      <w:tcPr>
        <w:tcBorders>
          <w:top w:val="single" w:color="C3C3C3" w:themeColor="accent2" w:sz="4" w:space="0"/>
          <w:bottom w:val="single" w:color="C3C3C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2" w:sz="4" w:space="0"/>
          <w:left w:val="nil"/>
        </w:tcBorders>
      </w:tcPr>
    </w:tblStylePr>
    <w:tblStylePr w:type="swCell">
      <w:tblPr/>
      <w:tcPr>
        <w:tcBorders>
          <w:top w:val="double" w:color="C3C3C3" w:themeColor="accent2" w:sz="4" w:space="0"/>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color="F96600" w:themeColor="accent3" w:sz="4" w:space="0"/>
        <w:left w:val="single" w:color="F96600" w:themeColor="accent3" w:sz="4" w:space="0"/>
        <w:bottom w:val="single" w:color="F96600" w:themeColor="accent3" w:sz="4" w:space="0"/>
        <w:right w:val="single" w:color="F96600" w:themeColor="accent3" w:sz="4" w:space="0"/>
      </w:tblBorders>
    </w:tblPr>
    <w:tblStylePr w:type="firstRow">
      <w:rPr>
        <w:b/>
        <w:bCs/>
        <w:color w:val="FFFFFF" w:themeColor="background1"/>
      </w:rPr>
      <w:tblPr/>
      <w:tcPr>
        <w:shd w:val="clear" w:color="auto" w:fill="F96600" w:themeFill="accent3"/>
      </w:tcPr>
    </w:tblStylePr>
    <w:tblStylePr w:type="lastRow">
      <w:rPr>
        <w:b/>
        <w:bCs/>
      </w:rPr>
      <w:tblPr/>
      <w:tcPr>
        <w:tcBorders>
          <w:top w:val="double" w:color="F96600"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96600" w:themeColor="accent3" w:sz="4" w:space="0"/>
          <w:right w:val="single" w:color="F96600" w:themeColor="accent3" w:sz="4" w:space="0"/>
        </w:tcBorders>
      </w:tcPr>
    </w:tblStylePr>
    <w:tblStylePr w:type="band1Horz">
      <w:tblPr/>
      <w:tcPr>
        <w:tcBorders>
          <w:top w:val="single" w:color="F96600" w:themeColor="accent3" w:sz="4" w:space="0"/>
          <w:bottom w:val="single" w:color="F96600"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96600" w:themeColor="accent3" w:sz="4" w:space="0"/>
          <w:left w:val="nil"/>
        </w:tcBorders>
      </w:tcPr>
    </w:tblStylePr>
    <w:tblStylePr w:type="swCell">
      <w:tblPr/>
      <w:tcPr>
        <w:tcBorders>
          <w:top w:val="double" w:color="F96600" w:themeColor="accent3" w:sz="4" w:space="0"/>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color="3AA9E3" w:themeColor="accent4" w:sz="4" w:space="0"/>
        <w:left w:val="single" w:color="3AA9E3" w:themeColor="accent4" w:sz="4" w:space="0"/>
        <w:bottom w:val="single" w:color="3AA9E3" w:themeColor="accent4" w:sz="4" w:space="0"/>
        <w:right w:val="single" w:color="3AA9E3" w:themeColor="accent4" w:sz="4" w:space="0"/>
      </w:tblBorders>
    </w:tblPr>
    <w:tblStylePr w:type="firstRow">
      <w:rPr>
        <w:b/>
        <w:bCs/>
        <w:color w:val="FFFFFF" w:themeColor="background1"/>
      </w:rPr>
      <w:tblPr/>
      <w:tcPr>
        <w:shd w:val="clear" w:color="auto" w:fill="3AA9E3" w:themeFill="accent4"/>
      </w:tcPr>
    </w:tblStylePr>
    <w:tblStylePr w:type="lastRow">
      <w:rPr>
        <w:b/>
        <w:bCs/>
      </w:rPr>
      <w:tblPr/>
      <w:tcPr>
        <w:tcBorders>
          <w:top w:val="double" w:color="3AA9E3"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AA9E3" w:themeColor="accent4" w:sz="4" w:space="0"/>
          <w:right w:val="single" w:color="3AA9E3" w:themeColor="accent4" w:sz="4" w:space="0"/>
        </w:tcBorders>
      </w:tcPr>
    </w:tblStylePr>
    <w:tblStylePr w:type="band1Horz">
      <w:tblPr/>
      <w:tcPr>
        <w:tcBorders>
          <w:top w:val="single" w:color="3AA9E3" w:themeColor="accent4" w:sz="4" w:space="0"/>
          <w:bottom w:val="single" w:color="3AA9E3"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AA9E3" w:themeColor="accent4" w:sz="4" w:space="0"/>
          <w:left w:val="nil"/>
        </w:tcBorders>
      </w:tcPr>
    </w:tblStylePr>
    <w:tblStylePr w:type="swCell">
      <w:tblPr/>
      <w:tcPr>
        <w:tcBorders>
          <w:top w:val="double" w:color="3AA9E3" w:themeColor="accent4" w:sz="4" w:space="0"/>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color="9EAAB6" w:themeColor="accent5" w:sz="4" w:space="0"/>
        <w:left w:val="single" w:color="9EAAB6" w:themeColor="accent5" w:sz="4" w:space="0"/>
        <w:bottom w:val="single" w:color="9EAAB6" w:themeColor="accent5" w:sz="4" w:space="0"/>
        <w:right w:val="single" w:color="9EAAB6" w:themeColor="accent5" w:sz="4" w:space="0"/>
      </w:tblBorders>
    </w:tblPr>
    <w:tblStylePr w:type="firstRow">
      <w:rPr>
        <w:b/>
        <w:bCs/>
        <w:color w:val="FFFFFF" w:themeColor="background1"/>
      </w:rPr>
      <w:tblPr/>
      <w:tcPr>
        <w:shd w:val="clear" w:color="auto" w:fill="9EAAB6" w:themeFill="accent5"/>
      </w:tcPr>
    </w:tblStylePr>
    <w:tblStylePr w:type="lastRow">
      <w:rPr>
        <w:b/>
        <w:bCs/>
      </w:rPr>
      <w:tblPr/>
      <w:tcPr>
        <w:tcBorders>
          <w:top w:val="double" w:color="9EAAB6"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EAAB6" w:themeColor="accent5" w:sz="4" w:space="0"/>
          <w:right w:val="single" w:color="9EAAB6" w:themeColor="accent5" w:sz="4" w:space="0"/>
        </w:tcBorders>
      </w:tcPr>
    </w:tblStylePr>
    <w:tblStylePr w:type="band1Horz">
      <w:tblPr/>
      <w:tcPr>
        <w:tcBorders>
          <w:top w:val="single" w:color="9EAAB6" w:themeColor="accent5" w:sz="4" w:space="0"/>
          <w:bottom w:val="single" w:color="9EAAB6"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EAAB6" w:themeColor="accent5" w:sz="4" w:space="0"/>
          <w:left w:val="nil"/>
        </w:tcBorders>
      </w:tcPr>
    </w:tblStylePr>
    <w:tblStylePr w:type="swCell">
      <w:tblPr/>
      <w:tcPr>
        <w:tcBorders>
          <w:top w:val="double" w:color="9EAAB6" w:themeColor="accent5" w:sz="4" w:space="0"/>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tcBorders>
        <w:shd w:val="clear" w:color="auto" w:fill="785263" w:themeFill="accent1"/>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tcBorders>
        <w:shd w:val="clear" w:color="auto" w:fill="C3C3C3" w:themeFill="accent2"/>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tcBorders>
        <w:shd w:val="clear" w:color="auto" w:fill="F96600" w:themeFill="accent3"/>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tcBorders>
        <w:shd w:val="clear" w:color="auto" w:fill="3AA9E3" w:themeFill="accent4"/>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tcBorders>
        <w:shd w:val="clear" w:color="auto" w:fill="9EAAB6" w:themeFill="accent5"/>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color="785263" w:themeColor="accent1" w:sz="24" w:space="0"/>
        <w:left w:val="single" w:color="785263" w:themeColor="accent1" w:sz="24" w:space="0"/>
        <w:bottom w:val="single" w:color="785263" w:themeColor="accent1" w:sz="24" w:space="0"/>
        <w:right w:val="single" w:color="785263" w:themeColor="accent1" w:sz="24" w:space="0"/>
      </w:tblBorders>
    </w:tblPr>
    <w:tcPr>
      <w:shd w:val="clear" w:color="auto" w:fill="785263"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color="C3C3C3" w:themeColor="accent2" w:sz="24" w:space="0"/>
        <w:left w:val="single" w:color="C3C3C3" w:themeColor="accent2" w:sz="24" w:space="0"/>
        <w:bottom w:val="single" w:color="C3C3C3" w:themeColor="accent2" w:sz="24" w:space="0"/>
        <w:right w:val="single" w:color="C3C3C3" w:themeColor="accent2" w:sz="24" w:space="0"/>
      </w:tblBorders>
    </w:tblPr>
    <w:tcPr>
      <w:shd w:val="clear" w:color="auto" w:fill="C3C3C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color="F96600" w:themeColor="accent3" w:sz="24" w:space="0"/>
        <w:left w:val="single" w:color="F96600" w:themeColor="accent3" w:sz="24" w:space="0"/>
        <w:bottom w:val="single" w:color="F96600" w:themeColor="accent3" w:sz="24" w:space="0"/>
        <w:right w:val="single" w:color="F96600" w:themeColor="accent3" w:sz="24" w:space="0"/>
      </w:tblBorders>
    </w:tblPr>
    <w:tcPr>
      <w:shd w:val="clear" w:color="auto" w:fill="F96600"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color="3AA9E3" w:themeColor="accent4" w:sz="24" w:space="0"/>
        <w:left w:val="single" w:color="3AA9E3" w:themeColor="accent4" w:sz="24" w:space="0"/>
        <w:bottom w:val="single" w:color="3AA9E3" w:themeColor="accent4" w:sz="24" w:space="0"/>
        <w:right w:val="single" w:color="3AA9E3" w:themeColor="accent4" w:sz="24" w:space="0"/>
      </w:tblBorders>
    </w:tblPr>
    <w:tcPr>
      <w:shd w:val="clear" w:color="auto" w:fill="3AA9E3"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color="9EAAB6" w:themeColor="accent5" w:sz="24" w:space="0"/>
        <w:left w:val="single" w:color="9EAAB6" w:themeColor="accent5" w:sz="24" w:space="0"/>
        <w:bottom w:val="single" w:color="9EAAB6" w:themeColor="accent5" w:sz="24" w:space="0"/>
        <w:right w:val="single" w:color="9EAAB6" w:themeColor="accent5" w:sz="24" w:space="0"/>
      </w:tblBorders>
    </w:tblPr>
    <w:tcPr>
      <w:shd w:val="clear" w:color="auto" w:fill="9EAAB6"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785263" w:themeColor="accent1" w:sz="4" w:space="0"/>
        <w:bottom w:val="single" w:color="785263" w:themeColor="accent1" w:sz="4" w:space="0"/>
      </w:tblBorders>
    </w:tblPr>
    <w:tblStylePr w:type="firstRow">
      <w:rPr>
        <w:b/>
        <w:bCs/>
      </w:rPr>
      <w:tblPr/>
      <w:tcPr>
        <w:tcBorders>
          <w:bottom w:val="single" w:color="785263" w:themeColor="accent1" w:sz="4" w:space="0"/>
        </w:tcBorders>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6ColourfulAccent2">
    <w:name w:val="List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C3C3C3" w:themeColor="accent2" w:sz="4" w:space="0"/>
        <w:bottom w:val="single" w:color="C3C3C3" w:themeColor="accent2" w:sz="4" w:space="0"/>
      </w:tblBorders>
    </w:tblPr>
    <w:tblStylePr w:type="firstRow">
      <w:rPr>
        <w:b/>
        <w:bCs/>
      </w:rPr>
      <w:tblPr/>
      <w:tcPr>
        <w:tcBorders>
          <w:bottom w:val="single" w:color="C3C3C3" w:themeColor="accent2" w:sz="4" w:space="0"/>
        </w:tcBorders>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6ColourfulAccent3">
    <w:name w:val="List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96600" w:themeColor="accent3" w:sz="4" w:space="0"/>
        <w:bottom w:val="single" w:color="F96600" w:themeColor="accent3" w:sz="4" w:space="0"/>
      </w:tblBorders>
    </w:tblPr>
    <w:tblStylePr w:type="firstRow">
      <w:rPr>
        <w:b/>
        <w:bCs/>
      </w:rPr>
      <w:tblPr/>
      <w:tcPr>
        <w:tcBorders>
          <w:bottom w:val="single" w:color="F96600" w:themeColor="accent3" w:sz="4" w:space="0"/>
        </w:tcBorders>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6ColourfulAccent4">
    <w:name w:val="List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3AA9E3" w:themeColor="accent4" w:sz="4" w:space="0"/>
        <w:bottom w:val="single" w:color="3AA9E3" w:themeColor="accent4" w:sz="4" w:space="0"/>
      </w:tblBorders>
    </w:tblPr>
    <w:tblStylePr w:type="firstRow">
      <w:rPr>
        <w:b/>
        <w:bCs/>
      </w:rPr>
      <w:tblPr/>
      <w:tcPr>
        <w:tcBorders>
          <w:bottom w:val="single" w:color="3AA9E3" w:themeColor="accent4" w:sz="4" w:space="0"/>
        </w:tcBorders>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urfulAccent5">
    <w:name w:val="List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9EAAB6" w:themeColor="accent5" w:sz="4" w:space="0"/>
        <w:bottom w:val="single" w:color="9EAAB6" w:themeColor="accent5" w:sz="4" w:space="0"/>
      </w:tblBorders>
    </w:tblPr>
    <w:tblStylePr w:type="firstRow">
      <w:rPr>
        <w:b/>
        <w:bCs/>
      </w:rPr>
      <w:tblPr/>
      <w:tcPr>
        <w:tcBorders>
          <w:bottom w:val="single" w:color="9EAAB6" w:themeColor="accent5" w:sz="4" w:space="0"/>
        </w:tcBorders>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urfulAccent6">
    <w:name w:val="List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u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AD71E3"/>
    <w:pPr>
      <w:spacing w:after="0" w:line="240" w:lineRule="auto"/>
    </w:pPr>
    <w:rPr>
      <w:color w:val="593D4A"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85263"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85263"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85263"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85263" w:themeColor="accent1" w:sz="4" w:space="0"/>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AD71E3"/>
    <w:pPr>
      <w:spacing w:after="0" w:line="240" w:lineRule="auto"/>
    </w:pPr>
    <w:rPr>
      <w:color w:val="929292"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3C3C3"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3C3C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3C3C3"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3C3C3" w:themeColor="accent2" w:sz="4" w:space="0"/>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AD71E3"/>
    <w:pPr>
      <w:spacing w:after="0" w:line="240" w:lineRule="auto"/>
    </w:pPr>
    <w:rPr>
      <w:color w:val="BA4B00"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96600"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96600"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96600"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96600" w:themeColor="accent3" w:sz="4" w:space="0"/>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AD71E3"/>
    <w:pPr>
      <w:spacing w:after="0" w:line="240" w:lineRule="auto"/>
    </w:pPr>
    <w:rPr>
      <w:color w:val="1A83BA"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3AA9E3"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3AA9E3"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3AA9E3"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3AA9E3" w:themeColor="accent4" w:sz="4" w:space="0"/>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AD71E3"/>
    <w:pPr>
      <w:spacing w:after="0" w:line="240" w:lineRule="auto"/>
    </w:pPr>
    <w:rPr>
      <w:color w:val="6D7F91"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EAAB6"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EAAB6"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EAAB6"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EAAB6" w:themeColor="accent5" w:sz="4" w:space="0"/>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AD71E3"/>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71E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AD71E3"/>
    <w:rPr>
      <w:rFonts w:ascii="Consolas" w:hAnsi="Consolas"/>
      <w:szCs w:val="20"/>
    </w:r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insideV w:val="single" w:color="A17589" w:themeColor="accent1" w:themeTint="BF" w:sz="8" w:space="0"/>
      </w:tblBorders>
    </w:tblPr>
    <w:tcPr>
      <w:shd w:val="clear" w:color="auto" w:fill="E0D1D8" w:themeFill="accent1" w:themeFillTint="3F"/>
    </w:tcPr>
    <w:tblStylePr w:type="firstRow">
      <w:rPr>
        <w:b/>
        <w:bCs/>
      </w:rPr>
    </w:tblStylePr>
    <w:tblStylePr w:type="lastRow">
      <w:rPr>
        <w:b/>
        <w:bCs/>
      </w:rPr>
      <w:tblPr/>
      <w:tcPr>
        <w:tcBorders>
          <w:top w:val="single" w:color="A17589" w:themeColor="accent1" w:themeTint="BF" w:sz="18" w:space="0"/>
        </w:tcBorders>
      </w:tcPr>
    </w:tblStylePr>
    <w:tblStylePr w:type="firstCol">
      <w:rPr>
        <w:b/>
        <w:bCs/>
      </w:rPr>
    </w:tblStylePr>
    <w:tblStylePr w:type="lastCol">
      <w:rPr>
        <w:b/>
        <w:bCs/>
      </w:r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insideV w:val="single" w:color="D2D2D2" w:themeColor="accent2" w:themeTint="BF" w:sz="8" w:space="0"/>
      </w:tblBorders>
    </w:tblPr>
    <w:tcPr>
      <w:shd w:val="clear" w:color="auto" w:fill="F0F0F0" w:themeFill="accent2" w:themeFillTint="3F"/>
    </w:tcPr>
    <w:tblStylePr w:type="firstRow">
      <w:rPr>
        <w:b/>
        <w:bCs/>
      </w:rPr>
    </w:tblStylePr>
    <w:tblStylePr w:type="lastRow">
      <w:rPr>
        <w:b/>
        <w:bCs/>
      </w:rPr>
      <w:tblPr/>
      <w:tcPr>
        <w:tcBorders>
          <w:top w:val="single" w:color="D2D2D2" w:themeColor="accent2" w:themeTint="BF" w:sz="18" w:space="0"/>
        </w:tcBorders>
      </w:tcPr>
    </w:tblStylePr>
    <w:tblStylePr w:type="firstCol">
      <w:rPr>
        <w:b/>
        <w:bCs/>
      </w:rPr>
    </w:tblStylePr>
    <w:tblStylePr w:type="lastCol">
      <w:rPr>
        <w:b/>
        <w:bCs/>
      </w:r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insideV w:val="single" w:color="FF8B3B" w:themeColor="accent3" w:themeTint="BF" w:sz="8" w:space="0"/>
      </w:tblBorders>
    </w:tblPr>
    <w:tcPr>
      <w:shd w:val="clear" w:color="auto" w:fill="FFD8BE" w:themeFill="accent3" w:themeFillTint="3F"/>
    </w:tcPr>
    <w:tblStylePr w:type="firstRow">
      <w:rPr>
        <w:b/>
        <w:bCs/>
      </w:rPr>
    </w:tblStylePr>
    <w:tblStylePr w:type="lastRow">
      <w:rPr>
        <w:b/>
        <w:bCs/>
      </w:rPr>
      <w:tblPr/>
      <w:tcPr>
        <w:tcBorders>
          <w:top w:val="single" w:color="FF8B3B" w:themeColor="accent3" w:themeTint="BF" w:sz="18" w:space="0"/>
        </w:tcBorders>
      </w:tcPr>
    </w:tblStylePr>
    <w:tblStylePr w:type="firstCol">
      <w:rPr>
        <w:b/>
        <w:bCs/>
      </w:rPr>
    </w:tblStylePr>
    <w:tblStylePr w:type="lastCol">
      <w:rPr>
        <w:b/>
        <w:bCs/>
      </w:r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insideV w:val="single" w:color="6BBEEA" w:themeColor="accent4" w:themeTint="BF" w:sz="8" w:space="0"/>
      </w:tblBorders>
    </w:tblPr>
    <w:tcPr>
      <w:shd w:val="clear" w:color="auto" w:fill="CEE9F8" w:themeFill="accent4" w:themeFillTint="3F"/>
    </w:tcPr>
    <w:tblStylePr w:type="firstRow">
      <w:rPr>
        <w:b/>
        <w:bCs/>
      </w:rPr>
    </w:tblStylePr>
    <w:tblStylePr w:type="lastRow">
      <w:rPr>
        <w:b/>
        <w:bCs/>
      </w:rPr>
      <w:tblPr/>
      <w:tcPr>
        <w:tcBorders>
          <w:top w:val="single" w:color="6BBEEA" w:themeColor="accent4" w:themeTint="BF" w:sz="18" w:space="0"/>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insideV w:val="single" w:color="B6BFC8" w:themeColor="accent5" w:themeTint="BF" w:sz="8" w:space="0"/>
      </w:tblBorders>
    </w:tblPr>
    <w:tcPr>
      <w:shd w:val="clear" w:color="auto" w:fill="E7E9ED" w:themeFill="accent5" w:themeFillTint="3F"/>
    </w:tcPr>
    <w:tblStylePr w:type="firstRow">
      <w:rPr>
        <w:b/>
        <w:bCs/>
      </w:rPr>
    </w:tblStylePr>
    <w:tblStylePr w:type="lastRow">
      <w:rPr>
        <w:b/>
        <w:bCs/>
      </w:rPr>
      <w:tblPr/>
      <w:tcPr>
        <w:tcBorders>
          <w:top w:val="single" w:color="B6BFC8" w:themeColor="accent5" w:themeTint="BF" w:sz="18" w:space="0"/>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cPr>
      <w:shd w:val="clear" w:color="auto" w:fill="E0D1D8" w:themeFill="accent1" w:themeFillTint="3F"/>
    </w:tcPr>
    <w:tblStylePr w:type="firstRow">
      <w:rPr>
        <w:b/>
        <w:bCs/>
        <w:color w:val="000000" w:themeColor="text1"/>
      </w:rPr>
      <w:tblPr/>
      <w:tcPr>
        <w:shd w:val="clear" w:color="auto" w:fill="F2ECE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ADF" w:themeFill="accent1" w:themeFillTint="33"/>
      </w:tcPr>
    </w:tblStylePr>
    <w:tblStylePr w:type="band1Vert">
      <w:tblPr/>
      <w:tcPr>
        <w:shd w:val="clear" w:color="auto" w:fill="C0A3B0" w:themeFill="accent1" w:themeFillTint="7F"/>
      </w:tcPr>
    </w:tblStylePr>
    <w:tblStylePr w:type="band1Horz">
      <w:tblPr/>
      <w:tcPr>
        <w:tcBorders>
          <w:insideH w:val="single" w:color="785263" w:themeColor="accent1" w:sz="6" w:space="0"/>
          <w:insideV w:val="single" w:color="785263" w:themeColor="accent1" w:sz="6" w:space="0"/>
        </w:tcBorders>
        <w:shd w:val="clear" w:color="auto" w:fill="C0A3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cPr>
      <w:shd w:val="clear" w:color="auto" w:fill="F0F0F0" w:themeFill="accent2" w:themeFillTint="3F"/>
    </w:tcPr>
    <w:tblStylePr w:type="firstRow">
      <w:rPr>
        <w:b/>
        <w:bCs/>
        <w:color w:val="000000" w:themeColor="text1"/>
      </w:rPr>
      <w:tblPr/>
      <w:tcPr>
        <w:shd w:val="clear" w:color="auto" w:fill="F9F9F9"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2" w:themeFillTint="33"/>
      </w:tcPr>
    </w:tblStylePr>
    <w:tblStylePr w:type="band1Vert">
      <w:tblPr/>
      <w:tcPr>
        <w:shd w:val="clear" w:color="auto" w:fill="E1E1E1" w:themeFill="accent2" w:themeFillTint="7F"/>
      </w:tcPr>
    </w:tblStylePr>
    <w:tblStylePr w:type="band1Horz">
      <w:tblPr/>
      <w:tcPr>
        <w:tcBorders>
          <w:insideH w:val="single" w:color="C3C3C3" w:themeColor="accent2" w:sz="6" w:space="0"/>
          <w:insideV w:val="single" w:color="C3C3C3" w:themeColor="accent2" w:sz="6" w:space="0"/>
        </w:tcBorders>
        <w:shd w:val="clear" w:color="auto" w:fill="E1E1E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cPr>
      <w:shd w:val="clear" w:color="auto" w:fill="FFD8BE" w:themeFill="accent3" w:themeFillTint="3F"/>
    </w:tcPr>
    <w:tblStylePr w:type="firstRow">
      <w:rPr>
        <w:b/>
        <w:bCs/>
        <w:color w:val="000000" w:themeColor="text1"/>
      </w:rPr>
      <w:tblPr/>
      <w:tcPr>
        <w:shd w:val="clear" w:color="auto" w:fill="FFEFE5"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A" w:themeFill="accent3" w:themeFillTint="33"/>
      </w:tcPr>
    </w:tblStylePr>
    <w:tblStylePr w:type="band1Vert">
      <w:tblPr/>
      <w:tcPr>
        <w:shd w:val="clear" w:color="auto" w:fill="FFB27D" w:themeFill="accent3" w:themeFillTint="7F"/>
      </w:tcPr>
    </w:tblStylePr>
    <w:tblStylePr w:type="band1Horz">
      <w:tblPr/>
      <w:tcPr>
        <w:tcBorders>
          <w:insideH w:val="single" w:color="F96600" w:themeColor="accent3" w:sz="6" w:space="0"/>
          <w:insideV w:val="single" w:color="F96600" w:themeColor="accent3" w:sz="6" w:space="0"/>
        </w:tcBorders>
        <w:shd w:val="clear" w:color="auto" w:fill="FFB27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color="3AA9E3" w:themeColor="accent4" w:sz="6" w:space="0"/>
          <w:insideV w:val="single" w:color="3AA9E3" w:themeColor="accent4" w:sz="6" w:space="0"/>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color="9EAAB6" w:themeColor="accent5" w:sz="6" w:space="0"/>
          <w:insideV w:val="single" w:color="9EAAB6" w:themeColor="accent5" w:sz="6" w:space="0"/>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0D1D8"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85263"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85263"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85263"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85263"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0A3B0"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0A3B0"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8BE"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96600"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96600"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96600"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96600"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B27D"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B27D"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EE9F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AA9E3"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AA9E3"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AA9E3"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3AA9E3"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CD3F1"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CD3F1"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E9ED"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EAAB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EAAB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EAAB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EAAB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ED4D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ED4DA"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242424"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785263" w:themeColor="accent1" w:sz="8" w:space="0"/>
        <w:bottom w:val="single" w:color="785263" w:themeColor="accent1" w:sz="8" w:space="0"/>
      </w:tblBorders>
    </w:tblPr>
    <w:tblStylePr w:type="firstRow">
      <w:rPr>
        <w:rFonts w:asciiTheme="majorHAnsi" w:hAnsiTheme="majorHAnsi" w:eastAsiaTheme="majorEastAsia" w:cstheme="majorBidi"/>
      </w:rPr>
      <w:tblPr/>
      <w:tcPr>
        <w:tcBorders>
          <w:top w:val="nil"/>
          <w:bottom w:val="single" w:color="785263" w:themeColor="accent1" w:sz="8" w:space="0"/>
        </w:tcBorders>
      </w:tcPr>
    </w:tblStylePr>
    <w:tblStylePr w:type="lastRow">
      <w:rPr>
        <w:b/>
        <w:bCs/>
        <w:color w:val="242424" w:themeColor="text2"/>
      </w:rPr>
      <w:tblPr/>
      <w:tcPr>
        <w:tcBorders>
          <w:top w:val="single" w:color="785263" w:themeColor="accent1" w:sz="8" w:space="0"/>
          <w:bottom w:val="single" w:color="785263" w:themeColor="accent1" w:sz="8" w:space="0"/>
        </w:tcBorders>
      </w:tcPr>
    </w:tblStylePr>
    <w:tblStylePr w:type="firstCol">
      <w:rPr>
        <w:b/>
        <w:bCs/>
      </w:rPr>
    </w:tblStylePr>
    <w:tblStylePr w:type="lastCol">
      <w:rPr>
        <w:b/>
        <w:bCs/>
      </w:rPr>
      <w:tblPr/>
      <w:tcPr>
        <w:tcBorders>
          <w:top w:val="single" w:color="785263" w:themeColor="accent1" w:sz="8" w:space="0"/>
          <w:bottom w:val="single" w:color="785263" w:themeColor="accent1" w:sz="8" w:space="0"/>
        </w:tcBorders>
      </w:tcPr>
    </w:tblStylePr>
    <w:tblStylePr w:type="band1Vert">
      <w:tblPr/>
      <w:tcPr>
        <w:shd w:val="clear" w:color="auto" w:fill="E0D1D8" w:themeFill="accent1" w:themeFillTint="3F"/>
      </w:tcPr>
    </w:tblStylePr>
    <w:tblStylePr w:type="band1Horz">
      <w:tblPr/>
      <w:tcPr>
        <w:shd w:val="clear" w:color="auto" w:fill="E0D1D8"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C3C3C3" w:themeColor="accent2" w:sz="8" w:space="0"/>
        <w:bottom w:val="single" w:color="C3C3C3" w:themeColor="accent2" w:sz="8" w:space="0"/>
      </w:tblBorders>
    </w:tblPr>
    <w:tblStylePr w:type="firstRow">
      <w:rPr>
        <w:rFonts w:asciiTheme="majorHAnsi" w:hAnsiTheme="majorHAnsi" w:eastAsiaTheme="majorEastAsia" w:cstheme="majorBidi"/>
      </w:rPr>
      <w:tblPr/>
      <w:tcPr>
        <w:tcBorders>
          <w:top w:val="nil"/>
          <w:bottom w:val="single" w:color="C3C3C3" w:themeColor="accent2" w:sz="8" w:space="0"/>
        </w:tcBorders>
      </w:tcPr>
    </w:tblStylePr>
    <w:tblStylePr w:type="lastRow">
      <w:rPr>
        <w:b/>
        <w:bCs/>
        <w:color w:val="242424" w:themeColor="text2"/>
      </w:rPr>
      <w:tblPr/>
      <w:tcPr>
        <w:tcBorders>
          <w:top w:val="single" w:color="C3C3C3" w:themeColor="accent2" w:sz="8" w:space="0"/>
          <w:bottom w:val="single" w:color="C3C3C3" w:themeColor="accent2" w:sz="8" w:space="0"/>
        </w:tcBorders>
      </w:tcPr>
    </w:tblStylePr>
    <w:tblStylePr w:type="firstCol">
      <w:rPr>
        <w:b/>
        <w:bCs/>
      </w:rPr>
    </w:tblStylePr>
    <w:tblStylePr w:type="lastCol">
      <w:rPr>
        <w:b/>
        <w:bCs/>
      </w:rPr>
      <w:tblPr/>
      <w:tcPr>
        <w:tcBorders>
          <w:top w:val="single" w:color="C3C3C3" w:themeColor="accent2" w:sz="8" w:space="0"/>
          <w:bottom w:val="single" w:color="C3C3C3" w:themeColor="accent2" w:sz="8" w:space="0"/>
        </w:tcBorders>
      </w:tcPr>
    </w:tblStylePr>
    <w:tblStylePr w:type="band1Vert">
      <w:tblPr/>
      <w:tcPr>
        <w:shd w:val="clear" w:color="auto" w:fill="F0F0F0" w:themeFill="accent2" w:themeFillTint="3F"/>
      </w:tcPr>
    </w:tblStylePr>
    <w:tblStylePr w:type="band1Horz">
      <w:tblPr/>
      <w:tcPr>
        <w:shd w:val="clear" w:color="auto" w:fill="F0F0F0"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F96600" w:themeColor="accent3" w:sz="8" w:space="0"/>
        <w:bottom w:val="single" w:color="F96600" w:themeColor="accent3" w:sz="8" w:space="0"/>
      </w:tblBorders>
    </w:tblPr>
    <w:tblStylePr w:type="firstRow">
      <w:rPr>
        <w:rFonts w:asciiTheme="majorHAnsi" w:hAnsiTheme="majorHAnsi" w:eastAsiaTheme="majorEastAsia" w:cstheme="majorBidi"/>
      </w:rPr>
      <w:tblPr/>
      <w:tcPr>
        <w:tcBorders>
          <w:top w:val="nil"/>
          <w:bottom w:val="single" w:color="F96600" w:themeColor="accent3" w:sz="8" w:space="0"/>
        </w:tcBorders>
      </w:tcPr>
    </w:tblStylePr>
    <w:tblStylePr w:type="lastRow">
      <w:rPr>
        <w:b/>
        <w:bCs/>
        <w:color w:val="242424" w:themeColor="text2"/>
      </w:rPr>
      <w:tblPr/>
      <w:tcPr>
        <w:tcBorders>
          <w:top w:val="single" w:color="F96600" w:themeColor="accent3" w:sz="8" w:space="0"/>
          <w:bottom w:val="single" w:color="F96600" w:themeColor="accent3" w:sz="8" w:space="0"/>
        </w:tcBorders>
      </w:tcPr>
    </w:tblStylePr>
    <w:tblStylePr w:type="firstCol">
      <w:rPr>
        <w:b/>
        <w:bCs/>
      </w:rPr>
    </w:tblStylePr>
    <w:tblStylePr w:type="lastCol">
      <w:rPr>
        <w:b/>
        <w:bCs/>
      </w:rPr>
      <w:tblPr/>
      <w:tcPr>
        <w:tcBorders>
          <w:top w:val="single" w:color="F96600" w:themeColor="accent3" w:sz="8" w:space="0"/>
          <w:bottom w:val="single" w:color="F96600" w:themeColor="accent3" w:sz="8" w:space="0"/>
        </w:tcBorders>
      </w:tcPr>
    </w:tblStylePr>
    <w:tblStylePr w:type="band1Vert">
      <w:tblPr/>
      <w:tcPr>
        <w:shd w:val="clear" w:color="auto" w:fill="FFD8BE" w:themeFill="accent3" w:themeFillTint="3F"/>
      </w:tcPr>
    </w:tblStylePr>
    <w:tblStylePr w:type="band1Horz">
      <w:tblPr/>
      <w:tcPr>
        <w:shd w:val="clear" w:color="auto" w:fill="FFD8BE"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3AA9E3" w:themeColor="accent4" w:sz="8" w:space="0"/>
        <w:bottom w:val="single" w:color="3AA9E3" w:themeColor="accent4" w:sz="8" w:space="0"/>
      </w:tblBorders>
    </w:tblPr>
    <w:tblStylePr w:type="firstRow">
      <w:rPr>
        <w:rFonts w:asciiTheme="majorHAnsi" w:hAnsiTheme="majorHAnsi" w:eastAsiaTheme="majorEastAsia" w:cstheme="majorBidi"/>
      </w:rPr>
      <w:tblPr/>
      <w:tcPr>
        <w:tcBorders>
          <w:top w:val="nil"/>
          <w:bottom w:val="single" w:color="3AA9E3" w:themeColor="accent4" w:sz="8" w:space="0"/>
        </w:tcBorders>
      </w:tcPr>
    </w:tblStylePr>
    <w:tblStylePr w:type="lastRow">
      <w:rPr>
        <w:b/>
        <w:bCs/>
        <w:color w:val="242424" w:themeColor="text2"/>
      </w:rPr>
      <w:tblPr/>
      <w:tcPr>
        <w:tcBorders>
          <w:top w:val="single" w:color="3AA9E3" w:themeColor="accent4" w:sz="8" w:space="0"/>
          <w:bottom w:val="single" w:color="3AA9E3" w:themeColor="accent4" w:sz="8" w:space="0"/>
        </w:tcBorders>
      </w:tcPr>
    </w:tblStylePr>
    <w:tblStylePr w:type="firstCol">
      <w:rPr>
        <w:b/>
        <w:bCs/>
      </w:rPr>
    </w:tblStylePr>
    <w:tblStylePr w:type="lastCol">
      <w:rPr>
        <w:b/>
        <w:bCs/>
      </w:rPr>
      <w:tblPr/>
      <w:tcPr>
        <w:tcBorders>
          <w:top w:val="single" w:color="3AA9E3" w:themeColor="accent4" w:sz="8" w:space="0"/>
          <w:bottom w:val="single" w:color="3AA9E3" w:themeColor="accent4" w:sz="8" w:space="0"/>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9EAAB6" w:themeColor="accent5" w:sz="8" w:space="0"/>
        <w:bottom w:val="single" w:color="9EAAB6" w:themeColor="accent5" w:sz="8" w:space="0"/>
      </w:tblBorders>
    </w:tblPr>
    <w:tblStylePr w:type="firstRow">
      <w:rPr>
        <w:rFonts w:asciiTheme="majorHAnsi" w:hAnsiTheme="majorHAnsi" w:eastAsiaTheme="majorEastAsia" w:cstheme="majorBidi"/>
      </w:rPr>
      <w:tblPr/>
      <w:tcPr>
        <w:tcBorders>
          <w:top w:val="nil"/>
          <w:bottom w:val="single" w:color="9EAAB6" w:themeColor="accent5" w:sz="8" w:space="0"/>
        </w:tcBorders>
      </w:tcPr>
    </w:tblStylePr>
    <w:tblStylePr w:type="lastRow">
      <w:rPr>
        <w:b/>
        <w:bCs/>
        <w:color w:val="242424" w:themeColor="text2"/>
      </w:rPr>
      <w:tblPr/>
      <w:tcPr>
        <w:tcBorders>
          <w:top w:val="single" w:color="9EAAB6" w:themeColor="accent5" w:sz="8" w:space="0"/>
          <w:bottom w:val="single" w:color="9EAAB6" w:themeColor="accent5" w:sz="8" w:space="0"/>
        </w:tcBorders>
      </w:tcPr>
    </w:tblStylePr>
    <w:tblStylePr w:type="firstCol">
      <w:rPr>
        <w:b/>
        <w:bCs/>
      </w:rPr>
    </w:tblStylePr>
    <w:tblStylePr w:type="lastCol">
      <w:rPr>
        <w:b/>
        <w:bCs/>
      </w:rPr>
      <w:tblPr/>
      <w:tcPr>
        <w:tcBorders>
          <w:top w:val="single" w:color="9EAAB6" w:themeColor="accent5" w:sz="8" w:space="0"/>
          <w:bottom w:val="single" w:color="9EAAB6" w:themeColor="accent5" w:sz="8" w:space="0"/>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242424"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rPr>
        <w:sz w:val="24"/>
        <w:szCs w:val="24"/>
      </w:rPr>
      <w:tblPr/>
      <w:tcPr>
        <w:tcBorders>
          <w:top w:val="nil"/>
          <w:left w:val="nil"/>
          <w:bottom w:val="single" w:color="785263"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85263" w:themeColor="accent1" w:sz="8" w:space="0"/>
          <w:insideH w:val="nil"/>
          <w:insideV w:val="nil"/>
        </w:tcBorders>
        <w:shd w:val="clear" w:color="auto" w:fill="FFFFFF" w:themeFill="background1"/>
      </w:tcPr>
    </w:tblStylePr>
    <w:tblStylePr w:type="lastCol">
      <w:tblPr/>
      <w:tcPr>
        <w:tcBorders>
          <w:top w:val="nil"/>
          <w:left w:val="single" w:color="785263"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top w:val="nil"/>
          <w:bottom w:val="nil"/>
          <w:insideH w:val="nil"/>
          <w:insideV w:val="nil"/>
        </w:tcBorders>
        <w:shd w:val="clear" w:color="auto" w:fill="E0D1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rPr>
        <w:sz w:val="24"/>
        <w:szCs w:val="24"/>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2" w:sz="8" w:space="0"/>
          <w:insideH w:val="nil"/>
          <w:insideV w:val="nil"/>
        </w:tcBorders>
        <w:shd w:val="clear" w:color="auto" w:fill="FFFFFF" w:themeFill="background1"/>
      </w:tcPr>
    </w:tblStylePr>
    <w:tblStylePr w:type="lastCol">
      <w:tblPr/>
      <w:tcPr>
        <w:tcBorders>
          <w:top w:val="nil"/>
          <w:left w:val="single" w:color="C3C3C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top w:val="nil"/>
          <w:bottom w:val="nil"/>
          <w:insideH w:val="nil"/>
          <w:insideV w:val="nil"/>
        </w:tcBorders>
        <w:shd w:val="clear" w:color="auto" w:fill="F0F0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rPr>
        <w:sz w:val="24"/>
        <w:szCs w:val="24"/>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96600" w:themeColor="accent3" w:sz="8" w:space="0"/>
          <w:insideH w:val="nil"/>
          <w:insideV w:val="nil"/>
        </w:tcBorders>
        <w:shd w:val="clear" w:color="auto" w:fill="FFFFFF" w:themeFill="background1"/>
      </w:tcPr>
    </w:tblStylePr>
    <w:tblStylePr w:type="lastCol">
      <w:tblPr/>
      <w:tcPr>
        <w:tcBorders>
          <w:top w:val="nil"/>
          <w:left w:val="single" w:color="F96600"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top w:val="nil"/>
          <w:bottom w:val="nil"/>
          <w:insideH w:val="nil"/>
          <w:insideV w:val="nil"/>
        </w:tcBorders>
        <w:shd w:val="clear" w:color="auto" w:fill="FFD8B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rPr>
        <w:sz w:val="24"/>
        <w:szCs w:val="24"/>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AA9E3" w:themeColor="accent4" w:sz="8" w:space="0"/>
          <w:insideH w:val="nil"/>
          <w:insideV w:val="nil"/>
        </w:tcBorders>
        <w:shd w:val="clear" w:color="auto" w:fill="FFFFFF" w:themeFill="background1"/>
      </w:tcPr>
    </w:tblStylePr>
    <w:tblStylePr w:type="lastCol">
      <w:tblPr/>
      <w:tcPr>
        <w:tcBorders>
          <w:top w:val="nil"/>
          <w:left w:val="single" w:color="3AA9E3"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rPr>
        <w:sz w:val="24"/>
        <w:szCs w:val="24"/>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EAAB6" w:themeColor="accent5" w:sz="8" w:space="0"/>
          <w:insideH w:val="nil"/>
          <w:insideV w:val="nil"/>
        </w:tcBorders>
        <w:shd w:val="clear" w:color="auto" w:fill="FFFFFF" w:themeFill="background1"/>
      </w:tcPr>
    </w:tblStylePr>
    <w:tblStylePr w:type="lastCol">
      <w:tblPr/>
      <w:tcPr>
        <w:tcBorders>
          <w:top w:val="nil"/>
          <w:left w:val="single" w:color="9EAAB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tblBorders>
    </w:tblPr>
    <w:tblStylePr w:type="firstRow">
      <w:pPr>
        <w:spacing w:before="0" w:after="0" w:line="240" w:lineRule="auto"/>
      </w:pPr>
      <w:rPr>
        <w:b/>
        <w:bCs/>
        <w:color w:val="FFFFFF" w:themeColor="background1"/>
      </w:rPr>
      <w:tblPr/>
      <w:tcPr>
        <w:tc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shd w:val="clear" w:color="auto" w:fill="785263" w:themeFill="accent1"/>
      </w:tcPr>
    </w:tblStylePr>
    <w:tblStylePr w:type="lastRow">
      <w:pPr>
        <w:spacing w:before="0" w:after="0" w:line="240" w:lineRule="auto"/>
      </w:pPr>
      <w:rPr>
        <w:b/>
        <w:bCs/>
      </w:rPr>
      <w:tblPr/>
      <w:tcPr>
        <w:tcBorders>
          <w:top w:val="double" w:color="A17589" w:themeColor="accent1" w:themeTint="BF" w:sz="6"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E0D1D8" w:themeFill="accent1" w:themeFillTint="3F"/>
      </w:tcPr>
    </w:tblStylePr>
    <w:tblStylePr w:type="band1Horz">
      <w:tblPr/>
      <w:tcPr>
        <w:tcBorders>
          <w:insideH w:val="nil"/>
          <w:insideV w:val="nil"/>
        </w:tcBorders>
        <w:shd w:val="clear" w:color="auto" w:fill="E0D1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tblBorders>
    </w:tblPr>
    <w:tblStylePr w:type="firstRow">
      <w:pPr>
        <w:spacing w:before="0" w:after="0" w:line="240" w:lineRule="auto"/>
      </w:pPr>
      <w:rPr>
        <w:b/>
        <w:bCs/>
        <w:color w:val="FFFFFF" w:themeColor="background1"/>
      </w:rPr>
      <w:tblPr/>
      <w:tcPr>
        <w:tc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shd w:val="clear" w:color="auto" w:fill="C3C3C3" w:themeFill="accent2"/>
      </w:tcPr>
    </w:tblStylePr>
    <w:tblStylePr w:type="lastRow">
      <w:pPr>
        <w:spacing w:before="0" w:after="0" w:line="240" w:lineRule="auto"/>
      </w:pPr>
      <w:rPr>
        <w:b/>
        <w:bCs/>
      </w:rPr>
      <w:tblPr/>
      <w:tcPr>
        <w:tcBorders>
          <w:top w:val="double" w:color="D2D2D2" w:themeColor="accent2" w:themeTint="BF" w:sz="6"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0F0F0" w:themeFill="accent2" w:themeFillTint="3F"/>
      </w:tcPr>
    </w:tblStylePr>
    <w:tblStylePr w:type="band1Horz">
      <w:tblPr/>
      <w:tcPr>
        <w:tcBorders>
          <w:insideH w:val="nil"/>
          <w:insideV w:val="nil"/>
        </w:tcBorders>
        <w:shd w:val="clear" w:color="auto" w:fill="F0F0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tblBorders>
    </w:tblPr>
    <w:tblStylePr w:type="firstRow">
      <w:pPr>
        <w:spacing w:before="0" w:after="0" w:line="240" w:lineRule="auto"/>
      </w:pPr>
      <w:rPr>
        <w:b/>
        <w:bCs/>
        <w:color w:val="FFFFFF" w:themeColor="background1"/>
      </w:rPr>
      <w:tblPr/>
      <w:tcPr>
        <w:tc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shd w:val="clear" w:color="auto" w:fill="F96600" w:themeFill="accent3"/>
      </w:tcPr>
    </w:tblStylePr>
    <w:tblStylePr w:type="lastRow">
      <w:pPr>
        <w:spacing w:before="0" w:after="0" w:line="240" w:lineRule="auto"/>
      </w:pPr>
      <w:rPr>
        <w:b/>
        <w:bCs/>
      </w:rPr>
      <w:tblPr/>
      <w:tcPr>
        <w:tcBorders>
          <w:top w:val="double" w:color="FF8B3B" w:themeColor="accent3" w:themeTint="BF" w:sz="6"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FD8BE" w:themeFill="accent3" w:themeFillTint="3F"/>
      </w:tcPr>
    </w:tblStylePr>
    <w:tblStylePr w:type="band1Horz">
      <w:tblPr/>
      <w:tcPr>
        <w:tcBorders>
          <w:insideH w:val="nil"/>
          <w:insideV w:val="nil"/>
        </w:tcBorders>
        <w:shd w:val="clear" w:color="auto" w:fill="FFD8B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tblBorders>
    </w:tblPr>
    <w:tblStylePr w:type="firstRow">
      <w:pPr>
        <w:spacing w:before="0" w:after="0" w:line="240" w:lineRule="auto"/>
      </w:pPr>
      <w:rPr>
        <w:b/>
        <w:bCs/>
        <w:color w:val="FFFFFF" w:themeColor="background1"/>
      </w:rPr>
      <w:tblPr/>
      <w:tcPr>
        <w:tc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shd w:val="clear" w:color="auto" w:fill="3AA9E3" w:themeFill="accent4"/>
      </w:tcPr>
    </w:tblStylePr>
    <w:tblStylePr w:type="lastRow">
      <w:pPr>
        <w:spacing w:before="0" w:after="0" w:line="240" w:lineRule="auto"/>
      </w:pPr>
      <w:rPr>
        <w:b/>
        <w:bCs/>
      </w:rPr>
      <w:tblPr/>
      <w:tcPr>
        <w:tcBorders>
          <w:top w:val="double" w:color="6BBEEA" w:themeColor="accent4" w:themeTint="BF" w:sz="6"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tblBorders>
    </w:tblPr>
    <w:tblStylePr w:type="firstRow">
      <w:pPr>
        <w:spacing w:before="0" w:after="0" w:line="240" w:lineRule="auto"/>
      </w:pPr>
      <w:rPr>
        <w:b/>
        <w:bCs/>
        <w:color w:val="FFFFFF" w:themeColor="background1"/>
      </w:rPr>
      <w:tblPr/>
      <w:tcPr>
        <w:tc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shd w:val="clear" w:color="auto" w:fill="9EAAB6" w:themeFill="accent5"/>
      </w:tcPr>
    </w:tblStylePr>
    <w:tblStylePr w:type="lastRow">
      <w:pPr>
        <w:spacing w:before="0" w:after="0" w:line="240" w:lineRule="auto"/>
      </w:pPr>
      <w:rPr>
        <w:b/>
        <w:bCs/>
      </w:rPr>
      <w:tblPr/>
      <w:tcPr>
        <w:tcBorders>
          <w:top w:val="double" w:color="B6BFC8" w:themeColor="accent5" w:themeTint="BF" w:sz="6"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85263"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85263" w:themeFill="accent1"/>
      </w:tcPr>
    </w:tblStylePr>
    <w:tblStylePr w:type="lastCol">
      <w:rPr>
        <w:b/>
        <w:bCs/>
        <w:color w:val="FFFFFF" w:themeColor="background1"/>
      </w:rPr>
      <w:tblPr/>
      <w:tcPr>
        <w:tcBorders>
          <w:left w:val="nil"/>
          <w:right w:val="nil"/>
          <w:insideH w:val="nil"/>
          <w:insideV w:val="nil"/>
        </w:tcBorders>
        <w:shd w:val="clear" w:color="auto" w:fill="78526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2"/>
      </w:tcPr>
    </w:tblStylePr>
    <w:tblStylePr w:type="lastCol">
      <w:rPr>
        <w:b/>
        <w:bCs/>
        <w:color w:val="FFFFFF" w:themeColor="background1"/>
      </w:rPr>
      <w:tblPr/>
      <w:tcPr>
        <w:tcBorders>
          <w:left w:val="nil"/>
          <w:right w:val="nil"/>
          <w:insideH w:val="nil"/>
          <w:insideV w:val="nil"/>
        </w:tcBorders>
        <w:shd w:val="clear" w:color="auto" w:fill="C3C3C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96600"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6600" w:themeFill="accent3"/>
      </w:tcPr>
    </w:tblStylePr>
    <w:tblStylePr w:type="lastCol">
      <w:rPr>
        <w:b/>
        <w:bCs/>
        <w:color w:val="FFFFFF" w:themeColor="background1"/>
      </w:rPr>
      <w:tblPr/>
      <w:tcPr>
        <w:tcBorders>
          <w:left w:val="nil"/>
          <w:right w:val="nil"/>
          <w:insideH w:val="nil"/>
          <w:insideV w:val="nil"/>
        </w:tcBorders>
        <w:shd w:val="clear" w:color="auto" w:fill="F966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D71E3"/>
    <w:pPr>
      <w:pBdr>
        <w:top w:val="single" w:color="auto" w:sz="6" w:space="1"/>
        <w:left w:val="single" w:color="auto" w:sz="6" w:space="1"/>
        <w:bottom w:val="single" w:color="auto" w:sz="6" w:space="1"/>
        <w:right w:val="single" w:color="auto" w:sz="6" w:space="1"/>
      </w:pBdr>
      <w:shd w:val="pct20" w:color="auto" w:fill="auto"/>
      <w:spacing w:after="0" w:line="240" w:lineRule="auto"/>
      <w:ind w:left="1080" w:hanging="1080"/>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AD71E3"/>
    <w:rPr>
      <w:rFonts w:asciiTheme="majorHAnsi" w:hAnsiTheme="majorHAnsi" w:eastAsiaTheme="majorEastAsia" w:cstheme="majorBidi"/>
      <w:sz w:val="24"/>
      <w:szCs w:val="24"/>
      <w:shd w:val="pct20" w:color="auto" w:fill="auto"/>
    </w:rPr>
  </w:style>
  <w:style w:type="paragraph" w:styleId="NormalWeb">
    <w:name w:val="Normal (Web)"/>
    <w:basedOn w:val="Normal"/>
    <w:uiPriority w:val="99"/>
    <w:semiHidden/>
    <w:unhideWhenUsed/>
    <w:rsid w:val="00AD71E3"/>
    <w:rPr>
      <w:rFonts w:ascii="Times New Roman" w:hAnsi="Times New Roman" w:cs="Times New Roman"/>
      <w:sz w:val="24"/>
      <w:szCs w:val="24"/>
    </w:rPr>
  </w:style>
  <w:style w:type="paragraph" w:styleId="NormalIndent">
    <w:name w:val="Normal Indent"/>
    <w:basedOn w:val="Normal"/>
    <w:uiPriority w:val="99"/>
    <w:semiHidden/>
    <w:unhideWhenUsed/>
    <w:rsid w:val="00AD71E3"/>
    <w:pPr>
      <w:ind w:left="720"/>
    </w:pPr>
  </w:style>
  <w:style w:type="paragraph" w:styleId="NoteHeading">
    <w:name w:val="Note Heading"/>
    <w:basedOn w:val="Normal"/>
    <w:next w:val="Normal"/>
    <w:link w:val="NoteHeadingChar"/>
    <w:uiPriority w:val="99"/>
    <w:semiHidden/>
    <w:unhideWhenUsed/>
    <w:rsid w:val="00AD71E3"/>
    <w:pPr>
      <w:spacing w:after="0" w:line="240" w:lineRule="auto"/>
    </w:pPr>
  </w:style>
  <w:style w:type="character" w:styleId="NoteHeadingChar" w:customStyle="1">
    <w:name w:val="Note Heading Char"/>
    <w:basedOn w:val="DefaultParagraphFont"/>
    <w:link w:val="NoteHeading"/>
    <w:uiPriority w:val="99"/>
    <w:semiHidden/>
    <w:rsid w:val="00AD71E3"/>
  </w:style>
  <w:style w:type="character" w:styleId="PageNumber">
    <w:name w:val="page number"/>
    <w:basedOn w:val="DefaultParagraphFont"/>
    <w:uiPriority w:val="99"/>
    <w:semiHidden/>
    <w:unhideWhenUsed/>
    <w:rsid w:val="00AD71E3"/>
  </w:style>
  <w:style w:type="character" w:styleId="PlaceholderText">
    <w:name w:val="Placeholder Text"/>
    <w:basedOn w:val="DefaultParagraphFont"/>
    <w:uiPriority w:val="99"/>
    <w:semiHidden/>
    <w:rsid w:val="00D9643B"/>
    <w:rPr>
      <w:color w:val="595959" w:themeColor="text1" w:themeTint="A6"/>
    </w:rPr>
  </w:style>
  <w:style w:type="table" w:styleId="PlainTable1">
    <w:name w:val="Plain Table 1"/>
    <w:basedOn w:val="TableNormal"/>
    <w:uiPriority w:val="41"/>
    <w:rsid w:val="00AD71E3"/>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D71E3"/>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AD71E3"/>
    <w:rPr>
      <w:rFonts w:ascii="Consolas" w:hAnsi="Consolas"/>
      <w:szCs w:val="21"/>
    </w:rPr>
  </w:style>
  <w:style w:type="paragraph" w:styleId="Salutation">
    <w:name w:val="Salutation"/>
    <w:basedOn w:val="Normal"/>
    <w:next w:val="Normal"/>
    <w:link w:val="SalutationChar"/>
    <w:uiPriority w:val="99"/>
    <w:semiHidden/>
    <w:unhideWhenUsed/>
    <w:rsid w:val="00AD71E3"/>
  </w:style>
  <w:style w:type="character" w:styleId="SalutationChar" w:customStyle="1">
    <w:name w:val="Salutation Char"/>
    <w:basedOn w:val="DefaultParagraphFont"/>
    <w:link w:val="Salutation"/>
    <w:uiPriority w:val="99"/>
    <w:semiHidden/>
    <w:rsid w:val="00AD71E3"/>
  </w:style>
  <w:style w:type="paragraph" w:styleId="Signature">
    <w:name w:val="Signature"/>
    <w:basedOn w:val="Normal"/>
    <w:link w:val="SignatureChar"/>
    <w:uiPriority w:val="99"/>
    <w:semiHidden/>
    <w:unhideWhenUsed/>
    <w:rsid w:val="00AD71E3"/>
    <w:pPr>
      <w:spacing w:after="0" w:line="240" w:lineRule="auto"/>
      <w:ind w:left="4320"/>
    </w:pPr>
  </w:style>
  <w:style w:type="character" w:styleId="SignatureChar" w:customStyle="1">
    <w:name w:val="Signature Char"/>
    <w:basedOn w:val="DefaultParagraphFont"/>
    <w:link w:val="Signature"/>
    <w:uiPriority w:val="99"/>
    <w:semiHidden/>
    <w:rsid w:val="00AD71E3"/>
  </w:style>
  <w:style w:type="character" w:styleId="Strong">
    <w:name w:val="Strong"/>
    <w:basedOn w:val="DefaultParagraphFont"/>
    <w:uiPriority w:val="22"/>
    <w:semiHidden/>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table" w:styleId="Table3Deffects1">
    <w:name w:val="Table 3D effects 1"/>
    <w:basedOn w:val="TableNormal"/>
    <w:uiPriority w:val="99"/>
    <w:semiHidden/>
    <w:unhideWhenUsed/>
    <w:rsid w:val="00AD71E3"/>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AD71E3"/>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AD71E3"/>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urful1">
    <w:name w:val="Table Colorful 1"/>
    <w:basedOn w:val="TableNormal"/>
    <w:uiPriority w:val="99"/>
    <w:semiHidden/>
    <w:unhideWhenUsed/>
    <w:rsid w:val="00AD71E3"/>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urful2">
    <w:name w:val="Table Colorful 2"/>
    <w:basedOn w:val="TableNormal"/>
    <w:uiPriority w:val="99"/>
    <w:semiHidden/>
    <w:unhideWhenUsed/>
    <w:rsid w:val="00AD71E3"/>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urful3">
    <w:name w:val="Table Colorful 3"/>
    <w:basedOn w:val="TableNormal"/>
    <w:uiPriority w:val="99"/>
    <w:semiHidden/>
    <w:unhideWhenUsed/>
    <w:rsid w:val="00AD71E3"/>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71E3"/>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AD71E3"/>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AD71E3"/>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AD71E3"/>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AD71E3"/>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AD71E3"/>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AD71E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AD71E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AD71E3"/>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AD71E3"/>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AD71E3"/>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AD71E3"/>
    <w:pPr>
      <w:spacing w:after="0"/>
      <w:ind w:left="220" w:hanging="220"/>
    </w:pPr>
  </w:style>
  <w:style w:type="paragraph" w:styleId="TableofFigures">
    <w:name w:val="table of figures"/>
    <w:basedOn w:val="Normal"/>
    <w:next w:val="Normal"/>
    <w:uiPriority w:val="99"/>
    <w:semiHidden/>
    <w:unhideWhenUsed/>
    <w:rsid w:val="00AD71E3"/>
    <w:pPr>
      <w:spacing w:after="0"/>
    </w:pPr>
  </w:style>
  <w:style w:type="table" w:styleId="TableProfessional">
    <w:name w:val="Table Professional"/>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AD71E3"/>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AD71E3"/>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AD71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AD71E3"/>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AD71E3"/>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AD71E3"/>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AD71E3"/>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AD71E3"/>
    <w:pPr>
      <w:spacing w:after="100"/>
    </w:pPr>
  </w:style>
  <w:style w:type="paragraph" w:styleId="TOC2">
    <w:name w:val="toc 2"/>
    <w:basedOn w:val="Normal"/>
    <w:next w:val="Normal"/>
    <w:autoRedefine/>
    <w:uiPriority w:val="39"/>
    <w:semiHidden/>
    <w:unhideWhenUsed/>
    <w:rsid w:val="00AD71E3"/>
    <w:pPr>
      <w:spacing w:after="100"/>
      <w:ind w:left="220"/>
    </w:pPr>
  </w:style>
  <w:style w:type="paragraph" w:styleId="TOC3">
    <w:name w:val="toc 3"/>
    <w:basedOn w:val="Normal"/>
    <w:next w:val="Normal"/>
    <w:autoRedefine/>
    <w:uiPriority w:val="39"/>
    <w:semiHidden/>
    <w:unhideWhenUsed/>
    <w:rsid w:val="00AD71E3"/>
    <w:pPr>
      <w:spacing w:after="100"/>
      <w:ind w:left="440"/>
    </w:pPr>
  </w:style>
  <w:style w:type="paragraph" w:styleId="TOC4">
    <w:name w:val="toc 4"/>
    <w:basedOn w:val="Normal"/>
    <w:next w:val="Normal"/>
    <w:autoRedefine/>
    <w:uiPriority w:val="39"/>
    <w:semiHidden/>
    <w:unhideWhenUsed/>
    <w:rsid w:val="00AD71E3"/>
    <w:pPr>
      <w:spacing w:after="100"/>
      <w:ind w:left="660"/>
    </w:pPr>
  </w:style>
  <w:style w:type="paragraph" w:styleId="TOC5">
    <w:name w:val="toc 5"/>
    <w:basedOn w:val="Normal"/>
    <w:next w:val="Normal"/>
    <w:autoRedefine/>
    <w:uiPriority w:val="39"/>
    <w:semiHidden/>
    <w:unhideWhenUsed/>
    <w:rsid w:val="00AD71E3"/>
    <w:pPr>
      <w:spacing w:after="100"/>
      <w:ind w:left="880"/>
    </w:pPr>
  </w:style>
  <w:style w:type="paragraph" w:styleId="TOC6">
    <w:name w:val="toc 6"/>
    <w:basedOn w:val="Normal"/>
    <w:next w:val="Normal"/>
    <w:autoRedefine/>
    <w:uiPriority w:val="39"/>
    <w:semiHidden/>
    <w:unhideWhenUsed/>
    <w:rsid w:val="00AD71E3"/>
    <w:pPr>
      <w:spacing w:after="100"/>
      <w:ind w:left="1100"/>
    </w:pPr>
  </w:style>
  <w:style w:type="paragraph" w:styleId="TOC7">
    <w:name w:val="toc 7"/>
    <w:basedOn w:val="Normal"/>
    <w:next w:val="Normal"/>
    <w:autoRedefine/>
    <w:uiPriority w:val="39"/>
    <w:semiHidden/>
    <w:unhideWhenUsed/>
    <w:rsid w:val="00AD71E3"/>
    <w:pPr>
      <w:spacing w:after="100"/>
      <w:ind w:left="1320"/>
    </w:pPr>
  </w:style>
  <w:style w:type="paragraph" w:styleId="TOC8">
    <w:name w:val="toc 8"/>
    <w:basedOn w:val="Normal"/>
    <w:next w:val="Normal"/>
    <w:autoRedefine/>
    <w:uiPriority w:val="39"/>
    <w:semiHidden/>
    <w:unhideWhenUsed/>
    <w:rsid w:val="00AD71E3"/>
    <w:pPr>
      <w:spacing w:after="100"/>
      <w:ind w:left="1540"/>
    </w:pPr>
  </w:style>
  <w:style w:type="paragraph" w:styleId="TOC9">
    <w:name w:val="toc 9"/>
    <w:basedOn w:val="Normal"/>
    <w:next w:val="Normal"/>
    <w:autoRedefine/>
    <w:uiPriority w:val="39"/>
    <w:semiHidden/>
    <w:unhideWhenUsed/>
    <w:rsid w:val="00AD71E3"/>
    <w:pPr>
      <w:spacing w:after="100"/>
      <w:ind w:left="1760"/>
    </w:pPr>
  </w:style>
  <w:style w:type="paragraph" w:styleId="TOCHeading">
    <w:name w:val="TOC Heading"/>
    <w:basedOn w:val="Heading1"/>
    <w:next w:val="Normal"/>
    <w:uiPriority w:val="39"/>
    <w:semiHidden/>
    <w:unhideWhenUsed/>
    <w:qFormat/>
    <w:rsid w:val="00362B3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7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footer" Target="footer4.xml" Id="rId14" /><Relationship Type="http://schemas.openxmlformats.org/officeDocument/2006/relationships/hyperlink" Target="http://www.marketingweek.com" TargetMode="External" Id="Rac6d6e9127b64c85" /><Relationship Type="http://schemas.openxmlformats.org/officeDocument/2006/relationships/hyperlink" Target="https://doi.org/10.1108/10878570510594442" TargetMode="External" Id="Rc16cb67fb5f848ca" /><Relationship Type="http://schemas.openxmlformats.org/officeDocument/2006/relationships/hyperlink" Target="https://www.softcat.com/about-us" TargetMode="External" Id="Rbae5e10536114180" /></Relationships>
</file>

<file path=word/theme/theme1.xml><?xml version="1.0" encoding="utf-8"?>
<a:theme xmlns:a="http://schemas.openxmlformats.org/drawingml/2006/main" name="Office Theme">
  <a:themeElements>
    <a:clrScheme name="Book Report">
      <a:dk1>
        <a:sysClr val="windowText" lastClr="000000"/>
      </a:dk1>
      <a:lt1>
        <a:sysClr val="window" lastClr="FFFFFF"/>
      </a:lt1>
      <a:dk2>
        <a:srgbClr val="242424"/>
      </a:dk2>
      <a:lt2>
        <a:srgbClr val="F5F5F5"/>
      </a:lt2>
      <a:accent1>
        <a:srgbClr val="785263"/>
      </a:accent1>
      <a:accent2>
        <a:srgbClr val="C3C3C3"/>
      </a:accent2>
      <a:accent3>
        <a:srgbClr val="F96600"/>
      </a:accent3>
      <a:accent4>
        <a:srgbClr val="3AA9E3"/>
      </a:accent4>
      <a:accent5>
        <a:srgbClr val="9EAAB6"/>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Elzbieta Kander (2007505)</dc:creator>
  <keywords/>
  <dc:description/>
  <lastModifiedBy>Elzbieta Kander (2007505)</lastModifiedBy>
  <revision>6</revision>
  <dcterms:created xsi:type="dcterms:W3CDTF">2022-10-06T10:02:00.0000000Z</dcterms:created>
  <dcterms:modified xsi:type="dcterms:W3CDTF">2022-11-20T00:10:45.8147955Z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