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F16072" w14:textId="3183E022" w:rsidR="002838A6" w:rsidRDefault="002838A6">
      <w:pPr>
        <w:rPr>
          <w:rFonts w:ascii="Arial" w:hAnsi="Arial" w:cs="Arial"/>
          <w:sz w:val="36"/>
          <w:szCs w:val="36"/>
        </w:rPr>
      </w:pPr>
    </w:p>
    <w:p w14:paraId="3D93AA89" w14:textId="6542602A" w:rsidR="008D6EDD" w:rsidRPr="008F7351" w:rsidRDefault="008D6EDD">
      <w:pPr>
        <w:rPr>
          <w:rFonts w:ascii="Arial" w:hAnsi="Arial" w:cs="Arial"/>
          <w:sz w:val="28"/>
          <w:szCs w:val="28"/>
        </w:rPr>
      </w:pPr>
    </w:p>
    <w:p w14:paraId="489CDE82" w14:textId="523C19E2" w:rsidR="00362D42" w:rsidRPr="008F7351" w:rsidRDefault="00542A27">
      <w:pPr>
        <w:rPr>
          <w:rFonts w:ascii="Arial" w:hAnsi="Arial" w:cs="Arial"/>
          <w:sz w:val="24"/>
          <w:szCs w:val="24"/>
        </w:rPr>
      </w:pPr>
      <w:r w:rsidRPr="008F7351">
        <w:rPr>
          <w:rFonts w:ascii="Arial" w:hAnsi="Arial" w:cs="Arial"/>
          <w:sz w:val="28"/>
          <w:szCs w:val="28"/>
        </w:rPr>
        <w:t>STUDENT:</w:t>
      </w:r>
      <w:r w:rsidR="003D24CD" w:rsidRPr="008F7351">
        <w:rPr>
          <w:rFonts w:ascii="Arial" w:hAnsi="Arial" w:cs="Arial"/>
          <w:sz w:val="24"/>
          <w:szCs w:val="24"/>
        </w:rPr>
        <w:t xml:space="preserve">      </w:t>
      </w:r>
      <w:r w:rsidR="00B84978" w:rsidRPr="008F7351">
        <w:rPr>
          <w:rFonts w:ascii="Arial" w:hAnsi="Arial" w:cs="Arial"/>
          <w:sz w:val="24"/>
          <w:szCs w:val="24"/>
        </w:rPr>
        <w:t xml:space="preserve"> Nurul Huqe</w:t>
      </w:r>
    </w:p>
    <w:p w14:paraId="4E34D991" w14:textId="61F0506B" w:rsidR="00B84978" w:rsidRPr="008F7351" w:rsidRDefault="003D24CD">
      <w:pPr>
        <w:rPr>
          <w:rFonts w:ascii="Arial" w:hAnsi="Arial" w:cs="Arial"/>
          <w:sz w:val="24"/>
          <w:szCs w:val="24"/>
        </w:rPr>
      </w:pPr>
      <w:r w:rsidRPr="008F7351">
        <w:rPr>
          <w:rFonts w:ascii="Arial" w:hAnsi="Arial" w:cs="Arial"/>
          <w:sz w:val="28"/>
          <w:szCs w:val="28"/>
        </w:rPr>
        <w:t xml:space="preserve">STUDENT </w:t>
      </w:r>
      <w:r w:rsidR="00542A27" w:rsidRPr="008F7351">
        <w:rPr>
          <w:rFonts w:ascii="Arial" w:hAnsi="Arial" w:cs="Arial"/>
          <w:sz w:val="28"/>
          <w:szCs w:val="28"/>
        </w:rPr>
        <w:t>ID</w:t>
      </w:r>
      <w:r w:rsidR="00542A27" w:rsidRPr="00C7648B">
        <w:rPr>
          <w:rFonts w:ascii="Arial" w:hAnsi="Arial" w:cs="Arial"/>
          <w:sz w:val="24"/>
          <w:szCs w:val="24"/>
        </w:rPr>
        <w:t>:</w:t>
      </w:r>
      <w:r w:rsidRPr="00C7648B">
        <w:rPr>
          <w:rFonts w:ascii="Arial" w:hAnsi="Arial" w:cs="Arial"/>
          <w:sz w:val="24"/>
          <w:szCs w:val="24"/>
        </w:rPr>
        <w:t xml:space="preserve">  </w:t>
      </w:r>
      <w:r w:rsidR="007E513E" w:rsidRPr="008F7351">
        <w:rPr>
          <w:rFonts w:ascii="Arial" w:hAnsi="Arial" w:cs="Arial"/>
          <w:sz w:val="24"/>
          <w:szCs w:val="24"/>
        </w:rPr>
        <w:t>1815082</w:t>
      </w:r>
    </w:p>
    <w:p w14:paraId="456F39CA" w14:textId="7F65151D" w:rsidR="003A1AE6" w:rsidRPr="00C7648B" w:rsidRDefault="00542A27">
      <w:pPr>
        <w:rPr>
          <w:rFonts w:ascii="Arial" w:hAnsi="Arial" w:cs="Arial"/>
          <w:sz w:val="24"/>
          <w:szCs w:val="24"/>
        </w:rPr>
      </w:pPr>
      <w:r w:rsidRPr="008F7351">
        <w:rPr>
          <w:rFonts w:ascii="Arial" w:hAnsi="Arial" w:cs="Arial"/>
          <w:sz w:val="28"/>
          <w:szCs w:val="28"/>
        </w:rPr>
        <w:t>MODULE:</w:t>
      </w:r>
      <w:r w:rsidR="00BE73FB" w:rsidRPr="00C7648B">
        <w:rPr>
          <w:rFonts w:ascii="Arial" w:hAnsi="Arial" w:cs="Arial"/>
          <w:sz w:val="24"/>
          <w:szCs w:val="24"/>
        </w:rPr>
        <w:t xml:space="preserve">        </w:t>
      </w:r>
      <w:r w:rsidR="0048318E" w:rsidRPr="00C7648B">
        <w:rPr>
          <w:rFonts w:ascii="Arial" w:hAnsi="Arial" w:cs="Arial"/>
          <w:sz w:val="24"/>
          <w:szCs w:val="24"/>
        </w:rPr>
        <w:t xml:space="preserve">Developing Relationship </w:t>
      </w:r>
      <w:r w:rsidR="002344F3" w:rsidRPr="00C7648B">
        <w:rPr>
          <w:rFonts w:ascii="Arial" w:hAnsi="Arial" w:cs="Arial"/>
          <w:sz w:val="24"/>
          <w:szCs w:val="24"/>
        </w:rPr>
        <w:t>and</w:t>
      </w:r>
      <w:r w:rsidR="00C7648B">
        <w:rPr>
          <w:rFonts w:ascii="Arial" w:hAnsi="Arial" w:cs="Arial"/>
          <w:sz w:val="24"/>
          <w:szCs w:val="24"/>
        </w:rPr>
        <w:t xml:space="preserve"> Workplace A</w:t>
      </w:r>
      <w:r w:rsidR="008F7351">
        <w:rPr>
          <w:rFonts w:ascii="Arial" w:hAnsi="Arial" w:cs="Arial"/>
          <w:sz w:val="24"/>
          <w:szCs w:val="24"/>
        </w:rPr>
        <w:t>chievement</w:t>
      </w:r>
    </w:p>
    <w:p w14:paraId="02DD5FF0" w14:textId="39DD2D6A" w:rsidR="00EB6DB4" w:rsidRPr="00C7648B" w:rsidRDefault="00542A27">
      <w:pPr>
        <w:rPr>
          <w:rFonts w:ascii="Arial" w:hAnsi="Arial" w:cs="Arial"/>
          <w:sz w:val="24"/>
          <w:szCs w:val="24"/>
        </w:rPr>
      </w:pPr>
      <w:r w:rsidRPr="008F7351">
        <w:rPr>
          <w:rFonts w:ascii="Arial" w:hAnsi="Arial" w:cs="Arial"/>
          <w:sz w:val="28"/>
          <w:szCs w:val="28"/>
        </w:rPr>
        <w:t>MODULE:</w:t>
      </w:r>
      <w:r w:rsidR="00C17696" w:rsidRPr="00C7648B">
        <w:rPr>
          <w:rFonts w:ascii="Arial" w:hAnsi="Arial" w:cs="Arial"/>
          <w:sz w:val="24"/>
          <w:szCs w:val="24"/>
        </w:rPr>
        <w:t xml:space="preserve">        BMSW</w:t>
      </w:r>
      <w:r w:rsidR="00822AF1" w:rsidRPr="00C7648B">
        <w:rPr>
          <w:rFonts w:ascii="Arial" w:hAnsi="Arial" w:cs="Arial"/>
          <w:sz w:val="24"/>
          <w:szCs w:val="24"/>
        </w:rPr>
        <w:t>5102</w:t>
      </w:r>
    </w:p>
    <w:p w14:paraId="794CD4C6" w14:textId="0220625B" w:rsidR="00822AF1" w:rsidRPr="008F7351" w:rsidRDefault="00542A27">
      <w:pPr>
        <w:rPr>
          <w:rFonts w:ascii="Arial" w:hAnsi="Arial" w:cs="Arial"/>
          <w:sz w:val="24"/>
          <w:szCs w:val="24"/>
        </w:rPr>
      </w:pPr>
      <w:r w:rsidRPr="008F7351">
        <w:rPr>
          <w:rFonts w:ascii="Arial" w:hAnsi="Arial" w:cs="Arial"/>
          <w:sz w:val="28"/>
          <w:szCs w:val="28"/>
        </w:rPr>
        <w:t>LECTURER:</w:t>
      </w:r>
      <w:r w:rsidR="00A06E6F">
        <w:rPr>
          <w:rFonts w:ascii="Arial" w:hAnsi="Arial" w:cs="Arial"/>
          <w:sz w:val="36"/>
          <w:szCs w:val="36"/>
        </w:rPr>
        <w:t xml:space="preserve">  </w:t>
      </w:r>
      <w:r w:rsidR="00A06E6F" w:rsidRPr="008F7351">
        <w:rPr>
          <w:rFonts w:ascii="Arial" w:hAnsi="Arial" w:cs="Arial"/>
          <w:sz w:val="24"/>
          <w:szCs w:val="24"/>
        </w:rPr>
        <w:t>Sujeewa He</w:t>
      </w:r>
      <w:r w:rsidR="0038171D" w:rsidRPr="008F7351">
        <w:rPr>
          <w:rFonts w:ascii="Arial" w:hAnsi="Arial" w:cs="Arial"/>
          <w:sz w:val="24"/>
          <w:szCs w:val="24"/>
        </w:rPr>
        <w:t>rath</w:t>
      </w:r>
    </w:p>
    <w:p w14:paraId="6126F8CE" w14:textId="77777777" w:rsidR="003B2102" w:rsidRDefault="003B2102">
      <w:pPr>
        <w:rPr>
          <w:rFonts w:ascii="Arial" w:hAnsi="Arial" w:cs="Arial"/>
          <w:sz w:val="36"/>
          <w:szCs w:val="36"/>
        </w:rPr>
      </w:pPr>
    </w:p>
    <w:p w14:paraId="33F16076" w14:textId="446E2A35" w:rsidR="006A2076" w:rsidRDefault="003A1AE6">
      <w:pPr>
        <w:rPr>
          <w:rFonts w:ascii="Arial" w:hAnsi="Arial" w:cs="Arial"/>
          <w:sz w:val="36"/>
          <w:szCs w:val="36"/>
        </w:rPr>
      </w:pPr>
      <w:r>
        <w:rPr>
          <w:rFonts w:ascii="Arial" w:hAnsi="Arial" w:cs="Arial"/>
          <w:sz w:val="36"/>
          <w:szCs w:val="36"/>
        </w:rPr>
        <w:t xml:space="preserve">                      </w:t>
      </w:r>
    </w:p>
    <w:p w14:paraId="33F16077" w14:textId="3D9E3C4B" w:rsidR="006A2076" w:rsidRDefault="004E0B20">
      <w:pPr>
        <w:rPr>
          <w:rFonts w:ascii="Arial" w:hAnsi="Arial" w:cs="Arial"/>
          <w:sz w:val="36"/>
          <w:szCs w:val="36"/>
        </w:rPr>
      </w:pPr>
      <w:r w:rsidRPr="004E0B20">
        <w:drawing>
          <wp:inline distT="0" distB="0" distL="0" distR="0" wp14:anchorId="7A7BE9AD" wp14:editId="431955C8">
            <wp:extent cx="5715000" cy="3695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000" cy="3695700"/>
                    </a:xfrm>
                    <a:prstGeom prst="rect">
                      <a:avLst/>
                    </a:prstGeom>
                  </pic:spPr>
                </pic:pic>
              </a:graphicData>
            </a:graphic>
          </wp:inline>
        </w:drawing>
      </w:r>
    </w:p>
    <w:p w14:paraId="33F16083" w14:textId="77777777" w:rsidR="006A2076" w:rsidRDefault="006A2076">
      <w:pPr>
        <w:rPr>
          <w:rFonts w:ascii="Arial" w:hAnsi="Arial" w:cs="Arial"/>
          <w:sz w:val="36"/>
          <w:szCs w:val="36"/>
        </w:rPr>
      </w:pPr>
    </w:p>
    <w:p w14:paraId="33F16084" w14:textId="77777777" w:rsidR="006A2076" w:rsidRDefault="006A2076">
      <w:pPr>
        <w:rPr>
          <w:rFonts w:ascii="Arial" w:hAnsi="Arial" w:cs="Arial"/>
          <w:sz w:val="36"/>
          <w:szCs w:val="36"/>
        </w:rPr>
      </w:pPr>
    </w:p>
    <w:p w14:paraId="33F16086" w14:textId="77777777" w:rsidR="006A2076" w:rsidRDefault="006A2076">
      <w:pPr>
        <w:rPr>
          <w:rFonts w:ascii="Arial" w:hAnsi="Arial" w:cs="Arial"/>
          <w:sz w:val="36"/>
          <w:szCs w:val="36"/>
        </w:rPr>
      </w:pPr>
    </w:p>
    <w:sdt>
      <w:sdtPr>
        <w:rPr>
          <w:rFonts w:ascii="Arial" w:eastAsiaTheme="minorHAnsi" w:hAnsi="Arial" w:cs="Arial"/>
          <w:b w:val="0"/>
          <w:bCs w:val="0"/>
          <w:color w:val="auto"/>
          <w:sz w:val="22"/>
          <w:szCs w:val="22"/>
          <w:lang w:val="en-GB"/>
        </w:rPr>
        <w:id w:val="113661016"/>
        <w:docPartObj>
          <w:docPartGallery w:val="Table of Contents"/>
          <w:docPartUnique/>
        </w:docPartObj>
      </w:sdtPr>
      <w:sdtContent>
        <w:p w14:paraId="33F16087" w14:textId="77777777" w:rsidR="002738E6" w:rsidRPr="003D7D83" w:rsidRDefault="006A2076" w:rsidP="002738E6">
          <w:pPr>
            <w:pStyle w:val="TOCHeading"/>
            <w:rPr>
              <w:rFonts w:ascii="Arial" w:hAnsi="Arial" w:cs="Arial"/>
              <w:sz w:val="22"/>
              <w:szCs w:val="22"/>
            </w:rPr>
          </w:pPr>
          <w:r w:rsidRPr="003D7D83">
            <w:rPr>
              <w:rFonts w:ascii="Arial" w:hAnsi="Arial" w:cs="Arial"/>
              <w:sz w:val="22"/>
              <w:szCs w:val="22"/>
            </w:rPr>
            <w:t>Table of Contents</w:t>
          </w:r>
        </w:p>
        <w:p w14:paraId="33F16088" w14:textId="77777777" w:rsidR="003D7D83" w:rsidRDefault="002738E6" w:rsidP="003D7D83">
          <w:pPr>
            <w:pStyle w:val="TOCHeading"/>
            <w:rPr>
              <w:rFonts w:ascii="Arial" w:hAnsi="Arial" w:cs="Arial"/>
              <w:b w:val="0"/>
              <w:color w:val="000000" w:themeColor="text1"/>
              <w:sz w:val="22"/>
              <w:szCs w:val="22"/>
            </w:rPr>
          </w:pPr>
          <w:r w:rsidRPr="003D7D83">
            <w:rPr>
              <w:rFonts w:ascii="Arial" w:hAnsi="Arial" w:cs="Arial"/>
              <w:b w:val="0"/>
              <w:color w:val="000000" w:themeColor="text1"/>
              <w:sz w:val="22"/>
              <w:szCs w:val="22"/>
            </w:rPr>
            <w:t>1: Introduction</w:t>
          </w:r>
          <w:r w:rsidR="006A2076" w:rsidRPr="003D7D83">
            <w:rPr>
              <w:rFonts w:ascii="Arial" w:hAnsi="Arial" w:cs="Arial"/>
              <w:b w:val="0"/>
              <w:color w:val="000000" w:themeColor="text1"/>
              <w:sz w:val="22"/>
              <w:szCs w:val="22"/>
            </w:rPr>
            <w:ptab w:relativeTo="margin" w:alignment="right" w:leader="dot"/>
          </w:r>
          <w:r w:rsidR="003D7D83">
            <w:rPr>
              <w:rFonts w:ascii="Arial" w:hAnsi="Arial" w:cs="Arial"/>
              <w:b w:val="0"/>
              <w:color w:val="000000" w:themeColor="text1"/>
              <w:sz w:val="22"/>
              <w:szCs w:val="22"/>
            </w:rPr>
            <w:t>3</w:t>
          </w:r>
        </w:p>
        <w:p w14:paraId="33F16089" w14:textId="77777777" w:rsidR="006A2076" w:rsidRDefault="002738E6" w:rsidP="003D7D83">
          <w:pPr>
            <w:pStyle w:val="TOCHeading"/>
            <w:rPr>
              <w:rFonts w:ascii="Arial" w:hAnsi="Arial" w:cs="Arial"/>
              <w:sz w:val="22"/>
              <w:szCs w:val="22"/>
            </w:rPr>
          </w:pPr>
          <w:r w:rsidRPr="003D7D83">
            <w:rPr>
              <w:rFonts w:ascii="Arial" w:hAnsi="Arial" w:cs="Arial"/>
              <w:sz w:val="22"/>
              <w:szCs w:val="22"/>
            </w:rPr>
            <w:t>2: Development Vehicle</w:t>
          </w:r>
          <w:r w:rsidR="006A2076" w:rsidRPr="003D7D83">
            <w:rPr>
              <w:rFonts w:ascii="Arial" w:hAnsi="Arial" w:cs="Arial"/>
              <w:sz w:val="22"/>
              <w:szCs w:val="22"/>
            </w:rPr>
            <w:ptab w:relativeTo="margin" w:alignment="right" w:leader="dot"/>
          </w:r>
          <w:r w:rsidR="003D7D83">
            <w:rPr>
              <w:rFonts w:ascii="Arial" w:hAnsi="Arial" w:cs="Arial"/>
              <w:sz w:val="22"/>
              <w:szCs w:val="22"/>
            </w:rPr>
            <w:t>4</w:t>
          </w:r>
        </w:p>
        <w:p w14:paraId="33F1608A" w14:textId="77777777" w:rsidR="003D7D83" w:rsidRPr="003D7D83" w:rsidRDefault="003D7D83" w:rsidP="003D7D83">
          <w:pPr>
            <w:rPr>
              <w:lang w:val="en-US"/>
            </w:rPr>
          </w:pPr>
        </w:p>
        <w:p w14:paraId="33F1608B" w14:textId="77777777" w:rsidR="006A2076" w:rsidRDefault="002738E6" w:rsidP="002738E6">
          <w:pPr>
            <w:pStyle w:val="TOC3"/>
            <w:ind w:left="0"/>
            <w:rPr>
              <w:rFonts w:ascii="Arial" w:hAnsi="Arial" w:cs="Arial"/>
            </w:rPr>
          </w:pPr>
          <w:r w:rsidRPr="003D7D83">
            <w:rPr>
              <w:rFonts w:ascii="Arial" w:hAnsi="Arial" w:cs="Arial"/>
            </w:rPr>
            <w:t>2:1 Motivation</w:t>
          </w:r>
          <w:r w:rsidR="006A2076" w:rsidRPr="003D7D83">
            <w:rPr>
              <w:rFonts w:ascii="Arial" w:hAnsi="Arial" w:cs="Arial"/>
            </w:rPr>
            <w:ptab w:relativeTo="margin" w:alignment="right" w:leader="dot"/>
          </w:r>
          <w:r w:rsidR="003D7D83">
            <w:rPr>
              <w:rFonts w:ascii="Arial" w:hAnsi="Arial" w:cs="Arial"/>
            </w:rPr>
            <w:t>4</w:t>
          </w:r>
        </w:p>
        <w:p w14:paraId="33F1608C" w14:textId="77777777" w:rsidR="003D7D83" w:rsidRPr="003D7D83" w:rsidRDefault="003D7D83" w:rsidP="003D7D83">
          <w:pPr>
            <w:rPr>
              <w:lang w:val="en-US"/>
            </w:rPr>
          </w:pPr>
        </w:p>
        <w:p w14:paraId="33F1608D" w14:textId="77777777" w:rsidR="006A2076" w:rsidRDefault="002738E6" w:rsidP="002738E6">
          <w:pPr>
            <w:pStyle w:val="TOC1"/>
            <w:rPr>
              <w:rFonts w:ascii="Arial" w:hAnsi="Arial" w:cs="Arial"/>
            </w:rPr>
          </w:pPr>
          <w:r w:rsidRPr="003D7D83">
            <w:rPr>
              <w:rFonts w:ascii="Arial" w:hAnsi="Arial" w:cs="Arial"/>
            </w:rPr>
            <w:t>2:2 Employee Engagement</w:t>
          </w:r>
          <w:r w:rsidR="006A2076" w:rsidRPr="003D7D83">
            <w:rPr>
              <w:rFonts w:ascii="Arial" w:hAnsi="Arial" w:cs="Arial"/>
            </w:rPr>
            <w:ptab w:relativeTo="margin" w:alignment="right" w:leader="dot"/>
          </w:r>
          <w:r w:rsidR="003D7D83">
            <w:rPr>
              <w:rFonts w:ascii="Arial" w:hAnsi="Arial" w:cs="Arial"/>
            </w:rPr>
            <w:t>5</w:t>
          </w:r>
        </w:p>
        <w:p w14:paraId="33F1608E" w14:textId="77777777" w:rsidR="003D7D83" w:rsidRPr="003D7D83" w:rsidRDefault="003D7D83" w:rsidP="003D7D83">
          <w:pPr>
            <w:rPr>
              <w:lang w:val="en-US"/>
            </w:rPr>
          </w:pPr>
        </w:p>
        <w:p w14:paraId="33F1608F" w14:textId="77777777" w:rsidR="006A2076" w:rsidRDefault="002738E6" w:rsidP="002738E6">
          <w:pPr>
            <w:pStyle w:val="TOC2"/>
            <w:ind w:left="0"/>
            <w:rPr>
              <w:rFonts w:ascii="Arial" w:hAnsi="Arial" w:cs="Arial"/>
            </w:rPr>
          </w:pPr>
          <w:r w:rsidRPr="003D7D83">
            <w:rPr>
              <w:rFonts w:ascii="Arial" w:hAnsi="Arial" w:cs="Arial"/>
            </w:rPr>
            <w:t>2:3 Can HR Performance Drive Employee Engagement</w:t>
          </w:r>
          <w:r w:rsidR="006A2076" w:rsidRPr="003D7D83">
            <w:rPr>
              <w:rFonts w:ascii="Arial" w:hAnsi="Arial" w:cs="Arial"/>
            </w:rPr>
            <w:ptab w:relativeTo="margin" w:alignment="right" w:leader="dot"/>
          </w:r>
          <w:r w:rsidR="003D7D83">
            <w:rPr>
              <w:rFonts w:ascii="Arial" w:hAnsi="Arial" w:cs="Arial"/>
            </w:rPr>
            <w:t>6</w:t>
          </w:r>
        </w:p>
        <w:p w14:paraId="33F16090" w14:textId="77777777" w:rsidR="003D7D83" w:rsidRPr="003D7D83" w:rsidRDefault="003D7D83" w:rsidP="003D7D83">
          <w:pPr>
            <w:rPr>
              <w:lang w:val="en-US"/>
            </w:rPr>
          </w:pPr>
        </w:p>
        <w:p w14:paraId="33F16091" w14:textId="77777777" w:rsidR="002738E6" w:rsidRDefault="002738E6" w:rsidP="002738E6">
          <w:pPr>
            <w:pStyle w:val="TOC3"/>
            <w:ind w:left="0"/>
            <w:rPr>
              <w:rFonts w:ascii="Arial" w:hAnsi="Arial" w:cs="Arial"/>
            </w:rPr>
          </w:pPr>
          <w:r w:rsidRPr="003D7D83">
            <w:rPr>
              <w:rFonts w:ascii="Arial" w:hAnsi="Arial" w:cs="Arial"/>
            </w:rPr>
            <w:t>3: McDonald HR</w:t>
          </w:r>
          <w:r w:rsidR="006A2076" w:rsidRPr="003D7D83">
            <w:rPr>
              <w:rFonts w:ascii="Arial" w:hAnsi="Arial" w:cs="Arial"/>
            </w:rPr>
            <w:ptab w:relativeTo="margin" w:alignment="right" w:leader="dot"/>
          </w:r>
          <w:r w:rsidR="003D7D83">
            <w:rPr>
              <w:rFonts w:ascii="Arial" w:hAnsi="Arial" w:cs="Arial"/>
            </w:rPr>
            <w:t>7</w:t>
          </w:r>
        </w:p>
        <w:p w14:paraId="33F16092" w14:textId="77777777" w:rsidR="003D7D83" w:rsidRPr="003D7D83" w:rsidRDefault="003D7D83" w:rsidP="003D7D83">
          <w:pPr>
            <w:rPr>
              <w:lang w:val="en-US"/>
            </w:rPr>
          </w:pPr>
        </w:p>
        <w:p w14:paraId="33F16093" w14:textId="77777777" w:rsidR="002738E6" w:rsidRDefault="002738E6" w:rsidP="002738E6">
          <w:pPr>
            <w:rPr>
              <w:rFonts w:ascii="Arial" w:hAnsi="Arial" w:cs="Arial"/>
              <w:lang w:val="en-US"/>
            </w:rPr>
          </w:pPr>
          <w:r w:rsidRPr="003D7D83">
            <w:rPr>
              <w:rFonts w:ascii="Arial" w:hAnsi="Arial" w:cs="Arial"/>
              <w:lang w:val="en-US"/>
            </w:rPr>
            <w:t>3:1 Feedback…………………………………………………………………………………………</w:t>
          </w:r>
          <w:r w:rsidR="003D7D83">
            <w:rPr>
              <w:rFonts w:ascii="Arial" w:hAnsi="Arial" w:cs="Arial"/>
              <w:lang w:val="en-US"/>
            </w:rPr>
            <w:t>.8</w:t>
          </w:r>
        </w:p>
        <w:p w14:paraId="33F16094" w14:textId="77777777" w:rsidR="003D7D83" w:rsidRPr="003D7D83" w:rsidRDefault="003D7D83" w:rsidP="002738E6">
          <w:pPr>
            <w:rPr>
              <w:rFonts w:ascii="Arial" w:hAnsi="Arial" w:cs="Arial"/>
              <w:lang w:val="en-US"/>
            </w:rPr>
          </w:pPr>
        </w:p>
        <w:p w14:paraId="33F16095" w14:textId="77777777" w:rsidR="002738E6" w:rsidRDefault="002738E6" w:rsidP="002738E6">
          <w:pPr>
            <w:rPr>
              <w:rFonts w:ascii="Arial" w:hAnsi="Arial" w:cs="Arial"/>
              <w:lang w:val="en-US"/>
            </w:rPr>
          </w:pPr>
          <w:r w:rsidRPr="003D7D83">
            <w:rPr>
              <w:rFonts w:ascii="Arial" w:hAnsi="Arial" w:cs="Arial"/>
              <w:lang w:val="en-US"/>
            </w:rPr>
            <w:t>3:2 History: McDonald………………………………………………………………………………</w:t>
          </w:r>
          <w:r w:rsidR="003D7D83">
            <w:rPr>
              <w:rFonts w:ascii="Arial" w:hAnsi="Arial" w:cs="Arial"/>
              <w:lang w:val="en-US"/>
            </w:rPr>
            <w:t>.8</w:t>
          </w:r>
        </w:p>
        <w:p w14:paraId="33F16096" w14:textId="77777777" w:rsidR="003D7D83" w:rsidRDefault="003D7D83" w:rsidP="002738E6">
          <w:pPr>
            <w:rPr>
              <w:rFonts w:ascii="Arial" w:hAnsi="Arial" w:cs="Arial"/>
              <w:lang w:val="en-US"/>
            </w:rPr>
          </w:pPr>
        </w:p>
        <w:p w14:paraId="33F16097" w14:textId="77777777" w:rsidR="002738E6" w:rsidRDefault="002738E6" w:rsidP="002738E6">
          <w:pPr>
            <w:rPr>
              <w:rFonts w:ascii="Arial" w:hAnsi="Arial" w:cs="Arial"/>
              <w:lang w:val="en-US"/>
            </w:rPr>
          </w:pPr>
          <w:r w:rsidRPr="003D7D83">
            <w:rPr>
              <w:rFonts w:ascii="Arial" w:hAnsi="Arial" w:cs="Arial"/>
              <w:lang w:val="en-US"/>
            </w:rPr>
            <w:t>3:3 How Reward Impact on Organizational Performance……………………………………</w:t>
          </w:r>
          <w:r w:rsidR="003D7D83">
            <w:rPr>
              <w:rFonts w:ascii="Arial" w:hAnsi="Arial" w:cs="Arial"/>
              <w:lang w:val="en-US"/>
            </w:rPr>
            <w:t>….9</w:t>
          </w:r>
        </w:p>
        <w:p w14:paraId="33F16098" w14:textId="77777777" w:rsidR="003D7D83" w:rsidRPr="003D7D83" w:rsidRDefault="003D7D83" w:rsidP="002738E6">
          <w:pPr>
            <w:rPr>
              <w:rFonts w:ascii="Arial" w:hAnsi="Arial" w:cs="Arial"/>
              <w:lang w:val="en-US"/>
            </w:rPr>
          </w:pPr>
        </w:p>
        <w:p w14:paraId="33F16099" w14:textId="77777777" w:rsidR="002738E6" w:rsidRDefault="002738E6" w:rsidP="002738E6">
          <w:pPr>
            <w:rPr>
              <w:rFonts w:ascii="Arial" w:hAnsi="Arial" w:cs="Arial"/>
              <w:lang w:val="en-US"/>
            </w:rPr>
          </w:pPr>
          <w:r w:rsidRPr="003D7D83">
            <w:rPr>
              <w:rFonts w:ascii="Arial" w:hAnsi="Arial" w:cs="Arial"/>
              <w:lang w:val="en-US"/>
            </w:rPr>
            <w:t>3:4 Negative Reaction of Rewards………………………………………………</w:t>
          </w:r>
          <w:r w:rsidR="003D7D83">
            <w:rPr>
              <w:rFonts w:ascii="Arial" w:hAnsi="Arial" w:cs="Arial"/>
              <w:lang w:val="en-US"/>
            </w:rPr>
            <w:t>………………10</w:t>
          </w:r>
          <w:r w:rsidRPr="003D7D83">
            <w:rPr>
              <w:rFonts w:ascii="Arial" w:hAnsi="Arial" w:cs="Arial"/>
              <w:lang w:val="en-US"/>
            </w:rPr>
            <w:t xml:space="preserve"> </w:t>
          </w:r>
        </w:p>
        <w:p w14:paraId="33F1609A" w14:textId="77777777" w:rsidR="003D7D83" w:rsidRPr="003D7D83" w:rsidRDefault="003D7D83" w:rsidP="002738E6">
          <w:pPr>
            <w:rPr>
              <w:rFonts w:ascii="Arial" w:hAnsi="Arial" w:cs="Arial"/>
              <w:lang w:val="en-US"/>
            </w:rPr>
          </w:pPr>
        </w:p>
        <w:p w14:paraId="33F1609B" w14:textId="77777777" w:rsidR="002738E6" w:rsidRDefault="002738E6" w:rsidP="002738E6">
          <w:pPr>
            <w:rPr>
              <w:rFonts w:ascii="Arial" w:hAnsi="Arial" w:cs="Arial"/>
              <w:lang w:val="en-US"/>
            </w:rPr>
          </w:pPr>
          <w:r w:rsidRPr="003D7D83">
            <w:rPr>
              <w:rFonts w:ascii="Arial" w:hAnsi="Arial" w:cs="Arial"/>
              <w:lang w:val="en-US"/>
            </w:rPr>
            <w:t xml:space="preserve">4: Primary Finding: Working </w:t>
          </w:r>
          <w:proofErr w:type="gramStart"/>
          <w:r w:rsidRPr="003D7D83">
            <w:rPr>
              <w:rFonts w:ascii="Arial" w:hAnsi="Arial" w:cs="Arial"/>
              <w:lang w:val="en-US"/>
            </w:rPr>
            <w:t>In</w:t>
          </w:r>
          <w:proofErr w:type="gramEnd"/>
          <w:r w:rsidRPr="003D7D83">
            <w:rPr>
              <w:rFonts w:ascii="Arial" w:hAnsi="Arial" w:cs="Arial"/>
              <w:lang w:val="en-US"/>
            </w:rPr>
            <w:t xml:space="preserve"> McDonald……………………………………………………</w:t>
          </w:r>
          <w:r w:rsidR="003D7D83">
            <w:rPr>
              <w:rFonts w:ascii="Arial" w:hAnsi="Arial" w:cs="Arial"/>
              <w:lang w:val="en-US"/>
            </w:rPr>
            <w:t>…11</w:t>
          </w:r>
        </w:p>
        <w:p w14:paraId="33F1609C" w14:textId="77777777" w:rsidR="003D7D83" w:rsidRPr="003D7D83" w:rsidRDefault="003D7D83" w:rsidP="002738E6">
          <w:pPr>
            <w:rPr>
              <w:rFonts w:ascii="Arial" w:hAnsi="Arial" w:cs="Arial"/>
              <w:lang w:val="en-US"/>
            </w:rPr>
          </w:pPr>
        </w:p>
        <w:p w14:paraId="33F1609D" w14:textId="77777777" w:rsidR="003D7D83" w:rsidRDefault="00ED16F2" w:rsidP="002738E6">
          <w:pPr>
            <w:rPr>
              <w:rFonts w:ascii="Arial" w:hAnsi="Arial" w:cs="Arial"/>
              <w:lang w:val="en-US"/>
            </w:rPr>
          </w:pPr>
          <w:r>
            <w:rPr>
              <w:rFonts w:ascii="Arial" w:hAnsi="Arial" w:cs="Arial"/>
              <w:lang w:val="en-US"/>
            </w:rPr>
            <w:t>4:1 Jamal – SWOT &amp; PDP…………</w:t>
          </w:r>
          <w:proofErr w:type="gramStart"/>
          <w:r>
            <w:rPr>
              <w:rFonts w:ascii="Arial" w:hAnsi="Arial" w:cs="Arial"/>
              <w:lang w:val="en-US"/>
            </w:rPr>
            <w:t>…..</w:t>
          </w:r>
          <w:proofErr w:type="gramEnd"/>
          <w:r w:rsidR="002738E6" w:rsidRPr="003D7D83">
            <w:rPr>
              <w:rFonts w:ascii="Arial" w:hAnsi="Arial" w:cs="Arial"/>
              <w:lang w:val="en-US"/>
            </w:rPr>
            <w:t>………………………………………………………</w:t>
          </w:r>
          <w:r w:rsidR="003D7D83">
            <w:rPr>
              <w:rFonts w:ascii="Arial" w:hAnsi="Arial" w:cs="Arial"/>
              <w:lang w:val="en-US"/>
            </w:rPr>
            <w:t>…12</w:t>
          </w:r>
        </w:p>
        <w:p w14:paraId="33F1609E" w14:textId="77777777" w:rsidR="003D7D83" w:rsidRDefault="003D7D83" w:rsidP="002738E6">
          <w:pPr>
            <w:rPr>
              <w:rFonts w:ascii="Arial" w:hAnsi="Arial" w:cs="Arial"/>
              <w:lang w:val="en-US"/>
            </w:rPr>
          </w:pPr>
        </w:p>
        <w:p w14:paraId="33F1609F" w14:textId="77777777" w:rsidR="002738E6" w:rsidRPr="003D7D83" w:rsidRDefault="002738E6" w:rsidP="002738E6">
          <w:pPr>
            <w:rPr>
              <w:rFonts w:ascii="Arial" w:hAnsi="Arial" w:cs="Arial"/>
              <w:lang w:val="en-US"/>
            </w:rPr>
          </w:pPr>
          <w:r w:rsidRPr="003D7D83">
            <w:rPr>
              <w:rFonts w:ascii="Arial" w:hAnsi="Arial" w:cs="Arial"/>
              <w:lang w:val="en-US"/>
            </w:rPr>
            <w:t>5: Conclusion………………………………………………………</w:t>
          </w:r>
          <w:r w:rsidR="003D7D83">
            <w:rPr>
              <w:rFonts w:ascii="Arial" w:hAnsi="Arial" w:cs="Arial"/>
              <w:lang w:val="en-US"/>
            </w:rPr>
            <w:t>……………………………</w:t>
          </w:r>
          <w:proofErr w:type="gramStart"/>
          <w:r w:rsidR="003D7D83">
            <w:rPr>
              <w:rFonts w:ascii="Arial" w:hAnsi="Arial" w:cs="Arial"/>
              <w:lang w:val="en-US"/>
            </w:rPr>
            <w:t>…..</w:t>
          </w:r>
          <w:proofErr w:type="gramEnd"/>
          <w:r w:rsidR="003D7D83">
            <w:rPr>
              <w:rFonts w:ascii="Arial" w:hAnsi="Arial" w:cs="Arial"/>
              <w:lang w:val="en-US"/>
            </w:rPr>
            <w:t>13</w:t>
          </w:r>
        </w:p>
        <w:p w14:paraId="33F160A0" w14:textId="77777777" w:rsidR="003D7D83" w:rsidRDefault="003D7D83" w:rsidP="002738E6">
          <w:pPr>
            <w:rPr>
              <w:rFonts w:ascii="Arial" w:hAnsi="Arial" w:cs="Arial"/>
              <w:lang w:val="en-US"/>
            </w:rPr>
          </w:pPr>
        </w:p>
        <w:p w14:paraId="33F160A1" w14:textId="77777777" w:rsidR="006A2076" w:rsidRPr="003D7D83" w:rsidRDefault="003D7D83" w:rsidP="002738E6">
          <w:pPr>
            <w:rPr>
              <w:rFonts w:ascii="Arial" w:hAnsi="Arial" w:cs="Arial"/>
              <w:lang w:val="en-US"/>
            </w:rPr>
          </w:pPr>
          <w:r w:rsidRPr="003D7D83">
            <w:rPr>
              <w:rFonts w:ascii="Arial" w:hAnsi="Arial" w:cs="Arial"/>
              <w:lang w:val="en-US"/>
            </w:rPr>
            <w:t>6: Reference…………………………………………………………………………</w:t>
          </w:r>
          <w:r>
            <w:rPr>
              <w:rFonts w:ascii="Arial" w:hAnsi="Arial" w:cs="Arial"/>
              <w:lang w:val="en-US"/>
            </w:rPr>
            <w:t>………………14</w:t>
          </w:r>
        </w:p>
      </w:sdtContent>
    </w:sdt>
    <w:p w14:paraId="33F160A2" w14:textId="77777777" w:rsidR="006A2076" w:rsidRDefault="00651198">
      <w:pPr>
        <w:rPr>
          <w:rFonts w:ascii="Arial" w:hAnsi="Arial" w:cs="Arial"/>
        </w:rPr>
      </w:pPr>
      <w:r>
        <w:rPr>
          <w:rFonts w:ascii="Arial" w:hAnsi="Arial" w:cs="Arial"/>
        </w:rPr>
        <w:t>.</w:t>
      </w:r>
    </w:p>
    <w:p w14:paraId="33F160A4" w14:textId="097FEC2C" w:rsidR="00EB4F31" w:rsidRPr="00010843" w:rsidRDefault="00281A2B" w:rsidP="00010843">
      <w:pPr>
        <w:spacing w:line="240" w:lineRule="auto"/>
        <w:rPr>
          <w:rFonts w:ascii="Arial" w:hAnsi="Arial" w:cs="Arial"/>
          <w:b/>
          <w:u w:val="single"/>
        </w:rPr>
      </w:pPr>
      <w:r w:rsidRPr="00281A2B">
        <w:rPr>
          <w:rFonts w:ascii="Arial" w:hAnsi="Arial" w:cs="Arial"/>
          <w:b/>
          <w:u w:val="single"/>
        </w:rPr>
        <w:lastRenderedPageBreak/>
        <w:t xml:space="preserve">1: </w:t>
      </w:r>
      <w:r w:rsidR="006A2076" w:rsidRPr="00281A2B">
        <w:rPr>
          <w:rFonts w:ascii="Arial" w:hAnsi="Arial" w:cs="Arial"/>
          <w:b/>
          <w:u w:val="single"/>
        </w:rPr>
        <w:t>INTRODUCTION</w:t>
      </w:r>
    </w:p>
    <w:p w14:paraId="33F160A5" w14:textId="77777777" w:rsidR="00EB4F31" w:rsidRDefault="00EB4F31">
      <w:pPr>
        <w:rPr>
          <w:rFonts w:ascii="Arial" w:hAnsi="Arial" w:cs="Arial"/>
        </w:rPr>
      </w:pPr>
    </w:p>
    <w:p w14:paraId="33F160A6" w14:textId="77777777" w:rsidR="00BD04BA" w:rsidRDefault="00696276">
      <w:pPr>
        <w:rPr>
          <w:rFonts w:ascii="Arial" w:hAnsi="Arial" w:cs="Arial"/>
        </w:rPr>
      </w:pPr>
      <w:r>
        <w:rPr>
          <w:rFonts w:ascii="Arial" w:hAnsi="Arial" w:cs="Arial"/>
        </w:rPr>
        <w:t>In this assignment it explains t</w:t>
      </w:r>
      <w:r w:rsidR="00011E62">
        <w:rPr>
          <w:rFonts w:ascii="Arial" w:hAnsi="Arial" w:cs="Arial"/>
        </w:rPr>
        <w:t xml:space="preserve">hat using development vehicles can help employees working benefit an organisation in increasing productivity. </w:t>
      </w:r>
      <w:r w:rsidR="00E625C9">
        <w:rPr>
          <w:rFonts w:ascii="Arial" w:hAnsi="Arial" w:cs="Arial"/>
        </w:rPr>
        <w:t>Employees working for a successful business hopes to start from the beginning of their career ladder and eventually climb to the top. Like all successful business McDonald gives the opportunity to individual to join them through recruitments</w:t>
      </w:r>
      <w:r w:rsidR="00632BD1">
        <w:rPr>
          <w:rFonts w:ascii="Arial" w:hAnsi="Arial" w:cs="Arial"/>
        </w:rPr>
        <w:t xml:space="preserve"> and different job roles. This report look</w:t>
      </w:r>
      <w:r w:rsidR="00D61638">
        <w:rPr>
          <w:rFonts w:ascii="Arial" w:hAnsi="Arial" w:cs="Arial"/>
        </w:rPr>
        <w:t>s</w:t>
      </w:r>
      <w:r w:rsidR="00632BD1">
        <w:rPr>
          <w:rFonts w:ascii="Arial" w:hAnsi="Arial" w:cs="Arial"/>
        </w:rPr>
        <w:t xml:space="preserve"> at how McDonald’s human resource management help the business to manage people and help the business to grow</w:t>
      </w:r>
      <w:r w:rsidR="00D61638">
        <w:rPr>
          <w:rFonts w:ascii="Arial" w:hAnsi="Arial" w:cs="Arial"/>
        </w:rPr>
        <w:t>. It focus</w:t>
      </w:r>
      <w:r w:rsidR="00BD04BA">
        <w:rPr>
          <w:rFonts w:ascii="Arial" w:hAnsi="Arial" w:cs="Arial"/>
        </w:rPr>
        <w:t>es</w:t>
      </w:r>
      <w:r w:rsidR="00D61638">
        <w:rPr>
          <w:rFonts w:ascii="Arial" w:hAnsi="Arial" w:cs="Arial"/>
        </w:rPr>
        <w:t xml:space="preserve"> on how human </w:t>
      </w:r>
      <w:r w:rsidR="00BD04BA">
        <w:rPr>
          <w:rFonts w:ascii="Arial" w:hAnsi="Arial" w:cs="Arial"/>
        </w:rPr>
        <w:t xml:space="preserve">resource engages </w:t>
      </w:r>
      <w:r w:rsidR="00D61638">
        <w:rPr>
          <w:rFonts w:ascii="Arial" w:hAnsi="Arial" w:cs="Arial"/>
        </w:rPr>
        <w:t xml:space="preserve">with their employee, improving team spirit, mental </w:t>
      </w:r>
      <w:proofErr w:type="gramStart"/>
      <w:r w:rsidR="00D61638">
        <w:rPr>
          <w:rFonts w:ascii="Arial" w:hAnsi="Arial" w:cs="Arial"/>
        </w:rPr>
        <w:t>health</w:t>
      </w:r>
      <w:proofErr w:type="gramEnd"/>
      <w:r w:rsidR="00D61638">
        <w:rPr>
          <w:rFonts w:ascii="Arial" w:hAnsi="Arial" w:cs="Arial"/>
        </w:rPr>
        <w:t xml:space="preserve"> and wellbeing.</w:t>
      </w:r>
      <w:r w:rsidR="00BD04BA">
        <w:rPr>
          <w:rFonts w:ascii="Arial" w:hAnsi="Arial" w:cs="Arial"/>
        </w:rPr>
        <w:t xml:space="preserve"> Human resource show how they process in employing people, how they build policies and strategies? T</w:t>
      </w:r>
      <w:r w:rsidR="00632BD1">
        <w:rPr>
          <w:rFonts w:ascii="Arial" w:hAnsi="Arial" w:cs="Arial"/>
        </w:rPr>
        <w:t xml:space="preserve">he report also </w:t>
      </w:r>
      <w:proofErr w:type="gramStart"/>
      <w:r w:rsidR="00632BD1">
        <w:rPr>
          <w:rFonts w:ascii="Arial" w:hAnsi="Arial" w:cs="Arial"/>
        </w:rPr>
        <w:t>look</w:t>
      </w:r>
      <w:r w:rsidR="00D61638">
        <w:rPr>
          <w:rFonts w:ascii="Arial" w:hAnsi="Arial" w:cs="Arial"/>
        </w:rPr>
        <w:t>s</w:t>
      </w:r>
      <w:r w:rsidR="00632BD1">
        <w:rPr>
          <w:rFonts w:ascii="Arial" w:hAnsi="Arial" w:cs="Arial"/>
        </w:rPr>
        <w:t xml:space="preserve"> into</w:t>
      </w:r>
      <w:proofErr w:type="gramEnd"/>
      <w:r w:rsidR="00632BD1">
        <w:rPr>
          <w:rFonts w:ascii="Arial" w:hAnsi="Arial" w:cs="Arial"/>
        </w:rPr>
        <w:t xml:space="preserve"> what motivates the employee’s working in McDonald and </w:t>
      </w:r>
      <w:r w:rsidR="00D61638">
        <w:rPr>
          <w:rFonts w:ascii="Arial" w:hAnsi="Arial" w:cs="Arial"/>
        </w:rPr>
        <w:t xml:space="preserve">the workplace relationship. At a workplace if employers give their workers incentives like bonus, </w:t>
      </w:r>
      <w:proofErr w:type="gramStart"/>
      <w:r w:rsidR="00D61638">
        <w:rPr>
          <w:rFonts w:ascii="Arial" w:hAnsi="Arial" w:cs="Arial"/>
        </w:rPr>
        <w:t>praises</w:t>
      </w:r>
      <w:proofErr w:type="gramEnd"/>
      <w:r w:rsidR="00D61638">
        <w:rPr>
          <w:rFonts w:ascii="Arial" w:hAnsi="Arial" w:cs="Arial"/>
        </w:rPr>
        <w:t xml:space="preserve"> and other rewards, how it impacts an organisation</w:t>
      </w:r>
      <w:r w:rsidR="002768DD">
        <w:rPr>
          <w:rFonts w:ascii="Arial" w:hAnsi="Arial" w:cs="Arial"/>
        </w:rPr>
        <w:t xml:space="preserve">. To evaluate on how these development vehicle works, secondary and primary data will be used. </w:t>
      </w:r>
    </w:p>
    <w:p w14:paraId="33F160A7" w14:textId="77777777" w:rsidR="00BD04BA" w:rsidRDefault="00BD04BA">
      <w:pPr>
        <w:rPr>
          <w:rFonts w:ascii="Arial" w:hAnsi="Arial" w:cs="Arial"/>
        </w:rPr>
      </w:pPr>
    </w:p>
    <w:p w14:paraId="33F160B9" w14:textId="77777777" w:rsidR="00E02280" w:rsidRPr="00F7263A" w:rsidRDefault="00F7263A">
      <w:pPr>
        <w:rPr>
          <w:rFonts w:ascii="Arial" w:hAnsi="Arial" w:cs="Arial"/>
          <w:b/>
          <w:u w:val="single"/>
        </w:rPr>
      </w:pPr>
      <w:r w:rsidRPr="00F7263A">
        <w:rPr>
          <w:rFonts w:ascii="Arial" w:hAnsi="Arial" w:cs="Arial"/>
          <w:b/>
          <w:u w:val="single"/>
        </w:rPr>
        <w:t xml:space="preserve">2: </w:t>
      </w:r>
      <w:r w:rsidR="00E02280" w:rsidRPr="00F7263A">
        <w:rPr>
          <w:rFonts w:ascii="Arial" w:hAnsi="Arial" w:cs="Arial"/>
          <w:b/>
          <w:u w:val="single"/>
        </w:rPr>
        <w:t>DEVELOPMENT VEHICLES</w:t>
      </w:r>
    </w:p>
    <w:p w14:paraId="33F160BA" w14:textId="77777777" w:rsidR="00E02280" w:rsidRDefault="00E02280">
      <w:pPr>
        <w:rPr>
          <w:rFonts w:ascii="Arial" w:hAnsi="Arial" w:cs="Arial"/>
        </w:rPr>
      </w:pPr>
      <w:r>
        <w:rPr>
          <w:rFonts w:ascii="Arial" w:hAnsi="Arial" w:cs="Arial"/>
        </w:rPr>
        <w:t>Develop</w:t>
      </w:r>
      <w:r w:rsidR="00ED5A5F">
        <w:rPr>
          <w:rFonts w:ascii="Arial" w:hAnsi="Arial" w:cs="Arial"/>
        </w:rPr>
        <w:t>ment vehicle</w:t>
      </w:r>
      <w:r>
        <w:rPr>
          <w:rFonts w:ascii="Arial" w:hAnsi="Arial" w:cs="Arial"/>
        </w:rPr>
        <w:t xml:space="preserve"> is a tool used for employees to learn and advance their skills to improve their knowledge in their career and in their personal life. </w:t>
      </w:r>
      <w:r w:rsidR="00ED5A5F">
        <w:rPr>
          <w:rFonts w:ascii="Arial" w:hAnsi="Arial" w:cs="Arial"/>
        </w:rPr>
        <w:t xml:space="preserve">This can be motivation, employee engagement, commitments, </w:t>
      </w:r>
      <w:proofErr w:type="gramStart"/>
      <w:r w:rsidR="00ED5A5F">
        <w:rPr>
          <w:rFonts w:ascii="Arial" w:hAnsi="Arial" w:cs="Arial"/>
        </w:rPr>
        <w:t>rewards</w:t>
      </w:r>
      <w:proofErr w:type="gramEnd"/>
      <w:r w:rsidR="00ED5A5F">
        <w:rPr>
          <w:rFonts w:ascii="Arial" w:hAnsi="Arial" w:cs="Arial"/>
        </w:rPr>
        <w:t xml:space="preserve"> and feedback. </w:t>
      </w:r>
      <w:r w:rsidR="00F4111A">
        <w:rPr>
          <w:rFonts w:ascii="Arial" w:hAnsi="Arial" w:cs="Arial"/>
        </w:rPr>
        <w:t>This tool can be used to recognise which employee require</w:t>
      </w:r>
      <w:r w:rsidR="00DD1332">
        <w:rPr>
          <w:rFonts w:ascii="Arial" w:hAnsi="Arial" w:cs="Arial"/>
        </w:rPr>
        <w:t>s</w:t>
      </w:r>
      <w:r w:rsidR="00F4111A">
        <w:rPr>
          <w:rFonts w:ascii="Arial" w:hAnsi="Arial" w:cs="Arial"/>
        </w:rPr>
        <w:t xml:space="preserve"> further training, use the information on appraisals and employees reports. </w:t>
      </w:r>
    </w:p>
    <w:p w14:paraId="33F160BB" w14:textId="77777777" w:rsidR="00E02280" w:rsidRDefault="00E02280">
      <w:pPr>
        <w:rPr>
          <w:rFonts w:ascii="Arial" w:hAnsi="Arial" w:cs="Arial"/>
        </w:rPr>
      </w:pPr>
    </w:p>
    <w:p w14:paraId="33F160BC" w14:textId="18AD279A" w:rsidR="00C10038" w:rsidRPr="00F7263A" w:rsidRDefault="002344F3">
      <w:pPr>
        <w:rPr>
          <w:rFonts w:ascii="Arial" w:hAnsi="Arial" w:cs="Arial"/>
          <w:b/>
          <w:u w:val="single"/>
        </w:rPr>
      </w:pPr>
      <w:r w:rsidRPr="00F7263A">
        <w:rPr>
          <w:rFonts w:ascii="Arial" w:hAnsi="Arial" w:cs="Arial"/>
          <w:b/>
          <w:u w:val="single"/>
        </w:rPr>
        <w:t>2:1: MOTIVATION</w:t>
      </w:r>
    </w:p>
    <w:p w14:paraId="33F160BD" w14:textId="47B5EB49" w:rsidR="007A3C79" w:rsidRDefault="000D6B9A">
      <w:pPr>
        <w:rPr>
          <w:rFonts w:ascii="Arial" w:hAnsi="Arial" w:cs="Arial"/>
        </w:rPr>
      </w:pPr>
      <w:r>
        <w:rPr>
          <w:rFonts w:ascii="Arial" w:hAnsi="Arial" w:cs="Arial"/>
        </w:rPr>
        <w:t>Motivated employees will</w:t>
      </w:r>
      <w:r w:rsidR="007A3C79">
        <w:rPr>
          <w:rFonts w:ascii="Arial" w:hAnsi="Arial" w:cs="Arial"/>
        </w:rPr>
        <w:t xml:space="preserve"> sho</w:t>
      </w:r>
      <w:r>
        <w:rPr>
          <w:rFonts w:ascii="Arial" w:hAnsi="Arial" w:cs="Arial"/>
        </w:rPr>
        <w:t>w</w:t>
      </w:r>
      <w:r w:rsidR="007A3C79">
        <w:rPr>
          <w:rFonts w:ascii="Arial" w:hAnsi="Arial" w:cs="Arial"/>
        </w:rPr>
        <w:t xml:space="preserve"> energy, commitment, loyalty and take initiatives to accomplish something, they will not sit back and wait, but will be decisive and will take charge. Workers who are motivated will challenge their management if they feel their views are different</w:t>
      </w:r>
      <w:r>
        <w:rPr>
          <w:rFonts w:ascii="Arial" w:hAnsi="Arial" w:cs="Arial"/>
        </w:rPr>
        <w:t xml:space="preserve"> or if they feel the management </w:t>
      </w:r>
      <w:r w:rsidR="002F4342">
        <w:rPr>
          <w:rFonts w:ascii="Arial" w:hAnsi="Arial" w:cs="Arial"/>
        </w:rPr>
        <w:t>decisions will jeopardise</w:t>
      </w:r>
      <w:r>
        <w:rPr>
          <w:rFonts w:ascii="Arial" w:hAnsi="Arial" w:cs="Arial"/>
        </w:rPr>
        <w:t xml:space="preserve"> the organisation. </w:t>
      </w:r>
      <w:r w:rsidR="007F713A">
        <w:rPr>
          <w:rFonts w:ascii="Arial" w:hAnsi="Arial" w:cs="Arial"/>
        </w:rPr>
        <w:t xml:space="preserve">They are willing to help their colleagues by supporting and helping them, look after their colleagues no matter what and believe in achieving their goals together. </w:t>
      </w:r>
      <w:r w:rsidR="0082387B">
        <w:rPr>
          <w:rFonts w:ascii="Arial" w:hAnsi="Arial" w:cs="Arial"/>
        </w:rPr>
        <w:t>Motivated employees will take care of their duties meticulously and their work is in good quality, employee will feel like waking up in the morning and go to work. Motivated workers will avoid being late for work, avoid absenteeism and not worried about work related stress. This will help an organisation the increase their productivity and profit, (</w:t>
      </w:r>
      <w:r w:rsidR="002344F3">
        <w:rPr>
          <w:rFonts w:ascii="Arial" w:hAnsi="Arial" w:cs="Arial"/>
        </w:rPr>
        <w:t>Anthony, R</w:t>
      </w:r>
      <w:r w:rsidR="0082387B">
        <w:rPr>
          <w:rFonts w:ascii="Arial" w:hAnsi="Arial" w:cs="Arial"/>
        </w:rPr>
        <w:t>,2017)</w:t>
      </w:r>
    </w:p>
    <w:p w14:paraId="33F160BE" w14:textId="196EF61F" w:rsidR="00E45501" w:rsidRDefault="00E45501">
      <w:pPr>
        <w:rPr>
          <w:rFonts w:ascii="Arial" w:hAnsi="Arial" w:cs="Arial"/>
        </w:rPr>
      </w:pPr>
      <w:r>
        <w:rPr>
          <w:rFonts w:ascii="Arial" w:hAnsi="Arial" w:cs="Arial"/>
        </w:rPr>
        <w:t xml:space="preserve">There are theorise of motivation which explain the way people think and recognise what is happening and it can influence their motives. There are several </w:t>
      </w:r>
      <w:r w:rsidR="002344F3">
        <w:rPr>
          <w:rFonts w:ascii="Arial" w:hAnsi="Arial" w:cs="Arial"/>
        </w:rPr>
        <w:t>motivations</w:t>
      </w:r>
      <w:r>
        <w:rPr>
          <w:rFonts w:ascii="Arial" w:hAnsi="Arial" w:cs="Arial"/>
        </w:rPr>
        <w:t xml:space="preserve"> theorise available r</w:t>
      </w:r>
      <w:r w:rsidR="00EB0407">
        <w:rPr>
          <w:rFonts w:ascii="Arial" w:hAnsi="Arial" w:cs="Arial"/>
        </w:rPr>
        <w:t xml:space="preserve">elating to </w:t>
      </w:r>
      <w:r w:rsidR="002344F3">
        <w:rPr>
          <w:rFonts w:ascii="Arial" w:hAnsi="Arial" w:cs="Arial"/>
        </w:rPr>
        <w:t>employees’</w:t>
      </w:r>
      <w:r w:rsidR="00EB0407">
        <w:rPr>
          <w:rFonts w:ascii="Arial" w:hAnsi="Arial" w:cs="Arial"/>
        </w:rPr>
        <w:t xml:space="preserve"> incentives, </w:t>
      </w:r>
      <w:proofErr w:type="gramStart"/>
      <w:r w:rsidR="00EB0407">
        <w:rPr>
          <w:rFonts w:ascii="Arial" w:hAnsi="Arial" w:cs="Arial"/>
        </w:rPr>
        <w:t>sport</w:t>
      </w:r>
      <w:proofErr w:type="gramEnd"/>
      <w:r w:rsidR="00EB0407">
        <w:rPr>
          <w:rFonts w:ascii="Arial" w:hAnsi="Arial" w:cs="Arial"/>
        </w:rPr>
        <w:t xml:space="preserve"> and others that effect how human behave. </w:t>
      </w:r>
    </w:p>
    <w:p w14:paraId="33F160BF" w14:textId="77777777" w:rsidR="00EB0407" w:rsidRDefault="00EB0407">
      <w:pPr>
        <w:rPr>
          <w:rFonts w:ascii="Arial" w:hAnsi="Arial" w:cs="Arial"/>
        </w:rPr>
      </w:pPr>
      <w:r>
        <w:rPr>
          <w:rFonts w:ascii="Arial" w:hAnsi="Arial" w:cs="Arial"/>
        </w:rPr>
        <w:t>Maslow’s Theory of the Hierarchy of Needs</w:t>
      </w:r>
    </w:p>
    <w:p w14:paraId="33F160C0" w14:textId="6B87A123" w:rsidR="00696276" w:rsidRDefault="00696276">
      <w:pPr>
        <w:rPr>
          <w:rFonts w:ascii="Arial" w:hAnsi="Arial" w:cs="Arial"/>
        </w:rPr>
      </w:pPr>
      <w:r>
        <w:rPr>
          <w:rFonts w:ascii="Arial" w:hAnsi="Arial" w:cs="Arial"/>
        </w:rPr>
        <w:t>‘’The body of man is a machine which winds its own spring’’, (</w:t>
      </w:r>
      <w:r w:rsidR="002344F3">
        <w:rPr>
          <w:rFonts w:ascii="Arial" w:hAnsi="Arial" w:cs="Arial"/>
        </w:rPr>
        <w:t xml:space="preserve">J, </w:t>
      </w:r>
      <w:proofErr w:type="gramStart"/>
      <w:r w:rsidR="002344F3">
        <w:rPr>
          <w:rFonts w:ascii="Arial" w:hAnsi="Arial" w:cs="Arial"/>
        </w:rPr>
        <w:t>O</w:t>
      </w:r>
      <w:r>
        <w:rPr>
          <w:rFonts w:ascii="Arial" w:hAnsi="Arial" w:cs="Arial"/>
        </w:rPr>
        <w:t>,De</w:t>
      </w:r>
      <w:proofErr w:type="gramEnd"/>
      <w:r>
        <w:rPr>
          <w:rFonts w:ascii="Arial" w:hAnsi="Arial" w:cs="Arial"/>
        </w:rPr>
        <w:t xml:space="preserve"> La Mattrie)</w:t>
      </w:r>
    </w:p>
    <w:p w14:paraId="33F160CF" w14:textId="4E8F6CF7" w:rsidR="00EB0407" w:rsidRPr="00200F06" w:rsidRDefault="00EB0407" w:rsidP="00200F06">
      <w:pPr>
        <w:rPr>
          <w:rFonts w:ascii="Arial" w:hAnsi="Arial" w:cs="Arial"/>
        </w:rPr>
      </w:pPr>
      <w:r>
        <w:rPr>
          <w:rFonts w:ascii="Arial" w:hAnsi="Arial" w:cs="Arial"/>
        </w:rPr>
        <w:lastRenderedPageBreak/>
        <w:t xml:space="preserve">The most common theory for motivation is Maslow’s theory; this explains how motivation through satisfaction for needs is done in hierarchical order. The theory </w:t>
      </w:r>
      <w:r w:rsidR="002344F3">
        <w:rPr>
          <w:rFonts w:ascii="Arial" w:hAnsi="Arial" w:cs="Arial"/>
        </w:rPr>
        <w:t>shows</w:t>
      </w:r>
      <w:r>
        <w:rPr>
          <w:rFonts w:ascii="Arial" w:hAnsi="Arial" w:cs="Arial"/>
        </w:rPr>
        <w:t xml:space="preserve"> when </w:t>
      </w:r>
      <w:r w:rsidR="00696276">
        <w:rPr>
          <w:rFonts w:ascii="Arial" w:hAnsi="Arial" w:cs="Arial"/>
        </w:rPr>
        <w:t xml:space="preserve">an </w:t>
      </w:r>
      <w:r>
        <w:rPr>
          <w:rFonts w:ascii="Arial" w:hAnsi="Arial" w:cs="Arial"/>
        </w:rPr>
        <w:t xml:space="preserve">individual feel they are dissatisfied they feel the need to move towards </w:t>
      </w:r>
      <w:proofErr w:type="gramStart"/>
      <w:r>
        <w:rPr>
          <w:rFonts w:ascii="Arial" w:hAnsi="Arial" w:cs="Arial"/>
        </w:rPr>
        <w:t>their</w:t>
      </w:r>
      <w:proofErr w:type="gramEnd"/>
      <w:r>
        <w:rPr>
          <w:rFonts w:ascii="Arial" w:hAnsi="Arial" w:cs="Arial"/>
        </w:rPr>
        <w:t xml:space="preserve"> achieve</w:t>
      </w:r>
      <w:r w:rsidR="00526EB0">
        <w:rPr>
          <w:noProof/>
          <w:u w:val="single"/>
          <w:lang w:eastAsia="en-GB"/>
        </w:rPr>
        <w:pict w14:anchorId="33F161A7">
          <v:shapetype id="_x0000_t32" coordsize="21600,21600" o:spt="32" o:oned="t" path="m,l21600,21600e" filled="f">
            <v:path arrowok="t" fillok="f" o:connecttype="none"/>
            <o:lock v:ext="edit" shapetype="t"/>
          </v:shapetype>
          <v:shape id="_x0000_s1028" type="#_x0000_t32" style="position:absolute;margin-left:268.5pt;margin-top:11.3pt;width:33pt;height:0;z-index:251658241;mso-position-horizontal-relative:text;mso-position-vertical-relative:text" o:connectortype="straight"/>
        </w:pict>
      </w:r>
      <w:r w:rsidR="00526EB0">
        <w:rPr>
          <w:rFonts w:ascii="Arial" w:hAnsi="Arial" w:cs="Arial"/>
          <w:noProof/>
          <w:u w:val="single"/>
          <w:lang w:eastAsia="en-GB"/>
        </w:rPr>
        <w:pict w14:anchorId="33F161A8">
          <v:shape id="_x0000_s1029" type="#_x0000_t32" style="position:absolute;margin-left:255pt;margin-top:12.2pt;width:54.75pt;height:0;z-index:251658242;mso-position-horizontal-relative:text;mso-position-vertical-relative:text" o:connectortype="straight"/>
        </w:pict>
      </w:r>
      <w:r w:rsidR="00526EB0">
        <w:rPr>
          <w:noProof/>
          <w:u w:val="single"/>
          <w:lang w:eastAsia="en-GB"/>
        </w:rPr>
        <w:pict w14:anchorId="33F161A9">
          <v:shape id="_x0000_s1030" type="#_x0000_t32" style="position:absolute;margin-left:224.25pt;margin-top:10.45pt;width:121.5pt;height:2.25pt;flip:y;z-index:251658243;mso-position-horizontal-relative:text;mso-position-vertical-relative:text" o:connectortype="straight"/>
        </w:pict>
      </w:r>
      <w:r w:rsidR="00526EB0">
        <w:rPr>
          <w:noProof/>
          <w:u w:val="single"/>
          <w:lang w:eastAsia="en-GB"/>
        </w:rPr>
        <w:pict w14:anchorId="33F161AA">
          <v:shape id="_x0000_s1031" type="#_x0000_t32" style="position:absolute;margin-left:204.75pt;margin-top:12.9pt;width:159.75pt;height:.75pt;flip:y;z-index:251658244;mso-position-horizontal-relative:text;mso-position-vertical-relative:text" o:connectortype="straight"/>
        </w:pict>
      </w:r>
      <w:r w:rsidR="004F4E4C">
        <w:rPr>
          <w:rFonts w:ascii="Arial" w:hAnsi="Arial" w:cs="Arial"/>
        </w:rPr>
        <w:t>ments</w:t>
      </w:r>
      <w:r w:rsidR="00B040C0">
        <w:rPr>
          <w:rFonts w:ascii="Arial" w:hAnsi="Arial" w:cs="Arial"/>
        </w:rPr>
        <w:t>.</w:t>
      </w:r>
    </w:p>
    <w:p w14:paraId="45269924" w14:textId="77777777" w:rsidR="00786944" w:rsidRDefault="00786944" w:rsidP="007D74D7">
      <w:pPr>
        <w:pStyle w:val="NoSpacing"/>
      </w:pPr>
    </w:p>
    <w:p w14:paraId="4518C4FD" w14:textId="1B5A5E14" w:rsidR="00786944" w:rsidRDefault="007E0352" w:rsidP="007D74D7">
      <w:pPr>
        <w:pStyle w:val="NoSpacing"/>
      </w:pPr>
      <w:r>
        <w:rPr>
          <w:rFonts w:ascii="Arial" w:hAnsi="Arial" w:cs="Arial"/>
          <w:noProof/>
          <w:lang w:eastAsia="en-GB"/>
        </w:rPr>
        <w:pict w14:anchorId="33F161A6">
          <v:shapetype id="_x0000_t127" coordsize="21600,21600" o:spt="127" path="m10800,l21600,21600,,21600xe">
            <v:stroke joinstyle="miter"/>
            <v:path gradientshapeok="t" o:connecttype="custom" o:connectlocs="10800,0;5400,10800;10800,21600;16200,10800" textboxrect="5400,10800,16200,21600"/>
          </v:shapetype>
          <v:shape id="_x0000_s1027" type="#_x0000_t127" style="position:absolute;margin-left:543pt;margin-top:19.8pt;width:251.25pt;height:260.25pt;z-index:251658240"/>
        </w:pict>
      </w:r>
    </w:p>
    <w:p w14:paraId="1C5240E4" w14:textId="11B26B98" w:rsidR="007E0352" w:rsidRDefault="001142D6" w:rsidP="007D74D7">
      <w:pPr>
        <w:pStyle w:val="NoSpacing"/>
      </w:pPr>
      <w:r w:rsidRPr="001142D6">
        <w:drawing>
          <wp:inline distT="0" distB="0" distL="0" distR="0" wp14:anchorId="222EFF1E" wp14:editId="6A9F2664">
            <wp:extent cx="4581525" cy="3657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81525" cy="3657600"/>
                    </a:xfrm>
                    <a:prstGeom prst="rect">
                      <a:avLst/>
                    </a:prstGeom>
                  </pic:spPr>
                </pic:pic>
              </a:graphicData>
            </a:graphic>
          </wp:inline>
        </w:drawing>
      </w:r>
    </w:p>
    <w:p w14:paraId="1868E843" w14:textId="77777777" w:rsidR="00C06F89" w:rsidRDefault="00C06F89" w:rsidP="007D74D7">
      <w:pPr>
        <w:pStyle w:val="NoSpacing"/>
      </w:pPr>
    </w:p>
    <w:p w14:paraId="4B368C79" w14:textId="77777777" w:rsidR="00786944" w:rsidRPr="007D74D7" w:rsidRDefault="00786944" w:rsidP="007D74D7">
      <w:pPr>
        <w:pStyle w:val="NoSpacing"/>
      </w:pPr>
    </w:p>
    <w:p w14:paraId="4A611FD3" w14:textId="3F7669FD" w:rsidR="007E0352" w:rsidRPr="00F7263A" w:rsidRDefault="00F7263A">
      <w:pPr>
        <w:rPr>
          <w:rFonts w:ascii="Arial" w:hAnsi="Arial" w:cs="Arial"/>
          <w:b/>
          <w:u w:val="single"/>
        </w:rPr>
      </w:pPr>
      <w:r w:rsidRPr="00F7263A">
        <w:rPr>
          <w:rFonts w:ascii="Arial" w:hAnsi="Arial" w:cs="Arial"/>
          <w:b/>
          <w:u w:val="single"/>
        </w:rPr>
        <w:t xml:space="preserve">2:2 </w:t>
      </w:r>
      <w:r w:rsidR="00C10038" w:rsidRPr="00F7263A">
        <w:rPr>
          <w:rFonts w:ascii="Arial" w:hAnsi="Arial" w:cs="Arial"/>
          <w:b/>
          <w:u w:val="single"/>
        </w:rPr>
        <w:t>EMPLOYEE ENGAGEMEN</w:t>
      </w:r>
      <w:r w:rsidR="001142D6">
        <w:rPr>
          <w:rFonts w:ascii="Arial" w:hAnsi="Arial" w:cs="Arial"/>
          <w:b/>
          <w:u w:val="single"/>
        </w:rPr>
        <w:t>T</w:t>
      </w:r>
    </w:p>
    <w:p w14:paraId="33F160D1" w14:textId="69B8BC19" w:rsidR="005F272D" w:rsidRDefault="005F272D">
      <w:pPr>
        <w:rPr>
          <w:rFonts w:ascii="Arial" w:hAnsi="Arial" w:cs="Arial"/>
        </w:rPr>
      </w:pPr>
      <w:r>
        <w:rPr>
          <w:rFonts w:ascii="Arial" w:hAnsi="Arial" w:cs="Arial"/>
        </w:rPr>
        <w:t>‘’When people are financially invested, they want a return. When people are emotionally invested, they want to contribute’’, (</w:t>
      </w:r>
      <w:r w:rsidR="002344F3">
        <w:rPr>
          <w:rFonts w:ascii="Arial" w:hAnsi="Arial" w:cs="Arial"/>
        </w:rPr>
        <w:t>Sinek, S</w:t>
      </w:r>
      <w:r>
        <w:rPr>
          <w:rFonts w:ascii="Arial" w:hAnsi="Arial" w:cs="Arial"/>
        </w:rPr>
        <w:t>)</w:t>
      </w:r>
    </w:p>
    <w:p w14:paraId="33F160D2" w14:textId="44B48DD5" w:rsidR="0082387B" w:rsidRPr="001142D6" w:rsidRDefault="00CF08A7">
      <w:r>
        <w:rPr>
          <w:rFonts w:ascii="Arial" w:hAnsi="Arial" w:cs="Arial"/>
        </w:rPr>
        <w:t>Employee engagement is based on trusting each other, good connection and good communication between the worker and e</w:t>
      </w:r>
      <w:r w:rsidR="00E50B79">
        <w:rPr>
          <w:rFonts w:ascii="Arial" w:hAnsi="Arial" w:cs="Arial"/>
        </w:rPr>
        <w:t xml:space="preserve">mployer. It is considered that if </w:t>
      </w:r>
      <w:r w:rsidR="002344F3">
        <w:rPr>
          <w:rFonts w:ascii="Arial" w:hAnsi="Arial" w:cs="Arial"/>
        </w:rPr>
        <w:t xml:space="preserve">employees </w:t>
      </w:r>
      <w:r w:rsidR="002344F3" w:rsidRPr="001142D6">
        <w:t>are</w:t>
      </w:r>
      <w:r w:rsidR="00E50B79">
        <w:rPr>
          <w:rFonts w:ascii="Arial" w:hAnsi="Arial" w:cs="Arial"/>
        </w:rPr>
        <w:t xml:space="preserve"> happy the business performance will be better, so employers </w:t>
      </w:r>
      <w:proofErr w:type="gramStart"/>
      <w:r w:rsidR="00E50B79">
        <w:rPr>
          <w:rFonts w:ascii="Arial" w:hAnsi="Arial" w:cs="Arial"/>
        </w:rPr>
        <w:t>have to</w:t>
      </w:r>
      <w:proofErr w:type="gramEnd"/>
      <w:r w:rsidR="00E50B79">
        <w:rPr>
          <w:rFonts w:ascii="Arial" w:hAnsi="Arial" w:cs="Arial"/>
        </w:rPr>
        <w:t xml:space="preserve"> go out of their ways to hire people with excellent skills. It is challenging for employers to maintain their workforce by actively engaging with their employees, this skill is required mainly for management level and gives them opportunity improve their development. </w:t>
      </w:r>
    </w:p>
    <w:p w14:paraId="48821203" w14:textId="77777777" w:rsidR="006E4528" w:rsidRDefault="006E4528" w:rsidP="006E4528">
      <w:pPr>
        <w:rPr>
          <w:rFonts w:ascii="Arial" w:hAnsi="Arial" w:cs="Arial"/>
          <w:color w:val="B3B3B1"/>
          <w:shd w:val="clear" w:color="auto" w:fill="FFFFFF"/>
        </w:rPr>
      </w:pPr>
      <w:r>
        <w:rPr>
          <w:rFonts w:ascii="Arial" w:hAnsi="Arial" w:cs="Arial"/>
          <w:color w:val="000000"/>
          <w:shd w:val="clear" w:color="auto" w:fill="FFFFFF"/>
        </w:rPr>
        <w:t>means that leaders need to make it safe enough for employees to speak openly of their experiences at work’’. (William Kahn, Organisational Psychologist)</w:t>
      </w:r>
    </w:p>
    <w:p w14:paraId="33F160D5" w14:textId="77777777" w:rsidR="0082387B" w:rsidRDefault="0082387B">
      <w:pPr>
        <w:rPr>
          <w:rFonts w:ascii="Arial" w:hAnsi="Arial" w:cs="Arial"/>
        </w:rPr>
      </w:pPr>
    </w:p>
    <w:p w14:paraId="33F160D6" w14:textId="77777777" w:rsidR="005F272D" w:rsidRDefault="005F272D">
      <w:pPr>
        <w:rPr>
          <w:rFonts w:ascii="Arial" w:hAnsi="Arial" w:cs="Arial"/>
        </w:rPr>
      </w:pPr>
      <w:r>
        <w:rPr>
          <w:noProof/>
          <w:lang w:eastAsia="en-GB"/>
        </w:rPr>
        <w:lastRenderedPageBreak/>
        <w:drawing>
          <wp:inline distT="0" distB="0" distL="0" distR="0" wp14:anchorId="33F161AB" wp14:editId="340BADC4">
            <wp:extent cx="5731358" cy="4314825"/>
            <wp:effectExtent l="0" t="0" r="0" b="0"/>
            <wp:docPr id="1" name="Picture 1" descr=" three types of engagement in an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three types of engagement in an organization"/>
                    <pic:cNvPicPr>
                      <a:picLocks noChangeAspect="1" noChangeArrowheads="1"/>
                    </pic:cNvPicPr>
                  </pic:nvPicPr>
                  <pic:blipFill>
                    <a:blip r:embed="rId10"/>
                    <a:srcRect/>
                    <a:stretch>
                      <a:fillRect/>
                    </a:stretch>
                  </pic:blipFill>
                  <pic:spPr bwMode="auto">
                    <a:xfrm>
                      <a:off x="0" y="0"/>
                      <a:ext cx="5751348" cy="4329874"/>
                    </a:xfrm>
                    <a:prstGeom prst="rect">
                      <a:avLst/>
                    </a:prstGeom>
                    <a:noFill/>
                    <a:ln w="9525">
                      <a:noFill/>
                      <a:miter lim="800000"/>
                      <a:headEnd/>
                      <a:tailEnd/>
                    </a:ln>
                  </pic:spPr>
                </pic:pic>
              </a:graphicData>
            </a:graphic>
          </wp:inline>
        </w:drawing>
      </w:r>
    </w:p>
    <w:p w14:paraId="33F160D7" w14:textId="77777777" w:rsidR="005F272D" w:rsidRDefault="005F272D">
      <w:pPr>
        <w:rPr>
          <w:rFonts w:ascii="Arial" w:hAnsi="Arial" w:cs="Arial"/>
        </w:rPr>
      </w:pPr>
    </w:p>
    <w:p w14:paraId="33F160D8" w14:textId="77777777" w:rsidR="005F272D" w:rsidRDefault="00A73EB5">
      <w:pPr>
        <w:rPr>
          <w:rFonts w:ascii="Arial" w:hAnsi="Arial" w:cs="Arial"/>
          <w:color w:val="B3B3B1"/>
          <w:sz w:val="17"/>
          <w:szCs w:val="17"/>
          <w:shd w:val="clear" w:color="auto" w:fill="FFFFFF"/>
        </w:rPr>
      </w:pPr>
      <w:r>
        <w:rPr>
          <w:rFonts w:ascii="Arial" w:hAnsi="Arial" w:cs="Arial"/>
          <w:color w:val="B3B3B1"/>
          <w:sz w:val="17"/>
          <w:szCs w:val="17"/>
          <w:shd w:val="clear" w:color="auto" w:fill="FFFFFF"/>
        </w:rPr>
        <w:t>Fig 1. Employee traits based on the three types of engagement in an organization</w:t>
      </w:r>
    </w:p>
    <w:p w14:paraId="33F160D9" w14:textId="77777777" w:rsidR="00A73EB5" w:rsidRDefault="00A73EB5">
      <w:pPr>
        <w:rPr>
          <w:rFonts w:ascii="Arial" w:hAnsi="Arial" w:cs="Arial"/>
          <w:color w:val="B3B3B1"/>
          <w:sz w:val="17"/>
          <w:szCs w:val="17"/>
          <w:shd w:val="clear" w:color="auto" w:fill="FFFFFF"/>
        </w:rPr>
      </w:pPr>
    </w:p>
    <w:p w14:paraId="33F160DA" w14:textId="77777777" w:rsidR="00A73EB5" w:rsidRDefault="00A73EB5">
      <w:pPr>
        <w:rPr>
          <w:rFonts w:ascii="Arial" w:hAnsi="Arial" w:cs="Arial"/>
          <w:color w:val="000000"/>
          <w:shd w:val="clear" w:color="auto" w:fill="FFFFFF"/>
        </w:rPr>
      </w:pPr>
      <w:r>
        <w:rPr>
          <w:rFonts w:ascii="Arial" w:hAnsi="Arial" w:cs="Arial"/>
          <w:color w:val="000000"/>
          <w:shd w:val="clear" w:color="auto" w:fill="FFFFFF"/>
        </w:rPr>
        <w:t xml:space="preserve">In 1990 a </w:t>
      </w:r>
      <w:r w:rsidRPr="00A73EB5">
        <w:rPr>
          <w:rFonts w:ascii="Arial" w:hAnsi="Arial" w:cs="Arial"/>
          <w:color w:val="000000"/>
          <w:shd w:val="clear" w:color="auto" w:fill="FFFFFF"/>
        </w:rPr>
        <w:t>Dr. William Kahn introd</w:t>
      </w:r>
      <w:r w:rsidR="00C66A80">
        <w:rPr>
          <w:rFonts w:ascii="Arial" w:hAnsi="Arial" w:cs="Arial"/>
          <w:color w:val="000000"/>
          <w:shd w:val="clear" w:color="auto" w:fill="FFFFFF"/>
        </w:rPr>
        <w:t xml:space="preserve">uced a theory on employee engagement; he </w:t>
      </w:r>
      <w:r w:rsidRPr="00A73EB5">
        <w:rPr>
          <w:rFonts w:ascii="Arial" w:hAnsi="Arial" w:cs="Arial"/>
          <w:color w:val="000000"/>
          <w:shd w:val="clear" w:color="auto" w:fill="FFFFFF"/>
        </w:rPr>
        <w:t>recommended that people are engaged in their work at three levels – physically, cognitively, and emotion</w:t>
      </w:r>
      <w:r w:rsidR="00C66A80">
        <w:rPr>
          <w:rFonts w:ascii="Arial" w:hAnsi="Arial" w:cs="Arial"/>
          <w:color w:val="000000"/>
          <w:shd w:val="clear" w:color="auto" w:fill="FFFFFF"/>
        </w:rPr>
        <w:t>ally. Dr Kahn was able to identify why</w:t>
      </w:r>
      <w:r w:rsidRPr="00A73EB5">
        <w:rPr>
          <w:rFonts w:ascii="Arial" w:hAnsi="Arial" w:cs="Arial"/>
          <w:color w:val="000000"/>
          <w:shd w:val="clear" w:color="auto" w:fill="FFFFFF"/>
        </w:rPr>
        <w:t xml:space="preserve"> some employees can be engaged at fewer levels, or even disengaged or actively disengaged.</w:t>
      </w:r>
      <w:r w:rsidR="00C66A80">
        <w:rPr>
          <w:rFonts w:ascii="Arial" w:hAnsi="Arial" w:cs="Arial"/>
          <w:color w:val="000000"/>
          <w:shd w:val="clear" w:color="auto" w:fill="FFFFFF"/>
        </w:rPr>
        <w:t xml:space="preserve"> Kahn researched involved 2 workplace studies, first with a summer camp and 2</w:t>
      </w:r>
      <w:r w:rsidR="00C66A80" w:rsidRPr="00C66A80">
        <w:rPr>
          <w:rFonts w:ascii="Arial" w:hAnsi="Arial" w:cs="Arial"/>
          <w:color w:val="000000"/>
          <w:shd w:val="clear" w:color="auto" w:fill="FFFFFF"/>
          <w:vertAlign w:val="superscript"/>
        </w:rPr>
        <w:t>nd</w:t>
      </w:r>
      <w:r w:rsidR="00C66A80">
        <w:rPr>
          <w:rFonts w:ascii="Arial" w:hAnsi="Arial" w:cs="Arial"/>
          <w:color w:val="000000"/>
          <w:shd w:val="clear" w:color="auto" w:fill="FFFFFF"/>
        </w:rPr>
        <w:t xml:space="preserve"> with an architecture firm. He found </w:t>
      </w:r>
      <w:r w:rsidR="00673CFC">
        <w:rPr>
          <w:rFonts w:ascii="Arial" w:hAnsi="Arial" w:cs="Arial"/>
          <w:color w:val="000000"/>
          <w:shd w:val="clear" w:color="auto" w:fill="FFFFFF"/>
        </w:rPr>
        <w:t>diligent employee</w:t>
      </w:r>
      <w:r w:rsidR="00C66A80">
        <w:rPr>
          <w:rFonts w:ascii="Arial" w:hAnsi="Arial" w:cs="Arial"/>
          <w:color w:val="000000"/>
          <w:shd w:val="clear" w:color="auto" w:fill="FFFFFF"/>
        </w:rPr>
        <w:t xml:space="preserve"> will tackle all tasks willingly without being asked, they will be loyal and show ownership and believe their effort will benefit their workplace. Dr Kahn also found that </w:t>
      </w:r>
      <w:r w:rsidR="00673CFC">
        <w:rPr>
          <w:rFonts w:ascii="Arial" w:hAnsi="Arial" w:cs="Arial"/>
          <w:color w:val="000000"/>
          <w:shd w:val="clear" w:color="auto" w:fill="FFFFFF"/>
        </w:rPr>
        <w:t>when employee</w:t>
      </w:r>
      <w:r w:rsidR="00C66A80">
        <w:rPr>
          <w:rFonts w:ascii="Arial" w:hAnsi="Arial" w:cs="Arial"/>
          <w:color w:val="000000"/>
          <w:shd w:val="clear" w:color="auto" w:fill="FFFFFF"/>
        </w:rPr>
        <w:t xml:space="preserve"> </w:t>
      </w:r>
      <w:r w:rsidR="00673CFC">
        <w:rPr>
          <w:rFonts w:ascii="Arial" w:hAnsi="Arial" w:cs="Arial"/>
          <w:color w:val="000000"/>
          <w:shd w:val="clear" w:color="auto" w:fill="FFFFFF"/>
        </w:rPr>
        <w:t xml:space="preserve">behaviour changes on different matter it can cause an impact their engagement. Employers can use this opportunity to create </w:t>
      </w:r>
      <w:r w:rsidR="00E147C5">
        <w:rPr>
          <w:rFonts w:ascii="Arial" w:hAnsi="Arial" w:cs="Arial"/>
          <w:color w:val="000000"/>
          <w:shd w:val="clear" w:color="auto" w:fill="FFFFFF"/>
        </w:rPr>
        <w:t>a setting at a workplace to include more engagement and continue to flourish.</w:t>
      </w:r>
    </w:p>
    <w:p w14:paraId="33F160DB" w14:textId="77777777" w:rsidR="00636A67" w:rsidRDefault="00636A67">
      <w:pPr>
        <w:rPr>
          <w:rFonts w:ascii="Arial" w:hAnsi="Arial" w:cs="Arial"/>
          <w:color w:val="000000"/>
          <w:shd w:val="clear" w:color="auto" w:fill="FFFFFF"/>
        </w:rPr>
      </w:pPr>
    </w:p>
    <w:p w14:paraId="33F160DD" w14:textId="6B09E45B" w:rsidR="00B663CD" w:rsidRDefault="00636A67">
      <w:pPr>
        <w:rPr>
          <w:rFonts w:ascii="Arial" w:hAnsi="Arial" w:cs="Arial"/>
          <w:color w:val="000000"/>
          <w:shd w:val="clear" w:color="auto" w:fill="FFFFFF"/>
        </w:rPr>
      </w:pPr>
      <w:r>
        <w:rPr>
          <w:rFonts w:ascii="Arial" w:hAnsi="Arial" w:cs="Arial"/>
          <w:color w:val="000000"/>
          <w:shd w:val="clear" w:color="auto" w:fill="FFFFFF"/>
        </w:rPr>
        <w:t>‘’Approach employees as true partners, involving them in continuous dialogues and processes about how to design and alter their roles, tasks and working relationships whic</w:t>
      </w:r>
      <w:r w:rsidR="007D50E9">
        <w:rPr>
          <w:rFonts w:ascii="Arial" w:hAnsi="Arial" w:cs="Arial"/>
          <w:color w:val="000000"/>
          <w:shd w:val="clear" w:color="auto" w:fill="FFFFFF"/>
        </w:rPr>
        <w:t xml:space="preserve">h </w:t>
      </w:r>
      <w:r w:rsidR="00A23215">
        <w:rPr>
          <w:rFonts w:ascii="Arial" w:hAnsi="Arial" w:cs="Arial"/>
          <w:color w:val="000000"/>
          <w:shd w:val="clear" w:color="auto" w:fill="FFFFFF"/>
        </w:rPr>
        <w:t>means that leaders need to make it safe enough for employees to speak openly of their experiences at work’’. (William Kahn, Organisational Psychologist</w:t>
      </w:r>
    </w:p>
    <w:p w14:paraId="1803552A" w14:textId="77777777" w:rsidR="005A3E36" w:rsidRDefault="005A3E36">
      <w:pPr>
        <w:rPr>
          <w:rFonts w:ascii="Arial" w:hAnsi="Arial" w:cs="Arial"/>
          <w:color w:val="B3B3B1"/>
          <w:shd w:val="clear" w:color="auto" w:fill="FFFFFF"/>
        </w:rPr>
      </w:pPr>
    </w:p>
    <w:p w14:paraId="33F160DF" w14:textId="1E811880" w:rsidR="00A73EB5" w:rsidRPr="00752773" w:rsidRDefault="00F7263A">
      <w:pPr>
        <w:rPr>
          <w:rFonts w:ascii="Arial" w:hAnsi="Arial" w:cs="Arial"/>
          <w:b/>
          <w:u w:val="single"/>
          <w:shd w:val="clear" w:color="auto" w:fill="FFFFFF"/>
        </w:rPr>
      </w:pPr>
      <w:r w:rsidRPr="00F7263A">
        <w:rPr>
          <w:rFonts w:ascii="Arial" w:hAnsi="Arial" w:cs="Arial"/>
          <w:b/>
          <w:u w:val="single"/>
          <w:shd w:val="clear" w:color="auto" w:fill="FFFFFF"/>
        </w:rPr>
        <w:lastRenderedPageBreak/>
        <w:t xml:space="preserve">2:3 </w:t>
      </w:r>
      <w:r w:rsidR="00B663CD" w:rsidRPr="00F7263A">
        <w:rPr>
          <w:rFonts w:ascii="Arial" w:hAnsi="Arial" w:cs="Arial"/>
          <w:b/>
          <w:u w:val="single"/>
          <w:shd w:val="clear" w:color="auto" w:fill="FFFFFF"/>
        </w:rPr>
        <w:t>Can HR Performance Drive Employee Engagement?</w:t>
      </w:r>
    </w:p>
    <w:p w14:paraId="33F160E0" w14:textId="445C58C7" w:rsidR="00A73EB5" w:rsidRPr="00140960" w:rsidRDefault="003F414A" w:rsidP="00140960">
      <w:pPr>
        <w:pStyle w:val="NoSpacing"/>
        <w:rPr>
          <w:rFonts w:ascii="Arial" w:hAnsi="Arial" w:cs="Arial"/>
          <w:shd w:val="clear" w:color="auto" w:fill="FFFFFF"/>
        </w:rPr>
      </w:pPr>
      <w:r w:rsidRPr="00140960">
        <w:rPr>
          <w:rFonts w:ascii="Arial" w:hAnsi="Arial" w:cs="Arial"/>
          <w:shd w:val="clear" w:color="auto" w:fill="FFFFFF"/>
        </w:rPr>
        <w:t xml:space="preserve">Alongside the employer the Human Resource, (HR) can also promote employee </w:t>
      </w:r>
      <w:r w:rsidR="00890260" w:rsidRPr="00140960">
        <w:rPr>
          <w:rFonts w:ascii="Arial" w:hAnsi="Arial" w:cs="Arial"/>
          <w:shd w:val="clear" w:color="auto" w:fill="FFFFFF"/>
        </w:rPr>
        <w:t>engagement;</w:t>
      </w:r>
      <w:r w:rsidRPr="00140960">
        <w:rPr>
          <w:rFonts w:ascii="Arial" w:hAnsi="Arial" w:cs="Arial"/>
          <w:shd w:val="clear" w:color="auto" w:fill="FFFFFF"/>
        </w:rPr>
        <w:t xml:space="preserve"> they can create a programme of reward and recognition at the company they are recruiting for. </w:t>
      </w:r>
      <w:r w:rsidR="00890260" w:rsidRPr="00140960">
        <w:rPr>
          <w:rFonts w:ascii="Arial" w:hAnsi="Arial" w:cs="Arial"/>
          <w:shd w:val="clear" w:color="auto" w:fill="FFFFFF"/>
        </w:rPr>
        <w:t xml:space="preserve">HR serves both employer and employee and they act as a mediator for both </w:t>
      </w:r>
      <w:r w:rsidR="002344F3" w:rsidRPr="00140960">
        <w:rPr>
          <w:rFonts w:ascii="Arial" w:hAnsi="Arial" w:cs="Arial"/>
          <w:shd w:val="clear" w:color="auto" w:fill="FFFFFF"/>
        </w:rPr>
        <w:t>sides,</w:t>
      </w:r>
      <w:r w:rsidR="00890260" w:rsidRPr="00140960">
        <w:rPr>
          <w:rFonts w:ascii="Arial" w:hAnsi="Arial" w:cs="Arial"/>
          <w:shd w:val="clear" w:color="auto" w:fill="FFFFFF"/>
        </w:rPr>
        <w:t xml:space="preserve"> so it is important that HR know the plans and goals for employee engagement. </w:t>
      </w:r>
      <w:r w:rsidR="00E95D44" w:rsidRPr="00140960">
        <w:rPr>
          <w:rFonts w:ascii="Arial" w:hAnsi="Arial" w:cs="Arial"/>
          <w:shd w:val="clear" w:color="auto" w:fill="FFFFFF"/>
        </w:rPr>
        <w:t xml:space="preserve">Research done by Aon Hewitt shows that managers suggests that they cannot influence action plans to improve employee engagement, but it is down to HR professionals to engage with managers </w:t>
      </w:r>
      <w:r w:rsidR="00140960" w:rsidRPr="00140960">
        <w:rPr>
          <w:rFonts w:ascii="Arial" w:hAnsi="Arial" w:cs="Arial"/>
          <w:shd w:val="clear" w:color="auto" w:fill="FFFFFF"/>
        </w:rPr>
        <w:t xml:space="preserve">to build their engagement capabilities, (Dib, E, 2016). </w:t>
      </w:r>
    </w:p>
    <w:p w14:paraId="33F160E1" w14:textId="77777777" w:rsidR="00140960" w:rsidRDefault="00140960" w:rsidP="00140960">
      <w:pPr>
        <w:pStyle w:val="NoSpacing"/>
        <w:rPr>
          <w:shd w:val="clear" w:color="auto" w:fill="FFFFFF"/>
        </w:rPr>
      </w:pPr>
    </w:p>
    <w:p w14:paraId="33F160E2" w14:textId="77777777" w:rsidR="00140960" w:rsidRDefault="00140960" w:rsidP="00140960">
      <w:pPr>
        <w:pStyle w:val="NoSpacing"/>
        <w:rPr>
          <w:rFonts w:ascii="Arial" w:hAnsi="Arial" w:cs="Arial"/>
          <w:shd w:val="clear" w:color="auto" w:fill="FFFFFF"/>
        </w:rPr>
      </w:pPr>
      <w:r>
        <w:rPr>
          <w:rFonts w:ascii="Arial" w:hAnsi="Arial" w:cs="Arial"/>
          <w:shd w:val="clear" w:color="auto" w:fill="FFFFFF"/>
        </w:rPr>
        <w:t>3 Ways to Boost Employee Engagement Level:</w:t>
      </w:r>
    </w:p>
    <w:p w14:paraId="33F160E3" w14:textId="77777777" w:rsidR="00140960" w:rsidRPr="00140960" w:rsidRDefault="00140960" w:rsidP="00140960">
      <w:pPr>
        <w:pStyle w:val="NoSpacing"/>
        <w:rPr>
          <w:rFonts w:ascii="Arial" w:hAnsi="Arial" w:cs="Arial"/>
          <w:shd w:val="clear" w:color="auto" w:fill="FFFFFF"/>
        </w:rPr>
      </w:pPr>
    </w:p>
    <w:p w14:paraId="33F160E4" w14:textId="4FE705C8" w:rsidR="00140960" w:rsidRDefault="00140960" w:rsidP="00140960">
      <w:pPr>
        <w:pStyle w:val="ListParagraph"/>
        <w:numPr>
          <w:ilvl w:val="0"/>
          <w:numId w:val="3"/>
        </w:numPr>
        <w:rPr>
          <w:rFonts w:ascii="Arial" w:hAnsi="Arial" w:cs="Arial"/>
          <w:shd w:val="clear" w:color="auto" w:fill="FFFFFF"/>
        </w:rPr>
      </w:pPr>
      <w:r>
        <w:rPr>
          <w:rFonts w:ascii="Arial" w:hAnsi="Arial" w:cs="Arial"/>
          <w:shd w:val="clear" w:color="auto" w:fill="FFFFFF"/>
        </w:rPr>
        <w:t xml:space="preserve">Focus </w:t>
      </w:r>
      <w:r w:rsidR="002344F3">
        <w:rPr>
          <w:rFonts w:ascii="Arial" w:hAnsi="Arial" w:cs="Arial"/>
          <w:shd w:val="clear" w:color="auto" w:fill="FFFFFF"/>
        </w:rPr>
        <w:t>on</w:t>
      </w:r>
      <w:r>
        <w:rPr>
          <w:rFonts w:ascii="Arial" w:hAnsi="Arial" w:cs="Arial"/>
          <w:shd w:val="clear" w:color="auto" w:fill="FFFFFF"/>
        </w:rPr>
        <w:t xml:space="preserve"> business outcome: To deliver a positive impact on performance for a company the HR </w:t>
      </w:r>
      <w:proofErr w:type="gramStart"/>
      <w:r>
        <w:rPr>
          <w:rFonts w:ascii="Arial" w:hAnsi="Arial" w:cs="Arial"/>
          <w:shd w:val="clear" w:color="auto" w:fill="FFFFFF"/>
        </w:rPr>
        <w:t>has to</w:t>
      </w:r>
      <w:proofErr w:type="gramEnd"/>
      <w:r>
        <w:rPr>
          <w:rFonts w:ascii="Arial" w:hAnsi="Arial" w:cs="Arial"/>
          <w:shd w:val="clear" w:color="auto" w:fill="FFFFFF"/>
        </w:rPr>
        <w:t xml:space="preserve"> understand that by enhancing employee engagement from the beginning. Not to rely on management on delivering the employee engagement</w:t>
      </w:r>
      <w:r w:rsidR="00C87864">
        <w:rPr>
          <w:rFonts w:ascii="Arial" w:hAnsi="Arial" w:cs="Arial"/>
          <w:shd w:val="clear" w:color="auto" w:fill="FFFFFF"/>
        </w:rPr>
        <w:t>, but start to implement initiatives such as monitoring employees, set out meetings, keeping data, get reviews and keeping information to see the outcome.</w:t>
      </w:r>
    </w:p>
    <w:p w14:paraId="33F160E5" w14:textId="77777777" w:rsidR="00C87864" w:rsidRDefault="00C87864" w:rsidP="00140960">
      <w:pPr>
        <w:pStyle w:val="ListParagraph"/>
        <w:numPr>
          <w:ilvl w:val="0"/>
          <w:numId w:val="3"/>
        </w:numPr>
        <w:rPr>
          <w:rFonts w:ascii="Arial" w:hAnsi="Arial" w:cs="Arial"/>
          <w:shd w:val="clear" w:color="auto" w:fill="FFFFFF"/>
        </w:rPr>
      </w:pPr>
      <w:r>
        <w:rPr>
          <w:rFonts w:ascii="Arial" w:hAnsi="Arial" w:cs="Arial"/>
          <w:shd w:val="clear" w:color="auto" w:fill="FFFFFF"/>
        </w:rPr>
        <w:t>Communicating with leaders and managers:</w:t>
      </w:r>
      <w:r w:rsidR="00465D79">
        <w:rPr>
          <w:rFonts w:ascii="Arial" w:hAnsi="Arial" w:cs="Arial"/>
          <w:shd w:val="clear" w:color="auto" w:fill="FFFFFF"/>
        </w:rPr>
        <w:t xml:space="preserve"> Act as the voice for employees </w:t>
      </w:r>
      <w:proofErr w:type="gramStart"/>
      <w:r w:rsidR="00465D79">
        <w:rPr>
          <w:rFonts w:ascii="Arial" w:hAnsi="Arial" w:cs="Arial"/>
          <w:shd w:val="clear" w:color="auto" w:fill="FFFFFF"/>
        </w:rPr>
        <w:t>and also</w:t>
      </w:r>
      <w:proofErr w:type="gramEnd"/>
      <w:r w:rsidR="00465D79">
        <w:rPr>
          <w:rFonts w:ascii="Arial" w:hAnsi="Arial" w:cs="Arial"/>
          <w:shd w:val="clear" w:color="auto" w:fill="FFFFFF"/>
        </w:rPr>
        <w:t xml:space="preserve"> for managers so both parties do not feel overwhelmed with employee engagement plans. Annually meet managers and leaders to monitor employee engagements and keep track on how things are going. Encourage and support managers to understand and manage any challenges arise. </w:t>
      </w:r>
    </w:p>
    <w:p w14:paraId="33F160E6" w14:textId="1BF5CBCB" w:rsidR="00465D79" w:rsidRDefault="00465D79" w:rsidP="00140960">
      <w:pPr>
        <w:pStyle w:val="ListParagraph"/>
        <w:numPr>
          <w:ilvl w:val="0"/>
          <w:numId w:val="3"/>
        </w:numPr>
        <w:rPr>
          <w:rFonts w:ascii="Arial" w:hAnsi="Arial" w:cs="Arial"/>
          <w:shd w:val="clear" w:color="auto" w:fill="FFFFFF"/>
        </w:rPr>
      </w:pPr>
      <w:r>
        <w:rPr>
          <w:rFonts w:ascii="Arial" w:hAnsi="Arial" w:cs="Arial"/>
          <w:shd w:val="clear" w:color="auto" w:fill="FFFFFF"/>
        </w:rPr>
        <w:t xml:space="preserve">Develop Management Strength: </w:t>
      </w:r>
      <w:r w:rsidR="004C4DFE">
        <w:rPr>
          <w:rFonts w:ascii="Arial" w:hAnsi="Arial" w:cs="Arial"/>
          <w:shd w:val="clear" w:color="auto" w:fill="FFFFFF"/>
        </w:rPr>
        <w:t xml:space="preserve">Frequently meeting with management and supporting them with action plans given to them for employee engagement. Make managers aware that this is also </w:t>
      </w:r>
      <w:r w:rsidR="002344F3">
        <w:rPr>
          <w:rFonts w:ascii="Arial" w:hAnsi="Arial" w:cs="Arial"/>
          <w:shd w:val="clear" w:color="auto" w:fill="FFFFFF"/>
        </w:rPr>
        <w:t>helping</w:t>
      </w:r>
      <w:r w:rsidR="004C4DFE">
        <w:rPr>
          <w:rFonts w:ascii="Arial" w:hAnsi="Arial" w:cs="Arial"/>
          <w:shd w:val="clear" w:color="auto" w:fill="FFFFFF"/>
        </w:rPr>
        <w:t xml:space="preserve"> to develop their skill in leadership, this can help to accept challenges and </w:t>
      </w:r>
      <w:r w:rsidR="00613B9D">
        <w:rPr>
          <w:rFonts w:ascii="Arial" w:hAnsi="Arial" w:cs="Arial"/>
          <w:shd w:val="clear" w:color="auto" w:fill="FFFFFF"/>
        </w:rPr>
        <w:t>they can</w:t>
      </w:r>
      <w:r w:rsidR="004C4DFE">
        <w:rPr>
          <w:rFonts w:ascii="Arial" w:hAnsi="Arial" w:cs="Arial"/>
          <w:shd w:val="clear" w:color="auto" w:fill="FFFFFF"/>
        </w:rPr>
        <w:t xml:space="preserve"> show what they have achieved.</w:t>
      </w:r>
    </w:p>
    <w:p w14:paraId="33F160E7" w14:textId="77777777" w:rsidR="004C4DFE" w:rsidRPr="004C4DFE" w:rsidRDefault="004C4DFE" w:rsidP="004C4DFE">
      <w:pPr>
        <w:rPr>
          <w:rFonts w:ascii="Arial" w:hAnsi="Arial" w:cs="Arial"/>
          <w:shd w:val="clear" w:color="auto" w:fill="FFFFFF"/>
        </w:rPr>
      </w:pPr>
    </w:p>
    <w:p w14:paraId="33F160E8" w14:textId="77777777" w:rsidR="00465D79" w:rsidRDefault="00763BC5" w:rsidP="00465D79">
      <w:pPr>
        <w:rPr>
          <w:rFonts w:ascii="Arial" w:hAnsi="Arial" w:cs="Arial"/>
          <w:shd w:val="clear" w:color="auto" w:fill="FFFFFF"/>
        </w:rPr>
      </w:pPr>
      <w:r>
        <w:rPr>
          <w:rFonts w:ascii="Arial" w:hAnsi="Arial" w:cs="Arial"/>
          <w:shd w:val="clear" w:color="auto" w:fill="FFFFFF"/>
        </w:rPr>
        <w:t xml:space="preserve">The Society for Human Resource Management shows a research done to show 44 features of job satisfaction and 38 elements related to employee engagement. The topics covered are career development, relationship with management, benefits, compensation, work environment, </w:t>
      </w:r>
      <w:proofErr w:type="gramStart"/>
      <w:r>
        <w:rPr>
          <w:rFonts w:ascii="Arial" w:hAnsi="Arial" w:cs="Arial"/>
          <w:shd w:val="clear" w:color="auto" w:fill="FFFFFF"/>
        </w:rPr>
        <w:t>opinions</w:t>
      </w:r>
      <w:proofErr w:type="gramEnd"/>
      <w:r>
        <w:rPr>
          <w:rFonts w:ascii="Arial" w:hAnsi="Arial" w:cs="Arial"/>
          <w:shd w:val="clear" w:color="auto" w:fill="FFFFFF"/>
        </w:rPr>
        <w:t xml:space="preserve"> and engagement behaviour. This discusses the leading job satisfaction, the importance, satisfaction, </w:t>
      </w:r>
      <w:proofErr w:type="gramStart"/>
      <w:r>
        <w:rPr>
          <w:rFonts w:ascii="Arial" w:hAnsi="Arial" w:cs="Arial"/>
          <w:shd w:val="clear" w:color="auto" w:fill="FFFFFF"/>
        </w:rPr>
        <w:t>implication</w:t>
      </w:r>
      <w:proofErr w:type="gramEnd"/>
      <w:r>
        <w:rPr>
          <w:rFonts w:ascii="Arial" w:hAnsi="Arial" w:cs="Arial"/>
          <w:shd w:val="clear" w:color="auto" w:fill="FFFFFF"/>
        </w:rPr>
        <w:t xml:space="preserve"> and recommendation for improvement.</w:t>
      </w:r>
    </w:p>
    <w:p w14:paraId="33F160E9" w14:textId="2B359AE3" w:rsidR="00763BC5" w:rsidRDefault="00763BC5" w:rsidP="00465D79">
      <w:pPr>
        <w:rPr>
          <w:rFonts w:ascii="Arial" w:hAnsi="Arial" w:cs="Arial"/>
          <w:shd w:val="clear" w:color="auto" w:fill="FFFFFF"/>
        </w:rPr>
      </w:pPr>
      <w:r>
        <w:rPr>
          <w:rFonts w:ascii="Arial" w:hAnsi="Arial" w:cs="Arial"/>
          <w:shd w:val="clear" w:color="auto" w:fill="FFFFFF"/>
        </w:rPr>
        <w:t xml:space="preserve">The </w:t>
      </w:r>
      <w:r w:rsidR="00DA4D7B">
        <w:rPr>
          <w:rFonts w:ascii="Arial" w:hAnsi="Arial" w:cs="Arial"/>
          <w:shd w:val="clear" w:color="auto" w:fill="FFFFFF"/>
        </w:rPr>
        <w:t>research has</w:t>
      </w:r>
      <w:r>
        <w:rPr>
          <w:rFonts w:ascii="Arial" w:hAnsi="Arial" w:cs="Arial"/>
          <w:shd w:val="clear" w:color="auto" w:fill="FFFFFF"/>
        </w:rPr>
        <w:t xml:space="preserve"> shown that 89% of U.S employees reported that they are satisfied with their job and a moderate amount of </w:t>
      </w:r>
      <w:r w:rsidR="00DA4D7B">
        <w:rPr>
          <w:rFonts w:ascii="Arial" w:hAnsi="Arial" w:cs="Arial"/>
          <w:shd w:val="clear" w:color="auto" w:fill="FFFFFF"/>
        </w:rPr>
        <w:t xml:space="preserve">workforce is engaged. The result show that trust between employees and senior management has increased by 6% compared to 2015, it also </w:t>
      </w:r>
      <w:r w:rsidR="002344F3">
        <w:rPr>
          <w:rFonts w:ascii="Arial" w:hAnsi="Arial" w:cs="Arial"/>
          <w:shd w:val="clear" w:color="auto" w:fill="FFFFFF"/>
        </w:rPr>
        <w:t>shows</w:t>
      </w:r>
      <w:r w:rsidR="00DA4D7B">
        <w:rPr>
          <w:rFonts w:ascii="Arial" w:hAnsi="Arial" w:cs="Arial"/>
          <w:shd w:val="clear" w:color="auto" w:fill="FFFFFF"/>
        </w:rPr>
        <w:t xml:space="preserve"> the importance and satisfaction of bonuses. Out of 5 employees, 2 employees, (40%) stated that although they are happy with their job, they still seeking employment outside their organization and this </w:t>
      </w:r>
      <w:r w:rsidR="00443FB3">
        <w:rPr>
          <w:rFonts w:ascii="Arial" w:hAnsi="Arial" w:cs="Arial"/>
          <w:shd w:val="clear" w:color="auto" w:fill="FFFFFF"/>
        </w:rPr>
        <w:t>were</w:t>
      </w:r>
      <w:r w:rsidR="00DA4D7B">
        <w:rPr>
          <w:rFonts w:ascii="Arial" w:hAnsi="Arial" w:cs="Arial"/>
          <w:shd w:val="clear" w:color="auto" w:fill="FFFFFF"/>
        </w:rPr>
        <w:t xml:space="preserve"> due to pay.</w:t>
      </w:r>
    </w:p>
    <w:p w14:paraId="33F160EA" w14:textId="77777777" w:rsidR="00592C39" w:rsidRDefault="00592C39" w:rsidP="00465D79">
      <w:pPr>
        <w:rPr>
          <w:rFonts w:ascii="Arial" w:hAnsi="Arial" w:cs="Arial"/>
          <w:shd w:val="clear" w:color="auto" w:fill="FFFFFF"/>
        </w:rPr>
      </w:pPr>
    </w:p>
    <w:p w14:paraId="6C3154F2" w14:textId="77777777" w:rsidR="009307D5" w:rsidRDefault="009307D5" w:rsidP="00465D79">
      <w:pPr>
        <w:rPr>
          <w:rFonts w:ascii="Arial" w:hAnsi="Arial" w:cs="Arial"/>
          <w:shd w:val="clear" w:color="auto" w:fill="FFFFFF"/>
        </w:rPr>
      </w:pPr>
    </w:p>
    <w:p w14:paraId="6BEFDFA9" w14:textId="77777777" w:rsidR="00B00D31" w:rsidRDefault="00B00D31" w:rsidP="00465D79">
      <w:pPr>
        <w:rPr>
          <w:rFonts w:ascii="Arial" w:hAnsi="Arial" w:cs="Arial"/>
          <w:shd w:val="clear" w:color="auto" w:fill="FFFFFF"/>
        </w:rPr>
      </w:pPr>
    </w:p>
    <w:p w14:paraId="55DF37DE" w14:textId="77777777" w:rsidR="009307D5" w:rsidRDefault="009307D5" w:rsidP="00465D79">
      <w:pPr>
        <w:rPr>
          <w:rFonts w:ascii="Arial" w:hAnsi="Arial" w:cs="Arial"/>
          <w:shd w:val="clear" w:color="auto" w:fill="FFFFFF"/>
        </w:rPr>
      </w:pPr>
    </w:p>
    <w:p w14:paraId="1736DF4C" w14:textId="77777777" w:rsidR="009307D5" w:rsidRDefault="009307D5" w:rsidP="00465D79">
      <w:pPr>
        <w:rPr>
          <w:rFonts w:ascii="Arial" w:hAnsi="Arial" w:cs="Arial"/>
          <w:shd w:val="clear" w:color="auto" w:fill="FFFFFF"/>
        </w:rPr>
      </w:pPr>
    </w:p>
    <w:p w14:paraId="40BD42EB" w14:textId="4B167DE9" w:rsidR="006E2634" w:rsidRPr="00F7263A" w:rsidRDefault="00F7263A" w:rsidP="00465D79">
      <w:pPr>
        <w:rPr>
          <w:rFonts w:ascii="Arial" w:hAnsi="Arial" w:cs="Arial"/>
          <w:b/>
          <w:u w:val="single"/>
          <w:shd w:val="clear" w:color="auto" w:fill="FFFFFF"/>
        </w:rPr>
      </w:pPr>
      <w:r w:rsidRPr="00F7263A">
        <w:rPr>
          <w:rFonts w:ascii="Arial" w:hAnsi="Arial" w:cs="Arial"/>
          <w:b/>
          <w:u w:val="single"/>
          <w:shd w:val="clear" w:color="auto" w:fill="FFFFFF"/>
        </w:rPr>
        <w:lastRenderedPageBreak/>
        <w:t xml:space="preserve">3:  </w:t>
      </w:r>
      <w:r w:rsidR="00592C39" w:rsidRPr="00F7263A">
        <w:rPr>
          <w:rFonts w:ascii="Arial" w:hAnsi="Arial" w:cs="Arial"/>
          <w:b/>
          <w:u w:val="single"/>
          <w:shd w:val="clear" w:color="auto" w:fill="FFFFFF"/>
        </w:rPr>
        <w:t>McDonald’s HR</w:t>
      </w:r>
    </w:p>
    <w:p w14:paraId="33F160EC" w14:textId="7E5C569D" w:rsidR="00592C39" w:rsidRDefault="00592C39" w:rsidP="00465D79">
      <w:pPr>
        <w:rPr>
          <w:rFonts w:ascii="Arial" w:hAnsi="Arial" w:cs="Arial"/>
          <w:shd w:val="clear" w:color="auto" w:fill="FFFFFF"/>
        </w:rPr>
      </w:pPr>
      <w:r>
        <w:rPr>
          <w:rFonts w:ascii="Arial" w:hAnsi="Arial" w:cs="Arial"/>
          <w:shd w:val="clear" w:color="auto" w:fill="FFFFFF"/>
        </w:rPr>
        <w:t xml:space="preserve">Human resource for McDonald’s is involved in staff recruitments, selections, employees, job designing, reward and recognitions. They </w:t>
      </w:r>
      <w:r w:rsidR="006909FC">
        <w:rPr>
          <w:rFonts w:ascii="Arial" w:hAnsi="Arial" w:cs="Arial"/>
          <w:shd w:val="clear" w:color="auto" w:fill="FFFFFF"/>
        </w:rPr>
        <w:t xml:space="preserve">focus on training their </w:t>
      </w:r>
      <w:r w:rsidR="002344F3">
        <w:rPr>
          <w:rFonts w:ascii="Arial" w:hAnsi="Arial" w:cs="Arial"/>
          <w:shd w:val="clear" w:color="auto" w:fill="FFFFFF"/>
        </w:rPr>
        <w:t>employees,</w:t>
      </w:r>
      <w:r w:rsidR="006909FC">
        <w:rPr>
          <w:rFonts w:ascii="Arial" w:hAnsi="Arial" w:cs="Arial"/>
          <w:shd w:val="clear" w:color="auto" w:fill="FFFFFF"/>
        </w:rPr>
        <w:t xml:space="preserve"> so they have the right skill to work in production line and for their job role. The operation management for McDonald’s support HR to engage employees and encourage to their organizational culture. </w:t>
      </w:r>
    </w:p>
    <w:p w14:paraId="33F160ED" w14:textId="22C01522" w:rsidR="006909FC" w:rsidRDefault="009D02FF" w:rsidP="00465D79">
      <w:pPr>
        <w:rPr>
          <w:rFonts w:ascii="Arial" w:hAnsi="Arial" w:cs="Arial"/>
          <w:shd w:val="clear" w:color="auto" w:fill="FFFFFF"/>
        </w:rPr>
      </w:pPr>
      <w:r>
        <w:rPr>
          <w:rFonts w:ascii="Arial" w:hAnsi="Arial" w:cs="Arial"/>
          <w:shd w:val="clear" w:color="auto" w:fill="FFFFFF"/>
        </w:rPr>
        <w:t xml:space="preserve">There </w:t>
      </w:r>
      <w:r w:rsidR="002344F3">
        <w:rPr>
          <w:rFonts w:ascii="Arial" w:hAnsi="Arial" w:cs="Arial"/>
          <w:shd w:val="clear" w:color="auto" w:fill="FFFFFF"/>
        </w:rPr>
        <w:t>are</w:t>
      </w:r>
      <w:r>
        <w:rPr>
          <w:rFonts w:ascii="Arial" w:hAnsi="Arial" w:cs="Arial"/>
          <w:shd w:val="clear" w:color="auto" w:fill="FFFFFF"/>
        </w:rPr>
        <w:t xml:space="preserve"> various </w:t>
      </w:r>
      <w:r w:rsidR="00280476">
        <w:rPr>
          <w:rFonts w:ascii="Arial" w:hAnsi="Arial" w:cs="Arial"/>
          <w:shd w:val="clear" w:color="auto" w:fill="FFFFFF"/>
        </w:rPr>
        <w:t>reasons</w:t>
      </w:r>
      <w:r>
        <w:rPr>
          <w:rFonts w:ascii="Arial" w:hAnsi="Arial" w:cs="Arial"/>
          <w:shd w:val="clear" w:color="auto" w:fill="FFFFFF"/>
        </w:rPr>
        <w:t xml:space="preserve"> on why people want to work in McDonald, in their website their employees working there have stated several reasons. The first one is flexibility, this is due to employees of certain age who apply can choose the working pattern and still deal with other activities, like </w:t>
      </w:r>
      <w:r w:rsidR="002344F3">
        <w:rPr>
          <w:rFonts w:ascii="Arial" w:hAnsi="Arial" w:cs="Arial"/>
          <w:shd w:val="clear" w:color="auto" w:fill="FFFFFF"/>
        </w:rPr>
        <w:t>going to</w:t>
      </w:r>
      <w:r>
        <w:rPr>
          <w:rFonts w:ascii="Arial" w:hAnsi="Arial" w:cs="Arial"/>
          <w:shd w:val="clear" w:color="auto" w:fill="FFFFFF"/>
        </w:rPr>
        <w:t xml:space="preserve"> college or university. They get support from the management to create a schedule that works around their life, for someone who may have caring responsibilities.</w:t>
      </w:r>
      <w:r w:rsidR="00280476">
        <w:rPr>
          <w:rFonts w:ascii="Arial" w:hAnsi="Arial" w:cs="Arial"/>
          <w:shd w:val="clear" w:color="auto" w:fill="FFFFFF"/>
        </w:rPr>
        <w:t xml:space="preserve"> Employees can </w:t>
      </w:r>
      <w:r>
        <w:rPr>
          <w:rFonts w:ascii="Arial" w:hAnsi="Arial" w:cs="Arial"/>
          <w:shd w:val="clear" w:color="auto" w:fill="FFFFFF"/>
        </w:rPr>
        <w:t>take responsibilities</w:t>
      </w:r>
      <w:r w:rsidR="00280476">
        <w:rPr>
          <w:rFonts w:ascii="Arial" w:hAnsi="Arial" w:cs="Arial"/>
          <w:shd w:val="clear" w:color="auto" w:fill="FFFFFF"/>
        </w:rPr>
        <w:t xml:space="preserve"> on</w:t>
      </w:r>
      <w:r>
        <w:rPr>
          <w:rFonts w:ascii="Arial" w:hAnsi="Arial" w:cs="Arial"/>
          <w:shd w:val="clear" w:color="auto" w:fill="FFFFFF"/>
        </w:rPr>
        <w:t xml:space="preserve"> making decisions</w:t>
      </w:r>
      <w:r w:rsidR="00280476">
        <w:rPr>
          <w:rFonts w:ascii="Arial" w:hAnsi="Arial" w:cs="Arial"/>
          <w:shd w:val="clear" w:color="auto" w:fill="FFFFFF"/>
        </w:rPr>
        <w:t xml:space="preserve"> i</w:t>
      </w:r>
      <w:r>
        <w:rPr>
          <w:rFonts w:ascii="Arial" w:hAnsi="Arial" w:cs="Arial"/>
          <w:shd w:val="clear" w:color="auto" w:fill="FFFFFF"/>
        </w:rPr>
        <w:t xml:space="preserve">n what roles they </w:t>
      </w:r>
      <w:r w:rsidR="00280476">
        <w:rPr>
          <w:rFonts w:ascii="Arial" w:hAnsi="Arial" w:cs="Arial"/>
          <w:shd w:val="clear" w:color="auto" w:fill="FFFFFF"/>
        </w:rPr>
        <w:t xml:space="preserve">would </w:t>
      </w:r>
      <w:r>
        <w:rPr>
          <w:rFonts w:ascii="Arial" w:hAnsi="Arial" w:cs="Arial"/>
          <w:shd w:val="clear" w:color="auto" w:fill="FFFFFF"/>
        </w:rPr>
        <w:t xml:space="preserve">like to take so it suits their need. Have opportunity </w:t>
      </w:r>
      <w:r w:rsidR="00280476">
        <w:rPr>
          <w:rFonts w:ascii="Arial" w:hAnsi="Arial" w:cs="Arial"/>
          <w:shd w:val="clear" w:color="auto" w:fill="FFFFFF"/>
        </w:rPr>
        <w:t xml:space="preserve">to train and gain skills, developing further so they get a chance in moving up their career ladder. </w:t>
      </w:r>
    </w:p>
    <w:p w14:paraId="33F160F2" w14:textId="4852A1FC" w:rsidR="00592C39" w:rsidRDefault="00280476" w:rsidP="00465D79">
      <w:pPr>
        <w:rPr>
          <w:rFonts w:ascii="Arial" w:hAnsi="Arial" w:cs="Arial"/>
          <w:shd w:val="clear" w:color="auto" w:fill="FFFFFF"/>
        </w:rPr>
      </w:pPr>
      <w:r>
        <w:rPr>
          <w:rFonts w:ascii="Arial" w:hAnsi="Arial" w:cs="Arial"/>
          <w:shd w:val="clear" w:color="auto" w:fill="FFFFFF"/>
        </w:rPr>
        <w:t xml:space="preserve">McDonalds have the early career opportunity for employees who may </w:t>
      </w:r>
      <w:r w:rsidR="000C669C">
        <w:rPr>
          <w:rFonts w:ascii="Arial" w:hAnsi="Arial" w:cs="Arial"/>
          <w:shd w:val="clear" w:color="auto" w:fill="FFFFFF"/>
        </w:rPr>
        <w:t xml:space="preserve">be a student, undergraduate or an apprentice. Student who left school at 16 and not have any work experience can apply for the Student Work Experience Programme, they can join a McDonald restaurant and learn new skills like planning, communication, working in teams and decision making. This opportunity gives training development, free meals during shift and future opportunities. The undergraduate career is given for people who want to work in farming industry and get to meet the food suppliers of McDonald for meat, </w:t>
      </w:r>
      <w:proofErr w:type="gramStart"/>
      <w:r w:rsidR="000C669C">
        <w:rPr>
          <w:rFonts w:ascii="Arial" w:hAnsi="Arial" w:cs="Arial"/>
          <w:shd w:val="clear" w:color="auto" w:fill="FFFFFF"/>
        </w:rPr>
        <w:t>dairy</w:t>
      </w:r>
      <w:proofErr w:type="gramEnd"/>
      <w:r w:rsidR="000C669C">
        <w:rPr>
          <w:rFonts w:ascii="Arial" w:hAnsi="Arial" w:cs="Arial"/>
          <w:shd w:val="clear" w:color="auto" w:fill="FFFFFF"/>
        </w:rPr>
        <w:t xml:space="preserve"> and fresh produce.</w:t>
      </w:r>
      <w:r w:rsidR="005674AE">
        <w:rPr>
          <w:rFonts w:ascii="Arial" w:hAnsi="Arial" w:cs="Arial"/>
          <w:shd w:val="clear" w:color="auto" w:fill="FFFFFF"/>
        </w:rPr>
        <w:t xml:space="preserve"> The apprenticeship programme at McDonald gives opportunity to young people in the hospitality industry where they can earn and study. They gain work experience, learn new skills and other abilities in dealing with customers and making decisions.</w:t>
      </w:r>
    </w:p>
    <w:p w14:paraId="33F160F3" w14:textId="77777777" w:rsidR="00592C39" w:rsidRDefault="00592C39" w:rsidP="00465D79">
      <w:pPr>
        <w:rPr>
          <w:rFonts w:ascii="Arial" w:hAnsi="Arial" w:cs="Arial"/>
          <w:shd w:val="clear" w:color="auto" w:fill="FFFFFF"/>
        </w:rPr>
      </w:pPr>
    </w:p>
    <w:p w14:paraId="68C5FAE9" w14:textId="39027D6B" w:rsidR="006E2634" w:rsidRPr="00F7263A" w:rsidRDefault="002344F3">
      <w:pPr>
        <w:rPr>
          <w:rFonts w:ascii="Arial" w:hAnsi="Arial" w:cs="Arial"/>
          <w:b/>
          <w:u w:val="single"/>
        </w:rPr>
      </w:pPr>
      <w:r w:rsidRPr="00F7263A">
        <w:rPr>
          <w:rFonts w:ascii="Arial" w:hAnsi="Arial" w:cs="Arial"/>
          <w:b/>
          <w:u w:val="single"/>
        </w:rPr>
        <w:t>3:1 FEEDBACK</w:t>
      </w:r>
      <w:r w:rsidR="00CC7C08" w:rsidRPr="00F7263A">
        <w:rPr>
          <w:rFonts w:ascii="Arial" w:hAnsi="Arial" w:cs="Arial"/>
          <w:b/>
          <w:u w:val="single"/>
        </w:rPr>
        <w:t xml:space="preserve"> </w:t>
      </w:r>
    </w:p>
    <w:p w14:paraId="33F160F5" w14:textId="753CCA1E" w:rsidR="00CC7C08" w:rsidRDefault="00BB6BA5">
      <w:pPr>
        <w:rPr>
          <w:rFonts w:ascii="Arial" w:hAnsi="Arial" w:cs="Arial"/>
        </w:rPr>
      </w:pPr>
      <w:r>
        <w:rPr>
          <w:rFonts w:ascii="Arial" w:hAnsi="Arial" w:cs="Arial"/>
        </w:rPr>
        <w:t>Fee</w:t>
      </w:r>
      <w:r w:rsidR="00CC7C08">
        <w:rPr>
          <w:rFonts w:ascii="Arial" w:hAnsi="Arial" w:cs="Arial"/>
        </w:rPr>
        <w:t xml:space="preserve">dback is when someone gives constructive suggestions by someone in management or higher level and from peers. This process is to encourage individual to improve their performance and it is </w:t>
      </w:r>
      <w:r w:rsidR="002344F3">
        <w:rPr>
          <w:rFonts w:ascii="Arial" w:hAnsi="Arial" w:cs="Arial"/>
        </w:rPr>
        <w:t>recognised</w:t>
      </w:r>
      <w:r w:rsidR="00CC7C08">
        <w:rPr>
          <w:rFonts w:ascii="Arial" w:hAnsi="Arial" w:cs="Arial"/>
        </w:rPr>
        <w:t xml:space="preserve"> for their dedication in doing their job. </w:t>
      </w:r>
      <w:r w:rsidR="00942E5E">
        <w:rPr>
          <w:rFonts w:ascii="Arial" w:hAnsi="Arial" w:cs="Arial"/>
        </w:rPr>
        <w:t>Some employers make mistake in not providing enough feedback to their employ</w:t>
      </w:r>
      <w:r>
        <w:rPr>
          <w:rFonts w:ascii="Arial" w:hAnsi="Arial" w:cs="Arial"/>
        </w:rPr>
        <w:t>ees, this may be due to negative attitudes by the employees and not praising when it should be done. (Samuel 2019).</w:t>
      </w:r>
    </w:p>
    <w:p w14:paraId="33F160F6" w14:textId="77777777" w:rsidR="00DD3C52" w:rsidRDefault="00DD3C52">
      <w:pPr>
        <w:rPr>
          <w:rFonts w:ascii="Arial" w:hAnsi="Arial" w:cs="Arial"/>
        </w:rPr>
      </w:pPr>
    </w:p>
    <w:p w14:paraId="33F160F8" w14:textId="5006E73B" w:rsidR="00DD3C52" w:rsidRDefault="00BB6BA5">
      <w:pPr>
        <w:rPr>
          <w:rFonts w:ascii="Arial" w:hAnsi="Arial" w:cs="Arial"/>
          <w:u w:val="single"/>
        </w:rPr>
      </w:pPr>
      <w:r>
        <w:rPr>
          <w:rFonts w:ascii="Arial" w:hAnsi="Arial" w:cs="Arial"/>
          <w:u w:val="single"/>
        </w:rPr>
        <w:t>Examples of positive employee feedback</w:t>
      </w:r>
    </w:p>
    <w:p w14:paraId="33F160F9" w14:textId="77777777" w:rsidR="00BB6BA5" w:rsidRDefault="007F2699" w:rsidP="007F2699">
      <w:pPr>
        <w:pStyle w:val="ListParagraph"/>
        <w:numPr>
          <w:ilvl w:val="0"/>
          <w:numId w:val="2"/>
        </w:numPr>
        <w:rPr>
          <w:rFonts w:ascii="Arial" w:hAnsi="Arial" w:cs="Arial"/>
        </w:rPr>
      </w:pPr>
      <w:r>
        <w:rPr>
          <w:rFonts w:ascii="Arial" w:hAnsi="Arial" w:cs="Arial"/>
        </w:rPr>
        <w:t>Models good behaviour</w:t>
      </w:r>
    </w:p>
    <w:p w14:paraId="33F160FA" w14:textId="77777777" w:rsidR="007F2699" w:rsidRDefault="007F2699" w:rsidP="007F2699">
      <w:pPr>
        <w:pStyle w:val="ListParagraph"/>
        <w:numPr>
          <w:ilvl w:val="0"/>
          <w:numId w:val="2"/>
        </w:numPr>
        <w:rPr>
          <w:rFonts w:ascii="Arial" w:hAnsi="Arial" w:cs="Arial"/>
        </w:rPr>
      </w:pPr>
      <w:r>
        <w:rPr>
          <w:rFonts w:ascii="Arial" w:hAnsi="Arial" w:cs="Arial"/>
        </w:rPr>
        <w:t>Meets or exceeds good goals</w:t>
      </w:r>
    </w:p>
    <w:p w14:paraId="33F160FB" w14:textId="77777777" w:rsidR="007F2699" w:rsidRDefault="007F2699" w:rsidP="007F2699">
      <w:pPr>
        <w:pStyle w:val="ListParagraph"/>
        <w:numPr>
          <w:ilvl w:val="0"/>
          <w:numId w:val="2"/>
        </w:numPr>
        <w:rPr>
          <w:rFonts w:ascii="Arial" w:hAnsi="Arial" w:cs="Arial"/>
        </w:rPr>
      </w:pPr>
      <w:r>
        <w:rPr>
          <w:rFonts w:ascii="Arial" w:hAnsi="Arial" w:cs="Arial"/>
        </w:rPr>
        <w:t>Does minor, but worthy things</w:t>
      </w:r>
    </w:p>
    <w:p w14:paraId="33F160FC" w14:textId="77777777" w:rsidR="007F2699" w:rsidRDefault="007F2699" w:rsidP="007F2699">
      <w:pPr>
        <w:pStyle w:val="ListParagraph"/>
        <w:numPr>
          <w:ilvl w:val="0"/>
          <w:numId w:val="2"/>
        </w:numPr>
        <w:rPr>
          <w:rFonts w:ascii="Arial" w:hAnsi="Arial" w:cs="Arial"/>
        </w:rPr>
      </w:pPr>
      <w:r>
        <w:rPr>
          <w:rFonts w:ascii="Arial" w:hAnsi="Arial" w:cs="Arial"/>
        </w:rPr>
        <w:t>Help colleagues or customers</w:t>
      </w:r>
    </w:p>
    <w:p w14:paraId="33F160FD" w14:textId="77777777" w:rsidR="007F2699" w:rsidRDefault="007F2699" w:rsidP="007F2699">
      <w:pPr>
        <w:pStyle w:val="ListParagraph"/>
        <w:numPr>
          <w:ilvl w:val="0"/>
          <w:numId w:val="2"/>
        </w:numPr>
        <w:rPr>
          <w:rFonts w:ascii="Arial" w:hAnsi="Arial" w:cs="Arial"/>
        </w:rPr>
      </w:pPr>
      <w:r>
        <w:rPr>
          <w:rFonts w:ascii="Arial" w:hAnsi="Arial" w:cs="Arial"/>
        </w:rPr>
        <w:t>Goes extra mile</w:t>
      </w:r>
    </w:p>
    <w:p w14:paraId="33F160FE" w14:textId="77777777" w:rsidR="007F2699" w:rsidRDefault="007F2699" w:rsidP="007F2699">
      <w:pPr>
        <w:pStyle w:val="ListParagraph"/>
        <w:numPr>
          <w:ilvl w:val="0"/>
          <w:numId w:val="2"/>
        </w:numPr>
        <w:rPr>
          <w:rFonts w:ascii="Arial" w:hAnsi="Arial" w:cs="Arial"/>
        </w:rPr>
      </w:pPr>
      <w:r>
        <w:rPr>
          <w:rFonts w:ascii="Arial" w:hAnsi="Arial" w:cs="Arial"/>
        </w:rPr>
        <w:t>Takes initiative</w:t>
      </w:r>
    </w:p>
    <w:p w14:paraId="33F160FF" w14:textId="77777777" w:rsidR="007F2699" w:rsidRDefault="007F2699" w:rsidP="007F2699">
      <w:pPr>
        <w:pStyle w:val="ListParagraph"/>
        <w:numPr>
          <w:ilvl w:val="0"/>
          <w:numId w:val="2"/>
        </w:numPr>
        <w:rPr>
          <w:rFonts w:ascii="Arial" w:hAnsi="Arial" w:cs="Arial"/>
        </w:rPr>
      </w:pPr>
      <w:r>
        <w:rPr>
          <w:rFonts w:ascii="Arial" w:hAnsi="Arial" w:cs="Arial"/>
        </w:rPr>
        <w:t>Overcome obstacles</w:t>
      </w:r>
    </w:p>
    <w:p w14:paraId="33F16110" w14:textId="03439DBE" w:rsidR="007F2699" w:rsidRPr="00C06F89" w:rsidRDefault="007F2699" w:rsidP="00C06F89">
      <w:pPr>
        <w:pStyle w:val="ListParagraph"/>
        <w:numPr>
          <w:ilvl w:val="0"/>
          <w:numId w:val="2"/>
        </w:numPr>
        <w:rPr>
          <w:rFonts w:ascii="Arial" w:hAnsi="Arial" w:cs="Arial"/>
        </w:rPr>
      </w:pPr>
      <w:r>
        <w:rPr>
          <w:rFonts w:ascii="Arial" w:hAnsi="Arial" w:cs="Arial"/>
        </w:rPr>
        <w:t>Needs a confidence b</w:t>
      </w:r>
    </w:p>
    <w:p w14:paraId="33F16112" w14:textId="7DB2B153" w:rsidR="00F846E0" w:rsidRPr="00B00D31" w:rsidRDefault="00F7263A">
      <w:pPr>
        <w:rPr>
          <w:rFonts w:ascii="Arial" w:hAnsi="Arial" w:cs="Arial"/>
          <w:b/>
          <w:u w:val="single"/>
        </w:rPr>
      </w:pPr>
      <w:r w:rsidRPr="00F7263A">
        <w:rPr>
          <w:rFonts w:ascii="Arial" w:hAnsi="Arial" w:cs="Arial"/>
          <w:b/>
          <w:u w:val="single"/>
        </w:rPr>
        <w:lastRenderedPageBreak/>
        <w:t xml:space="preserve">3:2 </w:t>
      </w:r>
      <w:r w:rsidR="00F846E0" w:rsidRPr="00F7263A">
        <w:rPr>
          <w:rFonts w:ascii="Arial" w:hAnsi="Arial" w:cs="Arial"/>
          <w:b/>
          <w:u w:val="single"/>
        </w:rPr>
        <w:t xml:space="preserve">HISTORY: </w:t>
      </w:r>
      <w:r w:rsidR="00542A27" w:rsidRPr="00F7263A">
        <w:rPr>
          <w:rFonts w:ascii="Arial" w:hAnsi="Arial" w:cs="Arial"/>
          <w:b/>
          <w:u w:val="single"/>
        </w:rPr>
        <w:t>McDonalds</w:t>
      </w:r>
    </w:p>
    <w:p w14:paraId="33F16113" w14:textId="68A679B3" w:rsidR="00F846E0" w:rsidRDefault="00F0257C">
      <w:pPr>
        <w:rPr>
          <w:rFonts w:ascii="Arial" w:hAnsi="Arial" w:cs="Arial"/>
        </w:rPr>
      </w:pPr>
      <w:r>
        <w:rPr>
          <w:rFonts w:ascii="Arial" w:hAnsi="Arial" w:cs="Arial"/>
        </w:rPr>
        <w:t xml:space="preserve">A successful restaurant owned by two brothers Dick and Mac </w:t>
      </w:r>
      <w:r w:rsidR="002344F3">
        <w:rPr>
          <w:rFonts w:ascii="Arial" w:hAnsi="Arial" w:cs="Arial"/>
        </w:rPr>
        <w:t>McDonald;</w:t>
      </w:r>
      <w:r w:rsidR="006A617A">
        <w:rPr>
          <w:rFonts w:ascii="Arial" w:hAnsi="Arial" w:cs="Arial"/>
        </w:rPr>
        <w:t xml:space="preserve"> they had limited items in their menu. I</w:t>
      </w:r>
      <w:r w:rsidR="00612FE5">
        <w:rPr>
          <w:rFonts w:ascii="Arial" w:hAnsi="Arial" w:cs="Arial"/>
        </w:rPr>
        <w:t>n 1954</w:t>
      </w:r>
      <w:r w:rsidR="006A617A">
        <w:rPr>
          <w:rFonts w:ascii="Arial" w:hAnsi="Arial" w:cs="Arial"/>
        </w:rPr>
        <w:t xml:space="preserve"> a man named Ray Kroc found the opportunity to be the new franchising agent, he founded McDonald’s system and later bought the exclusive right to the McDonald’s name.</w:t>
      </w:r>
      <w:r w:rsidR="00612FE5">
        <w:rPr>
          <w:rFonts w:ascii="Arial" w:hAnsi="Arial" w:cs="Arial"/>
        </w:rPr>
        <w:t xml:space="preserve"> </w:t>
      </w:r>
      <w:r w:rsidR="006A617A">
        <w:rPr>
          <w:rFonts w:ascii="Arial" w:hAnsi="Arial" w:cs="Arial"/>
        </w:rPr>
        <w:t>Now McD</w:t>
      </w:r>
      <w:r>
        <w:rPr>
          <w:rFonts w:ascii="Arial" w:hAnsi="Arial" w:cs="Arial"/>
        </w:rPr>
        <w:t xml:space="preserve">onald is one of the </w:t>
      </w:r>
      <w:r w:rsidR="006A617A">
        <w:rPr>
          <w:rFonts w:ascii="Arial" w:hAnsi="Arial" w:cs="Arial"/>
        </w:rPr>
        <w:t>world’s</w:t>
      </w:r>
      <w:r>
        <w:rPr>
          <w:rFonts w:ascii="Arial" w:hAnsi="Arial" w:cs="Arial"/>
        </w:rPr>
        <w:t xml:space="preserve"> leading food </w:t>
      </w:r>
      <w:r w:rsidR="006A617A">
        <w:rPr>
          <w:rFonts w:ascii="Arial" w:hAnsi="Arial" w:cs="Arial"/>
        </w:rPr>
        <w:t>businesses</w:t>
      </w:r>
      <w:r>
        <w:rPr>
          <w:rFonts w:ascii="Arial" w:hAnsi="Arial" w:cs="Arial"/>
        </w:rPr>
        <w:t xml:space="preserve"> with over 36,000 restaurants in more than 100 countries, (McDonald.com). </w:t>
      </w:r>
    </w:p>
    <w:p w14:paraId="33F16114" w14:textId="7315E988" w:rsidR="006A617A" w:rsidRDefault="004E3FB8">
      <w:pPr>
        <w:rPr>
          <w:rFonts w:ascii="Arial" w:hAnsi="Arial" w:cs="Arial"/>
        </w:rPr>
      </w:pPr>
      <w:r>
        <w:rPr>
          <w:rFonts w:ascii="Arial" w:hAnsi="Arial" w:cs="Arial"/>
        </w:rPr>
        <w:t xml:space="preserve">‘’If I had a brick for every </w:t>
      </w:r>
      <w:r w:rsidR="002344F3">
        <w:rPr>
          <w:rFonts w:ascii="Arial" w:hAnsi="Arial" w:cs="Arial"/>
        </w:rPr>
        <w:t>time,</w:t>
      </w:r>
      <w:r>
        <w:rPr>
          <w:rFonts w:ascii="Arial" w:hAnsi="Arial" w:cs="Arial"/>
        </w:rPr>
        <w:t xml:space="preserve"> I’ve repeated the phrase Quality, Service, Cleanliness and Value, I think I’d probably be able to bridge the Atlantic Ocean with them’’, (Ray Kroc).</w:t>
      </w:r>
    </w:p>
    <w:p w14:paraId="33F16115" w14:textId="77777777" w:rsidR="004E3FB8" w:rsidRDefault="004E3FB8">
      <w:pPr>
        <w:rPr>
          <w:rFonts w:ascii="Arial" w:hAnsi="Arial" w:cs="Arial"/>
        </w:rPr>
      </w:pPr>
      <w:r>
        <w:rPr>
          <w:rFonts w:ascii="Arial" w:hAnsi="Arial" w:cs="Arial"/>
        </w:rPr>
        <w:t>HOW REWARD IMPACT ON ORGANIZATIONAL PERFORMANCE</w:t>
      </w:r>
    </w:p>
    <w:p w14:paraId="33F16116" w14:textId="77777777" w:rsidR="004E3FB8" w:rsidRDefault="00F2455A">
      <w:pPr>
        <w:rPr>
          <w:rFonts w:ascii="Arial" w:hAnsi="Arial" w:cs="Arial"/>
        </w:rPr>
      </w:pPr>
      <w:r>
        <w:rPr>
          <w:rFonts w:ascii="Arial" w:hAnsi="Arial" w:cs="Arial"/>
        </w:rPr>
        <w:t xml:space="preserve">Employees like to be appreciated of their work they do and </w:t>
      </w:r>
      <w:r w:rsidR="008C20BD">
        <w:rPr>
          <w:rFonts w:ascii="Arial" w:hAnsi="Arial" w:cs="Arial"/>
        </w:rPr>
        <w:t>when employer offer</w:t>
      </w:r>
      <w:r w:rsidR="00832796">
        <w:rPr>
          <w:rFonts w:ascii="Arial" w:hAnsi="Arial" w:cs="Arial"/>
        </w:rPr>
        <w:t xml:space="preserve"> rewards like vouchers, gift cards, extra leave and other monetary value to employees can help the business to have a positive impact. A study by </w:t>
      </w:r>
      <w:r w:rsidR="008C20BD">
        <w:rPr>
          <w:rFonts w:ascii="Arial" w:hAnsi="Arial" w:cs="Arial"/>
        </w:rPr>
        <w:t xml:space="preserve">a UK recruiting company </w:t>
      </w:r>
      <w:r w:rsidR="00832796">
        <w:rPr>
          <w:rFonts w:ascii="Arial" w:hAnsi="Arial" w:cs="Arial"/>
        </w:rPr>
        <w:t xml:space="preserve">Genesis Associate was done in 2018 for engineers, </w:t>
      </w:r>
      <w:proofErr w:type="gramStart"/>
      <w:r w:rsidR="00832796">
        <w:rPr>
          <w:rFonts w:ascii="Arial" w:hAnsi="Arial" w:cs="Arial"/>
        </w:rPr>
        <w:t>sales</w:t>
      </w:r>
      <w:proofErr w:type="gramEnd"/>
      <w:r w:rsidR="00832796">
        <w:rPr>
          <w:rFonts w:ascii="Arial" w:hAnsi="Arial" w:cs="Arial"/>
        </w:rPr>
        <w:t xml:space="preserve"> and creative sectors; found that 85% of employees felt they wanted to do well at their work, so they receive extra incentives.</w:t>
      </w:r>
      <w:r w:rsidR="00EF4E5D">
        <w:rPr>
          <w:rFonts w:ascii="Arial" w:hAnsi="Arial" w:cs="Arial"/>
        </w:rPr>
        <w:t xml:space="preserve"> Also 73% added that the office environment was from good to very good while they worked during incentive per</w:t>
      </w:r>
      <w:r w:rsidR="008C20BD">
        <w:rPr>
          <w:rFonts w:ascii="Arial" w:hAnsi="Arial" w:cs="Arial"/>
        </w:rPr>
        <w:t>iod. Due to the incentive</w:t>
      </w:r>
      <w:r w:rsidR="00EF4E5D">
        <w:rPr>
          <w:rFonts w:ascii="Arial" w:hAnsi="Arial" w:cs="Arial"/>
        </w:rPr>
        <w:t xml:space="preserve"> the business profit</w:t>
      </w:r>
      <w:r w:rsidR="008C20BD">
        <w:rPr>
          <w:rFonts w:ascii="Arial" w:hAnsi="Arial" w:cs="Arial"/>
        </w:rPr>
        <w:t>s had increased and the employee</w:t>
      </w:r>
      <w:r w:rsidR="00EF4E5D">
        <w:rPr>
          <w:rFonts w:ascii="Arial" w:hAnsi="Arial" w:cs="Arial"/>
        </w:rPr>
        <w:t xml:space="preserve"> relati</w:t>
      </w:r>
      <w:r>
        <w:rPr>
          <w:rFonts w:ascii="Arial" w:hAnsi="Arial" w:cs="Arial"/>
        </w:rPr>
        <w:t>onship with each other was very harmonious.</w:t>
      </w:r>
      <w:r w:rsidR="008C20BD">
        <w:rPr>
          <w:rFonts w:ascii="Arial" w:hAnsi="Arial" w:cs="Arial"/>
        </w:rPr>
        <w:t xml:space="preserve"> </w:t>
      </w:r>
    </w:p>
    <w:p w14:paraId="33F16117" w14:textId="77777777" w:rsidR="00F2455A" w:rsidRDefault="00376F77">
      <w:pPr>
        <w:rPr>
          <w:rFonts w:ascii="Arial" w:hAnsi="Arial" w:cs="Arial"/>
        </w:rPr>
      </w:pPr>
      <w:r>
        <w:rPr>
          <w:rFonts w:ascii="Arial" w:hAnsi="Arial" w:cs="Arial"/>
        </w:rPr>
        <w:t xml:space="preserve">Genesis Associates also surveyed about what kind of employee incentives the workers prefer and 40% preferred was such as bonus. Then 29 percent preferred free holiday or travel and the 23% preferred extra time off. There were other preferences like free meal, free </w:t>
      </w:r>
      <w:proofErr w:type="gramStart"/>
      <w:r>
        <w:rPr>
          <w:rFonts w:ascii="Arial" w:hAnsi="Arial" w:cs="Arial"/>
        </w:rPr>
        <w:t>drinks</w:t>
      </w:r>
      <w:proofErr w:type="gramEnd"/>
      <w:r>
        <w:rPr>
          <w:rFonts w:ascii="Arial" w:hAnsi="Arial" w:cs="Arial"/>
        </w:rPr>
        <w:t xml:space="preserve"> and early finish from work. </w:t>
      </w:r>
    </w:p>
    <w:p w14:paraId="33F16118" w14:textId="77799EE3" w:rsidR="004C616C" w:rsidRDefault="002344F3">
      <w:pPr>
        <w:rPr>
          <w:rFonts w:ascii="Arial" w:hAnsi="Arial" w:cs="Arial"/>
        </w:rPr>
      </w:pPr>
      <w:r>
        <w:rPr>
          <w:rFonts w:ascii="Arial" w:hAnsi="Arial" w:cs="Arial"/>
        </w:rPr>
        <w:t>There is</w:t>
      </w:r>
      <w:r w:rsidR="00376F77">
        <w:rPr>
          <w:rFonts w:ascii="Arial" w:hAnsi="Arial" w:cs="Arial"/>
        </w:rPr>
        <w:t xml:space="preserve"> other employee incentive programme available to workers by their employers that may not include monetary value, but recognition like ‘employee of the month’, that help to lift the workers morale </w:t>
      </w:r>
      <w:r w:rsidR="003B0DCA">
        <w:rPr>
          <w:rFonts w:ascii="Arial" w:hAnsi="Arial" w:cs="Arial"/>
        </w:rPr>
        <w:t>in the work</w:t>
      </w:r>
      <w:r w:rsidR="00C9100E">
        <w:rPr>
          <w:rFonts w:ascii="Arial" w:hAnsi="Arial" w:cs="Arial"/>
        </w:rPr>
        <w:t>place.</w:t>
      </w:r>
      <w:r w:rsidR="00D44DF8">
        <w:rPr>
          <w:rFonts w:ascii="Arial" w:hAnsi="Arial" w:cs="Arial"/>
        </w:rPr>
        <w:t xml:space="preserve"> The Incentive Research Foundation found from 1996 to 2016 the </w:t>
      </w:r>
      <w:r>
        <w:rPr>
          <w:rFonts w:ascii="Arial" w:hAnsi="Arial" w:cs="Arial"/>
        </w:rPr>
        <w:t>non-cash</w:t>
      </w:r>
      <w:r w:rsidR="00D44DF8">
        <w:rPr>
          <w:rFonts w:ascii="Arial" w:hAnsi="Arial" w:cs="Arial"/>
        </w:rPr>
        <w:t xml:space="preserve"> rewards increased from 26% to 84%, (</w:t>
      </w:r>
      <w:r w:rsidR="00613B9D">
        <w:rPr>
          <w:rFonts w:ascii="Arial" w:hAnsi="Arial" w:cs="Arial"/>
        </w:rPr>
        <w:t>Higuera, V</w:t>
      </w:r>
      <w:r w:rsidR="00D44DF8">
        <w:rPr>
          <w:rFonts w:ascii="Arial" w:hAnsi="Arial" w:cs="Arial"/>
        </w:rPr>
        <w:t xml:space="preserve">). </w:t>
      </w:r>
      <w:r w:rsidR="00C9100E">
        <w:rPr>
          <w:rFonts w:ascii="Arial" w:hAnsi="Arial" w:cs="Arial"/>
        </w:rPr>
        <w:t xml:space="preserve"> Incentives with </w:t>
      </w:r>
      <w:r w:rsidR="003B0DCA">
        <w:rPr>
          <w:rFonts w:ascii="Arial" w:hAnsi="Arial" w:cs="Arial"/>
        </w:rPr>
        <w:t xml:space="preserve">bonuses and other financial rewards </w:t>
      </w:r>
      <w:r w:rsidR="00D44DF8">
        <w:rPr>
          <w:rFonts w:ascii="Arial" w:hAnsi="Arial" w:cs="Arial"/>
        </w:rPr>
        <w:t xml:space="preserve">can be given </w:t>
      </w:r>
      <w:r w:rsidR="003B0DCA">
        <w:rPr>
          <w:rFonts w:ascii="Arial" w:hAnsi="Arial" w:cs="Arial"/>
        </w:rPr>
        <w:t xml:space="preserve">for 100% attendance, top sales </w:t>
      </w:r>
      <w:proofErr w:type="gramStart"/>
      <w:r w:rsidR="003B0DCA">
        <w:rPr>
          <w:rFonts w:ascii="Arial" w:hAnsi="Arial" w:cs="Arial"/>
        </w:rPr>
        <w:t>target</w:t>
      </w:r>
      <w:proofErr w:type="gramEnd"/>
      <w:r w:rsidR="003B0DCA">
        <w:rPr>
          <w:rFonts w:ascii="Arial" w:hAnsi="Arial" w:cs="Arial"/>
        </w:rPr>
        <w:t xml:space="preserve"> and friendly competition within the workplace. The employers can also consider profit-sharing incentive on top of their wages to their employees can ensure employees to be loyal to the company and this impact on increased productivity. </w:t>
      </w:r>
      <w:r w:rsidR="000435E0">
        <w:rPr>
          <w:rFonts w:ascii="Arial" w:hAnsi="Arial" w:cs="Arial"/>
        </w:rPr>
        <w:t>Incentives include travelling and free holiday trips can be expensive for the employer to cover, however the employee can use this opportunity to achieve their targets and increase productivity and loyalty.</w:t>
      </w:r>
      <w:r w:rsidR="0016714D">
        <w:rPr>
          <w:rFonts w:ascii="Arial" w:hAnsi="Arial" w:cs="Arial"/>
        </w:rPr>
        <w:t xml:space="preserve"> Employers can offer wellness incentive programme this helps employees to relax and face stressful situation and mental health issues. </w:t>
      </w:r>
    </w:p>
    <w:p w14:paraId="33F16119" w14:textId="4C4D5103" w:rsidR="0016714D" w:rsidRDefault="004C616C">
      <w:pPr>
        <w:rPr>
          <w:rFonts w:ascii="Arial" w:hAnsi="Arial" w:cs="Arial"/>
        </w:rPr>
      </w:pPr>
      <w:r>
        <w:rPr>
          <w:rFonts w:ascii="Arial" w:hAnsi="Arial" w:cs="Arial"/>
        </w:rPr>
        <w:t xml:space="preserve">Company </w:t>
      </w:r>
      <w:r w:rsidR="0016714D">
        <w:rPr>
          <w:rFonts w:ascii="Arial" w:hAnsi="Arial" w:cs="Arial"/>
        </w:rPr>
        <w:t>can</w:t>
      </w:r>
      <w:r>
        <w:rPr>
          <w:rFonts w:ascii="Arial" w:hAnsi="Arial" w:cs="Arial"/>
        </w:rPr>
        <w:t xml:space="preserve"> arrange employees to </w:t>
      </w:r>
      <w:r w:rsidR="0016714D">
        <w:rPr>
          <w:rFonts w:ascii="Arial" w:hAnsi="Arial" w:cs="Arial"/>
        </w:rPr>
        <w:t>involve in activities</w:t>
      </w:r>
      <w:r>
        <w:rPr>
          <w:rFonts w:ascii="Arial" w:hAnsi="Arial" w:cs="Arial"/>
        </w:rPr>
        <w:t xml:space="preserve"> incentives</w:t>
      </w:r>
      <w:r w:rsidR="0016714D">
        <w:rPr>
          <w:rFonts w:ascii="Arial" w:hAnsi="Arial" w:cs="Arial"/>
        </w:rPr>
        <w:t xml:space="preserve"> like team days, out of work, team building and other team bonding venture with their colleagues and management. </w:t>
      </w:r>
      <w:r>
        <w:rPr>
          <w:rFonts w:ascii="Arial" w:hAnsi="Arial" w:cs="Arial"/>
        </w:rPr>
        <w:t xml:space="preserve">They can have learning and development incentives where employees can have opportunities to get training and shadow senior </w:t>
      </w:r>
      <w:r w:rsidR="002344F3">
        <w:rPr>
          <w:rFonts w:ascii="Arial" w:hAnsi="Arial" w:cs="Arial"/>
        </w:rPr>
        <w:t>workers,</w:t>
      </w:r>
      <w:r>
        <w:rPr>
          <w:rFonts w:ascii="Arial" w:hAnsi="Arial" w:cs="Arial"/>
        </w:rPr>
        <w:t xml:space="preserve"> so they get chance to apply for high level roles. This scheme helps employees to refine their skills and move their career </w:t>
      </w:r>
      <w:r w:rsidR="001757F0">
        <w:rPr>
          <w:rFonts w:ascii="Arial" w:hAnsi="Arial" w:cs="Arial"/>
        </w:rPr>
        <w:t>forward;</w:t>
      </w:r>
      <w:r>
        <w:rPr>
          <w:rFonts w:ascii="Arial" w:hAnsi="Arial" w:cs="Arial"/>
        </w:rPr>
        <w:t xml:space="preserve"> employers can customise an incentive for </w:t>
      </w:r>
      <w:r w:rsidR="007F194D">
        <w:rPr>
          <w:rFonts w:ascii="Arial" w:hAnsi="Arial" w:cs="Arial"/>
        </w:rPr>
        <w:t xml:space="preserve">employees around their requirements and their necessity. </w:t>
      </w:r>
    </w:p>
    <w:p w14:paraId="33F1611A" w14:textId="536ECA5E" w:rsidR="007F194D" w:rsidRDefault="00366E56">
      <w:pPr>
        <w:rPr>
          <w:rFonts w:ascii="Arial" w:hAnsi="Arial" w:cs="Arial"/>
        </w:rPr>
      </w:pPr>
      <w:r>
        <w:rPr>
          <w:rFonts w:ascii="Arial" w:hAnsi="Arial" w:cs="Arial"/>
        </w:rPr>
        <w:t>Working in McDonald’s restaurants offers various programmes for their workers</w:t>
      </w:r>
      <w:r w:rsidR="0009173E">
        <w:rPr>
          <w:rFonts w:ascii="Arial" w:hAnsi="Arial" w:cs="Arial"/>
        </w:rPr>
        <w:t xml:space="preserve"> to feel motivated and engaged with the organization. They have won ‘Employee Benefits Awards’ in </w:t>
      </w:r>
      <w:r w:rsidR="0009173E">
        <w:rPr>
          <w:rFonts w:ascii="Arial" w:hAnsi="Arial" w:cs="Arial"/>
        </w:rPr>
        <w:lastRenderedPageBreak/>
        <w:t>2012, they still make sure they do not lose their focus on this business strategy, (</w:t>
      </w:r>
      <w:r w:rsidR="002344F3">
        <w:rPr>
          <w:rFonts w:ascii="Arial" w:hAnsi="Arial" w:cs="Arial"/>
        </w:rPr>
        <w:t>Crawford, R</w:t>
      </w:r>
      <w:r w:rsidR="0009173E">
        <w:rPr>
          <w:rFonts w:ascii="Arial" w:hAnsi="Arial" w:cs="Arial"/>
        </w:rPr>
        <w:t>, 2015).</w:t>
      </w:r>
    </w:p>
    <w:p w14:paraId="33F1611B" w14:textId="77777777" w:rsidR="0009173E" w:rsidRDefault="0009173E">
      <w:pPr>
        <w:rPr>
          <w:rFonts w:ascii="Arial" w:hAnsi="Arial" w:cs="Arial"/>
        </w:rPr>
      </w:pPr>
      <w:r>
        <w:rPr>
          <w:rFonts w:ascii="Arial" w:hAnsi="Arial" w:cs="Arial"/>
        </w:rPr>
        <w:t xml:space="preserve">‘’We have made sure that reward is never out of alignment. If it </w:t>
      </w:r>
      <w:proofErr w:type="gramStart"/>
      <w:r>
        <w:rPr>
          <w:rFonts w:ascii="Arial" w:hAnsi="Arial" w:cs="Arial"/>
        </w:rPr>
        <w:t>was</w:t>
      </w:r>
      <w:proofErr w:type="gramEnd"/>
      <w:r>
        <w:rPr>
          <w:rFonts w:ascii="Arial" w:hAnsi="Arial" w:cs="Arial"/>
        </w:rPr>
        <w:t>, it would need changing and we have not made significant changes for a good number of years now, but it is more of an evolution process. (Neal Blackshire, reward manager at McDonald and winner 2014).</w:t>
      </w:r>
    </w:p>
    <w:p w14:paraId="33F1611C" w14:textId="77777777" w:rsidR="0009173E" w:rsidRDefault="00D31FE6">
      <w:pPr>
        <w:rPr>
          <w:rFonts w:ascii="Arial" w:hAnsi="Arial" w:cs="Arial"/>
        </w:rPr>
      </w:pPr>
      <w:r>
        <w:rPr>
          <w:rFonts w:ascii="Arial" w:hAnsi="Arial" w:cs="Arial"/>
        </w:rPr>
        <w:t xml:space="preserve">McDonald offers bonuses to their employees working in the top 10% of their restaurants, they get extra 50p for each hour they have worked in two- week period and is scored by mystery shoppers. </w:t>
      </w:r>
    </w:p>
    <w:p w14:paraId="33F1611D" w14:textId="77777777" w:rsidR="00D31FE6" w:rsidRDefault="00D31FE6">
      <w:pPr>
        <w:rPr>
          <w:rFonts w:ascii="Arial" w:hAnsi="Arial" w:cs="Arial"/>
        </w:rPr>
      </w:pPr>
      <w:r>
        <w:rPr>
          <w:rFonts w:ascii="Arial" w:hAnsi="Arial" w:cs="Arial"/>
        </w:rPr>
        <w:t xml:space="preserve">Bonus scheme is also available for McDonald restaurants managers where they are given </w:t>
      </w:r>
      <w:r w:rsidR="00621CF1">
        <w:rPr>
          <w:rFonts w:ascii="Arial" w:hAnsi="Arial" w:cs="Arial"/>
        </w:rPr>
        <w:t>quarterly;</w:t>
      </w:r>
      <w:r>
        <w:rPr>
          <w:rFonts w:ascii="Arial" w:hAnsi="Arial" w:cs="Arial"/>
        </w:rPr>
        <w:t xml:space="preserve"> this is worked out </w:t>
      </w:r>
      <w:r w:rsidR="00621CF1">
        <w:rPr>
          <w:rFonts w:ascii="Arial" w:hAnsi="Arial" w:cs="Arial"/>
        </w:rPr>
        <w:t xml:space="preserve">by </w:t>
      </w:r>
      <w:r>
        <w:rPr>
          <w:rFonts w:ascii="Arial" w:hAnsi="Arial" w:cs="Arial"/>
        </w:rPr>
        <w:t>their performance on sales growth, profits and scores given by mystery shoppers.</w:t>
      </w:r>
    </w:p>
    <w:p w14:paraId="33F1611E" w14:textId="77777777" w:rsidR="009101FC" w:rsidRDefault="00005F04">
      <w:pPr>
        <w:rPr>
          <w:rFonts w:ascii="Arial" w:hAnsi="Arial" w:cs="Arial"/>
        </w:rPr>
      </w:pPr>
      <w:r>
        <w:rPr>
          <w:rFonts w:ascii="Arial" w:hAnsi="Arial" w:cs="Arial"/>
        </w:rPr>
        <w:t xml:space="preserve">McDonald states that their reward structure makes its communication more important and their employee portal have helped to improve understanding between employer and employees. In 2015, 74% staff had answered that they are satisfied with benefits given by McDonald, this result was 23% better compared to other organisations. </w:t>
      </w:r>
    </w:p>
    <w:p w14:paraId="33F1611F" w14:textId="77777777" w:rsidR="00B52914" w:rsidRDefault="00B52914">
      <w:pPr>
        <w:rPr>
          <w:rFonts w:ascii="Arial" w:hAnsi="Arial" w:cs="Arial"/>
        </w:rPr>
      </w:pPr>
      <w:r>
        <w:rPr>
          <w:rFonts w:ascii="Arial" w:hAnsi="Arial" w:cs="Arial"/>
        </w:rPr>
        <w:t xml:space="preserve">There are 1,200 </w:t>
      </w:r>
      <w:r w:rsidR="001757F0">
        <w:rPr>
          <w:rFonts w:ascii="Arial" w:hAnsi="Arial" w:cs="Arial"/>
        </w:rPr>
        <w:t>McDonald’s</w:t>
      </w:r>
      <w:r>
        <w:rPr>
          <w:rFonts w:ascii="Arial" w:hAnsi="Arial" w:cs="Arial"/>
        </w:rPr>
        <w:t xml:space="preserve"> restaurants in UK and have around 100.000 employees and they had 1.9 million people working for them around the globe. Their employees are mostly people under the age of 25 and they have equal gender fairness. They offer family-friendly benefits like childcare vouchers, flexible working patterns, </w:t>
      </w:r>
      <w:r w:rsidR="003C2ACA">
        <w:rPr>
          <w:rFonts w:ascii="Arial" w:hAnsi="Arial" w:cs="Arial"/>
        </w:rPr>
        <w:t>j</w:t>
      </w:r>
      <w:r>
        <w:rPr>
          <w:rFonts w:ascii="Arial" w:hAnsi="Arial" w:cs="Arial"/>
        </w:rPr>
        <w:t>ob sharing</w:t>
      </w:r>
      <w:r w:rsidR="003C2ACA">
        <w:rPr>
          <w:rFonts w:ascii="Arial" w:hAnsi="Arial" w:cs="Arial"/>
        </w:rPr>
        <w:t xml:space="preserve">, maternity and paternity facilities. Other incentives for healthcare and wellbeing like dental care, eye care and private medical insurance. Recognition scheme like employee of month, quarter and yearly, holiday award, service award for employee working from 5 to 30 years, </w:t>
      </w:r>
      <w:proofErr w:type="gramStart"/>
      <w:r w:rsidR="003C2ACA">
        <w:rPr>
          <w:rFonts w:ascii="Arial" w:hAnsi="Arial" w:cs="Arial"/>
        </w:rPr>
        <w:t>restaurant</w:t>
      </w:r>
      <w:proofErr w:type="gramEnd"/>
      <w:r w:rsidR="003C2ACA">
        <w:rPr>
          <w:rFonts w:ascii="Arial" w:hAnsi="Arial" w:cs="Arial"/>
        </w:rPr>
        <w:t xml:space="preserve"> and consultant of the year. Employees also get performance related bonus in monthly, </w:t>
      </w:r>
      <w:proofErr w:type="gramStart"/>
      <w:r w:rsidR="003C2ACA">
        <w:rPr>
          <w:rFonts w:ascii="Arial" w:hAnsi="Arial" w:cs="Arial"/>
        </w:rPr>
        <w:t>quarterly</w:t>
      </w:r>
      <w:proofErr w:type="gramEnd"/>
      <w:r w:rsidR="003C2ACA">
        <w:rPr>
          <w:rFonts w:ascii="Arial" w:hAnsi="Arial" w:cs="Arial"/>
        </w:rPr>
        <w:t xml:space="preserve"> and yearly, paid annual leave and receive free meals while at work.</w:t>
      </w:r>
    </w:p>
    <w:p w14:paraId="34AA7505" w14:textId="77777777" w:rsidR="00C06F89" w:rsidRDefault="00C06F89">
      <w:pPr>
        <w:rPr>
          <w:rFonts w:ascii="Arial" w:hAnsi="Arial" w:cs="Arial"/>
        </w:rPr>
      </w:pPr>
    </w:p>
    <w:p w14:paraId="33F16120" w14:textId="77777777" w:rsidR="003C2ACA" w:rsidRPr="00F7263A" w:rsidRDefault="00F7263A">
      <w:pPr>
        <w:rPr>
          <w:rFonts w:ascii="Arial" w:hAnsi="Arial" w:cs="Arial"/>
          <w:b/>
          <w:u w:val="single"/>
        </w:rPr>
      </w:pPr>
      <w:r w:rsidRPr="00F7263A">
        <w:rPr>
          <w:rFonts w:ascii="Arial" w:hAnsi="Arial" w:cs="Arial"/>
          <w:b/>
          <w:u w:val="single"/>
        </w:rPr>
        <w:t xml:space="preserve">3:4 </w:t>
      </w:r>
      <w:r w:rsidR="003C2ACA" w:rsidRPr="00F7263A">
        <w:rPr>
          <w:rFonts w:ascii="Arial" w:hAnsi="Arial" w:cs="Arial"/>
          <w:b/>
          <w:u w:val="single"/>
        </w:rPr>
        <w:t>Negative Reactions</w:t>
      </w:r>
      <w:r w:rsidR="00B663CD" w:rsidRPr="00F7263A">
        <w:rPr>
          <w:rFonts w:ascii="Arial" w:hAnsi="Arial" w:cs="Arial"/>
          <w:b/>
          <w:u w:val="single"/>
        </w:rPr>
        <w:t xml:space="preserve"> of Rewards</w:t>
      </w:r>
    </w:p>
    <w:p w14:paraId="33F16121" w14:textId="4AF83ECC" w:rsidR="00023637" w:rsidRDefault="00023637">
      <w:pPr>
        <w:rPr>
          <w:rFonts w:ascii="Arial" w:hAnsi="Arial" w:cs="Arial"/>
        </w:rPr>
      </w:pPr>
      <w:r>
        <w:rPr>
          <w:rFonts w:ascii="Arial" w:hAnsi="Arial" w:cs="Arial"/>
        </w:rPr>
        <w:t xml:space="preserve">Reward incentives at work can be positive for the workplace, however it can have a negative impact </w:t>
      </w:r>
      <w:r w:rsidR="004F1AFF">
        <w:rPr>
          <w:rFonts w:ascii="Arial" w:hAnsi="Arial" w:cs="Arial"/>
        </w:rPr>
        <w:t xml:space="preserve">as well, </w:t>
      </w:r>
      <w:r>
        <w:rPr>
          <w:rFonts w:ascii="Arial" w:hAnsi="Arial" w:cs="Arial"/>
        </w:rPr>
        <w:t xml:space="preserve">causing the incentive to backfire and </w:t>
      </w:r>
      <w:r w:rsidR="004F1AFF">
        <w:rPr>
          <w:rFonts w:ascii="Arial" w:hAnsi="Arial" w:cs="Arial"/>
        </w:rPr>
        <w:t>create</w:t>
      </w:r>
      <w:r>
        <w:rPr>
          <w:rFonts w:ascii="Arial" w:hAnsi="Arial" w:cs="Arial"/>
        </w:rPr>
        <w:t xml:space="preserve"> malice between the workers, (</w:t>
      </w:r>
      <w:r w:rsidR="002344F3">
        <w:rPr>
          <w:rFonts w:ascii="Arial" w:hAnsi="Arial" w:cs="Arial"/>
        </w:rPr>
        <w:t>Higuera, V</w:t>
      </w:r>
      <w:r>
        <w:rPr>
          <w:rFonts w:ascii="Arial" w:hAnsi="Arial" w:cs="Arial"/>
        </w:rPr>
        <w:t xml:space="preserve">). </w:t>
      </w:r>
      <w:r w:rsidR="001757F0">
        <w:rPr>
          <w:rFonts w:ascii="Arial" w:hAnsi="Arial" w:cs="Arial"/>
        </w:rPr>
        <w:t xml:space="preserve">Another negative impact of getting incentives may be due to when employee feel that their </w:t>
      </w:r>
      <w:r w:rsidR="002344F3">
        <w:rPr>
          <w:rFonts w:ascii="Arial" w:hAnsi="Arial" w:cs="Arial"/>
        </w:rPr>
        <w:t>co-workers</w:t>
      </w:r>
      <w:r w:rsidR="001757F0">
        <w:rPr>
          <w:rFonts w:ascii="Arial" w:hAnsi="Arial" w:cs="Arial"/>
        </w:rPr>
        <w:t xml:space="preserve"> is getting more notice on their performance and they have not been given the opportunity to show theirs.</w:t>
      </w:r>
      <w:r w:rsidR="004F1AFF">
        <w:rPr>
          <w:rFonts w:ascii="Arial" w:hAnsi="Arial" w:cs="Arial"/>
        </w:rPr>
        <w:t xml:space="preserve"> Reward for team performance related can cause hostility towards their colleague if they feel they have performed better than them and feel that unproductive workers should not get the same reward. </w:t>
      </w:r>
    </w:p>
    <w:p w14:paraId="33F16122" w14:textId="77777777" w:rsidR="003C2ACA" w:rsidRDefault="00023637">
      <w:pPr>
        <w:rPr>
          <w:rFonts w:ascii="Arial" w:hAnsi="Arial" w:cs="Arial"/>
        </w:rPr>
      </w:pPr>
      <w:r>
        <w:rPr>
          <w:rFonts w:ascii="Arial" w:hAnsi="Arial" w:cs="Arial"/>
        </w:rPr>
        <w:t xml:space="preserve"> </w:t>
      </w:r>
    </w:p>
    <w:p w14:paraId="33F16123" w14:textId="77777777" w:rsidR="003C2ACA" w:rsidRDefault="003C2ACA">
      <w:pPr>
        <w:rPr>
          <w:rFonts w:ascii="Arial" w:hAnsi="Arial" w:cs="Arial"/>
        </w:rPr>
      </w:pPr>
    </w:p>
    <w:p w14:paraId="33F16124" w14:textId="77777777" w:rsidR="00AC331B" w:rsidRDefault="00AC331B">
      <w:pPr>
        <w:rPr>
          <w:rFonts w:ascii="Arial" w:hAnsi="Arial" w:cs="Arial"/>
        </w:rPr>
      </w:pPr>
    </w:p>
    <w:p w14:paraId="6C166A4B" w14:textId="77777777" w:rsidR="00B00D31" w:rsidRDefault="00B00D31">
      <w:pPr>
        <w:rPr>
          <w:rFonts w:ascii="Arial" w:hAnsi="Arial" w:cs="Arial"/>
        </w:rPr>
      </w:pPr>
    </w:p>
    <w:p w14:paraId="33F16126" w14:textId="77777777" w:rsidR="002838A6" w:rsidRDefault="002838A6">
      <w:pPr>
        <w:rPr>
          <w:rFonts w:ascii="Arial" w:hAnsi="Arial" w:cs="Arial"/>
        </w:rPr>
      </w:pPr>
    </w:p>
    <w:p w14:paraId="33F16128" w14:textId="6C3E7E99" w:rsidR="00AC331B" w:rsidRPr="00B00D31" w:rsidRDefault="00F7263A">
      <w:pPr>
        <w:rPr>
          <w:rFonts w:ascii="Arial" w:hAnsi="Arial" w:cs="Arial"/>
          <w:b/>
          <w:u w:val="single"/>
        </w:rPr>
      </w:pPr>
      <w:r w:rsidRPr="00F7263A">
        <w:rPr>
          <w:rFonts w:ascii="Arial" w:hAnsi="Arial" w:cs="Arial"/>
          <w:b/>
          <w:u w:val="single"/>
        </w:rPr>
        <w:lastRenderedPageBreak/>
        <w:t xml:space="preserve">4:  </w:t>
      </w:r>
      <w:r w:rsidR="00AC331B" w:rsidRPr="00F7263A">
        <w:rPr>
          <w:rFonts w:ascii="Arial" w:hAnsi="Arial" w:cs="Arial"/>
          <w:b/>
          <w:u w:val="single"/>
        </w:rPr>
        <w:t>PRIMARY</w:t>
      </w:r>
      <w:r w:rsidR="009F343E" w:rsidRPr="00F7263A">
        <w:rPr>
          <w:rFonts w:ascii="Arial" w:hAnsi="Arial" w:cs="Arial"/>
          <w:b/>
          <w:u w:val="single"/>
        </w:rPr>
        <w:t xml:space="preserve"> </w:t>
      </w:r>
      <w:r w:rsidR="00AC331B" w:rsidRPr="00F7263A">
        <w:rPr>
          <w:rFonts w:ascii="Arial" w:hAnsi="Arial" w:cs="Arial"/>
          <w:b/>
          <w:u w:val="single"/>
        </w:rPr>
        <w:t xml:space="preserve">FINDING: Working </w:t>
      </w:r>
      <w:r w:rsidR="00613B9D" w:rsidRPr="00F7263A">
        <w:rPr>
          <w:rFonts w:ascii="Arial" w:hAnsi="Arial" w:cs="Arial"/>
          <w:b/>
          <w:u w:val="single"/>
        </w:rPr>
        <w:t>in</w:t>
      </w:r>
      <w:r w:rsidR="00AC331B" w:rsidRPr="00F7263A">
        <w:rPr>
          <w:rFonts w:ascii="Arial" w:hAnsi="Arial" w:cs="Arial"/>
          <w:b/>
          <w:u w:val="single"/>
        </w:rPr>
        <w:t xml:space="preserve"> McDonald</w:t>
      </w:r>
    </w:p>
    <w:p w14:paraId="33F16129" w14:textId="2F3C11BB" w:rsidR="00AC331B" w:rsidRDefault="00AC331B">
      <w:pPr>
        <w:rPr>
          <w:rFonts w:ascii="Arial" w:hAnsi="Arial" w:cs="Arial"/>
        </w:rPr>
      </w:pPr>
      <w:r>
        <w:rPr>
          <w:rFonts w:ascii="Arial" w:hAnsi="Arial" w:cs="Arial"/>
        </w:rPr>
        <w:t xml:space="preserve">My friend’s son, Jamal works in McDonald at Birmingham City Centre from the age of 16. He has works for them for 2 years and still in employment, </w:t>
      </w:r>
      <w:r w:rsidR="0031424C">
        <w:rPr>
          <w:rFonts w:ascii="Arial" w:hAnsi="Arial" w:cs="Arial"/>
        </w:rPr>
        <w:t xml:space="preserve">he states that the job is suitable for him as he is a </w:t>
      </w:r>
      <w:r w:rsidR="002344F3">
        <w:rPr>
          <w:rFonts w:ascii="Arial" w:hAnsi="Arial" w:cs="Arial"/>
        </w:rPr>
        <w:t>full-time</w:t>
      </w:r>
      <w:r w:rsidR="0031424C">
        <w:rPr>
          <w:rFonts w:ascii="Arial" w:hAnsi="Arial" w:cs="Arial"/>
        </w:rPr>
        <w:t xml:space="preserve"> student attending college studying Business course. McDonald has given the opportunity to be flexible in his working hours which is ideal for him when he has assignment to submit. When Jamal applied for this job in McDonald, he </w:t>
      </w:r>
      <w:r w:rsidR="002344F3">
        <w:rPr>
          <w:rFonts w:ascii="Arial" w:hAnsi="Arial" w:cs="Arial"/>
        </w:rPr>
        <w:t>remembers</w:t>
      </w:r>
      <w:r w:rsidR="0031424C">
        <w:rPr>
          <w:rFonts w:ascii="Arial" w:hAnsi="Arial" w:cs="Arial"/>
        </w:rPr>
        <w:t xml:space="preserve"> going thru a selection of interview process. The first part is to phone the recruitment line and was asked few questions, it was based on what I would recommend on doing certain action when situation arise. Fortunately for Jamal, he had given the right answers and was taken thru the next step of selection process. He applied for customers assistant job, which is based in frontline, this job stated that required good communication skill and to observe this, McDonald invited him for a group play role activity. There were group of people who have also applied for the same roles, in the same room there were 2 staff from HR</w:t>
      </w:r>
      <w:r w:rsidR="00B26FFF">
        <w:rPr>
          <w:rFonts w:ascii="Arial" w:hAnsi="Arial" w:cs="Arial"/>
        </w:rPr>
        <w:t>. They conducted the activity and observed how each applicant contributed to the play role. After few days McDonald’s HR notified Jamal that he was successful on his job application and to start his job in the next few week.</w:t>
      </w:r>
    </w:p>
    <w:p w14:paraId="33F1612A" w14:textId="234C7C94" w:rsidR="00B26FFF" w:rsidRDefault="00B26FFF">
      <w:pPr>
        <w:rPr>
          <w:rFonts w:ascii="Arial" w:hAnsi="Arial" w:cs="Arial"/>
        </w:rPr>
      </w:pPr>
      <w:r>
        <w:rPr>
          <w:rFonts w:ascii="Arial" w:hAnsi="Arial" w:cs="Arial"/>
        </w:rPr>
        <w:t xml:space="preserve">At the age of 16 and with no other experience, Jamal was excited to start his first job in McDonalds. He stated that he had no expectation from McDonald as he did not know what he had to do; he met the manager in charge of the restaurant and was introduced to other workers. A staff member was allocated to show me the ropes and started my training on the first day of work. Jamal stated that he felt overwhelmed while he was </w:t>
      </w:r>
      <w:r w:rsidR="00F15F2A">
        <w:rPr>
          <w:rFonts w:ascii="Arial" w:hAnsi="Arial" w:cs="Arial"/>
        </w:rPr>
        <w:t>training;</w:t>
      </w:r>
      <w:r>
        <w:rPr>
          <w:rFonts w:ascii="Arial" w:hAnsi="Arial" w:cs="Arial"/>
        </w:rPr>
        <w:t xml:space="preserve"> he felt that he was pushed into roles </w:t>
      </w:r>
      <w:r w:rsidR="00F15F2A">
        <w:rPr>
          <w:rFonts w:ascii="Arial" w:hAnsi="Arial" w:cs="Arial"/>
        </w:rPr>
        <w:t xml:space="preserve">as it was busy that </w:t>
      </w:r>
      <w:proofErr w:type="gramStart"/>
      <w:r w:rsidR="00F15F2A">
        <w:rPr>
          <w:rFonts w:ascii="Arial" w:hAnsi="Arial" w:cs="Arial"/>
        </w:rPr>
        <w:t>particular day</w:t>
      </w:r>
      <w:proofErr w:type="gramEnd"/>
      <w:r w:rsidR="00F15F2A">
        <w:rPr>
          <w:rFonts w:ascii="Arial" w:hAnsi="Arial" w:cs="Arial"/>
        </w:rPr>
        <w:t xml:space="preserve"> and everyone working there was very busy. Jamal did not complain or showed any hesitations and carried on with him job and when he was not sure with something he would always ask. </w:t>
      </w:r>
      <w:proofErr w:type="gramStart"/>
      <w:r w:rsidR="00F15F2A">
        <w:rPr>
          <w:rFonts w:ascii="Arial" w:hAnsi="Arial" w:cs="Arial"/>
        </w:rPr>
        <w:t>Main focus</w:t>
      </w:r>
      <w:proofErr w:type="gramEnd"/>
      <w:r w:rsidR="00F15F2A">
        <w:rPr>
          <w:rFonts w:ascii="Arial" w:hAnsi="Arial" w:cs="Arial"/>
        </w:rPr>
        <w:t xml:space="preserve"> of this job was to serve </w:t>
      </w:r>
      <w:r w:rsidR="002344F3">
        <w:rPr>
          <w:rFonts w:ascii="Arial" w:hAnsi="Arial" w:cs="Arial"/>
        </w:rPr>
        <w:t>customers,</w:t>
      </w:r>
      <w:r w:rsidR="00F15F2A">
        <w:rPr>
          <w:rFonts w:ascii="Arial" w:hAnsi="Arial" w:cs="Arial"/>
        </w:rPr>
        <w:t xml:space="preserve"> and this did require good communication skill, Jamal agrees with himself that he is a confident young lad and that may be the reason he got job. </w:t>
      </w:r>
    </w:p>
    <w:p w14:paraId="33F1612B" w14:textId="08C9FC11" w:rsidR="00F15F2A" w:rsidRDefault="00F15F2A">
      <w:pPr>
        <w:rPr>
          <w:rFonts w:ascii="Arial" w:hAnsi="Arial" w:cs="Arial"/>
        </w:rPr>
      </w:pPr>
      <w:r>
        <w:rPr>
          <w:rFonts w:ascii="Arial" w:hAnsi="Arial" w:cs="Arial"/>
        </w:rPr>
        <w:t xml:space="preserve">I asked Jamal if he had any HR Employee Engagement or if the management involved in employee engagement at work. He answered that the only time he remembered HR is when the staff was at interview selection and later document given by them to sign and </w:t>
      </w:r>
      <w:proofErr w:type="gramStart"/>
      <w:r>
        <w:rPr>
          <w:rFonts w:ascii="Arial" w:hAnsi="Arial" w:cs="Arial"/>
        </w:rPr>
        <w:t>return back</w:t>
      </w:r>
      <w:proofErr w:type="gramEnd"/>
      <w:r>
        <w:rPr>
          <w:rFonts w:ascii="Arial" w:hAnsi="Arial" w:cs="Arial"/>
        </w:rPr>
        <w:t xml:space="preserve"> to them. The management employee engagement was only when he was asked to approach the manager if he needs assistant or look at working hours</w:t>
      </w:r>
      <w:r w:rsidR="003F3A5E">
        <w:rPr>
          <w:rFonts w:ascii="Arial" w:hAnsi="Arial" w:cs="Arial"/>
        </w:rPr>
        <w:t xml:space="preserve">. There </w:t>
      </w:r>
      <w:r w:rsidR="002344F3">
        <w:rPr>
          <w:rFonts w:ascii="Arial" w:hAnsi="Arial" w:cs="Arial"/>
        </w:rPr>
        <w:t>were</w:t>
      </w:r>
      <w:r w:rsidR="003F3A5E">
        <w:rPr>
          <w:rFonts w:ascii="Arial" w:hAnsi="Arial" w:cs="Arial"/>
        </w:rPr>
        <w:t xml:space="preserve"> no rewards given but free meal was given in working hours, no praises given if working hard, but the environment was friendly. There </w:t>
      </w:r>
      <w:r w:rsidR="00B040C0">
        <w:rPr>
          <w:rFonts w:ascii="Arial" w:hAnsi="Arial" w:cs="Arial"/>
        </w:rPr>
        <w:t>were</w:t>
      </w:r>
      <w:r w:rsidR="003F3A5E">
        <w:rPr>
          <w:rFonts w:ascii="Arial" w:hAnsi="Arial" w:cs="Arial"/>
        </w:rPr>
        <w:t xml:space="preserve"> other </w:t>
      </w:r>
      <w:r w:rsidR="00613B9D">
        <w:rPr>
          <w:rFonts w:ascii="Arial" w:hAnsi="Arial" w:cs="Arial"/>
        </w:rPr>
        <w:t>young, aged</w:t>
      </w:r>
      <w:r w:rsidR="003F3A5E">
        <w:rPr>
          <w:rFonts w:ascii="Arial" w:hAnsi="Arial" w:cs="Arial"/>
        </w:rPr>
        <w:t xml:space="preserve"> workers in the same restaurant, so Jamal felt connected with them; most workers were students like him. Jamal stated the only reason he chose to work for McDonald is due to the flexibility available and he can work around his studies. He is aware that </w:t>
      </w:r>
      <w:r w:rsidR="002344F3">
        <w:rPr>
          <w:rFonts w:ascii="Arial" w:hAnsi="Arial" w:cs="Arial"/>
        </w:rPr>
        <w:t>their</w:t>
      </w:r>
      <w:r w:rsidR="003F3A5E">
        <w:rPr>
          <w:rFonts w:ascii="Arial" w:hAnsi="Arial" w:cs="Arial"/>
        </w:rPr>
        <w:t xml:space="preserve"> opportunities available in McDonalds in training and developing his skills, but he is not sure is he want a permanent career. When asked about if HR has ever approached him for further training or any kind of interaction between employee and management, he said there was none. The final question that is included in this assignment is if he was satisfied with his job, he answered that </w:t>
      </w:r>
      <w:r w:rsidR="006C129A">
        <w:rPr>
          <w:rFonts w:ascii="Arial" w:hAnsi="Arial" w:cs="Arial"/>
        </w:rPr>
        <w:t>it was not a simple yes or no. He states that he is grateful he had a job and was given the opportunity to join them, but the job itself feels like temporary and he cannot see someone doing this job throughout the lifetime.</w:t>
      </w:r>
    </w:p>
    <w:p w14:paraId="5D201471" w14:textId="77777777" w:rsidR="00B00D31" w:rsidRDefault="00B00D31">
      <w:pPr>
        <w:rPr>
          <w:rFonts w:ascii="Arial" w:hAnsi="Arial" w:cs="Arial"/>
        </w:rPr>
      </w:pPr>
    </w:p>
    <w:p w14:paraId="33F1612C" w14:textId="1C878E00" w:rsidR="008260FD" w:rsidRPr="00F7263A" w:rsidRDefault="00F7263A">
      <w:pPr>
        <w:rPr>
          <w:rFonts w:ascii="Arial" w:hAnsi="Arial" w:cs="Arial"/>
          <w:b/>
          <w:u w:val="single"/>
        </w:rPr>
      </w:pPr>
      <w:r w:rsidRPr="00F7263A">
        <w:rPr>
          <w:rFonts w:ascii="Arial" w:hAnsi="Arial" w:cs="Arial"/>
          <w:b/>
          <w:u w:val="single"/>
        </w:rPr>
        <w:lastRenderedPageBreak/>
        <w:t xml:space="preserve">4:1 </w:t>
      </w:r>
      <w:r w:rsidR="002344F3" w:rsidRPr="00F7263A">
        <w:rPr>
          <w:rFonts w:ascii="Arial" w:hAnsi="Arial" w:cs="Arial"/>
          <w:b/>
          <w:u w:val="single"/>
        </w:rPr>
        <w:t>J</w:t>
      </w:r>
      <w:r w:rsidR="002344F3">
        <w:rPr>
          <w:rFonts w:ascii="Arial" w:hAnsi="Arial" w:cs="Arial"/>
          <w:b/>
          <w:u w:val="single"/>
        </w:rPr>
        <w:t>AMAL’S SWOT</w:t>
      </w:r>
      <w:r w:rsidR="00ED27F1">
        <w:rPr>
          <w:rFonts w:ascii="Arial" w:hAnsi="Arial" w:cs="Arial"/>
          <w:b/>
          <w:u w:val="single"/>
        </w:rPr>
        <w:t xml:space="preserve"> &amp; PDP</w:t>
      </w:r>
    </w:p>
    <w:p w14:paraId="33F1612D" w14:textId="77777777" w:rsidR="008260FD" w:rsidRDefault="00333C16">
      <w:pPr>
        <w:rPr>
          <w:rFonts w:ascii="Arial" w:hAnsi="Arial" w:cs="Arial"/>
        </w:rPr>
      </w:pPr>
      <w:r>
        <w:rPr>
          <w:rFonts w:ascii="Arial" w:hAnsi="Arial" w:cs="Arial"/>
        </w:rPr>
        <w:t xml:space="preserve">Jamal </w:t>
      </w:r>
      <w:r w:rsidR="009B6A4F">
        <w:rPr>
          <w:rFonts w:ascii="Arial" w:hAnsi="Arial" w:cs="Arial"/>
        </w:rPr>
        <w:t xml:space="preserve">has </w:t>
      </w:r>
      <w:r>
        <w:rPr>
          <w:rFonts w:ascii="Arial" w:hAnsi="Arial" w:cs="Arial"/>
        </w:rPr>
        <w:t>kindly agreed to share his</w:t>
      </w:r>
      <w:r w:rsidR="00ED27F1">
        <w:rPr>
          <w:rFonts w:ascii="Arial" w:hAnsi="Arial" w:cs="Arial"/>
        </w:rPr>
        <w:t xml:space="preserve"> plan on SWOT and identifying his </w:t>
      </w:r>
      <w:r>
        <w:rPr>
          <w:rFonts w:ascii="Arial" w:hAnsi="Arial" w:cs="Arial"/>
        </w:rPr>
        <w:t>personal development plan, as a student and an employee he stated he understand the</w:t>
      </w:r>
      <w:r w:rsidR="009B6A4F">
        <w:rPr>
          <w:rFonts w:ascii="Arial" w:hAnsi="Arial" w:cs="Arial"/>
        </w:rPr>
        <w:t xml:space="preserve"> need of doing this. He has </w:t>
      </w:r>
      <w:r>
        <w:rPr>
          <w:rFonts w:ascii="Arial" w:hAnsi="Arial" w:cs="Arial"/>
        </w:rPr>
        <w:t>aim</w:t>
      </w:r>
      <w:r w:rsidR="009B6A4F">
        <w:rPr>
          <w:rFonts w:ascii="Arial" w:hAnsi="Arial" w:cs="Arial"/>
        </w:rPr>
        <w:t>s</w:t>
      </w:r>
      <w:r>
        <w:rPr>
          <w:rFonts w:ascii="Arial" w:hAnsi="Arial" w:cs="Arial"/>
        </w:rPr>
        <w:t xml:space="preserve"> and goals to achieve and by doing this</w:t>
      </w:r>
      <w:r w:rsidR="00ED27F1">
        <w:rPr>
          <w:rFonts w:ascii="Arial" w:hAnsi="Arial" w:cs="Arial"/>
        </w:rPr>
        <w:t xml:space="preserve"> </w:t>
      </w:r>
      <w:r>
        <w:rPr>
          <w:rFonts w:ascii="Arial" w:hAnsi="Arial" w:cs="Arial"/>
        </w:rPr>
        <w:t xml:space="preserve">he can </w:t>
      </w:r>
      <w:r w:rsidR="00593F32">
        <w:rPr>
          <w:rFonts w:ascii="Arial" w:hAnsi="Arial" w:cs="Arial"/>
        </w:rPr>
        <w:t>reflect on his strengths and weaknesses and what is required for him to help his future career.</w:t>
      </w:r>
    </w:p>
    <w:p w14:paraId="33F1612E" w14:textId="77777777" w:rsidR="00ED27F1" w:rsidRDefault="00ED27F1">
      <w:pPr>
        <w:rPr>
          <w:rFonts w:ascii="Arial" w:hAnsi="Arial" w:cs="Arial"/>
        </w:rPr>
      </w:pPr>
      <w:r>
        <w:rPr>
          <w:rFonts w:ascii="Arial" w:hAnsi="Arial" w:cs="Arial"/>
        </w:rPr>
        <w:t>SWOT</w:t>
      </w:r>
    </w:p>
    <w:tbl>
      <w:tblPr>
        <w:tblStyle w:val="TableGrid"/>
        <w:tblW w:w="0" w:type="auto"/>
        <w:tblLook w:val="04A0" w:firstRow="1" w:lastRow="0" w:firstColumn="1" w:lastColumn="0" w:noHBand="0" w:noVBand="1"/>
      </w:tblPr>
      <w:tblGrid>
        <w:gridCol w:w="4621"/>
        <w:gridCol w:w="4621"/>
      </w:tblGrid>
      <w:tr w:rsidR="00ED27F1" w14:paraId="33F1613A" w14:textId="77777777" w:rsidTr="00ED27F1">
        <w:tc>
          <w:tcPr>
            <w:tcW w:w="4621" w:type="dxa"/>
          </w:tcPr>
          <w:p w14:paraId="33F1612F" w14:textId="77777777" w:rsidR="00ED27F1" w:rsidRDefault="00ED27F1">
            <w:pPr>
              <w:rPr>
                <w:rFonts w:ascii="Arial" w:hAnsi="Arial" w:cs="Arial"/>
              </w:rPr>
            </w:pPr>
            <w:r>
              <w:rPr>
                <w:rFonts w:ascii="Arial" w:hAnsi="Arial" w:cs="Arial"/>
              </w:rPr>
              <w:t xml:space="preserve">             STRENGTHS</w:t>
            </w:r>
          </w:p>
          <w:p w14:paraId="33F16130" w14:textId="77777777" w:rsidR="00ED27F1" w:rsidRDefault="00ED27F1">
            <w:pPr>
              <w:rPr>
                <w:rFonts w:ascii="Arial" w:hAnsi="Arial" w:cs="Arial"/>
              </w:rPr>
            </w:pPr>
          </w:p>
          <w:p w14:paraId="33F16131" w14:textId="77777777" w:rsidR="00780873" w:rsidRDefault="00780873">
            <w:pPr>
              <w:rPr>
                <w:rFonts w:ascii="Arial" w:hAnsi="Arial" w:cs="Arial"/>
              </w:rPr>
            </w:pPr>
            <w:r>
              <w:rPr>
                <w:rFonts w:ascii="Arial" w:hAnsi="Arial" w:cs="Arial"/>
              </w:rPr>
              <w:t>Good communication</w:t>
            </w:r>
          </w:p>
          <w:p w14:paraId="33F16132" w14:textId="77777777" w:rsidR="00780873" w:rsidRDefault="00780873">
            <w:pPr>
              <w:rPr>
                <w:rFonts w:ascii="Arial" w:hAnsi="Arial" w:cs="Arial"/>
              </w:rPr>
            </w:pPr>
            <w:r>
              <w:rPr>
                <w:rFonts w:ascii="Arial" w:hAnsi="Arial" w:cs="Arial"/>
              </w:rPr>
              <w:t>Enthusiastic</w:t>
            </w:r>
          </w:p>
          <w:p w14:paraId="33F16133" w14:textId="77777777" w:rsidR="00780873" w:rsidRDefault="00780873">
            <w:pPr>
              <w:rPr>
                <w:rFonts w:ascii="Arial" w:hAnsi="Arial" w:cs="Arial"/>
              </w:rPr>
            </w:pPr>
            <w:r>
              <w:rPr>
                <w:rFonts w:ascii="Arial" w:hAnsi="Arial" w:cs="Arial"/>
              </w:rPr>
              <w:t>Flexible</w:t>
            </w:r>
          </w:p>
          <w:p w14:paraId="33F16134" w14:textId="77777777" w:rsidR="00780873" w:rsidRDefault="00780873">
            <w:pPr>
              <w:rPr>
                <w:rFonts w:ascii="Arial" w:hAnsi="Arial" w:cs="Arial"/>
              </w:rPr>
            </w:pPr>
          </w:p>
        </w:tc>
        <w:tc>
          <w:tcPr>
            <w:tcW w:w="4621" w:type="dxa"/>
          </w:tcPr>
          <w:p w14:paraId="33F16135" w14:textId="77777777" w:rsidR="00780873" w:rsidRDefault="00ED27F1">
            <w:pPr>
              <w:rPr>
                <w:rFonts w:ascii="Arial" w:hAnsi="Arial" w:cs="Arial"/>
              </w:rPr>
            </w:pPr>
            <w:r>
              <w:rPr>
                <w:rFonts w:ascii="Arial" w:hAnsi="Arial" w:cs="Arial"/>
              </w:rPr>
              <w:t xml:space="preserve">      WEAKNESS</w:t>
            </w:r>
          </w:p>
          <w:p w14:paraId="33F16136" w14:textId="77777777" w:rsidR="00780873" w:rsidRDefault="00780873" w:rsidP="00780873">
            <w:pPr>
              <w:rPr>
                <w:rFonts w:ascii="Arial" w:hAnsi="Arial" w:cs="Arial"/>
              </w:rPr>
            </w:pPr>
          </w:p>
          <w:p w14:paraId="33F16137" w14:textId="77777777" w:rsidR="00ED27F1" w:rsidRDefault="00780873" w:rsidP="00780873">
            <w:pPr>
              <w:rPr>
                <w:rFonts w:ascii="Arial" w:hAnsi="Arial" w:cs="Arial"/>
              </w:rPr>
            </w:pPr>
            <w:r>
              <w:rPr>
                <w:rFonts w:ascii="Arial" w:hAnsi="Arial" w:cs="Arial"/>
              </w:rPr>
              <w:t>Not enough time</w:t>
            </w:r>
          </w:p>
          <w:p w14:paraId="33F16138" w14:textId="77777777" w:rsidR="00780873" w:rsidRDefault="00780873" w:rsidP="00780873">
            <w:pPr>
              <w:rPr>
                <w:rFonts w:ascii="Arial" w:hAnsi="Arial" w:cs="Arial"/>
              </w:rPr>
            </w:pPr>
            <w:r>
              <w:rPr>
                <w:rFonts w:ascii="Arial" w:hAnsi="Arial" w:cs="Arial"/>
              </w:rPr>
              <w:t>Too much homework</w:t>
            </w:r>
          </w:p>
          <w:p w14:paraId="33F16139" w14:textId="77777777" w:rsidR="00780873" w:rsidRPr="00780873" w:rsidRDefault="00780873" w:rsidP="00780873">
            <w:pPr>
              <w:rPr>
                <w:rFonts w:ascii="Arial" w:hAnsi="Arial" w:cs="Arial"/>
              </w:rPr>
            </w:pPr>
            <w:r>
              <w:rPr>
                <w:rFonts w:ascii="Arial" w:hAnsi="Arial" w:cs="Arial"/>
              </w:rPr>
              <w:t>Balancing work &amp; Study</w:t>
            </w:r>
          </w:p>
        </w:tc>
      </w:tr>
      <w:tr w:rsidR="00ED27F1" w14:paraId="33F16146" w14:textId="77777777" w:rsidTr="00ED27F1">
        <w:tc>
          <w:tcPr>
            <w:tcW w:w="4621" w:type="dxa"/>
          </w:tcPr>
          <w:p w14:paraId="33F1613B" w14:textId="77777777" w:rsidR="00ED27F1" w:rsidRDefault="00ED27F1">
            <w:pPr>
              <w:rPr>
                <w:rFonts w:ascii="Arial" w:hAnsi="Arial" w:cs="Arial"/>
              </w:rPr>
            </w:pPr>
            <w:r>
              <w:rPr>
                <w:rFonts w:ascii="Arial" w:hAnsi="Arial" w:cs="Arial"/>
              </w:rPr>
              <w:t xml:space="preserve">             OPPORTUNITY</w:t>
            </w:r>
          </w:p>
          <w:p w14:paraId="33F1613C" w14:textId="77777777" w:rsidR="00780873" w:rsidRDefault="00780873">
            <w:pPr>
              <w:rPr>
                <w:rFonts w:ascii="Arial" w:hAnsi="Arial" w:cs="Arial"/>
              </w:rPr>
            </w:pPr>
          </w:p>
          <w:p w14:paraId="33F1613D" w14:textId="77777777" w:rsidR="00780873" w:rsidRDefault="00780873">
            <w:pPr>
              <w:rPr>
                <w:rFonts w:ascii="Arial" w:hAnsi="Arial" w:cs="Arial"/>
              </w:rPr>
            </w:pPr>
            <w:r>
              <w:rPr>
                <w:rFonts w:ascii="Arial" w:hAnsi="Arial" w:cs="Arial"/>
              </w:rPr>
              <w:t>Getting degree</w:t>
            </w:r>
          </w:p>
          <w:p w14:paraId="33F1613E" w14:textId="77777777" w:rsidR="00780873" w:rsidRDefault="00780873">
            <w:pPr>
              <w:rPr>
                <w:rFonts w:ascii="Arial" w:hAnsi="Arial" w:cs="Arial"/>
              </w:rPr>
            </w:pPr>
            <w:r>
              <w:rPr>
                <w:rFonts w:ascii="Arial" w:hAnsi="Arial" w:cs="Arial"/>
              </w:rPr>
              <w:t>Developing skills</w:t>
            </w:r>
          </w:p>
          <w:p w14:paraId="33F1613F" w14:textId="77777777" w:rsidR="00780873" w:rsidRDefault="00780873">
            <w:pPr>
              <w:rPr>
                <w:rFonts w:ascii="Arial" w:hAnsi="Arial" w:cs="Arial"/>
              </w:rPr>
            </w:pPr>
            <w:r>
              <w:rPr>
                <w:rFonts w:ascii="Arial" w:hAnsi="Arial" w:cs="Arial"/>
              </w:rPr>
              <w:t>Financial Benefit</w:t>
            </w:r>
          </w:p>
          <w:p w14:paraId="33F16140" w14:textId="77777777" w:rsidR="00780873" w:rsidRDefault="00780873">
            <w:pPr>
              <w:rPr>
                <w:rFonts w:ascii="Arial" w:hAnsi="Arial" w:cs="Arial"/>
              </w:rPr>
            </w:pPr>
            <w:r>
              <w:rPr>
                <w:rFonts w:ascii="Arial" w:hAnsi="Arial" w:cs="Arial"/>
              </w:rPr>
              <w:t>Ideal Career</w:t>
            </w:r>
          </w:p>
        </w:tc>
        <w:tc>
          <w:tcPr>
            <w:tcW w:w="4621" w:type="dxa"/>
          </w:tcPr>
          <w:p w14:paraId="33F16141" w14:textId="77777777" w:rsidR="00780873" w:rsidRDefault="00ED27F1">
            <w:pPr>
              <w:rPr>
                <w:rFonts w:ascii="Arial" w:hAnsi="Arial" w:cs="Arial"/>
              </w:rPr>
            </w:pPr>
            <w:r>
              <w:rPr>
                <w:rFonts w:ascii="Arial" w:hAnsi="Arial" w:cs="Arial"/>
              </w:rPr>
              <w:t xml:space="preserve">      THREATS</w:t>
            </w:r>
          </w:p>
          <w:p w14:paraId="33F16142" w14:textId="77777777" w:rsidR="00780873" w:rsidRDefault="00780873" w:rsidP="00780873">
            <w:pPr>
              <w:rPr>
                <w:rFonts w:ascii="Arial" w:hAnsi="Arial" w:cs="Arial"/>
              </w:rPr>
            </w:pPr>
          </w:p>
          <w:p w14:paraId="33F16143" w14:textId="77777777" w:rsidR="00ED27F1" w:rsidRDefault="00780873" w:rsidP="00780873">
            <w:pPr>
              <w:rPr>
                <w:rFonts w:ascii="Arial" w:hAnsi="Arial" w:cs="Arial"/>
              </w:rPr>
            </w:pPr>
            <w:r>
              <w:rPr>
                <w:rFonts w:ascii="Arial" w:hAnsi="Arial" w:cs="Arial"/>
              </w:rPr>
              <w:t>Not submitted assignment</w:t>
            </w:r>
          </w:p>
          <w:p w14:paraId="33F16144" w14:textId="77777777" w:rsidR="00780873" w:rsidRDefault="00780873" w:rsidP="00780873">
            <w:pPr>
              <w:rPr>
                <w:rFonts w:ascii="Arial" w:hAnsi="Arial" w:cs="Arial"/>
              </w:rPr>
            </w:pPr>
            <w:r>
              <w:rPr>
                <w:rFonts w:ascii="Arial" w:hAnsi="Arial" w:cs="Arial"/>
              </w:rPr>
              <w:t>No time for social time</w:t>
            </w:r>
          </w:p>
          <w:p w14:paraId="33F16145" w14:textId="77777777" w:rsidR="00780873" w:rsidRPr="00780873" w:rsidRDefault="00ED16F2" w:rsidP="00780873">
            <w:pPr>
              <w:rPr>
                <w:rFonts w:ascii="Arial" w:hAnsi="Arial" w:cs="Arial"/>
              </w:rPr>
            </w:pPr>
            <w:r>
              <w:rPr>
                <w:rFonts w:ascii="Arial" w:hAnsi="Arial" w:cs="Arial"/>
              </w:rPr>
              <w:t>Loosing ‘drive’</w:t>
            </w:r>
          </w:p>
        </w:tc>
      </w:tr>
    </w:tbl>
    <w:p w14:paraId="33F16147" w14:textId="77777777" w:rsidR="00ED27F1" w:rsidRDefault="00ED27F1">
      <w:pPr>
        <w:rPr>
          <w:rFonts w:ascii="Arial" w:hAnsi="Arial" w:cs="Arial"/>
        </w:rPr>
      </w:pPr>
    </w:p>
    <w:p w14:paraId="33F16148" w14:textId="77777777" w:rsidR="008260FD" w:rsidRPr="00B00D31" w:rsidRDefault="00ED16F2">
      <w:pPr>
        <w:rPr>
          <w:rFonts w:ascii="Arial" w:hAnsi="Arial" w:cs="Arial"/>
          <w:b/>
          <w:bCs/>
        </w:rPr>
      </w:pPr>
      <w:r w:rsidRPr="00B00D31">
        <w:rPr>
          <w:rFonts w:ascii="Arial" w:hAnsi="Arial" w:cs="Arial"/>
          <w:b/>
          <w:bCs/>
        </w:rPr>
        <w:t>PDP</w:t>
      </w:r>
    </w:p>
    <w:p w14:paraId="33F16149" w14:textId="77777777" w:rsidR="00ED27F1" w:rsidRDefault="00ED27F1">
      <w:pPr>
        <w:rPr>
          <w:rFonts w:ascii="Arial" w:hAnsi="Arial" w:cs="Arial"/>
        </w:rPr>
      </w:pPr>
    </w:p>
    <w:tbl>
      <w:tblPr>
        <w:tblStyle w:val="TableGrid"/>
        <w:tblW w:w="0" w:type="auto"/>
        <w:tblLook w:val="04A0" w:firstRow="1" w:lastRow="0" w:firstColumn="1" w:lastColumn="0" w:noHBand="0" w:noVBand="1"/>
      </w:tblPr>
      <w:tblGrid>
        <w:gridCol w:w="2212"/>
        <w:gridCol w:w="2238"/>
        <w:gridCol w:w="2588"/>
        <w:gridCol w:w="2204"/>
      </w:tblGrid>
      <w:tr w:rsidR="00593F32" w14:paraId="33F1614E" w14:textId="77777777" w:rsidTr="00333C16">
        <w:tc>
          <w:tcPr>
            <w:tcW w:w="2310" w:type="dxa"/>
          </w:tcPr>
          <w:p w14:paraId="33F1614A" w14:textId="77777777" w:rsidR="00333C16" w:rsidRDefault="00ED6322">
            <w:pPr>
              <w:rPr>
                <w:rFonts w:ascii="Arial" w:hAnsi="Arial" w:cs="Arial"/>
              </w:rPr>
            </w:pPr>
            <w:r>
              <w:rPr>
                <w:rFonts w:ascii="Arial" w:hAnsi="Arial" w:cs="Arial"/>
              </w:rPr>
              <w:t>GOALS</w:t>
            </w:r>
          </w:p>
        </w:tc>
        <w:tc>
          <w:tcPr>
            <w:tcW w:w="2310" w:type="dxa"/>
          </w:tcPr>
          <w:p w14:paraId="33F1614B" w14:textId="77777777" w:rsidR="00333C16" w:rsidRDefault="00333C16">
            <w:pPr>
              <w:rPr>
                <w:rFonts w:ascii="Arial" w:hAnsi="Arial" w:cs="Arial"/>
              </w:rPr>
            </w:pPr>
            <w:r>
              <w:rPr>
                <w:rFonts w:ascii="Arial" w:hAnsi="Arial" w:cs="Arial"/>
              </w:rPr>
              <w:t>HOW?</w:t>
            </w:r>
          </w:p>
        </w:tc>
        <w:tc>
          <w:tcPr>
            <w:tcW w:w="2311" w:type="dxa"/>
          </w:tcPr>
          <w:p w14:paraId="33F1614C" w14:textId="77777777" w:rsidR="00333C16" w:rsidRDefault="00333C16">
            <w:pPr>
              <w:rPr>
                <w:rFonts w:ascii="Arial" w:hAnsi="Arial" w:cs="Arial"/>
              </w:rPr>
            </w:pPr>
            <w:r>
              <w:rPr>
                <w:rFonts w:ascii="Arial" w:hAnsi="Arial" w:cs="Arial"/>
              </w:rPr>
              <w:t>SUPPORT/RESOURCE</w:t>
            </w:r>
          </w:p>
        </w:tc>
        <w:tc>
          <w:tcPr>
            <w:tcW w:w="2311" w:type="dxa"/>
          </w:tcPr>
          <w:p w14:paraId="33F1614D" w14:textId="77777777" w:rsidR="00333C16" w:rsidRDefault="00333C16">
            <w:pPr>
              <w:rPr>
                <w:rFonts w:ascii="Arial" w:hAnsi="Arial" w:cs="Arial"/>
              </w:rPr>
            </w:pPr>
            <w:r>
              <w:rPr>
                <w:rFonts w:ascii="Arial" w:hAnsi="Arial" w:cs="Arial"/>
              </w:rPr>
              <w:t>TARGET DATE</w:t>
            </w:r>
          </w:p>
        </w:tc>
      </w:tr>
      <w:tr w:rsidR="00593F32" w14:paraId="33F16154" w14:textId="77777777" w:rsidTr="00333C16">
        <w:tc>
          <w:tcPr>
            <w:tcW w:w="2310" w:type="dxa"/>
          </w:tcPr>
          <w:p w14:paraId="33F1614F" w14:textId="77777777" w:rsidR="00333C16" w:rsidRDefault="00ED6322">
            <w:pPr>
              <w:rPr>
                <w:rFonts w:ascii="Arial" w:hAnsi="Arial" w:cs="Arial"/>
              </w:rPr>
            </w:pPr>
            <w:r>
              <w:rPr>
                <w:rFonts w:ascii="Arial" w:hAnsi="Arial" w:cs="Arial"/>
              </w:rPr>
              <w:t>Part time work</w:t>
            </w:r>
          </w:p>
        </w:tc>
        <w:tc>
          <w:tcPr>
            <w:tcW w:w="2310" w:type="dxa"/>
          </w:tcPr>
          <w:p w14:paraId="33F16150" w14:textId="77777777" w:rsidR="00333C16" w:rsidRDefault="00593F32">
            <w:pPr>
              <w:rPr>
                <w:rFonts w:ascii="Arial" w:hAnsi="Arial" w:cs="Arial"/>
              </w:rPr>
            </w:pPr>
            <w:r>
              <w:rPr>
                <w:rFonts w:ascii="Arial" w:hAnsi="Arial" w:cs="Arial"/>
              </w:rPr>
              <w:t>Have correct approach</w:t>
            </w:r>
            <w:r w:rsidR="00ED6322">
              <w:rPr>
                <w:rFonts w:ascii="Arial" w:hAnsi="Arial" w:cs="Arial"/>
              </w:rPr>
              <w:t>, take more training</w:t>
            </w:r>
            <w:r w:rsidR="001C05B5">
              <w:rPr>
                <w:rFonts w:ascii="Arial" w:hAnsi="Arial" w:cs="Arial"/>
              </w:rPr>
              <w:t xml:space="preserve">, </w:t>
            </w:r>
            <w:proofErr w:type="gramStart"/>
            <w:r w:rsidR="001C05B5">
              <w:rPr>
                <w:rFonts w:ascii="Arial" w:hAnsi="Arial" w:cs="Arial"/>
              </w:rPr>
              <w:t>get</w:t>
            </w:r>
            <w:proofErr w:type="gramEnd"/>
            <w:r w:rsidR="001C05B5">
              <w:rPr>
                <w:rFonts w:ascii="Arial" w:hAnsi="Arial" w:cs="Arial"/>
              </w:rPr>
              <w:t xml:space="preserve"> or</w:t>
            </w:r>
            <w:r w:rsidR="007A29D2">
              <w:rPr>
                <w:rFonts w:ascii="Arial" w:hAnsi="Arial" w:cs="Arial"/>
              </w:rPr>
              <w:t xml:space="preserve"> involved</w:t>
            </w:r>
          </w:p>
        </w:tc>
        <w:tc>
          <w:tcPr>
            <w:tcW w:w="2311" w:type="dxa"/>
          </w:tcPr>
          <w:p w14:paraId="33F16151" w14:textId="77777777" w:rsidR="00333C16" w:rsidRDefault="00593F32">
            <w:pPr>
              <w:rPr>
                <w:rFonts w:ascii="Arial" w:hAnsi="Arial" w:cs="Arial"/>
              </w:rPr>
            </w:pPr>
            <w:r>
              <w:rPr>
                <w:rFonts w:ascii="Arial" w:hAnsi="Arial" w:cs="Arial"/>
              </w:rPr>
              <w:t>Ask for feedback from colleagues and management</w:t>
            </w:r>
          </w:p>
        </w:tc>
        <w:tc>
          <w:tcPr>
            <w:tcW w:w="2311" w:type="dxa"/>
          </w:tcPr>
          <w:p w14:paraId="33F16152" w14:textId="77777777" w:rsidR="00333C16" w:rsidRDefault="00333C16">
            <w:pPr>
              <w:rPr>
                <w:rFonts w:ascii="Arial" w:hAnsi="Arial" w:cs="Arial"/>
              </w:rPr>
            </w:pPr>
          </w:p>
          <w:p w14:paraId="33F16153" w14:textId="14EEACAE" w:rsidR="00593F32" w:rsidRDefault="00593F32">
            <w:pPr>
              <w:rPr>
                <w:rFonts w:ascii="Arial" w:hAnsi="Arial" w:cs="Arial"/>
              </w:rPr>
            </w:pPr>
            <w:r>
              <w:rPr>
                <w:rFonts w:ascii="Arial" w:hAnsi="Arial" w:cs="Arial"/>
              </w:rPr>
              <w:t xml:space="preserve">3 </w:t>
            </w:r>
            <w:r w:rsidR="002344F3">
              <w:rPr>
                <w:rFonts w:ascii="Arial" w:hAnsi="Arial" w:cs="Arial"/>
              </w:rPr>
              <w:t>months</w:t>
            </w:r>
          </w:p>
        </w:tc>
      </w:tr>
      <w:tr w:rsidR="00593F32" w14:paraId="33F1615A" w14:textId="77777777" w:rsidTr="00333C16">
        <w:tc>
          <w:tcPr>
            <w:tcW w:w="2310" w:type="dxa"/>
          </w:tcPr>
          <w:p w14:paraId="33F16155" w14:textId="77777777" w:rsidR="00333C16" w:rsidRDefault="00ED6322">
            <w:pPr>
              <w:rPr>
                <w:rFonts w:ascii="Arial" w:hAnsi="Arial" w:cs="Arial"/>
              </w:rPr>
            </w:pPr>
            <w:r>
              <w:rPr>
                <w:rFonts w:ascii="Arial" w:hAnsi="Arial" w:cs="Arial"/>
              </w:rPr>
              <w:t>Education</w:t>
            </w:r>
          </w:p>
        </w:tc>
        <w:tc>
          <w:tcPr>
            <w:tcW w:w="2310" w:type="dxa"/>
          </w:tcPr>
          <w:p w14:paraId="33F16156" w14:textId="77777777" w:rsidR="00333C16" w:rsidRDefault="00ED6322">
            <w:pPr>
              <w:rPr>
                <w:rFonts w:ascii="Arial" w:hAnsi="Arial" w:cs="Arial"/>
              </w:rPr>
            </w:pPr>
            <w:r>
              <w:rPr>
                <w:rFonts w:ascii="Arial" w:hAnsi="Arial" w:cs="Arial"/>
              </w:rPr>
              <w:t>Complete my studies and get good grades</w:t>
            </w:r>
          </w:p>
        </w:tc>
        <w:tc>
          <w:tcPr>
            <w:tcW w:w="2311" w:type="dxa"/>
          </w:tcPr>
          <w:p w14:paraId="33F16157" w14:textId="77777777" w:rsidR="00333C16" w:rsidRDefault="00ED6322">
            <w:pPr>
              <w:rPr>
                <w:rFonts w:ascii="Arial" w:hAnsi="Arial" w:cs="Arial"/>
              </w:rPr>
            </w:pPr>
            <w:r>
              <w:rPr>
                <w:rFonts w:ascii="Arial" w:hAnsi="Arial" w:cs="Arial"/>
              </w:rPr>
              <w:t>Support from college teachers to university tutors</w:t>
            </w:r>
          </w:p>
        </w:tc>
        <w:tc>
          <w:tcPr>
            <w:tcW w:w="2311" w:type="dxa"/>
          </w:tcPr>
          <w:p w14:paraId="33F16158" w14:textId="77777777" w:rsidR="00333C16" w:rsidRDefault="00333C16">
            <w:pPr>
              <w:rPr>
                <w:rFonts w:ascii="Arial" w:hAnsi="Arial" w:cs="Arial"/>
              </w:rPr>
            </w:pPr>
          </w:p>
          <w:p w14:paraId="33F16159" w14:textId="77777777" w:rsidR="00ED6322" w:rsidRDefault="009B6A4F" w:rsidP="009B6A4F">
            <w:pPr>
              <w:rPr>
                <w:rFonts w:ascii="Arial" w:hAnsi="Arial" w:cs="Arial"/>
              </w:rPr>
            </w:pPr>
            <w:r>
              <w:rPr>
                <w:rFonts w:ascii="Arial" w:hAnsi="Arial" w:cs="Arial"/>
              </w:rPr>
              <w:t>3 Year</w:t>
            </w:r>
            <w:r w:rsidR="00ED6322">
              <w:rPr>
                <w:rFonts w:ascii="Arial" w:hAnsi="Arial" w:cs="Arial"/>
              </w:rPr>
              <w:t>s</w:t>
            </w:r>
          </w:p>
        </w:tc>
      </w:tr>
      <w:tr w:rsidR="00593F32" w14:paraId="33F16161" w14:textId="77777777" w:rsidTr="00333C16">
        <w:tc>
          <w:tcPr>
            <w:tcW w:w="2310" w:type="dxa"/>
          </w:tcPr>
          <w:p w14:paraId="33F1615B" w14:textId="77777777" w:rsidR="00333C16" w:rsidRDefault="00ED6322">
            <w:pPr>
              <w:rPr>
                <w:rFonts w:ascii="Arial" w:hAnsi="Arial" w:cs="Arial"/>
              </w:rPr>
            </w:pPr>
            <w:r>
              <w:rPr>
                <w:rFonts w:ascii="Arial" w:hAnsi="Arial" w:cs="Arial"/>
              </w:rPr>
              <w:t>Career</w:t>
            </w:r>
          </w:p>
        </w:tc>
        <w:tc>
          <w:tcPr>
            <w:tcW w:w="2310" w:type="dxa"/>
          </w:tcPr>
          <w:p w14:paraId="33F1615C" w14:textId="77777777" w:rsidR="00333C16" w:rsidRDefault="00ED6322">
            <w:pPr>
              <w:rPr>
                <w:rFonts w:ascii="Arial" w:hAnsi="Arial" w:cs="Arial"/>
              </w:rPr>
            </w:pPr>
            <w:r>
              <w:rPr>
                <w:rFonts w:ascii="Arial" w:hAnsi="Arial" w:cs="Arial"/>
              </w:rPr>
              <w:t>Finishing my degree in Business</w:t>
            </w:r>
            <w:r w:rsidR="007A29D2">
              <w:rPr>
                <w:rFonts w:ascii="Arial" w:hAnsi="Arial" w:cs="Arial"/>
              </w:rPr>
              <w:t>, move from McDonald</w:t>
            </w:r>
            <w:r>
              <w:rPr>
                <w:rFonts w:ascii="Arial" w:hAnsi="Arial" w:cs="Arial"/>
              </w:rPr>
              <w:t xml:space="preserve"> and work in management</w:t>
            </w:r>
            <w:r w:rsidR="007A29D2">
              <w:rPr>
                <w:rFonts w:ascii="Arial" w:hAnsi="Arial" w:cs="Arial"/>
              </w:rPr>
              <w:t xml:space="preserve"> at ideal </w:t>
            </w:r>
            <w:r w:rsidR="007D55F6">
              <w:rPr>
                <w:rFonts w:ascii="Arial" w:hAnsi="Arial" w:cs="Arial"/>
              </w:rPr>
              <w:t>organization</w:t>
            </w:r>
          </w:p>
          <w:p w14:paraId="33F1615D" w14:textId="77777777" w:rsidR="00ED6322" w:rsidRDefault="00ED6322">
            <w:pPr>
              <w:rPr>
                <w:rFonts w:ascii="Arial" w:hAnsi="Arial" w:cs="Arial"/>
              </w:rPr>
            </w:pPr>
          </w:p>
        </w:tc>
        <w:tc>
          <w:tcPr>
            <w:tcW w:w="2311" w:type="dxa"/>
          </w:tcPr>
          <w:p w14:paraId="33F1615E" w14:textId="77777777" w:rsidR="00333C16" w:rsidRDefault="00ED6322">
            <w:pPr>
              <w:rPr>
                <w:rFonts w:ascii="Arial" w:hAnsi="Arial" w:cs="Arial"/>
              </w:rPr>
            </w:pPr>
            <w:r>
              <w:rPr>
                <w:rFonts w:ascii="Arial" w:hAnsi="Arial" w:cs="Arial"/>
              </w:rPr>
              <w:t>Apply for jobs in management, show my degree and my skills</w:t>
            </w:r>
          </w:p>
        </w:tc>
        <w:tc>
          <w:tcPr>
            <w:tcW w:w="2311" w:type="dxa"/>
          </w:tcPr>
          <w:p w14:paraId="33F1615F" w14:textId="77777777" w:rsidR="00333C16" w:rsidRDefault="00333C16">
            <w:pPr>
              <w:rPr>
                <w:rFonts w:ascii="Arial" w:hAnsi="Arial" w:cs="Arial"/>
              </w:rPr>
            </w:pPr>
          </w:p>
          <w:p w14:paraId="33F16160" w14:textId="77777777" w:rsidR="009B6A4F" w:rsidRDefault="009B6A4F">
            <w:pPr>
              <w:rPr>
                <w:rFonts w:ascii="Arial" w:hAnsi="Arial" w:cs="Arial"/>
              </w:rPr>
            </w:pPr>
            <w:r>
              <w:rPr>
                <w:rFonts w:ascii="Arial" w:hAnsi="Arial" w:cs="Arial"/>
              </w:rPr>
              <w:t>3 years</w:t>
            </w:r>
          </w:p>
        </w:tc>
      </w:tr>
      <w:tr w:rsidR="00593F32" w14:paraId="33F16167" w14:textId="77777777" w:rsidTr="00333C16">
        <w:tc>
          <w:tcPr>
            <w:tcW w:w="2310" w:type="dxa"/>
          </w:tcPr>
          <w:p w14:paraId="33F16162" w14:textId="77777777" w:rsidR="00333C16" w:rsidRDefault="00ED6322">
            <w:pPr>
              <w:rPr>
                <w:rFonts w:ascii="Arial" w:hAnsi="Arial" w:cs="Arial"/>
              </w:rPr>
            </w:pPr>
            <w:r>
              <w:rPr>
                <w:rFonts w:ascii="Arial" w:hAnsi="Arial" w:cs="Arial"/>
              </w:rPr>
              <w:t>Social</w:t>
            </w:r>
          </w:p>
        </w:tc>
        <w:tc>
          <w:tcPr>
            <w:tcW w:w="2310" w:type="dxa"/>
          </w:tcPr>
          <w:p w14:paraId="33F16163" w14:textId="77777777" w:rsidR="00333C16" w:rsidRDefault="00ED6322">
            <w:pPr>
              <w:rPr>
                <w:rFonts w:ascii="Arial" w:hAnsi="Arial" w:cs="Arial"/>
              </w:rPr>
            </w:pPr>
            <w:r>
              <w:rPr>
                <w:rFonts w:ascii="Arial" w:hAnsi="Arial" w:cs="Arial"/>
              </w:rPr>
              <w:t>Be helpful and friendly in work and home</w:t>
            </w:r>
          </w:p>
        </w:tc>
        <w:tc>
          <w:tcPr>
            <w:tcW w:w="2311" w:type="dxa"/>
          </w:tcPr>
          <w:p w14:paraId="33F16164" w14:textId="77777777" w:rsidR="00333C16" w:rsidRDefault="00ED6322">
            <w:pPr>
              <w:rPr>
                <w:rFonts w:ascii="Arial" w:hAnsi="Arial" w:cs="Arial"/>
              </w:rPr>
            </w:pPr>
            <w:r>
              <w:rPr>
                <w:rFonts w:ascii="Arial" w:hAnsi="Arial" w:cs="Arial"/>
              </w:rPr>
              <w:t>From family and fellow student and colleagues.</w:t>
            </w:r>
          </w:p>
        </w:tc>
        <w:tc>
          <w:tcPr>
            <w:tcW w:w="2311" w:type="dxa"/>
          </w:tcPr>
          <w:p w14:paraId="33F16165" w14:textId="77777777" w:rsidR="00333C16" w:rsidRDefault="00333C16">
            <w:pPr>
              <w:rPr>
                <w:rFonts w:ascii="Arial" w:hAnsi="Arial" w:cs="Arial"/>
              </w:rPr>
            </w:pPr>
          </w:p>
          <w:p w14:paraId="33F16166" w14:textId="77777777" w:rsidR="009B6A4F" w:rsidRDefault="009B6A4F">
            <w:pPr>
              <w:rPr>
                <w:rFonts w:ascii="Arial" w:hAnsi="Arial" w:cs="Arial"/>
              </w:rPr>
            </w:pPr>
            <w:r>
              <w:rPr>
                <w:rFonts w:ascii="Arial" w:hAnsi="Arial" w:cs="Arial"/>
              </w:rPr>
              <w:t>Weekly</w:t>
            </w:r>
          </w:p>
        </w:tc>
      </w:tr>
    </w:tbl>
    <w:p w14:paraId="33F16168" w14:textId="77777777" w:rsidR="008260FD" w:rsidRDefault="008260FD">
      <w:pPr>
        <w:rPr>
          <w:rFonts w:ascii="Arial" w:hAnsi="Arial" w:cs="Arial"/>
        </w:rPr>
      </w:pPr>
    </w:p>
    <w:p w14:paraId="33F16169" w14:textId="77777777" w:rsidR="008260FD" w:rsidRDefault="008260FD">
      <w:pPr>
        <w:rPr>
          <w:rFonts w:ascii="Arial" w:hAnsi="Arial" w:cs="Arial"/>
        </w:rPr>
      </w:pPr>
    </w:p>
    <w:p w14:paraId="33F1616A" w14:textId="77777777" w:rsidR="008260FD" w:rsidRDefault="008260FD">
      <w:pPr>
        <w:rPr>
          <w:rFonts w:ascii="Arial" w:hAnsi="Arial" w:cs="Arial"/>
        </w:rPr>
      </w:pPr>
    </w:p>
    <w:p w14:paraId="33F1616B" w14:textId="77777777" w:rsidR="008260FD" w:rsidRDefault="008260FD">
      <w:pPr>
        <w:rPr>
          <w:rFonts w:ascii="Arial" w:hAnsi="Arial" w:cs="Arial"/>
        </w:rPr>
      </w:pPr>
    </w:p>
    <w:p w14:paraId="33F1616C" w14:textId="77777777" w:rsidR="008260FD" w:rsidRDefault="008260FD">
      <w:pPr>
        <w:rPr>
          <w:rFonts w:ascii="Arial" w:hAnsi="Arial" w:cs="Arial"/>
        </w:rPr>
      </w:pPr>
    </w:p>
    <w:p w14:paraId="33F1616E" w14:textId="03CC86D6" w:rsidR="00792F46" w:rsidRPr="00B00D31" w:rsidRDefault="00F7263A">
      <w:pPr>
        <w:rPr>
          <w:rFonts w:ascii="Arial" w:hAnsi="Arial" w:cs="Arial"/>
          <w:b/>
          <w:u w:val="single"/>
        </w:rPr>
      </w:pPr>
      <w:r w:rsidRPr="00F7263A">
        <w:rPr>
          <w:rFonts w:ascii="Arial" w:hAnsi="Arial" w:cs="Arial"/>
          <w:b/>
          <w:u w:val="single"/>
        </w:rPr>
        <w:lastRenderedPageBreak/>
        <w:t xml:space="preserve">5: </w:t>
      </w:r>
      <w:r w:rsidR="00792F46" w:rsidRPr="00F7263A">
        <w:rPr>
          <w:rFonts w:ascii="Arial" w:hAnsi="Arial" w:cs="Arial"/>
          <w:b/>
          <w:u w:val="single"/>
        </w:rPr>
        <w:t>CONCLUSION</w:t>
      </w:r>
    </w:p>
    <w:p w14:paraId="33F1616F" w14:textId="65483502" w:rsidR="00792F46" w:rsidRDefault="002838A6">
      <w:pPr>
        <w:rPr>
          <w:rFonts w:ascii="Arial" w:hAnsi="Arial" w:cs="Arial"/>
        </w:rPr>
      </w:pPr>
      <w:r>
        <w:rPr>
          <w:rFonts w:ascii="Arial" w:hAnsi="Arial" w:cs="Arial"/>
        </w:rPr>
        <w:t xml:space="preserve">Job satisfaction is vital for an individual working for any organisation and it suggested by surveys and various finding that it help business increase the productivity and profits. In the assignment it covers how employee motivation can be measured, the impact of motivation at work and what </w:t>
      </w:r>
      <w:r w:rsidR="00CF2EA5">
        <w:rPr>
          <w:rFonts w:ascii="Arial" w:hAnsi="Arial" w:cs="Arial"/>
        </w:rPr>
        <w:t xml:space="preserve">development vehicle </w:t>
      </w:r>
      <w:r>
        <w:rPr>
          <w:rFonts w:ascii="Arial" w:hAnsi="Arial" w:cs="Arial"/>
        </w:rPr>
        <w:t xml:space="preserve">is available to motivate workers. </w:t>
      </w:r>
      <w:r w:rsidR="00CF2EA5">
        <w:rPr>
          <w:rFonts w:ascii="Arial" w:hAnsi="Arial" w:cs="Arial"/>
        </w:rPr>
        <w:t>It has also covered on how Human Resource (HR) can help a business with employee engagement, the positive and negative of employee incentive and feedbacks. It briefly explained about working in McDonald and a review from Jamal, who works in a McD</w:t>
      </w:r>
      <w:r w:rsidR="008001B3">
        <w:rPr>
          <w:rFonts w:ascii="Arial" w:hAnsi="Arial" w:cs="Arial"/>
        </w:rPr>
        <w:t xml:space="preserve">onald branch. If an </w:t>
      </w:r>
      <w:r w:rsidR="00CF2EA5">
        <w:rPr>
          <w:rFonts w:ascii="Arial" w:hAnsi="Arial" w:cs="Arial"/>
        </w:rPr>
        <w:t xml:space="preserve">employee </w:t>
      </w:r>
      <w:r w:rsidR="002344F3">
        <w:rPr>
          <w:rFonts w:ascii="Arial" w:hAnsi="Arial" w:cs="Arial"/>
        </w:rPr>
        <w:t>enjoys</w:t>
      </w:r>
      <w:r w:rsidR="00CF2EA5">
        <w:rPr>
          <w:rFonts w:ascii="Arial" w:hAnsi="Arial" w:cs="Arial"/>
        </w:rPr>
        <w:t xml:space="preserve"> working in their workplace and </w:t>
      </w:r>
      <w:r w:rsidR="008001B3">
        <w:rPr>
          <w:rFonts w:ascii="Arial" w:hAnsi="Arial" w:cs="Arial"/>
        </w:rPr>
        <w:t xml:space="preserve">look forward to going to work, they will have good relationship with management and their colleagues. </w:t>
      </w:r>
      <w:r w:rsidR="00EC56D1">
        <w:rPr>
          <w:rFonts w:ascii="Arial" w:hAnsi="Arial" w:cs="Arial"/>
        </w:rPr>
        <w:t>Receiving reward and incentive show</w:t>
      </w:r>
      <w:r w:rsidR="008001B3">
        <w:rPr>
          <w:rFonts w:ascii="Arial" w:hAnsi="Arial" w:cs="Arial"/>
        </w:rPr>
        <w:t>s a</w:t>
      </w:r>
      <w:r w:rsidR="00EC56D1">
        <w:rPr>
          <w:rFonts w:ascii="Arial" w:hAnsi="Arial" w:cs="Arial"/>
        </w:rPr>
        <w:t>ppreciation for</w:t>
      </w:r>
      <w:r w:rsidR="008001B3">
        <w:rPr>
          <w:rFonts w:ascii="Arial" w:hAnsi="Arial" w:cs="Arial"/>
        </w:rPr>
        <w:t xml:space="preserve"> employees by their employer</w:t>
      </w:r>
      <w:r w:rsidR="00EC56D1">
        <w:rPr>
          <w:rFonts w:ascii="Arial" w:hAnsi="Arial" w:cs="Arial"/>
        </w:rPr>
        <w:t xml:space="preserve"> </w:t>
      </w:r>
      <w:r w:rsidR="008001B3">
        <w:rPr>
          <w:rFonts w:ascii="Arial" w:hAnsi="Arial" w:cs="Arial"/>
        </w:rPr>
        <w:t>and loyal employee</w:t>
      </w:r>
      <w:r w:rsidR="00EC56D1">
        <w:rPr>
          <w:rFonts w:ascii="Arial" w:hAnsi="Arial" w:cs="Arial"/>
        </w:rPr>
        <w:t xml:space="preserve"> will treat their organisation as </w:t>
      </w:r>
      <w:r w:rsidR="008001B3">
        <w:rPr>
          <w:rFonts w:ascii="Arial" w:hAnsi="Arial" w:cs="Arial"/>
        </w:rPr>
        <w:t xml:space="preserve">their </w:t>
      </w:r>
      <w:r w:rsidR="00EC56D1">
        <w:rPr>
          <w:rFonts w:ascii="Arial" w:hAnsi="Arial" w:cs="Arial"/>
        </w:rPr>
        <w:t>own.</w:t>
      </w:r>
    </w:p>
    <w:p w14:paraId="33F16170" w14:textId="77777777" w:rsidR="00CF2EA5" w:rsidRDefault="00CF2EA5">
      <w:pPr>
        <w:rPr>
          <w:rFonts w:ascii="Arial" w:hAnsi="Arial" w:cs="Arial"/>
        </w:rPr>
      </w:pPr>
    </w:p>
    <w:p w14:paraId="33F16171" w14:textId="77777777" w:rsidR="00CF2EA5" w:rsidRDefault="00CF2EA5">
      <w:pPr>
        <w:rPr>
          <w:rFonts w:ascii="Arial" w:hAnsi="Arial" w:cs="Arial"/>
        </w:rPr>
      </w:pPr>
    </w:p>
    <w:p w14:paraId="33F16172" w14:textId="77777777" w:rsidR="00CF2EA5" w:rsidRDefault="00CF2EA5">
      <w:pPr>
        <w:rPr>
          <w:rFonts w:ascii="Arial" w:hAnsi="Arial" w:cs="Arial"/>
        </w:rPr>
      </w:pPr>
    </w:p>
    <w:p w14:paraId="33F16173" w14:textId="77777777" w:rsidR="00CF2EA5" w:rsidRDefault="00CF2EA5">
      <w:pPr>
        <w:rPr>
          <w:rFonts w:ascii="Arial" w:hAnsi="Arial" w:cs="Arial"/>
        </w:rPr>
      </w:pPr>
    </w:p>
    <w:p w14:paraId="33F16174" w14:textId="77777777" w:rsidR="00F15F2A" w:rsidRDefault="00F15F2A">
      <w:pPr>
        <w:rPr>
          <w:rFonts w:ascii="Arial" w:hAnsi="Arial" w:cs="Arial"/>
        </w:rPr>
      </w:pPr>
    </w:p>
    <w:p w14:paraId="33F16175" w14:textId="77777777" w:rsidR="00F15F2A" w:rsidRDefault="00F15F2A">
      <w:pPr>
        <w:rPr>
          <w:rFonts w:ascii="Arial" w:hAnsi="Arial" w:cs="Arial"/>
        </w:rPr>
      </w:pPr>
    </w:p>
    <w:p w14:paraId="33F16176" w14:textId="77777777" w:rsidR="00F15F2A" w:rsidRDefault="00F15F2A">
      <w:pPr>
        <w:rPr>
          <w:rFonts w:ascii="Arial" w:hAnsi="Arial" w:cs="Arial"/>
        </w:rPr>
      </w:pPr>
    </w:p>
    <w:p w14:paraId="33F16177" w14:textId="77777777" w:rsidR="00F15F2A" w:rsidRDefault="00F15F2A">
      <w:pPr>
        <w:rPr>
          <w:rFonts w:ascii="Arial" w:hAnsi="Arial" w:cs="Arial"/>
        </w:rPr>
      </w:pPr>
    </w:p>
    <w:p w14:paraId="33F16178" w14:textId="77777777" w:rsidR="00B26FFF" w:rsidRDefault="00B26FFF">
      <w:pPr>
        <w:rPr>
          <w:rFonts w:ascii="Arial" w:hAnsi="Arial" w:cs="Arial"/>
        </w:rPr>
      </w:pPr>
    </w:p>
    <w:p w14:paraId="33F16179" w14:textId="77777777" w:rsidR="00B26FFF" w:rsidRDefault="00B26FFF">
      <w:pPr>
        <w:rPr>
          <w:rFonts w:ascii="Arial" w:hAnsi="Arial" w:cs="Arial"/>
        </w:rPr>
      </w:pPr>
    </w:p>
    <w:p w14:paraId="33F1617A" w14:textId="77777777" w:rsidR="00B26FFF" w:rsidRDefault="00B26FFF">
      <w:pPr>
        <w:rPr>
          <w:rFonts w:ascii="Arial" w:hAnsi="Arial" w:cs="Arial"/>
        </w:rPr>
      </w:pPr>
    </w:p>
    <w:p w14:paraId="33F1617B" w14:textId="77777777" w:rsidR="00B26FFF" w:rsidRDefault="00B26FFF">
      <w:pPr>
        <w:rPr>
          <w:rFonts w:ascii="Arial" w:hAnsi="Arial" w:cs="Arial"/>
        </w:rPr>
      </w:pPr>
    </w:p>
    <w:p w14:paraId="33F1617C" w14:textId="77777777" w:rsidR="00B26FFF" w:rsidRDefault="00B26FFF">
      <w:pPr>
        <w:rPr>
          <w:rFonts w:ascii="Arial" w:hAnsi="Arial" w:cs="Arial"/>
        </w:rPr>
      </w:pPr>
    </w:p>
    <w:p w14:paraId="33F1617D" w14:textId="77777777" w:rsidR="00B26FFF" w:rsidRDefault="00B26FFF">
      <w:pPr>
        <w:rPr>
          <w:rFonts w:ascii="Arial" w:hAnsi="Arial" w:cs="Arial"/>
        </w:rPr>
      </w:pPr>
    </w:p>
    <w:p w14:paraId="33F1617E" w14:textId="77777777" w:rsidR="00B26FFF" w:rsidRDefault="00B26FFF">
      <w:pPr>
        <w:rPr>
          <w:rFonts w:ascii="Arial" w:hAnsi="Arial" w:cs="Arial"/>
        </w:rPr>
      </w:pPr>
    </w:p>
    <w:p w14:paraId="33F1617F" w14:textId="77777777" w:rsidR="0031424C" w:rsidRDefault="0031424C">
      <w:pPr>
        <w:rPr>
          <w:rFonts w:ascii="Arial" w:hAnsi="Arial" w:cs="Arial"/>
        </w:rPr>
      </w:pPr>
    </w:p>
    <w:p w14:paraId="33F16180" w14:textId="77777777" w:rsidR="0031424C" w:rsidRDefault="0031424C">
      <w:pPr>
        <w:rPr>
          <w:rFonts w:ascii="Arial" w:hAnsi="Arial" w:cs="Arial"/>
        </w:rPr>
      </w:pPr>
    </w:p>
    <w:p w14:paraId="33F16181" w14:textId="77777777" w:rsidR="0031424C" w:rsidRDefault="0031424C">
      <w:pPr>
        <w:rPr>
          <w:rFonts w:ascii="Arial" w:hAnsi="Arial" w:cs="Arial"/>
        </w:rPr>
      </w:pPr>
    </w:p>
    <w:p w14:paraId="33F16182" w14:textId="77777777" w:rsidR="0031424C" w:rsidRDefault="0031424C">
      <w:pPr>
        <w:rPr>
          <w:rFonts w:ascii="Arial" w:hAnsi="Arial" w:cs="Arial"/>
        </w:rPr>
      </w:pPr>
    </w:p>
    <w:p w14:paraId="155ECE68" w14:textId="77777777" w:rsidR="00B00D31" w:rsidRDefault="00B00D31">
      <w:pPr>
        <w:rPr>
          <w:rFonts w:ascii="Arial" w:hAnsi="Arial" w:cs="Arial"/>
        </w:rPr>
      </w:pPr>
    </w:p>
    <w:p w14:paraId="33F16183" w14:textId="77777777" w:rsidR="00AC331B" w:rsidRDefault="00AC331B">
      <w:pPr>
        <w:rPr>
          <w:rFonts w:ascii="Arial" w:hAnsi="Arial" w:cs="Arial"/>
        </w:rPr>
      </w:pPr>
    </w:p>
    <w:p w14:paraId="33F16184" w14:textId="77777777" w:rsidR="00792F46" w:rsidRPr="00F7263A" w:rsidRDefault="00F7263A" w:rsidP="00AC331B">
      <w:pPr>
        <w:rPr>
          <w:rFonts w:ascii="Arial" w:hAnsi="Arial" w:cs="Arial"/>
          <w:b/>
          <w:u w:val="single"/>
        </w:rPr>
      </w:pPr>
      <w:r w:rsidRPr="00F7263A">
        <w:rPr>
          <w:rFonts w:ascii="Arial" w:hAnsi="Arial" w:cs="Arial"/>
          <w:b/>
          <w:u w:val="single"/>
        </w:rPr>
        <w:t xml:space="preserve">6: </w:t>
      </w:r>
      <w:r w:rsidR="00792F46" w:rsidRPr="00F7263A">
        <w:rPr>
          <w:rFonts w:ascii="Arial" w:hAnsi="Arial" w:cs="Arial"/>
          <w:b/>
          <w:u w:val="single"/>
        </w:rPr>
        <w:t>REFERENCE</w:t>
      </w:r>
    </w:p>
    <w:p w14:paraId="33F16185" w14:textId="77777777" w:rsidR="005927F3" w:rsidRDefault="005927F3" w:rsidP="00AC331B">
      <w:pPr>
        <w:rPr>
          <w:rFonts w:ascii="Arial" w:hAnsi="Arial" w:cs="Arial"/>
        </w:rPr>
      </w:pPr>
    </w:p>
    <w:p w14:paraId="33F16186" w14:textId="470601CE" w:rsidR="005927F3" w:rsidRDefault="005927F3" w:rsidP="00AC331B">
      <w:pPr>
        <w:rPr>
          <w:rStyle w:val="selectable"/>
          <w:rFonts w:ascii="Arial" w:hAnsi="Arial" w:cs="Arial"/>
          <w:color w:val="000000"/>
          <w:shd w:val="clear" w:color="auto" w:fill="FFFFFF"/>
        </w:rPr>
      </w:pPr>
      <w:r w:rsidRPr="005927F3">
        <w:rPr>
          <w:rStyle w:val="Strong"/>
          <w:rFonts w:ascii="Arial" w:hAnsi="Arial" w:cs="Arial"/>
          <w:color w:val="666666"/>
          <w:shd w:val="clear" w:color="auto" w:fill="FFFFFF"/>
        </w:rPr>
        <w:t> </w:t>
      </w:r>
      <w:r w:rsidRPr="005927F3">
        <w:rPr>
          <w:rStyle w:val="selectable"/>
          <w:rFonts w:ascii="Arial" w:hAnsi="Arial" w:cs="Arial"/>
          <w:color w:val="000000"/>
          <w:shd w:val="clear" w:color="auto" w:fill="FFFFFF"/>
        </w:rPr>
        <w:t>Linkedin.com. 2020. </w:t>
      </w:r>
      <w:r w:rsidRPr="005927F3">
        <w:rPr>
          <w:rStyle w:val="selectable"/>
          <w:rFonts w:ascii="Arial" w:hAnsi="Arial" w:cs="Arial"/>
          <w:i/>
          <w:iCs/>
          <w:color w:val="000000"/>
          <w:shd w:val="clear" w:color="auto" w:fill="FFFFFF"/>
        </w:rPr>
        <w:t xml:space="preserve">7 Indicators </w:t>
      </w:r>
      <w:r w:rsidR="002344F3" w:rsidRPr="005927F3">
        <w:rPr>
          <w:rStyle w:val="selectable"/>
          <w:rFonts w:ascii="Arial" w:hAnsi="Arial" w:cs="Arial"/>
          <w:i/>
          <w:iCs/>
          <w:color w:val="000000"/>
          <w:shd w:val="clear" w:color="auto" w:fill="FFFFFF"/>
        </w:rPr>
        <w:t>of</w:t>
      </w:r>
      <w:r w:rsidRPr="005927F3">
        <w:rPr>
          <w:rStyle w:val="selectable"/>
          <w:rFonts w:ascii="Arial" w:hAnsi="Arial" w:cs="Arial"/>
          <w:i/>
          <w:iCs/>
          <w:color w:val="000000"/>
          <w:shd w:val="clear" w:color="auto" w:fill="FFFFFF"/>
        </w:rPr>
        <w:t xml:space="preserve"> High Employee Motivation</w:t>
      </w:r>
      <w:r w:rsidRPr="005927F3">
        <w:rPr>
          <w:rStyle w:val="selectable"/>
          <w:rFonts w:ascii="Arial" w:hAnsi="Arial" w:cs="Arial"/>
          <w:color w:val="000000"/>
          <w:shd w:val="clear" w:color="auto" w:fill="FFFFFF"/>
        </w:rPr>
        <w:t>. [online] Available at: &lt;https://www.linkedin.com/pulse/7-indicators-high-employee-motivation-ray-</w:t>
      </w:r>
      <w:r>
        <w:rPr>
          <w:rStyle w:val="selectable"/>
          <w:rFonts w:ascii="Arial" w:hAnsi="Arial" w:cs="Arial"/>
          <w:color w:val="000000"/>
          <w:shd w:val="clear" w:color="auto" w:fill="FFFFFF"/>
        </w:rPr>
        <w:t xml:space="preserve">anthony/&gt; [Accessed 28 October </w:t>
      </w:r>
      <w:r w:rsidRPr="005927F3">
        <w:rPr>
          <w:rStyle w:val="selectable"/>
          <w:rFonts w:ascii="Arial" w:hAnsi="Arial" w:cs="Arial"/>
          <w:color w:val="000000"/>
          <w:shd w:val="clear" w:color="auto" w:fill="FFFFFF"/>
        </w:rPr>
        <w:t>2020].</w:t>
      </w:r>
    </w:p>
    <w:p w14:paraId="33F16187" w14:textId="77777777" w:rsidR="004B194F" w:rsidRDefault="004B194F" w:rsidP="00AC331B">
      <w:pPr>
        <w:rPr>
          <w:rFonts w:ascii="Arial" w:hAnsi="Arial" w:cs="Arial"/>
          <w:color w:val="000000"/>
          <w:shd w:val="clear" w:color="auto" w:fill="FFFFFF"/>
        </w:rPr>
      </w:pPr>
      <w:r w:rsidRPr="004B194F">
        <w:rPr>
          <w:rFonts w:ascii="Arial" w:hAnsi="Arial" w:cs="Arial"/>
          <w:color w:val="000000"/>
          <w:shd w:val="clear" w:color="auto" w:fill="FFFFFF"/>
        </w:rPr>
        <w:t>2020. [online] Available at: &lt;https://www.business2community.com/human-resources/the-pros-and-cons-of-employee-incentive-</w:t>
      </w:r>
      <w:r>
        <w:rPr>
          <w:rFonts w:ascii="Arial" w:hAnsi="Arial" w:cs="Arial"/>
          <w:color w:val="000000"/>
          <w:shd w:val="clear" w:color="auto" w:fill="FFFFFF"/>
        </w:rPr>
        <w:t xml:space="preserve">programs-02153490&gt; [Accessed 11 </w:t>
      </w:r>
      <w:r w:rsidRPr="004B194F">
        <w:rPr>
          <w:rFonts w:ascii="Arial" w:hAnsi="Arial" w:cs="Arial"/>
          <w:color w:val="000000"/>
          <w:shd w:val="clear" w:color="auto" w:fill="FFFFFF"/>
        </w:rPr>
        <w:t>November 2020].</w:t>
      </w:r>
    </w:p>
    <w:p w14:paraId="33F16188" w14:textId="3BD5010A" w:rsidR="00D3315E" w:rsidRPr="00D3315E" w:rsidRDefault="00D3315E" w:rsidP="00AC331B">
      <w:pPr>
        <w:rPr>
          <w:rFonts w:ascii="Arial" w:hAnsi="Arial" w:cs="Arial"/>
          <w:color w:val="000000"/>
          <w:shd w:val="clear" w:color="auto" w:fill="FFFFFF"/>
        </w:rPr>
      </w:pPr>
      <w:r w:rsidRPr="00D3315E">
        <w:rPr>
          <w:rFonts w:ascii="Arial" w:hAnsi="Arial" w:cs="Arial"/>
          <w:color w:val="000000"/>
          <w:shd w:val="clear" w:color="auto" w:fill="FFFFFF"/>
        </w:rPr>
        <w:t>Bean, S., 2020. </w:t>
      </w:r>
      <w:r w:rsidRPr="00D3315E">
        <w:rPr>
          <w:rFonts w:ascii="Arial" w:hAnsi="Arial" w:cs="Arial"/>
          <w:i/>
          <w:iCs/>
          <w:color w:val="000000"/>
          <w:shd w:val="clear" w:color="auto" w:fill="FFFFFF"/>
        </w:rPr>
        <w:t xml:space="preserve">Lack </w:t>
      </w:r>
      <w:r w:rsidR="002344F3" w:rsidRPr="00D3315E">
        <w:rPr>
          <w:rFonts w:ascii="Arial" w:hAnsi="Arial" w:cs="Arial"/>
          <w:i/>
          <w:iCs/>
          <w:color w:val="000000"/>
          <w:shd w:val="clear" w:color="auto" w:fill="FFFFFF"/>
        </w:rPr>
        <w:t>of</w:t>
      </w:r>
      <w:r w:rsidRPr="00D3315E">
        <w:rPr>
          <w:rFonts w:ascii="Arial" w:hAnsi="Arial" w:cs="Arial"/>
          <w:i/>
          <w:iCs/>
          <w:color w:val="000000"/>
          <w:shd w:val="clear" w:color="auto" w:fill="FFFFFF"/>
        </w:rPr>
        <w:t xml:space="preserve"> Motivation </w:t>
      </w:r>
      <w:r w:rsidR="00613B9D" w:rsidRPr="00D3315E">
        <w:rPr>
          <w:rFonts w:ascii="Arial" w:hAnsi="Arial" w:cs="Arial"/>
          <w:i/>
          <w:iCs/>
          <w:color w:val="000000"/>
          <w:shd w:val="clear" w:color="auto" w:fill="FFFFFF"/>
        </w:rPr>
        <w:t>at</w:t>
      </w:r>
      <w:r w:rsidRPr="00D3315E">
        <w:rPr>
          <w:rFonts w:ascii="Arial" w:hAnsi="Arial" w:cs="Arial"/>
          <w:i/>
          <w:iCs/>
          <w:color w:val="000000"/>
          <w:shd w:val="clear" w:color="auto" w:fill="FFFFFF"/>
        </w:rPr>
        <w:t xml:space="preserve"> Work Impacts Both Performance </w:t>
      </w:r>
      <w:r w:rsidR="00B040C0" w:rsidRPr="00D3315E">
        <w:rPr>
          <w:rFonts w:ascii="Arial" w:hAnsi="Arial" w:cs="Arial"/>
          <w:i/>
          <w:iCs/>
          <w:color w:val="000000"/>
          <w:shd w:val="clear" w:color="auto" w:fill="FFFFFF"/>
        </w:rPr>
        <w:t>and</w:t>
      </w:r>
      <w:r w:rsidRPr="00D3315E">
        <w:rPr>
          <w:rFonts w:ascii="Arial" w:hAnsi="Arial" w:cs="Arial"/>
          <w:i/>
          <w:iCs/>
          <w:color w:val="000000"/>
          <w:shd w:val="clear" w:color="auto" w:fill="FFFFFF"/>
        </w:rPr>
        <w:t xml:space="preserve"> Mental Health - Workplace Insight</w:t>
      </w:r>
      <w:r w:rsidRPr="00D3315E">
        <w:rPr>
          <w:rFonts w:ascii="Arial" w:hAnsi="Arial" w:cs="Arial"/>
          <w:color w:val="000000"/>
          <w:shd w:val="clear" w:color="auto" w:fill="FFFFFF"/>
        </w:rPr>
        <w:t>. [online] Workplace Insight. Available at: &lt;https://workplaceinsight.net/lack-of-motivation-at-work-impacts-both-performance-</w:t>
      </w:r>
      <w:r>
        <w:rPr>
          <w:rFonts w:ascii="Arial" w:hAnsi="Arial" w:cs="Arial"/>
          <w:color w:val="000000"/>
          <w:shd w:val="clear" w:color="auto" w:fill="FFFFFF"/>
        </w:rPr>
        <w:t>and-mental-health/&gt; [Accessed 16</w:t>
      </w:r>
      <w:r w:rsidRPr="00D3315E">
        <w:rPr>
          <w:rFonts w:ascii="Arial" w:hAnsi="Arial" w:cs="Arial"/>
          <w:color w:val="000000"/>
          <w:shd w:val="clear" w:color="auto" w:fill="FFFFFF"/>
        </w:rPr>
        <w:t xml:space="preserve"> November 2020].</w:t>
      </w:r>
    </w:p>
    <w:p w14:paraId="33F16189" w14:textId="77777777" w:rsidR="005927F3" w:rsidRDefault="005927F3" w:rsidP="005927F3">
      <w:pPr>
        <w:tabs>
          <w:tab w:val="left" w:pos="5820"/>
        </w:tabs>
        <w:rPr>
          <w:rFonts w:ascii="Arial" w:hAnsi="Arial" w:cs="Arial"/>
          <w:color w:val="000000"/>
          <w:shd w:val="clear" w:color="auto" w:fill="FFFFFF"/>
        </w:rPr>
      </w:pPr>
      <w:r w:rsidRPr="005927F3">
        <w:rPr>
          <w:rFonts w:ascii="Arial" w:hAnsi="Arial" w:cs="Arial"/>
          <w:color w:val="000000"/>
          <w:shd w:val="clear" w:color="auto" w:fill="FFFFFF"/>
        </w:rPr>
        <w:t>Businessnewsdaily.com. 2020. [online] Available at: &lt;https://www.businessnewsdaily.com/8506-employee-productivity-incent</w:t>
      </w:r>
      <w:r>
        <w:rPr>
          <w:rFonts w:ascii="Arial" w:hAnsi="Arial" w:cs="Arial"/>
          <w:color w:val="000000"/>
          <w:shd w:val="clear" w:color="auto" w:fill="FFFFFF"/>
        </w:rPr>
        <w:t>ives.html&gt; [Accessed 01 November</w:t>
      </w:r>
      <w:r w:rsidRPr="005927F3">
        <w:rPr>
          <w:rFonts w:ascii="Arial" w:hAnsi="Arial" w:cs="Arial"/>
          <w:color w:val="000000"/>
          <w:shd w:val="clear" w:color="auto" w:fill="FFFFFF"/>
        </w:rPr>
        <w:t xml:space="preserve"> 2020].</w:t>
      </w:r>
    </w:p>
    <w:p w14:paraId="33F1618A" w14:textId="77777777" w:rsidR="005927F3" w:rsidRDefault="005927F3" w:rsidP="005927F3">
      <w:pPr>
        <w:tabs>
          <w:tab w:val="left" w:pos="5820"/>
        </w:tabs>
        <w:rPr>
          <w:rFonts w:ascii="Arial" w:hAnsi="Arial" w:cs="Arial"/>
          <w:color w:val="000000"/>
          <w:shd w:val="clear" w:color="auto" w:fill="FFFFFF"/>
        </w:rPr>
      </w:pPr>
      <w:r w:rsidRPr="005927F3">
        <w:rPr>
          <w:rFonts w:ascii="Arial" w:hAnsi="Arial" w:cs="Arial"/>
          <w:color w:val="000000"/>
          <w:shd w:val="clear" w:color="auto" w:fill="FFFFFF"/>
        </w:rPr>
        <w:t>Businessnewsdaily.com. 2020. [online] Available at: &lt;https://www.businessnewsdaily.com/9240-engaging-emplo</w:t>
      </w:r>
      <w:r>
        <w:rPr>
          <w:rFonts w:ascii="Arial" w:hAnsi="Arial" w:cs="Arial"/>
          <w:color w:val="000000"/>
          <w:shd w:val="clear" w:color="auto" w:fill="FFFFFF"/>
        </w:rPr>
        <w:t>yee-incentives.html&gt; [Accessed 0</w:t>
      </w:r>
      <w:r w:rsidRPr="005927F3">
        <w:rPr>
          <w:rFonts w:ascii="Arial" w:hAnsi="Arial" w:cs="Arial"/>
          <w:color w:val="000000"/>
          <w:shd w:val="clear" w:color="auto" w:fill="FFFFFF"/>
        </w:rPr>
        <w:t>9 November 2020].</w:t>
      </w:r>
    </w:p>
    <w:p w14:paraId="33F1618B" w14:textId="77777777" w:rsidR="005927F3" w:rsidRDefault="005927F3" w:rsidP="005927F3">
      <w:pPr>
        <w:tabs>
          <w:tab w:val="left" w:pos="5820"/>
        </w:tabs>
        <w:rPr>
          <w:rFonts w:ascii="Arial" w:hAnsi="Arial" w:cs="Arial"/>
          <w:color w:val="000000"/>
          <w:shd w:val="clear" w:color="auto" w:fill="FFFFFF"/>
        </w:rPr>
      </w:pPr>
      <w:r w:rsidRPr="005927F3">
        <w:rPr>
          <w:rFonts w:ascii="Arial" w:hAnsi="Arial" w:cs="Arial"/>
          <w:color w:val="000000"/>
          <w:shd w:val="clear" w:color="auto" w:fill="FFFFFF"/>
        </w:rPr>
        <w:t>Corporate | McDonald’s Careers. 2020. </w:t>
      </w:r>
      <w:r w:rsidRPr="005927F3">
        <w:rPr>
          <w:rFonts w:ascii="Arial" w:hAnsi="Arial" w:cs="Arial"/>
          <w:i/>
          <w:iCs/>
          <w:color w:val="000000"/>
          <w:shd w:val="clear" w:color="auto" w:fill="FFFFFF"/>
        </w:rPr>
        <w:t>Corporate | Mcdonald’S Careers</w:t>
      </w:r>
      <w:r w:rsidRPr="005927F3">
        <w:rPr>
          <w:rFonts w:ascii="Arial" w:hAnsi="Arial" w:cs="Arial"/>
          <w:color w:val="000000"/>
          <w:shd w:val="clear" w:color="auto" w:fill="FFFFFF"/>
        </w:rPr>
        <w:t>. [online] Available at: &lt;https://careers.mcdonalds</w:t>
      </w:r>
      <w:r>
        <w:rPr>
          <w:rFonts w:ascii="Arial" w:hAnsi="Arial" w:cs="Arial"/>
          <w:color w:val="000000"/>
          <w:shd w:val="clear" w:color="auto" w:fill="FFFFFF"/>
        </w:rPr>
        <w:t>.com/us-corporate#!&gt; [Accessed 0</w:t>
      </w:r>
      <w:r w:rsidRPr="005927F3">
        <w:rPr>
          <w:rFonts w:ascii="Arial" w:hAnsi="Arial" w:cs="Arial"/>
          <w:color w:val="000000"/>
          <w:shd w:val="clear" w:color="auto" w:fill="FFFFFF"/>
        </w:rPr>
        <w:t>9 November 2020].</w:t>
      </w:r>
    </w:p>
    <w:p w14:paraId="33F1618C" w14:textId="45E68596" w:rsidR="005927F3"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Crawford, R., 2020. </w:t>
      </w:r>
      <w:r w:rsidRPr="001A6DFA">
        <w:rPr>
          <w:rFonts w:ascii="Arial" w:hAnsi="Arial" w:cs="Arial"/>
          <w:i/>
          <w:iCs/>
          <w:color w:val="000000"/>
          <w:shd w:val="clear" w:color="auto" w:fill="FFFFFF"/>
        </w:rPr>
        <w:t xml:space="preserve">The Employee Benefits Offered </w:t>
      </w:r>
      <w:r w:rsidR="002344F3" w:rsidRPr="001A6DFA">
        <w:rPr>
          <w:rFonts w:ascii="Arial" w:hAnsi="Arial" w:cs="Arial"/>
          <w:i/>
          <w:iCs/>
          <w:color w:val="000000"/>
          <w:shd w:val="clear" w:color="auto" w:fill="FFFFFF"/>
        </w:rPr>
        <w:t>by</w:t>
      </w:r>
      <w:r w:rsidRPr="001A6DFA">
        <w:rPr>
          <w:rFonts w:ascii="Arial" w:hAnsi="Arial" w:cs="Arial"/>
          <w:i/>
          <w:iCs/>
          <w:color w:val="000000"/>
          <w:shd w:val="clear" w:color="auto" w:fill="FFFFFF"/>
        </w:rPr>
        <w:t xml:space="preserve"> Mcdonald’S Restaurants - Employee Benefits</w:t>
      </w:r>
      <w:r w:rsidRPr="001A6DFA">
        <w:rPr>
          <w:rFonts w:ascii="Arial" w:hAnsi="Arial" w:cs="Arial"/>
          <w:color w:val="000000"/>
          <w:shd w:val="clear" w:color="auto" w:fill="FFFFFF"/>
        </w:rPr>
        <w:t>. [online] Employee Benefits. Available at: &lt;https://employeebenefits.co.uk/issues/june-2015/the-employee-benefits-offered-by-mcdo</w:t>
      </w:r>
      <w:r>
        <w:rPr>
          <w:rFonts w:ascii="Arial" w:hAnsi="Arial" w:cs="Arial"/>
          <w:color w:val="000000"/>
          <w:shd w:val="clear" w:color="auto" w:fill="FFFFFF"/>
        </w:rPr>
        <w:t>nalds-restaurants/&gt; [Accessed 11</w:t>
      </w:r>
      <w:r w:rsidRPr="001A6DFA">
        <w:rPr>
          <w:rFonts w:ascii="Arial" w:hAnsi="Arial" w:cs="Arial"/>
          <w:color w:val="000000"/>
          <w:shd w:val="clear" w:color="auto" w:fill="FFFFFF"/>
        </w:rPr>
        <w:t xml:space="preserve"> November 2020].</w:t>
      </w:r>
    </w:p>
    <w:p w14:paraId="33F1618D" w14:textId="002C7B5C" w:rsidR="00A662DB" w:rsidRPr="00A662DB" w:rsidRDefault="00A662DB" w:rsidP="005927F3">
      <w:pPr>
        <w:tabs>
          <w:tab w:val="left" w:pos="5820"/>
        </w:tabs>
        <w:rPr>
          <w:rFonts w:ascii="Arial" w:hAnsi="Arial" w:cs="Arial"/>
          <w:color w:val="000000"/>
          <w:shd w:val="clear" w:color="auto" w:fill="FFFFFF"/>
        </w:rPr>
      </w:pPr>
      <w:r w:rsidRPr="00A662DB">
        <w:rPr>
          <w:rFonts w:ascii="Arial" w:hAnsi="Arial" w:cs="Arial"/>
          <w:color w:val="000000"/>
          <w:shd w:val="clear" w:color="auto" w:fill="D5E1F2"/>
        </w:rPr>
        <w:t>Verywell Mind. 2020. </w:t>
      </w:r>
      <w:r w:rsidRPr="00A662DB">
        <w:rPr>
          <w:rFonts w:ascii="Arial" w:hAnsi="Arial" w:cs="Arial"/>
          <w:i/>
          <w:iCs/>
          <w:color w:val="000000"/>
          <w:shd w:val="clear" w:color="auto" w:fill="D5E1F2"/>
        </w:rPr>
        <w:t xml:space="preserve">6 Key Ideas Behind Theories </w:t>
      </w:r>
      <w:r w:rsidR="002344F3" w:rsidRPr="00A662DB">
        <w:rPr>
          <w:rFonts w:ascii="Arial" w:hAnsi="Arial" w:cs="Arial"/>
          <w:i/>
          <w:iCs/>
          <w:color w:val="000000"/>
          <w:shd w:val="clear" w:color="auto" w:fill="D5E1F2"/>
        </w:rPr>
        <w:t>of</w:t>
      </w:r>
      <w:r w:rsidRPr="00A662DB">
        <w:rPr>
          <w:rFonts w:ascii="Arial" w:hAnsi="Arial" w:cs="Arial"/>
          <w:i/>
          <w:iCs/>
          <w:color w:val="000000"/>
          <w:shd w:val="clear" w:color="auto" w:fill="D5E1F2"/>
        </w:rPr>
        <w:t xml:space="preserve"> Motivation</w:t>
      </w:r>
      <w:r w:rsidRPr="00A662DB">
        <w:rPr>
          <w:rFonts w:ascii="Arial" w:hAnsi="Arial" w:cs="Arial"/>
          <w:color w:val="000000"/>
          <w:shd w:val="clear" w:color="auto" w:fill="D5E1F2"/>
        </w:rPr>
        <w:t>. [online] Available at: &lt;https://www.verywellmind.com/theories-of-</w:t>
      </w:r>
      <w:r>
        <w:rPr>
          <w:rFonts w:ascii="Arial" w:hAnsi="Arial" w:cs="Arial"/>
          <w:color w:val="000000"/>
          <w:shd w:val="clear" w:color="auto" w:fill="D5E1F2"/>
        </w:rPr>
        <w:t>motivation-2795720&gt; [Accessed 14</w:t>
      </w:r>
      <w:r w:rsidRPr="00A662DB">
        <w:rPr>
          <w:rFonts w:ascii="Arial" w:hAnsi="Arial" w:cs="Arial"/>
          <w:color w:val="000000"/>
          <w:shd w:val="clear" w:color="auto" w:fill="D5E1F2"/>
        </w:rPr>
        <w:t xml:space="preserve"> November 2020].</w:t>
      </w:r>
    </w:p>
    <w:p w14:paraId="33F1618E" w14:textId="62C372F0" w:rsidR="00806B77" w:rsidRDefault="00806B77" w:rsidP="005927F3">
      <w:pPr>
        <w:tabs>
          <w:tab w:val="left" w:pos="5820"/>
        </w:tabs>
        <w:rPr>
          <w:rFonts w:ascii="Arial" w:hAnsi="Arial" w:cs="Arial"/>
          <w:color w:val="000000"/>
          <w:shd w:val="clear" w:color="auto" w:fill="FFFFFF"/>
        </w:rPr>
      </w:pPr>
      <w:r w:rsidRPr="00806B77">
        <w:rPr>
          <w:rFonts w:ascii="Arial" w:hAnsi="Arial" w:cs="Arial"/>
          <w:color w:val="000000"/>
          <w:shd w:val="clear" w:color="auto" w:fill="FFFFFF"/>
        </w:rPr>
        <w:t>Linkedin.com. 2020. </w:t>
      </w:r>
      <w:r w:rsidRPr="00806B77">
        <w:rPr>
          <w:rFonts w:ascii="Arial" w:hAnsi="Arial" w:cs="Arial"/>
          <w:i/>
          <w:iCs/>
          <w:color w:val="000000"/>
          <w:shd w:val="clear" w:color="auto" w:fill="FFFFFF"/>
        </w:rPr>
        <w:t xml:space="preserve">Impact </w:t>
      </w:r>
      <w:r w:rsidR="002344F3" w:rsidRPr="00806B77">
        <w:rPr>
          <w:rFonts w:ascii="Arial" w:hAnsi="Arial" w:cs="Arial"/>
          <w:i/>
          <w:iCs/>
          <w:color w:val="000000"/>
          <w:shd w:val="clear" w:color="auto" w:fill="FFFFFF"/>
        </w:rPr>
        <w:t>of</w:t>
      </w:r>
      <w:r w:rsidRPr="00806B77">
        <w:rPr>
          <w:rFonts w:ascii="Arial" w:hAnsi="Arial" w:cs="Arial"/>
          <w:i/>
          <w:iCs/>
          <w:color w:val="000000"/>
          <w:shd w:val="clear" w:color="auto" w:fill="FFFFFF"/>
        </w:rPr>
        <w:t xml:space="preserve"> Employee Motivation </w:t>
      </w:r>
      <w:r w:rsidR="00613B9D" w:rsidRPr="00806B77">
        <w:rPr>
          <w:rFonts w:ascii="Arial" w:hAnsi="Arial" w:cs="Arial"/>
          <w:i/>
          <w:iCs/>
          <w:color w:val="000000"/>
          <w:shd w:val="clear" w:color="auto" w:fill="FFFFFF"/>
        </w:rPr>
        <w:t>on</w:t>
      </w:r>
      <w:r w:rsidRPr="00806B77">
        <w:rPr>
          <w:rFonts w:ascii="Arial" w:hAnsi="Arial" w:cs="Arial"/>
          <w:i/>
          <w:iCs/>
          <w:color w:val="000000"/>
          <w:shd w:val="clear" w:color="auto" w:fill="FFFFFF"/>
        </w:rPr>
        <w:t xml:space="preserve"> Performance (Productivity)</w:t>
      </w:r>
      <w:r w:rsidRPr="00806B77">
        <w:rPr>
          <w:rFonts w:ascii="Arial" w:hAnsi="Arial" w:cs="Arial"/>
          <w:color w:val="000000"/>
          <w:shd w:val="clear" w:color="auto" w:fill="FFFFFF"/>
        </w:rPr>
        <w:t>. [online] Available at: &lt;https://www.linkedin.com/pulse/impact-employee-motivation-performance-produc</w:t>
      </w:r>
      <w:r>
        <w:rPr>
          <w:rFonts w:ascii="Arial" w:hAnsi="Arial" w:cs="Arial"/>
          <w:color w:val="000000"/>
          <w:shd w:val="clear" w:color="auto" w:fill="FFFFFF"/>
        </w:rPr>
        <w:t>tivity-anar-nesibov&gt; [Accessed 0</w:t>
      </w:r>
      <w:r w:rsidRPr="00806B77">
        <w:rPr>
          <w:rFonts w:ascii="Arial" w:hAnsi="Arial" w:cs="Arial"/>
          <w:color w:val="000000"/>
          <w:shd w:val="clear" w:color="auto" w:fill="FFFFFF"/>
        </w:rPr>
        <w:t>9 November 2020].</w:t>
      </w:r>
    </w:p>
    <w:p w14:paraId="33F1618F" w14:textId="77777777" w:rsidR="00A662DB" w:rsidRPr="00A662DB" w:rsidRDefault="00A662DB" w:rsidP="005927F3">
      <w:pPr>
        <w:tabs>
          <w:tab w:val="left" w:pos="5820"/>
        </w:tabs>
        <w:rPr>
          <w:rFonts w:ascii="Arial" w:hAnsi="Arial" w:cs="Arial"/>
          <w:color w:val="000000"/>
          <w:shd w:val="clear" w:color="auto" w:fill="FFFFFF"/>
        </w:rPr>
      </w:pPr>
      <w:r w:rsidRPr="00A662DB">
        <w:rPr>
          <w:rFonts w:ascii="Arial" w:hAnsi="Arial" w:cs="Arial"/>
          <w:color w:val="000000"/>
          <w:shd w:val="clear" w:color="auto" w:fill="FFFFFF"/>
        </w:rPr>
        <w:t>Jahan, S., 2020. </w:t>
      </w:r>
      <w:r w:rsidRPr="00A662DB">
        <w:rPr>
          <w:rFonts w:ascii="Arial" w:hAnsi="Arial" w:cs="Arial"/>
          <w:i/>
          <w:iCs/>
          <w:color w:val="000000"/>
          <w:shd w:val="clear" w:color="auto" w:fill="FFFFFF"/>
        </w:rPr>
        <w:t>What Is Reward System In HRM? | Human Resource Management</w:t>
      </w:r>
      <w:r w:rsidRPr="00A662DB">
        <w:rPr>
          <w:rFonts w:ascii="Arial" w:hAnsi="Arial" w:cs="Arial"/>
          <w:color w:val="000000"/>
          <w:shd w:val="clear" w:color="auto" w:fill="FFFFFF"/>
        </w:rPr>
        <w:t>. [online] Hrmpractice.com. Available at: &lt;http://hrmpractice.com/what-is-rewa</w:t>
      </w:r>
      <w:r>
        <w:rPr>
          <w:rFonts w:ascii="Arial" w:hAnsi="Arial" w:cs="Arial"/>
          <w:color w:val="000000"/>
          <w:shd w:val="clear" w:color="auto" w:fill="FFFFFF"/>
        </w:rPr>
        <w:t xml:space="preserve">rd-system-in-hrm/&gt; [Accessed 15 </w:t>
      </w:r>
      <w:r w:rsidRPr="00A662DB">
        <w:rPr>
          <w:rFonts w:ascii="Arial" w:hAnsi="Arial" w:cs="Arial"/>
          <w:color w:val="000000"/>
          <w:shd w:val="clear" w:color="auto" w:fill="FFFFFF"/>
        </w:rPr>
        <w:t>November 2020].</w:t>
      </w:r>
    </w:p>
    <w:p w14:paraId="33F16190" w14:textId="429E26FB" w:rsid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Small Business - Chron.com. 2020. </w:t>
      </w:r>
      <w:r w:rsidRPr="001A6DFA">
        <w:rPr>
          <w:rFonts w:ascii="Arial" w:hAnsi="Arial" w:cs="Arial"/>
          <w:i/>
          <w:iCs/>
          <w:color w:val="000000"/>
          <w:shd w:val="clear" w:color="auto" w:fill="FFFFFF"/>
        </w:rPr>
        <w:t xml:space="preserve">Differences Between Monetary </w:t>
      </w:r>
      <w:r w:rsidR="002344F3" w:rsidRPr="001A6DFA">
        <w:rPr>
          <w:rFonts w:ascii="Arial" w:hAnsi="Arial" w:cs="Arial"/>
          <w:i/>
          <w:iCs/>
          <w:color w:val="000000"/>
          <w:shd w:val="clear" w:color="auto" w:fill="FFFFFF"/>
        </w:rPr>
        <w:t>and</w:t>
      </w:r>
      <w:r w:rsidRPr="001A6DFA">
        <w:rPr>
          <w:rFonts w:ascii="Arial" w:hAnsi="Arial" w:cs="Arial"/>
          <w:i/>
          <w:iCs/>
          <w:color w:val="000000"/>
          <w:shd w:val="clear" w:color="auto" w:fill="FFFFFF"/>
        </w:rPr>
        <w:t xml:space="preserve"> Non-Monetary Incentives</w:t>
      </w:r>
      <w:r w:rsidRPr="001A6DFA">
        <w:rPr>
          <w:rFonts w:ascii="Arial" w:hAnsi="Arial" w:cs="Arial"/>
          <w:color w:val="000000"/>
          <w:shd w:val="clear" w:color="auto" w:fill="FFFFFF"/>
        </w:rPr>
        <w:t>. [online] Available at: &lt;https://smallbusiness.chron.com/differences-between-monetary-nonmonetary-inc</w:t>
      </w:r>
      <w:r>
        <w:rPr>
          <w:rFonts w:ascii="Arial" w:hAnsi="Arial" w:cs="Arial"/>
          <w:color w:val="000000"/>
          <w:shd w:val="clear" w:color="auto" w:fill="FFFFFF"/>
        </w:rPr>
        <w:t>entives-26139.html&gt; [Accessed 02</w:t>
      </w:r>
      <w:r w:rsidRPr="001A6DFA">
        <w:rPr>
          <w:rFonts w:ascii="Arial" w:hAnsi="Arial" w:cs="Arial"/>
          <w:color w:val="000000"/>
          <w:shd w:val="clear" w:color="auto" w:fill="FFFFFF"/>
        </w:rPr>
        <w:t xml:space="preserve"> November 2020].</w:t>
      </w:r>
    </w:p>
    <w:p w14:paraId="33F16191" w14:textId="77777777" w:rsid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lastRenderedPageBreak/>
        <w:t>Mcdonalds.com. 2020. </w:t>
      </w:r>
      <w:r w:rsidRPr="001A6DFA">
        <w:rPr>
          <w:rFonts w:ascii="Arial" w:hAnsi="Arial" w:cs="Arial"/>
          <w:i/>
          <w:iCs/>
          <w:color w:val="000000"/>
          <w:shd w:val="clear" w:color="auto" w:fill="FFFFFF"/>
        </w:rPr>
        <w:t>Mcd Corporate</w:t>
      </w:r>
      <w:r w:rsidRPr="001A6DFA">
        <w:rPr>
          <w:rFonts w:ascii="Arial" w:hAnsi="Arial" w:cs="Arial"/>
          <w:color w:val="000000"/>
          <w:shd w:val="clear" w:color="auto" w:fill="FFFFFF"/>
        </w:rPr>
        <w:t>. [online] Available at: &lt;https://www.mcdonalds.com/us/en-us/</w:t>
      </w:r>
      <w:r>
        <w:rPr>
          <w:rFonts w:ascii="Arial" w:hAnsi="Arial" w:cs="Arial"/>
          <w:color w:val="000000"/>
          <w:shd w:val="clear" w:color="auto" w:fill="FFFFFF"/>
        </w:rPr>
        <w:t>mcd_corporate.html&gt; [Accessed 05</w:t>
      </w:r>
      <w:r w:rsidRPr="001A6DFA">
        <w:rPr>
          <w:rFonts w:ascii="Arial" w:hAnsi="Arial" w:cs="Arial"/>
          <w:color w:val="000000"/>
          <w:shd w:val="clear" w:color="auto" w:fill="FFFFFF"/>
        </w:rPr>
        <w:t xml:space="preserve"> November 2020].</w:t>
      </w:r>
    </w:p>
    <w:p w14:paraId="33F16192" w14:textId="66C6FFAB" w:rsidR="001A6DFA" w:rsidRP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Statista. 2020. </w:t>
      </w:r>
      <w:r w:rsidR="00542A27" w:rsidRPr="001A6DFA">
        <w:rPr>
          <w:rFonts w:ascii="Arial" w:hAnsi="Arial" w:cs="Arial"/>
          <w:i/>
          <w:iCs/>
          <w:color w:val="000000"/>
          <w:shd w:val="clear" w:color="auto" w:fill="FFFFFF"/>
        </w:rPr>
        <w:t>McDonald’s</w:t>
      </w:r>
      <w:r w:rsidRPr="001A6DFA">
        <w:rPr>
          <w:rFonts w:ascii="Arial" w:hAnsi="Arial" w:cs="Arial"/>
          <w:i/>
          <w:iCs/>
          <w:color w:val="000000"/>
          <w:shd w:val="clear" w:color="auto" w:fill="FFFFFF"/>
        </w:rPr>
        <w:t>: Brand Value 2020 | Statista</w:t>
      </w:r>
      <w:r w:rsidRPr="001A6DFA">
        <w:rPr>
          <w:rFonts w:ascii="Arial" w:hAnsi="Arial" w:cs="Arial"/>
          <w:color w:val="000000"/>
          <w:shd w:val="clear" w:color="auto" w:fill="FFFFFF"/>
        </w:rPr>
        <w:t>. [online] Available at: &lt;https://www.statista.com/statistics/326059/mcdo</w:t>
      </w:r>
      <w:r>
        <w:rPr>
          <w:rFonts w:ascii="Arial" w:hAnsi="Arial" w:cs="Arial"/>
          <w:color w:val="000000"/>
          <w:shd w:val="clear" w:color="auto" w:fill="FFFFFF"/>
        </w:rPr>
        <w:t>nalds-brand-value/&gt; [Accessed 11</w:t>
      </w:r>
      <w:r w:rsidRPr="001A6DFA">
        <w:rPr>
          <w:rFonts w:ascii="Arial" w:hAnsi="Arial" w:cs="Arial"/>
          <w:color w:val="000000"/>
          <w:shd w:val="clear" w:color="auto" w:fill="FFFFFF"/>
        </w:rPr>
        <w:t xml:space="preserve"> November 2020].</w:t>
      </w:r>
    </w:p>
    <w:p w14:paraId="33F16193" w14:textId="649FF04E" w:rsidR="004B194F" w:rsidRPr="004B194F" w:rsidRDefault="004B194F" w:rsidP="005927F3">
      <w:pPr>
        <w:tabs>
          <w:tab w:val="left" w:pos="5820"/>
        </w:tabs>
        <w:rPr>
          <w:rFonts w:ascii="Arial" w:hAnsi="Arial" w:cs="Arial"/>
          <w:color w:val="000000"/>
          <w:shd w:val="clear" w:color="auto" w:fill="FFFFFF"/>
        </w:rPr>
      </w:pPr>
      <w:r w:rsidRPr="004B194F">
        <w:rPr>
          <w:rFonts w:ascii="Arial" w:hAnsi="Arial" w:cs="Arial"/>
          <w:color w:val="000000"/>
          <w:shd w:val="clear" w:color="auto" w:fill="FFFFFF"/>
        </w:rPr>
        <w:t>Spacey, J., 2020. </w:t>
      </w:r>
      <w:r w:rsidRPr="004B194F">
        <w:rPr>
          <w:rFonts w:ascii="Arial" w:hAnsi="Arial" w:cs="Arial"/>
          <w:i/>
          <w:iCs/>
          <w:color w:val="000000"/>
          <w:shd w:val="clear" w:color="auto" w:fill="FFFFFF"/>
        </w:rPr>
        <w:t xml:space="preserve">25 Examples </w:t>
      </w:r>
      <w:r w:rsidR="002344F3" w:rsidRPr="004B194F">
        <w:rPr>
          <w:rFonts w:ascii="Arial" w:hAnsi="Arial" w:cs="Arial"/>
          <w:i/>
          <w:iCs/>
          <w:color w:val="000000"/>
          <w:shd w:val="clear" w:color="auto" w:fill="FFFFFF"/>
        </w:rPr>
        <w:t>of</w:t>
      </w:r>
      <w:r w:rsidRPr="004B194F">
        <w:rPr>
          <w:rFonts w:ascii="Arial" w:hAnsi="Arial" w:cs="Arial"/>
          <w:i/>
          <w:iCs/>
          <w:color w:val="000000"/>
          <w:shd w:val="clear" w:color="auto" w:fill="FFFFFF"/>
        </w:rPr>
        <w:t xml:space="preserve"> Job Satisfaction</w:t>
      </w:r>
      <w:r w:rsidRPr="004B194F">
        <w:rPr>
          <w:rFonts w:ascii="Arial" w:hAnsi="Arial" w:cs="Arial"/>
          <w:color w:val="000000"/>
          <w:shd w:val="clear" w:color="auto" w:fill="FFFFFF"/>
        </w:rPr>
        <w:t>. [online] Simplicable. Available at: &lt;https://simplicable.com/new/job-satisfaction&gt; [Acce</w:t>
      </w:r>
      <w:r>
        <w:rPr>
          <w:rFonts w:ascii="Arial" w:hAnsi="Arial" w:cs="Arial"/>
          <w:color w:val="000000"/>
          <w:shd w:val="clear" w:color="auto" w:fill="FFFFFF"/>
        </w:rPr>
        <w:t>ssed 10</w:t>
      </w:r>
      <w:r w:rsidRPr="004B194F">
        <w:rPr>
          <w:rFonts w:ascii="Arial" w:hAnsi="Arial" w:cs="Arial"/>
          <w:color w:val="000000"/>
          <w:shd w:val="clear" w:color="auto" w:fill="FFFFFF"/>
        </w:rPr>
        <w:t xml:space="preserve"> November 2020].</w:t>
      </w:r>
    </w:p>
    <w:p w14:paraId="33F16194" w14:textId="240BB810" w:rsid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The Balance Careers. 2020. </w:t>
      </w:r>
      <w:r w:rsidRPr="001A6DFA">
        <w:rPr>
          <w:rFonts w:ascii="Arial" w:hAnsi="Arial" w:cs="Arial"/>
          <w:i/>
          <w:iCs/>
          <w:color w:val="000000"/>
          <w:shd w:val="clear" w:color="auto" w:fill="FFFFFF"/>
        </w:rPr>
        <w:t xml:space="preserve">Top 10 Ways </w:t>
      </w:r>
      <w:r w:rsidR="002344F3" w:rsidRPr="001A6DFA">
        <w:rPr>
          <w:rFonts w:ascii="Arial" w:hAnsi="Arial" w:cs="Arial"/>
          <w:i/>
          <w:iCs/>
          <w:color w:val="000000"/>
          <w:shd w:val="clear" w:color="auto" w:fill="FFFFFF"/>
        </w:rPr>
        <w:t>to</w:t>
      </w:r>
      <w:r w:rsidRPr="001A6DFA">
        <w:rPr>
          <w:rFonts w:ascii="Arial" w:hAnsi="Arial" w:cs="Arial"/>
          <w:i/>
          <w:iCs/>
          <w:color w:val="000000"/>
          <w:shd w:val="clear" w:color="auto" w:fill="FFFFFF"/>
        </w:rPr>
        <w:t xml:space="preserve"> Show Your Appreciation </w:t>
      </w:r>
      <w:r w:rsidR="00613B9D" w:rsidRPr="001A6DFA">
        <w:rPr>
          <w:rFonts w:ascii="Arial" w:hAnsi="Arial" w:cs="Arial"/>
          <w:i/>
          <w:iCs/>
          <w:color w:val="000000"/>
          <w:shd w:val="clear" w:color="auto" w:fill="FFFFFF"/>
        </w:rPr>
        <w:t>to</w:t>
      </w:r>
      <w:r w:rsidRPr="001A6DFA">
        <w:rPr>
          <w:rFonts w:ascii="Arial" w:hAnsi="Arial" w:cs="Arial"/>
          <w:i/>
          <w:iCs/>
          <w:color w:val="000000"/>
          <w:shd w:val="clear" w:color="auto" w:fill="FFFFFF"/>
        </w:rPr>
        <w:t xml:space="preserve"> Employees</w:t>
      </w:r>
      <w:r w:rsidRPr="001A6DFA">
        <w:rPr>
          <w:rFonts w:ascii="Arial" w:hAnsi="Arial" w:cs="Arial"/>
          <w:color w:val="000000"/>
          <w:shd w:val="clear" w:color="auto" w:fill="FFFFFF"/>
        </w:rPr>
        <w:t>. [online] Available at: &lt;https://www.thebalancecareers.com/top-ways-to-show-appreciation-to</w:t>
      </w:r>
      <w:r>
        <w:rPr>
          <w:rFonts w:ascii="Arial" w:hAnsi="Arial" w:cs="Arial"/>
          <w:color w:val="000000"/>
          <w:shd w:val="clear" w:color="auto" w:fill="FFFFFF"/>
        </w:rPr>
        <w:t>-employees-1916807&gt; [Accessed 10</w:t>
      </w:r>
      <w:r w:rsidRPr="001A6DFA">
        <w:rPr>
          <w:rFonts w:ascii="Arial" w:hAnsi="Arial" w:cs="Arial"/>
          <w:color w:val="000000"/>
          <w:shd w:val="clear" w:color="auto" w:fill="FFFFFF"/>
        </w:rPr>
        <w:t xml:space="preserve"> November 2020].</w:t>
      </w:r>
    </w:p>
    <w:p w14:paraId="33F16195" w14:textId="0F155357" w:rsidR="001A6DFA" w:rsidRP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UK, M., 2020. </w:t>
      </w:r>
      <w:r w:rsidR="00542A27" w:rsidRPr="001A6DFA">
        <w:rPr>
          <w:rFonts w:ascii="Arial" w:hAnsi="Arial" w:cs="Arial"/>
          <w:i/>
          <w:iCs/>
          <w:color w:val="000000"/>
          <w:shd w:val="clear" w:color="auto" w:fill="FFFFFF"/>
        </w:rPr>
        <w:t>McDonald’s</w:t>
      </w:r>
      <w:r w:rsidRPr="001A6DFA">
        <w:rPr>
          <w:rFonts w:ascii="Arial" w:hAnsi="Arial" w:cs="Arial"/>
          <w:i/>
          <w:iCs/>
          <w:color w:val="000000"/>
          <w:shd w:val="clear" w:color="auto" w:fill="FFFFFF"/>
        </w:rPr>
        <w:t xml:space="preserve"> Careers UK Home</w:t>
      </w:r>
      <w:r w:rsidRPr="001A6DFA">
        <w:rPr>
          <w:rFonts w:ascii="Arial" w:hAnsi="Arial" w:cs="Arial"/>
          <w:color w:val="000000"/>
          <w:shd w:val="clear" w:color="auto" w:fill="FFFFFF"/>
        </w:rPr>
        <w:t>. [online] McDonald's Careers UK. Available at: &lt;https://people.mcdonalds.co.uk/&gt; [Accessed 12 November 2020].</w:t>
      </w:r>
    </w:p>
    <w:p w14:paraId="33F16196" w14:textId="488E0A86" w:rsidR="001A6DFA" w:rsidRPr="001A6DFA" w:rsidRDefault="001A6DFA" w:rsidP="005927F3">
      <w:pPr>
        <w:tabs>
          <w:tab w:val="left" w:pos="5820"/>
        </w:tabs>
        <w:rPr>
          <w:rFonts w:ascii="Arial" w:hAnsi="Arial" w:cs="Arial"/>
          <w:color w:val="000000"/>
          <w:shd w:val="clear" w:color="auto" w:fill="FFFFFF"/>
        </w:rPr>
      </w:pPr>
      <w:r w:rsidRPr="001A6DFA">
        <w:rPr>
          <w:rFonts w:ascii="Arial" w:hAnsi="Arial" w:cs="Arial"/>
          <w:color w:val="000000"/>
          <w:shd w:val="clear" w:color="auto" w:fill="FFFFFF"/>
        </w:rPr>
        <w:t>The Balance Careers. 2020. </w:t>
      </w:r>
      <w:r w:rsidRPr="001A6DFA">
        <w:rPr>
          <w:rFonts w:ascii="Arial" w:hAnsi="Arial" w:cs="Arial"/>
          <w:i/>
          <w:iCs/>
          <w:color w:val="000000"/>
          <w:shd w:val="clear" w:color="auto" w:fill="FFFFFF"/>
        </w:rPr>
        <w:t xml:space="preserve">What Is A Human </w:t>
      </w:r>
      <w:r w:rsidR="00542A27" w:rsidRPr="001A6DFA">
        <w:rPr>
          <w:rFonts w:ascii="Arial" w:hAnsi="Arial" w:cs="Arial"/>
          <w:i/>
          <w:iCs/>
          <w:color w:val="000000"/>
          <w:shd w:val="clear" w:color="auto" w:fill="FFFFFF"/>
        </w:rPr>
        <w:t>Resource.</w:t>
      </w:r>
      <w:r w:rsidRPr="001A6DFA">
        <w:rPr>
          <w:rFonts w:ascii="Arial" w:hAnsi="Arial" w:cs="Arial"/>
          <w:color w:val="000000"/>
          <w:shd w:val="clear" w:color="auto" w:fill="FFFFFF"/>
        </w:rPr>
        <w:t xml:space="preserve"> [online] Available at: &lt;https://www.thebalancecareers.com/what-is-a-huma</w:t>
      </w:r>
      <w:r>
        <w:rPr>
          <w:rFonts w:ascii="Arial" w:hAnsi="Arial" w:cs="Arial"/>
          <w:color w:val="000000"/>
          <w:shd w:val="clear" w:color="auto" w:fill="FFFFFF"/>
        </w:rPr>
        <w:t>n-resource-1918144&gt; [Accessed 12</w:t>
      </w:r>
      <w:r w:rsidRPr="001A6DFA">
        <w:rPr>
          <w:rFonts w:ascii="Arial" w:hAnsi="Arial" w:cs="Arial"/>
          <w:color w:val="000000"/>
          <w:shd w:val="clear" w:color="auto" w:fill="FFFFFF"/>
        </w:rPr>
        <w:t xml:space="preserve"> November 2020].</w:t>
      </w:r>
    </w:p>
    <w:p w14:paraId="33F16197" w14:textId="77777777" w:rsidR="001A6DFA" w:rsidRPr="00806B77" w:rsidRDefault="00806B77" w:rsidP="005927F3">
      <w:pPr>
        <w:tabs>
          <w:tab w:val="left" w:pos="5820"/>
        </w:tabs>
        <w:rPr>
          <w:rFonts w:ascii="Arial" w:hAnsi="Arial" w:cs="Arial"/>
          <w:color w:val="000000"/>
          <w:shd w:val="clear" w:color="auto" w:fill="FFFFFF"/>
        </w:rPr>
      </w:pPr>
      <w:r w:rsidRPr="00806B77">
        <w:rPr>
          <w:rFonts w:ascii="Arial" w:hAnsi="Arial" w:cs="Arial"/>
          <w:color w:val="000000"/>
          <w:shd w:val="clear" w:color="auto" w:fill="FFFFFF"/>
        </w:rPr>
        <w:t>BambooHR. 2020. </w:t>
      </w:r>
      <w:r w:rsidRPr="00806B77">
        <w:rPr>
          <w:rFonts w:ascii="Arial" w:hAnsi="Arial" w:cs="Arial"/>
          <w:i/>
          <w:iCs/>
          <w:color w:val="000000"/>
          <w:shd w:val="clear" w:color="auto" w:fill="FFFFFF"/>
        </w:rPr>
        <w:t>What Is Employee Engagement In HR? | Bamboohr</w:t>
      </w:r>
      <w:r w:rsidRPr="00806B77">
        <w:rPr>
          <w:rFonts w:ascii="Arial" w:hAnsi="Arial" w:cs="Arial"/>
          <w:color w:val="000000"/>
          <w:shd w:val="clear" w:color="auto" w:fill="FFFFFF"/>
        </w:rPr>
        <w:t>. [online] Available at: &lt;https://www.bamboohr.com/hr-glossary/employee</w:t>
      </w:r>
      <w:r>
        <w:rPr>
          <w:rFonts w:ascii="Arial" w:hAnsi="Arial" w:cs="Arial"/>
          <w:color w:val="000000"/>
          <w:shd w:val="clear" w:color="auto" w:fill="FFFFFF"/>
        </w:rPr>
        <w:t>-engagement-in-hr/&gt; [Accessed 13</w:t>
      </w:r>
      <w:r w:rsidRPr="00806B77">
        <w:rPr>
          <w:rFonts w:ascii="Arial" w:hAnsi="Arial" w:cs="Arial"/>
          <w:color w:val="000000"/>
          <w:shd w:val="clear" w:color="auto" w:fill="FFFFFF"/>
        </w:rPr>
        <w:t xml:space="preserve"> November 2020].</w:t>
      </w:r>
    </w:p>
    <w:p w14:paraId="33F16198" w14:textId="77777777" w:rsidR="001A6DFA" w:rsidRDefault="00806B77" w:rsidP="005927F3">
      <w:pPr>
        <w:tabs>
          <w:tab w:val="left" w:pos="5820"/>
        </w:tabs>
        <w:rPr>
          <w:rFonts w:ascii="Arial" w:hAnsi="Arial" w:cs="Arial"/>
          <w:color w:val="000000"/>
          <w:shd w:val="clear" w:color="auto" w:fill="FFFFFF"/>
        </w:rPr>
      </w:pPr>
      <w:r w:rsidRPr="00806B77">
        <w:rPr>
          <w:rFonts w:ascii="Arial" w:hAnsi="Arial" w:cs="Arial"/>
          <w:color w:val="000000"/>
          <w:shd w:val="clear" w:color="auto" w:fill="FFFFFF"/>
        </w:rPr>
        <w:t>Toolbox. 2020. </w:t>
      </w:r>
      <w:r w:rsidRPr="00806B77">
        <w:rPr>
          <w:rFonts w:ascii="Arial" w:hAnsi="Arial" w:cs="Arial"/>
          <w:i/>
          <w:iCs/>
          <w:color w:val="000000"/>
          <w:shd w:val="clear" w:color="auto" w:fill="FFFFFF"/>
        </w:rPr>
        <w:t>What Is Employee Engagement? Definition, Measurement, Drivers, And Strategies, With Examples | Toolbox</w:t>
      </w:r>
      <w:r w:rsidRPr="00806B77">
        <w:rPr>
          <w:rFonts w:ascii="Arial" w:hAnsi="Arial" w:cs="Arial"/>
          <w:color w:val="000000"/>
          <w:shd w:val="clear" w:color="auto" w:fill="FFFFFF"/>
        </w:rPr>
        <w:t>. [online] Available at: &lt;https://www.toolbox.com/hr/engagement-retention/articles/what-is-em</w:t>
      </w:r>
      <w:r>
        <w:rPr>
          <w:rFonts w:ascii="Arial" w:hAnsi="Arial" w:cs="Arial"/>
          <w:color w:val="000000"/>
          <w:shd w:val="clear" w:color="auto" w:fill="FFFFFF"/>
        </w:rPr>
        <w:t>ployee-engagement/&gt; [Accessed 13</w:t>
      </w:r>
      <w:r w:rsidRPr="00806B77">
        <w:rPr>
          <w:rFonts w:ascii="Arial" w:hAnsi="Arial" w:cs="Arial"/>
          <w:color w:val="000000"/>
          <w:shd w:val="clear" w:color="auto" w:fill="FFFFFF"/>
        </w:rPr>
        <w:t xml:space="preserve"> November 2020].</w:t>
      </w:r>
    </w:p>
    <w:p w14:paraId="33F16199" w14:textId="264CF93B" w:rsidR="00806B77" w:rsidRDefault="00806B77" w:rsidP="005927F3">
      <w:pPr>
        <w:tabs>
          <w:tab w:val="left" w:pos="5820"/>
        </w:tabs>
        <w:rPr>
          <w:rFonts w:ascii="Arial" w:hAnsi="Arial" w:cs="Arial"/>
          <w:color w:val="000000"/>
          <w:shd w:val="clear" w:color="auto" w:fill="FFFFFF"/>
        </w:rPr>
      </w:pPr>
      <w:r w:rsidRPr="00806B77">
        <w:rPr>
          <w:rFonts w:ascii="Arial" w:hAnsi="Arial" w:cs="Arial"/>
          <w:color w:val="000000"/>
          <w:shd w:val="clear" w:color="auto" w:fill="FFFFFF"/>
        </w:rPr>
        <w:t>Peakon. 2020. </w:t>
      </w:r>
      <w:r w:rsidRPr="00806B77">
        <w:rPr>
          <w:rFonts w:ascii="Arial" w:hAnsi="Arial" w:cs="Arial"/>
          <w:i/>
          <w:iCs/>
          <w:color w:val="000000"/>
          <w:shd w:val="clear" w:color="auto" w:fill="FFFFFF"/>
        </w:rPr>
        <w:t xml:space="preserve">William Kahn: The Founding Father </w:t>
      </w:r>
      <w:r w:rsidR="00542A27" w:rsidRPr="00806B77">
        <w:rPr>
          <w:rFonts w:ascii="Arial" w:hAnsi="Arial" w:cs="Arial"/>
          <w:i/>
          <w:iCs/>
          <w:color w:val="000000"/>
          <w:shd w:val="clear" w:color="auto" w:fill="FFFFFF"/>
        </w:rPr>
        <w:t>of</w:t>
      </w:r>
      <w:r w:rsidRPr="00806B77">
        <w:rPr>
          <w:rFonts w:ascii="Arial" w:hAnsi="Arial" w:cs="Arial"/>
          <w:i/>
          <w:iCs/>
          <w:color w:val="000000"/>
          <w:shd w:val="clear" w:color="auto" w:fill="FFFFFF"/>
        </w:rPr>
        <w:t xml:space="preserve"> Employee Engagement - Peakon</w:t>
      </w:r>
      <w:r w:rsidRPr="00806B77">
        <w:rPr>
          <w:rFonts w:ascii="Arial" w:hAnsi="Arial" w:cs="Arial"/>
          <w:color w:val="000000"/>
          <w:shd w:val="clear" w:color="auto" w:fill="FFFFFF"/>
        </w:rPr>
        <w:t>. [online] Available at: &lt;https://peakon.com/blog/future-work/william-kahn-em</w:t>
      </w:r>
      <w:r>
        <w:rPr>
          <w:rFonts w:ascii="Arial" w:hAnsi="Arial" w:cs="Arial"/>
          <w:color w:val="000000"/>
          <w:shd w:val="clear" w:color="auto" w:fill="FFFFFF"/>
        </w:rPr>
        <w:t>ployee-engagement/&gt; [Accessed 08</w:t>
      </w:r>
      <w:r w:rsidRPr="00806B77">
        <w:rPr>
          <w:rFonts w:ascii="Arial" w:hAnsi="Arial" w:cs="Arial"/>
          <w:color w:val="000000"/>
          <w:shd w:val="clear" w:color="auto" w:fill="FFFFFF"/>
        </w:rPr>
        <w:t xml:space="preserve"> November 2020].</w:t>
      </w:r>
    </w:p>
    <w:p w14:paraId="33F1619A" w14:textId="77777777" w:rsidR="00806B77" w:rsidRPr="00806B77" w:rsidRDefault="00806B77" w:rsidP="005927F3">
      <w:pPr>
        <w:tabs>
          <w:tab w:val="left" w:pos="5820"/>
        </w:tabs>
        <w:rPr>
          <w:rFonts w:ascii="Arial" w:hAnsi="Arial" w:cs="Arial"/>
          <w:color w:val="000000"/>
          <w:shd w:val="clear" w:color="auto" w:fill="FFFFFF"/>
        </w:rPr>
      </w:pPr>
    </w:p>
    <w:p w14:paraId="33F1619B" w14:textId="77777777" w:rsidR="001A6DFA" w:rsidRDefault="001A6DFA" w:rsidP="005927F3">
      <w:pPr>
        <w:tabs>
          <w:tab w:val="left" w:pos="5820"/>
        </w:tabs>
        <w:rPr>
          <w:rFonts w:ascii="Arial" w:hAnsi="Arial" w:cs="Arial"/>
          <w:color w:val="000000"/>
          <w:shd w:val="clear" w:color="auto" w:fill="FFFFFF"/>
        </w:rPr>
      </w:pPr>
    </w:p>
    <w:p w14:paraId="33F1619C" w14:textId="77777777" w:rsidR="001A6DFA" w:rsidRDefault="001A6DFA" w:rsidP="005927F3">
      <w:pPr>
        <w:tabs>
          <w:tab w:val="left" w:pos="5820"/>
        </w:tabs>
        <w:rPr>
          <w:rFonts w:ascii="Arial" w:hAnsi="Arial" w:cs="Arial"/>
          <w:color w:val="000000"/>
          <w:shd w:val="clear" w:color="auto" w:fill="FFFFFF"/>
        </w:rPr>
      </w:pPr>
    </w:p>
    <w:p w14:paraId="33F1619D" w14:textId="77777777" w:rsidR="001A6DFA" w:rsidRPr="001A6DFA" w:rsidRDefault="001A6DFA" w:rsidP="005927F3">
      <w:pPr>
        <w:tabs>
          <w:tab w:val="left" w:pos="5820"/>
        </w:tabs>
        <w:rPr>
          <w:rFonts w:ascii="Arial" w:hAnsi="Arial" w:cs="Arial"/>
          <w:color w:val="000000"/>
          <w:shd w:val="clear" w:color="auto" w:fill="FFFFFF"/>
        </w:rPr>
      </w:pPr>
    </w:p>
    <w:p w14:paraId="33F1619E" w14:textId="77777777" w:rsidR="005927F3" w:rsidRPr="005927F3" w:rsidRDefault="005927F3" w:rsidP="005927F3">
      <w:pPr>
        <w:tabs>
          <w:tab w:val="left" w:pos="5820"/>
        </w:tabs>
        <w:rPr>
          <w:rFonts w:ascii="Arial" w:hAnsi="Arial" w:cs="Arial"/>
        </w:rPr>
      </w:pPr>
    </w:p>
    <w:p w14:paraId="33F1619F" w14:textId="77777777" w:rsidR="005927F3" w:rsidRDefault="005927F3" w:rsidP="00AC331B">
      <w:pPr>
        <w:rPr>
          <w:rFonts w:ascii="Arial" w:hAnsi="Arial" w:cs="Arial"/>
        </w:rPr>
      </w:pPr>
    </w:p>
    <w:p w14:paraId="33F161A0" w14:textId="77777777" w:rsidR="005927F3" w:rsidRDefault="005927F3" w:rsidP="00AC331B">
      <w:pPr>
        <w:rPr>
          <w:rFonts w:ascii="Arial" w:hAnsi="Arial" w:cs="Arial"/>
        </w:rPr>
      </w:pPr>
    </w:p>
    <w:p w14:paraId="33F161A1" w14:textId="77777777" w:rsidR="005927F3" w:rsidRDefault="005927F3" w:rsidP="00AC331B">
      <w:pPr>
        <w:rPr>
          <w:rFonts w:ascii="Arial" w:hAnsi="Arial" w:cs="Arial"/>
        </w:rPr>
      </w:pPr>
    </w:p>
    <w:p w14:paraId="33F161A2" w14:textId="77777777" w:rsidR="005927F3" w:rsidRDefault="005927F3" w:rsidP="00AC331B">
      <w:pPr>
        <w:rPr>
          <w:rFonts w:ascii="Arial" w:hAnsi="Arial" w:cs="Arial"/>
        </w:rPr>
      </w:pPr>
    </w:p>
    <w:p w14:paraId="33F161A3" w14:textId="77777777" w:rsidR="005927F3" w:rsidRDefault="005927F3" w:rsidP="00AC331B">
      <w:pPr>
        <w:rPr>
          <w:rFonts w:ascii="Arial" w:hAnsi="Arial" w:cs="Arial"/>
        </w:rPr>
      </w:pPr>
    </w:p>
    <w:p w14:paraId="33F161A4" w14:textId="77777777" w:rsidR="005927F3" w:rsidRDefault="005927F3" w:rsidP="00AC331B">
      <w:pPr>
        <w:rPr>
          <w:rFonts w:ascii="Arial" w:hAnsi="Arial" w:cs="Arial"/>
        </w:rPr>
      </w:pPr>
    </w:p>
    <w:p w14:paraId="33F161A5" w14:textId="77777777" w:rsidR="005927F3" w:rsidRDefault="005927F3" w:rsidP="00F7263A">
      <w:pPr>
        <w:rPr>
          <w:rFonts w:ascii="Arial" w:hAnsi="Arial" w:cs="Arial"/>
        </w:rPr>
      </w:pPr>
    </w:p>
    <w:sectPr w:rsidR="005927F3" w:rsidSect="00786944">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98CA48" w14:textId="77777777" w:rsidR="00526EB0" w:rsidRDefault="00526EB0" w:rsidP="00281A2B">
      <w:pPr>
        <w:spacing w:after="0" w:line="240" w:lineRule="auto"/>
      </w:pPr>
      <w:r>
        <w:separator/>
      </w:r>
    </w:p>
  </w:endnote>
  <w:endnote w:type="continuationSeparator" w:id="0">
    <w:p w14:paraId="75E52D69" w14:textId="77777777" w:rsidR="00526EB0" w:rsidRDefault="00526EB0" w:rsidP="00281A2B">
      <w:pPr>
        <w:spacing w:after="0" w:line="240" w:lineRule="auto"/>
      </w:pPr>
      <w:r>
        <w:continuationSeparator/>
      </w:r>
    </w:p>
  </w:endnote>
  <w:endnote w:type="continuationNotice" w:id="1">
    <w:p w14:paraId="0C938091" w14:textId="77777777" w:rsidR="00526EB0" w:rsidRDefault="00526E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661017"/>
      <w:docPartObj>
        <w:docPartGallery w:val="Page Numbers (Bottom of Page)"/>
        <w:docPartUnique/>
      </w:docPartObj>
    </w:sdtPr>
    <w:sdtContent>
      <w:p w14:paraId="33F161B1" w14:textId="77777777" w:rsidR="00780873" w:rsidRDefault="00526EB0">
        <w:pPr>
          <w:pStyle w:val="Footer"/>
          <w:jc w:val="center"/>
        </w:pPr>
        <w:r>
          <w:fldChar w:fldCharType="begin"/>
        </w:r>
        <w:r>
          <w:instrText xml:space="preserve"> PAGE   \* MERGEFORMAT </w:instrText>
        </w:r>
        <w:r>
          <w:fldChar w:fldCharType="separate"/>
        </w:r>
        <w:r w:rsidR="00B6448E">
          <w:rPr>
            <w:noProof/>
          </w:rPr>
          <w:t>1</w:t>
        </w:r>
        <w:r>
          <w:rPr>
            <w:noProof/>
          </w:rPr>
          <w:fldChar w:fldCharType="end"/>
        </w:r>
      </w:p>
    </w:sdtContent>
  </w:sdt>
  <w:p w14:paraId="33F161B2" w14:textId="77777777" w:rsidR="00780873" w:rsidRDefault="00780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C04FBF" w14:textId="77777777" w:rsidR="00526EB0" w:rsidRDefault="00526EB0" w:rsidP="00281A2B">
      <w:pPr>
        <w:spacing w:after="0" w:line="240" w:lineRule="auto"/>
      </w:pPr>
      <w:r>
        <w:separator/>
      </w:r>
    </w:p>
  </w:footnote>
  <w:footnote w:type="continuationSeparator" w:id="0">
    <w:p w14:paraId="041A227F" w14:textId="77777777" w:rsidR="00526EB0" w:rsidRDefault="00526EB0" w:rsidP="00281A2B">
      <w:pPr>
        <w:spacing w:after="0" w:line="240" w:lineRule="auto"/>
      </w:pPr>
      <w:r>
        <w:continuationSeparator/>
      </w:r>
    </w:p>
  </w:footnote>
  <w:footnote w:type="continuationNotice" w:id="1">
    <w:p w14:paraId="0DA452DB" w14:textId="77777777" w:rsidR="00526EB0" w:rsidRDefault="00526EB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BB0F64"/>
    <w:multiLevelType w:val="hybridMultilevel"/>
    <w:tmpl w:val="07C0D1CE"/>
    <w:lvl w:ilvl="0" w:tplc="ECD2F1F0">
      <w:start w:val="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EB4E77"/>
    <w:multiLevelType w:val="hybridMultilevel"/>
    <w:tmpl w:val="7432278C"/>
    <w:lvl w:ilvl="0" w:tplc="C4AA36B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883F4B"/>
    <w:multiLevelType w:val="hybridMultilevel"/>
    <w:tmpl w:val="5F8294C8"/>
    <w:lvl w:ilvl="0" w:tplc="695EC0F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2076"/>
    <w:rsid w:val="00005F04"/>
    <w:rsid w:val="00007393"/>
    <w:rsid w:val="00010843"/>
    <w:rsid w:val="00011E62"/>
    <w:rsid w:val="00023637"/>
    <w:rsid w:val="000435E0"/>
    <w:rsid w:val="00045E0B"/>
    <w:rsid w:val="000621E8"/>
    <w:rsid w:val="0009173E"/>
    <w:rsid w:val="000C669C"/>
    <w:rsid w:val="000D6B9A"/>
    <w:rsid w:val="000E5A14"/>
    <w:rsid w:val="001142D6"/>
    <w:rsid w:val="00133EB8"/>
    <w:rsid w:val="00140960"/>
    <w:rsid w:val="0016714D"/>
    <w:rsid w:val="001757F0"/>
    <w:rsid w:val="001A6DFA"/>
    <w:rsid w:val="001C05B5"/>
    <w:rsid w:val="00200F06"/>
    <w:rsid w:val="002344F3"/>
    <w:rsid w:val="002738E6"/>
    <w:rsid w:val="002768DD"/>
    <w:rsid w:val="00280476"/>
    <w:rsid w:val="00281A2B"/>
    <w:rsid w:val="002838A6"/>
    <w:rsid w:val="002B06EC"/>
    <w:rsid w:val="002C0D89"/>
    <w:rsid w:val="002F4342"/>
    <w:rsid w:val="00312846"/>
    <w:rsid w:val="0031424C"/>
    <w:rsid w:val="00314687"/>
    <w:rsid w:val="00333C16"/>
    <w:rsid w:val="00362D42"/>
    <w:rsid w:val="00366E56"/>
    <w:rsid w:val="00376F77"/>
    <w:rsid w:val="0038171D"/>
    <w:rsid w:val="003A1AE6"/>
    <w:rsid w:val="003A5BCC"/>
    <w:rsid w:val="003B0DCA"/>
    <w:rsid w:val="003B2102"/>
    <w:rsid w:val="003C2ACA"/>
    <w:rsid w:val="003C62C6"/>
    <w:rsid w:val="003D24CD"/>
    <w:rsid w:val="003D7D83"/>
    <w:rsid w:val="003F33EE"/>
    <w:rsid w:val="003F3A5E"/>
    <w:rsid w:val="003F414A"/>
    <w:rsid w:val="00443FB3"/>
    <w:rsid w:val="00465D79"/>
    <w:rsid w:val="0048318E"/>
    <w:rsid w:val="00496629"/>
    <w:rsid w:val="004B194F"/>
    <w:rsid w:val="004C4DFE"/>
    <w:rsid w:val="004C616C"/>
    <w:rsid w:val="004D1881"/>
    <w:rsid w:val="004E0B20"/>
    <w:rsid w:val="004E3FB8"/>
    <w:rsid w:val="004F1AFF"/>
    <w:rsid w:val="004F4E4C"/>
    <w:rsid w:val="005004C9"/>
    <w:rsid w:val="00526EB0"/>
    <w:rsid w:val="00542A27"/>
    <w:rsid w:val="005674AE"/>
    <w:rsid w:val="00586CC0"/>
    <w:rsid w:val="005927F3"/>
    <w:rsid w:val="00592C39"/>
    <w:rsid w:val="00593F32"/>
    <w:rsid w:val="005A3E36"/>
    <w:rsid w:val="005A45C3"/>
    <w:rsid w:val="005F272D"/>
    <w:rsid w:val="00612FE5"/>
    <w:rsid w:val="00613B9D"/>
    <w:rsid w:val="00621CF1"/>
    <w:rsid w:val="00632BD1"/>
    <w:rsid w:val="00636A67"/>
    <w:rsid w:val="0064553E"/>
    <w:rsid w:val="00651198"/>
    <w:rsid w:val="00673CFC"/>
    <w:rsid w:val="006909FC"/>
    <w:rsid w:val="00696276"/>
    <w:rsid w:val="006A2076"/>
    <w:rsid w:val="006A617A"/>
    <w:rsid w:val="006B1C74"/>
    <w:rsid w:val="006C129A"/>
    <w:rsid w:val="006E2634"/>
    <w:rsid w:val="006E4528"/>
    <w:rsid w:val="006F65EC"/>
    <w:rsid w:val="007201C2"/>
    <w:rsid w:val="00752773"/>
    <w:rsid w:val="00763BC5"/>
    <w:rsid w:val="00780873"/>
    <w:rsid w:val="00786944"/>
    <w:rsid w:val="00792F46"/>
    <w:rsid w:val="007A29D2"/>
    <w:rsid w:val="007A3C79"/>
    <w:rsid w:val="007B6EC5"/>
    <w:rsid w:val="007D50E9"/>
    <w:rsid w:val="007D55F6"/>
    <w:rsid w:val="007D74D7"/>
    <w:rsid w:val="007E0352"/>
    <w:rsid w:val="007E513E"/>
    <w:rsid w:val="007F194D"/>
    <w:rsid w:val="007F2699"/>
    <w:rsid w:val="007F713A"/>
    <w:rsid w:val="008001B3"/>
    <w:rsid w:val="00806B77"/>
    <w:rsid w:val="00822AF1"/>
    <w:rsid w:val="0082387B"/>
    <w:rsid w:val="008260FD"/>
    <w:rsid w:val="00832796"/>
    <w:rsid w:val="00890260"/>
    <w:rsid w:val="008A53FD"/>
    <w:rsid w:val="008C20BD"/>
    <w:rsid w:val="008D6EDD"/>
    <w:rsid w:val="008F7351"/>
    <w:rsid w:val="009101FC"/>
    <w:rsid w:val="00922728"/>
    <w:rsid w:val="009307D5"/>
    <w:rsid w:val="00942E5E"/>
    <w:rsid w:val="00977306"/>
    <w:rsid w:val="0098660E"/>
    <w:rsid w:val="009B6A4F"/>
    <w:rsid w:val="009C3F28"/>
    <w:rsid w:val="009D02FF"/>
    <w:rsid w:val="009F343E"/>
    <w:rsid w:val="00A01DC8"/>
    <w:rsid w:val="00A06E6F"/>
    <w:rsid w:val="00A06F39"/>
    <w:rsid w:val="00A23215"/>
    <w:rsid w:val="00A662DB"/>
    <w:rsid w:val="00A704FC"/>
    <w:rsid w:val="00A73EB5"/>
    <w:rsid w:val="00A91FF7"/>
    <w:rsid w:val="00AC331B"/>
    <w:rsid w:val="00B00D31"/>
    <w:rsid w:val="00B040C0"/>
    <w:rsid w:val="00B26FFF"/>
    <w:rsid w:val="00B344B3"/>
    <w:rsid w:val="00B52914"/>
    <w:rsid w:val="00B6448E"/>
    <w:rsid w:val="00B663CD"/>
    <w:rsid w:val="00B76684"/>
    <w:rsid w:val="00B76A4E"/>
    <w:rsid w:val="00B77DC6"/>
    <w:rsid w:val="00B82041"/>
    <w:rsid w:val="00B84978"/>
    <w:rsid w:val="00B9448B"/>
    <w:rsid w:val="00BB6BA5"/>
    <w:rsid w:val="00BD04BA"/>
    <w:rsid w:val="00BE73FB"/>
    <w:rsid w:val="00BF5C35"/>
    <w:rsid w:val="00C06F89"/>
    <w:rsid w:val="00C10038"/>
    <w:rsid w:val="00C1766E"/>
    <w:rsid w:val="00C17696"/>
    <w:rsid w:val="00C66A80"/>
    <w:rsid w:val="00C7648B"/>
    <w:rsid w:val="00C87864"/>
    <w:rsid w:val="00C9100E"/>
    <w:rsid w:val="00CA70D2"/>
    <w:rsid w:val="00CC7C08"/>
    <w:rsid w:val="00CF08A7"/>
    <w:rsid w:val="00CF2EA5"/>
    <w:rsid w:val="00D31FE6"/>
    <w:rsid w:val="00D3315E"/>
    <w:rsid w:val="00D44DF8"/>
    <w:rsid w:val="00D61638"/>
    <w:rsid w:val="00DA4D7B"/>
    <w:rsid w:val="00DC2459"/>
    <w:rsid w:val="00DD1332"/>
    <w:rsid w:val="00DD3C52"/>
    <w:rsid w:val="00DD487B"/>
    <w:rsid w:val="00E02280"/>
    <w:rsid w:val="00E05D5C"/>
    <w:rsid w:val="00E147C5"/>
    <w:rsid w:val="00E15C2B"/>
    <w:rsid w:val="00E45501"/>
    <w:rsid w:val="00E50B79"/>
    <w:rsid w:val="00E625C9"/>
    <w:rsid w:val="00E85BD1"/>
    <w:rsid w:val="00E95D44"/>
    <w:rsid w:val="00EA333E"/>
    <w:rsid w:val="00EA735E"/>
    <w:rsid w:val="00EB0407"/>
    <w:rsid w:val="00EB4F31"/>
    <w:rsid w:val="00EB6DB4"/>
    <w:rsid w:val="00EC56D1"/>
    <w:rsid w:val="00ED16F2"/>
    <w:rsid w:val="00ED27F1"/>
    <w:rsid w:val="00ED5A5F"/>
    <w:rsid w:val="00ED6322"/>
    <w:rsid w:val="00EF4E5D"/>
    <w:rsid w:val="00F0257C"/>
    <w:rsid w:val="00F15F2A"/>
    <w:rsid w:val="00F2455A"/>
    <w:rsid w:val="00F4111A"/>
    <w:rsid w:val="00F7263A"/>
    <w:rsid w:val="00F846E0"/>
    <w:rsid w:val="06173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_x0000_s1028"/>
        <o:r id="V:Rule2" type="connector" idref="#_x0000_s1030"/>
        <o:r id="V:Rule3" type="connector" idref="#_x0000_s1029"/>
        <o:r id="V:Rule4" type="connector" idref="#_x0000_s1031"/>
      </o:rules>
    </o:shapelayout>
  </w:shapeDefaults>
  <w:decimalSymbol w:val="."/>
  <w:listSeparator w:val=","/>
  <w14:docId w14:val="33F16072"/>
  <w15:docId w15:val="{67D686F3-2C2A-4F09-97D0-460548DD7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684"/>
  </w:style>
  <w:style w:type="paragraph" w:styleId="Heading1">
    <w:name w:val="heading 1"/>
    <w:basedOn w:val="Normal"/>
    <w:next w:val="Normal"/>
    <w:link w:val="Heading1Char"/>
    <w:uiPriority w:val="9"/>
    <w:qFormat/>
    <w:rsid w:val="006A20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07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A2076"/>
    <w:pPr>
      <w:outlineLvl w:val="9"/>
    </w:pPr>
    <w:rPr>
      <w:lang w:val="en-US"/>
    </w:rPr>
  </w:style>
  <w:style w:type="paragraph" w:styleId="TOC2">
    <w:name w:val="toc 2"/>
    <w:basedOn w:val="Normal"/>
    <w:next w:val="Normal"/>
    <w:autoRedefine/>
    <w:uiPriority w:val="39"/>
    <w:semiHidden/>
    <w:unhideWhenUsed/>
    <w:qFormat/>
    <w:rsid w:val="006A2076"/>
    <w:pPr>
      <w:spacing w:after="100"/>
      <w:ind w:left="220"/>
    </w:pPr>
    <w:rPr>
      <w:rFonts w:eastAsiaTheme="minorEastAsia"/>
      <w:lang w:val="en-US"/>
    </w:rPr>
  </w:style>
  <w:style w:type="paragraph" w:styleId="TOC1">
    <w:name w:val="toc 1"/>
    <w:basedOn w:val="Normal"/>
    <w:next w:val="Normal"/>
    <w:autoRedefine/>
    <w:uiPriority w:val="39"/>
    <w:unhideWhenUsed/>
    <w:qFormat/>
    <w:rsid w:val="002738E6"/>
    <w:pPr>
      <w:spacing w:after="100"/>
    </w:pPr>
    <w:rPr>
      <w:rFonts w:eastAsiaTheme="minorEastAsia"/>
      <w:lang w:val="en-US"/>
    </w:rPr>
  </w:style>
  <w:style w:type="paragraph" w:styleId="TOC3">
    <w:name w:val="toc 3"/>
    <w:basedOn w:val="Normal"/>
    <w:next w:val="Normal"/>
    <w:autoRedefine/>
    <w:uiPriority w:val="39"/>
    <w:semiHidden/>
    <w:unhideWhenUsed/>
    <w:qFormat/>
    <w:rsid w:val="006A2076"/>
    <w:pPr>
      <w:spacing w:after="100"/>
      <w:ind w:left="440"/>
    </w:pPr>
    <w:rPr>
      <w:rFonts w:eastAsiaTheme="minorEastAsia"/>
      <w:lang w:val="en-US"/>
    </w:rPr>
  </w:style>
  <w:style w:type="paragraph" w:styleId="BalloonText">
    <w:name w:val="Balloon Text"/>
    <w:basedOn w:val="Normal"/>
    <w:link w:val="BalloonTextChar"/>
    <w:uiPriority w:val="99"/>
    <w:semiHidden/>
    <w:unhideWhenUsed/>
    <w:rsid w:val="006A20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2076"/>
    <w:rPr>
      <w:rFonts w:ascii="Tahoma" w:hAnsi="Tahoma" w:cs="Tahoma"/>
      <w:sz w:val="16"/>
      <w:szCs w:val="16"/>
    </w:rPr>
  </w:style>
  <w:style w:type="paragraph" w:styleId="ListParagraph">
    <w:name w:val="List Paragraph"/>
    <w:basedOn w:val="Normal"/>
    <w:uiPriority w:val="34"/>
    <w:qFormat/>
    <w:rsid w:val="00A704FC"/>
    <w:pPr>
      <w:ind w:left="720"/>
      <w:contextualSpacing/>
    </w:pPr>
  </w:style>
  <w:style w:type="paragraph" w:styleId="NoSpacing">
    <w:name w:val="No Spacing"/>
    <w:uiPriority w:val="1"/>
    <w:qFormat/>
    <w:rsid w:val="00312846"/>
    <w:pPr>
      <w:spacing w:after="0" w:line="240" w:lineRule="auto"/>
    </w:pPr>
  </w:style>
  <w:style w:type="table" w:styleId="TableGrid">
    <w:name w:val="Table Grid"/>
    <w:basedOn w:val="TableNormal"/>
    <w:uiPriority w:val="59"/>
    <w:rsid w:val="00333C1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5927F3"/>
    <w:rPr>
      <w:b/>
      <w:bCs/>
    </w:rPr>
  </w:style>
  <w:style w:type="character" w:customStyle="1" w:styleId="selectable">
    <w:name w:val="selectable"/>
    <w:basedOn w:val="DefaultParagraphFont"/>
    <w:rsid w:val="005927F3"/>
  </w:style>
  <w:style w:type="paragraph" w:styleId="Header">
    <w:name w:val="header"/>
    <w:basedOn w:val="Normal"/>
    <w:link w:val="HeaderChar"/>
    <w:uiPriority w:val="99"/>
    <w:unhideWhenUsed/>
    <w:rsid w:val="00281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A2B"/>
  </w:style>
  <w:style w:type="paragraph" w:styleId="Footer">
    <w:name w:val="footer"/>
    <w:basedOn w:val="Normal"/>
    <w:link w:val="FooterChar"/>
    <w:uiPriority w:val="99"/>
    <w:unhideWhenUsed/>
    <w:rsid w:val="00281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1A5D9-DD00-4AA5-8E86-B0F904082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15</Pages>
  <Words>4013</Words>
  <Characters>22880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Rahman</dc:creator>
  <cp:keywords/>
  <cp:lastModifiedBy>Nurul Huqe</cp:lastModifiedBy>
  <cp:revision>59</cp:revision>
  <dcterms:created xsi:type="dcterms:W3CDTF">2020-11-20T01:34:00Z</dcterms:created>
  <dcterms:modified xsi:type="dcterms:W3CDTF">2020-11-23T09:15:00Z</dcterms:modified>
</cp:coreProperties>
</file>