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rsidR="00CA7D5E" w:rsidRPr="004C3A0B" w:rsidRDefault="00CA7D5E" w:rsidP="00682C6A">
      <w:pPr>
        <w:tabs>
          <w:tab w:val="left" w:pos="5103"/>
        </w:tabs>
        <w:ind w:right="282"/>
        <w:jc w:val="center"/>
        <w:rPr>
          <w:rFonts w:ascii="Arial" w:hAnsi="Arial" w:cs="Arial"/>
          <w:b/>
          <w:bCs/>
        </w:rPr>
      </w:pPr>
    </w:p>
    <w:p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rsidR="00280A88" w:rsidRPr="004C3A0B" w:rsidRDefault="00280A88" w:rsidP="00280A88">
      <w:pPr>
        <w:tabs>
          <w:tab w:val="left" w:pos="5103"/>
        </w:tabs>
        <w:ind w:right="282"/>
        <w:jc w:val="center"/>
        <w:rPr>
          <w:rFonts w:ascii="Arial" w:hAnsi="Arial" w:cs="Arial"/>
          <w:b/>
          <w:bCs/>
          <w:sz w:val="16"/>
          <w:szCs w:val="16"/>
        </w:rPr>
      </w:pPr>
    </w:p>
    <w:p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Pr="004C3A0B" w:rsidRDefault="00EF6306" w:rsidP="00700361">
      <w:pPr>
        <w:tabs>
          <w:tab w:val="left" w:pos="5103"/>
        </w:tabs>
        <w:ind w:right="282"/>
        <w:jc w:val="both"/>
        <w:rPr>
          <w:rFonts w:ascii="Arial" w:hAnsi="Arial" w:cs="Arial"/>
          <w:sz w:val="22"/>
          <w:szCs w:val="22"/>
        </w:rPr>
      </w:pPr>
    </w:p>
    <w:p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rsidR="00280A88" w:rsidRPr="004C3A0B" w:rsidRDefault="00280A88" w:rsidP="00700361">
      <w:pPr>
        <w:tabs>
          <w:tab w:val="left" w:pos="5103"/>
        </w:tabs>
        <w:ind w:right="282"/>
        <w:jc w:val="both"/>
        <w:rPr>
          <w:rFonts w:ascii="Arial" w:hAnsi="Arial" w:cs="Arial"/>
          <w:sz w:val="22"/>
          <w:szCs w:val="22"/>
        </w:rPr>
      </w:pPr>
    </w:p>
    <w:p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rsidR="00EF6306" w:rsidRPr="004C3A0B" w:rsidRDefault="00EF6306" w:rsidP="00700361">
      <w:pPr>
        <w:tabs>
          <w:tab w:val="left" w:pos="5103"/>
        </w:tabs>
        <w:ind w:right="282"/>
        <w:jc w:val="both"/>
        <w:rPr>
          <w:rFonts w:ascii="Arial" w:hAnsi="Arial" w:cs="Arial"/>
          <w:sz w:val="22"/>
          <w:szCs w:val="22"/>
        </w:rPr>
      </w:pPr>
    </w:p>
    <w:p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rsidR="007D46AF" w:rsidRPr="004C3A0B" w:rsidRDefault="007D46AF" w:rsidP="00FB4F7A">
      <w:pPr>
        <w:autoSpaceDE w:val="0"/>
        <w:autoSpaceDN w:val="0"/>
        <w:adjustRightInd w:val="0"/>
        <w:jc w:val="both"/>
        <w:rPr>
          <w:rFonts w:ascii="Arial" w:hAnsi="Arial" w:cs="Arial"/>
          <w:sz w:val="22"/>
          <w:szCs w:val="22"/>
        </w:rPr>
      </w:pPr>
    </w:p>
    <w:p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rsidR="00424773" w:rsidRDefault="00424773" w:rsidP="00280A88">
      <w:pPr>
        <w:autoSpaceDE w:val="0"/>
        <w:autoSpaceDN w:val="0"/>
        <w:adjustRightInd w:val="0"/>
        <w:jc w:val="both"/>
        <w:rPr>
          <w:rFonts w:ascii="Arial" w:hAnsi="Arial" w:cs="Arial"/>
          <w:sz w:val="22"/>
          <w:szCs w:val="22"/>
        </w:rPr>
      </w:pPr>
    </w:p>
    <w:p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rsidR="0041408E" w:rsidRPr="004C3A0B" w:rsidRDefault="0041408E" w:rsidP="00280A88">
      <w:pPr>
        <w:autoSpaceDE w:val="0"/>
        <w:autoSpaceDN w:val="0"/>
        <w:adjustRightInd w:val="0"/>
        <w:jc w:val="both"/>
        <w:rPr>
          <w:rFonts w:ascii="Arial" w:hAnsi="Arial" w:cs="Arial"/>
          <w:sz w:val="22"/>
          <w:szCs w:val="22"/>
        </w:rPr>
      </w:pPr>
    </w:p>
    <w:p w:rsidR="00280A88" w:rsidRPr="004C3A0B" w:rsidRDefault="00280A88" w:rsidP="00354F34">
      <w:pPr>
        <w:autoSpaceDE w:val="0"/>
        <w:autoSpaceDN w:val="0"/>
        <w:adjustRightInd w:val="0"/>
        <w:spacing w:after="240"/>
        <w:jc w:val="both"/>
        <w:rPr>
          <w:rFonts w:ascii="Arial" w:hAnsi="Arial" w:cs="Arial"/>
          <w:sz w:val="22"/>
          <w:szCs w:val="22"/>
        </w:rPr>
      </w:pP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rsidTr="003257BD">
        <w:trPr>
          <w:trHeight w:val="439"/>
        </w:trPr>
        <w:tc>
          <w:tcPr>
            <w:tcW w:w="3253" w:type="dxa"/>
            <w:gridSpan w:val="2"/>
            <w:shd w:val="clear" w:color="auto" w:fill="F2F2F2" w:themeFill="background1" w:themeFillShade="F2"/>
          </w:tcPr>
          <w:p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rsidR="00CE6A00" w:rsidRPr="004C3A0B" w:rsidRDefault="001A2BE4" w:rsidP="008C4441">
            <w:pPr>
              <w:rPr>
                <w:rFonts w:ascii="Arial" w:hAnsi="Arial" w:cs="Arial"/>
                <w:sz w:val="22"/>
                <w:szCs w:val="22"/>
              </w:rPr>
            </w:pPr>
            <w:r>
              <w:rPr>
                <w:rFonts w:ascii="Arial" w:hAnsi="Arial" w:cs="Arial"/>
                <w:sz w:val="22"/>
                <w:szCs w:val="22"/>
              </w:rPr>
              <w:t>Abdul Kareem Al-</w:t>
            </w:r>
            <w:proofErr w:type="spellStart"/>
            <w:r>
              <w:rPr>
                <w:rFonts w:ascii="Arial" w:hAnsi="Arial" w:cs="Arial"/>
                <w:sz w:val="22"/>
                <w:szCs w:val="22"/>
              </w:rPr>
              <w:t>Hagin</w:t>
            </w:r>
            <w:proofErr w:type="spellEnd"/>
          </w:p>
        </w:tc>
      </w:tr>
      <w:tr w:rsidR="00425DA7" w:rsidRPr="004C3A0B" w:rsidTr="002A152D">
        <w:trPr>
          <w:trHeight w:val="472"/>
        </w:trPr>
        <w:tc>
          <w:tcPr>
            <w:tcW w:w="3253" w:type="dxa"/>
            <w:gridSpan w:val="2"/>
            <w:shd w:val="clear" w:color="auto" w:fill="BFBFBF" w:themeFill="background1" w:themeFillShade="BF"/>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rsidTr="003257BD">
        <w:trPr>
          <w:trHeight w:val="472"/>
        </w:trPr>
        <w:tc>
          <w:tcPr>
            <w:tcW w:w="2544" w:type="dxa"/>
            <w:shd w:val="clear" w:color="auto" w:fill="F2F2F2" w:themeFill="background1" w:themeFillShade="F2"/>
            <w:vAlign w:val="center"/>
          </w:tcPr>
          <w:p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rsidR="00425DA7" w:rsidRDefault="001A2BE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rsidTr="00E16786">
        <w:trPr>
          <w:cantSplit/>
          <w:trHeight w:val="334"/>
        </w:trPr>
        <w:tc>
          <w:tcPr>
            <w:tcW w:w="3253" w:type="dxa"/>
            <w:shd w:val="clear" w:color="auto" w:fill="F2F2F2" w:themeFill="background1" w:themeFillShade="F2"/>
          </w:tcPr>
          <w:p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rsidR="00A51109" w:rsidRDefault="001A2BE4" w:rsidP="008C4441">
            <w:pPr>
              <w:rPr>
                <w:rFonts w:ascii="Arial" w:hAnsi="Arial" w:cs="Arial"/>
                <w:sz w:val="22"/>
                <w:szCs w:val="22"/>
              </w:rPr>
            </w:pPr>
            <w:r>
              <w:rPr>
                <w:rFonts w:ascii="Arial" w:hAnsi="Arial" w:cs="Arial"/>
                <w:sz w:val="22"/>
                <w:szCs w:val="22"/>
              </w:rPr>
              <w:t>University of Wales Trinity Saint David</w:t>
            </w:r>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rsidR="003257BD" w:rsidRPr="004C3A0B" w:rsidRDefault="001A2BE4" w:rsidP="008C4441">
            <w:pPr>
              <w:rPr>
                <w:rFonts w:ascii="Arial" w:hAnsi="Arial" w:cs="Arial"/>
                <w:sz w:val="22"/>
                <w:szCs w:val="22"/>
              </w:rPr>
            </w:pPr>
            <w:r>
              <w:rPr>
                <w:rFonts w:ascii="Arial" w:hAnsi="Arial" w:cs="Arial"/>
                <w:sz w:val="22"/>
                <w:szCs w:val="22"/>
              </w:rPr>
              <w:t>SA1</w:t>
            </w: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rsidR="00494691" w:rsidRDefault="002C6163" w:rsidP="008C4441">
            <w:pPr>
              <w:rPr>
                <w:rFonts w:ascii="Arial" w:hAnsi="Arial" w:cs="Arial"/>
                <w:sz w:val="22"/>
                <w:szCs w:val="22"/>
              </w:rPr>
            </w:pPr>
            <w:hyperlink r:id="rId11" w:history="1">
              <w:r w:rsidR="001A2BE4" w:rsidRPr="00FF6DEC">
                <w:rPr>
                  <w:rStyle w:val="Hyperlink"/>
                  <w:rFonts w:ascii="Arial" w:hAnsi="Arial" w:cs="Arial"/>
                  <w:sz w:val="22"/>
                  <w:szCs w:val="22"/>
                </w:rPr>
                <w:t>1250048@student.uwtsd.ac.uk</w:t>
              </w:r>
            </w:hyperlink>
          </w:p>
          <w:p w:rsidR="003257BD" w:rsidRPr="004C3A0B" w:rsidRDefault="003257BD" w:rsidP="008C4441">
            <w:pPr>
              <w:rPr>
                <w:rFonts w:ascii="Arial" w:hAnsi="Arial" w:cs="Arial"/>
                <w:sz w:val="22"/>
                <w:szCs w:val="22"/>
              </w:rPr>
            </w:pPr>
          </w:p>
        </w:tc>
      </w:tr>
      <w:tr w:rsidR="00494691" w:rsidRPr="004C3A0B" w:rsidTr="00E16786">
        <w:trPr>
          <w:cantSplit/>
          <w:trHeight w:val="340"/>
        </w:trPr>
        <w:tc>
          <w:tcPr>
            <w:tcW w:w="3253" w:type="dxa"/>
            <w:shd w:val="clear" w:color="auto" w:fill="F2F2F2" w:themeFill="background1" w:themeFillShade="F2"/>
          </w:tcPr>
          <w:p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rsidR="00494691" w:rsidRDefault="001A2BE4" w:rsidP="008C4441">
            <w:pPr>
              <w:rPr>
                <w:rFonts w:ascii="Arial" w:hAnsi="Arial" w:cs="Arial"/>
                <w:sz w:val="22"/>
                <w:szCs w:val="22"/>
              </w:rPr>
            </w:pPr>
            <w:r>
              <w:rPr>
                <w:rFonts w:ascii="Arial" w:hAnsi="Arial" w:cs="Arial"/>
                <w:sz w:val="22"/>
                <w:szCs w:val="22"/>
              </w:rPr>
              <w:t>07426555271</w:t>
            </w:r>
          </w:p>
          <w:p w:rsidR="003257BD" w:rsidRPr="004C3A0B" w:rsidRDefault="003257BD" w:rsidP="008C4441">
            <w:pPr>
              <w:rPr>
                <w:rFonts w:ascii="Arial" w:hAnsi="Arial" w:cs="Arial"/>
                <w:sz w:val="22"/>
                <w:szCs w:val="22"/>
              </w:rPr>
            </w:pPr>
          </w:p>
        </w:tc>
      </w:tr>
      <w:tr w:rsidR="00494691" w:rsidRPr="004C3A0B" w:rsidTr="002A152D">
        <w:tc>
          <w:tcPr>
            <w:tcW w:w="9889" w:type="dxa"/>
            <w:gridSpan w:val="2"/>
            <w:shd w:val="clear" w:color="auto" w:fill="BFBFBF" w:themeFill="background1" w:themeFillShade="BF"/>
          </w:tcPr>
          <w:p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rsidTr="00090CF7">
        <w:trPr>
          <w:trHeight w:val="513"/>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rsidR="00090CF7" w:rsidRPr="004C3A0B" w:rsidRDefault="001A2BE4" w:rsidP="00090CF7">
            <w:pPr>
              <w:rPr>
                <w:rFonts w:ascii="Arial" w:hAnsi="Arial" w:cs="Arial"/>
                <w:sz w:val="22"/>
                <w:szCs w:val="22"/>
              </w:rPr>
            </w:pPr>
            <w:r>
              <w:rPr>
                <w:rFonts w:ascii="Arial" w:hAnsi="Arial" w:cs="Arial"/>
                <w:sz w:val="22"/>
                <w:szCs w:val="22"/>
              </w:rPr>
              <w:t>1250048</w:t>
            </w:r>
          </w:p>
        </w:tc>
      </w:tr>
      <w:tr w:rsidR="00090CF7" w:rsidRPr="004C3A0B" w:rsidTr="00090CF7">
        <w:trPr>
          <w:trHeight w:val="549"/>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rsidR="00090CF7" w:rsidRPr="004C3A0B" w:rsidRDefault="001A2BE4" w:rsidP="00090CF7">
            <w:pPr>
              <w:rPr>
                <w:rFonts w:ascii="Arial" w:hAnsi="Arial" w:cs="Arial"/>
                <w:sz w:val="22"/>
                <w:szCs w:val="22"/>
              </w:rPr>
            </w:pPr>
            <w:r>
              <w:rPr>
                <w:rFonts w:ascii="Arial" w:hAnsi="Arial" w:cs="Arial"/>
                <w:sz w:val="22"/>
                <w:szCs w:val="22"/>
              </w:rPr>
              <w:t>PGCE Business</w:t>
            </w:r>
          </w:p>
        </w:tc>
      </w:tr>
      <w:tr w:rsidR="00090CF7" w:rsidRPr="004C3A0B" w:rsidTr="00090CF7">
        <w:trPr>
          <w:trHeight w:val="557"/>
        </w:trPr>
        <w:tc>
          <w:tcPr>
            <w:tcW w:w="3253" w:type="dxa"/>
            <w:shd w:val="clear" w:color="auto" w:fill="F2F2F2" w:themeFill="background1" w:themeFillShade="F2"/>
            <w:vAlign w:val="center"/>
          </w:tcPr>
          <w:p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rsidR="00090CF7" w:rsidRPr="004C3A0B" w:rsidRDefault="001A2BE4" w:rsidP="00090CF7">
            <w:pPr>
              <w:rPr>
                <w:rFonts w:ascii="Arial" w:hAnsi="Arial" w:cs="Arial"/>
                <w:sz w:val="22"/>
                <w:szCs w:val="22"/>
              </w:rPr>
            </w:pPr>
            <w:r>
              <w:rPr>
                <w:rFonts w:ascii="Arial" w:hAnsi="Arial" w:cs="Arial"/>
                <w:sz w:val="22"/>
                <w:szCs w:val="22"/>
              </w:rPr>
              <w:t>Catherine Morgan</w:t>
            </w:r>
          </w:p>
        </w:tc>
      </w:tr>
    </w:tbl>
    <w:p w:rsidR="00A51109" w:rsidRDefault="00A51109">
      <w:pPr>
        <w:rPr>
          <w:rFonts w:ascii="Arial" w:hAnsi="Arial" w:cs="Arial"/>
          <w:bCs/>
          <w:iCs/>
        </w:rPr>
      </w:pPr>
    </w:p>
    <w:p w:rsidR="00425DA7" w:rsidRDefault="00425DA7" w:rsidP="00A51109">
      <w:pPr>
        <w:autoSpaceDE w:val="0"/>
        <w:autoSpaceDN w:val="0"/>
        <w:adjustRightInd w:val="0"/>
        <w:jc w:val="both"/>
        <w:rPr>
          <w:rFonts w:ascii="Arial" w:hAnsi="Arial" w:cs="Arial"/>
          <w:b/>
          <w:sz w:val="22"/>
          <w:szCs w:val="22"/>
        </w:rPr>
      </w:pPr>
    </w:p>
    <w:p w:rsidR="00425DA7" w:rsidRDefault="00425DA7">
      <w:pPr>
        <w:rPr>
          <w:rFonts w:ascii="Arial" w:hAnsi="Arial" w:cs="Arial"/>
          <w:b/>
          <w:sz w:val="22"/>
          <w:szCs w:val="22"/>
        </w:rPr>
      </w:pPr>
      <w:r>
        <w:rPr>
          <w:rFonts w:ascii="Arial" w:hAnsi="Arial" w:cs="Arial"/>
          <w:b/>
          <w:sz w:val="22"/>
          <w:szCs w:val="22"/>
        </w:rPr>
        <w:br w:type="page"/>
      </w:r>
    </w:p>
    <w:p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rsidTr="00065801">
        <w:tc>
          <w:tcPr>
            <w:tcW w:w="6232" w:type="dxa"/>
            <w:gridSpan w:val="2"/>
            <w:shd w:val="clear" w:color="auto" w:fill="F2F2F2" w:themeFill="background1" w:themeFillShade="F2"/>
            <w:vAlign w:val="center"/>
          </w:tcPr>
          <w:p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rsidR="00A51109"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p w:rsidR="001A2BE4" w:rsidRPr="003257BD" w:rsidRDefault="001A2BE4" w:rsidP="001A2BE4">
            <w:pPr>
              <w:autoSpaceDE w:val="0"/>
              <w:autoSpaceDN w:val="0"/>
              <w:adjustRightInd w:val="0"/>
              <w:rPr>
                <w:rFonts w:ascii="Arial" w:hAnsi="Arial" w:cs="Arial"/>
                <w:b/>
                <w:sz w:val="22"/>
                <w:szCs w:val="22"/>
              </w:rPr>
            </w:pP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A51109" w:rsidRPr="00065801" w:rsidRDefault="00773A4F"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rsidTr="00090CF7">
        <w:tc>
          <w:tcPr>
            <w:tcW w:w="8075" w:type="dxa"/>
            <w:gridSpan w:val="4"/>
            <w:shd w:val="clear" w:color="auto" w:fill="F2F2F2" w:themeFill="background1" w:themeFillShade="F2"/>
          </w:tcPr>
          <w:p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1A2BE4">
              <w:rPr>
                <w:rFonts w:ascii="Arial" w:hAnsi="Arial" w:cs="Arial"/>
                <w:b/>
                <w:bCs/>
                <w:i/>
                <w:sz w:val="22"/>
                <w:szCs w:val="22"/>
              </w:rPr>
              <w:t xml:space="preserve"> 13/12/2019</w:t>
            </w:r>
          </w:p>
        </w:tc>
      </w:tr>
      <w:tr w:rsidR="00B2018A" w:rsidRPr="004C3A0B" w:rsidTr="00090CF7">
        <w:trPr>
          <w:trHeight w:val="437"/>
        </w:trPr>
        <w:tc>
          <w:tcPr>
            <w:tcW w:w="3693" w:type="dxa"/>
            <w:vMerge w:val="restart"/>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rPr>
          <w:trHeight w:val="415"/>
        </w:trPr>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rsidTr="00090CF7">
        <w:tc>
          <w:tcPr>
            <w:tcW w:w="3693" w:type="dxa"/>
            <w:vMerge/>
            <w:shd w:val="clear" w:color="auto" w:fill="F2F2F2" w:themeFill="background1" w:themeFillShade="F2"/>
          </w:tcPr>
          <w:p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t>
            </w:r>
            <w:r w:rsidR="008C5FCF">
              <w:rPr>
                <w:rFonts w:ascii="Arial" w:hAnsi="Arial" w:cs="Arial"/>
                <w:sz w:val="22"/>
                <w:szCs w:val="22"/>
              </w:rPr>
              <w:t xml:space="preserve">Angela </w:t>
            </w:r>
            <w:proofErr w:type="spellStart"/>
            <w:r w:rsidR="008C5FCF">
              <w:rPr>
                <w:rFonts w:ascii="Arial" w:hAnsi="Arial" w:cs="Arial"/>
                <w:sz w:val="22"/>
                <w:szCs w:val="22"/>
              </w:rPr>
              <w:t>Cooze</w:t>
            </w:r>
            <w:proofErr w:type="spellEnd"/>
            <w:r w:rsidR="008C5FCF">
              <w:rPr>
                <w:rFonts w:ascii="Arial" w:hAnsi="Arial" w:cs="Arial"/>
                <w:sz w:val="22"/>
                <w:szCs w:val="22"/>
              </w:rPr>
              <w:t xml:space="preserve"> – Module Tutor</w:t>
            </w:r>
            <w:r w:rsidR="00FD436F" w:rsidRPr="004C3A0B">
              <w:rPr>
                <w:rFonts w:ascii="Arial" w:hAnsi="Arial" w:cs="Arial"/>
                <w:sz w:val="22"/>
                <w:szCs w:val="22"/>
              </w:rPr>
              <w:t>)</w:t>
            </w:r>
          </w:p>
          <w:p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rsidR="00B2018A" w:rsidRPr="004C3A0B" w:rsidRDefault="001A2BE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rsidR="00B2018A" w:rsidRPr="004C3A0B" w:rsidRDefault="00B2018A" w:rsidP="008C5FCF">
            <w:pPr>
              <w:autoSpaceDE w:val="0"/>
              <w:autoSpaceDN w:val="0"/>
              <w:adjustRightInd w:val="0"/>
              <w:rPr>
                <w:rFonts w:ascii="Arial" w:hAnsi="Arial" w:cs="Arial"/>
                <w:b/>
                <w:bCs/>
                <w:sz w:val="22"/>
                <w:szCs w:val="22"/>
              </w:rPr>
            </w:pPr>
          </w:p>
        </w:tc>
      </w:tr>
    </w:tbl>
    <w:p w:rsidR="00E16786" w:rsidRDefault="00E16786" w:rsidP="00354F34">
      <w:pPr>
        <w:autoSpaceDE w:val="0"/>
        <w:autoSpaceDN w:val="0"/>
        <w:adjustRightInd w:val="0"/>
        <w:spacing w:after="240"/>
        <w:jc w:val="both"/>
        <w:rPr>
          <w:rFonts w:ascii="Arial" w:hAnsi="Arial" w:cs="Arial"/>
          <w:bCs/>
          <w:iCs/>
        </w:rPr>
      </w:pPr>
    </w:p>
    <w:p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rsidTr="00354F34">
        <w:tc>
          <w:tcPr>
            <w:tcW w:w="9918" w:type="dxa"/>
            <w:gridSpan w:val="2"/>
            <w:shd w:val="clear" w:color="auto" w:fill="F2F2F2" w:themeFill="background1" w:themeFillShade="F2"/>
          </w:tcPr>
          <w:p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rsidTr="00BE2189">
        <w:trPr>
          <w:trHeight w:val="227"/>
        </w:trPr>
        <w:tc>
          <w:tcPr>
            <w:tcW w:w="8784" w:type="dxa"/>
          </w:tcPr>
          <w:p w:rsidR="00604C9F" w:rsidRPr="005704BE" w:rsidRDefault="002C6163"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rsidR="00604C9F" w:rsidRPr="00DD0929" w:rsidRDefault="008C5FCF"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rsidTr="00BE2189">
        <w:trPr>
          <w:trHeight w:val="227"/>
        </w:trPr>
        <w:tc>
          <w:tcPr>
            <w:tcW w:w="8784" w:type="dxa"/>
          </w:tcPr>
          <w:p w:rsidR="00604C9F" w:rsidRDefault="00604C9F" w:rsidP="00604C9F">
            <w:pPr>
              <w:autoSpaceDE w:val="0"/>
              <w:autoSpaceDN w:val="0"/>
              <w:adjustRightInd w:val="0"/>
              <w:rPr>
                <w:rFonts w:ascii="Arial" w:hAnsi="Arial" w:cs="Arial"/>
                <w:b/>
                <w:bCs/>
                <w:i/>
                <w:sz w:val="22"/>
                <w:szCs w:val="22"/>
              </w:rPr>
            </w:pPr>
          </w:p>
          <w:p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rsidR="00604C9F" w:rsidRPr="004C3A0B" w:rsidRDefault="008C5FCF"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rsidTr="00BE2189">
        <w:trPr>
          <w:trHeight w:val="227"/>
        </w:trPr>
        <w:tc>
          <w:tcPr>
            <w:tcW w:w="8784" w:type="dxa"/>
          </w:tcPr>
          <w:p w:rsidR="006C1FDD" w:rsidRDefault="006C1FDD" w:rsidP="00303350">
            <w:pPr>
              <w:autoSpaceDE w:val="0"/>
              <w:autoSpaceDN w:val="0"/>
              <w:adjustRightInd w:val="0"/>
              <w:rPr>
                <w:rFonts w:ascii="Arial" w:hAnsi="Arial" w:cs="Arial"/>
                <w:b/>
                <w:bCs/>
                <w:i/>
                <w:sz w:val="22"/>
                <w:szCs w:val="22"/>
              </w:rPr>
            </w:pPr>
          </w:p>
          <w:p w:rsidR="006C1FDD" w:rsidRPr="004C3A0B" w:rsidRDefault="008C5FCF" w:rsidP="00303350">
            <w:pPr>
              <w:autoSpaceDE w:val="0"/>
              <w:autoSpaceDN w:val="0"/>
              <w:adjustRightInd w:val="0"/>
              <w:rPr>
                <w:rFonts w:ascii="Arial" w:hAnsi="Arial" w:cs="Arial"/>
                <w:b/>
                <w:bCs/>
                <w:i/>
                <w:sz w:val="22"/>
                <w:szCs w:val="22"/>
              </w:rPr>
            </w:pPr>
            <w:r>
              <w:rPr>
                <w:rFonts w:ascii="Arial" w:hAnsi="Arial" w:cs="Arial"/>
                <w:b/>
                <w:bCs/>
                <w:i/>
                <w:sz w:val="22"/>
                <w:szCs w:val="22"/>
              </w:rPr>
              <w:t>BERA Guidelines 2018</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rsidR="006C1FDD" w:rsidRPr="004C3A0B" w:rsidRDefault="008C5FCF"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rsidR="003C07E3" w:rsidRPr="004C3A0B" w:rsidRDefault="003C07E3" w:rsidP="00354F34">
      <w:pPr>
        <w:autoSpaceDE w:val="0"/>
        <w:autoSpaceDN w:val="0"/>
        <w:adjustRightInd w:val="0"/>
        <w:spacing w:after="240"/>
        <w:jc w:val="both"/>
        <w:rPr>
          <w:rFonts w:ascii="Arial" w:hAnsi="Arial" w:cs="Arial"/>
          <w:b/>
          <w:sz w:val="22"/>
          <w:szCs w:val="22"/>
        </w:rPr>
      </w:pPr>
    </w:p>
    <w:p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rsidTr="003257BD">
        <w:tc>
          <w:tcPr>
            <w:tcW w:w="6232" w:type="dxa"/>
            <w:gridSpan w:val="2"/>
            <w:shd w:val="clear" w:color="auto" w:fill="F2F2F2" w:themeFill="background1" w:themeFillShade="F2"/>
          </w:tcPr>
          <w:p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rsidR="00494691" w:rsidRPr="00065801" w:rsidRDefault="00D70A0A"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rsidTr="00354F34">
        <w:tc>
          <w:tcPr>
            <w:tcW w:w="9918" w:type="dxa"/>
            <w:gridSpan w:val="8"/>
          </w:tcPr>
          <w:p w:rsidR="00FD436F" w:rsidRPr="004C3A0B" w:rsidRDefault="00FD436F" w:rsidP="00FD436F">
            <w:pPr>
              <w:autoSpaceDE w:val="0"/>
              <w:autoSpaceDN w:val="0"/>
              <w:adjustRightInd w:val="0"/>
              <w:rPr>
                <w:rFonts w:ascii="Arial" w:hAnsi="Arial" w:cs="Arial"/>
                <w:sz w:val="16"/>
                <w:szCs w:val="16"/>
              </w:rPr>
            </w:pPr>
          </w:p>
          <w:p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rsidTr="00BE2189">
        <w:trPr>
          <w:trHeight w:val="227"/>
        </w:trPr>
        <w:tc>
          <w:tcPr>
            <w:tcW w:w="3823" w:type="dxa"/>
            <w:shd w:val="clear" w:color="auto" w:fill="F2F2F2" w:themeFill="background1" w:themeFillShade="F2"/>
          </w:tcPr>
          <w:p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FD436F" w:rsidRPr="004C3A0B" w:rsidTr="00BE2189">
        <w:trPr>
          <w:trHeight w:val="227"/>
        </w:trPr>
        <w:tc>
          <w:tcPr>
            <w:tcW w:w="3823" w:type="dxa"/>
            <w:shd w:val="clear" w:color="auto" w:fill="F2F2F2" w:themeFill="background1" w:themeFillShade="F2"/>
          </w:tcPr>
          <w:p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rsidR="00FD436F" w:rsidRDefault="00FD436F" w:rsidP="00F75F59">
            <w:pPr>
              <w:autoSpaceDE w:val="0"/>
              <w:autoSpaceDN w:val="0"/>
              <w:adjustRightInd w:val="0"/>
              <w:rPr>
                <w:rFonts w:ascii="Arial" w:hAnsi="Arial" w:cs="Arial"/>
                <w:bCs/>
                <w:sz w:val="22"/>
                <w:szCs w:val="22"/>
              </w:rPr>
            </w:pPr>
          </w:p>
          <w:p w:rsidR="009D2E0B" w:rsidRPr="004C3A0B" w:rsidRDefault="009D2E0B" w:rsidP="00F75F59">
            <w:pPr>
              <w:autoSpaceDE w:val="0"/>
              <w:autoSpaceDN w:val="0"/>
              <w:adjustRightInd w:val="0"/>
              <w:rPr>
                <w:rFonts w:ascii="Arial" w:hAnsi="Arial" w:cs="Arial"/>
                <w:bCs/>
                <w:sz w:val="22"/>
                <w:szCs w:val="22"/>
              </w:rPr>
            </w:pPr>
          </w:p>
        </w:tc>
      </w:tr>
      <w:tr w:rsidR="00BE2189" w:rsidRPr="004C3A0B" w:rsidTr="00BE2189">
        <w:trPr>
          <w:trHeight w:val="227"/>
        </w:trPr>
        <w:tc>
          <w:tcPr>
            <w:tcW w:w="3823" w:type="dxa"/>
            <w:shd w:val="clear" w:color="auto" w:fill="F2F2F2" w:themeFill="background1" w:themeFillShade="F2"/>
          </w:tcPr>
          <w:p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rsidR="00BE2189" w:rsidRDefault="00BE2189" w:rsidP="00F75F59">
            <w:pPr>
              <w:autoSpaceDE w:val="0"/>
              <w:autoSpaceDN w:val="0"/>
              <w:adjustRightInd w:val="0"/>
              <w:rPr>
                <w:rFonts w:ascii="Arial" w:hAnsi="Arial" w:cs="Arial"/>
                <w:bCs/>
                <w:sz w:val="22"/>
                <w:szCs w:val="22"/>
              </w:rPr>
            </w:pPr>
          </w:p>
        </w:tc>
      </w:tr>
      <w:tr w:rsidR="00BE2189" w:rsidRPr="004C3A0B" w:rsidTr="00B93605">
        <w:tc>
          <w:tcPr>
            <w:tcW w:w="6232" w:type="dxa"/>
            <w:gridSpan w:val="2"/>
            <w:shd w:val="clear" w:color="auto" w:fill="F2F2F2" w:themeFill="background1" w:themeFillShade="F2"/>
          </w:tcPr>
          <w:p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BE2189" w:rsidRPr="004C3A0B" w:rsidRDefault="002C6163"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rsidR="00BE2189" w:rsidRPr="004C3A0B" w:rsidRDefault="00773A4F"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rsidTr="00090CF7">
        <w:tc>
          <w:tcPr>
            <w:tcW w:w="6232" w:type="dxa"/>
            <w:gridSpan w:val="2"/>
            <w:shd w:val="clear" w:color="auto" w:fill="F2F2F2" w:themeFill="background1" w:themeFillShade="F2"/>
          </w:tcPr>
          <w:p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065801" w:rsidRPr="004C3A0B" w:rsidRDefault="002C6163"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rsidR="00065801" w:rsidRPr="004C3A0B" w:rsidRDefault="00773A4F"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rsidTr="00D70A0A">
        <w:tc>
          <w:tcPr>
            <w:tcW w:w="6232" w:type="dxa"/>
            <w:gridSpan w:val="2"/>
            <w:shd w:val="clear" w:color="auto" w:fill="F2F2F2" w:themeFill="background1" w:themeFillShade="F2"/>
          </w:tcPr>
          <w:p w:rsidR="00C32EFB" w:rsidRPr="004C3A0B" w:rsidRDefault="00C32EFB" w:rsidP="00D70A0A">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rsidR="00C32EFB" w:rsidRPr="004C3A0B" w:rsidRDefault="00C32EFB" w:rsidP="00D70A0A">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C32EFB" w:rsidRPr="004C3A0B" w:rsidRDefault="002C6163" w:rsidP="00D70A0A">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rsidR="00C32EFB" w:rsidRPr="004C3A0B" w:rsidRDefault="00C32EFB" w:rsidP="00D70A0A">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rsidR="00C32EFB" w:rsidRPr="004C3A0B" w:rsidRDefault="00773A4F" w:rsidP="00D70A0A">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val="restart"/>
            <w:shd w:val="clear" w:color="auto" w:fill="F2F2F2" w:themeFill="background1" w:themeFillShade="F2"/>
          </w:tcPr>
          <w:p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rsidR="00EC0070" w:rsidRPr="003257BD" w:rsidRDefault="00773A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rsidTr="00354F34">
        <w:trPr>
          <w:trHeight w:val="386"/>
        </w:trPr>
        <w:tc>
          <w:tcPr>
            <w:tcW w:w="3823" w:type="dxa"/>
            <w:vMerge/>
            <w:shd w:val="clear" w:color="auto" w:fill="F2F2F2" w:themeFill="background1" w:themeFillShade="F2"/>
          </w:tcPr>
          <w:p w:rsidR="00EC0070" w:rsidRDefault="00EC0070" w:rsidP="00065801">
            <w:pPr>
              <w:autoSpaceDE w:val="0"/>
              <w:autoSpaceDN w:val="0"/>
              <w:adjustRightInd w:val="0"/>
              <w:rPr>
                <w:rFonts w:ascii="Arial" w:hAnsi="Arial" w:cs="Arial"/>
                <w:sz w:val="22"/>
                <w:szCs w:val="22"/>
              </w:rPr>
            </w:pPr>
          </w:p>
        </w:tc>
        <w:tc>
          <w:tcPr>
            <w:tcW w:w="2409" w:type="dxa"/>
          </w:tcPr>
          <w:p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rsidR="00EC0070" w:rsidRPr="003257BD" w:rsidRDefault="00773A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C61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773A4F">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rsidTr="00354F34">
        <w:tc>
          <w:tcPr>
            <w:tcW w:w="3823" w:type="dxa"/>
            <w:shd w:val="clear" w:color="auto" w:fill="F2F2F2" w:themeFill="background1" w:themeFillShade="F2"/>
          </w:tcPr>
          <w:p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rsidR="008461DD" w:rsidRPr="00CE6A02" w:rsidRDefault="002C6163"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rsidR="008461DD" w:rsidRPr="00CE6A02" w:rsidRDefault="00773A4F"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rsidR="008C4441" w:rsidRPr="004C3A0B" w:rsidRDefault="008C4441">
      <w:pPr>
        <w:rPr>
          <w:rFonts w:ascii="Arial" w:hAnsi="Arial" w:cs="Arial"/>
          <w:bCs/>
          <w:iCs/>
          <w:sz w:val="16"/>
          <w:szCs w:val="16"/>
        </w:rPr>
      </w:pPr>
    </w:p>
    <w:p w:rsidR="009D2E0B" w:rsidRDefault="009D2E0B">
      <w:pPr>
        <w:rPr>
          <w:rFonts w:ascii="Arial" w:hAnsi="Arial" w:cs="Arial"/>
          <w:b/>
          <w:bCs/>
          <w:iCs/>
          <w:sz w:val="22"/>
          <w:szCs w:val="22"/>
        </w:rPr>
      </w:pPr>
    </w:p>
    <w:p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rsidTr="00065801">
        <w:trPr>
          <w:trHeight w:val="507"/>
        </w:trPr>
        <w:tc>
          <w:tcPr>
            <w:tcW w:w="6237" w:type="dxa"/>
            <w:shd w:val="clear" w:color="auto" w:fill="F2F2F2" w:themeFill="background1" w:themeFillShade="F2"/>
            <w:vAlign w:val="center"/>
          </w:tcPr>
          <w:p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rsidR="00CA7241" w:rsidRPr="004C3A0B" w:rsidRDefault="00773A4F"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rsidTr="00354F34">
        <w:tc>
          <w:tcPr>
            <w:tcW w:w="9923" w:type="dxa"/>
            <w:gridSpan w:val="5"/>
          </w:tcPr>
          <w:p w:rsidR="00425DA7" w:rsidRDefault="00425DA7" w:rsidP="00CA7241">
            <w:pPr>
              <w:autoSpaceDE w:val="0"/>
              <w:autoSpaceDN w:val="0"/>
              <w:adjustRightInd w:val="0"/>
              <w:rPr>
                <w:rFonts w:ascii="Arial" w:hAnsi="Arial" w:cs="Arial"/>
                <w:bCs/>
                <w:sz w:val="22"/>
                <w:szCs w:val="22"/>
              </w:rPr>
            </w:pPr>
          </w:p>
          <w:p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rsidR="00425DA7" w:rsidRPr="004C3A0B" w:rsidRDefault="00425DA7" w:rsidP="00CA7241">
            <w:pPr>
              <w:autoSpaceDE w:val="0"/>
              <w:autoSpaceDN w:val="0"/>
              <w:adjustRightInd w:val="0"/>
              <w:rPr>
                <w:rFonts w:ascii="Arial" w:hAnsi="Arial" w:cs="Arial"/>
                <w:b/>
                <w:bCs/>
                <w:sz w:val="22"/>
                <w:szCs w:val="22"/>
              </w:rPr>
            </w:pPr>
          </w:p>
        </w:tc>
      </w:tr>
    </w:tbl>
    <w:p w:rsidR="008C4441" w:rsidRPr="004C3A0B" w:rsidRDefault="008C4441" w:rsidP="00354F34">
      <w:pPr>
        <w:autoSpaceDE w:val="0"/>
        <w:autoSpaceDN w:val="0"/>
        <w:adjustRightInd w:val="0"/>
        <w:spacing w:after="240"/>
        <w:jc w:val="both"/>
        <w:rPr>
          <w:rFonts w:ascii="Arial" w:hAnsi="Arial" w:cs="Arial"/>
          <w:bCs/>
          <w:iCs/>
        </w:rPr>
      </w:pPr>
    </w:p>
    <w:p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rsidR="003C07E3" w:rsidRPr="004C3A0B" w:rsidRDefault="00D70A0A" w:rsidP="003C07E3">
            <w:pPr>
              <w:rPr>
                <w:rFonts w:ascii="Arial" w:hAnsi="Arial" w:cs="Arial"/>
                <w:sz w:val="22"/>
                <w:szCs w:val="22"/>
              </w:rPr>
            </w:pPr>
            <w:r>
              <w:rPr>
                <w:rFonts w:ascii="Arial" w:hAnsi="Arial" w:cs="Arial"/>
                <w:sz w:val="22"/>
                <w:szCs w:val="22"/>
              </w:rPr>
              <w:t>What is the impact of differentiated reading materials based on learners reading ages?</w:t>
            </w:r>
          </w:p>
        </w:tc>
      </w:tr>
      <w:tr w:rsidR="003C07E3" w:rsidRPr="004C3A0B"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rsidR="003C07E3" w:rsidRPr="00D839CD" w:rsidRDefault="00D70A0A" w:rsidP="003C07E3">
            <w:pPr>
              <w:rPr>
                <w:rFonts w:ascii="Arial" w:hAnsi="Arial" w:cs="Arial"/>
                <w:sz w:val="22"/>
                <w:szCs w:val="22"/>
              </w:rPr>
            </w:pPr>
            <w:r>
              <w:rPr>
                <w:rFonts w:ascii="Arial" w:hAnsi="Arial" w:cs="Arial"/>
                <w:sz w:val="22"/>
                <w:szCs w:val="22"/>
              </w:rPr>
              <w:t>January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rsidR="003C07E3" w:rsidRPr="004C3A0B" w:rsidRDefault="00D70A0A" w:rsidP="003C07E3">
            <w:pPr>
              <w:rPr>
                <w:rFonts w:ascii="Arial" w:hAnsi="Arial" w:cs="Arial"/>
                <w:sz w:val="22"/>
                <w:szCs w:val="22"/>
              </w:rPr>
            </w:pPr>
            <w:r>
              <w:rPr>
                <w:rFonts w:ascii="Arial" w:hAnsi="Arial" w:cs="Arial"/>
                <w:sz w:val="22"/>
                <w:szCs w:val="22"/>
              </w:rPr>
              <w:t>February 2020</w:t>
            </w:r>
          </w:p>
        </w:tc>
      </w:tr>
      <w:tr w:rsidR="003C07E3" w:rsidRPr="004C3A0B" w:rsidTr="00113E57">
        <w:trPr>
          <w:trHeight w:val="454"/>
        </w:trPr>
        <w:tc>
          <w:tcPr>
            <w:tcW w:w="5000" w:type="pct"/>
            <w:gridSpan w:val="4"/>
            <w:tcBorders>
              <w:top w:val="single" w:sz="4" w:space="0" w:color="auto"/>
            </w:tcBorders>
            <w:shd w:val="clear" w:color="auto" w:fill="F2F2F2" w:themeFill="background1" w:themeFillShade="F2"/>
            <w:vAlign w:val="center"/>
          </w:tcPr>
          <w:p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rsidTr="00354F34">
        <w:trPr>
          <w:trHeight w:val="454"/>
        </w:trPr>
        <w:tc>
          <w:tcPr>
            <w:tcW w:w="5000" w:type="pct"/>
            <w:gridSpan w:val="4"/>
            <w:vAlign w:val="center"/>
          </w:tcPr>
          <w:p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rsidR="00D70A0A" w:rsidRDefault="00D70A0A" w:rsidP="002A152D">
            <w:pPr>
              <w:rPr>
                <w:rFonts w:ascii="Arial" w:hAnsi="Arial" w:cs="Arial"/>
              </w:rPr>
            </w:pPr>
            <w:r>
              <w:rPr>
                <w:rFonts w:ascii="Arial" w:hAnsi="Arial" w:cs="Arial"/>
              </w:rPr>
              <w:t>The purpose of the research is to investigate how different reading materials helps pupils complete specific reading/writing tasks. Due to varying material ages within one classroom, the research will attempt to look into the impact of different reading materials and if they help/hinder pupils work.</w:t>
            </w:r>
          </w:p>
          <w:p w:rsidR="002A152D" w:rsidRPr="002A152D" w:rsidDel="00425DA7" w:rsidRDefault="002A152D" w:rsidP="00E01E83">
            <w:pPr>
              <w:rPr>
                <w:rFonts w:ascii="Arial" w:hAnsi="Arial" w:cs="Arial"/>
              </w:rPr>
            </w:pPr>
          </w:p>
        </w:tc>
      </w:tr>
      <w:tr w:rsidR="006C1FDD" w:rsidRPr="006C1FDD" w:rsidDel="002A152D" w:rsidTr="00354F34">
        <w:trPr>
          <w:trHeight w:val="454"/>
        </w:trPr>
        <w:tc>
          <w:tcPr>
            <w:tcW w:w="5000" w:type="pct"/>
            <w:gridSpan w:val="4"/>
            <w:vAlign w:val="center"/>
          </w:tcPr>
          <w:p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rsidR="00113E57" w:rsidRPr="006C1FDD" w:rsidRDefault="00D70A0A" w:rsidP="00113E57">
            <w:pPr>
              <w:rPr>
                <w:rFonts w:ascii="Arial" w:hAnsi="Arial" w:cs="Arial"/>
              </w:rPr>
            </w:pPr>
            <w:r>
              <w:rPr>
                <w:rFonts w:ascii="Arial" w:hAnsi="Arial" w:cs="Arial"/>
              </w:rPr>
              <w:t>What is the impact of differentiated reading materials based on learners reading ages?</w:t>
            </w:r>
          </w:p>
          <w:p w:rsidR="00113E57" w:rsidRPr="006C1FDD" w:rsidRDefault="00113E57" w:rsidP="00113E57">
            <w:pPr>
              <w:rPr>
                <w:rFonts w:ascii="Arial" w:hAnsi="Arial" w:cs="Arial"/>
              </w:rPr>
            </w:pPr>
          </w:p>
          <w:p w:rsidR="00113E57" w:rsidRPr="006C1FDD" w:rsidRDefault="00113E57" w:rsidP="00113E57">
            <w:pPr>
              <w:autoSpaceDE w:val="0"/>
              <w:autoSpaceDN w:val="0"/>
              <w:adjustRightInd w:val="0"/>
              <w:rPr>
                <w:rFonts w:ascii="Arial" w:hAnsi="Arial" w:cs="Arial"/>
                <w:b/>
                <w:bCs/>
                <w:sz w:val="22"/>
                <w:szCs w:val="22"/>
              </w:rPr>
            </w:pP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2A152D" w:rsidRDefault="00D70A0A" w:rsidP="00425DA7">
            <w:pPr>
              <w:rPr>
                <w:rFonts w:ascii="Arial" w:hAnsi="Arial" w:cs="Arial"/>
              </w:rPr>
            </w:pPr>
            <w:r>
              <w:rPr>
                <w:rFonts w:ascii="Arial" w:hAnsi="Arial" w:cs="Arial"/>
              </w:rPr>
              <w:t>To look at the impact of differentiated reading materials based on learners reading ages?</w:t>
            </w:r>
          </w:p>
        </w:tc>
      </w:tr>
      <w:tr w:rsidR="00425DA7" w:rsidRPr="004C3A0B" w:rsidTr="00354F34">
        <w:trPr>
          <w:trHeight w:val="454"/>
        </w:trPr>
        <w:tc>
          <w:tcPr>
            <w:tcW w:w="5000" w:type="pct"/>
            <w:gridSpan w:val="4"/>
            <w:vAlign w:val="center"/>
          </w:tcPr>
          <w:p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rsidR="00425DA7" w:rsidRDefault="00425DA7" w:rsidP="00425DA7">
            <w:pPr>
              <w:rPr>
                <w:rFonts w:ascii="Arial" w:hAnsi="Arial" w:cs="Arial"/>
              </w:rPr>
            </w:pPr>
          </w:p>
          <w:p w:rsidR="00425DA7" w:rsidRPr="00DC6729" w:rsidRDefault="00DC6729" w:rsidP="00425DA7">
            <w:pPr>
              <w:rPr>
                <w:rFonts w:ascii="Arial" w:hAnsi="Arial" w:cs="Arial"/>
              </w:rPr>
            </w:pPr>
            <w:r>
              <w:rPr>
                <w:rFonts w:ascii="Arial" w:hAnsi="Arial" w:cs="Arial"/>
              </w:rPr>
              <w:t>To provide learners with differentiated reading materials to gauge the impact on overall engagement levels and understanding of reading resources.</w:t>
            </w:r>
          </w:p>
          <w:p w:rsidR="00425DA7" w:rsidRPr="004C3A0B" w:rsidRDefault="00425DA7" w:rsidP="00425DA7">
            <w:pPr>
              <w:rPr>
                <w:rFonts w:ascii="Arial" w:hAnsi="Arial" w:cs="Arial"/>
                <w:sz w:val="22"/>
                <w:szCs w:val="22"/>
              </w:rPr>
            </w:pPr>
          </w:p>
        </w:tc>
      </w:tr>
      <w:tr w:rsidR="003C07E3" w:rsidRPr="004C3A0B" w:rsidTr="00354F34">
        <w:trPr>
          <w:trHeight w:val="454"/>
        </w:trPr>
        <w:tc>
          <w:tcPr>
            <w:tcW w:w="5000" w:type="pct"/>
            <w:gridSpan w:val="4"/>
            <w:shd w:val="clear" w:color="auto" w:fill="F2F2F2" w:themeFill="background1" w:themeFillShade="F2"/>
            <w:vAlign w:val="center"/>
          </w:tcPr>
          <w:p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rsidTr="00354F34">
        <w:trPr>
          <w:trHeight w:val="454"/>
        </w:trPr>
        <w:tc>
          <w:tcPr>
            <w:tcW w:w="5000" w:type="pct"/>
            <w:gridSpan w:val="4"/>
            <w:vAlign w:val="center"/>
          </w:tcPr>
          <w:p w:rsidR="007806A1" w:rsidRDefault="00D56649" w:rsidP="003C07E3">
            <w:pPr>
              <w:rPr>
                <w:rFonts w:ascii="Arial" w:hAnsi="Arial" w:cs="Arial"/>
                <w:sz w:val="22"/>
                <w:szCs w:val="22"/>
              </w:rPr>
            </w:pPr>
            <w:r>
              <w:rPr>
                <w:rFonts w:ascii="Arial" w:hAnsi="Arial" w:cs="Arial"/>
                <w:sz w:val="22"/>
                <w:szCs w:val="22"/>
              </w:rPr>
              <w:t xml:space="preserve">Observation of teaching will be used during the research with reflection at the end of the learning session. A variety of different learning resources will be provided to learners on their reading ages. </w:t>
            </w:r>
          </w:p>
          <w:p w:rsidR="007806A1" w:rsidRDefault="007806A1" w:rsidP="003C07E3">
            <w:pPr>
              <w:rPr>
                <w:rFonts w:ascii="Arial" w:hAnsi="Arial" w:cs="Arial"/>
                <w:sz w:val="22"/>
                <w:szCs w:val="22"/>
              </w:rPr>
            </w:pPr>
          </w:p>
          <w:p w:rsidR="007806A1" w:rsidRDefault="007806A1" w:rsidP="003C07E3">
            <w:pPr>
              <w:rPr>
                <w:rFonts w:ascii="Arial" w:hAnsi="Arial" w:cs="Arial"/>
                <w:sz w:val="22"/>
                <w:szCs w:val="22"/>
              </w:rPr>
            </w:pPr>
            <w:r>
              <w:rPr>
                <w:rFonts w:ascii="Arial" w:hAnsi="Arial" w:cs="Arial"/>
                <w:sz w:val="22"/>
                <w:szCs w:val="22"/>
              </w:rPr>
              <w:t>The researchers will have a schedule and checklist to focus their observations. The schedule will guide all researchers on what to look for within the classroom and what learners to focus on. The checklist will be used during the lesson observations to allow the researchers to capture the relevant information needed for the research.</w:t>
            </w:r>
          </w:p>
          <w:p w:rsidR="007806A1" w:rsidRDefault="007806A1" w:rsidP="003C07E3">
            <w:pPr>
              <w:rPr>
                <w:rFonts w:ascii="Arial" w:hAnsi="Arial" w:cs="Arial"/>
                <w:sz w:val="22"/>
                <w:szCs w:val="22"/>
              </w:rPr>
            </w:pPr>
          </w:p>
          <w:p w:rsidR="003C07E3" w:rsidRPr="004C3A0B" w:rsidRDefault="00D56649" w:rsidP="003C07E3">
            <w:pPr>
              <w:rPr>
                <w:rFonts w:ascii="Arial" w:hAnsi="Arial" w:cs="Arial"/>
                <w:sz w:val="22"/>
                <w:szCs w:val="22"/>
              </w:rPr>
            </w:pPr>
            <w:r>
              <w:rPr>
                <w:rFonts w:ascii="Arial" w:hAnsi="Arial" w:cs="Arial"/>
                <w:sz w:val="22"/>
                <w:szCs w:val="22"/>
              </w:rPr>
              <w:lastRenderedPageBreak/>
              <w:t xml:space="preserve">Following a lesson, 3 learners of differing reading ages will be selected to take part in a focus group which will be of a semi-structured nature. All researches will be present during the focus group, with the pupil’s teacher leading the interview. The other </w:t>
            </w:r>
            <w:r w:rsidR="00BB31C6">
              <w:rPr>
                <w:rFonts w:ascii="Arial" w:hAnsi="Arial" w:cs="Arial"/>
                <w:sz w:val="22"/>
                <w:szCs w:val="22"/>
              </w:rPr>
              <w:t>two researchers will observe and take written notes.</w:t>
            </w:r>
          </w:p>
          <w:p w:rsidR="003C07E3" w:rsidRPr="004C3A0B" w:rsidRDefault="003C07E3" w:rsidP="003C07E3">
            <w:pPr>
              <w:rPr>
                <w:rFonts w:ascii="Arial" w:hAnsi="Arial" w:cs="Arial"/>
                <w:b/>
                <w:sz w:val="22"/>
                <w:szCs w:val="22"/>
              </w:rPr>
            </w:pPr>
          </w:p>
        </w:tc>
      </w:tr>
    </w:tbl>
    <w:p w:rsidR="00113E57" w:rsidRDefault="00113E57">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rsidTr="00113E57">
        <w:trPr>
          <w:trHeight w:val="454"/>
        </w:trPr>
        <w:tc>
          <w:tcPr>
            <w:tcW w:w="5000" w:type="pct"/>
            <w:vAlign w:val="center"/>
          </w:tcPr>
          <w:p w:rsidR="003C07E3" w:rsidRPr="004C3A0B" w:rsidRDefault="0071366E" w:rsidP="003C07E3">
            <w:pPr>
              <w:rPr>
                <w:rFonts w:ascii="Arial" w:hAnsi="Arial" w:cs="Arial"/>
                <w:sz w:val="22"/>
                <w:szCs w:val="22"/>
              </w:rPr>
            </w:pPr>
            <w:r>
              <w:rPr>
                <w:rFonts w:ascii="Arial" w:hAnsi="Arial" w:cs="Arial"/>
                <w:sz w:val="22"/>
                <w:szCs w:val="22"/>
              </w:rPr>
              <w:t xml:space="preserve">The research will take place in our PTE 1 placement school of the researcher. This is a secondary comprehensive school with pupils ages ranging from 11 to 16 years. The school is located in a low socio-economic area in South Wales. The research will take place in three different lessons within the Humanities </w:t>
            </w:r>
            <w:proofErr w:type="spellStart"/>
            <w:r>
              <w:rPr>
                <w:rFonts w:ascii="Arial" w:hAnsi="Arial" w:cs="Arial"/>
                <w:sz w:val="22"/>
                <w:szCs w:val="22"/>
              </w:rPr>
              <w:t>AoLE</w:t>
            </w:r>
            <w:proofErr w:type="spellEnd"/>
            <w:r>
              <w:rPr>
                <w:rFonts w:ascii="Arial" w:hAnsi="Arial" w:cs="Arial"/>
                <w:sz w:val="22"/>
                <w:szCs w:val="22"/>
              </w:rPr>
              <w:t xml:space="preserve">. </w:t>
            </w:r>
          </w:p>
          <w:p w:rsidR="003C07E3" w:rsidRPr="004C3A0B" w:rsidRDefault="003C07E3" w:rsidP="003C07E3">
            <w:pPr>
              <w:rPr>
                <w:rFonts w:ascii="Arial" w:hAnsi="Arial" w:cs="Arial"/>
                <w:b/>
                <w:sz w:val="22"/>
                <w:szCs w:val="22"/>
              </w:rPr>
            </w:pPr>
          </w:p>
        </w:tc>
      </w:tr>
      <w:tr w:rsidR="003C07E3" w:rsidRPr="004C3A0B" w:rsidTr="00113E57">
        <w:trPr>
          <w:trHeight w:val="454"/>
        </w:trPr>
        <w:tc>
          <w:tcPr>
            <w:tcW w:w="5000" w:type="pct"/>
            <w:shd w:val="clear" w:color="auto" w:fill="F2F2F2" w:themeFill="background1" w:themeFillShade="F2"/>
            <w:vAlign w:val="center"/>
          </w:tcPr>
          <w:p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rsidTr="00113E57">
        <w:trPr>
          <w:trHeight w:val="454"/>
        </w:trPr>
        <w:tc>
          <w:tcPr>
            <w:tcW w:w="5000" w:type="pct"/>
            <w:vAlign w:val="center"/>
          </w:tcPr>
          <w:p w:rsidR="003C07E3" w:rsidRDefault="003C07E3" w:rsidP="003C07E3">
            <w:pPr>
              <w:rPr>
                <w:rFonts w:ascii="Arial" w:hAnsi="Arial" w:cs="Arial"/>
                <w:sz w:val="22"/>
                <w:szCs w:val="22"/>
              </w:rPr>
            </w:pPr>
          </w:p>
          <w:p w:rsidR="00D71982" w:rsidRDefault="0071366E" w:rsidP="003C07E3">
            <w:pPr>
              <w:rPr>
                <w:rFonts w:ascii="Arial" w:hAnsi="Arial" w:cs="Arial"/>
                <w:sz w:val="22"/>
                <w:szCs w:val="22"/>
              </w:rPr>
            </w:pPr>
            <w:r>
              <w:rPr>
                <w:rFonts w:ascii="Arial" w:hAnsi="Arial" w:cs="Arial"/>
                <w:sz w:val="22"/>
                <w:szCs w:val="22"/>
              </w:rPr>
              <w:t>N/A</w:t>
            </w:r>
          </w:p>
          <w:p w:rsidR="003C07E3" w:rsidRPr="003257BD" w:rsidRDefault="003C07E3" w:rsidP="003C07E3">
            <w:pPr>
              <w:rPr>
                <w:rFonts w:ascii="Arial" w:hAnsi="Arial" w:cs="Arial"/>
                <w:b/>
                <w:i/>
                <w:sz w:val="22"/>
                <w:szCs w:val="22"/>
              </w:rPr>
            </w:pP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rsidTr="00090CF7">
        <w:tc>
          <w:tcPr>
            <w:tcW w:w="8222" w:type="dxa"/>
            <w:vMerge w:val="restart"/>
            <w:shd w:val="clear" w:color="auto" w:fill="F2F2F2" w:themeFill="background1" w:themeFillShade="F2"/>
            <w:vAlign w:val="center"/>
          </w:tcPr>
          <w:p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rsidTr="00090CF7">
        <w:tc>
          <w:tcPr>
            <w:tcW w:w="8222" w:type="dxa"/>
            <w:vMerge/>
            <w:shd w:val="clear" w:color="auto" w:fill="F2F2F2" w:themeFill="background1" w:themeFillShade="F2"/>
          </w:tcPr>
          <w:p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rsidR="00090CF7" w:rsidRPr="00090CF7" w:rsidRDefault="002C6163"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71366E">
                  <w:rPr>
                    <w:rFonts w:ascii="MS Gothic" w:eastAsia="MS Gothic" w:hAnsi="MS Gothic" w:cs="Arial" w:hint="eastAsia"/>
                    <w:bCs/>
                    <w:sz w:val="22"/>
                    <w:szCs w:val="22"/>
                  </w:rPr>
                  <w:t>☒</w:t>
                </w:r>
              </w:sdtContent>
            </w:sdt>
          </w:p>
        </w:tc>
      </w:tr>
      <w:tr w:rsidR="00090CF7" w:rsidRPr="00090CF7" w:rsidTr="00354F34">
        <w:tc>
          <w:tcPr>
            <w:tcW w:w="9923" w:type="dxa"/>
            <w:gridSpan w:val="3"/>
            <w:shd w:val="clear" w:color="auto" w:fill="FFFFFF" w:themeFill="background1"/>
          </w:tcPr>
          <w:p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rsidR="003257BD" w:rsidRPr="00090CF7" w:rsidRDefault="003257BD" w:rsidP="003257BD">
            <w:pPr>
              <w:rPr>
                <w:rFonts w:ascii="Arial" w:hAnsi="Arial" w:cs="Arial"/>
                <w:sz w:val="22"/>
                <w:szCs w:val="22"/>
              </w:rPr>
            </w:pPr>
          </w:p>
          <w:p w:rsidR="003257BD" w:rsidRPr="00E01E83" w:rsidRDefault="00745C94" w:rsidP="00E01E83">
            <w:pPr>
              <w:rPr>
                <w:rFonts w:ascii="Arial" w:hAnsi="Arial" w:cs="Arial"/>
                <w:sz w:val="22"/>
                <w:szCs w:val="22"/>
              </w:rPr>
            </w:pPr>
            <w:r>
              <w:rPr>
                <w:rFonts w:ascii="Arial" w:hAnsi="Arial" w:cs="Arial"/>
                <w:sz w:val="22"/>
                <w:szCs w:val="22"/>
              </w:rPr>
              <w:t xml:space="preserve">The researches will be using the reading ages and other confidential data of the pupils that is located on the PARS system within the school. This is protected by GDPR and will be accessed within the confined area and systems within the school. </w:t>
            </w:r>
          </w:p>
        </w:tc>
      </w:tr>
    </w:tbl>
    <w:p w:rsidR="00354F34" w:rsidRDefault="00354F34" w:rsidP="00354F34">
      <w:pPr>
        <w:autoSpaceDE w:val="0"/>
        <w:autoSpaceDN w:val="0"/>
        <w:adjustRightInd w:val="0"/>
        <w:spacing w:after="240"/>
        <w:jc w:val="both"/>
        <w:rPr>
          <w:rFonts w:ascii="Arial" w:hAnsi="Arial" w:cs="Arial"/>
          <w:b/>
          <w:sz w:val="22"/>
          <w:szCs w:val="22"/>
        </w:rPr>
      </w:pPr>
    </w:p>
    <w:p w:rsidR="003264AE" w:rsidRDefault="003264AE">
      <w:pPr>
        <w:rPr>
          <w:rFonts w:ascii="Arial" w:hAnsi="Arial" w:cs="Arial"/>
          <w:b/>
          <w:sz w:val="22"/>
          <w:szCs w:val="22"/>
        </w:rPr>
      </w:pPr>
      <w:r>
        <w:rPr>
          <w:rFonts w:ascii="Arial" w:hAnsi="Arial" w:cs="Arial"/>
          <w:b/>
          <w:sz w:val="22"/>
          <w:szCs w:val="22"/>
        </w:rPr>
        <w:br w:type="page"/>
      </w:r>
    </w:p>
    <w:p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rsidTr="00354F34">
        <w:tc>
          <w:tcPr>
            <w:tcW w:w="8227" w:type="dxa"/>
            <w:shd w:val="clear" w:color="auto" w:fill="F2F2F2" w:themeFill="background1" w:themeFillShade="F2"/>
          </w:tcPr>
          <w:p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rsidR="00986FD8" w:rsidRPr="004C3A0B" w:rsidRDefault="00986FD8" w:rsidP="008C4441">
            <w:pPr>
              <w:autoSpaceDE w:val="0"/>
              <w:autoSpaceDN w:val="0"/>
              <w:adjustRightInd w:val="0"/>
              <w:jc w:val="center"/>
              <w:rPr>
                <w:rFonts w:ascii="Arial" w:hAnsi="Arial" w:cs="Arial"/>
                <w:b/>
                <w:bCs/>
                <w:sz w:val="22"/>
                <w:szCs w:val="22"/>
              </w:rPr>
            </w:pPr>
          </w:p>
          <w:p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39"/>
        </w:trPr>
        <w:tc>
          <w:tcPr>
            <w:tcW w:w="8227" w:type="dxa"/>
            <w:shd w:val="clear" w:color="auto" w:fill="F2F2F2" w:themeFill="background1" w:themeFillShade="F2"/>
            <w:vAlign w:val="center"/>
          </w:tcPr>
          <w:p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rsidTr="00354F34">
        <w:trPr>
          <w:trHeight w:val="403"/>
        </w:trPr>
        <w:tc>
          <w:tcPr>
            <w:tcW w:w="8227" w:type="dxa"/>
            <w:shd w:val="clear" w:color="auto" w:fill="F2F2F2" w:themeFill="background1" w:themeFillShade="F2"/>
            <w:vAlign w:val="center"/>
          </w:tcPr>
          <w:p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rsidR="008C4441" w:rsidRPr="004C3A0B" w:rsidRDefault="00FF73C6"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rsidR="006D29FD" w:rsidRPr="004C3A0B" w:rsidRDefault="00FF73C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rsidR="006D29FD" w:rsidRPr="004C3A0B" w:rsidRDefault="00FF73C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rsidR="006D29FD" w:rsidRPr="004C3A0B" w:rsidRDefault="00FF73C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rsidR="006D29FD" w:rsidRPr="004C3A0B" w:rsidRDefault="00FF73C6"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rsidTr="00354F34">
        <w:trPr>
          <w:trHeight w:val="403"/>
        </w:trPr>
        <w:tc>
          <w:tcPr>
            <w:tcW w:w="8227" w:type="dxa"/>
            <w:shd w:val="clear" w:color="auto" w:fill="F2F2F2" w:themeFill="background1" w:themeFillShade="F2"/>
            <w:vAlign w:val="center"/>
          </w:tcPr>
          <w:p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rsidR="006D29FD" w:rsidRPr="004C3A0B" w:rsidRDefault="00394CC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rsidTr="00354F34">
        <w:trPr>
          <w:trHeight w:val="403"/>
        </w:trPr>
        <w:tc>
          <w:tcPr>
            <w:tcW w:w="8227" w:type="dxa"/>
            <w:shd w:val="clear" w:color="auto" w:fill="F2F2F2" w:themeFill="background1" w:themeFillShade="F2"/>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rsidR="00113E57" w:rsidRPr="006C1FDD" w:rsidRDefault="00FF73C6"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rsidTr="00113E57">
        <w:trPr>
          <w:trHeight w:val="403"/>
        </w:trPr>
        <w:tc>
          <w:tcPr>
            <w:tcW w:w="8227" w:type="dxa"/>
            <w:shd w:val="clear" w:color="auto" w:fill="auto"/>
            <w:vAlign w:val="center"/>
          </w:tcPr>
          <w:p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rsidR="00113E57" w:rsidRPr="006C1FDD" w:rsidRDefault="00113E57" w:rsidP="00113E57">
            <w:pPr>
              <w:rPr>
                <w:rFonts w:ascii="Arial" w:hAnsi="Arial" w:cs="Arial"/>
              </w:rPr>
            </w:pPr>
          </w:p>
          <w:p w:rsidR="00113E57" w:rsidRPr="00394CCB" w:rsidRDefault="00FF73C6" w:rsidP="00394CCB">
            <w:pPr>
              <w:pStyle w:val="ListParagraph"/>
              <w:numPr>
                <w:ilvl w:val="0"/>
                <w:numId w:val="28"/>
              </w:numPr>
              <w:rPr>
                <w:rFonts w:ascii="Arial" w:hAnsi="Arial" w:cs="Arial"/>
              </w:rPr>
            </w:pPr>
            <w:r w:rsidRPr="00394CCB">
              <w:rPr>
                <w:rFonts w:ascii="Arial" w:hAnsi="Arial" w:cs="Arial"/>
              </w:rPr>
              <w:t>Focus groups (semi-structured)</w:t>
            </w:r>
          </w:p>
          <w:p w:rsidR="00394CCB" w:rsidRDefault="00394CCB" w:rsidP="00394CCB">
            <w:pPr>
              <w:pStyle w:val="ListParagraph"/>
              <w:numPr>
                <w:ilvl w:val="0"/>
                <w:numId w:val="28"/>
              </w:numPr>
              <w:rPr>
                <w:rFonts w:ascii="Arial" w:hAnsi="Arial" w:cs="Arial"/>
              </w:rPr>
            </w:pPr>
            <w:r>
              <w:rPr>
                <w:rFonts w:ascii="Arial" w:hAnsi="Arial" w:cs="Arial"/>
              </w:rPr>
              <w:t>Observer Checklist</w:t>
            </w:r>
          </w:p>
          <w:p w:rsidR="00394CCB" w:rsidRPr="00394CCB" w:rsidRDefault="00394CCB" w:rsidP="00394CCB">
            <w:pPr>
              <w:pStyle w:val="ListParagraph"/>
              <w:numPr>
                <w:ilvl w:val="0"/>
                <w:numId w:val="28"/>
              </w:numPr>
              <w:rPr>
                <w:rFonts w:ascii="Arial" w:hAnsi="Arial" w:cs="Arial"/>
              </w:rPr>
            </w:pPr>
            <w:r>
              <w:rPr>
                <w:rFonts w:ascii="Arial" w:hAnsi="Arial" w:cs="Arial"/>
              </w:rPr>
              <w:t>Observer Schedule</w:t>
            </w:r>
          </w:p>
          <w:p w:rsidR="00113E57" w:rsidRPr="006C1FDD" w:rsidRDefault="00113E57" w:rsidP="00113E57">
            <w:pPr>
              <w:autoSpaceDE w:val="0"/>
              <w:autoSpaceDN w:val="0"/>
              <w:adjustRightInd w:val="0"/>
              <w:rPr>
                <w:rFonts w:ascii="Arial" w:hAnsi="Arial" w:cs="Arial"/>
                <w:sz w:val="22"/>
                <w:szCs w:val="22"/>
              </w:rPr>
            </w:pPr>
          </w:p>
        </w:tc>
        <w:tc>
          <w:tcPr>
            <w:tcW w:w="84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rsidR="00113E57" w:rsidRPr="006C1FDD" w:rsidRDefault="00113E57" w:rsidP="00BB1B85">
            <w:pPr>
              <w:autoSpaceDE w:val="0"/>
              <w:autoSpaceDN w:val="0"/>
              <w:adjustRightInd w:val="0"/>
              <w:jc w:val="center"/>
              <w:rPr>
                <w:rFonts w:ascii="Arial" w:hAnsi="Arial" w:cs="Arial"/>
                <w:b/>
                <w:bCs/>
                <w:sz w:val="22"/>
                <w:szCs w:val="22"/>
              </w:rPr>
            </w:pPr>
          </w:p>
        </w:tc>
      </w:tr>
    </w:tbl>
    <w:p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rsidR="003C07E3" w:rsidRPr="004C3A0B" w:rsidRDefault="003C07E3">
      <w:pPr>
        <w:rPr>
          <w:rFonts w:ascii="Arial" w:hAnsi="Arial" w:cs="Arial"/>
          <w:bCs/>
          <w:iCs/>
          <w:sz w:val="22"/>
          <w:szCs w:val="22"/>
        </w:rPr>
      </w:pPr>
    </w:p>
    <w:p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rsidR="00354F34" w:rsidRPr="004C3A0B" w:rsidRDefault="00354F34">
      <w:pPr>
        <w:rPr>
          <w:rFonts w:ascii="Arial" w:hAnsi="Arial" w:cs="Arial"/>
          <w:bCs/>
          <w:iCs/>
          <w:sz w:val="22"/>
          <w:szCs w:val="22"/>
        </w:rPr>
      </w:pPr>
    </w:p>
    <w:p w:rsidR="003264AE" w:rsidRDefault="003264AE">
      <w:pPr>
        <w:rPr>
          <w:rFonts w:ascii="Arial" w:hAnsi="Arial" w:cs="Arial"/>
          <w:b/>
          <w:sz w:val="22"/>
          <w:szCs w:val="22"/>
        </w:rPr>
      </w:pPr>
      <w:r>
        <w:rPr>
          <w:rFonts w:ascii="Arial" w:hAnsi="Arial" w:cs="Arial"/>
          <w:b/>
          <w:sz w:val="22"/>
          <w:szCs w:val="22"/>
        </w:rPr>
        <w:br w:type="page"/>
      </w:r>
    </w:p>
    <w:p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rsidTr="00354F34">
        <w:tc>
          <w:tcPr>
            <w:tcW w:w="8217" w:type="dxa"/>
            <w:shd w:val="clear" w:color="auto" w:fill="F2F2F2" w:themeFill="background1" w:themeFillShade="F2"/>
          </w:tcPr>
          <w:p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rsidR="00986FD8" w:rsidRPr="004C3A0B" w:rsidRDefault="00986FD8" w:rsidP="00986FD8">
            <w:pPr>
              <w:autoSpaceDE w:val="0"/>
              <w:autoSpaceDN w:val="0"/>
              <w:adjustRightInd w:val="0"/>
              <w:jc w:val="center"/>
              <w:rPr>
                <w:rFonts w:ascii="Arial" w:hAnsi="Arial" w:cs="Arial"/>
                <w:b/>
                <w:bCs/>
                <w:sz w:val="22"/>
                <w:szCs w:val="22"/>
              </w:rPr>
            </w:pPr>
          </w:p>
          <w:p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rsidTr="00354F34">
        <w:trPr>
          <w:trHeight w:val="439"/>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39"/>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rsidTr="00354F34">
        <w:trPr>
          <w:trHeight w:val="403"/>
        </w:trPr>
        <w:tc>
          <w:tcPr>
            <w:tcW w:w="8217" w:type="dxa"/>
            <w:shd w:val="clear" w:color="auto" w:fill="F2F2F2" w:themeFill="background1" w:themeFillShade="F2"/>
            <w:vAlign w:val="center"/>
          </w:tcPr>
          <w:p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rsidR="00986FD8" w:rsidRPr="004C3A0B" w:rsidRDefault="00E01A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354F34">
        <w:trPr>
          <w:trHeight w:val="403"/>
        </w:trPr>
        <w:tc>
          <w:tcPr>
            <w:tcW w:w="8217" w:type="dxa"/>
            <w:shd w:val="clear" w:color="auto" w:fill="F2F2F2" w:themeFill="background1" w:themeFillShade="F2"/>
            <w:vAlign w:val="center"/>
          </w:tcPr>
          <w:p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rsidR="00113E57" w:rsidRPr="004C3A0B" w:rsidRDefault="00E01A2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rsidTr="00113E57">
        <w:trPr>
          <w:trHeight w:val="403"/>
        </w:trPr>
        <w:tc>
          <w:tcPr>
            <w:tcW w:w="8217" w:type="dxa"/>
            <w:shd w:val="clear" w:color="auto" w:fill="auto"/>
            <w:vAlign w:val="center"/>
          </w:tcPr>
          <w:p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rsidR="00113E57" w:rsidRDefault="00113E57" w:rsidP="00113E57">
            <w:pPr>
              <w:rPr>
                <w:rFonts w:ascii="Arial" w:hAnsi="Arial" w:cs="Arial"/>
              </w:rPr>
            </w:pPr>
          </w:p>
          <w:p w:rsidR="00113E57" w:rsidRDefault="00113E57" w:rsidP="00113E57">
            <w:pPr>
              <w:rPr>
                <w:rFonts w:ascii="Arial" w:hAnsi="Arial" w:cs="Arial"/>
              </w:rPr>
            </w:pPr>
          </w:p>
          <w:p w:rsidR="00113E57" w:rsidRPr="004C3A0B" w:rsidRDefault="00113E57" w:rsidP="00113E57">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rsidR="00113E57" w:rsidRDefault="00113E57" w:rsidP="00986FD8">
            <w:pPr>
              <w:autoSpaceDE w:val="0"/>
              <w:autoSpaceDN w:val="0"/>
              <w:adjustRightInd w:val="0"/>
              <w:jc w:val="center"/>
              <w:rPr>
                <w:rFonts w:ascii="Arial" w:hAnsi="Arial" w:cs="Arial"/>
                <w:b/>
                <w:bCs/>
                <w:sz w:val="22"/>
                <w:szCs w:val="22"/>
              </w:rPr>
            </w:pPr>
          </w:p>
        </w:tc>
      </w:tr>
    </w:tbl>
    <w:p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rsidTr="009D2E0B">
        <w:trPr>
          <w:trHeight w:val="403"/>
        </w:trPr>
        <w:tc>
          <w:tcPr>
            <w:tcW w:w="9889" w:type="dxa"/>
            <w:gridSpan w:val="2"/>
            <w:tcBorders>
              <w:bottom w:val="single" w:sz="4" w:space="0" w:color="auto"/>
            </w:tcBorders>
            <w:shd w:val="clear" w:color="auto" w:fill="F2F2F2" w:themeFill="background1" w:themeFillShade="F2"/>
            <w:vAlign w:val="center"/>
          </w:tcPr>
          <w:p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3257BD" w:rsidRDefault="00E01A2D" w:rsidP="003257BD">
            <w:pPr>
              <w:rPr>
                <w:rFonts w:ascii="Arial" w:hAnsi="Arial" w:cs="Arial"/>
                <w:sz w:val="22"/>
                <w:szCs w:val="22"/>
              </w:rPr>
            </w:pPr>
            <w:r>
              <w:rPr>
                <w:rFonts w:ascii="Arial" w:hAnsi="Arial" w:cs="Arial"/>
                <w:sz w:val="22"/>
                <w:szCs w:val="22"/>
              </w:rPr>
              <w:t>Focus group will be based on three pre-selected pupils per class, three classes will take part within the research. Therefore, nine pupils will take part.</w:t>
            </w:r>
          </w:p>
          <w:p w:rsidR="00AD5E63" w:rsidRPr="004C3A0B" w:rsidRDefault="00AD5E63" w:rsidP="003257BD">
            <w:pPr>
              <w:rPr>
                <w:rFonts w:ascii="Arial" w:hAnsi="Arial" w:cs="Arial"/>
                <w:b/>
                <w:sz w:val="22"/>
                <w:szCs w:val="22"/>
              </w:rPr>
            </w:pPr>
          </w:p>
        </w:tc>
      </w:tr>
      <w:tr w:rsidR="00AD5E63" w:rsidRPr="004C3A0B"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Who will the participants be?</w:t>
            </w:r>
          </w:p>
          <w:p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rsidR="00E01A2D" w:rsidRDefault="00E01A2D" w:rsidP="003257BD">
            <w:pPr>
              <w:rPr>
                <w:rFonts w:ascii="Arial" w:hAnsi="Arial" w:cs="Arial"/>
                <w:sz w:val="22"/>
                <w:szCs w:val="22"/>
              </w:rPr>
            </w:pPr>
          </w:p>
          <w:p w:rsidR="003257BD" w:rsidRDefault="00E01A2D" w:rsidP="003257BD">
            <w:pPr>
              <w:rPr>
                <w:rFonts w:ascii="Arial" w:hAnsi="Arial" w:cs="Arial"/>
                <w:sz w:val="22"/>
                <w:szCs w:val="22"/>
              </w:rPr>
            </w:pPr>
            <w:r>
              <w:rPr>
                <w:rFonts w:ascii="Arial" w:hAnsi="Arial" w:cs="Arial"/>
                <w:sz w:val="22"/>
                <w:szCs w:val="22"/>
              </w:rPr>
              <w:t>3 MAT learners, 3 learners with average reading ages and 3 learners with reading ages below their chronological ages.</w:t>
            </w:r>
          </w:p>
          <w:p w:rsidR="002A152D" w:rsidRPr="003257BD" w:rsidRDefault="002A152D" w:rsidP="003257BD">
            <w:pPr>
              <w:rPr>
                <w:rFonts w:ascii="Arial" w:hAnsi="Arial" w:cs="Arial"/>
                <w:i/>
                <w:color w:val="808080"/>
                <w:sz w:val="18"/>
                <w:szCs w:val="18"/>
              </w:rPr>
            </w:pPr>
          </w:p>
        </w:tc>
      </w:tr>
      <w:tr w:rsidR="00AD5E63" w:rsidRPr="004C3A0B" w:rsidTr="009D2E0B">
        <w:trPr>
          <w:trHeight w:val="403"/>
        </w:trPr>
        <w:tc>
          <w:tcPr>
            <w:tcW w:w="3256" w:type="dxa"/>
            <w:tcBorders>
              <w:top w:val="single" w:sz="4" w:space="0" w:color="auto"/>
            </w:tcBorders>
            <w:shd w:val="clear" w:color="auto" w:fill="F2F2F2" w:themeFill="background1" w:themeFillShade="F2"/>
            <w:vAlign w:val="center"/>
          </w:tcPr>
          <w:p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rsidR="003257BD" w:rsidRDefault="003257BD" w:rsidP="003257BD">
            <w:pPr>
              <w:rPr>
                <w:rFonts w:ascii="Arial" w:hAnsi="Arial" w:cs="Arial"/>
                <w:sz w:val="22"/>
                <w:szCs w:val="22"/>
              </w:rPr>
            </w:pPr>
          </w:p>
          <w:p w:rsidR="003257BD" w:rsidRDefault="00E01A2D" w:rsidP="003257BD">
            <w:pPr>
              <w:rPr>
                <w:rFonts w:ascii="Arial" w:hAnsi="Arial" w:cs="Arial"/>
                <w:sz w:val="22"/>
                <w:szCs w:val="22"/>
              </w:rPr>
            </w:pPr>
            <w:r>
              <w:rPr>
                <w:rFonts w:ascii="Arial" w:hAnsi="Arial" w:cs="Arial"/>
                <w:sz w:val="22"/>
                <w:szCs w:val="22"/>
              </w:rPr>
              <w:t>PARS</w:t>
            </w:r>
          </w:p>
          <w:p w:rsidR="00AD5E63" w:rsidRPr="004C3A0B" w:rsidRDefault="00AD5E63" w:rsidP="003257BD">
            <w:pPr>
              <w:rPr>
                <w:rFonts w:ascii="Arial" w:hAnsi="Arial" w:cs="Arial"/>
                <w:color w:val="808080"/>
                <w:sz w:val="18"/>
                <w:szCs w:val="18"/>
              </w:rPr>
            </w:pPr>
          </w:p>
        </w:tc>
      </w:tr>
    </w:tbl>
    <w:p w:rsidR="00720BA7" w:rsidRPr="00D71982" w:rsidRDefault="00720BA7" w:rsidP="009955DD">
      <w:pPr>
        <w:rPr>
          <w:rFonts w:ascii="Arial" w:hAnsi="Arial" w:cs="Arial"/>
          <w:bCs/>
          <w:sz w:val="24"/>
          <w:szCs w:val="24"/>
        </w:rPr>
      </w:pPr>
    </w:p>
    <w:p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rsidTr="00354F34">
        <w:tc>
          <w:tcPr>
            <w:tcW w:w="7225" w:type="dxa"/>
            <w:shd w:val="clear" w:color="auto" w:fill="F2F2F2" w:themeFill="background1" w:themeFillShade="F2"/>
          </w:tcPr>
          <w:p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rsidR="00397B49" w:rsidRPr="004C3A0B" w:rsidRDefault="00397B49" w:rsidP="00720BA7">
            <w:pPr>
              <w:autoSpaceDE w:val="0"/>
              <w:autoSpaceDN w:val="0"/>
              <w:adjustRightInd w:val="0"/>
              <w:jc w:val="center"/>
              <w:rPr>
                <w:rFonts w:ascii="Arial" w:hAnsi="Arial" w:cs="Arial"/>
                <w:b/>
                <w:bCs/>
                <w:sz w:val="16"/>
                <w:szCs w:val="16"/>
              </w:rPr>
            </w:pPr>
          </w:p>
          <w:p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rsidR="00397B49" w:rsidRPr="004C3A0B" w:rsidRDefault="00397B49" w:rsidP="00694EA8">
            <w:pPr>
              <w:autoSpaceDE w:val="0"/>
              <w:autoSpaceDN w:val="0"/>
              <w:adjustRightInd w:val="0"/>
              <w:jc w:val="center"/>
              <w:rPr>
                <w:rFonts w:ascii="Arial" w:hAnsi="Arial" w:cs="Arial"/>
                <w:b/>
                <w:bCs/>
                <w:sz w:val="16"/>
                <w:szCs w:val="16"/>
              </w:rPr>
            </w:pPr>
          </w:p>
          <w:p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rsidTr="00354F34">
        <w:trPr>
          <w:trHeight w:val="439"/>
        </w:trPr>
        <w:tc>
          <w:tcPr>
            <w:tcW w:w="7225" w:type="dxa"/>
            <w:shd w:val="clear" w:color="auto" w:fill="F2F2F2" w:themeFill="background1" w:themeFillShade="F2"/>
            <w:vAlign w:val="center"/>
          </w:tcPr>
          <w:p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rsidR="00397B49" w:rsidRPr="004C3A0B" w:rsidRDefault="00E01A2D"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03"/>
        </w:trPr>
        <w:tc>
          <w:tcPr>
            <w:tcW w:w="7225" w:type="dxa"/>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354F34">
        <w:trPr>
          <w:trHeight w:val="439"/>
        </w:trPr>
        <w:tc>
          <w:tcPr>
            <w:tcW w:w="7225" w:type="dxa"/>
            <w:shd w:val="clear" w:color="auto" w:fill="F2F2F2" w:themeFill="background1" w:themeFillShade="F2"/>
            <w:vAlign w:val="center"/>
          </w:tcPr>
          <w:p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rsidR="00C86572" w:rsidRPr="004C3A0B" w:rsidRDefault="00E01A2D"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rsidTr="00113E57">
        <w:trPr>
          <w:trHeight w:val="403"/>
        </w:trPr>
        <w:tc>
          <w:tcPr>
            <w:tcW w:w="9889" w:type="dxa"/>
            <w:gridSpan w:val="4"/>
            <w:tcBorders>
              <w:bottom w:val="single" w:sz="4" w:space="0" w:color="auto"/>
            </w:tcBorders>
            <w:shd w:val="clear" w:color="auto" w:fill="F2F2F2" w:themeFill="background1" w:themeFillShade="F2"/>
            <w:vAlign w:val="center"/>
          </w:tcPr>
          <w:p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rsidTr="00354F34">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C86572" w:rsidRPr="004C3A0B" w:rsidRDefault="00C86572" w:rsidP="003257BD">
            <w:pPr>
              <w:autoSpaceDE w:val="0"/>
              <w:autoSpaceDN w:val="0"/>
              <w:adjustRightInd w:val="0"/>
              <w:rPr>
                <w:rFonts w:cs="Arial"/>
              </w:rPr>
            </w:pPr>
          </w:p>
        </w:tc>
      </w:tr>
    </w:tbl>
    <w:p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rsidTr="00354F34">
        <w:tc>
          <w:tcPr>
            <w:tcW w:w="7225" w:type="dxa"/>
            <w:shd w:val="clear" w:color="auto" w:fill="F2F2F2" w:themeFill="background1" w:themeFillShade="F2"/>
          </w:tcPr>
          <w:p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rsidR="00E45AB0" w:rsidRPr="004C3A0B" w:rsidRDefault="00E45AB0" w:rsidP="00720BA7">
            <w:pPr>
              <w:autoSpaceDE w:val="0"/>
              <w:autoSpaceDN w:val="0"/>
              <w:adjustRightInd w:val="0"/>
              <w:jc w:val="center"/>
              <w:rPr>
                <w:rFonts w:ascii="Arial" w:hAnsi="Arial" w:cs="Arial"/>
                <w:b/>
                <w:bCs/>
                <w:sz w:val="16"/>
                <w:szCs w:val="16"/>
              </w:rPr>
            </w:pPr>
          </w:p>
          <w:p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rsidR="00E45AB0" w:rsidRPr="004C3A0B" w:rsidRDefault="00E01A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rsidR="00E45AB0" w:rsidRPr="004C3A0B" w:rsidRDefault="00E01A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39"/>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rsidR="00E45AB0" w:rsidRPr="004C3A0B" w:rsidRDefault="00E01A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354F34">
        <w:trPr>
          <w:trHeight w:val="403"/>
        </w:trPr>
        <w:tc>
          <w:tcPr>
            <w:tcW w:w="7225" w:type="dxa"/>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rsidR="00E45AB0" w:rsidRPr="004C3A0B" w:rsidRDefault="00E01A2D"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rsidTr="00A83D75">
        <w:trPr>
          <w:trHeight w:val="403"/>
        </w:trPr>
        <w:tc>
          <w:tcPr>
            <w:tcW w:w="9889" w:type="dxa"/>
            <w:gridSpan w:val="4"/>
            <w:shd w:val="clear" w:color="auto" w:fill="F2F2F2" w:themeFill="background1" w:themeFillShade="F2"/>
            <w:vAlign w:val="center"/>
          </w:tcPr>
          <w:p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rsidTr="00C70796">
        <w:trPr>
          <w:trHeight w:val="403"/>
        </w:trPr>
        <w:tc>
          <w:tcPr>
            <w:tcW w:w="9889" w:type="dxa"/>
            <w:gridSpan w:val="4"/>
            <w:vAlign w:val="center"/>
          </w:tcPr>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E45AB0" w:rsidRPr="004C3A0B" w:rsidRDefault="00E45AB0" w:rsidP="003257BD">
            <w:pPr>
              <w:autoSpaceDE w:val="0"/>
              <w:autoSpaceDN w:val="0"/>
              <w:adjustRightInd w:val="0"/>
              <w:rPr>
                <w:rFonts w:cs="Arial"/>
              </w:rPr>
            </w:pPr>
          </w:p>
        </w:tc>
      </w:tr>
    </w:tbl>
    <w:p w:rsidR="00E45AB0" w:rsidRPr="00354F34" w:rsidRDefault="00E45AB0" w:rsidP="00354F34">
      <w:pPr>
        <w:autoSpaceDE w:val="0"/>
        <w:autoSpaceDN w:val="0"/>
        <w:adjustRightInd w:val="0"/>
        <w:spacing w:after="240"/>
        <w:jc w:val="both"/>
        <w:rPr>
          <w:rFonts w:ascii="Arial" w:hAnsi="Arial" w:cs="Arial"/>
          <w:b/>
          <w:sz w:val="22"/>
          <w:szCs w:val="22"/>
        </w:rPr>
      </w:pPr>
    </w:p>
    <w:p w:rsidR="00065801" w:rsidRDefault="00065801">
      <w:pPr>
        <w:rPr>
          <w:rFonts w:ascii="Arial" w:hAnsi="Arial" w:cs="Arial"/>
          <w:b/>
          <w:sz w:val="22"/>
          <w:szCs w:val="22"/>
        </w:rPr>
      </w:pPr>
      <w:r>
        <w:rPr>
          <w:rFonts w:ascii="Arial" w:hAnsi="Arial" w:cs="Arial"/>
          <w:b/>
          <w:sz w:val="22"/>
          <w:szCs w:val="22"/>
        </w:rPr>
        <w:br w:type="page"/>
      </w:r>
    </w:p>
    <w:p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rsidTr="00A83D75">
        <w:tc>
          <w:tcPr>
            <w:tcW w:w="9923" w:type="dxa"/>
            <w:gridSpan w:val="4"/>
            <w:tcBorders>
              <w:bottom w:val="single" w:sz="4" w:space="0" w:color="auto"/>
            </w:tcBorders>
            <w:shd w:val="clear" w:color="auto" w:fill="F2F2F2" w:themeFill="background1" w:themeFillShade="F2"/>
          </w:tcPr>
          <w:p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rsidR="00B71FC2" w:rsidRDefault="00B71FC2" w:rsidP="00B71FC2"/>
          <w:p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rsidTr="00354F34">
        <w:tc>
          <w:tcPr>
            <w:tcW w:w="8251" w:type="dxa"/>
            <w:gridSpan w:val="2"/>
            <w:vMerge w:val="restart"/>
            <w:shd w:val="clear" w:color="auto" w:fill="F2F2F2" w:themeFill="background1" w:themeFillShade="F2"/>
          </w:tcPr>
          <w:p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rsidR="00425DA7" w:rsidRPr="00204E14" w:rsidRDefault="00952176" w:rsidP="00EC0070">
            <w:pPr>
              <w:pStyle w:val="Heading1"/>
              <w:rPr>
                <w:rFonts w:ascii="Arial" w:hAnsi="Arial" w:cs="Arial"/>
                <w:sz w:val="20"/>
                <w:szCs w:val="16"/>
              </w:rPr>
            </w:pPr>
            <w:r>
              <w:rPr>
                <w:rFonts w:ascii="Arial" w:hAnsi="Arial" w:cs="Arial"/>
                <w:sz w:val="20"/>
                <w:szCs w:val="16"/>
              </w:rPr>
              <w:t>`</w:t>
            </w:r>
          </w:p>
        </w:tc>
        <w:tc>
          <w:tcPr>
            <w:tcW w:w="850" w:type="dxa"/>
            <w:tcBorders>
              <w:bottom w:val="single" w:sz="4" w:space="0" w:color="auto"/>
            </w:tcBorders>
            <w:shd w:val="clear" w:color="auto" w:fill="F2F2F2" w:themeFill="background1" w:themeFillShade="F2"/>
          </w:tcPr>
          <w:p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rsidR="00425DA7" w:rsidRPr="00FD519A" w:rsidRDefault="002C6163"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970367">
                  <w:rPr>
                    <w:rFonts w:ascii="MS Gothic" w:eastAsia="MS Gothic" w:hAnsi="MS Gothic" w:cs="Arial" w:hint="eastAsia"/>
                    <w:b w:val="0"/>
                    <w:bCs w:val="0"/>
                  </w:rPr>
                  <w:t>☐</w:t>
                </w:r>
              </w:sdtContent>
            </w:sdt>
          </w:p>
        </w:tc>
      </w:tr>
      <w:tr w:rsidR="00425DA7" w:rsidRPr="004C3A0B" w:rsidTr="00354F34">
        <w:tc>
          <w:tcPr>
            <w:tcW w:w="8251" w:type="dxa"/>
            <w:gridSpan w:val="2"/>
            <w:vMerge/>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rsidR="00425DA7" w:rsidRDefault="002C6163"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970367">
                  <w:rPr>
                    <w:rFonts w:ascii="MS Gothic" w:eastAsia="MS Gothic" w:hAnsi="MS Gothic" w:cs="Arial" w:hint="eastAsia"/>
                    <w:b w:val="0"/>
                    <w:bCs w:val="0"/>
                  </w:rPr>
                  <w:t>☒</w:t>
                </w:r>
              </w:sdtContent>
            </w:sdt>
          </w:p>
        </w:tc>
      </w:tr>
      <w:tr w:rsidR="00C86572"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rsidTr="00354F34">
        <w:tc>
          <w:tcPr>
            <w:tcW w:w="4849" w:type="dxa"/>
            <w:tcBorders>
              <w:top w:val="single" w:sz="4" w:space="0" w:color="auto"/>
              <w:bottom w:val="single" w:sz="4" w:space="0" w:color="auto"/>
            </w:tcBorders>
          </w:tcPr>
          <w:p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rsidR="003257BD" w:rsidRDefault="00952176" w:rsidP="00952176">
            <w:pPr>
              <w:pStyle w:val="ListParagraph"/>
              <w:numPr>
                <w:ilvl w:val="0"/>
                <w:numId w:val="28"/>
              </w:numPr>
              <w:rPr>
                <w:rFonts w:ascii="Arial" w:hAnsi="Arial" w:cs="Arial"/>
              </w:rPr>
            </w:pPr>
            <w:r>
              <w:rPr>
                <w:rFonts w:ascii="Arial" w:hAnsi="Arial" w:cs="Arial"/>
              </w:rPr>
              <w:t>Pupil’s esteem may be affected by not being chosen</w:t>
            </w:r>
          </w:p>
          <w:p w:rsidR="00952176" w:rsidRDefault="00952176" w:rsidP="00952176">
            <w:pPr>
              <w:pStyle w:val="ListParagraph"/>
              <w:numPr>
                <w:ilvl w:val="0"/>
                <w:numId w:val="28"/>
              </w:numPr>
              <w:rPr>
                <w:rFonts w:ascii="Arial" w:hAnsi="Arial" w:cs="Arial"/>
              </w:rPr>
            </w:pPr>
            <w:r>
              <w:rPr>
                <w:rFonts w:ascii="Arial" w:hAnsi="Arial" w:cs="Arial"/>
              </w:rPr>
              <w:t>Pupils may feel under pressure to provide the ‘correct answer’</w:t>
            </w:r>
          </w:p>
          <w:p w:rsidR="00952176" w:rsidRDefault="00952176" w:rsidP="00952176">
            <w:pPr>
              <w:pStyle w:val="ListParagraph"/>
              <w:numPr>
                <w:ilvl w:val="0"/>
                <w:numId w:val="28"/>
              </w:numPr>
              <w:rPr>
                <w:rFonts w:ascii="Arial" w:hAnsi="Arial" w:cs="Arial"/>
              </w:rPr>
            </w:pPr>
            <w:r>
              <w:rPr>
                <w:rFonts w:ascii="Arial" w:hAnsi="Arial" w:cs="Arial"/>
              </w:rPr>
              <w:t>Safe guarding if any issues arise</w:t>
            </w:r>
          </w:p>
          <w:p w:rsidR="00952176" w:rsidRPr="00952176" w:rsidRDefault="00952176" w:rsidP="00952176">
            <w:pPr>
              <w:pStyle w:val="ListParagraph"/>
              <w:numPr>
                <w:ilvl w:val="0"/>
                <w:numId w:val="28"/>
              </w:numPr>
              <w:rPr>
                <w:rFonts w:ascii="Arial" w:hAnsi="Arial" w:cs="Arial"/>
              </w:rPr>
            </w:pPr>
            <w:r>
              <w:rPr>
                <w:rFonts w:ascii="Arial" w:hAnsi="Arial" w:cs="Arial"/>
              </w:rPr>
              <w:t>Anonymity</w:t>
            </w:r>
          </w:p>
          <w:p w:rsidR="003257BD" w:rsidRDefault="003257BD" w:rsidP="003257BD">
            <w:pPr>
              <w:rPr>
                <w:rFonts w:ascii="Arial" w:hAnsi="Arial" w:cs="Arial"/>
                <w:sz w:val="22"/>
                <w:szCs w:val="22"/>
              </w:rPr>
            </w:pPr>
          </w:p>
          <w:p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rsidR="00952176" w:rsidRDefault="00952176" w:rsidP="00952176">
            <w:pPr>
              <w:pStyle w:val="ListParagraph"/>
              <w:numPr>
                <w:ilvl w:val="0"/>
                <w:numId w:val="28"/>
              </w:numPr>
              <w:rPr>
                <w:rFonts w:ascii="Arial" w:hAnsi="Arial" w:cs="Arial"/>
              </w:rPr>
            </w:pPr>
            <w:r>
              <w:rPr>
                <w:rFonts w:ascii="Arial" w:hAnsi="Arial" w:cs="Arial"/>
              </w:rPr>
              <w:t>Explain that pupils chosen to participate will not be given preferential treatment.</w:t>
            </w:r>
          </w:p>
          <w:p w:rsidR="003257BD" w:rsidRDefault="00952176" w:rsidP="00952176">
            <w:pPr>
              <w:pStyle w:val="ListParagraph"/>
              <w:numPr>
                <w:ilvl w:val="0"/>
                <w:numId w:val="28"/>
              </w:numPr>
              <w:rPr>
                <w:rFonts w:ascii="Arial" w:hAnsi="Arial" w:cs="Arial"/>
              </w:rPr>
            </w:pPr>
            <w:r>
              <w:rPr>
                <w:rFonts w:ascii="Arial" w:hAnsi="Arial" w:cs="Arial"/>
              </w:rPr>
              <w:t xml:space="preserve">Explain there is no ‘right’ answer and that there will be no negative consequences from their answers or wishing to quit the research. </w:t>
            </w:r>
          </w:p>
          <w:p w:rsidR="002C6163" w:rsidRDefault="002C6163" w:rsidP="00952176">
            <w:pPr>
              <w:pStyle w:val="ListParagraph"/>
              <w:numPr>
                <w:ilvl w:val="0"/>
                <w:numId w:val="28"/>
              </w:numPr>
              <w:rPr>
                <w:rFonts w:ascii="Arial" w:hAnsi="Arial" w:cs="Arial"/>
              </w:rPr>
            </w:pPr>
            <w:r>
              <w:rPr>
                <w:rFonts w:ascii="Arial" w:hAnsi="Arial" w:cs="Arial"/>
              </w:rPr>
              <w:t>Report any safeguarding issue will be reported, following school procedure.</w:t>
            </w:r>
          </w:p>
          <w:p w:rsidR="002C6163" w:rsidRPr="00952176" w:rsidRDefault="002C6163" w:rsidP="00952176">
            <w:pPr>
              <w:pStyle w:val="ListParagraph"/>
              <w:numPr>
                <w:ilvl w:val="0"/>
                <w:numId w:val="28"/>
              </w:numPr>
              <w:rPr>
                <w:rFonts w:ascii="Arial" w:hAnsi="Arial" w:cs="Arial"/>
              </w:rPr>
            </w:pPr>
            <w:r>
              <w:rPr>
                <w:rFonts w:ascii="Arial" w:hAnsi="Arial" w:cs="Arial"/>
              </w:rPr>
              <w:t>Anonymity will be protected by ensuring children’s names and identity are hidden.</w:t>
            </w:r>
          </w:p>
          <w:p w:rsidR="003257BD" w:rsidRDefault="003257BD" w:rsidP="003257BD">
            <w:pPr>
              <w:rPr>
                <w:rFonts w:ascii="Arial" w:hAnsi="Arial" w:cs="Arial"/>
                <w:sz w:val="22"/>
                <w:szCs w:val="22"/>
              </w:rPr>
            </w:pPr>
          </w:p>
          <w:p w:rsidR="00354F34" w:rsidRPr="00354F34" w:rsidRDefault="00354F34" w:rsidP="003257BD">
            <w:pPr>
              <w:autoSpaceDE w:val="0"/>
              <w:autoSpaceDN w:val="0"/>
              <w:adjustRightInd w:val="0"/>
              <w:rPr>
                <w:rFonts w:cs="Arial"/>
                <w:i/>
              </w:rPr>
            </w:pPr>
          </w:p>
        </w:tc>
      </w:tr>
      <w:tr w:rsidR="006F307C" w:rsidRPr="004C3A0B" w:rsidTr="00A83D75">
        <w:tc>
          <w:tcPr>
            <w:tcW w:w="9923" w:type="dxa"/>
            <w:gridSpan w:val="4"/>
            <w:tcBorders>
              <w:bottom w:val="single" w:sz="4" w:space="0" w:color="auto"/>
            </w:tcBorders>
            <w:shd w:val="clear" w:color="auto" w:fill="F2F2F2" w:themeFill="background1" w:themeFillShade="F2"/>
          </w:tcPr>
          <w:p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rsidTr="00694EA8">
        <w:tc>
          <w:tcPr>
            <w:tcW w:w="9923" w:type="dxa"/>
            <w:gridSpan w:val="4"/>
            <w:tcBorders>
              <w:top w:val="single" w:sz="4" w:space="0" w:color="auto"/>
              <w:bottom w:val="single" w:sz="4" w:space="0" w:color="auto"/>
            </w:tcBorders>
          </w:tcPr>
          <w:p w:rsidR="003257BD" w:rsidRDefault="003257BD" w:rsidP="003257BD">
            <w:pPr>
              <w:rPr>
                <w:rFonts w:ascii="Arial" w:hAnsi="Arial" w:cs="Arial"/>
                <w:sz w:val="22"/>
                <w:szCs w:val="22"/>
              </w:rPr>
            </w:pPr>
          </w:p>
          <w:p w:rsidR="003257BD" w:rsidRDefault="00EC2B53" w:rsidP="003257BD">
            <w:pPr>
              <w:rPr>
                <w:rFonts w:ascii="Arial" w:hAnsi="Arial" w:cs="Arial"/>
                <w:sz w:val="22"/>
                <w:szCs w:val="22"/>
              </w:rPr>
            </w:pPr>
            <w:r>
              <w:rPr>
                <w:rFonts w:ascii="Arial" w:hAnsi="Arial" w:cs="Arial"/>
                <w:sz w:val="22"/>
                <w:szCs w:val="22"/>
              </w:rPr>
              <w:t>N/A</w:t>
            </w:r>
          </w:p>
          <w:p w:rsidR="006F307C" w:rsidRPr="004C3A0B" w:rsidRDefault="006F307C"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rsidR="00952176" w:rsidRDefault="00952176" w:rsidP="00952176">
            <w:pPr>
              <w:autoSpaceDE w:val="0"/>
              <w:autoSpaceDN w:val="0"/>
              <w:adjustRightInd w:val="0"/>
              <w:rPr>
                <w:rFonts w:ascii="Arial" w:hAnsi="Arial" w:cs="Arial"/>
              </w:rPr>
            </w:pPr>
          </w:p>
          <w:p w:rsidR="00952176" w:rsidRDefault="00952176" w:rsidP="00952176">
            <w:pPr>
              <w:pStyle w:val="ListParagraph"/>
              <w:numPr>
                <w:ilvl w:val="0"/>
                <w:numId w:val="28"/>
              </w:numPr>
              <w:autoSpaceDE w:val="0"/>
              <w:autoSpaceDN w:val="0"/>
              <w:adjustRightInd w:val="0"/>
              <w:rPr>
                <w:rFonts w:ascii="Arial" w:hAnsi="Arial" w:cs="Arial"/>
              </w:rPr>
            </w:pPr>
            <w:r>
              <w:rPr>
                <w:rFonts w:ascii="Arial" w:hAnsi="Arial" w:cs="Arial"/>
              </w:rPr>
              <w:t>Conflict of interest</w:t>
            </w:r>
          </w:p>
          <w:p w:rsidR="00952176" w:rsidRDefault="00952176" w:rsidP="00952176">
            <w:pPr>
              <w:pStyle w:val="ListParagraph"/>
              <w:numPr>
                <w:ilvl w:val="0"/>
                <w:numId w:val="28"/>
              </w:numPr>
              <w:autoSpaceDE w:val="0"/>
              <w:autoSpaceDN w:val="0"/>
              <w:adjustRightInd w:val="0"/>
              <w:rPr>
                <w:rFonts w:ascii="Arial" w:hAnsi="Arial" w:cs="Arial"/>
              </w:rPr>
            </w:pPr>
            <w:r>
              <w:rPr>
                <w:rFonts w:ascii="Arial" w:hAnsi="Arial" w:cs="Arial"/>
              </w:rPr>
              <w:t>Bias</w:t>
            </w:r>
          </w:p>
          <w:p w:rsidR="00952176" w:rsidRDefault="00952176" w:rsidP="00952176">
            <w:pPr>
              <w:pStyle w:val="ListParagraph"/>
              <w:numPr>
                <w:ilvl w:val="0"/>
                <w:numId w:val="28"/>
              </w:numPr>
              <w:autoSpaceDE w:val="0"/>
              <w:autoSpaceDN w:val="0"/>
              <w:adjustRightInd w:val="0"/>
              <w:rPr>
                <w:rFonts w:ascii="Arial" w:hAnsi="Arial" w:cs="Arial"/>
              </w:rPr>
            </w:pPr>
            <w:r>
              <w:rPr>
                <w:rFonts w:ascii="Arial" w:hAnsi="Arial" w:cs="Arial"/>
              </w:rPr>
              <w:t>Allegations that may arise during research</w:t>
            </w:r>
          </w:p>
          <w:p w:rsidR="00952176" w:rsidRDefault="00952176" w:rsidP="00952176">
            <w:pPr>
              <w:pStyle w:val="ListParagraph"/>
              <w:numPr>
                <w:ilvl w:val="0"/>
                <w:numId w:val="28"/>
              </w:numPr>
              <w:autoSpaceDE w:val="0"/>
              <w:autoSpaceDN w:val="0"/>
              <w:adjustRightInd w:val="0"/>
              <w:rPr>
                <w:rFonts w:ascii="Arial" w:hAnsi="Arial" w:cs="Arial"/>
              </w:rPr>
            </w:pPr>
            <w:r>
              <w:rPr>
                <w:rFonts w:ascii="Arial" w:hAnsi="Arial" w:cs="Arial"/>
              </w:rPr>
              <w:t>Fabrication of data</w:t>
            </w:r>
          </w:p>
          <w:p w:rsidR="00952176" w:rsidRDefault="00952176" w:rsidP="00952176">
            <w:pPr>
              <w:pStyle w:val="ListParagraph"/>
              <w:numPr>
                <w:ilvl w:val="0"/>
                <w:numId w:val="28"/>
              </w:numPr>
              <w:autoSpaceDE w:val="0"/>
              <w:autoSpaceDN w:val="0"/>
              <w:adjustRightInd w:val="0"/>
              <w:rPr>
                <w:rFonts w:ascii="Arial" w:hAnsi="Arial" w:cs="Arial"/>
              </w:rPr>
            </w:pPr>
            <w:r>
              <w:rPr>
                <w:rFonts w:ascii="Arial" w:hAnsi="Arial" w:cs="Arial"/>
              </w:rPr>
              <w:t>Possibility of favouritism</w:t>
            </w:r>
          </w:p>
          <w:p w:rsidR="00EC2B53" w:rsidRPr="00952176" w:rsidRDefault="00EC2B53" w:rsidP="00952176">
            <w:pPr>
              <w:pStyle w:val="ListParagraph"/>
              <w:numPr>
                <w:ilvl w:val="0"/>
                <w:numId w:val="28"/>
              </w:numPr>
              <w:autoSpaceDE w:val="0"/>
              <w:autoSpaceDN w:val="0"/>
              <w:adjustRightInd w:val="0"/>
              <w:rPr>
                <w:rFonts w:ascii="Arial" w:hAnsi="Arial" w:cs="Arial"/>
              </w:rPr>
            </w:pPr>
            <w:r>
              <w:rPr>
                <w:rFonts w:ascii="Arial" w:hAnsi="Arial" w:cs="Arial"/>
              </w:rPr>
              <w:t>Absenteeism</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rsidR="003257BD" w:rsidRDefault="003257BD" w:rsidP="00EC2B53">
            <w:pPr>
              <w:rPr>
                <w:rFonts w:ascii="Arial" w:hAnsi="Arial" w:cs="Arial"/>
                <w:sz w:val="22"/>
                <w:szCs w:val="22"/>
              </w:rPr>
            </w:pPr>
          </w:p>
          <w:p w:rsidR="00EC2B53" w:rsidRDefault="00EC2B53" w:rsidP="00EC2B53">
            <w:pPr>
              <w:pStyle w:val="ListParagraph"/>
              <w:numPr>
                <w:ilvl w:val="0"/>
                <w:numId w:val="28"/>
              </w:numPr>
              <w:rPr>
                <w:rFonts w:ascii="Arial" w:hAnsi="Arial" w:cs="Arial"/>
              </w:rPr>
            </w:pPr>
            <w:r>
              <w:rPr>
                <w:rFonts w:ascii="Arial" w:hAnsi="Arial" w:cs="Arial"/>
              </w:rPr>
              <w:t xml:space="preserve">Researchers to act in a professional manner, following the schedule and checklist, also following BERA </w:t>
            </w:r>
            <w:r w:rsidR="00024AEB">
              <w:rPr>
                <w:rFonts w:ascii="Arial" w:hAnsi="Arial" w:cs="Arial"/>
              </w:rPr>
              <w:t xml:space="preserve">2018 </w:t>
            </w:r>
            <w:r>
              <w:rPr>
                <w:rFonts w:ascii="Arial" w:hAnsi="Arial" w:cs="Arial"/>
              </w:rPr>
              <w:t>Guidelines</w:t>
            </w:r>
          </w:p>
          <w:p w:rsidR="00EC2B53" w:rsidRDefault="00EC2B53" w:rsidP="00EC2B53">
            <w:pPr>
              <w:pStyle w:val="ListParagraph"/>
              <w:numPr>
                <w:ilvl w:val="0"/>
                <w:numId w:val="28"/>
              </w:numPr>
              <w:rPr>
                <w:rFonts w:ascii="Arial" w:hAnsi="Arial" w:cs="Arial"/>
              </w:rPr>
            </w:pPr>
            <w:r>
              <w:rPr>
                <w:rFonts w:ascii="Arial" w:hAnsi="Arial" w:cs="Arial"/>
              </w:rPr>
              <w:t>Pupils will not be left alone without at least 2 researchers in the room/area.</w:t>
            </w:r>
          </w:p>
          <w:p w:rsidR="00EC2B53" w:rsidRDefault="00EC2B53" w:rsidP="00EC2B53">
            <w:pPr>
              <w:pStyle w:val="ListParagraph"/>
              <w:numPr>
                <w:ilvl w:val="0"/>
                <w:numId w:val="28"/>
              </w:numPr>
              <w:rPr>
                <w:rFonts w:ascii="Arial" w:hAnsi="Arial" w:cs="Arial"/>
              </w:rPr>
            </w:pPr>
            <w:r>
              <w:rPr>
                <w:rFonts w:ascii="Arial" w:hAnsi="Arial" w:cs="Arial"/>
              </w:rPr>
              <w:t>BERA Guidelines will be followed to ensure all data integrity is maintained</w:t>
            </w:r>
          </w:p>
          <w:p w:rsidR="00EC2B53" w:rsidRDefault="00EC2B53" w:rsidP="00EC2B53">
            <w:pPr>
              <w:pStyle w:val="ListParagraph"/>
              <w:numPr>
                <w:ilvl w:val="0"/>
                <w:numId w:val="28"/>
              </w:numPr>
              <w:rPr>
                <w:rFonts w:ascii="Arial" w:hAnsi="Arial" w:cs="Arial"/>
              </w:rPr>
            </w:pPr>
            <w:r>
              <w:rPr>
                <w:rFonts w:ascii="Arial" w:hAnsi="Arial" w:cs="Arial"/>
              </w:rPr>
              <w:t>Ensure pupils understand that selection was random along reading ages purely and no favouritism given.</w:t>
            </w:r>
          </w:p>
          <w:p w:rsidR="00EC2B53" w:rsidRPr="00EC2B53" w:rsidRDefault="00EC2B53" w:rsidP="00EC2B53">
            <w:pPr>
              <w:pStyle w:val="ListParagraph"/>
              <w:numPr>
                <w:ilvl w:val="0"/>
                <w:numId w:val="28"/>
              </w:numPr>
              <w:rPr>
                <w:rFonts w:ascii="Arial" w:hAnsi="Arial" w:cs="Arial"/>
              </w:rPr>
            </w:pPr>
            <w:r>
              <w:rPr>
                <w:rFonts w:ascii="Arial" w:hAnsi="Arial" w:cs="Arial"/>
              </w:rPr>
              <w:t>Explain that the selection nature if random and no favouritism will be given</w:t>
            </w:r>
          </w:p>
          <w:p w:rsidR="00354F34" w:rsidRPr="004C3A0B" w:rsidRDefault="00354F34" w:rsidP="003257BD">
            <w:pPr>
              <w:autoSpaceDE w:val="0"/>
              <w:autoSpaceDN w:val="0"/>
              <w:adjustRightInd w:val="0"/>
              <w:rPr>
                <w:rFonts w:cs="Arial"/>
              </w:rPr>
            </w:pPr>
          </w:p>
        </w:tc>
      </w:tr>
      <w:tr w:rsidR="00C86572"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rsidTr="00354F34">
        <w:tc>
          <w:tcPr>
            <w:tcW w:w="4849" w:type="dxa"/>
            <w:tcBorders>
              <w:top w:val="single" w:sz="4" w:space="0" w:color="auto"/>
              <w:bottom w:val="single" w:sz="4" w:space="0" w:color="auto"/>
            </w:tcBorders>
          </w:tcPr>
          <w:p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rsidR="003257BD" w:rsidRDefault="003257BD" w:rsidP="003257BD">
            <w:pPr>
              <w:rPr>
                <w:rFonts w:ascii="Arial" w:hAnsi="Arial" w:cs="Arial"/>
                <w:sz w:val="22"/>
                <w:szCs w:val="22"/>
              </w:rPr>
            </w:pPr>
          </w:p>
          <w:p w:rsidR="00952176" w:rsidRDefault="00952176" w:rsidP="00952176">
            <w:pPr>
              <w:pStyle w:val="ListParagraph"/>
              <w:numPr>
                <w:ilvl w:val="0"/>
                <w:numId w:val="28"/>
              </w:numPr>
              <w:rPr>
                <w:rFonts w:ascii="Arial" w:hAnsi="Arial" w:cs="Arial"/>
              </w:rPr>
            </w:pPr>
            <w:r>
              <w:rPr>
                <w:rFonts w:ascii="Arial" w:hAnsi="Arial" w:cs="Arial"/>
              </w:rPr>
              <w:t>The need to uphold the good name of the university</w:t>
            </w:r>
          </w:p>
          <w:p w:rsidR="00952176" w:rsidRDefault="00952176" w:rsidP="00952176">
            <w:pPr>
              <w:pStyle w:val="ListParagraph"/>
              <w:numPr>
                <w:ilvl w:val="0"/>
                <w:numId w:val="28"/>
              </w:numPr>
              <w:rPr>
                <w:rFonts w:ascii="Arial" w:hAnsi="Arial" w:cs="Arial"/>
              </w:rPr>
            </w:pPr>
            <w:r>
              <w:rPr>
                <w:rFonts w:ascii="Arial" w:hAnsi="Arial" w:cs="Arial"/>
              </w:rPr>
              <w:lastRenderedPageBreak/>
              <w:t>Not falsifying data</w:t>
            </w:r>
          </w:p>
          <w:p w:rsidR="00952176" w:rsidRPr="00952176" w:rsidRDefault="00952176" w:rsidP="00952176">
            <w:pPr>
              <w:pStyle w:val="ListParagraph"/>
              <w:numPr>
                <w:ilvl w:val="0"/>
                <w:numId w:val="28"/>
              </w:numPr>
              <w:rPr>
                <w:rFonts w:ascii="Arial" w:hAnsi="Arial" w:cs="Arial"/>
              </w:rPr>
            </w:pPr>
            <w:r>
              <w:rPr>
                <w:rFonts w:ascii="Arial" w:hAnsi="Arial" w:cs="Arial"/>
              </w:rPr>
              <w:t>Not acting in a way that would damage the school-university relationship</w:t>
            </w:r>
          </w:p>
          <w:p w:rsidR="003257BD" w:rsidRDefault="003257BD" w:rsidP="003257BD">
            <w:pPr>
              <w:rPr>
                <w:rFonts w:ascii="Arial" w:hAnsi="Arial" w:cs="Arial"/>
                <w:sz w:val="22"/>
                <w:szCs w:val="22"/>
              </w:rPr>
            </w:pPr>
          </w:p>
          <w:p w:rsidR="00354F34" w:rsidRPr="004C3A0B" w:rsidRDefault="00354F34"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lastRenderedPageBreak/>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rsidR="003257BD" w:rsidRDefault="003257BD" w:rsidP="003257BD">
            <w:pPr>
              <w:rPr>
                <w:rFonts w:ascii="Arial" w:hAnsi="Arial" w:cs="Arial"/>
                <w:sz w:val="22"/>
                <w:szCs w:val="22"/>
              </w:rPr>
            </w:pPr>
          </w:p>
          <w:p w:rsidR="003257BD" w:rsidRDefault="003257BD" w:rsidP="003257BD">
            <w:pPr>
              <w:rPr>
                <w:rFonts w:ascii="Arial" w:hAnsi="Arial" w:cs="Arial"/>
                <w:sz w:val="22"/>
                <w:szCs w:val="22"/>
              </w:rPr>
            </w:pPr>
          </w:p>
          <w:p w:rsidR="00062CF4" w:rsidRPr="00062CF4" w:rsidRDefault="00062CF4" w:rsidP="00062CF4">
            <w:pPr>
              <w:pStyle w:val="ListParagraph"/>
              <w:numPr>
                <w:ilvl w:val="0"/>
                <w:numId w:val="28"/>
              </w:numPr>
              <w:rPr>
                <w:rFonts w:ascii="Arial" w:hAnsi="Arial" w:cs="Arial"/>
              </w:rPr>
            </w:pPr>
            <w:r>
              <w:rPr>
                <w:rFonts w:ascii="Arial" w:hAnsi="Arial" w:cs="Arial"/>
              </w:rPr>
              <w:lastRenderedPageBreak/>
              <w:t>Conduct the research in a professional manner, following BERA guidelines for each point.</w:t>
            </w:r>
          </w:p>
          <w:p w:rsidR="00354F34" w:rsidRPr="004C3A0B" w:rsidRDefault="00354F34" w:rsidP="003257BD">
            <w:pPr>
              <w:autoSpaceDE w:val="0"/>
              <w:autoSpaceDN w:val="0"/>
              <w:adjustRightInd w:val="0"/>
              <w:rPr>
                <w:rFonts w:cs="Arial"/>
              </w:rPr>
            </w:pPr>
          </w:p>
        </w:tc>
      </w:tr>
    </w:tbl>
    <w:p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rsidTr="00A83D75">
        <w:tc>
          <w:tcPr>
            <w:tcW w:w="9923" w:type="dxa"/>
            <w:gridSpan w:val="4"/>
            <w:tcBorders>
              <w:top w:val="single" w:sz="4" w:space="0" w:color="auto"/>
              <w:bottom w:val="single" w:sz="4" w:space="0" w:color="auto"/>
            </w:tcBorders>
            <w:shd w:val="clear" w:color="auto" w:fill="F2F2F2" w:themeFill="background1" w:themeFillShade="F2"/>
          </w:tcPr>
          <w:p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rsidTr="00354F34">
        <w:tc>
          <w:tcPr>
            <w:tcW w:w="7259" w:type="dxa"/>
            <w:tcBorders>
              <w:top w:val="single" w:sz="4" w:space="0" w:color="auto"/>
              <w:bottom w:val="single" w:sz="4" w:space="0" w:color="auto"/>
            </w:tcBorders>
            <w:shd w:val="clear" w:color="auto" w:fill="F2F2F2" w:themeFill="background1" w:themeFillShade="F2"/>
          </w:tcPr>
          <w:p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rsidR="00CE6A02" w:rsidRPr="004C3A0B" w:rsidRDefault="002C6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773A4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rsidR="00CE6A02" w:rsidRPr="004C3A0B" w:rsidRDefault="002C6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rsidR="00CE6A02" w:rsidRPr="004C3A0B" w:rsidRDefault="002C6163"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Pr>
                    <w:rFonts w:ascii="MS Gothic" w:eastAsia="MS Gothic" w:hAnsi="MS Gothic" w:cs="Arial" w:hint="eastAsia"/>
                    <w:b/>
                    <w:bCs/>
                    <w:sz w:val="22"/>
                    <w:szCs w:val="22"/>
                  </w:rPr>
                  <w:t>☐</w:t>
                </w:r>
              </w:sdtContent>
            </w:sdt>
          </w:p>
        </w:tc>
      </w:tr>
    </w:tbl>
    <w:p w:rsidR="00425DA7" w:rsidRPr="00354F34" w:rsidRDefault="00425DA7" w:rsidP="00354F34">
      <w:pPr>
        <w:autoSpaceDE w:val="0"/>
        <w:autoSpaceDN w:val="0"/>
        <w:adjustRightInd w:val="0"/>
        <w:spacing w:after="240"/>
        <w:jc w:val="both"/>
        <w:rPr>
          <w:rFonts w:ascii="Arial" w:hAnsi="Arial" w:cs="Arial"/>
          <w:b/>
          <w:sz w:val="22"/>
          <w:szCs w:val="22"/>
        </w:rPr>
      </w:pPr>
    </w:p>
    <w:p w:rsidR="00A50649" w:rsidRDefault="00A50649">
      <w:pPr>
        <w:rPr>
          <w:rFonts w:ascii="Arial" w:hAnsi="Arial" w:cs="Arial"/>
          <w:b/>
          <w:sz w:val="22"/>
          <w:szCs w:val="22"/>
        </w:rPr>
      </w:pPr>
      <w:r>
        <w:rPr>
          <w:rFonts w:ascii="Arial" w:hAnsi="Arial" w:cs="Arial"/>
          <w:b/>
          <w:sz w:val="22"/>
          <w:szCs w:val="22"/>
        </w:rPr>
        <w:br w:type="page"/>
      </w:r>
    </w:p>
    <w:p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Feedback</w:t>
            </w:r>
          </w:p>
          <w:p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rsidTr="00694EA8">
        <w:tc>
          <w:tcPr>
            <w:tcW w:w="9923" w:type="dxa"/>
            <w:tcBorders>
              <w:top w:val="single" w:sz="4" w:space="0" w:color="auto"/>
              <w:bottom w:val="single" w:sz="4" w:space="0" w:color="auto"/>
            </w:tcBorders>
          </w:tcPr>
          <w:p w:rsidR="003257BD" w:rsidRDefault="00994029" w:rsidP="003257BD">
            <w:pPr>
              <w:rPr>
                <w:rFonts w:ascii="Arial" w:hAnsi="Arial" w:cs="Arial"/>
                <w:sz w:val="22"/>
                <w:szCs w:val="22"/>
              </w:rPr>
            </w:pPr>
            <w:r>
              <w:rPr>
                <w:rFonts w:ascii="Arial" w:hAnsi="Arial" w:cs="Arial"/>
                <w:sz w:val="22"/>
                <w:szCs w:val="22"/>
              </w:rPr>
              <w:t>Feedback on research findings will be offered to participants and participants Parents/Carers upon request. Contact details will be provided upon the consent form.</w:t>
            </w:r>
          </w:p>
          <w:p w:rsidR="00994029" w:rsidRDefault="00994029" w:rsidP="003257BD">
            <w:pPr>
              <w:rPr>
                <w:rFonts w:ascii="Arial" w:hAnsi="Arial" w:cs="Arial"/>
                <w:sz w:val="22"/>
                <w:szCs w:val="22"/>
              </w:rPr>
            </w:pPr>
          </w:p>
          <w:p w:rsidR="00994029" w:rsidRDefault="00994029" w:rsidP="003257BD">
            <w:pPr>
              <w:rPr>
                <w:rFonts w:ascii="Arial" w:hAnsi="Arial" w:cs="Arial"/>
                <w:sz w:val="22"/>
                <w:szCs w:val="22"/>
              </w:rPr>
            </w:pPr>
            <w:r>
              <w:rPr>
                <w:rFonts w:ascii="Arial" w:hAnsi="Arial" w:cs="Arial"/>
                <w:sz w:val="22"/>
                <w:szCs w:val="22"/>
              </w:rPr>
              <w:t>Participants will be debriefed after the focus group has concluded, with focus groups taking place as soon as possible after lesson observations are concluded.</w:t>
            </w:r>
            <w:r w:rsidR="00A850ED">
              <w:rPr>
                <w:rFonts w:ascii="Arial" w:hAnsi="Arial" w:cs="Arial"/>
                <w:sz w:val="22"/>
                <w:szCs w:val="22"/>
              </w:rPr>
              <w:t xml:space="preserve"> Discussions will focus on confidentiality, who and how the research will be shared and how this will not impact participant’s schooling going forward. </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rsidTr="00694EA8">
        <w:tc>
          <w:tcPr>
            <w:tcW w:w="9923" w:type="dxa"/>
            <w:tcBorders>
              <w:top w:val="single" w:sz="4" w:space="0" w:color="auto"/>
              <w:bottom w:val="single" w:sz="4" w:space="0" w:color="auto"/>
            </w:tcBorders>
          </w:tcPr>
          <w:p w:rsidR="003257BD" w:rsidRDefault="00A850ED" w:rsidP="003257BD">
            <w:pPr>
              <w:rPr>
                <w:rFonts w:ascii="Arial" w:hAnsi="Arial" w:cs="Arial"/>
                <w:sz w:val="22"/>
                <w:szCs w:val="22"/>
              </w:rPr>
            </w:pPr>
            <w:r>
              <w:rPr>
                <w:rFonts w:ascii="Arial" w:hAnsi="Arial" w:cs="Arial"/>
                <w:sz w:val="22"/>
                <w:szCs w:val="22"/>
              </w:rPr>
              <w:t>Due to the participants being under the age of 18, all participants will have consent forms sent to their parents/carers to obtain written consent.</w:t>
            </w:r>
          </w:p>
          <w:p w:rsidR="00C20294" w:rsidRPr="004C3A0B" w:rsidRDefault="00C20294" w:rsidP="003257BD">
            <w:pPr>
              <w:autoSpaceDE w:val="0"/>
              <w:autoSpaceDN w:val="0"/>
              <w:adjustRightInd w:val="0"/>
              <w:rPr>
                <w:rFonts w:cs="Arial"/>
              </w:rPr>
            </w:pPr>
          </w:p>
        </w:tc>
      </w:tr>
      <w:tr w:rsidR="00C20294" w:rsidRPr="004C3A0B" w:rsidTr="00A83D75">
        <w:tc>
          <w:tcPr>
            <w:tcW w:w="9923" w:type="dxa"/>
            <w:tcBorders>
              <w:top w:val="single" w:sz="4" w:space="0" w:color="auto"/>
              <w:bottom w:val="single" w:sz="4" w:space="0" w:color="auto"/>
            </w:tcBorders>
            <w:shd w:val="clear" w:color="auto" w:fill="F2F2F2" w:themeFill="background1" w:themeFillShade="F2"/>
          </w:tcPr>
          <w:p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rsidTr="00694EA8">
        <w:tc>
          <w:tcPr>
            <w:tcW w:w="9923" w:type="dxa"/>
            <w:tcBorders>
              <w:top w:val="single" w:sz="4" w:space="0" w:color="auto"/>
              <w:bottom w:val="single" w:sz="4" w:space="0" w:color="auto"/>
            </w:tcBorders>
          </w:tcPr>
          <w:p w:rsidR="003257BD" w:rsidRDefault="00A850ED" w:rsidP="003257BD">
            <w:pPr>
              <w:rPr>
                <w:rFonts w:ascii="Arial" w:hAnsi="Arial" w:cs="Arial"/>
                <w:sz w:val="22"/>
                <w:szCs w:val="22"/>
              </w:rPr>
            </w:pPr>
            <w:r>
              <w:rPr>
                <w:rFonts w:ascii="Arial" w:hAnsi="Arial" w:cs="Arial"/>
                <w:sz w:val="22"/>
                <w:szCs w:val="22"/>
              </w:rPr>
              <w:br/>
              <w:t>All participant data will be anonymised, with no identifying information available. Details of the participants will only be known to the researchers, the school and the participants themselves, with participants being referred to as Pupil A, Pupil B &amp; Pupil C, this protecting anonymity.</w:t>
            </w:r>
          </w:p>
          <w:p w:rsidR="00C20294" w:rsidRPr="004C3A0B" w:rsidRDefault="00C20294" w:rsidP="003257BD">
            <w:pPr>
              <w:autoSpaceDE w:val="0"/>
              <w:autoSpaceDN w:val="0"/>
              <w:adjustRightInd w:val="0"/>
              <w:rPr>
                <w:rFonts w:cs="Arial"/>
              </w:rPr>
            </w:pPr>
          </w:p>
        </w:tc>
      </w:tr>
    </w:tbl>
    <w:p w:rsidR="00C20294" w:rsidRPr="004C3A0B" w:rsidRDefault="00C20294" w:rsidP="000700F9">
      <w:pPr>
        <w:rPr>
          <w:rFonts w:ascii="Arial" w:hAnsi="Arial" w:cs="Arial"/>
          <w:sz w:val="22"/>
          <w:szCs w:val="22"/>
        </w:rPr>
      </w:pPr>
    </w:p>
    <w:p w:rsidR="00065801" w:rsidRDefault="00065801">
      <w:pPr>
        <w:rPr>
          <w:rFonts w:ascii="Arial" w:hAnsi="Arial" w:cs="Arial"/>
          <w:b/>
          <w:sz w:val="22"/>
          <w:szCs w:val="22"/>
        </w:rPr>
      </w:pPr>
      <w:r>
        <w:rPr>
          <w:rFonts w:ascii="Arial" w:hAnsi="Arial" w:cs="Arial"/>
          <w:b/>
          <w:sz w:val="22"/>
          <w:szCs w:val="22"/>
        </w:rPr>
        <w:br w:type="page"/>
      </w:r>
    </w:p>
    <w:p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773A4F" w:rsidP="00947984">
            <w:pPr>
              <w:pStyle w:val="NormalWeb"/>
              <w:autoSpaceDE w:val="0"/>
              <w:autoSpaceDN w:val="0"/>
              <w:adjustRightInd w:val="0"/>
              <w:jc w:val="center"/>
              <w:rPr>
                <w:rFonts w:ascii="MS Gothic" w:eastAsia="MS Gothic" w:hAnsi="MS Gothic" w:cs="Arial"/>
                <w:b/>
                <w:bCs/>
                <w:sz w:val="22"/>
                <w:szCs w:val="22"/>
                <w:lang w:val="en-US"/>
              </w:rPr>
            </w:pPr>
            <w:sdt>
              <w:sdtPr>
                <w:rPr>
                  <w:rFonts w:ascii="Arial" w:hAnsi="Arial" w:cs="Arial"/>
                  <w:b/>
                  <w:bCs/>
                  <w:sz w:val="22"/>
                  <w:szCs w:val="22"/>
                </w:rPr>
                <w:id w:val="-872696598"/>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947984" w:rsidRPr="00D97564" w:rsidRDefault="00773A4F" w:rsidP="00D97564">
            <w:pPr>
              <w:rPr>
                <w:rFonts w:ascii="Arial" w:hAnsi="Arial" w:cs="Arial"/>
                <w:sz w:val="22"/>
                <w:szCs w:val="22"/>
              </w:rPr>
            </w:pPr>
            <w:r>
              <w:rPr>
                <w:rFonts w:ascii="Arial" w:hAnsi="Arial" w:cs="Arial"/>
                <w:sz w:val="22"/>
                <w:szCs w:val="22"/>
              </w:rPr>
              <w:t>Due to the nature of the research question, learners reading ages will have to be identified in PARS. Leaner’s names will remain anonymous</w:t>
            </w:r>
          </w:p>
        </w:tc>
      </w:tr>
      <w:tr w:rsidR="00947984"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rsidR="00947984" w:rsidRDefault="00101177" w:rsidP="00947984">
            <w:pPr>
              <w:pStyle w:val="NormalWeb"/>
              <w:autoSpaceDE w:val="0"/>
              <w:autoSpaceDN w:val="0"/>
              <w:adjustRightInd w:val="0"/>
              <w:jc w:val="center"/>
            </w:pPr>
            <w:sdt>
              <w:sdtPr>
                <w:rPr>
                  <w:rFonts w:ascii="Arial" w:hAnsi="Arial" w:cs="Arial"/>
                  <w:b/>
                  <w:bCs/>
                  <w:sz w:val="22"/>
                  <w:szCs w:val="22"/>
                </w:rPr>
                <w:id w:val="-344707587"/>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rsidR="003257BD" w:rsidRDefault="003257BD" w:rsidP="003257BD">
            <w:pPr>
              <w:rPr>
                <w:rFonts w:ascii="Arial" w:hAnsi="Arial" w:cs="Arial"/>
                <w:sz w:val="22"/>
                <w:szCs w:val="22"/>
              </w:rPr>
            </w:pPr>
          </w:p>
          <w:p w:rsidR="00947984" w:rsidRDefault="00947984" w:rsidP="003257BD">
            <w:pPr>
              <w:autoSpaceDE w:val="0"/>
              <w:autoSpaceDN w:val="0"/>
              <w:adjustRightInd w:val="0"/>
            </w:pPr>
          </w:p>
        </w:tc>
      </w:tr>
    </w:tbl>
    <w:tbl>
      <w:tblPr>
        <w:tblStyle w:val="TableGrid"/>
        <w:tblW w:w="9889" w:type="dxa"/>
        <w:tblLook w:val="04A0" w:firstRow="1" w:lastRow="0" w:firstColumn="1" w:lastColumn="0" w:noHBand="0" w:noVBand="1"/>
      </w:tblPr>
      <w:tblGrid>
        <w:gridCol w:w="7763"/>
        <w:gridCol w:w="992"/>
        <w:gridCol w:w="1134"/>
      </w:tblGrid>
      <w:tr w:rsidR="007407AA" w:rsidRPr="004C3A0B" w:rsidTr="003257BD">
        <w:trPr>
          <w:trHeight w:val="439"/>
        </w:trPr>
        <w:tc>
          <w:tcPr>
            <w:tcW w:w="7763" w:type="dxa"/>
            <w:shd w:val="clear" w:color="auto" w:fill="F2F2F2" w:themeFill="background1" w:themeFillShade="F2"/>
          </w:tcPr>
          <w:p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39"/>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3257BD">
        <w:trPr>
          <w:trHeight w:val="403"/>
        </w:trPr>
        <w:tc>
          <w:tcPr>
            <w:tcW w:w="7763" w:type="dxa"/>
            <w:shd w:val="clear" w:color="auto" w:fill="F2F2F2" w:themeFill="background1" w:themeFillShade="F2"/>
          </w:tcPr>
          <w:p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rsidR="007407AA" w:rsidRPr="004C3A0B" w:rsidRDefault="0010117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rsidTr="00065801">
        <w:trPr>
          <w:trHeight w:val="403"/>
        </w:trPr>
        <w:tc>
          <w:tcPr>
            <w:tcW w:w="9889" w:type="dxa"/>
            <w:gridSpan w:val="3"/>
            <w:shd w:val="clear" w:color="auto" w:fill="F2F2F2" w:themeFill="background1" w:themeFillShade="F2"/>
          </w:tcPr>
          <w:p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 xml:space="preserve">protection, encryption, </w:t>
            </w:r>
            <w:proofErr w:type="spellStart"/>
            <w:r w:rsidR="00021B2B">
              <w:rPr>
                <w:rFonts w:ascii="Arial" w:hAnsi="Arial" w:cs="Arial"/>
                <w:bCs/>
                <w:sz w:val="22"/>
                <w:szCs w:val="22"/>
              </w:rPr>
              <w:t>anonymisation</w:t>
            </w:r>
            <w:proofErr w:type="spellEnd"/>
            <w:r w:rsidR="00021B2B">
              <w:rPr>
                <w:rFonts w:ascii="Arial" w:hAnsi="Arial" w:cs="Arial"/>
                <w:bCs/>
                <w:sz w:val="22"/>
                <w:szCs w:val="22"/>
              </w:rPr>
              <w:t xml:space="preserve"> and </w:t>
            </w:r>
            <w:proofErr w:type="spellStart"/>
            <w:r w:rsidR="00021B2B">
              <w:rPr>
                <w:rFonts w:ascii="Arial" w:hAnsi="Arial" w:cs="Arial"/>
                <w:bCs/>
                <w:sz w:val="22"/>
                <w:szCs w:val="22"/>
              </w:rPr>
              <w:t>pseudonymis</w:t>
            </w:r>
            <w:r w:rsidR="00633574">
              <w:rPr>
                <w:rFonts w:ascii="Arial" w:hAnsi="Arial" w:cs="Arial"/>
                <w:bCs/>
                <w:sz w:val="22"/>
                <w:szCs w:val="22"/>
              </w:rPr>
              <w:t>ation</w:t>
            </w:r>
            <w:proofErr w:type="spellEnd"/>
            <w:r w:rsidRPr="00204E14">
              <w:rPr>
                <w:rFonts w:ascii="Arial" w:hAnsi="Arial" w:cs="Arial"/>
                <w:sz w:val="22"/>
                <w:szCs w:val="22"/>
              </w:rPr>
              <w:t>:</w:t>
            </w:r>
          </w:p>
        </w:tc>
      </w:tr>
      <w:tr w:rsidR="007407AA" w:rsidRPr="004C3A0B" w:rsidTr="00C1657B">
        <w:trPr>
          <w:trHeight w:val="403"/>
        </w:trPr>
        <w:tc>
          <w:tcPr>
            <w:tcW w:w="9889" w:type="dxa"/>
            <w:gridSpan w:val="3"/>
          </w:tcPr>
          <w:p w:rsidR="007407AA" w:rsidRDefault="00101177" w:rsidP="00D97564">
            <w:pPr>
              <w:rPr>
                <w:rFonts w:ascii="Arial" w:hAnsi="Arial" w:cs="Arial"/>
                <w:sz w:val="22"/>
                <w:szCs w:val="22"/>
              </w:rPr>
            </w:pPr>
            <w:r>
              <w:rPr>
                <w:rFonts w:ascii="Arial" w:hAnsi="Arial" w:cs="Arial"/>
                <w:sz w:val="22"/>
                <w:szCs w:val="22"/>
              </w:rPr>
              <w:t>All electronic data to be encrypted, whilst all printed information will securely held within a locked draw within a private locked room. This room will only be accessible by researchers only.</w:t>
            </w:r>
          </w:p>
          <w:p w:rsidR="00D97564" w:rsidRDefault="00D97564" w:rsidP="00D97564">
            <w:pPr>
              <w:rPr>
                <w:rFonts w:ascii="Arial" w:hAnsi="Arial" w:cs="Arial"/>
                <w:sz w:val="22"/>
                <w:szCs w:val="22"/>
              </w:rPr>
            </w:pPr>
          </w:p>
          <w:p w:rsidR="00D97564" w:rsidRDefault="00D97564" w:rsidP="00D97564">
            <w:pPr>
              <w:rPr>
                <w:rFonts w:ascii="Arial" w:hAnsi="Arial" w:cs="Arial"/>
                <w:sz w:val="22"/>
                <w:szCs w:val="22"/>
              </w:rPr>
            </w:pPr>
          </w:p>
          <w:p w:rsidR="00D97564" w:rsidRDefault="00D97564" w:rsidP="00D97564">
            <w:pPr>
              <w:rPr>
                <w:rFonts w:ascii="Arial" w:hAnsi="Arial" w:cs="Arial"/>
                <w:sz w:val="22"/>
                <w:szCs w:val="22"/>
              </w:rPr>
            </w:pPr>
          </w:p>
          <w:p w:rsidR="00D97564" w:rsidRPr="00D97564" w:rsidRDefault="00D97564" w:rsidP="00D97564">
            <w:pPr>
              <w:rPr>
                <w:rFonts w:ascii="Arial" w:hAnsi="Arial" w:cs="Arial"/>
                <w:sz w:val="22"/>
                <w:szCs w:val="22"/>
              </w:rPr>
            </w:pPr>
          </w:p>
        </w:tc>
      </w:tr>
      <w:tr w:rsidR="00633574" w:rsidRPr="004C3A0B" w:rsidTr="00090CF7">
        <w:trPr>
          <w:trHeight w:val="439"/>
        </w:trPr>
        <w:tc>
          <w:tcPr>
            <w:tcW w:w="9889" w:type="dxa"/>
            <w:gridSpan w:val="3"/>
            <w:shd w:val="clear" w:color="auto" w:fill="F2F2F2" w:themeFill="background1" w:themeFillShade="F2"/>
            <w:vAlign w:val="center"/>
          </w:tcPr>
          <w:p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39"/>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rsidTr="003257BD">
        <w:trPr>
          <w:trHeight w:val="403"/>
        </w:trPr>
        <w:tc>
          <w:tcPr>
            <w:tcW w:w="7763" w:type="dxa"/>
            <w:shd w:val="clear" w:color="auto" w:fill="F2F2F2" w:themeFill="background1" w:themeFillShade="F2"/>
            <w:vAlign w:val="center"/>
          </w:tcPr>
          <w:p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rsidR="00331A88" w:rsidRPr="004C3A0B" w:rsidRDefault="00F3788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rsidTr="00A83D75">
        <w:trPr>
          <w:trHeight w:val="403"/>
        </w:trPr>
        <w:tc>
          <w:tcPr>
            <w:tcW w:w="9889" w:type="dxa"/>
            <w:gridSpan w:val="3"/>
            <w:shd w:val="clear" w:color="auto" w:fill="F2F2F2" w:themeFill="background1" w:themeFillShade="F2"/>
            <w:vAlign w:val="center"/>
          </w:tcPr>
          <w:p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rsidTr="00694EA8">
        <w:trPr>
          <w:trHeight w:val="403"/>
        </w:trPr>
        <w:tc>
          <w:tcPr>
            <w:tcW w:w="9889" w:type="dxa"/>
            <w:gridSpan w:val="3"/>
            <w:vAlign w:val="center"/>
          </w:tcPr>
          <w:p w:rsidR="003257BD" w:rsidRDefault="003257BD" w:rsidP="003257BD">
            <w:pPr>
              <w:autoSpaceDE w:val="0"/>
              <w:autoSpaceDN w:val="0"/>
              <w:adjustRightInd w:val="0"/>
              <w:rPr>
                <w:rFonts w:ascii="Arial" w:hAnsi="Arial" w:cs="Arial"/>
                <w:sz w:val="22"/>
                <w:szCs w:val="22"/>
              </w:rPr>
            </w:pPr>
          </w:p>
          <w:p w:rsidR="003257BD" w:rsidRDefault="003257BD" w:rsidP="003257BD">
            <w:pPr>
              <w:autoSpaceDE w:val="0"/>
              <w:autoSpaceDN w:val="0"/>
              <w:adjustRightInd w:val="0"/>
              <w:rPr>
                <w:rFonts w:ascii="Arial" w:hAnsi="Arial" w:cs="Arial"/>
                <w:sz w:val="22"/>
                <w:szCs w:val="22"/>
              </w:rPr>
            </w:pPr>
          </w:p>
          <w:p w:rsidR="00331A88" w:rsidRPr="004C3A0B" w:rsidRDefault="00331A88" w:rsidP="003257BD">
            <w:pPr>
              <w:autoSpaceDE w:val="0"/>
              <w:autoSpaceDN w:val="0"/>
              <w:adjustRightInd w:val="0"/>
              <w:rPr>
                <w:rFonts w:cs="Arial"/>
              </w:rPr>
            </w:pPr>
          </w:p>
        </w:tc>
      </w:tr>
      <w:tr w:rsidR="00947984" w:rsidRPr="004C3A0B" w:rsidTr="00D839CD">
        <w:trPr>
          <w:trHeight w:val="403"/>
        </w:trPr>
        <w:tc>
          <w:tcPr>
            <w:tcW w:w="9889" w:type="dxa"/>
            <w:gridSpan w:val="3"/>
            <w:shd w:val="clear" w:color="auto" w:fill="F2F2F2" w:themeFill="background1" w:themeFillShade="F2"/>
            <w:vAlign w:val="center"/>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rsidTr="00694EA8">
        <w:trPr>
          <w:trHeight w:val="403"/>
        </w:trPr>
        <w:tc>
          <w:tcPr>
            <w:tcW w:w="9889" w:type="dxa"/>
            <w:gridSpan w:val="3"/>
            <w:vAlign w:val="center"/>
          </w:tcPr>
          <w:p w:rsidR="003257BD" w:rsidRDefault="00F37880" w:rsidP="003257BD">
            <w:pPr>
              <w:autoSpaceDE w:val="0"/>
              <w:autoSpaceDN w:val="0"/>
              <w:adjustRightInd w:val="0"/>
              <w:rPr>
                <w:rFonts w:ascii="Arial" w:hAnsi="Arial" w:cs="Arial"/>
                <w:sz w:val="22"/>
                <w:szCs w:val="22"/>
              </w:rPr>
            </w:pPr>
            <w:r>
              <w:rPr>
                <w:rFonts w:ascii="Arial" w:hAnsi="Arial" w:cs="Arial"/>
                <w:sz w:val="22"/>
                <w:szCs w:val="22"/>
              </w:rPr>
              <w:t>Researchers (Abdul Kareem Al-</w:t>
            </w:r>
            <w:proofErr w:type="spellStart"/>
            <w:r>
              <w:rPr>
                <w:rFonts w:ascii="Arial" w:hAnsi="Arial" w:cs="Arial"/>
                <w:sz w:val="22"/>
                <w:szCs w:val="22"/>
              </w:rPr>
              <w:t>Hagin</w:t>
            </w:r>
            <w:proofErr w:type="spellEnd"/>
            <w:r>
              <w:rPr>
                <w:rFonts w:ascii="Arial" w:hAnsi="Arial" w:cs="Arial"/>
                <w:sz w:val="22"/>
                <w:szCs w:val="22"/>
              </w:rPr>
              <w:t xml:space="preserve">, Lucy </w:t>
            </w:r>
            <w:proofErr w:type="spellStart"/>
            <w:r>
              <w:rPr>
                <w:rFonts w:ascii="Arial" w:hAnsi="Arial" w:cs="Arial"/>
                <w:sz w:val="22"/>
                <w:szCs w:val="22"/>
              </w:rPr>
              <w:t>Mayers</w:t>
            </w:r>
            <w:proofErr w:type="spellEnd"/>
            <w:r>
              <w:rPr>
                <w:rFonts w:ascii="Arial" w:hAnsi="Arial" w:cs="Arial"/>
                <w:sz w:val="22"/>
                <w:szCs w:val="22"/>
              </w:rPr>
              <w:t xml:space="preserve"> &amp; Nicole Heal) &amp; the university.</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rsidTr="00947984">
        <w:trPr>
          <w:trHeight w:val="403"/>
        </w:trPr>
        <w:tc>
          <w:tcPr>
            <w:tcW w:w="9889" w:type="dxa"/>
            <w:gridSpan w:val="3"/>
          </w:tcPr>
          <w:p w:rsidR="003257BD" w:rsidRDefault="003257BD" w:rsidP="003257BD">
            <w:pPr>
              <w:autoSpaceDE w:val="0"/>
              <w:autoSpaceDN w:val="0"/>
              <w:adjustRightInd w:val="0"/>
              <w:rPr>
                <w:rFonts w:ascii="Arial" w:hAnsi="Arial" w:cs="Arial"/>
                <w:sz w:val="22"/>
                <w:szCs w:val="22"/>
              </w:rPr>
            </w:pPr>
          </w:p>
          <w:p w:rsidR="003257BD" w:rsidRDefault="00F37880" w:rsidP="003257BD">
            <w:pPr>
              <w:autoSpaceDE w:val="0"/>
              <w:autoSpaceDN w:val="0"/>
              <w:adjustRightInd w:val="0"/>
              <w:rPr>
                <w:rFonts w:ascii="Arial" w:hAnsi="Arial" w:cs="Arial"/>
                <w:sz w:val="22"/>
                <w:szCs w:val="22"/>
              </w:rPr>
            </w:pPr>
            <w:r>
              <w:rPr>
                <w:rFonts w:ascii="Arial" w:hAnsi="Arial" w:cs="Arial"/>
                <w:sz w:val="22"/>
                <w:szCs w:val="22"/>
              </w:rPr>
              <w:t xml:space="preserve">The three researchers </w:t>
            </w:r>
            <w:r>
              <w:rPr>
                <w:rFonts w:ascii="Arial" w:hAnsi="Arial" w:cs="Arial"/>
                <w:sz w:val="22"/>
                <w:szCs w:val="22"/>
              </w:rPr>
              <w:t>(Abdul Kareem Al-</w:t>
            </w:r>
            <w:proofErr w:type="spellStart"/>
            <w:r>
              <w:rPr>
                <w:rFonts w:ascii="Arial" w:hAnsi="Arial" w:cs="Arial"/>
                <w:sz w:val="22"/>
                <w:szCs w:val="22"/>
              </w:rPr>
              <w:t>Hagin</w:t>
            </w:r>
            <w:proofErr w:type="spellEnd"/>
            <w:r>
              <w:rPr>
                <w:rFonts w:ascii="Arial" w:hAnsi="Arial" w:cs="Arial"/>
                <w:sz w:val="22"/>
                <w:szCs w:val="22"/>
              </w:rPr>
              <w:t xml:space="preserve">, Lucy </w:t>
            </w:r>
            <w:proofErr w:type="spellStart"/>
            <w:r>
              <w:rPr>
                <w:rFonts w:ascii="Arial" w:hAnsi="Arial" w:cs="Arial"/>
                <w:sz w:val="22"/>
                <w:szCs w:val="22"/>
              </w:rPr>
              <w:t>Mayers</w:t>
            </w:r>
            <w:proofErr w:type="spellEnd"/>
            <w:r>
              <w:rPr>
                <w:rFonts w:ascii="Arial" w:hAnsi="Arial" w:cs="Arial"/>
                <w:sz w:val="22"/>
                <w:szCs w:val="22"/>
              </w:rPr>
              <w:t xml:space="preserve"> &amp; Nicole Heal)</w:t>
            </w:r>
            <w:r>
              <w:rPr>
                <w:rFonts w:ascii="Arial" w:hAnsi="Arial" w:cs="Arial"/>
                <w:sz w:val="22"/>
                <w:szCs w:val="22"/>
              </w:rPr>
              <w:t xml:space="preserve"> </w:t>
            </w: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947984" w:rsidRPr="004C3A0B" w:rsidTr="00D839CD">
        <w:trPr>
          <w:trHeight w:val="403"/>
        </w:trPr>
        <w:tc>
          <w:tcPr>
            <w:tcW w:w="9889" w:type="dxa"/>
            <w:gridSpan w:val="3"/>
            <w:shd w:val="clear" w:color="auto" w:fill="F2F2F2" w:themeFill="background1" w:themeFillShade="F2"/>
          </w:tcPr>
          <w:p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rsidTr="00947984">
        <w:trPr>
          <w:trHeight w:val="403"/>
        </w:trPr>
        <w:tc>
          <w:tcPr>
            <w:tcW w:w="9889" w:type="dxa"/>
            <w:gridSpan w:val="3"/>
          </w:tcPr>
          <w:p w:rsidR="003257BD" w:rsidRDefault="00F37880" w:rsidP="003257BD">
            <w:pPr>
              <w:autoSpaceDE w:val="0"/>
              <w:autoSpaceDN w:val="0"/>
              <w:adjustRightInd w:val="0"/>
              <w:rPr>
                <w:rFonts w:ascii="Arial" w:hAnsi="Arial" w:cs="Arial"/>
                <w:sz w:val="22"/>
                <w:szCs w:val="22"/>
              </w:rPr>
            </w:pPr>
            <w:r>
              <w:rPr>
                <w:rFonts w:ascii="Arial" w:hAnsi="Arial" w:cs="Arial"/>
                <w:sz w:val="22"/>
                <w:szCs w:val="22"/>
              </w:rPr>
              <w:t>The information will be encrypted and password protected, stored on a secure computer. Data will be stored for 12 months.</w:t>
            </w:r>
          </w:p>
          <w:p w:rsidR="003257BD" w:rsidRDefault="003257BD" w:rsidP="003257BD">
            <w:pPr>
              <w:autoSpaceDE w:val="0"/>
              <w:autoSpaceDN w:val="0"/>
              <w:adjustRightInd w:val="0"/>
              <w:rPr>
                <w:rFonts w:ascii="Arial" w:hAnsi="Arial" w:cs="Arial"/>
                <w:sz w:val="22"/>
                <w:szCs w:val="22"/>
              </w:rPr>
            </w:pPr>
          </w:p>
          <w:p w:rsidR="003257BD" w:rsidRPr="00354F34" w:rsidRDefault="003257BD" w:rsidP="003257BD">
            <w:pPr>
              <w:autoSpaceDE w:val="0"/>
              <w:autoSpaceDN w:val="0"/>
              <w:adjustRightInd w:val="0"/>
              <w:rPr>
                <w:rFonts w:ascii="Arial" w:hAnsi="Arial" w:cs="Arial"/>
                <w:sz w:val="22"/>
                <w:szCs w:val="22"/>
              </w:rPr>
            </w:pPr>
          </w:p>
          <w:p w:rsidR="00947984" w:rsidRPr="004C3A0B" w:rsidRDefault="00947984" w:rsidP="003257BD">
            <w:pPr>
              <w:autoSpaceDE w:val="0"/>
              <w:autoSpaceDN w:val="0"/>
              <w:adjustRightInd w:val="0"/>
              <w:rPr>
                <w:rFonts w:ascii="Arial" w:hAnsi="Arial" w:cs="Arial"/>
                <w:sz w:val="22"/>
                <w:szCs w:val="22"/>
              </w:rPr>
            </w:pPr>
          </w:p>
        </w:tc>
      </w:tr>
      <w:tr w:rsidR="00B93605" w:rsidRPr="004C3A0B" w:rsidTr="00947984">
        <w:trPr>
          <w:trHeight w:val="403"/>
        </w:trPr>
        <w:tc>
          <w:tcPr>
            <w:tcW w:w="9889" w:type="dxa"/>
            <w:gridSpan w:val="3"/>
          </w:tcPr>
          <w:p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rsidTr="00947984">
        <w:trPr>
          <w:trHeight w:val="403"/>
        </w:trPr>
        <w:tc>
          <w:tcPr>
            <w:tcW w:w="9889" w:type="dxa"/>
            <w:gridSpan w:val="3"/>
          </w:tcPr>
          <w:p w:rsidR="00C32EFB" w:rsidRDefault="00C32EFB" w:rsidP="00C32EFB">
            <w:pPr>
              <w:autoSpaceDE w:val="0"/>
              <w:autoSpaceDN w:val="0"/>
              <w:adjustRightInd w:val="0"/>
              <w:rPr>
                <w:rFonts w:ascii="Arial" w:hAnsi="Arial" w:cs="Arial"/>
                <w:sz w:val="22"/>
                <w:szCs w:val="22"/>
              </w:rPr>
            </w:pPr>
          </w:p>
          <w:p w:rsidR="00C32EFB" w:rsidRDefault="00C32EFB" w:rsidP="00C32EFB">
            <w:pPr>
              <w:autoSpaceDE w:val="0"/>
              <w:autoSpaceDN w:val="0"/>
              <w:adjustRightInd w:val="0"/>
              <w:rPr>
                <w:rFonts w:ascii="Arial" w:hAnsi="Arial" w:cs="Arial"/>
                <w:sz w:val="22"/>
                <w:szCs w:val="22"/>
              </w:rPr>
            </w:pPr>
          </w:p>
          <w:p w:rsidR="00C32EFB" w:rsidRPr="00354F34" w:rsidRDefault="00C32EFB" w:rsidP="00C32EFB">
            <w:pPr>
              <w:autoSpaceDE w:val="0"/>
              <w:autoSpaceDN w:val="0"/>
              <w:adjustRightInd w:val="0"/>
              <w:rPr>
                <w:rFonts w:ascii="Arial" w:hAnsi="Arial" w:cs="Arial"/>
                <w:sz w:val="22"/>
                <w:szCs w:val="22"/>
              </w:rPr>
            </w:pPr>
          </w:p>
          <w:p w:rsidR="00B93605" w:rsidRDefault="00B93605" w:rsidP="00C32EFB">
            <w:pPr>
              <w:autoSpaceDE w:val="0"/>
              <w:autoSpaceDN w:val="0"/>
              <w:adjustRightInd w:val="0"/>
              <w:rPr>
                <w:rFonts w:ascii="Arial" w:hAnsi="Arial" w:cs="Arial"/>
                <w:sz w:val="22"/>
                <w:szCs w:val="22"/>
              </w:rPr>
            </w:pPr>
          </w:p>
        </w:tc>
      </w:tr>
      <w:tr w:rsidR="00C32EFB" w:rsidRPr="004C3A0B" w:rsidTr="00C32EFB">
        <w:trPr>
          <w:trHeight w:val="252"/>
        </w:trPr>
        <w:tc>
          <w:tcPr>
            <w:tcW w:w="7763" w:type="dxa"/>
            <w:vMerge w:val="restart"/>
            <w:shd w:val="clear" w:color="auto" w:fill="F2F2F2" w:themeFill="background1" w:themeFillShade="F2"/>
          </w:tcPr>
          <w:p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C6163"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F37880">
                  <w:rPr>
                    <w:rFonts w:ascii="MS Gothic" w:eastAsia="MS Gothic" w:hAnsi="MS Gothic" w:cs="Arial" w:hint="eastAsia"/>
                    <w:b/>
                    <w:bCs/>
                  </w:rPr>
                  <w:t>☒</w:t>
                </w:r>
              </w:sdtContent>
            </w:sdt>
          </w:p>
        </w:tc>
      </w:tr>
      <w:tr w:rsidR="00C32EFB" w:rsidRPr="004C3A0B" w:rsidTr="00B93605">
        <w:trPr>
          <w:trHeight w:val="252"/>
        </w:trPr>
        <w:tc>
          <w:tcPr>
            <w:tcW w:w="7763" w:type="dxa"/>
            <w:vMerge/>
            <w:shd w:val="clear" w:color="auto" w:fill="F2F2F2" w:themeFill="background1" w:themeFillShade="F2"/>
          </w:tcPr>
          <w:p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rsidR="00C32EFB" w:rsidRPr="0092487B" w:rsidRDefault="002C6163"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r w:rsidR="00C32EFB" w:rsidRPr="004C3A0B" w:rsidTr="003257BD">
        <w:trPr>
          <w:trHeight w:val="311"/>
        </w:trPr>
        <w:tc>
          <w:tcPr>
            <w:tcW w:w="7763" w:type="dxa"/>
            <w:vMerge w:val="restart"/>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rsidR="00C32EFB" w:rsidRPr="0092487B" w:rsidRDefault="002C6163"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F37880">
                  <w:rPr>
                    <w:rFonts w:ascii="MS Gothic" w:eastAsia="MS Gothic" w:hAnsi="MS Gothic" w:cs="Arial" w:hint="eastAsia"/>
                    <w:b/>
                    <w:bCs/>
                  </w:rPr>
                  <w:t>☒</w:t>
                </w:r>
              </w:sdtContent>
            </w:sdt>
          </w:p>
        </w:tc>
      </w:tr>
      <w:tr w:rsidR="00C32EFB" w:rsidRPr="004C3A0B" w:rsidTr="003257BD">
        <w:trPr>
          <w:trHeight w:val="311"/>
        </w:trPr>
        <w:tc>
          <w:tcPr>
            <w:tcW w:w="7763" w:type="dxa"/>
            <w:vMerge/>
            <w:shd w:val="clear" w:color="auto" w:fill="F2F2F2" w:themeFill="background1" w:themeFillShade="F2"/>
          </w:tcPr>
          <w:p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rsidR="00C32EFB" w:rsidRPr="0092487B" w:rsidRDefault="002C6163"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Pr>
                    <w:rFonts w:ascii="MS Gothic" w:eastAsia="MS Gothic" w:hAnsi="MS Gothic" w:cs="Arial" w:hint="eastAsia"/>
                    <w:b/>
                    <w:bCs/>
                  </w:rPr>
                  <w:t>☐</w:t>
                </w:r>
              </w:sdtContent>
            </w:sdt>
          </w:p>
        </w:tc>
      </w:tr>
    </w:tbl>
    <w:p w:rsidR="0092487B" w:rsidRDefault="0092487B" w:rsidP="00694EA8">
      <w:pPr>
        <w:rPr>
          <w:rFonts w:ascii="Arial" w:hAnsi="Arial" w:cs="Arial"/>
          <w:b/>
          <w:bCs/>
          <w:sz w:val="22"/>
          <w:szCs w:val="22"/>
        </w:rPr>
      </w:pPr>
    </w:p>
    <w:p w:rsidR="002A152D" w:rsidRDefault="002A152D">
      <w:pPr>
        <w:rPr>
          <w:rFonts w:ascii="Arial" w:hAnsi="Arial" w:cs="Arial"/>
          <w:b/>
          <w:bCs/>
          <w:sz w:val="22"/>
          <w:szCs w:val="22"/>
        </w:rPr>
      </w:pPr>
      <w:r>
        <w:rPr>
          <w:rFonts w:ascii="Arial" w:hAnsi="Arial" w:cs="Arial"/>
          <w:b/>
          <w:bCs/>
          <w:sz w:val="22"/>
          <w:szCs w:val="22"/>
        </w:rPr>
        <w:br w:type="page"/>
      </w:r>
    </w:p>
    <w:p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rsidTr="00A83D75">
        <w:trPr>
          <w:trHeight w:val="1807"/>
        </w:trPr>
        <w:tc>
          <w:tcPr>
            <w:tcW w:w="9881" w:type="dxa"/>
            <w:gridSpan w:val="3"/>
            <w:shd w:val="clear" w:color="auto" w:fill="F2F2F2" w:themeFill="background1" w:themeFillShade="F2"/>
            <w:vAlign w:val="center"/>
          </w:tcPr>
          <w:p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rsidR="00694EA8" w:rsidRPr="004C3A0B" w:rsidRDefault="00694EA8" w:rsidP="00694EA8">
            <w:pPr>
              <w:jc w:val="both"/>
              <w:rPr>
                <w:rFonts w:ascii="Arial" w:hAnsi="Arial" w:cs="Arial"/>
                <w:b/>
                <w:bCs/>
                <w:color w:val="000000"/>
                <w:sz w:val="22"/>
                <w:szCs w:val="22"/>
              </w:rPr>
            </w:pPr>
          </w:p>
          <w:p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rsidR="0092487B" w:rsidRPr="004C3A0B" w:rsidRDefault="00F37880" w:rsidP="00694EA8">
            <w:pPr>
              <w:spacing w:before="100" w:beforeAutospacing="1" w:after="100" w:afterAutospacing="1"/>
              <w:rPr>
                <w:rFonts w:ascii="Arial" w:hAnsi="Arial" w:cs="Arial"/>
                <w:sz w:val="22"/>
                <w:szCs w:val="22"/>
              </w:rPr>
            </w:pPr>
            <w:r>
              <w:rPr>
                <w:rFonts w:ascii="Arial" w:hAnsi="Arial" w:cs="Arial"/>
                <w:sz w:val="22"/>
                <w:szCs w:val="22"/>
              </w:rPr>
              <w:t>Abdul Kareem Al-</w:t>
            </w:r>
            <w:proofErr w:type="spellStart"/>
            <w:r>
              <w:rPr>
                <w:rFonts w:ascii="Arial" w:hAnsi="Arial" w:cs="Arial"/>
                <w:sz w:val="22"/>
                <w:szCs w:val="22"/>
              </w:rPr>
              <w:t>Hagin</w:t>
            </w:r>
            <w:proofErr w:type="spellEnd"/>
          </w:p>
        </w:tc>
        <w:tc>
          <w:tcPr>
            <w:tcW w:w="2239" w:type="dxa"/>
            <w:vAlign w:val="center"/>
          </w:tcPr>
          <w:p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rsidR="0092487B" w:rsidRPr="004C3A0B" w:rsidRDefault="00F37880" w:rsidP="00694EA8">
            <w:pPr>
              <w:spacing w:before="100" w:beforeAutospacing="1" w:after="100" w:afterAutospacing="1"/>
              <w:rPr>
                <w:rFonts w:ascii="Arial" w:hAnsi="Arial" w:cs="Arial"/>
                <w:sz w:val="22"/>
                <w:szCs w:val="22"/>
              </w:rPr>
            </w:pPr>
            <w:r>
              <w:rPr>
                <w:rFonts w:ascii="Arial" w:hAnsi="Arial" w:cs="Arial"/>
                <w:sz w:val="22"/>
                <w:szCs w:val="22"/>
              </w:rPr>
              <w:t>17/12/2019</w:t>
            </w:r>
          </w:p>
        </w:tc>
      </w:tr>
    </w:tbl>
    <w:p w:rsidR="00694EA8" w:rsidRPr="004C3A0B" w:rsidRDefault="00694EA8" w:rsidP="000700F9">
      <w:pPr>
        <w:rPr>
          <w:rFonts w:ascii="Arial" w:hAnsi="Arial" w:cs="Arial"/>
          <w:sz w:val="22"/>
          <w:szCs w:val="22"/>
        </w:rPr>
      </w:pPr>
    </w:p>
    <w:p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rsidR="0092487B" w:rsidRPr="004C3A0B" w:rsidRDefault="00F37880" w:rsidP="00CA7241">
            <w:pPr>
              <w:pStyle w:val="ListParagraph"/>
              <w:ind w:left="0"/>
              <w:rPr>
                <w:rFonts w:ascii="Arial" w:hAnsi="Arial" w:cs="Arial"/>
              </w:rPr>
            </w:pPr>
            <w:r>
              <w:rPr>
                <w:rFonts w:ascii="Arial" w:hAnsi="Arial" w:cs="Arial"/>
              </w:rPr>
              <w:t xml:space="preserve">Angela </w:t>
            </w:r>
            <w:proofErr w:type="spellStart"/>
            <w:r>
              <w:rPr>
                <w:rFonts w:ascii="Arial" w:hAnsi="Arial" w:cs="Arial"/>
              </w:rPr>
              <w:t>Cooze</w:t>
            </w:r>
            <w:proofErr w:type="spellEnd"/>
          </w:p>
        </w:tc>
        <w:tc>
          <w:tcPr>
            <w:tcW w:w="1087" w:type="pct"/>
            <w:vMerge w:val="restart"/>
          </w:tcPr>
          <w:p w:rsidR="0092487B" w:rsidRDefault="0092487B" w:rsidP="0092487B">
            <w:pPr>
              <w:pStyle w:val="ListParagraph"/>
              <w:ind w:left="0"/>
              <w:rPr>
                <w:rFonts w:ascii="Arial" w:hAnsi="Arial" w:cs="Arial"/>
                <w:b/>
                <w:bCs/>
              </w:rPr>
            </w:pPr>
            <w:r w:rsidRPr="004C3A0B">
              <w:rPr>
                <w:rFonts w:ascii="Arial" w:hAnsi="Arial" w:cs="Arial"/>
                <w:b/>
                <w:bCs/>
              </w:rPr>
              <w:t>Date:</w:t>
            </w:r>
          </w:p>
          <w:p w:rsidR="00F37880" w:rsidRDefault="00F37880" w:rsidP="0092487B">
            <w:pPr>
              <w:pStyle w:val="ListParagraph"/>
              <w:ind w:left="0"/>
              <w:rPr>
                <w:rFonts w:ascii="Arial" w:hAnsi="Arial" w:cs="Arial"/>
                <w:b/>
                <w:bCs/>
              </w:rPr>
            </w:pPr>
          </w:p>
          <w:p w:rsidR="00F37880" w:rsidRPr="004C3A0B" w:rsidRDefault="00F37880" w:rsidP="0092487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2487B">
            <w:pPr>
              <w:pStyle w:val="ListParagraph"/>
              <w:ind w:left="0"/>
              <w:rPr>
                <w:rFonts w:ascii="Arial" w:hAnsi="Arial" w:cs="Arial"/>
              </w:rPr>
            </w:pPr>
          </w:p>
          <w:p w:rsidR="0092487B" w:rsidRPr="004C3A0B" w:rsidRDefault="00F37880" w:rsidP="0092487B">
            <w:pPr>
              <w:pStyle w:val="ListParagraph"/>
              <w:ind w:left="0"/>
              <w:rPr>
                <w:rFonts w:ascii="Arial" w:hAnsi="Arial" w:cs="Arial"/>
              </w:rPr>
            </w:pPr>
            <w:r>
              <w:rPr>
                <w:rFonts w:ascii="Arial" w:hAnsi="Arial" w:cs="Arial"/>
              </w:rPr>
              <w:t xml:space="preserve">Angela </w:t>
            </w:r>
            <w:proofErr w:type="spellStart"/>
            <w:r>
              <w:rPr>
                <w:rFonts w:ascii="Arial" w:hAnsi="Arial" w:cs="Arial"/>
              </w:rPr>
              <w:t>Cooze</w:t>
            </w:r>
            <w:proofErr w:type="spellEnd"/>
          </w:p>
        </w:tc>
        <w:tc>
          <w:tcPr>
            <w:tcW w:w="1087" w:type="pct"/>
            <w:vMerge/>
            <w:vAlign w:val="center"/>
          </w:tcPr>
          <w:p w:rsidR="0092487B" w:rsidRPr="004C3A0B" w:rsidRDefault="0092487B" w:rsidP="0092487B">
            <w:pPr>
              <w:pStyle w:val="ListParagraph"/>
              <w:ind w:left="0"/>
              <w:rPr>
                <w:rFonts w:ascii="Arial" w:hAnsi="Arial" w:cs="Arial"/>
              </w:rPr>
            </w:pPr>
          </w:p>
        </w:tc>
      </w:tr>
    </w:tbl>
    <w:p w:rsidR="000C3A29" w:rsidRPr="004C3A0B" w:rsidRDefault="000C3A29" w:rsidP="000700F9">
      <w:pPr>
        <w:rPr>
          <w:rFonts w:ascii="Arial" w:hAnsi="Arial" w:cs="Arial"/>
          <w:sz w:val="22"/>
          <w:szCs w:val="22"/>
        </w:rPr>
      </w:pPr>
    </w:p>
    <w:p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rsidTr="003257BD">
        <w:trPr>
          <w:trHeight w:val="346"/>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rsidR="0092487B" w:rsidRPr="004C3A0B" w:rsidRDefault="00F37880" w:rsidP="009D2E0B">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87" w:type="pct"/>
            <w:vMerge w:val="restart"/>
          </w:tcPr>
          <w:p w:rsidR="0092487B" w:rsidRDefault="0092487B" w:rsidP="009D2E0B">
            <w:pPr>
              <w:pStyle w:val="ListParagraph"/>
              <w:ind w:left="0"/>
              <w:rPr>
                <w:rFonts w:ascii="Arial" w:hAnsi="Arial" w:cs="Arial"/>
                <w:b/>
                <w:bCs/>
              </w:rPr>
            </w:pPr>
            <w:r w:rsidRPr="004C3A0B">
              <w:rPr>
                <w:rFonts w:ascii="Arial" w:hAnsi="Arial" w:cs="Arial"/>
                <w:b/>
                <w:bCs/>
              </w:rPr>
              <w:t>Date:</w:t>
            </w:r>
          </w:p>
          <w:p w:rsidR="00F37880" w:rsidRDefault="00F37880" w:rsidP="009D2E0B">
            <w:pPr>
              <w:pStyle w:val="ListParagraph"/>
              <w:ind w:left="0"/>
              <w:rPr>
                <w:rFonts w:ascii="Arial" w:hAnsi="Arial" w:cs="Arial"/>
                <w:b/>
                <w:bCs/>
              </w:rPr>
            </w:pPr>
          </w:p>
          <w:p w:rsidR="00F37880" w:rsidRPr="004C3A0B" w:rsidRDefault="00F37880" w:rsidP="009D2E0B">
            <w:pPr>
              <w:pStyle w:val="ListParagraph"/>
              <w:ind w:left="0"/>
              <w:rPr>
                <w:rFonts w:ascii="Arial" w:hAnsi="Arial" w:cs="Arial"/>
              </w:rPr>
            </w:pPr>
            <w:r>
              <w:rPr>
                <w:rFonts w:ascii="Arial" w:hAnsi="Arial" w:cs="Arial"/>
                <w:b/>
                <w:bCs/>
              </w:rPr>
              <w:t>17/12/2019</w:t>
            </w:r>
          </w:p>
        </w:tc>
      </w:tr>
      <w:tr w:rsidR="0092487B" w:rsidRPr="004C3A0B" w:rsidTr="003257BD">
        <w:trPr>
          <w:trHeight w:val="347"/>
        </w:trPr>
        <w:tc>
          <w:tcPr>
            <w:tcW w:w="1423" w:type="pct"/>
            <w:shd w:val="clear" w:color="auto" w:fill="F2F2F2" w:themeFill="background1" w:themeFillShade="F2"/>
            <w:vAlign w:val="center"/>
          </w:tcPr>
          <w:p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rsidR="0092487B" w:rsidRPr="004C3A0B" w:rsidRDefault="0092487B" w:rsidP="009D2E0B">
            <w:pPr>
              <w:pStyle w:val="ListParagraph"/>
              <w:ind w:left="0"/>
              <w:rPr>
                <w:rFonts w:ascii="Arial" w:hAnsi="Arial" w:cs="Arial"/>
              </w:rPr>
            </w:pPr>
          </w:p>
          <w:p w:rsidR="0092487B" w:rsidRPr="004C3A0B" w:rsidRDefault="00F37880" w:rsidP="009D2E0B">
            <w:pPr>
              <w:pStyle w:val="ListParagraph"/>
              <w:ind w:left="0"/>
              <w:rPr>
                <w:rFonts w:ascii="Arial" w:hAnsi="Arial" w:cs="Arial"/>
              </w:rPr>
            </w:pPr>
            <w:r>
              <w:rPr>
                <w:rFonts w:ascii="Arial" w:hAnsi="Arial" w:cs="Arial"/>
              </w:rPr>
              <w:t xml:space="preserve">Elaine </w:t>
            </w:r>
            <w:proofErr w:type="spellStart"/>
            <w:r>
              <w:rPr>
                <w:rFonts w:ascii="Arial" w:hAnsi="Arial" w:cs="Arial"/>
              </w:rPr>
              <w:t>Sharpling</w:t>
            </w:r>
            <w:proofErr w:type="spellEnd"/>
          </w:p>
        </w:tc>
        <w:tc>
          <w:tcPr>
            <w:tcW w:w="1087" w:type="pct"/>
            <w:vMerge/>
            <w:vAlign w:val="center"/>
          </w:tcPr>
          <w:p w:rsidR="0092487B" w:rsidRPr="004C3A0B" w:rsidRDefault="0092487B" w:rsidP="009D2E0B">
            <w:pPr>
              <w:pStyle w:val="ListParagraph"/>
              <w:ind w:left="0"/>
              <w:rPr>
                <w:rFonts w:ascii="Arial" w:hAnsi="Arial" w:cs="Arial"/>
              </w:rPr>
            </w:pPr>
          </w:p>
        </w:tc>
      </w:tr>
    </w:tbl>
    <w:p w:rsidR="0076027F" w:rsidRDefault="0076027F" w:rsidP="000C3A29">
      <w:pPr>
        <w:rPr>
          <w:rFonts w:ascii="Arial" w:hAnsi="Arial" w:cs="Arial"/>
          <w:b/>
          <w:sz w:val="22"/>
          <w:szCs w:val="22"/>
        </w:rPr>
      </w:pPr>
    </w:p>
    <w:p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rsidR="00CC2661" w:rsidRPr="004C3A0B" w:rsidRDefault="00E01E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rsidR="00CC2661" w:rsidRPr="004C3A0B" w:rsidRDefault="00E01E83"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rsidR="00CC2661" w:rsidRPr="004C3A0B" w:rsidRDefault="00E01E83"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rsidR="00CC2661" w:rsidRPr="004C3A0B" w:rsidRDefault="0097036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rsidR="00743859" w:rsidRDefault="00970367"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rsidR="00743859" w:rsidRPr="004C3A0B" w:rsidRDefault="00E01E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rsidR="00743859" w:rsidRPr="004C3A0B" w:rsidRDefault="00E01E83"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rsidR="00743859" w:rsidRPr="004C3A0B" w:rsidRDefault="00743859" w:rsidP="0076027F">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r w:rsidR="00424773" w:rsidRPr="004C3A0B"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rsidR="00424773" w:rsidRDefault="00E01E83" w:rsidP="00424773">
                <w:pPr>
                  <w:jc w:val="center"/>
                  <w:rPr>
                    <w:rFonts w:ascii="Arial" w:hAnsi="Arial" w:cs="Arial"/>
                    <w:b/>
                    <w:bCs/>
                  </w:rPr>
                </w:pPr>
                <w:r>
                  <w:rPr>
                    <w:rFonts w:ascii="MS Gothic" w:eastAsia="MS Gothic" w:hAnsi="MS Gothic" w:cs="Arial" w:hint="eastAsia"/>
                    <w:b/>
                    <w:bCs/>
                  </w:rPr>
                  <w:t>☒</w:t>
                </w:r>
              </w:p>
            </w:sdtContent>
          </w:sdt>
          <w:p w:rsidR="00424773" w:rsidRDefault="00424773" w:rsidP="00743859">
            <w:pPr>
              <w:jc w:val="center"/>
              <w:rPr>
                <w:rFonts w:ascii="MS Gothic" w:eastAsia="MS Gothic" w:hAnsi="MS Gothic" w:cs="Arial"/>
                <w:b/>
                <w:bCs/>
              </w:rPr>
            </w:pPr>
          </w:p>
        </w:tc>
        <w:tc>
          <w:tcPr>
            <w:tcW w:w="9356" w:type="dxa"/>
            <w:vAlign w:val="center"/>
          </w:tcPr>
          <w:p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rsidR="005756CA" w:rsidRPr="004C3A0B" w:rsidRDefault="005756CA" w:rsidP="00D97564">
      <w:pPr>
        <w:tabs>
          <w:tab w:val="left" w:pos="5103"/>
        </w:tabs>
        <w:rPr>
          <w:rFonts w:ascii="Arial" w:hAnsi="Arial" w:cs="Arial"/>
          <w:b/>
          <w:bCs/>
          <w:sz w:val="22"/>
          <w:szCs w:val="22"/>
        </w:rPr>
      </w:pPr>
      <w:bookmarkStart w:id="0" w:name="_GoBack"/>
      <w:bookmarkEnd w:id="0"/>
    </w:p>
    <w:sectPr w:rsidR="005756CA" w:rsidRPr="004C3A0B" w:rsidSect="000B58AD">
      <w:headerReference w:type="default" r:id="rId17"/>
      <w:footerReference w:type="default" r:id="rId18"/>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968CF" w:rsidRDefault="00B968CF" w:rsidP="00390251">
      <w:r>
        <w:separator/>
      </w:r>
    </w:p>
    <w:p w:rsidR="00B968CF" w:rsidRDefault="00B968CF"/>
  </w:endnote>
  <w:endnote w:type="continuationSeparator" w:id="0">
    <w:p w:rsidR="00B968CF" w:rsidRDefault="00B968CF" w:rsidP="00390251">
      <w:r>
        <w:continuationSeparator/>
      </w:r>
    </w:p>
    <w:p w:rsidR="00B968CF" w:rsidRDefault="00B968CF"/>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163" w:rsidRDefault="002C6163"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970367">
      <w:rPr>
        <w:rStyle w:val="PageNumber"/>
        <w:rFonts w:ascii="Arial" w:hAnsi="Arial" w:cs="Arial"/>
        <w:noProof/>
      </w:rPr>
      <w:t>14</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968CF" w:rsidRDefault="00B968CF" w:rsidP="00390251">
      <w:r>
        <w:separator/>
      </w:r>
    </w:p>
    <w:p w:rsidR="00B968CF" w:rsidRDefault="00B968CF"/>
  </w:footnote>
  <w:footnote w:type="continuationSeparator" w:id="0">
    <w:p w:rsidR="00B968CF" w:rsidRDefault="00B968CF" w:rsidP="00390251">
      <w:r>
        <w:continuationSeparator/>
      </w:r>
    </w:p>
    <w:p w:rsidR="00B968CF" w:rsidRDefault="00B968CF"/>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6163" w:rsidRPr="00965F27" w:rsidRDefault="002C6163"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7D456D4"/>
    <w:multiLevelType w:val="hybridMultilevel"/>
    <w:tmpl w:val="647A05F8"/>
    <w:lvl w:ilvl="0" w:tplc="A1C0DB8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2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0976"/>
    <w:rsid w:val="000142F0"/>
    <w:rsid w:val="00021B2B"/>
    <w:rsid w:val="00024AEB"/>
    <w:rsid w:val="00025AC4"/>
    <w:rsid w:val="00025D7B"/>
    <w:rsid w:val="00030BE1"/>
    <w:rsid w:val="00030F51"/>
    <w:rsid w:val="000314CE"/>
    <w:rsid w:val="0003212E"/>
    <w:rsid w:val="000433F4"/>
    <w:rsid w:val="00044629"/>
    <w:rsid w:val="00047D63"/>
    <w:rsid w:val="00062CF4"/>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1177"/>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2BE4"/>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C6163"/>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90251"/>
    <w:rsid w:val="00392D9A"/>
    <w:rsid w:val="00394CCB"/>
    <w:rsid w:val="00397B49"/>
    <w:rsid w:val="003A09CB"/>
    <w:rsid w:val="003A5C91"/>
    <w:rsid w:val="003B4D13"/>
    <w:rsid w:val="003B7AA2"/>
    <w:rsid w:val="003C07E3"/>
    <w:rsid w:val="003C31F5"/>
    <w:rsid w:val="003C5BF3"/>
    <w:rsid w:val="003C7018"/>
    <w:rsid w:val="003C76B6"/>
    <w:rsid w:val="003D2A20"/>
    <w:rsid w:val="003D6F95"/>
    <w:rsid w:val="003F088B"/>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94EA8"/>
    <w:rsid w:val="006B1685"/>
    <w:rsid w:val="006C1FDD"/>
    <w:rsid w:val="006D29FD"/>
    <w:rsid w:val="006D3C97"/>
    <w:rsid w:val="006D4BBB"/>
    <w:rsid w:val="006E0AB0"/>
    <w:rsid w:val="006E1992"/>
    <w:rsid w:val="006F307C"/>
    <w:rsid w:val="006F4828"/>
    <w:rsid w:val="00700361"/>
    <w:rsid w:val="00702B32"/>
    <w:rsid w:val="007055BC"/>
    <w:rsid w:val="0071366E"/>
    <w:rsid w:val="00717E6F"/>
    <w:rsid w:val="00720BA7"/>
    <w:rsid w:val="00726348"/>
    <w:rsid w:val="00731CAC"/>
    <w:rsid w:val="00733EEB"/>
    <w:rsid w:val="0074063A"/>
    <w:rsid w:val="007407AA"/>
    <w:rsid w:val="00743859"/>
    <w:rsid w:val="00745C94"/>
    <w:rsid w:val="00751B2D"/>
    <w:rsid w:val="0076027F"/>
    <w:rsid w:val="00763A08"/>
    <w:rsid w:val="00765172"/>
    <w:rsid w:val="00765EE1"/>
    <w:rsid w:val="00767FC7"/>
    <w:rsid w:val="00773A4F"/>
    <w:rsid w:val="00776145"/>
    <w:rsid w:val="007806A1"/>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C5FCF"/>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52176"/>
    <w:rsid w:val="0096006D"/>
    <w:rsid w:val="00961B2E"/>
    <w:rsid w:val="00965F27"/>
    <w:rsid w:val="00970367"/>
    <w:rsid w:val="009831F5"/>
    <w:rsid w:val="00986EEC"/>
    <w:rsid w:val="00986FD8"/>
    <w:rsid w:val="00994029"/>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850ED"/>
    <w:rsid w:val="00A85C86"/>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968CF"/>
    <w:rsid w:val="00BA1A32"/>
    <w:rsid w:val="00BA346E"/>
    <w:rsid w:val="00BB1B85"/>
    <w:rsid w:val="00BB26B7"/>
    <w:rsid w:val="00BB3142"/>
    <w:rsid w:val="00BB31C6"/>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56649"/>
    <w:rsid w:val="00D6035B"/>
    <w:rsid w:val="00D61E87"/>
    <w:rsid w:val="00D651BE"/>
    <w:rsid w:val="00D661EC"/>
    <w:rsid w:val="00D70A0A"/>
    <w:rsid w:val="00D71982"/>
    <w:rsid w:val="00D77DFD"/>
    <w:rsid w:val="00D81803"/>
    <w:rsid w:val="00D839CD"/>
    <w:rsid w:val="00D84363"/>
    <w:rsid w:val="00D90204"/>
    <w:rsid w:val="00D929F1"/>
    <w:rsid w:val="00D97564"/>
    <w:rsid w:val="00D97FF7"/>
    <w:rsid w:val="00DB1935"/>
    <w:rsid w:val="00DB45E4"/>
    <w:rsid w:val="00DC3DDC"/>
    <w:rsid w:val="00DC4DFB"/>
    <w:rsid w:val="00DC6729"/>
    <w:rsid w:val="00DD0529"/>
    <w:rsid w:val="00DD05AB"/>
    <w:rsid w:val="00DD0929"/>
    <w:rsid w:val="00DD1665"/>
    <w:rsid w:val="00DE6682"/>
    <w:rsid w:val="00DF0535"/>
    <w:rsid w:val="00DF26D2"/>
    <w:rsid w:val="00E01A2D"/>
    <w:rsid w:val="00E01E83"/>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C2B53"/>
    <w:rsid w:val="00ED4E18"/>
    <w:rsid w:val="00ED7B18"/>
    <w:rsid w:val="00EE2953"/>
    <w:rsid w:val="00EE29BA"/>
    <w:rsid w:val="00EE3A7B"/>
    <w:rsid w:val="00EE44C0"/>
    <w:rsid w:val="00EF0051"/>
    <w:rsid w:val="00EF6306"/>
    <w:rsid w:val="00F039C7"/>
    <w:rsid w:val="00F230F0"/>
    <w:rsid w:val="00F37880"/>
    <w:rsid w:val="00F478CB"/>
    <w:rsid w:val="00F52C97"/>
    <w:rsid w:val="00F54257"/>
    <w:rsid w:val="00F62093"/>
    <w:rsid w:val="00F62C23"/>
    <w:rsid w:val="00F64D54"/>
    <w:rsid w:val="00F722A2"/>
    <w:rsid w:val="00F75F59"/>
    <w:rsid w:val="00FA17A2"/>
    <w:rsid w:val="00FA1C94"/>
    <w:rsid w:val="00FB4F7A"/>
    <w:rsid w:val="00FB6B35"/>
    <w:rsid w:val="00FD436F"/>
    <w:rsid w:val="00FD5A26"/>
    <w:rsid w:val="00FE3EC4"/>
    <w:rsid w:val="00FF3E46"/>
    <w:rsid w:val="00FF73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AC9E8D7"/>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250048@student.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1EB246F5-F178-4D0D-B785-29EF0522DD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98</TotalTime>
  <Pages>14</Pages>
  <Words>3869</Words>
  <Characters>22054</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25872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UWTSD</cp:lastModifiedBy>
  <cp:revision>28</cp:revision>
  <cp:lastPrinted>2016-10-24T12:21:00Z</cp:lastPrinted>
  <dcterms:created xsi:type="dcterms:W3CDTF">2019-12-17T09:54:00Z</dcterms:created>
  <dcterms:modified xsi:type="dcterms:W3CDTF">2019-12-17T11:48:00Z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