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00381EFF">
      <w:pPr>
        <w:spacing w:line="360" w:lineRule="auto"/>
        <w:jc w:val="both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00381EFF">
      <w:pPr>
        <w:spacing w:line="360" w:lineRule="auto"/>
        <w:jc w:val="both"/>
      </w:pPr>
    </w:p>
    <w:p w14:paraId="478C11A1" w14:textId="77777777" w:rsidR="00ED5964" w:rsidRDefault="00ED5964" w:rsidP="00381EFF">
      <w:pPr>
        <w:spacing w:line="360" w:lineRule="auto"/>
        <w:jc w:val="both"/>
      </w:pPr>
    </w:p>
    <w:p w14:paraId="6B8ADB81" w14:textId="77777777" w:rsidR="006A5CFC" w:rsidRDefault="006A5CFC" w:rsidP="00381EFF">
      <w:pPr>
        <w:spacing w:line="360" w:lineRule="auto"/>
        <w:jc w:val="both"/>
      </w:pPr>
    </w:p>
    <w:p w14:paraId="168F467C" w14:textId="77777777" w:rsidR="006A5CFC" w:rsidRDefault="006A5CFC" w:rsidP="00381EFF">
      <w:pPr>
        <w:spacing w:line="360" w:lineRule="auto"/>
        <w:jc w:val="both"/>
      </w:pPr>
    </w:p>
    <w:p w14:paraId="3BEDB360" w14:textId="77777777" w:rsidR="00ED5964" w:rsidRDefault="00ED5964" w:rsidP="00381EFF">
      <w:pPr>
        <w:spacing w:line="360" w:lineRule="auto"/>
        <w:jc w:val="both"/>
      </w:pPr>
    </w:p>
    <w:p w14:paraId="2EF804A0" w14:textId="1A062D36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Name: </w:t>
      </w:r>
      <w:r w:rsidR="00CF6CFE" w:rsidRPr="00B33AEC">
        <w:rPr>
          <w:rFonts w:ascii="Arial" w:hAnsi="Arial" w:cs="Arial"/>
          <w:sz w:val="28"/>
          <w:szCs w:val="28"/>
        </w:rPr>
        <w:t>Kiril Trifonov</w:t>
      </w:r>
    </w:p>
    <w:p w14:paraId="485B6F49" w14:textId="34673BB2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Student ID: </w:t>
      </w:r>
      <w:r w:rsidR="00C61710" w:rsidRPr="00B33AEC">
        <w:rPr>
          <w:rFonts w:ascii="Arial" w:hAnsi="Arial" w:cs="Arial"/>
          <w:sz w:val="28"/>
          <w:szCs w:val="28"/>
        </w:rPr>
        <w:t>2337217</w:t>
      </w:r>
    </w:p>
    <w:p w14:paraId="3C1E7A20" w14:textId="053FDFC9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Module Code: </w:t>
      </w:r>
      <w:r w:rsidR="176208C2" w:rsidRPr="00B33AEC">
        <w:rPr>
          <w:rFonts w:ascii="Arial" w:hAnsi="Arial" w:cs="Arial"/>
          <w:sz w:val="28"/>
          <w:szCs w:val="28"/>
        </w:rPr>
        <w:t>LCLM4001</w:t>
      </w:r>
    </w:p>
    <w:p w14:paraId="4EEB2DA3" w14:textId="1DF345C2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Module: </w:t>
      </w:r>
      <w:r w:rsidR="2BD40031" w:rsidRPr="00B33AEC">
        <w:rPr>
          <w:rFonts w:ascii="Arial" w:hAnsi="Arial" w:cs="Arial"/>
          <w:sz w:val="28"/>
          <w:szCs w:val="28"/>
        </w:rPr>
        <w:t xml:space="preserve">Academic skills </w:t>
      </w:r>
    </w:p>
    <w:p w14:paraId="112342CB" w14:textId="6A0DEB4E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 xml:space="preserve">Lecturer: </w:t>
      </w:r>
      <w:r w:rsidR="36BCBA98" w:rsidRPr="00B33AEC">
        <w:rPr>
          <w:rFonts w:ascii="Arial" w:hAnsi="Arial" w:cs="Arial"/>
          <w:sz w:val="28"/>
          <w:szCs w:val="28"/>
        </w:rPr>
        <w:t xml:space="preserve">Dr </w:t>
      </w:r>
      <w:proofErr w:type="spellStart"/>
      <w:r w:rsidR="36BCBA98" w:rsidRPr="00B33AEC">
        <w:rPr>
          <w:rFonts w:ascii="Arial" w:hAnsi="Arial" w:cs="Arial"/>
          <w:sz w:val="28"/>
          <w:szCs w:val="28"/>
        </w:rPr>
        <w:t>Lizeta</w:t>
      </w:r>
      <w:proofErr w:type="spellEnd"/>
      <w:r w:rsidR="36BCBA98" w:rsidRPr="00B33AEC">
        <w:rPr>
          <w:rFonts w:ascii="Arial" w:hAnsi="Arial" w:cs="Arial"/>
          <w:sz w:val="28"/>
          <w:szCs w:val="28"/>
        </w:rPr>
        <w:t xml:space="preserve"> Demetriou </w:t>
      </w:r>
    </w:p>
    <w:p w14:paraId="78C0B80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C6F95D6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D7459F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8621A58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988A1DC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5C114E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A73B1BE" w14:textId="77777777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72506E1" w14:textId="6E4B4E7E" w:rsidR="00ED5964" w:rsidRPr="00B33AEC" w:rsidRDefault="00ED5964" w:rsidP="00381EFF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ab/>
      </w:r>
      <w:r w:rsidR="006A5CFC" w:rsidRPr="00B33AEC">
        <w:rPr>
          <w:rFonts w:ascii="Arial" w:hAnsi="Arial" w:cs="Arial"/>
          <w:sz w:val="28"/>
          <w:szCs w:val="28"/>
        </w:rPr>
        <w:tab/>
      </w:r>
      <w:r w:rsidRPr="00B33AEC">
        <w:rPr>
          <w:rFonts w:ascii="Arial" w:hAnsi="Arial" w:cs="Arial"/>
          <w:sz w:val="28"/>
          <w:szCs w:val="28"/>
        </w:rPr>
        <w:t>Submitted on:</w:t>
      </w:r>
      <w:r w:rsidR="5E585083" w:rsidRPr="00B33AEC">
        <w:rPr>
          <w:rFonts w:ascii="Arial" w:hAnsi="Arial" w:cs="Arial"/>
          <w:sz w:val="28"/>
          <w:szCs w:val="28"/>
        </w:rPr>
        <w:t xml:space="preserve"> </w:t>
      </w:r>
      <w:r w:rsidR="00BF42A8">
        <w:rPr>
          <w:rFonts w:ascii="Arial" w:hAnsi="Arial" w:cs="Arial"/>
          <w:sz w:val="28"/>
          <w:szCs w:val="28"/>
        </w:rPr>
        <w:t>19</w:t>
      </w:r>
      <w:r w:rsidR="00BF42A8" w:rsidRPr="00BF42A8">
        <w:rPr>
          <w:rFonts w:ascii="Arial" w:hAnsi="Arial" w:cs="Arial"/>
          <w:sz w:val="28"/>
          <w:szCs w:val="28"/>
          <w:vertAlign w:val="superscript"/>
        </w:rPr>
        <w:t>th</w:t>
      </w:r>
      <w:r w:rsidR="00BF42A8">
        <w:rPr>
          <w:rFonts w:ascii="Arial" w:hAnsi="Arial" w:cs="Arial"/>
          <w:sz w:val="28"/>
          <w:szCs w:val="28"/>
        </w:rPr>
        <w:t xml:space="preserve"> August 2024</w:t>
      </w:r>
      <w:r w:rsidRPr="00B33AEC">
        <w:rPr>
          <w:rFonts w:ascii="Arial" w:hAnsi="Arial" w:cs="Arial"/>
          <w:sz w:val="28"/>
          <w:szCs w:val="28"/>
        </w:rPr>
        <w:t xml:space="preserve">    </w:t>
      </w:r>
    </w:p>
    <w:p w14:paraId="3C6FB008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B92A34C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36FFA8F" w14:textId="55D5B093" w:rsidR="00ED5964" w:rsidRDefault="27F2CEC2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sz w:val="28"/>
          <w:szCs w:val="28"/>
        </w:rPr>
        <w:t>Table of content</w:t>
      </w:r>
    </w:p>
    <w:sdt>
      <w:sdtPr>
        <w:id w:val="121862293"/>
        <w:docPartObj>
          <w:docPartGallery w:val="Table of Contents"/>
          <w:docPartUnique/>
        </w:docPartObj>
      </w:sdtPr>
      <w:sdtEndPr/>
      <w:sdtContent>
        <w:p w14:paraId="178B25F8" w14:textId="1DE4D74E" w:rsidR="007F7624" w:rsidRDefault="09ABF311">
          <w:pPr>
            <w:pStyle w:val="TOC1"/>
            <w:rPr>
              <w:sz w:val="24"/>
              <w:szCs w:val="24"/>
              <w:lang w:eastAsia="en-GB"/>
            </w:rPr>
          </w:pPr>
          <w:r w:rsidRPr="00B33AEC">
            <w:rPr>
              <w:rFonts w:ascii="Arial" w:hAnsi="Arial" w:cs="Arial"/>
            </w:rPr>
            <w:fldChar w:fldCharType="begin"/>
          </w:r>
          <w:r w:rsidRPr="00B33AEC">
            <w:rPr>
              <w:rFonts w:ascii="Arial" w:hAnsi="Arial" w:cs="Arial"/>
            </w:rPr>
            <w:instrText>TOC \o \z \u \h</w:instrText>
          </w:r>
          <w:r w:rsidRPr="00B33AEC">
            <w:rPr>
              <w:rFonts w:ascii="Arial" w:hAnsi="Arial" w:cs="Arial"/>
            </w:rPr>
            <w:fldChar w:fldCharType="separate"/>
          </w:r>
          <w:hyperlink w:anchor="_Toc174996271" w:history="1">
            <w:r w:rsidR="007F7624" w:rsidRPr="00CD512F">
              <w:rPr>
                <w:rStyle w:val="Hyperlink"/>
                <w:rFonts w:ascii="Arial" w:hAnsi="Arial" w:cs="Arial"/>
              </w:rPr>
              <w:t>Introduction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_Toc174996271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3</w:t>
            </w:r>
            <w:r w:rsidR="007F7624">
              <w:rPr>
                <w:webHidden/>
              </w:rPr>
              <w:fldChar w:fldCharType="end"/>
            </w:r>
          </w:hyperlink>
        </w:p>
        <w:p w14:paraId="503C5131" w14:textId="788471B9" w:rsidR="007F7624" w:rsidRDefault="000A3D58">
          <w:pPr>
            <w:pStyle w:val="TOC1"/>
            <w:rPr>
              <w:sz w:val="24"/>
              <w:szCs w:val="24"/>
              <w:lang w:eastAsia="en-GB"/>
            </w:rPr>
          </w:pPr>
          <w:hyperlink w:anchor="_Toc174996272" w:history="1">
            <w:r w:rsidR="007F7624" w:rsidRPr="00CD512F">
              <w:rPr>
                <w:rStyle w:val="Hyperlink"/>
                <w:rFonts w:ascii="Arial" w:hAnsi="Arial" w:cs="Arial"/>
              </w:rPr>
              <w:t>Note Taking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_Toc174996272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3</w:t>
            </w:r>
            <w:r w:rsidR="007F7624">
              <w:rPr>
                <w:webHidden/>
              </w:rPr>
              <w:fldChar w:fldCharType="end"/>
            </w:r>
          </w:hyperlink>
        </w:p>
        <w:p w14:paraId="3503A42F" w14:textId="7A3F1D8A" w:rsidR="007F7624" w:rsidRDefault="000A3D58">
          <w:pPr>
            <w:pStyle w:val="TOC1"/>
            <w:rPr>
              <w:sz w:val="24"/>
              <w:szCs w:val="24"/>
              <w:lang w:eastAsia="en-GB"/>
            </w:rPr>
          </w:pPr>
          <w:hyperlink w:anchor="_Toc174996273" w:history="1">
            <w:r w:rsidR="007F7624" w:rsidRPr="00CD512F">
              <w:rPr>
                <w:rStyle w:val="Hyperlink"/>
                <w:rFonts w:ascii="Arial" w:hAnsi="Arial" w:cs="Arial"/>
              </w:rPr>
              <w:t>Paraphrasing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_Toc174996273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5</w:t>
            </w:r>
            <w:r w:rsidR="007F7624">
              <w:rPr>
                <w:webHidden/>
              </w:rPr>
              <w:fldChar w:fldCharType="end"/>
            </w:r>
          </w:hyperlink>
        </w:p>
        <w:p w14:paraId="67BE81AE" w14:textId="3CCA51AB" w:rsidR="007F7624" w:rsidRDefault="000A3D58">
          <w:pPr>
            <w:pStyle w:val="TOC1"/>
            <w:rPr>
              <w:sz w:val="24"/>
              <w:szCs w:val="24"/>
              <w:lang w:eastAsia="en-GB"/>
            </w:rPr>
          </w:pPr>
          <w:hyperlink w:anchor="_Toc174996274" w:history="1">
            <w:r w:rsidR="007F7624" w:rsidRPr="00CD512F">
              <w:rPr>
                <w:rStyle w:val="Hyperlink"/>
                <w:rFonts w:ascii="Arial" w:hAnsi="Arial" w:cs="Arial"/>
              </w:rPr>
              <w:t>Reflection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_Toc174996274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6</w:t>
            </w:r>
            <w:r w:rsidR="007F7624">
              <w:rPr>
                <w:webHidden/>
              </w:rPr>
              <w:fldChar w:fldCharType="end"/>
            </w:r>
          </w:hyperlink>
        </w:p>
        <w:p w14:paraId="1281CB8D" w14:textId="6F74FB06" w:rsidR="007F7624" w:rsidRDefault="000A3D58">
          <w:pPr>
            <w:pStyle w:val="TOC1"/>
            <w:rPr>
              <w:sz w:val="24"/>
              <w:szCs w:val="24"/>
              <w:lang w:eastAsia="en-GB"/>
            </w:rPr>
          </w:pPr>
          <w:hyperlink w:anchor="_Toc174996275" w:history="1">
            <w:r w:rsidR="007F7624" w:rsidRPr="00CD512F">
              <w:rPr>
                <w:rStyle w:val="Hyperlink"/>
                <w:rFonts w:ascii="Arial" w:hAnsi="Arial" w:cs="Arial"/>
              </w:rPr>
              <w:t>Conclusion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_Toc174996275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7</w:t>
            </w:r>
            <w:r w:rsidR="007F7624">
              <w:rPr>
                <w:webHidden/>
              </w:rPr>
              <w:fldChar w:fldCharType="end"/>
            </w:r>
          </w:hyperlink>
        </w:p>
        <w:p w14:paraId="186AA3D0" w14:textId="1CE228D6" w:rsidR="007F7624" w:rsidRDefault="000A3D58">
          <w:pPr>
            <w:pStyle w:val="TOC1"/>
            <w:rPr>
              <w:sz w:val="24"/>
              <w:szCs w:val="24"/>
              <w:lang w:eastAsia="en-GB"/>
            </w:rPr>
          </w:pPr>
          <w:hyperlink w:anchor="_Toc174996276" w:history="1">
            <w:r w:rsidR="007F7624" w:rsidRPr="00CD512F">
              <w:rPr>
                <w:rStyle w:val="Hyperlink"/>
                <w:rFonts w:ascii="Arial" w:hAnsi="Arial" w:cs="Arial"/>
              </w:rPr>
              <w:t>References</w:t>
            </w:r>
            <w:r w:rsidR="007F7624">
              <w:rPr>
                <w:webHidden/>
              </w:rPr>
              <w:tab/>
            </w:r>
            <w:r w:rsidR="007F7624">
              <w:rPr>
                <w:webHidden/>
              </w:rPr>
              <w:fldChar w:fldCharType="begin"/>
            </w:r>
            <w:r w:rsidR="007F7624">
              <w:rPr>
                <w:webHidden/>
              </w:rPr>
              <w:instrText xml:space="preserve"> PAGEREF _Toc174996276 \h </w:instrText>
            </w:r>
            <w:r w:rsidR="007F7624">
              <w:rPr>
                <w:webHidden/>
              </w:rPr>
            </w:r>
            <w:r w:rsidR="007F7624">
              <w:rPr>
                <w:webHidden/>
              </w:rPr>
              <w:fldChar w:fldCharType="separate"/>
            </w:r>
            <w:r w:rsidR="007F7624">
              <w:rPr>
                <w:webHidden/>
              </w:rPr>
              <w:t>9</w:t>
            </w:r>
            <w:r w:rsidR="007F7624">
              <w:rPr>
                <w:webHidden/>
              </w:rPr>
              <w:fldChar w:fldCharType="end"/>
            </w:r>
          </w:hyperlink>
        </w:p>
        <w:p w14:paraId="0C6CA6D3" w14:textId="4E1B0FE5" w:rsidR="09ABF311" w:rsidRPr="00B33AEC" w:rsidRDefault="09ABF311" w:rsidP="00E74338">
          <w:pPr>
            <w:pStyle w:val="TOC1"/>
            <w:rPr>
              <w:rStyle w:val="Hyperlink"/>
              <w:rFonts w:ascii="Arial" w:hAnsi="Arial" w:cs="Arial"/>
            </w:rPr>
          </w:pPr>
          <w:r w:rsidRPr="00B33AEC">
            <w:fldChar w:fldCharType="end"/>
          </w:r>
        </w:p>
      </w:sdtContent>
    </w:sdt>
    <w:p w14:paraId="4A159F97" w14:textId="3C95A7B5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89BF45B" w14:textId="49BA8A28" w:rsidR="024E0203" w:rsidRDefault="024E0203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621D63" w14:textId="4E9F1BBA" w:rsidR="00ED5964" w:rsidRPr="003B0FE9" w:rsidRDefault="00ED5964" w:rsidP="00381EFF">
      <w:pPr>
        <w:pStyle w:val="Heading1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0" w:name="_Toc174996271"/>
      <w:r w:rsidRPr="003B0FE9">
        <w:rPr>
          <w:rFonts w:ascii="Arial" w:hAnsi="Arial" w:cs="Arial"/>
        </w:rPr>
        <w:lastRenderedPageBreak/>
        <w:t>Introduction</w:t>
      </w:r>
      <w:bookmarkEnd w:id="0"/>
      <w:r w:rsidRPr="003B0FE9">
        <w:rPr>
          <w:rFonts w:ascii="Arial" w:hAnsi="Arial" w:cs="Arial"/>
        </w:rPr>
        <w:t xml:space="preserve"> </w:t>
      </w:r>
    </w:p>
    <w:p w14:paraId="214607CC" w14:textId="77777777" w:rsidR="00D81AEB" w:rsidRDefault="00D81AEB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B4A4EDF" w14:textId="752DA705" w:rsidR="00903556" w:rsidRDefault="00A4446A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Reflecti</w:t>
      </w:r>
      <w:r w:rsidR="00562C76">
        <w:rPr>
          <w:rFonts w:asciiTheme="minorBidi" w:hAnsiTheme="minorBidi"/>
          <w:sz w:val="28"/>
          <w:szCs w:val="28"/>
        </w:rPr>
        <w:t>ve</w:t>
      </w:r>
      <w:r>
        <w:rPr>
          <w:rFonts w:asciiTheme="minorBidi" w:hAnsiTheme="minorBidi"/>
          <w:sz w:val="28"/>
          <w:szCs w:val="28"/>
        </w:rPr>
        <w:t xml:space="preserve"> writing is a vital skill for academic and </w:t>
      </w:r>
      <w:r w:rsidR="00C33850">
        <w:rPr>
          <w:rFonts w:asciiTheme="minorBidi" w:hAnsiTheme="minorBidi"/>
          <w:sz w:val="28"/>
          <w:szCs w:val="28"/>
        </w:rPr>
        <w:t>personal succe</w:t>
      </w:r>
      <w:r w:rsidR="00584455">
        <w:rPr>
          <w:rFonts w:asciiTheme="minorBidi" w:hAnsiTheme="minorBidi"/>
          <w:sz w:val="28"/>
          <w:szCs w:val="28"/>
        </w:rPr>
        <w:t>ss.</w:t>
      </w:r>
      <w:r w:rsidR="00562C76">
        <w:rPr>
          <w:rFonts w:asciiTheme="minorBidi" w:hAnsiTheme="minorBidi"/>
          <w:sz w:val="28"/>
          <w:szCs w:val="28"/>
        </w:rPr>
        <w:t xml:space="preserve"> It</w:t>
      </w:r>
      <w:r w:rsidR="00005318">
        <w:rPr>
          <w:rFonts w:asciiTheme="minorBidi" w:hAnsiTheme="minorBidi"/>
          <w:sz w:val="28"/>
          <w:szCs w:val="28"/>
        </w:rPr>
        <w:t xml:space="preserve"> enables students to dwell on thoughts and experiences </w:t>
      </w:r>
      <w:r w:rsidR="00C50738">
        <w:rPr>
          <w:rFonts w:asciiTheme="minorBidi" w:hAnsiTheme="minorBidi"/>
          <w:sz w:val="28"/>
          <w:szCs w:val="28"/>
        </w:rPr>
        <w:t>which they can put</w:t>
      </w:r>
      <w:r w:rsidR="0017300A">
        <w:rPr>
          <w:rFonts w:asciiTheme="minorBidi" w:hAnsiTheme="minorBidi"/>
          <w:sz w:val="28"/>
          <w:szCs w:val="28"/>
        </w:rPr>
        <w:t xml:space="preserve"> in writing</w:t>
      </w:r>
      <w:r w:rsidR="00383DB8">
        <w:rPr>
          <w:rFonts w:asciiTheme="minorBidi" w:hAnsiTheme="minorBidi"/>
          <w:sz w:val="28"/>
          <w:szCs w:val="28"/>
        </w:rPr>
        <w:t xml:space="preserve"> in organised </w:t>
      </w:r>
      <w:r w:rsidR="00625436">
        <w:rPr>
          <w:rFonts w:asciiTheme="minorBidi" w:hAnsiTheme="minorBidi"/>
          <w:sz w:val="28"/>
          <w:szCs w:val="28"/>
        </w:rPr>
        <w:t>manner</w:t>
      </w:r>
      <w:r w:rsidR="006307B1">
        <w:rPr>
          <w:rFonts w:asciiTheme="minorBidi" w:hAnsiTheme="minorBidi"/>
          <w:sz w:val="28"/>
          <w:szCs w:val="28"/>
        </w:rPr>
        <w:t>, while reaching conc</w:t>
      </w:r>
      <w:r w:rsidR="009278D1">
        <w:rPr>
          <w:rFonts w:asciiTheme="minorBidi" w:hAnsiTheme="minorBidi"/>
          <w:sz w:val="28"/>
          <w:szCs w:val="28"/>
        </w:rPr>
        <w:t xml:space="preserve">lusions </w:t>
      </w:r>
      <w:r w:rsidR="009B11AE">
        <w:rPr>
          <w:rFonts w:asciiTheme="minorBidi" w:hAnsiTheme="minorBidi"/>
          <w:sz w:val="28"/>
          <w:szCs w:val="28"/>
        </w:rPr>
        <w:t>with the aim to learn from the</w:t>
      </w:r>
      <w:r w:rsidR="00D54221">
        <w:rPr>
          <w:rFonts w:asciiTheme="minorBidi" w:hAnsiTheme="minorBidi"/>
          <w:sz w:val="28"/>
          <w:szCs w:val="28"/>
        </w:rPr>
        <w:t>m</w:t>
      </w:r>
      <w:r w:rsidR="001E208A">
        <w:rPr>
          <w:rFonts w:asciiTheme="minorBidi" w:hAnsiTheme="minorBidi"/>
          <w:sz w:val="28"/>
          <w:szCs w:val="28"/>
        </w:rPr>
        <w:t xml:space="preserve">. </w:t>
      </w:r>
      <w:r w:rsidR="00835549">
        <w:rPr>
          <w:rFonts w:asciiTheme="minorBidi" w:hAnsiTheme="minorBidi"/>
          <w:sz w:val="28"/>
          <w:szCs w:val="28"/>
        </w:rPr>
        <w:t xml:space="preserve">According to the University of </w:t>
      </w:r>
      <w:r w:rsidR="0061035B">
        <w:rPr>
          <w:rFonts w:asciiTheme="minorBidi" w:hAnsiTheme="minorBidi"/>
          <w:sz w:val="28"/>
          <w:szCs w:val="28"/>
        </w:rPr>
        <w:t>Wolverhampton</w:t>
      </w:r>
      <w:r w:rsidR="00123127">
        <w:rPr>
          <w:rFonts w:asciiTheme="minorBidi" w:hAnsiTheme="minorBidi"/>
          <w:sz w:val="28"/>
          <w:szCs w:val="28"/>
        </w:rPr>
        <w:t xml:space="preserve"> </w:t>
      </w:r>
      <w:r w:rsidR="0061035B">
        <w:rPr>
          <w:rFonts w:asciiTheme="minorBidi" w:hAnsiTheme="minorBidi"/>
          <w:sz w:val="28"/>
          <w:szCs w:val="28"/>
        </w:rPr>
        <w:t>(2018)</w:t>
      </w:r>
      <w:r w:rsidR="000E6C97">
        <w:rPr>
          <w:rFonts w:asciiTheme="minorBidi" w:hAnsiTheme="minorBidi"/>
          <w:sz w:val="28"/>
          <w:szCs w:val="28"/>
        </w:rPr>
        <w:t>, reflecting is a way of enabling</w:t>
      </w:r>
      <w:r w:rsidR="000D67C3">
        <w:rPr>
          <w:rFonts w:asciiTheme="minorBidi" w:hAnsiTheme="minorBidi"/>
          <w:sz w:val="28"/>
          <w:szCs w:val="28"/>
        </w:rPr>
        <w:t xml:space="preserve"> </w:t>
      </w:r>
      <w:r w:rsidR="00B30215">
        <w:rPr>
          <w:rFonts w:asciiTheme="minorBidi" w:hAnsiTheme="minorBidi"/>
          <w:sz w:val="28"/>
          <w:szCs w:val="28"/>
        </w:rPr>
        <w:t>self-development and deeper learning</w:t>
      </w:r>
      <w:r w:rsidR="002512D4">
        <w:rPr>
          <w:rFonts w:asciiTheme="minorBidi" w:hAnsiTheme="minorBidi"/>
          <w:sz w:val="28"/>
          <w:szCs w:val="28"/>
        </w:rPr>
        <w:t xml:space="preserve"> by looking back at an experience.</w:t>
      </w:r>
      <w:r w:rsidR="00312422">
        <w:rPr>
          <w:rFonts w:asciiTheme="minorBidi" w:hAnsiTheme="minorBidi"/>
          <w:sz w:val="28"/>
          <w:szCs w:val="28"/>
        </w:rPr>
        <w:t xml:space="preserve"> </w:t>
      </w:r>
    </w:p>
    <w:p w14:paraId="6736AF3B" w14:textId="5F7F8CD2" w:rsidR="0084116A" w:rsidRDefault="2E7C1F70" w:rsidP="001E208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1E208A">
        <w:rPr>
          <w:rFonts w:asciiTheme="minorBidi" w:hAnsiTheme="minorBidi"/>
          <w:sz w:val="28"/>
          <w:szCs w:val="28"/>
        </w:rPr>
        <w:t>In this report, I will reflect on the following three academic topics</w:t>
      </w:r>
      <w:r w:rsidR="0084116A">
        <w:rPr>
          <w:rFonts w:asciiTheme="minorBidi" w:hAnsiTheme="minorBidi"/>
          <w:sz w:val="28"/>
          <w:szCs w:val="28"/>
        </w:rPr>
        <w:t>:</w:t>
      </w:r>
    </w:p>
    <w:p w14:paraId="4A5436C7" w14:textId="68F470CB" w:rsidR="0084116A" w:rsidRDefault="0084116A" w:rsidP="0084116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Note </w:t>
      </w:r>
      <w:r w:rsidR="000A3D58">
        <w:rPr>
          <w:rFonts w:asciiTheme="minorBidi" w:hAnsiTheme="minorBidi"/>
          <w:sz w:val="28"/>
          <w:szCs w:val="28"/>
        </w:rPr>
        <w:t>taking</w:t>
      </w:r>
      <w:r w:rsidR="0011304D">
        <w:rPr>
          <w:rFonts w:asciiTheme="minorBidi" w:hAnsiTheme="minorBidi"/>
          <w:sz w:val="28"/>
          <w:szCs w:val="28"/>
        </w:rPr>
        <w:t xml:space="preserve"> </w:t>
      </w:r>
    </w:p>
    <w:p w14:paraId="23A453C9" w14:textId="5FFB5CF1" w:rsidR="0084116A" w:rsidRDefault="003A4861" w:rsidP="0084116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Para</w:t>
      </w:r>
      <w:r w:rsidR="00AE198D">
        <w:rPr>
          <w:rFonts w:asciiTheme="minorBidi" w:hAnsiTheme="minorBidi"/>
          <w:sz w:val="28"/>
          <w:szCs w:val="28"/>
        </w:rPr>
        <w:t>ph</w:t>
      </w:r>
      <w:r w:rsidR="0054128A">
        <w:rPr>
          <w:rFonts w:asciiTheme="minorBidi" w:hAnsiTheme="minorBidi"/>
          <w:sz w:val="28"/>
          <w:szCs w:val="28"/>
        </w:rPr>
        <w:t>rasin</w:t>
      </w:r>
      <w:r w:rsidR="00280026">
        <w:rPr>
          <w:rFonts w:asciiTheme="minorBidi" w:hAnsiTheme="minorBidi"/>
          <w:sz w:val="28"/>
          <w:szCs w:val="28"/>
        </w:rPr>
        <w:t>g</w:t>
      </w:r>
    </w:p>
    <w:p w14:paraId="28D57E15" w14:textId="61C51171" w:rsidR="00DB27BC" w:rsidRDefault="00DB27BC" w:rsidP="00DB27BC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DB27BC">
        <w:rPr>
          <w:rFonts w:asciiTheme="minorBidi" w:hAnsiTheme="minorBidi"/>
          <w:sz w:val="28"/>
          <w:szCs w:val="28"/>
        </w:rPr>
        <w:t>Ref</w:t>
      </w:r>
      <w:r w:rsidR="00F27232">
        <w:rPr>
          <w:rFonts w:asciiTheme="minorBidi" w:hAnsiTheme="minorBidi"/>
          <w:sz w:val="28"/>
          <w:szCs w:val="28"/>
        </w:rPr>
        <w:t>lection</w:t>
      </w:r>
    </w:p>
    <w:p w14:paraId="3932902F" w14:textId="7780F21F" w:rsidR="2E7C1F70" w:rsidRPr="00DB27BC" w:rsidRDefault="2E7C1F70" w:rsidP="00DB27BC">
      <w:pPr>
        <w:spacing w:line="360" w:lineRule="auto"/>
        <w:ind w:left="70"/>
        <w:jc w:val="both"/>
        <w:rPr>
          <w:rFonts w:asciiTheme="minorBidi" w:hAnsiTheme="minorBidi"/>
          <w:sz w:val="28"/>
          <w:szCs w:val="28"/>
        </w:rPr>
      </w:pPr>
      <w:r w:rsidRPr="00DB27BC">
        <w:rPr>
          <w:rFonts w:asciiTheme="minorBidi" w:hAnsiTheme="minorBidi"/>
          <w:sz w:val="28"/>
          <w:szCs w:val="28"/>
        </w:rPr>
        <w:t>To do so, I will use Kolb’s reflective cycle.</w:t>
      </w:r>
    </w:p>
    <w:p w14:paraId="749B8101" w14:textId="77777777" w:rsidR="00D81AEB" w:rsidRDefault="00D81AEB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30B1F5BA" w14:textId="16A5E053" w:rsidR="3FD2E15B" w:rsidRPr="003B0FE9" w:rsidRDefault="00BD6F7A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1" w:name="_Toc174996272"/>
      <w:r w:rsidRPr="003B0FE9">
        <w:rPr>
          <w:rFonts w:ascii="Arial" w:hAnsi="Arial" w:cs="Arial"/>
        </w:rPr>
        <w:t>Note Taking</w:t>
      </w:r>
      <w:bookmarkEnd w:id="1"/>
    </w:p>
    <w:p w14:paraId="286B822A" w14:textId="58CE3F6E" w:rsidR="3FD2E15B" w:rsidRDefault="3FD2E15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AF33CBD" w14:textId="5F45ED57" w:rsidR="64CE8B58" w:rsidRDefault="64CE8B5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In week </w:t>
      </w:r>
      <w:r w:rsidR="4706C259" w:rsidRPr="09ABF311">
        <w:rPr>
          <w:rFonts w:asciiTheme="minorBidi" w:hAnsiTheme="minorBidi"/>
          <w:sz w:val="28"/>
          <w:szCs w:val="28"/>
        </w:rPr>
        <w:t>2</w:t>
      </w:r>
      <w:r w:rsidRPr="09ABF311">
        <w:rPr>
          <w:rFonts w:asciiTheme="minorBidi" w:hAnsiTheme="minorBidi"/>
          <w:sz w:val="28"/>
          <w:szCs w:val="28"/>
        </w:rPr>
        <w:t xml:space="preserve"> </w:t>
      </w:r>
      <w:r w:rsidR="6BCEA97B" w:rsidRPr="09ABF311">
        <w:rPr>
          <w:rFonts w:asciiTheme="minorBidi" w:hAnsiTheme="minorBidi"/>
          <w:sz w:val="28"/>
          <w:szCs w:val="28"/>
        </w:rPr>
        <w:t xml:space="preserve">we </w:t>
      </w:r>
      <w:r w:rsidRPr="09ABF311">
        <w:rPr>
          <w:rFonts w:asciiTheme="minorBidi" w:hAnsiTheme="minorBidi"/>
          <w:sz w:val="28"/>
          <w:szCs w:val="28"/>
        </w:rPr>
        <w:t xml:space="preserve">discussed </w:t>
      </w:r>
      <w:r w:rsidR="635862C7" w:rsidRPr="09ABF311">
        <w:rPr>
          <w:rFonts w:asciiTheme="minorBidi" w:hAnsiTheme="minorBidi"/>
          <w:sz w:val="28"/>
          <w:szCs w:val="28"/>
        </w:rPr>
        <w:t>Note-taking</w:t>
      </w:r>
      <w:r w:rsidRPr="09ABF311">
        <w:rPr>
          <w:rFonts w:asciiTheme="minorBidi" w:hAnsiTheme="minorBidi"/>
          <w:sz w:val="28"/>
          <w:szCs w:val="28"/>
        </w:rPr>
        <w:t xml:space="preserve">. </w:t>
      </w:r>
      <w:r w:rsidR="1E93A392" w:rsidRPr="09ABF311">
        <w:rPr>
          <w:rFonts w:asciiTheme="minorBidi" w:hAnsiTheme="minorBidi"/>
          <w:sz w:val="28"/>
          <w:szCs w:val="28"/>
        </w:rPr>
        <w:t xml:space="preserve"> </w:t>
      </w:r>
      <w:r w:rsidR="0019087C">
        <w:rPr>
          <w:rFonts w:asciiTheme="minorBidi" w:hAnsiTheme="minorBidi"/>
          <w:sz w:val="28"/>
          <w:szCs w:val="28"/>
        </w:rPr>
        <w:t>I remember my</w:t>
      </w:r>
      <w:r w:rsidR="005602C1">
        <w:rPr>
          <w:rFonts w:asciiTheme="minorBidi" w:hAnsiTheme="minorBidi"/>
          <w:sz w:val="28"/>
          <w:szCs w:val="28"/>
        </w:rPr>
        <w:t xml:space="preserve"> lecturer </w:t>
      </w:r>
      <w:r w:rsidR="0019087C">
        <w:rPr>
          <w:rFonts w:asciiTheme="minorBidi" w:hAnsiTheme="minorBidi"/>
          <w:sz w:val="28"/>
          <w:szCs w:val="28"/>
        </w:rPr>
        <w:t>being very insistent on paying attention during this lesson</w:t>
      </w:r>
      <w:r w:rsidR="009C14E5">
        <w:rPr>
          <w:rFonts w:asciiTheme="minorBidi" w:hAnsiTheme="minorBidi"/>
          <w:sz w:val="28"/>
          <w:szCs w:val="28"/>
        </w:rPr>
        <w:t xml:space="preserve">. </w:t>
      </w:r>
      <w:r w:rsidR="009D351B">
        <w:rPr>
          <w:rFonts w:asciiTheme="minorBidi" w:hAnsiTheme="minorBidi"/>
          <w:sz w:val="28"/>
          <w:szCs w:val="28"/>
        </w:rPr>
        <w:t>By the end of</w:t>
      </w:r>
      <w:r w:rsidR="00F14B72">
        <w:rPr>
          <w:rFonts w:asciiTheme="minorBidi" w:hAnsiTheme="minorBidi"/>
          <w:sz w:val="28"/>
          <w:szCs w:val="28"/>
        </w:rPr>
        <w:t xml:space="preserve"> it</w:t>
      </w:r>
      <w:r w:rsidR="009D351B">
        <w:rPr>
          <w:rFonts w:asciiTheme="minorBidi" w:hAnsiTheme="minorBidi"/>
          <w:sz w:val="28"/>
          <w:szCs w:val="28"/>
        </w:rPr>
        <w:t xml:space="preserve"> I was convinced that </w:t>
      </w:r>
      <w:r w:rsidR="30BEE9B5" w:rsidRPr="09ABF311">
        <w:rPr>
          <w:rFonts w:asciiTheme="minorBidi" w:hAnsiTheme="minorBidi"/>
          <w:sz w:val="28"/>
          <w:szCs w:val="28"/>
        </w:rPr>
        <w:t>Note-taking is</w:t>
      </w:r>
      <w:r w:rsidR="009D351B">
        <w:rPr>
          <w:rFonts w:asciiTheme="minorBidi" w:hAnsiTheme="minorBidi"/>
          <w:sz w:val="28"/>
          <w:szCs w:val="28"/>
        </w:rPr>
        <w:t xml:space="preserve"> of paramount</w:t>
      </w:r>
      <w:r w:rsidR="30BEE9B5" w:rsidRPr="09ABF311">
        <w:rPr>
          <w:rFonts w:asciiTheme="minorBidi" w:hAnsiTheme="minorBidi"/>
          <w:sz w:val="28"/>
          <w:szCs w:val="28"/>
        </w:rPr>
        <w:t xml:space="preserve"> importan</w:t>
      </w:r>
      <w:r w:rsidR="009D351B">
        <w:rPr>
          <w:rFonts w:asciiTheme="minorBidi" w:hAnsiTheme="minorBidi"/>
          <w:sz w:val="28"/>
          <w:szCs w:val="28"/>
        </w:rPr>
        <w:t>ce,</w:t>
      </w:r>
      <w:r w:rsidR="30BEE9B5" w:rsidRPr="09ABF311">
        <w:rPr>
          <w:rFonts w:asciiTheme="minorBidi" w:hAnsiTheme="minorBidi"/>
          <w:sz w:val="28"/>
          <w:szCs w:val="28"/>
        </w:rPr>
        <w:t xml:space="preserve"> </w:t>
      </w:r>
      <w:r w:rsidR="009D351B">
        <w:rPr>
          <w:rFonts w:asciiTheme="minorBidi" w:hAnsiTheme="minorBidi"/>
          <w:sz w:val="28"/>
          <w:szCs w:val="28"/>
        </w:rPr>
        <w:t xml:space="preserve">as it’s one of the basis for an active study strategy </w:t>
      </w:r>
      <w:r w:rsidR="00413B0D">
        <w:rPr>
          <w:rFonts w:asciiTheme="minorBidi" w:hAnsiTheme="minorBidi"/>
          <w:sz w:val="28"/>
          <w:szCs w:val="28"/>
        </w:rPr>
        <w:t xml:space="preserve">according to </w:t>
      </w:r>
      <w:r w:rsidR="009D351B">
        <w:rPr>
          <w:rFonts w:asciiTheme="minorBidi" w:hAnsiTheme="minorBidi"/>
          <w:sz w:val="28"/>
          <w:szCs w:val="28"/>
        </w:rPr>
        <w:t>The Open University</w:t>
      </w:r>
      <w:r w:rsidR="00C429F1">
        <w:rPr>
          <w:rFonts w:asciiTheme="minorBidi" w:hAnsiTheme="minorBidi"/>
          <w:sz w:val="28"/>
          <w:szCs w:val="28"/>
        </w:rPr>
        <w:t xml:space="preserve"> (</w:t>
      </w:r>
      <w:r w:rsidR="009D351B">
        <w:rPr>
          <w:rFonts w:asciiTheme="minorBidi" w:hAnsiTheme="minorBidi"/>
          <w:sz w:val="28"/>
          <w:szCs w:val="28"/>
        </w:rPr>
        <w:t xml:space="preserve">2019). </w:t>
      </w:r>
    </w:p>
    <w:p w14:paraId="0890EC88" w14:textId="6CE0F642" w:rsidR="00920821" w:rsidRDefault="009D351B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</w:t>
      </w:r>
      <w:r w:rsidR="00FA1956">
        <w:rPr>
          <w:rFonts w:asciiTheme="minorBidi" w:hAnsiTheme="minorBidi"/>
          <w:sz w:val="28"/>
          <w:szCs w:val="28"/>
        </w:rPr>
        <w:t>ote-taking</w:t>
      </w:r>
      <w:r w:rsidR="008731DA">
        <w:rPr>
          <w:rFonts w:asciiTheme="minorBidi" w:hAnsiTheme="minorBidi"/>
          <w:sz w:val="28"/>
          <w:szCs w:val="28"/>
        </w:rPr>
        <w:t xml:space="preserve"> is an important skill in the armoury of every student</w:t>
      </w:r>
      <w:r w:rsidR="00B4115E">
        <w:rPr>
          <w:rFonts w:asciiTheme="minorBidi" w:hAnsiTheme="minorBidi"/>
          <w:sz w:val="28"/>
          <w:szCs w:val="28"/>
        </w:rPr>
        <w:t xml:space="preserve">. </w:t>
      </w:r>
      <w:r w:rsidR="0033739B">
        <w:rPr>
          <w:rFonts w:asciiTheme="minorBidi" w:hAnsiTheme="minorBidi"/>
          <w:sz w:val="28"/>
          <w:szCs w:val="28"/>
        </w:rPr>
        <w:t xml:space="preserve">According to </w:t>
      </w:r>
      <w:r w:rsidR="009D029C">
        <w:rPr>
          <w:rFonts w:asciiTheme="minorBidi" w:hAnsiTheme="minorBidi"/>
          <w:sz w:val="28"/>
          <w:szCs w:val="28"/>
        </w:rPr>
        <w:t xml:space="preserve">Newcastle </w:t>
      </w:r>
      <w:r w:rsidR="0033739B">
        <w:rPr>
          <w:rFonts w:asciiTheme="minorBidi" w:hAnsiTheme="minorBidi"/>
          <w:sz w:val="28"/>
          <w:szCs w:val="28"/>
        </w:rPr>
        <w:t>University (2023), coming to conclusions or building an argument with the  help of your own notes means that notetaking involves an element of critical thinking.</w:t>
      </w:r>
      <w:r w:rsidR="00AB4666">
        <w:rPr>
          <w:rFonts w:asciiTheme="minorBidi" w:hAnsiTheme="minorBidi"/>
          <w:sz w:val="28"/>
          <w:szCs w:val="28"/>
        </w:rPr>
        <w:t xml:space="preserve"> </w:t>
      </w:r>
      <w:r w:rsidR="00920821">
        <w:rPr>
          <w:rFonts w:asciiTheme="minorBidi" w:hAnsiTheme="minorBidi"/>
          <w:sz w:val="28"/>
          <w:szCs w:val="28"/>
        </w:rPr>
        <w:t xml:space="preserve"> </w:t>
      </w:r>
    </w:p>
    <w:p w14:paraId="48060A74" w14:textId="77777777" w:rsidR="00E424C9" w:rsidRDefault="00E424C9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76514BB" w14:textId="77777777" w:rsidR="00D81AEB" w:rsidRDefault="00D81AE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0E9D59" w14:textId="641010E5" w:rsidR="3FD2E15B" w:rsidRDefault="655D49C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74CD4DBA">
        <w:rPr>
          <w:rFonts w:asciiTheme="minorBidi" w:hAnsiTheme="minorBidi"/>
          <w:sz w:val="28"/>
          <w:szCs w:val="28"/>
        </w:rPr>
        <w:t xml:space="preserve"> </w:t>
      </w:r>
    </w:p>
    <w:p w14:paraId="338E458B" w14:textId="77777777" w:rsidR="00B53238" w:rsidRDefault="007E7A5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lesson on note-taking was </w:t>
      </w:r>
      <w:r w:rsidR="00837189">
        <w:rPr>
          <w:rFonts w:asciiTheme="minorBidi" w:hAnsiTheme="minorBidi"/>
          <w:sz w:val="28"/>
          <w:szCs w:val="28"/>
        </w:rPr>
        <w:t xml:space="preserve">an interesting one. </w:t>
      </w:r>
      <w:r w:rsidR="00396D01">
        <w:rPr>
          <w:rFonts w:asciiTheme="minorBidi" w:hAnsiTheme="minorBidi"/>
          <w:sz w:val="28"/>
          <w:szCs w:val="28"/>
        </w:rPr>
        <w:t xml:space="preserve">It proved more </w:t>
      </w:r>
      <w:r w:rsidR="006A7F94">
        <w:rPr>
          <w:rFonts w:asciiTheme="minorBidi" w:hAnsiTheme="minorBidi"/>
          <w:sz w:val="28"/>
          <w:szCs w:val="28"/>
        </w:rPr>
        <w:t>focus</w:t>
      </w:r>
    </w:p>
    <w:p w14:paraId="55A785FE" w14:textId="4DB4FE58" w:rsidR="00582F94" w:rsidRDefault="006A7F94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deman</w:t>
      </w:r>
      <w:r w:rsidR="00A76B9F">
        <w:rPr>
          <w:rFonts w:asciiTheme="minorBidi" w:hAnsiTheme="minorBidi"/>
          <w:sz w:val="28"/>
          <w:szCs w:val="28"/>
        </w:rPr>
        <w:t>ding than expected, not only for me</w:t>
      </w:r>
      <w:r w:rsidR="0044585F">
        <w:rPr>
          <w:rFonts w:asciiTheme="minorBidi" w:hAnsiTheme="minorBidi"/>
          <w:sz w:val="28"/>
          <w:szCs w:val="28"/>
        </w:rPr>
        <w:t>,</w:t>
      </w:r>
      <w:r w:rsidR="00A76B9F">
        <w:rPr>
          <w:rFonts w:asciiTheme="minorBidi" w:hAnsiTheme="minorBidi"/>
          <w:sz w:val="28"/>
          <w:szCs w:val="28"/>
        </w:rPr>
        <w:t xml:space="preserve"> but for other students as well.</w:t>
      </w:r>
    </w:p>
    <w:p w14:paraId="7DC085AE" w14:textId="5FF715F0" w:rsidR="00C71D25" w:rsidRDefault="00A944E6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We did an exercise in class where we </w:t>
      </w:r>
      <w:r w:rsidR="00747E54">
        <w:rPr>
          <w:rFonts w:asciiTheme="minorBidi" w:hAnsiTheme="minorBidi"/>
          <w:sz w:val="28"/>
          <w:szCs w:val="28"/>
        </w:rPr>
        <w:t>watched a video</w:t>
      </w:r>
      <w:r w:rsidR="007F644E">
        <w:rPr>
          <w:rFonts w:asciiTheme="minorBidi" w:hAnsiTheme="minorBidi"/>
          <w:sz w:val="28"/>
          <w:szCs w:val="28"/>
        </w:rPr>
        <w:t xml:space="preserve"> about the </w:t>
      </w:r>
      <w:r w:rsidR="00D64B4E">
        <w:rPr>
          <w:rFonts w:asciiTheme="minorBidi" w:hAnsiTheme="minorBidi"/>
          <w:sz w:val="28"/>
          <w:szCs w:val="28"/>
        </w:rPr>
        <w:t>benefits</w:t>
      </w:r>
      <w:r w:rsidR="00053F02">
        <w:rPr>
          <w:rFonts w:asciiTheme="minorBidi" w:hAnsiTheme="minorBidi"/>
          <w:sz w:val="28"/>
          <w:szCs w:val="28"/>
        </w:rPr>
        <w:t xml:space="preserve"> </w:t>
      </w:r>
      <w:r w:rsidR="00CA511D">
        <w:rPr>
          <w:rFonts w:asciiTheme="minorBidi" w:hAnsiTheme="minorBidi"/>
          <w:sz w:val="28"/>
          <w:szCs w:val="28"/>
        </w:rPr>
        <w:t>that</w:t>
      </w:r>
      <w:r w:rsidR="002F57D0">
        <w:rPr>
          <w:rFonts w:asciiTheme="minorBidi" w:hAnsiTheme="minorBidi"/>
          <w:sz w:val="28"/>
          <w:szCs w:val="28"/>
        </w:rPr>
        <w:t xml:space="preserve"> </w:t>
      </w:r>
      <w:r w:rsidR="00053F02">
        <w:rPr>
          <w:rFonts w:asciiTheme="minorBidi" w:hAnsiTheme="minorBidi"/>
          <w:sz w:val="28"/>
          <w:szCs w:val="28"/>
        </w:rPr>
        <w:t>London</w:t>
      </w:r>
      <w:r w:rsidR="00CF4D09">
        <w:rPr>
          <w:rFonts w:asciiTheme="minorBidi" w:hAnsiTheme="minorBidi"/>
          <w:sz w:val="28"/>
          <w:szCs w:val="28"/>
        </w:rPr>
        <w:t xml:space="preserve"> has to offer</w:t>
      </w:r>
      <w:r w:rsidR="00053F02">
        <w:rPr>
          <w:rFonts w:asciiTheme="minorBidi" w:hAnsiTheme="minorBidi"/>
          <w:sz w:val="28"/>
          <w:szCs w:val="28"/>
        </w:rPr>
        <w:t xml:space="preserve">. </w:t>
      </w:r>
      <w:r w:rsidR="003A5E6D">
        <w:rPr>
          <w:rFonts w:asciiTheme="minorBidi" w:hAnsiTheme="minorBidi"/>
          <w:sz w:val="28"/>
          <w:szCs w:val="28"/>
        </w:rPr>
        <w:t>Due to the complexity of the given views</w:t>
      </w:r>
      <w:r w:rsidR="003D6565">
        <w:rPr>
          <w:rFonts w:asciiTheme="minorBidi" w:hAnsiTheme="minorBidi"/>
          <w:sz w:val="28"/>
          <w:szCs w:val="28"/>
        </w:rPr>
        <w:t>,</w:t>
      </w:r>
      <w:r w:rsidR="003A5E6D">
        <w:rPr>
          <w:rFonts w:asciiTheme="minorBidi" w:hAnsiTheme="minorBidi"/>
          <w:sz w:val="28"/>
          <w:szCs w:val="28"/>
        </w:rPr>
        <w:t xml:space="preserve"> it was</w:t>
      </w:r>
      <w:r w:rsidR="001F1E9D">
        <w:rPr>
          <w:rFonts w:asciiTheme="minorBidi" w:hAnsiTheme="minorBidi"/>
          <w:sz w:val="28"/>
          <w:szCs w:val="28"/>
        </w:rPr>
        <w:t xml:space="preserve"> very difficult to </w:t>
      </w:r>
      <w:r w:rsidR="00E64EF6">
        <w:rPr>
          <w:rFonts w:asciiTheme="minorBidi" w:hAnsiTheme="minorBidi"/>
          <w:sz w:val="28"/>
          <w:szCs w:val="28"/>
        </w:rPr>
        <w:t>take notes</w:t>
      </w:r>
      <w:r w:rsidR="00A458D5">
        <w:rPr>
          <w:rFonts w:asciiTheme="minorBidi" w:hAnsiTheme="minorBidi"/>
          <w:sz w:val="28"/>
          <w:szCs w:val="28"/>
        </w:rPr>
        <w:t xml:space="preserve"> and myself and the majority of students</w:t>
      </w:r>
      <w:r w:rsidR="00446FEC">
        <w:rPr>
          <w:rFonts w:asciiTheme="minorBidi" w:hAnsiTheme="minorBidi"/>
          <w:sz w:val="28"/>
          <w:szCs w:val="28"/>
        </w:rPr>
        <w:t xml:space="preserve"> struggled</w:t>
      </w:r>
      <w:r w:rsidR="001C1D45">
        <w:rPr>
          <w:rFonts w:asciiTheme="minorBidi" w:hAnsiTheme="minorBidi"/>
          <w:sz w:val="28"/>
          <w:szCs w:val="28"/>
        </w:rPr>
        <w:t>.</w:t>
      </w:r>
      <w:r w:rsidR="009B3B7F">
        <w:rPr>
          <w:rFonts w:asciiTheme="minorBidi" w:hAnsiTheme="minorBidi"/>
          <w:sz w:val="28"/>
          <w:szCs w:val="28"/>
        </w:rPr>
        <w:t xml:space="preserve"> </w:t>
      </w:r>
      <w:r w:rsidR="00D93664">
        <w:rPr>
          <w:rFonts w:asciiTheme="minorBidi" w:hAnsiTheme="minorBidi"/>
          <w:sz w:val="28"/>
          <w:szCs w:val="28"/>
        </w:rPr>
        <w:t xml:space="preserve">The </w:t>
      </w:r>
      <w:r w:rsidR="00034341">
        <w:rPr>
          <w:rFonts w:asciiTheme="minorBidi" w:hAnsiTheme="minorBidi"/>
          <w:sz w:val="28"/>
          <w:szCs w:val="28"/>
        </w:rPr>
        <w:t xml:space="preserve">poor record of notes </w:t>
      </w:r>
      <w:r w:rsidR="00A039BC">
        <w:rPr>
          <w:rFonts w:asciiTheme="minorBidi" w:hAnsiTheme="minorBidi"/>
          <w:sz w:val="28"/>
          <w:szCs w:val="28"/>
        </w:rPr>
        <w:t>for the</w:t>
      </w:r>
      <w:r w:rsidR="00034341">
        <w:rPr>
          <w:rFonts w:asciiTheme="minorBidi" w:hAnsiTheme="minorBidi"/>
          <w:sz w:val="28"/>
          <w:szCs w:val="28"/>
        </w:rPr>
        <w:t xml:space="preserve"> exercise did not provide sufficient information to </w:t>
      </w:r>
      <w:r w:rsidR="006A2E5E">
        <w:rPr>
          <w:rFonts w:asciiTheme="minorBidi" w:hAnsiTheme="minorBidi"/>
          <w:sz w:val="28"/>
          <w:szCs w:val="28"/>
        </w:rPr>
        <w:t>reach satisfactory conclusion</w:t>
      </w:r>
      <w:r w:rsidR="00255377">
        <w:rPr>
          <w:rFonts w:asciiTheme="minorBidi" w:hAnsiTheme="minorBidi"/>
          <w:sz w:val="28"/>
          <w:szCs w:val="28"/>
        </w:rPr>
        <w:t>s</w:t>
      </w:r>
      <w:r w:rsidR="00124114">
        <w:rPr>
          <w:rFonts w:asciiTheme="minorBidi" w:hAnsiTheme="minorBidi"/>
          <w:sz w:val="28"/>
          <w:szCs w:val="28"/>
        </w:rPr>
        <w:t>.</w:t>
      </w:r>
    </w:p>
    <w:p w14:paraId="7A32DDD3" w14:textId="5A905AD1" w:rsidR="6D58D53F" w:rsidRDefault="6D58D53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26517993" w14:textId="170B9AC0" w:rsidR="00413BED" w:rsidRDefault="6B5786E3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0DD857DB" w14:textId="15DFA641" w:rsidR="007435CC" w:rsidRDefault="00413BE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 </w:t>
      </w:r>
      <w:r w:rsidR="00C25B79">
        <w:rPr>
          <w:rFonts w:asciiTheme="minorBidi" w:hAnsiTheme="minorBidi"/>
          <w:sz w:val="28"/>
          <w:szCs w:val="28"/>
        </w:rPr>
        <w:t xml:space="preserve">with any skill, in order to </w:t>
      </w:r>
      <w:r w:rsidR="00007F61">
        <w:rPr>
          <w:rFonts w:asciiTheme="minorBidi" w:hAnsiTheme="minorBidi"/>
          <w:sz w:val="28"/>
          <w:szCs w:val="28"/>
        </w:rPr>
        <w:t xml:space="preserve">develop </w:t>
      </w:r>
      <w:r w:rsidR="00684F2E">
        <w:rPr>
          <w:rFonts w:asciiTheme="minorBidi" w:hAnsiTheme="minorBidi"/>
          <w:sz w:val="28"/>
          <w:szCs w:val="28"/>
        </w:rPr>
        <w:t>it further, we need to work on it. Practice</w:t>
      </w:r>
      <w:r w:rsidR="000411A9">
        <w:rPr>
          <w:rFonts w:asciiTheme="minorBidi" w:hAnsiTheme="minorBidi"/>
          <w:sz w:val="28"/>
          <w:szCs w:val="28"/>
        </w:rPr>
        <w:t xml:space="preserve"> makes perfect an</w:t>
      </w:r>
      <w:r w:rsidR="00DA66EE">
        <w:rPr>
          <w:rFonts w:asciiTheme="minorBidi" w:hAnsiTheme="minorBidi"/>
          <w:sz w:val="28"/>
          <w:szCs w:val="28"/>
        </w:rPr>
        <w:t>d</w:t>
      </w:r>
      <w:r w:rsidR="000411A9">
        <w:rPr>
          <w:rFonts w:asciiTheme="minorBidi" w:hAnsiTheme="minorBidi"/>
          <w:sz w:val="28"/>
          <w:szCs w:val="28"/>
        </w:rPr>
        <w:t xml:space="preserve"> this phrase </w:t>
      </w:r>
      <w:r w:rsidR="005576D4">
        <w:rPr>
          <w:rFonts w:asciiTheme="minorBidi" w:hAnsiTheme="minorBidi"/>
          <w:sz w:val="28"/>
          <w:szCs w:val="28"/>
        </w:rPr>
        <w:t xml:space="preserve">sits well within the context of note-taking. </w:t>
      </w:r>
      <w:r w:rsidR="00B01477">
        <w:rPr>
          <w:rFonts w:asciiTheme="minorBidi" w:hAnsiTheme="minorBidi"/>
          <w:sz w:val="28"/>
          <w:szCs w:val="28"/>
        </w:rPr>
        <w:t>In this first lesson the class was not prepared</w:t>
      </w:r>
      <w:r w:rsidR="000F7815">
        <w:rPr>
          <w:rFonts w:asciiTheme="minorBidi" w:hAnsiTheme="minorBidi"/>
          <w:sz w:val="28"/>
          <w:szCs w:val="28"/>
        </w:rPr>
        <w:t xml:space="preserve">, nor was it familiar with the </w:t>
      </w:r>
      <w:r w:rsidR="00932C13">
        <w:rPr>
          <w:rFonts w:asciiTheme="minorBidi" w:hAnsiTheme="minorBidi"/>
          <w:sz w:val="28"/>
          <w:szCs w:val="28"/>
        </w:rPr>
        <w:t>task ahead</w:t>
      </w:r>
      <w:r w:rsidR="00C17C34">
        <w:rPr>
          <w:rFonts w:asciiTheme="minorBidi" w:hAnsiTheme="minorBidi"/>
          <w:sz w:val="28"/>
          <w:szCs w:val="28"/>
        </w:rPr>
        <w:t xml:space="preserve">, therefore </w:t>
      </w:r>
      <w:r w:rsidR="009B65A8">
        <w:rPr>
          <w:rFonts w:asciiTheme="minorBidi" w:hAnsiTheme="minorBidi"/>
          <w:sz w:val="28"/>
          <w:szCs w:val="28"/>
        </w:rPr>
        <w:t xml:space="preserve">it is easy to </w:t>
      </w:r>
      <w:r w:rsidR="00FC6650">
        <w:rPr>
          <w:rFonts w:asciiTheme="minorBidi" w:hAnsiTheme="minorBidi"/>
          <w:sz w:val="28"/>
          <w:szCs w:val="28"/>
        </w:rPr>
        <w:t>understand</w:t>
      </w:r>
      <w:r w:rsidR="009B65A8">
        <w:rPr>
          <w:rFonts w:asciiTheme="minorBidi" w:hAnsiTheme="minorBidi"/>
          <w:sz w:val="28"/>
          <w:szCs w:val="28"/>
        </w:rPr>
        <w:t xml:space="preserve"> why the results </w:t>
      </w:r>
      <w:r w:rsidR="002B1DB0">
        <w:rPr>
          <w:rFonts w:asciiTheme="minorBidi" w:hAnsiTheme="minorBidi"/>
          <w:sz w:val="28"/>
          <w:szCs w:val="28"/>
        </w:rPr>
        <w:t xml:space="preserve">of the exercise </w:t>
      </w:r>
      <w:r w:rsidR="009B65A8">
        <w:rPr>
          <w:rFonts w:asciiTheme="minorBidi" w:hAnsiTheme="minorBidi"/>
          <w:sz w:val="28"/>
          <w:szCs w:val="28"/>
        </w:rPr>
        <w:t>were poor.</w:t>
      </w:r>
      <w:r w:rsidR="0014194C">
        <w:rPr>
          <w:rFonts w:asciiTheme="minorBidi" w:hAnsiTheme="minorBidi"/>
          <w:sz w:val="28"/>
          <w:szCs w:val="28"/>
        </w:rPr>
        <w:t xml:space="preserve"> </w:t>
      </w:r>
    </w:p>
    <w:p w14:paraId="30065229" w14:textId="77777777" w:rsidR="0001566B" w:rsidRDefault="0001566B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FEEB60" w14:textId="08E9EB36" w:rsidR="3FD2E15B" w:rsidRDefault="3E9F7DDD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74CD4DBA">
        <w:rPr>
          <w:rFonts w:asciiTheme="minorBidi" w:hAnsiTheme="minorBidi"/>
          <w:b/>
          <w:bCs/>
          <w:sz w:val="28"/>
          <w:szCs w:val="28"/>
        </w:rPr>
        <w:t>Active Experimentation</w:t>
      </w:r>
      <w:r w:rsidRPr="74CD4DBA">
        <w:rPr>
          <w:rFonts w:asciiTheme="minorBidi" w:hAnsiTheme="minorBidi"/>
          <w:sz w:val="28"/>
          <w:szCs w:val="28"/>
        </w:rPr>
        <w:t xml:space="preserve"> </w:t>
      </w:r>
    </w:p>
    <w:p w14:paraId="2F7229D1" w14:textId="4349232C" w:rsidR="002D2730" w:rsidRPr="00413BED" w:rsidRDefault="002D2730" w:rsidP="002D2730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order to </w:t>
      </w:r>
      <w:r w:rsidR="00F57BC3">
        <w:rPr>
          <w:rFonts w:asciiTheme="minorBidi" w:hAnsiTheme="minorBidi"/>
          <w:sz w:val="28"/>
          <w:szCs w:val="28"/>
        </w:rPr>
        <w:t>achieve this goal</w:t>
      </w:r>
      <w:r>
        <w:rPr>
          <w:rFonts w:asciiTheme="minorBidi" w:hAnsiTheme="minorBidi"/>
          <w:sz w:val="28"/>
          <w:szCs w:val="28"/>
        </w:rPr>
        <w:t>, as the term progressed and we covered other academic skills, my note-taking became more frequent and easier to use.</w:t>
      </w:r>
      <w:r w:rsidR="00F14B72">
        <w:rPr>
          <w:rFonts w:asciiTheme="minorBidi" w:hAnsiTheme="minorBidi"/>
          <w:sz w:val="28"/>
          <w:szCs w:val="28"/>
        </w:rPr>
        <w:t xml:space="preserve"> </w:t>
      </w:r>
      <w:r w:rsidR="00F30D6F">
        <w:rPr>
          <w:rFonts w:asciiTheme="minorBidi" w:hAnsiTheme="minorBidi"/>
          <w:sz w:val="28"/>
          <w:szCs w:val="28"/>
        </w:rPr>
        <w:t>It is my intention to</w:t>
      </w:r>
      <w:r w:rsidR="00283BA1">
        <w:rPr>
          <w:rFonts w:asciiTheme="minorBidi" w:hAnsiTheme="minorBidi"/>
          <w:sz w:val="28"/>
          <w:szCs w:val="28"/>
        </w:rPr>
        <w:t xml:space="preserve"> be active in note-taking </w:t>
      </w:r>
      <w:r w:rsidR="00C2474B">
        <w:rPr>
          <w:rFonts w:asciiTheme="minorBidi" w:hAnsiTheme="minorBidi"/>
          <w:sz w:val="28"/>
          <w:szCs w:val="28"/>
        </w:rPr>
        <w:t>for the duration of my course</w:t>
      </w:r>
      <w:r w:rsidR="00F257AC">
        <w:rPr>
          <w:rFonts w:asciiTheme="minorBidi" w:hAnsiTheme="minorBidi"/>
          <w:sz w:val="28"/>
          <w:szCs w:val="28"/>
        </w:rPr>
        <w:t xml:space="preserve"> as it has already proven to be a valuable asset</w:t>
      </w:r>
      <w:r w:rsidR="00925688">
        <w:rPr>
          <w:rFonts w:asciiTheme="minorBidi" w:hAnsiTheme="minorBidi"/>
          <w:sz w:val="28"/>
          <w:szCs w:val="28"/>
        </w:rPr>
        <w:t xml:space="preserve">. 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6EE10274" w14:textId="7F0A74E4" w:rsidR="002D2730" w:rsidRDefault="002D2730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34C560E" w14:textId="77777777" w:rsidR="004A4A3E" w:rsidRDefault="004A4A3E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5442D367" w14:textId="7B3249F6" w:rsidR="7D7CBBEC" w:rsidRDefault="00AE198D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174996273"/>
      <w:r>
        <w:rPr>
          <w:rFonts w:ascii="Arial" w:hAnsi="Arial" w:cs="Arial"/>
        </w:rPr>
        <w:t>Paraphrasing</w:t>
      </w:r>
      <w:bookmarkEnd w:id="2"/>
      <w:r w:rsidR="00DF2062" w:rsidRPr="003B0FE9">
        <w:rPr>
          <w:rFonts w:ascii="Arial" w:hAnsi="Arial" w:cs="Arial"/>
        </w:rPr>
        <w:t xml:space="preserve"> </w:t>
      </w:r>
    </w:p>
    <w:p w14:paraId="516DAA13" w14:textId="112DE925" w:rsidR="004B6AB2" w:rsidRPr="004B6AB2" w:rsidRDefault="006D180A" w:rsidP="004B6AB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2B3FBF">
        <w:rPr>
          <w:rFonts w:ascii="Arial" w:hAnsi="Arial" w:cs="Arial"/>
          <w:sz w:val="28"/>
          <w:szCs w:val="28"/>
        </w:rPr>
        <w:t xml:space="preserve"> </w:t>
      </w:r>
      <w:r w:rsidR="001229A4">
        <w:rPr>
          <w:rFonts w:ascii="Arial" w:hAnsi="Arial" w:cs="Arial"/>
          <w:sz w:val="28"/>
          <w:szCs w:val="28"/>
        </w:rPr>
        <w:t xml:space="preserve"> </w:t>
      </w:r>
    </w:p>
    <w:p w14:paraId="3E4A0D34" w14:textId="65450253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Concrete Experience</w:t>
      </w:r>
    </w:p>
    <w:p w14:paraId="3D3FCE6C" w14:textId="583ED7B7" w:rsidR="00EC3970" w:rsidRDefault="003D4F28" w:rsidP="005107F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week four of </w:t>
      </w:r>
      <w:r w:rsidR="00066F45">
        <w:rPr>
          <w:rFonts w:ascii="Arial" w:hAnsi="Arial" w:cs="Arial"/>
          <w:sz w:val="28"/>
          <w:szCs w:val="28"/>
        </w:rPr>
        <w:t xml:space="preserve">our </w:t>
      </w:r>
      <w:r>
        <w:rPr>
          <w:rFonts w:ascii="Arial" w:hAnsi="Arial" w:cs="Arial"/>
          <w:sz w:val="28"/>
          <w:szCs w:val="28"/>
        </w:rPr>
        <w:t>Academic Skills module, we started to learn about paraphrasing</w:t>
      </w:r>
      <w:r w:rsidR="00EC3970">
        <w:rPr>
          <w:rFonts w:ascii="Arial" w:hAnsi="Arial" w:cs="Arial"/>
          <w:sz w:val="28"/>
          <w:szCs w:val="28"/>
        </w:rPr>
        <w:t xml:space="preserve">. </w:t>
      </w:r>
      <w:r w:rsidR="006752EC">
        <w:rPr>
          <w:rFonts w:ascii="Arial" w:hAnsi="Arial" w:cs="Arial"/>
          <w:sz w:val="28"/>
          <w:szCs w:val="28"/>
        </w:rPr>
        <w:t xml:space="preserve">According to the </w:t>
      </w:r>
      <w:r w:rsidR="005519F2">
        <w:rPr>
          <w:rFonts w:ascii="Arial" w:hAnsi="Arial" w:cs="Arial"/>
          <w:sz w:val="28"/>
          <w:szCs w:val="28"/>
        </w:rPr>
        <w:t>University College Toronto (2024</w:t>
      </w:r>
      <w:r w:rsidR="003D3119">
        <w:rPr>
          <w:rFonts w:ascii="Arial" w:hAnsi="Arial" w:cs="Arial"/>
          <w:sz w:val="28"/>
          <w:szCs w:val="28"/>
        </w:rPr>
        <w:t xml:space="preserve">) and </w:t>
      </w:r>
      <w:r w:rsidR="009B6E15">
        <w:rPr>
          <w:rFonts w:ascii="Arial" w:hAnsi="Arial" w:cs="Arial"/>
          <w:sz w:val="28"/>
          <w:szCs w:val="28"/>
        </w:rPr>
        <w:t>Monash University (202</w:t>
      </w:r>
      <w:r w:rsidR="00ED086F">
        <w:rPr>
          <w:rFonts w:ascii="Arial" w:hAnsi="Arial" w:cs="Arial"/>
          <w:sz w:val="28"/>
          <w:szCs w:val="28"/>
        </w:rPr>
        <w:t>4</w:t>
      </w:r>
      <w:r w:rsidR="009B6E15">
        <w:rPr>
          <w:rFonts w:ascii="Arial" w:hAnsi="Arial" w:cs="Arial"/>
          <w:sz w:val="28"/>
          <w:szCs w:val="28"/>
        </w:rPr>
        <w:t>)</w:t>
      </w:r>
      <w:r w:rsidR="007E494D">
        <w:rPr>
          <w:rFonts w:ascii="Arial" w:hAnsi="Arial" w:cs="Arial"/>
          <w:sz w:val="28"/>
          <w:szCs w:val="28"/>
        </w:rPr>
        <w:t>,</w:t>
      </w:r>
      <w:r w:rsidR="009B6E15">
        <w:rPr>
          <w:rFonts w:ascii="Arial" w:hAnsi="Arial" w:cs="Arial"/>
          <w:sz w:val="28"/>
          <w:szCs w:val="28"/>
        </w:rPr>
        <w:t xml:space="preserve"> to paraphrase is to </w:t>
      </w:r>
      <w:r w:rsidR="00603BE2">
        <w:rPr>
          <w:rFonts w:ascii="Arial" w:hAnsi="Arial" w:cs="Arial"/>
          <w:sz w:val="28"/>
          <w:szCs w:val="28"/>
        </w:rPr>
        <w:t>present</w:t>
      </w:r>
      <w:r w:rsidR="00301A03">
        <w:rPr>
          <w:rFonts w:ascii="Arial" w:hAnsi="Arial" w:cs="Arial"/>
          <w:sz w:val="28"/>
          <w:szCs w:val="28"/>
        </w:rPr>
        <w:t xml:space="preserve"> someone else</w:t>
      </w:r>
      <w:r w:rsidR="00E77739">
        <w:rPr>
          <w:rFonts w:ascii="Arial" w:hAnsi="Arial" w:cs="Arial"/>
          <w:sz w:val="28"/>
          <w:szCs w:val="28"/>
        </w:rPr>
        <w:t xml:space="preserve">’s ideas </w:t>
      </w:r>
      <w:r w:rsidR="00603BE2">
        <w:rPr>
          <w:rFonts w:ascii="Arial" w:hAnsi="Arial" w:cs="Arial"/>
          <w:sz w:val="28"/>
          <w:szCs w:val="28"/>
        </w:rPr>
        <w:t xml:space="preserve">in your own words with </w:t>
      </w:r>
      <w:r w:rsidR="009979C3">
        <w:rPr>
          <w:rFonts w:ascii="Arial" w:hAnsi="Arial" w:cs="Arial"/>
          <w:sz w:val="28"/>
          <w:szCs w:val="28"/>
        </w:rPr>
        <w:t>approximately the same level of detail</w:t>
      </w:r>
      <w:r w:rsidR="004E6EEC">
        <w:rPr>
          <w:rFonts w:ascii="Arial" w:hAnsi="Arial" w:cs="Arial"/>
          <w:sz w:val="28"/>
          <w:szCs w:val="28"/>
        </w:rPr>
        <w:t>,</w:t>
      </w:r>
      <w:r w:rsidR="009D70B0">
        <w:rPr>
          <w:rFonts w:ascii="Arial" w:hAnsi="Arial" w:cs="Arial"/>
          <w:sz w:val="28"/>
          <w:szCs w:val="28"/>
        </w:rPr>
        <w:t xml:space="preserve"> while </w:t>
      </w:r>
      <w:r w:rsidR="00257635">
        <w:rPr>
          <w:rFonts w:ascii="Arial" w:hAnsi="Arial" w:cs="Arial"/>
          <w:sz w:val="28"/>
          <w:szCs w:val="28"/>
        </w:rPr>
        <w:t>acknowledging these sources</w:t>
      </w:r>
      <w:r w:rsidR="00A25933">
        <w:rPr>
          <w:rFonts w:ascii="Arial" w:hAnsi="Arial" w:cs="Arial"/>
          <w:sz w:val="28"/>
          <w:szCs w:val="28"/>
        </w:rPr>
        <w:t xml:space="preserve"> by referencing them in your work</w:t>
      </w:r>
      <w:r w:rsidR="005107F2">
        <w:rPr>
          <w:rFonts w:ascii="Arial" w:hAnsi="Arial" w:cs="Arial"/>
          <w:sz w:val="28"/>
          <w:szCs w:val="28"/>
        </w:rPr>
        <w:t>.</w:t>
      </w:r>
      <w:r w:rsidR="00321399">
        <w:rPr>
          <w:rFonts w:ascii="Arial" w:hAnsi="Arial" w:cs="Arial"/>
          <w:sz w:val="28"/>
          <w:szCs w:val="28"/>
        </w:rPr>
        <w:t xml:space="preserve"> </w:t>
      </w:r>
    </w:p>
    <w:p w14:paraId="0049B311" w14:textId="7E8545B2" w:rsidR="00AB3CB9" w:rsidRDefault="00E61447" w:rsidP="005107F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student</w:t>
      </w:r>
      <w:r w:rsidR="00235EE5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we risk </w:t>
      </w:r>
      <w:r w:rsidR="00434ADC">
        <w:rPr>
          <w:rFonts w:ascii="Arial" w:hAnsi="Arial" w:cs="Arial"/>
          <w:sz w:val="28"/>
          <w:szCs w:val="28"/>
        </w:rPr>
        <w:t xml:space="preserve">being </w:t>
      </w:r>
      <w:r w:rsidR="00634BCB">
        <w:rPr>
          <w:rFonts w:ascii="Arial" w:hAnsi="Arial" w:cs="Arial"/>
          <w:sz w:val="28"/>
          <w:szCs w:val="28"/>
        </w:rPr>
        <w:t>accused o</w:t>
      </w:r>
      <w:r w:rsidR="00302BA8">
        <w:rPr>
          <w:rFonts w:ascii="Arial" w:hAnsi="Arial" w:cs="Arial"/>
          <w:sz w:val="28"/>
          <w:szCs w:val="28"/>
        </w:rPr>
        <w:t>f</w:t>
      </w:r>
      <w:r w:rsidR="00634BCB">
        <w:rPr>
          <w:rFonts w:ascii="Arial" w:hAnsi="Arial" w:cs="Arial"/>
          <w:sz w:val="28"/>
          <w:szCs w:val="28"/>
        </w:rPr>
        <w:t xml:space="preserve"> Plagiarism if we </w:t>
      </w:r>
      <w:r w:rsidR="0007205C">
        <w:rPr>
          <w:rFonts w:ascii="Arial" w:hAnsi="Arial" w:cs="Arial"/>
          <w:sz w:val="28"/>
          <w:szCs w:val="28"/>
        </w:rPr>
        <w:t xml:space="preserve">quote text and present it as our own. </w:t>
      </w:r>
      <w:r w:rsidR="00160240">
        <w:rPr>
          <w:rFonts w:ascii="Arial" w:hAnsi="Arial" w:cs="Arial"/>
          <w:sz w:val="28"/>
          <w:szCs w:val="28"/>
        </w:rPr>
        <w:t xml:space="preserve">It is therefore essential </w:t>
      </w:r>
      <w:r w:rsidR="00366B12">
        <w:rPr>
          <w:rFonts w:ascii="Arial" w:hAnsi="Arial" w:cs="Arial"/>
          <w:sz w:val="28"/>
          <w:szCs w:val="28"/>
        </w:rPr>
        <w:t xml:space="preserve">that we understand the material we study. </w:t>
      </w:r>
      <w:r w:rsidR="005123F1">
        <w:rPr>
          <w:rFonts w:ascii="Arial" w:hAnsi="Arial" w:cs="Arial"/>
          <w:sz w:val="28"/>
          <w:szCs w:val="28"/>
        </w:rPr>
        <w:t xml:space="preserve">Once we </w:t>
      </w:r>
      <w:r w:rsidR="003253B9">
        <w:rPr>
          <w:rFonts w:ascii="Arial" w:hAnsi="Arial" w:cs="Arial"/>
          <w:sz w:val="28"/>
          <w:szCs w:val="28"/>
        </w:rPr>
        <w:t xml:space="preserve">understand </w:t>
      </w:r>
      <w:r w:rsidR="00646DEA">
        <w:rPr>
          <w:rFonts w:ascii="Arial" w:hAnsi="Arial" w:cs="Arial"/>
          <w:sz w:val="28"/>
          <w:szCs w:val="28"/>
        </w:rPr>
        <w:t xml:space="preserve">it, </w:t>
      </w:r>
      <w:r w:rsidR="003253B9">
        <w:rPr>
          <w:rFonts w:ascii="Arial" w:hAnsi="Arial" w:cs="Arial"/>
          <w:sz w:val="28"/>
          <w:szCs w:val="28"/>
        </w:rPr>
        <w:t>we need to find a way to explain it</w:t>
      </w:r>
      <w:r w:rsidR="00677A85">
        <w:rPr>
          <w:rFonts w:ascii="Arial" w:hAnsi="Arial" w:cs="Arial"/>
          <w:sz w:val="28"/>
          <w:szCs w:val="28"/>
        </w:rPr>
        <w:t xml:space="preserve"> </w:t>
      </w:r>
      <w:r w:rsidR="00C87AA0">
        <w:rPr>
          <w:rFonts w:ascii="Arial" w:hAnsi="Arial" w:cs="Arial"/>
          <w:sz w:val="28"/>
          <w:szCs w:val="28"/>
        </w:rPr>
        <w:t>in our own words</w:t>
      </w:r>
      <w:r w:rsidR="00C309F0">
        <w:rPr>
          <w:rFonts w:ascii="Arial" w:hAnsi="Arial" w:cs="Arial"/>
          <w:sz w:val="28"/>
          <w:szCs w:val="28"/>
        </w:rPr>
        <w:t xml:space="preserve"> while retaining the meaning</w:t>
      </w:r>
      <w:r w:rsidR="002E6830">
        <w:rPr>
          <w:rFonts w:ascii="Arial" w:hAnsi="Arial" w:cs="Arial"/>
          <w:sz w:val="28"/>
          <w:szCs w:val="28"/>
        </w:rPr>
        <w:t>.</w:t>
      </w:r>
      <w:r w:rsidR="008479B7">
        <w:rPr>
          <w:rFonts w:ascii="Arial" w:hAnsi="Arial" w:cs="Arial"/>
          <w:sz w:val="28"/>
          <w:szCs w:val="28"/>
        </w:rPr>
        <w:t xml:space="preserve"> </w:t>
      </w:r>
      <w:r w:rsidR="00D05975">
        <w:rPr>
          <w:rFonts w:ascii="Arial" w:hAnsi="Arial" w:cs="Arial"/>
          <w:sz w:val="28"/>
          <w:szCs w:val="28"/>
        </w:rPr>
        <w:t xml:space="preserve">We can restructure sentences </w:t>
      </w:r>
      <w:r w:rsidR="00A32001">
        <w:rPr>
          <w:rFonts w:ascii="Arial" w:hAnsi="Arial" w:cs="Arial"/>
          <w:sz w:val="28"/>
          <w:szCs w:val="28"/>
        </w:rPr>
        <w:t>and the word order</w:t>
      </w:r>
      <w:r w:rsidR="00CC5F6B">
        <w:rPr>
          <w:rFonts w:ascii="Arial" w:hAnsi="Arial" w:cs="Arial"/>
          <w:sz w:val="28"/>
          <w:szCs w:val="28"/>
        </w:rPr>
        <w:t xml:space="preserve">, break </w:t>
      </w:r>
      <w:r w:rsidR="0043610D">
        <w:rPr>
          <w:rFonts w:ascii="Arial" w:hAnsi="Arial" w:cs="Arial"/>
          <w:sz w:val="28"/>
          <w:szCs w:val="28"/>
        </w:rPr>
        <w:t xml:space="preserve">sentences into multiple sentences or use </w:t>
      </w:r>
      <w:r w:rsidR="00105FA1">
        <w:rPr>
          <w:rFonts w:ascii="Arial" w:hAnsi="Arial" w:cs="Arial"/>
          <w:sz w:val="28"/>
          <w:szCs w:val="28"/>
        </w:rPr>
        <w:t>synonyms</w:t>
      </w:r>
      <w:r w:rsidR="0043610D">
        <w:rPr>
          <w:rFonts w:ascii="Arial" w:hAnsi="Arial" w:cs="Arial"/>
          <w:sz w:val="28"/>
          <w:szCs w:val="28"/>
        </w:rPr>
        <w:t>.</w:t>
      </w:r>
      <w:r w:rsidR="00C42742">
        <w:rPr>
          <w:rFonts w:ascii="Arial" w:hAnsi="Arial" w:cs="Arial"/>
          <w:sz w:val="28"/>
          <w:szCs w:val="28"/>
        </w:rPr>
        <w:t xml:space="preserve"> </w:t>
      </w:r>
      <w:r w:rsidR="007B10A2">
        <w:rPr>
          <w:rFonts w:ascii="Arial" w:hAnsi="Arial" w:cs="Arial"/>
          <w:sz w:val="28"/>
          <w:szCs w:val="28"/>
        </w:rPr>
        <w:t>Paraphrasing is in essence</w:t>
      </w:r>
      <w:r w:rsidR="005B2901">
        <w:rPr>
          <w:rFonts w:ascii="Arial" w:hAnsi="Arial" w:cs="Arial"/>
          <w:sz w:val="28"/>
          <w:szCs w:val="28"/>
        </w:rPr>
        <w:t xml:space="preserve"> a</w:t>
      </w:r>
      <w:r w:rsidR="007B10A2">
        <w:rPr>
          <w:rFonts w:ascii="Arial" w:hAnsi="Arial" w:cs="Arial"/>
          <w:sz w:val="28"/>
          <w:szCs w:val="28"/>
        </w:rPr>
        <w:t xml:space="preserve"> demonstration of our </w:t>
      </w:r>
      <w:r w:rsidR="004C024E">
        <w:rPr>
          <w:rFonts w:ascii="Arial" w:hAnsi="Arial" w:cs="Arial"/>
          <w:sz w:val="28"/>
          <w:szCs w:val="28"/>
        </w:rPr>
        <w:t xml:space="preserve">understanding of the material. </w:t>
      </w:r>
    </w:p>
    <w:p w14:paraId="25735C45" w14:textId="77777777" w:rsidR="00956B3C" w:rsidRDefault="00956B3C" w:rsidP="005107F2">
      <w:pPr>
        <w:jc w:val="both"/>
        <w:rPr>
          <w:rFonts w:ascii="Arial" w:hAnsi="Arial" w:cs="Arial"/>
          <w:sz w:val="28"/>
          <w:szCs w:val="28"/>
        </w:rPr>
      </w:pPr>
    </w:p>
    <w:p w14:paraId="150E1D93" w14:textId="77777777" w:rsidR="00956B3C" w:rsidRDefault="00956B3C" w:rsidP="005107F2">
      <w:pPr>
        <w:jc w:val="both"/>
        <w:rPr>
          <w:rFonts w:ascii="Arial" w:hAnsi="Arial" w:cs="Arial"/>
          <w:sz w:val="28"/>
          <w:szCs w:val="28"/>
        </w:rPr>
      </w:pPr>
    </w:p>
    <w:p w14:paraId="074CE01B" w14:textId="75840B68" w:rsidR="7D7CBBEC" w:rsidRPr="00D81AEB" w:rsidRDefault="7D7CBBEC" w:rsidP="00D81AEB">
      <w:pPr>
        <w:jc w:val="both"/>
        <w:rPr>
          <w:rFonts w:ascii="Arial" w:hAnsi="Arial" w:cs="Arial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Reflective Observation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5CF30207" w14:textId="462F38DA" w:rsidR="00DE295A" w:rsidRDefault="00DE295A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 with the note taking lesson, it became </w:t>
      </w:r>
      <w:r w:rsidR="00A34A18">
        <w:rPr>
          <w:rFonts w:asciiTheme="minorBidi" w:hAnsiTheme="minorBidi"/>
          <w:sz w:val="28"/>
          <w:szCs w:val="28"/>
        </w:rPr>
        <w:t xml:space="preserve">evident that paraphrasing </w:t>
      </w:r>
      <w:r w:rsidR="001136E7">
        <w:rPr>
          <w:rFonts w:asciiTheme="minorBidi" w:hAnsiTheme="minorBidi"/>
          <w:sz w:val="28"/>
          <w:szCs w:val="28"/>
        </w:rPr>
        <w:t xml:space="preserve">needed all my attention. It </w:t>
      </w:r>
      <w:r w:rsidR="000B7ACC">
        <w:rPr>
          <w:rFonts w:asciiTheme="minorBidi" w:hAnsiTheme="minorBidi"/>
          <w:sz w:val="28"/>
          <w:szCs w:val="28"/>
        </w:rPr>
        <w:t>is a complex skill and</w:t>
      </w:r>
      <w:r w:rsidR="00840A73">
        <w:rPr>
          <w:rFonts w:asciiTheme="minorBidi" w:hAnsiTheme="minorBidi"/>
          <w:sz w:val="28"/>
          <w:szCs w:val="28"/>
        </w:rPr>
        <w:t xml:space="preserve"> </w:t>
      </w:r>
      <w:r w:rsidR="000B7ACC">
        <w:rPr>
          <w:rFonts w:asciiTheme="minorBidi" w:hAnsiTheme="minorBidi"/>
          <w:sz w:val="28"/>
          <w:szCs w:val="28"/>
        </w:rPr>
        <w:t xml:space="preserve">it </w:t>
      </w:r>
      <w:r w:rsidR="009D66DF">
        <w:rPr>
          <w:rFonts w:asciiTheme="minorBidi" w:hAnsiTheme="minorBidi"/>
          <w:sz w:val="28"/>
          <w:szCs w:val="28"/>
        </w:rPr>
        <w:t xml:space="preserve">took some time to understand the full </w:t>
      </w:r>
      <w:r w:rsidR="005E26D3">
        <w:rPr>
          <w:rFonts w:asciiTheme="minorBidi" w:hAnsiTheme="minorBidi"/>
          <w:sz w:val="28"/>
          <w:szCs w:val="28"/>
        </w:rPr>
        <w:t>importance</w:t>
      </w:r>
      <w:r w:rsidR="00560173">
        <w:rPr>
          <w:rFonts w:asciiTheme="minorBidi" w:hAnsiTheme="minorBidi"/>
          <w:sz w:val="28"/>
          <w:szCs w:val="28"/>
        </w:rPr>
        <w:t xml:space="preserve"> of it. We had to do some exercises in clas</w:t>
      </w:r>
      <w:r w:rsidR="0055407E">
        <w:rPr>
          <w:rFonts w:asciiTheme="minorBidi" w:hAnsiTheme="minorBidi"/>
          <w:sz w:val="28"/>
          <w:szCs w:val="28"/>
        </w:rPr>
        <w:t xml:space="preserve">s </w:t>
      </w:r>
      <w:r w:rsidR="00451FAE">
        <w:rPr>
          <w:rFonts w:asciiTheme="minorBidi" w:hAnsiTheme="minorBidi"/>
          <w:sz w:val="28"/>
          <w:szCs w:val="28"/>
        </w:rPr>
        <w:t>where basic senten</w:t>
      </w:r>
      <w:r w:rsidR="00711A5B">
        <w:rPr>
          <w:rFonts w:asciiTheme="minorBidi" w:hAnsiTheme="minorBidi"/>
          <w:sz w:val="28"/>
          <w:szCs w:val="28"/>
        </w:rPr>
        <w:t xml:space="preserve">ces needed paraphrasing. </w:t>
      </w:r>
      <w:r w:rsidR="00AC5E4F">
        <w:rPr>
          <w:rFonts w:asciiTheme="minorBidi" w:hAnsiTheme="minorBidi"/>
          <w:sz w:val="28"/>
          <w:szCs w:val="28"/>
        </w:rPr>
        <w:t xml:space="preserve">I remember </w:t>
      </w:r>
      <w:r w:rsidR="007F1677">
        <w:rPr>
          <w:rFonts w:asciiTheme="minorBidi" w:hAnsiTheme="minorBidi"/>
          <w:sz w:val="28"/>
          <w:szCs w:val="28"/>
        </w:rPr>
        <w:t>feeling</w:t>
      </w:r>
      <w:r w:rsidR="00057987">
        <w:rPr>
          <w:rFonts w:asciiTheme="minorBidi" w:hAnsiTheme="minorBidi"/>
          <w:sz w:val="28"/>
          <w:szCs w:val="28"/>
        </w:rPr>
        <w:t xml:space="preserve"> </w:t>
      </w:r>
      <w:r w:rsidR="00AC5E4F">
        <w:rPr>
          <w:rFonts w:asciiTheme="minorBidi" w:hAnsiTheme="minorBidi"/>
          <w:sz w:val="28"/>
          <w:szCs w:val="28"/>
        </w:rPr>
        <w:t xml:space="preserve">annoyed </w:t>
      </w:r>
      <w:r w:rsidR="007F1677">
        <w:rPr>
          <w:rFonts w:asciiTheme="minorBidi" w:hAnsiTheme="minorBidi"/>
          <w:sz w:val="28"/>
          <w:szCs w:val="28"/>
        </w:rPr>
        <w:t xml:space="preserve"> as i</w:t>
      </w:r>
      <w:r w:rsidR="00711A5B">
        <w:rPr>
          <w:rFonts w:asciiTheme="minorBidi" w:hAnsiTheme="minorBidi"/>
          <w:sz w:val="28"/>
          <w:szCs w:val="28"/>
        </w:rPr>
        <w:t xml:space="preserve">t turned </w:t>
      </w:r>
      <w:r w:rsidR="007B034C">
        <w:rPr>
          <w:rFonts w:asciiTheme="minorBidi" w:hAnsiTheme="minorBidi"/>
          <w:sz w:val="28"/>
          <w:szCs w:val="28"/>
        </w:rPr>
        <w:t>out to be more complicated tha</w:t>
      </w:r>
      <w:r w:rsidR="00A06EBB">
        <w:rPr>
          <w:rFonts w:asciiTheme="minorBidi" w:hAnsiTheme="minorBidi"/>
          <w:sz w:val="28"/>
          <w:szCs w:val="28"/>
        </w:rPr>
        <w:t>n</w:t>
      </w:r>
      <w:r w:rsidR="007B034C">
        <w:rPr>
          <w:rFonts w:asciiTheme="minorBidi" w:hAnsiTheme="minorBidi"/>
          <w:sz w:val="28"/>
          <w:szCs w:val="28"/>
        </w:rPr>
        <w:t xml:space="preserve"> expected. By the end of the lesson </w:t>
      </w:r>
      <w:r w:rsidR="00244F39">
        <w:rPr>
          <w:rFonts w:asciiTheme="minorBidi" w:hAnsiTheme="minorBidi"/>
          <w:sz w:val="28"/>
          <w:szCs w:val="28"/>
        </w:rPr>
        <w:t>everyone in class agreed on this</w:t>
      </w:r>
      <w:r w:rsidR="00057987">
        <w:rPr>
          <w:rFonts w:asciiTheme="minorBidi" w:hAnsiTheme="minorBidi"/>
          <w:sz w:val="28"/>
          <w:szCs w:val="28"/>
        </w:rPr>
        <w:t xml:space="preserve"> and I felt little better.</w:t>
      </w:r>
      <w:r w:rsidR="0040502F">
        <w:rPr>
          <w:rFonts w:asciiTheme="minorBidi" w:hAnsiTheme="minorBidi"/>
          <w:sz w:val="28"/>
          <w:szCs w:val="28"/>
        </w:rPr>
        <w:t xml:space="preserve"> </w:t>
      </w:r>
    </w:p>
    <w:p w14:paraId="0FE7EF8B" w14:textId="77777777" w:rsidR="00806243" w:rsidRDefault="0080624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7F470194" w14:textId="0DCF3922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6D2AAA34" w14:textId="1EAF1798" w:rsidR="007E58C3" w:rsidRDefault="00AE14F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A</w:t>
      </w:r>
      <w:r w:rsidR="008F2BDB">
        <w:rPr>
          <w:rFonts w:asciiTheme="minorBidi" w:hAnsiTheme="minorBidi"/>
          <w:sz w:val="28"/>
          <w:szCs w:val="28"/>
        </w:rPr>
        <w:t>s a class</w:t>
      </w:r>
      <w:r w:rsidR="008115E4">
        <w:rPr>
          <w:rFonts w:asciiTheme="minorBidi" w:hAnsiTheme="minorBidi"/>
          <w:sz w:val="28"/>
          <w:szCs w:val="28"/>
        </w:rPr>
        <w:t xml:space="preserve"> we</w:t>
      </w:r>
      <w:r w:rsidR="008F2BDB">
        <w:rPr>
          <w:rFonts w:asciiTheme="minorBidi" w:hAnsiTheme="minorBidi"/>
          <w:sz w:val="28"/>
          <w:szCs w:val="28"/>
        </w:rPr>
        <w:t xml:space="preserve"> </w:t>
      </w:r>
      <w:r w:rsidR="00B7676C">
        <w:rPr>
          <w:rFonts w:asciiTheme="minorBidi" w:hAnsiTheme="minorBidi"/>
          <w:sz w:val="28"/>
          <w:szCs w:val="28"/>
        </w:rPr>
        <w:t>are</w:t>
      </w:r>
      <w:r w:rsidR="00546FEF">
        <w:rPr>
          <w:rFonts w:asciiTheme="minorBidi" w:hAnsiTheme="minorBidi"/>
          <w:sz w:val="28"/>
          <w:szCs w:val="28"/>
        </w:rPr>
        <w:t xml:space="preserve"> very </w:t>
      </w:r>
      <w:r w:rsidR="00405F70">
        <w:rPr>
          <w:rFonts w:asciiTheme="minorBidi" w:hAnsiTheme="minorBidi"/>
          <w:sz w:val="28"/>
          <w:szCs w:val="28"/>
        </w:rPr>
        <w:t>lucky</w:t>
      </w:r>
      <w:r w:rsidR="00546FEF">
        <w:rPr>
          <w:rFonts w:asciiTheme="minorBidi" w:hAnsiTheme="minorBidi"/>
          <w:sz w:val="28"/>
          <w:szCs w:val="28"/>
        </w:rPr>
        <w:t xml:space="preserve"> for having a</w:t>
      </w:r>
      <w:r w:rsidR="008F02A9">
        <w:rPr>
          <w:rFonts w:asciiTheme="minorBidi" w:hAnsiTheme="minorBidi"/>
          <w:sz w:val="28"/>
          <w:szCs w:val="28"/>
        </w:rPr>
        <w:t xml:space="preserve">n amazing lecturer in </w:t>
      </w:r>
      <w:r w:rsidR="00B7676C">
        <w:rPr>
          <w:rFonts w:asciiTheme="minorBidi" w:hAnsiTheme="minorBidi"/>
          <w:sz w:val="28"/>
          <w:szCs w:val="28"/>
        </w:rPr>
        <w:t>our</w:t>
      </w:r>
      <w:r w:rsidR="008F02A9">
        <w:rPr>
          <w:rFonts w:asciiTheme="minorBidi" w:hAnsiTheme="minorBidi"/>
          <w:sz w:val="28"/>
          <w:szCs w:val="28"/>
        </w:rPr>
        <w:t xml:space="preserve"> Academic </w:t>
      </w:r>
      <w:r w:rsidR="007D4A7D">
        <w:rPr>
          <w:rFonts w:asciiTheme="minorBidi" w:hAnsiTheme="minorBidi"/>
          <w:sz w:val="28"/>
          <w:szCs w:val="28"/>
        </w:rPr>
        <w:t>Skills</w:t>
      </w:r>
      <w:r w:rsidR="0054359C">
        <w:rPr>
          <w:rFonts w:asciiTheme="minorBidi" w:hAnsiTheme="minorBidi"/>
          <w:sz w:val="28"/>
          <w:szCs w:val="28"/>
        </w:rPr>
        <w:t xml:space="preserve"> module</w:t>
      </w:r>
      <w:r w:rsidR="00047E35">
        <w:rPr>
          <w:rFonts w:asciiTheme="minorBidi" w:hAnsiTheme="minorBidi"/>
          <w:sz w:val="28"/>
          <w:szCs w:val="28"/>
        </w:rPr>
        <w:t>. She</w:t>
      </w:r>
      <w:r w:rsidR="007D4A7D">
        <w:rPr>
          <w:rFonts w:asciiTheme="minorBidi" w:hAnsiTheme="minorBidi"/>
          <w:sz w:val="28"/>
          <w:szCs w:val="28"/>
        </w:rPr>
        <w:t xml:space="preserve"> </w:t>
      </w:r>
      <w:r w:rsidR="00403891">
        <w:rPr>
          <w:rFonts w:asciiTheme="minorBidi" w:hAnsiTheme="minorBidi"/>
          <w:sz w:val="28"/>
          <w:szCs w:val="28"/>
        </w:rPr>
        <w:t>is an expert in the field and</w:t>
      </w:r>
      <w:r w:rsidR="00B61C21">
        <w:rPr>
          <w:rFonts w:asciiTheme="minorBidi" w:hAnsiTheme="minorBidi"/>
          <w:sz w:val="28"/>
          <w:szCs w:val="28"/>
        </w:rPr>
        <w:t xml:space="preserve"> </w:t>
      </w:r>
      <w:r w:rsidR="00403891">
        <w:rPr>
          <w:rFonts w:asciiTheme="minorBidi" w:hAnsiTheme="minorBidi"/>
          <w:sz w:val="28"/>
          <w:szCs w:val="28"/>
        </w:rPr>
        <w:t xml:space="preserve">she would not </w:t>
      </w:r>
      <w:r w:rsidR="0011665A">
        <w:rPr>
          <w:rFonts w:asciiTheme="minorBidi" w:hAnsiTheme="minorBidi"/>
          <w:sz w:val="28"/>
          <w:szCs w:val="28"/>
        </w:rPr>
        <w:lastRenderedPageBreak/>
        <w:t xml:space="preserve">rest until </w:t>
      </w:r>
      <w:r w:rsidR="00BB2379">
        <w:rPr>
          <w:rFonts w:asciiTheme="minorBidi" w:hAnsiTheme="minorBidi"/>
          <w:sz w:val="28"/>
          <w:szCs w:val="28"/>
        </w:rPr>
        <w:t xml:space="preserve">she gets </w:t>
      </w:r>
      <w:r w:rsidR="00FA5A65">
        <w:rPr>
          <w:rFonts w:asciiTheme="minorBidi" w:hAnsiTheme="minorBidi"/>
          <w:sz w:val="28"/>
          <w:szCs w:val="28"/>
        </w:rPr>
        <w:t>the message across</w:t>
      </w:r>
      <w:r w:rsidR="00A354E7">
        <w:rPr>
          <w:rFonts w:asciiTheme="minorBidi" w:hAnsiTheme="minorBidi"/>
          <w:sz w:val="28"/>
          <w:szCs w:val="28"/>
        </w:rPr>
        <w:t xml:space="preserve"> </w:t>
      </w:r>
      <w:r w:rsidR="00047E35">
        <w:rPr>
          <w:rFonts w:asciiTheme="minorBidi" w:hAnsiTheme="minorBidi"/>
          <w:sz w:val="28"/>
          <w:szCs w:val="28"/>
        </w:rPr>
        <w:t xml:space="preserve">thanks to </w:t>
      </w:r>
      <w:r w:rsidR="00A354E7">
        <w:rPr>
          <w:rFonts w:asciiTheme="minorBidi" w:hAnsiTheme="minorBidi"/>
          <w:sz w:val="28"/>
          <w:szCs w:val="28"/>
        </w:rPr>
        <w:t xml:space="preserve">her passion </w:t>
      </w:r>
      <w:r w:rsidR="008D2B6A">
        <w:rPr>
          <w:rFonts w:asciiTheme="minorBidi" w:hAnsiTheme="minorBidi"/>
          <w:sz w:val="28"/>
          <w:szCs w:val="28"/>
        </w:rPr>
        <w:t xml:space="preserve">for </w:t>
      </w:r>
      <w:r w:rsidR="002578C1">
        <w:rPr>
          <w:rFonts w:asciiTheme="minorBidi" w:hAnsiTheme="minorBidi"/>
          <w:sz w:val="28"/>
          <w:szCs w:val="28"/>
        </w:rPr>
        <w:t>teaching</w:t>
      </w:r>
      <w:r w:rsidR="00B61C21">
        <w:rPr>
          <w:rFonts w:asciiTheme="minorBidi" w:hAnsiTheme="minorBidi"/>
          <w:sz w:val="28"/>
          <w:szCs w:val="28"/>
        </w:rPr>
        <w:t>.</w:t>
      </w:r>
      <w:r w:rsidR="00FA5A65">
        <w:rPr>
          <w:rFonts w:asciiTheme="minorBidi" w:hAnsiTheme="minorBidi"/>
          <w:sz w:val="28"/>
          <w:szCs w:val="28"/>
        </w:rPr>
        <w:t xml:space="preserve"> For </w:t>
      </w:r>
      <w:r w:rsidR="0052306D">
        <w:rPr>
          <w:rFonts w:asciiTheme="minorBidi" w:hAnsiTheme="minorBidi"/>
          <w:sz w:val="28"/>
          <w:szCs w:val="28"/>
        </w:rPr>
        <w:t>these</w:t>
      </w:r>
      <w:r w:rsidR="00FA5A65">
        <w:rPr>
          <w:rFonts w:asciiTheme="minorBidi" w:hAnsiTheme="minorBidi"/>
          <w:sz w:val="28"/>
          <w:szCs w:val="28"/>
        </w:rPr>
        <w:t xml:space="preserve"> reason</w:t>
      </w:r>
      <w:r w:rsidR="0052306D">
        <w:rPr>
          <w:rFonts w:asciiTheme="minorBidi" w:hAnsiTheme="minorBidi"/>
          <w:sz w:val="28"/>
          <w:szCs w:val="28"/>
        </w:rPr>
        <w:t>s</w:t>
      </w:r>
      <w:r w:rsidR="00FA5A65">
        <w:rPr>
          <w:rFonts w:asciiTheme="minorBidi" w:hAnsiTheme="minorBidi"/>
          <w:sz w:val="28"/>
          <w:szCs w:val="28"/>
        </w:rPr>
        <w:t xml:space="preserve"> everyone really pushed themselves </w:t>
      </w:r>
      <w:r w:rsidR="00D17966">
        <w:rPr>
          <w:rFonts w:asciiTheme="minorBidi" w:hAnsiTheme="minorBidi"/>
          <w:sz w:val="28"/>
          <w:szCs w:val="28"/>
        </w:rPr>
        <w:t>wanting to show her</w:t>
      </w:r>
      <w:r w:rsidR="003117CD">
        <w:rPr>
          <w:rFonts w:asciiTheme="minorBidi" w:hAnsiTheme="minorBidi"/>
          <w:sz w:val="28"/>
          <w:szCs w:val="28"/>
        </w:rPr>
        <w:t>,</w:t>
      </w:r>
      <w:r w:rsidR="00D17966">
        <w:rPr>
          <w:rFonts w:asciiTheme="minorBidi" w:hAnsiTheme="minorBidi"/>
          <w:sz w:val="28"/>
          <w:szCs w:val="28"/>
        </w:rPr>
        <w:t xml:space="preserve"> and</w:t>
      </w:r>
      <w:r w:rsidR="005C3576">
        <w:rPr>
          <w:rFonts w:asciiTheme="minorBidi" w:hAnsiTheme="minorBidi"/>
          <w:sz w:val="28"/>
          <w:szCs w:val="28"/>
        </w:rPr>
        <w:t xml:space="preserve"> also</w:t>
      </w:r>
      <w:r w:rsidR="002528AB">
        <w:rPr>
          <w:rFonts w:asciiTheme="minorBidi" w:hAnsiTheme="minorBidi"/>
          <w:sz w:val="28"/>
          <w:szCs w:val="28"/>
        </w:rPr>
        <w:t xml:space="preserve"> to</w:t>
      </w:r>
      <w:r w:rsidR="00D17966">
        <w:rPr>
          <w:rFonts w:asciiTheme="minorBidi" w:hAnsiTheme="minorBidi"/>
          <w:sz w:val="28"/>
          <w:szCs w:val="28"/>
        </w:rPr>
        <w:t xml:space="preserve"> prove to themselves</w:t>
      </w:r>
      <w:r w:rsidR="002578C1">
        <w:rPr>
          <w:rFonts w:asciiTheme="minorBidi" w:hAnsiTheme="minorBidi"/>
          <w:sz w:val="28"/>
          <w:szCs w:val="28"/>
        </w:rPr>
        <w:t>,</w:t>
      </w:r>
      <w:r w:rsidR="00D17966">
        <w:rPr>
          <w:rFonts w:asciiTheme="minorBidi" w:hAnsiTheme="minorBidi"/>
          <w:sz w:val="28"/>
          <w:szCs w:val="28"/>
        </w:rPr>
        <w:t xml:space="preserve"> that</w:t>
      </w:r>
      <w:r w:rsidR="007A0481">
        <w:rPr>
          <w:rFonts w:asciiTheme="minorBidi" w:hAnsiTheme="minorBidi"/>
          <w:sz w:val="28"/>
          <w:szCs w:val="28"/>
        </w:rPr>
        <w:t xml:space="preserve"> they are capable. </w:t>
      </w:r>
      <w:r w:rsidR="004A2C52">
        <w:rPr>
          <w:rFonts w:asciiTheme="minorBidi" w:hAnsiTheme="minorBidi"/>
          <w:sz w:val="28"/>
          <w:szCs w:val="28"/>
        </w:rPr>
        <w:t>Correspondingly</w:t>
      </w:r>
      <w:r w:rsidR="00937F1D">
        <w:rPr>
          <w:rFonts w:asciiTheme="minorBidi" w:hAnsiTheme="minorBidi"/>
          <w:sz w:val="28"/>
          <w:szCs w:val="28"/>
        </w:rPr>
        <w:t>, the class as a whole achieved high marks in the first two assignmen</w:t>
      </w:r>
      <w:r w:rsidR="00F845A0">
        <w:rPr>
          <w:rFonts w:asciiTheme="minorBidi" w:hAnsiTheme="minorBidi"/>
          <w:sz w:val="28"/>
          <w:szCs w:val="28"/>
        </w:rPr>
        <w:t xml:space="preserve">ts. </w:t>
      </w:r>
    </w:p>
    <w:p w14:paraId="40C33BA0" w14:textId="77777777" w:rsidR="00E60BDF" w:rsidRDefault="00E60BDF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9E0CCD" w14:textId="348A82A8" w:rsidR="7D7CBBEC" w:rsidRDefault="00DF02E6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A</w:t>
      </w:r>
      <w:r w:rsidR="7D7CBBEC" w:rsidRPr="30DCABE8">
        <w:rPr>
          <w:rFonts w:asciiTheme="minorBidi" w:hAnsiTheme="minorBidi"/>
          <w:b/>
          <w:bCs/>
          <w:sz w:val="28"/>
          <w:szCs w:val="28"/>
        </w:rPr>
        <w:t>ctive Experimentation</w:t>
      </w:r>
      <w:r w:rsidR="7D7CBBEC" w:rsidRPr="30DCABE8">
        <w:rPr>
          <w:rFonts w:asciiTheme="minorBidi" w:hAnsiTheme="minorBidi"/>
          <w:sz w:val="28"/>
          <w:szCs w:val="28"/>
        </w:rPr>
        <w:t xml:space="preserve"> </w:t>
      </w:r>
    </w:p>
    <w:p w14:paraId="51AD65BB" w14:textId="5E13B16D" w:rsidR="000C3BDE" w:rsidRDefault="0037134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It is my intentio</w:t>
      </w:r>
      <w:r w:rsidR="00A033E8">
        <w:rPr>
          <w:rFonts w:asciiTheme="minorBidi" w:hAnsiTheme="minorBidi"/>
          <w:sz w:val="28"/>
          <w:szCs w:val="28"/>
        </w:rPr>
        <w:t xml:space="preserve">n to </w:t>
      </w:r>
      <w:r w:rsidR="00F63430">
        <w:rPr>
          <w:rFonts w:asciiTheme="minorBidi" w:hAnsiTheme="minorBidi"/>
          <w:sz w:val="28"/>
          <w:szCs w:val="28"/>
        </w:rPr>
        <w:t xml:space="preserve">persevere </w:t>
      </w:r>
      <w:r w:rsidR="00D84B1C">
        <w:rPr>
          <w:rFonts w:asciiTheme="minorBidi" w:hAnsiTheme="minorBidi"/>
          <w:sz w:val="28"/>
          <w:szCs w:val="28"/>
        </w:rPr>
        <w:t xml:space="preserve">and </w:t>
      </w:r>
      <w:r w:rsidR="00A033E8">
        <w:rPr>
          <w:rFonts w:asciiTheme="minorBidi" w:hAnsiTheme="minorBidi"/>
          <w:sz w:val="28"/>
          <w:szCs w:val="28"/>
        </w:rPr>
        <w:t xml:space="preserve">familiarise myself </w:t>
      </w:r>
      <w:r w:rsidR="00A8404F">
        <w:rPr>
          <w:rFonts w:asciiTheme="minorBidi" w:hAnsiTheme="minorBidi"/>
          <w:sz w:val="28"/>
          <w:szCs w:val="28"/>
        </w:rPr>
        <w:t xml:space="preserve">with paraphrasing further. This report is the first real test </w:t>
      </w:r>
      <w:r w:rsidR="00685BDF">
        <w:rPr>
          <w:rFonts w:asciiTheme="minorBidi" w:hAnsiTheme="minorBidi"/>
          <w:sz w:val="28"/>
          <w:szCs w:val="28"/>
        </w:rPr>
        <w:t xml:space="preserve">I face </w:t>
      </w:r>
      <w:r w:rsidR="00C42E39">
        <w:rPr>
          <w:rFonts w:asciiTheme="minorBidi" w:hAnsiTheme="minorBidi"/>
          <w:sz w:val="28"/>
          <w:szCs w:val="28"/>
        </w:rPr>
        <w:t xml:space="preserve">with paraphrasing and I think I am on the right track in getting better at it. </w:t>
      </w:r>
      <w:r w:rsidR="008F6E74">
        <w:rPr>
          <w:rFonts w:asciiTheme="minorBidi" w:hAnsiTheme="minorBidi"/>
          <w:sz w:val="28"/>
          <w:szCs w:val="28"/>
        </w:rPr>
        <w:t>Furthermore</w:t>
      </w:r>
      <w:r w:rsidR="00540741">
        <w:rPr>
          <w:rFonts w:asciiTheme="minorBidi" w:hAnsiTheme="minorBidi"/>
          <w:sz w:val="28"/>
          <w:szCs w:val="28"/>
        </w:rPr>
        <w:t xml:space="preserve">, </w:t>
      </w:r>
      <w:r w:rsidR="005E7A70">
        <w:rPr>
          <w:rFonts w:asciiTheme="minorBidi" w:hAnsiTheme="minorBidi"/>
          <w:sz w:val="28"/>
          <w:szCs w:val="28"/>
        </w:rPr>
        <w:t xml:space="preserve">as I have two more terms in my one year course, </w:t>
      </w:r>
      <w:r w:rsidR="008F6E74">
        <w:rPr>
          <w:rFonts w:asciiTheme="minorBidi" w:hAnsiTheme="minorBidi"/>
          <w:sz w:val="28"/>
          <w:szCs w:val="28"/>
        </w:rPr>
        <w:t xml:space="preserve">I am undoubtedly bound for </w:t>
      </w:r>
      <w:r w:rsidR="009D0190">
        <w:rPr>
          <w:rFonts w:asciiTheme="minorBidi" w:hAnsiTheme="minorBidi"/>
          <w:sz w:val="28"/>
          <w:szCs w:val="28"/>
        </w:rPr>
        <w:t xml:space="preserve">more </w:t>
      </w:r>
      <w:r w:rsidR="00797D87">
        <w:rPr>
          <w:rFonts w:asciiTheme="minorBidi" w:hAnsiTheme="minorBidi"/>
          <w:sz w:val="28"/>
          <w:szCs w:val="28"/>
        </w:rPr>
        <w:t xml:space="preserve">practice of this </w:t>
      </w:r>
      <w:r w:rsidR="00E60BDF">
        <w:rPr>
          <w:rFonts w:asciiTheme="minorBidi" w:hAnsiTheme="minorBidi"/>
          <w:sz w:val="28"/>
          <w:szCs w:val="28"/>
        </w:rPr>
        <w:t xml:space="preserve">crucial academic skill. </w:t>
      </w:r>
    </w:p>
    <w:p w14:paraId="3CD98B13" w14:textId="5ED90E95" w:rsidR="7D7CBBEC" w:rsidRDefault="7D7CBBEC" w:rsidP="00381EFF">
      <w:pPr>
        <w:spacing w:line="360" w:lineRule="auto"/>
        <w:jc w:val="both"/>
      </w:pPr>
    </w:p>
    <w:p w14:paraId="01A0B92B" w14:textId="54D3F9DE" w:rsidR="7D7CBBEC" w:rsidRDefault="00295A98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3" w:name="_Toc174996274"/>
      <w:r w:rsidRPr="00CB2AFA">
        <w:rPr>
          <w:rFonts w:ascii="Arial" w:hAnsi="Arial" w:cs="Arial"/>
        </w:rPr>
        <w:t>Reflection</w:t>
      </w:r>
      <w:bookmarkEnd w:id="3"/>
      <w:r w:rsidRPr="00CB2AFA">
        <w:rPr>
          <w:rFonts w:ascii="Arial" w:hAnsi="Arial" w:cs="Arial"/>
        </w:rPr>
        <w:t xml:space="preserve"> </w:t>
      </w:r>
    </w:p>
    <w:p w14:paraId="66734F76" w14:textId="77777777" w:rsidR="0043455C" w:rsidRPr="0043455C" w:rsidRDefault="0043455C" w:rsidP="0043455C"/>
    <w:p w14:paraId="357EEF22" w14:textId="65450253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Concrete Experience</w:t>
      </w:r>
    </w:p>
    <w:p w14:paraId="3AE5D18E" w14:textId="7290616D" w:rsidR="001431CF" w:rsidRDefault="00E6578F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week </w:t>
      </w:r>
      <w:r w:rsidR="0033786E">
        <w:rPr>
          <w:rFonts w:asciiTheme="minorBidi" w:hAnsiTheme="minorBidi"/>
          <w:sz w:val="28"/>
          <w:szCs w:val="28"/>
        </w:rPr>
        <w:t xml:space="preserve">six of my course we </w:t>
      </w:r>
      <w:r w:rsidR="00F90115">
        <w:rPr>
          <w:rFonts w:asciiTheme="minorBidi" w:hAnsiTheme="minorBidi"/>
          <w:sz w:val="28"/>
          <w:szCs w:val="28"/>
        </w:rPr>
        <w:t>discussed</w:t>
      </w:r>
      <w:r w:rsidR="009D0638">
        <w:rPr>
          <w:rFonts w:asciiTheme="minorBidi" w:hAnsiTheme="minorBidi"/>
          <w:sz w:val="28"/>
          <w:szCs w:val="28"/>
        </w:rPr>
        <w:t xml:space="preserve"> </w:t>
      </w:r>
      <w:r w:rsidR="00CB7168">
        <w:rPr>
          <w:rFonts w:asciiTheme="minorBidi" w:hAnsiTheme="minorBidi"/>
          <w:sz w:val="28"/>
          <w:szCs w:val="28"/>
        </w:rPr>
        <w:t>Reflection</w:t>
      </w:r>
      <w:r w:rsidR="00F90115">
        <w:rPr>
          <w:rFonts w:asciiTheme="minorBidi" w:hAnsiTheme="minorBidi"/>
          <w:sz w:val="28"/>
          <w:szCs w:val="28"/>
        </w:rPr>
        <w:t xml:space="preserve">. </w:t>
      </w:r>
      <w:r w:rsidR="00D23CA6">
        <w:rPr>
          <w:rFonts w:asciiTheme="minorBidi" w:hAnsiTheme="minorBidi"/>
          <w:sz w:val="28"/>
          <w:szCs w:val="28"/>
        </w:rPr>
        <w:t xml:space="preserve">It is a skill that involves </w:t>
      </w:r>
      <w:r w:rsidR="00FA5F57">
        <w:rPr>
          <w:rFonts w:asciiTheme="minorBidi" w:hAnsiTheme="minorBidi"/>
          <w:sz w:val="28"/>
          <w:szCs w:val="28"/>
        </w:rPr>
        <w:t xml:space="preserve">looking back on </w:t>
      </w:r>
      <w:r w:rsidR="00455433">
        <w:rPr>
          <w:rFonts w:asciiTheme="minorBidi" w:hAnsiTheme="minorBidi"/>
          <w:sz w:val="28"/>
          <w:szCs w:val="28"/>
        </w:rPr>
        <w:t>an experience</w:t>
      </w:r>
      <w:r w:rsidR="005E12DF">
        <w:rPr>
          <w:rFonts w:asciiTheme="minorBidi" w:hAnsiTheme="minorBidi"/>
          <w:sz w:val="28"/>
          <w:szCs w:val="28"/>
        </w:rPr>
        <w:t xml:space="preserve"> </w:t>
      </w:r>
      <w:r w:rsidR="00D04B77">
        <w:rPr>
          <w:rFonts w:asciiTheme="minorBidi" w:hAnsiTheme="minorBidi"/>
          <w:sz w:val="28"/>
          <w:szCs w:val="28"/>
        </w:rPr>
        <w:t>where we use critical thinking and analysis to come to conclusions</w:t>
      </w:r>
      <w:r w:rsidR="00780640">
        <w:rPr>
          <w:rFonts w:asciiTheme="minorBidi" w:hAnsiTheme="minorBidi"/>
          <w:sz w:val="28"/>
          <w:szCs w:val="28"/>
        </w:rPr>
        <w:t xml:space="preserve"> </w:t>
      </w:r>
      <w:r w:rsidR="00261BFE">
        <w:rPr>
          <w:rFonts w:asciiTheme="minorBidi" w:hAnsiTheme="minorBidi"/>
          <w:sz w:val="28"/>
          <w:szCs w:val="28"/>
        </w:rPr>
        <w:t xml:space="preserve">using </w:t>
      </w:r>
      <w:r w:rsidR="00FD13EE">
        <w:rPr>
          <w:rFonts w:asciiTheme="minorBidi" w:hAnsiTheme="minorBidi"/>
          <w:sz w:val="28"/>
          <w:szCs w:val="28"/>
        </w:rPr>
        <w:t>a reflective cycle such as Kolb’s</w:t>
      </w:r>
      <w:r w:rsidR="00D538E1">
        <w:rPr>
          <w:rFonts w:asciiTheme="minorBidi" w:hAnsiTheme="minorBidi"/>
          <w:sz w:val="28"/>
          <w:szCs w:val="28"/>
        </w:rPr>
        <w:t>,</w:t>
      </w:r>
      <w:r w:rsidR="00FD13EE">
        <w:rPr>
          <w:rFonts w:asciiTheme="minorBidi" w:hAnsiTheme="minorBidi"/>
          <w:sz w:val="28"/>
          <w:szCs w:val="28"/>
        </w:rPr>
        <w:t xml:space="preserve"> </w:t>
      </w:r>
      <w:r w:rsidR="006126C0">
        <w:rPr>
          <w:rFonts w:asciiTheme="minorBidi" w:hAnsiTheme="minorBidi"/>
          <w:sz w:val="28"/>
          <w:szCs w:val="28"/>
        </w:rPr>
        <w:t xml:space="preserve">with the purpose </w:t>
      </w:r>
      <w:r w:rsidR="00D538E1">
        <w:rPr>
          <w:rFonts w:asciiTheme="minorBidi" w:hAnsiTheme="minorBidi"/>
          <w:sz w:val="28"/>
          <w:szCs w:val="28"/>
        </w:rPr>
        <w:t xml:space="preserve">of learning from it. </w:t>
      </w:r>
      <w:r w:rsidR="003C5D2A">
        <w:rPr>
          <w:rFonts w:asciiTheme="minorBidi" w:hAnsiTheme="minorBidi"/>
          <w:sz w:val="28"/>
          <w:szCs w:val="28"/>
        </w:rPr>
        <w:t>In their analysis</w:t>
      </w:r>
      <w:r w:rsidR="00A74C4E">
        <w:rPr>
          <w:rFonts w:asciiTheme="minorBidi" w:hAnsiTheme="minorBidi"/>
          <w:sz w:val="28"/>
          <w:szCs w:val="28"/>
        </w:rPr>
        <w:t xml:space="preserve">, </w:t>
      </w:r>
      <w:r w:rsidR="00F7475A">
        <w:rPr>
          <w:rFonts w:asciiTheme="minorBidi" w:hAnsiTheme="minorBidi"/>
          <w:sz w:val="28"/>
          <w:szCs w:val="28"/>
        </w:rPr>
        <w:t xml:space="preserve">Bedford and </w:t>
      </w:r>
      <w:r w:rsidR="00E415BA">
        <w:rPr>
          <w:rFonts w:asciiTheme="minorBidi" w:hAnsiTheme="minorBidi"/>
          <w:sz w:val="28"/>
          <w:szCs w:val="28"/>
        </w:rPr>
        <w:t>Wilson</w:t>
      </w:r>
      <w:r w:rsidR="000E4BC5">
        <w:rPr>
          <w:rFonts w:asciiTheme="minorBidi" w:hAnsiTheme="minorBidi"/>
          <w:sz w:val="28"/>
          <w:szCs w:val="28"/>
        </w:rPr>
        <w:t xml:space="preserve"> (</w:t>
      </w:r>
      <w:r w:rsidR="001C283B">
        <w:rPr>
          <w:rFonts w:asciiTheme="minorBidi" w:hAnsiTheme="minorBidi"/>
          <w:sz w:val="28"/>
          <w:szCs w:val="28"/>
        </w:rPr>
        <w:t>2020</w:t>
      </w:r>
      <w:r w:rsidR="00216516">
        <w:rPr>
          <w:rFonts w:asciiTheme="minorBidi" w:hAnsiTheme="minorBidi"/>
          <w:sz w:val="28"/>
          <w:szCs w:val="28"/>
        </w:rPr>
        <w:t>,</w:t>
      </w:r>
      <w:r w:rsidR="00F9305D">
        <w:rPr>
          <w:rFonts w:asciiTheme="minorBidi" w:hAnsiTheme="minorBidi"/>
          <w:sz w:val="28"/>
          <w:szCs w:val="28"/>
        </w:rPr>
        <w:t xml:space="preserve"> pp.92</w:t>
      </w:r>
      <w:r w:rsidR="00F6085A">
        <w:rPr>
          <w:rFonts w:asciiTheme="minorBidi" w:hAnsiTheme="minorBidi"/>
          <w:sz w:val="28"/>
          <w:szCs w:val="28"/>
        </w:rPr>
        <w:t>-93</w:t>
      </w:r>
      <w:r w:rsidR="0055531E">
        <w:rPr>
          <w:rFonts w:asciiTheme="minorBidi" w:hAnsiTheme="minorBidi"/>
          <w:sz w:val="28"/>
          <w:szCs w:val="28"/>
        </w:rPr>
        <w:t xml:space="preserve">) argue </w:t>
      </w:r>
      <w:r w:rsidR="0014514E">
        <w:rPr>
          <w:rFonts w:asciiTheme="minorBidi" w:hAnsiTheme="minorBidi"/>
          <w:sz w:val="28"/>
          <w:szCs w:val="28"/>
        </w:rPr>
        <w:t xml:space="preserve">that </w:t>
      </w:r>
      <w:r w:rsidR="000F127D">
        <w:rPr>
          <w:rFonts w:asciiTheme="minorBidi" w:hAnsiTheme="minorBidi"/>
          <w:sz w:val="28"/>
          <w:szCs w:val="28"/>
        </w:rPr>
        <w:t xml:space="preserve">in order to improve </w:t>
      </w:r>
      <w:r w:rsidR="00764EF2">
        <w:rPr>
          <w:rFonts w:asciiTheme="minorBidi" w:hAnsiTheme="minorBidi"/>
          <w:sz w:val="28"/>
          <w:szCs w:val="28"/>
        </w:rPr>
        <w:t>our practices</w:t>
      </w:r>
      <w:r w:rsidR="001D6003">
        <w:rPr>
          <w:rFonts w:asciiTheme="minorBidi" w:hAnsiTheme="minorBidi"/>
          <w:sz w:val="28"/>
          <w:szCs w:val="28"/>
        </w:rPr>
        <w:t>,</w:t>
      </w:r>
      <w:r w:rsidR="00764EF2">
        <w:rPr>
          <w:rFonts w:asciiTheme="minorBidi" w:hAnsiTheme="minorBidi"/>
          <w:sz w:val="28"/>
          <w:szCs w:val="28"/>
        </w:rPr>
        <w:t xml:space="preserve"> training </w:t>
      </w:r>
      <w:r w:rsidR="001D6003">
        <w:rPr>
          <w:rFonts w:asciiTheme="minorBidi" w:hAnsiTheme="minorBidi"/>
          <w:sz w:val="28"/>
          <w:szCs w:val="28"/>
        </w:rPr>
        <w:t xml:space="preserve">alone is not sufficient. </w:t>
      </w:r>
      <w:r w:rsidR="00EA00BB">
        <w:rPr>
          <w:rFonts w:asciiTheme="minorBidi" w:hAnsiTheme="minorBidi"/>
          <w:sz w:val="28"/>
          <w:szCs w:val="28"/>
        </w:rPr>
        <w:t>We need to reflect critical</w:t>
      </w:r>
      <w:r w:rsidR="001F76DA">
        <w:rPr>
          <w:rFonts w:asciiTheme="minorBidi" w:hAnsiTheme="minorBidi"/>
          <w:sz w:val="28"/>
          <w:szCs w:val="28"/>
        </w:rPr>
        <w:t xml:space="preserve">ly </w:t>
      </w:r>
      <w:r w:rsidR="0012041E">
        <w:rPr>
          <w:rFonts w:asciiTheme="minorBidi" w:hAnsiTheme="minorBidi"/>
          <w:sz w:val="28"/>
          <w:szCs w:val="28"/>
        </w:rPr>
        <w:t>on our e</w:t>
      </w:r>
      <w:r w:rsidR="004E68D9">
        <w:rPr>
          <w:rFonts w:asciiTheme="minorBidi" w:hAnsiTheme="minorBidi"/>
          <w:sz w:val="28"/>
          <w:szCs w:val="28"/>
        </w:rPr>
        <w:t>xperiences to Improve our future performance.</w:t>
      </w:r>
      <w:r w:rsidR="008739AD">
        <w:rPr>
          <w:rFonts w:asciiTheme="minorBidi" w:hAnsiTheme="minorBidi"/>
          <w:sz w:val="28"/>
          <w:szCs w:val="28"/>
        </w:rPr>
        <w:t xml:space="preserve"> </w:t>
      </w:r>
    </w:p>
    <w:p w14:paraId="029DC9F7" w14:textId="77777777" w:rsidR="001C4AE3" w:rsidRDefault="001C4AE3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7A395C2" w14:textId="77777777" w:rsidR="007741E2" w:rsidRDefault="007741E2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C46581" w14:textId="77777777" w:rsidR="007741E2" w:rsidRDefault="007741E2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A1C2F46" w14:textId="69B4FFC0" w:rsidR="7D7CBBEC" w:rsidRDefault="7D7CBBEC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lastRenderedPageBreak/>
        <w:t>Reflective Observation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66CC7CB2" w14:textId="3C75CCD5" w:rsidR="008547A8" w:rsidRDefault="008547A8" w:rsidP="008547A8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liked this lesson. It also related to reflective writing which in academia has the aura of more personal, less formal appearance. In reflecti</w:t>
      </w:r>
      <w:r w:rsidR="005006DC">
        <w:rPr>
          <w:rFonts w:asciiTheme="minorBidi" w:hAnsiTheme="minorBidi"/>
          <w:sz w:val="28"/>
          <w:szCs w:val="28"/>
        </w:rPr>
        <w:t>ve</w:t>
      </w:r>
      <w:r>
        <w:rPr>
          <w:rFonts w:asciiTheme="minorBidi" w:hAnsiTheme="minorBidi"/>
          <w:sz w:val="28"/>
          <w:szCs w:val="28"/>
        </w:rPr>
        <w:t xml:space="preserve"> writing you have the freedom of writing as first person and talking about feelings and thoughts. I thought reflection resembles life where you experience, analyse, dwell and progress with better understanding</w:t>
      </w:r>
      <w:r w:rsidR="002F4338">
        <w:rPr>
          <w:rFonts w:asciiTheme="minorBidi" w:hAnsiTheme="minorBidi"/>
          <w:sz w:val="28"/>
          <w:szCs w:val="28"/>
        </w:rPr>
        <w:t>.</w:t>
      </w:r>
    </w:p>
    <w:p w14:paraId="0729B9E0" w14:textId="77777777" w:rsidR="008547A8" w:rsidRDefault="008547A8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5C56E62C" w14:textId="0DCF3922" w:rsidR="7D7CBBEC" w:rsidRDefault="7D7CBBEC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 xml:space="preserve">Abstract Conceptualization </w:t>
      </w:r>
    </w:p>
    <w:p w14:paraId="196971FE" w14:textId="0D3804E6" w:rsidR="7D7CBBEC" w:rsidRPr="005263AD" w:rsidRDefault="009771CA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found the lesson </w:t>
      </w:r>
      <w:r w:rsidR="00994C7C">
        <w:rPr>
          <w:rFonts w:asciiTheme="minorBidi" w:hAnsiTheme="minorBidi"/>
          <w:sz w:val="28"/>
          <w:szCs w:val="28"/>
        </w:rPr>
        <w:t xml:space="preserve">and subject </w:t>
      </w:r>
      <w:r w:rsidR="00F57947">
        <w:rPr>
          <w:rFonts w:asciiTheme="minorBidi" w:hAnsiTheme="minorBidi"/>
          <w:sz w:val="28"/>
          <w:szCs w:val="28"/>
        </w:rPr>
        <w:t xml:space="preserve">very useful and </w:t>
      </w:r>
      <w:r w:rsidR="00274DEA">
        <w:rPr>
          <w:rFonts w:asciiTheme="minorBidi" w:hAnsiTheme="minorBidi"/>
          <w:sz w:val="28"/>
          <w:szCs w:val="28"/>
        </w:rPr>
        <w:t>at the same time inconveniently</w:t>
      </w:r>
      <w:r w:rsidR="00C50421">
        <w:rPr>
          <w:rFonts w:asciiTheme="minorBidi" w:hAnsiTheme="minorBidi"/>
          <w:sz w:val="28"/>
          <w:szCs w:val="28"/>
        </w:rPr>
        <w:t xml:space="preserve"> complex. Kolb’s cycle </w:t>
      </w:r>
      <w:r w:rsidR="00A32E92">
        <w:rPr>
          <w:rFonts w:asciiTheme="minorBidi" w:hAnsiTheme="minorBidi"/>
          <w:sz w:val="28"/>
          <w:szCs w:val="28"/>
        </w:rPr>
        <w:t xml:space="preserve">follows </w:t>
      </w:r>
      <w:r w:rsidR="006247F3">
        <w:rPr>
          <w:rFonts w:asciiTheme="minorBidi" w:hAnsiTheme="minorBidi"/>
          <w:sz w:val="28"/>
          <w:szCs w:val="28"/>
        </w:rPr>
        <w:t xml:space="preserve">segments of </w:t>
      </w:r>
      <w:r w:rsidR="00C41FBF">
        <w:rPr>
          <w:rFonts w:asciiTheme="minorBidi" w:hAnsiTheme="minorBidi"/>
          <w:sz w:val="28"/>
          <w:szCs w:val="28"/>
        </w:rPr>
        <w:t>logic and</w:t>
      </w:r>
      <w:r w:rsidR="007D1E62">
        <w:rPr>
          <w:rFonts w:asciiTheme="minorBidi" w:hAnsiTheme="minorBidi"/>
          <w:sz w:val="28"/>
          <w:szCs w:val="28"/>
        </w:rPr>
        <w:t xml:space="preserve"> order</w:t>
      </w:r>
      <w:r w:rsidR="0080316D">
        <w:rPr>
          <w:rFonts w:asciiTheme="minorBidi" w:hAnsiTheme="minorBidi"/>
          <w:sz w:val="28"/>
          <w:szCs w:val="28"/>
        </w:rPr>
        <w:t xml:space="preserve"> with degree of critical thinking</w:t>
      </w:r>
      <w:r w:rsidR="00572F22">
        <w:rPr>
          <w:rFonts w:asciiTheme="minorBidi" w:hAnsiTheme="minorBidi"/>
          <w:sz w:val="28"/>
          <w:szCs w:val="28"/>
        </w:rPr>
        <w:t xml:space="preserve"> </w:t>
      </w:r>
      <w:r w:rsidR="00FB310D">
        <w:rPr>
          <w:rFonts w:asciiTheme="minorBidi" w:hAnsiTheme="minorBidi"/>
          <w:sz w:val="28"/>
          <w:szCs w:val="28"/>
        </w:rPr>
        <w:t xml:space="preserve">which I found </w:t>
      </w:r>
      <w:r w:rsidR="00994C7C">
        <w:rPr>
          <w:rFonts w:asciiTheme="minorBidi" w:hAnsiTheme="minorBidi"/>
          <w:sz w:val="28"/>
          <w:szCs w:val="28"/>
        </w:rPr>
        <w:t>overwhelming</w:t>
      </w:r>
      <w:r w:rsidR="007633AC">
        <w:rPr>
          <w:rFonts w:asciiTheme="minorBidi" w:hAnsiTheme="minorBidi"/>
          <w:sz w:val="28"/>
          <w:szCs w:val="28"/>
        </w:rPr>
        <w:t xml:space="preserve"> at first. As the term </w:t>
      </w:r>
      <w:r w:rsidR="00DB3118">
        <w:rPr>
          <w:rFonts w:asciiTheme="minorBidi" w:hAnsiTheme="minorBidi"/>
          <w:sz w:val="28"/>
          <w:szCs w:val="28"/>
        </w:rPr>
        <w:t>has now</w:t>
      </w:r>
      <w:r w:rsidR="009D5B7A">
        <w:rPr>
          <w:rFonts w:asciiTheme="minorBidi" w:hAnsiTheme="minorBidi"/>
          <w:sz w:val="28"/>
          <w:szCs w:val="28"/>
        </w:rPr>
        <w:t xml:space="preserve"> </w:t>
      </w:r>
      <w:r w:rsidR="002B3AFA">
        <w:rPr>
          <w:rFonts w:asciiTheme="minorBidi" w:hAnsiTheme="minorBidi"/>
          <w:sz w:val="28"/>
          <w:szCs w:val="28"/>
        </w:rPr>
        <w:t xml:space="preserve">effectively </w:t>
      </w:r>
      <w:r w:rsidR="00DB3118">
        <w:rPr>
          <w:rFonts w:asciiTheme="minorBidi" w:hAnsiTheme="minorBidi"/>
          <w:sz w:val="28"/>
          <w:szCs w:val="28"/>
        </w:rPr>
        <w:t>ended</w:t>
      </w:r>
      <w:r w:rsidR="002B3AFA">
        <w:rPr>
          <w:rFonts w:asciiTheme="minorBidi" w:hAnsiTheme="minorBidi"/>
          <w:sz w:val="28"/>
          <w:szCs w:val="28"/>
        </w:rPr>
        <w:t xml:space="preserve">, </w:t>
      </w:r>
      <w:r w:rsidR="007633AC">
        <w:rPr>
          <w:rFonts w:asciiTheme="minorBidi" w:hAnsiTheme="minorBidi"/>
          <w:sz w:val="28"/>
          <w:szCs w:val="28"/>
        </w:rPr>
        <w:t xml:space="preserve">I </w:t>
      </w:r>
      <w:r w:rsidR="0082668B">
        <w:rPr>
          <w:rFonts w:asciiTheme="minorBidi" w:hAnsiTheme="minorBidi"/>
          <w:sz w:val="28"/>
          <w:szCs w:val="28"/>
        </w:rPr>
        <w:t xml:space="preserve">feel more at ease with reflection. </w:t>
      </w:r>
      <w:r w:rsidR="00994C7C">
        <w:rPr>
          <w:rFonts w:asciiTheme="minorBidi" w:hAnsiTheme="minorBidi"/>
          <w:sz w:val="28"/>
          <w:szCs w:val="28"/>
        </w:rPr>
        <w:t xml:space="preserve"> </w:t>
      </w:r>
    </w:p>
    <w:p w14:paraId="0D601D25" w14:textId="77BB4047" w:rsidR="7D7CBBEC" w:rsidRDefault="7D7CBBEC" w:rsidP="00381EFF">
      <w:pPr>
        <w:spacing w:line="360" w:lineRule="auto"/>
        <w:jc w:val="both"/>
      </w:pPr>
    </w:p>
    <w:p w14:paraId="4E334F19" w14:textId="49577B57" w:rsidR="7D7CBBEC" w:rsidRDefault="7D7CBBEC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30DCABE8">
        <w:rPr>
          <w:rFonts w:asciiTheme="minorBidi" w:hAnsiTheme="minorBidi"/>
          <w:b/>
          <w:bCs/>
          <w:sz w:val="28"/>
          <w:szCs w:val="28"/>
        </w:rPr>
        <w:t>Active Experimentation</w:t>
      </w:r>
      <w:r w:rsidRPr="30DCABE8">
        <w:rPr>
          <w:rFonts w:asciiTheme="minorBidi" w:hAnsiTheme="minorBidi"/>
          <w:sz w:val="28"/>
          <w:szCs w:val="28"/>
        </w:rPr>
        <w:t xml:space="preserve"> </w:t>
      </w:r>
    </w:p>
    <w:p w14:paraId="3ADB7AEA" w14:textId="79F28AAF" w:rsidR="00D744D7" w:rsidRPr="00D744D7" w:rsidRDefault="00526DD2" w:rsidP="00381EFF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writing of this report has </w:t>
      </w:r>
      <w:r w:rsidR="00021C6F">
        <w:rPr>
          <w:rFonts w:asciiTheme="minorBidi" w:hAnsiTheme="minorBidi"/>
          <w:sz w:val="28"/>
          <w:szCs w:val="28"/>
        </w:rPr>
        <w:t xml:space="preserve">been the first </w:t>
      </w:r>
      <w:r w:rsidR="00A86EC1">
        <w:rPr>
          <w:rFonts w:asciiTheme="minorBidi" w:hAnsiTheme="minorBidi"/>
          <w:sz w:val="28"/>
          <w:szCs w:val="28"/>
        </w:rPr>
        <w:t xml:space="preserve">real </w:t>
      </w:r>
      <w:r w:rsidR="005C050B">
        <w:rPr>
          <w:rFonts w:asciiTheme="minorBidi" w:hAnsiTheme="minorBidi"/>
          <w:sz w:val="28"/>
          <w:szCs w:val="28"/>
        </w:rPr>
        <w:t>reflec</w:t>
      </w:r>
      <w:r w:rsidR="007001F6">
        <w:rPr>
          <w:rFonts w:asciiTheme="minorBidi" w:hAnsiTheme="minorBidi"/>
          <w:sz w:val="28"/>
          <w:szCs w:val="28"/>
        </w:rPr>
        <w:t>tive</w:t>
      </w:r>
      <w:r w:rsidR="005C050B">
        <w:rPr>
          <w:rFonts w:asciiTheme="minorBidi" w:hAnsiTheme="minorBidi"/>
          <w:sz w:val="28"/>
          <w:szCs w:val="28"/>
        </w:rPr>
        <w:t xml:space="preserve"> </w:t>
      </w:r>
      <w:r w:rsidR="00A86EC1">
        <w:rPr>
          <w:rFonts w:asciiTheme="minorBidi" w:hAnsiTheme="minorBidi"/>
          <w:sz w:val="28"/>
          <w:szCs w:val="28"/>
        </w:rPr>
        <w:t>experience</w:t>
      </w:r>
      <w:r w:rsidR="00C55D54">
        <w:rPr>
          <w:rFonts w:asciiTheme="minorBidi" w:hAnsiTheme="minorBidi"/>
          <w:sz w:val="28"/>
          <w:szCs w:val="28"/>
        </w:rPr>
        <w:t xml:space="preserve"> for me</w:t>
      </w:r>
      <w:r w:rsidR="007001F6">
        <w:rPr>
          <w:rFonts w:asciiTheme="minorBidi" w:hAnsiTheme="minorBidi"/>
          <w:sz w:val="28"/>
          <w:szCs w:val="28"/>
        </w:rPr>
        <w:t xml:space="preserve">. </w:t>
      </w:r>
      <w:r w:rsidR="0010192A">
        <w:rPr>
          <w:rFonts w:asciiTheme="minorBidi" w:hAnsiTheme="minorBidi"/>
          <w:sz w:val="28"/>
          <w:szCs w:val="28"/>
        </w:rPr>
        <w:t xml:space="preserve">As I am </w:t>
      </w:r>
      <w:r w:rsidR="00DB78C8">
        <w:rPr>
          <w:rFonts w:asciiTheme="minorBidi" w:hAnsiTheme="minorBidi"/>
          <w:sz w:val="28"/>
          <w:szCs w:val="28"/>
        </w:rPr>
        <w:t xml:space="preserve">getting used to </w:t>
      </w:r>
      <w:r w:rsidR="00710912">
        <w:rPr>
          <w:rFonts w:asciiTheme="minorBidi" w:hAnsiTheme="minorBidi"/>
          <w:sz w:val="28"/>
          <w:szCs w:val="28"/>
        </w:rPr>
        <w:t xml:space="preserve">academic life, </w:t>
      </w:r>
      <w:r w:rsidR="0043568C">
        <w:rPr>
          <w:rFonts w:asciiTheme="minorBidi" w:hAnsiTheme="minorBidi"/>
          <w:sz w:val="28"/>
          <w:szCs w:val="28"/>
        </w:rPr>
        <w:t xml:space="preserve">reflection is something I </w:t>
      </w:r>
      <w:r w:rsidR="004E07C1">
        <w:rPr>
          <w:rFonts w:asciiTheme="minorBidi" w:hAnsiTheme="minorBidi"/>
          <w:sz w:val="28"/>
          <w:szCs w:val="28"/>
        </w:rPr>
        <w:t xml:space="preserve">need to </w:t>
      </w:r>
      <w:r w:rsidR="00102598">
        <w:rPr>
          <w:rFonts w:asciiTheme="minorBidi" w:hAnsiTheme="minorBidi"/>
          <w:sz w:val="28"/>
          <w:szCs w:val="28"/>
        </w:rPr>
        <w:t xml:space="preserve">apply </w:t>
      </w:r>
      <w:r w:rsidR="00D47800">
        <w:rPr>
          <w:rFonts w:asciiTheme="minorBidi" w:hAnsiTheme="minorBidi"/>
          <w:sz w:val="28"/>
          <w:szCs w:val="28"/>
        </w:rPr>
        <w:t>more of</w:t>
      </w:r>
      <w:r w:rsidR="00704749">
        <w:rPr>
          <w:rFonts w:asciiTheme="minorBidi" w:hAnsiTheme="minorBidi"/>
          <w:sz w:val="28"/>
          <w:szCs w:val="28"/>
        </w:rPr>
        <w:t>.</w:t>
      </w:r>
      <w:r w:rsidR="00415D0C">
        <w:rPr>
          <w:rFonts w:asciiTheme="minorBidi" w:hAnsiTheme="minorBidi"/>
          <w:sz w:val="28"/>
          <w:szCs w:val="28"/>
        </w:rPr>
        <w:t xml:space="preserve"> </w:t>
      </w:r>
      <w:r w:rsidR="00DD12C2">
        <w:rPr>
          <w:rFonts w:asciiTheme="minorBidi" w:hAnsiTheme="minorBidi"/>
          <w:sz w:val="28"/>
          <w:szCs w:val="28"/>
        </w:rPr>
        <w:t xml:space="preserve">Not only as post experience, but </w:t>
      </w:r>
      <w:r w:rsidR="00415D0C">
        <w:rPr>
          <w:rFonts w:asciiTheme="minorBidi" w:hAnsiTheme="minorBidi"/>
          <w:sz w:val="28"/>
          <w:szCs w:val="28"/>
        </w:rPr>
        <w:t xml:space="preserve">as in reflecting </w:t>
      </w:r>
      <w:r w:rsidR="00387182">
        <w:rPr>
          <w:rFonts w:asciiTheme="minorBidi" w:hAnsiTheme="minorBidi"/>
          <w:sz w:val="28"/>
          <w:szCs w:val="28"/>
        </w:rPr>
        <w:t>and an</w:t>
      </w:r>
      <w:r w:rsidR="00D932E5">
        <w:rPr>
          <w:rFonts w:asciiTheme="minorBidi" w:hAnsiTheme="minorBidi"/>
          <w:sz w:val="28"/>
          <w:szCs w:val="28"/>
        </w:rPr>
        <w:t>alysing whilst experiencing student life</w:t>
      </w:r>
      <w:r w:rsidR="00DD12C2">
        <w:rPr>
          <w:rFonts w:asciiTheme="minorBidi" w:hAnsiTheme="minorBidi"/>
          <w:sz w:val="28"/>
          <w:szCs w:val="28"/>
        </w:rPr>
        <w:t xml:space="preserve">. </w:t>
      </w:r>
    </w:p>
    <w:p w14:paraId="37D41EA8" w14:textId="77777777" w:rsidR="00956B3C" w:rsidRDefault="00956B3C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4A50D994" w14:textId="5991576F" w:rsidR="2FF9C752" w:rsidRDefault="2FF9C752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4" w:name="_Toc174996275"/>
      <w:r w:rsidRPr="00E74338">
        <w:rPr>
          <w:rFonts w:ascii="Arial" w:hAnsi="Arial" w:cs="Arial"/>
        </w:rPr>
        <w:t>Conclusion</w:t>
      </w:r>
      <w:bookmarkEnd w:id="4"/>
      <w:r w:rsidRPr="00E74338">
        <w:rPr>
          <w:rFonts w:ascii="Arial" w:hAnsi="Arial" w:cs="Arial"/>
        </w:rPr>
        <w:t xml:space="preserve"> </w:t>
      </w:r>
    </w:p>
    <w:p w14:paraId="1EB9CE59" w14:textId="77777777" w:rsidR="009C2A3A" w:rsidRDefault="009C2A3A" w:rsidP="009C2A3A"/>
    <w:p w14:paraId="25CF27C3" w14:textId="147DE3EB" w:rsidR="00D058A1" w:rsidRDefault="008268A7" w:rsidP="00EF2F8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3423FF">
        <w:rPr>
          <w:rFonts w:ascii="Arial" w:hAnsi="Arial" w:cs="Arial"/>
          <w:sz w:val="28"/>
          <w:szCs w:val="28"/>
        </w:rPr>
        <w:t xml:space="preserve">reflect on </w:t>
      </w:r>
      <w:r>
        <w:rPr>
          <w:rFonts w:ascii="Arial" w:hAnsi="Arial" w:cs="Arial"/>
          <w:sz w:val="28"/>
          <w:szCs w:val="28"/>
        </w:rPr>
        <w:t xml:space="preserve">myself </w:t>
      </w:r>
      <w:r w:rsidR="009B0CF7">
        <w:rPr>
          <w:rFonts w:ascii="Arial" w:hAnsi="Arial" w:cs="Arial"/>
          <w:sz w:val="28"/>
          <w:szCs w:val="28"/>
        </w:rPr>
        <w:t xml:space="preserve">from </w:t>
      </w:r>
      <w:r>
        <w:rPr>
          <w:rFonts w:ascii="Arial" w:hAnsi="Arial" w:cs="Arial"/>
          <w:sz w:val="28"/>
          <w:szCs w:val="28"/>
        </w:rPr>
        <w:t>ten wee</w:t>
      </w:r>
      <w:r w:rsidR="003423FF">
        <w:rPr>
          <w:rFonts w:ascii="Arial" w:hAnsi="Arial" w:cs="Arial"/>
          <w:sz w:val="28"/>
          <w:szCs w:val="28"/>
        </w:rPr>
        <w:t>ks ago</w:t>
      </w:r>
      <w:r w:rsidR="00703670">
        <w:rPr>
          <w:rFonts w:ascii="Arial" w:hAnsi="Arial" w:cs="Arial"/>
          <w:sz w:val="28"/>
          <w:szCs w:val="28"/>
        </w:rPr>
        <w:t>,</w:t>
      </w:r>
      <w:r w:rsidR="003423FF">
        <w:rPr>
          <w:rFonts w:ascii="Arial" w:hAnsi="Arial" w:cs="Arial"/>
          <w:sz w:val="28"/>
          <w:szCs w:val="28"/>
        </w:rPr>
        <w:t xml:space="preserve"> </w:t>
      </w:r>
      <w:r w:rsidR="00DB2717">
        <w:rPr>
          <w:rFonts w:ascii="Arial" w:hAnsi="Arial" w:cs="Arial"/>
          <w:sz w:val="28"/>
          <w:szCs w:val="28"/>
        </w:rPr>
        <w:t xml:space="preserve">having just signed up for the course, </w:t>
      </w:r>
      <w:r w:rsidR="006751D2">
        <w:rPr>
          <w:rFonts w:ascii="Arial" w:hAnsi="Arial" w:cs="Arial"/>
          <w:sz w:val="28"/>
          <w:szCs w:val="28"/>
        </w:rPr>
        <w:t xml:space="preserve">full </w:t>
      </w:r>
      <w:r w:rsidR="00E67DA4">
        <w:rPr>
          <w:rFonts w:ascii="Arial" w:hAnsi="Arial" w:cs="Arial"/>
          <w:sz w:val="28"/>
          <w:szCs w:val="28"/>
        </w:rPr>
        <w:t xml:space="preserve">with </w:t>
      </w:r>
      <w:r w:rsidR="006751D2">
        <w:rPr>
          <w:rFonts w:ascii="Arial" w:hAnsi="Arial" w:cs="Arial"/>
          <w:sz w:val="28"/>
          <w:szCs w:val="28"/>
        </w:rPr>
        <w:t xml:space="preserve">anxiety of the unknown. </w:t>
      </w:r>
      <w:r w:rsidR="00153037">
        <w:rPr>
          <w:rFonts w:ascii="Arial" w:hAnsi="Arial" w:cs="Arial"/>
          <w:sz w:val="28"/>
          <w:szCs w:val="28"/>
        </w:rPr>
        <w:t xml:space="preserve">Will I be any good, am I going to cope with the material, will I </w:t>
      </w:r>
      <w:r w:rsidR="00282B71">
        <w:rPr>
          <w:rFonts w:ascii="Arial" w:hAnsi="Arial" w:cs="Arial"/>
          <w:sz w:val="28"/>
          <w:szCs w:val="28"/>
        </w:rPr>
        <w:t xml:space="preserve">finish my course, would </w:t>
      </w:r>
      <w:r w:rsidR="001962F4">
        <w:rPr>
          <w:rFonts w:ascii="Arial" w:hAnsi="Arial" w:cs="Arial"/>
          <w:sz w:val="28"/>
          <w:szCs w:val="28"/>
        </w:rPr>
        <w:t xml:space="preserve">I regret </w:t>
      </w:r>
      <w:r w:rsidR="00CC13EE">
        <w:rPr>
          <w:rFonts w:ascii="Arial" w:hAnsi="Arial" w:cs="Arial"/>
          <w:sz w:val="28"/>
          <w:szCs w:val="28"/>
        </w:rPr>
        <w:t xml:space="preserve">it? </w:t>
      </w:r>
    </w:p>
    <w:p w14:paraId="3D8B39AC" w14:textId="7C2EEA48" w:rsidR="00532769" w:rsidRDefault="00532769" w:rsidP="00EF2F8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I should have not worried, I </w:t>
      </w:r>
      <w:r w:rsidR="00DC1FF6">
        <w:rPr>
          <w:rFonts w:ascii="Arial" w:hAnsi="Arial" w:cs="Arial"/>
          <w:sz w:val="28"/>
          <w:szCs w:val="28"/>
        </w:rPr>
        <w:t xml:space="preserve">found myself surrounded </w:t>
      </w:r>
      <w:r w:rsidR="00894A0F">
        <w:rPr>
          <w:rFonts w:ascii="Arial" w:hAnsi="Arial" w:cs="Arial"/>
          <w:sz w:val="28"/>
          <w:szCs w:val="28"/>
        </w:rPr>
        <w:t>by lecturers and students</w:t>
      </w:r>
      <w:r w:rsidR="000A286A">
        <w:rPr>
          <w:rFonts w:ascii="Arial" w:hAnsi="Arial" w:cs="Arial"/>
          <w:sz w:val="28"/>
          <w:szCs w:val="28"/>
        </w:rPr>
        <w:t xml:space="preserve"> happy to</w:t>
      </w:r>
      <w:r w:rsidR="00043E08">
        <w:rPr>
          <w:rFonts w:ascii="Arial" w:hAnsi="Arial" w:cs="Arial"/>
          <w:sz w:val="28"/>
          <w:szCs w:val="28"/>
        </w:rPr>
        <w:t xml:space="preserve"> help and</w:t>
      </w:r>
      <w:r w:rsidR="00894A0F">
        <w:rPr>
          <w:rFonts w:ascii="Arial" w:hAnsi="Arial" w:cs="Arial"/>
          <w:sz w:val="28"/>
          <w:szCs w:val="28"/>
        </w:rPr>
        <w:t xml:space="preserve"> that made my anxieties </w:t>
      </w:r>
      <w:r w:rsidR="006017E5">
        <w:rPr>
          <w:rFonts w:ascii="Arial" w:hAnsi="Arial" w:cs="Arial"/>
          <w:sz w:val="28"/>
          <w:szCs w:val="28"/>
        </w:rPr>
        <w:t>diss</w:t>
      </w:r>
      <w:r w:rsidR="00894A0F">
        <w:rPr>
          <w:rFonts w:ascii="Arial" w:hAnsi="Arial" w:cs="Arial"/>
          <w:sz w:val="28"/>
          <w:szCs w:val="28"/>
        </w:rPr>
        <w:t>ipate.</w:t>
      </w:r>
      <w:r w:rsidR="00703670">
        <w:rPr>
          <w:rFonts w:ascii="Arial" w:hAnsi="Arial" w:cs="Arial"/>
          <w:sz w:val="28"/>
          <w:szCs w:val="28"/>
        </w:rPr>
        <w:t xml:space="preserve"> </w:t>
      </w:r>
      <w:r w:rsidR="00AA1F02">
        <w:rPr>
          <w:rFonts w:ascii="Arial" w:hAnsi="Arial" w:cs="Arial"/>
          <w:sz w:val="28"/>
          <w:szCs w:val="28"/>
        </w:rPr>
        <w:t>Moreover</w:t>
      </w:r>
      <w:r w:rsidR="00A6247F">
        <w:rPr>
          <w:rFonts w:ascii="Arial" w:hAnsi="Arial" w:cs="Arial"/>
          <w:sz w:val="28"/>
          <w:szCs w:val="28"/>
        </w:rPr>
        <w:t>,</w:t>
      </w:r>
      <w:r w:rsidR="00AA1F02">
        <w:rPr>
          <w:rFonts w:ascii="Arial" w:hAnsi="Arial" w:cs="Arial"/>
          <w:sz w:val="28"/>
          <w:szCs w:val="28"/>
        </w:rPr>
        <w:t xml:space="preserve"> </w:t>
      </w:r>
      <w:r w:rsidR="00A6247F">
        <w:rPr>
          <w:rFonts w:ascii="Arial" w:hAnsi="Arial" w:cs="Arial"/>
          <w:sz w:val="28"/>
          <w:szCs w:val="28"/>
        </w:rPr>
        <w:t xml:space="preserve">I </w:t>
      </w:r>
      <w:r w:rsidR="00AA1F02">
        <w:rPr>
          <w:rFonts w:ascii="Arial" w:hAnsi="Arial" w:cs="Arial"/>
          <w:sz w:val="28"/>
          <w:szCs w:val="28"/>
        </w:rPr>
        <w:t xml:space="preserve">was pleasantly </w:t>
      </w:r>
      <w:r w:rsidR="00590FED">
        <w:rPr>
          <w:rFonts w:ascii="Arial" w:hAnsi="Arial" w:cs="Arial"/>
          <w:sz w:val="28"/>
          <w:szCs w:val="28"/>
        </w:rPr>
        <w:t xml:space="preserve">surprised that as the course progressed, I was more than coping and actually getting </w:t>
      </w:r>
      <w:r w:rsidR="00A6247F">
        <w:rPr>
          <w:rFonts w:ascii="Arial" w:hAnsi="Arial" w:cs="Arial"/>
          <w:sz w:val="28"/>
          <w:szCs w:val="28"/>
        </w:rPr>
        <w:t xml:space="preserve">positive feedback and </w:t>
      </w:r>
      <w:r w:rsidR="00DE0455">
        <w:rPr>
          <w:rFonts w:ascii="Arial" w:hAnsi="Arial" w:cs="Arial"/>
          <w:sz w:val="28"/>
          <w:szCs w:val="28"/>
        </w:rPr>
        <w:t xml:space="preserve">good grades on assignments. The work in class was interesting and I found myself </w:t>
      </w:r>
      <w:r w:rsidR="005B3086">
        <w:rPr>
          <w:rFonts w:ascii="Arial" w:hAnsi="Arial" w:cs="Arial"/>
          <w:sz w:val="28"/>
          <w:szCs w:val="28"/>
        </w:rPr>
        <w:t xml:space="preserve">looking forward </w:t>
      </w:r>
      <w:r w:rsidR="00435D61">
        <w:rPr>
          <w:rFonts w:ascii="Arial" w:hAnsi="Arial" w:cs="Arial"/>
          <w:sz w:val="28"/>
          <w:szCs w:val="28"/>
        </w:rPr>
        <w:t xml:space="preserve">to lessons. </w:t>
      </w:r>
    </w:p>
    <w:p w14:paraId="52CEE5E4" w14:textId="6002092E" w:rsidR="00E310BC" w:rsidRDefault="00E310BC" w:rsidP="00EF2F8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Academic </w:t>
      </w:r>
      <w:r w:rsidR="005100E1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>kills</w:t>
      </w:r>
      <w:r w:rsidR="005100E1">
        <w:rPr>
          <w:rFonts w:ascii="Arial" w:hAnsi="Arial" w:cs="Arial"/>
          <w:sz w:val="28"/>
          <w:szCs w:val="28"/>
        </w:rPr>
        <w:t xml:space="preserve"> module </w:t>
      </w:r>
      <w:r w:rsidR="00322553">
        <w:rPr>
          <w:rFonts w:ascii="Arial" w:hAnsi="Arial" w:cs="Arial"/>
          <w:sz w:val="28"/>
          <w:szCs w:val="28"/>
        </w:rPr>
        <w:t xml:space="preserve">is going to prove </w:t>
      </w:r>
      <w:r w:rsidR="004554B6">
        <w:rPr>
          <w:rFonts w:ascii="Arial" w:hAnsi="Arial" w:cs="Arial"/>
          <w:sz w:val="28"/>
          <w:szCs w:val="28"/>
        </w:rPr>
        <w:t xml:space="preserve">very valuable. I love </w:t>
      </w:r>
      <w:r w:rsidR="00430FED">
        <w:rPr>
          <w:rFonts w:ascii="Arial" w:hAnsi="Arial" w:cs="Arial"/>
          <w:sz w:val="28"/>
          <w:szCs w:val="28"/>
        </w:rPr>
        <w:t xml:space="preserve">the English language and </w:t>
      </w:r>
      <w:r w:rsidR="00E53239">
        <w:rPr>
          <w:rFonts w:ascii="Arial" w:hAnsi="Arial" w:cs="Arial"/>
          <w:sz w:val="28"/>
          <w:szCs w:val="28"/>
        </w:rPr>
        <w:t>enjoy</w:t>
      </w:r>
      <w:r w:rsidR="00430FED">
        <w:rPr>
          <w:rFonts w:ascii="Arial" w:hAnsi="Arial" w:cs="Arial"/>
          <w:sz w:val="28"/>
          <w:szCs w:val="28"/>
        </w:rPr>
        <w:t xml:space="preserve"> reading. I was however never confident with writing</w:t>
      </w:r>
      <w:r w:rsidR="00737F1C">
        <w:rPr>
          <w:rFonts w:ascii="Arial" w:hAnsi="Arial" w:cs="Arial"/>
          <w:sz w:val="28"/>
          <w:szCs w:val="28"/>
        </w:rPr>
        <w:t xml:space="preserve"> as I </w:t>
      </w:r>
      <w:r w:rsidR="00C806A2">
        <w:rPr>
          <w:rFonts w:ascii="Arial" w:hAnsi="Arial" w:cs="Arial"/>
          <w:sz w:val="28"/>
          <w:szCs w:val="28"/>
        </w:rPr>
        <w:t xml:space="preserve">felt I </w:t>
      </w:r>
      <w:r w:rsidR="00737F1C">
        <w:rPr>
          <w:rFonts w:ascii="Arial" w:hAnsi="Arial" w:cs="Arial"/>
          <w:sz w:val="28"/>
          <w:szCs w:val="28"/>
        </w:rPr>
        <w:t xml:space="preserve">lacked the skills. </w:t>
      </w:r>
      <w:r w:rsidR="00700769">
        <w:rPr>
          <w:rFonts w:ascii="Arial" w:hAnsi="Arial" w:cs="Arial"/>
          <w:sz w:val="28"/>
          <w:szCs w:val="28"/>
        </w:rPr>
        <w:t xml:space="preserve">I am fully aware of the fact that </w:t>
      </w:r>
      <w:r w:rsidR="00EA73FA">
        <w:rPr>
          <w:rFonts w:ascii="Arial" w:hAnsi="Arial" w:cs="Arial"/>
          <w:sz w:val="28"/>
          <w:szCs w:val="28"/>
        </w:rPr>
        <w:t>I have only scratched the surface</w:t>
      </w:r>
      <w:r w:rsidR="00AD3B79">
        <w:rPr>
          <w:rFonts w:ascii="Arial" w:hAnsi="Arial" w:cs="Arial"/>
          <w:sz w:val="28"/>
          <w:szCs w:val="28"/>
        </w:rPr>
        <w:t xml:space="preserve"> </w:t>
      </w:r>
      <w:r w:rsidR="00EA73FA">
        <w:rPr>
          <w:rFonts w:ascii="Arial" w:hAnsi="Arial" w:cs="Arial"/>
          <w:sz w:val="28"/>
          <w:szCs w:val="28"/>
        </w:rPr>
        <w:t xml:space="preserve"> </w:t>
      </w:r>
      <w:r w:rsidR="0078369A">
        <w:rPr>
          <w:rFonts w:ascii="Arial" w:hAnsi="Arial" w:cs="Arial"/>
          <w:sz w:val="28"/>
          <w:szCs w:val="28"/>
        </w:rPr>
        <w:t>during th</w:t>
      </w:r>
      <w:r w:rsidR="00A23866">
        <w:rPr>
          <w:rFonts w:ascii="Arial" w:hAnsi="Arial" w:cs="Arial"/>
          <w:sz w:val="28"/>
          <w:szCs w:val="28"/>
        </w:rPr>
        <w:t>ese</w:t>
      </w:r>
      <w:r w:rsidR="0078369A">
        <w:rPr>
          <w:rFonts w:ascii="Arial" w:hAnsi="Arial" w:cs="Arial"/>
          <w:sz w:val="28"/>
          <w:szCs w:val="28"/>
        </w:rPr>
        <w:t xml:space="preserve"> short ten weeks, but </w:t>
      </w:r>
      <w:r w:rsidR="00A23866">
        <w:rPr>
          <w:rFonts w:ascii="Arial" w:hAnsi="Arial" w:cs="Arial"/>
          <w:sz w:val="28"/>
          <w:szCs w:val="28"/>
        </w:rPr>
        <w:t xml:space="preserve">I can safely say that </w:t>
      </w:r>
      <w:r w:rsidR="00925B8B">
        <w:rPr>
          <w:rFonts w:ascii="Arial" w:hAnsi="Arial" w:cs="Arial"/>
          <w:sz w:val="28"/>
          <w:szCs w:val="28"/>
        </w:rPr>
        <w:t xml:space="preserve">as a result my writing </w:t>
      </w:r>
      <w:r w:rsidR="001F1D8A">
        <w:rPr>
          <w:rFonts w:ascii="Arial" w:hAnsi="Arial" w:cs="Arial"/>
          <w:sz w:val="28"/>
          <w:szCs w:val="28"/>
        </w:rPr>
        <w:t xml:space="preserve">has improved. </w:t>
      </w:r>
      <w:r w:rsidR="00F92AF7">
        <w:rPr>
          <w:rFonts w:ascii="Arial" w:hAnsi="Arial" w:cs="Arial"/>
          <w:sz w:val="28"/>
          <w:szCs w:val="28"/>
        </w:rPr>
        <w:t xml:space="preserve">I </w:t>
      </w:r>
      <w:r w:rsidR="00CA2E3B">
        <w:rPr>
          <w:rFonts w:ascii="Arial" w:hAnsi="Arial" w:cs="Arial"/>
          <w:sz w:val="28"/>
          <w:szCs w:val="28"/>
        </w:rPr>
        <w:t xml:space="preserve">now have the foundation </w:t>
      </w:r>
      <w:r w:rsidR="00756587">
        <w:rPr>
          <w:rFonts w:ascii="Arial" w:hAnsi="Arial" w:cs="Arial"/>
          <w:sz w:val="28"/>
          <w:szCs w:val="28"/>
        </w:rPr>
        <w:t>to build on</w:t>
      </w:r>
      <w:r w:rsidR="001022BD">
        <w:rPr>
          <w:rFonts w:ascii="Arial" w:hAnsi="Arial" w:cs="Arial"/>
          <w:sz w:val="28"/>
          <w:szCs w:val="28"/>
        </w:rPr>
        <w:t>,</w:t>
      </w:r>
      <w:r w:rsidR="00756587">
        <w:rPr>
          <w:rFonts w:ascii="Arial" w:hAnsi="Arial" w:cs="Arial"/>
          <w:sz w:val="28"/>
          <w:szCs w:val="28"/>
        </w:rPr>
        <w:t xml:space="preserve"> and as</w:t>
      </w:r>
      <w:r w:rsidR="004175CB">
        <w:rPr>
          <w:rFonts w:ascii="Arial" w:hAnsi="Arial" w:cs="Arial"/>
          <w:sz w:val="28"/>
          <w:szCs w:val="28"/>
        </w:rPr>
        <w:t xml:space="preserve"> this is a foundation course, it is only logical to assume it is a good start to my academic life. </w:t>
      </w:r>
      <w:r w:rsidR="00AD3B79">
        <w:rPr>
          <w:rFonts w:ascii="Arial" w:hAnsi="Arial" w:cs="Arial"/>
          <w:sz w:val="28"/>
          <w:szCs w:val="28"/>
        </w:rPr>
        <w:t xml:space="preserve"> </w:t>
      </w:r>
    </w:p>
    <w:p w14:paraId="7DE61588" w14:textId="77777777" w:rsidR="00435D61" w:rsidRPr="00282B71" w:rsidRDefault="00435D61" w:rsidP="00282B71">
      <w:pPr>
        <w:rPr>
          <w:rFonts w:ascii="Arial" w:hAnsi="Arial" w:cs="Arial"/>
          <w:sz w:val="28"/>
          <w:szCs w:val="28"/>
        </w:rPr>
      </w:pPr>
    </w:p>
    <w:p w14:paraId="3E5E0E23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BD0E8E2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3E56652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1159DAA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D4EE111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35FFD4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6C882F9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D32AD17" w14:textId="77777777" w:rsidR="00D058A1" w:rsidRDefault="00D058A1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BB77440" w14:textId="77777777" w:rsidR="006A754A" w:rsidRDefault="006A754A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6DE3B205" w14:textId="77777777" w:rsidR="006A754A" w:rsidRDefault="006A754A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215D1BD9" w14:textId="77777777" w:rsidR="00C0167C" w:rsidRDefault="00C0167C" w:rsidP="00381EFF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7998863B" w14:textId="7F169B9F" w:rsidR="2FF9C752" w:rsidRPr="00E74338" w:rsidRDefault="2FF9C752" w:rsidP="00381EFF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174996276"/>
      <w:r w:rsidRPr="00E74338">
        <w:rPr>
          <w:rFonts w:ascii="Arial" w:hAnsi="Arial" w:cs="Arial"/>
        </w:rPr>
        <w:t>References</w:t>
      </w:r>
      <w:bookmarkEnd w:id="5"/>
      <w:r w:rsidRPr="00E74338">
        <w:rPr>
          <w:rFonts w:ascii="Arial" w:hAnsi="Arial" w:cs="Arial"/>
        </w:rPr>
        <w:t xml:space="preserve"> </w:t>
      </w:r>
    </w:p>
    <w:p w14:paraId="7027B690" w14:textId="77777777" w:rsidR="00531EA9" w:rsidRDefault="00531EA9" w:rsidP="00531EA9"/>
    <w:p w14:paraId="3377F751" w14:textId="77777777" w:rsidR="009D351B" w:rsidRDefault="009D351B" w:rsidP="00A878EB">
      <w:pPr>
        <w:rPr>
          <w:rFonts w:ascii="Arial" w:hAnsi="Arial" w:cs="Arial"/>
          <w:sz w:val="24"/>
          <w:szCs w:val="24"/>
        </w:rPr>
      </w:pPr>
    </w:p>
    <w:p w14:paraId="6087C804" w14:textId="1295276F" w:rsidR="006A754A" w:rsidRPr="00C0167C" w:rsidRDefault="006A754A" w:rsidP="006A754A">
      <w:pPr>
        <w:rPr>
          <w:rFonts w:ascii="Arial" w:hAnsi="Arial" w:cs="Arial"/>
          <w:sz w:val="24"/>
          <w:szCs w:val="24"/>
        </w:rPr>
      </w:pPr>
      <w:r w:rsidRPr="007B06E1">
        <w:rPr>
          <w:rFonts w:ascii="Arial" w:hAnsi="Arial" w:cs="Arial"/>
          <w:sz w:val="24"/>
          <w:szCs w:val="24"/>
        </w:rPr>
        <w:t>Bedford, D; Wilson, E. (2020) </w:t>
      </w:r>
      <w:r w:rsidRPr="007B06E1">
        <w:rPr>
          <w:rFonts w:ascii="Arial" w:hAnsi="Arial" w:cs="Arial"/>
          <w:i/>
          <w:iCs/>
          <w:sz w:val="24"/>
          <w:szCs w:val="24"/>
        </w:rPr>
        <w:t>Study Skills For  Foundation Degrees</w:t>
      </w:r>
      <w:r w:rsidRPr="007B06E1">
        <w:rPr>
          <w:rFonts w:ascii="Arial" w:hAnsi="Arial" w:cs="Arial"/>
          <w:sz w:val="24"/>
          <w:szCs w:val="24"/>
        </w:rPr>
        <w:t>. Abingdon, Oxon: Routledge.</w:t>
      </w:r>
      <w:r w:rsidRPr="007B06E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</w:p>
    <w:p w14:paraId="17C417FA" w14:textId="77777777" w:rsidR="00683FC4" w:rsidRDefault="00683FC4" w:rsidP="00E44790">
      <w:pPr>
        <w:rPr>
          <w:rFonts w:ascii="Arial" w:hAnsi="Arial" w:cs="Arial"/>
          <w:sz w:val="24"/>
          <w:szCs w:val="24"/>
        </w:rPr>
      </w:pPr>
    </w:p>
    <w:p w14:paraId="6FA07522" w14:textId="58D88359" w:rsidR="00E44790" w:rsidRDefault="00E44790" w:rsidP="00E44790">
      <w:pPr>
        <w:rPr>
          <w:rFonts w:ascii="Arial" w:hAnsi="Arial" w:cs="Arial"/>
          <w:sz w:val="24"/>
          <w:szCs w:val="24"/>
        </w:rPr>
      </w:pPr>
      <w:r w:rsidRPr="0033739B">
        <w:rPr>
          <w:rFonts w:ascii="Arial" w:hAnsi="Arial" w:cs="Arial"/>
          <w:sz w:val="24"/>
          <w:szCs w:val="24"/>
        </w:rPr>
        <w:t>Newcastle University (2023). </w:t>
      </w:r>
      <w:r w:rsidRPr="0033739B">
        <w:rPr>
          <w:rFonts w:ascii="Arial" w:hAnsi="Arial" w:cs="Arial"/>
          <w:i/>
          <w:iCs/>
          <w:sz w:val="24"/>
          <w:szCs w:val="24"/>
        </w:rPr>
        <w:t>Note-taking Strategies - Academic Skills Kit - Newcastle University</w:t>
      </w:r>
      <w:r w:rsidRPr="0033739B">
        <w:rPr>
          <w:rFonts w:ascii="Arial" w:hAnsi="Arial" w:cs="Arial"/>
          <w:sz w:val="24"/>
          <w:szCs w:val="24"/>
        </w:rPr>
        <w:t xml:space="preserve">. [online] www.ncl.ac.uk. Available at: </w:t>
      </w:r>
      <w:hyperlink r:id="rId9" w:history="1">
        <w:r w:rsidRPr="00882F14">
          <w:rPr>
            <w:rStyle w:val="Hyperlink"/>
            <w:rFonts w:ascii="Arial" w:hAnsi="Arial" w:cs="Arial"/>
            <w:color w:val="auto"/>
            <w:sz w:val="24"/>
            <w:szCs w:val="24"/>
          </w:rPr>
          <w:t>https://www.ncl.ac.uk/academic-skills-kit/study-skills/reading-and-note-taking/note-taking-strategies/</w:t>
        </w:r>
      </w:hyperlink>
      <w:r w:rsidRPr="00882F14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(Accessed 8</w:t>
      </w:r>
      <w:r w:rsidRPr="00882F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 2024)</w:t>
      </w:r>
    </w:p>
    <w:p w14:paraId="2AF860CC" w14:textId="77777777" w:rsidR="00683FC4" w:rsidRDefault="00683FC4" w:rsidP="00A878EB">
      <w:pPr>
        <w:rPr>
          <w:rFonts w:ascii="Arial" w:hAnsi="Arial" w:cs="Arial"/>
          <w:sz w:val="24"/>
          <w:szCs w:val="24"/>
        </w:rPr>
      </w:pPr>
    </w:p>
    <w:p w14:paraId="787B430C" w14:textId="09E4D628" w:rsidR="00A878EB" w:rsidRDefault="00A878EB" w:rsidP="00A878EB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 xml:space="preserve">SKILLS FOR LEARNING GUIDE TO REFLECTIVE WRITING WHAT IS REFLECTIVE WRITING? (2018). Available at: </w:t>
      </w:r>
      <w:hyperlink r:id="rId10" w:history="1">
        <w:r w:rsidR="00CA4D17" w:rsidRPr="009D351B">
          <w:rPr>
            <w:rStyle w:val="Hyperlink"/>
            <w:rFonts w:ascii="Arial" w:hAnsi="Arial" w:cs="Arial"/>
            <w:color w:val="auto"/>
            <w:sz w:val="24"/>
            <w:szCs w:val="24"/>
          </w:rPr>
          <w:t>https://www.wlv.ac.uk/lib/media/departments/lis/skills/study-guides/LS006---Guide-to-Reflective-Writing.pdf.</w:t>
        </w:r>
      </w:hyperlink>
      <w:r w:rsidR="006372AB" w:rsidRPr="009D351B">
        <w:rPr>
          <w:rFonts w:ascii="Arial" w:hAnsi="Arial" w:cs="Arial"/>
          <w:sz w:val="24"/>
          <w:szCs w:val="24"/>
        </w:rPr>
        <w:t xml:space="preserve"> </w:t>
      </w:r>
      <w:r w:rsidR="009D351B">
        <w:rPr>
          <w:rFonts w:ascii="Arial" w:hAnsi="Arial" w:cs="Arial"/>
          <w:sz w:val="24"/>
          <w:szCs w:val="24"/>
        </w:rPr>
        <w:t>(</w:t>
      </w:r>
      <w:proofErr w:type="spellStart"/>
      <w:r w:rsidR="006372AB" w:rsidRPr="009D351B">
        <w:rPr>
          <w:rFonts w:ascii="Arial" w:hAnsi="Arial" w:cs="Arial"/>
          <w:sz w:val="24"/>
          <w:szCs w:val="24"/>
        </w:rPr>
        <w:t>Accsessed</w:t>
      </w:r>
      <w:proofErr w:type="spellEnd"/>
      <w:r w:rsidR="00CA4D17" w:rsidRPr="009D351B">
        <w:rPr>
          <w:rFonts w:ascii="Arial" w:hAnsi="Arial" w:cs="Arial"/>
          <w:sz w:val="24"/>
          <w:szCs w:val="24"/>
        </w:rPr>
        <w:t xml:space="preserve"> 30</w:t>
      </w:r>
      <w:r w:rsidR="00CA4D17" w:rsidRPr="009D351B">
        <w:rPr>
          <w:rFonts w:ascii="Arial" w:hAnsi="Arial" w:cs="Arial"/>
          <w:sz w:val="24"/>
          <w:szCs w:val="24"/>
          <w:vertAlign w:val="superscript"/>
        </w:rPr>
        <w:t>th</w:t>
      </w:r>
      <w:r w:rsidR="00CA4D17" w:rsidRPr="009D351B">
        <w:rPr>
          <w:rFonts w:ascii="Arial" w:hAnsi="Arial" w:cs="Arial"/>
          <w:sz w:val="24"/>
          <w:szCs w:val="24"/>
        </w:rPr>
        <w:t xml:space="preserve"> July 2024)</w:t>
      </w:r>
    </w:p>
    <w:p w14:paraId="19EDC66D" w14:textId="77777777" w:rsidR="00683FC4" w:rsidRDefault="00683FC4" w:rsidP="000A1229">
      <w:pPr>
        <w:spacing w:before="240"/>
        <w:rPr>
          <w:rFonts w:ascii="Arial" w:hAnsi="Arial" w:cs="Arial"/>
          <w:sz w:val="24"/>
          <w:szCs w:val="24"/>
        </w:rPr>
      </w:pPr>
    </w:p>
    <w:p w14:paraId="362AA036" w14:textId="10AB627B" w:rsidR="00874543" w:rsidRDefault="00874543" w:rsidP="000A1229">
      <w:pPr>
        <w:spacing w:before="240"/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Student Academic Success (</w:t>
      </w:r>
      <w:r w:rsidR="00D92AB0" w:rsidRPr="000A1229">
        <w:rPr>
          <w:rFonts w:ascii="Arial" w:hAnsi="Arial" w:cs="Arial"/>
          <w:sz w:val="24"/>
          <w:szCs w:val="24"/>
        </w:rPr>
        <w:t>202</w:t>
      </w:r>
      <w:r w:rsidR="00ED086F">
        <w:rPr>
          <w:rFonts w:ascii="Arial" w:hAnsi="Arial" w:cs="Arial"/>
          <w:sz w:val="24"/>
          <w:szCs w:val="24"/>
        </w:rPr>
        <w:t>4</w:t>
      </w:r>
      <w:r w:rsidRPr="00874543">
        <w:rPr>
          <w:rFonts w:ascii="Arial" w:hAnsi="Arial" w:cs="Arial"/>
          <w:sz w:val="24"/>
          <w:szCs w:val="24"/>
        </w:rPr>
        <w:t>). </w:t>
      </w:r>
      <w:r w:rsidRPr="00874543">
        <w:rPr>
          <w:rFonts w:ascii="Arial" w:hAnsi="Arial" w:cs="Arial"/>
          <w:i/>
          <w:iCs/>
          <w:sz w:val="24"/>
          <w:szCs w:val="24"/>
        </w:rPr>
        <w:t>Paraphrase</w:t>
      </w:r>
      <w:r w:rsidRPr="00874543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="00D92AB0" w:rsidRPr="00874543">
          <w:rPr>
            <w:rStyle w:val="Hyperlink"/>
            <w:rFonts w:ascii="Arial" w:hAnsi="Arial" w:cs="Arial"/>
            <w:color w:val="auto"/>
            <w:sz w:val="24"/>
            <w:szCs w:val="24"/>
          </w:rPr>
          <w:t>https://www.monash.edu/student-academic-success/excel-at-writing/acknowledge-sources/paraphrase-summarise-and-quote-well/paraphrase</w:t>
        </w:r>
      </w:hyperlink>
      <w:r w:rsidRPr="00874543">
        <w:rPr>
          <w:rFonts w:ascii="Arial" w:hAnsi="Arial" w:cs="Arial"/>
          <w:sz w:val="24"/>
          <w:szCs w:val="24"/>
        </w:rPr>
        <w:t>.</w:t>
      </w:r>
      <w:r w:rsidR="00D92AB0" w:rsidRPr="000A1229">
        <w:rPr>
          <w:rFonts w:ascii="Arial" w:hAnsi="Arial" w:cs="Arial"/>
          <w:sz w:val="24"/>
          <w:szCs w:val="24"/>
        </w:rPr>
        <w:t xml:space="preserve"> (</w:t>
      </w:r>
      <w:r w:rsidR="000A1229" w:rsidRPr="000A1229">
        <w:rPr>
          <w:rFonts w:ascii="Arial" w:hAnsi="Arial" w:cs="Arial"/>
          <w:sz w:val="24"/>
          <w:szCs w:val="24"/>
        </w:rPr>
        <w:t>Accessed 15</w:t>
      </w:r>
      <w:r w:rsidR="000A1229" w:rsidRPr="000A1229">
        <w:rPr>
          <w:rFonts w:ascii="Arial" w:hAnsi="Arial" w:cs="Arial"/>
          <w:sz w:val="24"/>
          <w:szCs w:val="24"/>
          <w:vertAlign w:val="superscript"/>
        </w:rPr>
        <w:t>th</w:t>
      </w:r>
      <w:r w:rsidR="000A1229" w:rsidRPr="000A1229">
        <w:rPr>
          <w:rFonts w:ascii="Arial" w:hAnsi="Arial" w:cs="Arial"/>
          <w:sz w:val="24"/>
          <w:szCs w:val="24"/>
        </w:rPr>
        <w:t xml:space="preserve"> August 2024</w:t>
      </w:r>
      <w:r w:rsidR="000A1229">
        <w:rPr>
          <w:rFonts w:ascii="Arial" w:hAnsi="Arial" w:cs="Arial"/>
          <w:sz w:val="24"/>
          <w:szCs w:val="24"/>
        </w:rPr>
        <w:t>)</w:t>
      </w:r>
    </w:p>
    <w:p w14:paraId="5873DC2E" w14:textId="77777777" w:rsidR="00683FC4" w:rsidRDefault="00683FC4" w:rsidP="00E44790">
      <w:pPr>
        <w:rPr>
          <w:rFonts w:ascii="Arial" w:hAnsi="Arial" w:cs="Arial"/>
          <w:sz w:val="24"/>
          <w:szCs w:val="24"/>
        </w:rPr>
      </w:pPr>
    </w:p>
    <w:p w14:paraId="64443818" w14:textId="68AD3915" w:rsidR="00E44790" w:rsidRDefault="00E44790" w:rsidP="00E44790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>Open University (2019). </w:t>
      </w:r>
      <w:r w:rsidRPr="009D351B">
        <w:rPr>
          <w:rFonts w:ascii="Arial" w:hAnsi="Arial" w:cs="Arial"/>
          <w:i/>
          <w:iCs/>
          <w:sz w:val="24"/>
          <w:szCs w:val="24"/>
        </w:rPr>
        <w:t>Notetaking Techniques - Help Centre - Open University</w:t>
      </w:r>
      <w:r w:rsidRPr="009D351B">
        <w:rPr>
          <w:rFonts w:ascii="Arial" w:hAnsi="Arial" w:cs="Arial"/>
          <w:sz w:val="24"/>
          <w:szCs w:val="24"/>
        </w:rPr>
        <w:t xml:space="preserve">. [online] Open.ac.uk. Available at: </w:t>
      </w:r>
      <w:hyperlink r:id="rId12" w:history="1">
        <w:r w:rsidRPr="00660FBE">
          <w:rPr>
            <w:rStyle w:val="Hyperlink"/>
            <w:rFonts w:ascii="Arial" w:hAnsi="Arial" w:cs="Arial"/>
            <w:color w:val="auto"/>
            <w:sz w:val="24"/>
            <w:szCs w:val="24"/>
          </w:rPr>
          <w:t>https://help.open.ac.uk/notetaking-techniques</w:t>
        </w:r>
      </w:hyperlink>
      <w:r w:rsidRPr="00660FB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 7</w:t>
      </w:r>
      <w:r w:rsidRPr="00882F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 2024)</w:t>
      </w:r>
    </w:p>
    <w:p w14:paraId="4F5AAA4D" w14:textId="77777777" w:rsidR="00E44790" w:rsidRPr="00874543" w:rsidRDefault="00E44790" w:rsidP="000A1229">
      <w:pPr>
        <w:spacing w:before="240"/>
        <w:rPr>
          <w:rFonts w:ascii="Arial" w:hAnsi="Arial" w:cs="Arial"/>
          <w:sz w:val="24"/>
          <w:szCs w:val="24"/>
        </w:rPr>
      </w:pPr>
    </w:p>
    <w:p w14:paraId="5F0AB0B8" w14:textId="28538D7D" w:rsidR="003A592B" w:rsidRDefault="00874543" w:rsidP="003A592B">
      <w:pPr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‌</w:t>
      </w:r>
      <w:r w:rsidR="003A592B" w:rsidRPr="003A592B">
        <w:rPr>
          <w:rFonts w:ascii="Arial" w:hAnsi="Arial" w:cs="Arial"/>
          <w:sz w:val="24"/>
          <w:szCs w:val="24"/>
        </w:rPr>
        <w:t>Utoronto.ca. (20</w:t>
      </w:r>
      <w:r w:rsidR="00AE49EB">
        <w:rPr>
          <w:rFonts w:ascii="Arial" w:hAnsi="Arial" w:cs="Arial"/>
          <w:sz w:val="24"/>
          <w:szCs w:val="24"/>
        </w:rPr>
        <w:t>24</w:t>
      </w:r>
      <w:r w:rsidR="003A592B" w:rsidRPr="003A592B">
        <w:rPr>
          <w:rFonts w:ascii="Arial" w:hAnsi="Arial" w:cs="Arial"/>
          <w:sz w:val="24"/>
          <w:szCs w:val="24"/>
        </w:rPr>
        <w:t>). </w:t>
      </w:r>
      <w:r w:rsidR="003A592B" w:rsidRPr="003A592B">
        <w:rPr>
          <w:rFonts w:ascii="Arial" w:hAnsi="Arial" w:cs="Arial"/>
          <w:i/>
          <w:iCs/>
          <w:sz w:val="24"/>
          <w:szCs w:val="24"/>
        </w:rPr>
        <w:t>Paraphrase and Summary: University College Writing Handouts | University College U of T</w:t>
      </w:r>
      <w:r w:rsidR="003A592B" w:rsidRPr="003A592B">
        <w:rPr>
          <w:rFonts w:ascii="Arial" w:hAnsi="Arial" w:cs="Arial"/>
          <w:sz w:val="24"/>
          <w:szCs w:val="24"/>
        </w:rPr>
        <w:t xml:space="preserve">. [online] Available at: </w:t>
      </w:r>
      <w:hyperlink r:id="rId13" w:history="1">
        <w:r w:rsidR="00565C7D" w:rsidRPr="003A592B">
          <w:rPr>
            <w:rStyle w:val="Hyperlink"/>
            <w:rFonts w:ascii="Arial" w:hAnsi="Arial" w:cs="Arial"/>
            <w:color w:val="auto"/>
            <w:sz w:val="24"/>
            <w:szCs w:val="24"/>
          </w:rPr>
          <w:t>https://www.uc.utoronto.ca/paraphrase</w:t>
        </w:r>
      </w:hyperlink>
      <w:r w:rsidR="003A592B" w:rsidRPr="003A592B">
        <w:rPr>
          <w:rFonts w:ascii="Arial" w:hAnsi="Arial" w:cs="Arial"/>
          <w:sz w:val="24"/>
          <w:szCs w:val="24"/>
        </w:rPr>
        <w:t>.</w:t>
      </w:r>
      <w:r w:rsidR="00565C7D" w:rsidRPr="00565C7D">
        <w:rPr>
          <w:rFonts w:ascii="Arial" w:hAnsi="Arial" w:cs="Arial"/>
          <w:sz w:val="24"/>
          <w:szCs w:val="24"/>
        </w:rPr>
        <w:t xml:space="preserve"> </w:t>
      </w:r>
      <w:r w:rsidR="00565C7D">
        <w:rPr>
          <w:rFonts w:ascii="Arial" w:hAnsi="Arial" w:cs="Arial"/>
          <w:sz w:val="24"/>
          <w:szCs w:val="24"/>
        </w:rPr>
        <w:t>(Accessed 15</w:t>
      </w:r>
      <w:r w:rsidR="00565C7D" w:rsidRPr="00565C7D">
        <w:rPr>
          <w:rFonts w:ascii="Arial" w:hAnsi="Arial" w:cs="Arial"/>
          <w:sz w:val="24"/>
          <w:szCs w:val="24"/>
          <w:vertAlign w:val="superscript"/>
        </w:rPr>
        <w:t>th</w:t>
      </w:r>
      <w:r w:rsidR="00565C7D">
        <w:rPr>
          <w:rFonts w:ascii="Arial" w:hAnsi="Arial" w:cs="Arial"/>
          <w:sz w:val="24"/>
          <w:szCs w:val="24"/>
        </w:rPr>
        <w:t xml:space="preserve"> August 2024)</w:t>
      </w:r>
    </w:p>
    <w:p w14:paraId="6A8A1881" w14:textId="77777777" w:rsidR="00874543" w:rsidRPr="00874543" w:rsidRDefault="00874543" w:rsidP="00874543">
      <w:pPr>
        <w:rPr>
          <w:rFonts w:ascii="Arial" w:hAnsi="Arial" w:cs="Arial"/>
          <w:sz w:val="24"/>
          <w:szCs w:val="24"/>
        </w:rPr>
      </w:pPr>
      <w:r w:rsidRPr="00874543">
        <w:rPr>
          <w:rFonts w:ascii="Arial" w:hAnsi="Arial" w:cs="Arial"/>
          <w:sz w:val="24"/>
          <w:szCs w:val="24"/>
        </w:rPr>
        <w:t>‌</w:t>
      </w:r>
    </w:p>
    <w:p w14:paraId="382A6A19" w14:textId="4EDAFB75" w:rsidR="003A592B" w:rsidRPr="003A592B" w:rsidRDefault="003A592B" w:rsidP="003A592B">
      <w:pPr>
        <w:rPr>
          <w:rFonts w:ascii="Arial" w:hAnsi="Arial" w:cs="Arial"/>
          <w:sz w:val="24"/>
          <w:szCs w:val="24"/>
        </w:rPr>
      </w:pPr>
    </w:p>
    <w:p w14:paraId="0E3D6B94" w14:textId="77777777" w:rsidR="005107F2" w:rsidRPr="0033739B" w:rsidRDefault="005107F2" w:rsidP="0033739B">
      <w:pPr>
        <w:rPr>
          <w:rFonts w:ascii="Arial" w:hAnsi="Arial" w:cs="Arial"/>
          <w:sz w:val="24"/>
          <w:szCs w:val="24"/>
        </w:rPr>
      </w:pPr>
    </w:p>
    <w:p w14:paraId="48320610" w14:textId="77777777" w:rsidR="0033739B" w:rsidRPr="0033739B" w:rsidRDefault="0033739B" w:rsidP="0033739B">
      <w:pPr>
        <w:rPr>
          <w:rFonts w:ascii="Arial" w:hAnsi="Arial" w:cs="Arial"/>
          <w:sz w:val="24"/>
          <w:szCs w:val="24"/>
        </w:rPr>
      </w:pPr>
      <w:r w:rsidRPr="0033739B">
        <w:rPr>
          <w:rFonts w:ascii="Arial" w:hAnsi="Arial" w:cs="Arial"/>
          <w:sz w:val="24"/>
          <w:szCs w:val="24"/>
        </w:rPr>
        <w:t>‌</w:t>
      </w:r>
    </w:p>
    <w:p w14:paraId="1784B121" w14:textId="77777777" w:rsidR="0033739B" w:rsidRPr="009D351B" w:rsidRDefault="0033739B" w:rsidP="009D351B">
      <w:pPr>
        <w:rPr>
          <w:rFonts w:ascii="Arial" w:hAnsi="Arial" w:cs="Arial"/>
          <w:sz w:val="24"/>
          <w:szCs w:val="24"/>
        </w:rPr>
      </w:pPr>
    </w:p>
    <w:p w14:paraId="1DCFD83F" w14:textId="77777777" w:rsidR="009D351B" w:rsidRPr="009D351B" w:rsidRDefault="009D351B" w:rsidP="009D351B">
      <w:pPr>
        <w:rPr>
          <w:rFonts w:ascii="Arial" w:hAnsi="Arial" w:cs="Arial"/>
          <w:sz w:val="24"/>
          <w:szCs w:val="24"/>
        </w:rPr>
      </w:pPr>
      <w:r w:rsidRPr="009D351B">
        <w:rPr>
          <w:rFonts w:ascii="Arial" w:hAnsi="Arial" w:cs="Arial"/>
          <w:sz w:val="24"/>
          <w:szCs w:val="24"/>
        </w:rPr>
        <w:t>‌</w:t>
      </w:r>
    </w:p>
    <w:p w14:paraId="49C3BAA7" w14:textId="77777777" w:rsidR="009D351B" w:rsidRPr="009D351B" w:rsidRDefault="009D351B" w:rsidP="00A878EB">
      <w:pPr>
        <w:rPr>
          <w:rFonts w:ascii="Arial" w:hAnsi="Arial" w:cs="Arial"/>
          <w:sz w:val="24"/>
          <w:szCs w:val="24"/>
        </w:rPr>
      </w:pPr>
    </w:p>
    <w:p w14:paraId="2BC80EA9" w14:textId="77777777" w:rsidR="00A878EB" w:rsidRPr="00EA6C89" w:rsidRDefault="00A878EB" w:rsidP="00A878EB">
      <w:pPr>
        <w:rPr>
          <w:rFonts w:ascii="Arial" w:hAnsi="Arial" w:cs="Arial"/>
          <w:sz w:val="24"/>
          <w:szCs w:val="24"/>
        </w:rPr>
      </w:pPr>
      <w:r w:rsidRPr="00EA6C89">
        <w:rPr>
          <w:rFonts w:ascii="Arial" w:hAnsi="Arial" w:cs="Arial"/>
          <w:sz w:val="24"/>
          <w:szCs w:val="24"/>
        </w:rPr>
        <w:t>‌</w:t>
      </w:r>
    </w:p>
    <w:p w14:paraId="405464CF" w14:textId="77777777" w:rsidR="00531EA9" w:rsidRPr="00531EA9" w:rsidRDefault="00531EA9" w:rsidP="00531EA9"/>
    <w:p w14:paraId="1B849666" w14:textId="48B5440A" w:rsidR="3C337B36" w:rsidRDefault="3C337B36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6836F68" w14:textId="30B9BE99" w:rsidR="3C337B36" w:rsidRDefault="3C337B36" w:rsidP="00381EFF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4BAB3DA" w14:textId="5B7312B1" w:rsidR="0FFEB9A5" w:rsidRDefault="0FFEB9A5" w:rsidP="00381EFF">
      <w:pPr>
        <w:pStyle w:val="ListParagraph"/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3C337B36">
        <w:rPr>
          <w:rFonts w:asciiTheme="minorBidi" w:hAnsiTheme="minorBidi"/>
          <w:b/>
          <w:bCs/>
          <w:sz w:val="28"/>
          <w:szCs w:val="28"/>
        </w:rPr>
        <w:t xml:space="preserve"> </w:t>
      </w:r>
    </w:p>
    <w:sectPr w:rsidR="0FFEB9A5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5D460E" w14:textId="77777777" w:rsidR="00194D60" w:rsidRDefault="00194D60" w:rsidP="00331987">
      <w:pPr>
        <w:spacing w:after="0" w:line="240" w:lineRule="auto"/>
      </w:pPr>
      <w:r>
        <w:separator/>
      </w:r>
    </w:p>
  </w:endnote>
  <w:endnote w:type="continuationSeparator" w:id="0">
    <w:p w14:paraId="55C7BD87" w14:textId="77777777" w:rsidR="00194D60" w:rsidRDefault="00194D60" w:rsidP="003319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okmarkStart w:id="6" w:name="_Toc375805020" w:displacedByCustomXml="next"/>
  <w:sdt>
    <w:sdtPr>
      <w:id w:val="1994365157"/>
      <w:docPartObj>
        <w:docPartGallery w:val="Page Numbers (Bottom of Page)"/>
        <w:docPartUnique/>
      </w:docPartObj>
    </w:sdtPr>
    <w:sdtEndPr/>
    <w:sdtContent>
      <w:p w14:paraId="2112736E" w14:textId="77777777" w:rsidR="00331987" w:rsidRDefault="00331987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bookmarkEnd w:id="6"/>
  <w:p w14:paraId="4CA55C63" w14:textId="77777777" w:rsidR="00331987" w:rsidRDefault="003319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CB72BE" w14:textId="77777777" w:rsidR="00194D60" w:rsidRDefault="00194D60" w:rsidP="00331987">
      <w:pPr>
        <w:spacing w:after="0" w:line="240" w:lineRule="auto"/>
      </w:pPr>
      <w:r>
        <w:separator/>
      </w:r>
    </w:p>
  </w:footnote>
  <w:footnote w:type="continuationSeparator" w:id="0">
    <w:p w14:paraId="61F36D9E" w14:textId="77777777" w:rsidR="00194D60" w:rsidRDefault="00194D60" w:rsidP="003319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8734365C"/>
    <w:lvl w:ilvl="0" w:tplc="B3EC1A48">
      <w:start w:val="1"/>
      <w:numFmt w:val="decimal"/>
      <w:lvlText w:val="%1."/>
      <w:lvlJc w:val="left"/>
      <w:pPr>
        <w:ind w:left="720" w:hanging="360"/>
      </w:pPr>
    </w:lvl>
    <w:lvl w:ilvl="1" w:tplc="C422CDF8">
      <w:start w:val="1"/>
      <w:numFmt w:val="lowerLetter"/>
      <w:lvlText w:val="%2."/>
      <w:lvlJc w:val="left"/>
      <w:pPr>
        <w:ind w:left="1440" w:hanging="360"/>
      </w:pPr>
    </w:lvl>
    <w:lvl w:ilvl="2" w:tplc="249E2342">
      <w:start w:val="1"/>
      <w:numFmt w:val="lowerRoman"/>
      <w:lvlText w:val="%3."/>
      <w:lvlJc w:val="right"/>
      <w:pPr>
        <w:ind w:left="2160" w:hanging="180"/>
      </w:pPr>
    </w:lvl>
    <w:lvl w:ilvl="3" w:tplc="26FA8E8A">
      <w:start w:val="1"/>
      <w:numFmt w:val="decimal"/>
      <w:lvlText w:val="%4."/>
      <w:lvlJc w:val="left"/>
      <w:pPr>
        <w:ind w:left="2880" w:hanging="360"/>
      </w:pPr>
    </w:lvl>
    <w:lvl w:ilvl="4" w:tplc="BBAC284E">
      <w:start w:val="1"/>
      <w:numFmt w:val="lowerLetter"/>
      <w:lvlText w:val="%5."/>
      <w:lvlJc w:val="left"/>
      <w:pPr>
        <w:ind w:left="3600" w:hanging="360"/>
      </w:pPr>
    </w:lvl>
    <w:lvl w:ilvl="5" w:tplc="BFC22FC0">
      <w:start w:val="1"/>
      <w:numFmt w:val="lowerRoman"/>
      <w:lvlText w:val="%6."/>
      <w:lvlJc w:val="right"/>
      <w:pPr>
        <w:ind w:left="4320" w:hanging="180"/>
      </w:pPr>
    </w:lvl>
    <w:lvl w:ilvl="6" w:tplc="225C9F58">
      <w:start w:val="1"/>
      <w:numFmt w:val="decimal"/>
      <w:lvlText w:val="%7."/>
      <w:lvlJc w:val="left"/>
      <w:pPr>
        <w:ind w:left="5040" w:hanging="360"/>
      </w:pPr>
    </w:lvl>
    <w:lvl w:ilvl="7" w:tplc="9AC0245A">
      <w:start w:val="1"/>
      <w:numFmt w:val="lowerLetter"/>
      <w:lvlText w:val="%8."/>
      <w:lvlJc w:val="left"/>
      <w:pPr>
        <w:ind w:left="5760" w:hanging="360"/>
      </w:pPr>
    </w:lvl>
    <w:lvl w:ilvl="8" w:tplc="E7B463B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FFDC2BBA"/>
    <w:lvl w:ilvl="0" w:tplc="EE8C10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B43D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7474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4EDB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EC59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D4F2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A8E6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7E1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4C86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4FBEA654"/>
    <w:lvl w:ilvl="0" w:tplc="90EE61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20E4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60AE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4ED1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44B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CA04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D247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6805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1ACC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CC1CC6D4"/>
    <w:lvl w:ilvl="0" w:tplc="2DE874DA">
      <w:start w:val="1"/>
      <w:numFmt w:val="decimal"/>
      <w:lvlText w:val="%1."/>
      <w:lvlJc w:val="left"/>
      <w:pPr>
        <w:ind w:left="720" w:hanging="360"/>
      </w:pPr>
    </w:lvl>
    <w:lvl w:ilvl="1" w:tplc="3C9E024E">
      <w:start w:val="1"/>
      <w:numFmt w:val="lowerLetter"/>
      <w:lvlText w:val="%2."/>
      <w:lvlJc w:val="left"/>
      <w:pPr>
        <w:ind w:left="1440" w:hanging="360"/>
      </w:pPr>
    </w:lvl>
    <w:lvl w:ilvl="2" w:tplc="EB6662A8">
      <w:start w:val="1"/>
      <w:numFmt w:val="lowerRoman"/>
      <w:lvlText w:val="%3."/>
      <w:lvlJc w:val="right"/>
      <w:pPr>
        <w:ind w:left="2160" w:hanging="180"/>
      </w:pPr>
    </w:lvl>
    <w:lvl w:ilvl="3" w:tplc="2034BCDE">
      <w:start w:val="1"/>
      <w:numFmt w:val="decimal"/>
      <w:lvlText w:val="%4."/>
      <w:lvlJc w:val="left"/>
      <w:pPr>
        <w:ind w:left="2880" w:hanging="360"/>
      </w:pPr>
    </w:lvl>
    <w:lvl w:ilvl="4" w:tplc="26169C2E">
      <w:start w:val="1"/>
      <w:numFmt w:val="lowerLetter"/>
      <w:lvlText w:val="%5."/>
      <w:lvlJc w:val="left"/>
      <w:pPr>
        <w:ind w:left="3600" w:hanging="360"/>
      </w:pPr>
    </w:lvl>
    <w:lvl w:ilvl="5" w:tplc="400C9268">
      <w:start w:val="1"/>
      <w:numFmt w:val="lowerRoman"/>
      <w:lvlText w:val="%6."/>
      <w:lvlJc w:val="right"/>
      <w:pPr>
        <w:ind w:left="4320" w:hanging="180"/>
      </w:pPr>
    </w:lvl>
    <w:lvl w:ilvl="6" w:tplc="4E407D1C">
      <w:start w:val="1"/>
      <w:numFmt w:val="decimal"/>
      <w:lvlText w:val="%7."/>
      <w:lvlJc w:val="left"/>
      <w:pPr>
        <w:ind w:left="5040" w:hanging="360"/>
      </w:pPr>
    </w:lvl>
    <w:lvl w:ilvl="7" w:tplc="05BC613C">
      <w:start w:val="1"/>
      <w:numFmt w:val="lowerLetter"/>
      <w:lvlText w:val="%8."/>
      <w:lvlJc w:val="left"/>
      <w:pPr>
        <w:ind w:left="5760" w:hanging="360"/>
      </w:pPr>
    </w:lvl>
    <w:lvl w:ilvl="8" w:tplc="AC36026A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C00546F"/>
    <w:multiLevelType w:val="hybridMultilevel"/>
    <w:tmpl w:val="E9DC1BD2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num w:numId="1" w16cid:durableId="474445576">
    <w:abstractNumId w:val="9"/>
  </w:num>
  <w:num w:numId="2" w16cid:durableId="550583391">
    <w:abstractNumId w:val="12"/>
  </w:num>
  <w:num w:numId="3" w16cid:durableId="1781099320">
    <w:abstractNumId w:val="1"/>
  </w:num>
  <w:num w:numId="4" w16cid:durableId="61355775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  <w:num w:numId="14" w16cid:durableId="89485387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BFE"/>
    <w:rsid w:val="00005318"/>
    <w:rsid w:val="00007BA2"/>
    <w:rsid w:val="00007F61"/>
    <w:rsid w:val="00010247"/>
    <w:rsid w:val="000110B4"/>
    <w:rsid w:val="0001566B"/>
    <w:rsid w:val="00021C6F"/>
    <w:rsid w:val="00034341"/>
    <w:rsid w:val="000404D2"/>
    <w:rsid w:val="000411A9"/>
    <w:rsid w:val="000431CB"/>
    <w:rsid w:val="00043E08"/>
    <w:rsid w:val="00047E35"/>
    <w:rsid w:val="00053F02"/>
    <w:rsid w:val="00057987"/>
    <w:rsid w:val="000611ED"/>
    <w:rsid w:val="00066F45"/>
    <w:rsid w:val="0007205C"/>
    <w:rsid w:val="00083259"/>
    <w:rsid w:val="000833FF"/>
    <w:rsid w:val="00090D04"/>
    <w:rsid w:val="00096E3B"/>
    <w:rsid w:val="000A1229"/>
    <w:rsid w:val="000A286A"/>
    <w:rsid w:val="000A3309"/>
    <w:rsid w:val="000A3D58"/>
    <w:rsid w:val="000A46B9"/>
    <w:rsid w:val="000B486C"/>
    <w:rsid w:val="000B7ACC"/>
    <w:rsid w:val="000C1DF8"/>
    <w:rsid w:val="000C206C"/>
    <w:rsid w:val="000C2143"/>
    <w:rsid w:val="000C3236"/>
    <w:rsid w:val="000C3BDE"/>
    <w:rsid w:val="000C675B"/>
    <w:rsid w:val="000D02A5"/>
    <w:rsid w:val="000D3D8C"/>
    <w:rsid w:val="000D67C3"/>
    <w:rsid w:val="000E04B4"/>
    <w:rsid w:val="000E0B8C"/>
    <w:rsid w:val="000E4BC5"/>
    <w:rsid w:val="000E6C97"/>
    <w:rsid w:val="000F127D"/>
    <w:rsid w:val="000F25FF"/>
    <w:rsid w:val="000F2BCF"/>
    <w:rsid w:val="000F6320"/>
    <w:rsid w:val="000F7815"/>
    <w:rsid w:val="0010192A"/>
    <w:rsid w:val="001022BD"/>
    <w:rsid w:val="00102598"/>
    <w:rsid w:val="00104737"/>
    <w:rsid w:val="00105FA1"/>
    <w:rsid w:val="001113BE"/>
    <w:rsid w:val="0011304D"/>
    <w:rsid w:val="001136E7"/>
    <w:rsid w:val="00115C89"/>
    <w:rsid w:val="0011665A"/>
    <w:rsid w:val="00117B1B"/>
    <w:rsid w:val="0012041E"/>
    <w:rsid w:val="001229A4"/>
    <w:rsid w:val="00123127"/>
    <w:rsid w:val="00124114"/>
    <w:rsid w:val="001345ED"/>
    <w:rsid w:val="0014194C"/>
    <w:rsid w:val="001431CF"/>
    <w:rsid w:val="0014514E"/>
    <w:rsid w:val="001528EB"/>
    <w:rsid w:val="00153037"/>
    <w:rsid w:val="00157CD2"/>
    <w:rsid w:val="00160240"/>
    <w:rsid w:val="00164E04"/>
    <w:rsid w:val="001709FC"/>
    <w:rsid w:val="001722C5"/>
    <w:rsid w:val="0017300A"/>
    <w:rsid w:val="0017373A"/>
    <w:rsid w:val="00182FCF"/>
    <w:rsid w:val="0019087C"/>
    <w:rsid w:val="00191197"/>
    <w:rsid w:val="001933EA"/>
    <w:rsid w:val="00194D60"/>
    <w:rsid w:val="001962F4"/>
    <w:rsid w:val="001A1A33"/>
    <w:rsid w:val="001A3B48"/>
    <w:rsid w:val="001A3CD6"/>
    <w:rsid w:val="001A761C"/>
    <w:rsid w:val="001B376B"/>
    <w:rsid w:val="001C1D45"/>
    <w:rsid w:val="001C283B"/>
    <w:rsid w:val="001C4AE3"/>
    <w:rsid w:val="001D339F"/>
    <w:rsid w:val="001D6003"/>
    <w:rsid w:val="001D7F76"/>
    <w:rsid w:val="001E17A2"/>
    <w:rsid w:val="001E208A"/>
    <w:rsid w:val="001E2F37"/>
    <w:rsid w:val="001E5CE0"/>
    <w:rsid w:val="001F10F3"/>
    <w:rsid w:val="001F17A8"/>
    <w:rsid w:val="001F18BF"/>
    <w:rsid w:val="001F1D8A"/>
    <w:rsid w:val="001F1E9D"/>
    <w:rsid w:val="001F76DA"/>
    <w:rsid w:val="00202854"/>
    <w:rsid w:val="00210DC1"/>
    <w:rsid w:val="00212BC0"/>
    <w:rsid w:val="00216516"/>
    <w:rsid w:val="00222BC6"/>
    <w:rsid w:val="0022367D"/>
    <w:rsid w:val="00227DA0"/>
    <w:rsid w:val="0023021E"/>
    <w:rsid w:val="00231FCE"/>
    <w:rsid w:val="00235EE5"/>
    <w:rsid w:val="0024124C"/>
    <w:rsid w:val="00244F39"/>
    <w:rsid w:val="00247D0A"/>
    <w:rsid w:val="00250281"/>
    <w:rsid w:val="002512D4"/>
    <w:rsid w:val="00251D76"/>
    <w:rsid w:val="002528AB"/>
    <w:rsid w:val="00255377"/>
    <w:rsid w:val="0025670A"/>
    <w:rsid w:val="00257635"/>
    <w:rsid w:val="002578C1"/>
    <w:rsid w:val="00261BFE"/>
    <w:rsid w:val="00271F0A"/>
    <w:rsid w:val="00271F4E"/>
    <w:rsid w:val="002748E4"/>
    <w:rsid w:val="00274C56"/>
    <w:rsid w:val="00274DEA"/>
    <w:rsid w:val="00280026"/>
    <w:rsid w:val="00282B71"/>
    <w:rsid w:val="00283BA1"/>
    <w:rsid w:val="002957AF"/>
    <w:rsid w:val="00295A98"/>
    <w:rsid w:val="002A2491"/>
    <w:rsid w:val="002A474B"/>
    <w:rsid w:val="002B1DB0"/>
    <w:rsid w:val="002B3AFA"/>
    <w:rsid w:val="002B3FBF"/>
    <w:rsid w:val="002B601D"/>
    <w:rsid w:val="002B78F8"/>
    <w:rsid w:val="002D2730"/>
    <w:rsid w:val="002D5746"/>
    <w:rsid w:val="002E2580"/>
    <w:rsid w:val="002E48A8"/>
    <w:rsid w:val="002E64F2"/>
    <w:rsid w:val="002E6830"/>
    <w:rsid w:val="002F4338"/>
    <w:rsid w:val="002F57D0"/>
    <w:rsid w:val="002F7E18"/>
    <w:rsid w:val="00301A03"/>
    <w:rsid w:val="00302A06"/>
    <w:rsid w:val="00302BA8"/>
    <w:rsid w:val="003117CD"/>
    <w:rsid w:val="00312422"/>
    <w:rsid w:val="003164AE"/>
    <w:rsid w:val="00316A9C"/>
    <w:rsid w:val="0032120D"/>
    <w:rsid w:val="00321399"/>
    <w:rsid w:val="00322553"/>
    <w:rsid w:val="003246CA"/>
    <w:rsid w:val="003253B9"/>
    <w:rsid w:val="003300B7"/>
    <w:rsid w:val="00331987"/>
    <w:rsid w:val="003360CD"/>
    <w:rsid w:val="0033697F"/>
    <w:rsid w:val="003370C8"/>
    <w:rsid w:val="0033739B"/>
    <w:rsid w:val="0033786E"/>
    <w:rsid w:val="0034097D"/>
    <w:rsid w:val="00340B59"/>
    <w:rsid w:val="00341E85"/>
    <w:rsid w:val="003423FF"/>
    <w:rsid w:val="00351EF8"/>
    <w:rsid w:val="003531D2"/>
    <w:rsid w:val="00357B5C"/>
    <w:rsid w:val="00360662"/>
    <w:rsid w:val="003620FC"/>
    <w:rsid w:val="00366B12"/>
    <w:rsid w:val="00371343"/>
    <w:rsid w:val="003720CB"/>
    <w:rsid w:val="00381EFF"/>
    <w:rsid w:val="00383DB8"/>
    <w:rsid w:val="00383ED9"/>
    <w:rsid w:val="00387182"/>
    <w:rsid w:val="00395A15"/>
    <w:rsid w:val="00396D01"/>
    <w:rsid w:val="00396D5C"/>
    <w:rsid w:val="00397AAF"/>
    <w:rsid w:val="003A1D95"/>
    <w:rsid w:val="003A4861"/>
    <w:rsid w:val="003A592B"/>
    <w:rsid w:val="003A5E6D"/>
    <w:rsid w:val="003B0FE9"/>
    <w:rsid w:val="003B661D"/>
    <w:rsid w:val="003C5D2A"/>
    <w:rsid w:val="003D3119"/>
    <w:rsid w:val="003D4F28"/>
    <w:rsid w:val="003D565E"/>
    <w:rsid w:val="003D6565"/>
    <w:rsid w:val="003E0B85"/>
    <w:rsid w:val="00400B6C"/>
    <w:rsid w:val="00403891"/>
    <w:rsid w:val="0040502F"/>
    <w:rsid w:val="00405F70"/>
    <w:rsid w:val="0041291A"/>
    <w:rsid w:val="00413B0D"/>
    <w:rsid w:val="00413BED"/>
    <w:rsid w:val="00414B6C"/>
    <w:rsid w:val="00415D0C"/>
    <w:rsid w:val="004175CB"/>
    <w:rsid w:val="00420192"/>
    <w:rsid w:val="00422A5C"/>
    <w:rsid w:val="00427290"/>
    <w:rsid w:val="0043088E"/>
    <w:rsid w:val="00430FED"/>
    <w:rsid w:val="004344BD"/>
    <w:rsid w:val="0043455C"/>
    <w:rsid w:val="00434ADC"/>
    <w:rsid w:val="0043568C"/>
    <w:rsid w:val="00435D61"/>
    <w:rsid w:val="0043610D"/>
    <w:rsid w:val="00441AE9"/>
    <w:rsid w:val="0044585F"/>
    <w:rsid w:val="00446FEC"/>
    <w:rsid w:val="00447754"/>
    <w:rsid w:val="00450CE1"/>
    <w:rsid w:val="00451FAE"/>
    <w:rsid w:val="00452F93"/>
    <w:rsid w:val="004547D9"/>
    <w:rsid w:val="00455433"/>
    <w:rsid w:val="004554B6"/>
    <w:rsid w:val="004621A3"/>
    <w:rsid w:val="004636D4"/>
    <w:rsid w:val="00470583"/>
    <w:rsid w:val="004705FB"/>
    <w:rsid w:val="0047061D"/>
    <w:rsid w:val="0048336C"/>
    <w:rsid w:val="00484D91"/>
    <w:rsid w:val="004867D9"/>
    <w:rsid w:val="00492563"/>
    <w:rsid w:val="004A0741"/>
    <w:rsid w:val="004A2C52"/>
    <w:rsid w:val="004A328E"/>
    <w:rsid w:val="004A4A3E"/>
    <w:rsid w:val="004A4AD7"/>
    <w:rsid w:val="004A7546"/>
    <w:rsid w:val="004B3D58"/>
    <w:rsid w:val="004B6AB2"/>
    <w:rsid w:val="004C024E"/>
    <w:rsid w:val="004C3CD8"/>
    <w:rsid w:val="004C5C25"/>
    <w:rsid w:val="004C7C16"/>
    <w:rsid w:val="004E07C1"/>
    <w:rsid w:val="004E68D9"/>
    <w:rsid w:val="004E6EEC"/>
    <w:rsid w:val="004F1D37"/>
    <w:rsid w:val="004F3B98"/>
    <w:rsid w:val="004F53CD"/>
    <w:rsid w:val="005006DC"/>
    <w:rsid w:val="005010B5"/>
    <w:rsid w:val="00502BFA"/>
    <w:rsid w:val="00507B11"/>
    <w:rsid w:val="005100E1"/>
    <w:rsid w:val="005107F2"/>
    <w:rsid w:val="005123F1"/>
    <w:rsid w:val="0051342D"/>
    <w:rsid w:val="00514BD3"/>
    <w:rsid w:val="0052306D"/>
    <w:rsid w:val="005263AD"/>
    <w:rsid w:val="00526DD2"/>
    <w:rsid w:val="00531EA9"/>
    <w:rsid w:val="00532769"/>
    <w:rsid w:val="00540741"/>
    <w:rsid w:val="0054128A"/>
    <w:rsid w:val="0054359C"/>
    <w:rsid w:val="00545711"/>
    <w:rsid w:val="00546B72"/>
    <w:rsid w:val="00546FEF"/>
    <w:rsid w:val="005519F2"/>
    <w:rsid w:val="0055407E"/>
    <w:rsid w:val="0055531E"/>
    <w:rsid w:val="00557498"/>
    <w:rsid w:val="005576D4"/>
    <w:rsid w:val="00560173"/>
    <w:rsid w:val="005602C1"/>
    <w:rsid w:val="00562C76"/>
    <w:rsid w:val="00565C7D"/>
    <w:rsid w:val="00567B1B"/>
    <w:rsid w:val="005700CC"/>
    <w:rsid w:val="00571DB3"/>
    <w:rsid w:val="00572292"/>
    <w:rsid w:val="00572F22"/>
    <w:rsid w:val="00576166"/>
    <w:rsid w:val="00582F94"/>
    <w:rsid w:val="00584455"/>
    <w:rsid w:val="00590FED"/>
    <w:rsid w:val="005921DF"/>
    <w:rsid w:val="00593185"/>
    <w:rsid w:val="00595CEE"/>
    <w:rsid w:val="005A133F"/>
    <w:rsid w:val="005A3ACA"/>
    <w:rsid w:val="005A75BD"/>
    <w:rsid w:val="005B2901"/>
    <w:rsid w:val="005B2E18"/>
    <w:rsid w:val="005B3086"/>
    <w:rsid w:val="005B439C"/>
    <w:rsid w:val="005C050B"/>
    <w:rsid w:val="005C3576"/>
    <w:rsid w:val="005C7E76"/>
    <w:rsid w:val="005E12DF"/>
    <w:rsid w:val="005E255F"/>
    <w:rsid w:val="005E26D3"/>
    <w:rsid w:val="005E7A70"/>
    <w:rsid w:val="005F6A2B"/>
    <w:rsid w:val="006017E5"/>
    <w:rsid w:val="00603BE2"/>
    <w:rsid w:val="00604B1E"/>
    <w:rsid w:val="00605092"/>
    <w:rsid w:val="0060752C"/>
    <w:rsid w:val="0061035B"/>
    <w:rsid w:val="006114A8"/>
    <w:rsid w:val="006126C0"/>
    <w:rsid w:val="00612DEA"/>
    <w:rsid w:val="006247F3"/>
    <w:rsid w:val="00624EF9"/>
    <w:rsid w:val="00625436"/>
    <w:rsid w:val="006256A4"/>
    <w:rsid w:val="006307B1"/>
    <w:rsid w:val="00634709"/>
    <w:rsid w:val="00634BCB"/>
    <w:rsid w:val="00636390"/>
    <w:rsid w:val="006372AB"/>
    <w:rsid w:val="006373FD"/>
    <w:rsid w:val="00637EED"/>
    <w:rsid w:val="00642E3C"/>
    <w:rsid w:val="00646DEA"/>
    <w:rsid w:val="00647E9B"/>
    <w:rsid w:val="00652A63"/>
    <w:rsid w:val="00656856"/>
    <w:rsid w:val="00660ECC"/>
    <w:rsid w:val="00660FBE"/>
    <w:rsid w:val="0066107D"/>
    <w:rsid w:val="006751D2"/>
    <w:rsid w:val="006752EC"/>
    <w:rsid w:val="00677A85"/>
    <w:rsid w:val="00683FC4"/>
    <w:rsid w:val="00684F2E"/>
    <w:rsid w:val="00685BDF"/>
    <w:rsid w:val="00690580"/>
    <w:rsid w:val="00691C97"/>
    <w:rsid w:val="00693472"/>
    <w:rsid w:val="00696B8D"/>
    <w:rsid w:val="006A2E5E"/>
    <w:rsid w:val="006A3D8B"/>
    <w:rsid w:val="006A4510"/>
    <w:rsid w:val="006A5CFC"/>
    <w:rsid w:val="006A754A"/>
    <w:rsid w:val="006A7F94"/>
    <w:rsid w:val="006B4708"/>
    <w:rsid w:val="006D180A"/>
    <w:rsid w:val="006F0B73"/>
    <w:rsid w:val="007001F6"/>
    <w:rsid w:val="00700769"/>
    <w:rsid w:val="00703670"/>
    <w:rsid w:val="00704749"/>
    <w:rsid w:val="00710912"/>
    <w:rsid w:val="00711A5B"/>
    <w:rsid w:val="00712E2A"/>
    <w:rsid w:val="007172AA"/>
    <w:rsid w:val="00720621"/>
    <w:rsid w:val="00721C85"/>
    <w:rsid w:val="0073071B"/>
    <w:rsid w:val="00737818"/>
    <w:rsid w:val="00737F1C"/>
    <w:rsid w:val="007435CC"/>
    <w:rsid w:val="00747E54"/>
    <w:rsid w:val="00752694"/>
    <w:rsid w:val="00752FDF"/>
    <w:rsid w:val="00756587"/>
    <w:rsid w:val="00761E25"/>
    <w:rsid w:val="007623AF"/>
    <w:rsid w:val="007633AC"/>
    <w:rsid w:val="007637BE"/>
    <w:rsid w:val="00764EF2"/>
    <w:rsid w:val="00767B15"/>
    <w:rsid w:val="00767C04"/>
    <w:rsid w:val="007741E2"/>
    <w:rsid w:val="0077574B"/>
    <w:rsid w:val="00775C5D"/>
    <w:rsid w:val="00780640"/>
    <w:rsid w:val="00782DE2"/>
    <w:rsid w:val="0078369A"/>
    <w:rsid w:val="00790D64"/>
    <w:rsid w:val="00797D87"/>
    <w:rsid w:val="007A0481"/>
    <w:rsid w:val="007A2BF8"/>
    <w:rsid w:val="007A31C0"/>
    <w:rsid w:val="007B034C"/>
    <w:rsid w:val="007B06E1"/>
    <w:rsid w:val="007B10A2"/>
    <w:rsid w:val="007B590F"/>
    <w:rsid w:val="007B7F89"/>
    <w:rsid w:val="007C0879"/>
    <w:rsid w:val="007C6622"/>
    <w:rsid w:val="007D1D36"/>
    <w:rsid w:val="007D1E62"/>
    <w:rsid w:val="007D4887"/>
    <w:rsid w:val="007D4A7D"/>
    <w:rsid w:val="007D6C8D"/>
    <w:rsid w:val="007D6CAA"/>
    <w:rsid w:val="007D79A1"/>
    <w:rsid w:val="007E061C"/>
    <w:rsid w:val="007E1EA0"/>
    <w:rsid w:val="007E2BC0"/>
    <w:rsid w:val="007E2F4F"/>
    <w:rsid w:val="007E3E13"/>
    <w:rsid w:val="007E494D"/>
    <w:rsid w:val="007E58C3"/>
    <w:rsid w:val="007E7A5F"/>
    <w:rsid w:val="007F11A8"/>
    <w:rsid w:val="007F1289"/>
    <w:rsid w:val="007F1677"/>
    <w:rsid w:val="007F644E"/>
    <w:rsid w:val="007F6E87"/>
    <w:rsid w:val="007F7624"/>
    <w:rsid w:val="007F7FC5"/>
    <w:rsid w:val="0080316D"/>
    <w:rsid w:val="00806243"/>
    <w:rsid w:val="008104F6"/>
    <w:rsid w:val="008115E4"/>
    <w:rsid w:val="00812716"/>
    <w:rsid w:val="008157B7"/>
    <w:rsid w:val="0082668B"/>
    <w:rsid w:val="008268A7"/>
    <w:rsid w:val="0083503D"/>
    <w:rsid w:val="00835549"/>
    <w:rsid w:val="00836FEF"/>
    <w:rsid w:val="00837189"/>
    <w:rsid w:val="0083775F"/>
    <w:rsid w:val="00840A73"/>
    <w:rsid w:val="0084116A"/>
    <w:rsid w:val="008479B7"/>
    <w:rsid w:val="00852380"/>
    <w:rsid w:val="008547A8"/>
    <w:rsid w:val="00856CB2"/>
    <w:rsid w:val="00872FC1"/>
    <w:rsid w:val="008731DA"/>
    <w:rsid w:val="008739AD"/>
    <w:rsid w:val="00874543"/>
    <w:rsid w:val="00882F14"/>
    <w:rsid w:val="0089095A"/>
    <w:rsid w:val="00892ADD"/>
    <w:rsid w:val="00893407"/>
    <w:rsid w:val="00893D3D"/>
    <w:rsid w:val="00894A0F"/>
    <w:rsid w:val="008A3766"/>
    <w:rsid w:val="008B2A1B"/>
    <w:rsid w:val="008B4E8D"/>
    <w:rsid w:val="008C7869"/>
    <w:rsid w:val="008D08B6"/>
    <w:rsid w:val="008D2B6A"/>
    <w:rsid w:val="008D3DC6"/>
    <w:rsid w:val="008D6D03"/>
    <w:rsid w:val="008F02A9"/>
    <w:rsid w:val="008F2BDB"/>
    <w:rsid w:val="008F6E74"/>
    <w:rsid w:val="00900342"/>
    <w:rsid w:val="00903556"/>
    <w:rsid w:val="00912964"/>
    <w:rsid w:val="00920821"/>
    <w:rsid w:val="00920A83"/>
    <w:rsid w:val="00925688"/>
    <w:rsid w:val="00925B8B"/>
    <w:rsid w:val="009278D1"/>
    <w:rsid w:val="009303C7"/>
    <w:rsid w:val="00932C13"/>
    <w:rsid w:val="00937F1D"/>
    <w:rsid w:val="00954E3D"/>
    <w:rsid w:val="00956B3C"/>
    <w:rsid w:val="009704DF"/>
    <w:rsid w:val="009749CF"/>
    <w:rsid w:val="009771CA"/>
    <w:rsid w:val="0098031E"/>
    <w:rsid w:val="00980653"/>
    <w:rsid w:val="00990372"/>
    <w:rsid w:val="009916DE"/>
    <w:rsid w:val="009948AD"/>
    <w:rsid w:val="00994C7C"/>
    <w:rsid w:val="009979C3"/>
    <w:rsid w:val="009A0B37"/>
    <w:rsid w:val="009A59D9"/>
    <w:rsid w:val="009B0CF7"/>
    <w:rsid w:val="009B11AE"/>
    <w:rsid w:val="009B2469"/>
    <w:rsid w:val="009B337F"/>
    <w:rsid w:val="009B33D5"/>
    <w:rsid w:val="009B36FB"/>
    <w:rsid w:val="009B3B7F"/>
    <w:rsid w:val="009B3FD9"/>
    <w:rsid w:val="009B65A8"/>
    <w:rsid w:val="009B6E15"/>
    <w:rsid w:val="009B787A"/>
    <w:rsid w:val="009C14E5"/>
    <w:rsid w:val="009C2A3A"/>
    <w:rsid w:val="009C5047"/>
    <w:rsid w:val="009D0190"/>
    <w:rsid w:val="009D029C"/>
    <w:rsid w:val="009D0638"/>
    <w:rsid w:val="009D2C60"/>
    <w:rsid w:val="009D2D63"/>
    <w:rsid w:val="009D351B"/>
    <w:rsid w:val="009D401B"/>
    <w:rsid w:val="009D5B7A"/>
    <w:rsid w:val="009D66DF"/>
    <w:rsid w:val="009D6947"/>
    <w:rsid w:val="009D70B0"/>
    <w:rsid w:val="009D7B88"/>
    <w:rsid w:val="009E0641"/>
    <w:rsid w:val="009E44A9"/>
    <w:rsid w:val="009E4AA2"/>
    <w:rsid w:val="009E5FA5"/>
    <w:rsid w:val="009F145E"/>
    <w:rsid w:val="009F5CE6"/>
    <w:rsid w:val="00A033E8"/>
    <w:rsid w:val="00A039BC"/>
    <w:rsid w:val="00A050A8"/>
    <w:rsid w:val="00A06EBB"/>
    <w:rsid w:val="00A23866"/>
    <w:rsid w:val="00A25933"/>
    <w:rsid w:val="00A25EE9"/>
    <w:rsid w:val="00A25F08"/>
    <w:rsid w:val="00A26834"/>
    <w:rsid w:val="00A30E9B"/>
    <w:rsid w:val="00A32001"/>
    <w:rsid w:val="00A32E92"/>
    <w:rsid w:val="00A34A18"/>
    <w:rsid w:val="00A354E7"/>
    <w:rsid w:val="00A4446A"/>
    <w:rsid w:val="00A458D5"/>
    <w:rsid w:val="00A61540"/>
    <w:rsid w:val="00A6247F"/>
    <w:rsid w:val="00A74C4E"/>
    <w:rsid w:val="00A76B41"/>
    <w:rsid w:val="00A76B9F"/>
    <w:rsid w:val="00A8404F"/>
    <w:rsid w:val="00A86EC1"/>
    <w:rsid w:val="00A878EB"/>
    <w:rsid w:val="00A92C98"/>
    <w:rsid w:val="00A944E6"/>
    <w:rsid w:val="00A97574"/>
    <w:rsid w:val="00AA1F02"/>
    <w:rsid w:val="00AB3CB9"/>
    <w:rsid w:val="00AB4666"/>
    <w:rsid w:val="00AB773D"/>
    <w:rsid w:val="00AB7887"/>
    <w:rsid w:val="00AC3865"/>
    <w:rsid w:val="00AC43E7"/>
    <w:rsid w:val="00AC5E4F"/>
    <w:rsid w:val="00AD2599"/>
    <w:rsid w:val="00AD3B79"/>
    <w:rsid w:val="00AD6471"/>
    <w:rsid w:val="00AE14F8"/>
    <w:rsid w:val="00AE198D"/>
    <w:rsid w:val="00AE49EB"/>
    <w:rsid w:val="00AE6064"/>
    <w:rsid w:val="00AE61B3"/>
    <w:rsid w:val="00B01477"/>
    <w:rsid w:val="00B04116"/>
    <w:rsid w:val="00B05A9D"/>
    <w:rsid w:val="00B1067E"/>
    <w:rsid w:val="00B10696"/>
    <w:rsid w:val="00B11D37"/>
    <w:rsid w:val="00B1230E"/>
    <w:rsid w:val="00B170C9"/>
    <w:rsid w:val="00B30215"/>
    <w:rsid w:val="00B33AEC"/>
    <w:rsid w:val="00B4115E"/>
    <w:rsid w:val="00B53238"/>
    <w:rsid w:val="00B57F9E"/>
    <w:rsid w:val="00B61C21"/>
    <w:rsid w:val="00B6702F"/>
    <w:rsid w:val="00B7441B"/>
    <w:rsid w:val="00B753F0"/>
    <w:rsid w:val="00B7676C"/>
    <w:rsid w:val="00B96906"/>
    <w:rsid w:val="00BB2379"/>
    <w:rsid w:val="00BB58FE"/>
    <w:rsid w:val="00BC09E9"/>
    <w:rsid w:val="00BC4EB7"/>
    <w:rsid w:val="00BC6786"/>
    <w:rsid w:val="00BD1201"/>
    <w:rsid w:val="00BD6023"/>
    <w:rsid w:val="00BD6F7A"/>
    <w:rsid w:val="00BD70BA"/>
    <w:rsid w:val="00BE715D"/>
    <w:rsid w:val="00BF181B"/>
    <w:rsid w:val="00BF2B72"/>
    <w:rsid w:val="00BF3D0D"/>
    <w:rsid w:val="00BF42A8"/>
    <w:rsid w:val="00BF46A1"/>
    <w:rsid w:val="00BF61CF"/>
    <w:rsid w:val="00C0167C"/>
    <w:rsid w:val="00C04363"/>
    <w:rsid w:val="00C11953"/>
    <w:rsid w:val="00C1272B"/>
    <w:rsid w:val="00C17C34"/>
    <w:rsid w:val="00C230AC"/>
    <w:rsid w:val="00C2474B"/>
    <w:rsid w:val="00C25B79"/>
    <w:rsid w:val="00C309F0"/>
    <w:rsid w:val="00C33850"/>
    <w:rsid w:val="00C37C9E"/>
    <w:rsid w:val="00C41FBF"/>
    <w:rsid w:val="00C42742"/>
    <w:rsid w:val="00C429F1"/>
    <w:rsid w:val="00C42E39"/>
    <w:rsid w:val="00C50421"/>
    <w:rsid w:val="00C50738"/>
    <w:rsid w:val="00C54148"/>
    <w:rsid w:val="00C55D54"/>
    <w:rsid w:val="00C5770E"/>
    <w:rsid w:val="00C60933"/>
    <w:rsid w:val="00C61710"/>
    <w:rsid w:val="00C628A4"/>
    <w:rsid w:val="00C62E2D"/>
    <w:rsid w:val="00C667D1"/>
    <w:rsid w:val="00C679AF"/>
    <w:rsid w:val="00C67D27"/>
    <w:rsid w:val="00C71D25"/>
    <w:rsid w:val="00C806A2"/>
    <w:rsid w:val="00C824C0"/>
    <w:rsid w:val="00C86A3E"/>
    <w:rsid w:val="00C87AA0"/>
    <w:rsid w:val="00C91F37"/>
    <w:rsid w:val="00CA0274"/>
    <w:rsid w:val="00CA2E3B"/>
    <w:rsid w:val="00CA4D17"/>
    <w:rsid w:val="00CA511D"/>
    <w:rsid w:val="00CA5686"/>
    <w:rsid w:val="00CB2AFA"/>
    <w:rsid w:val="00CB4B94"/>
    <w:rsid w:val="00CB7168"/>
    <w:rsid w:val="00CB7C3E"/>
    <w:rsid w:val="00CC13EE"/>
    <w:rsid w:val="00CC21D0"/>
    <w:rsid w:val="00CC5E9C"/>
    <w:rsid w:val="00CC5F6B"/>
    <w:rsid w:val="00CC66CC"/>
    <w:rsid w:val="00CD3513"/>
    <w:rsid w:val="00CE2CA7"/>
    <w:rsid w:val="00CE2D93"/>
    <w:rsid w:val="00CE41B4"/>
    <w:rsid w:val="00CF320D"/>
    <w:rsid w:val="00CF4D09"/>
    <w:rsid w:val="00CF4ED5"/>
    <w:rsid w:val="00CF6CFE"/>
    <w:rsid w:val="00D04B77"/>
    <w:rsid w:val="00D058A1"/>
    <w:rsid w:val="00D05975"/>
    <w:rsid w:val="00D17966"/>
    <w:rsid w:val="00D23CA6"/>
    <w:rsid w:val="00D3712C"/>
    <w:rsid w:val="00D3740D"/>
    <w:rsid w:val="00D42D79"/>
    <w:rsid w:val="00D47800"/>
    <w:rsid w:val="00D538E1"/>
    <w:rsid w:val="00D54221"/>
    <w:rsid w:val="00D64B4E"/>
    <w:rsid w:val="00D67259"/>
    <w:rsid w:val="00D744D7"/>
    <w:rsid w:val="00D816A4"/>
    <w:rsid w:val="00D81AEB"/>
    <w:rsid w:val="00D81EEE"/>
    <w:rsid w:val="00D84B1C"/>
    <w:rsid w:val="00D91106"/>
    <w:rsid w:val="00D91D59"/>
    <w:rsid w:val="00D92AB0"/>
    <w:rsid w:val="00D932E5"/>
    <w:rsid w:val="00D93664"/>
    <w:rsid w:val="00DA099F"/>
    <w:rsid w:val="00DA66EE"/>
    <w:rsid w:val="00DB2717"/>
    <w:rsid w:val="00DB27BC"/>
    <w:rsid w:val="00DB3118"/>
    <w:rsid w:val="00DB524E"/>
    <w:rsid w:val="00DB78C8"/>
    <w:rsid w:val="00DC1417"/>
    <w:rsid w:val="00DC1FF6"/>
    <w:rsid w:val="00DD031E"/>
    <w:rsid w:val="00DD0ABF"/>
    <w:rsid w:val="00DD12C2"/>
    <w:rsid w:val="00DE0455"/>
    <w:rsid w:val="00DE295A"/>
    <w:rsid w:val="00DF02E6"/>
    <w:rsid w:val="00DF195D"/>
    <w:rsid w:val="00DF2062"/>
    <w:rsid w:val="00DF5987"/>
    <w:rsid w:val="00DF5D00"/>
    <w:rsid w:val="00E01DB5"/>
    <w:rsid w:val="00E067A8"/>
    <w:rsid w:val="00E16A72"/>
    <w:rsid w:val="00E26AF4"/>
    <w:rsid w:val="00E310BC"/>
    <w:rsid w:val="00E35ADD"/>
    <w:rsid w:val="00E401A2"/>
    <w:rsid w:val="00E415BA"/>
    <w:rsid w:val="00E42235"/>
    <w:rsid w:val="00E424C9"/>
    <w:rsid w:val="00E4270E"/>
    <w:rsid w:val="00E4404F"/>
    <w:rsid w:val="00E44790"/>
    <w:rsid w:val="00E450FA"/>
    <w:rsid w:val="00E466D3"/>
    <w:rsid w:val="00E53239"/>
    <w:rsid w:val="00E5439F"/>
    <w:rsid w:val="00E55682"/>
    <w:rsid w:val="00E57970"/>
    <w:rsid w:val="00E60BDF"/>
    <w:rsid w:val="00E61447"/>
    <w:rsid w:val="00E62F32"/>
    <w:rsid w:val="00E64EF6"/>
    <w:rsid w:val="00E6578F"/>
    <w:rsid w:val="00E67DA4"/>
    <w:rsid w:val="00E74338"/>
    <w:rsid w:val="00E77739"/>
    <w:rsid w:val="00E80AB6"/>
    <w:rsid w:val="00E87CD5"/>
    <w:rsid w:val="00E9037D"/>
    <w:rsid w:val="00E92612"/>
    <w:rsid w:val="00E94029"/>
    <w:rsid w:val="00E94A8D"/>
    <w:rsid w:val="00EA00BB"/>
    <w:rsid w:val="00EA03DB"/>
    <w:rsid w:val="00EA3650"/>
    <w:rsid w:val="00EA6C89"/>
    <w:rsid w:val="00EA732C"/>
    <w:rsid w:val="00EA73FA"/>
    <w:rsid w:val="00EB108D"/>
    <w:rsid w:val="00EB6E02"/>
    <w:rsid w:val="00EC3970"/>
    <w:rsid w:val="00EC5D33"/>
    <w:rsid w:val="00EC726D"/>
    <w:rsid w:val="00ED05A0"/>
    <w:rsid w:val="00ED086F"/>
    <w:rsid w:val="00ED1E83"/>
    <w:rsid w:val="00ED5964"/>
    <w:rsid w:val="00EE6E33"/>
    <w:rsid w:val="00EF10B7"/>
    <w:rsid w:val="00EF23C9"/>
    <w:rsid w:val="00EF2F8C"/>
    <w:rsid w:val="00EF74BD"/>
    <w:rsid w:val="00F04B92"/>
    <w:rsid w:val="00F13890"/>
    <w:rsid w:val="00F14B72"/>
    <w:rsid w:val="00F16832"/>
    <w:rsid w:val="00F1687D"/>
    <w:rsid w:val="00F22A4B"/>
    <w:rsid w:val="00F257AC"/>
    <w:rsid w:val="00F2610A"/>
    <w:rsid w:val="00F27232"/>
    <w:rsid w:val="00F30D6F"/>
    <w:rsid w:val="00F312EA"/>
    <w:rsid w:val="00F3402B"/>
    <w:rsid w:val="00F3686E"/>
    <w:rsid w:val="00F456DF"/>
    <w:rsid w:val="00F45A74"/>
    <w:rsid w:val="00F477D3"/>
    <w:rsid w:val="00F524C6"/>
    <w:rsid w:val="00F53FAE"/>
    <w:rsid w:val="00F554DB"/>
    <w:rsid w:val="00F57947"/>
    <w:rsid w:val="00F57BC3"/>
    <w:rsid w:val="00F6085A"/>
    <w:rsid w:val="00F63430"/>
    <w:rsid w:val="00F63A05"/>
    <w:rsid w:val="00F7475A"/>
    <w:rsid w:val="00F8115D"/>
    <w:rsid w:val="00F8266F"/>
    <w:rsid w:val="00F84297"/>
    <w:rsid w:val="00F845A0"/>
    <w:rsid w:val="00F90115"/>
    <w:rsid w:val="00F904AF"/>
    <w:rsid w:val="00F92AF7"/>
    <w:rsid w:val="00F9305D"/>
    <w:rsid w:val="00F93133"/>
    <w:rsid w:val="00F962E0"/>
    <w:rsid w:val="00FA0706"/>
    <w:rsid w:val="00FA1956"/>
    <w:rsid w:val="00FA5A65"/>
    <w:rsid w:val="00FA5F57"/>
    <w:rsid w:val="00FB14BB"/>
    <w:rsid w:val="00FB310D"/>
    <w:rsid w:val="00FB5ED1"/>
    <w:rsid w:val="00FC6650"/>
    <w:rsid w:val="00FC667E"/>
    <w:rsid w:val="00FD13EE"/>
    <w:rsid w:val="00FE12AB"/>
    <w:rsid w:val="00FE3462"/>
    <w:rsid w:val="00FE381B"/>
    <w:rsid w:val="00FF093E"/>
    <w:rsid w:val="00FF09C3"/>
    <w:rsid w:val="00FF2A25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221A0BB"/>
    <w:rsid w:val="12E3A103"/>
    <w:rsid w:val="130B68F0"/>
    <w:rsid w:val="136F1275"/>
    <w:rsid w:val="13A75D93"/>
    <w:rsid w:val="15490A68"/>
    <w:rsid w:val="156A9F2D"/>
    <w:rsid w:val="176208C2"/>
    <w:rsid w:val="17F0BA11"/>
    <w:rsid w:val="19A253DC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F2CEC2"/>
    <w:rsid w:val="28A52B32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305B493"/>
    <w:rsid w:val="350492A1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606F38B"/>
    <w:rsid w:val="46F97E3D"/>
    <w:rsid w:val="4706C259"/>
    <w:rsid w:val="471A1042"/>
    <w:rsid w:val="481D1090"/>
    <w:rsid w:val="4A277048"/>
    <w:rsid w:val="4C7CADB6"/>
    <w:rsid w:val="4E3986BA"/>
    <w:rsid w:val="4FC3482E"/>
    <w:rsid w:val="50282275"/>
    <w:rsid w:val="50B0916F"/>
    <w:rsid w:val="518C7818"/>
    <w:rsid w:val="51F2AC4D"/>
    <w:rsid w:val="53057234"/>
    <w:rsid w:val="55497588"/>
    <w:rsid w:val="5833345A"/>
    <w:rsid w:val="5BC9727A"/>
    <w:rsid w:val="5DCAE370"/>
    <w:rsid w:val="5E585083"/>
    <w:rsid w:val="5E81E92C"/>
    <w:rsid w:val="5EFAA467"/>
    <w:rsid w:val="61B45465"/>
    <w:rsid w:val="62B06468"/>
    <w:rsid w:val="635862C7"/>
    <w:rsid w:val="64CE8B58"/>
    <w:rsid w:val="655D49CD"/>
    <w:rsid w:val="656E1EA4"/>
    <w:rsid w:val="65D048A0"/>
    <w:rsid w:val="66556B72"/>
    <w:rsid w:val="67882259"/>
    <w:rsid w:val="6862D1DD"/>
    <w:rsid w:val="6B5786E3"/>
    <w:rsid w:val="6BCEA97B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210D00A"/>
    <w:rsid w:val="722A2AF1"/>
    <w:rsid w:val="72A0B3D2"/>
    <w:rsid w:val="74CD4DBA"/>
    <w:rsid w:val="7514005F"/>
    <w:rsid w:val="75B1FF4C"/>
    <w:rsid w:val="76D01BBE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74338"/>
    <w:pPr>
      <w:tabs>
        <w:tab w:val="right" w:leader="dot" w:pos="9016"/>
      </w:tabs>
      <w:spacing w:after="100"/>
    </w:pPr>
    <w:rPr>
      <w:noProof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31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987"/>
  </w:style>
  <w:style w:type="paragraph" w:styleId="Footer">
    <w:name w:val="footer"/>
    <w:basedOn w:val="Normal"/>
    <w:link w:val="FooterChar"/>
    <w:uiPriority w:val="99"/>
    <w:unhideWhenUsed/>
    <w:rsid w:val="00331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987"/>
  </w:style>
  <w:style w:type="paragraph" w:styleId="TOCHeading">
    <w:name w:val="TOC Heading"/>
    <w:basedOn w:val="Heading1"/>
    <w:next w:val="Normal"/>
    <w:uiPriority w:val="39"/>
    <w:unhideWhenUsed/>
    <w:qFormat/>
    <w:rsid w:val="004867D9"/>
    <w:pPr>
      <w:outlineLvl w:val="9"/>
    </w:pPr>
    <w:rPr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A4D1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7454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7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7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8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uc.utoronto.ca/paraphra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help.open.ac.uk/notetaking-technique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onash.edu/student-academic-success/excel-at-writing/acknowledge-sources/paraphrase-summarise-and-quote-well/paraphrase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wlv.ac.uk/lib/media/departments/lis/skills/study-guides/LS006---Guide-to-Reflective-Writing.pdf.(Accesse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cl.ac.uk/academic-skills-kit/study-skills/reading-and-note-taking/note-taking-strategies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4526852-F8F9-454C-ADA1-B223A63C53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1412</Words>
  <Characters>8050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Kiril Valentinov Trifonov (2337217)</cp:lastModifiedBy>
  <cp:revision>42</cp:revision>
  <dcterms:created xsi:type="dcterms:W3CDTF">2024-08-19T19:50:00Z</dcterms:created>
  <dcterms:modified xsi:type="dcterms:W3CDTF">2024-08-19T20:46:00Z</dcterms:modified>
</cp:coreProperties>
</file>