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351461"/>
        <w:docPartObj>
          <w:docPartGallery w:val="Cover Pages"/>
          <w:docPartUnique/>
        </w:docPartObj>
      </w:sdtPr>
      <w:sdtEndPr>
        <w:rPr>
          <w:rFonts w:ascii="Arial" w:hAnsi="Arial"/>
          <w:iCs/>
          <w:spacing w:val="40"/>
        </w:rPr>
      </w:sdtEndPr>
      <w:sdtContent>
        <w:p w14:paraId="25B6BCC2" w14:textId="62E4C85F" w:rsidR="001B4D1B" w:rsidRDefault="001B4D1B">
          <w:r>
            <w:rPr>
              <w:noProof/>
            </w:rPr>
            <mc:AlternateContent>
              <mc:Choice Requires="wpg">
                <w:drawing>
                  <wp:anchor distT="0" distB="0" distL="114300" distR="114300" simplePos="0" relativeHeight="251659264" behindDoc="1" locked="0" layoutInCell="1" allowOverlap="1" wp14:anchorId="6E7436BD" wp14:editId="1F616A20">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B87F2A5" w14:textId="671650F6" w:rsidR="001B4D1B" w:rsidRDefault="001B4D1B">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5974A411" w14:textId="588E4D0F" w:rsidR="001B4D1B" w:rsidRDefault="001B4D1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9450A">
                                        <w:rPr>
                                          <w:caps/>
                                          <w:color w:val="FFFFFF" w:themeColor="background1"/>
                                        </w:rPr>
                                        <w:t>Wordcount: 2484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F314C6" w14:textId="1A7D9426" w:rsidR="001B4D1B" w:rsidRDefault="0099450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Police, Policing and society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7436B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B87F2A5" w14:textId="671650F6" w:rsidR="001B4D1B" w:rsidRDefault="001B4D1B">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5974A411" w14:textId="588E4D0F" w:rsidR="001B4D1B" w:rsidRDefault="001B4D1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99450A">
                                  <w:rPr>
                                    <w:caps/>
                                    <w:color w:val="FFFFFF" w:themeColor="background1"/>
                                  </w:rPr>
                                  <w:t>Wordcount: 2484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F314C6" w14:textId="1A7D9426" w:rsidR="001B4D1B" w:rsidRDefault="0099450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Police, Policing and society Assignment 1</w:t>
                                </w:r>
                              </w:p>
                            </w:sdtContent>
                          </w:sdt>
                        </w:txbxContent>
                      </v:textbox>
                    </v:shape>
                    <w10:wrap anchorx="page" anchory="page"/>
                  </v:group>
                </w:pict>
              </mc:Fallback>
            </mc:AlternateContent>
          </w:r>
        </w:p>
        <w:p w14:paraId="6C72CAC7" w14:textId="1BABB0AD" w:rsidR="001B4D1B" w:rsidRDefault="001B4D1B">
          <w:pPr>
            <w:rPr>
              <w:rFonts w:ascii="Arial" w:hAnsi="Arial"/>
              <w:iCs/>
              <w:spacing w:val="40"/>
            </w:rPr>
          </w:pPr>
          <w:r>
            <w:rPr>
              <w:rFonts w:ascii="Arial" w:hAnsi="Arial"/>
              <w:iCs/>
              <w:spacing w:val="40"/>
            </w:rPr>
            <w:br w:type="page"/>
          </w:r>
        </w:p>
      </w:sdtContent>
    </w:sdt>
    <w:p w14:paraId="1E3E08CE" w14:textId="76105AA8" w:rsidR="00F840A2" w:rsidRPr="001B4D1B" w:rsidRDefault="009F7853">
      <w:pPr>
        <w:rPr>
          <w:rFonts w:ascii="Arial" w:hAnsi="Arial"/>
          <w:spacing w:val="40"/>
        </w:rPr>
      </w:pPr>
      <w:r w:rsidRPr="001B4D1B">
        <w:rPr>
          <w:rFonts w:ascii="Arial" w:hAnsi="Arial"/>
          <w:spacing w:val="40"/>
        </w:rPr>
        <w:lastRenderedPageBreak/>
        <w:t xml:space="preserve">According to </w:t>
      </w:r>
      <w:r w:rsidR="005F1051" w:rsidRPr="001B4D1B">
        <w:rPr>
          <w:rFonts w:ascii="Arial" w:hAnsi="Arial"/>
          <w:spacing w:val="40"/>
        </w:rPr>
        <w:t xml:space="preserve">the College of Policing </w:t>
      </w:r>
      <w:r w:rsidR="00285916" w:rsidRPr="001B4D1B">
        <w:rPr>
          <w:rFonts w:ascii="Arial" w:hAnsi="Arial"/>
          <w:spacing w:val="40"/>
        </w:rPr>
        <w:t xml:space="preserve">website </w:t>
      </w:r>
      <w:r w:rsidR="002426E5" w:rsidRPr="001B4D1B">
        <w:rPr>
          <w:rFonts w:ascii="Arial" w:hAnsi="Arial"/>
          <w:spacing w:val="40"/>
        </w:rPr>
        <w:t>which</w:t>
      </w:r>
      <w:r w:rsidR="00160DAF" w:rsidRPr="001B4D1B">
        <w:rPr>
          <w:rFonts w:ascii="Arial" w:hAnsi="Arial"/>
          <w:spacing w:val="40"/>
        </w:rPr>
        <w:t xml:space="preserve"> </w:t>
      </w:r>
      <w:r w:rsidR="007A674B" w:rsidRPr="001B4D1B">
        <w:rPr>
          <w:rFonts w:ascii="Arial" w:hAnsi="Arial"/>
          <w:spacing w:val="40"/>
        </w:rPr>
        <w:t>refer</w:t>
      </w:r>
      <w:r w:rsidR="00B641F9" w:rsidRPr="001B4D1B">
        <w:rPr>
          <w:rFonts w:ascii="Arial" w:hAnsi="Arial"/>
          <w:spacing w:val="40"/>
        </w:rPr>
        <w:t>s</w:t>
      </w:r>
      <w:r w:rsidR="007A674B" w:rsidRPr="001B4D1B">
        <w:rPr>
          <w:rFonts w:ascii="Arial" w:hAnsi="Arial"/>
          <w:spacing w:val="40"/>
        </w:rPr>
        <w:t xml:space="preserve"> to </w:t>
      </w:r>
      <w:r w:rsidR="00B641F9" w:rsidRPr="001B4D1B">
        <w:rPr>
          <w:rFonts w:ascii="Arial" w:hAnsi="Arial"/>
          <w:spacing w:val="40"/>
        </w:rPr>
        <w:t>its</w:t>
      </w:r>
      <w:r w:rsidR="008C13D4" w:rsidRPr="001B4D1B">
        <w:rPr>
          <w:rFonts w:ascii="Arial" w:hAnsi="Arial"/>
          <w:spacing w:val="40"/>
        </w:rPr>
        <w:t xml:space="preserve"> Greater Manchester </w:t>
      </w:r>
      <w:r w:rsidR="00BE2081" w:rsidRPr="001B4D1B">
        <w:rPr>
          <w:rFonts w:ascii="Arial" w:hAnsi="Arial"/>
          <w:spacing w:val="40"/>
        </w:rPr>
        <w:t xml:space="preserve">police </w:t>
      </w:r>
      <w:r w:rsidR="0097779D" w:rsidRPr="001B4D1B">
        <w:rPr>
          <w:rFonts w:ascii="Arial" w:hAnsi="Arial"/>
          <w:spacing w:val="40"/>
        </w:rPr>
        <w:t>P</w:t>
      </w:r>
      <w:r w:rsidR="00BE2081" w:rsidRPr="001B4D1B">
        <w:rPr>
          <w:rFonts w:ascii="Arial" w:hAnsi="Arial"/>
          <w:spacing w:val="40"/>
        </w:rPr>
        <w:t xml:space="preserve">rocedural </w:t>
      </w:r>
      <w:r w:rsidR="0097779D" w:rsidRPr="001B4D1B">
        <w:rPr>
          <w:rFonts w:ascii="Arial" w:hAnsi="Arial"/>
          <w:spacing w:val="40"/>
        </w:rPr>
        <w:t>J</w:t>
      </w:r>
      <w:r w:rsidR="006606E9" w:rsidRPr="001B4D1B">
        <w:rPr>
          <w:rFonts w:ascii="Arial" w:hAnsi="Arial"/>
          <w:spacing w:val="40"/>
        </w:rPr>
        <w:t xml:space="preserve">ustice training experiment. </w:t>
      </w:r>
      <w:r w:rsidR="0097779D" w:rsidRPr="001B4D1B">
        <w:rPr>
          <w:rFonts w:ascii="Arial" w:hAnsi="Arial"/>
          <w:spacing w:val="40"/>
        </w:rPr>
        <w:t xml:space="preserve">Procedural Justice is </w:t>
      </w:r>
      <w:r w:rsidR="008C0BDD" w:rsidRPr="001B4D1B">
        <w:rPr>
          <w:rFonts w:ascii="Arial" w:hAnsi="Arial"/>
          <w:spacing w:val="40"/>
        </w:rPr>
        <w:t xml:space="preserve">the public’s perception of the police and how they manage their authority. </w:t>
      </w:r>
      <w:r w:rsidR="004B7457" w:rsidRPr="001B4D1B">
        <w:rPr>
          <w:rFonts w:ascii="Arial" w:hAnsi="Arial"/>
          <w:spacing w:val="40"/>
        </w:rPr>
        <w:t xml:space="preserve">Their </w:t>
      </w:r>
      <w:r w:rsidR="00F124D5" w:rsidRPr="001B4D1B">
        <w:rPr>
          <w:rFonts w:ascii="Arial" w:hAnsi="Arial"/>
          <w:spacing w:val="40"/>
        </w:rPr>
        <w:t xml:space="preserve">authority </w:t>
      </w:r>
      <w:r w:rsidR="00D15FAF" w:rsidRPr="001B4D1B">
        <w:rPr>
          <w:rFonts w:ascii="Arial" w:hAnsi="Arial"/>
          <w:spacing w:val="40"/>
        </w:rPr>
        <w:t xml:space="preserve">does not </w:t>
      </w:r>
      <w:r w:rsidR="00F124D5" w:rsidRPr="001B4D1B">
        <w:rPr>
          <w:rFonts w:ascii="Arial" w:hAnsi="Arial"/>
          <w:spacing w:val="40"/>
        </w:rPr>
        <w:t>hinder their thought process and t</w:t>
      </w:r>
      <w:r w:rsidR="005356ED" w:rsidRPr="001B4D1B">
        <w:rPr>
          <w:rFonts w:ascii="Arial" w:hAnsi="Arial"/>
          <w:spacing w:val="40"/>
        </w:rPr>
        <w:t>h</w:t>
      </w:r>
      <w:r w:rsidR="00D15FAF" w:rsidRPr="001B4D1B">
        <w:rPr>
          <w:rFonts w:ascii="Arial" w:hAnsi="Arial"/>
          <w:spacing w:val="40"/>
        </w:rPr>
        <w:t>en doesn’t</w:t>
      </w:r>
      <w:r w:rsidR="005356ED" w:rsidRPr="001B4D1B">
        <w:rPr>
          <w:rFonts w:ascii="Arial" w:hAnsi="Arial"/>
          <w:spacing w:val="40"/>
        </w:rPr>
        <w:t xml:space="preserve"> affect their decision </w:t>
      </w:r>
      <w:r w:rsidR="004B7457" w:rsidRPr="001B4D1B">
        <w:rPr>
          <w:rFonts w:ascii="Arial" w:hAnsi="Arial"/>
          <w:spacing w:val="40"/>
        </w:rPr>
        <w:t>making</w:t>
      </w:r>
      <w:r w:rsidR="00D15FAF" w:rsidRPr="001B4D1B">
        <w:rPr>
          <w:rFonts w:ascii="Arial" w:hAnsi="Arial"/>
          <w:spacing w:val="40"/>
        </w:rPr>
        <w:t xml:space="preserve">. </w:t>
      </w:r>
      <w:r w:rsidR="00285916" w:rsidRPr="001B4D1B">
        <w:rPr>
          <w:rFonts w:ascii="Arial" w:hAnsi="Arial"/>
          <w:spacing w:val="40"/>
        </w:rPr>
        <w:t xml:space="preserve">This then allows the police to </w:t>
      </w:r>
      <w:r w:rsidR="0037120F" w:rsidRPr="001B4D1B">
        <w:rPr>
          <w:rFonts w:ascii="Arial" w:hAnsi="Arial"/>
          <w:spacing w:val="40"/>
        </w:rPr>
        <w:t xml:space="preserve">look legitimate and </w:t>
      </w:r>
      <w:r w:rsidR="003A4330" w:rsidRPr="001B4D1B">
        <w:rPr>
          <w:rFonts w:ascii="Arial" w:hAnsi="Arial"/>
          <w:spacing w:val="40"/>
        </w:rPr>
        <w:t>thus creating a level of trust between them and the public.</w:t>
      </w:r>
    </w:p>
    <w:p w14:paraId="562DEEF9" w14:textId="3B35B414" w:rsidR="003A4330" w:rsidRPr="001B4D1B" w:rsidRDefault="003A4330">
      <w:pPr>
        <w:rPr>
          <w:rFonts w:ascii="Arial" w:hAnsi="Arial"/>
          <w:spacing w:val="40"/>
        </w:rPr>
      </w:pPr>
    </w:p>
    <w:p w14:paraId="30D0850B" w14:textId="54574086" w:rsidR="006235F7" w:rsidRPr="001B4D1B" w:rsidRDefault="00F878D5" w:rsidP="00F974A3">
      <w:pPr>
        <w:rPr>
          <w:rFonts w:ascii="Arial" w:hAnsi="Arial"/>
          <w:spacing w:val="40"/>
        </w:rPr>
      </w:pPr>
      <w:r w:rsidRPr="001B4D1B">
        <w:rPr>
          <w:rFonts w:ascii="Arial" w:hAnsi="Arial"/>
          <w:spacing w:val="40"/>
        </w:rPr>
        <w:t xml:space="preserve">The Trust and Justice </w:t>
      </w:r>
      <w:r w:rsidR="009560A1" w:rsidRPr="001B4D1B">
        <w:rPr>
          <w:rFonts w:ascii="Arial" w:hAnsi="Arial"/>
          <w:spacing w:val="40"/>
        </w:rPr>
        <w:t xml:space="preserve">website </w:t>
      </w:r>
      <w:r w:rsidRPr="001B4D1B">
        <w:rPr>
          <w:rFonts w:ascii="Arial" w:hAnsi="Arial"/>
          <w:spacing w:val="40"/>
        </w:rPr>
        <w:t xml:space="preserve">reiterates the College of Policing values as they believe that </w:t>
      </w:r>
      <w:r w:rsidR="00437FE5" w:rsidRPr="001B4D1B">
        <w:rPr>
          <w:rFonts w:ascii="Arial" w:hAnsi="Arial"/>
          <w:spacing w:val="40"/>
        </w:rPr>
        <w:t>to</w:t>
      </w:r>
      <w:r w:rsidR="00564BDA" w:rsidRPr="001B4D1B">
        <w:rPr>
          <w:rFonts w:ascii="Arial" w:hAnsi="Arial"/>
          <w:spacing w:val="40"/>
        </w:rPr>
        <w:t xml:space="preserve"> </w:t>
      </w:r>
      <w:r w:rsidR="00DD0FE0" w:rsidRPr="001B4D1B">
        <w:rPr>
          <w:rFonts w:ascii="Arial" w:hAnsi="Arial"/>
          <w:spacing w:val="40"/>
        </w:rPr>
        <w:t xml:space="preserve">obtain Procedural Justice, the police must </w:t>
      </w:r>
      <w:r w:rsidR="00F974A3" w:rsidRPr="001B4D1B">
        <w:rPr>
          <w:rFonts w:ascii="Arial" w:hAnsi="Arial"/>
          <w:spacing w:val="40"/>
        </w:rPr>
        <w:t xml:space="preserve">meet </w:t>
      </w:r>
      <w:r w:rsidR="006235F7" w:rsidRPr="001B4D1B">
        <w:rPr>
          <w:rFonts w:ascii="Arial" w:hAnsi="Arial"/>
          <w:spacing w:val="40"/>
        </w:rPr>
        <w:t>four</w:t>
      </w:r>
      <w:r w:rsidR="00F974A3" w:rsidRPr="001B4D1B">
        <w:rPr>
          <w:rFonts w:ascii="Arial" w:hAnsi="Arial"/>
          <w:spacing w:val="40"/>
        </w:rPr>
        <w:t xml:space="preserve"> principles.</w:t>
      </w:r>
    </w:p>
    <w:p w14:paraId="164A3324" w14:textId="4A207C59" w:rsidR="003A4330" w:rsidRPr="001B4D1B" w:rsidRDefault="00B8482C" w:rsidP="00F974A3">
      <w:pPr>
        <w:pStyle w:val="ListParagraph"/>
        <w:numPr>
          <w:ilvl w:val="0"/>
          <w:numId w:val="2"/>
        </w:numPr>
        <w:rPr>
          <w:rFonts w:ascii="Arial" w:hAnsi="Arial"/>
          <w:iCs/>
          <w:spacing w:val="40"/>
        </w:rPr>
      </w:pPr>
      <w:r w:rsidRPr="001B4D1B">
        <w:rPr>
          <w:rFonts w:ascii="Arial" w:hAnsi="Arial"/>
          <w:spacing w:val="40"/>
        </w:rPr>
        <w:t>“</w:t>
      </w:r>
      <w:r w:rsidR="00D34039" w:rsidRPr="001B4D1B">
        <w:rPr>
          <w:rFonts w:ascii="Arial" w:hAnsi="Arial"/>
          <w:iCs/>
          <w:spacing w:val="40"/>
        </w:rPr>
        <w:t xml:space="preserve">The community having trust and faith in the police to make </w:t>
      </w:r>
      <w:r w:rsidR="005B102F" w:rsidRPr="001B4D1B">
        <w:rPr>
          <w:rFonts w:ascii="Arial" w:hAnsi="Arial"/>
          <w:iCs/>
          <w:spacing w:val="40"/>
        </w:rPr>
        <w:t>the right decisions as they’re unbiased and lawful.</w:t>
      </w:r>
    </w:p>
    <w:p w14:paraId="787B728A" w14:textId="7039680E" w:rsidR="005B102F" w:rsidRPr="001B4D1B" w:rsidRDefault="00CA1CD2" w:rsidP="00F974A3">
      <w:pPr>
        <w:pStyle w:val="ListParagraph"/>
        <w:numPr>
          <w:ilvl w:val="0"/>
          <w:numId w:val="2"/>
        </w:numPr>
        <w:rPr>
          <w:rFonts w:ascii="Arial" w:hAnsi="Arial"/>
          <w:iCs/>
          <w:spacing w:val="40"/>
        </w:rPr>
      </w:pPr>
      <w:r w:rsidRPr="001B4D1B">
        <w:rPr>
          <w:rFonts w:ascii="Arial" w:hAnsi="Arial"/>
          <w:iCs/>
          <w:spacing w:val="40"/>
        </w:rPr>
        <w:t>The commun</w:t>
      </w:r>
      <w:r w:rsidR="007E7378" w:rsidRPr="001B4D1B">
        <w:rPr>
          <w:rFonts w:ascii="Arial" w:hAnsi="Arial"/>
          <w:iCs/>
          <w:spacing w:val="40"/>
        </w:rPr>
        <w:t xml:space="preserve">ity feel obligated to follow and respect the law as they have trust and </w:t>
      </w:r>
      <w:r w:rsidR="00B8770C" w:rsidRPr="001B4D1B">
        <w:rPr>
          <w:rFonts w:ascii="Arial" w:hAnsi="Arial"/>
          <w:iCs/>
          <w:spacing w:val="40"/>
        </w:rPr>
        <w:t>understand the powers of legal authorities.</w:t>
      </w:r>
    </w:p>
    <w:p w14:paraId="6559E269" w14:textId="6D5CFFBE" w:rsidR="00B8770C" w:rsidRPr="001B4D1B" w:rsidRDefault="00CA1AF4" w:rsidP="00F974A3">
      <w:pPr>
        <w:pStyle w:val="ListParagraph"/>
        <w:numPr>
          <w:ilvl w:val="0"/>
          <w:numId w:val="2"/>
        </w:numPr>
        <w:rPr>
          <w:rFonts w:ascii="Arial" w:hAnsi="Arial"/>
          <w:iCs/>
          <w:spacing w:val="40"/>
        </w:rPr>
      </w:pPr>
      <w:r w:rsidRPr="001B4D1B">
        <w:rPr>
          <w:rFonts w:ascii="Arial" w:hAnsi="Arial"/>
          <w:iCs/>
          <w:spacing w:val="40"/>
        </w:rPr>
        <w:t>The community shares common interests and values with the police as they understand officers are also members of society</w:t>
      </w:r>
      <w:r w:rsidR="003C1A8B" w:rsidRPr="001B4D1B">
        <w:rPr>
          <w:rFonts w:ascii="Arial" w:hAnsi="Arial"/>
          <w:iCs/>
          <w:spacing w:val="40"/>
        </w:rPr>
        <w:t>.</w:t>
      </w:r>
    </w:p>
    <w:p w14:paraId="3C29961E" w14:textId="258AD909" w:rsidR="009560A1" w:rsidRPr="001B4D1B" w:rsidRDefault="006235F7" w:rsidP="009560A1">
      <w:pPr>
        <w:pStyle w:val="ListParagraph"/>
        <w:numPr>
          <w:ilvl w:val="0"/>
          <w:numId w:val="2"/>
        </w:numPr>
        <w:rPr>
          <w:rFonts w:ascii="Arial" w:hAnsi="Arial"/>
          <w:spacing w:val="40"/>
        </w:rPr>
      </w:pPr>
      <w:r w:rsidRPr="001B4D1B">
        <w:rPr>
          <w:rFonts w:ascii="Arial" w:hAnsi="Arial"/>
          <w:iCs/>
          <w:spacing w:val="40"/>
        </w:rPr>
        <w:t xml:space="preserve">The police do not use their </w:t>
      </w:r>
      <w:r w:rsidR="00182F1A" w:rsidRPr="001B4D1B">
        <w:rPr>
          <w:rFonts w:ascii="Arial" w:hAnsi="Arial"/>
          <w:iCs/>
          <w:spacing w:val="40"/>
        </w:rPr>
        <w:t>powers on opinion but straight fact and treat every individual with respect and dignity</w:t>
      </w:r>
      <w:r w:rsidR="00182F1A" w:rsidRPr="001B4D1B">
        <w:rPr>
          <w:rFonts w:ascii="Arial" w:hAnsi="Arial"/>
          <w:spacing w:val="40"/>
        </w:rPr>
        <w:t>.</w:t>
      </w:r>
      <w:r w:rsidR="00491918" w:rsidRPr="001B4D1B">
        <w:rPr>
          <w:rFonts w:ascii="Arial" w:hAnsi="Arial"/>
          <w:spacing w:val="40"/>
        </w:rPr>
        <w:t>”</w:t>
      </w:r>
    </w:p>
    <w:p w14:paraId="780B54F9" w14:textId="592C28A9" w:rsidR="009560A1" w:rsidRPr="001B4D1B" w:rsidRDefault="00AA09BE" w:rsidP="009560A1">
      <w:pPr>
        <w:rPr>
          <w:rFonts w:ascii="Arial" w:hAnsi="Arial"/>
          <w:spacing w:val="40"/>
        </w:rPr>
      </w:pPr>
      <w:r w:rsidRPr="001B4D1B">
        <w:rPr>
          <w:rFonts w:ascii="Arial" w:hAnsi="Arial"/>
          <w:spacing w:val="40"/>
        </w:rPr>
        <w:t xml:space="preserve">(All Information </w:t>
      </w:r>
      <w:r w:rsidR="00B26E75" w:rsidRPr="001B4D1B">
        <w:rPr>
          <w:rFonts w:ascii="Arial" w:hAnsi="Arial"/>
          <w:spacing w:val="40"/>
        </w:rPr>
        <w:t>points Taken straight from the College of Policing Website)</w:t>
      </w:r>
    </w:p>
    <w:p w14:paraId="23102D9E" w14:textId="388C0E07" w:rsidR="009560A1" w:rsidRPr="001B4D1B" w:rsidRDefault="00F55DE8" w:rsidP="009560A1">
      <w:pPr>
        <w:rPr>
          <w:rFonts w:ascii="Arial" w:hAnsi="Arial"/>
          <w:spacing w:val="40"/>
        </w:rPr>
      </w:pPr>
      <w:r w:rsidRPr="001B4D1B">
        <w:rPr>
          <w:rFonts w:ascii="Arial" w:hAnsi="Arial"/>
          <w:spacing w:val="40"/>
        </w:rPr>
        <w:t xml:space="preserve">The reason that </w:t>
      </w:r>
      <w:r w:rsidR="00713AC8" w:rsidRPr="001B4D1B">
        <w:rPr>
          <w:rFonts w:ascii="Arial" w:hAnsi="Arial"/>
          <w:spacing w:val="40"/>
        </w:rPr>
        <w:t xml:space="preserve">Procedural Justice is so important between the police and the public </w:t>
      </w:r>
      <w:r w:rsidR="004227A6" w:rsidRPr="001B4D1B">
        <w:rPr>
          <w:rFonts w:ascii="Arial" w:hAnsi="Arial"/>
          <w:spacing w:val="40"/>
        </w:rPr>
        <w:t xml:space="preserve">dated back to Robert Peel’s Principles of Law Enforcement 1829 and </w:t>
      </w:r>
      <w:r w:rsidR="006E0AAF" w:rsidRPr="001B4D1B">
        <w:rPr>
          <w:rFonts w:ascii="Arial" w:hAnsi="Arial"/>
          <w:spacing w:val="40"/>
        </w:rPr>
        <w:t>he quotes that</w:t>
      </w:r>
      <w:r w:rsidR="00BC14EE" w:rsidRPr="001B4D1B">
        <w:rPr>
          <w:rFonts w:ascii="Arial" w:hAnsi="Arial"/>
          <w:spacing w:val="40"/>
        </w:rPr>
        <w:t>, “</w:t>
      </w:r>
      <w:r w:rsidR="00BC14EE" w:rsidRPr="001B4D1B">
        <w:rPr>
          <w:rFonts w:ascii="Arial" w:hAnsi="Arial"/>
          <w:spacing w:val="40"/>
        </w:rPr>
        <w:t>The ability of the police to perform their duties is dependent upon public approval of police existence, actions, behaviour and the ability of the police to secure and maintain public respect.</w:t>
      </w:r>
      <w:r w:rsidR="00BC14EE" w:rsidRPr="001B4D1B">
        <w:rPr>
          <w:rFonts w:ascii="Arial" w:hAnsi="Arial"/>
          <w:spacing w:val="40"/>
        </w:rPr>
        <w:t>”</w:t>
      </w:r>
      <w:r w:rsidR="003F7986" w:rsidRPr="001B4D1B">
        <w:rPr>
          <w:rFonts w:ascii="Arial" w:hAnsi="Arial"/>
          <w:spacing w:val="40"/>
        </w:rPr>
        <w:t xml:space="preserve"> (Principle 2</w:t>
      </w:r>
      <w:r w:rsidR="00970EC1" w:rsidRPr="001B4D1B">
        <w:rPr>
          <w:rFonts w:ascii="Arial" w:hAnsi="Arial"/>
          <w:spacing w:val="40"/>
        </w:rPr>
        <w:t xml:space="preserve">). </w:t>
      </w:r>
      <w:r w:rsidR="001545BA" w:rsidRPr="001B4D1B">
        <w:rPr>
          <w:rFonts w:ascii="Arial" w:hAnsi="Arial"/>
          <w:spacing w:val="40"/>
        </w:rPr>
        <w:t xml:space="preserve">According to </w:t>
      </w:r>
      <w:r w:rsidR="003F1914" w:rsidRPr="001B4D1B">
        <w:rPr>
          <w:rFonts w:ascii="Arial" w:hAnsi="Arial"/>
          <w:spacing w:val="40"/>
        </w:rPr>
        <w:t>The Crime Prevention Website, t</w:t>
      </w:r>
      <w:r w:rsidR="00970EC1" w:rsidRPr="001B4D1B">
        <w:rPr>
          <w:rFonts w:ascii="Arial" w:hAnsi="Arial"/>
          <w:spacing w:val="40"/>
        </w:rPr>
        <w:t xml:space="preserve">hese principles are referred to as Peelian </w:t>
      </w:r>
      <w:r w:rsidR="00795258" w:rsidRPr="001B4D1B">
        <w:rPr>
          <w:rFonts w:ascii="Arial" w:hAnsi="Arial"/>
          <w:spacing w:val="40"/>
        </w:rPr>
        <w:t xml:space="preserve">principles and all 9 </w:t>
      </w:r>
      <w:r w:rsidR="001545BA" w:rsidRPr="001B4D1B">
        <w:rPr>
          <w:rFonts w:ascii="Arial" w:hAnsi="Arial"/>
          <w:spacing w:val="40"/>
        </w:rPr>
        <w:t>are still</w:t>
      </w:r>
      <w:r w:rsidR="00C64689" w:rsidRPr="001B4D1B">
        <w:rPr>
          <w:rFonts w:ascii="Arial" w:hAnsi="Arial"/>
          <w:spacing w:val="40"/>
        </w:rPr>
        <w:t xml:space="preserve"> the backbone of police values and they </w:t>
      </w:r>
      <w:r w:rsidR="00537A38" w:rsidRPr="001B4D1B">
        <w:rPr>
          <w:rFonts w:ascii="Arial" w:hAnsi="Arial"/>
          <w:spacing w:val="40"/>
        </w:rPr>
        <w:t xml:space="preserve">are still there now with little altercations. </w:t>
      </w:r>
    </w:p>
    <w:p w14:paraId="700302D3" w14:textId="3E904227" w:rsidR="007941EC" w:rsidRPr="001B4D1B" w:rsidRDefault="007941EC" w:rsidP="009560A1">
      <w:pPr>
        <w:rPr>
          <w:rFonts w:ascii="Arial" w:hAnsi="Arial"/>
          <w:spacing w:val="40"/>
        </w:rPr>
      </w:pPr>
    </w:p>
    <w:p w14:paraId="3F46A26B" w14:textId="1373A645" w:rsidR="007941EC" w:rsidRPr="001B4D1B" w:rsidRDefault="006E190F" w:rsidP="009560A1">
      <w:pPr>
        <w:rPr>
          <w:rFonts w:ascii="Arial" w:hAnsi="Arial"/>
          <w:spacing w:val="40"/>
        </w:rPr>
      </w:pPr>
      <w:r w:rsidRPr="001B4D1B">
        <w:rPr>
          <w:rFonts w:ascii="Arial" w:hAnsi="Arial"/>
          <w:spacing w:val="40"/>
        </w:rPr>
        <w:t>There are laws which will support the opinion of Procedural Justice</w:t>
      </w:r>
      <w:r w:rsidR="00570E3F" w:rsidRPr="001B4D1B">
        <w:rPr>
          <w:rFonts w:ascii="Arial" w:hAnsi="Arial"/>
          <w:spacing w:val="40"/>
        </w:rPr>
        <w:t>. The Police Reform and Social Responsibility Act</w:t>
      </w:r>
      <w:r w:rsidR="00EB0149" w:rsidRPr="001B4D1B">
        <w:rPr>
          <w:rFonts w:ascii="Arial" w:hAnsi="Arial"/>
          <w:spacing w:val="40"/>
        </w:rPr>
        <w:t xml:space="preserve"> 2011</w:t>
      </w:r>
      <w:r w:rsidR="00570E3F" w:rsidRPr="001B4D1B">
        <w:rPr>
          <w:rFonts w:ascii="Arial" w:hAnsi="Arial"/>
          <w:spacing w:val="40"/>
        </w:rPr>
        <w:t xml:space="preserve"> outlines the </w:t>
      </w:r>
      <w:r w:rsidR="000C44E3" w:rsidRPr="001B4D1B">
        <w:rPr>
          <w:rFonts w:ascii="Arial" w:hAnsi="Arial"/>
          <w:spacing w:val="40"/>
        </w:rPr>
        <w:t xml:space="preserve">need for social interaction with the local communities. Section 1 of this act </w:t>
      </w:r>
      <w:r w:rsidR="004F764B" w:rsidRPr="001B4D1B">
        <w:rPr>
          <w:rFonts w:ascii="Arial" w:hAnsi="Arial"/>
          <w:spacing w:val="40"/>
        </w:rPr>
        <w:t xml:space="preserve">tells us about </w:t>
      </w:r>
      <w:r w:rsidR="00B52A30" w:rsidRPr="001B4D1B">
        <w:rPr>
          <w:rFonts w:ascii="Arial" w:hAnsi="Arial"/>
          <w:spacing w:val="40"/>
        </w:rPr>
        <w:t xml:space="preserve">the work and need for a local crime commissioner in amongst every </w:t>
      </w:r>
      <w:r w:rsidR="002E2E23" w:rsidRPr="001B4D1B">
        <w:rPr>
          <w:rFonts w:ascii="Arial" w:hAnsi="Arial"/>
          <w:spacing w:val="40"/>
        </w:rPr>
        <w:t xml:space="preserve">Police service across the UK. </w:t>
      </w:r>
      <w:r w:rsidR="00335296" w:rsidRPr="001B4D1B">
        <w:rPr>
          <w:rFonts w:ascii="Arial" w:hAnsi="Arial"/>
          <w:spacing w:val="40"/>
        </w:rPr>
        <w:t xml:space="preserve">The commissioner will speak for his community and give </w:t>
      </w:r>
      <w:r w:rsidR="00056BEA" w:rsidRPr="001B4D1B">
        <w:rPr>
          <w:rFonts w:ascii="Arial" w:hAnsi="Arial"/>
          <w:spacing w:val="40"/>
        </w:rPr>
        <w:t xml:space="preserve">thoughts on how the police are doing and if there are any areas in which they could improve on. This act also </w:t>
      </w:r>
      <w:r w:rsidR="00F96A0C" w:rsidRPr="001B4D1B">
        <w:rPr>
          <w:rFonts w:ascii="Arial" w:hAnsi="Arial"/>
          <w:spacing w:val="40"/>
        </w:rPr>
        <w:t xml:space="preserve">makes police chief constables have meetings with local communities in which they can </w:t>
      </w:r>
      <w:r w:rsidR="00603352" w:rsidRPr="001B4D1B">
        <w:rPr>
          <w:rFonts w:ascii="Arial" w:hAnsi="Arial"/>
          <w:spacing w:val="40"/>
        </w:rPr>
        <w:t>first-hand</w:t>
      </w:r>
      <w:r w:rsidR="00F96A0C" w:rsidRPr="001B4D1B">
        <w:rPr>
          <w:rFonts w:ascii="Arial" w:hAnsi="Arial"/>
          <w:spacing w:val="40"/>
        </w:rPr>
        <w:t xml:space="preserve"> </w:t>
      </w:r>
      <w:r w:rsidR="00E640AD" w:rsidRPr="001B4D1B">
        <w:rPr>
          <w:rFonts w:ascii="Arial" w:hAnsi="Arial"/>
          <w:spacing w:val="40"/>
        </w:rPr>
        <w:t>tell the people what they’re doing to make the community a safer place.</w:t>
      </w:r>
    </w:p>
    <w:p w14:paraId="49B460DC" w14:textId="27F4C4B8" w:rsidR="003F1914" w:rsidRPr="001B4D1B" w:rsidRDefault="003F1914" w:rsidP="009560A1">
      <w:pPr>
        <w:rPr>
          <w:rFonts w:ascii="Arial" w:hAnsi="Arial"/>
          <w:spacing w:val="40"/>
        </w:rPr>
      </w:pPr>
    </w:p>
    <w:p w14:paraId="742B96CA" w14:textId="7C68B9AF" w:rsidR="003F1914" w:rsidRPr="001B4D1B" w:rsidRDefault="00794C96" w:rsidP="009560A1">
      <w:pPr>
        <w:rPr>
          <w:rFonts w:ascii="Arial" w:hAnsi="Arial"/>
          <w:spacing w:val="40"/>
        </w:rPr>
      </w:pPr>
      <w:r w:rsidRPr="001B4D1B">
        <w:rPr>
          <w:rFonts w:ascii="Arial" w:hAnsi="Arial"/>
          <w:spacing w:val="40"/>
        </w:rPr>
        <w:t xml:space="preserve">The Police Now website </w:t>
      </w:r>
      <w:r w:rsidR="009F41A0" w:rsidRPr="001B4D1B">
        <w:rPr>
          <w:rFonts w:ascii="Arial" w:hAnsi="Arial"/>
          <w:spacing w:val="40"/>
        </w:rPr>
        <w:t>investigates</w:t>
      </w:r>
      <w:r w:rsidRPr="001B4D1B">
        <w:rPr>
          <w:rFonts w:ascii="Arial" w:hAnsi="Arial"/>
          <w:spacing w:val="40"/>
        </w:rPr>
        <w:t xml:space="preserve"> what implications procedural justice has on</w:t>
      </w:r>
      <w:r w:rsidR="001C6795" w:rsidRPr="001B4D1B">
        <w:rPr>
          <w:rFonts w:ascii="Arial" w:hAnsi="Arial"/>
          <w:spacing w:val="40"/>
        </w:rPr>
        <w:t xml:space="preserve"> different social divisions such as: </w:t>
      </w:r>
      <w:r w:rsidR="001C6795" w:rsidRPr="001B4D1B">
        <w:rPr>
          <w:rFonts w:ascii="Arial" w:hAnsi="Arial"/>
          <w:spacing w:val="40"/>
        </w:rPr>
        <w:lastRenderedPageBreak/>
        <w:t>young people, race, gender</w:t>
      </w:r>
      <w:r w:rsidR="00BC0EFD" w:rsidRPr="001B4D1B">
        <w:rPr>
          <w:rFonts w:ascii="Arial" w:hAnsi="Arial"/>
          <w:spacing w:val="40"/>
        </w:rPr>
        <w:t xml:space="preserve">, </w:t>
      </w:r>
      <w:r w:rsidR="009F41A0" w:rsidRPr="001B4D1B">
        <w:rPr>
          <w:rFonts w:ascii="Arial" w:hAnsi="Arial"/>
          <w:spacing w:val="40"/>
        </w:rPr>
        <w:t>religion,</w:t>
      </w:r>
      <w:r w:rsidR="00BC0EFD" w:rsidRPr="001B4D1B">
        <w:rPr>
          <w:rFonts w:ascii="Arial" w:hAnsi="Arial"/>
          <w:spacing w:val="40"/>
        </w:rPr>
        <w:t xml:space="preserve"> and sexual orientation. </w:t>
      </w:r>
      <w:r w:rsidR="009F41A0" w:rsidRPr="001B4D1B">
        <w:rPr>
          <w:rFonts w:ascii="Arial" w:hAnsi="Arial"/>
          <w:spacing w:val="40"/>
        </w:rPr>
        <w:t xml:space="preserve">This gives us a reminder that a particular </w:t>
      </w:r>
      <w:r w:rsidR="00A11512" w:rsidRPr="001B4D1B">
        <w:rPr>
          <w:rFonts w:ascii="Arial" w:hAnsi="Arial"/>
          <w:spacing w:val="40"/>
        </w:rPr>
        <w:t>cannot</w:t>
      </w:r>
      <w:r w:rsidR="009F41A0" w:rsidRPr="001B4D1B">
        <w:rPr>
          <w:rFonts w:ascii="Arial" w:hAnsi="Arial"/>
          <w:spacing w:val="40"/>
        </w:rPr>
        <w:t xml:space="preserve"> be preferential to specific people as they have </w:t>
      </w:r>
      <w:r w:rsidR="00A11512" w:rsidRPr="001B4D1B">
        <w:rPr>
          <w:rFonts w:ascii="Arial" w:hAnsi="Arial"/>
          <w:spacing w:val="40"/>
        </w:rPr>
        <w:t>beliefs</w:t>
      </w:r>
      <w:r w:rsidR="009F41A0" w:rsidRPr="001B4D1B">
        <w:rPr>
          <w:rFonts w:ascii="Arial" w:hAnsi="Arial"/>
          <w:spacing w:val="40"/>
        </w:rPr>
        <w:t xml:space="preserve"> or fit in with </w:t>
      </w:r>
      <w:r w:rsidR="00A11512" w:rsidRPr="001B4D1B">
        <w:rPr>
          <w:rFonts w:ascii="Arial" w:hAnsi="Arial"/>
          <w:spacing w:val="40"/>
        </w:rPr>
        <w:t xml:space="preserve">a particular social division. </w:t>
      </w:r>
      <w:r w:rsidR="009C785A" w:rsidRPr="001B4D1B">
        <w:rPr>
          <w:rFonts w:ascii="Arial" w:hAnsi="Arial"/>
          <w:spacing w:val="40"/>
        </w:rPr>
        <w:t xml:space="preserve">The website goes on about the values the police are instructed to follow once becoming a part of a public service and how </w:t>
      </w:r>
      <w:r w:rsidR="00C421A1" w:rsidRPr="001B4D1B">
        <w:rPr>
          <w:rFonts w:ascii="Arial" w:hAnsi="Arial"/>
          <w:spacing w:val="40"/>
        </w:rPr>
        <w:t>a police officer can maintain a professional standard. Anything less than their standard is out of line and unprofessional.</w:t>
      </w:r>
    </w:p>
    <w:p w14:paraId="7ED1BBAA" w14:textId="4F195913" w:rsidR="00C421A1" w:rsidRPr="001B4D1B" w:rsidRDefault="00C421A1" w:rsidP="009560A1">
      <w:pPr>
        <w:rPr>
          <w:rFonts w:ascii="Arial" w:hAnsi="Arial"/>
          <w:spacing w:val="40"/>
        </w:rPr>
      </w:pPr>
    </w:p>
    <w:p w14:paraId="1A7B1289" w14:textId="7B83C60E" w:rsidR="00C421A1" w:rsidRPr="001B4D1B" w:rsidRDefault="00C421A1" w:rsidP="009560A1">
      <w:pPr>
        <w:rPr>
          <w:rFonts w:ascii="Arial" w:hAnsi="Arial"/>
          <w:spacing w:val="40"/>
        </w:rPr>
      </w:pPr>
      <w:r w:rsidRPr="001B4D1B">
        <w:rPr>
          <w:rFonts w:ascii="Arial" w:hAnsi="Arial"/>
          <w:spacing w:val="40"/>
        </w:rPr>
        <w:t xml:space="preserve">The main template which will cover all altercations </w:t>
      </w:r>
      <w:r w:rsidR="00FA2DD7" w:rsidRPr="001B4D1B">
        <w:rPr>
          <w:rFonts w:ascii="Arial" w:hAnsi="Arial"/>
          <w:spacing w:val="40"/>
        </w:rPr>
        <w:t>in a procedural manner:</w:t>
      </w:r>
    </w:p>
    <w:p w14:paraId="69358A80" w14:textId="77777777" w:rsidR="00A54311" w:rsidRPr="001B4D1B" w:rsidRDefault="00A54311" w:rsidP="00E755F5">
      <w:pPr>
        <w:rPr>
          <w:rFonts w:ascii="Arial" w:hAnsi="Arial"/>
          <w:spacing w:val="40"/>
        </w:rPr>
      </w:pPr>
    </w:p>
    <w:p w14:paraId="4F960F8F" w14:textId="609903D9" w:rsidR="00E755F5" w:rsidRPr="001B4D1B" w:rsidRDefault="00E755F5" w:rsidP="00E755F5">
      <w:pPr>
        <w:rPr>
          <w:rFonts w:ascii="Arial" w:hAnsi="Arial"/>
          <w:iCs/>
          <w:spacing w:val="40"/>
        </w:rPr>
      </w:pPr>
      <w:r w:rsidRPr="001B4D1B">
        <w:rPr>
          <w:rFonts w:ascii="Arial" w:hAnsi="Arial"/>
          <w:iCs/>
          <w:spacing w:val="40"/>
        </w:rPr>
        <w:t>Be respectful &amp; non-judgmental when talking to members of the public</w:t>
      </w:r>
    </w:p>
    <w:p w14:paraId="32CC9CBB" w14:textId="1E52EA2A" w:rsidR="00A54311" w:rsidRPr="001B4D1B" w:rsidRDefault="00E755F5" w:rsidP="00A54311">
      <w:pPr>
        <w:pStyle w:val="ListParagraph"/>
        <w:numPr>
          <w:ilvl w:val="0"/>
          <w:numId w:val="3"/>
        </w:numPr>
        <w:rPr>
          <w:rFonts w:ascii="Arial" w:hAnsi="Arial" w:cs="Segoe UI Symbol"/>
          <w:iCs/>
          <w:spacing w:val="40"/>
        </w:rPr>
      </w:pPr>
      <w:r w:rsidRPr="001B4D1B">
        <w:rPr>
          <w:rFonts w:ascii="Arial" w:hAnsi="Arial"/>
          <w:iCs/>
          <w:spacing w:val="40"/>
        </w:rPr>
        <w:t>Offer support and show that you care about their problems</w:t>
      </w:r>
      <w:r w:rsidR="00960B20" w:rsidRPr="001B4D1B">
        <w:rPr>
          <w:rFonts w:ascii="Arial" w:hAnsi="Arial"/>
          <w:iCs/>
          <w:spacing w:val="40"/>
        </w:rPr>
        <w:t>.</w:t>
      </w:r>
    </w:p>
    <w:p w14:paraId="4ADFC50E" w14:textId="25DBE1EF" w:rsidR="00E755F5" w:rsidRPr="001B4D1B" w:rsidRDefault="00E755F5" w:rsidP="00A54311">
      <w:pPr>
        <w:pStyle w:val="ListParagraph"/>
        <w:numPr>
          <w:ilvl w:val="0"/>
          <w:numId w:val="3"/>
        </w:numPr>
        <w:rPr>
          <w:rFonts w:ascii="Arial" w:hAnsi="Arial"/>
          <w:iCs/>
          <w:spacing w:val="40"/>
        </w:rPr>
      </w:pPr>
      <w:r w:rsidRPr="001B4D1B">
        <w:rPr>
          <w:rFonts w:ascii="Arial" w:hAnsi="Arial"/>
          <w:iCs/>
          <w:spacing w:val="40"/>
        </w:rPr>
        <w:t>Show an interest in them and their lives</w:t>
      </w:r>
      <w:r w:rsidR="00960B20" w:rsidRPr="001B4D1B">
        <w:rPr>
          <w:rFonts w:ascii="Arial" w:hAnsi="Arial"/>
          <w:iCs/>
          <w:spacing w:val="40"/>
        </w:rPr>
        <w:t>.</w:t>
      </w:r>
    </w:p>
    <w:p w14:paraId="05977757" w14:textId="7E8A9750" w:rsidR="00E755F5" w:rsidRPr="001B4D1B" w:rsidRDefault="00E755F5" w:rsidP="00A54311">
      <w:pPr>
        <w:pStyle w:val="ListParagraph"/>
        <w:numPr>
          <w:ilvl w:val="0"/>
          <w:numId w:val="3"/>
        </w:numPr>
        <w:rPr>
          <w:rFonts w:ascii="Arial" w:hAnsi="Arial"/>
          <w:iCs/>
          <w:spacing w:val="40"/>
        </w:rPr>
      </w:pPr>
      <w:r w:rsidRPr="001B4D1B">
        <w:rPr>
          <w:rFonts w:ascii="Arial" w:hAnsi="Arial"/>
          <w:iCs/>
          <w:spacing w:val="40"/>
        </w:rPr>
        <w:t>Do not stereotype</w:t>
      </w:r>
      <w:r w:rsidR="00960B20" w:rsidRPr="001B4D1B">
        <w:rPr>
          <w:rFonts w:ascii="Arial" w:hAnsi="Arial"/>
          <w:iCs/>
          <w:spacing w:val="40"/>
        </w:rPr>
        <w:t>.</w:t>
      </w:r>
    </w:p>
    <w:p w14:paraId="1ECA0280" w14:textId="2E2B0120" w:rsidR="00E755F5" w:rsidRPr="001B4D1B" w:rsidRDefault="00E755F5" w:rsidP="00A54311">
      <w:pPr>
        <w:pStyle w:val="ListParagraph"/>
        <w:numPr>
          <w:ilvl w:val="0"/>
          <w:numId w:val="3"/>
        </w:numPr>
        <w:rPr>
          <w:rFonts w:ascii="Arial" w:hAnsi="Arial"/>
          <w:iCs/>
          <w:spacing w:val="40"/>
        </w:rPr>
      </w:pPr>
      <w:r w:rsidRPr="001B4D1B">
        <w:rPr>
          <w:rFonts w:ascii="Arial" w:hAnsi="Arial"/>
          <w:iCs/>
          <w:spacing w:val="40"/>
        </w:rPr>
        <w:t>Be open minded and never assume</w:t>
      </w:r>
      <w:r w:rsidR="00B8482C" w:rsidRPr="001B4D1B">
        <w:rPr>
          <w:rFonts w:ascii="Arial" w:hAnsi="Arial"/>
          <w:iCs/>
          <w:spacing w:val="40"/>
        </w:rPr>
        <w:t>.</w:t>
      </w:r>
    </w:p>
    <w:p w14:paraId="46CE9D53" w14:textId="460A0E5D" w:rsidR="00E755F5" w:rsidRPr="001B4D1B" w:rsidRDefault="00E755F5" w:rsidP="00E755F5">
      <w:pPr>
        <w:rPr>
          <w:rFonts w:ascii="Arial" w:hAnsi="Arial"/>
          <w:iCs/>
          <w:spacing w:val="40"/>
        </w:rPr>
      </w:pPr>
      <w:r w:rsidRPr="001B4D1B">
        <w:rPr>
          <w:rFonts w:ascii="Arial" w:hAnsi="Arial"/>
          <w:iCs/>
          <w:spacing w:val="40"/>
        </w:rPr>
        <w:t>Think about the bigger picture - are there any risks for the member of public by talking to you? Show empathy and compassion</w:t>
      </w:r>
    </w:p>
    <w:p w14:paraId="7F765529" w14:textId="35EF08A2" w:rsidR="00E755F5" w:rsidRPr="001B4D1B" w:rsidRDefault="00E755F5" w:rsidP="00A54311">
      <w:pPr>
        <w:pStyle w:val="ListParagraph"/>
        <w:numPr>
          <w:ilvl w:val="0"/>
          <w:numId w:val="4"/>
        </w:numPr>
        <w:rPr>
          <w:rFonts w:ascii="Arial" w:hAnsi="Arial"/>
          <w:iCs/>
          <w:spacing w:val="40"/>
        </w:rPr>
      </w:pPr>
      <w:r w:rsidRPr="001B4D1B">
        <w:rPr>
          <w:rFonts w:ascii="Arial" w:hAnsi="Arial"/>
          <w:iCs/>
          <w:spacing w:val="40"/>
        </w:rPr>
        <w:t>Be sincere and aim to build trust between both parties</w:t>
      </w:r>
      <w:r w:rsidR="00B8482C" w:rsidRPr="001B4D1B">
        <w:rPr>
          <w:rFonts w:ascii="Arial" w:hAnsi="Arial"/>
          <w:iCs/>
          <w:spacing w:val="40"/>
        </w:rPr>
        <w:t>.</w:t>
      </w:r>
    </w:p>
    <w:p w14:paraId="79AE0831" w14:textId="07968EC0" w:rsidR="00E755F5" w:rsidRPr="001B4D1B" w:rsidRDefault="00E755F5" w:rsidP="00A54311">
      <w:pPr>
        <w:pStyle w:val="ListParagraph"/>
        <w:numPr>
          <w:ilvl w:val="0"/>
          <w:numId w:val="4"/>
        </w:numPr>
        <w:rPr>
          <w:rFonts w:ascii="Arial" w:hAnsi="Arial"/>
          <w:iCs/>
          <w:spacing w:val="40"/>
        </w:rPr>
      </w:pPr>
      <w:r w:rsidRPr="001B4D1B">
        <w:rPr>
          <w:rFonts w:ascii="Arial" w:hAnsi="Arial"/>
          <w:iCs/>
          <w:spacing w:val="40"/>
        </w:rPr>
        <w:t>Show you understand and that you want to help them</w:t>
      </w:r>
      <w:r w:rsidR="00B8482C" w:rsidRPr="001B4D1B">
        <w:rPr>
          <w:rFonts w:ascii="Arial" w:hAnsi="Arial"/>
          <w:iCs/>
          <w:spacing w:val="40"/>
        </w:rPr>
        <w:t>.</w:t>
      </w:r>
    </w:p>
    <w:p w14:paraId="09520784" w14:textId="5B4F2DA2" w:rsidR="00FA2DD7" w:rsidRPr="001B4D1B" w:rsidRDefault="00E755F5" w:rsidP="00A54311">
      <w:pPr>
        <w:pStyle w:val="ListParagraph"/>
        <w:numPr>
          <w:ilvl w:val="0"/>
          <w:numId w:val="4"/>
        </w:numPr>
        <w:rPr>
          <w:rFonts w:ascii="Arial" w:hAnsi="Arial"/>
          <w:iCs/>
          <w:spacing w:val="40"/>
        </w:rPr>
      </w:pPr>
      <w:r w:rsidRPr="001B4D1B">
        <w:rPr>
          <w:rFonts w:ascii="Arial" w:hAnsi="Arial"/>
          <w:iCs/>
          <w:spacing w:val="40"/>
        </w:rPr>
        <w:t>Refer to specialists for support, if necessary</w:t>
      </w:r>
      <w:r w:rsidR="00B8482C" w:rsidRPr="001B4D1B">
        <w:rPr>
          <w:rFonts w:ascii="Arial" w:hAnsi="Arial"/>
          <w:iCs/>
          <w:spacing w:val="40"/>
        </w:rPr>
        <w:t>.</w:t>
      </w:r>
    </w:p>
    <w:p w14:paraId="241493B6" w14:textId="4A6C259F" w:rsidR="00182F1A" w:rsidRPr="001B4D1B" w:rsidRDefault="00C9657A" w:rsidP="00182F1A">
      <w:pPr>
        <w:rPr>
          <w:rFonts w:ascii="Arial" w:hAnsi="Arial"/>
          <w:spacing w:val="40"/>
        </w:rPr>
      </w:pPr>
      <w:r w:rsidRPr="001B4D1B">
        <w:rPr>
          <w:rFonts w:ascii="Arial" w:hAnsi="Arial"/>
          <w:spacing w:val="40"/>
        </w:rPr>
        <w:t xml:space="preserve">All information taken from (The Police Now </w:t>
      </w:r>
      <w:r w:rsidR="004B6F50" w:rsidRPr="001B4D1B">
        <w:rPr>
          <w:rFonts w:ascii="Arial" w:hAnsi="Arial"/>
          <w:spacing w:val="40"/>
        </w:rPr>
        <w:t>Strategy and Insight Briefing)</w:t>
      </w:r>
    </w:p>
    <w:p w14:paraId="31EC2FE9" w14:textId="4CF6CDBE" w:rsidR="004B6F50" w:rsidRPr="001B4D1B" w:rsidRDefault="004B6F50" w:rsidP="00182F1A">
      <w:pPr>
        <w:rPr>
          <w:rFonts w:ascii="Arial" w:hAnsi="Arial"/>
          <w:spacing w:val="40"/>
        </w:rPr>
      </w:pPr>
    </w:p>
    <w:p w14:paraId="333FD288" w14:textId="3E627C8F" w:rsidR="004B6F50" w:rsidRPr="001B4D1B" w:rsidRDefault="005F127A" w:rsidP="00182F1A">
      <w:pPr>
        <w:rPr>
          <w:rFonts w:ascii="Arial" w:hAnsi="Arial"/>
          <w:spacing w:val="40"/>
        </w:rPr>
      </w:pPr>
      <w:r w:rsidRPr="001B4D1B">
        <w:rPr>
          <w:rFonts w:ascii="Arial" w:hAnsi="Arial"/>
          <w:spacing w:val="40"/>
        </w:rPr>
        <w:t xml:space="preserve">One of the main social divisions which have led the police </w:t>
      </w:r>
      <w:r w:rsidR="00AC17AC" w:rsidRPr="001B4D1B">
        <w:rPr>
          <w:rFonts w:ascii="Arial" w:hAnsi="Arial"/>
          <w:spacing w:val="40"/>
        </w:rPr>
        <w:t xml:space="preserve">to impeach their Procedural Justice status and </w:t>
      </w:r>
      <w:r w:rsidR="00D62A9E" w:rsidRPr="001B4D1B">
        <w:rPr>
          <w:rFonts w:ascii="Arial" w:hAnsi="Arial"/>
          <w:spacing w:val="40"/>
        </w:rPr>
        <w:t xml:space="preserve">create a social divide would be racism. </w:t>
      </w:r>
      <w:r w:rsidR="0016621E" w:rsidRPr="001B4D1B">
        <w:rPr>
          <w:rFonts w:ascii="Arial" w:hAnsi="Arial"/>
          <w:spacing w:val="40"/>
        </w:rPr>
        <w:t xml:space="preserve">There is common thought that </w:t>
      </w:r>
      <w:r w:rsidR="00AE5794" w:rsidRPr="001B4D1B">
        <w:rPr>
          <w:rFonts w:ascii="Arial" w:hAnsi="Arial"/>
          <w:spacing w:val="40"/>
        </w:rPr>
        <w:t xml:space="preserve">UK Police are notorious for being racist, whether that will be by ethnicity or religion but </w:t>
      </w:r>
      <w:r w:rsidR="00BB083A" w:rsidRPr="001B4D1B">
        <w:rPr>
          <w:rFonts w:ascii="Arial" w:hAnsi="Arial"/>
          <w:spacing w:val="40"/>
        </w:rPr>
        <w:t xml:space="preserve">over the years several cases and complaints have been brought to light. </w:t>
      </w:r>
    </w:p>
    <w:p w14:paraId="168B7759" w14:textId="7F6E4E18" w:rsidR="00BB083A" w:rsidRPr="001B4D1B" w:rsidRDefault="00BB083A" w:rsidP="00182F1A">
      <w:pPr>
        <w:rPr>
          <w:rFonts w:ascii="Arial" w:hAnsi="Arial"/>
          <w:spacing w:val="40"/>
        </w:rPr>
      </w:pPr>
    </w:p>
    <w:p w14:paraId="45B6FAD6" w14:textId="020048F3" w:rsidR="00BB083A" w:rsidRPr="001B4D1B" w:rsidRDefault="00BB083A" w:rsidP="00182F1A">
      <w:pPr>
        <w:rPr>
          <w:rFonts w:ascii="Arial" w:hAnsi="Arial"/>
          <w:spacing w:val="40"/>
        </w:rPr>
      </w:pPr>
      <w:r w:rsidRPr="001B4D1B">
        <w:rPr>
          <w:rFonts w:ascii="Arial" w:hAnsi="Arial"/>
          <w:spacing w:val="40"/>
        </w:rPr>
        <w:t xml:space="preserve">Looking into the evidence </w:t>
      </w:r>
      <w:r w:rsidR="007E321C" w:rsidRPr="001B4D1B">
        <w:rPr>
          <w:rFonts w:ascii="Arial" w:hAnsi="Arial"/>
          <w:spacing w:val="40"/>
        </w:rPr>
        <w:t>is it</w:t>
      </w:r>
      <w:r w:rsidR="00CB74C2" w:rsidRPr="001B4D1B">
        <w:rPr>
          <w:rFonts w:ascii="Arial" w:hAnsi="Arial"/>
          <w:spacing w:val="40"/>
        </w:rPr>
        <w:t xml:space="preserve"> very compelling that </w:t>
      </w:r>
      <w:r w:rsidR="00550A48" w:rsidRPr="001B4D1B">
        <w:rPr>
          <w:rFonts w:ascii="Arial" w:hAnsi="Arial"/>
          <w:spacing w:val="40"/>
        </w:rPr>
        <w:t xml:space="preserve">so many complaints against the police. The </w:t>
      </w:r>
      <w:r w:rsidR="004F6AC2" w:rsidRPr="001B4D1B">
        <w:rPr>
          <w:rFonts w:ascii="Arial" w:hAnsi="Arial"/>
          <w:spacing w:val="40"/>
        </w:rPr>
        <w:t xml:space="preserve">Home Office </w:t>
      </w:r>
      <w:r w:rsidR="00766B79" w:rsidRPr="001B4D1B">
        <w:rPr>
          <w:rFonts w:ascii="Arial" w:hAnsi="Arial"/>
          <w:spacing w:val="40"/>
        </w:rPr>
        <w:t xml:space="preserve">Affairs Committee have recently called for an investigation into the police </w:t>
      </w:r>
      <w:r w:rsidR="00D263A0" w:rsidRPr="001B4D1B">
        <w:rPr>
          <w:rFonts w:ascii="Arial" w:hAnsi="Arial"/>
          <w:spacing w:val="40"/>
        </w:rPr>
        <w:t xml:space="preserve">for low level disparities when it comes to the stop and search laws. </w:t>
      </w:r>
      <w:r w:rsidR="00927453" w:rsidRPr="001B4D1B">
        <w:rPr>
          <w:rFonts w:ascii="Arial" w:hAnsi="Arial"/>
          <w:spacing w:val="40"/>
        </w:rPr>
        <w:t xml:space="preserve">This is the </w:t>
      </w:r>
      <w:r w:rsidR="00215C86" w:rsidRPr="001B4D1B">
        <w:rPr>
          <w:rFonts w:ascii="Arial" w:hAnsi="Arial"/>
          <w:spacing w:val="40"/>
        </w:rPr>
        <w:t>overview as even the a</w:t>
      </w:r>
      <w:r w:rsidR="00CD225A" w:rsidRPr="001B4D1B">
        <w:rPr>
          <w:rFonts w:ascii="Arial" w:hAnsi="Arial"/>
          <w:spacing w:val="40"/>
        </w:rPr>
        <w:t>udits into the police have seen low levels of racism whether they are intended or just common practice which has gone unnoticed</w:t>
      </w:r>
      <w:r w:rsidR="00885A4D" w:rsidRPr="001B4D1B">
        <w:rPr>
          <w:rFonts w:ascii="Arial" w:hAnsi="Arial"/>
          <w:spacing w:val="40"/>
        </w:rPr>
        <w:t>.</w:t>
      </w:r>
    </w:p>
    <w:p w14:paraId="5FFB3F75" w14:textId="44BE59A7" w:rsidR="00885A4D" w:rsidRPr="001B4D1B" w:rsidRDefault="00885A4D" w:rsidP="00182F1A">
      <w:pPr>
        <w:rPr>
          <w:rFonts w:ascii="Arial" w:hAnsi="Arial"/>
          <w:spacing w:val="40"/>
        </w:rPr>
      </w:pPr>
    </w:p>
    <w:p w14:paraId="5BE63813" w14:textId="77777777" w:rsidR="000B7777" w:rsidRPr="001B4D1B" w:rsidRDefault="00885A4D" w:rsidP="00182F1A">
      <w:pPr>
        <w:rPr>
          <w:rFonts w:ascii="Arial" w:hAnsi="Arial"/>
          <w:spacing w:val="40"/>
        </w:rPr>
      </w:pPr>
      <w:r w:rsidRPr="001B4D1B">
        <w:rPr>
          <w:rFonts w:ascii="Arial" w:hAnsi="Arial"/>
          <w:spacing w:val="40"/>
        </w:rPr>
        <w:t>The Police had a</w:t>
      </w:r>
      <w:r w:rsidR="00B44297" w:rsidRPr="001B4D1B">
        <w:rPr>
          <w:rFonts w:ascii="Arial" w:hAnsi="Arial"/>
          <w:spacing w:val="40"/>
        </w:rPr>
        <w:t xml:space="preserve"> major reform </w:t>
      </w:r>
      <w:r w:rsidR="00325224" w:rsidRPr="001B4D1B">
        <w:rPr>
          <w:rFonts w:ascii="Arial" w:hAnsi="Arial"/>
          <w:spacing w:val="40"/>
        </w:rPr>
        <w:t>regarding</w:t>
      </w:r>
      <w:r w:rsidR="00B44297" w:rsidRPr="001B4D1B">
        <w:rPr>
          <w:rFonts w:ascii="Arial" w:hAnsi="Arial"/>
          <w:spacing w:val="40"/>
        </w:rPr>
        <w:t xml:space="preserve"> racism and how it is </w:t>
      </w:r>
      <w:r w:rsidR="008976C9" w:rsidRPr="001B4D1B">
        <w:rPr>
          <w:rFonts w:ascii="Arial" w:hAnsi="Arial"/>
          <w:spacing w:val="40"/>
        </w:rPr>
        <w:t xml:space="preserve">dealt with institutionally. </w:t>
      </w:r>
      <w:r w:rsidR="00BE718F" w:rsidRPr="001B4D1B">
        <w:rPr>
          <w:rFonts w:ascii="Arial" w:hAnsi="Arial"/>
          <w:spacing w:val="40"/>
        </w:rPr>
        <w:t xml:space="preserve">The Macpherson report was </w:t>
      </w:r>
      <w:r w:rsidR="00ED0179" w:rsidRPr="001B4D1B">
        <w:rPr>
          <w:rFonts w:ascii="Arial" w:hAnsi="Arial"/>
          <w:spacing w:val="40"/>
        </w:rPr>
        <w:t xml:space="preserve">a review of the police and how </w:t>
      </w:r>
      <w:r w:rsidR="00537B2F" w:rsidRPr="001B4D1B">
        <w:rPr>
          <w:rFonts w:ascii="Arial" w:hAnsi="Arial"/>
          <w:spacing w:val="40"/>
        </w:rPr>
        <w:t xml:space="preserve">attitudes were institutionally and what can be done to change things. There </w:t>
      </w:r>
      <w:r w:rsidR="00A827C3" w:rsidRPr="001B4D1B">
        <w:rPr>
          <w:rFonts w:ascii="Arial" w:hAnsi="Arial"/>
          <w:spacing w:val="40"/>
        </w:rPr>
        <w:t>were</w:t>
      </w:r>
      <w:r w:rsidR="00537B2F" w:rsidRPr="001B4D1B">
        <w:rPr>
          <w:rFonts w:ascii="Arial" w:hAnsi="Arial"/>
          <w:spacing w:val="40"/>
        </w:rPr>
        <w:t xml:space="preserve"> 70 recommendations made in the report and </w:t>
      </w:r>
      <w:r w:rsidR="005E6F70" w:rsidRPr="001B4D1B">
        <w:rPr>
          <w:rFonts w:ascii="Arial" w:hAnsi="Arial"/>
          <w:spacing w:val="40"/>
        </w:rPr>
        <w:t xml:space="preserve">since then 67 of these recommendations have been made by law. </w:t>
      </w:r>
      <w:r w:rsidR="00A827C3" w:rsidRPr="001B4D1B">
        <w:rPr>
          <w:rFonts w:ascii="Arial" w:hAnsi="Arial"/>
          <w:spacing w:val="40"/>
        </w:rPr>
        <w:t xml:space="preserve">In </w:t>
      </w:r>
      <w:r w:rsidR="001B6396" w:rsidRPr="001B4D1B">
        <w:rPr>
          <w:rFonts w:ascii="Arial" w:hAnsi="Arial"/>
          <w:spacing w:val="40"/>
        </w:rPr>
        <w:t xml:space="preserve">2021 the </w:t>
      </w:r>
      <w:r w:rsidR="00C26110" w:rsidRPr="001B4D1B">
        <w:rPr>
          <w:rFonts w:ascii="Arial" w:hAnsi="Arial"/>
          <w:spacing w:val="40"/>
        </w:rPr>
        <w:t xml:space="preserve">House of Commons </w:t>
      </w:r>
      <w:r w:rsidR="00525519" w:rsidRPr="001B4D1B">
        <w:rPr>
          <w:rFonts w:ascii="Arial" w:hAnsi="Arial"/>
          <w:spacing w:val="40"/>
        </w:rPr>
        <w:t xml:space="preserve">Committees did a review on the impact </w:t>
      </w:r>
      <w:r w:rsidR="00525519" w:rsidRPr="001B4D1B">
        <w:rPr>
          <w:rFonts w:ascii="Arial" w:hAnsi="Arial"/>
          <w:spacing w:val="40"/>
        </w:rPr>
        <w:lastRenderedPageBreak/>
        <w:t xml:space="preserve">the review had 22 years on and the essential changes </w:t>
      </w:r>
      <w:r w:rsidR="00080B8F" w:rsidRPr="001B4D1B">
        <w:rPr>
          <w:rFonts w:ascii="Arial" w:hAnsi="Arial"/>
          <w:spacing w:val="40"/>
        </w:rPr>
        <w:t>which have be</w:t>
      </w:r>
      <w:r w:rsidR="00D72913" w:rsidRPr="001B4D1B">
        <w:rPr>
          <w:rFonts w:ascii="Arial" w:hAnsi="Arial"/>
          <w:spacing w:val="40"/>
        </w:rPr>
        <w:t>en targeted or introduced.</w:t>
      </w:r>
    </w:p>
    <w:p w14:paraId="2B6B8C4F" w14:textId="77777777" w:rsidR="000B7777" w:rsidRPr="001B4D1B" w:rsidRDefault="000B7777" w:rsidP="00182F1A">
      <w:pPr>
        <w:rPr>
          <w:rFonts w:ascii="Arial" w:hAnsi="Arial"/>
          <w:spacing w:val="40"/>
        </w:rPr>
      </w:pPr>
    </w:p>
    <w:p w14:paraId="55822698" w14:textId="78AC6079" w:rsidR="00885A4D" w:rsidRPr="001B4D1B" w:rsidRDefault="00543AA6" w:rsidP="00182F1A">
      <w:pPr>
        <w:rPr>
          <w:rFonts w:ascii="Arial" w:hAnsi="Arial"/>
          <w:spacing w:val="40"/>
        </w:rPr>
      </w:pPr>
      <w:r w:rsidRPr="001B4D1B">
        <w:rPr>
          <w:rFonts w:ascii="Arial" w:hAnsi="Arial"/>
          <w:spacing w:val="40"/>
        </w:rPr>
        <w:t>The key recommendations which</w:t>
      </w:r>
      <w:r w:rsidR="00525519" w:rsidRPr="001B4D1B">
        <w:rPr>
          <w:rFonts w:ascii="Arial" w:hAnsi="Arial"/>
          <w:spacing w:val="40"/>
        </w:rPr>
        <w:t xml:space="preserve"> </w:t>
      </w:r>
      <w:r w:rsidRPr="001B4D1B">
        <w:rPr>
          <w:rFonts w:ascii="Arial" w:hAnsi="Arial"/>
          <w:spacing w:val="40"/>
        </w:rPr>
        <w:t>should have been common practice consisted of:</w:t>
      </w:r>
    </w:p>
    <w:p w14:paraId="7DAA4303" w14:textId="7698369F" w:rsidR="00543AA6" w:rsidRPr="001B4D1B" w:rsidRDefault="00960B20" w:rsidP="00543AA6">
      <w:pPr>
        <w:pStyle w:val="ListParagraph"/>
        <w:numPr>
          <w:ilvl w:val="0"/>
          <w:numId w:val="5"/>
        </w:numPr>
        <w:rPr>
          <w:rFonts w:ascii="Arial" w:hAnsi="Arial"/>
          <w:iCs/>
          <w:spacing w:val="40"/>
        </w:rPr>
      </w:pPr>
      <w:r w:rsidRPr="001B4D1B">
        <w:rPr>
          <w:rFonts w:ascii="Arial" w:hAnsi="Arial"/>
          <w:iCs/>
          <w:spacing w:val="40"/>
        </w:rPr>
        <w:t>“On</w:t>
      </w:r>
      <w:r w:rsidR="00543AA6" w:rsidRPr="001B4D1B">
        <w:rPr>
          <w:rFonts w:ascii="Arial" w:hAnsi="Arial"/>
          <w:iCs/>
          <w:spacing w:val="40"/>
        </w:rPr>
        <w:t xml:space="preserve"> community confidence</w:t>
      </w:r>
      <w:r w:rsidRPr="001B4D1B">
        <w:rPr>
          <w:rFonts w:ascii="Arial" w:hAnsi="Arial"/>
          <w:iCs/>
          <w:spacing w:val="40"/>
        </w:rPr>
        <w:t>.</w:t>
      </w:r>
    </w:p>
    <w:p w14:paraId="07D9C474" w14:textId="36DE43E1" w:rsidR="00543AA6" w:rsidRPr="001B4D1B" w:rsidRDefault="00960B20" w:rsidP="00543AA6">
      <w:pPr>
        <w:pStyle w:val="ListParagraph"/>
        <w:numPr>
          <w:ilvl w:val="0"/>
          <w:numId w:val="5"/>
        </w:numPr>
        <w:rPr>
          <w:rFonts w:ascii="Arial" w:hAnsi="Arial"/>
          <w:iCs/>
          <w:spacing w:val="40"/>
        </w:rPr>
      </w:pPr>
      <w:r w:rsidRPr="001B4D1B">
        <w:rPr>
          <w:rFonts w:ascii="Arial" w:hAnsi="Arial"/>
          <w:iCs/>
          <w:spacing w:val="40"/>
        </w:rPr>
        <w:t>O</w:t>
      </w:r>
      <w:r w:rsidR="00543AA6" w:rsidRPr="001B4D1B">
        <w:rPr>
          <w:rFonts w:ascii="Arial" w:hAnsi="Arial"/>
          <w:iCs/>
          <w:spacing w:val="40"/>
        </w:rPr>
        <w:t>n tackling racist crimes</w:t>
      </w:r>
      <w:r w:rsidRPr="001B4D1B">
        <w:rPr>
          <w:rFonts w:ascii="Arial" w:hAnsi="Arial"/>
          <w:iCs/>
          <w:spacing w:val="40"/>
        </w:rPr>
        <w:t>.</w:t>
      </w:r>
    </w:p>
    <w:p w14:paraId="48523B15" w14:textId="0CC4107E" w:rsidR="00543AA6" w:rsidRPr="001B4D1B" w:rsidRDefault="00960B20" w:rsidP="00543AA6">
      <w:pPr>
        <w:pStyle w:val="ListParagraph"/>
        <w:numPr>
          <w:ilvl w:val="0"/>
          <w:numId w:val="5"/>
        </w:numPr>
        <w:rPr>
          <w:rFonts w:ascii="Arial" w:hAnsi="Arial"/>
          <w:iCs/>
          <w:spacing w:val="40"/>
        </w:rPr>
      </w:pPr>
      <w:r w:rsidRPr="001B4D1B">
        <w:rPr>
          <w:rFonts w:ascii="Arial" w:hAnsi="Arial"/>
          <w:iCs/>
          <w:spacing w:val="40"/>
        </w:rPr>
        <w:t>O</w:t>
      </w:r>
      <w:r w:rsidR="00543AA6" w:rsidRPr="001B4D1B">
        <w:rPr>
          <w:rFonts w:ascii="Arial" w:hAnsi="Arial"/>
          <w:iCs/>
          <w:spacing w:val="40"/>
        </w:rPr>
        <w:t>n recruitment and retention of Black and minority ethnic officers and staff</w:t>
      </w:r>
    </w:p>
    <w:p w14:paraId="15B15D2A" w14:textId="3627AA92" w:rsidR="00543AA6" w:rsidRPr="001B4D1B" w:rsidRDefault="00960B20" w:rsidP="00432FA5">
      <w:pPr>
        <w:pStyle w:val="ListParagraph"/>
        <w:numPr>
          <w:ilvl w:val="0"/>
          <w:numId w:val="5"/>
        </w:numPr>
        <w:rPr>
          <w:rFonts w:ascii="Arial" w:hAnsi="Arial"/>
          <w:iCs/>
          <w:spacing w:val="40"/>
        </w:rPr>
      </w:pPr>
      <w:r w:rsidRPr="001B4D1B">
        <w:rPr>
          <w:rFonts w:ascii="Arial" w:hAnsi="Arial"/>
          <w:iCs/>
          <w:spacing w:val="40"/>
        </w:rPr>
        <w:t>O</w:t>
      </w:r>
      <w:r w:rsidR="00543AA6" w:rsidRPr="001B4D1B">
        <w:rPr>
          <w:rFonts w:ascii="Arial" w:hAnsi="Arial"/>
          <w:iCs/>
          <w:spacing w:val="40"/>
        </w:rPr>
        <w:t>n race disparities in the use of stop and search and other powers</w:t>
      </w:r>
    </w:p>
    <w:p w14:paraId="07FE0D8D" w14:textId="40B5A4EE" w:rsidR="00543AA6" w:rsidRPr="001B4D1B" w:rsidRDefault="00960B20" w:rsidP="00432FA5">
      <w:pPr>
        <w:pStyle w:val="ListParagraph"/>
        <w:numPr>
          <w:ilvl w:val="0"/>
          <w:numId w:val="5"/>
        </w:numPr>
        <w:rPr>
          <w:rFonts w:ascii="Arial" w:hAnsi="Arial"/>
          <w:iCs/>
          <w:spacing w:val="40"/>
        </w:rPr>
      </w:pPr>
      <w:r w:rsidRPr="001B4D1B">
        <w:rPr>
          <w:rFonts w:ascii="Arial" w:hAnsi="Arial"/>
          <w:iCs/>
          <w:spacing w:val="40"/>
        </w:rPr>
        <w:t>O</w:t>
      </w:r>
      <w:r w:rsidR="00543AA6" w:rsidRPr="001B4D1B">
        <w:rPr>
          <w:rFonts w:ascii="Arial" w:hAnsi="Arial"/>
          <w:iCs/>
          <w:spacing w:val="40"/>
        </w:rPr>
        <w:t>n the overall aim set by the late Sir William Macpherson of “the elimination of racist prejudice and disadvantage and the demonstration of fairness in all aspects of policing.”</w:t>
      </w:r>
    </w:p>
    <w:p w14:paraId="22A6FDF8" w14:textId="78DA0DD8" w:rsidR="002D6437" w:rsidRPr="001B4D1B" w:rsidRDefault="00AA09BE" w:rsidP="00182F1A">
      <w:pPr>
        <w:rPr>
          <w:rFonts w:ascii="Arial" w:hAnsi="Arial"/>
          <w:spacing w:val="40"/>
        </w:rPr>
      </w:pPr>
      <w:r w:rsidRPr="001B4D1B">
        <w:rPr>
          <w:rFonts w:ascii="Arial" w:hAnsi="Arial"/>
          <w:spacing w:val="40"/>
        </w:rPr>
        <w:t xml:space="preserve">(Information taken from the </w:t>
      </w:r>
      <w:r w:rsidR="004D71C8" w:rsidRPr="001B4D1B">
        <w:rPr>
          <w:rFonts w:ascii="Arial" w:hAnsi="Arial"/>
          <w:spacing w:val="40"/>
        </w:rPr>
        <w:t>Stephen Lawrence Inquiry</w:t>
      </w:r>
      <w:r w:rsidRPr="001B4D1B">
        <w:rPr>
          <w:rFonts w:ascii="Arial" w:hAnsi="Arial"/>
          <w:spacing w:val="40"/>
        </w:rPr>
        <w:t>)</w:t>
      </w:r>
    </w:p>
    <w:p w14:paraId="7063F7B0" w14:textId="77777777" w:rsidR="00631B5F" w:rsidRPr="001B4D1B" w:rsidRDefault="00631B5F" w:rsidP="00182F1A">
      <w:pPr>
        <w:rPr>
          <w:rFonts w:ascii="Arial" w:hAnsi="Arial"/>
          <w:spacing w:val="40"/>
        </w:rPr>
      </w:pPr>
    </w:p>
    <w:p w14:paraId="28972027" w14:textId="3697960B" w:rsidR="00E25A47" w:rsidRPr="001B4D1B" w:rsidRDefault="001B4748" w:rsidP="00182F1A">
      <w:pPr>
        <w:rPr>
          <w:rFonts w:ascii="Arial" w:hAnsi="Arial"/>
          <w:spacing w:val="40"/>
        </w:rPr>
      </w:pPr>
      <w:r w:rsidRPr="001B4D1B">
        <w:rPr>
          <w:rFonts w:ascii="Arial" w:hAnsi="Arial"/>
          <w:spacing w:val="40"/>
        </w:rPr>
        <w:t>T</w:t>
      </w:r>
      <w:r w:rsidR="002D6437" w:rsidRPr="001B4D1B">
        <w:rPr>
          <w:rFonts w:ascii="Arial" w:hAnsi="Arial"/>
          <w:spacing w:val="40"/>
        </w:rPr>
        <w:t xml:space="preserve">his highlights the struggle which is happening in the police which will then shift into the polices interactions with the public. If the police </w:t>
      </w:r>
      <w:r w:rsidR="009C560B" w:rsidRPr="001B4D1B">
        <w:rPr>
          <w:rFonts w:ascii="Arial" w:hAnsi="Arial"/>
          <w:spacing w:val="40"/>
        </w:rPr>
        <w:t xml:space="preserve">can’t get their values right, how do they expect the public to value and respect them when trusting them with their own problems. </w:t>
      </w:r>
    </w:p>
    <w:p w14:paraId="74902BBB" w14:textId="59EA9EB1" w:rsidR="0096364D" w:rsidRPr="001B4D1B" w:rsidRDefault="0096364D" w:rsidP="00182F1A">
      <w:pPr>
        <w:rPr>
          <w:rFonts w:ascii="Arial" w:hAnsi="Arial"/>
          <w:spacing w:val="40"/>
        </w:rPr>
      </w:pPr>
    </w:p>
    <w:p w14:paraId="18D6CC96" w14:textId="7FA8967E" w:rsidR="0096364D" w:rsidRPr="001B4D1B" w:rsidRDefault="00366DBA" w:rsidP="00182F1A">
      <w:pPr>
        <w:rPr>
          <w:rFonts w:ascii="Arial" w:hAnsi="Arial"/>
          <w:spacing w:val="40"/>
        </w:rPr>
      </w:pPr>
      <w:r w:rsidRPr="001B4D1B">
        <w:rPr>
          <w:rFonts w:ascii="Arial" w:hAnsi="Arial"/>
          <w:spacing w:val="40"/>
        </w:rPr>
        <w:t xml:space="preserve">The Macpherson report was a public inquiry into the police which looked </w:t>
      </w:r>
      <w:r w:rsidR="00C22929" w:rsidRPr="001B4D1B">
        <w:rPr>
          <w:rFonts w:ascii="Arial" w:hAnsi="Arial"/>
          <w:spacing w:val="40"/>
        </w:rPr>
        <w:t>how</w:t>
      </w:r>
      <w:r w:rsidR="001C79CB" w:rsidRPr="001B4D1B">
        <w:rPr>
          <w:rFonts w:ascii="Arial" w:hAnsi="Arial"/>
          <w:spacing w:val="40"/>
        </w:rPr>
        <w:t xml:space="preserve"> the Metropolitan Police dealt with </w:t>
      </w:r>
      <w:r w:rsidR="00F21511" w:rsidRPr="001B4D1B">
        <w:rPr>
          <w:rFonts w:ascii="Arial" w:hAnsi="Arial"/>
          <w:spacing w:val="40"/>
        </w:rPr>
        <w:t xml:space="preserve">social cohesion and how their attitudes were towards racism amongst </w:t>
      </w:r>
      <w:r w:rsidR="00016A61" w:rsidRPr="001B4D1B">
        <w:rPr>
          <w:rFonts w:ascii="Arial" w:hAnsi="Arial"/>
          <w:spacing w:val="40"/>
        </w:rPr>
        <w:t xml:space="preserve">their own and how the deal with people with different ethnic backgrounds. </w:t>
      </w:r>
      <w:r w:rsidR="004D71C8" w:rsidRPr="001B4D1B">
        <w:rPr>
          <w:rFonts w:ascii="Arial" w:hAnsi="Arial"/>
          <w:spacing w:val="40"/>
        </w:rPr>
        <w:t xml:space="preserve">This was after </w:t>
      </w:r>
      <w:r w:rsidR="00FD7E58" w:rsidRPr="001B4D1B">
        <w:rPr>
          <w:rFonts w:ascii="Arial" w:hAnsi="Arial"/>
          <w:spacing w:val="40"/>
        </w:rPr>
        <w:t xml:space="preserve">a young black male was murdered in cold blood and the police </w:t>
      </w:r>
      <w:r w:rsidR="00B62952" w:rsidRPr="001B4D1B">
        <w:rPr>
          <w:rFonts w:ascii="Arial" w:hAnsi="Arial"/>
          <w:spacing w:val="40"/>
        </w:rPr>
        <w:t xml:space="preserve">were two steps behind because of corruption and the basic fact that there was less interest because of the ethnicity of the </w:t>
      </w:r>
      <w:r w:rsidR="00225899" w:rsidRPr="001B4D1B">
        <w:rPr>
          <w:rFonts w:ascii="Arial" w:hAnsi="Arial"/>
          <w:spacing w:val="40"/>
        </w:rPr>
        <w:t xml:space="preserve">victim. This created a bigger divide between the trust of the public and </w:t>
      </w:r>
      <w:r w:rsidR="006A7E72" w:rsidRPr="001B4D1B">
        <w:rPr>
          <w:rFonts w:ascii="Arial" w:hAnsi="Arial"/>
          <w:spacing w:val="40"/>
        </w:rPr>
        <w:t>police especially with personnel from black and ethnic minority.</w:t>
      </w:r>
    </w:p>
    <w:p w14:paraId="01A24A2E" w14:textId="4AC106A5" w:rsidR="005902BF" w:rsidRPr="001B4D1B" w:rsidRDefault="005902BF" w:rsidP="00182F1A">
      <w:pPr>
        <w:rPr>
          <w:rFonts w:ascii="Arial" w:hAnsi="Arial"/>
          <w:spacing w:val="40"/>
        </w:rPr>
      </w:pPr>
    </w:p>
    <w:p w14:paraId="261E7427" w14:textId="06EB43F8" w:rsidR="005902BF" w:rsidRPr="001B4D1B" w:rsidRDefault="006F029C" w:rsidP="00182F1A">
      <w:pPr>
        <w:rPr>
          <w:rFonts w:ascii="Arial" w:hAnsi="Arial"/>
          <w:spacing w:val="40"/>
        </w:rPr>
      </w:pPr>
      <w:sdt>
        <w:sdtPr>
          <w:rPr>
            <w:rFonts w:ascii="Arial" w:hAnsi="Arial"/>
            <w:spacing w:val="40"/>
          </w:rPr>
          <w:id w:val="-1758973405"/>
          <w:citation/>
        </w:sdtPr>
        <w:sdtContent>
          <w:r w:rsidRPr="001B4D1B">
            <w:rPr>
              <w:rFonts w:ascii="Arial" w:hAnsi="Arial"/>
              <w:spacing w:val="40"/>
            </w:rPr>
            <w:fldChar w:fldCharType="begin"/>
          </w:r>
          <w:r w:rsidRPr="001B4D1B">
            <w:rPr>
              <w:rFonts w:ascii="Arial" w:hAnsi="Arial"/>
              <w:spacing w:val="40"/>
            </w:rPr>
            <w:instrText xml:space="preserve"> CITATION Mur22 \l 2057 </w:instrText>
          </w:r>
          <w:r w:rsidRPr="001B4D1B">
            <w:rPr>
              <w:rFonts w:ascii="Arial" w:hAnsi="Arial"/>
              <w:spacing w:val="40"/>
            </w:rPr>
            <w:fldChar w:fldCharType="separate"/>
          </w:r>
          <w:r w:rsidRPr="001B4D1B">
            <w:rPr>
              <w:rFonts w:ascii="Arial" w:hAnsi="Arial"/>
              <w:noProof/>
              <w:spacing w:val="40"/>
            </w:rPr>
            <w:t>(Murphy, 2022)</w:t>
          </w:r>
          <w:r w:rsidRPr="001B4D1B">
            <w:rPr>
              <w:rFonts w:ascii="Arial" w:hAnsi="Arial"/>
              <w:spacing w:val="40"/>
            </w:rPr>
            <w:fldChar w:fldCharType="end"/>
          </w:r>
        </w:sdtContent>
      </w:sdt>
      <w:r w:rsidR="004C2509" w:rsidRPr="001B4D1B">
        <w:rPr>
          <w:rFonts w:ascii="Arial" w:hAnsi="Arial"/>
          <w:spacing w:val="40"/>
        </w:rPr>
        <w:t xml:space="preserve"> state that </w:t>
      </w:r>
      <w:r w:rsidR="00314B23" w:rsidRPr="001B4D1B">
        <w:rPr>
          <w:rFonts w:ascii="Arial" w:hAnsi="Arial"/>
          <w:spacing w:val="40"/>
        </w:rPr>
        <w:t xml:space="preserve">there </w:t>
      </w:r>
      <w:r w:rsidR="00143723" w:rsidRPr="001B4D1B">
        <w:rPr>
          <w:rFonts w:ascii="Arial" w:hAnsi="Arial"/>
          <w:spacing w:val="40"/>
        </w:rPr>
        <w:t>are</w:t>
      </w:r>
      <w:r w:rsidR="00314B23" w:rsidRPr="001B4D1B">
        <w:rPr>
          <w:rFonts w:ascii="Arial" w:hAnsi="Arial"/>
          <w:spacing w:val="40"/>
        </w:rPr>
        <w:t xml:space="preserve"> more </w:t>
      </w:r>
      <w:r w:rsidR="00AD1779" w:rsidRPr="001B4D1B">
        <w:rPr>
          <w:rFonts w:ascii="Arial" w:hAnsi="Arial"/>
          <w:spacing w:val="40"/>
        </w:rPr>
        <w:t>negativities</w:t>
      </w:r>
      <w:r w:rsidR="00E20766" w:rsidRPr="001B4D1B">
        <w:rPr>
          <w:rFonts w:ascii="Arial" w:hAnsi="Arial"/>
          <w:spacing w:val="40"/>
        </w:rPr>
        <w:t xml:space="preserve"> brought to how </w:t>
      </w:r>
      <w:r w:rsidR="00143723" w:rsidRPr="001B4D1B">
        <w:rPr>
          <w:rFonts w:ascii="Arial" w:hAnsi="Arial"/>
          <w:spacing w:val="40"/>
        </w:rPr>
        <w:t>nonracist</w:t>
      </w:r>
      <w:r w:rsidR="00332C78" w:rsidRPr="001B4D1B">
        <w:rPr>
          <w:rFonts w:ascii="Arial" w:hAnsi="Arial"/>
          <w:spacing w:val="40"/>
        </w:rPr>
        <w:t xml:space="preserve"> police officers handle situations because of </w:t>
      </w:r>
      <w:r w:rsidR="00FD4D13" w:rsidRPr="001B4D1B">
        <w:rPr>
          <w:rFonts w:ascii="Arial" w:hAnsi="Arial"/>
          <w:spacing w:val="40"/>
        </w:rPr>
        <w:t>stereotype “racist cop”</w:t>
      </w:r>
      <w:r w:rsidR="00AD1779" w:rsidRPr="001B4D1B">
        <w:rPr>
          <w:rFonts w:ascii="Arial" w:hAnsi="Arial"/>
          <w:spacing w:val="40"/>
        </w:rPr>
        <w:t xml:space="preserve">. Evidence show that officers are often more </w:t>
      </w:r>
      <w:r w:rsidR="00143723" w:rsidRPr="001B4D1B">
        <w:rPr>
          <w:rFonts w:ascii="Arial" w:hAnsi="Arial"/>
          <w:spacing w:val="40"/>
        </w:rPr>
        <w:t xml:space="preserve">coercive when dealing with </w:t>
      </w:r>
      <w:r w:rsidR="00563371" w:rsidRPr="001B4D1B">
        <w:rPr>
          <w:rFonts w:ascii="Arial" w:hAnsi="Arial"/>
          <w:spacing w:val="40"/>
        </w:rPr>
        <w:t>ethnic minorities, this gives the impression that the police are racist. The statist</w:t>
      </w:r>
      <w:r w:rsidR="00B97A85" w:rsidRPr="001B4D1B">
        <w:rPr>
          <w:rFonts w:ascii="Arial" w:hAnsi="Arial"/>
          <w:spacing w:val="40"/>
        </w:rPr>
        <w:t xml:space="preserve">ics show that </w:t>
      </w:r>
      <w:r w:rsidR="00421A09" w:rsidRPr="001B4D1B">
        <w:rPr>
          <w:rFonts w:ascii="Arial" w:hAnsi="Arial"/>
          <w:spacing w:val="40"/>
        </w:rPr>
        <w:t xml:space="preserve">the officers </w:t>
      </w:r>
      <w:r w:rsidR="0005646C" w:rsidRPr="001B4D1B">
        <w:rPr>
          <w:rFonts w:ascii="Arial" w:hAnsi="Arial"/>
          <w:spacing w:val="40"/>
        </w:rPr>
        <w:t>who</w:t>
      </w:r>
      <w:r w:rsidR="00421A09" w:rsidRPr="001B4D1B">
        <w:rPr>
          <w:rFonts w:ascii="Arial" w:hAnsi="Arial"/>
          <w:spacing w:val="40"/>
        </w:rPr>
        <w:t xml:space="preserve"> feel the stereotype threat are also the officers which have less </w:t>
      </w:r>
      <w:r w:rsidR="00DD384B" w:rsidRPr="001B4D1B">
        <w:rPr>
          <w:rFonts w:ascii="Arial" w:hAnsi="Arial"/>
          <w:spacing w:val="40"/>
        </w:rPr>
        <w:t xml:space="preserve">support for procedural justice. </w:t>
      </w:r>
    </w:p>
    <w:p w14:paraId="51368BEE" w14:textId="34A31236" w:rsidR="006A7E72" w:rsidRPr="001B4D1B" w:rsidRDefault="006A7E72" w:rsidP="00182F1A">
      <w:pPr>
        <w:rPr>
          <w:rFonts w:ascii="Arial" w:hAnsi="Arial"/>
          <w:spacing w:val="40"/>
        </w:rPr>
      </w:pPr>
    </w:p>
    <w:p w14:paraId="6EFE78E8" w14:textId="296044E2" w:rsidR="006A7E72" w:rsidRPr="001B4D1B" w:rsidRDefault="00E56185" w:rsidP="00182F1A">
      <w:pPr>
        <w:rPr>
          <w:rFonts w:ascii="Arial" w:hAnsi="Arial"/>
          <w:spacing w:val="40"/>
        </w:rPr>
      </w:pPr>
      <w:r w:rsidRPr="001B4D1B">
        <w:rPr>
          <w:rFonts w:ascii="Arial" w:hAnsi="Arial"/>
          <w:spacing w:val="40"/>
        </w:rPr>
        <w:t xml:space="preserve">A notable event which showed the </w:t>
      </w:r>
      <w:r w:rsidR="00E5370C" w:rsidRPr="001B4D1B">
        <w:rPr>
          <w:rFonts w:ascii="Arial" w:hAnsi="Arial"/>
          <w:spacing w:val="40"/>
        </w:rPr>
        <w:t xml:space="preserve">disparities between the public and the police would be the Brixton Riots 1981. </w:t>
      </w:r>
      <w:r w:rsidR="009E788D" w:rsidRPr="001B4D1B">
        <w:rPr>
          <w:rFonts w:ascii="Arial" w:hAnsi="Arial"/>
          <w:spacing w:val="40"/>
        </w:rPr>
        <w:t>On the 10</w:t>
      </w:r>
      <w:r w:rsidR="009E788D" w:rsidRPr="001B4D1B">
        <w:rPr>
          <w:rFonts w:ascii="Arial" w:hAnsi="Arial"/>
          <w:spacing w:val="40"/>
          <w:vertAlign w:val="superscript"/>
        </w:rPr>
        <w:t>th</w:t>
      </w:r>
      <w:r w:rsidR="009E788D" w:rsidRPr="001B4D1B">
        <w:rPr>
          <w:rFonts w:ascii="Arial" w:hAnsi="Arial"/>
          <w:spacing w:val="40"/>
        </w:rPr>
        <w:t xml:space="preserve"> of April</w:t>
      </w:r>
      <w:r w:rsidR="00E82C6E" w:rsidRPr="001B4D1B">
        <w:rPr>
          <w:rFonts w:ascii="Arial" w:hAnsi="Arial"/>
          <w:spacing w:val="40"/>
        </w:rPr>
        <w:t xml:space="preserve"> 1981, rumours of police brutality </w:t>
      </w:r>
      <w:r w:rsidR="0004476B" w:rsidRPr="001B4D1B">
        <w:rPr>
          <w:rFonts w:ascii="Arial" w:hAnsi="Arial"/>
          <w:spacing w:val="40"/>
        </w:rPr>
        <w:t xml:space="preserve">against a black man resulted in a crowd </w:t>
      </w:r>
      <w:r w:rsidR="00654355" w:rsidRPr="001B4D1B">
        <w:rPr>
          <w:rFonts w:ascii="Arial" w:hAnsi="Arial"/>
          <w:spacing w:val="40"/>
        </w:rPr>
        <w:t>protesting</w:t>
      </w:r>
      <w:r w:rsidR="0004476B" w:rsidRPr="001B4D1B">
        <w:rPr>
          <w:rFonts w:ascii="Arial" w:hAnsi="Arial"/>
          <w:spacing w:val="40"/>
        </w:rPr>
        <w:t xml:space="preserve"> the police and </w:t>
      </w:r>
      <w:r w:rsidR="00181E1B" w:rsidRPr="001B4D1B">
        <w:rPr>
          <w:rFonts w:ascii="Arial" w:hAnsi="Arial"/>
          <w:spacing w:val="40"/>
        </w:rPr>
        <w:t xml:space="preserve">this man in question was charged the following night which cause mass riots in the </w:t>
      </w:r>
      <w:r w:rsidR="00654355" w:rsidRPr="001B4D1B">
        <w:rPr>
          <w:rFonts w:ascii="Arial" w:hAnsi="Arial"/>
          <w:spacing w:val="40"/>
        </w:rPr>
        <w:t xml:space="preserve">black community in Brixton. For </w:t>
      </w:r>
      <w:r w:rsidR="00567BBD" w:rsidRPr="001B4D1B">
        <w:rPr>
          <w:rFonts w:ascii="Arial" w:hAnsi="Arial"/>
          <w:spacing w:val="40"/>
        </w:rPr>
        <w:t xml:space="preserve">three days mostly </w:t>
      </w:r>
      <w:r w:rsidR="00C929E6" w:rsidRPr="001B4D1B">
        <w:rPr>
          <w:rFonts w:ascii="Arial" w:hAnsi="Arial"/>
          <w:spacing w:val="40"/>
        </w:rPr>
        <w:t>young black</w:t>
      </w:r>
      <w:r w:rsidR="00567BBD" w:rsidRPr="001B4D1B">
        <w:rPr>
          <w:rFonts w:ascii="Arial" w:hAnsi="Arial"/>
          <w:spacing w:val="40"/>
        </w:rPr>
        <w:t xml:space="preserve"> men fought with the police </w:t>
      </w:r>
      <w:r w:rsidR="00E73079" w:rsidRPr="001B4D1B">
        <w:rPr>
          <w:rFonts w:ascii="Arial" w:hAnsi="Arial"/>
          <w:spacing w:val="40"/>
        </w:rPr>
        <w:t>whilst</w:t>
      </w:r>
      <w:r w:rsidR="00567BBD" w:rsidRPr="001B4D1B">
        <w:rPr>
          <w:rFonts w:ascii="Arial" w:hAnsi="Arial"/>
          <w:spacing w:val="40"/>
        </w:rPr>
        <w:t xml:space="preserve"> causing public damage </w:t>
      </w:r>
      <w:r w:rsidR="00C929E6" w:rsidRPr="001B4D1B">
        <w:rPr>
          <w:rFonts w:ascii="Arial" w:hAnsi="Arial"/>
          <w:spacing w:val="40"/>
        </w:rPr>
        <w:t xml:space="preserve">to revolt against police powers and how they used </w:t>
      </w:r>
      <w:r w:rsidR="00C929E6" w:rsidRPr="001B4D1B">
        <w:rPr>
          <w:rFonts w:ascii="Arial" w:hAnsi="Arial"/>
          <w:spacing w:val="40"/>
        </w:rPr>
        <w:lastRenderedPageBreak/>
        <w:t xml:space="preserve">them. The black community believed that the police were abusing the stop and search protocols on mostly black men as </w:t>
      </w:r>
      <w:r w:rsidR="00FD109E" w:rsidRPr="001B4D1B">
        <w:rPr>
          <w:rFonts w:ascii="Arial" w:hAnsi="Arial"/>
          <w:spacing w:val="40"/>
        </w:rPr>
        <w:t xml:space="preserve">the police were racists and this was an unfair action. (BBC Website) </w:t>
      </w:r>
    </w:p>
    <w:p w14:paraId="6D3F674B" w14:textId="346A963E" w:rsidR="0009539B" w:rsidRPr="001B4D1B" w:rsidRDefault="0009539B" w:rsidP="00182F1A">
      <w:pPr>
        <w:rPr>
          <w:rFonts w:ascii="Arial" w:hAnsi="Arial"/>
          <w:spacing w:val="40"/>
        </w:rPr>
      </w:pPr>
    </w:p>
    <w:p w14:paraId="781294DF" w14:textId="6E3D14E5" w:rsidR="0009539B" w:rsidRPr="001B4D1B" w:rsidRDefault="00670C76" w:rsidP="00182F1A">
      <w:pPr>
        <w:rPr>
          <w:rFonts w:ascii="Arial" w:hAnsi="Arial"/>
          <w:spacing w:val="40"/>
        </w:rPr>
      </w:pPr>
      <w:r w:rsidRPr="001B4D1B">
        <w:rPr>
          <w:rFonts w:ascii="Arial" w:hAnsi="Arial"/>
          <w:spacing w:val="40"/>
        </w:rPr>
        <w:t xml:space="preserve">A report </w:t>
      </w:r>
      <w:r w:rsidR="005D4F03" w:rsidRPr="001B4D1B">
        <w:rPr>
          <w:rFonts w:ascii="Arial" w:hAnsi="Arial"/>
          <w:spacing w:val="40"/>
        </w:rPr>
        <w:t>investigated</w:t>
      </w:r>
      <w:r w:rsidRPr="001B4D1B">
        <w:rPr>
          <w:rFonts w:ascii="Arial" w:hAnsi="Arial"/>
          <w:spacing w:val="40"/>
        </w:rPr>
        <w:t xml:space="preserve"> wh</w:t>
      </w:r>
      <w:r w:rsidR="005D4F03" w:rsidRPr="001B4D1B">
        <w:rPr>
          <w:rFonts w:ascii="Arial" w:hAnsi="Arial"/>
          <w:spacing w:val="40"/>
        </w:rPr>
        <w:t>at caused the eruption in Brixton. This report was called the Scarman Report 1981</w:t>
      </w:r>
      <w:r w:rsidR="00CA0CE7" w:rsidRPr="001B4D1B">
        <w:rPr>
          <w:rFonts w:ascii="Arial" w:hAnsi="Arial"/>
          <w:spacing w:val="40"/>
        </w:rPr>
        <w:t>. This report looked at all the social, ethical, and economic values which may have caused a revolt against the police.</w:t>
      </w:r>
      <w:r w:rsidR="00B13BB5" w:rsidRPr="001B4D1B">
        <w:rPr>
          <w:rFonts w:ascii="Arial" w:hAnsi="Arial"/>
          <w:spacing w:val="40"/>
        </w:rPr>
        <w:t xml:space="preserve"> According to</w:t>
      </w:r>
      <w:r w:rsidR="00CA0CE7" w:rsidRPr="001B4D1B">
        <w:rPr>
          <w:rFonts w:ascii="Arial" w:hAnsi="Arial"/>
          <w:spacing w:val="40"/>
        </w:rPr>
        <w:t xml:space="preserve"> </w:t>
      </w:r>
      <w:sdt>
        <w:sdtPr>
          <w:rPr>
            <w:rFonts w:ascii="Arial" w:hAnsi="Arial"/>
            <w:spacing w:val="40"/>
          </w:rPr>
          <w:id w:val="-227070864"/>
          <w:citation/>
        </w:sdtPr>
        <w:sdtContent>
          <w:r w:rsidR="00B13BB5" w:rsidRPr="001B4D1B">
            <w:rPr>
              <w:rFonts w:ascii="Arial" w:hAnsi="Arial"/>
              <w:spacing w:val="40"/>
            </w:rPr>
            <w:fldChar w:fldCharType="begin"/>
          </w:r>
          <w:r w:rsidR="00B13BB5" w:rsidRPr="001B4D1B">
            <w:rPr>
              <w:rFonts w:ascii="Arial" w:hAnsi="Arial"/>
              <w:spacing w:val="40"/>
            </w:rPr>
            <w:instrText xml:space="preserve"> CITATION Law15 \l 2057 </w:instrText>
          </w:r>
          <w:r w:rsidR="00B13BB5" w:rsidRPr="001B4D1B">
            <w:rPr>
              <w:rFonts w:ascii="Arial" w:hAnsi="Arial"/>
              <w:spacing w:val="40"/>
            </w:rPr>
            <w:fldChar w:fldCharType="separate"/>
          </w:r>
          <w:r w:rsidR="00B13BB5" w:rsidRPr="001B4D1B">
            <w:rPr>
              <w:rFonts w:ascii="Arial" w:hAnsi="Arial"/>
              <w:noProof/>
              <w:spacing w:val="40"/>
            </w:rPr>
            <w:t>(Law, 2015)</w:t>
          </w:r>
          <w:r w:rsidR="00B13BB5" w:rsidRPr="001B4D1B">
            <w:rPr>
              <w:rFonts w:ascii="Arial" w:hAnsi="Arial"/>
              <w:spacing w:val="40"/>
            </w:rPr>
            <w:fldChar w:fldCharType="end"/>
          </w:r>
        </w:sdtContent>
      </w:sdt>
      <w:r w:rsidR="00B13BB5" w:rsidRPr="001B4D1B">
        <w:rPr>
          <w:rFonts w:ascii="Arial" w:hAnsi="Arial"/>
          <w:spacing w:val="40"/>
        </w:rPr>
        <w:t>, t</w:t>
      </w:r>
      <w:r w:rsidR="00CA0CE7" w:rsidRPr="001B4D1B">
        <w:rPr>
          <w:rFonts w:ascii="Arial" w:hAnsi="Arial"/>
          <w:spacing w:val="40"/>
        </w:rPr>
        <w:t xml:space="preserve">his report was </w:t>
      </w:r>
      <w:r w:rsidR="005F1A8C" w:rsidRPr="001B4D1B">
        <w:rPr>
          <w:rFonts w:ascii="Arial" w:hAnsi="Arial"/>
          <w:spacing w:val="40"/>
        </w:rPr>
        <w:t xml:space="preserve">disregarded by the </w:t>
      </w:r>
      <w:r w:rsidR="0059283F" w:rsidRPr="001B4D1B">
        <w:rPr>
          <w:rFonts w:ascii="Arial" w:hAnsi="Arial"/>
          <w:spacing w:val="40"/>
        </w:rPr>
        <w:t xml:space="preserve">black minorities as it condemned the opinion of the </w:t>
      </w:r>
      <w:r w:rsidR="003E22A1" w:rsidRPr="001B4D1B">
        <w:rPr>
          <w:rFonts w:ascii="Arial" w:hAnsi="Arial"/>
          <w:spacing w:val="40"/>
        </w:rPr>
        <w:t xml:space="preserve">black minorities and stated the police </w:t>
      </w:r>
      <w:r w:rsidR="00EA6BD0" w:rsidRPr="001B4D1B">
        <w:rPr>
          <w:rFonts w:ascii="Arial" w:hAnsi="Arial"/>
          <w:spacing w:val="40"/>
        </w:rPr>
        <w:t>even denied th</w:t>
      </w:r>
      <w:r w:rsidR="00A54CCD" w:rsidRPr="001B4D1B">
        <w:rPr>
          <w:rFonts w:ascii="Arial" w:hAnsi="Arial"/>
          <w:spacing w:val="40"/>
        </w:rPr>
        <w:t>at institutionalised racism existed amongst the police. This was ver</w:t>
      </w:r>
      <w:r w:rsidR="000C3A57" w:rsidRPr="001B4D1B">
        <w:rPr>
          <w:rFonts w:ascii="Arial" w:hAnsi="Arial"/>
          <w:spacing w:val="40"/>
        </w:rPr>
        <w:t xml:space="preserve">y controversial considering that </w:t>
      </w:r>
      <w:r w:rsidR="0060786B" w:rsidRPr="001B4D1B">
        <w:rPr>
          <w:rFonts w:ascii="Arial" w:hAnsi="Arial"/>
          <w:spacing w:val="40"/>
        </w:rPr>
        <w:t xml:space="preserve">this was only a peaceful protest </w:t>
      </w:r>
      <w:r w:rsidR="00844242" w:rsidRPr="001B4D1B">
        <w:rPr>
          <w:rFonts w:ascii="Arial" w:hAnsi="Arial"/>
          <w:spacing w:val="40"/>
        </w:rPr>
        <w:t>regarding</w:t>
      </w:r>
      <w:r w:rsidR="0060786B" w:rsidRPr="001B4D1B">
        <w:rPr>
          <w:rFonts w:ascii="Arial" w:hAnsi="Arial"/>
          <w:spacing w:val="40"/>
        </w:rPr>
        <w:t xml:space="preserve"> police brutality and within the space of a day, a black male is charged and there is no information </w:t>
      </w:r>
      <w:r w:rsidR="00844242" w:rsidRPr="001B4D1B">
        <w:rPr>
          <w:rFonts w:ascii="Arial" w:hAnsi="Arial"/>
          <w:spacing w:val="40"/>
        </w:rPr>
        <w:t>about</w:t>
      </w:r>
      <w:r w:rsidR="0060786B" w:rsidRPr="001B4D1B">
        <w:rPr>
          <w:rFonts w:ascii="Arial" w:hAnsi="Arial"/>
          <w:spacing w:val="40"/>
        </w:rPr>
        <w:t xml:space="preserve"> the police brutality.</w:t>
      </w:r>
      <w:r w:rsidR="000610F1" w:rsidRPr="001B4D1B">
        <w:rPr>
          <w:rFonts w:ascii="Arial" w:hAnsi="Arial"/>
          <w:spacing w:val="40"/>
        </w:rPr>
        <w:t xml:space="preserve"> </w:t>
      </w:r>
    </w:p>
    <w:p w14:paraId="6B37401A" w14:textId="41A31A1C" w:rsidR="00844242" w:rsidRPr="001B4D1B" w:rsidRDefault="00844242" w:rsidP="00182F1A">
      <w:pPr>
        <w:rPr>
          <w:rFonts w:ascii="Arial" w:hAnsi="Arial"/>
          <w:spacing w:val="40"/>
        </w:rPr>
      </w:pPr>
    </w:p>
    <w:p w14:paraId="77EACE8E" w14:textId="77777777" w:rsidR="00884E1F" w:rsidRPr="001B4D1B" w:rsidRDefault="00C679DD" w:rsidP="00182F1A">
      <w:pPr>
        <w:rPr>
          <w:rFonts w:ascii="Arial" w:hAnsi="Arial"/>
          <w:spacing w:val="40"/>
        </w:rPr>
      </w:pPr>
      <w:r w:rsidRPr="001B4D1B">
        <w:rPr>
          <w:rFonts w:ascii="Arial" w:hAnsi="Arial"/>
          <w:spacing w:val="40"/>
        </w:rPr>
        <w:t xml:space="preserve">This </w:t>
      </w:r>
      <w:r w:rsidR="00217CCD" w:rsidRPr="001B4D1B">
        <w:rPr>
          <w:rFonts w:ascii="Arial" w:hAnsi="Arial"/>
          <w:spacing w:val="40"/>
        </w:rPr>
        <w:t xml:space="preserve">report gives the impression on where society was at the time and how </w:t>
      </w:r>
      <w:r w:rsidR="00972942" w:rsidRPr="001B4D1B">
        <w:rPr>
          <w:rFonts w:ascii="Arial" w:hAnsi="Arial"/>
          <w:spacing w:val="40"/>
        </w:rPr>
        <w:t>racism was common occurrence. If an external inquiry could</w:t>
      </w:r>
      <w:r w:rsidR="000610F1" w:rsidRPr="001B4D1B">
        <w:rPr>
          <w:rFonts w:ascii="Arial" w:hAnsi="Arial"/>
          <w:spacing w:val="40"/>
        </w:rPr>
        <w:t xml:space="preserve">n’t see any racial factors in the </w:t>
      </w:r>
      <w:r w:rsidR="00754381" w:rsidRPr="001B4D1B">
        <w:rPr>
          <w:rFonts w:ascii="Arial" w:hAnsi="Arial"/>
          <w:spacing w:val="40"/>
        </w:rPr>
        <w:t xml:space="preserve">riots and the riots only happened because of racial disparities. The Scarman Report 1981 </w:t>
      </w:r>
      <w:r w:rsidR="002A6ADA" w:rsidRPr="001B4D1B">
        <w:rPr>
          <w:rFonts w:ascii="Arial" w:hAnsi="Arial"/>
          <w:spacing w:val="40"/>
        </w:rPr>
        <w:t xml:space="preserve">does say how the link between the Police and the Brixton community was poor to even allow a build-up of tension to happen but denies any </w:t>
      </w:r>
      <w:r w:rsidR="00B56F49" w:rsidRPr="001B4D1B">
        <w:rPr>
          <w:rFonts w:ascii="Arial" w:hAnsi="Arial"/>
          <w:spacing w:val="40"/>
        </w:rPr>
        <w:t xml:space="preserve">racial inequalities and social unfairness. </w:t>
      </w:r>
    </w:p>
    <w:p w14:paraId="3C8FCEB0" w14:textId="77777777" w:rsidR="00884E1F" w:rsidRPr="001B4D1B" w:rsidRDefault="00884E1F" w:rsidP="00182F1A">
      <w:pPr>
        <w:rPr>
          <w:rFonts w:ascii="Arial" w:hAnsi="Arial"/>
          <w:spacing w:val="40"/>
        </w:rPr>
      </w:pPr>
    </w:p>
    <w:p w14:paraId="292D76F8" w14:textId="3AC4AB95" w:rsidR="00844242" w:rsidRPr="001B4D1B" w:rsidRDefault="00884E1F" w:rsidP="00182F1A">
      <w:pPr>
        <w:rPr>
          <w:rFonts w:ascii="Arial" w:hAnsi="Arial"/>
          <w:spacing w:val="40"/>
        </w:rPr>
      </w:pPr>
      <w:r w:rsidRPr="001B4D1B">
        <w:rPr>
          <w:rFonts w:ascii="Arial" w:hAnsi="Arial"/>
          <w:spacing w:val="40"/>
        </w:rPr>
        <w:t>Th</w:t>
      </w:r>
      <w:r w:rsidR="00087385" w:rsidRPr="001B4D1B">
        <w:rPr>
          <w:rFonts w:ascii="Arial" w:hAnsi="Arial"/>
          <w:spacing w:val="40"/>
        </w:rPr>
        <w:t>e</w:t>
      </w:r>
      <w:r w:rsidR="00B476CD" w:rsidRPr="001B4D1B">
        <w:rPr>
          <w:rFonts w:ascii="Arial" w:hAnsi="Arial"/>
          <w:spacing w:val="40"/>
        </w:rPr>
        <w:t xml:space="preserve"> poor</w:t>
      </w:r>
      <w:r w:rsidR="00087385" w:rsidRPr="001B4D1B">
        <w:rPr>
          <w:rFonts w:ascii="Arial" w:hAnsi="Arial"/>
          <w:spacing w:val="40"/>
        </w:rPr>
        <w:t xml:space="preserve"> link between </w:t>
      </w:r>
      <w:r w:rsidR="00B476CD" w:rsidRPr="001B4D1B">
        <w:rPr>
          <w:rFonts w:ascii="Arial" w:hAnsi="Arial"/>
          <w:spacing w:val="40"/>
        </w:rPr>
        <w:t xml:space="preserve">the police and Brixton community </w:t>
      </w:r>
      <w:r w:rsidR="00A7785E" w:rsidRPr="001B4D1B">
        <w:rPr>
          <w:rFonts w:ascii="Arial" w:hAnsi="Arial"/>
          <w:spacing w:val="40"/>
        </w:rPr>
        <w:t xml:space="preserve">will also then bring more of </w:t>
      </w:r>
      <w:r w:rsidR="00541A1B" w:rsidRPr="001B4D1B">
        <w:rPr>
          <w:rFonts w:ascii="Arial" w:hAnsi="Arial"/>
          <w:spacing w:val="40"/>
        </w:rPr>
        <w:t>a</w:t>
      </w:r>
      <w:r w:rsidR="00A7785E" w:rsidRPr="001B4D1B">
        <w:rPr>
          <w:rFonts w:ascii="Arial" w:hAnsi="Arial"/>
          <w:spacing w:val="40"/>
        </w:rPr>
        <w:t xml:space="preserve"> negative impact on the area as the public</w:t>
      </w:r>
      <w:r w:rsidR="00A61CFA" w:rsidRPr="001B4D1B">
        <w:rPr>
          <w:rFonts w:ascii="Arial" w:hAnsi="Arial"/>
          <w:spacing w:val="40"/>
        </w:rPr>
        <w:t xml:space="preserve">’s perception of Procedural Justice is </w:t>
      </w:r>
      <w:r w:rsidR="008F2392" w:rsidRPr="001B4D1B">
        <w:rPr>
          <w:rFonts w:ascii="Arial" w:hAnsi="Arial"/>
          <w:spacing w:val="40"/>
        </w:rPr>
        <w:t xml:space="preserve">affected thus meaning less crime is reported and the locals do not put trust in their local police service. This could mean that the police could miss out on potential insights about information </w:t>
      </w:r>
      <w:r w:rsidR="00541A1B" w:rsidRPr="001B4D1B">
        <w:rPr>
          <w:rFonts w:ascii="Arial" w:hAnsi="Arial"/>
          <w:spacing w:val="40"/>
        </w:rPr>
        <w:t xml:space="preserve">meaning more crime. </w:t>
      </w:r>
      <w:r w:rsidR="00B56F49" w:rsidRPr="001B4D1B">
        <w:rPr>
          <w:rFonts w:ascii="Arial" w:hAnsi="Arial"/>
          <w:spacing w:val="40"/>
        </w:rPr>
        <w:t xml:space="preserve"> </w:t>
      </w:r>
    </w:p>
    <w:p w14:paraId="25F7592F" w14:textId="1D2522B0" w:rsidR="00D8598A" w:rsidRPr="001B4D1B" w:rsidRDefault="00D8598A" w:rsidP="00182F1A">
      <w:pPr>
        <w:rPr>
          <w:rFonts w:ascii="Arial" w:hAnsi="Arial"/>
          <w:spacing w:val="40"/>
        </w:rPr>
      </w:pPr>
    </w:p>
    <w:p w14:paraId="34B07FC6" w14:textId="575B8B81" w:rsidR="00D8598A" w:rsidRPr="001B4D1B" w:rsidRDefault="00D8598A" w:rsidP="00182F1A">
      <w:pPr>
        <w:rPr>
          <w:rFonts w:ascii="Arial" w:hAnsi="Arial"/>
          <w:spacing w:val="40"/>
        </w:rPr>
      </w:pPr>
      <w:r w:rsidRPr="001B4D1B">
        <w:rPr>
          <w:rFonts w:ascii="Arial" w:hAnsi="Arial"/>
          <w:spacing w:val="40"/>
        </w:rPr>
        <w:t xml:space="preserve">Both Scarman and Macpherson reports </w:t>
      </w:r>
      <w:r w:rsidR="00D137E3" w:rsidRPr="001B4D1B">
        <w:rPr>
          <w:rFonts w:ascii="Arial" w:hAnsi="Arial"/>
          <w:spacing w:val="40"/>
        </w:rPr>
        <w:t>investigated</w:t>
      </w:r>
      <w:r w:rsidRPr="001B4D1B">
        <w:rPr>
          <w:rFonts w:ascii="Arial" w:hAnsi="Arial"/>
          <w:spacing w:val="40"/>
        </w:rPr>
        <w:t xml:space="preserve"> racism within the Metropolitan Police Service </w:t>
      </w:r>
      <w:r w:rsidR="00D137E3" w:rsidRPr="001B4D1B">
        <w:rPr>
          <w:rFonts w:ascii="Arial" w:hAnsi="Arial"/>
          <w:spacing w:val="40"/>
        </w:rPr>
        <w:t>in</w:t>
      </w:r>
      <w:r w:rsidR="00384055" w:rsidRPr="001B4D1B">
        <w:rPr>
          <w:rFonts w:ascii="Arial" w:hAnsi="Arial"/>
          <w:spacing w:val="40"/>
        </w:rPr>
        <w:t xml:space="preserve"> 1981 and </w:t>
      </w:r>
      <w:r w:rsidR="001A1429" w:rsidRPr="001B4D1B">
        <w:rPr>
          <w:rFonts w:ascii="Arial" w:hAnsi="Arial"/>
          <w:spacing w:val="40"/>
        </w:rPr>
        <w:t>1999</w:t>
      </w:r>
      <w:r w:rsidR="00384055" w:rsidRPr="001B4D1B">
        <w:rPr>
          <w:rFonts w:ascii="Arial" w:hAnsi="Arial"/>
          <w:spacing w:val="40"/>
        </w:rPr>
        <w:t xml:space="preserve"> and they both found very different answers. </w:t>
      </w:r>
      <w:r w:rsidR="00D137E3" w:rsidRPr="001B4D1B">
        <w:rPr>
          <w:rFonts w:ascii="Arial" w:hAnsi="Arial"/>
          <w:spacing w:val="40"/>
        </w:rPr>
        <w:t xml:space="preserve">As the Macpherson report is more modern and </w:t>
      </w:r>
      <w:r w:rsidR="009441A3" w:rsidRPr="001B4D1B">
        <w:rPr>
          <w:rFonts w:ascii="Arial" w:hAnsi="Arial"/>
          <w:spacing w:val="40"/>
        </w:rPr>
        <w:t xml:space="preserve">gives better insight and reasoning it overshadows </w:t>
      </w:r>
      <w:r w:rsidR="008973FF" w:rsidRPr="001B4D1B">
        <w:rPr>
          <w:rFonts w:ascii="Arial" w:hAnsi="Arial"/>
          <w:spacing w:val="40"/>
        </w:rPr>
        <w:t xml:space="preserve">some of the comments made in Scarman’s 1981 report. </w:t>
      </w:r>
    </w:p>
    <w:p w14:paraId="03AA69AB" w14:textId="3BA468F0" w:rsidR="008973FF" w:rsidRPr="001B4D1B" w:rsidRDefault="008973FF" w:rsidP="00182F1A">
      <w:pPr>
        <w:rPr>
          <w:rFonts w:ascii="Arial" w:hAnsi="Arial"/>
          <w:spacing w:val="40"/>
        </w:rPr>
      </w:pPr>
    </w:p>
    <w:p w14:paraId="2D5A9249" w14:textId="02A80F56" w:rsidR="008973FF" w:rsidRPr="001B4D1B" w:rsidRDefault="009460E8" w:rsidP="00182F1A">
      <w:pPr>
        <w:rPr>
          <w:rFonts w:ascii="Arial" w:hAnsi="Arial"/>
          <w:spacing w:val="40"/>
        </w:rPr>
      </w:pPr>
      <w:r w:rsidRPr="001B4D1B">
        <w:rPr>
          <w:rFonts w:ascii="Arial" w:hAnsi="Arial"/>
          <w:spacing w:val="40"/>
        </w:rPr>
        <w:t xml:space="preserve">After reviewing the </w:t>
      </w:r>
      <w:r w:rsidR="00020DEF" w:rsidRPr="001B4D1B">
        <w:rPr>
          <w:rFonts w:ascii="Arial" w:hAnsi="Arial"/>
          <w:spacing w:val="40"/>
        </w:rPr>
        <w:t xml:space="preserve">racist </w:t>
      </w:r>
      <w:r w:rsidRPr="001B4D1B">
        <w:rPr>
          <w:rFonts w:ascii="Arial" w:hAnsi="Arial"/>
          <w:spacing w:val="40"/>
        </w:rPr>
        <w:t xml:space="preserve">history </w:t>
      </w:r>
      <w:r w:rsidR="00020DEF" w:rsidRPr="001B4D1B">
        <w:rPr>
          <w:rFonts w:ascii="Arial" w:hAnsi="Arial"/>
          <w:spacing w:val="40"/>
        </w:rPr>
        <w:t xml:space="preserve">which has caused splits in the communities over the years, </w:t>
      </w:r>
      <w:r w:rsidR="00DF69CD" w:rsidRPr="001B4D1B">
        <w:rPr>
          <w:rFonts w:ascii="Arial" w:hAnsi="Arial"/>
          <w:spacing w:val="40"/>
        </w:rPr>
        <w:t xml:space="preserve">the Independent Office </w:t>
      </w:r>
      <w:r w:rsidR="002C21C3" w:rsidRPr="001B4D1B">
        <w:rPr>
          <w:rFonts w:ascii="Arial" w:hAnsi="Arial"/>
          <w:spacing w:val="40"/>
        </w:rPr>
        <w:t xml:space="preserve">for Police Conduct (IOPC) </w:t>
      </w:r>
      <w:r w:rsidR="0037085D" w:rsidRPr="001B4D1B">
        <w:rPr>
          <w:rFonts w:ascii="Arial" w:hAnsi="Arial"/>
          <w:spacing w:val="40"/>
        </w:rPr>
        <w:t xml:space="preserve">are an organisation which represent the people and allow fair and unbiased opinions on discrimination cases. </w:t>
      </w:r>
      <w:r w:rsidR="005023DA" w:rsidRPr="001B4D1B">
        <w:rPr>
          <w:rFonts w:ascii="Arial" w:hAnsi="Arial"/>
          <w:spacing w:val="40"/>
        </w:rPr>
        <w:t>Therefore,</w:t>
      </w:r>
      <w:r w:rsidR="00EB62DA" w:rsidRPr="001B4D1B">
        <w:rPr>
          <w:rFonts w:ascii="Arial" w:hAnsi="Arial"/>
          <w:spacing w:val="40"/>
        </w:rPr>
        <w:t xml:space="preserve"> when a complaint is put in against the Police, the IOPC will have an independent investigation into the situation and </w:t>
      </w:r>
      <w:r w:rsidR="00264CC4" w:rsidRPr="001B4D1B">
        <w:rPr>
          <w:rFonts w:ascii="Arial" w:hAnsi="Arial"/>
          <w:spacing w:val="40"/>
        </w:rPr>
        <w:t xml:space="preserve">ensure that justice is served whether this is an individual </w:t>
      </w:r>
      <w:r w:rsidR="00103D02" w:rsidRPr="001B4D1B">
        <w:rPr>
          <w:rFonts w:ascii="Arial" w:hAnsi="Arial"/>
          <w:spacing w:val="40"/>
        </w:rPr>
        <w:t>case or institutional.</w:t>
      </w:r>
      <w:r w:rsidR="008F61A5" w:rsidRPr="001B4D1B">
        <w:rPr>
          <w:rFonts w:ascii="Arial" w:hAnsi="Arial"/>
          <w:spacing w:val="40"/>
        </w:rPr>
        <w:t xml:space="preserve"> The </w:t>
      </w:r>
      <w:r w:rsidR="008F61A5" w:rsidRPr="001B4D1B">
        <w:rPr>
          <w:rFonts w:ascii="Arial" w:hAnsi="Arial"/>
          <w:spacing w:val="40"/>
        </w:rPr>
        <w:lastRenderedPageBreak/>
        <w:t xml:space="preserve">IOPC will </w:t>
      </w:r>
      <w:r w:rsidR="002825CC" w:rsidRPr="001B4D1B">
        <w:rPr>
          <w:rFonts w:ascii="Arial" w:hAnsi="Arial"/>
          <w:spacing w:val="40"/>
        </w:rPr>
        <w:t xml:space="preserve">oversee that the complaint is handed with </w:t>
      </w:r>
      <w:r w:rsidR="00EB2B11" w:rsidRPr="001B4D1B">
        <w:rPr>
          <w:rFonts w:ascii="Arial" w:hAnsi="Arial"/>
          <w:spacing w:val="40"/>
        </w:rPr>
        <w:t>respect,</w:t>
      </w:r>
      <w:r w:rsidR="002825CC" w:rsidRPr="001B4D1B">
        <w:rPr>
          <w:rFonts w:ascii="Arial" w:hAnsi="Arial"/>
          <w:spacing w:val="40"/>
        </w:rPr>
        <w:t xml:space="preserve"> and it is </w:t>
      </w:r>
      <w:r w:rsidR="005023DA" w:rsidRPr="001B4D1B">
        <w:rPr>
          <w:rFonts w:ascii="Arial" w:hAnsi="Arial"/>
          <w:spacing w:val="40"/>
        </w:rPr>
        <w:t xml:space="preserve">fair and unbiased. </w:t>
      </w:r>
    </w:p>
    <w:p w14:paraId="0B5F38DA" w14:textId="77777777" w:rsidR="00225899" w:rsidRPr="001B4D1B" w:rsidRDefault="00225899" w:rsidP="00182F1A">
      <w:pPr>
        <w:rPr>
          <w:rFonts w:ascii="Arial" w:hAnsi="Arial"/>
          <w:spacing w:val="40"/>
        </w:rPr>
      </w:pPr>
    </w:p>
    <w:p w14:paraId="16F88075" w14:textId="5DF0D617" w:rsidR="00C22929" w:rsidRPr="001B4D1B" w:rsidRDefault="007A6D89" w:rsidP="00182F1A">
      <w:pPr>
        <w:rPr>
          <w:rFonts w:ascii="Arial" w:hAnsi="Arial"/>
          <w:spacing w:val="40"/>
        </w:rPr>
      </w:pPr>
      <w:r w:rsidRPr="001B4D1B">
        <w:rPr>
          <w:rFonts w:ascii="Arial" w:hAnsi="Arial"/>
          <w:spacing w:val="40"/>
        </w:rPr>
        <w:t xml:space="preserve">The director of the IOPC </w:t>
      </w:r>
      <w:r w:rsidR="002F28F8" w:rsidRPr="001B4D1B">
        <w:rPr>
          <w:rFonts w:ascii="Arial" w:hAnsi="Arial"/>
          <w:spacing w:val="40"/>
        </w:rPr>
        <w:t xml:space="preserve">made a statement on race discrimination investigations and he stated that </w:t>
      </w:r>
      <w:r w:rsidR="0028091B" w:rsidRPr="001B4D1B">
        <w:rPr>
          <w:rFonts w:ascii="Arial" w:hAnsi="Arial"/>
          <w:spacing w:val="40"/>
        </w:rPr>
        <w:t>“</w:t>
      </w:r>
      <w:r w:rsidR="0028091B" w:rsidRPr="001B4D1B">
        <w:rPr>
          <w:rFonts w:ascii="Arial" w:hAnsi="Arial"/>
          <w:spacing w:val="40"/>
        </w:rPr>
        <w:t>Evidence of disproportionality in the use of police powers has long been a concern which impacts on confidence in policing, particularly in Black Asian and minority ethnic (BAME) communities.</w:t>
      </w:r>
      <w:r w:rsidR="0028091B" w:rsidRPr="001B4D1B">
        <w:rPr>
          <w:rFonts w:ascii="Arial" w:hAnsi="Arial"/>
          <w:spacing w:val="40"/>
        </w:rPr>
        <w:t>” (Taken from IOPC Website</w:t>
      </w:r>
      <w:r w:rsidR="00292C53" w:rsidRPr="001B4D1B">
        <w:rPr>
          <w:rFonts w:ascii="Arial" w:hAnsi="Arial"/>
          <w:spacing w:val="40"/>
        </w:rPr>
        <w:t>, Micha</w:t>
      </w:r>
      <w:r w:rsidR="00355E99" w:rsidRPr="001B4D1B">
        <w:rPr>
          <w:rFonts w:ascii="Arial" w:hAnsi="Arial"/>
          <w:spacing w:val="40"/>
        </w:rPr>
        <w:t>el</w:t>
      </w:r>
      <w:r w:rsidR="00D16150" w:rsidRPr="001B4D1B">
        <w:rPr>
          <w:rFonts w:ascii="Arial" w:hAnsi="Arial"/>
          <w:spacing w:val="40"/>
        </w:rPr>
        <w:t xml:space="preserve"> Lockwood). This shows that a problem is acknowledged </w:t>
      </w:r>
      <w:r w:rsidR="007E010B" w:rsidRPr="001B4D1B">
        <w:rPr>
          <w:rFonts w:ascii="Arial" w:hAnsi="Arial"/>
          <w:spacing w:val="40"/>
        </w:rPr>
        <w:t xml:space="preserve">this meaning research is being done into why this the case. </w:t>
      </w:r>
      <w:r w:rsidR="00737BD6" w:rsidRPr="001B4D1B">
        <w:rPr>
          <w:rFonts w:ascii="Arial" w:hAnsi="Arial"/>
          <w:spacing w:val="40"/>
        </w:rPr>
        <w:t xml:space="preserve">Lockwood believes if they but a focus on discriminatory behaviour against Black and Majority Ethnic (BAME’s) </w:t>
      </w:r>
      <w:r w:rsidR="006239F9" w:rsidRPr="001B4D1B">
        <w:rPr>
          <w:rFonts w:ascii="Arial" w:hAnsi="Arial"/>
          <w:spacing w:val="40"/>
        </w:rPr>
        <w:t xml:space="preserve">this will show trends which </w:t>
      </w:r>
      <w:r w:rsidR="003924E9" w:rsidRPr="001B4D1B">
        <w:rPr>
          <w:rFonts w:ascii="Arial" w:hAnsi="Arial"/>
          <w:spacing w:val="40"/>
        </w:rPr>
        <w:t xml:space="preserve">then show where and what is going wrong. </w:t>
      </w:r>
    </w:p>
    <w:p w14:paraId="7B521761" w14:textId="1757DB14" w:rsidR="002A6EE4" w:rsidRPr="001B4D1B" w:rsidRDefault="002A6EE4" w:rsidP="00182F1A">
      <w:pPr>
        <w:rPr>
          <w:rFonts w:ascii="Arial" w:hAnsi="Arial"/>
          <w:spacing w:val="40"/>
        </w:rPr>
      </w:pPr>
    </w:p>
    <w:p w14:paraId="4FAFAF45" w14:textId="77777777" w:rsidR="00092AA6" w:rsidRPr="001B4D1B" w:rsidRDefault="002A6EE4" w:rsidP="00182F1A">
      <w:pPr>
        <w:rPr>
          <w:rFonts w:ascii="Arial" w:hAnsi="Arial"/>
          <w:spacing w:val="40"/>
        </w:rPr>
      </w:pPr>
      <w:r w:rsidRPr="001B4D1B">
        <w:rPr>
          <w:rFonts w:ascii="Arial" w:hAnsi="Arial"/>
          <w:spacing w:val="40"/>
        </w:rPr>
        <w:t xml:space="preserve">The IOPC have </w:t>
      </w:r>
      <w:r w:rsidR="008D3FDF" w:rsidRPr="001B4D1B">
        <w:rPr>
          <w:rFonts w:ascii="Arial" w:hAnsi="Arial"/>
          <w:spacing w:val="40"/>
        </w:rPr>
        <w:t>investigated</w:t>
      </w:r>
      <w:r w:rsidRPr="001B4D1B">
        <w:rPr>
          <w:rFonts w:ascii="Arial" w:hAnsi="Arial"/>
          <w:spacing w:val="40"/>
        </w:rPr>
        <w:t xml:space="preserve"> one of the police powers which has been frowned about as a </w:t>
      </w:r>
      <w:r w:rsidR="008D3FDF" w:rsidRPr="001B4D1B">
        <w:rPr>
          <w:rFonts w:ascii="Arial" w:hAnsi="Arial"/>
          <w:spacing w:val="40"/>
        </w:rPr>
        <w:t>consistent racist act. The Stop and Search law</w:t>
      </w:r>
      <w:r w:rsidR="00C04690" w:rsidRPr="001B4D1B">
        <w:rPr>
          <w:rFonts w:ascii="Arial" w:hAnsi="Arial"/>
          <w:spacing w:val="40"/>
        </w:rPr>
        <w:t>. This was instated in the Police and Criminal Evidence Act 1984 in which the police would have the ability to stop and search a person if they believe a crime has or is being committed. They can also search you for suspicion. Since this was introduced</w:t>
      </w:r>
      <w:r w:rsidR="003863D1" w:rsidRPr="001B4D1B">
        <w:rPr>
          <w:rFonts w:ascii="Arial" w:hAnsi="Arial"/>
          <w:spacing w:val="40"/>
        </w:rPr>
        <w:t>, the numbers of BAME’s which have been stopped and searched compared to white ethnic</w:t>
      </w:r>
      <w:r w:rsidR="00356DE0" w:rsidRPr="001B4D1B">
        <w:rPr>
          <w:rFonts w:ascii="Arial" w:hAnsi="Arial"/>
          <w:spacing w:val="40"/>
        </w:rPr>
        <w:t xml:space="preserve">ity was unethical. This brought a lot of complaints and attention as </w:t>
      </w:r>
      <w:r w:rsidR="008B6B27" w:rsidRPr="001B4D1B">
        <w:rPr>
          <w:rFonts w:ascii="Arial" w:hAnsi="Arial"/>
          <w:spacing w:val="40"/>
        </w:rPr>
        <w:t xml:space="preserve">people started to believe they were simple getting stopped because of their skin colour. </w:t>
      </w:r>
    </w:p>
    <w:p w14:paraId="396F51FF" w14:textId="77777777" w:rsidR="00092AA6" w:rsidRPr="001B4D1B" w:rsidRDefault="00092AA6" w:rsidP="00182F1A">
      <w:pPr>
        <w:rPr>
          <w:rFonts w:ascii="Arial" w:hAnsi="Arial"/>
          <w:spacing w:val="40"/>
        </w:rPr>
      </w:pPr>
    </w:p>
    <w:p w14:paraId="207C450A" w14:textId="727D89AD" w:rsidR="002A6EE4" w:rsidRPr="001B4D1B" w:rsidRDefault="00092AA6" w:rsidP="00182F1A">
      <w:pPr>
        <w:rPr>
          <w:rFonts w:ascii="Arial" w:hAnsi="Arial"/>
          <w:spacing w:val="40"/>
        </w:rPr>
      </w:pPr>
      <w:r w:rsidRPr="001B4D1B">
        <w:rPr>
          <w:rFonts w:ascii="Arial" w:hAnsi="Arial"/>
          <w:spacing w:val="40"/>
        </w:rPr>
        <w:t xml:space="preserve">The IOPC have received numerous complaints over the </w:t>
      </w:r>
      <w:r w:rsidR="00333D81" w:rsidRPr="001B4D1B">
        <w:rPr>
          <w:rFonts w:ascii="Arial" w:hAnsi="Arial"/>
          <w:spacing w:val="40"/>
        </w:rPr>
        <w:t>years,</w:t>
      </w:r>
      <w:r w:rsidRPr="001B4D1B">
        <w:rPr>
          <w:rFonts w:ascii="Arial" w:hAnsi="Arial"/>
          <w:spacing w:val="40"/>
        </w:rPr>
        <w:t xml:space="preserve"> and this was partially one of the reasons behind the Brixton Riots 1981</w:t>
      </w:r>
      <w:r w:rsidR="00333D81" w:rsidRPr="001B4D1B">
        <w:rPr>
          <w:rFonts w:ascii="Arial" w:hAnsi="Arial"/>
          <w:spacing w:val="40"/>
        </w:rPr>
        <w:t>.</w:t>
      </w:r>
      <w:r w:rsidRPr="001B4D1B">
        <w:rPr>
          <w:rFonts w:ascii="Arial" w:hAnsi="Arial"/>
          <w:spacing w:val="40"/>
        </w:rPr>
        <w:t xml:space="preserve"> </w:t>
      </w:r>
      <w:r w:rsidR="00AB33B5" w:rsidRPr="001B4D1B">
        <w:rPr>
          <w:rFonts w:ascii="Arial" w:hAnsi="Arial"/>
          <w:spacing w:val="40"/>
        </w:rPr>
        <w:t xml:space="preserve">The IOPC have made a </w:t>
      </w:r>
      <w:r w:rsidR="00721CAB" w:rsidRPr="001B4D1B">
        <w:rPr>
          <w:rFonts w:ascii="Arial" w:hAnsi="Arial"/>
          <w:spacing w:val="40"/>
        </w:rPr>
        <w:t>recommendations</w:t>
      </w:r>
      <w:r w:rsidR="00AB33B5" w:rsidRPr="001B4D1B">
        <w:rPr>
          <w:rFonts w:ascii="Arial" w:hAnsi="Arial"/>
          <w:spacing w:val="40"/>
        </w:rPr>
        <w:t xml:space="preserve"> list for the stop and search protocol will make </w:t>
      </w:r>
      <w:r w:rsidR="00721CAB" w:rsidRPr="001B4D1B">
        <w:rPr>
          <w:rFonts w:ascii="Arial" w:hAnsi="Arial"/>
          <w:spacing w:val="40"/>
        </w:rPr>
        <w:t xml:space="preserve">it more convenient and understanding for both the officer and the person being searched. It is believed the most underlaying problem is the lack of basic communication. </w:t>
      </w:r>
      <w:r w:rsidR="009C2BF2" w:rsidRPr="001B4D1B">
        <w:rPr>
          <w:rFonts w:ascii="Arial" w:hAnsi="Arial"/>
          <w:spacing w:val="40"/>
        </w:rPr>
        <w:t xml:space="preserve">Even when people have nothing to hide the feel incriminated thus feeling agitated leading to confrontation. </w:t>
      </w:r>
      <w:r w:rsidR="00C22FBD" w:rsidRPr="001B4D1B">
        <w:rPr>
          <w:rFonts w:ascii="Arial" w:hAnsi="Arial"/>
          <w:spacing w:val="40"/>
        </w:rPr>
        <w:t>Keep</w:t>
      </w:r>
      <w:r w:rsidR="00D16DF2" w:rsidRPr="001B4D1B">
        <w:rPr>
          <w:rFonts w:ascii="Arial" w:hAnsi="Arial"/>
          <w:spacing w:val="40"/>
        </w:rPr>
        <w:t xml:space="preserve"> </w:t>
      </w:r>
      <w:r w:rsidR="00C67C6B" w:rsidRPr="001B4D1B">
        <w:rPr>
          <w:rFonts w:ascii="Arial" w:hAnsi="Arial"/>
          <w:spacing w:val="40"/>
        </w:rPr>
        <w:t xml:space="preserve">in mind the person being searched will feel intimidated around the whole situation and question why </w:t>
      </w:r>
      <w:r w:rsidR="00C22FBD" w:rsidRPr="001B4D1B">
        <w:rPr>
          <w:rFonts w:ascii="Arial" w:hAnsi="Arial"/>
          <w:spacing w:val="40"/>
        </w:rPr>
        <w:t>the officer believes</w:t>
      </w:r>
      <w:r w:rsidR="00C67C6B" w:rsidRPr="001B4D1B">
        <w:rPr>
          <w:rFonts w:ascii="Arial" w:hAnsi="Arial"/>
          <w:spacing w:val="40"/>
        </w:rPr>
        <w:t xml:space="preserve"> I have something to hide.</w:t>
      </w:r>
    </w:p>
    <w:p w14:paraId="1465FB5B" w14:textId="276888E8" w:rsidR="003924E9" w:rsidRPr="001B4D1B" w:rsidRDefault="003924E9" w:rsidP="00182F1A">
      <w:pPr>
        <w:rPr>
          <w:rFonts w:ascii="Arial" w:hAnsi="Arial"/>
          <w:spacing w:val="40"/>
        </w:rPr>
      </w:pPr>
    </w:p>
    <w:p w14:paraId="7059049E" w14:textId="5B8533AF" w:rsidR="003924E9" w:rsidRPr="001B4D1B" w:rsidRDefault="004E3DD4" w:rsidP="00182F1A">
      <w:pPr>
        <w:rPr>
          <w:rFonts w:ascii="Arial" w:hAnsi="Arial"/>
          <w:spacing w:val="40"/>
        </w:rPr>
      </w:pPr>
      <w:r w:rsidRPr="001B4D1B">
        <w:rPr>
          <w:rFonts w:ascii="Arial" w:hAnsi="Arial"/>
          <w:spacing w:val="40"/>
        </w:rPr>
        <w:t xml:space="preserve">The Government Website displays the statistics for what the </w:t>
      </w:r>
      <w:r w:rsidR="00A03176" w:rsidRPr="001B4D1B">
        <w:rPr>
          <w:rFonts w:ascii="Arial" w:hAnsi="Arial"/>
          <w:spacing w:val="40"/>
        </w:rPr>
        <w:t>level</w:t>
      </w:r>
      <w:r w:rsidR="00D06F4F" w:rsidRPr="001B4D1B">
        <w:rPr>
          <w:rFonts w:ascii="Arial" w:hAnsi="Arial"/>
          <w:spacing w:val="40"/>
        </w:rPr>
        <w:t xml:space="preserve"> of trust is across the UK and 74%</w:t>
      </w:r>
      <w:r w:rsidR="00A10A52" w:rsidRPr="001B4D1B">
        <w:rPr>
          <w:rFonts w:ascii="Arial" w:hAnsi="Arial"/>
          <w:spacing w:val="40"/>
        </w:rPr>
        <w:t xml:space="preserve"> of the population aged 16 and over had trust in their local police in the year ending March 2020. </w:t>
      </w:r>
      <w:r w:rsidR="00E36B74" w:rsidRPr="001B4D1B">
        <w:rPr>
          <w:rFonts w:ascii="Arial" w:hAnsi="Arial"/>
          <w:spacing w:val="40"/>
        </w:rPr>
        <w:t xml:space="preserve">This is different to the level of </w:t>
      </w:r>
      <w:r w:rsidR="00EE50F8" w:rsidRPr="001B4D1B">
        <w:rPr>
          <w:rFonts w:ascii="Arial" w:hAnsi="Arial"/>
          <w:spacing w:val="40"/>
        </w:rPr>
        <w:t>BAME’s wh</w:t>
      </w:r>
      <w:r w:rsidR="00597BA1" w:rsidRPr="001B4D1B">
        <w:rPr>
          <w:rFonts w:ascii="Arial" w:hAnsi="Arial"/>
          <w:spacing w:val="40"/>
        </w:rPr>
        <w:t>ere Black</w:t>
      </w:r>
      <w:r w:rsidR="00CC6688" w:rsidRPr="001B4D1B">
        <w:rPr>
          <w:rFonts w:ascii="Arial" w:hAnsi="Arial"/>
          <w:spacing w:val="40"/>
        </w:rPr>
        <w:t xml:space="preserve"> minorities have seen in a decline of trust over the recent years and hit lows of 64%. This </w:t>
      </w:r>
      <w:r w:rsidR="00A92688" w:rsidRPr="001B4D1B">
        <w:rPr>
          <w:rFonts w:ascii="Arial" w:hAnsi="Arial"/>
          <w:spacing w:val="40"/>
        </w:rPr>
        <w:t xml:space="preserve">shows that there is </w:t>
      </w:r>
      <w:r w:rsidR="0093025F" w:rsidRPr="001B4D1B">
        <w:rPr>
          <w:rFonts w:ascii="Arial" w:hAnsi="Arial"/>
          <w:spacing w:val="40"/>
        </w:rPr>
        <w:t>social divide and the Black minorities</w:t>
      </w:r>
      <w:r w:rsidR="005906CC" w:rsidRPr="001B4D1B">
        <w:rPr>
          <w:rFonts w:ascii="Arial" w:hAnsi="Arial"/>
          <w:spacing w:val="40"/>
        </w:rPr>
        <w:t xml:space="preserve"> do not </w:t>
      </w:r>
      <w:r w:rsidR="0093025F" w:rsidRPr="001B4D1B">
        <w:rPr>
          <w:rFonts w:ascii="Arial" w:hAnsi="Arial"/>
          <w:spacing w:val="40"/>
        </w:rPr>
        <w:t xml:space="preserve">believe that </w:t>
      </w:r>
      <w:r w:rsidR="005906CC" w:rsidRPr="001B4D1B">
        <w:rPr>
          <w:rFonts w:ascii="Arial" w:hAnsi="Arial"/>
          <w:spacing w:val="40"/>
        </w:rPr>
        <w:t xml:space="preserve">procedural justice is being served. </w:t>
      </w:r>
    </w:p>
    <w:p w14:paraId="201CA222" w14:textId="0584B8DD" w:rsidR="009F3650" w:rsidRPr="001B4D1B" w:rsidRDefault="009F3650" w:rsidP="00182F1A">
      <w:pPr>
        <w:rPr>
          <w:rFonts w:ascii="Arial" w:hAnsi="Arial"/>
          <w:spacing w:val="40"/>
        </w:rPr>
      </w:pPr>
    </w:p>
    <w:p w14:paraId="4FB4A6D7" w14:textId="546643D4" w:rsidR="009F3650" w:rsidRPr="001B4D1B" w:rsidRDefault="006D427F" w:rsidP="00182F1A">
      <w:pPr>
        <w:rPr>
          <w:rFonts w:ascii="Arial" w:hAnsi="Arial"/>
          <w:spacing w:val="40"/>
        </w:rPr>
      </w:pPr>
      <w:r w:rsidRPr="001B4D1B">
        <w:rPr>
          <w:rFonts w:ascii="Arial" w:hAnsi="Arial"/>
          <w:spacing w:val="40"/>
        </w:rPr>
        <w:t>The College of Policing what works programme</w:t>
      </w:r>
      <w:r w:rsidR="00D90DD9" w:rsidRPr="001B4D1B">
        <w:rPr>
          <w:rFonts w:ascii="Arial" w:hAnsi="Arial"/>
          <w:spacing w:val="40"/>
        </w:rPr>
        <w:t xml:space="preserve"> researched the main factors which would be able to increase confidence </w:t>
      </w:r>
      <w:r w:rsidR="00D90DD9" w:rsidRPr="001B4D1B">
        <w:rPr>
          <w:rFonts w:ascii="Arial" w:hAnsi="Arial"/>
          <w:spacing w:val="40"/>
        </w:rPr>
        <w:lastRenderedPageBreak/>
        <w:t xml:space="preserve">in policing and </w:t>
      </w:r>
      <w:r w:rsidR="00204031" w:rsidRPr="001B4D1B">
        <w:rPr>
          <w:rFonts w:ascii="Arial" w:hAnsi="Arial"/>
          <w:spacing w:val="40"/>
        </w:rPr>
        <w:t xml:space="preserve">the focus would be familiarisation. Police have become alienated in recent times, like security officers. They show little to no empathy about </w:t>
      </w:r>
      <w:r w:rsidR="00EE5D54" w:rsidRPr="001B4D1B">
        <w:rPr>
          <w:rFonts w:ascii="Arial" w:hAnsi="Arial"/>
          <w:spacing w:val="40"/>
        </w:rPr>
        <w:t xml:space="preserve">civilian life, and they look non approachable creating a level of distance. To combat this </w:t>
      </w:r>
      <w:r w:rsidR="00A124BB" w:rsidRPr="001B4D1B">
        <w:rPr>
          <w:rFonts w:ascii="Arial" w:hAnsi="Arial"/>
          <w:spacing w:val="40"/>
        </w:rPr>
        <w:t>problem,</w:t>
      </w:r>
      <w:r w:rsidR="00EE5D54" w:rsidRPr="001B4D1B">
        <w:rPr>
          <w:rFonts w:ascii="Arial" w:hAnsi="Arial"/>
          <w:spacing w:val="40"/>
        </w:rPr>
        <w:t xml:space="preserve"> it would be </w:t>
      </w:r>
      <w:r w:rsidR="00886F9F" w:rsidRPr="001B4D1B">
        <w:rPr>
          <w:rFonts w:ascii="Arial" w:hAnsi="Arial"/>
          <w:spacing w:val="40"/>
        </w:rPr>
        <w:t xml:space="preserve">good for police officers around the country to have </w:t>
      </w:r>
      <w:r w:rsidR="00A124BB" w:rsidRPr="001B4D1B">
        <w:rPr>
          <w:rFonts w:ascii="Arial" w:hAnsi="Arial"/>
          <w:spacing w:val="40"/>
        </w:rPr>
        <w:t>a better relationship with society. This could be done by officers giving back to the communities in reprehensive way.</w:t>
      </w:r>
    </w:p>
    <w:p w14:paraId="7245000B" w14:textId="5C1F92A4" w:rsidR="00A124BB" w:rsidRPr="001B4D1B" w:rsidRDefault="00A124BB" w:rsidP="00182F1A">
      <w:pPr>
        <w:rPr>
          <w:rFonts w:ascii="Arial" w:hAnsi="Arial"/>
          <w:spacing w:val="40"/>
        </w:rPr>
      </w:pPr>
    </w:p>
    <w:p w14:paraId="4249861A" w14:textId="7B91FE76" w:rsidR="00A124BB" w:rsidRPr="001B4D1B" w:rsidRDefault="00850B5F" w:rsidP="00182F1A">
      <w:pPr>
        <w:rPr>
          <w:rFonts w:ascii="Arial" w:hAnsi="Arial"/>
          <w:spacing w:val="40"/>
        </w:rPr>
      </w:pPr>
      <w:r w:rsidRPr="001B4D1B">
        <w:rPr>
          <w:rFonts w:ascii="Arial" w:hAnsi="Arial"/>
          <w:spacing w:val="40"/>
        </w:rPr>
        <w:t xml:space="preserve">Another way </w:t>
      </w:r>
      <w:r w:rsidR="009415F4" w:rsidRPr="001B4D1B">
        <w:rPr>
          <w:rFonts w:ascii="Arial" w:hAnsi="Arial"/>
          <w:spacing w:val="40"/>
        </w:rPr>
        <w:t>of making police officers seem more approachable would be employing more B</w:t>
      </w:r>
      <w:r w:rsidR="00E33371" w:rsidRPr="001B4D1B">
        <w:rPr>
          <w:rFonts w:ascii="Arial" w:hAnsi="Arial"/>
          <w:spacing w:val="40"/>
        </w:rPr>
        <w:t xml:space="preserve">lack and ethnic minority personnel as this will improve diversity thus approachability. </w:t>
      </w:r>
      <w:r w:rsidR="00076B95" w:rsidRPr="001B4D1B">
        <w:rPr>
          <w:rFonts w:ascii="Arial" w:hAnsi="Arial"/>
          <w:spacing w:val="40"/>
        </w:rPr>
        <w:t>More approachable police</w:t>
      </w:r>
      <w:r w:rsidR="006C179E" w:rsidRPr="001B4D1B">
        <w:rPr>
          <w:rFonts w:ascii="Arial" w:hAnsi="Arial"/>
          <w:spacing w:val="40"/>
        </w:rPr>
        <w:t xml:space="preserve"> </w:t>
      </w:r>
      <w:r w:rsidR="00076B95" w:rsidRPr="001B4D1B">
        <w:rPr>
          <w:rFonts w:ascii="Arial" w:hAnsi="Arial"/>
          <w:spacing w:val="40"/>
        </w:rPr>
        <w:t>are</w:t>
      </w:r>
      <w:r w:rsidR="006C179E" w:rsidRPr="001B4D1B">
        <w:rPr>
          <w:rFonts w:ascii="Arial" w:hAnsi="Arial"/>
          <w:spacing w:val="40"/>
        </w:rPr>
        <w:t xml:space="preserve"> </w:t>
      </w:r>
      <w:r w:rsidR="00076B95" w:rsidRPr="001B4D1B">
        <w:rPr>
          <w:rFonts w:ascii="Arial" w:hAnsi="Arial"/>
          <w:spacing w:val="40"/>
        </w:rPr>
        <w:t>more effective police</w:t>
      </w:r>
      <w:r w:rsidR="006C179E" w:rsidRPr="001B4D1B">
        <w:rPr>
          <w:rFonts w:ascii="Arial" w:hAnsi="Arial"/>
          <w:spacing w:val="40"/>
        </w:rPr>
        <w:t xml:space="preserve">. </w:t>
      </w:r>
      <w:r w:rsidR="00454191" w:rsidRPr="001B4D1B">
        <w:rPr>
          <w:rFonts w:ascii="Arial" w:hAnsi="Arial"/>
          <w:spacing w:val="40"/>
        </w:rPr>
        <w:t xml:space="preserve">The number of white males in the police has dominated </w:t>
      </w:r>
      <w:r w:rsidR="008A3D1D" w:rsidRPr="001B4D1B">
        <w:rPr>
          <w:rFonts w:ascii="Arial" w:hAnsi="Arial"/>
          <w:spacing w:val="40"/>
        </w:rPr>
        <w:t xml:space="preserve">the UK police </w:t>
      </w:r>
      <w:r w:rsidR="00FD2CC2" w:rsidRPr="001B4D1B">
        <w:rPr>
          <w:rFonts w:ascii="Arial" w:hAnsi="Arial"/>
          <w:spacing w:val="40"/>
        </w:rPr>
        <w:t>since the beginning and there isn’t a need for</w:t>
      </w:r>
      <w:r w:rsidR="00DC3E47" w:rsidRPr="001B4D1B">
        <w:rPr>
          <w:rFonts w:ascii="Arial" w:hAnsi="Arial"/>
          <w:spacing w:val="40"/>
        </w:rPr>
        <w:t xml:space="preserve"> there to be an influx of BAME’s to take on policing roles but the statistics on the Govern</w:t>
      </w:r>
      <w:r w:rsidR="00F17B9B" w:rsidRPr="001B4D1B">
        <w:rPr>
          <w:rFonts w:ascii="Arial" w:hAnsi="Arial"/>
          <w:spacing w:val="40"/>
        </w:rPr>
        <w:t xml:space="preserve">ment website show that the </w:t>
      </w:r>
      <w:r w:rsidR="0005651D" w:rsidRPr="001B4D1B">
        <w:rPr>
          <w:rFonts w:ascii="Arial" w:hAnsi="Arial"/>
          <w:spacing w:val="40"/>
        </w:rPr>
        <w:t>percentage of police officers which are black is mere 1.2%. Comparing that to</w:t>
      </w:r>
      <w:r w:rsidR="00DF4583" w:rsidRPr="001B4D1B">
        <w:rPr>
          <w:rFonts w:ascii="Arial" w:hAnsi="Arial"/>
          <w:spacing w:val="40"/>
        </w:rPr>
        <w:t xml:space="preserve"> the UK population which is 3%, this shows t</w:t>
      </w:r>
      <w:r w:rsidR="009E1DB0" w:rsidRPr="001B4D1B">
        <w:rPr>
          <w:rFonts w:ascii="Arial" w:hAnsi="Arial"/>
          <w:spacing w:val="40"/>
        </w:rPr>
        <w:t>hat there is need for more diversity.</w:t>
      </w:r>
    </w:p>
    <w:p w14:paraId="2ADC015C" w14:textId="552CF013" w:rsidR="009E1DB0" w:rsidRPr="001B4D1B" w:rsidRDefault="009E1DB0" w:rsidP="00182F1A">
      <w:pPr>
        <w:rPr>
          <w:rFonts w:ascii="Arial" w:hAnsi="Arial"/>
          <w:spacing w:val="40"/>
        </w:rPr>
      </w:pPr>
    </w:p>
    <w:p w14:paraId="3802F7F2" w14:textId="0A296B1A" w:rsidR="009E1DB0" w:rsidRPr="001B4D1B" w:rsidRDefault="00565E77" w:rsidP="00182F1A">
      <w:pPr>
        <w:rPr>
          <w:rFonts w:ascii="Arial" w:hAnsi="Arial"/>
          <w:spacing w:val="40"/>
        </w:rPr>
      </w:pPr>
      <w:r w:rsidRPr="001B4D1B">
        <w:rPr>
          <w:rFonts w:ascii="Arial" w:hAnsi="Arial"/>
          <w:spacing w:val="40"/>
        </w:rPr>
        <w:t xml:space="preserve">The social division does not start and finish with </w:t>
      </w:r>
      <w:r w:rsidR="00583C35" w:rsidRPr="001B4D1B">
        <w:rPr>
          <w:rFonts w:ascii="Arial" w:hAnsi="Arial"/>
          <w:spacing w:val="40"/>
        </w:rPr>
        <w:t xml:space="preserve">the race barrier, but it also has hold over different social backgrounds such as age, gender, and religion. Looking further </w:t>
      </w:r>
      <w:r w:rsidR="00C67C6B" w:rsidRPr="001B4D1B">
        <w:rPr>
          <w:rFonts w:ascii="Arial" w:hAnsi="Arial"/>
          <w:spacing w:val="40"/>
        </w:rPr>
        <w:t>into</w:t>
      </w:r>
      <w:r w:rsidR="00583C35" w:rsidRPr="001B4D1B">
        <w:rPr>
          <w:rFonts w:ascii="Arial" w:hAnsi="Arial"/>
          <w:spacing w:val="40"/>
        </w:rPr>
        <w:t xml:space="preserve"> gender and how dependent of </w:t>
      </w:r>
      <w:r w:rsidR="00112603" w:rsidRPr="001B4D1B">
        <w:rPr>
          <w:rFonts w:ascii="Arial" w:hAnsi="Arial"/>
          <w:spacing w:val="40"/>
        </w:rPr>
        <w:t xml:space="preserve">what </w:t>
      </w:r>
      <w:r w:rsidR="00583C35" w:rsidRPr="001B4D1B">
        <w:rPr>
          <w:rFonts w:ascii="Arial" w:hAnsi="Arial"/>
          <w:spacing w:val="40"/>
        </w:rPr>
        <w:t>gender</w:t>
      </w:r>
      <w:r w:rsidR="00112603" w:rsidRPr="001B4D1B">
        <w:rPr>
          <w:rFonts w:ascii="Arial" w:hAnsi="Arial"/>
          <w:spacing w:val="40"/>
        </w:rPr>
        <w:t xml:space="preserve"> you are, dictates your thoughts and opinions on police officers</w:t>
      </w:r>
      <w:r w:rsidR="007C73D1" w:rsidRPr="001B4D1B">
        <w:rPr>
          <w:rFonts w:ascii="Arial" w:hAnsi="Arial"/>
          <w:spacing w:val="40"/>
        </w:rPr>
        <w:t>.</w:t>
      </w:r>
    </w:p>
    <w:p w14:paraId="71FE6EED" w14:textId="48F279ED" w:rsidR="007C73D1" w:rsidRPr="001B4D1B" w:rsidRDefault="007C73D1" w:rsidP="00182F1A">
      <w:pPr>
        <w:rPr>
          <w:rFonts w:ascii="Arial" w:hAnsi="Arial"/>
          <w:spacing w:val="40"/>
        </w:rPr>
      </w:pPr>
    </w:p>
    <w:p w14:paraId="6E24B0F9" w14:textId="4C619C1B" w:rsidR="00BE5276" w:rsidRPr="001B4D1B" w:rsidRDefault="0012483F" w:rsidP="00182F1A">
      <w:pPr>
        <w:rPr>
          <w:rFonts w:ascii="Arial" w:hAnsi="Arial"/>
          <w:spacing w:val="40"/>
        </w:rPr>
      </w:pPr>
      <w:r w:rsidRPr="001B4D1B">
        <w:rPr>
          <w:rFonts w:ascii="Arial" w:hAnsi="Arial"/>
          <w:spacing w:val="40"/>
        </w:rPr>
        <w:t xml:space="preserve">The Guardian Newspaper </w:t>
      </w:r>
      <w:r w:rsidR="005468EC" w:rsidRPr="001B4D1B">
        <w:rPr>
          <w:rFonts w:ascii="Arial" w:hAnsi="Arial"/>
          <w:spacing w:val="40"/>
        </w:rPr>
        <w:t xml:space="preserve">reported on institutional misogyny in an </w:t>
      </w:r>
      <w:r w:rsidR="00BA437A" w:rsidRPr="001B4D1B">
        <w:rPr>
          <w:rFonts w:ascii="Arial" w:hAnsi="Arial"/>
          <w:spacing w:val="40"/>
        </w:rPr>
        <w:t xml:space="preserve">article in March 2021, </w:t>
      </w:r>
      <w:r w:rsidR="009655E9" w:rsidRPr="001B4D1B">
        <w:rPr>
          <w:rFonts w:ascii="Arial" w:hAnsi="Arial"/>
          <w:spacing w:val="40"/>
        </w:rPr>
        <w:t>this</w:t>
      </w:r>
      <w:r w:rsidR="00BA437A" w:rsidRPr="001B4D1B">
        <w:rPr>
          <w:rFonts w:ascii="Arial" w:hAnsi="Arial"/>
          <w:spacing w:val="40"/>
        </w:rPr>
        <w:t xml:space="preserve"> was at the back </w:t>
      </w:r>
      <w:r w:rsidR="00B56CA8" w:rsidRPr="001B4D1B">
        <w:rPr>
          <w:rFonts w:ascii="Arial" w:hAnsi="Arial"/>
          <w:spacing w:val="40"/>
        </w:rPr>
        <w:t xml:space="preserve">of many women </w:t>
      </w:r>
      <w:r w:rsidR="009655E9" w:rsidRPr="001B4D1B">
        <w:rPr>
          <w:rFonts w:ascii="Arial" w:hAnsi="Arial"/>
          <w:spacing w:val="40"/>
        </w:rPr>
        <w:t>feelings</w:t>
      </w:r>
      <w:r w:rsidR="00B56CA8" w:rsidRPr="001B4D1B">
        <w:rPr>
          <w:rFonts w:ascii="Arial" w:hAnsi="Arial"/>
          <w:spacing w:val="40"/>
        </w:rPr>
        <w:t xml:space="preserve"> </w:t>
      </w:r>
      <w:r w:rsidR="009655E9" w:rsidRPr="001B4D1B">
        <w:rPr>
          <w:rFonts w:ascii="Arial" w:hAnsi="Arial"/>
          <w:spacing w:val="40"/>
        </w:rPr>
        <w:t xml:space="preserve">prejudice against them since they have been working for the police. According to a </w:t>
      </w:r>
      <w:r w:rsidR="00BE5276" w:rsidRPr="001B4D1B">
        <w:rPr>
          <w:rFonts w:ascii="Arial" w:hAnsi="Arial"/>
          <w:spacing w:val="40"/>
        </w:rPr>
        <w:t>spokeswoman</w:t>
      </w:r>
      <w:r w:rsidR="009655E9" w:rsidRPr="001B4D1B">
        <w:rPr>
          <w:rFonts w:ascii="Arial" w:hAnsi="Arial"/>
          <w:spacing w:val="40"/>
        </w:rPr>
        <w:t xml:space="preserve"> </w:t>
      </w:r>
      <w:r w:rsidR="00063136" w:rsidRPr="001B4D1B">
        <w:rPr>
          <w:rFonts w:ascii="Arial" w:hAnsi="Arial"/>
          <w:spacing w:val="40"/>
        </w:rPr>
        <w:t xml:space="preserve">in the article, she felt </w:t>
      </w:r>
      <w:r w:rsidR="00BE5276" w:rsidRPr="001B4D1B">
        <w:rPr>
          <w:rFonts w:ascii="Arial" w:hAnsi="Arial"/>
          <w:spacing w:val="40"/>
        </w:rPr>
        <w:t>most</w:t>
      </w:r>
      <w:r w:rsidR="00063136" w:rsidRPr="001B4D1B">
        <w:rPr>
          <w:rFonts w:ascii="Arial" w:hAnsi="Arial"/>
          <w:spacing w:val="40"/>
        </w:rPr>
        <w:t xml:space="preserve"> men allowed them to rule and be able to believe that they could speak freely about their co-workers and be sexist due to the number of staff who are male. </w:t>
      </w:r>
    </w:p>
    <w:p w14:paraId="53D7D2E7" w14:textId="77777777" w:rsidR="00BE5276" w:rsidRPr="001B4D1B" w:rsidRDefault="00BE5276" w:rsidP="00182F1A">
      <w:pPr>
        <w:rPr>
          <w:rFonts w:ascii="Arial" w:hAnsi="Arial"/>
          <w:spacing w:val="40"/>
        </w:rPr>
      </w:pPr>
    </w:p>
    <w:p w14:paraId="795EF569" w14:textId="497F2904" w:rsidR="000D12CE" w:rsidRPr="001B4D1B" w:rsidRDefault="009655E9" w:rsidP="00182F1A">
      <w:pPr>
        <w:rPr>
          <w:rFonts w:ascii="Arial" w:hAnsi="Arial"/>
          <w:spacing w:val="40"/>
        </w:rPr>
      </w:pPr>
      <w:r w:rsidRPr="001B4D1B">
        <w:rPr>
          <w:rFonts w:ascii="Arial" w:hAnsi="Arial"/>
          <w:spacing w:val="40"/>
        </w:rPr>
        <w:t xml:space="preserve"> </w:t>
      </w:r>
      <w:r w:rsidR="00BE5276" w:rsidRPr="001B4D1B">
        <w:rPr>
          <w:rFonts w:ascii="Arial" w:hAnsi="Arial"/>
          <w:spacing w:val="40"/>
        </w:rPr>
        <w:t>This shows again for the public to have complete legitimacy they must ensure that this must not happen among th</w:t>
      </w:r>
      <w:r w:rsidR="00132408" w:rsidRPr="001B4D1B">
        <w:rPr>
          <w:rFonts w:ascii="Arial" w:hAnsi="Arial"/>
          <w:spacing w:val="40"/>
        </w:rPr>
        <w:t>eir own. If police officers are feeling sexist remarks, this could be a sign that t</w:t>
      </w:r>
      <w:r w:rsidR="00EF7765" w:rsidRPr="001B4D1B">
        <w:rPr>
          <w:rFonts w:ascii="Arial" w:hAnsi="Arial"/>
          <w:spacing w:val="40"/>
        </w:rPr>
        <w:t xml:space="preserve">his is what they think when they’re policing. </w:t>
      </w:r>
      <w:r w:rsidR="000D12CE" w:rsidRPr="001B4D1B">
        <w:rPr>
          <w:rFonts w:ascii="Arial" w:hAnsi="Arial"/>
          <w:spacing w:val="40"/>
        </w:rPr>
        <w:t>Also,</w:t>
      </w:r>
      <w:r w:rsidR="00EF7765" w:rsidRPr="001B4D1B">
        <w:rPr>
          <w:rFonts w:ascii="Arial" w:hAnsi="Arial"/>
          <w:spacing w:val="40"/>
        </w:rPr>
        <w:t xml:space="preserve"> many of the public read the news and this does not boost anybody’s faith in the police and that they are there to protect the community.</w:t>
      </w:r>
    </w:p>
    <w:p w14:paraId="695AB714" w14:textId="77777777" w:rsidR="000D12CE" w:rsidRPr="001B4D1B" w:rsidRDefault="000D12CE" w:rsidP="00182F1A">
      <w:pPr>
        <w:rPr>
          <w:rFonts w:ascii="Arial" w:hAnsi="Arial"/>
          <w:spacing w:val="40"/>
        </w:rPr>
      </w:pPr>
    </w:p>
    <w:p w14:paraId="193C4E72" w14:textId="604A3862" w:rsidR="007C73D1" w:rsidRPr="001B4D1B" w:rsidRDefault="00BE5276" w:rsidP="00182F1A">
      <w:pPr>
        <w:rPr>
          <w:rFonts w:ascii="Arial" w:hAnsi="Arial"/>
          <w:spacing w:val="40"/>
        </w:rPr>
      </w:pPr>
      <w:r w:rsidRPr="001B4D1B">
        <w:rPr>
          <w:rFonts w:ascii="Arial" w:hAnsi="Arial"/>
          <w:spacing w:val="40"/>
        </w:rPr>
        <w:t xml:space="preserve"> </w:t>
      </w:r>
      <w:r w:rsidR="00796EBF" w:rsidRPr="001B4D1B">
        <w:rPr>
          <w:rFonts w:ascii="Arial" w:hAnsi="Arial"/>
          <w:spacing w:val="40"/>
        </w:rPr>
        <w:t xml:space="preserve">Concluding on Procedural Justice and its importance in the thought process </w:t>
      </w:r>
      <w:r w:rsidR="00A33D6C" w:rsidRPr="001B4D1B">
        <w:rPr>
          <w:rFonts w:ascii="Arial" w:hAnsi="Arial"/>
          <w:spacing w:val="40"/>
        </w:rPr>
        <w:t xml:space="preserve">behind </w:t>
      </w:r>
      <w:r w:rsidR="00D524A8" w:rsidRPr="001B4D1B">
        <w:rPr>
          <w:rFonts w:ascii="Arial" w:hAnsi="Arial"/>
          <w:spacing w:val="40"/>
        </w:rPr>
        <w:t>police legitimacy is clear and simple</w:t>
      </w:r>
      <w:r w:rsidR="0036417F" w:rsidRPr="001B4D1B">
        <w:rPr>
          <w:rFonts w:ascii="Arial" w:hAnsi="Arial"/>
          <w:spacing w:val="40"/>
        </w:rPr>
        <w:t xml:space="preserve">. There is a correlation between those who believe in Procedural Justice and those which have trust in their local police force. This also factors in social division which can also alter </w:t>
      </w:r>
      <w:r w:rsidR="00C22FBD" w:rsidRPr="001B4D1B">
        <w:rPr>
          <w:rFonts w:ascii="Arial" w:hAnsi="Arial"/>
          <w:spacing w:val="40"/>
        </w:rPr>
        <w:t>one’s</w:t>
      </w:r>
      <w:r w:rsidR="0036417F" w:rsidRPr="001B4D1B">
        <w:rPr>
          <w:rFonts w:ascii="Arial" w:hAnsi="Arial"/>
          <w:spacing w:val="40"/>
        </w:rPr>
        <w:t xml:space="preserve"> opinion on police</w:t>
      </w:r>
      <w:r w:rsidR="00C22FBD" w:rsidRPr="001B4D1B">
        <w:rPr>
          <w:rFonts w:ascii="Arial" w:hAnsi="Arial"/>
          <w:spacing w:val="40"/>
        </w:rPr>
        <w:t xml:space="preserve"> mentality and trust.</w:t>
      </w:r>
      <w:r w:rsidR="00D524A8" w:rsidRPr="001B4D1B">
        <w:rPr>
          <w:rFonts w:ascii="Arial" w:hAnsi="Arial"/>
          <w:spacing w:val="40"/>
        </w:rPr>
        <w:t xml:space="preserve"> </w:t>
      </w:r>
    </w:p>
    <w:p w14:paraId="742A1FB8" w14:textId="77777777" w:rsidR="00C22929" w:rsidRDefault="00C22929" w:rsidP="00182F1A"/>
    <w:p w14:paraId="0F6A8CBD" w14:textId="05A5D913" w:rsidR="00960B20" w:rsidRDefault="00960B20" w:rsidP="00182F1A"/>
    <w:sdt>
      <w:sdtPr>
        <w:id w:val="-660536811"/>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52FC2181" w14:textId="2404EEFD" w:rsidR="00C22FBD" w:rsidRDefault="00C22FBD">
          <w:pPr>
            <w:pStyle w:val="Heading1"/>
          </w:pPr>
          <w:r>
            <w:t>Works Cited</w:t>
          </w:r>
        </w:p>
        <w:p w14:paraId="0EB521EF" w14:textId="77777777" w:rsidR="00C22FBD" w:rsidRDefault="00C22FBD" w:rsidP="00260BC8">
          <w:pPr>
            <w:pStyle w:val="Bibliography"/>
            <w:spacing w:line="480" w:lineRule="auto"/>
            <w:ind w:left="720" w:hanging="720"/>
            <w:rPr>
              <w:noProof/>
              <w:lang w:val="en-US"/>
            </w:rPr>
          </w:pPr>
          <w:r>
            <w:fldChar w:fldCharType="begin"/>
          </w:r>
          <w:r>
            <w:instrText xml:space="preserve"> BIBLIOGRAPHY </w:instrText>
          </w:r>
          <w:r>
            <w:fldChar w:fldCharType="separate"/>
          </w:r>
          <w:r>
            <w:rPr>
              <w:noProof/>
              <w:lang w:val="en-US"/>
            </w:rPr>
            <w:t xml:space="preserve">Law, I., 2015. Scarman Report, The. </w:t>
          </w:r>
          <w:r>
            <w:rPr>
              <w:i/>
              <w:iCs/>
              <w:noProof/>
              <w:lang w:val="en-US"/>
            </w:rPr>
            <w:t>The Wiley Blackwell Enycyclopedia of Race, Ethnicity and Nationalism.</w:t>
          </w:r>
        </w:p>
        <w:p w14:paraId="55E39681" w14:textId="77777777" w:rsidR="00C22FBD" w:rsidRDefault="00C22FBD" w:rsidP="00260BC8">
          <w:pPr>
            <w:pStyle w:val="Bibliography"/>
            <w:spacing w:line="480" w:lineRule="auto"/>
            <w:ind w:left="720" w:hanging="720"/>
            <w:rPr>
              <w:noProof/>
              <w:lang w:val="en-US"/>
            </w:rPr>
          </w:pPr>
          <w:r>
            <w:rPr>
              <w:noProof/>
              <w:lang w:val="en-US"/>
            </w:rPr>
            <w:t xml:space="preserve">Murphy, K., 2022. Confirming or resisting the ‘racist cop’ stereotype?: the importance of a police officer’s ‘guardian’ identity in moderating support for procedural justice. </w:t>
          </w:r>
          <w:r>
            <w:rPr>
              <w:i/>
              <w:iCs/>
              <w:noProof/>
              <w:lang w:val="en-US"/>
            </w:rPr>
            <w:t>Psychology, Crime and Law.</w:t>
          </w:r>
        </w:p>
        <w:p w14:paraId="1F18A6F3" w14:textId="237F373B" w:rsidR="00F70425" w:rsidRDefault="00C22FBD" w:rsidP="00260BC8">
          <w:pPr>
            <w:spacing w:line="480" w:lineRule="auto"/>
            <w:ind w:left="720" w:hanging="720"/>
            <w:rPr>
              <w:b/>
              <w:bCs/>
            </w:rPr>
          </w:pPr>
          <w:r>
            <w:rPr>
              <w:b/>
              <w:bCs/>
            </w:rPr>
            <w:fldChar w:fldCharType="end"/>
          </w:r>
          <w:r w:rsidR="000432E3">
            <w:rPr>
              <w:b/>
              <w:bCs/>
            </w:rPr>
            <w:t xml:space="preserve">Trust and Justice Website- </w:t>
          </w:r>
          <w:hyperlink r:id="rId6" w:history="1">
            <w:r w:rsidR="00F70425" w:rsidRPr="004439AA">
              <w:rPr>
                <w:rStyle w:val="Hyperlink"/>
                <w:b/>
                <w:bCs/>
              </w:rPr>
              <w:t>https://trustandjustice.org/resources/intervention/procedural-justice</w:t>
            </w:r>
          </w:hyperlink>
        </w:p>
        <w:p w14:paraId="391CB4FB" w14:textId="42B04951" w:rsidR="009051E7" w:rsidRDefault="009051E7" w:rsidP="00260BC8">
          <w:pPr>
            <w:spacing w:line="480" w:lineRule="auto"/>
            <w:ind w:left="720" w:hanging="720"/>
            <w:rPr>
              <w:b/>
              <w:bCs/>
            </w:rPr>
          </w:pPr>
          <w:r>
            <w:rPr>
              <w:b/>
              <w:bCs/>
            </w:rPr>
            <w:t xml:space="preserve">College of Policing, </w:t>
          </w:r>
          <w:r w:rsidR="00F70425">
            <w:rPr>
              <w:b/>
              <w:bCs/>
            </w:rPr>
            <w:t>The Greater Manchester Procedural Justice Experiment-</w:t>
          </w:r>
          <w:r>
            <w:rPr>
              <w:b/>
              <w:bCs/>
            </w:rPr>
            <w:t xml:space="preserve"> </w:t>
          </w:r>
          <w:hyperlink r:id="rId7" w:history="1">
            <w:r w:rsidRPr="004439AA">
              <w:rPr>
                <w:rStyle w:val="Hyperlink"/>
                <w:b/>
                <w:bCs/>
              </w:rPr>
              <w:t>https://whatworks.college.police.uk/Research/Documents/GMP_Practitioner_Paper_Final.pdf</w:t>
            </w:r>
          </w:hyperlink>
        </w:p>
        <w:p w14:paraId="0A9292F4" w14:textId="6CDABE82" w:rsidR="00343406" w:rsidRDefault="00343406" w:rsidP="00260BC8">
          <w:pPr>
            <w:spacing w:line="480" w:lineRule="auto"/>
            <w:ind w:left="720" w:hanging="720"/>
          </w:pPr>
          <w:r>
            <w:t>Crime Prevention Website-</w:t>
          </w:r>
          <w:r w:rsidRPr="00343406">
            <w:t xml:space="preserve"> </w:t>
          </w:r>
          <w:hyperlink r:id="rId8" w:history="1">
            <w:r w:rsidRPr="004439AA">
              <w:rPr>
                <w:rStyle w:val="Hyperlink"/>
              </w:rPr>
              <w:t>https://thecrimepreventionwebsite.com/police-crime-prevention-service---a-short-history/744/the-peelian-principles/</w:t>
            </w:r>
          </w:hyperlink>
        </w:p>
        <w:p w14:paraId="4B3F384C" w14:textId="35D46CC6" w:rsidR="00503FB6" w:rsidRDefault="00343406" w:rsidP="00260BC8">
          <w:pPr>
            <w:spacing w:line="480" w:lineRule="auto"/>
            <w:ind w:left="720" w:hanging="720"/>
          </w:pPr>
          <w:r>
            <w:t>Police Now</w:t>
          </w:r>
          <w:r w:rsidR="00503FB6">
            <w:t xml:space="preserve">, Strategy and Insights Briefing- </w:t>
          </w:r>
          <w:hyperlink r:id="rId9" w:history="1">
            <w:r w:rsidR="00503FB6" w:rsidRPr="004439AA">
              <w:rPr>
                <w:rStyle w:val="Hyperlink"/>
              </w:rPr>
              <w:t>https://www.policenow.org.uk/wp-content/uploads/2020/10/Procedural-justice-insight-briefing.pdf</w:t>
            </w:r>
          </w:hyperlink>
        </w:p>
        <w:p w14:paraId="380A93C7" w14:textId="6DFBA217" w:rsidR="00B967E8" w:rsidRDefault="00753354" w:rsidP="00260BC8">
          <w:pPr>
            <w:spacing w:line="480" w:lineRule="auto"/>
            <w:ind w:left="720" w:hanging="720"/>
          </w:pPr>
          <w:r>
            <w:t xml:space="preserve">House of Commons, Committees- </w:t>
          </w:r>
          <w:hyperlink r:id="rId10" w:history="1">
            <w:r w:rsidR="00B967E8" w:rsidRPr="004439AA">
              <w:rPr>
                <w:rStyle w:val="Hyperlink"/>
              </w:rPr>
              <w:t>https://houseofcommons.shorthandstories.com/home-affairs-committee-macphersonreport/index.html</w:t>
            </w:r>
          </w:hyperlink>
        </w:p>
        <w:p w14:paraId="3144A672" w14:textId="77777777" w:rsidR="00397C8D" w:rsidRDefault="00B967E8" w:rsidP="00260BC8">
          <w:pPr>
            <w:spacing w:line="480" w:lineRule="auto"/>
            <w:ind w:left="720" w:hanging="720"/>
          </w:pPr>
          <w:r>
            <w:t>Police Reform and Social Responsibilities Act 20</w:t>
          </w:r>
          <w:r w:rsidR="00397C8D">
            <w:t>11</w:t>
          </w:r>
        </w:p>
        <w:p w14:paraId="17DE8D98" w14:textId="0C6C5C41" w:rsidR="00397C8D" w:rsidRDefault="00397C8D" w:rsidP="00260BC8">
          <w:pPr>
            <w:spacing w:line="480" w:lineRule="auto"/>
            <w:ind w:left="720" w:hanging="720"/>
          </w:pPr>
          <w:r>
            <w:t xml:space="preserve">BBC News Website- </w:t>
          </w:r>
          <w:hyperlink r:id="rId11" w:history="1">
            <w:r w:rsidRPr="004439AA">
              <w:rPr>
                <w:rStyle w:val="Hyperlink"/>
              </w:rPr>
              <w:t>https://www.bbc.co.uk/newsround/50035769</w:t>
            </w:r>
          </w:hyperlink>
        </w:p>
        <w:p w14:paraId="63981AD1" w14:textId="68F0B3B2" w:rsidR="0098246A" w:rsidRDefault="00FB06F2" w:rsidP="00260BC8">
          <w:pPr>
            <w:spacing w:line="480" w:lineRule="auto"/>
            <w:ind w:left="720" w:hanging="720"/>
          </w:pPr>
          <w:r>
            <w:t xml:space="preserve">IOPC, Focus on Race Discrimination- </w:t>
          </w:r>
          <w:hyperlink r:id="rId12" w:history="1">
            <w:r w:rsidR="0098246A" w:rsidRPr="004439AA">
              <w:rPr>
                <w:rStyle w:val="Hyperlink"/>
              </w:rPr>
              <w:t>https://www.policeconduct.gov.uk/news/iopc-announces-thematic-focus-race-discrimination-investigations</w:t>
            </w:r>
          </w:hyperlink>
        </w:p>
        <w:p w14:paraId="752E8B94" w14:textId="15AB8BD5" w:rsidR="00913E31" w:rsidRDefault="0098246A" w:rsidP="00260BC8">
          <w:pPr>
            <w:spacing w:line="480" w:lineRule="auto"/>
            <w:ind w:left="720" w:hanging="720"/>
          </w:pPr>
          <w:r>
            <w:lastRenderedPageBreak/>
            <w:t xml:space="preserve">IOPC, Eleven improvements on Stop and Search- </w:t>
          </w:r>
          <w:hyperlink r:id="rId13" w:history="1">
            <w:r w:rsidR="00913E31" w:rsidRPr="004439AA">
              <w:rPr>
                <w:rStyle w:val="Hyperlink"/>
              </w:rPr>
              <w:t>https://www.policeconduct.gov.uk/news/review-identifies-eleven-opportunities-met-improve-stop-and-search</w:t>
            </w:r>
          </w:hyperlink>
        </w:p>
        <w:p w14:paraId="635D4798" w14:textId="45EF276F" w:rsidR="00445228" w:rsidRDefault="00913E31" w:rsidP="00260BC8">
          <w:pPr>
            <w:spacing w:line="480" w:lineRule="auto"/>
            <w:ind w:left="720" w:hanging="720"/>
          </w:pPr>
          <w:r>
            <w:t>Government Website</w:t>
          </w:r>
          <w:r w:rsidR="001E3407">
            <w:t xml:space="preserve">, Confidence in Local Police- </w:t>
          </w:r>
          <w:hyperlink r:id="rId14" w:history="1">
            <w:r w:rsidR="00445228" w:rsidRPr="004439AA">
              <w:rPr>
                <w:rStyle w:val="Hyperlink"/>
              </w:rPr>
              <w:t>https://www.ethnicity-facts-figures.service.gov.uk/crime-justice-and-the-law/policing/confidence-in-the-local-police/latest</w:t>
            </w:r>
          </w:hyperlink>
        </w:p>
        <w:p w14:paraId="165B11D6" w14:textId="199C48DA" w:rsidR="00924A32" w:rsidRDefault="00A259A0" w:rsidP="00260BC8">
          <w:pPr>
            <w:spacing w:line="480" w:lineRule="auto"/>
            <w:ind w:left="720" w:hanging="720"/>
          </w:pPr>
          <w:r>
            <w:t xml:space="preserve">College of Policing, Integrity Programme- </w:t>
          </w:r>
          <w:hyperlink r:id="rId15" w:history="1">
            <w:r w:rsidR="00924A32" w:rsidRPr="004439AA">
              <w:rPr>
                <w:rStyle w:val="Hyperlink"/>
              </w:rPr>
              <w:t>https://whatworks.college.police.uk/Research/Documents/Data_pack_Public_trust.pdf</w:t>
            </w:r>
          </w:hyperlink>
        </w:p>
        <w:p w14:paraId="23D35735" w14:textId="1476FA69" w:rsidR="00570777" w:rsidRDefault="00924A32" w:rsidP="00260BC8">
          <w:pPr>
            <w:spacing w:line="480" w:lineRule="auto"/>
            <w:ind w:left="720" w:hanging="720"/>
          </w:pPr>
          <w:r>
            <w:t xml:space="preserve">Government Website, </w:t>
          </w:r>
          <w:r w:rsidR="00570777">
            <w:t xml:space="preserve">Police Workforce- </w:t>
          </w:r>
          <w:r>
            <w:t xml:space="preserve"> </w:t>
          </w:r>
          <w:hyperlink r:id="rId16" w:history="1">
            <w:r w:rsidR="00570777" w:rsidRPr="004439AA">
              <w:rPr>
                <w:rStyle w:val="Hyperlink"/>
              </w:rPr>
              <w:t>https://www.ethnicity-facts-figures.service.gov.uk/workforce-and-business/workforce-diversity/police-workforce/latest</w:t>
            </w:r>
          </w:hyperlink>
        </w:p>
        <w:p w14:paraId="6D6EC950" w14:textId="68D6C303" w:rsidR="0072740E" w:rsidRDefault="0072740E" w:rsidP="00260BC8">
          <w:pPr>
            <w:spacing w:line="480" w:lineRule="auto"/>
            <w:ind w:left="720" w:hanging="720"/>
          </w:pPr>
          <w:r>
            <w:t xml:space="preserve">The Guardian Newspaper- </w:t>
          </w:r>
          <w:hyperlink r:id="rId17" w:history="1">
            <w:r w:rsidRPr="004439AA">
              <w:rPr>
                <w:rStyle w:val="Hyperlink"/>
              </w:rPr>
              <w:t>https://www.theguardian.com/uk-news/2021/mar/16/institutional-misogyny-erodes-womens-trust-in-uk-police</w:t>
            </w:r>
          </w:hyperlink>
        </w:p>
        <w:p w14:paraId="7431E076" w14:textId="77777777" w:rsidR="0072740E" w:rsidRDefault="0072740E" w:rsidP="00260BC8">
          <w:pPr>
            <w:spacing w:line="480" w:lineRule="auto"/>
            <w:ind w:left="720" w:hanging="720"/>
          </w:pPr>
          <w:r>
            <w:t>Robert Peel’s Principles of Law Enforcement 1829</w:t>
          </w:r>
        </w:p>
        <w:p w14:paraId="0EBA3B6F" w14:textId="49159257" w:rsidR="008374CC" w:rsidRDefault="008374CC" w:rsidP="00260BC8">
          <w:pPr>
            <w:spacing w:line="480" w:lineRule="auto"/>
            <w:ind w:left="720" w:hanging="720"/>
          </w:pPr>
          <w:r>
            <w:t>The Stephen Lawrence Inquiry 1999-</w:t>
          </w:r>
          <w:r w:rsidRPr="008374CC">
            <w:t xml:space="preserve"> </w:t>
          </w:r>
          <w:hyperlink r:id="rId18" w:history="1">
            <w:r w:rsidRPr="004439AA">
              <w:rPr>
                <w:rStyle w:val="Hyperlink"/>
              </w:rPr>
              <w:t>https://assets.publishing.service.gov.uk/government/uploads/system/uploads/attachment_data/file/277111/4262.pdf</w:t>
            </w:r>
          </w:hyperlink>
        </w:p>
        <w:p w14:paraId="15E3A012" w14:textId="77777777" w:rsidR="00F05B0F" w:rsidRDefault="008374CC" w:rsidP="00260BC8">
          <w:pPr>
            <w:spacing w:line="480" w:lineRule="auto"/>
            <w:ind w:left="720" w:hanging="720"/>
          </w:pPr>
          <w:r>
            <w:t xml:space="preserve">The </w:t>
          </w:r>
          <w:r w:rsidR="00F05B0F">
            <w:t>Scarman Report 1981</w:t>
          </w:r>
        </w:p>
        <w:p w14:paraId="2D9E41CF" w14:textId="5D8B6B55" w:rsidR="00C22FBD" w:rsidRDefault="00F05B0F" w:rsidP="00260BC8">
          <w:pPr>
            <w:spacing w:line="480" w:lineRule="auto"/>
            <w:ind w:left="720" w:hanging="720"/>
          </w:pPr>
          <w:r>
            <w:t>The Police and Criminal Evidence Act 1984</w:t>
          </w:r>
        </w:p>
      </w:sdtContent>
    </w:sdt>
    <w:p w14:paraId="46855A09" w14:textId="77777777" w:rsidR="00960B20" w:rsidRDefault="00960B20" w:rsidP="00182F1A"/>
    <w:sectPr w:rsidR="00960B20" w:rsidSect="001B4D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E7D2F"/>
    <w:multiLevelType w:val="hybridMultilevel"/>
    <w:tmpl w:val="A3DE230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1EB113FD"/>
    <w:multiLevelType w:val="hybridMultilevel"/>
    <w:tmpl w:val="B476A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874489"/>
    <w:multiLevelType w:val="hybridMultilevel"/>
    <w:tmpl w:val="ED98A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C46D0E"/>
    <w:multiLevelType w:val="hybridMultilevel"/>
    <w:tmpl w:val="D72C5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5026E5"/>
    <w:multiLevelType w:val="hybridMultilevel"/>
    <w:tmpl w:val="27B23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833"/>
    <w:rsid w:val="00016A61"/>
    <w:rsid w:val="00020DEF"/>
    <w:rsid w:val="000432E3"/>
    <w:rsid w:val="0004476B"/>
    <w:rsid w:val="0005646C"/>
    <w:rsid w:val="0005651D"/>
    <w:rsid w:val="00056BEA"/>
    <w:rsid w:val="000610F1"/>
    <w:rsid w:val="00063136"/>
    <w:rsid w:val="00076B95"/>
    <w:rsid w:val="00080B8F"/>
    <w:rsid w:val="00087385"/>
    <w:rsid w:val="00092AA6"/>
    <w:rsid w:val="0009539B"/>
    <w:rsid w:val="000B7777"/>
    <w:rsid w:val="000C3A57"/>
    <w:rsid w:val="000C44E3"/>
    <w:rsid w:val="000D12CE"/>
    <w:rsid w:val="000E7A63"/>
    <w:rsid w:val="00103D02"/>
    <w:rsid w:val="00112603"/>
    <w:rsid w:val="0012483F"/>
    <w:rsid w:val="00132408"/>
    <w:rsid w:val="00143723"/>
    <w:rsid w:val="001545BA"/>
    <w:rsid w:val="00160DAF"/>
    <w:rsid w:val="0016621E"/>
    <w:rsid w:val="00181E1B"/>
    <w:rsid w:val="00182F1A"/>
    <w:rsid w:val="001A1429"/>
    <w:rsid w:val="001B4748"/>
    <w:rsid w:val="001B4D1B"/>
    <w:rsid w:val="001B6396"/>
    <w:rsid w:val="001C6795"/>
    <w:rsid w:val="001C79CB"/>
    <w:rsid w:val="001E3407"/>
    <w:rsid w:val="00204031"/>
    <w:rsid w:val="00215C86"/>
    <w:rsid w:val="00217CCD"/>
    <w:rsid w:val="00225899"/>
    <w:rsid w:val="002426E5"/>
    <w:rsid w:val="00260BC8"/>
    <w:rsid w:val="00264CC4"/>
    <w:rsid w:val="0028091B"/>
    <w:rsid w:val="002825CC"/>
    <w:rsid w:val="00285916"/>
    <w:rsid w:val="00292C53"/>
    <w:rsid w:val="002A6ADA"/>
    <w:rsid w:val="002A6EE4"/>
    <w:rsid w:val="002C21C3"/>
    <w:rsid w:val="002D6437"/>
    <w:rsid w:val="002E2E23"/>
    <w:rsid w:val="002F28F8"/>
    <w:rsid w:val="00314B23"/>
    <w:rsid w:val="00325224"/>
    <w:rsid w:val="00332C78"/>
    <w:rsid w:val="00333D81"/>
    <w:rsid w:val="00335296"/>
    <w:rsid w:val="00343406"/>
    <w:rsid w:val="00355E99"/>
    <w:rsid w:val="00356DE0"/>
    <w:rsid w:val="0036417F"/>
    <w:rsid w:val="00366DBA"/>
    <w:rsid w:val="0037085D"/>
    <w:rsid w:val="0037120F"/>
    <w:rsid w:val="00384055"/>
    <w:rsid w:val="003863D1"/>
    <w:rsid w:val="003924E9"/>
    <w:rsid w:val="00397C8D"/>
    <w:rsid w:val="003A4330"/>
    <w:rsid w:val="003C1A8B"/>
    <w:rsid w:val="003E22A1"/>
    <w:rsid w:val="003F1914"/>
    <w:rsid w:val="003F29B8"/>
    <w:rsid w:val="003F7986"/>
    <w:rsid w:val="00421A09"/>
    <w:rsid w:val="004227A6"/>
    <w:rsid w:val="00432FA5"/>
    <w:rsid w:val="00437FE5"/>
    <w:rsid w:val="00445228"/>
    <w:rsid w:val="00454191"/>
    <w:rsid w:val="00491918"/>
    <w:rsid w:val="004B6F50"/>
    <w:rsid w:val="004B7457"/>
    <w:rsid w:val="004C2509"/>
    <w:rsid w:val="004D71C8"/>
    <w:rsid w:val="004E3DD4"/>
    <w:rsid w:val="004F6AC2"/>
    <w:rsid w:val="004F764B"/>
    <w:rsid w:val="005023DA"/>
    <w:rsid w:val="00503FB6"/>
    <w:rsid w:val="00525519"/>
    <w:rsid w:val="005356ED"/>
    <w:rsid w:val="00537A38"/>
    <w:rsid w:val="00537B2F"/>
    <w:rsid w:val="00541A1B"/>
    <w:rsid w:val="00543AA6"/>
    <w:rsid w:val="005468EC"/>
    <w:rsid w:val="00550A48"/>
    <w:rsid w:val="00562873"/>
    <w:rsid w:val="00563371"/>
    <w:rsid w:val="00564BDA"/>
    <w:rsid w:val="00565E77"/>
    <w:rsid w:val="00567BBD"/>
    <w:rsid w:val="00570777"/>
    <w:rsid w:val="00570E3F"/>
    <w:rsid w:val="00583C35"/>
    <w:rsid w:val="005902BF"/>
    <w:rsid w:val="005906CC"/>
    <w:rsid w:val="0059283F"/>
    <w:rsid w:val="00597BA1"/>
    <w:rsid w:val="005B102F"/>
    <w:rsid w:val="005D4F03"/>
    <w:rsid w:val="005E6F70"/>
    <w:rsid w:val="005F1051"/>
    <w:rsid w:val="005F127A"/>
    <w:rsid w:val="005F1A8C"/>
    <w:rsid w:val="00603352"/>
    <w:rsid w:val="0060786B"/>
    <w:rsid w:val="006235F7"/>
    <w:rsid w:val="006239F9"/>
    <w:rsid w:val="00631B5F"/>
    <w:rsid w:val="00654355"/>
    <w:rsid w:val="006606E9"/>
    <w:rsid w:val="00670C76"/>
    <w:rsid w:val="006A7E72"/>
    <w:rsid w:val="006C179E"/>
    <w:rsid w:val="006D427F"/>
    <w:rsid w:val="006E0AAF"/>
    <w:rsid w:val="006E190F"/>
    <w:rsid w:val="006F029C"/>
    <w:rsid w:val="006F12B1"/>
    <w:rsid w:val="00713AC8"/>
    <w:rsid w:val="00721CAB"/>
    <w:rsid w:val="0072740E"/>
    <w:rsid w:val="00737BD6"/>
    <w:rsid w:val="00753354"/>
    <w:rsid w:val="00754381"/>
    <w:rsid w:val="00766B79"/>
    <w:rsid w:val="007941EC"/>
    <w:rsid w:val="00794C96"/>
    <w:rsid w:val="00795258"/>
    <w:rsid w:val="00796EBF"/>
    <w:rsid w:val="007A674B"/>
    <w:rsid w:val="007A6D89"/>
    <w:rsid w:val="007C73D1"/>
    <w:rsid w:val="007E010B"/>
    <w:rsid w:val="007E321C"/>
    <w:rsid w:val="007E7378"/>
    <w:rsid w:val="00836746"/>
    <w:rsid w:val="008374CC"/>
    <w:rsid w:val="00844242"/>
    <w:rsid w:val="00850B5F"/>
    <w:rsid w:val="00884E1F"/>
    <w:rsid w:val="00885A4D"/>
    <w:rsid w:val="00886F9F"/>
    <w:rsid w:val="008973FF"/>
    <w:rsid w:val="008976C9"/>
    <w:rsid w:val="008A3D1D"/>
    <w:rsid w:val="008B6B27"/>
    <w:rsid w:val="008C0BDD"/>
    <w:rsid w:val="008C13D4"/>
    <w:rsid w:val="008D3FDF"/>
    <w:rsid w:val="008F2392"/>
    <w:rsid w:val="008F61A5"/>
    <w:rsid w:val="009051E7"/>
    <w:rsid w:val="00913E31"/>
    <w:rsid w:val="00924A32"/>
    <w:rsid w:val="00927453"/>
    <w:rsid w:val="0093025F"/>
    <w:rsid w:val="009415F4"/>
    <w:rsid w:val="009441A3"/>
    <w:rsid w:val="009460E8"/>
    <w:rsid w:val="009560A1"/>
    <w:rsid w:val="00960B20"/>
    <w:rsid w:val="0096364D"/>
    <w:rsid w:val="009655E9"/>
    <w:rsid w:val="00970EC1"/>
    <w:rsid w:val="00972942"/>
    <w:rsid w:val="0097779D"/>
    <w:rsid w:val="0098246A"/>
    <w:rsid w:val="0099450A"/>
    <w:rsid w:val="009C2BF2"/>
    <w:rsid w:val="009C560B"/>
    <w:rsid w:val="009C785A"/>
    <w:rsid w:val="009E1DB0"/>
    <w:rsid w:val="009E788D"/>
    <w:rsid w:val="009F3650"/>
    <w:rsid w:val="009F41A0"/>
    <w:rsid w:val="009F7853"/>
    <w:rsid w:val="00A03176"/>
    <w:rsid w:val="00A10A52"/>
    <w:rsid w:val="00A11512"/>
    <w:rsid w:val="00A124BB"/>
    <w:rsid w:val="00A259A0"/>
    <w:rsid w:val="00A33D6C"/>
    <w:rsid w:val="00A54311"/>
    <w:rsid w:val="00A54CCD"/>
    <w:rsid w:val="00A61CFA"/>
    <w:rsid w:val="00A7785E"/>
    <w:rsid w:val="00A827C3"/>
    <w:rsid w:val="00A92688"/>
    <w:rsid w:val="00AA09BE"/>
    <w:rsid w:val="00AB33B5"/>
    <w:rsid w:val="00AC17AC"/>
    <w:rsid w:val="00AD1779"/>
    <w:rsid w:val="00AE5794"/>
    <w:rsid w:val="00B13BB5"/>
    <w:rsid w:val="00B26E75"/>
    <w:rsid w:val="00B44297"/>
    <w:rsid w:val="00B476CD"/>
    <w:rsid w:val="00B52A30"/>
    <w:rsid w:val="00B56CA8"/>
    <w:rsid w:val="00B56F49"/>
    <w:rsid w:val="00B62952"/>
    <w:rsid w:val="00B641F9"/>
    <w:rsid w:val="00B8482C"/>
    <w:rsid w:val="00B8770C"/>
    <w:rsid w:val="00B967E8"/>
    <w:rsid w:val="00B97A85"/>
    <w:rsid w:val="00BA437A"/>
    <w:rsid w:val="00BA506F"/>
    <w:rsid w:val="00BB083A"/>
    <w:rsid w:val="00BC0EFD"/>
    <w:rsid w:val="00BC14EE"/>
    <w:rsid w:val="00BE2081"/>
    <w:rsid w:val="00BE5276"/>
    <w:rsid w:val="00BE718F"/>
    <w:rsid w:val="00C04690"/>
    <w:rsid w:val="00C2159E"/>
    <w:rsid w:val="00C22929"/>
    <w:rsid w:val="00C22FBD"/>
    <w:rsid w:val="00C26110"/>
    <w:rsid w:val="00C421A1"/>
    <w:rsid w:val="00C64689"/>
    <w:rsid w:val="00C679DD"/>
    <w:rsid w:val="00C67C6B"/>
    <w:rsid w:val="00C71833"/>
    <w:rsid w:val="00C929E6"/>
    <w:rsid w:val="00C9657A"/>
    <w:rsid w:val="00CA0CE7"/>
    <w:rsid w:val="00CA1AF4"/>
    <w:rsid w:val="00CA1CD2"/>
    <w:rsid w:val="00CB74C2"/>
    <w:rsid w:val="00CC6688"/>
    <w:rsid w:val="00CD225A"/>
    <w:rsid w:val="00D06F4F"/>
    <w:rsid w:val="00D137E3"/>
    <w:rsid w:val="00D15FAF"/>
    <w:rsid w:val="00D16150"/>
    <w:rsid w:val="00D16DF2"/>
    <w:rsid w:val="00D263A0"/>
    <w:rsid w:val="00D34039"/>
    <w:rsid w:val="00D524A8"/>
    <w:rsid w:val="00D62A9E"/>
    <w:rsid w:val="00D72913"/>
    <w:rsid w:val="00D75CD3"/>
    <w:rsid w:val="00D8598A"/>
    <w:rsid w:val="00D90DD9"/>
    <w:rsid w:val="00DC3E47"/>
    <w:rsid w:val="00DD0FE0"/>
    <w:rsid w:val="00DD384B"/>
    <w:rsid w:val="00DE6934"/>
    <w:rsid w:val="00DF4583"/>
    <w:rsid w:val="00DF69CD"/>
    <w:rsid w:val="00E20766"/>
    <w:rsid w:val="00E25A47"/>
    <w:rsid w:val="00E33371"/>
    <w:rsid w:val="00E36B74"/>
    <w:rsid w:val="00E5370C"/>
    <w:rsid w:val="00E56185"/>
    <w:rsid w:val="00E640AD"/>
    <w:rsid w:val="00E679FC"/>
    <w:rsid w:val="00E73079"/>
    <w:rsid w:val="00E755F5"/>
    <w:rsid w:val="00E82C6E"/>
    <w:rsid w:val="00EA6BD0"/>
    <w:rsid w:val="00EB0149"/>
    <w:rsid w:val="00EB2B11"/>
    <w:rsid w:val="00EB62DA"/>
    <w:rsid w:val="00ED0179"/>
    <w:rsid w:val="00EE50F8"/>
    <w:rsid w:val="00EE5D54"/>
    <w:rsid w:val="00EF7765"/>
    <w:rsid w:val="00F05B0F"/>
    <w:rsid w:val="00F124D5"/>
    <w:rsid w:val="00F17B9B"/>
    <w:rsid w:val="00F21511"/>
    <w:rsid w:val="00F32579"/>
    <w:rsid w:val="00F47373"/>
    <w:rsid w:val="00F55DE8"/>
    <w:rsid w:val="00F579C9"/>
    <w:rsid w:val="00F70425"/>
    <w:rsid w:val="00F840A2"/>
    <w:rsid w:val="00F878D5"/>
    <w:rsid w:val="00F96A0C"/>
    <w:rsid w:val="00F974A3"/>
    <w:rsid w:val="00FA2DD7"/>
    <w:rsid w:val="00FB06F2"/>
    <w:rsid w:val="00FD109E"/>
    <w:rsid w:val="00FD2CC2"/>
    <w:rsid w:val="00FD4D13"/>
    <w:rsid w:val="00FD7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80B01"/>
  <w15:chartTrackingRefBased/>
  <w15:docId w15:val="{CDE56177-A917-4641-84FF-7A1D6258B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FB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4A3"/>
    <w:pPr>
      <w:ind w:left="720"/>
      <w:contextualSpacing/>
    </w:pPr>
  </w:style>
  <w:style w:type="character" w:customStyle="1" w:styleId="Heading1Char">
    <w:name w:val="Heading 1 Char"/>
    <w:basedOn w:val="DefaultParagraphFont"/>
    <w:link w:val="Heading1"/>
    <w:uiPriority w:val="9"/>
    <w:rsid w:val="00C22FB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22FBD"/>
  </w:style>
  <w:style w:type="character" w:styleId="Hyperlink">
    <w:name w:val="Hyperlink"/>
    <w:basedOn w:val="DefaultParagraphFont"/>
    <w:uiPriority w:val="99"/>
    <w:unhideWhenUsed/>
    <w:rsid w:val="00F70425"/>
    <w:rPr>
      <w:color w:val="0563C1" w:themeColor="hyperlink"/>
      <w:u w:val="single"/>
    </w:rPr>
  </w:style>
  <w:style w:type="character" w:styleId="UnresolvedMention">
    <w:name w:val="Unresolved Mention"/>
    <w:basedOn w:val="DefaultParagraphFont"/>
    <w:uiPriority w:val="99"/>
    <w:semiHidden/>
    <w:unhideWhenUsed/>
    <w:rsid w:val="00F70425"/>
    <w:rPr>
      <w:color w:val="605E5C"/>
      <w:shd w:val="clear" w:color="auto" w:fill="E1DFDD"/>
    </w:rPr>
  </w:style>
  <w:style w:type="paragraph" w:styleId="NoSpacing">
    <w:name w:val="No Spacing"/>
    <w:link w:val="NoSpacingChar"/>
    <w:uiPriority w:val="1"/>
    <w:qFormat/>
    <w:rsid w:val="001B4D1B"/>
    <w:rPr>
      <w:rFonts w:eastAsiaTheme="minorEastAsia"/>
      <w:sz w:val="22"/>
      <w:szCs w:val="22"/>
      <w:lang w:val="en-US" w:eastAsia="zh-CN"/>
    </w:rPr>
  </w:style>
  <w:style w:type="character" w:customStyle="1" w:styleId="NoSpacingChar">
    <w:name w:val="No Spacing Char"/>
    <w:basedOn w:val="DefaultParagraphFont"/>
    <w:link w:val="NoSpacing"/>
    <w:uiPriority w:val="1"/>
    <w:rsid w:val="001B4D1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812252">
      <w:bodyDiv w:val="1"/>
      <w:marLeft w:val="0"/>
      <w:marRight w:val="0"/>
      <w:marTop w:val="0"/>
      <w:marBottom w:val="0"/>
      <w:divBdr>
        <w:top w:val="none" w:sz="0" w:space="0" w:color="auto"/>
        <w:left w:val="none" w:sz="0" w:space="0" w:color="auto"/>
        <w:bottom w:val="none" w:sz="0" w:space="0" w:color="auto"/>
        <w:right w:val="none" w:sz="0" w:space="0" w:color="auto"/>
      </w:divBdr>
    </w:div>
    <w:div w:id="566648871">
      <w:bodyDiv w:val="1"/>
      <w:marLeft w:val="0"/>
      <w:marRight w:val="0"/>
      <w:marTop w:val="0"/>
      <w:marBottom w:val="0"/>
      <w:divBdr>
        <w:top w:val="none" w:sz="0" w:space="0" w:color="auto"/>
        <w:left w:val="none" w:sz="0" w:space="0" w:color="auto"/>
        <w:bottom w:val="none" w:sz="0" w:space="0" w:color="auto"/>
        <w:right w:val="none" w:sz="0" w:space="0" w:color="auto"/>
      </w:divBdr>
      <w:divsChild>
        <w:div w:id="383070012">
          <w:marLeft w:val="0"/>
          <w:marRight w:val="0"/>
          <w:marTop w:val="0"/>
          <w:marBottom w:val="0"/>
          <w:divBdr>
            <w:top w:val="none" w:sz="0" w:space="0" w:color="auto"/>
            <w:left w:val="none" w:sz="0" w:space="0" w:color="auto"/>
            <w:bottom w:val="none" w:sz="0" w:space="0" w:color="auto"/>
            <w:right w:val="none" w:sz="0" w:space="0" w:color="auto"/>
          </w:divBdr>
          <w:divsChild>
            <w:div w:id="1012145458">
              <w:marLeft w:val="0"/>
              <w:marRight w:val="0"/>
              <w:marTop w:val="0"/>
              <w:marBottom w:val="0"/>
              <w:divBdr>
                <w:top w:val="none" w:sz="0" w:space="0" w:color="auto"/>
                <w:left w:val="none" w:sz="0" w:space="0" w:color="auto"/>
                <w:bottom w:val="none" w:sz="0" w:space="0" w:color="auto"/>
                <w:right w:val="none" w:sz="0" w:space="0" w:color="auto"/>
              </w:divBdr>
              <w:divsChild>
                <w:div w:id="1993556838">
                  <w:marLeft w:val="0"/>
                  <w:marRight w:val="0"/>
                  <w:marTop w:val="0"/>
                  <w:marBottom w:val="0"/>
                  <w:divBdr>
                    <w:top w:val="none" w:sz="0" w:space="0" w:color="auto"/>
                    <w:left w:val="none" w:sz="0" w:space="0" w:color="auto"/>
                    <w:bottom w:val="none" w:sz="0" w:space="0" w:color="auto"/>
                    <w:right w:val="none" w:sz="0" w:space="0" w:color="auto"/>
                  </w:divBdr>
                  <w:divsChild>
                    <w:div w:id="114362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605753">
      <w:bodyDiv w:val="1"/>
      <w:marLeft w:val="0"/>
      <w:marRight w:val="0"/>
      <w:marTop w:val="0"/>
      <w:marBottom w:val="0"/>
      <w:divBdr>
        <w:top w:val="none" w:sz="0" w:space="0" w:color="auto"/>
        <w:left w:val="none" w:sz="0" w:space="0" w:color="auto"/>
        <w:bottom w:val="none" w:sz="0" w:space="0" w:color="auto"/>
        <w:right w:val="none" w:sz="0" w:space="0" w:color="auto"/>
      </w:divBdr>
    </w:div>
    <w:div w:id="913320670">
      <w:bodyDiv w:val="1"/>
      <w:marLeft w:val="0"/>
      <w:marRight w:val="0"/>
      <w:marTop w:val="0"/>
      <w:marBottom w:val="0"/>
      <w:divBdr>
        <w:top w:val="none" w:sz="0" w:space="0" w:color="auto"/>
        <w:left w:val="none" w:sz="0" w:space="0" w:color="auto"/>
        <w:bottom w:val="none" w:sz="0" w:space="0" w:color="auto"/>
        <w:right w:val="none" w:sz="0" w:space="0" w:color="auto"/>
      </w:divBdr>
    </w:div>
    <w:div w:id="1476335438">
      <w:bodyDiv w:val="1"/>
      <w:marLeft w:val="0"/>
      <w:marRight w:val="0"/>
      <w:marTop w:val="0"/>
      <w:marBottom w:val="0"/>
      <w:divBdr>
        <w:top w:val="none" w:sz="0" w:space="0" w:color="auto"/>
        <w:left w:val="none" w:sz="0" w:space="0" w:color="auto"/>
        <w:bottom w:val="none" w:sz="0" w:space="0" w:color="auto"/>
        <w:right w:val="none" w:sz="0" w:space="0" w:color="auto"/>
      </w:divBdr>
      <w:divsChild>
        <w:div w:id="1997805829">
          <w:marLeft w:val="360"/>
          <w:marRight w:val="0"/>
          <w:marTop w:val="200"/>
          <w:marBottom w:val="0"/>
          <w:divBdr>
            <w:top w:val="none" w:sz="0" w:space="0" w:color="auto"/>
            <w:left w:val="none" w:sz="0" w:space="0" w:color="auto"/>
            <w:bottom w:val="none" w:sz="0" w:space="0" w:color="auto"/>
            <w:right w:val="none" w:sz="0" w:space="0" w:color="auto"/>
          </w:divBdr>
        </w:div>
      </w:divsChild>
    </w:div>
    <w:div w:id="1953054931">
      <w:bodyDiv w:val="1"/>
      <w:marLeft w:val="0"/>
      <w:marRight w:val="0"/>
      <w:marTop w:val="0"/>
      <w:marBottom w:val="0"/>
      <w:divBdr>
        <w:top w:val="none" w:sz="0" w:space="0" w:color="auto"/>
        <w:left w:val="none" w:sz="0" w:space="0" w:color="auto"/>
        <w:bottom w:val="none" w:sz="0" w:space="0" w:color="auto"/>
        <w:right w:val="none" w:sz="0" w:space="0" w:color="auto"/>
      </w:divBdr>
    </w:div>
    <w:div w:id="1981765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rimepreventionwebsite.com/police-crime-prevention-service---a-short-history/744/the-peelian-principles/" TargetMode="External"/><Relationship Id="rId13" Type="http://schemas.openxmlformats.org/officeDocument/2006/relationships/hyperlink" Target="https://www.policeconduct.gov.uk/news/review-identifies-eleven-opportunities-met-improve-stop-and-search" TargetMode="External"/><Relationship Id="rId18" Type="http://schemas.openxmlformats.org/officeDocument/2006/relationships/hyperlink" Target="https://assets.publishing.service.gov.uk/government/uploads/system/uploads/attachment_data/file/277111/4262.pdf" TargetMode="External"/><Relationship Id="rId3" Type="http://schemas.openxmlformats.org/officeDocument/2006/relationships/styles" Target="styles.xml"/><Relationship Id="rId7" Type="http://schemas.openxmlformats.org/officeDocument/2006/relationships/hyperlink" Target="https://whatworks.college.police.uk/Research/Documents/GMP_Practitioner_Paper_Final.pdf" TargetMode="External"/><Relationship Id="rId12" Type="http://schemas.openxmlformats.org/officeDocument/2006/relationships/hyperlink" Target="https://www.policeconduct.gov.uk/news/iopc-announces-thematic-focus-race-discrimination-investigations" TargetMode="External"/><Relationship Id="rId17" Type="http://schemas.openxmlformats.org/officeDocument/2006/relationships/hyperlink" Target="https://www.theguardian.com/uk-news/2021/mar/16/institutional-misogyny-erodes-womens-trust-in-uk-police" TargetMode="External"/><Relationship Id="rId2" Type="http://schemas.openxmlformats.org/officeDocument/2006/relationships/numbering" Target="numbering.xml"/><Relationship Id="rId16" Type="http://schemas.openxmlformats.org/officeDocument/2006/relationships/hyperlink" Target="https://www.ethnicity-facts-figures.service.gov.uk/workforce-and-business/workforce-diversity/police-workforce/lates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trustandjustice.org/resources/intervention/procedural-justice" TargetMode="External"/><Relationship Id="rId11" Type="http://schemas.openxmlformats.org/officeDocument/2006/relationships/hyperlink" Target="https://www.bbc.co.uk/newsround/50035769" TargetMode="External"/><Relationship Id="rId5" Type="http://schemas.openxmlformats.org/officeDocument/2006/relationships/webSettings" Target="webSettings.xml"/><Relationship Id="rId15" Type="http://schemas.openxmlformats.org/officeDocument/2006/relationships/hyperlink" Target="https://whatworks.college.police.uk/Research/Documents/Data_pack_Public_trust.pdf" TargetMode="External"/><Relationship Id="rId10" Type="http://schemas.openxmlformats.org/officeDocument/2006/relationships/hyperlink" Target="https://houseofcommons.shorthandstories.com/home-affairs-committee-macphersonreport/index.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olicenow.org.uk/wp-content/uploads/2020/10/Procedural-justice-insight-briefing.pdf" TargetMode="External"/><Relationship Id="rId14" Type="http://schemas.openxmlformats.org/officeDocument/2006/relationships/hyperlink" Target="https://www.ethnicity-facts-figures.service.gov.uk/crime-justice-and-the-law/policing/confidence-in-the-local-police/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Mur22</b:Tag>
    <b:SourceType>JournalArticle</b:SourceType>
    <b:Guid>{33CD95A9-6A90-8141-9838-564D0E5C2790}</b:Guid>
    <b:Title>Confirming or resisting the ‘racist cop’ stereotype?: the importance of a police officer’s ‘guardian’ identity in moderating support for procedural justice</b:Title>
    <b:Publisher>Taylor and Francis</b:Publisher>
    <b:Year>2022</b:Year>
    <b:Author>
      <b:Author>
        <b:NameList>
          <b:Person>
            <b:Last>Murphy</b:Last>
            <b:First>Kristina</b:First>
          </b:Person>
        </b:NameList>
      </b:Author>
    </b:Author>
    <b:JournalName>Psychology, Crime and Law</b:JournalName>
    <b:RefOrder>1</b:RefOrder>
  </b:Source>
  <b:Source>
    <b:Tag>Law15</b:Tag>
    <b:SourceType>JournalArticle</b:SourceType>
    <b:Guid>{82877661-D3B0-4842-959F-E0B1846CED0B}</b:Guid>
    <b:Author>
      <b:Author>
        <b:NameList>
          <b:Person>
            <b:Last>Law</b:Last>
            <b:First>Ian</b:First>
          </b:Person>
        </b:NameList>
      </b:Author>
    </b:Author>
    <b:Title>Scarman Report, The</b:Title>
    <b:JournalName>The Wiley Blackwell Enycyclopedia of Race, Ethnicity and Nationalism</b:JournalName>
    <b:Year>2015</b:Year>
    <b:Publisher>John Wiley and Sons</b:Publisher>
    <b:RefOrder>2</b:RefOrder>
  </b:Source>
</b:Sources>
</file>

<file path=customXml/itemProps1.xml><?xml version="1.0" encoding="utf-8"?>
<ds:datastoreItem xmlns:ds="http://schemas.openxmlformats.org/officeDocument/2006/customXml" ds:itemID="{FB40B0B9-481D-254F-BED5-19D72EFAA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9</Pages>
  <Words>2754</Words>
  <Characters>15703</Characters>
  <Application>Microsoft Office Word</Application>
  <DocSecurity>0</DocSecurity>
  <Lines>130</Lines>
  <Paragraphs>36</Paragraphs>
  <ScaleCrop>false</ScaleCrop>
  <Company>Wordcount: 2484</Company>
  <LinksUpToDate>false</LinksUpToDate>
  <CharactersWithSpaces>18421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Policing and society Assignment 1</dc:title>
  <dc:subject/>
  <dc:creator>Garin Criddle (2005224)</dc:creator>
  <cp:keywords/>
  <dc:description/>
  <cp:lastModifiedBy>Garin Criddle (2005224)</cp:lastModifiedBy>
  <cp:revision>302</cp:revision>
  <dcterms:created xsi:type="dcterms:W3CDTF">2022-03-03T15:11:00Z</dcterms:created>
  <dcterms:modified xsi:type="dcterms:W3CDTF">2022-03-04T21:40:00Z</dcterms:modified>
</cp:coreProperties>
</file>