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F8B5F8" w14:textId="77777777" w:rsidR="00E8349A" w:rsidRPr="00F86F3D" w:rsidRDefault="00E8349A" w:rsidP="00F86F3D">
      <w:pPr>
        <w:spacing w:line="240" w:lineRule="auto"/>
        <w:jc w:val="both"/>
        <w:rPr>
          <w:rFonts w:ascii="Bookman Old Style" w:hAnsi="Bookman Old Style"/>
          <w:b/>
          <w:bCs/>
          <w:u w:val="single"/>
        </w:rPr>
      </w:pPr>
      <w:r w:rsidRPr="00F86F3D">
        <w:rPr>
          <w:rFonts w:ascii="Bookman Old Style" w:hAnsi="Bookman Old Style"/>
          <w:b/>
          <w:bCs/>
          <w:u w:val="single"/>
        </w:rPr>
        <w:t>Introduction</w:t>
      </w:r>
    </w:p>
    <w:p w14:paraId="2661D145" w14:textId="38749385" w:rsidR="00E8349A" w:rsidRPr="00F86F3D" w:rsidRDefault="008E7364" w:rsidP="00F86F3D">
      <w:pPr>
        <w:spacing w:line="240" w:lineRule="auto"/>
        <w:jc w:val="both"/>
        <w:rPr>
          <w:rFonts w:ascii="Bookman Old Style" w:hAnsi="Bookman Old Style"/>
        </w:rPr>
      </w:pPr>
      <w:r w:rsidRPr="00F86F3D">
        <w:rPr>
          <w:rFonts w:ascii="Bookman Old Style" w:hAnsi="Bookman Old Style"/>
        </w:rPr>
        <w:t>A</w:t>
      </w:r>
      <w:r w:rsidR="00E8349A" w:rsidRPr="00F86F3D">
        <w:rPr>
          <w:rFonts w:ascii="Bookman Old Style" w:hAnsi="Bookman Old Style"/>
        </w:rPr>
        <w:t xml:space="preserve">braham’s Lincoln’s </w:t>
      </w:r>
      <w:r w:rsidR="00391F04" w:rsidRPr="00F86F3D">
        <w:rPr>
          <w:rFonts w:ascii="Bookman Old Style" w:hAnsi="Bookman Old Style"/>
        </w:rPr>
        <w:t>quote as</w:t>
      </w:r>
      <w:r w:rsidR="00827EC2" w:rsidRPr="00F86F3D">
        <w:rPr>
          <w:rFonts w:ascii="Bookman Old Style" w:hAnsi="Bookman Old Style"/>
        </w:rPr>
        <w:t xml:space="preserve"> stated in the text for this discussion</w:t>
      </w:r>
      <w:r w:rsidR="00E8349A" w:rsidRPr="00F86F3D">
        <w:rPr>
          <w:rFonts w:ascii="Bookman Old Style" w:hAnsi="Bookman Old Style"/>
        </w:rPr>
        <w:t xml:space="preserve"> is quite salient and instructive in the debate</w:t>
      </w:r>
      <w:r w:rsidR="00724EAC" w:rsidRPr="00F86F3D">
        <w:rPr>
          <w:rFonts w:ascii="Bookman Old Style" w:hAnsi="Bookman Old Style"/>
        </w:rPr>
        <w:t xml:space="preserve"> on sustainability as </w:t>
      </w:r>
      <w:r w:rsidR="00CA787E" w:rsidRPr="00F86F3D">
        <w:rPr>
          <w:rFonts w:ascii="Bookman Old Style" w:hAnsi="Bookman Old Style"/>
        </w:rPr>
        <w:t>it pertains to the different roles that should be played by different stakeholder</w:t>
      </w:r>
      <w:r w:rsidR="00391F04" w:rsidRPr="00F86F3D">
        <w:rPr>
          <w:rFonts w:ascii="Bookman Old Style" w:hAnsi="Bookman Old Style"/>
        </w:rPr>
        <w:t>s and society.</w:t>
      </w:r>
      <w:r w:rsidR="00CA787E" w:rsidRPr="00F86F3D">
        <w:rPr>
          <w:rFonts w:ascii="Bookman Old Style" w:hAnsi="Bookman Old Style"/>
        </w:rPr>
        <w:t xml:space="preserve"> </w:t>
      </w:r>
      <w:r w:rsidR="0085145E" w:rsidRPr="00F86F3D">
        <w:rPr>
          <w:rFonts w:ascii="Bookman Old Style" w:hAnsi="Bookman Old Style"/>
        </w:rPr>
        <w:t xml:space="preserve"> </w:t>
      </w:r>
      <w:r w:rsidR="00E8349A" w:rsidRPr="00F86F3D">
        <w:rPr>
          <w:rFonts w:ascii="Bookman Old Style" w:hAnsi="Bookman Old Style"/>
        </w:rPr>
        <w:t>An in</w:t>
      </w:r>
      <w:r w:rsidR="00CC45A2">
        <w:rPr>
          <w:rFonts w:ascii="Bookman Old Style" w:hAnsi="Bookman Old Style"/>
          <w:lang w:val="en-US"/>
        </w:rPr>
        <w:t>-</w:t>
      </w:r>
      <w:r w:rsidR="00E8349A" w:rsidRPr="00F86F3D">
        <w:rPr>
          <w:rFonts w:ascii="Bookman Old Style" w:hAnsi="Bookman Old Style"/>
        </w:rPr>
        <w:t xml:space="preserve">depth look at </w:t>
      </w:r>
      <w:r w:rsidR="0087681A" w:rsidRPr="00F86F3D">
        <w:rPr>
          <w:rFonts w:ascii="Bookman Old Style" w:hAnsi="Bookman Old Style"/>
        </w:rPr>
        <w:t>the</w:t>
      </w:r>
      <w:r w:rsidR="00E8349A" w:rsidRPr="00F86F3D">
        <w:rPr>
          <w:rFonts w:ascii="Bookman Old Style" w:hAnsi="Bookman Old Style"/>
        </w:rPr>
        <w:t xml:space="preserve"> statement seems to suggest that he was stating specifically that </w:t>
      </w:r>
      <w:r w:rsidR="0087681A" w:rsidRPr="00F86F3D">
        <w:rPr>
          <w:rFonts w:ascii="Bookman Old Style" w:hAnsi="Bookman Old Style"/>
        </w:rPr>
        <w:t>no stakeholder</w:t>
      </w:r>
      <w:r w:rsidR="00E8349A" w:rsidRPr="00F86F3D">
        <w:rPr>
          <w:rFonts w:ascii="Bookman Old Style" w:hAnsi="Bookman Old Style"/>
        </w:rPr>
        <w:t xml:space="preserve"> should procrastinate when it comes to decision making</w:t>
      </w:r>
      <w:r w:rsidR="0087681A" w:rsidRPr="00F86F3D">
        <w:rPr>
          <w:rFonts w:ascii="Bookman Old Style" w:hAnsi="Bookman Old Style"/>
        </w:rPr>
        <w:t xml:space="preserve"> regarding a </w:t>
      </w:r>
      <w:r w:rsidR="00FA0047" w:rsidRPr="00F86F3D">
        <w:rPr>
          <w:rFonts w:ascii="Bookman Old Style" w:hAnsi="Bookman Old Style"/>
        </w:rPr>
        <w:t xml:space="preserve">sustainable environment. If </w:t>
      </w:r>
      <w:r w:rsidR="00AC3E50" w:rsidRPr="00F86F3D">
        <w:rPr>
          <w:rFonts w:ascii="Bookman Old Style" w:hAnsi="Bookman Old Style"/>
        </w:rPr>
        <w:t>all the</w:t>
      </w:r>
      <w:r w:rsidR="00FA0047" w:rsidRPr="00F86F3D">
        <w:rPr>
          <w:rFonts w:ascii="Bookman Old Style" w:hAnsi="Bookman Old Style"/>
        </w:rPr>
        <w:t xml:space="preserve"> stakeholders identified accept their respective roles and responsibilities, much can be done to ensure that there is a sustainable future for the next generation.   </w:t>
      </w:r>
      <w:r w:rsidR="00E8349A" w:rsidRPr="00F86F3D">
        <w:rPr>
          <w:rFonts w:ascii="Bookman Old Style" w:hAnsi="Bookman Old Style"/>
        </w:rPr>
        <w:t>Given this backdrop, it is necessary to broadly define corporate social responsibility and stakeholders and then apply t</w:t>
      </w:r>
      <w:r w:rsidR="00E45201" w:rsidRPr="00F86F3D">
        <w:rPr>
          <w:rFonts w:ascii="Bookman Old Style" w:hAnsi="Bookman Old Style"/>
        </w:rPr>
        <w:t>h</w:t>
      </w:r>
      <w:r w:rsidR="00E8349A" w:rsidRPr="00F86F3D">
        <w:rPr>
          <w:rFonts w:ascii="Bookman Old Style" w:hAnsi="Bookman Old Style"/>
        </w:rPr>
        <w:t>ose definitions to the different roles that each of the actors identified in the moot statement should play in assuming their respective responsibility and role in ensuring that the future is sustainable.</w:t>
      </w:r>
    </w:p>
    <w:p w14:paraId="11A60029" w14:textId="77777777" w:rsidR="00E8349A" w:rsidRPr="00F86F3D" w:rsidRDefault="00E8349A" w:rsidP="00F86F3D">
      <w:pPr>
        <w:spacing w:line="240" w:lineRule="auto"/>
        <w:jc w:val="both"/>
        <w:rPr>
          <w:rFonts w:ascii="Bookman Old Style" w:hAnsi="Bookman Old Style"/>
          <w:b/>
          <w:bCs/>
          <w:u w:val="single"/>
        </w:rPr>
      </w:pPr>
      <w:r w:rsidRPr="00F86F3D">
        <w:rPr>
          <w:rFonts w:ascii="Bookman Old Style" w:hAnsi="Bookman Old Style"/>
          <w:b/>
          <w:bCs/>
          <w:u w:val="single"/>
        </w:rPr>
        <w:t>Corporate Social Responsibility</w:t>
      </w:r>
    </w:p>
    <w:p w14:paraId="2A3C1970" w14:textId="63EDCC62" w:rsidR="00E8349A" w:rsidRPr="00F86F3D" w:rsidRDefault="00E8349A" w:rsidP="00F86F3D">
      <w:pPr>
        <w:spacing w:line="240" w:lineRule="auto"/>
        <w:jc w:val="both"/>
        <w:rPr>
          <w:rFonts w:ascii="Bookman Old Style" w:hAnsi="Bookman Old Style"/>
        </w:rPr>
      </w:pPr>
      <w:r w:rsidRPr="00F86F3D">
        <w:rPr>
          <w:rFonts w:ascii="Bookman Old Style" w:hAnsi="Bookman Old Style"/>
        </w:rPr>
        <w:t xml:space="preserve">Corporate social responsibility </w:t>
      </w:r>
      <w:r w:rsidR="00B1042B" w:rsidRPr="00F86F3D">
        <w:rPr>
          <w:rFonts w:ascii="Bookman Old Style" w:hAnsi="Bookman Old Style"/>
        </w:rPr>
        <w:t>as a</w:t>
      </w:r>
      <w:r w:rsidRPr="00F86F3D">
        <w:rPr>
          <w:rFonts w:ascii="Bookman Old Style" w:hAnsi="Bookman Old Style"/>
        </w:rPr>
        <w:t xml:space="preserve"> concept </w:t>
      </w:r>
      <w:r w:rsidR="00E32501" w:rsidRPr="00F86F3D">
        <w:rPr>
          <w:rFonts w:ascii="Bookman Old Style" w:hAnsi="Bookman Old Style"/>
        </w:rPr>
        <w:t xml:space="preserve">has gained </w:t>
      </w:r>
      <w:r w:rsidR="00B1042B" w:rsidRPr="00F86F3D">
        <w:rPr>
          <w:rFonts w:ascii="Bookman Old Style" w:hAnsi="Bookman Old Style"/>
        </w:rPr>
        <w:t>momentum</w:t>
      </w:r>
      <w:r w:rsidR="00E32501" w:rsidRPr="00F86F3D">
        <w:rPr>
          <w:rFonts w:ascii="Bookman Old Style" w:hAnsi="Bookman Old Style"/>
        </w:rPr>
        <w:t xml:space="preserve"> following industrialisation </w:t>
      </w:r>
      <w:r w:rsidRPr="00F86F3D">
        <w:rPr>
          <w:rFonts w:ascii="Bookman Old Style" w:hAnsi="Bookman Old Style"/>
        </w:rPr>
        <w:t>and currently</w:t>
      </w:r>
      <w:r w:rsidR="00E32501" w:rsidRPr="00F86F3D">
        <w:rPr>
          <w:rFonts w:ascii="Bookman Old Style" w:hAnsi="Bookman Old Style"/>
        </w:rPr>
        <w:t>, it has taken on</w:t>
      </w:r>
      <w:r w:rsidR="002A2039" w:rsidRPr="00F86F3D">
        <w:rPr>
          <w:rFonts w:ascii="Bookman Old Style" w:hAnsi="Bookman Old Style"/>
        </w:rPr>
        <w:t xml:space="preserve"> </w:t>
      </w:r>
      <w:r w:rsidR="00BD5934" w:rsidRPr="00F86F3D">
        <w:rPr>
          <w:rFonts w:ascii="Bookman Old Style" w:hAnsi="Bookman Old Style"/>
        </w:rPr>
        <w:t>even greater</w:t>
      </w:r>
      <w:r w:rsidR="002A2039" w:rsidRPr="00F86F3D">
        <w:rPr>
          <w:rFonts w:ascii="Bookman Old Style" w:hAnsi="Bookman Old Style"/>
        </w:rPr>
        <w:t xml:space="preserve"> </w:t>
      </w:r>
      <w:r w:rsidR="00BD5934" w:rsidRPr="00F86F3D">
        <w:rPr>
          <w:rFonts w:ascii="Bookman Old Style" w:hAnsi="Bookman Old Style"/>
        </w:rPr>
        <w:t>significance with</w:t>
      </w:r>
      <w:r w:rsidR="00E32501" w:rsidRPr="00F86F3D">
        <w:rPr>
          <w:rFonts w:ascii="Bookman Old Style" w:hAnsi="Bookman Old Style"/>
        </w:rPr>
        <w:t xml:space="preserve"> the </w:t>
      </w:r>
      <w:r w:rsidR="002A2039" w:rsidRPr="00F86F3D">
        <w:rPr>
          <w:rFonts w:ascii="Bookman Old Style" w:hAnsi="Bookman Old Style"/>
        </w:rPr>
        <w:t>plethora of issues and discussion</w:t>
      </w:r>
      <w:r w:rsidR="00E32501" w:rsidRPr="00F86F3D">
        <w:rPr>
          <w:rFonts w:ascii="Bookman Old Style" w:hAnsi="Bookman Old Style"/>
        </w:rPr>
        <w:t xml:space="preserve"> on</w:t>
      </w:r>
      <w:r w:rsidR="00F616DA" w:rsidRPr="00F86F3D">
        <w:rPr>
          <w:rFonts w:ascii="Bookman Old Style" w:hAnsi="Bookman Old Style"/>
        </w:rPr>
        <w:t xml:space="preserve"> issues involving the environment, and </w:t>
      </w:r>
      <w:r w:rsidR="00BD5934" w:rsidRPr="00F86F3D">
        <w:rPr>
          <w:rFonts w:ascii="Bookman Old Style" w:hAnsi="Bookman Old Style"/>
        </w:rPr>
        <w:t xml:space="preserve">the attendant </w:t>
      </w:r>
      <w:r w:rsidR="00941365" w:rsidRPr="00F86F3D">
        <w:rPr>
          <w:rFonts w:ascii="Bookman Old Style" w:hAnsi="Bookman Old Style"/>
        </w:rPr>
        <w:t xml:space="preserve">concerns about ethics within the new globalised world.  This new </w:t>
      </w:r>
      <w:r w:rsidR="00BD5934" w:rsidRPr="00F86F3D">
        <w:rPr>
          <w:rFonts w:ascii="Bookman Old Style" w:hAnsi="Bookman Old Style"/>
        </w:rPr>
        <w:t>level of awareness</w:t>
      </w:r>
      <w:r w:rsidR="00941365" w:rsidRPr="00F86F3D">
        <w:rPr>
          <w:rFonts w:ascii="Bookman Old Style" w:hAnsi="Bookman Old Style"/>
        </w:rPr>
        <w:t xml:space="preserve"> has taken corporate social responsibility to a</w:t>
      </w:r>
      <w:r w:rsidR="00BD5934" w:rsidRPr="00F86F3D">
        <w:rPr>
          <w:rFonts w:ascii="Bookman Old Style" w:hAnsi="Bookman Old Style"/>
        </w:rPr>
        <w:t>nother</w:t>
      </w:r>
      <w:r w:rsidR="00941365" w:rsidRPr="00F86F3D">
        <w:rPr>
          <w:rFonts w:ascii="Bookman Old Style" w:hAnsi="Bookman Old Style"/>
        </w:rPr>
        <w:t xml:space="preserve"> </w:t>
      </w:r>
      <w:r w:rsidR="00BD5934" w:rsidRPr="00F86F3D">
        <w:rPr>
          <w:rFonts w:ascii="Bookman Old Style" w:hAnsi="Bookman Old Style"/>
        </w:rPr>
        <w:t>platform</w:t>
      </w:r>
      <w:r w:rsidR="00CC45A2">
        <w:rPr>
          <w:rFonts w:ascii="Bookman Old Style" w:hAnsi="Bookman Old Style"/>
          <w:lang w:val="en-US"/>
        </w:rPr>
        <w:t>,</w:t>
      </w:r>
      <w:r w:rsidR="00BD5934" w:rsidRPr="00F86F3D">
        <w:rPr>
          <w:rFonts w:ascii="Bookman Old Style" w:hAnsi="Bookman Old Style"/>
        </w:rPr>
        <w:t xml:space="preserve"> </w:t>
      </w:r>
      <w:r w:rsidR="00BB6F0C" w:rsidRPr="00F86F3D">
        <w:rPr>
          <w:rFonts w:ascii="Bookman Old Style" w:hAnsi="Bookman Old Style"/>
        </w:rPr>
        <w:t>and a</w:t>
      </w:r>
      <w:r w:rsidR="00327297" w:rsidRPr="00F86F3D">
        <w:rPr>
          <w:rFonts w:ascii="Bookman Old Style" w:hAnsi="Bookman Old Style"/>
        </w:rPr>
        <w:t xml:space="preserve"> stronger </w:t>
      </w:r>
      <w:r w:rsidR="00941365" w:rsidRPr="00F86F3D">
        <w:rPr>
          <w:rFonts w:ascii="Bookman Old Style" w:hAnsi="Bookman Old Style"/>
        </w:rPr>
        <w:t xml:space="preserve">new meaning has </w:t>
      </w:r>
      <w:r w:rsidR="00327297" w:rsidRPr="00F86F3D">
        <w:rPr>
          <w:rFonts w:ascii="Bookman Old Style" w:hAnsi="Bookman Old Style"/>
        </w:rPr>
        <w:t xml:space="preserve">also emerged (Bowen, </w:t>
      </w:r>
      <w:r w:rsidR="00393D03" w:rsidRPr="00F86F3D">
        <w:rPr>
          <w:rFonts w:ascii="Bookman Old Style" w:hAnsi="Bookman Old Style"/>
        </w:rPr>
        <w:t>1953)</w:t>
      </w:r>
      <w:r w:rsidR="00327297" w:rsidRPr="00F86F3D">
        <w:rPr>
          <w:rFonts w:ascii="Bookman Old Style" w:hAnsi="Bookman Old Style"/>
        </w:rPr>
        <w:t>. Bowen</w:t>
      </w:r>
      <w:r w:rsidR="00B50A27" w:rsidRPr="00F86F3D">
        <w:rPr>
          <w:rFonts w:ascii="Bookman Old Style" w:hAnsi="Bookman Old Style"/>
        </w:rPr>
        <w:t xml:space="preserve"> (1953)</w:t>
      </w:r>
      <w:r w:rsidR="00327297" w:rsidRPr="00F86F3D">
        <w:rPr>
          <w:rFonts w:ascii="Bookman Old Style" w:hAnsi="Bookman Old Style"/>
        </w:rPr>
        <w:t xml:space="preserve"> has attributed the awareness and </w:t>
      </w:r>
      <w:r w:rsidR="00DA39F4" w:rsidRPr="00F86F3D">
        <w:rPr>
          <w:rFonts w:ascii="Bookman Old Style" w:hAnsi="Bookman Old Style"/>
        </w:rPr>
        <w:t>significance</w:t>
      </w:r>
      <w:r w:rsidR="00327297" w:rsidRPr="00F86F3D">
        <w:rPr>
          <w:rFonts w:ascii="Bookman Old Style" w:hAnsi="Bookman Old Style"/>
        </w:rPr>
        <w:t xml:space="preserve"> of corporate social responsibility to the world wide web and the internet</w:t>
      </w:r>
      <w:r w:rsidR="00BB6F0C" w:rsidRPr="00F86F3D">
        <w:rPr>
          <w:rFonts w:ascii="Bookman Old Style" w:hAnsi="Bookman Old Style"/>
        </w:rPr>
        <w:t xml:space="preserve"> because th</w:t>
      </w:r>
      <w:r w:rsidR="00BD5CFA" w:rsidRPr="00F86F3D">
        <w:rPr>
          <w:rFonts w:ascii="Bookman Old Style" w:hAnsi="Bookman Old Style"/>
        </w:rPr>
        <w:t>ese</w:t>
      </w:r>
      <w:r w:rsidR="00BB6F0C" w:rsidRPr="00F86F3D">
        <w:rPr>
          <w:rFonts w:ascii="Bookman Old Style" w:hAnsi="Bookman Old Style"/>
        </w:rPr>
        <w:t xml:space="preserve"> medium</w:t>
      </w:r>
      <w:r w:rsidR="00DA39F4" w:rsidRPr="00F86F3D">
        <w:rPr>
          <w:rFonts w:ascii="Bookman Old Style" w:hAnsi="Bookman Old Style"/>
        </w:rPr>
        <w:t>s have</w:t>
      </w:r>
      <w:r w:rsidR="00BB6F0C" w:rsidRPr="00F86F3D">
        <w:rPr>
          <w:rFonts w:ascii="Bookman Old Style" w:hAnsi="Bookman Old Style"/>
        </w:rPr>
        <w:t xml:space="preserve"> </w:t>
      </w:r>
      <w:r w:rsidR="00BD5CFA" w:rsidRPr="00F86F3D">
        <w:rPr>
          <w:rFonts w:ascii="Bookman Old Style" w:hAnsi="Bookman Old Style"/>
        </w:rPr>
        <w:t>apprised the public about</w:t>
      </w:r>
      <w:r w:rsidR="00BB6F0C" w:rsidRPr="00F86F3D">
        <w:rPr>
          <w:rFonts w:ascii="Bookman Old Style" w:hAnsi="Bookman Old Style"/>
        </w:rPr>
        <w:t xml:space="preserve"> the scandals involving companies such as Enron</w:t>
      </w:r>
      <w:r w:rsidR="0099199D" w:rsidRPr="00F86F3D">
        <w:rPr>
          <w:rFonts w:ascii="Bookman Old Style" w:hAnsi="Bookman Old Style"/>
        </w:rPr>
        <w:t xml:space="preserve">, </w:t>
      </w:r>
      <w:r w:rsidR="00F072C2" w:rsidRPr="00F86F3D">
        <w:rPr>
          <w:rFonts w:ascii="Bookman Old Style" w:hAnsi="Bookman Old Style"/>
        </w:rPr>
        <w:t>WorldCom</w:t>
      </w:r>
      <w:r w:rsidR="0099199D" w:rsidRPr="00F86F3D">
        <w:rPr>
          <w:rFonts w:ascii="Bookman Old Style" w:hAnsi="Bookman Old Style"/>
        </w:rPr>
        <w:t>, and Arthur Anderson financial</w:t>
      </w:r>
      <w:r w:rsidR="00BB6F0C" w:rsidRPr="00F86F3D">
        <w:rPr>
          <w:rFonts w:ascii="Bookman Old Style" w:hAnsi="Bookman Old Style"/>
        </w:rPr>
        <w:t xml:space="preserve">. </w:t>
      </w:r>
      <w:r w:rsidR="00EA11B1" w:rsidRPr="00F86F3D">
        <w:rPr>
          <w:rFonts w:ascii="Bookman Old Style" w:hAnsi="Bookman Old Style"/>
        </w:rPr>
        <w:t xml:space="preserve"> </w:t>
      </w:r>
      <w:r w:rsidR="00EF6773" w:rsidRPr="00F86F3D">
        <w:rPr>
          <w:rFonts w:ascii="Bookman Old Style" w:hAnsi="Bookman Old Style"/>
        </w:rPr>
        <w:t>T</w:t>
      </w:r>
      <w:r w:rsidR="00EA11B1" w:rsidRPr="00F86F3D">
        <w:rPr>
          <w:rFonts w:ascii="Bookman Old Style" w:hAnsi="Bookman Old Style"/>
        </w:rPr>
        <w:t xml:space="preserve">his type of negative </w:t>
      </w:r>
      <w:r w:rsidR="004A483F" w:rsidRPr="00F86F3D">
        <w:rPr>
          <w:rFonts w:ascii="Bookman Old Style" w:hAnsi="Bookman Old Style"/>
        </w:rPr>
        <w:t>publicity</w:t>
      </w:r>
      <w:r w:rsidR="00EF6773" w:rsidRPr="00F86F3D">
        <w:rPr>
          <w:rFonts w:ascii="Bookman Old Style" w:hAnsi="Bookman Old Style"/>
        </w:rPr>
        <w:t xml:space="preserve"> coerced companies </w:t>
      </w:r>
      <w:r w:rsidR="00EA11B1" w:rsidRPr="00F86F3D">
        <w:rPr>
          <w:rFonts w:ascii="Bookman Old Style" w:hAnsi="Bookman Old Style"/>
        </w:rPr>
        <w:t xml:space="preserve">to change their </w:t>
      </w:r>
      <w:r w:rsidR="004A483F" w:rsidRPr="00F86F3D">
        <w:rPr>
          <w:rFonts w:ascii="Bookman Old Style" w:hAnsi="Bookman Old Style"/>
        </w:rPr>
        <w:t>attitude</w:t>
      </w:r>
      <w:r w:rsidR="00EF6773" w:rsidRPr="00F86F3D">
        <w:rPr>
          <w:rFonts w:ascii="Bookman Old Style" w:hAnsi="Bookman Old Style"/>
        </w:rPr>
        <w:t>s</w:t>
      </w:r>
      <w:r w:rsidR="004A483F" w:rsidRPr="00F86F3D">
        <w:rPr>
          <w:rFonts w:ascii="Bookman Old Style" w:hAnsi="Bookman Old Style"/>
        </w:rPr>
        <w:t xml:space="preserve"> toward corporate social responsibility.</w:t>
      </w:r>
      <w:r w:rsidR="00327297" w:rsidRPr="00F86F3D">
        <w:rPr>
          <w:rFonts w:ascii="Bookman Old Style" w:hAnsi="Bookman Old Style"/>
        </w:rPr>
        <w:t xml:space="preserve"> </w:t>
      </w:r>
      <w:r w:rsidR="00891B2D" w:rsidRPr="00F86F3D">
        <w:rPr>
          <w:rFonts w:ascii="Bookman Old Style" w:hAnsi="Bookman Old Style"/>
        </w:rPr>
        <w:t>Car</w:t>
      </w:r>
      <w:r w:rsidR="007F5F3B" w:rsidRPr="00F86F3D">
        <w:rPr>
          <w:rFonts w:ascii="Bookman Old Style" w:hAnsi="Bookman Old Style"/>
        </w:rPr>
        <w:t>r</w:t>
      </w:r>
      <w:r w:rsidR="00891B2D" w:rsidRPr="00F86F3D">
        <w:rPr>
          <w:rFonts w:ascii="Bookman Old Style" w:hAnsi="Bookman Old Style"/>
        </w:rPr>
        <w:t xml:space="preserve">oll &amp; Shabana </w:t>
      </w:r>
      <w:r w:rsidR="008D310F" w:rsidRPr="00F86F3D">
        <w:rPr>
          <w:rFonts w:ascii="Bookman Old Style" w:hAnsi="Bookman Old Style"/>
        </w:rPr>
        <w:t>(2010</w:t>
      </w:r>
      <w:r w:rsidR="00891B2D" w:rsidRPr="00F86F3D">
        <w:rPr>
          <w:rFonts w:ascii="Bookman Old Style" w:hAnsi="Bookman Old Style"/>
        </w:rPr>
        <w:t>) observed that</w:t>
      </w:r>
      <w:r w:rsidR="004507BB" w:rsidRPr="00F86F3D">
        <w:rPr>
          <w:rFonts w:ascii="Bookman Old Style" w:hAnsi="Bookman Old Style"/>
        </w:rPr>
        <w:t xml:space="preserve"> a growing awareness </w:t>
      </w:r>
      <w:r w:rsidR="008D310F" w:rsidRPr="00F86F3D">
        <w:rPr>
          <w:rFonts w:ascii="Bookman Old Style" w:hAnsi="Bookman Old Style"/>
        </w:rPr>
        <w:t>on corporate</w:t>
      </w:r>
      <w:r w:rsidR="00E32501" w:rsidRPr="00F86F3D">
        <w:rPr>
          <w:rFonts w:ascii="Bookman Old Style" w:hAnsi="Bookman Old Style"/>
        </w:rPr>
        <w:t xml:space="preserve"> social </w:t>
      </w:r>
      <w:r w:rsidR="008D30B9" w:rsidRPr="00F86F3D">
        <w:rPr>
          <w:rFonts w:ascii="Bookman Old Style" w:hAnsi="Bookman Old Style"/>
        </w:rPr>
        <w:t>responsibility,</w:t>
      </w:r>
      <w:r w:rsidR="004507BB" w:rsidRPr="00F86F3D">
        <w:rPr>
          <w:rFonts w:ascii="Bookman Old Style" w:hAnsi="Bookman Old Style"/>
        </w:rPr>
        <w:t xml:space="preserve"> has </w:t>
      </w:r>
      <w:r w:rsidR="00E32501" w:rsidRPr="00F86F3D">
        <w:rPr>
          <w:rFonts w:ascii="Bookman Old Style" w:hAnsi="Bookman Old Style"/>
        </w:rPr>
        <w:t>developed</w:t>
      </w:r>
      <w:r w:rsidR="004507BB" w:rsidRPr="00F86F3D">
        <w:rPr>
          <w:rFonts w:ascii="Bookman Old Style" w:hAnsi="Bookman Old Style"/>
        </w:rPr>
        <w:t xml:space="preserve"> and emerged </w:t>
      </w:r>
      <w:r w:rsidR="00194D85" w:rsidRPr="00F86F3D">
        <w:rPr>
          <w:rFonts w:ascii="Bookman Old Style" w:hAnsi="Bookman Old Style"/>
        </w:rPr>
        <w:t xml:space="preserve">in both academic and </w:t>
      </w:r>
      <w:r w:rsidR="007F5F3B" w:rsidRPr="00F86F3D">
        <w:rPr>
          <w:rFonts w:ascii="Bookman Old Style" w:hAnsi="Bookman Old Style"/>
        </w:rPr>
        <w:t>practitioner communities globally.</w:t>
      </w:r>
      <w:r w:rsidR="00E32501" w:rsidRPr="00F86F3D">
        <w:rPr>
          <w:rFonts w:ascii="Bookman Old Style" w:hAnsi="Bookman Old Style"/>
        </w:rPr>
        <w:t xml:space="preserve"> </w:t>
      </w:r>
      <w:r w:rsidR="008D30B9" w:rsidRPr="00F86F3D">
        <w:rPr>
          <w:rFonts w:ascii="Bookman Old Style" w:hAnsi="Bookman Old Style"/>
        </w:rPr>
        <w:t xml:space="preserve"> </w:t>
      </w:r>
      <w:r w:rsidR="00F95636" w:rsidRPr="00F86F3D">
        <w:rPr>
          <w:rFonts w:ascii="Bookman Old Style" w:hAnsi="Bookman Old Style"/>
        </w:rPr>
        <w:t>Research undertaken</w:t>
      </w:r>
      <w:r w:rsidR="00C56C05" w:rsidRPr="00F86F3D">
        <w:rPr>
          <w:rFonts w:ascii="Bookman Old Style" w:hAnsi="Bookman Old Style"/>
        </w:rPr>
        <w:t xml:space="preserve"> by</w:t>
      </w:r>
      <w:r w:rsidR="00F95636" w:rsidRPr="00F86F3D">
        <w:rPr>
          <w:rFonts w:ascii="Bookman Old Style" w:hAnsi="Bookman Old Style"/>
        </w:rPr>
        <w:t xml:space="preserve"> </w:t>
      </w:r>
      <w:r w:rsidR="00B0240C" w:rsidRPr="00F86F3D">
        <w:rPr>
          <w:rFonts w:ascii="Bookman Old Style" w:hAnsi="Bookman Old Style"/>
        </w:rPr>
        <w:t xml:space="preserve">Du, </w:t>
      </w:r>
      <w:proofErr w:type="spellStart"/>
      <w:r w:rsidR="00B0240C" w:rsidRPr="00F86F3D">
        <w:rPr>
          <w:rFonts w:ascii="Bookman Old Style" w:hAnsi="Bookman Old Style"/>
        </w:rPr>
        <w:t>Swaen</w:t>
      </w:r>
      <w:proofErr w:type="spellEnd"/>
      <w:r w:rsidR="00B0240C" w:rsidRPr="00F86F3D">
        <w:rPr>
          <w:rFonts w:ascii="Bookman Old Style" w:hAnsi="Bookman Old Style"/>
        </w:rPr>
        <w:t xml:space="preserve">, </w:t>
      </w:r>
      <w:proofErr w:type="spellStart"/>
      <w:r w:rsidR="00B0240C" w:rsidRPr="00F86F3D">
        <w:rPr>
          <w:rFonts w:ascii="Bookman Old Style" w:hAnsi="Bookman Old Style"/>
        </w:rPr>
        <w:t>Lindgreen</w:t>
      </w:r>
      <w:proofErr w:type="spellEnd"/>
      <w:r w:rsidR="00B0240C" w:rsidRPr="00F86F3D">
        <w:rPr>
          <w:rFonts w:ascii="Bookman Old Style" w:hAnsi="Bookman Old Style"/>
        </w:rPr>
        <w:t>, &amp; Se</w:t>
      </w:r>
      <w:r w:rsidR="003E7B86" w:rsidRPr="00F86F3D">
        <w:rPr>
          <w:rFonts w:ascii="Bookman Old Style" w:hAnsi="Bookman Old Style"/>
        </w:rPr>
        <w:t>n</w:t>
      </w:r>
      <w:r w:rsidR="00B0240C" w:rsidRPr="00F86F3D">
        <w:rPr>
          <w:rFonts w:ascii="Bookman Old Style" w:hAnsi="Bookman Old Style"/>
        </w:rPr>
        <w:t xml:space="preserve"> </w:t>
      </w:r>
      <w:r w:rsidR="003E7B86" w:rsidRPr="00F86F3D">
        <w:rPr>
          <w:rFonts w:ascii="Bookman Old Style" w:hAnsi="Bookman Old Style"/>
        </w:rPr>
        <w:t>(</w:t>
      </w:r>
      <w:r w:rsidR="00B0240C" w:rsidRPr="00F86F3D">
        <w:rPr>
          <w:rFonts w:ascii="Bookman Old Style" w:hAnsi="Bookman Old Style"/>
        </w:rPr>
        <w:t>2013)</w:t>
      </w:r>
      <w:r w:rsidR="00C56C05" w:rsidRPr="00F86F3D">
        <w:rPr>
          <w:rFonts w:ascii="Bookman Old Style" w:hAnsi="Bookman Old Style"/>
        </w:rPr>
        <w:t xml:space="preserve"> </w:t>
      </w:r>
      <w:r w:rsidR="00F95636" w:rsidRPr="00F86F3D">
        <w:rPr>
          <w:rFonts w:ascii="Bookman Old Style" w:hAnsi="Bookman Old Style"/>
        </w:rPr>
        <w:t>revealed that</w:t>
      </w:r>
      <w:r w:rsidR="008D30B9" w:rsidRPr="00F86F3D">
        <w:rPr>
          <w:rFonts w:ascii="Bookman Old Style" w:hAnsi="Bookman Old Style"/>
        </w:rPr>
        <w:t xml:space="preserve"> </w:t>
      </w:r>
      <w:r w:rsidR="00DB1C54" w:rsidRPr="00F86F3D">
        <w:rPr>
          <w:rFonts w:ascii="Bookman Old Style" w:hAnsi="Bookman Old Style"/>
        </w:rPr>
        <w:t>m</w:t>
      </w:r>
      <w:r w:rsidRPr="00F86F3D">
        <w:rPr>
          <w:rFonts w:ascii="Bookman Old Style" w:hAnsi="Bookman Old Style"/>
        </w:rPr>
        <w:t>ore than 6000 organi</w:t>
      </w:r>
      <w:r w:rsidR="003E7B86" w:rsidRPr="00F86F3D">
        <w:rPr>
          <w:rFonts w:ascii="Bookman Old Style" w:hAnsi="Bookman Old Style"/>
        </w:rPr>
        <w:t>sations covering</w:t>
      </w:r>
      <w:r w:rsidR="00BD34EA" w:rsidRPr="00F86F3D">
        <w:rPr>
          <w:rFonts w:ascii="Bookman Old Style" w:hAnsi="Bookman Old Style"/>
        </w:rPr>
        <w:t xml:space="preserve"> </w:t>
      </w:r>
      <w:r w:rsidRPr="00F86F3D">
        <w:rPr>
          <w:rFonts w:ascii="Bookman Old Style" w:hAnsi="Bookman Old Style"/>
        </w:rPr>
        <w:t xml:space="preserve">135 various </w:t>
      </w:r>
      <w:r w:rsidR="003E7B86" w:rsidRPr="00F86F3D">
        <w:rPr>
          <w:rFonts w:ascii="Bookman Old Style" w:hAnsi="Bookman Old Style"/>
        </w:rPr>
        <w:t>nations</w:t>
      </w:r>
      <w:r w:rsidRPr="00F86F3D">
        <w:rPr>
          <w:rFonts w:ascii="Bookman Old Style" w:hAnsi="Bookman Old Style"/>
        </w:rPr>
        <w:t xml:space="preserve"> have embraced the global compact policy of the United Nations that involves the alignment of organi</w:t>
      </w:r>
      <w:r w:rsidR="003E7B86" w:rsidRPr="00F86F3D">
        <w:rPr>
          <w:rFonts w:ascii="Bookman Old Style" w:hAnsi="Bookman Old Style"/>
        </w:rPr>
        <w:t>s</w:t>
      </w:r>
      <w:r w:rsidRPr="00F86F3D">
        <w:rPr>
          <w:rFonts w:ascii="Bookman Old Style" w:hAnsi="Bookman Old Style"/>
        </w:rPr>
        <w:t xml:space="preserve">ational activities with socially responsible standards.  </w:t>
      </w:r>
      <w:r w:rsidR="00146A62" w:rsidRPr="00F86F3D">
        <w:rPr>
          <w:rFonts w:ascii="Bookman Old Style" w:hAnsi="Bookman Old Style"/>
        </w:rPr>
        <w:t xml:space="preserve"> Fontaine (2013) postulated that </w:t>
      </w:r>
      <w:r w:rsidR="003E7B86" w:rsidRPr="00F86F3D">
        <w:rPr>
          <w:rFonts w:ascii="Bookman Old Style" w:hAnsi="Bookman Old Style"/>
        </w:rPr>
        <w:t>c</w:t>
      </w:r>
      <w:r w:rsidR="00E83226" w:rsidRPr="00F86F3D">
        <w:rPr>
          <w:rFonts w:ascii="Bookman Old Style" w:hAnsi="Bookman Old Style"/>
        </w:rPr>
        <w:t xml:space="preserve">orporate social responsibility (CSR) </w:t>
      </w:r>
      <w:r w:rsidR="00146A62" w:rsidRPr="00F86F3D">
        <w:rPr>
          <w:rFonts w:ascii="Bookman Old Style" w:hAnsi="Bookman Old Style"/>
        </w:rPr>
        <w:t>defines</w:t>
      </w:r>
      <w:r w:rsidR="00E83226" w:rsidRPr="00F86F3D">
        <w:rPr>
          <w:rFonts w:ascii="Bookman Old Style" w:hAnsi="Bookman Old Style"/>
        </w:rPr>
        <w:t xml:space="preserve"> how businesses</w:t>
      </w:r>
      <w:r w:rsidR="000408B9" w:rsidRPr="00F86F3D">
        <w:rPr>
          <w:rFonts w:ascii="Bookman Old Style" w:hAnsi="Bookman Old Style"/>
        </w:rPr>
        <w:t xml:space="preserve"> are </w:t>
      </w:r>
      <w:r w:rsidR="00973F6B" w:rsidRPr="00F86F3D">
        <w:rPr>
          <w:rFonts w:ascii="Bookman Old Style" w:hAnsi="Bookman Old Style"/>
        </w:rPr>
        <w:t>aligning their corporate</w:t>
      </w:r>
      <w:r w:rsidR="000408B9" w:rsidRPr="00F86F3D">
        <w:rPr>
          <w:rFonts w:ascii="Bookman Old Style" w:hAnsi="Bookman Old Style"/>
        </w:rPr>
        <w:t xml:space="preserve"> </w:t>
      </w:r>
      <w:r w:rsidR="00E83226" w:rsidRPr="00F86F3D">
        <w:rPr>
          <w:rFonts w:ascii="Bookman Old Style" w:hAnsi="Bookman Old Style"/>
        </w:rPr>
        <w:t xml:space="preserve">values and </w:t>
      </w:r>
      <w:r w:rsidR="00146A62" w:rsidRPr="00F86F3D">
        <w:rPr>
          <w:rFonts w:ascii="Bookman Old Style" w:hAnsi="Bookman Old Style"/>
        </w:rPr>
        <w:t>behaviour</w:t>
      </w:r>
      <w:r w:rsidR="00E83226" w:rsidRPr="00F86F3D">
        <w:rPr>
          <w:rFonts w:ascii="Bookman Old Style" w:hAnsi="Bookman Old Style"/>
        </w:rPr>
        <w:t xml:space="preserve"> </w:t>
      </w:r>
      <w:r w:rsidR="000408B9" w:rsidRPr="00F86F3D">
        <w:rPr>
          <w:rFonts w:ascii="Bookman Old Style" w:hAnsi="Bookman Old Style"/>
        </w:rPr>
        <w:t xml:space="preserve">to </w:t>
      </w:r>
      <w:r w:rsidR="00973F6B" w:rsidRPr="00F86F3D">
        <w:rPr>
          <w:rFonts w:ascii="Bookman Old Style" w:hAnsi="Bookman Old Style"/>
        </w:rPr>
        <w:t>meet the</w:t>
      </w:r>
      <w:r w:rsidR="00E83226" w:rsidRPr="00F86F3D">
        <w:rPr>
          <w:rFonts w:ascii="Bookman Old Style" w:hAnsi="Bookman Old Style"/>
        </w:rPr>
        <w:t xml:space="preserve"> expectations and needs of</w:t>
      </w:r>
      <w:r w:rsidR="00146A62" w:rsidRPr="00F86F3D">
        <w:rPr>
          <w:rFonts w:ascii="Bookman Old Style" w:hAnsi="Bookman Old Style"/>
        </w:rPr>
        <w:t xml:space="preserve"> </w:t>
      </w:r>
      <w:r w:rsidR="00FD622D" w:rsidRPr="00F86F3D">
        <w:rPr>
          <w:rFonts w:ascii="Bookman Old Style" w:hAnsi="Bookman Old Style"/>
        </w:rPr>
        <w:t>all</w:t>
      </w:r>
      <w:r w:rsidR="000408B9" w:rsidRPr="00F86F3D">
        <w:rPr>
          <w:rFonts w:ascii="Bookman Old Style" w:hAnsi="Bookman Old Style"/>
        </w:rPr>
        <w:t xml:space="preserve"> </w:t>
      </w:r>
      <w:r w:rsidR="00A83D23" w:rsidRPr="00F86F3D">
        <w:rPr>
          <w:rFonts w:ascii="Bookman Old Style" w:hAnsi="Bookman Old Style"/>
        </w:rPr>
        <w:t>their stakeholders</w:t>
      </w:r>
      <w:r w:rsidR="00E83226" w:rsidRPr="00F86F3D">
        <w:rPr>
          <w:rFonts w:ascii="Bookman Old Style" w:hAnsi="Bookman Old Style"/>
        </w:rPr>
        <w:t xml:space="preserve"> </w:t>
      </w:r>
      <w:r w:rsidR="009455F1" w:rsidRPr="00F86F3D">
        <w:rPr>
          <w:rFonts w:ascii="Bookman Old Style" w:hAnsi="Bookman Old Style"/>
        </w:rPr>
        <w:t xml:space="preserve">including customers, </w:t>
      </w:r>
      <w:r w:rsidR="00933FB5" w:rsidRPr="00F86F3D">
        <w:rPr>
          <w:rFonts w:ascii="Bookman Old Style" w:hAnsi="Bookman Old Style"/>
        </w:rPr>
        <w:t>investors, employees</w:t>
      </w:r>
      <w:r w:rsidR="00E83226" w:rsidRPr="00F86F3D">
        <w:rPr>
          <w:rFonts w:ascii="Bookman Old Style" w:hAnsi="Bookman Old Style"/>
        </w:rPr>
        <w:t>, suppliers, communities, regulators, special interest groups and society as a whole.</w:t>
      </w:r>
      <w:r w:rsidR="00FD622D" w:rsidRPr="00F86F3D">
        <w:rPr>
          <w:rFonts w:ascii="Bookman Old Style" w:hAnsi="Bookman Old Style"/>
        </w:rPr>
        <w:t xml:space="preserve"> He further posited that </w:t>
      </w:r>
      <w:r w:rsidR="00973F6B" w:rsidRPr="00F86F3D">
        <w:rPr>
          <w:rFonts w:ascii="Bookman Old Style" w:hAnsi="Bookman Old Style"/>
        </w:rPr>
        <w:t xml:space="preserve">CSR broadly </w:t>
      </w:r>
      <w:r w:rsidR="00530B2F" w:rsidRPr="00F86F3D">
        <w:rPr>
          <w:rFonts w:ascii="Bookman Old Style" w:hAnsi="Bookman Old Style"/>
        </w:rPr>
        <w:t>expresses</w:t>
      </w:r>
      <w:r w:rsidR="00E83226" w:rsidRPr="00F86F3D">
        <w:rPr>
          <w:rFonts w:ascii="Bookman Old Style" w:hAnsi="Bookman Old Style"/>
        </w:rPr>
        <w:t xml:space="preserve"> a</w:t>
      </w:r>
      <w:r w:rsidR="00A83D23" w:rsidRPr="00F86F3D">
        <w:rPr>
          <w:rFonts w:ascii="Bookman Old Style" w:hAnsi="Bookman Old Style"/>
        </w:rPr>
        <w:t xml:space="preserve">n </w:t>
      </w:r>
      <w:r w:rsidR="00E94157" w:rsidRPr="00F86F3D">
        <w:rPr>
          <w:rFonts w:ascii="Bookman Old Style" w:hAnsi="Bookman Old Style"/>
        </w:rPr>
        <w:t>organisation’s</w:t>
      </w:r>
      <w:r w:rsidR="00E83226" w:rsidRPr="00F86F3D">
        <w:rPr>
          <w:rFonts w:ascii="Bookman Old Style" w:hAnsi="Bookman Old Style"/>
        </w:rPr>
        <w:t xml:space="preserve"> </w:t>
      </w:r>
      <w:r w:rsidR="00E94157" w:rsidRPr="00F86F3D">
        <w:rPr>
          <w:rFonts w:ascii="Bookman Old Style" w:hAnsi="Bookman Old Style"/>
        </w:rPr>
        <w:t>allegiance</w:t>
      </w:r>
      <w:r w:rsidR="00E83226" w:rsidRPr="00F86F3D">
        <w:rPr>
          <w:rFonts w:ascii="Bookman Old Style" w:hAnsi="Bookman Old Style"/>
        </w:rPr>
        <w:t xml:space="preserve"> </w:t>
      </w:r>
      <w:r w:rsidR="0045401C" w:rsidRPr="00F86F3D">
        <w:rPr>
          <w:rFonts w:ascii="Bookman Old Style" w:hAnsi="Bookman Old Style"/>
        </w:rPr>
        <w:t>for</w:t>
      </w:r>
      <w:r w:rsidR="00E83226" w:rsidRPr="00F86F3D">
        <w:rPr>
          <w:rFonts w:ascii="Bookman Old Style" w:hAnsi="Bookman Old Style"/>
        </w:rPr>
        <w:t xml:space="preserve"> </w:t>
      </w:r>
      <w:r w:rsidR="0045401C" w:rsidRPr="00F86F3D">
        <w:rPr>
          <w:rFonts w:ascii="Bookman Old Style" w:hAnsi="Bookman Old Style"/>
        </w:rPr>
        <w:t>accountability</w:t>
      </w:r>
      <w:r w:rsidR="00E83226" w:rsidRPr="00F86F3D">
        <w:rPr>
          <w:rFonts w:ascii="Bookman Old Style" w:hAnsi="Bookman Old Style"/>
        </w:rPr>
        <w:t xml:space="preserve"> to</w:t>
      </w:r>
      <w:r w:rsidR="009455F1" w:rsidRPr="00F86F3D">
        <w:rPr>
          <w:rFonts w:ascii="Bookman Old Style" w:hAnsi="Bookman Old Style"/>
        </w:rPr>
        <w:t xml:space="preserve"> </w:t>
      </w:r>
      <w:r w:rsidR="00933FB5" w:rsidRPr="00F86F3D">
        <w:rPr>
          <w:rFonts w:ascii="Bookman Old Style" w:hAnsi="Bookman Old Style"/>
        </w:rPr>
        <w:t>all its</w:t>
      </w:r>
      <w:r w:rsidR="00E83226" w:rsidRPr="00F86F3D">
        <w:rPr>
          <w:rFonts w:ascii="Bookman Old Style" w:hAnsi="Bookman Old Style"/>
        </w:rPr>
        <w:t xml:space="preserve"> stakeholders. </w:t>
      </w:r>
      <w:r w:rsidR="00933FB5" w:rsidRPr="00F86F3D">
        <w:rPr>
          <w:rFonts w:ascii="Bookman Old Style" w:hAnsi="Bookman Old Style"/>
        </w:rPr>
        <w:t xml:space="preserve">Simply put, </w:t>
      </w:r>
      <w:r w:rsidR="00E83226" w:rsidRPr="00F86F3D">
        <w:rPr>
          <w:rFonts w:ascii="Bookman Old Style" w:hAnsi="Bookman Old Style"/>
        </w:rPr>
        <w:t xml:space="preserve">CSR demands that </w:t>
      </w:r>
      <w:r w:rsidR="0045401C" w:rsidRPr="00F86F3D">
        <w:rPr>
          <w:rFonts w:ascii="Bookman Old Style" w:hAnsi="Bookman Old Style"/>
        </w:rPr>
        <w:t>companies</w:t>
      </w:r>
      <w:r w:rsidR="00E83226" w:rsidRPr="00F86F3D">
        <w:rPr>
          <w:rFonts w:ascii="Bookman Old Style" w:hAnsi="Bookman Old Style"/>
        </w:rPr>
        <w:t xml:space="preserve"> </w:t>
      </w:r>
      <w:r w:rsidR="0045401C" w:rsidRPr="00F86F3D">
        <w:rPr>
          <w:rFonts w:ascii="Bookman Old Style" w:hAnsi="Bookman Old Style"/>
        </w:rPr>
        <w:t>administer</w:t>
      </w:r>
      <w:r w:rsidR="00E83226" w:rsidRPr="00F86F3D">
        <w:rPr>
          <w:rFonts w:ascii="Bookman Old Style" w:hAnsi="Bookman Old Style"/>
        </w:rPr>
        <w:t xml:space="preserve"> the economic, </w:t>
      </w:r>
      <w:r w:rsidR="00933FB5" w:rsidRPr="00F86F3D">
        <w:rPr>
          <w:rFonts w:ascii="Bookman Old Style" w:hAnsi="Bookman Old Style"/>
        </w:rPr>
        <w:t>social,</w:t>
      </w:r>
      <w:r w:rsidR="00E83226" w:rsidRPr="00F86F3D">
        <w:rPr>
          <w:rFonts w:ascii="Bookman Old Style" w:hAnsi="Bookman Old Style"/>
        </w:rPr>
        <w:t xml:space="preserve"> and environmental</w:t>
      </w:r>
      <w:r w:rsidR="0045401C" w:rsidRPr="00F86F3D">
        <w:rPr>
          <w:rFonts w:ascii="Bookman Old Style" w:hAnsi="Bookman Old Style"/>
        </w:rPr>
        <w:t xml:space="preserve"> </w:t>
      </w:r>
      <w:r w:rsidR="001A3E15" w:rsidRPr="00F86F3D">
        <w:rPr>
          <w:rFonts w:ascii="Bookman Old Style" w:hAnsi="Bookman Old Style"/>
        </w:rPr>
        <w:t>effects of</w:t>
      </w:r>
      <w:r w:rsidR="00E83226" w:rsidRPr="00F86F3D">
        <w:rPr>
          <w:rFonts w:ascii="Bookman Old Style" w:hAnsi="Bookman Old Style"/>
        </w:rPr>
        <w:t xml:space="preserve"> their operations to maximi</w:t>
      </w:r>
      <w:r w:rsidR="00A023CF" w:rsidRPr="00F86F3D">
        <w:rPr>
          <w:rFonts w:ascii="Bookman Old Style" w:hAnsi="Bookman Old Style"/>
        </w:rPr>
        <w:t>s</w:t>
      </w:r>
      <w:r w:rsidR="00E83226" w:rsidRPr="00F86F3D">
        <w:rPr>
          <w:rFonts w:ascii="Bookman Old Style" w:hAnsi="Bookman Old Style"/>
        </w:rPr>
        <w:t xml:space="preserve">e the </w:t>
      </w:r>
      <w:r w:rsidR="00FB4F6F" w:rsidRPr="00F86F3D">
        <w:rPr>
          <w:rFonts w:ascii="Bookman Old Style" w:hAnsi="Bookman Old Style"/>
        </w:rPr>
        <w:t>interest and</w:t>
      </w:r>
      <w:r w:rsidR="00E83226" w:rsidRPr="00F86F3D">
        <w:rPr>
          <w:rFonts w:ascii="Bookman Old Style" w:hAnsi="Bookman Old Style"/>
        </w:rPr>
        <w:t xml:space="preserve"> minimi</w:t>
      </w:r>
      <w:r w:rsidR="00A023CF" w:rsidRPr="00F86F3D">
        <w:rPr>
          <w:rFonts w:ascii="Bookman Old Style" w:hAnsi="Bookman Old Style"/>
        </w:rPr>
        <w:t>s</w:t>
      </w:r>
      <w:r w:rsidR="00E83226" w:rsidRPr="00F86F3D">
        <w:rPr>
          <w:rFonts w:ascii="Bookman Old Style" w:hAnsi="Bookman Old Style"/>
        </w:rPr>
        <w:t xml:space="preserve">e the </w:t>
      </w:r>
      <w:r w:rsidR="00B1234B" w:rsidRPr="00F86F3D">
        <w:rPr>
          <w:rFonts w:ascii="Bookman Old Style" w:hAnsi="Bookman Old Style"/>
        </w:rPr>
        <w:t>drawback</w:t>
      </w:r>
      <w:r w:rsidR="00A023CF" w:rsidRPr="00F86F3D">
        <w:rPr>
          <w:rFonts w:ascii="Bookman Old Style" w:hAnsi="Bookman Old Style"/>
        </w:rPr>
        <w:t xml:space="preserve"> </w:t>
      </w:r>
      <w:r w:rsidR="004132D5" w:rsidRPr="00F86F3D">
        <w:rPr>
          <w:rFonts w:ascii="Bookman Old Style" w:hAnsi="Bookman Old Style"/>
        </w:rPr>
        <w:t>(</w:t>
      </w:r>
      <w:r w:rsidR="00A023CF" w:rsidRPr="00F86F3D">
        <w:rPr>
          <w:rFonts w:ascii="Bookman Old Style" w:hAnsi="Bookman Old Style"/>
        </w:rPr>
        <w:t>Fontaine, 2013</w:t>
      </w:r>
      <w:r w:rsidR="004132D5" w:rsidRPr="00F86F3D">
        <w:rPr>
          <w:rFonts w:ascii="Bookman Old Style" w:hAnsi="Bookman Old Style"/>
        </w:rPr>
        <w:t>).</w:t>
      </w:r>
      <w:r w:rsidRPr="00F86F3D">
        <w:rPr>
          <w:rFonts w:ascii="Bookman Old Style" w:hAnsi="Bookman Old Style"/>
        </w:rPr>
        <w:t xml:space="preserve"> </w:t>
      </w:r>
      <w:r w:rsidR="007B6549" w:rsidRPr="00F86F3D">
        <w:rPr>
          <w:rFonts w:ascii="Bookman Old Style" w:hAnsi="Bookman Old Style"/>
        </w:rPr>
        <w:t xml:space="preserve"> This new emphasis on CSR</w:t>
      </w:r>
      <w:r w:rsidR="004D2A22" w:rsidRPr="00F86F3D">
        <w:rPr>
          <w:rFonts w:ascii="Bookman Old Style" w:hAnsi="Bookman Old Style"/>
        </w:rPr>
        <w:t xml:space="preserve">, therefore, </w:t>
      </w:r>
      <w:r w:rsidR="00012FAB" w:rsidRPr="00F86F3D">
        <w:rPr>
          <w:rFonts w:ascii="Bookman Old Style" w:hAnsi="Bookman Old Style"/>
        </w:rPr>
        <w:t>demands organisational</w:t>
      </w:r>
      <w:r w:rsidRPr="00F86F3D">
        <w:rPr>
          <w:rFonts w:ascii="Bookman Old Style" w:hAnsi="Bookman Old Style"/>
        </w:rPr>
        <w:t xml:space="preserve"> </w:t>
      </w:r>
      <w:r w:rsidR="00E468F9" w:rsidRPr="00F86F3D">
        <w:rPr>
          <w:rFonts w:ascii="Bookman Old Style" w:hAnsi="Bookman Old Style"/>
        </w:rPr>
        <w:t>leaders to</w:t>
      </w:r>
      <w:r w:rsidRPr="00F86F3D">
        <w:rPr>
          <w:rFonts w:ascii="Bookman Old Style" w:hAnsi="Bookman Old Style"/>
        </w:rPr>
        <w:t xml:space="preserve"> act appropriately and responsibly towards their stakeholders thereby validating the linkages between stakeholder theory and corporate social responsibility. </w:t>
      </w:r>
    </w:p>
    <w:p w14:paraId="312A950C" w14:textId="77777777" w:rsidR="00CC45A2" w:rsidRDefault="00E21660" w:rsidP="00F86F3D">
      <w:pPr>
        <w:spacing w:line="240" w:lineRule="auto"/>
        <w:jc w:val="both"/>
        <w:rPr>
          <w:rFonts w:ascii="Bookman Old Style" w:hAnsi="Bookman Old Style"/>
        </w:rPr>
      </w:pPr>
      <w:r w:rsidRPr="00F86F3D">
        <w:rPr>
          <w:rFonts w:ascii="Bookman Old Style" w:hAnsi="Bookman Old Style"/>
        </w:rPr>
        <w:t xml:space="preserve">Following the Rio </w:t>
      </w:r>
      <w:r w:rsidR="00DE0C0D" w:rsidRPr="00F86F3D">
        <w:rPr>
          <w:rFonts w:ascii="Bookman Old Style" w:hAnsi="Bookman Old Style"/>
        </w:rPr>
        <w:t>Summit</w:t>
      </w:r>
      <w:r w:rsidR="00522237" w:rsidRPr="00F86F3D">
        <w:rPr>
          <w:rFonts w:ascii="Bookman Old Style" w:hAnsi="Bookman Old Style"/>
        </w:rPr>
        <w:t xml:space="preserve"> (1992</w:t>
      </w:r>
      <w:r w:rsidR="008014DB" w:rsidRPr="00F86F3D">
        <w:rPr>
          <w:rFonts w:ascii="Bookman Old Style" w:hAnsi="Bookman Old Style"/>
        </w:rPr>
        <w:t>), writers</w:t>
      </w:r>
      <w:r w:rsidR="00E8349A" w:rsidRPr="00F86F3D">
        <w:rPr>
          <w:rFonts w:ascii="Bookman Old Style" w:hAnsi="Bookman Old Style"/>
        </w:rPr>
        <w:t xml:space="preserve"> have </w:t>
      </w:r>
      <w:r w:rsidR="00F86F3D" w:rsidRPr="00F86F3D">
        <w:rPr>
          <w:rFonts w:ascii="Bookman Old Style" w:hAnsi="Bookman Old Style"/>
        </w:rPr>
        <w:t>acknowledged</w:t>
      </w:r>
      <w:r w:rsidR="00E8349A" w:rsidRPr="00F86F3D">
        <w:rPr>
          <w:rFonts w:ascii="Bookman Old Style" w:hAnsi="Bookman Old Style"/>
        </w:rPr>
        <w:t xml:space="preserve"> </w:t>
      </w:r>
      <w:r w:rsidR="00710BCC" w:rsidRPr="00F86F3D">
        <w:rPr>
          <w:rFonts w:ascii="Bookman Old Style" w:hAnsi="Bookman Old Style"/>
        </w:rPr>
        <w:t xml:space="preserve">the </w:t>
      </w:r>
      <w:r w:rsidR="00822BC2" w:rsidRPr="00F86F3D">
        <w:rPr>
          <w:rFonts w:ascii="Bookman Old Style" w:hAnsi="Bookman Old Style"/>
        </w:rPr>
        <w:t>significance of</w:t>
      </w:r>
      <w:r w:rsidR="00E8349A" w:rsidRPr="00F86F3D">
        <w:rPr>
          <w:rFonts w:ascii="Bookman Old Style" w:hAnsi="Bookman Old Style"/>
        </w:rPr>
        <w:t xml:space="preserve"> corporate leadership involvement in </w:t>
      </w:r>
      <w:r w:rsidR="00710BCC" w:rsidRPr="00F86F3D">
        <w:rPr>
          <w:rFonts w:ascii="Bookman Old Style" w:hAnsi="Bookman Old Style"/>
        </w:rPr>
        <w:t>treating</w:t>
      </w:r>
      <w:r w:rsidR="00E8349A" w:rsidRPr="00F86F3D">
        <w:rPr>
          <w:rFonts w:ascii="Bookman Old Style" w:hAnsi="Bookman Old Style"/>
        </w:rPr>
        <w:t xml:space="preserve"> with environmental and social issues. Corporate social responsibility signifies corporate leaders’ responsibilities that extend beyond maximising profits to embrace</w:t>
      </w:r>
      <w:r w:rsidR="00FA4FB3" w:rsidRPr="00F86F3D">
        <w:rPr>
          <w:rFonts w:ascii="Bookman Old Style" w:hAnsi="Bookman Old Style"/>
        </w:rPr>
        <w:t xml:space="preserve"> the</w:t>
      </w:r>
      <w:r w:rsidR="00121F90" w:rsidRPr="00F86F3D">
        <w:rPr>
          <w:rFonts w:ascii="Bookman Old Style" w:hAnsi="Bookman Old Style"/>
        </w:rPr>
        <w:t xml:space="preserve"> “</w:t>
      </w:r>
      <w:r w:rsidR="00FA4FB3" w:rsidRPr="00F86F3D">
        <w:rPr>
          <w:rFonts w:ascii="Bookman Old Style" w:hAnsi="Bookman Old Style"/>
        </w:rPr>
        <w:t>triple</w:t>
      </w:r>
      <w:r w:rsidR="00F750A1" w:rsidRPr="00F86F3D">
        <w:rPr>
          <w:rFonts w:ascii="Bookman Old Style" w:hAnsi="Bookman Old Style"/>
        </w:rPr>
        <w:t>-bottom-line</w:t>
      </w:r>
      <w:r w:rsidR="00F940F7" w:rsidRPr="00F86F3D">
        <w:rPr>
          <w:rFonts w:ascii="Bookman Old Style" w:hAnsi="Bookman Old Style"/>
        </w:rPr>
        <w:t>-</w:t>
      </w:r>
      <w:r w:rsidR="00822BC2" w:rsidRPr="00F86F3D">
        <w:rPr>
          <w:rFonts w:ascii="Bookman Old Style" w:hAnsi="Bookman Old Style"/>
        </w:rPr>
        <w:t>a</w:t>
      </w:r>
      <w:r w:rsidR="00F940F7" w:rsidRPr="00F86F3D">
        <w:rPr>
          <w:rFonts w:ascii="Bookman Old Style" w:hAnsi="Bookman Old Style"/>
        </w:rPr>
        <w:t>pproac</w:t>
      </w:r>
      <w:r w:rsidR="00822BC2" w:rsidRPr="00F86F3D">
        <w:rPr>
          <w:rFonts w:ascii="Bookman Old Style" w:hAnsi="Bookman Old Style"/>
        </w:rPr>
        <w:t>h”</w:t>
      </w:r>
      <w:r w:rsidR="00F940F7" w:rsidRPr="00F86F3D">
        <w:rPr>
          <w:rFonts w:ascii="Bookman Old Style" w:hAnsi="Bookman Old Style"/>
        </w:rPr>
        <w:t xml:space="preserve">, where companies </w:t>
      </w:r>
      <w:r w:rsidR="00C83650" w:rsidRPr="00F86F3D">
        <w:rPr>
          <w:rFonts w:ascii="Bookman Old Style" w:hAnsi="Bookman Old Style"/>
        </w:rPr>
        <w:t xml:space="preserve">strive to achieve practices that integrate economic, </w:t>
      </w:r>
      <w:r w:rsidR="00B16560" w:rsidRPr="00F86F3D">
        <w:rPr>
          <w:rFonts w:ascii="Bookman Old Style" w:hAnsi="Bookman Old Style"/>
        </w:rPr>
        <w:t>social, and</w:t>
      </w:r>
      <w:r w:rsidR="00562028" w:rsidRPr="00F86F3D">
        <w:rPr>
          <w:rFonts w:ascii="Bookman Old Style" w:hAnsi="Bookman Old Style"/>
        </w:rPr>
        <w:t xml:space="preserve"> environmental issues </w:t>
      </w:r>
      <w:r w:rsidR="006728F8" w:rsidRPr="00F86F3D">
        <w:rPr>
          <w:rFonts w:ascii="Bookman Old Style" w:hAnsi="Bookman Old Style"/>
        </w:rPr>
        <w:t>while simultaneously</w:t>
      </w:r>
      <w:r w:rsidR="00A54070" w:rsidRPr="00F86F3D">
        <w:rPr>
          <w:rFonts w:ascii="Bookman Old Style" w:hAnsi="Bookman Old Style"/>
        </w:rPr>
        <w:t xml:space="preserve"> striv</w:t>
      </w:r>
      <w:r w:rsidR="00822BC2" w:rsidRPr="00F86F3D">
        <w:rPr>
          <w:rFonts w:ascii="Bookman Old Style" w:hAnsi="Bookman Old Style"/>
        </w:rPr>
        <w:t>ing</w:t>
      </w:r>
      <w:r w:rsidR="007B3F9D" w:rsidRPr="00F86F3D">
        <w:rPr>
          <w:rFonts w:ascii="Bookman Old Style" w:hAnsi="Bookman Old Style"/>
        </w:rPr>
        <w:t xml:space="preserve"> </w:t>
      </w:r>
      <w:r w:rsidR="00777835" w:rsidRPr="00F86F3D">
        <w:rPr>
          <w:rFonts w:ascii="Bookman Old Style" w:hAnsi="Bookman Old Style"/>
        </w:rPr>
        <w:t>to address the needs and expectations of all stakeholders and shareholders</w:t>
      </w:r>
      <w:r w:rsidR="003717B8" w:rsidRPr="00F86F3D">
        <w:rPr>
          <w:rFonts w:ascii="Bookman Old Style" w:hAnsi="Bookman Old Style"/>
        </w:rPr>
        <w:t xml:space="preserve"> (</w:t>
      </w:r>
      <w:r w:rsidR="006B674E" w:rsidRPr="00F86F3D">
        <w:rPr>
          <w:rFonts w:ascii="Bookman Old Style" w:hAnsi="Bookman Old Style"/>
        </w:rPr>
        <w:t>Dunbar</w:t>
      </w:r>
      <w:r w:rsidR="00E45201" w:rsidRPr="00F86F3D">
        <w:rPr>
          <w:rFonts w:ascii="Bookman Old Style" w:hAnsi="Bookman Old Style"/>
        </w:rPr>
        <w:t>,</w:t>
      </w:r>
      <w:r w:rsidR="003717B8" w:rsidRPr="00F86F3D">
        <w:rPr>
          <w:rFonts w:ascii="Bookman Old Style" w:hAnsi="Bookman Old Style"/>
        </w:rPr>
        <w:t xml:space="preserve"> </w:t>
      </w:r>
      <w:r w:rsidR="009D21DD" w:rsidRPr="00F86F3D">
        <w:rPr>
          <w:rFonts w:ascii="Bookman Old Style" w:hAnsi="Bookman Old Style"/>
        </w:rPr>
        <w:t>202</w:t>
      </w:r>
      <w:r w:rsidR="006B674E" w:rsidRPr="00F86F3D">
        <w:rPr>
          <w:rFonts w:ascii="Bookman Old Style" w:hAnsi="Bookman Old Style"/>
        </w:rPr>
        <w:t>0</w:t>
      </w:r>
      <w:r w:rsidR="00E1208D" w:rsidRPr="00F86F3D">
        <w:rPr>
          <w:rFonts w:ascii="Bookman Old Style" w:hAnsi="Bookman Old Style"/>
        </w:rPr>
        <w:t>).</w:t>
      </w:r>
      <w:r w:rsidR="00F750A1" w:rsidRPr="00F86F3D">
        <w:rPr>
          <w:rFonts w:ascii="Bookman Old Style" w:hAnsi="Bookman Old Style"/>
        </w:rPr>
        <w:t xml:space="preserve"> </w:t>
      </w:r>
    </w:p>
    <w:p w14:paraId="503BAF8E" w14:textId="77777777" w:rsidR="00CC45A2" w:rsidRDefault="00CC45A2" w:rsidP="00F86F3D">
      <w:pPr>
        <w:spacing w:line="240" w:lineRule="auto"/>
        <w:jc w:val="both"/>
        <w:rPr>
          <w:rFonts w:ascii="Bookman Old Style" w:hAnsi="Bookman Old Style"/>
        </w:rPr>
      </w:pPr>
    </w:p>
    <w:p w14:paraId="088D139E" w14:textId="49A4BEE2" w:rsidR="00E8349A" w:rsidRPr="00F86F3D" w:rsidRDefault="00E8349A" w:rsidP="00F86F3D">
      <w:pPr>
        <w:spacing w:line="240" w:lineRule="auto"/>
        <w:jc w:val="both"/>
        <w:rPr>
          <w:rFonts w:ascii="Bookman Old Style" w:hAnsi="Bookman Old Style"/>
        </w:rPr>
      </w:pPr>
      <w:r w:rsidRPr="00F86F3D">
        <w:rPr>
          <w:rFonts w:ascii="Bookman Old Style" w:hAnsi="Bookman Old Style"/>
        </w:rPr>
        <w:lastRenderedPageBreak/>
        <w:t xml:space="preserve">The other major </w:t>
      </w:r>
      <w:r w:rsidR="00604E48" w:rsidRPr="00F86F3D">
        <w:rPr>
          <w:rFonts w:ascii="Bookman Old Style" w:hAnsi="Bookman Old Style"/>
        </w:rPr>
        <w:t>focus</w:t>
      </w:r>
      <w:r w:rsidRPr="00F86F3D">
        <w:rPr>
          <w:rFonts w:ascii="Bookman Old Style" w:hAnsi="Bookman Old Style"/>
        </w:rPr>
        <w:t xml:space="preserve"> of corporate social </w:t>
      </w:r>
      <w:r w:rsidR="00EE19C2" w:rsidRPr="00F86F3D">
        <w:rPr>
          <w:rFonts w:ascii="Bookman Old Style" w:hAnsi="Bookman Old Style"/>
        </w:rPr>
        <w:t>responsibility embraces</w:t>
      </w:r>
      <w:r w:rsidRPr="00F86F3D">
        <w:rPr>
          <w:rFonts w:ascii="Bookman Old Style" w:hAnsi="Bookman Old Style"/>
        </w:rPr>
        <w:t xml:space="preserve"> the principles of data transparency and technology relating to organisational procedures and performance and working towards creating strategies that drive sustainability (</w:t>
      </w:r>
      <w:r w:rsidR="00250D61" w:rsidRPr="00F86F3D">
        <w:rPr>
          <w:rFonts w:ascii="Bookman Old Style" w:hAnsi="Bookman Old Style"/>
        </w:rPr>
        <w:t>Rahim</w:t>
      </w:r>
      <w:r w:rsidR="00A54070" w:rsidRPr="00F86F3D">
        <w:rPr>
          <w:rFonts w:ascii="Bookman Old Style" w:hAnsi="Bookman Old Style"/>
        </w:rPr>
        <w:t>,</w:t>
      </w:r>
      <w:r w:rsidRPr="00F86F3D">
        <w:rPr>
          <w:rFonts w:ascii="Bookman Old Style" w:hAnsi="Bookman Old Style"/>
        </w:rPr>
        <w:t xml:space="preserve"> 201</w:t>
      </w:r>
      <w:r w:rsidR="00A54070" w:rsidRPr="00F86F3D">
        <w:rPr>
          <w:rFonts w:ascii="Bookman Old Style" w:hAnsi="Bookman Old Style"/>
        </w:rPr>
        <w:t>3</w:t>
      </w:r>
      <w:r w:rsidRPr="00F86F3D">
        <w:rPr>
          <w:rFonts w:ascii="Bookman Old Style" w:hAnsi="Bookman Old Style"/>
        </w:rPr>
        <w:t xml:space="preserve">). Corporate social </w:t>
      </w:r>
      <w:r w:rsidR="00CA053F" w:rsidRPr="00F86F3D">
        <w:rPr>
          <w:rFonts w:ascii="Bookman Old Style" w:hAnsi="Bookman Old Style"/>
        </w:rPr>
        <w:t>responsibility, therefore</w:t>
      </w:r>
      <w:r w:rsidR="006728F8" w:rsidRPr="00F86F3D">
        <w:rPr>
          <w:rFonts w:ascii="Bookman Old Style" w:hAnsi="Bookman Old Style"/>
        </w:rPr>
        <w:t>,</w:t>
      </w:r>
      <w:r w:rsidR="00A54070" w:rsidRPr="00F86F3D">
        <w:rPr>
          <w:rFonts w:ascii="Bookman Old Style" w:hAnsi="Bookman Old Style"/>
        </w:rPr>
        <w:t xml:space="preserve"> becomes </w:t>
      </w:r>
      <w:r w:rsidRPr="00F86F3D">
        <w:rPr>
          <w:rFonts w:ascii="Bookman Old Style" w:hAnsi="Bookman Old Style"/>
        </w:rPr>
        <w:t>imperative since it entails the initiatives that corporate leadership undertakes for the well-being of society and the environment</w:t>
      </w:r>
      <w:r w:rsidR="00A54070" w:rsidRPr="00F86F3D">
        <w:rPr>
          <w:rFonts w:ascii="Bookman Old Style" w:hAnsi="Bookman Old Style"/>
        </w:rPr>
        <w:t xml:space="preserve"> </w:t>
      </w:r>
    </w:p>
    <w:p w14:paraId="68EC3FC3" w14:textId="003262FF" w:rsidR="00F251D9" w:rsidRPr="00F86F3D" w:rsidRDefault="004E725B" w:rsidP="00F86F3D">
      <w:pPr>
        <w:spacing w:line="240" w:lineRule="auto"/>
        <w:jc w:val="both"/>
        <w:rPr>
          <w:rFonts w:ascii="Bookman Old Style" w:hAnsi="Bookman Old Style"/>
        </w:rPr>
      </w:pPr>
      <w:r w:rsidRPr="00F86F3D">
        <w:rPr>
          <w:rFonts w:ascii="Bookman Old Style" w:hAnsi="Bookman Old Style"/>
        </w:rPr>
        <w:t>Gorski (201</w:t>
      </w:r>
      <w:r w:rsidR="00AC3E50" w:rsidRPr="00F86F3D">
        <w:rPr>
          <w:rFonts w:ascii="Bookman Old Style" w:hAnsi="Bookman Old Style"/>
        </w:rPr>
        <w:t>7</w:t>
      </w:r>
      <w:r w:rsidRPr="00F86F3D">
        <w:rPr>
          <w:rFonts w:ascii="Bookman Old Style" w:hAnsi="Bookman Old Style"/>
        </w:rPr>
        <w:t xml:space="preserve">) </w:t>
      </w:r>
      <w:r w:rsidR="00CA053F" w:rsidRPr="00F86F3D">
        <w:rPr>
          <w:rFonts w:ascii="Bookman Old Style" w:hAnsi="Bookman Old Style"/>
        </w:rPr>
        <w:t>submitted that organisational</w:t>
      </w:r>
      <w:r w:rsidR="00E8349A" w:rsidRPr="00F86F3D">
        <w:rPr>
          <w:rFonts w:ascii="Bookman Old Style" w:hAnsi="Bookman Old Style"/>
        </w:rPr>
        <w:t xml:space="preserve"> leaders</w:t>
      </w:r>
      <w:r w:rsidR="00A77320" w:rsidRPr="00F86F3D">
        <w:rPr>
          <w:rFonts w:ascii="Bookman Old Style" w:hAnsi="Bookman Old Style"/>
        </w:rPr>
        <w:t xml:space="preserve"> are under</w:t>
      </w:r>
      <w:r w:rsidR="00CA053F" w:rsidRPr="00F86F3D">
        <w:rPr>
          <w:rFonts w:ascii="Bookman Old Style" w:hAnsi="Bookman Old Style"/>
        </w:rPr>
        <w:t xml:space="preserve"> considerable </w:t>
      </w:r>
      <w:r w:rsidR="00710F08" w:rsidRPr="00F86F3D">
        <w:rPr>
          <w:rFonts w:ascii="Bookman Old Style" w:hAnsi="Bookman Old Style"/>
        </w:rPr>
        <w:t>pressure to</w:t>
      </w:r>
      <w:r w:rsidR="00E8349A" w:rsidRPr="00F86F3D">
        <w:rPr>
          <w:rFonts w:ascii="Bookman Old Style" w:hAnsi="Bookman Old Style"/>
        </w:rPr>
        <w:t xml:space="preserve"> execute, support, and promote corporate social responsibility practices as stakeholders are concerned about environmental pollution, financial accountability, transparency, treatment of employees and other issues that impact society and the environment. Furthermore, Strand (2011) upheld the view that most people want organisational leadership that introduce corporate social responsibility principles, especially following corporate scandals, social, environmental, and other global problems</w:t>
      </w:r>
      <w:r w:rsidR="00AD157E" w:rsidRPr="00F86F3D">
        <w:rPr>
          <w:rFonts w:ascii="Bookman Old Style" w:hAnsi="Bookman Old Style"/>
        </w:rPr>
        <w:t xml:space="preserve">. </w:t>
      </w:r>
      <w:r w:rsidR="00710F08" w:rsidRPr="00F86F3D">
        <w:rPr>
          <w:rFonts w:ascii="Bookman Old Style" w:hAnsi="Bookman Old Style"/>
        </w:rPr>
        <w:t>T</w:t>
      </w:r>
      <w:r w:rsidR="00E8349A" w:rsidRPr="00F86F3D">
        <w:rPr>
          <w:rFonts w:ascii="Bookman Old Style" w:hAnsi="Bookman Old Style"/>
        </w:rPr>
        <w:t xml:space="preserve">he Enron </w:t>
      </w:r>
      <w:r w:rsidR="00A2619E" w:rsidRPr="00F86F3D">
        <w:rPr>
          <w:rFonts w:ascii="Bookman Old Style" w:hAnsi="Bookman Old Style"/>
        </w:rPr>
        <w:t>scandal</w:t>
      </w:r>
      <w:r w:rsidR="00E8349A" w:rsidRPr="00F86F3D">
        <w:rPr>
          <w:rFonts w:ascii="Bookman Old Style" w:hAnsi="Bookman Old Style"/>
        </w:rPr>
        <w:t xml:space="preserve"> in 2010</w:t>
      </w:r>
      <w:r w:rsidR="00123B4B" w:rsidRPr="00F86F3D">
        <w:rPr>
          <w:rFonts w:ascii="Bookman Old Style" w:hAnsi="Bookman Old Style"/>
        </w:rPr>
        <w:t xml:space="preserve"> is a case in point which resulted</w:t>
      </w:r>
      <w:r w:rsidR="00E8349A" w:rsidRPr="00F86F3D">
        <w:rPr>
          <w:rFonts w:ascii="Bookman Old Style" w:hAnsi="Bookman Old Style"/>
        </w:rPr>
        <w:t xml:space="preserve"> in higher demands for organizational leaders to act ethically and morally and to consider the implications of their actions on the </w:t>
      </w:r>
      <w:r w:rsidR="008B7222" w:rsidRPr="00F86F3D">
        <w:rPr>
          <w:rFonts w:ascii="Bookman Old Style" w:hAnsi="Bookman Old Style"/>
        </w:rPr>
        <w:t>environment (</w:t>
      </w:r>
      <w:r w:rsidR="0020799E" w:rsidRPr="00F86F3D">
        <w:rPr>
          <w:rFonts w:ascii="Bookman Old Style" w:hAnsi="Bookman Old Style"/>
        </w:rPr>
        <w:t>Li,2010)</w:t>
      </w:r>
      <w:r w:rsidR="000016B1" w:rsidRPr="00F86F3D">
        <w:rPr>
          <w:rFonts w:ascii="Bookman Old Style" w:hAnsi="Bookman Old Style"/>
        </w:rPr>
        <w:t>.</w:t>
      </w:r>
      <w:r w:rsidR="009658B9" w:rsidRPr="00F86F3D">
        <w:rPr>
          <w:rFonts w:ascii="Bookman Old Style" w:hAnsi="Bookman Old Style"/>
        </w:rPr>
        <w:t xml:space="preserve"> </w:t>
      </w:r>
      <w:r w:rsidR="000D0DA3" w:rsidRPr="00F86F3D">
        <w:rPr>
          <w:rFonts w:ascii="Bookman Old Style" w:hAnsi="Bookman Old Style"/>
        </w:rPr>
        <w:t xml:space="preserve"> </w:t>
      </w:r>
    </w:p>
    <w:p w14:paraId="6656F597" w14:textId="74231260" w:rsidR="00E8349A" w:rsidRPr="00F86F3D" w:rsidRDefault="0074485C" w:rsidP="00F86F3D">
      <w:pPr>
        <w:spacing w:line="240" w:lineRule="auto"/>
        <w:jc w:val="both"/>
        <w:rPr>
          <w:rFonts w:ascii="Bookman Old Style" w:hAnsi="Bookman Old Style"/>
        </w:rPr>
      </w:pPr>
      <w:r w:rsidRPr="00F86F3D">
        <w:rPr>
          <w:rFonts w:ascii="Bookman Old Style" w:hAnsi="Bookman Old Style"/>
        </w:rPr>
        <w:t xml:space="preserve">The literature suggests that </w:t>
      </w:r>
      <w:r w:rsidR="000610DE" w:rsidRPr="00F86F3D">
        <w:rPr>
          <w:rFonts w:ascii="Bookman Old Style" w:hAnsi="Bookman Old Style"/>
        </w:rPr>
        <w:t xml:space="preserve">stakeholders should continually </w:t>
      </w:r>
      <w:r w:rsidR="0000600C" w:rsidRPr="00F86F3D">
        <w:rPr>
          <w:rFonts w:ascii="Bookman Old Style" w:hAnsi="Bookman Old Style"/>
        </w:rPr>
        <w:t xml:space="preserve">persuade organisational leaders </w:t>
      </w:r>
      <w:r w:rsidR="00165F53" w:rsidRPr="00F86F3D">
        <w:rPr>
          <w:rFonts w:ascii="Bookman Old Style" w:hAnsi="Bookman Old Style"/>
        </w:rPr>
        <w:t xml:space="preserve">about the need to implement and adopt practices </w:t>
      </w:r>
      <w:r w:rsidR="003E3108" w:rsidRPr="00F86F3D">
        <w:rPr>
          <w:rFonts w:ascii="Bookman Old Style" w:hAnsi="Bookman Old Style"/>
        </w:rPr>
        <w:t xml:space="preserve">that could promote social and environmental </w:t>
      </w:r>
      <w:r w:rsidR="00123B4B" w:rsidRPr="00F86F3D">
        <w:rPr>
          <w:rFonts w:ascii="Bookman Old Style" w:hAnsi="Bookman Old Style"/>
        </w:rPr>
        <w:t>w</w:t>
      </w:r>
      <w:r w:rsidR="003E3108" w:rsidRPr="00F86F3D">
        <w:rPr>
          <w:rFonts w:ascii="Bookman Old Style" w:hAnsi="Bookman Old Style"/>
        </w:rPr>
        <w:t>ell</w:t>
      </w:r>
      <w:r w:rsidR="00123B4B" w:rsidRPr="00F86F3D">
        <w:rPr>
          <w:rFonts w:ascii="Bookman Old Style" w:hAnsi="Bookman Old Style"/>
        </w:rPr>
        <w:t>-</w:t>
      </w:r>
      <w:r w:rsidR="003E3108" w:rsidRPr="00F86F3D">
        <w:rPr>
          <w:rFonts w:ascii="Bookman Old Style" w:hAnsi="Bookman Old Style"/>
        </w:rPr>
        <w:t>being</w:t>
      </w:r>
      <w:r w:rsidR="00831BD3" w:rsidRPr="00F86F3D">
        <w:rPr>
          <w:rFonts w:ascii="Bookman Old Style" w:hAnsi="Bookman Old Style"/>
        </w:rPr>
        <w:t xml:space="preserve"> and to </w:t>
      </w:r>
      <w:r w:rsidR="004F5929" w:rsidRPr="00F86F3D">
        <w:rPr>
          <w:rFonts w:ascii="Bookman Old Style" w:hAnsi="Bookman Old Style"/>
        </w:rPr>
        <w:t>build social capital</w:t>
      </w:r>
      <w:r w:rsidR="00F251D9" w:rsidRPr="00F86F3D">
        <w:rPr>
          <w:rFonts w:ascii="Bookman Old Style" w:hAnsi="Bookman Old Style"/>
        </w:rPr>
        <w:t>.</w:t>
      </w:r>
      <w:r w:rsidR="006E5195" w:rsidRPr="00F86F3D">
        <w:rPr>
          <w:rFonts w:ascii="Bookman Old Style" w:hAnsi="Bookman Old Style"/>
        </w:rPr>
        <w:t xml:space="preserve"> This is in </w:t>
      </w:r>
      <w:r w:rsidR="00D51528" w:rsidRPr="00F86F3D">
        <w:rPr>
          <w:rFonts w:ascii="Bookman Old Style" w:hAnsi="Bookman Old Style"/>
        </w:rPr>
        <w:t xml:space="preserve">an </w:t>
      </w:r>
      <w:r w:rsidR="00CC68E5" w:rsidRPr="00F86F3D">
        <w:rPr>
          <w:rFonts w:ascii="Bookman Old Style" w:hAnsi="Bookman Old Style"/>
        </w:rPr>
        <w:t>effort</w:t>
      </w:r>
      <w:r w:rsidR="00D51528" w:rsidRPr="00F86F3D">
        <w:rPr>
          <w:rFonts w:ascii="Bookman Old Style" w:hAnsi="Bookman Old Style"/>
        </w:rPr>
        <w:t xml:space="preserve"> to </w:t>
      </w:r>
      <w:r w:rsidR="00CC68E5" w:rsidRPr="00F86F3D">
        <w:rPr>
          <w:rFonts w:ascii="Bookman Old Style" w:hAnsi="Bookman Old Style"/>
        </w:rPr>
        <w:t>achieve</w:t>
      </w:r>
      <w:r w:rsidR="00D51528" w:rsidRPr="00F86F3D">
        <w:rPr>
          <w:rFonts w:ascii="Bookman Old Style" w:hAnsi="Bookman Old Style"/>
        </w:rPr>
        <w:t xml:space="preserve"> </w:t>
      </w:r>
      <w:r w:rsidR="003325EB" w:rsidRPr="00F86F3D">
        <w:rPr>
          <w:rFonts w:ascii="Bookman Old Style" w:hAnsi="Bookman Old Style"/>
        </w:rPr>
        <w:t>durable</w:t>
      </w:r>
      <w:r w:rsidR="00D51528" w:rsidRPr="00F86F3D">
        <w:rPr>
          <w:rFonts w:ascii="Bookman Old Style" w:hAnsi="Bookman Old Style"/>
        </w:rPr>
        <w:t xml:space="preserve"> sustainable change (</w:t>
      </w:r>
      <w:proofErr w:type="spellStart"/>
      <w:r w:rsidR="00D51528" w:rsidRPr="00F86F3D">
        <w:rPr>
          <w:rFonts w:ascii="Bookman Old Style" w:hAnsi="Bookman Old Style"/>
        </w:rPr>
        <w:t>Kambil</w:t>
      </w:r>
      <w:proofErr w:type="spellEnd"/>
      <w:r w:rsidR="00D51528" w:rsidRPr="00F86F3D">
        <w:rPr>
          <w:rFonts w:ascii="Bookman Old Style" w:hAnsi="Bookman Old Style"/>
        </w:rPr>
        <w:t xml:space="preserve">, </w:t>
      </w:r>
      <w:r w:rsidR="00C84835" w:rsidRPr="00F86F3D">
        <w:rPr>
          <w:rFonts w:ascii="Bookman Old Style" w:hAnsi="Bookman Old Style"/>
        </w:rPr>
        <w:t xml:space="preserve">2017). </w:t>
      </w:r>
      <w:r w:rsidR="0025005B" w:rsidRPr="00F86F3D">
        <w:rPr>
          <w:rFonts w:ascii="Bookman Old Style" w:hAnsi="Bookman Old Style"/>
        </w:rPr>
        <w:t>The</w:t>
      </w:r>
      <w:r w:rsidR="00AD65C0" w:rsidRPr="00F86F3D">
        <w:rPr>
          <w:rFonts w:ascii="Bookman Old Style" w:hAnsi="Bookman Old Style"/>
        </w:rPr>
        <w:t xml:space="preserve"> </w:t>
      </w:r>
      <w:r w:rsidR="00CC68E5" w:rsidRPr="00F86F3D">
        <w:rPr>
          <w:rFonts w:ascii="Bookman Old Style" w:hAnsi="Bookman Old Style"/>
        </w:rPr>
        <w:t>aim</w:t>
      </w:r>
      <w:r w:rsidR="00AD65C0" w:rsidRPr="00F86F3D">
        <w:rPr>
          <w:rFonts w:ascii="Bookman Old Style" w:hAnsi="Bookman Old Style"/>
        </w:rPr>
        <w:t xml:space="preserve"> is </w:t>
      </w:r>
      <w:r w:rsidR="004C1BA5" w:rsidRPr="00F86F3D">
        <w:rPr>
          <w:rFonts w:ascii="Bookman Old Style" w:hAnsi="Bookman Old Style"/>
        </w:rPr>
        <w:t xml:space="preserve">to get </w:t>
      </w:r>
      <w:r w:rsidR="00212952" w:rsidRPr="00F86F3D">
        <w:rPr>
          <w:rFonts w:ascii="Bookman Old Style" w:hAnsi="Bookman Old Style"/>
        </w:rPr>
        <w:t>organisational</w:t>
      </w:r>
      <w:r w:rsidR="004C1BA5" w:rsidRPr="00F86F3D">
        <w:rPr>
          <w:rFonts w:ascii="Bookman Old Style" w:hAnsi="Bookman Old Style"/>
        </w:rPr>
        <w:t xml:space="preserve"> leaders </w:t>
      </w:r>
      <w:r w:rsidR="008737D6" w:rsidRPr="00F86F3D">
        <w:rPr>
          <w:rFonts w:ascii="Bookman Old Style" w:hAnsi="Bookman Old Style"/>
        </w:rPr>
        <w:t xml:space="preserve">to </w:t>
      </w:r>
      <w:r w:rsidR="00AC6956" w:rsidRPr="00F86F3D">
        <w:rPr>
          <w:rFonts w:ascii="Bookman Old Style" w:hAnsi="Bookman Old Style"/>
        </w:rPr>
        <w:t>align</w:t>
      </w:r>
      <w:r w:rsidR="008737D6" w:rsidRPr="00F86F3D">
        <w:rPr>
          <w:rFonts w:ascii="Bookman Old Style" w:hAnsi="Bookman Old Style"/>
        </w:rPr>
        <w:t xml:space="preserve"> </w:t>
      </w:r>
      <w:r w:rsidR="009C2BA7" w:rsidRPr="00F86F3D">
        <w:rPr>
          <w:rFonts w:ascii="Bookman Old Style" w:hAnsi="Bookman Old Style"/>
        </w:rPr>
        <w:t>their ethical, moral, and legal responsibilities</w:t>
      </w:r>
      <w:r w:rsidR="00C62570" w:rsidRPr="00F86F3D">
        <w:rPr>
          <w:rFonts w:ascii="Bookman Old Style" w:hAnsi="Bookman Old Style"/>
        </w:rPr>
        <w:t xml:space="preserve"> with the higher value system of the organisational </w:t>
      </w:r>
      <w:r w:rsidR="002F41F3" w:rsidRPr="00F86F3D">
        <w:rPr>
          <w:rFonts w:ascii="Bookman Old Style" w:hAnsi="Bookman Old Style"/>
        </w:rPr>
        <w:t>community</w:t>
      </w:r>
      <w:r w:rsidR="009A4118" w:rsidRPr="00F86F3D">
        <w:rPr>
          <w:rFonts w:ascii="Bookman Old Style" w:hAnsi="Bookman Old Style"/>
        </w:rPr>
        <w:t xml:space="preserve"> </w:t>
      </w:r>
      <w:r w:rsidR="00371998" w:rsidRPr="00F86F3D">
        <w:rPr>
          <w:rFonts w:ascii="Bookman Old Style" w:hAnsi="Bookman Old Style"/>
        </w:rPr>
        <w:t>(</w:t>
      </w:r>
      <w:r w:rsidR="009A4118" w:rsidRPr="00F86F3D">
        <w:rPr>
          <w:rFonts w:ascii="Bookman Old Style" w:hAnsi="Bookman Old Style"/>
        </w:rPr>
        <w:t>Harshman &amp; Hars</w:t>
      </w:r>
      <w:r w:rsidR="00371998" w:rsidRPr="00F86F3D">
        <w:rPr>
          <w:rFonts w:ascii="Bookman Old Style" w:hAnsi="Bookman Old Style"/>
        </w:rPr>
        <w:t>h</w:t>
      </w:r>
      <w:r w:rsidR="009A4118" w:rsidRPr="00F86F3D">
        <w:rPr>
          <w:rFonts w:ascii="Bookman Old Style" w:hAnsi="Bookman Old Style"/>
        </w:rPr>
        <w:t>man, 2000</w:t>
      </w:r>
      <w:r w:rsidR="00371998" w:rsidRPr="00F86F3D">
        <w:rPr>
          <w:rFonts w:ascii="Bookman Old Style" w:hAnsi="Bookman Old Style"/>
        </w:rPr>
        <w:t xml:space="preserve">). </w:t>
      </w:r>
      <w:r w:rsidR="00E8349A" w:rsidRPr="00F86F3D">
        <w:rPr>
          <w:rFonts w:ascii="Bookman Old Style" w:hAnsi="Bookman Old Style"/>
        </w:rPr>
        <w:t xml:space="preserve"> Spangler and </w:t>
      </w:r>
      <w:proofErr w:type="spellStart"/>
      <w:r w:rsidR="00E8349A" w:rsidRPr="00F86F3D">
        <w:rPr>
          <w:rFonts w:ascii="Bookman Old Style" w:hAnsi="Bookman Old Style"/>
        </w:rPr>
        <w:t>Pompper</w:t>
      </w:r>
      <w:proofErr w:type="spellEnd"/>
      <w:r w:rsidR="00E8349A" w:rsidRPr="00F86F3D">
        <w:rPr>
          <w:rFonts w:ascii="Bookman Old Style" w:hAnsi="Bookman Old Style"/>
        </w:rPr>
        <w:t xml:space="preserve"> (2011) in a study conducted in</w:t>
      </w:r>
      <w:r w:rsidR="00123B4B" w:rsidRPr="00F86F3D">
        <w:rPr>
          <w:rFonts w:ascii="Bookman Old Style" w:hAnsi="Bookman Old Style"/>
        </w:rPr>
        <w:t xml:space="preserve"> a United States</w:t>
      </w:r>
      <w:r w:rsidR="00CC45A2">
        <w:rPr>
          <w:rFonts w:ascii="Bookman Old Style" w:hAnsi="Bookman Old Style"/>
          <w:lang w:val="en-US"/>
        </w:rPr>
        <w:t>-</w:t>
      </w:r>
      <w:r w:rsidR="00123B4B" w:rsidRPr="00F86F3D">
        <w:rPr>
          <w:rFonts w:ascii="Bookman Old Style" w:hAnsi="Bookman Old Style"/>
        </w:rPr>
        <w:t>based</w:t>
      </w:r>
      <w:r w:rsidR="00E8349A" w:rsidRPr="00F86F3D">
        <w:rPr>
          <w:rFonts w:ascii="Bookman Old Style" w:hAnsi="Bookman Old Style"/>
        </w:rPr>
        <w:t xml:space="preserve"> oil company </w:t>
      </w:r>
      <w:r w:rsidR="004000F9" w:rsidRPr="00F86F3D">
        <w:rPr>
          <w:rFonts w:ascii="Bookman Old Style" w:hAnsi="Bookman Old Style"/>
        </w:rPr>
        <w:t>deduced</w:t>
      </w:r>
      <w:r w:rsidR="00E8349A" w:rsidRPr="00F86F3D">
        <w:rPr>
          <w:rFonts w:ascii="Bookman Old Style" w:hAnsi="Bookman Old Style"/>
        </w:rPr>
        <w:t xml:space="preserve"> that </w:t>
      </w:r>
      <w:r w:rsidR="00393303" w:rsidRPr="00F86F3D">
        <w:rPr>
          <w:rFonts w:ascii="Bookman Old Style" w:hAnsi="Bookman Old Style"/>
        </w:rPr>
        <w:t>strengthening public</w:t>
      </w:r>
      <w:r w:rsidR="00E8349A" w:rsidRPr="00F86F3D">
        <w:rPr>
          <w:rFonts w:ascii="Bookman Old Style" w:hAnsi="Bookman Old Style"/>
        </w:rPr>
        <w:t xml:space="preserve"> </w:t>
      </w:r>
      <w:r w:rsidR="00393303" w:rsidRPr="00F86F3D">
        <w:rPr>
          <w:rFonts w:ascii="Bookman Old Style" w:hAnsi="Bookman Old Style"/>
        </w:rPr>
        <w:t xml:space="preserve">confidence, </w:t>
      </w:r>
      <w:r w:rsidR="00EC0A5A" w:rsidRPr="00F86F3D">
        <w:rPr>
          <w:rFonts w:ascii="Bookman Old Style" w:hAnsi="Bookman Old Style"/>
        </w:rPr>
        <w:t>gaining media</w:t>
      </w:r>
      <w:r w:rsidR="00E8349A" w:rsidRPr="00F86F3D">
        <w:rPr>
          <w:rFonts w:ascii="Bookman Old Style" w:hAnsi="Bookman Old Style"/>
        </w:rPr>
        <w:t xml:space="preserve"> support, co</w:t>
      </w:r>
      <w:r w:rsidR="00863BD3" w:rsidRPr="00F86F3D">
        <w:rPr>
          <w:rFonts w:ascii="Bookman Old Style" w:hAnsi="Bookman Old Style"/>
        </w:rPr>
        <w:t>operation by all players</w:t>
      </w:r>
      <w:r w:rsidR="00E8349A" w:rsidRPr="00F86F3D">
        <w:rPr>
          <w:rFonts w:ascii="Bookman Old Style" w:hAnsi="Bookman Old Style"/>
        </w:rPr>
        <w:t xml:space="preserve">, and </w:t>
      </w:r>
      <w:r w:rsidR="00C52433" w:rsidRPr="00F86F3D">
        <w:rPr>
          <w:rFonts w:ascii="Bookman Old Style" w:hAnsi="Bookman Old Style"/>
        </w:rPr>
        <w:t xml:space="preserve">philanthropic </w:t>
      </w:r>
      <w:r w:rsidR="00C11F71" w:rsidRPr="00F86F3D">
        <w:rPr>
          <w:rFonts w:ascii="Bookman Old Style" w:hAnsi="Bookman Old Style"/>
        </w:rPr>
        <w:t>support to</w:t>
      </w:r>
      <w:r w:rsidR="00E8349A" w:rsidRPr="00F86F3D">
        <w:rPr>
          <w:rFonts w:ascii="Bookman Old Style" w:hAnsi="Bookman Old Style"/>
        </w:rPr>
        <w:t xml:space="preserve"> community members are </w:t>
      </w:r>
      <w:r w:rsidR="00126A8E" w:rsidRPr="00F86F3D">
        <w:rPr>
          <w:rFonts w:ascii="Bookman Old Style" w:hAnsi="Bookman Old Style"/>
        </w:rPr>
        <w:t>essential in</w:t>
      </w:r>
      <w:r w:rsidR="00E8349A" w:rsidRPr="00F86F3D">
        <w:rPr>
          <w:rFonts w:ascii="Bookman Old Style" w:hAnsi="Bookman Old Style"/>
        </w:rPr>
        <w:t xml:space="preserve"> developing corporate social responsibility. Organisational leadership may thus view corporate social responsibility as a means of addressing the issues of the community and promoting and upholding the image of the organisation through positive publicity. (Williams-Jackson, A. V. 2021-student)</w:t>
      </w:r>
    </w:p>
    <w:p w14:paraId="368C82ED" w14:textId="46B0CEE9" w:rsidR="00E8349A" w:rsidRPr="00F86F3D" w:rsidRDefault="00001F25" w:rsidP="00F86F3D">
      <w:pPr>
        <w:spacing w:line="240" w:lineRule="auto"/>
        <w:jc w:val="both"/>
        <w:rPr>
          <w:rFonts w:ascii="Bookman Old Style" w:hAnsi="Bookman Old Style"/>
        </w:rPr>
      </w:pPr>
      <w:r w:rsidRPr="00F86F3D">
        <w:rPr>
          <w:rFonts w:ascii="Bookman Old Style" w:hAnsi="Bookman Old Style"/>
        </w:rPr>
        <w:t>Considering</w:t>
      </w:r>
      <w:r w:rsidR="00A66CB4" w:rsidRPr="00F86F3D">
        <w:rPr>
          <w:rFonts w:ascii="Bookman Old Style" w:hAnsi="Bookman Old Style"/>
        </w:rPr>
        <w:t xml:space="preserve"> the </w:t>
      </w:r>
      <w:r w:rsidR="00B3669C" w:rsidRPr="00F86F3D">
        <w:rPr>
          <w:rFonts w:ascii="Bookman Old Style" w:hAnsi="Bookman Old Style"/>
        </w:rPr>
        <w:t>significance of CSR</w:t>
      </w:r>
      <w:r w:rsidR="00E8349A" w:rsidRPr="00F86F3D">
        <w:rPr>
          <w:rFonts w:ascii="Bookman Old Style" w:hAnsi="Bookman Old Style"/>
        </w:rPr>
        <w:t xml:space="preserve">, </w:t>
      </w:r>
      <w:r w:rsidR="00B3669C" w:rsidRPr="00F86F3D">
        <w:rPr>
          <w:rFonts w:ascii="Bookman Old Style" w:hAnsi="Bookman Old Style"/>
        </w:rPr>
        <w:t xml:space="preserve">corporate </w:t>
      </w:r>
      <w:r w:rsidR="00E8349A" w:rsidRPr="00F86F3D">
        <w:rPr>
          <w:rFonts w:ascii="Bookman Old Style" w:hAnsi="Bookman Old Style"/>
        </w:rPr>
        <w:t>leader</w:t>
      </w:r>
      <w:r w:rsidR="001F2C28" w:rsidRPr="00F86F3D">
        <w:rPr>
          <w:rFonts w:ascii="Bookman Old Style" w:hAnsi="Bookman Old Style"/>
        </w:rPr>
        <w:t>ship must</w:t>
      </w:r>
      <w:r w:rsidR="00E8349A" w:rsidRPr="00F86F3D">
        <w:rPr>
          <w:rFonts w:ascii="Bookman Old Style" w:hAnsi="Bookman Old Style"/>
        </w:rPr>
        <w:t xml:space="preserve"> create </w:t>
      </w:r>
      <w:r w:rsidR="00A34BF9" w:rsidRPr="00F86F3D">
        <w:rPr>
          <w:rFonts w:ascii="Bookman Old Style" w:hAnsi="Bookman Old Style"/>
        </w:rPr>
        <w:t>a culture that fosters allegiance and</w:t>
      </w:r>
      <w:r w:rsidR="00E8349A" w:rsidRPr="00F86F3D">
        <w:rPr>
          <w:rFonts w:ascii="Bookman Old Style" w:hAnsi="Bookman Old Style"/>
        </w:rPr>
        <w:t xml:space="preserve"> awareness among all </w:t>
      </w:r>
      <w:r w:rsidR="00491060" w:rsidRPr="00F86F3D">
        <w:rPr>
          <w:rFonts w:ascii="Bookman Old Style" w:hAnsi="Bookman Old Style"/>
        </w:rPr>
        <w:t xml:space="preserve">organisation’s players. </w:t>
      </w:r>
      <w:r w:rsidR="00B53B7A" w:rsidRPr="00F86F3D">
        <w:rPr>
          <w:rFonts w:ascii="Bookman Old Style" w:hAnsi="Bookman Old Style"/>
        </w:rPr>
        <w:t>The culture should be geared toward</w:t>
      </w:r>
      <w:r w:rsidR="00E8349A" w:rsidRPr="00F86F3D">
        <w:rPr>
          <w:rFonts w:ascii="Bookman Old Style" w:hAnsi="Bookman Old Style"/>
        </w:rPr>
        <w:t xml:space="preserve"> proactive</w:t>
      </w:r>
      <w:r w:rsidR="00B53B7A" w:rsidRPr="00F86F3D">
        <w:rPr>
          <w:rFonts w:ascii="Bookman Old Style" w:hAnsi="Bookman Old Style"/>
        </w:rPr>
        <w:t xml:space="preserve"> promotion of human</w:t>
      </w:r>
      <w:r w:rsidR="00E8349A" w:rsidRPr="00F86F3D">
        <w:rPr>
          <w:rFonts w:ascii="Bookman Old Style" w:hAnsi="Bookman Old Style"/>
        </w:rPr>
        <w:t xml:space="preserve"> </w:t>
      </w:r>
      <w:r w:rsidR="00B53B7A" w:rsidRPr="00F86F3D">
        <w:rPr>
          <w:rFonts w:ascii="Bookman Old Style" w:hAnsi="Bookman Old Style"/>
        </w:rPr>
        <w:t>well-being and</w:t>
      </w:r>
      <w:r w:rsidR="00E8349A" w:rsidRPr="00F86F3D">
        <w:rPr>
          <w:rFonts w:ascii="Bookman Old Style" w:hAnsi="Bookman Old Style"/>
        </w:rPr>
        <w:t xml:space="preserve"> environmental protection for the</w:t>
      </w:r>
      <w:r w:rsidR="005407E7" w:rsidRPr="00F86F3D">
        <w:rPr>
          <w:rFonts w:ascii="Bookman Old Style" w:hAnsi="Bookman Old Style"/>
        </w:rPr>
        <w:t xml:space="preserve"> good of society</w:t>
      </w:r>
      <w:r w:rsidR="00E8349A" w:rsidRPr="00F86F3D">
        <w:rPr>
          <w:rFonts w:ascii="Bookman Old Style" w:hAnsi="Bookman Old Style"/>
        </w:rPr>
        <w:t>.</w:t>
      </w:r>
      <w:r w:rsidR="002D0534" w:rsidRPr="00F86F3D">
        <w:rPr>
          <w:rFonts w:ascii="Bookman Old Style" w:hAnsi="Bookman Old Style"/>
        </w:rPr>
        <w:t xml:space="preserve"> Surveys by </w:t>
      </w:r>
      <w:r w:rsidR="00162622" w:rsidRPr="00F86F3D">
        <w:rPr>
          <w:rFonts w:ascii="Bookman Old Style" w:hAnsi="Bookman Old Style"/>
        </w:rPr>
        <w:t>KPMG</w:t>
      </w:r>
      <w:r w:rsidR="000A3BBC" w:rsidRPr="00F86F3D">
        <w:rPr>
          <w:rFonts w:ascii="Bookman Old Style" w:hAnsi="Bookman Old Style"/>
        </w:rPr>
        <w:t xml:space="preserve"> in the </w:t>
      </w:r>
      <w:r w:rsidR="00F55912" w:rsidRPr="00F86F3D">
        <w:rPr>
          <w:rFonts w:ascii="Bookman Old Style" w:hAnsi="Bookman Old Style"/>
        </w:rPr>
        <w:t>United States</w:t>
      </w:r>
      <w:r w:rsidR="000A3BBC" w:rsidRPr="00F86F3D">
        <w:rPr>
          <w:rFonts w:ascii="Bookman Old Style" w:hAnsi="Bookman Old Style"/>
        </w:rPr>
        <w:t xml:space="preserve"> show that </w:t>
      </w:r>
      <w:r w:rsidR="00CC3ECE" w:rsidRPr="00F86F3D">
        <w:rPr>
          <w:rFonts w:ascii="Bookman Old Style" w:hAnsi="Bookman Old Style"/>
        </w:rPr>
        <w:t xml:space="preserve">many companies have recognised the importance of corporate social responsibility as </w:t>
      </w:r>
      <w:r w:rsidR="00E031C3" w:rsidRPr="00F86F3D">
        <w:rPr>
          <w:rFonts w:ascii="Bookman Old Style" w:hAnsi="Bookman Old Style"/>
        </w:rPr>
        <w:t xml:space="preserve">a key indicator of nonfinancial </w:t>
      </w:r>
      <w:r w:rsidR="00505F95" w:rsidRPr="00F86F3D">
        <w:rPr>
          <w:rFonts w:ascii="Bookman Old Style" w:hAnsi="Bookman Old Style"/>
        </w:rPr>
        <w:t>performance a</w:t>
      </w:r>
      <w:r w:rsidR="008C31C4" w:rsidRPr="00F86F3D">
        <w:rPr>
          <w:rFonts w:ascii="Bookman Old Style" w:hAnsi="Bookman Old Style"/>
        </w:rPr>
        <w:t>nd a</w:t>
      </w:r>
      <w:r w:rsidR="00505F95" w:rsidRPr="00F86F3D">
        <w:rPr>
          <w:rFonts w:ascii="Bookman Old Style" w:hAnsi="Bookman Old Style"/>
        </w:rPr>
        <w:t>l</w:t>
      </w:r>
      <w:r w:rsidR="008C31C4" w:rsidRPr="00F86F3D">
        <w:rPr>
          <w:rFonts w:ascii="Bookman Old Style" w:hAnsi="Bookman Old Style"/>
        </w:rPr>
        <w:t>so</w:t>
      </w:r>
      <w:r w:rsidR="00505F95" w:rsidRPr="00F86F3D">
        <w:rPr>
          <w:rFonts w:ascii="Bookman Old Style" w:hAnsi="Bookman Old Style"/>
        </w:rPr>
        <w:t xml:space="preserve"> as an indicator</w:t>
      </w:r>
      <w:r w:rsidR="008C31C4" w:rsidRPr="00F86F3D">
        <w:rPr>
          <w:rFonts w:ascii="Bookman Old Style" w:hAnsi="Bookman Old Style"/>
        </w:rPr>
        <w:t xml:space="preserve"> of financial performance</w:t>
      </w:r>
      <w:r w:rsidR="00F55912" w:rsidRPr="00F86F3D">
        <w:rPr>
          <w:rFonts w:ascii="Bookman Old Style" w:hAnsi="Bookman Old Style"/>
        </w:rPr>
        <w:t xml:space="preserve"> (KPMG, 2008).  Similarly. </w:t>
      </w:r>
      <w:r w:rsidR="00BB631B" w:rsidRPr="00F86F3D">
        <w:rPr>
          <w:rFonts w:ascii="Bookman Old Style" w:hAnsi="Bookman Old Style"/>
        </w:rPr>
        <w:t xml:space="preserve">Spangler &amp; </w:t>
      </w:r>
      <w:proofErr w:type="spellStart"/>
      <w:r w:rsidR="00BB631B" w:rsidRPr="00F86F3D">
        <w:rPr>
          <w:rFonts w:ascii="Bookman Old Style" w:hAnsi="Bookman Old Style"/>
        </w:rPr>
        <w:t>Pompper</w:t>
      </w:r>
      <w:proofErr w:type="spellEnd"/>
      <w:r w:rsidR="00BB631B" w:rsidRPr="00F86F3D">
        <w:rPr>
          <w:rFonts w:ascii="Bookman Old Style" w:hAnsi="Bookman Old Style"/>
        </w:rPr>
        <w:t xml:space="preserve"> (2011) indicated that</w:t>
      </w:r>
      <w:r w:rsidR="00A63582" w:rsidRPr="00F86F3D">
        <w:rPr>
          <w:rFonts w:ascii="Bookman Old Style" w:hAnsi="Bookman Old Style"/>
        </w:rPr>
        <w:t xml:space="preserve"> the awareness for improved </w:t>
      </w:r>
      <w:r w:rsidR="00864EED" w:rsidRPr="00F86F3D">
        <w:rPr>
          <w:rFonts w:ascii="Bookman Old Style" w:hAnsi="Bookman Old Style"/>
        </w:rPr>
        <w:t>environmental protection has already prompted corporate leadership</w:t>
      </w:r>
      <w:r w:rsidR="00487DA9" w:rsidRPr="00F86F3D">
        <w:rPr>
          <w:rFonts w:ascii="Bookman Old Style" w:hAnsi="Bookman Old Style"/>
        </w:rPr>
        <w:t xml:space="preserve"> to incorporate CSR in</w:t>
      </w:r>
      <w:r w:rsidR="00E8349A" w:rsidRPr="00F86F3D">
        <w:rPr>
          <w:rFonts w:ascii="Bookman Old Style" w:hAnsi="Bookman Old Style"/>
        </w:rPr>
        <w:t xml:space="preserve"> their organi</w:t>
      </w:r>
      <w:r w:rsidR="0091556D" w:rsidRPr="00F86F3D">
        <w:rPr>
          <w:rFonts w:ascii="Bookman Old Style" w:hAnsi="Bookman Old Style"/>
        </w:rPr>
        <w:t>s</w:t>
      </w:r>
      <w:r w:rsidR="00E8349A" w:rsidRPr="00F86F3D">
        <w:rPr>
          <w:rFonts w:ascii="Bookman Old Style" w:hAnsi="Bookman Old Style"/>
        </w:rPr>
        <w:t xml:space="preserve">ational </w:t>
      </w:r>
      <w:r w:rsidR="0091556D" w:rsidRPr="00F86F3D">
        <w:rPr>
          <w:rFonts w:ascii="Bookman Old Style" w:hAnsi="Bookman Old Style"/>
        </w:rPr>
        <w:t xml:space="preserve">strategies with the </w:t>
      </w:r>
      <w:r w:rsidR="00E8349A" w:rsidRPr="00F86F3D">
        <w:rPr>
          <w:rFonts w:ascii="Bookman Old Style" w:hAnsi="Bookman Old Style"/>
        </w:rPr>
        <w:t>intent</w:t>
      </w:r>
      <w:r w:rsidR="009E5B8E" w:rsidRPr="00F86F3D">
        <w:rPr>
          <w:rFonts w:ascii="Bookman Old Style" w:hAnsi="Bookman Old Style"/>
        </w:rPr>
        <w:t xml:space="preserve"> </w:t>
      </w:r>
      <w:r w:rsidR="00E8349A" w:rsidRPr="00F86F3D">
        <w:rPr>
          <w:rFonts w:ascii="Bookman Old Style" w:hAnsi="Bookman Old Style"/>
        </w:rPr>
        <w:t xml:space="preserve">of meeting </w:t>
      </w:r>
      <w:r w:rsidR="00A636CC" w:rsidRPr="00F86F3D">
        <w:rPr>
          <w:rFonts w:ascii="Bookman Old Style" w:hAnsi="Bookman Old Style"/>
        </w:rPr>
        <w:t>community</w:t>
      </w:r>
      <w:r w:rsidR="00E8349A" w:rsidRPr="00F86F3D">
        <w:rPr>
          <w:rFonts w:ascii="Bookman Old Style" w:hAnsi="Bookman Old Style"/>
        </w:rPr>
        <w:t xml:space="preserve"> needs and</w:t>
      </w:r>
      <w:r w:rsidR="00A636CC" w:rsidRPr="00F86F3D">
        <w:rPr>
          <w:rFonts w:ascii="Bookman Old Style" w:hAnsi="Bookman Old Style"/>
        </w:rPr>
        <w:t xml:space="preserve"> fostering</w:t>
      </w:r>
      <w:r w:rsidR="00E8349A" w:rsidRPr="00F86F3D">
        <w:rPr>
          <w:rFonts w:ascii="Bookman Old Style" w:hAnsi="Bookman Old Style"/>
        </w:rPr>
        <w:t xml:space="preserve"> </w:t>
      </w:r>
      <w:r w:rsidR="00B5396C" w:rsidRPr="00F86F3D">
        <w:rPr>
          <w:rFonts w:ascii="Bookman Old Style" w:hAnsi="Bookman Old Style"/>
        </w:rPr>
        <w:t>beneficial</w:t>
      </w:r>
      <w:r w:rsidR="00E8349A" w:rsidRPr="00F86F3D">
        <w:rPr>
          <w:rFonts w:ascii="Bookman Old Style" w:hAnsi="Bookman Old Style"/>
        </w:rPr>
        <w:t xml:space="preserve"> relationships with the </w:t>
      </w:r>
      <w:r w:rsidR="006C58C7" w:rsidRPr="00F86F3D">
        <w:rPr>
          <w:rFonts w:ascii="Bookman Old Style" w:hAnsi="Bookman Old Style"/>
        </w:rPr>
        <w:t>stakeholders.</w:t>
      </w:r>
      <w:r w:rsidR="00E8349A" w:rsidRPr="00F86F3D">
        <w:rPr>
          <w:rFonts w:ascii="Bookman Old Style" w:hAnsi="Bookman Old Style"/>
        </w:rPr>
        <w:t xml:space="preserve"> </w:t>
      </w:r>
      <w:r w:rsidR="00B11F40" w:rsidRPr="00F86F3D">
        <w:rPr>
          <w:rFonts w:ascii="Bookman Old Style" w:hAnsi="Bookman Old Style"/>
        </w:rPr>
        <w:t xml:space="preserve">Corporate </w:t>
      </w:r>
      <w:r w:rsidR="002D6065" w:rsidRPr="00F86F3D">
        <w:rPr>
          <w:rFonts w:ascii="Bookman Old Style" w:hAnsi="Bookman Old Style"/>
        </w:rPr>
        <w:t>leaders need</w:t>
      </w:r>
      <w:r w:rsidR="00901B9F" w:rsidRPr="00F86F3D">
        <w:rPr>
          <w:rFonts w:ascii="Bookman Old Style" w:hAnsi="Bookman Old Style"/>
        </w:rPr>
        <w:t xml:space="preserve"> </w:t>
      </w:r>
      <w:r w:rsidR="006D65F8" w:rsidRPr="00F86F3D">
        <w:rPr>
          <w:rFonts w:ascii="Bookman Old Style" w:hAnsi="Bookman Old Style"/>
        </w:rPr>
        <w:t xml:space="preserve">to </w:t>
      </w:r>
      <w:r w:rsidR="00A97340" w:rsidRPr="00F86F3D">
        <w:rPr>
          <w:rFonts w:ascii="Bookman Old Style" w:hAnsi="Bookman Old Style"/>
        </w:rPr>
        <w:t>demonstrate</w:t>
      </w:r>
      <w:r w:rsidR="00655F2E" w:rsidRPr="00F86F3D">
        <w:rPr>
          <w:rFonts w:ascii="Bookman Old Style" w:hAnsi="Bookman Old Style"/>
        </w:rPr>
        <w:t xml:space="preserve"> </w:t>
      </w:r>
      <w:r w:rsidR="00A67D68" w:rsidRPr="00F86F3D">
        <w:rPr>
          <w:rFonts w:ascii="Bookman Old Style" w:hAnsi="Bookman Old Style"/>
        </w:rPr>
        <w:t>that their business in society</w:t>
      </w:r>
      <w:r w:rsidR="00377151" w:rsidRPr="00F86F3D">
        <w:rPr>
          <w:rFonts w:ascii="Bookman Old Style" w:hAnsi="Bookman Old Style"/>
        </w:rPr>
        <w:t xml:space="preserve"> extends beyond</w:t>
      </w:r>
      <w:r w:rsidR="00A67D68" w:rsidRPr="00F86F3D">
        <w:rPr>
          <w:rFonts w:ascii="Bookman Old Style" w:hAnsi="Bookman Old Style"/>
        </w:rPr>
        <w:t xml:space="preserve"> profit</w:t>
      </w:r>
      <w:r w:rsidR="006A1651" w:rsidRPr="00F86F3D">
        <w:rPr>
          <w:rFonts w:ascii="Bookman Old Style" w:hAnsi="Bookman Old Style"/>
        </w:rPr>
        <w:t xml:space="preserve"> (</w:t>
      </w:r>
      <w:r w:rsidR="00E30C65" w:rsidRPr="00F86F3D">
        <w:rPr>
          <w:rFonts w:ascii="Bookman Old Style" w:hAnsi="Bookman Old Style"/>
        </w:rPr>
        <w:t>P</w:t>
      </w:r>
      <w:r w:rsidR="006A1651" w:rsidRPr="00F86F3D">
        <w:rPr>
          <w:rFonts w:ascii="Bookman Old Style" w:hAnsi="Bookman Old Style"/>
        </w:rPr>
        <w:t xml:space="preserve">olman, </w:t>
      </w:r>
      <w:r w:rsidR="00E30C65" w:rsidRPr="00F86F3D">
        <w:rPr>
          <w:rFonts w:ascii="Bookman Old Style" w:hAnsi="Bookman Old Style"/>
        </w:rPr>
        <w:t xml:space="preserve">2005). </w:t>
      </w:r>
      <w:r w:rsidR="00AF0E3B" w:rsidRPr="00F86F3D">
        <w:rPr>
          <w:rFonts w:ascii="Bookman Old Style" w:hAnsi="Bookman Old Style"/>
        </w:rPr>
        <w:t xml:space="preserve"> Diale (2014</w:t>
      </w:r>
      <w:r w:rsidR="002333E4" w:rsidRPr="00F86F3D">
        <w:rPr>
          <w:rFonts w:ascii="Bookman Old Style" w:hAnsi="Bookman Old Style"/>
        </w:rPr>
        <w:t>) aptly</w:t>
      </w:r>
      <w:r w:rsidR="00AF0E3B" w:rsidRPr="00F86F3D">
        <w:rPr>
          <w:rFonts w:ascii="Bookman Old Style" w:hAnsi="Bookman Old Style"/>
        </w:rPr>
        <w:t xml:space="preserve"> </w:t>
      </w:r>
      <w:r w:rsidR="00E30C65" w:rsidRPr="00F86F3D">
        <w:rPr>
          <w:rFonts w:ascii="Bookman Old Style" w:hAnsi="Bookman Old Style"/>
        </w:rPr>
        <w:t xml:space="preserve">submitted </w:t>
      </w:r>
      <w:r w:rsidR="003316A3" w:rsidRPr="00F86F3D">
        <w:rPr>
          <w:rFonts w:ascii="Bookman Old Style" w:hAnsi="Bookman Old Style"/>
        </w:rPr>
        <w:t>that businesses</w:t>
      </w:r>
      <w:r w:rsidR="00AF0E3B" w:rsidRPr="00F86F3D">
        <w:rPr>
          <w:rFonts w:ascii="Bookman Old Style" w:hAnsi="Bookman Old Style"/>
        </w:rPr>
        <w:t xml:space="preserve"> </w:t>
      </w:r>
      <w:r w:rsidR="00B11F40" w:rsidRPr="00F86F3D">
        <w:rPr>
          <w:rFonts w:ascii="Bookman Old Style" w:hAnsi="Bookman Old Style"/>
        </w:rPr>
        <w:t>should continually</w:t>
      </w:r>
      <w:r w:rsidR="00C17701" w:rsidRPr="00F86F3D">
        <w:rPr>
          <w:rFonts w:ascii="Bookman Old Style" w:hAnsi="Bookman Old Style"/>
        </w:rPr>
        <w:t xml:space="preserve"> strive </w:t>
      </w:r>
      <w:r w:rsidR="00951072" w:rsidRPr="00F86F3D">
        <w:rPr>
          <w:rFonts w:ascii="Bookman Old Style" w:hAnsi="Bookman Old Style"/>
        </w:rPr>
        <w:t>to improve</w:t>
      </w:r>
      <w:r w:rsidR="001847A8" w:rsidRPr="00F86F3D">
        <w:rPr>
          <w:rFonts w:ascii="Bookman Old Style" w:hAnsi="Bookman Old Style"/>
        </w:rPr>
        <w:t xml:space="preserve"> goods and services</w:t>
      </w:r>
      <w:r w:rsidR="00A67D68" w:rsidRPr="00F86F3D">
        <w:rPr>
          <w:rFonts w:ascii="Bookman Old Style" w:hAnsi="Bookman Old Style"/>
        </w:rPr>
        <w:t xml:space="preserve"> </w:t>
      </w:r>
      <w:r w:rsidR="00AF0E3B" w:rsidRPr="00F86F3D">
        <w:rPr>
          <w:rFonts w:ascii="Bookman Old Style" w:hAnsi="Bookman Old Style"/>
        </w:rPr>
        <w:t xml:space="preserve">and </w:t>
      </w:r>
      <w:r w:rsidR="004C4A74" w:rsidRPr="00F86F3D">
        <w:rPr>
          <w:rFonts w:ascii="Bookman Old Style" w:hAnsi="Bookman Old Style"/>
        </w:rPr>
        <w:t>to</w:t>
      </w:r>
      <w:r w:rsidR="00E8349A" w:rsidRPr="00F86F3D">
        <w:rPr>
          <w:rFonts w:ascii="Bookman Old Style" w:hAnsi="Bookman Old Style"/>
        </w:rPr>
        <w:t xml:space="preserve"> incorporate </w:t>
      </w:r>
      <w:r w:rsidR="004C4A74" w:rsidRPr="00F86F3D">
        <w:rPr>
          <w:rFonts w:ascii="Bookman Old Style" w:hAnsi="Bookman Old Style"/>
        </w:rPr>
        <w:t>CSR</w:t>
      </w:r>
      <w:r w:rsidR="00E8349A" w:rsidRPr="00F86F3D">
        <w:rPr>
          <w:rFonts w:ascii="Bookman Old Style" w:hAnsi="Bookman Old Style"/>
        </w:rPr>
        <w:t xml:space="preserve"> in their core business</w:t>
      </w:r>
      <w:r w:rsidR="004C4A74" w:rsidRPr="00F86F3D">
        <w:rPr>
          <w:rFonts w:ascii="Bookman Old Style" w:hAnsi="Bookman Old Style"/>
        </w:rPr>
        <w:t xml:space="preserve"> processes</w:t>
      </w:r>
      <w:r w:rsidR="00E8349A" w:rsidRPr="00F86F3D">
        <w:rPr>
          <w:rFonts w:ascii="Bookman Old Style" w:hAnsi="Bookman Old Style"/>
        </w:rPr>
        <w:t xml:space="preserve"> and decision-making</w:t>
      </w:r>
      <w:r w:rsidR="00B20788" w:rsidRPr="00F86F3D">
        <w:rPr>
          <w:rFonts w:ascii="Bookman Old Style" w:hAnsi="Bookman Old Style"/>
        </w:rPr>
        <w:t>.</w:t>
      </w:r>
      <w:r w:rsidR="00E8349A" w:rsidRPr="00F86F3D">
        <w:rPr>
          <w:rFonts w:ascii="Bookman Old Style" w:hAnsi="Bookman Old Style"/>
        </w:rPr>
        <w:t xml:space="preserve"> </w:t>
      </w:r>
      <w:r w:rsidR="00A1563F" w:rsidRPr="00F86F3D">
        <w:rPr>
          <w:rFonts w:ascii="Bookman Old Style" w:hAnsi="Bookman Old Style"/>
        </w:rPr>
        <w:t>This includes a holistic approach to</w:t>
      </w:r>
      <w:r w:rsidR="00E8349A" w:rsidRPr="00F86F3D">
        <w:rPr>
          <w:rFonts w:ascii="Bookman Old Style" w:hAnsi="Bookman Old Style"/>
        </w:rPr>
        <w:t xml:space="preserve"> the environmental, economic, and social aspects of sustainability</w:t>
      </w:r>
      <w:r w:rsidR="00951072" w:rsidRPr="00F86F3D">
        <w:rPr>
          <w:rFonts w:ascii="Bookman Old Style" w:hAnsi="Bookman Old Style"/>
        </w:rPr>
        <w:t xml:space="preserve"> (Polman, 2005).</w:t>
      </w:r>
      <w:r w:rsidR="00302AC8" w:rsidRPr="00F86F3D">
        <w:rPr>
          <w:rFonts w:ascii="Bookman Old Style" w:hAnsi="Bookman Old Style"/>
        </w:rPr>
        <w:t xml:space="preserve">   </w:t>
      </w:r>
    </w:p>
    <w:p w14:paraId="47879DDB" w14:textId="64160228" w:rsidR="00E8349A" w:rsidRPr="00F86F3D" w:rsidRDefault="00E8349A" w:rsidP="00F86F3D">
      <w:pPr>
        <w:spacing w:line="240" w:lineRule="auto"/>
        <w:jc w:val="both"/>
        <w:rPr>
          <w:rFonts w:ascii="Bookman Old Style" w:hAnsi="Bookman Old Style"/>
          <w:b/>
          <w:bCs/>
          <w:u w:val="single"/>
        </w:rPr>
      </w:pPr>
      <w:r w:rsidRPr="00F86F3D">
        <w:rPr>
          <w:rFonts w:ascii="Bookman Old Style" w:hAnsi="Bookman Old Style"/>
          <w:b/>
          <w:bCs/>
          <w:u w:val="single"/>
        </w:rPr>
        <w:t>Stakeholders</w:t>
      </w:r>
    </w:p>
    <w:p w14:paraId="38BFB9A5" w14:textId="0B72456E" w:rsidR="00E8349A" w:rsidRPr="00F86F3D" w:rsidRDefault="00BF6BF1" w:rsidP="00F86F3D">
      <w:pPr>
        <w:spacing w:line="240" w:lineRule="auto"/>
        <w:jc w:val="both"/>
        <w:rPr>
          <w:rFonts w:ascii="Bookman Old Style" w:hAnsi="Bookman Old Style"/>
        </w:rPr>
      </w:pPr>
      <w:proofErr w:type="spellStart"/>
      <w:r w:rsidRPr="00F86F3D">
        <w:rPr>
          <w:rFonts w:ascii="Bookman Old Style" w:hAnsi="Bookman Old Style"/>
        </w:rPr>
        <w:t>Main</w:t>
      </w:r>
      <w:r w:rsidR="005055B0" w:rsidRPr="00F86F3D">
        <w:rPr>
          <w:rFonts w:ascii="Bookman Old Style" w:hAnsi="Bookman Old Style"/>
        </w:rPr>
        <w:t>ardes</w:t>
      </w:r>
      <w:proofErr w:type="spellEnd"/>
      <w:r w:rsidR="005055B0" w:rsidRPr="00F86F3D">
        <w:rPr>
          <w:rFonts w:ascii="Bookman Old Style" w:hAnsi="Bookman Old Style"/>
        </w:rPr>
        <w:t xml:space="preserve"> et al (2011) posited </w:t>
      </w:r>
      <w:r w:rsidR="003C681A" w:rsidRPr="00F86F3D">
        <w:rPr>
          <w:rFonts w:ascii="Bookman Old Style" w:hAnsi="Bookman Old Style"/>
        </w:rPr>
        <w:t>that Freeman</w:t>
      </w:r>
      <w:r w:rsidR="00F06E19" w:rsidRPr="00F86F3D">
        <w:rPr>
          <w:rFonts w:ascii="Bookman Old Style" w:hAnsi="Bookman Old Style"/>
        </w:rPr>
        <w:t xml:space="preserve"> (1984) </w:t>
      </w:r>
      <w:r w:rsidR="00DF7578" w:rsidRPr="00F86F3D">
        <w:rPr>
          <w:rFonts w:ascii="Bookman Old Style" w:hAnsi="Bookman Old Style"/>
        </w:rPr>
        <w:t xml:space="preserve">could be credited as the originator of the term stakeholder, although </w:t>
      </w:r>
      <w:r w:rsidR="00D4743E" w:rsidRPr="00F86F3D">
        <w:rPr>
          <w:rFonts w:ascii="Bookman Old Style" w:hAnsi="Bookman Old Style"/>
        </w:rPr>
        <w:t xml:space="preserve">evidence </w:t>
      </w:r>
      <w:r w:rsidR="00C05983" w:rsidRPr="00F86F3D">
        <w:rPr>
          <w:rFonts w:ascii="Bookman Old Style" w:hAnsi="Bookman Old Style"/>
        </w:rPr>
        <w:t>suggests</w:t>
      </w:r>
      <w:r w:rsidR="00D4743E" w:rsidRPr="00F86F3D">
        <w:rPr>
          <w:rFonts w:ascii="Bookman Old Style" w:hAnsi="Bookman Old Style"/>
        </w:rPr>
        <w:t xml:space="preserve"> that it can be traced back to Adam Smith </w:t>
      </w:r>
      <w:r w:rsidR="00C05983" w:rsidRPr="00F86F3D">
        <w:rPr>
          <w:rFonts w:ascii="Bookman Old Style" w:hAnsi="Bookman Old Style"/>
        </w:rPr>
        <w:t>and his theory of moral sentiments.</w:t>
      </w:r>
      <w:r w:rsidR="00E8349A" w:rsidRPr="00F86F3D">
        <w:rPr>
          <w:rFonts w:ascii="Bookman Old Style" w:hAnsi="Bookman Old Style"/>
        </w:rPr>
        <w:t xml:space="preserve"> </w:t>
      </w:r>
      <w:r w:rsidR="00B634B0" w:rsidRPr="00F86F3D">
        <w:rPr>
          <w:rFonts w:ascii="Bookman Old Style" w:hAnsi="Bookman Old Style"/>
        </w:rPr>
        <w:t xml:space="preserve"> Freeman (1984)</w:t>
      </w:r>
      <w:r w:rsidR="007E38DE" w:rsidRPr="00F86F3D">
        <w:rPr>
          <w:rFonts w:ascii="Bookman Old Style" w:hAnsi="Bookman Old Style"/>
        </w:rPr>
        <w:t xml:space="preserve"> posited, however, that the concept of stakeholders </w:t>
      </w:r>
      <w:r w:rsidR="00780923" w:rsidRPr="00F86F3D">
        <w:rPr>
          <w:rFonts w:ascii="Bookman Old Style" w:hAnsi="Bookman Old Style"/>
        </w:rPr>
        <w:t xml:space="preserve">should extend beyond shareholders of a </w:t>
      </w:r>
      <w:r w:rsidR="00780923" w:rsidRPr="00F86F3D">
        <w:rPr>
          <w:rFonts w:ascii="Bookman Old Style" w:hAnsi="Bookman Old Style"/>
        </w:rPr>
        <w:lastRenderedPageBreak/>
        <w:t>company to include</w:t>
      </w:r>
      <w:r w:rsidR="00A66B53" w:rsidRPr="00F86F3D">
        <w:rPr>
          <w:rFonts w:ascii="Bookman Old Style" w:hAnsi="Bookman Old Style"/>
        </w:rPr>
        <w:t xml:space="preserve"> customers, employees, governments, competitors</w:t>
      </w:r>
      <w:r w:rsidR="0072344E" w:rsidRPr="00F86F3D">
        <w:rPr>
          <w:rFonts w:ascii="Bookman Old Style" w:hAnsi="Bookman Old Style"/>
        </w:rPr>
        <w:t xml:space="preserve">, consumer advocates, environmentalists, special interest </w:t>
      </w:r>
      <w:r w:rsidR="00BA6DD2" w:rsidRPr="00F86F3D">
        <w:rPr>
          <w:rFonts w:ascii="Bookman Old Style" w:hAnsi="Bookman Old Style"/>
        </w:rPr>
        <w:t xml:space="preserve">groups and the media. </w:t>
      </w:r>
      <w:r w:rsidR="005028B5" w:rsidRPr="00F86F3D">
        <w:rPr>
          <w:rFonts w:ascii="Bookman Old Style" w:hAnsi="Bookman Old Style"/>
        </w:rPr>
        <w:t xml:space="preserve"> Freeman (2010)</w:t>
      </w:r>
      <w:r w:rsidR="00480BB0" w:rsidRPr="00F86F3D">
        <w:rPr>
          <w:rFonts w:ascii="Bookman Old Style" w:hAnsi="Bookman Old Style"/>
        </w:rPr>
        <w:t xml:space="preserve"> emphasised </w:t>
      </w:r>
      <w:r w:rsidR="00DF14E5" w:rsidRPr="00F86F3D">
        <w:rPr>
          <w:rFonts w:ascii="Bookman Old Style" w:hAnsi="Bookman Old Style"/>
        </w:rPr>
        <w:t>that stakeholders</w:t>
      </w:r>
      <w:r w:rsidR="00E8349A" w:rsidRPr="00F86F3D">
        <w:rPr>
          <w:rFonts w:ascii="Bookman Old Style" w:hAnsi="Bookman Old Style"/>
        </w:rPr>
        <w:t xml:space="preserve"> are the people who can influence the </w:t>
      </w:r>
      <w:r w:rsidR="00F86F3D" w:rsidRPr="00F86F3D">
        <w:rPr>
          <w:rFonts w:ascii="Bookman Old Style" w:hAnsi="Bookman Old Style"/>
        </w:rPr>
        <w:t>achievement</w:t>
      </w:r>
      <w:r w:rsidR="00E8349A" w:rsidRPr="00F86F3D">
        <w:rPr>
          <w:rFonts w:ascii="Bookman Old Style" w:hAnsi="Bookman Old Style"/>
        </w:rPr>
        <w:t xml:space="preserve"> of organisational goals and objectives and might also be in</w:t>
      </w:r>
      <w:r w:rsidR="008E71CB" w:rsidRPr="00F86F3D">
        <w:rPr>
          <w:rFonts w:ascii="Bookman Old Style" w:hAnsi="Bookman Old Style"/>
        </w:rPr>
        <w:t>f</w:t>
      </w:r>
      <w:r w:rsidR="00E8349A" w:rsidRPr="00F86F3D">
        <w:rPr>
          <w:rFonts w:ascii="Bookman Old Style" w:hAnsi="Bookman Old Style"/>
        </w:rPr>
        <w:t>luenced by its activities</w:t>
      </w:r>
      <w:r w:rsidR="005028B5" w:rsidRPr="00F86F3D">
        <w:rPr>
          <w:rFonts w:ascii="Bookman Old Style" w:hAnsi="Bookman Old Style"/>
        </w:rPr>
        <w:t>.</w:t>
      </w:r>
      <w:r w:rsidR="00C26EE3" w:rsidRPr="00F86F3D">
        <w:rPr>
          <w:rFonts w:ascii="Bookman Old Style" w:hAnsi="Bookman Old Style"/>
        </w:rPr>
        <w:t xml:space="preserve"> </w:t>
      </w:r>
      <w:r w:rsidR="00FE6B38" w:rsidRPr="00F86F3D">
        <w:rPr>
          <w:rFonts w:ascii="Bookman Old Style" w:hAnsi="Bookman Old Style"/>
        </w:rPr>
        <w:t>Miles (2010</w:t>
      </w:r>
      <w:r w:rsidR="003C681A" w:rsidRPr="00F86F3D">
        <w:rPr>
          <w:rFonts w:ascii="Bookman Old Style" w:hAnsi="Bookman Old Style"/>
        </w:rPr>
        <w:t>) in</w:t>
      </w:r>
      <w:r w:rsidR="002F5E98" w:rsidRPr="00F86F3D">
        <w:rPr>
          <w:rFonts w:ascii="Bookman Old Style" w:hAnsi="Bookman Old Style"/>
        </w:rPr>
        <w:t xml:space="preserve"> his submission </w:t>
      </w:r>
      <w:r w:rsidR="008A378D" w:rsidRPr="00F86F3D">
        <w:rPr>
          <w:rFonts w:ascii="Bookman Old Style" w:hAnsi="Bookman Old Style"/>
        </w:rPr>
        <w:t xml:space="preserve">on the </w:t>
      </w:r>
      <w:r w:rsidR="00107F1C" w:rsidRPr="00F86F3D">
        <w:rPr>
          <w:rFonts w:ascii="Bookman Old Style" w:hAnsi="Bookman Old Style"/>
        </w:rPr>
        <w:t>theory suggested</w:t>
      </w:r>
      <w:r w:rsidR="00331B05" w:rsidRPr="00F86F3D">
        <w:rPr>
          <w:rFonts w:ascii="Bookman Old Style" w:hAnsi="Bookman Old Style"/>
        </w:rPr>
        <w:t xml:space="preserve"> that the discussion could be exten</w:t>
      </w:r>
      <w:r w:rsidR="00E50776" w:rsidRPr="00F86F3D">
        <w:rPr>
          <w:rFonts w:ascii="Bookman Old Style" w:hAnsi="Bookman Old Style"/>
        </w:rPr>
        <w:t>ded to</w:t>
      </w:r>
      <w:r w:rsidR="00572794" w:rsidRPr="00F86F3D">
        <w:rPr>
          <w:rFonts w:ascii="Bookman Old Style" w:hAnsi="Bookman Old Style"/>
        </w:rPr>
        <w:t xml:space="preserve"> include</w:t>
      </w:r>
      <w:r w:rsidR="00B36288" w:rsidRPr="00F86F3D">
        <w:rPr>
          <w:rFonts w:ascii="Bookman Old Style" w:hAnsi="Bookman Old Style"/>
        </w:rPr>
        <w:t xml:space="preserve"> individuals, projects</w:t>
      </w:r>
      <w:r w:rsidR="00906F23" w:rsidRPr="00F86F3D">
        <w:rPr>
          <w:rFonts w:ascii="Bookman Old Style" w:hAnsi="Bookman Old Style"/>
        </w:rPr>
        <w:t xml:space="preserve">, government departments, as well as political </w:t>
      </w:r>
      <w:r w:rsidR="000C19D0" w:rsidRPr="00F86F3D">
        <w:rPr>
          <w:rFonts w:ascii="Bookman Old Style" w:hAnsi="Bookman Old Style"/>
        </w:rPr>
        <w:t>activities.</w:t>
      </w:r>
      <w:r w:rsidR="00E8349A" w:rsidRPr="00F86F3D">
        <w:rPr>
          <w:rFonts w:ascii="Bookman Old Style" w:hAnsi="Bookman Old Style"/>
        </w:rPr>
        <w:t xml:space="preserve"> </w:t>
      </w:r>
      <w:proofErr w:type="spellStart"/>
      <w:r w:rsidR="00C17522" w:rsidRPr="00F86F3D">
        <w:rPr>
          <w:rFonts w:ascii="Bookman Old Style" w:hAnsi="Bookman Old Style"/>
        </w:rPr>
        <w:t>Minning</w:t>
      </w:r>
      <w:proofErr w:type="spellEnd"/>
      <w:r w:rsidR="00C17522" w:rsidRPr="00F86F3D">
        <w:rPr>
          <w:rFonts w:ascii="Bookman Old Style" w:hAnsi="Bookman Old Style"/>
        </w:rPr>
        <w:t xml:space="preserve"> </w:t>
      </w:r>
      <w:r w:rsidR="005328A7" w:rsidRPr="00F86F3D">
        <w:rPr>
          <w:rFonts w:ascii="Bookman Old Style" w:hAnsi="Bookman Old Style"/>
        </w:rPr>
        <w:t xml:space="preserve">(2021) </w:t>
      </w:r>
      <w:r w:rsidR="000115AE" w:rsidRPr="00F86F3D">
        <w:rPr>
          <w:rFonts w:ascii="Bookman Old Style" w:hAnsi="Bookman Old Style"/>
        </w:rPr>
        <w:t xml:space="preserve">postulates </w:t>
      </w:r>
      <w:r w:rsidR="00107F1C" w:rsidRPr="00F86F3D">
        <w:rPr>
          <w:rFonts w:ascii="Bookman Old Style" w:hAnsi="Bookman Old Style"/>
        </w:rPr>
        <w:t>further categorisation of stakeholders</w:t>
      </w:r>
      <w:r w:rsidR="004459AB" w:rsidRPr="00F86F3D">
        <w:rPr>
          <w:rFonts w:ascii="Bookman Old Style" w:hAnsi="Bookman Old Style"/>
        </w:rPr>
        <w:t xml:space="preserve"> </w:t>
      </w:r>
      <w:r w:rsidR="00107F1C" w:rsidRPr="00F86F3D">
        <w:rPr>
          <w:rFonts w:ascii="Bookman Old Style" w:hAnsi="Bookman Old Style"/>
        </w:rPr>
        <w:t>as</w:t>
      </w:r>
      <w:r w:rsidR="004459AB" w:rsidRPr="00F86F3D">
        <w:rPr>
          <w:rFonts w:ascii="Bookman Old Style" w:hAnsi="Bookman Old Style"/>
        </w:rPr>
        <w:t xml:space="preserve"> either internal or </w:t>
      </w:r>
      <w:r w:rsidR="008121AD" w:rsidRPr="00F86F3D">
        <w:rPr>
          <w:rFonts w:ascii="Bookman Old Style" w:hAnsi="Bookman Old Style"/>
        </w:rPr>
        <w:t>external</w:t>
      </w:r>
      <w:r w:rsidR="004459AB" w:rsidRPr="00F86F3D">
        <w:rPr>
          <w:rFonts w:ascii="Bookman Old Style" w:hAnsi="Bookman Old Style"/>
        </w:rPr>
        <w:t xml:space="preserve">, </w:t>
      </w:r>
      <w:r w:rsidR="008121AD" w:rsidRPr="00F86F3D">
        <w:rPr>
          <w:rFonts w:ascii="Bookman Old Style" w:hAnsi="Bookman Old Style"/>
        </w:rPr>
        <w:t>primary,</w:t>
      </w:r>
      <w:r w:rsidR="004459AB" w:rsidRPr="00F86F3D">
        <w:rPr>
          <w:rFonts w:ascii="Bookman Old Style" w:hAnsi="Bookman Old Style"/>
        </w:rPr>
        <w:t xml:space="preserve"> </w:t>
      </w:r>
      <w:r w:rsidR="00175BC4" w:rsidRPr="00F86F3D">
        <w:rPr>
          <w:rFonts w:ascii="Bookman Old Style" w:hAnsi="Bookman Old Style"/>
        </w:rPr>
        <w:t>or secondary, and direct or indirect. The</w:t>
      </w:r>
      <w:r w:rsidR="00962218" w:rsidRPr="00F86F3D">
        <w:rPr>
          <w:rFonts w:ascii="Bookman Old Style" w:hAnsi="Bookman Old Style"/>
        </w:rPr>
        <w:t xml:space="preserve"> internal</w:t>
      </w:r>
      <w:r w:rsidR="005903BF" w:rsidRPr="00F86F3D">
        <w:rPr>
          <w:rFonts w:ascii="Bookman Old Style" w:hAnsi="Bookman Old Style"/>
        </w:rPr>
        <w:t xml:space="preserve"> category includes</w:t>
      </w:r>
      <w:r w:rsidR="00962218" w:rsidRPr="00F86F3D">
        <w:rPr>
          <w:rFonts w:ascii="Bookman Old Style" w:hAnsi="Bookman Old Style"/>
        </w:rPr>
        <w:t xml:space="preserve"> owners and </w:t>
      </w:r>
      <w:r w:rsidR="0028618D" w:rsidRPr="00F86F3D">
        <w:rPr>
          <w:rFonts w:ascii="Bookman Old Style" w:hAnsi="Bookman Old Style"/>
        </w:rPr>
        <w:t>employees,</w:t>
      </w:r>
      <w:r w:rsidR="00962218" w:rsidRPr="00F86F3D">
        <w:rPr>
          <w:rFonts w:ascii="Bookman Old Style" w:hAnsi="Bookman Old Style"/>
        </w:rPr>
        <w:t xml:space="preserve"> and external </w:t>
      </w:r>
      <w:r w:rsidR="005903BF" w:rsidRPr="00F86F3D">
        <w:rPr>
          <w:rFonts w:ascii="Bookman Old Style" w:hAnsi="Bookman Old Style"/>
        </w:rPr>
        <w:t xml:space="preserve">category </w:t>
      </w:r>
      <w:r w:rsidR="0028618D" w:rsidRPr="00F86F3D">
        <w:rPr>
          <w:rFonts w:ascii="Bookman Old Style" w:hAnsi="Bookman Old Style"/>
        </w:rPr>
        <w:t>includes customers</w:t>
      </w:r>
      <w:r w:rsidR="000C465A" w:rsidRPr="00F86F3D">
        <w:rPr>
          <w:rFonts w:ascii="Bookman Old Style" w:hAnsi="Bookman Old Style"/>
        </w:rPr>
        <w:t>, suppliers, investors, creditors, media, communities, trade unions</w:t>
      </w:r>
      <w:r w:rsidR="008121AD" w:rsidRPr="00F86F3D">
        <w:rPr>
          <w:rFonts w:ascii="Bookman Old Style" w:hAnsi="Bookman Old Style"/>
        </w:rPr>
        <w:t>.</w:t>
      </w:r>
      <w:r w:rsidR="00E46BA7" w:rsidRPr="00F86F3D">
        <w:rPr>
          <w:rFonts w:ascii="Bookman Old Style" w:hAnsi="Bookman Old Style"/>
        </w:rPr>
        <w:t xml:space="preserve"> </w:t>
      </w:r>
      <w:proofErr w:type="spellStart"/>
      <w:r w:rsidR="00DA5CB0" w:rsidRPr="00F86F3D">
        <w:rPr>
          <w:rFonts w:ascii="Bookman Old Style" w:hAnsi="Bookman Old Style"/>
        </w:rPr>
        <w:t>Minning</w:t>
      </w:r>
      <w:proofErr w:type="spellEnd"/>
      <w:r w:rsidR="00DA5CB0" w:rsidRPr="00F86F3D">
        <w:rPr>
          <w:rFonts w:ascii="Bookman Old Style" w:hAnsi="Bookman Old Style"/>
        </w:rPr>
        <w:t xml:space="preserve"> (2021</w:t>
      </w:r>
      <w:r w:rsidR="0028618D" w:rsidRPr="00F86F3D">
        <w:rPr>
          <w:rFonts w:ascii="Bookman Old Style" w:hAnsi="Bookman Old Style"/>
        </w:rPr>
        <w:t>) c</w:t>
      </w:r>
      <w:r w:rsidR="003C4EE3" w:rsidRPr="00F86F3D">
        <w:rPr>
          <w:rFonts w:ascii="Bookman Old Style" w:hAnsi="Bookman Old Style"/>
        </w:rPr>
        <w:t>oncludes</w:t>
      </w:r>
      <w:r w:rsidR="00DA5CB0" w:rsidRPr="00F86F3D">
        <w:rPr>
          <w:rFonts w:ascii="Bookman Old Style" w:hAnsi="Bookman Old Style"/>
        </w:rPr>
        <w:t xml:space="preserve"> </w:t>
      </w:r>
      <w:r w:rsidR="00C47685" w:rsidRPr="00F86F3D">
        <w:rPr>
          <w:rFonts w:ascii="Bookman Old Style" w:hAnsi="Bookman Old Style"/>
        </w:rPr>
        <w:t>that</w:t>
      </w:r>
      <w:r w:rsidR="00C71BA0" w:rsidRPr="00F86F3D">
        <w:rPr>
          <w:rFonts w:ascii="Bookman Old Style" w:hAnsi="Bookman Old Style"/>
        </w:rPr>
        <w:t xml:space="preserve"> the</w:t>
      </w:r>
      <w:r w:rsidR="00506AC4" w:rsidRPr="00F86F3D">
        <w:rPr>
          <w:rFonts w:ascii="Bookman Old Style" w:hAnsi="Bookman Old Style"/>
        </w:rPr>
        <w:t xml:space="preserve"> critical success factor </w:t>
      </w:r>
      <w:r w:rsidR="0028618D" w:rsidRPr="00F86F3D">
        <w:rPr>
          <w:rFonts w:ascii="Bookman Old Style" w:hAnsi="Bookman Old Style"/>
        </w:rPr>
        <w:t>to stakeholder</w:t>
      </w:r>
      <w:r w:rsidR="00C47685" w:rsidRPr="00F86F3D">
        <w:rPr>
          <w:rFonts w:ascii="Bookman Old Style" w:hAnsi="Bookman Old Style"/>
        </w:rPr>
        <w:t xml:space="preserve"> management </w:t>
      </w:r>
      <w:r w:rsidR="00D51018" w:rsidRPr="00F86F3D">
        <w:rPr>
          <w:rFonts w:ascii="Bookman Old Style" w:hAnsi="Bookman Old Style"/>
        </w:rPr>
        <w:t>i</w:t>
      </w:r>
      <w:r w:rsidR="00506AC4" w:rsidRPr="00F86F3D">
        <w:rPr>
          <w:rFonts w:ascii="Bookman Old Style" w:hAnsi="Bookman Old Style"/>
        </w:rPr>
        <w:t>s ensuring that each stakeholder is heard</w:t>
      </w:r>
      <w:r w:rsidR="00251A48" w:rsidRPr="00F86F3D">
        <w:rPr>
          <w:rFonts w:ascii="Bookman Old Style" w:hAnsi="Bookman Old Style"/>
        </w:rPr>
        <w:t xml:space="preserve"> </w:t>
      </w:r>
      <w:r w:rsidR="00506AC4" w:rsidRPr="00F86F3D">
        <w:rPr>
          <w:rFonts w:ascii="Bookman Old Style" w:hAnsi="Bookman Old Style"/>
        </w:rPr>
        <w:t xml:space="preserve">without </w:t>
      </w:r>
      <w:r w:rsidR="00902F26" w:rsidRPr="00F86F3D">
        <w:rPr>
          <w:rFonts w:ascii="Bookman Old Style" w:hAnsi="Bookman Old Style"/>
        </w:rPr>
        <w:t>controlling the process.</w:t>
      </w:r>
      <w:r w:rsidR="008121AD" w:rsidRPr="00F86F3D">
        <w:rPr>
          <w:rFonts w:ascii="Bookman Old Style" w:hAnsi="Bookman Old Style"/>
        </w:rPr>
        <w:t xml:space="preserve"> </w:t>
      </w:r>
      <w:r w:rsidR="00251A48" w:rsidRPr="00F86F3D">
        <w:rPr>
          <w:rFonts w:ascii="Bookman Old Style" w:hAnsi="Bookman Old Style"/>
        </w:rPr>
        <w:t xml:space="preserve"> </w:t>
      </w:r>
      <w:proofErr w:type="spellStart"/>
      <w:r w:rsidR="00251A48" w:rsidRPr="00F86F3D">
        <w:rPr>
          <w:rFonts w:ascii="Bookman Old Style" w:hAnsi="Bookman Old Style"/>
        </w:rPr>
        <w:t>Vasileiadou</w:t>
      </w:r>
      <w:proofErr w:type="spellEnd"/>
      <w:r w:rsidR="00251A48" w:rsidRPr="00F86F3D">
        <w:rPr>
          <w:rFonts w:ascii="Bookman Old Style" w:hAnsi="Bookman Old Style"/>
        </w:rPr>
        <w:t xml:space="preserve"> &amp; </w:t>
      </w:r>
      <w:proofErr w:type="spellStart"/>
      <w:r w:rsidR="00251A48" w:rsidRPr="00F86F3D">
        <w:rPr>
          <w:rFonts w:ascii="Bookman Old Style" w:hAnsi="Bookman Old Style"/>
        </w:rPr>
        <w:t>Tuinstra</w:t>
      </w:r>
      <w:proofErr w:type="spellEnd"/>
      <w:r w:rsidR="00251A48" w:rsidRPr="00F86F3D">
        <w:rPr>
          <w:rFonts w:ascii="Bookman Old Style" w:hAnsi="Bookman Old Style"/>
        </w:rPr>
        <w:t xml:space="preserve">, </w:t>
      </w:r>
      <w:r w:rsidR="00B444AF" w:rsidRPr="00F86F3D">
        <w:rPr>
          <w:rFonts w:ascii="Bookman Old Style" w:hAnsi="Bookman Old Style"/>
        </w:rPr>
        <w:t>(</w:t>
      </w:r>
      <w:r w:rsidR="00251A48" w:rsidRPr="00F86F3D">
        <w:rPr>
          <w:rFonts w:ascii="Bookman Old Style" w:hAnsi="Bookman Old Style"/>
        </w:rPr>
        <w:t>2013</w:t>
      </w:r>
      <w:r w:rsidR="00B444AF" w:rsidRPr="00F86F3D">
        <w:rPr>
          <w:rFonts w:ascii="Bookman Old Style" w:hAnsi="Bookman Old Style"/>
        </w:rPr>
        <w:t>)</w:t>
      </w:r>
      <w:r w:rsidR="00251A48" w:rsidRPr="00F86F3D">
        <w:rPr>
          <w:rFonts w:ascii="Bookman Old Style" w:hAnsi="Bookman Old Style"/>
        </w:rPr>
        <w:t xml:space="preserve"> includ</w:t>
      </w:r>
      <w:r w:rsidR="00B444AF" w:rsidRPr="00F86F3D">
        <w:rPr>
          <w:rFonts w:ascii="Bookman Old Style" w:hAnsi="Bookman Old Style"/>
        </w:rPr>
        <w:t xml:space="preserve">ed </w:t>
      </w:r>
      <w:r w:rsidR="00E8349A" w:rsidRPr="00F86F3D">
        <w:rPr>
          <w:rFonts w:ascii="Bookman Old Style" w:hAnsi="Bookman Old Style"/>
        </w:rPr>
        <w:t>organised interest groups or individuals</w:t>
      </w:r>
      <w:r w:rsidR="0000311D" w:rsidRPr="00F86F3D">
        <w:rPr>
          <w:rFonts w:ascii="Bookman Old Style" w:hAnsi="Bookman Old Style"/>
        </w:rPr>
        <w:t xml:space="preserve"> with speci</w:t>
      </w:r>
      <w:r w:rsidR="00B21194" w:rsidRPr="00F86F3D">
        <w:rPr>
          <w:rFonts w:ascii="Bookman Old Style" w:hAnsi="Bookman Old Style"/>
        </w:rPr>
        <w:t>fic interests</w:t>
      </w:r>
      <w:r w:rsidR="0041534E" w:rsidRPr="00F86F3D">
        <w:rPr>
          <w:rFonts w:ascii="Bookman Old Style" w:hAnsi="Bookman Old Style"/>
        </w:rPr>
        <w:t xml:space="preserve"> and those</w:t>
      </w:r>
      <w:r w:rsidR="0040189D" w:rsidRPr="00F86F3D">
        <w:rPr>
          <w:rFonts w:ascii="Bookman Old Style" w:hAnsi="Bookman Old Style"/>
        </w:rPr>
        <w:t xml:space="preserve"> who are impacted by</w:t>
      </w:r>
      <w:r w:rsidR="00C37ADF" w:rsidRPr="00F86F3D">
        <w:rPr>
          <w:rFonts w:ascii="Bookman Old Style" w:hAnsi="Bookman Old Style"/>
        </w:rPr>
        <w:t xml:space="preserve"> certain specific </w:t>
      </w:r>
      <w:r w:rsidR="00C512FE" w:rsidRPr="00F86F3D">
        <w:rPr>
          <w:rFonts w:ascii="Bookman Old Style" w:hAnsi="Bookman Old Style"/>
        </w:rPr>
        <w:t xml:space="preserve">government policy initiatives. </w:t>
      </w:r>
      <w:r w:rsidR="006D707F" w:rsidRPr="00F86F3D">
        <w:rPr>
          <w:rFonts w:ascii="Bookman Old Style" w:hAnsi="Bookman Old Style"/>
        </w:rPr>
        <w:t xml:space="preserve"> </w:t>
      </w:r>
      <w:proofErr w:type="spellStart"/>
      <w:r w:rsidR="006D707F" w:rsidRPr="00F86F3D">
        <w:rPr>
          <w:rFonts w:ascii="Bookman Old Style" w:hAnsi="Bookman Old Style"/>
        </w:rPr>
        <w:t>Ayuso</w:t>
      </w:r>
      <w:proofErr w:type="spellEnd"/>
      <w:r w:rsidR="0080282D" w:rsidRPr="00F86F3D">
        <w:rPr>
          <w:rFonts w:ascii="Bookman Old Style" w:hAnsi="Bookman Old Style"/>
        </w:rPr>
        <w:t xml:space="preserve"> et al (2014) </w:t>
      </w:r>
      <w:r w:rsidR="004929E8" w:rsidRPr="00F86F3D">
        <w:rPr>
          <w:rFonts w:ascii="Bookman Old Style" w:hAnsi="Bookman Old Style"/>
        </w:rPr>
        <w:t>definition stipulated</w:t>
      </w:r>
      <w:r w:rsidR="001E4DCA" w:rsidRPr="00F86F3D">
        <w:rPr>
          <w:rFonts w:ascii="Bookman Old Style" w:hAnsi="Bookman Old Style"/>
        </w:rPr>
        <w:t xml:space="preserve"> </w:t>
      </w:r>
      <w:r w:rsidR="0080282D" w:rsidRPr="00F86F3D">
        <w:rPr>
          <w:rFonts w:ascii="Bookman Old Style" w:hAnsi="Bookman Old Style"/>
        </w:rPr>
        <w:t>that s</w:t>
      </w:r>
      <w:r w:rsidR="00E8349A" w:rsidRPr="00F86F3D">
        <w:rPr>
          <w:rFonts w:ascii="Bookman Old Style" w:hAnsi="Bookman Old Style"/>
        </w:rPr>
        <w:t>ome stakeholder groups include the owners, shareholders, employees, suppliers, customers, government, non</w:t>
      </w:r>
      <w:r w:rsidR="00121F90" w:rsidRPr="00F86F3D">
        <w:rPr>
          <w:rFonts w:ascii="Bookman Old Style" w:hAnsi="Bookman Old Style"/>
        </w:rPr>
        <w:t>-</w:t>
      </w:r>
      <w:r w:rsidR="00E8349A" w:rsidRPr="00F86F3D">
        <w:rPr>
          <w:rFonts w:ascii="Bookman Old Style" w:hAnsi="Bookman Old Style"/>
        </w:rPr>
        <w:t>governmental organisations, competitors, activists, media, local communities, and advocacy groups that protect the environment</w:t>
      </w:r>
      <w:r w:rsidR="0080282D" w:rsidRPr="00F86F3D">
        <w:rPr>
          <w:rFonts w:ascii="Bookman Old Style" w:hAnsi="Bookman Old Style"/>
        </w:rPr>
        <w:t xml:space="preserve">. </w:t>
      </w:r>
      <w:r w:rsidR="00E8349A" w:rsidRPr="00F86F3D">
        <w:rPr>
          <w:rFonts w:ascii="Bookman Old Style" w:hAnsi="Bookman Old Style"/>
        </w:rPr>
        <w:t xml:space="preserve"> In a submission to the discussion forum, a student expressed </w:t>
      </w:r>
      <w:proofErr w:type="gramStart"/>
      <w:r w:rsidR="00E8349A" w:rsidRPr="00F86F3D">
        <w:rPr>
          <w:rFonts w:ascii="Bookman Old Style" w:hAnsi="Bookman Old Style"/>
        </w:rPr>
        <w:t>that stakeholder</w:t>
      </w:r>
      <w:r w:rsidR="00585C87" w:rsidRPr="00F86F3D">
        <w:rPr>
          <w:rFonts w:ascii="Bookman Old Style" w:hAnsi="Bookman Old Style"/>
        </w:rPr>
        <w:t>s</w:t>
      </w:r>
      <w:proofErr w:type="gramEnd"/>
      <w:r w:rsidR="00E8349A" w:rsidRPr="00F86F3D">
        <w:rPr>
          <w:rFonts w:ascii="Bookman Old Style" w:hAnsi="Bookman Old Style"/>
        </w:rPr>
        <w:t xml:space="preserve"> are not just shareholders, but include employees, suppliers, and customers. He further enjoined that these stakeholders play a crucial role in the long-term success of a business. He further postulated that by embedding values and ethics at its core, an organisation will assist in demonstrating how a business will create socio-economic shared value for all stakeholders. He suggests that this calls for collaboration with stakeholders to find creative and innovative ways for addressing social and environmental issues (Student, Tariq Hassoun, 2021).</w:t>
      </w:r>
    </w:p>
    <w:p w14:paraId="519DF711" w14:textId="2F4B62D0" w:rsidR="00A95302" w:rsidRPr="00F86F3D" w:rsidRDefault="00A95302" w:rsidP="00F86F3D">
      <w:pPr>
        <w:spacing w:line="240" w:lineRule="auto"/>
        <w:jc w:val="both"/>
        <w:rPr>
          <w:rFonts w:ascii="Bookman Old Style" w:hAnsi="Bookman Old Style"/>
        </w:rPr>
      </w:pPr>
      <w:r w:rsidRPr="00F86F3D">
        <w:rPr>
          <w:rFonts w:ascii="Bookman Old Style" w:hAnsi="Bookman Old Style"/>
        </w:rPr>
        <w:t xml:space="preserve">In the context of </w:t>
      </w:r>
      <w:r w:rsidR="008F48C2" w:rsidRPr="00F86F3D">
        <w:rPr>
          <w:rFonts w:ascii="Bookman Old Style" w:hAnsi="Bookman Old Style"/>
        </w:rPr>
        <w:t xml:space="preserve">Lincoln’s quote </w:t>
      </w:r>
      <w:r w:rsidR="008111EE" w:rsidRPr="00F86F3D">
        <w:rPr>
          <w:rFonts w:ascii="Bookman Old Style" w:hAnsi="Bookman Old Style"/>
        </w:rPr>
        <w:t xml:space="preserve">then, one must be careful to pay attention on the relationships </w:t>
      </w:r>
      <w:r w:rsidR="00F97801" w:rsidRPr="00F86F3D">
        <w:rPr>
          <w:rFonts w:ascii="Bookman Old Style" w:hAnsi="Bookman Old Style"/>
        </w:rPr>
        <w:t xml:space="preserve">between an organisation and its identified stakeholders as </w:t>
      </w:r>
      <w:r w:rsidR="001A0D86" w:rsidRPr="00F86F3D">
        <w:rPr>
          <w:rFonts w:ascii="Bookman Old Style" w:hAnsi="Bookman Old Style"/>
        </w:rPr>
        <w:t xml:space="preserve">Freeman (1984) alluded to in his </w:t>
      </w:r>
      <w:r w:rsidR="003D15B8" w:rsidRPr="00F86F3D">
        <w:rPr>
          <w:rFonts w:ascii="Bookman Old Style" w:hAnsi="Bookman Old Style"/>
        </w:rPr>
        <w:t>stakeholder</w:t>
      </w:r>
      <w:r w:rsidR="001A0D86" w:rsidRPr="00F86F3D">
        <w:rPr>
          <w:rFonts w:ascii="Bookman Old Style" w:hAnsi="Bookman Old Style"/>
        </w:rPr>
        <w:t xml:space="preserve"> theory.</w:t>
      </w:r>
      <w:r w:rsidR="007545B9" w:rsidRPr="00F86F3D">
        <w:rPr>
          <w:rFonts w:ascii="Bookman Old Style" w:hAnsi="Bookman Old Style"/>
        </w:rPr>
        <w:t xml:space="preserve"> In the analysis, one must </w:t>
      </w:r>
      <w:r w:rsidR="007C689F" w:rsidRPr="00F86F3D">
        <w:rPr>
          <w:rFonts w:ascii="Bookman Old Style" w:hAnsi="Bookman Old Style"/>
        </w:rPr>
        <w:t xml:space="preserve">also acknowledge the contribution of Harrison &amp; Wicks, (2013) </w:t>
      </w:r>
      <w:r w:rsidR="006A5C99" w:rsidRPr="00F86F3D">
        <w:rPr>
          <w:rFonts w:ascii="Bookman Old Style" w:hAnsi="Bookman Old Style"/>
        </w:rPr>
        <w:t xml:space="preserve">to the debate. They opined that </w:t>
      </w:r>
      <w:r w:rsidR="006825B6" w:rsidRPr="00F86F3D">
        <w:rPr>
          <w:rFonts w:ascii="Bookman Old Style" w:hAnsi="Bookman Old Style"/>
        </w:rPr>
        <w:t xml:space="preserve">stakeholder theory provides a </w:t>
      </w:r>
      <w:r w:rsidR="00675D43" w:rsidRPr="00F86F3D">
        <w:rPr>
          <w:rFonts w:ascii="Bookman Old Style" w:hAnsi="Bookman Old Style"/>
        </w:rPr>
        <w:t xml:space="preserve">suitable lens for </w:t>
      </w:r>
      <w:r w:rsidR="00A741AA" w:rsidRPr="00F86F3D">
        <w:rPr>
          <w:rFonts w:ascii="Bookman Old Style" w:hAnsi="Bookman Old Style"/>
        </w:rPr>
        <w:t>view</w:t>
      </w:r>
      <w:r w:rsidR="00675D43" w:rsidRPr="00F86F3D">
        <w:rPr>
          <w:rFonts w:ascii="Bookman Old Style" w:hAnsi="Bookman Old Style"/>
        </w:rPr>
        <w:t>ing stakeholders</w:t>
      </w:r>
      <w:r w:rsidR="00A741AA" w:rsidRPr="00F86F3D">
        <w:rPr>
          <w:rFonts w:ascii="Bookman Old Style" w:hAnsi="Bookman Old Style"/>
        </w:rPr>
        <w:t xml:space="preserve">’ </w:t>
      </w:r>
      <w:r w:rsidR="00384087" w:rsidRPr="00F86F3D">
        <w:rPr>
          <w:rFonts w:ascii="Bookman Old Style" w:hAnsi="Bookman Old Style"/>
        </w:rPr>
        <w:t>perspectives</w:t>
      </w:r>
      <w:r w:rsidR="00A741AA" w:rsidRPr="00F86F3D">
        <w:rPr>
          <w:rFonts w:ascii="Bookman Old Style" w:hAnsi="Bookman Old Style"/>
        </w:rPr>
        <w:t xml:space="preserve"> and the </w:t>
      </w:r>
      <w:r w:rsidR="00384087" w:rsidRPr="00F86F3D">
        <w:rPr>
          <w:rFonts w:ascii="Bookman Old Style" w:hAnsi="Bookman Old Style"/>
        </w:rPr>
        <w:t xml:space="preserve">value they seek by extending economic value </w:t>
      </w:r>
      <w:r w:rsidR="00FA1E4F" w:rsidRPr="00F86F3D">
        <w:rPr>
          <w:rFonts w:ascii="Bookman Old Style" w:hAnsi="Bookman Old Style"/>
        </w:rPr>
        <w:t xml:space="preserve">to include environmental, social, and other </w:t>
      </w:r>
      <w:r w:rsidR="000E408B" w:rsidRPr="00F86F3D">
        <w:rPr>
          <w:rFonts w:ascii="Bookman Old Style" w:hAnsi="Bookman Old Style"/>
        </w:rPr>
        <w:t xml:space="preserve">benefits. The theory also </w:t>
      </w:r>
      <w:r w:rsidR="008048D7" w:rsidRPr="00F86F3D">
        <w:rPr>
          <w:rFonts w:ascii="Bookman Old Style" w:hAnsi="Bookman Old Style"/>
        </w:rPr>
        <w:t>crystallise</w:t>
      </w:r>
      <w:r w:rsidR="00585C87" w:rsidRPr="00F86F3D">
        <w:rPr>
          <w:rFonts w:ascii="Bookman Old Style" w:hAnsi="Bookman Old Style"/>
        </w:rPr>
        <w:t>s</w:t>
      </w:r>
      <w:r w:rsidR="008048D7" w:rsidRPr="00F86F3D">
        <w:rPr>
          <w:rFonts w:ascii="Bookman Old Style" w:hAnsi="Bookman Old Style"/>
        </w:rPr>
        <w:t xml:space="preserve"> the importance </w:t>
      </w:r>
      <w:r w:rsidR="00AD5B0C" w:rsidRPr="00F86F3D">
        <w:rPr>
          <w:rFonts w:ascii="Bookman Old Style" w:hAnsi="Bookman Old Style"/>
        </w:rPr>
        <w:t xml:space="preserve">of efficaciously analysing and managing relationships with stakeholders as articulated </w:t>
      </w:r>
      <w:r w:rsidR="003A0FE3" w:rsidRPr="00F86F3D">
        <w:rPr>
          <w:rFonts w:ascii="Bookman Old Style" w:hAnsi="Bookman Old Style"/>
        </w:rPr>
        <w:t>by Kim &amp; Nam (2012</w:t>
      </w:r>
      <w:r w:rsidR="006306A9" w:rsidRPr="00F86F3D">
        <w:rPr>
          <w:rFonts w:ascii="Bookman Old Style" w:hAnsi="Bookman Old Style"/>
        </w:rPr>
        <w:t xml:space="preserve">). In critically analysing </w:t>
      </w:r>
      <w:r w:rsidR="00DA627A" w:rsidRPr="00F86F3D">
        <w:rPr>
          <w:rFonts w:ascii="Bookman Old Style" w:hAnsi="Bookman Old Style"/>
        </w:rPr>
        <w:t xml:space="preserve">stakeholder </w:t>
      </w:r>
      <w:r w:rsidR="00774391" w:rsidRPr="00F86F3D">
        <w:rPr>
          <w:rFonts w:ascii="Bookman Old Style" w:hAnsi="Bookman Old Style"/>
        </w:rPr>
        <w:t>then,</w:t>
      </w:r>
      <w:r w:rsidR="00DA627A" w:rsidRPr="00F86F3D">
        <w:rPr>
          <w:rFonts w:ascii="Bookman Old Style" w:hAnsi="Bookman Old Style"/>
        </w:rPr>
        <w:t xml:space="preserve"> it is imperative that organisational leaders </w:t>
      </w:r>
      <w:r w:rsidR="00130AEE" w:rsidRPr="00F86F3D">
        <w:rPr>
          <w:rFonts w:ascii="Bookman Old Style" w:hAnsi="Bookman Old Style"/>
        </w:rPr>
        <w:t>consider all the</w:t>
      </w:r>
      <w:r w:rsidR="008823F7" w:rsidRPr="00F86F3D">
        <w:rPr>
          <w:rFonts w:ascii="Bookman Old Style" w:hAnsi="Bookman Old Style"/>
        </w:rPr>
        <w:t>ir</w:t>
      </w:r>
      <w:r w:rsidR="00130AEE" w:rsidRPr="00F86F3D">
        <w:rPr>
          <w:rFonts w:ascii="Bookman Old Style" w:hAnsi="Bookman Old Style"/>
        </w:rPr>
        <w:t xml:space="preserve"> needs. </w:t>
      </w:r>
      <w:r w:rsidR="00C81D87" w:rsidRPr="00F86F3D">
        <w:rPr>
          <w:rFonts w:ascii="Bookman Old Style" w:hAnsi="Bookman Old Style"/>
        </w:rPr>
        <w:t xml:space="preserve">The moot point in this analysis </w:t>
      </w:r>
      <w:r w:rsidR="00EF7F9C" w:rsidRPr="00F86F3D">
        <w:rPr>
          <w:rFonts w:ascii="Bookman Old Style" w:hAnsi="Bookman Old Style"/>
        </w:rPr>
        <w:t>would be maximising stakeholder and shareholder value</w:t>
      </w:r>
      <w:r w:rsidR="00FB06CA" w:rsidRPr="00F86F3D">
        <w:rPr>
          <w:rFonts w:ascii="Bookman Old Style" w:hAnsi="Bookman Old Style"/>
        </w:rPr>
        <w:t xml:space="preserve">. This must include </w:t>
      </w:r>
      <w:r w:rsidR="002B7917" w:rsidRPr="00F86F3D">
        <w:rPr>
          <w:rFonts w:ascii="Bookman Old Style" w:hAnsi="Bookman Old Style"/>
        </w:rPr>
        <w:t xml:space="preserve">all entities affected by organisational activities </w:t>
      </w:r>
      <w:r w:rsidR="001101BF" w:rsidRPr="00F86F3D">
        <w:rPr>
          <w:rFonts w:ascii="Bookman Old Style" w:hAnsi="Bookman Old Style"/>
        </w:rPr>
        <w:t xml:space="preserve">including the natural environment as so ably articulated by </w:t>
      </w:r>
      <w:proofErr w:type="spellStart"/>
      <w:r w:rsidR="000862A3" w:rsidRPr="00F86F3D">
        <w:rPr>
          <w:rFonts w:ascii="Bookman Old Style" w:hAnsi="Bookman Old Style"/>
        </w:rPr>
        <w:t>Sekerka</w:t>
      </w:r>
      <w:proofErr w:type="spellEnd"/>
      <w:r w:rsidR="000862A3" w:rsidRPr="00F86F3D">
        <w:rPr>
          <w:rFonts w:ascii="Bookman Old Style" w:hAnsi="Bookman Old Style"/>
        </w:rPr>
        <w:t xml:space="preserve"> &amp; </w:t>
      </w:r>
      <w:proofErr w:type="spellStart"/>
      <w:r w:rsidR="000862A3" w:rsidRPr="00F86F3D">
        <w:rPr>
          <w:rFonts w:ascii="Bookman Old Style" w:hAnsi="Bookman Old Style"/>
        </w:rPr>
        <w:t>Stimel</w:t>
      </w:r>
      <w:proofErr w:type="spellEnd"/>
      <w:r w:rsidR="000862A3" w:rsidRPr="00F86F3D">
        <w:rPr>
          <w:rFonts w:ascii="Bookman Old Style" w:hAnsi="Bookman Old Style"/>
        </w:rPr>
        <w:t xml:space="preserve"> (2012).</w:t>
      </w:r>
      <w:r w:rsidR="002F73B7" w:rsidRPr="00F86F3D">
        <w:rPr>
          <w:rFonts w:ascii="Bookman Old Style" w:hAnsi="Bookman Old Style"/>
        </w:rPr>
        <w:t xml:space="preserve"> Emerson, Alves, &amp; </w:t>
      </w:r>
      <w:proofErr w:type="spellStart"/>
      <w:r w:rsidR="002F73B7" w:rsidRPr="00F86F3D">
        <w:rPr>
          <w:rFonts w:ascii="Bookman Old Style" w:hAnsi="Bookman Old Style"/>
        </w:rPr>
        <w:t>Raposo</w:t>
      </w:r>
      <w:proofErr w:type="spellEnd"/>
      <w:r w:rsidR="002F73B7" w:rsidRPr="00F86F3D">
        <w:rPr>
          <w:rFonts w:ascii="Bookman Old Style" w:hAnsi="Bookman Old Style"/>
        </w:rPr>
        <w:t xml:space="preserve">, </w:t>
      </w:r>
      <w:r w:rsidR="00431951" w:rsidRPr="00F86F3D">
        <w:rPr>
          <w:rFonts w:ascii="Bookman Old Style" w:hAnsi="Bookman Old Style"/>
        </w:rPr>
        <w:t>(</w:t>
      </w:r>
      <w:r w:rsidR="002F73B7" w:rsidRPr="00F86F3D">
        <w:rPr>
          <w:rFonts w:ascii="Bookman Old Style" w:hAnsi="Bookman Old Style"/>
        </w:rPr>
        <w:t>2012</w:t>
      </w:r>
      <w:r w:rsidR="002327C3" w:rsidRPr="00F86F3D">
        <w:rPr>
          <w:rFonts w:ascii="Bookman Old Style" w:hAnsi="Bookman Old Style"/>
        </w:rPr>
        <w:t>)</w:t>
      </w:r>
      <w:r w:rsidR="00BC3F21" w:rsidRPr="00F86F3D">
        <w:rPr>
          <w:rFonts w:ascii="Bookman Old Style" w:hAnsi="Bookman Old Style"/>
        </w:rPr>
        <w:t xml:space="preserve"> stipulated</w:t>
      </w:r>
      <w:r w:rsidR="0088761A" w:rsidRPr="00F86F3D">
        <w:rPr>
          <w:rFonts w:ascii="Bookman Old Style" w:hAnsi="Bookman Old Style"/>
        </w:rPr>
        <w:t xml:space="preserve"> that in considering the stakeholder perspective, management approach requires categorising stakeholders based on their significance </w:t>
      </w:r>
      <w:r w:rsidR="00B37E70" w:rsidRPr="00F86F3D">
        <w:rPr>
          <w:rFonts w:ascii="Bookman Old Style" w:hAnsi="Bookman Old Style"/>
        </w:rPr>
        <w:t>since</w:t>
      </w:r>
      <w:r w:rsidR="00665EBB" w:rsidRPr="00F86F3D">
        <w:rPr>
          <w:rFonts w:ascii="Bookman Old Style" w:hAnsi="Bookman Old Style"/>
        </w:rPr>
        <w:t xml:space="preserve"> it is difficult </w:t>
      </w:r>
      <w:r w:rsidR="00B37E70" w:rsidRPr="00F86F3D">
        <w:rPr>
          <w:rFonts w:ascii="Bookman Old Style" w:hAnsi="Bookman Old Style"/>
        </w:rPr>
        <w:t>for</w:t>
      </w:r>
      <w:r w:rsidR="00BC3F21" w:rsidRPr="00F86F3D">
        <w:rPr>
          <w:rFonts w:ascii="Bookman Old Style" w:hAnsi="Bookman Old Style"/>
        </w:rPr>
        <w:t xml:space="preserve"> </w:t>
      </w:r>
      <w:r w:rsidR="00B37E70" w:rsidRPr="00F86F3D">
        <w:rPr>
          <w:rFonts w:ascii="Bookman Old Style" w:hAnsi="Bookman Old Style"/>
        </w:rPr>
        <w:t>organisational leaders</w:t>
      </w:r>
      <w:r w:rsidR="00BC3F21" w:rsidRPr="00F86F3D">
        <w:rPr>
          <w:rFonts w:ascii="Bookman Old Style" w:hAnsi="Bookman Old Style"/>
        </w:rPr>
        <w:t xml:space="preserve"> to </w:t>
      </w:r>
      <w:r w:rsidR="0088761A" w:rsidRPr="00F86F3D">
        <w:rPr>
          <w:rFonts w:ascii="Bookman Old Style" w:hAnsi="Bookman Old Style"/>
        </w:rPr>
        <w:t>simultaneously attend to the needs or interests of the diverse stakeholders</w:t>
      </w:r>
      <w:r w:rsidR="003B4EDC" w:rsidRPr="00F86F3D">
        <w:rPr>
          <w:rFonts w:ascii="Bookman Old Style" w:hAnsi="Bookman Old Style"/>
        </w:rPr>
        <w:t xml:space="preserve"> within their purview.</w:t>
      </w:r>
    </w:p>
    <w:p w14:paraId="362683CD" w14:textId="24F7E37B" w:rsidR="00E8349A" w:rsidRPr="00F86F3D" w:rsidRDefault="00E8349A" w:rsidP="00F86F3D">
      <w:pPr>
        <w:spacing w:line="240" w:lineRule="auto"/>
        <w:jc w:val="both"/>
        <w:rPr>
          <w:rFonts w:ascii="Bookman Old Style" w:hAnsi="Bookman Old Style"/>
          <w:b/>
          <w:bCs/>
          <w:u w:val="single"/>
        </w:rPr>
      </w:pPr>
      <w:r w:rsidRPr="00F86F3D">
        <w:rPr>
          <w:rFonts w:ascii="Bookman Old Style" w:hAnsi="Bookman Old Style"/>
          <w:b/>
          <w:bCs/>
          <w:u w:val="single"/>
        </w:rPr>
        <w:t>The different roles that each of the stakeholders should play in assuming their respective responsibility role in ensuring that the future is sustainable</w:t>
      </w:r>
    </w:p>
    <w:p w14:paraId="7AABE249" w14:textId="2D000C1D" w:rsidR="007B5185" w:rsidRPr="00F86F3D" w:rsidRDefault="00E8349A" w:rsidP="00F86F3D">
      <w:pPr>
        <w:spacing w:line="240" w:lineRule="auto"/>
        <w:jc w:val="both"/>
        <w:rPr>
          <w:rFonts w:ascii="Bookman Old Style" w:hAnsi="Bookman Old Style"/>
        </w:rPr>
      </w:pPr>
      <w:r w:rsidRPr="00F86F3D">
        <w:rPr>
          <w:rFonts w:ascii="Bookman Old Style" w:hAnsi="Bookman Old Style"/>
        </w:rPr>
        <w:t xml:space="preserve">Having defined stakeholders, the narrative now turns to the respective roles that diverse stakeholder groups can play in charting a course for future sustainability. For ease of reference and succinctness, it is desirable to address the roles of other stakeholders jointly, and deal with governments separately given the pivotal role that governments occupy in the minds of different people groups and their role and functions within their respective societies.  (Morgan, 2009) submitted that the involvement of government, business and civil society institutions in the diagnosis </w:t>
      </w:r>
      <w:r w:rsidRPr="00F86F3D">
        <w:rPr>
          <w:rFonts w:ascii="Bookman Old Style" w:hAnsi="Bookman Old Style"/>
        </w:rPr>
        <w:lastRenderedPageBreak/>
        <w:t xml:space="preserve">and solution of societal problems has been in existence </w:t>
      </w:r>
      <w:r w:rsidR="004023E0" w:rsidRPr="00F86F3D">
        <w:rPr>
          <w:rFonts w:ascii="Bookman Old Style" w:hAnsi="Bookman Old Style"/>
        </w:rPr>
        <w:t>for some</w:t>
      </w:r>
      <w:r w:rsidRPr="00F86F3D">
        <w:rPr>
          <w:rFonts w:ascii="Bookman Old Style" w:hAnsi="Bookman Old Style"/>
        </w:rPr>
        <w:t xml:space="preserve"> </w:t>
      </w:r>
      <w:r w:rsidR="006203F3" w:rsidRPr="00F86F3D">
        <w:rPr>
          <w:rFonts w:ascii="Bookman Old Style" w:hAnsi="Bookman Old Style"/>
        </w:rPr>
        <w:t>time,</w:t>
      </w:r>
      <w:r w:rsidRPr="00F86F3D">
        <w:rPr>
          <w:rFonts w:ascii="Bookman Old Style" w:hAnsi="Bookman Old Style"/>
        </w:rPr>
        <w:t xml:space="preserve"> but the concept has gained momentum in the international development arena in recent times</w:t>
      </w:r>
      <w:r w:rsidR="002D7039" w:rsidRPr="00F86F3D">
        <w:rPr>
          <w:rFonts w:ascii="Bookman Old Style" w:hAnsi="Bookman Old Style"/>
        </w:rPr>
        <w:t>.</w:t>
      </w:r>
      <w:r w:rsidR="004B288B" w:rsidRPr="00F86F3D">
        <w:rPr>
          <w:rFonts w:ascii="Bookman Old Style" w:hAnsi="Bookman Old Style"/>
        </w:rPr>
        <w:t xml:space="preserve"> In trying to ensure a sustainable future</w:t>
      </w:r>
      <w:r w:rsidR="007C4698" w:rsidRPr="00F86F3D">
        <w:rPr>
          <w:rFonts w:ascii="Bookman Old Style" w:hAnsi="Bookman Old Style"/>
        </w:rPr>
        <w:t xml:space="preserve"> </w:t>
      </w:r>
      <w:r w:rsidR="00F26079" w:rsidRPr="00F86F3D">
        <w:rPr>
          <w:rFonts w:ascii="Bookman Old Style" w:hAnsi="Bookman Old Style"/>
        </w:rPr>
        <w:t xml:space="preserve">and ensuring that each </w:t>
      </w:r>
      <w:r w:rsidR="004023E0" w:rsidRPr="00F86F3D">
        <w:rPr>
          <w:rFonts w:ascii="Bookman Old Style" w:hAnsi="Bookman Old Style"/>
        </w:rPr>
        <w:t>stakeholder</w:t>
      </w:r>
      <w:r w:rsidR="00F26079" w:rsidRPr="00F86F3D">
        <w:rPr>
          <w:rFonts w:ascii="Bookman Old Style" w:hAnsi="Bookman Old Style"/>
        </w:rPr>
        <w:t xml:space="preserve"> group is intimately involved, it becomes </w:t>
      </w:r>
      <w:r w:rsidR="006203F3" w:rsidRPr="00F86F3D">
        <w:rPr>
          <w:rFonts w:ascii="Bookman Old Style" w:hAnsi="Bookman Old Style"/>
        </w:rPr>
        <w:t>necessary to</w:t>
      </w:r>
      <w:r w:rsidR="004023E0" w:rsidRPr="00F86F3D">
        <w:rPr>
          <w:rFonts w:ascii="Bookman Old Style" w:hAnsi="Bookman Old Style"/>
        </w:rPr>
        <w:t xml:space="preserve"> understand the power</w:t>
      </w:r>
      <w:r w:rsidR="00FF71CD" w:rsidRPr="00F86F3D">
        <w:rPr>
          <w:rFonts w:ascii="Bookman Old Style" w:hAnsi="Bookman Old Style"/>
        </w:rPr>
        <w:t xml:space="preserve"> dynamics of each group to facilitate or hinder change (</w:t>
      </w:r>
      <w:r w:rsidR="00702F9E" w:rsidRPr="00F86F3D">
        <w:rPr>
          <w:rFonts w:ascii="Bookman Old Style" w:hAnsi="Bookman Old Style"/>
        </w:rPr>
        <w:t xml:space="preserve">Balogun &amp; Hailey, </w:t>
      </w:r>
      <w:r w:rsidR="003A070E" w:rsidRPr="00F86F3D">
        <w:rPr>
          <w:rFonts w:ascii="Bookman Old Style" w:hAnsi="Bookman Old Style"/>
        </w:rPr>
        <w:t>2004).</w:t>
      </w:r>
      <w:r w:rsidR="00B51B2D" w:rsidRPr="00F86F3D">
        <w:rPr>
          <w:rFonts w:ascii="Bookman Old Style" w:hAnsi="Bookman Old Style"/>
        </w:rPr>
        <w:t xml:space="preserve"> </w:t>
      </w:r>
      <w:r w:rsidR="009352E2" w:rsidRPr="00F86F3D">
        <w:rPr>
          <w:rFonts w:ascii="Bookman Old Style" w:hAnsi="Bookman Old Style"/>
        </w:rPr>
        <w:t xml:space="preserve">Obviously, </w:t>
      </w:r>
      <w:r w:rsidR="007B5185" w:rsidRPr="00F86F3D">
        <w:rPr>
          <w:rFonts w:ascii="Bookman Old Style" w:hAnsi="Bookman Old Style"/>
        </w:rPr>
        <w:t>if stakeholders</w:t>
      </w:r>
      <w:r w:rsidR="009352E2" w:rsidRPr="00F86F3D">
        <w:rPr>
          <w:rFonts w:ascii="Bookman Old Style" w:hAnsi="Bookman Old Style"/>
        </w:rPr>
        <w:t xml:space="preserve"> </w:t>
      </w:r>
      <w:r w:rsidR="00341720" w:rsidRPr="00F86F3D">
        <w:rPr>
          <w:rFonts w:ascii="Bookman Old Style" w:hAnsi="Bookman Old Style"/>
        </w:rPr>
        <w:t xml:space="preserve">are to play an integral role in ensuring a </w:t>
      </w:r>
      <w:r w:rsidR="00CB1A03" w:rsidRPr="00F86F3D">
        <w:rPr>
          <w:rFonts w:ascii="Bookman Old Style" w:hAnsi="Bookman Old Style"/>
        </w:rPr>
        <w:t>sustainable</w:t>
      </w:r>
      <w:r w:rsidR="00341720" w:rsidRPr="00F86F3D">
        <w:rPr>
          <w:rFonts w:ascii="Bookman Old Style" w:hAnsi="Bookman Old Style"/>
        </w:rPr>
        <w:t xml:space="preserve"> future</w:t>
      </w:r>
      <w:r w:rsidR="003F53F4" w:rsidRPr="00F86F3D">
        <w:rPr>
          <w:rFonts w:ascii="Bookman Old Style" w:hAnsi="Bookman Old Style"/>
        </w:rPr>
        <w:t xml:space="preserve">, it is imperative for each group to know what sustainability is </w:t>
      </w:r>
      <w:r w:rsidR="00180EE1" w:rsidRPr="00F86F3D">
        <w:rPr>
          <w:rFonts w:ascii="Bookman Old Style" w:hAnsi="Bookman Old Style"/>
        </w:rPr>
        <w:t xml:space="preserve">so that they can position themselves to undertake their roles and functions well. </w:t>
      </w:r>
      <w:r w:rsidR="00CB1A03" w:rsidRPr="00F86F3D">
        <w:rPr>
          <w:rFonts w:ascii="Bookman Old Style" w:hAnsi="Bookman Old Style"/>
        </w:rPr>
        <w:t xml:space="preserve"> </w:t>
      </w:r>
      <w:r w:rsidR="00B415DE" w:rsidRPr="00F86F3D">
        <w:rPr>
          <w:rFonts w:ascii="Bookman Old Style" w:hAnsi="Bookman Old Style"/>
        </w:rPr>
        <w:t xml:space="preserve"> </w:t>
      </w:r>
      <w:proofErr w:type="spellStart"/>
      <w:r w:rsidR="00D774A4" w:rsidRPr="00F86F3D">
        <w:rPr>
          <w:rFonts w:ascii="Bookman Old Style" w:hAnsi="Bookman Old Style"/>
        </w:rPr>
        <w:t>Set</w:t>
      </w:r>
      <w:r w:rsidR="004A6AEE" w:rsidRPr="00F86F3D">
        <w:rPr>
          <w:rFonts w:ascii="Bookman Old Style" w:hAnsi="Bookman Old Style"/>
        </w:rPr>
        <w:t>hibe</w:t>
      </w:r>
      <w:proofErr w:type="spellEnd"/>
      <w:r w:rsidR="004A6AEE" w:rsidRPr="00F86F3D">
        <w:rPr>
          <w:rFonts w:ascii="Bookman Old Style" w:hAnsi="Bookman Old Style"/>
        </w:rPr>
        <w:t xml:space="preserve"> and </w:t>
      </w:r>
      <w:r w:rsidR="00BA7A80" w:rsidRPr="00F86F3D">
        <w:rPr>
          <w:rFonts w:ascii="Bookman Old Style" w:hAnsi="Bookman Old Style"/>
        </w:rPr>
        <w:t>Steyn (2015)</w:t>
      </w:r>
      <w:r w:rsidR="004A6AEE" w:rsidRPr="00F86F3D">
        <w:rPr>
          <w:rFonts w:ascii="Bookman Old Style" w:hAnsi="Bookman Old Style"/>
        </w:rPr>
        <w:t xml:space="preserve"> </w:t>
      </w:r>
      <w:r w:rsidR="00931A1A" w:rsidRPr="00F86F3D">
        <w:rPr>
          <w:rFonts w:ascii="Bookman Old Style" w:hAnsi="Bookman Old Style"/>
        </w:rPr>
        <w:t xml:space="preserve">alluded to the fact that </w:t>
      </w:r>
      <w:r w:rsidR="00403006" w:rsidRPr="00F86F3D">
        <w:rPr>
          <w:rFonts w:ascii="Bookman Old Style" w:hAnsi="Bookman Old Style"/>
        </w:rPr>
        <w:t xml:space="preserve">for </w:t>
      </w:r>
      <w:r w:rsidR="00D6675A" w:rsidRPr="00F86F3D">
        <w:rPr>
          <w:rFonts w:ascii="Bookman Old Style" w:hAnsi="Bookman Old Style"/>
        </w:rPr>
        <w:t>sustainability</w:t>
      </w:r>
      <w:r w:rsidR="00403006" w:rsidRPr="00F86F3D">
        <w:rPr>
          <w:rFonts w:ascii="Bookman Old Style" w:hAnsi="Bookman Old Style"/>
        </w:rPr>
        <w:t xml:space="preserve"> to be meaningful, </w:t>
      </w:r>
      <w:r w:rsidR="005F5877" w:rsidRPr="00F86F3D">
        <w:rPr>
          <w:rFonts w:ascii="Bookman Old Style" w:hAnsi="Bookman Old Style"/>
        </w:rPr>
        <w:t>it should focus on technical skills</w:t>
      </w:r>
      <w:r w:rsidR="0077369B" w:rsidRPr="00F86F3D">
        <w:rPr>
          <w:rFonts w:ascii="Bookman Old Style" w:hAnsi="Bookman Old Style"/>
        </w:rPr>
        <w:t>, institutional change in relationships</w:t>
      </w:r>
      <w:r w:rsidR="00196CBD" w:rsidRPr="00F86F3D">
        <w:rPr>
          <w:rFonts w:ascii="Bookman Old Style" w:hAnsi="Bookman Old Style"/>
        </w:rPr>
        <w:t>, bargaining power of key stakeholders</w:t>
      </w:r>
      <w:r w:rsidR="00013053" w:rsidRPr="00F86F3D">
        <w:rPr>
          <w:rFonts w:ascii="Bookman Old Style" w:hAnsi="Bookman Old Style"/>
        </w:rPr>
        <w:t>, and strengthening social capital.</w:t>
      </w:r>
      <w:r w:rsidR="00CB1A03" w:rsidRPr="00F86F3D">
        <w:rPr>
          <w:rFonts w:ascii="Bookman Old Style" w:hAnsi="Bookman Old Style"/>
        </w:rPr>
        <w:t xml:space="preserve"> </w:t>
      </w:r>
      <w:r w:rsidR="0067149E" w:rsidRPr="00F86F3D">
        <w:rPr>
          <w:rFonts w:ascii="Bookman Old Style" w:hAnsi="Bookman Old Style"/>
        </w:rPr>
        <w:t xml:space="preserve"> The authors </w:t>
      </w:r>
      <w:r w:rsidR="007B5185" w:rsidRPr="00F86F3D">
        <w:rPr>
          <w:rFonts w:ascii="Bookman Old Style" w:hAnsi="Bookman Old Style"/>
        </w:rPr>
        <w:t>further added</w:t>
      </w:r>
      <w:r w:rsidR="0067149E" w:rsidRPr="00F86F3D">
        <w:rPr>
          <w:rFonts w:ascii="Bookman Old Style" w:hAnsi="Bookman Old Style"/>
        </w:rPr>
        <w:t xml:space="preserve"> that in order</w:t>
      </w:r>
      <w:r w:rsidR="008F4767" w:rsidRPr="00F86F3D">
        <w:rPr>
          <w:rFonts w:ascii="Bookman Old Style" w:hAnsi="Bookman Old Style"/>
        </w:rPr>
        <w:t xml:space="preserve"> to ensure sustainability for any project or activity</w:t>
      </w:r>
      <w:r w:rsidR="00240E0F" w:rsidRPr="00F86F3D">
        <w:rPr>
          <w:rFonts w:ascii="Bookman Old Style" w:hAnsi="Bookman Old Style"/>
        </w:rPr>
        <w:t xml:space="preserve">, there is a dire need to include the multi-faceted </w:t>
      </w:r>
      <w:r w:rsidR="000F2879" w:rsidRPr="00F86F3D">
        <w:rPr>
          <w:rFonts w:ascii="Bookman Old Style" w:hAnsi="Bookman Old Style"/>
        </w:rPr>
        <w:t xml:space="preserve">attributes of sustainability which include, inter alia, </w:t>
      </w:r>
      <w:r w:rsidR="00141299" w:rsidRPr="00F86F3D">
        <w:rPr>
          <w:rFonts w:ascii="Bookman Old Style" w:hAnsi="Bookman Old Style"/>
        </w:rPr>
        <w:t xml:space="preserve">the </w:t>
      </w:r>
      <w:r w:rsidR="00F46A45" w:rsidRPr="00F86F3D">
        <w:rPr>
          <w:rFonts w:ascii="Bookman Old Style" w:hAnsi="Bookman Old Style"/>
        </w:rPr>
        <w:t>social, the</w:t>
      </w:r>
      <w:r w:rsidR="00141299" w:rsidRPr="00F86F3D">
        <w:rPr>
          <w:rFonts w:ascii="Bookman Old Style" w:hAnsi="Bookman Old Style"/>
        </w:rPr>
        <w:t xml:space="preserve"> cultural</w:t>
      </w:r>
      <w:r w:rsidR="0001055B" w:rsidRPr="00F86F3D">
        <w:rPr>
          <w:rFonts w:ascii="Bookman Old Style" w:hAnsi="Bookman Old Style"/>
        </w:rPr>
        <w:t xml:space="preserve">, and economic environment, together </w:t>
      </w:r>
      <w:r w:rsidR="00B5662E" w:rsidRPr="00F86F3D">
        <w:rPr>
          <w:rFonts w:ascii="Bookman Old Style" w:hAnsi="Bookman Old Style"/>
        </w:rPr>
        <w:t xml:space="preserve">with very other important critical pillars such as </w:t>
      </w:r>
      <w:r w:rsidR="00E13991" w:rsidRPr="00F86F3D">
        <w:rPr>
          <w:rFonts w:ascii="Bookman Old Style" w:hAnsi="Bookman Old Style"/>
        </w:rPr>
        <w:t>capacity building, community involvement, and involvement of employees</w:t>
      </w:r>
      <w:r w:rsidR="0067149E" w:rsidRPr="00F86F3D">
        <w:rPr>
          <w:rFonts w:ascii="Bookman Old Style" w:hAnsi="Bookman Old Style"/>
        </w:rPr>
        <w:t xml:space="preserve">. </w:t>
      </w:r>
      <w:r w:rsidR="00F70ABE" w:rsidRPr="00F86F3D">
        <w:rPr>
          <w:rFonts w:ascii="Bookman Old Style" w:hAnsi="Bookman Old Style"/>
        </w:rPr>
        <w:t xml:space="preserve"> Given this premise, then one must seek </w:t>
      </w:r>
      <w:r w:rsidR="00FA0946" w:rsidRPr="00F86F3D">
        <w:rPr>
          <w:rFonts w:ascii="Bookman Old Style" w:hAnsi="Bookman Old Style"/>
        </w:rPr>
        <w:t xml:space="preserve">to have the different stakeholder groups to identify their </w:t>
      </w:r>
      <w:r w:rsidR="004960D4" w:rsidRPr="00F86F3D">
        <w:rPr>
          <w:rFonts w:ascii="Bookman Old Style" w:hAnsi="Bookman Old Style"/>
        </w:rPr>
        <w:t>own needs</w:t>
      </w:r>
      <w:r w:rsidR="00462B65">
        <w:rPr>
          <w:rFonts w:ascii="Bookman Old Style" w:hAnsi="Bookman Old Style"/>
          <w:lang w:val="en-US"/>
        </w:rPr>
        <w:t>,</w:t>
      </w:r>
      <w:r w:rsidR="004960D4" w:rsidRPr="00F86F3D">
        <w:rPr>
          <w:rFonts w:ascii="Bookman Old Style" w:hAnsi="Bookman Old Style"/>
        </w:rPr>
        <w:t xml:space="preserve"> and as far as practicable to </w:t>
      </w:r>
      <w:r w:rsidR="00946D5D" w:rsidRPr="00F86F3D">
        <w:rPr>
          <w:rFonts w:ascii="Bookman Old Style" w:hAnsi="Bookman Old Style"/>
        </w:rPr>
        <w:t>devise a workable plan</w:t>
      </w:r>
      <w:r w:rsidR="00483DC5" w:rsidRPr="00F86F3D">
        <w:rPr>
          <w:rFonts w:ascii="Bookman Old Style" w:hAnsi="Bookman Old Style"/>
        </w:rPr>
        <w:t xml:space="preserve"> which can aid them in addressing their own problems. This type </w:t>
      </w:r>
      <w:r w:rsidR="00940DFF" w:rsidRPr="00F86F3D">
        <w:rPr>
          <w:rFonts w:ascii="Bookman Old Style" w:hAnsi="Bookman Old Style"/>
        </w:rPr>
        <w:t xml:space="preserve">of involvement, innovation, and creativity can </w:t>
      </w:r>
      <w:r w:rsidR="007B5185" w:rsidRPr="00F86F3D">
        <w:rPr>
          <w:rFonts w:ascii="Bookman Old Style" w:hAnsi="Bookman Old Style"/>
        </w:rPr>
        <w:t>only</w:t>
      </w:r>
      <w:r w:rsidR="00940DFF" w:rsidRPr="00F86F3D">
        <w:rPr>
          <w:rFonts w:ascii="Bookman Old Style" w:hAnsi="Bookman Old Style"/>
        </w:rPr>
        <w:t xml:space="preserve"> redound to the benefit </w:t>
      </w:r>
      <w:r w:rsidR="00D537D5" w:rsidRPr="00F86F3D">
        <w:rPr>
          <w:rFonts w:ascii="Bookman Old Style" w:hAnsi="Bookman Old Style"/>
        </w:rPr>
        <w:t>of the stakeholders (</w:t>
      </w:r>
      <w:proofErr w:type="spellStart"/>
      <w:r w:rsidR="00931A1A" w:rsidRPr="00F86F3D">
        <w:rPr>
          <w:rFonts w:ascii="Bookman Old Style" w:hAnsi="Bookman Old Style"/>
        </w:rPr>
        <w:t>Sethibe</w:t>
      </w:r>
      <w:proofErr w:type="spellEnd"/>
      <w:r w:rsidR="00931A1A" w:rsidRPr="00F86F3D">
        <w:rPr>
          <w:rFonts w:ascii="Bookman Old Style" w:hAnsi="Bookman Old Style"/>
        </w:rPr>
        <w:t xml:space="preserve"> </w:t>
      </w:r>
      <w:r w:rsidR="00BA7A80" w:rsidRPr="00F86F3D">
        <w:rPr>
          <w:rFonts w:ascii="Bookman Old Style" w:hAnsi="Bookman Old Style"/>
        </w:rPr>
        <w:t>&amp; Steyn, 2015</w:t>
      </w:r>
      <w:r w:rsidR="00F46A45" w:rsidRPr="00F86F3D">
        <w:rPr>
          <w:rFonts w:ascii="Bookman Old Style" w:hAnsi="Bookman Old Style"/>
        </w:rPr>
        <w:t xml:space="preserve">). </w:t>
      </w:r>
      <w:r w:rsidR="00600A46" w:rsidRPr="00F86F3D">
        <w:rPr>
          <w:rFonts w:ascii="Bookman Old Style" w:hAnsi="Bookman Old Style"/>
        </w:rPr>
        <w:t xml:space="preserve"> It is instructive to involve the stakeholders </w:t>
      </w:r>
      <w:r w:rsidR="005E55BE" w:rsidRPr="00F86F3D">
        <w:rPr>
          <w:rFonts w:ascii="Bookman Old Style" w:hAnsi="Bookman Old Style"/>
        </w:rPr>
        <w:t>from the planning stage in an effort to get their buy-</w:t>
      </w:r>
      <w:r w:rsidR="00671C13" w:rsidRPr="00F86F3D">
        <w:rPr>
          <w:rFonts w:ascii="Bookman Old Style" w:hAnsi="Bookman Old Style"/>
        </w:rPr>
        <w:t>in and</w:t>
      </w:r>
      <w:r w:rsidR="005E55BE" w:rsidRPr="00F86F3D">
        <w:rPr>
          <w:rFonts w:ascii="Bookman Old Style" w:hAnsi="Bookman Old Style"/>
        </w:rPr>
        <w:t xml:space="preserve"> </w:t>
      </w:r>
      <w:r w:rsidR="00671C13" w:rsidRPr="00F86F3D">
        <w:rPr>
          <w:rFonts w:ascii="Bookman Old Style" w:hAnsi="Bookman Old Style"/>
        </w:rPr>
        <w:t xml:space="preserve">win their support. This support </w:t>
      </w:r>
      <w:r w:rsidR="001F5E96" w:rsidRPr="00F86F3D">
        <w:rPr>
          <w:rFonts w:ascii="Bookman Old Style" w:hAnsi="Bookman Old Style"/>
        </w:rPr>
        <w:t xml:space="preserve">can be material support, resource mobilization, </w:t>
      </w:r>
      <w:r w:rsidR="00243B3E" w:rsidRPr="00F86F3D">
        <w:rPr>
          <w:rFonts w:ascii="Bookman Old Style" w:hAnsi="Bookman Old Style"/>
        </w:rPr>
        <w:t>utilisation</w:t>
      </w:r>
      <w:r w:rsidR="00851A02" w:rsidRPr="00F86F3D">
        <w:rPr>
          <w:rFonts w:ascii="Bookman Old Style" w:hAnsi="Bookman Old Style"/>
        </w:rPr>
        <w:t xml:space="preserve"> of their knowledge and skills, </w:t>
      </w:r>
      <w:r w:rsidR="00243B3E" w:rsidRPr="00F86F3D">
        <w:rPr>
          <w:rFonts w:ascii="Bookman Old Style" w:hAnsi="Bookman Old Style"/>
        </w:rPr>
        <w:t xml:space="preserve">collaborative partnerships, </w:t>
      </w:r>
      <w:r w:rsidR="00CA1CB9" w:rsidRPr="00F86F3D">
        <w:rPr>
          <w:rFonts w:ascii="Bookman Old Style" w:hAnsi="Bookman Old Style"/>
        </w:rPr>
        <w:t xml:space="preserve">consultation, and information giving, </w:t>
      </w:r>
      <w:r w:rsidR="00410C7E" w:rsidRPr="00F86F3D">
        <w:rPr>
          <w:rFonts w:ascii="Bookman Old Style" w:hAnsi="Bookman Old Style"/>
        </w:rPr>
        <w:t xml:space="preserve">involvement ensuring </w:t>
      </w:r>
      <w:r w:rsidR="002118C5" w:rsidRPr="00F86F3D">
        <w:rPr>
          <w:rFonts w:ascii="Bookman Old Style" w:hAnsi="Bookman Old Style"/>
        </w:rPr>
        <w:t>sustainability</w:t>
      </w:r>
      <w:r w:rsidR="00410C7E" w:rsidRPr="00F86F3D">
        <w:rPr>
          <w:rFonts w:ascii="Bookman Old Style" w:hAnsi="Bookman Old Style"/>
        </w:rPr>
        <w:t xml:space="preserve"> </w:t>
      </w:r>
      <w:r w:rsidR="002118C5" w:rsidRPr="00F86F3D">
        <w:rPr>
          <w:rFonts w:ascii="Bookman Old Style" w:hAnsi="Bookman Old Style"/>
        </w:rPr>
        <w:t>just</w:t>
      </w:r>
      <w:r w:rsidR="00410C7E" w:rsidRPr="00F86F3D">
        <w:rPr>
          <w:rFonts w:ascii="Bookman Old Style" w:hAnsi="Bookman Old Style"/>
        </w:rPr>
        <w:t xml:space="preserve"> </w:t>
      </w:r>
      <w:r w:rsidR="002118C5" w:rsidRPr="00F86F3D">
        <w:rPr>
          <w:rFonts w:ascii="Bookman Old Style" w:hAnsi="Bookman Old Style"/>
        </w:rPr>
        <w:t>by</w:t>
      </w:r>
      <w:r w:rsidR="00410C7E" w:rsidRPr="00F86F3D">
        <w:rPr>
          <w:rFonts w:ascii="Bookman Old Style" w:hAnsi="Bookman Old Style"/>
        </w:rPr>
        <w:t xml:space="preserve"> having them actively participating </w:t>
      </w:r>
      <w:r w:rsidR="001E2D79" w:rsidRPr="00F86F3D">
        <w:rPr>
          <w:rFonts w:ascii="Bookman Old Style" w:hAnsi="Bookman Old Style"/>
        </w:rPr>
        <w:t xml:space="preserve">in different aspects of resource </w:t>
      </w:r>
      <w:r w:rsidR="002118C5" w:rsidRPr="00F86F3D">
        <w:rPr>
          <w:rFonts w:ascii="Bookman Old Style" w:hAnsi="Bookman Old Style"/>
        </w:rPr>
        <w:t>mobilisation and</w:t>
      </w:r>
      <w:r w:rsidR="001E2D79" w:rsidRPr="00F86F3D">
        <w:rPr>
          <w:rFonts w:ascii="Bookman Old Style" w:hAnsi="Bookman Old Style"/>
        </w:rPr>
        <w:t xml:space="preserve"> </w:t>
      </w:r>
      <w:r w:rsidR="00AC36B8" w:rsidRPr="00F86F3D">
        <w:rPr>
          <w:rFonts w:ascii="Bookman Old Style" w:hAnsi="Bookman Old Style"/>
        </w:rPr>
        <w:t>setting proper standards for monitoring success in whatever project is being undertaken</w:t>
      </w:r>
      <w:r w:rsidR="001A7D8F" w:rsidRPr="00F86F3D">
        <w:rPr>
          <w:rFonts w:ascii="Bookman Old Style" w:hAnsi="Bookman Old Style"/>
        </w:rPr>
        <w:t xml:space="preserve">, </w:t>
      </w:r>
      <w:proofErr w:type="spellStart"/>
      <w:r w:rsidR="00C0669B" w:rsidRPr="00F86F3D">
        <w:rPr>
          <w:rFonts w:ascii="Bookman Old Style" w:hAnsi="Bookman Old Style"/>
        </w:rPr>
        <w:t>Sequeira</w:t>
      </w:r>
      <w:proofErr w:type="spellEnd"/>
      <w:r w:rsidR="001A7D8F" w:rsidRPr="00F86F3D">
        <w:rPr>
          <w:rFonts w:ascii="Bookman Old Style" w:hAnsi="Bookman Old Style"/>
        </w:rPr>
        <w:t xml:space="preserve"> </w:t>
      </w:r>
      <w:r w:rsidR="00C0669B" w:rsidRPr="00F86F3D">
        <w:rPr>
          <w:rFonts w:ascii="Bookman Old Style" w:hAnsi="Bookman Old Style"/>
        </w:rPr>
        <w:t xml:space="preserve">(2007). </w:t>
      </w:r>
    </w:p>
    <w:p w14:paraId="5D67C14E" w14:textId="1E8DBDBC" w:rsidR="00E8349A" w:rsidRPr="00F86F3D" w:rsidRDefault="00E8349A" w:rsidP="00F86F3D">
      <w:pPr>
        <w:spacing w:line="240" w:lineRule="auto"/>
        <w:jc w:val="both"/>
        <w:rPr>
          <w:rFonts w:ascii="Bookman Old Style" w:hAnsi="Bookman Old Style"/>
        </w:rPr>
      </w:pPr>
      <w:proofErr w:type="spellStart"/>
      <w:r w:rsidRPr="00F86F3D">
        <w:rPr>
          <w:rFonts w:ascii="Bookman Old Style" w:hAnsi="Bookman Old Style"/>
        </w:rPr>
        <w:t>Idemudia</w:t>
      </w:r>
      <w:proofErr w:type="spellEnd"/>
      <w:r w:rsidRPr="00F86F3D">
        <w:rPr>
          <w:rFonts w:ascii="Bookman Old Style" w:hAnsi="Bookman Old Style"/>
        </w:rPr>
        <w:t>,</w:t>
      </w:r>
      <w:r w:rsidR="00462B65">
        <w:rPr>
          <w:rFonts w:ascii="Bookman Old Style" w:hAnsi="Bookman Old Style"/>
          <w:lang w:val="en-US"/>
        </w:rPr>
        <w:t xml:space="preserve"> </w:t>
      </w:r>
      <w:r w:rsidRPr="00F86F3D">
        <w:rPr>
          <w:rFonts w:ascii="Bookman Old Style" w:hAnsi="Bookman Old Style"/>
        </w:rPr>
        <w:t xml:space="preserve">2010 </w:t>
      </w:r>
      <w:r w:rsidR="00C77118" w:rsidRPr="00F86F3D">
        <w:rPr>
          <w:rFonts w:ascii="Bookman Old Style" w:hAnsi="Bookman Old Style"/>
        </w:rPr>
        <w:t xml:space="preserve">asserted </w:t>
      </w:r>
      <w:r w:rsidR="001B2F8E" w:rsidRPr="00F86F3D">
        <w:rPr>
          <w:rFonts w:ascii="Bookman Old Style" w:hAnsi="Bookman Old Style"/>
        </w:rPr>
        <w:t xml:space="preserve">that a paradigm shift has occurred in society </w:t>
      </w:r>
      <w:r w:rsidR="007D3B25" w:rsidRPr="00F86F3D">
        <w:rPr>
          <w:rFonts w:ascii="Bookman Old Style" w:hAnsi="Bookman Old Style"/>
        </w:rPr>
        <w:t xml:space="preserve">since the late 1990’s.  She has </w:t>
      </w:r>
      <w:r w:rsidR="00AB1A17" w:rsidRPr="00F86F3D">
        <w:rPr>
          <w:rFonts w:ascii="Bookman Old Style" w:hAnsi="Bookman Old Style"/>
        </w:rPr>
        <w:t>termed</w:t>
      </w:r>
      <w:r w:rsidR="007D3B25" w:rsidRPr="00F86F3D">
        <w:rPr>
          <w:rFonts w:ascii="Bookman Old Style" w:hAnsi="Bookman Old Style"/>
        </w:rPr>
        <w:t xml:space="preserve"> this as </w:t>
      </w:r>
      <w:r w:rsidR="000236A3" w:rsidRPr="00F86F3D">
        <w:rPr>
          <w:rFonts w:ascii="Bookman Old Style" w:hAnsi="Bookman Old Style"/>
        </w:rPr>
        <w:t xml:space="preserve">a shift from a collateral system to an impenetrating </w:t>
      </w:r>
      <w:r w:rsidR="00AB1A17" w:rsidRPr="00F86F3D">
        <w:rPr>
          <w:rFonts w:ascii="Bookman Old Style" w:hAnsi="Bookman Old Style"/>
        </w:rPr>
        <w:t>system</w:t>
      </w:r>
      <w:r w:rsidR="000236A3" w:rsidRPr="00F86F3D">
        <w:rPr>
          <w:rFonts w:ascii="Bookman Old Style" w:hAnsi="Bookman Old Style"/>
        </w:rPr>
        <w:t xml:space="preserve"> meaning </w:t>
      </w:r>
      <w:r w:rsidR="00D72D35" w:rsidRPr="00F86F3D">
        <w:rPr>
          <w:rFonts w:ascii="Bookman Old Style" w:hAnsi="Bookman Old Style"/>
        </w:rPr>
        <w:t xml:space="preserve">that the relationship is no </w:t>
      </w:r>
      <w:r w:rsidR="00AB1A17" w:rsidRPr="00F86F3D">
        <w:rPr>
          <w:rFonts w:ascii="Bookman Old Style" w:hAnsi="Bookman Old Style"/>
        </w:rPr>
        <w:t>longer</w:t>
      </w:r>
      <w:r w:rsidR="00D72D35" w:rsidRPr="00F86F3D">
        <w:rPr>
          <w:rFonts w:ascii="Bookman Old Style" w:hAnsi="Bookman Old Style"/>
        </w:rPr>
        <w:t xml:space="preserve"> from business and society</w:t>
      </w:r>
      <w:r w:rsidR="00462B65">
        <w:rPr>
          <w:rFonts w:ascii="Bookman Old Style" w:hAnsi="Bookman Old Style"/>
          <w:lang w:val="en-US"/>
        </w:rPr>
        <w:t>,</w:t>
      </w:r>
      <w:r w:rsidR="00D72D35" w:rsidRPr="00F86F3D">
        <w:rPr>
          <w:rFonts w:ascii="Bookman Old Style" w:hAnsi="Bookman Old Style"/>
        </w:rPr>
        <w:t xml:space="preserve"> but </w:t>
      </w:r>
      <w:r w:rsidR="00827002" w:rsidRPr="00F86F3D">
        <w:rPr>
          <w:rFonts w:ascii="Bookman Old Style" w:hAnsi="Bookman Old Style"/>
        </w:rPr>
        <w:t>to business in society</w:t>
      </w:r>
      <w:r w:rsidR="00AB1A17" w:rsidRPr="00F86F3D">
        <w:rPr>
          <w:rFonts w:ascii="Bookman Old Style" w:hAnsi="Bookman Old Style"/>
        </w:rPr>
        <w:t xml:space="preserve"> </w:t>
      </w:r>
      <w:r w:rsidR="00827002" w:rsidRPr="00F86F3D">
        <w:rPr>
          <w:rFonts w:ascii="Bookman Old Style" w:hAnsi="Bookman Old Style"/>
        </w:rPr>
        <w:t>(</w:t>
      </w:r>
      <w:proofErr w:type="spellStart"/>
      <w:r w:rsidR="001A7D8F" w:rsidRPr="00F86F3D">
        <w:rPr>
          <w:rFonts w:ascii="Bookman Old Style" w:hAnsi="Bookman Old Style"/>
        </w:rPr>
        <w:t>Idemudia</w:t>
      </w:r>
      <w:proofErr w:type="spellEnd"/>
      <w:r w:rsidR="001A7D8F" w:rsidRPr="00F86F3D">
        <w:rPr>
          <w:rFonts w:ascii="Bookman Old Style" w:hAnsi="Bookman Old Style"/>
        </w:rPr>
        <w:t>,</w:t>
      </w:r>
      <w:r w:rsidR="00827002" w:rsidRPr="00F86F3D">
        <w:rPr>
          <w:rFonts w:ascii="Bookman Old Style" w:hAnsi="Bookman Old Style"/>
        </w:rPr>
        <w:t xml:space="preserve"> 2010)</w:t>
      </w:r>
      <w:r w:rsidR="00801084" w:rsidRPr="00F86F3D">
        <w:rPr>
          <w:rFonts w:ascii="Bookman Old Style" w:hAnsi="Bookman Old Style"/>
        </w:rPr>
        <w:t xml:space="preserve">. She concluded </w:t>
      </w:r>
      <w:r w:rsidR="00AB1A17" w:rsidRPr="00F86F3D">
        <w:rPr>
          <w:rFonts w:ascii="Bookman Old Style" w:hAnsi="Bookman Old Style"/>
        </w:rPr>
        <w:t>that this</w:t>
      </w:r>
      <w:r w:rsidR="00801084" w:rsidRPr="00F86F3D">
        <w:rPr>
          <w:rFonts w:ascii="Bookman Old Style" w:hAnsi="Bookman Old Style"/>
        </w:rPr>
        <w:t xml:space="preserve"> </w:t>
      </w:r>
      <w:r w:rsidR="00AB1A17" w:rsidRPr="00F86F3D">
        <w:rPr>
          <w:rFonts w:ascii="Bookman Old Style" w:hAnsi="Bookman Old Style"/>
        </w:rPr>
        <w:t>shift has</w:t>
      </w:r>
      <w:r w:rsidR="00CD373E" w:rsidRPr="00F86F3D">
        <w:rPr>
          <w:rFonts w:ascii="Bookman Old Style" w:hAnsi="Bookman Old Style"/>
        </w:rPr>
        <w:t xml:space="preserve"> </w:t>
      </w:r>
      <w:r w:rsidR="00AB1A17" w:rsidRPr="00F86F3D">
        <w:rPr>
          <w:rFonts w:ascii="Bookman Old Style" w:hAnsi="Bookman Old Style"/>
        </w:rPr>
        <w:t>reiterated the point that business is very much a part of the problem as it is a part of the solution (</w:t>
      </w:r>
      <w:proofErr w:type="spellStart"/>
      <w:r w:rsidR="00AB1A17" w:rsidRPr="00F86F3D">
        <w:rPr>
          <w:rFonts w:ascii="Bookman Old Style" w:hAnsi="Bookman Old Style"/>
        </w:rPr>
        <w:t>Idemudia</w:t>
      </w:r>
      <w:proofErr w:type="spellEnd"/>
      <w:r w:rsidR="00AB1A17" w:rsidRPr="00F86F3D">
        <w:rPr>
          <w:rFonts w:ascii="Bookman Old Style" w:hAnsi="Bookman Old Style"/>
        </w:rPr>
        <w:t xml:space="preserve">, 2010). </w:t>
      </w:r>
      <w:r w:rsidRPr="00F86F3D">
        <w:rPr>
          <w:rFonts w:ascii="Bookman Old Style" w:hAnsi="Bookman Old Style"/>
        </w:rPr>
        <w:t xml:space="preserve">The paradigm shift has </w:t>
      </w:r>
      <w:r w:rsidR="00AB1A17" w:rsidRPr="00F86F3D">
        <w:rPr>
          <w:rFonts w:ascii="Bookman Old Style" w:hAnsi="Bookman Old Style"/>
        </w:rPr>
        <w:t xml:space="preserve">created a shift in mindset for the players </w:t>
      </w:r>
      <w:r w:rsidR="000E11AC" w:rsidRPr="00F86F3D">
        <w:rPr>
          <w:rFonts w:ascii="Bookman Old Style" w:hAnsi="Bookman Old Style"/>
        </w:rPr>
        <w:t xml:space="preserve">by giving them a better understanding of the </w:t>
      </w:r>
      <w:r w:rsidR="00DB4E9A" w:rsidRPr="00F86F3D">
        <w:rPr>
          <w:rFonts w:ascii="Bookman Old Style" w:hAnsi="Bookman Old Style"/>
        </w:rPr>
        <w:t>interrelationships</w:t>
      </w:r>
      <w:r w:rsidR="000E11AC" w:rsidRPr="00F86F3D">
        <w:rPr>
          <w:rFonts w:ascii="Bookman Old Style" w:hAnsi="Bookman Old Style"/>
        </w:rPr>
        <w:t xml:space="preserve"> </w:t>
      </w:r>
      <w:r w:rsidR="00F41A38" w:rsidRPr="00F86F3D">
        <w:rPr>
          <w:rFonts w:ascii="Bookman Old Style" w:hAnsi="Bookman Old Style"/>
        </w:rPr>
        <w:t>between business, government, and society</w:t>
      </w:r>
      <w:r w:rsidR="000D376E">
        <w:rPr>
          <w:rFonts w:ascii="Bookman Old Style" w:hAnsi="Bookman Old Style"/>
          <w:lang w:val="en-US"/>
        </w:rPr>
        <w:t xml:space="preserve"> -</w:t>
      </w:r>
      <w:r w:rsidRPr="00F86F3D">
        <w:rPr>
          <w:rFonts w:ascii="Bookman Old Style" w:hAnsi="Bookman Old Style"/>
        </w:rPr>
        <w:t xml:space="preserve"> </w:t>
      </w:r>
      <w:r w:rsidR="000D376E">
        <w:rPr>
          <w:rFonts w:ascii="Bookman Old Style" w:hAnsi="Bookman Old Style"/>
          <w:lang w:val="en-US"/>
        </w:rPr>
        <w:t>a</w:t>
      </w:r>
      <w:proofErr w:type="spellStart"/>
      <w:r w:rsidR="000D376E" w:rsidRPr="00F86F3D">
        <w:rPr>
          <w:rFonts w:ascii="Bookman Old Style" w:hAnsi="Bookman Old Style"/>
        </w:rPr>
        <w:t>ctors</w:t>
      </w:r>
      <w:proofErr w:type="spellEnd"/>
      <w:r w:rsidRPr="00F86F3D">
        <w:rPr>
          <w:rFonts w:ascii="Bookman Old Style" w:hAnsi="Bookman Old Style"/>
        </w:rPr>
        <w:t xml:space="preserve"> who are now understanding the relationship between business, government, and society.</w:t>
      </w:r>
      <w:r w:rsidR="00DB4E9A" w:rsidRPr="00F86F3D">
        <w:rPr>
          <w:rFonts w:ascii="Bookman Old Style" w:hAnsi="Bookman Old Style"/>
        </w:rPr>
        <w:t xml:space="preserve"> (</w:t>
      </w:r>
      <w:r w:rsidR="002D1CAC" w:rsidRPr="00F86F3D">
        <w:rPr>
          <w:rFonts w:ascii="Bookman Old Style" w:hAnsi="Bookman Old Style"/>
        </w:rPr>
        <w:t>Collins</w:t>
      </w:r>
      <w:r w:rsidR="00DB4E9A" w:rsidRPr="00F86F3D">
        <w:rPr>
          <w:rFonts w:ascii="Bookman Old Style" w:hAnsi="Bookman Old Style"/>
        </w:rPr>
        <w:t xml:space="preserve"> et al., 2009).</w:t>
      </w:r>
      <w:r w:rsidRPr="00F86F3D">
        <w:rPr>
          <w:rFonts w:ascii="Bookman Old Style" w:hAnsi="Bookman Old Style"/>
        </w:rPr>
        <w:t xml:space="preserve"> </w:t>
      </w:r>
      <w:r w:rsidR="009D5E8F" w:rsidRPr="00F86F3D">
        <w:rPr>
          <w:rFonts w:ascii="Bookman Old Style" w:hAnsi="Bookman Old Style"/>
        </w:rPr>
        <w:t xml:space="preserve"> Although there is still some dissonance, many actors </w:t>
      </w:r>
      <w:r w:rsidR="00CC58A8" w:rsidRPr="00F86F3D">
        <w:rPr>
          <w:rFonts w:ascii="Bookman Old Style" w:hAnsi="Bookman Old Style"/>
        </w:rPr>
        <w:t xml:space="preserve">realise that although corporations are still </w:t>
      </w:r>
      <w:r w:rsidR="00C05853" w:rsidRPr="00F86F3D">
        <w:rPr>
          <w:rFonts w:ascii="Bookman Old Style" w:hAnsi="Bookman Old Style"/>
        </w:rPr>
        <w:t xml:space="preserve">obliged to maintain their focus on their individual organisation’s success, it is </w:t>
      </w:r>
      <w:r w:rsidR="00F561EF" w:rsidRPr="00F86F3D">
        <w:rPr>
          <w:rFonts w:ascii="Bookman Old Style" w:hAnsi="Bookman Old Style"/>
        </w:rPr>
        <w:t>necessary for them to collaborate with governments, and by extension other stakeholders (</w:t>
      </w:r>
      <w:r w:rsidR="00A65A1C" w:rsidRPr="00F86F3D">
        <w:rPr>
          <w:rFonts w:ascii="Bookman Old Style" w:hAnsi="Bookman Old Style"/>
        </w:rPr>
        <w:t>Collins et al,2009).</w:t>
      </w:r>
      <w:r w:rsidR="00DD3D23" w:rsidRPr="00F86F3D">
        <w:rPr>
          <w:rFonts w:ascii="Bookman Old Style" w:hAnsi="Bookman Old Style"/>
        </w:rPr>
        <w:t xml:space="preserve"> The results of these evolving expectations and changing roles </w:t>
      </w:r>
      <w:r w:rsidR="0062789D" w:rsidRPr="00F86F3D">
        <w:rPr>
          <w:rFonts w:ascii="Bookman Old Style" w:hAnsi="Bookman Old Style"/>
        </w:rPr>
        <w:t xml:space="preserve">have created novel opportunities for a </w:t>
      </w:r>
      <w:r w:rsidR="002D1CAC" w:rsidRPr="00F86F3D">
        <w:rPr>
          <w:rFonts w:ascii="Bookman Old Style" w:hAnsi="Bookman Old Style"/>
        </w:rPr>
        <w:t>partnership</w:t>
      </w:r>
      <w:r w:rsidR="00AB55B2" w:rsidRPr="00F86F3D">
        <w:rPr>
          <w:rFonts w:ascii="Bookman Old Style" w:hAnsi="Bookman Old Style"/>
        </w:rPr>
        <w:t xml:space="preserve"> between government and civil society </w:t>
      </w:r>
      <w:r w:rsidR="0099142C" w:rsidRPr="00F86F3D">
        <w:rPr>
          <w:rFonts w:ascii="Bookman Old Style" w:hAnsi="Bookman Old Style"/>
        </w:rPr>
        <w:t>business engagement that will reshape the roles of each sector a</w:t>
      </w:r>
      <w:r w:rsidR="00B9517F" w:rsidRPr="00F86F3D">
        <w:rPr>
          <w:rFonts w:ascii="Bookman Old Style" w:hAnsi="Bookman Old Style"/>
        </w:rPr>
        <w:t xml:space="preserve">nd at the same time </w:t>
      </w:r>
      <w:r w:rsidR="00A4005B" w:rsidRPr="00F86F3D">
        <w:rPr>
          <w:rFonts w:ascii="Bookman Old Style" w:hAnsi="Bookman Old Style"/>
        </w:rPr>
        <w:t>redefine mutuality of obligations</w:t>
      </w:r>
      <w:r w:rsidRPr="00F86F3D">
        <w:rPr>
          <w:rFonts w:ascii="Bookman Old Style" w:hAnsi="Bookman Old Style"/>
        </w:rPr>
        <w:t xml:space="preserve"> </w:t>
      </w:r>
      <w:r w:rsidR="002D1CAC" w:rsidRPr="00F86F3D">
        <w:rPr>
          <w:rFonts w:ascii="Bookman Old Style" w:hAnsi="Bookman Old Style"/>
        </w:rPr>
        <w:t>(</w:t>
      </w:r>
      <w:r w:rsidRPr="00F86F3D">
        <w:rPr>
          <w:rFonts w:ascii="Bookman Old Style" w:hAnsi="Bookman Old Style"/>
        </w:rPr>
        <w:t>Covey and Brown, 2001). Waddell and Brown (1997)</w:t>
      </w:r>
      <w:r w:rsidR="002D1CAC" w:rsidRPr="00F86F3D">
        <w:rPr>
          <w:rFonts w:ascii="Bookman Old Style" w:hAnsi="Bookman Old Style"/>
        </w:rPr>
        <w:t xml:space="preserve"> opined </w:t>
      </w:r>
      <w:r w:rsidRPr="00F86F3D">
        <w:rPr>
          <w:rFonts w:ascii="Bookman Old Style" w:hAnsi="Bookman Old Style"/>
        </w:rPr>
        <w:t xml:space="preserve"> that </w:t>
      </w:r>
      <w:r w:rsidR="002D1CAC" w:rsidRPr="00F86F3D">
        <w:rPr>
          <w:rFonts w:ascii="Bookman Old Style" w:hAnsi="Bookman Old Style"/>
        </w:rPr>
        <w:t xml:space="preserve"> there are </w:t>
      </w:r>
      <w:r w:rsidR="008B333B" w:rsidRPr="00F86F3D">
        <w:rPr>
          <w:rFonts w:ascii="Bookman Old Style" w:hAnsi="Bookman Old Style"/>
        </w:rPr>
        <w:t xml:space="preserve">inherent different interests  and structure between </w:t>
      </w:r>
      <w:r w:rsidRPr="00F86F3D">
        <w:rPr>
          <w:rFonts w:ascii="Bookman Old Style" w:hAnsi="Bookman Old Style"/>
        </w:rPr>
        <w:t xml:space="preserve"> the institutions of the government, business, and civil society </w:t>
      </w:r>
      <w:r w:rsidR="003C3753" w:rsidRPr="00F86F3D">
        <w:rPr>
          <w:rFonts w:ascii="Bookman Old Style" w:hAnsi="Bookman Old Style"/>
        </w:rPr>
        <w:t xml:space="preserve"> in that </w:t>
      </w:r>
      <w:r w:rsidRPr="00F86F3D">
        <w:rPr>
          <w:rFonts w:ascii="Bookman Old Style" w:hAnsi="Bookman Old Style"/>
        </w:rPr>
        <w:t xml:space="preserve">government institutions are </w:t>
      </w:r>
      <w:r w:rsidR="003C3753" w:rsidRPr="00F86F3D">
        <w:rPr>
          <w:rFonts w:ascii="Bookman Old Style" w:hAnsi="Bookman Old Style"/>
        </w:rPr>
        <w:t xml:space="preserve">primarily </w:t>
      </w:r>
      <w:r w:rsidRPr="00F86F3D">
        <w:rPr>
          <w:rFonts w:ascii="Bookman Old Style" w:hAnsi="Bookman Old Style"/>
        </w:rPr>
        <w:t xml:space="preserve">interested in the creation and maintenance of order and the distribution of public goods; business institutions are </w:t>
      </w:r>
      <w:r w:rsidR="005E0A35" w:rsidRPr="00F86F3D">
        <w:rPr>
          <w:rFonts w:ascii="Bookman Old Style" w:hAnsi="Bookman Old Style"/>
        </w:rPr>
        <w:t>concerned</w:t>
      </w:r>
      <w:r w:rsidRPr="00F86F3D">
        <w:rPr>
          <w:rFonts w:ascii="Bookman Old Style" w:hAnsi="Bookman Old Style"/>
        </w:rPr>
        <w:t xml:space="preserve"> with the efficient production of goods and services and realising a profit on their investments;</w:t>
      </w:r>
      <w:r w:rsidR="00720086" w:rsidRPr="00F86F3D">
        <w:rPr>
          <w:rFonts w:ascii="Bookman Old Style" w:hAnsi="Bookman Old Style"/>
        </w:rPr>
        <w:t xml:space="preserve"> </w:t>
      </w:r>
      <w:r w:rsidR="005E0A35" w:rsidRPr="00F86F3D">
        <w:rPr>
          <w:rFonts w:ascii="Bookman Old Style" w:hAnsi="Bookman Old Style"/>
        </w:rPr>
        <w:t>and</w:t>
      </w:r>
      <w:r w:rsidRPr="00F86F3D">
        <w:rPr>
          <w:rFonts w:ascii="Bookman Old Style" w:hAnsi="Bookman Old Style"/>
        </w:rPr>
        <w:t xml:space="preserve"> civil society institutions are primarily concerned with the preservation and  expression of core community values, mores,  and beliefs.</w:t>
      </w:r>
      <w:r w:rsidR="00983DED" w:rsidRPr="00F86F3D">
        <w:rPr>
          <w:rFonts w:ascii="Bookman Old Style" w:hAnsi="Bookman Old Style"/>
        </w:rPr>
        <w:t xml:space="preserve"> The question that begs an answer </w:t>
      </w:r>
      <w:r w:rsidR="00E919B6" w:rsidRPr="00F86F3D">
        <w:rPr>
          <w:rFonts w:ascii="Bookman Old Style" w:hAnsi="Bookman Old Style"/>
        </w:rPr>
        <w:t>is: how</w:t>
      </w:r>
      <w:r w:rsidR="00983DED" w:rsidRPr="00F86F3D">
        <w:rPr>
          <w:rFonts w:ascii="Bookman Old Style" w:hAnsi="Bookman Old Style"/>
        </w:rPr>
        <w:t xml:space="preserve"> can the</w:t>
      </w:r>
      <w:r w:rsidR="00ED640D" w:rsidRPr="00F86F3D">
        <w:rPr>
          <w:rFonts w:ascii="Bookman Old Style" w:hAnsi="Bookman Old Style"/>
        </w:rPr>
        <w:t xml:space="preserve">se different groups with </w:t>
      </w:r>
      <w:r w:rsidR="004E6697" w:rsidRPr="00F86F3D">
        <w:rPr>
          <w:rFonts w:ascii="Bookman Old Style" w:hAnsi="Bookman Old Style"/>
        </w:rPr>
        <w:t xml:space="preserve">competing </w:t>
      </w:r>
      <w:r w:rsidR="00715203" w:rsidRPr="00F86F3D">
        <w:rPr>
          <w:rFonts w:ascii="Bookman Old Style" w:hAnsi="Bookman Old Style"/>
        </w:rPr>
        <w:t>interests collaborate</w:t>
      </w:r>
      <w:r w:rsidR="00983DED" w:rsidRPr="00F86F3D">
        <w:rPr>
          <w:rFonts w:ascii="Bookman Old Style" w:hAnsi="Bookman Old Style"/>
        </w:rPr>
        <w:t xml:space="preserve"> for a sustainable future despite their </w:t>
      </w:r>
      <w:r w:rsidR="003E2EC3" w:rsidRPr="00F86F3D">
        <w:rPr>
          <w:rFonts w:ascii="Bookman Old Style" w:hAnsi="Bookman Old Style"/>
        </w:rPr>
        <w:t xml:space="preserve">different interests? (Williams-Jackson, </w:t>
      </w:r>
      <w:r w:rsidR="00C27968" w:rsidRPr="00F86F3D">
        <w:rPr>
          <w:rFonts w:ascii="Bookman Old Style" w:hAnsi="Bookman Old Style"/>
        </w:rPr>
        <w:t xml:space="preserve">student, 2021). </w:t>
      </w:r>
    </w:p>
    <w:p w14:paraId="0719B344" w14:textId="632F74BC" w:rsidR="00E8349A" w:rsidRPr="00F86F3D" w:rsidRDefault="00E8349A" w:rsidP="00F86F3D">
      <w:pPr>
        <w:spacing w:line="240" w:lineRule="auto"/>
        <w:jc w:val="both"/>
        <w:rPr>
          <w:rFonts w:ascii="Bookman Old Style" w:hAnsi="Bookman Old Style"/>
        </w:rPr>
      </w:pPr>
      <w:r w:rsidRPr="00F86F3D">
        <w:rPr>
          <w:rFonts w:ascii="Bookman Old Style" w:hAnsi="Bookman Old Style"/>
        </w:rPr>
        <w:lastRenderedPageBreak/>
        <w:t xml:space="preserve">From the foregoing analysis, it is clear that organisational leaders could improve the welfare of the public by adopting environmental preservation measures.  </w:t>
      </w:r>
      <w:r w:rsidR="001D2088" w:rsidRPr="00F86F3D">
        <w:rPr>
          <w:rFonts w:ascii="Bookman Old Style" w:hAnsi="Bookman Old Style"/>
        </w:rPr>
        <w:t>Campbell (2012)</w:t>
      </w:r>
      <w:r w:rsidRPr="00F86F3D">
        <w:rPr>
          <w:rFonts w:ascii="Bookman Old Style" w:hAnsi="Bookman Old Style"/>
        </w:rPr>
        <w:t xml:space="preserve"> </w:t>
      </w:r>
      <w:r w:rsidR="00B873B1" w:rsidRPr="00F86F3D">
        <w:rPr>
          <w:rFonts w:ascii="Bookman Old Style" w:hAnsi="Bookman Old Style"/>
        </w:rPr>
        <w:t xml:space="preserve">asserted </w:t>
      </w:r>
      <w:r w:rsidR="006C5F6B" w:rsidRPr="00F86F3D">
        <w:rPr>
          <w:rFonts w:ascii="Bookman Old Style" w:hAnsi="Bookman Old Style"/>
        </w:rPr>
        <w:t xml:space="preserve">that while it is still </w:t>
      </w:r>
      <w:r w:rsidR="008417A6" w:rsidRPr="00F86F3D">
        <w:rPr>
          <w:rFonts w:ascii="Bookman Old Style" w:hAnsi="Bookman Old Style"/>
        </w:rPr>
        <w:t>within organisational</w:t>
      </w:r>
      <w:r w:rsidRPr="00F86F3D">
        <w:rPr>
          <w:rFonts w:ascii="Bookman Old Style" w:hAnsi="Bookman Old Style"/>
        </w:rPr>
        <w:t xml:space="preserve"> leaders </w:t>
      </w:r>
      <w:r w:rsidR="006C5F6B" w:rsidRPr="00F86F3D">
        <w:rPr>
          <w:rFonts w:ascii="Bookman Old Style" w:hAnsi="Bookman Old Style"/>
        </w:rPr>
        <w:t xml:space="preserve">remit to </w:t>
      </w:r>
      <w:r w:rsidR="00992C11" w:rsidRPr="00F86F3D">
        <w:rPr>
          <w:rFonts w:ascii="Bookman Old Style" w:hAnsi="Bookman Old Style"/>
        </w:rPr>
        <w:t>focus on</w:t>
      </w:r>
      <w:r w:rsidRPr="00F86F3D">
        <w:rPr>
          <w:rFonts w:ascii="Bookman Old Style" w:hAnsi="Bookman Old Style"/>
        </w:rPr>
        <w:t xml:space="preserve"> the provision of revenue, employment, and profit maximisation, they should also focus on the well-being of the environment and society. Environmental responsibility is still an integral part of corporate social responsibility (</w:t>
      </w:r>
      <w:proofErr w:type="spellStart"/>
      <w:r w:rsidRPr="00F86F3D">
        <w:rPr>
          <w:rFonts w:ascii="Bookman Old Style" w:hAnsi="Bookman Old Style"/>
        </w:rPr>
        <w:t>Orlitzky</w:t>
      </w:r>
      <w:proofErr w:type="spellEnd"/>
      <w:r w:rsidRPr="00F86F3D">
        <w:rPr>
          <w:rFonts w:ascii="Bookman Old Style" w:hAnsi="Bookman Old Style"/>
        </w:rPr>
        <w:t xml:space="preserve"> et al, 2011). </w:t>
      </w:r>
      <w:r w:rsidR="001F66FB" w:rsidRPr="00F86F3D">
        <w:rPr>
          <w:rFonts w:ascii="Bookman Old Style" w:hAnsi="Bookman Old Style"/>
        </w:rPr>
        <w:t xml:space="preserve"> The salient points for consideration </w:t>
      </w:r>
      <w:r w:rsidR="008C3EA7" w:rsidRPr="00F86F3D">
        <w:rPr>
          <w:rFonts w:ascii="Bookman Old Style" w:hAnsi="Bookman Old Style"/>
        </w:rPr>
        <w:t xml:space="preserve">in this discourse is that </w:t>
      </w:r>
      <w:r w:rsidR="008417A6" w:rsidRPr="00F86F3D">
        <w:rPr>
          <w:rFonts w:ascii="Bookman Old Style" w:hAnsi="Bookman Old Style"/>
        </w:rPr>
        <w:t>it is necessary for all stakeholders to understand their corporate social responsibility and collaborate</w:t>
      </w:r>
      <w:r w:rsidR="00992C11" w:rsidRPr="00F86F3D">
        <w:rPr>
          <w:rFonts w:ascii="Bookman Old Style" w:hAnsi="Bookman Old Style"/>
        </w:rPr>
        <w:t xml:space="preserve"> to respond to the ne</w:t>
      </w:r>
      <w:r w:rsidR="001D2088" w:rsidRPr="00F86F3D">
        <w:rPr>
          <w:rFonts w:ascii="Bookman Old Style" w:hAnsi="Bookman Old Style"/>
        </w:rPr>
        <w:t>e</w:t>
      </w:r>
      <w:r w:rsidR="00992C11" w:rsidRPr="00F86F3D">
        <w:rPr>
          <w:rFonts w:ascii="Bookman Old Style" w:hAnsi="Bookman Old Style"/>
        </w:rPr>
        <w:t xml:space="preserve">ds of their </w:t>
      </w:r>
      <w:r w:rsidR="001D2088" w:rsidRPr="00F86F3D">
        <w:rPr>
          <w:rFonts w:ascii="Bookman Old Style" w:hAnsi="Bookman Old Style"/>
        </w:rPr>
        <w:t xml:space="preserve">communities. </w:t>
      </w:r>
      <w:r w:rsidRPr="00F86F3D">
        <w:rPr>
          <w:rFonts w:ascii="Bookman Old Style" w:hAnsi="Bookman Old Style"/>
        </w:rPr>
        <w:t>As a student so ably expressed on the discussion thread “</w:t>
      </w:r>
      <w:r w:rsidRPr="0077277A">
        <w:rPr>
          <w:rFonts w:ascii="Bookman Old Style" w:hAnsi="Bookman Old Style"/>
          <w:i/>
          <w:iCs/>
        </w:rPr>
        <w:t>the call for this new story is one in which business must now seek out purpose and not only profits</w:t>
      </w:r>
      <w:r w:rsidRPr="00F86F3D">
        <w:rPr>
          <w:rFonts w:ascii="Bookman Old Style" w:hAnsi="Bookman Old Style"/>
        </w:rPr>
        <w:t xml:space="preserve">.” She continues by using Freeman’s analogy in his comparison of the purpose of business and the purpose of life, where he stressed emphatically that </w:t>
      </w:r>
      <w:r w:rsidR="0077277A">
        <w:rPr>
          <w:rFonts w:ascii="Bookman Old Style" w:hAnsi="Bookman Old Style"/>
          <w:lang w:val="en-US"/>
        </w:rPr>
        <w:t>“</w:t>
      </w:r>
      <w:r w:rsidRPr="00F86F3D">
        <w:rPr>
          <w:rFonts w:ascii="Bookman Old Style" w:hAnsi="Bookman Old Style"/>
        </w:rPr>
        <w:t>human beings must have red blood cells, just as business makes profits.” She concluded with Freeman’s statement that “</w:t>
      </w:r>
      <w:r w:rsidRPr="0077277A">
        <w:rPr>
          <w:rFonts w:ascii="Bookman Old Style" w:hAnsi="Bookman Old Style"/>
          <w:i/>
          <w:iCs/>
        </w:rPr>
        <w:t>nevertheless, the purpose of any business is typically determined by a zealous entrepreneur chasing a dream to change the world</w:t>
      </w:r>
      <w:r w:rsidRPr="00F86F3D">
        <w:rPr>
          <w:rFonts w:ascii="Bookman Old Style" w:hAnsi="Bookman Old Style"/>
        </w:rPr>
        <w:t>.” (Student, Suzanna Jem Greaves, November 28, 2021).</w:t>
      </w:r>
    </w:p>
    <w:p w14:paraId="15BC849C" w14:textId="085EA258" w:rsidR="00E8349A" w:rsidRPr="00F86F3D" w:rsidRDefault="00E04F0E" w:rsidP="00F86F3D">
      <w:pPr>
        <w:spacing w:line="240" w:lineRule="auto"/>
        <w:jc w:val="both"/>
        <w:rPr>
          <w:rFonts w:ascii="Bookman Old Style" w:hAnsi="Bookman Old Style"/>
        </w:rPr>
      </w:pPr>
      <w:r w:rsidRPr="00F86F3D">
        <w:rPr>
          <w:rFonts w:ascii="Bookman Old Style" w:hAnsi="Bookman Old Style"/>
        </w:rPr>
        <w:t>Again,</w:t>
      </w:r>
      <w:r w:rsidR="00330339" w:rsidRPr="00F86F3D">
        <w:rPr>
          <w:rFonts w:ascii="Bookman Old Style" w:hAnsi="Bookman Old Style"/>
        </w:rPr>
        <w:t xml:space="preserve"> as Seay (2015</w:t>
      </w:r>
      <w:r w:rsidR="00A1474D" w:rsidRPr="00F86F3D">
        <w:rPr>
          <w:rFonts w:ascii="Bookman Old Style" w:hAnsi="Bookman Old Style"/>
        </w:rPr>
        <w:t xml:space="preserve">) </w:t>
      </w:r>
      <w:r w:rsidR="005D4C06" w:rsidRPr="00F86F3D">
        <w:rPr>
          <w:rFonts w:ascii="Bookman Old Style" w:hAnsi="Bookman Old Style"/>
        </w:rPr>
        <w:t>enjoined, organisational</w:t>
      </w:r>
      <w:r w:rsidR="00E8349A" w:rsidRPr="00F86F3D">
        <w:rPr>
          <w:rFonts w:ascii="Bookman Old Style" w:hAnsi="Bookman Old Style"/>
        </w:rPr>
        <w:t xml:space="preserve"> leaders should seek for ways to address the needs of their major stakeholders to enhance their organisational effectiveness</w:t>
      </w:r>
      <w:r w:rsidR="00A1474D" w:rsidRPr="00F86F3D">
        <w:rPr>
          <w:rFonts w:ascii="Bookman Old Style" w:hAnsi="Bookman Old Style"/>
        </w:rPr>
        <w:t xml:space="preserve"> irrespective of their </w:t>
      </w:r>
      <w:r w:rsidR="005D4C06" w:rsidRPr="00F86F3D">
        <w:rPr>
          <w:rFonts w:ascii="Bookman Old Style" w:hAnsi="Bookman Old Style"/>
        </w:rPr>
        <w:t>varying demands. Importantly, for Seay (2015)</w:t>
      </w:r>
      <w:r w:rsidR="0071784F" w:rsidRPr="00F86F3D">
        <w:rPr>
          <w:rFonts w:ascii="Bookman Old Style" w:hAnsi="Bookman Old Style"/>
        </w:rPr>
        <w:t>, some of the common interests for all stakeholders</w:t>
      </w:r>
      <w:r w:rsidR="00E8349A" w:rsidRPr="00F86F3D">
        <w:rPr>
          <w:rFonts w:ascii="Bookman Old Style" w:hAnsi="Bookman Old Style"/>
        </w:rPr>
        <w:t xml:space="preserve"> include environmental protection, social justice, and economic stability that are </w:t>
      </w:r>
      <w:r w:rsidR="00330339" w:rsidRPr="00F86F3D">
        <w:rPr>
          <w:rFonts w:ascii="Bookman Old Style" w:hAnsi="Bookman Old Style"/>
        </w:rPr>
        <w:t>priorit</w:t>
      </w:r>
      <w:r w:rsidRPr="00F86F3D">
        <w:rPr>
          <w:rFonts w:ascii="Bookman Old Style" w:hAnsi="Bookman Old Style"/>
        </w:rPr>
        <w:t>i</w:t>
      </w:r>
      <w:r w:rsidR="00E8349A" w:rsidRPr="00F86F3D">
        <w:rPr>
          <w:rFonts w:ascii="Bookman Old Style" w:hAnsi="Bookman Old Style"/>
        </w:rPr>
        <w:t>sed differently by the various stakeholders</w:t>
      </w:r>
      <w:r w:rsidRPr="00F86F3D">
        <w:rPr>
          <w:rFonts w:ascii="Bookman Old Style" w:hAnsi="Bookman Old Style"/>
        </w:rPr>
        <w:t>.</w:t>
      </w:r>
      <w:r w:rsidR="00E8349A" w:rsidRPr="00F86F3D">
        <w:rPr>
          <w:rFonts w:ascii="Bookman Old Style" w:hAnsi="Bookman Old Style"/>
        </w:rPr>
        <w:t xml:space="preserve">  The onus is on each stakeholder group</w:t>
      </w:r>
      <w:r w:rsidR="00F52641" w:rsidRPr="00F86F3D">
        <w:rPr>
          <w:rFonts w:ascii="Bookman Old Style" w:hAnsi="Bookman Old Style"/>
        </w:rPr>
        <w:t xml:space="preserve">, </w:t>
      </w:r>
      <w:r w:rsidR="00D329DE" w:rsidRPr="00F86F3D">
        <w:rPr>
          <w:rFonts w:ascii="Bookman Old Style" w:hAnsi="Bookman Old Style"/>
        </w:rPr>
        <w:t>therefore, to</w:t>
      </w:r>
      <w:r w:rsidR="00E8349A" w:rsidRPr="00F86F3D">
        <w:rPr>
          <w:rFonts w:ascii="Bookman Old Style" w:hAnsi="Bookman Old Style"/>
        </w:rPr>
        <w:t xml:space="preserve"> identify these common interests and strive to integrate them into organisational strategies to develop and maintain good relations.</w:t>
      </w:r>
      <w:r w:rsidR="00F52641" w:rsidRPr="00F86F3D">
        <w:rPr>
          <w:rFonts w:ascii="Bookman Old Style" w:hAnsi="Bookman Old Style"/>
        </w:rPr>
        <w:t xml:space="preserve"> This will position them </w:t>
      </w:r>
      <w:r w:rsidR="00D329DE" w:rsidRPr="00F86F3D">
        <w:rPr>
          <w:rFonts w:ascii="Bookman Old Style" w:hAnsi="Bookman Old Style"/>
        </w:rPr>
        <w:t>to</w:t>
      </w:r>
      <w:r w:rsidR="00E8349A" w:rsidRPr="00F86F3D">
        <w:rPr>
          <w:rFonts w:ascii="Bookman Old Style" w:hAnsi="Bookman Old Style"/>
        </w:rPr>
        <w:t xml:space="preserve"> develop proactive environmental strategies that deal with environmental and social </w:t>
      </w:r>
      <w:r w:rsidR="007F0AAB" w:rsidRPr="00F86F3D">
        <w:rPr>
          <w:rFonts w:ascii="Bookman Old Style" w:hAnsi="Bookman Old Style"/>
        </w:rPr>
        <w:t>issues (</w:t>
      </w:r>
      <w:r w:rsidR="00E8349A" w:rsidRPr="00F86F3D">
        <w:rPr>
          <w:rFonts w:ascii="Bookman Old Style" w:hAnsi="Bookman Old Style"/>
        </w:rPr>
        <w:t xml:space="preserve">Esau &amp; Malone, 2013).  </w:t>
      </w:r>
      <w:r w:rsidR="007F0AAB" w:rsidRPr="00F86F3D">
        <w:rPr>
          <w:rFonts w:ascii="Bookman Old Style" w:hAnsi="Bookman Old Style"/>
        </w:rPr>
        <w:t>(Heuer, 2012)</w:t>
      </w:r>
      <w:r w:rsidR="00626800" w:rsidRPr="00F86F3D">
        <w:rPr>
          <w:rFonts w:ascii="Bookman Old Style" w:hAnsi="Bookman Old Style"/>
        </w:rPr>
        <w:t xml:space="preserve"> declared that a stakeholder</w:t>
      </w:r>
      <w:r w:rsidR="0077277A">
        <w:rPr>
          <w:rFonts w:ascii="Bookman Old Style" w:hAnsi="Bookman Old Style"/>
          <w:lang w:val="en-US"/>
        </w:rPr>
        <w:t>’</w:t>
      </w:r>
      <w:r w:rsidR="00626800" w:rsidRPr="00F86F3D">
        <w:rPr>
          <w:rFonts w:ascii="Bookman Old Style" w:hAnsi="Bookman Old Style"/>
        </w:rPr>
        <w:t>s</w:t>
      </w:r>
      <w:r w:rsidR="00E8349A" w:rsidRPr="00F86F3D">
        <w:rPr>
          <w:rFonts w:ascii="Bookman Old Style" w:hAnsi="Bookman Old Style"/>
        </w:rPr>
        <w:t xml:space="preserve"> governance approach that highly integrates economic, social, and environmental performance is consistent with corporate involvement in environmental sustainability that focuses on the effects of pollution on the environment and preserving resources for future generations</w:t>
      </w:r>
      <w:r w:rsidR="00626800" w:rsidRPr="00F86F3D">
        <w:rPr>
          <w:rFonts w:ascii="Bookman Old Style" w:hAnsi="Bookman Old Style"/>
        </w:rPr>
        <w:t xml:space="preserve">. </w:t>
      </w:r>
      <w:proofErr w:type="spellStart"/>
      <w:r w:rsidR="00626800" w:rsidRPr="00F86F3D">
        <w:rPr>
          <w:rFonts w:ascii="Bookman Old Style" w:hAnsi="Bookman Old Style"/>
        </w:rPr>
        <w:t>Ayuso</w:t>
      </w:r>
      <w:proofErr w:type="spellEnd"/>
      <w:r w:rsidR="00626800" w:rsidRPr="00F86F3D">
        <w:rPr>
          <w:rFonts w:ascii="Bookman Old Style" w:hAnsi="Bookman Old Style"/>
        </w:rPr>
        <w:t xml:space="preserve"> </w:t>
      </w:r>
      <w:r w:rsidR="00364C95" w:rsidRPr="00F86F3D">
        <w:rPr>
          <w:rFonts w:ascii="Bookman Old Style" w:hAnsi="Bookman Old Style"/>
        </w:rPr>
        <w:t xml:space="preserve">et al (2014) opined that there is a strong </w:t>
      </w:r>
      <w:r w:rsidR="00346290" w:rsidRPr="00F86F3D">
        <w:rPr>
          <w:rFonts w:ascii="Bookman Old Style" w:hAnsi="Bookman Old Style"/>
        </w:rPr>
        <w:t>relationship between s</w:t>
      </w:r>
      <w:r w:rsidR="00E8349A" w:rsidRPr="00F86F3D">
        <w:rPr>
          <w:rFonts w:ascii="Bookman Old Style" w:hAnsi="Bookman Old Style"/>
        </w:rPr>
        <w:t xml:space="preserve">takeholder theory </w:t>
      </w:r>
      <w:r w:rsidR="00D65AAB" w:rsidRPr="00F86F3D">
        <w:rPr>
          <w:rFonts w:ascii="Bookman Old Style" w:hAnsi="Bookman Old Style"/>
        </w:rPr>
        <w:t xml:space="preserve">and </w:t>
      </w:r>
      <w:r w:rsidR="00E8349A" w:rsidRPr="00F86F3D">
        <w:rPr>
          <w:rFonts w:ascii="Bookman Old Style" w:hAnsi="Bookman Old Style"/>
        </w:rPr>
        <w:t>corporate social responsibility as it provides an appropriate theoretical framework for analysing the relationships between an organisation and its stakeholders in society</w:t>
      </w:r>
      <w:r w:rsidR="00D65AAB" w:rsidRPr="00F86F3D">
        <w:rPr>
          <w:rFonts w:ascii="Bookman Old Style" w:hAnsi="Bookman Old Style"/>
        </w:rPr>
        <w:t xml:space="preserve">. </w:t>
      </w:r>
      <w:r w:rsidR="00995746" w:rsidRPr="00F86F3D">
        <w:rPr>
          <w:rFonts w:ascii="Bookman Old Style" w:hAnsi="Bookman Old Style"/>
        </w:rPr>
        <w:t>Obviously,</w:t>
      </w:r>
      <w:r w:rsidR="00D65AAB" w:rsidRPr="00F86F3D">
        <w:rPr>
          <w:rFonts w:ascii="Bookman Old Style" w:hAnsi="Bookman Old Style"/>
        </w:rPr>
        <w:t xml:space="preserve"> all stakeholders </w:t>
      </w:r>
      <w:r w:rsidR="005E18B7" w:rsidRPr="00F86F3D">
        <w:rPr>
          <w:rFonts w:ascii="Bookman Old Style" w:hAnsi="Bookman Old Style"/>
        </w:rPr>
        <w:t>are not on the same level of understanding when it comes to environmental issues and the need to alleviate them</w:t>
      </w:r>
      <w:r w:rsidR="00050808" w:rsidRPr="00F86F3D">
        <w:rPr>
          <w:rFonts w:ascii="Bookman Old Style" w:hAnsi="Bookman Old Style"/>
        </w:rPr>
        <w:t xml:space="preserve">. The essential point is for leaders to </w:t>
      </w:r>
      <w:r w:rsidR="00C435AF" w:rsidRPr="00F86F3D">
        <w:rPr>
          <w:rFonts w:ascii="Bookman Old Style" w:hAnsi="Bookman Old Style"/>
        </w:rPr>
        <w:t xml:space="preserve">try to influence their employees and others within their </w:t>
      </w:r>
      <w:r w:rsidR="00995746" w:rsidRPr="00F86F3D">
        <w:rPr>
          <w:rFonts w:ascii="Bookman Old Style" w:hAnsi="Bookman Old Style"/>
        </w:rPr>
        <w:t xml:space="preserve">sphere of influence </w:t>
      </w:r>
      <w:r w:rsidR="00C33AF1" w:rsidRPr="00F86F3D">
        <w:rPr>
          <w:rFonts w:ascii="Bookman Old Style" w:hAnsi="Bookman Old Style"/>
        </w:rPr>
        <w:t xml:space="preserve">to try and understand corporate change for sustainability </w:t>
      </w:r>
      <w:r w:rsidR="00705D85" w:rsidRPr="00F86F3D">
        <w:rPr>
          <w:rFonts w:ascii="Bookman Old Style" w:hAnsi="Bookman Old Style"/>
        </w:rPr>
        <w:t xml:space="preserve">and to change </w:t>
      </w:r>
      <w:r w:rsidR="00DC1DE3" w:rsidRPr="00F86F3D">
        <w:rPr>
          <w:rFonts w:ascii="Bookman Old Style" w:hAnsi="Bookman Old Style"/>
        </w:rPr>
        <w:t>their own strategies to promote environmental sustainability as postulated by Baur &amp; Schmitz, (2012),</w:t>
      </w:r>
    </w:p>
    <w:p w14:paraId="7C380B71" w14:textId="77777777" w:rsidR="00E8349A" w:rsidRPr="00F86F3D" w:rsidRDefault="00E8349A" w:rsidP="00F86F3D">
      <w:pPr>
        <w:spacing w:line="240" w:lineRule="auto"/>
        <w:jc w:val="both"/>
        <w:rPr>
          <w:rFonts w:ascii="Bookman Old Style" w:hAnsi="Bookman Old Style"/>
          <w:b/>
          <w:bCs/>
          <w:u w:val="single"/>
        </w:rPr>
      </w:pPr>
      <w:r w:rsidRPr="00F86F3D">
        <w:rPr>
          <w:rFonts w:ascii="Bookman Old Style" w:hAnsi="Bookman Old Style"/>
          <w:b/>
          <w:bCs/>
          <w:u w:val="single"/>
        </w:rPr>
        <w:t xml:space="preserve">The Role of the Government in Promoting Environmental Sustainability </w:t>
      </w:r>
    </w:p>
    <w:p w14:paraId="024B340E" w14:textId="25FB5025" w:rsidR="00E8349A" w:rsidRPr="00F86F3D" w:rsidRDefault="00E8349A" w:rsidP="00F86F3D">
      <w:pPr>
        <w:spacing w:line="240" w:lineRule="auto"/>
        <w:jc w:val="both"/>
        <w:rPr>
          <w:rFonts w:ascii="Bookman Old Style" w:hAnsi="Bookman Old Style"/>
        </w:rPr>
      </w:pPr>
      <w:r w:rsidRPr="00F86F3D">
        <w:rPr>
          <w:rFonts w:ascii="Bookman Old Style" w:hAnsi="Bookman Old Style"/>
        </w:rPr>
        <w:t xml:space="preserve">The discussion now turns to the role of the government as </w:t>
      </w:r>
      <w:r w:rsidR="00573549" w:rsidRPr="00F86F3D">
        <w:rPr>
          <w:rFonts w:ascii="Bookman Old Style" w:hAnsi="Bookman Old Style"/>
        </w:rPr>
        <w:t xml:space="preserve">an </w:t>
      </w:r>
      <w:r w:rsidR="00EB10E5" w:rsidRPr="00F86F3D">
        <w:rPr>
          <w:rFonts w:ascii="Bookman Old Style" w:hAnsi="Bookman Old Style"/>
        </w:rPr>
        <w:t>integral stakeholder</w:t>
      </w:r>
      <w:r w:rsidRPr="00F86F3D">
        <w:rPr>
          <w:rFonts w:ascii="Bookman Old Style" w:hAnsi="Bookman Old Style"/>
        </w:rPr>
        <w:t xml:space="preserve"> group</w:t>
      </w:r>
      <w:r w:rsidR="00573549" w:rsidRPr="00F86F3D">
        <w:rPr>
          <w:rFonts w:ascii="Bookman Old Style" w:hAnsi="Bookman Old Style"/>
        </w:rPr>
        <w:t xml:space="preserve"> with influential powers in promoting </w:t>
      </w:r>
      <w:r w:rsidR="00EB10E5" w:rsidRPr="00F86F3D">
        <w:rPr>
          <w:rFonts w:ascii="Bookman Old Style" w:hAnsi="Bookman Old Style"/>
        </w:rPr>
        <w:t xml:space="preserve">sustainability.  Government as a major stakeholder has a pivotal role </w:t>
      </w:r>
      <w:r w:rsidR="009F7657" w:rsidRPr="00F86F3D">
        <w:rPr>
          <w:rFonts w:ascii="Bookman Old Style" w:hAnsi="Bookman Old Style"/>
        </w:rPr>
        <w:t xml:space="preserve">in the broad contextual frame to implement and develop </w:t>
      </w:r>
      <w:r w:rsidR="00FE18E5" w:rsidRPr="00F86F3D">
        <w:rPr>
          <w:rFonts w:ascii="Bookman Old Style" w:hAnsi="Bookman Old Style"/>
        </w:rPr>
        <w:t xml:space="preserve">policies, procedures, and principles for administering </w:t>
      </w:r>
      <w:r w:rsidR="009B1754" w:rsidRPr="00F86F3D">
        <w:rPr>
          <w:rFonts w:ascii="Bookman Old Style" w:hAnsi="Bookman Old Style"/>
        </w:rPr>
        <w:t xml:space="preserve">different </w:t>
      </w:r>
      <w:r w:rsidR="00057AB0" w:rsidRPr="00F86F3D">
        <w:rPr>
          <w:rFonts w:ascii="Bookman Old Style" w:hAnsi="Bookman Old Style"/>
        </w:rPr>
        <w:t>variables within the environment</w:t>
      </w:r>
      <w:r w:rsidR="00562D3D" w:rsidRPr="00F86F3D">
        <w:rPr>
          <w:rFonts w:ascii="Bookman Old Style" w:hAnsi="Bookman Old Style"/>
        </w:rPr>
        <w:t xml:space="preserve"> </w:t>
      </w:r>
      <w:r w:rsidRPr="00F86F3D">
        <w:rPr>
          <w:rFonts w:ascii="Bookman Old Style" w:hAnsi="Bookman Old Style"/>
        </w:rPr>
        <w:t xml:space="preserve">(Kock, </w:t>
      </w:r>
      <w:proofErr w:type="spellStart"/>
      <w:r w:rsidRPr="00F86F3D">
        <w:rPr>
          <w:rFonts w:ascii="Bookman Old Style" w:hAnsi="Bookman Old Style"/>
        </w:rPr>
        <w:t>Santaló</w:t>
      </w:r>
      <w:proofErr w:type="spellEnd"/>
      <w:r w:rsidRPr="00F86F3D">
        <w:rPr>
          <w:rFonts w:ascii="Bookman Old Style" w:hAnsi="Bookman Old Style"/>
        </w:rPr>
        <w:t xml:space="preserve">, &amp; </w:t>
      </w:r>
      <w:proofErr w:type="spellStart"/>
      <w:r w:rsidRPr="00F86F3D">
        <w:rPr>
          <w:rFonts w:ascii="Bookman Old Style" w:hAnsi="Bookman Old Style"/>
        </w:rPr>
        <w:t>Diestre</w:t>
      </w:r>
      <w:proofErr w:type="spellEnd"/>
      <w:r w:rsidRPr="00F86F3D">
        <w:rPr>
          <w:rFonts w:ascii="Bookman Old Style" w:hAnsi="Bookman Old Style"/>
        </w:rPr>
        <w:t>, 2012).</w:t>
      </w:r>
      <w:r w:rsidR="00562D3D" w:rsidRPr="00F86F3D">
        <w:rPr>
          <w:rFonts w:ascii="Bookman Old Style" w:hAnsi="Bookman Old Style"/>
        </w:rPr>
        <w:t xml:space="preserve"> </w:t>
      </w:r>
      <w:r w:rsidR="00EF260A" w:rsidRPr="00F86F3D">
        <w:rPr>
          <w:rFonts w:ascii="Bookman Old Style" w:hAnsi="Bookman Old Style"/>
        </w:rPr>
        <w:t xml:space="preserve">Access to this knowledge suggests </w:t>
      </w:r>
      <w:r w:rsidR="00B05BB5" w:rsidRPr="00F86F3D">
        <w:rPr>
          <w:rFonts w:ascii="Bookman Old Style" w:hAnsi="Bookman Old Style"/>
        </w:rPr>
        <w:t>that governments</w:t>
      </w:r>
      <w:r w:rsidRPr="00F86F3D">
        <w:rPr>
          <w:rFonts w:ascii="Bookman Old Style" w:hAnsi="Bookman Old Style"/>
        </w:rPr>
        <w:t xml:space="preserve"> should </w:t>
      </w:r>
      <w:r w:rsidR="00BB3129" w:rsidRPr="00F86F3D">
        <w:rPr>
          <w:rFonts w:ascii="Bookman Old Style" w:hAnsi="Bookman Old Style"/>
        </w:rPr>
        <w:t xml:space="preserve">position itself to foster </w:t>
      </w:r>
      <w:r w:rsidR="00D56E88" w:rsidRPr="00F86F3D">
        <w:rPr>
          <w:rFonts w:ascii="Bookman Old Style" w:hAnsi="Bookman Old Style"/>
        </w:rPr>
        <w:t xml:space="preserve">an enabling and regulatory context </w:t>
      </w:r>
      <w:r w:rsidR="003C46BB" w:rsidRPr="00F86F3D">
        <w:rPr>
          <w:rFonts w:ascii="Bookman Old Style" w:hAnsi="Bookman Old Style"/>
        </w:rPr>
        <w:t>which can facilitate a common understanding of its own role</w:t>
      </w:r>
      <w:r w:rsidR="004D708C" w:rsidRPr="00F86F3D">
        <w:rPr>
          <w:rFonts w:ascii="Bookman Old Style" w:hAnsi="Bookman Old Style"/>
        </w:rPr>
        <w:t xml:space="preserve">s, and </w:t>
      </w:r>
      <w:r w:rsidR="00CF2087" w:rsidRPr="00F86F3D">
        <w:rPr>
          <w:rFonts w:ascii="Bookman Old Style" w:hAnsi="Bookman Old Style"/>
        </w:rPr>
        <w:t>responsibilities</w:t>
      </w:r>
      <w:r w:rsidR="004D708C" w:rsidRPr="00F86F3D">
        <w:rPr>
          <w:rFonts w:ascii="Bookman Old Style" w:hAnsi="Bookman Old Style"/>
        </w:rPr>
        <w:t xml:space="preserve"> </w:t>
      </w:r>
      <w:r w:rsidR="00CF2087" w:rsidRPr="00F86F3D">
        <w:rPr>
          <w:rFonts w:ascii="Bookman Old Style" w:hAnsi="Bookman Old Style"/>
        </w:rPr>
        <w:t xml:space="preserve">while </w:t>
      </w:r>
      <w:r w:rsidR="00425D20" w:rsidRPr="00F86F3D">
        <w:rPr>
          <w:rFonts w:ascii="Bookman Old Style" w:hAnsi="Bookman Old Style"/>
        </w:rPr>
        <w:t>simultaneously upholding</w:t>
      </w:r>
      <w:r w:rsidR="00CF2087" w:rsidRPr="00F86F3D">
        <w:rPr>
          <w:rFonts w:ascii="Bookman Old Style" w:hAnsi="Bookman Old Style"/>
        </w:rPr>
        <w:t xml:space="preserve"> the </w:t>
      </w:r>
      <w:r w:rsidR="00425D20" w:rsidRPr="00F86F3D">
        <w:rPr>
          <w:rFonts w:ascii="Bookman Old Style" w:hAnsi="Bookman Old Style"/>
        </w:rPr>
        <w:t xml:space="preserve">roles of the remaining </w:t>
      </w:r>
      <w:r w:rsidR="00AC3E50" w:rsidRPr="00F86F3D">
        <w:rPr>
          <w:rFonts w:ascii="Bookman Old Style" w:hAnsi="Bookman Old Style"/>
        </w:rPr>
        <w:t>stakeholders in</w:t>
      </w:r>
      <w:r w:rsidR="00EC4481" w:rsidRPr="00F86F3D">
        <w:rPr>
          <w:rFonts w:ascii="Bookman Old Style" w:hAnsi="Bookman Old Style"/>
        </w:rPr>
        <w:t xml:space="preserve"> fostering and</w:t>
      </w:r>
      <w:r w:rsidR="00425D20" w:rsidRPr="00F86F3D">
        <w:rPr>
          <w:rFonts w:ascii="Bookman Old Style" w:hAnsi="Bookman Old Style"/>
        </w:rPr>
        <w:t xml:space="preserve"> </w:t>
      </w:r>
      <w:r w:rsidR="00EC4481" w:rsidRPr="00F86F3D">
        <w:rPr>
          <w:rFonts w:ascii="Bookman Old Style" w:hAnsi="Bookman Old Style"/>
        </w:rPr>
        <w:t xml:space="preserve">promulgating </w:t>
      </w:r>
      <w:r w:rsidR="00786036" w:rsidRPr="00F86F3D">
        <w:rPr>
          <w:rFonts w:ascii="Bookman Old Style" w:hAnsi="Bookman Old Style"/>
        </w:rPr>
        <w:t>a sustainable environment</w:t>
      </w:r>
      <w:r w:rsidRPr="00F86F3D">
        <w:rPr>
          <w:rFonts w:ascii="Bookman Old Style" w:hAnsi="Bookman Old Style"/>
        </w:rPr>
        <w:t xml:space="preserve"> (World Bank, 2011)</w:t>
      </w:r>
    </w:p>
    <w:p w14:paraId="3D4C17BE" w14:textId="2E008E76" w:rsidR="00E8349A" w:rsidRPr="00F86F3D" w:rsidRDefault="00786036" w:rsidP="00F86F3D">
      <w:pPr>
        <w:spacing w:line="240" w:lineRule="auto"/>
        <w:jc w:val="both"/>
        <w:rPr>
          <w:rFonts w:ascii="Bookman Old Style" w:hAnsi="Bookman Old Style"/>
        </w:rPr>
      </w:pPr>
      <w:proofErr w:type="spellStart"/>
      <w:r w:rsidRPr="00F86F3D">
        <w:rPr>
          <w:rFonts w:ascii="Bookman Old Style" w:hAnsi="Bookman Old Style"/>
        </w:rPr>
        <w:t>Manetti</w:t>
      </w:r>
      <w:proofErr w:type="spellEnd"/>
      <w:r w:rsidRPr="00F86F3D">
        <w:rPr>
          <w:rFonts w:ascii="Bookman Old Style" w:hAnsi="Bookman Old Style"/>
        </w:rPr>
        <w:t xml:space="preserve"> &amp; </w:t>
      </w:r>
      <w:proofErr w:type="spellStart"/>
      <w:r w:rsidRPr="00F86F3D">
        <w:rPr>
          <w:rFonts w:ascii="Bookman Old Style" w:hAnsi="Bookman Old Style"/>
        </w:rPr>
        <w:t>Toccafondi</w:t>
      </w:r>
      <w:proofErr w:type="spellEnd"/>
      <w:r w:rsidRPr="00F86F3D">
        <w:rPr>
          <w:rFonts w:ascii="Bookman Old Style" w:hAnsi="Bookman Old Style"/>
        </w:rPr>
        <w:t xml:space="preserve">, (2014) </w:t>
      </w:r>
      <w:r w:rsidR="00E07FC8" w:rsidRPr="00F86F3D">
        <w:rPr>
          <w:rFonts w:ascii="Bookman Old Style" w:hAnsi="Bookman Old Style"/>
        </w:rPr>
        <w:t xml:space="preserve">asserted </w:t>
      </w:r>
      <w:r w:rsidR="00715888" w:rsidRPr="00F86F3D">
        <w:rPr>
          <w:rFonts w:ascii="Bookman Old Style" w:hAnsi="Bookman Old Style"/>
        </w:rPr>
        <w:t>that committing</w:t>
      </w:r>
      <w:r w:rsidR="005312AA" w:rsidRPr="00F86F3D">
        <w:rPr>
          <w:rFonts w:ascii="Bookman Old Style" w:hAnsi="Bookman Old Style"/>
        </w:rPr>
        <w:t xml:space="preserve"> responsibilities, rights and privileges</w:t>
      </w:r>
      <w:r w:rsidR="00E8349A" w:rsidRPr="00F86F3D">
        <w:rPr>
          <w:rFonts w:ascii="Bookman Old Style" w:hAnsi="Bookman Old Style"/>
        </w:rPr>
        <w:t xml:space="preserve"> </w:t>
      </w:r>
      <w:r w:rsidR="005312AA" w:rsidRPr="00F86F3D">
        <w:rPr>
          <w:rFonts w:ascii="Bookman Old Style" w:hAnsi="Bookman Old Style"/>
        </w:rPr>
        <w:t xml:space="preserve">to </w:t>
      </w:r>
      <w:r w:rsidR="008656E1" w:rsidRPr="00F86F3D">
        <w:rPr>
          <w:rFonts w:ascii="Bookman Old Style" w:hAnsi="Bookman Old Style"/>
        </w:rPr>
        <w:t>governments could assist</w:t>
      </w:r>
      <w:r w:rsidR="0071086E" w:rsidRPr="00F86F3D">
        <w:rPr>
          <w:rFonts w:ascii="Bookman Old Style" w:hAnsi="Bookman Old Style"/>
        </w:rPr>
        <w:t xml:space="preserve"> them</w:t>
      </w:r>
      <w:r w:rsidR="00EC0869" w:rsidRPr="00F86F3D">
        <w:rPr>
          <w:rFonts w:ascii="Bookman Old Style" w:hAnsi="Bookman Old Style"/>
        </w:rPr>
        <w:t xml:space="preserve"> in setting their own agendas and </w:t>
      </w:r>
      <w:r w:rsidR="00EC0869" w:rsidRPr="00F86F3D">
        <w:rPr>
          <w:rFonts w:ascii="Bookman Old Style" w:hAnsi="Bookman Old Style"/>
        </w:rPr>
        <w:lastRenderedPageBreak/>
        <w:t>interests</w:t>
      </w:r>
      <w:r w:rsidR="0059061A">
        <w:rPr>
          <w:rFonts w:ascii="Bookman Old Style" w:hAnsi="Bookman Old Style"/>
          <w:lang w:val="en-US"/>
        </w:rPr>
        <w:t>,</w:t>
      </w:r>
      <w:r w:rsidR="00EC0869" w:rsidRPr="00F86F3D">
        <w:rPr>
          <w:rFonts w:ascii="Bookman Old Style" w:hAnsi="Bookman Old Style"/>
        </w:rPr>
        <w:t xml:space="preserve"> </w:t>
      </w:r>
      <w:r w:rsidR="00AC3E50" w:rsidRPr="00F86F3D">
        <w:rPr>
          <w:rFonts w:ascii="Bookman Old Style" w:hAnsi="Bookman Old Style"/>
        </w:rPr>
        <w:t>and</w:t>
      </w:r>
      <w:r w:rsidR="00737B25" w:rsidRPr="00F86F3D">
        <w:rPr>
          <w:rFonts w:ascii="Bookman Old Style" w:hAnsi="Bookman Old Style"/>
        </w:rPr>
        <w:t xml:space="preserve"> the interests and agendas of </w:t>
      </w:r>
      <w:r w:rsidR="007C2642" w:rsidRPr="00F86F3D">
        <w:rPr>
          <w:rFonts w:ascii="Bookman Old Style" w:hAnsi="Bookman Old Style"/>
        </w:rPr>
        <w:t xml:space="preserve">other </w:t>
      </w:r>
      <w:r w:rsidR="00ED53A9" w:rsidRPr="00F86F3D">
        <w:rPr>
          <w:rFonts w:ascii="Bookman Old Style" w:hAnsi="Bookman Old Style"/>
        </w:rPr>
        <w:t>stakeholders in</w:t>
      </w:r>
      <w:r w:rsidR="00EC0869" w:rsidRPr="00F86F3D">
        <w:rPr>
          <w:rFonts w:ascii="Bookman Old Style" w:hAnsi="Bookman Old Style"/>
        </w:rPr>
        <w:t xml:space="preserve"> motion </w:t>
      </w:r>
      <w:r w:rsidR="007C2642" w:rsidRPr="00F86F3D">
        <w:rPr>
          <w:rFonts w:ascii="Bookman Old Style" w:hAnsi="Bookman Old Style"/>
        </w:rPr>
        <w:t xml:space="preserve">and to foster meaningful relationships </w:t>
      </w:r>
      <w:r w:rsidR="00A55EA1" w:rsidRPr="00F86F3D">
        <w:rPr>
          <w:rFonts w:ascii="Bookman Old Style" w:hAnsi="Bookman Old Style"/>
        </w:rPr>
        <w:t>with those organisational leaders and their human resources.</w:t>
      </w:r>
      <w:r w:rsidR="0030434D" w:rsidRPr="00F86F3D">
        <w:rPr>
          <w:rFonts w:ascii="Bookman Old Style" w:hAnsi="Bookman Old Style"/>
        </w:rPr>
        <w:t xml:space="preserve"> </w:t>
      </w:r>
      <w:r w:rsidR="008656E1" w:rsidRPr="00F86F3D">
        <w:rPr>
          <w:rFonts w:ascii="Bookman Old Style" w:hAnsi="Bookman Old Style"/>
        </w:rPr>
        <w:t>Any responsible</w:t>
      </w:r>
      <w:r w:rsidR="0030434D" w:rsidRPr="00F86F3D">
        <w:rPr>
          <w:rFonts w:ascii="Bookman Old Style" w:hAnsi="Bookman Old Style"/>
        </w:rPr>
        <w:t xml:space="preserve"> </w:t>
      </w:r>
      <w:r w:rsidR="00ED53A9" w:rsidRPr="00F86F3D">
        <w:rPr>
          <w:rFonts w:ascii="Bookman Old Style" w:hAnsi="Bookman Old Style"/>
        </w:rPr>
        <w:t>government,</w:t>
      </w:r>
      <w:r w:rsidR="00592340" w:rsidRPr="00F86F3D">
        <w:rPr>
          <w:rFonts w:ascii="Bookman Old Style" w:hAnsi="Bookman Old Style"/>
        </w:rPr>
        <w:t xml:space="preserve"> as part of its mandate, </w:t>
      </w:r>
      <w:r w:rsidR="0030434D" w:rsidRPr="00F86F3D">
        <w:rPr>
          <w:rFonts w:ascii="Bookman Old Style" w:hAnsi="Bookman Old Style"/>
        </w:rPr>
        <w:t xml:space="preserve">will </w:t>
      </w:r>
      <w:r w:rsidR="00592340" w:rsidRPr="00F86F3D">
        <w:rPr>
          <w:rFonts w:ascii="Bookman Old Style" w:hAnsi="Bookman Old Style"/>
        </w:rPr>
        <w:t>accept</w:t>
      </w:r>
      <w:r w:rsidR="0030434D" w:rsidRPr="00F86F3D">
        <w:rPr>
          <w:rFonts w:ascii="Bookman Old Style" w:hAnsi="Bookman Old Style"/>
        </w:rPr>
        <w:t xml:space="preserve"> </w:t>
      </w:r>
      <w:r w:rsidR="00592340" w:rsidRPr="00F86F3D">
        <w:rPr>
          <w:rFonts w:ascii="Bookman Old Style" w:hAnsi="Bookman Old Style"/>
        </w:rPr>
        <w:t xml:space="preserve"> </w:t>
      </w:r>
      <w:r w:rsidR="00E8349A" w:rsidRPr="00F86F3D">
        <w:rPr>
          <w:rFonts w:ascii="Bookman Old Style" w:hAnsi="Bookman Old Style"/>
        </w:rPr>
        <w:t xml:space="preserve"> </w:t>
      </w:r>
      <w:r w:rsidR="00ED53A9" w:rsidRPr="00F86F3D">
        <w:rPr>
          <w:rFonts w:ascii="Bookman Old Style" w:hAnsi="Bookman Old Style"/>
        </w:rPr>
        <w:t>safeguarding human</w:t>
      </w:r>
      <w:r w:rsidR="00E8349A" w:rsidRPr="00F86F3D">
        <w:rPr>
          <w:rFonts w:ascii="Bookman Old Style" w:hAnsi="Bookman Old Style"/>
        </w:rPr>
        <w:t xml:space="preserve"> rights and the environment of its citizens</w:t>
      </w:r>
      <w:r w:rsidR="00715888" w:rsidRPr="00F86F3D">
        <w:rPr>
          <w:rFonts w:ascii="Bookman Old Style" w:hAnsi="Bookman Old Style"/>
        </w:rPr>
        <w:t xml:space="preserve"> as </w:t>
      </w:r>
      <w:r w:rsidR="00C303CE" w:rsidRPr="00F86F3D">
        <w:rPr>
          <w:rFonts w:ascii="Bookman Old Style" w:hAnsi="Bookman Old Style"/>
        </w:rPr>
        <w:t>sacrosanct by</w:t>
      </w:r>
      <w:r w:rsidR="00715888" w:rsidRPr="00F86F3D">
        <w:rPr>
          <w:rFonts w:ascii="Bookman Old Style" w:hAnsi="Bookman Old Style"/>
        </w:rPr>
        <w:t xml:space="preserve"> </w:t>
      </w:r>
      <w:r w:rsidR="008656E1" w:rsidRPr="00F86F3D">
        <w:rPr>
          <w:rFonts w:ascii="Bookman Old Style" w:hAnsi="Bookman Old Style"/>
        </w:rPr>
        <w:t>taking</w:t>
      </w:r>
      <w:r w:rsidR="00715888" w:rsidRPr="00F86F3D">
        <w:rPr>
          <w:rFonts w:ascii="Bookman Old Style" w:hAnsi="Bookman Old Style"/>
        </w:rPr>
        <w:t xml:space="preserve"> </w:t>
      </w:r>
      <w:r w:rsidR="008656E1" w:rsidRPr="00F86F3D">
        <w:rPr>
          <w:rFonts w:ascii="Bookman Old Style" w:hAnsi="Bookman Old Style"/>
        </w:rPr>
        <w:t>steps</w:t>
      </w:r>
      <w:r w:rsidR="00715888" w:rsidRPr="00F86F3D">
        <w:rPr>
          <w:rFonts w:ascii="Bookman Old Style" w:hAnsi="Bookman Old Style"/>
        </w:rPr>
        <w:t xml:space="preserve"> </w:t>
      </w:r>
      <w:r w:rsidR="00C303CE" w:rsidRPr="00F86F3D">
        <w:rPr>
          <w:rFonts w:ascii="Bookman Old Style" w:hAnsi="Bookman Old Style"/>
        </w:rPr>
        <w:t>to redistribute</w:t>
      </w:r>
      <w:r w:rsidR="00E8349A" w:rsidRPr="00F86F3D">
        <w:rPr>
          <w:rFonts w:ascii="Bookman Old Style" w:hAnsi="Bookman Old Style"/>
        </w:rPr>
        <w:t xml:space="preserve"> </w:t>
      </w:r>
      <w:r w:rsidR="00C303CE" w:rsidRPr="00F86F3D">
        <w:rPr>
          <w:rFonts w:ascii="Bookman Old Style" w:hAnsi="Bookman Old Style"/>
        </w:rPr>
        <w:t>wealth generated</w:t>
      </w:r>
      <w:r w:rsidR="00E8349A" w:rsidRPr="00F86F3D">
        <w:rPr>
          <w:rFonts w:ascii="Bookman Old Style" w:hAnsi="Bookman Old Style"/>
        </w:rPr>
        <w:t xml:space="preserve"> by primary industries, </w:t>
      </w:r>
      <w:r w:rsidR="008656E1" w:rsidRPr="00F86F3D">
        <w:rPr>
          <w:rFonts w:ascii="Bookman Old Style" w:hAnsi="Bookman Old Style"/>
        </w:rPr>
        <w:t xml:space="preserve">especially </w:t>
      </w:r>
      <w:r w:rsidR="00C303CE" w:rsidRPr="00F86F3D">
        <w:rPr>
          <w:rFonts w:ascii="Bookman Old Style" w:hAnsi="Bookman Old Style"/>
        </w:rPr>
        <w:t>from the</w:t>
      </w:r>
      <w:r w:rsidR="00E8349A" w:rsidRPr="00F86F3D">
        <w:rPr>
          <w:rFonts w:ascii="Bookman Old Style" w:hAnsi="Bookman Old Style"/>
        </w:rPr>
        <w:t xml:space="preserve"> extractive industries (</w:t>
      </w:r>
      <w:proofErr w:type="spellStart"/>
      <w:r w:rsidR="00E8349A" w:rsidRPr="00F86F3D">
        <w:rPr>
          <w:rFonts w:ascii="Bookman Old Style" w:hAnsi="Bookman Old Style"/>
        </w:rPr>
        <w:t>Pesmatzoglou</w:t>
      </w:r>
      <w:proofErr w:type="spellEnd"/>
      <w:r w:rsidR="00E8349A" w:rsidRPr="00F86F3D">
        <w:rPr>
          <w:rFonts w:ascii="Bookman Old Style" w:hAnsi="Bookman Old Style"/>
        </w:rPr>
        <w:t xml:space="preserve"> et al., 2014). </w:t>
      </w:r>
      <w:proofErr w:type="spellStart"/>
      <w:r w:rsidR="00E8349A" w:rsidRPr="00F86F3D">
        <w:rPr>
          <w:rFonts w:ascii="Bookman Old Style" w:hAnsi="Bookman Old Style"/>
        </w:rPr>
        <w:t>Kabai</w:t>
      </w:r>
      <w:proofErr w:type="spellEnd"/>
      <w:r w:rsidR="00E8349A" w:rsidRPr="00F86F3D">
        <w:rPr>
          <w:rFonts w:ascii="Bookman Old Style" w:hAnsi="Bookman Old Style"/>
        </w:rPr>
        <w:t xml:space="preserve"> (2013) also </w:t>
      </w:r>
      <w:r w:rsidR="00ED53A9" w:rsidRPr="00F86F3D">
        <w:rPr>
          <w:rFonts w:ascii="Bookman Old Style" w:hAnsi="Bookman Old Style"/>
        </w:rPr>
        <w:t xml:space="preserve">expressed </w:t>
      </w:r>
      <w:r w:rsidR="00C303CE" w:rsidRPr="00F86F3D">
        <w:rPr>
          <w:rFonts w:ascii="Bookman Old Style" w:hAnsi="Bookman Old Style"/>
        </w:rPr>
        <w:t>that governments</w:t>
      </w:r>
      <w:r w:rsidR="00E8349A" w:rsidRPr="00F86F3D">
        <w:rPr>
          <w:rFonts w:ascii="Bookman Old Style" w:hAnsi="Bookman Old Style"/>
        </w:rPr>
        <w:t xml:space="preserve"> as </w:t>
      </w:r>
      <w:r w:rsidR="00906DE7" w:rsidRPr="00F86F3D">
        <w:rPr>
          <w:rFonts w:ascii="Bookman Old Style" w:hAnsi="Bookman Old Style"/>
        </w:rPr>
        <w:t>the prime custodian</w:t>
      </w:r>
      <w:r w:rsidR="00E8349A" w:rsidRPr="00F86F3D">
        <w:rPr>
          <w:rFonts w:ascii="Bookman Old Style" w:hAnsi="Bookman Old Style"/>
        </w:rPr>
        <w:t xml:space="preserve"> of </w:t>
      </w:r>
      <w:r w:rsidR="00C303CE" w:rsidRPr="00F86F3D">
        <w:rPr>
          <w:rFonts w:ascii="Bookman Old Style" w:hAnsi="Bookman Old Style"/>
        </w:rPr>
        <w:t>major</w:t>
      </w:r>
      <w:r w:rsidR="00E8349A" w:rsidRPr="00F86F3D">
        <w:rPr>
          <w:rFonts w:ascii="Bookman Old Style" w:hAnsi="Bookman Old Style"/>
        </w:rPr>
        <w:t xml:space="preserve"> primary industries such as oil</w:t>
      </w:r>
      <w:r w:rsidR="00C303CE" w:rsidRPr="00F86F3D">
        <w:rPr>
          <w:rFonts w:ascii="Bookman Old Style" w:hAnsi="Bookman Old Style"/>
        </w:rPr>
        <w:t xml:space="preserve"> and </w:t>
      </w:r>
      <w:r w:rsidR="00721E88" w:rsidRPr="00F86F3D">
        <w:rPr>
          <w:rFonts w:ascii="Bookman Old Style" w:hAnsi="Bookman Old Style"/>
        </w:rPr>
        <w:t>minerals must</w:t>
      </w:r>
      <w:r w:rsidR="00E8349A" w:rsidRPr="00F86F3D">
        <w:rPr>
          <w:rFonts w:ascii="Bookman Old Style" w:hAnsi="Bookman Old Style"/>
        </w:rPr>
        <w:t xml:space="preserve"> </w:t>
      </w:r>
      <w:r w:rsidR="00346387" w:rsidRPr="00F86F3D">
        <w:rPr>
          <w:rFonts w:ascii="Bookman Old Style" w:hAnsi="Bookman Old Style"/>
        </w:rPr>
        <w:t>ensure that</w:t>
      </w:r>
      <w:r w:rsidR="00C303CE" w:rsidRPr="00F86F3D">
        <w:rPr>
          <w:rFonts w:ascii="Bookman Old Style" w:hAnsi="Bookman Old Style"/>
        </w:rPr>
        <w:t xml:space="preserve"> there is </w:t>
      </w:r>
      <w:r w:rsidR="00E8349A" w:rsidRPr="00F86F3D">
        <w:rPr>
          <w:rFonts w:ascii="Bookman Old Style" w:hAnsi="Bookman Old Style"/>
        </w:rPr>
        <w:t xml:space="preserve">sustainable development in </w:t>
      </w:r>
      <w:r w:rsidR="00346387" w:rsidRPr="00F86F3D">
        <w:rPr>
          <w:rFonts w:ascii="Bookman Old Style" w:hAnsi="Bookman Old Style"/>
        </w:rPr>
        <w:t>the extraction</w:t>
      </w:r>
      <w:r w:rsidR="00E8349A" w:rsidRPr="00F86F3D">
        <w:rPr>
          <w:rFonts w:ascii="Bookman Old Style" w:hAnsi="Bookman Old Style"/>
        </w:rPr>
        <w:t xml:space="preserve"> of these resources by </w:t>
      </w:r>
      <w:r w:rsidR="00AC3E50" w:rsidRPr="00F86F3D">
        <w:rPr>
          <w:rFonts w:ascii="Bookman Old Style" w:hAnsi="Bookman Old Style"/>
        </w:rPr>
        <w:t>placing organisational</w:t>
      </w:r>
      <w:r w:rsidR="00E8349A" w:rsidRPr="00F86F3D">
        <w:rPr>
          <w:rFonts w:ascii="Bookman Old Style" w:hAnsi="Bookman Old Style"/>
        </w:rPr>
        <w:t xml:space="preserve"> leaders and their </w:t>
      </w:r>
      <w:r w:rsidR="00C303CE" w:rsidRPr="00F86F3D">
        <w:rPr>
          <w:rFonts w:ascii="Bookman Old Style" w:hAnsi="Bookman Old Style"/>
        </w:rPr>
        <w:t xml:space="preserve">human capital </w:t>
      </w:r>
      <w:r w:rsidR="00E8349A" w:rsidRPr="00F86F3D">
        <w:rPr>
          <w:rFonts w:ascii="Bookman Old Style" w:hAnsi="Bookman Old Style"/>
        </w:rPr>
        <w:t xml:space="preserve">work within </w:t>
      </w:r>
      <w:r w:rsidR="00AC3E50" w:rsidRPr="00F86F3D">
        <w:rPr>
          <w:rFonts w:ascii="Bookman Old Style" w:hAnsi="Bookman Old Style"/>
        </w:rPr>
        <w:t>a well</w:t>
      </w:r>
      <w:r w:rsidR="001A5040" w:rsidRPr="00F86F3D">
        <w:rPr>
          <w:rFonts w:ascii="Bookman Old Style" w:hAnsi="Bookman Old Style"/>
        </w:rPr>
        <w:t xml:space="preserve">-developed environmental and </w:t>
      </w:r>
      <w:r w:rsidR="0059061A" w:rsidRPr="00F86F3D">
        <w:rPr>
          <w:rFonts w:ascii="Bookman Old Style" w:hAnsi="Bookman Old Style"/>
        </w:rPr>
        <w:t>national</w:t>
      </w:r>
      <w:r w:rsidR="001A5040" w:rsidRPr="00F86F3D">
        <w:rPr>
          <w:rFonts w:ascii="Bookman Old Style" w:hAnsi="Bookman Old Style"/>
        </w:rPr>
        <w:t xml:space="preserve"> development </w:t>
      </w:r>
      <w:r w:rsidR="00E8349A" w:rsidRPr="00F86F3D">
        <w:rPr>
          <w:rFonts w:ascii="Bookman Old Style" w:hAnsi="Bookman Old Style"/>
        </w:rPr>
        <w:t xml:space="preserve">policy framework, as well as working within the </w:t>
      </w:r>
      <w:r w:rsidR="00ED6A18" w:rsidRPr="00F86F3D">
        <w:rPr>
          <w:rFonts w:ascii="Bookman Old Style" w:hAnsi="Bookman Old Style"/>
        </w:rPr>
        <w:t xml:space="preserve">established </w:t>
      </w:r>
      <w:r w:rsidR="00E8349A" w:rsidRPr="00F86F3D">
        <w:rPr>
          <w:rFonts w:ascii="Bookman Old Style" w:hAnsi="Bookman Old Style"/>
        </w:rPr>
        <w:t xml:space="preserve">standards and principles </w:t>
      </w:r>
      <w:r w:rsidR="005E59D8" w:rsidRPr="00F86F3D">
        <w:rPr>
          <w:rFonts w:ascii="Bookman Old Style" w:hAnsi="Bookman Old Style"/>
        </w:rPr>
        <w:t>while promulgating</w:t>
      </w:r>
      <w:r w:rsidR="00ED6A18" w:rsidRPr="00F86F3D">
        <w:rPr>
          <w:rFonts w:ascii="Bookman Old Style" w:hAnsi="Bookman Old Style"/>
        </w:rPr>
        <w:t xml:space="preserve"> </w:t>
      </w:r>
      <w:r w:rsidR="00E8349A" w:rsidRPr="00F86F3D">
        <w:rPr>
          <w:rFonts w:ascii="Bookman Old Style" w:hAnsi="Bookman Old Style"/>
        </w:rPr>
        <w:t>the soci</w:t>
      </w:r>
      <w:r w:rsidR="00ED6A18" w:rsidRPr="00F86F3D">
        <w:rPr>
          <w:rFonts w:ascii="Bookman Old Style" w:hAnsi="Bookman Old Style"/>
        </w:rPr>
        <w:t>o-</w:t>
      </w:r>
      <w:r w:rsidR="00E8349A" w:rsidRPr="00F86F3D">
        <w:rPr>
          <w:rFonts w:ascii="Bookman Old Style" w:hAnsi="Bookman Old Style"/>
        </w:rPr>
        <w:t xml:space="preserve"> economic benefits. </w:t>
      </w:r>
    </w:p>
    <w:p w14:paraId="0FEDE1CA" w14:textId="236909AB" w:rsidR="00E8349A" w:rsidRPr="00F86F3D" w:rsidRDefault="007C74E8" w:rsidP="00F86F3D">
      <w:pPr>
        <w:spacing w:line="240" w:lineRule="auto"/>
        <w:jc w:val="both"/>
        <w:rPr>
          <w:rFonts w:ascii="Bookman Old Style" w:hAnsi="Bookman Old Style"/>
        </w:rPr>
      </w:pPr>
      <w:r w:rsidRPr="00F86F3D">
        <w:rPr>
          <w:rFonts w:ascii="Bookman Old Style" w:hAnsi="Bookman Old Style"/>
        </w:rPr>
        <w:t>The available</w:t>
      </w:r>
      <w:r w:rsidR="00ED6A18" w:rsidRPr="00F86F3D">
        <w:rPr>
          <w:rFonts w:ascii="Bookman Old Style" w:hAnsi="Bookman Old Style"/>
        </w:rPr>
        <w:t xml:space="preserve"> statistics </w:t>
      </w:r>
      <w:r w:rsidR="00E8349A" w:rsidRPr="00F86F3D">
        <w:rPr>
          <w:rFonts w:ascii="Bookman Old Style" w:hAnsi="Bookman Old Style"/>
        </w:rPr>
        <w:t xml:space="preserve">show that developing countries are </w:t>
      </w:r>
      <w:r w:rsidR="00ED6A18" w:rsidRPr="00F86F3D">
        <w:rPr>
          <w:rFonts w:ascii="Bookman Old Style" w:hAnsi="Bookman Old Style"/>
        </w:rPr>
        <w:t xml:space="preserve">not </w:t>
      </w:r>
      <w:r w:rsidRPr="00F86F3D">
        <w:rPr>
          <w:rFonts w:ascii="Bookman Old Style" w:hAnsi="Bookman Old Style"/>
        </w:rPr>
        <w:t xml:space="preserve">properly </w:t>
      </w:r>
      <w:r w:rsidR="00E8349A" w:rsidRPr="00F86F3D">
        <w:rPr>
          <w:rFonts w:ascii="Bookman Old Style" w:hAnsi="Bookman Old Style"/>
        </w:rPr>
        <w:t xml:space="preserve">equipped to </w:t>
      </w:r>
      <w:r w:rsidRPr="00F86F3D">
        <w:rPr>
          <w:rFonts w:ascii="Bookman Old Style" w:hAnsi="Bookman Old Style"/>
        </w:rPr>
        <w:t xml:space="preserve">address many </w:t>
      </w:r>
      <w:r w:rsidR="00E8349A" w:rsidRPr="00F86F3D">
        <w:rPr>
          <w:rFonts w:ascii="Bookman Old Style" w:hAnsi="Bookman Old Style"/>
        </w:rPr>
        <w:t xml:space="preserve">environmental issues.  </w:t>
      </w:r>
      <w:r w:rsidRPr="00F86F3D">
        <w:rPr>
          <w:rFonts w:ascii="Bookman Old Style" w:hAnsi="Bookman Old Style"/>
        </w:rPr>
        <w:t xml:space="preserve">The </w:t>
      </w:r>
      <w:r w:rsidR="0008572B" w:rsidRPr="00F86F3D">
        <w:rPr>
          <w:rFonts w:ascii="Bookman Old Style" w:hAnsi="Bookman Old Style"/>
        </w:rPr>
        <w:t>data suggest</w:t>
      </w:r>
      <w:r w:rsidRPr="00F86F3D">
        <w:rPr>
          <w:rFonts w:ascii="Bookman Old Style" w:hAnsi="Bookman Old Style"/>
        </w:rPr>
        <w:t xml:space="preserve"> </w:t>
      </w:r>
      <w:r w:rsidR="00E8349A" w:rsidRPr="00F86F3D">
        <w:rPr>
          <w:rFonts w:ascii="Bookman Old Style" w:hAnsi="Bookman Old Style"/>
        </w:rPr>
        <w:t>that</w:t>
      </w:r>
      <w:r w:rsidR="009401A0" w:rsidRPr="00F86F3D">
        <w:rPr>
          <w:rFonts w:ascii="Bookman Old Style" w:hAnsi="Bookman Old Style"/>
        </w:rPr>
        <w:t xml:space="preserve"> developed </w:t>
      </w:r>
      <w:r w:rsidR="0008572B" w:rsidRPr="00F86F3D">
        <w:rPr>
          <w:rFonts w:ascii="Bookman Old Style" w:hAnsi="Bookman Old Style"/>
        </w:rPr>
        <w:t>countries are</w:t>
      </w:r>
      <w:r w:rsidR="009401A0" w:rsidRPr="00F86F3D">
        <w:rPr>
          <w:rFonts w:ascii="Bookman Old Style" w:hAnsi="Bookman Old Style"/>
        </w:rPr>
        <w:t xml:space="preserve"> better </w:t>
      </w:r>
      <w:r w:rsidR="0008572B" w:rsidRPr="00F86F3D">
        <w:rPr>
          <w:rFonts w:ascii="Bookman Old Style" w:hAnsi="Bookman Old Style"/>
        </w:rPr>
        <w:t xml:space="preserve">equipped </w:t>
      </w:r>
      <w:r w:rsidR="00AE6754" w:rsidRPr="00F86F3D">
        <w:rPr>
          <w:rFonts w:ascii="Bookman Old Style" w:hAnsi="Bookman Old Style"/>
        </w:rPr>
        <w:t>to consider</w:t>
      </w:r>
      <w:r w:rsidR="00E8349A" w:rsidRPr="00F86F3D">
        <w:rPr>
          <w:rFonts w:ascii="Bookman Old Style" w:hAnsi="Bookman Old Style"/>
        </w:rPr>
        <w:t xml:space="preserve"> environmental risks </w:t>
      </w:r>
      <w:r w:rsidR="00AE6754" w:rsidRPr="00F86F3D">
        <w:rPr>
          <w:rFonts w:ascii="Bookman Old Style" w:hAnsi="Bookman Old Style"/>
        </w:rPr>
        <w:t>and to</w:t>
      </w:r>
      <w:r w:rsidR="009401A0" w:rsidRPr="00F86F3D">
        <w:rPr>
          <w:rFonts w:ascii="Bookman Old Style" w:hAnsi="Bookman Old Style"/>
        </w:rPr>
        <w:t xml:space="preserve"> </w:t>
      </w:r>
      <w:r w:rsidR="00E8349A" w:rsidRPr="00F86F3D">
        <w:rPr>
          <w:rFonts w:ascii="Bookman Old Style" w:hAnsi="Bookman Old Style"/>
        </w:rPr>
        <w:t>better enforce environmental policies than</w:t>
      </w:r>
      <w:r w:rsidR="003A21A4" w:rsidRPr="00F86F3D">
        <w:rPr>
          <w:rFonts w:ascii="Bookman Old Style" w:hAnsi="Bookman Old Style"/>
        </w:rPr>
        <w:t xml:space="preserve"> </w:t>
      </w:r>
      <w:r w:rsidR="00713BA4" w:rsidRPr="00F86F3D">
        <w:rPr>
          <w:rFonts w:ascii="Bookman Old Style" w:hAnsi="Bookman Old Style"/>
        </w:rPr>
        <w:t>countries in</w:t>
      </w:r>
      <w:r w:rsidR="00E8349A" w:rsidRPr="00F86F3D">
        <w:rPr>
          <w:rFonts w:ascii="Bookman Old Style" w:hAnsi="Bookman Old Style"/>
        </w:rPr>
        <w:t xml:space="preserve"> the developing world (</w:t>
      </w:r>
      <w:proofErr w:type="spellStart"/>
      <w:r w:rsidR="00E8349A" w:rsidRPr="00F86F3D">
        <w:rPr>
          <w:rFonts w:ascii="Bookman Old Style" w:hAnsi="Bookman Old Style"/>
        </w:rPr>
        <w:t>Celebi</w:t>
      </w:r>
      <w:proofErr w:type="spellEnd"/>
      <w:r w:rsidR="00E8349A" w:rsidRPr="00F86F3D">
        <w:rPr>
          <w:rFonts w:ascii="Bookman Old Style" w:hAnsi="Bookman Old Style"/>
        </w:rPr>
        <w:t xml:space="preserve"> &amp; </w:t>
      </w:r>
      <w:proofErr w:type="spellStart"/>
      <w:r w:rsidR="00E8349A" w:rsidRPr="00F86F3D">
        <w:rPr>
          <w:rFonts w:ascii="Bookman Old Style" w:hAnsi="Bookman Old Style"/>
        </w:rPr>
        <w:t>Özdemir</w:t>
      </w:r>
      <w:proofErr w:type="spellEnd"/>
      <w:r w:rsidR="00E8349A" w:rsidRPr="00F86F3D">
        <w:rPr>
          <w:rFonts w:ascii="Bookman Old Style" w:hAnsi="Bookman Old Style"/>
        </w:rPr>
        <w:t xml:space="preserve">, 2014). </w:t>
      </w:r>
      <w:r w:rsidR="0008572B" w:rsidRPr="00F86F3D">
        <w:rPr>
          <w:rFonts w:ascii="Bookman Old Style" w:hAnsi="Bookman Old Style"/>
        </w:rPr>
        <w:t xml:space="preserve"> It is precisely because of these weak</w:t>
      </w:r>
      <w:r w:rsidR="00E8349A" w:rsidRPr="00F86F3D">
        <w:rPr>
          <w:rFonts w:ascii="Bookman Old Style" w:hAnsi="Bookman Old Style"/>
        </w:rPr>
        <w:t xml:space="preserve"> </w:t>
      </w:r>
      <w:r w:rsidR="0008572B" w:rsidRPr="00F86F3D">
        <w:rPr>
          <w:rFonts w:ascii="Bookman Old Style" w:hAnsi="Bookman Old Style"/>
        </w:rPr>
        <w:t xml:space="preserve">attempts of </w:t>
      </w:r>
      <w:r w:rsidR="00E8349A" w:rsidRPr="00F86F3D">
        <w:rPr>
          <w:rFonts w:ascii="Bookman Old Style" w:hAnsi="Bookman Old Style"/>
        </w:rPr>
        <w:t>enforcement of environmental policies in developing countries</w:t>
      </w:r>
      <w:r w:rsidR="00AE6754" w:rsidRPr="00F86F3D">
        <w:rPr>
          <w:rFonts w:ascii="Bookman Old Style" w:hAnsi="Bookman Old Style"/>
        </w:rPr>
        <w:t xml:space="preserve"> that there </w:t>
      </w:r>
      <w:r w:rsidR="0059061A" w:rsidRPr="00F86F3D">
        <w:rPr>
          <w:rFonts w:ascii="Bookman Old Style" w:hAnsi="Bookman Old Style"/>
        </w:rPr>
        <w:t>have</w:t>
      </w:r>
      <w:r w:rsidR="00E8349A" w:rsidRPr="00F86F3D">
        <w:rPr>
          <w:rFonts w:ascii="Bookman Old Style" w:hAnsi="Bookman Old Style"/>
        </w:rPr>
        <w:t xml:space="preserve"> </w:t>
      </w:r>
      <w:r w:rsidR="00713BA4" w:rsidRPr="00F86F3D">
        <w:rPr>
          <w:rFonts w:ascii="Bookman Old Style" w:hAnsi="Bookman Old Style"/>
        </w:rPr>
        <w:t>been more</w:t>
      </w:r>
      <w:r w:rsidR="00E8349A" w:rsidRPr="00F86F3D">
        <w:rPr>
          <w:rFonts w:ascii="Bookman Old Style" w:hAnsi="Bookman Old Style"/>
        </w:rPr>
        <w:t xml:space="preserve"> </w:t>
      </w:r>
      <w:r w:rsidR="00713BA4" w:rsidRPr="00F86F3D">
        <w:rPr>
          <w:rFonts w:ascii="Bookman Old Style" w:hAnsi="Bookman Old Style"/>
        </w:rPr>
        <w:t xml:space="preserve">disruptive </w:t>
      </w:r>
      <w:r w:rsidR="00E8349A" w:rsidRPr="00F86F3D">
        <w:rPr>
          <w:rFonts w:ascii="Bookman Old Style" w:hAnsi="Bookman Old Style"/>
        </w:rPr>
        <w:t xml:space="preserve">organisational processes that </w:t>
      </w:r>
      <w:r w:rsidR="00713BA4" w:rsidRPr="00F86F3D">
        <w:rPr>
          <w:rFonts w:ascii="Bookman Old Style" w:hAnsi="Bookman Old Style"/>
        </w:rPr>
        <w:t>impact</w:t>
      </w:r>
      <w:r w:rsidR="00E8349A" w:rsidRPr="00F86F3D">
        <w:rPr>
          <w:rFonts w:ascii="Bookman Old Style" w:hAnsi="Bookman Old Style"/>
        </w:rPr>
        <w:t xml:space="preserve"> </w:t>
      </w:r>
      <w:r w:rsidR="00713BA4" w:rsidRPr="00F86F3D">
        <w:rPr>
          <w:rFonts w:ascii="Bookman Old Style" w:hAnsi="Bookman Old Style"/>
        </w:rPr>
        <w:t xml:space="preserve">their </w:t>
      </w:r>
      <w:r w:rsidR="00E8349A" w:rsidRPr="00F86F3D">
        <w:rPr>
          <w:rFonts w:ascii="Bookman Old Style" w:hAnsi="Bookman Old Style"/>
        </w:rPr>
        <w:t>environment</w:t>
      </w:r>
      <w:r w:rsidR="00713BA4" w:rsidRPr="00F86F3D">
        <w:rPr>
          <w:rFonts w:ascii="Bookman Old Style" w:hAnsi="Bookman Old Style"/>
        </w:rPr>
        <w:t>s</w:t>
      </w:r>
      <w:r w:rsidR="00E8349A" w:rsidRPr="00F86F3D">
        <w:rPr>
          <w:rFonts w:ascii="Bookman Old Style" w:hAnsi="Bookman Old Style"/>
        </w:rPr>
        <w:t xml:space="preserve">. </w:t>
      </w:r>
      <w:proofErr w:type="spellStart"/>
      <w:r w:rsidR="00E8349A" w:rsidRPr="00F86F3D">
        <w:rPr>
          <w:rFonts w:ascii="Bookman Old Style" w:hAnsi="Bookman Old Style"/>
        </w:rPr>
        <w:t>Hassaballa</w:t>
      </w:r>
      <w:proofErr w:type="spellEnd"/>
      <w:r w:rsidR="00E8349A" w:rsidRPr="00F86F3D">
        <w:rPr>
          <w:rFonts w:ascii="Bookman Old Style" w:hAnsi="Bookman Old Style"/>
        </w:rPr>
        <w:t xml:space="preserve"> (2014) declared that the </w:t>
      </w:r>
      <w:r w:rsidR="004A346F" w:rsidRPr="00F86F3D">
        <w:rPr>
          <w:rFonts w:ascii="Bookman Old Style" w:hAnsi="Bookman Old Style"/>
        </w:rPr>
        <w:t xml:space="preserve">negligent </w:t>
      </w:r>
      <w:r w:rsidR="00D23768" w:rsidRPr="00F86F3D">
        <w:rPr>
          <w:rFonts w:ascii="Bookman Old Style" w:hAnsi="Bookman Old Style"/>
        </w:rPr>
        <w:t xml:space="preserve">environmental </w:t>
      </w:r>
      <w:r w:rsidR="004A346F" w:rsidRPr="00F86F3D">
        <w:rPr>
          <w:rFonts w:ascii="Bookman Old Style" w:hAnsi="Bookman Old Style"/>
        </w:rPr>
        <w:t>laws</w:t>
      </w:r>
      <w:r w:rsidR="00D23768" w:rsidRPr="00F86F3D">
        <w:rPr>
          <w:rFonts w:ascii="Bookman Old Style" w:hAnsi="Bookman Old Style"/>
        </w:rPr>
        <w:t xml:space="preserve"> </w:t>
      </w:r>
      <w:r w:rsidR="00D34C5B" w:rsidRPr="00F86F3D">
        <w:rPr>
          <w:rFonts w:ascii="Bookman Old Style" w:hAnsi="Bookman Old Style"/>
        </w:rPr>
        <w:t>in developing</w:t>
      </w:r>
      <w:r w:rsidR="00E8349A" w:rsidRPr="00F86F3D">
        <w:rPr>
          <w:rFonts w:ascii="Bookman Old Style" w:hAnsi="Bookman Old Style"/>
        </w:rPr>
        <w:t xml:space="preserve"> </w:t>
      </w:r>
      <w:r w:rsidR="00721E88" w:rsidRPr="00F86F3D">
        <w:rPr>
          <w:rFonts w:ascii="Bookman Old Style" w:hAnsi="Bookman Old Style"/>
        </w:rPr>
        <w:t>countries serve</w:t>
      </w:r>
      <w:r w:rsidR="00D23768" w:rsidRPr="00F86F3D">
        <w:rPr>
          <w:rFonts w:ascii="Bookman Old Style" w:hAnsi="Bookman Old Style"/>
        </w:rPr>
        <w:t xml:space="preserve"> as an attraction </w:t>
      </w:r>
      <w:r w:rsidR="00933DAB" w:rsidRPr="00F86F3D">
        <w:rPr>
          <w:rFonts w:ascii="Bookman Old Style" w:hAnsi="Bookman Old Style"/>
        </w:rPr>
        <w:t xml:space="preserve">for </w:t>
      </w:r>
      <w:r w:rsidR="000D0FD9" w:rsidRPr="00F86F3D">
        <w:rPr>
          <w:rFonts w:ascii="Bookman Old Style" w:hAnsi="Bookman Old Style"/>
        </w:rPr>
        <w:t>polluting foreign</w:t>
      </w:r>
      <w:r w:rsidR="00E8349A" w:rsidRPr="00F86F3D">
        <w:rPr>
          <w:rFonts w:ascii="Bookman Old Style" w:hAnsi="Bookman Old Style"/>
        </w:rPr>
        <w:t xml:space="preserve"> investors who </w:t>
      </w:r>
      <w:r w:rsidR="00FE170F" w:rsidRPr="00F86F3D">
        <w:rPr>
          <w:rFonts w:ascii="Bookman Old Style" w:hAnsi="Bookman Old Style"/>
        </w:rPr>
        <w:t xml:space="preserve">circumvent </w:t>
      </w:r>
      <w:r w:rsidR="000D0FD9" w:rsidRPr="00F86F3D">
        <w:rPr>
          <w:rFonts w:ascii="Bookman Old Style" w:hAnsi="Bookman Old Style"/>
        </w:rPr>
        <w:t>the stringent</w:t>
      </w:r>
      <w:r w:rsidR="00E8349A" w:rsidRPr="00F86F3D">
        <w:rPr>
          <w:rFonts w:ascii="Bookman Old Style" w:hAnsi="Bookman Old Style"/>
        </w:rPr>
        <w:t xml:space="preserve"> environmental standards in their home </w:t>
      </w:r>
      <w:r w:rsidR="006B7A3F" w:rsidRPr="00F86F3D">
        <w:rPr>
          <w:rFonts w:ascii="Bookman Old Style" w:hAnsi="Bookman Old Style"/>
        </w:rPr>
        <w:t>countries, and thereby</w:t>
      </w:r>
      <w:r w:rsidR="00E8349A" w:rsidRPr="00F86F3D">
        <w:rPr>
          <w:rFonts w:ascii="Bookman Old Style" w:hAnsi="Bookman Old Style"/>
        </w:rPr>
        <w:t xml:space="preserve"> increasing the likelihood of undermining the </w:t>
      </w:r>
      <w:r w:rsidR="006B7A3F" w:rsidRPr="00F86F3D">
        <w:rPr>
          <w:rFonts w:ascii="Bookman Old Style" w:hAnsi="Bookman Old Style"/>
        </w:rPr>
        <w:t>interests of</w:t>
      </w:r>
      <w:r w:rsidR="00E8349A" w:rsidRPr="00F86F3D">
        <w:rPr>
          <w:rFonts w:ascii="Bookman Old Style" w:hAnsi="Bookman Old Style"/>
        </w:rPr>
        <w:t xml:space="preserve"> the people through increased pollution and resource depletion.  </w:t>
      </w:r>
      <w:r w:rsidR="000D0FD9" w:rsidRPr="00F86F3D">
        <w:rPr>
          <w:rFonts w:ascii="Bookman Old Style" w:hAnsi="Bookman Old Style"/>
        </w:rPr>
        <w:t xml:space="preserve"> The statement may be meritorious, but at a recent United Nations General Assembly</w:t>
      </w:r>
      <w:r w:rsidR="00E8349A" w:rsidRPr="00F86F3D">
        <w:rPr>
          <w:rFonts w:ascii="Bookman Old Style" w:hAnsi="Bookman Old Style"/>
        </w:rPr>
        <w:t xml:space="preserve"> Mia </w:t>
      </w:r>
      <w:proofErr w:type="spellStart"/>
      <w:r w:rsidR="00E8349A" w:rsidRPr="00F86F3D">
        <w:rPr>
          <w:rFonts w:ascii="Bookman Old Style" w:hAnsi="Bookman Old Style"/>
        </w:rPr>
        <w:t>Mottley</w:t>
      </w:r>
      <w:proofErr w:type="spellEnd"/>
      <w:r w:rsidR="00E8349A" w:rsidRPr="00F86F3D">
        <w:rPr>
          <w:rFonts w:ascii="Bookman Old Style" w:hAnsi="Bookman Old Style"/>
        </w:rPr>
        <w:t xml:space="preserve">, the Prime Minister of the Republic of </w:t>
      </w:r>
      <w:r w:rsidR="000B55CD" w:rsidRPr="00F86F3D">
        <w:rPr>
          <w:rFonts w:ascii="Bookman Old Style" w:hAnsi="Bookman Old Style"/>
        </w:rPr>
        <w:t>Barbados created</w:t>
      </w:r>
      <w:r w:rsidR="006B7A3F" w:rsidRPr="00F86F3D">
        <w:rPr>
          <w:rFonts w:ascii="Bookman Old Style" w:hAnsi="Bookman Old Style"/>
        </w:rPr>
        <w:t xml:space="preserve"> history when she blatantly</w:t>
      </w:r>
      <w:r w:rsidR="00C24C3E" w:rsidRPr="00F86F3D">
        <w:rPr>
          <w:rFonts w:ascii="Bookman Old Style" w:hAnsi="Bookman Old Style"/>
        </w:rPr>
        <w:t xml:space="preserve"> </w:t>
      </w:r>
      <w:r w:rsidR="00E8349A" w:rsidRPr="00F86F3D">
        <w:rPr>
          <w:rFonts w:ascii="Bookman Old Style" w:hAnsi="Bookman Old Style"/>
        </w:rPr>
        <w:t>decried the “faceless few “</w:t>
      </w:r>
      <w:r w:rsidR="00E8349A" w:rsidRPr="0059061A">
        <w:rPr>
          <w:rFonts w:ascii="Bookman Old Style" w:hAnsi="Bookman Old Style"/>
          <w:i/>
          <w:iCs/>
        </w:rPr>
        <w:t xml:space="preserve">who were </w:t>
      </w:r>
      <w:r w:rsidR="000B55CD" w:rsidRPr="0059061A">
        <w:rPr>
          <w:rFonts w:ascii="Bookman Old Style" w:hAnsi="Bookman Old Style"/>
          <w:i/>
          <w:iCs/>
        </w:rPr>
        <w:t>leading the</w:t>
      </w:r>
      <w:r w:rsidR="00E8349A" w:rsidRPr="0059061A">
        <w:rPr>
          <w:rFonts w:ascii="Bookman Old Style" w:hAnsi="Bookman Old Style"/>
          <w:i/>
          <w:iCs/>
        </w:rPr>
        <w:t xml:space="preserve"> world towards a climate catastrophe and </w:t>
      </w:r>
      <w:r w:rsidR="00931A53" w:rsidRPr="0059061A">
        <w:rPr>
          <w:rFonts w:ascii="Bookman Old Style" w:hAnsi="Bookman Old Style"/>
          <w:i/>
          <w:iCs/>
        </w:rPr>
        <w:t xml:space="preserve">endangering </w:t>
      </w:r>
      <w:r w:rsidR="00E8349A" w:rsidRPr="0059061A">
        <w:rPr>
          <w:rFonts w:ascii="Bookman Old Style" w:hAnsi="Bookman Old Style"/>
          <w:i/>
          <w:iCs/>
        </w:rPr>
        <w:t xml:space="preserve">the future of small island </w:t>
      </w:r>
      <w:r w:rsidR="00931A53" w:rsidRPr="0059061A">
        <w:rPr>
          <w:rFonts w:ascii="Bookman Old Style" w:hAnsi="Bookman Old Style"/>
          <w:i/>
          <w:iCs/>
        </w:rPr>
        <w:t>nations</w:t>
      </w:r>
      <w:r w:rsidR="00E8349A" w:rsidRPr="00F86F3D">
        <w:rPr>
          <w:rFonts w:ascii="Bookman Old Style" w:hAnsi="Bookman Old Style"/>
        </w:rPr>
        <w:t>.</w:t>
      </w:r>
      <w:r w:rsidR="0059061A">
        <w:rPr>
          <w:rFonts w:ascii="Bookman Old Style" w:hAnsi="Bookman Old Style"/>
          <w:lang w:val="en-US"/>
        </w:rPr>
        <w:t>”</w:t>
      </w:r>
      <w:r w:rsidR="00E8349A" w:rsidRPr="00F86F3D">
        <w:rPr>
          <w:rFonts w:ascii="Bookman Old Style" w:hAnsi="Bookman Old Style"/>
        </w:rPr>
        <w:t xml:space="preserve">  She</w:t>
      </w:r>
      <w:r w:rsidR="000B55CD" w:rsidRPr="00F86F3D">
        <w:rPr>
          <w:rFonts w:ascii="Bookman Old Style" w:hAnsi="Bookman Old Style"/>
        </w:rPr>
        <w:t xml:space="preserve"> buttressed her </w:t>
      </w:r>
      <w:r w:rsidR="00E8349A" w:rsidRPr="00F86F3D">
        <w:rPr>
          <w:rFonts w:ascii="Bookman Old Style" w:hAnsi="Bookman Old Style"/>
        </w:rPr>
        <w:t xml:space="preserve">plea by </w:t>
      </w:r>
      <w:r w:rsidR="000B55CD" w:rsidRPr="00F86F3D">
        <w:rPr>
          <w:rFonts w:ascii="Bookman Old Style" w:hAnsi="Bookman Old Style"/>
        </w:rPr>
        <w:t>quoting from (Bob Marley, 1975)</w:t>
      </w:r>
      <w:r w:rsidR="00E8349A" w:rsidRPr="00F86F3D">
        <w:rPr>
          <w:rFonts w:ascii="Bookman Old Style" w:hAnsi="Bookman Old Style"/>
        </w:rPr>
        <w:t xml:space="preserve"> “</w:t>
      </w:r>
      <w:r w:rsidR="00E8349A" w:rsidRPr="0059061A">
        <w:rPr>
          <w:rFonts w:ascii="Bookman Old Style" w:hAnsi="Bookman Old Style"/>
          <w:i/>
          <w:iCs/>
        </w:rPr>
        <w:t xml:space="preserve">who will get up and stand up for the rights of our </w:t>
      </w:r>
      <w:r w:rsidR="000B55CD" w:rsidRPr="0059061A">
        <w:rPr>
          <w:rFonts w:ascii="Bookman Old Style" w:hAnsi="Bookman Old Style"/>
          <w:i/>
          <w:iCs/>
        </w:rPr>
        <w:t>people</w:t>
      </w:r>
      <w:r w:rsidR="000B55CD" w:rsidRPr="00F86F3D">
        <w:rPr>
          <w:rFonts w:ascii="Bookman Old Style" w:hAnsi="Bookman Old Style"/>
        </w:rPr>
        <w:t>?</w:t>
      </w:r>
      <w:r w:rsidR="0059061A">
        <w:rPr>
          <w:rFonts w:ascii="Bookman Old Style" w:hAnsi="Bookman Old Style"/>
          <w:lang w:val="en-US"/>
        </w:rPr>
        <w:t>”</w:t>
      </w:r>
      <w:r w:rsidR="00E8349A" w:rsidRPr="00F86F3D">
        <w:rPr>
          <w:rFonts w:ascii="Bookman Old Style" w:hAnsi="Bookman Old Style"/>
        </w:rPr>
        <w:t xml:space="preserve"> </w:t>
      </w:r>
      <w:proofErr w:type="spellStart"/>
      <w:r w:rsidR="00E8349A" w:rsidRPr="00F86F3D">
        <w:rPr>
          <w:rFonts w:ascii="Bookman Old Style" w:hAnsi="Bookman Old Style"/>
        </w:rPr>
        <w:t>Mottley</w:t>
      </w:r>
      <w:proofErr w:type="spellEnd"/>
      <w:r w:rsidR="00E8349A" w:rsidRPr="00F86F3D">
        <w:rPr>
          <w:rFonts w:ascii="Bookman Old Style" w:hAnsi="Bookman Old Style"/>
        </w:rPr>
        <w:t xml:space="preserve"> </w:t>
      </w:r>
      <w:r w:rsidR="000B55CD" w:rsidRPr="00F86F3D">
        <w:rPr>
          <w:rFonts w:ascii="Bookman Old Style" w:hAnsi="Bookman Old Style"/>
        </w:rPr>
        <w:t xml:space="preserve">has always been a vanguard </w:t>
      </w:r>
      <w:r w:rsidR="006E2999" w:rsidRPr="00F86F3D">
        <w:rPr>
          <w:rFonts w:ascii="Bookman Old Style" w:hAnsi="Bookman Old Style"/>
        </w:rPr>
        <w:t xml:space="preserve">in dealing </w:t>
      </w:r>
      <w:r w:rsidR="000001EE" w:rsidRPr="00F86F3D">
        <w:rPr>
          <w:rFonts w:ascii="Bookman Old Style" w:hAnsi="Bookman Old Style"/>
        </w:rPr>
        <w:t>with the</w:t>
      </w:r>
      <w:r w:rsidR="00E8349A" w:rsidRPr="00F86F3D">
        <w:rPr>
          <w:rFonts w:ascii="Bookman Old Style" w:hAnsi="Bookman Old Style"/>
        </w:rPr>
        <w:t xml:space="preserve"> issues of pollution, climate change, and deforestation, (</w:t>
      </w:r>
      <w:proofErr w:type="spellStart"/>
      <w:r w:rsidR="00E8349A" w:rsidRPr="00F86F3D">
        <w:rPr>
          <w:rFonts w:ascii="Bookman Old Style" w:hAnsi="Bookman Old Style"/>
        </w:rPr>
        <w:t>Mottley</w:t>
      </w:r>
      <w:proofErr w:type="spellEnd"/>
      <w:r w:rsidR="00E8349A" w:rsidRPr="00F86F3D">
        <w:rPr>
          <w:rFonts w:ascii="Bookman Old Style" w:hAnsi="Bookman Old Style"/>
        </w:rPr>
        <w:t>, 2021).</w:t>
      </w:r>
    </w:p>
    <w:p w14:paraId="33FBCD63" w14:textId="530B3608" w:rsidR="00E8349A" w:rsidRPr="00F86F3D" w:rsidRDefault="00E8349A" w:rsidP="00F86F3D">
      <w:pPr>
        <w:spacing w:line="240" w:lineRule="auto"/>
        <w:jc w:val="both"/>
        <w:rPr>
          <w:rFonts w:ascii="Bookman Old Style" w:hAnsi="Bookman Old Style"/>
        </w:rPr>
      </w:pPr>
      <w:r w:rsidRPr="00F86F3D">
        <w:rPr>
          <w:rFonts w:ascii="Bookman Old Style" w:hAnsi="Bookman Old Style"/>
        </w:rPr>
        <w:t>O</w:t>
      </w:r>
      <w:r w:rsidR="00CB3708" w:rsidRPr="00F86F3D">
        <w:rPr>
          <w:rFonts w:ascii="Bookman Old Style" w:hAnsi="Bookman Old Style"/>
        </w:rPr>
        <w:t xml:space="preserve">ther appeals are made by other concerned citizens to </w:t>
      </w:r>
      <w:r w:rsidR="00D93EF8" w:rsidRPr="00F86F3D">
        <w:rPr>
          <w:rFonts w:ascii="Bookman Old Style" w:hAnsi="Bookman Old Style"/>
        </w:rPr>
        <w:t>coerce</w:t>
      </w:r>
      <w:r w:rsidRPr="00F86F3D">
        <w:rPr>
          <w:rFonts w:ascii="Bookman Old Style" w:hAnsi="Bookman Old Style"/>
        </w:rPr>
        <w:t xml:space="preserve"> government and organisational lead</w:t>
      </w:r>
      <w:r w:rsidR="00D93EF8" w:rsidRPr="00F86F3D">
        <w:rPr>
          <w:rFonts w:ascii="Bookman Old Style" w:hAnsi="Bookman Old Style"/>
        </w:rPr>
        <w:t xml:space="preserve">ers </w:t>
      </w:r>
      <w:r w:rsidR="000001EE" w:rsidRPr="00F86F3D">
        <w:rPr>
          <w:rFonts w:ascii="Bookman Old Style" w:hAnsi="Bookman Old Style"/>
        </w:rPr>
        <w:t xml:space="preserve">to </w:t>
      </w:r>
      <w:r w:rsidRPr="00F86F3D">
        <w:rPr>
          <w:rFonts w:ascii="Bookman Old Style" w:hAnsi="Bookman Old Style"/>
        </w:rPr>
        <w:t xml:space="preserve">foster environmental sustainability. </w:t>
      </w:r>
      <w:r w:rsidR="000001EE" w:rsidRPr="00F86F3D">
        <w:rPr>
          <w:rFonts w:ascii="Bookman Old Style" w:hAnsi="Bookman Old Style"/>
        </w:rPr>
        <w:t xml:space="preserve"> As a first step, </w:t>
      </w:r>
      <w:r w:rsidRPr="00F86F3D">
        <w:rPr>
          <w:rFonts w:ascii="Bookman Old Style" w:hAnsi="Bookman Old Style"/>
        </w:rPr>
        <w:t xml:space="preserve">governments of developing </w:t>
      </w:r>
      <w:r w:rsidR="000001EE" w:rsidRPr="00F86F3D">
        <w:rPr>
          <w:rFonts w:ascii="Bookman Old Style" w:hAnsi="Bookman Old Style"/>
        </w:rPr>
        <w:t xml:space="preserve">nations </w:t>
      </w:r>
      <w:r w:rsidR="00920CC9" w:rsidRPr="00F86F3D">
        <w:rPr>
          <w:rFonts w:ascii="Bookman Old Style" w:hAnsi="Bookman Old Style"/>
        </w:rPr>
        <w:t>should integrate</w:t>
      </w:r>
      <w:r w:rsidRPr="00F86F3D">
        <w:rPr>
          <w:rFonts w:ascii="Bookman Old Style" w:hAnsi="Bookman Old Style"/>
        </w:rPr>
        <w:t xml:space="preserve"> </w:t>
      </w:r>
      <w:r w:rsidR="008A00DE" w:rsidRPr="00F86F3D">
        <w:rPr>
          <w:rFonts w:ascii="Bookman Old Style" w:hAnsi="Bookman Old Style"/>
        </w:rPr>
        <w:t xml:space="preserve">issues of </w:t>
      </w:r>
      <w:r w:rsidR="00B77A05" w:rsidRPr="00F86F3D">
        <w:rPr>
          <w:rFonts w:ascii="Bookman Old Style" w:hAnsi="Bookman Old Style"/>
        </w:rPr>
        <w:t>the environment</w:t>
      </w:r>
      <w:r w:rsidRPr="00F86F3D">
        <w:rPr>
          <w:rFonts w:ascii="Bookman Old Style" w:hAnsi="Bookman Old Style"/>
        </w:rPr>
        <w:t xml:space="preserve"> into their overarching policy </w:t>
      </w:r>
      <w:r w:rsidR="00920CC9" w:rsidRPr="00F86F3D">
        <w:rPr>
          <w:rFonts w:ascii="Bookman Old Style" w:hAnsi="Bookman Old Style"/>
        </w:rPr>
        <w:t xml:space="preserve">framework. They should also assimilate </w:t>
      </w:r>
      <w:r w:rsidR="00B77A05" w:rsidRPr="00F86F3D">
        <w:rPr>
          <w:rFonts w:ascii="Bookman Old Style" w:hAnsi="Bookman Old Style"/>
        </w:rPr>
        <w:t xml:space="preserve">the environment </w:t>
      </w:r>
      <w:r w:rsidR="00800086" w:rsidRPr="00F86F3D">
        <w:rPr>
          <w:rFonts w:ascii="Bookman Old Style" w:hAnsi="Bookman Old Style"/>
        </w:rPr>
        <w:t>into their</w:t>
      </w:r>
      <w:r w:rsidRPr="00F86F3D">
        <w:rPr>
          <w:rFonts w:ascii="Bookman Old Style" w:hAnsi="Bookman Old Style"/>
        </w:rPr>
        <w:t xml:space="preserve"> local government policies as </w:t>
      </w:r>
      <w:r w:rsidR="00B77A05" w:rsidRPr="00F86F3D">
        <w:rPr>
          <w:rFonts w:ascii="Bookman Old Style" w:hAnsi="Bookman Old Style"/>
        </w:rPr>
        <w:t>the major</w:t>
      </w:r>
      <w:r w:rsidRPr="00F86F3D">
        <w:rPr>
          <w:rFonts w:ascii="Bookman Old Style" w:hAnsi="Bookman Old Style"/>
        </w:rPr>
        <w:t xml:space="preserve"> decisions and </w:t>
      </w:r>
      <w:r w:rsidR="00800086" w:rsidRPr="00F86F3D">
        <w:rPr>
          <w:rFonts w:ascii="Bookman Old Style" w:hAnsi="Bookman Old Style"/>
        </w:rPr>
        <w:t>activities would require</w:t>
      </w:r>
      <w:r w:rsidRPr="00F86F3D">
        <w:rPr>
          <w:rFonts w:ascii="Bookman Old Style" w:hAnsi="Bookman Old Style"/>
        </w:rPr>
        <w:t xml:space="preserve"> a broad-based policy approach to </w:t>
      </w:r>
      <w:r w:rsidR="00B77A05" w:rsidRPr="00F86F3D">
        <w:rPr>
          <w:rFonts w:ascii="Bookman Old Style" w:hAnsi="Bookman Old Style"/>
        </w:rPr>
        <w:t>make sure</w:t>
      </w:r>
      <w:r w:rsidRPr="00F86F3D">
        <w:rPr>
          <w:rFonts w:ascii="Bookman Old Style" w:hAnsi="Bookman Old Style"/>
        </w:rPr>
        <w:t xml:space="preserve"> that the policies and plans across </w:t>
      </w:r>
      <w:r w:rsidR="00800086" w:rsidRPr="00F86F3D">
        <w:rPr>
          <w:rFonts w:ascii="Bookman Old Style" w:hAnsi="Bookman Old Style"/>
        </w:rPr>
        <w:t xml:space="preserve">all </w:t>
      </w:r>
      <w:r w:rsidRPr="00F86F3D">
        <w:rPr>
          <w:rFonts w:ascii="Bookman Old Style" w:hAnsi="Bookman Old Style"/>
        </w:rPr>
        <w:t xml:space="preserve">sectors </w:t>
      </w:r>
      <w:r w:rsidR="00800086" w:rsidRPr="00F86F3D">
        <w:rPr>
          <w:rFonts w:ascii="Bookman Old Style" w:hAnsi="Bookman Old Style"/>
        </w:rPr>
        <w:t xml:space="preserve">consider </w:t>
      </w:r>
      <w:r w:rsidR="00700DB4" w:rsidRPr="00F86F3D">
        <w:rPr>
          <w:rFonts w:ascii="Bookman Old Style" w:hAnsi="Bookman Old Style"/>
        </w:rPr>
        <w:t>the environmental</w:t>
      </w:r>
      <w:r w:rsidRPr="00F86F3D">
        <w:rPr>
          <w:rFonts w:ascii="Bookman Old Style" w:hAnsi="Bookman Old Style"/>
        </w:rPr>
        <w:t xml:space="preserve"> </w:t>
      </w:r>
      <w:r w:rsidR="00800086" w:rsidRPr="00F86F3D">
        <w:rPr>
          <w:rFonts w:ascii="Bookman Old Style" w:hAnsi="Bookman Old Style"/>
        </w:rPr>
        <w:t>issues</w:t>
      </w:r>
      <w:r w:rsidRPr="00F86F3D">
        <w:rPr>
          <w:rFonts w:ascii="Bookman Old Style" w:hAnsi="Bookman Old Style"/>
        </w:rPr>
        <w:t xml:space="preserve"> (Nunan, Campbell, &amp; Foster, 2012). </w:t>
      </w:r>
      <w:proofErr w:type="spellStart"/>
      <w:r w:rsidR="00800086" w:rsidRPr="00F86F3D">
        <w:rPr>
          <w:rFonts w:ascii="Bookman Old Style" w:hAnsi="Bookman Old Style"/>
        </w:rPr>
        <w:t>Mwitwa</w:t>
      </w:r>
      <w:proofErr w:type="spellEnd"/>
      <w:r w:rsidR="00800086" w:rsidRPr="00F86F3D">
        <w:rPr>
          <w:rFonts w:ascii="Bookman Old Style" w:hAnsi="Bookman Old Style"/>
        </w:rPr>
        <w:t xml:space="preserve"> et al. (2012)</w:t>
      </w:r>
      <w:r w:rsidR="00397197" w:rsidRPr="00F86F3D">
        <w:rPr>
          <w:rFonts w:ascii="Bookman Old Style" w:hAnsi="Bookman Old Style"/>
        </w:rPr>
        <w:t xml:space="preserve"> proposed </w:t>
      </w:r>
      <w:r w:rsidR="00700DB4" w:rsidRPr="00F86F3D">
        <w:rPr>
          <w:rFonts w:ascii="Bookman Old Style" w:hAnsi="Bookman Old Style"/>
        </w:rPr>
        <w:t>that governments</w:t>
      </w:r>
      <w:r w:rsidRPr="00F86F3D">
        <w:rPr>
          <w:rFonts w:ascii="Bookman Old Style" w:hAnsi="Bookman Old Style"/>
        </w:rPr>
        <w:t xml:space="preserve"> could thus </w:t>
      </w:r>
      <w:r w:rsidR="006E2349" w:rsidRPr="00F86F3D">
        <w:rPr>
          <w:rFonts w:ascii="Bookman Old Style" w:hAnsi="Bookman Old Style"/>
        </w:rPr>
        <w:t>implement precautionary</w:t>
      </w:r>
      <w:r w:rsidRPr="00F86F3D">
        <w:rPr>
          <w:rFonts w:ascii="Bookman Old Style" w:hAnsi="Bookman Old Style"/>
        </w:rPr>
        <w:t xml:space="preserve"> measures </w:t>
      </w:r>
      <w:r w:rsidR="00700DB4" w:rsidRPr="00F86F3D">
        <w:rPr>
          <w:rFonts w:ascii="Bookman Old Style" w:hAnsi="Bookman Old Style"/>
        </w:rPr>
        <w:t>for</w:t>
      </w:r>
      <w:r w:rsidRPr="00F86F3D">
        <w:rPr>
          <w:rFonts w:ascii="Bookman Old Style" w:hAnsi="Bookman Old Style"/>
        </w:rPr>
        <w:t xml:space="preserve"> protect</w:t>
      </w:r>
      <w:r w:rsidR="00700DB4" w:rsidRPr="00F86F3D">
        <w:rPr>
          <w:rFonts w:ascii="Bookman Old Style" w:hAnsi="Bookman Old Style"/>
        </w:rPr>
        <w:t>ing</w:t>
      </w:r>
      <w:r w:rsidRPr="00F86F3D">
        <w:rPr>
          <w:rFonts w:ascii="Bookman Old Style" w:hAnsi="Bookman Old Style"/>
        </w:rPr>
        <w:t xml:space="preserve"> the health and welfare of the</w:t>
      </w:r>
      <w:r w:rsidR="00700DB4" w:rsidRPr="00F86F3D">
        <w:rPr>
          <w:rFonts w:ascii="Bookman Old Style" w:hAnsi="Bookman Old Style"/>
        </w:rPr>
        <w:t>ir</w:t>
      </w:r>
      <w:r w:rsidRPr="00F86F3D">
        <w:rPr>
          <w:rFonts w:ascii="Bookman Old Style" w:hAnsi="Bookman Old Style"/>
        </w:rPr>
        <w:t xml:space="preserve"> people, including </w:t>
      </w:r>
      <w:r w:rsidR="00F92414" w:rsidRPr="00F86F3D">
        <w:rPr>
          <w:rFonts w:ascii="Bookman Old Style" w:hAnsi="Bookman Old Style"/>
        </w:rPr>
        <w:t>minimising environmental</w:t>
      </w:r>
      <w:r w:rsidRPr="00F86F3D">
        <w:rPr>
          <w:rFonts w:ascii="Bookman Old Style" w:hAnsi="Bookman Old Style"/>
        </w:rPr>
        <w:t xml:space="preserve"> degradation and environmental pollution. In</w:t>
      </w:r>
      <w:r w:rsidR="006E2349" w:rsidRPr="00F86F3D">
        <w:rPr>
          <w:rFonts w:ascii="Bookman Old Style" w:hAnsi="Bookman Old Style"/>
        </w:rPr>
        <w:t xml:space="preserve"> addition to the </w:t>
      </w:r>
      <w:r w:rsidR="0028527E" w:rsidRPr="00F86F3D">
        <w:rPr>
          <w:rFonts w:ascii="Bookman Old Style" w:hAnsi="Bookman Old Style"/>
        </w:rPr>
        <w:t>right policy</w:t>
      </w:r>
      <w:r w:rsidRPr="00F86F3D">
        <w:rPr>
          <w:rFonts w:ascii="Bookman Old Style" w:hAnsi="Bookman Old Style"/>
        </w:rPr>
        <w:t xml:space="preserve"> framework, governments can also i</w:t>
      </w:r>
      <w:r w:rsidR="00F92414" w:rsidRPr="00F86F3D">
        <w:rPr>
          <w:rFonts w:ascii="Bookman Old Style" w:hAnsi="Bookman Old Style"/>
        </w:rPr>
        <w:t>nstitute better</w:t>
      </w:r>
      <w:r w:rsidRPr="00F86F3D">
        <w:rPr>
          <w:rFonts w:ascii="Bookman Old Style" w:hAnsi="Bookman Old Style"/>
        </w:rPr>
        <w:t xml:space="preserve"> governance p</w:t>
      </w:r>
      <w:r w:rsidR="00F92414" w:rsidRPr="00F86F3D">
        <w:rPr>
          <w:rFonts w:ascii="Bookman Old Style" w:hAnsi="Bookman Old Style"/>
        </w:rPr>
        <w:t>rocedures</w:t>
      </w:r>
      <w:r w:rsidRPr="00F86F3D">
        <w:rPr>
          <w:rFonts w:ascii="Bookman Old Style" w:hAnsi="Bookman Old Style"/>
        </w:rPr>
        <w:t xml:space="preserve"> and mechanisms to </w:t>
      </w:r>
      <w:r w:rsidR="003B2E4B" w:rsidRPr="00F86F3D">
        <w:rPr>
          <w:rFonts w:ascii="Bookman Old Style" w:hAnsi="Bookman Old Style"/>
        </w:rPr>
        <w:t xml:space="preserve">handle </w:t>
      </w:r>
      <w:r w:rsidRPr="00F86F3D">
        <w:rPr>
          <w:rFonts w:ascii="Bookman Old Style" w:hAnsi="Bookman Old Style"/>
        </w:rPr>
        <w:t xml:space="preserve">environmental and social problems </w:t>
      </w:r>
      <w:r w:rsidR="0028527E" w:rsidRPr="00F86F3D">
        <w:rPr>
          <w:rFonts w:ascii="Bookman Old Style" w:hAnsi="Bookman Old Style"/>
        </w:rPr>
        <w:t xml:space="preserve">by </w:t>
      </w:r>
      <w:r w:rsidR="0059061A" w:rsidRPr="00F86F3D">
        <w:rPr>
          <w:rFonts w:ascii="Bookman Old Style" w:hAnsi="Bookman Old Style"/>
        </w:rPr>
        <w:t>channelling</w:t>
      </w:r>
      <w:r w:rsidR="0028527E" w:rsidRPr="00F86F3D">
        <w:rPr>
          <w:rFonts w:ascii="Bookman Old Style" w:hAnsi="Bookman Old Style"/>
        </w:rPr>
        <w:t xml:space="preserve"> </w:t>
      </w:r>
      <w:r w:rsidRPr="00F86F3D">
        <w:rPr>
          <w:rFonts w:ascii="Bookman Old Style" w:hAnsi="Bookman Old Style"/>
        </w:rPr>
        <w:t>f</w:t>
      </w:r>
      <w:r w:rsidR="0028527E" w:rsidRPr="00F86F3D">
        <w:rPr>
          <w:rFonts w:ascii="Bookman Old Style" w:hAnsi="Bookman Old Style"/>
        </w:rPr>
        <w:t>unds into environmental</w:t>
      </w:r>
      <w:r w:rsidRPr="00F86F3D">
        <w:rPr>
          <w:rFonts w:ascii="Bookman Old Style" w:hAnsi="Bookman Old Style"/>
        </w:rPr>
        <w:t xml:space="preserve"> monitoring and</w:t>
      </w:r>
      <w:r w:rsidR="0028527E" w:rsidRPr="00F86F3D">
        <w:rPr>
          <w:rFonts w:ascii="Bookman Old Style" w:hAnsi="Bookman Old Style"/>
        </w:rPr>
        <w:t xml:space="preserve"> </w:t>
      </w:r>
      <w:r w:rsidR="00DF721C" w:rsidRPr="00F86F3D">
        <w:rPr>
          <w:rFonts w:ascii="Bookman Old Style" w:hAnsi="Bookman Old Style"/>
        </w:rPr>
        <w:t>by collaborating</w:t>
      </w:r>
      <w:r w:rsidRPr="00F86F3D">
        <w:rPr>
          <w:rFonts w:ascii="Bookman Old Style" w:hAnsi="Bookman Old Style"/>
        </w:rPr>
        <w:t xml:space="preserve"> more with all stakeholders</w:t>
      </w:r>
      <w:r w:rsidR="0028527E" w:rsidRPr="00F86F3D">
        <w:rPr>
          <w:rFonts w:ascii="Bookman Old Style" w:hAnsi="Bookman Old Style"/>
        </w:rPr>
        <w:t xml:space="preserve">. </w:t>
      </w:r>
      <w:r w:rsidRPr="00F86F3D">
        <w:rPr>
          <w:rFonts w:ascii="Bookman Old Style" w:hAnsi="Bookman Old Style"/>
        </w:rPr>
        <w:t xml:space="preserve"> Governments can also encourage information sharing, self-</w:t>
      </w:r>
      <w:r w:rsidR="0028527E" w:rsidRPr="00F86F3D">
        <w:rPr>
          <w:rFonts w:ascii="Bookman Old Style" w:hAnsi="Bookman Old Style"/>
        </w:rPr>
        <w:t>evaluations</w:t>
      </w:r>
      <w:r w:rsidRPr="00F86F3D">
        <w:rPr>
          <w:rFonts w:ascii="Bookman Old Style" w:hAnsi="Bookman Old Style"/>
        </w:rPr>
        <w:t>, and increased stakeholders’ involvement as</w:t>
      </w:r>
      <w:r w:rsidR="0028527E" w:rsidRPr="00F86F3D">
        <w:rPr>
          <w:rFonts w:ascii="Bookman Old Style" w:hAnsi="Bookman Old Style"/>
        </w:rPr>
        <w:t xml:space="preserve"> conduits for treating with </w:t>
      </w:r>
      <w:r w:rsidRPr="00F86F3D">
        <w:rPr>
          <w:rFonts w:ascii="Bookman Old Style" w:hAnsi="Bookman Old Style"/>
        </w:rPr>
        <w:t>environmental issues (</w:t>
      </w:r>
      <w:r w:rsidR="0059061A">
        <w:rPr>
          <w:rFonts w:ascii="Bookman Old Style" w:hAnsi="Bookman Old Style"/>
          <w:lang w:val="en-US"/>
        </w:rPr>
        <w:t>S</w:t>
      </w:r>
      <w:proofErr w:type="spellStart"/>
      <w:r w:rsidRPr="00F86F3D">
        <w:rPr>
          <w:rFonts w:ascii="Bookman Old Style" w:hAnsi="Bookman Old Style"/>
        </w:rPr>
        <w:t>mith</w:t>
      </w:r>
      <w:proofErr w:type="spellEnd"/>
      <w:r w:rsidRPr="00F86F3D">
        <w:rPr>
          <w:rFonts w:ascii="Bookman Old Style" w:hAnsi="Bookman Old Style"/>
        </w:rPr>
        <w:t xml:space="preserve">, 2012). </w:t>
      </w:r>
      <w:r w:rsidR="00DF721C" w:rsidRPr="00F86F3D">
        <w:rPr>
          <w:rFonts w:ascii="Bookman Old Style" w:hAnsi="Bookman Old Style"/>
        </w:rPr>
        <w:t>There are other available strategies</w:t>
      </w:r>
      <w:r w:rsidRPr="00F86F3D">
        <w:rPr>
          <w:rFonts w:ascii="Bookman Old Style" w:hAnsi="Bookman Old Style"/>
        </w:rPr>
        <w:t xml:space="preserve"> </w:t>
      </w:r>
      <w:r w:rsidR="00D65CFF" w:rsidRPr="00F86F3D">
        <w:rPr>
          <w:rFonts w:ascii="Bookman Old Style" w:hAnsi="Bookman Old Style"/>
        </w:rPr>
        <w:t>that governments</w:t>
      </w:r>
      <w:r w:rsidR="00DF721C" w:rsidRPr="00F86F3D">
        <w:rPr>
          <w:rFonts w:ascii="Bookman Old Style" w:hAnsi="Bookman Old Style"/>
        </w:rPr>
        <w:t xml:space="preserve"> can </w:t>
      </w:r>
      <w:r w:rsidR="00D65CFF" w:rsidRPr="00F86F3D">
        <w:rPr>
          <w:rFonts w:ascii="Bookman Old Style" w:hAnsi="Bookman Old Style"/>
        </w:rPr>
        <w:t>utilise for</w:t>
      </w:r>
      <w:r w:rsidRPr="00F86F3D">
        <w:rPr>
          <w:rFonts w:ascii="Bookman Old Style" w:hAnsi="Bookman Old Style"/>
        </w:rPr>
        <w:t xml:space="preserve"> </w:t>
      </w:r>
      <w:r w:rsidR="0045707F" w:rsidRPr="00F86F3D">
        <w:rPr>
          <w:rFonts w:ascii="Bookman Old Style" w:hAnsi="Bookman Old Style"/>
        </w:rPr>
        <w:t>managing environmental</w:t>
      </w:r>
      <w:r w:rsidRPr="00F86F3D">
        <w:rPr>
          <w:rFonts w:ascii="Bookman Old Style" w:hAnsi="Bookman Old Style"/>
        </w:rPr>
        <w:t xml:space="preserve"> hazards</w:t>
      </w:r>
      <w:r w:rsidR="00DF721C" w:rsidRPr="00F86F3D">
        <w:rPr>
          <w:rFonts w:ascii="Bookman Old Style" w:hAnsi="Bookman Old Style"/>
        </w:rPr>
        <w:t>. These include</w:t>
      </w:r>
      <w:r w:rsidRPr="00F86F3D">
        <w:rPr>
          <w:rFonts w:ascii="Bookman Old Style" w:hAnsi="Bookman Old Style"/>
        </w:rPr>
        <w:t xml:space="preserve">, but are not </w:t>
      </w:r>
      <w:r w:rsidR="00DF721C" w:rsidRPr="00F86F3D">
        <w:rPr>
          <w:rFonts w:ascii="Bookman Old Style" w:hAnsi="Bookman Old Style"/>
        </w:rPr>
        <w:t xml:space="preserve">necessarily </w:t>
      </w:r>
      <w:r w:rsidRPr="00F86F3D">
        <w:rPr>
          <w:rFonts w:ascii="Bookman Old Style" w:hAnsi="Bookman Old Style"/>
        </w:rPr>
        <w:t xml:space="preserve">limited to, creating </w:t>
      </w:r>
      <w:r w:rsidR="00DF721C" w:rsidRPr="00F86F3D">
        <w:rPr>
          <w:rFonts w:ascii="Bookman Old Style" w:hAnsi="Bookman Old Style"/>
        </w:rPr>
        <w:t xml:space="preserve">avenues </w:t>
      </w:r>
      <w:r w:rsidR="00B17516" w:rsidRPr="00F86F3D">
        <w:rPr>
          <w:rFonts w:ascii="Bookman Old Style" w:hAnsi="Bookman Old Style"/>
        </w:rPr>
        <w:t>for dialogue</w:t>
      </w:r>
      <w:r w:rsidRPr="00F86F3D">
        <w:rPr>
          <w:rFonts w:ascii="Bookman Old Style" w:hAnsi="Bookman Old Style"/>
        </w:rPr>
        <w:t xml:space="preserve"> with di</w:t>
      </w:r>
      <w:r w:rsidR="00DF721C" w:rsidRPr="00F86F3D">
        <w:rPr>
          <w:rFonts w:ascii="Bookman Old Style" w:hAnsi="Bookman Old Style"/>
        </w:rPr>
        <w:t xml:space="preserve">fferent </w:t>
      </w:r>
      <w:r w:rsidRPr="00F86F3D">
        <w:rPr>
          <w:rFonts w:ascii="Bookman Old Style" w:hAnsi="Bookman Old Style"/>
        </w:rPr>
        <w:t xml:space="preserve">stakeholders, </w:t>
      </w:r>
      <w:r w:rsidR="00B34789" w:rsidRPr="00F86F3D">
        <w:rPr>
          <w:rFonts w:ascii="Bookman Old Style" w:hAnsi="Bookman Old Style"/>
        </w:rPr>
        <w:t>establishing collaborating</w:t>
      </w:r>
      <w:r w:rsidRPr="00F86F3D">
        <w:rPr>
          <w:rFonts w:ascii="Bookman Old Style" w:hAnsi="Bookman Old Style"/>
        </w:rPr>
        <w:t xml:space="preserve"> centres, and </w:t>
      </w:r>
      <w:r w:rsidR="00B34789" w:rsidRPr="00F86F3D">
        <w:rPr>
          <w:rFonts w:ascii="Bookman Old Style" w:hAnsi="Bookman Old Style"/>
        </w:rPr>
        <w:t>promoting the</w:t>
      </w:r>
      <w:r w:rsidRPr="00F86F3D">
        <w:rPr>
          <w:rFonts w:ascii="Bookman Old Style" w:hAnsi="Bookman Old Style"/>
        </w:rPr>
        <w:t xml:space="preserve"> development of evidence-based prevention policies (Laborde et al., 2015). </w:t>
      </w:r>
      <w:r w:rsidR="00B17516" w:rsidRPr="00F86F3D">
        <w:rPr>
          <w:rFonts w:ascii="Bookman Old Style" w:hAnsi="Bookman Old Style"/>
        </w:rPr>
        <w:t xml:space="preserve">It might also be </w:t>
      </w:r>
      <w:r w:rsidR="00B34789" w:rsidRPr="00F86F3D">
        <w:rPr>
          <w:rFonts w:ascii="Bookman Old Style" w:hAnsi="Bookman Old Style"/>
        </w:rPr>
        <w:t>necessary to</w:t>
      </w:r>
      <w:r w:rsidRPr="00F86F3D">
        <w:rPr>
          <w:rFonts w:ascii="Bookman Old Style" w:hAnsi="Bookman Old Style"/>
        </w:rPr>
        <w:t xml:space="preserve"> </w:t>
      </w:r>
      <w:r w:rsidR="009C2747" w:rsidRPr="00F86F3D">
        <w:rPr>
          <w:rFonts w:ascii="Bookman Old Style" w:hAnsi="Bookman Old Style"/>
        </w:rPr>
        <w:t>implement structural</w:t>
      </w:r>
      <w:r w:rsidRPr="00F86F3D">
        <w:rPr>
          <w:rFonts w:ascii="Bookman Old Style" w:hAnsi="Bookman Old Style"/>
        </w:rPr>
        <w:t xml:space="preserve"> changes that would</w:t>
      </w:r>
      <w:r w:rsidR="00A74947" w:rsidRPr="00F86F3D">
        <w:rPr>
          <w:rFonts w:ascii="Bookman Old Style" w:hAnsi="Bookman Old Style"/>
        </w:rPr>
        <w:t xml:space="preserve"> allow for</w:t>
      </w:r>
      <w:r w:rsidRPr="00F86F3D">
        <w:rPr>
          <w:rFonts w:ascii="Bookman Old Style" w:hAnsi="Bookman Old Style"/>
        </w:rPr>
        <w:t xml:space="preserve"> policy makers to </w:t>
      </w:r>
      <w:r w:rsidR="00464928" w:rsidRPr="00F86F3D">
        <w:rPr>
          <w:rFonts w:ascii="Bookman Old Style" w:hAnsi="Bookman Old Style"/>
        </w:rPr>
        <w:t>develop policies</w:t>
      </w:r>
      <w:r w:rsidRPr="00F86F3D">
        <w:rPr>
          <w:rFonts w:ascii="Bookman Old Style" w:hAnsi="Bookman Old Style"/>
        </w:rPr>
        <w:t xml:space="preserve"> that can stimulate </w:t>
      </w:r>
      <w:r w:rsidR="000D5CD1" w:rsidRPr="00F86F3D">
        <w:rPr>
          <w:rFonts w:ascii="Bookman Old Style" w:hAnsi="Bookman Old Style"/>
        </w:rPr>
        <w:t xml:space="preserve">durable </w:t>
      </w:r>
      <w:r w:rsidRPr="00F86F3D">
        <w:rPr>
          <w:rFonts w:ascii="Bookman Old Style" w:hAnsi="Bookman Old Style"/>
        </w:rPr>
        <w:t xml:space="preserve">changes in the </w:t>
      </w:r>
      <w:r w:rsidR="000D5CD1" w:rsidRPr="00F86F3D">
        <w:rPr>
          <w:rFonts w:ascii="Bookman Old Style" w:hAnsi="Bookman Old Style"/>
        </w:rPr>
        <w:t>minds</w:t>
      </w:r>
      <w:r w:rsidRPr="00F86F3D">
        <w:rPr>
          <w:rFonts w:ascii="Bookman Old Style" w:hAnsi="Bookman Old Style"/>
        </w:rPr>
        <w:t xml:space="preserve"> of the people </w:t>
      </w:r>
      <w:r w:rsidR="000D5CD1" w:rsidRPr="00F86F3D">
        <w:rPr>
          <w:rFonts w:ascii="Bookman Old Style" w:hAnsi="Bookman Old Style"/>
        </w:rPr>
        <w:t>for tackling</w:t>
      </w:r>
      <w:r w:rsidRPr="00F86F3D">
        <w:rPr>
          <w:rFonts w:ascii="Bookman Old Style" w:hAnsi="Bookman Old Style"/>
        </w:rPr>
        <w:t xml:space="preserve"> environmental issues, and </w:t>
      </w:r>
      <w:r w:rsidRPr="00F86F3D">
        <w:rPr>
          <w:rFonts w:ascii="Bookman Old Style" w:hAnsi="Bookman Old Style"/>
        </w:rPr>
        <w:lastRenderedPageBreak/>
        <w:t xml:space="preserve">to effectively </w:t>
      </w:r>
      <w:r w:rsidR="000D5CD1" w:rsidRPr="00F86F3D">
        <w:rPr>
          <w:rFonts w:ascii="Bookman Old Style" w:hAnsi="Bookman Old Style"/>
        </w:rPr>
        <w:t xml:space="preserve">evaluate </w:t>
      </w:r>
      <w:r w:rsidRPr="00F86F3D">
        <w:rPr>
          <w:rFonts w:ascii="Bookman Old Style" w:hAnsi="Bookman Old Style"/>
        </w:rPr>
        <w:t xml:space="preserve">the long-term </w:t>
      </w:r>
      <w:r w:rsidR="000D5CD1" w:rsidRPr="00F86F3D">
        <w:rPr>
          <w:rFonts w:ascii="Bookman Old Style" w:hAnsi="Bookman Old Style"/>
        </w:rPr>
        <w:t>effects</w:t>
      </w:r>
      <w:r w:rsidRPr="00F86F3D">
        <w:rPr>
          <w:rFonts w:ascii="Bookman Old Style" w:hAnsi="Bookman Old Style"/>
        </w:rPr>
        <w:t xml:space="preserve"> of the policy proposals (</w:t>
      </w:r>
      <w:proofErr w:type="spellStart"/>
      <w:r w:rsidRPr="00F86F3D">
        <w:rPr>
          <w:rFonts w:ascii="Bookman Old Style" w:hAnsi="Bookman Old Style"/>
        </w:rPr>
        <w:t>Kinzig</w:t>
      </w:r>
      <w:proofErr w:type="spellEnd"/>
      <w:r w:rsidRPr="00F86F3D">
        <w:rPr>
          <w:rFonts w:ascii="Bookman Old Style" w:hAnsi="Bookman Old Style"/>
        </w:rPr>
        <w:t xml:space="preserve"> et al., 2013). </w:t>
      </w:r>
    </w:p>
    <w:p w14:paraId="5E0321FC" w14:textId="3464CD62" w:rsidR="00E8349A" w:rsidRPr="00F86F3D" w:rsidRDefault="00E8349A" w:rsidP="00F86F3D">
      <w:pPr>
        <w:spacing w:line="240" w:lineRule="auto"/>
        <w:jc w:val="both"/>
        <w:rPr>
          <w:rFonts w:ascii="Bookman Old Style" w:hAnsi="Bookman Old Style"/>
        </w:rPr>
      </w:pPr>
      <w:r w:rsidRPr="00F86F3D">
        <w:rPr>
          <w:rFonts w:ascii="Bookman Old Style" w:hAnsi="Bookman Old Style"/>
        </w:rPr>
        <w:t xml:space="preserve">The list is by no means exhaustive, </w:t>
      </w:r>
      <w:r w:rsidR="009F7293" w:rsidRPr="00F86F3D">
        <w:rPr>
          <w:rFonts w:ascii="Bookman Old Style" w:hAnsi="Bookman Old Style"/>
        </w:rPr>
        <w:t xml:space="preserve">but </w:t>
      </w:r>
      <w:proofErr w:type="spellStart"/>
      <w:r w:rsidR="009F7293" w:rsidRPr="00F86F3D">
        <w:rPr>
          <w:rFonts w:ascii="Bookman Old Style" w:hAnsi="Bookman Old Style"/>
        </w:rPr>
        <w:t>Hassaballa</w:t>
      </w:r>
      <w:proofErr w:type="spellEnd"/>
      <w:r w:rsidR="009C2747" w:rsidRPr="00F86F3D">
        <w:rPr>
          <w:rFonts w:ascii="Bookman Old Style" w:hAnsi="Bookman Old Style"/>
        </w:rPr>
        <w:t xml:space="preserve"> (2014) suggested that </w:t>
      </w:r>
      <w:r w:rsidRPr="00F86F3D">
        <w:rPr>
          <w:rFonts w:ascii="Bookman Old Style" w:hAnsi="Bookman Old Style"/>
        </w:rPr>
        <w:t>additional measures a</w:t>
      </w:r>
      <w:r w:rsidR="009C2747" w:rsidRPr="00F86F3D">
        <w:rPr>
          <w:rFonts w:ascii="Bookman Old Style" w:hAnsi="Bookman Old Style"/>
        </w:rPr>
        <w:t xml:space="preserve">ccessible </w:t>
      </w:r>
      <w:r w:rsidR="00133638" w:rsidRPr="00F86F3D">
        <w:rPr>
          <w:rFonts w:ascii="Bookman Old Style" w:hAnsi="Bookman Old Style"/>
        </w:rPr>
        <w:t>to governments</w:t>
      </w:r>
      <w:r w:rsidRPr="00F86F3D">
        <w:rPr>
          <w:rFonts w:ascii="Bookman Old Style" w:hAnsi="Bookman Old Style"/>
        </w:rPr>
        <w:t xml:space="preserve"> </w:t>
      </w:r>
      <w:r w:rsidR="0093227E" w:rsidRPr="00F86F3D">
        <w:rPr>
          <w:rFonts w:ascii="Bookman Old Style" w:hAnsi="Bookman Old Style"/>
        </w:rPr>
        <w:t>include instituting</w:t>
      </w:r>
      <w:r w:rsidRPr="00F86F3D">
        <w:rPr>
          <w:rFonts w:ascii="Bookman Old Style" w:hAnsi="Bookman Old Style"/>
        </w:rPr>
        <w:t xml:space="preserve"> stringent environmental laws, </w:t>
      </w:r>
      <w:r w:rsidR="00E23125" w:rsidRPr="00F86F3D">
        <w:rPr>
          <w:rFonts w:ascii="Bookman Old Style" w:hAnsi="Bookman Old Style"/>
        </w:rPr>
        <w:t>modifying production</w:t>
      </w:r>
      <w:r w:rsidRPr="00F86F3D">
        <w:rPr>
          <w:rFonts w:ascii="Bookman Old Style" w:hAnsi="Bookman Old Style"/>
        </w:rPr>
        <w:t xml:space="preserve"> techniques, and ensuring </w:t>
      </w:r>
      <w:r w:rsidR="00272019" w:rsidRPr="00F86F3D">
        <w:rPr>
          <w:rFonts w:ascii="Bookman Old Style" w:hAnsi="Bookman Old Style"/>
        </w:rPr>
        <w:t xml:space="preserve">transparent </w:t>
      </w:r>
      <w:r w:rsidRPr="00F86F3D">
        <w:rPr>
          <w:rFonts w:ascii="Bookman Old Style" w:hAnsi="Bookman Old Style"/>
        </w:rPr>
        <w:t>organisational activities It is also</w:t>
      </w:r>
      <w:r w:rsidR="00272019" w:rsidRPr="00F86F3D">
        <w:rPr>
          <w:rFonts w:ascii="Bookman Old Style" w:hAnsi="Bookman Old Style"/>
        </w:rPr>
        <w:t xml:space="preserve"> </w:t>
      </w:r>
      <w:r w:rsidR="002C0B62" w:rsidRPr="00F86F3D">
        <w:rPr>
          <w:rFonts w:ascii="Bookman Old Style" w:hAnsi="Bookman Old Style"/>
        </w:rPr>
        <w:t>necessary for</w:t>
      </w:r>
      <w:r w:rsidRPr="00F86F3D">
        <w:rPr>
          <w:rFonts w:ascii="Bookman Old Style" w:hAnsi="Bookman Old Style"/>
        </w:rPr>
        <w:t xml:space="preserve"> governments to </w:t>
      </w:r>
      <w:r w:rsidR="00272019" w:rsidRPr="00F86F3D">
        <w:rPr>
          <w:rFonts w:ascii="Bookman Old Style" w:hAnsi="Bookman Old Style"/>
        </w:rPr>
        <w:t>apprise</w:t>
      </w:r>
      <w:r w:rsidRPr="00F86F3D">
        <w:rPr>
          <w:rFonts w:ascii="Bookman Old Style" w:hAnsi="Bookman Old Style"/>
        </w:rPr>
        <w:t xml:space="preserve"> communities </w:t>
      </w:r>
      <w:r w:rsidR="00272019" w:rsidRPr="00F86F3D">
        <w:rPr>
          <w:rFonts w:ascii="Bookman Old Style" w:hAnsi="Bookman Old Style"/>
        </w:rPr>
        <w:t>of</w:t>
      </w:r>
      <w:r w:rsidRPr="00F86F3D">
        <w:rPr>
          <w:rFonts w:ascii="Bookman Old Style" w:hAnsi="Bookman Old Style"/>
        </w:rPr>
        <w:t xml:space="preserve"> their rights and the </w:t>
      </w:r>
      <w:r w:rsidR="00391B51" w:rsidRPr="00F86F3D">
        <w:rPr>
          <w:rFonts w:ascii="Bookman Old Style" w:hAnsi="Bookman Old Style"/>
        </w:rPr>
        <w:t>possibility of</w:t>
      </w:r>
      <w:r w:rsidRPr="00F86F3D">
        <w:rPr>
          <w:rFonts w:ascii="Bookman Old Style" w:hAnsi="Bookman Old Style"/>
        </w:rPr>
        <w:t xml:space="preserve"> them </w:t>
      </w:r>
      <w:r w:rsidR="0059061A">
        <w:rPr>
          <w:rFonts w:ascii="Bookman Old Style" w:hAnsi="Bookman Old Style"/>
          <w:lang w:val="en-US"/>
        </w:rPr>
        <w:t xml:space="preserve">being </w:t>
      </w:r>
      <w:r w:rsidR="00272019" w:rsidRPr="00F86F3D">
        <w:rPr>
          <w:rFonts w:ascii="Bookman Old Style" w:hAnsi="Bookman Old Style"/>
        </w:rPr>
        <w:t>active</w:t>
      </w:r>
      <w:r w:rsidR="00065529" w:rsidRPr="00F86F3D">
        <w:rPr>
          <w:rFonts w:ascii="Bookman Old Style" w:hAnsi="Bookman Old Style"/>
        </w:rPr>
        <w:t xml:space="preserve"> </w:t>
      </w:r>
      <w:r w:rsidRPr="00F86F3D">
        <w:rPr>
          <w:rFonts w:ascii="Bookman Old Style" w:hAnsi="Bookman Old Style"/>
        </w:rPr>
        <w:t xml:space="preserve">change </w:t>
      </w:r>
      <w:r w:rsidR="00D20232" w:rsidRPr="00F86F3D">
        <w:rPr>
          <w:rFonts w:ascii="Bookman Old Style" w:hAnsi="Bookman Old Style"/>
        </w:rPr>
        <w:t>agents within</w:t>
      </w:r>
      <w:r w:rsidRPr="00F86F3D">
        <w:rPr>
          <w:rFonts w:ascii="Bookman Old Style" w:hAnsi="Bookman Old Style"/>
        </w:rPr>
        <w:t xml:space="preserve"> their specific environment</w:t>
      </w:r>
      <w:r w:rsidR="00065529" w:rsidRPr="00F86F3D">
        <w:rPr>
          <w:rFonts w:ascii="Bookman Old Style" w:hAnsi="Bookman Old Style"/>
        </w:rPr>
        <w:t>al contexts</w:t>
      </w:r>
      <w:r w:rsidRPr="00F86F3D">
        <w:rPr>
          <w:rFonts w:ascii="Bookman Old Style" w:hAnsi="Bookman Old Style"/>
        </w:rPr>
        <w:t xml:space="preserve"> (Amran et al., 2013). </w:t>
      </w:r>
    </w:p>
    <w:p w14:paraId="393BA447" w14:textId="77777777" w:rsidR="00E8349A" w:rsidRPr="00F86F3D" w:rsidRDefault="00E8349A" w:rsidP="00F86F3D">
      <w:pPr>
        <w:spacing w:line="240" w:lineRule="auto"/>
        <w:jc w:val="both"/>
        <w:rPr>
          <w:rFonts w:ascii="Bookman Old Style" w:hAnsi="Bookman Old Style"/>
          <w:b/>
          <w:bCs/>
          <w:u w:val="single"/>
        </w:rPr>
      </w:pPr>
      <w:r w:rsidRPr="00F86F3D">
        <w:rPr>
          <w:rFonts w:ascii="Bookman Old Style" w:hAnsi="Bookman Old Style"/>
          <w:b/>
          <w:bCs/>
          <w:u w:val="single"/>
        </w:rPr>
        <w:t>Conclusion</w:t>
      </w:r>
    </w:p>
    <w:p w14:paraId="401A0891" w14:textId="3299C3F4" w:rsidR="00E8349A" w:rsidRPr="00F86F3D" w:rsidRDefault="00FA713A" w:rsidP="00F86F3D">
      <w:pPr>
        <w:spacing w:line="240" w:lineRule="auto"/>
        <w:jc w:val="both"/>
        <w:rPr>
          <w:rFonts w:ascii="Bookman Old Style" w:hAnsi="Bookman Old Style"/>
        </w:rPr>
      </w:pPr>
      <w:r w:rsidRPr="00F86F3D">
        <w:rPr>
          <w:rFonts w:ascii="Bookman Old Style" w:hAnsi="Bookman Old Style"/>
        </w:rPr>
        <w:t xml:space="preserve">The analysis has shown that </w:t>
      </w:r>
      <w:r w:rsidR="007A36D8" w:rsidRPr="00F86F3D">
        <w:rPr>
          <w:rFonts w:ascii="Bookman Old Style" w:hAnsi="Bookman Old Style"/>
        </w:rPr>
        <w:t>there is a need for more awareness about organisational sustainability</w:t>
      </w:r>
      <w:r w:rsidR="00E8349A" w:rsidRPr="00F86F3D">
        <w:rPr>
          <w:rFonts w:ascii="Bookman Old Style" w:hAnsi="Bookman Old Style"/>
        </w:rPr>
        <w:t xml:space="preserve">. </w:t>
      </w:r>
      <w:r w:rsidR="003B309D" w:rsidRPr="00F86F3D">
        <w:rPr>
          <w:rFonts w:ascii="Bookman Old Style" w:hAnsi="Bookman Old Style"/>
        </w:rPr>
        <w:t xml:space="preserve">This is particularly relevant for future generations. This will </w:t>
      </w:r>
      <w:r w:rsidR="00FB28F7" w:rsidRPr="00F86F3D">
        <w:rPr>
          <w:rFonts w:ascii="Bookman Old Style" w:hAnsi="Bookman Old Style"/>
        </w:rPr>
        <w:t>necessitate involvement</w:t>
      </w:r>
      <w:r w:rsidR="00E8349A" w:rsidRPr="00F86F3D">
        <w:rPr>
          <w:rFonts w:ascii="Bookman Old Style" w:hAnsi="Bookman Old Style"/>
        </w:rPr>
        <w:t xml:space="preserve"> a</w:t>
      </w:r>
      <w:r w:rsidR="00B641B1" w:rsidRPr="00F86F3D">
        <w:rPr>
          <w:rFonts w:ascii="Bookman Old Style" w:hAnsi="Bookman Old Style"/>
        </w:rPr>
        <w:t xml:space="preserve">cross all spectrums. </w:t>
      </w:r>
      <w:r w:rsidR="00E8349A" w:rsidRPr="00F86F3D">
        <w:rPr>
          <w:rFonts w:ascii="Bookman Old Style" w:hAnsi="Bookman Old Style"/>
        </w:rPr>
        <w:t xml:space="preserve"> </w:t>
      </w:r>
      <w:r w:rsidR="00FB28F7" w:rsidRPr="00F86F3D">
        <w:rPr>
          <w:rFonts w:ascii="Bookman Old Style" w:hAnsi="Bookman Old Style"/>
        </w:rPr>
        <w:t xml:space="preserve">All stakeholders should embrace this paradigm shift and collaborate </w:t>
      </w:r>
      <w:r w:rsidR="009219D7" w:rsidRPr="00F86F3D">
        <w:rPr>
          <w:rFonts w:ascii="Bookman Old Style" w:hAnsi="Bookman Old Style"/>
        </w:rPr>
        <w:t>to address</w:t>
      </w:r>
      <w:r w:rsidR="00E8349A" w:rsidRPr="00F86F3D">
        <w:rPr>
          <w:rFonts w:ascii="Bookman Old Style" w:hAnsi="Bookman Old Style"/>
        </w:rPr>
        <w:t xml:space="preserve"> </w:t>
      </w:r>
      <w:r w:rsidR="00FB28F7" w:rsidRPr="00F86F3D">
        <w:rPr>
          <w:rFonts w:ascii="Bookman Old Style" w:hAnsi="Bookman Old Style"/>
        </w:rPr>
        <w:t xml:space="preserve">the </w:t>
      </w:r>
      <w:r w:rsidR="00E8349A" w:rsidRPr="00F86F3D">
        <w:rPr>
          <w:rFonts w:ascii="Bookman Old Style" w:hAnsi="Bookman Old Style"/>
        </w:rPr>
        <w:t xml:space="preserve">environmental </w:t>
      </w:r>
      <w:r w:rsidR="00FB28F7" w:rsidRPr="00F86F3D">
        <w:rPr>
          <w:rFonts w:ascii="Bookman Old Style" w:hAnsi="Bookman Old Style"/>
        </w:rPr>
        <w:t xml:space="preserve">challenges </w:t>
      </w:r>
      <w:r w:rsidR="00823DA4" w:rsidRPr="00F86F3D">
        <w:rPr>
          <w:rFonts w:ascii="Bookman Old Style" w:hAnsi="Bookman Old Style"/>
        </w:rPr>
        <w:t>holistically and efficaciously</w:t>
      </w:r>
      <w:r w:rsidR="00E8349A" w:rsidRPr="00F86F3D">
        <w:rPr>
          <w:rFonts w:ascii="Bookman Old Style" w:hAnsi="Bookman Old Style"/>
        </w:rPr>
        <w:t>.  The</w:t>
      </w:r>
      <w:r w:rsidR="0005621A" w:rsidRPr="00F86F3D">
        <w:rPr>
          <w:rFonts w:ascii="Bookman Old Style" w:hAnsi="Bookman Old Style"/>
        </w:rPr>
        <w:t xml:space="preserve"> policy makers</w:t>
      </w:r>
      <w:r w:rsidR="00823DA4" w:rsidRPr="00F86F3D">
        <w:rPr>
          <w:rFonts w:ascii="Bookman Old Style" w:hAnsi="Bookman Old Style"/>
        </w:rPr>
        <w:t xml:space="preserve"> including organisational leaders, the government, and </w:t>
      </w:r>
      <w:r w:rsidR="00926BB4" w:rsidRPr="00F86F3D">
        <w:rPr>
          <w:rFonts w:ascii="Bookman Old Style" w:hAnsi="Bookman Old Style"/>
        </w:rPr>
        <w:t xml:space="preserve">all other concerned </w:t>
      </w:r>
      <w:r w:rsidR="003C298E" w:rsidRPr="00F86F3D">
        <w:rPr>
          <w:rFonts w:ascii="Bookman Old Style" w:hAnsi="Bookman Old Style"/>
        </w:rPr>
        <w:t>citizens who</w:t>
      </w:r>
      <w:r w:rsidR="00823DA4" w:rsidRPr="00F86F3D">
        <w:rPr>
          <w:rFonts w:ascii="Bookman Old Style" w:hAnsi="Bookman Old Style"/>
        </w:rPr>
        <w:t xml:space="preserve"> </w:t>
      </w:r>
      <w:r w:rsidR="00304BFC" w:rsidRPr="00F86F3D">
        <w:rPr>
          <w:rFonts w:ascii="Bookman Old Style" w:hAnsi="Bookman Old Style"/>
        </w:rPr>
        <w:t>understand corporate</w:t>
      </w:r>
      <w:r w:rsidR="00823DA4" w:rsidRPr="00F86F3D">
        <w:rPr>
          <w:rFonts w:ascii="Bookman Old Style" w:hAnsi="Bookman Old Style"/>
        </w:rPr>
        <w:t xml:space="preserve"> social responsibility </w:t>
      </w:r>
      <w:r w:rsidR="00926BB4" w:rsidRPr="00F86F3D">
        <w:rPr>
          <w:rFonts w:ascii="Bookman Old Style" w:hAnsi="Bookman Old Style"/>
        </w:rPr>
        <w:t xml:space="preserve">should </w:t>
      </w:r>
      <w:r w:rsidR="0013748C" w:rsidRPr="00F86F3D">
        <w:rPr>
          <w:rFonts w:ascii="Bookman Old Style" w:hAnsi="Bookman Old Style"/>
        </w:rPr>
        <w:t xml:space="preserve">take it upon themselves to lead the charge for </w:t>
      </w:r>
      <w:r w:rsidR="00EA0874" w:rsidRPr="00F86F3D">
        <w:rPr>
          <w:rFonts w:ascii="Bookman Old Style" w:hAnsi="Bookman Old Style"/>
        </w:rPr>
        <w:t>alleviating general</w:t>
      </w:r>
      <w:r w:rsidR="00823DA4" w:rsidRPr="00F86F3D">
        <w:rPr>
          <w:rFonts w:ascii="Bookman Old Style" w:hAnsi="Bookman Old Style"/>
        </w:rPr>
        <w:t xml:space="preserve"> environmental problems</w:t>
      </w:r>
      <w:r w:rsidR="005A69FF">
        <w:rPr>
          <w:rFonts w:ascii="Bookman Old Style" w:hAnsi="Bookman Old Style"/>
          <w:lang w:val="en-US"/>
        </w:rPr>
        <w:t>,</w:t>
      </w:r>
      <w:r w:rsidR="00823DA4" w:rsidRPr="00F86F3D">
        <w:rPr>
          <w:rFonts w:ascii="Bookman Old Style" w:hAnsi="Bookman Old Style"/>
        </w:rPr>
        <w:t xml:space="preserve"> and improving the well-being of the people and the environment</w:t>
      </w:r>
      <w:r w:rsidR="0005621A" w:rsidRPr="00F86F3D">
        <w:rPr>
          <w:rFonts w:ascii="Bookman Old Style" w:hAnsi="Bookman Old Style"/>
        </w:rPr>
        <w:t xml:space="preserve"> </w:t>
      </w:r>
      <w:r w:rsidR="00097B12" w:rsidRPr="00F86F3D">
        <w:rPr>
          <w:rFonts w:ascii="Bookman Old Style" w:hAnsi="Bookman Old Style"/>
        </w:rPr>
        <w:t xml:space="preserve">as we prepare </w:t>
      </w:r>
      <w:r w:rsidR="00E8349A" w:rsidRPr="00F86F3D">
        <w:rPr>
          <w:rFonts w:ascii="Bookman Old Style" w:hAnsi="Bookman Old Style"/>
        </w:rPr>
        <w:t>for a sustainable future.</w:t>
      </w:r>
    </w:p>
    <w:p w14:paraId="1F01CD84" w14:textId="5A7600AC" w:rsidR="00720086" w:rsidRPr="00F86F3D" w:rsidRDefault="00720086" w:rsidP="00F86F3D">
      <w:pPr>
        <w:spacing w:line="240" w:lineRule="auto"/>
        <w:jc w:val="both"/>
        <w:rPr>
          <w:rFonts w:ascii="Bookman Old Style" w:hAnsi="Bookman Old Style"/>
        </w:rPr>
      </w:pPr>
    </w:p>
    <w:sectPr w:rsidR="00720086" w:rsidRPr="00F86F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EE0A4A"/>
    <w:multiLevelType w:val="hybridMultilevel"/>
    <w:tmpl w:val="DA0479F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49A"/>
    <w:rsid w:val="000001EE"/>
    <w:rsid w:val="000016B1"/>
    <w:rsid w:val="00001F25"/>
    <w:rsid w:val="0000311D"/>
    <w:rsid w:val="00005A90"/>
    <w:rsid w:val="0000600C"/>
    <w:rsid w:val="0001055B"/>
    <w:rsid w:val="000115AE"/>
    <w:rsid w:val="00012EC0"/>
    <w:rsid w:val="00012FAB"/>
    <w:rsid w:val="00013053"/>
    <w:rsid w:val="00016B97"/>
    <w:rsid w:val="00021446"/>
    <w:rsid w:val="000236A3"/>
    <w:rsid w:val="000408B9"/>
    <w:rsid w:val="0004487B"/>
    <w:rsid w:val="00047B24"/>
    <w:rsid w:val="00050808"/>
    <w:rsid w:val="0005621A"/>
    <w:rsid w:val="00056830"/>
    <w:rsid w:val="00057AB0"/>
    <w:rsid w:val="000610DE"/>
    <w:rsid w:val="00063DBB"/>
    <w:rsid w:val="00065529"/>
    <w:rsid w:val="0008572B"/>
    <w:rsid w:val="000862A3"/>
    <w:rsid w:val="0009746B"/>
    <w:rsid w:val="00097B12"/>
    <w:rsid w:val="00097F50"/>
    <w:rsid w:val="000A3BBC"/>
    <w:rsid w:val="000A7401"/>
    <w:rsid w:val="000B0DC9"/>
    <w:rsid w:val="000B55CD"/>
    <w:rsid w:val="000C19D0"/>
    <w:rsid w:val="000C465A"/>
    <w:rsid w:val="000D0DA3"/>
    <w:rsid w:val="000D0FD9"/>
    <w:rsid w:val="000D376E"/>
    <w:rsid w:val="000D54A5"/>
    <w:rsid w:val="000D5CD1"/>
    <w:rsid w:val="000E11AC"/>
    <w:rsid w:val="000E408B"/>
    <w:rsid w:val="000E6049"/>
    <w:rsid w:val="000E785C"/>
    <w:rsid w:val="000F2879"/>
    <w:rsid w:val="00107F1C"/>
    <w:rsid w:val="001101BF"/>
    <w:rsid w:val="00121F90"/>
    <w:rsid w:val="00123B4B"/>
    <w:rsid w:val="001246D0"/>
    <w:rsid w:val="00125E68"/>
    <w:rsid w:val="00126A8E"/>
    <w:rsid w:val="00130AEE"/>
    <w:rsid w:val="00133638"/>
    <w:rsid w:val="0013748C"/>
    <w:rsid w:val="00141299"/>
    <w:rsid w:val="00146A62"/>
    <w:rsid w:val="00147E57"/>
    <w:rsid w:val="00162622"/>
    <w:rsid w:val="00165F53"/>
    <w:rsid w:val="00166C21"/>
    <w:rsid w:val="001718DA"/>
    <w:rsid w:val="00175BC4"/>
    <w:rsid w:val="00180EE1"/>
    <w:rsid w:val="001847A8"/>
    <w:rsid w:val="00194D85"/>
    <w:rsid w:val="001950E4"/>
    <w:rsid w:val="00196CBD"/>
    <w:rsid w:val="001A0D86"/>
    <w:rsid w:val="001A3E15"/>
    <w:rsid w:val="001A5040"/>
    <w:rsid w:val="001A5D70"/>
    <w:rsid w:val="001A7D8F"/>
    <w:rsid w:val="001B20DE"/>
    <w:rsid w:val="001B2F8E"/>
    <w:rsid w:val="001C2977"/>
    <w:rsid w:val="001D2088"/>
    <w:rsid w:val="001E2D79"/>
    <w:rsid w:val="001E4DCA"/>
    <w:rsid w:val="001E4FAC"/>
    <w:rsid w:val="001F2C28"/>
    <w:rsid w:val="001F5246"/>
    <w:rsid w:val="001F5E96"/>
    <w:rsid w:val="001F66FB"/>
    <w:rsid w:val="002021ED"/>
    <w:rsid w:val="00204C7B"/>
    <w:rsid w:val="0020799E"/>
    <w:rsid w:val="00211221"/>
    <w:rsid w:val="002118C5"/>
    <w:rsid w:val="00212952"/>
    <w:rsid w:val="00224828"/>
    <w:rsid w:val="002327C3"/>
    <w:rsid w:val="002333E4"/>
    <w:rsid w:val="0024080A"/>
    <w:rsid w:val="00240E0F"/>
    <w:rsid w:val="00243B3E"/>
    <w:rsid w:val="0025005B"/>
    <w:rsid w:val="00250D61"/>
    <w:rsid w:val="00251A48"/>
    <w:rsid w:val="00272019"/>
    <w:rsid w:val="00272FB2"/>
    <w:rsid w:val="002744C0"/>
    <w:rsid w:val="00276812"/>
    <w:rsid w:val="0028527E"/>
    <w:rsid w:val="0028618D"/>
    <w:rsid w:val="002A2039"/>
    <w:rsid w:val="002A50CB"/>
    <w:rsid w:val="002B00EE"/>
    <w:rsid w:val="002B7917"/>
    <w:rsid w:val="002C0B62"/>
    <w:rsid w:val="002C35E7"/>
    <w:rsid w:val="002D0534"/>
    <w:rsid w:val="002D1CAC"/>
    <w:rsid w:val="002D6065"/>
    <w:rsid w:val="002D7039"/>
    <w:rsid w:val="002E30D0"/>
    <w:rsid w:val="002E63DA"/>
    <w:rsid w:val="002F0C3A"/>
    <w:rsid w:val="002F10C6"/>
    <w:rsid w:val="002F41F3"/>
    <w:rsid w:val="002F5E98"/>
    <w:rsid w:val="002F73B7"/>
    <w:rsid w:val="00300769"/>
    <w:rsid w:val="0030194B"/>
    <w:rsid w:val="00301DEF"/>
    <w:rsid w:val="00302AC8"/>
    <w:rsid w:val="0030434D"/>
    <w:rsid w:val="00304BFC"/>
    <w:rsid w:val="003267EA"/>
    <w:rsid w:val="00327297"/>
    <w:rsid w:val="00330339"/>
    <w:rsid w:val="003316A3"/>
    <w:rsid w:val="00331B05"/>
    <w:rsid w:val="003325EB"/>
    <w:rsid w:val="00332D9E"/>
    <w:rsid w:val="00341720"/>
    <w:rsid w:val="0034399E"/>
    <w:rsid w:val="00346290"/>
    <w:rsid w:val="00346387"/>
    <w:rsid w:val="00357FF7"/>
    <w:rsid w:val="00363B39"/>
    <w:rsid w:val="00364C95"/>
    <w:rsid w:val="0036511B"/>
    <w:rsid w:val="003717B8"/>
    <w:rsid w:val="00371998"/>
    <w:rsid w:val="00377151"/>
    <w:rsid w:val="00384087"/>
    <w:rsid w:val="00384C2C"/>
    <w:rsid w:val="0039150F"/>
    <w:rsid w:val="00391B51"/>
    <w:rsid w:val="00391F04"/>
    <w:rsid w:val="00393303"/>
    <w:rsid w:val="00393D03"/>
    <w:rsid w:val="00396AB0"/>
    <w:rsid w:val="00397197"/>
    <w:rsid w:val="003A070E"/>
    <w:rsid w:val="003A0FE3"/>
    <w:rsid w:val="003A21A4"/>
    <w:rsid w:val="003B2E4B"/>
    <w:rsid w:val="003B309D"/>
    <w:rsid w:val="003B4EDC"/>
    <w:rsid w:val="003C298E"/>
    <w:rsid w:val="003C3753"/>
    <w:rsid w:val="003C46BB"/>
    <w:rsid w:val="003C4EE3"/>
    <w:rsid w:val="003C681A"/>
    <w:rsid w:val="003D15B8"/>
    <w:rsid w:val="003D43E2"/>
    <w:rsid w:val="003E2EC3"/>
    <w:rsid w:val="003E3108"/>
    <w:rsid w:val="003E7B86"/>
    <w:rsid w:val="003F2CDF"/>
    <w:rsid w:val="003F3C8D"/>
    <w:rsid w:val="003F53F4"/>
    <w:rsid w:val="004000F9"/>
    <w:rsid w:val="0040189D"/>
    <w:rsid w:val="004023E0"/>
    <w:rsid w:val="00403006"/>
    <w:rsid w:val="004038AE"/>
    <w:rsid w:val="00410C7E"/>
    <w:rsid w:val="00412ACE"/>
    <w:rsid w:val="004132D5"/>
    <w:rsid w:val="0041534E"/>
    <w:rsid w:val="00425D20"/>
    <w:rsid w:val="00431951"/>
    <w:rsid w:val="0043778F"/>
    <w:rsid w:val="00443914"/>
    <w:rsid w:val="004459AB"/>
    <w:rsid w:val="004507BB"/>
    <w:rsid w:val="0045350D"/>
    <w:rsid w:val="0045401C"/>
    <w:rsid w:val="00455F16"/>
    <w:rsid w:val="0045707F"/>
    <w:rsid w:val="00457580"/>
    <w:rsid w:val="00462B65"/>
    <w:rsid w:val="00464928"/>
    <w:rsid w:val="00480BB0"/>
    <w:rsid w:val="00483DC5"/>
    <w:rsid w:val="00487DA9"/>
    <w:rsid w:val="00491060"/>
    <w:rsid w:val="004917F1"/>
    <w:rsid w:val="004929E8"/>
    <w:rsid w:val="0049466E"/>
    <w:rsid w:val="004960D4"/>
    <w:rsid w:val="004966B8"/>
    <w:rsid w:val="004A346F"/>
    <w:rsid w:val="004A483F"/>
    <w:rsid w:val="004A6AEE"/>
    <w:rsid w:val="004B0459"/>
    <w:rsid w:val="004B288B"/>
    <w:rsid w:val="004C1BA5"/>
    <w:rsid w:val="004C4A74"/>
    <w:rsid w:val="004D2A22"/>
    <w:rsid w:val="004D416F"/>
    <w:rsid w:val="004D708C"/>
    <w:rsid w:val="004E6697"/>
    <w:rsid w:val="004E725B"/>
    <w:rsid w:val="004F08C9"/>
    <w:rsid w:val="004F19C7"/>
    <w:rsid w:val="004F5929"/>
    <w:rsid w:val="00500C3F"/>
    <w:rsid w:val="005028B5"/>
    <w:rsid w:val="00504176"/>
    <w:rsid w:val="005055B0"/>
    <w:rsid w:val="00505F95"/>
    <w:rsid w:val="00506AC4"/>
    <w:rsid w:val="00522237"/>
    <w:rsid w:val="00530B2F"/>
    <w:rsid w:val="005312AA"/>
    <w:rsid w:val="005328A7"/>
    <w:rsid w:val="00533DF6"/>
    <w:rsid w:val="005407E7"/>
    <w:rsid w:val="00541A9E"/>
    <w:rsid w:val="005525B4"/>
    <w:rsid w:val="00562028"/>
    <w:rsid w:val="00562D3D"/>
    <w:rsid w:val="00572794"/>
    <w:rsid w:val="00573549"/>
    <w:rsid w:val="0057416C"/>
    <w:rsid w:val="0057799A"/>
    <w:rsid w:val="00585C87"/>
    <w:rsid w:val="005903BF"/>
    <w:rsid w:val="0059061A"/>
    <w:rsid w:val="00592340"/>
    <w:rsid w:val="005A0E1C"/>
    <w:rsid w:val="005A69FF"/>
    <w:rsid w:val="005B0AEE"/>
    <w:rsid w:val="005B5364"/>
    <w:rsid w:val="005D4C06"/>
    <w:rsid w:val="005D71D2"/>
    <w:rsid w:val="005E0A35"/>
    <w:rsid w:val="005E18B7"/>
    <w:rsid w:val="005E55BE"/>
    <w:rsid w:val="005E59D8"/>
    <w:rsid w:val="005F1195"/>
    <w:rsid w:val="005F3F84"/>
    <w:rsid w:val="005F5877"/>
    <w:rsid w:val="005F7E62"/>
    <w:rsid w:val="00600A46"/>
    <w:rsid w:val="00604E48"/>
    <w:rsid w:val="006050BF"/>
    <w:rsid w:val="006203F3"/>
    <w:rsid w:val="00626800"/>
    <w:rsid w:val="0062789D"/>
    <w:rsid w:val="006306A9"/>
    <w:rsid w:val="00634A53"/>
    <w:rsid w:val="00655F2E"/>
    <w:rsid w:val="006560D2"/>
    <w:rsid w:val="00656B09"/>
    <w:rsid w:val="006574F1"/>
    <w:rsid w:val="00665EBB"/>
    <w:rsid w:val="00666662"/>
    <w:rsid w:val="0067149E"/>
    <w:rsid w:val="00671C13"/>
    <w:rsid w:val="006728F8"/>
    <w:rsid w:val="00675D43"/>
    <w:rsid w:val="006825B6"/>
    <w:rsid w:val="00694D1D"/>
    <w:rsid w:val="006A1651"/>
    <w:rsid w:val="006A5C99"/>
    <w:rsid w:val="006B674E"/>
    <w:rsid w:val="006B7A3F"/>
    <w:rsid w:val="006C58C7"/>
    <w:rsid w:val="006C5F6B"/>
    <w:rsid w:val="006D2EAA"/>
    <w:rsid w:val="006D65F8"/>
    <w:rsid w:val="006D707F"/>
    <w:rsid w:val="006E2349"/>
    <w:rsid w:val="006E2999"/>
    <w:rsid w:val="006E5195"/>
    <w:rsid w:val="006E6799"/>
    <w:rsid w:val="006F005C"/>
    <w:rsid w:val="00700DB4"/>
    <w:rsid w:val="0070200E"/>
    <w:rsid w:val="00702F9E"/>
    <w:rsid w:val="00705D85"/>
    <w:rsid w:val="0071086E"/>
    <w:rsid w:val="00710BCC"/>
    <w:rsid w:val="00710F08"/>
    <w:rsid w:val="00713BA4"/>
    <w:rsid w:val="00715203"/>
    <w:rsid w:val="00715888"/>
    <w:rsid w:val="0071784F"/>
    <w:rsid w:val="00720086"/>
    <w:rsid w:val="00720D26"/>
    <w:rsid w:val="00721E88"/>
    <w:rsid w:val="0072344E"/>
    <w:rsid w:val="00724EAC"/>
    <w:rsid w:val="0073254E"/>
    <w:rsid w:val="00737B25"/>
    <w:rsid w:val="0074485C"/>
    <w:rsid w:val="007545B9"/>
    <w:rsid w:val="00770C17"/>
    <w:rsid w:val="0077277A"/>
    <w:rsid w:val="0077369B"/>
    <w:rsid w:val="00774391"/>
    <w:rsid w:val="00777835"/>
    <w:rsid w:val="00780923"/>
    <w:rsid w:val="00781B48"/>
    <w:rsid w:val="00782281"/>
    <w:rsid w:val="00786036"/>
    <w:rsid w:val="00787CC3"/>
    <w:rsid w:val="007A36D8"/>
    <w:rsid w:val="007B3F9D"/>
    <w:rsid w:val="007B5185"/>
    <w:rsid w:val="007B5F76"/>
    <w:rsid w:val="007B6549"/>
    <w:rsid w:val="007C2642"/>
    <w:rsid w:val="007C4636"/>
    <w:rsid w:val="007C4698"/>
    <w:rsid w:val="007C689F"/>
    <w:rsid w:val="007C74E8"/>
    <w:rsid w:val="007D3B25"/>
    <w:rsid w:val="007E3142"/>
    <w:rsid w:val="007E38DE"/>
    <w:rsid w:val="007E5160"/>
    <w:rsid w:val="007F076E"/>
    <w:rsid w:val="007F0AAB"/>
    <w:rsid w:val="007F5F3B"/>
    <w:rsid w:val="00800086"/>
    <w:rsid w:val="00801084"/>
    <w:rsid w:val="008014DB"/>
    <w:rsid w:val="0080282D"/>
    <w:rsid w:val="008048D7"/>
    <w:rsid w:val="008111EE"/>
    <w:rsid w:val="008121AD"/>
    <w:rsid w:val="008203CD"/>
    <w:rsid w:val="008204C7"/>
    <w:rsid w:val="00822BC2"/>
    <w:rsid w:val="00823DA4"/>
    <w:rsid w:val="00827002"/>
    <w:rsid w:val="00827EC2"/>
    <w:rsid w:val="00831BD3"/>
    <w:rsid w:val="00833B02"/>
    <w:rsid w:val="008359F1"/>
    <w:rsid w:val="008417A6"/>
    <w:rsid w:val="00844CA2"/>
    <w:rsid w:val="008503C3"/>
    <w:rsid w:val="0085145E"/>
    <w:rsid w:val="00851A02"/>
    <w:rsid w:val="008605AC"/>
    <w:rsid w:val="0086100B"/>
    <w:rsid w:val="00863BD3"/>
    <w:rsid w:val="00864EED"/>
    <w:rsid w:val="008656E1"/>
    <w:rsid w:val="0087141A"/>
    <w:rsid w:val="008737D6"/>
    <w:rsid w:val="0087681A"/>
    <w:rsid w:val="008823F7"/>
    <w:rsid w:val="0088761A"/>
    <w:rsid w:val="00891B2D"/>
    <w:rsid w:val="00897794"/>
    <w:rsid w:val="008A00DE"/>
    <w:rsid w:val="008A378D"/>
    <w:rsid w:val="008A56CE"/>
    <w:rsid w:val="008B333B"/>
    <w:rsid w:val="008B5349"/>
    <w:rsid w:val="008B7222"/>
    <w:rsid w:val="008C31C4"/>
    <w:rsid w:val="008C3EA7"/>
    <w:rsid w:val="008D30B9"/>
    <w:rsid w:val="008D310F"/>
    <w:rsid w:val="008D3B7B"/>
    <w:rsid w:val="008E71CB"/>
    <w:rsid w:val="008E7364"/>
    <w:rsid w:val="008F4142"/>
    <w:rsid w:val="008F4767"/>
    <w:rsid w:val="008F48C2"/>
    <w:rsid w:val="008F6BFF"/>
    <w:rsid w:val="009017C7"/>
    <w:rsid w:val="00901B9F"/>
    <w:rsid w:val="00902F26"/>
    <w:rsid w:val="00902F85"/>
    <w:rsid w:val="00903058"/>
    <w:rsid w:val="00906DE7"/>
    <w:rsid w:val="00906F23"/>
    <w:rsid w:val="009106ED"/>
    <w:rsid w:val="00911F27"/>
    <w:rsid w:val="009127AE"/>
    <w:rsid w:val="0091556D"/>
    <w:rsid w:val="00920CC9"/>
    <w:rsid w:val="009219D7"/>
    <w:rsid w:val="0092407E"/>
    <w:rsid w:val="00926BB4"/>
    <w:rsid w:val="00931A1A"/>
    <w:rsid w:val="00931A53"/>
    <w:rsid w:val="0093227E"/>
    <w:rsid w:val="00933DAB"/>
    <w:rsid w:val="00933FB5"/>
    <w:rsid w:val="009352E2"/>
    <w:rsid w:val="009401A0"/>
    <w:rsid w:val="00940DFF"/>
    <w:rsid w:val="00941365"/>
    <w:rsid w:val="009455F1"/>
    <w:rsid w:val="00946D5D"/>
    <w:rsid w:val="00951072"/>
    <w:rsid w:val="00951F80"/>
    <w:rsid w:val="00955CC6"/>
    <w:rsid w:val="00962218"/>
    <w:rsid w:val="009658B9"/>
    <w:rsid w:val="00973F6B"/>
    <w:rsid w:val="00974D05"/>
    <w:rsid w:val="00983DED"/>
    <w:rsid w:val="0099142C"/>
    <w:rsid w:val="0099199D"/>
    <w:rsid w:val="00992C11"/>
    <w:rsid w:val="00995746"/>
    <w:rsid w:val="00996AAC"/>
    <w:rsid w:val="009A4118"/>
    <w:rsid w:val="009A4B49"/>
    <w:rsid w:val="009B07C4"/>
    <w:rsid w:val="009B0E1C"/>
    <w:rsid w:val="009B1754"/>
    <w:rsid w:val="009B3C72"/>
    <w:rsid w:val="009C2747"/>
    <w:rsid w:val="009C2BA7"/>
    <w:rsid w:val="009C5BF1"/>
    <w:rsid w:val="009D21DD"/>
    <w:rsid w:val="009D4399"/>
    <w:rsid w:val="009D5E8F"/>
    <w:rsid w:val="009D738F"/>
    <w:rsid w:val="009E3FD1"/>
    <w:rsid w:val="009E5B8E"/>
    <w:rsid w:val="009F7293"/>
    <w:rsid w:val="009F7657"/>
    <w:rsid w:val="00A023CF"/>
    <w:rsid w:val="00A1474D"/>
    <w:rsid w:val="00A1563F"/>
    <w:rsid w:val="00A2619E"/>
    <w:rsid w:val="00A31278"/>
    <w:rsid w:val="00A34BF9"/>
    <w:rsid w:val="00A4005B"/>
    <w:rsid w:val="00A54070"/>
    <w:rsid w:val="00A55EA1"/>
    <w:rsid w:val="00A612F0"/>
    <w:rsid w:val="00A616E2"/>
    <w:rsid w:val="00A63582"/>
    <w:rsid w:val="00A636CC"/>
    <w:rsid w:val="00A636FA"/>
    <w:rsid w:val="00A6384A"/>
    <w:rsid w:val="00A65A1C"/>
    <w:rsid w:val="00A66B53"/>
    <w:rsid w:val="00A66CB4"/>
    <w:rsid w:val="00A67D68"/>
    <w:rsid w:val="00A741AA"/>
    <w:rsid w:val="00A74947"/>
    <w:rsid w:val="00A77320"/>
    <w:rsid w:val="00A83D23"/>
    <w:rsid w:val="00A86BC8"/>
    <w:rsid w:val="00A95302"/>
    <w:rsid w:val="00A97340"/>
    <w:rsid w:val="00AB1A17"/>
    <w:rsid w:val="00AB55B2"/>
    <w:rsid w:val="00AC36B8"/>
    <w:rsid w:val="00AC3E50"/>
    <w:rsid w:val="00AC6956"/>
    <w:rsid w:val="00AD157E"/>
    <w:rsid w:val="00AD2740"/>
    <w:rsid w:val="00AD5B0C"/>
    <w:rsid w:val="00AD65C0"/>
    <w:rsid w:val="00AE6754"/>
    <w:rsid w:val="00AF0E3B"/>
    <w:rsid w:val="00B0240C"/>
    <w:rsid w:val="00B05BB5"/>
    <w:rsid w:val="00B06D0E"/>
    <w:rsid w:val="00B1042B"/>
    <w:rsid w:val="00B11F40"/>
    <w:rsid w:val="00B1234B"/>
    <w:rsid w:val="00B12EC0"/>
    <w:rsid w:val="00B16560"/>
    <w:rsid w:val="00B17516"/>
    <w:rsid w:val="00B20788"/>
    <w:rsid w:val="00B21194"/>
    <w:rsid w:val="00B34789"/>
    <w:rsid w:val="00B35138"/>
    <w:rsid w:val="00B36288"/>
    <w:rsid w:val="00B3669C"/>
    <w:rsid w:val="00B37E70"/>
    <w:rsid w:val="00B415DE"/>
    <w:rsid w:val="00B444AF"/>
    <w:rsid w:val="00B50A27"/>
    <w:rsid w:val="00B51B2D"/>
    <w:rsid w:val="00B5396C"/>
    <w:rsid w:val="00B53B7A"/>
    <w:rsid w:val="00B5662E"/>
    <w:rsid w:val="00B634B0"/>
    <w:rsid w:val="00B641B1"/>
    <w:rsid w:val="00B64D7A"/>
    <w:rsid w:val="00B64ED0"/>
    <w:rsid w:val="00B655BD"/>
    <w:rsid w:val="00B77A05"/>
    <w:rsid w:val="00B873B1"/>
    <w:rsid w:val="00B910AB"/>
    <w:rsid w:val="00B92AA3"/>
    <w:rsid w:val="00B9517F"/>
    <w:rsid w:val="00BA6DD2"/>
    <w:rsid w:val="00BA7A80"/>
    <w:rsid w:val="00BB1786"/>
    <w:rsid w:val="00BB3129"/>
    <w:rsid w:val="00BB631B"/>
    <w:rsid w:val="00BB6F0C"/>
    <w:rsid w:val="00BB71CD"/>
    <w:rsid w:val="00BC3F21"/>
    <w:rsid w:val="00BC4EF6"/>
    <w:rsid w:val="00BD34EA"/>
    <w:rsid w:val="00BD5934"/>
    <w:rsid w:val="00BD5CFA"/>
    <w:rsid w:val="00BF6BF1"/>
    <w:rsid w:val="00C05853"/>
    <w:rsid w:val="00C05983"/>
    <w:rsid w:val="00C0669B"/>
    <w:rsid w:val="00C10EC2"/>
    <w:rsid w:val="00C11F71"/>
    <w:rsid w:val="00C151BA"/>
    <w:rsid w:val="00C17522"/>
    <w:rsid w:val="00C17701"/>
    <w:rsid w:val="00C23856"/>
    <w:rsid w:val="00C24C3E"/>
    <w:rsid w:val="00C26EE3"/>
    <w:rsid w:val="00C27968"/>
    <w:rsid w:val="00C303CE"/>
    <w:rsid w:val="00C3143A"/>
    <w:rsid w:val="00C33AF1"/>
    <w:rsid w:val="00C36F4D"/>
    <w:rsid w:val="00C37179"/>
    <w:rsid w:val="00C37ADF"/>
    <w:rsid w:val="00C42BC3"/>
    <w:rsid w:val="00C435AF"/>
    <w:rsid w:val="00C47685"/>
    <w:rsid w:val="00C512FE"/>
    <w:rsid w:val="00C52433"/>
    <w:rsid w:val="00C5273C"/>
    <w:rsid w:val="00C56C05"/>
    <w:rsid w:val="00C62570"/>
    <w:rsid w:val="00C71BA0"/>
    <w:rsid w:val="00C767C8"/>
    <w:rsid w:val="00C77118"/>
    <w:rsid w:val="00C81D87"/>
    <w:rsid w:val="00C83650"/>
    <w:rsid w:val="00C84835"/>
    <w:rsid w:val="00CA053F"/>
    <w:rsid w:val="00CA1CB9"/>
    <w:rsid w:val="00CA4DBD"/>
    <w:rsid w:val="00CA787E"/>
    <w:rsid w:val="00CB0048"/>
    <w:rsid w:val="00CB1A03"/>
    <w:rsid w:val="00CB205C"/>
    <w:rsid w:val="00CB3708"/>
    <w:rsid w:val="00CC1548"/>
    <w:rsid w:val="00CC3ECE"/>
    <w:rsid w:val="00CC45A2"/>
    <w:rsid w:val="00CC58A8"/>
    <w:rsid w:val="00CC68E5"/>
    <w:rsid w:val="00CD3205"/>
    <w:rsid w:val="00CD373E"/>
    <w:rsid w:val="00CD6BEC"/>
    <w:rsid w:val="00CE0B94"/>
    <w:rsid w:val="00CF2087"/>
    <w:rsid w:val="00D0473F"/>
    <w:rsid w:val="00D20232"/>
    <w:rsid w:val="00D23768"/>
    <w:rsid w:val="00D31E70"/>
    <w:rsid w:val="00D329DE"/>
    <w:rsid w:val="00D34C5B"/>
    <w:rsid w:val="00D34DFE"/>
    <w:rsid w:val="00D45E43"/>
    <w:rsid w:val="00D4743E"/>
    <w:rsid w:val="00D51018"/>
    <w:rsid w:val="00D51528"/>
    <w:rsid w:val="00D537D5"/>
    <w:rsid w:val="00D5484F"/>
    <w:rsid w:val="00D549E7"/>
    <w:rsid w:val="00D551B6"/>
    <w:rsid w:val="00D56E88"/>
    <w:rsid w:val="00D647B6"/>
    <w:rsid w:val="00D65AAB"/>
    <w:rsid w:val="00D65CFF"/>
    <w:rsid w:val="00D6675A"/>
    <w:rsid w:val="00D705EB"/>
    <w:rsid w:val="00D72D35"/>
    <w:rsid w:val="00D73520"/>
    <w:rsid w:val="00D774A4"/>
    <w:rsid w:val="00D91AE0"/>
    <w:rsid w:val="00D93EF8"/>
    <w:rsid w:val="00D9638B"/>
    <w:rsid w:val="00DA270A"/>
    <w:rsid w:val="00DA39F4"/>
    <w:rsid w:val="00DA55E8"/>
    <w:rsid w:val="00DA5CB0"/>
    <w:rsid w:val="00DA627A"/>
    <w:rsid w:val="00DA6B21"/>
    <w:rsid w:val="00DB1C54"/>
    <w:rsid w:val="00DB4AFA"/>
    <w:rsid w:val="00DB4E9A"/>
    <w:rsid w:val="00DC1DE3"/>
    <w:rsid w:val="00DC3C0D"/>
    <w:rsid w:val="00DC4CA1"/>
    <w:rsid w:val="00DD3D23"/>
    <w:rsid w:val="00DD4B72"/>
    <w:rsid w:val="00DD4D91"/>
    <w:rsid w:val="00DE0C0D"/>
    <w:rsid w:val="00DF14E5"/>
    <w:rsid w:val="00DF721C"/>
    <w:rsid w:val="00DF7578"/>
    <w:rsid w:val="00E031C3"/>
    <w:rsid w:val="00E03BAA"/>
    <w:rsid w:val="00E03D71"/>
    <w:rsid w:val="00E04F0E"/>
    <w:rsid w:val="00E07FC8"/>
    <w:rsid w:val="00E1208D"/>
    <w:rsid w:val="00E13991"/>
    <w:rsid w:val="00E21660"/>
    <w:rsid w:val="00E22EFD"/>
    <w:rsid w:val="00E23125"/>
    <w:rsid w:val="00E30A9B"/>
    <w:rsid w:val="00E30C65"/>
    <w:rsid w:val="00E31194"/>
    <w:rsid w:val="00E32501"/>
    <w:rsid w:val="00E42925"/>
    <w:rsid w:val="00E44C32"/>
    <w:rsid w:val="00E45201"/>
    <w:rsid w:val="00E468F9"/>
    <w:rsid w:val="00E46BA7"/>
    <w:rsid w:val="00E50776"/>
    <w:rsid w:val="00E60542"/>
    <w:rsid w:val="00E83226"/>
    <w:rsid w:val="00E8349A"/>
    <w:rsid w:val="00E86EE3"/>
    <w:rsid w:val="00E919B6"/>
    <w:rsid w:val="00E94157"/>
    <w:rsid w:val="00EA0874"/>
    <w:rsid w:val="00EA11B1"/>
    <w:rsid w:val="00EA6682"/>
    <w:rsid w:val="00EA7B50"/>
    <w:rsid w:val="00EB10E5"/>
    <w:rsid w:val="00EB3CAF"/>
    <w:rsid w:val="00EC0869"/>
    <w:rsid w:val="00EC0A5A"/>
    <w:rsid w:val="00EC304B"/>
    <w:rsid w:val="00EC4481"/>
    <w:rsid w:val="00ED53A9"/>
    <w:rsid w:val="00ED640D"/>
    <w:rsid w:val="00ED6A18"/>
    <w:rsid w:val="00ED72D6"/>
    <w:rsid w:val="00EE19C2"/>
    <w:rsid w:val="00EF260A"/>
    <w:rsid w:val="00EF6773"/>
    <w:rsid w:val="00EF7F9C"/>
    <w:rsid w:val="00F06E19"/>
    <w:rsid w:val="00F072C2"/>
    <w:rsid w:val="00F10ECF"/>
    <w:rsid w:val="00F20BC5"/>
    <w:rsid w:val="00F21DC4"/>
    <w:rsid w:val="00F251D9"/>
    <w:rsid w:val="00F26079"/>
    <w:rsid w:val="00F41A38"/>
    <w:rsid w:val="00F46A45"/>
    <w:rsid w:val="00F52641"/>
    <w:rsid w:val="00F55912"/>
    <w:rsid w:val="00F561EF"/>
    <w:rsid w:val="00F616DA"/>
    <w:rsid w:val="00F70ABE"/>
    <w:rsid w:val="00F750A1"/>
    <w:rsid w:val="00F86412"/>
    <w:rsid w:val="00F86F3D"/>
    <w:rsid w:val="00F92414"/>
    <w:rsid w:val="00F93446"/>
    <w:rsid w:val="00F940F7"/>
    <w:rsid w:val="00F95636"/>
    <w:rsid w:val="00F97801"/>
    <w:rsid w:val="00FA0047"/>
    <w:rsid w:val="00FA0946"/>
    <w:rsid w:val="00FA149D"/>
    <w:rsid w:val="00FA1E4F"/>
    <w:rsid w:val="00FA2B7B"/>
    <w:rsid w:val="00FA4FB3"/>
    <w:rsid w:val="00FA713A"/>
    <w:rsid w:val="00FB06CA"/>
    <w:rsid w:val="00FB28F7"/>
    <w:rsid w:val="00FB3360"/>
    <w:rsid w:val="00FB4F6F"/>
    <w:rsid w:val="00FD622D"/>
    <w:rsid w:val="00FD65EB"/>
    <w:rsid w:val="00FE170F"/>
    <w:rsid w:val="00FE18E5"/>
    <w:rsid w:val="00FE6B38"/>
    <w:rsid w:val="00FF71CD"/>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2C159"/>
  <w15:chartTrackingRefBased/>
  <w15:docId w15:val="{D94DCFB8-DBE1-4323-9564-A676C99E25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VC"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349A"/>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8349A"/>
    <w:pPr>
      <w:ind w:left="720"/>
      <w:contextualSpacing/>
    </w:pPr>
  </w:style>
  <w:style w:type="character" w:styleId="Strong">
    <w:name w:val="Strong"/>
    <w:basedOn w:val="DefaultParagraphFont"/>
    <w:uiPriority w:val="22"/>
    <w:qFormat/>
    <w:rsid w:val="00E32501"/>
    <w:rPr>
      <w:b/>
      <w:bCs/>
    </w:rPr>
  </w:style>
  <w:style w:type="character" w:customStyle="1" w:styleId="textcontantbold">
    <w:name w:val="text_contant_bold"/>
    <w:basedOn w:val="DefaultParagraphFont"/>
    <w:rsid w:val="0025005B"/>
  </w:style>
  <w:style w:type="character" w:customStyle="1" w:styleId="ff3">
    <w:name w:val="ff3"/>
    <w:basedOn w:val="DefaultParagraphFont"/>
    <w:rsid w:val="00E86EE3"/>
  </w:style>
  <w:style w:type="character" w:customStyle="1" w:styleId="ls33">
    <w:name w:val="ls33"/>
    <w:basedOn w:val="DefaultParagraphFont"/>
    <w:rsid w:val="00E86EE3"/>
  </w:style>
  <w:style w:type="character" w:customStyle="1" w:styleId="ff2">
    <w:name w:val="ff2"/>
    <w:basedOn w:val="DefaultParagraphFont"/>
    <w:rsid w:val="00E86EE3"/>
  </w:style>
  <w:style w:type="character" w:customStyle="1" w:styleId="ls51">
    <w:name w:val="ls51"/>
    <w:basedOn w:val="DefaultParagraphFont"/>
    <w:rsid w:val="00E86EE3"/>
  </w:style>
  <w:style w:type="character" w:styleId="Hyperlink">
    <w:name w:val="Hyperlink"/>
    <w:basedOn w:val="DefaultParagraphFont"/>
    <w:uiPriority w:val="99"/>
    <w:unhideWhenUsed/>
    <w:rsid w:val="00357FF7"/>
    <w:rPr>
      <w:color w:val="0563C1" w:themeColor="hyperlink"/>
      <w:u w:val="single"/>
    </w:rPr>
  </w:style>
  <w:style w:type="character" w:styleId="UnresolvedMention">
    <w:name w:val="Unresolved Mention"/>
    <w:basedOn w:val="DefaultParagraphFont"/>
    <w:uiPriority w:val="99"/>
    <w:semiHidden/>
    <w:unhideWhenUsed/>
    <w:rsid w:val="00357F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2873696">
      <w:bodyDiv w:val="1"/>
      <w:marLeft w:val="0"/>
      <w:marRight w:val="0"/>
      <w:marTop w:val="0"/>
      <w:marBottom w:val="0"/>
      <w:divBdr>
        <w:top w:val="none" w:sz="0" w:space="0" w:color="auto"/>
        <w:left w:val="none" w:sz="0" w:space="0" w:color="auto"/>
        <w:bottom w:val="none" w:sz="0" w:space="0" w:color="auto"/>
        <w:right w:val="none" w:sz="0" w:space="0" w:color="auto"/>
      </w:divBdr>
    </w:div>
    <w:div w:id="413822239">
      <w:bodyDiv w:val="1"/>
      <w:marLeft w:val="0"/>
      <w:marRight w:val="0"/>
      <w:marTop w:val="0"/>
      <w:marBottom w:val="0"/>
      <w:divBdr>
        <w:top w:val="none" w:sz="0" w:space="0" w:color="auto"/>
        <w:left w:val="none" w:sz="0" w:space="0" w:color="auto"/>
        <w:bottom w:val="none" w:sz="0" w:space="0" w:color="auto"/>
        <w:right w:val="none" w:sz="0" w:space="0" w:color="auto"/>
      </w:divBdr>
    </w:div>
    <w:div w:id="541598952">
      <w:bodyDiv w:val="1"/>
      <w:marLeft w:val="0"/>
      <w:marRight w:val="0"/>
      <w:marTop w:val="0"/>
      <w:marBottom w:val="0"/>
      <w:divBdr>
        <w:top w:val="none" w:sz="0" w:space="0" w:color="auto"/>
        <w:left w:val="none" w:sz="0" w:space="0" w:color="auto"/>
        <w:bottom w:val="none" w:sz="0" w:space="0" w:color="auto"/>
        <w:right w:val="none" w:sz="0" w:space="0" w:color="auto"/>
      </w:divBdr>
    </w:div>
    <w:div w:id="943541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7</Pages>
  <Words>3790</Words>
  <Characters>21608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Angie Williams-Jackson</dc:creator>
  <cp:keywords/>
  <dc:description/>
  <cp:lastModifiedBy>Angie Williams-Jackson</cp:lastModifiedBy>
  <cp:revision>7</cp:revision>
  <dcterms:created xsi:type="dcterms:W3CDTF">2022-01-02T10:39:00Z</dcterms:created>
  <dcterms:modified xsi:type="dcterms:W3CDTF">2022-01-02T17:05:00Z</dcterms:modified>
</cp:coreProperties>
</file>