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3740C" w14:textId="77777777" w:rsidR="00576798" w:rsidRDefault="00576798" w:rsidP="00FB5465">
      <w:pPr>
        <w:jc w:val="center"/>
        <w:rPr>
          <w:b/>
          <w:bCs/>
          <w:szCs w:val="22"/>
        </w:rPr>
      </w:pPr>
    </w:p>
    <w:p w14:paraId="5967DA02" w14:textId="77777777" w:rsidR="00690F04" w:rsidRDefault="00690F04" w:rsidP="00FB5465">
      <w:pPr>
        <w:jc w:val="center"/>
        <w:rPr>
          <w:b/>
          <w:bCs/>
          <w:szCs w:val="22"/>
        </w:rPr>
      </w:pPr>
    </w:p>
    <w:p w14:paraId="00235CEA" w14:textId="77777777" w:rsidR="00690F04" w:rsidRDefault="00690F04" w:rsidP="00FB5465">
      <w:pPr>
        <w:jc w:val="center"/>
        <w:rPr>
          <w:b/>
          <w:bCs/>
          <w:szCs w:val="22"/>
        </w:rPr>
      </w:pPr>
    </w:p>
    <w:p w14:paraId="67B03CD8" w14:textId="77777777" w:rsidR="00690F04" w:rsidRDefault="00690F04" w:rsidP="00FB5465">
      <w:pPr>
        <w:jc w:val="center"/>
        <w:rPr>
          <w:b/>
          <w:bCs/>
          <w:szCs w:val="22"/>
        </w:rPr>
      </w:pPr>
    </w:p>
    <w:p w14:paraId="6F1B2161" w14:textId="77777777" w:rsidR="00690F04" w:rsidRDefault="00FE231D" w:rsidP="00FB5465">
      <w:pPr>
        <w:jc w:val="center"/>
        <w:rPr>
          <w:rFonts w:cs="Arial"/>
          <w:b/>
          <w:bCs/>
          <w:szCs w:val="22"/>
        </w:rPr>
      </w:pPr>
      <w:r w:rsidRPr="00953524">
        <w:rPr>
          <w:rFonts w:cs="Arial"/>
          <w:b/>
          <w:bCs/>
          <w:szCs w:val="22"/>
        </w:rPr>
        <w:t>Marketing plan written for</w:t>
      </w:r>
    </w:p>
    <w:p w14:paraId="7EDC7893" w14:textId="77777777" w:rsidR="0090289E" w:rsidRPr="00953524" w:rsidRDefault="0090289E" w:rsidP="00FB5465">
      <w:pPr>
        <w:jc w:val="center"/>
        <w:rPr>
          <w:rFonts w:cs="Arial"/>
          <w:b/>
          <w:bCs/>
          <w:szCs w:val="22"/>
        </w:rPr>
      </w:pPr>
    </w:p>
    <w:p w14:paraId="6B0AA6CC" w14:textId="77777777" w:rsidR="00690F04" w:rsidRPr="0090289E" w:rsidRDefault="00FE231D" w:rsidP="00FB5465">
      <w:pPr>
        <w:jc w:val="center"/>
        <w:rPr>
          <w:rFonts w:cs="Arial"/>
          <w:b/>
          <w:bCs/>
          <w:szCs w:val="22"/>
          <w:lang w:val="en-US"/>
        </w:rPr>
      </w:pPr>
      <w:r>
        <w:rPr>
          <w:rFonts w:cs="Arial"/>
          <w:b/>
          <w:bCs/>
          <w:szCs w:val="22"/>
          <w:lang w:val="en-US"/>
        </w:rPr>
        <w:t>Intercontinental Hotel Group (IH</w:t>
      </w:r>
      <w:r w:rsidR="0090289E" w:rsidRPr="0090289E">
        <w:rPr>
          <w:rFonts w:cs="Arial"/>
          <w:b/>
          <w:bCs/>
          <w:szCs w:val="22"/>
          <w:lang w:val="en-US"/>
        </w:rPr>
        <w:t>G)</w:t>
      </w:r>
    </w:p>
    <w:p w14:paraId="12ADC2A5" w14:textId="77777777" w:rsidR="00690F04" w:rsidRPr="00953524" w:rsidRDefault="00FE231D" w:rsidP="0090289E">
      <w:pPr>
        <w:jc w:val="center"/>
        <w:rPr>
          <w:color w:val="FF0000"/>
        </w:rPr>
      </w:pPr>
      <w:r w:rsidRPr="00953524">
        <w:t>__________________________________________</w:t>
      </w:r>
    </w:p>
    <w:p w14:paraId="2F10E206" w14:textId="77777777" w:rsidR="00690F04" w:rsidRPr="00953524" w:rsidRDefault="00690F04" w:rsidP="00FB5465">
      <w:pPr>
        <w:jc w:val="center"/>
        <w:rPr>
          <w:rFonts w:cs="Arial"/>
          <w:b/>
          <w:bCs/>
          <w:szCs w:val="22"/>
        </w:rPr>
      </w:pPr>
    </w:p>
    <w:p w14:paraId="27E0B77D" w14:textId="3F37E39A" w:rsidR="00690F04" w:rsidRPr="00953524" w:rsidRDefault="00FE231D" w:rsidP="00FB5465">
      <w:pPr>
        <w:jc w:val="center"/>
        <w:rPr>
          <w:rFonts w:cs="Arial"/>
          <w:b/>
          <w:bCs/>
          <w:szCs w:val="22"/>
        </w:rPr>
      </w:pPr>
      <w:r w:rsidRPr="00953524">
        <w:rPr>
          <w:rFonts w:cs="Arial"/>
          <w:b/>
          <w:bCs/>
          <w:szCs w:val="22"/>
        </w:rPr>
        <w:t>Student Name</w:t>
      </w:r>
      <w:r w:rsidR="00572EC3">
        <w:rPr>
          <w:rFonts w:cs="Arial"/>
          <w:b/>
          <w:bCs/>
          <w:szCs w:val="22"/>
        </w:rPr>
        <w:t xml:space="preserve">: </w:t>
      </w:r>
      <w:proofErr w:type="spellStart"/>
      <w:r w:rsidR="00572EC3" w:rsidRPr="00572EC3">
        <w:rPr>
          <w:rFonts w:cs="Arial"/>
          <w:b/>
          <w:bCs/>
          <w:szCs w:val="22"/>
        </w:rPr>
        <w:t>Moneir</w:t>
      </w:r>
      <w:proofErr w:type="spellEnd"/>
      <w:r w:rsidR="00572EC3" w:rsidRPr="00572EC3">
        <w:rPr>
          <w:rFonts w:cs="Arial"/>
          <w:b/>
          <w:bCs/>
          <w:szCs w:val="22"/>
        </w:rPr>
        <w:t xml:space="preserve"> Mustapha El Hihi</w:t>
      </w:r>
    </w:p>
    <w:p w14:paraId="72EC0143" w14:textId="77777777" w:rsidR="00690F04" w:rsidRPr="00953524" w:rsidRDefault="00690F04" w:rsidP="00FB5465">
      <w:pPr>
        <w:jc w:val="center"/>
        <w:rPr>
          <w:rFonts w:cs="Arial"/>
          <w:b/>
          <w:bCs/>
          <w:szCs w:val="22"/>
        </w:rPr>
      </w:pPr>
    </w:p>
    <w:p w14:paraId="11E9D525" w14:textId="3FE08130" w:rsidR="00690F04" w:rsidRPr="00953524" w:rsidRDefault="00FE231D" w:rsidP="00572EC3">
      <w:pPr>
        <w:jc w:val="center"/>
        <w:rPr>
          <w:rFonts w:cs="Arial"/>
          <w:b/>
          <w:bCs/>
          <w:szCs w:val="22"/>
        </w:rPr>
      </w:pPr>
      <w:r w:rsidRPr="00953524">
        <w:rPr>
          <w:rFonts w:cs="Arial"/>
          <w:b/>
          <w:bCs/>
          <w:szCs w:val="22"/>
        </w:rPr>
        <w:t>Student ID</w:t>
      </w:r>
      <w:r w:rsidR="00572EC3">
        <w:rPr>
          <w:rFonts w:cs="Arial"/>
          <w:b/>
          <w:bCs/>
          <w:szCs w:val="22"/>
        </w:rPr>
        <w:t xml:space="preserve">: </w:t>
      </w:r>
      <w:r w:rsidR="00572EC3" w:rsidRPr="00572EC3">
        <w:rPr>
          <w:rFonts w:cs="Arial"/>
          <w:b/>
          <w:bCs/>
          <w:szCs w:val="22"/>
        </w:rPr>
        <w:t>2012872</w:t>
      </w:r>
    </w:p>
    <w:p w14:paraId="08602E59" w14:textId="77777777" w:rsidR="00690F04" w:rsidRPr="00953524" w:rsidRDefault="00690F04" w:rsidP="00572EC3">
      <w:pPr>
        <w:rPr>
          <w:rFonts w:cs="Arial"/>
          <w:b/>
          <w:bCs/>
          <w:szCs w:val="22"/>
        </w:rPr>
      </w:pPr>
    </w:p>
    <w:p w14:paraId="6CDEAFD8" w14:textId="77777777" w:rsidR="00690F04" w:rsidRPr="00953524" w:rsidRDefault="00FE231D" w:rsidP="00FB5465">
      <w:pPr>
        <w:jc w:val="center"/>
        <w:rPr>
          <w:rFonts w:cs="Arial"/>
          <w:b/>
          <w:bCs/>
          <w:szCs w:val="22"/>
        </w:rPr>
      </w:pPr>
      <w:r w:rsidRPr="00953524">
        <w:rPr>
          <w:rFonts w:cs="Arial"/>
          <w:b/>
          <w:bCs/>
          <w:szCs w:val="22"/>
        </w:rPr>
        <w:t>Marketing Essentials BMIH4005</w:t>
      </w:r>
    </w:p>
    <w:p w14:paraId="360CF56B" w14:textId="77777777" w:rsidR="00690F04" w:rsidRPr="00953524" w:rsidRDefault="00690F04" w:rsidP="00FB5465">
      <w:pPr>
        <w:jc w:val="center"/>
        <w:rPr>
          <w:rFonts w:cs="Arial"/>
          <w:b/>
          <w:bCs/>
          <w:szCs w:val="22"/>
        </w:rPr>
      </w:pPr>
    </w:p>
    <w:p w14:paraId="68422CBF" w14:textId="22C8E236" w:rsidR="00690F04" w:rsidRDefault="00690F04" w:rsidP="00FB5465">
      <w:pPr>
        <w:jc w:val="center"/>
        <w:rPr>
          <w:b/>
          <w:bCs/>
          <w:szCs w:val="22"/>
        </w:rPr>
      </w:pPr>
    </w:p>
    <w:p w14:paraId="0F9AE7F2" w14:textId="44C0D67A" w:rsidR="00572EC3" w:rsidRDefault="00572EC3" w:rsidP="00FB5465">
      <w:pPr>
        <w:jc w:val="center"/>
        <w:rPr>
          <w:b/>
          <w:bCs/>
          <w:szCs w:val="22"/>
        </w:rPr>
      </w:pPr>
    </w:p>
    <w:p w14:paraId="34F0DC90" w14:textId="174A5CC7" w:rsidR="00572EC3" w:rsidRDefault="00572EC3" w:rsidP="00FB5465">
      <w:pPr>
        <w:jc w:val="center"/>
        <w:rPr>
          <w:b/>
          <w:bCs/>
          <w:szCs w:val="22"/>
        </w:rPr>
      </w:pPr>
    </w:p>
    <w:p w14:paraId="1AD5F751" w14:textId="1D7D9AAC" w:rsidR="00572EC3" w:rsidRDefault="00572EC3" w:rsidP="00FB5465">
      <w:pPr>
        <w:jc w:val="center"/>
        <w:rPr>
          <w:b/>
          <w:bCs/>
          <w:szCs w:val="22"/>
        </w:rPr>
      </w:pPr>
    </w:p>
    <w:p w14:paraId="76A36D75" w14:textId="76AB0B73" w:rsidR="00572EC3" w:rsidRDefault="00572EC3" w:rsidP="00FB5465">
      <w:pPr>
        <w:jc w:val="center"/>
        <w:rPr>
          <w:b/>
          <w:bCs/>
          <w:szCs w:val="22"/>
        </w:rPr>
      </w:pPr>
    </w:p>
    <w:p w14:paraId="1AE334FD" w14:textId="19748B47" w:rsidR="00572EC3" w:rsidRDefault="00572EC3" w:rsidP="00FB5465">
      <w:pPr>
        <w:jc w:val="center"/>
        <w:rPr>
          <w:b/>
          <w:bCs/>
          <w:szCs w:val="22"/>
        </w:rPr>
      </w:pPr>
    </w:p>
    <w:p w14:paraId="270FF391" w14:textId="29FFD42C" w:rsidR="00572EC3" w:rsidRDefault="00572EC3" w:rsidP="00FB5465">
      <w:pPr>
        <w:jc w:val="center"/>
        <w:rPr>
          <w:b/>
          <w:bCs/>
          <w:szCs w:val="22"/>
        </w:rPr>
      </w:pPr>
    </w:p>
    <w:p w14:paraId="567B754C" w14:textId="594FD23A" w:rsidR="00572EC3" w:rsidRDefault="00572EC3" w:rsidP="00FB5465">
      <w:pPr>
        <w:jc w:val="center"/>
        <w:rPr>
          <w:b/>
          <w:bCs/>
          <w:szCs w:val="22"/>
        </w:rPr>
      </w:pPr>
    </w:p>
    <w:p w14:paraId="6640F14E" w14:textId="64762F4D" w:rsidR="00572EC3" w:rsidRDefault="00572EC3" w:rsidP="00FB5465">
      <w:pPr>
        <w:jc w:val="center"/>
        <w:rPr>
          <w:b/>
          <w:bCs/>
          <w:szCs w:val="22"/>
        </w:rPr>
      </w:pPr>
    </w:p>
    <w:p w14:paraId="25018161" w14:textId="45CD2900" w:rsidR="00572EC3" w:rsidRDefault="00572EC3" w:rsidP="00FB5465">
      <w:pPr>
        <w:jc w:val="center"/>
        <w:rPr>
          <w:b/>
          <w:bCs/>
          <w:szCs w:val="22"/>
        </w:rPr>
      </w:pPr>
    </w:p>
    <w:p w14:paraId="6AAAB8C4" w14:textId="327F3A41" w:rsidR="00572EC3" w:rsidRDefault="00572EC3" w:rsidP="00FB5465">
      <w:pPr>
        <w:jc w:val="center"/>
        <w:rPr>
          <w:b/>
          <w:bCs/>
          <w:szCs w:val="22"/>
        </w:rPr>
      </w:pPr>
    </w:p>
    <w:p w14:paraId="55EA9D8A" w14:textId="24AA8D61" w:rsidR="00572EC3" w:rsidRDefault="00572EC3" w:rsidP="00FB5465">
      <w:pPr>
        <w:jc w:val="center"/>
        <w:rPr>
          <w:b/>
          <w:bCs/>
          <w:szCs w:val="22"/>
        </w:rPr>
      </w:pPr>
    </w:p>
    <w:p w14:paraId="3DFE7856" w14:textId="77777777" w:rsidR="00572EC3" w:rsidRDefault="00572EC3" w:rsidP="00FB5465">
      <w:pPr>
        <w:jc w:val="center"/>
        <w:rPr>
          <w:b/>
          <w:bCs/>
          <w:szCs w:val="22"/>
        </w:rPr>
      </w:pPr>
    </w:p>
    <w:p w14:paraId="4DBB7AB3" w14:textId="77777777" w:rsidR="00690F04" w:rsidRDefault="00690F04" w:rsidP="00FB5465">
      <w:pPr>
        <w:jc w:val="center"/>
        <w:rPr>
          <w:b/>
          <w:bCs/>
          <w:szCs w:val="22"/>
        </w:rPr>
      </w:pPr>
    </w:p>
    <w:p w14:paraId="2C5EF14E" w14:textId="77777777" w:rsidR="00690F04" w:rsidRDefault="00690F04" w:rsidP="00FB5465">
      <w:pPr>
        <w:jc w:val="center"/>
        <w:rPr>
          <w:b/>
          <w:bCs/>
          <w:szCs w:val="22"/>
        </w:rPr>
      </w:pPr>
    </w:p>
    <w:p w14:paraId="515C13BA" w14:textId="77777777" w:rsidR="00690F04" w:rsidRDefault="00690F04" w:rsidP="00FB5465">
      <w:pPr>
        <w:jc w:val="center"/>
        <w:rPr>
          <w:b/>
          <w:bCs/>
          <w:szCs w:val="22"/>
        </w:rPr>
      </w:pPr>
    </w:p>
    <w:p w14:paraId="546DB0F8" w14:textId="77777777" w:rsidR="00690F04" w:rsidRDefault="00690F04" w:rsidP="00FB5465">
      <w:pPr>
        <w:jc w:val="center"/>
        <w:rPr>
          <w:b/>
          <w:bCs/>
          <w:szCs w:val="22"/>
        </w:rPr>
      </w:pPr>
    </w:p>
    <w:p w14:paraId="0F2AF13D" w14:textId="77777777" w:rsidR="00FB5465" w:rsidRPr="0090289E" w:rsidRDefault="00FE231D" w:rsidP="0090289E">
      <w:pPr>
        <w:rPr>
          <w:rFonts w:cs="Arial"/>
          <w:i/>
          <w:iCs/>
          <w:color w:val="FF0000"/>
          <w:szCs w:val="22"/>
        </w:rPr>
      </w:pPr>
      <w:r w:rsidRPr="00953524">
        <w:rPr>
          <w:rFonts w:cs="Arial"/>
          <w:b/>
          <w:bCs/>
          <w:color w:val="FF0000"/>
          <w:szCs w:val="22"/>
        </w:rPr>
        <w:t xml:space="preserve"> </w:t>
      </w:r>
    </w:p>
    <w:tbl>
      <w:tblPr>
        <w:tblStyle w:val="TableGrid"/>
        <w:tblW w:w="0" w:type="auto"/>
        <w:tblLook w:val="04A0" w:firstRow="1" w:lastRow="0" w:firstColumn="1" w:lastColumn="0" w:noHBand="0" w:noVBand="1"/>
      </w:tblPr>
      <w:tblGrid>
        <w:gridCol w:w="9016"/>
      </w:tblGrid>
      <w:tr w:rsidR="006930BA" w14:paraId="5F4D16A9" w14:textId="77777777" w:rsidTr="0C77EDFC">
        <w:tc>
          <w:tcPr>
            <w:tcW w:w="9016" w:type="dxa"/>
          </w:tcPr>
          <w:p w14:paraId="7D756E26" w14:textId="77777777" w:rsidR="006227B4" w:rsidRDefault="006227B4" w:rsidP="002A738D">
            <w:pPr>
              <w:pStyle w:val="ListParagraph"/>
              <w:rPr>
                <w:rFonts w:cs="Arial"/>
                <w:b/>
                <w:bCs/>
                <w:szCs w:val="22"/>
              </w:rPr>
            </w:pPr>
          </w:p>
          <w:p w14:paraId="1D0FA277" w14:textId="77777777" w:rsidR="00FB5465" w:rsidRPr="00953524" w:rsidRDefault="00FE231D" w:rsidP="006227B4">
            <w:pPr>
              <w:pStyle w:val="ListParagraph"/>
              <w:jc w:val="left"/>
              <w:rPr>
                <w:rFonts w:cs="Arial"/>
                <w:i/>
                <w:iCs/>
                <w:color w:val="FF0000"/>
                <w:szCs w:val="22"/>
              </w:rPr>
            </w:pPr>
            <w:r w:rsidRPr="00953524">
              <w:rPr>
                <w:rFonts w:cs="Arial"/>
                <w:b/>
                <w:bCs/>
                <w:szCs w:val="22"/>
              </w:rPr>
              <w:t>Introduction</w:t>
            </w:r>
            <w:r w:rsidR="00E253D8" w:rsidRPr="00953524">
              <w:rPr>
                <w:rFonts w:cs="Arial"/>
                <w:b/>
                <w:bCs/>
                <w:szCs w:val="22"/>
              </w:rPr>
              <w:t xml:space="preserve"> </w:t>
            </w:r>
          </w:p>
          <w:p w14:paraId="7BD8700A" w14:textId="77777777" w:rsidR="002A738D" w:rsidRDefault="002A738D" w:rsidP="0090289E"/>
          <w:p w14:paraId="394F3468" w14:textId="1192054C" w:rsidR="00FB5465" w:rsidRDefault="00FE231D" w:rsidP="0090289E">
            <w:r>
              <w:t xml:space="preserve">This report is based on </w:t>
            </w:r>
            <w:r w:rsidR="0012477E">
              <w:t xml:space="preserve">International </w:t>
            </w:r>
            <w:r>
              <w:t>Hot</w:t>
            </w:r>
            <w:r w:rsidR="00846799">
              <w:t>el Management. In this report, the author</w:t>
            </w:r>
            <w:r>
              <w:t xml:space="preserve"> will define and assess the hotel management and different marketing strategy to improve the customer relationship and </w:t>
            </w:r>
            <w:r w:rsidR="00846799">
              <w:t>create value for the customer. The author</w:t>
            </w:r>
            <w:r>
              <w:t xml:space="preserve"> will discuss</w:t>
            </w:r>
            <w:r w:rsidR="00D548CC">
              <w:t xml:space="preserve"> the effective use of</w:t>
            </w:r>
            <w:r>
              <w:t xml:space="preserve"> </w:t>
            </w:r>
            <w:r w:rsidR="00D548CC">
              <w:t>digital marketing strategies and analysis the marketing environment in both micro and macro.</w:t>
            </w:r>
          </w:p>
          <w:p w14:paraId="2E9A4E87" w14:textId="77777777" w:rsidR="00D548CC" w:rsidRDefault="00D548CC" w:rsidP="0090289E"/>
          <w:p w14:paraId="70C3553A" w14:textId="2B274B93" w:rsidR="00D548CC" w:rsidRDefault="00FE231D" w:rsidP="0090289E">
            <w:r>
              <w:t>To complet</w:t>
            </w:r>
            <w:r w:rsidR="00846799">
              <w:t>e this report, the author</w:t>
            </w:r>
            <w:r>
              <w:t xml:space="preserve"> choose</w:t>
            </w:r>
            <w:r w:rsidR="000877E7">
              <w:t>s</w:t>
            </w:r>
            <w:r>
              <w:t xml:space="preserve"> </w:t>
            </w:r>
            <w:r w:rsidR="008109A0">
              <w:t>Intercontinental Hotel Group (IH</w:t>
            </w:r>
            <w:r w:rsidRPr="00D548CC">
              <w:t>G)</w:t>
            </w:r>
            <w:r w:rsidR="00B668C1">
              <w:t xml:space="preserve"> which is a British multination</w:t>
            </w:r>
            <w:r w:rsidR="008109A0">
              <w:t>al hospitality company. It was established on 15</w:t>
            </w:r>
            <w:r w:rsidR="008109A0" w:rsidRPr="008109A0">
              <w:rPr>
                <w:vertAlign w:val="superscript"/>
              </w:rPr>
              <w:t>th</w:t>
            </w:r>
            <w:r w:rsidR="008109A0">
              <w:t xml:space="preserve"> April 2003. H</w:t>
            </w:r>
            <w:r w:rsidR="008109A0" w:rsidRPr="008109A0">
              <w:t>eadquarter</w:t>
            </w:r>
            <w:r w:rsidR="008109A0">
              <w:t xml:space="preserve"> of IHG is</w:t>
            </w:r>
            <w:r w:rsidR="008109A0" w:rsidRPr="008109A0">
              <w:t xml:space="preserve"> in Denham, Buckinghamshire, England</w:t>
            </w:r>
            <w:r w:rsidR="008109A0">
              <w:t xml:space="preserve">. The income of IHG is 2.394 </w:t>
            </w:r>
            <w:r w:rsidR="00DC1B1D">
              <w:t xml:space="preserve">billion </w:t>
            </w:r>
            <w:r w:rsidR="008109A0">
              <w:t>USD in 2020.</w:t>
            </w:r>
          </w:p>
          <w:p w14:paraId="10A97727" w14:textId="77777777" w:rsidR="005C1580" w:rsidRPr="00953524" w:rsidRDefault="00FE231D" w:rsidP="0090289E">
            <w:r>
              <w:t xml:space="preserve">A marketing plan is a process of planning marketing strategies that will be used in an organisation in a year. IHG needs to do marketing planning to ensure more customer and increase profit. They believe in true hospitality for everyone. For ensuring proper hospitality </w:t>
            </w:r>
            <w:r w:rsidR="002A738D">
              <w:t>they need to do a marketing plan.</w:t>
            </w:r>
          </w:p>
          <w:p w14:paraId="504CC7FE" w14:textId="77777777" w:rsidR="00FB5465" w:rsidRPr="00953524" w:rsidRDefault="00FB5465" w:rsidP="00FB5465">
            <w:pPr>
              <w:rPr>
                <w:rFonts w:cs="Arial"/>
                <w:b/>
                <w:bCs/>
                <w:szCs w:val="22"/>
              </w:rPr>
            </w:pPr>
          </w:p>
          <w:p w14:paraId="2CA13749" w14:textId="77777777" w:rsidR="00FB5465" w:rsidRPr="00953524" w:rsidRDefault="00FB5465" w:rsidP="00FB5465">
            <w:pPr>
              <w:rPr>
                <w:rFonts w:cs="Arial"/>
                <w:b/>
                <w:bCs/>
                <w:szCs w:val="22"/>
              </w:rPr>
            </w:pPr>
          </w:p>
          <w:p w14:paraId="3FD2C775" w14:textId="77777777" w:rsidR="00FB5465" w:rsidRPr="00953524" w:rsidRDefault="00FB5465" w:rsidP="00FB5465">
            <w:pPr>
              <w:rPr>
                <w:rFonts w:cs="Arial"/>
                <w:b/>
                <w:bCs/>
                <w:szCs w:val="22"/>
              </w:rPr>
            </w:pPr>
          </w:p>
          <w:p w14:paraId="143AA87A" w14:textId="77777777" w:rsidR="00FB5465" w:rsidRPr="00953524" w:rsidRDefault="00FB5465" w:rsidP="00FB5465">
            <w:pPr>
              <w:rPr>
                <w:rFonts w:cs="Arial"/>
                <w:b/>
                <w:bCs/>
                <w:szCs w:val="22"/>
              </w:rPr>
            </w:pPr>
          </w:p>
          <w:p w14:paraId="295E030C" w14:textId="77777777" w:rsidR="00E253D8" w:rsidRPr="00953524" w:rsidRDefault="00E253D8" w:rsidP="00FB5465">
            <w:pPr>
              <w:rPr>
                <w:rFonts w:cs="Arial"/>
                <w:b/>
                <w:bCs/>
                <w:szCs w:val="22"/>
              </w:rPr>
            </w:pPr>
          </w:p>
          <w:p w14:paraId="16A7BC14" w14:textId="77777777" w:rsidR="00FB5465" w:rsidRPr="00953524" w:rsidRDefault="00FB5465" w:rsidP="00FB5465">
            <w:pPr>
              <w:rPr>
                <w:rFonts w:cs="Arial"/>
                <w:b/>
                <w:bCs/>
                <w:szCs w:val="22"/>
              </w:rPr>
            </w:pPr>
          </w:p>
          <w:p w14:paraId="3BE70124" w14:textId="77777777" w:rsidR="00FB5465" w:rsidRPr="00953524" w:rsidRDefault="00FB5465" w:rsidP="00FB5465">
            <w:pPr>
              <w:rPr>
                <w:rFonts w:cs="Arial"/>
                <w:b/>
                <w:bCs/>
                <w:szCs w:val="22"/>
              </w:rPr>
            </w:pPr>
          </w:p>
          <w:p w14:paraId="28238C8F" w14:textId="77777777" w:rsidR="00FB5465" w:rsidRPr="00953524" w:rsidRDefault="00FB5465" w:rsidP="00FB5465">
            <w:pPr>
              <w:rPr>
                <w:rFonts w:cs="Arial"/>
                <w:b/>
                <w:bCs/>
                <w:szCs w:val="22"/>
              </w:rPr>
            </w:pPr>
          </w:p>
          <w:p w14:paraId="76D4128D" w14:textId="77777777" w:rsidR="00FB5465" w:rsidRPr="00953524" w:rsidRDefault="00FB5465" w:rsidP="00576798">
            <w:pPr>
              <w:rPr>
                <w:rFonts w:cs="Arial"/>
                <w:szCs w:val="22"/>
              </w:rPr>
            </w:pPr>
          </w:p>
          <w:p w14:paraId="40D8ABCD" w14:textId="77777777" w:rsidR="00690F04" w:rsidRPr="00953524" w:rsidRDefault="00690F04" w:rsidP="00576798">
            <w:pPr>
              <w:rPr>
                <w:rFonts w:cs="Arial"/>
                <w:szCs w:val="22"/>
              </w:rPr>
            </w:pPr>
          </w:p>
          <w:p w14:paraId="5343A59F" w14:textId="77777777" w:rsidR="00690F04" w:rsidRPr="00953524" w:rsidRDefault="00690F04" w:rsidP="00576798">
            <w:pPr>
              <w:rPr>
                <w:rFonts w:cs="Arial"/>
                <w:szCs w:val="22"/>
              </w:rPr>
            </w:pPr>
          </w:p>
          <w:p w14:paraId="6535AFE8" w14:textId="77777777" w:rsidR="00690F04" w:rsidRPr="00953524" w:rsidRDefault="00690F04" w:rsidP="00576798">
            <w:pPr>
              <w:rPr>
                <w:rFonts w:cs="Arial"/>
                <w:szCs w:val="22"/>
              </w:rPr>
            </w:pPr>
          </w:p>
          <w:p w14:paraId="57AA4DBE" w14:textId="77777777" w:rsidR="00690F04" w:rsidRPr="00953524" w:rsidRDefault="00690F04" w:rsidP="00576798">
            <w:pPr>
              <w:rPr>
                <w:rFonts w:cs="Arial"/>
                <w:szCs w:val="22"/>
              </w:rPr>
            </w:pPr>
          </w:p>
          <w:p w14:paraId="3B755288" w14:textId="77777777" w:rsidR="00690F04" w:rsidRDefault="00690F04" w:rsidP="00576798">
            <w:pPr>
              <w:rPr>
                <w:rFonts w:cs="Arial"/>
                <w:szCs w:val="22"/>
              </w:rPr>
            </w:pPr>
          </w:p>
          <w:p w14:paraId="7F953B34" w14:textId="77777777" w:rsidR="00A537D9" w:rsidRPr="00953524" w:rsidRDefault="00A537D9" w:rsidP="00576798">
            <w:pPr>
              <w:rPr>
                <w:rFonts w:cs="Arial"/>
                <w:szCs w:val="22"/>
              </w:rPr>
            </w:pPr>
          </w:p>
          <w:p w14:paraId="1EEC0373" w14:textId="77777777" w:rsidR="00A537D9" w:rsidRPr="00953524" w:rsidRDefault="00A537D9" w:rsidP="00FB5465">
            <w:pPr>
              <w:rPr>
                <w:rFonts w:cs="Arial"/>
                <w:szCs w:val="22"/>
              </w:rPr>
            </w:pPr>
          </w:p>
        </w:tc>
      </w:tr>
      <w:tr w:rsidR="006930BA" w14:paraId="2C99729A" w14:textId="77777777" w:rsidTr="0C77EDFC">
        <w:tc>
          <w:tcPr>
            <w:tcW w:w="9016" w:type="dxa"/>
          </w:tcPr>
          <w:p w14:paraId="2B6B40F7" w14:textId="0923BA9D" w:rsidR="00FB5465" w:rsidRPr="002D0FB0" w:rsidRDefault="00FB5465" w:rsidP="00FB5465">
            <w:pPr>
              <w:jc w:val="center"/>
              <w:rPr>
                <w:szCs w:val="22"/>
              </w:rPr>
            </w:pPr>
          </w:p>
          <w:p w14:paraId="4CA808F7" w14:textId="719D33D6" w:rsidR="00FB5465" w:rsidRPr="00690F04" w:rsidRDefault="00FE231D" w:rsidP="00627792">
            <w:pPr>
              <w:pStyle w:val="ListParagraph"/>
              <w:numPr>
                <w:ilvl w:val="0"/>
                <w:numId w:val="9"/>
              </w:numPr>
              <w:rPr>
                <w:rFonts w:cs="Arial"/>
                <w:b/>
                <w:bCs/>
                <w:color w:val="FF0000"/>
                <w:szCs w:val="22"/>
              </w:rPr>
            </w:pPr>
            <w:r>
              <w:rPr>
                <w:rFonts w:cs="Arial"/>
                <w:b/>
                <w:bCs/>
                <w:szCs w:val="22"/>
              </w:rPr>
              <w:t xml:space="preserve">The </w:t>
            </w:r>
            <w:r w:rsidRPr="00690F04">
              <w:rPr>
                <w:rFonts w:cs="Arial"/>
                <w:b/>
                <w:bCs/>
                <w:szCs w:val="22"/>
              </w:rPr>
              <w:t xml:space="preserve">Marketing Mix </w:t>
            </w:r>
            <w:r w:rsidR="00E253D8" w:rsidRPr="00690F04">
              <w:rPr>
                <w:rFonts w:cs="Arial"/>
                <w:b/>
                <w:bCs/>
                <w:color w:val="FF0000"/>
                <w:szCs w:val="22"/>
              </w:rPr>
              <w:t xml:space="preserve"> </w:t>
            </w:r>
          </w:p>
          <w:p w14:paraId="656CBF46" w14:textId="77777777" w:rsidR="00FB5465" w:rsidRPr="00690F04" w:rsidRDefault="00FE231D" w:rsidP="002A738D">
            <w:r>
              <w:t>Marketing mix refers to the techniques that are used to increase the brand or product value in the market</w:t>
            </w:r>
            <w:r w:rsidR="00435987">
              <w:t xml:space="preserve"> </w:t>
            </w:r>
            <w:r w:rsidR="00435987" w:rsidRPr="00435987">
              <w:t>(Warrink, 2018)</w:t>
            </w:r>
            <w:r>
              <w:t>. Intercontinental Hotel Group (IHG) also needs to follow some tactics to promote their services and brand in the market.</w:t>
            </w:r>
          </w:p>
          <w:p w14:paraId="17F2CE94" w14:textId="77777777" w:rsidR="00FB5465" w:rsidRPr="00690F04" w:rsidRDefault="00FE231D" w:rsidP="00FB5465">
            <w:pPr>
              <w:pStyle w:val="ListParagraph"/>
              <w:rPr>
                <w:rFonts w:cs="Arial"/>
                <w:b/>
                <w:bCs/>
                <w:szCs w:val="22"/>
              </w:rPr>
            </w:pPr>
            <w:r w:rsidRPr="00690F04">
              <w:rPr>
                <w:rFonts w:cs="Arial"/>
                <w:b/>
                <w:bCs/>
                <w:szCs w:val="22"/>
              </w:rPr>
              <w:t xml:space="preserve">Product – </w:t>
            </w:r>
          </w:p>
          <w:p w14:paraId="58EBB7B1" w14:textId="77777777" w:rsidR="00FB5465" w:rsidRPr="00690F04" w:rsidRDefault="00FE231D" w:rsidP="005D7938">
            <w:r>
              <w:t xml:space="preserve">As IHG is a multinational hospitality management company, that’s why they are not directly selling product. They involve in services. </w:t>
            </w:r>
            <w:r w:rsidR="000274E3">
              <w:t>IHG offers</w:t>
            </w:r>
            <w:r w:rsidR="00972D47">
              <w:t xml:space="preserve"> different types of services all over the world. They offer different types of room, different types of facilities for the different classes of people.</w:t>
            </w:r>
          </w:p>
          <w:p w14:paraId="65F2D66B" w14:textId="77777777" w:rsidR="00FB5465" w:rsidRPr="00690F04" w:rsidRDefault="00FB5465" w:rsidP="00FB5465">
            <w:pPr>
              <w:pStyle w:val="ListParagraph"/>
              <w:rPr>
                <w:rFonts w:cs="Arial"/>
                <w:b/>
                <w:bCs/>
                <w:szCs w:val="22"/>
              </w:rPr>
            </w:pPr>
          </w:p>
          <w:p w14:paraId="3018ADE6" w14:textId="77777777" w:rsidR="00FB5465" w:rsidRPr="00690F04" w:rsidRDefault="00FE231D" w:rsidP="00FB5465">
            <w:pPr>
              <w:pStyle w:val="ListParagraph"/>
              <w:rPr>
                <w:rFonts w:cs="Arial"/>
                <w:b/>
                <w:bCs/>
                <w:szCs w:val="22"/>
              </w:rPr>
            </w:pPr>
            <w:r w:rsidRPr="00690F04">
              <w:rPr>
                <w:rFonts w:cs="Arial"/>
                <w:b/>
                <w:bCs/>
                <w:szCs w:val="22"/>
              </w:rPr>
              <w:t xml:space="preserve">Price -  </w:t>
            </w:r>
          </w:p>
          <w:p w14:paraId="3DD42107" w14:textId="77777777" w:rsidR="00FB5465" w:rsidRPr="00D62F5B" w:rsidRDefault="00FE231D" w:rsidP="00D62F5B">
            <w:r>
              <w:t xml:space="preserve">IHG provides different types of services. They have different types of rooms </w:t>
            </w:r>
            <w:r w:rsidR="00D62F5B">
              <w:t>for different classes of people. They offer normal, middle scale, luxury and super luxury rooms available in their all hotels. The price is set based on the types of rooms.</w:t>
            </w:r>
          </w:p>
          <w:p w14:paraId="0E03E688" w14:textId="77777777" w:rsidR="00FB5465" w:rsidRPr="00690F04" w:rsidRDefault="00FB5465" w:rsidP="00FB5465">
            <w:pPr>
              <w:rPr>
                <w:rFonts w:cs="Arial"/>
                <w:b/>
                <w:bCs/>
                <w:szCs w:val="22"/>
              </w:rPr>
            </w:pPr>
          </w:p>
          <w:p w14:paraId="46AFB2D7" w14:textId="77777777" w:rsidR="009621E0" w:rsidRPr="00690F04" w:rsidRDefault="009621E0" w:rsidP="00FB5465">
            <w:pPr>
              <w:pStyle w:val="ListParagraph"/>
              <w:rPr>
                <w:rFonts w:cs="Arial"/>
                <w:b/>
                <w:bCs/>
                <w:szCs w:val="22"/>
              </w:rPr>
            </w:pPr>
            <w:r>
              <w:rPr>
                <w:rFonts w:cs="Arial"/>
                <w:b/>
                <w:bCs/>
                <w:szCs w:val="22"/>
              </w:rPr>
              <w:t>Place –</w:t>
            </w:r>
          </w:p>
          <w:p w14:paraId="5D6CCE3A" w14:textId="77777777" w:rsidR="00972D47" w:rsidRPr="00690F04" w:rsidRDefault="00FE231D" w:rsidP="00972D47">
            <w:r>
              <w:t>IHG provide their services in nearly 100 countries with 5,959 hotels. Currently, they have 883,819 guest rooms all over the world. A customer can easily find out them and book rooms through the internet. One can book the hotel from their website and social media</w:t>
            </w:r>
            <w:r w:rsidR="00435987">
              <w:t xml:space="preserve"> </w:t>
            </w:r>
            <w:r w:rsidR="00435987" w:rsidRPr="00435987">
              <w:t>(Pulido Polo, 2018)</w:t>
            </w:r>
            <w:r>
              <w:t xml:space="preserve">. As IHG is a multinational company, the customer finds them in the luxurious area also from the centre of the city. </w:t>
            </w:r>
          </w:p>
          <w:p w14:paraId="32306508" w14:textId="77777777" w:rsidR="00FB5465" w:rsidRPr="00690F04" w:rsidRDefault="00FB5465" w:rsidP="00FB5465">
            <w:pPr>
              <w:pStyle w:val="ListParagraph"/>
              <w:rPr>
                <w:rFonts w:cs="Arial"/>
                <w:b/>
                <w:bCs/>
                <w:szCs w:val="22"/>
              </w:rPr>
            </w:pPr>
          </w:p>
          <w:p w14:paraId="05A0B535" w14:textId="77777777" w:rsidR="00690F04" w:rsidRPr="00CA7AFE" w:rsidRDefault="00FE231D" w:rsidP="00FB5465">
            <w:pPr>
              <w:pStyle w:val="ListParagraph"/>
              <w:rPr>
                <w:rFonts w:cs="Arial"/>
                <w:b/>
                <w:bCs/>
                <w:szCs w:val="22"/>
              </w:rPr>
            </w:pPr>
            <w:r w:rsidRPr="00690F04">
              <w:rPr>
                <w:rFonts w:cs="Arial"/>
                <w:b/>
                <w:bCs/>
                <w:szCs w:val="22"/>
              </w:rPr>
              <w:t xml:space="preserve">Promotion – </w:t>
            </w:r>
          </w:p>
          <w:p w14:paraId="015468CE" w14:textId="7FE0E6F2" w:rsidR="00FB5465" w:rsidRPr="0012477E" w:rsidRDefault="00FE231D" w:rsidP="00FB5465">
            <w:r>
              <w:t>IHG promote</w:t>
            </w:r>
            <w:r w:rsidR="00BF1484">
              <w:t>s</w:t>
            </w:r>
            <w:r>
              <w:t xml:space="preserve"> their product through internet and advertisement on TV.  In this modern era, promoting product/services has become an easy task</w:t>
            </w:r>
            <w:r w:rsidR="00435987">
              <w:t xml:space="preserve"> </w:t>
            </w:r>
            <w:r w:rsidR="00435987" w:rsidRPr="00435987">
              <w:t>(Srivastava, 2012)</w:t>
            </w:r>
            <w:r>
              <w:t xml:space="preserve">. Also, IHG provides better services to the customer so that they share their experience with others. Good word of mouth is the best tools to promote a company. </w:t>
            </w:r>
            <w:r w:rsidR="0012477E">
              <w:t>For that reason, IHG can request their customer to share their experience about this hotel with other people so that the value of the company can increase in the market.</w:t>
            </w:r>
            <w:r>
              <w:t xml:space="preserve"> </w:t>
            </w:r>
          </w:p>
          <w:p w14:paraId="1E45634E" w14:textId="77777777" w:rsidR="00750D69" w:rsidRDefault="00750D69" w:rsidP="00750D69">
            <w:pPr>
              <w:pStyle w:val="ListParagraph"/>
              <w:rPr>
                <w:rFonts w:cs="Arial"/>
                <w:b/>
                <w:bCs/>
                <w:szCs w:val="22"/>
              </w:rPr>
            </w:pPr>
          </w:p>
          <w:p w14:paraId="66FF7137" w14:textId="77777777" w:rsidR="006227B4" w:rsidRDefault="006227B4" w:rsidP="00750D69">
            <w:pPr>
              <w:pStyle w:val="ListParagraph"/>
              <w:rPr>
                <w:rFonts w:cs="Arial"/>
                <w:b/>
                <w:bCs/>
                <w:szCs w:val="22"/>
              </w:rPr>
            </w:pPr>
          </w:p>
          <w:p w14:paraId="621C2343" w14:textId="77777777" w:rsidR="00A537D9" w:rsidRDefault="00A537D9" w:rsidP="00750D69">
            <w:pPr>
              <w:pStyle w:val="ListParagraph"/>
              <w:rPr>
                <w:rFonts w:cs="Arial"/>
                <w:b/>
                <w:bCs/>
                <w:szCs w:val="22"/>
              </w:rPr>
            </w:pPr>
          </w:p>
          <w:p w14:paraId="70A73411" w14:textId="5E19D3DE" w:rsidR="00FB5465" w:rsidRPr="00690F04" w:rsidRDefault="00FE231D" w:rsidP="00627792">
            <w:pPr>
              <w:pStyle w:val="ListParagraph"/>
              <w:numPr>
                <w:ilvl w:val="0"/>
                <w:numId w:val="9"/>
              </w:numPr>
              <w:rPr>
                <w:rFonts w:cs="Arial"/>
                <w:b/>
                <w:bCs/>
                <w:color w:val="FF0000"/>
                <w:szCs w:val="22"/>
              </w:rPr>
            </w:pPr>
            <w:r>
              <w:rPr>
                <w:rFonts w:cs="Arial"/>
                <w:b/>
                <w:bCs/>
                <w:szCs w:val="22"/>
              </w:rPr>
              <w:lastRenderedPageBreak/>
              <w:t>Creating Customer Value &amp; Engagement</w:t>
            </w:r>
            <w:r w:rsidR="0C77EDFC" w:rsidRPr="00690F04">
              <w:rPr>
                <w:rFonts w:cs="Arial"/>
                <w:b/>
                <w:bCs/>
                <w:color w:val="FF0000"/>
                <w:szCs w:val="22"/>
              </w:rPr>
              <w:t xml:space="preserve"> </w:t>
            </w:r>
          </w:p>
          <w:p w14:paraId="598553AE" w14:textId="77777777" w:rsidR="00EE4EB3" w:rsidRDefault="00EE4EB3" w:rsidP="00751F51"/>
          <w:p w14:paraId="6AE81C71" w14:textId="2FF741B0" w:rsidR="00EE4EB3" w:rsidRDefault="00FE231D" w:rsidP="00751F51">
            <w:r>
              <w:t>To achieve trust and love from the customer, IHG needs to create customer value and engagement. By creating customer value, IHG can increase the profit and brand value of their hotel</w:t>
            </w:r>
            <w:r w:rsidR="00913888">
              <w:t xml:space="preserve"> </w:t>
            </w:r>
            <w:r w:rsidR="00913888" w:rsidRPr="00913888">
              <w:t>(Mahajan, 2020)</w:t>
            </w:r>
            <w:r>
              <w:t xml:space="preserve">. As </w:t>
            </w:r>
            <w:r w:rsidR="00A14843">
              <w:t>the world is</w:t>
            </w:r>
            <w:r>
              <w:t xml:space="preserve"> passing an unwanted situation</w:t>
            </w:r>
            <w:r w:rsidR="00A14843">
              <w:t xml:space="preserve"> and people are </w:t>
            </w:r>
            <w:r>
              <w:t>facing covid-19. In this situation, IHG needs to create customer value and engagement by offering them discount and safety measurement.</w:t>
            </w:r>
            <w:r w:rsidR="00750D69">
              <w:t xml:space="preserve"> The company needs to offer a discount to their customer. Because in this pandemic nobody wants to stay in a hotel unless it is an emergency. So the number of customers are already going down. In this situation, they need to offer a discount so that they can capture more customer than their competitors</w:t>
            </w:r>
            <w:r w:rsidR="00913888">
              <w:t xml:space="preserve"> </w:t>
            </w:r>
            <w:r w:rsidR="00913888" w:rsidRPr="00913888">
              <w:t>(Akatsu, Hirai and Nagaoka, 2013)</w:t>
            </w:r>
            <w:r w:rsidR="00750D69">
              <w:t>.</w:t>
            </w:r>
            <w:r>
              <w:t xml:space="preserve"> </w:t>
            </w:r>
            <w:r w:rsidR="00750D69">
              <w:t xml:space="preserve">Another benefit that can be provided by IHG to their current and potential customers is providing safety measurement. The covid-19 impact has not been finished yet. In this situation, </w:t>
            </w:r>
            <w:r w:rsidR="00A14843">
              <w:t>IHG</w:t>
            </w:r>
            <w:r w:rsidR="00750D69">
              <w:t xml:space="preserve"> can provide good quality masks, hand sanitiser </w:t>
            </w:r>
            <w:r>
              <w:t xml:space="preserve">and some medicine when they come to stay at </w:t>
            </w:r>
            <w:r w:rsidR="00390E7F">
              <w:t>the</w:t>
            </w:r>
            <w:r>
              <w:t xml:space="preserve"> hotel. Providing those things as complementary will increase </w:t>
            </w:r>
            <w:r w:rsidR="00390E7F">
              <w:t>the</w:t>
            </w:r>
            <w:r>
              <w:t xml:space="preserve"> value to </w:t>
            </w:r>
            <w:r w:rsidR="00390E7F">
              <w:t>the</w:t>
            </w:r>
            <w:r>
              <w:t xml:space="preserve"> customer which will create a good impression about </w:t>
            </w:r>
            <w:r w:rsidR="00390E7F">
              <w:t>the</w:t>
            </w:r>
            <w:r>
              <w:t xml:space="preserve"> company.</w:t>
            </w:r>
          </w:p>
          <w:p w14:paraId="6597F9E8" w14:textId="0CAAB1BF" w:rsidR="00FB5465" w:rsidRPr="002D0FB0" w:rsidRDefault="00FE231D" w:rsidP="00751F51">
            <w:r>
              <w:t xml:space="preserve">To develop the engagement with the customer </w:t>
            </w:r>
            <w:r w:rsidR="000877E7">
              <w:t>IHG</w:t>
            </w:r>
            <w:r>
              <w:t xml:space="preserve"> </w:t>
            </w:r>
            <w:r w:rsidR="000877E7">
              <w:t>can survey</w:t>
            </w:r>
            <w:r>
              <w:t xml:space="preserve"> them. </w:t>
            </w:r>
            <w:r w:rsidR="005F497D">
              <w:t>IHG</w:t>
            </w:r>
            <w:r>
              <w:t xml:space="preserve"> can call them to know whether they are reaching their home safely or not.</w:t>
            </w:r>
            <w:r w:rsidR="00750D69">
              <w:t xml:space="preserve"> </w:t>
            </w:r>
            <w:r w:rsidR="005F497D">
              <w:t>IHG</w:t>
            </w:r>
            <w:r>
              <w:t xml:space="preserve"> can know the customer feedback through an online questionnaire</w:t>
            </w:r>
            <w:r w:rsidR="00913888">
              <w:t xml:space="preserve"> </w:t>
            </w:r>
            <w:r w:rsidR="00913888" w:rsidRPr="00913888">
              <w:t>(Rivai and Wahyudi, 2016)</w:t>
            </w:r>
            <w:r>
              <w:t xml:space="preserve">. Customer can easily give feedback. By doing that </w:t>
            </w:r>
            <w:r w:rsidR="00CC1299">
              <w:t>IHG</w:t>
            </w:r>
            <w:r>
              <w:t xml:space="preserve"> can know </w:t>
            </w:r>
            <w:r w:rsidR="00CC1299">
              <w:t>their</w:t>
            </w:r>
            <w:r>
              <w:t xml:space="preserve"> problems and can improve those sectors to improve services and that will increase customer satisfaction. That's how </w:t>
            </w:r>
            <w:r w:rsidR="00CC1299">
              <w:t>they</w:t>
            </w:r>
            <w:r>
              <w:t xml:space="preserve"> can create customer value and engagement with </w:t>
            </w:r>
            <w:r w:rsidR="00390E7F">
              <w:t>the</w:t>
            </w:r>
            <w:r>
              <w:t xml:space="preserve"> organisation and can make more </w:t>
            </w:r>
            <w:r w:rsidR="00A14843">
              <w:t>potential</w:t>
            </w:r>
            <w:r>
              <w:t xml:space="preserve"> customers.   </w:t>
            </w:r>
          </w:p>
          <w:p w14:paraId="3EEFA61E" w14:textId="77777777" w:rsidR="002D0FB0" w:rsidRPr="002D0FB0" w:rsidRDefault="002D0FB0" w:rsidP="00FB5465">
            <w:pPr>
              <w:rPr>
                <w:b/>
                <w:bCs/>
                <w:szCs w:val="22"/>
              </w:rPr>
            </w:pPr>
          </w:p>
          <w:p w14:paraId="0AC49775" w14:textId="77777777" w:rsidR="00A47E83" w:rsidRDefault="00A47E83" w:rsidP="00A47E83">
            <w:pPr>
              <w:pStyle w:val="ListParagraph"/>
              <w:rPr>
                <w:b/>
                <w:bCs/>
                <w:szCs w:val="22"/>
              </w:rPr>
            </w:pPr>
          </w:p>
          <w:p w14:paraId="6C81AA63" w14:textId="77777777" w:rsidR="00A537D9" w:rsidRDefault="00A537D9" w:rsidP="00A47E83">
            <w:pPr>
              <w:pStyle w:val="ListParagraph"/>
              <w:rPr>
                <w:b/>
                <w:bCs/>
                <w:szCs w:val="22"/>
              </w:rPr>
            </w:pPr>
          </w:p>
          <w:p w14:paraId="45728B21" w14:textId="77777777" w:rsidR="00A537D9" w:rsidRDefault="00A537D9" w:rsidP="00A47E83">
            <w:pPr>
              <w:pStyle w:val="ListParagraph"/>
              <w:rPr>
                <w:b/>
                <w:bCs/>
                <w:szCs w:val="22"/>
              </w:rPr>
            </w:pPr>
          </w:p>
          <w:p w14:paraId="565051DF" w14:textId="77777777" w:rsidR="00A537D9" w:rsidRDefault="00A537D9" w:rsidP="00A47E83">
            <w:pPr>
              <w:pStyle w:val="ListParagraph"/>
              <w:rPr>
                <w:b/>
                <w:bCs/>
                <w:szCs w:val="22"/>
              </w:rPr>
            </w:pPr>
          </w:p>
          <w:p w14:paraId="6261AC87" w14:textId="77777777" w:rsidR="00A537D9" w:rsidRDefault="00A537D9" w:rsidP="00A47E83">
            <w:pPr>
              <w:pStyle w:val="ListParagraph"/>
              <w:rPr>
                <w:b/>
                <w:bCs/>
                <w:szCs w:val="22"/>
              </w:rPr>
            </w:pPr>
          </w:p>
          <w:p w14:paraId="5824B30C" w14:textId="77777777" w:rsidR="00A537D9" w:rsidRDefault="00A537D9" w:rsidP="00A47E83">
            <w:pPr>
              <w:pStyle w:val="ListParagraph"/>
              <w:rPr>
                <w:b/>
                <w:bCs/>
                <w:szCs w:val="22"/>
              </w:rPr>
            </w:pPr>
          </w:p>
          <w:p w14:paraId="12F5C4CE" w14:textId="77777777" w:rsidR="00A537D9" w:rsidRDefault="00A537D9" w:rsidP="00A47E83">
            <w:pPr>
              <w:pStyle w:val="ListParagraph"/>
              <w:rPr>
                <w:b/>
                <w:bCs/>
                <w:szCs w:val="22"/>
              </w:rPr>
            </w:pPr>
          </w:p>
          <w:p w14:paraId="798BC675" w14:textId="77777777" w:rsidR="00A537D9" w:rsidRDefault="00A537D9" w:rsidP="00A47E83">
            <w:pPr>
              <w:pStyle w:val="ListParagraph"/>
              <w:rPr>
                <w:b/>
                <w:bCs/>
                <w:szCs w:val="22"/>
              </w:rPr>
            </w:pPr>
          </w:p>
          <w:p w14:paraId="02497C7B" w14:textId="77777777" w:rsidR="00A537D9" w:rsidRDefault="00A537D9" w:rsidP="00A47E83">
            <w:pPr>
              <w:pStyle w:val="ListParagraph"/>
              <w:rPr>
                <w:b/>
                <w:bCs/>
                <w:szCs w:val="22"/>
              </w:rPr>
            </w:pPr>
          </w:p>
          <w:p w14:paraId="58392577" w14:textId="77777777" w:rsidR="00A537D9" w:rsidRDefault="00A537D9" w:rsidP="00A47E83">
            <w:pPr>
              <w:pStyle w:val="ListParagraph"/>
              <w:rPr>
                <w:b/>
                <w:bCs/>
                <w:szCs w:val="22"/>
              </w:rPr>
            </w:pPr>
          </w:p>
          <w:p w14:paraId="32F30CB7" w14:textId="3858A4EC" w:rsidR="00B20F83" w:rsidRDefault="00FE231D" w:rsidP="00627792">
            <w:pPr>
              <w:pStyle w:val="ListParagraph"/>
              <w:numPr>
                <w:ilvl w:val="0"/>
                <w:numId w:val="9"/>
              </w:numPr>
              <w:rPr>
                <w:rFonts w:cs="Arial"/>
                <w:b/>
                <w:bCs/>
                <w:szCs w:val="22"/>
              </w:rPr>
            </w:pPr>
            <w:r w:rsidRPr="00611114">
              <w:rPr>
                <w:rFonts w:cs="Arial"/>
                <w:b/>
                <w:bCs/>
                <w:szCs w:val="22"/>
              </w:rPr>
              <w:t>Effective Use of Digital Marketing</w:t>
            </w:r>
          </w:p>
          <w:p w14:paraId="313B9E93" w14:textId="77777777" w:rsidR="00A47E83" w:rsidRPr="00A47E83" w:rsidRDefault="00A47E83" w:rsidP="00A47E83">
            <w:pPr>
              <w:pStyle w:val="ListParagraph"/>
              <w:rPr>
                <w:rFonts w:cs="Arial"/>
                <w:b/>
                <w:bCs/>
                <w:color w:val="FF0000"/>
                <w:szCs w:val="22"/>
              </w:rPr>
            </w:pPr>
          </w:p>
          <w:p w14:paraId="573F3BED" w14:textId="2001E4B9" w:rsidR="00611114" w:rsidRDefault="00FE231D" w:rsidP="006D0894">
            <w:r>
              <w:t>In this modern technological world, using digital marketing tools is the best way to marketing a product or brand</w:t>
            </w:r>
            <w:r w:rsidR="00913888">
              <w:t xml:space="preserve"> </w:t>
            </w:r>
            <w:r w:rsidR="00913888" w:rsidRPr="00913888">
              <w:t>(Faisal, 2016)</w:t>
            </w:r>
            <w:r>
              <w:t xml:space="preserve">. Intercontinental Hotel </w:t>
            </w:r>
            <w:r w:rsidR="005A3D4B">
              <w:t>Group (</w:t>
            </w:r>
            <w:r>
              <w:t>IHG) needs to use digital marketing effectively.</w:t>
            </w:r>
            <w:r w:rsidR="005A3D4B">
              <w:t xml:space="preserve"> The digital media and communication channels </w:t>
            </w:r>
            <w:r w:rsidR="00846799">
              <w:t xml:space="preserve">the hotel management </w:t>
            </w:r>
            <w:r w:rsidR="005A3D4B">
              <w:t xml:space="preserve">going to use </w:t>
            </w:r>
            <w:r w:rsidR="00C92601">
              <w:t xml:space="preserve">in the marketing plan </w:t>
            </w:r>
            <w:r w:rsidR="005A3D4B">
              <w:t>are:</w:t>
            </w:r>
          </w:p>
          <w:p w14:paraId="2FEADABA" w14:textId="77777777" w:rsidR="005A3D4B" w:rsidRDefault="005A3D4B" w:rsidP="006D0894"/>
          <w:p w14:paraId="5FD5CD10" w14:textId="34977299" w:rsidR="005A3D4B" w:rsidRDefault="00FE231D" w:rsidP="006D0894">
            <w:r w:rsidRPr="00913888">
              <w:rPr>
                <w:b/>
                <w:bCs/>
              </w:rPr>
              <w:t>Website design:</w:t>
            </w:r>
            <w:r>
              <w:t xml:space="preserve"> In terms of a hotel, designing a beautiful and colourful website is a very important thing. Many people visit the website and take decisions b</w:t>
            </w:r>
            <w:r w:rsidR="00846799">
              <w:t>ased on that. For that reason, hotel management</w:t>
            </w:r>
            <w:r>
              <w:t xml:space="preserve"> will design the website of IHG. The website includes the details and some pictures of hotels in different situation so that people can impress</w:t>
            </w:r>
            <w:r w:rsidR="00913888">
              <w:t xml:space="preserve"> </w:t>
            </w:r>
            <w:r w:rsidR="00913888" w:rsidRPr="00913888">
              <w:t>(Marcos, 2013)</w:t>
            </w:r>
            <w:r>
              <w:t xml:space="preserve">. </w:t>
            </w:r>
            <w:r w:rsidR="00B13619">
              <w:t xml:space="preserve">The website contains a message that "Travel Safely" to spread social awareness. </w:t>
            </w:r>
            <w:r>
              <w:t xml:space="preserve">Also, the website must have the feature of booking rooms. The website will show the </w:t>
            </w:r>
            <w:r w:rsidR="00846799">
              <w:t>price and details of the room. IHG</w:t>
            </w:r>
            <w:r>
              <w:t xml:space="preserve"> will also add the room picture from each category on </w:t>
            </w:r>
            <w:r w:rsidR="00390E7F">
              <w:t>the</w:t>
            </w:r>
            <w:r>
              <w:t xml:space="preserve"> website at the time of booking.</w:t>
            </w:r>
          </w:p>
          <w:p w14:paraId="2828C132" w14:textId="77777777" w:rsidR="005A3D4B" w:rsidRDefault="005A3D4B" w:rsidP="006D0894"/>
          <w:p w14:paraId="3E886199" w14:textId="55495087" w:rsidR="005A3D4B" w:rsidRDefault="00FE231D" w:rsidP="006D0894">
            <w:r w:rsidRPr="00913888">
              <w:rPr>
                <w:b/>
                <w:bCs/>
              </w:rPr>
              <w:t>Social media:</w:t>
            </w:r>
            <w:r>
              <w:t xml:space="preserve"> Social media have now become a marketing tool.</w:t>
            </w:r>
            <w:r w:rsidR="00846799">
              <w:t xml:space="preserve"> In social media, customer</w:t>
            </w:r>
            <w:r w:rsidR="00C92601">
              <w:t xml:space="preserve"> can open their account and do promotion. </w:t>
            </w:r>
            <w:r w:rsidR="00846799">
              <w:t>IHG</w:t>
            </w:r>
            <w:r w:rsidR="00C92601">
              <w:t xml:space="preserve"> can upload various information about their hotel which will help them to grab more customer</w:t>
            </w:r>
            <w:r w:rsidR="00A47E83">
              <w:t xml:space="preserve"> </w:t>
            </w:r>
            <w:r w:rsidR="00A47E83" w:rsidRPr="00A47E83">
              <w:t>(Warokka, 2020)</w:t>
            </w:r>
            <w:r w:rsidR="00846799">
              <w:t>. Also, the management</w:t>
            </w:r>
            <w:r w:rsidR="00C92601">
              <w:t xml:space="preserve"> will add the feature of booking room through social media. Customer can easily book a room and get detailed information </w:t>
            </w:r>
            <w:r w:rsidR="00B20F83">
              <w:t>about the room</w:t>
            </w:r>
            <w:r w:rsidR="00C92601">
              <w:t xml:space="preserve"> and hotel.</w:t>
            </w:r>
          </w:p>
          <w:p w14:paraId="1114FA89" w14:textId="77777777" w:rsidR="00C92601" w:rsidRDefault="00C92601" w:rsidP="006D0894"/>
          <w:p w14:paraId="532D72AE" w14:textId="695D2F21" w:rsidR="00FB5465" w:rsidRPr="00DA649D" w:rsidRDefault="00FE231D" w:rsidP="00FB5465">
            <w:r w:rsidRPr="00913888">
              <w:rPr>
                <w:b/>
                <w:bCs/>
              </w:rPr>
              <w:t>E-mail:</w:t>
            </w:r>
            <w:r>
              <w:t xml:space="preserve"> Website design and social are becoming common tools day by day.</w:t>
            </w:r>
            <w:r w:rsidR="00B20F83">
              <w:t xml:space="preserve"> E-mail marketing has become a prominent tool of marketing. It is the easiest way to grab the customer. In e-mail marketing, IHG mails their customer with detailed information. It includes discounts, offers, new facilities etc.</w:t>
            </w:r>
          </w:p>
          <w:p w14:paraId="789650A3" w14:textId="77777777" w:rsidR="00193DB2" w:rsidRDefault="00193DB2" w:rsidP="0C77EDFC">
            <w:pPr>
              <w:rPr>
                <w:szCs w:val="22"/>
              </w:rPr>
            </w:pPr>
          </w:p>
          <w:p w14:paraId="2C029C70" w14:textId="2A4B2587" w:rsidR="00193DB2" w:rsidRDefault="00193DB2" w:rsidP="0C77EDFC">
            <w:pPr>
              <w:rPr>
                <w:szCs w:val="22"/>
              </w:rPr>
            </w:pPr>
            <w:r>
              <w:rPr>
                <w:szCs w:val="22"/>
              </w:rPr>
              <w:t xml:space="preserve">To attract customer to get back to IHG </w:t>
            </w:r>
            <w:r w:rsidR="00F90261">
              <w:rPr>
                <w:szCs w:val="22"/>
              </w:rPr>
              <w:t>they need to use digital marketing tools to attract their customer.</w:t>
            </w:r>
            <w:r w:rsidR="0037169C">
              <w:rPr>
                <w:szCs w:val="22"/>
              </w:rPr>
              <w:t xml:space="preserve"> To attract customer IHG can follow the govt. rules and regulations in this covid-19 situation. All the employee and staff should be vaccinated and clean the hotel properly so that customer can attract. Also, they can update their website and record those in video format and upload their website and social media so that customer can get to know </w:t>
            </w:r>
            <w:r w:rsidR="0037169C">
              <w:rPr>
                <w:szCs w:val="22"/>
              </w:rPr>
              <w:lastRenderedPageBreak/>
              <w:t xml:space="preserve">how much aware the hotel management is. Also, IHG can </w:t>
            </w:r>
            <w:r w:rsidR="00B922BC">
              <w:rPr>
                <w:szCs w:val="22"/>
              </w:rPr>
              <w:t xml:space="preserve">provide medical equipment and safety measure to their customer so that they can impress. By doing such things, IHG can attract their customer to get back their hotel after </w:t>
            </w:r>
            <w:r w:rsidR="000877E7">
              <w:rPr>
                <w:szCs w:val="22"/>
              </w:rPr>
              <w:t xml:space="preserve">the </w:t>
            </w:r>
            <w:r w:rsidR="00B922BC">
              <w:rPr>
                <w:szCs w:val="22"/>
              </w:rPr>
              <w:t>covid-19 pandemic.</w:t>
            </w:r>
          </w:p>
          <w:p w14:paraId="1D63468D" w14:textId="77777777" w:rsidR="00627792" w:rsidRDefault="00627792" w:rsidP="0C77EDFC">
            <w:pPr>
              <w:rPr>
                <w:szCs w:val="22"/>
              </w:rPr>
            </w:pPr>
          </w:p>
          <w:p w14:paraId="2C4FDBD5" w14:textId="7D1EB06D" w:rsidR="00DB3CB4" w:rsidRPr="00627792" w:rsidRDefault="00627792" w:rsidP="00627792">
            <w:pPr>
              <w:rPr>
                <w:rFonts w:cs="Arial"/>
                <w:bCs/>
                <w:i/>
                <w:iCs/>
                <w:color w:val="FF0000"/>
                <w:szCs w:val="22"/>
              </w:rPr>
            </w:pPr>
            <w:r>
              <w:rPr>
                <w:rFonts w:cs="Arial"/>
                <w:b/>
                <w:bCs/>
                <w:szCs w:val="22"/>
              </w:rPr>
              <w:t>4.</w:t>
            </w:r>
            <w:r w:rsidR="00FE231D" w:rsidRPr="00627792">
              <w:rPr>
                <w:rFonts w:cs="Arial"/>
                <w:b/>
                <w:bCs/>
                <w:szCs w:val="22"/>
              </w:rPr>
              <w:t>The Marketing Environment (Micro-SWOT)</w:t>
            </w:r>
            <w:r w:rsidR="00E253D8" w:rsidRPr="00627792">
              <w:rPr>
                <w:rFonts w:cs="Arial"/>
                <w:b/>
                <w:bCs/>
                <w:color w:val="FF0000"/>
                <w:szCs w:val="22"/>
              </w:rPr>
              <w:t xml:space="preserve"> </w:t>
            </w:r>
          </w:p>
          <w:p w14:paraId="0EB13F04" w14:textId="77777777" w:rsidR="00DB3CB4" w:rsidRDefault="00DB3CB4" w:rsidP="00B13619">
            <w:pPr>
              <w:rPr>
                <w:rFonts w:cs="Arial"/>
                <w:bCs/>
                <w:i/>
                <w:iCs/>
                <w:color w:val="FF0000"/>
                <w:szCs w:val="22"/>
              </w:rPr>
            </w:pPr>
          </w:p>
          <w:p w14:paraId="177D2BC1" w14:textId="21759BDA" w:rsidR="00A537D9" w:rsidRDefault="00FE231D" w:rsidP="00627792">
            <w:r>
              <w:t>The marketing environment is the combination of internal and external factors that establish a strong relationship with the customer and help the organisation to grab more potential customer</w:t>
            </w:r>
            <w:r w:rsidR="00C36ED2">
              <w:t xml:space="preserve"> </w:t>
            </w:r>
            <w:r w:rsidR="00C36ED2" w:rsidRPr="00C36ED2">
              <w:t>(Beyer, 2018)</w:t>
            </w:r>
            <w:r w:rsidR="00C36ED2">
              <w:t xml:space="preserve">. </w:t>
            </w:r>
            <w:r w:rsidR="00846799">
              <w:t>In this section, the author</w:t>
            </w:r>
            <w:r w:rsidR="008D4EBF">
              <w:t xml:space="preserve"> will discuss some internal factors of IHG that influence the customer.</w:t>
            </w:r>
            <w:r>
              <w:t xml:space="preserve"> </w:t>
            </w:r>
            <w:r w:rsidR="000877E7">
              <w:t xml:space="preserve">Some </w:t>
            </w:r>
            <w:r w:rsidR="00BF1484">
              <w:t>micro environmental</w:t>
            </w:r>
            <w:r w:rsidR="000877E7">
              <w:t xml:space="preserve"> factors</w:t>
            </w:r>
            <w:r w:rsidR="00B13619">
              <w:t xml:space="preserve"> could influence the organisation such a</w:t>
            </w:r>
            <w:r w:rsidR="00846799">
              <w:t>s suppliers, competitors etc. The authority</w:t>
            </w:r>
            <w:r w:rsidR="00B13619">
              <w:t xml:space="preserve"> will see those factors through SWOT analysis. It analysis the strength, weakness, opportunity and threats of the hotel. </w:t>
            </w:r>
          </w:p>
          <w:p w14:paraId="69F1C230" w14:textId="77777777" w:rsidR="00627792" w:rsidRDefault="00627792" w:rsidP="00627792"/>
          <w:p w14:paraId="51B972A9" w14:textId="264E439E" w:rsidR="0C77EDFC" w:rsidRPr="006227B4" w:rsidRDefault="00291D14" w:rsidP="00A537D9">
            <w:r>
              <w:t xml:space="preserve">Strong brand value in the worldwide business market, </w:t>
            </w:r>
            <w:r w:rsidR="000877E7">
              <w:t xml:space="preserve">a </w:t>
            </w:r>
            <w:r>
              <w:t xml:space="preserve">huge number of satisfied customer and adaption with global business rules are the strengths of IHG. Those strengths help IHG to influence their internal factors. IHG can capitalise based on </w:t>
            </w:r>
            <w:r w:rsidR="000877E7">
              <w:t>its</w:t>
            </w:r>
            <w:r>
              <w:t xml:space="preserve"> strengths. Because the parties who are involved with IHG</w:t>
            </w:r>
            <w:r w:rsidR="00FD6E1F">
              <w:t xml:space="preserve">’s services will be impressed to do their business. </w:t>
            </w:r>
            <w:r w:rsidR="000877E7">
              <w:t>Building</w:t>
            </w:r>
            <w:r w:rsidR="00FD6E1F">
              <w:t xml:space="preserve"> up a good relation</w:t>
            </w:r>
            <w:r w:rsidR="000877E7">
              <w:t>ship</w:t>
            </w:r>
            <w:r w:rsidR="00FD6E1F">
              <w:t xml:space="preserve"> and partnering with well-known organisations will also </w:t>
            </w:r>
            <w:r w:rsidR="000877E7">
              <w:t xml:space="preserve">be </w:t>
            </w:r>
            <w:r w:rsidR="00FD6E1F">
              <w:t xml:space="preserve">influenced by the strength of IHG. Though IHG has several strengths, they have some weaknesses also which </w:t>
            </w:r>
            <w:r w:rsidR="00AA7C57">
              <w:t xml:space="preserve">reduce their potential customer. </w:t>
            </w:r>
            <w:r w:rsidR="00046DCE">
              <w:t xml:space="preserve">Operating hotels in different countries with different financial policies is the main weakness of IHG. Recent policies and </w:t>
            </w:r>
            <w:r w:rsidR="00457F52">
              <w:t>surveys have</w:t>
            </w:r>
            <w:r w:rsidR="00046DCE">
              <w:t xml:space="preserve"> shown that they spend less </w:t>
            </w:r>
            <w:r w:rsidR="00457F52">
              <w:t xml:space="preserve">on their marketing. Those things influence their activities. IHG needs to be more focused on </w:t>
            </w:r>
            <w:r w:rsidR="000877E7">
              <w:t>its</w:t>
            </w:r>
            <w:r w:rsidR="00457F52">
              <w:t xml:space="preserve"> marketing and use modern technology to operate </w:t>
            </w:r>
            <w:r w:rsidR="000877E7">
              <w:t>its</w:t>
            </w:r>
            <w:r w:rsidR="00457F52">
              <w:t xml:space="preserve"> hotel. There are some opportunities open for them by which they can boost their business. </w:t>
            </w:r>
            <w:r w:rsidR="00A67AC2">
              <w:t>The number</w:t>
            </w:r>
            <w:r w:rsidR="00457F52">
              <w:t xml:space="preserve"> of tourist</w:t>
            </w:r>
            <w:r w:rsidR="000877E7">
              <w:t>s</w:t>
            </w:r>
            <w:r w:rsidR="00457F52">
              <w:t xml:space="preserve"> has been increasing day by day. </w:t>
            </w:r>
            <w:r w:rsidR="00A67AC2">
              <w:t>After the lockd</w:t>
            </w:r>
            <w:r w:rsidR="00800468">
              <w:t xml:space="preserve">own people will start to travel in various across the world. So this </w:t>
            </w:r>
            <w:r w:rsidR="004B11DB">
              <w:t>a</w:t>
            </w:r>
            <w:r w:rsidR="00800468">
              <w:t xml:space="preserve"> hu</w:t>
            </w:r>
            <w:r w:rsidR="004B11DB">
              <w:t>g</w:t>
            </w:r>
            <w:r w:rsidR="00800468">
              <w:t>e opportunity for them to grab more customer</w:t>
            </w:r>
            <w:r w:rsidR="004B11DB">
              <w:t>. Also</w:t>
            </w:r>
            <w:r w:rsidR="000877E7">
              <w:t>,</w:t>
            </w:r>
            <w:r w:rsidR="004B11DB">
              <w:t xml:space="preserve"> </w:t>
            </w:r>
            <w:r w:rsidR="000877E7">
              <w:t xml:space="preserve">the </w:t>
            </w:r>
            <w:r w:rsidR="004B11DB">
              <w:t xml:space="preserve">current travel market </w:t>
            </w:r>
            <w:r w:rsidR="000877E7">
              <w:t>is</w:t>
            </w:r>
            <w:r w:rsidR="004B11DB">
              <w:t xml:space="preserve"> attr</w:t>
            </w:r>
            <w:r w:rsidR="00A31B58">
              <w:t>active. They can take those opportunities by offering discount and providing ext</w:t>
            </w:r>
            <w:r w:rsidR="00C063EB">
              <w:t>ra facilities to their customer. In taking those opportunities they face some threats which can impact their business.</w:t>
            </w:r>
            <w:r w:rsidR="00D919E7">
              <w:t xml:space="preserve"> The fluctuations of </w:t>
            </w:r>
            <w:r w:rsidR="000877E7">
              <w:t xml:space="preserve">the </w:t>
            </w:r>
            <w:r w:rsidR="00D919E7">
              <w:t xml:space="preserve">currency rate, different social and country rules and regulations and </w:t>
            </w:r>
            <w:r w:rsidR="000877E7">
              <w:t xml:space="preserve">the </w:t>
            </w:r>
            <w:r w:rsidR="00D919E7">
              <w:t xml:space="preserve">increasing number of competitors are threats for them </w:t>
            </w:r>
            <w:r w:rsidR="00D919E7" w:rsidRPr="00FD12E8">
              <w:t>(Ajazuddin and Saraf, 2012)</w:t>
            </w:r>
            <w:r w:rsidR="00D919E7">
              <w:t>. Also, travel agent influence the customer and take them to their pre-selected hotels which decrease the number of customers. Those are the possible threats for IHG. They should be aware of those threats.</w:t>
            </w:r>
          </w:p>
          <w:p w14:paraId="5270AAA4" w14:textId="77777777" w:rsidR="00DB3CB4" w:rsidRDefault="00DB3CB4" w:rsidP="0C77EDFC">
            <w:pPr>
              <w:rPr>
                <w:b/>
                <w:bCs/>
                <w:szCs w:val="22"/>
              </w:rPr>
            </w:pPr>
          </w:p>
          <w:p w14:paraId="474F28F9" w14:textId="02B4E322" w:rsidR="00611114" w:rsidRPr="00627792" w:rsidRDefault="00627792" w:rsidP="00627792">
            <w:pPr>
              <w:rPr>
                <w:rFonts w:cs="Arial"/>
                <w:b/>
                <w:bCs/>
                <w:color w:val="FF0000"/>
                <w:szCs w:val="22"/>
              </w:rPr>
            </w:pPr>
            <w:r>
              <w:rPr>
                <w:rFonts w:cs="Arial"/>
                <w:b/>
                <w:bCs/>
                <w:szCs w:val="22"/>
              </w:rPr>
              <w:t>5.</w:t>
            </w:r>
            <w:r w:rsidR="00FE231D" w:rsidRPr="00627792">
              <w:rPr>
                <w:rFonts w:cs="Arial"/>
                <w:b/>
                <w:bCs/>
                <w:szCs w:val="22"/>
              </w:rPr>
              <w:t xml:space="preserve">The Marketing environment (Macro) PESTEL </w:t>
            </w:r>
          </w:p>
          <w:p w14:paraId="42E3B8AA" w14:textId="77777777" w:rsidR="00922D66" w:rsidRPr="00611114" w:rsidRDefault="00922D66" w:rsidP="00922D66">
            <w:pPr>
              <w:rPr>
                <w:rFonts w:cs="Arial"/>
                <w:bCs/>
                <w:i/>
                <w:iCs/>
                <w:color w:val="FF0000"/>
                <w:szCs w:val="22"/>
              </w:rPr>
            </w:pPr>
          </w:p>
          <w:p w14:paraId="3530344A" w14:textId="311D2E79" w:rsidR="00FB5465" w:rsidRDefault="00FE231D" w:rsidP="00DB3CB4">
            <w:r>
              <w:t>The marketing environment of a business not only affected by internal factors</w:t>
            </w:r>
            <w:r w:rsidR="008325A0">
              <w:t xml:space="preserve"> but also some external factors which are called the macro environment of a business</w:t>
            </w:r>
            <w:r w:rsidR="00B72FE8">
              <w:t xml:space="preserve"> </w:t>
            </w:r>
            <w:r w:rsidR="00B72FE8" w:rsidRPr="00B72FE8">
              <w:t>(Akman, 2020)</w:t>
            </w:r>
            <w:r w:rsidR="008325A0">
              <w:t>. In this</w:t>
            </w:r>
            <w:r w:rsidR="00846799">
              <w:t xml:space="preserve"> section, the author</w:t>
            </w:r>
            <w:r w:rsidR="008325A0">
              <w:t xml:space="preserve"> will analyse macro-environment</w:t>
            </w:r>
            <w:r w:rsidR="00205EBF">
              <w:t>al factors that have an impact on IHG. I am going to use PESTEL analysis to know the influence of external factors.</w:t>
            </w:r>
          </w:p>
          <w:p w14:paraId="1552CF41" w14:textId="77777777" w:rsidR="00A47E83" w:rsidRDefault="00A47E83" w:rsidP="00DB3CB4"/>
          <w:p w14:paraId="24E5B852" w14:textId="77777777" w:rsidR="00205EBF" w:rsidRDefault="00FE231D" w:rsidP="00DB3CB4">
            <w:r w:rsidRPr="00A47E83">
              <w:rPr>
                <w:b/>
                <w:bCs/>
              </w:rPr>
              <w:t>P (Political):</w:t>
            </w:r>
            <w:r>
              <w:t xml:space="preserve"> </w:t>
            </w:r>
            <w:r w:rsidR="00E82658">
              <w:t>Political factors of a country have a great influence on business. The stable political situation in the UK has a high influence on IHG. As IHG is a multinational business and doing business in almost 100 countries, so world politics also influence their activities.</w:t>
            </w:r>
          </w:p>
          <w:p w14:paraId="1BDCF51D" w14:textId="47939A7A" w:rsidR="00E82658" w:rsidRDefault="00FE231D" w:rsidP="00DB3CB4">
            <w:r w:rsidRPr="00A47E83">
              <w:rPr>
                <w:b/>
                <w:bCs/>
              </w:rPr>
              <w:t>E (Economic):</w:t>
            </w:r>
            <w:r>
              <w:t xml:space="preserve"> Economic </w:t>
            </w:r>
            <w:r w:rsidR="002512C8">
              <w:t>condition of the UK also influences</w:t>
            </w:r>
            <w:r>
              <w:t xml:space="preserve"> the marketing environment of IHG. If a countries economic condition is stable then the business of that country will grow faster. Also, the world economic condition influences the business of IHG.</w:t>
            </w:r>
          </w:p>
          <w:p w14:paraId="06B40C6A" w14:textId="77777777" w:rsidR="0008102C" w:rsidRDefault="00FE231D" w:rsidP="00DB3CB4">
            <w:r w:rsidRPr="00A47E83">
              <w:rPr>
                <w:b/>
                <w:bCs/>
              </w:rPr>
              <w:t>S (Social):</w:t>
            </w:r>
            <w:r>
              <w:t xml:space="preserve"> Social culture, norms values also influence the marketing environment of a business</w:t>
            </w:r>
            <w:r w:rsidR="00C36ED2">
              <w:t xml:space="preserve"> </w:t>
            </w:r>
            <w:r w:rsidR="00C36ED2" w:rsidRPr="00C36ED2">
              <w:t>(Kocovic, 2011)</w:t>
            </w:r>
            <w:r>
              <w:t>. Before doing marketing IHG needs to keep in mind the social culture of that country. Because if they do something against the social culture then the reputation of IHG will decline.</w:t>
            </w:r>
          </w:p>
          <w:p w14:paraId="444CFECC" w14:textId="77777777" w:rsidR="00CA7AFE" w:rsidRDefault="00FE231D" w:rsidP="00DB3CB4">
            <w:r w:rsidRPr="00A47E83">
              <w:rPr>
                <w:b/>
                <w:bCs/>
              </w:rPr>
              <w:t>T (Technology):</w:t>
            </w:r>
            <w:r>
              <w:t xml:space="preserve"> Technology is the major factors that help to gain a competitive advantage</w:t>
            </w:r>
            <w:r w:rsidR="00FD12E8">
              <w:t xml:space="preserve"> </w:t>
            </w:r>
            <w:r w:rsidR="00FD12E8" w:rsidRPr="00FD12E8">
              <w:t>(Bridges, 2011)</w:t>
            </w:r>
            <w:r>
              <w:t>. To gain success in today's competitive world, IHG needs to gain technological advancement. By using advanced technology IHG can grab more customer and reduce its marketing cost.</w:t>
            </w:r>
          </w:p>
          <w:p w14:paraId="58D7AC1A" w14:textId="77777777" w:rsidR="0008102C" w:rsidRDefault="00FE231D" w:rsidP="00DB3CB4">
            <w:r w:rsidRPr="00A47E83">
              <w:rPr>
                <w:b/>
                <w:bCs/>
              </w:rPr>
              <w:t>E (</w:t>
            </w:r>
            <w:r w:rsidR="00CA7AFE" w:rsidRPr="00A47E83">
              <w:rPr>
                <w:b/>
                <w:bCs/>
              </w:rPr>
              <w:t>Environmental):</w:t>
            </w:r>
            <w:r>
              <w:t xml:space="preserve"> Environmental factor also influences the IHG. Nowadays, a business organization needs to think about the environment. The customer will be attracted by seeing how environmentally friendly the organisation is. So IHG needs to follow the environmental rules.</w:t>
            </w:r>
          </w:p>
          <w:p w14:paraId="64F25309" w14:textId="77777777" w:rsidR="00922D66" w:rsidRPr="002D0FB0" w:rsidRDefault="00FE231D" w:rsidP="00DB3CB4">
            <w:r w:rsidRPr="00A47E83">
              <w:rPr>
                <w:b/>
                <w:bCs/>
              </w:rPr>
              <w:t>L (Legal):</w:t>
            </w:r>
            <w:r>
              <w:t xml:space="preserve"> A country's legal factors also influence the business of IHG. Complex regulations make it hard to run a business</w:t>
            </w:r>
            <w:r w:rsidR="00FD12E8">
              <w:t xml:space="preserve"> </w:t>
            </w:r>
            <w:r w:rsidR="00FD12E8" w:rsidRPr="00FD12E8">
              <w:t>(Kolios and Read, 2013)</w:t>
            </w:r>
            <w:r>
              <w:t>. Imposing a high tax rate and more legal binding make IHG do their business in difficulty.</w:t>
            </w:r>
          </w:p>
          <w:p w14:paraId="3F686832" w14:textId="77777777" w:rsidR="00FB5465" w:rsidRPr="002D0FB0" w:rsidRDefault="00FB5465" w:rsidP="00FB5465">
            <w:pPr>
              <w:jc w:val="center"/>
              <w:rPr>
                <w:szCs w:val="22"/>
              </w:rPr>
            </w:pPr>
          </w:p>
          <w:p w14:paraId="23721D88" w14:textId="77777777" w:rsidR="0C77EDFC" w:rsidRDefault="0C77EDFC" w:rsidP="0C77EDFC">
            <w:pPr>
              <w:jc w:val="center"/>
              <w:rPr>
                <w:szCs w:val="22"/>
              </w:rPr>
            </w:pPr>
          </w:p>
          <w:p w14:paraId="6BE3BC4D" w14:textId="77777777" w:rsidR="00611114" w:rsidRPr="00690F04" w:rsidRDefault="00FE231D" w:rsidP="003D7B19">
            <w:pPr>
              <w:rPr>
                <w:rFonts w:cs="Arial"/>
                <w:i/>
                <w:iCs/>
                <w:szCs w:val="22"/>
              </w:rPr>
            </w:pPr>
            <w:r w:rsidRPr="00690F04">
              <w:rPr>
                <w:rFonts w:cs="Arial"/>
                <w:b/>
                <w:bCs/>
                <w:szCs w:val="22"/>
              </w:rPr>
              <w:t xml:space="preserve">Conclusion </w:t>
            </w:r>
          </w:p>
          <w:p w14:paraId="1ABBC445" w14:textId="77777777" w:rsidR="0C77EDFC" w:rsidRDefault="0C77EDFC" w:rsidP="0C77EDFC">
            <w:pPr>
              <w:rPr>
                <w:rFonts w:cs="Arial"/>
                <w:b/>
                <w:bCs/>
                <w:szCs w:val="22"/>
              </w:rPr>
            </w:pPr>
          </w:p>
          <w:p w14:paraId="30654CEE" w14:textId="48A47C4B" w:rsidR="008F462C" w:rsidRDefault="00FE231D" w:rsidP="00922D66">
            <w:r>
              <w:lastRenderedPageBreak/>
              <w:t xml:space="preserve">In the </w:t>
            </w:r>
            <w:r w:rsidR="00096278">
              <w:t xml:space="preserve">conclusion, </w:t>
            </w:r>
            <w:r w:rsidR="00846799">
              <w:t>it</w:t>
            </w:r>
            <w:r w:rsidR="00096278">
              <w:t xml:space="preserve"> can</w:t>
            </w:r>
            <w:r w:rsidR="00846799">
              <w:t xml:space="preserve"> be said</w:t>
            </w:r>
            <w:r w:rsidR="00096278">
              <w:t xml:space="preserve"> that a proper marketing plan is necessary for doing business successfully. </w:t>
            </w:r>
            <w:r>
              <w:t xml:space="preserve">IHG also needs to do a proper marketing plan. But </w:t>
            </w:r>
            <w:r w:rsidR="000877E7">
              <w:t>some challenges</w:t>
            </w:r>
            <w:r>
              <w:t xml:space="preserve"> are faced by Intercontinental Hotel Group (IHG). First of all, IHG follows the traditional marketing policy which is ineffective in today's technology-based world. Secondly, the marketing budget is quite low. Thirdly, the influences of online travel agencies have been increasing day by day. They grab a huge amount customer by their travel package.</w:t>
            </w:r>
            <w:r w:rsidR="00794D69">
              <w:t xml:space="preserve"> So IHG needs to take some steps to face those challenges.</w:t>
            </w:r>
          </w:p>
          <w:p w14:paraId="39451357" w14:textId="69411FF0" w:rsidR="00794D69" w:rsidRDefault="00846799" w:rsidP="00922D66">
            <w:r>
              <w:t>The author</w:t>
            </w:r>
            <w:r w:rsidR="00FE231D">
              <w:t xml:space="preserve"> recommend</w:t>
            </w:r>
            <w:r w:rsidR="000877E7">
              <w:t>s</w:t>
            </w:r>
            <w:r w:rsidR="00FE231D">
              <w:t xml:space="preserve"> that IHG needs to follow a new technology-based marketing policy that is more effective. They should increase their marketing budget. Because marketing is the key to success. So IHG needs to increase their budget. Also, they should ad on social media and offer discount and package system offers. By doing such a thing IHG can grab more customer and increase their business all over the world. </w:t>
            </w:r>
          </w:p>
          <w:p w14:paraId="2A03B205" w14:textId="77777777" w:rsidR="0C77EDFC" w:rsidRDefault="0C77EDFC" w:rsidP="0C77EDFC">
            <w:pPr>
              <w:rPr>
                <w:rFonts w:cs="Arial"/>
                <w:b/>
                <w:bCs/>
                <w:szCs w:val="22"/>
              </w:rPr>
            </w:pPr>
          </w:p>
          <w:p w14:paraId="6AD1333E" w14:textId="77777777" w:rsidR="0C77EDFC" w:rsidRDefault="0C77EDFC" w:rsidP="0C77EDFC">
            <w:pPr>
              <w:rPr>
                <w:rFonts w:cs="Arial"/>
                <w:b/>
                <w:bCs/>
                <w:szCs w:val="22"/>
              </w:rPr>
            </w:pPr>
          </w:p>
          <w:p w14:paraId="76A7D206" w14:textId="77777777" w:rsidR="0C77EDFC" w:rsidRDefault="0C77EDFC" w:rsidP="0C77EDFC">
            <w:pPr>
              <w:rPr>
                <w:rFonts w:cs="Arial"/>
                <w:b/>
                <w:bCs/>
                <w:szCs w:val="22"/>
              </w:rPr>
            </w:pPr>
          </w:p>
          <w:p w14:paraId="1F311DCD" w14:textId="77777777" w:rsidR="0C77EDFC" w:rsidRDefault="0C77EDFC" w:rsidP="0C77EDFC">
            <w:pPr>
              <w:rPr>
                <w:rFonts w:cs="Arial"/>
                <w:b/>
                <w:bCs/>
                <w:szCs w:val="22"/>
              </w:rPr>
            </w:pPr>
          </w:p>
          <w:p w14:paraId="3A51116C" w14:textId="77777777" w:rsidR="0C77EDFC" w:rsidRDefault="0C77EDFC" w:rsidP="0C77EDFC">
            <w:pPr>
              <w:rPr>
                <w:rFonts w:cs="Arial"/>
                <w:b/>
                <w:bCs/>
                <w:szCs w:val="22"/>
              </w:rPr>
            </w:pPr>
          </w:p>
          <w:p w14:paraId="150E751F" w14:textId="77777777" w:rsidR="0C77EDFC" w:rsidRDefault="0C77EDFC" w:rsidP="0C77EDFC">
            <w:pPr>
              <w:rPr>
                <w:rFonts w:cs="Arial"/>
                <w:b/>
                <w:bCs/>
                <w:szCs w:val="22"/>
              </w:rPr>
            </w:pPr>
          </w:p>
          <w:p w14:paraId="7208C779" w14:textId="77777777" w:rsidR="00BF1484" w:rsidRDefault="00BF1484" w:rsidP="0C77EDFC">
            <w:pPr>
              <w:rPr>
                <w:rFonts w:cs="Arial"/>
                <w:b/>
                <w:bCs/>
                <w:szCs w:val="22"/>
              </w:rPr>
            </w:pPr>
          </w:p>
          <w:p w14:paraId="55D96D02" w14:textId="77777777" w:rsidR="00BF1484" w:rsidRDefault="00BF1484" w:rsidP="0C77EDFC">
            <w:pPr>
              <w:rPr>
                <w:rFonts w:cs="Arial"/>
                <w:b/>
                <w:bCs/>
                <w:szCs w:val="22"/>
              </w:rPr>
            </w:pPr>
          </w:p>
          <w:p w14:paraId="1137CFE7" w14:textId="77777777" w:rsidR="00BF1484" w:rsidRDefault="00BF1484" w:rsidP="0C77EDFC">
            <w:pPr>
              <w:rPr>
                <w:rFonts w:cs="Arial"/>
                <w:b/>
                <w:bCs/>
                <w:szCs w:val="22"/>
              </w:rPr>
            </w:pPr>
          </w:p>
          <w:p w14:paraId="252F9328" w14:textId="77777777" w:rsidR="00BF1484" w:rsidRDefault="00BF1484" w:rsidP="0C77EDFC">
            <w:pPr>
              <w:rPr>
                <w:rFonts w:cs="Arial"/>
                <w:b/>
                <w:bCs/>
                <w:szCs w:val="22"/>
              </w:rPr>
            </w:pPr>
          </w:p>
          <w:p w14:paraId="2D2D2EE3" w14:textId="77777777" w:rsidR="00BF1484" w:rsidRDefault="00BF1484" w:rsidP="0C77EDFC">
            <w:pPr>
              <w:rPr>
                <w:rFonts w:cs="Arial"/>
                <w:b/>
                <w:bCs/>
                <w:szCs w:val="22"/>
              </w:rPr>
            </w:pPr>
          </w:p>
          <w:p w14:paraId="396C8DA3" w14:textId="77777777" w:rsidR="00BF1484" w:rsidRDefault="00BF1484" w:rsidP="0C77EDFC">
            <w:pPr>
              <w:rPr>
                <w:rFonts w:cs="Arial"/>
                <w:b/>
                <w:bCs/>
                <w:szCs w:val="22"/>
              </w:rPr>
            </w:pPr>
          </w:p>
          <w:p w14:paraId="14827185" w14:textId="77777777" w:rsidR="00BF1484" w:rsidRDefault="00BF1484" w:rsidP="0C77EDFC">
            <w:pPr>
              <w:rPr>
                <w:rFonts w:cs="Arial"/>
                <w:b/>
                <w:bCs/>
                <w:szCs w:val="22"/>
              </w:rPr>
            </w:pPr>
          </w:p>
          <w:p w14:paraId="6B49C3D8" w14:textId="77777777" w:rsidR="00BF1484" w:rsidRDefault="00BF1484" w:rsidP="0C77EDFC">
            <w:pPr>
              <w:rPr>
                <w:rFonts w:cs="Arial"/>
                <w:b/>
                <w:bCs/>
                <w:szCs w:val="22"/>
              </w:rPr>
            </w:pPr>
          </w:p>
          <w:p w14:paraId="07EB2F15" w14:textId="77777777" w:rsidR="00BF1484" w:rsidRDefault="00BF1484" w:rsidP="0C77EDFC">
            <w:pPr>
              <w:rPr>
                <w:rFonts w:cs="Arial"/>
                <w:b/>
                <w:bCs/>
                <w:szCs w:val="22"/>
              </w:rPr>
            </w:pPr>
          </w:p>
          <w:p w14:paraId="6479E49C" w14:textId="77777777" w:rsidR="00BF1484" w:rsidRDefault="00BF1484" w:rsidP="0C77EDFC">
            <w:pPr>
              <w:rPr>
                <w:rFonts w:cs="Arial"/>
                <w:b/>
                <w:bCs/>
                <w:szCs w:val="22"/>
              </w:rPr>
            </w:pPr>
          </w:p>
          <w:p w14:paraId="24163CCB" w14:textId="77777777" w:rsidR="0C77EDFC" w:rsidRDefault="0C77EDFC" w:rsidP="0C77EDFC">
            <w:pPr>
              <w:rPr>
                <w:rFonts w:cs="Arial"/>
                <w:b/>
                <w:bCs/>
                <w:szCs w:val="22"/>
              </w:rPr>
            </w:pPr>
          </w:p>
          <w:p w14:paraId="0426F3D8" w14:textId="77777777" w:rsidR="0C77EDFC" w:rsidRPr="00C36ED2" w:rsidRDefault="00C36ED2" w:rsidP="0C77EDFC">
            <w:pPr>
              <w:rPr>
                <w:rFonts w:cs="Arial"/>
                <w:i/>
                <w:iCs/>
                <w:color w:val="FF0000"/>
                <w:szCs w:val="22"/>
              </w:rPr>
            </w:pPr>
            <w:r>
              <w:rPr>
                <w:rFonts w:cs="Arial"/>
                <w:b/>
                <w:bCs/>
                <w:szCs w:val="22"/>
              </w:rPr>
              <w:t>References</w:t>
            </w:r>
          </w:p>
          <w:p w14:paraId="65654C81" w14:textId="77777777" w:rsidR="0089524A" w:rsidRDefault="0089524A" w:rsidP="0089524A">
            <w:pPr>
              <w:rPr>
                <w:lang w:val="en-US"/>
              </w:rPr>
            </w:pPr>
          </w:p>
          <w:p w14:paraId="7A34E30D" w14:textId="77777777" w:rsidR="0089524A" w:rsidRDefault="0089524A" w:rsidP="0089524A">
            <w:pPr>
              <w:rPr>
                <w:lang w:val="en-US"/>
              </w:rPr>
            </w:pPr>
            <w:r w:rsidRPr="00F05198">
              <w:rPr>
                <w:lang w:val="en-US"/>
              </w:rPr>
              <w:t>Ajazuddin and Saraf, S., 2012. Legal regulations of complementary in different countries. Pharmacognosy Reviews, 6(12), p.154.</w:t>
            </w:r>
          </w:p>
          <w:p w14:paraId="59F76308" w14:textId="77777777" w:rsidR="0C77EDFC" w:rsidRDefault="0C77EDFC" w:rsidP="0C77EDFC">
            <w:pPr>
              <w:rPr>
                <w:rFonts w:cs="Arial"/>
                <w:b/>
                <w:bCs/>
                <w:szCs w:val="22"/>
              </w:rPr>
            </w:pPr>
          </w:p>
          <w:p w14:paraId="029F06BF" w14:textId="77777777" w:rsidR="00B72FE8" w:rsidRDefault="00C36ED2" w:rsidP="00B72FE8">
            <w:pPr>
              <w:rPr>
                <w:lang w:val="en-US" w:bidi="bn-BD"/>
              </w:rPr>
            </w:pPr>
            <w:r w:rsidRPr="00B72FE8">
              <w:rPr>
                <w:lang w:val="en-US" w:bidi="bn-BD"/>
              </w:rPr>
              <w:t>Akatsu, M., Hirai, C. and Nagaoka, H., 2013. How Can We Co-Create Customer Value</w:t>
            </w:r>
            <w:r w:rsidR="00B72FE8" w:rsidRPr="00B72FE8">
              <w:rPr>
                <w:lang w:val="en-US" w:bidi="bn-BD"/>
              </w:rPr>
              <w:t>.</w:t>
            </w:r>
            <w:r w:rsidRPr="00B72FE8">
              <w:rPr>
                <w:lang w:val="en-US" w:bidi="bn-BD"/>
              </w:rPr>
              <w:t> IEEJ Transactions on Electronics, Information and Systems, 133(4), pp.693-698.</w:t>
            </w:r>
          </w:p>
          <w:p w14:paraId="29D282E3" w14:textId="77777777" w:rsidR="0089524A" w:rsidRDefault="0089524A" w:rsidP="0089524A">
            <w:pPr>
              <w:rPr>
                <w:lang w:val="en-US"/>
              </w:rPr>
            </w:pPr>
          </w:p>
          <w:p w14:paraId="0BF40C79" w14:textId="77777777" w:rsidR="0089524A" w:rsidRDefault="0089524A" w:rsidP="0089524A">
            <w:pPr>
              <w:rPr>
                <w:lang w:val="en-US"/>
              </w:rPr>
            </w:pPr>
            <w:r w:rsidRPr="00F05198">
              <w:rPr>
                <w:lang w:val="en-US"/>
              </w:rPr>
              <w:t>Akman, M., 2020. Defense Management and PESTLE Analysis. Ante Portas - Studia nad bezpieczeństwem, pp.93-102.</w:t>
            </w:r>
          </w:p>
          <w:p w14:paraId="2C8F2572" w14:textId="77777777" w:rsidR="00112E15" w:rsidRDefault="00112E15" w:rsidP="00B72FE8">
            <w:pPr>
              <w:rPr>
                <w:lang w:val="en-US" w:bidi="bn-BD"/>
              </w:rPr>
            </w:pPr>
          </w:p>
          <w:p w14:paraId="0A9C55B1" w14:textId="77777777" w:rsidR="00B72FE8" w:rsidRDefault="00C36ED2" w:rsidP="00B72FE8">
            <w:pPr>
              <w:rPr>
                <w:lang w:val="en-US" w:bidi="bn-BD"/>
              </w:rPr>
            </w:pPr>
            <w:r w:rsidRPr="00B72FE8">
              <w:rPr>
                <w:lang w:val="en-US" w:bidi="bn-BD"/>
              </w:rPr>
              <w:t>Beyer, K., 2018. Online marketing as a successor of traditional marketing. Studia i Prace WNEiZ, 52, pp.9-20.</w:t>
            </w:r>
          </w:p>
          <w:p w14:paraId="2A902186" w14:textId="77777777" w:rsidR="0089524A" w:rsidRDefault="0089524A" w:rsidP="0089524A">
            <w:pPr>
              <w:rPr>
                <w:lang w:val="en-US"/>
              </w:rPr>
            </w:pPr>
          </w:p>
          <w:p w14:paraId="7662CA53" w14:textId="77777777" w:rsidR="0089524A" w:rsidRDefault="0089524A" w:rsidP="0089524A">
            <w:pPr>
              <w:rPr>
                <w:lang w:val="en-US"/>
              </w:rPr>
            </w:pPr>
            <w:r w:rsidRPr="00F05198">
              <w:rPr>
                <w:lang w:val="en-US"/>
              </w:rPr>
              <w:t>Bridges, E., 2011. Technology in Marketing Education. International Journal of Technology and Educational Marketing, 1(1), pp.25-38.</w:t>
            </w:r>
          </w:p>
          <w:p w14:paraId="46F8B848" w14:textId="77777777" w:rsidR="00112E15" w:rsidRDefault="00112E15" w:rsidP="00B72FE8">
            <w:pPr>
              <w:rPr>
                <w:lang w:val="en-US" w:bidi="bn-BD"/>
              </w:rPr>
            </w:pPr>
          </w:p>
          <w:p w14:paraId="4EC26BCF" w14:textId="77777777" w:rsidR="00C36ED2" w:rsidRDefault="00C36ED2" w:rsidP="00B72FE8">
            <w:pPr>
              <w:rPr>
                <w:lang w:val="en-US" w:bidi="bn-BD"/>
              </w:rPr>
            </w:pPr>
            <w:r w:rsidRPr="00B72FE8">
              <w:rPr>
                <w:lang w:val="en-US" w:bidi="bn-BD"/>
              </w:rPr>
              <w:t>Faisal, A., 2016. Marketing Strategies in Online/Digital Marketing. Account and Financial Management Journal</w:t>
            </w:r>
            <w:r w:rsidR="00B72FE8" w:rsidRPr="00B72FE8">
              <w:rPr>
                <w:lang w:val="en-US" w:bidi="bn-BD"/>
              </w:rPr>
              <w:t>,</w:t>
            </w:r>
          </w:p>
          <w:p w14:paraId="13AED33F" w14:textId="77777777" w:rsidR="00112E15" w:rsidRPr="00B72FE8" w:rsidRDefault="00112E15" w:rsidP="00B72FE8">
            <w:pPr>
              <w:rPr>
                <w:lang w:val="en-US" w:bidi="bn-BD"/>
              </w:rPr>
            </w:pPr>
          </w:p>
          <w:p w14:paraId="34EAD2B5" w14:textId="77777777" w:rsidR="00C36ED2" w:rsidRDefault="00C36ED2" w:rsidP="00B72FE8">
            <w:pPr>
              <w:rPr>
                <w:lang w:val="en-US" w:bidi="bn-BD"/>
              </w:rPr>
            </w:pPr>
            <w:r w:rsidRPr="00B72FE8">
              <w:rPr>
                <w:lang w:val="en-US" w:bidi="bn-BD"/>
              </w:rPr>
              <w:t>Kocovic, M., 2011. Impact of macroeconomic environment on the cultural market. Marketing, 42(4), pp.276-287.</w:t>
            </w:r>
          </w:p>
          <w:p w14:paraId="2FA233C9" w14:textId="77777777" w:rsidR="0089524A" w:rsidRDefault="0089524A" w:rsidP="0089524A">
            <w:pPr>
              <w:rPr>
                <w:lang w:val="en-US"/>
              </w:rPr>
            </w:pPr>
          </w:p>
          <w:p w14:paraId="7CA96B2D" w14:textId="77777777" w:rsidR="0089524A" w:rsidRPr="00F05198" w:rsidRDefault="0089524A" w:rsidP="0089524A">
            <w:pPr>
              <w:rPr>
                <w:lang w:val="en-US"/>
              </w:rPr>
            </w:pPr>
            <w:r w:rsidRPr="00F05198">
              <w:rPr>
                <w:lang w:val="en-US"/>
              </w:rPr>
              <w:t>Kolios, A. and Read, G., 2013. PESTLE Approach for Risk Identification in the United Kingdom. Energies, 6(10), pp.5023-5045.</w:t>
            </w:r>
          </w:p>
          <w:p w14:paraId="0A81904B" w14:textId="77777777" w:rsidR="00112E15" w:rsidRPr="00B72FE8" w:rsidRDefault="00112E15" w:rsidP="00B72FE8">
            <w:pPr>
              <w:rPr>
                <w:lang w:val="en-US" w:bidi="bn-BD"/>
              </w:rPr>
            </w:pPr>
          </w:p>
          <w:p w14:paraId="278932F0" w14:textId="77777777" w:rsidR="00C36ED2" w:rsidRDefault="00C36ED2" w:rsidP="00B72FE8">
            <w:pPr>
              <w:rPr>
                <w:lang w:val="en-US" w:bidi="bn-BD"/>
              </w:rPr>
            </w:pPr>
            <w:r w:rsidRPr="00B72FE8">
              <w:rPr>
                <w:lang w:val="en-US" w:bidi="bn-BD"/>
              </w:rPr>
              <w:t>Mahajan, G., 2020. What Is Customer Value and How Can You Create It?. Journal of Creating Value, 6(1), pp.119-121.</w:t>
            </w:r>
          </w:p>
          <w:p w14:paraId="5573E2AD" w14:textId="77777777" w:rsidR="00112E15" w:rsidRPr="00B72FE8" w:rsidRDefault="00112E15" w:rsidP="00B72FE8">
            <w:pPr>
              <w:rPr>
                <w:lang w:val="en-US" w:bidi="bn-BD"/>
              </w:rPr>
            </w:pPr>
          </w:p>
          <w:p w14:paraId="59CBD73F" w14:textId="43E692A9" w:rsidR="00C36ED2" w:rsidRDefault="00C36ED2" w:rsidP="00B72FE8">
            <w:pPr>
              <w:rPr>
                <w:lang w:val="en-US" w:bidi="bn-BD"/>
              </w:rPr>
            </w:pPr>
            <w:r w:rsidRPr="00B72FE8">
              <w:rPr>
                <w:lang w:val="en-US" w:bidi="bn-BD"/>
              </w:rPr>
              <w:t>Marcos, A., 2013. Digital Marketing Tools Applied to the Academic Li</w:t>
            </w:r>
            <w:r w:rsidR="00A537D9">
              <w:rPr>
                <w:lang w:val="en-US" w:bidi="bn-BD"/>
              </w:rPr>
              <w:t>brary. SSRN Electronic Journal,</w:t>
            </w:r>
          </w:p>
          <w:p w14:paraId="7C0D61E7" w14:textId="77777777" w:rsidR="00112E15" w:rsidRPr="00B72FE8" w:rsidRDefault="00112E15" w:rsidP="00B72FE8">
            <w:pPr>
              <w:rPr>
                <w:lang w:val="en-US" w:bidi="bn-BD"/>
              </w:rPr>
            </w:pPr>
          </w:p>
          <w:p w14:paraId="2871C8D7" w14:textId="77777777" w:rsidR="00C36ED2" w:rsidRDefault="00C36ED2" w:rsidP="00B72FE8">
            <w:pPr>
              <w:rPr>
                <w:lang w:val="en-US" w:bidi="bn-BD"/>
              </w:rPr>
            </w:pPr>
            <w:r w:rsidRPr="00B72FE8">
              <w:rPr>
                <w:lang w:val="en-US" w:bidi="bn-BD"/>
              </w:rPr>
              <w:t>Pulido Polo, M., 2018. Acts or events? A perspective from the marketing mix. IROCAMM-International Review Of Communication And Marketing Mix, (1), pp.56-66.</w:t>
            </w:r>
          </w:p>
          <w:p w14:paraId="3032A591" w14:textId="77777777" w:rsidR="00112E15" w:rsidRPr="00B72FE8" w:rsidRDefault="00112E15" w:rsidP="00B72FE8">
            <w:pPr>
              <w:rPr>
                <w:lang w:val="en-US" w:bidi="bn-BD"/>
              </w:rPr>
            </w:pPr>
          </w:p>
          <w:p w14:paraId="22066DC4" w14:textId="77777777" w:rsidR="00C36ED2" w:rsidRDefault="00C36ED2" w:rsidP="00B72FE8">
            <w:pPr>
              <w:rPr>
                <w:lang w:val="en-US" w:bidi="bn-BD"/>
              </w:rPr>
            </w:pPr>
            <w:r w:rsidRPr="00B72FE8">
              <w:rPr>
                <w:lang w:val="en-US" w:bidi="bn-BD"/>
              </w:rPr>
              <w:lastRenderedPageBreak/>
              <w:t>Rivai, A. and Wahyudi, W., 2016. The Effort to Create Customer Engagement on Customer E_Banking (Empirical Studies on Bank BNI Regional Semarang). Jurnal Dinamika Manajemen, 7(2).</w:t>
            </w:r>
          </w:p>
          <w:p w14:paraId="6BADB39E" w14:textId="77777777" w:rsidR="00112E15" w:rsidRPr="00B72FE8" w:rsidRDefault="00112E15" w:rsidP="00B72FE8">
            <w:pPr>
              <w:rPr>
                <w:lang w:val="en-US" w:bidi="bn-BD"/>
              </w:rPr>
            </w:pPr>
          </w:p>
          <w:p w14:paraId="01D0B62E" w14:textId="77777777" w:rsidR="00C36ED2" w:rsidRDefault="00C36ED2" w:rsidP="00B72FE8">
            <w:pPr>
              <w:rPr>
                <w:lang w:val="en-US" w:bidi="bn-BD"/>
              </w:rPr>
            </w:pPr>
            <w:r w:rsidRPr="00B72FE8">
              <w:rPr>
                <w:lang w:val="en-US" w:bidi="bn-BD"/>
              </w:rPr>
              <w:t>Srivastava, R., 2012. Shift of Marketing Mix to E-Marketing Mix: The Birth to New Era. SSRN Electronic Journal</w:t>
            </w:r>
            <w:r w:rsidR="00B72FE8" w:rsidRPr="00B72FE8">
              <w:rPr>
                <w:lang w:val="en-US" w:bidi="bn-BD"/>
              </w:rPr>
              <w:t>,</w:t>
            </w:r>
          </w:p>
          <w:p w14:paraId="500E2825" w14:textId="77777777" w:rsidR="00A537D9" w:rsidRPr="00B72FE8" w:rsidRDefault="00A537D9" w:rsidP="00B72FE8">
            <w:pPr>
              <w:rPr>
                <w:lang w:val="en-US" w:bidi="bn-BD"/>
              </w:rPr>
            </w:pPr>
          </w:p>
          <w:p w14:paraId="3EE9A6E7" w14:textId="77777777" w:rsidR="00C36ED2" w:rsidRDefault="00C36ED2" w:rsidP="00B72FE8">
            <w:pPr>
              <w:rPr>
                <w:lang w:val="en-US" w:bidi="bn-BD"/>
              </w:rPr>
            </w:pPr>
            <w:r w:rsidRPr="00B72FE8">
              <w:rPr>
                <w:lang w:val="en-US" w:bidi="bn-BD"/>
              </w:rPr>
              <w:t>Warokka, A., 2020. Digital Marketing Support and Business Development Using Online Marketing Tools: An Experimental Analysis. International Journal of Psychosocial Rehabilitation, 24(1), pp.1181-1188.</w:t>
            </w:r>
          </w:p>
          <w:p w14:paraId="24B4BB7F" w14:textId="77777777" w:rsidR="00112E15" w:rsidRPr="00B72FE8" w:rsidRDefault="00112E15" w:rsidP="00B72FE8">
            <w:pPr>
              <w:rPr>
                <w:lang w:val="en-US" w:bidi="bn-BD"/>
              </w:rPr>
            </w:pPr>
          </w:p>
          <w:p w14:paraId="7345D978" w14:textId="34745F20" w:rsidR="0C77EDFC" w:rsidRPr="00790998" w:rsidRDefault="00C36ED2" w:rsidP="0C77EDFC">
            <w:pPr>
              <w:rPr>
                <w:lang w:val="en-US" w:bidi="bn-BD"/>
              </w:rPr>
            </w:pPr>
            <w:r w:rsidRPr="00B72FE8">
              <w:rPr>
                <w:lang w:val="en-US" w:bidi="bn-BD"/>
              </w:rPr>
              <w:t>Warrink, D., 2018. The Marketing Mix in a Marketing 3.0 Context. INTERNATIONAL JOURNAL OF INNOVATION AND ECONOMIC DEVELOPMENT, 4(4), pp.7-30</w:t>
            </w:r>
          </w:p>
          <w:p w14:paraId="59B4B90B" w14:textId="77777777" w:rsidR="0C77EDFC" w:rsidRDefault="0C77EDFC" w:rsidP="0C77EDFC">
            <w:pPr>
              <w:rPr>
                <w:rFonts w:cs="Arial"/>
                <w:b/>
                <w:bCs/>
                <w:szCs w:val="22"/>
              </w:rPr>
            </w:pPr>
          </w:p>
          <w:p w14:paraId="052BBCEE" w14:textId="77777777" w:rsidR="0C77EDFC" w:rsidRDefault="0C77EDFC" w:rsidP="0C77EDFC">
            <w:pPr>
              <w:rPr>
                <w:rFonts w:cs="Arial"/>
                <w:b/>
                <w:bCs/>
                <w:szCs w:val="22"/>
              </w:rPr>
            </w:pPr>
          </w:p>
          <w:p w14:paraId="79FBB972" w14:textId="77777777" w:rsidR="0C77EDFC" w:rsidRDefault="0C77EDFC" w:rsidP="0C77EDFC">
            <w:pPr>
              <w:rPr>
                <w:rFonts w:cs="Arial"/>
                <w:b/>
                <w:bCs/>
                <w:szCs w:val="22"/>
              </w:rPr>
            </w:pPr>
          </w:p>
          <w:p w14:paraId="49063317" w14:textId="77777777" w:rsidR="0C77EDFC" w:rsidRDefault="0C77EDFC" w:rsidP="0C77EDFC">
            <w:pPr>
              <w:rPr>
                <w:rFonts w:cs="Arial"/>
                <w:b/>
                <w:bCs/>
                <w:szCs w:val="22"/>
              </w:rPr>
            </w:pPr>
          </w:p>
          <w:p w14:paraId="0DE2C9C2" w14:textId="77777777" w:rsidR="0C77EDFC" w:rsidRDefault="0C77EDFC" w:rsidP="0C77EDFC">
            <w:pPr>
              <w:rPr>
                <w:rFonts w:cs="Arial"/>
                <w:b/>
                <w:bCs/>
                <w:szCs w:val="22"/>
              </w:rPr>
            </w:pPr>
          </w:p>
          <w:p w14:paraId="5062C721" w14:textId="77777777" w:rsidR="0C77EDFC" w:rsidRDefault="0C77EDFC" w:rsidP="0C77EDFC">
            <w:pPr>
              <w:rPr>
                <w:rFonts w:cs="Arial"/>
                <w:b/>
                <w:bCs/>
                <w:szCs w:val="22"/>
              </w:rPr>
            </w:pPr>
          </w:p>
          <w:p w14:paraId="787E2AE8" w14:textId="77777777" w:rsidR="0C77EDFC" w:rsidRDefault="0C77EDFC" w:rsidP="0C77EDFC">
            <w:pPr>
              <w:rPr>
                <w:rFonts w:cs="Arial"/>
                <w:b/>
                <w:bCs/>
                <w:szCs w:val="22"/>
              </w:rPr>
            </w:pPr>
          </w:p>
          <w:p w14:paraId="1B40F208" w14:textId="77777777" w:rsidR="0C77EDFC" w:rsidRDefault="0C77EDFC" w:rsidP="0C77EDFC">
            <w:pPr>
              <w:rPr>
                <w:rFonts w:cs="Arial"/>
                <w:b/>
                <w:bCs/>
                <w:szCs w:val="22"/>
              </w:rPr>
            </w:pPr>
          </w:p>
          <w:p w14:paraId="2591D82D" w14:textId="77777777" w:rsidR="0C77EDFC" w:rsidRDefault="0C77EDFC" w:rsidP="0C77EDFC">
            <w:pPr>
              <w:rPr>
                <w:rFonts w:cs="Arial"/>
                <w:b/>
                <w:bCs/>
                <w:szCs w:val="22"/>
              </w:rPr>
            </w:pPr>
          </w:p>
          <w:p w14:paraId="671F03D2" w14:textId="77777777" w:rsidR="0C77EDFC" w:rsidRDefault="0C77EDFC" w:rsidP="0C77EDFC">
            <w:pPr>
              <w:rPr>
                <w:rFonts w:cs="Arial"/>
                <w:b/>
                <w:bCs/>
                <w:szCs w:val="22"/>
              </w:rPr>
            </w:pPr>
          </w:p>
          <w:p w14:paraId="2BE28873" w14:textId="77777777" w:rsidR="00FB5465" w:rsidRPr="002D0FB0" w:rsidRDefault="00FB5465" w:rsidP="00FB5465">
            <w:pPr>
              <w:jc w:val="center"/>
              <w:rPr>
                <w:szCs w:val="22"/>
              </w:rPr>
            </w:pPr>
          </w:p>
        </w:tc>
      </w:tr>
    </w:tbl>
    <w:p w14:paraId="15CE5B16" w14:textId="77777777" w:rsidR="00FB5465" w:rsidRPr="002D0FB0" w:rsidRDefault="00FB5465" w:rsidP="00FB5465">
      <w:pPr>
        <w:jc w:val="center"/>
        <w:rPr>
          <w:szCs w:val="22"/>
        </w:rPr>
      </w:pPr>
    </w:p>
    <w:sectPr w:rsidR="00FB5465" w:rsidRPr="002D0FB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24B32" w14:textId="77777777" w:rsidR="00A97E07" w:rsidRDefault="00A97E07">
      <w:pPr>
        <w:spacing w:line="240" w:lineRule="auto"/>
      </w:pPr>
      <w:r>
        <w:separator/>
      </w:r>
    </w:p>
  </w:endnote>
  <w:endnote w:type="continuationSeparator" w:id="0">
    <w:p w14:paraId="581BA45D" w14:textId="77777777" w:rsidR="00A97E07" w:rsidRDefault="00A97E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F804A" w14:textId="77777777" w:rsidR="002A198D" w:rsidRDefault="002A1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DF68A" w14:textId="77777777" w:rsidR="002A198D" w:rsidRDefault="002A19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17CDC" w14:textId="77777777" w:rsidR="002A198D" w:rsidRDefault="002A1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857E6" w14:textId="77777777" w:rsidR="00A97E07" w:rsidRDefault="00A97E07">
      <w:pPr>
        <w:spacing w:line="240" w:lineRule="auto"/>
      </w:pPr>
      <w:r>
        <w:separator/>
      </w:r>
    </w:p>
  </w:footnote>
  <w:footnote w:type="continuationSeparator" w:id="0">
    <w:p w14:paraId="65812774" w14:textId="77777777" w:rsidR="00A97E07" w:rsidRDefault="00A97E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267EE" w14:textId="77777777" w:rsidR="002A198D" w:rsidRDefault="002A1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3B279" w14:textId="77777777" w:rsidR="00576798" w:rsidRDefault="00FE231D">
    <w:pPr>
      <w:pStyle w:val="Header"/>
    </w:pPr>
    <w:r>
      <w:rPr>
        <w:noProof/>
        <w:lang w:val="en-US"/>
      </w:rPr>
      <w:drawing>
        <wp:inline distT="0" distB="0" distL="0" distR="0" wp14:anchorId="3980D57B" wp14:editId="1E8AAB40">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14:anchorId="48D86860" wp14:editId="31291892">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C0031" w14:textId="77777777" w:rsidR="002A198D" w:rsidRDefault="002A19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242E"/>
    <w:multiLevelType w:val="hybridMultilevel"/>
    <w:tmpl w:val="1B0AB41C"/>
    <w:lvl w:ilvl="0" w:tplc="838277F6">
      <w:start w:val="30"/>
      <w:numFmt w:val="bullet"/>
      <w:lvlText w:val=""/>
      <w:lvlJc w:val="left"/>
      <w:pPr>
        <w:ind w:left="720" w:hanging="360"/>
      </w:pPr>
      <w:rPr>
        <w:rFonts w:ascii="Symbol" w:eastAsiaTheme="minorHAnsi" w:hAnsi="Symbol" w:cstheme="minorBidi" w:hint="default"/>
      </w:rPr>
    </w:lvl>
    <w:lvl w:ilvl="1" w:tplc="B198963A" w:tentative="1">
      <w:start w:val="1"/>
      <w:numFmt w:val="bullet"/>
      <w:lvlText w:val="o"/>
      <w:lvlJc w:val="left"/>
      <w:pPr>
        <w:ind w:left="1440" w:hanging="360"/>
      </w:pPr>
      <w:rPr>
        <w:rFonts w:ascii="Courier New" w:hAnsi="Courier New" w:cs="Courier New" w:hint="default"/>
      </w:rPr>
    </w:lvl>
    <w:lvl w:ilvl="2" w:tplc="B9AE000E" w:tentative="1">
      <w:start w:val="1"/>
      <w:numFmt w:val="bullet"/>
      <w:lvlText w:val=""/>
      <w:lvlJc w:val="left"/>
      <w:pPr>
        <w:ind w:left="2160" w:hanging="360"/>
      </w:pPr>
      <w:rPr>
        <w:rFonts w:ascii="Wingdings" w:hAnsi="Wingdings" w:hint="default"/>
      </w:rPr>
    </w:lvl>
    <w:lvl w:ilvl="3" w:tplc="9A3431FC" w:tentative="1">
      <w:start w:val="1"/>
      <w:numFmt w:val="bullet"/>
      <w:lvlText w:val=""/>
      <w:lvlJc w:val="left"/>
      <w:pPr>
        <w:ind w:left="2880" w:hanging="360"/>
      </w:pPr>
      <w:rPr>
        <w:rFonts w:ascii="Symbol" w:hAnsi="Symbol" w:hint="default"/>
      </w:rPr>
    </w:lvl>
    <w:lvl w:ilvl="4" w:tplc="DEB6A2AE" w:tentative="1">
      <w:start w:val="1"/>
      <w:numFmt w:val="bullet"/>
      <w:lvlText w:val="o"/>
      <w:lvlJc w:val="left"/>
      <w:pPr>
        <w:ind w:left="3600" w:hanging="360"/>
      </w:pPr>
      <w:rPr>
        <w:rFonts w:ascii="Courier New" w:hAnsi="Courier New" w:cs="Courier New" w:hint="default"/>
      </w:rPr>
    </w:lvl>
    <w:lvl w:ilvl="5" w:tplc="5F56E6E4" w:tentative="1">
      <w:start w:val="1"/>
      <w:numFmt w:val="bullet"/>
      <w:lvlText w:val=""/>
      <w:lvlJc w:val="left"/>
      <w:pPr>
        <w:ind w:left="4320" w:hanging="360"/>
      </w:pPr>
      <w:rPr>
        <w:rFonts w:ascii="Wingdings" w:hAnsi="Wingdings" w:hint="default"/>
      </w:rPr>
    </w:lvl>
    <w:lvl w:ilvl="6" w:tplc="7DE8C8F6" w:tentative="1">
      <w:start w:val="1"/>
      <w:numFmt w:val="bullet"/>
      <w:lvlText w:val=""/>
      <w:lvlJc w:val="left"/>
      <w:pPr>
        <w:ind w:left="5040" w:hanging="360"/>
      </w:pPr>
      <w:rPr>
        <w:rFonts w:ascii="Symbol" w:hAnsi="Symbol" w:hint="default"/>
      </w:rPr>
    </w:lvl>
    <w:lvl w:ilvl="7" w:tplc="25EE90FE" w:tentative="1">
      <w:start w:val="1"/>
      <w:numFmt w:val="bullet"/>
      <w:lvlText w:val="o"/>
      <w:lvlJc w:val="left"/>
      <w:pPr>
        <w:ind w:left="5760" w:hanging="360"/>
      </w:pPr>
      <w:rPr>
        <w:rFonts w:ascii="Courier New" w:hAnsi="Courier New" w:cs="Courier New" w:hint="default"/>
      </w:rPr>
    </w:lvl>
    <w:lvl w:ilvl="8" w:tplc="C9FC3F8A" w:tentative="1">
      <w:start w:val="1"/>
      <w:numFmt w:val="bullet"/>
      <w:lvlText w:val=""/>
      <w:lvlJc w:val="left"/>
      <w:pPr>
        <w:ind w:left="6480" w:hanging="360"/>
      </w:pPr>
      <w:rPr>
        <w:rFonts w:ascii="Wingdings" w:hAnsi="Wingdings" w:hint="default"/>
      </w:rPr>
    </w:lvl>
  </w:abstractNum>
  <w:abstractNum w:abstractNumId="1" w15:restartNumberingAfterBreak="0">
    <w:nsid w:val="1D1E3C77"/>
    <w:multiLevelType w:val="hybridMultilevel"/>
    <w:tmpl w:val="37C62DF0"/>
    <w:lvl w:ilvl="0" w:tplc="A60EE548">
      <w:start w:val="1"/>
      <w:numFmt w:val="bullet"/>
      <w:lvlText w:val=""/>
      <w:lvlJc w:val="left"/>
      <w:pPr>
        <w:ind w:left="720" w:hanging="360"/>
      </w:pPr>
      <w:rPr>
        <w:rFonts w:ascii="Symbol" w:hAnsi="Symbol" w:hint="default"/>
      </w:rPr>
    </w:lvl>
    <w:lvl w:ilvl="1" w:tplc="A8FC3FC4" w:tentative="1">
      <w:start w:val="1"/>
      <w:numFmt w:val="bullet"/>
      <w:lvlText w:val="o"/>
      <w:lvlJc w:val="left"/>
      <w:pPr>
        <w:ind w:left="1440" w:hanging="360"/>
      </w:pPr>
      <w:rPr>
        <w:rFonts w:ascii="Courier New" w:hAnsi="Courier New" w:cs="Courier New" w:hint="default"/>
      </w:rPr>
    </w:lvl>
    <w:lvl w:ilvl="2" w:tplc="B88E916C" w:tentative="1">
      <w:start w:val="1"/>
      <w:numFmt w:val="bullet"/>
      <w:lvlText w:val=""/>
      <w:lvlJc w:val="left"/>
      <w:pPr>
        <w:ind w:left="2160" w:hanging="360"/>
      </w:pPr>
      <w:rPr>
        <w:rFonts w:ascii="Wingdings" w:hAnsi="Wingdings" w:hint="default"/>
      </w:rPr>
    </w:lvl>
    <w:lvl w:ilvl="3" w:tplc="76B8FEBC" w:tentative="1">
      <w:start w:val="1"/>
      <w:numFmt w:val="bullet"/>
      <w:lvlText w:val=""/>
      <w:lvlJc w:val="left"/>
      <w:pPr>
        <w:ind w:left="2880" w:hanging="360"/>
      </w:pPr>
      <w:rPr>
        <w:rFonts w:ascii="Symbol" w:hAnsi="Symbol" w:hint="default"/>
      </w:rPr>
    </w:lvl>
    <w:lvl w:ilvl="4" w:tplc="2AC04AFA" w:tentative="1">
      <w:start w:val="1"/>
      <w:numFmt w:val="bullet"/>
      <w:lvlText w:val="o"/>
      <w:lvlJc w:val="left"/>
      <w:pPr>
        <w:ind w:left="3600" w:hanging="360"/>
      </w:pPr>
      <w:rPr>
        <w:rFonts w:ascii="Courier New" w:hAnsi="Courier New" w:cs="Courier New" w:hint="default"/>
      </w:rPr>
    </w:lvl>
    <w:lvl w:ilvl="5" w:tplc="EBD634CE" w:tentative="1">
      <w:start w:val="1"/>
      <w:numFmt w:val="bullet"/>
      <w:lvlText w:val=""/>
      <w:lvlJc w:val="left"/>
      <w:pPr>
        <w:ind w:left="4320" w:hanging="360"/>
      </w:pPr>
      <w:rPr>
        <w:rFonts w:ascii="Wingdings" w:hAnsi="Wingdings" w:hint="default"/>
      </w:rPr>
    </w:lvl>
    <w:lvl w:ilvl="6" w:tplc="34EE0DA6" w:tentative="1">
      <w:start w:val="1"/>
      <w:numFmt w:val="bullet"/>
      <w:lvlText w:val=""/>
      <w:lvlJc w:val="left"/>
      <w:pPr>
        <w:ind w:left="5040" w:hanging="360"/>
      </w:pPr>
      <w:rPr>
        <w:rFonts w:ascii="Symbol" w:hAnsi="Symbol" w:hint="default"/>
      </w:rPr>
    </w:lvl>
    <w:lvl w:ilvl="7" w:tplc="E678221C" w:tentative="1">
      <w:start w:val="1"/>
      <w:numFmt w:val="bullet"/>
      <w:lvlText w:val="o"/>
      <w:lvlJc w:val="left"/>
      <w:pPr>
        <w:ind w:left="5760" w:hanging="360"/>
      </w:pPr>
      <w:rPr>
        <w:rFonts w:ascii="Courier New" w:hAnsi="Courier New" w:cs="Courier New" w:hint="default"/>
      </w:rPr>
    </w:lvl>
    <w:lvl w:ilvl="8" w:tplc="D646DEE2" w:tentative="1">
      <w:start w:val="1"/>
      <w:numFmt w:val="bullet"/>
      <w:lvlText w:val=""/>
      <w:lvlJc w:val="left"/>
      <w:pPr>
        <w:ind w:left="6480" w:hanging="360"/>
      </w:pPr>
      <w:rPr>
        <w:rFonts w:ascii="Wingdings" w:hAnsi="Wingdings" w:hint="default"/>
      </w:rPr>
    </w:lvl>
  </w:abstractNum>
  <w:abstractNum w:abstractNumId="2" w15:restartNumberingAfterBreak="0">
    <w:nsid w:val="36DA7AB6"/>
    <w:multiLevelType w:val="hybridMultilevel"/>
    <w:tmpl w:val="FCA29C48"/>
    <w:lvl w:ilvl="0" w:tplc="3B7C965E">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4E07AE2"/>
    <w:multiLevelType w:val="hybridMultilevel"/>
    <w:tmpl w:val="EC90F05C"/>
    <w:lvl w:ilvl="0" w:tplc="E3C6D22A">
      <w:start w:val="1"/>
      <w:numFmt w:val="bullet"/>
      <w:lvlText w:val=""/>
      <w:lvlJc w:val="left"/>
      <w:pPr>
        <w:ind w:left="720" w:hanging="360"/>
      </w:pPr>
      <w:rPr>
        <w:rFonts w:ascii="Symbol" w:hAnsi="Symbol" w:hint="default"/>
      </w:rPr>
    </w:lvl>
    <w:lvl w:ilvl="1" w:tplc="1F5A15BC" w:tentative="1">
      <w:start w:val="1"/>
      <w:numFmt w:val="bullet"/>
      <w:lvlText w:val="o"/>
      <w:lvlJc w:val="left"/>
      <w:pPr>
        <w:ind w:left="1440" w:hanging="360"/>
      </w:pPr>
      <w:rPr>
        <w:rFonts w:ascii="Courier New" w:hAnsi="Courier New" w:cs="Courier New" w:hint="default"/>
      </w:rPr>
    </w:lvl>
    <w:lvl w:ilvl="2" w:tplc="275C424E" w:tentative="1">
      <w:start w:val="1"/>
      <w:numFmt w:val="bullet"/>
      <w:lvlText w:val=""/>
      <w:lvlJc w:val="left"/>
      <w:pPr>
        <w:ind w:left="2160" w:hanging="360"/>
      </w:pPr>
      <w:rPr>
        <w:rFonts w:ascii="Wingdings" w:hAnsi="Wingdings" w:hint="default"/>
      </w:rPr>
    </w:lvl>
    <w:lvl w:ilvl="3" w:tplc="1F74F932" w:tentative="1">
      <w:start w:val="1"/>
      <w:numFmt w:val="bullet"/>
      <w:lvlText w:val=""/>
      <w:lvlJc w:val="left"/>
      <w:pPr>
        <w:ind w:left="2880" w:hanging="360"/>
      </w:pPr>
      <w:rPr>
        <w:rFonts w:ascii="Symbol" w:hAnsi="Symbol" w:hint="default"/>
      </w:rPr>
    </w:lvl>
    <w:lvl w:ilvl="4" w:tplc="8DD221AC" w:tentative="1">
      <w:start w:val="1"/>
      <w:numFmt w:val="bullet"/>
      <w:lvlText w:val="o"/>
      <w:lvlJc w:val="left"/>
      <w:pPr>
        <w:ind w:left="3600" w:hanging="360"/>
      </w:pPr>
      <w:rPr>
        <w:rFonts w:ascii="Courier New" w:hAnsi="Courier New" w:cs="Courier New" w:hint="default"/>
      </w:rPr>
    </w:lvl>
    <w:lvl w:ilvl="5" w:tplc="478E69F8" w:tentative="1">
      <w:start w:val="1"/>
      <w:numFmt w:val="bullet"/>
      <w:lvlText w:val=""/>
      <w:lvlJc w:val="left"/>
      <w:pPr>
        <w:ind w:left="4320" w:hanging="360"/>
      </w:pPr>
      <w:rPr>
        <w:rFonts w:ascii="Wingdings" w:hAnsi="Wingdings" w:hint="default"/>
      </w:rPr>
    </w:lvl>
    <w:lvl w:ilvl="6" w:tplc="AFD6341A" w:tentative="1">
      <w:start w:val="1"/>
      <w:numFmt w:val="bullet"/>
      <w:lvlText w:val=""/>
      <w:lvlJc w:val="left"/>
      <w:pPr>
        <w:ind w:left="5040" w:hanging="360"/>
      </w:pPr>
      <w:rPr>
        <w:rFonts w:ascii="Symbol" w:hAnsi="Symbol" w:hint="default"/>
      </w:rPr>
    </w:lvl>
    <w:lvl w:ilvl="7" w:tplc="4C12A2EE" w:tentative="1">
      <w:start w:val="1"/>
      <w:numFmt w:val="bullet"/>
      <w:lvlText w:val="o"/>
      <w:lvlJc w:val="left"/>
      <w:pPr>
        <w:ind w:left="5760" w:hanging="360"/>
      </w:pPr>
      <w:rPr>
        <w:rFonts w:ascii="Courier New" w:hAnsi="Courier New" w:cs="Courier New" w:hint="default"/>
      </w:rPr>
    </w:lvl>
    <w:lvl w:ilvl="8" w:tplc="2872E366" w:tentative="1">
      <w:start w:val="1"/>
      <w:numFmt w:val="bullet"/>
      <w:lvlText w:val=""/>
      <w:lvlJc w:val="left"/>
      <w:pPr>
        <w:ind w:left="6480" w:hanging="360"/>
      </w:pPr>
      <w:rPr>
        <w:rFonts w:ascii="Wingdings" w:hAnsi="Wingdings" w:hint="default"/>
      </w:rPr>
    </w:lvl>
  </w:abstractNum>
  <w:abstractNum w:abstractNumId="4" w15:restartNumberingAfterBreak="0">
    <w:nsid w:val="472C3657"/>
    <w:multiLevelType w:val="hybridMultilevel"/>
    <w:tmpl w:val="C85E3FA6"/>
    <w:lvl w:ilvl="0" w:tplc="BC548D04">
      <w:start w:val="1"/>
      <w:numFmt w:val="bullet"/>
      <w:lvlText w:val=""/>
      <w:lvlJc w:val="left"/>
      <w:pPr>
        <w:ind w:left="720" w:hanging="360"/>
      </w:pPr>
      <w:rPr>
        <w:rFonts w:ascii="Symbol" w:hAnsi="Symbol" w:hint="default"/>
      </w:rPr>
    </w:lvl>
    <w:lvl w:ilvl="1" w:tplc="386E3E5A" w:tentative="1">
      <w:start w:val="1"/>
      <w:numFmt w:val="bullet"/>
      <w:lvlText w:val="o"/>
      <w:lvlJc w:val="left"/>
      <w:pPr>
        <w:ind w:left="1440" w:hanging="360"/>
      </w:pPr>
      <w:rPr>
        <w:rFonts w:ascii="Courier New" w:hAnsi="Courier New" w:cs="Courier New" w:hint="default"/>
      </w:rPr>
    </w:lvl>
    <w:lvl w:ilvl="2" w:tplc="7EC6176C" w:tentative="1">
      <w:start w:val="1"/>
      <w:numFmt w:val="bullet"/>
      <w:lvlText w:val=""/>
      <w:lvlJc w:val="left"/>
      <w:pPr>
        <w:ind w:left="2160" w:hanging="360"/>
      </w:pPr>
      <w:rPr>
        <w:rFonts w:ascii="Wingdings" w:hAnsi="Wingdings" w:hint="default"/>
      </w:rPr>
    </w:lvl>
    <w:lvl w:ilvl="3" w:tplc="E612FEA0" w:tentative="1">
      <w:start w:val="1"/>
      <w:numFmt w:val="bullet"/>
      <w:lvlText w:val=""/>
      <w:lvlJc w:val="left"/>
      <w:pPr>
        <w:ind w:left="2880" w:hanging="360"/>
      </w:pPr>
      <w:rPr>
        <w:rFonts w:ascii="Symbol" w:hAnsi="Symbol" w:hint="default"/>
      </w:rPr>
    </w:lvl>
    <w:lvl w:ilvl="4" w:tplc="05CA82E2" w:tentative="1">
      <w:start w:val="1"/>
      <w:numFmt w:val="bullet"/>
      <w:lvlText w:val="o"/>
      <w:lvlJc w:val="left"/>
      <w:pPr>
        <w:ind w:left="3600" w:hanging="360"/>
      </w:pPr>
      <w:rPr>
        <w:rFonts w:ascii="Courier New" w:hAnsi="Courier New" w:cs="Courier New" w:hint="default"/>
      </w:rPr>
    </w:lvl>
    <w:lvl w:ilvl="5" w:tplc="9AE0F584" w:tentative="1">
      <w:start w:val="1"/>
      <w:numFmt w:val="bullet"/>
      <w:lvlText w:val=""/>
      <w:lvlJc w:val="left"/>
      <w:pPr>
        <w:ind w:left="4320" w:hanging="360"/>
      </w:pPr>
      <w:rPr>
        <w:rFonts w:ascii="Wingdings" w:hAnsi="Wingdings" w:hint="default"/>
      </w:rPr>
    </w:lvl>
    <w:lvl w:ilvl="6" w:tplc="504CEDB2" w:tentative="1">
      <w:start w:val="1"/>
      <w:numFmt w:val="bullet"/>
      <w:lvlText w:val=""/>
      <w:lvlJc w:val="left"/>
      <w:pPr>
        <w:ind w:left="5040" w:hanging="360"/>
      </w:pPr>
      <w:rPr>
        <w:rFonts w:ascii="Symbol" w:hAnsi="Symbol" w:hint="default"/>
      </w:rPr>
    </w:lvl>
    <w:lvl w:ilvl="7" w:tplc="454CC55C" w:tentative="1">
      <w:start w:val="1"/>
      <w:numFmt w:val="bullet"/>
      <w:lvlText w:val="o"/>
      <w:lvlJc w:val="left"/>
      <w:pPr>
        <w:ind w:left="5760" w:hanging="360"/>
      </w:pPr>
      <w:rPr>
        <w:rFonts w:ascii="Courier New" w:hAnsi="Courier New" w:cs="Courier New" w:hint="default"/>
      </w:rPr>
    </w:lvl>
    <w:lvl w:ilvl="8" w:tplc="090A49E2" w:tentative="1">
      <w:start w:val="1"/>
      <w:numFmt w:val="bullet"/>
      <w:lvlText w:val=""/>
      <w:lvlJc w:val="left"/>
      <w:pPr>
        <w:ind w:left="6480" w:hanging="360"/>
      </w:pPr>
      <w:rPr>
        <w:rFonts w:ascii="Wingdings" w:hAnsi="Wingdings" w:hint="default"/>
      </w:rPr>
    </w:lvl>
  </w:abstractNum>
  <w:abstractNum w:abstractNumId="5" w15:restartNumberingAfterBreak="0">
    <w:nsid w:val="47374A26"/>
    <w:multiLevelType w:val="hybridMultilevel"/>
    <w:tmpl w:val="E47E537C"/>
    <w:lvl w:ilvl="0" w:tplc="1D6888D6">
      <w:start w:val="1"/>
      <w:numFmt w:val="decimal"/>
      <w:lvlText w:val="%1."/>
      <w:lvlJc w:val="left"/>
      <w:pPr>
        <w:ind w:left="720" w:hanging="360"/>
      </w:pPr>
      <w:rPr>
        <w:rFonts w:hint="default"/>
      </w:rPr>
    </w:lvl>
    <w:lvl w:ilvl="1" w:tplc="FA4E43FA" w:tentative="1">
      <w:start w:val="1"/>
      <w:numFmt w:val="lowerLetter"/>
      <w:lvlText w:val="%2."/>
      <w:lvlJc w:val="left"/>
      <w:pPr>
        <w:ind w:left="1440" w:hanging="360"/>
      </w:pPr>
    </w:lvl>
    <w:lvl w:ilvl="2" w:tplc="21A63552" w:tentative="1">
      <w:start w:val="1"/>
      <w:numFmt w:val="lowerRoman"/>
      <w:lvlText w:val="%3."/>
      <w:lvlJc w:val="right"/>
      <w:pPr>
        <w:ind w:left="2160" w:hanging="180"/>
      </w:pPr>
    </w:lvl>
    <w:lvl w:ilvl="3" w:tplc="E278938E" w:tentative="1">
      <w:start w:val="1"/>
      <w:numFmt w:val="decimal"/>
      <w:lvlText w:val="%4."/>
      <w:lvlJc w:val="left"/>
      <w:pPr>
        <w:ind w:left="2880" w:hanging="360"/>
      </w:pPr>
    </w:lvl>
    <w:lvl w:ilvl="4" w:tplc="518011AA" w:tentative="1">
      <w:start w:val="1"/>
      <w:numFmt w:val="lowerLetter"/>
      <w:lvlText w:val="%5."/>
      <w:lvlJc w:val="left"/>
      <w:pPr>
        <w:ind w:left="3600" w:hanging="360"/>
      </w:pPr>
    </w:lvl>
    <w:lvl w:ilvl="5" w:tplc="2A429C24" w:tentative="1">
      <w:start w:val="1"/>
      <w:numFmt w:val="lowerRoman"/>
      <w:lvlText w:val="%6."/>
      <w:lvlJc w:val="right"/>
      <w:pPr>
        <w:ind w:left="4320" w:hanging="180"/>
      </w:pPr>
    </w:lvl>
    <w:lvl w:ilvl="6" w:tplc="92D43506" w:tentative="1">
      <w:start w:val="1"/>
      <w:numFmt w:val="decimal"/>
      <w:lvlText w:val="%7."/>
      <w:lvlJc w:val="left"/>
      <w:pPr>
        <w:ind w:left="5040" w:hanging="360"/>
      </w:pPr>
    </w:lvl>
    <w:lvl w:ilvl="7" w:tplc="94B44E9C" w:tentative="1">
      <w:start w:val="1"/>
      <w:numFmt w:val="lowerLetter"/>
      <w:lvlText w:val="%8."/>
      <w:lvlJc w:val="left"/>
      <w:pPr>
        <w:ind w:left="5760" w:hanging="360"/>
      </w:pPr>
    </w:lvl>
    <w:lvl w:ilvl="8" w:tplc="4156F3E0" w:tentative="1">
      <w:start w:val="1"/>
      <w:numFmt w:val="lowerRoman"/>
      <w:lvlText w:val="%9."/>
      <w:lvlJc w:val="right"/>
      <w:pPr>
        <w:ind w:left="6480" w:hanging="180"/>
      </w:pPr>
    </w:lvl>
  </w:abstractNum>
  <w:abstractNum w:abstractNumId="6"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86312"/>
    <w:multiLevelType w:val="hybridMultilevel"/>
    <w:tmpl w:val="B5BEAA92"/>
    <w:lvl w:ilvl="0" w:tplc="B970B54C">
      <w:start w:val="30"/>
      <w:numFmt w:val="bullet"/>
      <w:lvlText w:val=""/>
      <w:lvlJc w:val="left"/>
      <w:pPr>
        <w:ind w:left="720" w:hanging="360"/>
      </w:pPr>
      <w:rPr>
        <w:rFonts w:ascii="Symbol" w:eastAsiaTheme="minorHAnsi" w:hAnsi="Symbol" w:cstheme="minorBidi" w:hint="default"/>
      </w:rPr>
    </w:lvl>
    <w:lvl w:ilvl="1" w:tplc="9AA2B032" w:tentative="1">
      <w:start w:val="1"/>
      <w:numFmt w:val="bullet"/>
      <w:lvlText w:val="o"/>
      <w:lvlJc w:val="left"/>
      <w:pPr>
        <w:ind w:left="1440" w:hanging="360"/>
      </w:pPr>
      <w:rPr>
        <w:rFonts w:ascii="Courier New" w:hAnsi="Courier New" w:cs="Courier New" w:hint="default"/>
      </w:rPr>
    </w:lvl>
    <w:lvl w:ilvl="2" w:tplc="FE849446" w:tentative="1">
      <w:start w:val="1"/>
      <w:numFmt w:val="bullet"/>
      <w:lvlText w:val=""/>
      <w:lvlJc w:val="left"/>
      <w:pPr>
        <w:ind w:left="2160" w:hanging="360"/>
      </w:pPr>
      <w:rPr>
        <w:rFonts w:ascii="Wingdings" w:hAnsi="Wingdings" w:hint="default"/>
      </w:rPr>
    </w:lvl>
    <w:lvl w:ilvl="3" w:tplc="C31EF6D8" w:tentative="1">
      <w:start w:val="1"/>
      <w:numFmt w:val="bullet"/>
      <w:lvlText w:val=""/>
      <w:lvlJc w:val="left"/>
      <w:pPr>
        <w:ind w:left="2880" w:hanging="360"/>
      </w:pPr>
      <w:rPr>
        <w:rFonts w:ascii="Symbol" w:hAnsi="Symbol" w:hint="default"/>
      </w:rPr>
    </w:lvl>
    <w:lvl w:ilvl="4" w:tplc="7556ED84" w:tentative="1">
      <w:start w:val="1"/>
      <w:numFmt w:val="bullet"/>
      <w:lvlText w:val="o"/>
      <w:lvlJc w:val="left"/>
      <w:pPr>
        <w:ind w:left="3600" w:hanging="360"/>
      </w:pPr>
      <w:rPr>
        <w:rFonts w:ascii="Courier New" w:hAnsi="Courier New" w:cs="Courier New" w:hint="default"/>
      </w:rPr>
    </w:lvl>
    <w:lvl w:ilvl="5" w:tplc="7970501E" w:tentative="1">
      <w:start w:val="1"/>
      <w:numFmt w:val="bullet"/>
      <w:lvlText w:val=""/>
      <w:lvlJc w:val="left"/>
      <w:pPr>
        <w:ind w:left="4320" w:hanging="360"/>
      </w:pPr>
      <w:rPr>
        <w:rFonts w:ascii="Wingdings" w:hAnsi="Wingdings" w:hint="default"/>
      </w:rPr>
    </w:lvl>
    <w:lvl w:ilvl="6" w:tplc="E7A8C2C6" w:tentative="1">
      <w:start w:val="1"/>
      <w:numFmt w:val="bullet"/>
      <w:lvlText w:val=""/>
      <w:lvlJc w:val="left"/>
      <w:pPr>
        <w:ind w:left="5040" w:hanging="360"/>
      </w:pPr>
      <w:rPr>
        <w:rFonts w:ascii="Symbol" w:hAnsi="Symbol" w:hint="default"/>
      </w:rPr>
    </w:lvl>
    <w:lvl w:ilvl="7" w:tplc="D6AC06DA" w:tentative="1">
      <w:start w:val="1"/>
      <w:numFmt w:val="bullet"/>
      <w:lvlText w:val="o"/>
      <w:lvlJc w:val="left"/>
      <w:pPr>
        <w:ind w:left="5760" w:hanging="360"/>
      </w:pPr>
      <w:rPr>
        <w:rFonts w:ascii="Courier New" w:hAnsi="Courier New" w:cs="Courier New" w:hint="default"/>
      </w:rPr>
    </w:lvl>
    <w:lvl w:ilvl="8" w:tplc="59EAF3CA" w:tentative="1">
      <w:start w:val="1"/>
      <w:numFmt w:val="bullet"/>
      <w:lvlText w:val=""/>
      <w:lvlJc w:val="left"/>
      <w:pPr>
        <w:ind w:left="6480" w:hanging="360"/>
      </w:pPr>
      <w:rPr>
        <w:rFonts w:ascii="Wingdings" w:hAnsi="Wingdings" w:hint="default"/>
      </w:rPr>
    </w:lvl>
  </w:abstractNum>
  <w:abstractNum w:abstractNumId="8" w15:restartNumberingAfterBreak="0">
    <w:nsid w:val="6B0145DA"/>
    <w:multiLevelType w:val="hybridMultilevel"/>
    <w:tmpl w:val="FDAAFA1A"/>
    <w:lvl w:ilvl="0" w:tplc="8656F2C8">
      <w:start w:val="1"/>
      <w:numFmt w:val="bullet"/>
      <w:lvlText w:val=""/>
      <w:lvlJc w:val="left"/>
      <w:pPr>
        <w:ind w:left="720" w:hanging="360"/>
      </w:pPr>
      <w:rPr>
        <w:rFonts w:ascii="Symbol" w:hAnsi="Symbol" w:hint="default"/>
      </w:rPr>
    </w:lvl>
    <w:lvl w:ilvl="1" w:tplc="A66C1E20" w:tentative="1">
      <w:start w:val="1"/>
      <w:numFmt w:val="bullet"/>
      <w:lvlText w:val="o"/>
      <w:lvlJc w:val="left"/>
      <w:pPr>
        <w:ind w:left="1440" w:hanging="360"/>
      </w:pPr>
      <w:rPr>
        <w:rFonts w:ascii="Courier New" w:hAnsi="Courier New" w:cs="Courier New" w:hint="default"/>
      </w:rPr>
    </w:lvl>
    <w:lvl w:ilvl="2" w:tplc="29F03824" w:tentative="1">
      <w:start w:val="1"/>
      <w:numFmt w:val="bullet"/>
      <w:lvlText w:val=""/>
      <w:lvlJc w:val="left"/>
      <w:pPr>
        <w:ind w:left="2160" w:hanging="360"/>
      </w:pPr>
      <w:rPr>
        <w:rFonts w:ascii="Wingdings" w:hAnsi="Wingdings" w:hint="default"/>
      </w:rPr>
    </w:lvl>
    <w:lvl w:ilvl="3" w:tplc="1F5ED5F0" w:tentative="1">
      <w:start w:val="1"/>
      <w:numFmt w:val="bullet"/>
      <w:lvlText w:val=""/>
      <w:lvlJc w:val="left"/>
      <w:pPr>
        <w:ind w:left="2880" w:hanging="360"/>
      </w:pPr>
      <w:rPr>
        <w:rFonts w:ascii="Symbol" w:hAnsi="Symbol" w:hint="default"/>
      </w:rPr>
    </w:lvl>
    <w:lvl w:ilvl="4" w:tplc="E7E6FBB8" w:tentative="1">
      <w:start w:val="1"/>
      <w:numFmt w:val="bullet"/>
      <w:lvlText w:val="o"/>
      <w:lvlJc w:val="left"/>
      <w:pPr>
        <w:ind w:left="3600" w:hanging="360"/>
      </w:pPr>
      <w:rPr>
        <w:rFonts w:ascii="Courier New" w:hAnsi="Courier New" w:cs="Courier New" w:hint="default"/>
      </w:rPr>
    </w:lvl>
    <w:lvl w:ilvl="5" w:tplc="5F06D2F6" w:tentative="1">
      <w:start w:val="1"/>
      <w:numFmt w:val="bullet"/>
      <w:lvlText w:val=""/>
      <w:lvlJc w:val="left"/>
      <w:pPr>
        <w:ind w:left="4320" w:hanging="360"/>
      </w:pPr>
      <w:rPr>
        <w:rFonts w:ascii="Wingdings" w:hAnsi="Wingdings" w:hint="default"/>
      </w:rPr>
    </w:lvl>
    <w:lvl w:ilvl="6" w:tplc="B718A118" w:tentative="1">
      <w:start w:val="1"/>
      <w:numFmt w:val="bullet"/>
      <w:lvlText w:val=""/>
      <w:lvlJc w:val="left"/>
      <w:pPr>
        <w:ind w:left="5040" w:hanging="360"/>
      </w:pPr>
      <w:rPr>
        <w:rFonts w:ascii="Symbol" w:hAnsi="Symbol" w:hint="default"/>
      </w:rPr>
    </w:lvl>
    <w:lvl w:ilvl="7" w:tplc="7E2A9E8E" w:tentative="1">
      <w:start w:val="1"/>
      <w:numFmt w:val="bullet"/>
      <w:lvlText w:val="o"/>
      <w:lvlJc w:val="left"/>
      <w:pPr>
        <w:ind w:left="5760" w:hanging="360"/>
      </w:pPr>
      <w:rPr>
        <w:rFonts w:ascii="Courier New" w:hAnsi="Courier New" w:cs="Courier New" w:hint="default"/>
      </w:rPr>
    </w:lvl>
    <w:lvl w:ilvl="8" w:tplc="1A582896"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1"/>
  </w:num>
  <w:num w:numId="5">
    <w:abstractNumId w:val="3"/>
  </w:num>
  <w:num w:numId="6">
    <w:abstractNumId w:val="8"/>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A0NzM3MzQzM7AwNDNQ0lEKTi0uzszPAykwqgUAegSAYiwAAAA="/>
  </w:docVars>
  <w:rsids>
    <w:rsidRoot w:val="00FB5465"/>
    <w:rsid w:val="000217AD"/>
    <w:rsid w:val="000274E3"/>
    <w:rsid w:val="00046DCE"/>
    <w:rsid w:val="0008102C"/>
    <w:rsid w:val="000877E7"/>
    <w:rsid w:val="00096278"/>
    <w:rsid w:val="000D40A8"/>
    <w:rsid w:val="00112E15"/>
    <w:rsid w:val="0012477E"/>
    <w:rsid w:val="00193DB2"/>
    <w:rsid w:val="00205EBF"/>
    <w:rsid w:val="002512C8"/>
    <w:rsid w:val="002802DF"/>
    <w:rsid w:val="00291D14"/>
    <w:rsid w:val="002A198D"/>
    <w:rsid w:val="002A738D"/>
    <w:rsid w:val="002D0FB0"/>
    <w:rsid w:val="00347DA2"/>
    <w:rsid w:val="00351C9F"/>
    <w:rsid w:val="0037169C"/>
    <w:rsid w:val="00390E7F"/>
    <w:rsid w:val="003D70FF"/>
    <w:rsid w:val="003D7B19"/>
    <w:rsid w:val="00435987"/>
    <w:rsid w:val="00457F52"/>
    <w:rsid w:val="0046681E"/>
    <w:rsid w:val="00481972"/>
    <w:rsid w:val="004A14AD"/>
    <w:rsid w:val="004B11DB"/>
    <w:rsid w:val="004B330A"/>
    <w:rsid w:val="00500E7A"/>
    <w:rsid w:val="00516D39"/>
    <w:rsid w:val="005669AA"/>
    <w:rsid w:val="00572EC3"/>
    <w:rsid w:val="005762F8"/>
    <w:rsid w:val="00576798"/>
    <w:rsid w:val="005A3D4B"/>
    <w:rsid w:val="005C1580"/>
    <w:rsid w:val="005D7938"/>
    <w:rsid w:val="005F497D"/>
    <w:rsid w:val="00611114"/>
    <w:rsid w:val="006227B4"/>
    <w:rsid w:val="00627792"/>
    <w:rsid w:val="00690F04"/>
    <w:rsid w:val="006930BA"/>
    <w:rsid w:val="006948E4"/>
    <w:rsid w:val="0069648F"/>
    <w:rsid w:val="006D0894"/>
    <w:rsid w:val="00710481"/>
    <w:rsid w:val="00750D69"/>
    <w:rsid w:val="00751F51"/>
    <w:rsid w:val="00790998"/>
    <w:rsid w:val="00794D69"/>
    <w:rsid w:val="00800468"/>
    <w:rsid w:val="008109A0"/>
    <w:rsid w:val="008325A0"/>
    <w:rsid w:val="00846799"/>
    <w:rsid w:val="0085457F"/>
    <w:rsid w:val="0089524A"/>
    <w:rsid w:val="008D4EBF"/>
    <w:rsid w:val="008F462C"/>
    <w:rsid w:val="0090289E"/>
    <w:rsid w:val="00913888"/>
    <w:rsid w:val="00922D66"/>
    <w:rsid w:val="00953524"/>
    <w:rsid w:val="009621E0"/>
    <w:rsid w:val="00972D47"/>
    <w:rsid w:val="009B10C2"/>
    <w:rsid w:val="009F3554"/>
    <w:rsid w:val="00A11D8C"/>
    <w:rsid w:val="00A14843"/>
    <w:rsid w:val="00A170EE"/>
    <w:rsid w:val="00A31B58"/>
    <w:rsid w:val="00A47E83"/>
    <w:rsid w:val="00A537D9"/>
    <w:rsid w:val="00A64FC9"/>
    <w:rsid w:val="00A67AC2"/>
    <w:rsid w:val="00A97E07"/>
    <w:rsid w:val="00AA7C57"/>
    <w:rsid w:val="00B13619"/>
    <w:rsid w:val="00B20F83"/>
    <w:rsid w:val="00B668C1"/>
    <w:rsid w:val="00B72FE8"/>
    <w:rsid w:val="00B87FF1"/>
    <w:rsid w:val="00B922BC"/>
    <w:rsid w:val="00BC3E46"/>
    <w:rsid w:val="00BF1484"/>
    <w:rsid w:val="00BF1CB4"/>
    <w:rsid w:val="00C063EB"/>
    <w:rsid w:val="00C36ED2"/>
    <w:rsid w:val="00C80833"/>
    <w:rsid w:val="00C92601"/>
    <w:rsid w:val="00CA7AFE"/>
    <w:rsid w:val="00CC1299"/>
    <w:rsid w:val="00D222AC"/>
    <w:rsid w:val="00D548CC"/>
    <w:rsid w:val="00D62F5B"/>
    <w:rsid w:val="00D919E7"/>
    <w:rsid w:val="00DA649D"/>
    <w:rsid w:val="00DB3CB4"/>
    <w:rsid w:val="00DC1B1D"/>
    <w:rsid w:val="00DE4369"/>
    <w:rsid w:val="00E14D14"/>
    <w:rsid w:val="00E253D8"/>
    <w:rsid w:val="00E40DCC"/>
    <w:rsid w:val="00E56838"/>
    <w:rsid w:val="00E56C10"/>
    <w:rsid w:val="00E82658"/>
    <w:rsid w:val="00EB0ADE"/>
    <w:rsid w:val="00EB5262"/>
    <w:rsid w:val="00EB6BC2"/>
    <w:rsid w:val="00EC6110"/>
    <w:rsid w:val="00ED0050"/>
    <w:rsid w:val="00EE4EB3"/>
    <w:rsid w:val="00F05198"/>
    <w:rsid w:val="00F90261"/>
    <w:rsid w:val="00FB5465"/>
    <w:rsid w:val="00FD12E8"/>
    <w:rsid w:val="00FD6E1F"/>
    <w:rsid w:val="00FE231D"/>
    <w:rsid w:val="00FE3A88"/>
    <w:rsid w:val="0C77EDF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F0F895"/>
  <w15:docId w15:val="{E4748E37-FCFE-4733-B5F9-F5073B942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2F8"/>
    <w:pPr>
      <w:spacing w:line="360" w:lineRule="auto"/>
      <w:jc w:val="both"/>
    </w:pPr>
    <w:rPr>
      <w:rFonts w:ascii="Arial" w:hAnsi="Arial"/>
      <w:sz w:val="22"/>
    </w:rPr>
  </w:style>
  <w:style w:type="paragraph" w:styleId="Heading2">
    <w:name w:val="heading 2"/>
    <w:basedOn w:val="Normal"/>
    <w:link w:val="Heading2Char"/>
    <w:uiPriority w:val="9"/>
    <w:qFormat/>
    <w:rsid w:val="00C36ED2"/>
    <w:pPr>
      <w:spacing w:before="100" w:beforeAutospacing="1" w:after="100" w:afterAutospacing="1" w:line="240" w:lineRule="auto"/>
      <w:jc w:val="left"/>
      <w:outlineLvl w:val="1"/>
    </w:pPr>
    <w:rPr>
      <w:rFonts w:eastAsia="Times New Roman" w:cs="Times New Roman"/>
      <w:b/>
      <w:bCs/>
      <w:sz w:val="36"/>
      <w:szCs w:val="36"/>
      <w:lang w:val="en-US"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character" w:styleId="Hyperlink">
    <w:name w:val="Hyperlink"/>
    <w:basedOn w:val="DefaultParagraphFont"/>
    <w:uiPriority w:val="99"/>
    <w:semiHidden/>
    <w:unhideWhenUsed/>
    <w:rsid w:val="008109A0"/>
    <w:rPr>
      <w:color w:val="0000FF"/>
      <w:u w:val="single"/>
    </w:rPr>
  </w:style>
  <w:style w:type="character" w:customStyle="1" w:styleId="Heading2Char">
    <w:name w:val="Heading 2 Char"/>
    <w:basedOn w:val="DefaultParagraphFont"/>
    <w:link w:val="Heading2"/>
    <w:uiPriority w:val="9"/>
    <w:rsid w:val="00C36ED2"/>
    <w:rPr>
      <w:rFonts w:ascii="Times New Roman" w:eastAsia="Times New Roman" w:hAnsi="Times New Roman" w:cs="Times New Roman"/>
      <w:b/>
      <w:bCs/>
      <w:sz w:val="36"/>
      <w:szCs w:val="36"/>
      <w:lang w:val="en-US" w:bidi="bn-BD"/>
    </w:rPr>
  </w:style>
  <w:style w:type="paragraph" w:styleId="NormalWeb">
    <w:name w:val="Normal (Web)"/>
    <w:basedOn w:val="Normal"/>
    <w:uiPriority w:val="99"/>
    <w:semiHidden/>
    <w:unhideWhenUsed/>
    <w:rsid w:val="00C36ED2"/>
    <w:pPr>
      <w:spacing w:before="100" w:beforeAutospacing="1" w:after="100" w:afterAutospacing="1" w:line="240" w:lineRule="auto"/>
      <w:jc w:val="left"/>
    </w:pPr>
    <w:rPr>
      <w:rFonts w:eastAsia="Times New Roman" w:cs="Times New Roman"/>
      <w:lang w:val="en-US" w:bidi="bn-BD"/>
    </w:rPr>
  </w:style>
  <w:style w:type="paragraph" w:styleId="BalloonText">
    <w:name w:val="Balloon Text"/>
    <w:basedOn w:val="Normal"/>
    <w:link w:val="BalloonTextChar"/>
    <w:uiPriority w:val="99"/>
    <w:semiHidden/>
    <w:unhideWhenUsed/>
    <w:rsid w:val="002A19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98D"/>
    <w:rPr>
      <w:rFonts w:ascii="Tahoma" w:hAnsi="Tahoma" w:cs="Tahoma"/>
      <w:sz w:val="16"/>
      <w:szCs w:val="16"/>
    </w:rPr>
  </w:style>
  <w:style w:type="character" w:styleId="CommentReference">
    <w:name w:val="annotation reference"/>
    <w:basedOn w:val="DefaultParagraphFont"/>
    <w:uiPriority w:val="99"/>
    <w:semiHidden/>
    <w:unhideWhenUsed/>
    <w:rsid w:val="005762F8"/>
    <w:rPr>
      <w:sz w:val="16"/>
      <w:szCs w:val="16"/>
    </w:rPr>
  </w:style>
  <w:style w:type="paragraph" w:styleId="CommentText">
    <w:name w:val="annotation text"/>
    <w:basedOn w:val="Normal"/>
    <w:link w:val="CommentTextChar"/>
    <w:uiPriority w:val="99"/>
    <w:semiHidden/>
    <w:unhideWhenUsed/>
    <w:rsid w:val="005762F8"/>
    <w:pPr>
      <w:spacing w:line="240" w:lineRule="auto"/>
    </w:pPr>
    <w:rPr>
      <w:sz w:val="20"/>
      <w:szCs w:val="20"/>
    </w:rPr>
  </w:style>
  <w:style w:type="character" w:customStyle="1" w:styleId="CommentTextChar">
    <w:name w:val="Comment Text Char"/>
    <w:basedOn w:val="DefaultParagraphFont"/>
    <w:link w:val="CommentText"/>
    <w:uiPriority w:val="99"/>
    <w:semiHidden/>
    <w:rsid w:val="005762F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762F8"/>
    <w:rPr>
      <w:b/>
      <w:bCs/>
    </w:rPr>
  </w:style>
  <w:style w:type="character" w:customStyle="1" w:styleId="CommentSubjectChar">
    <w:name w:val="Comment Subject Char"/>
    <w:basedOn w:val="CommentTextChar"/>
    <w:link w:val="CommentSubject"/>
    <w:uiPriority w:val="99"/>
    <w:semiHidden/>
    <w:rsid w:val="005762F8"/>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046818">
      <w:bodyDiv w:val="1"/>
      <w:marLeft w:val="0"/>
      <w:marRight w:val="0"/>
      <w:marTop w:val="0"/>
      <w:marBottom w:val="0"/>
      <w:divBdr>
        <w:top w:val="none" w:sz="0" w:space="0" w:color="auto"/>
        <w:left w:val="none" w:sz="0" w:space="0" w:color="auto"/>
        <w:bottom w:val="none" w:sz="0" w:space="0" w:color="auto"/>
        <w:right w:val="none" w:sz="0" w:space="0" w:color="auto"/>
      </w:divBdr>
    </w:div>
    <w:div w:id="1332827804">
      <w:bodyDiv w:val="1"/>
      <w:marLeft w:val="0"/>
      <w:marRight w:val="0"/>
      <w:marTop w:val="0"/>
      <w:marBottom w:val="0"/>
      <w:divBdr>
        <w:top w:val="none" w:sz="0" w:space="0" w:color="auto"/>
        <w:left w:val="none" w:sz="0" w:space="0" w:color="auto"/>
        <w:bottom w:val="none" w:sz="0" w:space="0" w:color="auto"/>
        <w:right w:val="none" w:sz="0" w:space="0" w:color="auto"/>
      </w:divBdr>
    </w:div>
    <w:div w:id="147556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mustapha</dc:creator>
  <cp:lastModifiedBy>Dell</cp:lastModifiedBy>
  <cp:revision>3</cp:revision>
  <dcterms:created xsi:type="dcterms:W3CDTF">2021-06-25T19:38:00Z</dcterms:created>
  <dcterms:modified xsi:type="dcterms:W3CDTF">2021-07-04T21:19:00Z</dcterms:modified>
</cp:coreProperties>
</file>