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6B457E1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bookmarkStart w:id="0" w:name="_GoBack"/>
      <w:bookmarkEnd w:id="0"/>
      <w:r w:rsidRPr="00A406E5">
        <w:rPr>
          <w:rFonts w:ascii="Arial" w:hAnsi="Arial" w:cs="Arial"/>
          <w:noProof/>
          <w:lang w:val="en-US" w:eastAsia="en-US"/>
        </w:rPr>
        <w:drawing>
          <wp:anchor distT="0" distB="0" distL="114300" distR="114300" simplePos="0" relativeHeight="251658240" behindDoc="0" locked="0" layoutInCell="1" allowOverlap="1" wp14:anchorId="0E9CC3DC" wp14:editId="2F127B35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5F3A53" w:rsidRPr="00A85BFE">
        <w:rPr>
          <w:rFonts w:ascii="Arial" w:hAnsi="Arial" w:cs="Arial"/>
          <w:b/>
          <w:sz w:val="28"/>
          <w:szCs w:val="28"/>
        </w:rPr>
        <w:t xml:space="preserve">APPENDIX </w:t>
      </w:r>
      <w:r w:rsidR="00FF5AAD" w:rsidRPr="00FF5AAD">
        <w:rPr>
          <w:rFonts w:ascii="Arial" w:hAnsi="Arial" w:cs="Arial"/>
          <w:b/>
          <w:sz w:val="28"/>
          <w:szCs w:val="28"/>
        </w:rPr>
        <w:t>GA36a</w:t>
      </w:r>
    </w:p>
    <w:p w14:paraId="0F9C363F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1C442CFA" w14:textId="77777777">
        <w:tc>
          <w:tcPr>
            <w:tcW w:w="9922" w:type="dxa"/>
            <w:shd w:val="clear" w:color="auto" w:fill="C0C0C0"/>
          </w:tcPr>
          <w:p w14:paraId="76D9CAC0" w14:textId="77777777" w:rsidR="00681FA9" w:rsidRPr="00A406E5" w:rsidRDefault="004F38B4" w:rsidP="00552351">
            <w:pPr>
              <w:pStyle w:val="Heading4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LEVEL 4</w:t>
            </w:r>
            <w:r w:rsidR="00026B02" w:rsidRPr="00A406E5">
              <w:rPr>
                <w:rFonts w:ascii="Arial" w:hAnsi="Arial" w:cs="Arial"/>
                <w:b/>
              </w:rPr>
              <w:t xml:space="preserve"> </w:t>
            </w:r>
            <w:r w:rsidR="00552351" w:rsidRPr="00A406E5">
              <w:rPr>
                <w:rFonts w:ascii="Arial" w:hAnsi="Arial" w:cs="Arial"/>
                <w:b/>
              </w:rPr>
              <w:t>ASSESSMENT</w:t>
            </w:r>
            <w:r w:rsidR="003A3CE5" w:rsidRPr="00A406E5">
              <w:rPr>
                <w:rFonts w:ascii="Arial" w:hAnsi="Arial" w:cs="Arial"/>
                <w:b/>
              </w:rPr>
              <w:t xml:space="preserve"> SPECIFICATION </w:t>
            </w:r>
            <w:r w:rsidR="00B83439">
              <w:rPr>
                <w:rFonts w:ascii="Arial" w:hAnsi="Arial" w:cs="Arial"/>
                <w:b/>
              </w:rPr>
              <w:t>– Part A</w:t>
            </w:r>
          </w:p>
        </w:tc>
      </w:tr>
    </w:tbl>
    <w:p w14:paraId="7E7E24CB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4E889FA4" w14:textId="77777777">
        <w:tc>
          <w:tcPr>
            <w:tcW w:w="2093" w:type="dxa"/>
            <w:shd w:val="pct15" w:color="auto" w:fill="auto"/>
          </w:tcPr>
          <w:p w14:paraId="485685DE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Student name:</w:t>
            </w:r>
          </w:p>
        </w:tc>
        <w:tc>
          <w:tcPr>
            <w:tcW w:w="3293" w:type="dxa"/>
          </w:tcPr>
          <w:p w14:paraId="3A5A74E2" w14:textId="17741930" w:rsidR="003B3F9D" w:rsidRPr="00A406E5" w:rsidRDefault="00B240B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Noah Bushby</w:t>
            </w:r>
          </w:p>
        </w:tc>
        <w:tc>
          <w:tcPr>
            <w:tcW w:w="2268" w:type="dxa"/>
            <w:shd w:val="clear" w:color="auto" w:fill="D9D9D9"/>
          </w:tcPr>
          <w:p w14:paraId="3B42D6C5" w14:textId="77777777" w:rsidR="003B3F9D" w:rsidRPr="00A406E5" w:rsidRDefault="00552351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Student ID </w:t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t>number:</w:t>
            </w:r>
          </w:p>
        </w:tc>
        <w:tc>
          <w:tcPr>
            <w:tcW w:w="2268" w:type="dxa"/>
          </w:tcPr>
          <w:p w14:paraId="0E362726" w14:textId="65A615F7" w:rsidR="003B3F9D" w:rsidRPr="00A406E5" w:rsidRDefault="00B240B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1800675</w:t>
            </w:r>
          </w:p>
        </w:tc>
      </w:tr>
      <w:tr w:rsidR="00DB116D" w:rsidRPr="00A406E5" w14:paraId="7F048692" w14:textId="77777777">
        <w:tc>
          <w:tcPr>
            <w:tcW w:w="2093" w:type="dxa"/>
            <w:shd w:val="pct15" w:color="auto" w:fill="auto"/>
          </w:tcPr>
          <w:p w14:paraId="6A613150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7829" w:type="dxa"/>
            <w:gridSpan w:val="3"/>
          </w:tcPr>
          <w:p w14:paraId="2DADC8FE" w14:textId="77777777" w:rsidR="00DB116D" w:rsidRPr="00A406E5" w:rsidRDefault="00FC3920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BA Ed. With QTS</w:t>
            </w:r>
          </w:p>
        </w:tc>
      </w:tr>
      <w:tr w:rsidR="008F1308" w:rsidRPr="00A406E5" w14:paraId="31697F04" w14:textId="77777777">
        <w:tc>
          <w:tcPr>
            <w:tcW w:w="2093" w:type="dxa"/>
            <w:shd w:val="pct15" w:color="auto" w:fill="auto"/>
          </w:tcPr>
          <w:p w14:paraId="6BAB881F" w14:textId="77777777" w:rsidR="008F1308" w:rsidRPr="00A406E5" w:rsidRDefault="008F1308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Module: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2E91FB7C" w14:textId="77777777" w:rsidR="008F1308" w:rsidRPr="00A406E5" w:rsidRDefault="00432ED4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Curriculum Matters</w:t>
            </w:r>
          </w:p>
        </w:tc>
      </w:tr>
      <w:tr w:rsidR="00B84B5B" w:rsidRPr="00A406E5" w14:paraId="1ACC26B5" w14:textId="77777777">
        <w:tc>
          <w:tcPr>
            <w:tcW w:w="2093" w:type="dxa"/>
            <w:shd w:val="pct15" w:color="auto" w:fill="auto"/>
          </w:tcPr>
          <w:p w14:paraId="373A946B" w14:textId="77777777" w:rsidR="00B84B5B" w:rsidRPr="00A406E5" w:rsidRDefault="00B84B5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Module code:</w:t>
            </w:r>
          </w:p>
        </w:tc>
        <w:tc>
          <w:tcPr>
            <w:tcW w:w="3293" w:type="dxa"/>
          </w:tcPr>
          <w:p w14:paraId="5D5CB026" w14:textId="77777777" w:rsidR="00B84B5B" w:rsidRPr="00A406E5" w:rsidRDefault="00432ED4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ECAD4011</w:t>
            </w:r>
          </w:p>
        </w:tc>
        <w:tc>
          <w:tcPr>
            <w:tcW w:w="2268" w:type="dxa"/>
            <w:shd w:val="clear" w:color="auto" w:fill="D9D9D9"/>
          </w:tcPr>
          <w:p w14:paraId="47DE957E" w14:textId="77777777" w:rsidR="00B84B5B" w:rsidRPr="004D5E9B" w:rsidRDefault="00B84B5B" w:rsidP="004D5E9B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A406E5">
              <w:rPr>
                <w:rFonts w:ascii="Arial" w:hAnsi="Arial" w:cs="Arial"/>
                <w:sz w:val="22"/>
                <w:szCs w:val="22"/>
              </w:rPr>
              <w:t>Contribution to Overall Module Assessment (%):</w:t>
            </w:r>
          </w:p>
        </w:tc>
        <w:tc>
          <w:tcPr>
            <w:tcW w:w="2268" w:type="dxa"/>
          </w:tcPr>
          <w:p w14:paraId="4119EDFF" w14:textId="77777777" w:rsidR="00B84B5B" w:rsidRPr="00A406E5" w:rsidRDefault="00432ED4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50%</w:t>
            </w:r>
          </w:p>
        </w:tc>
      </w:tr>
      <w:tr w:rsidR="00DB116D" w:rsidRPr="00A406E5" w14:paraId="4EFB2748" w14:textId="77777777">
        <w:tc>
          <w:tcPr>
            <w:tcW w:w="2093" w:type="dxa"/>
            <w:shd w:val="pct15" w:color="auto" w:fill="auto"/>
          </w:tcPr>
          <w:p w14:paraId="24F5A3C7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Lecturer:</w:t>
            </w:r>
          </w:p>
        </w:tc>
        <w:tc>
          <w:tcPr>
            <w:tcW w:w="3293" w:type="dxa"/>
          </w:tcPr>
          <w:p w14:paraId="7E98E1B4" w14:textId="77777777" w:rsidR="00DB116D" w:rsidRPr="00A406E5" w:rsidRDefault="00432ED4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Mathew Jones</w:t>
            </w:r>
          </w:p>
        </w:tc>
        <w:tc>
          <w:tcPr>
            <w:tcW w:w="2268" w:type="dxa"/>
            <w:shd w:val="clear" w:color="auto" w:fill="D9D9D9"/>
          </w:tcPr>
          <w:p w14:paraId="4A17C37B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Internal Verifier:</w:t>
            </w:r>
          </w:p>
        </w:tc>
        <w:tc>
          <w:tcPr>
            <w:tcW w:w="2268" w:type="dxa"/>
          </w:tcPr>
          <w:p w14:paraId="0CB320BA" w14:textId="77777777" w:rsidR="00DB116D" w:rsidRPr="00A406E5" w:rsidRDefault="00432ED4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Mathew Jones</w:t>
            </w:r>
          </w:p>
        </w:tc>
      </w:tr>
      <w:tr w:rsidR="00DB116D" w:rsidRPr="00A406E5" w14:paraId="4CDADEAC" w14:textId="77777777">
        <w:tc>
          <w:tcPr>
            <w:tcW w:w="2093" w:type="dxa"/>
            <w:shd w:val="pct15" w:color="auto" w:fill="auto"/>
          </w:tcPr>
          <w:p w14:paraId="141ED957" w14:textId="77777777" w:rsidR="00DB116D" w:rsidRPr="00A406E5" w:rsidRDefault="00DB116D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3293" w:type="dxa"/>
          </w:tcPr>
          <w:p w14:paraId="7E848C75" w14:textId="77777777" w:rsidR="00DB116D" w:rsidRPr="00A406E5" w:rsidRDefault="00457D76" w:rsidP="009340B6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Prepare and present a</w:t>
            </w:r>
            <w:r w:rsidR="00432ED4">
              <w:rPr>
                <w:rFonts w:ascii="Arial" w:hAnsi="Arial" w:cs="Arial"/>
                <w:b/>
                <w:sz w:val="22"/>
                <w:szCs w:val="22"/>
              </w:rPr>
              <w:t xml:space="preserve"> resource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suitable for a year group of your choice within the Foun</w:t>
            </w:r>
            <w:r w:rsidR="00B33088">
              <w:rPr>
                <w:rFonts w:ascii="Arial" w:hAnsi="Arial" w:cs="Arial"/>
                <w:b/>
                <w:sz w:val="22"/>
                <w:szCs w:val="22"/>
              </w:rPr>
              <w:t>da</w:t>
            </w:r>
            <w:r w:rsidR="005C6E5C">
              <w:rPr>
                <w:rFonts w:ascii="Arial" w:hAnsi="Arial" w:cs="Arial"/>
                <w:b/>
                <w:sz w:val="22"/>
                <w:szCs w:val="22"/>
              </w:rPr>
              <w:t xml:space="preserve">tion Phase that develops </w:t>
            </w:r>
            <w:r>
              <w:rPr>
                <w:rFonts w:ascii="Arial" w:hAnsi="Arial" w:cs="Arial"/>
                <w:b/>
                <w:sz w:val="22"/>
                <w:szCs w:val="22"/>
              </w:rPr>
              <w:t>learning</w:t>
            </w:r>
            <w:r w:rsidR="005C6E5C">
              <w:rPr>
                <w:rFonts w:ascii="Arial" w:hAnsi="Arial" w:cs="Arial"/>
                <w:b/>
                <w:sz w:val="22"/>
                <w:szCs w:val="22"/>
              </w:rPr>
              <w:t xml:space="preserve"> across the curriculum. </w:t>
            </w:r>
            <w:r w:rsidR="00432ED4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</w:tc>
        <w:tc>
          <w:tcPr>
            <w:tcW w:w="2268" w:type="dxa"/>
            <w:shd w:val="pct15" w:color="auto" w:fill="auto"/>
          </w:tcPr>
          <w:p w14:paraId="3E0D6B00" w14:textId="77777777" w:rsidR="00DB116D" w:rsidRPr="00A406E5" w:rsidRDefault="004D5E9B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Word count (or equivalent):</w:t>
            </w:r>
          </w:p>
        </w:tc>
        <w:tc>
          <w:tcPr>
            <w:tcW w:w="2268" w:type="dxa"/>
          </w:tcPr>
          <w:p w14:paraId="23CEBAA4" w14:textId="77777777" w:rsidR="00DB116D" w:rsidRPr="00A406E5" w:rsidRDefault="00B33088" w:rsidP="00FC3920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proofErr w:type="gramStart"/>
            <w:r>
              <w:rPr>
                <w:rFonts w:ascii="Arial" w:hAnsi="Arial" w:cs="Arial"/>
                <w:b/>
                <w:sz w:val="22"/>
                <w:szCs w:val="22"/>
              </w:rPr>
              <w:t>1,000 word</w:t>
            </w:r>
            <w:proofErr w:type="gramEnd"/>
            <w:r>
              <w:rPr>
                <w:rFonts w:ascii="Arial" w:hAnsi="Arial" w:cs="Arial"/>
                <w:b/>
                <w:sz w:val="22"/>
                <w:szCs w:val="22"/>
              </w:rPr>
              <w:t xml:space="preserve"> equivalent. </w:t>
            </w:r>
          </w:p>
        </w:tc>
      </w:tr>
      <w:tr w:rsidR="00B84B5B" w:rsidRPr="00A406E5" w14:paraId="06D6C8F4" w14:textId="77777777">
        <w:tc>
          <w:tcPr>
            <w:tcW w:w="2093" w:type="dxa"/>
            <w:shd w:val="pct15" w:color="auto" w:fill="auto"/>
          </w:tcPr>
          <w:p w14:paraId="039D5610" w14:textId="77777777" w:rsidR="00B84B5B" w:rsidRPr="00A406E5" w:rsidRDefault="00552351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Submission deadline:</w:t>
            </w:r>
          </w:p>
        </w:tc>
        <w:tc>
          <w:tcPr>
            <w:tcW w:w="3293" w:type="dxa"/>
            <w:shd w:val="clear" w:color="auto" w:fill="auto"/>
          </w:tcPr>
          <w:p w14:paraId="45FB54AA" w14:textId="77777777" w:rsidR="00B84B5B" w:rsidRPr="00A406E5" w:rsidRDefault="00DF78E7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14</w:t>
            </w:r>
            <w:r w:rsidRPr="00DF78E7">
              <w:rPr>
                <w:rFonts w:ascii="Arial" w:hAnsi="Arial" w:cs="Arial"/>
                <w:b/>
                <w:sz w:val="22"/>
                <w:szCs w:val="22"/>
                <w:vertAlign w:val="superscript"/>
              </w:rPr>
              <w:t>th</w:t>
            </w:r>
            <w:r>
              <w:rPr>
                <w:rFonts w:ascii="Arial" w:hAnsi="Arial" w:cs="Arial"/>
                <w:b/>
                <w:sz w:val="22"/>
                <w:szCs w:val="22"/>
              </w:rPr>
              <w:t xml:space="preserve"> December, 2018. </w:t>
            </w:r>
          </w:p>
        </w:tc>
        <w:tc>
          <w:tcPr>
            <w:tcW w:w="2268" w:type="dxa"/>
            <w:shd w:val="pct15" w:color="auto" w:fill="auto"/>
          </w:tcPr>
          <w:p w14:paraId="55EBE814" w14:textId="77777777" w:rsidR="00B84B5B" w:rsidRPr="00A406E5" w:rsidRDefault="00552351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Return date of provisional marks &amp; written feedback:</w:t>
            </w:r>
          </w:p>
        </w:tc>
        <w:tc>
          <w:tcPr>
            <w:tcW w:w="2268" w:type="dxa"/>
          </w:tcPr>
          <w:p w14:paraId="56333DCD" w14:textId="77777777" w:rsidR="00B84B5B" w:rsidRPr="00A406E5" w:rsidRDefault="00FC3920" w:rsidP="00FC3920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 xml:space="preserve">Monday </w:t>
            </w:r>
            <w:r w:rsidR="00100A05">
              <w:rPr>
                <w:rFonts w:ascii="Arial" w:hAnsi="Arial" w:cs="Arial"/>
                <w:b/>
                <w:sz w:val="22"/>
                <w:szCs w:val="22"/>
              </w:rPr>
              <w:t>4</w:t>
            </w:r>
            <w:r w:rsidR="00100A05" w:rsidRPr="00100A05">
              <w:rPr>
                <w:rFonts w:ascii="Arial" w:hAnsi="Arial" w:cs="Arial"/>
                <w:b/>
                <w:sz w:val="22"/>
                <w:szCs w:val="22"/>
                <w:vertAlign w:val="superscript"/>
              </w:rPr>
              <w:t>th</w:t>
            </w:r>
            <w:r w:rsidR="00100A05">
              <w:rPr>
                <w:rFonts w:ascii="Arial" w:hAnsi="Arial" w:cs="Arial"/>
                <w:b/>
                <w:sz w:val="22"/>
                <w:szCs w:val="22"/>
              </w:rPr>
              <w:t xml:space="preserve"> February, 2019. </w:t>
            </w:r>
          </w:p>
        </w:tc>
      </w:tr>
      <w:tr w:rsidR="00152E9D" w:rsidRPr="00A406E5" w14:paraId="6B12F8CC" w14:textId="77777777">
        <w:tc>
          <w:tcPr>
            <w:tcW w:w="2093" w:type="dxa"/>
            <w:shd w:val="pct15" w:color="auto" w:fill="auto"/>
          </w:tcPr>
          <w:p w14:paraId="78E7E632" w14:textId="77777777" w:rsidR="00152E9D" w:rsidRPr="00A406E5" w:rsidRDefault="00A406E5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Submission method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7376F6C9" w14:textId="77777777" w:rsidR="00A406E5" w:rsidRPr="00A406E5" w:rsidRDefault="00A406E5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A406E5">
              <w:rPr>
                <w:rFonts w:ascii="Arial" w:hAnsi="Arial" w:cs="Arial"/>
                <w:sz w:val="22"/>
                <w:szCs w:val="22"/>
              </w:rPr>
              <w:t xml:space="preserve">All written assessments, where practical and possible, must be submitted via </w:t>
            </w:r>
            <w:proofErr w:type="spellStart"/>
            <w:r w:rsidRPr="00A406E5">
              <w:rPr>
                <w:rFonts w:ascii="Arial" w:hAnsi="Arial" w:cs="Arial"/>
                <w:sz w:val="22"/>
                <w:szCs w:val="22"/>
              </w:rPr>
              <w:t>Turnitin</w:t>
            </w:r>
            <w:proofErr w:type="spellEnd"/>
            <w:r w:rsidRPr="00A406E5">
              <w:rPr>
                <w:rFonts w:ascii="Arial" w:hAnsi="Arial" w:cs="Arial"/>
                <w:sz w:val="22"/>
                <w:szCs w:val="22"/>
              </w:rPr>
              <w:t xml:space="preserve"> unless otherwise instructed by the Lecturer. (Please DO NOT put this assessment specification into </w:t>
            </w:r>
            <w:proofErr w:type="spellStart"/>
            <w:r w:rsidRPr="00A406E5">
              <w:rPr>
                <w:rFonts w:ascii="Arial" w:hAnsi="Arial" w:cs="Arial"/>
                <w:sz w:val="22"/>
                <w:szCs w:val="22"/>
              </w:rPr>
              <w:t>Turnitin</w:t>
            </w:r>
            <w:proofErr w:type="spellEnd"/>
            <w:r w:rsidRPr="00A406E5">
              <w:rPr>
                <w:rFonts w:ascii="Arial" w:hAnsi="Arial" w:cs="Arial"/>
                <w:sz w:val="22"/>
                <w:szCs w:val="22"/>
              </w:rPr>
              <w:t xml:space="preserve"> or it will match many similarities with other students’ submissions.)</w:t>
            </w:r>
          </w:p>
          <w:p w14:paraId="35E66924" w14:textId="61EAFA64" w:rsidR="00A406E5" w:rsidRPr="00A406E5" w:rsidRDefault="00A406E5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Alternative submission method (if applicable): </w:t>
            </w:r>
            <w:hyperlink r:id="rId9" w:history="1">
              <w:r w:rsidR="00B240BA" w:rsidRPr="00391C1D">
                <w:rPr>
                  <w:rStyle w:val="Hyperlink"/>
                  <w:rFonts w:ascii="Arial" w:hAnsi="Arial" w:cs="Arial"/>
                  <w:b/>
                  <w:sz w:val="22"/>
                  <w:szCs w:val="22"/>
                </w:rPr>
                <w:t>https://youtu.be/9I2I__p0ON8</w:t>
              </w:r>
            </w:hyperlink>
            <w:r w:rsidR="00B240BA">
              <w:rPr>
                <w:rFonts w:ascii="Arial" w:hAnsi="Arial" w:cs="Arial"/>
                <w:b/>
                <w:sz w:val="22"/>
                <w:szCs w:val="22"/>
              </w:rPr>
              <w:t xml:space="preserve"> </w:t>
            </w:r>
          </w:p>
          <w:p w14:paraId="635C681C" w14:textId="77777777" w:rsidR="00A406E5" w:rsidRPr="00A406E5" w:rsidRDefault="00A406E5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Late submission of the assessment will result in a late penalty mark.  </w:t>
            </w:r>
            <w:r w:rsidRPr="00A406E5">
              <w:rPr>
                <w:rFonts w:ascii="Arial" w:hAnsi="Arial" w:cs="Arial"/>
                <w:sz w:val="22"/>
                <w:szCs w:val="22"/>
              </w:rPr>
              <w:t>Penalties for late submission: Up to one week late, maximum mark o</w:t>
            </w:r>
            <w:r w:rsidR="008F1308">
              <w:rPr>
                <w:rFonts w:ascii="Arial" w:hAnsi="Arial" w:cs="Arial"/>
                <w:sz w:val="22"/>
                <w:szCs w:val="22"/>
              </w:rPr>
              <w:t>f 40%.  Over one week late, 0%</w:t>
            </w:r>
            <w:r w:rsidRPr="00A406E5">
              <w:rPr>
                <w:rFonts w:ascii="Arial" w:hAnsi="Arial" w:cs="Arial"/>
                <w:sz w:val="22"/>
                <w:szCs w:val="22"/>
              </w:rPr>
              <w:t>.  Only the Extenuating Circumstances Panel may approve a change to submission dates.</w:t>
            </w:r>
          </w:p>
        </w:tc>
      </w:tr>
      <w:tr w:rsidR="00A406E5" w:rsidRPr="00A406E5" w14:paraId="59076B16" w14:textId="77777777">
        <w:tc>
          <w:tcPr>
            <w:tcW w:w="2093" w:type="dxa"/>
            <w:shd w:val="pct15" w:color="auto" w:fill="auto"/>
          </w:tcPr>
          <w:p w14:paraId="51DFA943" w14:textId="77777777" w:rsidR="00A406E5" w:rsidRPr="00A406E5" w:rsidRDefault="00A406E5" w:rsidP="00A406E5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Academic honesty / referencing: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0C6D52A0" w14:textId="77777777" w:rsidR="00A406E5" w:rsidRPr="00A406E5" w:rsidRDefault="00A406E5" w:rsidP="00A406E5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A406E5">
              <w:rPr>
                <w:rFonts w:ascii="Arial" w:hAnsi="Arial" w:cs="Arial"/>
                <w:sz w:val="22"/>
                <w:szCs w:val="22"/>
              </w:rPr>
              <w:t xml:space="preserve">Academic honesty is required. In the main body of your submission you must give credit to authors on whose research and ideas your work is based. Append to your submission a reference list that indicates the books, articles, etc. that you have </w:t>
            </w:r>
            <w:r w:rsidR="005F3A53">
              <w:rPr>
                <w:rFonts w:ascii="Arial" w:hAnsi="Arial" w:cs="Arial"/>
                <w:sz w:val="22"/>
                <w:szCs w:val="22"/>
              </w:rPr>
              <w:t xml:space="preserve">used,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cited or quoted in order to complete this assessment.  </w:t>
            </w:r>
          </w:p>
        </w:tc>
      </w:tr>
    </w:tbl>
    <w:p w14:paraId="0CA41638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0DF5130D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0DE88FC0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2DDF6ACE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6F112132" w14:textId="36B16CC2" w:rsidR="00152E9D" w:rsidRPr="00A406E5" w:rsidRDefault="00B240BA" w:rsidP="00DB116D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t>You</w:t>
      </w:r>
      <w:r w:rsidR="007E09E8">
        <w:rPr>
          <w:rFonts w:ascii="Arial" w:hAnsi="Arial" w:cs="Arial"/>
          <w:sz w:val="32"/>
        </w:rPr>
        <w:t>T</w:t>
      </w:r>
      <w:r>
        <w:rPr>
          <w:rFonts w:ascii="Arial" w:hAnsi="Arial" w:cs="Arial"/>
          <w:sz w:val="32"/>
        </w:rPr>
        <w:t xml:space="preserve">ube Link: </w:t>
      </w:r>
      <w:hyperlink r:id="rId10" w:history="1">
        <w:r w:rsidRPr="00391C1D">
          <w:rPr>
            <w:rStyle w:val="Hyperlink"/>
            <w:rFonts w:ascii="Arial" w:hAnsi="Arial" w:cs="Arial"/>
            <w:sz w:val="32"/>
          </w:rPr>
          <w:t>https://youtu.be/9I2I__p0ON8</w:t>
        </w:r>
      </w:hyperlink>
      <w:r>
        <w:rPr>
          <w:rFonts w:ascii="Arial" w:hAnsi="Arial" w:cs="Arial"/>
          <w:sz w:val="32"/>
        </w:rPr>
        <w:t xml:space="preserve"> </w:t>
      </w:r>
    </w:p>
    <w:p w14:paraId="7F337C7D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753BB507" w14:textId="45065DCF" w:rsidR="00A406E5" w:rsidRDefault="00A406E5">
      <w:pPr>
        <w:rPr>
          <w:rFonts w:ascii="Arial" w:hAnsi="Arial" w:cs="Arial"/>
          <w:sz w:val="32"/>
        </w:rPr>
      </w:pPr>
    </w:p>
    <w:sectPr w:rsidR="00A406E5" w:rsidSect="00B240BA">
      <w:pgSz w:w="11894" w:h="16834"/>
      <w:pgMar w:top="720" w:right="720" w:bottom="720" w:left="720" w:header="706" w:footer="454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8D40C6F" w14:textId="77777777" w:rsidR="005F6A4B" w:rsidRDefault="005F6A4B">
      <w:r>
        <w:separator/>
      </w:r>
    </w:p>
  </w:endnote>
  <w:endnote w:type="continuationSeparator" w:id="0">
    <w:p w14:paraId="75456C85" w14:textId="77777777" w:rsidR="005F6A4B" w:rsidRDefault="005F6A4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Verdana">
    <w:panose1 w:val="020B0604030504040204"/>
    <w:charset w:val="00"/>
    <w:family w:val="auto"/>
    <w:pitch w:val="variable"/>
    <w:sig w:usb0="00000003" w:usb1="00000000" w:usb2="00000000" w:usb3="00000000" w:csb0="00000001" w:csb1="00000000"/>
  </w:font>
  <w:font w:name="CG Times (WN)">
    <w:panose1 w:val="020B0604020202020204"/>
    <w:charset w:val="4D"/>
    <w:family w:val="roman"/>
    <w:notTrueType/>
    <w:pitch w:val="default"/>
    <w:sig w:usb0="00000003" w:usb1="00000000" w:usb2="00000000" w:usb3="00000000" w:csb0="00000001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MS Gothic">
    <w:altName w:val="ＭＳ ゴシック"/>
    <w:panose1 w:val="020B0609070205080204"/>
    <w:charset w:val="4E"/>
    <w:family w:val="auto"/>
    <w:pitch w:val="variable"/>
    <w:sig w:usb0="00000001" w:usb1="00000000" w:usb2="01000407" w:usb3="00000000" w:csb0="00020000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062E6BA2" w14:textId="77777777" w:rsidR="005F6A4B" w:rsidRDefault="005F6A4B">
      <w:r>
        <w:separator/>
      </w:r>
    </w:p>
  </w:footnote>
  <w:footnote w:type="continuationSeparator" w:id="0">
    <w:p w14:paraId="676EB032" w14:textId="77777777" w:rsidR="005F6A4B" w:rsidRDefault="005F6A4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2" w15:restartNumberingAfterBreak="0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5" w15:restartNumberingAfterBreak="0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7" w15:restartNumberingAfterBreak="0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1" w15:restartNumberingAfterBreak="0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614A1474"/>
    <w:multiLevelType w:val="hybridMultilevel"/>
    <w:tmpl w:val="B350A98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11D3326"/>
    <w:multiLevelType w:val="hybridMultilevel"/>
    <w:tmpl w:val="57409830"/>
    <w:lvl w:ilvl="0" w:tplc="04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8" w15:restartNumberingAfterBreak="0">
    <w:nsid w:val="7CBC02DD"/>
    <w:multiLevelType w:val="multilevel"/>
    <w:tmpl w:val="1802574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9"/>
  </w:num>
  <w:num w:numId="3">
    <w:abstractNumId w:val="17"/>
  </w:num>
  <w:num w:numId="4">
    <w:abstractNumId w:val="11"/>
  </w:num>
  <w:num w:numId="5">
    <w:abstractNumId w:val="7"/>
  </w:num>
  <w:num w:numId="6">
    <w:abstractNumId w:val="16"/>
  </w:num>
  <w:num w:numId="7">
    <w:abstractNumId w:val="2"/>
  </w:num>
  <w:num w:numId="8">
    <w:abstractNumId w:val="14"/>
  </w:num>
  <w:num w:numId="9">
    <w:abstractNumId w:val="10"/>
  </w:num>
  <w:num w:numId="10">
    <w:abstractNumId w:val="4"/>
  </w:num>
  <w:num w:numId="11">
    <w:abstractNumId w:val="5"/>
  </w:num>
  <w:num w:numId="12">
    <w:abstractNumId w:val="8"/>
  </w:num>
  <w:num w:numId="13">
    <w:abstractNumId w:val="12"/>
  </w:num>
  <w:num w:numId="14">
    <w:abstractNumId w:val="3"/>
  </w:num>
  <w:num w:numId="15">
    <w:abstractNumId w:val="0"/>
  </w:num>
  <w:num w:numId="16">
    <w:abstractNumId w:val="6"/>
  </w:num>
  <w:num w:numId="17">
    <w:abstractNumId w:val="15"/>
  </w:num>
  <w:num w:numId="18">
    <w:abstractNumId w:val="13"/>
  </w:num>
  <w:num w:numId="19">
    <w:abstractNumId w:val="1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3"/>
  <w:proofState w:spelling="clean" w:grammar="clean"/>
  <w:attachedTemplate r:id="rId1"/>
  <w:stylePaneFormatFilter w:val="3701" w:allStyles="1" w:customStyles="0" w:latentStyles="0" w:stylesInUse="0" w:headingStyles="0" w:numberingStyles="0" w:tableStyles="0" w:directFormattingOnRuns="1" w:directFormattingOnParagraphs="1" w:directFormattingOnNumbering="1" w:directFormattingOnTables="0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521"/>
    <w:rsid w:val="00011666"/>
    <w:rsid w:val="00026B02"/>
    <w:rsid w:val="000415AF"/>
    <w:rsid w:val="0004456F"/>
    <w:rsid w:val="000822E5"/>
    <w:rsid w:val="000971FC"/>
    <w:rsid w:val="000A2A3A"/>
    <w:rsid w:val="000A492A"/>
    <w:rsid w:val="000D2F80"/>
    <w:rsid w:val="000E413A"/>
    <w:rsid w:val="000F5AA3"/>
    <w:rsid w:val="000F7F18"/>
    <w:rsid w:val="00100396"/>
    <w:rsid w:val="00100A05"/>
    <w:rsid w:val="00100B5C"/>
    <w:rsid w:val="001106E9"/>
    <w:rsid w:val="00124CA5"/>
    <w:rsid w:val="00134F77"/>
    <w:rsid w:val="001363A5"/>
    <w:rsid w:val="00144F2C"/>
    <w:rsid w:val="00152E9D"/>
    <w:rsid w:val="00154487"/>
    <w:rsid w:val="00171404"/>
    <w:rsid w:val="0017512A"/>
    <w:rsid w:val="00196958"/>
    <w:rsid w:val="001A1E39"/>
    <w:rsid w:val="001A24F3"/>
    <w:rsid w:val="001B405C"/>
    <w:rsid w:val="001B5F45"/>
    <w:rsid w:val="001C6BD6"/>
    <w:rsid w:val="001E1050"/>
    <w:rsid w:val="001E1E1F"/>
    <w:rsid w:val="001E2007"/>
    <w:rsid w:val="001E57C1"/>
    <w:rsid w:val="001F07EF"/>
    <w:rsid w:val="001F50B6"/>
    <w:rsid w:val="001F6D7A"/>
    <w:rsid w:val="00224849"/>
    <w:rsid w:val="0022746E"/>
    <w:rsid w:val="00235F71"/>
    <w:rsid w:val="002444CA"/>
    <w:rsid w:val="00260DE6"/>
    <w:rsid w:val="002625D1"/>
    <w:rsid w:val="00273FEE"/>
    <w:rsid w:val="0028204E"/>
    <w:rsid w:val="0028591B"/>
    <w:rsid w:val="002878BF"/>
    <w:rsid w:val="00291841"/>
    <w:rsid w:val="002C449B"/>
    <w:rsid w:val="002C6040"/>
    <w:rsid w:val="002D5B3F"/>
    <w:rsid w:val="002E272E"/>
    <w:rsid w:val="002F5778"/>
    <w:rsid w:val="003223E0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23934"/>
    <w:rsid w:val="00426244"/>
    <w:rsid w:val="00432ED4"/>
    <w:rsid w:val="00451810"/>
    <w:rsid w:val="00457D76"/>
    <w:rsid w:val="00470A38"/>
    <w:rsid w:val="00477880"/>
    <w:rsid w:val="004874DE"/>
    <w:rsid w:val="004B5334"/>
    <w:rsid w:val="004B6C14"/>
    <w:rsid w:val="004D5E9B"/>
    <w:rsid w:val="004D63D9"/>
    <w:rsid w:val="004E56FE"/>
    <w:rsid w:val="004E6585"/>
    <w:rsid w:val="004F38B4"/>
    <w:rsid w:val="0050249F"/>
    <w:rsid w:val="00515B6B"/>
    <w:rsid w:val="00524566"/>
    <w:rsid w:val="00527E60"/>
    <w:rsid w:val="00530BEF"/>
    <w:rsid w:val="00552351"/>
    <w:rsid w:val="00561F00"/>
    <w:rsid w:val="00562C4E"/>
    <w:rsid w:val="00562DEC"/>
    <w:rsid w:val="00576AB4"/>
    <w:rsid w:val="00577917"/>
    <w:rsid w:val="0058048A"/>
    <w:rsid w:val="00590667"/>
    <w:rsid w:val="005969E2"/>
    <w:rsid w:val="005A1689"/>
    <w:rsid w:val="005B61CD"/>
    <w:rsid w:val="005C655C"/>
    <w:rsid w:val="005C6E5C"/>
    <w:rsid w:val="005D1D58"/>
    <w:rsid w:val="005D432C"/>
    <w:rsid w:val="005E285E"/>
    <w:rsid w:val="005E72F8"/>
    <w:rsid w:val="005F0579"/>
    <w:rsid w:val="005F3A53"/>
    <w:rsid w:val="005F6A4B"/>
    <w:rsid w:val="006062A3"/>
    <w:rsid w:val="00610E08"/>
    <w:rsid w:val="00612419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6DC3"/>
    <w:rsid w:val="006B6BF5"/>
    <w:rsid w:val="006D04A0"/>
    <w:rsid w:val="006D49ED"/>
    <w:rsid w:val="006D55CE"/>
    <w:rsid w:val="006D637A"/>
    <w:rsid w:val="006D6F24"/>
    <w:rsid w:val="006D6FA8"/>
    <w:rsid w:val="006F0F95"/>
    <w:rsid w:val="006F45BF"/>
    <w:rsid w:val="006F60E0"/>
    <w:rsid w:val="00702F71"/>
    <w:rsid w:val="007366DF"/>
    <w:rsid w:val="00757839"/>
    <w:rsid w:val="00770C81"/>
    <w:rsid w:val="00791024"/>
    <w:rsid w:val="00793F0A"/>
    <w:rsid w:val="007A2657"/>
    <w:rsid w:val="007C682C"/>
    <w:rsid w:val="007D2385"/>
    <w:rsid w:val="007D5DE2"/>
    <w:rsid w:val="007E09E8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4E7E"/>
    <w:rsid w:val="00865B46"/>
    <w:rsid w:val="008760B8"/>
    <w:rsid w:val="00896134"/>
    <w:rsid w:val="008A0F14"/>
    <w:rsid w:val="008A62BC"/>
    <w:rsid w:val="008A71BE"/>
    <w:rsid w:val="008B43E7"/>
    <w:rsid w:val="008C2A5D"/>
    <w:rsid w:val="008D763F"/>
    <w:rsid w:val="008F036F"/>
    <w:rsid w:val="008F1308"/>
    <w:rsid w:val="008F78C2"/>
    <w:rsid w:val="00904568"/>
    <w:rsid w:val="00911394"/>
    <w:rsid w:val="00923EF2"/>
    <w:rsid w:val="00926D25"/>
    <w:rsid w:val="00926E06"/>
    <w:rsid w:val="00926E9D"/>
    <w:rsid w:val="009315A0"/>
    <w:rsid w:val="00932C6E"/>
    <w:rsid w:val="00933F10"/>
    <w:rsid w:val="009340B6"/>
    <w:rsid w:val="009433C5"/>
    <w:rsid w:val="00965881"/>
    <w:rsid w:val="009871FF"/>
    <w:rsid w:val="00990799"/>
    <w:rsid w:val="00995D51"/>
    <w:rsid w:val="009A0631"/>
    <w:rsid w:val="009B10ED"/>
    <w:rsid w:val="009D3EA4"/>
    <w:rsid w:val="009D649C"/>
    <w:rsid w:val="009E4BC1"/>
    <w:rsid w:val="009F5CB2"/>
    <w:rsid w:val="00A03BB8"/>
    <w:rsid w:val="00A16E98"/>
    <w:rsid w:val="00A3505D"/>
    <w:rsid w:val="00A4036F"/>
    <w:rsid w:val="00A406E5"/>
    <w:rsid w:val="00A4177A"/>
    <w:rsid w:val="00A423D0"/>
    <w:rsid w:val="00A4641C"/>
    <w:rsid w:val="00A55876"/>
    <w:rsid w:val="00A67FB1"/>
    <w:rsid w:val="00A85BFE"/>
    <w:rsid w:val="00AB6FE7"/>
    <w:rsid w:val="00AB7AD7"/>
    <w:rsid w:val="00AD2430"/>
    <w:rsid w:val="00AE41A6"/>
    <w:rsid w:val="00AF0E34"/>
    <w:rsid w:val="00AF271D"/>
    <w:rsid w:val="00AF56C2"/>
    <w:rsid w:val="00B004E6"/>
    <w:rsid w:val="00B0744D"/>
    <w:rsid w:val="00B240BA"/>
    <w:rsid w:val="00B24DE7"/>
    <w:rsid w:val="00B33088"/>
    <w:rsid w:val="00B35616"/>
    <w:rsid w:val="00B50EA8"/>
    <w:rsid w:val="00B64082"/>
    <w:rsid w:val="00B72325"/>
    <w:rsid w:val="00B81AD3"/>
    <w:rsid w:val="00B829D8"/>
    <w:rsid w:val="00B83439"/>
    <w:rsid w:val="00B84B5B"/>
    <w:rsid w:val="00B86446"/>
    <w:rsid w:val="00BA1176"/>
    <w:rsid w:val="00BE0B01"/>
    <w:rsid w:val="00BE21B0"/>
    <w:rsid w:val="00BE79C7"/>
    <w:rsid w:val="00BF3CB5"/>
    <w:rsid w:val="00C01A3F"/>
    <w:rsid w:val="00C073F1"/>
    <w:rsid w:val="00C1285B"/>
    <w:rsid w:val="00C1361B"/>
    <w:rsid w:val="00C14E1F"/>
    <w:rsid w:val="00C315AF"/>
    <w:rsid w:val="00C36D9A"/>
    <w:rsid w:val="00C40C5B"/>
    <w:rsid w:val="00C44A72"/>
    <w:rsid w:val="00C61FC2"/>
    <w:rsid w:val="00C705F9"/>
    <w:rsid w:val="00C80F0F"/>
    <w:rsid w:val="00C8667A"/>
    <w:rsid w:val="00C93BCB"/>
    <w:rsid w:val="00C96F1F"/>
    <w:rsid w:val="00CC241A"/>
    <w:rsid w:val="00CE4035"/>
    <w:rsid w:val="00CE405F"/>
    <w:rsid w:val="00CE65AB"/>
    <w:rsid w:val="00CF4266"/>
    <w:rsid w:val="00D107CA"/>
    <w:rsid w:val="00D22D9C"/>
    <w:rsid w:val="00D241F1"/>
    <w:rsid w:val="00D275CB"/>
    <w:rsid w:val="00D30DFA"/>
    <w:rsid w:val="00D3418B"/>
    <w:rsid w:val="00D463A5"/>
    <w:rsid w:val="00D4710D"/>
    <w:rsid w:val="00D47D25"/>
    <w:rsid w:val="00D62ACD"/>
    <w:rsid w:val="00D81BB0"/>
    <w:rsid w:val="00D83281"/>
    <w:rsid w:val="00DA36EE"/>
    <w:rsid w:val="00DB116D"/>
    <w:rsid w:val="00DB5253"/>
    <w:rsid w:val="00DD17CC"/>
    <w:rsid w:val="00DE170B"/>
    <w:rsid w:val="00DE217A"/>
    <w:rsid w:val="00DE67C2"/>
    <w:rsid w:val="00DF321B"/>
    <w:rsid w:val="00DF78E7"/>
    <w:rsid w:val="00E05A9A"/>
    <w:rsid w:val="00E230E0"/>
    <w:rsid w:val="00E27F15"/>
    <w:rsid w:val="00E47BEA"/>
    <w:rsid w:val="00E51AAC"/>
    <w:rsid w:val="00E66CC0"/>
    <w:rsid w:val="00E728A9"/>
    <w:rsid w:val="00E807D9"/>
    <w:rsid w:val="00EA0F4E"/>
    <w:rsid w:val="00EA2016"/>
    <w:rsid w:val="00EA295B"/>
    <w:rsid w:val="00EA3B9B"/>
    <w:rsid w:val="00EA6801"/>
    <w:rsid w:val="00EB4F96"/>
    <w:rsid w:val="00EB6E3A"/>
    <w:rsid w:val="00ED7072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1163"/>
    <w:rsid w:val="00F311D9"/>
    <w:rsid w:val="00F31C04"/>
    <w:rsid w:val="00F442A7"/>
    <w:rsid w:val="00F57A89"/>
    <w:rsid w:val="00F61A20"/>
    <w:rsid w:val="00F63DD9"/>
    <w:rsid w:val="00F67644"/>
    <w:rsid w:val="00F80815"/>
    <w:rsid w:val="00F8381F"/>
    <w:rsid w:val="00F847F3"/>
    <w:rsid w:val="00FA04CD"/>
    <w:rsid w:val="00FA25F5"/>
    <w:rsid w:val="00FA2810"/>
    <w:rsid w:val="00FA68F8"/>
    <w:rsid w:val="00FB0F3D"/>
    <w:rsid w:val="00FB1DC0"/>
    <w:rsid w:val="00FB3B4E"/>
    <w:rsid w:val="00FB4521"/>
    <w:rsid w:val="00FB4F84"/>
    <w:rsid w:val="00FB5CF8"/>
    <w:rsid w:val="00FC3920"/>
    <w:rsid w:val="00FD4CBB"/>
    <w:rsid w:val="00FE08BB"/>
    <w:rsid w:val="00FF273B"/>
    <w:rsid w:val="00FF564C"/>
    <w:rsid w:val="00FF5AAD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2F636E"/>
  <w15:docId w15:val="{CA6DE4C4-5BC0-A645-B5B2-FE5D8ADBB8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75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</w:latentStyles>
  <w:style w:type="paragraph" w:default="1" w:styleId="Normal">
    <w:name w:val="Normal"/>
    <w:qFormat/>
    <w:rsid w:val="005C655C"/>
    <w:rPr>
      <w:lang w:eastAsia="en-GB"/>
    </w:rPr>
  </w:style>
  <w:style w:type="paragraph" w:styleId="Heading1">
    <w:name w:val="heading 1"/>
    <w:basedOn w:val="Normal"/>
    <w:next w:val="Normal"/>
    <w:qFormat/>
    <w:rsid w:val="005C655C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rsid w:val="005C655C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rsid w:val="005C655C"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rsid w:val="005C655C"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rsid w:val="005C655C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5C655C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heading">
    <w:name w:val="heading"/>
    <w:basedOn w:val="Normal"/>
    <w:rsid w:val="00457D76"/>
    <w:pPr>
      <w:tabs>
        <w:tab w:val="left" w:pos="720"/>
        <w:tab w:val="left" w:pos="1440"/>
        <w:tab w:val="left" w:pos="2160"/>
        <w:tab w:val="left" w:pos="2880"/>
      </w:tabs>
      <w:spacing w:before="240" w:after="120"/>
      <w:ind w:left="3600" w:hanging="3600"/>
    </w:pPr>
    <w:rPr>
      <w:b/>
      <w:sz w:val="24"/>
    </w:rPr>
  </w:style>
  <w:style w:type="character" w:styleId="UnresolvedMention">
    <w:name w:val="Unresolved Mention"/>
    <w:basedOn w:val="DefaultParagraphFont"/>
    <w:uiPriority w:val="99"/>
    <w:semiHidden/>
    <w:unhideWhenUsed/>
    <w:rsid w:val="00B240BA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semiHidden/>
    <w:unhideWhenUsed/>
    <w:rsid w:val="007E09E8"/>
    <w:rPr>
      <w:color w:val="800080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yperlink" Target="https://youtu.be/9I2I__p0ON8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youtu.be/9I2I__p0ON8" TargetMode="Externa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C:\Documents and Settings\fad-lc\Local Settings\Temporary Internet Files\OLK35\AssignFrm.dot</Template>
  <TotalTime>1</TotalTime>
  <Pages>1</Pages>
  <Words>259</Words>
  <Characters>1481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1737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GA36a Level 4</dc:title>
  <dc:creator>fad-lc</dc:creator>
  <dc:description>August 2018</dc:description>
  <cp:lastModifiedBy>Noah Bushby</cp:lastModifiedBy>
  <cp:revision>2</cp:revision>
  <cp:lastPrinted>2018-11-13T23:21:00Z</cp:lastPrinted>
  <dcterms:created xsi:type="dcterms:W3CDTF">2018-12-14T15:18:00Z</dcterms:created>
  <dcterms:modified xsi:type="dcterms:W3CDTF">2018-12-14T15:18:00Z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