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3EEA4" w14:textId="77777777" w:rsidR="005B01B8" w:rsidRPr="00CC0065" w:rsidRDefault="005B01B8" w:rsidP="005B01B8">
      <w:pPr>
        <w:jc w:val="cente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68083275"/>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Certificate of Higher Education</w:t>
      </w:r>
    </w:p>
    <w:p w14:paraId="48F6EF1B" w14:textId="77777777" w:rsidR="005B01B8" w:rsidRPr="00CC0065" w:rsidRDefault="005B01B8" w:rsidP="005B01B8">
      <w:pPr>
        <w:jc w:val="cente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Skills</w:t>
      </w:r>
    </w:p>
    <w:p w14:paraId="1C5D2453" w14:textId="5FC20337" w:rsidR="005B01B8" w:rsidRPr="00CC0065" w:rsidRDefault="00CC0065" w:rsidP="00CC0065">
      <w:pP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01B8"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BMSW</w:t>
      </w:r>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4014</w:t>
      </w:r>
    </w:p>
    <w:p w14:paraId="3C47439E" w14:textId="4ABECF9E" w:rsidR="005B01B8" w:rsidRPr="00CC0065" w:rsidRDefault="005B01B8" w:rsidP="005B01B8">
      <w:pPr>
        <w:jc w:val="cente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 1: </w:t>
      </w:r>
      <w:r w:rsidR="00CC0065"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Starbucks</w:t>
      </w:r>
    </w:p>
    <w:p w14:paraId="14F9D879" w14:textId="77777777" w:rsidR="005B01B8" w:rsidRPr="00CC0065" w:rsidRDefault="005B01B8" w:rsidP="005B01B8">
      <w:pPr>
        <w:jc w:val="cente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maia vashakmadze</w:t>
      </w:r>
    </w:p>
    <w:p w14:paraId="4FF245CA" w14:textId="77777777" w:rsidR="005B01B8" w:rsidRPr="00CC0065" w:rsidRDefault="005B01B8" w:rsidP="005B01B8">
      <w:pPr>
        <w:jc w:val="cente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Number:1816795</w:t>
      </w:r>
    </w:p>
    <w:p w14:paraId="1C6C3A31" w14:textId="53043F4E" w:rsidR="005B01B8" w:rsidRPr="00CC0065" w:rsidRDefault="005B01B8" w:rsidP="005B01B8">
      <w:pPr>
        <w:jc w:val="cente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065">
        <w:rPr>
          <w:rFonts w:ascii="Arial" w:hAnsi="Arial" w:cs="Arial"/>
          <w:b/>
          <w:bCs/>
          <w:color w:val="000000"/>
          <w:sz w:val="32"/>
          <w:szCs w:val="32"/>
          <w:shd w:val="clear" w:color="auto" w:fill="FFFFFF"/>
        </w:rPr>
        <w:t> </w:t>
      </w:r>
      <w:r w:rsidR="00CC0065" w:rsidRPr="00CC0065">
        <w:rPr>
          <w:rFonts w:ascii="Arial" w:hAnsi="Arial" w:cs="Arial"/>
          <w:b/>
          <w:bCs/>
          <w:color w:val="000000"/>
          <w:sz w:val="32"/>
          <w:szCs w:val="32"/>
          <w:shd w:val="clear" w:color="auto" w:fill="FFFFFF"/>
        </w:rPr>
        <w:t>Module Lead: Rhiannon Akers</w:t>
      </w:r>
    </w:p>
    <w:p w14:paraId="7F011B2D" w14:textId="77777777" w:rsidR="005B01B8" w:rsidRPr="00CC0065" w:rsidRDefault="005B01B8" w:rsidP="005B01B8">
      <w:pPr>
        <w:jc w:val="center"/>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065">
        <w:rPr>
          <w:rFonts w:ascii="Arial" w:hAnsi="Arial" w:cs="Arial"/>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word count: 1500</w:t>
      </w:r>
    </w:p>
    <w:bookmarkEnd w:id="0"/>
    <w:p w14:paraId="6BCD8213" w14:textId="0E4759FD" w:rsidR="00B11AC0" w:rsidRPr="00CC0065" w:rsidRDefault="00B11AC0">
      <w:pPr>
        <w:rPr>
          <w:rFonts w:ascii="Arial" w:hAnsi="Arial" w:cs="Arial"/>
        </w:rPr>
      </w:pPr>
    </w:p>
    <w:p w14:paraId="370F6A25" w14:textId="0CFED7EA" w:rsidR="00411B15" w:rsidRPr="00CC0065" w:rsidRDefault="00BB1E8D">
      <w:pPr>
        <w:rPr>
          <w:rFonts w:ascii="Arial" w:hAnsi="Arial" w:cs="Arial"/>
        </w:rPr>
      </w:pPr>
      <w:r w:rsidRPr="00CC0065">
        <w:rPr>
          <w:rFonts w:ascii="Arial" w:hAnsi="Arial" w:cs="Arial"/>
        </w:rPr>
        <w:t xml:space="preserve">Starbucks, the world-renowned coffee brand, began in 1971 with a single store in Seattle’s historic Pike Place Market. Its founders named the brand “Starbucks,” inspired by </w:t>
      </w:r>
      <w:r w:rsidRPr="00CC0065">
        <w:rPr>
          <w:rFonts w:ascii="Arial" w:hAnsi="Arial" w:cs="Arial"/>
          <w:i/>
          <w:iCs/>
        </w:rPr>
        <w:t>Moby-Dick</w:t>
      </w:r>
      <w:r w:rsidRPr="00CC0065">
        <w:rPr>
          <w:rFonts w:ascii="Arial" w:hAnsi="Arial" w:cs="Arial"/>
        </w:rPr>
        <w:t xml:space="preserve">, to evoke the adventure and romance of the sea, a fitting tribute to the tradition of coffee trading. In 1983, a transformative moment occurred when Howard Schultz, then an employee, visited Italy and was captivated by its coffee bar culture. To </w:t>
      </w:r>
      <w:r w:rsidR="00CC0065" w:rsidRPr="00CC0065">
        <w:rPr>
          <w:rFonts w:ascii="Arial" w:hAnsi="Arial" w:cs="Arial"/>
        </w:rPr>
        <w:t>create “</w:t>
      </w:r>
      <w:r w:rsidRPr="00CC0065">
        <w:rPr>
          <w:rFonts w:ascii="Arial" w:hAnsi="Arial" w:cs="Arial"/>
        </w:rPr>
        <w:t xml:space="preserve">third place” between work and home—a place where people could gather, connect, and </w:t>
      </w:r>
      <w:proofErr w:type="spellStart"/>
      <w:proofErr w:type="gramStart"/>
      <w:r w:rsidRPr="00CC0065">
        <w:rPr>
          <w:rFonts w:ascii="Arial" w:hAnsi="Arial" w:cs="Arial"/>
        </w:rPr>
        <w:t>unwind.</w:t>
      </w:r>
      <w:r w:rsidRPr="00D0426C">
        <w:rPr>
          <w:rFonts w:ascii="Arial" w:hAnsi="Arial" w:cs="Arial"/>
        </w:rPr>
        <w:t>Today</w:t>
      </w:r>
      <w:proofErr w:type="spellEnd"/>
      <w:proofErr w:type="gramEnd"/>
      <w:r w:rsidRPr="00D0426C">
        <w:rPr>
          <w:rFonts w:ascii="Arial" w:hAnsi="Arial" w:cs="Arial"/>
        </w:rPr>
        <w:t>, Starbucks has expanded to over 32,000 stores across 80 countries. The UK’s first store opened in 1998 on London’s Kings Road, and there are now over 1,100 locations in the UK alone, showcasing the brand’s success in establishing a unique coffeehouse culture worldwide.</w:t>
      </w:r>
      <w:r w:rsidRPr="00CC0065">
        <w:rPr>
          <w:rFonts w:ascii="Arial" w:hAnsi="Arial" w:cs="Arial"/>
        </w:rPr>
        <w:t>U</w:t>
      </w:r>
      <w:r w:rsidRPr="00CC0065">
        <w:rPr>
          <w:rFonts w:ascii="Arial" w:hAnsi="Arial" w:cs="Arial"/>
        </w:rPr>
        <w:t>K Starbucks website (2024)</w:t>
      </w:r>
    </w:p>
    <w:p w14:paraId="4319FCB5" w14:textId="77777777" w:rsidR="00BB1E8D" w:rsidRPr="00CC0065" w:rsidRDefault="00BB1E8D" w:rsidP="00BB1E8D">
      <w:pPr>
        <w:rPr>
          <w:rFonts w:ascii="Arial" w:hAnsi="Arial" w:cs="Arial"/>
        </w:rPr>
      </w:pPr>
      <w:r w:rsidRPr="00D0426C">
        <w:rPr>
          <w:rFonts w:ascii="Arial" w:hAnsi="Arial" w:cs="Arial"/>
        </w:rPr>
        <w:t xml:space="preserve">Italy holds a special significance in Starbucks’ journey. Four decades after Schultz’s first visit, Starbucks has drawn inspiration from Italian olive groves with its new line, </w:t>
      </w:r>
      <w:proofErr w:type="spellStart"/>
      <w:r w:rsidRPr="00D0426C">
        <w:rPr>
          <w:rFonts w:ascii="Arial" w:hAnsi="Arial" w:cs="Arial"/>
        </w:rPr>
        <w:t>Oleato</w:t>
      </w:r>
      <w:proofErr w:type="spellEnd"/>
      <w:r w:rsidRPr="00D0426C">
        <w:rPr>
          <w:rFonts w:ascii="Arial" w:hAnsi="Arial" w:cs="Arial"/>
        </w:rPr>
        <w:t xml:space="preserve">—coffees infused with </w:t>
      </w:r>
      <w:proofErr w:type="spellStart"/>
      <w:r w:rsidRPr="00D0426C">
        <w:rPr>
          <w:rFonts w:ascii="Arial" w:hAnsi="Arial" w:cs="Arial"/>
        </w:rPr>
        <w:t>Partanna</w:t>
      </w:r>
      <w:proofErr w:type="spellEnd"/>
      <w:r w:rsidRPr="00D0426C">
        <w:rPr>
          <w:rFonts w:ascii="Arial" w:hAnsi="Arial" w:cs="Arial"/>
        </w:rPr>
        <w:t xml:space="preserve"> extra virgin olive oil. Launching at Milan’s Starbucks Reserve Roastery and soon expanding </w:t>
      </w:r>
      <w:proofErr w:type="spellStart"/>
      <w:r w:rsidRPr="00D0426C">
        <w:rPr>
          <w:rFonts w:ascii="Arial" w:hAnsi="Arial" w:cs="Arial"/>
        </w:rPr>
        <w:t>tothe</w:t>
      </w:r>
      <w:proofErr w:type="spellEnd"/>
      <w:r w:rsidRPr="00D0426C">
        <w:rPr>
          <w:rFonts w:ascii="Arial" w:hAnsi="Arial" w:cs="Arial"/>
        </w:rPr>
        <w:t xml:space="preserve"> UK, the </w:t>
      </w:r>
      <w:proofErr w:type="spellStart"/>
      <w:r w:rsidRPr="00D0426C">
        <w:rPr>
          <w:rFonts w:ascii="Arial" w:hAnsi="Arial" w:cs="Arial"/>
        </w:rPr>
        <w:t>Oleato</w:t>
      </w:r>
      <w:proofErr w:type="spellEnd"/>
      <w:r w:rsidRPr="00D0426C">
        <w:rPr>
          <w:rFonts w:ascii="Arial" w:hAnsi="Arial" w:cs="Arial"/>
        </w:rPr>
        <w:t xml:space="preserve"> line offers five unique beverages</w:t>
      </w:r>
      <w:r w:rsidRPr="00CC0065">
        <w:rPr>
          <w:rFonts w:ascii="Arial" w:hAnsi="Arial" w:cs="Arial"/>
        </w:rPr>
        <w:t xml:space="preserve">. According to Starbuck Storis &amp; News EMEA, H </w:t>
      </w:r>
      <w:proofErr w:type="gramStart"/>
      <w:r w:rsidRPr="00CC0065">
        <w:rPr>
          <w:rFonts w:ascii="Arial" w:hAnsi="Arial" w:cs="Arial"/>
        </w:rPr>
        <w:t>Peiper,(</w:t>
      </w:r>
      <w:proofErr w:type="gramEnd"/>
      <w:r w:rsidRPr="00CC0065">
        <w:rPr>
          <w:rFonts w:ascii="Arial" w:hAnsi="Arial" w:cs="Arial"/>
        </w:rPr>
        <w:t xml:space="preserve"> 2023) </w:t>
      </w:r>
      <w:r w:rsidRPr="00D0426C">
        <w:rPr>
          <w:rFonts w:ascii="Arial" w:hAnsi="Arial" w:cs="Arial"/>
        </w:rPr>
        <w:t>These drinks bring a buttery, smooth quality to coffee, creating a unique taste experience for customers.</w:t>
      </w:r>
    </w:p>
    <w:p w14:paraId="2FADB876" w14:textId="77777777" w:rsidR="006B28CF" w:rsidRPr="00D0426C" w:rsidRDefault="006B28CF" w:rsidP="006B28CF">
      <w:pPr>
        <w:rPr>
          <w:rFonts w:ascii="Arial" w:hAnsi="Arial" w:cs="Arial"/>
        </w:rPr>
      </w:pPr>
      <w:r w:rsidRPr="00D0426C">
        <w:rPr>
          <w:rFonts w:ascii="Arial" w:hAnsi="Arial" w:cs="Arial"/>
        </w:rPr>
        <w:t>In addition to innovation, Starbucks faces new competition in the coffee market. With more specialty coffee shops emerging, Starbucks has introduced a “Pairings Menu,” a value option offering food and beverage bundles, appealing to price-conscious customers. This marks a significant shift for the brand, traditionally positioned as a premium coffee experience.</w:t>
      </w:r>
      <w:r w:rsidRPr="00CC0065">
        <w:rPr>
          <w:rFonts w:ascii="Arial" w:hAnsi="Arial" w:cs="Arial"/>
        </w:rPr>
        <w:t xml:space="preserve"> As it says in Harvard busses review ( </w:t>
      </w:r>
      <w:hyperlink r:id="rId5" w:history="1">
        <w:r w:rsidRPr="00CC0065">
          <w:rPr>
            <w:rStyle w:val="Hyperlink"/>
            <w:rFonts w:ascii="Arial" w:hAnsi="Arial" w:cs="Arial"/>
            <w:color w:val="auto"/>
            <w:u w:val="none"/>
          </w:rPr>
          <w:t xml:space="preserve">B. Joseph Pine </w:t>
        </w:r>
        <w:r w:rsidRPr="00CC0065">
          <w:rPr>
            <w:rStyle w:val="Hyperlink"/>
            <w:rFonts w:ascii="Arial" w:hAnsi="Arial" w:cs="Arial"/>
            <w:color w:val="auto"/>
          </w:rPr>
          <w:t>II</w:t>
        </w:r>
      </w:hyperlink>
      <w:r w:rsidRPr="00CC0065">
        <w:rPr>
          <w:rFonts w:ascii="Arial" w:hAnsi="Arial" w:cs="Arial"/>
        </w:rPr>
        <w:t> and </w:t>
      </w:r>
      <w:hyperlink r:id="rId6" w:history="1">
        <w:r w:rsidRPr="00CC0065">
          <w:rPr>
            <w:rStyle w:val="Hyperlink"/>
            <w:rFonts w:ascii="Arial" w:hAnsi="Arial" w:cs="Arial"/>
            <w:color w:val="auto"/>
            <w:u w:val="none"/>
          </w:rPr>
          <w:t>Louis-Étienne Dubois</w:t>
        </w:r>
      </w:hyperlink>
      <w:r w:rsidRPr="00CC0065">
        <w:rPr>
          <w:rFonts w:ascii="Arial" w:hAnsi="Arial" w:cs="Arial"/>
        </w:rPr>
        <w:t xml:space="preserve"> </w:t>
      </w:r>
      <w:r w:rsidRPr="00774AAB">
        <w:rPr>
          <w:rFonts w:ascii="Arial" w:hAnsi="Arial" w:cs="Arial"/>
        </w:rPr>
        <w:t>June 26, 2024</w:t>
      </w:r>
      <w:r w:rsidRPr="00CC0065">
        <w:rPr>
          <w:rFonts w:ascii="Arial" w:hAnsi="Arial" w:cs="Arial"/>
        </w:rPr>
        <w:t>)</w:t>
      </w:r>
    </w:p>
    <w:p w14:paraId="34C8343C" w14:textId="7CBAD540" w:rsidR="005B01B8" w:rsidRPr="00D0426C" w:rsidRDefault="005B01B8" w:rsidP="005B01B8">
      <w:pPr>
        <w:rPr>
          <w:rFonts w:ascii="Arial" w:hAnsi="Arial" w:cs="Arial"/>
        </w:rPr>
      </w:pPr>
      <w:r w:rsidRPr="00D0426C">
        <w:rPr>
          <w:rFonts w:ascii="Arial" w:hAnsi="Arial" w:cs="Arial"/>
        </w:rPr>
        <w:lastRenderedPageBreak/>
        <w:t xml:space="preserve">Some customers feel Starbucks has become “too fancy to be basic, too basic to be fancy,” </w:t>
      </w:r>
      <w:proofErr w:type="spellStart"/>
      <w:r w:rsidRPr="00D0426C">
        <w:rPr>
          <w:rFonts w:ascii="Arial" w:hAnsi="Arial" w:cs="Arial"/>
        </w:rPr>
        <w:t>signaling</w:t>
      </w:r>
      <w:proofErr w:type="spellEnd"/>
      <w:r w:rsidRPr="00D0426C">
        <w:rPr>
          <w:rFonts w:ascii="Arial" w:hAnsi="Arial" w:cs="Arial"/>
        </w:rPr>
        <w:t xml:space="preserve"> that the brand risks losing its unique appeal. CEO Brian Niccol has expressed the need to simplify Starbucks’ offerings and focus on the in-person experience, acknowledging that Starbucks must reconnect with its roots as a community-</w:t>
      </w:r>
      <w:proofErr w:type="spellStart"/>
      <w:r w:rsidRPr="00D0426C">
        <w:rPr>
          <w:rFonts w:ascii="Arial" w:hAnsi="Arial" w:cs="Arial"/>
        </w:rPr>
        <w:t>centered</w:t>
      </w:r>
      <w:proofErr w:type="spellEnd"/>
      <w:r w:rsidRPr="00D0426C">
        <w:rPr>
          <w:rFonts w:ascii="Arial" w:hAnsi="Arial" w:cs="Arial"/>
        </w:rPr>
        <w:t xml:space="preserve"> coffeehouse</w:t>
      </w:r>
      <w:r w:rsidRPr="00CC0065">
        <w:rPr>
          <w:rFonts w:ascii="Arial" w:hAnsi="Arial" w:cs="Arial"/>
        </w:rPr>
        <w:t>.  According to (OBP News October 30</w:t>
      </w:r>
      <w:r w:rsidRPr="00CC0065">
        <w:rPr>
          <w:rFonts w:ascii="Arial" w:hAnsi="Arial" w:cs="Arial"/>
        </w:rPr>
        <w:t>, 2024</w:t>
      </w:r>
      <w:r w:rsidRPr="00CC0065">
        <w:rPr>
          <w:rFonts w:ascii="Arial" w:hAnsi="Arial" w:cs="Arial"/>
        </w:rPr>
        <w:t>).</w:t>
      </w:r>
    </w:p>
    <w:p w14:paraId="02EC6CE3" w14:textId="06F40AB9" w:rsidR="00BB1E8D" w:rsidRPr="00CC0065" w:rsidRDefault="005B01B8">
      <w:pPr>
        <w:rPr>
          <w:rFonts w:ascii="Arial" w:hAnsi="Arial" w:cs="Arial"/>
        </w:rPr>
      </w:pPr>
      <w:r w:rsidRPr="00CC0065">
        <w:rPr>
          <w:rFonts w:ascii="Arial" w:hAnsi="Arial" w:cs="Arial"/>
        </w:rPr>
        <w:t xml:space="preserve">Today, Starbucks continues to innovate while facing increasing competition and evolving consumer preferences. Let’s explore its strengths and weaknesses through the Fishbone model, Six Thinking Hats by Edward de Bono, </w:t>
      </w:r>
    </w:p>
    <w:p w14:paraId="01D3E829" w14:textId="77777777" w:rsidR="005B01B8" w:rsidRPr="005B01B8" w:rsidRDefault="005B01B8" w:rsidP="005B01B8">
      <w:pPr>
        <w:rPr>
          <w:rFonts w:ascii="Arial" w:hAnsi="Arial" w:cs="Arial"/>
        </w:rPr>
      </w:pPr>
      <w:r w:rsidRPr="005B01B8">
        <w:rPr>
          <w:rFonts w:ascii="Arial" w:hAnsi="Arial" w:cs="Arial"/>
        </w:rPr>
        <w:t>The Fishbone model (Ishikawa) helps identify the root causes of both positive and negative outcomes. For Starbucks:</w:t>
      </w:r>
    </w:p>
    <w:p w14:paraId="397E150F" w14:textId="77777777" w:rsidR="005B01B8" w:rsidRPr="005B01B8" w:rsidRDefault="005B01B8" w:rsidP="005B01B8">
      <w:pPr>
        <w:numPr>
          <w:ilvl w:val="0"/>
          <w:numId w:val="1"/>
        </w:numPr>
        <w:rPr>
          <w:rFonts w:ascii="Arial" w:hAnsi="Arial" w:cs="Arial"/>
        </w:rPr>
      </w:pPr>
      <w:r w:rsidRPr="005B01B8">
        <w:rPr>
          <w:rFonts w:ascii="Arial" w:hAnsi="Arial" w:cs="Arial"/>
          <w:b/>
          <w:bCs/>
        </w:rPr>
        <w:t>Strengths</w:t>
      </w:r>
      <w:r w:rsidRPr="005B01B8">
        <w:rPr>
          <w:rFonts w:ascii="Arial" w:hAnsi="Arial" w:cs="Arial"/>
        </w:rPr>
        <w:t>: Brand reputation, global reach, a wide product range, and strong customer loyalty.</w:t>
      </w:r>
    </w:p>
    <w:p w14:paraId="0E1ABBFB" w14:textId="56876A0B" w:rsidR="005B01B8" w:rsidRPr="005B01B8" w:rsidRDefault="005B01B8" w:rsidP="005B01B8">
      <w:pPr>
        <w:numPr>
          <w:ilvl w:val="0"/>
          <w:numId w:val="1"/>
        </w:numPr>
        <w:rPr>
          <w:rFonts w:ascii="Arial" w:hAnsi="Arial" w:cs="Arial"/>
        </w:rPr>
      </w:pPr>
      <w:r w:rsidRPr="005B01B8">
        <w:rPr>
          <w:rFonts w:ascii="Arial" w:hAnsi="Arial" w:cs="Arial"/>
          <w:b/>
          <w:bCs/>
        </w:rPr>
        <w:t>Weaknesses</w:t>
      </w:r>
      <w:r w:rsidRPr="005B01B8">
        <w:rPr>
          <w:rFonts w:ascii="Arial" w:hAnsi="Arial" w:cs="Arial"/>
        </w:rPr>
        <w:t>: Increasing operational costs, over-dependence on high-priced real estate, and complex menus, which can affect the customer experience.</w:t>
      </w:r>
    </w:p>
    <w:p w14:paraId="32AA3F23" w14:textId="77777777" w:rsidR="005B01B8" w:rsidRPr="005B01B8" w:rsidRDefault="005B01B8" w:rsidP="005B01B8">
      <w:pPr>
        <w:rPr>
          <w:rFonts w:ascii="Arial" w:hAnsi="Arial" w:cs="Arial"/>
        </w:rPr>
      </w:pPr>
      <w:r w:rsidRPr="005B01B8">
        <w:rPr>
          <w:rFonts w:ascii="Arial" w:hAnsi="Arial" w:cs="Arial"/>
        </w:rPr>
        <w:t>Using de Bono’s Six Thinking Hats can provide insights into Starbucks’ current position:</w:t>
      </w:r>
    </w:p>
    <w:p w14:paraId="4844E8F9" w14:textId="77777777" w:rsidR="005B01B8" w:rsidRPr="005B01B8" w:rsidRDefault="005B01B8" w:rsidP="005B01B8">
      <w:pPr>
        <w:numPr>
          <w:ilvl w:val="0"/>
          <w:numId w:val="2"/>
        </w:numPr>
        <w:rPr>
          <w:rFonts w:ascii="Arial" w:hAnsi="Arial" w:cs="Arial"/>
        </w:rPr>
      </w:pPr>
      <w:r w:rsidRPr="005B01B8">
        <w:rPr>
          <w:rFonts w:ascii="Arial" w:hAnsi="Arial" w:cs="Arial"/>
          <w:b/>
          <w:bCs/>
        </w:rPr>
        <w:t>White Hat (Facts)</w:t>
      </w:r>
      <w:r w:rsidRPr="005B01B8">
        <w:rPr>
          <w:rFonts w:ascii="Arial" w:hAnsi="Arial" w:cs="Arial"/>
        </w:rPr>
        <w:t>: Starbucks has a strong global presence with over 32,000 stores in 80 countries.</w:t>
      </w:r>
    </w:p>
    <w:p w14:paraId="16AA6855" w14:textId="77777777" w:rsidR="005B01B8" w:rsidRPr="005B01B8" w:rsidRDefault="005B01B8" w:rsidP="005B01B8">
      <w:pPr>
        <w:numPr>
          <w:ilvl w:val="0"/>
          <w:numId w:val="2"/>
        </w:numPr>
        <w:rPr>
          <w:rFonts w:ascii="Arial" w:hAnsi="Arial" w:cs="Arial"/>
        </w:rPr>
      </w:pPr>
      <w:r w:rsidRPr="005B01B8">
        <w:rPr>
          <w:rFonts w:ascii="Arial" w:hAnsi="Arial" w:cs="Arial"/>
          <w:b/>
          <w:bCs/>
        </w:rPr>
        <w:t>Red Hat (Emotions)</w:t>
      </w:r>
      <w:r w:rsidRPr="005B01B8">
        <w:rPr>
          <w:rFonts w:ascii="Arial" w:hAnsi="Arial" w:cs="Arial"/>
        </w:rPr>
        <w:t>: Customers are increasingly looking for authentic, high-quality experiences, while some feel Starbucks has lost its community-focused charm.</w:t>
      </w:r>
    </w:p>
    <w:p w14:paraId="2271507C" w14:textId="77777777" w:rsidR="005B01B8" w:rsidRPr="005B01B8" w:rsidRDefault="005B01B8" w:rsidP="005B01B8">
      <w:pPr>
        <w:numPr>
          <w:ilvl w:val="0"/>
          <w:numId w:val="2"/>
        </w:numPr>
        <w:rPr>
          <w:rFonts w:ascii="Arial" w:hAnsi="Arial" w:cs="Arial"/>
        </w:rPr>
      </w:pPr>
      <w:r w:rsidRPr="005B01B8">
        <w:rPr>
          <w:rFonts w:ascii="Arial" w:hAnsi="Arial" w:cs="Arial"/>
          <w:b/>
          <w:bCs/>
        </w:rPr>
        <w:t>Black Hat (Caution)</w:t>
      </w:r>
      <w:r w:rsidRPr="005B01B8">
        <w:rPr>
          <w:rFonts w:ascii="Arial" w:hAnsi="Arial" w:cs="Arial"/>
        </w:rPr>
        <w:t>: Rising competition and operational costs pose financial risks, and some customers find the menu too complicated.</w:t>
      </w:r>
    </w:p>
    <w:p w14:paraId="70296316" w14:textId="77777777" w:rsidR="005B01B8" w:rsidRPr="005B01B8" w:rsidRDefault="005B01B8" w:rsidP="005B01B8">
      <w:pPr>
        <w:numPr>
          <w:ilvl w:val="0"/>
          <w:numId w:val="2"/>
        </w:numPr>
        <w:rPr>
          <w:rFonts w:ascii="Arial" w:hAnsi="Arial" w:cs="Arial"/>
        </w:rPr>
      </w:pPr>
      <w:r w:rsidRPr="005B01B8">
        <w:rPr>
          <w:rFonts w:ascii="Arial" w:hAnsi="Arial" w:cs="Arial"/>
          <w:b/>
          <w:bCs/>
        </w:rPr>
        <w:t>Yellow Hat (Benefits)</w:t>
      </w:r>
      <w:r w:rsidRPr="005B01B8">
        <w:rPr>
          <w:rFonts w:ascii="Arial" w:hAnsi="Arial" w:cs="Arial"/>
        </w:rPr>
        <w:t>: Starbucks is known for high-quality coffee and a distinct brand identity that attracts loyal customers.</w:t>
      </w:r>
    </w:p>
    <w:p w14:paraId="7ECB2C1D" w14:textId="77777777" w:rsidR="005B01B8" w:rsidRPr="005B01B8" w:rsidRDefault="005B01B8" w:rsidP="005B01B8">
      <w:pPr>
        <w:numPr>
          <w:ilvl w:val="0"/>
          <w:numId w:val="2"/>
        </w:numPr>
        <w:rPr>
          <w:rFonts w:ascii="Arial" w:hAnsi="Arial" w:cs="Arial"/>
        </w:rPr>
      </w:pPr>
      <w:r w:rsidRPr="005B01B8">
        <w:rPr>
          <w:rFonts w:ascii="Arial" w:hAnsi="Arial" w:cs="Arial"/>
          <w:b/>
          <w:bCs/>
        </w:rPr>
        <w:t>Green Hat (Creativity)</w:t>
      </w:r>
      <w:r w:rsidRPr="005B01B8">
        <w:rPr>
          <w:rFonts w:ascii="Arial" w:hAnsi="Arial" w:cs="Arial"/>
        </w:rPr>
        <w:t xml:space="preserve">: New product lines, such as the </w:t>
      </w:r>
      <w:proofErr w:type="spellStart"/>
      <w:r w:rsidRPr="005B01B8">
        <w:rPr>
          <w:rFonts w:ascii="Arial" w:hAnsi="Arial" w:cs="Arial"/>
        </w:rPr>
        <w:t>Oleato</w:t>
      </w:r>
      <w:proofErr w:type="spellEnd"/>
      <w:r w:rsidRPr="005B01B8">
        <w:rPr>
          <w:rFonts w:ascii="Arial" w:hAnsi="Arial" w:cs="Arial"/>
        </w:rPr>
        <w:t xml:space="preserve"> olive oil-infused coffee, show Starbucks’ innovative approach.</w:t>
      </w:r>
    </w:p>
    <w:p w14:paraId="63A1B2C0" w14:textId="0D11AC5F" w:rsidR="005B01B8" w:rsidRPr="005B01B8" w:rsidRDefault="005B01B8" w:rsidP="005B01B8">
      <w:pPr>
        <w:numPr>
          <w:ilvl w:val="0"/>
          <w:numId w:val="2"/>
        </w:numPr>
        <w:rPr>
          <w:rFonts w:ascii="Arial" w:hAnsi="Arial" w:cs="Arial"/>
        </w:rPr>
      </w:pPr>
      <w:r w:rsidRPr="005B01B8">
        <w:rPr>
          <w:rFonts w:ascii="Arial" w:hAnsi="Arial" w:cs="Arial"/>
          <w:b/>
          <w:bCs/>
        </w:rPr>
        <w:t>Blue Hat (Management)</w:t>
      </w:r>
      <w:r w:rsidRPr="005B01B8">
        <w:rPr>
          <w:rFonts w:ascii="Arial" w:hAnsi="Arial" w:cs="Arial"/>
        </w:rPr>
        <w:t>: Leadership is working to address complexity issues and reconnect with the brand's original community-</w:t>
      </w:r>
      <w:proofErr w:type="spellStart"/>
      <w:r w:rsidRPr="005B01B8">
        <w:rPr>
          <w:rFonts w:ascii="Arial" w:hAnsi="Arial" w:cs="Arial"/>
        </w:rPr>
        <w:t>centered</w:t>
      </w:r>
      <w:proofErr w:type="spellEnd"/>
      <w:r w:rsidRPr="005B01B8">
        <w:rPr>
          <w:rFonts w:ascii="Arial" w:hAnsi="Arial" w:cs="Arial"/>
        </w:rPr>
        <w:t xml:space="preserve"> vision.</w:t>
      </w:r>
    </w:p>
    <w:p w14:paraId="110713CD" w14:textId="10D333C9" w:rsidR="005B01B8" w:rsidRDefault="00CE3611">
      <w:pPr>
        <w:rPr>
          <w:rFonts w:ascii="Arial" w:hAnsi="Arial" w:cs="Arial"/>
        </w:rPr>
      </w:pPr>
      <w:r>
        <w:rPr>
          <w:rFonts w:ascii="Arial" w:hAnsi="Arial" w:cs="Arial"/>
        </w:rPr>
        <w:t xml:space="preserve">      </w:t>
      </w:r>
    </w:p>
    <w:p w14:paraId="033D5B5B" w14:textId="77777777" w:rsidR="00CE3611" w:rsidRDefault="00CE3611">
      <w:pPr>
        <w:rPr>
          <w:rFonts w:ascii="Arial" w:hAnsi="Arial" w:cs="Arial"/>
        </w:rPr>
      </w:pPr>
    </w:p>
    <w:p w14:paraId="1B2ACF6B" w14:textId="77777777" w:rsidR="00CE3611" w:rsidRDefault="00CE3611">
      <w:pPr>
        <w:rPr>
          <w:rFonts w:ascii="Arial" w:hAnsi="Arial" w:cs="Arial"/>
        </w:rPr>
      </w:pPr>
    </w:p>
    <w:p w14:paraId="19AB31F4" w14:textId="77777777" w:rsidR="00CE3611" w:rsidRDefault="00CE3611">
      <w:pPr>
        <w:rPr>
          <w:rFonts w:ascii="Arial" w:hAnsi="Arial" w:cs="Arial"/>
        </w:rPr>
      </w:pPr>
    </w:p>
    <w:p w14:paraId="68575E88" w14:textId="77777777" w:rsidR="00CE3611" w:rsidRDefault="00CE3611">
      <w:pPr>
        <w:rPr>
          <w:rFonts w:ascii="Arial" w:hAnsi="Arial" w:cs="Arial"/>
        </w:rPr>
      </w:pPr>
    </w:p>
    <w:p w14:paraId="11FA5E4E" w14:textId="77777777" w:rsidR="00CE3611" w:rsidRDefault="00CE3611">
      <w:pPr>
        <w:rPr>
          <w:rFonts w:ascii="Arial" w:hAnsi="Arial" w:cs="Arial"/>
        </w:rPr>
      </w:pPr>
    </w:p>
    <w:p w14:paraId="6B71E869" w14:textId="55D4D646" w:rsidR="00CE3611" w:rsidRPr="007F5836" w:rsidRDefault="00CE3611" w:rsidP="00CE3611">
      <w:hyperlink r:id="rId7" w:history="1">
        <w:r w:rsidRPr="007F5836">
          <w:rPr>
            <w:rStyle w:val="Hyperlink"/>
            <w:color w:val="auto"/>
          </w:rPr>
          <w:t>T</w:t>
        </w:r>
        <w:r w:rsidRPr="007F5836">
          <w:rPr>
            <w:rStyle w:val="Hyperlink"/>
            <w:color w:val="auto"/>
            <w:u w:val="none"/>
          </w:rPr>
          <w:t>ax Strategy 2024</w:t>
        </w:r>
      </w:hyperlink>
      <w:r w:rsidRPr="007F5836">
        <w:t xml:space="preserve"> STARBUCKS official </w:t>
      </w:r>
      <w:proofErr w:type="spellStart"/>
      <w:r w:rsidRPr="007F5836">
        <w:t>uk</w:t>
      </w:r>
      <w:proofErr w:type="spellEnd"/>
      <w:r w:rsidRPr="007F5836">
        <w:t xml:space="preserve"> </w:t>
      </w:r>
      <w:proofErr w:type="spellStart"/>
      <w:r w:rsidRPr="007F5836">
        <w:t>website,</w:t>
      </w:r>
      <w:hyperlink r:id="rId8" w:history="1">
        <w:r w:rsidRPr="007F5836">
          <w:rPr>
            <w:rStyle w:val="Hyperlink"/>
            <w:color w:val="auto"/>
          </w:rPr>
          <w:t>Avaliable</w:t>
        </w:r>
        <w:proofErr w:type="spellEnd"/>
      </w:hyperlink>
      <w:hyperlink r:id="rId9" w:history="1">
        <w:r w:rsidRPr="007F5836">
          <w:rPr>
            <w:rStyle w:val="Hyperlink"/>
            <w:color w:val="auto"/>
          </w:rPr>
          <w:t xml:space="preserve"> </w:t>
        </w:r>
      </w:hyperlink>
      <w:hyperlink r:id="rId10" w:history="1">
        <w:r w:rsidRPr="007F5836">
          <w:rPr>
            <w:rStyle w:val="Hyperlink"/>
            <w:color w:val="auto"/>
          </w:rPr>
          <w:t>at</w:t>
        </w:r>
      </w:hyperlink>
      <w:hyperlink r:id="rId11" w:history="1">
        <w:r w:rsidRPr="007F5836">
          <w:rPr>
            <w:rStyle w:val="Hyperlink"/>
            <w:color w:val="auto"/>
          </w:rPr>
          <w:t xml:space="preserve">: </w:t>
        </w:r>
      </w:hyperlink>
      <w:hyperlink r:id="rId12" w:history="1">
        <w:r w:rsidRPr="007F5836">
          <w:rPr>
            <w:rStyle w:val="Hyperlink"/>
            <w:color w:val="auto"/>
            <w:u w:val="none"/>
          </w:rPr>
          <w:t>https</w:t>
        </w:r>
      </w:hyperlink>
      <w:hyperlink r:id="rId13" w:history="1">
        <w:r w:rsidRPr="007F5836">
          <w:rPr>
            <w:rStyle w:val="Hyperlink"/>
            <w:color w:val="auto"/>
            <w:u w:val="none"/>
          </w:rPr>
          <w:t>://www.starbucks.co.uk/about-us</w:t>
        </w:r>
      </w:hyperlink>
      <w:r w:rsidRPr="007F5836">
        <w:t xml:space="preserve"> (Accessed: 6 November 2024).</w:t>
      </w:r>
      <w:r w:rsidR="00D11D6F">
        <w:t xml:space="preserve"> </w:t>
      </w:r>
    </w:p>
    <w:p w14:paraId="0BEDF331" w14:textId="59C7FD4E" w:rsidR="00CE3611" w:rsidRPr="007F5836" w:rsidRDefault="00CE3611" w:rsidP="00CE3611">
      <w:proofErr w:type="gramStart"/>
      <w:r w:rsidRPr="007F5836">
        <w:rPr>
          <w:lang w:val="fr-FR"/>
        </w:rPr>
        <w:t>by</w:t>
      </w:r>
      <w:proofErr w:type="gramEnd"/>
      <w:r w:rsidRPr="007F5836">
        <w:rPr>
          <w:lang w:val="fr-FR"/>
        </w:rPr>
        <w:t> </w:t>
      </w:r>
      <w:hyperlink r:id="rId14" w:history="1">
        <w:r w:rsidRPr="007F5836">
          <w:rPr>
            <w:rStyle w:val="Hyperlink"/>
            <w:color w:val="auto"/>
            <w:u w:val="none"/>
            <w:lang w:val="fr-FR"/>
          </w:rPr>
          <w:t>B. Joseph Pine II</w:t>
        </w:r>
      </w:hyperlink>
      <w:r w:rsidRPr="007F5836">
        <w:rPr>
          <w:lang w:val="fr-FR"/>
        </w:rPr>
        <w:t> and </w:t>
      </w:r>
      <w:hyperlink r:id="rId15" w:history="1">
        <w:r w:rsidRPr="007F5836">
          <w:rPr>
            <w:rStyle w:val="Hyperlink"/>
            <w:color w:val="auto"/>
            <w:u w:val="none"/>
            <w:lang w:val="fr-FR"/>
          </w:rPr>
          <w:t>Louis-Étienne Dubois</w:t>
        </w:r>
      </w:hyperlink>
      <w:r w:rsidRPr="007F5836">
        <w:t xml:space="preserve"> (2024). On Harvard Business </w:t>
      </w:r>
      <w:r w:rsidRPr="007F5836">
        <w:t>Review.</w:t>
      </w:r>
      <w:r w:rsidRPr="007F5836">
        <w:t xml:space="preserve"> Available at: </w:t>
      </w:r>
      <w:hyperlink r:id="rId16" w:history="1">
        <w:r w:rsidRPr="007F5836">
          <w:rPr>
            <w:rStyle w:val="Hyperlink"/>
            <w:color w:val="auto"/>
            <w:u w:val="none"/>
          </w:rPr>
          <w:t>https://hbr.org/2024/06/how-starbucks-devalued-its-own-brand.accessed</w:t>
        </w:r>
      </w:hyperlink>
      <w:r w:rsidRPr="007F5836">
        <w:t xml:space="preserve">.( </w:t>
      </w:r>
      <w:proofErr w:type="spellStart"/>
      <w:r w:rsidRPr="007F5836">
        <w:t>Accesed</w:t>
      </w:r>
      <w:proofErr w:type="spellEnd"/>
      <w:r w:rsidRPr="007F5836">
        <w:t>: 6 November 2024)</w:t>
      </w:r>
    </w:p>
    <w:p w14:paraId="429759C5" w14:textId="77777777" w:rsidR="00CE3611" w:rsidRPr="007F5836" w:rsidRDefault="00CE3611" w:rsidP="00CE3611">
      <w:r w:rsidRPr="007F5836">
        <w:t xml:space="preserve"> </w:t>
      </w:r>
    </w:p>
    <w:p w14:paraId="435BB288" w14:textId="222749E9" w:rsidR="00CE3611" w:rsidRPr="007F5836" w:rsidRDefault="00CE3611" w:rsidP="00CE3611">
      <w:r w:rsidRPr="007F5836">
        <w:t xml:space="preserve">Starbucks storis and news </w:t>
      </w:r>
      <w:proofErr w:type="spellStart"/>
      <w:r w:rsidRPr="007F5836">
        <w:t>EMEA.By</w:t>
      </w:r>
      <w:proofErr w:type="spellEnd"/>
      <w:r w:rsidRPr="007F5836">
        <w:t xml:space="preserve"> Heidi </w:t>
      </w:r>
      <w:r w:rsidRPr="007F5836">
        <w:t>Peiper.</w:t>
      </w:r>
      <w:r w:rsidRPr="007F5836">
        <w:t xml:space="preserve"> ( February 21, 2023 ) Available at: </w:t>
      </w:r>
      <w:hyperlink r:id="rId17" w:history="1">
        <w:r w:rsidRPr="007F5836">
          <w:rPr>
            <w:rStyle w:val="Hyperlink"/>
            <w:color w:val="auto"/>
            <w:u w:val="none"/>
          </w:rPr>
          <w:t xml:space="preserve"> https://stories.starbucks.com/emea/stories/2023/coffee-meets-olive-oil-the-story-behind-starbucks-new-coffee-ritual-starbucks-oleato-coffee-beverages/ </w:t>
        </w:r>
      </w:hyperlink>
      <w:r w:rsidRPr="007F5836">
        <w:t>. (</w:t>
      </w:r>
      <w:proofErr w:type="spellStart"/>
      <w:r w:rsidRPr="007F5836">
        <w:t>Accssed</w:t>
      </w:r>
      <w:proofErr w:type="spellEnd"/>
      <w:r w:rsidRPr="007F5836">
        <w:t>: 8 November 2024)</w:t>
      </w:r>
    </w:p>
    <w:p w14:paraId="2FDCEEB0" w14:textId="5AAD2507" w:rsidR="00CE3611" w:rsidRPr="007F5836" w:rsidRDefault="00CE3611" w:rsidP="00CE3611">
      <w:r w:rsidRPr="007F5836">
        <w:t> Starbucks storis and news EMEA .(September 07, 2023).Ava</w:t>
      </w:r>
      <w:hyperlink r:id="rId18" w:history="1">
        <w:r w:rsidRPr="007F5836">
          <w:rPr>
            <w:rStyle w:val="Hyperlink"/>
            <w:color w:val="auto"/>
          </w:rPr>
          <w:t>ila</w:t>
        </w:r>
      </w:hyperlink>
      <w:r w:rsidRPr="007F5836">
        <w:t xml:space="preserve">ble at: </w:t>
      </w:r>
      <w:hyperlink r:id="rId19" w:history="1">
        <w:r w:rsidRPr="007F5836">
          <w:rPr>
            <w:rStyle w:val="Hyperlink"/>
            <w:color w:val="auto"/>
          </w:rPr>
          <w:t xml:space="preserve"> </w:t>
        </w:r>
      </w:hyperlink>
      <w:hyperlink r:id="rId20" w:history="1">
        <w:r w:rsidRPr="007F5836">
          <w:rPr>
            <w:rStyle w:val="Hyperlink"/>
            <w:color w:val="auto"/>
            <w:u w:val="none"/>
          </w:rPr>
          <w:t>https://stories.starbucks.com/emea/stories/2023/25-years-of-coffee-in-the-uk-and-emea/</w:t>
        </w:r>
      </w:hyperlink>
      <w:r w:rsidRPr="007F5836">
        <w:t xml:space="preserve">. </w:t>
      </w:r>
      <w:r w:rsidRPr="007F5836">
        <w:t>(Accessed</w:t>
      </w:r>
      <w:r w:rsidRPr="007F5836">
        <w:t>: 8 November 2024)</w:t>
      </w:r>
      <w:r w:rsidRPr="007F5836">
        <w:rPr>
          <w:u w:val="single"/>
        </w:rPr>
        <w:t xml:space="preserve"> </w:t>
      </w:r>
    </w:p>
    <w:p w14:paraId="49BDA343" w14:textId="77777777" w:rsidR="00CE3611" w:rsidRPr="007F5836" w:rsidRDefault="00CE3611" w:rsidP="00CE3611">
      <w:hyperlink r:id="rId21" w:history="1">
        <w:r w:rsidRPr="007F5836">
          <w:rPr>
            <w:rStyle w:val="Hyperlink"/>
            <w:color w:val="auto"/>
            <w:u w:val="none"/>
          </w:rPr>
          <w:t>Tax Strategy 2024</w:t>
        </w:r>
      </w:hyperlink>
      <w:r w:rsidRPr="007F5836">
        <w:t xml:space="preserve"> STARBUCKS official </w:t>
      </w:r>
      <w:proofErr w:type="spellStart"/>
      <w:r w:rsidRPr="007F5836">
        <w:t>uk</w:t>
      </w:r>
      <w:proofErr w:type="spellEnd"/>
      <w:r w:rsidRPr="007F5836">
        <w:t xml:space="preserve"> website. </w:t>
      </w:r>
      <w:hyperlink r:id="rId22" w:history="1">
        <w:r w:rsidRPr="007F5836">
          <w:rPr>
            <w:rStyle w:val="Hyperlink"/>
            <w:color w:val="auto"/>
            <w:u w:val="none"/>
          </w:rPr>
          <w:t>https://www.starbucks.co.uk/about-us</w:t>
        </w:r>
      </w:hyperlink>
      <w:r w:rsidRPr="007F5836">
        <w:t>.( Accessed: 8 November 2024)</w:t>
      </w:r>
    </w:p>
    <w:p w14:paraId="2AD5E9AA" w14:textId="77777777" w:rsidR="00CE3611" w:rsidRPr="00CC0065" w:rsidRDefault="00CE3611">
      <w:pPr>
        <w:rPr>
          <w:rFonts w:ascii="Arial" w:hAnsi="Arial" w:cs="Arial"/>
        </w:rPr>
      </w:pPr>
    </w:p>
    <w:sectPr w:rsidR="00CE3611" w:rsidRPr="00CC0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C3A67"/>
    <w:multiLevelType w:val="multilevel"/>
    <w:tmpl w:val="8ABCB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84005F"/>
    <w:multiLevelType w:val="multilevel"/>
    <w:tmpl w:val="E80A4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490658">
    <w:abstractNumId w:val="0"/>
  </w:num>
  <w:num w:numId="2" w16cid:durableId="1292326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B15"/>
    <w:rsid w:val="00411B15"/>
    <w:rsid w:val="004D7827"/>
    <w:rsid w:val="005B01B8"/>
    <w:rsid w:val="006B28CF"/>
    <w:rsid w:val="00B11AC0"/>
    <w:rsid w:val="00BB1E8D"/>
    <w:rsid w:val="00CC0065"/>
    <w:rsid w:val="00CE3611"/>
    <w:rsid w:val="00D11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33FC"/>
  <w15:chartTrackingRefBased/>
  <w15:docId w15:val="{0D6101B2-EB60-4DCB-B237-CDC28A591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B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B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B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B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B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B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B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B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B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B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B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B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B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B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B15"/>
    <w:rPr>
      <w:rFonts w:eastAsiaTheme="majorEastAsia" w:cstheme="majorBidi"/>
      <w:color w:val="272727" w:themeColor="text1" w:themeTint="D8"/>
    </w:rPr>
  </w:style>
  <w:style w:type="paragraph" w:styleId="Title">
    <w:name w:val="Title"/>
    <w:basedOn w:val="Normal"/>
    <w:next w:val="Normal"/>
    <w:link w:val="TitleChar"/>
    <w:uiPriority w:val="10"/>
    <w:qFormat/>
    <w:rsid w:val="00411B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B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B15"/>
    <w:pPr>
      <w:spacing w:before="160"/>
      <w:jc w:val="center"/>
    </w:pPr>
    <w:rPr>
      <w:i/>
      <w:iCs/>
      <w:color w:val="404040" w:themeColor="text1" w:themeTint="BF"/>
    </w:rPr>
  </w:style>
  <w:style w:type="character" w:customStyle="1" w:styleId="QuoteChar">
    <w:name w:val="Quote Char"/>
    <w:basedOn w:val="DefaultParagraphFont"/>
    <w:link w:val="Quote"/>
    <w:uiPriority w:val="29"/>
    <w:rsid w:val="00411B15"/>
    <w:rPr>
      <w:i/>
      <w:iCs/>
      <w:color w:val="404040" w:themeColor="text1" w:themeTint="BF"/>
    </w:rPr>
  </w:style>
  <w:style w:type="paragraph" w:styleId="ListParagraph">
    <w:name w:val="List Paragraph"/>
    <w:basedOn w:val="Normal"/>
    <w:uiPriority w:val="34"/>
    <w:qFormat/>
    <w:rsid w:val="00411B15"/>
    <w:pPr>
      <w:ind w:left="720"/>
      <w:contextualSpacing/>
    </w:pPr>
  </w:style>
  <w:style w:type="character" w:styleId="IntenseEmphasis">
    <w:name w:val="Intense Emphasis"/>
    <w:basedOn w:val="DefaultParagraphFont"/>
    <w:uiPriority w:val="21"/>
    <w:qFormat/>
    <w:rsid w:val="00411B15"/>
    <w:rPr>
      <w:i/>
      <w:iCs/>
      <w:color w:val="0F4761" w:themeColor="accent1" w:themeShade="BF"/>
    </w:rPr>
  </w:style>
  <w:style w:type="paragraph" w:styleId="IntenseQuote">
    <w:name w:val="Intense Quote"/>
    <w:basedOn w:val="Normal"/>
    <w:next w:val="Normal"/>
    <w:link w:val="IntenseQuoteChar"/>
    <w:uiPriority w:val="30"/>
    <w:qFormat/>
    <w:rsid w:val="00411B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B15"/>
    <w:rPr>
      <w:i/>
      <w:iCs/>
      <w:color w:val="0F4761" w:themeColor="accent1" w:themeShade="BF"/>
    </w:rPr>
  </w:style>
  <w:style w:type="character" w:styleId="IntenseReference">
    <w:name w:val="Intense Reference"/>
    <w:basedOn w:val="DefaultParagraphFont"/>
    <w:uiPriority w:val="32"/>
    <w:qFormat/>
    <w:rsid w:val="00411B15"/>
    <w:rPr>
      <w:b/>
      <w:bCs/>
      <w:smallCaps/>
      <w:color w:val="0F4761" w:themeColor="accent1" w:themeShade="BF"/>
      <w:spacing w:val="5"/>
    </w:rPr>
  </w:style>
  <w:style w:type="character" w:styleId="Hyperlink">
    <w:name w:val="Hyperlink"/>
    <w:basedOn w:val="DefaultParagraphFont"/>
    <w:uiPriority w:val="99"/>
    <w:unhideWhenUsed/>
    <w:rsid w:val="006B28C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8413911">
      <w:bodyDiv w:val="1"/>
      <w:marLeft w:val="0"/>
      <w:marRight w:val="0"/>
      <w:marTop w:val="0"/>
      <w:marBottom w:val="0"/>
      <w:divBdr>
        <w:top w:val="none" w:sz="0" w:space="0" w:color="auto"/>
        <w:left w:val="none" w:sz="0" w:space="0" w:color="auto"/>
        <w:bottom w:val="none" w:sz="0" w:space="0" w:color="auto"/>
        <w:right w:val="none" w:sz="0" w:space="0" w:color="auto"/>
      </w:divBdr>
    </w:div>
    <w:div w:id="168343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rbucks.co.uk/about-us" TargetMode="External"/><Relationship Id="rId13" Type="http://schemas.openxmlformats.org/officeDocument/2006/relationships/hyperlink" Target="https://www.starbucks.co.uk/about-us" TargetMode="External"/><Relationship Id="rId18" Type="http://schemas.openxmlformats.org/officeDocument/2006/relationships/hyperlink" Target="file:///C:\Users\serka\Desktop\%20https:\stories.starbucks.com\emea\stories\2023\25-years-of-coffee-in-the-uk-and-emea\%0d" TargetMode="External"/><Relationship Id="rId3" Type="http://schemas.openxmlformats.org/officeDocument/2006/relationships/settings" Target="settings.xml"/><Relationship Id="rId21" Type="http://schemas.openxmlformats.org/officeDocument/2006/relationships/hyperlink" Target="https://www.starbucks.co.uk/sites/starbucks-uk-pwa/files/2024-09/FY24%20SBUX%20UK%20Tax%20Strategy.pdf" TargetMode="External"/><Relationship Id="rId7" Type="http://schemas.openxmlformats.org/officeDocument/2006/relationships/hyperlink" Target="https://www.starbucks.co.uk/sites/starbucks-uk-pwa/files/2024-09/FY24%20SBUX%20UK%20Tax%20Strategy.pdf" TargetMode="External"/><Relationship Id="rId12" Type="http://schemas.openxmlformats.org/officeDocument/2006/relationships/hyperlink" Target="https://www.starbucks.co.uk/about-us" TargetMode="External"/><Relationship Id="rId17" Type="http://schemas.openxmlformats.org/officeDocument/2006/relationships/hyperlink" Target="file:///C:\Users\serka\Desktop\%20https:\stories.starbucks.com\emea\stories\2023\coffee-meets-olive-oil-the-story-behind-starbucks-new-coffee-ritual-starbucks-oleato-coffee-beverages\&#160;" TargetMode="External"/><Relationship Id="rId2" Type="http://schemas.openxmlformats.org/officeDocument/2006/relationships/styles" Target="styles.xml"/><Relationship Id="rId16" Type="http://schemas.openxmlformats.org/officeDocument/2006/relationships/hyperlink" Target="https://hbr.org/2024/06/how-starbucks-devalued-its-own-brand.accessed" TargetMode="External"/><Relationship Id="rId20" Type="http://schemas.openxmlformats.org/officeDocument/2006/relationships/hyperlink" Target="https://stories.starbucks.com/emea/stories/2023/25-years-of-coffee-in-the-uk-and-emea/" TargetMode="External"/><Relationship Id="rId1" Type="http://schemas.openxmlformats.org/officeDocument/2006/relationships/numbering" Target="numbering.xml"/><Relationship Id="rId6" Type="http://schemas.openxmlformats.org/officeDocument/2006/relationships/hyperlink" Target="https://hbr.org/search?term=Louis-%C3%89tienne%20Dubois" TargetMode="External"/><Relationship Id="rId11" Type="http://schemas.openxmlformats.org/officeDocument/2006/relationships/hyperlink" Target="https://www.starbucks.co.uk/about-us" TargetMode="External"/><Relationship Id="rId24" Type="http://schemas.openxmlformats.org/officeDocument/2006/relationships/theme" Target="theme/theme1.xml"/><Relationship Id="rId5" Type="http://schemas.openxmlformats.org/officeDocument/2006/relationships/hyperlink" Target="https://hbr.org/search?term=B.%20Joseph%20Pine%20II" TargetMode="External"/><Relationship Id="rId15" Type="http://schemas.openxmlformats.org/officeDocument/2006/relationships/hyperlink" Target="https://hbr.org/search?term=Louis-%C3%89tienne%20Dubois" TargetMode="External"/><Relationship Id="rId23" Type="http://schemas.openxmlformats.org/officeDocument/2006/relationships/fontTable" Target="fontTable.xml"/><Relationship Id="rId10" Type="http://schemas.openxmlformats.org/officeDocument/2006/relationships/hyperlink" Target="https://www.starbucks.co.uk/about-us" TargetMode="External"/><Relationship Id="rId19" Type="http://schemas.openxmlformats.org/officeDocument/2006/relationships/hyperlink" Target="file:///C:\Users\serka\Desktop\%20https:\stories.starbucks.com\emea\stories\2023\25-years-of-coffee-in-the-uk-and-emea\%0d" TargetMode="External"/><Relationship Id="rId4" Type="http://schemas.openxmlformats.org/officeDocument/2006/relationships/webSettings" Target="webSettings.xml"/><Relationship Id="rId9" Type="http://schemas.openxmlformats.org/officeDocument/2006/relationships/hyperlink" Target="https://www.starbucks.co.uk/about-us" TargetMode="External"/><Relationship Id="rId14" Type="http://schemas.openxmlformats.org/officeDocument/2006/relationships/hyperlink" Target="https://hbr.org/search?term=B.%20Joseph%20Pine%20II" TargetMode="External"/><Relationship Id="rId22" Type="http://schemas.openxmlformats.org/officeDocument/2006/relationships/hyperlink" Target="https://www.starbucks.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949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dc:creator>
  <cp:keywords/>
  <dc:description/>
  <cp:lastModifiedBy>maia vashakmadze</cp:lastModifiedBy>
  <cp:revision>4</cp:revision>
  <dcterms:created xsi:type="dcterms:W3CDTF">2024-11-08T22:22:00Z</dcterms:created>
  <dcterms:modified xsi:type="dcterms:W3CDTF">2024-11-08T23:18:00Z</dcterms:modified>
</cp:coreProperties>
</file>