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8C9E6" w14:textId="10CB3898" w:rsidR="00B3750D" w:rsidRDefault="00B3750D"/>
    <w:tbl>
      <w:tblPr>
        <w:tblW w:w="10908" w:type="dxa"/>
        <w:tblLayout w:type="fixed"/>
        <w:tblLook w:val="0600" w:firstRow="0" w:lastRow="0" w:firstColumn="0" w:lastColumn="0" w:noHBand="1" w:noVBand="1"/>
      </w:tblPr>
      <w:tblGrid>
        <w:gridCol w:w="5454"/>
        <w:gridCol w:w="5454"/>
      </w:tblGrid>
      <w:tr w:rsidR="00A81248" w:rsidRPr="003A798E" w14:paraId="38A85C7E" w14:textId="77777777" w:rsidTr="00A876C4">
        <w:tc>
          <w:tcPr>
            <w:tcW w:w="5454" w:type="dxa"/>
          </w:tcPr>
          <w:p w14:paraId="75BA0074" w14:textId="7665B0B3" w:rsidR="00A81248" w:rsidRPr="003A798E" w:rsidRDefault="00A81248" w:rsidP="00A81248">
            <w:pPr>
              <w:pStyle w:val="GraphicAnchor"/>
            </w:pPr>
          </w:p>
        </w:tc>
        <w:tc>
          <w:tcPr>
            <w:tcW w:w="5454" w:type="dxa"/>
          </w:tcPr>
          <w:p w14:paraId="7BB061E4" w14:textId="77777777" w:rsidR="00A81248" w:rsidRPr="003A798E" w:rsidRDefault="00A81248" w:rsidP="00A81248">
            <w:pPr>
              <w:pStyle w:val="GraphicAnchor"/>
            </w:pPr>
          </w:p>
        </w:tc>
      </w:tr>
      <w:tr w:rsidR="00A81248" w:rsidRPr="003A798E" w14:paraId="13B3AE6D" w14:textId="77777777" w:rsidTr="00A876C4">
        <w:trPr>
          <w:trHeight w:val="2719"/>
        </w:trPr>
        <w:tc>
          <w:tcPr>
            <w:tcW w:w="5454" w:type="dxa"/>
          </w:tcPr>
          <w:p w14:paraId="2DF12092" w14:textId="2B462DB5" w:rsidR="00A81248" w:rsidRPr="002A4174" w:rsidRDefault="002201A6" w:rsidP="00A909EC">
            <w:pPr>
              <w:pStyle w:val="Heading1"/>
              <w:jc w:val="center"/>
              <w:rPr>
                <w:sz w:val="52"/>
                <w:szCs w:val="52"/>
              </w:rPr>
            </w:pPr>
            <w:r>
              <w:rPr>
                <w:sz w:val="52"/>
                <w:szCs w:val="52"/>
              </w:rPr>
              <w:t xml:space="preserve">A </w:t>
            </w:r>
            <w:r w:rsidR="002312C9">
              <w:rPr>
                <w:sz w:val="52"/>
                <w:szCs w:val="52"/>
              </w:rPr>
              <w:t>stress-</w:t>
            </w:r>
            <w:r>
              <w:rPr>
                <w:sz w:val="52"/>
                <w:szCs w:val="52"/>
              </w:rPr>
              <w:t>strain ballis</w:t>
            </w:r>
            <w:r w:rsidR="00B11153">
              <w:rPr>
                <w:sz w:val="52"/>
                <w:szCs w:val="52"/>
              </w:rPr>
              <w:t>tic impact study</w:t>
            </w:r>
          </w:p>
        </w:tc>
        <w:tc>
          <w:tcPr>
            <w:tcW w:w="5454" w:type="dxa"/>
          </w:tcPr>
          <w:p w14:paraId="167B4FDE" w14:textId="77777777" w:rsidR="00A81248" w:rsidRPr="003A798E" w:rsidRDefault="00A81248"/>
        </w:tc>
      </w:tr>
      <w:tr w:rsidR="00BA7716" w:rsidRPr="00BA7716" w14:paraId="32DE5C39" w14:textId="77777777" w:rsidTr="00A876C4">
        <w:trPr>
          <w:trHeight w:val="8059"/>
        </w:trPr>
        <w:tc>
          <w:tcPr>
            <w:tcW w:w="5454" w:type="dxa"/>
          </w:tcPr>
          <w:p w14:paraId="6F37369B" w14:textId="615A82F0" w:rsidR="00A81248" w:rsidRPr="00BA7716" w:rsidRDefault="0092118D" w:rsidP="00E7564D">
            <w:pPr>
              <w:jc w:val="center"/>
              <w:rPr>
                <w:color w:val="595959" w:themeColor="text1" w:themeTint="A6"/>
              </w:rPr>
            </w:pPr>
            <w:r w:rsidRPr="00BA7716">
              <w:rPr>
                <w:noProof/>
                <w:color w:val="595959" w:themeColor="text1" w:themeTint="A6"/>
                <w:lang w:eastAsia="en-AU"/>
              </w:rPr>
              <mc:AlternateContent>
                <mc:Choice Requires="wpg">
                  <w:drawing>
                    <wp:anchor distT="0" distB="0" distL="114300" distR="114300" simplePos="0" relativeHeight="251655680" behindDoc="1" locked="0" layoutInCell="1" allowOverlap="1" wp14:anchorId="375147B5" wp14:editId="61A8F7E4">
                      <wp:simplePos x="0" y="0"/>
                      <wp:positionH relativeFrom="margin">
                        <wp:posOffset>-525780</wp:posOffset>
                      </wp:positionH>
                      <wp:positionV relativeFrom="page">
                        <wp:posOffset>-2428875</wp:posOffset>
                      </wp:positionV>
                      <wp:extent cx="7772400" cy="10327545"/>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327545"/>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rgbClr val="FF9900"/>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0070C0"/>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AC47C7D" id="Group 1" o:spid="_x0000_s1026" alt="&quot;&quot;" style="position:absolute;margin-left:-41.4pt;margin-top:-191.25pt;width:612pt;height:813.2pt;z-index:-25166080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" path="m,21600l21600,10802,,,,21600xe" fillcolor="#f90"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" path="m,14678r,6922l21600,3032,21600,,17075,,,14678xe" fillcolor="#0070c0"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E7564D" w:rsidRPr="00BA7716">
              <w:rPr>
                <w:noProof/>
                <w:color w:val="595959" w:themeColor="text1" w:themeTint="A6"/>
              </w:rPr>
              <w:drawing>
                <wp:inline distT="0" distB="0" distL="0" distR="0" wp14:anchorId="4E10F554" wp14:editId="426193AE">
                  <wp:extent cx="1396518" cy="9007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5858" cy="913227"/>
                          </a:xfrm>
                          <a:prstGeom prst="rect">
                            <a:avLst/>
                          </a:prstGeom>
                          <a:noFill/>
                          <a:ln>
                            <a:noFill/>
                          </a:ln>
                        </pic:spPr>
                      </pic:pic>
                    </a:graphicData>
                  </a:graphic>
                </wp:inline>
              </w:drawing>
            </w:r>
          </w:p>
        </w:tc>
        <w:tc>
          <w:tcPr>
            <w:tcW w:w="5454" w:type="dxa"/>
          </w:tcPr>
          <w:p w14:paraId="481FE05F" w14:textId="77777777" w:rsidR="00A81248" w:rsidRPr="00BA7716" w:rsidRDefault="00A81248">
            <w:pPr>
              <w:rPr>
                <w:color w:val="595959" w:themeColor="text1" w:themeTint="A6"/>
              </w:rPr>
            </w:pPr>
          </w:p>
          <w:p w14:paraId="42D00989" w14:textId="77777777" w:rsidR="00E7564D" w:rsidRPr="00BA7716" w:rsidRDefault="00E7564D" w:rsidP="00E7564D">
            <w:pPr>
              <w:rPr>
                <w:color w:val="595959" w:themeColor="text1" w:themeTint="A6"/>
              </w:rPr>
            </w:pPr>
          </w:p>
          <w:p w14:paraId="2A8A442B" w14:textId="77777777" w:rsidR="00E7564D" w:rsidRPr="00BA7716" w:rsidRDefault="00E7564D" w:rsidP="00E7564D">
            <w:pPr>
              <w:rPr>
                <w:color w:val="595959" w:themeColor="text1" w:themeTint="A6"/>
              </w:rPr>
            </w:pPr>
          </w:p>
          <w:p w14:paraId="038D947C" w14:textId="77777777" w:rsidR="00E7564D" w:rsidRPr="00BA7716" w:rsidRDefault="00E7564D" w:rsidP="00E7564D">
            <w:pPr>
              <w:rPr>
                <w:color w:val="595959" w:themeColor="text1" w:themeTint="A6"/>
              </w:rPr>
            </w:pPr>
          </w:p>
          <w:p w14:paraId="56F45E57" w14:textId="77777777" w:rsidR="00E7564D" w:rsidRPr="00BA7716" w:rsidRDefault="00E7564D" w:rsidP="00E7564D">
            <w:pPr>
              <w:rPr>
                <w:color w:val="595959" w:themeColor="text1" w:themeTint="A6"/>
              </w:rPr>
            </w:pPr>
          </w:p>
          <w:p w14:paraId="2043E081" w14:textId="77777777" w:rsidR="00E7564D" w:rsidRPr="00BA7716" w:rsidRDefault="00E7564D" w:rsidP="00E7564D">
            <w:pPr>
              <w:rPr>
                <w:color w:val="595959" w:themeColor="text1" w:themeTint="A6"/>
              </w:rPr>
            </w:pPr>
          </w:p>
          <w:p w14:paraId="4D20EF07" w14:textId="77777777" w:rsidR="00E7564D" w:rsidRPr="00BA7716" w:rsidRDefault="00E7564D" w:rsidP="00E7564D">
            <w:pPr>
              <w:rPr>
                <w:color w:val="595959" w:themeColor="text1" w:themeTint="A6"/>
              </w:rPr>
            </w:pPr>
          </w:p>
          <w:p w14:paraId="32FECF38" w14:textId="77777777" w:rsidR="00E7564D" w:rsidRPr="00BA7716" w:rsidRDefault="00E7564D" w:rsidP="00E7564D">
            <w:pPr>
              <w:rPr>
                <w:color w:val="595959" w:themeColor="text1" w:themeTint="A6"/>
              </w:rPr>
            </w:pPr>
          </w:p>
          <w:p w14:paraId="304807C0" w14:textId="77777777" w:rsidR="00E7564D" w:rsidRPr="00BA7716" w:rsidRDefault="00E7564D" w:rsidP="00E7564D">
            <w:pPr>
              <w:rPr>
                <w:color w:val="595959" w:themeColor="text1" w:themeTint="A6"/>
              </w:rPr>
            </w:pPr>
          </w:p>
          <w:p w14:paraId="75163A37" w14:textId="77777777" w:rsidR="00E7564D" w:rsidRPr="00BA7716" w:rsidRDefault="00E7564D" w:rsidP="00E7564D">
            <w:pPr>
              <w:rPr>
                <w:color w:val="595959" w:themeColor="text1" w:themeTint="A6"/>
              </w:rPr>
            </w:pPr>
          </w:p>
          <w:p w14:paraId="34A13FB4" w14:textId="77777777" w:rsidR="00E7564D" w:rsidRPr="00BA7716" w:rsidRDefault="00E7564D" w:rsidP="00E7564D">
            <w:pPr>
              <w:rPr>
                <w:color w:val="595959" w:themeColor="text1" w:themeTint="A6"/>
              </w:rPr>
            </w:pPr>
          </w:p>
          <w:p w14:paraId="402810AD" w14:textId="77777777" w:rsidR="00E7564D" w:rsidRPr="00BA7716" w:rsidRDefault="00E7564D" w:rsidP="00E7564D">
            <w:pPr>
              <w:rPr>
                <w:color w:val="595959" w:themeColor="text1" w:themeTint="A6"/>
              </w:rPr>
            </w:pPr>
          </w:p>
          <w:p w14:paraId="1C89B3C0" w14:textId="77777777" w:rsidR="00E7564D" w:rsidRPr="00BA7716" w:rsidRDefault="00E7564D" w:rsidP="00E7564D">
            <w:pPr>
              <w:rPr>
                <w:color w:val="595959" w:themeColor="text1" w:themeTint="A6"/>
              </w:rPr>
            </w:pPr>
          </w:p>
          <w:p w14:paraId="41D3A68D" w14:textId="77777777" w:rsidR="00E7564D" w:rsidRPr="00BA7716" w:rsidRDefault="00E7564D" w:rsidP="00E7564D">
            <w:pPr>
              <w:rPr>
                <w:color w:val="595959" w:themeColor="text1" w:themeTint="A6"/>
              </w:rPr>
            </w:pPr>
          </w:p>
          <w:p w14:paraId="49EC58F0" w14:textId="77777777" w:rsidR="00E7564D" w:rsidRPr="00BA7716" w:rsidRDefault="00E7564D" w:rsidP="00E7564D">
            <w:pPr>
              <w:rPr>
                <w:color w:val="595959" w:themeColor="text1" w:themeTint="A6"/>
              </w:rPr>
            </w:pPr>
          </w:p>
          <w:p w14:paraId="6830FC0B" w14:textId="77777777" w:rsidR="00E7564D" w:rsidRPr="00BA7716" w:rsidRDefault="00E7564D" w:rsidP="00E7564D">
            <w:pPr>
              <w:rPr>
                <w:color w:val="595959" w:themeColor="text1" w:themeTint="A6"/>
              </w:rPr>
            </w:pPr>
          </w:p>
          <w:p w14:paraId="165379CF" w14:textId="77777777" w:rsidR="00E7564D" w:rsidRPr="00BA7716" w:rsidRDefault="00E7564D" w:rsidP="00E7564D">
            <w:pPr>
              <w:rPr>
                <w:color w:val="595959" w:themeColor="text1" w:themeTint="A6"/>
              </w:rPr>
            </w:pPr>
          </w:p>
          <w:p w14:paraId="67B30672" w14:textId="77777777" w:rsidR="00E7564D" w:rsidRPr="00BA7716" w:rsidRDefault="00E7564D" w:rsidP="00E7564D">
            <w:pPr>
              <w:rPr>
                <w:color w:val="595959" w:themeColor="text1" w:themeTint="A6"/>
              </w:rPr>
            </w:pPr>
          </w:p>
          <w:p w14:paraId="7C1422BE" w14:textId="77777777" w:rsidR="00E7564D" w:rsidRPr="00BA7716" w:rsidRDefault="00E7564D" w:rsidP="00E7564D">
            <w:pPr>
              <w:rPr>
                <w:color w:val="595959" w:themeColor="text1" w:themeTint="A6"/>
              </w:rPr>
            </w:pPr>
          </w:p>
          <w:p w14:paraId="3436BC30" w14:textId="67635B26" w:rsidR="00E7564D" w:rsidRPr="00BA7716" w:rsidRDefault="00E7564D" w:rsidP="00E7564D">
            <w:pPr>
              <w:tabs>
                <w:tab w:val="left" w:pos="3045"/>
              </w:tabs>
              <w:rPr>
                <w:color w:val="595959" w:themeColor="text1" w:themeTint="A6"/>
              </w:rPr>
            </w:pPr>
            <w:r w:rsidRPr="00BA7716">
              <w:rPr>
                <w:color w:val="595959" w:themeColor="text1" w:themeTint="A6"/>
              </w:rPr>
              <w:tab/>
            </w:r>
          </w:p>
        </w:tc>
      </w:tr>
      <w:tr w:rsidR="00A81248" w:rsidRPr="003A798E" w14:paraId="06CEA705" w14:textId="77777777" w:rsidTr="00A876C4">
        <w:trPr>
          <w:trHeight w:val="1299"/>
        </w:trPr>
        <w:tc>
          <w:tcPr>
            <w:tcW w:w="5454" w:type="dxa"/>
          </w:tcPr>
          <w:p w14:paraId="1784C7EF" w14:textId="77777777" w:rsidR="00A81248" w:rsidRPr="003A798E" w:rsidRDefault="00A81248"/>
        </w:tc>
        <w:tc>
          <w:tcPr>
            <w:tcW w:w="5454" w:type="dxa"/>
          </w:tcPr>
          <w:p w14:paraId="061B46C4" w14:textId="77777777" w:rsidR="0092118D" w:rsidRPr="00833DC5" w:rsidRDefault="0092118D" w:rsidP="0092118D">
            <w:pPr>
              <w:tabs>
                <w:tab w:val="left" w:pos="1065"/>
              </w:tabs>
              <w:rPr>
                <w:rFonts w:eastAsiaTheme="majorEastAsia" w:cstheme="majorBidi"/>
                <w:i/>
                <w:color w:val="FF9900"/>
                <w:sz w:val="36"/>
                <w:szCs w:val="36"/>
              </w:rPr>
            </w:pPr>
          </w:p>
          <w:p w14:paraId="25E6155F" w14:textId="5BE0EC77" w:rsidR="003142C9" w:rsidRPr="00833DC5" w:rsidRDefault="002A4174" w:rsidP="0092118D">
            <w:pPr>
              <w:tabs>
                <w:tab w:val="left" w:pos="1065"/>
              </w:tabs>
              <w:rPr>
                <w:rFonts w:eastAsiaTheme="majorEastAsia" w:cstheme="majorBidi"/>
                <w:i/>
                <w:color w:val="FF9900"/>
                <w:sz w:val="36"/>
                <w:szCs w:val="36"/>
              </w:rPr>
            </w:pPr>
            <w:r>
              <w:rPr>
                <w:rFonts w:eastAsiaTheme="majorEastAsia" w:cstheme="majorBidi"/>
                <w:i/>
                <w:color w:val="FF9900"/>
                <w:sz w:val="36"/>
                <w:szCs w:val="36"/>
              </w:rPr>
              <w:t xml:space="preserve">Physics </w:t>
            </w:r>
            <w:r w:rsidR="00E51787" w:rsidRPr="00833DC5">
              <w:rPr>
                <w:rFonts w:eastAsiaTheme="majorEastAsia" w:cstheme="majorBidi"/>
                <w:i/>
                <w:color w:val="FF9900"/>
                <w:sz w:val="36"/>
                <w:szCs w:val="36"/>
              </w:rPr>
              <w:t>- L4 OME</w:t>
            </w:r>
          </w:p>
        </w:tc>
      </w:tr>
      <w:tr w:rsidR="00A81248" w:rsidRPr="003A798E" w14:paraId="3E25CEE2" w14:textId="77777777" w:rsidTr="00A876C4">
        <w:trPr>
          <w:trHeight w:val="1402"/>
        </w:trPr>
        <w:tc>
          <w:tcPr>
            <w:tcW w:w="5454" w:type="dxa"/>
          </w:tcPr>
          <w:p w14:paraId="40EA258F" w14:textId="77777777" w:rsidR="00A81248" w:rsidRPr="003A798E" w:rsidRDefault="00A81248"/>
        </w:tc>
        <w:tc>
          <w:tcPr>
            <w:tcW w:w="5454" w:type="dxa"/>
          </w:tcPr>
          <w:p w14:paraId="4ECB58CA" w14:textId="6A1A102D" w:rsidR="0092118D" w:rsidRPr="00833DC5" w:rsidRDefault="0092118D" w:rsidP="0092118D">
            <w:pPr>
              <w:pStyle w:val="Heading2"/>
              <w:rPr>
                <w:color w:val="FF9900"/>
                <w:sz w:val="36"/>
                <w:szCs w:val="36"/>
              </w:rPr>
            </w:pPr>
            <w:bookmarkStart w:id="0" w:name="_Toc77071499"/>
            <w:bookmarkStart w:id="1" w:name="_Toc77071931"/>
            <w:r w:rsidRPr="00833DC5">
              <w:rPr>
                <w:color w:val="FF9900"/>
                <w:sz w:val="36"/>
                <w:szCs w:val="36"/>
              </w:rPr>
              <w:t xml:space="preserve"> </w:t>
            </w:r>
            <w:r w:rsidR="00E7564D" w:rsidRPr="00833DC5">
              <w:rPr>
                <w:color w:val="FF9900"/>
                <w:sz w:val="36"/>
                <w:szCs w:val="36"/>
              </w:rPr>
              <w:t>C. Morris</w:t>
            </w:r>
            <w:bookmarkEnd w:id="0"/>
            <w:bookmarkEnd w:id="1"/>
            <w:r w:rsidR="00C66528" w:rsidRPr="00833DC5">
              <w:rPr>
                <w:color w:val="FF9900"/>
                <w:sz w:val="36"/>
                <w:szCs w:val="36"/>
              </w:rPr>
              <w:t xml:space="preserve"> </w:t>
            </w:r>
            <w:r w:rsidR="003142C9" w:rsidRPr="00833DC5">
              <w:rPr>
                <w:color w:val="FF9900"/>
                <w:sz w:val="36"/>
                <w:szCs w:val="36"/>
              </w:rPr>
              <w:t>(2025753</w:t>
            </w:r>
            <w:r w:rsidR="001A2A10" w:rsidRPr="00833DC5">
              <w:rPr>
                <w:color w:val="FF9900"/>
                <w:sz w:val="36"/>
                <w:szCs w:val="36"/>
              </w:rPr>
              <w:t xml:space="preserve">)          </w:t>
            </w:r>
          </w:p>
          <w:p w14:paraId="0B28E0FA" w14:textId="2C9417DA" w:rsidR="0092118D" w:rsidRPr="00833DC5" w:rsidRDefault="001A2A10" w:rsidP="0092118D">
            <w:pPr>
              <w:pStyle w:val="Heading2"/>
              <w:rPr>
                <w:color w:val="FF9900"/>
                <w:sz w:val="36"/>
                <w:szCs w:val="36"/>
              </w:rPr>
            </w:pPr>
            <w:r w:rsidRPr="00833DC5">
              <w:rPr>
                <w:color w:val="FF9900"/>
                <w:sz w:val="36"/>
                <w:szCs w:val="36"/>
              </w:rPr>
              <w:t xml:space="preserve"> </w:t>
            </w:r>
            <w:r w:rsidR="002A4174">
              <w:rPr>
                <w:color w:val="FF9900"/>
                <w:sz w:val="36"/>
                <w:szCs w:val="36"/>
              </w:rPr>
              <w:t xml:space="preserve">May </w:t>
            </w:r>
            <w:r w:rsidR="0092118D" w:rsidRPr="00833DC5">
              <w:rPr>
                <w:color w:val="FF9900"/>
                <w:sz w:val="36"/>
                <w:szCs w:val="36"/>
              </w:rPr>
              <w:t>202</w:t>
            </w:r>
            <w:r w:rsidR="002A4174">
              <w:rPr>
                <w:color w:val="FF9900"/>
                <w:sz w:val="36"/>
                <w:szCs w:val="36"/>
              </w:rPr>
              <w:t>3</w:t>
            </w:r>
          </w:p>
          <w:p w14:paraId="7FA6D427" w14:textId="26DB06E2" w:rsidR="00A81248" w:rsidRPr="00833DC5" w:rsidRDefault="00A81248" w:rsidP="00A81248">
            <w:pPr>
              <w:pStyle w:val="Heading2"/>
              <w:rPr>
                <w:color w:val="FF9900"/>
                <w:sz w:val="36"/>
                <w:szCs w:val="36"/>
              </w:rPr>
            </w:pPr>
          </w:p>
        </w:tc>
      </w:tr>
    </w:tbl>
    <w:p w14:paraId="0E0784A4" w14:textId="65636BED" w:rsidR="00D54BF6" w:rsidRDefault="00D54BF6"/>
    <w:p w14:paraId="56C81773" w14:textId="77777777" w:rsidR="00D34191" w:rsidRDefault="00D34191" w:rsidP="00DE0B5D">
      <w:pPr>
        <w:jc w:val="center"/>
        <w:rPr>
          <w:rFonts w:ascii="Arial" w:hAnsi="Arial" w:cs="Arial"/>
          <w:b/>
          <w:bCs/>
          <w:sz w:val="32"/>
          <w:szCs w:val="32"/>
        </w:rPr>
      </w:pPr>
    </w:p>
    <w:p w14:paraId="753EC149" w14:textId="77777777" w:rsidR="00D34191" w:rsidRDefault="00D34191" w:rsidP="00DE0B5D">
      <w:pPr>
        <w:jc w:val="center"/>
        <w:rPr>
          <w:rFonts w:ascii="Arial" w:hAnsi="Arial" w:cs="Arial"/>
          <w:b/>
          <w:bCs/>
          <w:sz w:val="32"/>
          <w:szCs w:val="32"/>
        </w:rPr>
      </w:pPr>
    </w:p>
    <w:p w14:paraId="59DD8225" w14:textId="77777777" w:rsidR="00D34191" w:rsidRDefault="00D34191" w:rsidP="00DE0B5D">
      <w:pPr>
        <w:jc w:val="center"/>
        <w:rPr>
          <w:rFonts w:ascii="Arial" w:hAnsi="Arial" w:cs="Arial"/>
          <w:b/>
          <w:bCs/>
          <w:sz w:val="32"/>
          <w:szCs w:val="32"/>
        </w:rPr>
      </w:pPr>
    </w:p>
    <w:p w14:paraId="41DD1C80" w14:textId="77777777" w:rsidR="00D34191" w:rsidRDefault="00D34191" w:rsidP="00DE0B5D">
      <w:pPr>
        <w:jc w:val="center"/>
        <w:rPr>
          <w:rFonts w:ascii="Arial" w:hAnsi="Arial" w:cs="Arial"/>
          <w:b/>
          <w:bCs/>
          <w:sz w:val="32"/>
          <w:szCs w:val="32"/>
        </w:rPr>
      </w:pPr>
    </w:p>
    <w:p w14:paraId="0F843BA9" w14:textId="77777777" w:rsidR="00D34191" w:rsidRDefault="00D34191" w:rsidP="00DE0B5D">
      <w:pPr>
        <w:jc w:val="center"/>
        <w:rPr>
          <w:rFonts w:ascii="Arial" w:hAnsi="Arial" w:cs="Arial"/>
          <w:b/>
          <w:bCs/>
          <w:sz w:val="32"/>
          <w:szCs w:val="32"/>
        </w:rPr>
      </w:pPr>
    </w:p>
    <w:p w14:paraId="7026FEF9" w14:textId="77777777" w:rsidR="00D34191" w:rsidRDefault="00D34191" w:rsidP="00DE0B5D">
      <w:pPr>
        <w:jc w:val="center"/>
        <w:rPr>
          <w:rFonts w:ascii="Arial" w:hAnsi="Arial" w:cs="Arial"/>
          <w:b/>
          <w:bCs/>
          <w:sz w:val="32"/>
          <w:szCs w:val="32"/>
        </w:rPr>
      </w:pPr>
    </w:p>
    <w:p w14:paraId="4ECC9F01" w14:textId="77777777" w:rsidR="00D34191" w:rsidRDefault="00D34191" w:rsidP="00DE0B5D">
      <w:pPr>
        <w:jc w:val="center"/>
        <w:rPr>
          <w:rFonts w:ascii="Arial" w:hAnsi="Arial" w:cs="Arial"/>
          <w:b/>
          <w:bCs/>
          <w:sz w:val="32"/>
          <w:szCs w:val="32"/>
        </w:rPr>
      </w:pPr>
    </w:p>
    <w:p w14:paraId="6C4FA547" w14:textId="77777777" w:rsidR="00D34191" w:rsidRDefault="00D34191" w:rsidP="00DE0B5D">
      <w:pPr>
        <w:jc w:val="center"/>
        <w:rPr>
          <w:rFonts w:ascii="Arial" w:hAnsi="Arial" w:cs="Arial"/>
          <w:b/>
          <w:bCs/>
          <w:sz w:val="32"/>
          <w:szCs w:val="32"/>
        </w:rPr>
      </w:pPr>
    </w:p>
    <w:p w14:paraId="65A2BFD6" w14:textId="77777777" w:rsidR="00D34191" w:rsidRDefault="00D34191" w:rsidP="00DE0B5D">
      <w:pPr>
        <w:jc w:val="center"/>
        <w:rPr>
          <w:rFonts w:ascii="Arial" w:hAnsi="Arial" w:cs="Arial"/>
          <w:b/>
          <w:bCs/>
          <w:sz w:val="32"/>
          <w:szCs w:val="32"/>
        </w:rPr>
      </w:pPr>
    </w:p>
    <w:p w14:paraId="1B550DF7" w14:textId="77777777" w:rsidR="00D34191" w:rsidRDefault="00D34191" w:rsidP="00DE0B5D">
      <w:pPr>
        <w:jc w:val="center"/>
        <w:rPr>
          <w:rFonts w:ascii="Arial" w:hAnsi="Arial" w:cs="Arial"/>
          <w:b/>
          <w:bCs/>
          <w:sz w:val="32"/>
          <w:szCs w:val="32"/>
        </w:rPr>
      </w:pPr>
    </w:p>
    <w:p w14:paraId="6DEC043A" w14:textId="2FA6569A" w:rsidR="00133F71" w:rsidRDefault="007C5A61" w:rsidP="00DE0B5D">
      <w:pPr>
        <w:jc w:val="center"/>
        <w:rPr>
          <w:rFonts w:ascii="Arial" w:hAnsi="Arial" w:cs="Arial"/>
          <w:b/>
          <w:bCs/>
          <w:sz w:val="32"/>
          <w:szCs w:val="32"/>
        </w:rPr>
      </w:pPr>
      <w:r w:rsidRPr="00133F71">
        <w:rPr>
          <w:rFonts w:ascii="Arial" w:hAnsi="Arial" w:cs="Arial"/>
          <w:b/>
          <w:bCs/>
          <w:sz w:val="32"/>
          <w:szCs w:val="32"/>
        </w:rPr>
        <w:t>Abstract</w:t>
      </w:r>
    </w:p>
    <w:p w14:paraId="1282BB0A" w14:textId="7E6C8623" w:rsidR="00DE0B5D" w:rsidRPr="00DE0B5D" w:rsidRDefault="00DE0B5D" w:rsidP="00DE0B5D">
      <w:pPr>
        <w:jc w:val="center"/>
        <w:rPr>
          <w:rFonts w:ascii="Arial" w:hAnsi="Arial" w:cs="Arial"/>
        </w:rPr>
      </w:pPr>
    </w:p>
    <w:p w14:paraId="2F03F3E8" w14:textId="7DAEC25A" w:rsidR="00133F71" w:rsidRDefault="00133F71">
      <w:pPr>
        <w:rPr>
          <w:rFonts w:ascii="Arial" w:hAnsi="Arial" w:cs="Arial"/>
          <w:sz w:val="22"/>
          <w:szCs w:val="22"/>
        </w:rPr>
      </w:pPr>
    </w:p>
    <w:p w14:paraId="32305A9C" w14:textId="5CB98037" w:rsidR="006D3969" w:rsidRDefault="006D3969" w:rsidP="00CD5143">
      <w:pPr>
        <w:rPr>
          <w:rFonts w:ascii="Arial" w:hAnsi="Arial" w:cs="Arial"/>
          <w:b/>
          <w:bCs/>
          <w:sz w:val="32"/>
          <w:szCs w:val="32"/>
        </w:rPr>
      </w:pPr>
    </w:p>
    <w:p w14:paraId="5442A683" w14:textId="6FB886DE" w:rsidR="00CD5143" w:rsidRPr="00CD5143" w:rsidRDefault="00CD5143" w:rsidP="00CD5143">
      <w:pPr>
        <w:rPr>
          <w:rFonts w:ascii="Arial" w:hAnsi="Arial" w:cs="Arial"/>
          <w:sz w:val="22"/>
          <w:szCs w:val="22"/>
        </w:rPr>
      </w:pPr>
      <w:r>
        <w:rPr>
          <w:rFonts w:ascii="Arial" w:hAnsi="Arial" w:cs="Arial"/>
          <w:sz w:val="22"/>
          <w:szCs w:val="22"/>
        </w:rPr>
        <w:t xml:space="preserve">The following report uses Abaqus software to </w:t>
      </w:r>
      <w:r w:rsidR="00692ADD">
        <w:rPr>
          <w:rFonts w:ascii="Arial" w:hAnsi="Arial" w:cs="Arial"/>
          <w:sz w:val="22"/>
          <w:szCs w:val="22"/>
        </w:rPr>
        <w:t xml:space="preserve">confirm that when brass and aluminum are used as a </w:t>
      </w:r>
      <w:r w:rsidR="001B5448">
        <w:rPr>
          <w:rFonts w:ascii="Arial" w:hAnsi="Arial" w:cs="Arial"/>
          <w:sz w:val="22"/>
          <w:szCs w:val="22"/>
        </w:rPr>
        <w:t>projectile,</w:t>
      </w:r>
      <w:r w:rsidR="00692ADD">
        <w:rPr>
          <w:rFonts w:ascii="Arial" w:hAnsi="Arial" w:cs="Arial"/>
          <w:sz w:val="22"/>
          <w:szCs w:val="22"/>
        </w:rPr>
        <w:t xml:space="preserve"> they are capable of penetrating a steel target plate. </w:t>
      </w:r>
      <w:r w:rsidR="000F1ECE">
        <w:rPr>
          <w:rFonts w:ascii="Arial" w:hAnsi="Arial" w:cs="Arial"/>
          <w:sz w:val="22"/>
          <w:szCs w:val="22"/>
        </w:rPr>
        <w:t xml:space="preserve">Also discussed </w:t>
      </w:r>
      <w:r w:rsidR="00D802CF">
        <w:rPr>
          <w:rFonts w:ascii="Arial" w:hAnsi="Arial" w:cs="Arial"/>
          <w:sz w:val="22"/>
          <w:szCs w:val="22"/>
        </w:rPr>
        <w:t xml:space="preserve">are </w:t>
      </w:r>
      <w:r w:rsidR="000F1ECE">
        <w:rPr>
          <w:rFonts w:ascii="Arial" w:hAnsi="Arial" w:cs="Arial"/>
          <w:sz w:val="22"/>
          <w:szCs w:val="22"/>
        </w:rPr>
        <w:t xml:space="preserve">the different effects </w:t>
      </w:r>
      <w:r w:rsidR="0080414A">
        <w:rPr>
          <w:rFonts w:ascii="Arial" w:hAnsi="Arial" w:cs="Arial"/>
          <w:sz w:val="22"/>
          <w:szCs w:val="22"/>
        </w:rPr>
        <w:t>velocity can make on a projectile</w:t>
      </w:r>
      <w:r w:rsidR="003F0DCE">
        <w:rPr>
          <w:rFonts w:ascii="Arial" w:hAnsi="Arial" w:cs="Arial"/>
          <w:sz w:val="22"/>
          <w:szCs w:val="22"/>
        </w:rPr>
        <w:t xml:space="preserve"> and its target armor</w:t>
      </w:r>
      <w:r w:rsidR="00D802CF">
        <w:rPr>
          <w:rFonts w:ascii="Arial" w:hAnsi="Arial" w:cs="Arial"/>
          <w:sz w:val="22"/>
          <w:szCs w:val="22"/>
        </w:rPr>
        <w:t>, looking at stress</w:t>
      </w:r>
      <w:r w:rsidR="002E200C">
        <w:rPr>
          <w:rFonts w:ascii="Arial" w:hAnsi="Arial" w:cs="Arial"/>
          <w:sz w:val="22"/>
          <w:szCs w:val="22"/>
        </w:rPr>
        <w:t xml:space="preserve"> and strain as well as velocity-time graphs.</w:t>
      </w:r>
    </w:p>
    <w:p w14:paraId="00A68046" w14:textId="77777777" w:rsidR="00CD5143" w:rsidRDefault="00CD5143" w:rsidP="00CD5143">
      <w:pPr>
        <w:rPr>
          <w:rFonts w:ascii="Arial" w:hAnsi="Arial" w:cs="Arial"/>
          <w:b/>
          <w:bCs/>
          <w:sz w:val="32"/>
          <w:szCs w:val="32"/>
        </w:rPr>
      </w:pPr>
    </w:p>
    <w:p w14:paraId="516F978B" w14:textId="77777777" w:rsidR="00CD5143" w:rsidRDefault="00CD5143" w:rsidP="00CD5143">
      <w:pPr>
        <w:rPr>
          <w:rFonts w:ascii="Arial" w:hAnsi="Arial" w:cs="Arial"/>
          <w:b/>
          <w:bCs/>
          <w:sz w:val="32"/>
          <w:szCs w:val="32"/>
        </w:rPr>
      </w:pPr>
    </w:p>
    <w:p w14:paraId="71AB90BD" w14:textId="77777777" w:rsidR="00CD5143" w:rsidRPr="00CD5143" w:rsidRDefault="00CD5143" w:rsidP="00CD5143">
      <w:pPr>
        <w:rPr>
          <w:rFonts w:ascii="Arial" w:hAnsi="Arial" w:cs="Arial"/>
          <w:b/>
          <w:bCs/>
          <w:sz w:val="22"/>
          <w:szCs w:val="22"/>
        </w:rPr>
      </w:pPr>
    </w:p>
    <w:p w14:paraId="441B7F58" w14:textId="6BDF68D0" w:rsidR="00D54BF6" w:rsidRDefault="00D54BF6">
      <w:pPr>
        <w:rPr>
          <w:rFonts w:ascii="Arial" w:hAnsi="Arial" w:cs="Arial"/>
          <w:b/>
          <w:bCs/>
          <w:sz w:val="32"/>
          <w:szCs w:val="32"/>
        </w:rPr>
      </w:pPr>
    </w:p>
    <w:p w14:paraId="72C2DCA7" w14:textId="77777777" w:rsidR="00CD5143" w:rsidRDefault="00CD5143">
      <w:pPr>
        <w:rPr>
          <w:rFonts w:ascii="Arial" w:hAnsi="Arial" w:cs="Arial"/>
          <w:b/>
          <w:bCs/>
          <w:sz w:val="32"/>
          <w:szCs w:val="32"/>
        </w:rPr>
      </w:pPr>
    </w:p>
    <w:p w14:paraId="36395EC2" w14:textId="77777777" w:rsidR="00CD5143" w:rsidRDefault="00CD5143">
      <w:pPr>
        <w:rPr>
          <w:rFonts w:ascii="Arial" w:hAnsi="Arial" w:cs="Arial"/>
          <w:b/>
          <w:bCs/>
          <w:sz w:val="32"/>
          <w:szCs w:val="32"/>
        </w:rPr>
      </w:pPr>
    </w:p>
    <w:p w14:paraId="4317103A" w14:textId="77777777" w:rsidR="00CD5143" w:rsidRDefault="00CD5143">
      <w:pPr>
        <w:rPr>
          <w:rFonts w:ascii="Arial" w:hAnsi="Arial" w:cs="Arial"/>
          <w:b/>
          <w:bCs/>
          <w:sz w:val="32"/>
          <w:szCs w:val="32"/>
        </w:rPr>
      </w:pPr>
    </w:p>
    <w:p w14:paraId="4650E680" w14:textId="77777777" w:rsidR="00CD5143" w:rsidRDefault="00CD5143">
      <w:pPr>
        <w:rPr>
          <w:rFonts w:ascii="Arial" w:hAnsi="Arial" w:cs="Arial"/>
          <w:b/>
          <w:bCs/>
          <w:sz w:val="32"/>
          <w:szCs w:val="32"/>
        </w:rPr>
      </w:pPr>
    </w:p>
    <w:p w14:paraId="40AF743C" w14:textId="77777777" w:rsidR="00CD5143" w:rsidRDefault="00CD5143">
      <w:pPr>
        <w:rPr>
          <w:rFonts w:ascii="Arial" w:hAnsi="Arial" w:cs="Arial"/>
          <w:b/>
          <w:bCs/>
          <w:sz w:val="32"/>
          <w:szCs w:val="32"/>
        </w:rPr>
      </w:pPr>
    </w:p>
    <w:p w14:paraId="0D3C5B36" w14:textId="77777777" w:rsidR="00CD5143" w:rsidRDefault="00CD5143">
      <w:pPr>
        <w:rPr>
          <w:rFonts w:ascii="Arial" w:hAnsi="Arial" w:cs="Arial"/>
          <w:b/>
          <w:bCs/>
          <w:sz w:val="32"/>
          <w:szCs w:val="32"/>
        </w:rPr>
      </w:pPr>
    </w:p>
    <w:p w14:paraId="60A038E6" w14:textId="77777777" w:rsidR="00CD5143" w:rsidRDefault="00CD5143">
      <w:pPr>
        <w:rPr>
          <w:rFonts w:ascii="Arial" w:hAnsi="Arial" w:cs="Arial"/>
          <w:b/>
          <w:bCs/>
          <w:sz w:val="32"/>
          <w:szCs w:val="32"/>
        </w:rPr>
      </w:pPr>
    </w:p>
    <w:p w14:paraId="70F7B38A" w14:textId="77777777" w:rsidR="00CD5143" w:rsidRDefault="00CD5143">
      <w:pPr>
        <w:rPr>
          <w:rFonts w:ascii="Arial" w:hAnsi="Arial" w:cs="Arial"/>
          <w:b/>
          <w:bCs/>
          <w:sz w:val="32"/>
          <w:szCs w:val="32"/>
        </w:rPr>
      </w:pPr>
    </w:p>
    <w:p w14:paraId="15B26BA5" w14:textId="77777777" w:rsidR="00CD5143" w:rsidRDefault="00CD5143">
      <w:pPr>
        <w:rPr>
          <w:rFonts w:ascii="Arial" w:hAnsi="Arial" w:cs="Arial"/>
          <w:b/>
          <w:bCs/>
          <w:sz w:val="32"/>
          <w:szCs w:val="32"/>
        </w:rPr>
      </w:pPr>
    </w:p>
    <w:p w14:paraId="20487065" w14:textId="77777777" w:rsidR="00CD5143" w:rsidRDefault="00CD5143">
      <w:pPr>
        <w:rPr>
          <w:rFonts w:ascii="Arial" w:hAnsi="Arial" w:cs="Arial"/>
          <w:b/>
          <w:bCs/>
          <w:sz w:val="32"/>
          <w:szCs w:val="32"/>
        </w:rPr>
      </w:pPr>
    </w:p>
    <w:p w14:paraId="7B3E9D60" w14:textId="77777777" w:rsidR="00CD5143" w:rsidRDefault="00CD5143">
      <w:pPr>
        <w:rPr>
          <w:rFonts w:ascii="Arial" w:hAnsi="Arial" w:cs="Arial"/>
          <w:b/>
          <w:bCs/>
          <w:sz w:val="32"/>
          <w:szCs w:val="32"/>
        </w:rPr>
      </w:pPr>
    </w:p>
    <w:p w14:paraId="2296B1BE" w14:textId="77777777" w:rsidR="00CD5143" w:rsidRDefault="00CD5143">
      <w:pPr>
        <w:rPr>
          <w:rFonts w:ascii="Arial" w:hAnsi="Arial" w:cs="Arial"/>
          <w:b/>
          <w:bCs/>
          <w:sz w:val="32"/>
          <w:szCs w:val="32"/>
        </w:rPr>
      </w:pPr>
    </w:p>
    <w:p w14:paraId="1180684D" w14:textId="77777777" w:rsidR="00CD5143" w:rsidRDefault="00CD5143">
      <w:pPr>
        <w:rPr>
          <w:rFonts w:ascii="Arial" w:hAnsi="Arial" w:cs="Arial"/>
          <w:b/>
          <w:bCs/>
          <w:sz w:val="32"/>
          <w:szCs w:val="32"/>
        </w:rPr>
      </w:pPr>
    </w:p>
    <w:p w14:paraId="2CED5176" w14:textId="77777777" w:rsidR="00CD5143" w:rsidRDefault="00CD5143">
      <w:pPr>
        <w:rPr>
          <w:rFonts w:ascii="Arial" w:hAnsi="Arial" w:cs="Arial"/>
          <w:b/>
          <w:bCs/>
          <w:sz w:val="32"/>
          <w:szCs w:val="32"/>
        </w:rPr>
      </w:pPr>
    </w:p>
    <w:p w14:paraId="664C210A" w14:textId="77777777" w:rsidR="00CD5143" w:rsidRDefault="00CD5143">
      <w:pPr>
        <w:rPr>
          <w:rFonts w:ascii="Arial" w:hAnsi="Arial" w:cs="Arial"/>
          <w:b/>
          <w:bCs/>
          <w:sz w:val="32"/>
          <w:szCs w:val="32"/>
        </w:rPr>
      </w:pPr>
    </w:p>
    <w:p w14:paraId="5BD0BBD0" w14:textId="77777777" w:rsidR="00CD5143" w:rsidRDefault="00CD5143">
      <w:pPr>
        <w:rPr>
          <w:rFonts w:ascii="Arial" w:hAnsi="Arial" w:cs="Arial"/>
          <w:b/>
          <w:bCs/>
          <w:sz w:val="32"/>
          <w:szCs w:val="32"/>
        </w:rPr>
      </w:pPr>
    </w:p>
    <w:p w14:paraId="1C22F0CB" w14:textId="77777777" w:rsidR="00CD5143" w:rsidRPr="00133F71" w:rsidRDefault="00CD5143">
      <w:pPr>
        <w:rPr>
          <w:rFonts w:ascii="Arial" w:hAnsi="Arial" w:cs="Arial"/>
          <w:b/>
          <w:bCs/>
          <w:sz w:val="32"/>
          <w:szCs w:val="32"/>
        </w:rPr>
      </w:pPr>
    </w:p>
    <w:sdt>
      <w:sdtPr>
        <w:rPr>
          <w:rFonts w:asciiTheme="minorHAnsi" w:eastAsiaTheme="minorHAnsi" w:hAnsiTheme="minorHAnsi" w:cstheme="minorBidi"/>
          <w:color w:val="auto"/>
          <w:sz w:val="24"/>
          <w:szCs w:val="24"/>
        </w:rPr>
        <w:id w:val="-1388258714"/>
        <w:docPartObj>
          <w:docPartGallery w:val="Table of Contents"/>
          <w:docPartUnique/>
        </w:docPartObj>
      </w:sdtPr>
      <w:sdtContent>
        <w:p w14:paraId="557A3237" w14:textId="4C50B3C1" w:rsidR="003142C9" w:rsidRPr="004138BD" w:rsidRDefault="003142C9" w:rsidP="003142C9">
          <w:pPr>
            <w:pStyle w:val="TOCHeading"/>
            <w:jc w:val="center"/>
            <w:rPr>
              <w:rFonts w:ascii="Arial" w:hAnsi="Arial" w:cs="Arial"/>
              <w:b/>
              <w:bCs/>
              <w:color w:val="000000" w:themeColor="text1"/>
              <w:u w:val="single"/>
            </w:rPr>
          </w:pPr>
          <w:r w:rsidRPr="004138BD">
            <w:rPr>
              <w:rFonts w:ascii="Arial" w:hAnsi="Arial" w:cs="Arial"/>
              <w:b/>
              <w:bCs/>
              <w:color w:val="000000" w:themeColor="text1"/>
              <w:u w:val="single"/>
            </w:rPr>
            <w:t>Table of Contents</w:t>
          </w:r>
        </w:p>
        <w:p w14:paraId="4F0CDA70" w14:textId="77777777" w:rsidR="003142C9" w:rsidRPr="005412C2" w:rsidRDefault="003142C9" w:rsidP="003142C9">
          <w:pPr>
            <w:rPr>
              <w:rFonts w:ascii="Arial" w:hAnsi="Arial" w:cs="Arial"/>
            </w:rPr>
          </w:pPr>
        </w:p>
        <w:p w14:paraId="7CF97B65" w14:textId="77777777" w:rsidR="00FE5EFA" w:rsidRDefault="003142C9" w:rsidP="00FE5EFA">
          <w:pPr>
            <w:pStyle w:val="TOC1"/>
          </w:pPr>
          <w:r w:rsidRPr="005412C2">
            <w:t>Title Page</w:t>
          </w:r>
        </w:p>
        <w:p w14:paraId="1D079D62" w14:textId="6CF5617D" w:rsidR="004B5B8D" w:rsidRPr="00FE5EFA" w:rsidRDefault="004B5B8D" w:rsidP="00FE5EFA">
          <w:pPr>
            <w:pStyle w:val="TOC1"/>
          </w:pPr>
          <w:r w:rsidRPr="00FE5EFA">
            <w:t>Abst</w:t>
          </w:r>
          <w:r w:rsidR="00FE5EFA" w:rsidRPr="00FE5EFA">
            <w:t>rac</w:t>
          </w:r>
          <w:r w:rsidR="002178FE">
            <w:t>t</w:t>
          </w:r>
          <w:r w:rsidR="008545A5">
            <w:t xml:space="preserve"> </w:t>
          </w:r>
        </w:p>
        <w:p w14:paraId="3562C3BB" w14:textId="159B145A" w:rsidR="003142C9" w:rsidRDefault="003142C9" w:rsidP="003142C9">
          <w:pPr>
            <w:pStyle w:val="TOC2"/>
            <w:rPr>
              <w:rFonts w:ascii="Arial" w:hAnsi="Arial" w:cs="Arial"/>
            </w:rPr>
          </w:pPr>
          <w:r w:rsidRPr="005412C2">
            <w:rPr>
              <w:rFonts w:ascii="Arial" w:hAnsi="Arial" w:cs="Arial"/>
            </w:rPr>
            <w:t>Table of Contents</w:t>
          </w:r>
        </w:p>
        <w:p w14:paraId="6AE8CB2B" w14:textId="77777777" w:rsidR="00AC42CC" w:rsidRPr="00AC42CC" w:rsidRDefault="00AC42CC" w:rsidP="00AC42CC"/>
        <w:p w14:paraId="2CF80130" w14:textId="5CB62A37" w:rsidR="00D35FF3" w:rsidRDefault="005412C2" w:rsidP="00D35FF3">
          <w:pPr>
            <w:pStyle w:val="TOC1"/>
            <w:numPr>
              <w:ilvl w:val="0"/>
              <w:numId w:val="2"/>
            </w:numPr>
          </w:pPr>
          <w:r w:rsidRPr="008D5DE2">
            <w:t>Introduction</w:t>
          </w:r>
          <w:r w:rsidR="00765C1C">
            <w:t>……………………………………………………………………………………………</w:t>
          </w:r>
          <w:r w:rsidR="008545A5">
            <w:t>4</w:t>
          </w:r>
        </w:p>
        <w:p w14:paraId="1BD5F7CF" w14:textId="77777777" w:rsidR="00E775C9" w:rsidRPr="00E775C9" w:rsidRDefault="00E775C9" w:rsidP="00E775C9"/>
        <w:p w14:paraId="074C717F" w14:textId="1557118A" w:rsidR="00D35FF3" w:rsidRDefault="00207BC2" w:rsidP="00E775C9">
          <w:pPr>
            <w:pStyle w:val="ListParagraph"/>
            <w:numPr>
              <w:ilvl w:val="0"/>
              <w:numId w:val="2"/>
            </w:numPr>
            <w:rPr>
              <w:rFonts w:ascii="Arial" w:hAnsi="Arial" w:cs="Arial"/>
              <w:b/>
              <w:bCs/>
            </w:rPr>
          </w:pPr>
          <w:r>
            <w:rPr>
              <w:rFonts w:ascii="Arial" w:hAnsi="Arial" w:cs="Arial"/>
              <w:b/>
              <w:bCs/>
            </w:rPr>
            <w:t xml:space="preserve">Initial </w:t>
          </w:r>
          <w:r w:rsidR="00DC17AF">
            <w:rPr>
              <w:rFonts w:ascii="Arial" w:hAnsi="Arial" w:cs="Arial"/>
              <w:b/>
              <w:bCs/>
            </w:rPr>
            <w:t>S</w:t>
          </w:r>
          <w:r>
            <w:rPr>
              <w:rFonts w:ascii="Arial" w:hAnsi="Arial" w:cs="Arial"/>
              <w:b/>
              <w:bCs/>
            </w:rPr>
            <w:t>imulations</w:t>
          </w:r>
          <w:r w:rsidR="00256C2A">
            <w:rPr>
              <w:rFonts w:ascii="Arial" w:hAnsi="Arial" w:cs="Arial"/>
              <w:b/>
              <w:bCs/>
            </w:rPr>
            <w:t>…………………………………………………………………………………….4</w:t>
          </w:r>
        </w:p>
        <w:p w14:paraId="56893E4B" w14:textId="77777777" w:rsidR="003A62EF" w:rsidRDefault="003A62EF" w:rsidP="003A62EF">
          <w:pPr>
            <w:pStyle w:val="ListParagraph"/>
            <w:rPr>
              <w:rFonts w:ascii="Arial" w:hAnsi="Arial" w:cs="Arial"/>
              <w:b/>
              <w:bCs/>
            </w:rPr>
          </w:pPr>
        </w:p>
        <w:p w14:paraId="1BF3EC4C" w14:textId="77777777" w:rsidR="009F2760" w:rsidRPr="009F2760" w:rsidRDefault="009F2760" w:rsidP="009F2760">
          <w:pPr>
            <w:pStyle w:val="ListParagraph"/>
            <w:rPr>
              <w:rFonts w:ascii="Arial" w:hAnsi="Arial" w:cs="Arial"/>
              <w:b/>
              <w:bCs/>
            </w:rPr>
          </w:pPr>
        </w:p>
        <w:p w14:paraId="2769ABE3" w14:textId="278485D6" w:rsidR="009F2760" w:rsidRPr="00E775C9" w:rsidRDefault="008A1C7A" w:rsidP="00E775C9">
          <w:pPr>
            <w:pStyle w:val="ListParagraph"/>
            <w:numPr>
              <w:ilvl w:val="0"/>
              <w:numId w:val="2"/>
            </w:numPr>
            <w:rPr>
              <w:rFonts w:ascii="Arial" w:hAnsi="Arial" w:cs="Arial"/>
              <w:b/>
              <w:bCs/>
            </w:rPr>
          </w:pPr>
          <w:r>
            <w:rPr>
              <w:rFonts w:ascii="Arial" w:hAnsi="Arial" w:cs="Arial"/>
              <w:b/>
              <w:bCs/>
            </w:rPr>
            <w:t xml:space="preserve">Simulation </w:t>
          </w:r>
          <w:r w:rsidR="00DC17AF">
            <w:rPr>
              <w:rFonts w:ascii="Arial" w:hAnsi="Arial" w:cs="Arial"/>
              <w:b/>
              <w:bCs/>
            </w:rPr>
            <w:t>P</w:t>
          </w:r>
          <w:r>
            <w:rPr>
              <w:rFonts w:ascii="Arial" w:hAnsi="Arial" w:cs="Arial"/>
              <w:b/>
              <w:bCs/>
            </w:rPr>
            <w:t>arameters</w:t>
          </w:r>
          <w:r w:rsidR="00574981">
            <w:rPr>
              <w:rFonts w:ascii="Arial" w:hAnsi="Arial" w:cs="Arial"/>
              <w:b/>
              <w:bCs/>
            </w:rPr>
            <w:t>………………………………………………………………………………5</w:t>
          </w:r>
        </w:p>
        <w:p w14:paraId="6A27B55C" w14:textId="77777777" w:rsidR="003A62EF" w:rsidRDefault="003A62EF" w:rsidP="003A62EF">
          <w:pPr>
            <w:pStyle w:val="ListParagraph"/>
          </w:pPr>
        </w:p>
        <w:p w14:paraId="0BD81936" w14:textId="77777777" w:rsidR="006A2282" w:rsidRPr="00D35FF3" w:rsidRDefault="006A2282" w:rsidP="00D35FF3"/>
        <w:p w14:paraId="1AD9C609" w14:textId="36D54B57" w:rsidR="002761C4" w:rsidRDefault="008A1C7A" w:rsidP="002761C4">
          <w:pPr>
            <w:pStyle w:val="ListParagraph"/>
            <w:numPr>
              <w:ilvl w:val="0"/>
              <w:numId w:val="2"/>
            </w:numPr>
            <w:rPr>
              <w:rFonts w:ascii="Arial" w:hAnsi="Arial" w:cs="Arial"/>
              <w:b/>
              <w:bCs/>
            </w:rPr>
          </w:pPr>
          <w:r w:rsidRPr="002761C4">
            <w:rPr>
              <w:rFonts w:ascii="Arial" w:hAnsi="Arial" w:cs="Arial"/>
              <w:b/>
              <w:bCs/>
            </w:rPr>
            <w:t xml:space="preserve">Simulation </w:t>
          </w:r>
          <w:r w:rsidR="00DC17AF" w:rsidRPr="002761C4">
            <w:rPr>
              <w:rFonts w:ascii="Arial" w:hAnsi="Arial" w:cs="Arial"/>
              <w:b/>
              <w:bCs/>
            </w:rPr>
            <w:t>A</w:t>
          </w:r>
          <w:r w:rsidRPr="002761C4">
            <w:rPr>
              <w:rFonts w:ascii="Arial" w:hAnsi="Arial" w:cs="Arial"/>
              <w:b/>
              <w:bCs/>
            </w:rPr>
            <w:t>nalysis</w:t>
          </w:r>
          <w:r w:rsidR="004138BD">
            <w:rPr>
              <w:rFonts w:ascii="Arial" w:hAnsi="Arial" w:cs="Arial"/>
              <w:b/>
              <w:bCs/>
            </w:rPr>
            <w:t>………………………………………………………………………………….5</w:t>
          </w:r>
        </w:p>
        <w:p w14:paraId="4689DB86" w14:textId="77777777" w:rsidR="004138BD" w:rsidRDefault="004138BD" w:rsidP="004138BD">
          <w:pPr>
            <w:rPr>
              <w:rFonts w:ascii="Arial" w:hAnsi="Arial" w:cs="Arial"/>
              <w:b/>
              <w:bCs/>
            </w:rPr>
          </w:pPr>
        </w:p>
        <w:p w14:paraId="1B6BA152" w14:textId="54F4A7B2" w:rsidR="004138BD" w:rsidRPr="004138BD" w:rsidRDefault="004138BD" w:rsidP="004138BD">
          <w:pPr>
            <w:pStyle w:val="ListParagraph"/>
            <w:numPr>
              <w:ilvl w:val="1"/>
              <w:numId w:val="2"/>
            </w:numPr>
            <w:rPr>
              <w:rFonts w:ascii="Arial" w:hAnsi="Arial" w:cs="Arial"/>
              <w:b/>
              <w:bCs/>
            </w:rPr>
          </w:pPr>
          <w:r w:rsidRPr="004138BD">
            <w:rPr>
              <w:rFonts w:ascii="Arial" w:hAnsi="Arial" w:cs="Arial"/>
              <w:b/>
              <w:bCs/>
            </w:rPr>
            <w:t>Varying Velocities……………………………………………………………………………</w:t>
          </w:r>
          <w:r w:rsidR="001B5448" w:rsidRPr="004138BD">
            <w:rPr>
              <w:rFonts w:ascii="Arial" w:hAnsi="Arial" w:cs="Arial"/>
              <w:b/>
              <w:bCs/>
            </w:rPr>
            <w:t>….</w:t>
          </w:r>
          <w:r w:rsidR="005D2C71">
            <w:rPr>
              <w:rFonts w:ascii="Arial" w:hAnsi="Arial" w:cs="Arial"/>
              <w:b/>
              <w:bCs/>
            </w:rPr>
            <w:t>6</w:t>
          </w:r>
        </w:p>
        <w:p w14:paraId="1928D9C9" w14:textId="77777777" w:rsidR="004138BD" w:rsidRDefault="004138BD" w:rsidP="004138BD">
          <w:pPr>
            <w:rPr>
              <w:rFonts w:ascii="Arial" w:hAnsi="Arial" w:cs="Arial"/>
              <w:b/>
              <w:bCs/>
            </w:rPr>
          </w:pPr>
        </w:p>
        <w:p w14:paraId="7B85B080" w14:textId="680689D3" w:rsidR="004138BD" w:rsidRPr="004138BD" w:rsidRDefault="004138BD" w:rsidP="004138BD">
          <w:pPr>
            <w:pStyle w:val="ListParagraph"/>
            <w:numPr>
              <w:ilvl w:val="1"/>
              <w:numId w:val="2"/>
            </w:numPr>
            <w:rPr>
              <w:rFonts w:ascii="Arial" w:hAnsi="Arial" w:cs="Arial"/>
              <w:b/>
              <w:bCs/>
            </w:rPr>
          </w:pPr>
          <w:r w:rsidRPr="004138BD">
            <w:rPr>
              <w:rFonts w:ascii="Arial" w:hAnsi="Arial" w:cs="Arial"/>
              <w:b/>
              <w:bCs/>
            </w:rPr>
            <w:t>Brass Projectile</w:t>
          </w:r>
          <w:r w:rsidR="00E72223">
            <w:rPr>
              <w:rFonts w:ascii="Arial" w:hAnsi="Arial" w:cs="Arial"/>
              <w:b/>
              <w:bCs/>
            </w:rPr>
            <w:t>………………………………………………………………………………</w:t>
          </w:r>
          <w:r w:rsidR="001B5448">
            <w:rPr>
              <w:rFonts w:ascii="Arial" w:hAnsi="Arial" w:cs="Arial"/>
              <w:b/>
              <w:bCs/>
            </w:rPr>
            <w:t>….</w:t>
          </w:r>
          <w:r w:rsidR="005D2C71">
            <w:rPr>
              <w:rFonts w:ascii="Arial" w:hAnsi="Arial" w:cs="Arial"/>
              <w:b/>
              <w:bCs/>
            </w:rPr>
            <w:t>6</w:t>
          </w:r>
        </w:p>
        <w:p w14:paraId="6923A6B9" w14:textId="77777777" w:rsidR="004138BD" w:rsidRPr="004138BD" w:rsidRDefault="004138BD" w:rsidP="004138BD">
          <w:pPr>
            <w:pStyle w:val="ListParagraph"/>
            <w:rPr>
              <w:rFonts w:ascii="Arial" w:hAnsi="Arial" w:cs="Arial"/>
              <w:b/>
              <w:bCs/>
            </w:rPr>
          </w:pPr>
        </w:p>
        <w:p w14:paraId="6B6E1695" w14:textId="586A960D" w:rsidR="004138BD" w:rsidRPr="004138BD" w:rsidRDefault="00E72223" w:rsidP="004138BD">
          <w:pPr>
            <w:pStyle w:val="ListParagraph"/>
            <w:numPr>
              <w:ilvl w:val="1"/>
              <w:numId w:val="2"/>
            </w:numPr>
            <w:rPr>
              <w:rFonts w:ascii="Arial" w:hAnsi="Arial" w:cs="Arial"/>
              <w:b/>
              <w:bCs/>
            </w:rPr>
          </w:pPr>
          <w:r>
            <w:rPr>
              <w:rFonts w:ascii="Arial" w:hAnsi="Arial" w:cs="Arial"/>
              <w:b/>
              <w:bCs/>
            </w:rPr>
            <w:t>Time-Velocity Graph…………………………………………………………………………</w:t>
          </w:r>
          <w:r w:rsidR="001B5448">
            <w:rPr>
              <w:rFonts w:ascii="Arial" w:hAnsi="Arial" w:cs="Arial"/>
              <w:b/>
              <w:bCs/>
            </w:rPr>
            <w:t>….</w:t>
          </w:r>
          <w:r w:rsidR="005D2C71">
            <w:rPr>
              <w:rFonts w:ascii="Arial" w:hAnsi="Arial" w:cs="Arial"/>
              <w:b/>
              <w:bCs/>
            </w:rPr>
            <w:t>7</w:t>
          </w:r>
        </w:p>
        <w:p w14:paraId="3B223FCA" w14:textId="77777777" w:rsidR="002761C4" w:rsidRPr="002761C4" w:rsidRDefault="002761C4" w:rsidP="002761C4">
          <w:pPr>
            <w:rPr>
              <w:rFonts w:ascii="Arial" w:hAnsi="Arial" w:cs="Arial"/>
              <w:b/>
              <w:bCs/>
            </w:rPr>
          </w:pPr>
        </w:p>
        <w:p w14:paraId="634DBD89" w14:textId="77777777" w:rsidR="008A1C7A" w:rsidRPr="008A1C7A" w:rsidRDefault="008A1C7A" w:rsidP="008A1C7A">
          <w:pPr>
            <w:pStyle w:val="ListParagraph"/>
            <w:rPr>
              <w:rFonts w:ascii="Arial" w:hAnsi="Arial" w:cs="Arial"/>
              <w:b/>
              <w:bCs/>
            </w:rPr>
          </w:pPr>
        </w:p>
        <w:p w14:paraId="652BFB1F" w14:textId="13BA4F82" w:rsidR="008A1C7A" w:rsidRDefault="008A1C7A" w:rsidP="0038773C">
          <w:pPr>
            <w:pStyle w:val="ListParagraph"/>
            <w:numPr>
              <w:ilvl w:val="0"/>
              <w:numId w:val="2"/>
            </w:numPr>
            <w:rPr>
              <w:rFonts w:ascii="Arial" w:hAnsi="Arial" w:cs="Arial"/>
              <w:b/>
              <w:bCs/>
            </w:rPr>
          </w:pPr>
          <w:r>
            <w:rPr>
              <w:rFonts w:ascii="Arial" w:hAnsi="Arial" w:cs="Arial"/>
              <w:b/>
              <w:bCs/>
            </w:rPr>
            <w:t xml:space="preserve">Limitations </w:t>
          </w:r>
          <w:r w:rsidR="00E72223">
            <w:rPr>
              <w:rFonts w:ascii="Arial" w:hAnsi="Arial" w:cs="Arial"/>
              <w:b/>
              <w:bCs/>
            </w:rPr>
            <w:t>……………………………………………………………………………………………</w:t>
          </w:r>
          <w:r w:rsidR="005D2C71">
            <w:rPr>
              <w:rFonts w:ascii="Arial" w:hAnsi="Arial" w:cs="Arial"/>
              <w:b/>
              <w:bCs/>
            </w:rPr>
            <w:t>.8</w:t>
          </w:r>
        </w:p>
        <w:p w14:paraId="207025B9" w14:textId="77777777" w:rsidR="003A62EF" w:rsidRDefault="003A62EF" w:rsidP="003A62EF">
          <w:pPr>
            <w:pStyle w:val="ListParagraph"/>
            <w:rPr>
              <w:rFonts w:ascii="Arial" w:hAnsi="Arial" w:cs="Arial"/>
              <w:b/>
              <w:bCs/>
            </w:rPr>
          </w:pPr>
        </w:p>
        <w:p w14:paraId="3741CBCF" w14:textId="77777777" w:rsidR="008A1C7A" w:rsidRPr="008A1C7A" w:rsidRDefault="008A1C7A" w:rsidP="008A1C7A">
          <w:pPr>
            <w:pStyle w:val="ListParagraph"/>
            <w:rPr>
              <w:rFonts w:ascii="Arial" w:hAnsi="Arial" w:cs="Arial"/>
              <w:b/>
              <w:bCs/>
            </w:rPr>
          </w:pPr>
        </w:p>
        <w:p w14:paraId="4C5014FB" w14:textId="2B2F25D8" w:rsidR="008A1C7A" w:rsidRDefault="008A1C7A" w:rsidP="0038773C">
          <w:pPr>
            <w:pStyle w:val="ListParagraph"/>
            <w:numPr>
              <w:ilvl w:val="0"/>
              <w:numId w:val="2"/>
            </w:numPr>
            <w:rPr>
              <w:rFonts w:ascii="Arial" w:hAnsi="Arial" w:cs="Arial"/>
              <w:b/>
              <w:bCs/>
            </w:rPr>
          </w:pPr>
          <w:r>
            <w:rPr>
              <w:rFonts w:ascii="Arial" w:hAnsi="Arial" w:cs="Arial"/>
              <w:b/>
              <w:bCs/>
            </w:rPr>
            <w:t>Conclusion</w:t>
          </w:r>
          <w:r w:rsidR="00E72223">
            <w:rPr>
              <w:rFonts w:ascii="Arial" w:hAnsi="Arial" w:cs="Arial"/>
              <w:b/>
              <w:bCs/>
            </w:rPr>
            <w:t>…………………………………………………………………………………………</w:t>
          </w:r>
          <w:r w:rsidR="001B5448">
            <w:rPr>
              <w:rFonts w:ascii="Arial" w:hAnsi="Arial" w:cs="Arial"/>
              <w:b/>
              <w:bCs/>
            </w:rPr>
            <w:t>….</w:t>
          </w:r>
          <w:r w:rsidR="005D2C71">
            <w:rPr>
              <w:rFonts w:ascii="Arial" w:hAnsi="Arial" w:cs="Arial"/>
              <w:b/>
              <w:bCs/>
            </w:rPr>
            <w:t>8</w:t>
          </w:r>
        </w:p>
        <w:p w14:paraId="0963FEBB" w14:textId="77777777" w:rsidR="003A62EF" w:rsidRDefault="003A62EF" w:rsidP="003A62EF">
          <w:pPr>
            <w:pStyle w:val="ListParagraph"/>
            <w:rPr>
              <w:rFonts w:ascii="Arial" w:hAnsi="Arial" w:cs="Arial"/>
              <w:b/>
              <w:bCs/>
            </w:rPr>
          </w:pPr>
        </w:p>
        <w:p w14:paraId="7817A9E5" w14:textId="77777777" w:rsidR="00205AC7" w:rsidRPr="006F5137" w:rsidRDefault="00205AC7" w:rsidP="006F5137">
          <w:pPr>
            <w:ind w:left="360"/>
            <w:rPr>
              <w:rFonts w:ascii="Arial" w:hAnsi="Arial" w:cs="Arial"/>
              <w:b/>
              <w:bCs/>
            </w:rPr>
          </w:pPr>
        </w:p>
        <w:p w14:paraId="5C2FFB36" w14:textId="0008E5F2" w:rsidR="003A62EF" w:rsidRDefault="00205AC7" w:rsidP="00CA2C83">
          <w:pPr>
            <w:pStyle w:val="ListParagraph"/>
            <w:numPr>
              <w:ilvl w:val="0"/>
              <w:numId w:val="2"/>
            </w:numPr>
            <w:rPr>
              <w:rFonts w:ascii="Arial" w:hAnsi="Arial" w:cs="Arial"/>
              <w:b/>
              <w:bCs/>
            </w:rPr>
          </w:pPr>
          <w:r w:rsidRPr="00E72223">
            <w:rPr>
              <w:rFonts w:ascii="Arial" w:hAnsi="Arial" w:cs="Arial"/>
              <w:b/>
              <w:bCs/>
            </w:rPr>
            <w:t>References</w:t>
          </w:r>
          <w:r w:rsidR="00E72223">
            <w:rPr>
              <w:rFonts w:ascii="Arial" w:hAnsi="Arial" w:cs="Arial"/>
              <w:b/>
              <w:bCs/>
            </w:rPr>
            <w:t>…………………………………………………………………………………………</w:t>
          </w:r>
          <w:r w:rsidR="001B5448">
            <w:rPr>
              <w:rFonts w:ascii="Arial" w:hAnsi="Arial" w:cs="Arial"/>
              <w:b/>
              <w:bCs/>
            </w:rPr>
            <w:t>….</w:t>
          </w:r>
          <w:r w:rsidR="00222DA1">
            <w:rPr>
              <w:rFonts w:ascii="Arial" w:hAnsi="Arial" w:cs="Arial"/>
              <w:b/>
              <w:bCs/>
            </w:rPr>
            <w:t>9</w:t>
          </w:r>
        </w:p>
        <w:p w14:paraId="3CC9E558" w14:textId="77777777" w:rsidR="00E72223" w:rsidRDefault="00E72223" w:rsidP="00E72223">
          <w:pPr>
            <w:rPr>
              <w:rFonts w:ascii="Arial" w:hAnsi="Arial" w:cs="Arial"/>
              <w:b/>
              <w:bCs/>
            </w:rPr>
          </w:pPr>
        </w:p>
        <w:p w14:paraId="7EF9B66F" w14:textId="5FF46FEF" w:rsidR="00E72223" w:rsidRPr="00E72223" w:rsidRDefault="00E72223" w:rsidP="00E72223">
          <w:pPr>
            <w:pStyle w:val="ListParagraph"/>
            <w:numPr>
              <w:ilvl w:val="0"/>
              <w:numId w:val="2"/>
            </w:numPr>
            <w:rPr>
              <w:rFonts w:ascii="Arial" w:hAnsi="Arial" w:cs="Arial"/>
              <w:b/>
              <w:bCs/>
            </w:rPr>
          </w:pPr>
          <w:r>
            <w:rPr>
              <w:rFonts w:ascii="Arial" w:hAnsi="Arial" w:cs="Arial"/>
              <w:b/>
              <w:bCs/>
            </w:rPr>
            <w:t>Appendices…………………………………………………………………………………………</w:t>
          </w:r>
          <w:r w:rsidR="00222DA1">
            <w:rPr>
              <w:rFonts w:ascii="Arial" w:hAnsi="Arial" w:cs="Arial"/>
              <w:b/>
              <w:bCs/>
            </w:rPr>
            <w:t>…10</w:t>
          </w:r>
        </w:p>
        <w:p w14:paraId="5027A082" w14:textId="77777777" w:rsidR="00600CC0" w:rsidRDefault="00600CC0" w:rsidP="00600CC0">
          <w:pPr>
            <w:rPr>
              <w:rFonts w:ascii="Arial" w:hAnsi="Arial" w:cs="Arial"/>
            </w:rPr>
          </w:pPr>
        </w:p>
        <w:p w14:paraId="505E348E" w14:textId="77777777" w:rsidR="00600CC0" w:rsidRPr="00600CC0" w:rsidRDefault="00600CC0" w:rsidP="00600CC0">
          <w:pPr>
            <w:rPr>
              <w:rFonts w:ascii="Arial" w:hAnsi="Arial" w:cs="Arial"/>
            </w:rPr>
          </w:pPr>
        </w:p>
        <w:p w14:paraId="352224F7" w14:textId="7C37A956" w:rsidR="003D60DB" w:rsidRPr="005412C2" w:rsidRDefault="00A96104" w:rsidP="00A96104">
          <w:pPr>
            <w:tabs>
              <w:tab w:val="left" w:pos="1964"/>
            </w:tabs>
            <w:rPr>
              <w:rFonts w:ascii="Arial" w:hAnsi="Arial" w:cs="Arial"/>
            </w:rPr>
          </w:pPr>
          <w:r>
            <w:rPr>
              <w:rFonts w:ascii="Arial" w:hAnsi="Arial" w:cs="Arial"/>
            </w:rPr>
            <w:tab/>
          </w:r>
        </w:p>
        <w:p w14:paraId="27D86919" w14:textId="77777777" w:rsidR="003D60DB" w:rsidRPr="005412C2" w:rsidRDefault="003D60DB" w:rsidP="003142C9">
          <w:pPr>
            <w:rPr>
              <w:rFonts w:ascii="Arial" w:hAnsi="Arial" w:cs="Arial"/>
            </w:rPr>
          </w:pPr>
        </w:p>
        <w:p w14:paraId="4893824F" w14:textId="77777777" w:rsidR="003D60DB" w:rsidRPr="005412C2" w:rsidRDefault="003D60DB" w:rsidP="003142C9">
          <w:pPr>
            <w:rPr>
              <w:rFonts w:ascii="Arial" w:hAnsi="Arial" w:cs="Arial"/>
            </w:rPr>
          </w:pPr>
        </w:p>
        <w:p w14:paraId="7CD3CF83" w14:textId="77777777" w:rsidR="003D60DB" w:rsidRPr="005412C2" w:rsidRDefault="003D60DB" w:rsidP="003142C9">
          <w:pPr>
            <w:rPr>
              <w:rFonts w:ascii="Arial" w:hAnsi="Arial" w:cs="Arial"/>
            </w:rPr>
          </w:pPr>
        </w:p>
        <w:p w14:paraId="0A9F2493" w14:textId="77777777" w:rsidR="003D60DB" w:rsidRPr="005412C2" w:rsidRDefault="003D60DB" w:rsidP="003142C9">
          <w:pPr>
            <w:rPr>
              <w:rFonts w:ascii="Arial" w:hAnsi="Arial" w:cs="Arial"/>
            </w:rPr>
          </w:pPr>
        </w:p>
        <w:p w14:paraId="1DA8A515" w14:textId="35D09234" w:rsidR="003142C9" w:rsidRPr="003142C9" w:rsidRDefault="00000000" w:rsidP="003142C9"/>
      </w:sdtContent>
    </w:sdt>
    <w:p w14:paraId="619FFA63" w14:textId="74C4E839" w:rsidR="00E7564D" w:rsidRDefault="00E7564D"/>
    <w:p w14:paraId="410DCBDE" w14:textId="4952D28C" w:rsidR="006D3969" w:rsidRDefault="006D3969"/>
    <w:p w14:paraId="096428F8" w14:textId="628458FB" w:rsidR="006D3969" w:rsidRDefault="006D3969"/>
    <w:p w14:paraId="0A567971" w14:textId="327D98E0" w:rsidR="006D3969" w:rsidRDefault="006D3969"/>
    <w:p w14:paraId="175EA564" w14:textId="24FBA2E7" w:rsidR="006D3969" w:rsidRDefault="006D3969"/>
    <w:p w14:paraId="64A54CE2" w14:textId="3483798E" w:rsidR="006D3969" w:rsidRDefault="006D3969"/>
    <w:p w14:paraId="32DB154D" w14:textId="19CD0736" w:rsidR="006D3969" w:rsidRDefault="006D3969"/>
    <w:p w14:paraId="699A6D18" w14:textId="645820B0" w:rsidR="006D3969" w:rsidRDefault="006D3969"/>
    <w:p w14:paraId="23EADA27" w14:textId="03BFD852" w:rsidR="006D3969" w:rsidRDefault="006D3969"/>
    <w:p w14:paraId="3F0E0354" w14:textId="05651BEA" w:rsidR="006D3969" w:rsidRDefault="00331630" w:rsidP="00CF7421">
      <w:pPr>
        <w:pStyle w:val="ListParagraph"/>
        <w:numPr>
          <w:ilvl w:val="0"/>
          <w:numId w:val="22"/>
        </w:numPr>
        <w:rPr>
          <w:rFonts w:ascii="Arial" w:hAnsi="Arial" w:cs="Arial"/>
          <w:b/>
          <w:bCs/>
          <w:sz w:val="32"/>
          <w:szCs w:val="32"/>
        </w:rPr>
      </w:pPr>
      <w:r w:rsidRPr="00CF7421">
        <w:rPr>
          <w:rFonts w:ascii="Arial" w:hAnsi="Arial" w:cs="Arial"/>
          <w:b/>
          <w:bCs/>
          <w:sz w:val="32"/>
          <w:szCs w:val="32"/>
        </w:rPr>
        <w:t>Introduction</w:t>
      </w:r>
    </w:p>
    <w:p w14:paraId="12EC90A4" w14:textId="43A67D44" w:rsidR="00F57AD9" w:rsidRDefault="00F57AD9" w:rsidP="00F57AD9">
      <w:pPr>
        <w:rPr>
          <w:rFonts w:ascii="Arial" w:hAnsi="Arial" w:cs="Arial"/>
          <w:b/>
          <w:bCs/>
          <w:sz w:val="32"/>
          <w:szCs w:val="32"/>
        </w:rPr>
      </w:pPr>
    </w:p>
    <w:p w14:paraId="216D87B3" w14:textId="52B4FA4E" w:rsidR="0063120E" w:rsidRDefault="009E3196">
      <w:pPr>
        <w:rPr>
          <w:rFonts w:ascii="Arial" w:hAnsi="Arial" w:cs="Arial"/>
          <w:sz w:val="22"/>
          <w:szCs w:val="22"/>
        </w:rPr>
      </w:pPr>
      <w:r>
        <w:rPr>
          <w:rFonts w:ascii="Arial" w:hAnsi="Arial" w:cs="Arial"/>
          <w:sz w:val="22"/>
          <w:szCs w:val="22"/>
        </w:rPr>
        <w:t xml:space="preserve">The following report </w:t>
      </w:r>
      <w:r w:rsidR="009F7920">
        <w:rPr>
          <w:rFonts w:ascii="Arial" w:hAnsi="Arial" w:cs="Arial"/>
          <w:sz w:val="22"/>
          <w:szCs w:val="22"/>
        </w:rPr>
        <w:t xml:space="preserve">looks at high speed </w:t>
      </w:r>
      <w:r w:rsidR="009939A0">
        <w:rPr>
          <w:rFonts w:ascii="Arial" w:hAnsi="Arial" w:cs="Arial"/>
          <w:sz w:val="22"/>
          <w:szCs w:val="22"/>
        </w:rPr>
        <w:t>ballistic impact</w:t>
      </w:r>
      <w:r w:rsidR="004A7104">
        <w:rPr>
          <w:rFonts w:ascii="Arial" w:hAnsi="Arial" w:cs="Arial"/>
          <w:sz w:val="22"/>
          <w:szCs w:val="22"/>
        </w:rPr>
        <w:t>s</w:t>
      </w:r>
      <w:r w:rsidR="004E3136">
        <w:rPr>
          <w:rFonts w:ascii="Arial" w:hAnsi="Arial" w:cs="Arial"/>
          <w:sz w:val="22"/>
          <w:szCs w:val="22"/>
        </w:rPr>
        <w:t>,</w:t>
      </w:r>
      <w:r w:rsidR="00DD2EFC">
        <w:rPr>
          <w:rFonts w:ascii="Arial" w:hAnsi="Arial" w:cs="Arial"/>
          <w:sz w:val="22"/>
          <w:szCs w:val="22"/>
        </w:rPr>
        <w:t xml:space="preserve"> “</w:t>
      </w:r>
      <w:r w:rsidR="001C3964">
        <w:rPr>
          <w:rFonts w:ascii="Arial" w:hAnsi="Arial" w:cs="Arial"/>
          <w:sz w:val="22"/>
          <w:szCs w:val="22"/>
        </w:rPr>
        <w:t xml:space="preserve">a </w:t>
      </w:r>
      <w:r w:rsidR="00DD2EFC">
        <w:rPr>
          <w:rFonts w:ascii="Arial" w:hAnsi="Arial" w:cs="Arial"/>
          <w:sz w:val="22"/>
          <w:szCs w:val="22"/>
        </w:rPr>
        <w:t>ballistic impact is a study that analysis material damage caused by the impact of projectiles/bullets”.</w:t>
      </w:r>
      <w:sdt>
        <w:sdtPr>
          <w:rPr>
            <w:rFonts w:ascii="Arial" w:hAnsi="Arial" w:cs="Arial"/>
            <w:sz w:val="22"/>
            <w:szCs w:val="22"/>
          </w:rPr>
          <w:id w:val="-1498415991"/>
          <w:citation/>
        </w:sdtPr>
        <w:sdtContent>
          <w:r w:rsidR="00DD2EFC">
            <w:rPr>
              <w:rFonts w:ascii="Arial" w:hAnsi="Arial" w:cs="Arial"/>
              <w:sz w:val="22"/>
              <w:szCs w:val="22"/>
            </w:rPr>
            <w:fldChar w:fldCharType="begin"/>
          </w:r>
          <w:r w:rsidR="00DD2EFC">
            <w:rPr>
              <w:rFonts w:ascii="Arial" w:hAnsi="Arial" w:cs="Arial"/>
              <w:sz w:val="22"/>
              <w:szCs w:val="22"/>
              <w:lang w:val="en-GB"/>
            </w:rPr>
            <w:instrText xml:space="preserve"> CITATION Fai22 \l 2057 </w:instrText>
          </w:r>
          <w:r w:rsidR="00DD2EFC">
            <w:rPr>
              <w:rFonts w:ascii="Arial" w:hAnsi="Arial" w:cs="Arial"/>
              <w:sz w:val="22"/>
              <w:szCs w:val="22"/>
            </w:rPr>
            <w:fldChar w:fldCharType="separate"/>
          </w:r>
          <w:r w:rsidR="00222DA1">
            <w:rPr>
              <w:rFonts w:ascii="Arial" w:hAnsi="Arial" w:cs="Arial"/>
              <w:noProof/>
              <w:sz w:val="22"/>
              <w:szCs w:val="22"/>
              <w:lang w:val="en-GB"/>
            </w:rPr>
            <w:t xml:space="preserve"> </w:t>
          </w:r>
          <w:r w:rsidR="00222DA1" w:rsidRPr="00222DA1">
            <w:rPr>
              <w:rFonts w:ascii="Arial" w:hAnsi="Arial" w:cs="Arial"/>
              <w:noProof/>
              <w:sz w:val="22"/>
              <w:szCs w:val="22"/>
              <w:lang w:val="en-GB"/>
            </w:rPr>
            <w:t>[1]</w:t>
          </w:r>
          <w:r w:rsidR="00DD2EFC">
            <w:rPr>
              <w:rFonts w:ascii="Arial" w:hAnsi="Arial" w:cs="Arial"/>
              <w:sz w:val="22"/>
              <w:szCs w:val="22"/>
            </w:rPr>
            <w:fldChar w:fldCharType="end"/>
          </w:r>
        </w:sdtContent>
      </w:sdt>
      <w:r w:rsidR="00DD2EFC">
        <w:rPr>
          <w:rFonts w:ascii="Arial" w:hAnsi="Arial" w:cs="Arial"/>
          <w:sz w:val="22"/>
          <w:szCs w:val="22"/>
        </w:rPr>
        <w:t xml:space="preserve">  T</w:t>
      </w:r>
      <w:r w:rsidR="004E3136">
        <w:rPr>
          <w:rFonts w:ascii="Arial" w:hAnsi="Arial" w:cs="Arial"/>
          <w:sz w:val="22"/>
          <w:szCs w:val="22"/>
        </w:rPr>
        <w:t>his has been simulated on the</w:t>
      </w:r>
      <w:r w:rsidR="00C04BAD">
        <w:rPr>
          <w:rFonts w:ascii="Arial" w:hAnsi="Arial" w:cs="Arial"/>
          <w:sz w:val="22"/>
          <w:szCs w:val="22"/>
        </w:rPr>
        <w:t xml:space="preserve"> modeling</w:t>
      </w:r>
      <w:r w:rsidR="004E3136">
        <w:rPr>
          <w:rFonts w:ascii="Arial" w:hAnsi="Arial" w:cs="Arial"/>
          <w:sz w:val="22"/>
          <w:szCs w:val="22"/>
        </w:rPr>
        <w:t xml:space="preserve"> </w:t>
      </w:r>
      <w:r w:rsidR="00026793">
        <w:rPr>
          <w:rFonts w:ascii="Arial" w:hAnsi="Arial" w:cs="Arial"/>
          <w:sz w:val="22"/>
          <w:szCs w:val="22"/>
        </w:rPr>
        <w:t xml:space="preserve">software ABAQUS. </w:t>
      </w:r>
      <w:r w:rsidR="00D473B1">
        <w:rPr>
          <w:rFonts w:ascii="Arial" w:hAnsi="Arial" w:cs="Arial"/>
          <w:sz w:val="22"/>
          <w:szCs w:val="22"/>
        </w:rPr>
        <w:t xml:space="preserve">The simulations created are to </w:t>
      </w:r>
      <w:r w:rsidR="000C6257">
        <w:rPr>
          <w:rFonts w:ascii="Arial" w:hAnsi="Arial" w:cs="Arial"/>
          <w:sz w:val="22"/>
          <w:szCs w:val="22"/>
        </w:rPr>
        <w:t>show the results of</w:t>
      </w:r>
      <w:r w:rsidR="00D473B1">
        <w:rPr>
          <w:rFonts w:ascii="Arial" w:hAnsi="Arial" w:cs="Arial"/>
          <w:sz w:val="22"/>
          <w:szCs w:val="22"/>
        </w:rPr>
        <w:t xml:space="preserve"> </w:t>
      </w:r>
      <w:r w:rsidR="00FA4108">
        <w:rPr>
          <w:rFonts w:ascii="Arial" w:hAnsi="Arial" w:cs="Arial"/>
          <w:sz w:val="22"/>
          <w:szCs w:val="22"/>
        </w:rPr>
        <w:t xml:space="preserve">a potential target defeating projectile impacting upon </w:t>
      </w:r>
      <w:r w:rsidR="00886BD4">
        <w:rPr>
          <w:rFonts w:ascii="Arial" w:hAnsi="Arial" w:cs="Arial"/>
          <w:sz w:val="22"/>
          <w:szCs w:val="22"/>
        </w:rPr>
        <w:t>armor</w:t>
      </w:r>
      <w:r w:rsidR="00FA4108">
        <w:rPr>
          <w:rFonts w:ascii="Arial" w:hAnsi="Arial" w:cs="Arial"/>
          <w:sz w:val="22"/>
          <w:szCs w:val="22"/>
        </w:rPr>
        <w:t xml:space="preserve"> </w:t>
      </w:r>
      <w:r w:rsidR="00886BD4">
        <w:rPr>
          <w:rFonts w:ascii="Arial" w:hAnsi="Arial" w:cs="Arial"/>
          <w:sz w:val="22"/>
          <w:szCs w:val="22"/>
        </w:rPr>
        <w:t xml:space="preserve">and </w:t>
      </w:r>
      <w:r w:rsidR="00862DD8">
        <w:rPr>
          <w:rFonts w:ascii="Arial" w:hAnsi="Arial" w:cs="Arial"/>
          <w:sz w:val="22"/>
          <w:szCs w:val="22"/>
        </w:rPr>
        <w:t>its effects.</w:t>
      </w:r>
      <w:r w:rsidR="0031660E">
        <w:rPr>
          <w:rFonts w:ascii="Arial" w:hAnsi="Arial" w:cs="Arial"/>
          <w:sz w:val="22"/>
          <w:szCs w:val="22"/>
        </w:rPr>
        <w:t xml:space="preserve"> </w:t>
      </w:r>
      <w:r w:rsidR="00366680">
        <w:rPr>
          <w:rFonts w:ascii="Arial" w:hAnsi="Arial" w:cs="Arial"/>
          <w:sz w:val="22"/>
          <w:szCs w:val="22"/>
        </w:rPr>
        <w:t>This case study wil</w:t>
      </w:r>
      <w:r w:rsidR="00B47069">
        <w:rPr>
          <w:rFonts w:ascii="Arial" w:hAnsi="Arial" w:cs="Arial"/>
          <w:sz w:val="22"/>
          <w:szCs w:val="22"/>
        </w:rPr>
        <w:t xml:space="preserve">l compare and contrast </w:t>
      </w:r>
      <w:r w:rsidR="00DE7F46">
        <w:rPr>
          <w:rFonts w:ascii="Arial" w:hAnsi="Arial" w:cs="Arial"/>
          <w:sz w:val="22"/>
          <w:szCs w:val="22"/>
        </w:rPr>
        <w:t>the effect</w:t>
      </w:r>
      <w:r w:rsidR="00FB0057">
        <w:rPr>
          <w:rFonts w:ascii="Arial" w:hAnsi="Arial" w:cs="Arial"/>
          <w:sz w:val="22"/>
          <w:szCs w:val="22"/>
        </w:rPr>
        <w:t>s</w:t>
      </w:r>
      <w:r w:rsidR="00DE7F46">
        <w:rPr>
          <w:rFonts w:ascii="Arial" w:hAnsi="Arial" w:cs="Arial"/>
          <w:sz w:val="22"/>
          <w:szCs w:val="22"/>
        </w:rPr>
        <w:t xml:space="preserve"> </w:t>
      </w:r>
      <w:r w:rsidR="0051459B">
        <w:rPr>
          <w:rFonts w:ascii="Arial" w:hAnsi="Arial" w:cs="Arial"/>
          <w:sz w:val="22"/>
          <w:szCs w:val="22"/>
        </w:rPr>
        <w:t xml:space="preserve">different projectile velocities </w:t>
      </w:r>
      <w:r w:rsidR="00DE7F46">
        <w:rPr>
          <w:rFonts w:ascii="Arial" w:hAnsi="Arial" w:cs="Arial"/>
          <w:sz w:val="22"/>
          <w:szCs w:val="22"/>
        </w:rPr>
        <w:t>make on target</w:t>
      </w:r>
      <w:r w:rsidR="008F3043">
        <w:rPr>
          <w:rFonts w:ascii="Arial" w:hAnsi="Arial" w:cs="Arial"/>
          <w:sz w:val="22"/>
          <w:szCs w:val="22"/>
        </w:rPr>
        <w:t xml:space="preserve">s made of </w:t>
      </w:r>
      <w:r w:rsidR="007F54BF">
        <w:rPr>
          <w:rFonts w:ascii="Arial" w:hAnsi="Arial" w:cs="Arial"/>
          <w:sz w:val="22"/>
          <w:szCs w:val="22"/>
        </w:rPr>
        <w:t>varied materials</w:t>
      </w:r>
      <w:r w:rsidR="00EC3287">
        <w:rPr>
          <w:rFonts w:ascii="Arial" w:hAnsi="Arial" w:cs="Arial"/>
          <w:sz w:val="22"/>
          <w:szCs w:val="22"/>
        </w:rPr>
        <w:t>.</w:t>
      </w:r>
      <w:r w:rsidR="00796CAD">
        <w:rPr>
          <w:rFonts w:ascii="Arial" w:hAnsi="Arial" w:cs="Arial"/>
          <w:sz w:val="22"/>
          <w:szCs w:val="22"/>
        </w:rPr>
        <w:t xml:space="preserve"> </w:t>
      </w:r>
      <w:r w:rsidR="00EC3287">
        <w:rPr>
          <w:rFonts w:ascii="Arial" w:hAnsi="Arial" w:cs="Arial"/>
          <w:sz w:val="22"/>
          <w:szCs w:val="22"/>
        </w:rPr>
        <w:t>S</w:t>
      </w:r>
      <w:r w:rsidR="00796CAD">
        <w:rPr>
          <w:rFonts w:ascii="Arial" w:hAnsi="Arial" w:cs="Arial"/>
          <w:sz w:val="22"/>
          <w:szCs w:val="22"/>
        </w:rPr>
        <w:t>tress</w:t>
      </w:r>
      <w:r w:rsidR="00020A63">
        <w:rPr>
          <w:rFonts w:ascii="Arial" w:hAnsi="Arial" w:cs="Arial"/>
          <w:sz w:val="22"/>
          <w:szCs w:val="22"/>
        </w:rPr>
        <w:t xml:space="preserve">, </w:t>
      </w:r>
      <w:proofErr w:type="gramStart"/>
      <w:r w:rsidR="00020A63">
        <w:rPr>
          <w:rFonts w:ascii="Arial" w:hAnsi="Arial" w:cs="Arial"/>
          <w:sz w:val="22"/>
          <w:szCs w:val="22"/>
        </w:rPr>
        <w:t>strain</w:t>
      </w:r>
      <w:proofErr w:type="gramEnd"/>
      <w:r w:rsidR="00020A63">
        <w:rPr>
          <w:rFonts w:ascii="Arial" w:hAnsi="Arial" w:cs="Arial"/>
          <w:sz w:val="22"/>
          <w:szCs w:val="22"/>
        </w:rPr>
        <w:t xml:space="preserve"> and strain-rate</w:t>
      </w:r>
      <w:r w:rsidR="00EC3287">
        <w:rPr>
          <w:rFonts w:ascii="Arial" w:hAnsi="Arial" w:cs="Arial"/>
          <w:sz w:val="22"/>
          <w:szCs w:val="22"/>
        </w:rPr>
        <w:t xml:space="preserve"> will be used as a </w:t>
      </w:r>
      <w:r w:rsidR="001B5448">
        <w:rPr>
          <w:rFonts w:ascii="Arial" w:hAnsi="Arial" w:cs="Arial"/>
          <w:sz w:val="22"/>
          <w:szCs w:val="22"/>
        </w:rPr>
        <w:t>key measurement</w:t>
      </w:r>
      <w:r w:rsidR="00EC3287">
        <w:rPr>
          <w:rFonts w:ascii="Arial" w:hAnsi="Arial" w:cs="Arial"/>
          <w:sz w:val="22"/>
          <w:szCs w:val="22"/>
        </w:rPr>
        <w:t xml:space="preserve"> to find possible failure points</w:t>
      </w:r>
      <w:r w:rsidR="00CC3C7A">
        <w:rPr>
          <w:rFonts w:ascii="Arial" w:hAnsi="Arial" w:cs="Arial"/>
          <w:sz w:val="22"/>
          <w:szCs w:val="22"/>
        </w:rPr>
        <w:t xml:space="preserve"> and </w:t>
      </w:r>
      <w:r w:rsidR="00B44A95">
        <w:rPr>
          <w:rFonts w:ascii="Arial" w:hAnsi="Arial" w:cs="Arial"/>
          <w:sz w:val="22"/>
          <w:szCs w:val="22"/>
        </w:rPr>
        <w:t>weaknesses, other</w:t>
      </w:r>
      <w:r w:rsidR="002D288B">
        <w:rPr>
          <w:rFonts w:ascii="Arial" w:hAnsi="Arial" w:cs="Arial"/>
          <w:sz w:val="22"/>
          <w:szCs w:val="22"/>
        </w:rPr>
        <w:t xml:space="preserve"> material characteristic changes t</w:t>
      </w:r>
      <w:r w:rsidR="00C03182">
        <w:rPr>
          <w:rFonts w:ascii="Arial" w:hAnsi="Arial" w:cs="Arial"/>
          <w:sz w:val="22"/>
          <w:szCs w:val="22"/>
        </w:rPr>
        <w:t>h</w:t>
      </w:r>
      <w:r w:rsidR="00BE5EFC">
        <w:rPr>
          <w:rFonts w:ascii="Arial" w:hAnsi="Arial" w:cs="Arial"/>
          <w:sz w:val="22"/>
          <w:szCs w:val="22"/>
        </w:rPr>
        <w:t>at have</w:t>
      </w:r>
      <w:r w:rsidR="00C03182">
        <w:rPr>
          <w:rFonts w:ascii="Arial" w:hAnsi="Arial" w:cs="Arial"/>
          <w:sz w:val="22"/>
          <w:szCs w:val="22"/>
        </w:rPr>
        <w:t xml:space="preserve"> also been touched </w:t>
      </w:r>
      <w:r w:rsidR="00BE5EFC">
        <w:rPr>
          <w:rFonts w:ascii="Arial" w:hAnsi="Arial" w:cs="Arial"/>
          <w:sz w:val="22"/>
          <w:szCs w:val="22"/>
        </w:rPr>
        <w:t>upon</w:t>
      </w:r>
      <w:r w:rsidR="00C03182">
        <w:rPr>
          <w:rFonts w:ascii="Arial" w:hAnsi="Arial" w:cs="Arial"/>
          <w:sz w:val="22"/>
          <w:szCs w:val="22"/>
        </w:rPr>
        <w:t>,</w:t>
      </w:r>
      <w:r w:rsidR="002D288B">
        <w:rPr>
          <w:rFonts w:ascii="Arial" w:hAnsi="Arial" w:cs="Arial"/>
          <w:sz w:val="22"/>
          <w:szCs w:val="22"/>
        </w:rPr>
        <w:t xml:space="preserve"> including </w:t>
      </w:r>
      <w:r w:rsidR="00C03182">
        <w:rPr>
          <w:rFonts w:ascii="Arial" w:hAnsi="Arial" w:cs="Arial"/>
          <w:sz w:val="22"/>
          <w:szCs w:val="22"/>
        </w:rPr>
        <w:t xml:space="preserve">adding </w:t>
      </w:r>
      <w:r w:rsidR="00FE7C3D">
        <w:rPr>
          <w:rFonts w:ascii="Arial" w:hAnsi="Arial" w:cs="Arial"/>
          <w:sz w:val="22"/>
          <w:szCs w:val="22"/>
        </w:rPr>
        <w:t xml:space="preserve">Johnson-cook damage to the simulation </w:t>
      </w:r>
      <w:r w:rsidR="00C03182">
        <w:rPr>
          <w:rFonts w:ascii="Arial" w:hAnsi="Arial" w:cs="Arial"/>
          <w:sz w:val="22"/>
          <w:szCs w:val="22"/>
        </w:rPr>
        <w:t xml:space="preserve">and having a finer </w:t>
      </w:r>
      <w:r w:rsidR="00B44A95">
        <w:rPr>
          <w:rFonts w:ascii="Arial" w:hAnsi="Arial" w:cs="Arial"/>
          <w:sz w:val="22"/>
          <w:szCs w:val="22"/>
        </w:rPr>
        <w:t xml:space="preserve">mesh on the target </w:t>
      </w:r>
      <w:r w:rsidR="001B5448">
        <w:rPr>
          <w:rFonts w:ascii="Arial" w:hAnsi="Arial" w:cs="Arial"/>
          <w:sz w:val="22"/>
          <w:szCs w:val="22"/>
        </w:rPr>
        <w:t>plate are</w:t>
      </w:r>
      <w:r w:rsidR="0082580A">
        <w:rPr>
          <w:rFonts w:ascii="Arial" w:hAnsi="Arial" w:cs="Arial"/>
          <w:sz w:val="22"/>
          <w:szCs w:val="22"/>
        </w:rPr>
        <w:t xml:space="preserve"> included</w:t>
      </w:r>
      <w:r w:rsidR="00B44A95">
        <w:rPr>
          <w:rFonts w:ascii="Arial" w:hAnsi="Arial" w:cs="Arial"/>
          <w:sz w:val="22"/>
          <w:szCs w:val="22"/>
        </w:rPr>
        <w:t>.</w:t>
      </w:r>
      <w:r w:rsidR="008F6E5F">
        <w:rPr>
          <w:rFonts w:ascii="Arial" w:hAnsi="Arial" w:cs="Arial"/>
          <w:sz w:val="22"/>
          <w:szCs w:val="22"/>
        </w:rPr>
        <w:t xml:space="preserve"> </w:t>
      </w:r>
      <w:r w:rsidR="00662AE4">
        <w:rPr>
          <w:rFonts w:ascii="Arial" w:hAnsi="Arial" w:cs="Arial"/>
          <w:sz w:val="22"/>
          <w:szCs w:val="22"/>
        </w:rPr>
        <w:t xml:space="preserve">The </w:t>
      </w:r>
      <w:r w:rsidR="009E2248">
        <w:rPr>
          <w:rFonts w:ascii="Arial" w:hAnsi="Arial" w:cs="Arial"/>
          <w:sz w:val="22"/>
          <w:szCs w:val="22"/>
        </w:rPr>
        <w:t>addition</w:t>
      </w:r>
      <w:r w:rsidR="00662AE4">
        <w:rPr>
          <w:rFonts w:ascii="Arial" w:hAnsi="Arial" w:cs="Arial"/>
          <w:sz w:val="22"/>
          <w:szCs w:val="22"/>
        </w:rPr>
        <w:t xml:space="preserve"> of velocity and time graphs are also used to help gain a better understanding of how </w:t>
      </w:r>
      <w:r w:rsidR="004A5980">
        <w:rPr>
          <w:rFonts w:ascii="Arial" w:hAnsi="Arial" w:cs="Arial"/>
          <w:sz w:val="22"/>
          <w:szCs w:val="22"/>
        </w:rPr>
        <w:t>the projectile reacts under different speeds.</w:t>
      </w:r>
      <w:r w:rsidR="00256C2A">
        <w:rPr>
          <w:rFonts w:ascii="Arial" w:hAnsi="Arial" w:cs="Arial"/>
          <w:sz w:val="22"/>
          <w:szCs w:val="22"/>
        </w:rPr>
        <w:t xml:space="preserve"> By changing the </w:t>
      </w:r>
      <w:r w:rsidR="00E41748">
        <w:rPr>
          <w:rFonts w:ascii="Arial" w:hAnsi="Arial" w:cs="Arial"/>
          <w:sz w:val="22"/>
          <w:szCs w:val="22"/>
        </w:rPr>
        <w:t>velocity,</w:t>
      </w:r>
      <w:r w:rsidR="00256C2A">
        <w:rPr>
          <w:rFonts w:ascii="Arial" w:hAnsi="Arial" w:cs="Arial"/>
          <w:sz w:val="22"/>
          <w:szCs w:val="22"/>
        </w:rPr>
        <w:t xml:space="preserve"> the author is hoping to ascertain a V50 ballistic limit for the shape and material used, according to the U.S Department of justice </w:t>
      </w:r>
      <w:r w:rsidR="00B80F85">
        <w:rPr>
          <w:rFonts w:ascii="Arial" w:hAnsi="Arial" w:cs="Arial"/>
          <w:sz w:val="22"/>
          <w:szCs w:val="22"/>
        </w:rPr>
        <w:t>“V</w:t>
      </w:r>
      <w:r w:rsidR="00256C2A">
        <w:rPr>
          <w:rFonts w:ascii="Arial" w:hAnsi="Arial" w:cs="Arial"/>
          <w:sz w:val="22"/>
          <w:szCs w:val="22"/>
        </w:rPr>
        <w:t xml:space="preserve">50 ballistic limit is the velocity at which a specific projectile (bullet) is expected to penetrate the armor half of the time” </w:t>
      </w:r>
      <w:sdt>
        <w:sdtPr>
          <w:rPr>
            <w:rFonts w:ascii="Arial" w:hAnsi="Arial" w:cs="Arial"/>
            <w:sz w:val="22"/>
            <w:szCs w:val="22"/>
          </w:rPr>
          <w:id w:val="1845514747"/>
          <w:citation/>
        </w:sdtPr>
        <w:sdtContent>
          <w:r w:rsidR="00256C2A">
            <w:rPr>
              <w:rFonts w:ascii="Arial" w:hAnsi="Arial" w:cs="Arial"/>
              <w:sz w:val="22"/>
              <w:szCs w:val="22"/>
            </w:rPr>
            <w:fldChar w:fldCharType="begin"/>
          </w:r>
          <w:r w:rsidR="00256C2A">
            <w:rPr>
              <w:rFonts w:ascii="Arial" w:hAnsi="Arial" w:cs="Arial"/>
              <w:sz w:val="22"/>
              <w:szCs w:val="22"/>
              <w:lang w:val="en-GB"/>
            </w:rPr>
            <w:instrText xml:space="preserve"> CITATION Dan86 \l 2057 </w:instrText>
          </w:r>
          <w:r w:rsidR="00256C2A">
            <w:rPr>
              <w:rFonts w:ascii="Arial" w:hAnsi="Arial" w:cs="Arial"/>
              <w:sz w:val="22"/>
              <w:szCs w:val="22"/>
            </w:rPr>
            <w:fldChar w:fldCharType="separate"/>
          </w:r>
          <w:r w:rsidR="00222DA1" w:rsidRPr="00222DA1">
            <w:rPr>
              <w:rFonts w:ascii="Arial" w:hAnsi="Arial" w:cs="Arial"/>
              <w:noProof/>
              <w:sz w:val="22"/>
              <w:szCs w:val="22"/>
              <w:lang w:val="en-GB"/>
            </w:rPr>
            <w:t>[2]</w:t>
          </w:r>
          <w:r w:rsidR="00256C2A">
            <w:rPr>
              <w:rFonts w:ascii="Arial" w:hAnsi="Arial" w:cs="Arial"/>
              <w:sz w:val="22"/>
              <w:szCs w:val="22"/>
            </w:rPr>
            <w:fldChar w:fldCharType="end"/>
          </w:r>
        </w:sdtContent>
      </w:sdt>
    </w:p>
    <w:p w14:paraId="43997D55" w14:textId="77777777" w:rsidR="00F860F9" w:rsidRPr="000962E2" w:rsidRDefault="00F860F9">
      <w:pPr>
        <w:rPr>
          <w:rFonts w:ascii="Arial" w:hAnsi="Arial" w:cs="Arial"/>
          <w:sz w:val="22"/>
          <w:szCs w:val="22"/>
        </w:rPr>
      </w:pPr>
    </w:p>
    <w:p w14:paraId="48F049E4" w14:textId="77777777" w:rsidR="00BC1F99" w:rsidRDefault="00BC1F99">
      <w:pPr>
        <w:rPr>
          <w:rFonts w:ascii="Arial" w:hAnsi="Arial" w:cs="Arial"/>
          <w:b/>
          <w:bCs/>
          <w:sz w:val="32"/>
          <w:szCs w:val="32"/>
        </w:rPr>
      </w:pPr>
    </w:p>
    <w:p w14:paraId="18DF8598" w14:textId="0E8A7187" w:rsidR="00BC1F99" w:rsidRDefault="003A62EF" w:rsidP="003A62EF">
      <w:pPr>
        <w:pStyle w:val="ListParagraph"/>
        <w:numPr>
          <w:ilvl w:val="0"/>
          <w:numId w:val="22"/>
        </w:numPr>
        <w:rPr>
          <w:rFonts w:ascii="Arial" w:hAnsi="Arial" w:cs="Arial"/>
          <w:b/>
          <w:bCs/>
          <w:sz w:val="32"/>
          <w:szCs w:val="32"/>
        </w:rPr>
      </w:pPr>
      <w:r>
        <w:rPr>
          <w:rFonts w:ascii="Arial" w:hAnsi="Arial" w:cs="Arial"/>
          <w:b/>
          <w:bCs/>
          <w:sz w:val="32"/>
          <w:szCs w:val="32"/>
        </w:rPr>
        <w:t>Initial simulations</w:t>
      </w:r>
    </w:p>
    <w:p w14:paraId="5E81F192" w14:textId="0C0E8DFD" w:rsidR="00A344B0" w:rsidRDefault="00A344B0" w:rsidP="00A344B0">
      <w:pPr>
        <w:rPr>
          <w:rFonts w:ascii="Arial" w:hAnsi="Arial" w:cs="Arial"/>
          <w:sz w:val="22"/>
          <w:szCs w:val="22"/>
        </w:rPr>
      </w:pPr>
    </w:p>
    <w:p w14:paraId="3DEA1596" w14:textId="77777777" w:rsidR="00F860F9" w:rsidRDefault="00F860F9" w:rsidP="00A344B0">
      <w:pPr>
        <w:rPr>
          <w:rFonts w:ascii="Arial" w:hAnsi="Arial" w:cs="Arial"/>
          <w:sz w:val="22"/>
          <w:szCs w:val="22"/>
        </w:rPr>
      </w:pPr>
    </w:p>
    <w:p w14:paraId="4BCCF0EB" w14:textId="7CCC71D3" w:rsidR="00F860F9" w:rsidRDefault="008054E2" w:rsidP="00A344B0">
      <w:pPr>
        <w:rPr>
          <w:rFonts w:ascii="Arial" w:hAnsi="Arial" w:cs="Arial"/>
          <w:sz w:val="22"/>
          <w:szCs w:val="22"/>
          <w:shd w:val="clear" w:color="auto" w:fill="FFFFFF"/>
        </w:rPr>
      </w:pPr>
      <w:r>
        <w:rPr>
          <w:noProof/>
        </w:rPr>
        <w:drawing>
          <wp:anchor distT="0" distB="0" distL="114300" distR="114300" simplePos="0" relativeHeight="251658240" behindDoc="1" locked="0" layoutInCell="1" allowOverlap="1" wp14:anchorId="1554D24B" wp14:editId="7BDF9CBF">
            <wp:simplePos x="0" y="0"/>
            <wp:positionH relativeFrom="column">
              <wp:posOffset>-114300</wp:posOffset>
            </wp:positionH>
            <wp:positionV relativeFrom="paragraph">
              <wp:posOffset>734060</wp:posOffset>
            </wp:positionV>
            <wp:extent cx="3733800" cy="1861820"/>
            <wp:effectExtent l="0" t="0" r="0" b="5080"/>
            <wp:wrapTight wrapText="bothSides">
              <wp:wrapPolygon edited="0">
                <wp:start x="0" y="0"/>
                <wp:lineTo x="0" y="21438"/>
                <wp:lineTo x="21490" y="21438"/>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33800" cy="1861820"/>
                    </a:xfrm>
                    <a:prstGeom prst="rect">
                      <a:avLst/>
                    </a:prstGeom>
                  </pic:spPr>
                </pic:pic>
              </a:graphicData>
            </a:graphic>
          </wp:anchor>
        </w:drawing>
      </w:r>
      <w:r w:rsidR="00487EF2">
        <w:rPr>
          <w:rFonts w:ascii="Arial" w:hAnsi="Arial" w:cs="Arial"/>
          <w:sz w:val="22"/>
          <w:szCs w:val="22"/>
        </w:rPr>
        <w:t xml:space="preserve">The first step to creating </w:t>
      </w:r>
      <w:r w:rsidR="00FA1929">
        <w:rPr>
          <w:rFonts w:ascii="Arial" w:hAnsi="Arial" w:cs="Arial"/>
          <w:sz w:val="22"/>
          <w:szCs w:val="22"/>
        </w:rPr>
        <w:t>an</w:t>
      </w:r>
      <w:r w:rsidR="00064983">
        <w:rPr>
          <w:rFonts w:ascii="Arial" w:hAnsi="Arial" w:cs="Arial"/>
          <w:sz w:val="22"/>
          <w:szCs w:val="22"/>
        </w:rPr>
        <w:t xml:space="preserve"> impact simulation</w:t>
      </w:r>
      <w:r w:rsidR="00FA1929">
        <w:rPr>
          <w:rFonts w:ascii="Arial" w:hAnsi="Arial" w:cs="Arial"/>
          <w:sz w:val="22"/>
          <w:szCs w:val="22"/>
        </w:rPr>
        <w:t xml:space="preserve"> </w:t>
      </w:r>
      <w:r w:rsidR="00954D4E">
        <w:rPr>
          <w:rFonts w:ascii="Arial" w:hAnsi="Arial" w:cs="Arial"/>
          <w:sz w:val="22"/>
          <w:szCs w:val="22"/>
        </w:rPr>
        <w:t>was</w:t>
      </w:r>
      <w:r w:rsidR="00064983">
        <w:rPr>
          <w:rFonts w:ascii="Arial" w:hAnsi="Arial" w:cs="Arial"/>
          <w:sz w:val="22"/>
          <w:szCs w:val="22"/>
        </w:rPr>
        <w:t xml:space="preserve"> to input </w:t>
      </w:r>
      <w:r w:rsidR="00FA1929">
        <w:rPr>
          <w:rFonts w:ascii="Arial" w:hAnsi="Arial" w:cs="Arial"/>
          <w:sz w:val="22"/>
          <w:szCs w:val="22"/>
        </w:rPr>
        <w:t xml:space="preserve">the desired </w:t>
      </w:r>
      <w:r w:rsidR="000023A3">
        <w:rPr>
          <w:rFonts w:ascii="Arial" w:hAnsi="Arial" w:cs="Arial"/>
          <w:sz w:val="22"/>
          <w:szCs w:val="22"/>
        </w:rPr>
        <w:t>parameters into ABAQUS</w:t>
      </w:r>
      <w:r w:rsidR="000D1782">
        <w:rPr>
          <w:rFonts w:ascii="Arial" w:hAnsi="Arial" w:cs="Arial"/>
          <w:sz w:val="22"/>
          <w:szCs w:val="22"/>
        </w:rPr>
        <w:t>,</w:t>
      </w:r>
      <w:r w:rsidR="000023A3">
        <w:rPr>
          <w:rFonts w:ascii="Arial" w:hAnsi="Arial" w:cs="Arial"/>
          <w:sz w:val="22"/>
          <w:szCs w:val="22"/>
        </w:rPr>
        <w:t xml:space="preserve"> </w:t>
      </w:r>
      <w:r w:rsidR="000D1782">
        <w:rPr>
          <w:rFonts w:ascii="Arial" w:hAnsi="Arial" w:cs="Arial"/>
          <w:sz w:val="22"/>
          <w:szCs w:val="22"/>
        </w:rPr>
        <w:t>3ds.com states “</w:t>
      </w:r>
      <w:r w:rsidR="000D1782" w:rsidRPr="000D1782">
        <w:rPr>
          <w:rFonts w:ascii="Arial" w:hAnsi="Arial" w:cs="Arial"/>
          <w:sz w:val="22"/>
          <w:szCs w:val="22"/>
          <w:shd w:val="clear" w:color="auto" w:fill="FFFFFF"/>
        </w:rPr>
        <w:t>Abaqus is truly a general-purpose finite element-based software package.</w:t>
      </w:r>
      <w:r w:rsidR="000D1782">
        <w:rPr>
          <w:rFonts w:ascii="Arial" w:hAnsi="Arial" w:cs="Arial"/>
          <w:sz w:val="22"/>
          <w:szCs w:val="22"/>
          <w:shd w:val="clear" w:color="auto" w:fill="FFFFFF"/>
        </w:rPr>
        <w:t>”</w:t>
      </w:r>
      <w:sdt>
        <w:sdtPr>
          <w:rPr>
            <w:rFonts w:ascii="Arial" w:hAnsi="Arial" w:cs="Arial"/>
            <w:sz w:val="22"/>
            <w:szCs w:val="22"/>
            <w:shd w:val="clear" w:color="auto" w:fill="FFFFFF"/>
          </w:rPr>
          <w:id w:val="-840926478"/>
          <w:citation/>
        </w:sdtPr>
        <w:sdtContent>
          <w:r w:rsidR="000D1782">
            <w:rPr>
              <w:rFonts w:ascii="Arial" w:hAnsi="Arial" w:cs="Arial"/>
              <w:sz w:val="22"/>
              <w:szCs w:val="22"/>
              <w:shd w:val="clear" w:color="auto" w:fill="FFFFFF"/>
            </w:rPr>
            <w:fldChar w:fldCharType="begin"/>
          </w:r>
          <w:r w:rsidR="000D1782">
            <w:rPr>
              <w:rFonts w:ascii="Arial" w:hAnsi="Arial" w:cs="Arial"/>
              <w:sz w:val="22"/>
              <w:szCs w:val="22"/>
              <w:shd w:val="clear" w:color="auto" w:fill="FFFFFF"/>
              <w:lang w:val="en-GB"/>
            </w:rPr>
            <w:instrText xml:space="preserve"> CITATION Why03 \l 2057 </w:instrText>
          </w:r>
          <w:r w:rsidR="000D1782">
            <w:rPr>
              <w:rFonts w:ascii="Arial" w:hAnsi="Arial" w:cs="Arial"/>
              <w:sz w:val="22"/>
              <w:szCs w:val="22"/>
              <w:shd w:val="clear" w:color="auto" w:fill="FFFFFF"/>
            </w:rPr>
            <w:fldChar w:fldCharType="separate"/>
          </w:r>
          <w:r w:rsidR="00222DA1">
            <w:rPr>
              <w:rFonts w:ascii="Arial" w:hAnsi="Arial" w:cs="Arial"/>
              <w:noProof/>
              <w:sz w:val="22"/>
              <w:szCs w:val="22"/>
              <w:shd w:val="clear" w:color="auto" w:fill="FFFFFF"/>
              <w:lang w:val="en-GB"/>
            </w:rPr>
            <w:t xml:space="preserve"> </w:t>
          </w:r>
          <w:r w:rsidR="00222DA1" w:rsidRPr="00222DA1">
            <w:rPr>
              <w:rFonts w:ascii="Arial" w:hAnsi="Arial" w:cs="Arial"/>
              <w:noProof/>
              <w:sz w:val="22"/>
              <w:szCs w:val="22"/>
              <w:shd w:val="clear" w:color="auto" w:fill="FFFFFF"/>
              <w:lang w:val="en-GB"/>
            </w:rPr>
            <w:t>[3]</w:t>
          </w:r>
          <w:r w:rsidR="000D1782">
            <w:rPr>
              <w:rFonts w:ascii="Arial" w:hAnsi="Arial" w:cs="Arial"/>
              <w:sz w:val="22"/>
              <w:szCs w:val="22"/>
              <w:shd w:val="clear" w:color="auto" w:fill="FFFFFF"/>
            </w:rPr>
            <w:fldChar w:fldCharType="end"/>
          </w:r>
        </w:sdtContent>
      </w:sdt>
      <w:r w:rsidR="000D1782">
        <w:rPr>
          <w:rFonts w:ascii="Arial" w:hAnsi="Arial" w:cs="Arial"/>
          <w:sz w:val="22"/>
          <w:szCs w:val="22"/>
          <w:shd w:val="clear" w:color="auto" w:fill="FFFFFF"/>
        </w:rPr>
        <w:t xml:space="preserve">  </w:t>
      </w:r>
      <w:r>
        <w:rPr>
          <w:rFonts w:ascii="Arial" w:hAnsi="Arial" w:cs="Arial"/>
          <w:sz w:val="22"/>
          <w:szCs w:val="22"/>
          <w:shd w:val="clear" w:color="auto" w:fill="FFFFFF"/>
        </w:rPr>
        <w:t>Using Abaqus it was possible to draw out the required projectile and target plate to a specific dimension, shown in the screenshot below. Once the parts are designed each are assigned as a certain material, for the initial simulations the projectile was given the properties of aluminum and the armor (target plate) the properties of steel. To finish the simulation</w:t>
      </w:r>
      <w:r w:rsidR="005012B0">
        <w:rPr>
          <w:rFonts w:ascii="Arial" w:hAnsi="Arial" w:cs="Arial"/>
          <w:sz w:val="22"/>
          <w:szCs w:val="22"/>
          <w:shd w:val="clear" w:color="auto" w:fill="FFFFFF"/>
        </w:rPr>
        <w:t>,</w:t>
      </w:r>
      <w:r>
        <w:rPr>
          <w:rFonts w:ascii="Arial" w:hAnsi="Arial" w:cs="Arial"/>
          <w:sz w:val="22"/>
          <w:szCs w:val="22"/>
          <w:shd w:val="clear" w:color="auto" w:fill="FFFFFF"/>
        </w:rPr>
        <w:t xml:space="preserve"> the parts need to be meshed, positioned in the correct </w:t>
      </w:r>
      <w:r w:rsidR="001B5448">
        <w:rPr>
          <w:rFonts w:ascii="Arial" w:hAnsi="Arial" w:cs="Arial"/>
          <w:sz w:val="22"/>
          <w:szCs w:val="22"/>
          <w:shd w:val="clear" w:color="auto" w:fill="FFFFFF"/>
        </w:rPr>
        <w:t>way,</w:t>
      </w:r>
      <w:r>
        <w:rPr>
          <w:rFonts w:ascii="Arial" w:hAnsi="Arial" w:cs="Arial"/>
          <w:sz w:val="22"/>
          <w:szCs w:val="22"/>
          <w:shd w:val="clear" w:color="auto" w:fill="FFFFFF"/>
        </w:rPr>
        <w:t xml:space="preserve"> and be given a velocity with a direction of travel using the interaction module. To begin with a velocity of 800 ms-1 was used</w:t>
      </w:r>
      <w:r w:rsidR="00F860F9">
        <w:rPr>
          <w:rFonts w:ascii="Arial" w:hAnsi="Arial" w:cs="Arial"/>
          <w:sz w:val="22"/>
          <w:szCs w:val="22"/>
          <w:shd w:val="clear" w:color="auto" w:fill="FFFFFF"/>
        </w:rPr>
        <w:t xml:space="preserve"> and a </w:t>
      </w:r>
      <w:r w:rsidR="00214A55">
        <w:rPr>
          <w:rFonts w:ascii="Arial" w:hAnsi="Arial" w:cs="Arial"/>
          <w:sz w:val="22"/>
          <w:szCs w:val="22"/>
          <w:shd w:val="clear" w:color="auto" w:fill="FFFFFF"/>
        </w:rPr>
        <w:t>standoff</w:t>
      </w:r>
      <w:r w:rsidR="00F860F9">
        <w:rPr>
          <w:rFonts w:ascii="Arial" w:hAnsi="Arial" w:cs="Arial"/>
          <w:sz w:val="22"/>
          <w:szCs w:val="22"/>
          <w:shd w:val="clear" w:color="auto" w:fill="FFFFFF"/>
        </w:rPr>
        <w:t xml:space="preserve"> of </w:t>
      </w:r>
      <w:r w:rsidR="005D24CF">
        <w:rPr>
          <w:rFonts w:ascii="Arial" w:hAnsi="Arial" w:cs="Arial"/>
          <w:sz w:val="22"/>
          <w:szCs w:val="22"/>
          <w:shd w:val="clear" w:color="auto" w:fill="FFFFFF"/>
        </w:rPr>
        <w:t xml:space="preserve">ten </w:t>
      </w:r>
      <w:r w:rsidR="00EA7BA4">
        <w:rPr>
          <w:rFonts w:ascii="Arial" w:hAnsi="Arial" w:cs="Arial"/>
          <w:sz w:val="22"/>
          <w:szCs w:val="22"/>
          <w:shd w:val="clear" w:color="auto" w:fill="FFFFFF"/>
        </w:rPr>
        <w:t>centimeters</w:t>
      </w:r>
      <w:r w:rsidR="00F860F9">
        <w:rPr>
          <w:rFonts w:ascii="Arial" w:hAnsi="Arial" w:cs="Arial"/>
          <w:sz w:val="22"/>
          <w:szCs w:val="22"/>
          <w:shd w:val="clear" w:color="auto" w:fill="FFFFFF"/>
        </w:rPr>
        <w:t>.</w:t>
      </w:r>
    </w:p>
    <w:p w14:paraId="6B40A3E1" w14:textId="1BB553D8" w:rsidR="00487EF2" w:rsidRPr="000D1782" w:rsidRDefault="00F860F9" w:rsidP="00A344B0">
      <w:pPr>
        <w:rPr>
          <w:rFonts w:ascii="Arial" w:hAnsi="Arial" w:cs="Arial"/>
          <w:sz w:val="22"/>
          <w:szCs w:val="22"/>
        </w:rPr>
      </w:pPr>
      <w:r>
        <w:rPr>
          <w:rFonts w:ascii="Arial" w:hAnsi="Arial" w:cs="Arial"/>
          <w:sz w:val="22"/>
          <w:szCs w:val="22"/>
          <w:shd w:val="clear" w:color="auto" w:fill="FFFFFF"/>
        </w:rPr>
        <w:t xml:space="preserve">The results of the first test can been seen below. </w:t>
      </w:r>
    </w:p>
    <w:p w14:paraId="06DF2EE9" w14:textId="440E4205" w:rsidR="00BC1F99" w:rsidRDefault="00BC1F99">
      <w:pPr>
        <w:rPr>
          <w:rFonts w:ascii="Arial" w:hAnsi="Arial" w:cs="Arial"/>
          <w:b/>
          <w:bCs/>
          <w:sz w:val="32"/>
          <w:szCs w:val="32"/>
        </w:rPr>
      </w:pPr>
    </w:p>
    <w:p w14:paraId="1FBFF15B" w14:textId="77777777" w:rsidR="00F860F9" w:rsidRDefault="00F860F9">
      <w:pPr>
        <w:rPr>
          <w:rFonts w:ascii="Arial" w:hAnsi="Arial" w:cs="Arial"/>
          <w:b/>
          <w:bCs/>
          <w:sz w:val="32"/>
          <w:szCs w:val="32"/>
        </w:rPr>
      </w:pPr>
    </w:p>
    <w:p w14:paraId="4C971435" w14:textId="2186BE43" w:rsidR="00BC1F99" w:rsidRDefault="00F860F9">
      <w:pPr>
        <w:rPr>
          <w:rFonts w:ascii="Arial" w:hAnsi="Arial" w:cs="Arial"/>
          <w:b/>
          <w:bCs/>
          <w:sz w:val="32"/>
          <w:szCs w:val="32"/>
        </w:rPr>
      </w:pPr>
      <w:r>
        <w:rPr>
          <w:noProof/>
        </w:rPr>
        <w:drawing>
          <wp:anchor distT="0" distB="0" distL="114300" distR="114300" simplePos="0" relativeHeight="251659264" behindDoc="1" locked="0" layoutInCell="1" allowOverlap="1" wp14:anchorId="416E16B1" wp14:editId="42B03CA1">
            <wp:simplePos x="0" y="0"/>
            <wp:positionH relativeFrom="column">
              <wp:posOffset>190500</wp:posOffset>
            </wp:positionH>
            <wp:positionV relativeFrom="paragraph">
              <wp:posOffset>406400</wp:posOffset>
            </wp:positionV>
            <wp:extent cx="3386455" cy="1294765"/>
            <wp:effectExtent l="0" t="0" r="4445" b="635"/>
            <wp:wrapTight wrapText="bothSides">
              <wp:wrapPolygon edited="0">
                <wp:start x="0" y="0"/>
                <wp:lineTo x="0" y="21293"/>
                <wp:lineTo x="21507" y="21293"/>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86455" cy="12947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4BA1D8F9" wp14:editId="132373C6">
            <wp:simplePos x="0" y="0"/>
            <wp:positionH relativeFrom="column">
              <wp:posOffset>3657600</wp:posOffset>
            </wp:positionH>
            <wp:positionV relativeFrom="paragraph">
              <wp:posOffset>387350</wp:posOffset>
            </wp:positionV>
            <wp:extent cx="3392805" cy="1304925"/>
            <wp:effectExtent l="0" t="0" r="0" b="9525"/>
            <wp:wrapTight wrapText="bothSides">
              <wp:wrapPolygon edited="0">
                <wp:start x="0" y="0"/>
                <wp:lineTo x="0" y="21442"/>
                <wp:lineTo x="21467" y="21442"/>
                <wp:lineTo x="2146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92805" cy="1304925"/>
                    </a:xfrm>
                    <a:prstGeom prst="rect">
                      <a:avLst/>
                    </a:prstGeom>
                  </pic:spPr>
                </pic:pic>
              </a:graphicData>
            </a:graphic>
            <wp14:sizeRelH relativeFrom="margin">
              <wp14:pctWidth>0</wp14:pctWidth>
            </wp14:sizeRelH>
            <wp14:sizeRelV relativeFrom="margin">
              <wp14:pctHeight>0</wp14:pctHeight>
            </wp14:sizeRelV>
          </wp:anchor>
        </w:drawing>
      </w:r>
    </w:p>
    <w:p w14:paraId="1E7C5067" w14:textId="5C897CD4" w:rsidR="00BC1F99" w:rsidRPr="00574981" w:rsidRDefault="00BC1F99">
      <w:pPr>
        <w:rPr>
          <w:rFonts w:ascii="Arial" w:hAnsi="Arial" w:cs="Arial"/>
          <w:b/>
          <w:bCs/>
          <w:sz w:val="22"/>
          <w:szCs w:val="22"/>
        </w:rPr>
      </w:pPr>
    </w:p>
    <w:p w14:paraId="70A93A9B" w14:textId="1B36DD7D" w:rsidR="008054E2" w:rsidRPr="00F860F9" w:rsidRDefault="00F860F9" w:rsidP="00F860F9">
      <w:pPr>
        <w:rPr>
          <w:rFonts w:ascii="Arial" w:hAnsi="Arial" w:cs="Arial"/>
          <w:sz w:val="22"/>
          <w:szCs w:val="22"/>
        </w:rPr>
      </w:pPr>
      <w:r>
        <w:rPr>
          <w:rFonts w:ascii="Arial" w:hAnsi="Arial" w:cs="Arial"/>
          <w:sz w:val="22"/>
          <w:szCs w:val="22"/>
        </w:rPr>
        <w:t>These first simulations show a high amount of stress applied to the target plate (shown in grey) on the point of impact and the opposite side of the armor, this could mean a potential failure point.</w:t>
      </w:r>
      <w:r w:rsidR="00256C2A">
        <w:rPr>
          <w:rFonts w:ascii="Arial" w:hAnsi="Arial" w:cs="Arial"/>
          <w:sz w:val="22"/>
          <w:szCs w:val="22"/>
        </w:rPr>
        <w:t xml:space="preserve"> “</w:t>
      </w:r>
      <w:r w:rsidR="00D42A2B" w:rsidRPr="00D42A2B">
        <w:rPr>
          <w:rFonts w:ascii="Arial" w:hAnsi="Arial" w:cs="Arial"/>
          <w:sz w:val="22"/>
          <w:szCs w:val="22"/>
          <w:shd w:val="clear" w:color="auto" w:fill="FFFFFF"/>
        </w:rPr>
        <w:t>Stress is the ratio of applied force F to a cross section area - defined as "force per unit area</w:t>
      </w:r>
      <w:r w:rsidR="00D42A2B" w:rsidRPr="00D42A2B">
        <w:rPr>
          <w:rFonts w:ascii="Arial" w:hAnsi="Arial" w:cs="Arial"/>
          <w:color w:val="4D5156"/>
          <w:sz w:val="21"/>
          <w:szCs w:val="21"/>
          <w:shd w:val="clear" w:color="auto" w:fill="FFFFFF"/>
        </w:rPr>
        <w:t>"</w:t>
      </w:r>
      <w:r w:rsidR="00D42A2B">
        <w:rPr>
          <w:rFonts w:ascii="Arial" w:hAnsi="Arial" w:cs="Arial"/>
          <w:color w:val="4D5156"/>
          <w:sz w:val="21"/>
          <w:szCs w:val="21"/>
          <w:shd w:val="clear" w:color="auto" w:fill="FFFFFF"/>
        </w:rPr>
        <w:t xml:space="preserve"> </w:t>
      </w:r>
      <w:sdt>
        <w:sdtPr>
          <w:rPr>
            <w:rFonts w:ascii="Arial" w:hAnsi="Arial" w:cs="Arial"/>
            <w:color w:val="4D5156"/>
            <w:sz w:val="21"/>
            <w:szCs w:val="21"/>
            <w:shd w:val="clear" w:color="auto" w:fill="FFFFFF"/>
          </w:rPr>
          <w:id w:val="748629280"/>
          <w:citation/>
        </w:sdtPr>
        <w:sdtContent>
          <w:r w:rsidR="00D42A2B">
            <w:rPr>
              <w:rFonts w:ascii="Arial" w:hAnsi="Arial" w:cs="Arial"/>
              <w:color w:val="4D5156"/>
              <w:sz w:val="21"/>
              <w:szCs w:val="21"/>
              <w:shd w:val="clear" w:color="auto" w:fill="FFFFFF"/>
            </w:rPr>
            <w:fldChar w:fldCharType="begin"/>
          </w:r>
          <w:r w:rsidR="00D42A2B">
            <w:rPr>
              <w:rFonts w:ascii="Arial" w:hAnsi="Arial" w:cs="Arial"/>
              <w:color w:val="4D5156"/>
              <w:sz w:val="21"/>
              <w:szCs w:val="21"/>
              <w:shd w:val="clear" w:color="auto" w:fill="FFFFFF"/>
              <w:lang w:val="en-GB"/>
            </w:rPr>
            <w:instrText xml:space="preserve"> CITATION Eng23 \l 2057 </w:instrText>
          </w:r>
          <w:r w:rsidR="00D42A2B">
            <w:rPr>
              <w:rFonts w:ascii="Arial" w:hAnsi="Arial" w:cs="Arial"/>
              <w:color w:val="4D5156"/>
              <w:sz w:val="21"/>
              <w:szCs w:val="21"/>
              <w:shd w:val="clear" w:color="auto" w:fill="FFFFFF"/>
            </w:rPr>
            <w:fldChar w:fldCharType="separate"/>
          </w:r>
          <w:r w:rsidR="00222DA1" w:rsidRPr="00222DA1">
            <w:rPr>
              <w:rFonts w:ascii="Arial" w:hAnsi="Arial" w:cs="Arial"/>
              <w:noProof/>
              <w:color w:val="4D5156"/>
              <w:sz w:val="21"/>
              <w:szCs w:val="21"/>
              <w:shd w:val="clear" w:color="auto" w:fill="FFFFFF"/>
              <w:lang w:val="en-GB"/>
            </w:rPr>
            <w:t>[4]</w:t>
          </w:r>
          <w:r w:rsidR="00D42A2B">
            <w:rPr>
              <w:rFonts w:ascii="Arial" w:hAnsi="Arial" w:cs="Arial"/>
              <w:color w:val="4D5156"/>
              <w:sz w:val="21"/>
              <w:szCs w:val="21"/>
              <w:shd w:val="clear" w:color="auto" w:fill="FFFFFF"/>
            </w:rPr>
            <w:fldChar w:fldCharType="end"/>
          </w:r>
        </w:sdtContent>
      </w:sdt>
      <w:r>
        <w:rPr>
          <w:rFonts w:ascii="Arial" w:hAnsi="Arial" w:cs="Arial"/>
          <w:sz w:val="22"/>
          <w:szCs w:val="22"/>
        </w:rPr>
        <w:t xml:space="preserve"> To try and understand the interactions between the two objects other parameters where needed to gain a greater understanding of the physics involved.</w:t>
      </w:r>
    </w:p>
    <w:p w14:paraId="227429C5" w14:textId="5D73248F" w:rsidR="00256C2A" w:rsidRDefault="00256C2A" w:rsidP="00256C2A">
      <w:pPr>
        <w:rPr>
          <w:rFonts w:ascii="Arial" w:hAnsi="Arial" w:cs="Arial"/>
          <w:b/>
          <w:bCs/>
          <w:sz w:val="32"/>
          <w:szCs w:val="32"/>
        </w:rPr>
      </w:pPr>
    </w:p>
    <w:p w14:paraId="4BAB74FA" w14:textId="77777777" w:rsidR="005D2C71" w:rsidRDefault="005D2C71" w:rsidP="00256C2A">
      <w:pPr>
        <w:rPr>
          <w:rFonts w:ascii="Arial" w:hAnsi="Arial" w:cs="Arial"/>
          <w:b/>
          <w:bCs/>
          <w:sz w:val="32"/>
          <w:szCs w:val="32"/>
        </w:rPr>
      </w:pPr>
    </w:p>
    <w:p w14:paraId="254E726B" w14:textId="47545DA5" w:rsidR="00256C2A" w:rsidRPr="00256C2A" w:rsidRDefault="004F1E63" w:rsidP="00256C2A">
      <w:pPr>
        <w:pStyle w:val="ListParagraph"/>
        <w:numPr>
          <w:ilvl w:val="0"/>
          <w:numId w:val="22"/>
        </w:numPr>
        <w:rPr>
          <w:rFonts w:ascii="Arial" w:hAnsi="Arial" w:cs="Arial"/>
          <w:b/>
          <w:bCs/>
          <w:sz w:val="32"/>
          <w:szCs w:val="32"/>
        </w:rPr>
      </w:pPr>
      <w:r>
        <w:rPr>
          <w:rFonts w:ascii="Arial" w:hAnsi="Arial" w:cs="Arial"/>
          <w:b/>
          <w:bCs/>
          <w:sz w:val="32"/>
          <w:szCs w:val="32"/>
        </w:rPr>
        <w:t xml:space="preserve">Simulation Parameters </w:t>
      </w:r>
    </w:p>
    <w:p w14:paraId="3C399633" w14:textId="0843F481" w:rsidR="00256C2A" w:rsidRDefault="00256C2A" w:rsidP="00256C2A">
      <w:pPr>
        <w:ind w:left="720"/>
        <w:rPr>
          <w:rFonts w:ascii="Arial" w:hAnsi="Arial" w:cs="Arial"/>
          <w:b/>
          <w:bCs/>
          <w:sz w:val="32"/>
          <w:szCs w:val="32"/>
        </w:rPr>
      </w:pPr>
    </w:p>
    <w:p w14:paraId="28FC0F0E" w14:textId="28DC8F96" w:rsidR="00B219E5" w:rsidRDefault="00D42A2B" w:rsidP="00256C2A">
      <w:pPr>
        <w:rPr>
          <w:rFonts w:ascii="Arial" w:hAnsi="Arial" w:cs="Arial"/>
          <w:sz w:val="22"/>
          <w:szCs w:val="22"/>
        </w:rPr>
      </w:pPr>
      <w:r>
        <w:rPr>
          <w:rFonts w:ascii="Arial" w:hAnsi="Arial" w:cs="Arial"/>
          <w:sz w:val="22"/>
          <w:szCs w:val="22"/>
        </w:rPr>
        <w:t xml:space="preserve">To gain a greater understanding of the forces being applied to the plate and armor other parameters need to be </w:t>
      </w:r>
      <w:r w:rsidR="00B219E5">
        <w:rPr>
          <w:rFonts w:ascii="Arial" w:hAnsi="Arial" w:cs="Arial"/>
          <w:sz w:val="22"/>
          <w:szCs w:val="22"/>
        </w:rPr>
        <w:t>included, adding Johnson-cook damage will help to create a more detailed and comprehensive insight into the ballistic impact</w:t>
      </w:r>
      <w:r w:rsidR="00B219E5" w:rsidRPr="004F1E63">
        <w:rPr>
          <w:rFonts w:ascii="Arial" w:hAnsi="Arial" w:cs="Arial"/>
          <w:sz w:val="22"/>
          <w:szCs w:val="22"/>
        </w:rPr>
        <w:t xml:space="preserve">. </w:t>
      </w:r>
      <w:r w:rsidR="004F1E63" w:rsidRPr="004F1E63">
        <w:rPr>
          <w:rFonts w:ascii="Arial" w:hAnsi="Arial" w:cs="Arial"/>
          <w:sz w:val="22"/>
          <w:szCs w:val="22"/>
        </w:rPr>
        <w:t>“The Johnson-Cook (JC) (Johnson &amp; Cook, 1985) constitutive model is the most widely used constitutive model in predicting the </w:t>
      </w:r>
      <w:hyperlink r:id="rId15" w:tooltip="Learn more about flow stress behavior from ScienceDirect's AI-generated Topic Pages" w:history="1">
        <w:r w:rsidR="004F1E63" w:rsidRPr="004F1E63">
          <w:rPr>
            <w:rFonts w:ascii="Arial" w:hAnsi="Arial" w:cs="Arial"/>
            <w:sz w:val="22"/>
            <w:szCs w:val="22"/>
          </w:rPr>
          <w:t>flow stress behavior</w:t>
        </w:r>
      </w:hyperlink>
      <w:r w:rsidR="004F1E63" w:rsidRPr="004F1E63">
        <w:rPr>
          <w:rFonts w:ascii="Arial" w:hAnsi="Arial" w:cs="Arial"/>
          <w:sz w:val="22"/>
          <w:szCs w:val="22"/>
        </w:rPr>
        <w:t> because of its simplicity with fewer number of material constants”</w:t>
      </w:r>
      <w:r w:rsidR="004F1E63">
        <w:rPr>
          <w:rFonts w:ascii="Arial" w:hAnsi="Arial" w:cs="Arial"/>
          <w:sz w:val="22"/>
          <w:szCs w:val="22"/>
        </w:rPr>
        <w:t xml:space="preserve"> </w:t>
      </w:r>
      <w:sdt>
        <w:sdtPr>
          <w:rPr>
            <w:rFonts w:ascii="Arial" w:hAnsi="Arial" w:cs="Arial"/>
            <w:sz w:val="22"/>
            <w:szCs w:val="22"/>
          </w:rPr>
          <w:id w:val="541950064"/>
          <w:citation/>
        </w:sdtPr>
        <w:sdtContent>
          <w:r w:rsidR="004F1E63">
            <w:rPr>
              <w:rFonts w:ascii="Arial" w:hAnsi="Arial" w:cs="Arial"/>
              <w:sz w:val="22"/>
              <w:szCs w:val="22"/>
            </w:rPr>
            <w:fldChar w:fldCharType="begin"/>
          </w:r>
          <w:r w:rsidR="004F1E63">
            <w:rPr>
              <w:rFonts w:ascii="Arial" w:hAnsi="Arial" w:cs="Arial"/>
              <w:sz w:val="22"/>
              <w:szCs w:val="22"/>
              <w:lang w:val="en-GB"/>
            </w:rPr>
            <w:instrText xml:space="preserve"> CITATION San22 \l 2057 </w:instrText>
          </w:r>
          <w:r w:rsidR="004F1E63">
            <w:rPr>
              <w:rFonts w:ascii="Arial" w:hAnsi="Arial" w:cs="Arial"/>
              <w:sz w:val="22"/>
              <w:szCs w:val="22"/>
            </w:rPr>
            <w:fldChar w:fldCharType="separate"/>
          </w:r>
          <w:r w:rsidR="00222DA1" w:rsidRPr="00222DA1">
            <w:rPr>
              <w:rFonts w:ascii="Arial" w:hAnsi="Arial" w:cs="Arial"/>
              <w:noProof/>
              <w:sz w:val="22"/>
              <w:szCs w:val="22"/>
              <w:lang w:val="en-GB"/>
            </w:rPr>
            <w:t>[5]</w:t>
          </w:r>
          <w:r w:rsidR="004F1E63">
            <w:rPr>
              <w:rFonts w:ascii="Arial" w:hAnsi="Arial" w:cs="Arial"/>
              <w:sz w:val="22"/>
              <w:szCs w:val="22"/>
            </w:rPr>
            <w:fldChar w:fldCharType="end"/>
          </w:r>
        </w:sdtContent>
      </w:sdt>
      <w:r w:rsidR="004F1E63">
        <w:rPr>
          <w:rFonts w:ascii="Arial" w:hAnsi="Arial" w:cs="Arial"/>
          <w:sz w:val="22"/>
          <w:szCs w:val="22"/>
        </w:rPr>
        <w:t xml:space="preserve">. </w:t>
      </w:r>
    </w:p>
    <w:p w14:paraId="7318BC7A" w14:textId="17039B0B" w:rsidR="004F1E63" w:rsidRDefault="004F1E63" w:rsidP="00256C2A">
      <w:pPr>
        <w:rPr>
          <w:rFonts w:ascii="Arial" w:hAnsi="Arial" w:cs="Arial"/>
          <w:sz w:val="22"/>
          <w:szCs w:val="22"/>
        </w:rPr>
      </w:pPr>
    </w:p>
    <w:p w14:paraId="005FBF41" w14:textId="485D8AE6" w:rsidR="004F1E63" w:rsidRDefault="004F1E63" w:rsidP="00256C2A">
      <w:pPr>
        <w:rPr>
          <w:rFonts w:ascii="Arial" w:hAnsi="Arial" w:cs="Arial"/>
          <w:sz w:val="22"/>
          <w:szCs w:val="22"/>
        </w:rPr>
      </w:pPr>
      <w:r>
        <w:rPr>
          <w:noProof/>
        </w:rPr>
        <w:drawing>
          <wp:anchor distT="0" distB="0" distL="114300" distR="114300" simplePos="0" relativeHeight="251663360" behindDoc="1" locked="0" layoutInCell="1" allowOverlap="1" wp14:anchorId="470AFDAC" wp14:editId="74C8F4AE">
            <wp:simplePos x="0" y="0"/>
            <wp:positionH relativeFrom="column">
              <wp:posOffset>-47625</wp:posOffset>
            </wp:positionH>
            <wp:positionV relativeFrom="paragraph">
              <wp:posOffset>278130</wp:posOffset>
            </wp:positionV>
            <wp:extent cx="3028950" cy="1339215"/>
            <wp:effectExtent l="0" t="0" r="0" b="0"/>
            <wp:wrapTight wrapText="bothSides">
              <wp:wrapPolygon edited="0">
                <wp:start x="0" y="0"/>
                <wp:lineTo x="0" y="21201"/>
                <wp:lineTo x="21464" y="21201"/>
                <wp:lineTo x="21464" y="0"/>
                <wp:lineTo x="0" y="0"/>
              </wp:wrapPolygon>
            </wp:wrapTight>
            <wp:docPr id="9" name="Picture 9" descr="Material constants in failure modeling of FMJ bulle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erial constants in failure modeling of FMJ bullet.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8950" cy="1339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2"/>
          <w:szCs w:val="22"/>
        </w:rPr>
        <w:t>Below is a copy of the Johnson-cook parameters used for the brass projectile</w:t>
      </w:r>
      <w:r w:rsidR="00B41EE4">
        <w:rPr>
          <w:rFonts w:ascii="Arial" w:hAnsi="Arial" w:cs="Arial"/>
          <w:sz w:val="22"/>
          <w:szCs w:val="22"/>
        </w:rPr>
        <w:t xml:space="preserve"> </w:t>
      </w:r>
      <w:sdt>
        <w:sdtPr>
          <w:rPr>
            <w:rFonts w:ascii="Arial" w:hAnsi="Arial" w:cs="Arial"/>
            <w:sz w:val="22"/>
            <w:szCs w:val="22"/>
          </w:rPr>
          <w:id w:val="-1064629912"/>
          <w:citation/>
        </w:sdtPr>
        <w:sdtContent>
          <w:r w:rsidR="00B41EE4">
            <w:rPr>
              <w:rFonts w:ascii="Arial" w:hAnsi="Arial" w:cs="Arial"/>
              <w:sz w:val="22"/>
              <w:szCs w:val="22"/>
            </w:rPr>
            <w:fldChar w:fldCharType="begin"/>
          </w:r>
          <w:r w:rsidR="00B41EE4">
            <w:rPr>
              <w:rFonts w:ascii="Arial" w:hAnsi="Arial" w:cs="Arial"/>
              <w:sz w:val="22"/>
              <w:szCs w:val="22"/>
              <w:lang w:val="en-GB"/>
            </w:rPr>
            <w:instrText xml:space="preserve"> CITATION Kwo16 \l 2057 </w:instrText>
          </w:r>
          <w:r w:rsidR="00B41EE4">
            <w:rPr>
              <w:rFonts w:ascii="Arial" w:hAnsi="Arial" w:cs="Arial"/>
              <w:sz w:val="22"/>
              <w:szCs w:val="22"/>
            </w:rPr>
            <w:fldChar w:fldCharType="separate"/>
          </w:r>
          <w:r w:rsidR="00222DA1" w:rsidRPr="00222DA1">
            <w:rPr>
              <w:rFonts w:ascii="Arial" w:hAnsi="Arial" w:cs="Arial"/>
              <w:noProof/>
              <w:sz w:val="22"/>
              <w:szCs w:val="22"/>
              <w:lang w:val="en-GB"/>
            </w:rPr>
            <w:t>[6]</w:t>
          </w:r>
          <w:r w:rsidR="00B41EE4">
            <w:rPr>
              <w:rFonts w:ascii="Arial" w:hAnsi="Arial" w:cs="Arial"/>
              <w:sz w:val="22"/>
              <w:szCs w:val="22"/>
            </w:rPr>
            <w:fldChar w:fldCharType="end"/>
          </w:r>
        </w:sdtContent>
      </w:sdt>
      <w:r>
        <w:rPr>
          <w:rFonts w:ascii="Arial" w:hAnsi="Arial" w:cs="Arial"/>
          <w:sz w:val="22"/>
          <w:szCs w:val="22"/>
        </w:rPr>
        <w:t xml:space="preserve">, tables with the data used for the aluminum projectile and the steel plate can been seen in appendices under A1 and A2. </w:t>
      </w:r>
    </w:p>
    <w:p w14:paraId="39F2D7AB" w14:textId="3448871A" w:rsidR="004F1E63" w:rsidRDefault="004F1E63" w:rsidP="00256C2A">
      <w:pPr>
        <w:rPr>
          <w:rFonts w:ascii="Arial" w:hAnsi="Arial" w:cs="Arial"/>
          <w:sz w:val="22"/>
          <w:szCs w:val="22"/>
        </w:rPr>
      </w:pPr>
    </w:p>
    <w:p w14:paraId="5D73B66D" w14:textId="52E2E244" w:rsidR="004F1E63" w:rsidRDefault="00B41EE4" w:rsidP="00256C2A">
      <w:pPr>
        <w:rPr>
          <w:rFonts w:ascii="Arial" w:hAnsi="Arial" w:cs="Arial"/>
          <w:sz w:val="22"/>
          <w:szCs w:val="22"/>
        </w:rPr>
      </w:pPr>
      <w:r>
        <w:rPr>
          <w:rFonts w:ascii="Arial" w:hAnsi="Arial" w:cs="Arial"/>
          <w:sz w:val="22"/>
          <w:szCs w:val="22"/>
        </w:rPr>
        <w:t>To help analyze whether the projectile will penetrate the armor more than fifty percent of the time (V50 ballistic limit) the simulations have been run at various velocities. Using Abaqus this can be done by editing the pre-defined velocity field under V2. The different speeds used are 500, 1000, 1500, 2000, 3000 and 4000 meters per second.</w:t>
      </w:r>
    </w:p>
    <w:p w14:paraId="7C6E8372" w14:textId="36B5B742" w:rsidR="00574981" w:rsidRDefault="00574981" w:rsidP="00256C2A">
      <w:pPr>
        <w:rPr>
          <w:rFonts w:ascii="Arial" w:hAnsi="Arial" w:cs="Arial"/>
          <w:sz w:val="22"/>
          <w:szCs w:val="22"/>
        </w:rPr>
      </w:pPr>
    </w:p>
    <w:p w14:paraId="744428C7" w14:textId="3151CF82" w:rsidR="00574981" w:rsidRPr="00256C2A" w:rsidRDefault="00574981" w:rsidP="00256C2A">
      <w:pPr>
        <w:rPr>
          <w:rFonts w:ascii="Arial" w:hAnsi="Arial" w:cs="Arial"/>
          <w:sz w:val="22"/>
          <w:szCs w:val="22"/>
        </w:rPr>
      </w:pPr>
      <w:r>
        <w:rPr>
          <w:rFonts w:ascii="Arial" w:hAnsi="Arial" w:cs="Arial"/>
          <w:sz w:val="22"/>
          <w:szCs w:val="22"/>
        </w:rPr>
        <w:t xml:space="preserve">The final parameter change was to create a finer mesh on the target plate, this can be achieved by editing your part under the mesh module in Abaqus. </w:t>
      </w:r>
      <w:r w:rsidRPr="00574981">
        <w:rPr>
          <w:rFonts w:ascii="Arial" w:hAnsi="Arial" w:cs="Arial"/>
          <w:sz w:val="22"/>
          <w:szCs w:val="22"/>
        </w:rPr>
        <w:t>“</w:t>
      </w:r>
      <w:r w:rsidRPr="00574981">
        <w:rPr>
          <w:rFonts w:ascii="Arial" w:hAnsi="Arial" w:cs="Arial"/>
          <w:shd w:val="clear" w:color="auto" w:fill="FFFFFF"/>
        </w:rPr>
        <w:t>a finer mesh </w:t>
      </w:r>
      <w:r w:rsidRPr="00574981">
        <w:rPr>
          <w:rFonts w:ascii="Arial" w:hAnsi="Arial" w:cs="Arial"/>
        </w:rPr>
        <w:t>produces more accurate results</w:t>
      </w:r>
      <w:r w:rsidRPr="00574981">
        <w:rPr>
          <w:rFonts w:ascii="Arial" w:hAnsi="Arial" w:cs="Arial"/>
          <w:shd w:val="clear" w:color="auto" w:fill="FFFFFF"/>
        </w:rPr>
        <w:t>. The smaller elements in a finer mesh can more accurately capture stress gradients across the element.”</w:t>
      </w:r>
      <w:r>
        <w:rPr>
          <w:rFonts w:ascii="Arial" w:hAnsi="Arial" w:cs="Arial"/>
          <w:shd w:val="clear" w:color="auto" w:fill="FFFFFF"/>
        </w:rPr>
        <w:t xml:space="preserve"> </w:t>
      </w:r>
      <w:sdt>
        <w:sdtPr>
          <w:rPr>
            <w:rFonts w:ascii="Arial" w:hAnsi="Arial" w:cs="Arial"/>
            <w:shd w:val="clear" w:color="auto" w:fill="FFFFFF"/>
          </w:rPr>
          <w:id w:val="-1383401062"/>
          <w:citation/>
        </w:sdtPr>
        <w:sdtContent>
          <w:r>
            <w:rPr>
              <w:rFonts w:ascii="Arial" w:hAnsi="Arial" w:cs="Arial"/>
              <w:shd w:val="clear" w:color="auto" w:fill="FFFFFF"/>
            </w:rPr>
            <w:fldChar w:fldCharType="begin"/>
          </w:r>
          <w:r>
            <w:rPr>
              <w:rFonts w:ascii="Arial" w:hAnsi="Arial" w:cs="Arial"/>
              <w:shd w:val="clear" w:color="auto" w:fill="FFFFFF"/>
              <w:lang w:val="en-GB"/>
            </w:rPr>
            <w:instrText xml:space="preserve"> CITATION sim23 \l 2057 </w:instrText>
          </w:r>
          <w:r>
            <w:rPr>
              <w:rFonts w:ascii="Arial" w:hAnsi="Arial" w:cs="Arial"/>
              <w:shd w:val="clear" w:color="auto" w:fill="FFFFFF"/>
            </w:rPr>
            <w:fldChar w:fldCharType="separate"/>
          </w:r>
          <w:r w:rsidR="00222DA1" w:rsidRPr="00222DA1">
            <w:rPr>
              <w:rFonts w:ascii="Arial" w:hAnsi="Arial" w:cs="Arial"/>
              <w:noProof/>
              <w:shd w:val="clear" w:color="auto" w:fill="FFFFFF"/>
              <w:lang w:val="en-GB"/>
            </w:rPr>
            <w:t>[7]</w:t>
          </w:r>
          <w:r>
            <w:rPr>
              <w:rFonts w:ascii="Arial" w:hAnsi="Arial" w:cs="Arial"/>
              <w:shd w:val="clear" w:color="auto" w:fill="FFFFFF"/>
            </w:rPr>
            <w:fldChar w:fldCharType="end"/>
          </w:r>
        </w:sdtContent>
      </w:sdt>
      <w:r>
        <w:rPr>
          <w:rFonts w:ascii="Arial" w:hAnsi="Arial" w:cs="Arial"/>
          <w:shd w:val="clear" w:color="auto" w:fill="FFFFFF"/>
        </w:rPr>
        <w:t xml:space="preserve"> </w:t>
      </w:r>
      <w:r w:rsidRPr="00574981">
        <w:rPr>
          <w:rFonts w:ascii="Arial" w:hAnsi="Arial" w:cs="Arial"/>
          <w:sz w:val="22"/>
          <w:szCs w:val="22"/>
        </w:rPr>
        <w:t xml:space="preserve"> </w:t>
      </w:r>
    </w:p>
    <w:p w14:paraId="227F5544" w14:textId="7CE90920" w:rsidR="008054E2" w:rsidRDefault="008054E2" w:rsidP="00650CB6">
      <w:pPr>
        <w:ind w:left="720"/>
        <w:rPr>
          <w:rFonts w:ascii="Arial" w:hAnsi="Arial" w:cs="Arial"/>
          <w:b/>
          <w:bCs/>
          <w:sz w:val="32"/>
          <w:szCs w:val="32"/>
        </w:rPr>
      </w:pPr>
    </w:p>
    <w:p w14:paraId="4DEF35D1" w14:textId="17867BB0" w:rsidR="00574981" w:rsidRPr="00E72223" w:rsidRDefault="00574981" w:rsidP="00574981">
      <w:pPr>
        <w:pStyle w:val="ListParagraph"/>
        <w:numPr>
          <w:ilvl w:val="0"/>
          <w:numId w:val="22"/>
        </w:numPr>
        <w:rPr>
          <w:rFonts w:ascii="Arial" w:hAnsi="Arial" w:cs="Arial"/>
          <w:b/>
          <w:bCs/>
          <w:sz w:val="32"/>
          <w:szCs w:val="32"/>
        </w:rPr>
      </w:pPr>
      <w:r>
        <w:rPr>
          <w:rFonts w:ascii="Arial" w:hAnsi="Arial" w:cs="Arial"/>
          <w:b/>
          <w:bCs/>
          <w:sz w:val="32"/>
          <w:szCs w:val="32"/>
        </w:rPr>
        <w:t>Simulation Analysis</w:t>
      </w:r>
    </w:p>
    <w:p w14:paraId="6CD02D5F" w14:textId="13D62DCD" w:rsidR="00873355" w:rsidRDefault="005D2C71" w:rsidP="00574981">
      <w:pPr>
        <w:rPr>
          <w:rFonts w:ascii="Arial" w:hAnsi="Arial" w:cs="Arial"/>
          <w:sz w:val="22"/>
          <w:szCs w:val="22"/>
        </w:rPr>
      </w:pPr>
      <w:r>
        <w:rPr>
          <w:noProof/>
        </w:rPr>
        <w:drawing>
          <wp:anchor distT="0" distB="0" distL="114300" distR="114300" simplePos="0" relativeHeight="251665408" behindDoc="1" locked="0" layoutInCell="1" allowOverlap="1" wp14:anchorId="2AD2C7A0" wp14:editId="5438A815">
            <wp:simplePos x="0" y="0"/>
            <wp:positionH relativeFrom="margin">
              <wp:posOffset>3476625</wp:posOffset>
            </wp:positionH>
            <wp:positionV relativeFrom="paragraph">
              <wp:posOffset>847725</wp:posOffset>
            </wp:positionV>
            <wp:extent cx="3390900" cy="1627505"/>
            <wp:effectExtent l="0" t="0" r="0" b="0"/>
            <wp:wrapTight wrapText="bothSides">
              <wp:wrapPolygon edited="0">
                <wp:start x="0" y="0"/>
                <wp:lineTo x="0" y="21238"/>
                <wp:lineTo x="21479" y="21238"/>
                <wp:lineTo x="2147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90900" cy="1627505"/>
                    </a:xfrm>
                    <a:prstGeom prst="rect">
                      <a:avLst/>
                    </a:prstGeom>
                  </pic:spPr>
                </pic:pic>
              </a:graphicData>
            </a:graphic>
            <wp14:sizeRelH relativeFrom="margin">
              <wp14:pctWidth>0</wp14:pctWidth>
            </wp14:sizeRelH>
            <wp14:sizeRelV relativeFrom="margin">
              <wp14:pctHeight>0</wp14:pctHeight>
            </wp14:sizeRelV>
          </wp:anchor>
        </w:drawing>
      </w:r>
      <w:r w:rsidR="002A4835">
        <w:rPr>
          <w:noProof/>
        </w:rPr>
        <w:drawing>
          <wp:anchor distT="0" distB="0" distL="114300" distR="114300" simplePos="0" relativeHeight="251664384" behindDoc="1" locked="0" layoutInCell="1" allowOverlap="1" wp14:anchorId="070A2805" wp14:editId="232B4AEC">
            <wp:simplePos x="0" y="0"/>
            <wp:positionH relativeFrom="margin">
              <wp:align>left</wp:align>
            </wp:positionH>
            <wp:positionV relativeFrom="paragraph">
              <wp:posOffset>871433</wp:posOffset>
            </wp:positionV>
            <wp:extent cx="3128645" cy="1590675"/>
            <wp:effectExtent l="0" t="0" r="0" b="0"/>
            <wp:wrapTight wrapText="bothSides">
              <wp:wrapPolygon edited="0">
                <wp:start x="0" y="0"/>
                <wp:lineTo x="0" y="21212"/>
                <wp:lineTo x="21438" y="21212"/>
                <wp:lineTo x="214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32214" cy="1592345"/>
                    </a:xfrm>
                    <a:prstGeom prst="rect">
                      <a:avLst/>
                    </a:prstGeom>
                  </pic:spPr>
                </pic:pic>
              </a:graphicData>
            </a:graphic>
            <wp14:sizeRelH relativeFrom="margin">
              <wp14:pctWidth>0</wp14:pctWidth>
            </wp14:sizeRelH>
            <wp14:sizeRelV relativeFrom="margin">
              <wp14:pctHeight>0</wp14:pctHeight>
            </wp14:sizeRelV>
          </wp:anchor>
        </w:drawing>
      </w:r>
      <w:r w:rsidR="0048583E">
        <w:rPr>
          <w:rFonts w:ascii="Arial" w:hAnsi="Arial" w:cs="Arial"/>
          <w:sz w:val="22"/>
          <w:szCs w:val="22"/>
        </w:rPr>
        <w:t xml:space="preserve">Once all of the parameters have been defined and </w:t>
      </w:r>
      <w:r w:rsidR="00A975F5">
        <w:rPr>
          <w:rFonts w:ascii="Arial" w:hAnsi="Arial" w:cs="Arial"/>
          <w:sz w:val="22"/>
          <w:szCs w:val="22"/>
        </w:rPr>
        <w:t xml:space="preserve">inputted into Abaqus the simulations </w:t>
      </w:r>
      <w:r w:rsidR="00B14099">
        <w:rPr>
          <w:rFonts w:ascii="Arial" w:hAnsi="Arial" w:cs="Arial"/>
          <w:sz w:val="22"/>
          <w:szCs w:val="22"/>
        </w:rPr>
        <w:t>can</w:t>
      </w:r>
      <w:r w:rsidR="00A975F5">
        <w:rPr>
          <w:rFonts w:ascii="Arial" w:hAnsi="Arial" w:cs="Arial"/>
          <w:sz w:val="22"/>
          <w:szCs w:val="22"/>
        </w:rPr>
        <w:t xml:space="preserve"> be run and compared</w:t>
      </w:r>
      <w:r w:rsidR="00FA503F">
        <w:rPr>
          <w:rFonts w:ascii="Arial" w:hAnsi="Arial" w:cs="Arial"/>
          <w:sz w:val="22"/>
          <w:szCs w:val="22"/>
        </w:rPr>
        <w:t xml:space="preserve">. </w:t>
      </w:r>
      <w:r w:rsidR="00B14099">
        <w:rPr>
          <w:rFonts w:ascii="Arial" w:hAnsi="Arial" w:cs="Arial"/>
          <w:sz w:val="22"/>
          <w:szCs w:val="22"/>
        </w:rPr>
        <w:t xml:space="preserve">The initial and most simple parameters </w:t>
      </w:r>
      <w:r w:rsidR="00A05B81">
        <w:rPr>
          <w:rFonts w:ascii="Arial" w:hAnsi="Arial" w:cs="Arial"/>
          <w:sz w:val="22"/>
          <w:szCs w:val="22"/>
        </w:rPr>
        <w:t xml:space="preserve">were changed for the next round of simulations, adding </w:t>
      </w:r>
      <w:r w:rsidR="00DA7653">
        <w:rPr>
          <w:rFonts w:ascii="Arial" w:hAnsi="Arial" w:cs="Arial"/>
          <w:sz w:val="22"/>
          <w:szCs w:val="22"/>
        </w:rPr>
        <w:t>Johnson</w:t>
      </w:r>
      <w:r w:rsidR="00F81984">
        <w:rPr>
          <w:rFonts w:ascii="Arial" w:hAnsi="Arial" w:cs="Arial"/>
          <w:sz w:val="22"/>
          <w:szCs w:val="22"/>
        </w:rPr>
        <w:t xml:space="preserve">-cook damage to the target plate but maintaining the velocity at </w:t>
      </w:r>
      <w:r w:rsidR="00DA7653">
        <w:rPr>
          <w:rFonts w:ascii="Arial" w:hAnsi="Arial" w:cs="Arial"/>
          <w:sz w:val="22"/>
          <w:szCs w:val="22"/>
        </w:rPr>
        <w:t xml:space="preserve">800 meters per second. The results (shown </w:t>
      </w:r>
      <w:r w:rsidR="00EC2FD6">
        <w:rPr>
          <w:rFonts w:ascii="Arial" w:hAnsi="Arial" w:cs="Arial"/>
          <w:sz w:val="22"/>
          <w:szCs w:val="22"/>
        </w:rPr>
        <w:t>below) show</w:t>
      </w:r>
      <w:r w:rsidR="008434F0">
        <w:rPr>
          <w:rFonts w:ascii="Arial" w:hAnsi="Arial" w:cs="Arial"/>
          <w:sz w:val="22"/>
          <w:szCs w:val="22"/>
        </w:rPr>
        <w:t xml:space="preserve"> </w:t>
      </w:r>
      <w:r w:rsidR="009155FB">
        <w:rPr>
          <w:rFonts w:ascii="Arial" w:hAnsi="Arial" w:cs="Arial"/>
          <w:sz w:val="22"/>
          <w:szCs w:val="22"/>
        </w:rPr>
        <w:t xml:space="preserve">a clear penetration of the steel </w:t>
      </w:r>
      <w:r w:rsidR="008434F0">
        <w:rPr>
          <w:rFonts w:ascii="Arial" w:hAnsi="Arial" w:cs="Arial"/>
          <w:sz w:val="22"/>
          <w:szCs w:val="22"/>
        </w:rPr>
        <w:t>armor plate</w:t>
      </w:r>
      <w:r w:rsidR="00A7752C">
        <w:rPr>
          <w:rFonts w:ascii="Arial" w:hAnsi="Arial" w:cs="Arial"/>
          <w:sz w:val="22"/>
          <w:szCs w:val="22"/>
        </w:rPr>
        <w:t xml:space="preserve"> as well as a high amount of </w:t>
      </w:r>
      <w:r w:rsidR="003E7433">
        <w:rPr>
          <w:rFonts w:ascii="Arial" w:hAnsi="Arial" w:cs="Arial"/>
          <w:sz w:val="22"/>
          <w:szCs w:val="22"/>
        </w:rPr>
        <w:t xml:space="preserve">stress centered around the target area. Figure </w:t>
      </w:r>
      <w:r w:rsidR="00C45875">
        <w:rPr>
          <w:rFonts w:ascii="Arial" w:hAnsi="Arial" w:cs="Arial"/>
          <w:sz w:val="22"/>
          <w:szCs w:val="22"/>
        </w:rPr>
        <w:t>A3 in</w:t>
      </w:r>
      <w:r w:rsidR="002A4835">
        <w:rPr>
          <w:rFonts w:ascii="Arial" w:hAnsi="Arial" w:cs="Arial"/>
          <w:sz w:val="22"/>
          <w:szCs w:val="22"/>
        </w:rPr>
        <w:t xml:space="preserve"> appendices show fragmentation splintering away from the base of the armor plate</w:t>
      </w:r>
      <w:r w:rsidR="00536BD2">
        <w:rPr>
          <w:rFonts w:ascii="Arial" w:hAnsi="Arial" w:cs="Arial"/>
          <w:sz w:val="22"/>
          <w:szCs w:val="22"/>
        </w:rPr>
        <w:t xml:space="preserve"> along with a much higher circle of stress created.</w:t>
      </w:r>
      <w:r w:rsidR="00A37ED3">
        <w:rPr>
          <w:rFonts w:ascii="Arial" w:hAnsi="Arial" w:cs="Arial"/>
          <w:sz w:val="22"/>
          <w:szCs w:val="22"/>
        </w:rPr>
        <w:t xml:space="preserve"> </w:t>
      </w:r>
      <w:r w:rsidR="00092D22">
        <w:rPr>
          <w:rFonts w:ascii="Arial" w:hAnsi="Arial" w:cs="Arial"/>
          <w:sz w:val="22"/>
          <w:szCs w:val="22"/>
        </w:rPr>
        <w:t xml:space="preserve">Using these </w:t>
      </w:r>
      <w:r w:rsidR="00E41748">
        <w:rPr>
          <w:rFonts w:ascii="Arial" w:hAnsi="Arial" w:cs="Arial"/>
          <w:sz w:val="22"/>
          <w:szCs w:val="22"/>
        </w:rPr>
        <w:t>simulations,</w:t>
      </w:r>
      <w:r w:rsidR="00092D22">
        <w:rPr>
          <w:rFonts w:ascii="Arial" w:hAnsi="Arial" w:cs="Arial"/>
          <w:sz w:val="22"/>
          <w:szCs w:val="22"/>
        </w:rPr>
        <w:t xml:space="preserve"> we can ascertain that</w:t>
      </w:r>
      <w:r w:rsidR="002D7E56">
        <w:rPr>
          <w:rFonts w:ascii="Arial" w:hAnsi="Arial" w:cs="Arial"/>
          <w:sz w:val="22"/>
          <w:szCs w:val="22"/>
        </w:rPr>
        <w:t xml:space="preserve"> V50 will be achieved,</w:t>
      </w:r>
      <w:r w:rsidR="00092D22">
        <w:rPr>
          <w:rFonts w:ascii="Arial" w:hAnsi="Arial" w:cs="Arial"/>
          <w:sz w:val="22"/>
          <w:szCs w:val="22"/>
        </w:rPr>
        <w:t xml:space="preserve"> at 800 meters per sec</w:t>
      </w:r>
      <w:r w:rsidR="00E41748">
        <w:rPr>
          <w:rFonts w:ascii="Arial" w:hAnsi="Arial" w:cs="Arial"/>
          <w:sz w:val="22"/>
          <w:szCs w:val="22"/>
        </w:rPr>
        <w:t>ond</w:t>
      </w:r>
      <w:r w:rsidR="00092D22">
        <w:rPr>
          <w:rFonts w:ascii="Arial" w:hAnsi="Arial" w:cs="Arial"/>
          <w:sz w:val="22"/>
          <w:szCs w:val="22"/>
        </w:rPr>
        <w:t xml:space="preserve"> the</w:t>
      </w:r>
      <w:r w:rsidR="00E41748">
        <w:rPr>
          <w:rFonts w:ascii="Arial" w:hAnsi="Arial" w:cs="Arial"/>
          <w:sz w:val="22"/>
          <w:szCs w:val="22"/>
        </w:rPr>
        <w:t xml:space="preserve"> aluminum</w:t>
      </w:r>
      <w:r w:rsidR="00092D22">
        <w:rPr>
          <w:rFonts w:ascii="Arial" w:hAnsi="Arial" w:cs="Arial"/>
          <w:sz w:val="22"/>
          <w:szCs w:val="22"/>
        </w:rPr>
        <w:t xml:space="preserve"> </w:t>
      </w:r>
      <w:r w:rsidR="00E41748">
        <w:rPr>
          <w:rFonts w:ascii="Arial" w:hAnsi="Arial" w:cs="Arial"/>
          <w:sz w:val="22"/>
          <w:szCs w:val="22"/>
        </w:rPr>
        <w:t>projectile will penetrate the armor plate.</w:t>
      </w:r>
      <w:r w:rsidR="002D7E56">
        <w:rPr>
          <w:rFonts w:ascii="Arial" w:hAnsi="Arial" w:cs="Arial"/>
          <w:sz w:val="22"/>
          <w:szCs w:val="22"/>
        </w:rPr>
        <w:t xml:space="preserve"> </w:t>
      </w:r>
      <w:r w:rsidR="00320D0E">
        <w:rPr>
          <w:rFonts w:ascii="Arial" w:hAnsi="Arial" w:cs="Arial"/>
          <w:sz w:val="22"/>
          <w:szCs w:val="22"/>
        </w:rPr>
        <w:t xml:space="preserve">After this it was decided the application of </w:t>
      </w:r>
      <w:r w:rsidR="00133D55">
        <w:rPr>
          <w:rFonts w:ascii="Arial" w:hAnsi="Arial" w:cs="Arial"/>
          <w:sz w:val="22"/>
          <w:szCs w:val="22"/>
        </w:rPr>
        <w:t>Johnson</w:t>
      </w:r>
      <w:r w:rsidR="00320D0E">
        <w:rPr>
          <w:rFonts w:ascii="Arial" w:hAnsi="Arial" w:cs="Arial"/>
          <w:sz w:val="22"/>
          <w:szCs w:val="22"/>
        </w:rPr>
        <w:t xml:space="preserve">-cook would also be applied to the projectile to gain a greater understanding of </w:t>
      </w:r>
      <w:r w:rsidR="005C44F8">
        <w:rPr>
          <w:rFonts w:ascii="Arial" w:hAnsi="Arial" w:cs="Arial"/>
          <w:sz w:val="22"/>
          <w:szCs w:val="22"/>
        </w:rPr>
        <w:t xml:space="preserve">how </w:t>
      </w:r>
      <w:r w:rsidR="00133D55">
        <w:rPr>
          <w:rFonts w:ascii="Arial" w:hAnsi="Arial" w:cs="Arial"/>
          <w:sz w:val="22"/>
          <w:szCs w:val="22"/>
        </w:rPr>
        <w:t>both objects</w:t>
      </w:r>
      <w:r w:rsidR="005C44F8">
        <w:rPr>
          <w:rFonts w:ascii="Arial" w:hAnsi="Arial" w:cs="Arial"/>
          <w:sz w:val="22"/>
          <w:szCs w:val="22"/>
        </w:rPr>
        <w:t xml:space="preserve"> interact.</w:t>
      </w:r>
    </w:p>
    <w:p w14:paraId="462B2A24" w14:textId="77777777" w:rsidR="005C44F8" w:rsidRDefault="005C44F8" w:rsidP="00574981">
      <w:pPr>
        <w:rPr>
          <w:rFonts w:ascii="Arial" w:hAnsi="Arial" w:cs="Arial"/>
          <w:sz w:val="22"/>
          <w:szCs w:val="22"/>
        </w:rPr>
      </w:pPr>
    </w:p>
    <w:p w14:paraId="31DA8E60" w14:textId="77777777" w:rsidR="00DA43E1" w:rsidRDefault="00DA43E1" w:rsidP="005C44F8">
      <w:pPr>
        <w:ind w:left="1440"/>
        <w:rPr>
          <w:rFonts w:ascii="Arial" w:hAnsi="Arial" w:cs="Arial"/>
          <w:b/>
          <w:bCs/>
          <w:sz w:val="32"/>
          <w:szCs w:val="32"/>
        </w:rPr>
      </w:pPr>
    </w:p>
    <w:p w14:paraId="7C5342CD" w14:textId="77777777" w:rsidR="005D2C71" w:rsidRDefault="005D2C71" w:rsidP="005C44F8">
      <w:pPr>
        <w:ind w:left="1440"/>
        <w:rPr>
          <w:rFonts w:ascii="Arial" w:hAnsi="Arial" w:cs="Arial"/>
          <w:b/>
          <w:bCs/>
          <w:sz w:val="32"/>
          <w:szCs w:val="32"/>
        </w:rPr>
      </w:pPr>
    </w:p>
    <w:p w14:paraId="46CB32B3" w14:textId="77777777" w:rsidR="005D2C71" w:rsidRDefault="005D2C71" w:rsidP="005C44F8">
      <w:pPr>
        <w:ind w:left="1440"/>
        <w:rPr>
          <w:rFonts w:ascii="Arial" w:hAnsi="Arial" w:cs="Arial"/>
          <w:b/>
          <w:bCs/>
          <w:sz w:val="32"/>
          <w:szCs w:val="32"/>
        </w:rPr>
      </w:pPr>
    </w:p>
    <w:p w14:paraId="4517E2DC" w14:textId="77777777" w:rsidR="005D2C71" w:rsidRDefault="005D2C71" w:rsidP="005C44F8">
      <w:pPr>
        <w:ind w:left="1440"/>
        <w:rPr>
          <w:rFonts w:ascii="Arial" w:hAnsi="Arial" w:cs="Arial"/>
          <w:b/>
          <w:bCs/>
          <w:sz w:val="32"/>
          <w:szCs w:val="32"/>
        </w:rPr>
      </w:pPr>
    </w:p>
    <w:p w14:paraId="4A3E092E" w14:textId="77777777" w:rsidR="005D2C71" w:rsidRDefault="005D2C71" w:rsidP="005C44F8">
      <w:pPr>
        <w:ind w:left="1440"/>
        <w:rPr>
          <w:rFonts w:ascii="Arial" w:hAnsi="Arial" w:cs="Arial"/>
          <w:b/>
          <w:bCs/>
          <w:sz w:val="32"/>
          <w:szCs w:val="32"/>
        </w:rPr>
      </w:pPr>
    </w:p>
    <w:p w14:paraId="3A81A9E3" w14:textId="15BA945E" w:rsidR="00DA43E1" w:rsidRDefault="005C44F8" w:rsidP="005C44F8">
      <w:pPr>
        <w:ind w:left="1440"/>
        <w:rPr>
          <w:rFonts w:ascii="Arial" w:hAnsi="Arial" w:cs="Arial"/>
          <w:b/>
          <w:bCs/>
          <w:sz w:val="32"/>
          <w:szCs w:val="32"/>
        </w:rPr>
      </w:pPr>
      <w:r w:rsidRPr="00DA43E1">
        <w:rPr>
          <w:rFonts w:ascii="Arial" w:hAnsi="Arial" w:cs="Arial"/>
          <w:b/>
          <w:bCs/>
          <w:sz w:val="32"/>
          <w:szCs w:val="32"/>
        </w:rPr>
        <w:t>4.1</w:t>
      </w:r>
      <w:r w:rsidR="00DA43E1">
        <w:rPr>
          <w:rFonts w:ascii="Arial" w:hAnsi="Arial" w:cs="Arial"/>
          <w:b/>
          <w:bCs/>
          <w:sz w:val="32"/>
          <w:szCs w:val="32"/>
        </w:rPr>
        <w:t xml:space="preserve"> Varying Velocities</w:t>
      </w:r>
    </w:p>
    <w:p w14:paraId="3277840F" w14:textId="77777777" w:rsidR="00DA43E1" w:rsidRDefault="00DA43E1" w:rsidP="005C44F8">
      <w:pPr>
        <w:ind w:left="1440"/>
        <w:rPr>
          <w:rFonts w:ascii="Arial" w:hAnsi="Arial" w:cs="Arial"/>
          <w:b/>
          <w:bCs/>
          <w:sz w:val="32"/>
          <w:szCs w:val="32"/>
        </w:rPr>
      </w:pPr>
    </w:p>
    <w:p w14:paraId="74BD2025" w14:textId="651A3CB5" w:rsidR="00EA60EE" w:rsidRDefault="00EA60EE" w:rsidP="00DA43E1">
      <w:pPr>
        <w:rPr>
          <w:rFonts w:ascii="Arial" w:hAnsi="Arial" w:cs="Arial"/>
          <w:color w:val="000000" w:themeColor="text1"/>
          <w:sz w:val="22"/>
          <w:szCs w:val="22"/>
          <w:shd w:val="clear" w:color="auto" w:fill="FFFFFF"/>
        </w:rPr>
      </w:pPr>
      <w:r w:rsidRPr="00A549E9">
        <w:rPr>
          <w:noProof/>
          <w:u w:val="single"/>
        </w:rPr>
        <w:drawing>
          <wp:anchor distT="0" distB="0" distL="114300" distR="114300" simplePos="0" relativeHeight="251667456" behindDoc="1" locked="0" layoutInCell="1" allowOverlap="1" wp14:anchorId="2D2ED2A1" wp14:editId="74839CCB">
            <wp:simplePos x="0" y="0"/>
            <wp:positionH relativeFrom="column">
              <wp:posOffset>76200</wp:posOffset>
            </wp:positionH>
            <wp:positionV relativeFrom="paragraph">
              <wp:posOffset>3179445</wp:posOffset>
            </wp:positionV>
            <wp:extent cx="4171950" cy="2109086"/>
            <wp:effectExtent l="0" t="0" r="0" b="5715"/>
            <wp:wrapTight wrapText="bothSides">
              <wp:wrapPolygon edited="0">
                <wp:start x="0" y="0"/>
                <wp:lineTo x="0" y="21463"/>
                <wp:lineTo x="21501" y="21463"/>
                <wp:lineTo x="2150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71950" cy="2109086"/>
                    </a:xfrm>
                    <a:prstGeom prst="rect">
                      <a:avLst/>
                    </a:prstGeom>
                  </pic:spPr>
                </pic:pic>
              </a:graphicData>
            </a:graphic>
          </wp:anchor>
        </w:drawing>
      </w:r>
      <w:r w:rsidR="001C2218">
        <w:rPr>
          <w:noProof/>
        </w:rPr>
        <w:drawing>
          <wp:anchor distT="0" distB="0" distL="114300" distR="114300" simplePos="0" relativeHeight="251666432" behindDoc="1" locked="0" layoutInCell="1" allowOverlap="1" wp14:anchorId="2E4DA316" wp14:editId="7A228F5B">
            <wp:simplePos x="0" y="0"/>
            <wp:positionH relativeFrom="column">
              <wp:posOffset>2571750</wp:posOffset>
            </wp:positionH>
            <wp:positionV relativeFrom="paragraph">
              <wp:posOffset>274320</wp:posOffset>
            </wp:positionV>
            <wp:extent cx="4122779" cy="2009775"/>
            <wp:effectExtent l="0" t="0" r="0" b="0"/>
            <wp:wrapTight wrapText="bothSides">
              <wp:wrapPolygon edited="0">
                <wp:start x="0" y="0"/>
                <wp:lineTo x="0" y="21293"/>
                <wp:lineTo x="21460" y="21293"/>
                <wp:lineTo x="2146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22779" cy="2009775"/>
                    </a:xfrm>
                    <a:prstGeom prst="rect">
                      <a:avLst/>
                    </a:prstGeom>
                  </pic:spPr>
                </pic:pic>
              </a:graphicData>
            </a:graphic>
          </wp:anchor>
        </w:drawing>
      </w:r>
      <w:r w:rsidR="00A14F8F">
        <w:rPr>
          <w:rFonts w:ascii="Arial" w:hAnsi="Arial" w:cs="Arial"/>
          <w:sz w:val="22"/>
          <w:szCs w:val="22"/>
        </w:rPr>
        <w:t xml:space="preserve">The next stage of the simulations was to compare </w:t>
      </w:r>
      <w:r w:rsidR="001B5448">
        <w:rPr>
          <w:rFonts w:ascii="Arial" w:hAnsi="Arial" w:cs="Arial"/>
          <w:sz w:val="22"/>
          <w:szCs w:val="22"/>
        </w:rPr>
        <w:t>how</w:t>
      </w:r>
      <w:r w:rsidR="00F62F68">
        <w:rPr>
          <w:rFonts w:ascii="Arial" w:hAnsi="Arial" w:cs="Arial"/>
          <w:sz w:val="22"/>
          <w:szCs w:val="22"/>
        </w:rPr>
        <w:t xml:space="preserve"> each plate reacted under different velocities. The simulation </w:t>
      </w:r>
      <w:r w:rsidR="00171D5E">
        <w:rPr>
          <w:rFonts w:ascii="Arial" w:hAnsi="Arial" w:cs="Arial"/>
          <w:sz w:val="22"/>
          <w:szCs w:val="22"/>
        </w:rPr>
        <w:t xml:space="preserve">picture to the right shows an impact of </w:t>
      </w:r>
      <w:r w:rsidR="001C2218">
        <w:rPr>
          <w:rFonts w:ascii="Arial" w:hAnsi="Arial" w:cs="Arial"/>
          <w:sz w:val="22"/>
          <w:szCs w:val="22"/>
        </w:rPr>
        <w:t>1500 meters per second</w:t>
      </w:r>
      <w:r w:rsidR="001B5448">
        <w:rPr>
          <w:rFonts w:ascii="Arial" w:hAnsi="Arial" w:cs="Arial"/>
          <w:sz w:val="22"/>
          <w:szCs w:val="22"/>
        </w:rPr>
        <w:t>. The</w:t>
      </w:r>
      <w:r w:rsidR="00F66988">
        <w:rPr>
          <w:rFonts w:ascii="Arial" w:hAnsi="Arial" w:cs="Arial"/>
          <w:sz w:val="22"/>
          <w:szCs w:val="22"/>
        </w:rPr>
        <w:t xml:space="preserve"> first thing </w:t>
      </w:r>
      <w:r w:rsidR="00B57BB2">
        <w:rPr>
          <w:rFonts w:ascii="Arial" w:hAnsi="Arial" w:cs="Arial"/>
          <w:sz w:val="22"/>
          <w:szCs w:val="22"/>
        </w:rPr>
        <w:t xml:space="preserve">noticed is the higher amount of stress and strain </w:t>
      </w:r>
      <w:r w:rsidR="007D0AD8">
        <w:rPr>
          <w:rFonts w:ascii="Arial" w:hAnsi="Arial" w:cs="Arial"/>
          <w:sz w:val="22"/>
          <w:szCs w:val="22"/>
        </w:rPr>
        <w:t xml:space="preserve">applied to the plate and the projectile. </w:t>
      </w:r>
      <w:r w:rsidR="00554885">
        <w:rPr>
          <w:rFonts w:ascii="Arial" w:hAnsi="Arial" w:cs="Arial"/>
          <w:sz w:val="22"/>
          <w:szCs w:val="22"/>
        </w:rPr>
        <w:t>A clear damage evolution can be seen</w:t>
      </w:r>
      <w:r w:rsidR="001D3568">
        <w:rPr>
          <w:rFonts w:ascii="Arial" w:hAnsi="Arial" w:cs="Arial"/>
          <w:sz w:val="22"/>
          <w:szCs w:val="22"/>
        </w:rPr>
        <w:t xml:space="preserve">, </w:t>
      </w:r>
      <w:r w:rsidR="00C34353">
        <w:rPr>
          <w:rFonts w:ascii="Arial" w:hAnsi="Arial" w:cs="Arial"/>
          <w:sz w:val="22"/>
          <w:szCs w:val="22"/>
        </w:rPr>
        <w:t>“</w:t>
      </w:r>
      <w:r w:rsidR="00C34353" w:rsidRPr="00C34353">
        <w:rPr>
          <w:rFonts w:ascii="Arial" w:hAnsi="Arial" w:cs="Arial"/>
          <w:color w:val="202124"/>
          <w:sz w:val="22"/>
          <w:szCs w:val="22"/>
          <w:shd w:val="clear" w:color="auto" w:fill="FFFFFF"/>
        </w:rPr>
        <w:t>The damage evolution definition </w:t>
      </w:r>
      <w:r w:rsidR="00C34353" w:rsidRPr="00C34353">
        <w:rPr>
          <w:rFonts w:ascii="Arial" w:hAnsi="Arial" w:cs="Arial"/>
          <w:color w:val="040C28"/>
          <w:sz w:val="22"/>
          <w:szCs w:val="22"/>
        </w:rPr>
        <w:t>defines how the material degrades after one or more damage initiation criteria are met.”</w:t>
      </w:r>
      <w:r w:rsidR="00EE4941">
        <w:rPr>
          <w:rFonts w:ascii="Arial" w:hAnsi="Arial" w:cs="Arial"/>
          <w:sz w:val="22"/>
          <w:szCs w:val="22"/>
        </w:rPr>
        <w:t xml:space="preserve"> </w:t>
      </w:r>
      <w:sdt>
        <w:sdtPr>
          <w:rPr>
            <w:rFonts w:ascii="Arial" w:hAnsi="Arial" w:cs="Arial"/>
            <w:sz w:val="22"/>
            <w:szCs w:val="22"/>
          </w:rPr>
          <w:id w:val="1756937632"/>
          <w:citation/>
        </w:sdtPr>
        <w:sdtContent>
          <w:r w:rsidR="00F75A67">
            <w:rPr>
              <w:rFonts w:ascii="Arial" w:hAnsi="Arial" w:cs="Arial"/>
              <w:sz w:val="22"/>
              <w:szCs w:val="22"/>
            </w:rPr>
            <w:fldChar w:fldCharType="begin"/>
          </w:r>
          <w:r w:rsidR="00F75A67">
            <w:rPr>
              <w:rFonts w:ascii="Arial" w:hAnsi="Arial" w:cs="Arial"/>
              <w:sz w:val="22"/>
              <w:szCs w:val="22"/>
              <w:lang w:val="en-GB"/>
            </w:rPr>
            <w:instrText xml:space="preserve"> CITATION Was20 \l 2057 </w:instrText>
          </w:r>
          <w:r w:rsidR="00F75A67">
            <w:rPr>
              <w:rFonts w:ascii="Arial" w:hAnsi="Arial" w:cs="Arial"/>
              <w:sz w:val="22"/>
              <w:szCs w:val="22"/>
            </w:rPr>
            <w:fldChar w:fldCharType="separate"/>
          </w:r>
          <w:r w:rsidR="00222DA1" w:rsidRPr="00222DA1">
            <w:rPr>
              <w:rFonts w:ascii="Arial" w:hAnsi="Arial" w:cs="Arial"/>
              <w:noProof/>
              <w:sz w:val="22"/>
              <w:szCs w:val="22"/>
              <w:lang w:val="en-GB"/>
            </w:rPr>
            <w:t>[8]</w:t>
          </w:r>
          <w:r w:rsidR="00F75A67">
            <w:rPr>
              <w:rFonts w:ascii="Arial" w:hAnsi="Arial" w:cs="Arial"/>
              <w:sz w:val="22"/>
              <w:szCs w:val="22"/>
            </w:rPr>
            <w:fldChar w:fldCharType="end"/>
          </w:r>
        </w:sdtContent>
      </w:sdt>
      <w:r w:rsidR="00F75A67">
        <w:rPr>
          <w:rFonts w:ascii="Arial" w:hAnsi="Arial" w:cs="Arial"/>
          <w:sz w:val="22"/>
          <w:szCs w:val="22"/>
        </w:rPr>
        <w:t xml:space="preserve"> </w:t>
      </w:r>
      <w:r w:rsidR="008761C2">
        <w:rPr>
          <w:rFonts w:ascii="Arial" w:hAnsi="Arial" w:cs="Arial"/>
          <w:sz w:val="22"/>
          <w:szCs w:val="22"/>
        </w:rPr>
        <w:t xml:space="preserve"> </w:t>
      </w:r>
      <w:r w:rsidR="00BD5E7D">
        <w:rPr>
          <w:rFonts w:ascii="Arial" w:hAnsi="Arial" w:cs="Arial"/>
          <w:sz w:val="22"/>
          <w:szCs w:val="22"/>
        </w:rPr>
        <w:t xml:space="preserve">The simulation step shown in </w:t>
      </w:r>
      <w:r w:rsidR="00E83F80">
        <w:rPr>
          <w:rFonts w:ascii="Arial" w:hAnsi="Arial" w:cs="Arial"/>
          <w:sz w:val="22"/>
          <w:szCs w:val="22"/>
        </w:rPr>
        <w:t>appendix</w:t>
      </w:r>
      <w:r w:rsidR="00BD5E7D">
        <w:rPr>
          <w:rFonts w:ascii="Arial" w:hAnsi="Arial" w:cs="Arial"/>
          <w:sz w:val="22"/>
          <w:szCs w:val="22"/>
        </w:rPr>
        <w:t xml:space="preserve"> A4</w:t>
      </w:r>
      <w:r w:rsidR="00E83F80">
        <w:rPr>
          <w:rFonts w:ascii="Arial" w:hAnsi="Arial" w:cs="Arial"/>
          <w:sz w:val="22"/>
          <w:szCs w:val="22"/>
        </w:rPr>
        <w:t xml:space="preserve"> gives a clearer picture of </w:t>
      </w:r>
      <w:r w:rsidR="00A326E8">
        <w:rPr>
          <w:rFonts w:ascii="Arial" w:hAnsi="Arial" w:cs="Arial"/>
          <w:sz w:val="22"/>
          <w:szCs w:val="22"/>
        </w:rPr>
        <w:t xml:space="preserve">how the bullet is penetrating the armor plate and is asserting plastic strain </w:t>
      </w:r>
      <w:r w:rsidR="003A7878">
        <w:rPr>
          <w:rFonts w:ascii="Arial" w:hAnsi="Arial" w:cs="Arial"/>
          <w:sz w:val="22"/>
          <w:szCs w:val="22"/>
        </w:rPr>
        <w:t xml:space="preserve">upon it, </w:t>
      </w:r>
      <w:r w:rsidR="000572A3">
        <w:rPr>
          <w:rFonts w:ascii="Arial" w:hAnsi="Arial" w:cs="Arial"/>
          <w:sz w:val="22"/>
          <w:szCs w:val="22"/>
        </w:rPr>
        <w:t xml:space="preserve">Bijus.com defines plastic strain as </w:t>
      </w:r>
      <w:r w:rsidR="000D114B">
        <w:rPr>
          <w:rFonts w:ascii="Arial" w:hAnsi="Arial" w:cs="Arial"/>
          <w:sz w:val="22"/>
          <w:szCs w:val="22"/>
        </w:rPr>
        <w:t>“</w:t>
      </w:r>
      <w:r w:rsidR="000572A3" w:rsidRPr="000572A3">
        <w:rPr>
          <w:rFonts w:ascii="Arial" w:hAnsi="Arial" w:cs="Arial"/>
          <w:color w:val="000000" w:themeColor="text1"/>
          <w:sz w:val="22"/>
          <w:szCs w:val="22"/>
          <w:shd w:val="clear" w:color="auto" w:fill="FFFFFF"/>
        </w:rPr>
        <w:t xml:space="preserve">The deformation is </w:t>
      </w:r>
      <w:r w:rsidR="001B5448" w:rsidRPr="000572A3">
        <w:rPr>
          <w:rFonts w:ascii="Arial" w:hAnsi="Arial" w:cs="Arial"/>
          <w:color w:val="000000" w:themeColor="text1"/>
          <w:sz w:val="22"/>
          <w:szCs w:val="22"/>
          <w:shd w:val="clear" w:color="auto" w:fill="FFFFFF"/>
        </w:rPr>
        <w:t>irreversible,</w:t>
      </w:r>
      <w:r w:rsidR="000572A3" w:rsidRPr="000572A3">
        <w:rPr>
          <w:rFonts w:ascii="Arial" w:hAnsi="Arial" w:cs="Arial"/>
          <w:color w:val="000000" w:themeColor="text1"/>
          <w:sz w:val="22"/>
          <w:szCs w:val="22"/>
          <w:shd w:val="clear" w:color="auto" w:fill="FFFFFF"/>
        </w:rPr>
        <w:t xml:space="preserve"> and it stays even after the removal of the applied forces. Example, bending of steel rods.</w:t>
      </w:r>
      <w:r w:rsidR="000D114B">
        <w:rPr>
          <w:rFonts w:ascii="Arial" w:hAnsi="Arial" w:cs="Arial"/>
          <w:color w:val="000000" w:themeColor="text1"/>
          <w:sz w:val="22"/>
          <w:szCs w:val="22"/>
          <w:shd w:val="clear" w:color="auto" w:fill="FFFFFF"/>
        </w:rPr>
        <w:t>”</w:t>
      </w:r>
      <w:r w:rsidR="000572A3">
        <w:rPr>
          <w:rFonts w:ascii="Arial" w:hAnsi="Arial" w:cs="Arial"/>
          <w:color w:val="000000" w:themeColor="text1"/>
          <w:sz w:val="22"/>
          <w:szCs w:val="22"/>
          <w:shd w:val="clear" w:color="auto" w:fill="FFFFFF"/>
        </w:rPr>
        <w:t xml:space="preserve"> </w:t>
      </w:r>
      <w:sdt>
        <w:sdtPr>
          <w:rPr>
            <w:rFonts w:ascii="Arial" w:hAnsi="Arial" w:cs="Arial"/>
            <w:color w:val="000000" w:themeColor="text1"/>
            <w:sz w:val="22"/>
            <w:szCs w:val="22"/>
            <w:shd w:val="clear" w:color="auto" w:fill="FFFFFF"/>
          </w:rPr>
          <w:id w:val="-250122195"/>
          <w:citation/>
        </w:sdtPr>
        <w:sdtContent>
          <w:r w:rsidR="00655206">
            <w:rPr>
              <w:rFonts w:ascii="Arial" w:hAnsi="Arial" w:cs="Arial"/>
              <w:color w:val="000000" w:themeColor="text1"/>
              <w:sz w:val="22"/>
              <w:szCs w:val="22"/>
              <w:shd w:val="clear" w:color="auto" w:fill="FFFFFF"/>
            </w:rPr>
            <w:fldChar w:fldCharType="begin"/>
          </w:r>
          <w:r w:rsidR="00655206">
            <w:rPr>
              <w:rFonts w:ascii="Arial" w:hAnsi="Arial" w:cs="Arial"/>
              <w:color w:val="000000" w:themeColor="text1"/>
              <w:sz w:val="22"/>
              <w:szCs w:val="22"/>
              <w:shd w:val="clear" w:color="auto" w:fill="FFFFFF"/>
              <w:lang w:val="en-GB"/>
            </w:rPr>
            <w:instrText xml:space="preserve"> CITATION Byj23 \l 2057 </w:instrText>
          </w:r>
          <w:r w:rsidR="00655206">
            <w:rPr>
              <w:rFonts w:ascii="Arial" w:hAnsi="Arial" w:cs="Arial"/>
              <w:color w:val="000000" w:themeColor="text1"/>
              <w:sz w:val="22"/>
              <w:szCs w:val="22"/>
              <w:shd w:val="clear" w:color="auto" w:fill="FFFFFF"/>
            </w:rPr>
            <w:fldChar w:fldCharType="separate"/>
          </w:r>
          <w:r w:rsidR="00222DA1" w:rsidRPr="00222DA1">
            <w:rPr>
              <w:rFonts w:ascii="Arial" w:hAnsi="Arial" w:cs="Arial"/>
              <w:noProof/>
              <w:color w:val="000000" w:themeColor="text1"/>
              <w:sz w:val="22"/>
              <w:szCs w:val="22"/>
              <w:shd w:val="clear" w:color="auto" w:fill="FFFFFF"/>
              <w:lang w:val="en-GB"/>
            </w:rPr>
            <w:t>[9]</w:t>
          </w:r>
          <w:r w:rsidR="00655206">
            <w:rPr>
              <w:rFonts w:ascii="Arial" w:hAnsi="Arial" w:cs="Arial"/>
              <w:color w:val="000000" w:themeColor="text1"/>
              <w:sz w:val="22"/>
              <w:szCs w:val="22"/>
              <w:shd w:val="clear" w:color="auto" w:fill="FFFFFF"/>
            </w:rPr>
            <w:fldChar w:fldCharType="end"/>
          </w:r>
        </w:sdtContent>
      </w:sdt>
      <w:r w:rsidR="000D114B">
        <w:rPr>
          <w:rFonts w:ascii="Arial" w:hAnsi="Arial" w:cs="Arial"/>
          <w:color w:val="000000" w:themeColor="text1"/>
          <w:sz w:val="22"/>
          <w:szCs w:val="22"/>
          <w:shd w:val="clear" w:color="auto" w:fill="FFFFFF"/>
        </w:rPr>
        <w:t xml:space="preserve"> As apposed to elastic </w:t>
      </w:r>
      <w:r w:rsidR="00F327CA">
        <w:rPr>
          <w:rFonts w:ascii="Arial" w:hAnsi="Arial" w:cs="Arial"/>
          <w:color w:val="000000" w:themeColor="text1"/>
          <w:sz w:val="22"/>
          <w:szCs w:val="22"/>
          <w:shd w:val="clear" w:color="auto" w:fill="FFFFFF"/>
        </w:rPr>
        <w:t xml:space="preserve">strain which is when an object is deformed </w:t>
      </w:r>
      <w:r w:rsidR="00004D47">
        <w:rPr>
          <w:rFonts w:ascii="Arial" w:hAnsi="Arial" w:cs="Arial"/>
          <w:color w:val="000000" w:themeColor="text1"/>
          <w:sz w:val="22"/>
          <w:szCs w:val="22"/>
          <w:shd w:val="clear" w:color="auto" w:fill="FFFFFF"/>
        </w:rPr>
        <w:t xml:space="preserve">by a force but will return it its original form once the force is no longer applied. The velocity was once again increased </w:t>
      </w:r>
      <w:r w:rsidR="0048421B">
        <w:rPr>
          <w:rFonts w:ascii="Arial" w:hAnsi="Arial" w:cs="Arial"/>
          <w:color w:val="000000" w:themeColor="text1"/>
          <w:sz w:val="22"/>
          <w:szCs w:val="22"/>
          <w:shd w:val="clear" w:color="auto" w:fill="FFFFFF"/>
        </w:rPr>
        <w:t xml:space="preserve">to </w:t>
      </w:r>
      <w:r w:rsidR="000D540F">
        <w:rPr>
          <w:rFonts w:ascii="Arial" w:hAnsi="Arial" w:cs="Arial"/>
          <w:color w:val="000000" w:themeColor="text1"/>
          <w:sz w:val="22"/>
          <w:szCs w:val="22"/>
          <w:shd w:val="clear" w:color="auto" w:fill="FFFFFF"/>
        </w:rPr>
        <w:t>2000 meters per second, the below snapshot shows</w:t>
      </w:r>
      <w:r w:rsidR="00BC4C3E">
        <w:rPr>
          <w:rFonts w:ascii="Arial" w:hAnsi="Arial" w:cs="Arial"/>
          <w:color w:val="000000" w:themeColor="text1"/>
          <w:sz w:val="22"/>
          <w:szCs w:val="22"/>
          <w:shd w:val="clear" w:color="auto" w:fill="FFFFFF"/>
        </w:rPr>
        <w:t xml:space="preserve"> a greater deformation of the target plate </w:t>
      </w:r>
      <w:r w:rsidR="00380A4A">
        <w:rPr>
          <w:rFonts w:ascii="Arial" w:hAnsi="Arial" w:cs="Arial"/>
          <w:color w:val="000000" w:themeColor="text1"/>
          <w:sz w:val="22"/>
          <w:szCs w:val="22"/>
          <w:shd w:val="clear" w:color="auto" w:fill="FFFFFF"/>
        </w:rPr>
        <w:t xml:space="preserve">as well as a far more dramatic </w:t>
      </w:r>
      <w:r w:rsidR="00316C84">
        <w:rPr>
          <w:rFonts w:ascii="Arial" w:hAnsi="Arial" w:cs="Arial"/>
          <w:color w:val="000000" w:themeColor="text1"/>
          <w:sz w:val="22"/>
          <w:szCs w:val="22"/>
          <w:shd w:val="clear" w:color="auto" w:fill="FFFFFF"/>
        </w:rPr>
        <w:t xml:space="preserve">evolution of damage, due to the limitations of the users Abaqus knowledge </w:t>
      </w:r>
      <w:r>
        <w:rPr>
          <w:rFonts w:ascii="Arial" w:hAnsi="Arial" w:cs="Arial"/>
          <w:color w:val="000000" w:themeColor="text1"/>
          <w:sz w:val="22"/>
          <w:szCs w:val="22"/>
          <w:shd w:val="clear" w:color="auto" w:fill="FFFFFF"/>
        </w:rPr>
        <w:t>the simulations finished before full penetration of the target could be confirmed.</w:t>
      </w:r>
    </w:p>
    <w:p w14:paraId="59773823" w14:textId="09B618FA" w:rsidR="00EA60EE" w:rsidRDefault="00EA60EE" w:rsidP="00DA43E1">
      <w:pPr>
        <w:rPr>
          <w:rFonts w:ascii="Arial" w:hAnsi="Arial" w:cs="Arial"/>
          <w:color w:val="000000" w:themeColor="text1"/>
          <w:sz w:val="22"/>
          <w:szCs w:val="22"/>
          <w:shd w:val="clear" w:color="auto" w:fill="FFFFFF"/>
        </w:rPr>
      </w:pPr>
    </w:p>
    <w:p w14:paraId="6FB44284" w14:textId="168723DB" w:rsidR="005C44F8" w:rsidRPr="000572A3" w:rsidRDefault="00316C84" w:rsidP="00DA43E1">
      <w:pPr>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 </w:t>
      </w:r>
    </w:p>
    <w:p w14:paraId="3042DA71" w14:textId="353D41AC" w:rsidR="00873355" w:rsidRDefault="00873355" w:rsidP="00574981">
      <w:pPr>
        <w:rPr>
          <w:rFonts w:ascii="Arial" w:hAnsi="Arial" w:cs="Arial"/>
          <w:sz w:val="22"/>
          <w:szCs w:val="22"/>
        </w:rPr>
      </w:pPr>
    </w:p>
    <w:p w14:paraId="1A0292E6" w14:textId="14407493" w:rsidR="0048583E" w:rsidRPr="00873355" w:rsidRDefault="002D7E56" w:rsidP="00873355">
      <w:pPr>
        <w:ind w:left="1440"/>
        <w:rPr>
          <w:rFonts w:ascii="Arial" w:hAnsi="Arial" w:cs="Arial"/>
          <w:b/>
          <w:bCs/>
          <w:sz w:val="32"/>
          <w:szCs w:val="32"/>
        </w:rPr>
      </w:pPr>
      <w:r w:rsidRPr="00873355">
        <w:rPr>
          <w:rFonts w:ascii="Arial" w:hAnsi="Arial" w:cs="Arial"/>
          <w:b/>
          <w:bCs/>
          <w:sz w:val="32"/>
          <w:szCs w:val="32"/>
        </w:rPr>
        <w:t xml:space="preserve"> </w:t>
      </w:r>
    </w:p>
    <w:p w14:paraId="344AC3AB" w14:textId="2616DABF" w:rsidR="009908B2" w:rsidRDefault="009908B2" w:rsidP="00574981">
      <w:pPr>
        <w:rPr>
          <w:rFonts w:ascii="Arial" w:hAnsi="Arial" w:cs="Arial"/>
          <w:sz w:val="22"/>
          <w:szCs w:val="22"/>
        </w:rPr>
      </w:pPr>
    </w:p>
    <w:p w14:paraId="67C98D35" w14:textId="17831334" w:rsidR="009908B2" w:rsidRPr="0048583E" w:rsidRDefault="009908B2" w:rsidP="00574981">
      <w:pPr>
        <w:rPr>
          <w:rFonts w:ascii="Arial" w:hAnsi="Arial" w:cs="Arial"/>
          <w:sz w:val="22"/>
          <w:szCs w:val="22"/>
        </w:rPr>
      </w:pPr>
    </w:p>
    <w:p w14:paraId="3EE1AC03" w14:textId="074A6B77" w:rsidR="00574981" w:rsidRPr="00574981" w:rsidRDefault="00574981" w:rsidP="00574981">
      <w:pPr>
        <w:rPr>
          <w:rFonts w:ascii="Arial" w:hAnsi="Arial" w:cs="Arial"/>
          <w:b/>
          <w:bCs/>
          <w:sz w:val="22"/>
          <w:szCs w:val="22"/>
        </w:rPr>
      </w:pPr>
    </w:p>
    <w:p w14:paraId="32A71493" w14:textId="4F2AE94B" w:rsidR="004F1E63" w:rsidRDefault="004F1E63" w:rsidP="00650CB6">
      <w:pPr>
        <w:ind w:left="720"/>
        <w:rPr>
          <w:rFonts w:ascii="Arial" w:hAnsi="Arial" w:cs="Arial"/>
          <w:b/>
          <w:bCs/>
          <w:sz w:val="32"/>
          <w:szCs w:val="32"/>
        </w:rPr>
      </w:pPr>
    </w:p>
    <w:p w14:paraId="2E17D8D6" w14:textId="0768CD59" w:rsidR="004F1E63" w:rsidRDefault="004F1E63" w:rsidP="00650CB6">
      <w:pPr>
        <w:ind w:left="720"/>
        <w:rPr>
          <w:rFonts w:ascii="Arial" w:hAnsi="Arial" w:cs="Arial"/>
          <w:b/>
          <w:bCs/>
          <w:sz w:val="32"/>
          <w:szCs w:val="32"/>
        </w:rPr>
      </w:pPr>
    </w:p>
    <w:p w14:paraId="168D3391" w14:textId="6BA2B8F6" w:rsidR="004F1E63" w:rsidRDefault="004F1E63" w:rsidP="00650CB6">
      <w:pPr>
        <w:ind w:left="720"/>
        <w:rPr>
          <w:rFonts w:ascii="Arial" w:hAnsi="Arial" w:cs="Arial"/>
          <w:b/>
          <w:bCs/>
          <w:sz w:val="32"/>
          <w:szCs w:val="32"/>
        </w:rPr>
      </w:pPr>
    </w:p>
    <w:p w14:paraId="12D171D4" w14:textId="0BBC2ADF" w:rsidR="004F1E63" w:rsidRDefault="00357F0E" w:rsidP="00357F0E">
      <w:pPr>
        <w:ind w:left="1440"/>
        <w:rPr>
          <w:rFonts w:ascii="Arial" w:hAnsi="Arial" w:cs="Arial"/>
          <w:b/>
          <w:bCs/>
          <w:sz w:val="32"/>
          <w:szCs w:val="32"/>
        </w:rPr>
      </w:pPr>
      <w:r>
        <w:rPr>
          <w:rFonts w:ascii="Arial" w:hAnsi="Arial" w:cs="Arial"/>
          <w:b/>
          <w:bCs/>
          <w:sz w:val="32"/>
          <w:szCs w:val="32"/>
        </w:rPr>
        <w:t xml:space="preserve">4.2 </w:t>
      </w:r>
      <w:r w:rsidR="00612141">
        <w:rPr>
          <w:rFonts w:ascii="Arial" w:hAnsi="Arial" w:cs="Arial"/>
          <w:b/>
          <w:bCs/>
          <w:sz w:val="32"/>
          <w:szCs w:val="32"/>
        </w:rPr>
        <w:t>Brass Projectile</w:t>
      </w:r>
    </w:p>
    <w:p w14:paraId="7C57EE26" w14:textId="60C834F4" w:rsidR="00612141" w:rsidRDefault="00612141" w:rsidP="00357F0E">
      <w:pPr>
        <w:ind w:left="1440"/>
        <w:rPr>
          <w:rFonts w:ascii="Arial" w:hAnsi="Arial" w:cs="Arial"/>
          <w:b/>
          <w:bCs/>
          <w:sz w:val="32"/>
          <w:szCs w:val="32"/>
        </w:rPr>
      </w:pPr>
    </w:p>
    <w:p w14:paraId="5320BC33" w14:textId="20BC1A57" w:rsidR="00612141" w:rsidRPr="00612141" w:rsidRDefault="009C24A6" w:rsidP="00612141">
      <w:pPr>
        <w:rPr>
          <w:rFonts w:ascii="Arial" w:hAnsi="Arial" w:cs="Arial"/>
          <w:sz w:val="22"/>
          <w:szCs w:val="22"/>
        </w:rPr>
      </w:pPr>
      <w:r>
        <w:rPr>
          <w:noProof/>
        </w:rPr>
        <w:drawing>
          <wp:anchor distT="0" distB="0" distL="114300" distR="114300" simplePos="0" relativeHeight="251668480" behindDoc="1" locked="0" layoutInCell="1" allowOverlap="1" wp14:anchorId="14E26F57" wp14:editId="41F641D3">
            <wp:simplePos x="0" y="0"/>
            <wp:positionH relativeFrom="column">
              <wp:posOffset>3533775</wp:posOffset>
            </wp:positionH>
            <wp:positionV relativeFrom="paragraph">
              <wp:posOffset>-345440</wp:posOffset>
            </wp:positionV>
            <wp:extent cx="3581400" cy="1853565"/>
            <wp:effectExtent l="0" t="0" r="0" b="0"/>
            <wp:wrapTight wrapText="bothSides">
              <wp:wrapPolygon edited="0">
                <wp:start x="0" y="0"/>
                <wp:lineTo x="0" y="21311"/>
                <wp:lineTo x="21485" y="21311"/>
                <wp:lineTo x="2148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81400" cy="1853565"/>
                    </a:xfrm>
                    <a:prstGeom prst="rect">
                      <a:avLst/>
                    </a:prstGeom>
                  </pic:spPr>
                </pic:pic>
              </a:graphicData>
            </a:graphic>
          </wp:anchor>
        </w:drawing>
      </w:r>
      <w:r w:rsidR="00B64042">
        <w:rPr>
          <w:rFonts w:ascii="Arial" w:hAnsi="Arial" w:cs="Arial"/>
          <w:sz w:val="22"/>
          <w:szCs w:val="22"/>
        </w:rPr>
        <w:t xml:space="preserve">After </w:t>
      </w:r>
      <w:r w:rsidR="008600B7">
        <w:rPr>
          <w:rFonts w:ascii="Arial" w:hAnsi="Arial" w:cs="Arial"/>
          <w:sz w:val="22"/>
          <w:szCs w:val="22"/>
        </w:rPr>
        <w:t xml:space="preserve">comparing various projectile </w:t>
      </w:r>
      <w:r w:rsidR="001B5448">
        <w:rPr>
          <w:rFonts w:ascii="Arial" w:hAnsi="Arial" w:cs="Arial"/>
          <w:sz w:val="22"/>
          <w:szCs w:val="22"/>
        </w:rPr>
        <w:t>velocities,</w:t>
      </w:r>
      <w:r w:rsidR="008600B7">
        <w:rPr>
          <w:rFonts w:ascii="Arial" w:hAnsi="Arial" w:cs="Arial"/>
          <w:sz w:val="22"/>
          <w:szCs w:val="22"/>
        </w:rPr>
        <w:t xml:space="preserve"> </w:t>
      </w:r>
      <w:r w:rsidR="006B2FF4">
        <w:rPr>
          <w:rFonts w:ascii="Arial" w:hAnsi="Arial" w:cs="Arial"/>
          <w:sz w:val="22"/>
          <w:szCs w:val="22"/>
        </w:rPr>
        <w:t xml:space="preserve">the projectile material was changed to brass, this was to try and gain a greater understanding of how different </w:t>
      </w:r>
      <w:r w:rsidR="0000621C">
        <w:rPr>
          <w:rFonts w:ascii="Arial" w:hAnsi="Arial" w:cs="Arial"/>
          <w:sz w:val="22"/>
          <w:szCs w:val="22"/>
        </w:rPr>
        <w:t xml:space="preserve">materials would react to the applied stress, strain </w:t>
      </w:r>
      <w:r w:rsidR="002F5B7B">
        <w:rPr>
          <w:rFonts w:ascii="Arial" w:hAnsi="Arial" w:cs="Arial"/>
          <w:sz w:val="22"/>
          <w:szCs w:val="22"/>
        </w:rPr>
        <w:t xml:space="preserve">forces applied to it. </w:t>
      </w:r>
      <w:r w:rsidR="004D719F">
        <w:rPr>
          <w:rFonts w:ascii="Arial" w:hAnsi="Arial" w:cs="Arial"/>
          <w:sz w:val="22"/>
          <w:szCs w:val="22"/>
        </w:rPr>
        <w:t xml:space="preserve">The </w:t>
      </w:r>
      <w:r>
        <w:rPr>
          <w:rFonts w:ascii="Arial" w:hAnsi="Arial" w:cs="Arial"/>
          <w:sz w:val="22"/>
          <w:szCs w:val="22"/>
        </w:rPr>
        <w:t xml:space="preserve">picture shown to the right </w:t>
      </w:r>
      <w:r w:rsidR="000F26C7">
        <w:rPr>
          <w:rFonts w:ascii="Arial" w:hAnsi="Arial" w:cs="Arial"/>
          <w:sz w:val="22"/>
          <w:szCs w:val="22"/>
        </w:rPr>
        <w:t>shows a high deformation of the projectile as well as the plate, high stress can be seen</w:t>
      </w:r>
      <w:r w:rsidR="00DC57EC">
        <w:rPr>
          <w:rFonts w:ascii="Arial" w:hAnsi="Arial" w:cs="Arial"/>
          <w:sz w:val="22"/>
          <w:szCs w:val="22"/>
        </w:rPr>
        <w:t xml:space="preserve"> within the impact sight and as you travel to the outside of the plate it </w:t>
      </w:r>
      <w:r w:rsidR="001B5448">
        <w:rPr>
          <w:rFonts w:ascii="Arial" w:hAnsi="Arial" w:cs="Arial"/>
          <w:sz w:val="22"/>
          <w:szCs w:val="22"/>
        </w:rPr>
        <w:t>increases</w:t>
      </w:r>
      <w:r w:rsidR="00DC57EC">
        <w:rPr>
          <w:rFonts w:ascii="Arial" w:hAnsi="Arial" w:cs="Arial"/>
          <w:sz w:val="22"/>
          <w:szCs w:val="22"/>
        </w:rPr>
        <w:t>.</w:t>
      </w:r>
      <w:r w:rsidR="009125BA">
        <w:rPr>
          <w:rFonts w:ascii="Arial" w:hAnsi="Arial" w:cs="Arial"/>
          <w:sz w:val="22"/>
          <w:szCs w:val="22"/>
        </w:rPr>
        <w:t xml:space="preserve"> When looking </w:t>
      </w:r>
      <w:r w:rsidR="002D20A5">
        <w:rPr>
          <w:rFonts w:ascii="Arial" w:hAnsi="Arial" w:cs="Arial"/>
          <w:sz w:val="22"/>
          <w:szCs w:val="22"/>
        </w:rPr>
        <w:t>at</w:t>
      </w:r>
      <w:r w:rsidR="009125BA">
        <w:rPr>
          <w:rFonts w:ascii="Arial" w:hAnsi="Arial" w:cs="Arial"/>
          <w:sz w:val="22"/>
          <w:szCs w:val="22"/>
        </w:rPr>
        <w:t xml:space="preserve"> this simulation </w:t>
      </w:r>
      <w:r w:rsidR="0011157B">
        <w:rPr>
          <w:rFonts w:ascii="Arial" w:hAnsi="Arial" w:cs="Arial"/>
          <w:sz w:val="22"/>
          <w:szCs w:val="22"/>
        </w:rPr>
        <w:t>a few steps back (shown below)</w:t>
      </w:r>
      <w:r w:rsidR="004E680C">
        <w:rPr>
          <w:rFonts w:ascii="Arial" w:hAnsi="Arial" w:cs="Arial"/>
          <w:sz w:val="22"/>
          <w:szCs w:val="22"/>
        </w:rPr>
        <w:t xml:space="preserve"> a high stress </w:t>
      </w:r>
      <w:r w:rsidR="00C85299">
        <w:rPr>
          <w:rFonts w:ascii="Arial" w:hAnsi="Arial" w:cs="Arial"/>
          <w:sz w:val="22"/>
          <w:szCs w:val="22"/>
        </w:rPr>
        <w:t>ring</w:t>
      </w:r>
      <w:r w:rsidR="002D20A5">
        <w:rPr>
          <w:rFonts w:ascii="Arial" w:hAnsi="Arial" w:cs="Arial"/>
          <w:sz w:val="22"/>
          <w:szCs w:val="22"/>
        </w:rPr>
        <w:t xml:space="preserve"> can be </w:t>
      </w:r>
      <w:r w:rsidR="00C85299">
        <w:rPr>
          <w:noProof/>
        </w:rPr>
        <w:drawing>
          <wp:anchor distT="0" distB="0" distL="114300" distR="114300" simplePos="0" relativeHeight="251669504" behindDoc="1" locked="0" layoutInCell="1" allowOverlap="1" wp14:anchorId="2A33EAE9" wp14:editId="3B6C227E">
            <wp:simplePos x="0" y="0"/>
            <wp:positionH relativeFrom="column">
              <wp:posOffset>28575</wp:posOffset>
            </wp:positionH>
            <wp:positionV relativeFrom="paragraph">
              <wp:posOffset>227330</wp:posOffset>
            </wp:positionV>
            <wp:extent cx="4313192" cy="2257425"/>
            <wp:effectExtent l="0" t="0" r="0" b="0"/>
            <wp:wrapTight wrapText="bothSides">
              <wp:wrapPolygon edited="0">
                <wp:start x="0" y="0"/>
                <wp:lineTo x="0" y="21327"/>
                <wp:lineTo x="21466" y="21327"/>
                <wp:lineTo x="2146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13192" cy="2257425"/>
                    </a:xfrm>
                    <a:prstGeom prst="rect">
                      <a:avLst/>
                    </a:prstGeom>
                  </pic:spPr>
                </pic:pic>
              </a:graphicData>
            </a:graphic>
          </wp:anchor>
        </w:drawing>
      </w:r>
      <w:r w:rsidR="002D20A5">
        <w:rPr>
          <w:rFonts w:ascii="Arial" w:hAnsi="Arial" w:cs="Arial"/>
          <w:sz w:val="22"/>
          <w:szCs w:val="22"/>
        </w:rPr>
        <w:t xml:space="preserve">monitored </w:t>
      </w:r>
      <w:r w:rsidR="00C85299">
        <w:rPr>
          <w:rFonts w:ascii="Arial" w:hAnsi="Arial" w:cs="Arial"/>
          <w:sz w:val="22"/>
          <w:szCs w:val="22"/>
        </w:rPr>
        <w:t xml:space="preserve">traveling from the impact site </w:t>
      </w:r>
      <w:r w:rsidR="00E56D32">
        <w:rPr>
          <w:rFonts w:ascii="Arial" w:hAnsi="Arial" w:cs="Arial"/>
          <w:sz w:val="22"/>
          <w:szCs w:val="22"/>
        </w:rPr>
        <w:t xml:space="preserve">outward </w:t>
      </w:r>
      <w:r w:rsidR="00B25F9B">
        <w:rPr>
          <w:rFonts w:ascii="Arial" w:hAnsi="Arial" w:cs="Arial"/>
          <w:sz w:val="22"/>
          <w:szCs w:val="22"/>
        </w:rPr>
        <w:t xml:space="preserve">at a high speed, this could indicate a potential </w:t>
      </w:r>
      <w:r w:rsidR="00DD1ECF">
        <w:rPr>
          <w:rFonts w:ascii="Arial" w:hAnsi="Arial" w:cs="Arial"/>
          <w:sz w:val="22"/>
          <w:szCs w:val="22"/>
        </w:rPr>
        <w:t>stress crack/failure of the target plate.</w:t>
      </w:r>
      <w:r w:rsidR="00B4497D">
        <w:rPr>
          <w:rFonts w:ascii="Arial" w:hAnsi="Arial" w:cs="Arial"/>
          <w:sz w:val="22"/>
          <w:szCs w:val="22"/>
        </w:rPr>
        <w:t xml:space="preserve"> Other examples </w:t>
      </w:r>
      <w:r w:rsidR="001B5448">
        <w:rPr>
          <w:rFonts w:ascii="Arial" w:hAnsi="Arial" w:cs="Arial"/>
          <w:sz w:val="22"/>
          <w:szCs w:val="22"/>
        </w:rPr>
        <w:t xml:space="preserve">of this </w:t>
      </w:r>
      <w:r w:rsidR="00DA09D3">
        <w:rPr>
          <w:rFonts w:ascii="Arial" w:hAnsi="Arial" w:cs="Arial"/>
          <w:sz w:val="22"/>
          <w:szCs w:val="22"/>
        </w:rPr>
        <w:t xml:space="preserve">phenomenon can be </w:t>
      </w:r>
      <w:r w:rsidR="00B4497D">
        <w:rPr>
          <w:rFonts w:ascii="Arial" w:hAnsi="Arial" w:cs="Arial"/>
          <w:sz w:val="22"/>
          <w:szCs w:val="22"/>
        </w:rPr>
        <w:t xml:space="preserve">seen </w:t>
      </w:r>
      <w:r w:rsidR="0061523C">
        <w:rPr>
          <w:rFonts w:ascii="Arial" w:hAnsi="Arial" w:cs="Arial"/>
          <w:sz w:val="22"/>
          <w:szCs w:val="22"/>
        </w:rPr>
        <w:t>in the appendices (A5 and A6).</w:t>
      </w:r>
      <w:r w:rsidR="00444F28">
        <w:rPr>
          <w:rFonts w:ascii="Arial" w:hAnsi="Arial" w:cs="Arial"/>
          <w:sz w:val="22"/>
          <w:szCs w:val="22"/>
        </w:rPr>
        <w:t xml:space="preserve"> </w:t>
      </w:r>
    </w:p>
    <w:p w14:paraId="48BF926A" w14:textId="46CE5ED0" w:rsidR="004F1E63" w:rsidRDefault="004F1E63" w:rsidP="00650CB6">
      <w:pPr>
        <w:ind w:left="720"/>
        <w:rPr>
          <w:rFonts w:ascii="Arial" w:hAnsi="Arial" w:cs="Arial"/>
          <w:b/>
          <w:bCs/>
          <w:sz w:val="32"/>
          <w:szCs w:val="32"/>
        </w:rPr>
      </w:pPr>
    </w:p>
    <w:p w14:paraId="50C05861" w14:textId="39DDFBFC" w:rsidR="009908B2" w:rsidRDefault="009908B2" w:rsidP="00650CB6">
      <w:pPr>
        <w:ind w:left="720"/>
        <w:rPr>
          <w:rFonts w:ascii="Arial" w:hAnsi="Arial" w:cs="Arial"/>
          <w:b/>
          <w:bCs/>
          <w:sz w:val="32"/>
          <w:szCs w:val="32"/>
        </w:rPr>
      </w:pPr>
    </w:p>
    <w:p w14:paraId="14B1DFF1" w14:textId="70A095A8" w:rsidR="009908B2" w:rsidRDefault="009908B2" w:rsidP="00650CB6">
      <w:pPr>
        <w:ind w:left="720"/>
        <w:rPr>
          <w:rFonts w:ascii="Arial" w:hAnsi="Arial" w:cs="Arial"/>
          <w:b/>
          <w:bCs/>
          <w:sz w:val="32"/>
          <w:szCs w:val="32"/>
        </w:rPr>
      </w:pPr>
    </w:p>
    <w:p w14:paraId="2D0F62BC" w14:textId="284C97FA" w:rsidR="009908B2" w:rsidRDefault="009908B2" w:rsidP="00650CB6">
      <w:pPr>
        <w:ind w:left="720"/>
        <w:rPr>
          <w:rFonts w:ascii="Arial" w:hAnsi="Arial" w:cs="Arial"/>
          <w:b/>
          <w:bCs/>
          <w:sz w:val="32"/>
          <w:szCs w:val="32"/>
        </w:rPr>
      </w:pPr>
    </w:p>
    <w:p w14:paraId="216A0E0D" w14:textId="77777777" w:rsidR="0011157B" w:rsidRDefault="0011157B" w:rsidP="00650CB6">
      <w:pPr>
        <w:ind w:left="720"/>
        <w:rPr>
          <w:rFonts w:ascii="Arial" w:hAnsi="Arial" w:cs="Arial"/>
          <w:b/>
          <w:bCs/>
          <w:sz w:val="32"/>
          <w:szCs w:val="32"/>
        </w:rPr>
      </w:pPr>
    </w:p>
    <w:p w14:paraId="28EA1812" w14:textId="77777777" w:rsidR="0011157B" w:rsidRDefault="0011157B" w:rsidP="00650CB6">
      <w:pPr>
        <w:ind w:left="720"/>
        <w:rPr>
          <w:rFonts w:ascii="Arial" w:hAnsi="Arial" w:cs="Arial"/>
          <w:b/>
          <w:bCs/>
          <w:sz w:val="32"/>
          <w:szCs w:val="32"/>
        </w:rPr>
      </w:pPr>
    </w:p>
    <w:p w14:paraId="19DA513E" w14:textId="77777777" w:rsidR="0011157B" w:rsidRDefault="0011157B" w:rsidP="00650CB6">
      <w:pPr>
        <w:ind w:left="720"/>
        <w:rPr>
          <w:rFonts w:ascii="Arial" w:hAnsi="Arial" w:cs="Arial"/>
          <w:b/>
          <w:bCs/>
          <w:sz w:val="32"/>
          <w:szCs w:val="32"/>
        </w:rPr>
      </w:pPr>
    </w:p>
    <w:p w14:paraId="1E81B5D9" w14:textId="47C5765B" w:rsidR="0011157B" w:rsidRDefault="0011157B" w:rsidP="00650CB6">
      <w:pPr>
        <w:ind w:left="720"/>
        <w:rPr>
          <w:rFonts w:ascii="Arial" w:hAnsi="Arial" w:cs="Arial"/>
          <w:b/>
          <w:bCs/>
          <w:sz w:val="32"/>
          <w:szCs w:val="32"/>
        </w:rPr>
      </w:pPr>
    </w:p>
    <w:p w14:paraId="73F1CA7D" w14:textId="66EE110F" w:rsidR="0011157B" w:rsidRPr="00130828" w:rsidRDefault="00035826" w:rsidP="00130828">
      <w:pPr>
        <w:rPr>
          <w:rFonts w:ascii="Arial" w:hAnsi="Arial" w:cs="Arial"/>
          <w:sz w:val="22"/>
          <w:szCs w:val="22"/>
        </w:rPr>
      </w:pPr>
      <w:r>
        <w:rPr>
          <w:noProof/>
        </w:rPr>
        <mc:AlternateContent>
          <mc:Choice Requires="wpi">
            <w:drawing>
              <wp:anchor distT="0" distB="0" distL="114300" distR="114300" simplePos="0" relativeHeight="251675648" behindDoc="0" locked="0" layoutInCell="1" allowOverlap="1" wp14:anchorId="56114BD5" wp14:editId="2077985E">
                <wp:simplePos x="0" y="0"/>
                <wp:positionH relativeFrom="column">
                  <wp:posOffset>567210</wp:posOffset>
                </wp:positionH>
                <wp:positionV relativeFrom="paragraph">
                  <wp:posOffset>483730</wp:posOffset>
                </wp:positionV>
                <wp:extent cx="2693520" cy="594360"/>
                <wp:effectExtent l="38100" t="38100" r="50165" b="53340"/>
                <wp:wrapNone/>
                <wp:docPr id="6" name="Ink 6"/>
                <wp:cNvGraphicFramePr/>
                <a:graphic xmlns:a="http://schemas.openxmlformats.org/drawingml/2006/main">
                  <a:graphicData uri="http://schemas.microsoft.com/office/word/2010/wordprocessingInk">
                    <w14:contentPart bwMode="auto" r:id="rId23">
                      <w14:nvContentPartPr>
                        <w14:cNvContentPartPr/>
                      </w14:nvContentPartPr>
                      <w14:xfrm>
                        <a:off x="0" y="0"/>
                        <a:ext cx="2693520" cy="594360"/>
                      </w14:xfrm>
                    </w14:contentPart>
                  </a:graphicData>
                </a:graphic>
              </wp:anchor>
            </w:drawing>
          </mc:Choice>
          <mc:Fallback>
            <w:pict>
              <v:shapetype w14:anchorId="1C9D4F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3.95pt;margin-top:37.4pt;width:213.55pt;height:48.2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">
                <v:imagedata r:id="rId24" o:title=""/>
              </v:shape>
            </w:pict>
          </mc:Fallback>
        </mc:AlternateContent>
      </w:r>
      <w:r w:rsidR="00C42F25">
        <w:rPr>
          <w:noProof/>
        </w:rPr>
        <w:drawing>
          <wp:anchor distT="0" distB="0" distL="114300" distR="114300" simplePos="0" relativeHeight="251670528" behindDoc="1" locked="0" layoutInCell="1" allowOverlap="1" wp14:anchorId="36581841" wp14:editId="5EA345F8">
            <wp:simplePos x="0" y="0"/>
            <wp:positionH relativeFrom="column">
              <wp:posOffset>3676650</wp:posOffset>
            </wp:positionH>
            <wp:positionV relativeFrom="paragraph">
              <wp:posOffset>337185</wp:posOffset>
            </wp:positionV>
            <wp:extent cx="3253740" cy="1390650"/>
            <wp:effectExtent l="0" t="0" r="3810" b="0"/>
            <wp:wrapTight wrapText="bothSides">
              <wp:wrapPolygon edited="0">
                <wp:start x="0" y="0"/>
                <wp:lineTo x="0" y="21304"/>
                <wp:lineTo x="21499" y="21304"/>
                <wp:lineTo x="2149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53740" cy="1390650"/>
                    </a:xfrm>
                    <a:prstGeom prst="rect">
                      <a:avLst/>
                    </a:prstGeom>
                  </pic:spPr>
                </pic:pic>
              </a:graphicData>
            </a:graphic>
            <wp14:sizeRelH relativeFrom="margin">
              <wp14:pctWidth>0</wp14:pctWidth>
            </wp14:sizeRelH>
            <wp14:sizeRelV relativeFrom="margin">
              <wp14:pctHeight>0</wp14:pctHeight>
            </wp14:sizeRelV>
          </wp:anchor>
        </w:drawing>
      </w:r>
      <w:r w:rsidR="008C5E31">
        <w:rPr>
          <w:noProof/>
        </w:rPr>
        <w:drawing>
          <wp:anchor distT="0" distB="0" distL="114300" distR="114300" simplePos="0" relativeHeight="251671552" behindDoc="1" locked="0" layoutInCell="1" allowOverlap="1" wp14:anchorId="5566AC6C" wp14:editId="0B137D43">
            <wp:simplePos x="0" y="0"/>
            <wp:positionH relativeFrom="column">
              <wp:posOffset>-180975</wp:posOffset>
            </wp:positionH>
            <wp:positionV relativeFrom="paragraph">
              <wp:posOffset>1228725</wp:posOffset>
            </wp:positionV>
            <wp:extent cx="3392382" cy="1333500"/>
            <wp:effectExtent l="0" t="0" r="0" b="0"/>
            <wp:wrapTight wrapText="bothSides">
              <wp:wrapPolygon edited="0">
                <wp:start x="0" y="0"/>
                <wp:lineTo x="0" y="21291"/>
                <wp:lineTo x="21471" y="21291"/>
                <wp:lineTo x="2147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92382" cy="1333500"/>
                    </a:xfrm>
                    <a:prstGeom prst="rect">
                      <a:avLst/>
                    </a:prstGeom>
                  </pic:spPr>
                </pic:pic>
              </a:graphicData>
            </a:graphic>
          </wp:anchor>
        </w:drawing>
      </w:r>
      <w:r w:rsidR="00130828">
        <w:rPr>
          <w:rFonts w:ascii="Arial" w:hAnsi="Arial" w:cs="Arial"/>
          <w:sz w:val="22"/>
          <w:szCs w:val="22"/>
        </w:rPr>
        <w:t xml:space="preserve">Using </w:t>
      </w:r>
      <w:r w:rsidR="005618DF">
        <w:rPr>
          <w:rFonts w:ascii="Arial" w:hAnsi="Arial" w:cs="Arial"/>
          <w:sz w:val="22"/>
          <w:szCs w:val="22"/>
        </w:rPr>
        <w:t xml:space="preserve">the probe </w:t>
      </w:r>
      <w:r w:rsidR="005B411D">
        <w:rPr>
          <w:rFonts w:ascii="Arial" w:hAnsi="Arial" w:cs="Arial"/>
          <w:sz w:val="22"/>
          <w:szCs w:val="22"/>
        </w:rPr>
        <w:t xml:space="preserve">value tool in Abaqus </w:t>
      </w:r>
      <w:r w:rsidR="001B5448">
        <w:rPr>
          <w:rFonts w:ascii="Arial" w:hAnsi="Arial" w:cs="Arial"/>
          <w:sz w:val="22"/>
          <w:szCs w:val="22"/>
        </w:rPr>
        <w:t>it is</w:t>
      </w:r>
      <w:r w:rsidR="005B411D">
        <w:rPr>
          <w:rFonts w:ascii="Arial" w:hAnsi="Arial" w:cs="Arial"/>
          <w:sz w:val="22"/>
          <w:szCs w:val="22"/>
        </w:rPr>
        <w:t xml:space="preserve"> possible to take a closer look at what forces are acting on the objects</w:t>
      </w:r>
      <w:r w:rsidR="00A4219E">
        <w:rPr>
          <w:rFonts w:ascii="Arial" w:hAnsi="Arial" w:cs="Arial"/>
          <w:sz w:val="22"/>
          <w:szCs w:val="22"/>
        </w:rPr>
        <w:t>. T</w:t>
      </w:r>
      <w:r w:rsidR="001B0EC1">
        <w:rPr>
          <w:rFonts w:ascii="Arial" w:hAnsi="Arial" w:cs="Arial"/>
          <w:sz w:val="22"/>
          <w:szCs w:val="22"/>
        </w:rPr>
        <w:t xml:space="preserve">he picture located to the right shows </w:t>
      </w:r>
      <w:r w:rsidR="00A4219E">
        <w:rPr>
          <w:rFonts w:ascii="Arial" w:hAnsi="Arial" w:cs="Arial"/>
          <w:sz w:val="22"/>
          <w:szCs w:val="22"/>
        </w:rPr>
        <w:t xml:space="preserve">low stress at the point of impact, however the picture below shows </w:t>
      </w:r>
      <w:r w:rsidR="00DF53BD">
        <w:rPr>
          <w:rFonts w:ascii="Arial" w:hAnsi="Arial" w:cs="Arial"/>
          <w:sz w:val="22"/>
          <w:szCs w:val="22"/>
        </w:rPr>
        <w:t xml:space="preserve">a high amount of strain at the point of impact. Using this we can </w:t>
      </w:r>
      <w:r w:rsidR="001B5448">
        <w:rPr>
          <w:rFonts w:ascii="Arial" w:hAnsi="Arial" w:cs="Arial"/>
          <w:sz w:val="22"/>
          <w:szCs w:val="22"/>
        </w:rPr>
        <w:t>assume</w:t>
      </w:r>
      <w:r w:rsidR="00D1375B">
        <w:rPr>
          <w:rFonts w:ascii="Arial" w:hAnsi="Arial" w:cs="Arial"/>
          <w:sz w:val="22"/>
          <w:szCs w:val="22"/>
        </w:rPr>
        <w:t xml:space="preserve"> that </w:t>
      </w:r>
      <w:r w:rsidR="00701509">
        <w:rPr>
          <w:rFonts w:ascii="Arial" w:hAnsi="Arial" w:cs="Arial"/>
          <w:sz w:val="22"/>
          <w:szCs w:val="22"/>
        </w:rPr>
        <w:t xml:space="preserve">the steel plate is more likely to fail under </w:t>
      </w:r>
      <w:r w:rsidR="008C5E31">
        <w:rPr>
          <w:rFonts w:ascii="Arial" w:hAnsi="Arial" w:cs="Arial"/>
          <w:sz w:val="22"/>
          <w:szCs w:val="22"/>
        </w:rPr>
        <w:t xml:space="preserve">strain rather than stress failure. </w:t>
      </w:r>
    </w:p>
    <w:p w14:paraId="68678FD2" w14:textId="507A428E" w:rsidR="0011157B" w:rsidRDefault="0011157B" w:rsidP="00650CB6">
      <w:pPr>
        <w:ind w:left="720"/>
        <w:rPr>
          <w:rFonts w:ascii="Arial" w:hAnsi="Arial" w:cs="Arial"/>
          <w:b/>
          <w:bCs/>
          <w:sz w:val="32"/>
          <w:szCs w:val="32"/>
        </w:rPr>
      </w:pPr>
    </w:p>
    <w:p w14:paraId="2F985960" w14:textId="4D2D7AB0" w:rsidR="0011157B" w:rsidRDefault="0011157B" w:rsidP="00650CB6">
      <w:pPr>
        <w:ind w:left="720"/>
        <w:rPr>
          <w:rFonts w:ascii="Arial" w:hAnsi="Arial" w:cs="Arial"/>
          <w:b/>
          <w:bCs/>
          <w:sz w:val="32"/>
          <w:szCs w:val="32"/>
        </w:rPr>
      </w:pPr>
    </w:p>
    <w:p w14:paraId="3A627807" w14:textId="6F00B7DE" w:rsidR="0011157B" w:rsidRDefault="0011157B" w:rsidP="00650CB6">
      <w:pPr>
        <w:ind w:left="720"/>
        <w:rPr>
          <w:rFonts w:ascii="Arial" w:hAnsi="Arial" w:cs="Arial"/>
          <w:b/>
          <w:bCs/>
          <w:sz w:val="32"/>
          <w:szCs w:val="32"/>
        </w:rPr>
      </w:pPr>
    </w:p>
    <w:p w14:paraId="12B86CD2" w14:textId="3A5F5443" w:rsidR="0011157B" w:rsidRDefault="0011157B" w:rsidP="00650CB6">
      <w:pPr>
        <w:ind w:left="720"/>
        <w:rPr>
          <w:rFonts w:ascii="Arial" w:hAnsi="Arial" w:cs="Arial"/>
          <w:b/>
          <w:bCs/>
          <w:sz w:val="32"/>
          <w:szCs w:val="32"/>
        </w:rPr>
      </w:pPr>
    </w:p>
    <w:p w14:paraId="78908B51" w14:textId="0E04B8D0" w:rsidR="0011157B" w:rsidRDefault="0011157B" w:rsidP="00650CB6">
      <w:pPr>
        <w:ind w:left="720"/>
        <w:rPr>
          <w:rFonts w:ascii="Arial" w:hAnsi="Arial" w:cs="Arial"/>
          <w:b/>
          <w:bCs/>
          <w:sz w:val="32"/>
          <w:szCs w:val="32"/>
        </w:rPr>
      </w:pPr>
    </w:p>
    <w:p w14:paraId="051EC55D" w14:textId="3D972A06" w:rsidR="00FE7259" w:rsidRDefault="00FE7259" w:rsidP="00650CB6">
      <w:pPr>
        <w:ind w:left="720"/>
        <w:rPr>
          <w:rFonts w:ascii="Arial" w:hAnsi="Arial" w:cs="Arial"/>
          <w:b/>
          <w:bCs/>
          <w:sz w:val="32"/>
          <w:szCs w:val="32"/>
        </w:rPr>
      </w:pPr>
    </w:p>
    <w:p w14:paraId="50420D4C" w14:textId="77777777" w:rsidR="00E25E0D" w:rsidRDefault="00E25E0D" w:rsidP="00650CB6">
      <w:pPr>
        <w:ind w:left="720"/>
        <w:rPr>
          <w:rFonts w:ascii="Arial" w:hAnsi="Arial" w:cs="Arial"/>
          <w:b/>
          <w:bCs/>
          <w:sz w:val="32"/>
          <w:szCs w:val="32"/>
        </w:rPr>
      </w:pPr>
    </w:p>
    <w:p w14:paraId="09D50AC8" w14:textId="77777777" w:rsidR="00E25E0D" w:rsidRDefault="00E25E0D" w:rsidP="00650CB6">
      <w:pPr>
        <w:ind w:left="720"/>
        <w:rPr>
          <w:rFonts w:ascii="Arial" w:hAnsi="Arial" w:cs="Arial"/>
          <w:b/>
          <w:bCs/>
          <w:sz w:val="32"/>
          <w:szCs w:val="32"/>
        </w:rPr>
      </w:pPr>
    </w:p>
    <w:p w14:paraId="0B94E751" w14:textId="198B9F44" w:rsidR="008C5E31" w:rsidRDefault="008C5E31" w:rsidP="008C5E31">
      <w:pPr>
        <w:ind w:left="1440"/>
        <w:rPr>
          <w:rFonts w:ascii="Arial" w:hAnsi="Arial" w:cs="Arial"/>
          <w:b/>
          <w:bCs/>
          <w:sz w:val="32"/>
          <w:szCs w:val="32"/>
        </w:rPr>
      </w:pPr>
      <w:r>
        <w:rPr>
          <w:rFonts w:ascii="Arial" w:hAnsi="Arial" w:cs="Arial"/>
          <w:b/>
          <w:bCs/>
          <w:sz w:val="32"/>
          <w:szCs w:val="32"/>
        </w:rPr>
        <w:t xml:space="preserve">4.3 </w:t>
      </w:r>
      <w:r w:rsidR="00B04D91">
        <w:rPr>
          <w:rFonts w:ascii="Arial" w:hAnsi="Arial" w:cs="Arial"/>
          <w:b/>
          <w:bCs/>
          <w:sz w:val="32"/>
          <w:szCs w:val="32"/>
        </w:rPr>
        <w:t>Velocity-time graphs</w:t>
      </w:r>
    </w:p>
    <w:p w14:paraId="1BCC7D90" w14:textId="77777777" w:rsidR="00B04D91" w:rsidRDefault="00B04D91" w:rsidP="008C5E31">
      <w:pPr>
        <w:ind w:left="1440"/>
        <w:rPr>
          <w:rFonts w:ascii="Arial" w:hAnsi="Arial" w:cs="Arial"/>
          <w:b/>
          <w:bCs/>
          <w:sz w:val="32"/>
          <w:szCs w:val="32"/>
        </w:rPr>
      </w:pPr>
    </w:p>
    <w:p w14:paraId="454D1886" w14:textId="68FC88CF" w:rsidR="00E022CB" w:rsidRPr="002324E2" w:rsidRDefault="002324E2" w:rsidP="00E022CB">
      <w:pPr>
        <w:rPr>
          <w:rFonts w:ascii="Arial" w:hAnsi="Arial" w:cs="Arial"/>
          <w:sz w:val="22"/>
          <w:szCs w:val="22"/>
        </w:rPr>
      </w:pPr>
      <w:r>
        <w:rPr>
          <w:rFonts w:ascii="Arial" w:hAnsi="Arial" w:cs="Arial"/>
          <w:sz w:val="22"/>
          <w:szCs w:val="22"/>
        </w:rPr>
        <w:t xml:space="preserve">The final Abaqus tool used to compare and the </w:t>
      </w:r>
      <w:r w:rsidR="00A84563">
        <w:rPr>
          <w:rFonts w:ascii="Arial" w:hAnsi="Arial" w:cs="Arial"/>
          <w:sz w:val="22"/>
          <w:szCs w:val="22"/>
        </w:rPr>
        <w:t xml:space="preserve">results of impact are velocity-time graphs. Below they are </w:t>
      </w:r>
      <w:r w:rsidR="001B5448">
        <w:rPr>
          <w:rFonts w:ascii="Arial" w:hAnsi="Arial" w:cs="Arial"/>
          <w:sz w:val="22"/>
          <w:szCs w:val="22"/>
        </w:rPr>
        <w:t>shown</w:t>
      </w:r>
      <w:r w:rsidR="00A84563">
        <w:rPr>
          <w:rFonts w:ascii="Arial" w:hAnsi="Arial" w:cs="Arial"/>
          <w:sz w:val="22"/>
          <w:szCs w:val="22"/>
        </w:rPr>
        <w:t xml:space="preserve"> in the order of </w:t>
      </w:r>
      <w:r w:rsidR="00445803">
        <w:rPr>
          <w:rFonts w:ascii="Arial" w:hAnsi="Arial" w:cs="Arial"/>
          <w:sz w:val="22"/>
          <w:szCs w:val="22"/>
        </w:rPr>
        <w:t xml:space="preserve">1500, </w:t>
      </w:r>
      <w:r w:rsidR="009B373D">
        <w:rPr>
          <w:rFonts w:ascii="Arial" w:hAnsi="Arial" w:cs="Arial"/>
          <w:sz w:val="22"/>
          <w:szCs w:val="22"/>
        </w:rPr>
        <w:t xml:space="preserve">2000 and </w:t>
      </w:r>
      <w:r w:rsidR="00A65075">
        <w:rPr>
          <w:rFonts w:ascii="Arial" w:hAnsi="Arial" w:cs="Arial"/>
          <w:sz w:val="22"/>
          <w:szCs w:val="22"/>
        </w:rPr>
        <w:t>3000 meters per second.</w:t>
      </w:r>
    </w:p>
    <w:p w14:paraId="1C47E3D3" w14:textId="49DB15D9" w:rsidR="00B04D91" w:rsidRPr="00B04D91" w:rsidRDefault="00B04D91" w:rsidP="00B04D91">
      <w:pPr>
        <w:rPr>
          <w:rFonts w:ascii="Arial" w:hAnsi="Arial" w:cs="Arial"/>
          <w:sz w:val="22"/>
          <w:szCs w:val="22"/>
        </w:rPr>
      </w:pPr>
    </w:p>
    <w:p w14:paraId="1DA43621" w14:textId="33D22746" w:rsidR="00FE7259" w:rsidRDefault="00E92E54" w:rsidP="00650CB6">
      <w:pPr>
        <w:ind w:left="720"/>
        <w:rPr>
          <w:rFonts w:ascii="Arial" w:hAnsi="Arial" w:cs="Arial"/>
          <w:b/>
          <w:bCs/>
          <w:sz w:val="32"/>
          <w:szCs w:val="32"/>
        </w:rPr>
      </w:pPr>
      <w:r w:rsidRPr="00E92E54">
        <w:rPr>
          <w:rFonts w:ascii="Arial" w:hAnsi="Arial" w:cs="Arial"/>
          <w:b/>
          <w:bCs/>
          <w:sz w:val="32"/>
          <w:szCs w:val="32"/>
        </w:rPr>
        <w:t xml:space="preserve">      </w:t>
      </w:r>
      <w:r w:rsidR="00A65075" w:rsidRPr="00E92E54">
        <w:rPr>
          <w:rFonts w:ascii="Arial" w:hAnsi="Arial" w:cs="Arial"/>
          <w:b/>
          <w:bCs/>
          <w:sz w:val="32"/>
          <w:szCs w:val="32"/>
          <w:u w:val="single"/>
        </w:rPr>
        <w:t>1500 mps</w:t>
      </w:r>
      <w:r>
        <w:rPr>
          <w:rFonts w:ascii="Arial" w:hAnsi="Arial" w:cs="Arial"/>
          <w:b/>
          <w:bCs/>
          <w:sz w:val="32"/>
          <w:szCs w:val="32"/>
        </w:rPr>
        <w:t xml:space="preserve">                                                      </w:t>
      </w:r>
      <w:r w:rsidRPr="00E92E54">
        <w:rPr>
          <w:rFonts w:ascii="Arial" w:hAnsi="Arial" w:cs="Arial"/>
          <w:b/>
          <w:bCs/>
          <w:sz w:val="32"/>
          <w:szCs w:val="32"/>
          <w:u w:val="single"/>
        </w:rPr>
        <w:t>2000 mps</w:t>
      </w:r>
    </w:p>
    <w:p w14:paraId="5CE0063C" w14:textId="6FEAA35A" w:rsidR="00FE7259" w:rsidRDefault="00FE7259" w:rsidP="00650CB6">
      <w:pPr>
        <w:ind w:left="720"/>
        <w:rPr>
          <w:rFonts w:ascii="Arial" w:hAnsi="Arial" w:cs="Arial"/>
          <w:b/>
          <w:bCs/>
          <w:sz w:val="32"/>
          <w:szCs w:val="32"/>
        </w:rPr>
      </w:pPr>
    </w:p>
    <w:p w14:paraId="7851305B" w14:textId="783D817B" w:rsidR="009B373D" w:rsidRDefault="00E92E54" w:rsidP="00650CB6">
      <w:pPr>
        <w:ind w:left="720"/>
        <w:rPr>
          <w:rFonts w:ascii="Arial" w:hAnsi="Arial" w:cs="Arial"/>
          <w:b/>
          <w:bCs/>
          <w:sz w:val="32"/>
          <w:szCs w:val="32"/>
        </w:rPr>
      </w:pPr>
      <w:r>
        <w:rPr>
          <w:noProof/>
        </w:rPr>
        <w:drawing>
          <wp:anchor distT="0" distB="0" distL="114300" distR="114300" simplePos="0" relativeHeight="251673600" behindDoc="1" locked="0" layoutInCell="1" allowOverlap="1" wp14:anchorId="7CC5320A" wp14:editId="799347B3">
            <wp:simplePos x="0" y="0"/>
            <wp:positionH relativeFrom="column">
              <wp:posOffset>3733800</wp:posOffset>
            </wp:positionH>
            <wp:positionV relativeFrom="paragraph">
              <wp:posOffset>74295</wp:posOffset>
            </wp:positionV>
            <wp:extent cx="3210560" cy="1343025"/>
            <wp:effectExtent l="0" t="0" r="8890" b="9525"/>
            <wp:wrapTight wrapText="bothSides">
              <wp:wrapPolygon edited="0">
                <wp:start x="0" y="0"/>
                <wp:lineTo x="0" y="21447"/>
                <wp:lineTo x="21532" y="21447"/>
                <wp:lineTo x="2153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10560" cy="1343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3EE80B39" wp14:editId="4E0BF1B6">
            <wp:simplePos x="0" y="0"/>
            <wp:positionH relativeFrom="column">
              <wp:posOffset>38100</wp:posOffset>
            </wp:positionH>
            <wp:positionV relativeFrom="paragraph">
              <wp:posOffset>71755</wp:posOffset>
            </wp:positionV>
            <wp:extent cx="3150624" cy="1524000"/>
            <wp:effectExtent l="0" t="0" r="0" b="0"/>
            <wp:wrapTight wrapText="bothSides">
              <wp:wrapPolygon edited="0">
                <wp:start x="0" y="0"/>
                <wp:lineTo x="0" y="21330"/>
                <wp:lineTo x="21421" y="21330"/>
                <wp:lineTo x="2142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51791" cy="1524565"/>
                    </a:xfrm>
                    <a:prstGeom prst="rect">
                      <a:avLst/>
                    </a:prstGeom>
                  </pic:spPr>
                </pic:pic>
              </a:graphicData>
            </a:graphic>
            <wp14:sizeRelH relativeFrom="margin">
              <wp14:pctWidth>0</wp14:pctWidth>
            </wp14:sizeRelH>
            <wp14:sizeRelV relativeFrom="margin">
              <wp14:pctHeight>0</wp14:pctHeight>
            </wp14:sizeRelV>
          </wp:anchor>
        </w:drawing>
      </w:r>
    </w:p>
    <w:p w14:paraId="200AE454" w14:textId="285733A1" w:rsidR="009B373D" w:rsidRDefault="009B373D" w:rsidP="00650CB6">
      <w:pPr>
        <w:ind w:left="720"/>
        <w:rPr>
          <w:rFonts w:ascii="Arial" w:hAnsi="Arial" w:cs="Arial"/>
          <w:b/>
          <w:bCs/>
          <w:sz w:val="32"/>
          <w:szCs w:val="32"/>
        </w:rPr>
      </w:pPr>
    </w:p>
    <w:p w14:paraId="04EDF5DE" w14:textId="4909F1F7" w:rsidR="009B373D" w:rsidRDefault="009B373D" w:rsidP="00650CB6">
      <w:pPr>
        <w:ind w:left="720"/>
        <w:rPr>
          <w:rFonts w:ascii="Arial" w:hAnsi="Arial" w:cs="Arial"/>
          <w:b/>
          <w:bCs/>
          <w:sz w:val="32"/>
          <w:szCs w:val="32"/>
        </w:rPr>
      </w:pPr>
    </w:p>
    <w:p w14:paraId="280B529D" w14:textId="1EE4D0AA" w:rsidR="009B373D" w:rsidRDefault="009B373D" w:rsidP="00650CB6">
      <w:pPr>
        <w:ind w:left="720"/>
        <w:rPr>
          <w:rFonts w:ascii="Arial" w:hAnsi="Arial" w:cs="Arial"/>
          <w:b/>
          <w:bCs/>
          <w:sz w:val="32"/>
          <w:szCs w:val="32"/>
        </w:rPr>
      </w:pPr>
    </w:p>
    <w:p w14:paraId="562CDAE7" w14:textId="77777777" w:rsidR="009B373D" w:rsidRDefault="009B373D" w:rsidP="00650CB6">
      <w:pPr>
        <w:ind w:left="720"/>
        <w:rPr>
          <w:rFonts w:ascii="Arial" w:hAnsi="Arial" w:cs="Arial"/>
          <w:b/>
          <w:bCs/>
          <w:sz w:val="32"/>
          <w:szCs w:val="32"/>
        </w:rPr>
      </w:pPr>
    </w:p>
    <w:p w14:paraId="740D1FB4" w14:textId="61AC916C" w:rsidR="009B373D" w:rsidRDefault="009B373D" w:rsidP="00650CB6">
      <w:pPr>
        <w:ind w:left="720"/>
        <w:rPr>
          <w:rFonts w:ascii="Arial" w:hAnsi="Arial" w:cs="Arial"/>
          <w:b/>
          <w:bCs/>
          <w:sz w:val="32"/>
          <w:szCs w:val="32"/>
        </w:rPr>
      </w:pPr>
    </w:p>
    <w:p w14:paraId="47F30E2E" w14:textId="532108FA" w:rsidR="00E92E54" w:rsidRDefault="00E92E54" w:rsidP="00650CB6">
      <w:pPr>
        <w:ind w:left="720"/>
        <w:rPr>
          <w:rFonts w:ascii="Arial" w:hAnsi="Arial" w:cs="Arial"/>
          <w:b/>
          <w:bCs/>
          <w:sz w:val="32"/>
          <w:szCs w:val="32"/>
        </w:rPr>
      </w:pPr>
    </w:p>
    <w:p w14:paraId="20111115" w14:textId="77777777" w:rsidR="001B5448" w:rsidRDefault="00E92E54" w:rsidP="00650CB6">
      <w:pPr>
        <w:ind w:left="720"/>
        <w:rPr>
          <w:rFonts w:ascii="Arial" w:hAnsi="Arial" w:cs="Arial"/>
          <w:b/>
          <w:bCs/>
          <w:sz w:val="32"/>
          <w:szCs w:val="32"/>
        </w:rPr>
      </w:pPr>
      <w:r w:rsidRPr="00E92E54">
        <w:rPr>
          <w:rFonts w:ascii="Arial" w:hAnsi="Arial" w:cs="Arial"/>
          <w:b/>
          <w:bCs/>
          <w:sz w:val="32"/>
          <w:szCs w:val="32"/>
        </w:rPr>
        <w:t xml:space="preserve">    </w:t>
      </w:r>
    </w:p>
    <w:p w14:paraId="05699A1C" w14:textId="77777777" w:rsidR="001B5448" w:rsidRDefault="001B5448" w:rsidP="00650CB6">
      <w:pPr>
        <w:ind w:left="720"/>
        <w:rPr>
          <w:rFonts w:ascii="Arial" w:hAnsi="Arial" w:cs="Arial"/>
          <w:b/>
          <w:bCs/>
          <w:sz w:val="32"/>
          <w:szCs w:val="32"/>
        </w:rPr>
      </w:pPr>
    </w:p>
    <w:p w14:paraId="3F43C731" w14:textId="19D7C33C" w:rsidR="00E92E54" w:rsidRPr="00E92E54" w:rsidRDefault="00E92E54" w:rsidP="00650CB6">
      <w:pPr>
        <w:ind w:left="720"/>
        <w:rPr>
          <w:rFonts w:ascii="Arial" w:hAnsi="Arial" w:cs="Arial"/>
          <w:b/>
          <w:bCs/>
          <w:sz w:val="32"/>
          <w:szCs w:val="32"/>
          <w:u w:val="single"/>
        </w:rPr>
      </w:pPr>
      <w:r w:rsidRPr="00E92E54">
        <w:rPr>
          <w:rFonts w:ascii="Arial" w:hAnsi="Arial" w:cs="Arial"/>
          <w:b/>
          <w:bCs/>
          <w:sz w:val="32"/>
          <w:szCs w:val="32"/>
        </w:rPr>
        <w:t xml:space="preserve">  </w:t>
      </w:r>
      <w:r w:rsidRPr="00E92E54">
        <w:rPr>
          <w:rFonts w:ascii="Arial" w:hAnsi="Arial" w:cs="Arial"/>
          <w:b/>
          <w:bCs/>
          <w:sz w:val="32"/>
          <w:szCs w:val="32"/>
          <w:u w:val="single"/>
        </w:rPr>
        <w:t>3000 mps</w:t>
      </w:r>
    </w:p>
    <w:p w14:paraId="1D2610CF" w14:textId="0B086E4D" w:rsidR="00E92E54" w:rsidRDefault="00E92E54" w:rsidP="00650CB6">
      <w:pPr>
        <w:ind w:left="720"/>
        <w:rPr>
          <w:rFonts w:ascii="Arial" w:hAnsi="Arial" w:cs="Arial"/>
          <w:b/>
          <w:bCs/>
          <w:sz w:val="32"/>
          <w:szCs w:val="32"/>
        </w:rPr>
      </w:pPr>
    </w:p>
    <w:p w14:paraId="65305954" w14:textId="5D7C492D" w:rsidR="00E92E54" w:rsidRDefault="00E92E54" w:rsidP="00650CB6">
      <w:pPr>
        <w:ind w:left="720"/>
        <w:rPr>
          <w:rFonts w:ascii="Arial" w:hAnsi="Arial" w:cs="Arial"/>
          <w:b/>
          <w:bCs/>
          <w:sz w:val="32"/>
          <w:szCs w:val="32"/>
        </w:rPr>
      </w:pPr>
      <w:r>
        <w:rPr>
          <w:noProof/>
        </w:rPr>
        <w:drawing>
          <wp:anchor distT="0" distB="0" distL="114300" distR="114300" simplePos="0" relativeHeight="251674624" behindDoc="1" locked="0" layoutInCell="1" allowOverlap="1" wp14:anchorId="2509E851" wp14:editId="2DA3DB5C">
            <wp:simplePos x="0" y="0"/>
            <wp:positionH relativeFrom="column">
              <wp:posOffset>66675</wp:posOffset>
            </wp:positionH>
            <wp:positionV relativeFrom="paragraph">
              <wp:posOffset>13335</wp:posOffset>
            </wp:positionV>
            <wp:extent cx="2988945" cy="1238250"/>
            <wp:effectExtent l="0" t="0" r="1905" b="0"/>
            <wp:wrapTight wrapText="bothSides">
              <wp:wrapPolygon edited="0">
                <wp:start x="0" y="0"/>
                <wp:lineTo x="0" y="21268"/>
                <wp:lineTo x="21476" y="21268"/>
                <wp:lineTo x="2147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88945" cy="1238250"/>
                    </a:xfrm>
                    <a:prstGeom prst="rect">
                      <a:avLst/>
                    </a:prstGeom>
                  </pic:spPr>
                </pic:pic>
              </a:graphicData>
            </a:graphic>
            <wp14:sizeRelH relativeFrom="margin">
              <wp14:pctWidth>0</wp14:pctWidth>
            </wp14:sizeRelH>
            <wp14:sizeRelV relativeFrom="margin">
              <wp14:pctHeight>0</wp14:pctHeight>
            </wp14:sizeRelV>
          </wp:anchor>
        </w:drawing>
      </w:r>
    </w:p>
    <w:p w14:paraId="3F9D7181" w14:textId="77777777" w:rsidR="00E92E54" w:rsidRDefault="00E92E54" w:rsidP="00650CB6">
      <w:pPr>
        <w:ind w:left="720"/>
        <w:rPr>
          <w:rFonts w:ascii="Arial" w:hAnsi="Arial" w:cs="Arial"/>
          <w:b/>
          <w:bCs/>
          <w:sz w:val="32"/>
          <w:szCs w:val="32"/>
        </w:rPr>
      </w:pPr>
    </w:p>
    <w:p w14:paraId="38307729" w14:textId="77777777" w:rsidR="00E92E54" w:rsidRDefault="00E92E54" w:rsidP="00650CB6">
      <w:pPr>
        <w:ind w:left="720"/>
        <w:rPr>
          <w:rFonts w:ascii="Arial" w:hAnsi="Arial" w:cs="Arial"/>
          <w:b/>
          <w:bCs/>
          <w:sz w:val="32"/>
          <w:szCs w:val="32"/>
        </w:rPr>
      </w:pPr>
    </w:p>
    <w:p w14:paraId="7294887E" w14:textId="77777777" w:rsidR="00E92E54" w:rsidRDefault="00E92E54" w:rsidP="00650CB6">
      <w:pPr>
        <w:ind w:left="720"/>
        <w:rPr>
          <w:rFonts w:ascii="Arial" w:hAnsi="Arial" w:cs="Arial"/>
          <w:b/>
          <w:bCs/>
          <w:sz w:val="32"/>
          <w:szCs w:val="32"/>
        </w:rPr>
      </w:pPr>
    </w:p>
    <w:p w14:paraId="7BE5CD75" w14:textId="77777777" w:rsidR="00E92E54" w:rsidRDefault="00E92E54" w:rsidP="00650CB6">
      <w:pPr>
        <w:ind w:left="720"/>
        <w:rPr>
          <w:rFonts w:ascii="Arial" w:hAnsi="Arial" w:cs="Arial"/>
          <w:b/>
          <w:bCs/>
          <w:sz w:val="32"/>
          <w:szCs w:val="32"/>
        </w:rPr>
      </w:pPr>
    </w:p>
    <w:p w14:paraId="5D818DBE" w14:textId="77777777" w:rsidR="00E92E54" w:rsidRDefault="00E92E54" w:rsidP="00650CB6">
      <w:pPr>
        <w:ind w:left="720"/>
        <w:rPr>
          <w:rFonts w:ascii="Arial" w:hAnsi="Arial" w:cs="Arial"/>
          <w:b/>
          <w:bCs/>
          <w:sz w:val="32"/>
          <w:szCs w:val="32"/>
        </w:rPr>
      </w:pPr>
    </w:p>
    <w:p w14:paraId="5F8EFF0C" w14:textId="4AAF1931" w:rsidR="00E92E54" w:rsidRDefault="00F00315" w:rsidP="00E92E54">
      <w:pPr>
        <w:rPr>
          <w:rFonts w:ascii="Arial" w:hAnsi="Arial" w:cs="Arial"/>
          <w:sz w:val="22"/>
          <w:szCs w:val="22"/>
        </w:rPr>
      </w:pPr>
      <w:r>
        <w:rPr>
          <w:rFonts w:ascii="Arial" w:hAnsi="Arial" w:cs="Arial"/>
          <w:sz w:val="22"/>
          <w:szCs w:val="22"/>
        </w:rPr>
        <w:t xml:space="preserve">Comparing the </w:t>
      </w:r>
      <w:r w:rsidR="001B5448">
        <w:rPr>
          <w:rFonts w:ascii="Arial" w:hAnsi="Arial" w:cs="Arial"/>
          <w:sz w:val="22"/>
          <w:szCs w:val="22"/>
        </w:rPr>
        <w:t>graphs,</w:t>
      </w:r>
      <w:r>
        <w:rPr>
          <w:rFonts w:ascii="Arial" w:hAnsi="Arial" w:cs="Arial"/>
          <w:sz w:val="22"/>
          <w:szCs w:val="22"/>
        </w:rPr>
        <w:t xml:space="preserve"> </w:t>
      </w:r>
      <w:r w:rsidR="00A9170F">
        <w:rPr>
          <w:rFonts w:ascii="Arial" w:hAnsi="Arial" w:cs="Arial"/>
          <w:sz w:val="22"/>
          <w:szCs w:val="22"/>
        </w:rPr>
        <w:t xml:space="preserve">it is clear to see that </w:t>
      </w:r>
      <w:r w:rsidR="00AE7164">
        <w:rPr>
          <w:rFonts w:ascii="Arial" w:hAnsi="Arial" w:cs="Arial"/>
          <w:sz w:val="22"/>
          <w:szCs w:val="22"/>
        </w:rPr>
        <w:t xml:space="preserve">the </w:t>
      </w:r>
      <w:r w:rsidR="003D70B8">
        <w:rPr>
          <w:rFonts w:ascii="Arial" w:hAnsi="Arial" w:cs="Arial"/>
          <w:sz w:val="22"/>
          <w:szCs w:val="22"/>
        </w:rPr>
        <w:t xml:space="preserve">object will maintain a higher speed </w:t>
      </w:r>
      <w:r w:rsidR="001B5448">
        <w:rPr>
          <w:rFonts w:ascii="Arial" w:hAnsi="Arial" w:cs="Arial"/>
          <w:sz w:val="22"/>
          <w:szCs w:val="22"/>
        </w:rPr>
        <w:t>though</w:t>
      </w:r>
      <w:r w:rsidR="00CD0EB9">
        <w:rPr>
          <w:rFonts w:ascii="Arial" w:hAnsi="Arial" w:cs="Arial"/>
          <w:sz w:val="22"/>
          <w:szCs w:val="22"/>
        </w:rPr>
        <w:t xml:space="preserve"> the target the higher its initial velocity. When </w:t>
      </w:r>
      <w:r w:rsidR="00146A01">
        <w:rPr>
          <w:rFonts w:ascii="Arial" w:hAnsi="Arial" w:cs="Arial"/>
          <w:sz w:val="22"/>
          <w:szCs w:val="22"/>
        </w:rPr>
        <w:t xml:space="preserve">the projectile </w:t>
      </w:r>
      <w:r w:rsidR="001B5448">
        <w:rPr>
          <w:rFonts w:ascii="Arial" w:hAnsi="Arial" w:cs="Arial"/>
          <w:sz w:val="22"/>
          <w:szCs w:val="22"/>
        </w:rPr>
        <w:t xml:space="preserve">hit </w:t>
      </w:r>
      <w:r w:rsidR="00146A01">
        <w:rPr>
          <w:rFonts w:ascii="Arial" w:hAnsi="Arial" w:cs="Arial"/>
          <w:sz w:val="22"/>
          <w:szCs w:val="22"/>
        </w:rPr>
        <w:t xml:space="preserve">the armor a 1500 meters per second a small spike can be seen indicating a </w:t>
      </w:r>
      <w:r w:rsidR="002761C4">
        <w:rPr>
          <w:rFonts w:ascii="Arial" w:hAnsi="Arial" w:cs="Arial"/>
          <w:sz w:val="22"/>
          <w:szCs w:val="22"/>
        </w:rPr>
        <w:t xml:space="preserve">quick increase and decrease of speed. This </w:t>
      </w:r>
      <w:r w:rsidR="001B5448">
        <w:rPr>
          <w:rFonts w:ascii="Arial" w:hAnsi="Arial" w:cs="Arial"/>
          <w:sz w:val="22"/>
          <w:szCs w:val="22"/>
        </w:rPr>
        <w:t>cannot</w:t>
      </w:r>
      <w:r w:rsidR="002761C4">
        <w:rPr>
          <w:rFonts w:ascii="Arial" w:hAnsi="Arial" w:cs="Arial"/>
          <w:sz w:val="22"/>
          <w:szCs w:val="22"/>
        </w:rPr>
        <w:t xml:space="preserve"> be seen on the other velocity graphs. </w:t>
      </w:r>
    </w:p>
    <w:p w14:paraId="14563DB2" w14:textId="77777777" w:rsidR="002761C4" w:rsidRDefault="002761C4" w:rsidP="00E92E54">
      <w:pPr>
        <w:rPr>
          <w:rFonts w:ascii="Arial" w:hAnsi="Arial" w:cs="Arial"/>
          <w:sz w:val="22"/>
          <w:szCs w:val="22"/>
        </w:rPr>
      </w:pPr>
    </w:p>
    <w:p w14:paraId="7A139112" w14:textId="77777777" w:rsidR="002761C4" w:rsidRDefault="002761C4" w:rsidP="00E92E54">
      <w:pPr>
        <w:rPr>
          <w:rFonts w:ascii="Arial" w:hAnsi="Arial" w:cs="Arial"/>
          <w:sz w:val="22"/>
          <w:szCs w:val="22"/>
        </w:rPr>
      </w:pPr>
    </w:p>
    <w:p w14:paraId="3C0C6C4B" w14:textId="0600071E" w:rsidR="002761C4" w:rsidRDefault="002761C4" w:rsidP="002761C4">
      <w:pPr>
        <w:pStyle w:val="ListParagraph"/>
        <w:numPr>
          <w:ilvl w:val="0"/>
          <w:numId w:val="22"/>
        </w:numPr>
        <w:rPr>
          <w:rFonts w:ascii="Arial" w:hAnsi="Arial" w:cs="Arial"/>
          <w:b/>
          <w:bCs/>
          <w:sz w:val="32"/>
          <w:szCs w:val="32"/>
        </w:rPr>
      </w:pPr>
      <w:r w:rsidRPr="002761C4">
        <w:rPr>
          <w:rFonts w:ascii="Arial" w:hAnsi="Arial" w:cs="Arial"/>
          <w:b/>
          <w:bCs/>
          <w:sz w:val="32"/>
          <w:szCs w:val="32"/>
        </w:rPr>
        <w:t>Limitations</w:t>
      </w:r>
    </w:p>
    <w:p w14:paraId="51F46C23" w14:textId="77777777" w:rsidR="002761C4" w:rsidRDefault="002761C4" w:rsidP="002761C4">
      <w:pPr>
        <w:rPr>
          <w:rFonts w:ascii="Arial" w:hAnsi="Arial" w:cs="Arial"/>
          <w:b/>
          <w:bCs/>
          <w:sz w:val="32"/>
          <w:szCs w:val="32"/>
        </w:rPr>
      </w:pPr>
    </w:p>
    <w:p w14:paraId="5A89ABF6" w14:textId="1C5C59F8" w:rsidR="002761C4" w:rsidRPr="001B5703" w:rsidRDefault="005343FE" w:rsidP="002761C4">
      <w:pPr>
        <w:rPr>
          <w:rFonts w:ascii="Arial" w:hAnsi="Arial" w:cs="Arial"/>
          <w:sz w:val="22"/>
          <w:szCs w:val="22"/>
        </w:rPr>
      </w:pPr>
      <w:r w:rsidRPr="001B5703">
        <w:rPr>
          <w:rFonts w:ascii="Arial" w:hAnsi="Arial" w:cs="Arial"/>
          <w:sz w:val="22"/>
          <w:szCs w:val="22"/>
        </w:rPr>
        <w:t>The</w:t>
      </w:r>
      <w:r w:rsidR="0058004C" w:rsidRPr="001B5703">
        <w:rPr>
          <w:rFonts w:ascii="Arial" w:hAnsi="Arial" w:cs="Arial"/>
          <w:sz w:val="22"/>
          <w:szCs w:val="22"/>
        </w:rPr>
        <w:t xml:space="preserve"> main limitation of computer simulations are </w:t>
      </w:r>
      <w:r w:rsidR="00C95738" w:rsidRPr="001B5703">
        <w:rPr>
          <w:rFonts w:ascii="Arial" w:hAnsi="Arial" w:cs="Arial"/>
          <w:sz w:val="22"/>
          <w:szCs w:val="22"/>
        </w:rPr>
        <w:t xml:space="preserve">it’s creation in an </w:t>
      </w:r>
      <w:r w:rsidR="00F960DD" w:rsidRPr="001B5703">
        <w:rPr>
          <w:rFonts w:ascii="Arial" w:hAnsi="Arial" w:cs="Arial"/>
          <w:sz w:val="22"/>
          <w:szCs w:val="22"/>
        </w:rPr>
        <w:t>“</w:t>
      </w:r>
      <w:r w:rsidR="00C95738" w:rsidRPr="001B5703">
        <w:rPr>
          <w:rFonts w:ascii="Arial" w:hAnsi="Arial" w:cs="Arial"/>
          <w:sz w:val="22"/>
          <w:szCs w:val="22"/>
        </w:rPr>
        <w:t>ideal world</w:t>
      </w:r>
      <w:r w:rsidR="00F960DD" w:rsidRPr="001B5703">
        <w:rPr>
          <w:rFonts w:ascii="Arial" w:hAnsi="Arial" w:cs="Arial"/>
          <w:sz w:val="22"/>
          <w:szCs w:val="22"/>
        </w:rPr>
        <w:t>”</w:t>
      </w:r>
      <w:r w:rsidR="00C95738" w:rsidRPr="001B5703">
        <w:rPr>
          <w:rFonts w:ascii="Arial" w:hAnsi="Arial" w:cs="Arial"/>
          <w:sz w:val="22"/>
          <w:szCs w:val="22"/>
        </w:rPr>
        <w:t xml:space="preserve">, </w:t>
      </w:r>
      <w:r w:rsidR="004102EB" w:rsidRPr="001B5703">
        <w:rPr>
          <w:rFonts w:ascii="Arial" w:hAnsi="Arial" w:cs="Arial"/>
          <w:sz w:val="22"/>
          <w:szCs w:val="22"/>
        </w:rPr>
        <w:t xml:space="preserve">real life factors that would have an impact on the forces of our simulation such as gravity, </w:t>
      </w:r>
      <w:r w:rsidR="004E7E19" w:rsidRPr="001B5703">
        <w:rPr>
          <w:rFonts w:ascii="Arial" w:hAnsi="Arial" w:cs="Arial"/>
          <w:sz w:val="22"/>
          <w:szCs w:val="22"/>
        </w:rPr>
        <w:t xml:space="preserve">weather (wind, rain) and </w:t>
      </w:r>
      <w:r w:rsidR="004175C6" w:rsidRPr="001B5703">
        <w:rPr>
          <w:rFonts w:ascii="Arial" w:hAnsi="Arial" w:cs="Arial"/>
          <w:sz w:val="22"/>
          <w:szCs w:val="22"/>
        </w:rPr>
        <w:t xml:space="preserve">air resistance </w:t>
      </w:r>
      <w:r w:rsidR="001B5448" w:rsidRPr="001B5703">
        <w:rPr>
          <w:rFonts w:ascii="Arial" w:hAnsi="Arial" w:cs="Arial"/>
          <w:sz w:val="22"/>
          <w:szCs w:val="22"/>
        </w:rPr>
        <w:t>cannot</w:t>
      </w:r>
      <w:r w:rsidR="00E12EAF" w:rsidRPr="001B5703">
        <w:rPr>
          <w:rFonts w:ascii="Arial" w:hAnsi="Arial" w:cs="Arial"/>
          <w:sz w:val="22"/>
          <w:szCs w:val="22"/>
        </w:rPr>
        <w:t xml:space="preserve"> be simulated. These forces could </w:t>
      </w:r>
      <w:r w:rsidR="001103E6" w:rsidRPr="001B5703">
        <w:rPr>
          <w:rFonts w:ascii="Arial" w:hAnsi="Arial" w:cs="Arial"/>
          <w:sz w:val="22"/>
          <w:szCs w:val="22"/>
        </w:rPr>
        <w:t xml:space="preserve">have a significant </w:t>
      </w:r>
      <w:r w:rsidR="001B5448" w:rsidRPr="001B5703">
        <w:rPr>
          <w:rFonts w:ascii="Arial" w:hAnsi="Arial" w:cs="Arial"/>
          <w:sz w:val="22"/>
          <w:szCs w:val="22"/>
        </w:rPr>
        <w:t>effect</w:t>
      </w:r>
      <w:r w:rsidR="001103E6" w:rsidRPr="001B5703">
        <w:rPr>
          <w:rFonts w:ascii="Arial" w:hAnsi="Arial" w:cs="Arial"/>
          <w:sz w:val="22"/>
          <w:szCs w:val="22"/>
        </w:rPr>
        <w:t xml:space="preserve"> on the simulation results.</w:t>
      </w:r>
      <w:r w:rsidR="00917AFB" w:rsidRPr="001B5703">
        <w:rPr>
          <w:rFonts w:ascii="Arial" w:hAnsi="Arial" w:cs="Arial"/>
          <w:sz w:val="22"/>
          <w:szCs w:val="22"/>
        </w:rPr>
        <w:t xml:space="preserve"> I</w:t>
      </w:r>
      <w:r w:rsidR="006D1C5F">
        <w:rPr>
          <w:rFonts w:ascii="Arial" w:hAnsi="Arial" w:cs="Arial"/>
          <w:sz w:val="22"/>
          <w:szCs w:val="22"/>
        </w:rPr>
        <w:t>t</w:t>
      </w:r>
      <w:r w:rsidR="00917AFB" w:rsidRPr="001B5703">
        <w:rPr>
          <w:rFonts w:ascii="Arial" w:hAnsi="Arial" w:cs="Arial"/>
          <w:sz w:val="22"/>
          <w:szCs w:val="22"/>
        </w:rPr>
        <w:t xml:space="preserve"> can be difficult when changing the material of an object, </w:t>
      </w:r>
      <w:r w:rsidR="00A95013" w:rsidRPr="001B5703">
        <w:rPr>
          <w:rFonts w:ascii="Arial" w:hAnsi="Arial" w:cs="Arial"/>
          <w:sz w:val="22"/>
          <w:szCs w:val="22"/>
        </w:rPr>
        <w:t xml:space="preserve">having to rely on academic papers to find the inputs for your desired material can be time consuming and sometimes fruitless. </w:t>
      </w:r>
      <w:r w:rsidR="00DB61A7" w:rsidRPr="001B5703">
        <w:rPr>
          <w:rFonts w:ascii="Arial" w:hAnsi="Arial" w:cs="Arial"/>
          <w:sz w:val="22"/>
          <w:szCs w:val="22"/>
        </w:rPr>
        <w:t>Oregon State University states “</w:t>
      </w:r>
      <w:r w:rsidR="00C3060E" w:rsidRPr="001B5703">
        <w:rPr>
          <w:rFonts w:ascii="Arial" w:hAnsi="Arial" w:cs="Arial"/>
          <w:color w:val="000000" w:themeColor="text1"/>
          <w:sz w:val="22"/>
          <w:szCs w:val="22"/>
          <w:shd w:val="clear" w:color="auto" w:fill="FFFFFF"/>
        </w:rPr>
        <w:t>The main limitation is that Abaqus SE only supports structural models up to 1,000 nodes</w:t>
      </w:r>
      <w:r w:rsidR="00C3060E" w:rsidRPr="001B5703">
        <w:rPr>
          <w:rFonts w:ascii="Arial" w:hAnsi="Arial" w:cs="Arial"/>
          <w:color w:val="252525"/>
          <w:sz w:val="22"/>
          <w:szCs w:val="22"/>
          <w:shd w:val="clear" w:color="auto" w:fill="FFFFFF"/>
        </w:rPr>
        <w:t xml:space="preserve">.” </w:t>
      </w:r>
      <w:sdt>
        <w:sdtPr>
          <w:rPr>
            <w:rFonts w:ascii="Arial" w:hAnsi="Arial" w:cs="Arial"/>
            <w:color w:val="252525"/>
            <w:sz w:val="22"/>
            <w:szCs w:val="22"/>
            <w:shd w:val="clear" w:color="auto" w:fill="FFFFFF"/>
          </w:rPr>
          <w:id w:val="-1131630"/>
          <w:citation/>
        </w:sdtPr>
        <w:sdtContent>
          <w:r w:rsidR="001B5703" w:rsidRPr="001B5703">
            <w:rPr>
              <w:rFonts w:ascii="Arial" w:hAnsi="Arial" w:cs="Arial"/>
              <w:color w:val="252525"/>
              <w:sz w:val="22"/>
              <w:szCs w:val="22"/>
              <w:shd w:val="clear" w:color="auto" w:fill="FFFFFF"/>
            </w:rPr>
            <w:fldChar w:fldCharType="begin"/>
          </w:r>
          <w:r w:rsidR="001B5703" w:rsidRPr="001B5703">
            <w:rPr>
              <w:rFonts w:ascii="Arial" w:hAnsi="Arial" w:cs="Arial"/>
              <w:color w:val="252525"/>
              <w:sz w:val="22"/>
              <w:szCs w:val="22"/>
              <w:shd w:val="clear" w:color="auto" w:fill="FFFFFF"/>
              <w:lang w:val="en-GB"/>
            </w:rPr>
            <w:instrText xml:space="preserve"> CITATION Ore12 \l 2057 </w:instrText>
          </w:r>
          <w:r w:rsidR="001B5703" w:rsidRPr="001B5703">
            <w:rPr>
              <w:rFonts w:ascii="Arial" w:hAnsi="Arial" w:cs="Arial"/>
              <w:color w:val="252525"/>
              <w:sz w:val="22"/>
              <w:szCs w:val="22"/>
              <w:shd w:val="clear" w:color="auto" w:fill="FFFFFF"/>
            </w:rPr>
            <w:fldChar w:fldCharType="separate"/>
          </w:r>
          <w:r w:rsidR="00222DA1" w:rsidRPr="00222DA1">
            <w:rPr>
              <w:rFonts w:ascii="Arial" w:hAnsi="Arial" w:cs="Arial"/>
              <w:noProof/>
              <w:color w:val="252525"/>
              <w:sz w:val="22"/>
              <w:szCs w:val="22"/>
              <w:shd w:val="clear" w:color="auto" w:fill="FFFFFF"/>
              <w:lang w:val="en-GB"/>
            </w:rPr>
            <w:t>[10]</w:t>
          </w:r>
          <w:r w:rsidR="001B5703" w:rsidRPr="001B5703">
            <w:rPr>
              <w:rFonts w:ascii="Arial" w:hAnsi="Arial" w:cs="Arial"/>
              <w:color w:val="252525"/>
              <w:sz w:val="22"/>
              <w:szCs w:val="22"/>
              <w:shd w:val="clear" w:color="auto" w:fill="FFFFFF"/>
            </w:rPr>
            <w:fldChar w:fldCharType="end"/>
          </w:r>
        </w:sdtContent>
      </w:sdt>
      <w:r w:rsidR="00917AFB" w:rsidRPr="001B5703">
        <w:rPr>
          <w:rFonts w:ascii="Arial" w:hAnsi="Arial" w:cs="Arial"/>
          <w:sz w:val="22"/>
          <w:szCs w:val="22"/>
        </w:rPr>
        <w:t xml:space="preserve"> </w:t>
      </w:r>
      <w:r w:rsidR="00E10EA0">
        <w:rPr>
          <w:rFonts w:ascii="Arial" w:hAnsi="Arial" w:cs="Arial"/>
          <w:sz w:val="22"/>
          <w:szCs w:val="22"/>
        </w:rPr>
        <w:t xml:space="preserve"> This can have an effect on the amount of detail you can put into your simulations, limiting how fine your mesh can be or how long your simulation will run, </w:t>
      </w:r>
      <w:r w:rsidR="009E7725">
        <w:rPr>
          <w:rFonts w:ascii="Arial" w:hAnsi="Arial" w:cs="Arial"/>
          <w:sz w:val="22"/>
          <w:szCs w:val="22"/>
        </w:rPr>
        <w:t xml:space="preserve">large amounts of data can mean a long wait for your simulation to </w:t>
      </w:r>
      <w:r w:rsidR="006D1C5F">
        <w:rPr>
          <w:rFonts w:ascii="Arial" w:hAnsi="Arial" w:cs="Arial"/>
          <w:sz w:val="22"/>
          <w:szCs w:val="22"/>
        </w:rPr>
        <w:t>be completed</w:t>
      </w:r>
      <w:r w:rsidR="009E7725">
        <w:rPr>
          <w:rFonts w:ascii="Arial" w:hAnsi="Arial" w:cs="Arial"/>
          <w:sz w:val="22"/>
          <w:szCs w:val="22"/>
        </w:rPr>
        <w:t>.</w:t>
      </w:r>
    </w:p>
    <w:p w14:paraId="7B0927DB" w14:textId="77777777" w:rsidR="00E92E54" w:rsidRDefault="00E92E54" w:rsidP="00650CB6">
      <w:pPr>
        <w:ind w:left="720"/>
        <w:rPr>
          <w:rFonts w:ascii="Arial" w:hAnsi="Arial" w:cs="Arial"/>
          <w:b/>
          <w:bCs/>
          <w:sz w:val="32"/>
          <w:szCs w:val="32"/>
        </w:rPr>
      </w:pPr>
    </w:p>
    <w:p w14:paraId="3906E23F" w14:textId="77777777" w:rsidR="00E92E54" w:rsidRDefault="00E92E54" w:rsidP="00650CB6">
      <w:pPr>
        <w:ind w:left="720"/>
        <w:rPr>
          <w:rFonts w:ascii="Arial" w:hAnsi="Arial" w:cs="Arial"/>
          <w:b/>
          <w:bCs/>
          <w:sz w:val="32"/>
          <w:szCs w:val="32"/>
        </w:rPr>
      </w:pPr>
    </w:p>
    <w:p w14:paraId="37ECC2DC" w14:textId="77777777" w:rsidR="00E92E54" w:rsidRDefault="00E92E54" w:rsidP="00650CB6">
      <w:pPr>
        <w:ind w:left="720"/>
        <w:rPr>
          <w:rFonts w:ascii="Arial" w:hAnsi="Arial" w:cs="Arial"/>
          <w:b/>
          <w:bCs/>
          <w:sz w:val="32"/>
          <w:szCs w:val="32"/>
        </w:rPr>
      </w:pPr>
    </w:p>
    <w:p w14:paraId="441A9CD9" w14:textId="77777777" w:rsidR="00E92E54" w:rsidRDefault="00E92E54" w:rsidP="00650CB6">
      <w:pPr>
        <w:ind w:left="720"/>
        <w:rPr>
          <w:rFonts w:ascii="Arial" w:hAnsi="Arial" w:cs="Arial"/>
          <w:b/>
          <w:bCs/>
          <w:sz w:val="32"/>
          <w:szCs w:val="32"/>
        </w:rPr>
      </w:pPr>
    </w:p>
    <w:p w14:paraId="2DC1743D" w14:textId="11D6AF3B" w:rsidR="0063120E" w:rsidRPr="00D844BB" w:rsidRDefault="00D844BB" w:rsidP="00650CB6">
      <w:pPr>
        <w:ind w:left="720"/>
        <w:rPr>
          <w:rFonts w:ascii="Arial" w:hAnsi="Arial" w:cs="Arial"/>
          <w:b/>
          <w:bCs/>
          <w:sz w:val="32"/>
          <w:szCs w:val="32"/>
        </w:rPr>
      </w:pPr>
      <w:r>
        <w:rPr>
          <w:rFonts w:ascii="Arial" w:hAnsi="Arial" w:cs="Arial"/>
          <w:b/>
          <w:bCs/>
          <w:sz w:val="32"/>
          <w:szCs w:val="32"/>
        </w:rPr>
        <w:t>7. Conclusion</w:t>
      </w:r>
    </w:p>
    <w:p w14:paraId="5325DB4E" w14:textId="7680990A" w:rsidR="003C213E" w:rsidRDefault="003C213E">
      <w:pPr>
        <w:rPr>
          <w:rFonts w:ascii="Arial" w:hAnsi="Arial" w:cs="Arial"/>
          <w:sz w:val="32"/>
          <w:szCs w:val="32"/>
        </w:rPr>
      </w:pPr>
    </w:p>
    <w:p w14:paraId="66DF4C36" w14:textId="549C6EDE" w:rsidR="00CC05F9" w:rsidRPr="00710AC4" w:rsidRDefault="009E7725">
      <w:pPr>
        <w:rPr>
          <w:rFonts w:ascii="Arial" w:hAnsi="Arial" w:cs="Arial"/>
          <w:sz w:val="22"/>
          <w:szCs w:val="22"/>
        </w:rPr>
      </w:pPr>
      <w:r>
        <w:rPr>
          <w:rFonts w:ascii="Arial" w:hAnsi="Arial" w:cs="Arial"/>
          <w:sz w:val="22"/>
          <w:szCs w:val="22"/>
        </w:rPr>
        <w:t xml:space="preserve">In conclusion </w:t>
      </w:r>
      <w:r w:rsidR="00341DE7">
        <w:rPr>
          <w:rFonts w:ascii="Arial" w:hAnsi="Arial" w:cs="Arial"/>
          <w:sz w:val="22"/>
          <w:szCs w:val="22"/>
        </w:rPr>
        <w:t>this report has confirmed</w:t>
      </w:r>
      <w:r w:rsidR="004522D5">
        <w:rPr>
          <w:rFonts w:ascii="Arial" w:hAnsi="Arial" w:cs="Arial"/>
          <w:sz w:val="22"/>
          <w:szCs w:val="22"/>
        </w:rPr>
        <w:t xml:space="preserve"> when</w:t>
      </w:r>
      <w:r w:rsidR="00341DE7">
        <w:rPr>
          <w:rFonts w:ascii="Arial" w:hAnsi="Arial" w:cs="Arial"/>
          <w:sz w:val="22"/>
          <w:szCs w:val="22"/>
        </w:rPr>
        <w:t xml:space="preserve"> </w:t>
      </w:r>
      <w:r w:rsidR="004522D5">
        <w:rPr>
          <w:rFonts w:ascii="Arial" w:hAnsi="Arial" w:cs="Arial"/>
          <w:sz w:val="22"/>
          <w:szCs w:val="22"/>
        </w:rPr>
        <w:t xml:space="preserve">aluminum </w:t>
      </w:r>
      <w:r w:rsidR="005C6BB2">
        <w:rPr>
          <w:rFonts w:ascii="Arial" w:hAnsi="Arial" w:cs="Arial"/>
          <w:sz w:val="22"/>
          <w:szCs w:val="22"/>
        </w:rPr>
        <w:t>or</w:t>
      </w:r>
      <w:r w:rsidR="004522D5">
        <w:rPr>
          <w:rFonts w:ascii="Arial" w:hAnsi="Arial" w:cs="Arial"/>
          <w:sz w:val="22"/>
          <w:szCs w:val="22"/>
        </w:rPr>
        <w:t xml:space="preserve"> brass</w:t>
      </w:r>
      <w:r w:rsidR="009A51D4">
        <w:rPr>
          <w:rFonts w:ascii="Arial" w:hAnsi="Arial" w:cs="Arial"/>
          <w:sz w:val="22"/>
          <w:szCs w:val="22"/>
        </w:rPr>
        <w:t xml:space="preserve"> is used</w:t>
      </w:r>
      <w:r w:rsidR="004522D5">
        <w:rPr>
          <w:rFonts w:ascii="Arial" w:hAnsi="Arial" w:cs="Arial"/>
          <w:sz w:val="22"/>
          <w:szCs w:val="22"/>
        </w:rPr>
        <w:t xml:space="preserve"> as a projectile it is able to penetrate </w:t>
      </w:r>
      <w:r w:rsidR="005C6BB2">
        <w:rPr>
          <w:rFonts w:ascii="Arial" w:hAnsi="Arial" w:cs="Arial"/>
          <w:sz w:val="22"/>
          <w:szCs w:val="22"/>
        </w:rPr>
        <w:t>a steel target plate</w:t>
      </w:r>
      <w:r w:rsidR="00694971">
        <w:rPr>
          <w:rFonts w:ascii="Arial" w:hAnsi="Arial" w:cs="Arial"/>
          <w:sz w:val="22"/>
          <w:szCs w:val="22"/>
        </w:rPr>
        <w:t xml:space="preserve">, </w:t>
      </w:r>
      <w:r w:rsidR="00551E7F">
        <w:rPr>
          <w:rFonts w:ascii="Arial" w:hAnsi="Arial" w:cs="Arial"/>
          <w:sz w:val="22"/>
          <w:szCs w:val="22"/>
        </w:rPr>
        <w:t>this was confirmed by using ballistic simulations on Abaqus</w:t>
      </w:r>
      <w:r w:rsidR="009A51D4">
        <w:rPr>
          <w:rFonts w:ascii="Arial" w:hAnsi="Arial" w:cs="Arial"/>
          <w:sz w:val="22"/>
          <w:szCs w:val="22"/>
        </w:rPr>
        <w:t xml:space="preserve"> and meets the V50 requirement</w:t>
      </w:r>
      <w:r w:rsidR="00551E7F">
        <w:rPr>
          <w:rFonts w:ascii="Arial" w:hAnsi="Arial" w:cs="Arial"/>
          <w:sz w:val="22"/>
          <w:szCs w:val="22"/>
        </w:rPr>
        <w:t xml:space="preserve">. </w:t>
      </w:r>
      <w:r w:rsidR="00DE63CD">
        <w:rPr>
          <w:rFonts w:ascii="Arial" w:hAnsi="Arial" w:cs="Arial"/>
          <w:sz w:val="22"/>
          <w:szCs w:val="22"/>
        </w:rPr>
        <w:t xml:space="preserve">Looking at various velocities of the same </w:t>
      </w:r>
      <w:r w:rsidR="009175D9">
        <w:rPr>
          <w:rFonts w:ascii="Arial" w:hAnsi="Arial" w:cs="Arial"/>
          <w:sz w:val="22"/>
          <w:szCs w:val="22"/>
        </w:rPr>
        <w:t xml:space="preserve">projectile it was shown that the resulting forces </w:t>
      </w:r>
      <w:r w:rsidR="00E14CE8">
        <w:rPr>
          <w:rFonts w:ascii="Arial" w:hAnsi="Arial" w:cs="Arial"/>
          <w:sz w:val="22"/>
          <w:szCs w:val="22"/>
        </w:rPr>
        <w:t xml:space="preserve">would differ massively having </w:t>
      </w:r>
      <w:r w:rsidR="0066204F">
        <w:rPr>
          <w:rFonts w:ascii="Arial" w:hAnsi="Arial" w:cs="Arial"/>
          <w:sz w:val="22"/>
          <w:szCs w:val="22"/>
        </w:rPr>
        <w:t>adverse effects on the armor</w:t>
      </w:r>
      <w:r w:rsidR="00CF178C">
        <w:rPr>
          <w:rFonts w:ascii="Arial" w:hAnsi="Arial" w:cs="Arial"/>
          <w:sz w:val="22"/>
          <w:szCs w:val="22"/>
        </w:rPr>
        <w:t>.</w:t>
      </w:r>
      <w:r w:rsidR="009831BA">
        <w:rPr>
          <w:rFonts w:ascii="Arial" w:hAnsi="Arial" w:cs="Arial"/>
          <w:sz w:val="22"/>
          <w:szCs w:val="22"/>
        </w:rPr>
        <w:t xml:space="preserve"> Depending on </w:t>
      </w:r>
      <w:r w:rsidR="00E309F5">
        <w:rPr>
          <w:rFonts w:ascii="Arial" w:hAnsi="Arial" w:cs="Arial"/>
          <w:sz w:val="22"/>
          <w:szCs w:val="22"/>
        </w:rPr>
        <w:t xml:space="preserve">the forces being generated I can be shown </w:t>
      </w:r>
      <w:r w:rsidR="004E2FD0">
        <w:rPr>
          <w:rFonts w:ascii="Arial" w:hAnsi="Arial" w:cs="Arial"/>
          <w:sz w:val="22"/>
          <w:szCs w:val="22"/>
        </w:rPr>
        <w:t>if an object wi</w:t>
      </w:r>
      <w:r w:rsidR="001B5448">
        <w:rPr>
          <w:rFonts w:ascii="Arial" w:hAnsi="Arial" w:cs="Arial"/>
          <w:sz w:val="22"/>
          <w:szCs w:val="22"/>
        </w:rPr>
        <w:t>ll</w:t>
      </w:r>
      <w:r w:rsidR="004E2FD0">
        <w:rPr>
          <w:rFonts w:ascii="Arial" w:hAnsi="Arial" w:cs="Arial"/>
          <w:sz w:val="22"/>
          <w:szCs w:val="22"/>
        </w:rPr>
        <w:t xml:space="preserve"> fail under shear</w:t>
      </w:r>
      <w:r w:rsidR="003C1559">
        <w:rPr>
          <w:rFonts w:ascii="Arial" w:hAnsi="Arial" w:cs="Arial"/>
          <w:sz w:val="22"/>
          <w:szCs w:val="22"/>
        </w:rPr>
        <w:t xml:space="preserve"> or elastic stress/strain.</w:t>
      </w:r>
      <w:r w:rsidR="00CF178C">
        <w:rPr>
          <w:rFonts w:ascii="Arial" w:hAnsi="Arial" w:cs="Arial"/>
          <w:sz w:val="22"/>
          <w:szCs w:val="22"/>
        </w:rPr>
        <w:t xml:space="preserve"> Although it has its limitations </w:t>
      </w:r>
      <w:r w:rsidR="00571022">
        <w:rPr>
          <w:rFonts w:ascii="Arial" w:hAnsi="Arial" w:cs="Arial"/>
          <w:sz w:val="22"/>
          <w:szCs w:val="22"/>
        </w:rPr>
        <w:t>Abaqus</w:t>
      </w:r>
      <w:r w:rsidR="00E038F1">
        <w:rPr>
          <w:rFonts w:ascii="Arial" w:hAnsi="Arial" w:cs="Arial"/>
          <w:sz w:val="22"/>
          <w:szCs w:val="22"/>
        </w:rPr>
        <w:t xml:space="preserve"> </w:t>
      </w:r>
      <w:r w:rsidR="00571022">
        <w:rPr>
          <w:rFonts w:ascii="Arial" w:hAnsi="Arial" w:cs="Arial"/>
          <w:sz w:val="22"/>
          <w:szCs w:val="22"/>
        </w:rPr>
        <w:t xml:space="preserve">is a good way to simulate ballistic problems to gain </w:t>
      </w:r>
      <w:r w:rsidR="00196F12">
        <w:rPr>
          <w:rFonts w:ascii="Arial" w:hAnsi="Arial" w:cs="Arial"/>
          <w:sz w:val="22"/>
          <w:szCs w:val="22"/>
        </w:rPr>
        <w:t xml:space="preserve">initial results before </w:t>
      </w:r>
      <w:r w:rsidR="005E3523">
        <w:rPr>
          <w:rFonts w:ascii="Arial" w:hAnsi="Arial" w:cs="Arial"/>
          <w:sz w:val="22"/>
          <w:szCs w:val="22"/>
        </w:rPr>
        <w:t xml:space="preserve">having them created </w:t>
      </w:r>
      <w:r w:rsidR="00196F12">
        <w:rPr>
          <w:rFonts w:ascii="Arial" w:hAnsi="Arial" w:cs="Arial"/>
          <w:sz w:val="22"/>
          <w:szCs w:val="22"/>
        </w:rPr>
        <w:t>in the real world.</w:t>
      </w:r>
    </w:p>
    <w:p w14:paraId="65780A70" w14:textId="49354A4C" w:rsidR="00CC05F9" w:rsidRDefault="00CC05F9">
      <w:pPr>
        <w:rPr>
          <w:rFonts w:ascii="Arial" w:hAnsi="Arial" w:cs="Arial"/>
          <w:sz w:val="32"/>
          <w:szCs w:val="32"/>
        </w:rPr>
      </w:pPr>
    </w:p>
    <w:p w14:paraId="1C7016C2" w14:textId="1325DF74" w:rsidR="00CC05F9" w:rsidRDefault="00CC05F9">
      <w:pPr>
        <w:rPr>
          <w:rFonts w:ascii="Arial" w:hAnsi="Arial" w:cs="Arial"/>
          <w:sz w:val="32"/>
          <w:szCs w:val="32"/>
        </w:rPr>
      </w:pPr>
    </w:p>
    <w:p w14:paraId="2EFA29DA" w14:textId="4E245953" w:rsidR="00CC05F9" w:rsidRDefault="00CC05F9">
      <w:pPr>
        <w:rPr>
          <w:rFonts w:ascii="Arial" w:hAnsi="Arial" w:cs="Arial"/>
          <w:sz w:val="32"/>
          <w:szCs w:val="32"/>
        </w:rPr>
      </w:pPr>
    </w:p>
    <w:p w14:paraId="6383A9C7" w14:textId="4D153552" w:rsidR="00CC05F9" w:rsidRDefault="00CC05F9">
      <w:pPr>
        <w:rPr>
          <w:rFonts w:ascii="Arial" w:hAnsi="Arial" w:cs="Arial"/>
          <w:sz w:val="32"/>
          <w:szCs w:val="32"/>
        </w:rPr>
      </w:pPr>
    </w:p>
    <w:p w14:paraId="41AB788F" w14:textId="6A3CE3C2" w:rsidR="00CC05F9" w:rsidRDefault="00CC05F9">
      <w:pPr>
        <w:rPr>
          <w:rFonts w:ascii="Arial" w:hAnsi="Arial" w:cs="Arial"/>
          <w:sz w:val="32"/>
          <w:szCs w:val="32"/>
        </w:rPr>
      </w:pPr>
    </w:p>
    <w:p w14:paraId="3CFA7333" w14:textId="6F2250AE" w:rsidR="00CC05F9" w:rsidRDefault="00CC05F9">
      <w:pPr>
        <w:rPr>
          <w:rFonts w:ascii="Arial" w:hAnsi="Arial" w:cs="Arial"/>
          <w:sz w:val="32"/>
          <w:szCs w:val="32"/>
        </w:rPr>
      </w:pPr>
    </w:p>
    <w:p w14:paraId="127E054C" w14:textId="079DDF3F" w:rsidR="00CC05F9" w:rsidRDefault="00CC05F9">
      <w:pPr>
        <w:rPr>
          <w:rFonts w:ascii="Arial" w:hAnsi="Arial" w:cs="Arial"/>
          <w:sz w:val="32"/>
          <w:szCs w:val="32"/>
        </w:rPr>
      </w:pPr>
    </w:p>
    <w:p w14:paraId="4E8A34ED" w14:textId="271D350D" w:rsidR="00CC05F9" w:rsidRDefault="00CC05F9">
      <w:pPr>
        <w:rPr>
          <w:rFonts w:ascii="Arial" w:hAnsi="Arial" w:cs="Arial"/>
          <w:sz w:val="32"/>
          <w:szCs w:val="32"/>
        </w:rPr>
      </w:pPr>
    </w:p>
    <w:p w14:paraId="2688FC1B" w14:textId="703C5D1D" w:rsidR="00CC05F9" w:rsidRDefault="00CC05F9">
      <w:pPr>
        <w:rPr>
          <w:rFonts w:ascii="Arial" w:hAnsi="Arial" w:cs="Arial"/>
          <w:sz w:val="32"/>
          <w:szCs w:val="32"/>
        </w:rPr>
      </w:pPr>
    </w:p>
    <w:p w14:paraId="2D8C0280" w14:textId="77777777" w:rsidR="009831BA" w:rsidRDefault="009831BA">
      <w:pPr>
        <w:rPr>
          <w:rFonts w:ascii="Arial" w:hAnsi="Arial" w:cs="Arial"/>
          <w:sz w:val="32"/>
          <w:szCs w:val="32"/>
        </w:rPr>
      </w:pPr>
    </w:p>
    <w:sdt>
      <w:sdtPr>
        <w:rPr>
          <w:rFonts w:asciiTheme="minorHAnsi" w:eastAsiaTheme="minorHAnsi" w:hAnsiTheme="minorHAnsi" w:cstheme="minorBidi"/>
          <w:b w:val="0"/>
          <w:color w:val="auto"/>
          <w:sz w:val="24"/>
          <w:szCs w:val="24"/>
        </w:rPr>
        <w:id w:val="-56086766"/>
        <w:docPartObj>
          <w:docPartGallery w:val="Bibliographies"/>
          <w:docPartUnique/>
        </w:docPartObj>
      </w:sdtPr>
      <w:sdtContent>
        <w:p w14:paraId="498AE3DE" w14:textId="74FA4F41" w:rsidR="00B219E5" w:rsidRDefault="00B219E5" w:rsidP="0036346F">
          <w:pPr>
            <w:pStyle w:val="Heading1"/>
            <w:tabs>
              <w:tab w:val="left" w:pos="7095"/>
            </w:tabs>
          </w:pPr>
          <w:r w:rsidRPr="00142FB6">
            <w:rPr>
              <w:rFonts w:ascii="Arial" w:hAnsi="Arial" w:cs="Arial"/>
              <w:color w:val="000000" w:themeColor="text1"/>
              <w:sz w:val="32"/>
            </w:rPr>
            <w:t>References</w:t>
          </w:r>
          <w:r w:rsidR="0036346F">
            <w:tab/>
          </w:r>
        </w:p>
        <w:sdt>
          <w:sdtPr>
            <w:id w:val="-573587230"/>
            <w:bibliography/>
          </w:sdtPr>
          <w:sdtContent>
            <w:p w14:paraId="7D06F46E" w14:textId="77777777" w:rsidR="00222DA1" w:rsidRDefault="00B219E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4"/>
                <w:gridCol w:w="10386"/>
              </w:tblGrid>
              <w:tr w:rsidR="00222DA1" w14:paraId="341E722C" w14:textId="77777777" w:rsidTr="00222DA1">
                <w:trPr>
                  <w:divId w:val="154954487"/>
                  <w:tblCellSpacing w:w="15" w:type="dxa"/>
                </w:trPr>
                <w:tc>
                  <w:tcPr>
                    <w:tcW w:w="155" w:type="pct"/>
                    <w:hideMark/>
                  </w:tcPr>
                  <w:p w14:paraId="3187D792" w14:textId="048BAA0A" w:rsidR="00222DA1" w:rsidRPr="0036346F" w:rsidRDefault="00222DA1">
                    <w:pPr>
                      <w:pStyle w:val="Bibliography"/>
                      <w:rPr>
                        <w:noProof/>
                      </w:rPr>
                    </w:pPr>
                    <w:r w:rsidRPr="0036346F">
                      <w:rPr>
                        <w:noProof/>
                      </w:rPr>
                      <w:t xml:space="preserve">[1] </w:t>
                    </w:r>
                  </w:p>
                </w:tc>
                <w:tc>
                  <w:tcPr>
                    <w:tcW w:w="0" w:type="auto"/>
                    <w:hideMark/>
                  </w:tcPr>
                  <w:p w14:paraId="4365D162" w14:textId="77777777" w:rsidR="00222DA1" w:rsidRPr="0036346F" w:rsidRDefault="00222DA1">
                    <w:pPr>
                      <w:pStyle w:val="Bibliography"/>
                      <w:rPr>
                        <w:noProof/>
                        <w:sz w:val="20"/>
                        <w:szCs w:val="20"/>
                      </w:rPr>
                    </w:pPr>
                    <w:r w:rsidRPr="0036346F">
                      <w:rPr>
                        <w:noProof/>
                        <w:sz w:val="20"/>
                        <w:szCs w:val="20"/>
                      </w:rPr>
                      <w:t xml:space="preserve">A. R. P. T. M. N. M. R. R. a. F. B. L. Faiz Haidr Ahmad Alwan, "Assessment of ballisgtic impact damage on aluminum and magnesium alloys against high velocity bullets by dynamic FE simulations," </w:t>
                    </w:r>
                    <w:r w:rsidRPr="0036346F">
                      <w:rPr>
                        <w:i/>
                        <w:iCs/>
                        <w:noProof/>
                        <w:sz w:val="20"/>
                        <w:szCs w:val="20"/>
                      </w:rPr>
                      <w:t xml:space="preserve">Mechanical Behavior of Materials, </w:t>
                    </w:r>
                    <w:r w:rsidRPr="0036346F">
                      <w:rPr>
                        <w:noProof/>
                        <w:sz w:val="20"/>
                        <w:szCs w:val="20"/>
                      </w:rPr>
                      <w:t xml:space="preserve">vol. 1, no. 1, p. 2.2, 2022. </w:t>
                    </w:r>
                  </w:p>
                </w:tc>
              </w:tr>
              <w:tr w:rsidR="00222DA1" w14:paraId="5672F840" w14:textId="77777777" w:rsidTr="00222DA1">
                <w:trPr>
                  <w:divId w:val="154954487"/>
                  <w:tblCellSpacing w:w="15" w:type="dxa"/>
                </w:trPr>
                <w:tc>
                  <w:tcPr>
                    <w:tcW w:w="155" w:type="pct"/>
                    <w:hideMark/>
                  </w:tcPr>
                  <w:p w14:paraId="0F0EC619" w14:textId="77777777" w:rsidR="00222DA1" w:rsidRPr="0036346F" w:rsidRDefault="00222DA1">
                    <w:pPr>
                      <w:pStyle w:val="Bibliography"/>
                      <w:rPr>
                        <w:noProof/>
                      </w:rPr>
                    </w:pPr>
                    <w:r w:rsidRPr="0036346F">
                      <w:rPr>
                        <w:noProof/>
                      </w:rPr>
                      <w:t xml:space="preserve">[2] </w:t>
                    </w:r>
                  </w:p>
                </w:tc>
                <w:tc>
                  <w:tcPr>
                    <w:tcW w:w="0" w:type="auto"/>
                    <w:hideMark/>
                  </w:tcPr>
                  <w:p w14:paraId="44D264D4" w14:textId="77777777" w:rsidR="00222DA1" w:rsidRPr="0036346F" w:rsidRDefault="00222DA1">
                    <w:pPr>
                      <w:pStyle w:val="Bibliography"/>
                      <w:rPr>
                        <w:noProof/>
                        <w:sz w:val="20"/>
                        <w:szCs w:val="20"/>
                      </w:rPr>
                    </w:pPr>
                    <w:r w:rsidRPr="0036346F">
                      <w:rPr>
                        <w:noProof/>
                        <w:sz w:val="20"/>
                        <w:szCs w:val="20"/>
                      </w:rPr>
                      <w:t xml:space="preserve">D. E. Frank, "Ballistic Tests of Used Soft Body Armor," </w:t>
                    </w:r>
                    <w:r w:rsidRPr="0036346F">
                      <w:rPr>
                        <w:i/>
                        <w:iCs/>
                        <w:noProof/>
                        <w:sz w:val="20"/>
                        <w:szCs w:val="20"/>
                      </w:rPr>
                      <w:t xml:space="preserve">Ballistic Tests of Used Soft Body Armor, </w:t>
                    </w:r>
                    <w:r w:rsidRPr="0036346F">
                      <w:rPr>
                        <w:noProof/>
                        <w:sz w:val="20"/>
                        <w:szCs w:val="20"/>
                      </w:rPr>
                      <w:t xml:space="preserve">p. September, 1986. </w:t>
                    </w:r>
                  </w:p>
                </w:tc>
              </w:tr>
              <w:tr w:rsidR="00222DA1" w14:paraId="301EA07A" w14:textId="77777777" w:rsidTr="00222DA1">
                <w:trPr>
                  <w:divId w:val="154954487"/>
                  <w:tblCellSpacing w:w="15" w:type="dxa"/>
                </w:trPr>
                <w:tc>
                  <w:tcPr>
                    <w:tcW w:w="155" w:type="pct"/>
                    <w:hideMark/>
                  </w:tcPr>
                  <w:p w14:paraId="13AA83EC" w14:textId="77777777" w:rsidR="00222DA1" w:rsidRPr="0036346F" w:rsidRDefault="00222DA1">
                    <w:pPr>
                      <w:pStyle w:val="Bibliography"/>
                      <w:rPr>
                        <w:noProof/>
                      </w:rPr>
                    </w:pPr>
                    <w:r w:rsidRPr="0036346F">
                      <w:rPr>
                        <w:noProof/>
                      </w:rPr>
                      <w:t xml:space="preserve">[3] </w:t>
                    </w:r>
                  </w:p>
                </w:tc>
                <w:tc>
                  <w:tcPr>
                    <w:tcW w:w="0" w:type="auto"/>
                    <w:hideMark/>
                  </w:tcPr>
                  <w:p w14:paraId="0F93B1F4" w14:textId="77777777" w:rsidR="00222DA1" w:rsidRPr="0036346F" w:rsidRDefault="00222DA1">
                    <w:pPr>
                      <w:pStyle w:val="Bibliography"/>
                      <w:rPr>
                        <w:noProof/>
                        <w:sz w:val="20"/>
                        <w:szCs w:val="20"/>
                      </w:rPr>
                    </w:pPr>
                    <w:r w:rsidRPr="0036346F">
                      <w:rPr>
                        <w:noProof/>
                        <w:sz w:val="20"/>
                        <w:szCs w:val="20"/>
                      </w:rPr>
                      <w:t>"Why Abaqus?," 3ds.com, 1 January 2003. [Online]. Available: https://www.3ds.com/products-services/simulia/products/abaqus/. [Accessed 5 May 2023].</w:t>
                    </w:r>
                  </w:p>
                </w:tc>
              </w:tr>
              <w:tr w:rsidR="00222DA1" w14:paraId="4FFBBAC1" w14:textId="77777777" w:rsidTr="00222DA1">
                <w:trPr>
                  <w:divId w:val="154954487"/>
                  <w:tblCellSpacing w:w="15" w:type="dxa"/>
                </w:trPr>
                <w:tc>
                  <w:tcPr>
                    <w:tcW w:w="155" w:type="pct"/>
                    <w:hideMark/>
                  </w:tcPr>
                  <w:p w14:paraId="21FF4310" w14:textId="77777777" w:rsidR="00222DA1" w:rsidRPr="0036346F" w:rsidRDefault="00222DA1">
                    <w:pPr>
                      <w:pStyle w:val="Bibliography"/>
                      <w:rPr>
                        <w:noProof/>
                      </w:rPr>
                    </w:pPr>
                    <w:r w:rsidRPr="0036346F">
                      <w:rPr>
                        <w:noProof/>
                      </w:rPr>
                      <w:t xml:space="preserve">[4] </w:t>
                    </w:r>
                  </w:p>
                </w:tc>
                <w:tc>
                  <w:tcPr>
                    <w:tcW w:w="0" w:type="auto"/>
                    <w:hideMark/>
                  </w:tcPr>
                  <w:p w14:paraId="58BC6F03" w14:textId="77777777" w:rsidR="00222DA1" w:rsidRPr="0036346F" w:rsidRDefault="00222DA1">
                    <w:pPr>
                      <w:pStyle w:val="Bibliography"/>
                      <w:rPr>
                        <w:noProof/>
                        <w:sz w:val="20"/>
                        <w:szCs w:val="20"/>
                      </w:rPr>
                    </w:pPr>
                    <w:r w:rsidRPr="0036346F">
                      <w:rPr>
                        <w:noProof/>
                        <w:sz w:val="20"/>
                        <w:szCs w:val="20"/>
                      </w:rPr>
                      <w:t>E. t. box, "Stress, Strain and Young's Modulus," Engineering tool box, [Online]. Available: https://www.engineeringtoolbox.com/stress-strain-d_950.html. [Accessed 6 May 2023].</w:t>
                    </w:r>
                  </w:p>
                </w:tc>
              </w:tr>
              <w:tr w:rsidR="00222DA1" w14:paraId="10EB73D8" w14:textId="77777777" w:rsidTr="00222DA1">
                <w:trPr>
                  <w:divId w:val="154954487"/>
                  <w:tblCellSpacing w:w="15" w:type="dxa"/>
                </w:trPr>
                <w:tc>
                  <w:tcPr>
                    <w:tcW w:w="155" w:type="pct"/>
                    <w:hideMark/>
                  </w:tcPr>
                  <w:p w14:paraId="073850D7" w14:textId="77777777" w:rsidR="00222DA1" w:rsidRPr="0036346F" w:rsidRDefault="00222DA1">
                    <w:pPr>
                      <w:pStyle w:val="Bibliography"/>
                      <w:rPr>
                        <w:noProof/>
                      </w:rPr>
                    </w:pPr>
                    <w:r w:rsidRPr="0036346F">
                      <w:rPr>
                        <w:noProof/>
                      </w:rPr>
                      <w:t xml:space="preserve">[5] </w:t>
                    </w:r>
                  </w:p>
                </w:tc>
                <w:tc>
                  <w:tcPr>
                    <w:tcW w:w="0" w:type="auto"/>
                    <w:hideMark/>
                  </w:tcPr>
                  <w:p w14:paraId="1681E99A" w14:textId="77777777" w:rsidR="00222DA1" w:rsidRPr="0036346F" w:rsidRDefault="00222DA1">
                    <w:pPr>
                      <w:pStyle w:val="Bibliography"/>
                      <w:rPr>
                        <w:noProof/>
                        <w:sz w:val="20"/>
                        <w:szCs w:val="20"/>
                      </w:rPr>
                    </w:pPr>
                    <w:r w:rsidRPr="0036346F">
                      <w:rPr>
                        <w:noProof/>
                        <w:sz w:val="20"/>
                        <w:szCs w:val="20"/>
                      </w:rPr>
                      <w:t xml:space="preserve">A. S. Sandeep Pandre, "Experimental and numerical investigation of deformation behavior of dual phase steel at elevated temperatures using various constitutive models," </w:t>
                    </w:r>
                    <w:r w:rsidRPr="0036346F">
                      <w:rPr>
                        <w:i/>
                        <w:iCs/>
                        <w:noProof/>
                        <w:sz w:val="20"/>
                        <w:szCs w:val="20"/>
                      </w:rPr>
                      <w:t xml:space="preserve">Experimental and numerical investigation of deformation behavior of dual phase steel at elevated temperatures using various constitutive models, </w:t>
                    </w:r>
                    <w:r w:rsidRPr="0036346F">
                      <w:rPr>
                        <w:noProof/>
                        <w:sz w:val="20"/>
                        <w:szCs w:val="20"/>
                      </w:rPr>
                      <w:t xml:space="preserve">p. Chapter 3.3.2.1, 2022. </w:t>
                    </w:r>
                  </w:p>
                </w:tc>
              </w:tr>
              <w:tr w:rsidR="00222DA1" w14:paraId="4B01BDC8" w14:textId="77777777" w:rsidTr="00222DA1">
                <w:trPr>
                  <w:divId w:val="154954487"/>
                  <w:tblCellSpacing w:w="15" w:type="dxa"/>
                </w:trPr>
                <w:tc>
                  <w:tcPr>
                    <w:tcW w:w="155" w:type="pct"/>
                    <w:hideMark/>
                  </w:tcPr>
                  <w:p w14:paraId="33C7D01B" w14:textId="77777777" w:rsidR="00222DA1" w:rsidRPr="0036346F" w:rsidRDefault="00222DA1">
                    <w:pPr>
                      <w:pStyle w:val="Bibliography"/>
                      <w:rPr>
                        <w:noProof/>
                      </w:rPr>
                    </w:pPr>
                    <w:r w:rsidRPr="0036346F">
                      <w:rPr>
                        <w:noProof/>
                      </w:rPr>
                      <w:t xml:space="preserve">[6] </w:t>
                    </w:r>
                  </w:p>
                </w:tc>
                <w:tc>
                  <w:tcPr>
                    <w:tcW w:w="0" w:type="auto"/>
                    <w:hideMark/>
                  </w:tcPr>
                  <w:p w14:paraId="13875CD9" w14:textId="77777777" w:rsidR="00222DA1" w:rsidRPr="0036346F" w:rsidRDefault="00222DA1">
                    <w:pPr>
                      <w:pStyle w:val="Bibliography"/>
                      <w:rPr>
                        <w:noProof/>
                        <w:sz w:val="20"/>
                        <w:szCs w:val="20"/>
                      </w:rPr>
                    </w:pPr>
                    <w:r w:rsidRPr="0036346F">
                      <w:rPr>
                        <w:noProof/>
                        <w:sz w:val="20"/>
                        <w:szCs w:val="20"/>
                      </w:rPr>
                      <w:t xml:space="preserve">K. Ming, </w:t>
                    </w:r>
                    <w:r w:rsidRPr="0036346F">
                      <w:rPr>
                        <w:i/>
                        <w:iCs/>
                        <w:noProof/>
                        <w:sz w:val="20"/>
                        <w:szCs w:val="20"/>
                      </w:rPr>
                      <w:t xml:space="preserve">Effect of helmet liner systems and impact directions on severity of head injuries sustained in ballistic impacts:, </w:t>
                    </w:r>
                    <w:r w:rsidRPr="0036346F">
                      <w:rPr>
                        <w:noProof/>
                        <w:sz w:val="20"/>
                        <w:szCs w:val="20"/>
                      </w:rPr>
                      <w:t xml:space="preserve">Medical &amp; Biological Engineering &amp; Computing, 2016. </w:t>
                    </w:r>
                  </w:p>
                </w:tc>
              </w:tr>
              <w:tr w:rsidR="00222DA1" w14:paraId="180AAE16" w14:textId="77777777" w:rsidTr="00222DA1">
                <w:trPr>
                  <w:divId w:val="154954487"/>
                  <w:tblCellSpacing w:w="15" w:type="dxa"/>
                </w:trPr>
                <w:tc>
                  <w:tcPr>
                    <w:tcW w:w="155" w:type="pct"/>
                    <w:hideMark/>
                  </w:tcPr>
                  <w:p w14:paraId="1CDA9067" w14:textId="77777777" w:rsidR="00222DA1" w:rsidRPr="0036346F" w:rsidRDefault="00222DA1">
                    <w:pPr>
                      <w:pStyle w:val="Bibliography"/>
                      <w:rPr>
                        <w:noProof/>
                      </w:rPr>
                    </w:pPr>
                    <w:r w:rsidRPr="0036346F">
                      <w:rPr>
                        <w:noProof/>
                      </w:rPr>
                      <w:t xml:space="preserve">[7] </w:t>
                    </w:r>
                  </w:p>
                </w:tc>
                <w:tc>
                  <w:tcPr>
                    <w:tcW w:w="0" w:type="auto"/>
                    <w:hideMark/>
                  </w:tcPr>
                  <w:p w14:paraId="07E284BB" w14:textId="77777777" w:rsidR="00222DA1" w:rsidRPr="0036346F" w:rsidRDefault="00222DA1">
                    <w:pPr>
                      <w:pStyle w:val="Bibliography"/>
                      <w:rPr>
                        <w:noProof/>
                        <w:sz w:val="20"/>
                        <w:szCs w:val="20"/>
                      </w:rPr>
                    </w:pPr>
                    <w:r w:rsidRPr="0036346F">
                      <w:rPr>
                        <w:noProof/>
                        <w:sz w:val="20"/>
                        <w:szCs w:val="20"/>
                      </w:rPr>
                      <w:t>simutechgroup, "What is Meshing?," simutechgroup, 2023. [Online]. Available: https://simutechgroup.com/why-is-meshing-important-for-fea-fluid-simulations/#:~:text=Mesh%20Density,stress%20gradients%20across%20the%20element.. [Accessed 8 May 2023].</w:t>
                    </w:r>
                  </w:p>
                </w:tc>
              </w:tr>
              <w:tr w:rsidR="00222DA1" w14:paraId="1D1678A1" w14:textId="77777777" w:rsidTr="00222DA1">
                <w:trPr>
                  <w:divId w:val="154954487"/>
                  <w:tblCellSpacing w:w="15" w:type="dxa"/>
                </w:trPr>
                <w:tc>
                  <w:tcPr>
                    <w:tcW w:w="155" w:type="pct"/>
                    <w:hideMark/>
                  </w:tcPr>
                  <w:p w14:paraId="6CC545A6" w14:textId="77777777" w:rsidR="00222DA1" w:rsidRPr="0036346F" w:rsidRDefault="00222DA1">
                    <w:pPr>
                      <w:pStyle w:val="Bibliography"/>
                      <w:rPr>
                        <w:noProof/>
                      </w:rPr>
                    </w:pPr>
                    <w:r w:rsidRPr="0036346F">
                      <w:rPr>
                        <w:noProof/>
                      </w:rPr>
                      <w:t xml:space="preserve">[8] </w:t>
                    </w:r>
                  </w:p>
                </w:tc>
                <w:tc>
                  <w:tcPr>
                    <w:tcW w:w="0" w:type="auto"/>
                    <w:hideMark/>
                  </w:tcPr>
                  <w:p w14:paraId="670DF254" w14:textId="1EA34AFF" w:rsidR="00222DA1" w:rsidRPr="0036346F" w:rsidRDefault="00035826">
                    <w:pPr>
                      <w:pStyle w:val="Bibliography"/>
                      <w:rPr>
                        <w:noProof/>
                        <w:sz w:val="20"/>
                        <w:szCs w:val="20"/>
                      </w:rPr>
                    </w:pPr>
                    <w:r>
                      <w:rPr>
                        <w:noProof/>
                        <w:sz w:val="20"/>
                        <w:szCs w:val="20"/>
                      </w:rPr>
                      <mc:AlternateContent>
                        <mc:Choice Requires="wpi">
                          <w:drawing>
                            <wp:anchor distT="0" distB="0" distL="114300" distR="114300" simplePos="0" relativeHeight="251676672" behindDoc="0" locked="0" layoutInCell="1" allowOverlap="1" wp14:anchorId="7980EB5B" wp14:editId="28FFD823">
                              <wp:simplePos x="0" y="0"/>
                              <wp:positionH relativeFrom="column">
                                <wp:posOffset>890790</wp:posOffset>
                              </wp:positionH>
                              <wp:positionV relativeFrom="paragraph">
                                <wp:posOffset>-141920</wp:posOffset>
                              </wp:positionV>
                              <wp:extent cx="1566720" cy="570240"/>
                              <wp:effectExtent l="57150" t="38100" r="52705" b="58420"/>
                              <wp:wrapNone/>
                              <wp:docPr id="28" name="Ink 28"/>
                              <wp:cNvGraphicFramePr/>
                              <a:graphic xmlns:a="http://schemas.openxmlformats.org/drawingml/2006/main">
                                <a:graphicData uri="http://schemas.microsoft.com/office/word/2010/wordprocessingInk">
                                  <w14:contentPart bwMode="auto" r:id="rId30">
                                    <w14:nvContentPartPr>
                                      <w14:cNvContentPartPr/>
                                    </w14:nvContentPartPr>
                                    <w14:xfrm>
                                      <a:off x="0" y="0"/>
                                      <a:ext cx="1566720" cy="570240"/>
                                    </w14:xfrm>
                                  </w14:contentPart>
                                </a:graphicData>
                              </a:graphic>
                            </wp:anchor>
                          </w:drawing>
                        </mc:Choice>
                        <mc:Fallback>
                          <w:pict>
                            <v:shape w14:anchorId="099685F5" id="Ink 28" o:spid="_x0000_s1026" type="#_x0000_t75" style="position:absolute;margin-left:69.45pt;margin-top:-11.85pt;width:124.75pt;height:46.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">
                              <v:imagedata r:id="rId31" o:title=""/>
                            </v:shape>
                          </w:pict>
                        </mc:Fallback>
                      </mc:AlternateContent>
                    </w:r>
                    <w:r w:rsidR="00222DA1" w:rsidRPr="0036346F">
                      <w:rPr>
                        <w:noProof/>
                        <w:sz w:val="20"/>
                        <w:szCs w:val="20"/>
                      </w:rPr>
                      <w:t xml:space="preserve">W. U. i. S. Louis, "Defining Damage," no. 6.6, p. 12.8.3, 2020. </w:t>
                    </w:r>
                  </w:p>
                </w:tc>
              </w:tr>
              <w:tr w:rsidR="00222DA1" w14:paraId="4FA3A94C" w14:textId="77777777" w:rsidTr="00222DA1">
                <w:trPr>
                  <w:divId w:val="154954487"/>
                  <w:tblCellSpacing w:w="15" w:type="dxa"/>
                </w:trPr>
                <w:tc>
                  <w:tcPr>
                    <w:tcW w:w="155" w:type="pct"/>
                    <w:hideMark/>
                  </w:tcPr>
                  <w:p w14:paraId="021E727D" w14:textId="77777777" w:rsidR="00222DA1" w:rsidRPr="0036346F" w:rsidRDefault="00222DA1">
                    <w:pPr>
                      <w:pStyle w:val="Bibliography"/>
                      <w:rPr>
                        <w:noProof/>
                      </w:rPr>
                    </w:pPr>
                    <w:r w:rsidRPr="0036346F">
                      <w:rPr>
                        <w:noProof/>
                      </w:rPr>
                      <w:t xml:space="preserve">[9] </w:t>
                    </w:r>
                  </w:p>
                </w:tc>
                <w:tc>
                  <w:tcPr>
                    <w:tcW w:w="0" w:type="auto"/>
                    <w:hideMark/>
                  </w:tcPr>
                  <w:p w14:paraId="651AC926" w14:textId="77777777" w:rsidR="00222DA1" w:rsidRPr="0036346F" w:rsidRDefault="00222DA1">
                    <w:pPr>
                      <w:pStyle w:val="Bibliography"/>
                      <w:rPr>
                        <w:noProof/>
                        <w:sz w:val="20"/>
                        <w:szCs w:val="20"/>
                      </w:rPr>
                    </w:pPr>
                    <w:r w:rsidRPr="0036346F">
                      <w:rPr>
                        <w:noProof/>
                        <w:sz w:val="20"/>
                        <w:szCs w:val="20"/>
                      </w:rPr>
                      <w:t>Byju's.com, "Plastic Deformation," [Online]. Available: https://byjus.com/physics/plastic-deformation/#:~:text=Elastic%20Deformation%20%E2%80%93%20The%20deformation%20caused,removal%20of%20the%20applied%20forces.. [Accessed 11 May 2023].</w:t>
                    </w:r>
                  </w:p>
                </w:tc>
              </w:tr>
              <w:tr w:rsidR="00222DA1" w14:paraId="1CE305F8" w14:textId="77777777" w:rsidTr="00222DA1">
                <w:trPr>
                  <w:divId w:val="154954487"/>
                  <w:tblCellSpacing w:w="15" w:type="dxa"/>
                </w:trPr>
                <w:tc>
                  <w:tcPr>
                    <w:tcW w:w="155" w:type="pct"/>
                    <w:hideMark/>
                  </w:tcPr>
                  <w:p w14:paraId="54A2A811" w14:textId="13C9FF5D" w:rsidR="00222DA1" w:rsidRPr="0036346F" w:rsidRDefault="00222DA1">
                    <w:pPr>
                      <w:pStyle w:val="Bibliography"/>
                      <w:rPr>
                        <w:noProof/>
                      </w:rPr>
                    </w:pPr>
                    <w:r w:rsidRPr="0036346F">
                      <w:rPr>
                        <w:noProof/>
                      </w:rPr>
                      <w:t xml:space="preserve">[10] </w:t>
                    </w:r>
                    <w:r w:rsidR="0036346F" w:rsidRPr="0036346F">
                      <w:rPr>
                        <w:noProof/>
                      </w:rPr>
                      <w:t xml:space="preserve"> </w:t>
                    </w:r>
                  </w:p>
                </w:tc>
                <w:tc>
                  <w:tcPr>
                    <w:tcW w:w="0" w:type="auto"/>
                    <w:hideMark/>
                  </w:tcPr>
                  <w:p w14:paraId="7F167DBF" w14:textId="77777777" w:rsidR="00222DA1" w:rsidRPr="0036346F" w:rsidRDefault="00222DA1">
                    <w:pPr>
                      <w:pStyle w:val="Bibliography"/>
                      <w:rPr>
                        <w:noProof/>
                        <w:sz w:val="20"/>
                        <w:szCs w:val="20"/>
                      </w:rPr>
                    </w:pPr>
                    <w:r w:rsidRPr="0036346F">
                      <w:rPr>
                        <w:noProof/>
                        <w:sz w:val="20"/>
                        <w:szCs w:val="20"/>
                      </w:rPr>
                      <w:t>O. s. univercity, "Abaqus Student Edition," Oregon Univercity, [Online]. Available: https://it.engineering.oregonstate.edu/abaqus-student-edition. [Accessed 2023 5 12].</w:t>
                    </w:r>
                  </w:p>
                </w:tc>
              </w:tr>
              <w:tr w:rsidR="00222DA1" w14:paraId="7A586773" w14:textId="77777777" w:rsidTr="00222DA1">
                <w:trPr>
                  <w:divId w:val="154954487"/>
                  <w:tblCellSpacing w:w="15" w:type="dxa"/>
                </w:trPr>
                <w:tc>
                  <w:tcPr>
                    <w:tcW w:w="155" w:type="pct"/>
                  </w:tcPr>
                  <w:p w14:paraId="4C68BF0E" w14:textId="5C755DF5" w:rsidR="00222DA1" w:rsidRDefault="00222DA1">
                    <w:pPr>
                      <w:pStyle w:val="Bibliography"/>
                      <w:rPr>
                        <w:noProof/>
                      </w:rPr>
                    </w:pPr>
                  </w:p>
                </w:tc>
                <w:tc>
                  <w:tcPr>
                    <w:tcW w:w="0" w:type="auto"/>
                  </w:tcPr>
                  <w:p w14:paraId="69764C42" w14:textId="68E96284" w:rsidR="00222DA1" w:rsidRDefault="00222DA1">
                    <w:pPr>
                      <w:pStyle w:val="Bibliography"/>
                      <w:rPr>
                        <w:noProof/>
                      </w:rPr>
                    </w:pPr>
                  </w:p>
                </w:tc>
              </w:tr>
              <w:tr w:rsidR="00222DA1" w14:paraId="6B964995" w14:textId="77777777" w:rsidTr="00222DA1">
                <w:trPr>
                  <w:divId w:val="154954487"/>
                  <w:tblCellSpacing w:w="15" w:type="dxa"/>
                </w:trPr>
                <w:tc>
                  <w:tcPr>
                    <w:tcW w:w="155" w:type="pct"/>
                  </w:tcPr>
                  <w:p w14:paraId="2C85A110" w14:textId="7BE6FC66" w:rsidR="00222DA1" w:rsidRDefault="00222DA1">
                    <w:pPr>
                      <w:pStyle w:val="Bibliography"/>
                      <w:rPr>
                        <w:noProof/>
                      </w:rPr>
                    </w:pPr>
                  </w:p>
                </w:tc>
                <w:tc>
                  <w:tcPr>
                    <w:tcW w:w="0" w:type="auto"/>
                  </w:tcPr>
                  <w:p w14:paraId="1D80A713" w14:textId="1DA27173" w:rsidR="00222DA1" w:rsidRPr="0036346F" w:rsidRDefault="00222DA1">
                    <w:pPr>
                      <w:pStyle w:val="Bibliography"/>
                      <w:rPr>
                        <w:noProof/>
                        <w:sz w:val="20"/>
                        <w:szCs w:val="20"/>
                      </w:rPr>
                    </w:pPr>
                  </w:p>
                </w:tc>
              </w:tr>
              <w:tr w:rsidR="00222DA1" w14:paraId="1DC619B7" w14:textId="77777777" w:rsidTr="00222DA1">
                <w:trPr>
                  <w:divId w:val="154954487"/>
                  <w:tblCellSpacing w:w="15" w:type="dxa"/>
                </w:trPr>
                <w:tc>
                  <w:tcPr>
                    <w:tcW w:w="155" w:type="pct"/>
                  </w:tcPr>
                  <w:p w14:paraId="7F91D67B" w14:textId="7C786CB0" w:rsidR="00222DA1" w:rsidRDefault="00222DA1">
                    <w:pPr>
                      <w:pStyle w:val="Bibliography"/>
                      <w:rPr>
                        <w:noProof/>
                      </w:rPr>
                    </w:pPr>
                  </w:p>
                </w:tc>
                <w:tc>
                  <w:tcPr>
                    <w:tcW w:w="0" w:type="auto"/>
                  </w:tcPr>
                  <w:p w14:paraId="18DE288B" w14:textId="676DDB06" w:rsidR="00222DA1" w:rsidRDefault="00222DA1">
                    <w:pPr>
                      <w:pStyle w:val="Bibliography"/>
                      <w:rPr>
                        <w:noProof/>
                      </w:rPr>
                    </w:pPr>
                  </w:p>
                </w:tc>
              </w:tr>
            </w:tbl>
            <w:p w14:paraId="02CD7377" w14:textId="49C7055E" w:rsidR="00CD79C1" w:rsidRDefault="00B219E5">
              <w:r>
                <w:rPr>
                  <w:b/>
                  <w:bCs/>
                  <w:noProof/>
                </w:rPr>
                <w:fldChar w:fldCharType="end"/>
              </w:r>
            </w:p>
          </w:sdtContent>
        </w:sdt>
      </w:sdtContent>
    </w:sdt>
    <w:p w14:paraId="2CCAD73D" w14:textId="77777777" w:rsidR="00CD79C1" w:rsidRDefault="00CD79C1"/>
    <w:p w14:paraId="633E438D" w14:textId="77777777" w:rsidR="00222DA1" w:rsidRDefault="00222DA1">
      <w:pPr>
        <w:rPr>
          <w:rFonts w:ascii="Arial" w:hAnsi="Arial" w:cs="Arial"/>
          <w:b/>
          <w:bCs/>
          <w:sz w:val="32"/>
          <w:szCs w:val="32"/>
        </w:rPr>
      </w:pPr>
    </w:p>
    <w:p w14:paraId="64366822" w14:textId="77777777" w:rsidR="00222DA1" w:rsidRDefault="00222DA1">
      <w:pPr>
        <w:rPr>
          <w:rFonts w:ascii="Arial" w:hAnsi="Arial" w:cs="Arial"/>
          <w:b/>
          <w:bCs/>
          <w:sz w:val="32"/>
          <w:szCs w:val="32"/>
        </w:rPr>
      </w:pPr>
    </w:p>
    <w:p w14:paraId="1162BDA8" w14:textId="77777777" w:rsidR="00222DA1" w:rsidRDefault="00222DA1">
      <w:pPr>
        <w:rPr>
          <w:rFonts w:ascii="Arial" w:hAnsi="Arial" w:cs="Arial"/>
          <w:b/>
          <w:bCs/>
          <w:sz w:val="32"/>
          <w:szCs w:val="32"/>
        </w:rPr>
      </w:pPr>
    </w:p>
    <w:p w14:paraId="29E0E77B" w14:textId="77777777" w:rsidR="00222DA1" w:rsidRDefault="00222DA1">
      <w:pPr>
        <w:rPr>
          <w:rFonts w:ascii="Arial" w:hAnsi="Arial" w:cs="Arial"/>
          <w:b/>
          <w:bCs/>
          <w:sz w:val="32"/>
          <w:szCs w:val="32"/>
        </w:rPr>
      </w:pPr>
    </w:p>
    <w:p w14:paraId="5DE43DA5" w14:textId="77777777" w:rsidR="00222DA1" w:rsidRDefault="00222DA1">
      <w:pPr>
        <w:rPr>
          <w:rFonts w:ascii="Arial" w:hAnsi="Arial" w:cs="Arial"/>
          <w:b/>
          <w:bCs/>
          <w:sz w:val="32"/>
          <w:szCs w:val="32"/>
        </w:rPr>
      </w:pPr>
    </w:p>
    <w:p w14:paraId="4AE273AB" w14:textId="77777777" w:rsidR="00222DA1" w:rsidRDefault="00222DA1">
      <w:pPr>
        <w:rPr>
          <w:rFonts w:ascii="Arial" w:hAnsi="Arial" w:cs="Arial"/>
          <w:b/>
          <w:bCs/>
          <w:sz w:val="32"/>
          <w:szCs w:val="32"/>
        </w:rPr>
      </w:pPr>
    </w:p>
    <w:p w14:paraId="76FA21D8" w14:textId="77777777" w:rsidR="00222DA1" w:rsidRDefault="00222DA1">
      <w:pPr>
        <w:rPr>
          <w:rFonts w:ascii="Arial" w:hAnsi="Arial" w:cs="Arial"/>
          <w:b/>
          <w:bCs/>
          <w:sz w:val="32"/>
          <w:szCs w:val="32"/>
        </w:rPr>
      </w:pPr>
    </w:p>
    <w:p w14:paraId="6A84A529" w14:textId="77777777" w:rsidR="00222DA1" w:rsidRDefault="00222DA1">
      <w:pPr>
        <w:rPr>
          <w:rFonts w:ascii="Arial" w:hAnsi="Arial" w:cs="Arial"/>
          <w:b/>
          <w:bCs/>
          <w:sz w:val="32"/>
          <w:szCs w:val="32"/>
        </w:rPr>
      </w:pPr>
    </w:p>
    <w:p w14:paraId="7054B2F6" w14:textId="77777777" w:rsidR="00222DA1" w:rsidRDefault="00222DA1">
      <w:pPr>
        <w:rPr>
          <w:rFonts w:ascii="Arial" w:hAnsi="Arial" w:cs="Arial"/>
          <w:b/>
          <w:bCs/>
          <w:sz w:val="32"/>
          <w:szCs w:val="32"/>
        </w:rPr>
      </w:pPr>
    </w:p>
    <w:p w14:paraId="5B9C288C" w14:textId="77777777" w:rsidR="00EC2C43" w:rsidRDefault="00EC2C43">
      <w:pPr>
        <w:rPr>
          <w:rFonts w:ascii="Arial" w:hAnsi="Arial" w:cs="Arial"/>
          <w:b/>
          <w:bCs/>
          <w:sz w:val="32"/>
          <w:szCs w:val="32"/>
        </w:rPr>
      </w:pPr>
    </w:p>
    <w:p w14:paraId="0C99BEDB" w14:textId="77777777" w:rsidR="00EC2C43" w:rsidRDefault="00EC2C43">
      <w:pPr>
        <w:rPr>
          <w:rFonts w:ascii="Arial" w:hAnsi="Arial" w:cs="Arial"/>
          <w:b/>
          <w:bCs/>
          <w:sz w:val="32"/>
          <w:szCs w:val="32"/>
        </w:rPr>
      </w:pPr>
    </w:p>
    <w:p w14:paraId="65431F13" w14:textId="77777777" w:rsidR="00EC2C43" w:rsidRDefault="00EC2C43">
      <w:pPr>
        <w:rPr>
          <w:rFonts w:ascii="Arial" w:hAnsi="Arial" w:cs="Arial"/>
          <w:b/>
          <w:bCs/>
          <w:sz w:val="32"/>
          <w:szCs w:val="32"/>
        </w:rPr>
      </w:pPr>
    </w:p>
    <w:p w14:paraId="6740FCCA" w14:textId="77777777" w:rsidR="00DD5703" w:rsidRDefault="00DD5703">
      <w:pPr>
        <w:rPr>
          <w:rFonts w:ascii="Arial" w:hAnsi="Arial" w:cs="Arial"/>
          <w:b/>
          <w:bCs/>
          <w:sz w:val="32"/>
          <w:szCs w:val="32"/>
        </w:rPr>
      </w:pPr>
    </w:p>
    <w:p w14:paraId="74E947A5" w14:textId="77777777" w:rsidR="00DD5703" w:rsidRDefault="00DD5703">
      <w:pPr>
        <w:rPr>
          <w:rFonts w:ascii="Arial" w:hAnsi="Arial" w:cs="Arial"/>
          <w:b/>
          <w:bCs/>
          <w:sz w:val="32"/>
          <w:szCs w:val="32"/>
        </w:rPr>
      </w:pPr>
    </w:p>
    <w:p w14:paraId="7A6B5745" w14:textId="77777777" w:rsidR="00EC2C43" w:rsidRDefault="00EC2C43">
      <w:pPr>
        <w:rPr>
          <w:rFonts w:ascii="Arial" w:hAnsi="Arial" w:cs="Arial"/>
          <w:b/>
          <w:bCs/>
          <w:sz w:val="32"/>
          <w:szCs w:val="32"/>
        </w:rPr>
      </w:pPr>
    </w:p>
    <w:p w14:paraId="1FB35ED0" w14:textId="7DC1011D" w:rsidR="00331630" w:rsidRDefault="004F1E63">
      <w:pPr>
        <w:rPr>
          <w:rFonts w:ascii="Arial" w:hAnsi="Arial" w:cs="Arial"/>
          <w:b/>
          <w:bCs/>
          <w:sz w:val="32"/>
          <w:szCs w:val="32"/>
        </w:rPr>
      </w:pPr>
      <w:r w:rsidRPr="004F1E63">
        <w:rPr>
          <w:rFonts w:ascii="Arial" w:hAnsi="Arial" w:cs="Arial"/>
          <w:b/>
          <w:bCs/>
          <w:sz w:val="32"/>
          <w:szCs w:val="32"/>
        </w:rPr>
        <w:t xml:space="preserve">Appendices </w:t>
      </w:r>
    </w:p>
    <w:p w14:paraId="2094B025" w14:textId="77777777" w:rsidR="00CD79C1" w:rsidRDefault="00CD79C1">
      <w:pPr>
        <w:rPr>
          <w:rFonts w:ascii="Arial" w:hAnsi="Arial" w:cs="Arial"/>
          <w:b/>
          <w:bCs/>
          <w:sz w:val="32"/>
          <w:szCs w:val="32"/>
        </w:rPr>
      </w:pPr>
    </w:p>
    <w:p w14:paraId="120AE908" w14:textId="70315C9A" w:rsidR="004F1E63" w:rsidRDefault="004F1E63">
      <w:pPr>
        <w:rPr>
          <w:rFonts w:ascii="Arial" w:hAnsi="Arial" w:cs="Arial"/>
          <w:b/>
          <w:bCs/>
          <w:sz w:val="32"/>
          <w:szCs w:val="32"/>
        </w:rPr>
      </w:pPr>
      <w:r>
        <w:rPr>
          <w:noProof/>
        </w:rPr>
        <w:drawing>
          <wp:anchor distT="0" distB="0" distL="114300" distR="114300" simplePos="0" relativeHeight="251662336" behindDoc="1" locked="0" layoutInCell="1" allowOverlap="1" wp14:anchorId="3A2AD016" wp14:editId="25588DE0">
            <wp:simplePos x="0" y="0"/>
            <wp:positionH relativeFrom="column">
              <wp:posOffset>361950</wp:posOffset>
            </wp:positionH>
            <wp:positionV relativeFrom="paragraph">
              <wp:posOffset>198120</wp:posOffset>
            </wp:positionV>
            <wp:extent cx="3834933" cy="3714750"/>
            <wp:effectExtent l="0" t="0" r="0" b="0"/>
            <wp:wrapTight wrapText="bothSides">
              <wp:wrapPolygon edited="0">
                <wp:start x="0" y="0"/>
                <wp:lineTo x="0" y="21489"/>
                <wp:lineTo x="21461" y="21489"/>
                <wp:lineTo x="21461" y="0"/>
                <wp:lineTo x="0" y="0"/>
              </wp:wrapPolygon>
            </wp:wrapTight>
            <wp:docPr id="12" name="Picture 12" descr="Material properties and Johnson–Cook model parameters for aluminium alloy.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erial properties and Johnson–Cook model parameters for aluminium alloy.  | Download Tabl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34933" cy="3714750"/>
                    </a:xfrm>
                    <a:prstGeom prst="rect">
                      <a:avLst/>
                    </a:prstGeom>
                    <a:noFill/>
                    <a:ln>
                      <a:noFill/>
                    </a:ln>
                  </pic:spPr>
                </pic:pic>
              </a:graphicData>
            </a:graphic>
          </wp:anchor>
        </w:drawing>
      </w:r>
    </w:p>
    <w:p w14:paraId="3E7CC981" w14:textId="71DFF310" w:rsidR="004F1E63" w:rsidRPr="004F1E63" w:rsidRDefault="004F1E63">
      <w:pPr>
        <w:rPr>
          <w:rFonts w:ascii="Arial" w:hAnsi="Arial" w:cs="Arial"/>
          <w:sz w:val="22"/>
          <w:szCs w:val="22"/>
        </w:rPr>
      </w:pPr>
      <w:r w:rsidRPr="004F1E63">
        <w:rPr>
          <w:rFonts w:ascii="Arial" w:hAnsi="Arial" w:cs="Arial"/>
          <w:sz w:val="22"/>
          <w:szCs w:val="22"/>
        </w:rPr>
        <w:t>A1.</w:t>
      </w:r>
    </w:p>
    <w:p w14:paraId="339D9193" w14:textId="6D15963C" w:rsidR="004F1E63" w:rsidRDefault="004F1E63">
      <w:pPr>
        <w:rPr>
          <w:rFonts w:ascii="Arial" w:hAnsi="Arial" w:cs="Arial"/>
          <w:b/>
          <w:bCs/>
          <w:sz w:val="32"/>
          <w:szCs w:val="32"/>
        </w:rPr>
      </w:pPr>
    </w:p>
    <w:p w14:paraId="2ACB2637" w14:textId="72D3A13E" w:rsidR="004F1E63" w:rsidRDefault="004F1E63">
      <w:pPr>
        <w:rPr>
          <w:rFonts w:ascii="Arial" w:hAnsi="Arial" w:cs="Arial"/>
          <w:b/>
          <w:bCs/>
          <w:sz w:val="32"/>
          <w:szCs w:val="32"/>
        </w:rPr>
      </w:pPr>
    </w:p>
    <w:p w14:paraId="44A5BD94" w14:textId="2A8DFD56" w:rsidR="004F1E63" w:rsidRDefault="004F1E63">
      <w:pPr>
        <w:rPr>
          <w:rFonts w:ascii="Arial" w:hAnsi="Arial" w:cs="Arial"/>
          <w:b/>
          <w:bCs/>
          <w:sz w:val="32"/>
          <w:szCs w:val="32"/>
        </w:rPr>
      </w:pPr>
    </w:p>
    <w:p w14:paraId="243C9620" w14:textId="435800D9" w:rsidR="004F1E63" w:rsidRDefault="004F1E63">
      <w:pPr>
        <w:rPr>
          <w:rFonts w:ascii="Arial" w:hAnsi="Arial" w:cs="Arial"/>
          <w:b/>
          <w:bCs/>
          <w:sz w:val="32"/>
          <w:szCs w:val="32"/>
        </w:rPr>
      </w:pPr>
    </w:p>
    <w:p w14:paraId="222559A7" w14:textId="0DED26D3" w:rsidR="004F1E63" w:rsidRDefault="004F1E63">
      <w:pPr>
        <w:rPr>
          <w:rFonts w:ascii="Arial" w:hAnsi="Arial" w:cs="Arial"/>
          <w:b/>
          <w:bCs/>
          <w:sz w:val="32"/>
          <w:szCs w:val="32"/>
        </w:rPr>
      </w:pPr>
    </w:p>
    <w:p w14:paraId="5DF7273F" w14:textId="6DA9775F" w:rsidR="004F1E63" w:rsidRDefault="004F1E63">
      <w:pPr>
        <w:rPr>
          <w:rFonts w:ascii="Arial" w:hAnsi="Arial" w:cs="Arial"/>
          <w:b/>
          <w:bCs/>
          <w:sz w:val="32"/>
          <w:szCs w:val="32"/>
        </w:rPr>
      </w:pPr>
    </w:p>
    <w:p w14:paraId="19556F66" w14:textId="7D9F6781" w:rsidR="004F1E63" w:rsidRDefault="004F1E63">
      <w:pPr>
        <w:rPr>
          <w:rFonts w:ascii="Arial" w:hAnsi="Arial" w:cs="Arial"/>
          <w:b/>
          <w:bCs/>
          <w:sz w:val="32"/>
          <w:szCs w:val="32"/>
        </w:rPr>
      </w:pPr>
    </w:p>
    <w:p w14:paraId="6752BCB1" w14:textId="6C1DC3D1" w:rsidR="004F1E63" w:rsidRDefault="004F1E63">
      <w:pPr>
        <w:rPr>
          <w:rFonts w:ascii="Arial" w:hAnsi="Arial" w:cs="Arial"/>
          <w:b/>
          <w:bCs/>
          <w:sz w:val="32"/>
          <w:szCs w:val="32"/>
        </w:rPr>
      </w:pPr>
    </w:p>
    <w:p w14:paraId="4CEE09E2" w14:textId="27852247" w:rsidR="004F1E63" w:rsidRDefault="004F1E63">
      <w:pPr>
        <w:rPr>
          <w:rFonts w:ascii="Arial" w:hAnsi="Arial" w:cs="Arial"/>
          <w:b/>
          <w:bCs/>
          <w:sz w:val="32"/>
          <w:szCs w:val="32"/>
        </w:rPr>
      </w:pPr>
    </w:p>
    <w:p w14:paraId="3980CDE4" w14:textId="1D678457" w:rsidR="004F1E63" w:rsidRDefault="004F1E63">
      <w:pPr>
        <w:rPr>
          <w:rFonts w:ascii="Arial" w:hAnsi="Arial" w:cs="Arial"/>
          <w:b/>
          <w:bCs/>
          <w:sz w:val="32"/>
          <w:szCs w:val="32"/>
        </w:rPr>
      </w:pPr>
    </w:p>
    <w:p w14:paraId="274CAF49" w14:textId="77777777" w:rsidR="004F1E63" w:rsidRDefault="004F1E63">
      <w:pPr>
        <w:rPr>
          <w:rFonts w:ascii="Arial" w:hAnsi="Arial" w:cs="Arial"/>
          <w:b/>
          <w:bCs/>
          <w:sz w:val="32"/>
          <w:szCs w:val="32"/>
        </w:rPr>
      </w:pPr>
    </w:p>
    <w:p w14:paraId="4522781E" w14:textId="0D438DFB" w:rsidR="004F1E63" w:rsidRDefault="004F1E63">
      <w:pPr>
        <w:rPr>
          <w:rFonts w:ascii="Arial" w:hAnsi="Arial" w:cs="Arial"/>
          <w:sz w:val="22"/>
          <w:szCs w:val="22"/>
        </w:rPr>
      </w:pPr>
    </w:p>
    <w:p w14:paraId="7BFB98C2" w14:textId="6B00E9A9" w:rsidR="004F1E63" w:rsidRDefault="004F1E63">
      <w:pPr>
        <w:rPr>
          <w:rFonts w:ascii="Arial" w:hAnsi="Arial" w:cs="Arial"/>
          <w:sz w:val="22"/>
          <w:szCs w:val="22"/>
        </w:rPr>
      </w:pPr>
    </w:p>
    <w:p w14:paraId="35E09FD4" w14:textId="6780CA93" w:rsidR="004F1E63" w:rsidRDefault="004F1E63">
      <w:pPr>
        <w:rPr>
          <w:rFonts w:ascii="Arial" w:hAnsi="Arial" w:cs="Arial"/>
          <w:sz w:val="22"/>
          <w:szCs w:val="22"/>
        </w:rPr>
      </w:pPr>
    </w:p>
    <w:p w14:paraId="5DA53F95" w14:textId="7558F5B7" w:rsidR="004F1E63" w:rsidRPr="004F1E63" w:rsidRDefault="004F1E63">
      <w:pPr>
        <w:rPr>
          <w:rFonts w:ascii="Arial" w:hAnsi="Arial" w:cs="Arial"/>
          <w:sz w:val="22"/>
          <w:szCs w:val="22"/>
        </w:rPr>
      </w:pPr>
    </w:p>
    <w:p w14:paraId="707B698C" w14:textId="77777777" w:rsidR="00CD79C1" w:rsidRDefault="00CD79C1">
      <w:pPr>
        <w:rPr>
          <w:rFonts w:ascii="Arial" w:hAnsi="Arial" w:cs="Arial"/>
          <w:b/>
          <w:bCs/>
          <w:sz w:val="32"/>
          <w:szCs w:val="32"/>
        </w:rPr>
      </w:pPr>
    </w:p>
    <w:p w14:paraId="438FF487" w14:textId="77777777" w:rsidR="00CD79C1" w:rsidRDefault="00CD79C1">
      <w:pPr>
        <w:rPr>
          <w:rFonts w:ascii="Arial" w:hAnsi="Arial" w:cs="Arial"/>
          <w:b/>
          <w:bCs/>
          <w:sz w:val="32"/>
          <w:szCs w:val="32"/>
        </w:rPr>
      </w:pPr>
    </w:p>
    <w:p w14:paraId="3FAB9862" w14:textId="77777777" w:rsidR="00CD79C1" w:rsidRDefault="00CD79C1">
      <w:pPr>
        <w:rPr>
          <w:rFonts w:ascii="Arial" w:hAnsi="Arial" w:cs="Arial"/>
          <w:b/>
          <w:bCs/>
          <w:sz w:val="32"/>
          <w:szCs w:val="32"/>
        </w:rPr>
      </w:pPr>
    </w:p>
    <w:p w14:paraId="6E220C88" w14:textId="50D504CC" w:rsidR="004F1E63" w:rsidRDefault="00CD79C1">
      <w:pPr>
        <w:rPr>
          <w:rFonts w:ascii="Arial" w:hAnsi="Arial" w:cs="Arial"/>
          <w:sz w:val="22"/>
          <w:szCs w:val="22"/>
        </w:rPr>
      </w:pPr>
      <w:r w:rsidRPr="00CD79C1">
        <w:rPr>
          <w:noProof/>
          <w:sz w:val="22"/>
          <w:szCs w:val="22"/>
        </w:rPr>
        <w:drawing>
          <wp:anchor distT="0" distB="0" distL="114300" distR="114300" simplePos="0" relativeHeight="251661312" behindDoc="1" locked="0" layoutInCell="1" allowOverlap="1" wp14:anchorId="0538FB89" wp14:editId="0C2987B6">
            <wp:simplePos x="0" y="0"/>
            <wp:positionH relativeFrom="column">
              <wp:posOffset>409575</wp:posOffset>
            </wp:positionH>
            <wp:positionV relativeFrom="paragraph">
              <wp:posOffset>367665</wp:posOffset>
            </wp:positionV>
            <wp:extent cx="4211850" cy="2943225"/>
            <wp:effectExtent l="0" t="0" r="0" b="0"/>
            <wp:wrapTight wrapText="bothSides">
              <wp:wrapPolygon edited="0">
                <wp:start x="0" y="0"/>
                <wp:lineTo x="0" y="21390"/>
                <wp:lineTo x="21496" y="21390"/>
                <wp:lineTo x="21496" y="0"/>
                <wp:lineTo x="0" y="0"/>
              </wp:wrapPolygon>
            </wp:wrapTight>
            <wp:docPr id="13" name="Picture 13" descr="Johnson-Cook model parameters for aluminum Al5083 H116 and steel 4340...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hnson-Cook model parameters for aluminum Al5083 H116 and steel 4340... |  Download Tabl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11850" cy="2943225"/>
                    </a:xfrm>
                    <a:prstGeom prst="rect">
                      <a:avLst/>
                    </a:prstGeom>
                    <a:noFill/>
                    <a:ln>
                      <a:noFill/>
                    </a:ln>
                  </pic:spPr>
                </pic:pic>
              </a:graphicData>
            </a:graphic>
          </wp:anchor>
        </w:drawing>
      </w:r>
      <w:r w:rsidRPr="00CD79C1">
        <w:rPr>
          <w:rFonts w:ascii="Arial" w:hAnsi="Arial" w:cs="Arial"/>
          <w:sz w:val="22"/>
          <w:szCs w:val="22"/>
        </w:rPr>
        <w:t>A2.</w:t>
      </w:r>
    </w:p>
    <w:p w14:paraId="0DCE1381" w14:textId="77777777" w:rsidR="00CD79C1" w:rsidRPr="00CD79C1" w:rsidRDefault="00CD79C1" w:rsidP="00CD79C1">
      <w:pPr>
        <w:rPr>
          <w:rFonts w:ascii="Arial" w:hAnsi="Arial" w:cs="Arial"/>
          <w:sz w:val="22"/>
          <w:szCs w:val="22"/>
        </w:rPr>
      </w:pPr>
    </w:p>
    <w:p w14:paraId="5E285521" w14:textId="77777777" w:rsidR="00CD79C1" w:rsidRPr="00CD79C1" w:rsidRDefault="00CD79C1" w:rsidP="00CD79C1">
      <w:pPr>
        <w:rPr>
          <w:rFonts w:ascii="Arial" w:hAnsi="Arial" w:cs="Arial"/>
          <w:sz w:val="22"/>
          <w:szCs w:val="22"/>
        </w:rPr>
      </w:pPr>
    </w:p>
    <w:p w14:paraId="381C458E" w14:textId="77777777" w:rsidR="00CD79C1" w:rsidRPr="00CD79C1" w:rsidRDefault="00CD79C1" w:rsidP="00CD79C1">
      <w:pPr>
        <w:rPr>
          <w:rFonts w:ascii="Arial" w:hAnsi="Arial" w:cs="Arial"/>
          <w:sz w:val="22"/>
          <w:szCs w:val="22"/>
        </w:rPr>
      </w:pPr>
    </w:p>
    <w:p w14:paraId="6CA99281" w14:textId="77777777" w:rsidR="00CD79C1" w:rsidRPr="00CD79C1" w:rsidRDefault="00CD79C1" w:rsidP="00CD79C1">
      <w:pPr>
        <w:rPr>
          <w:rFonts w:ascii="Arial" w:hAnsi="Arial" w:cs="Arial"/>
          <w:sz w:val="22"/>
          <w:szCs w:val="22"/>
        </w:rPr>
      </w:pPr>
    </w:p>
    <w:p w14:paraId="3006DB9F" w14:textId="77777777" w:rsidR="00CD79C1" w:rsidRPr="00CD79C1" w:rsidRDefault="00CD79C1" w:rsidP="00CD79C1">
      <w:pPr>
        <w:rPr>
          <w:rFonts w:ascii="Arial" w:hAnsi="Arial" w:cs="Arial"/>
          <w:sz w:val="22"/>
          <w:szCs w:val="22"/>
        </w:rPr>
      </w:pPr>
    </w:p>
    <w:p w14:paraId="0EC084F6" w14:textId="77777777" w:rsidR="00CD79C1" w:rsidRPr="00CD79C1" w:rsidRDefault="00CD79C1" w:rsidP="00CD79C1">
      <w:pPr>
        <w:rPr>
          <w:rFonts w:ascii="Arial" w:hAnsi="Arial" w:cs="Arial"/>
          <w:sz w:val="22"/>
          <w:szCs w:val="22"/>
        </w:rPr>
      </w:pPr>
    </w:p>
    <w:p w14:paraId="0DD05A1D" w14:textId="77777777" w:rsidR="00CD79C1" w:rsidRPr="00CD79C1" w:rsidRDefault="00CD79C1" w:rsidP="00CD79C1">
      <w:pPr>
        <w:rPr>
          <w:rFonts w:ascii="Arial" w:hAnsi="Arial" w:cs="Arial"/>
          <w:sz w:val="22"/>
          <w:szCs w:val="22"/>
        </w:rPr>
      </w:pPr>
    </w:p>
    <w:p w14:paraId="497F65B8" w14:textId="77777777" w:rsidR="00CD79C1" w:rsidRPr="00CD79C1" w:rsidRDefault="00CD79C1" w:rsidP="00CD79C1">
      <w:pPr>
        <w:rPr>
          <w:rFonts w:ascii="Arial" w:hAnsi="Arial" w:cs="Arial"/>
          <w:sz w:val="22"/>
          <w:szCs w:val="22"/>
        </w:rPr>
      </w:pPr>
    </w:p>
    <w:p w14:paraId="154D8192" w14:textId="77777777" w:rsidR="00CD79C1" w:rsidRPr="00CD79C1" w:rsidRDefault="00CD79C1" w:rsidP="00CD79C1">
      <w:pPr>
        <w:rPr>
          <w:rFonts w:ascii="Arial" w:hAnsi="Arial" w:cs="Arial"/>
          <w:sz w:val="22"/>
          <w:szCs w:val="22"/>
        </w:rPr>
      </w:pPr>
    </w:p>
    <w:p w14:paraId="4A0D4322" w14:textId="77777777" w:rsidR="00CD79C1" w:rsidRPr="00CD79C1" w:rsidRDefault="00CD79C1" w:rsidP="00CD79C1">
      <w:pPr>
        <w:rPr>
          <w:rFonts w:ascii="Arial" w:hAnsi="Arial" w:cs="Arial"/>
          <w:sz w:val="22"/>
          <w:szCs w:val="22"/>
        </w:rPr>
      </w:pPr>
    </w:p>
    <w:p w14:paraId="06E708A8" w14:textId="77777777" w:rsidR="00CD79C1" w:rsidRPr="00CD79C1" w:rsidRDefault="00CD79C1" w:rsidP="00CD79C1">
      <w:pPr>
        <w:rPr>
          <w:rFonts w:ascii="Arial" w:hAnsi="Arial" w:cs="Arial"/>
          <w:sz w:val="22"/>
          <w:szCs w:val="22"/>
        </w:rPr>
      </w:pPr>
    </w:p>
    <w:p w14:paraId="0C55EA8E" w14:textId="77777777" w:rsidR="00CD79C1" w:rsidRPr="00CD79C1" w:rsidRDefault="00CD79C1" w:rsidP="00CD79C1">
      <w:pPr>
        <w:rPr>
          <w:rFonts w:ascii="Arial" w:hAnsi="Arial" w:cs="Arial"/>
          <w:sz w:val="22"/>
          <w:szCs w:val="22"/>
        </w:rPr>
      </w:pPr>
    </w:p>
    <w:p w14:paraId="3724C65D" w14:textId="77777777" w:rsidR="00CD79C1" w:rsidRPr="00CD79C1" w:rsidRDefault="00CD79C1" w:rsidP="00CD79C1">
      <w:pPr>
        <w:rPr>
          <w:rFonts w:ascii="Arial" w:hAnsi="Arial" w:cs="Arial"/>
          <w:sz w:val="22"/>
          <w:szCs w:val="22"/>
        </w:rPr>
      </w:pPr>
    </w:p>
    <w:p w14:paraId="15ACF5E0" w14:textId="77777777" w:rsidR="00CD79C1" w:rsidRPr="00CD79C1" w:rsidRDefault="00CD79C1" w:rsidP="00CD79C1">
      <w:pPr>
        <w:rPr>
          <w:rFonts w:ascii="Arial" w:hAnsi="Arial" w:cs="Arial"/>
          <w:sz w:val="22"/>
          <w:szCs w:val="22"/>
        </w:rPr>
      </w:pPr>
    </w:p>
    <w:p w14:paraId="5A45C7EB" w14:textId="77777777" w:rsidR="00CD79C1" w:rsidRPr="00CD79C1" w:rsidRDefault="00CD79C1" w:rsidP="00CD79C1">
      <w:pPr>
        <w:rPr>
          <w:rFonts w:ascii="Arial" w:hAnsi="Arial" w:cs="Arial"/>
          <w:sz w:val="22"/>
          <w:szCs w:val="22"/>
        </w:rPr>
      </w:pPr>
    </w:p>
    <w:p w14:paraId="7C0A522F" w14:textId="77777777" w:rsidR="00CD79C1" w:rsidRPr="00CD79C1" w:rsidRDefault="00CD79C1" w:rsidP="00CD79C1">
      <w:pPr>
        <w:rPr>
          <w:rFonts w:ascii="Arial" w:hAnsi="Arial" w:cs="Arial"/>
          <w:sz w:val="22"/>
          <w:szCs w:val="22"/>
        </w:rPr>
      </w:pPr>
    </w:p>
    <w:p w14:paraId="1841BD99" w14:textId="77777777" w:rsidR="00CD79C1" w:rsidRDefault="00CD79C1" w:rsidP="00CD79C1">
      <w:pPr>
        <w:rPr>
          <w:rFonts w:ascii="Arial" w:hAnsi="Arial" w:cs="Arial"/>
          <w:sz w:val="22"/>
          <w:szCs w:val="22"/>
        </w:rPr>
      </w:pPr>
    </w:p>
    <w:p w14:paraId="5B90AAA4" w14:textId="77777777" w:rsidR="00CD79C1" w:rsidRDefault="00CD79C1" w:rsidP="00CD79C1">
      <w:pPr>
        <w:rPr>
          <w:rFonts w:ascii="Arial" w:hAnsi="Arial" w:cs="Arial"/>
          <w:sz w:val="22"/>
          <w:szCs w:val="22"/>
        </w:rPr>
      </w:pPr>
    </w:p>
    <w:p w14:paraId="1014755D" w14:textId="77777777" w:rsidR="00CD79C1" w:rsidRDefault="00CD79C1" w:rsidP="00CD79C1">
      <w:pPr>
        <w:rPr>
          <w:rFonts w:ascii="Arial" w:hAnsi="Arial" w:cs="Arial"/>
          <w:sz w:val="22"/>
          <w:szCs w:val="22"/>
        </w:rPr>
      </w:pPr>
    </w:p>
    <w:p w14:paraId="6CD4569B" w14:textId="77777777" w:rsidR="00CD79C1" w:rsidRDefault="00CD79C1" w:rsidP="00CD79C1">
      <w:pPr>
        <w:rPr>
          <w:rFonts w:ascii="Arial" w:hAnsi="Arial" w:cs="Arial"/>
          <w:sz w:val="22"/>
          <w:szCs w:val="22"/>
        </w:rPr>
      </w:pPr>
    </w:p>
    <w:p w14:paraId="350D2E84" w14:textId="77777777" w:rsidR="00CD79C1" w:rsidRDefault="00CD79C1" w:rsidP="00CD79C1">
      <w:pPr>
        <w:rPr>
          <w:rFonts w:ascii="Arial" w:hAnsi="Arial" w:cs="Arial"/>
          <w:sz w:val="22"/>
          <w:szCs w:val="22"/>
        </w:rPr>
      </w:pPr>
    </w:p>
    <w:p w14:paraId="7EB720E5" w14:textId="77777777" w:rsidR="00CD79C1" w:rsidRDefault="00CD79C1" w:rsidP="00CD79C1">
      <w:pPr>
        <w:rPr>
          <w:rFonts w:ascii="Arial" w:hAnsi="Arial" w:cs="Arial"/>
          <w:sz w:val="22"/>
          <w:szCs w:val="22"/>
        </w:rPr>
      </w:pPr>
    </w:p>
    <w:p w14:paraId="0F7E7B1A" w14:textId="77777777" w:rsidR="00CD79C1" w:rsidRDefault="00CD79C1" w:rsidP="00CD79C1">
      <w:pPr>
        <w:rPr>
          <w:rFonts w:ascii="Arial" w:hAnsi="Arial" w:cs="Arial"/>
          <w:sz w:val="22"/>
          <w:szCs w:val="22"/>
        </w:rPr>
      </w:pPr>
    </w:p>
    <w:p w14:paraId="38FE8239" w14:textId="77777777" w:rsidR="00CD79C1" w:rsidRDefault="00CD79C1" w:rsidP="00CD79C1">
      <w:pPr>
        <w:rPr>
          <w:rFonts w:ascii="Arial" w:hAnsi="Arial" w:cs="Arial"/>
          <w:sz w:val="22"/>
          <w:szCs w:val="22"/>
        </w:rPr>
      </w:pPr>
    </w:p>
    <w:p w14:paraId="41FAB021" w14:textId="794F596C" w:rsidR="00CD79C1" w:rsidRDefault="00CD79C1" w:rsidP="00CD79C1">
      <w:pPr>
        <w:rPr>
          <w:rFonts w:ascii="Arial" w:hAnsi="Arial" w:cs="Arial"/>
          <w:sz w:val="22"/>
          <w:szCs w:val="22"/>
        </w:rPr>
      </w:pPr>
      <w:r>
        <w:rPr>
          <w:rFonts w:ascii="Arial" w:hAnsi="Arial" w:cs="Arial"/>
          <w:sz w:val="22"/>
          <w:szCs w:val="22"/>
        </w:rPr>
        <w:t>A3.</w:t>
      </w:r>
    </w:p>
    <w:p w14:paraId="03D63879" w14:textId="77777777" w:rsidR="00CD79C1" w:rsidRDefault="00CD79C1" w:rsidP="00CD79C1">
      <w:pPr>
        <w:rPr>
          <w:rFonts w:ascii="Arial" w:hAnsi="Arial" w:cs="Arial"/>
          <w:sz w:val="22"/>
          <w:szCs w:val="22"/>
        </w:rPr>
      </w:pPr>
    </w:p>
    <w:p w14:paraId="7950E5D3" w14:textId="74782107" w:rsidR="00CD79C1" w:rsidRDefault="00CD79C1" w:rsidP="00CD79C1">
      <w:pPr>
        <w:rPr>
          <w:rFonts w:ascii="Arial" w:hAnsi="Arial" w:cs="Arial"/>
          <w:sz w:val="22"/>
          <w:szCs w:val="22"/>
        </w:rPr>
      </w:pPr>
      <w:r>
        <w:rPr>
          <w:noProof/>
        </w:rPr>
        <w:drawing>
          <wp:inline distT="0" distB="0" distL="0" distR="0" wp14:anchorId="3F97ED59" wp14:editId="42794713">
            <wp:extent cx="4848225" cy="31623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848225" cy="3162300"/>
                    </a:xfrm>
                    <a:prstGeom prst="rect">
                      <a:avLst/>
                    </a:prstGeom>
                  </pic:spPr>
                </pic:pic>
              </a:graphicData>
            </a:graphic>
          </wp:inline>
        </w:drawing>
      </w:r>
    </w:p>
    <w:p w14:paraId="53763C8F" w14:textId="77777777" w:rsidR="008761C2" w:rsidRDefault="008761C2" w:rsidP="00CD79C1">
      <w:pPr>
        <w:rPr>
          <w:rFonts w:ascii="Arial" w:hAnsi="Arial" w:cs="Arial"/>
          <w:sz w:val="22"/>
          <w:szCs w:val="22"/>
        </w:rPr>
      </w:pPr>
    </w:p>
    <w:p w14:paraId="769EF1DA" w14:textId="77777777" w:rsidR="008761C2" w:rsidRDefault="008761C2" w:rsidP="00CD79C1">
      <w:pPr>
        <w:rPr>
          <w:rFonts w:ascii="Arial" w:hAnsi="Arial" w:cs="Arial"/>
          <w:sz w:val="22"/>
          <w:szCs w:val="22"/>
        </w:rPr>
      </w:pPr>
    </w:p>
    <w:p w14:paraId="0B437903" w14:textId="77777777" w:rsidR="008761C2" w:rsidRDefault="008761C2" w:rsidP="00CD79C1">
      <w:pPr>
        <w:rPr>
          <w:rFonts w:ascii="Arial" w:hAnsi="Arial" w:cs="Arial"/>
          <w:sz w:val="22"/>
          <w:szCs w:val="22"/>
        </w:rPr>
      </w:pPr>
    </w:p>
    <w:p w14:paraId="53BC65C0" w14:textId="77777777" w:rsidR="008761C2" w:rsidRDefault="008761C2" w:rsidP="00CD79C1">
      <w:pPr>
        <w:rPr>
          <w:rFonts w:ascii="Arial" w:hAnsi="Arial" w:cs="Arial"/>
          <w:sz w:val="22"/>
          <w:szCs w:val="22"/>
        </w:rPr>
      </w:pPr>
    </w:p>
    <w:p w14:paraId="57A05F4B" w14:textId="77777777" w:rsidR="008761C2" w:rsidRDefault="008761C2" w:rsidP="00CD79C1">
      <w:pPr>
        <w:rPr>
          <w:rFonts w:ascii="Arial" w:hAnsi="Arial" w:cs="Arial"/>
          <w:sz w:val="22"/>
          <w:szCs w:val="22"/>
        </w:rPr>
      </w:pPr>
    </w:p>
    <w:p w14:paraId="1C087B7E" w14:textId="77777777" w:rsidR="008761C2" w:rsidRDefault="008761C2" w:rsidP="00CD79C1">
      <w:pPr>
        <w:rPr>
          <w:rFonts w:ascii="Arial" w:hAnsi="Arial" w:cs="Arial"/>
          <w:sz w:val="22"/>
          <w:szCs w:val="22"/>
        </w:rPr>
      </w:pPr>
    </w:p>
    <w:p w14:paraId="31784DAA" w14:textId="77777777" w:rsidR="008761C2" w:rsidRDefault="008761C2" w:rsidP="00CD79C1">
      <w:pPr>
        <w:rPr>
          <w:rFonts w:ascii="Arial" w:hAnsi="Arial" w:cs="Arial"/>
          <w:sz w:val="22"/>
          <w:szCs w:val="22"/>
        </w:rPr>
      </w:pPr>
    </w:p>
    <w:p w14:paraId="3FBB88C7" w14:textId="77777777" w:rsidR="008761C2" w:rsidRDefault="008761C2" w:rsidP="00CD79C1">
      <w:pPr>
        <w:rPr>
          <w:rFonts w:ascii="Arial" w:hAnsi="Arial" w:cs="Arial"/>
          <w:sz w:val="22"/>
          <w:szCs w:val="22"/>
        </w:rPr>
      </w:pPr>
    </w:p>
    <w:p w14:paraId="225E48A9" w14:textId="2173C05B" w:rsidR="008761C2" w:rsidRDefault="008761C2" w:rsidP="00CD79C1">
      <w:pPr>
        <w:rPr>
          <w:rFonts w:ascii="Arial" w:hAnsi="Arial" w:cs="Arial"/>
          <w:sz w:val="22"/>
          <w:szCs w:val="22"/>
        </w:rPr>
      </w:pPr>
      <w:r>
        <w:rPr>
          <w:rFonts w:ascii="Arial" w:hAnsi="Arial" w:cs="Arial"/>
          <w:sz w:val="22"/>
          <w:szCs w:val="22"/>
        </w:rPr>
        <w:t>A4.</w:t>
      </w:r>
    </w:p>
    <w:p w14:paraId="59066A2D" w14:textId="77777777" w:rsidR="008761C2" w:rsidRDefault="008761C2" w:rsidP="00CD79C1">
      <w:pPr>
        <w:rPr>
          <w:rFonts w:ascii="Arial" w:hAnsi="Arial" w:cs="Arial"/>
          <w:sz w:val="22"/>
          <w:szCs w:val="22"/>
        </w:rPr>
      </w:pPr>
    </w:p>
    <w:p w14:paraId="144C5B3F" w14:textId="505546B1" w:rsidR="008761C2" w:rsidRDefault="008761C2" w:rsidP="00CD79C1">
      <w:pPr>
        <w:rPr>
          <w:rFonts w:ascii="Arial" w:hAnsi="Arial" w:cs="Arial"/>
          <w:sz w:val="22"/>
          <w:szCs w:val="22"/>
        </w:rPr>
      </w:pPr>
      <w:r>
        <w:rPr>
          <w:noProof/>
        </w:rPr>
        <w:drawing>
          <wp:inline distT="0" distB="0" distL="0" distR="0" wp14:anchorId="7285E717" wp14:editId="15FF41B0">
            <wp:extent cx="5731510" cy="29063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906395"/>
                    </a:xfrm>
                    <a:prstGeom prst="rect">
                      <a:avLst/>
                    </a:prstGeom>
                  </pic:spPr>
                </pic:pic>
              </a:graphicData>
            </a:graphic>
          </wp:inline>
        </w:drawing>
      </w:r>
    </w:p>
    <w:p w14:paraId="665F2C6A" w14:textId="77777777" w:rsidR="0061523C" w:rsidRDefault="0061523C" w:rsidP="00CD79C1">
      <w:pPr>
        <w:rPr>
          <w:rFonts w:ascii="Arial" w:hAnsi="Arial" w:cs="Arial"/>
          <w:sz w:val="22"/>
          <w:szCs w:val="22"/>
        </w:rPr>
      </w:pPr>
    </w:p>
    <w:p w14:paraId="667C525B" w14:textId="68D63D67" w:rsidR="004927E1" w:rsidRDefault="004927E1" w:rsidP="00CD79C1">
      <w:pPr>
        <w:rPr>
          <w:rFonts w:ascii="Arial" w:hAnsi="Arial" w:cs="Arial"/>
          <w:sz w:val="22"/>
          <w:szCs w:val="22"/>
        </w:rPr>
      </w:pPr>
      <w:r>
        <w:rPr>
          <w:rFonts w:ascii="Arial" w:hAnsi="Arial" w:cs="Arial"/>
          <w:sz w:val="22"/>
          <w:szCs w:val="22"/>
        </w:rPr>
        <w:t>A5.</w:t>
      </w:r>
    </w:p>
    <w:p w14:paraId="28467F0F" w14:textId="77777777" w:rsidR="004927E1" w:rsidRDefault="004927E1" w:rsidP="00CD79C1">
      <w:pPr>
        <w:rPr>
          <w:rFonts w:ascii="Arial" w:hAnsi="Arial" w:cs="Arial"/>
          <w:sz w:val="22"/>
          <w:szCs w:val="22"/>
        </w:rPr>
      </w:pPr>
    </w:p>
    <w:p w14:paraId="18F3B9BB" w14:textId="5928F959" w:rsidR="004927E1" w:rsidRDefault="004927E1" w:rsidP="00CD79C1">
      <w:pPr>
        <w:rPr>
          <w:rFonts w:ascii="Arial" w:hAnsi="Arial" w:cs="Arial"/>
          <w:sz w:val="22"/>
          <w:szCs w:val="22"/>
        </w:rPr>
      </w:pPr>
      <w:r>
        <w:rPr>
          <w:noProof/>
        </w:rPr>
        <w:drawing>
          <wp:inline distT="0" distB="0" distL="0" distR="0" wp14:anchorId="13F2B0F0" wp14:editId="7BDD5A05">
            <wp:extent cx="4610100" cy="2187576"/>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15257" cy="2190023"/>
                    </a:xfrm>
                    <a:prstGeom prst="rect">
                      <a:avLst/>
                    </a:prstGeom>
                  </pic:spPr>
                </pic:pic>
              </a:graphicData>
            </a:graphic>
          </wp:inline>
        </w:drawing>
      </w:r>
    </w:p>
    <w:p w14:paraId="483DA46E" w14:textId="77777777" w:rsidR="004927E1" w:rsidRDefault="004927E1" w:rsidP="00CD79C1">
      <w:pPr>
        <w:rPr>
          <w:rFonts w:ascii="Arial" w:hAnsi="Arial" w:cs="Arial"/>
          <w:sz w:val="22"/>
          <w:szCs w:val="22"/>
        </w:rPr>
      </w:pPr>
    </w:p>
    <w:p w14:paraId="6697A762" w14:textId="70ACF7FB" w:rsidR="004927E1" w:rsidRDefault="004927E1" w:rsidP="00CD79C1">
      <w:pPr>
        <w:rPr>
          <w:rFonts w:ascii="Arial" w:hAnsi="Arial" w:cs="Arial"/>
          <w:sz w:val="22"/>
          <w:szCs w:val="22"/>
        </w:rPr>
      </w:pPr>
      <w:r>
        <w:rPr>
          <w:rFonts w:ascii="Arial" w:hAnsi="Arial" w:cs="Arial"/>
          <w:sz w:val="22"/>
          <w:szCs w:val="22"/>
        </w:rPr>
        <w:t>A6.</w:t>
      </w:r>
    </w:p>
    <w:p w14:paraId="6FB12545" w14:textId="77777777" w:rsidR="004927E1" w:rsidRDefault="004927E1" w:rsidP="00CD79C1">
      <w:pPr>
        <w:rPr>
          <w:rFonts w:ascii="Arial" w:hAnsi="Arial" w:cs="Arial"/>
          <w:sz w:val="22"/>
          <w:szCs w:val="22"/>
        </w:rPr>
      </w:pPr>
    </w:p>
    <w:p w14:paraId="7A9022AD" w14:textId="4AA879B3" w:rsidR="004927E1" w:rsidRPr="00CD79C1" w:rsidRDefault="00444F28" w:rsidP="00CD79C1">
      <w:pPr>
        <w:rPr>
          <w:rFonts w:ascii="Arial" w:hAnsi="Arial" w:cs="Arial"/>
          <w:sz w:val="22"/>
          <w:szCs w:val="22"/>
        </w:rPr>
      </w:pPr>
      <w:r>
        <w:rPr>
          <w:noProof/>
        </w:rPr>
        <w:drawing>
          <wp:inline distT="0" distB="0" distL="0" distR="0" wp14:anchorId="3C51920F" wp14:editId="0593F721">
            <wp:extent cx="4438650" cy="2223751"/>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50030" cy="2229453"/>
                    </a:xfrm>
                    <a:prstGeom prst="rect">
                      <a:avLst/>
                    </a:prstGeom>
                  </pic:spPr>
                </pic:pic>
              </a:graphicData>
            </a:graphic>
          </wp:inline>
        </w:drawing>
      </w:r>
    </w:p>
    <w:sectPr w:rsidR="004927E1" w:rsidRPr="00CD79C1" w:rsidSect="00A24793">
      <w:footerReference w:type="even" r:id="rId38"/>
      <w:footerReference w:type="default" r:id="rId39"/>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8E1DA" w14:textId="77777777" w:rsidR="00122FF8" w:rsidRDefault="00122FF8" w:rsidP="001205A1">
      <w:r>
        <w:separator/>
      </w:r>
    </w:p>
  </w:endnote>
  <w:endnote w:type="continuationSeparator" w:id="0">
    <w:p w14:paraId="44A0FB63" w14:textId="77777777" w:rsidR="00122FF8" w:rsidRDefault="00122FF8"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03F4249B" w14:textId="77777777" w:rsidR="009B57AC" w:rsidRDefault="009B57AC" w:rsidP="009B57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D06CE" w14:textId="77777777" w:rsidR="009B57AC" w:rsidRDefault="009B57AC"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59E10F5D" w14:textId="77777777" w:rsidR="009B57AC" w:rsidRDefault="009B57AC" w:rsidP="009B57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9B57AC" w14:paraId="722A331D" w14:textId="77777777" w:rsidTr="005F4F46">
      <w:tc>
        <w:tcPr>
          <w:tcW w:w="5395" w:type="dxa"/>
        </w:tcPr>
        <w:p w14:paraId="2A174A1E" w14:textId="792C2F33" w:rsidR="009B57AC" w:rsidRPr="001205A1" w:rsidRDefault="002A4174" w:rsidP="00C66528">
          <w:pPr>
            <w:pStyle w:val="Footer"/>
          </w:pPr>
          <w:r>
            <w:rPr>
              <w:color w:val="7F7F7F" w:themeColor="text1" w:themeTint="80"/>
            </w:rPr>
            <w:t>Physics</w:t>
          </w:r>
        </w:p>
      </w:tc>
      <w:tc>
        <w:tcPr>
          <w:tcW w:w="5395" w:type="dxa"/>
        </w:tcPr>
        <w:p w14:paraId="5A831785" w14:textId="77777777" w:rsidR="009B57AC" w:rsidRPr="001205A1" w:rsidRDefault="009B57AC" w:rsidP="001205A1">
          <w:pPr>
            <w:pStyle w:val="Footer"/>
          </w:pPr>
          <w:r w:rsidRPr="001205A1">
            <w:t xml:space="preserve">   </w:t>
          </w:r>
        </w:p>
      </w:tc>
    </w:tr>
  </w:tbl>
  <w:p w14:paraId="57F7CBA8" w14:textId="77777777" w:rsidR="009B57AC" w:rsidRDefault="009B5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CFA0B" w14:textId="77777777" w:rsidR="00122FF8" w:rsidRDefault="00122FF8" w:rsidP="001205A1">
      <w:r>
        <w:separator/>
      </w:r>
    </w:p>
  </w:footnote>
  <w:footnote w:type="continuationSeparator" w:id="0">
    <w:p w14:paraId="06F5A550" w14:textId="77777777" w:rsidR="00122FF8" w:rsidRDefault="00122FF8"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1F8E"/>
    <w:multiLevelType w:val="hybridMultilevel"/>
    <w:tmpl w:val="71E8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03257"/>
    <w:multiLevelType w:val="hybridMultilevel"/>
    <w:tmpl w:val="06B4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541C0"/>
    <w:multiLevelType w:val="multilevel"/>
    <w:tmpl w:val="862252E0"/>
    <w:lvl w:ilvl="0">
      <w:start w:val="1"/>
      <w:numFmt w:val="decimal"/>
      <w:lvlText w:val="%1."/>
      <w:lvlJc w:val="left"/>
      <w:pPr>
        <w:ind w:left="360" w:hanging="360"/>
      </w:pPr>
      <w:rPr>
        <w:rFonts w:ascii="Arial" w:hAnsi="Arial" w:cs="Arial" w:hint="default"/>
        <w:b/>
        <w:sz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3" w15:restartNumberingAfterBreak="0">
    <w:nsid w:val="17D20137"/>
    <w:multiLevelType w:val="hybridMultilevel"/>
    <w:tmpl w:val="978C6BDE"/>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4" w15:restartNumberingAfterBreak="0">
    <w:nsid w:val="1BFC46DD"/>
    <w:multiLevelType w:val="multilevel"/>
    <w:tmpl w:val="86C6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B4F7F"/>
    <w:multiLevelType w:val="multilevel"/>
    <w:tmpl w:val="862252E0"/>
    <w:lvl w:ilvl="0">
      <w:start w:val="1"/>
      <w:numFmt w:val="decimal"/>
      <w:lvlText w:val="%1."/>
      <w:lvlJc w:val="left"/>
      <w:pPr>
        <w:ind w:left="360" w:hanging="360"/>
      </w:pPr>
      <w:rPr>
        <w:rFonts w:ascii="Arial" w:hAnsi="Arial" w:cs="Arial" w:hint="default"/>
        <w:b/>
        <w:sz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6" w15:restartNumberingAfterBreak="0">
    <w:nsid w:val="264E395F"/>
    <w:multiLevelType w:val="hybridMultilevel"/>
    <w:tmpl w:val="3D5E998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C8F2D60"/>
    <w:multiLevelType w:val="hybridMultilevel"/>
    <w:tmpl w:val="CD5A749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5E23BA"/>
    <w:multiLevelType w:val="hybridMultilevel"/>
    <w:tmpl w:val="87D8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A21A5"/>
    <w:multiLevelType w:val="hybridMultilevel"/>
    <w:tmpl w:val="CF9E79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8BE76D2"/>
    <w:multiLevelType w:val="hybridMultilevel"/>
    <w:tmpl w:val="3D3EF3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AAE470B"/>
    <w:multiLevelType w:val="hybridMultilevel"/>
    <w:tmpl w:val="0A2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C63CE"/>
    <w:multiLevelType w:val="hybridMultilevel"/>
    <w:tmpl w:val="35B8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5E07E6"/>
    <w:multiLevelType w:val="multilevel"/>
    <w:tmpl w:val="3EAEFC6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9EB5BF3"/>
    <w:multiLevelType w:val="hybridMultilevel"/>
    <w:tmpl w:val="D9C867D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D572C64"/>
    <w:multiLevelType w:val="multilevel"/>
    <w:tmpl w:val="862252E0"/>
    <w:lvl w:ilvl="0">
      <w:start w:val="1"/>
      <w:numFmt w:val="decimal"/>
      <w:lvlText w:val="%1."/>
      <w:lvlJc w:val="left"/>
      <w:pPr>
        <w:ind w:left="360" w:hanging="360"/>
      </w:pPr>
      <w:rPr>
        <w:rFonts w:ascii="Arial" w:hAnsi="Arial" w:cs="Arial" w:hint="default"/>
        <w:b/>
        <w:sz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16" w15:restartNumberingAfterBreak="0">
    <w:nsid w:val="624256A8"/>
    <w:multiLevelType w:val="hybridMultilevel"/>
    <w:tmpl w:val="89BC7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7C1AC4"/>
    <w:multiLevelType w:val="hybridMultilevel"/>
    <w:tmpl w:val="341EF3C2"/>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18" w15:restartNumberingAfterBreak="0">
    <w:nsid w:val="67DE7973"/>
    <w:multiLevelType w:val="hybridMultilevel"/>
    <w:tmpl w:val="F788B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9082490"/>
    <w:multiLevelType w:val="hybridMultilevel"/>
    <w:tmpl w:val="B4303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295D7E"/>
    <w:multiLevelType w:val="hybridMultilevel"/>
    <w:tmpl w:val="1DF0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806BFE"/>
    <w:multiLevelType w:val="multilevel"/>
    <w:tmpl w:val="C7CC981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E0B65C9"/>
    <w:multiLevelType w:val="hybridMultilevel"/>
    <w:tmpl w:val="14100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E3CDB"/>
    <w:multiLevelType w:val="hybridMultilevel"/>
    <w:tmpl w:val="B6A0C8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9213A90"/>
    <w:multiLevelType w:val="hybridMultilevel"/>
    <w:tmpl w:val="EC088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BE26094"/>
    <w:multiLevelType w:val="hybridMultilevel"/>
    <w:tmpl w:val="CE0673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D4E6E27"/>
    <w:multiLevelType w:val="hybridMultilevel"/>
    <w:tmpl w:val="86E0DB4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7534933">
    <w:abstractNumId w:val="14"/>
  </w:num>
  <w:num w:numId="2" w16cid:durableId="1750149273">
    <w:abstractNumId w:val="13"/>
  </w:num>
  <w:num w:numId="3" w16cid:durableId="1925139577">
    <w:abstractNumId w:val="2"/>
  </w:num>
  <w:num w:numId="4" w16cid:durableId="489293957">
    <w:abstractNumId w:val="7"/>
  </w:num>
  <w:num w:numId="5" w16cid:durableId="967394923">
    <w:abstractNumId w:val="17"/>
  </w:num>
  <w:num w:numId="6" w16cid:durableId="1357855324">
    <w:abstractNumId w:val="6"/>
  </w:num>
  <w:num w:numId="7" w16cid:durableId="1466510837">
    <w:abstractNumId w:val="25"/>
  </w:num>
  <w:num w:numId="8" w16cid:durableId="24719130">
    <w:abstractNumId w:val="24"/>
  </w:num>
  <w:num w:numId="9" w16cid:durableId="363216558">
    <w:abstractNumId w:val="3"/>
  </w:num>
  <w:num w:numId="10" w16cid:durableId="299505365">
    <w:abstractNumId w:val="5"/>
  </w:num>
  <w:num w:numId="11" w16cid:durableId="234046890">
    <w:abstractNumId w:val="18"/>
  </w:num>
  <w:num w:numId="12" w16cid:durableId="357513999">
    <w:abstractNumId w:val="0"/>
  </w:num>
  <w:num w:numId="13" w16cid:durableId="534730816">
    <w:abstractNumId w:val="19"/>
  </w:num>
  <w:num w:numId="14" w16cid:durableId="633606146">
    <w:abstractNumId w:val="8"/>
  </w:num>
  <w:num w:numId="15" w16cid:durableId="1978104157">
    <w:abstractNumId w:val="4"/>
  </w:num>
  <w:num w:numId="16" w16cid:durableId="1895001417">
    <w:abstractNumId w:val="15"/>
  </w:num>
  <w:num w:numId="17" w16cid:durableId="454369163">
    <w:abstractNumId w:val="10"/>
  </w:num>
  <w:num w:numId="18" w16cid:durableId="157160086">
    <w:abstractNumId w:val="22"/>
  </w:num>
  <w:num w:numId="19" w16cid:durableId="92895288">
    <w:abstractNumId w:val="11"/>
  </w:num>
  <w:num w:numId="20" w16cid:durableId="1945183768">
    <w:abstractNumId w:val="12"/>
  </w:num>
  <w:num w:numId="21" w16cid:durableId="1631940971">
    <w:abstractNumId w:val="20"/>
  </w:num>
  <w:num w:numId="22" w16cid:durableId="1170372700">
    <w:abstractNumId w:val="21"/>
  </w:num>
  <w:num w:numId="23" w16cid:durableId="900093115">
    <w:abstractNumId w:val="1"/>
  </w:num>
  <w:num w:numId="24" w16cid:durableId="178396520">
    <w:abstractNumId w:val="26"/>
  </w:num>
  <w:num w:numId="25" w16cid:durableId="160581216">
    <w:abstractNumId w:val="23"/>
  </w:num>
  <w:num w:numId="26" w16cid:durableId="93788521">
    <w:abstractNumId w:val="16"/>
  </w:num>
  <w:num w:numId="27" w16cid:durableId="13961290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64D"/>
    <w:rsid w:val="0000092D"/>
    <w:rsid w:val="00001D46"/>
    <w:rsid w:val="000023A3"/>
    <w:rsid w:val="000027A1"/>
    <w:rsid w:val="0000427E"/>
    <w:rsid w:val="00004D12"/>
    <w:rsid w:val="00004D47"/>
    <w:rsid w:val="0000621C"/>
    <w:rsid w:val="00006D46"/>
    <w:rsid w:val="00015D2F"/>
    <w:rsid w:val="00020947"/>
    <w:rsid w:val="00020A63"/>
    <w:rsid w:val="0002498E"/>
    <w:rsid w:val="0002537C"/>
    <w:rsid w:val="00025584"/>
    <w:rsid w:val="0002621D"/>
    <w:rsid w:val="00026793"/>
    <w:rsid w:val="00030E0B"/>
    <w:rsid w:val="000322C4"/>
    <w:rsid w:val="00035826"/>
    <w:rsid w:val="00035D6C"/>
    <w:rsid w:val="00040B7B"/>
    <w:rsid w:val="000446B8"/>
    <w:rsid w:val="00045240"/>
    <w:rsid w:val="000469BE"/>
    <w:rsid w:val="00047E95"/>
    <w:rsid w:val="00051AAC"/>
    <w:rsid w:val="00053FAA"/>
    <w:rsid w:val="00054B9F"/>
    <w:rsid w:val="00055B00"/>
    <w:rsid w:val="0005650D"/>
    <w:rsid w:val="0005650E"/>
    <w:rsid w:val="000572A3"/>
    <w:rsid w:val="000576BE"/>
    <w:rsid w:val="000604CD"/>
    <w:rsid w:val="00061ACC"/>
    <w:rsid w:val="00062774"/>
    <w:rsid w:val="00064983"/>
    <w:rsid w:val="00065FFA"/>
    <w:rsid w:val="000663CA"/>
    <w:rsid w:val="000669F3"/>
    <w:rsid w:val="00066AFC"/>
    <w:rsid w:val="00070B03"/>
    <w:rsid w:val="00071885"/>
    <w:rsid w:val="000733BC"/>
    <w:rsid w:val="0007374C"/>
    <w:rsid w:val="00073801"/>
    <w:rsid w:val="000740D5"/>
    <w:rsid w:val="00075B30"/>
    <w:rsid w:val="00075FAD"/>
    <w:rsid w:val="000763C5"/>
    <w:rsid w:val="00077101"/>
    <w:rsid w:val="00077F71"/>
    <w:rsid w:val="00080E90"/>
    <w:rsid w:val="00082A2D"/>
    <w:rsid w:val="000839A3"/>
    <w:rsid w:val="00085320"/>
    <w:rsid w:val="00085D96"/>
    <w:rsid w:val="00086A9D"/>
    <w:rsid w:val="00090AF7"/>
    <w:rsid w:val="00092D22"/>
    <w:rsid w:val="00094954"/>
    <w:rsid w:val="00095638"/>
    <w:rsid w:val="00095FE1"/>
    <w:rsid w:val="000962E2"/>
    <w:rsid w:val="00096F0F"/>
    <w:rsid w:val="000A5BAC"/>
    <w:rsid w:val="000B09A2"/>
    <w:rsid w:val="000B32DD"/>
    <w:rsid w:val="000B4ADA"/>
    <w:rsid w:val="000B6678"/>
    <w:rsid w:val="000B69C8"/>
    <w:rsid w:val="000C161A"/>
    <w:rsid w:val="000C2A57"/>
    <w:rsid w:val="000C4ED1"/>
    <w:rsid w:val="000C54E0"/>
    <w:rsid w:val="000C6257"/>
    <w:rsid w:val="000C6362"/>
    <w:rsid w:val="000D037B"/>
    <w:rsid w:val="000D0D30"/>
    <w:rsid w:val="000D114B"/>
    <w:rsid w:val="000D1775"/>
    <w:rsid w:val="000D1782"/>
    <w:rsid w:val="000D3BA4"/>
    <w:rsid w:val="000D540F"/>
    <w:rsid w:val="000D6A31"/>
    <w:rsid w:val="000D7055"/>
    <w:rsid w:val="000E0450"/>
    <w:rsid w:val="000E1188"/>
    <w:rsid w:val="000E57CA"/>
    <w:rsid w:val="000F04BB"/>
    <w:rsid w:val="000F1ECE"/>
    <w:rsid w:val="000F26C7"/>
    <w:rsid w:val="000F4264"/>
    <w:rsid w:val="00101315"/>
    <w:rsid w:val="0010139B"/>
    <w:rsid w:val="001016DE"/>
    <w:rsid w:val="0010205E"/>
    <w:rsid w:val="001020CD"/>
    <w:rsid w:val="001027E0"/>
    <w:rsid w:val="00102E95"/>
    <w:rsid w:val="00103AD5"/>
    <w:rsid w:val="0010400C"/>
    <w:rsid w:val="00104D4C"/>
    <w:rsid w:val="001076C2"/>
    <w:rsid w:val="00107DB1"/>
    <w:rsid w:val="001103E6"/>
    <w:rsid w:val="001109D3"/>
    <w:rsid w:val="0011157B"/>
    <w:rsid w:val="001122B3"/>
    <w:rsid w:val="001131B4"/>
    <w:rsid w:val="0011395C"/>
    <w:rsid w:val="00114E0F"/>
    <w:rsid w:val="001169CF"/>
    <w:rsid w:val="00117174"/>
    <w:rsid w:val="001205A1"/>
    <w:rsid w:val="00120DB7"/>
    <w:rsid w:val="00121F49"/>
    <w:rsid w:val="001224BA"/>
    <w:rsid w:val="00122FF8"/>
    <w:rsid w:val="001239AF"/>
    <w:rsid w:val="001246F0"/>
    <w:rsid w:val="00124C47"/>
    <w:rsid w:val="001257CA"/>
    <w:rsid w:val="00125B10"/>
    <w:rsid w:val="00127DFA"/>
    <w:rsid w:val="00130828"/>
    <w:rsid w:val="00130DF9"/>
    <w:rsid w:val="001315FB"/>
    <w:rsid w:val="001320A3"/>
    <w:rsid w:val="00133D55"/>
    <w:rsid w:val="00133F71"/>
    <w:rsid w:val="00135A2C"/>
    <w:rsid w:val="00136620"/>
    <w:rsid w:val="001379C1"/>
    <w:rsid w:val="001411EC"/>
    <w:rsid w:val="00141C37"/>
    <w:rsid w:val="00141F2B"/>
    <w:rsid w:val="00142FB6"/>
    <w:rsid w:val="00143E10"/>
    <w:rsid w:val="001461AF"/>
    <w:rsid w:val="00146A01"/>
    <w:rsid w:val="00146AB7"/>
    <w:rsid w:val="00152218"/>
    <w:rsid w:val="00152331"/>
    <w:rsid w:val="001526F6"/>
    <w:rsid w:val="00153CD4"/>
    <w:rsid w:val="00154BDD"/>
    <w:rsid w:val="001552E0"/>
    <w:rsid w:val="001559BF"/>
    <w:rsid w:val="00155B13"/>
    <w:rsid w:val="00157327"/>
    <w:rsid w:val="001645A5"/>
    <w:rsid w:val="00171D5E"/>
    <w:rsid w:val="00172643"/>
    <w:rsid w:val="00173F86"/>
    <w:rsid w:val="00174271"/>
    <w:rsid w:val="00182DF2"/>
    <w:rsid w:val="00183B1A"/>
    <w:rsid w:val="00185FAC"/>
    <w:rsid w:val="00191F4E"/>
    <w:rsid w:val="00192EE4"/>
    <w:rsid w:val="00195BEB"/>
    <w:rsid w:val="00196F12"/>
    <w:rsid w:val="001A00D3"/>
    <w:rsid w:val="001A1043"/>
    <w:rsid w:val="001A1AEE"/>
    <w:rsid w:val="001A1E9C"/>
    <w:rsid w:val="001A1FD9"/>
    <w:rsid w:val="001A2A10"/>
    <w:rsid w:val="001A4F4E"/>
    <w:rsid w:val="001B0DD2"/>
    <w:rsid w:val="001B0EC1"/>
    <w:rsid w:val="001B5448"/>
    <w:rsid w:val="001B5555"/>
    <w:rsid w:val="001B5703"/>
    <w:rsid w:val="001B7A39"/>
    <w:rsid w:val="001C0DB8"/>
    <w:rsid w:val="001C2218"/>
    <w:rsid w:val="001C3964"/>
    <w:rsid w:val="001C3B21"/>
    <w:rsid w:val="001C4721"/>
    <w:rsid w:val="001D21DE"/>
    <w:rsid w:val="001D2931"/>
    <w:rsid w:val="001D3568"/>
    <w:rsid w:val="001D490D"/>
    <w:rsid w:val="001D51E1"/>
    <w:rsid w:val="001D7AC4"/>
    <w:rsid w:val="001E00D5"/>
    <w:rsid w:val="001E07CB"/>
    <w:rsid w:val="001E1C47"/>
    <w:rsid w:val="001E1E7B"/>
    <w:rsid w:val="001E2B5C"/>
    <w:rsid w:val="001E69BE"/>
    <w:rsid w:val="001F1916"/>
    <w:rsid w:val="001F1D25"/>
    <w:rsid w:val="001F3FF2"/>
    <w:rsid w:val="0020098E"/>
    <w:rsid w:val="00204AC1"/>
    <w:rsid w:val="0020511D"/>
    <w:rsid w:val="00205AC7"/>
    <w:rsid w:val="00207887"/>
    <w:rsid w:val="00207BC2"/>
    <w:rsid w:val="00210D6A"/>
    <w:rsid w:val="002114B9"/>
    <w:rsid w:val="00213748"/>
    <w:rsid w:val="00214A55"/>
    <w:rsid w:val="002154E7"/>
    <w:rsid w:val="00215A41"/>
    <w:rsid w:val="002172FD"/>
    <w:rsid w:val="002178FE"/>
    <w:rsid w:val="00217AF0"/>
    <w:rsid w:val="002201A6"/>
    <w:rsid w:val="00221085"/>
    <w:rsid w:val="0022147C"/>
    <w:rsid w:val="00222DA1"/>
    <w:rsid w:val="0022553D"/>
    <w:rsid w:val="00227A7C"/>
    <w:rsid w:val="002312C9"/>
    <w:rsid w:val="002324E2"/>
    <w:rsid w:val="00233160"/>
    <w:rsid w:val="00233A8B"/>
    <w:rsid w:val="00234A51"/>
    <w:rsid w:val="00234DAB"/>
    <w:rsid w:val="00235145"/>
    <w:rsid w:val="00237A28"/>
    <w:rsid w:val="00237CFC"/>
    <w:rsid w:val="002420BD"/>
    <w:rsid w:val="0024275D"/>
    <w:rsid w:val="00245DAE"/>
    <w:rsid w:val="00247B1F"/>
    <w:rsid w:val="0025197D"/>
    <w:rsid w:val="002525F1"/>
    <w:rsid w:val="00252A58"/>
    <w:rsid w:val="00255625"/>
    <w:rsid w:val="00256C2A"/>
    <w:rsid w:val="002605FE"/>
    <w:rsid w:val="00260963"/>
    <w:rsid w:val="00260BBF"/>
    <w:rsid w:val="00262A68"/>
    <w:rsid w:val="00264331"/>
    <w:rsid w:val="002649B6"/>
    <w:rsid w:val="00265AD4"/>
    <w:rsid w:val="00267232"/>
    <w:rsid w:val="0027092C"/>
    <w:rsid w:val="00272359"/>
    <w:rsid w:val="00273A1E"/>
    <w:rsid w:val="0027513B"/>
    <w:rsid w:val="002761C4"/>
    <w:rsid w:val="00280110"/>
    <w:rsid w:val="00286932"/>
    <w:rsid w:val="00286DF4"/>
    <w:rsid w:val="002877E8"/>
    <w:rsid w:val="00290EFC"/>
    <w:rsid w:val="00291AD1"/>
    <w:rsid w:val="00292685"/>
    <w:rsid w:val="00292C09"/>
    <w:rsid w:val="00296ADD"/>
    <w:rsid w:val="002973F2"/>
    <w:rsid w:val="00297D54"/>
    <w:rsid w:val="002A0C7D"/>
    <w:rsid w:val="002A0EA7"/>
    <w:rsid w:val="002A38D5"/>
    <w:rsid w:val="002A4174"/>
    <w:rsid w:val="002A4835"/>
    <w:rsid w:val="002A4DC4"/>
    <w:rsid w:val="002A58B6"/>
    <w:rsid w:val="002A6521"/>
    <w:rsid w:val="002B1DFC"/>
    <w:rsid w:val="002B2695"/>
    <w:rsid w:val="002B3F1F"/>
    <w:rsid w:val="002B5064"/>
    <w:rsid w:val="002B50F9"/>
    <w:rsid w:val="002B688A"/>
    <w:rsid w:val="002C013E"/>
    <w:rsid w:val="002C0281"/>
    <w:rsid w:val="002C3404"/>
    <w:rsid w:val="002C48A3"/>
    <w:rsid w:val="002C5455"/>
    <w:rsid w:val="002C5560"/>
    <w:rsid w:val="002C55BF"/>
    <w:rsid w:val="002C6A12"/>
    <w:rsid w:val="002C743A"/>
    <w:rsid w:val="002D0A18"/>
    <w:rsid w:val="002D1B6E"/>
    <w:rsid w:val="002D1BED"/>
    <w:rsid w:val="002D20A5"/>
    <w:rsid w:val="002D288B"/>
    <w:rsid w:val="002D35B5"/>
    <w:rsid w:val="002D38EA"/>
    <w:rsid w:val="002D3FEF"/>
    <w:rsid w:val="002D5F73"/>
    <w:rsid w:val="002D698C"/>
    <w:rsid w:val="002D7E56"/>
    <w:rsid w:val="002E1E85"/>
    <w:rsid w:val="002E200C"/>
    <w:rsid w:val="002E3986"/>
    <w:rsid w:val="002E445C"/>
    <w:rsid w:val="002E5027"/>
    <w:rsid w:val="002E573D"/>
    <w:rsid w:val="002E6BEC"/>
    <w:rsid w:val="002E7C4E"/>
    <w:rsid w:val="002F1EEF"/>
    <w:rsid w:val="002F200E"/>
    <w:rsid w:val="002F2CC8"/>
    <w:rsid w:val="002F4794"/>
    <w:rsid w:val="002F4905"/>
    <w:rsid w:val="002F5B7B"/>
    <w:rsid w:val="002F741C"/>
    <w:rsid w:val="00300440"/>
    <w:rsid w:val="00301743"/>
    <w:rsid w:val="003026D7"/>
    <w:rsid w:val="003029F8"/>
    <w:rsid w:val="0030327E"/>
    <w:rsid w:val="00304EEE"/>
    <w:rsid w:val="00306923"/>
    <w:rsid w:val="0030734D"/>
    <w:rsid w:val="0031055C"/>
    <w:rsid w:val="003142C9"/>
    <w:rsid w:val="0031482E"/>
    <w:rsid w:val="00314F3C"/>
    <w:rsid w:val="0031660E"/>
    <w:rsid w:val="003166D7"/>
    <w:rsid w:val="00316C84"/>
    <w:rsid w:val="003173FC"/>
    <w:rsid w:val="00317441"/>
    <w:rsid w:val="00320D0E"/>
    <w:rsid w:val="0032143A"/>
    <w:rsid w:val="00327335"/>
    <w:rsid w:val="00327475"/>
    <w:rsid w:val="003276B9"/>
    <w:rsid w:val="00330916"/>
    <w:rsid w:val="00331630"/>
    <w:rsid w:val="0033554E"/>
    <w:rsid w:val="00337B9F"/>
    <w:rsid w:val="00337FA9"/>
    <w:rsid w:val="00341DE7"/>
    <w:rsid w:val="003436A8"/>
    <w:rsid w:val="00345827"/>
    <w:rsid w:val="00345D48"/>
    <w:rsid w:val="0034746F"/>
    <w:rsid w:val="00347770"/>
    <w:rsid w:val="003537FC"/>
    <w:rsid w:val="00353DD7"/>
    <w:rsid w:val="00355B49"/>
    <w:rsid w:val="0035613E"/>
    <w:rsid w:val="003565D4"/>
    <w:rsid w:val="00357F0E"/>
    <w:rsid w:val="0036346F"/>
    <w:rsid w:val="00363733"/>
    <w:rsid w:val="00366440"/>
    <w:rsid w:val="00366680"/>
    <w:rsid w:val="00367D4D"/>
    <w:rsid w:val="00370C4F"/>
    <w:rsid w:val="00371EE1"/>
    <w:rsid w:val="003763DE"/>
    <w:rsid w:val="00380A4A"/>
    <w:rsid w:val="0038244A"/>
    <w:rsid w:val="00382A1F"/>
    <w:rsid w:val="0038384F"/>
    <w:rsid w:val="0038773C"/>
    <w:rsid w:val="003905BB"/>
    <w:rsid w:val="00392268"/>
    <w:rsid w:val="003963E9"/>
    <w:rsid w:val="0039760B"/>
    <w:rsid w:val="003A1124"/>
    <w:rsid w:val="003A1ADC"/>
    <w:rsid w:val="003A27EB"/>
    <w:rsid w:val="003A385B"/>
    <w:rsid w:val="003A3F75"/>
    <w:rsid w:val="003A4E54"/>
    <w:rsid w:val="003A4F06"/>
    <w:rsid w:val="003A575A"/>
    <w:rsid w:val="003A62EF"/>
    <w:rsid w:val="003A66A2"/>
    <w:rsid w:val="003A69D2"/>
    <w:rsid w:val="003A6C91"/>
    <w:rsid w:val="003A6E6A"/>
    <w:rsid w:val="003A7878"/>
    <w:rsid w:val="003A798E"/>
    <w:rsid w:val="003B37C2"/>
    <w:rsid w:val="003B4F38"/>
    <w:rsid w:val="003B5942"/>
    <w:rsid w:val="003B7F3A"/>
    <w:rsid w:val="003C0BB2"/>
    <w:rsid w:val="003C1559"/>
    <w:rsid w:val="003C18A2"/>
    <w:rsid w:val="003C18DF"/>
    <w:rsid w:val="003C213E"/>
    <w:rsid w:val="003C71FB"/>
    <w:rsid w:val="003C7763"/>
    <w:rsid w:val="003C7C4D"/>
    <w:rsid w:val="003D0FDA"/>
    <w:rsid w:val="003D2089"/>
    <w:rsid w:val="003D3077"/>
    <w:rsid w:val="003D4100"/>
    <w:rsid w:val="003D60DB"/>
    <w:rsid w:val="003D70B8"/>
    <w:rsid w:val="003E0488"/>
    <w:rsid w:val="003E0722"/>
    <w:rsid w:val="003E26A4"/>
    <w:rsid w:val="003E3E0D"/>
    <w:rsid w:val="003E4054"/>
    <w:rsid w:val="003E4BBF"/>
    <w:rsid w:val="003E514B"/>
    <w:rsid w:val="003E7433"/>
    <w:rsid w:val="003F0DCE"/>
    <w:rsid w:val="003F1543"/>
    <w:rsid w:val="003F1AA1"/>
    <w:rsid w:val="003F41CC"/>
    <w:rsid w:val="003F53A2"/>
    <w:rsid w:val="003F6478"/>
    <w:rsid w:val="003F64F1"/>
    <w:rsid w:val="003F6BC1"/>
    <w:rsid w:val="003F73A5"/>
    <w:rsid w:val="004011E4"/>
    <w:rsid w:val="00401E6E"/>
    <w:rsid w:val="004033AE"/>
    <w:rsid w:val="00405C17"/>
    <w:rsid w:val="004102EB"/>
    <w:rsid w:val="004122F2"/>
    <w:rsid w:val="0041364A"/>
    <w:rsid w:val="004138BD"/>
    <w:rsid w:val="00413BB4"/>
    <w:rsid w:val="004147B7"/>
    <w:rsid w:val="004175C6"/>
    <w:rsid w:val="00420323"/>
    <w:rsid w:val="00424B82"/>
    <w:rsid w:val="00425A99"/>
    <w:rsid w:val="0042649E"/>
    <w:rsid w:val="00427187"/>
    <w:rsid w:val="004304C3"/>
    <w:rsid w:val="00432DF3"/>
    <w:rsid w:val="004345F2"/>
    <w:rsid w:val="004411E2"/>
    <w:rsid w:val="00441883"/>
    <w:rsid w:val="004418FC"/>
    <w:rsid w:val="00444510"/>
    <w:rsid w:val="00444F28"/>
    <w:rsid w:val="00445803"/>
    <w:rsid w:val="004469EE"/>
    <w:rsid w:val="004478EB"/>
    <w:rsid w:val="00450469"/>
    <w:rsid w:val="00452119"/>
    <w:rsid w:val="004522D5"/>
    <w:rsid w:val="004543F3"/>
    <w:rsid w:val="00460830"/>
    <w:rsid w:val="004629A9"/>
    <w:rsid w:val="00462EDA"/>
    <w:rsid w:val="004634E0"/>
    <w:rsid w:val="00464917"/>
    <w:rsid w:val="00466EC8"/>
    <w:rsid w:val="00466FFC"/>
    <w:rsid w:val="00470F22"/>
    <w:rsid w:val="00472AC6"/>
    <w:rsid w:val="00474377"/>
    <w:rsid w:val="004744BC"/>
    <w:rsid w:val="004754D2"/>
    <w:rsid w:val="00476503"/>
    <w:rsid w:val="00476DE5"/>
    <w:rsid w:val="00483325"/>
    <w:rsid w:val="0048421B"/>
    <w:rsid w:val="004853FB"/>
    <w:rsid w:val="0048583E"/>
    <w:rsid w:val="00486BAB"/>
    <w:rsid w:val="00487A2F"/>
    <w:rsid w:val="00487EF2"/>
    <w:rsid w:val="00490D27"/>
    <w:rsid w:val="004918A5"/>
    <w:rsid w:val="004927E1"/>
    <w:rsid w:val="004A3467"/>
    <w:rsid w:val="004A4AF1"/>
    <w:rsid w:val="004A5799"/>
    <w:rsid w:val="004A5980"/>
    <w:rsid w:val="004A6F88"/>
    <w:rsid w:val="004A7104"/>
    <w:rsid w:val="004A72AB"/>
    <w:rsid w:val="004A7AF7"/>
    <w:rsid w:val="004A7FFC"/>
    <w:rsid w:val="004B0C26"/>
    <w:rsid w:val="004B1745"/>
    <w:rsid w:val="004B5602"/>
    <w:rsid w:val="004B585D"/>
    <w:rsid w:val="004B5B8D"/>
    <w:rsid w:val="004B62C9"/>
    <w:rsid w:val="004C1122"/>
    <w:rsid w:val="004C12D3"/>
    <w:rsid w:val="004C5DF8"/>
    <w:rsid w:val="004D0C70"/>
    <w:rsid w:val="004D0D41"/>
    <w:rsid w:val="004D1BDE"/>
    <w:rsid w:val="004D26AE"/>
    <w:rsid w:val="004D719F"/>
    <w:rsid w:val="004E01F8"/>
    <w:rsid w:val="004E1DC0"/>
    <w:rsid w:val="004E245D"/>
    <w:rsid w:val="004E2FD0"/>
    <w:rsid w:val="004E3136"/>
    <w:rsid w:val="004E680C"/>
    <w:rsid w:val="004E68E8"/>
    <w:rsid w:val="004E7E19"/>
    <w:rsid w:val="004F1E63"/>
    <w:rsid w:val="004F54F4"/>
    <w:rsid w:val="004F579E"/>
    <w:rsid w:val="00500EE7"/>
    <w:rsid w:val="005012B0"/>
    <w:rsid w:val="005012B9"/>
    <w:rsid w:val="0050248F"/>
    <w:rsid w:val="005034D1"/>
    <w:rsid w:val="00503853"/>
    <w:rsid w:val="005077F1"/>
    <w:rsid w:val="0051459B"/>
    <w:rsid w:val="00514EEC"/>
    <w:rsid w:val="0051646F"/>
    <w:rsid w:val="005233E0"/>
    <w:rsid w:val="00525DBE"/>
    <w:rsid w:val="00526A37"/>
    <w:rsid w:val="005271B7"/>
    <w:rsid w:val="005343FE"/>
    <w:rsid w:val="005365A2"/>
    <w:rsid w:val="00536BD2"/>
    <w:rsid w:val="00537A47"/>
    <w:rsid w:val="005412C2"/>
    <w:rsid w:val="00545DBF"/>
    <w:rsid w:val="005467F0"/>
    <w:rsid w:val="00547B4B"/>
    <w:rsid w:val="00550604"/>
    <w:rsid w:val="005506F6"/>
    <w:rsid w:val="00551E7F"/>
    <w:rsid w:val="00554885"/>
    <w:rsid w:val="00554B14"/>
    <w:rsid w:val="00556358"/>
    <w:rsid w:val="005610FB"/>
    <w:rsid w:val="005618DF"/>
    <w:rsid w:val="00563329"/>
    <w:rsid w:val="0056395F"/>
    <w:rsid w:val="00566038"/>
    <w:rsid w:val="00566238"/>
    <w:rsid w:val="00566532"/>
    <w:rsid w:val="005672FE"/>
    <w:rsid w:val="005676BD"/>
    <w:rsid w:val="00570131"/>
    <w:rsid w:val="00571022"/>
    <w:rsid w:val="00574981"/>
    <w:rsid w:val="00575955"/>
    <w:rsid w:val="005771F5"/>
    <w:rsid w:val="0057759E"/>
    <w:rsid w:val="00580006"/>
    <w:rsid w:val="0058004C"/>
    <w:rsid w:val="00580AF1"/>
    <w:rsid w:val="00580FF0"/>
    <w:rsid w:val="00581282"/>
    <w:rsid w:val="00581440"/>
    <w:rsid w:val="0058235F"/>
    <w:rsid w:val="0058381F"/>
    <w:rsid w:val="00584287"/>
    <w:rsid w:val="00584499"/>
    <w:rsid w:val="00585085"/>
    <w:rsid w:val="00587975"/>
    <w:rsid w:val="005908BB"/>
    <w:rsid w:val="00591782"/>
    <w:rsid w:val="00596C9F"/>
    <w:rsid w:val="005978D2"/>
    <w:rsid w:val="005A48ED"/>
    <w:rsid w:val="005A73F3"/>
    <w:rsid w:val="005B18E9"/>
    <w:rsid w:val="005B411D"/>
    <w:rsid w:val="005B62FB"/>
    <w:rsid w:val="005B6378"/>
    <w:rsid w:val="005B75BE"/>
    <w:rsid w:val="005B7853"/>
    <w:rsid w:val="005C0049"/>
    <w:rsid w:val="005C1789"/>
    <w:rsid w:val="005C32A4"/>
    <w:rsid w:val="005C3515"/>
    <w:rsid w:val="005C44F8"/>
    <w:rsid w:val="005C6952"/>
    <w:rsid w:val="005C6BB2"/>
    <w:rsid w:val="005D24CF"/>
    <w:rsid w:val="005D2905"/>
    <w:rsid w:val="005D2C71"/>
    <w:rsid w:val="005D3B75"/>
    <w:rsid w:val="005D55FB"/>
    <w:rsid w:val="005D60B9"/>
    <w:rsid w:val="005D7A6F"/>
    <w:rsid w:val="005E181A"/>
    <w:rsid w:val="005E3523"/>
    <w:rsid w:val="005E37E2"/>
    <w:rsid w:val="005E6B25"/>
    <w:rsid w:val="005F0C1E"/>
    <w:rsid w:val="005F4452"/>
    <w:rsid w:val="005F4CBD"/>
    <w:rsid w:val="005F4F46"/>
    <w:rsid w:val="00600CC0"/>
    <w:rsid w:val="00602D03"/>
    <w:rsid w:val="006034D9"/>
    <w:rsid w:val="006100EB"/>
    <w:rsid w:val="0061017C"/>
    <w:rsid w:val="006103EA"/>
    <w:rsid w:val="00612141"/>
    <w:rsid w:val="00613173"/>
    <w:rsid w:val="006139EC"/>
    <w:rsid w:val="00614631"/>
    <w:rsid w:val="0061523C"/>
    <w:rsid w:val="006154ED"/>
    <w:rsid w:val="006215DE"/>
    <w:rsid w:val="006227EC"/>
    <w:rsid w:val="006231A9"/>
    <w:rsid w:val="006246C5"/>
    <w:rsid w:val="006252E8"/>
    <w:rsid w:val="00626AB0"/>
    <w:rsid w:val="00627517"/>
    <w:rsid w:val="0063120E"/>
    <w:rsid w:val="00632D0B"/>
    <w:rsid w:val="006332EB"/>
    <w:rsid w:val="00636674"/>
    <w:rsid w:val="00641A35"/>
    <w:rsid w:val="00642279"/>
    <w:rsid w:val="00644466"/>
    <w:rsid w:val="00645B07"/>
    <w:rsid w:val="0064648A"/>
    <w:rsid w:val="00650CB6"/>
    <w:rsid w:val="006518B1"/>
    <w:rsid w:val="00653789"/>
    <w:rsid w:val="00654626"/>
    <w:rsid w:val="00655206"/>
    <w:rsid w:val="006560AA"/>
    <w:rsid w:val="00656E48"/>
    <w:rsid w:val="00657213"/>
    <w:rsid w:val="006600BC"/>
    <w:rsid w:val="0066204F"/>
    <w:rsid w:val="00662AE4"/>
    <w:rsid w:val="006635F2"/>
    <w:rsid w:val="00664304"/>
    <w:rsid w:val="00667D64"/>
    <w:rsid w:val="00670526"/>
    <w:rsid w:val="00671C25"/>
    <w:rsid w:val="00673071"/>
    <w:rsid w:val="0067436F"/>
    <w:rsid w:val="00676FAD"/>
    <w:rsid w:val="00680C37"/>
    <w:rsid w:val="006811E8"/>
    <w:rsid w:val="0068230F"/>
    <w:rsid w:val="00683454"/>
    <w:rsid w:val="00687396"/>
    <w:rsid w:val="006903B6"/>
    <w:rsid w:val="00690692"/>
    <w:rsid w:val="0069165F"/>
    <w:rsid w:val="00692ADD"/>
    <w:rsid w:val="006932CC"/>
    <w:rsid w:val="00694971"/>
    <w:rsid w:val="00694E02"/>
    <w:rsid w:val="006A149C"/>
    <w:rsid w:val="006A2282"/>
    <w:rsid w:val="006A4B59"/>
    <w:rsid w:val="006A5A01"/>
    <w:rsid w:val="006A600F"/>
    <w:rsid w:val="006A716C"/>
    <w:rsid w:val="006B2373"/>
    <w:rsid w:val="006B2FF4"/>
    <w:rsid w:val="006B5507"/>
    <w:rsid w:val="006B64EA"/>
    <w:rsid w:val="006B6C00"/>
    <w:rsid w:val="006B70A4"/>
    <w:rsid w:val="006C0977"/>
    <w:rsid w:val="006C2A8D"/>
    <w:rsid w:val="006C3181"/>
    <w:rsid w:val="006C3A64"/>
    <w:rsid w:val="006C5041"/>
    <w:rsid w:val="006C60E6"/>
    <w:rsid w:val="006D0A19"/>
    <w:rsid w:val="006D18D1"/>
    <w:rsid w:val="006D1C5F"/>
    <w:rsid w:val="006D30D9"/>
    <w:rsid w:val="006D3969"/>
    <w:rsid w:val="006D39FA"/>
    <w:rsid w:val="006E0501"/>
    <w:rsid w:val="006E224C"/>
    <w:rsid w:val="006E26F6"/>
    <w:rsid w:val="006E3771"/>
    <w:rsid w:val="006E4579"/>
    <w:rsid w:val="006E469A"/>
    <w:rsid w:val="006E46E4"/>
    <w:rsid w:val="006E614A"/>
    <w:rsid w:val="006E7E9D"/>
    <w:rsid w:val="006F258A"/>
    <w:rsid w:val="006F31DC"/>
    <w:rsid w:val="006F33AE"/>
    <w:rsid w:val="006F3926"/>
    <w:rsid w:val="006F3C83"/>
    <w:rsid w:val="006F5137"/>
    <w:rsid w:val="006F540B"/>
    <w:rsid w:val="006F563E"/>
    <w:rsid w:val="006F596E"/>
    <w:rsid w:val="00701509"/>
    <w:rsid w:val="007024FC"/>
    <w:rsid w:val="00704D4D"/>
    <w:rsid w:val="00704ECE"/>
    <w:rsid w:val="007100B5"/>
    <w:rsid w:val="00710733"/>
    <w:rsid w:val="00710AC4"/>
    <w:rsid w:val="00712F76"/>
    <w:rsid w:val="00713C59"/>
    <w:rsid w:val="00714346"/>
    <w:rsid w:val="0072245B"/>
    <w:rsid w:val="00731EE5"/>
    <w:rsid w:val="0073453F"/>
    <w:rsid w:val="00736CA9"/>
    <w:rsid w:val="007371E1"/>
    <w:rsid w:val="00740FAA"/>
    <w:rsid w:val="00742121"/>
    <w:rsid w:val="00743E0E"/>
    <w:rsid w:val="007449EC"/>
    <w:rsid w:val="007509B0"/>
    <w:rsid w:val="007518E3"/>
    <w:rsid w:val="00753C45"/>
    <w:rsid w:val="007555FB"/>
    <w:rsid w:val="00755B6B"/>
    <w:rsid w:val="00761407"/>
    <w:rsid w:val="00761DF8"/>
    <w:rsid w:val="00763B13"/>
    <w:rsid w:val="007643C0"/>
    <w:rsid w:val="007650A9"/>
    <w:rsid w:val="00765C1C"/>
    <w:rsid w:val="0076717F"/>
    <w:rsid w:val="0077025A"/>
    <w:rsid w:val="00773EC0"/>
    <w:rsid w:val="00776BE8"/>
    <w:rsid w:val="00777D36"/>
    <w:rsid w:val="00780BB1"/>
    <w:rsid w:val="00782D20"/>
    <w:rsid w:val="0078487E"/>
    <w:rsid w:val="00785152"/>
    <w:rsid w:val="007874C5"/>
    <w:rsid w:val="0079159F"/>
    <w:rsid w:val="00792CF4"/>
    <w:rsid w:val="00795AC0"/>
    <w:rsid w:val="00796CAD"/>
    <w:rsid w:val="007978E4"/>
    <w:rsid w:val="007A1474"/>
    <w:rsid w:val="007A724D"/>
    <w:rsid w:val="007B0740"/>
    <w:rsid w:val="007B0F13"/>
    <w:rsid w:val="007B142C"/>
    <w:rsid w:val="007B2139"/>
    <w:rsid w:val="007B4CA5"/>
    <w:rsid w:val="007B5110"/>
    <w:rsid w:val="007B576B"/>
    <w:rsid w:val="007C1BAB"/>
    <w:rsid w:val="007C354B"/>
    <w:rsid w:val="007C3AE5"/>
    <w:rsid w:val="007C5A61"/>
    <w:rsid w:val="007C7FC4"/>
    <w:rsid w:val="007D0AD8"/>
    <w:rsid w:val="007D4A15"/>
    <w:rsid w:val="007D5251"/>
    <w:rsid w:val="007D5D81"/>
    <w:rsid w:val="007E21EF"/>
    <w:rsid w:val="007E27B3"/>
    <w:rsid w:val="007E528C"/>
    <w:rsid w:val="007E5C6D"/>
    <w:rsid w:val="007F54BF"/>
    <w:rsid w:val="0080017C"/>
    <w:rsid w:val="008029BF"/>
    <w:rsid w:val="00803862"/>
    <w:rsid w:val="0080414A"/>
    <w:rsid w:val="008054E2"/>
    <w:rsid w:val="008059DF"/>
    <w:rsid w:val="008103CE"/>
    <w:rsid w:val="008115B5"/>
    <w:rsid w:val="00811C47"/>
    <w:rsid w:val="008153CA"/>
    <w:rsid w:val="0081764B"/>
    <w:rsid w:val="008206A3"/>
    <w:rsid w:val="0082496B"/>
    <w:rsid w:val="0082559D"/>
    <w:rsid w:val="0082580A"/>
    <w:rsid w:val="00825AF8"/>
    <w:rsid w:val="00826159"/>
    <w:rsid w:val="00831A34"/>
    <w:rsid w:val="00831C8F"/>
    <w:rsid w:val="00833DC5"/>
    <w:rsid w:val="00836253"/>
    <w:rsid w:val="008364A9"/>
    <w:rsid w:val="008406A4"/>
    <w:rsid w:val="008434F0"/>
    <w:rsid w:val="00843B36"/>
    <w:rsid w:val="00844248"/>
    <w:rsid w:val="0084471C"/>
    <w:rsid w:val="00850523"/>
    <w:rsid w:val="00851218"/>
    <w:rsid w:val="00852C02"/>
    <w:rsid w:val="008545A5"/>
    <w:rsid w:val="00854AAE"/>
    <w:rsid w:val="00854E17"/>
    <w:rsid w:val="0085542B"/>
    <w:rsid w:val="008566E4"/>
    <w:rsid w:val="008600B7"/>
    <w:rsid w:val="00861523"/>
    <w:rsid w:val="00862316"/>
    <w:rsid w:val="00862429"/>
    <w:rsid w:val="00862DD8"/>
    <w:rsid w:val="00863C4F"/>
    <w:rsid w:val="00865306"/>
    <w:rsid w:val="00866658"/>
    <w:rsid w:val="00873355"/>
    <w:rsid w:val="008761C2"/>
    <w:rsid w:val="008808D0"/>
    <w:rsid w:val="00881D95"/>
    <w:rsid w:val="00883F53"/>
    <w:rsid w:val="0088564E"/>
    <w:rsid w:val="00886BD4"/>
    <w:rsid w:val="0089024D"/>
    <w:rsid w:val="00890C57"/>
    <w:rsid w:val="00892FD8"/>
    <w:rsid w:val="008933C1"/>
    <w:rsid w:val="00896E2E"/>
    <w:rsid w:val="008A0798"/>
    <w:rsid w:val="008A1420"/>
    <w:rsid w:val="008A1C7A"/>
    <w:rsid w:val="008A20A9"/>
    <w:rsid w:val="008A2658"/>
    <w:rsid w:val="008A2F1D"/>
    <w:rsid w:val="008A6045"/>
    <w:rsid w:val="008B02A9"/>
    <w:rsid w:val="008B2B9C"/>
    <w:rsid w:val="008B4E93"/>
    <w:rsid w:val="008B7F3A"/>
    <w:rsid w:val="008C1CFE"/>
    <w:rsid w:val="008C2572"/>
    <w:rsid w:val="008C31C9"/>
    <w:rsid w:val="008C41B5"/>
    <w:rsid w:val="008C4831"/>
    <w:rsid w:val="008C5342"/>
    <w:rsid w:val="008C5AAC"/>
    <w:rsid w:val="008C5E31"/>
    <w:rsid w:val="008C5FE1"/>
    <w:rsid w:val="008C76B5"/>
    <w:rsid w:val="008C7AE6"/>
    <w:rsid w:val="008D2FBB"/>
    <w:rsid w:val="008D4390"/>
    <w:rsid w:val="008D5DE2"/>
    <w:rsid w:val="008D64D5"/>
    <w:rsid w:val="008D6ED0"/>
    <w:rsid w:val="008D7CC5"/>
    <w:rsid w:val="008E0295"/>
    <w:rsid w:val="008E46C1"/>
    <w:rsid w:val="008E5A5A"/>
    <w:rsid w:val="008E6998"/>
    <w:rsid w:val="008E7EFF"/>
    <w:rsid w:val="008F3043"/>
    <w:rsid w:val="008F412F"/>
    <w:rsid w:val="008F5532"/>
    <w:rsid w:val="008F6026"/>
    <w:rsid w:val="008F6E5F"/>
    <w:rsid w:val="0090163D"/>
    <w:rsid w:val="00903ED3"/>
    <w:rsid w:val="0090402E"/>
    <w:rsid w:val="00904A69"/>
    <w:rsid w:val="00906A99"/>
    <w:rsid w:val="00907E3C"/>
    <w:rsid w:val="00910ADE"/>
    <w:rsid w:val="00911EEA"/>
    <w:rsid w:val="009125BA"/>
    <w:rsid w:val="009155FB"/>
    <w:rsid w:val="009175D9"/>
    <w:rsid w:val="00917AFB"/>
    <w:rsid w:val="0092118D"/>
    <w:rsid w:val="00922126"/>
    <w:rsid w:val="00922FC3"/>
    <w:rsid w:val="00924624"/>
    <w:rsid w:val="00924861"/>
    <w:rsid w:val="00925F54"/>
    <w:rsid w:val="009263CB"/>
    <w:rsid w:val="00926A44"/>
    <w:rsid w:val="00926F80"/>
    <w:rsid w:val="009274BC"/>
    <w:rsid w:val="00927D2A"/>
    <w:rsid w:val="00927FB6"/>
    <w:rsid w:val="009331BF"/>
    <w:rsid w:val="009342C4"/>
    <w:rsid w:val="0093529E"/>
    <w:rsid w:val="00936172"/>
    <w:rsid w:val="00937DC8"/>
    <w:rsid w:val="00941296"/>
    <w:rsid w:val="0094279C"/>
    <w:rsid w:val="00942D8F"/>
    <w:rsid w:val="00943211"/>
    <w:rsid w:val="00943440"/>
    <w:rsid w:val="00944802"/>
    <w:rsid w:val="00945768"/>
    <w:rsid w:val="00945871"/>
    <w:rsid w:val="009466F7"/>
    <w:rsid w:val="00950224"/>
    <w:rsid w:val="00950A20"/>
    <w:rsid w:val="00950E7A"/>
    <w:rsid w:val="00951525"/>
    <w:rsid w:val="00954D4E"/>
    <w:rsid w:val="00960F3E"/>
    <w:rsid w:val="009617CA"/>
    <w:rsid w:val="0096213A"/>
    <w:rsid w:val="009661B5"/>
    <w:rsid w:val="00966A8B"/>
    <w:rsid w:val="00967313"/>
    <w:rsid w:val="0096731C"/>
    <w:rsid w:val="00967437"/>
    <w:rsid w:val="00967CE4"/>
    <w:rsid w:val="00970319"/>
    <w:rsid w:val="00970B11"/>
    <w:rsid w:val="00974197"/>
    <w:rsid w:val="00974FFE"/>
    <w:rsid w:val="009767D5"/>
    <w:rsid w:val="00976D8B"/>
    <w:rsid w:val="00976F93"/>
    <w:rsid w:val="0097778A"/>
    <w:rsid w:val="009778A9"/>
    <w:rsid w:val="00980F91"/>
    <w:rsid w:val="009831BA"/>
    <w:rsid w:val="00985A8C"/>
    <w:rsid w:val="00985BD2"/>
    <w:rsid w:val="00986753"/>
    <w:rsid w:val="009873A8"/>
    <w:rsid w:val="009908B2"/>
    <w:rsid w:val="00990BAF"/>
    <w:rsid w:val="009931AC"/>
    <w:rsid w:val="009939A0"/>
    <w:rsid w:val="009949B6"/>
    <w:rsid w:val="009952F3"/>
    <w:rsid w:val="009955A8"/>
    <w:rsid w:val="009A2270"/>
    <w:rsid w:val="009A3DB5"/>
    <w:rsid w:val="009A515B"/>
    <w:rsid w:val="009A51D4"/>
    <w:rsid w:val="009A5212"/>
    <w:rsid w:val="009A588C"/>
    <w:rsid w:val="009A5EF9"/>
    <w:rsid w:val="009B0838"/>
    <w:rsid w:val="009B1F2A"/>
    <w:rsid w:val="009B2615"/>
    <w:rsid w:val="009B373D"/>
    <w:rsid w:val="009B427C"/>
    <w:rsid w:val="009B57AC"/>
    <w:rsid w:val="009B63F8"/>
    <w:rsid w:val="009C01B5"/>
    <w:rsid w:val="009C0A7F"/>
    <w:rsid w:val="009C24A6"/>
    <w:rsid w:val="009C4ED7"/>
    <w:rsid w:val="009C7645"/>
    <w:rsid w:val="009C77F0"/>
    <w:rsid w:val="009C7975"/>
    <w:rsid w:val="009D160B"/>
    <w:rsid w:val="009D1A78"/>
    <w:rsid w:val="009D39A7"/>
    <w:rsid w:val="009D3E1D"/>
    <w:rsid w:val="009D4A63"/>
    <w:rsid w:val="009E0C9D"/>
    <w:rsid w:val="009E176A"/>
    <w:rsid w:val="009E2248"/>
    <w:rsid w:val="009E3196"/>
    <w:rsid w:val="009E3423"/>
    <w:rsid w:val="009E517A"/>
    <w:rsid w:val="009E7725"/>
    <w:rsid w:val="009F2760"/>
    <w:rsid w:val="009F29C2"/>
    <w:rsid w:val="009F2DE2"/>
    <w:rsid w:val="009F3DE9"/>
    <w:rsid w:val="009F4CCD"/>
    <w:rsid w:val="009F59CB"/>
    <w:rsid w:val="009F7920"/>
    <w:rsid w:val="00A01BA2"/>
    <w:rsid w:val="00A03211"/>
    <w:rsid w:val="00A055AA"/>
    <w:rsid w:val="00A05B81"/>
    <w:rsid w:val="00A06BB5"/>
    <w:rsid w:val="00A0778C"/>
    <w:rsid w:val="00A11687"/>
    <w:rsid w:val="00A13D82"/>
    <w:rsid w:val="00A140D5"/>
    <w:rsid w:val="00A14F8F"/>
    <w:rsid w:val="00A15CF7"/>
    <w:rsid w:val="00A15FEF"/>
    <w:rsid w:val="00A21501"/>
    <w:rsid w:val="00A22785"/>
    <w:rsid w:val="00A22CFD"/>
    <w:rsid w:val="00A24793"/>
    <w:rsid w:val="00A275B7"/>
    <w:rsid w:val="00A27F8A"/>
    <w:rsid w:val="00A3179D"/>
    <w:rsid w:val="00A318B2"/>
    <w:rsid w:val="00A31EA7"/>
    <w:rsid w:val="00A326E8"/>
    <w:rsid w:val="00A32844"/>
    <w:rsid w:val="00A33580"/>
    <w:rsid w:val="00A344B0"/>
    <w:rsid w:val="00A346A1"/>
    <w:rsid w:val="00A36E7B"/>
    <w:rsid w:val="00A37DE0"/>
    <w:rsid w:val="00A37ED3"/>
    <w:rsid w:val="00A37F8F"/>
    <w:rsid w:val="00A41B56"/>
    <w:rsid w:val="00A4219E"/>
    <w:rsid w:val="00A4262A"/>
    <w:rsid w:val="00A439E0"/>
    <w:rsid w:val="00A4400B"/>
    <w:rsid w:val="00A45776"/>
    <w:rsid w:val="00A468E8"/>
    <w:rsid w:val="00A46BCF"/>
    <w:rsid w:val="00A47E43"/>
    <w:rsid w:val="00A50156"/>
    <w:rsid w:val="00A50465"/>
    <w:rsid w:val="00A53617"/>
    <w:rsid w:val="00A60194"/>
    <w:rsid w:val="00A6101E"/>
    <w:rsid w:val="00A623DA"/>
    <w:rsid w:val="00A63D17"/>
    <w:rsid w:val="00A64CCD"/>
    <w:rsid w:val="00A65075"/>
    <w:rsid w:val="00A6555A"/>
    <w:rsid w:val="00A6740B"/>
    <w:rsid w:val="00A725CB"/>
    <w:rsid w:val="00A74A4E"/>
    <w:rsid w:val="00A77285"/>
    <w:rsid w:val="00A7752C"/>
    <w:rsid w:val="00A80A70"/>
    <w:rsid w:val="00A81248"/>
    <w:rsid w:val="00A81CCC"/>
    <w:rsid w:val="00A81DCF"/>
    <w:rsid w:val="00A84563"/>
    <w:rsid w:val="00A8462C"/>
    <w:rsid w:val="00A86C58"/>
    <w:rsid w:val="00A876C4"/>
    <w:rsid w:val="00A87FFA"/>
    <w:rsid w:val="00A900D8"/>
    <w:rsid w:val="00A909EC"/>
    <w:rsid w:val="00A90D7D"/>
    <w:rsid w:val="00A913D9"/>
    <w:rsid w:val="00A9170F"/>
    <w:rsid w:val="00A948C6"/>
    <w:rsid w:val="00A95013"/>
    <w:rsid w:val="00A96104"/>
    <w:rsid w:val="00A975F5"/>
    <w:rsid w:val="00A97F95"/>
    <w:rsid w:val="00AA035F"/>
    <w:rsid w:val="00AA1A46"/>
    <w:rsid w:val="00AA1EF4"/>
    <w:rsid w:val="00AA2429"/>
    <w:rsid w:val="00AA2441"/>
    <w:rsid w:val="00AA29AF"/>
    <w:rsid w:val="00AA57B4"/>
    <w:rsid w:val="00AA58FE"/>
    <w:rsid w:val="00AA5F2A"/>
    <w:rsid w:val="00AB1A6C"/>
    <w:rsid w:val="00AB1FD5"/>
    <w:rsid w:val="00AB30C3"/>
    <w:rsid w:val="00AB40AF"/>
    <w:rsid w:val="00AB4AF6"/>
    <w:rsid w:val="00AB60B9"/>
    <w:rsid w:val="00AB70D9"/>
    <w:rsid w:val="00AC0D2D"/>
    <w:rsid w:val="00AC1F77"/>
    <w:rsid w:val="00AC3E43"/>
    <w:rsid w:val="00AC42CC"/>
    <w:rsid w:val="00AC4479"/>
    <w:rsid w:val="00AC52C3"/>
    <w:rsid w:val="00AC56A2"/>
    <w:rsid w:val="00AD06D6"/>
    <w:rsid w:val="00AD0ABD"/>
    <w:rsid w:val="00AD4420"/>
    <w:rsid w:val="00AD45B1"/>
    <w:rsid w:val="00AD7E70"/>
    <w:rsid w:val="00AE0488"/>
    <w:rsid w:val="00AE050F"/>
    <w:rsid w:val="00AE1B61"/>
    <w:rsid w:val="00AE24CD"/>
    <w:rsid w:val="00AE3576"/>
    <w:rsid w:val="00AE399C"/>
    <w:rsid w:val="00AE6093"/>
    <w:rsid w:val="00AE6C3F"/>
    <w:rsid w:val="00AE7164"/>
    <w:rsid w:val="00AE737B"/>
    <w:rsid w:val="00AF0535"/>
    <w:rsid w:val="00AF30C0"/>
    <w:rsid w:val="00B0301C"/>
    <w:rsid w:val="00B03675"/>
    <w:rsid w:val="00B03CAF"/>
    <w:rsid w:val="00B04D91"/>
    <w:rsid w:val="00B05B28"/>
    <w:rsid w:val="00B0625B"/>
    <w:rsid w:val="00B069B8"/>
    <w:rsid w:val="00B07E67"/>
    <w:rsid w:val="00B11007"/>
    <w:rsid w:val="00B11153"/>
    <w:rsid w:val="00B1220F"/>
    <w:rsid w:val="00B14099"/>
    <w:rsid w:val="00B21076"/>
    <w:rsid w:val="00B219E5"/>
    <w:rsid w:val="00B25F9B"/>
    <w:rsid w:val="00B26E99"/>
    <w:rsid w:val="00B31EEA"/>
    <w:rsid w:val="00B32EDC"/>
    <w:rsid w:val="00B33BA9"/>
    <w:rsid w:val="00B34B1D"/>
    <w:rsid w:val="00B36080"/>
    <w:rsid w:val="00B3750D"/>
    <w:rsid w:val="00B40E89"/>
    <w:rsid w:val="00B41EE4"/>
    <w:rsid w:val="00B4287F"/>
    <w:rsid w:val="00B428D4"/>
    <w:rsid w:val="00B43980"/>
    <w:rsid w:val="00B44077"/>
    <w:rsid w:val="00B4497D"/>
    <w:rsid w:val="00B44A95"/>
    <w:rsid w:val="00B456D1"/>
    <w:rsid w:val="00B46CDA"/>
    <w:rsid w:val="00B47069"/>
    <w:rsid w:val="00B518B4"/>
    <w:rsid w:val="00B532EC"/>
    <w:rsid w:val="00B53594"/>
    <w:rsid w:val="00B53D72"/>
    <w:rsid w:val="00B54271"/>
    <w:rsid w:val="00B550BB"/>
    <w:rsid w:val="00B550C5"/>
    <w:rsid w:val="00B57BB2"/>
    <w:rsid w:val="00B64042"/>
    <w:rsid w:val="00B64DC8"/>
    <w:rsid w:val="00B674CA"/>
    <w:rsid w:val="00B67853"/>
    <w:rsid w:val="00B70907"/>
    <w:rsid w:val="00B71B49"/>
    <w:rsid w:val="00B73D0D"/>
    <w:rsid w:val="00B7472C"/>
    <w:rsid w:val="00B7750A"/>
    <w:rsid w:val="00B776C1"/>
    <w:rsid w:val="00B80F85"/>
    <w:rsid w:val="00B8706B"/>
    <w:rsid w:val="00B872A1"/>
    <w:rsid w:val="00B87D69"/>
    <w:rsid w:val="00B90CD3"/>
    <w:rsid w:val="00B939B5"/>
    <w:rsid w:val="00B943A2"/>
    <w:rsid w:val="00B96A41"/>
    <w:rsid w:val="00B97FAD"/>
    <w:rsid w:val="00BA1138"/>
    <w:rsid w:val="00BA1808"/>
    <w:rsid w:val="00BA1F58"/>
    <w:rsid w:val="00BA5A59"/>
    <w:rsid w:val="00BA5D4D"/>
    <w:rsid w:val="00BA7096"/>
    <w:rsid w:val="00BA74D8"/>
    <w:rsid w:val="00BA7716"/>
    <w:rsid w:val="00BB1FDD"/>
    <w:rsid w:val="00BC0CBC"/>
    <w:rsid w:val="00BC1F99"/>
    <w:rsid w:val="00BC449D"/>
    <w:rsid w:val="00BC4C3E"/>
    <w:rsid w:val="00BC5FE9"/>
    <w:rsid w:val="00BC6FE4"/>
    <w:rsid w:val="00BD05FC"/>
    <w:rsid w:val="00BD09ED"/>
    <w:rsid w:val="00BD1481"/>
    <w:rsid w:val="00BD19E0"/>
    <w:rsid w:val="00BD1D9B"/>
    <w:rsid w:val="00BD2C63"/>
    <w:rsid w:val="00BD5E7D"/>
    <w:rsid w:val="00BD678E"/>
    <w:rsid w:val="00BD773D"/>
    <w:rsid w:val="00BE1F39"/>
    <w:rsid w:val="00BE3D9A"/>
    <w:rsid w:val="00BE5EFC"/>
    <w:rsid w:val="00BF0682"/>
    <w:rsid w:val="00BF1ADB"/>
    <w:rsid w:val="00BF1B23"/>
    <w:rsid w:val="00BF1CC6"/>
    <w:rsid w:val="00BF2BED"/>
    <w:rsid w:val="00BF5428"/>
    <w:rsid w:val="00BF5E74"/>
    <w:rsid w:val="00BF65AB"/>
    <w:rsid w:val="00C0012A"/>
    <w:rsid w:val="00C03182"/>
    <w:rsid w:val="00C0395A"/>
    <w:rsid w:val="00C04BAD"/>
    <w:rsid w:val="00C053CD"/>
    <w:rsid w:val="00C05993"/>
    <w:rsid w:val="00C062C9"/>
    <w:rsid w:val="00C07C67"/>
    <w:rsid w:val="00C11853"/>
    <w:rsid w:val="00C14FEA"/>
    <w:rsid w:val="00C16225"/>
    <w:rsid w:val="00C217F1"/>
    <w:rsid w:val="00C22D27"/>
    <w:rsid w:val="00C2505A"/>
    <w:rsid w:val="00C303B6"/>
    <w:rsid w:val="00C3060E"/>
    <w:rsid w:val="00C33657"/>
    <w:rsid w:val="00C33E02"/>
    <w:rsid w:val="00C34353"/>
    <w:rsid w:val="00C34747"/>
    <w:rsid w:val="00C42F25"/>
    <w:rsid w:val="00C43234"/>
    <w:rsid w:val="00C45658"/>
    <w:rsid w:val="00C45875"/>
    <w:rsid w:val="00C45FF9"/>
    <w:rsid w:val="00C47267"/>
    <w:rsid w:val="00C472D8"/>
    <w:rsid w:val="00C548F0"/>
    <w:rsid w:val="00C55CB5"/>
    <w:rsid w:val="00C57408"/>
    <w:rsid w:val="00C602E7"/>
    <w:rsid w:val="00C60E15"/>
    <w:rsid w:val="00C617B0"/>
    <w:rsid w:val="00C62ED7"/>
    <w:rsid w:val="00C63D48"/>
    <w:rsid w:val="00C643CF"/>
    <w:rsid w:val="00C64E5A"/>
    <w:rsid w:val="00C66528"/>
    <w:rsid w:val="00C671B9"/>
    <w:rsid w:val="00C71A13"/>
    <w:rsid w:val="00C74B19"/>
    <w:rsid w:val="00C7518F"/>
    <w:rsid w:val="00C75AFA"/>
    <w:rsid w:val="00C766E8"/>
    <w:rsid w:val="00C76F6F"/>
    <w:rsid w:val="00C77A9B"/>
    <w:rsid w:val="00C80128"/>
    <w:rsid w:val="00C8344D"/>
    <w:rsid w:val="00C85299"/>
    <w:rsid w:val="00C85D56"/>
    <w:rsid w:val="00C90130"/>
    <w:rsid w:val="00C90D15"/>
    <w:rsid w:val="00C915F0"/>
    <w:rsid w:val="00C93F30"/>
    <w:rsid w:val="00C95738"/>
    <w:rsid w:val="00CA0124"/>
    <w:rsid w:val="00CA6D31"/>
    <w:rsid w:val="00CB44E0"/>
    <w:rsid w:val="00CC05F9"/>
    <w:rsid w:val="00CC0EC3"/>
    <w:rsid w:val="00CC3979"/>
    <w:rsid w:val="00CC3B6E"/>
    <w:rsid w:val="00CC3C7A"/>
    <w:rsid w:val="00CC40DF"/>
    <w:rsid w:val="00CC6D79"/>
    <w:rsid w:val="00CC7A18"/>
    <w:rsid w:val="00CC7B05"/>
    <w:rsid w:val="00CD0EB9"/>
    <w:rsid w:val="00CD16CB"/>
    <w:rsid w:val="00CD280D"/>
    <w:rsid w:val="00CD3C9B"/>
    <w:rsid w:val="00CD4305"/>
    <w:rsid w:val="00CD5143"/>
    <w:rsid w:val="00CD632C"/>
    <w:rsid w:val="00CD63CA"/>
    <w:rsid w:val="00CD73D3"/>
    <w:rsid w:val="00CD79C1"/>
    <w:rsid w:val="00CE0A37"/>
    <w:rsid w:val="00CE1F68"/>
    <w:rsid w:val="00CE2DB0"/>
    <w:rsid w:val="00CE6432"/>
    <w:rsid w:val="00CF178C"/>
    <w:rsid w:val="00CF2DAE"/>
    <w:rsid w:val="00CF3492"/>
    <w:rsid w:val="00CF3DD9"/>
    <w:rsid w:val="00CF685D"/>
    <w:rsid w:val="00CF7421"/>
    <w:rsid w:val="00D0032E"/>
    <w:rsid w:val="00D01553"/>
    <w:rsid w:val="00D02794"/>
    <w:rsid w:val="00D042C1"/>
    <w:rsid w:val="00D05705"/>
    <w:rsid w:val="00D07EB8"/>
    <w:rsid w:val="00D116EB"/>
    <w:rsid w:val="00D1375B"/>
    <w:rsid w:val="00D137E9"/>
    <w:rsid w:val="00D15283"/>
    <w:rsid w:val="00D168DC"/>
    <w:rsid w:val="00D23102"/>
    <w:rsid w:val="00D23FF2"/>
    <w:rsid w:val="00D245C5"/>
    <w:rsid w:val="00D2605D"/>
    <w:rsid w:val="00D328A7"/>
    <w:rsid w:val="00D337B8"/>
    <w:rsid w:val="00D34154"/>
    <w:rsid w:val="00D34191"/>
    <w:rsid w:val="00D346B2"/>
    <w:rsid w:val="00D35FF3"/>
    <w:rsid w:val="00D36464"/>
    <w:rsid w:val="00D366D7"/>
    <w:rsid w:val="00D366F7"/>
    <w:rsid w:val="00D4011D"/>
    <w:rsid w:val="00D41B64"/>
    <w:rsid w:val="00D42A2B"/>
    <w:rsid w:val="00D42E1B"/>
    <w:rsid w:val="00D4507C"/>
    <w:rsid w:val="00D4526C"/>
    <w:rsid w:val="00D4615A"/>
    <w:rsid w:val="00D473B1"/>
    <w:rsid w:val="00D478D7"/>
    <w:rsid w:val="00D52DAE"/>
    <w:rsid w:val="00D54BF6"/>
    <w:rsid w:val="00D54DA8"/>
    <w:rsid w:val="00D5739A"/>
    <w:rsid w:val="00D574DD"/>
    <w:rsid w:val="00D60871"/>
    <w:rsid w:val="00D609D7"/>
    <w:rsid w:val="00D612C5"/>
    <w:rsid w:val="00D61772"/>
    <w:rsid w:val="00D61C62"/>
    <w:rsid w:val="00D6521F"/>
    <w:rsid w:val="00D663E4"/>
    <w:rsid w:val="00D674CE"/>
    <w:rsid w:val="00D679F7"/>
    <w:rsid w:val="00D67B48"/>
    <w:rsid w:val="00D7015B"/>
    <w:rsid w:val="00D7053A"/>
    <w:rsid w:val="00D7227C"/>
    <w:rsid w:val="00D738CC"/>
    <w:rsid w:val="00D74467"/>
    <w:rsid w:val="00D74CE6"/>
    <w:rsid w:val="00D75E6D"/>
    <w:rsid w:val="00D7795C"/>
    <w:rsid w:val="00D801DD"/>
    <w:rsid w:val="00D802CF"/>
    <w:rsid w:val="00D80E01"/>
    <w:rsid w:val="00D81601"/>
    <w:rsid w:val="00D826B9"/>
    <w:rsid w:val="00D844BB"/>
    <w:rsid w:val="00D856A4"/>
    <w:rsid w:val="00D9449C"/>
    <w:rsid w:val="00D94C25"/>
    <w:rsid w:val="00D95F31"/>
    <w:rsid w:val="00D9637D"/>
    <w:rsid w:val="00DA09D3"/>
    <w:rsid w:val="00DA12E5"/>
    <w:rsid w:val="00DA180C"/>
    <w:rsid w:val="00DA2A17"/>
    <w:rsid w:val="00DA2F87"/>
    <w:rsid w:val="00DA43E1"/>
    <w:rsid w:val="00DA4785"/>
    <w:rsid w:val="00DA497C"/>
    <w:rsid w:val="00DA6BDE"/>
    <w:rsid w:val="00DA7653"/>
    <w:rsid w:val="00DA7C55"/>
    <w:rsid w:val="00DA7FC6"/>
    <w:rsid w:val="00DB2BCD"/>
    <w:rsid w:val="00DB2E4F"/>
    <w:rsid w:val="00DB3EB7"/>
    <w:rsid w:val="00DB4ED6"/>
    <w:rsid w:val="00DB59B0"/>
    <w:rsid w:val="00DB61A7"/>
    <w:rsid w:val="00DB722B"/>
    <w:rsid w:val="00DB7EC6"/>
    <w:rsid w:val="00DC17AF"/>
    <w:rsid w:val="00DC3725"/>
    <w:rsid w:val="00DC57EC"/>
    <w:rsid w:val="00DC6FFE"/>
    <w:rsid w:val="00DC7EE3"/>
    <w:rsid w:val="00DC7F70"/>
    <w:rsid w:val="00DD0CA9"/>
    <w:rsid w:val="00DD1195"/>
    <w:rsid w:val="00DD1ECF"/>
    <w:rsid w:val="00DD2B8D"/>
    <w:rsid w:val="00DD2EFC"/>
    <w:rsid w:val="00DD5703"/>
    <w:rsid w:val="00DD6C83"/>
    <w:rsid w:val="00DD7321"/>
    <w:rsid w:val="00DD7E47"/>
    <w:rsid w:val="00DE0B5D"/>
    <w:rsid w:val="00DE20BC"/>
    <w:rsid w:val="00DE2BFC"/>
    <w:rsid w:val="00DE3C2A"/>
    <w:rsid w:val="00DE53F9"/>
    <w:rsid w:val="00DE63CD"/>
    <w:rsid w:val="00DE66DC"/>
    <w:rsid w:val="00DE7F46"/>
    <w:rsid w:val="00DF0EA1"/>
    <w:rsid w:val="00DF4FF0"/>
    <w:rsid w:val="00DF53BD"/>
    <w:rsid w:val="00DF55F4"/>
    <w:rsid w:val="00E022CB"/>
    <w:rsid w:val="00E038F1"/>
    <w:rsid w:val="00E04835"/>
    <w:rsid w:val="00E10EA0"/>
    <w:rsid w:val="00E10F17"/>
    <w:rsid w:val="00E12EAF"/>
    <w:rsid w:val="00E133DD"/>
    <w:rsid w:val="00E14C10"/>
    <w:rsid w:val="00E14CE8"/>
    <w:rsid w:val="00E1551A"/>
    <w:rsid w:val="00E173CA"/>
    <w:rsid w:val="00E20B53"/>
    <w:rsid w:val="00E225C8"/>
    <w:rsid w:val="00E23743"/>
    <w:rsid w:val="00E25E0D"/>
    <w:rsid w:val="00E2701F"/>
    <w:rsid w:val="00E27E61"/>
    <w:rsid w:val="00E309F5"/>
    <w:rsid w:val="00E32CF4"/>
    <w:rsid w:val="00E33158"/>
    <w:rsid w:val="00E37779"/>
    <w:rsid w:val="00E41748"/>
    <w:rsid w:val="00E469C4"/>
    <w:rsid w:val="00E51787"/>
    <w:rsid w:val="00E5354C"/>
    <w:rsid w:val="00E54CC6"/>
    <w:rsid w:val="00E55CA4"/>
    <w:rsid w:val="00E56D32"/>
    <w:rsid w:val="00E67D27"/>
    <w:rsid w:val="00E709C3"/>
    <w:rsid w:val="00E70BFD"/>
    <w:rsid w:val="00E71A9E"/>
    <w:rsid w:val="00E72223"/>
    <w:rsid w:val="00E72380"/>
    <w:rsid w:val="00E723F9"/>
    <w:rsid w:val="00E7250C"/>
    <w:rsid w:val="00E73226"/>
    <w:rsid w:val="00E754B4"/>
    <w:rsid w:val="00E7564D"/>
    <w:rsid w:val="00E77101"/>
    <w:rsid w:val="00E775C9"/>
    <w:rsid w:val="00E81279"/>
    <w:rsid w:val="00E81E68"/>
    <w:rsid w:val="00E83F80"/>
    <w:rsid w:val="00E85F87"/>
    <w:rsid w:val="00E870AE"/>
    <w:rsid w:val="00E92E31"/>
    <w:rsid w:val="00E92E54"/>
    <w:rsid w:val="00E96830"/>
    <w:rsid w:val="00E96978"/>
    <w:rsid w:val="00EA2EA5"/>
    <w:rsid w:val="00EA3FE5"/>
    <w:rsid w:val="00EA60EE"/>
    <w:rsid w:val="00EA6BC2"/>
    <w:rsid w:val="00EA6D9E"/>
    <w:rsid w:val="00EA74D3"/>
    <w:rsid w:val="00EA7BA4"/>
    <w:rsid w:val="00EB1BB6"/>
    <w:rsid w:val="00EB3E29"/>
    <w:rsid w:val="00EB6054"/>
    <w:rsid w:val="00EB7365"/>
    <w:rsid w:val="00EC168A"/>
    <w:rsid w:val="00EC1FEE"/>
    <w:rsid w:val="00EC2BCF"/>
    <w:rsid w:val="00EC2C43"/>
    <w:rsid w:val="00EC2FD6"/>
    <w:rsid w:val="00EC3287"/>
    <w:rsid w:val="00EC3EE2"/>
    <w:rsid w:val="00EC583E"/>
    <w:rsid w:val="00EC7A7C"/>
    <w:rsid w:val="00ED122F"/>
    <w:rsid w:val="00ED1B15"/>
    <w:rsid w:val="00ED2EF5"/>
    <w:rsid w:val="00ED5CAE"/>
    <w:rsid w:val="00ED7E60"/>
    <w:rsid w:val="00EE3D60"/>
    <w:rsid w:val="00EE4941"/>
    <w:rsid w:val="00EE57FF"/>
    <w:rsid w:val="00EE6BC8"/>
    <w:rsid w:val="00EF2300"/>
    <w:rsid w:val="00EF2364"/>
    <w:rsid w:val="00EF2BAC"/>
    <w:rsid w:val="00EF3D43"/>
    <w:rsid w:val="00EF5139"/>
    <w:rsid w:val="00EF6759"/>
    <w:rsid w:val="00F00315"/>
    <w:rsid w:val="00F03118"/>
    <w:rsid w:val="00F03391"/>
    <w:rsid w:val="00F04168"/>
    <w:rsid w:val="00F051BA"/>
    <w:rsid w:val="00F06F49"/>
    <w:rsid w:val="00F10850"/>
    <w:rsid w:val="00F115F1"/>
    <w:rsid w:val="00F11E46"/>
    <w:rsid w:val="00F12C5D"/>
    <w:rsid w:val="00F15F48"/>
    <w:rsid w:val="00F160D3"/>
    <w:rsid w:val="00F16451"/>
    <w:rsid w:val="00F168D0"/>
    <w:rsid w:val="00F2003E"/>
    <w:rsid w:val="00F22CD5"/>
    <w:rsid w:val="00F22ED9"/>
    <w:rsid w:val="00F244C6"/>
    <w:rsid w:val="00F25044"/>
    <w:rsid w:val="00F26859"/>
    <w:rsid w:val="00F27955"/>
    <w:rsid w:val="00F300BD"/>
    <w:rsid w:val="00F32699"/>
    <w:rsid w:val="00F327CA"/>
    <w:rsid w:val="00F32885"/>
    <w:rsid w:val="00F36D69"/>
    <w:rsid w:val="00F373FF"/>
    <w:rsid w:val="00F375B2"/>
    <w:rsid w:val="00F40106"/>
    <w:rsid w:val="00F41A33"/>
    <w:rsid w:val="00F41DE2"/>
    <w:rsid w:val="00F4279C"/>
    <w:rsid w:val="00F45070"/>
    <w:rsid w:val="00F513C3"/>
    <w:rsid w:val="00F542A0"/>
    <w:rsid w:val="00F54461"/>
    <w:rsid w:val="00F55E12"/>
    <w:rsid w:val="00F57AD9"/>
    <w:rsid w:val="00F62805"/>
    <w:rsid w:val="00F62F68"/>
    <w:rsid w:val="00F631B4"/>
    <w:rsid w:val="00F6355F"/>
    <w:rsid w:val="00F66988"/>
    <w:rsid w:val="00F72FED"/>
    <w:rsid w:val="00F75A67"/>
    <w:rsid w:val="00F75D25"/>
    <w:rsid w:val="00F7705E"/>
    <w:rsid w:val="00F77A09"/>
    <w:rsid w:val="00F81984"/>
    <w:rsid w:val="00F84F0A"/>
    <w:rsid w:val="00F853A8"/>
    <w:rsid w:val="00F85CCD"/>
    <w:rsid w:val="00F860F9"/>
    <w:rsid w:val="00F93D67"/>
    <w:rsid w:val="00F960DD"/>
    <w:rsid w:val="00F96467"/>
    <w:rsid w:val="00F97DC7"/>
    <w:rsid w:val="00FA054D"/>
    <w:rsid w:val="00FA0903"/>
    <w:rsid w:val="00FA1929"/>
    <w:rsid w:val="00FA24DB"/>
    <w:rsid w:val="00FA4108"/>
    <w:rsid w:val="00FA503F"/>
    <w:rsid w:val="00FA6028"/>
    <w:rsid w:val="00FA6B61"/>
    <w:rsid w:val="00FB0057"/>
    <w:rsid w:val="00FB09BD"/>
    <w:rsid w:val="00FB5346"/>
    <w:rsid w:val="00FB65B8"/>
    <w:rsid w:val="00FC49AE"/>
    <w:rsid w:val="00FD0BB9"/>
    <w:rsid w:val="00FD2FC3"/>
    <w:rsid w:val="00FD4718"/>
    <w:rsid w:val="00FD5954"/>
    <w:rsid w:val="00FE2F06"/>
    <w:rsid w:val="00FE38DD"/>
    <w:rsid w:val="00FE5EFA"/>
    <w:rsid w:val="00FE6069"/>
    <w:rsid w:val="00FE7259"/>
    <w:rsid w:val="00FE7265"/>
    <w:rsid w:val="00FE7412"/>
    <w:rsid w:val="00FE7C3D"/>
    <w:rsid w:val="00FF26FC"/>
    <w:rsid w:val="00FF2C80"/>
    <w:rsid w:val="00FF33F6"/>
    <w:rsid w:val="00FF54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1DC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E7564D"/>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FE5EFA"/>
    <w:pPr>
      <w:spacing w:after="100"/>
    </w:pPr>
    <w:rPr>
      <w:rFonts w:ascii="Arial" w:hAnsi="Arial" w:cs="Arial"/>
      <w:b/>
      <w:bCs/>
    </w:rPr>
  </w:style>
  <w:style w:type="paragraph" w:styleId="TOC2">
    <w:name w:val="toc 2"/>
    <w:basedOn w:val="Normal"/>
    <w:next w:val="Normal"/>
    <w:autoRedefine/>
    <w:uiPriority w:val="39"/>
    <w:rsid w:val="003142C9"/>
    <w:pPr>
      <w:spacing w:after="100"/>
    </w:pPr>
    <w:rPr>
      <w:b/>
      <w:bCs/>
    </w:rPr>
  </w:style>
  <w:style w:type="paragraph" w:styleId="TOC3">
    <w:name w:val="toc 3"/>
    <w:basedOn w:val="Normal"/>
    <w:next w:val="Normal"/>
    <w:autoRedefine/>
    <w:uiPriority w:val="39"/>
    <w:rsid w:val="003142C9"/>
    <w:pPr>
      <w:spacing w:after="100"/>
    </w:pPr>
    <w:rPr>
      <w:b/>
      <w:bCs/>
    </w:rPr>
  </w:style>
  <w:style w:type="character" w:styleId="Hyperlink">
    <w:name w:val="Hyperlink"/>
    <w:basedOn w:val="DefaultParagraphFont"/>
    <w:uiPriority w:val="99"/>
    <w:unhideWhenUsed/>
    <w:rsid w:val="00E7564D"/>
    <w:rPr>
      <w:color w:val="0000FF"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290EFC"/>
    <w:pPr>
      <w:ind w:left="720"/>
      <w:contextualSpacing/>
    </w:pPr>
  </w:style>
  <w:style w:type="paragraph" w:styleId="Bibliography">
    <w:name w:val="Bibliography"/>
    <w:basedOn w:val="Normal"/>
    <w:next w:val="Normal"/>
    <w:uiPriority w:val="37"/>
    <w:unhideWhenUsed/>
    <w:rsid w:val="00DB3EB7"/>
  </w:style>
  <w:style w:type="character" w:customStyle="1" w:styleId="styles-module--listitemtext--2jjd8">
    <w:name w:val="styles-module--listitemtext--2jjd8"/>
    <w:basedOn w:val="DefaultParagraphFont"/>
    <w:rsid w:val="003A4E54"/>
  </w:style>
  <w:style w:type="paragraph" w:styleId="EndnoteText">
    <w:name w:val="endnote text"/>
    <w:basedOn w:val="Normal"/>
    <w:link w:val="EndnoteTextChar"/>
    <w:uiPriority w:val="99"/>
    <w:semiHidden/>
    <w:rsid w:val="006A600F"/>
    <w:rPr>
      <w:sz w:val="20"/>
      <w:szCs w:val="20"/>
    </w:rPr>
  </w:style>
  <w:style w:type="character" w:customStyle="1" w:styleId="EndnoteTextChar">
    <w:name w:val="Endnote Text Char"/>
    <w:basedOn w:val="DefaultParagraphFont"/>
    <w:link w:val="EndnoteText"/>
    <w:uiPriority w:val="99"/>
    <w:semiHidden/>
    <w:rsid w:val="006A600F"/>
    <w:rPr>
      <w:sz w:val="20"/>
      <w:szCs w:val="20"/>
    </w:rPr>
  </w:style>
  <w:style w:type="character" w:styleId="EndnoteReference">
    <w:name w:val="endnote reference"/>
    <w:basedOn w:val="DefaultParagraphFont"/>
    <w:uiPriority w:val="99"/>
    <w:semiHidden/>
    <w:rsid w:val="006A600F"/>
    <w:rPr>
      <w:vertAlign w:val="superscript"/>
    </w:rPr>
  </w:style>
  <w:style w:type="paragraph" w:styleId="FootnoteText">
    <w:name w:val="footnote text"/>
    <w:basedOn w:val="Normal"/>
    <w:link w:val="FootnoteTextChar"/>
    <w:uiPriority w:val="99"/>
    <w:semiHidden/>
    <w:rsid w:val="002E573D"/>
    <w:rPr>
      <w:sz w:val="20"/>
      <w:szCs w:val="20"/>
    </w:rPr>
  </w:style>
  <w:style w:type="character" w:customStyle="1" w:styleId="FootnoteTextChar">
    <w:name w:val="Footnote Text Char"/>
    <w:basedOn w:val="DefaultParagraphFont"/>
    <w:link w:val="FootnoteText"/>
    <w:uiPriority w:val="99"/>
    <w:semiHidden/>
    <w:rsid w:val="002E573D"/>
    <w:rPr>
      <w:sz w:val="20"/>
      <w:szCs w:val="20"/>
    </w:rPr>
  </w:style>
  <w:style w:type="character" w:styleId="FootnoteReference">
    <w:name w:val="footnote reference"/>
    <w:basedOn w:val="DefaultParagraphFont"/>
    <w:uiPriority w:val="99"/>
    <w:semiHidden/>
    <w:rsid w:val="002E573D"/>
    <w:rPr>
      <w:vertAlign w:val="superscript"/>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80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827">
      <w:bodyDiv w:val="1"/>
      <w:marLeft w:val="0"/>
      <w:marRight w:val="0"/>
      <w:marTop w:val="0"/>
      <w:marBottom w:val="0"/>
      <w:divBdr>
        <w:top w:val="none" w:sz="0" w:space="0" w:color="auto"/>
        <w:left w:val="none" w:sz="0" w:space="0" w:color="auto"/>
        <w:bottom w:val="none" w:sz="0" w:space="0" w:color="auto"/>
        <w:right w:val="none" w:sz="0" w:space="0" w:color="auto"/>
      </w:divBdr>
    </w:div>
    <w:div w:id="7299811">
      <w:bodyDiv w:val="1"/>
      <w:marLeft w:val="0"/>
      <w:marRight w:val="0"/>
      <w:marTop w:val="0"/>
      <w:marBottom w:val="0"/>
      <w:divBdr>
        <w:top w:val="none" w:sz="0" w:space="0" w:color="auto"/>
        <w:left w:val="none" w:sz="0" w:space="0" w:color="auto"/>
        <w:bottom w:val="none" w:sz="0" w:space="0" w:color="auto"/>
        <w:right w:val="none" w:sz="0" w:space="0" w:color="auto"/>
      </w:divBdr>
    </w:div>
    <w:div w:id="17511601">
      <w:bodyDiv w:val="1"/>
      <w:marLeft w:val="0"/>
      <w:marRight w:val="0"/>
      <w:marTop w:val="0"/>
      <w:marBottom w:val="0"/>
      <w:divBdr>
        <w:top w:val="none" w:sz="0" w:space="0" w:color="auto"/>
        <w:left w:val="none" w:sz="0" w:space="0" w:color="auto"/>
        <w:bottom w:val="none" w:sz="0" w:space="0" w:color="auto"/>
        <w:right w:val="none" w:sz="0" w:space="0" w:color="auto"/>
      </w:divBdr>
    </w:div>
    <w:div w:id="17898450">
      <w:bodyDiv w:val="1"/>
      <w:marLeft w:val="0"/>
      <w:marRight w:val="0"/>
      <w:marTop w:val="0"/>
      <w:marBottom w:val="0"/>
      <w:divBdr>
        <w:top w:val="none" w:sz="0" w:space="0" w:color="auto"/>
        <w:left w:val="none" w:sz="0" w:space="0" w:color="auto"/>
        <w:bottom w:val="none" w:sz="0" w:space="0" w:color="auto"/>
        <w:right w:val="none" w:sz="0" w:space="0" w:color="auto"/>
      </w:divBdr>
    </w:div>
    <w:div w:id="22481895">
      <w:bodyDiv w:val="1"/>
      <w:marLeft w:val="0"/>
      <w:marRight w:val="0"/>
      <w:marTop w:val="0"/>
      <w:marBottom w:val="0"/>
      <w:divBdr>
        <w:top w:val="none" w:sz="0" w:space="0" w:color="auto"/>
        <w:left w:val="none" w:sz="0" w:space="0" w:color="auto"/>
        <w:bottom w:val="none" w:sz="0" w:space="0" w:color="auto"/>
        <w:right w:val="none" w:sz="0" w:space="0" w:color="auto"/>
      </w:divBdr>
    </w:div>
    <w:div w:id="27948861">
      <w:bodyDiv w:val="1"/>
      <w:marLeft w:val="0"/>
      <w:marRight w:val="0"/>
      <w:marTop w:val="0"/>
      <w:marBottom w:val="0"/>
      <w:divBdr>
        <w:top w:val="none" w:sz="0" w:space="0" w:color="auto"/>
        <w:left w:val="none" w:sz="0" w:space="0" w:color="auto"/>
        <w:bottom w:val="none" w:sz="0" w:space="0" w:color="auto"/>
        <w:right w:val="none" w:sz="0" w:space="0" w:color="auto"/>
      </w:divBdr>
    </w:div>
    <w:div w:id="38479880">
      <w:bodyDiv w:val="1"/>
      <w:marLeft w:val="0"/>
      <w:marRight w:val="0"/>
      <w:marTop w:val="0"/>
      <w:marBottom w:val="0"/>
      <w:divBdr>
        <w:top w:val="none" w:sz="0" w:space="0" w:color="auto"/>
        <w:left w:val="none" w:sz="0" w:space="0" w:color="auto"/>
        <w:bottom w:val="none" w:sz="0" w:space="0" w:color="auto"/>
        <w:right w:val="none" w:sz="0" w:space="0" w:color="auto"/>
      </w:divBdr>
    </w:div>
    <w:div w:id="60755573">
      <w:bodyDiv w:val="1"/>
      <w:marLeft w:val="0"/>
      <w:marRight w:val="0"/>
      <w:marTop w:val="0"/>
      <w:marBottom w:val="0"/>
      <w:divBdr>
        <w:top w:val="none" w:sz="0" w:space="0" w:color="auto"/>
        <w:left w:val="none" w:sz="0" w:space="0" w:color="auto"/>
        <w:bottom w:val="none" w:sz="0" w:space="0" w:color="auto"/>
        <w:right w:val="none" w:sz="0" w:space="0" w:color="auto"/>
      </w:divBdr>
    </w:div>
    <w:div w:id="65691650">
      <w:bodyDiv w:val="1"/>
      <w:marLeft w:val="0"/>
      <w:marRight w:val="0"/>
      <w:marTop w:val="0"/>
      <w:marBottom w:val="0"/>
      <w:divBdr>
        <w:top w:val="none" w:sz="0" w:space="0" w:color="auto"/>
        <w:left w:val="none" w:sz="0" w:space="0" w:color="auto"/>
        <w:bottom w:val="none" w:sz="0" w:space="0" w:color="auto"/>
        <w:right w:val="none" w:sz="0" w:space="0" w:color="auto"/>
      </w:divBdr>
    </w:div>
    <w:div w:id="66072865">
      <w:bodyDiv w:val="1"/>
      <w:marLeft w:val="0"/>
      <w:marRight w:val="0"/>
      <w:marTop w:val="0"/>
      <w:marBottom w:val="0"/>
      <w:divBdr>
        <w:top w:val="none" w:sz="0" w:space="0" w:color="auto"/>
        <w:left w:val="none" w:sz="0" w:space="0" w:color="auto"/>
        <w:bottom w:val="none" w:sz="0" w:space="0" w:color="auto"/>
        <w:right w:val="none" w:sz="0" w:space="0" w:color="auto"/>
      </w:divBdr>
    </w:div>
    <w:div w:id="67728058">
      <w:bodyDiv w:val="1"/>
      <w:marLeft w:val="0"/>
      <w:marRight w:val="0"/>
      <w:marTop w:val="0"/>
      <w:marBottom w:val="0"/>
      <w:divBdr>
        <w:top w:val="none" w:sz="0" w:space="0" w:color="auto"/>
        <w:left w:val="none" w:sz="0" w:space="0" w:color="auto"/>
        <w:bottom w:val="none" w:sz="0" w:space="0" w:color="auto"/>
        <w:right w:val="none" w:sz="0" w:space="0" w:color="auto"/>
      </w:divBdr>
    </w:div>
    <w:div w:id="70154352">
      <w:bodyDiv w:val="1"/>
      <w:marLeft w:val="0"/>
      <w:marRight w:val="0"/>
      <w:marTop w:val="0"/>
      <w:marBottom w:val="0"/>
      <w:divBdr>
        <w:top w:val="none" w:sz="0" w:space="0" w:color="auto"/>
        <w:left w:val="none" w:sz="0" w:space="0" w:color="auto"/>
        <w:bottom w:val="none" w:sz="0" w:space="0" w:color="auto"/>
        <w:right w:val="none" w:sz="0" w:space="0" w:color="auto"/>
      </w:divBdr>
    </w:div>
    <w:div w:id="93980893">
      <w:bodyDiv w:val="1"/>
      <w:marLeft w:val="0"/>
      <w:marRight w:val="0"/>
      <w:marTop w:val="0"/>
      <w:marBottom w:val="0"/>
      <w:divBdr>
        <w:top w:val="none" w:sz="0" w:space="0" w:color="auto"/>
        <w:left w:val="none" w:sz="0" w:space="0" w:color="auto"/>
        <w:bottom w:val="none" w:sz="0" w:space="0" w:color="auto"/>
        <w:right w:val="none" w:sz="0" w:space="0" w:color="auto"/>
      </w:divBdr>
    </w:div>
    <w:div w:id="104622313">
      <w:bodyDiv w:val="1"/>
      <w:marLeft w:val="0"/>
      <w:marRight w:val="0"/>
      <w:marTop w:val="0"/>
      <w:marBottom w:val="0"/>
      <w:divBdr>
        <w:top w:val="none" w:sz="0" w:space="0" w:color="auto"/>
        <w:left w:val="none" w:sz="0" w:space="0" w:color="auto"/>
        <w:bottom w:val="none" w:sz="0" w:space="0" w:color="auto"/>
        <w:right w:val="none" w:sz="0" w:space="0" w:color="auto"/>
      </w:divBdr>
    </w:div>
    <w:div w:id="106702628">
      <w:bodyDiv w:val="1"/>
      <w:marLeft w:val="0"/>
      <w:marRight w:val="0"/>
      <w:marTop w:val="0"/>
      <w:marBottom w:val="0"/>
      <w:divBdr>
        <w:top w:val="none" w:sz="0" w:space="0" w:color="auto"/>
        <w:left w:val="none" w:sz="0" w:space="0" w:color="auto"/>
        <w:bottom w:val="none" w:sz="0" w:space="0" w:color="auto"/>
        <w:right w:val="none" w:sz="0" w:space="0" w:color="auto"/>
      </w:divBdr>
    </w:div>
    <w:div w:id="111362177">
      <w:bodyDiv w:val="1"/>
      <w:marLeft w:val="0"/>
      <w:marRight w:val="0"/>
      <w:marTop w:val="0"/>
      <w:marBottom w:val="0"/>
      <w:divBdr>
        <w:top w:val="none" w:sz="0" w:space="0" w:color="auto"/>
        <w:left w:val="none" w:sz="0" w:space="0" w:color="auto"/>
        <w:bottom w:val="none" w:sz="0" w:space="0" w:color="auto"/>
        <w:right w:val="none" w:sz="0" w:space="0" w:color="auto"/>
      </w:divBdr>
    </w:div>
    <w:div w:id="113332726">
      <w:bodyDiv w:val="1"/>
      <w:marLeft w:val="0"/>
      <w:marRight w:val="0"/>
      <w:marTop w:val="0"/>
      <w:marBottom w:val="0"/>
      <w:divBdr>
        <w:top w:val="none" w:sz="0" w:space="0" w:color="auto"/>
        <w:left w:val="none" w:sz="0" w:space="0" w:color="auto"/>
        <w:bottom w:val="none" w:sz="0" w:space="0" w:color="auto"/>
        <w:right w:val="none" w:sz="0" w:space="0" w:color="auto"/>
      </w:divBdr>
    </w:div>
    <w:div w:id="118182384">
      <w:bodyDiv w:val="1"/>
      <w:marLeft w:val="0"/>
      <w:marRight w:val="0"/>
      <w:marTop w:val="0"/>
      <w:marBottom w:val="0"/>
      <w:divBdr>
        <w:top w:val="none" w:sz="0" w:space="0" w:color="auto"/>
        <w:left w:val="none" w:sz="0" w:space="0" w:color="auto"/>
        <w:bottom w:val="none" w:sz="0" w:space="0" w:color="auto"/>
        <w:right w:val="none" w:sz="0" w:space="0" w:color="auto"/>
      </w:divBdr>
    </w:div>
    <w:div w:id="121192890">
      <w:bodyDiv w:val="1"/>
      <w:marLeft w:val="0"/>
      <w:marRight w:val="0"/>
      <w:marTop w:val="0"/>
      <w:marBottom w:val="0"/>
      <w:divBdr>
        <w:top w:val="none" w:sz="0" w:space="0" w:color="auto"/>
        <w:left w:val="none" w:sz="0" w:space="0" w:color="auto"/>
        <w:bottom w:val="none" w:sz="0" w:space="0" w:color="auto"/>
        <w:right w:val="none" w:sz="0" w:space="0" w:color="auto"/>
      </w:divBdr>
    </w:div>
    <w:div w:id="124397449">
      <w:bodyDiv w:val="1"/>
      <w:marLeft w:val="0"/>
      <w:marRight w:val="0"/>
      <w:marTop w:val="0"/>
      <w:marBottom w:val="0"/>
      <w:divBdr>
        <w:top w:val="none" w:sz="0" w:space="0" w:color="auto"/>
        <w:left w:val="none" w:sz="0" w:space="0" w:color="auto"/>
        <w:bottom w:val="none" w:sz="0" w:space="0" w:color="auto"/>
        <w:right w:val="none" w:sz="0" w:space="0" w:color="auto"/>
      </w:divBdr>
    </w:div>
    <w:div w:id="125510827">
      <w:bodyDiv w:val="1"/>
      <w:marLeft w:val="0"/>
      <w:marRight w:val="0"/>
      <w:marTop w:val="0"/>
      <w:marBottom w:val="0"/>
      <w:divBdr>
        <w:top w:val="none" w:sz="0" w:space="0" w:color="auto"/>
        <w:left w:val="none" w:sz="0" w:space="0" w:color="auto"/>
        <w:bottom w:val="none" w:sz="0" w:space="0" w:color="auto"/>
        <w:right w:val="none" w:sz="0" w:space="0" w:color="auto"/>
      </w:divBdr>
    </w:div>
    <w:div w:id="127553941">
      <w:bodyDiv w:val="1"/>
      <w:marLeft w:val="0"/>
      <w:marRight w:val="0"/>
      <w:marTop w:val="0"/>
      <w:marBottom w:val="0"/>
      <w:divBdr>
        <w:top w:val="none" w:sz="0" w:space="0" w:color="auto"/>
        <w:left w:val="none" w:sz="0" w:space="0" w:color="auto"/>
        <w:bottom w:val="none" w:sz="0" w:space="0" w:color="auto"/>
        <w:right w:val="none" w:sz="0" w:space="0" w:color="auto"/>
      </w:divBdr>
    </w:div>
    <w:div w:id="130095905">
      <w:bodyDiv w:val="1"/>
      <w:marLeft w:val="0"/>
      <w:marRight w:val="0"/>
      <w:marTop w:val="0"/>
      <w:marBottom w:val="0"/>
      <w:divBdr>
        <w:top w:val="none" w:sz="0" w:space="0" w:color="auto"/>
        <w:left w:val="none" w:sz="0" w:space="0" w:color="auto"/>
        <w:bottom w:val="none" w:sz="0" w:space="0" w:color="auto"/>
        <w:right w:val="none" w:sz="0" w:space="0" w:color="auto"/>
      </w:divBdr>
    </w:div>
    <w:div w:id="130482260">
      <w:bodyDiv w:val="1"/>
      <w:marLeft w:val="0"/>
      <w:marRight w:val="0"/>
      <w:marTop w:val="0"/>
      <w:marBottom w:val="0"/>
      <w:divBdr>
        <w:top w:val="none" w:sz="0" w:space="0" w:color="auto"/>
        <w:left w:val="none" w:sz="0" w:space="0" w:color="auto"/>
        <w:bottom w:val="none" w:sz="0" w:space="0" w:color="auto"/>
        <w:right w:val="none" w:sz="0" w:space="0" w:color="auto"/>
      </w:divBdr>
    </w:div>
    <w:div w:id="140969919">
      <w:bodyDiv w:val="1"/>
      <w:marLeft w:val="0"/>
      <w:marRight w:val="0"/>
      <w:marTop w:val="0"/>
      <w:marBottom w:val="0"/>
      <w:divBdr>
        <w:top w:val="none" w:sz="0" w:space="0" w:color="auto"/>
        <w:left w:val="none" w:sz="0" w:space="0" w:color="auto"/>
        <w:bottom w:val="none" w:sz="0" w:space="0" w:color="auto"/>
        <w:right w:val="none" w:sz="0" w:space="0" w:color="auto"/>
      </w:divBdr>
    </w:div>
    <w:div w:id="141777272">
      <w:bodyDiv w:val="1"/>
      <w:marLeft w:val="0"/>
      <w:marRight w:val="0"/>
      <w:marTop w:val="0"/>
      <w:marBottom w:val="0"/>
      <w:divBdr>
        <w:top w:val="none" w:sz="0" w:space="0" w:color="auto"/>
        <w:left w:val="none" w:sz="0" w:space="0" w:color="auto"/>
        <w:bottom w:val="none" w:sz="0" w:space="0" w:color="auto"/>
        <w:right w:val="none" w:sz="0" w:space="0" w:color="auto"/>
      </w:divBdr>
    </w:div>
    <w:div w:id="142311045">
      <w:bodyDiv w:val="1"/>
      <w:marLeft w:val="0"/>
      <w:marRight w:val="0"/>
      <w:marTop w:val="0"/>
      <w:marBottom w:val="0"/>
      <w:divBdr>
        <w:top w:val="none" w:sz="0" w:space="0" w:color="auto"/>
        <w:left w:val="none" w:sz="0" w:space="0" w:color="auto"/>
        <w:bottom w:val="none" w:sz="0" w:space="0" w:color="auto"/>
        <w:right w:val="none" w:sz="0" w:space="0" w:color="auto"/>
      </w:divBdr>
    </w:div>
    <w:div w:id="142428741">
      <w:bodyDiv w:val="1"/>
      <w:marLeft w:val="0"/>
      <w:marRight w:val="0"/>
      <w:marTop w:val="0"/>
      <w:marBottom w:val="0"/>
      <w:divBdr>
        <w:top w:val="none" w:sz="0" w:space="0" w:color="auto"/>
        <w:left w:val="none" w:sz="0" w:space="0" w:color="auto"/>
        <w:bottom w:val="none" w:sz="0" w:space="0" w:color="auto"/>
        <w:right w:val="none" w:sz="0" w:space="0" w:color="auto"/>
      </w:divBdr>
    </w:div>
    <w:div w:id="143859325">
      <w:bodyDiv w:val="1"/>
      <w:marLeft w:val="0"/>
      <w:marRight w:val="0"/>
      <w:marTop w:val="0"/>
      <w:marBottom w:val="0"/>
      <w:divBdr>
        <w:top w:val="none" w:sz="0" w:space="0" w:color="auto"/>
        <w:left w:val="none" w:sz="0" w:space="0" w:color="auto"/>
        <w:bottom w:val="none" w:sz="0" w:space="0" w:color="auto"/>
        <w:right w:val="none" w:sz="0" w:space="0" w:color="auto"/>
      </w:divBdr>
    </w:div>
    <w:div w:id="146678158">
      <w:bodyDiv w:val="1"/>
      <w:marLeft w:val="0"/>
      <w:marRight w:val="0"/>
      <w:marTop w:val="0"/>
      <w:marBottom w:val="0"/>
      <w:divBdr>
        <w:top w:val="none" w:sz="0" w:space="0" w:color="auto"/>
        <w:left w:val="none" w:sz="0" w:space="0" w:color="auto"/>
        <w:bottom w:val="none" w:sz="0" w:space="0" w:color="auto"/>
        <w:right w:val="none" w:sz="0" w:space="0" w:color="auto"/>
      </w:divBdr>
    </w:div>
    <w:div w:id="149179002">
      <w:bodyDiv w:val="1"/>
      <w:marLeft w:val="0"/>
      <w:marRight w:val="0"/>
      <w:marTop w:val="0"/>
      <w:marBottom w:val="0"/>
      <w:divBdr>
        <w:top w:val="none" w:sz="0" w:space="0" w:color="auto"/>
        <w:left w:val="none" w:sz="0" w:space="0" w:color="auto"/>
        <w:bottom w:val="none" w:sz="0" w:space="0" w:color="auto"/>
        <w:right w:val="none" w:sz="0" w:space="0" w:color="auto"/>
      </w:divBdr>
    </w:div>
    <w:div w:id="154954487">
      <w:bodyDiv w:val="1"/>
      <w:marLeft w:val="0"/>
      <w:marRight w:val="0"/>
      <w:marTop w:val="0"/>
      <w:marBottom w:val="0"/>
      <w:divBdr>
        <w:top w:val="none" w:sz="0" w:space="0" w:color="auto"/>
        <w:left w:val="none" w:sz="0" w:space="0" w:color="auto"/>
        <w:bottom w:val="none" w:sz="0" w:space="0" w:color="auto"/>
        <w:right w:val="none" w:sz="0" w:space="0" w:color="auto"/>
      </w:divBdr>
    </w:div>
    <w:div w:id="157352199">
      <w:bodyDiv w:val="1"/>
      <w:marLeft w:val="0"/>
      <w:marRight w:val="0"/>
      <w:marTop w:val="0"/>
      <w:marBottom w:val="0"/>
      <w:divBdr>
        <w:top w:val="none" w:sz="0" w:space="0" w:color="auto"/>
        <w:left w:val="none" w:sz="0" w:space="0" w:color="auto"/>
        <w:bottom w:val="none" w:sz="0" w:space="0" w:color="auto"/>
        <w:right w:val="none" w:sz="0" w:space="0" w:color="auto"/>
      </w:divBdr>
    </w:div>
    <w:div w:id="159392661">
      <w:bodyDiv w:val="1"/>
      <w:marLeft w:val="0"/>
      <w:marRight w:val="0"/>
      <w:marTop w:val="0"/>
      <w:marBottom w:val="0"/>
      <w:divBdr>
        <w:top w:val="none" w:sz="0" w:space="0" w:color="auto"/>
        <w:left w:val="none" w:sz="0" w:space="0" w:color="auto"/>
        <w:bottom w:val="none" w:sz="0" w:space="0" w:color="auto"/>
        <w:right w:val="none" w:sz="0" w:space="0" w:color="auto"/>
      </w:divBdr>
    </w:div>
    <w:div w:id="159735823">
      <w:bodyDiv w:val="1"/>
      <w:marLeft w:val="0"/>
      <w:marRight w:val="0"/>
      <w:marTop w:val="0"/>
      <w:marBottom w:val="0"/>
      <w:divBdr>
        <w:top w:val="none" w:sz="0" w:space="0" w:color="auto"/>
        <w:left w:val="none" w:sz="0" w:space="0" w:color="auto"/>
        <w:bottom w:val="none" w:sz="0" w:space="0" w:color="auto"/>
        <w:right w:val="none" w:sz="0" w:space="0" w:color="auto"/>
      </w:divBdr>
    </w:div>
    <w:div w:id="160631113">
      <w:bodyDiv w:val="1"/>
      <w:marLeft w:val="0"/>
      <w:marRight w:val="0"/>
      <w:marTop w:val="0"/>
      <w:marBottom w:val="0"/>
      <w:divBdr>
        <w:top w:val="none" w:sz="0" w:space="0" w:color="auto"/>
        <w:left w:val="none" w:sz="0" w:space="0" w:color="auto"/>
        <w:bottom w:val="none" w:sz="0" w:space="0" w:color="auto"/>
        <w:right w:val="none" w:sz="0" w:space="0" w:color="auto"/>
      </w:divBdr>
    </w:div>
    <w:div w:id="166333752">
      <w:bodyDiv w:val="1"/>
      <w:marLeft w:val="0"/>
      <w:marRight w:val="0"/>
      <w:marTop w:val="0"/>
      <w:marBottom w:val="0"/>
      <w:divBdr>
        <w:top w:val="none" w:sz="0" w:space="0" w:color="auto"/>
        <w:left w:val="none" w:sz="0" w:space="0" w:color="auto"/>
        <w:bottom w:val="none" w:sz="0" w:space="0" w:color="auto"/>
        <w:right w:val="none" w:sz="0" w:space="0" w:color="auto"/>
      </w:divBdr>
    </w:div>
    <w:div w:id="171575020">
      <w:bodyDiv w:val="1"/>
      <w:marLeft w:val="0"/>
      <w:marRight w:val="0"/>
      <w:marTop w:val="0"/>
      <w:marBottom w:val="0"/>
      <w:divBdr>
        <w:top w:val="none" w:sz="0" w:space="0" w:color="auto"/>
        <w:left w:val="none" w:sz="0" w:space="0" w:color="auto"/>
        <w:bottom w:val="none" w:sz="0" w:space="0" w:color="auto"/>
        <w:right w:val="none" w:sz="0" w:space="0" w:color="auto"/>
      </w:divBdr>
    </w:div>
    <w:div w:id="176161640">
      <w:bodyDiv w:val="1"/>
      <w:marLeft w:val="0"/>
      <w:marRight w:val="0"/>
      <w:marTop w:val="0"/>
      <w:marBottom w:val="0"/>
      <w:divBdr>
        <w:top w:val="none" w:sz="0" w:space="0" w:color="auto"/>
        <w:left w:val="none" w:sz="0" w:space="0" w:color="auto"/>
        <w:bottom w:val="none" w:sz="0" w:space="0" w:color="auto"/>
        <w:right w:val="none" w:sz="0" w:space="0" w:color="auto"/>
      </w:divBdr>
    </w:div>
    <w:div w:id="178472764">
      <w:bodyDiv w:val="1"/>
      <w:marLeft w:val="0"/>
      <w:marRight w:val="0"/>
      <w:marTop w:val="0"/>
      <w:marBottom w:val="0"/>
      <w:divBdr>
        <w:top w:val="none" w:sz="0" w:space="0" w:color="auto"/>
        <w:left w:val="none" w:sz="0" w:space="0" w:color="auto"/>
        <w:bottom w:val="none" w:sz="0" w:space="0" w:color="auto"/>
        <w:right w:val="none" w:sz="0" w:space="0" w:color="auto"/>
      </w:divBdr>
    </w:div>
    <w:div w:id="182672891">
      <w:bodyDiv w:val="1"/>
      <w:marLeft w:val="0"/>
      <w:marRight w:val="0"/>
      <w:marTop w:val="0"/>
      <w:marBottom w:val="0"/>
      <w:divBdr>
        <w:top w:val="none" w:sz="0" w:space="0" w:color="auto"/>
        <w:left w:val="none" w:sz="0" w:space="0" w:color="auto"/>
        <w:bottom w:val="none" w:sz="0" w:space="0" w:color="auto"/>
        <w:right w:val="none" w:sz="0" w:space="0" w:color="auto"/>
      </w:divBdr>
    </w:div>
    <w:div w:id="185101234">
      <w:bodyDiv w:val="1"/>
      <w:marLeft w:val="0"/>
      <w:marRight w:val="0"/>
      <w:marTop w:val="0"/>
      <w:marBottom w:val="0"/>
      <w:divBdr>
        <w:top w:val="none" w:sz="0" w:space="0" w:color="auto"/>
        <w:left w:val="none" w:sz="0" w:space="0" w:color="auto"/>
        <w:bottom w:val="none" w:sz="0" w:space="0" w:color="auto"/>
        <w:right w:val="none" w:sz="0" w:space="0" w:color="auto"/>
      </w:divBdr>
    </w:div>
    <w:div w:id="186600525">
      <w:bodyDiv w:val="1"/>
      <w:marLeft w:val="0"/>
      <w:marRight w:val="0"/>
      <w:marTop w:val="0"/>
      <w:marBottom w:val="0"/>
      <w:divBdr>
        <w:top w:val="none" w:sz="0" w:space="0" w:color="auto"/>
        <w:left w:val="none" w:sz="0" w:space="0" w:color="auto"/>
        <w:bottom w:val="none" w:sz="0" w:space="0" w:color="auto"/>
        <w:right w:val="none" w:sz="0" w:space="0" w:color="auto"/>
      </w:divBdr>
    </w:div>
    <w:div w:id="189028341">
      <w:bodyDiv w:val="1"/>
      <w:marLeft w:val="0"/>
      <w:marRight w:val="0"/>
      <w:marTop w:val="0"/>
      <w:marBottom w:val="0"/>
      <w:divBdr>
        <w:top w:val="none" w:sz="0" w:space="0" w:color="auto"/>
        <w:left w:val="none" w:sz="0" w:space="0" w:color="auto"/>
        <w:bottom w:val="none" w:sz="0" w:space="0" w:color="auto"/>
        <w:right w:val="none" w:sz="0" w:space="0" w:color="auto"/>
      </w:divBdr>
    </w:div>
    <w:div w:id="191117315">
      <w:bodyDiv w:val="1"/>
      <w:marLeft w:val="0"/>
      <w:marRight w:val="0"/>
      <w:marTop w:val="0"/>
      <w:marBottom w:val="0"/>
      <w:divBdr>
        <w:top w:val="none" w:sz="0" w:space="0" w:color="auto"/>
        <w:left w:val="none" w:sz="0" w:space="0" w:color="auto"/>
        <w:bottom w:val="none" w:sz="0" w:space="0" w:color="auto"/>
        <w:right w:val="none" w:sz="0" w:space="0" w:color="auto"/>
      </w:divBdr>
    </w:div>
    <w:div w:id="193424493">
      <w:bodyDiv w:val="1"/>
      <w:marLeft w:val="0"/>
      <w:marRight w:val="0"/>
      <w:marTop w:val="0"/>
      <w:marBottom w:val="0"/>
      <w:divBdr>
        <w:top w:val="none" w:sz="0" w:space="0" w:color="auto"/>
        <w:left w:val="none" w:sz="0" w:space="0" w:color="auto"/>
        <w:bottom w:val="none" w:sz="0" w:space="0" w:color="auto"/>
        <w:right w:val="none" w:sz="0" w:space="0" w:color="auto"/>
      </w:divBdr>
    </w:div>
    <w:div w:id="204677889">
      <w:bodyDiv w:val="1"/>
      <w:marLeft w:val="0"/>
      <w:marRight w:val="0"/>
      <w:marTop w:val="0"/>
      <w:marBottom w:val="0"/>
      <w:divBdr>
        <w:top w:val="none" w:sz="0" w:space="0" w:color="auto"/>
        <w:left w:val="none" w:sz="0" w:space="0" w:color="auto"/>
        <w:bottom w:val="none" w:sz="0" w:space="0" w:color="auto"/>
        <w:right w:val="none" w:sz="0" w:space="0" w:color="auto"/>
      </w:divBdr>
    </w:div>
    <w:div w:id="206138200">
      <w:bodyDiv w:val="1"/>
      <w:marLeft w:val="0"/>
      <w:marRight w:val="0"/>
      <w:marTop w:val="0"/>
      <w:marBottom w:val="0"/>
      <w:divBdr>
        <w:top w:val="none" w:sz="0" w:space="0" w:color="auto"/>
        <w:left w:val="none" w:sz="0" w:space="0" w:color="auto"/>
        <w:bottom w:val="none" w:sz="0" w:space="0" w:color="auto"/>
        <w:right w:val="none" w:sz="0" w:space="0" w:color="auto"/>
      </w:divBdr>
    </w:div>
    <w:div w:id="209339941">
      <w:bodyDiv w:val="1"/>
      <w:marLeft w:val="0"/>
      <w:marRight w:val="0"/>
      <w:marTop w:val="0"/>
      <w:marBottom w:val="0"/>
      <w:divBdr>
        <w:top w:val="none" w:sz="0" w:space="0" w:color="auto"/>
        <w:left w:val="none" w:sz="0" w:space="0" w:color="auto"/>
        <w:bottom w:val="none" w:sz="0" w:space="0" w:color="auto"/>
        <w:right w:val="none" w:sz="0" w:space="0" w:color="auto"/>
      </w:divBdr>
    </w:div>
    <w:div w:id="217280280">
      <w:bodyDiv w:val="1"/>
      <w:marLeft w:val="0"/>
      <w:marRight w:val="0"/>
      <w:marTop w:val="0"/>
      <w:marBottom w:val="0"/>
      <w:divBdr>
        <w:top w:val="none" w:sz="0" w:space="0" w:color="auto"/>
        <w:left w:val="none" w:sz="0" w:space="0" w:color="auto"/>
        <w:bottom w:val="none" w:sz="0" w:space="0" w:color="auto"/>
        <w:right w:val="none" w:sz="0" w:space="0" w:color="auto"/>
      </w:divBdr>
    </w:div>
    <w:div w:id="231743640">
      <w:bodyDiv w:val="1"/>
      <w:marLeft w:val="0"/>
      <w:marRight w:val="0"/>
      <w:marTop w:val="0"/>
      <w:marBottom w:val="0"/>
      <w:divBdr>
        <w:top w:val="none" w:sz="0" w:space="0" w:color="auto"/>
        <w:left w:val="none" w:sz="0" w:space="0" w:color="auto"/>
        <w:bottom w:val="none" w:sz="0" w:space="0" w:color="auto"/>
        <w:right w:val="none" w:sz="0" w:space="0" w:color="auto"/>
      </w:divBdr>
    </w:div>
    <w:div w:id="232007186">
      <w:bodyDiv w:val="1"/>
      <w:marLeft w:val="0"/>
      <w:marRight w:val="0"/>
      <w:marTop w:val="0"/>
      <w:marBottom w:val="0"/>
      <w:divBdr>
        <w:top w:val="none" w:sz="0" w:space="0" w:color="auto"/>
        <w:left w:val="none" w:sz="0" w:space="0" w:color="auto"/>
        <w:bottom w:val="none" w:sz="0" w:space="0" w:color="auto"/>
        <w:right w:val="none" w:sz="0" w:space="0" w:color="auto"/>
      </w:divBdr>
    </w:div>
    <w:div w:id="241067904">
      <w:bodyDiv w:val="1"/>
      <w:marLeft w:val="0"/>
      <w:marRight w:val="0"/>
      <w:marTop w:val="0"/>
      <w:marBottom w:val="0"/>
      <w:divBdr>
        <w:top w:val="none" w:sz="0" w:space="0" w:color="auto"/>
        <w:left w:val="none" w:sz="0" w:space="0" w:color="auto"/>
        <w:bottom w:val="none" w:sz="0" w:space="0" w:color="auto"/>
        <w:right w:val="none" w:sz="0" w:space="0" w:color="auto"/>
      </w:divBdr>
    </w:div>
    <w:div w:id="256905947">
      <w:bodyDiv w:val="1"/>
      <w:marLeft w:val="0"/>
      <w:marRight w:val="0"/>
      <w:marTop w:val="0"/>
      <w:marBottom w:val="0"/>
      <w:divBdr>
        <w:top w:val="none" w:sz="0" w:space="0" w:color="auto"/>
        <w:left w:val="none" w:sz="0" w:space="0" w:color="auto"/>
        <w:bottom w:val="none" w:sz="0" w:space="0" w:color="auto"/>
        <w:right w:val="none" w:sz="0" w:space="0" w:color="auto"/>
      </w:divBdr>
    </w:div>
    <w:div w:id="261380655">
      <w:bodyDiv w:val="1"/>
      <w:marLeft w:val="0"/>
      <w:marRight w:val="0"/>
      <w:marTop w:val="0"/>
      <w:marBottom w:val="0"/>
      <w:divBdr>
        <w:top w:val="none" w:sz="0" w:space="0" w:color="auto"/>
        <w:left w:val="none" w:sz="0" w:space="0" w:color="auto"/>
        <w:bottom w:val="none" w:sz="0" w:space="0" w:color="auto"/>
        <w:right w:val="none" w:sz="0" w:space="0" w:color="auto"/>
      </w:divBdr>
    </w:div>
    <w:div w:id="264846116">
      <w:bodyDiv w:val="1"/>
      <w:marLeft w:val="0"/>
      <w:marRight w:val="0"/>
      <w:marTop w:val="0"/>
      <w:marBottom w:val="0"/>
      <w:divBdr>
        <w:top w:val="none" w:sz="0" w:space="0" w:color="auto"/>
        <w:left w:val="none" w:sz="0" w:space="0" w:color="auto"/>
        <w:bottom w:val="none" w:sz="0" w:space="0" w:color="auto"/>
        <w:right w:val="none" w:sz="0" w:space="0" w:color="auto"/>
      </w:divBdr>
    </w:div>
    <w:div w:id="267351478">
      <w:bodyDiv w:val="1"/>
      <w:marLeft w:val="0"/>
      <w:marRight w:val="0"/>
      <w:marTop w:val="0"/>
      <w:marBottom w:val="0"/>
      <w:divBdr>
        <w:top w:val="none" w:sz="0" w:space="0" w:color="auto"/>
        <w:left w:val="none" w:sz="0" w:space="0" w:color="auto"/>
        <w:bottom w:val="none" w:sz="0" w:space="0" w:color="auto"/>
        <w:right w:val="none" w:sz="0" w:space="0" w:color="auto"/>
      </w:divBdr>
    </w:div>
    <w:div w:id="271403606">
      <w:bodyDiv w:val="1"/>
      <w:marLeft w:val="0"/>
      <w:marRight w:val="0"/>
      <w:marTop w:val="0"/>
      <w:marBottom w:val="0"/>
      <w:divBdr>
        <w:top w:val="none" w:sz="0" w:space="0" w:color="auto"/>
        <w:left w:val="none" w:sz="0" w:space="0" w:color="auto"/>
        <w:bottom w:val="none" w:sz="0" w:space="0" w:color="auto"/>
        <w:right w:val="none" w:sz="0" w:space="0" w:color="auto"/>
      </w:divBdr>
    </w:div>
    <w:div w:id="272983794">
      <w:bodyDiv w:val="1"/>
      <w:marLeft w:val="0"/>
      <w:marRight w:val="0"/>
      <w:marTop w:val="0"/>
      <w:marBottom w:val="0"/>
      <w:divBdr>
        <w:top w:val="none" w:sz="0" w:space="0" w:color="auto"/>
        <w:left w:val="none" w:sz="0" w:space="0" w:color="auto"/>
        <w:bottom w:val="none" w:sz="0" w:space="0" w:color="auto"/>
        <w:right w:val="none" w:sz="0" w:space="0" w:color="auto"/>
      </w:divBdr>
    </w:div>
    <w:div w:id="279340658">
      <w:bodyDiv w:val="1"/>
      <w:marLeft w:val="0"/>
      <w:marRight w:val="0"/>
      <w:marTop w:val="0"/>
      <w:marBottom w:val="0"/>
      <w:divBdr>
        <w:top w:val="none" w:sz="0" w:space="0" w:color="auto"/>
        <w:left w:val="none" w:sz="0" w:space="0" w:color="auto"/>
        <w:bottom w:val="none" w:sz="0" w:space="0" w:color="auto"/>
        <w:right w:val="none" w:sz="0" w:space="0" w:color="auto"/>
      </w:divBdr>
    </w:div>
    <w:div w:id="282080751">
      <w:bodyDiv w:val="1"/>
      <w:marLeft w:val="0"/>
      <w:marRight w:val="0"/>
      <w:marTop w:val="0"/>
      <w:marBottom w:val="0"/>
      <w:divBdr>
        <w:top w:val="none" w:sz="0" w:space="0" w:color="auto"/>
        <w:left w:val="none" w:sz="0" w:space="0" w:color="auto"/>
        <w:bottom w:val="none" w:sz="0" w:space="0" w:color="auto"/>
        <w:right w:val="none" w:sz="0" w:space="0" w:color="auto"/>
      </w:divBdr>
    </w:div>
    <w:div w:id="293802272">
      <w:bodyDiv w:val="1"/>
      <w:marLeft w:val="0"/>
      <w:marRight w:val="0"/>
      <w:marTop w:val="0"/>
      <w:marBottom w:val="0"/>
      <w:divBdr>
        <w:top w:val="none" w:sz="0" w:space="0" w:color="auto"/>
        <w:left w:val="none" w:sz="0" w:space="0" w:color="auto"/>
        <w:bottom w:val="none" w:sz="0" w:space="0" w:color="auto"/>
        <w:right w:val="none" w:sz="0" w:space="0" w:color="auto"/>
      </w:divBdr>
    </w:div>
    <w:div w:id="294025172">
      <w:bodyDiv w:val="1"/>
      <w:marLeft w:val="0"/>
      <w:marRight w:val="0"/>
      <w:marTop w:val="0"/>
      <w:marBottom w:val="0"/>
      <w:divBdr>
        <w:top w:val="none" w:sz="0" w:space="0" w:color="auto"/>
        <w:left w:val="none" w:sz="0" w:space="0" w:color="auto"/>
        <w:bottom w:val="none" w:sz="0" w:space="0" w:color="auto"/>
        <w:right w:val="none" w:sz="0" w:space="0" w:color="auto"/>
      </w:divBdr>
    </w:div>
    <w:div w:id="305472086">
      <w:bodyDiv w:val="1"/>
      <w:marLeft w:val="0"/>
      <w:marRight w:val="0"/>
      <w:marTop w:val="0"/>
      <w:marBottom w:val="0"/>
      <w:divBdr>
        <w:top w:val="none" w:sz="0" w:space="0" w:color="auto"/>
        <w:left w:val="none" w:sz="0" w:space="0" w:color="auto"/>
        <w:bottom w:val="none" w:sz="0" w:space="0" w:color="auto"/>
        <w:right w:val="none" w:sz="0" w:space="0" w:color="auto"/>
      </w:divBdr>
    </w:div>
    <w:div w:id="305665477">
      <w:bodyDiv w:val="1"/>
      <w:marLeft w:val="0"/>
      <w:marRight w:val="0"/>
      <w:marTop w:val="0"/>
      <w:marBottom w:val="0"/>
      <w:divBdr>
        <w:top w:val="none" w:sz="0" w:space="0" w:color="auto"/>
        <w:left w:val="none" w:sz="0" w:space="0" w:color="auto"/>
        <w:bottom w:val="none" w:sz="0" w:space="0" w:color="auto"/>
        <w:right w:val="none" w:sz="0" w:space="0" w:color="auto"/>
      </w:divBdr>
    </w:div>
    <w:div w:id="311057728">
      <w:bodyDiv w:val="1"/>
      <w:marLeft w:val="0"/>
      <w:marRight w:val="0"/>
      <w:marTop w:val="0"/>
      <w:marBottom w:val="0"/>
      <w:divBdr>
        <w:top w:val="none" w:sz="0" w:space="0" w:color="auto"/>
        <w:left w:val="none" w:sz="0" w:space="0" w:color="auto"/>
        <w:bottom w:val="none" w:sz="0" w:space="0" w:color="auto"/>
        <w:right w:val="none" w:sz="0" w:space="0" w:color="auto"/>
      </w:divBdr>
    </w:div>
    <w:div w:id="313143093">
      <w:bodyDiv w:val="1"/>
      <w:marLeft w:val="0"/>
      <w:marRight w:val="0"/>
      <w:marTop w:val="0"/>
      <w:marBottom w:val="0"/>
      <w:divBdr>
        <w:top w:val="none" w:sz="0" w:space="0" w:color="auto"/>
        <w:left w:val="none" w:sz="0" w:space="0" w:color="auto"/>
        <w:bottom w:val="none" w:sz="0" w:space="0" w:color="auto"/>
        <w:right w:val="none" w:sz="0" w:space="0" w:color="auto"/>
      </w:divBdr>
    </w:div>
    <w:div w:id="318966592">
      <w:bodyDiv w:val="1"/>
      <w:marLeft w:val="0"/>
      <w:marRight w:val="0"/>
      <w:marTop w:val="0"/>
      <w:marBottom w:val="0"/>
      <w:divBdr>
        <w:top w:val="none" w:sz="0" w:space="0" w:color="auto"/>
        <w:left w:val="none" w:sz="0" w:space="0" w:color="auto"/>
        <w:bottom w:val="none" w:sz="0" w:space="0" w:color="auto"/>
        <w:right w:val="none" w:sz="0" w:space="0" w:color="auto"/>
      </w:divBdr>
    </w:div>
    <w:div w:id="321978741">
      <w:bodyDiv w:val="1"/>
      <w:marLeft w:val="0"/>
      <w:marRight w:val="0"/>
      <w:marTop w:val="0"/>
      <w:marBottom w:val="0"/>
      <w:divBdr>
        <w:top w:val="none" w:sz="0" w:space="0" w:color="auto"/>
        <w:left w:val="none" w:sz="0" w:space="0" w:color="auto"/>
        <w:bottom w:val="none" w:sz="0" w:space="0" w:color="auto"/>
        <w:right w:val="none" w:sz="0" w:space="0" w:color="auto"/>
      </w:divBdr>
    </w:div>
    <w:div w:id="327831895">
      <w:bodyDiv w:val="1"/>
      <w:marLeft w:val="0"/>
      <w:marRight w:val="0"/>
      <w:marTop w:val="0"/>
      <w:marBottom w:val="0"/>
      <w:divBdr>
        <w:top w:val="none" w:sz="0" w:space="0" w:color="auto"/>
        <w:left w:val="none" w:sz="0" w:space="0" w:color="auto"/>
        <w:bottom w:val="none" w:sz="0" w:space="0" w:color="auto"/>
        <w:right w:val="none" w:sz="0" w:space="0" w:color="auto"/>
      </w:divBdr>
    </w:div>
    <w:div w:id="329869556">
      <w:bodyDiv w:val="1"/>
      <w:marLeft w:val="0"/>
      <w:marRight w:val="0"/>
      <w:marTop w:val="0"/>
      <w:marBottom w:val="0"/>
      <w:divBdr>
        <w:top w:val="none" w:sz="0" w:space="0" w:color="auto"/>
        <w:left w:val="none" w:sz="0" w:space="0" w:color="auto"/>
        <w:bottom w:val="none" w:sz="0" w:space="0" w:color="auto"/>
        <w:right w:val="none" w:sz="0" w:space="0" w:color="auto"/>
      </w:divBdr>
    </w:div>
    <w:div w:id="335697661">
      <w:bodyDiv w:val="1"/>
      <w:marLeft w:val="0"/>
      <w:marRight w:val="0"/>
      <w:marTop w:val="0"/>
      <w:marBottom w:val="0"/>
      <w:divBdr>
        <w:top w:val="none" w:sz="0" w:space="0" w:color="auto"/>
        <w:left w:val="none" w:sz="0" w:space="0" w:color="auto"/>
        <w:bottom w:val="none" w:sz="0" w:space="0" w:color="auto"/>
        <w:right w:val="none" w:sz="0" w:space="0" w:color="auto"/>
      </w:divBdr>
    </w:div>
    <w:div w:id="346953831">
      <w:bodyDiv w:val="1"/>
      <w:marLeft w:val="0"/>
      <w:marRight w:val="0"/>
      <w:marTop w:val="0"/>
      <w:marBottom w:val="0"/>
      <w:divBdr>
        <w:top w:val="none" w:sz="0" w:space="0" w:color="auto"/>
        <w:left w:val="none" w:sz="0" w:space="0" w:color="auto"/>
        <w:bottom w:val="none" w:sz="0" w:space="0" w:color="auto"/>
        <w:right w:val="none" w:sz="0" w:space="0" w:color="auto"/>
      </w:divBdr>
    </w:div>
    <w:div w:id="370155761">
      <w:bodyDiv w:val="1"/>
      <w:marLeft w:val="0"/>
      <w:marRight w:val="0"/>
      <w:marTop w:val="0"/>
      <w:marBottom w:val="0"/>
      <w:divBdr>
        <w:top w:val="none" w:sz="0" w:space="0" w:color="auto"/>
        <w:left w:val="none" w:sz="0" w:space="0" w:color="auto"/>
        <w:bottom w:val="none" w:sz="0" w:space="0" w:color="auto"/>
        <w:right w:val="none" w:sz="0" w:space="0" w:color="auto"/>
      </w:divBdr>
    </w:div>
    <w:div w:id="390471045">
      <w:bodyDiv w:val="1"/>
      <w:marLeft w:val="0"/>
      <w:marRight w:val="0"/>
      <w:marTop w:val="0"/>
      <w:marBottom w:val="0"/>
      <w:divBdr>
        <w:top w:val="none" w:sz="0" w:space="0" w:color="auto"/>
        <w:left w:val="none" w:sz="0" w:space="0" w:color="auto"/>
        <w:bottom w:val="none" w:sz="0" w:space="0" w:color="auto"/>
        <w:right w:val="none" w:sz="0" w:space="0" w:color="auto"/>
      </w:divBdr>
    </w:div>
    <w:div w:id="390886519">
      <w:bodyDiv w:val="1"/>
      <w:marLeft w:val="0"/>
      <w:marRight w:val="0"/>
      <w:marTop w:val="0"/>
      <w:marBottom w:val="0"/>
      <w:divBdr>
        <w:top w:val="none" w:sz="0" w:space="0" w:color="auto"/>
        <w:left w:val="none" w:sz="0" w:space="0" w:color="auto"/>
        <w:bottom w:val="none" w:sz="0" w:space="0" w:color="auto"/>
        <w:right w:val="none" w:sz="0" w:space="0" w:color="auto"/>
      </w:divBdr>
    </w:div>
    <w:div w:id="392696900">
      <w:bodyDiv w:val="1"/>
      <w:marLeft w:val="0"/>
      <w:marRight w:val="0"/>
      <w:marTop w:val="0"/>
      <w:marBottom w:val="0"/>
      <w:divBdr>
        <w:top w:val="none" w:sz="0" w:space="0" w:color="auto"/>
        <w:left w:val="none" w:sz="0" w:space="0" w:color="auto"/>
        <w:bottom w:val="none" w:sz="0" w:space="0" w:color="auto"/>
        <w:right w:val="none" w:sz="0" w:space="0" w:color="auto"/>
      </w:divBdr>
    </w:div>
    <w:div w:id="395587541">
      <w:bodyDiv w:val="1"/>
      <w:marLeft w:val="0"/>
      <w:marRight w:val="0"/>
      <w:marTop w:val="0"/>
      <w:marBottom w:val="0"/>
      <w:divBdr>
        <w:top w:val="none" w:sz="0" w:space="0" w:color="auto"/>
        <w:left w:val="none" w:sz="0" w:space="0" w:color="auto"/>
        <w:bottom w:val="none" w:sz="0" w:space="0" w:color="auto"/>
        <w:right w:val="none" w:sz="0" w:space="0" w:color="auto"/>
      </w:divBdr>
    </w:div>
    <w:div w:id="402072881">
      <w:bodyDiv w:val="1"/>
      <w:marLeft w:val="0"/>
      <w:marRight w:val="0"/>
      <w:marTop w:val="0"/>
      <w:marBottom w:val="0"/>
      <w:divBdr>
        <w:top w:val="none" w:sz="0" w:space="0" w:color="auto"/>
        <w:left w:val="none" w:sz="0" w:space="0" w:color="auto"/>
        <w:bottom w:val="none" w:sz="0" w:space="0" w:color="auto"/>
        <w:right w:val="none" w:sz="0" w:space="0" w:color="auto"/>
      </w:divBdr>
    </w:div>
    <w:div w:id="406848412">
      <w:bodyDiv w:val="1"/>
      <w:marLeft w:val="0"/>
      <w:marRight w:val="0"/>
      <w:marTop w:val="0"/>
      <w:marBottom w:val="0"/>
      <w:divBdr>
        <w:top w:val="none" w:sz="0" w:space="0" w:color="auto"/>
        <w:left w:val="none" w:sz="0" w:space="0" w:color="auto"/>
        <w:bottom w:val="none" w:sz="0" w:space="0" w:color="auto"/>
        <w:right w:val="none" w:sz="0" w:space="0" w:color="auto"/>
      </w:divBdr>
    </w:div>
    <w:div w:id="414131326">
      <w:bodyDiv w:val="1"/>
      <w:marLeft w:val="0"/>
      <w:marRight w:val="0"/>
      <w:marTop w:val="0"/>
      <w:marBottom w:val="0"/>
      <w:divBdr>
        <w:top w:val="none" w:sz="0" w:space="0" w:color="auto"/>
        <w:left w:val="none" w:sz="0" w:space="0" w:color="auto"/>
        <w:bottom w:val="none" w:sz="0" w:space="0" w:color="auto"/>
        <w:right w:val="none" w:sz="0" w:space="0" w:color="auto"/>
      </w:divBdr>
    </w:div>
    <w:div w:id="416245999">
      <w:bodyDiv w:val="1"/>
      <w:marLeft w:val="0"/>
      <w:marRight w:val="0"/>
      <w:marTop w:val="0"/>
      <w:marBottom w:val="0"/>
      <w:divBdr>
        <w:top w:val="none" w:sz="0" w:space="0" w:color="auto"/>
        <w:left w:val="none" w:sz="0" w:space="0" w:color="auto"/>
        <w:bottom w:val="none" w:sz="0" w:space="0" w:color="auto"/>
        <w:right w:val="none" w:sz="0" w:space="0" w:color="auto"/>
      </w:divBdr>
    </w:div>
    <w:div w:id="425080515">
      <w:bodyDiv w:val="1"/>
      <w:marLeft w:val="0"/>
      <w:marRight w:val="0"/>
      <w:marTop w:val="0"/>
      <w:marBottom w:val="0"/>
      <w:divBdr>
        <w:top w:val="none" w:sz="0" w:space="0" w:color="auto"/>
        <w:left w:val="none" w:sz="0" w:space="0" w:color="auto"/>
        <w:bottom w:val="none" w:sz="0" w:space="0" w:color="auto"/>
        <w:right w:val="none" w:sz="0" w:space="0" w:color="auto"/>
      </w:divBdr>
    </w:div>
    <w:div w:id="436290944">
      <w:bodyDiv w:val="1"/>
      <w:marLeft w:val="0"/>
      <w:marRight w:val="0"/>
      <w:marTop w:val="0"/>
      <w:marBottom w:val="0"/>
      <w:divBdr>
        <w:top w:val="none" w:sz="0" w:space="0" w:color="auto"/>
        <w:left w:val="none" w:sz="0" w:space="0" w:color="auto"/>
        <w:bottom w:val="none" w:sz="0" w:space="0" w:color="auto"/>
        <w:right w:val="none" w:sz="0" w:space="0" w:color="auto"/>
      </w:divBdr>
    </w:div>
    <w:div w:id="439186831">
      <w:bodyDiv w:val="1"/>
      <w:marLeft w:val="0"/>
      <w:marRight w:val="0"/>
      <w:marTop w:val="0"/>
      <w:marBottom w:val="0"/>
      <w:divBdr>
        <w:top w:val="none" w:sz="0" w:space="0" w:color="auto"/>
        <w:left w:val="none" w:sz="0" w:space="0" w:color="auto"/>
        <w:bottom w:val="none" w:sz="0" w:space="0" w:color="auto"/>
        <w:right w:val="none" w:sz="0" w:space="0" w:color="auto"/>
      </w:divBdr>
    </w:div>
    <w:div w:id="447167976">
      <w:bodyDiv w:val="1"/>
      <w:marLeft w:val="0"/>
      <w:marRight w:val="0"/>
      <w:marTop w:val="0"/>
      <w:marBottom w:val="0"/>
      <w:divBdr>
        <w:top w:val="none" w:sz="0" w:space="0" w:color="auto"/>
        <w:left w:val="none" w:sz="0" w:space="0" w:color="auto"/>
        <w:bottom w:val="none" w:sz="0" w:space="0" w:color="auto"/>
        <w:right w:val="none" w:sz="0" w:space="0" w:color="auto"/>
      </w:divBdr>
    </w:div>
    <w:div w:id="447286961">
      <w:bodyDiv w:val="1"/>
      <w:marLeft w:val="0"/>
      <w:marRight w:val="0"/>
      <w:marTop w:val="0"/>
      <w:marBottom w:val="0"/>
      <w:divBdr>
        <w:top w:val="none" w:sz="0" w:space="0" w:color="auto"/>
        <w:left w:val="none" w:sz="0" w:space="0" w:color="auto"/>
        <w:bottom w:val="none" w:sz="0" w:space="0" w:color="auto"/>
        <w:right w:val="none" w:sz="0" w:space="0" w:color="auto"/>
      </w:divBdr>
    </w:div>
    <w:div w:id="453989423">
      <w:bodyDiv w:val="1"/>
      <w:marLeft w:val="0"/>
      <w:marRight w:val="0"/>
      <w:marTop w:val="0"/>
      <w:marBottom w:val="0"/>
      <w:divBdr>
        <w:top w:val="none" w:sz="0" w:space="0" w:color="auto"/>
        <w:left w:val="none" w:sz="0" w:space="0" w:color="auto"/>
        <w:bottom w:val="none" w:sz="0" w:space="0" w:color="auto"/>
        <w:right w:val="none" w:sz="0" w:space="0" w:color="auto"/>
      </w:divBdr>
    </w:div>
    <w:div w:id="454645073">
      <w:bodyDiv w:val="1"/>
      <w:marLeft w:val="0"/>
      <w:marRight w:val="0"/>
      <w:marTop w:val="0"/>
      <w:marBottom w:val="0"/>
      <w:divBdr>
        <w:top w:val="none" w:sz="0" w:space="0" w:color="auto"/>
        <w:left w:val="none" w:sz="0" w:space="0" w:color="auto"/>
        <w:bottom w:val="none" w:sz="0" w:space="0" w:color="auto"/>
        <w:right w:val="none" w:sz="0" w:space="0" w:color="auto"/>
      </w:divBdr>
    </w:div>
    <w:div w:id="462384602">
      <w:bodyDiv w:val="1"/>
      <w:marLeft w:val="0"/>
      <w:marRight w:val="0"/>
      <w:marTop w:val="0"/>
      <w:marBottom w:val="0"/>
      <w:divBdr>
        <w:top w:val="none" w:sz="0" w:space="0" w:color="auto"/>
        <w:left w:val="none" w:sz="0" w:space="0" w:color="auto"/>
        <w:bottom w:val="none" w:sz="0" w:space="0" w:color="auto"/>
        <w:right w:val="none" w:sz="0" w:space="0" w:color="auto"/>
      </w:divBdr>
    </w:div>
    <w:div w:id="463158698">
      <w:bodyDiv w:val="1"/>
      <w:marLeft w:val="0"/>
      <w:marRight w:val="0"/>
      <w:marTop w:val="0"/>
      <w:marBottom w:val="0"/>
      <w:divBdr>
        <w:top w:val="none" w:sz="0" w:space="0" w:color="auto"/>
        <w:left w:val="none" w:sz="0" w:space="0" w:color="auto"/>
        <w:bottom w:val="none" w:sz="0" w:space="0" w:color="auto"/>
        <w:right w:val="none" w:sz="0" w:space="0" w:color="auto"/>
      </w:divBdr>
    </w:div>
    <w:div w:id="465854909">
      <w:bodyDiv w:val="1"/>
      <w:marLeft w:val="0"/>
      <w:marRight w:val="0"/>
      <w:marTop w:val="0"/>
      <w:marBottom w:val="0"/>
      <w:divBdr>
        <w:top w:val="none" w:sz="0" w:space="0" w:color="auto"/>
        <w:left w:val="none" w:sz="0" w:space="0" w:color="auto"/>
        <w:bottom w:val="none" w:sz="0" w:space="0" w:color="auto"/>
        <w:right w:val="none" w:sz="0" w:space="0" w:color="auto"/>
      </w:divBdr>
    </w:div>
    <w:div w:id="467822832">
      <w:bodyDiv w:val="1"/>
      <w:marLeft w:val="0"/>
      <w:marRight w:val="0"/>
      <w:marTop w:val="0"/>
      <w:marBottom w:val="0"/>
      <w:divBdr>
        <w:top w:val="none" w:sz="0" w:space="0" w:color="auto"/>
        <w:left w:val="none" w:sz="0" w:space="0" w:color="auto"/>
        <w:bottom w:val="none" w:sz="0" w:space="0" w:color="auto"/>
        <w:right w:val="none" w:sz="0" w:space="0" w:color="auto"/>
      </w:divBdr>
    </w:div>
    <w:div w:id="479077830">
      <w:bodyDiv w:val="1"/>
      <w:marLeft w:val="0"/>
      <w:marRight w:val="0"/>
      <w:marTop w:val="0"/>
      <w:marBottom w:val="0"/>
      <w:divBdr>
        <w:top w:val="none" w:sz="0" w:space="0" w:color="auto"/>
        <w:left w:val="none" w:sz="0" w:space="0" w:color="auto"/>
        <w:bottom w:val="none" w:sz="0" w:space="0" w:color="auto"/>
        <w:right w:val="none" w:sz="0" w:space="0" w:color="auto"/>
      </w:divBdr>
    </w:div>
    <w:div w:id="480268339">
      <w:bodyDiv w:val="1"/>
      <w:marLeft w:val="0"/>
      <w:marRight w:val="0"/>
      <w:marTop w:val="0"/>
      <w:marBottom w:val="0"/>
      <w:divBdr>
        <w:top w:val="none" w:sz="0" w:space="0" w:color="auto"/>
        <w:left w:val="none" w:sz="0" w:space="0" w:color="auto"/>
        <w:bottom w:val="none" w:sz="0" w:space="0" w:color="auto"/>
        <w:right w:val="none" w:sz="0" w:space="0" w:color="auto"/>
      </w:divBdr>
    </w:div>
    <w:div w:id="481626177">
      <w:bodyDiv w:val="1"/>
      <w:marLeft w:val="0"/>
      <w:marRight w:val="0"/>
      <w:marTop w:val="0"/>
      <w:marBottom w:val="0"/>
      <w:divBdr>
        <w:top w:val="none" w:sz="0" w:space="0" w:color="auto"/>
        <w:left w:val="none" w:sz="0" w:space="0" w:color="auto"/>
        <w:bottom w:val="none" w:sz="0" w:space="0" w:color="auto"/>
        <w:right w:val="none" w:sz="0" w:space="0" w:color="auto"/>
      </w:divBdr>
    </w:div>
    <w:div w:id="484905590">
      <w:bodyDiv w:val="1"/>
      <w:marLeft w:val="0"/>
      <w:marRight w:val="0"/>
      <w:marTop w:val="0"/>
      <w:marBottom w:val="0"/>
      <w:divBdr>
        <w:top w:val="none" w:sz="0" w:space="0" w:color="auto"/>
        <w:left w:val="none" w:sz="0" w:space="0" w:color="auto"/>
        <w:bottom w:val="none" w:sz="0" w:space="0" w:color="auto"/>
        <w:right w:val="none" w:sz="0" w:space="0" w:color="auto"/>
      </w:divBdr>
    </w:div>
    <w:div w:id="486283082">
      <w:bodyDiv w:val="1"/>
      <w:marLeft w:val="0"/>
      <w:marRight w:val="0"/>
      <w:marTop w:val="0"/>
      <w:marBottom w:val="0"/>
      <w:divBdr>
        <w:top w:val="none" w:sz="0" w:space="0" w:color="auto"/>
        <w:left w:val="none" w:sz="0" w:space="0" w:color="auto"/>
        <w:bottom w:val="none" w:sz="0" w:space="0" w:color="auto"/>
        <w:right w:val="none" w:sz="0" w:space="0" w:color="auto"/>
      </w:divBdr>
    </w:div>
    <w:div w:id="494418125">
      <w:bodyDiv w:val="1"/>
      <w:marLeft w:val="0"/>
      <w:marRight w:val="0"/>
      <w:marTop w:val="0"/>
      <w:marBottom w:val="0"/>
      <w:divBdr>
        <w:top w:val="none" w:sz="0" w:space="0" w:color="auto"/>
        <w:left w:val="none" w:sz="0" w:space="0" w:color="auto"/>
        <w:bottom w:val="none" w:sz="0" w:space="0" w:color="auto"/>
        <w:right w:val="none" w:sz="0" w:space="0" w:color="auto"/>
      </w:divBdr>
    </w:div>
    <w:div w:id="494878844">
      <w:bodyDiv w:val="1"/>
      <w:marLeft w:val="0"/>
      <w:marRight w:val="0"/>
      <w:marTop w:val="0"/>
      <w:marBottom w:val="0"/>
      <w:divBdr>
        <w:top w:val="none" w:sz="0" w:space="0" w:color="auto"/>
        <w:left w:val="none" w:sz="0" w:space="0" w:color="auto"/>
        <w:bottom w:val="none" w:sz="0" w:space="0" w:color="auto"/>
        <w:right w:val="none" w:sz="0" w:space="0" w:color="auto"/>
      </w:divBdr>
    </w:div>
    <w:div w:id="498620921">
      <w:bodyDiv w:val="1"/>
      <w:marLeft w:val="0"/>
      <w:marRight w:val="0"/>
      <w:marTop w:val="0"/>
      <w:marBottom w:val="0"/>
      <w:divBdr>
        <w:top w:val="none" w:sz="0" w:space="0" w:color="auto"/>
        <w:left w:val="none" w:sz="0" w:space="0" w:color="auto"/>
        <w:bottom w:val="none" w:sz="0" w:space="0" w:color="auto"/>
        <w:right w:val="none" w:sz="0" w:space="0" w:color="auto"/>
      </w:divBdr>
    </w:div>
    <w:div w:id="500202524">
      <w:bodyDiv w:val="1"/>
      <w:marLeft w:val="0"/>
      <w:marRight w:val="0"/>
      <w:marTop w:val="0"/>
      <w:marBottom w:val="0"/>
      <w:divBdr>
        <w:top w:val="none" w:sz="0" w:space="0" w:color="auto"/>
        <w:left w:val="none" w:sz="0" w:space="0" w:color="auto"/>
        <w:bottom w:val="none" w:sz="0" w:space="0" w:color="auto"/>
        <w:right w:val="none" w:sz="0" w:space="0" w:color="auto"/>
      </w:divBdr>
    </w:div>
    <w:div w:id="500240924">
      <w:bodyDiv w:val="1"/>
      <w:marLeft w:val="0"/>
      <w:marRight w:val="0"/>
      <w:marTop w:val="0"/>
      <w:marBottom w:val="0"/>
      <w:divBdr>
        <w:top w:val="none" w:sz="0" w:space="0" w:color="auto"/>
        <w:left w:val="none" w:sz="0" w:space="0" w:color="auto"/>
        <w:bottom w:val="none" w:sz="0" w:space="0" w:color="auto"/>
        <w:right w:val="none" w:sz="0" w:space="0" w:color="auto"/>
      </w:divBdr>
    </w:div>
    <w:div w:id="513304741">
      <w:bodyDiv w:val="1"/>
      <w:marLeft w:val="0"/>
      <w:marRight w:val="0"/>
      <w:marTop w:val="0"/>
      <w:marBottom w:val="0"/>
      <w:divBdr>
        <w:top w:val="none" w:sz="0" w:space="0" w:color="auto"/>
        <w:left w:val="none" w:sz="0" w:space="0" w:color="auto"/>
        <w:bottom w:val="none" w:sz="0" w:space="0" w:color="auto"/>
        <w:right w:val="none" w:sz="0" w:space="0" w:color="auto"/>
      </w:divBdr>
    </w:div>
    <w:div w:id="515577066">
      <w:bodyDiv w:val="1"/>
      <w:marLeft w:val="0"/>
      <w:marRight w:val="0"/>
      <w:marTop w:val="0"/>
      <w:marBottom w:val="0"/>
      <w:divBdr>
        <w:top w:val="none" w:sz="0" w:space="0" w:color="auto"/>
        <w:left w:val="none" w:sz="0" w:space="0" w:color="auto"/>
        <w:bottom w:val="none" w:sz="0" w:space="0" w:color="auto"/>
        <w:right w:val="none" w:sz="0" w:space="0" w:color="auto"/>
      </w:divBdr>
    </w:div>
    <w:div w:id="517735073">
      <w:bodyDiv w:val="1"/>
      <w:marLeft w:val="0"/>
      <w:marRight w:val="0"/>
      <w:marTop w:val="0"/>
      <w:marBottom w:val="0"/>
      <w:divBdr>
        <w:top w:val="none" w:sz="0" w:space="0" w:color="auto"/>
        <w:left w:val="none" w:sz="0" w:space="0" w:color="auto"/>
        <w:bottom w:val="none" w:sz="0" w:space="0" w:color="auto"/>
        <w:right w:val="none" w:sz="0" w:space="0" w:color="auto"/>
      </w:divBdr>
    </w:div>
    <w:div w:id="518080695">
      <w:bodyDiv w:val="1"/>
      <w:marLeft w:val="0"/>
      <w:marRight w:val="0"/>
      <w:marTop w:val="0"/>
      <w:marBottom w:val="0"/>
      <w:divBdr>
        <w:top w:val="none" w:sz="0" w:space="0" w:color="auto"/>
        <w:left w:val="none" w:sz="0" w:space="0" w:color="auto"/>
        <w:bottom w:val="none" w:sz="0" w:space="0" w:color="auto"/>
        <w:right w:val="none" w:sz="0" w:space="0" w:color="auto"/>
      </w:divBdr>
    </w:div>
    <w:div w:id="519900477">
      <w:bodyDiv w:val="1"/>
      <w:marLeft w:val="0"/>
      <w:marRight w:val="0"/>
      <w:marTop w:val="0"/>
      <w:marBottom w:val="0"/>
      <w:divBdr>
        <w:top w:val="none" w:sz="0" w:space="0" w:color="auto"/>
        <w:left w:val="none" w:sz="0" w:space="0" w:color="auto"/>
        <w:bottom w:val="none" w:sz="0" w:space="0" w:color="auto"/>
        <w:right w:val="none" w:sz="0" w:space="0" w:color="auto"/>
      </w:divBdr>
    </w:div>
    <w:div w:id="520246244">
      <w:bodyDiv w:val="1"/>
      <w:marLeft w:val="0"/>
      <w:marRight w:val="0"/>
      <w:marTop w:val="0"/>
      <w:marBottom w:val="0"/>
      <w:divBdr>
        <w:top w:val="none" w:sz="0" w:space="0" w:color="auto"/>
        <w:left w:val="none" w:sz="0" w:space="0" w:color="auto"/>
        <w:bottom w:val="none" w:sz="0" w:space="0" w:color="auto"/>
        <w:right w:val="none" w:sz="0" w:space="0" w:color="auto"/>
      </w:divBdr>
    </w:div>
    <w:div w:id="520556338">
      <w:bodyDiv w:val="1"/>
      <w:marLeft w:val="0"/>
      <w:marRight w:val="0"/>
      <w:marTop w:val="0"/>
      <w:marBottom w:val="0"/>
      <w:divBdr>
        <w:top w:val="none" w:sz="0" w:space="0" w:color="auto"/>
        <w:left w:val="none" w:sz="0" w:space="0" w:color="auto"/>
        <w:bottom w:val="none" w:sz="0" w:space="0" w:color="auto"/>
        <w:right w:val="none" w:sz="0" w:space="0" w:color="auto"/>
      </w:divBdr>
    </w:div>
    <w:div w:id="523329214">
      <w:bodyDiv w:val="1"/>
      <w:marLeft w:val="0"/>
      <w:marRight w:val="0"/>
      <w:marTop w:val="0"/>
      <w:marBottom w:val="0"/>
      <w:divBdr>
        <w:top w:val="none" w:sz="0" w:space="0" w:color="auto"/>
        <w:left w:val="none" w:sz="0" w:space="0" w:color="auto"/>
        <w:bottom w:val="none" w:sz="0" w:space="0" w:color="auto"/>
        <w:right w:val="none" w:sz="0" w:space="0" w:color="auto"/>
      </w:divBdr>
    </w:div>
    <w:div w:id="523789743">
      <w:bodyDiv w:val="1"/>
      <w:marLeft w:val="0"/>
      <w:marRight w:val="0"/>
      <w:marTop w:val="0"/>
      <w:marBottom w:val="0"/>
      <w:divBdr>
        <w:top w:val="none" w:sz="0" w:space="0" w:color="auto"/>
        <w:left w:val="none" w:sz="0" w:space="0" w:color="auto"/>
        <w:bottom w:val="none" w:sz="0" w:space="0" w:color="auto"/>
        <w:right w:val="none" w:sz="0" w:space="0" w:color="auto"/>
      </w:divBdr>
    </w:div>
    <w:div w:id="540900669">
      <w:bodyDiv w:val="1"/>
      <w:marLeft w:val="0"/>
      <w:marRight w:val="0"/>
      <w:marTop w:val="0"/>
      <w:marBottom w:val="0"/>
      <w:divBdr>
        <w:top w:val="none" w:sz="0" w:space="0" w:color="auto"/>
        <w:left w:val="none" w:sz="0" w:space="0" w:color="auto"/>
        <w:bottom w:val="none" w:sz="0" w:space="0" w:color="auto"/>
        <w:right w:val="none" w:sz="0" w:space="0" w:color="auto"/>
      </w:divBdr>
    </w:div>
    <w:div w:id="542836545">
      <w:bodyDiv w:val="1"/>
      <w:marLeft w:val="0"/>
      <w:marRight w:val="0"/>
      <w:marTop w:val="0"/>
      <w:marBottom w:val="0"/>
      <w:divBdr>
        <w:top w:val="none" w:sz="0" w:space="0" w:color="auto"/>
        <w:left w:val="none" w:sz="0" w:space="0" w:color="auto"/>
        <w:bottom w:val="none" w:sz="0" w:space="0" w:color="auto"/>
        <w:right w:val="none" w:sz="0" w:space="0" w:color="auto"/>
      </w:divBdr>
    </w:div>
    <w:div w:id="544683887">
      <w:bodyDiv w:val="1"/>
      <w:marLeft w:val="0"/>
      <w:marRight w:val="0"/>
      <w:marTop w:val="0"/>
      <w:marBottom w:val="0"/>
      <w:divBdr>
        <w:top w:val="none" w:sz="0" w:space="0" w:color="auto"/>
        <w:left w:val="none" w:sz="0" w:space="0" w:color="auto"/>
        <w:bottom w:val="none" w:sz="0" w:space="0" w:color="auto"/>
        <w:right w:val="none" w:sz="0" w:space="0" w:color="auto"/>
      </w:divBdr>
    </w:div>
    <w:div w:id="547648986">
      <w:bodyDiv w:val="1"/>
      <w:marLeft w:val="0"/>
      <w:marRight w:val="0"/>
      <w:marTop w:val="0"/>
      <w:marBottom w:val="0"/>
      <w:divBdr>
        <w:top w:val="none" w:sz="0" w:space="0" w:color="auto"/>
        <w:left w:val="none" w:sz="0" w:space="0" w:color="auto"/>
        <w:bottom w:val="none" w:sz="0" w:space="0" w:color="auto"/>
        <w:right w:val="none" w:sz="0" w:space="0" w:color="auto"/>
      </w:divBdr>
    </w:div>
    <w:div w:id="548613420">
      <w:bodyDiv w:val="1"/>
      <w:marLeft w:val="0"/>
      <w:marRight w:val="0"/>
      <w:marTop w:val="0"/>
      <w:marBottom w:val="0"/>
      <w:divBdr>
        <w:top w:val="none" w:sz="0" w:space="0" w:color="auto"/>
        <w:left w:val="none" w:sz="0" w:space="0" w:color="auto"/>
        <w:bottom w:val="none" w:sz="0" w:space="0" w:color="auto"/>
        <w:right w:val="none" w:sz="0" w:space="0" w:color="auto"/>
      </w:divBdr>
    </w:div>
    <w:div w:id="550653218">
      <w:bodyDiv w:val="1"/>
      <w:marLeft w:val="0"/>
      <w:marRight w:val="0"/>
      <w:marTop w:val="0"/>
      <w:marBottom w:val="0"/>
      <w:divBdr>
        <w:top w:val="none" w:sz="0" w:space="0" w:color="auto"/>
        <w:left w:val="none" w:sz="0" w:space="0" w:color="auto"/>
        <w:bottom w:val="none" w:sz="0" w:space="0" w:color="auto"/>
        <w:right w:val="none" w:sz="0" w:space="0" w:color="auto"/>
      </w:divBdr>
    </w:div>
    <w:div w:id="550776875">
      <w:bodyDiv w:val="1"/>
      <w:marLeft w:val="0"/>
      <w:marRight w:val="0"/>
      <w:marTop w:val="0"/>
      <w:marBottom w:val="0"/>
      <w:divBdr>
        <w:top w:val="none" w:sz="0" w:space="0" w:color="auto"/>
        <w:left w:val="none" w:sz="0" w:space="0" w:color="auto"/>
        <w:bottom w:val="none" w:sz="0" w:space="0" w:color="auto"/>
        <w:right w:val="none" w:sz="0" w:space="0" w:color="auto"/>
      </w:divBdr>
    </w:div>
    <w:div w:id="555507446">
      <w:bodyDiv w:val="1"/>
      <w:marLeft w:val="0"/>
      <w:marRight w:val="0"/>
      <w:marTop w:val="0"/>
      <w:marBottom w:val="0"/>
      <w:divBdr>
        <w:top w:val="none" w:sz="0" w:space="0" w:color="auto"/>
        <w:left w:val="none" w:sz="0" w:space="0" w:color="auto"/>
        <w:bottom w:val="none" w:sz="0" w:space="0" w:color="auto"/>
        <w:right w:val="none" w:sz="0" w:space="0" w:color="auto"/>
      </w:divBdr>
    </w:div>
    <w:div w:id="557471189">
      <w:bodyDiv w:val="1"/>
      <w:marLeft w:val="0"/>
      <w:marRight w:val="0"/>
      <w:marTop w:val="0"/>
      <w:marBottom w:val="0"/>
      <w:divBdr>
        <w:top w:val="none" w:sz="0" w:space="0" w:color="auto"/>
        <w:left w:val="none" w:sz="0" w:space="0" w:color="auto"/>
        <w:bottom w:val="none" w:sz="0" w:space="0" w:color="auto"/>
        <w:right w:val="none" w:sz="0" w:space="0" w:color="auto"/>
      </w:divBdr>
    </w:div>
    <w:div w:id="562640652">
      <w:bodyDiv w:val="1"/>
      <w:marLeft w:val="0"/>
      <w:marRight w:val="0"/>
      <w:marTop w:val="0"/>
      <w:marBottom w:val="0"/>
      <w:divBdr>
        <w:top w:val="none" w:sz="0" w:space="0" w:color="auto"/>
        <w:left w:val="none" w:sz="0" w:space="0" w:color="auto"/>
        <w:bottom w:val="none" w:sz="0" w:space="0" w:color="auto"/>
        <w:right w:val="none" w:sz="0" w:space="0" w:color="auto"/>
      </w:divBdr>
    </w:div>
    <w:div w:id="565337607">
      <w:bodyDiv w:val="1"/>
      <w:marLeft w:val="0"/>
      <w:marRight w:val="0"/>
      <w:marTop w:val="0"/>
      <w:marBottom w:val="0"/>
      <w:divBdr>
        <w:top w:val="none" w:sz="0" w:space="0" w:color="auto"/>
        <w:left w:val="none" w:sz="0" w:space="0" w:color="auto"/>
        <w:bottom w:val="none" w:sz="0" w:space="0" w:color="auto"/>
        <w:right w:val="none" w:sz="0" w:space="0" w:color="auto"/>
      </w:divBdr>
    </w:div>
    <w:div w:id="566036037">
      <w:bodyDiv w:val="1"/>
      <w:marLeft w:val="0"/>
      <w:marRight w:val="0"/>
      <w:marTop w:val="0"/>
      <w:marBottom w:val="0"/>
      <w:divBdr>
        <w:top w:val="none" w:sz="0" w:space="0" w:color="auto"/>
        <w:left w:val="none" w:sz="0" w:space="0" w:color="auto"/>
        <w:bottom w:val="none" w:sz="0" w:space="0" w:color="auto"/>
        <w:right w:val="none" w:sz="0" w:space="0" w:color="auto"/>
      </w:divBdr>
    </w:div>
    <w:div w:id="566382624">
      <w:bodyDiv w:val="1"/>
      <w:marLeft w:val="0"/>
      <w:marRight w:val="0"/>
      <w:marTop w:val="0"/>
      <w:marBottom w:val="0"/>
      <w:divBdr>
        <w:top w:val="none" w:sz="0" w:space="0" w:color="auto"/>
        <w:left w:val="none" w:sz="0" w:space="0" w:color="auto"/>
        <w:bottom w:val="none" w:sz="0" w:space="0" w:color="auto"/>
        <w:right w:val="none" w:sz="0" w:space="0" w:color="auto"/>
      </w:divBdr>
    </w:div>
    <w:div w:id="567960823">
      <w:bodyDiv w:val="1"/>
      <w:marLeft w:val="0"/>
      <w:marRight w:val="0"/>
      <w:marTop w:val="0"/>
      <w:marBottom w:val="0"/>
      <w:divBdr>
        <w:top w:val="none" w:sz="0" w:space="0" w:color="auto"/>
        <w:left w:val="none" w:sz="0" w:space="0" w:color="auto"/>
        <w:bottom w:val="none" w:sz="0" w:space="0" w:color="auto"/>
        <w:right w:val="none" w:sz="0" w:space="0" w:color="auto"/>
      </w:divBdr>
    </w:div>
    <w:div w:id="575209506">
      <w:bodyDiv w:val="1"/>
      <w:marLeft w:val="0"/>
      <w:marRight w:val="0"/>
      <w:marTop w:val="0"/>
      <w:marBottom w:val="0"/>
      <w:divBdr>
        <w:top w:val="none" w:sz="0" w:space="0" w:color="auto"/>
        <w:left w:val="none" w:sz="0" w:space="0" w:color="auto"/>
        <w:bottom w:val="none" w:sz="0" w:space="0" w:color="auto"/>
        <w:right w:val="none" w:sz="0" w:space="0" w:color="auto"/>
      </w:divBdr>
    </w:div>
    <w:div w:id="576329833">
      <w:bodyDiv w:val="1"/>
      <w:marLeft w:val="0"/>
      <w:marRight w:val="0"/>
      <w:marTop w:val="0"/>
      <w:marBottom w:val="0"/>
      <w:divBdr>
        <w:top w:val="none" w:sz="0" w:space="0" w:color="auto"/>
        <w:left w:val="none" w:sz="0" w:space="0" w:color="auto"/>
        <w:bottom w:val="none" w:sz="0" w:space="0" w:color="auto"/>
        <w:right w:val="none" w:sz="0" w:space="0" w:color="auto"/>
      </w:divBdr>
    </w:div>
    <w:div w:id="577445831">
      <w:bodyDiv w:val="1"/>
      <w:marLeft w:val="0"/>
      <w:marRight w:val="0"/>
      <w:marTop w:val="0"/>
      <w:marBottom w:val="0"/>
      <w:divBdr>
        <w:top w:val="none" w:sz="0" w:space="0" w:color="auto"/>
        <w:left w:val="none" w:sz="0" w:space="0" w:color="auto"/>
        <w:bottom w:val="none" w:sz="0" w:space="0" w:color="auto"/>
        <w:right w:val="none" w:sz="0" w:space="0" w:color="auto"/>
      </w:divBdr>
    </w:div>
    <w:div w:id="579556882">
      <w:bodyDiv w:val="1"/>
      <w:marLeft w:val="0"/>
      <w:marRight w:val="0"/>
      <w:marTop w:val="0"/>
      <w:marBottom w:val="0"/>
      <w:divBdr>
        <w:top w:val="none" w:sz="0" w:space="0" w:color="auto"/>
        <w:left w:val="none" w:sz="0" w:space="0" w:color="auto"/>
        <w:bottom w:val="none" w:sz="0" w:space="0" w:color="auto"/>
        <w:right w:val="none" w:sz="0" w:space="0" w:color="auto"/>
      </w:divBdr>
    </w:div>
    <w:div w:id="586230154">
      <w:bodyDiv w:val="1"/>
      <w:marLeft w:val="0"/>
      <w:marRight w:val="0"/>
      <w:marTop w:val="0"/>
      <w:marBottom w:val="0"/>
      <w:divBdr>
        <w:top w:val="none" w:sz="0" w:space="0" w:color="auto"/>
        <w:left w:val="none" w:sz="0" w:space="0" w:color="auto"/>
        <w:bottom w:val="none" w:sz="0" w:space="0" w:color="auto"/>
        <w:right w:val="none" w:sz="0" w:space="0" w:color="auto"/>
      </w:divBdr>
    </w:div>
    <w:div w:id="590241326">
      <w:bodyDiv w:val="1"/>
      <w:marLeft w:val="0"/>
      <w:marRight w:val="0"/>
      <w:marTop w:val="0"/>
      <w:marBottom w:val="0"/>
      <w:divBdr>
        <w:top w:val="none" w:sz="0" w:space="0" w:color="auto"/>
        <w:left w:val="none" w:sz="0" w:space="0" w:color="auto"/>
        <w:bottom w:val="none" w:sz="0" w:space="0" w:color="auto"/>
        <w:right w:val="none" w:sz="0" w:space="0" w:color="auto"/>
      </w:divBdr>
    </w:div>
    <w:div w:id="595139593">
      <w:bodyDiv w:val="1"/>
      <w:marLeft w:val="0"/>
      <w:marRight w:val="0"/>
      <w:marTop w:val="0"/>
      <w:marBottom w:val="0"/>
      <w:divBdr>
        <w:top w:val="none" w:sz="0" w:space="0" w:color="auto"/>
        <w:left w:val="none" w:sz="0" w:space="0" w:color="auto"/>
        <w:bottom w:val="none" w:sz="0" w:space="0" w:color="auto"/>
        <w:right w:val="none" w:sz="0" w:space="0" w:color="auto"/>
      </w:divBdr>
    </w:div>
    <w:div w:id="598371072">
      <w:bodyDiv w:val="1"/>
      <w:marLeft w:val="0"/>
      <w:marRight w:val="0"/>
      <w:marTop w:val="0"/>
      <w:marBottom w:val="0"/>
      <w:divBdr>
        <w:top w:val="none" w:sz="0" w:space="0" w:color="auto"/>
        <w:left w:val="none" w:sz="0" w:space="0" w:color="auto"/>
        <w:bottom w:val="none" w:sz="0" w:space="0" w:color="auto"/>
        <w:right w:val="none" w:sz="0" w:space="0" w:color="auto"/>
      </w:divBdr>
    </w:div>
    <w:div w:id="603684302">
      <w:bodyDiv w:val="1"/>
      <w:marLeft w:val="0"/>
      <w:marRight w:val="0"/>
      <w:marTop w:val="0"/>
      <w:marBottom w:val="0"/>
      <w:divBdr>
        <w:top w:val="none" w:sz="0" w:space="0" w:color="auto"/>
        <w:left w:val="none" w:sz="0" w:space="0" w:color="auto"/>
        <w:bottom w:val="none" w:sz="0" w:space="0" w:color="auto"/>
        <w:right w:val="none" w:sz="0" w:space="0" w:color="auto"/>
      </w:divBdr>
    </w:div>
    <w:div w:id="619189279">
      <w:bodyDiv w:val="1"/>
      <w:marLeft w:val="0"/>
      <w:marRight w:val="0"/>
      <w:marTop w:val="0"/>
      <w:marBottom w:val="0"/>
      <w:divBdr>
        <w:top w:val="none" w:sz="0" w:space="0" w:color="auto"/>
        <w:left w:val="none" w:sz="0" w:space="0" w:color="auto"/>
        <w:bottom w:val="none" w:sz="0" w:space="0" w:color="auto"/>
        <w:right w:val="none" w:sz="0" w:space="0" w:color="auto"/>
      </w:divBdr>
    </w:div>
    <w:div w:id="620385609">
      <w:bodyDiv w:val="1"/>
      <w:marLeft w:val="0"/>
      <w:marRight w:val="0"/>
      <w:marTop w:val="0"/>
      <w:marBottom w:val="0"/>
      <w:divBdr>
        <w:top w:val="none" w:sz="0" w:space="0" w:color="auto"/>
        <w:left w:val="none" w:sz="0" w:space="0" w:color="auto"/>
        <w:bottom w:val="none" w:sz="0" w:space="0" w:color="auto"/>
        <w:right w:val="none" w:sz="0" w:space="0" w:color="auto"/>
      </w:divBdr>
    </w:div>
    <w:div w:id="621807886">
      <w:bodyDiv w:val="1"/>
      <w:marLeft w:val="0"/>
      <w:marRight w:val="0"/>
      <w:marTop w:val="0"/>
      <w:marBottom w:val="0"/>
      <w:divBdr>
        <w:top w:val="none" w:sz="0" w:space="0" w:color="auto"/>
        <w:left w:val="none" w:sz="0" w:space="0" w:color="auto"/>
        <w:bottom w:val="none" w:sz="0" w:space="0" w:color="auto"/>
        <w:right w:val="none" w:sz="0" w:space="0" w:color="auto"/>
      </w:divBdr>
    </w:div>
    <w:div w:id="637303534">
      <w:bodyDiv w:val="1"/>
      <w:marLeft w:val="0"/>
      <w:marRight w:val="0"/>
      <w:marTop w:val="0"/>
      <w:marBottom w:val="0"/>
      <w:divBdr>
        <w:top w:val="none" w:sz="0" w:space="0" w:color="auto"/>
        <w:left w:val="none" w:sz="0" w:space="0" w:color="auto"/>
        <w:bottom w:val="none" w:sz="0" w:space="0" w:color="auto"/>
        <w:right w:val="none" w:sz="0" w:space="0" w:color="auto"/>
      </w:divBdr>
    </w:div>
    <w:div w:id="655230858">
      <w:bodyDiv w:val="1"/>
      <w:marLeft w:val="0"/>
      <w:marRight w:val="0"/>
      <w:marTop w:val="0"/>
      <w:marBottom w:val="0"/>
      <w:divBdr>
        <w:top w:val="none" w:sz="0" w:space="0" w:color="auto"/>
        <w:left w:val="none" w:sz="0" w:space="0" w:color="auto"/>
        <w:bottom w:val="none" w:sz="0" w:space="0" w:color="auto"/>
        <w:right w:val="none" w:sz="0" w:space="0" w:color="auto"/>
      </w:divBdr>
    </w:div>
    <w:div w:id="658507620">
      <w:bodyDiv w:val="1"/>
      <w:marLeft w:val="0"/>
      <w:marRight w:val="0"/>
      <w:marTop w:val="0"/>
      <w:marBottom w:val="0"/>
      <w:divBdr>
        <w:top w:val="none" w:sz="0" w:space="0" w:color="auto"/>
        <w:left w:val="none" w:sz="0" w:space="0" w:color="auto"/>
        <w:bottom w:val="none" w:sz="0" w:space="0" w:color="auto"/>
        <w:right w:val="none" w:sz="0" w:space="0" w:color="auto"/>
      </w:divBdr>
    </w:div>
    <w:div w:id="664893990">
      <w:bodyDiv w:val="1"/>
      <w:marLeft w:val="0"/>
      <w:marRight w:val="0"/>
      <w:marTop w:val="0"/>
      <w:marBottom w:val="0"/>
      <w:divBdr>
        <w:top w:val="none" w:sz="0" w:space="0" w:color="auto"/>
        <w:left w:val="none" w:sz="0" w:space="0" w:color="auto"/>
        <w:bottom w:val="none" w:sz="0" w:space="0" w:color="auto"/>
        <w:right w:val="none" w:sz="0" w:space="0" w:color="auto"/>
      </w:divBdr>
    </w:div>
    <w:div w:id="673260999">
      <w:bodyDiv w:val="1"/>
      <w:marLeft w:val="0"/>
      <w:marRight w:val="0"/>
      <w:marTop w:val="0"/>
      <w:marBottom w:val="0"/>
      <w:divBdr>
        <w:top w:val="none" w:sz="0" w:space="0" w:color="auto"/>
        <w:left w:val="none" w:sz="0" w:space="0" w:color="auto"/>
        <w:bottom w:val="none" w:sz="0" w:space="0" w:color="auto"/>
        <w:right w:val="none" w:sz="0" w:space="0" w:color="auto"/>
      </w:divBdr>
    </w:div>
    <w:div w:id="680738526">
      <w:bodyDiv w:val="1"/>
      <w:marLeft w:val="0"/>
      <w:marRight w:val="0"/>
      <w:marTop w:val="0"/>
      <w:marBottom w:val="0"/>
      <w:divBdr>
        <w:top w:val="none" w:sz="0" w:space="0" w:color="auto"/>
        <w:left w:val="none" w:sz="0" w:space="0" w:color="auto"/>
        <w:bottom w:val="none" w:sz="0" w:space="0" w:color="auto"/>
        <w:right w:val="none" w:sz="0" w:space="0" w:color="auto"/>
      </w:divBdr>
    </w:div>
    <w:div w:id="681124152">
      <w:bodyDiv w:val="1"/>
      <w:marLeft w:val="0"/>
      <w:marRight w:val="0"/>
      <w:marTop w:val="0"/>
      <w:marBottom w:val="0"/>
      <w:divBdr>
        <w:top w:val="none" w:sz="0" w:space="0" w:color="auto"/>
        <w:left w:val="none" w:sz="0" w:space="0" w:color="auto"/>
        <w:bottom w:val="none" w:sz="0" w:space="0" w:color="auto"/>
        <w:right w:val="none" w:sz="0" w:space="0" w:color="auto"/>
      </w:divBdr>
    </w:div>
    <w:div w:id="692921318">
      <w:bodyDiv w:val="1"/>
      <w:marLeft w:val="0"/>
      <w:marRight w:val="0"/>
      <w:marTop w:val="0"/>
      <w:marBottom w:val="0"/>
      <w:divBdr>
        <w:top w:val="none" w:sz="0" w:space="0" w:color="auto"/>
        <w:left w:val="none" w:sz="0" w:space="0" w:color="auto"/>
        <w:bottom w:val="none" w:sz="0" w:space="0" w:color="auto"/>
        <w:right w:val="none" w:sz="0" w:space="0" w:color="auto"/>
      </w:divBdr>
    </w:div>
    <w:div w:id="701593401">
      <w:bodyDiv w:val="1"/>
      <w:marLeft w:val="0"/>
      <w:marRight w:val="0"/>
      <w:marTop w:val="0"/>
      <w:marBottom w:val="0"/>
      <w:divBdr>
        <w:top w:val="none" w:sz="0" w:space="0" w:color="auto"/>
        <w:left w:val="none" w:sz="0" w:space="0" w:color="auto"/>
        <w:bottom w:val="none" w:sz="0" w:space="0" w:color="auto"/>
        <w:right w:val="none" w:sz="0" w:space="0" w:color="auto"/>
      </w:divBdr>
    </w:div>
    <w:div w:id="712507616">
      <w:bodyDiv w:val="1"/>
      <w:marLeft w:val="0"/>
      <w:marRight w:val="0"/>
      <w:marTop w:val="0"/>
      <w:marBottom w:val="0"/>
      <w:divBdr>
        <w:top w:val="none" w:sz="0" w:space="0" w:color="auto"/>
        <w:left w:val="none" w:sz="0" w:space="0" w:color="auto"/>
        <w:bottom w:val="none" w:sz="0" w:space="0" w:color="auto"/>
        <w:right w:val="none" w:sz="0" w:space="0" w:color="auto"/>
      </w:divBdr>
    </w:div>
    <w:div w:id="715130535">
      <w:bodyDiv w:val="1"/>
      <w:marLeft w:val="0"/>
      <w:marRight w:val="0"/>
      <w:marTop w:val="0"/>
      <w:marBottom w:val="0"/>
      <w:divBdr>
        <w:top w:val="none" w:sz="0" w:space="0" w:color="auto"/>
        <w:left w:val="none" w:sz="0" w:space="0" w:color="auto"/>
        <w:bottom w:val="none" w:sz="0" w:space="0" w:color="auto"/>
        <w:right w:val="none" w:sz="0" w:space="0" w:color="auto"/>
      </w:divBdr>
    </w:div>
    <w:div w:id="716319791">
      <w:bodyDiv w:val="1"/>
      <w:marLeft w:val="0"/>
      <w:marRight w:val="0"/>
      <w:marTop w:val="0"/>
      <w:marBottom w:val="0"/>
      <w:divBdr>
        <w:top w:val="none" w:sz="0" w:space="0" w:color="auto"/>
        <w:left w:val="none" w:sz="0" w:space="0" w:color="auto"/>
        <w:bottom w:val="none" w:sz="0" w:space="0" w:color="auto"/>
        <w:right w:val="none" w:sz="0" w:space="0" w:color="auto"/>
      </w:divBdr>
    </w:div>
    <w:div w:id="719597857">
      <w:bodyDiv w:val="1"/>
      <w:marLeft w:val="0"/>
      <w:marRight w:val="0"/>
      <w:marTop w:val="0"/>
      <w:marBottom w:val="0"/>
      <w:divBdr>
        <w:top w:val="none" w:sz="0" w:space="0" w:color="auto"/>
        <w:left w:val="none" w:sz="0" w:space="0" w:color="auto"/>
        <w:bottom w:val="none" w:sz="0" w:space="0" w:color="auto"/>
        <w:right w:val="none" w:sz="0" w:space="0" w:color="auto"/>
      </w:divBdr>
    </w:div>
    <w:div w:id="720638372">
      <w:bodyDiv w:val="1"/>
      <w:marLeft w:val="0"/>
      <w:marRight w:val="0"/>
      <w:marTop w:val="0"/>
      <w:marBottom w:val="0"/>
      <w:divBdr>
        <w:top w:val="none" w:sz="0" w:space="0" w:color="auto"/>
        <w:left w:val="none" w:sz="0" w:space="0" w:color="auto"/>
        <w:bottom w:val="none" w:sz="0" w:space="0" w:color="auto"/>
        <w:right w:val="none" w:sz="0" w:space="0" w:color="auto"/>
      </w:divBdr>
    </w:div>
    <w:div w:id="725448889">
      <w:bodyDiv w:val="1"/>
      <w:marLeft w:val="0"/>
      <w:marRight w:val="0"/>
      <w:marTop w:val="0"/>
      <w:marBottom w:val="0"/>
      <w:divBdr>
        <w:top w:val="none" w:sz="0" w:space="0" w:color="auto"/>
        <w:left w:val="none" w:sz="0" w:space="0" w:color="auto"/>
        <w:bottom w:val="none" w:sz="0" w:space="0" w:color="auto"/>
        <w:right w:val="none" w:sz="0" w:space="0" w:color="auto"/>
      </w:divBdr>
    </w:div>
    <w:div w:id="729963630">
      <w:bodyDiv w:val="1"/>
      <w:marLeft w:val="0"/>
      <w:marRight w:val="0"/>
      <w:marTop w:val="0"/>
      <w:marBottom w:val="0"/>
      <w:divBdr>
        <w:top w:val="none" w:sz="0" w:space="0" w:color="auto"/>
        <w:left w:val="none" w:sz="0" w:space="0" w:color="auto"/>
        <w:bottom w:val="none" w:sz="0" w:space="0" w:color="auto"/>
        <w:right w:val="none" w:sz="0" w:space="0" w:color="auto"/>
      </w:divBdr>
    </w:div>
    <w:div w:id="735712526">
      <w:bodyDiv w:val="1"/>
      <w:marLeft w:val="0"/>
      <w:marRight w:val="0"/>
      <w:marTop w:val="0"/>
      <w:marBottom w:val="0"/>
      <w:divBdr>
        <w:top w:val="none" w:sz="0" w:space="0" w:color="auto"/>
        <w:left w:val="none" w:sz="0" w:space="0" w:color="auto"/>
        <w:bottom w:val="none" w:sz="0" w:space="0" w:color="auto"/>
        <w:right w:val="none" w:sz="0" w:space="0" w:color="auto"/>
      </w:divBdr>
    </w:div>
    <w:div w:id="735935899">
      <w:bodyDiv w:val="1"/>
      <w:marLeft w:val="0"/>
      <w:marRight w:val="0"/>
      <w:marTop w:val="0"/>
      <w:marBottom w:val="0"/>
      <w:divBdr>
        <w:top w:val="none" w:sz="0" w:space="0" w:color="auto"/>
        <w:left w:val="none" w:sz="0" w:space="0" w:color="auto"/>
        <w:bottom w:val="none" w:sz="0" w:space="0" w:color="auto"/>
        <w:right w:val="none" w:sz="0" w:space="0" w:color="auto"/>
      </w:divBdr>
    </w:div>
    <w:div w:id="737635737">
      <w:bodyDiv w:val="1"/>
      <w:marLeft w:val="0"/>
      <w:marRight w:val="0"/>
      <w:marTop w:val="0"/>
      <w:marBottom w:val="0"/>
      <w:divBdr>
        <w:top w:val="none" w:sz="0" w:space="0" w:color="auto"/>
        <w:left w:val="none" w:sz="0" w:space="0" w:color="auto"/>
        <w:bottom w:val="none" w:sz="0" w:space="0" w:color="auto"/>
        <w:right w:val="none" w:sz="0" w:space="0" w:color="auto"/>
      </w:divBdr>
    </w:div>
    <w:div w:id="737829933">
      <w:bodyDiv w:val="1"/>
      <w:marLeft w:val="0"/>
      <w:marRight w:val="0"/>
      <w:marTop w:val="0"/>
      <w:marBottom w:val="0"/>
      <w:divBdr>
        <w:top w:val="none" w:sz="0" w:space="0" w:color="auto"/>
        <w:left w:val="none" w:sz="0" w:space="0" w:color="auto"/>
        <w:bottom w:val="none" w:sz="0" w:space="0" w:color="auto"/>
        <w:right w:val="none" w:sz="0" w:space="0" w:color="auto"/>
      </w:divBdr>
    </w:div>
    <w:div w:id="743261166">
      <w:bodyDiv w:val="1"/>
      <w:marLeft w:val="0"/>
      <w:marRight w:val="0"/>
      <w:marTop w:val="0"/>
      <w:marBottom w:val="0"/>
      <w:divBdr>
        <w:top w:val="none" w:sz="0" w:space="0" w:color="auto"/>
        <w:left w:val="none" w:sz="0" w:space="0" w:color="auto"/>
        <w:bottom w:val="none" w:sz="0" w:space="0" w:color="auto"/>
        <w:right w:val="none" w:sz="0" w:space="0" w:color="auto"/>
      </w:divBdr>
    </w:div>
    <w:div w:id="746465465">
      <w:bodyDiv w:val="1"/>
      <w:marLeft w:val="0"/>
      <w:marRight w:val="0"/>
      <w:marTop w:val="0"/>
      <w:marBottom w:val="0"/>
      <w:divBdr>
        <w:top w:val="none" w:sz="0" w:space="0" w:color="auto"/>
        <w:left w:val="none" w:sz="0" w:space="0" w:color="auto"/>
        <w:bottom w:val="none" w:sz="0" w:space="0" w:color="auto"/>
        <w:right w:val="none" w:sz="0" w:space="0" w:color="auto"/>
      </w:divBdr>
    </w:div>
    <w:div w:id="753818205">
      <w:bodyDiv w:val="1"/>
      <w:marLeft w:val="0"/>
      <w:marRight w:val="0"/>
      <w:marTop w:val="0"/>
      <w:marBottom w:val="0"/>
      <w:divBdr>
        <w:top w:val="none" w:sz="0" w:space="0" w:color="auto"/>
        <w:left w:val="none" w:sz="0" w:space="0" w:color="auto"/>
        <w:bottom w:val="none" w:sz="0" w:space="0" w:color="auto"/>
        <w:right w:val="none" w:sz="0" w:space="0" w:color="auto"/>
      </w:divBdr>
    </w:div>
    <w:div w:id="755173995">
      <w:bodyDiv w:val="1"/>
      <w:marLeft w:val="0"/>
      <w:marRight w:val="0"/>
      <w:marTop w:val="0"/>
      <w:marBottom w:val="0"/>
      <w:divBdr>
        <w:top w:val="none" w:sz="0" w:space="0" w:color="auto"/>
        <w:left w:val="none" w:sz="0" w:space="0" w:color="auto"/>
        <w:bottom w:val="none" w:sz="0" w:space="0" w:color="auto"/>
        <w:right w:val="none" w:sz="0" w:space="0" w:color="auto"/>
      </w:divBdr>
    </w:div>
    <w:div w:id="759252219">
      <w:bodyDiv w:val="1"/>
      <w:marLeft w:val="0"/>
      <w:marRight w:val="0"/>
      <w:marTop w:val="0"/>
      <w:marBottom w:val="0"/>
      <w:divBdr>
        <w:top w:val="none" w:sz="0" w:space="0" w:color="auto"/>
        <w:left w:val="none" w:sz="0" w:space="0" w:color="auto"/>
        <w:bottom w:val="none" w:sz="0" w:space="0" w:color="auto"/>
        <w:right w:val="none" w:sz="0" w:space="0" w:color="auto"/>
      </w:divBdr>
    </w:div>
    <w:div w:id="768234034">
      <w:bodyDiv w:val="1"/>
      <w:marLeft w:val="0"/>
      <w:marRight w:val="0"/>
      <w:marTop w:val="0"/>
      <w:marBottom w:val="0"/>
      <w:divBdr>
        <w:top w:val="none" w:sz="0" w:space="0" w:color="auto"/>
        <w:left w:val="none" w:sz="0" w:space="0" w:color="auto"/>
        <w:bottom w:val="none" w:sz="0" w:space="0" w:color="auto"/>
        <w:right w:val="none" w:sz="0" w:space="0" w:color="auto"/>
      </w:divBdr>
    </w:div>
    <w:div w:id="769207108">
      <w:bodyDiv w:val="1"/>
      <w:marLeft w:val="0"/>
      <w:marRight w:val="0"/>
      <w:marTop w:val="0"/>
      <w:marBottom w:val="0"/>
      <w:divBdr>
        <w:top w:val="none" w:sz="0" w:space="0" w:color="auto"/>
        <w:left w:val="none" w:sz="0" w:space="0" w:color="auto"/>
        <w:bottom w:val="none" w:sz="0" w:space="0" w:color="auto"/>
        <w:right w:val="none" w:sz="0" w:space="0" w:color="auto"/>
      </w:divBdr>
    </w:div>
    <w:div w:id="770786536">
      <w:bodyDiv w:val="1"/>
      <w:marLeft w:val="0"/>
      <w:marRight w:val="0"/>
      <w:marTop w:val="0"/>
      <w:marBottom w:val="0"/>
      <w:divBdr>
        <w:top w:val="none" w:sz="0" w:space="0" w:color="auto"/>
        <w:left w:val="none" w:sz="0" w:space="0" w:color="auto"/>
        <w:bottom w:val="none" w:sz="0" w:space="0" w:color="auto"/>
        <w:right w:val="none" w:sz="0" w:space="0" w:color="auto"/>
      </w:divBdr>
    </w:div>
    <w:div w:id="775519855">
      <w:bodyDiv w:val="1"/>
      <w:marLeft w:val="0"/>
      <w:marRight w:val="0"/>
      <w:marTop w:val="0"/>
      <w:marBottom w:val="0"/>
      <w:divBdr>
        <w:top w:val="none" w:sz="0" w:space="0" w:color="auto"/>
        <w:left w:val="none" w:sz="0" w:space="0" w:color="auto"/>
        <w:bottom w:val="none" w:sz="0" w:space="0" w:color="auto"/>
        <w:right w:val="none" w:sz="0" w:space="0" w:color="auto"/>
      </w:divBdr>
    </w:div>
    <w:div w:id="775953085">
      <w:bodyDiv w:val="1"/>
      <w:marLeft w:val="0"/>
      <w:marRight w:val="0"/>
      <w:marTop w:val="0"/>
      <w:marBottom w:val="0"/>
      <w:divBdr>
        <w:top w:val="none" w:sz="0" w:space="0" w:color="auto"/>
        <w:left w:val="none" w:sz="0" w:space="0" w:color="auto"/>
        <w:bottom w:val="none" w:sz="0" w:space="0" w:color="auto"/>
        <w:right w:val="none" w:sz="0" w:space="0" w:color="auto"/>
      </w:divBdr>
    </w:div>
    <w:div w:id="776413024">
      <w:bodyDiv w:val="1"/>
      <w:marLeft w:val="0"/>
      <w:marRight w:val="0"/>
      <w:marTop w:val="0"/>
      <w:marBottom w:val="0"/>
      <w:divBdr>
        <w:top w:val="none" w:sz="0" w:space="0" w:color="auto"/>
        <w:left w:val="none" w:sz="0" w:space="0" w:color="auto"/>
        <w:bottom w:val="none" w:sz="0" w:space="0" w:color="auto"/>
        <w:right w:val="none" w:sz="0" w:space="0" w:color="auto"/>
      </w:divBdr>
    </w:div>
    <w:div w:id="777530111">
      <w:bodyDiv w:val="1"/>
      <w:marLeft w:val="0"/>
      <w:marRight w:val="0"/>
      <w:marTop w:val="0"/>
      <w:marBottom w:val="0"/>
      <w:divBdr>
        <w:top w:val="none" w:sz="0" w:space="0" w:color="auto"/>
        <w:left w:val="none" w:sz="0" w:space="0" w:color="auto"/>
        <w:bottom w:val="none" w:sz="0" w:space="0" w:color="auto"/>
        <w:right w:val="none" w:sz="0" w:space="0" w:color="auto"/>
      </w:divBdr>
    </w:div>
    <w:div w:id="784733374">
      <w:bodyDiv w:val="1"/>
      <w:marLeft w:val="0"/>
      <w:marRight w:val="0"/>
      <w:marTop w:val="0"/>
      <w:marBottom w:val="0"/>
      <w:divBdr>
        <w:top w:val="none" w:sz="0" w:space="0" w:color="auto"/>
        <w:left w:val="none" w:sz="0" w:space="0" w:color="auto"/>
        <w:bottom w:val="none" w:sz="0" w:space="0" w:color="auto"/>
        <w:right w:val="none" w:sz="0" w:space="0" w:color="auto"/>
      </w:divBdr>
    </w:div>
    <w:div w:id="792021859">
      <w:bodyDiv w:val="1"/>
      <w:marLeft w:val="0"/>
      <w:marRight w:val="0"/>
      <w:marTop w:val="0"/>
      <w:marBottom w:val="0"/>
      <w:divBdr>
        <w:top w:val="none" w:sz="0" w:space="0" w:color="auto"/>
        <w:left w:val="none" w:sz="0" w:space="0" w:color="auto"/>
        <w:bottom w:val="none" w:sz="0" w:space="0" w:color="auto"/>
        <w:right w:val="none" w:sz="0" w:space="0" w:color="auto"/>
      </w:divBdr>
    </w:div>
    <w:div w:id="798307092">
      <w:bodyDiv w:val="1"/>
      <w:marLeft w:val="0"/>
      <w:marRight w:val="0"/>
      <w:marTop w:val="0"/>
      <w:marBottom w:val="0"/>
      <w:divBdr>
        <w:top w:val="none" w:sz="0" w:space="0" w:color="auto"/>
        <w:left w:val="none" w:sz="0" w:space="0" w:color="auto"/>
        <w:bottom w:val="none" w:sz="0" w:space="0" w:color="auto"/>
        <w:right w:val="none" w:sz="0" w:space="0" w:color="auto"/>
      </w:divBdr>
    </w:div>
    <w:div w:id="809518711">
      <w:bodyDiv w:val="1"/>
      <w:marLeft w:val="0"/>
      <w:marRight w:val="0"/>
      <w:marTop w:val="0"/>
      <w:marBottom w:val="0"/>
      <w:divBdr>
        <w:top w:val="none" w:sz="0" w:space="0" w:color="auto"/>
        <w:left w:val="none" w:sz="0" w:space="0" w:color="auto"/>
        <w:bottom w:val="none" w:sz="0" w:space="0" w:color="auto"/>
        <w:right w:val="none" w:sz="0" w:space="0" w:color="auto"/>
      </w:divBdr>
    </w:div>
    <w:div w:id="815416660">
      <w:bodyDiv w:val="1"/>
      <w:marLeft w:val="0"/>
      <w:marRight w:val="0"/>
      <w:marTop w:val="0"/>
      <w:marBottom w:val="0"/>
      <w:divBdr>
        <w:top w:val="none" w:sz="0" w:space="0" w:color="auto"/>
        <w:left w:val="none" w:sz="0" w:space="0" w:color="auto"/>
        <w:bottom w:val="none" w:sz="0" w:space="0" w:color="auto"/>
        <w:right w:val="none" w:sz="0" w:space="0" w:color="auto"/>
      </w:divBdr>
    </w:div>
    <w:div w:id="821626381">
      <w:bodyDiv w:val="1"/>
      <w:marLeft w:val="0"/>
      <w:marRight w:val="0"/>
      <w:marTop w:val="0"/>
      <w:marBottom w:val="0"/>
      <w:divBdr>
        <w:top w:val="none" w:sz="0" w:space="0" w:color="auto"/>
        <w:left w:val="none" w:sz="0" w:space="0" w:color="auto"/>
        <w:bottom w:val="none" w:sz="0" w:space="0" w:color="auto"/>
        <w:right w:val="none" w:sz="0" w:space="0" w:color="auto"/>
      </w:divBdr>
    </w:div>
    <w:div w:id="822622418">
      <w:bodyDiv w:val="1"/>
      <w:marLeft w:val="0"/>
      <w:marRight w:val="0"/>
      <w:marTop w:val="0"/>
      <w:marBottom w:val="0"/>
      <w:divBdr>
        <w:top w:val="none" w:sz="0" w:space="0" w:color="auto"/>
        <w:left w:val="none" w:sz="0" w:space="0" w:color="auto"/>
        <w:bottom w:val="none" w:sz="0" w:space="0" w:color="auto"/>
        <w:right w:val="none" w:sz="0" w:space="0" w:color="auto"/>
      </w:divBdr>
    </w:div>
    <w:div w:id="825633122">
      <w:bodyDiv w:val="1"/>
      <w:marLeft w:val="0"/>
      <w:marRight w:val="0"/>
      <w:marTop w:val="0"/>
      <w:marBottom w:val="0"/>
      <w:divBdr>
        <w:top w:val="none" w:sz="0" w:space="0" w:color="auto"/>
        <w:left w:val="none" w:sz="0" w:space="0" w:color="auto"/>
        <w:bottom w:val="none" w:sz="0" w:space="0" w:color="auto"/>
        <w:right w:val="none" w:sz="0" w:space="0" w:color="auto"/>
      </w:divBdr>
    </w:div>
    <w:div w:id="825901798">
      <w:bodyDiv w:val="1"/>
      <w:marLeft w:val="0"/>
      <w:marRight w:val="0"/>
      <w:marTop w:val="0"/>
      <w:marBottom w:val="0"/>
      <w:divBdr>
        <w:top w:val="none" w:sz="0" w:space="0" w:color="auto"/>
        <w:left w:val="none" w:sz="0" w:space="0" w:color="auto"/>
        <w:bottom w:val="none" w:sz="0" w:space="0" w:color="auto"/>
        <w:right w:val="none" w:sz="0" w:space="0" w:color="auto"/>
      </w:divBdr>
    </w:div>
    <w:div w:id="839733456">
      <w:bodyDiv w:val="1"/>
      <w:marLeft w:val="0"/>
      <w:marRight w:val="0"/>
      <w:marTop w:val="0"/>
      <w:marBottom w:val="0"/>
      <w:divBdr>
        <w:top w:val="none" w:sz="0" w:space="0" w:color="auto"/>
        <w:left w:val="none" w:sz="0" w:space="0" w:color="auto"/>
        <w:bottom w:val="none" w:sz="0" w:space="0" w:color="auto"/>
        <w:right w:val="none" w:sz="0" w:space="0" w:color="auto"/>
      </w:divBdr>
    </w:div>
    <w:div w:id="839851641">
      <w:bodyDiv w:val="1"/>
      <w:marLeft w:val="0"/>
      <w:marRight w:val="0"/>
      <w:marTop w:val="0"/>
      <w:marBottom w:val="0"/>
      <w:divBdr>
        <w:top w:val="none" w:sz="0" w:space="0" w:color="auto"/>
        <w:left w:val="none" w:sz="0" w:space="0" w:color="auto"/>
        <w:bottom w:val="none" w:sz="0" w:space="0" w:color="auto"/>
        <w:right w:val="none" w:sz="0" w:space="0" w:color="auto"/>
      </w:divBdr>
    </w:div>
    <w:div w:id="841160661">
      <w:bodyDiv w:val="1"/>
      <w:marLeft w:val="0"/>
      <w:marRight w:val="0"/>
      <w:marTop w:val="0"/>
      <w:marBottom w:val="0"/>
      <w:divBdr>
        <w:top w:val="none" w:sz="0" w:space="0" w:color="auto"/>
        <w:left w:val="none" w:sz="0" w:space="0" w:color="auto"/>
        <w:bottom w:val="none" w:sz="0" w:space="0" w:color="auto"/>
        <w:right w:val="none" w:sz="0" w:space="0" w:color="auto"/>
      </w:divBdr>
    </w:div>
    <w:div w:id="846216290">
      <w:bodyDiv w:val="1"/>
      <w:marLeft w:val="0"/>
      <w:marRight w:val="0"/>
      <w:marTop w:val="0"/>
      <w:marBottom w:val="0"/>
      <w:divBdr>
        <w:top w:val="none" w:sz="0" w:space="0" w:color="auto"/>
        <w:left w:val="none" w:sz="0" w:space="0" w:color="auto"/>
        <w:bottom w:val="none" w:sz="0" w:space="0" w:color="auto"/>
        <w:right w:val="none" w:sz="0" w:space="0" w:color="auto"/>
      </w:divBdr>
    </w:div>
    <w:div w:id="847402382">
      <w:bodyDiv w:val="1"/>
      <w:marLeft w:val="0"/>
      <w:marRight w:val="0"/>
      <w:marTop w:val="0"/>
      <w:marBottom w:val="0"/>
      <w:divBdr>
        <w:top w:val="none" w:sz="0" w:space="0" w:color="auto"/>
        <w:left w:val="none" w:sz="0" w:space="0" w:color="auto"/>
        <w:bottom w:val="none" w:sz="0" w:space="0" w:color="auto"/>
        <w:right w:val="none" w:sz="0" w:space="0" w:color="auto"/>
      </w:divBdr>
    </w:div>
    <w:div w:id="847446212">
      <w:bodyDiv w:val="1"/>
      <w:marLeft w:val="0"/>
      <w:marRight w:val="0"/>
      <w:marTop w:val="0"/>
      <w:marBottom w:val="0"/>
      <w:divBdr>
        <w:top w:val="none" w:sz="0" w:space="0" w:color="auto"/>
        <w:left w:val="none" w:sz="0" w:space="0" w:color="auto"/>
        <w:bottom w:val="none" w:sz="0" w:space="0" w:color="auto"/>
        <w:right w:val="none" w:sz="0" w:space="0" w:color="auto"/>
      </w:divBdr>
    </w:div>
    <w:div w:id="850098604">
      <w:bodyDiv w:val="1"/>
      <w:marLeft w:val="0"/>
      <w:marRight w:val="0"/>
      <w:marTop w:val="0"/>
      <w:marBottom w:val="0"/>
      <w:divBdr>
        <w:top w:val="none" w:sz="0" w:space="0" w:color="auto"/>
        <w:left w:val="none" w:sz="0" w:space="0" w:color="auto"/>
        <w:bottom w:val="none" w:sz="0" w:space="0" w:color="auto"/>
        <w:right w:val="none" w:sz="0" w:space="0" w:color="auto"/>
      </w:divBdr>
    </w:div>
    <w:div w:id="850492102">
      <w:bodyDiv w:val="1"/>
      <w:marLeft w:val="0"/>
      <w:marRight w:val="0"/>
      <w:marTop w:val="0"/>
      <w:marBottom w:val="0"/>
      <w:divBdr>
        <w:top w:val="none" w:sz="0" w:space="0" w:color="auto"/>
        <w:left w:val="none" w:sz="0" w:space="0" w:color="auto"/>
        <w:bottom w:val="none" w:sz="0" w:space="0" w:color="auto"/>
        <w:right w:val="none" w:sz="0" w:space="0" w:color="auto"/>
      </w:divBdr>
    </w:div>
    <w:div w:id="850995604">
      <w:bodyDiv w:val="1"/>
      <w:marLeft w:val="0"/>
      <w:marRight w:val="0"/>
      <w:marTop w:val="0"/>
      <w:marBottom w:val="0"/>
      <w:divBdr>
        <w:top w:val="none" w:sz="0" w:space="0" w:color="auto"/>
        <w:left w:val="none" w:sz="0" w:space="0" w:color="auto"/>
        <w:bottom w:val="none" w:sz="0" w:space="0" w:color="auto"/>
        <w:right w:val="none" w:sz="0" w:space="0" w:color="auto"/>
      </w:divBdr>
    </w:div>
    <w:div w:id="851991629">
      <w:bodyDiv w:val="1"/>
      <w:marLeft w:val="0"/>
      <w:marRight w:val="0"/>
      <w:marTop w:val="0"/>
      <w:marBottom w:val="0"/>
      <w:divBdr>
        <w:top w:val="none" w:sz="0" w:space="0" w:color="auto"/>
        <w:left w:val="none" w:sz="0" w:space="0" w:color="auto"/>
        <w:bottom w:val="none" w:sz="0" w:space="0" w:color="auto"/>
        <w:right w:val="none" w:sz="0" w:space="0" w:color="auto"/>
      </w:divBdr>
    </w:div>
    <w:div w:id="852458700">
      <w:bodyDiv w:val="1"/>
      <w:marLeft w:val="0"/>
      <w:marRight w:val="0"/>
      <w:marTop w:val="0"/>
      <w:marBottom w:val="0"/>
      <w:divBdr>
        <w:top w:val="none" w:sz="0" w:space="0" w:color="auto"/>
        <w:left w:val="none" w:sz="0" w:space="0" w:color="auto"/>
        <w:bottom w:val="none" w:sz="0" w:space="0" w:color="auto"/>
        <w:right w:val="none" w:sz="0" w:space="0" w:color="auto"/>
      </w:divBdr>
    </w:div>
    <w:div w:id="867137583">
      <w:bodyDiv w:val="1"/>
      <w:marLeft w:val="0"/>
      <w:marRight w:val="0"/>
      <w:marTop w:val="0"/>
      <w:marBottom w:val="0"/>
      <w:divBdr>
        <w:top w:val="none" w:sz="0" w:space="0" w:color="auto"/>
        <w:left w:val="none" w:sz="0" w:space="0" w:color="auto"/>
        <w:bottom w:val="none" w:sz="0" w:space="0" w:color="auto"/>
        <w:right w:val="none" w:sz="0" w:space="0" w:color="auto"/>
      </w:divBdr>
    </w:div>
    <w:div w:id="871843950">
      <w:bodyDiv w:val="1"/>
      <w:marLeft w:val="0"/>
      <w:marRight w:val="0"/>
      <w:marTop w:val="0"/>
      <w:marBottom w:val="0"/>
      <w:divBdr>
        <w:top w:val="none" w:sz="0" w:space="0" w:color="auto"/>
        <w:left w:val="none" w:sz="0" w:space="0" w:color="auto"/>
        <w:bottom w:val="none" w:sz="0" w:space="0" w:color="auto"/>
        <w:right w:val="none" w:sz="0" w:space="0" w:color="auto"/>
      </w:divBdr>
    </w:div>
    <w:div w:id="880168446">
      <w:bodyDiv w:val="1"/>
      <w:marLeft w:val="0"/>
      <w:marRight w:val="0"/>
      <w:marTop w:val="0"/>
      <w:marBottom w:val="0"/>
      <w:divBdr>
        <w:top w:val="none" w:sz="0" w:space="0" w:color="auto"/>
        <w:left w:val="none" w:sz="0" w:space="0" w:color="auto"/>
        <w:bottom w:val="none" w:sz="0" w:space="0" w:color="auto"/>
        <w:right w:val="none" w:sz="0" w:space="0" w:color="auto"/>
      </w:divBdr>
    </w:div>
    <w:div w:id="880939870">
      <w:bodyDiv w:val="1"/>
      <w:marLeft w:val="0"/>
      <w:marRight w:val="0"/>
      <w:marTop w:val="0"/>
      <w:marBottom w:val="0"/>
      <w:divBdr>
        <w:top w:val="none" w:sz="0" w:space="0" w:color="auto"/>
        <w:left w:val="none" w:sz="0" w:space="0" w:color="auto"/>
        <w:bottom w:val="none" w:sz="0" w:space="0" w:color="auto"/>
        <w:right w:val="none" w:sz="0" w:space="0" w:color="auto"/>
      </w:divBdr>
    </w:div>
    <w:div w:id="882791370">
      <w:bodyDiv w:val="1"/>
      <w:marLeft w:val="0"/>
      <w:marRight w:val="0"/>
      <w:marTop w:val="0"/>
      <w:marBottom w:val="0"/>
      <w:divBdr>
        <w:top w:val="none" w:sz="0" w:space="0" w:color="auto"/>
        <w:left w:val="none" w:sz="0" w:space="0" w:color="auto"/>
        <w:bottom w:val="none" w:sz="0" w:space="0" w:color="auto"/>
        <w:right w:val="none" w:sz="0" w:space="0" w:color="auto"/>
      </w:divBdr>
    </w:div>
    <w:div w:id="883256952">
      <w:bodyDiv w:val="1"/>
      <w:marLeft w:val="0"/>
      <w:marRight w:val="0"/>
      <w:marTop w:val="0"/>
      <w:marBottom w:val="0"/>
      <w:divBdr>
        <w:top w:val="none" w:sz="0" w:space="0" w:color="auto"/>
        <w:left w:val="none" w:sz="0" w:space="0" w:color="auto"/>
        <w:bottom w:val="none" w:sz="0" w:space="0" w:color="auto"/>
        <w:right w:val="none" w:sz="0" w:space="0" w:color="auto"/>
      </w:divBdr>
    </w:div>
    <w:div w:id="899482374">
      <w:bodyDiv w:val="1"/>
      <w:marLeft w:val="0"/>
      <w:marRight w:val="0"/>
      <w:marTop w:val="0"/>
      <w:marBottom w:val="0"/>
      <w:divBdr>
        <w:top w:val="none" w:sz="0" w:space="0" w:color="auto"/>
        <w:left w:val="none" w:sz="0" w:space="0" w:color="auto"/>
        <w:bottom w:val="none" w:sz="0" w:space="0" w:color="auto"/>
        <w:right w:val="none" w:sz="0" w:space="0" w:color="auto"/>
      </w:divBdr>
    </w:div>
    <w:div w:id="899637918">
      <w:bodyDiv w:val="1"/>
      <w:marLeft w:val="0"/>
      <w:marRight w:val="0"/>
      <w:marTop w:val="0"/>
      <w:marBottom w:val="0"/>
      <w:divBdr>
        <w:top w:val="none" w:sz="0" w:space="0" w:color="auto"/>
        <w:left w:val="none" w:sz="0" w:space="0" w:color="auto"/>
        <w:bottom w:val="none" w:sz="0" w:space="0" w:color="auto"/>
        <w:right w:val="none" w:sz="0" w:space="0" w:color="auto"/>
      </w:divBdr>
    </w:div>
    <w:div w:id="901405373">
      <w:bodyDiv w:val="1"/>
      <w:marLeft w:val="0"/>
      <w:marRight w:val="0"/>
      <w:marTop w:val="0"/>
      <w:marBottom w:val="0"/>
      <w:divBdr>
        <w:top w:val="none" w:sz="0" w:space="0" w:color="auto"/>
        <w:left w:val="none" w:sz="0" w:space="0" w:color="auto"/>
        <w:bottom w:val="none" w:sz="0" w:space="0" w:color="auto"/>
        <w:right w:val="none" w:sz="0" w:space="0" w:color="auto"/>
      </w:divBdr>
    </w:div>
    <w:div w:id="908033195">
      <w:bodyDiv w:val="1"/>
      <w:marLeft w:val="0"/>
      <w:marRight w:val="0"/>
      <w:marTop w:val="0"/>
      <w:marBottom w:val="0"/>
      <w:divBdr>
        <w:top w:val="none" w:sz="0" w:space="0" w:color="auto"/>
        <w:left w:val="none" w:sz="0" w:space="0" w:color="auto"/>
        <w:bottom w:val="none" w:sz="0" w:space="0" w:color="auto"/>
        <w:right w:val="none" w:sz="0" w:space="0" w:color="auto"/>
      </w:divBdr>
    </w:div>
    <w:div w:id="916012265">
      <w:bodyDiv w:val="1"/>
      <w:marLeft w:val="0"/>
      <w:marRight w:val="0"/>
      <w:marTop w:val="0"/>
      <w:marBottom w:val="0"/>
      <w:divBdr>
        <w:top w:val="none" w:sz="0" w:space="0" w:color="auto"/>
        <w:left w:val="none" w:sz="0" w:space="0" w:color="auto"/>
        <w:bottom w:val="none" w:sz="0" w:space="0" w:color="auto"/>
        <w:right w:val="none" w:sz="0" w:space="0" w:color="auto"/>
      </w:divBdr>
    </w:div>
    <w:div w:id="921530904">
      <w:bodyDiv w:val="1"/>
      <w:marLeft w:val="0"/>
      <w:marRight w:val="0"/>
      <w:marTop w:val="0"/>
      <w:marBottom w:val="0"/>
      <w:divBdr>
        <w:top w:val="none" w:sz="0" w:space="0" w:color="auto"/>
        <w:left w:val="none" w:sz="0" w:space="0" w:color="auto"/>
        <w:bottom w:val="none" w:sz="0" w:space="0" w:color="auto"/>
        <w:right w:val="none" w:sz="0" w:space="0" w:color="auto"/>
      </w:divBdr>
    </w:div>
    <w:div w:id="930431355">
      <w:bodyDiv w:val="1"/>
      <w:marLeft w:val="0"/>
      <w:marRight w:val="0"/>
      <w:marTop w:val="0"/>
      <w:marBottom w:val="0"/>
      <w:divBdr>
        <w:top w:val="none" w:sz="0" w:space="0" w:color="auto"/>
        <w:left w:val="none" w:sz="0" w:space="0" w:color="auto"/>
        <w:bottom w:val="none" w:sz="0" w:space="0" w:color="auto"/>
        <w:right w:val="none" w:sz="0" w:space="0" w:color="auto"/>
      </w:divBdr>
    </w:div>
    <w:div w:id="930621445">
      <w:bodyDiv w:val="1"/>
      <w:marLeft w:val="0"/>
      <w:marRight w:val="0"/>
      <w:marTop w:val="0"/>
      <w:marBottom w:val="0"/>
      <w:divBdr>
        <w:top w:val="none" w:sz="0" w:space="0" w:color="auto"/>
        <w:left w:val="none" w:sz="0" w:space="0" w:color="auto"/>
        <w:bottom w:val="none" w:sz="0" w:space="0" w:color="auto"/>
        <w:right w:val="none" w:sz="0" w:space="0" w:color="auto"/>
      </w:divBdr>
    </w:div>
    <w:div w:id="935290461">
      <w:bodyDiv w:val="1"/>
      <w:marLeft w:val="0"/>
      <w:marRight w:val="0"/>
      <w:marTop w:val="0"/>
      <w:marBottom w:val="0"/>
      <w:divBdr>
        <w:top w:val="none" w:sz="0" w:space="0" w:color="auto"/>
        <w:left w:val="none" w:sz="0" w:space="0" w:color="auto"/>
        <w:bottom w:val="none" w:sz="0" w:space="0" w:color="auto"/>
        <w:right w:val="none" w:sz="0" w:space="0" w:color="auto"/>
      </w:divBdr>
    </w:div>
    <w:div w:id="944848072">
      <w:bodyDiv w:val="1"/>
      <w:marLeft w:val="0"/>
      <w:marRight w:val="0"/>
      <w:marTop w:val="0"/>
      <w:marBottom w:val="0"/>
      <w:divBdr>
        <w:top w:val="none" w:sz="0" w:space="0" w:color="auto"/>
        <w:left w:val="none" w:sz="0" w:space="0" w:color="auto"/>
        <w:bottom w:val="none" w:sz="0" w:space="0" w:color="auto"/>
        <w:right w:val="none" w:sz="0" w:space="0" w:color="auto"/>
      </w:divBdr>
    </w:div>
    <w:div w:id="953556900">
      <w:bodyDiv w:val="1"/>
      <w:marLeft w:val="0"/>
      <w:marRight w:val="0"/>
      <w:marTop w:val="0"/>
      <w:marBottom w:val="0"/>
      <w:divBdr>
        <w:top w:val="none" w:sz="0" w:space="0" w:color="auto"/>
        <w:left w:val="none" w:sz="0" w:space="0" w:color="auto"/>
        <w:bottom w:val="none" w:sz="0" w:space="0" w:color="auto"/>
        <w:right w:val="none" w:sz="0" w:space="0" w:color="auto"/>
      </w:divBdr>
    </w:div>
    <w:div w:id="963850016">
      <w:bodyDiv w:val="1"/>
      <w:marLeft w:val="0"/>
      <w:marRight w:val="0"/>
      <w:marTop w:val="0"/>
      <w:marBottom w:val="0"/>
      <w:divBdr>
        <w:top w:val="none" w:sz="0" w:space="0" w:color="auto"/>
        <w:left w:val="none" w:sz="0" w:space="0" w:color="auto"/>
        <w:bottom w:val="none" w:sz="0" w:space="0" w:color="auto"/>
        <w:right w:val="none" w:sz="0" w:space="0" w:color="auto"/>
      </w:divBdr>
    </w:div>
    <w:div w:id="968824421">
      <w:bodyDiv w:val="1"/>
      <w:marLeft w:val="0"/>
      <w:marRight w:val="0"/>
      <w:marTop w:val="0"/>
      <w:marBottom w:val="0"/>
      <w:divBdr>
        <w:top w:val="none" w:sz="0" w:space="0" w:color="auto"/>
        <w:left w:val="none" w:sz="0" w:space="0" w:color="auto"/>
        <w:bottom w:val="none" w:sz="0" w:space="0" w:color="auto"/>
        <w:right w:val="none" w:sz="0" w:space="0" w:color="auto"/>
      </w:divBdr>
    </w:div>
    <w:div w:id="981957341">
      <w:bodyDiv w:val="1"/>
      <w:marLeft w:val="0"/>
      <w:marRight w:val="0"/>
      <w:marTop w:val="0"/>
      <w:marBottom w:val="0"/>
      <w:divBdr>
        <w:top w:val="none" w:sz="0" w:space="0" w:color="auto"/>
        <w:left w:val="none" w:sz="0" w:space="0" w:color="auto"/>
        <w:bottom w:val="none" w:sz="0" w:space="0" w:color="auto"/>
        <w:right w:val="none" w:sz="0" w:space="0" w:color="auto"/>
      </w:divBdr>
    </w:div>
    <w:div w:id="984239427">
      <w:bodyDiv w:val="1"/>
      <w:marLeft w:val="0"/>
      <w:marRight w:val="0"/>
      <w:marTop w:val="0"/>
      <w:marBottom w:val="0"/>
      <w:divBdr>
        <w:top w:val="none" w:sz="0" w:space="0" w:color="auto"/>
        <w:left w:val="none" w:sz="0" w:space="0" w:color="auto"/>
        <w:bottom w:val="none" w:sz="0" w:space="0" w:color="auto"/>
        <w:right w:val="none" w:sz="0" w:space="0" w:color="auto"/>
      </w:divBdr>
    </w:div>
    <w:div w:id="985283691">
      <w:bodyDiv w:val="1"/>
      <w:marLeft w:val="0"/>
      <w:marRight w:val="0"/>
      <w:marTop w:val="0"/>
      <w:marBottom w:val="0"/>
      <w:divBdr>
        <w:top w:val="none" w:sz="0" w:space="0" w:color="auto"/>
        <w:left w:val="none" w:sz="0" w:space="0" w:color="auto"/>
        <w:bottom w:val="none" w:sz="0" w:space="0" w:color="auto"/>
        <w:right w:val="none" w:sz="0" w:space="0" w:color="auto"/>
      </w:divBdr>
    </w:div>
    <w:div w:id="1000236893">
      <w:bodyDiv w:val="1"/>
      <w:marLeft w:val="0"/>
      <w:marRight w:val="0"/>
      <w:marTop w:val="0"/>
      <w:marBottom w:val="0"/>
      <w:divBdr>
        <w:top w:val="none" w:sz="0" w:space="0" w:color="auto"/>
        <w:left w:val="none" w:sz="0" w:space="0" w:color="auto"/>
        <w:bottom w:val="none" w:sz="0" w:space="0" w:color="auto"/>
        <w:right w:val="none" w:sz="0" w:space="0" w:color="auto"/>
      </w:divBdr>
    </w:div>
    <w:div w:id="1003901471">
      <w:bodyDiv w:val="1"/>
      <w:marLeft w:val="0"/>
      <w:marRight w:val="0"/>
      <w:marTop w:val="0"/>
      <w:marBottom w:val="0"/>
      <w:divBdr>
        <w:top w:val="none" w:sz="0" w:space="0" w:color="auto"/>
        <w:left w:val="none" w:sz="0" w:space="0" w:color="auto"/>
        <w:bottom w:val="none" w:sz="0" w:space="0" w:color="auto"/>
        <w:right w:val="none" w:sz="0" w:space="0" w:color="auto"/>
      </w:divBdr>
    </w:div>
    <w:div w:id="1005667803">
      <w:bodyDiv w:val="1"/>
      <w:marLeft w:val="0"/>
      <w:marRight w:val="0"/>
      <w:marTop w:val="0"/>
      <w:marBottom w:val="0"/>
      <w:divBdr>
        <w:top w:val="none" w:sz="0" w:space="0" w:color="auto"/>
        <w:left w:val="none" w:sz="0" w:space="0" w:color="auto"/>
        <w:bottom w:val="none" w:sz="0" w:space="0" w:color="auto"/>
        <w:right w:val="none" w:sz="0" w:space="0" w:color="auto"/>
      </w:divBdr>
    </w:div>
    <w:div w:id="1011569823">
      <w:bodyDiv w:val="1"/>
      <w:marLeft w:val="0"/>
      <w:marRight w:val="0"/>
      <w:marTop w:val="0"/>
      <w:marBottom w:val="0"/>
      <w:divBdr>
        <w:top w:val="none" w:sz="0" w:space="0" w:color="auto"/>
        <w:left w:val="none" w:sz="0" w:space="0" w:color="auto"/>
        <w:bottom w:val="none" w:sz="0" w:space="0" w:color="auto"/>
        <w:right w:val="none" w:sz="0" w:space="0" w:color="auto"/>
      </w:divBdr>
    </w:div>
    <w:div w:id="1018700220">
      <w:bodyDiv w:val="1"/>
      <w:marLeft w:val="0"/>
      <w:marRight w:val="0"/>
      <w:marTop w:val="0"/>
      <w:marBottom w:val="0"/>
      <w:divBdr>
        <w:top w:val="none" w:sz="0" w:space="0" w:color="auto"/>
        <w:left w:val="none" w:sz="0" w:space="0" w:color="auto"/>
        <w:bottom w:val="none" w:sz="0" w:space="0" w:color="auto"/>
        <w:right w:val="none" w:sz="0" w:space="0" w:color="auto"/>
      </w:divBdr>
    </w:div>
    <w:div w:id="1019357220">
      <w:bodyDiv w:val="1"/>
      <w:marLeft w:val="0"/>
      <w:marRight w:val="0"/>
      <w:marTop w:val="0"/>
      <w:marBottom w:val="0"/>
      <w:divBdr>
        <w:top w:val="none" w:sz="0" w:space="0" w:color="auto"/>
        <w:left w:val="none" w:sz="0" w:space="0" w:color="auto"/>
        <w:bottom w:val="none" w:sz="0" w:space="0" w:color="auto"/>
        <w:right w:val="none" w:sz="0" w:space="0" w:color="auto"/>
      </w:divBdr>
    </w:div>
    <w:div w:id="1021977433">
      <w:bodyDiv w:val="1"/>
      <w:marLeft w:val="0"/>
      <w:marRight w:val="0"/>
      <w:marTop w:val="0"/>
      <w:marBottom w:val="0"/>
      <w:divBdr>
        <w:top w:val="none" w:sz="0" w:space="0" w:color="auto"/>
        <w:left w:val="none" w:sz="0" w:space="0" w:color="auto"/>
        <w:bottom w:val="none" w:sz="0" w:space="0" w:color="auto"/>
        <w:right w:val="none" w:sz="0" w:space="0" w:color="auto"/>
      </w:divBdr>
    </w:div>
    <w:div w:id="1027801621">
      <w:bodyDiv w:val="1"/>
      <w:marLeft w:val="0"/>
      <w:marRight w:val="0"/>
      <w:marTop w:val="0"/>
      <w:marBottom w:val="0"/>
      <w:divBdr>
        <w:top w:val="none" w:sz="0" w:space="0" w:color="auto"/>
        <w:left w:val="none" w:sz="0" w:space="0" w:color="auto"/>
        <w:bottom w:val="none" w:sz="0" w:space="0" w:color="auto"/>
        <w:right w:val="none" w:sz="0" w:space="0" w:color="auto"/>
      </w:divBdr>
    </w:div>
    <w:div w:id="1029526526">
      <w:bodyDiv w:val="1"/>
      <w:marLeft w:val="0"/>
      <w:marRight w:val="0"/>
      <w:marTop w:val="0"/>
      <w:marBottom w:val="0"/>
      <w:divBdr>
        <w:top w:val="none" w:sz="0" w:space="0" w:color="auto"/>
        <w:left w:val="none" w:sz="0" w:space="0" w:color="auto"/>
        <w:bottom w:val="none" w:sz="0" w:space="0" w:color="auto"/>
        <w:right w:val="none" w:sz="0" w:space="0" w:color="auto"/>
      </w:divBdr>
    </w:div>
    <w:div w:id="1033458338">
      <w:bodyDiv w:val="1"/>
      <w:marLeft w:val="0"/>
      <w:marRight w:val="0"/>
      <w:marTop w:val="0"/>
      <w:marBottom w:val="0"/>
      <w:divBdr>
        <w:top w:val="none" w:sz="0" w:space="0" w:color="auto"/>
        <w:left w:val="none" w:sz="0" w:space="0" w:color="auto"/>
        <w:bottom w:val="none" w:sz="0" w:space="0" w:color="auto"/>
        <w:right w:val="none" w:sz="0" w:space="0" w:color="auto"/>
      </w:divBdr>
    </w:div>
    <w:div w:id="1034843629">
      <w:bodyDiv w:val="1"/>
      <w:marLeft w:val="0"/>
      <w:marRight w:val="0"/>
      <w:marTop w:val="0"/>
      <w:marBottom w:val="0"/>
      <w:divBdr>
        <w:top w:val="none" w:sz="0" w:space="0" w:color="auto"/>
        <w:left w:val="none" w:sz="0" w:space="0" w:color="auto"/>
        <w:bottom w:val="none" w:sz="0" w:space="0" w:color="auto"/>
        <w:right w:val="none" w:sz="0" w:space="0" w:color="auto"/>
      </w:divBdr>
    </w:div>
    <w:div w:id="1039165920">
      <w:bodyDiv w:val="1"/>
      <w:marLeft w:val="0"/>
      <w:marRight w:val="0"/>
      <w:marTop w:val="0"/>
      <w:marBottom w:val="0"/>
      <w:divBdr>
        <w:top w:val="none" w:sz="0" w:space="0" w:color="auto"/>
        <w:left w:val="none" w:sz="0" w:space="0" w:color="auto"/>
        <w:bottom w:val="none" w:sz="0" w:space="0" w:color="auto"/>
        <w:right w:val="none" w:sz="0" w:space="0" w:color="auto"/>
      </w:divBdr>
    </w:div>
    <w:div w:id="1043020469">
      <w:bodyDiv w:val="1"/>
      <w:marLeft w:val="0"/>
      <w:marRight w:val="0"/>
      <w:marTop w:val="0"/>
      <w:marBottom w:val="0"/>
      <w:divBdr>
        <w:top w:val="none" w:sz="0" w:space="0" w:color="auto"/>
        <w:left w:val="none" w:sz="0" w:space="0" w:color="auto"/>
        <w:bottom w:val="none" w:sz="0" w:space="0" w:color="auto"/>
        <w:right w:val="none" w:sz="0" w:space="0" w:color="auto"/>
      </w:divBdr>
    </w:div>
    <w:div w:id="1044980969">
      <w:bodyDiv w:val="1"/>
      <w:marLeft w:val="0"/>
      <w:marRight w:val="0"/>
      <w:marTop w:val="0"/>
      <w:marBottom w:val="0"/>
      <w:divBdr>
        <w:top w:val="none" w:sz="0" w:space="0" w:color="auto"/>
        <w:left w:val="none" w:sz="0" w:space="0" w:color="auto"/>
        <w:bottom w:val="none" w:sz="0" w:space="0" w:color="auto"/>
        <w:right w:val="none" w:sz="0" w:space="0" w:color="auto"/>
      </w:divBdr>
    </w:div>
    <w:div w:id="1050156065">
      <w:bodyDiv w:val="1"/>
      <w:marLeft w:val="0"/>
      <w:marRight w:val="0"/>
      <w:marTop w:val="0"/>
      <w:marBottom w:val="0"/>
      <w:divBdr>
        <w:top w:val="none" w:sz="0" w:space="0" w:color="auto"/>
        <w:left w:val="none" w:sz="0" w:space="0" w:color="auto"/>
        <w:bottom w:val="none" w:sz="0" w:space="0" w:color="auto"/>
        <w:right w:val="none" w:sz="0" w:space="0" w:color="auto"/>
      </w:divBdr>
    </w:div>
    <w:div w:id="1054043705">
      <w:bodyDiv w:val="1"/>
      <w:marLeft w:val="0"/>
      <w:marRight w:val="0"/>
      <w:marTop w:val="0"/>
      <w:marBottom w:val="0"/>
      <w:divBdr>
        <w:top w:val="none" w:sz="0" w:space="0" w:color="auto"/>
        <w:left w:val="none" w:sz="0" w:space="0" w:color="auto"/>
        <w:bottom w:val="none" w:sz="0" w:space="0" w:color="auto"/>
        <w:right w:val="none" w:sz="0" w:space="0" w:color="auto"/>
      </w:divBdr>
    </w:div>
    <w:div w:id="1056054341">
      <w:bodyDiv w:val="1"/>
      <w:marLeft w:val="0"/>
      <w:marRight w:val="0"/>
      <w:marTop w:val="0"/>
      <w:marBottom w:val="0"/>
      <w:divBdr>
        <w:top w:val="none" w:sz="0" w:space="0" w:color="auto"/>
        <w:left w:val="none" w:sz="0" w:space="0" w:color="auto"/>
        <w:bottom w:val="none" w:sz="0" w:space="0" w:color="auto"/>
        <w:right w:val="none" w:sz="0" w:space="0" w:color="auto"/>
      </w:divBdr>
    </w:div>
    <w:div w:id="1062603848">
      <w:bodyDiv w:val="1"/>
      <w:marLeft w:val="0"/>
      <w:marRight w:val="0"/>
      <w:marTop w:val="0"/>
      <w:marBottom w:val="0"/>
      <w:divBdr>
        <w:top w:val="none" w:sz="0" w:space="0" w:color="auto"/>
        <w:left w:val="none" w:sz="0" w:space="0" w:color="auto"/>
        <w:bottom w:val="none" w:sz="0" w:space="0" w:color="auto"/>
        <w:right w:val="none" w:sz="0" w:space="0" w:color="auto"/>
      </w:divBdr>
    </w:div>
    <w:div w:id="1073966775">
      <w:bodyDiv w:val="1"/>
      <w:marLeft w:val="0"/>
      <w:marRight w:val="0"/>
      <w:marTop w:val="0"/>
      <w:marBottom w:val="0"/>
      <w:divBdr>
        <w:top w:val="none" w:sz="0" w:space="0" w:color="auto"/>
        <w:left w:val="none" w:sz="0" w:space="0" w:color="auto"/>
        <w:bottom w:val="none" w:sz="0" w:space="0" w:color="auto"/>
        <w:right w:val="none" w:sz="0" w:space="0" w:color="auto"/>
      </w:divBdr>
    </w:div>
    <w:div w:id="1075669710">
      <w:bodyDiv w:val="1"/>
      <w:marLeft w:val="0"/>
      <w:marRight w:val="0"/>
      <w:marTop w:val="0"/>
      <w:marBottom w:val="0"/>
      <w:divBdr>
        <w:top w:val="none" w:sz="0" w:space="0" w:color="auto"/>
        <w:left w:val="none" w:sz="0" w:space="0" w:color="auto"/>
        <w:bottom w:val="none" w:sz="0" w:space="0" w:color="auto"/>
        <w:right w:val="none" w:sz="0" w:space="0" w:color="auto"/>
      </w:divBdr>
    </w:div>
    <w:div w:id="1083187853">
      <w:bodyDiv w:val="1"/>
      <w:marLeft w:val="0"/>
      <w:marRight w:val="0"/>
      <w:marTop w:val="0"/>
      <w:marBottom w:val="0"/>
      <w:divBdr>
        <w:top w:val="none" w:sz="0" w:space="0" w:color="auto"/>
        <w:left w:val="none" w:sz="0" w:space="0" w:color="auto"/>
        <w:bottom w:val="none" w:sz="0" w:space="0" w:color="auto"/>
        <w:right w:val="none" w:sz="0" w:space="0" w:color="auto"/>
      </w:divBdr>
    </w:div>
    <w:div w:id="1087655804">
      <w:bodyDiv w:val="1"/>
      <w:marLeft w:val="0"/>
      <w:marRight w:val="0"/>
      <w:marTop w:val="0"/>
      <w:marBottom w:val="0"/>
      <w:divBdr>
        <w:top w:val="none" w:sz="0" w:space="0" w:color="auto"/>
        <w:left w:val="none" w:sz="0" w:space="0" w:color="auto"/>
        <w:bottom w:val="none" w:sz="0" w:space="0" w:color="auto"/>
        <w:right w:val="none" w:sz="0" w:space="0" w:color="auto"/>
      </w:divBdr>
    </w:div>
    <w:div w:id="1087770749">
      <w:bodyDiv w:val="1"/>
      <w:marLeft w:val="0"/>
      <w:marRight w:val="0"/>
      <w:marTop w:val="0"/>
      <w:marBottom w:val="0"/>
      <w:divBdr>
        <w:top w:val="none" w:sz="0" w:space="0" w:color="auto"/>
        <w:left w:val="none" w:sz="0" w:space="0" w:color="auto"/>
        <w:bottom w:val="none" w:sz="0" w:space="0" w:color="auto"/>
        <w:right w:val="none" w:sz="0" w:space="0" w:color="auto"/>
      </w:divBdr>
    </w:div>
    <w:div w:id="1088162691">
      <w:bodyDiv w:val="1"/>
      <w:marLeft w:val="0"/>
      <w:marRight w:val="0"/>
      <w:marTop w:val="0"/>
      <w:marBottom w:val="0"/>
      <w:divBdr>
        <w:top w:val="none" w:sz="0" w:space="0" w:color="auto"/>
        <w:left w:val="none" w:sz="0" w:space="0" w:color="auto"/>
        <w:bottom w:val="none" w:sz="0" w:space="0" w:color="auto"/>
        <w:right w:val="none" w:sz="0" w:space="0" w:color="auto"/>
      </w:divBdr>
    </w:div>
    <w:div w:id="1092704701">
      <w:bodyDiv w:val="1"/>
      <w:marLeft w:val="0"/>
      <w:marRight w:val="0"/>
      <w:marTop w:val="0"/>
      <w:marBottom w:val="0"/>
      <w:divBdr>
        <w:top w:val="none" w:sz="0" w:space="0" w:color="auto"/>
        <w:left w:val="none" w:sz="0" w:space="0" w:color="auto"/>
        <w:bottom w:val="none" w:sz="0" w:space="0" w:color="auto"/>
        <w:right w:val="none" w:sz="0" w:space="0" w:color="auto"/>
      </w:divBdr>
    </w:div>
    <w:div w:id="1093625784">
      <w:bodyDiv w:val="1"/>
      <w:marLeft w:val="0"/>
      <w:marRight w:val="0"/>
      <w:marTop w:val="0"/>
      <w:marBottom w:val="0"/>
      <w:divBdr>
        <w:top w:val="none" w:sz="0" w:space="0" w:color="auto"/>
        <w:left w:val="none" w:sz="0" w:space="0" w:color="auto"/>
        <w:bottom w:val="none" w:sz="0" w:space="0" w:color="auto"/>
        <w:right w:val="none" w:sz="0" w:space="0" w:color="auto"/>
      </w:divBdr>
    </w:div>
    <w:div w:id="1095250119">
      <w:bodyDiv w:val="1"/>
      <w:marLeft w:val="0"/>
      <w:marRight w:val="0"/>
      <w:marTop w:val="0"/>
      <w:marBottom w:val="0"/>
      <w:divBdr>
        <w:top w:val="none" w:sz="0" w:space="0" w:color="auto"/>
        <w:left w:val="none" w:sz="0" w:space="0" w:color="auto"/>
        <w:bottom w:val="none" w:sz="0" w:space="0" w:color="auto"/>
        <w:right w:val="none" w:sz="0" w:space="0" w:color="auto"/>
      </w:divBdr>
    </w:div>
    <w:div w:id="1096485940">
      <w:bodyDiv w:val="1"/>
      <w:marLeft w:val="0"/>
      <w:marRight w:val="0"/>
      <w:marTop w:val="0"/>
      <w:marBottom w:val="0"/>
      <w:divBdr>
        <w:top w:val="none" w:sz="0" w:space="0" w:color="auto"/>
        <w:left w:val="none" w:sz="0" w:space="0" w:color="auto"/>
        <w:bottom w:val="none" w:sz="0" w:space="0" w:color="auto"/>
        <w:right w:val="none" w:sz="0" w:space="0" w:color="auto"/>
      </w:divBdr>
    </w:div>
    <w:div w:id="1096557839">
      <w:bodyDiv w:val="1"/>
      <w:marLeft w:val="0"/>
      <w:marRight w:val="0"/>
      <w:marTop w:val="0"/>
      <w:marBottom w:val="0"/>
      <w:divBdr>
        <w:top w:val="none" w:sz="0" w:space="0" w:color="auto"/>
        <w:left w:val="none" w:sz="0" w:space="0" w:color="auto"/>
        <w:bottom w:val="none" w:sz="0" w:space="0" w:color="auto"/>
        <w:right w:val="none" w:sz="0" w:space="0" w:color="auto"/>
      </w:divBdr>
    </w:div>
    <w:div w:id="1098985126">
      <w:bodyDiv w:val="1"/>
      <w:marLeft w:val="0"/>
      <w:marRight w:val="0"/>
      <w:marTop w:val="0"/>
      <w:marBottom w:val="0"/>
      <w:divBdr>
        <w:top w:val="none" w:sz="0" w:space="0" w:color="auto"/>
        <w:left w:val="none" w:sz="0" w:space="0" w:color="auto"/>
        <w:bottom w:val="none" w:sz="0" w:space="0" w:color="auto"/>
        <w:right w:val="none" w:sz="0" w:space="0" w:color="auto"/>
      </w:divBdr>
    </w:div>
    <w:div w:id="1111121693">
      <w:bodyDiv w:val="1"/>
      <w:marLeft w:val="0"/>
      <w:marRight w:val="0"/>
      <w:marTop w:val="0"/>
      <w:marBottom w:val="0"/>
      <w:divBdr>
        <w:top w:val="none" w:sz="0" w:space="0" w:color="auto"/>
        <w:left w:val="none" w:sz="0" w:space="0" w:color="auto"/>
        <w:bottom w:val="none" w:sz="0" w:space="0" w:color="auto"/>
        <w:right w:val="none" w:sz="0" w:space="0" w:color="auto"/>
      </w:divBdr>
    </w:div>
    <w:div w:id="1113552169">
      <w:bodyDiv w:val="1"/>
      <w:marLeft w:val="0"/>
      <w:marRight w:val="0"/>
      <w:marTop w:val="0"/>
      <w:marBottom w:val="0"/>
      <w:divBdr>
        <w:top w:val="none" w:sz="0" w:space="0" w:color="auto"/>
        <w:left w:val="none" w:sz="0" w:space="0" w:color="auto"/>
        <w:bottom w:val="none" w:sz="0" w:space="0" w:color="auto"/>
        <w:right w:val="none" w:sz="0" w:space="0" w:color="auto"/>
      </w:divBdr>
    </w:div>
    <w:div w:id="1114641648">
      <w:bodyDiv w:val="1"/>
      <w:marLeft w:val="0"/>
      <w:marRight w:val="0"/>
      <w:marTop w:val="0"/>
      <w:marBottom w:val="0"/>
      <w:divBdr>
        <w:top w:val="none" w:sz="0" w:space="0" w:color="auto"/>
        <w:left w:val="none" w:sz="0" w:space="0" w:color="auto"/>
        <w:bottom w:val="none" w:sz="0" w:space="0" w:color="auto"/>
        <w:right w:val="none" w:sz="0" w:space="0" w:color="auto"/>
      </w:divBdr>
    </w:div>
    <w:div w:id="1115445003">
      <w:bodyDiv w:val="1"/>
      <w:marLeft w:val="0"/>
      <w:marRight w:val="0"/>
      <w:marTop w:val="0"/>
      <w:marBottom w:val="0"/>
      <w:divBdr>
        <w:top w:val="none" w:sz="0" w:space="0" w:color="auto"/>
        <w:left w:val="none" w:sz="0" w:space="0" w:color="auto"/>
        <w:bottom w:val="none" w:sz="0" w:space="0" w:color="auto"/>
        <w:right w:val="none" w:sz="0" w:space="0" w:color="auto"/>
      </w:divBdr>
    </w:div>
    <w:div w:id="1117915853">
      <w:bodyDiv w:val="1"/>
      <w:marLeft w:val="0"/>
      <w:marRight w:val="0"/>
      <w:marTop w:val="0"/>
      <w:marBottom w:val="0"/>
      <w:divBdr>
        <w:top w:val="none" w:sz="0" w:space="0" w:color="auto"/>
        <w:left w:val="none" w:sz="0" w:space="0" w:color="auto"/>
        <w:bottom w:val="none" w:sz="0" w:space="0" w:color="auto"/>
        <w:right w:val="none" w:sz="0" w:space="0" w:color="auto"/>
      </w:divBdr>
    </w:div>
    <w:div w:id="1121608505">
      <w:bodyDiv w:val="1"/>
      <w:marLeft w:val="0"/>
      <w:marRight w:val="0"/>
      <w:marTop w:val="0"/>
      <w:marBottom w:val="0"/>
      <w:divBdr>
        <w:top w:val="none" w:sz="0" w:space="0" w:color="auto"/>
        <w:left w:val="none" w:sz="0" w:space="0" w:color="auto"/>
        <w:bottom w:val="none" w:sz="0" w:space="0" w:color="auto"/>
        <w:right w:val="none" w:sz="0" w:space="0" w:color="auto"/>
      </w:divBdr>
    </w:div>
    <w:div w:id="1128400062">
      <w:bodyDiv w:val="1"/>
      <w:marLeft w:val="0"/>
      <w:marRight w:val="0"/>
      <w:marTop w:val="0"/>
      <w:marBottom w:val="0"/>
      <w:divBdr>
        <w:top w:val="none" w:sz="0" w:space="0" w:color="auto"/>
        <w:left w:val="none" w:sz="0" w:space="0" w:color="auto"/>
        <w:bottom w:val="none" w:sz="0" w:space="0" w:color="auto"/>
        <w:right w:val="none" w:sz="0" w:space="0" w:color="auto"/>
      </w:divBdr>
    </w:div>
    <w:div w:id="1130632670">
      <w:bodyDiv w:val="1"/>
      <w:marLeft w:val="0"/>
      <w:marRight w:val="0"/>
      <w:marTop w:val="0"/>
      <w:marBottom w:val="0"/>
      <w:divBdr>
        <w:top w:val="none" w:sz="0" w:space="0" w:color="auto"/>
        <w:left w:val="none" w:sz="0" w:space="0" w:color="auto"/>
        <w:bottom w:val="none" w:sz="0" w:space="0" w:color="auto"/>
        <w:right w:val="none" w:sz="0" w:space="0" w:color="auto"/>
      </w:divBdr>
    </w:div>
    <w:div w:id="1135761530">
      <w:bodyDiv w:val="1"/>
      <w:marLeft w:val="0"/>
      <w:marRight w:val="0"/>
      <w:marTop w:val="0"/>
      <w:marBottom w:val="0"/>
      <w:divBdr>
        <w:top w:val="none" w:sz="0" w:space="0" w:color="auto"/>
        <w:left w:val="none" w:sz="0" w:space="0" w:color="auto"/>
        <w:bottom w:val="none" w:sz="0" w:space="0" w:color="auto"/>
        <w:right w:val="none" w:sz="0" w:space="0" w:color="auto"/>
      </w:divBdr>
    </w:div>
    <w:div w:id="1139301827">
      <w:bodyDiv w:val="1"/>
      <w:marLeft w:val="0"/>
      <w:marRight w:val="0"/>
      <w:marTop w:val="0"/>
      <w:marBottom w:val="0"/>
      <w:divBdr>
        <w:top w:val="none" w:sz="0" w:space="0" w:color="auto"/>
        <w:left w:val="none" w:sz="0" w:space="0" w:color="auto"/>
        <w:bottom w:val="none" w:sz="0" w:space="0" w:color="auto"/>
        <w:right w:val="none" w:sz="0" w:space="0" w:color="auto"/>
      </w:divBdr>
    </w:div>
    <w:div w:id="1144353011">
      <w:bodyDiv w:val="1"/>
      <w:marLeft w:val="0"/>
      <w:marRight w:val="0"/>
      <w:marTop w:val="0"/>
      <w:marBottom w:val="0"/>
      <w:divBdr>
        <w:top w:val="none" w:sz="0" w:space="0" w:color="auto"/>
        <w:left w:val="none" w:sz="0" w:space="0" w:color="auto"/>
        <w:bottom w:val="none" w:sz="0" w:space="0" w:color="auto"/>
        <w:right w:val="none" w:sz="0" w:space="0" w:color="auto"/>
      </w:divBdr>
    </w:div>
    <w:div w:id="1145509933">
      <w:bodyDiv w:val="1"/>
      <w:marLeft w:val="0"/>
      <w:marRight w:val="0"/>
      <w:marTop w:val="0"/>
      <w:marBottom w:val="0"/>
      <w:divBdr>
        <w:top w:val="none" w:sz="0" w:space="0" w:color="auto"/>
        <w:left w:val="none" w:sz="0" w:space="0" w:color="auto"/>
        <w:bottom w:val="none" w:sz="0" w:space="0" w:color="auto"/>
        <w:right w:val="none" w:sz="0" w:space="0" w:color="auto"/>
      </w:divBdr>
    </w:div>
    <w:div w:id="1152914764">
      <w:bodyDiv w:val="1"/>
      <w:marLeft w:val="0"/>
      <w:marRight w:val="0"/>
      <w:marTop w:val="0"/>
      <w:marBottom w:val="0"/>
      <w:divBdr>
        <w:top w:val="none" w:sz="0" w:space="0" w:color="auto"/>
        <w:left w:val="none" w:sz="0" w:space="0" w:color="auto"/>
        <w:bottom w:val="none" w:sz="0" w:space="0" w:color="auto"/>
        <w:right w:val="none" w:sz="0" w:space="0" w:color="auto"/>
      </w:divBdr>
    </w:div>
    <w:div w:id="1157693577">
      <w:bodyDiv w:val="1"/>
      <w:marLeft w:val="0"/>
      <w:marRight w:val="0"/>
      <w:marTop w:val="0"/>
      <w:marBottom w:val="0"/>
      <w:divBdr>
        <w:top w:val="none" w:sz="0" w:space="0" w:color="auto"/>
        <w:left w:val="none" w:sz="0" w:space="0" w:color="auto"/>
        <w:bottom w:val="none" w:sz="0" w:space="0" w:color="auto"/>
        <w:right w:val="none" w:sz="0" w:space="0" w:color="auto"/>
      </w:divBdr>
    </w:div>
    <w:div w:id="1169448600">
      <w:bodyDiv w:val="1"/>
      <w:marLeft w:val="0"/>
      <w:marRight w:val="0"/>
      <w:marTop w:val="0"/>
      <w:marBottom w:val="0"/>
      <w:divBdr>
        <w:top w:val="none" w:sz="0" w:space="0" w:color="auto"/>
        <w:left w:val="none" w:sz="0" w:space="0" w:color="auto"/>
        <w:bottom w:val="none" w:sz="0" w:space="0" w:color="auto"/>
        <w:right w:val="none" w:sz="0" w:space="0" w:color="auto"/>
      </w:divBdr>
    </w:div>
    <w:div w:id="1176000384">
      <w:bodyDiv w:val="1"/>
      <w:marLeft w:val="0"/>
      <w:marRight w:val="0"/>
      <w:marTop w:val="0"/>
      <w:marBottom w:val="0"/>
      <w:divBdr>
        <w:top w:val="none" w:sz="0" w:space="0" w:color="auto"/>
        <w:left w:val="none" w:sz="0" w:space="0" w:color="auto"/>
        <w:bottom w:val="none" w:sz="0" w:space="0" w:color="auto"/>
        <w:right w:val="none" w:sz="0" w:space="0" w:color="auto"/>
      </w:divBdr>
    </w:div>
    <w:div w:id="1177039803">
      <w:bodyDiv w:val="1"/>
      <w:marLeft w:val="0"/>
      <w:marRight w:val="0"/>
      <w:marTop w:val="0"/>
      <w:marBottom w:val="0"/>
      <w:divBdr>
        <w:top w:val="none" w:sz="0" w:space="0" w:color="auto"/>
        <w:left w:val="none" w:sz="0" w:space="0" w:color="auto"/>
        <w:bottom w:val="none" w:sz="0" w:space="0" w:color="auto"/>
        <w:right w:val="none" w:sz="0" w:space="0" w:color="auto"/>
      </w:divBdr>
    </w:div>
    <w:div w:id="1178426432">
      <w:bodyDiv w:val="1"/>
      <w:marLeft w:val="0"/>
      <w:marRight w:val="0"/>
      <w:marTop w:val="0"/>
      <w:marBottom w:val="0"/>
      <w:divBdr>
        <w:top w:val="none" w:sz="0" w:space="0" w:color="auto"/>
        <w:left w:val="none" w:sz="0" w:space="0" w:color="auto"/>
        <w:bottom w:val="none" w:sz="0" w:space="0" w:color="auto"/>
        <w:right w:val="none" w:sz="0" w:space="0" w:color="auto"/>
      </w:divBdr>
    </w:div>
    <w:div w:id="1188911909">
      <w:bodyDiv w:val="1"/>
      <w:marLeft w:val="0"/>
      <w:marRight w:val="0"/>
      <w:marTop w:val="0"/>
      <w:marBottom w:val="0"/>
      <w:divBdr>
        <w:top w:val="none" w:sz="0" w:space="0" w:color="auto"/>
        <w:left w:val="none" w:sz="0" w:space="0" w:color="auto"/>
        <w:bottom w:val="none" w:sz="0" w:space="0" w:color="auto"/>
        <w:right w:val="none" w:sz="0" w:space="0" w:color="auto"/>
      </w:divBdr>
    </w:div>
    <w:div w:id="1191341220">
      <w:bodyDiv w:val="1"/>
      <w:marLeft w:val="0"/>
      <w:marRight w:val="0"/>
      <w:marTop w:val="0"/>
      <w:marBottom w:val="0"/>
      <w:divBdr>
        <w:top w:val="none" w:sz="0" w:space="0" w:color="auto"/>
        <w:left w:val="none" w:sz="0" w:space="0" w:color="auto"/>
        <w:bottom w:val="none" w:sz="0" w:space="0" w:color="auto"/>
        <w:right w:val="none" w:sz="0" w:space="0" w:color="auto"/>
      </w:divBdr>
    </w:div>
    <w:div w:id="1207521734">
      <w:bodyDiv w:val="1"/>
      <w:marLeft w:val="0"/>
      <w:marRight w:val="0"/>
      <w:marTop w:val="0"/>
      <w:marBottom w:val="0"/>
      <w:divBdr>
        <w:top w:val="none" w:sz="0" w:space="0" w:color="auto"/>
        <w:left w:val="none" w:sz="0" w:space="0" w:color="auto"/>
        <w:bottom w:val="none" w:sz="0" w:space="0" w:color="auto"/>
        <w:right w:val="none" w:sz="0" w:space="0" w:color="auto"/>
      </w:divBdr>
    </w:div>
    <w:div w:id="1210532505">
      <w:bodyDiv w:val="1"/>
      <w:marLeft w:val="0"/>
      <w:marRight w:val="0"/>
      <w:marTop w:val="0"/>
      <w:marBottom w:val="0"/>
      <w:divBdr>
        <w:top w:val="none" w:sz="0" w:space="0" w:color="auto"/>
        <w:left w:val="none" w:sz="0" w:space="0" w:color="auto"/>
        <w:bottom w:val="none" w:sz="0" w:space="0" w:color="auto"/>
        <w:right w:val="none" w:sz="0" w:space="0" w:color="auto"/>
      </w:divBdr>
    </w:div>
    <w:div w:id="1211304127">
      <w:bodyDiv w:val="1"/>
      <w:marLeft w:val="0"/>
      <w:marRight w:val="0"/>
      <w:marTop w:val="0"/>
      <w:marBottom w:val="0"/>
      <w:divBdr>
        <w:top w:val="none" w:sz="0" w:space="0" w:color="auto"/>
        <w:left w:val="none" w:sz="0" w:space="0" w:color="auto"/>
        <w:bottom w:val="none" w:sz="0" w:space="0" w:color="auto"/>
        <w:right w:val="none" w:sz="0" w:space="0" w:color="auto"/>
      </w:divBdr>
    </w:div>
    <w:div w:id="1214855756">
      <w:bodyDiv w:val="1"/>
      <w:marLeft w:val="0"/>
      <w:marRight w:val="0"/>
      <w:marTop w:val="0"/>
      <w:marBottom w:val="0"/>
      <w:divBdr>
        <w:top w:val="none" w:sz="0" w:space="0" w:color="auto"/>
        <w:left w:val="none" w:sz="0" w:space="0" w:color="auto"/>
        <w:bottom w:val="none" w:sz="0" w:space="0" w:color="auto"/>
        <w:right w:val="none" w:sz="0" w:space="0" w:color="auto"/>
      </w:divBdr>
    </w:div>
    <w:div w:id="1216309291">
      <w:bodyDiv w:val="1"/>
      <w:marLeft w:val="0"/>
      <w:marRight w:val="0"/>
      <w:marTop w:val="0"/>
      <w:marBottom w:val="0"/>
      <w:divBdr>
        <w:top w:val="none" w:sz="0" w:space="0" w:color="auto"/>
        <w:left w:val="none" w:sz="0" w:space="0" w:color="auto"/>
        <w:bottom w:val="none" w:sz="0" w:space="0" w:color="auto"/>
        <w:right w:val="none" w:sz="0" w:space="0" w:color="auto"/>
      </w:divBdr>
    </w:div>
    <w:div w:id="1216624099">
      <w:bodyDiv w:val="1"/>
      <w:marLeft w:val="0"/>
      <w:marRight w:val="0"/>
      <w:marTop w:val="0"/>
      <w:marBottom w:val="0"/>
      <w:divBdr>
        <w:top w:val="none" w:sz="0" w:space="0" w:color="auto"/>
        <w:left w:val="none" w:sz="0" w:space="0" w:color="auto"/>
        <w:bottom w:val="none" w:sz="0" w:space="0" w:color="auto"/>
        <w:right w:val="none" w:sz="0" w:space="0" w:color="auto"/>
      </w:divBdr>
    </w:div>
    <w:div w:id="1219048719">
      <w:bodyDiv w:val="1"/>
      <w:marLeft w:val="0"/>
      <w:marRight w:val="0"/>
      <w:marTop w:val="0"/>
      <w:marBottom w:val="0"/>
      <w:divBdr>
        <w:top w:val="none" w:sz="0" w:space="0" w:color="auto"/>
        <w:left w:val="none" w:sz="0" w:space="0" w:color="auto"/>
        <w:bottom w:val="none" w:sz="0" w:space="0" w:color="auto"/>
        <w:right w:val="none" w:sz="0" w:space="0" w:color="auto"/>
      </w:divBdr>
    </w:div>
    <w:div w:id="1223325760">
      <w:bodyDiv w:val="1"/>
      <w:marLeft w:val="0"/>
      <w:marRight w:val="0"/>
      <w:marTop w:val="0"/>
      <w:marBottom w:val="0"/>
      <w:divBdr>
        <w:top w:val="none" w:sz="0" w:space="0" w:color="auto"/>
        <w:left w:val="none" w:sz="0" w:space="0" w:color="auto"/>
        <w:bottom w:val="none" w:sz="0" w:space="0" w:color="auto"/>
        <w:right w:val="none" w:sz="0" w:space="0" w:color="auto"/>
      </w:divBdr>
    </w:div>
    <w:div w:id="1225489560">
      <w:bodyDiv w:val="1"/>
      <w:marLeft w:val="0"/>
      <w:marRight w:val="0"/>
      <w:marTop w:val="0"/>
      <w:marBottom w:val="0"/>
      <w:divBdr>
        <w:top w:val="none" w:sz="0" w:space="0" w:color="auto"/>
        <w:left w:val="none" w:sz="0" w:space="0" w:color="auto"/>
        <w:bottom w:val="none" w:sz="0" w:space="0" w:color="auto"/>
        <w:right w:val="none" w:sz="0" w:space="0" w:color="auto"/>
      </w:divBdr>
    </w:div>
    <w:div w:id="1239903317">
      <w:bodyDiv w:val="1"/>
      <w:marLeft w:val="0"/>
      <w:marRight w:val="0"/>
      <w:marTop w:val="0"/>
      <w:marBottom w:val="0"/>
      <w:divBdr>
        <w:top w:val="none" w:sz="0" w:space="0" w:color="auto"/>
        <w:left w:val="none" w:sz="0" w:space="0" w:color="auto"/>
        <w:bottom w:val="none" w:sz="0" w:space="0" w:color="auto"/>
        <w:right w:val="none" w:sz="0" w:space="0" w:color="auto"/>
      </w:divBdr>
    </w:div>
    <w:div w:id="1245726550">
      <w:bodyDiv w:val="1"/>
      <w:marLeft w:val="0"/>
      <w:marRight w:val="0"/>
      <w:marTop w:val="0"/>
      <w:marBottom w:val="0"/>
      <w:divBdr>
        <w:top w:val="none" w:sz="0" w:space="0" w:color="auto"/>
        <w:left w:val="none" w:sz="0" w:space="0" w:color="auto"/>
        <w:bottom w:val="none" w:sz="0" w:space="0" w:color="auto"/>
        <w:right w:val="none" w:sz="0" w:space="0" w:color="auto"/>
      </w:divBdr>
    </w:div>
    <w:div w:id="1248882485">
      <w:bodyDiv w:val="1"/>
      <w:marLeft w:val="0"/>
      <w:marRight w:val="0"/>
      <w:marTop w:val="0"/>
      <w:marBottom w:val="0"/>
      <w:divBdr>
        <w:top w:val="none" w:sz="0" w:space="0" w:color="auto"/>
        <w:left w:val="none" w:sz="0" w:space="0" w:color="auto"/>
        <w:bottom w:val="none" w:sz="0" w:space="0" w:color="auto"/>
        <w:right w:val="none" w:sz="0" w:space="0" w:color="auto"/>
      </w:divBdr>
    </w:div>
    <w:div w:id="1253051169">
      <w:bodyDiv w:val="1"/>
      <w:marLeft w:val="0"/>
      <w:marRight w:val="0"/>
      <w:marTop w:val="0"/>
      <w:marBottom w:val="0"/>
      <w:divBdr>
        <w:top w:val="none" w:sz="0" w:space="0" w:color="auto"/>
        <w:left w:val="none" w:sz="0" w:space="0" w:color="auto"/>
        <w:bottom w:val="none" w:sz="0" w:space="0" w:color="auto"/>
        <w:right w:val="none" w:sz="0" w:space="0" w:color="auto"/>
      </w:divBdr>
    </w:div>
    <w:div w:id="1255171401">
      <w:bodyDiv w:val="1"/>
      <w:marLeft w:val="0"/>
      <w:marRight w:val="0"/>
      <w:marTop w:val="0"/>
      <w:marBottom w:val="0"/>
      <w:divBdr>
        <w:top w:val="none" w:sz="0" w:space="0" w:color="auto"/>
        <w:left w:val="none" w:sz="0" w:space="0" w:color="auto"/>
        <w:bottom w:val="none" w:sz="0" w:space="0" w:color="auto"/>
        <w:right w:val="none" w:sz="0" w:space="0" w:color="auto"/>
      </w:divBdr>
    </w:div>
    <w:div w:id="1257446868">
      <w:bodyDiv w:val="1"/>
      <w:marLeft w:val="0"/>
      <w:marRight w:val="0"/>
      <w:marTop w:val="0"/>
      <w:marBottom w:val="0"/>
      <w:divBdr>
        <w:top w:val="none" w:sz="0" w:space="0" w:color="auto"/>
        <w:left w:val="none" w:sz="0" w:space="0" w:color="auto"/>
        <w:bottom w:val="none" w:sz="0" w:space="0" w:color="auto"/>
        <w:right w:val="none" w:sz="0" w:space="0" w:color="auto"/>
      </w:divBdr>
    </w:div>
    <w:div w:id="1257858074">
      <w:bodyDiv w:val="1"/>
      <w:marLeft w:val="0"/>
      <w:marRight w:val="0"/>
      <w:marTop w:val="0"/>
      <w:marBottom w:val="0"/>
      <w:divBdr>
        <w:top w:val="none" w:sz="0" w:space="0" w:color="auto"/>
        <w:left w:val="none" w:sz="0" w:space="0" w:color="auto"/>
        <w:bottom w:val="none" w:sz="0" w:space="0" w:color="auto"/>
        <w:right w:val="none" w:sz="0" w:space="0" w:color="auto"/>
      </w:divBdr>
    </w:div>
    <w:div w:id="1261645481">
      <w:bodyDiv w:val="1"/>
      <w:marLeft w:val="0"/>
      <w:marRight w:val="0"/>
      <w:marTop w:val="0"/>
      <w:marBottom w:val="0"/>
      <w:divBdr>
        <w:top w:val="none" w:sz="0" w:space="0" w:color="auto"/>
        <w:left w:val="none" w:sz="0" w:space="0" w:color="auto"/>
        <w:bottom w:val="none" w:sz="0" w:space="0" w:color="auto"/>
        <w:right w:val="none" w:sz="0" w:space="0" w:color="auto"/>
      </w:divBdr>
    </w:div>
    <w:div w:id="1265772673">
      <w:bodyDiv w:val="1"/>
      <w:marLeft w:val="0"/>
      <w:marRight w:val="0"/>
      <w:marTop w:val="0"/>
      <w:marBottom w:val="0"/>
      <w:divBdr>
        <w:top w:val="none" w:sz="0" w:space="0" w:color="auto"/>
        <w:left w:val="none" w:sz="0" w:space="0" w:color="auto"/>
        <w:bottom w:val="none" w:sz="0" w:space="0" w:color="auto"/>
        <w:right w:val="none" w:sz="0" w:space="0" w:color="auto"/>
      </w:divBdr>
    </w:div>
    <w:div w:id="1269436614">
      <w:bodyDiv w:val="1"/>
      <w:marLeft w:val="0"/>
      <w:marRight w:val="0"/>
      <w:marTop w:val="0"/>
      <w:marBottom w:val="0"/>
      <w:divBdr>
        <w:top w:val="none" w:sz="0" w:space="0" w:color="auto"/>
        <w:left w:val="none" w:sz="0" w:space="0" w:color="auto"/>
        <w:bottom w:val="none" w:sz="0" w:space="0" w:color="auto"/>
        <w:right w:val="none" w:sz="0" w:space="0" w:color="auto"/>
      </w:divBdr>
    </w:div>
    <w:div w:id="1275792714">
      <w:bodyDiv w:val="1"/>
      <w:marLeft w:val="0"/>
      <w:marRight w:val="0"/>
      <w:marTop w:val="0"/>
      <w:marBottom w:val="0"/>
      <w:divBdr>
        <w:top w:val="none" w:sz="0" w:space="0" w:color="auto"/>
        <w:left w:val="none" w:sz="0" w:space="0" w:color="auto"/>
        <w:bottom w:val="none" w:sz="0" w:space="0" w:color="auto"/>
        <w:right w:val="none" w:sz="0" w:space="0" w:color="auto"/>
      </w:divBdr>
    </w:div>
    <w:div w:id="1278951867">
      <w:bodyDiv w:val="1"/>
      <w:marLeft w:val="0"/>
      <w:marRight w:val="0"/>
      <w:marTop w:val="0"/>
      <w:marBottom w:val="0"/>
      <w:divBdr>
        <w:top w:val="none" w:sz="0" w:space="0" w:color="auto"/>
        <w:left w:val="none" w:sz="0" w:space="0" w:color="auto"/>
        <w:bottom w:val="none" w:sz="0" w:space="0" w:color="auto"/>
        <w:right w:val="none" w:sz="0" w:space="0" w:color="auto"/>
      </w:divBdr>
    </w:div>
    <w:div w:id="1295984695">
      <w:bodyDiv w:val="1"/>
      <w:marLeft w:val="0"/>
      <w:marRight w:val="0"/>
      <w:marTop w:val="0"/>
      <w:marBottom w:val="0"/>
      <w:divBdr>
        <w:top w:val="none" w:sz="0" w:space="0" w:color="auto"/>
        <w:left w:val="none" w:sz="0" w:space="0" w:color="auto"/>
        <w:bottom w:val="none" w:sz="0" w:space="0" w:color="auto"/>
        <w:right w:val="none" w:sz="0" w:space="0" w:color="auto"/>
      </w:divBdr>
    </w:div>
    <w:div w:id="1296328125">
      <w:bodyDiv w:val="1"/>
      <w:marLeft w:val="0"/>
      <w:marRight w:val="0"/>
      <w:marTop w:val="0"/>
      <w:marBottom w:val="0"/>
      <w:divBdr>
        <w:top w:val="none" w:sz="0" w:space="0" w:color="auto"/>
        <w:left w:val="none" w:sz="0" w:space="0" w:color="auto"/>
        <w:bottom w:val="none" w:sz="0" w:space="0" w:color="auto"/>
        <w:right w:val="none" w:sz="0" w:space="0" w:color="auto"/>
      </w:divBdr>
    </w:div>
    <w:div w:id="1296564266">
      <w:bodyDiv w:val="1"/>
      <w:marLeft w:val="0"/>
      <w:marRight w:val="0"/>
      <w:marTop w:val="0"/>
      <w:marBottom w:val="0"/>
      <w:divBdr>
        <w:top w:val="none" w:sz="0" w:space="0" w:color="auto"/>
        <w:left w:val="none" w:sz="0" w:space="0" w:color="auto"/>
        <w:bottom w:val="none" w:sz="0" w:space="0" w:color="auto"/>
        <w:right w:val="none" w:sz="0" w:space="0" w:color="auto"/>
      </w:divBdr>
    </w:div>
    <w:div w:id="1298411239">
      <w:bodyDiv w:val="1"/>
      <w:marLeft w:val="0"/>
      <w:marRight w:val="0"/>
      <w:marTop w:val="0"/>
      <w:marBottom w:val="0"/>
      <w:divBdr>
        <w:top w:val="none" w:sz="0" w:space="0" w:color="auto"/>
        <w:left w:val="none" w:sz="0" w:space="0" w:color="auto"/>
        <w:bottom w:val="none" w:sz="0" w:space="0" w:color="auto"/>
        <w:right w:val="none" w:sz="0" w:space="0" w:color="auto"/>
      </w:divBdr>
    </w:div>
    <w:div w:id="1304888049">
      <w:bodyDiv w:val="1"/>
      <w:marLeft w:val="0"/>
      <w:marRight w:val="0"/>
      <w:marTop w:val="0"/>
      <w:marBottom w:val="0"/>
      <w:divBdr>
        <w:top w:val="none" w:sz="0" w:space="0" w:color="auto"/>
        <w:left w:val="none" w:sz="0" w:space="0" w:color="auto"/>
        <w:bottom w:val="none" w:sz="0" w:space="0" w:color="auto"/>
        <w:right w:val="none" w:sz="0" w:space="0" w:color="auto"/>
      </w:divBdr>
    </w:div>
    <w:div w:id="1307396053">
      <w:bodyDiv w:val="1"/>
      <w:marLeft w:val="0"/>
      <w:marRight w:val="0"/>
      <w:marTop w:val="0"/>
      <w:marBottom w:val="0"/>
      <w:divBdr>
        <w:top w:val="none" w:sz="0" w:space="0" w:color="auto"/>
        <w:left w:val="none" w:sz="0" w:space="0" w:color="auto"/>
        <w:bottom w:val="none" w:sz="0" w:space="0" w:color="auto"/>
        <w:right w:val="none" w:sz="0" w:space="0" w:color="auto"/>
      </w:divBdr>
    </w:div>
    <w:div w:id="1307514868">
      <w:bodyDiv w:val="1"/>
      <w:marLeft w:val="0"/>
      <w:marRight w:val="0"/>
      <w:marTop w:val="0"/>
      <w:marBottom w:val="0"/>
      <w:divBdr>
        <w:top w:val="none" w:sz="0" w:space="0" w:color="auto"/>
        <w:left w:val="none" w:sz="0" w:space="0" w:color="auto"/>
        <w:bottom w:val="none" w:sz="0" w:space="0" w:color="auto"/>
        <w:right w:val="none" w:sz="0" w:space="0" w:color="auto"/>
      </w:divBdr>
    </w:div>
    <w:div w:id="1310787979">
      <w:bodyDiv w:val="1"/>
      <w:marLeft w:val="0"/>
      <w:marRight w:val="0"/>
      <w:marTop w:val="0"/>
      <w:marBottom w:val="0"/>
      <w:divBdr>
        <w:top w:val="none" w:sz="0" w:space="0" w:color="auto"/>
        <w:left w:val="none" w:sz="0" w:space="0" w:color="auto"/>
        <w:bottom w:val="none" w:sz="0" w:space="0" w:color="auto"/>
        <w:right w:val="none" w:sz="0" w:space="0" w:color="auto"/>
      </w:divBdr>
    </w:div>
    <w:div w:id="1313753048">
      <w:bodyDiv w:val="1"/>
      <w:marLeft w:val="0"/>
      <w:marRight w:val="0"/>
      <w:marTop w:val="0"/>
      <w:marBottom w:val="0"/>
      <w:divBdr>
        <w:top w:val="none" w:sz="0" w:space="0" w:color="auto"/>
        <w:left w:val="none" w:sz="0" w:space="0" w:color="auto"/>
        <w:bottom w:val="none" w:sz="0" w:space="0" w:color="auto"/>
        <w:right w:val="none" w:sz="0" w:space="0" w:color="auto"/>
      </w:divBdr>
    </w:div>
    <w:div w:id="1314290222">
      <w:bodyDiv w:val="1"/>
      <w:marLeft w:val="0"/>
      <w:marRight w:val="0"/>
      <w:marTop w:val="0"/>
      <w:marBottom w:val="0"/>
      <w:divBdr>
        <w:top w:val="none" w:sz="0" w:space="0" w:color="auto"/>
        <w:left w:val="none" w:sz="0" w:space="0" w:color="auto"/>
        <w:bottom w:val="none" w:sz="0" w:space="0" w:color="auto"/>
        <w:right w:val="none" w:sz="0" w:space="0" w:color="auto"/>
      </w:divBdr>
    </w:div>
    <w:div w:id="1320694013">
      <w:bodyDiv w:val="1"/>
      <w:marLeft w:val="0"/>
      <w:marRight w:val="0"/>
      <w:marTop w:val="0"/>
      <w:marBottom w:val="0"/>
      <w:divBdr>
        <w:top w:val="none" w:sz="0" w:space="0" w:color="auto"/>
        <w:left w:val="none" w:sz="0" w:space="0" w:color="auto"/>
        <w:bottom w:val="none" w:sz="0" w:space="0" w:color="auto"/>
        <w:right w:val="none" w:sz="0" w:space="0" w:color="auto"/>
      </w:divBdr>
    </w:div>
    <w:div w:id="1326787935">
      <w:bodyDiv w:val="1"/>
      <w:marLeft w:val="0"/>
      <w:marRight w:val="0"/>
      <w:marTop w:val="0"/>
      <w:marBottom w:val="0"/>
      <w:divBdr>
        <w:top w:val="none" w:sz="0" w:space="0" w:color="auto"/>
        <w:left w:val="none" w:sz="0" w:space="0" w:color="auto"/>
        <w:bottom w:val="none" w:sz="0" w:space="0" w:color="auto"/>
        <w:right w:val="none" w:sz="0" w:space="0" w:color="auto"/>
      </w:divBdr>
    </w:div>
    <w:div w:id="1328443350">
      <w:bodyDiv w:val="1"/>
      <w:marLeft w:val="0"/>
      <w:marRight w:val="0"/>
      <w:marTop w:val="0"/>
      <w:marBottom w:val="0"/>
      <w:divBdr>
        <w:top w:val="none" w:sz="0" w:space="0" w:color="auto"/>
        <w:left w:val="none" w:sz="0" w:space="0" w:color="auto"/>
        <w:bottom w:val="none" w:sz="0" w:space="0" w:color="auto"/>
        <w:right w:val="none" w:sz="0" w:space="0" w:color="auto"/>
      </w:divBdr>
    </w:div>
    <w:div w:id="1338773798">
      <w:bodyDiv w:val="1"/>
      <w:marLeft w:val="0"/>
      <w:marRight w:val="0"/>
      <w:marTop w:val="0"/>
      <w:marBottom w:val="0"/>
      <w:divBdr>
        <w:top w:val="none" w:sz="0" w:space="0" w:color="auto"/>
        <w:left w:val="none" w:sz="0" w:space="0" w:color="auto"/>
        <w:bottom w:val="none" w:sz="0" w:space="0" w:color="auto"/>
        <w:right w:val="none" w:sz="0" w:space="0" w:color="auto"/>
      </w:divBdr>
    </w:div>
    <w:div w:id="1344549875">
      <w:bodyDiv w:val="1"/>
      <w:marLeft w:val="0"/>
      <w:marRight w:val="0"/>
      <w:marTop w:val="0"/>
      <w:marBottom w:val="0"/>
      <w:divBdr>
        <w:top w:val="none" w:sz="0" w:space="0" w:color="auto"/>
        <w:left w:val="none" w:sz="0" w:space="0" w:color="auto"/>
        <w:bottom w:val="none" w:sz="0" w:space="0" w:color="auto"/>
        <w:right w:val="none" w:sz="0" w:space="0" w:color="auto"/>
      </w:divBdr>
    </w:div>
    <w:div w:id="1367676955">
      <w:bodyDiv w:val="1"/>
      <w:marLeft w:val="0"/>
      <w:marRight w:val="0"/>
      <w:marTop w:val="0"/>
      <w:marBottom w:val="0"/>
      <w:divBdr>
        <w:top w:val="none" w:sz="0" w:space="0" w:color="auto"/>
        <w:left w:val="none" w:sz="0" w:space="0" w:color="auto"/>
        <w:bottom w:val="none" w:sz="0" w:space="0" w:color="auto"/>
        <w:right w:val="none" w:sz="0" w:space="0" w:color="auto"/>
      </w:divBdr>
    </w:div>
    <w:div w:id="1369644191">
      <w:bodyDiv w:val="1"/>
      <w:marLeft w:val="0"/>
      <w:marRight w:val="0"/>
      <w:marTop w:val="0"/>
      <w:marBottom w:val="0"/>
      <w:divBdr>
        <w:top w:val="none" w:sz="0" w:space="0" w:color="auto"/>
        <w:left w:val="none" w:sz="0" w:space="0" w:color="auto"/>
        <w:bottom w:val="none" w:sz="0" w:space="0" w:color="auto"/>
        <w:right w:val="none" w:sz="0" w:space="0" w:color="auto"/>
      </w:divBdr>
    </w:div>
    <w:div w:id="1381786620">
      <w:bodyDiv w:val="1"/>
      <w:marLeft w:val="0"/>
      <w:marRight w:val="0"/>
      <w:marTop w:val="0"/>
      <w:marBottom w:val="0"/>
      <w:divBdr>
        <w:top w:val="none" w:sz="0" w:space="0" w:color="auto"/>
        <w:left w:val="none" w:sz="0" w:space="0" w:color="auto"/>
        <w:bottom w:val="none" w:sz="0" w:space="0" w:color="auto"/>
        <w:right w:val="none" w:sz="0" w:space="0" w:color="auto"/>
      </w:divBdr>
    </w:div>
    <w:div w:id="1386762273">
      <w:bodyDiv w:val="1"/>
      <w:marLeft w:val="0"/>
      <w:marRight w:val="0"/>
      <w:marTop w:val="0"/>
      <w:marBottom w:val="0"/>
      <w:divBdr>
        <w:top w:val="none" w:sz="0" w:space="0" w:color="auto"/>
        <w:left w:val="none" w:sz="0" w:space="0" w:color="auto"/>
        <w:bottom w:val="none" w:sz="0" w:space="0" w:color="auto"/>
        <w:right w:val="none" w:sz="0" w:space="0" w:color="auto"/>
      </w:divBdr>
    </w:div>
    <w:div w:id="1387607447">
      <w:bodyDiv w:val="1"/>
      <w:marLeft w:val="0"/>
      <w:marRight w:val="0"/>
      <w:marTop w:val="0"/>
      <w:marBottom w:val="0"/>
      <w:divBdr>
        <w:top w:val="none" w:sz="0" w:space="0" w:color="auto"/>
        <w:left w:val="none" w:sz="0" w:space="0" w:color="auto"/>
        <w:bottom w:val="none" w:sz="0" w:space="0" w:color="auto"/>
        <w:right w:val="none" w:sz="0" w:space="0" w:color="auto"/>
      </w:divBdr>
    </w:div>
    <w:div w:id="1401444653">
      <w:bodyDiv w:val="1"/>
      <w:marLeft w:val="0"/>
      <w:marRight w:val="0"/>
      <w:marTop w:val="0"/>
      <w:marBottom w:val="0"/>
      <w:divBdr>
        <w:top w:val="none" w:sz="0" w:space="0" w:color="auto"/>
        <w:left w:val="none" w:sz="0" w:space="0" w:color="auto"/>
        <w:bottom w:val="none" w:sz="0" w:space="0" w:color="auto"/>
        <w:right w:val="none" w:sz="0" w:space="0" w:color="auto"/>
      </w:divBdr>
    </w:div>
    <w:div w:id="1401757206">
      <w:bodyDiv w:val="1"/>
      <w:marLeft w:val="0"/>
      <w:marRight w:val="0"/>
      <w:marTop w:val="0"/>
      <w:marBottom w:val="0"/>
      <w:divBdr>
        <w:top w:val="none" w:sz="0" w:space="0" w:color="auto"/>
        <w:left w:val="none" w:sz="0" w:space="0" w:color="auto"/>
        <w:bottom w:val="none" w:sz="0" w:space="0" w:color="auto"/>
        <w:right w:val="none" w:sz="0" w:space="0" w:color="auto"/>
      </w:divBdr>
    </w:div>
    <w:div w:id="1411930733">
      <w:bodyDiv w:val="1"/>
      <w:marLeft w:val="0"/>
      <w:marRight w:val="0"/>
      <w:marTop w:val="0"/>
      <w:marBottom w:val="0"/>
      <w:divBdr>
        <w:top w:val="none" w:sz="0" w:space="0" w:color="auto"/>
        <w:left w:val="none" w:sz="0" w:space="0" w:color="auto"/>
        <w:bottom w:val="none" w:sz="0" w:space="0" w:color="auto"/>
        <w:right w:val="none" w:sz="0" w:space="0" w:color="auto"/>
      </w:divBdr>
    </w:div>
    <w:div w:id="1412048902">
      <w:bodyDiv w:val="1"/>
      <w:marLeft w:val="0"/>
      <w:marRight w:val="0"/>
      <w:marTop w:val="0"/>
      <w:marBottom w:val="0"/>
      <w:divBdr>
        <w:top w:val="none" w:sz="0" w:space="0" w:color="auto"/>
        <w:left w:val="none" w:sz="0" w:space="0" w:color="auto"/>
        <w:bottom w:val="none" w:sz="0" w:space="0" w:color="auto"/>
        <w:right w:val="none" w:sz="0" w:space="0" w:color="auto"/>
      </w:divBdr>
    </w:div>
    <w:div w:id="1413048631">
      <w:bodyDiv w:val="1"/>
      <w:marLeft w:val="0"/>
      <w:marRight w:val="0"/>
      <w:marTop w:val="0"/>
      <w:marBottom w:val="0"/>
      <w:divBdr>
        <w:top w:val="none" w:sz="0" w:space="0" w:color="auto"/>
        <w:left w:val="none" w:sz="0" w:space="0" w:color="auto"/>
        <w:bottom w:val="none" w:sz="0" w:space="0" w:color="auto"/>
        <w:right w:val="none" w:sz="0" w:space="0" w:color="auto"/>
      </w:divBdr>
    </w:div>
    <w:div w:id="1416511797">
      <w:bodyDiv w:val="1"/>
      <w:marLeft w:val="0"/>
      <w:marRight w:val="0"/>
      <w:marTop w:val="0"/>
      <w:marBottom w:val="0"/>
      <w:divBdr>
        <w:top w:val="none" w:sz="0" w:space="0" w:color="auto"/>
        <w:left w:val="none" w:sz="0" w:space="0" w:color="auto"/>
        <w:bottom w:val="none" w:sz="0" w:space="0" w:color="auto"/>
        <w:right w:val="none" w:sz="0" w:space="0" w:color="auto"/>
      </w:divBdr>
    </w:div>
    <w:div w:id="1423256650">
      <w:bodyDiv w:val="1"/>
      <w:marLeft w:val="0"/>
      <w:marRight w:val="0"/>
      <w:marTop w:val="0"/>
      <w:marBottom w:val="0"/>
      <w:divBdr>
        <w:top w:val="none" w:sz="0" w:space="0" w:color="auto"/>
        <w:left w:val="none" w:sz="0" w:space="0" w:color="auto"/>
        <w:bottom w:val="none" w:sz="0" w:space="0" w:color="auto"/>
        <w:right w:val="none" w:sz="0" w:space="0" w:color="auto"/>
      </w:divBdr>
    </w:div>
    <w:div w:id="1424377092">
      <w:bodyDiv w:val="1"/>
      <w:marLeft w:val="0"/>
      <w:marRight w:val="0"/>
      <w:marTop w:val="0"/>
      <w:marBottom w:val="0"/>
      <w:divBdr>
        <w:top w:val="none" w:sz="0" w:space="0" w:color="auto"/>
        <w:left w:val="none" w:sz="0" w:space="0" w:color="auto"/>
        <w:bottom w:val="none" w:sz="0" w:space="0" w:color="auto"/>
        <w:right w:val="none" w:sz="0" w:space="0" w:color="auto"/>
      </w:divBdr>
    </w:div>
    <w:div w:id="1426804393">
      <w:bodyDiv w:val="1"/>
      <w:marLeft w:val="0"/>
      <w:marRight w:val="0"/>
      <w:marTop w:val="0"/>
      <w:marBottom w:val="0"/>
      <w:divBdr>
        <w:top w:val="none" w:sz="0" w:space="0" w:color="auto"/>
        <w:left w:val="none" w:sz="0" w:space="0" w:color="auto"/>
        <w:bottom w:val="none" w:sz="0" w:space="0" w:color="auto"/>
        <w:right w:val="none" w:sz="0" w:space="0" w:color="auto"/>
      </w:divBdr>
    </w:div>
    <w:div w:id="1428231073">
      <w:bodyDiv w:val="1"/>
      <w:marLeft w:val="0"/>
      <w:marRight w:val="0"/>
      <w:marTop w:val="0"/>
      <w:marBottom w:val="0"/>
      <w:divBdr>
        <w:top w:val="none" w:sz="0" w:space="0" w:color="auto"/>
        <w:left w:val="none" w:sz="0" w:space="0" w:color="auto"/>
        <w:bottom w:val="none" w:sz="0" w:space="0" w:color="auto"/>
        <w:right w:val="none" w:sz="0" w:space="0" w:color="auto"/>
      </w:divBdr>
    </w:div>
    <w:div w:id="1432240636">
      <w:bodyDiv w:val="1"/>
      <w:marLeft w:val="0"/>
      <w:marRight w:val="0"/>
      <w:marTop w:val="0"/>
      <w:marBottom w:val="0"/>
      <w:divBdr>
        <w:top w:val="none" w:sz="0" w:space="0" w:color="auto"/>
        <w:left w:val="none" w:sz="0" w:space="0" w:color="auto"/>
        <w:bottom w:val="none" w:sz="0" w:space="0" w:color="auto"/>
        <w:right w:val="none" w:sz="0" w:space="0" w:color="auto"/>
      </w:divBdr>
    </w:div>
    <w:div w:id="1433933320">
      <w:bodyDiv w:val="1"/>
      <w:marLeft w:val="0"/>
      <w:marRight w:val="0"/>
      <w:marTop w:val="0"/>
      <w:marBottom w:val="0"/>
      <w:divBdr>
        <w:top w:val="none" w:sz="0" w:space="0" w:color="auto"/>
        <w:left w:val="none" w:sz="0" w:space="0" w:color="auto"/>
        <w:bottom w:val="none" w:sz="0" w:space="0" w:color="auto"/>
        <w:right w:val="none" w:sz="0" w:space="0" w:color="auto"/>
      </w:divBdr>
    </w:div>
    <w:div w:id="1435326010">
      <w:bodyDiv w:val="1"/>
      <w:marLeft w:val="0"/>
      <w:marRight w:val="0"/>
      <w:marTop w:val="0"/>
      <w:marBottom w:val="0"/>
      <w:divBdr>
        <w:top w:val="none" w:sz="0" w:space="0" w:color="auto"/>
        <w:left w:val="none" w:sz="0" w:space="0" w:color="auto"/>
        <w:bottom w:val="none" w:sz="0" w:space="0" w:color="auto"/>
        <w:right w:val="none" w:sz="0" w:space="0" w:color="auto"/>
      </w:divBdr>
    </w:div>
    <w:div w:id="1442992731">
      <w:bodyDiv w:val="1"/>
      <w:marLeft w:val="0"/>
      <w:marRight w:val="0"/>
      <w:marTop w:val="0"/>
      <w:marBottom w:val="0"/>
      <w:divBdr>
        <w:top w:val="none" w:sz="0" w:space="0" w:color="auto"/>
        <w:left w:val="none" w:sz="0" w:space="0" w:color="auto"/>
        <w:bottom w:val="none" w:sz="0" w:space="0" w:color="auto"/>
        <w:right w:val="none" w:sz="0" w:space="0" w:color="auto"/>
      </w:divBdr>
    </w:div>
    <w:div w:id="1451626415">
      <w:bodyDiv w:val="1"/>
      <w:marLeft w:val="0"/>
      <w:marRight w:val="0"/>
      <w:marTop w:val="0"/>
      <w:marBottom w:val="0"/>
      <w:divBdr>
        <w:top w:val="none" w:sz="0" w:space="0" w:color="auto"/>
        <w:left w:val="none" w:sz="0" w:space="0" w:color="auto"/>
        <w:bottom w:val="none" w:sz="0" w:space="0" w:color="auto"/>
        <w:right w:val="none" w:sz="0" w:space="0" w:color="auto"/>
      </w:divBdr>
    </w:div>
    <w:div w:id="1470781184">
      <w:bodyDiv w:val="1"/>
      <w:marLeft w:val="0"/>
      <w:marRight w:val="0"/>
      <w:marTop w:val="0"/>
      <w:marBottom w:val="0"/>
      <w:divBdr>
        <w:top w:val="none" w:sz="0" w:space="0" w:color="auto"/>
        <w:left w:val="none" w:sz="0" w:space="0" w:color="auto"/>
        <w:bottom w:val="none" w:sz="0" w:space="0" w:color="auto"/>
        <w:right w:val="none" w:sz="0" w:space="0" w:color="auto"/>
      </w:divBdr>
    </w:div>
    <w:div w:id="1476601785">
      <w:bodyDiv w:val="1"/>
      <w:marLeft w:val="0"/>
      <w:marRight w:val="0"/>
      <w:marTop w:val="0"/>
      <w:marBottom w:val="0"/>
      <w:divBdr>
        <w:top w:val="none" w:sz="0" w:space="0" w:color="auto"/>
        <w:left w:val="none" w:sz="0" w:space="0" w:color="auto"/>
        <w:bottom w:val="none" w:sz="0" w:space="0" w:color="auto"/>
        <w:right w:val="none" w:sz="0" w:space="0" w:color="auto"/>
      </w:divBdr>
    </w:div>
    <w:div w:id="1478717198">
      <w:bodyDiv w:val="1"/>
      <w:marLeft w:val="0"/>
      <w:marRight w:val="0"/>
      <w:marTop w:val="0"/>
      <w:marBottom w:val="0"/>
      <w:divBdr>
        <w:top w:val="none" w:sz="0" w:space="0" w:color="auto"/>
        <w:left w:val="none" w:sz="0" w:space="0" w:color="auto"/>
        <w:bottom w:val="none" w:sz="0" w:space="0" w:color="auto"/>
        <w:right w:val="none" w:sz="0" w:space="0" w:color="auto"/>
      </w:divBdr>
    </w:div>
    <w:div w:id="1484739622">
      <w:bodyDiv w:val="1"/>
      <w:marLeft w:val="0"/>
      <w:marRight w:val="0"/>
      <w:marTop w:val="0"/>
      <w:marBottom w:val="0"/>
      <w:divBdr>
        <w:top w:val="none" w:sz="0" w:space="0" w:color="auto"/>
        <w:left w:val="none" w:sz="0" w:space="0" w:color="auto"/>
        <w:bottom w:val="none" w:sz="0" w:space="0" w:color="auto"/>
        <w:right w:val="none" w:sz="0" w:space="0" w:color="auto"/>
      </w:divBdr>
    </w:div>
    <w:div w:id="1493645103">
      <w:bodyDiv w:val="1"/>
      <w:marLeft w:val="0"/>
      <w:marRight w:val="0"/>
      <w:marTop w:val="0"/>
      <w:marBottom w:val="0"/>
      <w:divBdr>
        <w:top w:val="none" w:sz="0" w:space="0" w:color="auto"/>
        <w:left w:val="none" w:sz="0" w:space="0" w:color="auto"/>
        <w:bottom w:val="none" w:sz="0" w:space="0" w:color="auto"/>
        <w:right w:val="none" w:sz="0" w:space="0" w:color="auto"/>
      </w:divBdr>
    </w:div>
    <w:div w:id="1495603435">
      <w:bodyDiv w:val="1"/>
      <w:marLeft w:val="0"/>
      <w:marRight w:val="0"/>
      <w:marTop w:val="0"/>
      <w:marBottom w:val="0"/>
      <w:divBdr>
        <w:top w:val="none" w:sz="0" w:space="0" w:color="auto"/>
        <w:left w:val="none" w:sz="0" w:space="0" w:color="auto"/>
        <w:bottom w:val="none" w:sz="0" w:space="0" w:color="auto"/>
        <w:right w:val="none" w:sz="0" w:space="0" w:color="auto"/>
      </w:divBdr>
    </w:div>
    <w:div w:id="1501038818">
      <w:bodyDiv w:val="1"/>
      <w:marLeft w:val="0"/>
      <w:marRight w:val="0"/>
      <w:marTop w:val="0"/>
      <w:marBottom w:val="0"/>
      <w:divBdr>
        <w:top w:val="none" w:sz="0" w:space="0" w:color="auto"/>
        <w:left w:val="none" w:sz="0" w:space="0" w:color="auto"/>
        <w:bottom w:val="none" w:sz="0" w:space="0" w:color="auto"/>
        <w:right w:val="none" w:sz="0" w:space="0" w:color="auto"/>
      </w:divBdr>
    </w:div>
    <w:div w:id="1502967237">
      <w:bodyDiv w:val="1"/>
      <w:marLeft w:val="0"/>
      <w:marRight w:val="0"/>
      <w:marTop w:val="0"/>
      <w:marBottom w:val="0"/>
      <w:divBdr>
        <w:top w:val="none" w:sz="0" w:space="0" w:color="auto"/>
        <w:left w:val="none" w:sz="0" w:space="0" w:color="auto"/>
        <w:bottom w:val="none" w:sz="0" w:space="0" w:color="auto"/>
        <w:right w:val="none" w:sz="0" w:space="0" w:color="auto"/>
      </w:divBdr>
    </w:div>
    <w:div w:id="1507750830">
      <w:bodyDiv w:val="1"/>
      <w:marLeft w:val="0"/>
      <w:marRight w:val="0"/>
      <w:marTop w:val="0"/>
      <w:marBottom w:val="0"/>
      <w:divBdr>
        <w:top w:val="none" w:sz="0" w:space="0" w:color="auto"/>
        <w:left w:val="none" w:sz="0" w:space="0" w:color="auto"/>
        <w:bottom w:val="none" w:sz="0" w:space="0" w:color="auto"/>
        <w:right w:val="none" w:sz="0" w:space="0" w:color="auto"/>
      </w:divBdr>
    </w:div>
    <w:div w:id="1512915456">
      <w:bodyDiv w:val="1"/>
      <w:marLeft w:val="0"/>
      <w:marRight w:val="0"/>
      <w:marTop w:val="0"/>
      <w:marBottom w:val="0"/>
      <w:divBdr>
        <w:top w:val="none" w:sz="0" w:space="0" w:color="auto"/>
        <w:left w:val="none" w:sz="0" w:space="0" w:color="auto"/>
        <w:bottom w:val="none" w:sz="0" w:space="0" w:color="auto"/>
        <w:right w:val="none" w:sz="0" w:space="0" w:color="auto"/>
      </w:divBdr>
    </w:div>
    <w:div w:id="1515532372">
      <w:bodyDiv w:val="1"/>
      <w:marLeft w:val="0"/>
      <w:marRight w:val="0"/>
      <w:marTop w:val="0"/>
      <w:marBottom w:val="0"/>
      <w:divBdr>
        <w:top w:val="none" w:sz="0" w:space="0" w:color="auto"/>
        <w:left w:val="none" w:sz="0" w:space="0" w:color="auto"/>
        <w:bottom w:val="none" w:sz="0" w:space="0" w:color="auto"/>
        <w:right w:val="none" w:sz="0" w:space="0" w:color="auto"/>
      </w:divBdr>
    </w:div>
    <w:div w:id="1515804192">
      <w:bodyDiv w:val="1"/>
      <w:marLeft w:val="0"/>
      <w:marRight w:val="0"/>
      <w:marTop w:val="0"/>
      <w:marBottom w:val="0"/>
      <w:divBdr>
        <w:top w:val="none" w:sz="0" w:space="0" w:color="auto"/>
        <w:left w:val="none" w:sz="0" w:space="0" w:color="auto"/>
        <w:bottom w:val="none" w:sz="0" w:space="0" w:color="auto"/>
        <w:right w:val="none" w:sz="0" w:space="0" w:color="auto"/>
      </w:divBdr>
    </w:div>
    <w:div w:id="1520580270">
      <w:bodyDiv w:val="1"/>
      <w:marLeft w:val="0"/>
      <w:marRight w:val="0"/>
      <w:marTop w:val="0"/>
      <w:marBottom w:val="0"/>
      <w:divBdr>
        <w:top w:val="none" w:sz="0" w:space="0" w:color="auto"/>
        <w:left w:val="none" w:sz="0" w:space="0" w:color="auto"/>
        <w:bottom w:val="none" w:sz="0" w:space="0" w:color="auto"/>
        <w:right w:val="none" w:sz="0" w:space="0" w:color="auto"/>
      </w:divBdr>
    </w:div>
    <w:div w:id="1523856215">
      <w:bodyDiv w:val="1"/>
      <w:marLeft w:val="0"/>
      <w:marRight w:val="0"/>
      <w:marTop w:val="0"/>
      <w:marBottom w:val="0"/>
      <w:divBdr>
        <w:top w:val="none" w:sz="0" w:space="0" w:color="auto"/>
        <w:left w:val="none" w:sz="0" w:space="0" w:color="auto"/>
        <w:bottom w:val="none" w:sz="0" w:space="0" w:color="auto"/>
        <w:right w:val="none" w:sz="0" w:space="0" w:color="auto"/>
      </w:divBdr>
    </w:div>
    <w:div w:id="1524515827">
      <w:bodyDiv w:val="1"/>
      <w:marLeft w:val="0"/>
      <w:marRight w:val="0"/>
      <w:marTop w:val="0"/>
      <w:marBottom w:val="0"/>
      <w:divBdr>
        <w:top w:val="none" w:sz="0" w:space="0" w:color="auto"/>
        <w:left w:val="none" w:sz="0" w:space="0" w:color="auto"/>
        <w:bottom w:val="none" w:sz="0" w:space="0" w:color="auto"/>
        <w:right w:val="none" w:sz="0" w:space="0" w:color="auto"/>
      </w:divBdr>
    </w:div>
    <w:div w:id="1529759271">
      <w:bodyDiv w:val="1"/>
      <w:marLeft w:val="0"/>
      <w:marRight w:val="0"/>
      <w:marTop w:val="0"/>
      <w:marBottom w:val="0"/>
      <w:divBdr>
        <w:top w:val="none" w:sz="0" w:space="0" w:color="auto"/>
        <w:left w:val="none" w:sz="0" w:space="0" w:color="auto"/>
        <w:bottom w:val="none" w:sz="0" w:space="0" w:color="auto"/>
        <w:right w:val="none" w:sz="0" w:space="0" w:color="auto"/>
      </w:divBdr>
    </w:div>
    <w:div w:id="1560902793">
      <w:bodyDiv w:val="1"/>
      <w:marLeft w:val="0"/>
      <w:marRight w:val="0"/>
      <w:marTop w:val="0"/>
      <w:marBottom w:val="0"/>
      <w:divBdr>
        <w:top w:val="none" w:sz="0" w:space="0" w:color="auto"/>
        <w:left w:val="none" w:sz="0" w:space="0" w:color="auto"/>
        <w:bottom w:val="none" w:sz="0" w:space="0" w:color="auto"/>
        <w:right w:val="none" w:sz="0" w:space="0" w:color="auto"/>
      </w:divBdr>
    </w:div>
    <w:div w:id="1561210406">
      <w:bodyDiv w:val="1"/>
      <w:marLeft w:val="0"/>
      <w:marRight w:val="0"/>
      <w:marTop w:val="0"/>
      <w:marBottom w:val="0"/>
      <w:divBdr>
        <w:top w:val="none" w:sz="0" w:space="0" w:color="auto"/>
        <w:left w:val="none" w:sz="0" w:space="0" w:color="auto"/>
        <w:bottom w:val="none" w:sz="0" w:space="0" w:color="auto"/>
        <w:right w:val="none" w:sz="0" w:space="0" w:color="auto"/>
      </w:divBdr>
    </w:div>
    <w:div w:id="1569732183">
      <w:bodyDiv w:val="1"/>
      <w:marLeft w:val="0"/>
      <w:marRight w:val="0"/>
      <w:marTop w:val="0"/>
      <w:marBottom w:val="0"/>
      <w:divBdr>
        <w:top w:val="none" w:sz="0" w:space="0" w:color="auto"/>
        <w:left w:val="none" w:sz="0" w:space="0" w:color="auto"/>
        <w:bottom w:val="none" w:sz="0" w:space="0" w:color="auto"/>
        <w:right w:val="none" w:sz="0" w:space="0" w:color="auto"/>
      </w:divBdr>
    </w:div>
    <w:div w:id="1575048976">
      <w:bodyDiv w:val="1"/>
      <w:marLeft w:val="0"/>
      <w:marRight w:val="0"/>
      <w:marTop w:val="0"/>
      <w:marBottom w:val="0"/>
      <w:divBdr>
        <w:top w:val="none" w:sz="0" w:space="0" w:color="auto"/>
        <w:left w:val="none" w:sz="0" w:space="0" w:color="auto"/>
        <w:bottom w:val="none" w:sz="0" w:space="0" w:color="auto"/>
        <w:right w:val="none" w:sz="0" w:space="0" w:color="auto"/>
      </w:divBdr>
    </w:div>
    <w:div w:id="1575551078">
      <w:bodyDiv w:val="1"/>
      <w:marLeft w:val="0"/>
      <w:marRight w:val="0"/>
      <w:marTop w:val="0"/>
      <w:marBottom w:val="0"/>
      <w:divBdr>
        <w:top w:val="none" w:sz="0" w:space="0" w:color="auto"/>
        <w:left w:val="none" w:sz="0" w:space="0" w:color="auto"/>
        <w:bottom w:val="none" w:sz="0" w:space="0" w:color="auto"/>
        <w:right w:val="none" w:sz="0" w:space="0" w:color="auto"/>
      </w:divBdr>
    </w:div>
    <w:div w:id="1575703404">
      <w:bodyDiv w:val="1"/>
      <w:marLeft w:val="0"/>
      <w:marRight w:val="0"/>
      <w:marTop w:val="0"/>
      <w:marBottom w:val="0"/>
      <w:divBdr>
        <w:top w:val="none" w:sz="0" w:space="0" w:color="auto"/>
        <w:left w:val="none" w:sz="0" w:space="0" w:color="auto"/>
        <w:bottom w:val="none" w:sz="0" w:space="0" w:color="auto"/>
        <w:right w:val="none" w:sz="0" w:space="0" w:color="auto"/>
      </w:divBdr>
    </w:div>
    <w:div w:id="1581526036">
      <w:bodyDiv w:val="1"/>
      <w:marLeft w:val="0"/>
      <w:marRight w:val="0"/>
      <w:marTop w:val="0"/>
      <w:marBottom w:val="0"/>
      <w:divBdr>
        <w:top w:val="none" w:sz="0" w:space="0" w:color="auto"/>
        <w:left w:val="none" w:sz="0" w:space="0" w:color="auto"/>
        <w:bottom w:val="none" w:sz="0" w:space="0" w:color="auto"/>
        <w:right w:val="none" w:sz="0" w:space="0" w:color="auto"/>
      </w:divBdr>
    </w:div>
    <w:div w:id="1592157646">
      <w:bodyDiv w:val="1"/>
      <w:marLeft w:val="0"/>
      <w:marRight w:val="0"/>
      <w:marTop w:val="0"/>
      <w:marBottom w:val="0"/>
      <w:divBdr>
        <w:top w:val="none" w:sz="0" w:space="0" w:color="auto"/>
        <w:left w:val="none" w:sz="0" w:space="0" w:color="auto"/>
        <w:bottom w:val="none" w:sz="0" w:space="0" w:color="auto"/>
        <w:right w:val="none" w:sz="0" w:space="0" w:color="auto"/>
      </w:divBdr>
    </w:div>
    <w:div w:id="1595046441">
      <w:bodyDiv w:val="1"/>
      <w:marLeft w:val="0"/>
      <w:marRight w:val="0"/>
      <w:marTop w:val="0"/>
      <w:marBottom w:val="0"/>
      <w:divBdr>
        <w:top w:val="none" w:sz="0" w:space="0" w:color="auto"/>
        <w:left w:val="none" w:sz="0" w:space="0" w:color="auto"/>
        <w:bottom w:val="none" w:sz="0" w:space="0" w:color="auto"/>
        <w:right w:val="none" w:sz="0" w:space="0" w:color="auto"/>
      </w:divBdr>
    </w:div>
    <w:div w:id="1606618597">
      <w:bodyDiv w:val="1"/>
      <w:marLeft w:val="0"/>
      <w:marRight w:val="0"/>
      <w:marTop w:val="0"/>
      <w:marBottom w:val="0"/>
      <w:divBdr>
        <w:top w:val="none" w:sz="0" w:space="0" w:color="auto"/>
        <w:left w:val="none" w:sz="0" w:space="0" w:color="auto"/>
        <w:bottom w:val="none" w:sz="0" w:space="0" w:color="auto"/>
        <w:right w:val="none" w:sz="0" w:space="0" w:color="auto"/>
      </w:divBdr>
    </w:div>
    <w:div w:id="1630745708">
      <w:bodyDiv w:val="1"/>
      <w:marLeft w:val="0"/>
      <w:marRight w:val="0"/>
      <w:marTop w:val="0"/>
      <w:marBottom w:val="0"/>
      <w:divBdr>
        <w:top w:val="none" w:sz="0" w:space="0" w:color="auto"/>
        <w:left w:val="none" w:sz="0" w:space="0" w:color="auto"/>
        <w:bottom w:val="none" w:sz="0" w:space="0" w:color="auto"/>
        <w:right w:val="none" w:sz="0" w:space="0" w:color="auto"/>
      </w:divBdr>
    </w:div>
    <w:div w:id="1632713830">
      <w:bodyDiv w:val="1"/>
      <w:marLeft w:val="0"/>
      <w:marRight w:val="0"/>
      <w:marTop w:val="0"/>
      <w:marBottom w:val="0"/>
      <w:divBdr>
        <w:top w:val="none" w:sz="0" w:space="0" w:color="auto"/>
        <w:left w:val="none" w:sz="0" w:space="0" w:color="auto"/>
        <w:bottom w:val="none" w:sz="0" w:space="0" w:color="auto"/>
        <w:right w:val="none" w:sz="0" w:space="0" w:color="auto"/>
      </w:divBdr>
    </w:div>
    <w:div w:id="1643923766">
      <w:bodyDiv w:val="1"/>
      <w:marLeft w:val="0"/>
      <w:marRight w:val="0"/>
      <w:marTop w:val="0"/>
      <w:marBottom w:val="0"/>
      <w:divBdr>
        <w:top w:val="none" w:sz="0" w:space="0" w:color="auto"/>
        <w:left w:val="none" w:sz="0" w:space="0" w:color="auto"/>
        <w:bottom w:val="none" w:sz="0" w:space="0" w:color="auto"/>
        <w:right w:val="none" w:sz="0" w:space="0" w:color="auto"/>
      </w:divBdr>
    </w:div>
    <w:div w:id="1648364394">
      <w:bodyDiv w:val="1"/>
      <w:marLeft w:val="0"/>
      <w:marRight w:val="0"/>
      <w:marTop w:val="0"/>
      <w:marBottom w:val="0"/>
      <w:divBdr>
        <w:top w:val="none" w:sz="0" w:space="0" w:color="auto"/>
        <w:left w:val="none" w:sz="0" w:space="0" w:color="auto"/>
        <w:bottom w:val="none" w:sz="0" w:space="0" w:color="auto"/>
        <w:right w:val="none" w:sz="0" w:space="0" w:color="auto"/>
      </w:divBdr>
    </w:div>
    <w:div w:id="1649943319">
      <w:bodyDiv w:val="1"/>
      <w:marLeft w:val="0"/>
      <w:marRight w:val="0"/>
      <w:marTop w:val="0"/>
      <w:marBottom w:val="0"/>
      <w:divBdr>
        <w:top w:val="none" w:sz="0" w:space="0" w:color="auto"/>
        <w:left w:val="none" w:sz="0" w:space="0" w:color="auto"/>
        <w:bottom w:val="none" w:sz="0" w:space="0" w:color="auto"/>
        <w:right w:val="none" w:sz="0" w:space="0" w:color="auto"/>
      </w:divBdr>
    </w:div>
    <w:div w:id="1657758160">
      <w:bodyDiv w:val="1"/>
      <w:marLeft w:val="0"/>
      <w:marRight w:val="0"/>
      <w:marTop w:val="0"/>
      <w:marBottom w:val="0"/>
      <w:divBdr>
        <w:top w:val="none" w:sz="0" w:space="0" w:color="auto"/>
        <w:left w:val="none" w:sz="0" w:space="0" w:color="auto"/>
        <w:bottom w:val="none" w:sz="0" w:space="0" w:color="auto"/>
        <w:right w:val="none" w:sz="0" w:space="0" w:color="auto"/>
      </w:divBdr>
    </w:div>
    <w:div w:id="1663042571">
      <w:bodyDiv w:val="1"/>
      <w:marLeft w:val="0"/>
      <w:marRight w:val="0"/>
      <w:marTop w:val="0"/>
      <w:marBottom w:val="0"/>
      <w:divBdr>
        <w:top w:val="none" w:sz="0" w:space="0" w:color="auto"/>
        <w:left w:val="none" w:sz="0" w:space="0" w:color="auto"/>
        <w:bottom w:val="none" w:sz="0" w:space="0" w:color="auto"/>
        <w:right w:val="none" w:sz="0" w:space="0" w:color="auto"/>
      </w:divBdr>
    </w:div>
    <w:div w:id="1665426357">
      <w:bodyDiv w:val="1"/>
      <w:marLeft w:val="0"/>
      <w:marRight w:val="0"/>
      <w:marTop w:val="0"/>
      <w:marBottom w:val="0"/>
      <w:divBdr>
        <w:top w:val="none" w:sz="0" w:space="0" w:color="auto"/>
        <w:left w:val="none" w:sz="0" w:space="0" w:color="auto"/>
        <w:bottom w:val="none" w:sz="0" w:space="0" w:color="auto"/>
        <w:right w:val="none" w:sz="0" w:space="0" w:color="auto"/>
      </w:divBdr>
    </w:div>
    <w:div w:id="1666785055">
      <w:bodyDiv w:val="1"/>
      <w:marLeft w:val="0"/>
      <w:marRight w:val="0"/>
      <w:marTop w:val="0"/>
      <w:marBottom w:val="0"/>
      <w:divBdr>
        <w:top w:val="none" w:sz="0" w:space="0" w:color="auto"/>
        <w:left w:val="none" w:sz="0" w:space="0" w:color="auto"/>
        <w:bottom w:val="none" w:sz="0" w:space="0" w:color="auto"/>
        <w:right w:val="none" w:sz="0" w:space="0" w:color="auto"/>
      </w:divBdr>
    </w:div>
    <w:div w:id="1672903858">
      <w:bodyDiv w:val="1"/>
      <w:marLeft w:val="0"/>
      <w:marRight w:val="0"/>
      <w:marTop w:val="0"/>
      <w:marBottom w:val="0"/>
      <w:divBdr>
        <w:top w:val="none" w:sz="0" w:space="0" w:color="auto"/>
        <w:left w:val="none" w:sz="0" w:space="0" w:color="auto"/>
        <w:bottom w:val="none" w:sz="0" w:space="0" w:color="auto"/>
        <w:right w:val="none" w:sz="0" w:space="0" w:color="auto"/>
      </w:divBdr>
    </w:div>
    <w:div w:id="1673600280">
      <w:bodyDiv w:val="1"/>
      <w:marLeft w:val="0"/>
      <w:marRight w:val="0"/>
      <w:marTop w:val="0"/>
      <w:marBottom w:val="0"/>
      <w:divBdr>
        <w:top w:val="none" w:sz="0" w:space="0" w:color="auto"/>
        <w:left w:val="none" w:sz="0" w:space="0" w:color="auto"/>
        <w:bottom w:val="none" w:sz="0" w:space="0" w:color="auto"/>
        <w:right w:val="none" w:sz="0" w:space="0" w:color="auto"/>
      </w:divBdr>
    </w:div>
    <w:div w:id="1683703859">
      <w:bodyDiv w:val="1"/>
      <w:marLeft w:val="0"/>
      <w:marRight w:val="0"/>
      <w:marTop w:val="0"/>
      <w:marBottom w:val="0"/>
      <w:divBdr>
        <w:top w:val="none" w:sz="0" w:space="0" w:color="auto"/>
        <w:left w:val="none" w:sz="0" w:space="0" w:color="auto"/>
        <w:bottom w:val="none" w:sz="0" w:space="0" w:color="auto"/>
        <w:right w:val="none" w:sz="0" w:space="0" w:color="auto"/>
      </w:divBdr>
    </w:div>
    <w:div w:id="1685401898">
      <w:bodyDiv w:val="1"/>
      <w:marLeft w:val="0"/>
      <w:marRight w:val="0"/>
      <w:marTop w:val="0"/>
      <w:marBottom w:val="0"/>
      <w:divBdr>
        <w:top w:val="none" w:sz="0" w:space="0" w:color="auto"/>
        <w:left w:val="none" w:sz="0" w:space="0" w:color="auto"/>
        <w:bottom w:val="none" w:sz="0" w:space="0" w:color="auto"/>
        <w:right w:val="none" w:sz="0" w:space="0" w:color="auto"/>
      </w:divBdr>
    </w:div>
    <w:div w:id="1690063023">
      <w:bodyDiv w:val="1"/>
      <w:marLeft w:val="0"/>
      <w:marRight w:val="0"/>
      <w:marTop w:val="0"/>
      <w:marBottom w:val="0"/>
      <w:divBdr>
        <w:top w:val="none" w:sz="0" w:space="0" w:color="auto"/>
        <w:left w:val="none" w:sz="0" w:space="0" w:color="auto"/>
        <w:bottom w:val="none" w:sz="0" w:space="0" w:color="auto"/>
        <w:right w:val="none" w:sz="0" w:space="0" w:color="auto"/>
      </w:divBdr>
    </w:div>
    <w:div w:id="1690139053">
      <w:bodyDiv w:val="1"/>
      <w:marLeft w:val="0"/>
      <w:marRight w:val="0"/>
      <w:marTop w:val="0"/>
      <w:marBottom w:val="0"/>
      <w:divBdr>
        <w:top w:val="none" w:sz="0" w:space="0" w:color="auto"/>
        <w:left w:val="none" w:sz="0" w:space="0" w:color="auto"/>
        <w:bottom w:val="none" w:sz="0" w:space="0" w:color="auto"/>
        <w:right w:val="none" w:sz="0" w:space="0" w:color="auto"/>
      </w:divBdr>
    </w:div>
    <w:div w:id="1692486232">
      <w:bodyDiv w:val="1"/>
      <w:marLeft w:val="0"/>
      <w:marRight w:val="0"/>
      <w:marTop w:val="0"/>
      <w:marBottom w:val="0"/>
      <w:divBdr>
        <w:top w:val="none" w:sz="0" w:space="0" w:color="auto"/>
        <w:left w:val="none" w:sz="0" w:space="0" w:color="auto"/>
        <w:bottom w:val="none" w:sz="0" w:space="0" w:color="auto"/>
        <w:right w:val="none" w:sz="0" w:space="0" w:color="auto"/>
      </w:divBdr>
    </w:div>
    <w:div w:id="1697658846">
      <w:bodyDiv w:val="1"/>
      <w:marLeft w:val="0"/>
      <w:marRight w:val="0"/>
      <w:marTop w:val="0"/>
      <w:marBottom w:val="0"/>
      <w:divBdr>
        <w:top w:val="none" w:sz="0" w:space="0" w:color="auto"/>
        <w:left w:val="none" w:sz="0" w:space="0" w:color="auto"/>
        <w:bottom w:val="none" w:sz="0" w:space="0" w:color="auto"/>
        <w:right w:val="none" w:sz="0" w:space="0" w:color="auto"/>
      </w:divBdr>
    </w:div>
    <w:div w:id="1697998187">
      <w:bodyDiv w:val="1"/>
      <w:marLeft w:val="0"/>
      <w:marRight w:val="0"/>
      <w:marTop w:val="0"/>
      <w:marBottom w:val="0"/>
      <w:divBdr>
        <w:top w:val="none" w:sz="0" w:space="0" w:color="auto"/>
        <w:left w:val="none" w:sz="0" w:space="0" w:color="auto"/>
        <w:bottom w:val="none" w:sz="0" w:space="0" w:color="auto"/>
        <w:right w:val="none" w:sz="0" w:space="0" w:color="auto"/>
      </w:divBdr>
    </w:div>
    <w:div w:id="1703937575">
      <w:bodyDiv w:val="1"/>
      <w:marLeft w:val="0"/>
      <w:marRight w:val="0"/>
      <w:marTop w:val="0"/>
      <w:marBottom w:val="0"/>
      <w:divBdr>
        <w:top w:val="none" w:sz="0" w:space="0" w:color="auto"/>
        <w:left w:val="none" w:sz="0" w:space="0" w:color="auto"/>
        <w:bottom w:val="none" w:sz="0" w:space="0" w:color="auto"/>
        <w:right w:val="none" w:sz="0" w:space="0" w:color="auto"/>
      </w:divBdr>
    </w:div>
    <w:div w:id="1705475128">
      <w:bodyDiv w:val="1"/>
      <w:marLeft w:val="0"/>
      <w:marRight w:val="0"/>
      <w:marTop w:val="0"/>
      <w:marBottom w:val="0"/>
      <w:divBdr>
        <w:top w:val="none" w:sz="0" w:space="0" w:color="auto"/>
        <w:left w:val="none" w:sz="0" w:space="0" w:color="auto"/>
        <w:bottom w:val="none" w:sz="0" w:space="0" w:color="auto"/>
        <w:right w:val="none" w:sz="0" w:space="0" w:color="auto"/>
      </w:divBdr>
    </w:div>
    <w:div w:id="1707481651">
      <w:bodyDiv w:val="1"/>
      <w:marLeft w:val="0"/>
      <w:marRight w:val="0"/>
      <w:marTop w:val="0"/>
      <w:marBottom w:val="0"/>
      <w:divBdr>
        <w:top w:val="none" w:sz="0" w:space="0" w:color="auto"/>
        <w:left w:val="none" w:sz="0" w:space="0" w:color="auto"/>
        <w:bottom w:val="none" w:sz="0" w:space="0" w:color="auto"/>
        <w:right w:val="none" w:sz="0" w:space="0" w:color="auto"/>
      </w:divBdr>
    </w:div>
    <w:div w:id="1708724376">
      <w:bodyDiv w:val="1"/>
      <w:marLeft w:val="0"/>
      <w:marRight w:val="0"/>
      <w:marTop w:val="0"/>
      <w:marBottom w:val="0"/>
      <w:divBdr>
        <w:top w:val="none" w:sz="0" w:space="0" w:color="auto"/>
        <w:left w:val="none" w:sz="0" w:space="0" w:color="auto"/>
        <w:bottom w:val="none" w:sz="0" w:space="0" w:color="auto"/>
        <w:right w:val="none" w:sz="0" w:space="0" w:color="auto"/>
      </w:divBdr>
    </w:div>
    <w:div w:id="1708946384">
      <w:bodyDiv w:val="1"/>
      <w:marLeft w:val="0"/>
      <w:marRight w:val="0"/>
      <w:marTop w:val="0"/>
      <w:marBottom w:val="0"/>
      <w:divBdr>
        <w:top w:val="none" w:sz="0" w:space="0" w:color="auto"/>
        <w:left w:val="none" w:sz="0" w:space="0" w:color="auto"/>
        <w:bottom w:val="none" w:sz="0" w:space="0" w:color="auto"/>
        <w:right w:val="none" w:sz="0" w:space="0" w:color="auto"/>
      </w:divBdr>
    </w:div>
    <w:div w:id="1711682720">
      <w:bodyDiv w:val="1"/>
      <w:marLeft w:val="0"/>
      <w:marRight w:val="0"/>
      <w:marTop w:val="0"/>
      <w:marBottom w:val="0"/>
      <w:divBdr>
        <w:top w:val="none" w:sz="0" w:space="0" w:color="auto"/>
        <w:left w:val="none" w:sz="0" w:space="0" w:color="auto"/>
        <w:bottom w:val="none" w:sz="0" w:space="0" w:color="auto"/>
        <w:right w:val="none" w:sz="0" w:space="0" w:color="auto"/>
      </w:divBdr>
    </w:div>
    <w:div w:id="1717703274">
      <w:bodyDiv w:val="1"/>
      <w:marLeft w:val="0"/>
      <w:marRight w:val="0"/>
      <w:marTop w:val="0"/>
      <w:marBottom w:val="0"/>
      <w:divBdr>
        <w:top w:val="none" w:sz="0" w:space="0" w:color="auto"/>
        <w:left w:val="none" w:sz="0" w:space="0" w:color="auto"/>
        <w:bottom w:val="none" w:sz="0" w:space="0" w:color="auto"/>
        <w:right w:val="none" w:sz="0" w:space="0" w:color="auto"/>
      </w:divBdr>
    </w:div>
    <w:div w:id="1721368664">
      <w:bodyDiv w:val="1"/>
      <w:marLeft w:val="0"/>
      <w:marRight w:val="0"/>
      <w:marTop w:val="0"/>
      <w:marBottom w:val="0"/>
      <w:divBdr>
        <w:top w:val="none" w:sz="0" w:space="0" w:color="auto"/>
        <w:left w:val="none" w:sz="0" w:space="0" w:color="auto"/>
        <w:bottom w:val="none" w:sz="0" w:space="0" w:color="auto"/>
        <w:right w:val="none" w:sz="0" w:space="0" w:color="auto"/>
      </w:divBdr>
    </w:div>
    <w:div w:id="1722049957">
      <w:bodyDiv w:val="1"/>
      <w:marLeft w:val="0"/>
      <w:marRight w:val="0"/>
      <w:marTop w:val="0"/>
      <w:marBottom w:val="0"/>
      <w:divBdr>
        <w:top w:val="none" w:sz="0" w:space="0" w:color="auto"/>
        <w:left w:val="none" w:sz="0" w:space="0" w:color="auto"/>
        <w:bottom w:val="none" w:sz="0" w:space="0" w:color="auto"/>
        <w:right w:val="none" w:sz="0" w:space="0" w:color="auto"/>
      </w:divBdr>
    </w:div>
    <w:div w:id="1723940085">
      <w:bodyDiv w:val="1"/>
      <w:marLeft w:val="0"/>
      <w:marRight w:val="0"/>
      <w:marTop w:val="0"/>
      <w:marBottom w:val="0"/>
      <w:divBdr>
        <w:top w:val="none" w:sz="0" w:space="0" w:color="auto"/>
        <w:left w:val="none" w:sz="0" w:space="0" w:color="auto"/>
        <w:bottom w:val="none" w:sz="0" w:space="0" w:color="auto"/>
        <w:right w:val="none" w:sz="0" w:space="0" w:color="auto"/>
      </w:divBdr>
    </w:div>
    <w:div w:id="1728382580">
      <w:bodyDiv w:val="1"/>
      <w:marLeft w:val="0"/>
      <w:marRight w:val="0"/>
      <w:marTop w:val="0"/>
      <w:marBottom w:val="0"/>
      <w:divBdr>
        <w:top w:val="none" w:sz="0" w:space="0" w:color="auto"/>
        <w:left w:val="none" w:sz="0" w:space="0" w:color="auto"/>
        <w:bottom w:val="none" w:sz="0" w:space="0" w:color="auto"/>
        <w:right w:val="none" w:sz="0" w:space="0" w:color="auto"/>
      </w:divBdr>
    </w:div>
    <w:div w:id="1733115702">
      <w:bodyDiv w:val="1"/>
      <w:marLeft w:val="0"/>
      <w:marRight w:val="0"/>
      <w:marTop w:val="0"/>
      <w:marBottom w:val="0"/>
      <w:divBdr>
        <w:top w:val="none" w:sz="0" w:space="0" w:color="auto"/>
        <w:left w:val="none" w:sz="0" w:space="0" w:color="auto"/>
        <w:bottom w:val="none" w:sz="0" w:space="0" w:color="auto"/>
        <w:right w:val="none" w:sz="0" w:space="0" w:color="auto"/>
      </w:divBdr>
    </w:div>
    <w:div w:id="1738939944">
      <w:bodyDiv w:val="1"/>
      <w:marLeft w:val="0"/>
      <w:marRight w:val="0"/>
      <w:marTop w:val="0"/>
      <w:marBottom w:val="0"/>
      <w:divBdr>
        <w:top w:val="none" w:sz="0" w:space="0" w:color="auto"/>
        <w:left w:val="none" w:sz="0" w:space="0" w:color="auto"/>
        <w:bottom w:val="none" w:sz="0" w:space="0" w:color="auto"/>
        <w:right w:val="none" w:sz="0" w:space="0" w:color="auto"/>
      </w:divBdr>
    </w:div>
    <w:div w:id="1739858957">
      <w:bodyDiv w:val="1"/>
      <w:marLeft w:val="0"/>
      <w:marRight w:val="0"/>
      <w:marTop w:val="0"/>
      <w:marBottom w:val="0"/>
      <w:divBdr>
        <w:top w:val="none" w:sz="0" w:space="0" w:color="auto"/>
        <w:left w:val="none" w:sz="0" w:space="0" w:color="auto"/>
        <w:bottom w:val="none" w:sz="0" w:space="0" w:color="auto"/>
        <w:right w:val="none" w:sz="0" w:space="0" w:color="auto"/>
      </w:divBdr>
    </w:div>
    <w:div w:id="1741907875">
      <w:bodyDiv w:val="1"/>
      <w:marLeft w:val="0"/>
      <w:marRight w:val="0"/>
      <w:marTop w:val="0"/>
      <w:marBottom w:val="0"/>
      <w:divBdr>
        <w:top w:val="none" w:sz="0" w:space="0" w:color="auto"/>
        <w:left w:val="none" w:sz="0" w:space="0" w:color="auto"/>
        <w:bottom w:val="none" w:sz="0" w:space="0" w:color="auto"/>
        <w:right w:val="none" w:sz="0" w:space="0" w:color="auto"/>
      </w:divBdr>
    </w:div>
    <w:div w:id="1745957718">
      <w:bodyDiv w:val="1"/>
      <w:marLeft w:val="0"/>
      <w:marRight w:val="0"/>
      <w:marTop w:val="0"/>
      <w:marBottom w:val="0"/>
      <w:divBdr>
        <w:top w:val="none" w:sz="0" w:space="0" w:color="auto"/>
        <w:left w:val="none" w:sz="0" w:space="0" w:color="auto"/>
        <w:bottom w:val="none" w:sz="0" w:space="0" w:color="auto"/>
        <w:right w:val="none" w:sz="0" w:space="0" w:color="auto"/>
      </w:divBdr>
    </w:div>
    <w:div w:id="1759134023">
      <w:bodyDiv w:val="1"/>
      <w:marLeft w:val="0"/>
      <w:marRight w:val="0"/>
      <w:marTop w:val="0"/>
      <w:marBottom w:val="0"/>
      <w:divBdr>
        <w:top w:val="none" w:sz="0" w:space="0" w:color="auto"/>
        <w:left w:val="none" w:sz="0" w:space="0" w:color="auto"/>
        <w:bottom w:val="none" w:sz="0" w:space="0" w:color="auto"/>
        <w:right w:val="none" w:sz="0" w:space="0" w:color="auto"/>
      </w:divBdr>
    </w:div>
    <w:div w:id="1760060124">
      <w:bodyDiv w:val="1"/>
      <w:marLeft w:val="0"/>
      <w:marRight w:val="0"/>
      <w:marTop w:val="0"/>
      <w:marBottom w:val="0"/>
      <w:divBdr>
        <w:top w:val="none" w:sz="0" w:space="0" w:color="auto"/>
        <w:left w:val="none" w:sz="0" w:space="0" w:color="auto"/>
        <w:bottom w:val="none" w:sz="0" w:space="0" w:color="auto"/>
        <w:right w:val="none" w:sz="0" w:space="0" w:color="auto"/>
      </w:divBdr>
    </w:div>
    <w:div w:id="1765615042">
      <w:bodyDiv w:val="1"/>
      <w:marLeft w:val="0"/>
      <w:marRight w:val="0"/>
      <w:marTop w:val="0"/>
      <w:marBottom w:val="0"/>
      <w:divBdr>
        <w:top w:val="none" w:sz="0" w:space="0" w:color="auto"/>
        <w:left w:val="none" w:sz="0" w:space="0" w:color="auto"/>
        <w:bottom w:val="none" w:sz="0" w:space="0" w:color="auto"/>
        <w:right w:val="none" w:sz="0" w:space="0" w:color="auto"/>
      </w:divBdr>
    </w:div>
    <w:div w:id="1766538716">
      <w:bodyDiv w:val="1"/>
      <w:marLeft w:val="0"/>
      <w:marRight w:val="0"/>
      <w:marTop w:val="0"/>
      <w:marBottom w:val="0"/>
      <w:divBdr>
        <w:top w:val="none" w:sz="0" w:space="0" w:color="auto"/>
        <w:left w:val="none" w:sz="0" w:space="0" w:color="auto"/>
        <w:bottom w:val="none" w:sz="0" w:space="0" w:color="auto"/>
        <w:right w:val="none" w:sz="0" w:space="0" w:color="auto"/>
      </w:divBdr>
    </w:div>
    <w:div w:id="1767118023">
      <w:bodyDiv w:val="1"/>
      <w:marLeft w:val="0"/>
      <w:marRight w:val="0"/>
      <w:marTop w:val="0"/>
      <w:marBottom w:val="0"/>
      <w:divBdr>
        <w:top w:val="none" w:sz="0" w:space="0" w:color="auto"/>
        <w:left w:val="none" w:sz="0" w:space="0" w:color="auto"/>
        <w:bottom w:val="none" w:sz="0" w:space="0" w:color="auto"/>
        <w:right w:val="none" w:sz="0" w:space="0" w:color="auto"/>
      </w:divBdr>
    </w:div>
    <w:div w:id="1771779529">
      <w:bodyDiv w:val="1"/>
      <w:marLeft w:val="0"/>
      <w:marRight w:val="0"/>
      <w:marTop w:val="0"/>
      <w:marBottom w:val="0"/>
      <w:divBdr>
        <w:top w:val="none" w:sz="0" w:space="0" w:color="auto"/>
        <w:left w:val="none" w:sz="0" w:space="0" w:color="auto"/>
        <w:bottom w:val="none" w:sz="0" w:space="0" w:color="auto"/>
        <w:right w:val="none" w:sz="0" w:space="0" w:color="auto"/>
      </w:divBdr>
    </w:div>
    <w:div w:id="1779252679">
      <w:bodyDiv w:val="1"/>
      <w:marLeft w:val="0"/>
      <w:marRight w:val="0"/>
      <w:marTop w:val="0"/>
      <w:marBottom w:val="0"/>
      <w:divBdr>
        <w:top w:val="none" w:sz="0" w:space="0" w:color="auto"/>
        <w:left w:val="none" w:sz="0" w:space="0" w:color="auto"/>
        <w:bottom w:val="none" w:sz="0" w:space="0" w:color="auto"/>
        <w:right w:val="none" w:sz="0" w:space="0" w:color="auto"/>
      </w:divBdr>
    </w:div>
    <w:div w:id="1783113762">
      <w:bodyDiv w:val="1"/>
      <w:marLeft w:val="0"/>
      <w:marRight w:val="0"/>
      <w:marTop w:val="0"/>
      <w:marBottom w:val="0"/>
      <w:divBdr>
        <w:top w:val="none" w:sz="0" w:space="0" w:color="auto"/>
        <w:left w:val="none" w:sz="0" w:space="0" w:color="auto"/>
        <w:bottom w:val="none" w:sz="0" w:space="0" w:color="auto"/>
        <w:right w:val="none" w:sz="0" w:space="0" w:color="auto"/>
      </w:divBdr>
    </w:div>
    <w:div w:id="1788963491">
      <w:bodyDiv w:val="1"/>
      <w:marLeft w:val="0"/>
      <w:marRight w:val="0"/>
      <w:marTop w:val="0"/>
      <w:marBottom w:val="0"/>
      <w:divBdr>
        <w:top w:val="none" w:sz="0" w:space="0" w:color="auto"/>
        <w:left w:val="none" w:sz="0" w:space="0" w:color="auto"/>
        <w:bottom w:val="none" w:sz="0" w:space="0" w:color="auto"/>
        <w:right w:val="none" w:sz="0" w:space="0" w:color="auto"/>
      </w:divBdr>
    </w:div>
    <w:div w:id="1795051627">
      <w:bodyDiv w:val="1"/>
      <w:marLeft w:val="0"/>
      <w:marRight w:val="0"/>
      <w:marTop w:val="0"/>
      <w:marBottom w:val="0"/>
      <w:divBdr>
        <w:top w:val="none" w:sz="0" w:space="0" w:color="auto"/>
        <w:left w:val="none" w:sz="0" w:space="0" w:color="auto"/>
        <w:bottom w:val="none" w:sz="0" w:space="0" w:color="auto"/>
        <w:right w:val="none" w:sz="0" w:space="0" w:color="auto"/>
      </w:divBdr>
    </w:div>
    <w:div w:id="1795831791">
      <w:bodyDiv w:val="1"/>
      <w:marLeft w:val="0"/>
      <w:marRight w:val="0"/>
      <w:marTop w:val="0"/>
      <w:marBottom w:val="0"/>
      <w:divBdr>
        <w:top w:val="none" w:sz="0" w:space="0" w:color="auto"/>
        <w:left w:val="none" w:sz="0" w:space="0" w:color="auto"/>
        <w:bottom w:val="none" w:sz="0" w:space="0" w:color="auto"/>
        <w:right w:val="none" w:sz="0" w:space="0" w:color="auto"/>
      </w:divBdr>
    </w:div>
    <w:div w:id="1801609346">
      <w:bodyDiv w:val="1"/>
      <w:marLeft w:val="0"/>
      <w:marRight w:val="0"/>
      <w:marTop w:val="0"/>
      <w:marBottom w:val="0"/>
      <w:divBdr>
        <w:top w:val="none" w:sz="0" w:space="0" w:color="auto"/>
        <w:left w:val="none" w:sz="0" w:space="0" w:color="auto"/>
        <w:bottom w:val="none" w:sz="0" w:space="0" w:color="auto"/>
        <w:right w:val="none" w:sz="0" w:space="0" w:color="auto"/>
      </w:divBdr>
    </w:div>
    <w:div w:id="1808471920">
      <w:bodyDiv w:val="1"/>
      <w:marLeft w:val="0"/>
      <w:marRight w:val="0"/>
      <w:marTop w:val="0"/>
      <w:marBottom w:val="0"/>
      <w:divBdr>
        <w:top w:val="none" w:sz="0" w:space="0" w:color="auto"/>
        <w:left w:val="none" w:sz="0" w:space="0" w:color="auto"/>
        <w:bottom w:val="none" w:sz="0" w:space="0" w:color="auto"/>
        <w:right w:val="none" w:sz="0" w:space="0" w:color="auto"/>
      </w:divBdr>
    </w:div>
    <w:div w:id="1814328066">
      <w:bodyDiv w:val="1"/>
      <w:marLeft w:val="0"/>
      <w:marRight w:val="0"/>
      <w:marTop w:val="0"/>
      <w:marBottom w:val="0"/>
      <w:divBdr>
        <w:top w:val="none" w:sz="0" w:space="0" w:color="auto"/>
        <w:left w:val="none" w:sz="0" w:space="0" w:color="auto"/>
        <w:bottom w:val="none" w:sz="0" w:space="0" w:color="auto"/>
        <w:right w:val="none" w:sz="0" w:space="0" w:color="auto"/>
      </w:divBdr>
    </w:div>
    <w:div w:id="1820026502">
      <w:bodyDiv w:val="1"/>
      <w:marLeft w:val="0"/>
      <w:marRight w:val="0"/>
      <w:marTop w:val="0"/>
      <w:marBottom w:val="0"/>
      <w:divBdr>
        <w:top w:val="none" w:sz="0" w:space="0" w:color="auto"/>
        <w:left w:val="none" w:sz="0" w:space="0" w:color="auto"/>
        <w:bottom w:val="none" w:sz="0" w:space="0" w:color="auto"/>
        <w:right w:val="none" w:sz="0" w:space="0" w:color="auto"/>
      </w:divBdr>
    </w:div>
    <w:div w:id="1824081119">
      <w:bodyDiv w:val="1"/>
      <w:marLeft w:val="0"/>
      <w:marRight w:val="0"/>
      <w:marTop w:val="0"/>
      <w:marBottom w:val="0"/>
      <w:divBdr>
        <w:top w:val="none" w:sz="0" w:space="0" w:color="auto"/>
        <w:left w:val="none" w:sz="0" w:space="0" w:color="auto"/>
        <w:bottom w:val="none" w:sz="0" w:space="0" w:color="auto"/>
        <w:right w:val="none" w:sz="0" w:space="0" w:color="auto"/>
      </w:divBdr>
    </w:div>
    <w:div w:id="1833445931">
      <w:bodyDiv w:val="1"/>
      <w:marLeft w:val="0"/>
      <w:marRight w:val="0"/>
      <w:marTop w:val="0"/>
      <w:marBottom w:val="0"/>
      <w:divBdr>
        <w:top w:val="none" w:sz="0" w:space="0" w:color="auto"/>
        <w:left w:val="none" w:sz="0" w:space="0" w:color="auto"/>
        <w:bottom w:val="none" w:sz="0" w:space="0" w:color="auto"/>
        <w:right w:val="none" w:sz="0" w:space="0" w:color="auto"/>
      </w:divBdr>
    </w:div>
    <w:div w:id="1834486628">
      <w:bodyDiv w:val="1"/>
      <w:marLeft w:val="0"/>
      <w:marRight w:val="0"/>
      <w:marTop w:val="0"/>
      <w:marBottom w:val="0"/>
      <w:divBdr>
        <w:top w:val="none" w:sz="0" w:space="0" w:color="auto"/>
        <w:left w:val="none" w:sz="0" w:space="0" w:color="auto"/>
        <w:bottom w:val="none" w:sz="0" w:space="0" w:color="auto"/>
        <w:right w:val="none" w:sz="0" w:space="0" w:color="auto"/>
      </w:divBdr>
    </w:div>
    <w:div w:id="1834567124">
      <w:bodyDiv w:val="1"/>
      <w:marLeft w:val="0"/>
      <w:marRight w:val="0"/>
      <w:marTop w:val="0"/>
      <w:marBottom w:val="0"/>
      <w:divBdr>
        <w:top w:val="none" w:sz="0" w:space="0" w:color="auto"/>
        <w:left w:val="none" w:sz="0" w:space="0" w:color="auto"/>
        <w:bottom w:val="none" w:sz="0" w:space="0" w:color="auto"/>
        <w:right w:val="none" w:sz="0" w:space="0" w:color="auto"/>
      </w:divBdr>
    </w:div>
    <w:div w:id="1839227337">
      <w:bodyDiv w:val="1"/>
      <w:marLeft w:val="0"/>
      <w:marRight w:val="0"/>
      <w:marTop w:val="0"/>
      <w:marBottom w:val="0"/>
      <w:divBdr>
        <w:top w:val="none" w:sz="0" w:space="0" w:color="auto"/>
        <w:left w:val="none" w:sz="0" w:space="0" w:color="auto"/>
        <w:bottom w:val="none" w:sz="0" w:space="0" w:color="auto"/>
        <w:right w:val="none" w:sz="0" w:space="0" w:color="auto"/>
      </w:divBdr>
    </w:div>
    <w:div w:id="1839929088">
      <w:bodyDiv w:val="1"/>
      <w:marLeft w:val="0"/>
      <w:marRight w:val="0"/>
      <w:marTop w:val="0"/>
      <w:marBottom w:val="0"/>
      <w:divBdr>
        <w:top w:val="none" w:sz="0" w:space="0" w:color="auto"/>
        <w:left w:val="none" w:sz="0" w:space="0" w:color="auto"/>
        <w:bottom w:val="none" w:sz="0" w:space="0" w:color="auto"/>
        <w:right w:val="none" w:sz="0" w:space="0" w:color="auto"/>
      </w:divBdr>
    </w:div>
    <w:div w:id="1849443529">
      <w:bodyDiv w:val="1"/>
      <w:marLeft w:val="0"/>
      <w:marRight w:val="0"/>
      <w:marTop w:val="0"/>
      <w:marBottom w:val="0"/>
      <w:divBdr>
        <w:top w:val="none" w:sz="0" w:space="0" w:color="auto"/>
        <w:left w:val="none" w:sz="0" w:space="0" w:color="auto"/>
        <w:bottom w:val="none" w:sz="0" w:space="0" w:color="auto"/>
        <w:right w:val="none" w:sz="0" w:space="0" w:color="auto"/>
      </w:divBdr>
    </w:div>
    <w:div w:id="1854802340">
      <w:bodyDiv w:val="1"/>
      <w:marLeft w:val="0"/>
      <w:marRight w:val="0"/>
      <w:marTop w:val="0"/>
      <w:marBottom w:val="0"/>
      <w:divBdr>
        <w:top w:val="none" w:sz="0" w:space="0" w:color="auto"/>
        <w:left w:val="none" w:sz="0" w:space="0" w:color="auto"/>
        <w:bottom w:val="none" w:sz="0" w:space="0" w:color="auto"/>
        <w:right w:val="none" w:sz="0" w:space="0" w:color="auto"/>
      </w:divBdr>
    </w:div>
    <w:div w:id="1860923053">
      <w:bodyDiv w:val="1"/>
      <w:marLeft w:val="0"/>
      <w:marRight w:val="0"/>
      <w:marTop w:val="0"/>
      <w:marBottom w:val="0"/>
      <w:divBdr>
        <w:top w:val="none" w:sz="0" w:space="0" w:color="auto"/>
        <w:left w:val="none" w:sz="0" w:space="0" w:color="auto"/>
        <w:bottom w:val="none" w:sz="0" w:space="0" w:color="auto"/>
        <w:right w:val="none" w:sz="0" w:space="0" w:color="auto"/>
      </w:divBdr>
    </w:div>
    <w:div w:id="1861356791">
      <w:bodyDiv w:val="1"/>
      <w:marLeft w:val="0"/>
      <w:marRight w:val="0"/>
      <w:marTop w:val="0"/>
      <w:marBottom w:val="0"/>
      <w:divBdr>
        <w:top w:val="none" w:sz="0" w:space="0" w:color="auto"/>
        <w:left w:val="none" w:sz="0" w:space="0" w:color="auto"/>
        <w:bottom w:val="none" w:sz="0" w:space="0" w:color="auto"/>
        <w:right w:val="none" w:sz="0" w:space="0" w:color="auto"/>
      </w:divBdr>
    </w:div>
    <w:div w:id="1881088497">
      <w:bodyDiv w:val="1"/>
      <w:marLeft w:val="0"/>
      <w:marRight w:val="0"/>
      <w:marTop w:val="0"/>
      <w:marBottom w:val="0"/>
      <w:divBdr>
        <w:top w:val="none" w:sz="0" w:space="0" w:color="auto"/>
        <w:left w:val="none" w:sz="0" w:space="0" w:color="auto"/>
        <w:bottom w:val="none" w:sz="0" w:space="0" w:color="auto"/>
        <w:right w:val="none" w:sz="0" w:space="0" w:color="auto"/>
      </w:divBdr>
    </w:div>
    <w:div w:id="1885602129">
      <w:bodyDiv w:val="1"/>
      <w:marLeft w:val="0"/>
      <w:marRight w:val="0"/>
      <w:marTop w:val="0"/>
      <w:marBottom w:val="0"/>
      <w:divBdr>
        <w:top w:val="none" w:sz="0" w:space="0" w:color="auto"/>
        <w:left w:val="none" w:sz="0" w:space="0" w:color="auto"/>
        <w:bottom w:val="none" w:sz="0" w:space="0" w:color="auto"/>
        <w:right w:val="none" w:sz="0" w:space="0" w:color="auto"/>
      </w:divBdr>
    </w:div>
    <w:div w:id="1893223296">
      <w:bodyDiv w:val="1"/>
      <w:marLeft w:val="0"/>
      <w:marRight w:val="0"/>
      <w:marTop w:val="0"/>
      <w:marBottom w:val="0"/>
      <w:divBdr>
        <w:top w:val="none" w:sz="0" w:space="0" w:color="auto"/>
        <w:left w:val="none" w:sz="0" w:space="0" w:color="auto"/>
        <w:bottom w:val="none" w:sz="0" w:space="0" w:color="auto"/>
        <w:right w:val="none" w:sz="0" w:space="0" w:color="auto"/>
      </w:divBdr>
    </w:div>
    <w:div w:id="1893693584">
      <w:bodyDiv w:val="1"/>
      <w:marLeft w:val="0"/>
      <w:marRight w:val="0"/>
      <w:marTop w:val="0"/>
      <w:marBottom w:val="0"/>
      <w:divBdr>
        <w:top w:val="none" w:sz="0" w:space="0" w:color="auto"/>
        <w:left w:val="none" w:sz="0" w:space="0" w:color="auto"/>
        <w:bottom w:val="none" w:sz="0" w:space="0" w:color="auto"/>
        <w:right w:val="none" w:sz="0" w:space="0" w:color="auto"/>
      </w:divBdr>
    </w:div>
    <w:div w:id="1898931386">
      <w:bodyDiv w:val="1"/>
      <w:marLeft w:val="0"/>
      <w:marRight w:val="0"/>
      <w:marTop w:val="0"/>
      <w:marBottom w:val="0"/>
      <w:divBdr>
        <w:top w:val="none" w:sz="0" w:space="0" w:color="auto"/>
        <w:left w:val="none" w:sz="0" w:space="0" w:color="auto"/>
        <w:bottom w:val="none" w:sz="0" w:space="0" w:color="auto"/>
        <w:right w:val="none" w:sz="0" w:space="0" w:color="auto"/>
      </w:divBdr>
    </w:div>
    <w:div w:id="1904870926">
      <w:bodyDiv w:val="1"/>
      <w:marLeft w:val="0"/>
      <w:marRight w:val="0"/>
      <w:marTop w:val="0"/>
      <w:marBottom w:val="0"/>
      <w:divBdr>
        <w:top w:val="none" w:sz="0" w:space="0" w:color="auto"/>
        <w:left w:val="none" w:sz="0" w:space="0" w:color="auto"/>
        <w:bottom w:val="none" w:sz="0" w:space="0" w:color="auto"/>
        <w:right w:val="none" w:sz="0" w:space="0" w:color="auto"/>
      </w:divBdr>
    </w:div>
    <w:div w:id="1906447733">
      <w:bodyDiv w:val="1"/>
      <w:marLeft w:val="0"/>
      <w:marRight w:val="0"/>
      <w:marTop w:val="0"/>
      <w:marBottom w:val="0"/>
      <w:divBdr>
        <w:top w:val="none" w:sz="0" w:space="0" w:color="auto"/>
        <w:left w:val="none" w:sz="0" w:space="0" w:color="auto"/>
        <w:bottom w:val="none" w:sz="0" w:space="0" w:color="auto"/>
        <w:right w:val="none" w:sz="0" w:space="0" w:color="auto"/>
      </w:divBdr>
    </w:div>
    <w:div w:id="1911385625">
      <w:bodyDiv w:val="1"/>
      <w:marLeft w:val="0"/>
      <w:marRight w:val="0"/>
      <w:marTop w:val="0"/>
      <w:marBottom w:val="0"/>
      <w:divBdr>
        <w:top w:val="none" w:sz="0" w:space="0" w:color="auto"/>
        <w:left w:val="none" w:sz="0" w:space="0" w:color="auto"/>
        <w:bottom w:val="none" w:sz="0" w:space="0" w:color="auto"/>
        <w:right w:val="none" w:sz="0" w:space="0" w:color="auto"/>
      </w:divBdr>
    </w:div>
    <w:div w:id="1917199973">
      <w:bodyDiv w:val="1"/>
      <w:marLeft w:val="0"/>
      <w:marRight w:val="0"/>
      <w:marTop w:val="0"/>
      <w:marBottom w:val="0"/>
      <w:divBdr>
        <w:top w:val="none" w:sz="0" w:space="0" w:color="auto"/>
        <w:left w:val="none" w:sz="0" w:space="0" w:color="auto"/>
        <w:bottom w:val="none" w:sz="0" w:space="0" w:color="auto"/>
        <w:right w:val="none" w:sz="0" w:space="0" w:color="auto"/>
      </w:divBdr>
    </w:div>
    <w:div w:id="1923640122">
      <w:bodyDiv w:val="1"/>
      <w:marLeft w:val="0"/>
      <w:marRight w:val="0"/>
      <w:marTop w:val="0"/>
      <w:marBottom w:val="0"/>
      <w:divBdr>
        <w:top w:val="none" w:sz="0" w:space="0" w:color="auto"/>
        <w:left w:val="none" w:sz="0" w:space="0" w:color="auto"/>
        <w:bottom w:val="none" w:sz="0" w:space="0" w:color="auto"/>
        <w:right w:val="none" w:sz="0" w:space="0" w:color="auto"/>
      </w:divBdr>
    </w:div>
    <w:div w:id="1932425535">
      <w:bodyDiv w:val="1"/>
      <w:marLeft w:val="0"/>
      <w:marRight w:val="0"/>
      <w:marTop w:val="0"/>
      <w:marBottom w:val="0"/>
      <w:divBdr>
        <w:top w:val="none" w:sz="0" w:space="0" w:color="auto"/>
        <w:left w:val="none" w:sz="0" w:space="0" w:color="auto"/>
        <w:bottom w:val="none" w:sz="0" w:space="0" w:color="auto"/>
        <w:right w:val="none" w:sz="0" w:space="0" w:color="auto"/>
      </w:divBdr>
    </w:div>
    <w:div w:id="1937250415">
      <w:bodyDiv w:val="1"/>
      <w:marLeft w:val="0"/>
      <w:marRight w:val="0"/>
      <w:marTop w:val="0"/>
      <w:marBottom w:val="0"/>
      <w:divBdr>
        <w:top w:val="none" w:sz="0" w:space="0" w:color="auto"/>
        <w:left w:val="none" w:sz="0" w:space="0" w:color="auto"/>
        <w:bottom w:val="none" w:sz="0" w:space="0" w:color="auto"/>
        <w:right w:val="none" w:sz="0" w:space="0" w:color="auto"/>
      </w:divBdr>
    </w:div>
    <w:div w:id="1947301224">
      <w:bodyDiv w:val="1"/>
      <w:marLeft w:val="0"/>
      <w:marRight w:val="0"/>
      <w:marTop w:val="0"/>
      <w:marBottom w:val="0"/>
      <w:divBdr>
        <w:top w:val="none" w:sz="0" w:space="0" w:color="auto"/>
        <w:left w:val="none" w:sz="0" w:space="0" w:color="auto"/>
        <w:bottom w:val="none" w:sz="0" w:space="0" w:color="auto"/>
        <w:right w:val="none" w:sz="0" w:space="0" w:color="auto"/>
      </w:divBdr>
    </w:div>
    <w:div w:id="1961303445">
      <w:bodyDiv w:val="1"/>
      <w:marLeft w:val="0"/>
      <w:marRight w:val="0"/>
      <w:marTop w:val="0"/>
      <w:marBottom w:val="0"/>
      <w:divBdr>
        <w:top w:val="none" w:sz="0" w:space="0" w:color="auto"/>
        <w:left w:val="none" w:sz="0" w:space="0" w:color="auto"/>
        <w:bottom w:val="none" w:sz="0" w:space="0" w:color="auto"/>
        <w:right w:val="none" w:sz="0" w:space="0" w:color="auto"/>
      </w:divBdr>
    </w:div>
    <w:div w:id="1962957383">
      <w:bodyDiv w:val="1"/>
      <w:marLeft w:val="0"/>
      <w:marRight w:val="0"/>
      <w:marTop w:val="0"/>
      <w:marBottom w:val="0"/>
      <w:divBdr>
        <w:top w:val="none" w:sz="0" w:space="0" w:color="auto"/>
        <w:left w:val="none" w:sz="0" w:space="0" w:color="auto"/>
        <w:bottom w:val="none" w:sz="0" w:space="0" w:color="auto"/>
        <w:right w:val="none" w:sz="0" w:space="0" w:color="auto"/>
      </w:divBdr>
    </w:div>
    <w:div w:id="1964388025">
      <w:bodyDiv w:val="1"/>
      <w:marLeft w:val="0"/>
      <w:marRight w:val="0"/>
      <w:marTop w:val="0"/>
      <w:marBottom w:val="0"/>
      <w:divBdr>
        <w:top w:val="none" w:sz="0" w:space="0" w:color="auto"/>
        <w:left w:val="none" w:sz="0" w:space="0" w:color="auto"/>
        <w:bottom w:val="none" w:sz="0" w:space="0" w:color="auto"/>
        <w:right w:val="none" w:sz="0" w:space="0" w:color="auto"/>
      </w:divBdr>
    </w:div>
    <w:div w:id="1968004409">
      <w:bodyDiv w:val="1"/>
      <w:marLeft w:val="0"/>
      <w:marRight w:val="0"/>
      <w:marTop w:val="0"/>
      <w:marBottom w:val="0"/>
      <w:divBdr>
        <w:top w:val="none" w:sz="0" w:space="0" w:color="auto"/>
        <w:left w:val="none" w:sz="0" w:space="0" w:color="auto"/>
        <w:bottom w:val="none" w:sz="0" w:space="0" w:color="auto"/>
        <w:right w:val="none" w:sz="0" w:space="0" w:color="auto"/>
      </w:divBdr>
    </w:div>
    <w:div w:id="1970894520">
      <w:bodyDiv w:val="1"/>
      <w:marLeft w:val="0"/>
      <w:marRight w:val="0"/>
      <w:marTop w:val="0"/>
      <w:marBottom w:val="0"/>
      <w:divBdr>
        <w:top w:val="none" w:sz="0" w:space="0" w:color="auto"/>
        <w:left w:val="none" w:sz="0" w:space="0" w:color="auto"/>
        <w:bottom w:val="none" w:sz="0" w:space="0" w:color="auto"/>
        <w:right w:val="none" w:sz="0" w:space="0" w:color="auto"/>
      </w:divBdr>
    </w:div>
    <w:div w:id="1974946814">
      <w:bodyDiv w:val="1"/>
      <w:marLeft w:val="0"/>
      <w:marRight w:val="0"/>
      <w:marTop w:val="0"/>
      <w:marBottom w:val="0"/>
      <w:divBdr>
        <w:top w:val="none" w:sz="0" w:space="0" w:color="auto"/>
        <w:left w:val="none" w:sz="0" w:space="0" w:color="auto"/>
        <w:bottom w:val="none" w:sz="0" w:space="0" w:color="auto"/>
        <w:right w:val="none" w:sz="0" w:space="0" w:color="auto"/>
      </w:divBdr>
    </w:div>
    <w:div w:id="1976787837">
      <w:bodyDiv w:val="1"/>
      <w:marLeft w:val="0"/>
      <w:marRight w:val="0"/>
      <w:marTop w:val="0"/>
      <w:marBottom w:val="0"/>
      <w:divBdr>
        <w:top w:val="none" w:sz="0" w:space="0" w:color="auto"/>
        <w:left w:val="none" w:sz="0" w:space="0" w:color="auto"/>
        <w:bottom w:val="none" w:sz="0" w:space="0" w:color="auto"/>
        <w:right w:val="none" w:sz="0" w:space="0" w:color="auto"/>
      </w:divBdr>
    </w:div>
    <w:div w:id="1978415488">
      <w:bodyDiv w:val="1"/>
      <w:marLeft w:val="0"/>
      <w:marRight w:val="0"/>
      <w:marTop w:val="0"/>
      <w:marBottom w:val="0"/>
      <w:divBdr>
        <w:top w:val="none" w:sz="0" w:space="0" w:color="auto"/>
        <w:left w:val="none" w:sz="0" w:space="0" w:color="auto"/>
        <w:bottom w:val="none" w:sz="0" w:space="0" w:color="auto"/>
        <w:right w:val="none" w:sz="0" w:space="0" w:color="auto"/>
      </w:divBdr>
    </w:div>
    <w:div w:id="1980188078">
      <w:bodyDiv w:val="1"/>
      <w:marLeft w:val="0"/>
      <w:marRight w:val="0"/>
      <w:marTop w:val="0"/>
      <w:marBottom w:val="0"/>
      <w:divBdr>
        <w:top w:val="none" w:sz="0" w:space="0" w:color="auto"/>
        <w:left w:val="none" w:sz="0" w:space="0" w:color="auto"/>
        <w:bottom w:val="none" w:sz="0" w:space="0" w:color="auto"/>
        <w:right w:val="none" w:sz="0" w:space="0" w:color="auto"/>
      </w:divBdr>
    </w:div>
    <w:div w:id="1992516769">
      <w:bodyDiv w:val="1"/>
      <w:marLeft w:val="0"/>
      <w:marRight w:val="0"/>
      <w:marTop w:val="0"/>
      <w:marBottom w:val="0"/>
      <w:divBdr>
        <w:top w:val="none" w:sz="0" w:space="0" w:color="auto"/>
        <w:left w:val="none" w:sz="0" w:space="0" w:color="auto"/>
        <w:bottom w:val="none" w:sz="0" w:space="0" w:color="auto"/>
        <w:right w:val="none" w:sz="0" w:space="0" w:color="auto"/>
      </w:divBdr>
    </w:div>
    <w:div w:id="1995911408">
      <w:bodyDiv w:val="1"/>
      <w:marLeft w:val="0"/>
      <w:marRight w:val="0"/>
      <w:marTop w:val="0"/>
      <w:marBottom w:val="0"/>
      <w:divBdr>
        <w:top w:val="none" w:sz="0" w:space="0" w:color="auto"/>
        <w:left w:val="none" w:sz="0" w:space="0" w:color="auto"/>
        <w:bottom w:val="none" w:sz="0" w:space="0" w:color="auto"/>
        <w:right w:val="none" w:sz="0" w:space="0" w:color="auto"/>
      </w:divBdr>
    </w:div>
    <w:div w:id="2006932882">
      <w:bodyDiv w:val="1"/>
      <w:marLeft w:val="0"/>
      <w:marRight w:val="0"/>
      <w:marTop w:val="0"/>
      <w:marBottom w:val="0"/>
      <w:divBdr>
        <w:top w:val="none" w:sz="0" w:space="0" w:color="auto"/>
        <w:left w:val="none" w:sz="0" w:space="0" w:color="auto"/>
        <w:bottom w:val="none" w:sz="0" w:space="0" w:color="auto"/>
        <w:right w:val="none" w:sz="0" w:space="0" w:color="auto"/>
      </w:divBdr>
    </w:div>
    <w:div w:id="2012684995">
      <w:bodyDiv w:val="1"/>
      <w:marLeft w:val="0"/>
      <w:marRight w:val="0"/>
      <w:marTop w:val="0"/>
      <w:marBottom w:val="0"/>
      <w:divBdr>
        <w:top w:val="none" w:sz="0" w:space="0" w:color="auto"/>
        <w:left w:val="none" w:sz="0" w:space="0" w:color="auto"/>
        <w:bottom w:val="none" w:sz="0" w:space="0" w:color="auto"/>
        <w:right w:val="none" w:sz="0" w:space="0" w:color="auto"/>
      </w:divBdr>
    </w:div>
    <w:div w:id="2020616696">
      <w:bodyDiv w:val="1"/>
      <w:marLeft w:val="0"/>
      <w:marRight w:val="0"/>
      <w:marTop w:val="0"/>
      <w:marBottom w:val="0"/>
      <w:divBdr>
        <w:top w:val="none" w:sz="0" w:space="0" w:color="auto"/>
        <w:left w:val="none" w:sz="0" w:space="0" w:color="auto"/>
        <w:bottom w:val="none" w:sz="0" w:space="0" w:color="auto"/>
        <w:right w:val="none" w:sz="0" w:space="0" w:color="auto"/>
      </w:divBdr>
    </w:div>
    <w:div w:id="2022778370">
      <w:bodyDiv w:val="1"/>
      <w:marLeft w:val="0"/>
      <w:marRight w:val="0"/>
      <w:marTop w:val="0"/>
      <w:marBottom w:val="0"/>
      <w:divBdr>
        <w:top w:val="none" w:sz="0" w:space="0" w:color="auto"/>
        <w:left w:val="none" w:sz="0" w:space="0" w:color="auto"/>
        <w:bottom w:val="none" w:sz="0" w:space="0" w:color="auto"/>
        <w:right w:val="none" w:sz="0" w:space="0" w:color="auto"/>
      </w:divBdr>
    </w:div>
    <w:div w:id="2029672701">
      <w:bodyDiv w:val="1"/>
      <w:marLeft w:val="0"/>
      <w:marRight w:val="0"/>
      <w:marTop w:val="0"/>
      <w:marBottom w:val="0"/>
      <w:divBdr>
        <w:top w:val="none" w:sz="0" w:space="0" w:color="auto"/>
        <w:left w:val="none" w:sz="0" w:space="0" w:color="auto"/>
        <w:bottom w:val="none" w:sz="0" w:space="0" w:color="auto"/>
        <w:right w:val="none" w:sz="0" w:space="0" w:color="auto"/>
      </w:divBdr>
    </w:div>
    <w:div w:id="2031762065">
      <w:bodyDiv w:val="1"/>
      <w:marLeft w:val="0"/>
      <w:marRight w:val="0"/>
      <w:marTop w:val="0"/>
      <w:marBottom w:val="0"/>
      <w:divBdr>
        <w:top w:val="none" w:sz="0" w:space="0" w:color="auto"/>
        <w:left w:val="none" w:sz="0" w:space="0" w:color="auto"/>
        <w:bottom w:val="none" w:sz="0" w:space="0" w:color="auto"/>
        <w:right w:val="none" w:sz="0" w:space="0" w:color="auto"/>
      </w:divBdr>
    </w:div>
    <w:div w:id="2033189609">
      <w:bodyDiv w:val="1"/>
      <w:marLeft w:val="0"/>
      <w:marRight w:val="0"/>
      <w:marTop w:val="0"/>
      <w:marBottom w:val="0"/>
      <w:divBdr>
        <w:top w:val="none" w:sz="0" w:space="0" w:color="auto"/>
        <w:left w:val="none" w:sz="0" w:space="0" w:color="auto"/>
        <w:bottom w:val="none" w:sz="0" w:space="0" w:color="auto"/>
        <w:right w:val="none" w:sz="0" w:space="0" w:color="auto"/>
      </w:divBdr>
    </w:div>
    <w:div w:id="2038506228">
      <w:bodyDiv w:val="1"/>
      <w:marLeft w:val="0"/>
      <w:marRight w:val="0"/>
      <w:marTop w:val="0"/>
      <w:marBottom w:val="0"/>
      <w:divBdr>
        <w:top w:val="none" w:sz="0" w:space="0" w:color="auto"/>
        <w:left w:val="none" w:sz="0" w:space="0" w:color="auto"/>
        <w:bottom w:val="none" w:sz="0" w:space="0" w:color="auto"/>
        <w:right w:val="none" w:sz="0" w:space="0" w:color="auto"/>
      </w:divBdr>
    </w:div>
    <w:div w:id="2039574823">
      <w:bodyDiv w:val="1"/>
      <w:marLeft w:val="0"/>
      <w:marRight w:val="0"/>
      <w:marTop w:val="0"/>
      <w:marBottom w:val="0"/>
      <w:divBdr>
        <w:top w:val="none" w:sz="0" w:space="0" w:color="auto"/>
        <w:left w:val="none" w:sz="0" w:space="0" w:color="auto"/>
        <w:bottom w:val="none" w:sz="0" w:space="0" w:color="auto"/>
        <w:right w:val="none" w:sz="0" w:space="0" w:color="auto"/>
      </w:divBdr>
    </w:div>
    <w:div w:id="2045209368">
      <w:bodyDiv w:val="1"/>
      <w:marLeft w:val="0"/>
      <w:marRight w:val="0"/>
      <w:marTop w:val="0"/>
      <w:marBottom w:val="0"/>
      <w:divBdr>
        <w:top w:val="none" w:sz="0" w:space="0" w:color="auto"/>
        <w:left w:val="none" w:sz="0" w:space="0" w:color="auto"/>
        <w:bottom w:val="none" w:sz="0" w:space="0" w:color="auto"/>
        <w:right w:val="none" w:sz="0" w:space="0" w:color="auto"/>
      </w:divBdr>
    </w:div>
    <w:div w:id="2050958790">
      <w:bodyDiv w:val="1"/>
      <w:marLeft w:val="0"/>
      <w:marRight w:val="0"/>
      <w:marTop w:val="0"/>
      <w:marBottom w:val="0"/>
      <w:divBdr>
        <w:top w:val="none" w:sz="0" w:space="0" w:color="auto"/>
        <w:left w:val="none" w:sz="0" w:space="0" w:color="auto"/>
        <w:bottom w:val="none" w:sz="0" w:space="0" w:color="auto"/>
        <w:right w:val="none" w:sz="0" w:space="0" w:color="auto"/>
      </w:divBdr>
    </w:div>
    <w:div w:id="2060857058">
      <w:bodyDiv w:val="1"/>
      <w:marLeft w:val="0"/>
      <w:marRight w:val="0"/>
      <w:marTop w:val="0"/>
      <w:marBottom w:val="0"/>
      <w:divBdr>
        <w:top w:val="none" w:sz="0" w:space="0" w:color="auto"/>
        <w:left w:val="none" w:sz="0" w:space="0" w:color="auto"/>
        <w:bottom w:val="none" w:sz="0" w:space="0" w:color="auto"/>
        <w:right w:val="none" w:sz="0" w:space="0" w:color="auto"/>
      </w:divBdr>
    </w:div>
    <w:div w:id="2065906265">
      <w:bodyDiv w:val="1"/>
      <w:marLeft w:val="0"/>
      <w:marRight w:val="0"/>
      <w:marTop w:val="0"/>
      <w:marBottom w:val="0"/>
      <w:divBdr>
        <w:top w:val="none" w:sz="0" w:space="0" w:color="auto"/>
        <w:left w:val="none" w:sz="0" w:space="0" w:color="auto"/>
        <w:bottom w:val="none" w:sz="0" w:space="0" w:color="auto"/>
        <w:right w:val="none" w:sz="0" w:space="0" w:color="auto"/>
      </w:divBdr>
    </w:div>
    <w:div w:id="2073693144">
      <w:bodyDiv w:val="1"/>
      <w:marLeft w:val="0"/>
      <w:marRight w:val="0"/>
      <w:marTop w:val="0"/>
      <w:marBottom w:val="0"/>
      <w:divBdr>
        <w:top w:val="none" w:sz="0" w:space="0" w:color="auto"/>
        <w:left w:val="none" w:sz="0" w:space="0" w:color="auto"/>
        <w:bottom w:val="none" w:sz="0" w:space="0" w:color="auto"/>
        <w:right w:val="none" w:sz="0" w:space="0" w:color="auto"/>
      </w:divBdr>
    </w:div>
    <w:div w:id="2078358409">
      <w:bodyDiv w:val="1"/>
      <w:marLeft w:val="0"/>
      <w:marRight w:val="0"/>
      <w:marTop w:val="0"/>
      <w:marBottom w:val="0"/>
      <w:divBdr>
        <w:top w:val="none" w:sz="0" w:space="0" w:color="auto"/>
        <w:left w:val="none" w:sz="0" w:space="0" w:color="auto"/>
        <w:bottom w:val="none" w:sz="0" w:space="0" w:color="auto"/>
        <w:right w:val="none" w:sz="0" w:space="0" w:color="auto"/>
      </w:divBdr>
    </w:div>
    <w:div w:id="2085031625">
      <w:bodyDiv w:val="1"/>
      <w:marLeft w:val="0"/>
      <w:marRight w:val="0"/>
      <w:marTop w:val="0"/>
      <w:marBottom w:val="0"/>
      <w:divBdr>
        <w:top w:val="none" w:sz="0" w:space="0" w:color="auto"/>
        <w:left w:val="none" w:sz="0" w:space="0" w:color="auto"/>
        <w:bottom w:val="none" w:sz="0" w:space="0" w:color="auto"/>
        <w:right w:val="none" w:sz="0" w:space="0" w:color="auto"/>
      </w:divBdr>
    </w:div>
    <w:div w:id="2085375071">
      <w:bodyDiv w:val="1"/>
      <w:marLeft w:val="0"/>
      <w:marRight w:val="0"/>
      <w:marTop w:val="0"/>
      <w:marBottom w:val="0"/>
      <w:divBdr>
        <w:top w:val="none" w:sz="0" w:space="0" w:color="auto"/>
        <w:left w:val="none" w:sz="0" w:space="0" w:color="auto"/>
        <w:bottom w:val="none" w:sz="0" w:space="0" w:color="auto"/>
        <w:right w:val="none" w:sz="0" w:space="0" w:color="auto"/>
      </w:divBdr>
    </w:div>
    <w:div w:id="2088725759">
      <w:bodyDiv w:val="1"/>
      <w:marLeft w:val="0"/>
      <w:marRight w:val="0"/>
      <w:marTop w:val="0"/>
      <w:marBottom w:val="0"/>
      <w:divBdr>
        <w:top w:val="none" w:sz="0" w:space="0" w:color="auto"/>
        <w:left w:val="none" w:sz="0" w:space="0" w:color="auto"/>
        <w:bottom w:val="none" w:sz="0" w:space="0" w:color="auto"/>
        <w:right w:val="none" w:sz="0" w:space="0" w:color="auto"/>
      </w:divBdr>
    </w:div>
    <w:div w:id="2088913316">
      <w:bodyDiv w:val="1"/>
      <w:marLeft w:val="0"/>
      <w:marRight w:val="0"/>
      <w:marTop w:val="0"/>
      <w:marBottom w:val="0"/>
      <w:divBdr>
        <w:top w:val="none" w:sz="0" w:space="0" w:color="auto"/>
        <w:left w:val="none" w:sz="0" w:space="0" w:color="auto"/>
        <w:bottom w:val="none" w:sz="0" w:space="0" w:color="auto"/>
        <w:right w:val="none" w:sz="0" w:space="0" w:color="auto"/>
      </w:divBdr>
    </w:div>
    <w:div w:id="2093352330">
      <w:bodyDiv w:val="1"/>
      <w:marLeft w:val="0"/>
      <w:marRight w:val="0"/>
      <w:marTop w:val="0"/>
      <w:marBottom w:val="0"/>
      <w:divBdr>
        <w:top w:val="none" w:sz="0" w:space="0" w:color="auto"/>
        <w:left w:val="none" w:sz="0" w:space="0" w:color="auto"/>
        <w:bottom w:val="none" w:sz="0" w:space="0" w:color="auto"/>
        <w:right w:val="none" w:sz="0" w:space="0" w:color="auto"/>
      </w:divBdr>
    </w:div>
    <w:div w:id="2098364182">
      <w:bodyDiv w:val="1"/>
      <w:marLeft w:val="0"/>
      <w:marRight w:val="0"/>
      <w:marTop w:val="0"/>
      <w:marBottom w:val="0"/>
      <w:divBdr>
        <w:top w:val="none" w:sz="0" w:space="0" w:color="auto"/>
        <w:left w:val="none" w:sz="0" w:space="0" w:color="auto"/>
        <w:bottom w:val="none" w:sz="0" w:space="0" w:color="auto"/>
        <w:right w:val="none" w:sz="0" w:space="0" w:color="auto"/>
      </w:divBdr>
    </w:div>
    <w:div w:id="2104836906">
      <w:bodyDiv w:val="1"/>
      <w:marLeft w:val="0"/>
      <w:marRight w:val="0"/>
      <w:marTop w:val="0"/>
      <w:marBottom w:val="0"/>
      <w:divBdr>
        <w:top w:val="none" w:sz="0" w:space="0" w:color="auto"/>
        <w:left w:val="none" w:sz="0" w:space="0" w:color="auto"/>
        <w:bottom w:val="none" w:sz="0" w:space="0" w:color="auto"/>
        <w:right w:val="none" w:sz="0" w:space="0" w:color="auto"/>
      </w:divBdr>
    </w:div>
    <w:div w:id="2110664032">
      <w:bodyDiv w:val="1"/>
      <w:marLeft w:val="0"/>
      <w:marRight w:val="0"/>
      <w:marTop w:val="0"/>
      <w:marBottom w:val="0"/>
      <w:divBdr>
        <w:top w:val="none" w:sz="0" w:space="0" w:color="auto"/>
        <w:left w:val="none" w:sz="0" w:space="0" w:color="auto"/>
        <w:bottom w:val="none" w:sz="0" w:space="0" w:color="auto"/>
        <w:right w:val="none" w:sz="0" w:space="0" w:color="auto"/>
      </w:divBdr>
    </w:div>
    <w:div w:id="2115053082">
      <w:bodyDiv w:val="1"/>
      <w:marLeft w:val="0"/>
      <w:marRight w:val="0"/>
      <w:marTop w:val="0"/>
      <w:marBottom w:val="0"/>
      <w:divBdr>
        <w:top w:val="none" w:sz="0" w:space="0" w:color="auto"/>
        <w:left w:val="none" w:sz="0" w:space="0" w:color="auto"/>
        <w:bottom w:val="none" w:sz="0" w:space="0" w:color="auto"/>
        <w:right w:val="none" w:sz="0" w:space="0" w:color="auto"/>
      </w:divBdr>
    </w:div>
    <w:div w:id="2125804049">
      <w:bodyDiv w:val="1"/>
      <w:marLeft w:val="0"/>
      <w:marRight w:val="0"/>
      <w:marTop w:val="0"/>
      <w:marBottom w:val="0"/>
      <w:divBdr>
        <w:top w:val="none" w:sz="0" w:space="0" w:color="auto"/>
        <w:left w:val="none" w:sz="0" w:space="0" w:color="auto"/>
        <w:bottom w:val="none" w:sz="0" w:space="0" w:color="auto"/>
        <w:right w:val="none" w:sz="0" w:space="0" w:color="auto"/>
      </w:divBdr>
    </w:div>
    <w:div w:id="2125953869">
      <w:bodyDiv w:val="1"/>
      <w:marLeft w:val="0"/>
      <w:marRight w:val="0"/>
      <w:marTop w:val="0"/>
      <w:marBottom w:val="0"/>
      <w:divBdr>
        <w:top w:val="none" w:sz="0" w:space="0" w:color="auto"/>
        <w:left w:val="none" w:sz="0" w:space="0" w:color="auto"/>
        <w:bottom w:val="none" w:sz="0" w:space="0" w:color="auto"/>
        <w:right w:val="none" w:sz="0" w:space="0" w:color="auto"/>
      </w:divBdr>
    </w:div>
    <w:div w:id="2131389445">
      <w:bodyDiv w:val="1"/>
      <w:marLeft w:val="0"/>
      <w:marRight w:val="0"/>
      <w:marTop w:val="0"/>
      <w:marBottom w:val="0"/>
      <w:divBdr>
        <w:top w:val="none" w:sz="0" w:space="0" w:color="auto"/>
        <w:left w:val="none" w:sz="0" w:space="0" w:color="auto"/>
        <w:bottom w:val="none" w:sz="0" w:space="0" w:color="auto"/>
        <w:right w:val="none" w:sz="0" w:space="0" w:color="auto"/>
      </w:divBdr>
    </w:div>
    <w:div w:id="2134322448">
      <w:bodyDiv w:val="1"/>
      <w:marLeft w:val="0"/>
      <w:marRight w:val="0"/>
      <w:marTop w:val="0"/>
      <w:marBottom w:val="0"/>
      <w:divBdr>
        <w:top w:val="none" w:sz="0" w:space="0" w:color="auto"/>
        <w:left w:val="none" w:sz="0" w:space="0" w:color="auto"/>
        <w:bottom w:val="none" w:sz="0" w:space="0" w:color="auto"/>
        <w:right w:val="none" w:sz="0" w:space="0" w:color="auto"/>
      </w:divBdr>
    </w:div>
    <w:div w:id="214488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4.png"/><Relationship Id="rId39" Type="http://schemas.openxmlformats.org/officeDocument/2006/relationships/footer" Target="footer2.xml"/><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ciencedirect.com/topics/engineering/flow-stress-behavior" TargetMode="External"/><Relationship Id="rId23" Type="http://schemas.openxmlformats.org/officeDocument/2006/relationships/customXml" Target="ink/ink1.xml"/><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customXml" Target="ink/ink2.xml"/><Relationship Id="rId35" Type="http://schemas.openxmlformats.org/officeDocument/2006/relationships/image" Target="media/image22.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topher.Morris\AppData\Roaming\Microsoft\Templates\Jazzy%20student%20report.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5:08:29.906"/>
    </inkml:context>
    <inkml:brush xml:id="br0">
      <inkml:brushProperty name="width" value="0.05" units="cm"/>
      <inkml:brushProperty name="height" value="0.05" units="cm"/>
    </inkml:brush>
  </inkml:definitions>
  <inkml:trace contextRef="#ctx0" brushRef="#br0">2517 73 13696,'-277'-5'284,"242"6"-248,-238 12 209,-345 60 0,470-43-243,1 6 0,3 7 1,1 5-1,-154 77 0,237-97 23,2 2 0,-106 75 0,149-93-37,1 0 0,1 1 1,-1 0-1,2 1 1,0 1-1,1 0 1,0 0-1,-15 32 1,22-38 4,0 0 1,0 0 0,1 0-1,1 0 1,-1 1 0,2-1-1,-1 1 1,1 0 0,1-1-1,0 1 1,0 0 0,1-1-1,0 1 1,0 0 0,1-1 0,1 1-1,0-1 1,6 14 0,-2-9 9,1-1 0,1-1 0,0 1 0,0-1 0,1-1 0,1 0 0,0 0 0,1-1 0,17 12 0,6 2 13,2-2 1,45 20 0,21 3 3,190 55 1,119 2-4,-38-27 345,412 27 0,388-44 466,-464-55-537,859-109-1,-1227 58-348,432-117-1,-538 89 153,-193 59-62,-2-3 1,0 0 0,51-36-1,-72 42-3,0-2 1,-2 0-1,1-1 0,-2-1 0,-1-1 1,24-34-1,-33 43-12,-1 0 0,0 0 0,0-1 1,-1 0-1,-1 0 0,0 0 0,0 0 1,-1-1-1,-1 0 0,0 1 0,-1-1 0,0 0 1,0 0-1,-1 0 0,-4-23 0,-1 16 44,0 1 0,-2 0-1,0 0 1,-1 1 0,-1 0-1,0 0 1,-21-26 0,5 12 77,-1 1 1,-52-47-1,45 49-71,-3 2 0,0 2 0,-1 1-1,-1 2 1,-50-21 0,0 8 26,-124-32 0,-37 6-42,-355-37 0,-264 36 55,-1120 82-101,1956-19-21,-596 45-427,494-30-49,0 7 0,-206 63-1,136-12-2880,-243 129 0,257-108-216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5:09:53.788"/>
    </inkml:context>
    <inkml:brush xml:id="br0">
      <inkml:brushProperty name="width" value="0.05" units="cm"/>
      <inkml:brushProperty name="height" value="0.05" units="cm"/>
    </inkml:brush>
  </inkml:definitions>
  <inkml:trace contextRef="#ctx0" brushRef="#br0">3653 750 10368,'-33'-11'1314,"0"-1"1,1-3 0,-39-22-1,5-2-1893,-103-46-1,34 19 534,-321-155 1230,53 67 454,312 126-1667,-2 3 1,-143-17-1,125 32-44,0 5 0,0 5 0,-116 15 0,44 9-16,-189 50 0,284-52 64,-153 60 0,203-66-38,1 2 0,1 2 0,1 1 0,0 2 1,2 1-1,-41 38 0,64-53 64,1 0 0,0 0 0,1 1 0,0 0 0,0 0 1,1 1-1,1 0 0,0 1 0,0-1 0,1 1 0,1 0 0,0 0 0,0 1 1,1-1-1,1 1 0,0 0 0,1-1 0,1 25 0,1-18 4,1-1 0,2 1 0,0 0 0,1-1 0,0 0 0,2 0 1,0 0-1,16 27 0,-8-20-41,1-2 1,1 0 0,1-1 0,1-1-1,26 23 1,8-1-153,2-2-1,2-2 0,1-3 1,68 30-1,-5-10-37,2-6 0,2-5 0,2-6 0,134 23 0,-6-18 738,277 12-1,-205-39-313,427-31-1,-614 1 30,-2-7-1,0-6 1,230-74 0,-330 87-137,-1-1 1,0-2 0,-1-2 0,36-24 0,-57 32-39,-1-1 0,0 0 0,0-1 0,-1-1 0,-1 0 0,0 0-1,-1-1 1,-1-1 0,0 0 0,-1 0 0,10-22 0,-13 22-47,0 0-1,-1 0 1,-1 0 0,-1 0 0,0-1-1,-1 0 1,0 1 0,-1-1-1,-1 0 1,-1 0 0,0 1 0,-1-1-1,-1 0 1,0 1 0,-1-1 0,-1 1-1,-11-25 1,-5 1-125,-3 0-1,-1 2 1,-1 1-1,-44-46 0,33 44-81,-1 2-1,-1 1 0,-2 2 0,-2 2 1,-83-46-1,36 32-309,0 4 0,-109-33 1,52 31-1253,-2 6 1,-2 6 0,0 8 0,-301-9 0,173 33-1357</inkml:trace>
</inkml:ink>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f88a9d66-47c7-41ca-b994-3cfc49b5fb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1" ma:contentTypeDescription="Create a new document." ma:contentTypeScope="" ma:versionID="b5d479658f776df2aaede4d073d41efa">
  <xsd:schema xmlns:xsd="http://www.w3.org/2001/XMLSchema" xmlns:xs="http://www.w3.org/2001/XMLSchema" xmlns:p="http://schemas.microsoft.com/office/2006/metadata/properties" xmlns:ns3="f88a9d66-47c7-41ca-b994-3cfc49b5fbab" xmlns:ns4="ed79baa4-4a2a-4851-becc-76e54c8931db" targetNamespace="http://schemas.microsoft.com/office/2006/metadata/properties" ma:root="true" ma:fieldsID="26ae76589a3db9ed33359e9af7f1e17b" ns3:_="" ns4:_="">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Sei02</b:Tag>
    <b:SourceType>JournalArticle</b:SourceType>
    <b:Guid>{6453ABBA-2D92-4C02-B630-A7D076E5102A}</b:Guid>
    <b:Title>Abstract</b:Title>
    <b:Year>2002</b:Year>
    <b:Author>
      <b:Author>
        <b:NameList>
          <b:Person>
            <b:Last>Seibert</b:Last>
            <b:First>Maribeth</b:First>
            <b:Middle>Gettinger and Jill K.</b:Middle>
          </b:Person>
        </b:NameList>
      </b:Author>
    </b:Author>
    <b:JournalName>Contributions of Study Skills to Academic Competence</b:JournalName>
    <b:Pages>350</b:Pages>
    <b:Volume>31</b:Volume>
    <b:Issue>3</b:Issue>
    <b:URL>https://www.researchgate.net/profile/Jill-Schurr/publication/242114282_Contributions_of_Study_Skills_to_Academic_Competence/links/00b7d5347d72d3e443000000/Contributions-of-Study-Skills-to-Academic-Competence.pdf</b:URL>
    <b:RefOrder>11</b:RefOrder>
  </b:Source>
  <b:Source>
    <b:Tag>Mic19</b:Tag>
    <b:SourceType>InternetSite</b:SourceType>
    <b:Guid>{D9C96D5A-7C35-43FE-9ACA-DCE32C6AC7AB}</b:Guid>
    <b:Title>Tips for creating and delivering an effective presentation</b:Title>
    <b:Year>2019</b:Year>
    <b:ProductionCompany>Microsoft</b:ProductionCompany>
    <b:Month>January</b:Month>
    <b:Day>1</b:Day>
    <b:YearAccessed>2021</b:YearAccessed>
    <b:MonthAccessed>July</b:MonthAccessed>
    <b:DayAccessed>14</b:DayAccessed>
    <b:URL>https://support.microsoft.com/en-us/office/tips-for-creating-and-delivering-an-effective-presentation-f43156b0-20d2-4c51-8345-0c337cefb88b</b:URL>
    <b:Author>
      <b:Author>
        <b:NameList>
          <b:Person>
            <b:Last>Microsoft</b:Last>
          </b:Person>
        </b:NameList>
      </b:Author>
    </b:Author>
    <b:RefOrder>12</b:RefOrder>
  </b:Source>
  <b:Source>
    <b:Tag>Tre14</b:Tag>
    <b:SourceType>InternetSite</b:SourceType>
    <b:Guid>{4334E2B7-5B76-4BAC-8A4F-E996C54A6B30}</b:Guid>
    <b:Author>
      <b:Author>
        <b:NameList>
          <b:Person>
            <b:Last>Treasure</b:Last>
            <b:First>Julian</b:First>
          </b:Person>
        </b:NameList>
      </b:Author>
    </b:Author>
    <b:Title>How to speak so that people want to listen</b:Title>
    <b:Year>2014</b:Year>
    <b:Month>June</b:Month>
    <b:Day>27</b:Day>
    <b:YearAccessed>2021</b:YearAccessed>
    <b:MonthAccessed>June</b:MonthAccessed>
    <b:DayAccessed>10</b:DayAccessed>
    <b:URL>https://www.youtube.com/watch?v=eIho2S0ZahI</b:URL>
    <b:Publisher>TED</b:Publisher>
    <b:RefOrder>13</b:RefOrder>
  </b:Source>
  <b:Source>
    <b:Tag>Ell17</b:Tag>
    <b:SourceType>InternetSite</b:SourceType>
    <b:Guid>{2A6FBD80-470F-40E5-84C3-67F535712834}</b:Guid>
    <b:Author>
      <b:Author>
        <b:NameList>
          <b:Person>
            <b:Last>Thien</b:Last>
            <b:First>Ellie</b:First>
          </b:Person>
        </b:NameList>
      </b:Author>
    </b:Author>
    <b:Title>The communication Center</b:Title>
    <b:Year>2017</b:Year>
    <b:Month>August</b:Month>
    <b:Day>30</b:Day>
    <b:YearAccessed>2021</b:YearAccessed>
    <b:MonthAccessed>July</b:MonthAccessed>
    <b:DayAccessed>14</b:DayAccessed>
    <b:URL>https://www.thecommunicationcenter.com/6-steps-staying-time-presentation/</b:URL>
    <b:RefOrder>14</b:RefOrder>
  </b:Source>
  <b:Source>
    <b:Tag>sar</b:Tag>
    <b:SourceType>Book</b:SourceType>
    <b:Guid>{9A122677-403F-4ECF-9542-F7B494FD03B2}</b:Guid>
    <b:Author>
      <b:Author>
        <b:NameList>
          <b:Person>
            <b:Last>sarah Moore</b:Last>
            <b:First>Colin</b:First>
            <b:Middle>Neville, Maura Murphy and Cornelia Connolly</b:Middle>
          </b:Person>
        </b:NameList>
      </b:Author>
    </b:Author>
    <b:Title>The ultimate study skills handbook</b:Title>
    <b:Year>2010</b:Year>
    <b:City>Maidenhead</b:City>
    <b:Publisher>Open University Press</b:Publisher>
    <b:Pages>6</b:Pages>
    <b:RefOrder>15</b:RefOrder>
  </b:Source>
  <b:Source>
    <b:Tag>Uni18</b:Tag>
    <b:SourceType>InternetSite</b:SourceType>
    <b:Guid>{EA5A64CB-35DA-43CF-949F-970CDC022D52}</b:Guid>
    <b:Title>Six tips for studying effectively</b:Title>
    <b:Year>2018</b:Year>
    <b:Author>
      <b:Author>
        <b:NameList>
          <b:Person>
            <b:Last>University</b:Last>
            <b:First>Oxford</b:First>
          </b:Person>
        </b:NameList>
      </b:Author>
    </b:Author>
    <b:ProductionCompany>University of Oxford</b:ProductionCompany>
    <b:Month>October</b:Month>
    <b:Day>25</b:Day>
    <b:YearAccessed>2021</b:YearAccessed>
    <b:MonthAccessed>July</b:MonthAccessed>
    <b:DayAccessed>19</b:DayAccessed>
    <b:URL>https://www.ox.ac.uk/students/news/2018-10-25-six-tips-studying-effectively</b:URL>
    <b:RefOrder>16</b:RefOrder>
  </b:Source>
  <b:Source>
    <b:Tag>Nor18</b:Tag>
    <b:SourceType>DocumentFromInternetSite</b:SourceType>
    <b:Guid>{7539E6D8-9F6D-4F87-A2F9-2E0761BE8B43}</b:Guid>
    <b:Title>Benefits of exercise for mental and physical health</b:Title>
    <b:Year>2018</b:Year>
    <b:Month>May</b:Month>
    <b:YearAccessed>19</b:YearAccessed>
    <b:MonthAccessed>July</b:MonthAccessed>
    <b:DayAccessed>2021</b:DayAccessed>
    <b:URL>https://www.cntw.nhs.uk/content/uploads/2016/08/Benefits-of-exercise-and-mental-health-A5.pdf</b:URL>
    <b:Author>
      <b:Author>
        <b:NameList>
          <b:Person>
            <b:Last>Northumberland</b:Last>
            <b:First>Tyne</b:First>
            <b:Middle>and Wear NHS trust</b:Middle>
          </b:Person>
        </b:NameList>
      </b:Author>
    </b:Author>
    <b:RefOrder>17</b:RefOrder>
  </b:Source>
  <b:Source>
    <b:Tag>Ind20</b:Tag>
    <b:SourceType>InternetSite</b:SourceType>
    <b:Guid>{1206A55A-88D3-46B5-8BF1-DDDB02145EF9}</b:Guid>
    <b:Title>Top 11 Skills Employers Look for in Candidates</b:Title>
    <b:Year>2020</b:Year>
    <b:Month>December</b:Month>
    <b:Day>1</b:Day>
    <b:YearAccessed>2021</b:YearAccessed>
    <b:MonthAccessed>July </b:MonthAccessed>
    <b:DayAccessed>19</b:DayAccessed>
    <b:URL>https://www.indeed.com/career-advice/resumes-cover-letters/skills-employers-look-for</b:URL>
    <b:Author>
      <b:Author>
        <b:NameList>
          <b:Person>
            <b:Last>team</b:Last>
            <b:First>Indeed</b:First>
            <b:Middle>editotial</b:Middle>
          </b:Person>
        </b:NameList>
      </b:Author>
    </b:Author>
    <b:RefOrder>18</b:RefOrder>
  </b:Source>
  <b:Source>
    <b:Tag>Efe21</b:Tag>
    <b:SourceType>InternetSite</b:SourceType>
    <b:Guid>{B18EBE27-9690-4CE3-B5CE-0E0BE7B56AE6}</b:Guid>
    <b:Author>
      <b:Author>
        <b:NameList>
          <b:Person>
            <b:Last>Efectio.com</b:Last>
          </b:Person>
        </b:NameList>
      </b:Author>
    </b:Author>
    <b:Title>Why is Communication in the Workplace Important</b:Title>
    <b:Year>2021</b:Year>
    <b:YearAccessed>2021</b:YearAccessed>
    <b:MonthAccessed>July</b:MonthAccessed>
    <b:DayAccessed>20</b:DayAccessed>
    <b:URL>https://efectio.com/en/why-is-communication-in-the-workplace-important-and-how-to-improve-it/</b:URL>
    <b:RefOrder>19</b:RefOrder>
  </b:Source>
  <b:Source>
    <b:Tag>Hen20</b:Tag>
    <b:SourceType>JournalArticle</b:SourceType>
    <b:Guid>{ADC8881F-BA77-4AF0-A35B-86CEA554EDC1}</b:Guid>
    <b:Title>The importance of teamwork climate for preventing burnout in UK general practices</b:Title>
    <b:Year>2020</b:Year>
    <b:Author>
      <b:Author>
        <b:NameList>
          <b:Person>
            <b:Last>Henry Galleta-Williams</b:Last>
            <b:First>Aneez</b:First>
            <b:Middle>Esmail, Christos Grigoroglou, Salwa S Zghebi, Anli Yue Zhou, Alexander Hodkinson, Maria Panagioti</b:Middle>
          </b:Person>
        </b:NameList>
      </b:Author>
    </b:Author>
    <b:JournalName>European Journal of Public Health</b:JournalName>
    <b:Pages>36-38</b:Pages>
    <b:Volume>30</b:Volume>
    <b:Issue>4</b:Issue>
    <b:RefOrder>20</b:RefOrder>
  </b:Source>
  <b:Source>
    <b:Tag>For</b:Tag>
    <b:SourceType>Misc</b:SourceType>
    <b:Guid>{5BE3BD4D-38D3-478D-857A-5EF90E253E8C}</b:Guid>
    <b:RefOrder>21</b:RefOrder>
  </b:Source>
  <b:Source>
    <b:Tag>Con22</b:Tag>
    <b:SourceType>InternetSite</b:SourceType>
    <b:Guid>{D32A8B9C-04DC-462F-A881-BE81F3A73265}</b:Guid>
    <b:Title>SMART Goals</b:Title>
    <b:Author>
      <b:Author>
        <b:NameList>
          <b:Person>
            <b:Last>Team</b:Last>
            <b:First>Contents</b:First>
          </b:Person>
        </b:NameList>
      </b:Author>
    </b:Author>
    <b:ProductionCompany>mindtools.com</b:ProductionCompany>
    <b:YearAccessed>22</b:YearAccessed>
    <b:MonthAccessed>7</b:MonthAccessed>
    <b:DayAccessed>21</b:DayAccessed>
    <b:URL>https://www.mindtools.com/pages/article/smart-goals.htm</b:URL>
    <b:RefOrder>22</b:RefOrder>
  </b:Source>
  <b:Source>
    <b:Tag>Kyl21</b:Tag>
    <b:SourceType>InternetSite</b:SourceType>
    <b:Guid>{884A20A0-41F4-489A-9C8B-E56479A288B2}</b:Guid>
    <b:Author>
      <b:Author>
        <b:NameList>
          <b:Person>
            <b:Last>Chivers</b:Last>
            <b:First>Kylie</b:First>
          </b:Person>
        </b:NameList>
      </b:Author>
    </b:Author>
    <b:Title>Data backup: Why it’s important plus strategies to protect your information</b:Title>
    <b:ProductionCompany>Norton</b:ProductionCompany>
    <b:Year>2021</b:Year>
    <b:Month>Febuary</b:Month>
    <b:Day>25</b:Day>
    <b:YearAccessed>2021</b:YearAccessed>
    <b:MonthAccessed>July</b:MonthAccessed>
    <b:DayAccessed>24</b:DayAccessed>
    <b:URL>https://us.norton.com/internetsecurity-how-to-the-importance-of-data-back-up.html</b:URL>
    <b:RefOrder>23</b:RefOrder>
  </b:Source>
  <b:Source>
    <b:Tag>Ale17</b:Tag>
    <b:SourceType>InternetSite</b:SourceType>
    <b:Guid>{CE41AE8C-68CA-43D4-91D9-3FC7230CDBE6}</b:Guid>
    <b:Author>
      <b:Author>
        <b:NameList>
          <b:Person>
            <b:Last>Mayer</b:Last>
            <b:First>Alex</b:First>
          </b:Person>
        </b:NameList>
      </b:Author>
    </b:Author>
    <b:Title>The 3-2-1 Backup Rule – An Efficient Data Protection Strategy</b:Title>
    <b:ProductionCompany>Naviko</b:ProductionCompany>
    <b:Year>2017</b:Year>
    <b:Month>November</b:Month>
    <b:Day>13</b:Day>
    <b:YearAccessed>2021</b:YearAccessed>
    <b:MonthAccessed>July</b:MonthAccessed>
    <b:DayAccessed>24</b:DayAccessed>
    <b:URL>https://www.nakivo.com/blog/3-2-1-backup-rule-efficient-data-protection-strategy/</b:URL>
    <b:RefOrder>24</b:RefOrder>
  </b:Source>
  <b:Source>
    <b:Tag>IBM18</b:Tag>
    <b:SourceType>InternetSite</b:SourceType>
    <b:Guid>{F069DE0C-BA97-45F9-933A-A444268280E4}</b:Guid>
    <b:Author>
      <b:Author>
        <b:NameList>
          <b:Person>
            <b:Last>IBM</b:Last>
          </b:Person>
        </b:NameList>
      </b:Author>
    </b:Author>
    <b:Title>Benefits of Cloud Computing</b:Title>
    <b:ProductionCompany>IBM</b:ProductionCompany>
    <b:Year>2018</b:Year>
    <b:Month>October</b:Month>
    <b:Day>10</b:Day>
    <b:YearAccessed>2021</b:YearAccessed>
    <b:MonthAccessed>July</b:MonthAccessed>
    <b:DayAccessed>24</b:DayAccessed>
    <b:URL>https://www.ibm.com/uk-en/cloud/learn/benefits-of-cloud-computing</b:URL>
    <b:RefOrder>25</b:RefOrder>
  </b:Source>
  <b:Source>
    <b:Tag>Lev</b:Tag>
    <b:SourceType>BookSection</b:SourceType>
    <b:Guid>{727F5E30-71C5-4DFA-8EE5-BAB624011E33}</b:Guid>
    <b:Author>
      <b:Author>
        <b:NameList>
          <b:Person>
            <b:Last>Levin</b:Last>
            <b:First>Peter</b:First>
          </b:Person>
        </b:NameList>
      </b:Author>
    </b:Author>
    <b:Title>Introduction</b:Title>
    <b:BookTitle>Student friendly guides: Skilful time management</b:BookTitle>
    <b:Pages>5</b:Pages>
    <b:City>2007</b:City>
    <b:Publisher>Open University Press</b:Publisher>
    <b:RefOrder>26</b:RefOrder>
  </b:Source>
  <b:Source>
    <b:Tag>10s18</b:Tag>
    <b:SourceType>InternetSite</b:SourceType>
    <b:Guid>{A60BF2EB-08E7-4A1A-90B8-AAC9BC2A7752}</b:Guid>
    <b:Title>10 stress busters</b:Title>
    <b:Year>2018</b:Year>
    <b:ProductionCompany>NHS</b:ProductionCompany>
    <b:Month>November</b:Month>
    <b:Day>20</b:Day>
    <b:YearAccessed>26</b:YearAccessed>
    <b:MonthAccessed>July</b:MonthAccessed>
    <b:DayAccessed>2021</b:DayAccessed>
    <b:URL>https://www.nhs.uk/mental-health/self-help/guides-tools-and-activities/tips-to-reduce-stress/</b:URL>
    <b:RefOrder>27</b:RefOrder>
  </b:Source>
  <b:Source>
    <b:Tag>Jem21</b:Tag>
    <b:SourceType>InternetSite</b:SourceType>
    <b:Guid>{EE50E07A-A5E1-4710-BB0F-435E4D306E24}</b:Guid>
    <b:Author>
      <b:Author>
        <b:NameList>
          <b:Person>
            <b:Last>Smith</b:Last>
            <b:First>Jemma</b:First>
          </b:Person>
        </b:NameList>
      </b:Author>
    </b:Author>
    <b:Title>6 steps to a successful presentation</b:Title>
    <b:ProductionCompany>Prospects</b:ProductionCompany>
    <b:Year>2021</b:Year>
    <b:Month>April</b:Month>
    <b:YearAccessed>22</b:YearAccessed>
    <b:URL>https://www.prospects.ac.uk/applying-for-university/university-life/6-steps-to-a-successful-presentation</b:URL>
    <b:MonthAccessed>July </b:MonthAccessed>
    <b:DayAccessed>2021</b:DayAccessed>
    <b:RefOrder>28</b:RefOrder>
  </b:Source>
  <b:Source>
    <b:Tag>Hel18</b:Tag>
    <b:SourceType>InternetSite</b:SourceType>
    <b:Guid>{EA633C23-C138-445E-BC19-BC4226FAC61A}</b:Guid>
    <b:Author>
      <b:Author>
        <b:NameList>
          <b:Person>
            <b:Last>Scarr</b:Last>
            <b:First>Helen</b:First>
          </b:Person>
        </b:NameList>
      </b:Author>
    </b:Author>
    <b:Title>The Best Stress Relief Methods For Studying At Exam Time</b:Title>
    <b:ProductionCompany>Student.com</b:ProductionCompany>
    <b:Year>2018</b:Year>
    <b:Month>Feb</b:Month>
    <b:Day>24</b:Day>
    <b:YearAccessed>2021</b:YearAccessed>
    <b:MonthAccessed>July</b:MonthAccessed>
    <b:DayAccessed>22</b:DayAccessed>
    <b:URL>https://www.student.com/articles/the-best-stress-relief-methods-for-studying</b:URL>
    <b:RefOrder>29</b:RefOrder>
  </b:Source>
  <b:Source>
    <b:Tag>Cha21</b:Tag>
    <b:SourceType>InternetSite</b:SourceType>
    <b:Guid>{4CCCA89E-F94D-4F25-AB61-907DA59B8ECF}</b:Guid>
    <b:Author>
      <b:Author>
        <b:NameList>
          <b:Person>
            <b:Last>Amemiya</b:Last>
            <b:First>Charles</b:First>
          </b:Person>
        </b:NameList>
      </b:Author>
    </b:Author>
    <b:Title>What Is An Action Plan And Why Is it Important?</b:Title>
    <b:ProductionCompany>Lifehack</b:ProductionCompany>
    <b:Year>2021</b:Year>
    <b:Month>January</b:Month>
    <b:Day>14</b:Day>
    <b:YearAccessed>2021</b:YearAccessed>
    <b:MonthAccessed>July</b:MonthAccessed>
    <b:DayAccessed>22</b:DayAccessed>
    <b:URL>https://www.lifehack.org/896199/what-is-an-action-plan</b:URL>
    <b:RefOrder>30</b:RefOrder>
  </b:Source>
  <b:Source>
    <b:Tag>Sou21</b:Tag>
    <b:SourceType>InternetSite</b:SourceType>
    <b:Guid>{9840E067-28AB-42B5-9B3E-BFCE72991FA5}</b:Guid>
    <b:Author>
      <b:Author>
        <b:NameList>
          <b:Person>
            <b:Last>University</b:Last>
            <b:First>Southern</b:First>
            <b:Middle>Maine</b:Middle>
          </b:Person>
        </b:NameList>
      </b:Author>
    </b:Author>
    <b:Title>ACADEMIC GAINS THROUGH IMPROVED LEARNING EFFECTIVENESS (AGILE)</b:Title>
    <b:ProductionCompany>Southern Maine University</b:ProductionCompany>
    <b:YearAccessed>2021</b:YearAccessed>
    <b:MonthAccessed>July</b:MonthAccessed>
    <b:DayAccessed>15</b:DayAccessed>
    <b:URL>https://usm.maine.edu/agile/using-flashcards</b:URL>
    <b:RefOrder>31</b:RefOrder>
  </b:Source>
  <b:Source>
    <b:Tag>Bri19</b:Tag>
    <b:SourceType>InternetSite</b:SourceType>
    <b:Guid>{6EC4EB64-A703-4A51-B52C-48119786135B}</b:Guid>
    <b:Title>Fundamentals of Systems Engineering</b:Title>
    <b:Year>2019</b:Year>
    <b:Author>
      <b:Author>
        <b:NameList>
          <b:Person>
            <b:Last>Dunbar</b:Last>
            <b:First>Brian</b:First>
          </b:Person>
        </b:NameList>
      </b:Author>
    </b:Author>
    <b:ProductionCompany>NASA</b:ProductionCompany>
    <b:Month>December</b:Month>
    <b:Day>12</b:Day>
    <b:YearAccessed>2022</b:YearAccessed>
    <b:MonthAccessed>June</b:MonthAccessed>
    <b:DayAccessed>8th</b:DayAccessed>
    <b:URL>https://www.nasa.gov/seh/2-fundamentals</b:URL>
    <b:RefOrder>32</b:RefOrder>
  </b:Source>
  <b:Source>
    <b:Tag>Why03</b:Tag>
    <b:SourceType>InternetSite</b:SourceType>
    <b:Guid>{047AB3DB-363B-44F6-824C-078FCA65038A}</b:Guid>
    <b:Title>Why Abaqus?</b:Title>
    <b:Year>2003</b:Year>
    <b:ProductionCompany>3ds.com</b:ProductionCompany>
    <b:Month>January</b:Month>
    <b:Day>1</b:Day>
    <b:YearAccessed>2023</b:YearAccessed>
    <b:MonthAccessed>May</b:MonthAccessed>
    <b:DayAccessed>5</b:DayAccessed>
    <b:URL>https://www.3ds.com/products-services/simulia/products/abaqus/</b:URL>
    <b:RefOrder>3</b:RefOrder>
  </b:Source>
  <b:Source>
    <b:Tag>Fai22</b:Tag>
    <b:SourceType>JournalArticle</b:SourceType>
    <b:Guid>{41AAC210-5690-4314-908A-65892270DBF9}</b:Guid>
    <b:Author>
      <b:Author>
        <b:NameList>
          <b:Person>
            <b:Last>Faiz Haidr Ahmad Alwan</b:Last>
            <b:First>Aditya</b:First>
            <b:Middle>Rio Prabowo, Teguh Muttaqie, Nuril Muhayat, Ridwan Ridwan and Fajar Budi Laksono</b:Middle>
          </b:Person>
        </b:NameList>
      </b:Author>
    </b:Author>
    <b:Title>Assessment of ballisgtic impact damage on aluminum and magnesium alloys against high velocity bullets by dynamic FE simulations</b:Title>
    <b:JournalName>Mechanical Behavior of Materials</b:JournalName>
    <b:Year>2022</b:Year>
    <b:Pages>2.2</b:Pages>
    <b:Volume>1</b:Volume>
    <b:Issue>1</b:Issue>
    <b:RefOrder>1</b:RefOrder>
  </b:Source>
  <b:Source>
    <b:Tag>Dan86</b:Tag>
    <b:SourceType>JournalArticle</b:SourceType>
    <b:Guid>{97CA2F53-5CE6-4CC9-A523-A61487607FC1}</b:Guid>
    <b:Author>
      <b:Author>
        <b:NameList>
          <b:Person>
            <b:Last>Frank</b:Last>
            <b:First>Daniel</b:First>
            <b:Middle>E.</b:Middle>
          </b:Person>
        </b:NameList>
      </b:Author>
    </b:Author>
    <b:Title>Ballistic Tests of Used Soft Body Armor</b:Title>
    <b:JournalName>Ballistic Tests of Used Soft Body Armor</b:JournalName>
    <b:Year>1986</b:Year>
    <b:Pages>September</b:Pages>
    <b:RefOrder>2</b:RefOrder>
  </b:Source>
  <b:Source>
    <b:Tag>Eng23</b:Tag>
    <b:SourceType>InternetSite</b:SourceType>
    <b:Guid>{553F343F-DBDF-46A6-BE36-2EACD55C5D43}</b:Guid>
    <b:Title>Stress, Strain and Young's Modulus</b:Title>
    <b:Author>
      <b:Author>
        <b:NameList>
          <b:Person>
            <b:Last>box</b:Last>
            <b:First>Engineering</b:First>
            <b:Middle>tool</b:Middle>
          </b:Person>
        </b:NameList>
      </b:Author>
    </b:Author>
    <b:ProductionCompany>Engineering tool box</b:ProductionCompany>
    <b:YearAccessed>2023</b:YearAccessed>
    <b:MonthAccessed>May</b:MonthAccessed>
    <b:DayAccessed>6</b:DayAccessed>
    <b:URL>https://www.engineeringtoolbox.com/stress-strain-d_950.html</b:URL>
    <b:RefOrder>4</b:RefOrder>
  </b:Source>
  <b:Source>
    <b:Tag>San22</b:Tag>
    <b:SourceType>JournalArticle</b:SourceType>
    <b:Guid>{1E21DA7A-C7BC-4AB0-B0F8-AEB7246710AE}</b:Guid>
    <b:Title>Experimental and numerical investigation of deformation behavior of dual phase steel at elevated temperatures using various constitutive models</b:Title>
    <b:Year>2022</b:Year>
    <b:Author>
      <b:Author>
        <b:NameList>
          <b:Person>
            <b:Last>Sandeep Pandre</b:Last>
            <b:First>Ambuj</b:First>
            <b:Middle>Saxena</b:Middle>
          </b:Person>
        </b:NameList>
      </b:Author>
    </b:Author>
    <b:JournalName>Experimental and numerical investigation of deformation behavior of dual phase steel at elevated temperatures using various constitutive models</b:JournalName>
    <b:Pages>Chapter 3.3.2.1</b:Pages>
    <b:RefOrder>5</b:RefOrder>
  </b:Source>
  <b:Source>
    <b:Tag>Kwo16</b:Tag>
    <b:SourceType>Misc</b:SourceType>
    <b:Guid>{6AFD6111-9415-4C37-9969-988F6D56CDC4}</b:Guid>
    <b:Title>Effect of helmet liner systems and impact directions on severity of head injuries sustained in ballistic impacts:</b:Title>
    <b:Year>2016</b:Year>
    <b:Author>
      <b:Author>
        <b:NameList>
          <b:Person>
            <b:Last>Ming</b:Last>
            <b:First>Kwong</b:First>
          </b:Person>
        </b:NameList>
      </b:Author>
    </b:Author>
    <b:Publisher>Medical &amp; Biological Engineering &amp; Computing</b:Publisher>
    <b:RefOrder>6</b:RefOrder>
  </b:Source>
  <b:Source>
    <b:Tag>sim23</b:Tag>
    <b:SourceType>InternetSite</b:SourceType>
    <b:Guid>{C1BBD86C-1ADB-4856-8D8F-9F2BF5F87700}</b:Guid>
    <b:Title>What is Meshing?</b:Title>
    <b:Year>2023</b:Year>
    <b:Author>
      <b:Author>
        <b:NameList>
          <b:Person>
            <b:Last>simutechgroup</b:Last>
          </b:Person>
        </b:NameList>
      </b:Author>
    </b:Author>
    <b:ProductionCompany>simutechgroup</b:ProductionCompany>
    <b:YearAccessed>2023</b:YearAccessed>
    <b:MonthAccessed>May</b:MonthAccessed>
    <b:DayAccessed>8</b:DayAccessed>
    <b:URL>https://simutechgroup.com/why-is-meshing-important-for-fea-fluid-simulations/#:~:text=Mesh%20Density,stress%20gradients%20across%20the%20element.</b:URL>
    <b:RefOrder>7</b:RefOrder>
  </b:Source>
  <b:Source>
    <b:Tag>Was20</b:Tag>
    <b:SourceType>JournalArticle</b:SourceType>
    <b:Guid>{105A1858-198C-40C3-9FCB-520C28289579}</b:Guid>
    <b:Author>
      <b:Author>
        <b:NameList>
          <b:Person>
            <b:Last>Louis</b:Last>
            <b:First>Washington</b:First>
            <b:Middle>University in St.</b:Middle>
          </b:Person>
        </b:NameList>
      </b:Author>
    </b:Author>
    <b:Title>Defining Damage</b:Title>
    <b:Year>2020</b:Year>
    <b:Pages>12.8.3</b:Pages>
    <b:Issue>6.6</b:Issue>
    <b:RefOrder>8</b:RefOrder>
  </b:Source>
  <b:Source>
    <b:Tag>Byj23</b:Tag>
    <b:SourceType>InternetSite</b:SourceType>
    <b:Guid>{7C6E652A-C5DA-4684-B31D-9F4F74273A45}</b:Guid>
    <b:Title>Plastic Deformation</b:Title>
    <b:Author>
      <b:Author>
        <b:NameList>
          <b:Person>
            <b:Last>Byju's.com</b:Last>
          </b:Person>
        </b:NameList>
      </b:Author>
    </b:Author>
    <b:YearAccessed>2023</b:YearAccessed>
    <b:MonthAccessed>May</b:MonthAccessed>
    <b:DayAccessed>11</b:DayAccessed>
    <b:URL>https://byjus.com/physics/plastic-deformation/#:~:text=Elastic%20Deformation%20%E2%80%93%20The%20deformation%20caused,removal%20of%20the%20applied%20forces.</b:URL>
    <b:RefOrder>9</b:RefOrder>
  </b:Source>
  <b:Source>
    <b:Tag>Ore12</b:Tag>
    <b:SourceType>InternetSite</b:SourceType>
    <b:Guid>{2C72B819-8FEA-4864-8727-3E0872F6A970}</b:Guid>
    <b:Author>
      <b:Author>
        <b:NameList>
          <b:Person>
            <b:Last>univercity</b:Last>
            <b:First>Oregon</b:First>
            <b:Middle>state</b:Middle>
          </b:Person>
        </b:NameList>
      </b:Author>
    </b:Author>
    <b:Title>Abaqus Student Edition</b:Title>
    <b:ProductionCompany>Oregon Univercity</b:ProductionCompany>
    <b:YearAccessed>12</b:YearAccessed>
    <b:MonthAccessed>5</b:MonthAccessed>
    <b:DayAccessed>2023</b:DayAccessed>
    <b:URL>https://it.engineering.oregonstate.edu/abaqus-student-edition</b:URL>
    <b:RefOrder>10</b:RefOrder>
  </b:Source>
</b:Sourc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f88a9d66-47c7-41ca-b994-3cfc49b5fbab"/>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FA34F05F-39F8-41DF-AA7A-1E3ED3D96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E75207-F9BE-44BF-ABD6-5AEB360BE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12</Pages>
  <Words>1972</Words>
  <Characters>11245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2023-05-13T21:38:00Z</dcterms:created>
  <dcterms:modified xsi:type="dcterms:W3CDTF">2023-05-22T15:16:00Z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