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F0AD6" w:rsidRPr="008F1CE3" w:rsidRDefault="00BF0AD6" w:rsidP="00256754">
      <w:pPr>
        <w:jc w:val="center"/>
        <w:rPr>
          <w:rFonts w:ascii="Times New Roman" w:hAnsi="Times New Roman" w:cs="Times New Roman"/>
          <w:sz w:val="24"/>
          <w:szCs w:val="24"/>
        </w:rPr>
      </w:pPr>
    </w:p>
    <w:p w:rsidR="00256754" w:rsidRPr="008F1CE3" w:rsidRDefault="00256754" w:rsidP="00256754">
      <w:pPr>
        <w:jc w:val="center"/>
        <w:rPr>
          <w:rFonts w:ascii="Times New Roman" w:hAnsi="Times New Roman" w:cs="Times New Roman"/>
          <w:sz w:val="24"/>
          <w:szCs w:val="24"/>
        </w:rPr>
      </w:pPr>
    </w:p>
    <w:p w:rsidR="00256754" w:rsidRPr="008F1CE3" w:rsidRDefault="00256754" w:rsidP="00BD6476">
      <w:pPr>
        <w:rPr>
          <w:rFonts w:ascii="Times New Roman" w:hAnsi="Times New Roman" w:cs="Times New Roman"/>
          <w:sz w:val="24"/>
          <w:szCs w:val="24"/>
        </w:rPr>
      </w:pPr>
    </w:p>
    <w:p w:rsidR="00256754" w:rsidRPr="008F1CE3" w:rsidRDefault="00256754" w:rsidP="00256754">
      <w:pPr>
        <w:jc w:val="center"/>
        <w:rPr>
          <w:rFonts w:ascii="Times New Roman" w:hAnsi="Times New Roman" w:cs="Times New Roman"/>
          <w:sz w:val="24"/>
          <w:szCs w:val="24"/>
        </w:rPr>
      </w:pPr>
    </w:p>
    <w:p w:rsidR="00256754" w:rsidRPr="008F1CE3" w:rsidRDefault="00256754" w:rsidP="00256754">
      <w:pPr>
        <w:jc w:val="center"/>
        <w:rPr>
          <w:rFonts w:ascii="Times New Roman" w:hAnsi="Times New Roman" w:cs="Times New Roman"/>
          <w:b/>
          <w:sz w:val="44"/>
          <w:szCs w:val="24"/>
        </w:rPr>
      </w:pPr>
      <w:r w:rsidRPr="008F1CE3">
        <w:rPr>
          <w:rFonts w:ascii="Times New Roman" w:hAnsi="Times New Roman" w:cs="Times New Roman"/>
          <w:b/>
          <w:sz w:val="44"/>
          <w:szCs w:val="24"/>
        </w:rPr>
        <w:t>Problem Solving and Decision Making</w:t>
      </w:r>
    </w:p>
    <w:p w:rsidR="00BD6476" w:rsidRDefault="00BD6476">
      <w:pPr>
        <w:rPr>
          <w:rFonts w:ascii="Times New Roman" w:hAnsi="Times New Roman" w:cs="Times New Roman"/>
          <w:bCs/>
          <w:sz w:val="36"/>
          <w:szCs w:val="36"/>
        </w:rPr>
      </w:pPr>
    </w:p>
    <w:p w:rsidR="00875334" w:rsidRDefault="00875334">
      <w:pPr>
        <w:rPr>
          <w:rFonts w:ascii="Times New Roman" w:hAnsi="Times New Roman" w:cs="Times New Roman"/>
          <w:bCs/>
          <w:sz w:val="36"/>
          <w:szCs w:val="36"/>
        </w:rPr>
      </w:pPr>
    </w:p>
    <w:p w:rsidR="00875334" w:rsidRPr="00875334" w:rsidRDefault="00875334">
      <w:pPr>
        <w:rPr>
          <w:rFonts w:ascii="Times New Roman" w:hAnsi="Times New Roman" w:cs="Times New Roman"/>
          <w:bCs/>
          <w:sz w:val="36"/>
          <w:szCs w:val="36"/>
        </w:rPr>
      </w:pPr>
    </w:p>
    <w:p w:rsidR="00875334" w:rsidRDefault="00875334">
      <w:pPr>
        <w:rPr>
          <w:rFonts w:ascii="Times New Roman" w:hAnsi="Times New Roman" w:cs="Times New Roman"/>
          <w:b/>
          <w:sz w:val="44"/>
          <w:szCs w:val="24"/>
        </w:rPr>
      </w:pPr>
      <w:r>
        <w:rPr>
          <w:rFonts w:ascii="Times New Roman" w:hAnsi="Times New Roman" w:cs="Times New Roman"/>
          <w:bCs/>
          <w:sz w:val="36"/>
          <w:szCs w:val="36"/>
        </w:rPr>
        <w:t xml:space="preserve">                  </w:t>
      </w:r>
      <w:r w:rsidR="00BD6476" w:rsidRPr="00875334">
        <w:rPr>
          <w:rFonts w:ascii="Times New Roman" w:hAnsi="Times New Roman" w:cs="Times New Roman"/>
          <w:bCs/>
          <w:sz w:val="36"/>
          <w:szCs w:val="36"/>
        </w:rPr>
        <w:t>Student name</w:t>
      </w:r>
      <w:r>
        <w:rPr>
          <w:rFonts w:ascii="Times New Roman" w:hAnsi="Times New Roman" w:cs="Times New Roman"/>
          <w:bCs/>
          <w:sz w:val="36"/>
          <w:szCs w:val="36"/>
        </w:rPr>
        <w:t xml:space="preserve"> ……… Maxim Babin</w:t>
      </w:r>
      <w:r w:rsidR="00BD6476">
        <w:rPr>
          <w:rFonts w:ascii="Times New Roman" w:hAnsi="Times New Roman" w:cs="Times New Roman"/>
          <w:b/>
          <w:sz w:val="44"/>
          <w:szCs w:val="24"/>
        </w:rPr>
        <w:t xml:space="preserve"> </w:t>
      </w:r>
    </w:p>
    <w:p w:rsidR="00875334" w:rsidRDefault="00875334">
      <w:pPr>
        <w:rPr>
          <w:rFonts w:ascii="Times New Roman" w:hAnsi="Times New Roman" w:cs="Times New Roman"/>
          <w:bCs/>
          <w:sz w:val="36"/>
          <w:szCs w:val="36"/>
        </w:rPr>
      </w:pPr>
      <w:r>
        <w:rPr>
          <w:rFonts w:ascii="Times New Roman" w:hAnsi="Times New Roman" w:cs="Times New Roman"/>
          <w:b/>
          <w:sz w:val="44"/>
          <w:szCs w:val="24"/>
        </w:rPr>
        <w:t xml:space="preserve">              </w:t>
      </w:r>
      <w:r w:rsidRPr="00875334">
        <w:rPr>
          <w:rFonts w:ascii="Times New Roman" w:hAnsi="Times New Roman" w:cs="Times New Roman"/>
          <w:bCs/>
          <w:sz w:val="36"/>
          <w:szCs w:val="36"/>
        </w:rPr>
        <w:t>Student number</w:t>
      </w:r>
      <w:r>
        <w:rPr>
          <w:rFonts w:ascii="Times New Roman" w:hAnsi="Times New Roman" w:cs="Times New Roman"/>
          <w:bCs/>
          <w:sz w:val="36"/>
          <w:szCs w:val="36"/>
        </w:rPr>
        <w:t xml:space="preserve"> ……. </w:t>
      </w:r>
      <w:r>
        <w:rPr>
          <w:rFonts w:cstheme="minorHAnsi"/>
          <w:sz w:val="36"/>
          <w:szCs w:val="36"/>
        </w:rPr>
        <w:t>1909116</w:t>
      </w:r>
      <w:r w:rsidRPr="00875334">
        <w:rPr>
          <w:rFonts w:ascii="Times New Roman" w:hAnsi="Times New Roman" w:cs="Times New Roman"/>
          <w:bCs/>
          <w:sz w:val="36"/>
          <w:szCs w:val="36"/>
        </w:rPr>
        <w:t xml:space="preserve"> </w:t>
      </w:r>
    </w:p>
    <w:p w:rsidR="00875334" w:rsidRDefault="00875334">
      <w:pPr>
        <w:rPr>
          <w:rFonts w:ascii="Times New Roman" w:hAnsi="Times New Roman" w:cs="Times New Roman"/>
          <w:bCs/>
          <w:sz w:val="36"/>
          <w:szCs w:val="36"/>
        </w:rPr>
      </w:pPr>
      <w:r>
        <w:rPr>
          <w:rFonts w:ascii="Times New Roman" w:hAnsi="Times New Roman" w:cs="Times New Roman"/>
          <w:bCs/>
          <w:sz w:val="36"/>
          <w:szCs w:val="36"/>
        </w:rPr>
        <w:t xml:space="preserve">                  Lecturer name ……... </w:t>
      </w:r>
      <w:r w:rsidR="002622D6" w:rsidRPr="002622D6">
        <w:rPr>
          <w:rFonts w:ascii="Segoe UI" w:hAnsi="Segoe UI" w:cs="Segoe UI"/>
          <w:color w:val="000000" w:themeColor="text1"/>
          <w:sz w:val="36"/>
          <w:szCs w:val="36"/>
          <w:shd w:val="clear" w:color="auto" w:fill="FFFFFF"/>
        </w:rPr>
        <w:t xml:space="preserve">Winifred </w:t>
      </w:r>
      <w:proofErr w:type="spellStart"/>
      <w:r w:rsidR="002622D6" w:rsidRPr="002622D6">
        <w:rPr>
          <w:rFonts w:ascii="Segoe UI" w:hAnsi="Segoe UI" w:cs="Segoe UI"/>
          <w:color w:val="000000" w:themeColor="text1"/>
          <w:sz w:val="36"/>
          <w:szCs w:val="36"/>
          <w:shd w:val="clear" w:color="auto" w:fill="FFFFFF"/>
        </w:rPr>
        <w:t>Soribe</w:t>
      </w:r>
      <w:proofErr w:type="spellEnd"/>
    </w:p>
    <w:p w:rsidR="00875334" w:rsidRDefault="00875334" w:rsidP="00875334">
      <w:pPr>
        <w:ind w:left="-851"/>
        <w:jc w:val="center"/>
        <w:rPr>
          <w:rFonts w:ascii="Times New Roman" w:hAnsi="Times New Roman" w:cs="Times New Roman"/>
          <w:bCs/>
          <w:sz w:val="36"/>
          <w:szCs w:val="36"/>
        </w:rPr>
      </w:pPr>
      <w:r>
        <w:rPr>
          <w:rFonts w:ascii="Times New Roman" w:hAnsi="Times New Roman" w:cs="Times New Roman"/>
          <w:bCs/>
          <w:sz w:val="36"/>
          <w:szCs w:val="36"/>
        </w:rPr>
        <w:t xml:space="preserve">                Module title    ……… Problem solving and </w:t>
      </w:r>
    </w:p>
    <w:p w:rsidR="00875334" w:rsidRDefault="00875334" w:rsidP="00875334">
      <w:pPr>
        <w:ind w:left="-851"/>
        <w:jc w:val="center"/>
        <w:rPr>
          <w:rFonts w:ascii="Times New Roman" w:hAnsi="Times New Roman" w:cs="Times New Roman"/>
          <w:bCs/>
          <w:sz w:val="36"/>
          <w:szCs w:val="36"/>
        </w:rPr>
      </w:pPr>
      <w:r>
        <w:rPr>
          <w:rFonts w:ascii="Times New Roman" w:hAnsi="Times New Roman" w:cs="Times New Roman"/>
          <w:bCs/>
          <w:sz w:val="36"/>
          <w:szCs w:val="36"/>
        </w:rPr>
        <w:t>decision making</w:t>
      </w:r>
    </w:p>
    <w:p w:rsidR="00875334" w:rsidRDefault="00875334" w:rsidP="00875334">
      <w:pPr>
        <w:rPr>
          <w:rStyle w:val="a6"/>
          <w:rFonts w:ascii="Segoe UI" w:hAnsi="Segoe UI" w:cs="Segoe UI"/>
          <w:color w:val="00090E"/>
          <w:sz w:val="23"/>
          <w:szCs w:val="23"/>
          <w:shd w:val="clear" w:color="auto" w:fill="FBF7F5"/>
        </w:rPr>
      </w:pPr>
      <w:r>
        <w:rPr>
          <w:rFonts w:ascii="Times New Roman" w:hAnsi="Times New Roman" w:cs="Times New Roman"/>
          <w:bCs/>
          <w:sz w:val="36"/>
          <w:szCs w:val="36"/>
        </w:rPr>
        <w:t xml:space="preserve">                  Module code ………… BMSW4004 LON</w:t>
      </w:r>
      <w:r>
        <w:fldChar w:fldCharType="begin"/>
      </w:r>
      <w:r>
        <w:instrText xml:space="preserve"> HYPERLINK "https://moodle.uwtsd.ac.uk/course/view.php?id=7090" </w:instrText>
      </w:r>
      <w:r>
        <w:fldChar w:fldCharType="separate"/>
      </w:r>
    </w:p>
    <w:p w:rsidR="00256754" w:rsidRPr="00875334" w:rsidRDefault="00875334" w:rsidP="00875334">
      <w:pPr>
        <w:ind w:left="-851"/>
        <w:rPr>
          <w:rFonts w:ascii="Times New Roman" w:hAnsi="Times New Roman" w:cs="Times New Roman"/>
          <w:bCs/>
          <w:sz w:val="36"/>
          <w:szCs w:val="36"/>
        </w:rPr>
      </w:pPr>
      <w:r>
        <w:fldChar w:fldCharType="end"/>
      </w:r>
      <w:r w:rsidRPr="00875334">
        <w:rPr>
          <w:rFonts w:ascii="Times New Roman" w:hAnsi="Times New Roman" w:cs="Times New Roman"/>
          <w:bCs/>
          <w:sz w:val="36"/>
          <w:szCs w:val="36"/>
        </w:rPr>
        <w:t xml:space="preserve"> </w:t>
      </w:r>
      <w:r w:rsidR="00256754" w:rsidRPr="00875334">
        <w:rPr>
          <w:rFonts w:ascii="Times New Roman" w:hAnsi="Times New Roman" w:cs="Times New Roman"/>
          <w:bCs/>
          <w:sz w:val="36"/>
          <w:szCs w:val="36"/>
        </w:rPr>
        <w:br w:type="page"/>
      </w:r>
    </w:p>
    <w:sdt>
      <w:sdtPr>
        <w:rPr>
          <w:rFonts w:asciiTheme="minorHAnsi" w:eastAsiaTheme="minorHAnsi" w:hAnsiTheme="minorHAnsi" w:cstheme="minorBidi"/>
          <w:b w:val="0"/>
          <w:sz w:val="22"/>
          <w:szCs w:val="22"/>
          <w:lang w:val="en-GB"/>
        </w:rPr>
        <w:id w:val="-139112866"/>
        <w:docPartObj>
          <w:docPartGallery w:val="Table of Contents"/>
          <w:docPartUnique/>
        </w:docPartObj>
      </w:sdtPr>
      <w:sdtEndPr>
        <w:rPr>
          <w:bCs/>
        </w:rPr>
      </w:sdtEndPr>
      <w:sdtContent>
        <w:p w:rsidR="00056F19" w:rsidRPr="008F1CE3" w:rsidRDefault="00056F19">
          <w:pPr>
            <w:pStyle w:val="a5"/>
            <w:rPr>
              <w:lang w:val="en-GB"/>
            </w:rPr>
          </w:pPr>
          <w:r w:rsidRPr="008F1CE3">
            <w:rPr>
              <w:lang w:val="en-GB"/>
            </w:rPr>
            <w:t>Contents</w:t>
          </w:r>
        </w:p>
        <w:p w:rsidR="00020942" w:rsidRDefault="00056F19">
          <w:pPr>
            <w:pStyle w:val="11"/>
            <w:tabs>
              <w:tab w:val="right" w:leader="dot" w:pos="9016"/>
            </w:tabs>
            <w:rPr>
              <w:rFonts w:eastAsiaTheme="minorEastAsia"/>
              <w:noProof/>
              <w:lang w:eastAsia="en-GB"/>
            </w:rPr>
          </w:pPr>
          <w:r w:rsidRPr="008F1CE3">
            <w:rPr>
              <w:b/>
              <w:bCs/>
            </w:rPr>
            <w:fldChar w:fldCharType="begin"/>
          </w:r>
          <w:r w:rsidRPr="008F1CE3">
            <w:rPr>
              <w:b/>
              <w:bCs/>
            </w:rPr>
            <w:instrText xml:space="preserve"> TOC \o "1-3" \h \z \u </w:instrText>
          </w:r>
          <w:r w:rsidRPr="008F1CE3">
            <w:rPr>
              <w:b/>
              <w:bCs/>
            </w:rPr>
            <w:fldChar w:fldCharType="separate"/>
          </w:r>
          <w:hyperlink w:anchor="_Toc46743093" w:history="1">
            <w:r w:rsidR="00020942" w:rsidRPr="000357A4">
              <w:rPr>
                <w:rStyle w:val="a6"/>
                <w:noProof/>
              </w:rPr>
              <w:t>Introduction</w:t>
            </w:r>
            <w:r w:rsidR="00020942">
              <w:rPr>
                <w:noProof/>
                <w:webHidden/>
              </w:rPr>
              <w:tab/>
            </w:r>
            <w:r w:rsidR="00020942">
              <w:rPr>
                <w:noProof/>
                <w:webHidden/>
              </w:rPr>
              <w:fldChar w:fldCharType="begin"/>
            </w:r>
            <w:r w:rsidR="00020942">
              <w:rPr>
                <w:noProof/>
                <w:webHidden/>
              </w:rPr>
              <w:instrText xml:space="preserve"> PAGEREF _Toc46743093 \h </w:instrText>
            </w:r>
            <w:r w:rsidR="00020942">
              <w:rPr>
                <w:noProof/>
                <w:webHidden/>
              </w:rPr>
            </w:r>
            <w:r w:rsidR="00020942">
              <w:rPr>
                <w:noProof/>
                <w:webHidden/>
              </w:rPr>
              <w:fldChar w:fldCharType="separate"/>
            </w:r>
            <w:r w:rsidR="00020942">
              <w:rPr>
                <w:noProof/>
                <w:webHidden/>
              </w:rPr>
              <w:t>3</w:t>
            </w:r>
            <w:r w:rsidR="00020942">
              <w:rPr>
                <w:noProof/>
                <w:webHidden/>
              </w:rPr>
              <w:fldChar w:fldCharType="end"/>
            </w:r>
          </w:hyperlink>
        </w:p>
        <w:p w:rsidR="00020942" w:rsidRDefault="002622D6">
          <w:pPr>
            <w:pStyle w:val="11"/>
            <w:tabs>
              <w:tab w:val="right" w:leader="dot" w:pos="9016"/>
            </w:tabs>
            <w:rPr>
              <w:rFonts w:eastAsiaTheme="minorEastAsia"/>
              <w:noProof/>
              <w:lang w:eastAsia="en-GB"/>
            </w:rPr>
          </w:pPr>
          <w:hyperlink w:anchor="_Toc46743094" w:history="1">
            <w:r w:rsidR="00020942" w:rsidRPr="000357A4">
              <w:rPr>
                <w:rStyle w:val="a6"/>
                <w:noProof/>
              </w:rPr>
              <w:t>Employee Turnover, a complex problem in the workplace and its scope and impact</w:t>
            </w:r>
            <w:r w:rsidR="00020942">
              <w:rPr>
                <w:noProof/>
                <w:webHidden/>
              </w:rPr>
              <w:tab/>
            </w:r>
            <w:r w:rsidR="00020942">
              <w:rPr>
                <w:noProof/>
                <w:webHidden/>
              </w:rPr>
              <w:fldChar w:fldCharType="begin"/>
            </w:r>
            <w:r w:rsidR="00020942">
              <w:rPr>
                <w:noProof/>
                <w:webHidden/>
              </w:rPr>
              <w:instrText xml:space="preserve"> PAGEREF _Toc46743094 \h </w:instrText>
            </w:r>
            <w:r w:rsidR="00020942">
              <w:rPr>
                <w:noProof/>
                <w:webHidden/>
              </w:rPr>
            </w:r>
            <w:r w:rsidR="00020942">
              <w:rPr>
                <w:noProof/>
                <w:webHidden/>
              </w:rPr>
              <w:fldChar w:fldCharType="separate"/>
            </w:r>
            <w:r w:rsidR="00020942">
              <w:rPr>
                <w:noProof/>
                <w:webHidden/>
              </w:rPr>
              <w:t>4</w:t>
            </w:r>
            <w:r w:rsidR="00020942">
              <w:rPr>
                <w:noProof/>
                <w:webHidden/>
              </w:rPr>
              <w:fldChar w:fldCharType="end"/>
            </w:r>
          </w:hyperlink>
        </w:p>
        <w:p w:rsidR="00020942" w:rsidRDefault="002622D6">
          <w:pPr>
            <w:pStyle w:val="21"/>
            <w:tabs>
              <w:tab w:val="right" w:leader="dot" w:pos="9016"/>
            </w:tabs>
            <w:rPr>
              <w:rFonts w:eastAsiaTheme="minorEastAsia"/>
              <w:noProof/>
              <w:lang w:eastAsia="en-GB"/>
            </w:rPr>
          </w:pPr>
          <w:hyperlink w:anchor="_Toc46743095" w:history="1">
            <w:r w:rsidR="00020942" w:rsidRPr="000357A4">
              <w:rPr>
                <w:rStyle w:val="a6"/>
                <w:noProof/>
              </w:rPr>
              <w:t>Employee Turnover</w:t>
            </w:r>
            <w:r w:rsidR="00020942">
              <w:rPr>
                <w:noProof/>
                <w:webHidden/>
              </w:rPr>
              <w:tab/>
            </w:r>
            <w:r w:rsidR="00020942">
              <w:rPr>
                <w:noProof/>
                <w:webHidden/>
              </w:rPr>
              <w:fldChar w:fldCharType="begin"/>
            </w:r>
            <w:r w:rsidR="00020942">
              <w:rPr>
                <w:noProof/>
                <w:webHidden/>
              </w:rPr>
              <w:instrText xml:space="preserve"> PAGEREF _Toc46743095 \h </w:instrText>
            </w:r>
            <w:r w:rsidR="00020942">
              <w:rPr>
                <w:noProof/>
                <w:webHidden/>
              </w:rPr>
            </w:r>
            <w:r w:rsidR="00020942">
              <w:rPr>
                <w:noProof/>
                <w:webHidden/>
              </w:rPr>
              <w:fldChar w:fldCharType="separate"/>
            </w:r>
            <w:r w:rsidR="00020942">
              <w:rPr>
                <w:noProof/>
                <w:webHidden/>
              </w:rPr>
              <w:t>4</w:t>
            </w:r>
            <w:r w:rsidR="00020942">
              <w:rPr>
                <w:noProof/>
                <w:webHidden/>
              </w:rPr>
              <w:fldChar w:fldCharType="end"/>
            </w:r>
          </w:hyperlink>
        </w:p>
        <w:p w:rsidR="00020942" w:rsidRDefault="002622D6">
          <w:pPr>
            <w:pStyle w:val="21"/>
            <w:tabs>
              <w:tab w:val="right" w:leader="dot" w:pos="9016"/>
            </w:tabs>
            <w:rPr>
              <w:rFonts w:eastAsiaTheme="minorEastAsia"/>
              <w:noProof/>
              <w:lang w:eastAsia="en-GB"/>
            </w:rPr>
          </w:pPr>
          <w:hyperlink w:anchor="_Toc46743096" w:history="1">
            <w:r w:rsidR="00020942" w:rsidRPr="000357A4">
              <w:rPr>
                <w:rStyle w:val="a6"/>
                <w:noProof/>
              </w:rPr>
              <w:t>Scope of Employee Turnover</w:t>
            </w:r>
            <w:r w:rsidR="00020942">
              <w:rPr>
                <w:noProof/>
                <w:webHidden/>
              </w:rPr>
              <w:tab/>
            </w:r>
            <w:r w:rsidR="00020942">
              <w:rPr>
                <w:noProof/>
                <w:webHidden/>
              </w:rPr>
              <w:fldChar w:fldCharType="begin"/>
            </w:r>
            <w:r w:rsidR="00020942">
              <w:rPr>
                <w:noProof/>
                <w:webHidden/>
              </w:rPr>
              <w:instrText xml:space="preserve"> PAGEREF _Toc46743096 \h </w:instrText>
            </w:r>
            <w:r w:rsidR="00020942">
              <w:rPr>
                <w:noProof/>
                <w:webHidden/>
              </w:rPr>
            </w:r>
            <w:r w:rsidR="00020942">
              <w:rPr>
                <w:noProof/>
                <w:webHidden/>
              </w:rPr>
              <w:fldChar w:fldCharType="separate"/>
            </w:r>
            <w:r w:rsidR="00020942">
              <w:rPr>
                <w:noProof/>
                <w:webHidden/>
              </w:rPr>
              <w:t>4</w:t>
            </w:r>
            <w:r w:rsidR="00020942">
              <w:rPr>
                <w:noProof/>
                <w:webHidden/>
              </w:rPr>
              <w:fldChar w:fldCharType="end"/>
            </w:r>
          </w:hyperlink>
        </w:p>
        <w:p w:rsidR="00020942" w:rsidRDefault="002622D6">
          <w:pPr>
            <w:pStyle w:val="21"/>
            <w:tabs>
              <w:tab w:val="right" w:leader="dot" w:pos="9016"/>
            </w:tabs>
            <w:rPr>
              <w:rFonts w:eastAsiaTheme="minorEastAsia"/>
              <w:noProof/>
              <w:lang w:eastAsia="en-GB"/>
            </w:rPr>
          </w:pPr>
          <w:hyperlink w:anchor="_Toc46743097" w:history="1">
            <w:r w:rsidR="00020942" w:rsidRPr="000357A4">
              <w:rPr>
                <w:rStyle w:val="a6"/>
                <w:noProof/>
              </w:rPr>
              <w:t>Impacts of Employee Turnover</w:t>
            </w:r>
            <w:r w:rsidR="00020942">
              <w:rPr>
                <w:noProof/>
                <w:webHidden/>
              </w:rPr>
              <w:tab/>
            </w:r>
            <w:r w:rsidR="00020942">
              <w:rPr>
                <w:noProof/>
                <w:webHidden/>
              </w:rPr>
              <w:fldChar w:fldCharType="begin"/>
            </w:r>
            <w:r w:rsidR="00020942">
              <w:rPr>
                <w:noProof/>
                <w:webHidden/>
              </w:rPr>
              <w:instrText xml:space="preserve"> PAGEREF _Toc46743097 \h </w:instrText>
            </w:r>
            <w:r w:rsidR="00020942">
              <w:rPr>
                <w:noProof/>
                <w:webHidden/>
              </w:rPr>
            </w:r>
            <w:r w:rsidR="00020942">
              <w:rPr>
                <w:noProof/>
                <w:webHidden/>
              </w:rPr>
              <w:fldChar w:fldCharType="separate"/>
            </w:r>
            <w:r w:rsidR="00020942">
              <w:rPr>
                <w:noProof/>
                <w:webHidden/>
              </w:rPr>
              <w:t>5</w:t>
            </w:r>
            <w:r w:rsidR="00020942">
              <w:rPr>
                <w:noProof/>
                <w:webHidden/>
              </w:rPr>
              <w:fldChar w:fldCharType="end"/>
            </w:r>
          </w:hyperlink>
        </w:p>
        <w:p w:rsidR="00020942" w:rsidRDefault="002622D6">
          <w:pPr>
            <w:pStyle w:val="11"/>
            <w:tabs>
              <w:tab w:val="right" w:leader="dot" w:pos="9016"/>
            </w:tabs>
            <w:rPr>
              <w:rFonts w:eastAsiaTheme="minorEastAsia"/>
              <w:noProof/>
              <w:lang w:eastAsia="en-GB"/>
            </w:rPr>
          </w:pPr>
          <w:hyperlink w:anchor="_Toc46743098" w:history="1">
            <w:r w:rsidR="00020942" w:rsidRPr="000357A4">
              <w:rPr>
                <w:rStyle w:val="a6"/>
                <w:noProof/>
              </w:rPr>
              <w:t>Analysing employee turnover to help inform the decision- making process</w:t>
            </w:r>
            <w:r w:rsidR="00020942">
              <w:rPr>
                <w:noProof/>
                <w:webHidden/>
              </w:rPr>
              <w:tab/>
            </w:r>
            <w:r w:rsidR="00020942">
              <w:rPr>
                <w:noProof/>
                <w:webHidden/>
              </w:rPr>
              <w:fldChar w:fldCharType="begin"/>
            </w:r>
            <w:r w:rsidR="00020942">
              <w:rPr>
                <w:noProof/>
                <w:webHidden/>
              </w:rPr>
              <w:instrText xml:space="preserve"> PAGEREF _Toc46743098 \h </w:instrText>
            </w:r>
            <w:r w:rsidR="00020942">
              <w:rPr>
                <w:noProof/>
                <w:webHidden/>
              </w:rPr>
            </w:r>
            <w:r w:rsidR="00020942">
              <w:rPr>
                <w:noProof/>
                <w:webHidden/>
              </w:rPr>
              <w:fldChar w:fldCharType="separate"/>
            </w:r>
            <w:r w:rsidR="00020942">
              <w:rPr>
                <w:noProof/>
                <w:webHidden/>
              </w:rPr>
              <w:t>6</w:t>
            </w:r>
            <w:r w:rsidR="00020942">
              <w:rPr>
                <w:noProof/>
                <w:webHidden/>
              </w:rPr>
              <w:fldChar w:fldCharType="end"/>
            </w:r>
          </w:hyperlink>
        </w:p>
        <w:p w:rsidR="00020942" w:rsidRDefault="002622D6">
          <w:pPr>
            <w:pStyle w:val="21"/>
            <w:tabs>
              <w:tab w:val="right" w:leader="dot" w:pos="9016"/>
            </w:tabs>
            <w:rPr>
              <w:rFonts w:eastAsiaTheme="minorEastAsia"/>
              <w:noProof/>
              <w:lang w:eastAsia="en-GB"/>
            </w:rPr>
          </w:pPr>
          <w:hyperlink w:anchor="_Toc46743099" w:history="1">
            <w:r w:rsidR="00020942" w:rsidRPr="000357A4">
              <w:rPr>
                <w:rStyle w:val="a6"/>
                <w:noProof/>
              </w:rPr>
              <w:t>Causes of employee turnover</w:t>
            </w:r>
            <w:r w:rsidR="00020942">
              <w:rPr>
                <w:noProof/>
                <w:webHidden/>
              </w:rPr>
              <w:tab/>
            </w:r>
            <w:r w:rsidR="00020942">
              <w:rPr>
                <w:noProof/>
                <w:webHidden/>
              </w:rPr>
              <w:fldChar w:fldCharType="begin"/>
            </w:r>
            <w:r w:rsidR="00020942">
              <w:rPr>
                <w:noProof/>
                <w:webHidden/>
              </w:rPr>
              <w:instrText xml:space="preserve"> PAGEREF _Toc46743099 \h </w:instrText>
            </w:r>
            <w:r w:rsidR="00020942">
              <w:rPr>
                <w:noProof/>
                <w:webHidden/>
              </w:rPr>
            </w:r>
            <w:r w:rsidR="00020942">
              <w:rPr>
                <w:noProof/>
                <w:webHidden/>
              </w:rPr>
              <w:fldChar w:fldCharType="separate"/>
            </w:r>
            <w:r w:rsidR="00020942">
              <w:rPr>
                <w:noProof/>
                <w:webHidden/>
              </w:rPr>
              <w:t>6</w:t>
            </w:r>
            <w:r w:rsidR="00020942">
              <w:rPr>
                <w:noProof/>
                <w:webHidden/>
              </w:rPr>
              <w:fldChar w:fldCharType="end"/>
            </w:r>
          </w:hyperlink>
        </w:p>
        <w:p w:rsidR="00020942" w:rsidRDefault="002622D6">
          <w:pPr>
            <w:pStyle w:val="21"/>
            <w:tabs>
              <w:tab w:val="right" w:leader="dot" w:pos="9016"/>
            </w:tabs>
            <w:rPr>
              <w:rFonts w:eastAsiaTheme="minorEastAsia"/>
              <w:noProof/>
              <w:lang w:eastAsia="en-GB"/>
            </w:rPr>
          </w:pPr>
          <w:hyperlink w:anchor="_Toc46743100" w:history="1">
            <w:r w:rsidR="00020942" w:rsidRPr="000357A4">
              <w:rPr>
                <w:rStyle w:val="a6"/>
                <w:noProof/>
              </w:rPr>
              <w:t>Costs of employee turnover</w:t>
            </w:r>
            <w:r w:rsidR="00020942">
              <w:rPr>
                <w:noProof/>
                <w:webHidden/>
              </w:rPr>
              <w:tab/>
            </w:r>
            <w:r w:rsidR="00020942">
              <w:rPr>
                <w:noProof/>
                <w:webHidden/>
              </w:rPr>
              <w:fldChar w:fldCharType="begin"/>
            </w:r>
            <w:r w:rsidR="00020942">
              <w:rPr>
                <w:noProof/>
                <w:webHidden/>
              </w:rPr>
              <w:instrText xml:space="preserve"> PAGEREF _Toc46743100 \h </w:instrText>
            </w:r>
            <w:r w:rsidR="00020942">
              <w:rPr>
                <w:noProof/>
                <w:webHidden/>
              </w:rPr>
            </w:r>
            <w:r w:rsidR="00020942">
              <w:rPr>
                <w:noProof/>
                <w:webHidden/>
              </w:rPr>
              <w:fldChar w:fldCharType="separate"/>
            </w:r>
            <w:r w:rsidR="00020942">
              <w:rPr>
                <w:noProof/>
                <w:webHidden/>
              </w:rPr>
              <w:t>6</w:t>
            </w:r>
            <w:r w:rsidR="00020942">
              <w:rPr>
                <w:noProof/>
                <w:webHidden/>
              </w:rPr>
              <w:fldChar w:fldCharType="end"/>
            </w:r>
          </w:hyperlink>
        </w:p>
        <w:p w:rsidR="00020942" w:rsidRDefault="002622D6">
          <w:pPr>
            <w:pStyle w:val="11"/>
            <w:tabs>
              <w:tab w:val="right" w:leader="dot" w:pos="9016"/>
            </w:tabs>
            <w:rPr>
              <w:rFonts w:eastAsiaTheme="minorEastAsia"/>
              <w:noProof/>
              <w:lang w:eastAsia="en-GB"/>
            </w:rPr>
          </w:pPr>
          <w:hyperlink w:anchor="_Toc46743101" w:history="1">
            <w:r w:rsidR="00020942" w:rsidRPr="000357A4">
              <w:rPr>
                <w:rStyle w:val="a6"/>
                <w:noProof/>
              </w:rPr>
              <w:t>Alternative solution of employee turnover</w:t>
            </w:r>
            <w:r w:rsidR="00020942">
              <w:rPr>
                <w:noProof/>
                <w:webHidden/>
              </w:rPr>
              <w:tab/>
            </w:r>
            <w:r w:rsidR="00020942">
              <w:rPr>
                <w:noProof/>
                <w:webHidden/>
              </w:rPr>
              <w:fldChar w:fldCharType="begin"/>
            </w:r>
            <w:r w:rsidR="00020942">
              <w:rPr>
                <w:noProof/>
                <w:webHidden/>
              </w:rPr>
              <w:instrText xml:space="preserve"> PAGEREF _Toc46743101 \h </w:instrText>
            </w:r>
            <w:r w:rsidR="00020942">
              <w:rPr>
                <w:noProof/>
                <w:webHidden/>
              </w:rPr>
            </w:r>
            <w:r w:rsidR="00020942">
              <w:rPr>
                <w:noProof/>
                <w:webHidden/>
              </w:rPr>
              <w:fldChar w:fldCharType="separate"/>
            </w:r>
            <w:r w:rsidR="00020942">
              <w:rPr>
                <w:noProof/>
                <w:webHidden/>
              </w:rPr>
              <w:t>8</w:t>
            </w:r>
            <w:r w:rsidR="00020942">
              <w:rPr>
                <w:noProof/>
                <w:webHidden/>
              </w:rPr>
              <w:fldChar w:fldCharType="end"/>
            </w:r>
          </w:hyperlink>
        </w:p>
        <w:p w:rsidR="00020942" w:rsidRDefault="002622D6">
          <w:pPr>
            <w:pStyle w:val="11"/>
            <w:tabs>
              <w:tab w:val="right" w:leader="dot" w:pos="9016"/>
            </w:tabs>
            <w:rPr>
              <w:rFonts w:eastAsiaTheme="minorEastAsia"/>
              <w:noProof/>
              <w:lang w:eastAsia="en-GB"/>
            </w:rPr>
          </w:pPr>
          <w:hyperlink w:anchor="_Toc46743102" w:history="1">
            <w:r w:rsidR="00020942" w:rsidRPr="000357A4">
              <w:rPr>
                <w:rStyle w:val="a6"/>
                <w:noProof/>
              </w:rPr>
              <w:t>Using decision-making technique to identify the most appropriate solution of employee turnover</w:t>
            </w:r>
            <w:r w:rsidR="00020942">
              <w:rPr>
                <w:noProof/>
                <w:webHidden/>
              </w:rPr>
              <w:tab/>
            </w:r>
            <w:r w:rsidR="00020942">
              <w:rPr>
                <w:noProof/>
                <w:webHidden/>
              </w:rPr>
              <w:fldChar w:fldCharType="begin"/>
            </w:r>
            <w:r w:rsidR="00020942">
              <w:rPr>
                <w:noProof/>
                <w:webHidden/>
              </w:rPr>
              <w:instrText xml:space="preserve"> PAGEREF _Toc46743102 \h </w:instrText>
            </w:r>
            <w:r w:rsidR="00020942">
              <w:rPr>
                <w:noProof/>
                <w:webHidden/>
              </w:rPr>
            </w:r>
            <w:r w:rsidR="00020942">
              <w:rPr>
                <w:noProof/>
                <w:webHidden/>
              </w:rPr>
              <w:fldChar w:fldCharType="separate"/>
            </w:r>
            <w:r w:rsidR="00020942">
              <w:rPr>
                <w:noProof/>
                <w:webHidden/>
              </w:rPr>
              <w:t>9</w:t>
            </w:r>
            <w:r w:rsidR="00020942">
              <w:rPr>
                <w:noProof/>
                <w:webHidden/>
              </w:rPr>
              <w:fldChar w:fldCharType="end"/>
            </w:r>
          </w:hyperlink>
        </w:p>
        <w:p w:rsidR="00020942" w:rsidRDefault="002622D6">
          <w:pPr>
            <w:pStyle w:val="21"/>
            <w:tabs>
              <w:tab w:val="right" w:leader="dot" w:pos="9016"/>
            </w:tabs>
            <w:rPr>
              <w:rFonts w:eastAsiaTheme="minorEastAsia"/>
              <w:noProof/>
              <w:lang w:eastAsia="en-GB"/>
            </w:rPr>
          </w:pPr>
          <w:hyperlink w:anchor="_Toc46743103" w:history="1">
            <w:r w:rsidR="00020942" w:rsidRPr="000357A4">
              <w:rPr>
                <w:rStyle w:val="a6"/>
                <w:noProof/>
              </w:rPr>
              <w:t>Operations research techniques to reduce employee turnover</w:t>
            </w:r>
            <w:r w:rsidR="00020942">
              <w:rPr>
                <w:noProof/>
                <w:webHidden/>
              </w:rPr>
              <w:tab/>
            </w:r>
            <w:r w:rsidR="00020942">
              <w:rPr>
                <w:noProof/>
                <w:webHidden/>
              </w:rPr>
              <w:fldChar w:fldCharType="begin"/>
            </w:r>
            <w:r w:rsidR="00020942">
              <w:rPr>
                <w:noProof/>
                <w:webHidden/>
              </w:rPr>
              <w:instrText xml:space="preserve"> PAGEREF _Toc46743103 \h </w:instrText>
            </w:r>
            <w:r w:rsidR="00020942">
              <w:rPr>
                <w:noProof/>
                <w:webHidden/>
              </w:rPr>
            </w:r>
            <w:r w:rsidR="00020942">
              <w:rPr>
                <w:noProof/>
                <w:webHidden/>
              </w:rPr>
              <w:fldChar w:fldCharType="separate"/>
            </w:r>
            <w:r w:rsidR="00020942">
              <w:rPr>
                <w:noProof/>
                <w:webHidden/>
              </w:rPr>
              <w:t>9</w:t>
            </w:r>
            <w:r w:rsidR="00020942">
              <w:rPr>
                <w:noProof/>
                <w:webHidden/>
              </w:rPr>
              <w:fldChar w:fldCharType="end"/>
            </w:r>
          </w:hyperlink>
        </w:p>
        <w:p w:rsidR="00020942" w:rsidRDefault="002622D6">
          <w:pPr>
            <w:pStyle w:val="11"/>
            <w:tabs>
              <w:tab w:val="right" w:leader="dot" w:pos="9016"/>
            </w:tabs>
            <w:rPr>
              <w:rFonts w:eastAsiaTheme="minorEastAsia"/>
              <w:noProof/>
              <w:lang w:eastAsia="en-GB"/>
            </w:rPr>
          </w:pPr>
          <w:hyperlink w:anchor="_Toc46743104" w:history="1">
            <w:r w:rsidR="00020942" w:rsidRPr="000357A4">
              <w:rPr>
                <w:rStyle w:val="a6"/>
                <w:noProof/>
              </w:rPr>
              <w:t>Developing an implementation plan for reducing employee turnover using Gantt chart</w:t>
            </w:r>
            <w:r w:rsidR="00020942">
              <w:rPr>
                <w:noProof/>
                <w:webHidden/>
              </w:rPr>
              <w:tab/>
            </w:r>
            <w:r w:rsidR="00020942">
              <w:rPr>
                <w:noProof/>
                <w:webHidden/>
              </w:rPr>
              <w:fldChar w:fldCharType="begin"/>
            </w:r>
            <w:r w:rsidR="00020942">
              <w:rPr>
                <w:noProof/>
                <w:webHidden/>
              </w:rPr>
              <w:instrText xml:space="preserve"> PAGEREF _Toc46743104 \h </w:instrText>
            </w:r>
            <w:r w:rsidR="00020942">
              <w:rPr>
                <w:noProof/>
                <w:webHidden/>
              </w:rPr>
            </w:r>
            <w:r w:rsidR="00020942">
              <w:rPr>
                <w:noProof/>
                <w:webHidden/>
              </w:rPr>
              <w:fldChar w:fldCharType="separate"/>
            </w:r>
            <w:r w:rsidR="00020942">
              <w:rPr>
                <w:noProof/>
                <w:webHidden/>
              </w:rPr>
              <w:t>10</w:t>
            </w:r>
            <w:r w:rsidR="00020942">
              <w:rPr>
                <w:noProof/>
                <w:webHidden/>
              </w:rPr>
              <w:fldChar w:fldCharType="end"/>
            </w:r>
          </w:hyperlink>
        </w:p>
        <w:p w:rsidR="00020942" w:rsidRDefault="002622D6">
          <w:pPr>
            <w:pStyle w:val="11"/>
            <w:tabs>
              <w:tab w:val="right" w:leader="dot" w:pos="9016"/>
            </w:tabs>
            <w:rPr>
              <w:rFonts w:eastAsiaTheme="minorEastAsia"/>
              <w:noProof/>
              <w:lang w:eastAsia="en-GB"/>
            </w:rPr>
          </w:pPr>
          <w:hyperlink w:anchor="_Toc46743105" w:history="1">
            <w:r w:rsidR="00020942" w:rsidRPr="000357A4">
              <w:rPr>
                <w:rStyle w:val="a6"/>
                <w:noProof/>
              </w:rPr>
              <w:t>Communicating the implementation plan with the stakeholders</w:t>
            </w:r>
            <w:r w:rsidR="00020942">
              <w:rPr>
                <w:noProof/>
                <w:webHidden/>
              </w:rPr>
              <w:tab/>
            </w:r>
            <w:r w:rsidR="00020942">
              <w:rPr>
                <w:noProof/>
                <w:webHidden/>
              </w:rPr>
              <w:fldChar w:fldCharType="begin"/>
            </w:r>
            <w:r w:rsidR="00020942">
              <w:rPr>
                <w:noProof/>
                <w:webHidden/>
              </w:rPr>
              <w:instrText xml:space="preserve"> PAGEREF _Toc46743105 \h </w:instrText>
            </w:r>
            <w:r w:rsidR="00020942">
              <w:rPr>
                <w:noProof/>
                <w:webHidden/>
              </w:rPr>
            </w:r>
            <w:r w:rsidR="00020942">
              <w:rPr>
                <w:noProof/>
                <w:webHidden/>
              </w:rPr>
              <w:fldChar w:fldCharType="separate"/>
            </w:r>
            <w:r w:rsidR="00020942">
              <w:rPr>
                <w:noProof/>
                <w:webHidden/>
              </w:rPr>
              <w:t>12</w:t>
            </w:r>
            <w:r w:rsidR="00020942">
              <w:rPr>
                <w:noProof/>
                <w:webHidden/>
              </w:rPr>
              <w:fldChar w:fldCharType="end"/>
            </w:r>
          </w:hyperlink>
        </w:p>
        <w:p w:rsidR="00020942" w:rsidRDefault="002622D6">
          <w:pPr>
            <w:pStyle w:val="11"/>
            <w:tabs>
              <w:tab w:val="right" w:leader="dot" w:pos="9016"/>
            </w:tabs>
            <w:rPr>
              <w:rFonts w:eastAsiaTheme="minorEastAsia"/>
              <w:noProof/>
              <w:lang w:eastAsia="en-GB"/>
            </w:rPr>
          </w:pPr>
          <w:hyperlink w:anchor="_Toc46743106" w:history="1">
            <w:r w:rsidR="00020942" w:rsidRPr="000357A4">
              <w:rPr>
                <w:rStyle w:val="a6"/>
                <w:noProof/>
              </w:rPr>
              <w:t>Assessing proper monitoring and review techniques to ensure successful implementation plan of the solution</w:t>
            </w:r>
            <w:r w:rsidR="00020942">
              <w:rPr>
                <w:noProof/>
                <w:webHidden/>
              </w:rPr>
              <w:tab/>
            </w:r>
            <w:r w:rsidR="00020942">
              <w:rPr>
                <w:noProof/>
                <w:webHidden/>
              </w:rPr>
              <w:fldChar w:fldCharType="begin"/>
            </w:r>
            <w:r w:rsidR="00020942">
              <w:rPr>
                <w:noProof/>
                <w:webHidden/>
              </w:rPr>
              <w:instrText xml:space="preserve"> PAGEREF _Toc46743106 \h </w:instrText>
            </w:r>
            <w:r w:rsidR="00020942">
              <w:rPr>
                <w:noProof/>
                <w:webHidden/>
              </w:rPr>
            </w:r>
            <w:r w:rsidR="00020942">
              <w:rPr>
                <w:noProof/>
                <w:webHidden/>
              </w:rPr>
              <w:fldChar w:fldCharType="separate"/>
            </w:r>
            <w:r w:rsidR="00020942">
              <w:rPr>
                <w:noProof/>
                <w:webHidden/>
              </w:rPr>
              <w:t>13</w:t>
            </w:r>
            <w:r w:rsidR="00020942">
              <w:rPr>
                <w:noProof/>
                <w:webHidden/>
              </w:rPr>
              <w:fldChar w:fldCharType="end"/>
            </w:r>
          </w:hyperlink>
        </w:p>
        <w:p w:rsidR="00020942" w:rsidRDefault="002622D6">
          <w:pPr>
            <w:pStyle w:val="11"/>
            <w:tabs>
              <w:tab w:val="right" w:leader="dot" w:pos="9016"/>
            </w:tabs>
            <w:rPr>
              <w:rFonts w:eastAsiaTheme="minorEastAsia"/>
              <w:noProof/>
              <w:lang w:eastAsia="en-GB"/>
            </w:rPr>
          </w:pPr>
          <w:hyperlink w:anchor="_Toc46743107" w:history="1">
            <w:r w:rsidR="00020942" w:rsidRPr="000357A4">
              <w:rPr>
                <w:rStyle w:val="a6"/>
                <w:noProof/>
              </w:rPr>
              <w:t>Conclusion</w:t>
            </w:r>
            <w:r w:rsidR="00020942">
              <w:rPr>
                <w:noProof/>
                <w:webHidden/>
              </w:rPr>
              <w:tab/>
            </w:r>
            <w:r w:rsidR="00020942">
              <w:rPr>
                <w:noProof/>
                <w:webHidden/>
              </w:rPr>
              <w:fldChar w:fldCharType="begin"/>
            </w:r>
            <w:r w:rsidR="00020942">
              <w:rPr>
                <w:noProof/>
                <w:webHidden/>
              </w:rPr>
              <w:instrText xml:space="preserve"> PAGEREF _Toc46743107 \h </w:instrText>
            </w:r>
            <w:r w:rsidR="00020942">
              <w:rPr>
                <w:noProof/>
                <w:webHidden/>
              </w:rPr>
            </w:r>
            <w:r w:rsidR="00020942">
              <w:rPr>
                <w:noProof/>
                <w:webHidden/>
              </w:rPr>
              <w:fldChar w:fldCharType="separate"/>
            </w:r>
            <w:r w:rsidR="00020942">
              <w:rPr>
                <w:noProof/>
                <w:webHidden/>
              </w:rPr>
              <w:t>14</w:t>
            </w:r>
            <w:r w:rsidR="00020942">
              <w:rPr>
                <w:noProof/>
                <w:webHidden/>
              </w:rPr>
              <w:fldChar w:fldCharType="end"/>
            </w:r>
          </w:hyperlink>
        </w:p>
        <w:p w:rsidR="00020942" w:rsidRDefault="002622D6">
          <w:pPr>
            <w:pStyle w:val="11"/>
            <w:tabs>
              <w:tab w:val="right" w:leader="dot" w:pos="9016"/>
            </w:tabs>
            <w:rPr>
              <w:rFonts w:eastAsiaTheme="minorEastAsia"/>
              <w:noProof/>
              <w:lang w:eastAsia="en-GB"/>
            </w:rPr>
          </w:pPr>
          <w:hyperlink w:anchor="_Toc46743108" w:history="1">
            <w:r w:rsidR="00020942" w:rsidRPr="000357A4">
              <w:rPr>
                <w:rStyle w:val="a6"/>
                <w:noProof/>
              </w:rPr>
              <w:t>References</w:t>
            </w:r>
            <w:r w:rsidR="00020942">
              <w:rPr>
                <w:noProof/>
                <w:webHidden/>
              </w:rPr>
              <w:tab/>
            </w:r>
            <w:r w:rsidR="00020942">
              <w:rPr>
                <w:noProof/>
                <w:webHidden/>
              </w:rPr>
              <w:fldChar w:fldCharType="begin"/>
            </w:r>
            <w:r w:rsidR="00020942">
              <w:rPr>
                <w:noProof/>
                <w:webHidden/>
              </w:rPr>
              <w:instrText xml:space="preserve"> PAGEREF _Toc46743108 \h </w:instrText>
            </w:r>
            <w:r w:rsidR="00020942">
              <w:rPr>
                <w:noProof/>
                <w:webHidden/>
              </w:rPr>
            </w:r>
            <w:r w:rsidR="00020942">
              <w:rPr>
                <w:noProof/>
                <w:webHidden/>
              </w:rPr>
              <w:fldChar w:fldCharType="separate"/>
            </w:r>
            <w:r w:rsidR="00020942">
              <w:rPr>
                <w:noProof/>
                <w:webHidden/>
              </w:rPr>
              <w:t>15</w:t>
            </w:r>
            <w:r w:rsidR="00020942">
              <w:rPr>
                <w:noProof/>
                <w:webHidden/>
              </w:rPr>
              <w:fldChar w:fldCharType="end"/>
            </w:r>
          </w:hyperlink>
        </w:p>
        <w:p w:rsidR="00056F19" w:rsidRPr="008F1CE3" w:rsidRDefault="00056F19">
          <w:r w:rsidRPr="008F1CE3">
            <w:rPr>
              <w:b/>
              <w:bCs/>
            </w:rPr>
            <w:fldChar w:fldCharType="end"/>
          </w:r>
        </w:p>
      </w:sdtContent>
    </w:sdt>
    <w:p w:rsidR="00056F19" w:rsidRPr="008F1CE3" w:rsidRDefault="00D77AAE">
      <w:pPr>
        <w:rPr>
          <w:rFonts w:asciiTheme="majorHAnsi" w:eastAsiaTheme="majorEastAsia" w:hAnsiTheme="majorHAnsi" w:cstheme="majorBidi"/>
          <w:color w:val="2E74B5" w:themeColor="accent1" w:themeShade="BF"/>
          <w:sz w:val="32"/>
          <w:szCs w:val="32"/>
        </w:rPr>
      </w:pPr>
      <w:r w:rsidRPr="008F1CE3">
        <w:rPr>
          <w:rFonts w:asciiTheme="majorHAnsi" w:eastAsiaTheme="majorEastAsia" w:hAnsiTheme="majorHAnsi" w:cstheme="majorBidi"/>
          <w:color w:val="2E74B5" w:themeColor="accent1" w:themeShade="BF"/>
          <w:sz w:val="32"/>
          <w:szCs w:val="32"/>
        </w:rPr>
        <w:br w:type="page"/>
      </w:r>
    </w:p>
    <w:p w:rsidR="00256754" w:rsidRPr="008F1CE3" w:rsidRDefault="001C4410" w:rsidP="00762D47">
      <w:pPr>
        <w:pStyle w:val="1"/>
      </w:pPr>
      <w:bookmarkStart w:id="0" w:name="_Toc46743093"/>
      <w:r w:rsidRPr="008F1CE3">
        <w:lastRenderedPageBreak/>
        <w:t>Introduction</w:t>
      </w:r>
      <w:bookmarkEnd w:id="0"/>
    </w:p>
    <w:p w:rsidR="00225F6D" w:rsidRPr="008F1CE3" w:rsidRDefault="00762D47" w:rsidP="00461303">
      <w:pPr>
        <w:spacing w:after="0" w:line="360" w:lineRule="auto"/>
        <w:jc w:val="both"/>
        <w:rPr>
          <w:rFonts w:ascii="Times New Roman" w:hAnsi="Times New Roman" w:cs="Times New Roman"/>
          <w:sz w:val="24"/>
          <w:szCs w:val="24"/>
        </w:rPr>
      </w:pPr>
      <w:r w:rsidRPr="008F1CE3">
        <w:rPr>
          <w:rFonts w:ascii="Times New Roman" w:hAnsi="Times New Roman" w:cs="Times New Roman"/>
          <w:sz w:val="24"/>
          <w:szCs w:val="24"/>
        </w:rPr>
        <w:t xml:space="preserve">A business organisation </w:t>
      </w:r>
      <w:r w:rsidR="00910E85" w:rsidRPr="008F1CE3">
        <w:rPr>
          <w:rFonts w:ascii="Times New Roman" w:hAnsi="Times New Roman" w:cs="Times New Roman"/>
          <w:sz w:val="24"/>
          <w:szCs w:val="24"/>
        </w:rPr>
        <w:t xml:space="preserve">is the place where </w:t>
      </w:r>
      <w:r w:rsidR="00BE70E8" w:rsidRPr="008F1CE3">
        <w:rPr>
          <w:rFonts w:ascii="Times New Roman" w:hAnsi="Times New Roman" w:cs="Times New Roman"/>
          <w:sz w:val="24"/>
          <w:szCs w:val="24"/>
        </w:rPr>
        <w:t xml:space="preserve">many problems arise. </w:t>
      </w:r>
      <w:r w:rsidR="00461303" w:rsidRPr="008F1CE3">
        <w:rPr>
          <w:rFonts w:ascii="Times New Roman" w:hAnsi="Times New Roman" w:cs="Times New Roman"/>
          <w:sz w:val="24"/>
          <w:szCs w:val="24"/>
        </w:rPr>
        <w:t xml:space="preserve">Every business </w:t>
      </w:r>
      <w:proofErr w:type="gramStart"/>
      <w:r w:rsidR="00461303" w:rsidRPr="008F1CE3">
        <w:rPr>
          <w:rFonts w:ascii="Times New Roman" w:hAnsi="Times New Roman" w:cs="Times New Roman"/>
          <w:sz w:val="24"/>
          <w:szCs w:val="24"/>
        </w:rPr>
        <w:t>has to</w:t>
      </w:r>
      <w:proofErr w:type="gramEnd"/>
      <w:r w:rsidR="00461303" w:rsidRPr="008F1CE3">
        <w:rPr>
          <w:rFonts w:ascii="Times New Roman" w:hAnsi="Times New Roman" w:cs="Times New Roman"/>
          <w:sz w:val="24"/>
          <w:szCs w:val="24"/>
        </w:rPr>
        <w:t xml:space="preserve"> overcome the </w:t>
      </w:r>
      <w:r w:rsidR="00B441DB" w:rsidRPr="008F1CE3">
        <w:rPr>
          <w:rFonts w:ascii="Times New Roman" w:hAnsi="Times New Roman" w:cs="Times New Roman"/>
          <w:sz w:val="24"/>
          <w:szCs w:val="24"/>
        </w:rPr>
        <w:t xml:space="preserve">problems </w:t>
      </w:r>
      <w:r w:rsidR="006007F0" w:rsidRPr="008F1CE3">
        <w:rPr>
          <w:rFonts w:ascii="Times New Roman" w:hAnsi="Times New Roman" w:cs="Times New Roman"/>
          <w:sz w:val="24"/>
          <w:szCs w:val="24"/>
        </w:rPr>
        <w:t xml:space="preserve">by implementing different </w:t>
      </w:r>
      <w:r w:rsidR="008F4067" w:rsidRPr="008F1CE3">
        <w:rPr>
          <w:rFonts w:ascii="Times New Roman" w:hAnsi="Times New Roman" w:cs="Times New Roman"/>
          <w:sz w:val="24"/>
          <w:szCs w:val="24"/>
        </w:rPr>
        <w:t xml:space="preserve">strategies according to the range of problem. </w:t>
      </w:r>
      <w:r w:rsidR="0010150F" w:rsidRPr="008F1CE3">
        <w:rPr>
          <w:rFonts w:ascii="Times New Roman" w:hAnsi="Times New Roman" w:cs="Times New Roman"/>
          <w:sz w:val="24"/>
          <w:szCs w:val="24"/>
        </w:rPr>
        <w:t xml:space="preserve">Employment turnover is one of the major problems in a business </w:t>
      </w:r>
      <w:r w:rsidR="000E6BB3" w:rsidRPr="008F1CE3">
        <w:rPr>
          <w:rFonts w:ascii="Times New Roman" w:hAnsi="Times New Roman" w:cs="Times New Roman"/>
          <w:sz w:val="24"/>
          <w:szCs w:val="24"/>
        </w:rPr>
        <w:t>organisation</w:t>
      </w:r>
      <w:r w:rsidR="00E52546">
        <w:rPr>
          <w:rFonts w:ascii="Times New Roman" w:hAnsi="Times New Roman" w:cs="Times New Roman"/>
          <w:sz w:val="24"/>
          <w:szCs w:val="24"/>
        </w:rPr>
        <w:t xml:space="preserve"> and it is </w:t>
      </w:r>
      <w:r w:rsidR="000E6BB3" w:rsidRPr="008F1CE3">
        <w:rPr>
          <w:rFonts w:ascii="Times New Roman" w:hAnsi="Times New Roman" w:cs="Times New Roman"/>
          <w:sz w:val="24"/>
          <w:szCs w:val="24"/>
        </w:rPr>
        <w:t xml:space="preserve">the number of leaving </w:t>
      </w:r>
      <w:r w:rsidR="00121B7D" w:rsidRPr="008F1CE3">
        <w:rPr>
          <w:rFonts w:ascii="Times New Roman" w:hAnsi="Times New Roman" w:cs="Times New Roman"/>
          <w:sz w:val="24"/>
          <w:szCs w:val="24"/>
        </w:rPr>
        <w:t xml:space="preserve">of the employees from the organisation </w:t>
      </w:r>
      <w:r w:rsidR="003E2AA0" w:rsidRPr="008F1CE3">
        <w:rPr>
          <w:rFonts w:ascii="Times New Roman" w:hAnsi="Times New Roman" w:cs="Times New Roman"/>
          <w:sz w:val="24"/>
          <w:szCs w:val="24"/>
        </w:rPr>
        <w:t>voluntarily or involuntarily</w:t>
      </w:r>
      <w:r w:rsidR="00551739" w:rsidRPr="008F1CE3">
        <w:rPr>
          <w:rFonts w:ascii="Times New Roman" w:hAnsi="Times New Roman" w:cs="Times New Roman"/>
          <w:sz w:val="24"/>
          <w:szCs w:val="24"/>
        </w:rPr>
        <w:t xml:space="preserve"> (Mobley et al., 2019)</w:t>
      </w:r>
      <w:r w:rsidR="003E2AA0" w:rsidRPr="008F1CE3">
        <w:rPr>
          <w:rFonts w:ascii="Times New Roman" w:hAnsi="Times New Roman" w:cs="Times New Roman"/>
          <w:sz w:val="24"/>
          <w:szCs w:val="24"/>
        </w:rPr>
        <w:t xml:space="preserve">. Increasing turnover rate is </w:t>
      </w:r>
      <w:r w:rsidR="00D0240D" w:rsidRPr="008F1CE3">
        <w:rPr>
          <w:rFonts w:ascii="Times New Roman" w:hAnsi="Times New Roman" w:cs="Times New Roman"/>
          <w:sz w:val="24"/>
          <w:szCs w:val="24"/>
        </w:rPr>
        <w:t xml:space="preserve">harmful </w:t>
      </w:r>
      <w:r w:rsidR="009F5C84" w:rsidRPr="008F1CE3">
        <w:rPr>
          <w:rFonts w:ascii="Times New Roman" w:hAnsi="Times New Roman" w:cs="Times New Roman"/>
          <w:sz w:val="24"/>
          <w:szCs w:val="24"/>
        </w:rPr>
        <w:t xml:space="preserve">for the organisation. It has some </w:t>
      </w:r>
      <w:r w:rsidR="000117E0" w:rsidRPr="008F1CE3">
        <w:rPr>
          <w:rFonts w:ascii="Times New Roman" w:hAnsi="Times New Roman" w:cs="Times New Roman"/>
          <w:sz w:val="24"/>
          <w:szCs w:val="24"/>
        </w:rPr>
        <w:t xml:space="preserve">benefits in disguise as well. </w:t>
      </w:r>
      <w:r w:rsidR="004231DF" w:rsidRPr="008F1CE3">
        <w:rPr>
          <w:rFonts w:ascii="Times New Roman" w:hAnsi="Times New Roman" w:cs="Times New Roman"/>
          <w:sz w:val="24"/>
          <w:szCs w:val="24"/>
        </w:rPr>
        <w:t xml:space="preserve">We will discuss the scope, problems and impact of </w:t>
      </w:r>
      <w:r w:rsidR="00E52546">
        <w:rPr>
          <w:rFonts w:ascii="Times New Roman" w:hAnsi="Times New Roman" w:cs="Times New Roman"/>
          <w:sz w:val="24"/>
          <w:szCs w:val="24"/>
        </w:rPr>
        <w:t>this problem</w:t>
      </w:r>
      <w:r w:rsidR="004231DF" w:rsidRPr="008F1CE3">
        <w:rPr>
          <w:rFonts w:ascii="Times New Roman" w:hAnsi="Times New Roman" w:cs="Times New Roman"/>
          <w:sz w:val="24"/>
          <w:szCs w:val="24"/>
        </w:rPr>
        <w:t xml:space="preserve"> and the way to </w:t>
      </w:r>
      <w:r w:rsidR="00225F6D" w:rsidRPr="008F1CE3">
        <w:rPr>
          <w:rFonts w:ascii="Times New Roman" w:hAnsi="Times New Roman" w:cs="Times New Roman"/>
          <w:sz w:val="24"/>
          <w:szCs w:val="24"/>
        </w:rPr>
        <w:t>s</w:t>
      </w:r>
      <w:r w:rsidR="004231DF" w:rsidRPr="008F1CE3">
        <w:rPr>
          <w:rFonts w:ascii="Times New Roman" w:hAnsi="Times New Roman" w:cs="Times New Roman"/>
          <w:sz w:val="24"/>
          <w:szCs w:val="24"/>
        </w:rPr>
        <w:t>olve the problem as well in this report.</w:t>
      </w:r>
      <w:r w:rsidR="00121B7D" w:rsidRPr="008F1CE3">
        <w:rPr>
          <w:rFonts w:ascii="Times New Roman" w:hAnsi="Times New Roman" w:cs="Times New Roman"/>
          <w:sz w:val="24"/>
          <w:szCs w:val="24"/>
        </w:rPr>
        <w:t xml:space="preserve"> </w:t>
      </w:r>
    </w:p>
    <w:p w:rsidR="00225F6D" w:rsidRPr="008F1CE3" w:rsidRDefault="00225F6D">
      <w:pPr>
        <w:rPr>
          <w:rFonts w:ascii="Times New Roman" w:hAnsi="Times New Roman" w:cs="Times New Roman"/>
          <w:sz w:val="24"/>
          <w:szCs w:val="24"/>
        </w:rPr>
      </w:pPr>
      <w:r w:rsidRPr="008F1CE3">
        <w:rPr>
          <w:rFonts w:ascii="Times New Roman" w:hAnsi="Times New Roman" w:cs="Times New Roman"/>
          <w:sz w:val="24"/>
          <w:szCs w:val="24"/>
        </w:rPr>
        <w:br w:type="page"/>
      </w:r>
    </w:p>
    <w:p w:rsidR="001C4410" w:rsidRPr="008F1CE3" w:rsidRDefault="00225F6D" w:rsidP="006140E7">
      <w:pPr>
        <w:pStyle w:val="1"/>
      </w:pPr>
      <w:bookmarkStart w:id="1" w:name="_Toc46743094"/>
      <w:r w:rsidRPr="008F1CE3">
        <w:lastRenderedPageBreak/>
        <w:t>Employee Turnover</w:t>
      </w:r>
      <w:r w:rsidR="00366A99" w:rsidRPr="008F1CE3">
        <w:t>, a complex problem in the workplace and its scope and impact</w:t>
      </w:r>
      <w:bookmarkEnd w:id="1"/>
    </w:p>
    <w:p w:rsidR="00366A99" w:rsidRPr="008F1CE3" w:rsidRDefault="005B1EAE" w:rsidP="00A5278D">
      <w:pPr>
        <w:pStyle w:val="2"/>
      </w:pPr>
      <w:bookmarkStart w:id="2" w:name="_Toc46743095"/>
      <w:r w:rsidRPr="008F1CE3">
        <w:t>Employee Turnover</w:t>
      </w:r>
      <w:bookmarkEnd w:id="2"/>
    </w:p>
    <w:p w:rsidR="00E52546" w:rsidRDefault="00366A99" w:rsidP="00461303">
      <w:pPr>
        <w:spacing w:after="0" w:line="360" w:lineRule="auto"/>
        <w:jc w:val="both"/>
        <w:rPr>
          <w:rFonts w:ascii="Times New Roman" w:hAnsi="Times New Roman" w:cs="Times New Roman"/>
          <w:sz w:val="24"/>
          <w:szCs w:val="24"/>
        </w:rPr>
      </w:pPr>
      <w:r w:rsidRPr="008F1CE3">
        <w:rPr>
          <w:rFonts w:ascii="Times New Roman" w:hAnsi="Times New Roman" w:cs="Times New Roman"/>
          <w:sz w:val="24"/>
          <w:szCs w:val="24"/>
        </w:rPr>
        <w:t>Employee turnover</w:t>
      </w:r>
      <w:r w:rsidR="005B1EAE" w:rsidRPr="008F1CE3">
        <w:rPr>
          <w:rFonts w:ascii="Times New Roman" w:hAnsi="Times New Roman" w:cs="Times New Roman"/>
          <w:sz w:val="24"/>
          <w:szCs w:val="24"/>
        </w:rPr>
        <w:t xml:space="preserve"> </w:t>
      </w:r>
      <w:r w:rsidR="005D3026" w:rsidRPr="008F1CE3">
        <w:rPr>
          <w:rFonts w:ascii="Times New Roman" w:hAnsi="Times New Roman" w:cs="Times New Roman"/>
          <w:sz w:val="24"/>
          <w:szCs w:val="24"/>
        </w:rPr>
        <w:t>is the percentage of employee</w:t>
      </w:r>
      <w:r w:rsidR="009B2E77" w:rsidRPr="008F1CE3">
        <w:rPr>
          <w:rFonts w:ascii="Times New Roman" w:hAnsi="Times New Roman" w:cs="Times New Roman"/>
          <w:sz w:val="24"/>
          <w:szCs w:val="24"/>
        </w:rPr>
        <w:t>s</w:t>
      </w:r>
      <w:r w:rsidR="005D3026" w:rsidRPr="008F1CE3">
        <w:rPr>
          <w:rFonts w:ascii="Times New Roman" w:hAnsi="Times New Roman" w:cs="Times New Roman"/>
          <w:sz w:val="24"/>
          <w:szCs w:val="24"/>
        </w:rPr>
        <w:t xml:space="preserve"> who leave the business organisation for personal reason or the organisation provokes them to do this</w:t>
      </w:r>
      <w:r w:rsidR="00854AD7" w:rsidRPr="008F1CE3">
        <w:rPr>
          <w:rFonts w:ascii="Times New Roman" w:hAnsi="Times New Roman" w:cs="Times New Roman"/>
          <w:sz w:val="24"/>
          <w:szCs w:val="24"/>
        </w:rPr>
        <w:t xml:space="preserve"> (Mobley et al., 2019)</w:t>
      </w:r>
      <w:r w:rsidR="005D3026" w:rsidRPr="008F1CE3">
        <w:rPr>
          <w:rFonts w:ascii="Times New Roman" w:hAnsi="Times New Roman" w:cs="Times New Roman"/>
          <w:sz w:val="24"/>
          <w:szCs w:val="24"/>
        </w:rPr>
        <w:t xml:space="preserve">. </w:t>
      </w:r>
      <w:r w:rsidR="009B2E77" w:rsidRPr="008F1CE3">
        <w:rPr>
          <w:rFonts w:ascii="Times New Roman" w:hAnsi="Times New Roman" w:cs="Times New Roman"/>
          <w:sz w:val="24"/>
          <w:szCs w:val="24"/>
        </w:rPr>
        <w:t xml:space="preserve">In this era, job </w:t>
      </w:r>
      <w:r w:rsidR="009A0490" w:rsidRPr="008F1CE3">
        <w:rPr>
          <w:rFonts w:ascii="Times New Roman" w:hAnsi="Times New Roman" w:cs="Times New Roman"/>
          <w:sz w:val="24"/>
          <w:szCs w:val="24"/>
        </w:rPr>
        <w:t>hunters</w:t>
      </w:r>
      <w:r w:rsidR="009B2E77" w:rsidRPr="008F1CE3">
        <w:rPr>
          <w:rFonts w:ascii="Times New Roman" w:hAnsi="Times New Roman" w:cs="Times New Roman"/>
          <w:sz w:val="24"/>
          <w:szCs w:val="24"/>
        </w:rPr>
        <w:t xml:space="preserve"> search jobs those will fit in with their </w:t>
      </w:r>
      <w:r w:rsidR="00BC24DB" w:rsidRPr="008F1CE3">
        <w:rPr>
          <w:rFonts w:ascii="Times New Roman" w:hAnsi="Times New Roman" w:cs="Times New Roman"/>
          <w:sz w:val="24"/>
          <w:szCs w:val="24"/>
        </w:rPr>
        <w:t xml:space="preserve">personality and compatibility. </w:t>
      </w:r>
      <w:r w:rsidR="00E52546">
        <w:rPr>
          <w:rFonts w:ascii="Times New Roman" w:hAnsi="Times New Roman" w:cs="Times New Roman"/>
          <w:sz w:val="24"/>
          <w:szCs w:val="24"/>
        </w:rPr>
        <w:t>This problem</w:t>
      </w:r>
      <w:r w:rsidR="00BC24DB" w:rsidRPr="008F1CE3">
        <w:rPr>
          <w:rFonts w:ascii="Times New Roman" w:hAnsi="Times New Roman" w:cs="Times New Roman"/>
          <w:sz w:val="24"/>
          <w:szCs w:val="24"/>
        </w:rPr>
        <w:t xml:space="preserve"> gets place when they do</w:t>
      </w:r>
      <w:r w:rsidR="00E52546">
        <w:rPr>
          <w:rFonts w:ascii="Times New Roman" w:hAnsi="Times New Roman" w:cs="Times New Roman"/>
          <w:sz w:val="24"/>
          <w:szCs w:val="24"/>
        </w:rPr>
        <w:t xml:space="preserve"> not</w:t>
      </w:r>
      <w:r w:rsidR="00BC24DB" w:rsidRPr="008F1CE3">
        <w:rPr>
          <w:rFonts w:ascii="Times New Roman" w:hAnsi="Times New Roman" w:cs="Times New Roman"/>
          <w:sz w:val="24"/>
          <w:szCs w:val="24"/>
        </w:rPr>
        <w:t xml:space="preserve"> find the job interesting or beneficial for their personal </w:t>
      </w:r>
      <w:r w:rsidR="006140E7" w:rsidRPr="008F1CE3">
        <w:rPr>
          <w:rFonts w:ascii="Times New Roman" w:hAnsi="Times New Roman" w:cs="Times New Roman"/>
          <w:sz w:val="24"/>
          <w:szCs w:val="24"/>
        </w:rPr>
        <w:t>grooming</w:t>
      </w:r>
      <w:r w:rsidR="00BC24DB" w:rsidRPr="008F1CE3">
        <w:rPr>
          <w:rFonts w:ascii="Times New Roman" w:hAnsi="Times New Roman" w:cs="Times New Roman"/>
          <w:sz w:val="24"/>
          <w:szCs w:val="24"/>
        </w:rPr>
        <w:t xml:space="preserve"> and </w:t>
      </w:r>
      <w:r w:rsidR="001A79D3" w:rsidRPr="008F1CE3">
        <w:rPr>
          <w:rFonts w:ascii="Times New Roman" w:hAnsi="Times New Roman" w:cs="Times New Roman"/>
          <w:sz w:val="24"/>
          <w:szCs w:val="24"/>
        </w:rPr>
        <w:t>career opportuni</w:t>
      </w:r>
      <w:r w:rsidR="006140E7" w:rsidRPr="008F1CE3">
        <w:rPr>
          <w:rFonts w:ascii="Times New Roman" w:hAnsi="Times New Roman" w:cs="Times New Roman"/>
          <w:sz w:val="24"/>
          <w:szCs w:val="24"/>
        </w:rPr>
        <w:t>ty.</w:t>
      </w:r>
      <w:r w:rsidR="001A79D3" w:rsidRPr="008F1CE3">
        <w:rPr>
          <w:rFonts w:ascii="Times New Roman" w:hAnsi="Times New Roman" w:cs="Times New Roman"/>
          <w:sz w:val="24"/>
          <w:szCs w:val="24"/>
        </w:rPr>
        <w:t xml:space="preserve"> Employee turnover is basically finishing the working relationship</w:t>
      </w:r>
      <w:r w:rsidR="009A0490" w:rsidRPr="008F1CE3">
        <w:rPr>
          <w:rFonts w:ascii="Times New Roman" w:hAnsi="Times New Roman" w:cs="Times New Roman"/>
          <w:sz w:val="24"/>
          <w:szCs w:val="24"/>
        </w:rPr>
        <w:t xml:space="preserve"> between employee and workplace when any kind of imbalance occurs in the combination. This is a complex problem for a company as </w:t>
      </w:r>
      <w:r w:rsidR="00716D61" w:rsidRPr="008F1CE3">
        <w:rPr>
          <w:rFonts w:ascii="Times New Roman" w:hAnsi="Times New Roman" w:cs="Times New Roman"/>
          <w:sz w:val="24"/>
          <w:szCs w:val="24"/>
        </w:rPr>
        <w:t xml:space="preserve">it </w:t>
      </w:r>
      <w:r w:rsidR="00255E09" w:rsidRPr="008F1CE3">
        <w:rPr>
          <w:rFonts w:ascii="Times New Roman" w:hAnsi="Times New Roman" w:cs="Times New Roman"/>
          <w:sz w:val="24"/>
          <w:szCs w:val="24"/>
        </w:rPr>
        <w:t>creates disparity</w:t>
      </w:r>
      <w:r w:rsidR="00716D61" w:rsidRPr="008F1CE3">
        <w:rPr>
          <w:rFonts w:ascii="Times New Roman" w:hAnsi="Times New Roman" w:cs="Times New Roman"/>
          <w:sz w:val="24"/>
          <w:szCs w:val="24"/>
        </w:rPr>
        <w:t xml:space="preserve"> in the working environment of </w:t>
      </w:r>
      <w:r w:rsidR="00610EB0" w:rsidRPr="008F1CE3">
        <w:rPr>
          <w:rFonts w:ascii="Times New Roman" w:hAnsi="Times New Roman" w:cs="Times New Roman"/>
          <w:sz w:val="24"/>
          <w:szCs w:val="24"/>
        </w:rPr>
        <w:t>a</w:t>
      </w:r>
      <w:r w:rsidR="00716D61" w:rsidRPr="008F1CE3">
        <w:rPr>
          <w:rFonts w:ascii="Times New Roman" w:hAnsi="Times New Roman" w:cs="Times New Roman"/>
          <w:sz w:val="24"/>
          <w:szCs w:val="24"/>
        </w:rPr>
        <w:t xml:space="preserve"> business organisation.</w:t>
      </w:r>
    </w:p>
    <w:p w:rsidR="005B1EAE" w:rsidRPr="008F1CE3" w:rsidRDefault="00AD2AB3" w:rsidP="00461303">
      <w:pPr>
        <w:spacing w:after="0" w:line="360" w:lineRule="auto"/>
        <w:jc w:val="both"/>
        <w:rPr>
          <w:rFonts w:ascii="Times New Roman" w:hAnsi="Times New Roman" w:cs="Times New Roman"/>
          <w:sz w:val="24"/>
          <w:szCs w:val="24"/>
        </w:rPr>
      </w:pPr>
      <w:r w:rsidRPr="008F1CE3">
        <w:rPr>
          <w:rFonts w:ascii="Times New Roman" w:hAnsi="Times New Roman" w:cs="Times New Roman"/>
          <w:sz w:val="24"/>
          <w:szCs w:val="24"/>
        </w:rPr>
        <w:t xml:space="preserve"> There are four types of turnover. Those are-</w:t>
      </w:r>
    </w:p>
    <w:p w:rsidR="00AD2AB3" w:rsidRPr="008F1CE3" w:rsidRDefault="00AD2AB3" w:rsidP="00461303">
      <w:pPr>
        <w:spacing w:after="0" w:line="360" w:lineRule="auto"/>
        <w:jc w:val="both"/>
        <w:rPr>
          <w:rFonts w:ascii="Times New Roman" w:hAnsi="Times New Roman" w:cs="Times New Roman"/>
          <w:sz w:val="24"/>
          <w:szCs w:val="24"/>
        </w:rPr>
      </w:pPr>
      <w:r w:rsidRPr="008F1CE3">
        <w:rPr>
          <w:rFonts w:ascii="Times New Roman" w:hAnsi="Times New Roman" w:cs="Times New Roman"/>
          <w:b/>
          <w:sz w:val="24"/>
          <w:szCs w:val="24"/>
        </w:rPr>
        <w:t>Voluntary turnover:</w:t>
      </w:r>
      <w:r w:rsidRPr="008F1CE3">
        <w:rPr>
          <w:rFonts w:ascii="Times New Roman" w:hAnsi="Times New Roman" w:cs="Times New Roman"/>
          <w:sz w:val="24"/>
          <w:szCs w:val="24"/>
        </w:rPr>
        <w:t xml:space="preserve"> This type of turnover is the wilful leaving of the employees in the quest of more appealing job offers.</w:t>
      </w:r>
    </w:p>
    <w:p w:rsidR="00AD2AB3" w:rsidRPr="008F1CE3" w:rsidRDefault="00DB5D50" w:rsidP="00461303">
      <w:pPr>
        <w:spacing w:after="0" w:line="360" w:lineRule="auto"/>
        <w:jc w:val="both"/>
        <w:rPr>
          <w:rFonts w:ascii="Times New Roman" w:hAnsi="Times New Roman" w:cs="Times New Roman"/>
          <w:sz w:val="24"/>
          <w:szCs w:val="24"/>
        </w:rPr>
      </w:pPr>
      <w:r w:rsidRPr="008F1CE3">
        <w:rPr>
          <w:rFonts w:ascii="Times New Roman" w:hAnsi="Times New Roman" w:cs="Times New Roman"/>
          <w:b/>
          <w:sz w:val="24"/>
          <w:szCs w:val="24"/>
        </w:rPr>
        <w:t>Involuntary turnover</w:t>
      </w:r>
      <w:r w:rsidR="0010737A">
        <w:rPr>
          <w:rFonts w:ascii="Times New Roman" w:hAnsi="Times New Roman" w:cs="Times New Roman"/>
          <w:b/>
          <w:sz w:val="24"/>
          <w:szCs w:val="24"/>
        </w:rPr>
        <w:t xml:space="preserve">: </w:t>
      </w:r>
      <w:r w:rsidR="0010737A" w:rsidRPr="0010737A">
        <w:rPr>
          <w:rFonts w:ascii="Times New Roman" w:hAnsi="Times New Roman" w:cs="Times New Roman"/>
          <w:bCs/>
          <w:sz w:val="24"/>
          <w:szCs w:val="24"/>
        </w:rPr>
        <w:t>it</w:t>
      </w:r>
      <w:r w:rsidRPr="008F1CE3">
        <w:rPr>
          <w:rFonts w:ascii="Times New Roman" w:hAnsi="Times New Roman" w:cs="Times New Roman"/>
          <w:sz w:val="24"/>
          <w:szCs w:val="24"/>
        </w:rPr>
        <w:t xml:space="preserve"> is made by the organisation itself when the employees fail to reach the goal.</w:t>
      </w:r>
    </w:p>
    <w:p w:rsidR="00DB5D50" w:rsidRPr="008F1CE3" w:rsidRDefault="00DB5D50" w:rsidP="00461303">
      <w:pPr>
        <w:spacing w:after="0" w:line="360" w:lineRule="auto"/>
        <w:jc w:val="both"/>
        <w:rPr>
          <w:rFonts w:ascii="Times New Roman" w:hAnsi="Times New Roman" w:cs="Times New Roman"/>
          <w:sz w:val="24"/>
          <w:szCs w:val="24"/>
        </w:rPr>
      </w:pPr>
      <w:r w:rsidRPr="008F1CE3">
        <w:rPr>
          <w:rFonts w:ascii="Times New Roman" w:hAnsi="Times New Roman" w:cs="Times New Roman"/>
          <w:b/>
          <w:sz w:val="24"/>
          <w:szCs w:val="24"/>
        </w:rPr>
        <w:t>Functional turnover:</w:t>
      </w:r>
      <w:r w:rsidR="0010737A">
        <w:rPr>
          <w:rFonts w:ascii="Times New Roman" w:hAnsi="Times New Roman" w:cs="Times New Roman"/>
          <w:sz w:val="24"/>
          <w:szCs w:val="24"/>
        </w:rPr>
        <w:t xml:space="preserve"> it </w:t>
      </w:r>
      <w:r w:rsidRPr="008F1CE3">
        <w:rPr>
          <w:rFonts w:ascii="Times New Roman" w:hAnsi="Times New Roman" w:cs="Times New Roman"/>
          <w:sz w:val="24"/>
          <w:szCs w:val="24"/>
        </w:rPr>
        <w:t>occurs when low-performing employees leave the organisation.</w:t>
      </w:r>
    </w:p>
    <w:p w:rsidR="00DB5D50" w:rsidRPr="008F1CE3" w:rsidRDefault="00DB5D50" w:rsidP="00461303">
      <w:pPr>
        <w:spacing w:after="0" w:line="360" w:lineRule="auto"/>
        <w:jc w:val="both"/>
        <w:rPr>
          <w:rFonts w:ascii="Times New Roman" w:hAnsi="Times New Roman" w:cs="Times New Roman"/>
          <w:sz w:val="24"/>
          <w:szCs w:val="24"/>
        </w:rPr>
      </w:pPr>
      <w:r w:rsidRPr="008F1CE3">
        <w:rPr>
          <w:rFonts w:ascii="Times New Roman" w:hAnsi="Times New Roman" w:cs="Times New Roman"/>
          <w:b/>
          <w:sz w:val="24"/>
          <w:szCs w:val="24"/>
        </w:rPr>
        <w:t>Dysfunctional turnover:</w:t>
      </w:r>
      <w:r w:rsidRPr="008F1CE3">
        <w:rPr>
          <w:rFonts w:ascii="Times New Roman" w:hAnsi="Times New Roman" w:cs="Times New Roman"/>
          <w:sz w:val="24"/>
          <w:szCs w:val="24"/>
        </w:rPr>
        <w:t xml:space="preserve"> This the phenomena when high-performance employees </w:t>
      </w:r>
      <w:r w:rsidR="008F1CE3" w:rsidRPr="008F1CE3">
        <w:rPr>
          <w:rFonts w:ascii="Times New Roman" w:hAnsi="Times New Roman" w:cs="Times New Roman"/>
          <w:sz w:val="24"/>
          <w:szCs w:val="24"/>
        </w:rPr>
        <w:t>leaves</w:t>
      </w:r>
      <w:r w:rsidRPr="008F1CE3">
        <w:rPr>
          <w:rFonts w:ascii="Times New Roman" w:hAnsi="Times New Roman" w:cs="Times New Roman"/>
          <w:sz w:val="24"/>
          <w:szCs w:val="24"/>
        </w:rPr>
        <w:t xml:space="preserve"> the workplace.</w:t>
      </w:r>
    </w:p>
    <w:p w:rsidR="007B02F4" w:rsidRPr="008F1CE3" w:rsidRDefault="007B02F4" w:rsidP="007B02F4">
      <w:pPr>
        <w:spacing w:after="0" w:line="360" w:lineRule="auto"/>
        <w:jc w:val="center"/>
        <w:rPr>
          <w:rFonts w:ascii="Times New Roman" w:hAnsi="Times New Roman" w:cs="Times New Roman"/>
          <w:sz w:val="24"/>
          <w:szCs w:val="24"/>
        </w:rPr>
      </w:pPr>
      <w:r w:rsidRPr="008F1CE3">
        <w:rPr>
          <w:rFonts w:ascii="Times New Roman" w:hAnsi="Times New Roman" w:cs="Times New Roman"/>
          <w:noProof/>
          <w:sz w:val="24"/>
          <w:szCs w:val="24"/>
          <w:lang w:eastAsia="en-GB"/>
        </w:rPr>
        <w:drawing>
          <wp:inline distT="0" distB="0" distL="0" distR="0">
            <wp:extent cx="5247640" cy="2480807"/>
            <wp:effectExtent l="0" t="0" r="0" b="0"/>
            <wp:docPr id="1" name="Picture 1" descr="https://www.teambonding.com/wp-content/uploads/2015/05/turnov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teambonding.com/wp-content/uploads/2015/05/turnover.jpg"/>
                    <pic:cNvPicPr>
                      <a:picLocks noChangeAspect="1" noChangeArrowheads="1"/>
                    </pic:cNvPicPr>
                  </pic:nvPicPr>
                  <pic:blipFill rotWithShape="1">
                    <a:blip r:embed="rId6">
                      <a:extLst>
                        <a:ext uri="{28A0092B-C50C-407E-A947-70E740481C1C}">
                          <a14:useLocalDpi xmlns:a14="http://schemas.microsoft.com/office/drawing/2010/main" val="0"/>
                        </a:ext>
                      </a:extLst>
                    </a:blip>
                    <a:srcRect b="12365"/>
                    <a:stretch/>
                  </pic:blipFill>
                  <pic:spPr bwMode="auto">
                    <a:xfrm>
                      <a:off x="0" y="0"/>
                      <a:ext cx="5247640" cy="2480807"/>
                    </a:xfrm>
                    <a:prstGeom prst="rect">
                      <a:avLst/>
                    </a:prstGeom>
                    <a:noFill/>
                    <a:ln>
                      <a:noFill/>
                    </a:ln>
                    <a:extLst>
                      <a:ext uri="{53640926-AAD7-44D8-BBD7-CCE9431645EC}">
                        <a14:shadowObscured xmlns:a14="http://schemas.microsoft.com/office/drawing/2010/main"/>
                      </a:ext>
                    </a:extLst>
                  </pic:spPr>
                </pic:pic>
              </a:graphicData>
            </a:graphic>
          </wp:inline>
        </w:drawing>
      </w:r>
    </w:p>
    <w:p w:rsidR="007B02F4" w:rsidRPr="008F1CE3" w:rsidRDefault="007B02F4" w:rsidP="007B02F4">
      <w:pPr>
        <w:spacing w:after="0" w:line="360" w:lineRule="auto"/>
        <w:jc w:val="center"/>
        <w:rPr>
          <w:rFonts w:ascii="Times New Roman" w:hAnsi="Times New Roman" w:cs="Times New Roman"/>
          <w:sz w:val="24"/>
          <w:szCs w:val="24"/>
        </w:rPr>
      </w:pPr>
      <w:r w:rsidRPr="008F1CE3">
        <w:rPr>
          <w:rFonts w:ascii="Times New Roman" w:hAnsi="Times New Roman" w:cs="Times New Roman"/>
          <w:sz w:val="24"/>
          <w:szCs w:val="24"/>
        </w:rPr>
        <w:t>Figure: Overview of employee turnover (Mobley et al., 2019)</w:t>
      </w:r>
    </w:p>
    <w:p w:rsidR="00610EB0" w:rsidRPr="008F1CE3" w:rsidRDefault="00610EB0" w:rsidP="00A5278D">
      <w:pPr>
        <w:pStyle w:val="2"/>
      </w:pPr>
      <w:bookmarkStart w:id="3" w:name="_Toc46743096"/>
      <w:r w:rsidRPr="008F1CE3">
        <w:t>Scope of Employee Turnover</w:t>
      </w:r>
      <w:bookmarkEnd w:id="3"/>
    </w:p>
    <w:p w:rsidR="00B471CD" w:rsidRPr="008F1CE3" w:rsidRDefault="0030497A" w:rsidP="008B113F">
      <w:pPr>
        <w:spacing w:after="0" w:line="360" w:lineRule="auto"/>
        <w:jc w:val="both"/>
        <w:rPr>
          <w:rFonts w:ascii="Times New Roman" w:hAnsi="Times New Roman" w:cs="Times New Roman"/>
          <w:sz w:val="24"/>
          <w:szCs w:val="24"/>
        </w:rPr>
      </w:pPr>
      <w:r w:rsidRPr="008F1CE3">
        <w:rPr>
          <w:rFonts w:ascii="Times New Roman" w:hAnsi="Times New Roman" w:cs="Times New Roman"/>
          <w:sz w:val="24"/>
          <w:szCs w:val="24"/>
        </w:rPr>
        <w:t xml:space="preserve">For troubleshooting any problem, it is needed to analyse the scope of the problem first. </w:t>
      </w:r>
      <w:r w:rsidR="008B113F" w:rsidRPr="008F1CE3">
        <w:rPr>
          <w:rFonts w:ascii="Times New Roman" w:hAnsi="Times New Roman" w:cs="Times New Roman"/>
          <w:sz w:val="24"/>
          <w:szCs w:val="24"/>
        </w:rPr>
        <w:t xml:space="preserve">Employee turnover is a part of human resource management of a workplace. According to </w:t>
      </w:r>
      <w:r w:rsidR="008B113F" w:rsidRPr="008F1CE3">
        <w:rPr>
          <w:rFonts w:ascii="Times New Roman" w:hAnsi="Times New Roman" w:cs="Times New Roman"/>
          <w:sz w:val="24"/>
          <w:szCs w:val="24"/>
        </w:rPr>
        <w:lastRenderedPageBreak/>
        <w:t>Vroom’s expectancy theory turnover occurs in an organisation when the company cannot meet the expectation of the employee</w:t>
      </w:r>
      <w:r w:rsidR="001B4BAE" w:rsidRPr="008F1CE3">
        <w:rPr>
          <w:rFonts w:ascii="Times New Roman" w:hAnsi="Times New Roman" w:cs="Times New Roman"/>
          <w:sz w:val="24"/>
          <w:szCs w:val="24"/>
        </w:rPr>
        <w:t xml:space="preserve"> through the working environment</w:t>
      </w:r>
      <w:r w:rsidR="00AD2AB3" w:rsidRPr="008F1CE3">
        <w:rPr>
          <w:rFonts w:ascii="Times New Roman" w:hAnsi="Times New Roman" w:cs="Times New Roman"/>
          <w:sz w:val="24"/>
          <w:szCs w:val="24"/>
        </w:rPr>
        <w:t xml:space="preserve"> (Mobley et al., 2019)</w:t>
      </w:r>
      <w:r w:rsidR="001B4BAE" w:rsidRPr="008F1CE3">
        <w:rPr>
          <w:rFonts w:ascii="Times New Roman" w:hAnsi="Times New Roman" w:cs="Times New Roman"/>
          <w:sz w:val="24"/>
          <w:szCs w:val="24"/>
        </w:rPr>
        <w:t xml:space="preserve">. </w:t>
      </w:r>
      <w:r w:rsidR="00BA67CE" w:rsidRPr="008F1CE3">
        <w:rPr>
          <w:rFonts w:ascii="Times New Roman" w:hAnsi="Times New Roman" w:cs="Times New Roman"/>
          <w:sz w:val="24"/>
          <w:szCs w:val="24"/>
        </w:rPr>
        <w:t>The problem is a permanent problem as the employees permanently leave the organisation which creates shortage of experienced empl</w:t>
      </w:r>
      <w:r w:rsidR="005745AC" w:rsidRPr="008F1CE3">
        <w:rPr>
          <w:rFonts w:ascii="Times New Roman" w:hAnsi="Times New Roman" w:cs="Times New Roman"/>
          <w:sz w:val="24"/>
          <w:szCs w:val="24"/>
        </w:rPr>
        <w:t xml:space="preserve">oyees. On the other </w:t>
      </w:r>
      <w:proofErr w:type="gramStart"/>
      <w:r w:rsidR="005745AC" w:rsidRPr="008F1CE3">
        <w:rPr>
          <w:rFonts w:ascii="Times New Roman" w:hAnsi="Times New Roman" w:cs="Times New Roman"/>
          <w:sz w:val="24"/>
          <w:szCs w:val="24"/>
        </w:rPr>
        <w:t>hand</w:t>
      </w:r>
      <w:proofErr w:type="gramEnd"/>
      <w:r w:rsidR="005745AC" w:rsidRPr="008F1CE3">
        <w:rPr>
          <w:rFonts w:ascii="Times New Roman" w:hAnsi="Times New Roman" w:cs="Times New Roman"/>
          <w:sz w:val="24"/>
          <w:szCs w:val="24"/>
        </w:rPr>
        <w:t xml:space="preserve"> employee turnover creates the opportunity of hiring new, enthusiastic and </w:t>
      </w:r>
      <w:r w:rsidR="00B716FB" w:rsidRPr="008F1CE3">
        <w:rPr>
          <w:rFonts w:ascii="Times New Roman" w:hAnsi="Times New Roman" w:cs="Times New Roman"/>
          <w:sz w:val="24"/>
          <w:szCs w:val="24"/>
        </w:rPr>
        <w:t>focused employees to explore in the organisation.</w:t>
      </w:r>
      <w:r w:rsidR="009B4F2D" w:rsidRPr="008F1CE3">
        <w:rPr>
          <w:rFonts w:ascii="Times New Roman" w:hAnsi="Times New Roman" w:cs="Times New Roman"/>
          <w:sz w:val="24"/>
          <w:szCs w:val="24"/>
        </w:rPr>
        <w:t xml:space="preserve"> The problem of employee is increasing day by day in the business industry.</w:t>
      </w:r>
    </w:p>
    <w:p w:rsidR="00B471CD" w:rsidRPr="008F1CE3" w:rsidRDefault="00B471CD" w:rsidP="00A5278D">
      <w:pPr>
        <w:pStyle w:val="2"/>
      </w:pPr>
      <w:bookmarkStart w:id="4" w:name="_Toc46743097"/>
      <w:r w:rsidRPr="008F1CE3">
        <w:t>Impacts of Employee Turnover</w:t>
      </w:r>
      <w:bookmarkEnd w:id="4"/>
    </w:p>
    <w:p w:rsidR="00A5278D" w:rsidRPr="008F1CE3" w:rsidRDefault="001A552D" w:rsidP="008B113F">
      <w:pPr>
        <w:spacing w:after="0" w:line="360" w:lineRule="auto"/>
        <w:jc w:val="both"/>
        <w:rPr>
          <w:rFonts w:ascii="Times New Roman" w:hAnsi="Times New Roman" w:cs="Times New Roman"/>
          <w:sz w:val="24"/>
          <w:szCs w:val="24"/>
        </w:rPr>
      </w:pPr>
      <w:r w:rsidRPr="008F1CE3">
        <w:rPr>
          <w:rFonts w:ascii="Times New Roman" w:hAnsi="Times New Roman" w:cs="Times New Roman"/>
          <w:sz w:val="24"/>
          <w:szCs w:val="24"/>
        </w:rPr>
        <w:t xml:space="preserve">Employee turnover has both positive and negative impact on an organisation. </w:t>
      </w:r>
      <w:r w:rsidR="0074144C" w:rsidRPr="008F1CE3">
        <w:rPr>
          <w:rFonts w:ascii="Times New Roman" w:hAnsi="Times New Roman" w:cs="Times New Roman"/>
          <w:sz w:val="24"/>
          <w:szCs w:val="24"/>
        </w:rPr>
        <w:t xml:space="preserve">Although </w:t>
      </w:r>
      <w:r w:rsidR="0010737A">
        <w:rPr>
          <w:rFonts w:ascii="Times New Roman" w:hAnsi="Times New Roman" w:cs="Times New Roman"/>
          <w:sz w:val="24"/>
          <w:szCs w:val="24"/>
        </w:rPr>
        <w:t>it</w:t>
      </w:r>
      <w:r w:rsidR="0074144C" w:rsidRPr="008F1CE3">
        <w:rPr>
          <w:rFonts w:ascii="Times New Roman" w:hAnsi="Times New Roman" w:cs="Times New Roman"/>
          <w:sz w:val="24"/>
          <w:szCs w:val="24"/>
        </w:rPr>
        <w:t xml:space="preserve"> has one or two positive </w:t>
      </w:r>
      <w:proofErr w:type="gramStart"/>
      <w:r w:rsidR="0074144C" w:rsidRPr="008F1CE3">
        <w:rPr>
          <w:rFonts w:ascii="Times New Roman" w:hAnsi="Times New Roman" w:cs="Times New Roman"/>
          <w:sz w:val="24"/>
          <w:szCs w:val="24"/>
        </w:rPr>
        <w:t>impacts</w:t>
      </w:r>
      <w:proofErr w:type="gramEnd"/>
      <w:r w:rsidR="0074144C" w:rsidRPr="008F1CE3">
        <w:rPr>
          <w:rFonts w:ascii="Times New Roman" w:hAnsi="Times New Roman" w:cs="Times New Roman"/>
          <w:sz w:val="24"/>
          <w:szCs w:val="24"/>
        </w:rPr>
        <w:t xml:space="preserve"> but negative impacts are the major problem for the company</w:t>
      </w:r>
      <w:r w:rsidR="00772D87" w:rsidRPr="008F1CE3">
        <w:rPr>
          <w:rFonts w:ascii="Times New Roman" w:hAnsi="Times New Roman" w:cs="Times New Roman"/>
          <w:sz w:val="24"/>
          <w:szCs w:val="24"/>
        </w:rPr>
        <w:t>. The impacts are described below:</w:t>
      </w:r>
    </w:p>
    <w:p w:rsidR="009B4F2D" w:rsidRPr="008F1CE3" w:rsidRDefault="008D39C3" w:rsidP="008B113F">
      <w:pPr>
        <w:spacing w:after="0" w:line="360" w:lineRule="auto"/>
        <w:jc w:val="both"/>
        <w:rPr>
          <w:rFonts w:ascii="Times New Roman" w:hAnsi="Times New Roman" w:cs="Times New Roman"/>
          <w:b/>
          <w:color w:val="1F4E79" w:themeColor="accent1" w:themeShade="80"/>
          <w:sz w:val="24"/>
          <w:szCs w:val="24"/>
        </w:rPr>
      </w:pPr>
      <w:r w:rsidRPr="008F1CE3">
        <w:rPr>
          <w:rFonts w:ascii="Times New Roman" w:hAnsi="Times New Roman" w:cs="Times New Roman"/>
          <w:b/>
          <w:color w:val="1F4E79" w:themeColor="accent1" w:themeShade="80"/>
          <w:sz w:val="24"/>
          <w:szCs w:val="24"/>
        </w:rPr>
        <w:t>Increased c</w:t>
      </w:r>
      <w:r w:rsidR="005A42F0" w:rsidRPr="008F1CE3">
        <w:rPr>
          <w:rFonts w:ascii="Times New Roman" w:hAnsi="Times New Roman" w:cs="Times New Roman"/>
          <w:b/>
          <w:color w:val="1F4E79" w:themeColor="accent1" w:themeShade="80"/>
          <w:sz w:val="24"/>
          <w:szCs w:val="24"/>
        </w:rPr>
        <w:t>osts</w:t>
      </w:r>
    </w:p>
    <w:p w:rsidR="005A42F0" w:rsidRPr="008F1CE3" w:rsidRDefault="005A42F0" w:rsidP="008B113F">
      <w:pPr>
        <w:spacing w:after="0" w:line="360" w:lineRule="auto"/>
        <w:jc w:val="both"/>
        <w:rPr>
          <w:rFonts w:ascii="Times New Roman" w:hAnsi="Times New Roman" w:cs="Times New Roman"/>
          <w:sz w:val="24"/>
          <w:szCs w:val="24"/>
        </w:rPr>
      </w:pPr>
      <w:r w:rsidRPr="008F1CE3">
        <w:rPr>
          <w:rFonts w:ascii="Times New Roman" w:hAnsi="Times New Roman" w:cs="Times New Roman"/>
          <w:sz w:val="24"/>
          <w:szCs w:val="24"/>
        </w:rPr>
        <w:t>Sudden leav</w:t>
      </w:r>
      <w:r w:rsidR="008D39C3" w:rsidRPr="008F1CE3">
        <w:rPr>
          <w:rFonts w:ascii="Times New Roman" w:hAnsi="Times New Roman" w:cs="Times New Roman"/>
          <w:sz w:val="24"/>
          <w:szCs w:val="24"/>
        </w:rPr>
        <w:t>ing of an employee increases different types of cost such as</w:t>
      </w:r>
      <w:r w:rsidRPr="008F1CE3">
        <w:rPr>
          <w:rFonts w:ascii="Times New Roman" w:hAnsi="Times New Roman" w:cs="Times New Roman"/>
          <w:sz w:val="24"/>
          <w:szCs w:val="24"/>
        </w:rPr>
        <w:t xml:space="preserve"> advertising,</w:t>
      </w:r>
      <w:r w:rsidR="008D39C3" w:rsidRPr="008F1CE3">
        <w:rPr>
          <w:rFonts w:ascii="Times New Roman" w:hAnsi="Times New Roman" w:cs="Times New Roman"/>
          <w:sz w:val="24"/>
          <w:szCs w:val="24"/>
        </w:rPr>
        <w:t xml:space="preserve"> hiring new employees, training the new employees, loss in the production, customer retention etc</w:t>
      </w:r>
      <w:r w:rsidR="00573822" w:rsidRPr="008F1CE3">
        <w:rPr>
          <w:rFonts w:ascii="Times New Roman" w:hAnsi="Times New Roman" w:cs="Times New Roman"/>
          <w:sz w:val="24"/>
          <w:szCs w:val="24"/>
        </w:rPr>
        <w:t>. (</w:t>
      </w:r>
      <w:proofErr w:type="spellStart"/>
      <w:r w:rsidR="00573822" w:rsidRPr="008F1CE3">
        <w:rPr>
          <w:rFonts w:ascii="Times New Roman" w:hAnsi="Times New Roman" w:cs="Times New Roman"/>
          <w:sz w:val="24"/>
          <w:szCs w:val="24"/>
        </w:rPr>
        <w:t>Chikwe</w:t>
      </w:r>
      <w:proofErr w:type="spellEnd"/>
      <w:r w:rsidR="00573822" w:rsidRPr="008F1CE3">
        <w:rPr>
          <w:rFonts w:ascii="Times New Roman" w:hAnsi="Times New Roman" w:cs="Times New Roman"/>
          <w:sz w:val="24"/>
          <w:szCs w:val="24"/>
        </w:rPr>
        <w:t>, 2019)</w:t>
      </w:r>
      <w:r w:rsidR="008D39C3" w:rsidRPr="008F1CE3">
        <w:rPr>
          <w:rFonts w:ascii="Times New Roman" w:hAnsi="Times New Roman" w:cs="Times New Roman"/>
          <w:sz w:val="24"/>
          <w:szCs w:val="24"/>
        </w:rPr>
        <w:t>.</w:t>
      </w:r>
    </w:p>
    <w:p w:rsidR="008D39C3" w:rsidRPr="008F1CE3" w:rsidRDefault="008D39C3" w:rsidP="008B113F">
      <w:pPr>
        <w:spacing w:after="0" w:line="360" w:lineRule="auto"/>
        <w:jc w:val="both"/>
        <w:rPr>
          <w:rFonts w:ascii="Times New Roman" w:hAnsi="Times New Roman" w:cs="Times New Roman"/>
          <w:b/>
          <w:color w:val="1F4E79" w:themeColor="accent1" w:themeShade="80"/>
          <w:sz w:val="24"/>
          <w:szCs w:val="24"/>
        </w:rPr>
      </w:pPr>
      <w:r w:rsidRPr="008F1CE3">
        <w:rPr>
          <w:rFonts w:ascii="Times New Roman" w:hAnsi="Times New Roman" w:cs="Times New Roman"/>
          <w:b/>
          <w:color w:val="1F4E79" w:themeColor="accent1" w:themeShade="80"/>
          <w:sz w:val="24"/>
          <w:szCs w:val="24"/>
        </w:rPr>
        <w:t>Stress on the employees</w:t>
      </w:r>
    </w:p>
    <w:p w:rsidR="00F41C75" w:rsidRPr="008F1CE3" w:rsidRDefault="008D39C3" w:rsidP="008B113F">
      <w:pPr>
        <w:spacing w:after="0" w:line="360" w:lineRule="auto"/>
        <w:jc w:val="both"/>
        <w:rPr>
          <w:rFonts w:ascii="Times New Roman" w:hAnsi="Times New Roman" w:cs="Times New Roman"/>
          <w:sz w:val="24"/>
          <w:szCs w:val="24"/>
        </w:rPr>
      </w:pPr>
      <w:r w:rsidRPr="008F1CE3">
        <w:rPr>
          <w:rFonts w:ascii="Times New Roman" w:hAnsi="Times New Roman" w:cs="Times New Roman"/>
          <w:sz w:val="24"/>
          <w:szCs w:val="24"/>
        </w:rPr>
        <w:t>Increased turnover rate increases stress and workload on the other employees</w:t>
      </w:r>
      <w:r w:rsidR="00F41C75" w:rsidRPr="008F1CE3">
        <w:rPr>
          <w:rFonts w:ascii="Times New Roman" w:hAnsi="Times New Roman" w:cs="Times New Roman"/>
          <w:sz w:val="24"/>
          <w:szCs w:val="24"/>
        </w:rPr>
        <w:t xml:space="preserve"> as they </w:t>
      </w:r>
      <w:proofErr w:type="gramStart"/>
      <w:r w:rsidR="00F41C75" w:rsidRPr="008F1CE3">
        <w:rPr>
          <w:rFonts w:ascii="Times New Roman" w:hAnsi="Times New Roman" w:cs="Times New Roman"/>
          <w:sz w:val="24"/>
          <w:szCs w:val="24"/>
        </w:rPr>
        <w:t>have to</w:t>
      </w:r>
      <w:proofErr w:type="gramEnd"/>
      <w:r w:rsidR="00F41C75" w:rsidRPr="008F1CE3">
        <w:rPr>
          <w:rFonts w:ascii="Times New Roman" w:hAnsi="Times New Roman" w:cs="Times New Roman"/>
          <w:sz w:val="24"/>
          <w:szCs w:val="24"/>
        </w:rPr>
        <w:t xml:space="preserve"> fill the gap of the absent employee until new employees are hired. </w:t>
      </w:r>
      <w:r w:rsidR="008F1CE3" w:rsidRPr="008F1CE3">
        <w:rPr>
          <w:rFonts w:ascii="Times New Roman" w:hAnsi="Times New Roman" w:cs="Times New Roman"/>
          <w:sz w:val="24"/>
          <w:szCs w:val="24"/>
        </w:rPr>
        <w:t>This approach</w:t>
      </w:r>
      <w:r w:rsidR="00F41C75" w:rsidRPr="008F1CE3">
        <w:rPr>
          <w:rFonts w:ascii="Times New Roman" w:hAnsi="Times New Roman" w:cs="Times New Roman"/>
          <w:sz w:val="24"/>
          <w:szCs w:val="24"/>
        </w:rPr>
        <w:t xml:space="preserve"> </w:t>
      </w:r>
      <w:r w:rsidR="008F1CE3" w:rsidRPr="008F1CE3">
        <w:rPr>
          <w:rFonts w:ascii="Times New Roman" w:hAnsi="Times New Roman" w:cs="Times New Roman"/>
          <w:sz w:val="24"/>
          <w:szCs w:val="24"/>
        </w:rPr>
        <w:t>degrades</w:t>
      </w:r>
      <w:r w:rsidR="00F41C75" w:rsidRPr="008F1CE3">
        <w:rPr>
          <w:rFonts w:ascii="Times New Roman" w:hAnsi="Times New Roman" w:cs="Times New Roman"/>
          <w:sz w:val="24"/>
          <w:szCs w:val="24"/>
        </w:rPr>
        <w:t xml:space="preserve"> the production quality as well as working environment</w:t>
      </w:r>
      <w:r w:rsidR="00573822" w:rsidRPr="008F1CE3">
        <w:rPr>
          <w:rFonts w:ascii="Times New Roman" w:hAnsi="Times New Roman" w:cs="Times New Roman"/>
          <w:sz w:val="24"/>
          <w:szCs w:val="24"/>
        </w:rPr>
        <w:t xml:space="preserve"> (</w:t>
      </w:r>
      <w:proofErr w:type="spellStart"/>
      <w:r w:rsidR="00573822" w:rsidRPr="008F1CE3">
        <w:rPr>
          <w:rFonts w:ascii="Times New Roman" w:hAnsi="Times New Roman" w:cs="Times New Roman"/>
          <w:sz w:val="24"/>
          <w:szCs w:val="24"/>
        </w:rPr>
        <w:t>Chikwe</w:t>
      </w:r>
      <w:proofErr w:type="spellEnd"/>
      <w:r w:rsidR="00573822" w:rsidRPr="008F1CE3">
        <w:rPr>
          <w:rFonts w:ascii="Times New Roman" w:hAnsi="Times New Roman" w:cs="Times New Roman"/>
          <w:sz w:val="24"/>
          <w:szCs w:val="24"/>
        </w:rPr>
        <w:t>, 2019)</w:t>
      </w:r>
      <w:r w:rsidR="00F41C75" w:rsidRPr="008F1CE3">
        <w:rPr>
          <w:rFonts w:ascii="Times New Roman" w:hAnsi="Times New Roman" w:cs="Times New Roman"/>
          <w:sz w:val="24"/>
          <w:szCs w:val="24"/>
        </w:rPr>
        <w:t>.</w:t>
      </w:r>
    </w:p>
    <w:p w:rsidR="00F60E2E" w:rsidRPr="008F1CE3" w:rsidRDefault="00F60E2E" w:rsidP="008B113F">
      <w:pPr>
        <w:spacing w:after="0" w:line="360" w:lineRule="auto"/>
        <w:jc w:val="both"/>
        <w:rPr>
          <w:rFonts w:ascii="Times New Roman" w:hAnsi="Times New Roman" w:cs="Times New Roman"/>
          <w:b/>
          <w:color w:val="1F4E79" w:themeColor="accent1" w:themeShade="80"/>
          <w:sz w:val="24"/>
          <w:szCs w:val="24"/>
        </w:rPr>
      </w:pPr>
      <w:r w:rsidRPr="008F1CE3">
        <w:rPr>
          <w:rFonts w:ascii="Times New Roman" w:hAnsi="Times New Roman" w:cs="Times New Roman"/>
          <w:b/>
          <w:color w:val="1F4E79" w:themeColor="accent1" w:themeShade="80"/>
          <w:sz w:val="24"/>
          <w:szCs w:val="24"/>
        </w:rPr>
        <w:t>Degrading employee morale</w:t>
      </w:r>
    </w:p>
    <w:p w:rsidR="00F60E2E" w:rsidRPr="008F1CE3" w:rsidRDefault="00F60E2E" w:rsidP="008B113F">
      <w:pPr>
        <w:spacing w:after="0" w:line="360" w:lineRule="auto"/>
        <w:jc w:val="both"/>
        <w:rPr>
          <w:rFonts w:ascii="Times New Roman" w:hAnsi="Times New Roman" w:cs="Times New Roman"/>
          <w:sz w:val="24"/>
          <w:szCs w:val="24"/>
        </w:rPr>
      </w:pPr>
      <w:r w:rsidRPr="008F1CE3">
        <w:rPr>
          <w:rFonts w:ascii="Times New Roman" w:hAnsi="Times New Roman" w:cs="Times New Roman"/>
          <w:sz w:val="24"/>
          <w:szCs w:val="24"/>
        </w:rPr>
        <w:t xml:space="preserve">Employee morale are degraded because of employee turnover as they experience departing employees which bring them in the ocean of workload. This thing changes the employee’s </w:t>
      </w:r>
      <w:r w:rsidR="000A41D4" w:rsidRPr="008F1CE3">
        <w:rPr>
          <w:rFonts w:ascii="Times New Roman" w:hAnsi="Times New Roman" w:cs="Times New Roman"/>
          <w:sz w:val="24"/>
          <w:szCs w:val="24"/>
        </w:rPr>
        <w:t>thought towards the organisation and degrade their morale</w:t>
      </w:r>
      <w:r w:rsidR="00573822" w:rsidRPr="008F1CE3">
        <w:rPr>
          <w:rFonts w:ascii="Times New Roman" w:hAnsi="Times New Roman" w:cs="Times New Roman"/>
          <w:sz w:val="24"/>
          <w:szCs w:val="24"/>
        </w:rPr>
        <w:t xml:space="preserve"> (</w:t>
      </w:r>
      <w:proofErr w:type="spellStart"/>
      <w:r w:rsidR="00573822" w:rsidRPr="008F1CE3">
        <w:rPr>
          <w:rFonts w:ascii="Times New Roman" w:hAnsi="Times New Roman" w:cs="Times New Roman"/>
          <w:sz w:val="24"/>
          <w:szCs w:val="24"/>
        </w:rPr>
        <w:t>Chikwe</w:t>
      </w:r>
      <w:proofErr w:type="spellEnd"/>
      <w:r w:rsidR="00573822" w:rsidRPr="008F1CE3">
        <w:rPr>
          <w:rFonts w:ascii="Times New Roman" w:hAnsi="Times New Roman" w:cs="Times New Roman"/>
          <w:sz w:val="24"/>
          <w:szCs w:val="24"/>
        </w:rPr>
        <w:t>, 2019)</w:t>
      </w:r>
      <w:r w:rsidR="000A41D4" w:rsidRPr="008F1CE3">
        <w:rPr>
          <w:rFonts w:ascii="Times New Roman" w:hAnsi="Times New Roman" w:cs="Times New Roman"/>
          <w:sz w:val="24"/>
          <w:szCs w:val="24"/>
        </w:rPr>
        <w:t>.</w:t>
      </w:r>
    </w:p>
    <w:p w:rsidR="00683023" w:rsidRPr="008F1CE3" w:rsidRDefault="000A41D4" w:rsidP="008B113F">
      <w:pPr>
        <w:spacing w:after="0" w:line="360" w:lineRule="auto"/>
        <w:jc w:val="both"/>
        <w:rPr>
          <w:rFonts w:ascii="Times New Roman" w:hAnsi="Times New Roman" w:cs="Times New Roman"/>
          <w:sz w:val="24"/>
          <w:szCs w:val="24"/>
        </w:rPr>
      </w:pPr>
      <w:r w:rsidRPr="008F1CE3">
        <w:rPr>
          <w:rFonts w:ascii="Times New Roman" w:hAnsi="Times New Roman" w:cs="Times New Roman"/>
          <w:sz w:val="24"/>
          <w:szCs w:val="24"/>
        </w:rPr>
        <w:t>The overall impact of employee turnover de</w:t>
      </w:r>
      <w:r w:rsidR="00F807AA" w:rsidRPr="008F1CE3">
        <w:rPr>
          <w:rFonts w:ascii="Times New Roman" w:hAnsi="Times New Roman" w:cs="Times New Roman"/>
          <w:sz w:val="24"/>
          <w:szCs w:val="24"/>
        </w:rPr>
        <w:t>grades productivity and workflow of an organisation which is harmful for its progress.</w:t>
      </w:r>
    </w:p>
    <w:p w:rsidR="00683023" w:rsidRPr="008F1CE3" w:rsidRDefault="00683023">
      <w:pPr>
        <w:rPr>
          <w:rFonts w:ascii="Times New Roman" w:hAnsi="Times New Roman" w:cs="Times New Roman"/>
          <w:sz w:val="24"/>
          <w:szCs w:val="24"/>
        </w:rPr>
      </w:pPr>
      <w:r w:rsidRPr="008F1CE3">
        <w:rPr>
          <w:rFonts w:ascii="Times New Roman" w:hAnsi="Times New Roman" w:cs="Times New Roman"/>
          <w:sz w:val="24"/>
          <w:szCs w:val="24"/>
        </w:rPr>
        <w:br w:type="page"/>
      </w:r>
    </w:p>
    <w:p w:rsidR="000A41D4" w:rsidRPr="008F1CE3" w:rsidRDefault="00683023" w:rsidP="00460453">
      <w:pPr>
        <w:pStyle w:val="1"/>
      </w:pPr>
      <w:bookmarkStart w:id="5" w:name="_Toc46743098"/>
      <w:r w:rsidRPr="008F1CE3">
        <w:lastRenderedPageBreak/>
        <w:t xml:space="preserve">Analysing employee turnover to </w:t>
      </w:r>
      <w:r w:rsidR="00A5278D" w:rsidRPr="008F1CE3">
        <w:t xml:space="preserve">help </w:t>
      </w:r>
      <w:r w:rsidRPr="008F1CE3">
        <w:t>inform the decision</w:t>
      </w:r>
      <w:r w:rsidR="00523D45" w:rsidRPr="008F1CE3">
        <w:t>-</w:t>
      </w:r>
      <w:r w:rsidRPr="008F1CE3">
        <w:t xml:space="preserve"> making process</w:t>
      </w:r>
      <w:bookmarkEnd w:id="5"/>
    </w:p>
    <w:p w:rsidR="00683023" w:rsidRPr="008F1CE3" w:rsidRDefault="00460453" w:rsidP="008B113F">
      <w:pPr>
        <w:spacing w:after="0" w:line="360" w:lineRule="auto"/>
        <w:jc w:val="both"/>
        <w:rPr>
          <w:rFonts w:ascii="Times New Roman" w:hAnsi="Times New Roman" w:cs="Times New Roman"/>
          <w:sz w:val="24"/>
          <w:szCs w:val="24"/>
        </w:rPr>
      </w:pPr>
      <w:r w:rsidRPr="008F1CE3">
        <w:rPr>
          <w:rFonts w:ascii="Times New Roman" w:hAnsi="Times New Roman" w:cs="Times New Roman"/>
          <w:sz w:val="24"/>
          <w:szCs w:val="24"/>
        </w:rPr>
        <w:t xml:space="preserve">For establishing an effective </w:t>
      </w:r>
      <w:r w:rsidR="008F1CE3" w:rsidRPr="008F1CE3">
        <w:rPr>
          <w:rFonts w:ascii="Times New Roman" w:hAnsi="Times New Roman" w:cs="Times New Roman"/>
          <w:sz w:val="24"/>
          <w:szCs w:val="24"/>
        </w:rPr>
        <w:t>decision-making</w:t>
      </w:r>
      <w:r w:rsidRPr="008F1CE3">
        <w:rPr>
          <w:rFonts w:ascii="Times New Roman" w:hAnsi="Times New Roman" w:cs="Times New Roman"/>
          <w:sz w:val="24"/>
          <w:szCs w:val="24"/>
        </w:rPr>
        <w:t xml:space="preserve"> process, it is very important to analyse </w:t>
      </w:r>
      <w:r w:rsidR="004A7CEC" w:rsidRPr="008F1CE3">
        <w:rPr>
          <w:rFonts w:ascii="Times New Roman" w:hAnsi="Times New Roman" w:cs="Times New Roman"/>
          <w:sz w:val="24"/>
          <w:szCs w:val="24"/>
        </w:rPr>
        <w:t xml:space="preserve">the employee turnover rate and </w:t>
      </w:r>
      <w:r w:rsidR="0010737A">
        <w:rPr>
          <w:rFonts w:ascii="Times New Roman" w:hAnsi="Times New Roman" w:cs="Times New Roman"/>
          <w:sz w:val="24"/>
          <w:szCs w:val="24"/>
        </w:rPr>
        <w:t>its</w:t>
      </w:r>
      <w:r w:rsidR="004A7CEC" w:rsidRPr="008F1CE3">
        <w:rPr>
          <w:rFonts w:ascii="Times New Roman" w:hAnsi="Times New Roman" w:cs="Times New Roman"/>
          <w:sz w:val="24"/>
          <w:szCs w:val="24"/>
        </w:rPr>
        <w:t xml:space="preserve"> reason. Because, is a complex problem in any organisation which can harm the normal flow of operation of the organisation. </w:t>
      </w:r>
      <w:r w:rsidR="00523D45" w:rsidRPr="008F1CE3">
        <w:rPr>
          <w:rFonts w:ascii="Times New Roman" w:hAnsi="Times New Roman" w:cs="Times New Roman"/>
          <w:sz w:val="24"/>
          <w:szCs w:val="24"/>
        </w:rPr>
        <w:t xml:space="preserve">Some information about </w:t>
      </w:r>
      <w:r w:rsidR="0010737A">
        <w:rPr>
          <w:rFonts w:ascii="Times New Roman" w:hAnsi="Times New Roman" w:cs="Times New Roman"/>
          <w:sz w:val="24"/>
          <w:szCs w:val="24"/>
        </w:rPr>
        <w:t xml:space="preserve">it </w:t>
      </w:r>
      <w:r w:rsidR="00523D45" w:rsidRPr="008F1CE3">
        <w:rPr>
          <w:rFonts w:ascii="Times New Roman" w:hAnsi="Times New Roman" w:cs="Times New Roman"/>
          <w:sz w:val="24"/>
          <w:szCs w:val="24"/>
        </w:rPr>
        <w:t>are described below to help the decision-making process:</w:t>
      </w:r>
    </w:p>
    <w:p w:rsidR="00523D45" w:rsidRPr="008F1CE3" w:rsidRDefault="006D2014" w:rsidP="006D2014">
      <w:pPr>
        <w:pStyle w:val="2"/>
      </w:pPr>
      <w:bookmarkStart w:id="6" w:name="_Toc46743099"/>
      <w:r w:rsidRPr="008F1CE3">
        <w:t>Causes of employee turnover</w:t>
      </w:r>
      <w:bookmarkEnd w:id="6"/>
    </w:p>
    <w:p w:rsidR="006D2014" w:rsidRPr="008F1CE3" w:rsidRDefault="006D2014" w:rsidP="008B113F">
      <w:pPr>
        <w:spacing w:after="0" w:line="360" w:lineRule="auto"/>
        <w:jc w:val="both"/>
        <w:rPr>
          <w:rFonts w:ascii="Times New Roman" w:hAnsi="Times New Roman" w:cs="Times New Roman"/>
          <w:sz w:val="24"/>
          <w:szCs w:val="24"/>
        </w:rPr>
      </w:pPr>
      <w:r w:rsidRPr="008F1CE3">
        <w:rPr>
          <w:rFonts w:ascii="Times New Roman" w:hAnsi="Times New Roman" w:cs="Times New Roman"/>
          <w:sz w:val="24"/>
          <w:szCs w:val="24"/>
        </w:rPr>
        <w:t>There are different reasons those provoke the turnover rate. The reasons are-</w:t>
      </w:r>
    </w:p>
    <w:p w:rsidR="006D2014" w:rsidRPr="008F1CE3" w:rsidRDefault="006D2014" w:rsidP="008B113F">
      <w:pPr>
        <w:spacing w:after="0" w:line="360" w:lineRule="auto"/>
        <w:jc w:val="both"/>
        <w:rPr>
          <w:rFonts w:ascii="Times New Roman" w:hAnsi="Times New Roman" w:cs="Times New Roman"/>
          <w:b/>
          <w:color w:val="1F4E79" w:themeColor="accent1" w:themeShade="80"/>
          <w:sz w:val="24"/>
          <w:szCs w:val="24"/>
        </w:rPr>
      </w:pPr>
      <w:r w:rsidRPr="008F1CE3">
        <w:rPr>
          <w:rFonts w:ascii="Times New Roman" w:hAnsi="Times New Roman" w:cs="Times New Roman"/>
          <w:b/>
          <w:color w:val="1F4E79" w:themeColor="accent1" w:themeShade="80"/>
          <w:sz w:val="24"/>
          <w:szCs w:val="24"/>
        </w:rPr>
        <w:t>Lack of career opportunity</w:t>
      </w:r>
    </w:p>
    <w:p w:rsidR="006D2014" w:rsidRPr="008F1CE3" w:rsidRDefault="006D2014" w:rsidP="008B113F">
      <w:pPr>
        <w:spacing w:after="0" w:line="360" w:lineRule="auto"/>
        <w:jc w:val="both"/>
        <w:rPr>
          <w:rFonts w:ascii="Times New Roman" w:hAnsi="Times New Roman" w:cs="Times New Roman"/>
          <w:sz w:val="24"/>
          <w:szCs w:val="24"/>
        </w:rPr>
      </w:pPr>
      <w:r w:rsidRPr="008F1CE3">
        <w:rPr>
          <w:rFonts w:ascii="Times New Roman" w:hAnsi="Times New Roman" w:cs="Times New Roman"/>
          <w:sz w:val="24"/>
          <w:szCs w:val="24"/>
        </w:rPr>
        <w:t xml:space="preserve">New job seekers are in search of exciting career opportunity. </w:t>
      </w:r>
      <w:proofErr w:type="gramStart"/>
      <w:r w:rsidRPr="008F1CE3">
        <w:rPr>
          <w:rFonts w:ascii="Times New Roman" w:hAnsi="Times New Roman" w:cs="Times New Roman"/>
          <w:sz w:val="24"/>
          <w:szCs w:val="24"/>
        </w:rPr>
        <w:t>Therefore</w:t>
      </w:r>
      <w:proofErr w:type="gramEnd"/>
      <w:r w:rsidRPr="008F1CE3">
        <w:rPr>
          <w:rFonts w:ascii="Times New Roman" w:hAnsi="Times New Roman" w:cs="Times New Roman"/>
          <w:sz w:val="24"/>
          <w:szCs w:val="24"/>
        </w:rPr>
        <w:t xml:space="preserve"> when they lack of interest on the organisation and see no scope for career development they switch job to the better option</w:t>
      </w:r>
      <w:r w:rsidR="00B80C87" w:rsidRPr="008F1CE3">
        <w:rPr>
          <w:rFonts w:ascii="Times New Roman" w:hAnsi="Times New Roman" w:cs="Times New Roman"/>
          <w:sz w:val="24"/>
          <w:szCs w:val="24"/>
        </w:rPr>
        <w:t xml:space="preserve"> (Michaels and Spector, 2012)</w:t>
      </w:r>
      <w:r w:rsidRPr="008F1CE3">
        <w:rPr>
          <w:rFonts w:ascii="Times New Roman" w:hAnsi="Times New Roman" w:cs="Times New Roman"/>
          <w:sz w:val="24"/>
          <w:szCs w:val="24"/>
        </w:rPr>
        <w:t>.</w:t>
      </w:r>
      <w:r w:rsidR="00B51633" w:rsidRPr="008F1CE3">
        <w:rPr>
          <w:rFonts w:ascii="Times New Roman" w:hAnsi="Times New Roman" w:cs="Times New Roman"/>
          <w:sz w:val="24"/>
          <w:szCs w:val="24"/>
        </w:rPr>
        <w:t xml:space="preserve"> </w:t>
      </w:r>
    </w:p>
    <w:p w:rsidR="006D2014" w:rsidRPr="008F1CE3" w:rsidRDefault="00936D62" w:rsidP="008B113F">
      <w:pPr>
        <w:spacing w:after="0" w:line="360" w:lineRule="auto"/>
        <w:jc w:val="both"/>
        <w:rPr>
          <w:rFonts w:ascii="Times New Roman" w:hAnsi="Times New Roman" w:cs="Times New Roman"/>
          <w:b/>
          <w:color w:val="1F4E79" w:themeColor="accent1" w:themeShade="80"/>
          <w:sz w:val="24"/>
          <w:szCs w:val="24"/>
        </w:rPr>
      </w:pPr>
      <w:r w:rsidRPr="008F1CE3">
        <w:rPr>
          <w:rFonts w:ascii="Times New Roman" w:hAnsi="Times New Roman" w:cs="Times New Roman"/>
          <w:b/>
          <w:color w:val="1F4E79" w:themeColor="accent1" w:themeShade="80"/>
          <w:sz w:val="24"/>
          <w:szCs w:val="24"/>
        </w:rPr>
        <w:t>Unhealthy job environment</w:t>
      </w:r>
    </w:p>
    <w:p w:rsidR="00B51633" w:rsidRPr="008F1CE3" w:rsidRDefault="00936D62" w:rsidP="00B80C87">
      <w:pPr>
        <w:spacing w:after="0" w:line="360" w:lineRule="auto"/>
        <w:jc w:val="both"/>
        <w:rPr>
          <w:rFonts w:ascii="Times New Roman" w:hAnsi="Times New Roman" w:cs="Times New Roman"/>
          <w:sz w:val="24"/>
          <w:szCs w:val="24"/>
        </w:rPr>
      </w:pPr>
      <w:r w:rsidRPr="008F1CE3">
        <w:rPr>
          <w:rFonts w:ascii="Times New Roman" w:hAnsi="Times New Roman" w:cs="Times New Roman"/>
          <w:sz w:val="24"/>
          <w:szCs w:val="24"/>
        </w:rPr>
        <w:t>Unhealthy and dysfunctional working environment damages the employee morale and tend them to switch job</w:t>
      </w:r>
      <w:r w:rsidR="00B51633" w:rsidRPr="008F1CE3">
        <w:rPr>
          <w:rFonts w:ascii="Times New Roman" w:hAnsi="Times New Roman" w:cs="Times New Roman"/>
          <w:sz w:val="24"/>
          <w:szCs w:val="24"/>
        </w:rPr>
        <w:t>,</w:t>
      </w:r>
      <w:r w:rsidRPr="008F1CE3">
        <w:rPr>
          <w:rFonts w:ascii="Times New Roman" w:hAnsi="Times New Roman" w:cs="Times New Roman"/>
          <w:sz w:val="24"/>
          <w:szCs w:val="24"/>
        </w:rPr>
        <w:t xml:space="preserve"> which</w:t>
      </w:r>
      <w:r w:rsidR="00B51633" w:rsidRPr="008F1CE3">
        <w:rPr>
          <w:rFonts w:ascii="Times New Roman" w:hAnsi="Times New Roman" w:cs="Times New Roman"/>
          <w:sz w:val="24"/>
          <w:szCs w:val="24"/>
        </w:rPr>
        <w:t xml:space="preserve"> results in high turnover. Unhealthy job environment slows down the product</w:t>
      </w:r>
      <w:r w:rsidR="00B80C87" w:rsidRPr="008F1CE3">
        <w:rPr>
          <w:rFonts w:ascii="Times New Roman" w:hAnsi="Times New Roman" w:cs="Times New Roman"/>
          <w:sz w:val="24"/>
          <w:szCs w:val="24"/>
        </w:rPr>
        <w:t>ion and service process as well (Michaels and Spector, 2012).</w:t>
      </w:r>
    </w:p>
    <w:p w:rsidR="00D1311E" w:rsidRPr="008F1CE3" w:rsidRDefault="00D1311E" w:rsidP="008B113F">
      <w:pPr>
        <w:spacing w:after="0" w:line="360" w:lineRule="auto"/>
        <w:jc w:val="both"/>
        <w:rPr>
          <w:rFonts w:ascii="Times New Roman" w:hAnsi="Times New Roman" w:cs="Times New Roman"/>
          <w:b/>
          <w:color w:val="1F4E79" w:themeColor="accent1" w:themeShade="80"/>
          <w:sz w:val="24"/>
          <w:szCs w:val="24"/>
        </w:rPr>
      </w:pPr>
      <w:r w:rsidRPr="008F1CE3">
        <w:rPr>
          <w:rFonts w:ascii="Times New Roman" w:hAnsi="Times New Roman" w:cs="Times New Roman"/>
          <w:b/>
          <w:color w:val="1F4E79" w:themeColor="accent1" w:themeShade="80"/>
          <w:sz w:val="24"/>
          <w:szCs w:val="24"/>
        </w:rPr>
        <w:t>Job satisfaction</w:t>
      </w:r>
    </w:p>
    <w:p w:rsidR="00D1311E" w:rsidRPr="008F1CE3" w:rsidRDefault="00D1311E" w:rsidP="00B80C87">
      <w:pPr>
        <w:spacing w:after="0" w:line="360" w:lineRule="auto"/>
        <w:jc w:val="both"/>
        <w:rPr>
          <w:rFonts w:ascii="Times New Roman" w:hAnsi="Times New Roman" w:cs="Times New Roman"/>
          <w:sz w:val="24"/>
          <w:szCs w:val="24"/>
        </w:rPr>
      </w:pPr>
      <w:r w:rsidRPr="008F1CE3">
        <w:rPr>
          <w:rFonts w:ascii="Times New Roman" w:hAnsi="Times New Roman" w:cs="Times New Roman"/>
          <w:sz w:val="24"/>
          <w:szCs w:val="24"/>
        </w:rPr>
        <w:t xml:space="preserve">Turnover rate increases when high performing employees do not find satisfaction in their job for the lack of appraisal and </w:t>
      </w:r>
      <w:r w:rsidR="00FE303C" w:rsidRPr="008F1CE3">
        <w:rPr>
          <w:rFonts w:ascii="Times New Roman" w:hAnsi="Times New Roman" w:cs="Times New Roman"/>
          <w:sz w:val="24"/>
          <w:szCs w:val="24"/>
        </w:rPr>
        <w:t xml:space="preserve">lower working facilities. There are demand of experienced and high performing employees in the industries. </w:t>
      </w:r>
      <w:proofErr w:type="gramStart"/>
      <w:r w:rsidR="00FE303C" w:rsidRPr="008F1CE3">
        <w:rPr>
          <w:rFonts w:ascii="Times New Roman" w:hAnsi="Times New Roman" w:cs="Times New Roman"/>
          <w:sz w:val="24"/>
          <w:szCs w:val="24"/>
        </w:rPr>
        <w:t>So</w:t>
      </w:r>
      <w:proofErr w:type="gramEnd"/>
      <w:r w:rsidR="00FE303C" w:rsidRPr="008F1CE3">
        <w:rPr>
          <w:rFonts w:ascii="Times New Roman" w:hAnsi="Times New Roman" w:cs="Times New Roman"/>
          <w:sz w:val="24"/>
          <w:szCs w:val="24"/>
        </w:rPr>
        <w:t xml:space="preserve"> they switch accordi</w:t>
      </w:r>
      <w:r w:rsidR="00B80C87" w:rsidRPr="008F1CE3">
        <w:rPr>
          <w:rFonts w:ascii="Times New Roman" w:hAnsi="Times New Roman" w:cs="Times New Roman"/>
          <w:sz w:val="24"/>
          <w:szCs w:val="24"/>
        </w:rPr>
        <w:t>ng to their interests.</w:t>
      </w:r>
    </w:p>
    <w:p w:rsidR="00FE303C" w:rsidRPr="008F1CE3" w:rsidRDefault="00ED6B21" w:rsidP="008B113F">
      <w:pPr>
        <w:spacing w:after="0" w:line="360" w:lineRule="auto"/>
        <w:jc w:val="both"/>
        <w:rPr>
          <w:rFonts w:ascii="Times New Roman" w:hAnsi="Times New Roman" w:cs="Times New Roman"/>
          <w:sz w:val="24"/>
          <w:szCs w:val="24"/>
        </w:rPr>
      </w:pPr>
      <w:r w:rsidRPr="008F1CE3">
        <w:rPr>
          <w:rFonts w:ascii="Times New Roman" w:hAnsi="Times New Roman" w:cs="Times New Roman"/>
          <w:sz w:val="24"/>
          <w:szCs w:val="24"/>
        </w:rPr>
        <w:t xml:space="preserve">Decision-making process of an organisation depends on the overall situation of that organisation. </w:t>
      </w:r>
      <w:proofErr w:type="gramStart"/>
      <w:r w:rsidRPr="008F1CE3">
        <w:rPr>
          <w:rFonts w:ascii="Times New Roman" w:hAnsi="Times New Roman" w:cs="Times New Roman"/>
          <w:sz w:val="24"/>
          <w:szCs w:val="24"/>
        </w:rPr>
        <w:t>So</w:t>
      </w:r>
      <w:proofErr w:type="gramEnd"/>
      <w:r w:rsidRPr="008F1CE3">
        <w:rPr>
          <w:rFonts w:ascii="Times New Roman" w:hAnsi="Times New Roman" w:cs="Times New Roman"/>
          <w:sz w:val="24"/>
          <w:szCs w:val="24"/>
        </w:rPr>
        <w:t xml:space="preserve"> they cannot ignore a severe problem like employee turnover. Employees are the major tool of an organisation. For taking proper decisions for the company it is essential to identify and solve the problems of employee turnover to boost the productivity.</w:t>
      </w:r>
    </w:p>
    <w:p w:rsidR="00ED6B21" w:rsidRPr="008F1CE3" w:rsidRDefault="00ED6B21" w:rsidP="002348CB">
      <w:pPr>
        <w:pStyle w:val="2"/>
      </w:pPr>
      <w:bookmarkStart w:id="7" w:name="_Toc46743100"/>
      <w:r w:rsidRPr="008F1CE3">
        <w:t>Costs of employee turnover</w:t>
      </w:r>
      <w:bookmarkEnd w:id="7"/>
    </w:p>
    <w:p w:rsidR="005616B6" w:rsidRPr="008F1CE3" w:rsidRDefault="005616B6" w:rsidP="008B113F">
      <w:pPr>
        <w:spacing w:after="0" w:line="360" w:lineRule="auto"/>
        <w:jc w:val="both"/>
        <w:rPr>
          <w:rFonts w:ascii="Times New Roman" w:hAnsi="Times New Roman" w:cs="Times New Roman"/>
          <w:sz w:val="24"/>
          <w:szCs w:val="24"/>
        </w:rPr>
      </w:pPr>
      <w:r w:rsidRPr="008F1CE3">
        <w:rPr>
          <w:rFonts w:ascii="Times New Roman" w:hAnsi="Times New Roman" w:cs="Times New Roman"/>
          <w:sz w:val="24"/>
          <w:szCs w:val="24"/>
        </w:rPr>
        <w:t xml:space="preserve">Employee turnover has numerous costs for the organisation. The costs are </w:t>
      </w:r>
      <w:r w:rsidR="00F6146D" w:rsidRPr="008F1CE3">
        <w:rPr>
          <w:rFonts w:ascii="Times New Roman" w:hAnsi="Times New Roman" w:cs="Times New Roman"/>
          <w:sz w:val="24"/>
          <w:szCs w:val="24"/>
        </w:rPr>
        <w:t>harmful for the organisation to achieve the goal. Some</w:t>
      </w:r>
      <w:r w:rsidR="002348CB" w:rsidRPr="008F1CE3">
        <w:rPr>
          <w:rFonts w:ascii="Times New Roman" w:hAnsi="Times New Roman" w:cs="Times New Roman"/>
          <w:sz w:val="24"/>
          <w:szCs w:val="24"/>
        </w:rPr>
        <w:t xml:space="preserve"> of the</w:t>
      </w:r>
      <w:r w:rsidR="00F6146D" w:rsidRPr="008F1CE3">
        <w:rPr>
          <w:rFonts w:ascii="Times New Roman" w:hAnsi="Times New Roman" w:cs="Times New Roman"/>
          <w:sz w:val="24"/>
          <w:szCs w:val="24"/>
        </w:rPr>
        <w:t xml:space="preserve"> costs are described below:</w:t>
      </w:r>
    </w:p>
    <w:p w:rsidR="00F6146D" w:rsidRPr="008F1CE3" w:rsidRDefault="002348CB" w:rsidP="008B113F">
      <w:pPr>
        <w:spacing w:after="0" w:line="360" w:lineRule="auto"/>
        <w:jc w:val="both"/>
        <w:rPr>
          <w:rFonts w:ascii="Times New Roman" w:hAnsi="Times New Roman" w:cs="Times New Roman"/>
          <w:b/>
          <w:color w:val="1F4E79" w:themeColor="accent1" w:themeShade="80"/>
          <w:sz w:val="24"/>
          <w:szCs w:val="24"/>
        </w:rPr>
      </w:pPr>
      <w:r w:rsidRPr="008F1CE3">
        <w:rPr>
          <w:rFonts w:ascii="Times New Roman" w:hAnsi="Times New Roman" w:cs="Times New Roman"/>
          <w:b/>
          <w:color w:val="1F4E79" w:themeColor="accent1" w:themeShade="80"/>
          <w:sz w:val="24"/>
          <w:szCs w:val="24"/>
        </w:rPr>
        <w:t>Overload on existing employees</w:t>
      </w:r>
    </w:p>
    <w:p w:rsidR="002348CB" w:rsidRDefault="002348CB" w:rsidP="008B113F">
      <w:pPr>
        <w:spacing w:after="0" w:line="360" w:lineRule="auto"/>
        <w:jc w:val="both"/>
        <w:rPr>
          <w:rFonts w:ascii="Times New Roman" w:hAnsi="Times New Roman" w:cs="Times New Roman"/>
          <w:sz w:val="24"/>
          <w:szCs w:val="24"/>
        </w:rPr>
      </w:pPr>
      <w:r w:rsidRPr="008F1CE3">
        <w:rPr>
          <w:rFonts w:ascii="Times New Roman" w:hAnsi="Times New Roman" w:cs="Times New Roman"/>
          <w:sz w:val="24"/>
          <w:szCs w:val="24"/>
        </w:rPr>
        <w:t xml:space="preserve">The existing employees </w:t>
      </w:r>
      <w:proofErr w:type="gramStart"/>
      <w:r w:rsidRPr="008F1CE3">
        <w:rPr>
          <w:rFonts w:ascii="Times New Roman" w:hAnsi="Times New Roman" w:cs="Times New Roman"/>
          <w:sz w:val="24"/>
          <w:szCs w:val="24"/>
        </w:rPr>
        <w:t>have to</w:t>
      </w:r>
      <w:proofErr w:type="gramEnd"/>
      <w:r w:rsidRPr="008F1CE3">
        <w:rPr>
          <w:rFonts w:ascii="Times New Roman" w:hAnsi="Times New Roman" w:cs="Times New Roman"/>
          <w:sz w:val="24"/>
          <w:szCs w:val="24"/>
        </w:rPr>
        <w:t xml:space="preserve"> take extra </w:t>
      </w:r>
      <w:r w:rsidR="003E1348" w:rsidRPr="008F1CE3">
        <w:rPr>
          <w:rFonts w:ascii="Times New Roman" w:hAnsi="Times New Roman" w:cs="Times New Roman"/>
          <w:sz w:val="24"/>
          <w:szCs w:val="24"/>
        </w:rPr>
        <w:t>workload to fill the gap which costs much including financial and operational factors. Production and service quality degrade because of extra workload on the employees which costs employee and customer dissatisfaction</w:t>
      </w:r>
      <w:r w:rsidR="006B07F8" w:rsidRPr="008F1CE3">
        <w:rPr>
          <w:rFonts w:ascii="Times New Roman" w:hAnsi="Times New Roman" w:cs="Times New Roman"/>
          <w:sz w:val="24"/>
          <w:szCs w:val="24"/>
        </w:rPr>
        <w:t xml:space="preserve"> (</w:t>
      </w:r>
      <w:proofErr w:type="spellStart"/>
      <w:r w:rsidR="006B07F8" w:rsidRPr="008F1CE3">
        <w:rPr>
          <w:rFonts w:ascii="Times New Roman" w:hAnsi="Times New Roman" w:cs="Times New Roman"/>
          <w:sz w:val="24"/>
          <w:szCs w:val="24"/>
        </w:rPr>
        <w:t>Chikwe</w:t>
      </w:r>
      <w:proofErr w:type="spellEnd"/>
      <w:r w:rsidR="006B07F8" w:rsidRPr="008F1CE3">
        <w:rPr>
          <w:rFonts w:ascii="Times New Roman" w:hAnsi="Times New Roman" w:cs="Times New Roman"/>
          <w:sz w:val="24"/>
          <w:szCs w:val="24"/>
        </w:rPr>
        <w:t>, 2019)</w:t>
      </w:r>
      <w:r w:rsidR="003E1348" w:rsidRPr="008F1CE3">
        <w:rPr>
          <w:rFonts w:ascii="Times New Roman" w:hAnsi="Times New Roman" w:cs="Times New Roman"/>
          <w:sz w:val="24"/>
          <w:szCs w:val="24"/>
        </w:rPr>
        <w:t>.</w:t>
      </w:r>
    </w:p>
    <w:p w:rsidR="00DC706B" w:rsidRPr="008F1CE3" w:rsidRDefault="00DC706B" w:rsidP="008B113F">
      <w:pPr>
        <w:spacing w:after="0" w:line="360" w:lineRule="auto"/>
        <w:jc w:val="both"/>
        <w:rPr>
          <w:rFonts w:ascii="Times New Roman" w:hAnsi="Times New Roman" w:cs="Times New Roman"/>
          <w:sz w:val="24"/>
          <w:szCs w:val="24"/>
        </w:rPr>
      </w:pPr>
    </w:p>
    <w:p w:rsidR="003E1348" w:rsidRPr="008F1CE3" w:rsidRDefault="003E1348" w:rsidP="008B113F">
      <w:pPr>
        <w:spacing w:after="0" w:line="360" w:lineRule="auto"/>
        <w:jc w:val="both"/>
        <w:rPr>
          <w:rFonts w:ascii="Times New Roman" w:hAnsi="Times New Roman" w:cs="Times New Roman"/>
          <w:b/>
          <w:color w:val="1F4E79" w:themeColor="accent1" w:themeShade="80"/>
          <w:sz w:val="24"/>
          <w:szCs w:val="24"/>
        </w:rPr>
      </w:pPr>
      <w:r w:rsidRPr="008F1CE3">
        <w:rPr>
          <w:rFonts w:ascii="Times New Roman" w:hAnsi="Times New Roman" w:cs="Times New Roman"/>
          <w:b/>
          <w:color w:val="1F4E79" w:themeColor="accent1" w:themeShade="80"/>
          <w:sz w:val="24"/>
          <w:szCs w:val="24"/>
        </w:rPr>
        <w:lastRenderedPageBreak/>
        <w:t xml:space="preserve">Training costs </w:t>
      </w:r>
    </w:p>
    <w:p w:rsidR="003E1348" w:rsidRPr="008F1CE3" w:rsidRDefault="003E1348" w:rsidP="008B113F">
      <w:pPr>
        <w:spacing w:after="0" w:line="360" w:lineRule="auto"/>
        <w:jc w:val="both"/>
        <w:rPr>
          <w:rFonts w:ascii="Times New Roman" w:hAnsi="Times New Roman" w:cs="Times New Roman"/>
          <w:sz w:val="24"/>
          <w:szCs w:val="24"/>
        </w:rPr>
      </w:pPr>
      <w:r w:rsidRPr="008F1CE3">
        <w:rPr>
          <w:rFonts w:ascii="Times New Roman" w:hAnsi="Times New Roman" w:cs="Times New Roman"/>
          <w:sz w:val="24"/>
          <w:szCs w:val="24"/>
        </w:rPr>
        <w:t xml:space="preserve">The new employees need to be trained to fit in with the job which is costly and directly effects on the budget of the organisation. This cost </w:t>
      </w:r>
      <w:r w:rsidR="009C391D" w:rsidRPr="008F1CE3">
        <w:rPr>
          <w:rFonts w:ascii="Times New Roman" w:hAnsi="Times New Roman" w:cs="Times New Roman"/>
          <w:sz w:val="24"/>
          <w:szCs w:val="24"/>
        </w:rPr>
        <w:t>can lead to the organisation to loss as they increase cost sometimes in the middle of fiscal year when no extra cost can be allowed</w:t>
      </w:r>
      <w:r w:rsidR="006B07F8" w:rsidRPr="008F1CE3">
        <w:rPr>
          <w:rFonts w:ascii="Times New Roman" w:hAnsi="Times New Roman" w:cs="Times New Roman"/>
          <w:sz w:val="24"/>
          <w:szCs w:val="24"/>
        </w:rPr>
        <w:t xml:space="preserve"> (</w:t>
      </w:r>
      <w:proofErr w:type="spellStart"/>
      <w:r w:rsidR="006B07F8" w:rsidRPr="008F1CE3">
        <w:rPr>
          <w:rFonts w:ascii="Times New Roman" w:hAnsi="Times New Roman" w:cs="Times New Roman"/>
          <w:sz w:val="24"/>
          <w:szCs w:val="24"/>
        </w:rPr>
        <w:t>Chikwe</w:t>
      </w:r>
      <w:proofErr w:type="spellEnd"/>
      <w:r w:rsidR="006B07F8" w:rsidRPr="008F1CE3">
        <w:rPr>
          <w:rFonts w:ascii="Times New Roman" w:hAnsi="Times New Roman" w:cs="Times New Roman"/>
          <w:sz w:val="24"/>
          <w:szCs w:val="24"/>
        </w:rPr>
        <w:t>, 2019)</w:t>
      </w:r>
      <w:r w:rsidR="009C391D" w:rsidRPr="008F1CE3">
        <w:rPr>
          <w:rFonts w:ascii="Times New Roman" w:hAnsi="Times New Roman" w:cs="Times New Roman"/>
          <w:sz w:val="24"/>
          <w:szCs w:val="24"/>
        </w:rPr>
        <w:t>.</w:t>
      </w:r>
    </w:p>
    <w:p w:rsidR="009C391D" w:rsidRPr="008F1CE3" w:rsidRDefault="009C391D" w:rsidP="008B113F">
      <w:pPr>
        <w:spacing w:after="0" w:line="360" w:lineRule="auto"/>
        <w:jc w:val="both"/>
        <w:rPr>
          <w:rFonts w:ascii="Times New Roman" w:hAnsi="Times New Roman" w:cs="Times New Roman"/>
          <w:b/>
          <w:color w:val="1F4E79" w:themeColor="accent1" w:themeShade="80"/>
          <w:sz w:val="24"/>
          <w:szCs w:val="24"/>
        </w:rPr>
      </w:pPr>
      <w:r w:rsidRPr="008F1CE3">
        <w:rPr>
          <w:rFonts w:ascii="Times New Roman" w:hAnsi="Times New Roman" w:cs="Times New Roman"/>
          <w:b/>
          <w:color w:val="1F4E79" w:themeColor="accent1" w:themeShade="80"/>
          <w:sz w:val="24"/>
          <w:szCs w:val="24"/>
        </w:rPr>
        <w:t>Replacement costs</w:t>
      </w:r>
    </w:p>
    <w:p w:rsidR="009C391D" w:rsidRPr="008F1CE3" w:rsidRDefault="009C391D" w:rsidP="008B113F">
      <w:pPr>
        <w:spacing w:after="0" w:line="360" w:lineRule="auto"/>
        <w:jc w:val="both"/>
        <w:rPr>
          <w:rFonts w:ascii="Times New Roman" w:hAnsi="Times New Roman" w:cs="Times New Roman"/>
          <w:sz w:val="24"/>
          <w:szCs w:val="24"/>
        </w:rPr>
      </w:pPr>
      <w:r w:rsidRPr="008F1CE3">
        <w:rPr>
          <w:rFonts w:ascii="Times New Roman" w:hAnsi="Times New Roman" w:cs="Times New Roman"/>
          <w:sz w:val="24"/>
          <w:szCs w:val="24"/>
        </w:rPr>
        <w:t>Replacement costs are huge as the new workers selection process is very complex and needs much effort including physical, analytical, mental and financial costs</w:t>
      </w:r>
      <w:r w:rsidR="008E3521" w:rsidRPr="008F1CE3">
        <w:rPr>
          <w:rFonts w:ascii="Times New Roman" w:hAnsi="Times New Roman" w:cs="Times New Roman"/>
          <w:sz w:val="24"/>
          <w:szCs w:val="24"/>
        </w:rPr>
        <w:t xml:space="preserve"> (</w:t>
      </w:r>
      <w:proofErr w:type="spellStart"/>
      <w:r w:rsidR="008E3521" w:rsidRPr="008F1CE3">
        <w:rPr>
          <w:rFonts w:ascii="Times New Roman" w:hAnsi="Times New Roman" w:cs="Times New Roman"/>
          <w:sz w:val="24"/>
          <w:szCs w:val="24"/>
        </w:rPr>
        <w:t>Chikwe</w:t>
      </w:r>
      <w:proofErr w:type="spellEnd"/>
      <w:r w:rsidR="008E3521" w:rsidRPr="008F1CE3">
        <w:rPr>
          <w:rFonts w:ascii="Times New Roman" w:hAnsi="Times New Roman" w:cs="Times New Roman"/>
          <w:sz w:val="24"/>
          <w:szCs w:val="24"/>
        </w:rPr>
        <w:t>, 2019)</w:t>
      </w:r>
      <w:r w:rsidRPr="008F1CE3">
        <w:rPr>
          <w:rFonts w:ascii="Times New Roman" w:hAnsi="Times New Roman" w:cs="Times New Roman"/>
          <w:sz w:val="24"/>
          <w:szCs w:val="24"/>
        </w:rPr>
        <w:t>.</w:t>
      </w:r>
    </w:p>
    <w:p w:rsidR="001C541B" w:rsidRPr="008F1CE3" w:rsidRDefault="009C391D" w:rsidP="008B113F">
      <w:pPr>
        <w:spacing w:after="0" w:line="360" w:lineRule="auto"/>
        <w:jc w:val="both"/>
        <w:rPr>
          <w:rFonts w:ascii="Times New Roman" w:hAnsi="Times New Roman" w:cs="Times New Roman"/>
          <w:sz w:val="24"/>
          <w:szCs w:val="24"/>
        </w:rPr>
      </w:pPr>
      <w:r w:rsidRPr="008F1CE3">
        <w:rPr>
          <w:rFonts w:ascii="Times New Roman" w:hAnsi="Times New Roman" w:cs="Times New Roman"/>
          <w:sz w:val="24"/>
          <w:szCs w:val="24"/>
        </w:rPr>
        <w:t xml:space="preserve">In the time of decision-making process any organisation </w:t>
      </w:r>
      <w:proofErr w:type="gramStart"/>
      <w:r w:rsidRPr="008F1CE3">
        <w:rPr>
          <w:rFonts w:ascii="Times New Roman" w:hAnsi="Times New Roman" w:cs="Times New Roman"/>
          <w:sz w:val="24"/>
          <w:szCs w:val="24"/>
        </w:rPr>
        <w:t>has to</w:t>
      </w:r>
      <w:proofErr w:type="gramEnd"/>
      <w:r w:rsidRPr="008F1CE3">
        <w:rPr>
          <w:rFonts w:ascii="Times New Roman" w:hAnsi="Times New Roman" w:cs="Times New Roman"/>
          <w:sz w:val="24"/>
          <w:szCs w:val="24"/>
        </w:rPr>
        <w:t xml:space="preserve"> analyse the probable cost of employee turnover so that turnover cannot </w:t>
      </w:r>
      <w:r w:rsidR="008F1CE3" w:rsidRPr="008F1CE3">
        <w:rPr>
          <w:rFonts w:ascii="Times New Roman" w:hAnsi="Times New Roman" w:cs="Times New Roman"/>
          <w:sz w:val="24"/>
          <w:szCs w:val="24"/>
        </w:rPr>
        <w:t>affect</w:t>
      </w:r>
      <w:r w:rsidRPr="008F1CE3">
        <w:rPr>
          <w:rFonts w:ascii="Times New Roman" w:hAnsi="Times New Roman" w:cs="Times New Roman"/>
          <w:sz w:val="24"/>
          <w:szCs w:val="24"/>
        </w:rPr>
        <w:t xml:space="preserve"> the regular function and financial condition of the organisation.</w:t>
      </w:r>
    </w:p>
    <w:p w:rsidR="001C541B" w:rsidRPr="008F1CE3" w:rsidRDefault="001C541B">
      <w:pPr>
        <w:rPr>
          <w:rFonts w:ascii="Times New Roman" w:hAnsi="Times New Roman" w:cs="Times New Roman"/>
          <w:sz w:val="24"/>
          <w:szCs w:val="24"/>
        </w:rPr>
      </w:pPr>
      <w:r w:rsidRPr="008F1CE3">
        <w:rPr>
          <w:rFonts w:ascii="Times New Roman" w:hAnsi="Times New Roman" w:cs="Times New Roman"/>
          <w:sz w:val="24"/>
          <w:szCs w:val="24"/>
        </w:rPr>
        <w:br w:type="page"/>
      </w:r>
    </w:p>
    <w:p w:rsidR="009C391D" w:rsidRPr="008F1CE3" w:rsidRDefault="00B948D4" w:rsidP="00B948D4">
      <w:pPr>
        <w:pStyle w:val="1"/>
      </w:pPr>
      <w:bookmarkStart w:id="8" w:name="_Toc46743101"/>
      <w:r w:rsidRPr="008F1CE3">
        <w:lastRenderedPageBreak/>
        <w:t>Alternative solution of employee turnover</w:t>
      </w:r>
      <w:bookmarkEnd w:id="8"/>
    </w:p>
    <w:p w:rsidR="00B948D4" w:rsidRPr="008F1CE3" w:rsidRDefault="00B948D4" w:rsidP="008B113F">
      <w:pPr>
        <w:spacing w:after="0" w:line="360" w:lineRule="auto"/>
        <w:jc w:val="both"/>
        <w:rPr>
          <w:rFonts w:ascii="Times New Roman" w:hAnsi="Times New Roman" w:cs="Times New Roman"/>
          <w:sz w:val="24"/>
          <w:szCs w:val="24"/>
        </w:rPr>
      </w:pPr>
      <w:r w:rsidRPr="008F1CE3">
        <w:rPr>
          <w:rFonts w:ascii="Times New Roman" w:hAnsi="Times New Roman" w:cs="Times New Roman"/>
          <w:sz w:val="24"/>
          <w:szCs w:val="24"/>
        </w:rPr>
        <w:t xml:space="preserve">Employee turnover is a severe problem for an organisation. </w:t>
      </w:r>
      <w:proofErr w:type="gramStart"/>
      <w:r w:rsidRPr="008F1CE3">
        <w:rPr>
          <w:rFonts w:ascii="Times New Roman" w:hAnsi="Times New Roman" w:cs="Times New Roman"/>
          <w:sz w:val="24"/>
          <w:szCs w:val="24"/>
        </w:rPr>
        <w:t>So</w:t>
      </w:r>
      <w:proofErr w:type="gramEnd"/>
      <w:r w:rsidRPr="008F1CE3">
        <w:rPr>
          <w:rFonts w:ascii="Times New Roman" w:hAnsi="Times New Roman" w:cs="Times New Roman"/>
          <w:sz w:val="24"/>
          <w:szCs w:val="24"/>
        </w:rPr>
        <w:t xml:space="preserve"> it must be reduced through prevention method. Some of the alternative solutions to reduce employee turnover are described below:</w:t>
      </w:r>
    </w:p>
    <w:p w:rsidR="00B948D4" w:rsidRPr="008F1CE3" w:rsidRDefault="005A0418" w:rsidP="008B113F">
      <w:pPr>
        <w:spacing w:after="0" w:line="360" w:lineRule="auto"/>
        <w:jc w:val="both"/>
        <w:rPr>
          <w:rFonts w:ascii="Times New Roman" w:hAnsi="Times New Roman" w:cs="Times New Roman"/>
          <w:b/>
          <w:color w:val="1F4E79" w:themeColor="accent1" w:themeShade="80"/>
          <w:sz w:val="24"/>
          <w:szCs w:val="24"/>
        </w:rPr>
      </w:pPr>
      <w:r w:rsidRPr="008F1CE3">
        <w:rPr>
          <w:rFonts w:ascii="Times New Roman" w:hAnsi="Times New Roman" w:cs="Times New Roman"/>
          <w:b/>
          <w:color w:val="1F4E79" w:themeColor="accent1" w:themeShade="80"/>
          <w:sz w:val="24"/>
          <w:szCs w:val="24"/>
        </w:rPr>
        <w:t>Hire the right employees</w:t>
      </w:r>
    </w:p>
    <w:p w:rsidR="005A0418" w:rsidRPr="008F1CE3" w:rsidRDefault="005A0418" w:rsidP="008B113F">
      <w:pPr>
        <w:spacing w:after="0" w:line="360" w:lineRule="auto"/>
        <w:jc w:val="both"/>
        <w:rPr>
          <w:rFonts w:ascii="Times New Roman" w:hAnsi="Times New Roman" w:cs="Times New Roman"/>
          <w:sz w:val="24"/>
          <w:szCs w:val="24"/>
        </w:rPr>
      </w:pPr>
      <w:r w:rsidRPr="008F1CE3">
        <w:rPr>
          <w:rFonts w:ascii="Times New Roman" w:hAnsi="Times New Roman" w:cs="Times New Roman"/>
          <w:sz w:val="24"/>
          <w:szCs w:val="24"/>
        </w:rPr>
        <w:t xml:space="preserve">For reducing the turnover rate, the first and foremost step the organisation can take is to hire the right people who have interest in that </w:t>
      </w:r>
      <w:proofErr w:type="gramStart"/>
      <w:r w:rsidRPr="008F1CE3">
        <w:rPr>
          <w:rFonts w:ascii="Times New Roman" w:hAnsi="Times New Roman" w:cs="Times New Roman"/>
          <w:sz w:val="24"/>
          <w:szCs w:val="24"/>
        </w:rPr>
        <w:t>particular job</w:t>
      </w:r>
      <w:proofErr w:type="gramEnd"/>
      <w:r w:rsidRPr="008F1CE3">
        <w:rPr>
          <w:rFonts w:ascii="Times New Roman" w:hAnsi="Times New Roman" w:cs="Times New Roman"/>
          <w:sz w:val="24"/>
          <w:szCs w:val="24"/>
        </w:rPr>
        <w:t xml:space="preserve"> and can find career opportunity there. </w:t>
      </w:r>
      <w:r w:rsidR="00864316" w:rsidRPr="008F1CE3">
        <w:rPr>
          <w:rFonts w:ascii="Times New Roman" w:hAnsi="Times New Roman" w:cs="Times New Roman"/>
          <w:sz w:val="24"/>
          <w:szCs w:val="24"/>
        </w:rPr>
        <w:t>The employees must fit in with the organisation’s culture and environment to continue the job</w:t>
      </w:r>
      <w:r w:rsidR="00D67FAF" w:rsidRPr="008F1CE3">
        <w:rPr>
          <w:rFonts w:ascii="Times New Roman" w:hAnsi="Times New Roman" w:cs="Times New Roman"/>
          <w:sz w:val="24"/>
          <w:szCs w:val="24"/>
        </w:rPr>
        <w:t xml:space="preserve"> (James and Mathew, 2012)</w:t>
      </w:r>
      <w:r w:rsidR="00864316" w:rsidRPr="008F1CE3">
        <w:rPr>
          <w:rFonts w:ascii="Times New Roman" w:hAnsi="Times New Roman" w:cs="Times New Roman"/>
          <w:sz w:val="24"/>
          <w:szCs w:val="24"/>
        </w:rPr>
        <w:t>.</w:t>
      </w:r>
    </w:p>
    <w:p w:rsidR="00864316" w:rsidRPr="008F1CE3" w:rsidRDefault="00742D61" w:rsidP="008B113F">
      <w:pPr>
        <w:spacing w:after="0" w:line="360" w:lineRule="auto"/>
        <w:jc w:val="both"/>
        <w:rPr>
          <w:rFonts w:ascii="Times New Roman" w:hAnsi="Times New Roman" w:cs="Times New Roman"/>
          <w:b/>
          <w:color w:val="1F4E79" w:themeColor="accent1" w:themeShade="80"/>
          <w:sz w:val="24"/>
          <w:szCs w:val="24"/>
        </w:rPr>
      </w:pPr>
      <w:r w:rsidRPr="008F1CE3">
        <w:rPr>
          <w:rFonts w:ascii="Times New Roman" w:hAnsi="Times New Roman" w:cs="Times New Roman"/>
          <w:b/>
          <w:color w:val="1F4E79" w:themeColor="accent1" w:themeShade="80"/>
          <w:sz w:val="24"/>
          <w:szCs w:val="24"/>
        </w:rPr>
        <w:t>Building effective communication process</w:t>
      </w:r>
    </w:p>
    <w:p w:rsidR="00742D61" w:rsidRPr="008F1CE3" w:rsidRDefault="00742D61" w:rsidP="008B113F">
      <w:pPr>
        <w:spacing w:after="0" w:line="360" w:lineRule="auto"/>
        <w:jc w:val="both"/>
        <w:rPr>
          <w:rFonts w:ascii="Times New Roman" w:hAnsi="Times New Roman" w:cs="Times New Roman"/>
          <w:sz w:val="24"/>
          <w:szCs w:val="24"/>
        </w:rPr>
      </w:pPr>
      <w:r w:rsidRPr="008F1CE3">
        <w:rPr>
          <w:rFonts w:ascii="Times New Roman" w:hAnsi="Times New Roman" w:cs="Times New Roman"/>
          <w:sz w:val="24"/>
          <w:szCs w:val="24"/>
        </w:rPr>
        <w:t xml:space="preserve">The organisation must build proper communication with the employees to </w:t>
      </w:r>
      <w:r w:rsidR="00EA5171" w:rsidRPr="008F1CE3">
        <w:rPr>
          <w:rFonts w:ascii="Times New Roman" w:hAnsi="Times New Roman" w:cs="Times New Roman"/>
          <w:sz w:val="24"/>
          <w:szCs w:val="24"/>
        </w:rPr>
        <w:t>know</w:t>
      </w:r>
      <w:r w:rsidRPr="008F1CE3">
        <w:rPr>
          <w:rFonts w:ascii="Times New Roman" w:hAnsi="Times New Roman" w:cs="Times New Roman"/>
          <w:sz w:val="24"/>
          <w:szCs w:val="24"/>
        </w:rPr>
        <w:t xml:space="preserve"> their </w:t>
      </w:r>
      <w:r w:rsidR="00EA5171" w:rsidRPr="008F1CE3">
        <w:rPr>
          <w:rFonts w:ascii="Times New Roman" w:hAnsi="Times New Roman" w:cs="Times New Roman"/>
          <w:sz w:val="24"/>
          <w:szCs w:val="24"/>
        </w:rPr>
        <w:t>motives, needs and demands so that the organisation can meet the demands of the employees which can let the employees know their priority on the organisation</w:t>
      </w:r>
      <w:r w:rsidR="00D67FAF" w:rsidRPr="008F1CE3">
        <w:rPr>
          <w:rFonts w:ascii="Times New Roman" w:hAnsi="Times New Roman" w:cs="Times New Roman"/>
          <w:sz w:val="24"/>
          <w:szCs w:val="24"/>
        </w:rPr>
        <w:t xml:space="preserve"> (James and Mathew, 2012)</w:t>
      </w:r>
      <w:r w:rsidR="00EA5171" w:rsidRPr="008F1CE3">
        <w:rPr>
          <w:rFonts w:ascii="Times New Roman" w:hAnsi="Times New Roman" w:cs="Times New Roman"/>
          <w:sz w:val="24"/>
          <w:szCs w:val="24"/>
        </w:rPr>
        <w:t>.</w:t>
      </w:r>
      <w:r w:rsidRPr="008F1CE3">
        <w:rPr>
          <w:rFonts w:ascii="Times New Roman" w:hAnsi="Times New Roman" w:cs="Times New Roman"/>
          <w:sz w:val="24"/>
          <w:szCs w:val="24"/>
        </w:rPr>
        <w:t xml:space="preserve"> </w:t>
      </w:r>
    </w:p>
    <w:p w:rsidR="001923F1" w:rsidRPr="008F1CE3" w:rsidRDefault="001923F1" w:rsidP="008B113F">
      <w:pPr>
        <w:spacing w:after="0" w:line="360" w:lineRule="auto"/>
        <w:jc w:val="both"/>
        <w:rPr>
          <w:rFonts w:ascii="Times New Roman" w:hAnsi="Times New Roman" w:cs="Times New Roman"/>
          <w:b/>
          <w:color w:val="1F4E79" w:themeColor="accent1" w:themeShade="80"/>
          <w:sz w:val="24"/>
          <w:szCs w:val="24"/>
        </w:rPr>
      </w:pPr>
      <w:r w:rsidRPr="008F1CE3">
        <w:rPr>
          <w:rFonts w:ascii="Times New Roman" w:hAnsi="Times New Roman" w:cs="Times New Roman"/>
          <w:b/>
          <w:color w:val="1F4E79" w:themeColor="accent1" w:themeShade="80"/>
          <w:sz w:val="24"/>
          <w:szCs w:val="24"/>
        </w:rPr>
        <w:t>Providing appraisals</w:t>
      </w:r>
    </w:p>
    <w:p w:rsidR="001923F1" w:rsidRPr="008F1CE3" w:rsidRDefault="001923F1" w:rsidP="008B113F">
      <w:pPr>
        <w:spacing w:after="0" w:line="360" w:lineRule="auto"/>
        <w:jc w:val="both"/>
        <w:rPr>
          <w:rFonts w:ascii="Times New Roman" w:hAnsi="Times New Roman" w:cs="Times New Roman"/>
          <w:sz w:val="24"/>
          <w:szCs w:val="24"/>
        </w:rPr>
      </w:pPr>
      <w:r w:rsidRPr="008F1CE3">
        <w:rPr>
          <w:rFonts w:ascii="Times New Roman" w:hAnsi="Times New Roman" w:cs="Times New Roman"/>
          <w:sz w:val="24"/>
          <w:szCs w:val="24"/>
        </w:rPr>
        <w:t xml:space="preserve">The organisation must provide appraisals to the employees through financial and non-financial benefits to motivate the employees. This effort </w:t>
      </w:r>
      <w:r w:rsidR="00F46B7E" w:rsidRPr="008F1CE3">
        <w:rPr>
          <w:rFonts w:ascii="Times New Roman" w:hAnsi="Times New Roman" w:cs="Times New Roman"/>
          <w:sz w:val="24"/>
          <w:szCs w:val="24"/>
        </w:rPr>
        <w:t>admires the employees to work efficiently for the organisation</w:t>
      </w:r>
      <w:r w:rsidR="00D67FAF" w:rsidRPr="008F1CE3">
        <w:rPr>
          <w:rFonts w:ascii="Times New Roman" w:hAnsi="Times New Roman" w:cs="Times New Roman"/>
          <w:sz w:val="24"/>
          <w:szCs w:val="24"/>
        </w:rPr>
        <w:t xml:space="preserve"> (James and Mathew, 2012)</w:t>
      </w:r>
      <w:r w:rsidR="00F46B7E" w:rsidRPr="008F1CE3">
        <w:rPr>
          <w:rFonts w:ascii="Times New Roman" w:hAnsi="Times New Roman" w:cs="Times New Roman"/>
          <w:sz w:val="24"/>
          <w:szCs w:val="24"/>
        </w:rPr>
        <w:t>.</w:t>
      </w:r>
    </w:p>
    <w:p w:rsidR="00901E31" w:rsidRPr="008F1CE3" w:rsidRDefault="00901E31" w:rsidP="008B113F">
      <w:pPr>
        <w:spacing w:after="0" w:line="360" w:lineRule="auto"/>
        <w:jc w:val="both"/>
        <w:rPr>
          <w:rFonts w:ascii="Times New Roman" w:hAnsi="Times New Roman" w:cs="Times New Roman"/>
          <w:b/>
          <w:color w:val="1F4E79" w:themeColor="accent1" w:themeShade="80"/>
          <w:sz w:val="24"/>
          <w:szCs w:val="24"/>
        </w:rPr>
      </w:pPr>
      <w:r w:rsidRPr="008F1CE3">
        <w:rPr>
          <w:rFonts w:ascii="Times New Roman" w:hAnsi="Times New Roman" w:cs="Times New Roman"/>
          <w:b/>
          <w:color w:val="1F4E79" w:themeColor="accent1" w:themeShade="80"/>
          <w:sz w:val="24"/>
          <w:szCs w:val="24"/>
        </w:rPr>
        <w:t>Present career opportunities</w:t>
      </w:r>
    </w:p>
    <w:p w:rsidR="00901E31" w:rsidRPr="008F1CE3" w:rsidRDefault="00901E31" w:rsidP="008B113F">
      <w:pPr>
        <w:spacing w:after="0" w:line="360" w:lineRule="auto"/>
        <w:jc w:val="both"/>
        <w:rPr>
          <w:rFonts w:ascii="Times New Roman" w:hAnsi="Times New Roman" w:cs="Times New Roman"/>
          <w:sz w:val="24"/>
          <w:szCs w:val="24"/>
        </w:rPr>
      </w:pPr>
      <w:r w:rsidRPr="008F1CE3">
        <w:rPr>
          <w:rFonts w:ascii="Times New Roman" w:hAnsi="Times New Roman" w:cs="Times New Roman"/>
          <w:sz w:val="24"/>
          <w:szCs w:val="24"/>
        </w:rPr>
        <w:t>Employees are always in search o</w:t>
      </w:r>
      <w:r w:rsidR="0026356B" w:rsidRPr="008F1CE3">
        <w:rPr>
          <w:rFonts w:ascii="Times New Roman" w:hAnsi="Times New Roman" w:cs="Times New Roman"/>
          <w:sz w:val="24"/>
          <w:szCs w:val="24"/>
        </w:rPr>
        <w:t>f better career opportunity. So</w:t>
      </w:r>
      <w:r w:rsidRPr="008F1CE3">
        <w:rPr>
          <w:rFonts w:ascii="Times New Roman" w:hAnsi="Times New Roman" w:cs="Times New Roman"/>
          <w:sz w:val="24"/>
          <w:szCs w:val="24"/>
        </w:rPr>
        <w:t xml:space="preserve">, the organisations need to present the career opportunity </w:t>
      </w:r>
      <w:r w:rsidR="0026356B" w:rsidRPr="008F1CE3">
        <w:rPr>
          <w:rFonts w:ascii="Times New Roman" w:hAnsi="Times New Roman" w:cs="Times New Roman"/>
          <w:sz w:val="24"/>
          <w:szCs w:val="24"/>
        </w:rPr>
        <w:t>in front of them to keep them motivat</w:t>
      </w:r>
      <w:r w:rsidR="000E1568">
        <w:rPr>
          <w:rFonts w:ascii="Times New Roman" w:hAnsi="Times New Roman" w:cs="Times New Roman"/>
          <w:sz w:val="24"/>
          <w:szCs w:val="24"/>
        </w:rPr>
        <w:t>ed</w:t>
      </w:r>
      <w:r w:rsidR="0026356B" w:rsidRPr="008F1CE3">
        <w:rPr>
          <w:rFonts w:ascii="Times New Roman" w:hAnsi="Times New Roman" w:cs="Times New Roman"/>
          <w:sz w:val="24"/>
          <w:szCs w:val="24"/>
        </w:rPr>
        <w:t xml:space="preserve"> and boost their speed of work</w:t>
      </w:r>
      <w:r w:rsidR="009B32C3" w:rsidRPr="008F1CE3">
        <w:rPr>
          <w:rFonts w:ascii="Times New Roman" w:hAnsi="Times New Roman" w:cs="Times New Roman"/>
          <w:sz w:val="24"/>
          <w:szCs w:val="24"/>
        </w:rPr>
        <w:t xml:space="preserve"> (James and Mathew, 2012)</w:t>
      </w:r>
      <w:r w:rsidR="0026356B" w:rsidRPr="008F1CE3">
        <w:rPr>
          <w:rFonts w:ascii="Times New Roman" w:hAnsi="Times New Roman" w:cs="Times New Roman"/>
          <w:sz w:val="24"/>
          <w:szCs w:val="24"/>
        </w:rPr>
        <w:t>.</w:t>
      </w:r>
    </w:p>
    <w:p w:rsidR="0026356B" w:rsidRPr="008F1CE3" w:rsidRDefault="0026356B" w:rsidP="008B113F">
      <w:pPr>
        <w:spacing w:after="0" w:line="360" w:lineRule="auto"/>
        <w:jc w:val="both"/>
        <w:rPr>
          <w:rFonts w:ascii="Times New Roman" w:hAnsi="Times New Roman" w:cs="Times New Roman"/>
          <w:b/>
          <w:color w:val="1F4E79" w:themeColor="accent1" w:themeShade="80"/>
          <w:sz w:val="24"/>
          <w:szCs w:val="24"/>
        </w:rPr>
      </w:pPr>
      <w:r w:rsidRPr="008F1CE3">
        <w:rPr>
          <w:rFonts w:ascii="Times New Roman" w:hAnsi="Times New Roman" w:cs="Times New Roman"/>
          <w:b/>
          <w:color w:val="1F4E79" w:themeColor="accent1" w:themeShade="80"/>
          <w:sz w:val="24"/>
          <w:szCs w:val="24"/>
        </w:rPr>
        <w:t>Flexibility in the working process</w:t>
      </w:r>
    </w:p>
    <w:p w:rsidR="0026356B" w:rsidRPr="008F1CE3" w:rsidRDefault="0026356B" w:rsidP="008B113F">
      <w:pPr>
        <w:spacing w:after="0" w:line="360" w:lineRule="auto"/>
        <w:jc w:val="both"/>
        <w:rPr>
          <w:rFonts w:ascii="Times New Roman" w:hAnsi="Times New Roman" w:cs="Times New Roman"/>
          <w:sz w:val="24"/>
          <w:szCs w:val="24"/>
        </w:rPr>
      </w:pPr>
      <w:r w:rsidRPr="008F1CE3">
        <w:rPr>
          <w:rFonts w:ascii="Times New Roman" w:hAnsi="Times New Roman" w:cs="Times New Roman"/>
          <w:sz w:val="24"/>
          <w:szCs w:val="24"/>
        </w:rPr>
        <w:t xml:space="preserve">The employees must be given light work scheduled so that they do not get bored </w:t>
      </w:r>
      <w:r w:rsidR="004C53FC" w:rsidRPr="008F1CE3">
        <w:rPr>
          <w:rFonts w:ascii="Times New Roman" w:hAnsi="Times New Roman" w:cs="Times New Roman"/>
          <w:sz w:val="24"/>
          <w:szCs w:val="24"/>
        </w:rPr>
        <w:t xml:space="preserve">on their work which can slow down their efficiency and energy of working. The organisation should analyse the compatibility of the employees and give them time to work according to the employee’s </w:t>
      </w:r>
      <w:r w:rsidR="000E1568">
        <w:rPr>
          <w:rFonts w:ascii="Times New Roman" w:hAnsi="Times New Roman" w:cs="Times New Roman"/>
          <w:sz w:val="24"/>
          <w:szCs w:val="24"/>
        </w:rPr>
        <w:t>availability</w:t>
      </w:r>
      <w:r w:rsidR="009B32C3" w:rsidRPr="008F1CE3">
        <w:rPr>
          <w:rFonts w:ascii="Times New Roman" w:hAnsi="Times New Roman" w:cs="Times New Roman"/>
          <w:sz w:val="24"/>
          <w:szCs w:val="24"/>
        </w:rPr>
        <w:t xml:space="preserve"> (James and Mathew, 2012)</w:t>
      </w:r>
      <w:r w:rsidR="004C53FC" w:rsidRPr="008F1CE3">
        <w:rPr>
          <w:rFonts w:ascii="Times New Roman" w:hAnsi="Times New Roman" w:cs="Times New Roman"/>
          <w:sz w:val="24"/>
          <w:szCs w:val="24"/>
        </w:rPr>
        <w:t>.</w:t>
      </w:r>
    </w:p>
    <w:p w:rsidR="009E7C69" w:rsidRPr="008F1CE3" w:rsidRDefault="00F46B7E" w:rsidP="008B113F">
      <w:pPr>
        <w:spacing w:after="0" w:line="360" w:lineRule="auto"/>
        <w:jc w:val="both"/>
        <w:rPr>
          <w:rFonts w:ascii="Times New Roman" w:hAnsi="Times New Roman" w:cs="Times New Roman"/>
          <w:sz w:val="24"/>
          <w:szCs w:val="24"/>
        </w:rPr>
      </w:pPr>
      <w:r w:rsidRPr="008F1CE3">
        <w:rPr>
          <w:rFonts w:ascii="Times New Roman" w:hAnsi="Times New Roman" w:cs="Times New Roman"/>
          <w:sz w:val="24"/>
          <w:szCs w:val="24"/>
        </w:rPr>
        <w:t xml:space="preserve">It is always important to reduce the rate of employee turnover to </w:t>
      </w:r>
      <w:r w:rsidR="00266730" w:rsidRPr="008F1CE3">
        <w:rPr>
          <w:rFonts w:ascii="Times New Roman" w:hAnsi="Times New Roman" w:cs="Times New Roman"/>
          <w:sz w:val="24"/>
          <w:szCs w:val="24"/>
        </w:rPr>
        <w:t>save the organisation from any ki</w:t>
      </w:r>
      <w:r w:rsidR="000E1568">
        <w:rPr>
          <w:rFonts w:ascii="Times New Roman" w:hAnsi="Times New Roman" w:cs="Times New Roman"/>
          <w:sz w:val="24"/>
          <w:szCs w:val="24"/>
        </w:rPr>
        <w:t>n</w:t>
      </w:r>
      <w:r w:rsidR="00266730" w:rsidRPr="008F1CE3">
        <w:rPr>
          <w:rFonts w:ascii="Times New Roman" w:hAnsi="Times New Roman" w:cs="Times New Roman"/>
          <w:sz w:val="24"/>
          <w:szCs w:val="24"/>
        </w:rPr>
        <w:t>d of loss. So</w:t>
      </w:r>
      <w:r w:rsidR="00901E31" w:rsidRPr="008F1CE3">
        <w:rPr>
          <w:rFonts w:ascii="Times New Roman" w:hAnsi="Times New Roman" w:cs="Times New Roman"/>
          <w:sz w:val="24"/>
          <w:szCs w:val="24"/>
        </w:rPr>
        <w:t>,</w:t>
      </w:r>
      <w:r w:rsidR="00266730" w:rsidRPr="008F1CE3">
        <w:rPr>
          <w:rFonts w:ascii="Times New Roman" w:hAnsi="Times New Roman" w:cs="Times New Roman"/>
          <w:sz w:val="24"/>
          <w:szCs w:val="24"/>
        </w:rPr>
        <w:t xml:space="preserve"> the organisations must take some steps to reduce employee turnover as much as possible.</w:t>
      </w:r>
    </w:p>
    <w:p w:rsidR="009E7C69" w:rsidRPr="008F1CE3" w:rsidRDefault="009E7C69">
      <w:pPr>
        <w:rPr>
          <w:rFonts w:ascii="Times New Roman" w:hAnsi="Times New Roman" w:cs="Times New Roman"/>
          <w:sz w:val="24"/>
          <w:szCs w:val="24"/>
        </w:rPr>
      </w:pPr>
      <w:r w:rsidRPr="008F1CE3">
        <w:rPr>
          <w:rFonts w:ascii="Times New Roman" w:hAnsi="Times New Roman" w:cs="Times New Roman"/>
          <w:sz w:val="24"/>
          <w:szCs w:val="24"/>
        </w:rPr>
        <w:br w:type="page"/>
      </w:r>
    </w:p>
    <w:p w:rsidR="00F46B7E" w:rsidRPr="008F1CE3" w:rsidRDefault="00E5656D" w:rsidP="007D3D01">
      <w:pPr>
        <w:pStyle w:val="1"/>
      </w:pPr>
      <w:bookmarkStart w:id="9" w:name="_Toc46743102"/>
      <w:r w:rsidRPr="008F1CE3">
        <w:lastRenderedPageBreak/>
        <w:t>Using decision-making technique to identify the most appropriate solution of employee turnover</w:t>
      </w:r>
      <w:bookmarkEnd w:id="9"/>
    </w:p>
    <w:p w:rsidR="00480CD5" w:rsidRPr="008F1CE3" w:rsidRDefault="005B1E6A" w:rsidP="00480CD5">
      <w:pPr>
        <w:spacing w:after="0" w:line="360" w:lineRule="auto"/>
        <w:jc w:val="both"/>
        <w:rPr>
          <w:rFonts w:ascii="Times New Roman" w:hAnsi="Times New Roman" w:cs="Times New Roman"/>
          <w:sz w:val="24"/>
          <w:szCs w:val="24"/>
        </w:rPr>
      </w:pPr>
      <w:r w:rsidRPr="008F1CE3">
        <w:rPr>
          <w:rFonts w:ascii="Times New Roman" w:hAnsi="Times New Roman" w:cs="Times New Roman"/>
          <w:sz w:val="24"/>
          <w:szCs w:val="24"/>
        </w:rPr>
        <w:t xml:space="preserve">Decision-making process of an organisation depends on the </w:t>
      </w:r>
      <w:r w:rsidR="007D3D01" w:rsidRPr="008F1CE3">
        <w:rPr>
          <w:rFonts w:ascii="Times New Roman" w:hAnsi="Times New Roman" w:cs="Times New Roman"/>
          <w:sz w:val="24"/>
          <w:szCs w:val="24"/>
        </w:rPr>
        <w:t>overall condition of the organisation</w:t>
      </w:r>
      <w:r w:rsidR="00DE78A0" w:rsidRPr="008F1CE3">
        <w:rPr>
          <w:rFonts w:ascii="Times New Roman" w:hAnsi="Times New Roman" w:cs="Times New Roman"/>
          <w:sz w:val="24"/>
          <w:szCs w:val="24"/>
        </w:rPr>
        <w:t xml:space="preserve">. Decision-making technique can identify the proper solution of employee turnover as the techniques use different tools to identify the </w:t>
      </w:r>
      <w:r w:rsidR="008E33A7" w:rsidRPr="008F1CE3">
        <w:rPr>
          <w:rFonts w:ascii="Times New Roman" w:hAnsi="Times New Roman" w:cs="Times New Roman"/>
          <w:sz w:val="24"/>
          <w:szCs w:val="24"/>
        </w:rPr>
        <w:t>factors of the organisations</w:t>
      </w:r>
      <w:r w:rsidR="00271400" w:rsidRPr="008F1CE3">
        <w:rPr>
          <w:rFonts w:ascii="Times New Roman" w:hAnsi="Times New Roman" w:cs="Times New Roman"/>
          <w:sz w:val="24"/>
          <w:szCs w:val="24"/>
        </w:rPr>
        <w:t xml:space="preserve"> (Chai</w:t>
      </w:r>
      <w:r w:rsidR="000E1568">
        <w:rPr>
          <w:rFonts w:ascii="Times New Roman" w:hAnsi="Times New Roman" w:cs="Times New Roman"/>
          <w:sz w:val="24"/>
          <w:szCs w:val="24"/>
        </w:rPr>
        <w:t xml:space="preserve"> at al.</w:t>
      </w:r>
      <w:r w:rsidR="00271400" w:rsidRPr="008F1CE3">
        <w:rPr>
          <w:rFonts w:ascii="Times New Roman" w:hAnsi="Times New Roman" w:cs="Times New Roman"/>
          <w:sz w:val="24"/>
          <w:szCs w:val="24"/>
        </w:rPr>
        <w:t>, 2013)</w:t>
      </w:r>
      <w:r w:rsidR="008E33A7" w:rsidRPr="008F1CE3">
        <w:rPr>
          <w:rFonts w:ascii="Times New Roman" w:hAnsi="Times New Roman" w:cs="Times New Roman"/>
          <w:sz w:val="24"/>
          <w:szCs w:val="24"/>
        </w:rPr>
        <w:t>. There are different decision-making techni</w:t>
      </w:r>
      <w:r w:rsidR="00480CD5" w:rsidRPr="008F1CE3">
        <w:rPr>
          <w:rFonts w:ascii="Times New Roman" w:hAnsi="Times New Roman" w:cs="Times New Roman"/>
          <w:sz w:val="24"/>
          <w:szCs w:val="24"/>
        </w:rPr>
        <w:t>ques. Some of them are-</w:t>
      </w:r>
    </w:p>
    <w:p w:rsidR="00480CD5" w:rsidRPr="008F1CE3" w:rsidRDefault="00480CD5" w:rsidP="00480CD5">
      <w:pPr>
        <w:pStyle w:val="a3"/>
        <w:numPr>
          <w:ilvl w:val="0"/>
          <w:numId w:val="2"/>
        </w:numPr>
        <w:spacing w:after="0" w:line="360" w:lineRule="auto"/>
        <w:jc w:val="both"/>
        <w:rPr>
          <w:rFonts w:ascii="Times New Roman" w:hAnsi="Times New Roman" w:cs="Times New Roman"/>
          <w:sz w:val="24"/>
          <w:szCs w:val="24"/>
        </w:rPr>
      </w:pPr>
      <w:r w:rsidRPr="008F1CE3">
        <w:rPr>
          <w:rFonts w:ascii="Times New Roman" w:hAnsi="Times New Roman" w:cs="Times New Roman"/>
          <w:sz w:val="24"/>
          <w:szCs w:val="24"/>
        </w:rPr>
        <w:t xml:space="preserve">Marginal </w:t>
      </w:r>
      <w:r w:rsidR="008E33A7" w:rsidRPr="008F1CE3">
        <w:rPr>
          <w:rFonts w:ascii="Times New Roman" w:hAnsi="Times New Roman" w:cs="Times New Roman"/>
          <w:sz w:val="24"/>
          <w:szCs w:val="24"/>
        </w:rPr>
        <w:t xml:space="preserve">Analysis </w:t>
      </w:r>
    </w:p>
    <w:p w:rsidR="00480CD5" w:rsidRPr="008F1CE3" w:rsidRDefault="00480CD5" w:rsidP="00480CD5">
      <w:pPr>
        <w:pStyle w:val="a3"/>
        <w:numPr>
          <w:ilvl w:val="0"/>
          <w:numId w:val="2"/>
        </w:numPr>
        <w:spacing w:after="0" w:line="360" w:lineRule="auto"/>
        <w:jc w:val="both"/>
        <w:rPr>
          <w:rFonts w:ascii="Times New Roman" w:hAnsi="Times New Roman" w:cs="Times New Roman"/>
          <w:sz w:val="24"/>
          <w:szCs w:val="24"/>
        </w:rPr>
      </w:pPr>
      <w:r w:rsidRPr="008F1CE3">
        <w:rPr>
          <w:rFonts w:ascii="Times New Roman" w:hAnsi="Times New Roman" w:cs="Times New Roman"/>
          <w:sz w:val="24"/>
          <w:szCs w:val="24"/>
        </w:rPr>
        <w:t xml:space="preserve">Financial Analysis </w:t>
      </w:r>
    </w:p>
    <w:p w:rsidR="00480CD5" w:rsidRPr="008F1CE3" w:rsidRDefault="00480CD5" w:rsidP="00480CD5">
      <w:pPr>
        <w:pStyle w:val="a3"/>
        <w:numPr>
          <w:ilvl w:val="0"/>
          <w:numId w:val="2"/>
        </w:numPr>
        <w:spacing w:after="0" w:line="360" w:lineRule="auto"/>
        <w:jc w:val="both"/>
        <w:rPr>
          <w:rFonts w:ascii="Times New Roman" w:hAnsi="Times New Roman" w:cs="Times New Roman"/>
          <w:sz w:val="24"/>
          <w:szCs w:val="24"/>
        </w:rPr>
      </w:pPr>
      <w:r w:rsidRPr="008F1CE3">
        <w:rPr>
          <w:rFonts w:ascii="Times New Roman" w:hAnsi="Times New Roman" w:cs="Times New Roman"/>
          <w:sz w:val="24"/>
          <w:szCs w:val="24"/>
        </w:rPr>
        <w:t xml:space="preserve">Break-Even Analysis </w:t>
      </w:r>
    </w:p>
    <w:p w:rsidR="00480CD5" w:rsidRPr="008F1CE3" w:rsidRDefault="00480CD5" w:rsidP="00480CD5">
      <w:pPr>
        <w:pStyle w:val="a3"/>
        <w:numPr>
          <w:ilvl w:val="0"/>
          <w:numId w:val="2"/>
        </w:numPr>
        <w:spacing w:after="0" w:line="360" w:lineRule="auto"/>
        <w:jc w:val="both"/>
        <w:rPr>
          <w:rFonts w:ascii="Times New Roman" w:hAnsi="Times New Roman" w:cs="Times New Roman"/>
          <w:sz w:val="24"/>
          <w:szCs w:val="24"/>
        </w:rPr>
      </w:pPr>
      <w:r w:rsidRPr="008F1CE3">
        <w:rPr>
          <w:rFonts w:ascii="Times New Roman" w:hAnsi="Times New Roman" w:cs="Times New Roman"/>
          <w:sz w:val="24"/>
          <w:szCs w:val="24"/>
        </w:rPr>
        <w:t xml:space="preserve">Ratio Analysis </w:t>
      </w:r>
    </w:p>
    <w:p w:rsidR="00480CD5" w:rsidRPr="008F1CE3" w:rsidRDefault="008E33A7" w:rsidP="00480CD5">
      <w:pPr>
        <w:pStyle w:val="a3"/>
        <w:numPr>
          <w:ilvl w:val="0"/>
          <w:numId w:val="2"/>
        </w:numPr>
        <w:spacing w:after="0" w:line="360" w:lineRule="auto"/>
        <w:jc w:val="both"/>
        <w:rPr>
          <w:rFonts w:ascii="Times New Roman" w:hAnsi="Times New Roman" w:cs="Times New Roman"/>
          <w:sz w:val="24"/>
          <w:szCs w:val="24"/>
        </w:rPr>
      </w:pPr>
      <w:r w:rsidRPr="008F1CE3">
        <w:rPr>
          <w:rFonts w:ascii="Times New Roman" w:hAnsi="Times New Roman" w:cs="Times New Roman"/>
          <w:sz w:val="24"/>
          <w:szCs w:val="24"/>
        </w:rPr>
        <w:t>Operations Res</w:t>
      </w:r>
      <w:r w:rsidR="00480CD5" w:rsidRPr="008F1CE3">
        <w:rPr>
          <w:rFonts w:ascii="Times New Roman" w:hAnsi="Times New Roman" w:cs="Times New Roman"/>
          <w:sz w:val="24"/>
          <w:szCs w:val="24"/>
        </w:rPr>
        <w:t>earch Techniques</w:t>
      </w:r>
    </w:p>
    <w:p w:rsidR="00480CD5" w:rsidRPr="008F1CE3" w:rsidRDefault="00480CD5" w:rsidP="00480CD5">
      <w:pPr>
        <w:pStyle w:val="a3"/>
        <w:numPr>
          <w:ilvl w:val="0"/>
          <w:numId w:val="2"/>
        </w:numPr>
        <w:spacing w:after="0" w:line="360" w:lineRule="auto"/>
        <w:jc w:val="both"/>
        <w:rPr>
          <w:rFonts w:ascii="Times New Roman" w:hAnsi="Times New Roman" w:cs="Times New Roman"/>
          <w:sz w:val="24"/>
          <w:szCs w:val="24"/>
        </w:rPr>
      </w:pPr>
      <w:r w:rsidRPr="008F1CE3">
        <w:rPr>
          <w:rFonts w:ascii="Times New Roman" w:hAnsi="Times New Roman" w:cs="Times New Roman"/>
          <w:sz w:val="24"/>
          <w:szCs w:val="24"/>
        </w:rPr>
        <w:t xml:space="preserve">Linear Programming </w:t>
      </w:r>
    </w:p>
    <w:p w:rsidR="00480CD5" w:rsidRPr="008F1CE3" w:rsidRDefault="00480CD5" w:rsidP="00480CD5">
      <w:pPr>
        <w:pStyle w:val="a3"/>
        <w:numPr>
          <w:ilvl w:val="0"/>
          <w:numId w:val="2"/>
        </w:numPr>
        <w:spacing w:after="0" w:line="360" w:lineRule="auto"/>
        <w:jc w:val="both"/>
        <w:rPr>
          <w:rFonts w:ascii="Times New Roman" w:hAnsi="Times New Roman" w:cs="Times New Roman"/>
          <w:sz w:val="24"/>
          <w:szCs w:val="24"/>
        </w:rPr>
      </w:pPr>
      <w:r w:rsidRPr="008F1CE3">
        <w:rPr>
          <w:rFonts w:ascii="Times New Roman" w:hAnsi="Times New Roman" w:cs="Times New Roman"/>
          <w:sz w:val="24"/>
          <w:szCs w:val="24"/>
        </w:rPr>
        <w:t xml:space="preserve">Waiting-line Method </w:t>
      </w:r>
    </w:p>
    <w:p w:rsidR="00480CD5" w:rsidRPr="008F1CE3" w:rsidRDefault="00480CD5" w:rsidP="00480CD5">
      <w:pPr>
        <w:pStyle w:val="a3"/>
        <w:numPr>
          <w:ilvl w:val="0"/>
          <w:numId w:val="2"/>
        </w:numPr>
        <w:spacing w:after="0" w:line="360" w:lineRule="auto"/>
        <w:jc w:val="both"/>
        <w:rPr>
          <w:rFonts w:ascii="Times New Roman" w:hAnsi="Times New Roman" w:cs="Times New Roman"/>
          <w:sz w:val="24"/>
          <w:szCs w:val="24"/>
        </w:rPr>
      </w:pPr>
      <w:r w:rsidRPr="008F1CE3">
        <w:rPr>
          <w:rFonts w:ascii="Times New Roman" w:hAnsi="Times New Roman" w:cs="Times New Roman"/>
          <w:sz w:val="24"/>
          <w:szCs w:val="24"/>
        </w:rPr>
        <w:t xml:space="preserve">Game Theory </w:t>
      </w:r>
    </w:p>
    <w:p w:rsidR="00480CD5" w:rsidRPr="008F1CE3" w:rsidRDefault="00480CD5" w:rsidP="00480CD5">
      <w:pPr>
        <w:pStyle w:val="a3"/>
        <w:numPr>
          <w:ilvl w:val="0"/>
          <w:numId w:val="2"/>
        </w:numPr>
        <w:spacing w:after="0" w:line="360" w:lineRule="auto"/>
        <w:jc w:val="both"/>
        <w:rPr>
          <w:rFonts w:ascii="Times New Roman" w:hAnsi="Times New Roman" w:cs="Times New Roman"/>
          <w:sz w:val="24"/>
          <w:szCs w:val="24"/>
        </w:rPr>
      </w:pPr>
      <w:r w:rsidRPr="008F1CE3">
        <w:rPr>
          <w:rFonts w:ascii="Times New Roman" w:hAnsi="Times New Roman" w:cs="Times New Roman"/>
          <w:sz w:val="24"/>
          <w:szCs w:val="24"/>
        </w:rPr>
        <w:t xml:space="preserve">Simulation </w:t>
      </w:r>
    </w:p>
    <w:p w:rsidR="005B1E6A" w:rsidRPr="008F1CE3" w:rsidRDefault="00484E71" w:rsidP="00480CD5">
      <w:pPr>
        <w:pStyle w:val="a3"/>
        <w:numPr>
          <w:ilvl w:val="0"/>
          <w:numId w:val="2"/>
        </w:numPr>
        <w:spacing w:after="0" w:line="360" w:lineRule="auto"/>
        <w:jc w:val="both"/>
        <w:rPr>
          <w:rFonts w:ascii="Times New Roman" w:hAnsi="Times New Roman" w:cs="Times New Roman"/>
          <w:sz w:val="24"/>
          <w:szCs w:val="24"/>
        </w:rPr>
      </w:pPr>
      <w:r w:rsidRPr="008F1CE3">
        <w:rPr>
          <w:rFonts w:ascii="Times New Roman" w:hAnsi="Times New Roman" w:cs="Times New Roman"/>
          <w:sz w:val="24"/>
          <w:szCs w:val="24"/>
        </w:rPr>
        <w:t>Decision Tree etc.</w:t>
      </w:r>
    </w:p>
    <w:p w:rsidR="00484E71" w:rsidRPr="008F1CE3" w:rsidRDefault="00484E71" w:rsidP="00484E71">
      <w:pPr>
        <w:spacing w:after="0" w:line="360" w:lineRule="auto"/>
        <w:jc w:val="both"/>
        <w:rPr>
          <w:rFonts w:ascii="Times New Roman" w:hAnsi="Times New Roman" w:cs="Times New Roman"/>
          <w:sz w:val="24"/>
          <w:szCs w:val="24"/>
        </w:rPr>
      </w:pPr>
      <w:r w:rsidRPr="008F1CE3">
        <w:rPr>
          <w:rFonts w:ascii="Times New Roman" w:hAnsi="Times New Roman" w:cs="Times New Roman"/>
          <w:sz w:val="24"/>
          <w:szCs w:val="24"/>
        </w:rPr>
        <w:t xml:space="preserve">Among these </w:t>
      </w:r>
      <w:r w:rsidR="00CC1C84" w:rsidRPr="008F1CE3">
        <w:rPr>
          <w:rFonts w:ascii="Times New Roman" w:hAnsi="Times New Roman" w:cs="Times New Roman"/>
          <w:sz w:val="24"/>
          <w:szCs w:val="24"/>
        </w:rPr>
        <w:t>operations research techniques</w:t>
      </w:r>
      <w:r w:rsidR="00CA1FCF" w:rsidRPr="008F1CE3">
        <w:rPr>
          <w:rFonts w:ascii="Times New Roman" w:hAnsi="Times New Roman" w:cs="Times New Roman"/>
          <w:sz w:val="24"/>
          <w:szCs w:val="24"/>
        </w:rPr>
        <w:t xml:space="preserve"> is the best technique to identify the best solution of employee turnover. </w:t>
      </w:r>
    </w:p>
    <w:p w:rsidR="00B948D4" w:rsidRPr="008F1CE3" w:rsidRDefault="00CC1C84" w:rsidP="004E03DB">
      <w:pPr>
        <w:pStyle w:val="2"/>
      </w:pPr>
      <w:bookmarkStart w:id="10" w:name="_Toc46743103"/>
      <w:r w:rsidRPr="008F1CE3">
        <w:t>Operations research techniques</w:t>
      </w:r>
      <w:r w:rsidR="00FB49E8" w:rsidRPr="008F1CE3">
        <w:t xml:space="preserve"> to reduce employee turnover</w:t>
      </w:r>
      <w:bookmarkEnd w:id="10"/>
    </w:p>
    <w:p w:rsidR="00E423A7" w:rsidRPr="008F1CE3" w:rsidRDefault="004E03DB" w:rsidP="008B113F">
      <w:pPr>
        <w:spacing w:after="0" w:line="360" w:lineRule="auto"/>
        <w:jc w:val="both"/>
        <w:rPr>
          <w:rFonts w:ascii="Times New Roman" w:hAnsi="Times New Roman" w:cs="Times New Roman"/>
          <w:sz w:val="24"/>
          <w:szCs w:val="24"/>
        </w:rPr>
      </w:pPr>
      <w:r w:rsidRPr="008F1CE3">
        <w:rPr>
          <w:rFonts w:ascii="Times New Roman" w:hAnsi="Times New Roman" w:cs="Times New Roman"/>
          <w:sz w:val="24"/>
          <w:szCs w:val="24"/>
        </w:rPr>
        <w:t xml:space="preserve">Human resource is the main element of operational function of an organisation. </w:t>
      </w:r>
      <w:r w:rsidR="000F4A04" w:rsidRPr="008F1CE3">
        <w:rPr>
          <w:rFonts w:ascii="Times New Roman" w:hAnsi="Times New Roman" w:cs="Times New Roman"/>
          <w:sz w:val="24"/>
          <w:szCs w:val="24"/>
        </w:rPr>
        <w:t xml:space="preserve">The organisations take their decision mostly according to the operational functions which are done by the employees. Employee turnover is also related with the operational function both directly and indirectly. Because when an employee leaves the organisation it impacts on the operation of the organisation. </w:t>
      </w:r>
      <w:r w:rsidR="00451464" w:rsidRPr="008F1CE3">
        <w:rPr>
          <w:rFonts w:ascii="Times New Roman" w:hAnsi="Times New Roman" w:cs="Times New Roman"/>
          <w:sz w:val="24"/>
          <w:szCs w:val="24"/>
        </w:rPr>
        <w:t xml:space="preserve">The decision makers use mathematical, logical and quantitative tools to research the </w:t>
      </w:r>
      <w:r w:rsidR="00FB49E8" w:rsidRPr="008F1CE3">
        <w:rPr>
          <w:rFonts w:ascii="Times New Roman" w:hAnsi="Times New Roman" w:cs="Times New Roman"/>
          <w:sz w:val="24"/>
          <w:szCs w:val="24"/>
        </w:rPr>
        <w:t>costs of employee turnover</w:t>
      </w:r>
      <w:r w:rsidR="007D1EC5" w:rsidRPr="008F1CE3">
        <w:rPr>
          <w:rFonts w:ascii="Times New Roman" w:hAnsi="Times New Roman" w:cs="Times New Roman"/>
          <w:sz w:val="24"/>
          <w:szCs w:val="24"/>
        </w:rPr>
        <w:t xml:space="preserve"> (</w:t>
      </w:r>
      <w:r w:rsidR="000E1568" w:rsidRPr="008F1CE3">
        <w:rPr>
          <w:rFonts w:ascii="Times New Roman" w:hAnsi="Times New Roman" w:cs="Times New Roman"/>
          <w:sz w:val="24"/>
          <w:szCs w:val="24"/>
        </w:rPr>
        <w:t>Chai</w:t>
      </w:r>
      <w:r w:rsidR="000E1568">
        <w:rPr>
          <w:rFonts w:ascii="Times New Roman" w:hAnsi="Times New Roman" w:cs="Times New Roman"/>
          <w:sz w:val="24"/>
          <w:szCs w:val="24"/>
        </w:rPr>
        <w:t xml:space="preserve"> at al.</w:t>
      </w:r>
      <w:r w:rsidR="000E1568" w:rsidRPr="008F1CE3">
        <w:rPr>
          <w:rFonts w:ascii="Times New Roman" w:hAnsi="Times New Roman" w:cs="Times New Roman"/>
          <w:sz w:val="24"/>
          <w:szCs w:val="24"/>
        </w:rPr>
        <w:t>, 2013</w:t>
      </w:r>
      <w:r w:rsidR="007D1EC5" w:rsidRPr="008F1CE3">
        <w:rPr>
          <w:rFonts w:ascii="Times New Roman" w:hAnsi="Times New Roman" w:cs="Times New Roman"/>
          <w:sz w:val="24"/>
          <w:szCs w:val="24"/>
        </w:rPr>
        <w:t>)</w:t>
      </w:r>
      <w:r w:rsidR="00FB49E8" w:rsidRPr="008F1CE3">
        <w:rPr>
          <w:rFonts w:ascii="Times New Roman" w:hAnsi="Times New Roman" w:cs="Times New Roman"/>
          <w:sz w:val="24"/>
          <w:szCs w:val="24"/>
        </w:rPr>
        <w:t xml:space="preserve">. Through the research, they found that </w:t>
      </w:r>
      <w:r w:rsidR="00E423A7" w:rsidRPr="008F1CE3">
        <w:rPr>
          <w:rFonts w:ascii="Times New Roman" w:hAnsi="Times New Roman" w:cs="Times New Roman"/>
          <w:sz w:val="24"/>
          <w:szCs w:val="24"/>
        </w:rPr>
        <w:t>flexibility in the working process can reduce the turnover rate. The reasons are-</w:t>
      </w:r>
    </w:p>
    <w:p w:rsidR="00ED6B21" w:rsidRPr="008F1CE3" w:rsidRDefault="004E0296" w:rsidP="00E423A7">
      <w:pPr>
        <w:pStyle w:val="a3"/>
        <w:numPr>
          <w:ilvl w:val="0"/>
          <w:numId w:val="3"/>
        </w:numPr>
        <w:spacing w:after="0" w:line="360" w:lineRule="auto"/>
        <w:jc w:val="both"/>
        <w:rPr>
          <w:rFonts w:ascii="Times New Roman" w:hAnsi="Times New Roman" w:cs="Times New Roman"/>
          <w:sz w:val="24"/>
          <w:szCs w:val="24"/>
        </w:rPr>
      </w:pPr>
      <w:r w:rsidRPr="008F1CE3">
        <w:rPr>
          <w:rFonts w:ascii="Times New Roman" w:hAnsi="Times New Roman" w:cs="Times New Roman"/>
          <w:sz w:val="24"/>
          <w:szCs w:val="24"/>
        </w:rPr>
        <w:t>Flexibility in schedule can motivate the workers to work efficiently</w:t>
      </w:r>
    </w:p>
    <w:p w:rsidR="004E0296" w:rsidRPr="008F1CE3" w:rsidRDefault="004E0296" w:rsidP="00E423A7">
      <w:pPr>
        <w:pStyle w:val="a3"/>
        <w:numPr>
          <w:ilvl w:val="0"/>
          <w:numId w:val="3"/>
        </w:numPr>
        <w:spacing w:after="0" w:line="360" w:lineRule="auto"/>
        <w:jc w:val="both"/>
        <w:rPr>
          <w:rFonts w:ascii="Times New Roman" w:hAnsi="Times New Roman" w:cs="Times New Roman"/>
          <w:sz w:val="24"/>
          <w:szCs w:val="24"/>
        </w:rPr>
      </w:pPr>
      <w:r w:rsidRPr="008F1CE3">
        <w:rPr>
          <w:rFonts w:ascii="Times New Roman" w:hAnsi="Times New Roman" w:cs="Times New Roman"/>
          <w:sz w:val="24"/>
          <w:szCs w:val="24"/>
        </w:rPr>
        <w:t>Flexible work schedule helps the employees to improve their working capability</w:t>
      </w:r>
    </w:p>
    <w:p w:rsidR="004E0296" w:rsidRPr="008F1CE3" w:rsidRDefault="003812AC" w:rsidP="00E423A7">
      <w:pPr>
        <w:pStyle w:val="a3"/>
        <w:numPr>
          <w:ilvl w:val="0"/>
          <w:numId w:val="3"/>
        </w:numPr>
        <w:spacing w:after="0" w:line="360" w:lineRule="auto"/>
        <w:jc w:val="both"/>
        <w:rPr>
          <w:rFonts w:ascii="Times New Roman" w:hAnsi="Times New Roman" w:cs="Times New Roman"/>
          <w:sz w:val="24"/>
          <w:szCs w:val="24"/>
        </w:rPr>
      </w:pPr>
      <w:r w:rsidRPr="008F1CE3">
        <w:rPr>
          <w:rFonts w:ascii="Times New Roman" w:hAnsi="Times New Roman" w:cs="Times New Roman"/>
          <w:sz w:val="24"/>
          <w:szCs w:val="24"/>
        </w:rPr>
        <w:t>This helps the employees to feel their priority on the workplace</w:t>
      </w:r>
    </w:p>
    <w:p w:rsidR="003812AC" w:rsidRPr="008F1CE3" w:rsidRDefault="003812AC" w:rsidP="007D1EC5">
      <w:pPr>
        <w:pStyle w:val="a3"/>
        <w:numPr>
          <w:ilvl w:val="0"/>
          <w:numId w:val="3"/>
        </w:numPr>
        <w:spacing w:after="0" w:line="360" w:lineRule="auto"/>
        <w:jc w:val="both"/>
        <w:rPr>
          <w:rFonts w:ascii="Times New Roman" w:hAnsi="Times New Roman" w:cs="Times New Roman"/>
          <w:sz w:val="24"/>
          <w:szCs w:val="24"/>
        </w:rPr>
      </w:pPr>
      <w:r w:rsidRPr="008F1CE3">
        <w:rPr>
          <w:rFonts w:ascii="Times New Roman" w:hAnsi="Times New Roman" w:cs="Times New Roman"/>
          <w:sz w:val="24"/>
          <w:szCs w:val="24"/>
        </w:rPr>
        <w:t>This solution needs less cost than other solution that can give best outcome</w:t>
      </w:r>
      <w:r w:rsidR="007D1EC5" w:rsidRPr="008F1CE3">
        <w:rPr>
          <w:rFonts w:ascii="Times New Roman" w:hAnsi="Times New Roman" w:cs="Times New Roman"/>
          <w:sz w:val="24"/>
          <w:szCs w:val="24"/>
        </w:rPr>
        <w:t xml:space="preserve"> (James and Mathew, 2012)</w:t>
      </w:r>
    </w:p>
    <w:p w:rsidR="00B87354" w:rsidRDefault="00B87354" w:rsidP="003812AC">
      <w:pPr>
        <w:spacing w:after="0" w:line="360" w:lineRule="auto"/>
        <w:jc w:val="both"/>
        <w:rPr>
          <w:rFonts w:ascii="Times New Roman" w:hAnsi="Times New Roman" w:cs="Times New Roman"/>
          <w:sz w:val="24"/>
          <w:szCs w:val="24"/>
        </w:rPr>
      </w:pPr>
      <w:r w:rsidRPr="008F1CE3">
        <w:rPr>
          <w:rFonts w:ascii="Times New Roman" w:hAnsi="Times New Roman" w:cs="Times New Roman"/>
          <w:sz w:val="24"/>
          <w:szCs w:val="24"/>
        </w:rPr>
        <w:lastRenderedPageBreak/>
        <w:t>Flexibility in the working schedule can be the best solution for reducing the employee turnover if it can be implemented properly and efficiently according to the need of both organisation and employee.</w:t>
      </w:r>
    </w:p>
    <w:p w:rsidR="000E1568" w:rsidRPr="00BD009A" w:rsidRDefault="000E1568" w:rsidP="000E1568">
      <w:pPr>
        <w:spacing w:after="0" w:line="360" w:lineRule="auto"/>
        <w:jc w:val="both"/>
        <w:rPr>
          <w:rFonts w:ascii="Times New Roman" w:hAnsi="Times New Roman" w:cs="Times New Roman"/>
          <w:sz w:val="24"/>
          <w:szCs w:val="24"/>
        </w:rPr>
      </w:pPr>
      <w:r w:rsidRPr="00BD009A">
        <w:rPr>
          <w:rFonts w:ascii="Times New Roman" w:hAnsi="Times New Roman" w:cs="Times New Roman"/>
          <w:sz w:val="24"/>
          <w:szCs w:val="24"/>
        </w:rPr>
        <w:t>For example, Dell, which is a computer company, began building its flexible culture in 2009 because it noticed that their employees prefer to work outside or elsewhere than in the office. In this case, the company's management with the IT department</w:t>
      </w:r>
    </w:p>
    <w:p w:rsidR="000E1568" w:rsidRPr="00BD009A" w:rsidRDefault="000E1568" w:rsidP="000E1568">
      <w:pPr>
        <w:spacing w:after="0" w:line="360" w:lineRule="auto"/>
        <w:jc w:val="both"/>
        <w:rPr>
          <w:rFonts w:ascii="Times New Roman" w:hAnsi="Times New Roman" w:cs="Times New Roman"/>
          <w:sz w:val="24"/>
          <w:szCs w:val="24"/>
        </w:rPr>
      </w:pPr>
      <w:r w:rsidRPr="00BD009A">
        <w:rPr>
          <w:rFonts w:ascii="Times New Roman" w:hAnsi="Times New Roman" w:cs="Times New Roman"/>
          <w:sz w:val="24"/>
          <w:szCs w:val="24"/>
        </w:rPr>
        <w:t>they put a lot of effort into creating a program that would give employees flexibility.</w:t>
      </w:r>
    </w:p>
    <w:p w:rsidR="000E1568" w:rsidRPr="00BD009A" w:rsidRDefault="000E1568" w:rsidP="000E1568">
      <w:pPr>
        <w:spacing w:after="0" w:line="360" w:lineRule="auto"/>
        <w:jc w:val="both"/>
        <w:rPr>
          <w:rFonts w:ascii="Times New Roman" w:hAnsi="Times New Roman" w:cs="Times New Roman"/>
          <w:sz w:val="24"/>
          <w:szCs w:val="24"/>
        </w:rPr>
      </w:pPr>
      <w:r w:rsidRPr="00BD009A">
        <w:rPr>
          <w:rFonts w:ascii="Times New Roman" w:hAnsi="Times New Roman" w:cs="Times New Roman"/>
          <w:sz w:val="24"/>
          <w:szCs w:val="24"/>
        </w:rPr>
        <w:t>In a very short time, employees were able to choose a flexible work schedule, about 60 percent of employees chose to work flexibl</w:t>
      </w:r>
      <w:r>
        <w:rPr>
          <w:rFonts w:ascii="Times New Roman" w:hAnsi="Times New Roman" w:cs="Times New Roman"/>
          <w:sz w:val="24"/>
          <w:szCs w:val="24"/>
        </w:rPr>
        <w:t>e</w:t>
      </w:r>
      <w:r w:rsidRPr="00BD009A">
        <w:rPr>
          <w:rFonts w:ascii="Times New Roman" w:hAnsi="Times New Roman" w:cs="Times New Roman"/>
          <w:sz w:val="24"/>
          <w:szCs w:val="24"/>
        </w:rPr>
        <w:t xml:space="preserve"> and major changes took place immediately. With this reform, Dell does not need so much office space, so the company began to have a net income of about 12 million per year since 2014 just because they do not pay office rent.</w:t>
      </w:r>
    </w:p>
    <w:p w:rsidR="000E1568" w:rsidRDefault="000E1568" w:rsidP="000E1568">
      <w:pPr>
        <w:spacing w:after="0" w:line="360" w:lineRule="auto"/>
        <w:jc w:val="both"/>
        <w:rPr>
          <w:rFonts w:ascii="Times New Roman" w:hAnsi="Times New Roman" w:cs="Times New Roman"/>
          <w:sz w:val="24"/>
          <w:szCs w:val="24"/>
        </w:rPr>
      </w:pPr>
      <w:r w:rsidRPr="00BD009A">
        <w:rPr>
          <w:rFonts w:ascii="Times New Roman" w:hAnsi="Times New Roman" w:cs="Times New Roman"/>
          <w:sz w:val="24"/>
          <w:szCs w:val="24"/>
        </w:rPr>
        <w:t>The main idea is that the company has done this for its employees, because if they are happy, the company will prosper</w:t>
      </w:r>
      <w:r w:rsidR="00F94145">
        <w:rPr>
          <w:rFonts w:ascii="Times New Roman" w:hAnsi="Times New Roman" w:cs="Times New Roman"/>
          <w:sz w:val="24"/>
          <w:szCs w:val="24"/>
        </w:rPr>
        <w:t xml:space="preserve"> </w:t>
      </w:r>
      <w:r w:rsidR="00F94145">
        <w:rPr>
          <w:rFonts w:ascii="Arial" w:hAnsi="Arial" w:cs="Arial"/>
          <w:color w:val="000000"/>
          <w:sz w:val="20"/>
          <w:szCs w:val="20"/>
          <w:shd w:val="clear" w:color="auto" w:fill="FFFFFF"/>
        </w:rPr>
        <w:t>(How These 4 Companies Are Embracing Flexible Work — and Why You Should Too, 2020).</w:t>
      </w:r>
    </w:p>
    <w:p w:rsidR="000E1568" w:rsidRPr="008F1CE3" w:rsidRDefault="000E1568" w:rsidP="003812AC">
      <w:pPr>
        <w:spacing w:after="0" w:line="360" w:lineRule="auto"/>
        <w:jc w:val="both"/>
        <w:rPr>
          <w:rFonts w:ascii="Times New Roman" w:hAnsi="Times New Roman" w:cs="Times New Roman"/>
          <w:sz w:val="24"/>
          <w:szCs w:val="24"/>
        </w:rPr>
      </w:pPr>
    </w:p>
    <w:p w:rsidR="007D1EC5" w:rsidRPr="008F1CE3" w:rsidRDefault="007D1EC5">
      <w:pPr>
        <w:rPr>
          <w:rFonts w:ascii="Times New Roman" w:hAnsi="Times New Roman" w:cs="Times New Roman"/>
          <w:sz w:val="24"/>
          <w:szCs w:val="24"/>
        </w:rPr>
      </w:pPr>
    </w:p>
    <w:p w:rsidR="00A365E7" w:rsidRPr="008F1CE3" w:rsidRDefault="005624C4" w:rsidP="00787F2E">
      <w:pPr>
        <w:pStyle w:val="1"/>
      </w:pPr>
      <w:bookmarkStart w:id="11" w:name="_Toc46743104"/>
      <w:r w:rsidRPr="008F1CE3">
        <w:t>Develo</w:t>
      </w:r>
      <w:r w:rsidR="00A365E7" w:rsidRPr="008F1CE3">
        <w:t>ping an</w:t>
      </w:r>
      <w:r w:rsidRPr="008F1CE3">
        <w:t xml:space="preserve"> implementation plan fo</w:t>
      </w:r>
      <w:r w:rsidR="00A365E7" w:rsidRPr="008F1CE3">
        <w:t>r reducing employee turnover using Gantt chart</w:t>
      </w:r>
      <w:bookmarkEnd w:id="11"/>
    </w:p>
    <w:p w:rsidR="007D1EC5" w:rsidRPr="008F1CE3" w:rsidRDefault="000E1568" w:rsidP="000B10BC">
      <w:pPr>
        <w:spacing w:after="0" w:line="360" w:lineRule="auto"/>
        <w:jc w:val="both"/>
        <w:rPr>
          <w:rFonts w:ascii="Times New Roman" w:hAnsi="Times New Roman" w:cs="Times New Roman"/>
          <w:sz w:val="24"/>
          <w:szCs w:val="24"/>
        </w:rPr>
      </w:pPr>
      <w:r w:rsidRPr="000E1568">
        <w:rPr>
          <w:color w:val="000000" w:themeColor="text1"/>
          <w:sz w:val="24"/>
          <w:szCs w:val="24"/>
        </w:rPr>
        <w:t>Gantt chart is one of the suitable tools that can be used</w:t>
      </w:r>
      <w:r w:rsidRPr="009B4613" w:rsidDel="00256ED8">
        <w:rPr>
          <w:rFonts w:ascii="Times New Roman" w:hAnsi="Times New Roman" w:cs="Times New Roman"/>
          <w:color w:val="000000" w:themeColor="text1"/>
          <w:sz w:val="24"/>
          <w:szCs w:val="24"/>
        </w:rPr>
        <w:t xml:space="preserve"> </w:t>
      </w:r>
      <w:r w:rsidR="000B10BC" w:rsidRPr="008F1CE3">
        <w:rPr>
          <w:rFonts w:ascii="Times New Roman" w:hAnsi="Times New Roman" w:cs="Times New Roman"/>
          <w:sz w:val="24"/>
          <w:szCs w:val="24"/>
        </w:rPr>
        <w:t>to make and present an implementation plan through a bar chart for a project. The employee turnover of a co</w:t>
      </w:r>
      <w:r w:rsidR="00787F2E" w:rsidRPr="008F1CE3">
        <w:rPr>
          <w:rFonts w:ascii="Times New Roman" w:hAnsi="Times New Roman" w:cs="Times New Roman"/>
          <w:sz w:val="24"/>
          <w:szCs w:val="24"/>
        </w:rPr>
        <w:t>mpany can be analysed and presented through Gantt chart to show the rate of turnover as well as the plan to solve the problem of employee turnover. The implantation of flexible schedule of working in an organisation to reduce employee turnover is given below:</w:t>
      </w:r>
    </w:p>
    <w:tbl>
      <w:tblPr>
        <w:tblStyle w:val="a4"/>
        <w:tblW w:w="0" w:type="auto"/>
        <w:jc w:val="center"/>
        <w:tblLook w:val="04A0" w:firstRow="1" w:lastRow="0" w:firstColumn="1" w:lastColumn="0" w:noHBand="0" w:noVBand="1"/>
      </w:tblPr>
      <w:tblGrid>
        <w:gridCol w:w="1545"/>
        <w:gridCol w:w="1545"/>
        <w:gridCol w:w="1546"/>
        <w:gridCol w:w="1546"/>
      </w:tblGrid>
      <w:tr w:rsidR="009F0ECD" w:rsidRPr="008F1CE3" w:rsidTr="00335F24">
        <w:trPr>
          <w:trHeight w:val="1116"/>
          <w:jc w:val="center"/>
        </w:trPr>
        <w:tc>
          <w:tcPr>
            <w:tcW w:w="1545" w:type="dxa"/>
          </w:tcPr>
          <w:p w:rsidR="009F0ECD" w:rsidRPr="008F1CE3" w:rsidRDefault="009F0ECD" w:rsidP="009F0ECD">
            <w:pPr>
              <w:spacing w:line="360" w:lineRule="auto"/>
              <w:rPr>
                <w:rFonts w:ascii="Times New Roman" w:hAnsi="Times New Roman" w:cs="Times New Roman"/>
                <w:sz w:val="24"/>
                <w:szCs w:val="24"/>
              </w:rPr>
            </w:pPr>
            <w:r w:rsidRPr="008F1CE3">
              <w:rPr>
                <w:rFonts w:ascii="Times New Roman" w:hAnsi="Times New Roman" w:cs="Times New Roman"/>
                <w:sz w:val="24"/>
                <w:szCs w:val="24"/>
              </w:rPr>
              <w:t>Strategies</w:t>
            </w:r>
          </w:p>
        </w:tc>
        <w:tc>
          <w:tcPr>
            <w:tcW w:w="1545" w:type="dxa"/>
          </w:tcPr>
          <w:p w:rsidR="009F0ECD" w:rsidRPr="008F1CE3" w:rsidRDefault="009F0ECD" w:rsidP="009F0ECD">
            <w:pPr>
              <w:spacing w:line="360" w:lineRule="auto"/>
              <w:rPr>
                <w:rFonts w:ascii="Times New Roman" w:hAnsi="Times New Roman" w:cs="Times New Roman"/>
                <w:sz w:val="24"/>
                <w:szCs w:val="24"/>
              </w:rPr>
            </w:pPr>
            <w:r w:rsidRPr="008F1CE3">
              <w:rPr>
                <w:rFonts w:ascii="Times New Roman" w:hAnsi="Times New Roman" w:cs="Times New Roman"/>
                <w:sz w:val="24"/>
                <w:szCs w:val="24"/>
              </w:rPr>
              <w:t>Flexible scheduling</w:t>
            </w:r>
          </w:p>
        </w:tc>
        <w:tc>
          <w:tcPr>
            <w:tcW w:w="1546" w:type="dxa"/>
          </w:tcPr>
          <w:p w:rsidR="009F0ECD" w:rsidRPr="008F1CE3" w:rsidRDefault="009F0ECD" w:rsidP="009F0ECD">
            <w:pPr>
              <w:spacing w:line="360" w:lineRule="auto"/>
              <w:rPr>
                <w:rFonts w:ascii="Times New Roman" w:hAnsi="Times New Roman" w:cs="Times New Roman"/>
                <w:sz w:val="24"/>
                <w:szCs w:val="24"/>
              </w:rPr>
            </w:pPr>
            <w:r w:rsidRPr="008F1CE3">
              <w:rPr>
                <w:rFonts w:ascii="Times New Roman" w:hAnsi="Times New Roman" w:cs="Times New Roman"/>
                <w:sz w:val="24"/>
                <w:szCs w:val="24"/>
              </w:rPr>
              <w:t>Reward on overtime</w:t>
            </w:r>
          </w:p>
        </w:tc>
        <w:tc>
          <w:tcPr>
            <w:tcW w:w="1546" w:type="dxa"/>
          </w:tcPr>
          <w:p w:rsidR="009F0ECD" w:rsidRPr="008F1CE3" w:rsidRDefault="009F0ECD" w:rsidP="009F0ECD">
            <w:pPr>
              <w:spacing w:line="360" w:lineRule="auto"/>
              <w:rPr>
                <w:rFonts w:ascii="Times New Roman" w:hAnsi="Times New Roman" w:cs="Times New Roman"/>
                <w:sz w:val="24"/>
                <w:szCs w:val="24"/>
              </w:rPr>
            </w:pPr>
            <w:r w:rsidRPr="008F1CE3">
              <w:rPr>
                <w:rFonts w:ascii="Times New Roman" w:hAnsi="Times New Roman" w:cs="Times New Roman"/>
                <w:sz w:val="24"/>
                <w:szCs w:val="24"/>
              </w:rPr>
              <w:t>Appraisals</w:t>
            </w:r>
          </w:p>
        </w:tc>
      </w:tr>
      <w:tr w:rsidR="009F0ECD" w:rsidRPr="008F1CE3" w:rsidTr="00335F24">
        <w:trPr>
          <w:trHeight w:val="558"/>
          <w:jc w:val="center"/>
        </w:trPr>
        <w:tc>
          <w:tcPr>
            <w:tcW w:w="1545" w:type="dxa"/>
          </w:tcPr>
          <w:p w:rsidR="009F0ECD" w:rsidRPr="008F1CE3" w:rsidRDefault="009F0ECD" w:rsidP="000B10BC">
            <w:pPr>
              <w:spacing w:line="360" w:lineRule="auto"/>
              <w:jc w:val="both"/>
              <w:rPr>
                <w:rFonts w:ascii="Times New Roman" w:hAnsi="Times New Roman" w:cs="Times New Roman"/>
                <w:sz w:val="24"/>
                <w:szCs w:val="24"/>
              </w:rPr>
            </w:pPr>
            <w:r w:rsidRPr="008F1CE3">
              <w:rPr>
                <w:rFonts w:ascii="Times New Roman" w:hAnsi="Times New Roman" w:cs="Times New Roman"/>
                <w:sz w:val="24"/>
                <w:szCs w:val="24"/>
              </w:rPr>
              <w:t>January</w:t>
            </w:r>
          </w:p>
        </w:tc>
        <w:tc>
          <w:tcPr>
            <w:tcW w:w="1545" w:type="dxa"/>
          </w:tcPr>
          <w:p w:rsidR="009F0ECD" w:rsidRPr="008F1CE3" w:rsidRDefault="00237A2C" w:rsidP="000B10BC">
            <w:pPr>
              <w:spacing w:line="360" w:lineRule="auto"/>
              <w:jc w:val="both"/>
              <w:rPr>
                <w:rFonts w:ascii="Times New Roman" w:hAnsi="Times New Roman" w:cs="Times New Roman"/>
                <w:sz w:val="24"/>
                <w:szCs w:val="24"/>
              </w:rPr>
            </w:pPr>
            <w:r w:rsidRPr="008F1CE3">
              <w:rPr>
                <w:rFonts w:ascii="Times New Roman" w:hAnsi="Times New Roman" w:cs="Times New Roman"/>
                <w:noProof/>
                <w:sz w:val="24"/>
                <w:szCs w:val="24"/>
                <w:lang w:eastAsia="en-GB"/>
              </w:rPr>
              <mc:AlternateContent>
                <mc:Choice Requires="wps">
                  <w:drawing>
                    <wp:anchor distT="0" distB="0" distL="114300" distR="114300" simplePos="0" relativeHeight="251659264" behindDoc="0" locked="0" layoutInCell="1" allowOverlap="1">
                      <wp:simplePos x="0" y="0"/>
                      <wp:positionH relativeFrom="column">
                        <wp:posOffset>-76117</wp:posOffset>
                      </wp:positionH>
                      <wp:positionV relativeFrom="paragraph">
                        <wp:posOffset>-2844</wp:posOffset>
                      </wp:positionV>
                      <wp:extent cx="985962" cy="365760"/>
                      <wp:effectExtent l="0" t="0" r="24130" b="15240"/>
                      <wp:wrapNone/>
                      <wp:docPr id="4" name="Rectangle 4"/>
                      <wp:cNvGraphicFramePr/>
                      <a:graphic xmlns:a="http://schemas.openxmlformats.org/drawingml/2006/main">
                        <a:graphicData uri="http://schemas.microsoft.com/office/word/2010/wordprocessingShape">
                          <wps:wsp>
                            <wps:cNvSpPr/>
                            <wps:spPr>
                              <a:xfrm>
                                <a:off x="0" y="0"/>
                                <a:ext cx="985962" cy="36576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61D669" id="Rectangle 4" o:spid="_x0000_s1026" style="position:absolute;margin-left:-6pt;margin-top:-.2pt;width:77.65pt;height:28.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" fillcolor="#5b9bd5 [3204]" strokecolor="#1f4d78 [1604]" strokeweight="1pt"/>
                  </w:pict>
                </mc:Fallback>
              </mc:AlternateContent>
            </w:r>
          </w:p>
        </w:tc>
        <w:tc>
          <w:tcPr>
            <w:tcW w:w="1546" w:type="dxa"/>
          </w:tcPr>
          <w:p w:rsidR="009F0ECD" w:rsidRPr="008F1CE3" w:rsidRDefault="009F0ECD" w:rsidP="000B10BC">
            <w:pPr>
              <w:spacing w:line="360" w:lineRule="auto"/>
              <w:jc w:val="both"/>
              <w:rPr>
                <w:rFonts w:ascii="Times New Roman" w:hAnsi="Times New Roman" w:cs="Times New Roman"/>
                <w:sz w:val="24"/>
                <w:szCs w:val="24"/>
              </w:rPr>
            </w:pPr>
          </w:p>
        </w:tc>
        <w:tc>
          <w:tcPr>
            <w:tcW w:w="1546" w:type="dxa"/>
          </w:tcPr>
          <w:p w:rsidR="009F0ECD" w:rsidRPr="008F1CE3" w:rsidRDefault="009F0ECD" w:rsidP="000B10BC">
            <w:pPr>
              <w:spacing w:line="360" w:lineRule="auto"/>
              <w:jc w:val="both"/>
              <w:rPr>
                <w:rFonts w:ascii="Times New Roman" w:hAnsi="Times New Roman" w:cs="Times New Roman"/>
                <w:sz w:val="24"/>
                <w:szCs w:val="24"/>
              </w:rPr>
            </w:pPr>
          </w:p>
        </w:tc>
      </w:tr>
      <w:tr w:rsidR="009F0ECD" w:rsidRPr="008F1CE3" w:rsidTr="00335F24">
        <w:trPr>
          <w:trHeight w:val="558"/>
          <w:jc w:val="center"/>
        </w:trPr>
        <w:tc>
          <w:tcPr>
            <w:tcW w:w="1545" w:type="dxa"/>
          </w:tcPr>
          <w:p w:rsidR="009F0ECD" w:rsidRPr="008F1CE3" w:rsidRDefault="009F0ECD" w:rsidP="000B10BC">
            <w:pPr>
              <w:spacing w:line="360" w:lineRule="auto"/>
              <w:jc w:val="both"/>
              <w:rPr>
                <w:rFonts w:ascii="Times New Roman" w:hAnsi="Times New Roman" w:cs="Times New Roman"/>
                <w:sz w:val="24"/>
                <w:szCs w:val="24"/>
              </w:rPr>
            </w:pPr>
            <w:r w:rsidRPr="008F1CE3">
              <w:rPr>
                <w:rFonts w:ascii="Times New Roman" w:hAnsi="Times New Roman" w:cs="Times New Roman"/>
                <w:sz w:val="24"/>
                <w:szCs w:val="24"/>
              </w:rPr>
              <w:t>February</w:t>
            </w:r>
          </w:p>
        </w:tc>
        <w:tc>
          <w:tcPr>
            <w:tcW w:w="1545" w:type="dxa"/>
          </w:tcPr>
          <w:p w:rsidR="009F0ECD" w:rsidRPr="008F1CE3" w:rsidRDefault="009F0ECD" w:rsidP="000B10BC">
            <w:pPr>
              <w:spacing w:line="360" w:lineRule="auto"/>
              <w:jc w:val="both"/>
              <w:rPr>
                <w:rFonts w:ascii="Times New Roman" w:hAnsi="Times New Roman" w:cs="Times New Roman"/>
                <w:sz w:val="24"/>
                <w:szCs w:val="24"/>
              </w:rPr>
            </w:pPr>
          </w:p>
        </w:tc>
        <w:tc>
          <w:tcPr>
            <w:tcW w:w="1546" w:type="dxa"/>
          </w:tcPr>
          <w:p w:rsidR="009F0ECD" w:rsidRPr="008F1CE3" w:rsidRDefault="00335F24" w:rsidP="000B10BC">
            <w:pPr>
              <w:spacing w:line="360" w:lineRule="auto"/>
              <w:jc w:val="both"/>
              <w:rPr>
                <w:rFonts w:ascii="Times New Roman" w:hAnsi="Times New Roman" w:cs="Times New Roman"/>
                <w:sz w:val="24"/>
                <w:szCs w:val="24"/>
              </w:rPr>
            </w:pPr>
            <w:r w:rsidRPr="008F1CE3">
              <w:rPr>
                <w:rFonts w:ascii="Times New Roman" w:hAnsi="Times New Roman" w:cs="Times New Roman"/>
                <w:noProof/>
                <w:sz w:val="24"/>
                <w:szCs w:val="24"/>
                <w:lang w:eastAsia="en-GB"/>
              </w:rPr>
              <mc:AlternateContent>
                <mc:Choice Requires="wps">
                  <w:drawing>
                    <wp:anchor distT="0" distB="0" distL="114300" distR="114300" simplePos="0" relativeHeight="251660288" behindDoc="0" locked="0" layoutInCell="1" allowOverlap="1">
                      <wp:simplePos x="0" y="0"/>
                      <wp:positionH relativeFrom="column">
                        <wp:posOffset>-71230</wp:posOffset>
                      </wp:positionH>
                      <wp:positionV relativeFrom="paragraph">
                        <wp:posOffset>2236</wp:posOffset>
                      </wp:positionV>
                      <wp:extent cx="978010" cy="349858"/>
                      <wp:effectExtent l="0" t="0" r="12700" b="12700"/>
                      <wp:wrapNone/>
                      <wp:docPr id="6" name="Rectangle 6"/>
                      <wp:cNvGraphicFramePr/>
                      <a:graphic xmlns:a="http://schemas.openxmlformats.org/drawingml/2006/main">
                        <a:graphicData uri="http://schemas.microsoft.com/office/word/2010/wordprocessingShape">
                          <wps:wsp>
                            <wps:cNvSpPr/>
                            <wps:spPr>
                              <a:xfrm>
                                <a:off x="0" y="0"/>
                                <a:ext cx="978010" cy="349858"/>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965BED" id="Rectangle 6" o:spid="_x0000_s1026" style="position:absolute;margin-left:-5.6pt;margin-top:.2pt;width:77pt;height:27.5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" fillcolor="#5b9bd5 [3204]" strokecolor="#1f4d78 [1604]" strokeweight="1pt"/>
                  </w:pict>
                </mc:Fallback>
              </mc:AlternateContent>
            </w:r>
          </w:p>
        </w:tc>
        <w:tc>
          <w:tcPr>
            <w:tcW w:w="1546" w:type="dxa"/>
          </w:tcPr>
          <w:p w:rsidR="009F0ECD" w:rsidRPr="008F1CE3" w:rsidRDefault="00237A2C" w:rsidP="000B10BC">
            <w:pPr>
              <w:spacing w:line="360" w:lineRule="auto"/>
              <w:jc w:val="both"/>
              <w:rPr>
                <w:rFonts w:ascii="Times New Roman" w:hAnsi="Times New Roman" w:cs="Times New Roman"/>
                <w:sz w:val="24"/>
                <w:szCs w:val="24"/>
              </w:rPr>
            </w:pPr>
            <w:r w:rsidRPr="008F1CE3">
              <w:rPr>
                <w:rFonts w:ascii="Times New Roman" w:hAnsi="Times New Roman" w:cs="Times New Roman"/>
                <w:noProof/>
                <w:sz w:val="24"/>
                <w:szCs w:val="24"/>
                <w:lang w:eastAsia="en-GB"/>
              </w:rPr>
              <mc:AlternateContent>
                <mc:Choice Requires="wps">
                  <w:drawing>
                    <wp:anchor distT="0" distB="0" distL="114300" distR="114300" simplePos="0" relativeHeight="251661312" behindDoc="0" locked="0" layoutInCell="1" allowOverlap="1">
                      <wp:simplePos x="0" y="0"/>
                      <wp:positionH relativeFrom="column">
                        <wp:posOffset>-66979</wp:posOffset>
                      </wp:positionH>
                      <wp:positionV relativeFrom="paragraph">
                        <wp:posOffset>360045</wp:posOffset>
                      </wp:positionV>
                      <wp:extent cx="978011" cy="604299"/>
                      <wp:effectExtent l="0" t="0" r="12700" b="24765"/>
                      <wp:wrapNone/>
                      <wp:docPr id="7" name="Rectangle 7"/>
                      <wp:cNvGraphicFramePr/>
                      <a:graphic xmlns:a="http://schemas.openxmlformats.org/drawingml/2006/main">
                        <a:graphicData uri="http://schemas.microsoft.com/office/word/2010/wordprocessingShape">
                          <wps:wsp>
                            <wps:cNvSpPr/>
                            <wps:spPr>
                              <a:xfrm>
                                <a:off x="0" y="0"/>
                                <a:ext cx="978011" cy="60429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6B433C2" id="Rectangle 7" o:spid="_x0000_s1026" style="position:absolute;margin-left:-5.25pt;margin-top:28.35pt;width:77pt;height:47.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" fillcolor="#5b9bd5 [3204]" strokecolor="#1f4d78 [1604]" strokeweight="1pt"/>
                  </w:pict>
                </mc:Fallback>
              </mc:AlternateContent>
            </w:r>
          </w:p>
        </w:tc>
      </w:tr>
      <w:tr w:rsidR="009F0ECD" w:rsidRPr="008F1CE3" w:rsidTr="00335F24">
        <w:trPr>
          <w:trHeight w:val="541"/>
          <w:jc w:val="center"/>
        </w:trPr>
        <w:tc>
          <w:tcPr>
            <w:tcW w:w="1545" w:type="dxa"/>
          </w:tcPr>
          <w:p w:rsidR="009F0ECD" w:rsidRPr="008F1CE3" w:rsidRDefault="009F0ECD" w:rsidP="000B10BC">
            <w:pPr>
              <w:spacing w:line="360" w:lineRule="auto"/>
              <w:jc w:val="both"/>
              <w:rPr>
                <w:rFonts w:ascii="Times New Roman" w:hAnsi="Times New Roman" w:cs="Times New Roman"/>
                <w:sz w:val="24"/>
                <w:szCs w:val="24"/>
              </w:rPr>
            </w:pPr>
            <w:r w:rsidRPr="008F1CE3">
              <w:rPr>
                <w:rFonts w:ascii="Times New Roman" w:hAnsi="Times New Roman" w:cs="Times New Roman"/>
                <w:sz w:val="24"/>
                <w:szCs w:val="24"/>
              </w:rPr>
              <w:t>March</w:t>
            </w:r>
          </w:p>
        </w:tc>
        <w:tc>
          <w:tcPr>
            <w:tcW w:w="1545" w:type="dxa"/>
          </w:tcPr>
          <w:p w:rsidR="009F0ECD" w:rsidRPr="008F1CE3" w:rsidRDefault="009F0ECD" w:rsidP="000B10BC">
            <w:pPr>
              <w:spacing w:line="360" w:lineRule="auto"/>
              <w:jc w:val="both"/>
              <w:rPr>
                <w:rFonts w:ascii="Times New Roman" w:hAnsi="Times New Roman" w:cs="Times New Roman"/>
                <w:sz w:val="24"/>
                <w:szCs w:val="24"/>
              </w:rPr>
            </w:pPr>
          </w:p>
        </w:tc>
        <w:tc>
          <w:tcPr>
            <w:tcW w:w="1546" w:type="dxa"/>
          </w:tcPr>
          <w:p w:rsidR="009F0ECD" w:rsidRPr="008F1CE3" w:rsidRDefault="009F0ECD" w:rsidP="000B10BC">
            <w:pPr>
              <w:spacing w:line="360" w:lineRule="auto"/>
              <w:jc w:val="both"/>
              <w:rPr>
                <w:rFonts w:ascii="Times New Roman" w:hAnsi="Times New Roman" w:cs="Times New Roman"/>
                <w:sz w:val="24"/>
                <w:szCs w:val="24"/>
              </w:rPr>
            </w:pPr>
          </w:p>
        </w:tc>
        <w:tc>
          <w:tcPr>
            <w:tcW w:w="1546" w:type="dxa"/>
          </w:tcPr>
          <w:p w:rsidR="009F0ECD" w:rsidRPr="008F1CE3" w:rsidRDefault="009F0ECD" w:rsidP="000B10BC">
            <w:pPr>
              <w:spacing w:line="360" w:lineRule="auto"/>
              <w:jc w:val="both"/>
              <w:rPr>
                <w:rFonts w:ascii="Times New Roman" w:hAnsi="Times New Roman" w:cs="Times New Roman"/>
                <w:sz w:val="24"/>
                <w:szCs w:val="24"/>
              </w:rPr>
            </w:pPr>
          </w:p>
        </w:tc>
      </w:tr>
      <w:tr w:rsidR="009F0ECD" w:rsidRPr="008F1CE3" w:rsidTr="00335F24">
        <w:trPr>
          <w:trHeight w:val="254"/>
          <w:jc w:val="center"/>
        </w:trPr>
        <w:tc>
          <w:tcPr>
            <w:tcW w:w="1545" w:type="dxa"/>
          </w:tcPr>
          <w:p w:rsidR="009F0ECD" w:rsidRPr="008F1CE3" w:rsidRDefault="009F0ECD" w:rsidP="000B10BC">
            <w:pPr>
              <w:spacing w:line="360" w:lineRule="auto"/>
              <w:jc w:val="both"/>
              <w:rPr>
                <w:rFonts w:ascii="Times New Roman" w:hAnsi="Times New Roman" w:cs="Times New Roman"/>
                <w:sz w:val="24"/>
                <w:szCs w:val="24"/>
              </w:rPr>
            </w:pPr>
            <w:r w:rsidRPr="008F1CE3">
              <w:rPr>
                <w:rFonts w:ascii="Times New Roman" w:hAnsi="Times New Roman" w:cs="Times New Roman"/>
                <w:sz w:val="24"/>
                <w:szCs w:val="24"/>
              </w:rPr>
              <w:t>April</w:t>
            </w:r>
          </w:p>
        </w:tc>
        <w:tc>
          <w:tcPr>
            <w:tcW w:w="1545" w:type="dxa"/>
          </w:tcPr>
          <w:p w:rsidR="009F0ECD" w:rsidRPr="008F1CE3" w:rsidRDefault="009F0ECD" w:rsidP="000B10BC">
            <w:pPr>
              <w:spacing w:line="360" w:lineRule="auto"/>
              <w:jc w:val="both"/>
              <w:rPr>
                <w:rFonts w:ascii="Times New Roman" w:hAnsi="Times New Roman" w:cs="Times New Roman"/>
                <w:sz w:val="24"/>
                <w:szCs w:val="24"/>
              </w:rPr>
            </w:pPr>
          </w:p>
        </w:tc>
        <w:tc>
          <w:tcPr>
            <w:tcW w:w="1546" w:type="dxa"/>
          </w:tcPr>
          <w:p w:rsidR="009F0ECD" w:rsidRPr="008F1CE3" w:rsidRDefault="009F0ECD" w:rsidP="000B10BC">
            <w:pPr>
              <w:spacing w:line="360" w:lineRule="auto"/>
              <w:jc w:val="both"/>
              <w:rPr>
                <w:rFonts w:ascii="Times New Roman" w:hAnsi="Times New Roman" w:cs="Times New Roman"/>
                <w:sz w:val="24"/>
                <w:szCs w:val="24"/>
              </w:rPr>
            </w:pPr>
          </w:p>
        </w:tc>
        <w:tc>
          <w:tcPr>
            <w:tcW w:w="1546" w:type="dxa"/>
          </w:tcPr>
          <w:p w:rsidR="009F0ECD" w:rsidRPr="008F1CE3" w:rsidRDefault="009F0ECD" w:rsidP="000B10BC">
            <w:pPr>
              <w:spacing w:line="360" w:lineRule="auto"/>
              <w:jc w:val="both"/>
              <w:rPr>
                <w:rFonts w:ascii="Times New Roman" w:hAnsi="Times New Roman" w:cs="Times New Roman"/>
                <w:sz w:val="24"/>
                <w:szCs w:val="24"/>
              </w:rPr>
            </w:pPr>
          </w:p>
        </w:tc>
      </w:tr>
    </w:tbl>
    <w:p w:rsidR="000C5BC5" w:rsidRPr="008F1CE3" w:rsidRDefault="00335F24" w:rsidP="00335F24">
      <w:pPr>
        <w:spacing w:after="0" w:line="360" w:lineRule="auto"/>
        <w:jc w:val="center"/>
        <w:rPr>
          <w:rFonts w:ascii="Times New Roman" w:hAnsi="Times New Roman" w:cs="Times New Roman"/>
          <w:sz w:val="24"/>
          <w:szCs w:val="24"/>
        </w:rPr>
      </w:pPr>
      <w:r w:rsidRPr="008F1CE3">
        <w:rPr>
          <w:rFonts w:ascii="Times New Roman" w:hAnsi="Times New Roman" w:cs="Times New Roman"/>
          <w:sz w:val="24"/>
          <w:szCs w:val="24"/>
        </w:rPr>
        <w:t>Figure: Gantt chart</w:t>
      </w:r>
      <w:r w:rsidR="004642AF" w:rsidRPr="008F1CE3">
        <w:rPr>
          <w:rFonts w:ascii="Times New Roman" w:hAnsi="Times New Roman" w:cs="Times New Roman"/>
          <w:sz w:val="24"/>
          <w:szCs w:val="24"/>
        </w:rPr>
        <w:t xml:space="preserve"> (Kumar, 2015)</w:t>
      </w:r>
    </w:p>
    <w:p w:rsidR="000C5BC5" w:rsidRPr="008F1CE3" w:rsidRDefault="000C5BC5" w:rsidP="000B10BC">
      <w:pPr>
        <w:spacing w:after="0" w:line="360" w:lineRule="auto"/>
        <w:jc w:val="both"/>
        <w:rPr>
          <w:rFonts w:ascii="Times New Roman" w:hAnsi="Times New Roman" w:cs="Times New Roman"/>
          <w:sz w:val="24"/>
          <w:szCs w:val="24"/>
        </w:rPr>
      </w:pPr>
    </w:p>
    <w:p w:rsidR="00335F24" w:rsidRPr="008F1CE3" w:rsidRDefault="008B20CD">
      <w:pPr>
        <w:rPr>
          <w:rFonts w:ascii="Times New Roman" w:hAnsi="Times New Roman" w:cs="Times New Roman"/>
          <w:sz w:val="24"/>
          <w:szCs w:val="24"/>
        </w:rPr>
      </w:pPr>
      <w:r w:rsidRPr="008F1CE3">
        <w:rPr>
          <w:rFonts w:ascii="Times New Roman" w:hAnsi="Times New Roman" w:cs="Times New Roman"/>
          <w:noProof/>
          <w:sz w:val="24"/>
          <w:szCs w:val="24"/>
          <w:lang w:eastAsia="en-GB"/>
        </w:rPr>
        <w:lastRenderedPageBreak/>
        <w:drawing>
          <wp:inline distT="0" distB="0" distL="0" distR="0">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6D26EF" w:rsidRPr="008F1CE3" w:rsidRDefault="00335F24" w:rsidP="00335F24">
      <w:pPr>
        <w:jc w:val="center"/>
        <w:rPr>
          <w:rFonts w:ascii="Times New Roman" w:hAnsi="Times New Roman" w:cs="Times New Roman"/>
          <w:sz w:val="24"/>
          <w:szCs w:val="24"/>
        </w:rPr>
      </w:pPr>
      <w:r w:rsidRPr="008F1CE3">
        <w:rPr>
          <w:rFonts w:ascii="Times New Roman" w:hAnsi="Times New Roman" w:cs="Times New Roman"/>
          <w:sz w:val="24"/>
          <w:szCs w:val="24"/>
        </w:rPr>
        <w:t>Figure: Gantt chart</w:t>
      </w:r>
      <w:r w:rsidR="004642AF" w:rsidRPr="008F1CE3">
        <w:rPr>
          <w:rFonts w:ascii="Times New Roman" w:hAnsi="Times New Roman" w:cs="Times New Roman"/>
          <w:sz w:val="24"/>
          <w:szCs w:val="24"/>
        </w:rPr>
        <w:t xml:space="preserve"> (</w:t>
      </w:r>
      <w:proofErr w:type="spellStart"/>
      <w:r w:rsidR="004642AF" w:rsidRPr="008F1CE3">
        <w:rPr>
          <w:rFonts w:ascii="Times New Roman" w:hAnsi="Times New Roman" w:cs="Times New Roman"/>
          <w:sz w:val="24"/>
          <w:szCs w:val="24"/>
        </w:rPr>
        <w:t>kumar</w:t>
      </w:r>
      <w:proofErr w:type="spellEnd"/>
      <w:r w:rsidR="004642AF" w:rsidRPr="008F1CE3">
        <w:rPr>
          <w:rFonts w:ascii="Times New Roman" w:hAnsi="Times New Roman" w:cs="Times New Roman"/>
          <w:sz w:val="24"/>
          <w:szCs w:val="24"/>
        </w:rPr>
        <w:t>, 2015)</w:t>
      </w:r>
    </w:p>
    <w:p w:rsidR="00825E34" w:rsidRPr="008F1CE3" w:rsidRDefault="006D26EF" w:rsidP="00FF629C">
      <w:pPr>
        <w:spacing w:after="0" w:line="360" w:lineRule="auto"/>
        <w:jc w:val="both"/>
        <w:rPr>
          <w:rFonts w:ascii="Times New Roman" w:hAnsi="Times New Roman" w:cs="Times New Roman"/>
          <w:sz w:val="24"/>
          <w:szCs w:val="24"/>
        </w:rPr>
      </w:pPr>
      <w:r w:rsidRPr="008F1CE3">
        <w:rPr>
          <w:rFonts w:ascii="Times New Roman" w:hAnsi="Times New Roman" w:cs="Times New Roman"/>
          <w:sz w:val="24"/>
          <w:szCs w:val="24"/>
        </w:rPr>
        <w:t xml:space="preserve">According to the </w:t>
      </w:r>
      <w:r w:rsidR="00CF28DF" w:rsidRPr="008F1CE3">
        <w:rPr>
          <w:rFonts w:ascii="Times New Roman" w:hAnsi="Times New Roman" w:cs="Times New Roman"/>
          <w:sz w:val="24"/>
          <w:szCs w:val="24"/>
        </w:rPr>
        <w:t>implementation plan of the solution for employee turnover, the turnover rate will decr</w:t>
      </w:r>
      <w:r w:rsidR="008B54E8" w:rsidRPr="008F1CE3">
        <w:rPr>
          <w:rFonts w:ascii="Times New Roman" w:hAnsi="Times New Roman" w:cs="Times New Roman"/>
          <w:sz w:val="24"/>
          <w:szCs w:val="24"/>
        </w:rPr>
        <w:t>ease dramatically if the plan can be</w:t>
      </w:r>
      <w:r w:rsidR="00CF28DF" w:rsidRPr="008F1CE3">
        <w:rPr>
          <w:rFonts w:ascii="Times New Roman" w:hAnsi="Times New Roman" w:cs="Times New Roman"/>
          <w:sz w:val="24"/>
          <w:szCs w:val="24"/>
        </w:rPr>
        <w:t xml:space="preserve"> implemented efficiently.</w:t>
      </w:r>
      <w:r w:rsidR="00FF629C" w:rsidRPr="008F1CE3">
        <w:rPr>
          <w:rFonts w:ascii="Times New Roman" w:hAnsi="Times New Roman" w:cs="Times New Roman"/>
          <w:sz w:val="24"/>
          <w:szCs w:val="24"/>
        </w:rPr>
        <w:t xml:space="preserve"> In the implementation plan</w:t>
      </w:r>
      <w:r w:rsidR="003A041C" w:rsidRPr="008F1CE3">
        <w:rPr>
          <w:rFonts w:ascii="Times New Roman" w:hAnsi="Times New Roman" w:cs="Times New Roman"/>
          <w:sz w:val="24"/>
          <w:szCs w:val="24"/>
        </w:rPr>
        <w:t xml:space="preserve">, we have added some benefits for the employees. They will get flexible time schedules to accomplish the task, they will get rewards for over time and extra work and they will get appraisals according to their performance. We can see the turnover rate is decreasing in high rate as the </w:t>
      </w:r>
      <w:r w:rsidR="0074015B" w:rsidRPr="008F1CE3">
        <w:rPr>
          <w:rFonts w:ascii="Times New Roman" w:hAnsi="Times New Roman" w:cs="Times New Roman"/>
          <w:sz w:val="24"/>
          <w:szCs w:val="24"/>
        </w:rPr>
        <w:t xml:space="preserve">strategies are implementing in the figures. </w:t>
      </w:r>
      <w:proofErr w:type="gramStart"/>
      <w:r w:rsidR="0074015B" w:rsidRPr="008F1CE3">
        <w:rPr>
          <w:rFonts w:ascii="Times New Roman" w:hAnsi="Times New Roman" w:cs="Times New Roman"/>
          <w:sz w:val="24"/>
          <w:szCs w:val="24"/>
        </w:rPr>
        <w:t>So</w:t>
      </w:r>
      <w:proofErr w:type="gramEnd"/>
      <w:r w:rsidR="0074015B" w:rsidRPr="008F1CE3">
        <w:rPr>
          <w:rFonts w:ascii="Times New Roman" w:hAnsi="Times New Roman" w:cs="Times New Roman"/>
          <w:sz w:val="24"/>
          <w:szCs w:val="24"/>
        </w:rPr>
        <w:t xml:space="preserve"> this implementation plan can minimise the employee turnover rate efficiently.</w:t>
      </w:r>
    </w:p>
    <w:p w:rsidR="00825E34" w:rsidRPr="008F1CE3" w:rsidRDefault="00825E34">
      <w:pPr>
        <w:rPr>
          <w:rFonts w:ascii="Times New Roman" w:hAnsi="Times New Roman" w:cs="Times New Roman"/>
          <w:sz w:val="24"/>
          <w:szCs w:val="24"/>
        </w:rPr>
      </w:pPr>
      <w:r w:rsidRPr="008F1CE3">
        <w:rPr>
          <w:rFonts w:ascii="Times New Roman" w:hAnsi="Times New Roman" w:cs="Times New Roman"/>
          <w:sz w:val="24"/>
          <w:szCs w:val="24"/>
        </w:rPr>
        <w:br w:type="page"/>
      </w:r>
    </w:p>
    <w:p w:rsidR="002F6F27" w:rsidRPr="008F1CE3" w:rsidRDefault="002F6F27" w:rsidP="002F6F27">
      <w:pPr>
        <w:pStyle w:val="1"/>
      </w:pPr>
      <w:bookmarkStart w:id="12" w:name="_Toc46743105"/>
      <w:r w:rsidRPr="008F1CE3">
        <w:lastRenderedPageBreak/>
        <w:t>Communicating the implementation plan with the stakeholders</w:t>
      </w:r>
      <w:bookmarkEnd w:id="12"/>
    </w:p>
    <w:p w:rsidR="008F5333" w:rsidRPr="008F1CE3" w:rsidRDefault="002F6F27" w:rsidP="00FF629C">
      <w:pPr>
        <w:spacing w:after="0" w:line="360" w:lineRule="auto"/>
        <w:jc w:val="both"/>
        <w:rPr>
          <w:rFonts w:ascii="Times New Roman" w:hAnsi="Times New Roman" w:cs="Times New Roman"/>
          <w:sz w:val="24"/>
          <w:szCs w:val="24"/>
        </w:rPr>
      </w:pPr>
      <w:r w:rsidRPr="008F1CE3">
        <w:rPr>
          <w:rFonts w:ascii="Times New Roman" w:hAnsi="Times New Roman" w:cs="Times New Roman"/>
          <w:sz w:val="24"/>
          <w:szCs w:val="24"/>
        </w:rPr>
        <w:t xml:space="preserve">There are different ways to communicate with the stakeholders to </w:t>
      </w:r>
      <w:r w:rsidR="008F5333" w:rsidRPr="008F1CE3">
        <w:rPr>
          <w:rFonts w:ascii="Times New Roman" w:hAnsi="Times New Roman" w:cs="Times New Roman"/>
          <w:sz w:val="24"/>
          <w:szCs w:val="24"/>
        </w:rPr>
        <w:t xml:space="preserve">share the implementation plan to take their review and suggestions. At first the organisations stakeholders need to be specific and they should have trust </w:t>
      </w:r>
      <w:r w:rsidR="000E1568">
        <w:rPr>
          <w:rFonts w:ascii="Times New Roman" w:hAnsi="Times New Roman" w:cs="Times New Roman"/>
          <w:sz w:val="24"/>
          <w:szCs w:val="24"/>
        </w:rPr>
        <w:t>i</w:t>
      </w:r>
      <w:r w:rsidR="008F5333" w:rsidRPr="008F1CE3">
        <w:rPr>
          <w:rFonts w:ascii="Times New Roman" w:hAnsi="Times New Roman" w:cs="Times New Roman"/>
          <w:sz w:val="24"/>
          <w:szCs w:val="24"/>
        </w:rPr>
        <w:t>n the governing bodies who can make any kind of plan. Some of the ideas to communicate with the stakeholders are described below:</w:t>
      </w:r>
    </w:p>
    <w:p w:rsidR="00261851" w:rsidRPr="008F1CE3" w:rsidRDefault="00261851" w:rsidP="00FF629C">
      <w:pPr>
        <w:spacing w:after="0" w:line="360" w:lineRule="auto"/>
        <w:jc w:val="both"/>
        <w:rPr>
          <w:rFonts w:ascii="Times New Roman" w:hAnsi="Times New Roman" w:cs="Times New Roman"/>
          <w:b/>
          <w:color w:val="1F4E79" w:themeColor="accent1" w:themeShade="80"/>
          <w:sz w:val="24"/>
          <w:szCs w:val="24"/>
        </w:rPr>
      </w:pPr>
      <w:r w:rsidRPr="008F1CE3">
        <w:rPr>
          <w:rFonts w:ascii="Times New Roman" w:hAnsi="Times New Roman" w:cs="Times New Roman"/>
          <w:b/>
          <w:color w:val="1F4E79" w:themeColor="accent1" w:themeShade="80"/>
          <w:sz w:val="24"/>
          <w:szCs w:val="24"/>
        </w:rPr>
        <w:t>Meetings</w:t>
      </w:r>
    </w:p>
    <w:p w:rsidR="00261851" w:rsidRPr="008F1CE3" w:rsidRDefault="00261851" w:rsidP="00FF629C">
      <w:pPr>
        <w:spacing w:after="0" w:line="360" w:lineRule="auto"/>
        <w:jc w:val="both"/>
        <w:rPr>
          <w:rFonts w:ascii="Times New Roman" w:hAnsi="Times New Roman" w:cs="Times New Roman"/>
          <w:sz w:val="24"/>
          <w:szCs w:val="24"/>
        </w:rPr>
      </w:pPr>
      <w:r w:rsidRPr="008F1CE3">
        <w:rPr>
          <w:rFonts w:ascii="Times New Roman" w:hAnsi="Times New Roman" w:cs="Times New Roman"/>
          <w:sz w:val="24"/>
          <w:szCs w:val="24"/>
        </w:rPr>
        <w:t>The planners call meeting with all the stakeholders to share the plan which is the very formal way to communicate with all the stakeholders in the same time. The benefits of the implementation plan can be described clearly through a meeting to take the review and alternative suggestions of other stakeholders</w:t>
      </w:r>
      <w:r w:rsidR="006B72B7" w:rsidRPr="008F1CE3">
        <w:t xml:space="preserve"> (</w:t>
      </w:r>
      <w:r w:rsidR="006B72B7" w:rsidRPr="008F1CE3">
        <w:rPr>
          <w:rFonts w:ascii="Times New Roman" w:hAnsi="Times New Roman" w:cs="Times New Roman"/>
          <w:sz w:val="24"/>
          <w:szCs w:val="24"/>
        </w:rPr>
        <w:t>Stephens</w:t>
      </w:r>
      <w:r w:rsidR="000E1568">
        <w:rPr>
          <w:rFonts w:ascii="Times New Roman" w:hAnsi="Times New Roman" w:cs="Times New Roman"/>
          <w:sz w:val="24"/>
          <w:szCs w:val="24"/>
        </w:rPr>
        <w:t xml:space="preserve"> et al.</w:t>
      </w:r>
      <w:r w:rsidR="006B72B7" w:rsidRPr="008F1CE3">
        <w:rPr>
          <w:rFonts w:ascii="Times New Roman" w:hAnsi="Times New Roman" w:cs="Times New Roman"/>
          <w:sz w:val="24"/>
          <w:szCs w:val="24"/>
        </w:rPr>
        <w:t>, 2015)</w:t>
      </w:r>
      <w:r w:rsidRPr="008F1CE3">
        <w:rPr>
          <w:rFonts w:ascii="Times New Roman" w:hAnsi="Times New Roman" w:cs="Times New Roman"/>
          <w:sz w:val="24"/>
          <w:szCs w:val="24"/>
        </w:rPr>
        <w:t>.</w:t>
      </w:r>
    </w:p>
    <w:p w:rsidR="00261851" w:rsidRPr="008F1CE3" w:rsidRDefault="00261851" w:rsidP="00FF629C">
      <w:pPr>
        <w:spacing w:after="0" w:line="360" w:lineRule="auto"/>
        <w:jc w:val="both"/>
        <w:rPr>
          <w:rFonts w:ascii="Times New Roman" w:hAnsi="Times New Roman" w:cs="Times New Roman"/>
          <w:b/>
          <w:color w:val="1F4E79" w:themeColor="accent1" w:themeShade="80"/>
          <w:sz w:val="24"/>
          <w:szCs w:val="24"/>
        </w:rPr>
      </w:pPr>
      <w:r w:rsidRPr="008F1CE3">
        <w:rPr>
          <w:rFonts w:ascii="Times New Roman" w:hAnsi="Times New Roman" w:cs="Times New Roman"/>
          <w:b/>
          <w:color w:val="1F4E79" w:themeColor="accent1" w:themeShade="80"/>
          <w:sz w:val="24"/>
          <w:szCs w:val="24"/>
        </w:rPr>
        <w:t>Conferences</w:t>
      </w:r>
    </w:p>
    <w:p w:rsidR="001C6CA1" w:rsidRPr="008F1CE3" w:rsidRDefault="00261851" w:rsidP="00FF629C">
      <w:pPr>
        <w:spacing w:after="0" w:line="360" w:lineRule="auto"/>
        <w:jc w:val="both"/>
        <w:rPr>
          <w:rFonts w:ascii="Times New Roman" w:hAnsi="Times New Roman" w:cs="Times New Roman"/>
          <w:sz w:val="24"/>
          <w:szCs w:val="24"/>
        </w:rPr>
      </w:pPr>
      <w:r w:rsidRPr="008F1CE3">
        <w:rPr>
          <w:rFonts w:ascii="Times New Roman" w:hAnsi="Times New Roman" w:cs="Times New Roman"/>
          <w:sz w:val="24"/>
          <w:szCs w:val="24"/>
        </w:rPr>
        <w:t>Conferences can also deliver the plan properly with</w:t>
      </w:r>
      <w:r w:rsidR="001C6CA1" w:rsidRPr="008F1CE3">
        <w:rPr>
          <w:rFonts w:ascii="Times New Roman" w:hAnsi="Times New Roman" w:cs="Times New Roman"/>
          <w:sz w:val="24"/>
          <w:szCs w:val="24"/>
        </w:rPr>
        <w:t xml:space="preserve"> all the stakeholders and the suggestion of others can be taken easily to modify the plan.</w:t>
      </w:r>
      <w:r w:rsidR="001D0539" w:rsidRPr="008F1CE3">
        <w:rPr>
          <w:rFonts w:ascii="Times New Roman" w:hAnsi="Times New Roman" w:cs="Times New Roman"/>
          <w:sz w:val="24"/>
          <w:szCs w:val="24"/>
        </w:rPr>
        <w:t xml:space="preserve"> Sometimes media people are also presented on this type of conferences in the case of giant companies</w:t>
      </w:r>
      <w:r w:rsidR="006B72B7" w:rsidRPr="008F1CE3">
        <w:rPr>
          <w:rFonts w:ascii="Times New Roman" w:hAnsi="Times New Roman" w:cs="Times New Roman"/>
          <w:sz w:val="24"/>
          <w:szCs w:val="24"/>
        </w:rPr>
        <w:t xml:space="preserve"> (Stephens, Malone and Bailey, 2015)</w:t>
      </w:r>
      <w:r w:rsidR="001D0539" w:rsidRPr="008F1CE3">
        <w:rPr>
          <w:rFonts w:ascii="Times New Roman" w:hAnsi="Times New Roman" w:cs="Times New Roman"/>
          <w:sz w:val="24"/>
          <w:szCs w:val="24"/>
        </w:rPr>
        <w:t>.</w:t>
      </w:r>
    </w:p>
    <w:p w:rsidR="001D0539" w:rsidRPr="008F1CE3" w:rsidRDefault="001D0539" w:rsidP="00FF629C">
      <w:pPr>
        <w:spacing w:after="0" w:line="360" w:lineRule="auto"/>
        <w:jc w:val="both"/>
        <w:rPr>
          <w:rFonts w:ascii="Times New Roman" w:hAnsi="Times New Roman" w:cs="Times New Roman"/>
          <w:b/>
          <w:sz w:val="24"/>
          <w:szCs w:val="24"/>
        </w:rPr>
      </w:pPr>
      <w:r w:rsidRPr="008F1CE3">
        <w:rPr>
          <w:rFonts w:ascii="Times New Roman" w:hAnsi="Times New Roman" w:cs="Times New Roman"/>
          <w:b/>
          <w:color w:val="1F4E79" w:themeColor="accent1" w:themeShade="80"/>
          <w:sz w:val="24"/>
          <w:szCs w:val="24"/>
        </w:rPr>
        <w:t>Lunch Meeting</w:t>
      </w:r>
    </w:p>
    <w:p w:rsidR="001D0539" w:rsidRPr="008F1CE3" w:rsidRDefault="001D0539" w:rsidP="00FF629C">
      <w:pPr>
        <w:spacing w:after="0" w:line="360" w:lineRule="auto"/>
        <w:jc w:val="both"/>
        <w:rPr>
          <w:rFonts w:ascii="Times New Roman" w:hAnsi="Times New Roman" w:cs="Times New Roman"/>
          <w:sz w:val="24"/>
          <w:szCs w:val="24"/>
        </w:rPr>
      </w:pPr>
      <w:r w:rsidRPr="008F1CE3">
        <w:rPr>
          <w:rFonts w:ascii="Times New Roman" w:hAnsi="Times New Roman" w:cs="Times New Roman"/>
          <w:sz w:val="24"/>
          <w:szCs w:val="24"/>
        </w:rPr>
        <w:t>This kind of meeting will be made to communicate with the operational employees to let them know the plan which is less formal than the meetings and conferences.</w:t>
      </w:r>
    </w:p>
    <w:p w:rsidR="001D0539" w:rsidRPr="008F1CE3" w:rsidRDefault="001B6716" w:rsidP="00FF629C">
      <w:pPr>
        <w:spacing w:after="0" w:line="360" w:lineRule="auto"/>
        <w:jc w:val="both"/>
        <w:rPr>
          <w:rFonts w:ascii="Times New Roman" w:hAnsi="Times New Roman" w:cs="Times New Roman"/>
          <w:b/>
          <w:color w:val="1F4E79" w:themeColor="accent1" w:themeShade="80"/>
          <w:sz w:val="24"/>
          <w:szCs w:val="24"/>
        </w:rPr>
      </w:pPr>
      <w:r w:rsidRPr="008F1CE3">
        <w:rPr>
          <w:rFonts w:ascii="Times New Roman" w:hAnsi="Times New Roman" w:cs="Times New Roman"/>
          <w:b/>
          <w:color w:val="1F4E79" w:themeColor="accent1" w:themeShade="80"/>
          <w:sz w:val="24"/>
          <w:szCs w:val="24"/>
        </w:rPr>
        <w:t>Hallway conversation</w:t>
      </w:r>
    </w:p>
    <w:p w:rsidR="001B6716" w:rsidRPr="008F1CE3" w:rsidRDefault="001B6716" w:rsidP="00FF629C">
      <w:pPr>
        <w:spacing w:after="0" w:line="360" w:lineRule="auto"/>
        <w:jc w:val="both"/>
        <w:rPr>
          <w:rFonts w:ascii="Times New Roman" w:hAnsi="Times New Roman" w:cs="Times New Roman"/>
          <w:sz w:val="24"/>
          <w:szCs w:val="24"/>
        </w:rPr>
      </w:pPr>
      <w:r w:rsidRPr="008F1CE3">
        <w:rPr>
          <w:rFonts w:ascii="Times New Roman" w:hAnsi="Times New Roman" w:cs="Times New Roman"/>
          <w:sz w:val="24"/>
          <w:szCs w:val="24"/>
        </w:rPr>
        <w:t xml:space="preserve">This is a way which is informal and best suited for one to one communication to share the plan personally. </w:t>
      </w:r>
      <w:r w:rsidR="00772E17" w:rsidRPr="008F1CE3">
        <w:rPr>
          <w:rFonts w:ascii="Times New Roman" w:hAnsi="Times New Roman" w:cs="Times New Roman"/>
          <w:sz w:val="24"/>
          <w:szCs w:val="24"/>
        </w:rPr>
        <w:t xml:space="preserve">This kind of conversation will be held when I will share the plan with my colleague informally. </w:t>
      </w:r>
    </w:p>
    <w:p w:rsidR="000E1568" w:rsidRDefault="00772E17" w:rsidP="00FF629C">
      <w:pPr>
        <w:spacing w:after="0" w:line="360" w:lineRule="auto"/>
        <w:jc w:val="both"/>
        <w:rPr>
          <w:rFonts w:ascii="Times New Roman" w:hAnsi="Times New Roman" w:cs="Times New Roman"/>
          <w:sz w:val="24"/>
          <w:szCs w:val="24"/>
        </w:rPr>
      </w:pPr>
      <w:r w:rsidRPr="008F1CE3">
        <w:rPr>
          <w:rFonts w:ascii="Times New Roman" w:hAnsi="Times New Roman" w:cs="Times New Roman"/>
          <w:sz w:val="24"/>
          <w:szCs w:val="24"/>
        </w:rPr>
        <w:t xml:space="preserve">The implementation plan </w:t>
      </w:r>
      <w:r w:rsidR="000E1568">
        <w:rPr>
          <w:rFonts w:ascii="Times New Roman" w:hAnsi="Times New Roman" w:cs="Times New Roman"/>
          <w:sz w:val="24"/>
          <w:szCs w:val="24"/>
        </w:rPr>
        <w:t>should</w:t>
      </w:r>
      <w:r w:rsidRPr="008F1CE3">
        <w:rPr>
          <w:rFonts w:ascii="Times New Roman" w:hAnsi="Times New Roman" w:cs="Times New Roman"/>
          <w:sz w:val="24"/>
          <w:szCs w:val="24"/>
        </w:rPr>
        <w:t xml:space="preserve"> solve turnover problem can be communicated with the stakeholders in many ways. For sharing the </w:t>
      </w:r>
      <w:proofErr w:type="gramStart"/>
      <w:r w:rsidRPr="008F1CE3">
        <w:rPr>
          <w:rFonts w:ascii="Times New Roman" w:hAnsi="Times New Roman" w:cs="Times New Roman"/>
          <w:sz w:val="24"/>
          <w:szCs w:val="24"/>
        </w:rPr>
        <w:t>plan</w:t>
      </w:r>
      <w:proofErr w:type="gramEnd"/>
      <w:r w:rsidRPr="008F1CE3">
        <w:rPr>
          <w:rFonts w:ascii="Times New Roman" w:hAnsi="Times New Roman" w:cs="Times New Roman"/>
          <w:sz w:val="24"/>
          <w:szCs w:val="24"/>
        </w:rPr>
        <w:t xml:space="preserve"> the stakeholders should be well informed about the organisation so that they can understand the need and benefits of the p</w:t>
      </w:r>
      <w:r w:rsidR="000E1568">
        <w:rPr>
          <w:rFonts w:ascii="Times New Roman" w:hAnsi="Times New Roman" w:cs="Times New Roman"/>
          <w:sz w:val="24"/>
          <w:szCs w:val="24"/>
        </w:rPr>
        <w:t>l</w:t>
      </w:r>
      <w:r w:rsidRPr="008F1CE3">
        <w:rPr>
          <w:rFonts w:ascii="Times New Roman" w:hAnsi="Times New Roman" w:cs="Times New Roman"/>
          <w:sz w:val="24"/>
          <w:szCs w:val="24"/>
        </w:rPr>
        <w:t>an.</w:t>
      </w:r>
    </w:p>
    <w:p w:rsidR="000E1568" w:rsidRDefault="000E1568" w:rsidP="000E156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For example, Gantt chart is  large used in financial world because bank managers are all time very busy and try to organize good their time, in this way Gantt chart can be used for representation of next  loans, deposits and credit cards and is very efficient in financial marketing.</w:t>
      </w:r>
    </w:p>
    <w:p w:rsidR="000E1568" w:rsidRDefault="000E1568" w:rsidP="000E1568">
      <w:pPr>
        <w:spacing w:after="0" w:line="360" w:lineRule="auto"/>
        <w:jc w:val="both"/>
        <w:rPr>
          <w:rFonts w:ascii="Arial" w:hAnsi="Arial" w:cs="Arial"/>
          <w:color w:val="000000" w:themeColor="text1"/>
          <w:shd w:val="clear" w:color="auto" w:fill="FFFFFF"/>
        </w:rPr>
      </w:pPr>
      <w:ins w:id="13" w:author="Maxim Babin (1909116)" w:date="2020-08-13T10:56:00Z">
        <w:r w:rsidRPr="00F94145">
          <w:rPr>
            <w:noProof/>
            <w:color w:val="000000" w:themeColor="text1"/>
          </w:rPr>
          <w:drawing>
            <wp:anchor distT="0" distB="0" distL="114300" distR="114300" simplePos="0" relativeHeight="251662336" behindDoc="1" locked="0" layoutInCell="1" allowOverlap="1" wp14:anchorId="3156A98F">
              <wp:simplePos x="0" y="0"/>
              <wp:positionH relativeFrom="column">
                <wp:posOffset>1112520</wp:posOffset>
              </wp:positionH>
              <wp:positionV relativeFrom="paragraph">
                <wp:posOffset>289560</wp:posOffset>
              </wp:positionV>
              <wp:extent cx="2961673" cy="1977085"/>
              <wp:effectExtent l="0" t="0" r="0" b="4445"/>
              <wp:wrapNone/>
              <wp:docPr id="2" name="Рисунок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61673" cy="1977085"/>
                      </a:xfrm>
                      <a:prstGeom prst="rect">
                        <a:avLst/>
                      </a:prstGeom>
                      <a:noFill/>
                      <a:ln>
                        <a:noFill/>
                      </a:ln>
                    </pic:spPr>
                  </pic:pic>
                </a:graphicData>
              </a:graphic>
              <wp14:sizeRelH relativeFrom="margin">
                <wp14:pctWidth>0</wp14:pctWidth>
              </wp14:sizeRelH>
              <wp14:sizeRelV relativeFrom="margin">
                <wp14:pctHeight>0</wp14:pctHeight>
              </wp14:sizeRelV>
            </wp:anchor>
          </w:drawing>
        </w:r>
      </w:ins>
      <w:r w:rsidR="002622D6" w:rsidRPr="002622D6">
        <w:rPr>
          <w:rFonts w:ascii="Arial" w:hAnsi="Arial" w:cs="Arial"/>
          <w:color w:val="000000" w:themeColor="text1"/>
          <w:shd w:val="clear" w:color="auto" w:fill="FFFFFF"/>
        </w:rPr>
        <w:t xml:space="preserve"> </w:t>
      </w:r>
      <w:r w:rsidR="002622D6" w:rsidRPr="00F94145">
        <w:rPr>
          <w:rFonts w:ascii="Arial" w:hAnsi="Arial" w:cs="Arial"/>
          <w:color w:val="000000" w:themeColor="text1"/>
          <w:shd w:val="clear" w:color="auto" w:fill="FFFFFF"/>
        </w:rPr>
        <w:t>The First National Bank of Chicago</w:t>
      </w:r>
      <w:r w:rsidRPr="009B4613">
        <w:rPr>
          <w:rFonts w:ascii="Arial" w:hAnsi="Arial" w:cs="Arial"/>
          <w:color w:val="444444"/>
          <w:shd w:val="clear" w:color="auto" w:fill="FFFFFF"/>
        </w:rPr>
        <w:t xml:space="preserve">, </w:t>
      </w:r>
      <w:r w:rsidRPr="009B4613">
        <w:rPr>
          <w:rFonts w:ascii="Arial" w:hAnsi="Arial" w:cs="Arial"/>
          <w:color w:val="000000" w:themeColor="text1"/>
          <w:shd w:val="clear" w:color="auto" w:fill="FFFFFF"/>
        </w:rPr>
        <w:t>when presented their quality program, used Gantt charts to visualize to present their results and plans for that future</w:t>
      </w:r>
      <w:r>
        <w:rPr>
          <w:rFonts w:ascii="Arial" w:hAnsi="Arial" w:cs="Arial"/>
          <w:color w:val="000000" w:themeColor="text1"/>
          <w:shd w:val="clear" w:color="auto" w:fill="FFFFFF"/>
        </w:rPr>
        <w:t>.</w:t>
      </w:r>
    </w:p>
    <w:p w:rsidR="000E1568" w:rsidRDefault="000E1568" w:rsidP="000E1568">
      <w:pPr>
        <w:spacing w:after="0" w:line="360" w:lineRule="auto"/>
        <w:jc w:val="both"/>
        <w:rPr>
          <w:rFonts w:ascii="Arial" w:hAnsi="Arial" w:cs="Arial"/>
          <w:color w:val="000000" w:themeColor="text1"/>
          <w:shd w:val="clear" w:color="auto" w:fill="FFFFFF"/>
        </w:rPr>
      </w:pPr>
    </w:p>
    <w:p w:rsidR="00B87354" w:rsidRPr="008F1CE3" w:rsidRDefault="00B87354" w:rsidP="00FF629C">
      <w:pPr>
        <w:spacing w:after="0" w:line="360" w:lineRule="auto"/>
        <w:jc w:val="both"/>
        <w:rPr>
          <w:rFonts w:ascii="Times New Roman" w:hAnsi="Times New Roman" w:cs="Times New Roman"/>
          <w:sz w:val="24"/>
          <w:szCs w:val="24"/>
        </w:rPr>
      </w:pPr>
      <w:r w:rsidRPr="008F1CE3">
        <w:rPr>
          <w:rFonts w:ascii="Times New Roman" w:hAnsi="Times New Roman" w:cs="Times New Roman"/>
          <w:sz w:val="24"/>
          <w:szCs w:val="24"/>
        </w:rPr>
        <w:br w:type="page"/>
      </w:r>
    </w:p>
    <w:p w:rsidR="003812AC" w:rsidRPr="008F1CE3" w:rsidRDefault="006B72B7" w:rsidP="00773E8E">
      <w:pPr>
        <w:pStyle w:val="1"/>
      </w:pPr>
      <w:bookmarkStart w:id="14" w:name="_Toc46743106"/>
      <w:r w:rsidRPr="008F1CE3">
        <w:lastRenderedPageBreak/>
        <w:t>Assessing pr</w:t>
      </w:r>
      <w:bookmarkStart w:id="15" w:name="_GoBack"/>
      <w:bookmarkEnd w:id="15"/>
      <w:r w:rsidRPr="008F1CE3">
        <w:t xml:space="preserve">oper monitoring and review techniques to </w:t>
      </w:r>
      <w:r w:rsidR="003A1140" w:rsidRPr="008F1CE3">
        <w:t>ensure successful implementation plan of the solution</w:t>
      </w:r>
      <w:bookmarkEnd w:id="14"/>
    </w:p>
    <w:p w:rsidR="003A1140" w:rsidRPr="008F1CE3" w:rsidRDefault="001957A9" w:rsidP="003812AC">
      <w:pPr>
        <w:spacing w:after="0" w:line="360" w:lineRule="auto"/>
        <w:jc w:val="both"/>
        <w:rPr>
          <w:rFonts w:ascii="Times New Roman" w:hAnsi="Times New Roman" w:cs="Times New Roman"/>
          <w:sz w:val="24"/>
          <w:szCs w:val="24"/>
        </w:rPr>
      </w:pPr>
      <w:r w:rsidRPr="008F1CE3">
        <w:rPr>
          <w:rFonts w:ascii="Times New Roman" w:hAnsi="Times New Roman" w:cs="Times New Roman"/>
          <w:sz w:val="24"/>
          <w:szCs w:val="24"/>
        </w:rPr>
        <w:t xml:space="preserve">Implementing plan is not enough for solving a problem like employee </w:t>
      </w:r>
      <w:r w:rsidR="00773E8E" w:rsidRPr="008F1CE3">
        <w:rPr>
          <w:rFonts w:ascii="Times New Roman" w:hAnsi="Times New Roman" w:cs="Times New Roman"/>
          <w:sz w:val="24"/>
          <w:szCs w:val="24"/>
        </w:rPr>
        <w:t>turnover</w:t>
      </w:r>
      <w:r w:rsidRPr="008F1CE3">
        <w:rPr>
          <w:rFonts w:ascii="Times New Roman" w:hAnsi="Times New Roman" w:cs="Times New Roman"/>
          <w:sz w:val="24"/>
          <w:szCs w:val="24"/>
        </w:rPr>
        <w:t xml:space="preserve">. The plan needs to be monitored to analyse its outcome. Some of the </w:t>
      </w:r>
      <w:r w:rsidR="00773E8E" w:rsidRPr="008F1CE3">
        <w:rPr>
          <w:rFonts w:ascii="Times New Roman" w:hAnsi="Times New Roman" w:cs="Times New Roman"/>
          <w:sz w:val="24"/>
          <w:szCs w:val="24"/>
        </w:rPr>
        <w:t>techniques</w:t>
      </w:r>
      <w:r w:rsidRPr="008F1CE3">
        <w:rPr>
          <w:rFonts w:ascii="Times New Roman" w:hAnsi="Times New Roman" w:cs="Times New Roman"/>
          <w:sz w:val="24"/>
          <w:szCs w:val="24"/>
        </w:rPr>
        <w:t xml:space="preserve"> of reviewing and monitoring implemented plan are described below:</w:t>
      </w:r>
    </w:p>
    <w:p w:rsidR="001957A9" w:rsidRPr="008F1CE3" w:rsidRDefault="00AE21F4" w:rsidP="003812AC">
      <w:pPr>
        <w:spacing w:after="0" w:line="360" w:lineRule="auto"/>
        <w:jc w:val="both"/>
        <w:rPr>
          <w:rFonts w:ascii="Times New Roman" w:hAnsi="Times New Roman" w:cs="Times New Roman"/>
          <w:b/>
          <w:color w:val="1F4E79" w:themeColor="accent1" w:themeShade="80"/>
          <w:sz w:val="24"/>
          <w:szCs w:val="24"/>
        </w:rPr>
      </w:pPr>
      <w:r w:rsidRPr="008F1CE3">
        <w:rPr>
          <w:rFonts w:ascii="Times New Roman" w:hAnsi="Times New Roman" w:cs="Times New Roman"/>
          <w:b/>
          <w:color w:val="1F4E79" w:themeColor="accent1" w:themeShade="80"/>
          <w:sz w:val="24"/>
          <w:szCs w:val="24"/>
        </w:rPr>
        <w:t>Direct observation</w:t>
      </w:r>
    </w:p>
    <w:p w:rsidR="000E1568" w:rsidRPr="008F1CE3" w:rsidRDefault="00AE21F4" w:rsidP="000E1568">
      <w:pPr>
        <w:spacing w:after="0" w:line="360" w:lineRule="auto"/>
        <w:jc w:val="both"/>
        <w:rPr>
          <w:rFonts w:ascii="Times New Roman" w:hAnsi="Times New Roman" w:cs="Times New Roman"/>
          <w:sz w:val="24"/>
          <w:szCs w:val="24"/>
        </w:rPr>
      </w:pPr>
      <w:r w:rsidRPr="008F1CE3">
        <w:rPr>
          <w:rFonts w:ascii="Times New Roman" w:hAnsi="Times New Roman" w:cs="Times New Roman"/>
          <w:sz w:val="24"/>
          <w:szCs w:val="24"/>
        </w:rPr>
        <w:t>After implanting the plan, the operators must observe the actions of the employees and their performance as well to see whether the strategies are working or not.</w:t>
      </w:r>
      <w:r w:rsidR="0075494E" w:rsidRPr="008F1CE3">
        <w:rPr>
          <w:rFonts w:ascii="Times New Roman" w:hAnsi="Times New Roman" w:cs="Times New Roman"/>
          <w:sz w:val="24"/>
          <w:szCs w:val="24"/>
        </w:rPr>
        <w:t xml:space="preserve"> </w:t>
      </w:r>
      <w:bookmarkStart w:id="16" w:name="_Hlk48208891"/>
      <w:r w:rsidR="000E1568" w:rsidRPr="000E1568">
        <w:rPr>
          <w:color w:val="000000" w:themeColor="text1"/>
          <w:sz w:val="24"/>
          <w:szCs w:val="24"/>
        </w:rPr>
        <w:t>Direct observation is one of the most suitable</w:t>
      </w:r>
      <w:r w:rsidR="000E1568" w:rsidRPr="000E1568">
        <w:rPr>
          <w:color w:val="000000" w:themeColor="text1"/>
        </w:rPr>
        <w:t xml:space="preserve"> ways</w:t>
      </w:r>
      <w:bookmarkEnd w:id="16"/>
      <w:r w:rsidR="000E1568" w:rsidRPr="008F1CE3">
        <w:rPr>
          <w:rFonts w:ascii="Times New Roman" w:hAnsi="Times New Roman" w:cs="Times New Roman"/>
          <w:sz w:val="24"/>
          <w:szCs w:val="24"/>
        </w:rPr>
        <w:t xml:space="preserve"> to monitor the impl</w:t>
      </w:r>
      <w:r w:rsidR="000E1568">
        <w:rPr>
          <w:rFonts w:ascii="Times New Roman" w:hAnsi="Times New Roman" w:cs="Times New Roman"/>
          <w:sz w:val="24"/>
          <w:szCs w:val="24"/>
        </w:rPr>
        <w:t>emen</w:t>
      </w:r>
      <w:r w:rsidR="000E1568" w:rsidRPr="008F1CE3">
        <w:rPr>
          <w:rFonts w:ascii="Times New Roman" w:hAnsi="Times New Roman" w:cs="Times New Roman"/>
          <w:sz w:val="24"/>
          <w:szCs w:val="24"/>
        </w:rPr>
        <w:t xml:space="preserve">ted plan to get best solution of any problem (Turner and </w:t>
      </w:r>
      <w:proofErr w:type="spellStart"/>
      <w:r w:rsidR="000E1568" w:rsidRPr="008F1CE3">
        <w:rPr>
          <w:rFonts w:ascii="Times New Roman" w:hAnsi="Times New Roman" w:cs="Times New Roman"/>
          <w:sz w:val="24"/>
          <w:szCs w:val="24"/>
        </w:rPr>
        <w:t>Bititci</w:t>
      </w:r>
      <w:proofErr w:type="spellEnd"/>
      <w:r w:rsidR="000E1568" w:rsidRPr="008F1CE3">
        <w:rPr>
          <w:rFonts w:ascii="Times New Roman" w:hAnsi="Times New Roman" w:cs="Times New Roman"/>
          <w:sz w:val="24"/>
          <w:szCs w:val="24"/>
        </w:rPr>
        <w:t>, 2019).</w:t>
      </w:r>
    </w:p>
    <w:p w:rsidR="0075494E" w:rsidRPr="008F1CE3" w:rsidRDefault="0075494E" w:rsidP="003812AC">
      <w:pPr>
        <w:spacing w:after="0" w:line="360" w:lineRule="auto"/>
        <w:jc w:val="both"/>
        <w:rPr>
          <w:rFonts w:ascii="Times New Roman" w:hAnsi="Times New Roman" w:cs="Times New Roman"/>
          <w:b/>
          <w:color w:val="1F4E79" w:themeColor="accent1" w:themeShade="80"/>
          <w:sz w:val="24"/>
          <w:szCs w:val="24"/>
        </w:rPr>
      </w:pPr>
      <w:r w:rsidRPr="008F1CE3">
        <w:rPr>
          <w:rFonts w:ascii="Times New Roman" w:hAnsi="Times New Roman" w:cs="Times New Roman"/>
          <w:b/>
          <w:color w:val="1F4E79" w:themeColor="accent1" w:themeShade="80"/>
          <w:sz w:val="24"/>
          <w:szCs w:val="24"/>
        </w:rPr>
        <w:t>Formal surveys</w:t>
      </w:r>
    </w:p>
    <w:p w:rsidR="0075494E" w:rsidRPr="008F1CE3" w:rsidRDefault="0075494E" w:rsidP="003812AC">
      <w:pPr>
        <w:spacing w:after="0" w:line="360" w:lineRule="auto"/>
        <w:jc w:val="both"/>
        <w:rPr>
          <w:rFonts w:ascii="Times New Roman" w:hAnsi="Times New Roman" w:cs="Times New Roman"/>
          <w:sz w:val="24"/>
          <w:szCs w:val="24"/>
        </w:rPr>
      </w:pPr>
      <w:r w:rsidRPr="008F1CE3">
        <w:rPr>
          <w:rFonts w:ascii="Times New Roman" w:hAnsi="Times New Roman" w:cs="Times New Roman"/>
          <w:sz w:val="24"/>
          <w:szCs w:val="24"/>
        </w:rPr>
        <w:t xml:space="preserve">Surveys </w:t>
      </w:r>
      <w:r w:rsidR="00EA799F" w:rsidRPr="008F1CE3">
        <w:rPr>
          <w:rFonts w:ascii="Times New Roman" w:hAnsi="Times New Roman" w:cs="Times New Roman"/>
          <w:sz w:val="24"/>
          <w:szCs w:val="24"/>
        </w:rPr>
        <w:t>from the emp</w:t>
      </w:r>
      <w:r w:rsidR="003A57DA" w:rsidRPr="008F1CE3">
        <w:rPr>
          <w:rFonts w:ascii="Times New Roman" w:hAnsi="Times New Roman" w:cs="Times New Roman"/>
          <w:sz w:val="24"/>
          <w:szCs w:val="24"/>
        </w:rPr>
        <w:t>loyees can analyse properly the feeling of the employees about the new strategies. The surveys can identify the thought of the employees about the implanted plan.</w:t>
      </w:r>
    </w:p>
    <w:p w:rsidR="003A57DA" w:rsidRPr="008F1CE3" w:rsidRDefault="003A57DA" w:rsidP="003812AC">
      <w:pPr>
        <w:spacing w:after="0" w:line="360" w:lineRule="auto"/>
        <w:jc w:val="both"/>
        <w:rPr>
          <w:rFonts w:ascii="Times New Roman" w:hAnsi="Times New Roman" w:cs="Times New Roman"/>
          <w:b/>
          <w:color w:val="1F4E79" w:themeColor="accent1" w:themeShade="80"/>
          <w:sz w:val="24"/>
          <w:szCs w:val="24"/>
        </w:rPr>
      </w:pPr>
      <w:r w:rsidRPr="008F1CE3">
        <w:rPr>
          <w:rFonts w:ascii="Times New Roman" w:hAnsi="Times New Roman" w:cs="Times New Roman"/>
          <w:b/>
          <w:color w:val="1F4E79" w:themeColor="accent1" w:themeShade="80"/>
          <w:sz w:val="24"/>
          <w:szCs w:val="24"/>
        </w:rPr>
        <w:t xml:space="preserve">Focus </w:t>
      </w:r>
      <w:r w:rsidR="001B2C4D" w:rsidRPr="008F1CE3">
        <w:rPr>
          <w:rFonts w:ascii="Times New Roman" w:hAnsi="Times New Roman" w:cs="Times New Roman"/>
          <w:b/>
          <w:color w:val="1F4E79" w:themeColor="accent1" w:themeShade="80"/>
          <w:sz w:val="24"/>
          <w:szCs w:val="24"/>
        </w:rPr>
        <w:t>group discussion</w:t>
      </w:r>
    </w:p>
    <w:p w:rsidR="001B2C4D" w:rsidRPr="008F1CE3" w:rsidRDefault="001B2C4D" w:rsidP="003812AC">
      <w:pPr>
        <w:spacing w:after="0" w:line="360" w:lineRule="auto"/>
        <w:jc w:val="both"/>
        <w:rPr>
          <w:rFonts w:ascii="Times New Roman" w:hAnsi="Times New Roman" w:cs="Times New Roman"/>
          <w:sz w:val="24"/>
          <w:szCs w:val="24"/>
        </w:rPr>
      </w:pPr>
      <w:r w:rsidRPr="008F1CE3">
        <w:rPr>
          <w:rFonts w:ascii="Times New Roman" w:hAnsi="Times New Roman" w:cs="Times New Roman"/>
          <w:sz w:val="24"/>
          <w:szCs w:val="24"/>
        </w:rPr>
        <w:t xml:space="preserve">Discussion with the employees about their working experience can analyse their performance and impact of the plan </w:t>
      </w:r>
      <w:r w:rsidR="00E60A1D" w:rsidRPr="008F1CE3">
        <w:rPr>
          <w:rFonts w:ascii="Times New Roman" w:hAnsi="Times New Roman" w:cs="Times New Roman"/>
          <w:sz w:val="24"/>
          <w:szCs w:val="24"/>
        </w:rPr>
        <w:t>properly. The discussion is also needed with the stakeholders to review the plan if there needs any kind of change.</w:t>
      </w:r>
    </w:p>
    <w:p w:rsidR="00E60A1D" w:rsidRPr="008F1CE3" w:rsidRDefault="00E60A1D" w:rsidP="003812AC">
      <w:pPr>
        <w:spacing w:after="0" w:line="360" w:lineRule="auto"/>
        <w:jc w:val="both"/>
        <w:rPr>
          <w:rFonts w:ascii="Times New Roman" w:hAnsi="Times New Roman" w:cs="Times New Roman"/>
          <w:b/>
          <w:color w:val="1F4E79" w:themeColor="accent1" w:themeShade="80"/>
          <w:sz w:val="24"/>
          <w:szCs w:val="24"/>
        </w:rPr>
      </w:pPr>
      <w:r w:rsidRPr="008F1CE3">
        <w:rPr>
          <w:rFonts w:ascii="Times New Roman" w:hAnsi="Times New Roman" w:cs="Times New Roman"/>
          <w:b/>
          <w:color w:val="1F4E79" w:themeColor="accent1" w:themeShade="80"/>
          <w:sz w:val="24"/>
          <w:szCs w:val="24"/>
        </w:rPr>
        <w:t>Performance records</w:t>
      </w:r>
    </w:p>
    <w:p w:rsidR="00E60A1D" w:rsidRPr="008F1CE3" w:rsidRDefault="00E60A1D" w:rsidP="003812AC">
      <w:pPr>
        <w:spacing w:after="0" w:line="360" w:lineRule="auto"/>
        <w:jc w:val="both"/>
        <w:rPr>
          <w:rFonts w:ascii="Times New Roman" w:hAnsi="Times New Roman" w:cs="Times New Roman"/>
          <w:sz w:val="24"/>
          <w:szCs w:val="24"/>
        </w:rPr>
      </w:pPr>
      <w:r w:rsidRPr="008F1CE3">
        <w:rPr>
          <w:rFonts w:ascii="Times New Roman" w:hAnsi="Times New Roman" w:cs="Times New Roman"/>
          <w:sz w:val="24"/>
          <w:szCs w:val="24"/>
        </w:rPr>
        <w:t>Performance records of the employees is also way of knowing the impact of the implanted plan to know their thou</w:t>
      </w:r>
      <w:r w:rsidR="0006161F" w:rsidRPr="008F1CE3">
        <w:rPr>
          <w:rFonts w:ascii="Times New Roman" w:hAnsi="Times New Roman" w:cs="Times New Roman"/>
          <w:sz w:val="24"/>
          <w:szCs w:val="24"/>
        </w:rPr>
        <w:t>ghts about the organisation. This helps to forecast the turnover rate of future.</w:t>
      </w:r>
    </w:p>
    <w:p w:rsidR="000A41D4" w:rsidRPr="008F1CE3" w:rsidRDefault="0006161F" w:rsidP="008B113F">
      <w:pPr>
        <w:spacing w:after="0" w:line="360" w:lineRule="auto"/>
        <w:jc w:val="both"/>
        <w:rPr>
          <w:rFonts w:ascii="Times New Roman" w:hAnsi="Times New Roman" w:cs="Times New Roman"/>
          <w:sz w:val="24"/>
          <w:szCs w:val="24"/>
        </w:rPr>
      </w:pPr>
      <w:r w:rsidRPr="008F1CE3">
        <w:rPr>
          <w:rFonts w:ascii="Times New Roman" w:hAnsi="Times New Roman" w:cs="Times New Roman"/>
          <w:sz w:val="24"/>
          <w:szCs w:val="24"/>
        </w:rPr>
        <w:t xml:space="preserve">It is important to monitor after implementing any plan to know the progress and modify the plan if needed to solve the problem. Here we need to monitor the plan to decrease turnover rate to ensure </w:t>
      </w:r>
      <w:r w:rsidR="0085721D" w:rsidRPr="008F1CE3">
        <w:rPr>
          <w:rFonts w:ascii="Times New Roman" w:hAnsi="Times New Roman" w:cs="Times New Roman"/>
          <w:sz w:val="24"/>
          <w:szCs w:val="24"/>
        </w:rPr>
        <w:t>success by maximum employee retention</w:t>
      </w:r>
      <w:r w:rsidR="00562992" w:rsidRPr="008F1CE3">
        <w:rPr>
          <w:rFonts w:ascii="Times New Roman" w:hAnsi="Times New Roman" w:cs="Times New Roman"/>
          <w:sz w:val="24"/>
          <w:szCs w:val="24"/>
        </w:rPr>
        <w:t xml:space="preserve"> (Turner and </w:t>
      </w:r>
      <w:proofErr w:type="spellStart"/>
      <w:r w:rsidR="00562992" w:rsidRPr="008F1CE3">
        <w:rPr>
          <w:rFonts w:ascii="Times New Roman" w:hAnsi="Times New Roman" w:cs="Times New Roman"/>
          <w:sz w:val="24"/>
          <w:szCs w:val="24"/>
        </w:rPr>
        <w:t>Bititci</w:t>
      </w:r>
      <w:proofErr w:type="spellEnd"/>
      <w:r w:rsidR="00562992" w:rsidRPr="008F1CE3">
        <w:rPr>
          <w:rFonts w:ascii="Times New Roman" w:hAnsi="Times New Roman" w:cs="Times New Roman"/>
          <w:sz w:val="24"/>
          <w:szCs w:val="24"/>
        </w:rPr>
        <w:t>, 2019</w:t>
      </w:r>
      <w:proofErr w:type="gramStart"/>
      <w:r w:rsidR="00562992" w:rsidRPr="008F1CE3">
        <w:rPr>
          <w:rFonts w:ascii="Times New Roman" w:hAnsi="Times New Roman" w:cs="Times New Roman"/>
          <w:sz w:val="24"/>
          <w:szCs w:val="24"/>
        </w:rPr>
        <w:t>).</w:t>
      </w:r>
      <w:r w:rsidR="0085721D" w:rsidRPr="008F1CE3">
        <w:rPr>
          <w:rFonts w:ascii="Times New Roman" w:hAnsi="Times New Roman" w:cs="Times New Roman"/>
          <w:sz w:val="24"/>
          <w:szCs w:val="24"/>
        </w:rPr>
        <w:t>.</w:t>
      </w:r>
      <w:proofErr w:type="gramEnd"/>
    </w:p>
    <w:p w:rsidR="008D39C3" w:rsidRPr="008F1CE3" w:rsidRDefault="00F41C75" w:rsidP="008B113F">
      <w:pPr>
        <w:spacing w:after="0" w:line="360" w:lineRule="auto"/>
        <w:jc w:val="both"/>
        <w:rPr>
          <w:rFonts w:ascii="Times New Roman" w:hAnsi="Times New Roman" w:cs="Times New Roman"/>
          <w:sz w:val="24"/>
          <w:szCs w:val="24"/>
        </w:rPr>
      </w:pPr>
      <w:r w:rsidRPr="008F1CE3">
        <w:rPr>
          <w:rFonts w:ascii="Times New Roman" w:hAnsi="Times New Roman" w:cs="Times New Roman"/>
          <w:sz w:val="24"/>
          <w:szCs w:val="24"/>
        </w:rPr>
        <w:t xml:space="preserve"> </w:t>
      </w:r>
    </w:p>
    <w:p w:rsidR="00700A05" w:rsidRPr="008F1CE3" w:rsidRDefault="00700A05">
      <w:pPr>
        <w:rPr>
          <w:rFonts w:ascii="Times New Roman" w:hAnsi="Times New Roman" w:cs="Times New Roman"/>
          <w:sz w:val="24"/>
          <w:szCs w:val="24"/>
        </w:rPr>
      </w:pPr>
      <w:r w:rsidRPr="008F1CE3">
        <w:rPr>
          <w:rFonts w:ascii="Times New Roman" w:hAnsi="Times New Roman" w:cs="Times New Roman"/>
          <w:sz w:val="24"/>
          <w:szCs w:val="24"/>
        </w:rPr>
        <w:br w:type="page"/>
      </w:r>
    </w:p>
    <w:p w:rsidR="00700A05" w:rsidRPr="008F1CE3" w:rsidRDefault="00700A05" w:rsidP="00700A05">
      <w:pPr>
        <w:pStyle w:val="1"/>
      </w:pPr>
      <w:bookmarkStart w:id="17" w:name="_Toc46743107"/>
      <w:r w:rsidRPr="008F1CE3">
        <w:lastRenderedPageBreak/>
        <w:t>Conclusion</w:t>
      </w:r>
      <w:bookmarkEnd w:id="17"/>
    </w:p>
    <w:p w:rsidR="00610EB0" w:rsidRPr="008F1CE3" w:rsidRDefault="00700A05" w:rsidP="008B113F">
      <w:pPr>
        <w:spacing w:after="0" w:line="360" w:lineRule="auto"/>
        <w:jc w:val="both"/>
        <w:rPr>
          <w:rFonts w:ascii="Times New Roman" w:hAnsi="Times New Roman" w:cs="Times New Roman"/>
          <w:sz w:val="24"/>
          <w:szCs w:val="24"/>
        </w:rPr>
      </w:pPr>
      <w:r w:rsidRPr="008F1CE3">
        <w:rPr>
          <w:rFonts w:ascii="Times New Roman" w:hAnsi="Times New Roman" w:cs="Times New Roman"/>
          <w:sz w:val="24"/>
          <w:szCs w:val="24"/>
        </w:rPr>
        <w:t xml:space="preserve">Employee turnover is one of the major </w:t>
      </w:r>
      <w:r w:rsidR="008F1CE3" w:rsidRPr="008F1CE3">
        <w:rPr>
          <w:rFonts w:ascii="Times New Roman" w:hAnsi="Times New Roman" w:cs="Times New Roman"/>
          <w:sz w:val="24"/>
          <w:szCs w:val="24"/>
        </w:rPr>
        <w:t>problems</w:t>
      </w:r>
      <w:r w:rsidRPr="008F1CE3">
        <w:rPr>
          <w:rFonts w:ascii="Times New Roman" w:hAnsi="Times New Roman" w:cs="Times New Roman"/>
          <w:sz w:val="24"/>
          <w:szCs w:val="24"/>
        </w:rPr>
        <w:t xml:space="preserve"> in an organisation which can degrade the value and quality of the organisation. </w:t>
      </w:r>
      <w:r w:rsidR="00DE1B7E" w:rsidRPr="008F1CE3">
        <w:rPr>
          <w:rFonts w:ascii="Times New Roman" w:hAnsi="Times New Roman" w:cs="Times New Roman"/>
          <w:sz w:val="24"/>
          <w:szCs w:val="24"/>
        </w:rPr>
        <w:t>The organisations must analyse the needs and demand of the employees to earn their satisfaction to ensure maximum employee retention which can bring progress in the operation of the organisation</w:t>
      </w:r>
      <w:r w:rsidR="00B96071" w:rsidRPr="008F1CE3">
        <w:rPr>
          <w:rFonts w:ascii="Times New Roman" w:hAnsi="Times New Roman" w:cs="Times New Roman"/>
          <w:sz w:val="24"/>
          <w:szCs w:val="24"/>
        </w:rPr>
        <w:t xml:space="preserve"> (Mobley et al., 2019)</w:t>
      </w:r>
      <w:r w:rsidR="00DE1B7E" w:rsidRPr="008F1CE3">
        <w:rPr>
          <w:rFonts w:ascii="Times New Roman" w:hAnsi="Times New Roman" w:cs="Times New Roman"/>
          <w:sz w:val="24"/>
          <w:szCs w:val="24"/>
        </w:rPr>
        <w:t xml:space="preserve">. For this, the organisation authorities </w:t>
      </w:r>
      <w:r w:rsidR="008F1CE3" w:rsidRPr="008F1CE3">
        <w:rPr>
          <w:rFonts w:ascii="Times New Roman" w:hAnsi="Times New Roman" w:cs="Times New Roman"/>
          <w:sz w:val="24"/>
          <w:szCs w:val="24"/>
        </w:rPr>
        <w:t>need</w:t>
      </w:r>
      <w:r w:rsidR="00DE1B7E" w:rsidRPr="008F1CE3">
        <w:rPr>
          <w:rFonts w:ascii="Times New Roman" w:hAnsi="Times New Roman" w:cs="Times New Roman"/>
          <w:sz w:val="24"/>
          <w:szCs w:val="24"/>
        </w:rPr>
        <w:t xml:space="preserve"> to implement strategies and monitor them properly so that they can lessen employee turnover and achieve the goal of the company.</w:t>
      </w:r>
      <w:r w:rsidR="00610EB0" w:rsidRPr="008F1CE3">
        <w:rPr>
          <w:rFonts w:ascii="Times New Roman" w:hAnsi="Times New Roman" w:cs="Times New Roman"/>
          <w:sz w:val="24"/>
          <w:szCs w:val="24"/>
        </w:rPr>
        <w:br w:type="page"/>
      </w:r>
    </w:p>
    <w:p w:rsidR="00610EB0" w:rsidRPr="008F1CE3" w:rsidRDefault="00610EB0" w:rsidP="00700A05">
      <w:pPr>
        <w:pStyle w:val="1"/>
      </w:pPr>
      <w:bookmarkStart w:id="18" w:name="_Toc46743108"/>
      <w:r w:rsidRPr="008F1CE3">
        <w:lastRenderedPageBreak/>
        <w:t>References</w:t>
      </w:r>
      <w:bookmarkEnd w:id="18"/>
    </w:p>
    <w:p w:rsidR="00DC706B" w:rsidRPr="008F1CE3" w:rsidRDefault="00DC706B" w:rsidP="00DC706B">
      <w:pPr>
        <w:spacing w:after="0" w:line="360" w:lineRule="auto"/>
        <w:jc w:val="both"/>
        <w:rPr>
          <w:rFonts w:ascii="Times New Roman" w:hAnsi="Times New Roman" w:cs="Times New Roman"/>
          <w:sz w:val="24"/>
          <w:szCs w:val="24"/>
        </w:rPr>
      </w:pPr>
      <w:r w:rsidRPr="008F1CE3">
        <w:rPr>
          <w:rFonts w:ascii="Times New Roman" w:hAnsi="Times New Roman" w:cs="Times New Roman"/>
          <w:sz w:val="24"/>
          <w:szCs w:val="24"/>
        </w:rPr>
        <w:t>Chai, J., Liu, J.N. and Ngai, E.W., 2013. Application of decision-making techniques in supplier selection: A systematic review of literature. Expert systems with applications, 40(10), pp.3872-3885.</w:t>
      </w:r>
    </w:p>
    <w:p w:rsidR="00DC706B" w:rsidRPr="008F1CE3" w:rsidRDefault="00DC706B" w:rsidP="00DC706B">
      <w:pPr>
        <w:spacing w:after="0" w:line="360" w:lineRule="auto"/>
        <w:jc w:val="both"/>
        <w:rPr>
          <w:rFonts w:ascii="Times New Roman" w:hAnsi="Times New Roman" w:cs="Times New Roman"/>
          <w:sz w:val="24"/>
          <w:szCs w:val="24"/>
        </w:rPr>
      </w:pPr>
      <w:proofErr w:type="spellStart"/>
      <w:r w:rsidRPr="008F1CE3">
        <w:rPr>
          <w:rFonts w:ascii="Times New Roman" w:hAnsi="Times New Roman" w:cs="Times New Roman"/>
          <w:sz w:val="24"/>
          <w:szCs w:val="24"/>
        </w:rPr>
        <w:t>Chikwe</w:t>
      </w:r>
      <w:proofErr w:type="spellEnd"/>
      <w:r w:rsidRPr="008F1CE3">
        <w:rPr>
          <w:rFonts w:ascii="Times New Roman" w:hAnsi="Times New Roman" w:cs="Times New Roman"/>
          <w:sz w:val="24"/>
          <w:szCs w:val="24"/>
        </w:rPr>
        <w:t>, A.C., 2019. THE IMPACT OF EMPLOYEE TURNOVER: THE CASE OF LEISURE, TOURISM AND HOSPITALITY INDUSTRY. Consortium Journal of Hospitality &amp; Tourism, 14(1).</w:t>
      </w:r>
    </w:p>
    <w:p w:rsidR="00DC706B" w:rsidRPr="008F1CE3" w:rsidRDefault="00DC706B" w:rsidP="00DC706B">
      <w:pPr>
        <w:spacing w:after="0" w:line="360" w:lineRule="auto"/>
        <w:jc w:val="both"/>
        <w:rPr>
          <w:rFonts w:ascii="Times New Roman" w:hAnsi="Times New Roman" w:cs="Times New Roman"/>
          <w:sz w:val="24"/>
          <w:szCs w:val="24"/>
        </w:rPr>
      </w:pPr>
      <w:r w:rsidRPr="008F1CE3">
        <w:rPr>
          <w:rFonts w:ascii="Times New Roman" w:hAnsi="Times New Roman" w:cs="Times New Roman"/>
          <w:sz w:val="24"/>
          <w:szCs w:val="24"/>
        </w:rPr>
        <w:t>James, L. and Mathew, L., 2012. Employee retention strategies: IT industry. SCMS Journal of Indian Management, 9(3), p.79.</w:t>
      </w:r>
    </w:p>
    <w:p w:rsidR="00DC706B" w:rsidRPr="008F1CE3" w:rsidRDefault="00DC706B" w:rsidP="00DC706B">
      <w:pPr>
        <w:spacing w:after="0" w:line="360" w:lineRule="auto"/>
        <w:jc w:val="both"/>
        <w:rPr>
          <w:rFonts w:ascii="Times New Roman" w:hAnsi="Times New Roman" w:cs="Times New Roman"/>
          <w:sz w:val="24"/>
          <w:szCs w:val="24"/>
        </w:rPr>
      </w:pPr>
      <w:r w:rsidRPr="008F1CE3">
        <w:rPr>
          <w:rFonts w:ascii="Times New Roman" w:hAnsi="Times New Roman" w:cs="Times New Roman"/>
          <w:sz w:val="24"/>
          <w:szCs w:val="24"/>
        </w:rPr>
        <w:t>Kumar, P.P., 2015. Effective use of Gantt chart for managing large scale projects. Cost engineering, 47(7), p.14.</w:t>
      </w:r>
    </w:p>
    <w:p w:rsidR="00DC706B" w:rsidRPr="008F1CE3" w:rsidRDefault="00DC706B" w:rsidP="00DC706B">
      <w:pPr>
        <w:spacing w:after="0" w:line="360" w:lineRule="auto"/>
        <w:jc w:val="both"/>
        <w:rPr>
          <w:rFonts w:ascii="Times New Roman" w:hAnsi="Times New Roman" w:cs="Times New Roman"/>
          <w:sz w:val="24"/>
          <w:szCs w:val="24"/>
        </w:rPr>
      </w:pPr>
      <w:r w:rsidRPr="008F1CE3">
        <w:rPr>
          <w:rFonts w:ascii="Times New Roman" w:hAnsi="Times New Roman" w:cs="Times New Roman"/>
          <w:sz w:val="24"/>
          <w:szCs w:val="24"/>
        </w:rPr>
        <w:t xml:space="preserve">Michaels, C.E. and Spector, P.E., 2012. Causes of employee turnover: A test of the Mobley, </w:t>
      </w:r>
      <w:proofErr w:type="spellStart"/>
      <w:r w:rsidRPr="008F1CE3">
        <w:rPr>
          <w:rFonts w:ascii="Times New Roman" w:hAnsi="Times New Roman" w:cs="Times New Roman"/>
          <w:sz w:val="24"/>
          <w:szCs w:val="24"/>
        </w:rPr>
        <w:t>Griffeth</w:t>
      </w:r>
      <w:proofErr w:type="spellEnd"/>
      <w:r w:rsidRPr="008F1CE3">
        <w:rPr>
          <w:rFonts w:ascii="Times New Roman" w:hAnsi="Times New Roman" w:cs="Times New Roman"/>
          <w:sz w:val="24"/>
          <w:szCs w:val="24"/>
        </w:rPr>
        <w:t xml:space="preserve">, Hand, and </w:t>
      </w:r>
      <w:proofErr w:type="spellStart"/>
      <w:r w:rsidRPr="008F1CE3">
        <w:rPr>
          <w:rFonts w:ascii="Times New Roman" w:hAnsi="Times New Roman" w:cs="Times New Roman"/>
          <w:sz w:val="24"/>
          <w:szCs w:val="24"/>
        </w:rPr>
        <w:t>Meglino</w:t>
      </w:r>
      <w:proofErr w:type="spellEnd"/>
      <w:r w:rsidRPr="008F1CE3">
        <w:rPr>
          <w:rFonts w:ascii="Times New Roman" w:hAnsi="Times New Roman" w:cs="Times New Roman"/>
          <w:sz w:val="24"/>
          <w:szCs w:val="24"/>
        </w:rPr>
        <w:t xml:space="preserve"> model. Journal of applied psychology, 67(1), p.53.</w:t>
      </w:r>
    </w:p>
    <w:p w:rsidR="00DC706B" w:rsidRPr="008F1CE3" w:rsidRDefault="00DC706B" w:rsidP="00DC706B">
      <w:pPr>
        <w:spacing w:after="0" w:line="360" w:lineRule="auto"/>
        <w:jc w:val="both"/>
        <w:rPr>
          <w:rFonts w:ascii="Times New Roman" w:hAnsi="Times New Roman" w:cs="Times New Roman"/>
          <w:sz w:val="24"/>
          <w:szCs w:val="24"/>
        </w:rPr>
      </w:pPr>
      <w:r w:rsidRPr="008F1CE3">
        <w:rPr>
          <w:rFonts w:ascii="Times New Roman" w:hAnsi="Times New Roman" w:cs="Times New Roman"/>
          <w:sz w:val="24"/>
          <w:szCs w:val="24"/>
        </w:rPr>
        <w:t xml:space="preserve">Mobley, W.H., </w:t>
      </w:r>
      <w:proofErr w:type="spellStart"/>
      <w:r w:rsidRPr="008F1CE3">
        <w:rPr>
          <w:rFonts w:ascii="Times New Roman" w:hAnsi="Times New Roman" w:cs="Times New Roman"/>
          <w:sz w:val="24"/>
          <w:szCs w:val="24"/>
        </w:rPr>
        <w:t>Griffeth</w:t>
      </w:r>
      <w:proofErr w:type="spellEnd"/>
      <w:r w:rsidRPr="008F1CE3">
        <w:rPr>
          <w:rFonts w:ascii="Times New Roman" w:hAnsi="Times New Roman" w:cs="Times New Roman"/>
          <w:sz w:val="24"/>
          <w:szCs w:val="24"/>
        </w:rPr>
        <w:t xml:space="preserve">, R.W., Hand, H.H. and </w:t>
      </w:r>
      <w:proofErr w:type="spellStart"/>
      <w:r w:rsidRPr="008F1CE3">
        <w:rPr>
          <w:rFonts w:ascii="Times New Roman" w:hAnsi="Times New Roman" w:cs="Times New Roman"/>
          <w:sz w:val="24"/>
          <w:szCs w:val="24"/>
        </w:rPr>
        <w:t>Meglino</w:t>
      </w:r>
      <w:proofErr w:type="spellEnd"/>
      <w:r w:rsidRPr="008F1CE3">
        <w:rPr>
          <w:rFonts w:ascii="Times New Roman" w:hAnsi="Times New Roman" w:cs="Times New Roman"/>
          <w:sz w:val="24"/>
          <w:szCs w:val="24"/>
        </w:rPr>
        <w:t>, B.M., 2019. Review and conceptual analysis of the employee turnover process. Psychological bulletin, 86(3), p.493.</w:t>
      </w:r>
    </w:p>
    <w:p w:rsidR="00DC706B" w:rsidRPr="008F1CE3" w:rsidRDefault="00DC706B" w:rsidP="00DC706B">
      <w:pPr>
        <w:spacing w:after="0" w:line="360" w:lineRule="auto"/>
        <w:jc w:val="both"/>
        <w:rPr>
          <w:rFonts w:ascii="Times New Roman" w:hAnsi="Times New Roman" w:cs="Times New Roman"/>
          <w:sz w:val="24"/>
          <w:szCs w:val="24"/>
        </w:rPr>
      </w:pPr>
      <w:r w:rsidRPr="008F1CE3">
        <w:rPr>
          <w:rFonts w:ascii="Times New Roman" w:hAnsi="Times New Roman" w:cs="Times New Roman"/>
          <w:sz w:val="24"/>
          <w:szCs w:val="24"/>
        </w:rPr>
        <w:t>Stephens, K.K., Malone, P.C. and Bailey, C.M., 2015. Communicating with stakeholders during a crisis: Evaluating message strategies. The Journal of Business Communication (1973), 42(4), pp.390-419.</w:t>
      </w:r>
    </w:p>
    <w:p w:rsidR="00DC706B" w:rsidRPr="008F1CE3" w:rsidRDefault="00DC706B" w:rsidP="00DC706B">
      <w:pPr>
        <w:spacing w:after="0" w:line="360" w:lineRule="auto"/>
        <w:jc w:val="both"/>
        <w:rPr>
          <w:rFonts w:ascii="Times New Roman" w:hAnsi="Times New Roman" w:cs="Times New Roman"/>
          <w:sz w:val="24"/>
          <w:szCs w:val="24"/>
        </w:rPr>
      </w:pPr>
      <w:r w:rsidRPr="008F1CE3">
        <w:rPr>
          <w:rFonts w:ascii="Times New Roman" w:hAnsi="Times New Roman" w:cs="Times New Roman"/>
          <w:sz w:val="24"/>
          <w:szCs w:val="24"/>
        </w:rPr>
        <w:t xml:space="preserve">Turner, T.J. and </w:t>
      </w:r>
      <w:proofErr w:type="spellStart"/>
      <w:r w:rsidRPr="008F1CE3">
        <w:rPr>
          <w:rFonts w:ascii="Times New Roman" w:hAnsi="Times New Roman" w:cs="Times New Roman"/>
          <w:sz w:val="24"/>
          <w:szCs w:val="24"/>
        </w:rPr>
        <w:t>Bititci</w:t>
      </w:r>
      <w:proofErr w:type="spellEnd"/>
      <w:r w:rsidRPr="008F1CE3">
        <w:rPr>
          <w:rFonts w:ascii="Times New Roman" w:hAnsi="Times New Roman" w:cs="Times New Roman"/>
          <w:sz w:val="24"/>
          <w:szCs w:val="24"/>
        </w:rPr>
        <w:t>, U.S., 2019. Maintaining reliability of business processes using active monitoring techniques. International Journal of Business Performance Management, 1(2), pp.186-199.</w:t>
      </w:r>
    </w:p>
    <w:p w:rsidR="000E1568" w:rsidRDefault="000E1568" w:rsidP="000E1568">
      <w:pPr>
        <w:spacing w:after="0" w:line="360" w:lineRule="auto"/>
        <w:jc w:val="both"/>
        <w:rPr>
          <w:rFonts w:ascii="Times New Roman" w:hAnsi="Times New Roman" w:cs="Times New Roman"/>
          <w:color w:val="000000" w:themeColor="text1"/>
          <w:sz w:val="24"/>
          <w:szCs w:val="24"/>
        </w:rPr>
      </w:pPr>
      <w:r w:rsidRPr="009B4613">
        <w:rPr>
          <w:rFonts w:ascii="Times New Roman" w:hAnsi="Times New Roman" w:cs="Times New Roman"/>
          <w:color w:val="000000" w:themeColor="text1"/>
          <w:sz w:val="24"/>
          <w:szCs w:val="24"/>
        </w:rPr>
        <w:t>business.linkedin.com. (N.d.). How These 4 Companies Are Embracing Flexible Work - and Why You Should Too. [online] Available at: https://business.linkedin.com/talent-solutions/blog/work-flexibility/2019/how-4-companies-are-embracing-flexible-work [Accessed 2020 Aug. 13AD].</w:t>
      </w:r>
    </w:p>
    <w:p w:rsidR="000E1568" w:rsidRPr="009B4613" w:rsidRDefault="000E1568" w:rsidP="000E1568">
      <w:pPr>
        <w:spacing w:after="0" w:line="360" w:lineRule="auto"/>
        <w:jc w:val="both"/>
        <w:rPr>
          <w:rFonts w:ascii="Times New Roman" w:hAnsi="Times New Roman" w:cs="Times New Roman"/>
          <w:color w:val="000000" w:themeColor="text1"/>
          <w:sz w:val="24"/>
          <w:szCs w:val="24"/>
        </w:rPr>
      </w:pPr>
      <w:r>
        <w:br/>
      </w:r>
      <w:r w:rsidRPr="00270126">
        <w:rPr>
          <w:rFonts w:ascii="Times New Roman" w:hAnsi="Times New Roman" w:cs="Times New Roman"/>
          <w:color w:val="000000" w:themeColor="text1"/>
          <w:sz w:val="24"/>
          <w:szCs w:val="24"/>
        </w:rPr>
        <w:t xml:space="preserve">Pavel </w:t>
      </w:r>
      <w:proofErr w:type="spellStart"/>
      <w:r w:rsidRPr="00270126">
        <w:rPr>
          <w:rFonts w:ascii="Times New Roman" w:hAnsi="Times New Roman" w:cs="Times New Roman"/>
          <w:color w:val="000000" w:themeColor="text1"/>
          <w:sz w:val="24"/>
          <w:szCs w:val="24"/>
        </w:rPr>
        <w:t>Kukhnavets</w:t>
      </w:r>
      <w:proofErr w:type="spellEnd"/>
      <w:r w:rsidRPr="00270126">
        <w:rPr>
          <w:rFonts w:ascii="Times New Roman" w:hAnsi="Times New Roman" w:cs="Times New Roman"/>
          <w:color w:val="000000" w:themeColor="text1"/>
          <w:sz w:val="24"/>
          <w:szCs w:val="24"/>
        </w:rPr>
        <w:t xml:space="preserve"> (2017). How 5 Surprising Industries Use Gantt Project Management. [online] Capterra.com. Available at: https://blog.capterra.com/surprising-industries-use-gantt-project-management/ [Accessed 2020 Aug. 13AD].</w:t>
      </w:r>
    </w:p>
    <w:p w:rsidR="00D6783B" w:rsidRPr="008F1CE3" w:rsidRDefault="00D6783B" w:rsidP="00DC706B">
      <w:pPr>
        <w:spacing w:after="0" w:line="360" w:lineRule="auto"/>
        <w:jc w:val="both"/>
        <w:rPr>
          <w:rFonts w:ascii="Times New Roman" w:hAnsi="Times New Roman" w:cs="Times New Roman"/>
          <w:sz w:val="24"/>
          <w:szCs w:val="24"/>
        </w:rPr>
      </w:pPr>
    </w:p>
    <w:sectPr w:rsidR="00D6783B" w:rsidRPr="008F1CE3">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2AFF" w:usb1="C000247B" w:usb2="00000009" w:usb3="00000000" w:csb0="000001FF" w:csb1="00000000"/>
  </w:font>
  <w:font w:name="Segoe UI">
    <w:altName w:val="Calibri"/>
    <w:panose1 w:val="020B0502040204020203"/>
    <w:charset w:val="CC"/>
    <w:family w:val="swiss"/>
    <w:pitch w:val="variable"/>
    <w:sig w:usb0="E4002EFF" w:usb1="C000E47F" w:usb2="00000009" w:usb3="00000000" w:csb0="000001FF" w:csb1="00000000"/>
  </w:font>
  <w:font w:name="Calibri Light">
    <w:panose1 w:val="020F0302020204030204"/>
    <w:charset w:val="CC"/>
    <w:family w:val="swiss"/>
    <w:pitch w:val="variable"/>
    <w:sig w:usb0="E0002AFF" w:usb1="C000247B" w:usb2="00000009" w:usb3="00000000" w:csb0="000001FF" w:csb1="00000000"/>
  </w:font>
  <w:font w:name="Arial">
    <w:panose1 w:val="020B0604020202020204"/>
    <w:charset w:val="CC"/>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4167B0"/>
    <w:multiLevelType w:val="hybridMultilevel"/>
    <w:tmpl w:val="49A82056"/>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1" w15:restartNumberingAfterBreak="0">
    <w:nsid w:val="2C03286A"/>
    <w:multiLevelType w:val="hybridMultilevel"/>
    <w:tmpl w:val="1F1E4B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545355D"/>
    <w:multiLevelType w:val="hybridMultilevel"/>
    <w:tmpl w:val="AE0811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Maxim Babin (1909116)">
    <w15:presenceInfo w15:providerId="AD" w15:userId="S::1909116@student.uwtsd.ac.uk::a4fe36e7-462b-4311-ac72-bd870eff67d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62B7"/>
    <w:rsid w:val="000117E0"/>
    <w:rsid w:val="00016939"/>
    <w:rsid w:val="00020942"/>
    <w:rsid w:val="00056F19"/>
    <w:rsid w:val="00057DAE"/>
    <w:rsid w:val="0006161F"/>
    <w:rsid w:val="000A41D4"/>
    <w:rsid w:val="000B10BC"/>
    <w:rsid w:val="000C5BC5"/>
    <w:rsid w:val="000D2440"/>
    <w:rsid w:val="000E1568"/>
    <w:rsid w:val="000E6BB3"/>
    <w:rsid w:val="000F4A04"/>
    <w:rsid w:val="0010150F"/>
    <w:rsid w:val="0010737A"/>
    <w:rsid w:val="00121B7D"/>
    <w:rsid w:val="00122C5B"/>
    <w:rsid w:val="001923F1"/>
    <w:rsid w:val="001957A9"/>
    <w:rsid w:val="001A552D"/>
    <w:rsid w:val="001A79D3"/>
    <w:rsid w:val="001B2C4D"/>
    <w:rsid w:val="001B4BAE"/>
    <w:rsid w:val="001B6716"/>
    <w:rsid w:val="001C4410"/>
    <w:rsid w:val="001C541B"/>
    <w:rsid w:val="001C6CA1"/>
    <w:rsid w:val="001D0539"/>
    <w:rsid w:val="00225F6D"/>
    <w:rsid w:val="002348CB"/>
    <w:rsid w:val="00237A2C"/>
    <w:rsid w:val="00255E09"/>
    <w:rsid w:val="00256754"/>
    <w:rsid w:val="00261851"/>
    <w:rsid w:val="002622D6"/>
    <w:rsid w:val="0026356B"/>
    <w:rsid w:val="00266730"/>
    <w:rsid w:val="00271400"/>
    <w:rsid w:val="002F6F27"/>
    <w:rsid w:val="0030497A"/>
    <w:rsid w:val="003076B8"/>
    <w:rsid w:val="00335F24"/>
    <w:rsid w:val="00366A99"/>
    <w:rsid w:val="003812AC"/>
    <w:rsid w:val="00392566"/>
    <w:rsid w:val="003A041C"/>
    <w:rsid w:val="003A1140"/>
    <w:rsid w:val="003A57DA"/>
    <w:rsid w:val="003B4759"/>
    <w:rsid w:val="003E1348"/>
    <w:rsid w:val="003E2AA0"/>
    <w:rsid w:val="003F636C"/>
    <w:rsid w:val="004231DF"/>
    <w:rsid w:val="00451464"/>
    <w:rsid w:val="00460453"/>
    <w:rsid w:val="00461303"/>
    <w:rsid w:val="004642AF"/>
    <w:rsid w:val="00480CD5"/>
    <w:rsid w:val="00484E71"/>
    <w:rsid w:val="004A7CEC"/>
    <w:rsid w:val="004C53FC"/>
    <w:rsid w:val="004E0296"/>
    <w:rsid w:val="004E03DB"/>
    <w:rsid w:val="004E5BE4"/>
    <w:rsid w:val="00523D45"/>
    <w:rsid w:val="00551739"/>
    <w:rsid w:val="005616B6"/>
    <w:rsid w:val="005624C4"/>
    <w:rsid w:val="00562992"/>
    <w:rsid w:val="00573822"/>
    <w:rsid w:val="005742D8"/>
    <w:rsid w:val="005745AC"/>
    <w:rsid w:val="005A0418"/>
    <w:rsid w:val="005A42F0"/>
    <w:rsid w:val="005B1E6A"/>
    <w:rsid w:val="005B1EAE"/>
    <w:rsid w:val="005D3026"/>
    <w:rsid w:val="005E2660"/>
    <w:rsid w:val="006007F0"/>
    <w:rsid w:val="00610EB0"/>
    <w:rsid w:val="006140E7"/>
    <w:rsid w:val="00642B14"/>
    <w:rsid w:val="00683023"/>
    <w:rsid w:val="006B07F8"/>
    <w:rsid w:val="006B4823"/>
    <w:rsid w:val="006B72B7"/>
    <w:rsid w:val="006C6E6E"/>
    <w:rsid w:val="006D2014"/>
    <w:rsid w:val="006D26EF"/>
    <w:rsid w:val="006F38DB"/>
    <w:rsid w:val="00700A05"/>
    <w:rsid w:val="00716D61"/>
    <w:rsid w:val="0074015B"/>
    <w:rsid w:val="0074144C"/>
    <w:rsid w:val="00742D61"/>
    <w:rsid w:val="0075494E"/>
    <w:rsid w:val="00762D47"/>
    <w:rsid w:val="00772D87"/>
    <w:rsid w:val="00772E17"/>
    <w:rsid w:val="00773E8E"/>
    <w:rsid w:val="00787F2E"/>
    <w:rsid w:val="007B02F4"/>
    <w:rsid w:val="007D1EC5"/>
    <w:rsid w:val="007D3D01"/>
    <w:rsid w:val="0081500B"/>
    <w:rsid w:val="00825E34"/>
    <w:rsid w:val="00854AD7"/>
    <w:rsid w:val="0085721D"/>
    <w:rsid w:val="00864316"/>
    <w:rsid w:val="00875334"/>
    <w:rsid w:val="008B113F"/>
    <w:rsid w:val="008B20CD"/>
    <w:rsid w:val="008B54E8"/>
    <w:rsid w:val="008D39C3"/>
    <w:rsid w:val="008E33A7"/>
    <w:rsid w:val="008E3521"/>
    <w:rsid w:val="008F1CE3"/>
    <w:rsid w:val="008F4067"/>
    <w:rsid w:val="008F5333"/>
    <w:rsid w:val="00901E31"/>
    <w:rsid w:val="00910E85"/>
    <w:rsid w:val="009306DB"/>
    <w:rsid w:val="00936D62"/>
    <w:rsid w:val="009504B0"/>
    <w:rsid w:val="009A0490"/>
    <w:rsid w:val="009B2E77"/>
    <w:rsid w:val="009B32C3"/>
    <w:rsid w:val="009B4F2D"/>
    <w:rsid w:val="009C391D"/>
    <w:rsid w:val="009E7C69"/>
    <w:rsid w:val="009F0ECD"/>
    <w:rsid w:val="009F5C84"/>
    <w:rsid w:val="00A11D55"/>
    <w:rsid w:val="00A1380C"/>
    <w:rsid w:val="00A365E7"/>
    <w:rsid w:val="00A5278D"/>
    <w:rsid w:val="00AD2AB3"/>
    <w:rsid w:val="00AE21F4"/>
    <w:rsid w:val="00B441DB"/>
    <w:rsid w:val="00B471CD"/>
    <w:rsid w:val="00B51633"/>
    <w:rsid w:val="00B716FB"/>
    <w:rsid w:val="00B80C87"/>
    <w:rsid w:val="00B87354"/>
    <w:rsid w:val="00B91482"/>
    <w:rsid w:val="00B948D4"/>
    <w:rsid w:val="00B96071"/>
    <w:rsid w:val="00BA67CE"/>
    <w:rsid w:val="00BB41FE"/>
    <w:rsid w:val="00BC24DB"/>
    <w:rsid w:val="00BD6476"/>
    <w:rsid w:val="00BE70E8"/>
    <w:rsid w:val="00BF0AD6"/>
    <w:rsid w:val="00C56508"/>
    <w:rsid w:val="00C62614"/>
    <w:rsid w:val="00C64CBE"/>
    <w:rsid w:val="00CA1FCF"/>
    <w:rsid w:val="00CC1C84"/>
    <w:rsid w:val="00CF28DF"/>
    <w:rsid w:val="00D0240D"/>
    <w:rsid w:val="00D1311E"/>
    <w:rsid w:val="00D20105"/>
    <w:rsid w:val="00D302EA"/>
    <w:rsid w:val="00D6783B"/>
    <w:rsid w:val="00D67FAF"/>
    <w:rsid w:val="00D77AAE"/>
    <w:rsid w:val="00DB5D50"/>
    <w:rsid w:val="00DC706B"/>
    <w:rsid w:val="00DD3AEC"/>
    <w:rsid w:val="00DD3B2A"/>
    <w:rsid w:val="00DE1B7E"/>
    <w:rsid w:val="00DE78A0"/>
    <w:rsid w:val="00E423A7"/>
    <w:rsid w:val="00E52546"/>
    <w:rsid w:val="00E5656D"/>
    <w:rsid w:val="00E60A1D"/>
    <w:rsid w:val="00E86A99"/>
    <w:rsid w:val="00EA5171"/>
    <w:rsid w:val="00EA799F"/>
    <w:rsid w:val="00ED6B21"/>
    <w:rsid w:val="00EE62B7"/>
    <w:rsid w:val="00F41C75"/>
    <w:rsid w:val="00F46B7E"/>
    <w:rsid w:val="00F60E2E"/>
    <w:rsid w:val="00F6146D"/>
    <w:rsid w:val="00F807AA"/>
    <w:rsid w:val="00F94145"/>
    <w:rsid w:val="00FB49E8"/>
    <w:rsid w:val="00FE303C"/>
    <w:rsid w:val="00FF62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AAD4C9"/>
  <w15:chartTrackingRefBased/>
  <w15:docId w15:val="{D092C1F3-66C0-41CA-AD2E-E5E722E1AA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8F1CE3"/>
    <w:pPr>
      <w:keepNext/>
      <w:keepLines/>
      <w:spacing w:before="240" w:after="0" w:line="360" w:lineRule="auto"/>
      <w:jc w:val="both"/>
      <w:outlineLvl w:val="0"/>
    </w:pPr>
    <w:rPr>
      <w:rFonts w:ascii="Times New Roman" w:eastAsiaTheme="majorEastAsia" w:hAnsi="Times New Roman" w:cstheme="majorBidi"/>
      <w:b/>
      <w:sz w:val="32"/>
      <w:szCs w:val="32"/>
    </w:rPr>
  </w:style>
  <w:style w:type="paragraph" w:styleId="2">
    <w:name w:val="heading 2"/>
    <w:basedOn w:val="a"/>
    <w:next w:val="a"/>
    <w:link w:val="20"/>
    <w:uiPriority w:val="9"/>
    <w:unhideWhenUsed/>
    <w:qFormat/>
    <w:rsid w:val="008F1CE3"/>
    <w:pPr>
      <w:keepNext/>
      <w:keepLines/>
      <w:spacing w:before="40" w:after="0" w:line="360" w:lineRule="auto"/>
      <w:jc w:val="both"/>
      <w:outlineLvl w:val="1"/>
    </w:pPr>
    <w:rPr>
      <w:rFonts w:ascii="Times New Roman" w:eastAsiaTheme="majorEastAsia" w:hAnsi="Times New Roman" w:cstheme="majorBidi"/>
      <w:b/>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8F1CE3"/>
    <w:rPr>
      <w:rFonts w:ascii="Times New Roman" w:eastAsiaTheme="majorEastAsia" w:hAnsi="Times New Roman" w:cstheme="majorBidi"/>
      <w:b/>
      <w:sz w:val="32"/>
      <w:szCs w:val="32"/>
    </w:rPr>
  </w:style>
  <w:style w:type="character" w:customStyle="1" w:styleId="20">
    <w:name w:val="Заголовок 2 Знак"/>
    <w:basedOn w:val="a0"/>
    <w:link w:val="2"/>
    <w:uiPriority w:val="9"/>
    <w:rsid w:val="008F1CE3"/>
    <w:rPr>
      <w:rFonts w:ascii="Times New Roman" w:eastAsiaTheme="majorEastAsia" w:hAnsi="Times New Roman" w:cstheme="majorBidi"/>
      <w:b/>
      <w:sz w:val="26"/>
      <w:szCs w:val="26"/>
    </w:rPr>
  </w:style>
  <w:style w:type="paragraph" w:styleId="a3">
    <w:name w:val="List Paragraph"/>
    <w:basedOn w:val="a"/>
    <w:uiPriority w:val="34"/>
    <w:qFormat/>
    <w:rsid w:val="00480CD5"/>
    <w:pPr>
      <w:ind w:left="720"/>
      <w:contextualSpacing/>
    </w:pPr>
  </w:style>
  <w:style w:type="table" w:styleId="a4">
    <w:name w:val="Table Grid"/>
    <w:basedOn w:val="a1"/>
    <w:uiPriority w:val="39"/>
    <w:rsid w:val="008B20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5">
    <w:name w:val="TOC Heading"/>
    <w:basedOn w:val="1"/>
    <w:next w:val="a"/>
    <w:uiPriority w:val="39"/>
    <w:unhideWhenUsed/>
    <w:qFormat/>
    <w:rsid w:val="00056F19"/>
    <w:pPr>
      <w:outlineLvl w:val="9"/>
    </w:pPr>
    <w:rPr>
      <w:lang w:val="en-US"/>
    </w:rPr>
  </w:style>
  <w:style w:type="paragraph" w:styleId="11">
    <w:name w:val="toc 1"/>
    <w:basedOn w:val="a"/>
    <w:next w:val="a"/>
    <w:autoRedefine/>
    <w:uiPriority w:val="39"/>
    <w:unhideWhenUsed/>
    <w:rsid w:val="00056F19"/>
    <w:pPr>
      <w:spacing w:after="100"/>
    </w:pPr>
  </w:style>
  <w:style w:type="paragraph" w:styleId="21">
    <w:name w:val="toc 2"/>
    <w:basedOn w:val="a"/>
    <w:next w:val="a"/>
    <w:autoRedefine/>
    <w:uiPriority w:val="39"/>
    <w:unhideWhenUsed/>
    <w:rsid w:val="00056F19"/>
    <w:pPr>
      <w:spacing w:after="100"/>
      <w:ind w:left="220"/>
    </w:pPr>
  </w:style>
  <w:style w:type="character" w:styleId="a6">
    <w:name w:val="Hyperlink"/>
    <w:basedOn w:val="a0"/>
    <w:uiPriority w:val="99"/>
    <w:unhideWhenUsed/>
    <w:rsid w:val="00056F19"/>
    <w:rPr>
      <w:color w:val="0563C1" w:themeColor="hyperlink"/>
      <w:u w:val="single"/>
    </w:rPr>
  </w:style>
  <w:style w:type="paragraph" w:styleId="a7">
    <w:name w:val="Balloon Text"/>
    <w:basedOn w:val="a"/>
    <w:link w:val="a8"/>
    <w:uiPriority w:val="99"/>
    <w:semiHidden/>
    <w:unhideWhenUsed/>
    <w:rsid w:val="000E1568"/>
    <w:pPr>
      <w:spacing w:after="0" w:line="240" w:lineRule="auto"/>
    </w:pPr>
    <w:rPr>
      <w:rFonts w:ascii="Segoe UI" w:hAnsi="Segoe UI" w:cs="Segoe UI"/>
      <w:sz w:val="18"/>
      <w:szCs w:val="18"/>
    </w:rPr>
  </w:style>
  <w:style w:type="character" w:customStyle="1" w:styleId="a8">
    <w:name w:val="Текст выноски Знак"/>
    <w:basedOn w:val="a0"/>
    <w:link w:val="a7"/>
    <w:uiPriority w:val="99"/>
    <w:semiHidden/>
    <w:rsid w:val="000E156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4782349">
      <w:bodyDiv w:val="1"/>
      <w:marLeft w:val="0"/>
      <w:marRight w:val="0"/>
      <w:marTop w:val="0"/>
      <w:marBottom w:val="0"/>
      <w:divBdr>
        <w:top w:val="none" w:sz="0" w:space="0" w:color="auto"/>
        <w:left w:val="none" w:sz="0" w:space="0" w:color="auto"/>
        <w:bottom w:val="none" w:sz="0" w:space="0" w:color="auto"/>
        <w:right w:val="none" w:sz="0" w:space="0" w:color="auto"/>
      </w:divBdr>
      <w:divsChild>
        <w:div w:id="149442993">
          <w:marLeft w:val="0"/>
          <w:marRight w:val="0"/>
          <w:marTop w:val="0"/>
          <w:marBottom w:val="0"/>
          <w:divBdr>
            <w:top w:val="none" w:sz="0" w:space="0" w:color="auto"/>
            <w:left w:val="none" w:sz="0" w:space="0" w:color="auto"/>
            <w:bottom w:val="none" w:sz="0" w:space="0" w:color="auto"/>
            <w:right w:val="none" w:sz="0" w:space="0" w:color="auto"/>
          </w:divBdr>
          <w:divsChild>
            <w:div w:id="498623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tyles" Target="styles.xml"/><Relationship Id="rId7" Type="http://schemas.openxmlformats.org/officeDocument/2006/relationships/chart" Target="charts/chart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microsoft.com/office/2011/relationships/people" Target="people.xml"/><Relationship Id="rId4" Type="http://schemas.openxmlformats.org/officeDocument/2006/relationships/settings" Target="settings.xml"/><Relationship Id="rId9"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u-RU"/>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Employee turnover Gantt Chart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Sheet1!$B$1</c:f>
              <c:strCache>
                <c:ptCount val="1"/>
                <c:pt idx="0">
                  <c:v>Flexible scheduling</c:v>
                </c:pt>
              </c:strCache>
            </c:strRef>
          </c:tx>
          <c:spPr>
            <a:solidFill>
              <a:schemeClr val="accent1"/>
            </a:solidFill>
            <a:ln>
              <a:noFill/>
            </a:ln>
            <a:effectLst/>
          </c:spPr>
          <c:invertIfNegative val="0"/>
          <c:dLbls>
            <c:dLbl>
              <c:idx val="3"/>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683F-4656-8BCB-6F8C0BA59AD1}"/>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errBars>
            <c:errBarType val="both"/>
            <c:errValType val="stdErr"/>
            <c:noEndCap val="0"/>
            <c:spPr>
              <a:noFill/>
              <a:ln w="9525" cap="flat" cmpd="sng" algn="ctr">
                <a:solidFill>
                  <a:schemeClr val="tx1">
                    <a:lumMod val="65000"/>
                    <a:lumOff val="35000"/>
                  </a:schemeClr>
                </a:solidFill>
                <a:round/>
              </a:ln>
              <a:effectLst/>
            </c:spPr>
          </c:errBars>
          <c:cat>
            <c:strRef>
              <c:f>Sheet1!$A$2:$A$5</c:f>
              <c:strCache>
                <c:ptCount val="4"/>
                <c:pt idx="0">
                  <c:v>January</c:v>
                </c:pt>
                <c:pt idx="1">
                  <c:v>February</c:v>
                </c:pt>
                <c:pt idx="2">
                  <c:v>March</c:v>
                </c:pt>
                <c:pt idx="3">
                  <c:v>April</c:v>
                </c:pt>
              </c:strCache>
            </c:strRef>
          </c:cat>
          <c:val>
            <c:numRef>
              <c:f>Sheet1!$B$2:$B$5</c:f>
              <c:numCache>
                <c:formatCode>General</c:formatCode>
                <c:ptCount val="4"/>
                <c:pt idx="0" formatCode="0.00">
                  <c:v>4</c:v>
                </c:pt>
                <c:pt idx="1">
                  <c:v>2.5</c:v>
                </c:pt>
                <c:pt idx="2">
                  <c:v>1.5</c:v>
                </c:pt>
                <c:pt idx="3">
                  <c:v>1</c:v>
                </c:pt>
              </c:numCache>
            </c:numRef>
          </c:val>
          <c:extLst>
            <c:ext xmlns:c16="http://schemas.microsoft.com/office/drawing/2014/chart" uri="{C3380CC4-5D6E-409C-BE32-E72D297353CC}">
              <c16:uniqueId val="{00000000-683F-4656-8BCB-6F8C0BA59AD1}"/>
            </c:ext>
          </c:extLst>
        </c:ser>
        <c:ser>
          <c:idx val="1"/>
          <c:order val="1"/>
          <c:tx>
            <c:strRef>
              <c:f>Sheet1!$C$1</c:f>
              <c:strCache>
                <c:ptCount val="1"/>
                <c:pt idx="0">
                  <c:v>Rewards on over time</c:v>
                </c:pt>
              </c:strCache>
            </c:strRef>
          </c:tx>
          <c:spPr>
            <a:solidFill>
              <a:schemeClr val="accent2"/>
            </a:solidFill>
            <a:ln>
              <a:noFill/>
            </a:ln>
            <a:effectLst/>
          </c:spPr>
          <c:invertIfNegative val="0"/>
          <c:errBars>
            <c:errBarType val="both"/>
            <c:errValType val="stdErr"/>
            <c:noEndCap val="0"/>
            <c:spPr>
              <a:noFill/>
              <a:ln w="9525" cap="flat" cmpd="sng" algn="ctr">
                <a:solidFill>
                  <a:schemeClr val="tx1">
                    <a:lumMod val="65000"/>
                    <a:lumOff val="35000"/>
                  </a:schemeClr>
                </a:solidFill>
                <a:round/>
              </a:ln>
              <a:effectLst/>
            </c:spPr>
          </c:errBars>
          <c:cat>
            <c:strRef>
              <c:f>Sheet1!$A$2:$A$5</c:f>
              <c:strCache>
                <c:ptCount val="4"/>
                <c:pt idx="0">
                  <c:v>January</c:v>
                </c:pt>
                <c:pt idx="1">
                  <c:v>February</c:v>
                </c:pt>
                <c:pt idx="2">
                  <c:v>March</c:v>
                </c:pt>
                <c:pt idx="3">
                  <c:v>April</c:v>
                </c:pt>
              </c:strCache>
            </c:strRef>
          </c:cat>
          <c:val>
            <c:numRef>
              <c:f>Sheet1!$C$2:$C$5</c:f>
              <c:numCache>
                <c:formatCode>General</c:formatCode>
                <c:ptCount val="4"/>
                <c:pt idx="0">
                  <c:v>2.4</c:v>
                </c:pt>
                <c:pt idx="1">
                  <c:v>4.4000000000000004</c:v>
                </c:pt>
                <c:pt idx="2">
                  <c:v>1.8</c:v>
                </c:pt>
                <c:pt idx="3">
                  <c:v>1.5</c:v>
                </c:pt>
              </c:numCache>
            </c:numRef>
          </c:val>
          <c:extLst>
            <c:ext xmlns:c16="http://schemas.microsoft.com/office/drawing/2014/chart" uri="{C3380CC4-5D6E-409C-BE32-E72D297353CC}">
              <c16:uniqueId val="{00000001-683F-4656-8BCB-6F8C0BA59AD1}"/>
            </c:ext>
          </c:extLst>
        </c:ser>
        <c:ser>
          <c:idx val="3"/>
          <c:order val="2"/>
          <c:tx>
            <c:strRef>
              <c:f>Sheet1!$E$1</c:f>
              <c:strCache>
                <c:ptCount val="1"/>
                <c:pt idx="0">
                  <c:v>Column1</c:v>
                </c:pt>
              </c:strCache>
            </c:strRef>
          </c:tx>
          <c:spPr>
            <a:solidFill>
              <a:schemeClr val="accent4"/>
            </a:solidFill>
            <a:ln>
              <a:noFill/>
            </a:ln>
            <a:effectLst/>
          </c:spPr>
          <c:invertIfNegative val="0"/>
          <c:errBars>
            <c:errBarType val="both"/>
            <c:errValType val="stdErr"/>
            <c:noEndCap val="0"/>
            <c:spPr>
              <a:noFill/>
              <a:ln w="9525" cap="flat" cmpd="sng" algn="ctr">
                <a:solidFill>
                  <a:schemeClr val="tx1">
                    <a:lumMod val="65000"/>
                    <a:lumOff val="35000"/>
                  </a:schemeClr>
                </a:solidFill>
                <a:round/>
              </a:ln>
              <a:effectLst/>
            </c:spPr>
          </c:errBars>
          <c:cat>
            <c:strRef>
              <c:f>Sheet1!$A$2:$A$5</c:f>
              <c:strCache>
                <c:ptCount val="4"/>
                <c:pt idx="0">
                  <c:v>January</c:v>
                </c:pt>
                <c:pt idx="1">
                  <c:v>February</c:v>
                </c:pt>
                <c:pt idx="2">
                  <c:v>March</c:v>
                </c:pt>
                <c:pt idx="3">
                  <c:v>April</c:v>
                </c:pt>
              </c:strCache>
            </c:strRef>
          </c:cat>
          <c:val>
            <c:numRef>
              <c:f>Sheet1!$E$2:$E$5</c:f>
              <c:numCache>
                <c:formatCode>General</c:formatCode>
                <c:ptCount val="4"/>
              </c:numCache>
            </c:numRef>
          </c:val>
          <c:extLst>
            <c:ext xmlns:c16="http://schemas.microsoft.com/office/drawing/2014/chart" uri="{C3380CC4-5D6E-409C-BE32-E72D297353CC}">
              <c16:uniqueId val="{00000003-683F-4656-8BCB-6F8C0BA59AD1}"/>
            </c:ext>
          </c:extLst>
        </c:ser>
        <c:dLbls>
          <c:showLegendKey val="0"/>
          <c:showVal val="0"/>
          <c:showCatName val="0"/>
          <c:showSerName val="0"/>
          <c:showPercent val="0"/>
          <c:showBubbleSize val="0"/>
        </c:dLbls>
        <c:gapWidth val="219"/>
        <c:overlap val="100"/>
        <c:axId val="381332280"/>
        <c:axId val="381331624"/>
      </c:barChart>
      <c:catAx>
        <c:axId val="381332280"/>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aseline="0"/>
                  <a:t>Time frame</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1331624"/>
        <c:crosses val="autoZero"/>
        <c:auto val="1"/>
        <c:lblAlgn val="ctr"/>
        <c:lblOffset val="100"/>
        <c:noMultiLvlLbl val="0"/>
      </c:catAx>
      <c:valAx>
        <c:axId val="38133162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Turnover</a:t>
                </a:r>
                <a:r>
                  <a:rPr lang="en-GB" baseline="0"/>
                  <a:t> rate</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133228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87FB1C-40F1-487D-AF50-D4C40B3D46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TotalTime>
  <Pages>1</Pages>
  <Words>3142</Words>
  <Characters>17916</Characters>
  <Application>Microsoft Office Word</Application>
  <DocSecurity>0</DocSecurity>
  <Lines>149</Lines>
  <Paragraphs>42</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21016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Maxim Babin</dc:creator>
  <cp:keywords/>
  <dc:description/>
  <cp:lastModifiedBy>Maxim Babin (1909116)</cp:lastModifiedBy>
  <cp:revision>19</cp:revision>
  <dcterms:created xsi:type="dcterms:W3CDTF">2020-07-27T05:14:00Z</dcterms:created>
  <dcterms:modified xsi:type="dcterms:W3CDTF">2020-08-24T08:16:00Z</dcterms:modified>
</cp:coreProperties>
</file>