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5ACD57C8"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5F189A">
        <w:rPr>
          <w:rFonts w:ascii="Arial" w:hAnsi="Arial" w:cs="Arial"/>
          <w:sz w:val="40"/>
          <w:szCs w:val="40"/>
          <w:lang w:val="en-US"/>
        </w:rPr>
        <w:t>Rukhshanda Hafeez</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6016A7BC"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5F189A">
        <w:rPr>
          <w:rFonts w:ascii="Arial" w:hAnsi="Arial" w:cs="Arial"/>
          <w:sz w:val="40"/>
          <w:szCs w:val="40"/>
          <w:lang w:val="en-US"/>
        </w:rPr>
        <w:t>2525298</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1AE9D37F"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5F189A">
        <w:rPr>
          <w:rFonts w:ascii="Arial" w:hAnsi="Arial" w:cs="Arial"/>
          <w:sz w:val="40"/>
          <w:szCs w:val="40"/>
          <w:lang w:val="en-US"/>
        </w:rPr>
        <w:t xml:space="preserve"> Yohan Mendis</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Findings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4378D0D1" w14:textId="77777777" w:rsidR="00566976" w:rsidRPr="00566976" w:rsidRDefault="00566976" w:rsidP="00566976"/>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2B1BD6CB" w14:textId="1CFA2624" w:rsidR="009E2E03" w:rsidRPr="009E2E03" w:rsidRDefault="009E2E03" w:rsidP="009B1E2B">
      <w:pPr>
        <w:spacing w:after="0" w:line="360" w:lineRule="auto"/>
        <w:contextualSpacing/>
        <w:jc w:val="both"/>
        <w:rPr>
          <w:rFonts w:ascii="Arial" w:hAnsi="Arial" w:cs="Arial"/>
          <w:color w:val="EE0000"/>
          <w:lang w:val="en-US"/>
        </w:rPr>
      </w:pPr>
    </w:p>
    <w:p w14:paraId="08158417" w14:textId="14A66D86" w:rsidR="005F189A" w:rsidRPr="005F189A" w:rsidRDefault="009E2E03" w:rsidP="005F189A">
      <w:pPr>
        <w:rPr>
          <w:rFonts w:ascii="Arial" w:hAnsi="Arial" w:cs="Arial"/>
          <w:b/>
          <w:bCs/>
          <w:sz w:val="28"/>
          <w:szCs w:val="28"/>
          <w:u w:val="single"/>
        </w:rPr>
      </w:pPr>
      <w:r w:rsidRPr="009E2E03">
        <w:br w:type="page"/>
      </w:r>
      <w:bookmarkStart w:id="0" w:name="_Hlk205982484"/>
      <w:r>
        <w:rPr>
          <w:rFonts w:ascii="Arial" w:hAnsi="Arial" w:cs="Arial"/>
          <w:b/>
          <w:bCs/>
          <w:sz w:val="28"/>
          <w:szCs w:val="28"/>
          <w:u w:val="single"/>
        </w:rPr>
        <w:lastRenderedPageBreak/>
        <w:t>Task 1: Overview of Case-study</w:t>
      </w:r>
    </w:p>
    <w:p w14:paraId="3C790B25" w14:textId="77777777" w:rsidR="005F189A" w:rsidRPr="0067135E" w:rsidRDefault="005F189A" w:rsidP="005F189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67135E">
        <w:rPr>
          <w:rFonts w:ascii="Times New Roman" w:eastAsia="Times New Roman" w:hAnsi="Times New Roman" w:cs="Times New Roman"/>
          <w:b/>
          <w:bCs/>
          <w:kern w:val="0"/>
          <w:sz w:val="36"/>
          <w:szCs w:val="36"/>
          <w14:ligatures w14:val="none"/>
        </w:rPr>
        <w:t>1. Overview of the Case Study and Nature of the Problem</w:t>
      </w:r>
    </w:p>
    <w:p w14:paraId="0AAD6B67" w14:textId="77777777" w:rsidR="005F189A" w:rsidRPr="0067135E" w:rsidRDefault="005F189A" w:rsidP="005F189A">
      <w:pPr>
        <w:spacing w:before="100" w:beforeAutospacing="1" w:after="100" w:afterAutospacing="1" w:line="240" w:lineRule="auto"/>
        <w:rPr>
          <w:rFonts w:ascii="Times New Roman" w:hAnsi="Times New Roman" w:cs="Times New Roman"/>
          <w:kern w:val="0"/>
          <w14:ligatures w14:val="none"/>
        </w:rPr>
      </w:pPr>
      <w:r w:rsidRPr="0067135E">
        <w:rPr>
          <w:rFonts w:ascii="Times New Roman" w:hAnsi="Times New Roman" w:cs="Times New Roman"/>
          <w:kern w:val="0"/>
          <w14:ligatures w14:val="none"/>
        </w:rPr>
        <w:t>Basil’s Bakery is an independent bakery located in a retail park in Coventry. Since opening in 2015, the business experienced steady growth until the COVID-19 pandemic in 2020. Although sales recovered after lockdown restrictions ended, they have remained approximately 25% below 2019 levels. Several factors have contributed to this decline. Footfall in the retail park has reduced due to shop closures, resulting in fewer potential customers. Additionally, many office workers now work from home for part of the week, reducing lunchtime demand. Rising operating costs, including rent, utilities, insurance, and organic ingredients, have further reduced profitability. Customers have also requested delivery and pre-order services, but Basil currently lacks the resources to provide these effectively. Therefore, the business must identify and implement changes to improve sales and long-term viability.</w:t>
      </w:r>
    </w:p>
    <w:p w14:paraId="1FC3AD54" w14:textId="5FF9E4E6" w:rsidR="0005771F" w:rsidRDefault="009E2E03" w:rsidP="0005771F">
      <w:pPr>
        <w:pStyle w:val="Heading1"/>
        <w:rPr>
          <w:rFonts w:ascii="Arial" w:hAnsi="Arial" w:cs="Arial"/>
          <w:b/>
          <w:bCs/>
          <w:color w:val="auto"/>
          <w:sz w:val="28"/>
          <w:szCs w:val="28"/>
          <w:u w:val="single"/>
          <w:lang w:val="en-US"/>
        </w:rPr>
      </w:pPr>
      <w:bookmarkStart w:id="1" w:name="_Hlk205982497"/>
      <w:bookmarkEnd w:id="0"/>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p w14:paraId="100FAA8F" w14:textId="77777777" w:rsidR="00C4699A" w:rsidRPr="0067135E" w:rsidRDefault="00C4699A" w:rsidP="00C4699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67135E">
        <w:rPr>
          <w:rFonts w:ascii="Times New Roman" w:eastAsia="Times New Roman" w:hAnsi="Times New Roman" w:cs="Times New Roman"/>
          <w:b/>
          <w:bCs/>
          <w:kern w:val="0"/>
          <w:sz w:val="27"/>
          <w:szCs w:val="27"/>
          <w14:ligatures w14:val="none"/>
        </w:rPr>
        <w:t>Solution 1: Introduce an Online Ordering and Delivery Service</w:t>
      </w:r>
    </w:p>
    <w:p w14:paraId="440EF5C8" w14:textId="301F3FAA" w:rsidR="00C4699A" w:rsidRPr="006A7283" w:rsidRDefault="00C41E22" w:rsidP="00C4699A">
      <w:pPr>
        <w:spacing w:before="100" w:beforeAutospacing="1" w:after="100" w:afterAutospacing="1" w:line="240" w:lineRule="auto"/>
        <w:rPr>
          <w:rFonts w:ascii="Times New Roman" w:hAnsi="Times New Roman" w:cs="Times New Roman"/>
          <w:b/>
          <w:bCs/>
          <w:kern w:val="0"/>
          <w14:ligatures w14:val="none"/>
        </w:rPr>
      </w:pPr>
      <w:r w:rsidRPr="00C41E22">
        <w:rPr>
          <w:rFonts w:ascii="Times New Roman" w:hAnsi="Times New Roman" w:cs="Times New Roman"/>
          <w:kern w:val="0"/>
          <w14:ligatures w14:val="none"/>
        </w:rPr>
        <w:t> Online ordering helps restaurants increase sales by expanding customer reach and streamlining operations</w:t>
      </w:r>
      <w:r>
        <w:rPr>
          <w:rFonts w:ascii="Times New Roman" w:hAnsi="Times New Roman" w:cs="Times New Roman"/>
          <w:kern w:val="0"/>
          <w14:ligatures w14:val="none"/>
        </w:rPr>
        <w:t xml:space="preserve"> </w:t>
      </w:r>
      <w:r w:rsidRPr="00783D73">
        <w:rPr>
          <w:rFonts w:ascii="Times New Roman" w:hAnsi="Times New Roman" w:cs="Times New Roman"/>
          <w:b/>
          <w:bCs/>
          <w:kern w:val="0"/>
          <w14:ligatures w14:val="none"/>
        </w:rPr>
        <w:t xml:space="preserve">H </w:t>
      </w:r>
      <w:r w:rsidR="00783D73" w:rsidRPr="00783D73">
        <w:rPr>
          <w:rFonts w:ascii="Times New Roman" w:hAnsi="Times New Roman" w:cs="Times New Roman"/>
          <w:b/>
          <w:bCs/>
          <w:kern w:val="0"/>
          <w14:ligatures w14:val="none"/>
        </w:rPr>
        <w:t>KHALID (</w:t>
      </w:r>
      <w:r w:rsidRPr="00783D73">
        <w:rPr>
          <w:rFonts w:ascii="Times New Roman" w:hAnsi="Times New Roman" w:cs="Times New Roman"/>
          <w:b/>
          <w:bCs/>
          <w:kern w:val="0"/>
          <w14:ligatures w14:val="none"/>
        </w:rPr>
        <w:t>2025</w:t>
      </w:r>
      <w:r>
        <w:rPr>
          <w:rFonts w:ascii="Times New Roman" w:hAnsi="Times New Roman" w:cs="Times New Roman"/>
          <w:kern w:val="0"/>
          <w14:ligatures w14:val="none"/>
        </w:rPr>
        <w:t>)</w:t>
      </w:r>
      <w:r w:rsidRPr="00C41E22">
        <w:rPr>
          <w:rFonts w:ascii="Times New Roman" w:hAnsi="Times New Roman" w:cs="Times New Roman"/>
          <w:kern w:val="0"/>
          <w14:ligatures w14:val="none"/>
        </w:rPr>
        <w:t>.</w:t>
      </w:r>
      <w:r>
        <w:rPr>
          <w:rFonts w:ascii="Times New Roman" w:hAnsi="Times New Roman" w:cs="Times New Roman"/>
          <w:kern w:val="0"/>
          <w14:ligatures w14:val="none"/>
        </w:rPr>
        <w:t xml:space="preserve"> </w:t>
      </w:r>
      <w:r w:rsidR="00C4699A" w:rsidRPr="0067135E">
        <w:rPr>
          <w:rFonts w:ascii="Times New Roman" w:hAnsi="Times New Roman" w:cs="Times New Roman"/>
          <w:kern w:val="0"/>
          <w14:ligatures w14:val="none"/>
        </w:rPr>
        <w:t>Basil could develop an online ordering platform that allows customers to order bakery products for home or workplace delivery. Deliveries could be completed through partnerships with local courier services or food delivery platforms.</w:t>
      </w:r>
      <w:r w:rsidR="006A7283" w:rsidRPr="006A7283">
        <w:rPr>
          <w:rFonts w:ascii="Poppins" w:hAnsi="Poppins" w:cs="Poppins"/>
          <w:color w:val="474747"/>
          <w:sz w:val="26"/>
          <w:szCs w:val="26"/>
          <w:shd w:val="clear" w:color="auto" w:fill="FFFFFF"/>
        </w:rPr>
        <w:t xml:space="preserve"> </w:t>
      </w:r>
      <w:r w:rsidR="006A7283" w:rsidRPr="006A7283">
        <w:rPr>
          <w:rFonts w:ascii="Times New Roman" w:hAnsi="Times New Roman" w:cs="Times New Roman"/>
          <w:kern w:val="0"/>
          <w14:ligatures w14:val="none"/>
        </w:rPr>
        <w:t>Outsourcing delivery logistics helps to streamline business operations, reduce overhead, and save time and means for other core business purposes. Having this ability to operate more effectively means you’ll end up with a healthier bottom line and a more productive life</w:t>
      </w:r>
      <w:r w:rsidR="006A7283">
        <w:rPr>
          <w:rFonts w:ascii="Times New Roman" w:hAnsi="Times New Roman" w:cs="Times New Roman"/>
          <w:kern w:val="0"/>
          <w14:ligatures w14:val="none"/>
        </w:rPr>
        <w:t xml:space="preserve"> </w:t>
      </w:r>
      <w:r w:rsidR="006A7283">
        <w:rPr>
          <w:rFonts w:ascii="Times New Roman" w:hAnsi="Times New Roman" w:cs="Times New Roman"/>
          <w:b/>
          <w:bCs/>
          <w:kern w:val="0"/>
          <w14:ligatures w14:val="none"/>
        </w:rPr>
        <w:t xml:space="preserve">N HOKOBI (2025). </w:t>
      </w:r>
    </w:p>
    <w:p w14:paraId="0CF7DE97" w14:textId="77777777" w:rsidR="00C4699A" w:rsidRPr="0067135E" w:rsidRDefault="00C4699A" w:rsidP="00C4699A">
      <w:pPr>
        <w:spacing w:before="100" w:beforeAutospacing="1" w:after="100" w:afterAutospacing="1" w:line="240" w:lineRule="auto"/>
        <w:rPr>
          <w:rFonts w:ascii="Times New Roman" w:hAnsi="Times New Roman" w:cs="Times New Roman"/>
          <w:kern w:val="0"/>
          <w14:ligatures w14:val="none"/>
        </w:rPr>
      </w:pPr>
      <w:r w:rsidRPr="0067135E">
        <w:rPr>
          <w:rFonts w:ascii="Times New Roman" w:hAnsi="Times New Roman" w:cs="Times New Roman"/>
          <w:kern w:val="0"/>
          <w14:ligatures w14:val="none"/>
        </w:rPr>
        <w:t>This solution would help recover customers who no longer visit the retail park because they work from home or have lost jobs in nearby shops. It would also expand Basil’s market beyond the immediate local area, creating new revenue opportunities. Customers increasingly expect convenience and delivery options, meaning this service could improve customer satisfaction and increase repeat purchases.</w:t>
      </w:r>
    </w:p>
    <w:p w14:paraId="1C22EDAC" w14:textId="77777777" w:rsidR="00C4699A" w:rsidRPr="0067135E" w:rsidRDefault="00C4699A" w:rsidP="00C4699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67135E">
        <w:rPr>
          <w:rFonts w:ascii="Times New Roman" w:eastAsia="Times New Roman" w:hAnsi="Times New Roman" w:cs="Times New Roman"/>
          <w:b/>
          <w:bCs/>
          <w:kern w:val="0"/>
          <w:sz w:val="27"/>
          <w:szCs w:val="27"/>
          <w14:ligatures w14:val="none"/>
        </w:rPr>
        <w:t>Solution 2: Introduce a Digital Pre-Order and Click-and-Collect System</w:t>
      </w:r>
    </w:p>
    <w:p w14:paraId="50825AD3" w14:textId="569C8566" w:rsidR="00783D73" w:rsidRPr="00783D73" w:rsidRDefault="00783D73" w:rsidP="00C4699A">
      <w:pPr>
        <w:spacing w:before="100" w:beforeAutospacing="1" w:after="100" w:afterAutospacing="1" w:line="240" w:lineRule="auto"/>
        <w:rPr>
          <w:rFonts w:ascii="Times New Roman" w:hAnsi="Times New Roman" w:cs="Times New Roman"/>
          <w:b/>
          <w:bCs/>
          <w:kern w:val="0"/>
          <w14:ligatures w14:val="none"/>
        </w:rPr>
      </w:pPr>
      <w:r w:rsidRPr="00783D73">
        <w:rPr>
          <w:rFonts w:ascii="Times New Roman" w:hAnsi="Times New Roman" w:cs="Times New Roman"/>
          <w:kern w:val="0"/>
          <w14:ligatures w14:val="none"/>
        </w:rPr>
        <w:t>Click-and-collect</w:t>
      </w:r>
      <w:r>
        <w:rPr>
          <w:rFonts w:ascii="Times New Roman" w:hAnsi="Times New Roman" w:cs="Times New Roman"/>
          <w:kern w:val="0"/>
          <w14:ligatures w14:val="none"/>
        </w:rPr>
        <w:t xml:space="preserve"> </w:t>
      </w:r>
      <w:r w:rsidRPr="00783D73">
        <w:rPr>
          <w:rFonts w:ascii="Times New Roman" w:hAnsi="Times New Roman" w:cs="Times New Roman"/>
          <w:kern w:val="0"/>
          <w14:ligatures w14:val="none"/>
        </w:rPr>
        <w:t>can be a more margin-friendly ecommerce fulfilment option for retailers</w:t>
      </w:r>
      <w:r>
        <w:rPr>
          <w:rFonts w:ascii="Times New Roman" w:hAnsi="Times New Roman" w:cs="Times New Roman"/>
          <w:kern w:val="0"/>
          <w14:ligatures w14:val="none"/>
        </w:rPr>
        <w:t xml:space="preserve"> </w:t>
      </w:r>
      <w:r w:rsidRPr="00783D73">
        <w:rPr>
          <w:rFonts w:ascii="Times New Roman" w:hAnsi="Times New Roman" w:cs="Times New Roman"/>
          <w:kern w:val="0"/>
          <w14:ligatures w14:val="none"/>
        </w:rPr>
        <w:t>saving them on the costs of delivery. It also promises additional benefits such as increased footfall to brick-and-mortar stores</w:t>
      </w:r>
      <w:r>
        <w:rPr>
          <w:rFonts w:ascii="Times New Roman" w:hAnsi="Times New Roman" w:cs="Times New Roman"/>
          <w:kern w:val="0"/>
          <w14:ligatures w14:val="none"/>
        </w:rPr>
        <w:t xml:space="preserve"> </w:t>
      </w:r>
      <w:r>
        <w:rPr>
          <w:rFonts w:ascii="Times New Roman" w:hAnsi="Times New Roman" w:cs="Times New Roman"/>
          <w:b/>
          <w:bCs/>
          <w:kern w:val="0"/>
          <w14:ligatures w14:val="none"/>
        </w:rPr>
        <w:t>R SENTENCE (2024)</w:t>
      </w:r>
    </w:p>
    <w:p w14:paraId="077EA2B3" w14:textId="5305F2F2" w:rsidR="00A607C8" w:rsidRPr="00A607C8" w:rsidRDefault="00C4699A" w:rsidP="00A607C8">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67135E">
        <w:rPr>
          <w:rFonts w:ascii="Times New Roman" w:hAnsi="Times New Roman" w:cs="Times New Roman"/>
          <w:kern w:val="0"/>
          <w14:ligatures w14:val="none"/>
        </w:rPr>
        <w:t>Basil could create a website or mobile ordering system allowing customers to pre-order products and collect them at a chosen time. Orders would be prepared in advance, reducing waiting times during busy periods.</w:t>
      </w:r>
      <w:r w:rsidR="00A607C8" w:rsidRPr="00A607C8">
        <w:rPr>
          <w:rFonts w:ascii="Times New Roman" w:eastAsia="Times New Roman" w:hAnsi="Times New Roman" w:cs="Times New Roman"/>
          <w:b/>
          <w:bCs/>
          <w:kern w:val="0"/>
          <w:sz w:val="27"/>
          <w:szCs w:val="27"/>
          <w14:ligatures w14:val="none"/>
        </w:rPr>
        <w:t xml:space="preserve"> </w:t>
      </w:r>
      <w:r w:rsidR="00A607C8" w:rsidRPr="00A607C8">
        <w:rPr>
          <w:rFonts w:ascii="Times New Roman" w:eastAsia="Times New Roman" w:hAnsi="Times New Roman" w:cs="Times New Roman"/>
          <w:kern w:val="0"/>
          <w14:ligatures w14:val="none"/>
        </w:rPr>
        <w:t>The</w:t>
      </w:r>
      <w:r w:rsidR="00A607C8" w:rsidRPr="009C6133">
        <w:rPr>
          <w:rFonts w:ascii="Times New Roman" w:eastAsia="Times New Roman" w:hAnsi="Times New Roman" w:cs="Times New Roman"/>
          <w:b/>
          <w:bCs/>
          <w:kern w:val="0"/>
          <w:sz w:val="27"/>
          <w:szCs w:val="27"/>
          <w14:ligatures w14:val="none"/>
        </w:rPr>
        <w:t xml:space="preserve"> </w:t>
      </w:r>
      <w:r w:rsidR="00A607C8" w:rsidRPr="00A607C8">
        <w:rPr>
          <w:rFonts w:ascii="Times New Roman" w:eastAsia="Times New Roman" w:hAnsi="Times New Roman" w:cs="Times New Roman"/>
          <w:kern w:val="0"/>
          <w14:ligatures w14:val="none"/>
        </w:rPr>
        <w:t>benefits of pre-order fulfilment go beyond just early revenue. It also enables</w:t>
      </w:r>
      <w:r w:rsidR="00A607C8">
        <w:rPr>
          <w:rFonts w:ascii="Times New Roman" w:eastAsia="Times New Roman" w:hAnsi="Times New Roman" w:cs="Times New Roman"/>
          <w:kern w:val="0"/>
          <w14:ligatures w14:val="none"/>
        </w:rPr>
        <w:t xml:space="preserve"> </w:t>
      </w:r>
      <w:r w:rsidR="00A607C8" w:rsidRPr="00A607C8">
        <w:rPr>
          <w:rFonts w:ascii="Times New Roman" w:eastAsia="Times New Roman" w:hAnsi="Times New Roman" w:cs="Times New Roman"/>
          <w:kern w:val="0"/>
          <w14:ligatures w14:val="none"/>
        </w:rPr>
        <w:t>Demand Forecastin</w:t>
      </w:r>
      <w:r w:rsidR="00A607C8">
        <w:rPr>
          <w:rFonts w:ascii="Times New Roman" w:eastAsia="Times New Roman" w:hAnsi="Times New Roman" w:cs="Times New Roman"/>
          <w:kern w:val="0"/>
          <w14:ligatures w14:val="none"/>
        </w:rPr>
        <w:t xml:space="preserve">g, </w:t>
      </w:r>
      <w:r w:rsidR="00A607C8" w:rsidRPr="00A607C8">
        <w:rPr>
          <w:rFonts w:ascii="Times New Roman" w:eastAsia="Times New Roman" w:hAnsi="Times New Roman" w:cs="Times New Roman"/>
          <w:kern w:val="0"/>
          <w14:ligatures w14:val="none"/>
        </w:rPr>
        <w:t>Cash Flow Improvement, Customer Loyalty</w:t>
      </w:r>
      <w:r w:rsidR="00A607C8">
        <w:rPr>
          <w:rFonts w:ascii="Times New Roman" w:eastAsia="Times New Roman" w:hAnsi="Times New Roman" w:cs="Times New Roman"/>
          <w:kern w:val="0"/>
          <w14:ligatures w14:val="none"/>
        </w:rPr>
        <w:t xml:space="preserve"> and </w:t>
      </w:r>
      <w:r w:rsidR="00A607C8" w:rsidRPr="00A607C8">
        <w:rPr>
          <w:rFonts w:ascii="Times New Roman" w:eastAsia="Times New Roman" w:hAnsi="Times New Roman" w:cs="Times New Roman"/>
          <w:kern w:val="0"/>
          <w14:ligatures w14:val="none"/>
        </w:rPr>
        <w:t>reduced</w:t>
      </w:r>
      <w:r w:rsidR="00A607C8" w:rsidRPr="00A607C8">
        <w:rPr>
          <w:rFonts w:ascii="Times New Roman" w:eastAsia="Times New Roman" w:hAnsi="Times New Roman" w:cs="Times New Roman"/>
          <w:kern w:val="0"/>
          <w14:ligatures w14:val="none"/>
        </w:rPr>
        <w:t xml:space="preserve"> </w:t>
      </w:r>
      <w:r w:rsidR="00A607C8">
        <w:rPr>
          <w:rFonts w:ascii="Times New Roman" w:eastAsia="Times New Roman" w:hAnsi="Times New Roman" w:cs="Times New Roman"/>
          <w:kern w:val="0"/>
          <w14:ligatures w14:val="none"/>
        </w:rPr>
        <w:t>o</w:t>
      </w:r>
      <w:r w:rsidR="00A607C8" w:rsidRPr="00A607C8">
        <w:rPr>
          <w:rFonts w:ascii="Times New Roman" w:eastAsia="Times New Roman" w:hAnsi="Times New Roman" w:cs="Times New Roman"/>
          <w:kern w:val="0"/>
          <w14:ligatures w14:val="none"/>
        </w:rPr>
        <w:t xml:space="preserve">verstock </w:t>
      </w:r>
      <w:r w:rsidR="00A607C8">
        <w:rPr>
          <w:rFonts w:ascii="Times New Roman" w:eastAsia="Times New Roman" w:hAnsi="Times New Roman" w:cs="Times New Roman"/>
          <w:kern w:val="0"/>
          <w14:ligatures w14:val="none"/>
        </w:rPr>
        <w:t>r</w:t>
      </w:r>
      <w:r w:rsidR="00A607C8" w:rsidRPr="00A607C8">
        <w:rPr>
          <w:rFonts w:ascii="Times New Roman" w:eastAsia="Times New Roman" w:hAnsi="Times New Roman" w:cs="Times New Roman"/>
          <w:kern w:val="0"/>
          <w14:ligatures w14:val="none"/>
        </w:rPr>
        <w:t xml:space="preserve">isk </w:t>
      </w:r>
      <w:r w:rsidR="00A607C8">
        <w:rPr>
          <w:rFonts w:ascii="Times New Roman" w:eastAsia="Times New Roman" w:hAnsi="Times New Roman" w:cs="Times New Roman"/>
          <w:kern w:val="0"/>
          <w14:ligatures w14:val="none"/>
        </w:rPr>
        <w:t>w</w:t>
      </w:r>
      <w:r w:rsidR="00A607C8" w:rsidRPr="00A607C8">
        <w:rPr>
          <w:rFonts w:ascii="Times New Roman" w:eastAsia="Times New Roman" w:hAnsi="Times New Roman" w:cs="Times New Roman"/>
          <w:kern w:val="0"/>
          <w14:ligatures w14:val="none"/>
        </w:rPr>
        <w:t>ith confirmed orders</w:t>
      </w:r>
      <w:r w:rsidR="00A607C8">
        <w:rPr>
          <w:rFonts w:ascii="Times New Roman" w:eastAsia="Times New Roman" w:hAnsi="Times New Roman" w:cs="Times New Roman"/>
          <w:kern w:val="0"/>
          <w14:ligatures w14:val="none"/>
        </w:rPr>
        <w:t xml:space="preserve">. </w:t>
      </w:r>
      <w:r w:rsidR="00A607C8" w:rsidRPr="00A607C8">
        <w:rPr>
          <w:rFonts w:ascii="Times New Roman" w:eastAsia="Times New Roman" w:hAnsi="Times New Roman" w:cs="Times New Roman"/>
          <w:b/>
          <w:bCs/>
          <w:kern w:val="0"/>
          <w14:ligatures w14:val="none"/>
        </w:rPr>
        <w:t>D Wong (2025)</w:t>
      </w:r>
    </w:p>
    <w:p w14:paraId="7E4ADBB8" w14:textId="77777777" w:rsidR="00566976" w:rsidRDefault="00C4699A" w:rsidP="00566976">
      <w:pPr>
        <w:spacing w:before="100" w:beforeAutospacing="1" w:after="100" w:afterAutospacing="1" w:line="240" w:lineRule="auto"/>
        <w:rPr>
          <w:rFonts w:ascii="Times New Roman" w:hAnsi="Times New Roman" w:cs="Times New Roman"/>
          <w:kern w:val="0"/>
          <w14:ligatures w14:val="none"/>
        </w:rPr>
      </w:pPr>
      <w:r w:rsidRPr="0067135E">
        <w:rPr>
          <w:rFonts w:ascii="Times New Roman" w:hAnsi="Times New Roman" w:cs="Times New Roman"/>
          <w:kern w:val="0"/>
          <w14:ligatures w14:val="none"/>
        </w:rPr>
        <w:lastRenderedPageBreak/>
        <w:t>This solution directly addresses customer complaints about queues and unavailable products. Customers could order during their commute or before arriving at work, ensuring their preferred items are ready for collection. The system would improve efficiency, reduce congestion in the bakery, and allow Basil to forecast demand more accurately, reducing waste and improving stock management.</w:t>
      </w:r>
      <w:bookmarkEnd w:id="1"/>
    </w:p>
    <w:p w14:paraId="6FBC12A7" w14:textId="327089FA" w:rsidR="00C53212" w:rsidRDefault="009E2E03" w:rsidP="00566976">
      <w:pPr>
        <w:spacing w:before="100" w:beforeAutospacing="1" w:after="100" w:afterAutospacing="1" w:line="240" w:lineRule="auto"/>
        <w:rPr>
          <w:rFonts w:ascii="Arial" w:hAnsi="Arial" w:cs="Arial"/>
          <w:b/>
          <w:bCs/>
          <w:sz w:val="28"/>
          <w:szCs w:val="28"/>
          <w:u w:val="single"/>
          <w:lang w:val="en-US"/>
        </w:rPr>
      </w:pPr>
      <w:r>
        <w:rPr>
          <w:rFonts w:ascii="Arial" w:hAnsi="Arial" w:cs="Arial"/>
          <w:b/>
          <w:bCs/>
          <w:sz w:val="28"/>
          <w:szCs w:val="28"/>
          <w:u w:val="single"/>
          <w:lang w:val="en-US"/>
        </w:rPr>
        <w:t xml:space="preserve"> 3b) Evaluation Results and Justifications</w:t>
      </w:r>
      <w:r w:rsidR="00566976">
        <w:rPr>
          <w:rFonts w:ascii="Arial" w:hAnsi="Arial" w:cs="Arial"/>
          <w:b/>
          <w:bCs/>
          <w:sz w:val="28"/>
          <w:szCs w:val="28"/>
          <w:u w:val="single"/>
          <w:lang w:val="en-US"/>
        </w:rPr>
        <w:t>:</w:t>
      </w:r>
    </w:p>
    <w:p w14:paraId="0E83612E" w14:textId="66F3A7EA" w:rsidR="00566976" w:rsidRPr="00904BAD" w:rsidRDefault="00566976" w:rsidP="00566976">
      <w:pPr>
        <w:spacing w:before="100" w:beforeAutospacing="1" w:after="100" w:afterAutospacing="1" w:line="240" w:lineRule="auto"/>
        <w:outlineLvl w:val="1"/>
        <w:rPr>
          <w:rFonts w:ascii="Times New Roman" w:eastAsia="Times New Roman" w:hAnsi="Times New Roman" w:cs="Times New Roman"/>
          <w:b/>
          <w:bCs/>
          <w:kern w:val="0"/>
          <w:sz w:val="28"/>
          <w:szCs w:val="28"/>
          <w14:ligatures w14:val="none"/>
        </w:rPr>
      </w:pPr>
      <w:r w:rsidRPr="00904BAD">
        <w:rPr>
          <w:rFonts w:ascii="Times New Roman" w:eastAsia="Times New Roman" w:hAnsi="Times New Roman" w:cs="Times New Roman"/>
          <w:b/>
          <w:bCs/>
          <w:kern w:val="0"/>
          <w:sz w:val="28"/>
          <w:szCs w:val="28"/>
          <w14:ligatures w14:val="none"/>
        </w:rPr>
        <w:t>Preferred Solution</w:t>
      </w:r>
      <w:r w:rsidRPr="00904BAD">
        <w:rPr>
          <w:rFonts w:ascii="Times New Roman" w:eastAsia="Times New Roman" w:hAnsi="Times New Roman" w:cs="Times New Roman"/>
          <w:b/>
          <w:bCs/>
          <w:kern w:val="0"/>
          <w:sz w:val="28"/>
          <w:szCs w:val="28"/>
          <w14:ligatures w14:val="none"/>
        </w:rPr>
        <w:t xml:space="preserve"> </w:t>
      </w:r>
      <w:r w:rsidR="00904BAD">
        <w:rPr>
          <w:rFonts w:ascii="Times New Roman" w:eastAsia="Times New Roman" w:hAnsi="Times New Roman" w:cs="Times New Roman"/>
          <w:b/>
          <w:bCs/>
          <w:kern w:val="0"/>
          <w:sz w:val="28"/>
          <w:szCs w:val="28"/>
          <w14:ligatures w14:val="none"/>
        </w:rPr>
        <w:t>Is pre-order and click-and-collect:</w:t>
      </w:r>
    </w:p>
    <w:p w14:paraId="57776520" w14:textId="5546B1B4" w:rsidR="00C53212" w:rsidRPr="003415F5" w:rsidRDefault="00566976" w:rsidP="00EA08CA">
      <w:pPr>
        <w:spacing w:before="100" w:beforeAutospacing="1" w:after="100" w:afterAutospacing="1" w:line="240" w:lineRule="auto"/>
        <w:outlineLvl w:val="1"/>
        <w:rPr>
          <w:rFonts w:ascii="Times New Roman" w:hAnsi="Times New Roman" w:cs="Times New Roman"/>
          <w:kern w:val="0"/>
          <w14:ligatures w14:val="none"/>
        </w:rPr>
      </w:pPr>
      <w:r w:rsidRPr="0067135E">
        <w:rPr>
          <w:rFonts w:ascii="Times New Roman" w:hAnsi="Times New Roman" w:cs="Times New Roman"/>
          <w:kern w:val="0"/>
          <w14:ligatures w14:val="none"/>
        </w:rPr>
        <w:t>The PMI analysis indicates that the digital pre-order and click-and-collect system is the preferred solution. Although both solutions have potential benefits, the pre-order system provides the greatest benefits with the lowest risk and cost. Delivery services require significant investment and ongoing operational management, which may be challenging for a small business. In contrast, a pre-order system directly addresses existing customer complaints regarding waiting times and unavailable products. It also enables more accurate production planning and inventory management. As a result, the solution offers a practical and cost-effective method of increasing customer satisfaction and improving sales performan</w:t>
      </w:r>
      <w:r w:rsidR="00EA08CA">
        <w:rPr>
          <w:rFonts w:ascii="Times New Roman" w:hAnsi="Times New Roman" w:cs="Times New Roman"/>
          <w:kern w:val="0"/>
          <w14:ligatures w14:val="none"/>
        </w:rPr>
        <w:t>ce.</w:t>
      </w:r>
    </w:p>
    <w:p w14:paraId="58366A90" w14:textId="77777777" w:rsidR="00EA08CA" w:rsidRPr="00B03C58" w:rsidRDefault="00EA08CA" w:rsidP="00EA08C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03C58">
        <w:rPr>
          <w:rFonts w:ascii="Times New Roman" w:eastAsia="Times New Roman" w:hAnsi="Times New Roman" w:cs="Times New Roman"/>
          <w:b/>
          <w:bCs/>
          <w:kern w:val="0"/>
          <w:sz w:val="36"/>
          <w:szCs w:val="36"/>
          <w14:ligatures w14:val="none"/>
        </w:rPr>
        <w:t>4b. Justification of Implementation Plan</w:t>
      </w:r>
    </w:p>
    <w:p w14:paraId="3AA30415" w14:textId="77777777" w:rsidR="00EA08CA" w:rsidRDefault="00EA08CA" w:rsidP="00EA08CA">
      <w:pPr>
        <w:spacing w:before="100" w:beforeAutospacing="1" w:after="100" w:afterAutospacing="1" w:line="240" w:lineRule="auto"/>
        <w:rPr>
          <w:rFonts w:ascii="Times New Roman" w:hAnsi="Times New Roman" w:cs="Times New Roman"/>
          <w:kern w:val="0"/>
          <w14:ligatures w14:val="none"/>
        </w:rPr>
      </w:pPr>
      <w:r w:rsidRPr="00B03C58">
        <w:rPr>
          <w:rFonts w:ascii="Times New Roman" w:hAnsi="Times New Roman" w:cs="Times New Roman"/>
          <w:kern w:val="0"/>
          <w14:ligatures w14:val="none"/>
        </w:rPr>
        <w:t>The implementation begins with research to ensure the most suitable software is selected. Designing and testing the system before launch reduces the risk of technical issues. Staff training is scheduled before implementation to ensure confidence in using the system and assisting customers. Marketing activities occur immediately before launch to maximise awareness and encourage customer adoption. Ongoing monitoring is essential to identify improvements and ensure the solution achieves its objectives. The sequence follows a logical progression that minimises disruption to daily business operations while ensuring effective implementation.</w:t>
      </w:r>
    </w:p>
    <w:p w14:paraId="15EBC58A" w14:textId="2D5AD87B" w:rsidR="002C3593" w:rsidRPr="002C3593" w:rsidRDefault="00A04C9E" w:rsidP="002C3593">
      <w:pPr>
        <w:pStyle w:val="Heading1"/>
        <w:rPr>
          <w:rFonts w:ascii="Arial" w:hAnsi="Arial" w:cs="Arial"/>
          <w:b/>
          <w:bCs/>
          <w:color w:val="auto"/>
          <w:sz w:val="28"/>
          <w:szCs w:val="28"/>
          <w:u w:val="single"/>
        </w:rPr>
      </w:pPr>
      <w:r>
        <w:rPr>
          <w:rFonts w:ascii="Arial" w:hAnsi="Arial" w:cs="Arial"/>
          <w:b/>
          <w:bCs/>
          <w:color w:val="auto"/>
          <w:sz w:val="28"/>
          <w:szCs w:val="28"/>
          <w:u w:val="single"/>
        </w:rPr>
        <w:t>Task 5B</w:t>
      </w:r>
      <w:r w:rsidR="00233BBE">
        <w:rPr>
          <w:rFonts w:ascii="Arial" w:hAnsi="Arial" w:cs="Arial"/>
          <w:b/>
          <w:bCs/>
          <w:color w:val="auto"/>
          <w:sz w:val="28"/>
          <w:szCs w:val="28"/>
          <w:u w:val="single"/>
        </w:rPr>
        <w:t>.</w:t>
      </w:r>
      <w:r w:rsidR="009E2E03">
        <w:rPr>
          <w:rFonts w:ascii="Arial" w:hAnsi="Arial" w:cs="Arial"/>
          <w:b/>
          <w:bCs/>
          <w:color w:val="auto"/>
          <w:sz w:val="28"/>
          <w:szCs w:val="28"/>
          <w:u w:val="single"/>
        </w:rPr>
        <w:t>Justifications for the KPI and SMART Objecti</w:t>
      </w:r>
      <w:bookmarkStart w:id="2" w:name="_Hlk205981688"/>
      <w:r w:rsidR="002C3593">
        <w:rPr>
          <w:rFonts w:ascii="Arial" w:hAnsi="Arial" w:cs="Arial"/>
          <w:b/>
          <w:bCs/>
          <w:color w:val="auto"/>
          <w:sz w:val="28"/>
          <w:szCs w:val="28"/>
          <w:u w:val="single"/>
        </w:rPr>
        <w:t>ves</w:t>
      </w:r>
    </w:p>
    <w:p w14:paraId="720E2157" w14:textId="468E5ECE" w:rsidR="00C41E22" w:rsidRPr="00233BBE" w:rsidRDefault="002C3593" w:rsidP="00233BBE">
      <w:pPr>
        <w:spacing w:before="100" w:beforeAutospacing="1" w:after="100" w:afterAutospacing="1" w:line="240" w:lineRule="auto"/>
        <w:outlineLvl w:val="2"/>
        <w:rPr>
          <w:rFonts w:ascii="Times New Roman" w:eastAsia="Times New Roman" w:hAnsi="Times New Roman" w:cs="Times New Roman"/>
          <w:kern w:val="0"/>
          <w14:ligatures w14:val="none"/>
        </w:rPr>
      </w:pPr>
      <w:r w:rsidRPr="00233BBE">
        <w:rPr>
          <w:rFonts w:ascii="Times New Roman" w:eastAsia="Times New Roman" w:hAnsi="Times New Roman" w:cs="Times New Roman"/>
          <w:kern w:val="0"/>
          <w14:ligatures w14:val="none"/>
        </w:rPr>
        <w:t>Key Performance Indicator (KPI)</w:t>
      </w:r>
      <w:r w:rsidR="002E45A9" w:rsidRPr="00233BBE">
        <w:rPr>
          <w:rFonts w:ascii="Times New Roman" w:eastAsia="Times New Roman" w:hAnsi="Times New Roman" w:cs="Times New Roman"/>
          <w:kern w:val="0"/>
          <w14:ligatures w14:val="none"/>
        </w:rPr>
        <w:t xml:space="preserve"> </w:t>
      </w:r>
      <w:r w:rsidRPr="00233BBE">
        <w:rPr>
          <w:rFonts w:ascii="Times New Roman" w:hAnsi="Times New Roman" w:cs="Times New Roman"/>
          <w:kern w:val="0"/>
          <w14:ligatures w14:val="none"/>
        </w:rPr>
        <w:t xml:space="preserve">Monthly Sales </w:t>
      </w:r>
      <w:r w:rsidR="00233BBE" w:rsidRPr="00233BBE">
        <w:rPr>
          <w:rFonts w:ascii="Times New Roman" w:hAnsi="Times New Roman" w:cs="Times New Roman"/>
          <w:kern w:val="0"/>
          <w14:ligatures w14:val="none"/>
        </w:rPr>
        <w:t>Revenue</w:t>
      </w:r>
      <w:r w:rsidR="00233BBE">
        <w:rPr>
          <w:rFonts w:ascii="Times New Roman" w:hAnsi="Times New Roman" w:cs="Times New Roman"/>
          <w:kern w:val="0"/>
          <w14:ligatures w14:val="none"/>
        </w:rPr>
        <w:t>.</w:t>
      </w:r>
      <w:r w:rsidR="00233BBE" w:rsidRPr="00B03C58">
        <w:rPr>
          <w:rFonts w:ascii="Times New Roman" w:hAnsi="Times New Roman" w:cs="Times New Roman"/>
          <w:kern w:val="0"/>
          <w14:ligatures w14:val="none"/>
        </w:rPr>
        <w:t xml:space="preserve"> These</w:t>
      </w:r>
      <w:r w:rsidR="00195030" w:rsidRPr="00B03C58">
        <w:rPr>
          <w:rFonts w:ascii="Times New Roman" w:hAnsi="Times New Roman" w:cs="Times New Roman"/>
          <w:kern w:val="0"/>
          <w14:ligatures w14:val="none"/>
        </w:rPr>
        <w:t xml:space="preserve"> KPI measures</w:t>
      </w:r>
      <w:r w:rsidRPr="00B03C58">
        <w:rPr>
          <w:rFonts w:ascii="Times New Roman" w:hAnsi="Times New Roman" w:cs="Times New Roman"/>
          <w:kern w:val="0"/>
          <w14:ligatures w14:val="none"/>
        </w:rPr>
        <w:t xml:space="preserve"> whether the new pre-order system contributes to increased </w:t>
      </w:r>
      <w:r w:rsidR="00291136" w:rsidRPr="00B03C58">
        <w:rPr>
          <w:rFonts w:ascii="Times New Roman" w:hAnsi="Times New Roman" w:cs="Times New Roman"/>
          <w:kern w:val="0"/>
          <w14:ligatures w14:val="none"/>
        </w:rPr>
        <w:t>sales. These</w:t>
      </w:r>
      <w:r w:rsidRPr="00B03C58">
        <w:rPr>
          <w:rFonts w:ascii="Times New Roman" w:hAnsi="Times New Roman" w:cs="Times New Roman"/>
          <w:kern w:val="0"/>
          <w14:ligatures w14:val="none"/>
        </w:rPr>
        <w:t xml:space="preserve"> objectives are Specific, Measurable, Achievable, Relevant, and Time-Bound.</w:t>
      </w:r>
    </w:p>
    <w:p w14:paraId="2321FCC5" w14:textId="77777777" w:rsidR="00C41E22" w:rsidRPr="00B03C58" w:rsidRDefault="00C41E22" w:rsidP="00C41E22">
      <w:pPr>
        <w:spacing w:before="100" w:beforeAutospacing="1" w:after="100" w:afterAutospacing="1" w:line="240" w:lineRule="auto"/>
        <w:rPr>
          <w:rFonts w:ascii="Times New Roman" w:hAnsi="Times New Roman" w:cs="Times New Roman"/>
          <w:kern w:val="0"/>
          <w14:ligatures w14:val="none"/>
        </w:rPr>
      </w:pPr>
      <w:r w:rsidRPr="00B03C58">
        <w:rPr>
          <w:rFonts w:ascii="Times New Roman" w:hAnsi="Times New Roman" w:cs="Times New Roman"/>
          <w:kern w:val="0"/>
          <w14:ligatures w14:val="none"/>
        </w:rPr>
        <w:t>The KPI and SMART objectives will provide measurable evidence of the solution’s effectiveness. Monthly sales reports will identify whether revenue is increasing. The number of online orders can be monitored through the ordering system. Customer waiting times can be measured through observation and customer feedback. Satisfaction surveys will identify customer perceptions of the service. Waste levels can be monitored through stock records and inventory reports.</w:t>
      </w:r>
    </w:p>
    <w:p w14:paraId="442D38FD" w14:textId="7FE8A092" w:rsidR="00C41E22" w:rsidRPr="00C41E22" w:rsidRDefault="00C41E22" w:rsidP="00C41E22">
      <w:pPr>
        <w:spacing w:before="100" w:beforeAutospacing="1" w:after="100" w:afterAutospacing="1" w:line="240" w:lineRule="auto"/>
        <w:rPr>
          <w:rFonts w:ascii="Times New Roman" w:hAnsi="Times New Roman" w:cs="Times New Roman"/>
          <w:kern w:val="0"/>
          <w14:ligatures w14:val="none"/>
        </w:rPr>
      </w:pPr>
      <w:r w:rsidRPr="00B03C58">
        <w:rPr>
          <w:rFonts w:ascii="Times New Roman" w:hAnsi="Times New Roman" w:cs="Times New Roman"/>
          <w:kern w:val="0"/>
          <w14:ligatures w14:val="none"/>
        </w:rPr>
        <w:t>Regular monthly reviews should be conducted to compare actual performance against targets. If objectives are not being achieved, corrective action can be taken, such as additional marketing, staff training, or adjustments to the ordering process. Continuous monitoring ensures that the solution remains effective and contributes to long-term business growth</w:t>
      </w:r>
      <w:bookmarkEnd w:id="2"/>
    </w:p>
    <w:p w14:paraId="52C6D9B5" w14:textId="4E418F8F" w:rsidR="00C41E22" w:rsidRPr="00C41E22" w:rsidRDefault="00C41E22" w:rsidP="00C41E22">
      <w:pPr>
        <w:pStyle w:val="Heading1"/>
        <w:rPr>
          <w:rFonts w:ascii="Arial" w:hAnsi="Arial" w:cs="Arial"/>
          <w:b/>
          <w:bCs/>
          <w:color w:val="auto"/>
          <w:sz w:val="28"/>
          <w:szCs w:val="28"/>
          <w:u w:val="single"/>
        </w:rPr>
      </w:pPr>
      <w:r w:rsidRPr="00B03C58">
        <w:rPr>
          <w:rFonts w:ascii="Times New Roman" w:eastAsia="Times New Roman" w:hAnsi="Times New Roman" w:cs="Times New Roman"/>
          <w:b/>
          <w:bCs/>
          <w:kern w:val="0"/>
          <w:sz w:val="36"/>
          <w:szCs w:val="36"/>
          <w14:ligatures w14:val="none"/>
        </w:rPr>
        <w:lastRenderedPageBreak/>
        <w:t>Summary of Key Findings</w:t>
      </w:r>
    </w:p>
    <w:p w14:paraId="319ACAD9" w14:textId="77777777" w:rsidR="00C41E22" w:rsidRPr="00B03C58" w:rsidRDefault="00C41E22" w:rsidP="00C41E22">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B03C58">
        <w:rPr>
          <w:rFonts w:ascii="Times New Roman" w:eastAsia="Times New Roman" w:hAnsi="Times New Roman" w:cs="Times New Roman"/>
          <w:kern w:val="0"/>
          <w14:ligatures w14:val="none"/>
        </w:rPr>
        <w:t>Basil’s Bakery faces declining sales due to reduced retail park footfall and changing working patterns.</w:t>
      </w:r>
    </w:p>
    <w:p w14:paraId="1A64B55C" w14:textId="77777777" w:rsidR="00C41E22" w:rsidRPr="00B03C58" w:rsidRDefault="00C41E22" w:rsidP="00C41E22">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B03C58">
        <w:rPr>
          <w:rFonts w:ascii="Times New Roman" w:eastAsia="Times New Roman" w:hAnsi="Times New Roman" w:cs="Times New Roman"/>
          <w:kern w:val="0"/>
          <w14:ligatures w14:val="none"/>
        </w:rPr>
        <w:t>Rising operating costs are reducing profitability.</w:t>
      </w:r>
    </w:p>
    <w:p w14:paraId="248E4BB0" w14:textId="77777777" w:rsidR="00C41E22" w:rsidRPr="00B03C58" w:rsidRDefault="00C41E22" w:rsidP="00C41E22">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B03C58">
        <w:rPr>
          <w:rFonts w:ascii="Times New Roman" w:eastAsia="Times New Roman" w:hAnsi="Times New Roman" w:cs="Times New Roman"/>
          <w:kern w:val="0"/>
          <w14:ligatures w14:val="none"/>
        </w:rPr>
        <w:t>Customers have requested more convenient ordering options.</w:t>
      </w:r>
    </w:p>
    <w:p w14:paraId="01FA5A6F" w14:textId="77777777" w:rsidR="00C41E22" w:rsidRPr="00B03C58" w:rsidRDefault="00C41E22" w:rsidP="00C41E22">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B03C58">
        <w:rPr>
          <w:rFonts w:ascii="Times New Roman" w:eastAsia="Times New Roman" w:hAnsi="Times New Roman" w:cs="Times New Roman"/>
          <w:kern w:val="0"/>
          <w14:ligatures w14:val="none"/>
        </w:rPr>
        <w:t>Two solutions were identified: delivery services and digital pre-ordering.</w:t>
      </w:r>
    </w:p>
    <w:p w14:paraId="7C6C1057" w14:textId="77777777" w:rsidR="00C41E22" w:rsidRPr="00B03C58" w:rsidRDefault="00C41E22" w:rsidP="00C41E22">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B03C58">
        <w:rPr>
          <w:rFonts w:ascii="Times New Roman" w:eastAsia="Times New Roman" w:hAnsi="Times New Roman" w:cs="Times New Roman"/>
          <w:kern w:val="0"/>
          <w14:ligatures w14:val="none"/>
        </w:rPr>
        <w:t>PMI analysis showed the pre-order system offered the best balance of benefits and costs.</w:t>
      </w:r>
    </w:p>
    <w:p w14:paraId="58BBC667" w14:textId="77777777" w:rsidR="00C41E22" w:rsidRPr="00B03C58" w:rsidRDefault="00C41E22" w:rsidP="00C41E22">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B03C58">
        <w:rPr>
          <w:rFonts w:ascii="Times New Roman" w:eastAsia="Times New Roman" w:hAnsi="Times New Roman" w:cs="Times New Roman"/>
          <w:kern w:val="0"/>
          <w14:ligatures w14:val="none"/>
        </w:rPr>
        <w:t>An eight-week implementation plan was developed.</w:t>
      </w:r>
    </w:p>
    <w:p w14:paraId="36B74472" w14:textId="77777777" w:rsidR="00C41E22" w:rsidRPr="00B03C58" w:rsidRDefault="00C41E22" w:rsidP="00C41E22">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B03C58">
        <w:rPr>
          <w:rFonts w:ascii="Times New Roman" w:eastAsia="Times New Roman" w:hAnsi="Times New Roman" w:cs="Times New Roman"/>
          <w:kern w:val="0"/>
          <w14:ligatures w14:val="none"/>
        </w:rPr>
        <w:t>Monthly sales revenue was selected as the main KPI.</w:t>
      </w:r>
    </w:p>
    <w:p w14:paraId="2FC999E3" w14:textId="77777777" w:rsidR="00C41E22" w:rsidRPr="00B03C58" w:rsidRDefault="00C41E22" w:rsidP="00C41E22">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B03C58">
        <w:rPr>
          <w:rFonts w:ascii="Times New Roman" w:eastAsia="Times New Roman" w:hAnsi="Times New Roman" w:cs="Times New Roman"/>
          <w:kern w:val="0"/>
          <w14:ligatures w14:val="none"/>
        </w:rPr>
        <w:t>SMART objectives provide clear targets for measuring success.</w:t>
      </w:r>
    </w:p>
    <w:p w14:paraId="4D8781FC" w14:textId="0BCF6409" w:rsidR="003B629C" w:rsidRPr="00904BAD" w:rsidRDefault="00C41E22" w:rsidP="003B629C">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B03C58">
        <w:rPr>
          <w:rFonts w:ascii="Times New Roman" w:eastAsia="Times New Roman" w:hAnsi="Times New Roman" w:cs="Times New Roman"/>
          <w:kern w:val="0"/>
          <w14:ligatures w14:val="none"/>
        </w:rPr>
        <w:t>Continuous monitoring will support long-term business improvement.</w:t>
      </w:r>
    </w:p>
    <w:p w14:paraId="42967A3B" w14:textId="05C07986" w:rsidR="00904BAD" w:rsidRPr="00904BAD" w:rsidRDefault="00904BAD" w:rsidP="00904BAD">
      <w:pPr>
        <w:rPr>
          <w:rFonts w:ascii="Arial" w:hAnsi="Arial" w:cs="Arial"/>
          <w:b/>
          <w:bCs/>
          <w:sz w:val="28"/>
          <w:szCs w:val="28"/>
          <w:lang w:val="en-US"/>
        </w:rPr>
      </w:pPr>
      <w:r w:rsidRPr="00904BAD">
        <w:rPr>
          <w:rFonts w:ascii="Arial" w:hAnsi="Arial" w:cs="Arial"/>
          <w:b/>
          <w:bCs/>
          <w:lang w:val="en-US"/>
        </w:rPr>
        <w:t xml:space="preserve"> </w:t>
      </w:r>
      <w:r w:rsidRPr="00904BAD">
        <w:rPr>
          <w:rFonts w:ascii="Arial" w:hAnsi="Arial" w:cs="Arial"/>
          <w:b/>
          <w:bCs/>
          <w:sz w:val="28"/>
          <w:szCs w:val="28"/>
          <w:lang w:val="en-US"/>
        </w:rPr>
        <w:t>REFERENCE LIST</w:t>
      </w:r>
    </w:p>
    <w:p w14:paraId="21DBFF3B" w14:textId="77777777" w:rsidR="00904BAD" w:rsidRPr="00AB37A6" w:rsidRDefault="00904BAD" w:rsidP="00904BAD">
      <w:pPr>
        <w:pStyle w:val="ListParagraph"/>
        <w:numPr>
          <w:ilvl w:val="0"/>
          <w:numId w:val="15"/>
        </w:numPr>
        <w:rPr>
          <w:rFonts w:ascii="Arial" w:hAnsi="Arial" w:cs="Arial"/>
          <w:b/>
          <w:bCs/>
        </w:rPr>
      </w:pPr>
      <w:r w:rsidRPr="00AB37A6">
        <w:rPr>
          <w:rFonts w:ascii="Arial" w:hAnsi="Arial" w:cs="Arial"/>
          <w:b/>
          <w:bCs/>
          <w:lang w:val="en-US"/>
        </w:rPr>
        <w:t xml:space="preserve">HUDAIBIA KHALID (2025). </w:t>
      </w:r>
      <w:r w:rsidRPr="00AB37A6">
        <w:rPr>
          <w:rFonts w:ascii="Arial" w:hAnsi="Arial" w:cs="Arial"/>
          <w:b/>
          <w:bCs/>
        </w:rPr>
        <w:t xml:space="preserve">What Are the Benefits of Online Ordering?10 key benefits. Available at </w:t>
      </w:r>
    </w:p>
    <w:p w14:paraId="0FDB2D17" w14:textId="77777777" w:rsidR="00904BAD" w:rsidRDefault="00904BAD" w:rsidP="00904BAD">
      <w:pPr>
        <w:rPr>
          <w:rFonts w:ascii="Arial" w:hAnsi="Arial" w:cs="Arial"/>
          <w:b/>
          <w:bCs/>
        </w:rPr>
      </w:pPr>
      <w:r>
        <w:rPr>
          <w:rFonts w:ascii="Arial" w:hAnsi="Arial" w:cs="Arial"/>
          <w:b/>
          <w:bCs/>
        </w:rPr>
        <w:t xml:space="preserve">         </w:t>
      </w:r>
      <w:hyperlink r:id="rId11" w:history="1">
        <w:r w:rsidRPr="005C1480">
          <w:rPr>
            <w:rStyle w:val="Hyperlink"/>
            <w:rFonts w:ascii="Arial" w:hAnsi="Arial" w:cs="Arial"/>
            <w:b/>
            <w:bCs/>
          </w:rPr>
          <w:t>10 Benefits of Online Ordering for Restaurants and Customers</w:t>
        </w:r>
      </w:hyperlink>
    </w:p>
    <w:p w14:paraId="665D76BD" w14:textId="77777777" w:rsidR="00904BAD" w:rsidRPr="006A7283" w:rsidRDefault="00904BAD" w:rsidP="00904BAD">
      <w:pPr>
        <w:rPr>
          <w:rFonts w:ascii="Arial" w:hAnsi="Arial" w:cs="Arial"/>
          <w:b/>
          <w:bCs/>
          <w:vertAlign w:val="superscript"/>
        </w:rPr>
      </w:pPr>
      <w:r>
        <w:rPr>
          <w:rFonts w:ascii="Arial" w:hAnsi="Arial" w:cs="Arial"/>
          <w:b/>
          <w:bCs/>
        </w:rPr>
        <w:t xml:space="preserve">          Accessed on 28/7/2027.</w:t>
      </w:r>
    </w:p>
    <w:p w14:paraId="2AA11105" w14:textId="77777777" w:rsidR="00904BAD" w:rsidRDefault="00904BAD" w:rsidP="00904BAD">
      <w:pPr>
        <w:pStyle w:val="ListParagraph"/>
        <w:numPr>
          <w:ilvl w:val="0"/>
          <w:numId w:val="15"/>
        </w:numPr>
        <w:rPr>
          <w:rFonts w:ascii="Arial" w:hAnsi="Arial" w:cs="Arial"/>
          <w:b/>
          <w:bCs/>
        </w:rPr>
      </w:pPr>
      <w:r w:rsidRPr="00AB37A6">
        <w:rPr>
          <w:rFonts w:ascii="Arial" w:hAnsi="Arial" w:cs="Arial"/>
          <w:b/>
          <w:bCs/>
        </w:rPr>
        <w:t>Nerses Hokobi</w:t>
      </w:r>
      <w:r>
        <w:rPr>
          <w:rFonts w:ascii="Arial" w:hAnsi="Arial" w:cs="Arial"/>
          <w:b/>
          <w:bCs/>
        </w:rPr>
        <w:t xml:space="preserve"> (2025). </w:t>
      </w:r>
      <w:r w:rsidRPr="00AB37A6">
        <w:rPr>
          <w:rFonts w:ascii="Arial" w:hAnsi="Arial" w:cs="Arial"/>
          <w:b/>
          <w:bCs/>
        </w:rPr>
        <w:t>How Does Business Benefit from Delivery Services</w:t>
      </w:r>
      <w:r>
        <w:rPr>
          <w:rFonts w:ascii="Arial" w:hAnsi="Arial" w:cs="Arial"/>
          <w:b/>
          <w:bCs/>
        </w:rPr>
        <w:t>? Available at</w:t>
      </w:r>
    </w:p>
    <w:p w14:paraId="0016B6ED" w14:textId="77777777" w:rsidR="00904BAD" w:rsidRDefault="00904BAD" w:rsidP="00904BAD">
      <w:pPr>
        <w:pStyle w:val="ListParagraph"/>
        <w:rPr>
          <w:rFonts w:ascii="Arial" w:hAnsi="Arial" w:cs="Arial"/>
          <w:b/>
          <w:bCs/>
        </w:rPr>
      </w:pPr>
      <w:hyperlink r:id="rId12" w:history="1">
        <w:r w:rsidRPr="00AB37A6">
          <w:rPr>
            <w:rStyle w:val="Hyperlink"/>
            <w:rFonts w:ascii="Arial" w:hAnsi="Arial" w:cs="Arial"/>
            <w:b/>
            <w:bCs/>
          </w:rPr>
          <w:t xml:space="preserve">How Does Business Benefit from Delivery Services? - </w:t>
        </w:r>
        <w:proofErr w:type="spellStart"/>
        <w:r w:rsidRPr="00AB37A6">
          <w:rPr>
            <w:rStyle w:val="Hyperlink"/>
            <w:rFonts w:ascii="Arial" w:hAnsi="Arial" w:cs="Arial"/>
            <w:b/>
            <w:bCs/>
          </w:rPr>
          <w:t>Speedsternow</w:t>
        </w:r>
        <w:proofErr w:type="spellEnd"/>
      </w:hyperlink>
    </w:p>
    <w:p w14:paraId="027447DE" w14:textId="77777777" w:rsidR="00904BAD" w:rsidRPr="00AB37A6" w:rsidRDefault="00904BAD" w:rsidP="00904BAD">
      <w:pPr>
        <w:pStyle w:val="ListParagraph"/>
        <w:rPr>
          <w:rFonts w:ascii="Arial" w:hAnsi="Arial" w:cs="Arial"/>
          <w:b/>
          <w:bCs/>
        </w:rPr>
      </w:pPr>
      <w:r>
        <w:rPr>
          <w:rFonts w:ascii="Arial" w:hAnsi="Arial" w:cs="Arial"/>
          <w:b/>
          <w:bCs/>
        </w:rPr>
        <w:t>Accessed on 20/07/2027.</w:t>
      </w:r>
    </w:p>
    <w:p w14:paraId="41F5B1BE" w14:textId="77777777" w:rsidR="00904BAD" w:rsidRDefault="00904BAD" w:rsidP="00904BAD">
      <w:pPr>
        <w:pStyle w:val="ListParagraph"/>
        <w:numPr>
          <w:ilvl w:val="0"/>
          <w:numId w:val="15"/>
        </w:numPr>
        <w:rPr>
          <w:rFonts w:ascii="Arial" w:hAnsi="Arial" w:cs="Arial"/>
          <w:b/>
          <w:bCs/>
        </w:rPr>
      </w:pPr>
      <w:r>
        <w:rPr>
          <w:rFonts w:ascii="Arial" w:hAnsi="Arial" w:cs="Arial"/>
          <w:b/>
          <w:bCs/>
        </w:rPr>
        <w:t>REBECCA SENTENCE (2024).</w:t>
      </w:r>
      <w:r w:rsidRPr="00783D73">
        <w:rPr>
          <w:rFonts w:ascii="Poppins" w:eastAsia="Times New Roman" w:hAnsi="Poppins" w:cs="Poppins"/>
          <w:b/>
          <w:bCs/>
          <w:color w:val="3C3C3C"/>
          <w:kern w:val="36"/>
          <w:sz w:val="72"/>
          <w:szCs w:val="72"/>
          <w:lang w:eastAsia="en-GB"/>
          <w14:ligatures w14:val="none"/>
        </w:rPr>
        <w:t xml:space="preserve"> </w:t>
      </w:r>
      <w:r w:rsidRPr="00783D73">
        <w:rPr>
          <w:rFonts w:ascii="Arial" w:hAnsi="Arial" w:cs="Arial"/>
          <w:b/>
          <w:bCs/>
        </w:rPr>
        <w:t>Why click-and-collect is now a compelling alternative for shoppers</w:t>
      </w:r>
      <w:r>
        <w:rPr>
          <w:rFonts w:ascii="Arial" w:hAnsi="Arial" w:cs="Arial"/>
          <w:b/>
          <w:bCs/>
        </w:rPr>
        <w:t>. Available at:</w:t>
      </w:r>
    </w:p>
    <w:p w14:paraId="09B09FF6" w14:textId="77777777" w:rsidR="00904BAD" w:rsidRDefault="00904BAD" w:rsidP="00904BAD">
      <w:pPr>
        <w:pStyle w:val="ListParagraph"/>
        <w:rPr>
          <w:rFonts w:ascii="Arial" w:hAnsi="Arial" w:cs="Arial"/>
          <w:b/>
          <w:bCs/>
        </w:rPr>
      </w:pPr>
      <w:hyperlink r:id="rId13" w:history="1">
        <w:r w:rsidRPr="00783D73">
          <w:rPr>
            <w:rStyle w:val="Hyperlink"/>
            <w:rFonts w:ascii="Arial" w:hAnsi="Arial" w:cs="Arial"/>
            <w:b/>
            <w:bCs/>
          </w:rPr>
          <w:t>Why click-and-collect is now a compelling alternative for shoppers</w:t>
        </w:r>
      </w:hyperlink>
    </w:p>
    <w:p w14:paraId="57F54AC7" w14:textId="77777777" w:rsidR="00904BAD" w:rsidRPr="00783D73" w:rsidRDefault="00904BAD" w:rsidP="00904BAD">
      <w:pPr>
        <w:pStyle w:val="ListParagraph"/>
        <w:rPr>
          <w:rFonts w:ascii="Arial" w:hAnsi="Arial" w:cs="Arial"/>
          <w:b/>
          <w:bCs/>
        </w:rPr>
      </w:pPr>
      <w:r>
        <w:rPr>
          <w:rFonts w:ascii="Arial" w:hAnsi="Arial" w:cs="Arial"/>
          <w:b/>
          <w:bCs/>
        </w:rPr>
        <w:t>Accessed on 26/07/2024.</w:t>
      </w:r>
    </w:p>
    <w:p w14:paraId="784286C9" w14:textId="77777777" w:rsidR="00904BAD" w:rsidRDefault="00904BAD" w:rsidP="00904BAD">
      <w:pPr>
        <w:pStyle w:val="ListParagraph"/>
        <w:numPr>
          <w:ilvl w:val="0"/>
          <w:numId w:val="15"/>
        </w:numPr>
        <w:rPr>
          <w:rFonts w:ascii="Arial" w:hAnsi="Arial" w:cs="Arial"/>
          <w:b/>
          <w:bCs/>
        </w:rPr>
      </w:pPr>
      <w:r>
        <w:rPr>
          <w:rFonts w:ascii="Arial" w:hAnsi="Arial" w:cs="Arial"/>
          <w:b/>
          <w:bCs/>
        </w:rPr>
        <w:t xml:space="preserve">DYLAN WONG (2025). </w:t>
      </w:r>
      <w:r w:rsidRPr="00A607C8">
        <w:rPr>
          <w:rFonts w:ascii="Arial" w:hAnsi="Arial" w:cs="Arial"/>
          <w:b/>
          <w:bCs/>
        </w:rPr>
        <w:t>From Anticipation to Delivery: Pre-Order Fulfilment for Today’s Buyers</w:t>
      </w:r>
      <w:r>
        <w:rPr>
          <w:rFonts w:ascii="Arial" w:hAnsi="Arial" w:cs="Arial"/>
          <w:b/>
          <w:bCs/>
        </w:rPr>
        <w:t>. Available at</w:t>
      </w:r>
    </w:p>
    <w:p w14:paraId="2B39CCB3" w14:textId="77777777" w:rsidR="00904BAD" w:rsidRDefault="00904BAD" w:rsidP="00904BAD">
      <w:pPr>
        <w:pStyle w:val="ListParagraph"/>
        <w:rPr>
          <w:rFonts w:ascii="Arial" w:hAnsi="Arial" w:cs="Arial"/>
          <w:b/>
          <w:bCs/>
        </w:rPr>
      </w:pPr>
      <w:hyperlink r:id="rId14" w:history="1">
        <w:r w:rsidRPr="00A607C8">
          <w:rPr>
            <w:rStyle w:val="Hyperlink"/>
            <w:rFonts w:ascii="Arial" w:hAnsi="Arial" w:cs="Arial"/>
            <w:b/>
            <w:bCs/>
          </w:rPr>
          <w:t xml:space="preserve">From Anticipation to Delivery: Pre-Order Fulfilment for Today’s Buyers - </w:t>
        </w:r>
        <w:proofErr w:type="spellStart"/>
        <w:r w:rsidRPr="00A607C8">
          <w:rPr>
            <w:rStyle w:val="Hyperlink"/>
            <w:rFonts w:ascii="Arial" w:hAnsi="Arial" w:cs="Arial"/>
            <w:b/>
            <w:bCs/>
          </w:rPr>
          <w:t>SnT</w:t>
        </w:r>
        <w:proofErr w:type="spellEnd"/>
        <w:r w:rsidRPr="00A607C8">
          <w:rPr>
            <w:rStyle w:val="Hyperlink"/>
            <w:rFonts w:ascii="Arial" w:hAnsi="Arial" w:cs="Arial"/>
            <w:b/>
            <w:bCs/>
          </w:rPr>
          <w:t xml:space="preserve"> Global</w:t>
        </w:r>
      </w:hyperlink>
      <w:r>
        <w:rPr>
          <w:rFonts w:ascii="Arial" w:hAnsi="Arial" w:cs="Arial"/>
          <w:b/>
          <w:bCs/>
        </w:rPr>
        <w:t>. Accessed on 25/07/2026</w:t>
      </w:r>
    </w:p>
    <w:p w14:paraId="636EB648" w14:textId="77777777" w:rsidR="00904BAD" w:rsidRPr="00A607C8" w:rsidRDefault="00904BAD" w:rsidP="00904BAD">
      <w:pPr>
        <w:pStyle w:val="ListParagraph"/>
        <w:rPr>
          <w:rFonts w:ascii="Arial" w:hAnsi="Arial" w:cs="Arial"/>
          <w:b/>
          <w:bCs/>
        </w:rPr>
      </w:pPr>
    </w:p>
    <w:p w14:paraId="250A22E7" w14:textId="2953DE65" w:rsidR="00904BAD" w:rsidRDefault="00904BAD" w:rsidP="003B629C">
      <w:pPr>
        <w:rPr>
          <w:rFonts w:ascii="Arial" w:hAnsi="Arial" w:cs="Arial"/>
          <w:b/>
          <w:bCs/>
          <w:sz w:val="28"/>
          <w:szCs w:val="28"/>
          <w:u w:val="single"/>
        </w:rPr>
      </w:pPr>
    </w:p>
    <w:p w14:paraId="713E3DE4" w14:textId="77777777" w:rsidR="00904BAD" w:rsidRDefault="00904BAD" w:rsidP="003B629C">
      <w:pPr>
        <w:rPr>
          <w:rFonts w:ascii="Arial" w:hAnsi="Arial" w:cs="Arial"/>
          <w:b/>
          <w:bCs/>
          <w:sz w:val="28"/>
          <w:szCs w:val="28"/>
          <w:u w:val="single"/>
        </w:rPr>
      </w:pPr>
    </w:p>
    <w:p w14:paraId="5C5F7E4E" w14:textId="77777777" w:rsidR="00904BAD" w:rsidRDefault="00904BAD" w:rsidP="003B629C">
      <w:pPr>
        <w:rPr>
          <w:rFonts w:ascii="Arial" w:hAnsi="Arial" w:cs="Arial"/>
          <w:b/>
          <w:bCs/>
          <w:sz w:val="28"/>
          <w:szCs w:val="28"/>
          <w:u w:val="single"/>
        </w:rPr>
      </w:pPr>
    </w:p>
    <w:p w14:paraId="23CC79BE" w14:textId="77777777" w:rsidR="00904BAD" w:rsidRDefault="00904BAD" w:rsidP="003B629C">
      <w:pPr>
        <w:rPr>
          <w:rFonts w:ascii="Arial" w:hAnsi="Arial" w:cs="Arial"/>
          <w:b/>
          <w:bCs/>
          <w:sz w:val="28"/>
          <w:szCs w:val="28"/>
          <w:u w:val="single"/>
        </w:rPr>
      </w:pPr>
    </w:p>
    <w:p w14:paraId="6E96B07F" w14:textId="77777777" w:rsidR="00904BAD" w:rsidRPr="007F558A" w:rsidRDefault="00904BAD" w:rsidP="003B629C">
      <w:pPr>
        <w:rPr>
          <w:rFonts w:ascii="Arial" w:hAnsi="Arial" w:cs="Arial"/>
          <w:b/>
          <w:bCs/>
          <w:sz w:val="28"/>
          <w:szCs w:val="28"/>
          <w:u w:val="single"/>
        </w:rPr>
      </w:pPr>
    </w:p>
    <w:p w14:paraId="62085A0D" w14:textId="16DD22C1" w:rsidR="00CC32EB" w:rsidRPr="00C41E22" w:rsidRDefault="00B91658" w:rsidP="00A607C8">
      <w:pPr>
        <w:pStyle w:val="ListParagraph"/>
        <w:spacing w:line="360" w:lineRule="auto"/>
        <w:jc w:val="both"/>
        <w:rPr>
          <w:rFonts w:ascii="Arial" w:hAnsi="Arial" w:cs="Arial"/>
          <w:b/>
          <w:bCs/>
          <w:color w:val="EE0000"/>
        </w:rPr>
      </w:pPr>
      <w:r w:rsidRPr="00C41E22">
        <w:rPr>
          <w:rFonts w:ascii="Arial" w:hAnsi="Arial" w:cs="Arial"/>
          <w:sz w:val="144"/>
          <w:szCs w:val="144"/>
        </w:rPr>
        <w:lastRenderedPageBreak/>
        <w:t>Appendices</w:t>
      </w:r>
    </w:p>
    <w:p w14:paraId="5E5EE89F" w14:textId="3649E4A6" w:rsidR="00EA08CA" w:rsidRDefault="00EA08CA" w:rsidP="00EA08CA">
      <w:pPr>
        <w:jc w:val="center"/>
        <w:rPr>
          <w:rFonts w:ascii="Arial" w:hAnsi="Arial" w:cs="Arial"/>
          <w:b/>
          <w:bCs/>
          <w:sz w:val="32"/>
          <w:szCs w:val="32"/>
          <w:u w:val="single"/>
        </w:rPr>
      </w:pPr>
      <w:r>
        <w:rPr>
          <w:rFonts w:ascii="Arial" w:hAnsi="Arial" w:cs="Arial"/>
          <w:b/>
          <w:bCs/>
          <w:sz w:val="32"/>
          <w:szCs w:val="32"/>
          <w:u w:val="single"/>
        </w:rPr>
        <w:t>PMI Evaluation Table</w:t>
      </w:r>
      <w:r w:rsidR="000A76F4">
        <w:rPr>
          <w:rFonts w:ascii="Arial" w:hAnsi="Arial" w:cs="Arial"/>
          <w:b/>
          <w:bCs/>
          <w:sz w:val="32"/>
          <w:szCs w:val="32"/>
          <w:u w:val="single"/>
        </w:rPr>
        <w:t xml:space="preserve"> 3A</w:t>
      </w:r>
    </w:p>
    <w:p w14:paraId="78DD8534" w14:textId="56D122B2" w:rsidR="000A76F4" w:rsidRDefault="000A76F4" w:rsidP="000A76F4">
      <w:pPr>
        <w:rPr>
          <w:rFonts w:ascii="Arial" w:hAnsi="Arial" w:cs="Arial"/>
          <w:b/>
          <w:bCs/>
          <w:sz w:val="32"/>
          <w:szCs w:val="32"/>
          <w:u w:val="single"/>
        </w:rPr>
      </w:pPr>
      <w:r w:rsidRPr="00AA6220">
        <w:rPr>
          <w:rFonts w:ascii="Arial" w:hAnsi="Arial" w:cs="Arial"/>
          <w:b/>
          <w:bCs/>
          <w:sz w:val="32"/>
          <w:szCs w:val="32"/>
          <w:u w:val="single"/>
        </w:rPr>
        <w:t xml:space="preserve">Option A </w:t>
      </w:r>
      <w:r>
        <w:rPr>
          <w:rFonts w:ascii="Arial" w:hAnsi="Arial" w:cs="Arial"/>
          <w:b/>
          <w:bCs/>
          <w:sz w:val="32"/>
          <w:szCs w:val="32"/>
          <w:u w:val="single"/>
        </w:rPr>
        <w:t>–</w:t>
      </w:r>
      <w:r w:rsidRPr="00AA6220">
        <w:rPr>
          <w:rFonts w:ascii="Arial" w:hAnsi="Arial" w:cs="Arial"/>
          <w:b/>
          <w:bCs/>
          <w:sz w:val="32"/>
          <w:szCs w:val="32"/>
          <w:u w:val="single"/>
        </w:rPr>
        <w:t xml:space="preserve"> </w:t>
      </w:r>
      <w:r>
        <w:rPr>
          <w:rFonts w:ascii="Arial" w:hAnsi="Arial" w:cs="Arial"/>
          <w:b/>
          <w:bCs/>
          <w:sz w:val="32"/>
          <w:szCs w:val="32"/>
          <w:u w:val="single"/>
        </w:rPr>
        <w:t>Online ordering and delivery services</w:t>
      </w:r>
    </w:p>
    <w:tbl>
      <w:tblPr>
        <w:tblStyle w:val="TableGrid"/>
        <w:tblpPr w:leftFromText="180" w:rightFromText="180" w:vertAnchor="text" w:horzAnchor="margin" w:tblpXSpec="center" w:tblpY="249"/>
        <w:tblW w:w="11624" w:type="dxa"/>
        <w:tblLayout w:type="fixed"/>
        <w:tblLook w:val="04A0" w:firstRow="1" w:lastRow="0" w:firstColumn="1" w:lastColumn="0" w:noHBand="0" w:noVBand="1"/>
      </w:tblPr>
      <w:tblGrid>
        <w:gridCol w:w="3686"/>
        <w:gridCol w:w="3969"/>
        <w:gridCol w:w="3969"/>
      </w:tblGrid>
      <w:tr w:rsidR="00EA08CA" w14:paraId="3FC1EA85" w14:textId="77777777" w:rsidTr="00D87A4F">
        <w:trPr>
          <w:trHeight w:val="624"/>
        </w:trPr>
        <w:tc>
          <w:tcPr>
            <w:tcW w:w="3686" w:type="dxa"/>
            <w:vAlign w:val="center"/>
          </w:tcPr>
          <w:p w14:paraId="7A0EF6B9" w14:textId="77777777" w:rsidR="00EA08CA" w:rsidRPr="00D8423E" w:rsidRDefault="00EA08CA" w:rsidP="00D87A4F">
            <w:pPr>
              <w:jc w:val="center"/>
              <w:rPr>
                <w:rFonts w:ascii="Arial" w:hAnsi="Arial" w:cs="Arial"/>
                <w:b/>
                <w:bCs/>
                <w:sz w:val="32"/>
                <w:szCs w:val="32"/>
              </w:rPr>
            </w:pPr>
            <w:bookmarkStart w:id="3" w:name="_Hlk219539535"/>
            <w:r w:rsidRPr="00D8423E">
              <w:rPr>
                <w:rFonts w:ascii="Arial" w:hAnsi="Arial" w:cs="Arial"/>
                <w:b/>
                <w:bCs/>
                <w:sz w:val="32"/>
                <w:szCs w:val="32"/>
              </w:rPr>
              <w:t>Plus</w:t>
            </w:r>
          </w:p>
        </w:tc>
        <w:tc>
          <w:tcPr>
            <w:tcW w:w="3969" w:type="dxa"/>
            <w:vAlign w:val="center"/>
          </w:tcPr>
          <w:p w14:paraId="2B1C04AE" w14:textId="77777777" w:rsidR="00EA08CA" w:rsidRPr="00D8423E" w:rsidRDefault="00EA08CA" w:rsidP="00D87A4F">
            <w:pPr>
              <w:jc w:val="center"/>
              <w:rPr>
                <w:rFonts w:ascii="Arial" w:hAnsi="Arial" w:cs="Arial"/>
                <w:b/>
                <w:bCs/>
                <w:sz w:val="32"/>
                <w:szCs w:val="32"/>
              </w:rPr>
            </w:pPr>
            <w:r w:rsidRPr="00D8423E">
              <w:rPr>
                <w:rFonts w:ascii="Arial" w:hAnsi="Arial" w:cs="Arial"/>
                <w:b/>
                <w:bCs/>
                <w:sz w:val="32"/>
                <w:szCs w:val="32"/>
              </w:rPr>
              <w:t>Minus</w:t>
            </w:r>
          </w:p>
        </w:tc>
        <w:tc>
          <w:tcPr>
            <w:tcW w:w="3969" w:type="dxa"/>
            <w:vAlign w:val="center"/>
          </w:tcPr>
          <w:p w14:paraId="6CEC4938" w14:textId="77777777" w:rsidR="00EA08CA" w:rsidRPr="00D8423E" w:rsidRDefault="00EA08CA" w:rsidP="00D87A4F">
            <w:pPr>
              <w:jc w:val="center"/>
              <w:rPr>
                <w:rFonts w:ascii="Arial" w:hAnsi="Arial" w:cs="Arial"/>
                <w:b/>
                <w:bCs/>
                <w:sz w:val="32"/>
                <w:szCs w:val="32"/>
              </w:rPr>
            </w:pPr>
            <w:r w:rsidRPr="00D8423E">
              <w:rPr>
                <w:rFonts w:ascii="Arial" w:hAnsi="Arial" w:cs="Arial"/>
                <w:b/>
                <w:bCs/>
                <w:sz w:val="32"/>
                <w:szCs w:val="32"/>
              </w:rPr>
              <w:t>Interesting</w:t>
            </w:r>
          </w:p>
        </w:tc>
      </w:tr>
      <w:tr w:rsidR="00EA08CA" w14:paraId="194E58EE" w14:textId="77777777" w:rsidTr="00D87A4F">
        <w:trPr>
          <w:trHeight w:val="624"/>
        </w:trPr>
        <w:tc>
          <w:tcPr>
            <w:tcW w:w="3686" w:type="dxa"/>
          </w:tcPr>
          <w:p w14:paraId="0D4ECFDA" w14:textId="77777777" w:rsidR="00EA08CA" w:rsidRPr="008949FA" w:rsidRDefault="00EA08CA" w:rsidP="00D87A4F">
            <w:pPr>
              <w:spacing w:before="100" w:beforeAutospacing="1" w:after="100" w:afterAutospacing="1"/>
              <w:rPr>
                <w:rFonts w:ascii="Times New Roman" w:eastAsia="Times New Roman" w:hAnsi="Times New Roman" w:cs="Times New Roman"/>
                <w:kern w:val="0"/>
                <w14:ligatures w14:val="none"/>
              </w:rPr>
            </w:pPr>
            <w:r w:rsidRPr="008949FA">
              <w:rPr>
                <w:rFonts w:ascii="Times New Roman" w:eastAsia="Times New Roman" w:hAnsi="Times New Roman" w:cs="Times New Roman"/>
                <w:kern w:val="0"/>
                <w14:ligatures w14:val="none"/>
              </w:rPr>
              <w:t>Expands customer base.</w:t>
            </w:r>
            <w:r>
              <w:rPr>
                <w:rFonts w:ascii="Times New Roman" w:eastAsia="Times New Roman" w:hAnsi="Times New Roman" w:cs="Times New Roman"/>
                <w:kern w:val="0"/>
                <w14:ligatures w14:val="none"/>
              </w:rPr>
              <w:t xml:space="preserve">           5</w:t>
            </w:r>
          </w:p>
        </w:tc>
        <w:tc>
          <w:tcPr>
            <w:tcW w:w="3969" w:type="dxa"/>
          </w:tcPr>
          <w:p w14:paraId="2388A860" w14:textId="77777777" w:rsidR="00EA08CA" w:rsidRPr="008949FA" w:rsidRDefault="00EA08CA" w:rsidP="00D87A4F">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High setup and operating cost          5</w:t>
            </w:r>
          </w:p>
          <w:p w14:paraId="4CB03DF8" w14:textId="77777777" w:rsidR="00EA08CA" w:rsidRPr="00D8423E" w:rsidRDefault="00EA08CA" w:rsidP="00D87A4F">
            <w:pPr>
              <w:rPr>
                <w:rFonts w:ascii="Arial" w:hAnsi="Arial" w:cs="Arial"/>
              </w:rPr>
            </w:pPr>
          </w:p>
        </w:tc>
        <w:tc>
          <w:tcPr>
            <w:tcW w:w="3969" w:type="dxa"/>
          </w:tcPr>
          <w:p w14:paraId="20463DCB" w14:textId="77777777" w:rsidR="00EA08CA" w:rsidRPr="0067135E" w:rsidRDefault="00EA08CA" w:rsidP="00D87A4F">
            <w:pPr>
              <w:spacing w:before="100" w:beforeAutospacing="1" w:after="100" w:afterAutospacing="1"/>
              <w:rPr>
                <w:rFonts w:ascii="Times New Roman" w:eastAsia="Times New Roman" w:hAnsi="Times New Roman" w:cs="Times New Roman"/>
                <w:kern w:val="0"/>
                <w14:ligatures w14:val="none"/>
              </w:rPr>
            </w:pPr>
            <w:r w:rsidRPr="0067135E">
              <w:rPr>
                <w:rFonts w:ascii="Times New Roman" w:eastAsia="Times New Roman" w:hAnsi="Times New Roman" w:cs="Times New Roman"/>
                <w:kern w:val="0"/>
                <w14:ligatures w14:val="none"/>
              </w:rPr>
              <w:t>Could increase brand awareness.</w:t>
            </w:r>
            <w:r>
              <w:rPr>
                <w:rFonts w:ascii="Times New Roman" w:eastAsia="Times New Roman" w:hAnsi="Times New Roman" w:cs="Times New Roman"/>
                <w:kern w:val="0"/>
                <w14:ligatures w14:val="none"/>
              </w:rPr>
              <w:t xml:space="preserve">      2</w:t>
            </w:r>
          </w:p>
          <w:p w14:paraId="41BD6166" w14:textId="77777777" w:rsidR="00EA08CA" w:rsidRPr="00D8423E" w:rsidRDefault="00EA08CA" w:rsidP="00D87A4F">
            <w:pPr>
              <w:rPr>
                <w:rFonts w:ascii="Arial" w:hAnsi="Arial" w:cs="Arial"/>
              </w:rPr>
            </w:pPr>
          </w:p>
        </w:tc>
      </w:tr>
      <w:tr w:rsidR="00EA08CA" w14:paraId="69D3A73E" w14:textId="77777777" w:rsidTr="00D87A4F">
        <w:trPr>
          <w:trHeight w:val="582"/>
        </w:trPr>
        <w:tc>
          <w:tcPr>
            <w:tcW w:w="3686" w:type="dxa"/>
          </w:tcPr>
          <w:p w14:paraId="6DB651E3" w14:textId="77777777" w:rsidR="00EA08CA" w:rsidRDefault="00EA08CA" w:rsidP="00D87A4F">
            <w:pPr>
              <w:spacing w:before="100" w:beforeAutospacing="1" w:after="100" w:afterAutospacing="1"/>
              <w:rPr>
                <w:rFonts w:ascii="Times New Roman" w:eastAsia="Times New Roman" w:hAnsi="Times New Roman" w:cs="Times New Roman"/>
                <w:kern w:val="0"/>
                <w14:ligatures w14:val="none"/>
              </w:rPr>
            </w:pPr>
            <w:r w:rsidRPr="0067135E">
              <w:rPr>
                <w:rFonts w:ascii="Times New Roman" w:eastAsia="Times New Roman" w:hAnsi="Times New Roman" w:cs="Times New Roman"/>
                <w:kern w:val="0"/>
                <w14:ligatures w14:val="none"/>
              </w:rPr>
              <w:t>Reaches remote workers.</w:t>
            </w:r>
            <w:r>
              <w:rPr>
                <w:rFonts w:ascii="Times New Roman" w:eastAsia="Times New Roman" w:hAnsi="Times New Roman" w:cs="Times New Roman"/>
                <w:kern w:val="0"/>
                <w14:ligatures w14:val="none"/>
              </w:rPr>
              <w:t xml:space="preserve">          4</w:t>
            </w:r>
          </w:p>
          <w:p w14:paraId="067070D9" w14:textId="77777777" w:rsidR="00EA08CA" w:rsidRPr="008949FA" w:rsidRDefault="00EA08CA" w:rsidP="00D87A4F">
            <w:pPr>
              <w:spacing w:before="100" w:beforeAutospacing="1" w:after="100" w:afterAutospacing="1"/>
              <w:jc w:val="right"/>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 </w:t>
            </w:r>
          </w:p>
        </w:tc>
        <w:tc>
          <w:tcPr>
            <w:tcW w:w="3969" w:type="dxa"/>
          </w:tcPr>
          <w:p w14:paraId="22A5E038" w14:textId="77777777" w:rsidR="00EA08CA" w:rsidRPr="008949FA" w:rsidRDefault="00EA08CA" w:rsidP="00D87A4F">
            <w:pPr>
              <w:spacing w:before="100" w:beforeAutospacing="1" w:after="100" w:afterAutospacing="1"/>
              <w:rPr>
                <w:rFonts w:ascii="Times New Roman" w:eastAsia="Times New Roman" w:hAnsi="Times New Roman" w:cs="Times New Roman"/>
                <w:kern w:val="0"/>
                <w14:ligatures w14:val="none"/>
              </w:rPr>
            </w:pPr>
            <w:r w:rsidRPr="0067135E">
              <w:rPr>
                <w:rFonts w:ascii="Times New Roman" w:eastAsia="Times New Roman" w:hAnsi="Times New Roman" w:cs="Times New Roman"/>
                <w:kern w:val="0"/>
                <w14:ligatures w14:val="none"/>
              </w:rPr>
              <w:t>Requires delivery logistics.</w:t>
            </w:r>
            <w:r>
              <w:rPr>
                <w:rFonts w:ascii="Times New Roman" w:eastAsia="Times New Roman" w:hAnsi="Times New Roman" w:cs="Times New Roman"/>
                <w:kern w:val="0"/>
                <w14:ligatures w14:val="none"/>
              </w:rPr>
              <w:t xml:space="preserve">               4</w:t>
            </w:r>
          </w:p>
        </w:tc>
        <w:tc>
          <w:tcPr>
            <w:tcW w:w="3969" w:type="dxa"/>
          </w:tcPr>
          <w:p w14:paraId="50977E56" w14:textId="77777777" w:rsidR="00EA08CA" w:rsidRPr="0067135E" w:rsidRDefault="00EA08CA" w:rsidP="00D87A4F">
            <w:pPr>
              <w:spacing w:before="100" w:beforeAutospacing="1" w:after="100" w:afterAutospacing="1"/>
              <w:rPr>
                <w:rFonts w:ascii="Times New Roman" w:eastAsia="Times New Roman" w:hAnsi="Times New Roman" w:cs="Times New Roman"/>
                <w:kern w:val="0"/>
                <w14:ligatures w14:val="none"/>
              </w:rPr>
            </w:pPr>
            <w:r w:rsidRPr="0067135E">
              <w:rPr>
                <w:rFonts w:ascii="Times New Roman" w:eastAsia="Times New Roman" w:hAnsi="Times New Roman" w:cs="Times New Roman"/>
                <w:kern w:val="0"/>
                <w14:ligatures w14:val="none"/>
              </w:rPr>
              <w:t xml:space="preserve">Potential partnerships with delivery </w:t>
            </w:r>
            <w:r>
              <w:rPr>
                <w:rFonts w:ascii="Times New Roman" w:eastAsia="Times New Roman" w:hAnsi="Times New Roman" w:cs="Times New Roman"/>
                <w:kern w:val="0"/>
                <w14:ligatures w14:val="none"/>
              </w:rPr>
              <w:t xml:space="preserve">1 </w:t>
            </w:r>
            <w:r w:rsidRPr="0067135E">
              <w:rPr>
                <w:rFonts w:ascii="Times New Roman" w:eastAsia="Times New Roman" w:hAnsi="Times New Roman" w:cs="Times New Roman"/>
                <w:kern w:val="0"/>
                <w14:ligatures w14:val="none"/>
              </w:rPr>
              <w:t>companies.</w:t>
            </w:r>
          </w:p>
          <w:p w14:paraId="5ED699B5" w14:textId="77777777" w:rsidR="00EA08CA" w:rsidRPr="00D8423E" w:rsidRDefault="00EA08CA" w:rsidP="00D87A4F">
            <w:pPr>
              <w:rPr>
                <w:rFonts w:ascii="Arial" w:hAnsi="Arial" w:cs="Arial"/>
              </w:rPr>
            </w:pPr>
          </w:p>
        </w:tc>
      </w:tr>
      <w:tr w:rsidR="00EA08CA" w14:paraId="082568F0" w14:textId="77777777" w:rsidTr="00D87A4F">
        <w:trPr>
          <w:trHeight w:val="598"/>
        </w:trPr>
        <w:tc>
          <w:tcPr>
            <w:tcW w:w="3686" w:type="dxa"/>
          </w:tcPr>
          <w:p w14:paraId="77C3E457" w14:textId="77777777" w:rsidR="00EA08CA" w:rsidRPr="00D8423E" w:rsidRDefault="00EA08CA" w:rsidP="00D87A4F">
            <w:pPr>
              <w:rPr>
                <w:rFonts w:ascii="Arial" w:hAnsi="Arial" w:cs="Arial"/>
              </w:rPr>
            </w:pPr>
          </w:p>
        </w:tc>
        <w:tc>
          <w:tcPr>
            <w:tcW w:w="3969" w:type="dxa"/>
          </w:tcPr>
          <w:p w14:paraId="311BD03F" w14:textId="77777777" w:rsidR="00EA08CA" w:rsidRPr="005D3C8B" w:rsidRDefault="00EA08CA" w:rsidP="00D87A4F">
            <w:pPr>
              <w:spacing w:before="100" w:beforeAutospacing="1" w:after="100" w:afterAutospacing="1"/>
              <w:rPr>
                <w:rFonts w:ascii="Times New Roman" w:eastAsia="Times New Roman" w:hAnsi="Times New Roman" w:cs="Times New Roman"/>
                <w:kern w:val="0"/>
                <w14:ligatures w14:val="none"/>
              </w:rPr>
            </w:pPr>
            <w:r w:rsidRPr="0067135E">
              <w:rPr>
                <w:rFonts w:ascii="Times New Roman" w:eastAsia="Times New Roman" w:hAnsi="Times New Roman" w:cs="Times New Roman"/>
                <w:kern w:val="0"/>
                <w14:ligatures w14:val="none"/>
              </w:rPr>
              <w:t xml:space="preserve">Risk of damaged products during </w:t>
            </w:r>
            <w:r>
              <w:rPr>
                <w:rFonts w:ascii="Times New Roman" w:eastAsia="Times New Roman" w:hAnsi="Times New Roman" w:cs="Times New Roman"/>
                <w:kern w:val="0"/>
                <w14:ligatures w14:val="none"/>
              </w:rPr>
              <w:t xml:space="preserve">    3 transport</w:t>
            </w:r>
            <w:r w:rsidRPr="0067135E">
              <w:rPr>
                <w:rFonts w:ascii="Times New Roman" w:eastAsia="Times New Roman" w:hAnsi="Times New Roman" w:cs="Times New Roman"/>
                <w:kern w:val="0"/>
                <w14:ligatures w14:val="none"/>
              </w:rPr>
              <w:t>.</w:t>
            </w:r>
          </w:p>
        </w:tc>
        <w:tc>
          <w:tcPr>
            <w:tcW w:w="3969" w:type="dxa"/>
          </w:tcPr>
          <w:p w14:paraId="1310D76F" w14:textId="77777777" w:rsidR="00EA08CA" w:rsidRPr="00D8423E" w:rsidRDefault="00EA08CA" w:rsidP="00D87A4F">
            <w:pPr>
              <w:rPr>
                <w:rFonts w:ascii="Arial" w:hAnsi="Arial" w:cs="Arial"/>
              </w:rPr>
            </w:pPr>
          </w:p>
        </w:tc>
      </w:tr>
      <w:tr w:rsidR="00EA08CA" w14:paraId="576F8B51" w14:textId="77777777" w:rsidTr="00D87A4F">
        <w:tc>
          <w:tcPr>
            <w:tcW w:w="3686" w:type="dxa"/>
          </w:tcPr>
          <w:p w14:paraId="1E3767BA" w14:textId="77777777" w:rsidR="00EA08CA" w:rsidRPr="00D8423E" w:rsidRDefault="00EA08CA" w:rsidP="00D87A4F">
            <w:pPr>
              <w:rPr>
                <w:rFonts w:ascii="Arial" w:hAnsi="Arial" w:cs="Arial"/>
              </w:rPr>
            </w:pPr>
          </w:p>
        </w:tc>
        <w:tc>
          <w:tcPr>
            <w:tcW w:w="3969" w:type="dxa"/>
          </w:tcPr>
          <w:p w14:paraId="4E930850" w14:textId="77777777" w:rsidR="00EA08CA" w:rsidRPr="00D8423E" w:rsidRDefault="00EA08CA" w:rsidP="00D87A4F">
            <w:pPr>
              <w:rPr>
                <w:rFonts w:ascii="Arial" w:hAnsi="Arial" w:cs="Arial"/>
              </w:rPr>
            </w:pPr>
          </w:p>
        </w:tc>
        <w:tc>
          <w:tcPr>
            <w:tcW w:w="3969" w:type="dxa"/>
          </w:tcPr>
          <w:p w14:paraId="79B2B24F" w14:textId="77777777" w:rsidR="00EA08CA" w:rsidRPr="00D8423E" w:rsidRDefault="00EA08CA" w:rsidP="00D87A4F">
            <w:pPr>
              <w:rPr>
                <w:rFonts w:ascii="Arial" w:hAnsi="Arial" w:cs="Arial"/>
              </w:rPr>
            </w:pPr>
          </w:p>
        </w:tc>
      </w:tr>
      <w:tr w:rsidR="00EA08CA" w14:paraId="264B1CB7" w14:textId="77777777" w:rsidTr="00D87A4F">
        <w:tc>
          <w:tcPr>
            <w:tcW w:w="3686" w:type="dxa"/>
            <w:vAlign w:val="center"/>
          </w:tcPr>
          <w:p w14:paraId="6D407DC3" w14:textId="77777777" w:rsidR="00EA08CA" w:rsidRPr="003707B1" w:rsidRDefault="00EA08CA" w:rsidP="00D87A4F">
            <w:pPr>
              <w:rPr>
                <w:rFonts w:ascii="Arial" w:hAnsi="Arial" w:cs="Arial"/>
                <w:b/>
                <w:bCs/>
                <w:sz w:val="28"/>
                <w:szCs w:val="28"/>
              </w:rPr>
            </w:pPr>
          </w:p>
          <w:p w14:paraId="5E258BC9" w14:textId="77777777" w:rsidR="00EA08CA" w:rsidRPr="003707B1" w:rsidRDefault="00EA08CA" w:rsidP="00D87A4F">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12</w:t>
            </w:r>
          </w:p>
        </w:tc>
        <w:tc>
          <w:tcPr>
            <w:tcW w:w="3969" w:type="dxa"/>
          </w:tcPr>
          <w:p w14:paraId="6170983A" w14:textId="77777777" w:rsidR="00EA08CA" w:rsidRPr="003707B1" w:rsidRDefault="00EA08CA" w:rsidP="00D87A4F">
            <w:pPr>
              <w:rPr>
                <w:rFonts w:ascii="Arial" w:hAnsi="Arial" w:cs="Arial"/>
                <w:b/>
                <w:bCs/>
                <w:sz w:val="28"/>
                <w:szCs w:val="28"/>
              </w:rPr>
            </w:pPr>
          </w:p>
          <w:p w14:paraId="378CCCBA" w14:textId="77777777" w:rsidR="00EA08CA" w:rsidRPr="003707B1" w:rsidRDefault="00EA08CA" w:rsidP="00D87A4F">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12                                                           </w:t>
            </w:r>
          </w:p>
        </w:tc>
        <w:tc>
          <w:tcPr>
            <w:tcW w:w="3969" w:type="dxa"/>
          </w:tcPr>
          <w:p w14:paraId="2F96C560" w14:textId="77777777" w:rsidR="00EA08CA" w:rsidRPr="003707B1" w:rsidRDefault="00EA08CA" w:rsidP="00D87A4F">
            <w:pPr>
              <w:rPr>
                <w:rFonts w:ascii="Arial" w:hAnsi="Arial" w:cs="Arial"/>
                <w:b/>
                <w:bCs/>
                <w:sz w:val="28"/>
                <w:szCs w:val="28"/>
              </w:rPr>
            </w:pPr>
          </w:p>
          <w:p w14:paraId="461ECA7E" w14:textId="77777777" w:rsidR="00EA08CA" w:rsidRPr="003707B1" w:rsidRDefault="00EA08CA" w:rsidP="00D87A4F">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3</w:t>
            </w:r>
          </w:p>
        </w:tc>
      </w:tr>
    </w:tbl>
    <w:p w14:paraId="5981BF74" w14:textId="77777777" w:rsidR="00EA08CA" w:rsidRPr="00C646B5" w:rsidRDefault="00EA08CA" w:rsidP="00EA08CA">
      <w:pPr>
        <w:rPr>
          <w:rFonts w:ascii="Arial" w:hAnsi="Arial" w:cs="Arial"/>
          <w:sz w:val="8"/>
          <w:szCs w:val="8"/>
        </w:rPr>
      </w:pPr>
      <w:bookmarkStart w:id="4" w:name="_Hlk219539397"/>
      <w:bookmarkEnd w:id="3"/>
    </w:p>
    <w:p w14:paraId="619AB53B" w14:textId="77777777" w:rsidR="00EA08CA" w:rsidRDefault="00EA08CA" w:rsidP="00EA08CA">
      <w:pPr>
        <w:rPr>
          <w:rFonts w:ascii="Arial" w:hAnsi="Arial" w:cs="Arial"/>
          <w:b/>
          <w:bCs/>
          <w:sz w:val="32"/>
          <w:szCs w:val="32"/>
        </w:rPr>
      </w:pPr>
      <w:r w:rsidRPr="00C646B5">
        <w:rPr>
          <w:rFonts w:ascii="Arial" w:hAnsi="Arial" w:cs="Arial"/>
          <w:b/>
          <w:bCs/>
          <w:sz w:val="32"/>
          <w:szCs w:val="32"/>
        </w:rPr>
        <w:t>Therefore: Overall Total =</w:t>
      </w:r>
      <w:r>
        <w:rPr>
          <w:rFonts w:ascii="Arial" w:hAnsi="Arial" w:cs="Arial"/>
          <w:b/>
          <w:bCs/>
          <w:sz w:val="32"/>
          <w:szCs w:val="32"/>
        </w:rPr>
        <w:t xml:space="preserve"> 12-12</w:t>
      </w:r>
      <w:bookmarkEnd w:id="4"/>
      <w:r>
        <w:rPr>
          <w:rFonts w:ascii="Arial" w:hAnsi="Arial" w:cs="Arial"/>
          <w:b/>
          <w:bCs/>
          <w:sz w:val="32"/>
          <w:szCs w:val="32"/>
        </w:rPr>
        <w:t>+3=3</w:t>
      </w:r>
    </w:p>
    <w:p w14:paraId="07278E73" w14:textId="77777777" w:rsidR="00EA08CA" w:rsidRPr="00C00839" w:rsidRDefault="00EA08CA" w:rsidP="00EA08CA">
      <w:pPr>
        <w:rPr>
          <w:rFonts w:ascii="Arial" w:hAnsi="Arial" w:cs="Arial"/>
          <w:b/>
          <w:bCs/>
          <w:sz w:val="32"/>
          <w:szCs w:val="32"/>
          <w:u w:val="single"/>
        </w:rPr>
      </w:pPr>
    </w:p>
    <w:p w14:paraId="1390887A" w14:textId="77777777" w:rsidR="00EA08CA" w:rsidRPr="00C00839" w:rsidRDefault="00EA08CA" w:rsidP="00EA08CA">
      <w:pPr>
        <w:spacing w:before="100" w:beforeAutospacing="1" w:after="100" w:afterAutospacing="1" w:line="240" w:lineRule="auto"/>
        <w:outlineLvl w:val="2"/>
        <w:rPr>
          <w:rFonts w:ascii="Arial" w:eastAsia="Times New Roman" w:hAnsi="Arial" w:cs="Arial"/>
          <w:b/>
          <w:bCs/>
          <w:kern w:val="0"/>
          <w:sz w:val="32"/>
          <w:szCs w:val="32"/>
          <w:u w:val="single"/>
          <w14:ligatures w14:val="none"/>
        </w:rPr>
      </w:pPr>
      <w:r w:rsidRPr="00C00839">
        <w:rPr>
          <w:rFonts w:ascii="Arial" w:hAnsi="Arial" w:cs="Arial"/>
          <w:b/>
          <w:bCs/>
          <w:sz w:val="32"/>
          <w:szCs w:val="32"/>
          <w:u w:val="single"/>
        </w:rPr>
        <w:t xml:space="preserve">Option B - </w:t>
      </w:r>
      <w:r w:rsidRPr="00C00839">
        <w:rPr>
          <w:rFonts w:ascii="Arial" w:eastAsia="Times New Roman" w:hAnsi="Arial" w:cs="Arial"/>
          <w:b/>
          <w:bCs/>
          <w:kern w:val="0"/>
          <w:sz w:val="32"/>
          <w:szCs w:val="32"/>
          <w:u w:val="single"/>
          <w14:ligatures w14:val="none"/>
        </w:rPr>
        <w:t xml:space="preserve"> Introduce a Digital Pre-Order and Click-and-Collect System</w:t>
      </w:r>
    </w:p>
    <w:p w14:paraId="2AD07ABA" w14:textId="77777777" w:rsidR="00EA08CA" w:rsidRPr="00AA6220" w:rsidRDefault="00EA08CA" w:rsidP="00EA08CA">
      <w:pPr>
        <w:rPr>
          <w:rFonts w:ascii="Arial" w:hAnsi="Arial" w:cs="Arial"/>
          <w:b/>
          <w:bCs/>
          <w:sz w:val="32"/>
          <w:szCs w:val="32"/>
          <w:u w:val="single"/>
        </w:rPr>
      </w:pPr>
    </w:p>
    <w:tbl>
      <w:tblPr>
        <w:tblStyle w:val="TableGrid"/>
        <w:tblW w:w="11564" w:type="dxa"/>
        <w:tblInd w:w="-1276" w:type="dxa"/>
        <w:tblLayout w:type="fixed"/>
        <w:tblLook w:val="04A0" w:firstRow="1" w:lastRow="0" w:firstColumn="1" w:lastColumn="0" w:noHBand="0" w:noVBand="1"/>
      </w:tblPr>
      <w:tblGrid>
        <w:gridCol w:w="4404"/>
        <w:gridCol w:w="3736"/>
        <w:gridCol w:w="3424"/>
      </w:tblGrid>
      <w:tr w:rsidR="00EA08CA" w14:paraId="585E4B28" w14:textId="77777777" w:rsidTr="00D87A4F">
        <w:trPr>
          <w:trHeight w:val="598"/>
        </w:trPr>
        <w:tc>
          <w:tcPr>
            <w:tcW w:w="4404" w:type="dxa"/>
            <w:vAlign w:val="center"/>
          </w:tcPr>
          <w:p w14:paraId="1B00F336" w14:textId="77777777" w:rsidR="00EA08CA" w:rsidRPr="00D8423E" w:rsidRDefault="00EA08CA" w:rsidP="00D87A4F">
            <w:pPr>
              <w:jc w:val="center"/>
              <w:rPr>
                <w:rFonts w:ascii="Arial" w:hAnsi="Arial" w:cs="Arial"/>
                <w:b/>
                <w:bCs/>
                <w:sz w:val="32"/>
                <w:szCs w:val="32"/>
              </w:rPr>
            </w:pPr>
            <w:r w:rsidRPr="00D8423E">
              <w:rPr>
                <w:rFonts w:ascii="Arial" w:hAnsi="Arial" w:cs="Arial"/>
                <w:b/>
                <w:bCs/>
                <w:sz w:val="32"/>
                <w:szCs w:val="32"/>
              </w:rPr>
              <w:t>Plus</w:t>
            </w:r>
          </w:p>
        </w:tc>
        <w:tc>
          <w:tcPr>
            <w:tcW w:w="3736" w:type="dxa"/>
            <w:vAlign w:val="center"/>
          </w:tcPr>
          <w:p w14:paraId="0E7F1698" w14:textId="77777777" w:rsidR="00EA08CA" w:rsidRPr="00D8423E" w:rsidRDefault="00EA08CA" w:rsidP="00D87A4F">
            <w:pPr>
              <w:jc w:val="center"/>
              <w:rPr>
                <w:rFonts w:ascii="Arial" w:hAnsi="Arial" w:cs="Arial"/>
                <w:b/>
                <w:bCs/>
                <w:sz w:val="32"/>
                <w:szCs w:val="32"/>
              </w:rPr>
            </w:pPr>
            <w:r w:rsidRPr="00D8423E">
              <w:rPr>
                <w:rFonts w:ascii="Arial" w:hAnsi="Arial" w:cs="Arial"/>
                <w:b/>
                <w:bCs/>
                <w:sz w:val="32"/>
                <w:szCs w:val="32"/>
              </w:rPr>
              <w:t>Minus</w:t>
            </w:r>
          </w:p>
        </w:tc>
        <w:tc>
          <w:tcPr>
            <w:tcW w:w="3424" w:type="dxa"/>
            <w:vAlign w:val="center"/>
          </w:tcPr>
          <w:p w14:paraId="3C926CA2" w14:textId="77777777" w:rsidR="00EA08CA" w:rsidRPr="00D8423E" w:rsidRDefault="00EA08CA" w:rsidP="00D87A4F">
            <w:pPr>
              <w:jc w:val="center"/>
              <w:rPr>
                <w:rFonts w:ascii="Arial" w:hAnsi="Arial" w:cs="Arial"/>
                <w:b/>
                <w:bCs/>
                <w:sz w:val="32"/>
                <w:szCs w:val="32"/>
              </w:rPr>
            </w:pPr>
            <w:r w:rsidRPr="00D8423E">
              <w:rPr>
                <w:rFonts w:ascii="Arial" w:hAnsi="Arial" w:cs="Arial"/>
                <w:b/>
                <w:bCs/>
                <w:sz w:val="32"/>
                <w:szCs w:val="32"/>
              </w:rPr>
              <w:t>Interesting</w:t>
            </w:r>
          </w:p>
        </w:tc>
      </w:tr>
      <w:tr w:rsidR="00EA08CA" w14:paraId="344455DC" w14:textId="77777777" w:rsidTr="00D87A4F">
        <w:trPr>
          <w:trHeight w:val="598"/>
        </w:trPr>
        <w:tc>
          <w:tcPr>
            <w:tcW w:w="4404" w:type="dxa"/>
          </w:tcPr>
          <w:p w14:paraId="3476223C" w14:textId="77777777" w:rsidR="00EA08CA" w:rsidRPr="00D8423E" w:rsidRDefault="00EA08CA" w:rsidP="00D87A4F">
            <w:pPr>
              <w:rPr>
                <w:rFonts w:ascii="Arial" w:hAnsi="Arial" w:cs="Arial"/>
              </w:rPr>
            </w:pPr>
            <w:r>
              <w:rPr>
                <w:rFonts w:ascii="Arial" w:hAnsi="Arial" w:cs="Arial"/>
              </w:rPr>
              <w:t>Lower implementation cost.    5</w:t>
            </w:r>
          </w:p>
        </w:tc>
        <w:tc>
          <w:tcPr>
            <w:tcW w:w="3736" w:type="dxa"/>
          </w:tcPr>
          <w:p w14:paraId="330C366F" w14:textId="77777777" w:rsidR="00EA08CA" w:rsidRPr="00D8423E" w:rsidRDefault="00EA08CA" w:rsidP="00D87A4F">
            <w:pPr>
              <w:rPr>
                <w:rFonts w:ascii="Arial" w:hAnsi="Arial" w:cs="Arial"/>
              </w:rPr>
            </w:pPr>
            <w:r>
              <w:rPr>
                <w:rFonts w:ascii="Arial" w:hAnsi="Arial" w:cs="Arial"/>
              </w:rPr>
              <w:t>Requires website development   3</w:t>
            </w:r>
          </w:p>
        </w:tc>
        <w:tc>
          <w:tcPr>
            <w:tcW w:w="3424" w:type="dxa"/>
          </w:tcPr>
          <w:p w14:paraId="7691039B" w14:textId="77777777" w:rsidR="00EA08CA" w:rsidRPr="001E598E" w:rsidRDefault="00EA08CA" w:rsidP="00D87A4F">
            <w:pPr>
              <w:spacing w:before="100" w:beforeAutospacing="1" w:after="100" w:afterAutospacing="1"/>
              <w:rPr>
                <w:rFonts w:ascii="Arial" w:eastAsia="Times New Roman" w:hAnsi="Arial" w:cs="Arial"/>
                <w:kern w:val="0"/>
                <w14:ligatures w14:val="none"/>
              </w:rPr>
            </w:pPr>
            <w:r w:rsidRPr="001E598E">
              <w:rPr>
                <w:rFonts w:ascii="Arial" w:eastAsia="Times New Roman" w:hAnsi="Arial" w:cs="Arial"/>
                <w:kern w:val="0"/>
                <w14:ligatures w14:val="none"/>
              </w:rPr>
              <w:t>Customer data could be used for future marketing.</w:t>
            </w:r>
            <w:r>
              <w:rPr>
                <w:rFonts w:ascii="Arial" w:eastAsia="Times New Roman" w:hAnsi="Arial" w:cs="Arial"/>
                <w:kern w:val="0"/>
                <w14:ligatures w14:val="none"/>
              </w:rPr>
              <w:t xml:space="preserve">     3</w:t>
            </w:r>
          </w:p>
        </w:tc>
      </w:tr>
      <w:tr w:rsidR="00EA08CA" w14:paraId="044D9F3A" w14:textId="77777777" w:rsidTr="00D87A4F">
        <w:trPr>
          <w:trHeight w:val="782"/>
        </w:trPr>
        <w:tc>
          <w:tcPr>
            <w:tcW w:w="4404" w:type="dxa"/>
          </w:tcPr>
          <w:p w14:paraId="3C9E98D6" w14:textId="77777777" w:rsidR="00EA08CA" w:rsidRDefault="00EA08CA" w:rsidP="00D87A4F">
            <w:pPr>
              <w:rPr>
                <w:rFonts w:ascii="Arial" w:hAnsi="Arial" w:cs="Arial"/>
              </w:rPr>
            </w:pPr>
            <w:r>
              <w:rPr>
                <w:rFonts w:ascii="Arial" w:hAnsi="Arial" w:cs="Arial"/>
              </w:rPr>
              <w:t xml:space="preserve">Reduces the customer waiting times.                                        4                             </w:t>
            </w:r>
          </w:p>
          <w:p w14:paraId="2B5A2143" w14:textId="77777777" w:rsidR="00EA08CA" w:rsidRPr="00D8423E" w:rsidRDefault="00EA08CA" w:rsidP="00D87A4F">
            <w:pPr>
              <w:rPr>
                <w:rFonts w:ascii="Arial" w:hAnsi="Arial" w:cs="Arial"/>
              </w:rPr>
            </w:pPr>
          </w:p>
        </w:tc>
        <w:tc>
          <w:tcPr>
            <w:tcW w:w="3736" w:type="dxa"/>
          </w:tcPr>
          <w:p w14:paraId="3BBAC0CF" w14:textId="77777777" w:rsidR="00EA08CA" w:rsidRPr="00D8423E" w:rsidRDefault="00EA08CA" w:rsidP="00D87A4F">
            <w:pPr>
              <w:rPr>
                <w:rFonts w:ascii="Arial" w:hAnsi="Arial" w:cs="Arial"/>
              </w:rPr>
            </w:pPr>
            <w:r>
              <w:rPr>
                <w:rFonts w:ascii="Arial" w:hAnsi="Arial" w:cs="Arial"/>
              </w:rPr>
              <w:t>Staff training required                  4</w:t>
            </w:r>
          </w:p>
        </w:tc>
        <w:tc>
          <w:tcPr>
            <w:tcW w:w="3424" w:type="dxa"/>
          </w:tcPr>
          <w:p w14:paraId="0683AB41" w14:textId="77777777" w:rsidR="00EA08CA" w:rsidRPr="001E598E" w:rsidRDefault="00EA08CA" w:rsidP="00D87A4F">
            <w:pPr>
              <w:spacing w:before="100" w:beforeAutospacing="1" w:after="100" w:afterAutospacing="1"/>
              <w:rPr>
                <w:rFonts w:ascii="Arial" w:eastAsia="Times New Roman" w:hAnsi="Arial" w:cs="Arial"/>
                <w:kern w:val="0"/>
                <w14:ligatures w14:val="none"/>
              </w:rPr>
            </w:pPr>
            <w:r w:rsidRPr="001E598E">
              <w:rPr>
                <w:rFonts w:ascii="Arial" w:eastAsia="Times New Roman" w:hAnsi="Arial" w:cs="Arial"/>
                <w:kern w:val="0"/>
                <w14:ligatures w14:val="none"/>
              </w:rPr>
              <w:t>Opportunity for loyalty schemes.</w:t>
            </w:r>
            <w:r>
              <w:rPr>
                <w:rFonts w:ascii="Arial" w:eastAsia="Times New Roman" w:hAnsi="Arial" w:cs="Arial"/>
                <w:kern w:val="0"/>
                <w14:ligatures w14:val="none"/>
              </w:rPr>
              <w:t xml:space="preserve">                        2</w:t>
            </w:r>
          </w:p>
        </w:tc>
      </w:tr>
      <w:tr w:rsidR="00EA08CA" w14:paraId="475B1D58" w14:textId="77777777" w:rsidTr="00D87A4F">
        <w:trPr>
          <w:trHeight w:val="1070"/>
        </w:trPr>
        <w:tc>
          <w:tcPr>
            <w:tcW w:w="4404" w:type="dxa"/>
          </w:tcPr>
          <w:p w14:paraId="30E239E8" w14:textId="77777777" w:rsidR="00EA08CA" w:rsidRDefault="00EA08CA" w:rsidP="00D87A4F">
            <w:pPr>
              <w:rPr>
                <w:rFonts w:ascii="Arial" w:hAnsi="Arial" w:cs="Arial"/>
              </w:rPr>
            </w:pPr>
            <w:r>
              <w:rPr>
                <w:rFonts w:ascii="Arial" w:hAnsi="Arial" w:cs="Arial"/>
              </w:rPr>
              <w:lastRenderedPageBreak/>
              <w:t>Improves customer satisfaction.2</w:t>
            </w:r>
          </w:p>
          <w:p w14:paraId="71D437D8" w14:textId="77777777" w:rsidR="00EA08CA" w:rsidRPr="00D8423E" w:rsidRDefault="00EA08CA" w:rsidP="00D87A4F">
            <w:pPr>
              <w:rPr>
                <w:rFonts w:ascii="Arial" w:hAnsi="Arial" w:cs="Arial"/>
              </w:rPr>
            </w:pPr>
          </w:p>
        </w:tc>
        <w:tc>
          <w:tcPr>
            <w:tcW w:w="3736" w:type="dxa"/>
          </w:tcPr>
          <w:p w14:paraId="756F4D01" w14:textId="77777777" w:rsidR="00EA08CA" w:rsidRPr="0067135E" w:rsidRDefault="00EA08CA" w:rsidP="00D87A4F">
            <w:pPr>
              <w:spacing w:before="100" w:beforeAutospacing="1" w:after="100" w:afterAutospacing="1"/>
              <w:rPr>
                <w:rFonts w:ascii="Times New Roman" w:eastAsia="Times New Roman" w:hAnsi="Times New Roman" w:cs="Times New Roman"/>
                <w:kern w:val="0"/>
                <w14:ligatures w14:val="none"/>
              </w:rPr>
            </w:pPr>
            <w:r w:rsidRPr="001E598E">
              <w:rPr>
                <w:rFonts w:ascii="Arial" w:eastAsia="Times New Roman" w:hAnsi="Arial" w:cs="Arial"/>
                <w:kern w:val="0"/>
                <w14:ligatures w14:val="none"/>
              </w:rPr>
              <w:t>Some customers may prefer traditional ordering</w:t>
            </w:r>
            <w:r w:rsidRPr="0067135E">
              <w:rPr>
                <w:rFonts w:ascii="Times New Roman" w:eastAsia="Times New Roman" w:hAnsi="Times New Roman" w:cs="Times New Roman"/>
                <w:kern w:val="0"/>
                <w14:ligatures w14:val="none"/>
              </w:rPr>
              <w:t>.</w:t>
            </w:r>
            <w:r>
              <w:rPr>
                <w:rFonts w:ascii="Times New Roman" w:eastAsia="Times New Roman" w:hAnsi="Times New Roman" w:cs="Times New Roman"/>
                <w:kern w:val="0"/>
                <w14:ligatures w14:val="none"/>
              </w:rPr>
              <w:t xml:space="preserve">                       2</w:t>
            </w:r>
          </w:p>
          <w:p w14:paraId="49EA2329" w14:textId="77777777" w:rsidR="00EA08CA" w:rsidRPr="00D8423E" w:rsidRDefault="00EA08CA" w:rsidP="00D87A4F">
            <w:pPr>
              <w:rPr>
                <w:rFonts w:ascii="Arial" w:hAnsi="Arial" w:cs="Arial"/>
              </w:rPr>
            </w:pPr>
          </w:p>
        </w:tc>
        <w:tc>
          <w:tcPr>
            <w:tcW w:w="3424" w:type="dxa"/>
          </w:tcPr>
          <w:p w14:paraId="3653C937" w14:textId="77777777" w:rsidR="00EA08CA" w:rsidRPr="00D8423E" w:rsidRDefault="00EA08CA" w:rsidP="00D87A4F">
            <w:pPr>
              <w:rPr>
                <w:rFonts w:ascii="Arial" w:hAnsi="Arial" w:cs="Arial"/>
              </w:rPr>
            </w:pPr>
          </w:p>
        </w:tc>
      </w:tr>
      <w:tr w:rsidR="00EA08CA" w14:paraId="3967AFC4" w14:textId="77777777" w:rsidTr="00D87A4F">
        <w:trPr>
          <w:trHeight w:val="529"/>
        </w:trPr>
        <w:tc>
          <w:tcPr>
            <w:tcW w:w="4404" w:type="dxa"/>
          </w:tcPr>
          <w:p w14:paraId="0D81950F" w14:textId="77777777" w:rsidR="00EA08CA" w:rsidRDefault="00EA08CA" w:rsidP="00D87A4F">
            <w:pPr>
              <w:rPr>
                <w:rFonts w:ascii="Arial" w:hAnsi="Arial" w:cs="Arial"/>
              </w:rPr>
            </w:pPr>
            <w:r>
              <w:rPr>
                <w:rFonts w:ascii="Arial" w:hAnsi="Arial" w:cs="Arial"/>
              </w:rPr>
              <w:t>Better planning for production.3</w:t>
            </w:r>
          </w:p>
          <w:p w14:paraId="3F401CFE" w14:textId="77777777" w:rsidR="00EA08CA" w:rsidRPr="00D8423E" w:rsidRDefault="00EA08CA" w:rsidP="00D87A4F">
            <w:pPr>
              <w:rPr>
                <w:rFonts w:ascii="Arial" w:hAnsi="Arial" w:cs="Arial"/>
              </w:rPr>
            </w:pPr>
          </w:p>
        </w:tc>
        <w:tc>
          <w:tcPr>
            <w:tcW w:w="3736" w:type="dxa"/>
          </w:tcPr>
          <w:p w14:paraId="19A50D20" w14:textId="77777777" w:rsidR="00EA08CA" w:rsidRPr="00D8423E" w:rsidRDefault="00EA08CA" w:rsidP="00D87A4F">
            <w:pPr>
              <w:rPr>
                <w:rFonts w:ascii="Arial" w:hAnsi="Arial" w:cs="Arial"/>
              </w:rPr>
            </w:pPr>
          </w:p>
        </w:tc>
        <w:tc>
          <w:tcPr>
            <w:tcW w:w="3424" w:type="dxa"/>
          </w:tcPr>
          <w:p w14:paraId="6BF537B9" w14:textId="77777777" w:rsidR="00EA08CA" w:rsidRPr="00D8423E" w:rsidRDefault="00EA08CA" w:rsidP="00D87A4F">
            <w:pPr>
              <w:rPr>
                <w:rFonts w:ascii="Arial" w:hAnsi="Arial" w:cs="Arial"/>
              </w:rPr>
            </w:pPr>
          </w:p>
        </w:tc>
      </w:tr>
      <w:tr w:rsidR="00EA08CA" w14:paraId="62E73FF0" w14:textId="77777777" w:rsidTr="00D87A4F">
        <w:trPr>
          <w:trHeight w:val="610"/>
        </w:trPr>
        <w:tc>
          <w:tcPr>
            <w:tcW w:w="4404" w:type="dxa"/>
            <w:vAlign w:val="center"/>
          </w:tcPr>
          <w:p w14:paraId="59CEB9E9" w14:textId="77777777" w:rsidR="00EA08CA" w:rsidRPr="003707B1" w:rsidRDefault="00EA08CA" w:rsidP="00D87A4F">
            <w:pPr>
              <w:rPr>
                <w:rFonts w:ascii="Arial" w:hAnsi="Arial" w:cs="Arial"/>
                <w:b/>
                <w:bCs/>
                <w:sz w:val="28"/>
                <w:szCs w:val="28"/>
              </w:rPr>
            </w:pPr>
          </w:p>
          <w:p w14:paraId="6ABEF2F6" w14:textId="77777777" w:rsidR="00EA08CA" w:rsidRPr="003707B1" w:rsidRDefault="00EA08CA" w:rsidP="00D87A4F">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14</w:t>
            </w:r>
          </w:p>
        </w:tc>
        <w:tc>
          <w:tcPr>
            <w:tcW w:w="3736" w:type="dxa"/>
          </w:tcPr>
          <w:p w14:paraId="3A7BC6F9" w14:textId="77777777" w:rsidR="00EA08CA" w:rsidRPr="003707B1" w:rsidRDefault="00EA08CA" w:rsidP="00D87A4F">
            <w:pPr>
              <w:rPr>
                <w:rFonts w:ascii="Arial" w:hAnsi="Arial" w:cs="Arial"/>
                <w:b/>
                <w:bCs/>
                <w:sz w:val="28"/>
                <w:szCs w:val="28"/>
              </w:rPr>
            </w:pPr>
          </w:p>
          <w:p w14:paraId="398CFEBF" w14:textId="77777777" w:rsidR="00EA08CA" w:rsidRPr="003707B1" w:rsidRDefault="00EA08CA" w:rsidP="00D87A4F">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9</w:t>
            </w:r>
          </w:p>
        </w:tc>
        <w:tc>
          <w:tcPr>
            <w:tcW w:w="3424" w:type="dxa"/>
          </w:tcPr>
          <w:p w14:paraId="7115B961" w14:textId="77777777" w:rsidR="00EA08CA" w:rsidRPr="003707B1" w:rsidRDefault="00EA08CA" w:rsidP="00D87A4F">
            <w:pPr>
              <w:rPr>
                <w:rFonts w:ascii="Arial" w:hAnsi="Arial" w:cs="Arial"/>
                <w:b/>
                <w:bCs/>
                <w:sz w:val="28"/>
                <w:szCs w:val="28"/>
              </w:rPr>
            </w:pPr>
          </w:p>
          <w:p w14:paraId="6975AFD4" w14:textId="77777777" w:rsidR="00EA08CA" w:rsidRPr="003707B1" w:rsidRDefault="00EA08CA" w:rsidP="00D87A4F">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5</w:t>
            </w:r>
          </w:p>
        </w:tc>
      </w:tr>
    </w:tbl>
    <w:p w14:paraId="5C8CD7EA" w14:textId="77777777" w:rsidR="00EA08CA" w:rsidRPr="00C646B5" w:rsidRDefault="00EA08CA" w:rsidP="00EA08CA">
      <w:pPr>
        <w:rPr>
          <w:rFonts w:ascii="Arial" w:hAnsi="Arial" w:cs="Arial"/>
          <w:sz w:val="8"/>
          <w:szCs w:val="8"/>
        </w:rPr>
      </w:pPr>
    </w:p>
    <w:p w14:paraId="22442445" w14:textId="77777777" w:rsidR="00EA08CA" w:rsidRDefault="00EA08CA" w:rsidP="00EA08CA">
      <w:pPr>
        <w:rPr>
          <w:rFonts w:ascii="Arial" w:hAnsi="Arial" w:cs="Arial"/>
          <w:b/>
          <w:bCs/>
          <w:sz w:val="32"/>
          <w:szCs w:val="32"/>
        </w:rPr>
      </w:pPr>
      <w:r w:rsidRPr="00C646B5">
        <w:rPr>
          <w:rFonts w:ascii="Arial" w:hAnsi="Arial" w:cs="Arial"/>
          <w:b/>
          <w:bCs/>
          <w:sz w:val="32"/>
          <w:szCs w:val="32"/>
        </w:rPr>
        <w:t>Therefore: Overall Total =</w:t>
      </w:r>
      <w:r>
        <w:rPr>
          <w:rFonts w:ascii="Arial" w:hAnsi="Arial" w:cs="Arial"/>
          <w:b/>
          <w:bCs/>
          <w:sz w:val="32"/>
          <w:szCs w:val="32"/>
        </w:rPr>
        <w:t xml:space="preserve"> 14-9+5=10</w:t>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19B0CD8E" w14:textId="77777777" w:rsidR="008F5810" w:rsidRPr="008F5810" w:rsidRDefault="008F5810" w:rsidP="0069332C">
      <w:pPr>
        <w:rPr>
          <w:rFonts w:ascii="Arial" w:hAnsi="Arial" w:cs="Arial"/>
          <w:b/>
          <w:bCs/>
          <w:sz w:val="16"/>
          <w:szCs w:val="16"/>
        </w:rPr>
      </w:pPr>
    </w:p>
    <w:p w14:paraId="5C115F0F" w14:textId="09C311FF" w:rsidR="0069332C" w:rsidRPr="000A76F4" w:rsidRDefault="008F5810" w:rsidP="0069332C">
      <w:pPr>
        <w:rPr>
          <w:rFonts w:ascii="Arial" w:hAnsi="Arial" w:cs="Arial"/>
          <w:b/>
          <w:bCs/>
          <w:sz w:val="32"/>
          <w:szCs w:val="32"/>
        </w:rPr>
      </w:pPr>
      <w:bookmarkStart w:id="5"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0A76F4">
        <w:rPr>
          <w:rFonts w:ascii="Arial" w:hAnsi="Arial" w:cs="Arial"/>
          <w:b/>
          <w:bCs/>
          <w:sz w:val="32"/>
          <w:szCs w:val="32"/>
        </w:rPr>
        <w:t>online ordering and delivery services</w:t>
      </w:r>
      <w:r w:rsidR="00696E0C">
        <w:rPr>
          <w:rFonts w:ascii="Arial" w:hAnsi="Arial" w:cs="Arial"/>
          <w:b/>
          <w:bCs/>
          <w:sz w:val="32"/>
          <w:szCs w:val="32"/>
        </w:rPr>
        <w:t xml:space="preserv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0A76F4">
        <w:rPr>
          <w:rFonts w:ascii="Arial" w:hAnsi="Arial" w:cs="Arial"/>
          <w:b/>
          <w:bCs/>
          <w:sz w:val="32"/>
          <w:szCs w:val="32"/>
        </w:rPr>
        <w:t>3</w:t>
      </w:r>
      <w:bookmarkEnd w:id="5"/>
    </w:p>
    <w:p w14:paraId="05DC597A" w14:textId="77777777" w:rsidR="00A448A7" w:rsidRDefault="00A448A7" w:rsidP="0069332C">
      <w:pPr>
        <w:rPr>
          <w:rFonts w:ascii="Arial" w:hAnsi="Arial" w:cs="Arial"/>
        </w:rPr>
      </w:pPr>
    </w:p>
    <w:p w14:paraId="140010F3" w14:textId="6C519288" w:rsidR="00514DEC" w:rsidRPr="000A76F4" w:rsidRDefault="008F5810" w:rsidP="000A76F4">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w:t>
      </w:r>
      <w:r w:rsidR="000A76F4">
        <w:rPr>
          <w:rFonts w:ascii="Arial" w:hAnsi="Arial" w:cs="Arial"/>
          <w:b/>
          <w:bCs/>
          <w:sz w:val="32"/>
          <w:szCs w:val="32"/>
        </w:rPr>
        <w:t>digital preorder and click and collect</w:t>
      </w:r>
      <w:r w:rsidR="00696E0C">
        <w:rPr>
          <w:rFonts w:ascii="Arial" w:hAnsi="Arial" w:cs="Arial"/>
          <w:b/>
          <w:bCs/>
          <w:sz w:val="32"/>
          <w:szCs w:val="32"/>
        </w:rPr>
        <w:t xml:space="preserve"> (for </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bookmarkStart w:id="6" w:name="_Hlk219478739"/>
      <w:r w:rsidR="000A76F4">
        <w:rPr>
          <w:rFonts w:ascii="Arial" w:hAnsi="Arial" w:cs="Arial"/>
          <w:b/>
          <w:bCs/>
          <w:sz w:val="32"/>
          <w:szCs w:val="32"/>
        </w:rPr>
        <w:t>10</w:t>
      </w:r>
    </w:p>
    <w:p w14:paraId="5D0C73D7" w14:textId="76636081" w:rsidR="00514DEC" w:rsidRP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bookmarkEnd w:id="6"/>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3E03E06C" w:rsidR="00410BE8" w:rsidRPr="00410BE8" w:rsidRDefault="000A76F4" w:rsidP="00410BE8">
      <w:pPr>
        <w:ind w:left="-454"/>
        <w:rPr>
          <w:rFonts w:ascii="Arial" w:hAnsi="Arial" w:cs="Arial"/>
          <w:sz w:val="28"/>
          <w:szCs w:val="28"/>
        </w:rPr>
      </w:pPr>
      <w:r>
        <w:rPr>
          <w:rFonts w:ascii="Arial" w:hAnsi="Arial" w:cs="Arial"/>
          <w:sz w:val="28"/>
          <w:szCs w:val="28"/>
        </w:rPr>
        <w:t>Existing customers complaint regarding waiting times.</w:t>
      </w:r>
    </w:p>
    <w:p w14:paraId="18A30752" w14:textId="6D71D2A1" w:rsidR="00410BE8" w:rsidRPr="00410BE8" w:rsidRDefault="000A76F4" w:rsidP="00410BE8">
      <w:pPr>
        <w:ind w:left="-454"/>
        <w:rPr>
          <w:rFonts w:ascii="Arial" w:hAnsi="Arial" w:cs="Arial"/>
          <w:sz w:val="28"/>
          <w:szCs w:val="28"/>
        </w:rPr>
      </w:pPr>
      <w:r>
        <w:rPr>
          <w:rFonts w:ascii="Arial" w:hAnsi="Arial" w:cs="Arial"/>
          <w:sz w:val="28"/>
          <w:szCs w:val="28"/>
        </w:rPr>
        <w:t>Preorder and click and collect</w:t>
      </w:r>
      <w:r w:rsidR="00410BE8" w:rsidRPr="00410BE8">
        <w:rPr>
          <w:rFonts w:ascii="Arial" w:hAnsi="Arial" w:cs="Arial"/>
          <w:sz w:val="28"/>
          <w:szCs w:val="28"/>
        </w:rPr>
        <w:t>:</w:t>
      </w:r>
    </w:p>
    <w:p w14:paraId="1C823EE5" w14:textId="77777777" w:rsidR="00410BE8" w:rsidRDefault="00410BE8" w:rsidP="00410BE8"/>
    <w:tbl>
      <w:tblPr>
        <w:tblW w:w="5634" w:type="pct"/>
        <w:tblInd w:w="-1142" w:type="dxa"/>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744"/>
        <w:gridCol w:w="4037"/>
        <w:gridCol w:w="746"/>
        <w:gridCol w:w="1313"/>
        <w:gridCol w:w="2312"/>
      </w:tblGrid>
      <w:tr w:rsidR="000A76F4" w:rsidRPr="00A53615" w14:paraId="34A9D4C1" w14:textId="77777777" w:rsidTr="00F258A6">
        <w:trPr>
          <w:tblHeader/>
        </w:trPr>
        <w:tc>
          <w:tcPr>
            <w:tcW w:w="85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6D4F46" w14:textId="77777777" w:rsidR="000A76F4" w:rsidRPr="00A53615" w:rsidRDefault="000A76F4" w:rsidP="00D87A4F">
            <w:pPr>
              <w:spacing w:before="100" w:beforeAutospacing="1" w:after="100" w:afterAutospacing="1" w:line="240" w:lineRule="auto"/>
              <w:jc w:val="center"/>
              <w:rPr>
                <w:rFonts w:ascii="Times New Roman" w:hAnsi="Times New Roman" w:cs="Times New Roman"/>
                <w:b/>
                <w:bCs/>
                <w:kern w:val="0"/>
                <w14:ligatures w14:val="none"/>
              </w:rPr>
            </w:pPr>
            <w:r w:rsidRPr="00A53615">
              <w:rPr>
                <w:rFonts w:ascii="Times New Roman" w:hAnsi="Times New Roman" w:cs="Times New Roman"/>
                <w:b/>
                <w:bCs/>
                <w:kern w:val="0"/>
                <w14:ligatures w14:val="none"/>
              </w:rPr>
              <w:t>Task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86FAFB" w14:textId="77777777" w:rsidR="000A76F4" w:rsidRPr="00A53615" w:rsidRDefault="000A76F4" w:rsidP="00D87A4F">
            <w:pPr>
              <w:spacing w:before="100" w:beforeAutospacing="1" w:after="100" w:afterAutospacing="1" w:line="240" w:lineRule="auto"/>
              <w:jc w:val="center"/>
              <w:rPr>
                <w:rFonts w:ascii="Times New Roman" w:hAnsi="Times New Roman" w:cs="Times New Roman"/>
                <w:b/>
                <w:bCs/>
                <w:kern w:val="0"/>
                <w14:ligatures w14:val="none"/>
              </w:rPr>
            </w:pPr>
            <w:r w:rsidRPr="00A53615">
              <w:rPr>
                <w:rFonts w:ascii="Times New Roman" w:hAnsi="Times New Roman" w:cs="Times New Roman"/>
                <w:b/>
                <w:bCs/>
                <w:kern w:val="0"/>
                <w14:ligatures w14:val="none"/>
              </w:rPr>
              <w:t>What (does this involve)</w:t>
            </w:r>
          </w:p>
        </w:tc>
        <w:tc>
          <w:tcPr>
            <w:tcW w:w="4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576520" w14:textId="77777777" w:rsidR="000A76F4" w:rsidRPr="00A53615" w:rsidRDefault="000A76F4" w:rsidP="00D87A4F">
            <w:pPr>
              <w:spacing w:before="100" w:beforeAutospacing="1" w:after="100" w:afterAutospacing="1" w:line="240" w:lineRule="auto"/>
              <w:jc w:val="center"/>
              <w:rPr>
                <w:rFonts w:ascii="Times New Roman" w:hAnsi="Times New Roman" w:cs="Times New Roman"/>
                <w:b/>
                <w:bCs/>
                <w:kern w:val="0"/>
                <w14:ligatures w14:val="none"/>
              </w:rPr>
            </w:pPr>
            <w:r w:rsidRPr="00A53615">
              <w:rPr>
                <w:rFonts w:ascii="Times New Roman" w:hAnsi="Times New Roman" w:cs="Times New Roman"/>
                <w:b/>
                <w:bCs/>
                <w:kern w:val="0"/>
                <w14:ligatures w14:val="none"/>
              </w:rPr>
              <w:t>When</w:t>
            </w:r>
          </w:p>
        </w:tc>
        <w:tc>
          <w:tcPr>
            <w:tcW w:w="580"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CF2C5B" w14:textId="77777777" w:rsidR="000A76F4" w:rsidRPr="00A53615" w:rsidRDefault="000A76F4" w:rsidP="00D87A4F">
            <w:pPr>
              <w:spacing w:before="100" w:beforeAutospacing="1" w:after="100" w:afterAutospacing="1" w:line="240" w:lineRule="auto"/>
              <w:jc w:val="center"/>
              <w:rPr>
                <w:rFonts w:ascii="Times New Roman" w:hAnsi="Times New Roman" w:cs="Times New Roman"/>
                <w:b/>
                <w:bCs/>
                <w:kern w:val="0"/>
                <w14:ligatures w14:val="none"/>
              </w:rPr>
            </w:pPr>
            <w:r w:rsidRPr="00A53615">
              <w:rPr>
                <w:rFonts w:ascii="Times New Roman" w:hAnsi="Times New Roman" w:cs="Times New Roman"/>
                <w:b/>
                <w:bCs/>
                <w:kern w:val="0"/>
                <w14:ligatures w14:val="none"/>
              </w:rPr>
              <w:t>Who</w:t>
            </w:r>
          </w:p>
        </w:tc>
        <w:tc>
          <w:tcPr>
            <w:tcW w:w="11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E56D96" w14:textId="77777777" w:rsidR="000A76F4" w:rsidRPr="00A53615" w:rsidRDefault="000A76F4" w:rsidP="00D87A4F">
            <w:pPr>
              <w:spacing w:before="100" w:beforeAutospacing="1" w:after="100" w:afterAutospacing="1" w:line="240" w:lineRule="auto"/>
              <w:jc w:val="center"/>
              <w:rPr>
                <w:rFonts w:ascii="Times New Roman" w:hAnsi="Times New Roman" w:cs="Times New Roman"/>
                <w:b/>
                <w:bCs/>
                <w:kern w:val="0"/>
                <w14:ligatures w14:val="none"/>
              </w:rPr>
            </w:pPr>
            <w:r w:rsidRPr="00A53615">
              <w:rPr>
                <w:rFonts w:ascii="Times New Roman" w:hAnsi="Times New Roman" w:cs="Times New Roman"/>
                <w:b/>
                <w:bCs/>
                <w:kern w:val="0"/>
                <w14:ligatures w14:val="none"/>
              </w:rPr>
              <w:t>Done</w:t>
            </w:r>
          </w:p>
        </w:tc>
      </w:tr>
      <w:tr w:rsidR="000A76F4" w:rsidRPr="00A53615" w14:paraId="3B1F6316" w14:textId="77777777" w:rsidTr="00F258A6">
        <w:tc>
          <w:tcPr>
            <w:tcW w:w="85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253D1F8"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b/>
                <w:bCs/>
                <w:kern w:val="0"/>
                <w14:ligatures w14:val="none"/>
              </w:rPr>
              <w:t>1. Research suitable ordering software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AAF97A"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Research different online ordering software to identify the most suitable system for Basil’s Bakery.</w:t>
            </w:r>
          </w:p>
        </w:tc>
        <w:tc>
          <w:tcPr>
            <w:tcW w:w="4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3183D3"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b/>
                <w:bCs/>
                <w:kern w:val="0"/>
                <w14:ligatures w14:val="none"/>
              </w:rPr>
              <w:t>Week 1</w:t>
            </w:r>
          </w:p>
        </w:tc>
        <w:tc>
          <w:tcPr>
            <w:tcW w:w="580"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9B32EF"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Basil</w:t>
            </w:r>
          </w:p>
        </w:tc>
        <w:tc>
          <w:tcPr>
            <w:tcW w:w="11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FDC945"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Suitable software options identified and compared.</w:t>
            </w:r>
          </w:p>
        </w:tc>
      </w:tr>
      <w:tr w:rsidR="000A76F4" w:rsidRPr="00A53615" w14:paraId="29E0EEDB" w14:textId="77777777" w:rsidTr="00F258A6">
        <w:tc>
          <w:tcPr>
            <w:tcW w:w="85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29291F"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b/>
                <w:bCs/>
                <w:kern w:val="0"/>
                <w14:ligatures w14:val="none"/>
              </w:rPr>
              <w:t>2. Select software provider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1B53D7"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Evaluate the available options and choose the software provider that best meets the bakery’s needs.</w:t>
            </w:r>
          </w:p>
        </w:tc>
        <w:tc>
          <w:tcPr>
            <w:tcW w:w="4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6C472E"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b/>
                <w:bCs/>
                <w:kern w:val="0"/>
                <w14:ligatures w14:val="none"/>
              </w:rPr>
              <w:t>Week 2</w:t>
            </w:r>
          </w:p>
        </w:tc>
        <w:tc>
          <w:tcPr>
            <w:tcW w:w="580"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F39505"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Basil</w:t>
            </w:r>
          </w:p>
        </w:tc>
        <w:tc>
          <w:tcPr>
            <w:tcW w:w="11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6A8841C"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Software provider selected and agreement confirmed.</w:t>
            </w:r>
          </w:p>
        </w:tc>
      </w:tr>
      <w:tr w:rsidR="000A76F4" w:rsidRPr="00A53615" w14:paraId="5ECD952B" w14:textId="77777777" w:rsidTr="00F258A6">
        <w:tc>
          <w:tcPr>
            <w:tcW w:w="85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380261"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b/>
                <w:bCs/>
                <w:kern w:val="0"/>
                <w14:ligatures w14:val="none"/>
              </w:rPr>
              <w:t>3. Design online ordering platform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C00D45"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The software provider designs and customises the online ordering platform to suit the bakery’s requirements.</w:t>
            </w:r>
          </w:p>
        </w:tc>
        <w:tc>
          <w:tcPr>
            <w:tcW w:w="4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C9D53A"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b/>
                <w:bCs/>
                <w:kern w:val="0"/>
                <w14:ligatures w14:val="none"/>
              </w:rPr>
              <w:t>Weeks 3–4</w:t>
            </w:r>
          </w:p>
        </w:tc>
        <w:tc>
          <w:tcPr>
            <w:tcW w:w="580"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05DEA6"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Software Provider</w:t>
            </w:r>
          </w:p>
        </w:tc>
        <w:tc>
          <w:tcPr>
            <w:tcW w:w="11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3B5235"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Online ordering platform developed and ready for testing.</w:t>
            </w:r>
          </w:p>
        </w:tc>
      </w:tr>
      <w:tr w:rsidR="000A76F4" w:rsidRPr="00A53615" w14:paraId="0796D7BF" w14:textId="77777777" w:rsidTr="00F258A6">
        <w:tc>
          <w:tcPr>
            <w:tcW w:w="85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E06B44"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b/>
                <w:bCs/>
                <w:kern w:val="0"/>
                <w14:ligatures w14:val="none"/>
              </w:rPr>
              <w:t>4. Test system functionality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7FBE9C"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Test all features of the online ordering system to ensure it works correctly before launch.</w:t>
            </w:r>
          </w:p>
        </w:tc>
        <w:tc>
          <w:tcPr>
            <w:tcW w:w="4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C03545"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b/>
                <w:bCs/>
                <w:kern w:val="0"/>
                <w14:ligatures w14:val="none"/>
              </w:rPr>
              <w:t>Week 5</w:t>
            </w:r>
          </w:p>
        </w:tc>
        <w:tc>
          <w:tcPr>
            <w:tcW w:w="580"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C886A9"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Basil and Software Provider</w:t>
            </w:r>
          </w:p>
        </w:tc>
        <w:tc>
          <w:tcPr>
            <w:tcW w:w="11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E2DF21"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System tested successfully and any issues resolved.</w:t>
            </w:r>
          </w:p>
        </w:tc>
      </w:tr>
      <w:tr w:rsidR="000A76F4" w:rsidRPr="00A53615" w14:paraId="0C62CD55" w14:textId="77777777" w:rsidTr="00F258A6">
        <w:tc>
          <w:tcPr>
            <w:tcW w:w="85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DF7D4C"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b/>
                <w:bCs/>
                <w:kern w:val="0"/>
                <w14:ligatures w14:val="none"/>
              </w:rPr>
              <w:t>5. Train staff</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D6AE51"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Train bakery staff on how to use the new online ordering system and manage customer orders.</w:t>
            </w:r>
          </w:p>
        </w:tc>
        <w:tc>
          <w:tcPr>
            <w:tcW w:w="4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EA2DDF"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b/>
                <w:bCs/>
                <w:kern w:val="0"/>
                <w14:ligatures w14:val="none"/>
              </w:rPr>
              <w:t>Week 6</w:t>
            </w:r>
          </w:p>
        </w:tc>
        <w:tc>
          <w:tcPr>
            <w:tcW w:w="580"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EE92B0"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Basil</w:t>
            </w:r>
          </w:p>
        </w:tc>
        <w:tc>
          <w:tcPr>
            <w:tcW w:w="11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7E3923"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Staff trained and confident in using the system.</w:t>
            </w:r>
          </w:p>
        </w:tc>
      </w:tr>
      <w:tr w:rsidR="000A76F4" w:rsidRPr="00A53615" w14:paraId="2A043AA7" w14:textId="77777777" w:rsidTr="00F258A6">
        <w:tc>
          <w:tcPr>
            <w:tcW w:w="85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6BF2A5"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b/>
                <w:bCs/>
                <w:kern w:val="0"/>
                <w14:ligatures w14:val="none"/>
              </w:rPr>
              <w:t>6. Launch marketing campaign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4889B1"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Promote the new online ordering service through social media, posters, and other marketing methods.</w:t>
            </w:r>
          </w:p>
        </w:tc>
        <w:tc>
          <w:tcPr>
            <w:tcW w:w="4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D73EC4"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b/>
                <w:bCs/>
                <w:kern w:val="0"/>
                <w14:ligatures w14:val="none"/>
              </w:rPr>
              <w:t>Week 7</w:t>
            </w:r>
          </w:p>
        </w:tc>
        <w:tc>
          <w:tcPr>
            <w:tcW w:w="580"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8FBB86"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Basil</w:t>
            </w:r>
          </w:p>
        </w:tc>
        <w:tc>
          <w:tcPr>
            <w:tcW w:w="11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19C0BF"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Marketing campaign launched and customers informed.</w:t>
            </w:r>
          </w:p>
        </w:tc>
      </w:tr>
      <w:tr w:rsidR="000A76F4" w:rsidRPr="00A53615" w14:paraId="38AE6BBC" w14:textId="77777777" w:rsidTr="00F258A6">
        <w:tc>
          <w:tcPr>
            <w:tcW w:w="85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4AD548"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b/>
                <w:bCs/>
                <w:kern w:val="0"/>
                <w14:ligatures w14:val="none"/>
              </w:rPr>
              <w:t>7. Official system launch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4E52955"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Launch the online ordering system for customers to use.</w:t>
            </w:r>
          </w:p>
        </w:tc>
        <w:tc>
          <w:tcPr>
            <w:tcW w:w="4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6F9D97"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b/>
                <w:bCs/>
                <w:kern w:val="0"/>
                <w14:ligatures w14:val="none"/>
              </w:rPr>
              <w:t>Week 8</w:t>
            </w:r>
          </w:p>
        </w:tc>
        <w:tc>
          <w:tcPr>
            <w:tcW w:w="580"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FD5922"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Basil</w:t>
            </w:r>
          </w:p>
        </w:tc>
        <w:tc>
          <w:tcPr>
            <w:tcW w:w="11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515ECB"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Online ordering system successfully launched.</w:t>
            </w:r>
          </w:p>
        </w:tc>
      </w:tr>
      <w:tr w:rsidR="000A76F4" w:rsidRPr="00A53615" w14:paraId="4F5FCA26" w14:textId="77777777" w:rsidTr="00F258A6">
        <w:tc>
          <w:tcPr>
            <w:tcW w:w="85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67EAE9"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b/>
                <w:bCs/>
                <w:kern w:val="0"/>
                <w14:ligatures w14:val="none"/>
              </w:rPr>
              <w:t>8. Monitor performance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AB976E"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Monitor system performance, customer feedback, and sales to identify any improvements needed.</w:t>
            </w:r>
          </w:p>
        </w:tc>
        <w:tc>
          <w:tcPr>
            <w:tcW w:w="4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0DD25EF"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b/>
                <w:bCs/>
                <w:kern w:val="0"/>
                <w14:ligatures w14:val="none"/>
              </w:rPr>
              <w:t>Ongoing</w:t>
            </w:r>
          </w:p>
        </w:tc>
        <w:tc>
          <w:tcPr>
            <w:tcW w:w="580"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052CE5" w14:textId="77777777" w:rsidR="000A76F4" w:rsidRPr="00A53615" w:rsidRDefault="000A76F4" w:rsidP="00D87A4F">
            <w:pPr>
              <w:spacing w:before="100" w:beforeAutospacing="1" w:after="100" w:afterAutospacing="1" w:line="240" w:lineRule="auto"/>
              <w:rPr>
                <w:rFonts w:ascii="Times New Roman" w:hAnsi="Times New Roman" w:cs="Times New Roman"/>
                <w:kern w:val="0"/>
                <w14:ligatures w14:val="none"/>
              </w:rPr>
            </w:pPr>
            <w:r w:rsidRPr="00A53615">
              <w:rPr>
                <w:rFonts w:ascii="Times New Roman" w:hAnsi="Times New Roman" w:cs="Times New Roman"/>
                <w:kern w:val="0"/>
                <w14:ligatures w14:val="none"/>
              </w:rPr>
              <w:t>Basil</w:t>
            </w:r>
          </w:p>
        </w:tc>
        <w:tc>
          <w:tcPr>
            <w:tcW w:w="11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983CC3" w14:textId="77777777" w:rsidR="000A76F4" w:rsidRPr="00A53615" w:rsidRDefault="000A76F4" w:rsidP="00D87A4F">
            <w:pPr>
              <w:spacing w:after="0" w:line="240" w:lineRule="auto"/>
              <w:rPr>
                <w:rFonts w:ascii="Times New Roman" w:hAnsi="Times New Roman" w:cs="Times New Roman"/>
                <w:kern w:val="0"/>
                <w14:ligatures w14:val="none"/>
              </w:rPr>
            </w:pPr>
          </w:p>
        </w:tc>
      </w:tr>
    </w:tbl>
    <w:p w14:paraId="7BAFCD8B" w14:textId="77777777" w:rsidR="000A76F4" w:rsidRPr="000A5C80" w:rsidRDefault="000A76F4" w:rsidP="00410BE8"/>
    <w:p w14:paraId="44802AE2" w14:textId="77777777" w:rsidR="00410BE8" w:rsidRPr="000A5C80" w:rsidRDefault="00410BE8" w:rsidP="00410BE8"/>
    <w:p w14:paraId="3B9E31A9" w14:textId="5B988D18" w:rsidR="00A448A7" w:rsidRPr="00A448A7" w:rsidRDefault="00A448A7" w:rsidP="00A448A7">
      <w:pPr>
        <w:jc w:val="right"/>
        <w:rPr>
          <w:rFonts w:ascii="Arial" w:hAnsi="Arial" w:cs="Arial"/>
          <w:b/>
          <w:bCs/>
          <w:i/>
          <w:iCs/>
          <w:sz w:val="32"/>
          <w:szCs w:val="32"/>
          <w:u w:val="single"/>
        </w:rPr>
      </w:pPr>
      <w:proofErr w:type="spellStart"/>
      <w:r w:rsidRPr="00A448A7">
        <w:rPr>
          <w:rFonts w:ascii="Arial" w:hAnsi="Arial" w:cs="Arial"/>
          <w:b/>
          <w:bCs/>
          <w:i/>
          <w:iCs/>
          <w:sz w:val="32"/>
          <w:szCs w:val="32"/>
          <w:u w:val="single"/>
        </w:rPr>
        <w:t>endix</w:t>
      </w:r>
      <w:proofErr w:type="spellEnd"/>
      <w:r w:rsidRPr="00A448A7">
        <w:rPr>
          <w:rFonts w:ascii="Arial" w:hAnsi="Arial" w:cs="Arial"/>
          <w:b/>
          <w:bCs/>
          <w:i/>
          <w:iCs/>
          <w:sz w:val="32"/>
          <w:szCs w:val="32"/>
          <w:u w:val="single"/>
        </w:rPr>
        <w:t xml:space="preserve">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6686D51B" w14:textId="55BC305B" w:rsidR="00A876FD" w:rsidRPr="00A876FD" w:rsidRDefault="00A876FD" w:rsidP="00A876FD">
      <w:pPr>
        <w:rPr>
          <w:rFonts w:ascii="Arial" w:hAnsi="Arial" w:cs="Arial"/>
          <w:b/>
          <w:bCs/>
        </w:rPr>
      </w:pPr>
      <w:r w:rsidRPr="00A876FD">
        <w:rPr>
          <w:rFonts w:ascii="Arial" w:hAnsi="Arial" w:cs="Arial"/>
        </w:rPr>
        <w:t xml:space="preserve"> </w:t>
      </w:r>
      <w:r w:rsidRPr="00A876FD">
        <w:rPr>
          <w:rFonts w:ascii="Arial" w:hAnsi="Arial" w:cs="Arial"/>
          <w:b/>
          <w:bCs/>
        </w:rPr>
        <w:t>The Key Performance Indicator (KPI):</w:t>
      </w:r>
      <w:r w:rsidRPr="00A876FD">
        <w:rPr>
          <w:rFonts w:ascii="Arial" w:hAnsi="Arial" w:cs="Arial"/>
        </w:rPr>
        <w:br/>
      </w:r>
      <w:r w:rsidRPr="00A876FD">
        <w:rPr>
          <w:rFonts w:ascii="Arial" w:hAnsi="Arial" w:cs="Arial"/>
          <w:b/>
          <w:bCs/>
        </w:rPr>
        <w:t>Increase monthly sales revenue at Basil’s Bakery.</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369"/>
        <w:gridCol w:w="2041"/>
        <w:gridCol w:w="1721"/>
        <w:gridCol w:w="1884"/>
        <w:gridCol w:w="995"/>
      </w:tblGrid>
      <w:tr w:rsidR="00A876FD" w:rsidRPr="00A876FD" w14:paraId="6D7E5328"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AA48AB" w14:textId="77777777" w:rsidR="00A876FD" w:rsidRPr="00A876FD" w:rsidRDefault="00A876FD" w:rsidP="00A876FD">
            <w:pPr>
              <w:rPr>
                <w:rFonts w:ascii="Arial" w:hAnsi="Arial" w:cs="Arial"/>
              </w:rPr>
            </w:pPr>
            <w:r w:rsidRPr="00A876FD">
              <w:rPr>
                <w:rFonts w:ascii="Arial" w:hAnsi="Arial" w:cs="Arial"/>
                <w:b/>
                <w:bCs/>
              </w:rPr>
              <w:t>Specific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B2BC7C" w14:textId="77777777" w:rsidR="00A876FD" w:rsidRPr="00A876FD" w:rsidRDefault="00A876FD" w:rsidP="00A876FD">
            <w:pPr>
              <w:rPr>
                <w:rFonts w:ascii="Arial" w:hAnsi="Arial" w:cs="Arial"/>
                <w:b/>
                <w:bCs/>
              </w:rPr>
            </w:pPr>
            <w:r w:rsidRPr="00A876FD">
              <w:rPr>
                <w:rFonts w:ascii="Arial" w:hAnsi="Arial" w:cs="Arial"/>
                <w:b/>
                <w:bCs/>
              </w:rPr>
              <w:t>Measurable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F5BE42" w14:textId="77777777" w:rsidR="00A876FD" w:rsidRPr="00A876FD" w:rsidRDefault="00A876FD" w:rsidP="00A876FD">
            <w:pPr>
              <w:rPr>
                <w:rFonts w:ascii="Arial" w:hAnsi="Arial" w:cs="Arial"/>
                <w:b/>
                <w:bCs/>
              </w:rPr>
            </w:pPr>
            <w:r w:rsidRPr="00A876FD">
              <w:rPr>
                <w:rFonts w:ascii="Arial" w:hAnsi="Arial" w:cs="Arial"/>
                <w:b/>
                <w:bCs/>
              </w:rPr>
              <w:t>Attainable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D90C252" w14:textId="77777777" w:rsidR="00A876FD" w:rsidRPr="00A876FD" w:rsidRDefault="00A876FD" w:rsidP="00A876FD">
            <w:pPr>
              <w:rPr>
                <w:rFonts w:ascii="Arial" w:hAnsi="Arial" w:cs="Arial"/>
                <w:b/>
                <w:bCs/>
              </w:rPr>
            </w:pPr>
            <w:r w:rsidRPr="00A876FD">
              <w:rPr>
                <w:rFonts w:ascii="Arial" w:hAnsi="Arial" w:cs="Arial"/>
                <w:b/>
                <w:bCs/>
              </w:rPr>
              <w:t>Relevant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7B7D30" w14:textId="77777777" w:rsidR="00A876FD" w:rsidRPr="00A876FD" w:rsidRDefault="00A876FD" w:rsidP="00A876FD">
            <w:pPr>
              <w:rPr>
                <w:rFonts w:ascii="Arial" w:hAnsi="Arial" w:cs="Arial"/>
                <w:b/>
                <w:bCs/>
              </w:rPr>
            </w:pPr>
            <w:r w:rsidRPr="00A876FD">
              <w:rPr>
                <w:rFonts w:ascii="Arial" w:hAnsi="Arial" w:cs="Arial"/>
                <w:b/>
                <w:bCs/>
              </w:rPr>
              <w:t>Time-Bound</w:t>
            </w:r>
          </w:p>
        </w:tc>
      </w:tr>
      <w:tr w:rsidR="00A876FD" w:rsidRPr="00A876FD" w14:paraId="16B54EE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4912A1" w14:textId="77777777" w:rsidR="00A876FD" w:rsidRPr="00A876FD" w:rsidRDefault="00A876FD" w:rsidP="00A876FD">
            <w:pPr>
              <w:rPr>
                <w:rFonts w:ascii="Arial" w:hAnsi="Arial" w:cs="Arial"/>
              </w:rPr>
            </w:pPr>
            <w:r w:rsidRPr="00A876FD">
              <w:rPr>
                <w:rFonts w:ascii="Arial" w:hAnsi="Arial" w:cs="Arial"/>
              </w:rPr>
              <w:t>Increase monthly sales by introducing new bakery products, offering promotions, and improving customer service.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5C6FF2" w14:textId="77777777" w:rsidR="00A876FD" w:rsidRPr="00A876FD" w:rsidRDefault="00A876FD" w:rsidP="00A876FD">
            <w:pPr>
              <w:rPr>
                <w:rFonts w:ascii="Arial" w:hAnsi="Arial" w:cs="Arial"/>
              </w:rPr>
            </w:pPr>
            <w:r w:rsidRPr="00A876FD">
              <w:rPr>
                <w:rFonts w:ascii="Arial" w:hAnsi="Arial" w:cs="Arial"/>
              </w:rPr>
              <w:t xml:space="preserve">Increase monthly sales revenue by </w:t>
            </w:r>
            <w:r w:rsidRPr="00A876FD">
              <w:rPr>
                <w:rFonts w:ascii="Arial" w:hAnsi="Arial" w:cs="Arial"/>
                <w:b/>
                <w:bCs/>
              </w:rPr>
              <w:t>15%</w:t>
            </w:r>
            <w:r w:rsidRPr="00A876FD">
              <w:rPr>
                <w:rFonts w:ascii="Arial" w:hAnsi="Arial" w:cs="Arial"/>
              </w:rPr>
              <w:t xml:space="preserve"> and increase the number of repeat customers by </w:t>
            </w:r>
            <w:r w:rsidRPr="00A876FD">
              <w:rPr>
                <w:rFonts w:ascii="Arial" w:hAnsi="Arial" w:cs="Arial"/>
                <w:b/>
                <w:bCs/>
              </w:rPr>
              <w:t>10%</w:t>
            </w:r>
            <w:r w:rsidRPr="00A876FD">
              <w:rPr>
                <w:rFonts w:ascii="Arial" w:hAnsi="Arial" w:cs="Arial"/>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3F7F5D" w14:textId="77777777" w:rsidR="00A876FD" w:rsidRPr="00A876FD" w:rsidRDefault="00A876FD" w:rsidP="00A876FD">
            <w:pPr>
              <w:rPr>
                <w:rFonts w:ascii="Arial" w:hAnsi="Arial" w:cs="Arial"/>
              </w:rPr>
            </w:pPr>
            <w:r w:rsidRPr="00A876FD">
              <w:rPr>
                <w:rFonts w:ascii="Arial" w:hAnsi="Arial" w:cs="Arial"/>
              </w:rPr>
              <w:t>Achievable through staff training, better marketing, and seasonal promotions.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05F491" w14:textId="77777777" w:rsidR="00A876FD" w:rsidRPr="00A876FD" w:rsidRDefault="00A876FD" w:rsidP="00A876FD">
            <w:pPr>
              <w:rPr>
                <w:rFonts w:ascii="Arial" w:hAnsi="Arial" w:cs="Arial"/>
              </w:rPr>
            </w:pPr>
            <w:r w:rsidRPr="00A876FD">
              <w:rPr>
                <w:rFonts w:ascii="Arial" w:hAnsi="Arial" w:cs="Arial"/>
              </w:rPr>
              <w:t>Increased sales will improve profitability and support Basil’s Bakery’s business growth.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843A17" w14:textId="77777777" w:rsidR="00A876FD" w:rsidRPr="00A876FD" w:rsidRDefault="00A876FD" w:rsidP="00A876FD">
            <w:pPr>
              <w:rPr>
                <w:rFonts w:ascii="Arial" w:hAnsi="Arial" w:cs="Arial"/>
              </w:rPr>
            </w:pPr>
            <w:r w:rsidRPr="00A876FD">
              <w:rPr>
                <w:rFonts w:ascii="Arial" w:hAnsi="Arial" w:cs="Arial"/>
              </w:rPr>
              <w:t xml:space="preserve">Achieve the target within </w:t>
            </w:r>
            <w:r w:rsidRPr="00A876FD">
              <w:rPr>
                <w:rFonts w:ascii="Arial" w:hAnsi="Arial" w:cs="Arial"/>
                <w:b/>
                <w:bCs/>
              </w:rPr>
              <w:t>6 months</w:t>
            </w:r>
            <w:r w:rsidRPr="00A876FD">
              <w:rPr>
                <w:rFonts w:ascii="Arial" w:hAnsi="Arial" w:cs="Arial"/>
              </w:rPr>
              <w:t>.</w:t>
            </w:r>
          </w:p>
        </w:tc>
      </w:tr>
    </w:tbl>
    <w:p w14:paraId="38CDECA8" w14:textId="77777777" w:rsidR="00AB37A6" w:rsidRDefault="00AB37A6" w:rsidP="00F0190C">
      <w:pPr>
        <w:rPr>
          <w:rFonts w:ascii="Arial" w:hAnsi="Arial" w:cs="Arial"/>
          <w:lang w:val="en-US"/>
        </w:rPr>
      </w:pPr>
    </w:p>
    <w:p w14:paraId="4DD04498" w14:textId="77777777" w:rsidR="00AB37A6" w:rsidRDefault="00AB37A6" w:rsidP="00F0190C">
      <w:pPr>
        <w:rPr>
          <w:rFonts w:ascii="Arial" w:hAnsi="Arial" w:cs="Arial"/>
          <w:lang w:val="en-US"/>
        </w:rPr>
      </w:pPr>
    </w:p>
    <w:p w14:paraId="585509F9" w14:textId="77777777" w:rsidR="00AB37A6" w:rsidRDefault="00AB37A6" w:rsidP="00F0190C">
      <w:pPr>
        <w:rPr>
          <w:rFonts w:ascii="Arial" w:hAnsi="Arial" w:cs="Arial"/>
          <w:lang w:val="en-US"/>
        </w:rPr>
      </w:pPr>
    </w:p>
    <w:p w14:paraId="493B59AB" w14:textId="77777777" w:rsidR="00AB37A6" w:rsidRDefault="00AB37A6" w:rsidP="00F0190C">
      <w:pPr>
        <w:rPr>
          <w:rFonts w:ascii="Arial" w:hAnsi="Arial" w:cs="Arial"/>
          <w:lang w:val="en-US"/>
        </w:rPr>
      </w:pPr>
    </w:p>
    <w:p w14:paraId="64922EFF" w14:textId="77777777" w:rsidR="00AB37A6" w:rsidRDefault="00AB37A6" w:rsidP="00F0190C">
      <w:pPr>
        <w:rPr>
          <w:rFonts w:ascii="Arial" w:hAnsi="Arial" w:cs="Arial"/>
          <w:lang w:val="en-US"/>
        </w:rPr>
      </w:pPr>
    </w:p>
    <w:p w14:paraId="474656CB" w14:textId="77777777" w:rsidR="00AB37A6" w:rsidRDefault="00AB37A6" w:rsidP="00F0190C">
      <w:pPr>
        <w:rPr>
          <w:rFonts w:ascii="Arial" w:hAnsi="Arial" w:cs="Arial"/>
          <w:lang w:val="en-US"/>
        </w:rPr>
      </w:pPr>
    </w:p>
    <w:p w14:paraId="721916F3" w14:textId="77777777" w:rsidR="00AB37A6" w:rsidRDefault="00AB37A6" w:rsidP="00F0190C">
      <w:pPr>
        <w:rPr>
          <w:rFonts w:ascii="Arial" w:hAnsi="Arial" w:cs="Arial"/>
          <w:lang w:val="en-US"/>
        </w:rPr>
      </w:pPr>
    </w:p>
    <w:p w14:paraId="5371EE74" w14:textId="77777777" w:rsidR="00AB37A6" w:rsidRDefault="00AB37A6" w:rsidP="00F0190C">
      <w:pPr>
        <w:rPr>
          <w:rFonts w:ascii="Arial" w:hAnsi="Arial" w:cs="Arial"/>
          <w:lang w:val="en-US"/>
        </w:rPr>
      </w:pPr>
    </w:p>
    <w:p w14:paraId="23ACAC48" w14:textId="77777777" w:rsidR="00AB37A6" w:rsidRDefault="00AB37A6" w:rsidP="00F0190C">
      <w:pPr>
        <w:rPr>
          <w:rFonts w:ascii="Arial" w:hAnsi="Arial" w:cs="Arial"/>
          <w:lang w:val="en-US"/>
        </w:rPr>
      </w:pPr>
    </w:p>
    <w:p w14:paraId="446B03C0" w14:textId="77777777" w:rsidR="00AB37A6" w:rsidRDefault="00AB37A6" w:rsidP="00F0190C">
      <w:pPr>
        <w:rPr>
          <w:rFonts w:ascii="Arial" w:hAnsi="Arial" w:cs="Arial"/>
          <w:lang w:val="en-US"/>
        </w:rPr>
      </w:pPr>
    </w:p>
    <w:p w14:paraId="1EC4DD43" w14:textId="77777777" w:rsidR="00AB37A6" w:rsidRDefault="00AB37A6" w:rsidP="00F0190C">
      <w:pPr>
        <w:rPr>
          <w:rFonts w:ascii="Arial" w:hAnsi="Arial" w:cs="Arial"/>
          <w:lang w:val="en-US"/>
        </w:rPr>
      </w:pPr>
    </w:p>
    <w:p w14:paraId="351D72C3" w14:textId="77777777" w:rsidR="00AB37A6" w:rsidRDefault="00AB37A6" w:rsidP="00F0190C">
      <w:pPr>
        <w:rPr>
          <w:rFonts w:ascii="Arial" w:hAnsi="Arial" w:cs="Arial"/>
          <w:lang w:val="en-US"/>
        </w:rPr>
      </w:pPr>
    </w:p>
    <w:p w14:paraId="3721DF5C" w14:textId="77777777" w:rsidR="00AB37A6" w:rsidRDefault="00AB37A6" w:rsidP="00F0190C">
      <w:pPr>
        <w:rPr>
          <w:rFonts w:ascii="Arial" w:hAnsi="Arial" w:cs="Arial"/>
          <w:lang w:val="en-US"/>
        </w:rPr>
      </w:pPr>
    </w:p>
    <w:p w14:paraId="1348547D" w14:textId="77777777" w:rsidR="00AB37A6" w:rsidRDefault="00AB37A6" w:rsidP="00F0190C">
      <w:pPr>
        <w:rPr>
          <w:rFonts w:ascii="Arial" w:hAnsi="Arial" w:cs="Arial"/>
          <w:lang w:val="en-US"/>
        </w:rPr>
      </w:pPr>
    </w:p>
    <w:p w14:paraId="59B2727C" w14:textId="77777777" w:rsidR="00AB37A6" w:rsidRDefault="00AB37A6" w:rsidP="00F0190C">
      <w:pPr>
        <w:rPr>
          <w:rFonts w:ascii="Arial" w:hAnsi="Arial" w:cs="Arial"/>
          <w:lang w:val="en-US"/>
        </w:rPr>
      </w:pPr>
    </w:p>
    <w:p w14:paraId="5997E99C" w14:textId="77777777" w:rsidR="00AB37A6" w:rsidRDefault="00AB37A6" w:rsidP="00F0190C">
      <w:pPr>
        <w:rPr>
          <w:rFonts w:ascii="Arial" w:hAnsi="Arial" w:cs="Arial"/>
          <w:lang w:val="en-US"/>
        </w:rPr>
      </w:pPr>
    </w:p>
    <w:p w14:paraId="2F80C722" w14:textId="77777777" w:rsidR="00AB37A6" w:rsidRDefault="00AB37A6" w:rsidP="00F0190C">
      <w:pPr>
        <w:rPr>
          <w:rFonts w:ascii="Arial" w:hAnsi="Arial" w:cs="Arial"/>
          <w:lang w:val="en-US"/>
        </w:rPr>
      </w:pPr>
    </w:p>
    <w:p w14:paraId="6F3698E1" w14:textId="77777777" w:rsidR="00AB37A6" w:rsidRDefault="00AB37A6" w:rsidP="00F0190C">
      <w:pPr>
        <w:rPr>
          <w:rFonts w:ascii="Arial" w:hAnsi="Arial" w:cs="Arial"/>
          <w:lang w:val="en-US"/>
        </w:rPr>
      </w:pPr>
    </w:p>
    <w:p w14:paraId="71CD8947" w14:textId="77777777" w:rsidR="00AB37A6" w:rsidRDefault="00AB37A6" w:rsidP="00F0190C">
      <w:pPr>
        <w:rPr>
          <w:rFonts w:ascii="Arial" w:hAnsi="Arial" w:cs="Arial"/>
          <w:lang w:val="en-US"/>
        </w:rPr>
      </w:pPr>
    </w:p>
    <w:p w14:paraId="4455B240" w14:textId="77777777" w:rsidR="00AB37A6" w:rsidRDefault="00AB37A6" w:rsidP="00F0190C">
      <w:pPr>
        <w:rPr>
          <w:rFonts w:ascii="Arial" w:hAnsi="Arial" w:cs="Arial"/>
          <w:lang w:val="en-US"/>
        </w:rPr>
      </w:pPr>
    </w:p>
    <w:p w14:paraId="7E65AD68" w14:textId="77777777" w:rsidR="00AB37A6" w:rsidRDefault="00AB37A6" w:rsidP="00F0190C">
      <w:pPr>
        <w:rPr>
          <w:rFonts w:ascii="Arial" w:hAnsi="Arial" w:cs="Arial"/>
          <w:lang w:val="en-US"/>
        </w:rPr>
      </w:pPr>
    </w:p>
    <w:p w14:paraId="13B0D1C3" w14:textId="77777777" w:rsidR="00AB37A6" w:rsidRDefault="00AB37A6" w:rsidP="00F0190C">
      <w:pPr>
        <w:rPr>
          <w:rFonts w:ascii="Arial" w:hAnsi="Arial" w:cs="Arial"/>
          <w:lang w:val="en-US"/>
        </w:rPr>
      </w:pPr>
    </w:p>
    <w:p w14:paraId="24990647" w14:textId="77777777" w:rsidR="00AB37A6" w:rsidRDefault="00AB37A6" w:rsidP="00F0190C">
      <w:pPr>
        <w:rPr>
          <w:rFonts w:ascii="Arial" w:hAnsi="Arial" w:cs="Arial"/>
          <w:lang w:val="en-US"/>
        </w:rPr>
      </w:pPr>
    </w:p>
    <w:p w14:paraId="1A6595DA" w14:textId="77777777" w:rsidR="00AB37A6" w:rsidRDefault="00AB37A6" w:rsidP="00F0190C">
      <w:pPr>
        <w:rPr>
          <w:rFonts w:ascii="Arial" w:hAnsi="Arial" w:cs="Arial"/>
          <w:lang w:val="en-US"/>
        </w:rPr>
      </w:pPr>
    </w:p>
    <w:p w14:paraId="1DB8844C" w14:textId="77777777" w:rsidR="00AB37A6" w:rsidRDefault="00AB37A6" w:rsidP="00F0190C">
      <w:pPr>
        <w:rPr>
          <w:rFonts w:ascii="Arial" w:hAnsi="Arial" w:cs="Arial"/>
          <w:lang w:val="en-US"/>
        </w:rPr>
      </w:pPr>
    </w:p>
    <w:p w14:paraId="12C1AED4" w14:textId="77777777" w:rsidR="00AB37A6" w:rsidRDefault="00AB37A6" w:rsidP="00F0190C">
      <w:pPr>
        <w:rPr>
          <w:rFonts w:ascii="Arial" w:hAnsi="Arial" w:cs="Arial"/>
          <w:lang w:val="en-US"/>
        </w:rPr>
      </w:pPr>
    </w:p>
    <w:p w14:paraId="207628BA" w14:textId="77777777" w:rsidR="00AB37A6" w:rsidRDefault="00AB37A6" w:rsidP="00F0190C">
      <w:pPr>
        <w:rPr>
          <w:rFonts w:ascii="Arial" w:hAnsi="Arial" w:cs="Arial"/>
          <w:lang w:val="en-US"/>
        </w:rPr>
      </w:pPr>
    </w:p>
    <w:p w14:paraId="1394575D" w14:textId="77777777" w:rsidR="00AB37A6" w:rsidRDefault="00AB37A6" w:rsidP="00F0190C">
      <w:pPr>
        <w:rPr>
          <w:rFonts w:ascii="Arial" w:hAnsi="Arial" w:cs="Arial"/>
          <w:lang w:val="en-US"/>
        </w:rPr>
      </w:pPr>
    </w:p>
    <w:p w14:paraId="370506DB" w14:textId="77777777" w:rsidR="00AB37A6" w:rsidRDefault="00AB37A6" w:rsidP="00F0190C">
      <w:pPr>
        <w:rPr>
          <w:rFonts w:ascii="Arial" w:hAnsi="Arial" w:cs="Arial"/>
          <w:lang w:val="en-US"/>
        </w:rPr>
      </w:pPr>
    </w:p>
    <w:p w14:paraId="212D957E" w14:textId="77777777" w:rsidR="00AB37A6" w:rsidRDefault="00AB37A6" w:rsidP="00F0190C">
      <w:pPr>
        <w:rPr>
          <w:rFonts w:ascii="Arial" w:hAnsi="Arial" w:cs="Arial"/>
          <w:lang w:val="en-US"/>
        </w:rPr>
      </w:pPr>
    </w:p>
    <w:p w14:paraId="0683AF63" w14:textId="77777777" w:rsidR="00AB37A6" w:rsidRDefault="00AB37A6" w:rsidP="00F0190C">
      <w:pPr>
        <w:rPr>
          <w:rFonts w:ascii="Arial" w:hAnsi="Arial" w:cs="Arial"/>
          <w:lang w:val="en-US"/>
        </w:rPr>
      </w:pPr>
    </w:p>
    <w:p w14:paraId="738FCFC0" w14:textId="77777777" w:rsidR="00AB37A6" w:rsidRDefault="00AB37A6" w:rsidP="00F0190C">
      <w:pPr>
        <w:rPr>
          <w:rFonts w:ascii="Arial" w:hAnsi="Arial" w:cs="Arial"/>
          <w:lang w:val="en-US"/>
        </w:rPr>
      </w:pPr>
    </w:p>
    <w:p w14:paraId="04EB3F4E" w14:textId="77777777" w:rsidR="00AB37A6" w:rsidRDefault="00AB37A6" w:rsidP="00F0190C">
      <w:pPr>
        <w:rPr>
          <w:rFonts w:ascii="Arial" w:hAnsi="Arial" w:cs="Arial"/>
          <w:lang w:val="en-US"/>
        </w:rPr>
      </w:pPr>
    </w:p>
    <w:p w14:paraId="1E671A6D" w14:textId="77777777" w:rsidR="00AB37A6" w:rsidRDefault="00AB37A6" w:rsidP="00F0190C">
      <w:pPr>
        <w:rPr>
          <w:rFonts w:ascii="Arial" w:hAnsi="Arial" w:cs="Arial"/>
          <w:lang w:val="en-US"/>
        </w:rPr>
      </w:pPr>
    </w:p>
    <w:p w14:paraId="2739D806" w14:textId="77777777" w:rsidR="00AB37A6" w:rsidRDefault="00AB37A6" w:rsidP="00F0190C">
      <w:pPr>
        <w:rPr>
          <w:rFonts w:ascii="Arial" w:hAnsi="Arial" w:cs="Arial"/>
          <w:lang w:val="en-US"/>
        </w:rPr>
      </w:pPr>
    </w:p>
    <w:p w14:paraId="20B9FD26" w14:textId="77777777" w:rsidR="00AB37A6" w:rsidRPr="0035328C" w:rsidRDefault="00AB37A6" w:rsidP="00F0190C">
      <w:pPr>
        <w:rPr>
          <w:rFonts w:ascii="Arial" w:hAnsi="Arial" w:cs="Arial"/>
          <w:lang w:val="en-US"/>
        </w:rPr>
      </w:pPr>
    </w:p>
    <w:sectPr w:rsidR="00AB37A6" w:rsidRPr="0035328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1BF0A0" w14:textId="77777777" w:rsidR="00D62E65" w:rsidRDefault="00D62E65" w:rsidP="00B244A8">
      <w:pPr>
        <w:spacing w:after="0" w:line="240" w:lineRule="auto"/>
      </w:pPr>
      <w:r>
        <w:separator/>
      </w:r>
    </w:p>
  </w:endnote>
  <w:endnote w:type="continuationSeparator" w:id="0">
    <w:p w14:paraId="1E380119" w14:textId="77777777" w:rsidR="00D62E65" w:rsidRDefault="00D62E65"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oppins">
    <w:charset w:val="00"/>
    <w:family w:val="auto"/>
    <w:pitch w:val="variable"/>
    <w:sig w:usb0="00008007" w:usb1="00000000" w:usb2="00000000" w:usb3="00000000" w:csb0="00000093"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570249" w14:textId="77777777" w:rsidR="00D62E65" w:rsidRDefault="00D62E65" w:rsidP="00B244A8">
      <w:pPr>
        <w:spacing w:after="0" w:line="240" w:lineRule="auto"/>
      </w:pPr>
      <w:r>
        <w:separator/>
      </w:r>
    </w:p>
  </w:footnote>
  <w:footnote w:type="continuationSeparator" w:id="0">
    <w:p w14:paraId="72B3E40B" w14:textId="77777777" w:rsidR="00D62E65" w:rsidRDefault="00D62E65"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20998"/>
    <w:multiLevelType w:val="hybridMultilevel"/>
    <w:tmpl w:val="F2E85F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1D1FC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52D15A23"/>
    <w:multiLevelType w:val="multilevel"/>
    <w:tmpl w:val="884C76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2"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3" w15:restartNumberingAfterBreak="0">
    <w:nsid w:val="74595BA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8047D14"/>
    <w:multiLevelType w:val="hybridMultilevel"/>
    <w:tmpl w:val="CB24D55A"/>
    <w:lvl w:ilvl="0" w:tplc="08090001">
      <w:start w:val="1"/>
      <w:numFmt w:val="bullet"/>
      <w:lvlText w:val=""/>
      <w:lvlJc w:val="left"/>
      <w:pPr>
        <w:ind w:left="3337"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9"/>
  </w:num>
  <w:num w:numId="2" w16cid:durableId="17053598">
    <w:abstractNumId w:val="2"/>
  </w:num>
  <w:num w:numId="3" w16cid:durableId="373162920">
    <w:abstractNumId w:val="14"/>
  </w:num>
  <w:num w:numId="4" w16cid:durableId="728724007">
    <w:abstractNumId w:val="0"/>
  </w:num>
  <w:num w:numId="5" w16cid:durableId="1776901974">
    <w:abstractNumId w:val="3"/>
  </w:num>
  <w:num w:numId="6" w16cid:durableId="1242056885">
    <w:abstractNumId w:val="15"/>
  </w:num>
  <w:num w:numId="7" w16cid:durableId="2003004377">
    <w:abstractNumId w:val="8"/>
  </w:num>
  <w:num w:numId="8" w16cid:durableId="1409185463">
    <w:abstractNumId w:val="5"/>
  </w:num>
  <w:num w:numId="9" w16cid:durableId="383985392">
    <w:abstractNumId w:val="12"/>
  </w:num>
  <w:num w:numId="10" w16cid:durableId="706952687">
    <w:abstractNumId w:val="7"/>
  </w:num>
  <w:num w:numId="11" w16cid:durableId="1322657034">
    <w:abstractNumId w:val="4"/>
  </w:num>
  <w:num w:numId="12" w16cid:durableId="1560899573">
    <w:abstractNumId w:val="11"/>
  </w:num>
  <w:num w:numId="13" w16cid:durableId="1870101968">
    <w:abstractNumId w:val="6"/>
  </w:num>
  <w:num w:numId="14" w16cid:durableId="769202275">
    <w:abstractNumId w:val="13"/>
  </w:num>
  <w:num w:numId="15" w16cid:durableId="1599367671">
    <w:abstractNumId w:val="1"/>
  </w:num>
  <w:num w:numId="16" w16cid:durableId="7362424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4276"/>
    <w:rsid w:val="0005771F"/>
    <w:rsid w:val="00067AB3"/>
    <w:rsid w:val="00084755"/>
    <w:rsid w:val="000A76F4"/>
    <w:rsid w:val="000B4057"/>
    <w:rsid w:val="000E7A4C"/>
    <w:rsid w:val="00106B58"/>
    <w:rsid w:val="0011107E"/>
    <w:rsid w:val="0012599A"/>
    <w:rsid w:val="0013486A"/>
    <w:rsid w:val="00142FF8"/>
    <w:rsid w:val="00152756"/>
    <w:rsid w:val="00175C4B"/>
    <w:rsid w:val="00195030"/>
    <w:rsid w:val="001A61CE"/>
    <w:rsid w:val="001B614B"/>
    <w:rsid w:val="001B6FDB"/>
    <w:rsid w:val="001C628A"/>
    <w:rsid w:val="00225B06"/>
    <w:rsid w:val="00230935"/>
    <w:rsid w:val="00231C1C"/>
    <w:rsid w:val="00233BBE"/>
    <w:rsid w:val="00245D37"/>
    <w:rsid w:val="002522C1"/>
    <w:rsid w:val="0027531E"/>
    <w:rsid w:val="002832DB"/>
    <w:rsid w:val="00291136"/>
    <w:rsid w:val="002C3593"/>
    <w:rsid w:val="002D754D"/>
    <w:rsid w:val="002E2FF6"/>
    <w:rsid w:val="002E45A9"/>
    <w:rsid w:val="00312FA9"/>
    <w:rsid w:val="00332EE7"/>
    <w:rsid w:val="003415F5"/>
    <w:rsid w:val="003430D0"/>
    <w:rsid w:val="0035328C"/>
    <w:rsid w:val="00394A9D"/>
    <w:rsid w:val="003B629C"/>
    <w:rsid w:val="003E1A46"/>
    <w:rsid w:val="003F5E6B"/>
    <w:rsid w:val="003F6295"/>
    <w:rsid w:val="00407C98"/>
    <w:rsid w:val="00410BE8"/>
    <w:rsid w:val="004119B6"/>
    <w:rsid w:val="00416907"/>
    <w:rsid w:val="00417260"/>
    <w:rsid w:val="00424723"/>
    <w:rsid w:val="004356E6"/>
    <w:rsid w:val="00437111"/>
    <w:rsid w:val="00440FE0"/>
    <w:rsid w:val="00455AAA"/>
    <w:rsid w:val="00480CA6"/>
    <w:rsid w:val="004A63C1"/>
    <w:rsid w:val="004C195B"/>
    <w:rsid w:val="004C698C"/>
    <w:rsid w:val="004D103B"/>
    <w:rsid w:val="004D1574"/>
    <w:rsid w:val="004E2BAE"/>
    <w:rsid w:val="004E513A"/>
    <w:rsid w:val="00514DEC"/>
    <w:rsid w:val="00532B9D"/>
    <w:rsid w:val="00541B7D"/>
    <w:rsid w:val="00542A51"/>
    <w:rsid w:val="00566976"/>
    <w:rsid w:val="005724CA"/>
    <w:rsid w:val="005C1480"/>
    <w:rsid w:val="005D11E9"/>
    <w:rsid w:val="005E6545"/>
    <w:rsid w:val="005F189A"/>
    <w:rsid w:val="00640D62"/>
    <w:rsid w:val="00656F42"/>
    <w:rsid w:val="006666E7"/>
    <w:rsid w:val="00675990"/>
    <w:rsid w:val="00685C57"/>
    <w:rsid w:val="0069332C"/>
    <w:rsid w:val="00696E0C"/>
    <w:rsid w:val="006A7283"/>
    <w:rsid w:val="006D5A12"/>
    <w:rsid w:val="006D6A13"/>
    <w:rsid w:val="007030AD"/>
    <w:rsid w:val="00721441"/>
    <w:rsid w:val="00765162"/>
    <w:rsid w:val="00765AA0"/>
    <w:rsid w:val="00774A59"/>
    <w:rsid w:val="00774D46"/>
    <w:rsid w:val="007766D6"/>
    <w:rsid w:val="007768B0"/>
    <w:rsid w:val="00783D73"/>
    <w:rsid w:val="007927FD"/>
    <w:rsid w:val="00792C0F"/>
    <w:rsid w:val="007953DB"/>
    <w:rsid w:val="007A56AD"/>
    <w:rsid w:val="007B200A"/>
    <w:rsid w:val="007D0502"/>
    <w:rsid w:val="007F558A"/>
    <w:rsid w:val="00825B6C"/>
    <w:rsid w:val="00827C35"/>
    <w:rsid w:val="00830749"/>
    <w:rsid w:val="00883CAF"/>
    <w:rsid w:val="00885717"/>
    <w:rsid w:val="0089170F"/>
    <w:rsid w:val="008C6A87"/>
    <w:rsid w:val="008D5CD9"/>
    <w:rsid w:val="008E00B6"/>
    <w:rsid w:val="008F5810"/>
    <w:rsid w:val="00904BAD"/>
    <w:rsid w:val="0091304C"/>
    <w:rsid w:val="009336C8"/>
    <w:rsid w:val="00946742"/>
    <w:rsid w:val="009B1E2B"/>
    <w:rsid w:val="009E1F0E"/>
    <w:rsid w:val="009E2E03"/>
    <w:rsid w:val="00A04C9E"/>
    <w:rsid w:val="00A14A03"/>
    <w:rsid w:val="00A22BB0"/>
    <w:rsid w:val="00A31345"/>
    <w:rsid w:val="00A401AF"/>
    <w:rsid w:val="00A448A7"/>
    <w:rsid w:val="00A607C8"/>
    <w:rsid w:val="00A876FD"/>
    <w:rsid w:val="00AB37A6"/>
    <w:rsid w:val="00AB7E77"/>
    <w:rsid w:val="00AC678A"/>
    <w:rsid w:val="00AC7EBC"/>
    <w:rsid w:val="00AD74AC"/>
    <w:rsid w:val="00B031CA"/>
    <w:rsid w:val="00B14506"/>
    <w:rsid w:val="00B152DF"/>
    <w:rsid w:val="00B244A8"/>
    <w:rsid w:val="00B64CDF"/>
    <w:rsid w:val="00B91658"/>
    <w:rsid w:val="00B97E6F"/>
    <w:rsid w:val="00BC373A"/>
    <w:rsid w:val="00BD2C28"/>
    <w:rsid w:val="00BD339A"/>
    <w:rsid w:val="00C03A79"/>
    <w:rsid w:val="00C10F6A"/>
    <w:rsid w:val="00C15F83"/>
    <w:rsid w:val="00C20BB5"/>
    <w:rsid w:val="00C27EC8"/>
    <w:rsid w:val="00C41E22"/>
    <w:rsid w:val="00C4699A"/>
    <w:rsid w:val="00C53212"/>
    <w:rsid w:val="00C60DAC"/>
    <w:rsid w:val="00C75A70"/>
    <w:rsid w:val="00C95025"/>
    <w:rsid w:val="00CC32EB"/>
    <w:rsid w:val="00D0208B"/>
    <w:rsid w:val="00D16077"/>
    <w:rsid w:val="00D25DE2"/>
    <w:rsid w:val="00D31DE1"/>
    <w:rsid w:val="00D60EA3"/>
    <w:rsid w:val="00D62E65"/>
    <w:rsid w:val="00D846CE"/>
    <w:rsid w:val="00D85AB3"/>
    <w:rsid w:val="00D91D11"/>
    <w:rsid w:val="00DA1B79"/>
    <w:rsid w:val="00DB27F5"/>
    <w:rsid w:val="00DD0093"/>
    <w:rsid w:val="00DF77C0"/>
    <w:rsid w:val="00E11948"/>
    <w:rsid w:val="00E34CFB"/>
    <w:rsid w:val="00EA08CA"/>
    <w:rsid w:val="00EA42A0"/>
    <w:rsid w:val="00EE37EC"/>
    <w:rsid w:val="00F0190C"/>
    <w:rsid w:val="00F01BD7"/>
    <w:rsid w:val="00F050E4"/>
    <w:rsid w:val="00F258A6"/>
    <w:rsid w:val="00F31FCC"/>
    <w:rsid w:val="00F677CE"/>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41E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arketingweek.com/click-collects-rival-home-delivery/"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speedsternow.com/blog/how-does-business-benefit-from-delivery-service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natega.com/benefits-of-online-ordering/"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ntglobal.com/pre-order-fulfilment-for-todays-buy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6f614dde5b5a6262cb904a09c120e71e">
  <xsd:schema xmlns:xsd="http://www.w3.org/2001/XMLSchema" xmlns:xs="http://www.w3.org/2001/XMLSchema" xmlns:p="http://schemas.microsoft.com/office/2006/metadata/properties" xmlns:ns3="901b7179-a49d-4669-ab88-101a0e80079b" targetNamespace="http://schemas.microsoft.com/office/2006/metadata/properties" ma:root="true" ma:fieldsID="71aca9dad302a7f2ac761f1d1e69c516" ns3:_="">
    <xsd:import namespace="901b7179-a49d-4669-ab88-101a0e80079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EDBF3DE6-BCB3-40D9-9CC2-878E170777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75DA221-F543-46F7-BF49-FF34C363D8A8}">
  <ds:schemaRefs>
    <ds:schemaRef ds:uri="http://schemas.microsoft.com/sharepoint/v3/contenttype/forms"/>
  </ds:schemaRefs>
</ds:datastoreItem>
</file>

<file path=customXml/itemProps4.xml><?xml version="1.0" encoding="utf-8"?>
<ds:datastoreItem xmlns:ds="http://schemas.openxmlformats.org/officeDocument/2006/customXml" ds:itemID="{2C04D6CD-72E0-4B2B-A477-E5C1DA44ABC8}">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10</Pages>
  <Words>1823</Words>
  <Characters>10392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Rukhshanda Hafeez (2525298)</cp:lastModifiedBy>
  <cp:revision>16</cp:revision>
  <cp:lastPrinted>2025-08-13T10:56:00Z</cp:lastPrinted>
  <dcterms:created xsi:type="dcterms:W3CDTF">2026-07-28T07:28:00Z</dcterms:created>
  <dcterms:modified xsi:type="dcterms:W3CDTF">2026-07-28T08:34:00Z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