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23AD15" w14:textId="04EA981B" w:rsidR="007D17BB" w:rsidRDefault="00A30C7C" w:rsidP="00A30C7C">
      <w:pPr>
        <w:jc w:val="center"/>
      </w:pPr>
      <w:r>
        <w:rPr>
          <w:noProof/>
        </w:rPr>
        <w:drawing>
          <wp:inline distT="0" distB="0" distL="0" distR="0" wp14:anchorId="66C45DC3" wp14:editId="0EA256DA">
            <wp:extent cx="3619500" cy="1266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jpg"/>
                    <pic:cNvPicPr/>
                  </pic:nvPicPr>
                  <pic:blipFill>
                    <a:blip r:embed="rId4">
                      <a:extLst>
                        <a:ext uri="{28A0092B-C50C-407E-A947-70E740481C1C}">
                          <a14:useLocalDpi xmlns:a14="http://schemas.microsoft.com/office/drawing/2010/main" val="0"/>
                        </a:ext>
                      </a:extLst>
                    </a:blip>
                    <a:stretch>
                      <a:fillRect/>
                    </a:stretch>
                  </pic:blipFill>
                  <pic:spPr>
                    <a:xfrm>
                      <a:off x="0" y="0"/>
                      <a:ext cx="3619500" cy="1266825"/>
                    </a:xfrm>
                    <a:prstGeom prst="rect">
                      <a:avLst/>
                    </a:prstGeom>
                  </pic:spPr>
                </pic:pic>
              </a:graphicData>
            </a:graphic>
          </wp:inline>
        </w:drawing>
      </w:r>
    </w:p>
    <w:p w14:paraId="44C683C3" w14:textId="15CEBCB6" w:rsidR="00A30C7C" w:rsidRPr="00A30C7C" w:rsidRDefault="00A30C7C" w:rsidP="00A30C7C">
      <w:pPr>
        <w:jc w:val="center"/>
        <w:rPr>
          <w:rFonts w:cstheme="minorHAnsi"/>
          <w:sz w:val="24"/>
        </w:rPr>
      </w:pPr>
      <w:r w:rsidRPr="00A30C7C">
        <w:rPr>
          <w:rFonts w:cstheme="minorHAnsi"/>
          <w:sz w:val="24"/>
        </w:rPr>
        <w:t xml:space="preserve">HRM </w:t>
      </w:r>
      <w:r w:rsidR="009500C2">
        <w:rPr>
          <w:rFonts w:cstheme="minorHAnsi"/>
          <w:sz w:val="24"/>
        </w:rPr>
        <w:t xml:space="preserve">- </w:t>
      </w:r>
      <w:r w:rsidRPr="00A30C7C">
        <w:rPr>
          <w:rFonts w:cstheme="minorHAnsi"/>
          <w:sz w:val="24"/>
        </w:rPr>
        <w:t>Employee Development</w:t>
      </w:r>
    </w:p>
    <w:p w14:paraId="2C884EA6" w14:textId="5388ABD0" w:rsidR="00A30C7C" w:rsidRDefault="00A30C7C" w:rsidP="00A30C7C">
      <w:pPr>
        <w:jc w:val="center"/>
        <w:rPr>
          <w:rFonts w:cstheme="minorHAnsi"/>
          <w:sz w:val="24"/>
        </w:rPr>
      </w:pPr>
      <w:r w:rsidRPr="00A30C7C">
        <w:rPr>
          <w:rFonts w:cstheme="minorHAnsi"/>
          <w:sz w:val="24"/>
        </w:rPr>
        <w:t>By Josh Maher</w:t>
      </w:r>
    </w:p>
    <w:p w14:paraId="3D342D2B" w14:textId="15B5A5F6" w:rsidR="00A30C7C" w:rsidRDefault="00A30C7C" w:rsidP="00A30C7C">
      <w:pPr>
        <w:rPr>
          <w:rFonts w:cstheme="minorHAnsi"/>
          <w:sz w:val="24"/>
        </w:rPr>
      </w:pPr>
    </w:p>
    <w:p w14:paraId="74AC91F3" w14:textId="1B681157" w:rsidR="00A30C7C" w:rsidRDefault="00A30C7C" w:rsidP="00A30C7C">
      <w:pPr>
        <w:rPr>
          <w:rFonts w:cstheme="minorHAnsi"/>
          <w:sz w:val="24"/>
        </w:rPr>
      </w:pPr>
    </w:p>
    <w:p w14:paraId="026DE60A" w14:textId="4D1EC049" w:rsidR="00A30C7C" w:rsidRDefault="00A30C7C" w:rsidP="00A30C7C">
      <w:pPr>
        <w:rPr>
          <w:rFonts w:cstheme="minorHAnsi"/>
          <w:sz w:val="24"/>
        </w:rPr>
      </w:pPr>
    </w:p>
    <w:p w14:paraId="2FC38245" w14:textId="7A696210" w:rsidR="00A30C7C" w:rsidRDefault="00A30C7C" w:rsidP="00A30C7C">
      <w:pPr>
        <w:rPr>
          <w:rFonts w:cstheme="minorHAnsi"/>
          <w:sz w:val="24"/>
        </w:rPr>
      </w:pPr>
    </w:p>
    <w:p w14:paraId="37E3E737" w14:textId="3D29F5EF" w:rsidR="00A30C7C" w:rsidRDefault="00A30C7C" w:rsidP="00A30C7C">
      <w:pPr>
        <w:rPr>
          <w:rFonts w:cstheme="minorHAnsi"/>
          <w:sz w:val="24"/>
        </w:rPr>
      </w:pPr>
    </w:p>
    <w:p w14:paraId="0DCC9A35" w14:textId="7D44A88F" w:rsidR="00A30C7C" w:rsidRDefault="00A30C7C" w:rsidP="00A30C7C">
      <w:pPr>
        <w:rPr>
          <w:rFonts w:cstheme="minorHAnsi"/>
          <w:sz w:val="24"/>
        </w:rPr>
      </w:pPr>
    </w:p>
    <w:p w14:paraId="4E0376D3" w14:textId="75F266AC" w:rsidR="00A30C7C" w:rsidRDefault="00A30C7C" w:rsidP="00A30C7C">
      <w:pPr>
        <w:rPr>
          <w:rFonts w:cstheme="minorHAnsi"/>
          <w:sz w:val="24"/>
        </w:rPr>
      </w:pPr>
    </w:p>
    <w:p w14:paraId="6F59D582" w14:textId="6460D456" w:rsidR="00A30C7C" w:rsidRDefault="00A30C7C" w:rsidP="00A30C7C">
      <w:pPr>
        <w:rPr>
          <w:rFonts w:cstheme="minorHAnsi"/>
          <w:sz w:val="24"/>
        </w:rPr>
      </w:pPr>
    </w:p>
    <w:p w14:paraId="71BEC7AC" w14:textId="3EFF08EC" w:rsidR="00A30C7C" w:rsidRDefault="00A30C7C" w:rsidP="00A30C7C">
      <w:pPr>
        <w:rPr>
          <w:rFonts w:cstheme="minorHAnsi"/>
          <w:sz w:val="24"/>
        </w:rPr>
      </w:pPr>
    </w:p>
    <w:p w14:paraId="59060DE4" w14:textId="584FBA98" w:rsidR="00A30C7C" w:rsidRDefault="00A30C7C" w:rsidP="00A30C7C">
      <w:pPr>
        <w:rPr>
          <w:rFonts w:cstheme="minorHAnsi"/>
          <w:sz w:val="24"/>
        </w:rPr>
      </w:pPr>
    </w:p>
    <w:p w14:paraId="05B64019" w14:textId="3BC5C19E" w:rsidR="00A30C7C" w:rsidRDefault="00A30C7C" w:rsidP="00A30C7C">
      <w:pPr>
        <w:rPr>
          <w:rFonts w:cstheme="minorHAnsi"/>
          <w:sz w:val="24"/>
        </w:rPr>
      </w:pPr>
    </w:p>
    <w:p w14:paraId="2CA1AFA1" w14:textId="51DB762C" w:rsidR="00A30C7C" w:rsidRDefault="00A30C7C" w:rsidP="00A30C7C">
      <w:pPr>
        <w:rPr>
          <w:rFonts w:cstheme="minorHAnsi"/>
          <w:sz w:val="24"/>
        </w:rPr>
      </w:pPr>
    </w:p>
    <w:p w14:paraId="6B516926" w14:textId="2D3BB79D" w:rsidR="00A30C7C" w:rsidRDefault="00A30C7C" w:rsidP="00A30C7C">
      <w:pPr>
        <w:rPr>
          <w:rFonts w:cstheme="minorHAnsi"/>
          <w:sz w:val="24"/>
        </w:rPr>
      </w:pPr>
    </w:p>
    <w:p w14:paraId="66FFCF95" w14:textId="7ECB8741" w:rsidR="00A30C7C" w:rsidRDefault="00A30C7C" w:rsidP="00A30C7C">
      <w:pPr>
        <w:rPr>
          <w:rFonts w:cstheme="minorHAnsi"/>
          <w:sz w:val="24"/>
        </w:rPr>
      </w:pPr>
    </w:p>
    <w:p w14:paraId="6110B9AE" w14:textId="59B025CC" w:rsidR="00A30C7C" w:rsidRDefault="00A30C7C" w:rsidP="00A30C7C">
      <w:pPr>
        <w:rPr>
          <w:rFonts w:cstheme="minorHAnsi"/>
          <w:sz w:val="24"/>
        </w:rPr>
      </w:pPr>
    </w:p>
    <w:p w14:paraId="55A6D7ED" w14:textId="7CB6909C" w:rsidR="00A30C7C" w:rsidRDefault="00A30C7C" w:rsidP="00A30C7C">
      <w:pPr>
        <w:rPr>
          <w:rFonts w:cstheme="minorHAnsi"/>
          <w:sz w:val="24"/>
        </w:rPr>
      </w:pPr>
    </w:p>
    <w:p w14:paraId="02D6B7FF" w14:textId="025D66EA" w:rsidR="00A30C7C" w:rsidRDefault="00A30C7C" w:rsidP="00A30C7C">
      <w:pPr>
        <w:rPr>
          <w:rFonts w:cstheme="minorHAnsi"/>
          <w:sz w:val="24"/>
        </w:rPr>
      </w:pPr>
    </w:p>
    <w:p w14:paraId="5441D81B" w14:textId="7D0C5E04" w:rsidR="00A30C7C" w:rsidRDefault="00A30C7C" w:rsidP="00A30C7C">
      <w:pPr>
        <w:rPr>
          <w:rFonts w:cstheme="minorHAnsi"/>
          <w:sz w:val="24"/>
        </w:rPr>
      </w:pPr>
    </w:p>
    <w:p w14:paraId="5E7FAC53" w14:textId="6302C324" w:rsidR="00A30C7C" w:rsidRDefault="00A30C7C" w:rsidP="00A30C7C">
      <w:pPr>
        <w:rPr>
          <w:rFonts w:cstheme="minorHAnsi"/>
          <w:sz w:val="24"/>
        </w:rPr>
      </w:pPr>
    </w:p>
    <w:p w14:paraId="7C0537DB" w14:textId="6F3CCF75" w:rsidR="00A30C7C" w:rsidRDefault="00A30C7C" w:rsidP="00A30C7C">
      <w:pPr>
        <w:rPr>
          <w:rFonts w:cstheme="minorHAnsi"/>
          <w:sz w:val="24"/>
        </w:rPr>
      </w:pPr>
    </w:p>
    <w:p w14:paraId="0AEFA1EF" w14:textId="26240CFE" w:rsidR="00A30C7C" w:rsidRDefault="00A30C7C" w:rsidP="00A30C7C">
      <w:pPr>
        <w:rPr>
          <w:rFonts w:cstheme="minorHAnsi"/>
          <w:sz w:val="24"/>
        </w:rPr>
      </w:pPr>
    </w:p>
    <w:p w14:paraId="1CA28996" w14:textId="77777777" w:rsidR="00F66B4F" w:rsidRDefault="00F66B4F" w:rsidP="00F66B4F">
      <w:pPr>
        <w:spacing w:before="135" w:after="135" w:line="336" w:lineRule="atLeast"/>
        <w:textAlignment w:val="baseline"/>
        <w:rPr>
          <w:rFonts w:cstheme="minorHAnsi"/>
          <w:sz w:val="24"/>
        </w:rPr>
      </w:pPr>
    </w:p>
    <w:p w14:paraId="6197E3B2" w14:textId="77777777" w:rsidR="00F66B4F" w:rsidRDefault="00F66B4F" w:rsidP="00F66B4F">
      <w:pPr>
        <w:spacing w:before="135" w:after="135" w:line="336" w:lineRule="atLeast"/>
        <w:textAlignment w:val="baseline"/>
        <w:rPr>
          <w:rFonts w:eastAsia="Times New Roman" w:cstheme="minorHAnsi"/>
          <w:lang w:eastAsia="en-GB"/>
        </w:rPr>
      </w:pPr>
      <w:bookmarkStart w:id="0" w:name="_GoBack"/>
      <w:bookmarkEnd w:id="0"/>
    </w:p>
    <w:p w14:paraId="5EF9067A" w14:textId="080DA3E5" w:rsidR="005E0913" w:rsidRPr="005D69A1" w:rsidRDefault="005E0913" w:rsidP="005D69A1">
      <w:pPr>
        <w:rPr>
          <w:rFonts w:cstheme="minorHAnsi"/>
        </w:rPr>
      </w:pPr>
      <w:r>
        <w:rPr>
          <w:rFonts w:eastAsia="Times New Roman" w:cstheme="minorHAnsi"/>
          <w:lang w:eastAsia="en-GB"/>
        </w:rPr>
        <w:lastRenderedPageBreak/>
        <w:t xml:space="preserve">Organisations of all shapes and sizes, need to realise the importance of training and developing their staff. The benefits are numerus, and often crucial for an organisations survival and success. Staff training can be costly and time consuming. However, it also presents a </w:t>
      </w:r>
      <w:r w:rsidR="00F66B4F" w:rsidRPr="00F66B4F">
        <w:rPr>
          <w:rFonts w:eastAsia="Times New Roman" w:cstheme="minorHAnsi"/>
          <w:lang w:eastAsia="en-GB"/>
        </w:rPr>
        <w:t>prime opportunity to expand the knowledge base</w:t>
      </w:r>
      <w:r>
        <w:rPr>
          <w:rFonts w:eastAsia="Times New Roman" w:cstheme="minorHAnsi"/>
          <w:lang w:eastAsia="en-GB"/>
        </w:rPr>
        <w:t xml:space="preserve">, and competency of a workforce. </w:t>
      </w:r>
      <w:r w:rsidR="00F230CC">
        <w:rPr>
          <w:rFonts w:eastAsia="Times New Roman" w:cstheme="minorHAnsi"/>
          <w:lang w:eastAsia="en-GB"/>
        </w:rPr>
        <w:t>Training not only benefits the organisation, but also benefits the employees individually. In many instances, only a short length of time is required before a return on investment can be realise</w:t>
      </w:r>
      <w:r w:rsidR="005D69A1">
        <w:rPr>
          <w:rFonts w:eastAsia="Times New Roman" w:cstheme="minorHAnsi"/>
          <w:lang w:eastAsia="en-GB"/>
        </w:rPr>
        <w:t xml:space="preserve">d </w:t>
      </w:r>
      <w:r w:rsidR="005D69A1" w:rsidRPr="00F66B4F">
        <w:rPr>
          <w:rFonts w:cstheme="minorHAnsi"/>
        </w:rPr>
        <w:t>(Frost, n.d.)</w:t>
      </w:r>
      <w:r w:rsidR="005D69A1">
        <w:rPr>
          <w:rFonts w:cstheme="minorHAnsi"/>
        </w:rPr>
        <w:t xml:space="preserve">. </w:t>
      </w:r>
      <w:r w:rsidR="005D69A1">
        <w:rPr>
          <w:rFonts w:eastAsia="Times New Roman" w:cstheme="minorHAnsi"/>
          <w:lang w:eastAsia="en-GB"/>
        </w:rPr>
        <w:t>T</w:t>
      </w:r>
      <w:r w:rsidR="00F230CC">
        <w:rPr>
          <w:rFonts w:eastAsia="Times New Roman" w:cstheme="minorHAnsi"/>
          <w:lang w:eastAsia="en-GB"/>
        </w:rPr>
        <w:t>he</w:t>
      </w:r>
      <w:r w:rsidR="005D69A1">
        <w:rPr>
          <w:rFonts w:eastAsia="Times New Roman" w:cstheme="minorHAnsi"/>
          <w:lang w:eastAsia="en-GB"/>
        </w:rPr>
        <w:t>re</w:t>
      </w:r>
      <w:r w:rsidR="00F230CC">
        <w:rPr>
          <w:rFonts w:eastAsia="Times New Roman" w:cstheme="minorHAnsi"/>
          <w:lang w:eastAsia="en-GB"/>
        </w:rPr>
        <w:t xml:space="preserve"> is also a chance</w:t>
      </w:r>
      <w:r w:rsidR="005D69A1">
        <w:rPr>
          <w:rFonts w:eastAsia="Times New Roman" w:cstheme="minorHAnsi"/>
          <w:lang w:eastAsia="en-GB"/>
        </w:rPr>
        <w:t>,</w:t>
      </w:r>
      <w:r w:rsidR="00F230CC">
        <w:rPr>
          <w:rFonts w:eastAsia="Times New Roman" w:cstheme="minorHAnsi"/>
          <w:lang w:eastAsia="en-GB"/>
        </w:rPr>
        <w:t xml:space="preserve"> that any employ</w:t>
      </w:r>
      <w:r w:rsidR="005D69A1">
        <w:rPr>
          <w:rFonts w:eastAsia="Times New Roman" w:cstheme="minorHAnsi"/>
          <w:lang w:eastAsia="en-GB"/>
        </w:rPr>
        <w:t xml:space="preserve">ee may never utilised the training given to them. For example, organisations are required to training their employees for highly unlikely emergency situations such as fires. </w:t>
      </w:r>
    </w:p>
    <w:p w14:paraId="7240ADB0" w14:textId="6361F903" w:rsidR="00AF6607" w:rsidRPr="00521F06" w:rsidRDefault="005D69A1" w:rsidP="00F66B4F">
      <w:pPr>
        <w:spacing w:before="135" w:after="135" w:line="336" w:lineRule="atLeast"/>
        <w:textAlignment w:val="baseline"/>
        <w:rPr>
          <w:rFonts w:cstheme="minorHAnsi"/>
        </w:rPr>
      </w:pPr>
      <w:r>
        <w:rPr>
          <w:rFonts w:eastAsia="Times New Roman" w:cstheme="minorHAnsi"/>
          <w:lang w:eastAsia="en-GB"/>
        </w:rPr>
        <w:t>Organisations and teams are only as strong as their weakest member. Training and development programs can br</w:t>
      </w:r>
      <w:r w:rsidR="00A337D0">
        <w:rPr>
          <w:rFonts w:eastAsia="Times New Roman" w:cstheme="minorHAnsi"/>
          <w:lang w:eastAsia="en-GB"/>
        </w:rPr>
        <w:t>ing everyone to the same level. This guards against defects and variation. Creating a knowledgeable workforce capable of taking over for one another when necessary, will have a positive impact on organisational success. Employees who have received the same standard of training will also be able to work together as a team</w:t>
      </w:r>
      <w:r w:rsidR="00AF6607">
        <w:rPr>
          <w:rFonts w:eastAsia="Times New Roman" w:cstheme="minorHAnsi"/>
          <w:lang w:eastAsia="en-GB"/>
        </w:rPr>
        <w:t>,</w:t>
      </w:r>
      <w:r w:rsidR="00A337D0">
        <w:rPr>
          <w:rFonts w:eastAsia="Times New Roman" w:cstheme="minorHAnsi"/>
          <w:lang w:eastAsia="en-GB"/>
        </w:rPr>
        <w:t xml:space="preserve"> more </w:t>
      </w:r>
      <w:r w:rsidR="00AF6607">
        <w:rPr>
          <w:rFonts w:eastAsia="Times New Roman" w:cstheme="minorHAnsi"/>
          <w:lang w:eastAsia="en-GB"/>
        </w:rPr>
        <w:t>easily and</w:t>
      </w:r>
      <w:r w:rsidR="00A337D0">
        <w:rPr>
          <w:rFonts w:eastAsia="Times New Roman" w:cstheme="minorHAnsi"/>
          <w:lang w:eastAsia="en-GB"/>
        </w:rPr>
        <w:t xml:space="preserve"> will not require </w:t>
      </w:r>
      <w:r w:rsidR="00F66B4F" w:rsidRPr="00F66B4F">
        <w:rPr>
          <w:rFonts w:eastAsia="Times New Roman" w:cstheme="minorHAnsi"/>
          <w:lang w:eastAsia="en-GB"/>
        </w:rPr>
        <w:t>constant help and supervision from others</w:t>
      </w:r>
      <w:r w:rsidR="00AF6607">
        <w:rPr>
          <w:rFonts w:eastAsia="Times New Roman" w:cstheme="minorHAnsi"/>
          <w:lang w:eastAsia="en-GB"/>
        </w:rPr>
        <w:t xml:space="preserve"> </w:t>
      </w:r>
      <w:r w:rsidR="00AF6607" w:rsidRPr="00F66B4F">
        <w:rPr>
          <w:rFonts w:cstheme="minorHAnsi"/>
        </w:rPr>
        <w:t>(Frost, n.d.)</w:t>
      </w:r>
      <w:r w:rsidR="00AF6607">
        <w:rPr>
          <w:rFonts w:cstheme="minorHAnsi"/>
        </w:rPr>
        <w:t xml:space="preserve">. </w:t>
      </w:r>
    </w:p>
    <w:p w14:paraId="0CDD8FD3" w14:textId="6EB18FEB" w:rsidR="00521F06" w:rsidRDefault="00F66B4F" w:rsidP="00521F06">
      <w:pPr>
        <w:rPr>
          <w:rFonts w:cstheme="minorHAnsi"/>
        </w:rPr>
      </w:pPr>
      <w:r w:rsidRPr="00F66B4F">
        <w:rPr>
          <w:rFonts w:eastAsia="Times New Roman" w:cstheme="minorHAnsi"/>
          <w:lang w:eastAsia="en-GB"/>
        </w:rPr>
        <w:t>An employee who receives the necessary training is</w:t>
      </w:r>
      <w:r w:rsidR="00AF6607">
        <w:rPr>
          <w:rFonts w:eastAsia="Times New Roman" w:cstheme="minorHAnsi"/>
          <w:lang w:eastAsia="en-GB"/>
        </w:rPr>
        <w:t xml:space="preserve"> far </w:t>
      </w:r>
      <w:r w:rsidRPr="00F66B4F">
        <w:rPr>
          <w:rFonts w:eastAsia="Times New Roman" w:cstheme="minorHAnsi"/>
          <w:lang w:eastAsia="en-GB"/>
        </w:rPr>
        <w:t xml:space="preserve">better </w:t>
      </w:r>
      <w:r w:rsidR="00AF6607">
        <w:rPr>
          <w:rFonts w:eastAsia="Times New Roman" w:cstheme="minorHAnsi"/>
          <w:lang w:eastAsia="en-GB"/>
        </w:rPr>
        <w:t>equipped</w:t>
      </w:r>
      <w:r w:rsidRPr="00F66B4F">
        <w:rPr>
          <w:rFonts w:eastAsia="Times New Roman" w:cstheme="minorHAnsi"/>
          <w:lang w:eastAsia="en-GB"/>
        </w:rPr>
        <w:t xml:space="preserve"> to perform </w:t>
      </w:r>
      <w:r w:rsidR="00AF6607">
        <w:rPr>
          <w:rFonts w:eastAsia="Times New Roman" w:cstheme="minorHAnsi"/>
          <w:lang w:eastAsia="en-GB"/>
        </w:rPr>
        <w:t>at a constantly high level</w:t>
      </w:r>
      <w:r w:rsidRPr="00F66B4F">
        <w:rPr>
          <w:rFonts w:eastAsia="Times New Roman" w:cstheme="minorHAnsi"/>
          <w:lang w:eastAsia="en-GB"/>
        </w:rPr>
        <w:t xml:space="preserve">. </w:t>
      </w:r>
      <w:r w:rsidR="00AF6607">
        <w:rPr>
          <w:rFonts w:eastAsia="Times New Roman" w:cstheme="minorHAnsi"/>
          <w:lang w:eastAsia="en-GB"/>
        </w:rPr>
        <w:t>Their</w:t>
      </w:r>
      <w:r w:rsidRPr="00F66B4F">
        <w:rPr>
          <w:rFonts w:eastAsia="Times New Roman" w:cstheme="minorHAnsi"/>
          <w:lang w:eastAsia="en-GB"/>
        </w:rPr>
        <w:t xml:space="preserve"> aware</w:t>
      </w:r>
      <w:r w:rsidR="00AF6607">
        <w:rPr>
          <w:rFonts w:eastAsia="Times New Roman" w:cstheme="minorHAnsi"/>
          <w:lang w:eastAsia="en-GB"/>
        </w:rPr>
        <w:t>ness</w:t>
      </w:r>
      <w:r w:rsidRPr="00F66B4F">
        <w:rPr>
          <w:rFonts w:eastAsia="Times New Roman" w:cstheme="minorHAnsi"/>
          <w:lang w:eastAsia="en-GB"/>
        </w:rPr>
        <w:t xml:space="preserve"> of safety practices and procedures for basic tasks</w:t>
      </w:r>
      <w:r w:rsidR="00AF6607">
        <w:rPr>
          <w:rFonts w:eastAsia="Times New Roman" w:cstheme="minorHAnsi"/>
          <w:lang w:eastAsia="en-GB"/>
        </w:rPr>
        <w:t xml:space="preserve"> will also improve</w:t>
      </w:r>
      <w:r w:rsidRPr="00F66B4F">
        <w:rPr>
          <w:rFonts w:eastAsia="Times New Roman" w:cstheme="minorHAnsi"/>
          <w:lang w:eastAsia="en-GB"/>
        </w:rPr>
        <w:t xml:space="preserve">. </w:t>
      </w:r>
      <w:r w:rsidR="00AF6607">
        <w:rPr>
          <w:rFonts w:eastAsia="Times New Roman" w:cstheme="minorHAnsi"/>
          <w:lang w:eastAsia="en-GB"/>
        </w:rPr>
        <w:t>T</w:t>
      </w:r>
      <w:r w:rsidRPr="00F66B4F">
        <w:rPr>
          <w:rFonts w:eastAsia="Times New Roman" w:cstheme="minorHAnsi"/>
          <w:lang w:eastAsia="en-GB"/>
        </w:rPr>
        <w:t xml:space="preserve">raining </w:t>
      </w:r>
      <w:r w:rsidR="00AF6607">
        <w:rPr>
          <w:rFonts w:eastAsia="Times New Roman" w:cstheme="minorHAnsi"/>
          <w:lang w:eastAsia="en-GB"/>
        </w:rPr>
        <w:t>can</w:t>
      </w:r>
      <w:r w:rsidRPr="00F66B4F">
        <w:rPr>
          <w:rFonts w:eastAsia="Times New Roman" w:cstheme="minorHAnsi"/>
          <w:lang w:eastAsia="en-GB"/>
        </w:rPr>
        <w:t xml:space="preserve"> also build </w:t>
      </w:r>
      <w:r w:rsidR="00AF6607">
        <w:rPr>
          <w:rFonts w:eastAsia="Times New Roman" w:cstheme="minorHAnsi"/>
          <w:lang w:eastAsia="en-GB"/>
        </w:rPr>
        <w:t>on an</w:t>
      </w:r>
      <w:r w:rsidRPr="00F66B4F">
        <w:rPr>
          <w:rFonts w:eastAsia="Times New Roman" w:cstheme="minorHAnsi"/>
          <w:lang w:eastAsia="en-GB"/>
        </w:rPr>
        <w:t xml:space="preserve"> employee's confidence</w:t>
      </w:r>
      <w:r w:rsidR="00AF6607">
        <w:rPr>
          <w:rFonts w:eastAsia="Times New Roman" w:cstheme="minorHAnsi"/>
          <w:lang w:eastAsia="en-GB"/>
        </w:rPr>
        <w:t>. Due to having a</w:t>
      </w:r>
      <w:r w:rsidRPr="00F66B4F">
        <w:rPr>
          <w:rFonts w:eastAsia="Times New Roman" w:cstheme="minorHAnsi"/>
          <w:lang w:eastAsia="en-GB"/>
        </w:rPr>
        <w:t xml:space="preserve"> </w:t>
      </w:r>
      <w:r w:rsidR="00AF6607">
        <w:rPr>
          <w:rFonts w:eastAsia="Times New Roman" w:cstheme="minorHAnsi"/>
          <w:lang w:eastAsia="en-GB"/>
        </w:rPr>
        <w:t xml:space="preserve">better </w:t>
      </w:r>
      <w:r w:rsidRPr="00F66B4F">
        <w:rPr>
          <w:rFonts w:eastAsia="Times New Roman" w:cstheme="minorHAnsi"/>
          <w:lang w:eastAsia="en-GB"/>
        </w:rPr>
        <w:t>understanding of the industry and the</w:t>
      </w:r>
      <w:r w:rsidR="00AF6607">
        <w:rPr>
          <w:rFonts w:eastAsia="Times New Roman" w:cstheme="minorHAnsi"/>
          <w:lang w:eastAsia="en-GB"/>
        </w:rPr>
        <w:t xml:space="preserve">ir responsibilities. </w:t>
      </w:r>
      <w:r w:rsidRPr="00F66B4F">
        <w:rPr>
          <w:rFonts w:eastAsia="Times New Roman" w:cstheme="minorHAnsi"/>
          <w:lang w:eastAsia="en-GB"/>
        </w:rPr>
        <w:t>This</w:t>
      </w:r>
      <w:r w:rsidR="00AF6607">
        <w:rPr>
          <w:rFonts w:eastAsia="Times New Roman" w:cstheme="minorHAnsi"/>
          <w:lang w:eastAsia="en-GB"/>
        </w:rPr>
        <w:t xml:space="preserve"> new</w:t>
      </w:r>
      <w:r w:rsidRPr="00F66B4F">
        <w:rPr>
          <w:rFonts w:eastAsia="Times New Roman" w:cstheme="minorHAnsi"/>
          <w:lang w:eastAsia="en-GB"/>
        </w:rPr>
        <w:t xml:space="preserve"> confidence</w:t>
      </w:r>
      <w:r w:rsidR="00AF6607">
        <w:rPr>
          <w:rFonts w:eastAsia="Times New Roman" w:cstheme="minorHAnsi"/>
          <w:lang w:eastAsia="en-GB"/>
        </w:rPr>
        <w:t xml:space="preserve"> can</w:t>
      </w:r>
      <w:r w:rsidRPr="00F66B4F">
        <w:rPr>
          <w:rFonts w:eastAsia="Times New Roman" w:cstheme="minorHAnsi"/>
          <w:lang w:eastAsia="en-GB"/>
        </w:rPr>
        <w:t xml:space="preserve"> push </w:t>
      </w:r>
      <w:r w:rsidR="00AF6607">
        <w:rPr>
          <w:rFonts w:eastAsia="Times New Roman" w:cstheme="minorHAnsi"/>
          <w:lang w:eastAsia="en-GB"/>
        </w:rPr>
        <w:t>an employee,</w:t>
      </w:r>
      <w:r w:rsidRPr="00F66B4F">
        <w:rPr>
          <w:rFonts w:eastAsia="Times New Roman" w:cstheme="minorHAnsi"/>
          <w:lang w:eastAsia="en-GB"/>
        </w:rPr>
        <w:t xml:space="preserve"> to perform better and </w:t>
      </w:r>
      <w:r w:rsidR="00AF6607">
        <w:rPr>
          <w:rFonts w:eastAsia="Times New Roman" w:cstheme="minorHAnsi"/>
          <w:lang w:eastAsia="en-GB"/>
        </w:rPr>
        <w:t xml:space="preserve">motivate them to </w:t>
      </w:r>
      <w:r w:rsidRPr="00F66B4F">
        <w:rPr>
          <w:rFonts w:eastAsia="Times New Roman" w:cstheme="minorHAnsi"/>
          <w:lang w:eastAsia="en-GB"/>
        </w:rPr>
        <w:t xml:space="preserve">think of new ideas that help </w:t>
      </w:r>
      <w:r w:rsidR="00AF6607">
        <w:rPr>
          <w:rFonts w:eastAsia="Times New Roman" w:cstheme="minorHAnsi"/>
          <w:lang w:eastAsia="en-GB"/>
        </w:rPr>
        <w:t>the organisation move forward</w:t>
      </w:r>
      <w:r w:rsidRPr="00F66B4F">
        <w:rPr>
          <w:rFonts w:eastAsia="Times New Roman" w:cstheme="minorHAnsi"/>
          <w:lang w:eastAsia="en-GB"/>
        </w:rPr>
        <w:t xml:space="preserve">. </w:t>
      </w:r>
      <w:r w:rsidR="00AF6607">
        <w:rPr>
          <w:rFonts w:eastAsia="Times New Roman" w:cstheme="minorHAnsi"/>
          <w:lang w:eastAsia="en-GB"/>
        </w:rPr>
        <w:t>Training should be c</w:t>
      </w:r>
      <w:r w:rsidRPr="00F66B4F">
        <w:rPr>
          <w:rFonts w:eastAsia="Times New Roman" w:cstheme="minorHAnsi"/>
          <w:lang w:eastAsia="en-GB"/>
        </w:rPr>
        <w:t xml:space="preserve">ontinuous </w:t>
      </w:r>
      <w:r w:rsidR="00AF6607">
        <w:rPr>
          <w:rFonts w:eastAsia="Times New Roman" w:cstheme="minorHAnsi"/>
          <w:lang w:eastAsia="en-GB"/>
        </w:rPr>
        <w:t xml:space="preserve">within industries which require the use of </w:t>
      </w:r>
      <w:r w:rsidRPr="00F66B4F">
        <w:rPr>
          <w:rFonts w:eastAsia="Times New Roman" w:cstheme="minorHAnsi"/>
          <w:lang w:eastAsia="en-GB"/>
        </w:rPr>
        <w:t xml:space="preserve">cutting edge </w:t>
      </w:r>
      <w:r w:rsidR="00521F06">
        <w:rPr>
          <w:rFonts w:eastAsia="Times New Roman" w:cstheme="minorHAnsi"/>
          <w:lang w:eastAsia="en-GB"/>
        </w:rPr>
        <w:t xml:space="preserve">practises. </w:t>
      </w:r>
      <w:r w:rsidRPr="00F66B4F">
        <w:rPr>
          <w:rFonts w:eastAsia="Times New Roman" w:cstheme="minorHAnsi"/>
          <w:lang w:eastAsia="en-GB"/>
        </w:rPr>
        <w:t>Employees who are competent and on top of changing industry standards help your company hold a position as a leader and strong competitor within the industry</w:t>
      </w:r>
      <w:r w:rsidR="00521F06">
        <w:rPr>
          <w:rFonts w:eastAsia="Times New Roman" w:cstheme="minorHAnsi"/>
          <w:lang w:eastAsia="en-GB"/>
        </w:rPr>
        <w:t xml:space="preserve"> </w:t>
      </w:r>
      <w:r w:rsidR="00521F06" w:rsidRPr="00F66B4F">
        <w:rPr>
          <w:rFonts w:cstheme="minorHAnsi"/>
        </w:rPr>
        <w:t>(Frost, n.d.)</w:t>
      </w:r>
      <w:r w:rsidR="00521F06">
        <w:rPr>
          <w:rFonts w:cstheme="minorHAnsi"/>
        </w:rPr>
        <w:t>.</w:t>
      </w:r>
    </w:p>
    <w:p w14:paraId="21B0A9C9" w14:textId="372A45A2" w:rsidR="00F66B4F" w:rsidRDefault="00521F06" w:rsidP="00521F06">
      <w:pPr>
        <w:rPr>
          <w:rFonts w:cstheme="minorHAnsi"/>
        </w:rPr>
      </w:pPr>
      <w:r>
        <w:rPr>
          <w:rFonts w:eastAsia="Times New Roman" w:cstheme="minorHAnsi"/>
          <w:lang w:eastAsia="en-GB"/>
        </w:rPr>
        <w:t>T</w:t>
      </w:r>
      <w:r w:rsidRPr="00F66B4F">
        <w:rPr>
          <w:rFonts w:eastAsia="Times New Roman" w:cstheme="minorHAnsi"/>
          <w:lang w:eastAsia="en-GB"/>
        </w:rPr>
        <w:t>raining and development program</w:t>
      </w:r>
      <w:r>
        <w:rPr>
          <w:rFonts w:eastAsia="Times New Roman" w:cstheme="minorHAnsi"/>
          <w:lang w:eastAsia="en-GB"/>
        </w:rPr>
        <w:t xml:space="preserve">s require structure </w:t>
      </w:r>
      <w:proofErr w:type="gramStart"/>
      <w:r>
        <w:rPr>
          <w:rFonts w:eastAsia="Times New Roman" w:cstheme="minorHAnsi"/>
          <w:lang w:eastAsia="en-GB"/>
        </w:rPr>
        <w:t>in order to</w:t>
      </w:r>
      <w:proofErr w:type="gramEnd"/>
      <w:r>
        <w:rPr>
          <w:rFonts w:eastAsia="Times New Roman" w:cstheme="minorHAnsi"/>
          <w:lang w:eastAsia="en-GB"/>
        </w:rPr>
        <w:t xml:space="preserve"> be c</w:t>
      </w:r>
      <w:r w:rsidR="00F66B4F" w:rsidRPr="00F66B4F">
        <w:rPr>
          <w:rFonts w:eastAsia="Times New Roman" w:cstheme="minorHAnsi"/>
          <w:lang w:eastAsia="en-GB"/>
        </w:rPr>
        <w:t>onsisten</w:t>
      </w:r>
      <w:r>
        <w:rPr>
          <w:rFonts w:eastAsia="Times New Roman" w:cstheme="minorHAnsi"/>
          <w:lang w:eastAsia="en-GB"/>
        </w:rPr>
        <w:t xml:space="preserve">t. This will ensure that all employee have the same </w:t>
      </w:r>
      <w:r w:rsidRPr="00521F06">
        <w:rPr>
          <w:rFonts w:eastAsia="Times New Roman" w:cstheme="minorHAnsi"/>
          <w:lang w:eastAsia="en-GB"/>
        </w:rPr>
        <w:t>experience and background knowledge.</w:t>
      </w:r>
      <w:r>
        <w:rPr>
          <w:rFonts w:eastAsia="Times New Roman" w:cstheme="minorHAnsi"/>
          <w:lang w:eastAsia="en-GB"/>
        </w:rPr>
        <w:t xml:space="preserve"> This is particularly important when it comes to </w:t>
      </w:r>
      <w:r w:rsidR="00F66B4F" w:rsidRPr="00F66B4F">
        <w:rPr>
          <w:rFonts w:eastAsia="Times New Roman" w:cstheme="minorHAnsi"/>
          <w:lang w:eastAsia="en-GB"/>
        </w:rPr>
        <w:t>safety, discrimination and administrative tasks.</w:t>
      </w:r>
      <w:r>
        <w:rPr>
          <w:rFonts w:cstheme="minorHAnsi"/>
        </w:rPr>
        <w:t xml:space="preserve"> </w:t>
      </w:r>
      <w:r>
        <w:rPr>
          <w:rFonts w:eastAsia="Times New Roman" w:cstheme="minorHAnsi"/>
          <w:lang w:eastAsia="en-GB"/>
        </w:rPr>
        <w:t xml:space="preserve">Employees should have </w:t>
      </w:r>
      <w:r w:rsidR="00F66B4F" w:rsidRPr="00F66B4F">
        <w:rPr>
          <w:rFonts w:eastAsia="Times New Roman" w:cstheme="minorHAnsi"/>
          <w:lang w:eastAsia="en-GB"/>
        </w:rPr>
        <w:t>regular training in these areas ensures that all staff members at least have exposure</w:t>
      </w:r>
      <w:r>
        <w:rPr>
          <w:rFonts w:eastAsia="Times New Roman" w:cstheme="minorHAnsi"/>
          <w:lang w:eastAsia="en-GB"/>
        </w:rPr>
        <w:t xml:space="preserve"> and access</w:t>
      </w:r>
      <w:r w:rsidR="00F66B4F" w:rsidRPr="00F66B4F">
        <w:rPr>
          <w:rFonts w:eastAsia="Times New Roman" w:cstheme="minorHAnsi"/>
          <w:lang w:eastAsia="en-GB"/>
        </w:rPr>
        <w:t xml:space="preserve"> to the</w:t>
      </w:r>
      <w:r>
        <w:rPr>
          <w:rFonts w:eastAsia="Times New Roman" w:cstheme="minorHAnsi"/>
          <w:lang w:eastAsia="en-GB"/>
        </w:rPr>
        <w:t xml:space="preserve"> necessary</w:t>
      </w:r>
      <w:r w:rsidR="00F66B4F" w:rsidRPr="00F66B4F">
        <w:rPr>
          <w:rFonts w:eastAsia="Times New Roman" w:cstheme="minorHAnsi"/>
          <w:lang w:eastAsia="en-GB"/>
        </w:rPr>
        <w:t xml:space="preserve"> information</w:t>
      </w:r>
      <w:r>
        <w:rPr>
          <w:rFonts w:eastAsia="Times New Roman" w:cstheme="minorHAnsi"/>
          <w:lang w:eastAsia="en-GB"/>
        </w:rPr>
        <w:t xml:space="preserve"> </w:t>
      </w:r>
      <w:r w:rsidRPr="00F66B4F">
        <w:rPr>
          <w:rFonts w:cstheme="minorHAnsi"/>
        </w:rPr>
        <w:t>(Frost, n.d.)</w:t>
      </w:r>
      <w:r>
        <w:rPr>
          <w:rFonts w:cstheme="minorHAnsi"/>
        </w:rPr>
        <w:t>.</w:t>
      </w:r>
    </w:p>
    <w:p w14:paraId="6BBE19D3" w14:textId="72712EA5" w:rsidR="009500C2" w:rsidRDefault="009500C2" w:rsidP="00521F06">
      <w:pPr>
        <w:rPr>
          <w:rFonts w:cstheme="minorHAnsi"/>
        </w:rPr>
      </w:pPr>
      <w:r>
        <w:rPr>
          <w:rFonts w:cstheme="minorHAnsi"/>
        </w:rPr>
        <w:t xml:space="preserve">Employees should not be left to find </w:t>
      </w:r>
      <w:r w:rsidRPr="00F66B4F">
        <w:rPr>
          <w:rFonts w:eastAsia="Times New Roman" w:cstheme="minorHAnsi"/>
          <w:lang w:eastAsia="en-GB"/>
        </w:rPr>
        <w:t>training opportunities on their own</w:t>
      </w:r>
      <w:r>
        <w:rPr>
          <w:rFonts w:eastAsia="Times New Roman" w:cstheme="minorHAnsi"/>
          <w:lang w:eastAsia="en-GB"/>
        </w:rPr>
        <w:t xml:space="preserve">. </w:t>
      </w:r>
      <w:r w:rsidR="004251B9" w:rsidRPr="00F66B4F">
        <w:rPr>
          <w:rFonts w:eastAsia="Times New Roman" w:cstheme="minorHAnsi"/>
          <w:lang w:eastAsia="en-GB"/>
        </w:rPr>
        <w:t>Employees who feel appreciated and challenged</w:t>
      </w:r>
      <w:r w:rsidR="004251B9">
        <w:rPr>
          <w:rFonts w:eastAsia="Times New Roman" w:cstheme="minorHAnsi"/>
          <w:lang w:eastAsia="en-GB"/>
        </w:rPr>
        <w:t xml:space="preserve"> are often more satisfied with their jobs. Training and development programs are an effective way to improve or maintain employee satisfaction. Employees who feel invested in, are usually motivated and perform at higher levels then those who feel undervalued </w:t>
      </w:r>
      <w:r w:rsidR="004251B9" w:rsidRPr="00F66B4F">
        <w:rPr>
          <w:rFonts w:cstheme="minorHAnsi"/>
        </w:rPr>
        <w:t>(Frost, n.d.)</w:t>
      </w:r>
    </w:p>
    <w:p w14:paraId="06A20D78" w14:textId="39027463" w:rsidR="008C7566" w:rsidRPr="00832393" w:rsidRDefault="005006FB" w:rsidP="00832393">
      <w:pPr>
        <w:rPr>
          <w:rFonts w:cstheme="minorHAnsi"/>
        </w:rPr>
      </w:pPr>
      <w:r>
        <w:rPr>
          <w:rFonts w:cstheme="minorHAnsi"/>
        </w:rPr>
        <w:t xml:space="preserve">Training and development is especially important when it comes to health and safety. Workplaces can be very dangerous. Serious incidents can occur, which can lead to life changing injuries or death. These incidents not only impact the lives of those involved but </w:t>
      </w:r>
      <w:r w:rsidR="008C7566">
        <w:rPr>
          <w:rFonts w:cstheme="minorHAnsi"/>
        </w:rPr>
        <w:t xml:space="preserve">their friends and families as well. In many cases it is very difficult to calculate the true cost of such incidents, they are often substantial. However, these incidents are often the result of complacency or a lack of training. </w:t>
      </w:r>
      <w:r w:rsidR="005F578F" w:rsidRPr="005F578F">
        <w:rPr>
          <w:rFonts w:eastAsia="Times New Roman" w:cstheme="minorHAnsi"/>
          <w:lang w:eastAsia="en-GB"/>
        </w:rPr>
        <w:t>Every person who leaves for work in the morning should expect to return home at night in good health</w:t>
      </w:r>
      <w:r w:rsidR="00832393">
        <w:rPr>
          <w:rFonts w:eastAsia="Times New Roman" w:cstheme="minorHAnsi"/>
          <w:lang w:eastAsia="en-GB"/>
        </w:rPr>
        <w:t xml:space="preserve"> </w:t>
      </w:r>
      <w:r w:rsidR="00832393" w:rsidRPr="005006FB">
        <w:rPr>
          <w:rFonts w:cstheme="minorHAnsi"/>
        </w:rPr>
        <w:t>(</w:t>
      </w:r>
      <w:r w:rsidR="00352A5B" w:rsidRPr="00352A5B">
        <w:rPr>
          <w:rFonts w:cstheme="minorHAnsi"/>
          <w:iCs/>
        </w:rPr>
        <w:t>The Importance of Safety</w:t>
      </w:r>
      <w:r w:rsidR="00832393" w:rsidRPr="005006FB">
        <w:rPr>
          <w:rFonts w:cstheme="minorHAnsi"/>
        </w:rPr>
        <w:t>, n.d.)</w:t>
      </w:r>
    </w:p>
    <w:p w14:paraId="318FBDCD" w14:textId="659B8096" w:rsidR="005006FB" w:rsidRDefault="00832393" w:rsidP="00F66B4F">
      <w:pPr>
        <w:spacing w:before="135" w:after="135" w:line="336" w:lineRule="atLeast"/>
        <w:textAlignment w:val="baseline"/>
        <w:rPr>
          <w:rFonts w:eastAsia="Times New Roman" w:cstheme="minorHAnsi"/>
          <w:lang w:eastAsia="en-GB"/>
        </w:rPr>
      </w:pPr>
      <w:r>
        <w:rPr>
          <w:rFonts w:eastAsia="Times New Roman" w:cstheme="minorHAnsi"/>
          <w:lang w:eastAsia="en-GB"/>
        </w:rPr>
        <w:t xml:space="preserve">“Ensuring </w:t>
      </w:r>
      <w:r w:rsidR="005F578F" w:rsidRPr="005F578F">
        <w:rPr>
          <w:rFonts w:eastAsia="Times New Roman" w:cstheme="minorHAnsi"/>
          <w:lang w:eastAsia="en-GB"/>
        </w:rPr>
        <w:t>that husbands return to their wives, wives to their husbands, parents to their children, and friends to their friends — that is the most important reason to create a safe and healthy work environment</w:t>
      </w:r>
      <w:r>
        <w:rPr>
          <w:rFonts w:eastAsia="Times New Roman" w:cstheme="minorHAnsi"/>
          <w:lang w:eastAsia="en-GB"/>
        </w:rPr>
        <w:t>.”</w:t>
      </w:r>
    </w:p>
    <w:p w14:paraId="06E3CC93" w14:textId="7F7C32BE" w:rsidR="00832393" w:rsidRDefault="00832393" w:rsidP="00832393">
      <w:pPr>
        <w:rPr>
          <w:rFonts w:cstheme="minorHAnsi"/>
        </w:rPr>
      </w:pPr>
      <w:r w:rsidRPr="005006FB">
        <w:rPr>
          <w:rFonts w:cstheme="minorHAnsi"/>
        </w:rPr>
        <w:t>(</w:t>
      </w:r>
      <w:r w:rsidR="00352A5B" w:rsidRPr="00352A5B">
        <w:rPr>
          <w:rFonts w:cstheme="minorHAnsi"/>
          <w:iCs/>
        </w:rPr>
        <w:t>The Importance of Safety</w:t>
      </w:r>
      <w:r w:rsidRPr="005006FB">
        <w:rPr>
          <w:rFonts w:cstheme="minorHAnsi"/>
        </w:rPr>
        <w:t>, n.d.)</w:t>
      </w:r>
    </w:p>
    <w:p w14:paraId="224A81F6" w14:textId="3368D664" w:rsidR="002137E1" w:rsidRPr="002137E1" w:rsidRDefault="00832393" w:rsidP="00832393">
      <w:pPr>
        <w:rPr>
          <w:rFonts w:cstheme="minorHAnsi"/>
        </w:rPr>
      </w:pPr>
      <w:r>
        <w:rPr>
          <w:rFonts w:eastAsia="Times New Roman" w:cstheme="minorHAnsi"/>
          <w:lang w:eastAsia="en-GB"/>
        </w:rPr>
        <w:lastRenderedPageBreak/>
        <w:t>There are many other reasons for creating and maintaining a safe workplace environment. Firstly</w:t>
      </w:r>
      <w:r w:rsidR="002137E1">
        <w:rPr>
          <w:rFonts w:eastAsia="Times New Roman" w:cstheme="minorHAnsi"/>
          <w:lang w:eastAsia="en-GB"/>
        </w:rPr>
        <w:t>,</w:t>
      </w:r>
      <w:r>
        <w:rPr>
          <w:rFonts w:eastAsia="Times New Roman" w:cstheme="minorHAnsi"/>
          <w:lang w:eastAsia="en-GB"/>
        </w:rPr>
        <w:t xml:space="preserve"> reducing workplace injuries, reduces costs to the organisation. </w:t>
      </w:r>
      <w:r w:rsidR="002137E1">
        <w:rPr>
          <w:rFonts w:eastAsia="Times New Roman" w:cstheme="minorHAnsi"/>
          <w:lang w:eastAsia="en-GB"/>
        </w:rPr>
        <w:t xml:space="preserve">These costs are a combination of lost productivity due to </w:t>
      </w:r>
      <w:r w:rsidR="005F578F" w:rsidRPr="005F578F">
        <w:rPr>
          <w:rFonts w:eastAsia="Times New Roman" w:cstheme="minorHAnsi"/>
          <w:lang w:eastAsia="en-GB"/>
        </w:rPr>
        <w:t>lost work hours,</w:t>
      </w:r>
      <w:r w:rsidR="002137E1">
        <w:rPr>
          <w:rFonts w:eastAsia="Times New Roman" w:cstheme="minorHAnsi"/>
          <w:lang w:eastAsia="en-GB"/>
        </w:rPr>
        <w:t xml:space="preserve"> as well as possible</w:t>
      </w:r>
      <w:r w:rsidR="005F578F" w:rsidRPr="005F578F">
        <w:rPr>
          <w:rFonts w:eastAsia="Times New Roman" w:cstheme="minorHAnsi"/>
          <w:lang w:eastAsia="en-GB"/>
        </w:rPr>
        <w:t xml:space="preserve"> increased insurance rates, workers' compensation premiums and possible litigation. </w:t>
      </w:r>
      <w:r w:rsidR="002137E1">
        <w:rPr>
          <w:rFonts w:eastAsia="Times New Roman" w:cstheme="minorHAnsi"/>
          <w:lang w:eastAsia="en-GB"/>
        </w:rPr>
        <w:t>Productivity can be seriously affected by a workplace injury. Since worker not immediately involved may need</w:t>
      </w:r>
      <w:r w:rsidR="005F578F" w:rsidRPr="005F578F">
        <w:rPr>
          <w:rFonts w:eastAsia="Times New Roman" w:cstheme="minorHAnsi"/>
          <w:lang w:eastAsia="en-GB"/>
        </w:rPr>
        <w:t xml:space="preserve"> to stop work</w:t>
      </w:r>
      <w:r w:rsidR="002137E1">
        <w:rPr>
          <w:rFonts w:eastAsia="Times New Roman" w:cstheme="minorHAnsi"/>
          <w:lang w:eastAsia="en-GB"/>
        </w:rPr>
        <w:t xml:space="preserve">ing </w:t>
      </w:r>
      <w:proofErr w:type="gramStart"/>
      <w:r w:rsidR="002137E1">
        <w:rPr>
          <w:rFonts w:eastAsia="Times New Roman" w:cstheme="minorHAnsi"/>
          <w:lang w:eastAsia="en-GB"/>
        </w:rPr>
        <w:t>in order</w:t>
      </w:r>
      <w:r w:rsidR="005F578F" w:rsidRPr="005F578F">
        <w:rPr>
          <w:rFonts w:eastAsia="Times New Roman" w:cstheme="minorHAnsi"/>
          <w:lang w:eastAsia="en-GB"/>
        </w:rPr>
        <w:t xml:space="preserve"> to</w:t>
      </w:r>
      <w:proofErr w:type="gramEnd"/>
      <w:r w:rsidR="005F578F" w:rsidRPr="005F578F">
        <w:rPr>
          <w:rFonts w:eastAsia="Times New Roman" w:cstheme="minorHAnsi"/>
          <w:lang w:eastAsia="en-GB"/>
        </w:rPr>
        <w:t xml:space="preserve"> deal with the injury</w:t>
      </w:r>
      <w:r w:rsidR="002137E1">
        <w:rPr>
          <w:rFonts w:eastAsia="Times New Roman" w:cstheme="minorHAnsi"/>
          <w:lang w:eastAsia="en-GB"/>
        </w:rPr>
        <w:t xml:space="preserve"> </w:t>
      </w:r>
      <w:r w:rsidR="002137E1" w:rsidRPr="005006FB">
        <w:rPr>
          <w:rFonts w:cstheme="minorHAnsi"/>
        </w:rPr>
        <w:t>(</w:t>
      </w:r>
      <w:r w:rsidR="00352A5B" w:rsidRPr="00352A5B">
        <w:rPr>
          <w:rFonts w:cstheme="minorHAnsi"/>
          <w:iCs/>
        </w:rPr>
        <w:t>The Importance of Safety</w:t>
      </w:r>
      <w:r w:rsidR="002137E1" w:rsidRPr="005006FB">
        <w:rPr>
          <w:rFonts w:cstheme="minorHAnsi"/>
        </w:rPr>
        <w:t>, n.d.)</w:t>
      </w:r>
    </w:p>
    <w:p w14:paraId="4A34DF8D" w14:textId="422D4F08" w:rsidR="005006FB" w:rsidRDefault="002137E1" w:rsidP="00832393">
      <w:pPr>
        <w:rPr>
          <w:rFonts w:eastAsia="Times New Roman" w:cstheme="minorHAnsi"/>
          <w:lang w:eastAsia="en-GB"/>
        </w:rPr>
      </w:pPr>
      <w:r>
        <w:rPr>
          <w:rFonts w:eastAsia="Times New Roman" w:cstheme="minorHAnsi"/>
          <w:lang w:eastAsia="en-GB"/>
        </w:rPr>
        <w:t>“A</w:t>
      </w:r>
      <w:r w:rsidR="005F578F" w:rsidRPr="005F578F">
        <w:rPr>
          <w:rFonts w:eastAsia="Times New Roman" w:cstheme="minorHAnsi"/>
          <w:lang w:eastAsia="en-GB"/>
        </w:rPr>
        <w:t>fter the injured employee has been sent home or taken to the hospital, other employees may be distracted or need to take time off from work in the aftermath of the incident. Even a single injury can have far-reaching and debilitating effects on your business.</w:t>
      </w:r>
      <w:r>
        <w:rPr>
          <w:rFonts w:eastAsia="Times New Roman" w:cstheme="minorHAnsi"/>
          <w:lang w:eastAsia="en-GB"/>
        </w:rPr>
        <w:t>”</w:t>
      </w:r>
    </w:p>
    <w:p w14:paraId="5F3DC6C9" w14:textId="131A4FDF" w:rsidR="002137E1" w:rsidRPr="00832393" w:rsidRDefault="002137E1" w:rsidP="00832393">
      <w:pPr>
        <w:rPr>
          <w:rFonts w:cstheme="minorHAnsi"/>
        </w:rPr>
      </w:pPr>
      <w:r w:rsidRPr="005006FB">
        <w:rPr>
          <w:rFonts w:cstheme="minorHAnsi"/>
        </w:rPr>
        <w:t>(</w:t>
      </w:r>
      <w:r w:rsidR="00352A5B" w:rsidRPr="00352A5B">
        <w:rPr>
          <w:rFonts w:cstheme="minorHAnsi"/>
          <w:iCs/>
        </w:rPr>
        <w:t>The Importance of Safety</w:t>
      </w:r>
      <w:r w:rsidRPr="005006FB">
        <w:rPr>
          <w:rFonts w:cstheme="minorHAnsi"/>
        </w:rPr>
        <w:t>, n.d.)</w:t>
      </w:r>
    </w:p>
    <w:p w14:paraId="2ABBC5BE" w14:textId="01A2F075" w:rsidR="0012171A" w:rsidRPr="005006FB" w:rsidRDefault="00947DED" w:rsidP="0012171A">
      <w:pPr>
        <w:rPr>
          <w:rFonts w:cstheme="minorHAnsi"/>
        </w:rPr>
      </w:pPr>
      <w:r>
        <w:rPr>
          <w:rFonts w:eastAsia="Times New Roman" w:cstheme="minorHAnsi"/>
          <w:lang w:eastAsia="en-GB"/>
        </w:rPr>
        <w:t>A</w:t>
      </w:r>
      <w:r w:rsidR="005F578F" w:rsidRPr="005F578F">
        <w:rPr>
          <w:rFonts w:eastAsia="Times New Roman" w:cstheme="minorHAnsi"/>
          <w:lang w:eastAsia="en-GB"/>
        </w:rPr>
        <w:t xml:space="preserve">ttrition and absenteeism can </w:t>
      </w:r>
      <w:r w:rsidR="002137E1">
        <w:rPr>
          <w:rFonts w:eastAsia="Times New Roman" w:cstheme="minorHAnsi"/>
          <w:lang w:eastAsia="en-GB"/>
        </w:rPr>
        <w:t>cause</w:t>
      </w:r>
      <w:r w:rsidR="005F578F" w:rsidRPr="005F578F">
        <w:rPr>
          <w:rFonts w:eastAsia="Times New Roman" w:cstheme="minorHAnsi"/>
          <w:lang w:eastAsia="en-GB"/>
        </w:rPr>
        <w:t xml:space="preserve"> major obstacles</w:t>
      </w:r>
      <w:r w:rsidR="002137E1">
        <w:rPr>
          <w:rFonts w:eastAsia="Times New Roman" w:cstheme="minorHAnsi"/>
          <w:lang w:eastAsia="en-GB"/>
        </w:rPr>
        <w:t xml:space="preserve"> for organisations. The creation of a</w:t>
      </w:r>
      <w:r w:rsidR="005F578F" w:rsidRPr="005F578F">
        <w:rPr>
          <w:rFonts w:eastAsia="Times New Roman" w:cstheme="minorHAnsi"/>
          <w:lang w:eastAsia="en-GB"/>
        </w:rPr>
        <w:t xml:space="preserve"> healthy and safe workplace, </w:t>
      </w:r>
      <w:r>
        <w:rPr>
          <w:rFonts w:eastAsia="Times New Roman" w:cstheme="minorHAnsi"/>
          <w:lang w:eastAsia="en-GB"/>
        </w:rPr>
        <w:t xml:space="preserve">can </w:t>
      </w:r>
      <w:r w:rsidR="005F578F" w:rsidRPr="005F578F">
        <w:rPr>
          <w:rFonts w:eastAsia="Times New Roman" w:cstheme="minorHAnsi"/>
          <w:lang w:eastAsia="en-GB"/>
        </w:rPr>
        <w:t>reduce th</w:t>
      </w:r>
      <w:r>
        <w:rPr>
          <w:rFonts w:eastAsia="Times New Roman" w:cstheme="minorHAnsi"/>
          <w:lang w:eastAsia="en-GB"/>
        </w:rPr>
        <w:t>e</w:t>
      </w:r>
      <w:r w:rsidR="005F578F" w:rsidRPr="005F578F">
        <w:rPr>
          <w:rFonts w:eastAsia="Times New Roman" w:cstheme="minorHAnsi"/>
          <w:lang w:eastAsia="en-GB"/>
        </w:rPr>
        <w:t xml:space="preserve">se issues in </w:t>
      </w:r>
      <w:r>
        <w:rPr>
          <w:rFonts w:eastAsia="Times New Roman" w:cstheme="minorHAnsi"/>
          <w:lang w:eastAsia="en-GB"/>
        </w:rPr>
        <w:t xml:space="preserve">many </w:t>
      </w:r>
      <w:r w:rsidR="005F578F" w:rsidRPr="005F578F">
        <w:rPr>
          <w:rFonts w:eastAsia="Times New Roman" w:cstheme="minorHAnsi"/>
          <w:lang w:eastAsia="en-GB"/>
        </w:rPr>
        <w:t>ways.</w:t>
      </w:r>
      <w:r>
        <w:rPr>
          <w:rFonts w:eastAsia="Times New Roman" w:cstheme="minorHAnsi"/>
          <w:lang w:eastAsia="en-GB"/>
        </w:rPr>
        <w:t xml:space="preserve"> An organisation which</w:t>
      </w:r>
      <w:r w:rsidR="005F578F" w:rsidRPr="005F578F">
        <w:rPr>
          <w:rFonts w:eastAsia="Times New Roman" w:cstheme="minorHAnsi"/>
          <w:lang w:eastAsia="en-GB"/>
        </w:rPr>
        <w:t xml:space="preserve"> </w:t>
      </w:r>
      <w:r>
        <w:rPr>
          <w:rFonts w:eastAsia="Times New Roman" w:cstheme="minorHAnsi"/>
          <w:lang w:eastAsia="en-GB"/>
        </w:rPr>
        <w:t>b</w:t>
      </w:r>
      <w:r w:rsidR="005F578F" w:rsidRPr="005F578F">
        <w:rPr>
          <w:rFonts w:eastAsia="Times New Roman" w:cstheme="minorHAnsi"/>
          <w:lang w:eastAsia="en-GB"/>
        </w:rPr>
        <w:t>udg</w:t>
      </w:r>
      <w:r>
        <w:rPr>
          <w:rFonts w:eastAsia="Times New Roman" w:cstheme="minorHAnsi"/>
          <w:lang w:eastAsia="en-GB"/>
        </w:rPr>
        <w:t>ets</w:t>
      </w:r>
      <w:r w:rsidR="005F578F" w:rsidRPr="005F578F">
        <w:rPr>
          <w:rFonts w:eastAsia="Times New Roman" w:cstheme="minorHAnsi"/>
          <w:lang w:eastAsia="en-GB"/>
        </w:rPr>
        <w:t xml:space="preserve"> for safety </w:t>
      </w:r>
      <w:proofErr w:type="gramStart"/>
      <w:r w:rsidR="005F578F" w:rsidRPr="005F578F">
        <w:rPr>
          <w:rFonts w:eastAsia="Times New Roman" w:cstheme="minorHAnsi"/>
          <w:lang w:eastAsia="en-GB"/>
        </w:rPr>
        <w:t>improvements</w:t>
      </w:r>
      <w:r>
        <w:rPr>
          <w:rFonts w:eastAsia="Times New Roman" w:cstheme="minorHAnsi"/>
          <w:lang w:eastAsia="en-GB"/>
        </w:rPr>
        <w:t>,</w:t>
      </w:r>
      <w:r w:rsidR="005F578F" w:rsidRPr="005F578F">
        <w:rPr>
          <w:rFonts w:eastAsia="Times New Roman" w:cstheme="minorHAnsi"/>
          <w:lang w:eastAsia="en-GB"/>
        </w:rPr>
        <w:t xml:space="preserve"> and</w:t>
      </w:r>
      <w:proofErr w:type="gramEnd"/>
      <w:r w:rsidR="005F578F" w:rsidRPr="005F578F">
        <w:rPr>
          <w:rFonts w:eastAsia="Times New Roman" w:cstheme="minorHAnsi"/>
          <w:lang w:eastAsia="en-GB"/>
        </w:rPr>
        <w:t xml:space="preserve"> mak</w:t>
      </w:r>
      <w:r>
        <w:rPr>
          <w:rFonts w:eastAsia="Times New Roman" w:cstheme="minorHAnsi"/>
          <w:lang w:eastAsia="en-GB"/>
        </w:rPr>
        <w:t xml:space="preserve">es </w:t>
      </w:r>
      <w:r w:rsidR="005F578F" w:rsidRPr="005F578F">
        <w:rPr>
          <w:rFonts w:eastAsia="Times New Roman" w:cstheme="minorHAnsi"/>
          <w:lang w:eastAsia="en-GB"/>
        </w:rPr>
        <w:t xml:space="preserve">safety </w:t>
      </w:r>
      <w:r>
        <w:rPr>
          <w:rFonts w:eastAsia="Times New Roman" w:cstheme="minorHAnsi"/>
          <w:lang w:eastAsia="en-GB"/>
        </w:rPr>
        <w:t xml:space="preserve">a clear </w:t>
      </w:r>
      <w:r w:rsidR="005F578F" w:rsidRPr="005F578F">
        <w:rPr>
          <w:rFonts w:eastAsia="Times New Roman" w:cstheme="minorHAnsi"/>
          <w:lang w:eastAsia="en-GB"/>
        </w:rPr>
        <w:t>part of</w:t>
      </w:r>
      <w:r>
        <w:rPr>
          <w:rFonts w:eastAsia="Times New Roman" w:cstheme="minorHAnsi"/>
          <w:lang w:eastAsia="en-GB"/>
        </w:rPr>
        <w:t xml:space="preserve"> its</w:t>
      </w:r>
      <w:r w:rsidR="005F578F" w:rsidRPr="005F578F">
        <w:rPr>
          <w:rFonts w:eastAsia="Times New Roman" w:cstheme="minorHAnsi"/>
          <w:lang w:eastAsia="en-GB"/>
        </w:rPr>
        <w:t xml:space="preserve"> operational plan</w:t>
      </w:r>
      <w:r>
        <w:rPr>
          <w:rFonts w:eastAsia="Times New Roman" w:cstheme="minorHAnsi"/>
          <w:lang w:eastAsia="en-GB"/>
        </w:rPr>
        <w:t xml:space="preserve"> is easier to trust. Organisations need to engage their employees.</w:t>
      </w:r>
      <w:r w:rsidR="0012171A">
        <w:rPr>
          <w:rFonts w:eastAsia="Times New Roman" w:cstheme="minorHAnsi"/>
          <w:lang w:eastAsia="en-GB"/>
        </w:rPr>
        <w:t xml:space="preserve"> </w:t>
      </w:r>
      <w:r>
        <w:rPr>
          <w:rFonts w:eastAsia="Times New Roman" w:cstheme="minorHAnsi"/>
          <w:lang w:eastAsia="en-GB"/>
        </w:rPr>
        <w:t>E</w:t>
      </w:r>
      <w:r w:rsidR="005F578F" w:rsidRPr="005F578F">
        <w:rPr>
          <w:rFonts w:eastAsia="Times New Roman" w:cstheme="minorHAnsi"/>
          <w:lang w:eastAsia="en-GB"/>
        </w:rPr>
        <w:t xml:space="preserve">mployees </w:t>
      </w:r>
      <w:r>
        <w:rPr>
          <w:rFonts w:eastAsia="Times New Roman" w:cstheme="minorHAnsi"/>
          <w:lang w:eastAsia="en-GB"/>
        </w:rPr>
        <w:t xml:space="preserve">which are involved </w:t>
      </w:r>
      <w:r w:rsidR="005F578F" w:rsidRPr="005F578F">
        <w:rPr>
          <w:rFonts w:eastAsia="Times New Roman" w:cstheme="minorHAnsi"/>
          <w:lang w:eastAsia="en-GB"/>
        </w:rPr>
        <w:t>in safety decisions</w:t>
      </w:r>
      <w:r>
        <w:rPr>
          <w:rFonts w:eastAsia="Times New Roman" w:cstheme="minorHAnsi"/>
          <w:lang w:eastAsia="en-GB"/>
        </w:rPr>
        <w:t xml:space="preserve"> feel valued, an</w:t>
      </w:r>
      <w:r w:rsidR="0012171A">
        <w:rPr>
          <w:rFonts w:eastAsia="Times New Roman" w:cstheme="minorHAnsi"/>
          <w:lang w:eastAsia="en-GB"/>
        </w:rPr>
        <w:t>y</w:t>
      </w:r>
      <w:r>
        <w:rPr>
          <w:rFonts w:eastAsia="Times New Roman" w:cstheme="minorHAnsi"/>
          <w:lang w:eastAsia="en-GB"/>
        </w:rPr>
        <w:t xml:space="preserve"> </w:t>
      </w:r>
      <w:r w:rsidR="0012171A">
        <w:rPr>
          <w:rFonts w:eastAsia="Times New Roman" w:cstheme="minorHAnsi"/>
          <w:lang w:eastAsia="en-GB"/>
        </w:rPr>
        <w:t>organisation</w:t>
      </w:r>
      <w:r>
        <w:rPr>
          <w:rFonts w:eastAsia="Times New Roman" w:cstheme="minorHAnsi"/>
          <w:lang w:eastAsia="en-GB"/>
        </w:rPr>
        <w:t xml:space="preserve"> which implements the ideas</w:t>
      </w:r>
      <w:r w:rsidR="0012171A">
        <w:rPr>
          <w:rFonts w:eastAsia="Times New Roman" w:cstheme="minorHAnsi"/>
          <w:lang w:eastAsia="en-GB"/>
        </w:rPr>
        <w:t xml:space="preserve"> of its employees shows clearly that it cares for their </w:t>
      </w:r>
      <w:r w:rsidR="005F578F" w:rsidRPr="005F578F">
        <w:rPr>
          <w:rFonts w:eastAsia="Times New Roman" w:cstheme="minorHAnsi"/>
          <w:lang w:eastAsia="en-GB"/>
        </w:rPr>
        <w:t xml:space="preserve">well-being. </w:t>
      </w:r>
      <w:r w:rsidR="0012171A">
        <w:rPr>
          <w:rFonts w:eastAsia="Times New Roman" w:cstheme="minorHAnsi"/>
          <w:lang w:eastAsia="en-GB"/>
        </w:rPr>
        <w:t xml:space="preserve">This can result in employees </w:t>
      </w:r>
      <w:r w:rsidR="005F578F" w:rsidRPr="005F578F">
        <w:rPr>
          <w:rFonts w:eastAsia="Times New Roman" w:cstheme="minorHAnsi"/>
          <w:lang w:eastAsia="en-GB"/>
        </w:rPr>
        <w:t>showing more pride in their jobs and remaining loyal</w:t>
      </w:r>
      <w:r w:rsidR="0012171A">
        <w:rPr>
          <w:rFonts w:eastAsia="Times New Roman" w:cstheme="minorHAnsi"/>
          <w:lang w:eastAsia="en-GB"/>
        </w:rPr>
        <w:t xml:space="preserve"> </w:t>
      </w:r>
      <w:r w:rsidR="0012171A" w:rsidRPr="005006FB">
        <w:rPr>
          <w:rFonts w:cstheme="minorHAnsi"/>
        </w:rPr>
        <w:t>(</w:t>
      </w:r>
      <w:r w:rsidR="00352A5B" w:rsidRPr="00352A5B">
        <w:rPr>
          <w:rFonts w:cstheme="minorHAnsi"/>
          <w:iCs/>
        </w:rPr>
        <w:t>The Importance of Safety</w:t>
      </w:r>
      <w:r w:rsidR="0012171A" w:rsidRPr="005006FB">
        <w:rPr>
          <w:rFonts w:cstheme="minorHAnsi"/>
        </w:rPr>
        <w:t>, n.d.)</w:t>
      </w:r>
    </w:p>
    <w:p w14:paraId="6920F970" w14:textId="5761D312" w:rsidR="005006FB" w:rsidRDefault="0012171A" w:rsidP="00EC510D">
      <w:pPr>
        <w:spacing w:before="135" w:after="135" w:line="336" w:lineRule="atLeast"/>
        <w:textAlignment w:val="baseline"/>
        <w:rPr>
          <w:rFonts w:cstheme="minorHAnsi"/>
        </w:rPr>
      </w:pPr>
      <w:r>
        <w:rPr>
          <w:rFonts w:eastAsia="Times New Roman" w:cstheme="minorHAnsi"/>
          <w:lang w:eastAsia="en-GB"/>
        </w:rPr>
        <w:t xml:space="preserve">Safety orientated organisations, usually produce products of a higher quality. This it due to safe workplaces being more efficient. </w:t>
      </w:r>
      <w:r w:rsidR="00EC510D">
        <w:rPr>
          <w:rFonts w:eastAsia="Times New Roman" w:cstheme="minorHAnsi"/>
          <w:lang w:eastAsia="en-GB"/>
        </w:rPr>
        <w:t xml:space="preserve">Employees working in a clean, safe environment are also more focused, free form distractions they </w:t>
      </w:r>
      <w:proofErr w:type="gramStart"/>
      <w:r w:rsidR="00EC510D">
        <w:rPr>
          <w:rFonts w:eastAsia="Times New Roman" w:cstheme="minorHAnsi"/>
          <w:lang w:eastAsia="en-GB"/>
        </w:rPr>
        <w:t>are able to</w:t>
      </w:r>
      <w:proofErr w:type="gramEnd"/>
      <w:r w:rsidR="00EC510D">
        <w:rPr>
          <w:rFonts w:eastAsia="Times New Roman" w:cstheme="minorHAnsi"/>
          <w:lang w:eastAsia="en-GB"/>
        </w:rPr>
        <w:t xml:space="preserve"> produce their best work. This in turn improves customer satisfaction, which increases organisational profits. Creating a safe workplace about far more than simply adhering to legislation. Safe workplaces are </w:t>
      </w:r>
      <w:r w:rsidR="005F578F" w:rsidRPr="005F578F">
        <w:rPr>
          <w:rFonts w:eastAsia="Times New Roman" w:cstheme="minorHAnsi"/>
          <w:lang w:eastAsia="en-GB"/>
        </w:rPr>
        <w:t>productive, efficient</w:t>
      </w:r>
      <w:r w:rsidR="00EC510D">
        <w:rPr>
          <w:rFonts w:eastAsia="Times New Roman" w:cstheme="minorHAnsi"/>
          <w:lang w:eastAsia="en-GB"/>
        </w:rPr>
        <w:t xml:space="preserve"> and</w:t>
      </w:r>
      <w:r w:rsidR="005F578F" w:rsidRPr="005F578F">
        <w:rPr>
          <w:rFonts w:eastAsia="Times New Roman" w:cstheme="minorHAnsi"/>
          <w:lang w:eastAsia="en-GB"/>
        </w:rPr>
        <w:t xml:space="preserve"> happy</w:t>
      </w:r>
      <w:r w:rsidR="00EC510D">
        <w:rPr>
          <w:rFonts w:eastAsia="Times New Roman" w:cstheme="minorHAnsi"/>
          <w:lang w:eastAsia="en-GB"/>
        </w:rPr>
        <w:t xml:space="preserve"> </w:t>
      </w:r>
      <w:r w:rsidR="005F578F" w:rsidRPr="005F578F">
        <w:rPr>
          <w:rFonts w:eastAsia="Times New Roman" w:cstheme="minorHAnsi"/>
          <w:lang w:eastAsia="en-GB"/>
        </w:rPr>
        <w:t xml:space="preserve">creating a highly profitable </w:t>
      </w:r>
      <w:r w:rsidR="00EC510D">
        <w:rPr>
          <w:rFonts w:eastAsia="Times New Roman" w:cstheme="minorHAnsi"/>
          <w:lang w:eastAsia="en-GB"/>
        </w:rPr>
        <w:t xml:space="preserve">organisation </w:t>
      </w:r>
      <w:r w:rsidR="005006FB" w:rsidRPr="005006FB">
        <w:rPr>
          <w:rFonts w:cstheme="minorHAnsi"/>
        </w:rPr>
        <w:t>(</w:t>
      </w:r>
      <w:r w:rsidR="00352A5B" w:rsidRPr="00352A5B">
        <w:rPr>
          <w:rFonts w:cstheme="minorHAnsi"/>
          <w:iCs/>
        </w:rPr>
        <w:t>The Importance of Safety</w:t>
      </w:r>
      <w:r w:rsidR="005006FB" w:rsidRPr="005006FB">
        <w:rPr>
          <w:rFonts w:cstheme="minorHAnsi"/>
        </w:rPr>
        <w:t>, n.d.)</w:t>
      </w:r>
      <w:r w:rsidR="00EC510D">
        <w:rPr>
          <w:rFonts w:cstheme="minorHAnsi"/>
        </w:rPr>
        <w:t xml:space="preserve">. </w:t>
      </w:r>
    </w:p>
    <w:p w14:paraId="3E86754B" w14:textId="10AEEDAA" w:rsidR="00E51D25" w:rsidRPr="001F78ED" w:rsidRDefault="00352A5B" w:rsidP="00897EA9">
      <w:pPr>
        <w:spacing w:before="135" w:after="135" w:line="336" w:lineRule="atLeast"/>
        <w:textAlignment w:val="baseline"/>
        <w:rPr>
          <w:rFonts w:eastAsia="Times New Roman" w:cstheme="minorHAnsi"/>
          <w:sz w:val="24"/>
          <w:lang w:eastAsia="en-GB"/>
        </w:rPr>
      </w:pPr>
      <w:r w:rsidRPr="00791826">
        <w:rPr>
          <w:rFonts w:eastAsia="Times New Roman" w:cstheme="minorHAnsi"/>
          <w:lang w:eastAsia="en-GB"/>
        </w:rPr>
        <w:t xml:space="preserve">According to Health and Safety Executive Statistics 22% of </w:t>
      </w:r>
      <w:r w:rsidR="00791826" w:rsidRPr="00791826">
        <w:rPr>
          <w:rFonts w:cstheme="minorHAnsi"/>
        </w:rPr>
        <w:t>Non-fatal injuries to employees</w:t>
      </w:r>
      <w:r w:rsidR="00791826" w:rsidRPr="00791826">
        <w:rPr>
          <w:rFonts w:eastAsia="Times New Roman" w:cstheme="minorHAnsi"/>
          <w:lang w:eastAsia="en-GB"/>
        </w:rPr>
        <w:t xml:space="preserve"> </w:t>
      </w:r>
      <w:r w:rsidRPr="00791826">
        <w:rPr>
          <w:rFonts w:eastAsia="Times New Roman" w:cstheme="minorHAnsi"/>
          <w:lang w:eastAsia="en-GB"/>
        </w:rPr>
        <w:t xml:space="preserve">between 2016 – 2017 </w:t>
      </w:r>
      <w:r w:rsidR="00791826">
        <w:rPr>
          <w:rFonts w:eastAsia="Times New Roman" w:cstheme="minorHAnsi"/>
          <w:lang w:eastAsia="en-GB"/>
        </w:rPr>
        <w:t xml:space="preserve">were manual handling related specifically lifting and handling </w:t>
      </w:r>
      <w:r w:rsidRPr="00352A5B">
        <w:rPr>
          <w:rFonts w:eastAsia="Times New Roman" w:cstheme="minorHAnsi"/>
          <w:lang w:eastAsia="en-GB"/>
        </w:rPr>
        <w:t>(</w:t>
      </w:r>
      <w:r w:rsidRPr="00352A5B">
        <w:rPr>
          <w:rFonts w:cstheme="minorHAnsi"/>
          <w:iCs/>
          <w:szCs w:val="20"/>
        </w:rPr>
        <w:t>HSE Statistics</w:t>
      </w:r>
      <w:r w:rsidRPr="00352A5B">
        <w:rPr>
          <w:rFonts w:eastAsia="Times New Roman" w:cstheme="minorHAnsi"/>
          <w:lang w:eastAsia="en-GB"/>
        </w:rPr>
        <w:t>, n.d.)</w:t>
      </w:r>
      <w:r w:rsidR="00791826">
        <w:rPr>
          <w:rFonts w:eastAsia="Times New Roman" w:cstheme="minorHAnsi"/>
          <w:lang w:eastAsia="en-GB"/>
        </w:rPr>
        <w:t>.</w:t>
      </w:r>
      <w:r w:rsidR="001F78ED">
        <w:rPr>
          <w:rFonts w:eastAsia="Times New Roman" w:cstheme="minorHAnsi"/>
          <w:lang w:eastAsia="en-GB"/>
        </w:rPr>
        <w:t xml:space="preserve"> </w:t>
      </w:r>
      <w:proofErr w:type="gramStart"/>
      <w:r w:rsidR="00897EA9" w:rsidRPr="00897EA9">
        <w:rPr>
          <w:rFonts w:eastAsia="Times New Roman" w:cstheme="minorHAnsi"/>
          <w:lang w:eastAsia="en-GB"/>
        </w:rPr>
        <w:t>In</w:t>
      </w:r>
      <w:proofErr w:type="gramEnd"/>
      <w:r w:rsidR="00897EA9" w:rsidRPr="00897EA9">
        <w:rPr>
          <w:rFonts w:eastAsia="Times New Roman" w:cstheme="minorHAnsi"/>
          <w:lang w:eastAsia="en-GB"/>
        </w:rPr>
        <w:t xml:space="preserve"> many lines of work</w:t>
      </w:r>
      <w:r w:rsidR="00897EA9">
        <w:rPr>
          <w:rFonts w:eastAsia="Times New Roman" w:cstheme="minorHAnsi"/>
          <w:lang w:eastAsia="en-GB"/>
        </w:rPr>
        <w:t xml:space="preserve">, there is a need for regular and sometimes repetitive movement of items. In some cases, these items will be larger and/or heavier than most people would usually need to lift. Organisations </w:t>
      </w:r>
      <w:r w:rsidR="00E51D25">
        <w:rPr>
          <w:rFonts w:eastAsia="Times New Roman" w:cstheme="minorHAnsi"/>
          <w:lang w:eastAsia="en-GB"/>
        </w:rPr>
        <w:t xml:space="preserve">which require their employees to regularly handle such items need to ensure that they do so correctly. Poor manual handling techniques can lead to injuries and perhaps </w:t>
      </w:r>
      <w:r w:rsidR="00897EA9" w:rsidRPr="00897EA9">
        <w:rPr>
          <w:rFonts w:eastAsia="Times New Roman" w:cstheme="minorHAnsi"/>
          <w:lang w:eastAsia="en-GB"/>
        </w:rPr>
        <w:t>permanent damage</w:t>
      </w:r>
      <w:r w:rsidR="00E51D25">
        <w:rPr>
          <w:rFonts w:eastAsia="Times New Roman" w:cstheme="minorHAnsi"/>
          <w:lang w:eastAsia="en-GB"/>
        </w:rPr>
        <w:t>. Poor techniques can also be inefficient and affect productivity</w:t>
      </w:r>
      <w:r w:rsidR="001F78ED">
        <w:rPr>
          <w:rFonts w:eastAsia="Times New Roman" w:cstheme="minorHAnsi"/>
          <w:lang w:eastAsia="en-GB"/>
        </w:rPr>
        <w:t xml:space="preserve"> </w:t>
      </w:r>
      <w:r w:rsidR="001F78ED" w:rsidRPr="00897EA9">
        <w:rPr>
          <w:rFonts w:cstheme="minorHAnsi"/>
          <w:szCs w:val="20"/>
        </w:rPr>
        <w:t>(ATC Risk Management, 2018)</w:t>
      </w:r>
      <w:r w:rsidR="001F78ED">
        <w:rPr>
          <w:rFonts w:eastAsia="Times New Roman" w:cstheme="minorHAnsi"/>
          <w:sz w:val="24"/>
          <w:lang w:eastAsia="en-GB"/>
        </w:rPr>
        <w:t>.</w:t>
      </w:r>
    </w:p>
    <w:p w14:paraId="4FD4E78C" w14:textId="0F8647AE" w:rsidR="00897EA9" w:rsidRPr="001F78ED" w:rsidRDefault="00E51D25" w:rsidP="00897EA9">
      <w:pPr>
        <w:spacing w:before="135" w:after="135" w:line="336" w:lineRule="atLeast"/>
        <w:textAlignment w:val="baseline"/>
        <w:rPr>
          <w:rFonts w:eastAsia="Times New Roman" w:cstheme="minorHAnsi"/>
          <w:sz w:val="24"/>
          <w:lang w:eastAsia="en-GB"/>
        </w:rPr>
      </w:pPr>
      <w:r>
        <w:rPr>
          <w:rFonts w:eastAsia="Times New Roman" w:cstheme="minorHAnsi"/>
          <w:lang w:eastAsia="en-GB"/>
        </w:rPr>
        <w:t>Organisations need to provide the correct, and appropriate level of training for their employees.</w:t>
      </w:r>
      <w:r w:rsidR="001F78ED">
        <w:rPr>
          <w:rFonts w:eastAsia="Times New Roman" w:cstheme="minorHAnsi"/>
          <w:lang w:eastAsia="en-GB"/>
        </w:rPr>
        <w:t xml:space="preserve"> Providing training to their employees will enable them to move items </w:t>
      </w:r>
      <w:r w:rsidR="00897EA9" w:rsidRPr="00897EA9">
        <w:rPr>
          <w:rFonts w:eastAsia="Times New Roman" w:cstheme="minorHAnsi"/>
          <w:lang w:eastAsia="en-GB"/>
        </w:rPr>
        <w:t xml:space="preserve">safely and easily. </w:t>
      </w:r>
      <w:r w:rsidR="001F78ED">
        <w:rPr>
          <w:rFonts w:eastAsia="Times New Roman" w:cstheme="minorHAnsi"/>
          <w:lang w:eastAsia="en-GB"/>
        </w:rPr>
        <w:t xml:space="preserve">Organisations need to </w:t>
      </w:r>
      <w:r w:rsidR="001F78ED" w:rsidRPr="00897EA9">
        <w:rPr>
          <w:rFonts w:eastAsia="Times New Roman" w:cstheme="minorHAnsi"/>
          <w:lang w:eastAsia="en-GB"/>
        </w:rPr>
        <w:t>be stressing</w:t>
      </w:r>
      <w:r w:rsidR="00897EA9" w:rsidRPr="00897EA9">
        <w:rPr>
          <w:rFonts w:eastAsia="Times New Roman" w:cstheme="minorHAnsi"/>
          <w:lang w:eastAsia="en-GB"/>
        </w:rPr>
        <w:t xml:space="preserve"> the dangers of heavy lifting</w:t>
      </w:r>
      <w:r w:rsidR="001F78ED">
        <w:rPr>
          <w:rFonts w:eastAsia="Times New Roman" w:cstheme="minorHAnsi"/>
          <w:lang w:eastAsia="en-GB"/>
        </w:rPr>
        <w:t>. As it can r</w:t>
      </w:r>
      <w:r w:rsidR="00897EA9" w:rsidRPr="00897EA9">
        <w:rPr>
          <w:rFonts w:eastAsia="Times New Roman" w:cstheme="minorHAnsi"/>
          <w:lang w:eastAsia="en-GB"/>
        </w:rPr>
        <w:t>educe the amount of work-related injuries</w:t>
      </w:r>
      <w:r w:rsidR="001F78ED">
        <w:rPr>
          <w:rFonts w:eastAsia="Times New Roman" w:cstheme="minorHAnsi"/>
          <w:lang w:eastAsia="en-GB"/>
        </w:rPr>
        <w:t xml:space="preserve">, and therefore minimise </w:t>
      </w:r>
      <w:r w:rsidR="001F78ED" w:rsidRPr="00897EA9">
        <w:rPr>
          <w:rFonts w:eastAsia="Times New Roman" w:cstheme="minorHAnsi"/>
          <w:lang w:eastAsia="en-GB"/>
        </w:rPr>
        <w:t>absences</w:t>
      </w:r>
      <w:r w:rsidR="001F78ED">
        <w:rPr>
          <w:rFonts w:eastAsia="Times New Roman" w:cstheme="minorHAnsi"/>
          <w:lang w:eastAsia="en-GB"/>
        </w:rPr>
        <w:t>. An organisation which trains its employees to move items efficiently will also benefit from an i</w:t>
      </w:r>
      <w:r w:rsidR="001F78ED" w:rsidRPr="00897EA9">
        <w:rPr>
          <w:rFonts w:eastAsia="Times New Roman" w:cstheme="minorHAnsi"/>
          <w:lang w:eastAsia="en-GB"/>
        </w:rPr>
        <w:t>ncrease productivity</w:t>
      </w:r>
      <w:r w:rsidR="001F78ED">
        <w:rPr>
          <w:rFonts w:eastAsia="Times New Roman" w:cstheme="minorHAnsi"/>
          <w:lang w:eastAsia="en-GB"/>
        </w:rPr>
        <w:t>. As well as this it could i</w:t>
      </w:r>
      <w:r w:rsidR="00897EA9" w:rsidRPr="00897EA9">
        <w:rPr>
          <w:rFonts w:eastAsia="Times New Roman" w:cstheme="minorHAnsi"/>
          <w:lang w:eastAsia="en-GB"/>
        </w:rPr>
        <w:t>mprove the physical condition of your staff members</w:t>
      </w:r>
      <w:r w:rsidR="001F78ED">
        <w:rPr>
          <w:rFonts w:eastAsia="Times New Roman" w:cstheme="minorHAnsi"/>
          <w:lang w:eastAsia="en-GB"/>
        </w:rPr>
        <w:t xml:space="preserve"> </w:t>
      </w:r>
      <w:r w:rsidR="001F78ED" w:rsidRPr="00897EA9">
        <w:rPr>
          <w:rFonts w:cstheme="minorHAnsi"/>
          <w:szCs w:val="20"/>
        </w:rPr>
        <w:t>(ATC Risk Management, 2018)</w:t>
      </w:r>
      <w:r w:rsidR="001F78ED">
        <w:rPr>
          <w:rFonts w:eastAsia="Times New Roman" w:cstheme="minorHAnsi"/>
          <w:sz w:val="24"/>
          <w:lang w:eastAsia="en-GB"/>
        </w:rPr>
        <w:t>.</w:t>
      </w:r>
    </w:p>
    <w:p w14:paraId="04B04E6F" w14:textId="297ACF6E" w:rsidR="00A20426" w:rsidRDefault="00680315" w:rsidP="00897EA9">
      <w:pPr>
        <w:spacing w:before="135" w:after="135" w:line="336" w:lineRule="atLeast"/>
        <w:textAlignment w:val="baseline"/>
        <w:rPr>
          <w:rFonts w:eastAsia="Times New Roman" w:cstheme="minorHAnsi"/>
          <w:sz w:val="24"/>
          <w:lang w:eastAsia="en-GB"/>
        </w:rPr>
      </w:pPr>
      <w:r>
        <w:rPr>
          <w:rFonts w:eastAsia="Times New Roman" w:cstheme="minorHAnsi"/>
          <w:lang w:eastAsia="en-GB"/>
        </w:rPr>
        <w:t xml:space="preserve">Organisations benefit greatly from providing in-house training, as this training will include </w:t>
      </w:r>
      <w:r w:rsidR="00897EA9" w:rsidRPr="00897EA9">
        <w:rPr>
          <w:rFonts w:eastAsia="Times New Roman" w:cstheme="minorHAnsi"/>
          <w:lang w:eastAsia="en-GB"/>
        </w:rPr>
        <w:t>the specific loads and lifts which the workers encounter in the premises.</w:t>
      </w:r>
      <w:r>
        <w:rPr>
          <w:rFonts w:eastAsia="Times New Roman" w:cstheme="minorHAnsi"/>
          <w:lang w:eastAsia="en-GB"/>
        </w:rPr>
        <w:t xml:space="preserve"> </w:t>
      </w:r>
      <w:r w:rsidR="00A20426">
        <w:rPr>
          <w:rFonts w:eastAsia="Times New Roman" w:cstheme="minorHAnsi"/>
          <w:lang w:eastAsia="en-GB"/>
        </w:rPr>
        <w:t xml:space="preserve">Some employees may think that manual handling training is a waste of time, they may argue this because they </w:t>
      </w:r>
      <w:r w:rsidR="00897EA9" w:rsidRPr="00897EA9">
        <w:rPr>
          <w:rFonts w:eastAsia="Times New Roman" w:cstheme="minorHAnsi"/>
          <w:lang w:eastAsia="en-GB"/>
        </w:rPr>
        <w:t xml:space="preserve">have been lifting </w:t>
      </w:r>
      <w:r w:rsidR="00897EA9" w:rsidRPr="00897EA9">
        <w:rPr>
          <w:rFonts w:eastAsia="Times New Roman" w:cstheme="minorHAnsi"/>
          <w:lang w:eastAsia="en-GB"/>
        </w:rPr>
        <w:lastRenderedPageBreak/>
        <w:t xml:space="preserve">objects </w:t>
      </w:r>
      <w:r w:rsidR="00A20426">
        <w:rPr>
          <w:rFonts w:eastAsia="Times New Roman" w:cstheme="minorHAnsi"/>
          <w:lang w:eastAsia="en-GB"/>
        </w:rPr>
        <w:t xml:space="preserve">all their </w:t>
      </w:r>
      <w:r w:rsidR="00897EA9" w:rsidRPr="00897EA9">
        <w:rPr>
          <w:rFonts w:eastAsia="Times New Roman" w:cstheme="minorHAnsi"/>
          <w:lang w:eastAsia="en-GB"/>
        </w:rPr>
        <w:t>lives</w:t>
      </w:r>
      <w:r w:rsidR="00A20426">
        <w:rPr>
          <w:rFonts w:eastAsia="Times New Roman" w:cstheme="minorHAnsi"/>
          <w:lang w:eastAsia="en-GB"/>
        </w:rPr>
        <w:t xml:space="preserve">. Organisations while conducting manual handling training need to stress its </w:t>
      </w:r>
      <w:r w:rsidR="00E6354A">
        <w:rPr>
          <w:rFonts w:eastAsia="Times New Roman" w:cstheme="minorHAnsi"/>
          <w:lang w:eastAsia="en-GB"/>
        </w:rPr>
        <w:t xml:space="preserve">importance. Perhaps by citing an example of an incident which occurred recently within the organisation itself </w:t>
      </w:r>
      <w:r w:rsidR="00E6354A" w:rsidRPr="00897EA9">
        <w:rPr>
          <w:rFonts w:cstheme="minorHAnsi"/>
          <w:szCs w:val="20"/>
        </w:rPr>
        <w:t>(ATC Risk Management, 2018)</w:t>
      </w:r>
      <w:r w:rsidR="00E6354A">
        <w:rPr>
          <w:rFonts w:eastAsia="Times New Roman" w:cstheme="minorHAnsi"/>
          <w:sz w:val="24"/>
          <w:lang w:eastAsia="en-GB"/>
        </w:rPr>
        <w:t>.</w:t>
      </w:r>
    </w:p>
    <w:p w14:paraId="76EFAB13" w14:textId="5ACDC3DA" w:rsidR="00E478BE" w:rsidRPr="002655BF" w:rsidRDefault="00E6354A" w:rsidP="002655BF">
      <w:pPr>
        <w:spacing w:before="135" w:after="135" w:line="336" w:lineRule="atLeast"/>
        <w:textAlignment w:val="baseline"/>
        <w:rPr>
          <w:rFonts w:cstheme="minorHAnsi"/>
          <w:szCs w:val="20"/>
        </w:rPr>
      </w:pPr>
      <w:r>
        <w:rPr>
          <w:rFonts w:eastAsia="Times New Roman" w:cstheme="minorHAnsi"/>
          <w:lang w:eastAsia="en-GB"/>
        </w:rPr>
        <w:t xml:space="preserve">Employees need to feel comfortable and confident </w:t>
      </w:r>
      <w:r w:rsidR="00897EA9" w:rsidRPr="00897EA9">
        <w:rPr>
          <w:rFonts w:eastAsia="Times New Roman" w:cstheme="minorHAnsi"/>
          <w:lang w:eastAsia="en-GB"/>
        </w:rPr>
        <w:t>when engaging with heavy or awkward lifting</w:t>
      </w:r>
      <w:r>
        <w:rPr>
          <w:rFonts w:eastAsia="Times New Roman" w:cstheme="minorHAnsi"/>
          <w:lang w:eastAsia="en-GB"/>
        </w:rPr>
        <w:t>. This</w:t>
      </w:r>
      <w:r w:rsidR="00897EA9" w:rsidRPr="00897EA9">
        <w:rPr>
          <w:rFonts w:eastAsia="Times New Roman" w:cstheme="minorHAnsi"/>
          <w:lang w:eastAsia="en-GB"/>
        </w:rPr>
        <w:t xml:space="preserve"> is very important, as it will greatly improve the way in which they go about their business. Back injuries and other muscular issues can be caused by </w:t>
      </w:r>
      <w:r>
        <w:rPr>
          <w:rFonts w:eastAsia="Times New Roman" w:cstheme="minorHAnsi"/>
          <w:lang w:eastAsia="en-GB"/>
        </w:rPr>
        <w:t>poor lifting techniques</w:t>
      </w:r>
      <w:r w:rsidR="00897EA9" w:rsidRPr="00897EA9">
        <w:rPr>
          <w:rFonts w:eastAsia="Times New Roman" w:cstheme="minorHAnsi"/>
          <w:lang w:eastAsia="en-GB"/>
        </w:rPr>
        <w:t>,</w:t>
      </w:r>
      <w:r>
        <w:rPr>
          <w:rFonts w:eastAsia="Times New Roman" w:cstheme="minorHAnsi"/>
          <w:lang w:eastAsia="en-GB"/>
        </w:rPr>
        <w:t xml:space="preserve"> as well as the potential for muscular damage a person’s </w:t>
      </w:r>
      <w:r w:rsidR="00897EA9" w:rsidRPr="00897EA9">
        <w:rPr>
          <w:rFonts w:eastAsia="Times New Roman" w:cstheme="minorHAnsi"/>
          <w:lang w:eastAsia="en-GB"/>
        </w:rPr>
        <w:t>knees and joints</w:t>
      </w:r>
      <w:r>
        <w:rPr>
          <w:rFonts w:eastAsia="Times New Roman" w:cstheme="minorHAnsi"/>
          <w:lang w:eastAsia="en-GB"/>
        </w:rPr>
        <w:t xml:space="preserve"> are also at risk. It is </w:t>
      </w:r>
      <w:r w:rsidR="00897EA9" w:rsidRPr="00897EA9">
        <w:rPr>
          <w:rFonts w:eastAsia="Times New Roman" w:cstheme="minorHAnsi"/>
          <w:lang w:eastAsia="en-GB"/>
        </w:rPr>
        <w:t xml:space="preserve">vital to ensure that </w:t>
      </w:r>
      <w:r>
        <w:rPr>
          <w:rFonts w:eastAsia="Times New Roman" w:cstheme="minorHAnsi"/>
          <w:lang w:eastAsia="en-GB"/>
        </w:rPr>
        <w:t xml:space="preserve">employees </w:t>
      </w:r>
      <w:r w:rsidR="00897EA9" w:rsidRPr="00897EA9">
        <w:rPr>
          <w:rFonts w:eastAsia="Times New Roman" w:cstheme="minorHAnsi"/>
          <w:lang w:eastAsia="en-GB"/>
        </w:rPr>
        <w:t xml:space="preserve">can stay in their best </w:t>
      </w:r>
      <w:r w:rsidRPr="00897EA9">
        <w:rPr>
          <w:rFonts w:eastAsia="Times New Roman" w:cstheme="minorHAnsi"/>
          <w:lang w:eastAsia="en-GB"/>
        </w:rPr>
        <w:t xml:space="preserve">possible </w:t>
      </w:r>
      <w:r w:rsidR="00897EA9" w:rsidRPr="00897EA9">
        <w:rPr>
          <w:rFonts w:eastAsia="Times New Roman" w:cstheme="minorHAnsi"/>
          <w:lang w:eastAsia="en-GB"/>
        </w:rPr>
        <w:t xml:space="preserve">condition. </w:t>
      </w:r>
      <w:r>
        <w:rPr>
          <w:rFonts w:eastAsia="Times New Roman" w:cstheme="minorHAnsi"/>
          <w:lang w:eastAsia="en-GB"/>
        </w:rPr>
        <w:t xml:space="preserve">Organisations </w:t>
      </w:r>
      <w:r w:rsidR="00897EA9" w:rsidRPr="00897EA9">
        <w:rPr>
          <w:rFonts w:eastAsia="Times New Roman" w:cstheme="minorHAnsi"/>
          <w:lang w:eastAsia="en-GB"/>
        </w:rPr>
        <w:t xml:space="preserve">need to bang the safe lifting drum as often and as loudly as </w:t>
      </w:r>
      <w:r>
        <w:rPr>
          <w:rFonts w:eastAsia="Times New Roman" w:cstheme="minorHAnsi"/>
          <w:lang w:eastAsia="en-GB"/>
        </w:rPr>
        <w:t xml:space="preserve">possible. </w:t>
      </w:r>
      <w:r w:rsidR="00897EA9" w:rsidRPr="00897EA9">
        <w:rPr>
          <w:rFonts w:eastAsia="Times New Roman" w:cstheme="minorHAnsi"/>
          <w:lang w:eastAsia="en-GB"/>
        </w:rPr>
        <w:t>This will make a difference to their long-term health and condition</w:t>
      </w:r>
      <w:r w:rsidR="00E478BE">
        <w:rPr>
          <w:rFonts w:eastAsia="Times New Roman" w:cstheme="minorHAnsi"/>
          <w:lang w:eastAsia="en-GB"/>
        </w:rPr>
        <w:t xml:space="preserve"> </w:t>
      </w:r>
      <w:r w:rsidR="00897EA9" w:rsidRPr="00897EA9">
        <w:rPr>
          <w:rFonts w:cstheme="minorHAnsi"/>
          <w:szCs w:val="20"/>
        </w:rPr>
        <w:t>(ATC Risk Management, 2018)</w:t>
      </w:r>
      <w:r w:rsidR="00E478BE">
        <w:rPr>
          <w:rFonts w:cstheme="minorHAnsi"/>
          <w:szCs w:val="20"/>
        </w:rPr>
        <w:t>.</w:t>
      </w:r>
    </w:p>
    <w:p w14:paraId="39E0EC9F" w14:textId="35FD8B17" w:rsidR="00E478BE" w:rsidRPr="002655BF" w:rsidRDefault="00E478BE" w:rsidP="00E478BE">
      <w:pPr>
        <w:pStyle w:val="NormalWeb"/>
        <w:spacing w:before="0" w:beforeAutospacing="0" w:after="225" w:afterAutospacing="0"/>
        <w:rPr>
          <w:rFonts w:asciiTheme="minorHAnsi" w:hAnsiTheme="minorHAnsi" w:cstheme="minorHAnsi"/>
          <w:sz w:val="22"/>
          <w:szCs w:val="22"/>
        </w:rPr>
      </w:pPr>
      <w:r w:rsidRPr="00E478BE">
        <w:rPr>
          <w:rFonts w:asciiTheme="minorHAnsi" w:hAnsiTheme="minorHAnsi" w:cstheme="minorHAnsi"/>
          <w:sz w:val="22"/>
          <w:szCs w:val="22"/>
        </w:rPr>
        <w:t>It is therefore imperative that employees, th</w:t>
      </w:r>
      <w:r w:rsidR="002655BF">
        <w:rPr>
          <w:rFonts w:asciiTheme="minorHAnsi" w:hAnsiTheme="minorHAnsi" w:cstheme="minorHAnsi"/>
          <w:sz w:val="22"/>
          <w:szCs w:val="22"/>
        </w:rPr>
        <w:t>at</w:t>
      </w:r>
      <w:r w:rsidRPr="00E478BE">
        <w:rPr>
          <w:rFonts w:asciiTheme="minorHAnsi" w:hAnsiTheme="minorHAnsi" w:cstheme="minorHAnsi"/>
          <w:sz w:val="22"/>
          <w:szCs w:val="22"/>
        </w:rPr>
        <w:t xml:space="preserve"> perform </w:t>
      </w:r>
      <w:r w:rsidR="002655BF">
        <w:rPr>
          <w:rFonts w:asciiTheme="minorHAnsi" w:hAnsiTheme="minorHAnsi" w:cstheme="minorHAnsi"/>
          <w:sz w:val="22"/>
          <w:szCs w:val="22"/>
        </w:rPr>
        <w:t xml:space="preserve">manual handling </w:t>
      </w:r>
      <w:r w:rsidRPr="00E478BE">
        <w:rPr>
          <w:rFonts w:asciiTheme="minorHAnsi" w:hAnsiTheme="minorHAnsi" w:cstheme="minorHAnsi"/>
          <w:sz w:val="22"/>
          <w:szCs w:val="22"/>
        </w:rPr>
        <w:t xml:space="preserve">tasks daily or occasionally, </w:t>
      </w:r>
      <w:r w:rsidR="002655BF">
        <w:rPr>
          <w:rFonts w:asciiTheme="minorHAnsi" w:hAnsiTheme="minorHAnsi" w:cstheme="minorHAnsi"/>
          <w:sz w:val="22"/>
          <w:szCs w:val="22"/>
        </w:rPr>
        <w:t xml:space="preserve">complete a training course. </w:t>
      </w:r>
      <w:r w:rsidRPr="00E478BE">
        <w:rPr>
          <w:rFonts w:asciiTheme="minorHAnsi" w:hAnsiTheme="minorHAnsi" w:cstheme="minorHAnsi"/>
          <w:sz w:val="22"/>
          <w:szCs w:val="22"/>
        </w:rPr>
        <w:t xml:space="preserve">Training </w:t>
      </w:r>
      <w:r w:rsidR="002655BF">
        <w:rPr>
          <w:rFonts w:asciiTheme="minorHAnsi" w:hAnsiTheme="minorHAnsi" w:cstheme="minorHAnsi"/>
          <w:sz w:val="22"/>
          <w:szCs w:val="22"/>
        </w:rPr>
        <w:t>employees will give them</w:t>
      </w:r>
      <w:r w:rsidRPr="00E478BE">
        <w:rPr>
          <w:rFonts w:asciiTheme="minorHAnsi" w:hAnsiTheme="minorHAnsi" w:cstheme="minorHAnsi"/>
          <w:sz w:val="22"/>
          <w:szCs w:val="22"/>
        </w:rPr>
        <w:t xml:space="preserve"> the knowledge and skills to be able to carry out manual handling </w:t>
      </w:r>
      <w:r w:rsidR="002655BF">
        <w:rPr>
          <w:rFonts w:asciiTheme="minorHAnsi" w:hAnsiTheme="minorHAnsi" w:cstheme="minorHAnsi"/>
          <w:sz w:val="22"/>
          <w:szCs w:val="22"/>
        </w:rPr>
        <w:t xml:space="preserve">tasks </w:t>
      </w:r>
      <w:r w:rsidRPr="00E478BE">
        <w:rPr>
          <w:rFonts w:asciiTheme="minorHAnsi" w:hAnsiTheme="minorHAnsi" w:cstheme="minorHAnsi"/>
          <w:sz w:val="22"/>
          <w:szCs w:val="22"/>
        </w:rPr>
        <w:t xml:space="preserve">safely and without risk of injuring themselves and others. </w:t>
      </w:r>
      <w:r w:rsidR="002655BF" w:rsidRPr="002655BF">
        <w:rPr>
          <w:rFonts w:asciiTheme="minorHAnsi" w:hAnsiTheme="minorHAnsi" w:cstheme="minorHAnsi"/>
          <w:sz w:val="22"/>
          <w:szCs w:val="22"/>
        </w:rPr>
        <w:t xml:space="preserve">Organisations also need to manage </w:t>
      </w:r>
      <w:r w:rsidRPr="002655BF">
        <w:rPr>
          <w:rFonts w:asciiTheme="minorHAnsi" w:hAnsiTheme="minorHAnsi" w:cstheme="minorHAnsi"/>
          <w:sz w:val="22"/>
          <w:szCs w:val="22"/>
        </w:rPr>
        <w:t xml:space="preserve">the risk of litigation from injured employees. </w:t>
      </w:r>
      <w:r w:rsidR="002655BF" w:rsidRPr="002655BF">
        <w:rPr>
          <w:rFonts w:asciiTheme="minorHAnsi" w:hAnsiTheme="minorHAnsi" w:cstheme="minorHAnsi"/>
          <w:sz w:val="22"/>
          <w:szCs w:val="22"/>
        </w:rPr>
        <w:t>T</w:t>
      </w:r>
      <w:r w:rsidRPr="002655BF">
        <w:rPr>
          <w:rFonts w:asciiTheme="minorHAnsi" w:hAnsiTheme="minorHAnsi" w:cstheme="minorHAnsi"/>
          <w:sz w:val="22"/>
          <w:szCs w:val="22"/>
        </w:rPr>
        <w:t xml:space="preserve">raining </w:t>
      </w:r>
      <w:r w:rsidR="002655BF" w:rsidRPr="002655BF">
        <w:rPr>
          <w:rFonts w:asciiTheme="minorHAnsi" w:hAnsiTheme="minorHAnsi" w:cstheme="minorHAnsi"/>
          <w:sz w:val="22"/>
          <w:szCs w:val="22"/>
        </w:rPr>
        <w:t xml:space="preserve">courses need to </w:t>
      </w:r>
      <w:r w:rsidRPr="002655BF">
        <w:rPr>
          <w:rFonts w:asciiTheme="minorHAnsi" w:hAnsiTheme="minorHAnsi" w:cstheme="minorHAnsi"/>
          <w:sz w:val="22"/>
          <w:szCs w:val="22"/>
        </w:rPr>
        <w:t>cover any activities that include moving, pulling, carrying, pushing or restraining an object</w:t>
      </w:r>
      <w:r w:rsidR="002655BF" w:rsidRPr="002655BF">
        <w:rPr>
          <w:rFonts w:asciiTheme="minorHAnsi" w:hAnsiTheme="minorHAnsi" w:cstheme="minorHAnsi"/>
          <w:sz w:val="22"/>
          <w:szCs w:val="22"/>
        </w:rPr>
        <w:t xml:space="preserve">. Most manual handling training courses will include </w:t>
      </w:r>
      <w:proofErr w:type="gramStart"/>
      <w:r w:rsidR="002655BF" w:rsidRPr="002655BF">
        <w:rPr>
          <w:rFonts w:asciiTheme="minorHAnsi" w:hAnsiTheme="minorHAnsi" w:cstheme="minorHAnsi"/>
          <w:sz w:val="22"/>
          <w:szCs w:val="22"/>
        </w:rPr>
        <w:t>a number of</w:t>
      </w:r>
      <w:proofErr w:type="gramEnd"/>
      <w:r w:rsidR="002655BF" w:rsidRPr="002655BF">
        <w:rPr>
          <w:rFonts w:asciiTheme="minorHAnsi" w:hAnsiTheme="minorHAnsi" w:cstheme="minorHAnsi"/>
          <w:sz w:val="22"/>
          <w:szCs w:val="22"/>
        </w:rPr>
        <w:t xml:space="preserve"> key steps, such as the following: </w:t>
      </w:r>
    </w:p>
    <w:p w14:paraId="796513DE" w14:textId="77777777" w:rsidR="00E478BE" w:rsidRPr="002655BF" w:rsidRDefault="00E478BE" w:rsidP="00E478BE">
      <w:pPr>
        <w:pStyle w:val="NormalWeb"/>
        <w:spacing w:before="0" w:beforeAutospacing="0" w:after="225" w:afterAutospacing="0"/>
        <w:rPr>
          <w:rFonts w:asciiTheme="minorHAnsi" w:hAnsiTheme="minorHAnsi" w:cstheme="minorHAnsi"/>
          <w:sz w:val="22"/>
          <w:szCs w:val="22"/>
        </w:rPr>
      </w:pPr>
      <w:r w:rsidRPr="002655BF">
        <w:rPr>
          <w:rStyle w:val="Strong"/>
          <w:rFonts w:asciiTheme="minorHAnsi" w:hAnsiTheme="minorHAnsi" w:cstheme="minorHAnsi"/>
          <w:b w:val="0"/>
          <w:sz w:val="22"/>
          <w:szCs w:val="22"/>
        </w:rPr>
        <w:t>1. Plan the route</w:t>
      </w:r>
      <w:r w:rsidRPr="002655BF">
        <w:rPr>
          <w:rFonts w:asciiTheme="minorHAnsi" w:hAnsiTheme="minorHAnsi" w:cstheme="minorHAnsi"/>
          <w:sz w:val="22"/>
          <w:szCs w:val="22"/>
        </w:rPr>
        <w:br/>
      </w:r>
      <w:r w:rsidRPr="002655BF">
        <w:rPr>
          <w:rStyle w:val="Strong"/>
          <w:rFonts w:asciiTheme="minorHAnsi" w:hAnsiTheme="minorHAnsi" w:cstheme="minorHAnsi"/>
          <w:b w:val="0"/>
          <w:sz w:val="22"/>
          <w:szCs w:val="22"/>
        </w:rPr>
        <w:t>2. Correct position of feet</w:t>
      </w:r>
      <w:r w:rsidRPr="002655BF">
        <w:rPr>
          <w:rFonts w:asciiTheme="minorHAnsi" w:hAnsiTheme="minorHAnsi" w:cstheme="minorHAnsi"/>
          <w:sz w:val="22"/>
          <w:szCs w:val="22"/>
        </w:rPr>
        <w:br/>
      </w:r>
      <w:r w:rsidRPr="002655BF">
        <w:rPr>
          <w:rStyle w:val="Strong"/>
          <w:rFonts w:asciiTheme="minorHAnsi" w:hAnsiTheme="minorHAnsi" w:cstheme="minorHAnsi"/>
          <w:b w:val="0"/>
          <w:sz w:val="22"/>
          <w:szCs w:val="22"/>
        </w:rPr>
        <w:t>3. Assess the load</w:t>
      </w:r>
      <w:r w:rsidRPr="002655BF">
        <w:rPr>
          <w:rFonts w:asciiTheme="minorHAnsi" w:hAnsiTheme="minorHAnsi" w:cstheme="minorHAnsi"/>
          <w:sz w:val="22"/>
          <w:szCs w:val="22"/>
        </w:rPr>
        <w:br/>
      </w:r>
      <w:r w:rsidRPr="002655BF">
        <w:rPr>
          <w:rStyle w:val="Strong"/>
          <w:rFonts w:asciiTheme="minorHAnsi" w:hAnsiTheme="minorHAnsi" w:cstheme="minorHAnsi"/>
          <w:b w:val="0"/>
          <w:sz w:val="22"/>
          <w:szCs w:val="22"/>
        </w:rPr>
        <w:t>4. Correct grip</w:t>
      </w:r>
      <w:r w:rsidRPr="002655BF">
        <w:rPr>
          <w:rFonts w:asciiTheme="minorHAnsi" w:hAnsiTheme="minorHAnsi" w:cstheme="minorHAnsi"/>
          <w:sz w:val="22"/>
          <w:szCs w:val="22"/>
        </w:rPr>
        <w:br/>
      </w:r>
      <w:r w:rsidRPr="002655BF">
        <w:rPr>
          <w:rStyle w:val="Strong"/>
          <w:rFonts w:asciiTheme="minorHAnsi" w:hAnsiTheme="minorHAnsi" w:cstheme="minorHAnsi"/>
          <w:b w:val="0"/>
          <w:sz w:val="22"/>
          <w:szCs w:val="22"/>
        </w:rPr>
        <w:t>5. Natural back</w:t>
      </w:r>
      <w:r w:rsidRPr="002655BF">
        <w:rPr>
          <w:rFonts w:asciiTheme="minorHAnsi" w:hAnsiTheme="minorHAnsi" w:cstheme="minorHAnsi"/>
          <w:sz w:val="22"/>
          <w:szCs w:val="22"/>
        </w:rPr>
        <w:br/>
      </w:r>
      <w:r w:rsidRPr="002655BF">
        <w:rPr>
          <w:rStyle w:val="Strong"/>
          <w:rFonts w:asciiTheme="minorHAnsi" w:hAnsiTheme="minorHAnsi" w:cstheme="minorHAnsi"/>
          <w:b w:val="0"/>
          <w:sz w:val="22"/>
          <w:szCs w:val="22"/>
        </w:rPr>
        <w:t>6. Bend knees</w:t>
      </w:r>
      <w:r w:rsidRPr="002655BF">
        <w:rPr>
          <w:rFonts w:asciiTheme="minorHAnsi" w:hAnsiTheme="minorHAnsi" w:cstheme="minorHAnsi"/>
          <w:sz w:val="22"/>
          <w:szCs w:val="22"/>
        </w:rPr>
        <w:br/>
      </w:r>
      <w:r w:rsidRPr="002655BF">
        <w:rPr>
          <w:rStyle w:val="Strong"/>
          <w:rFonts w:asciiTheme="minorHAnsi" w:hAnsiTheme="minorHAnsi" w:cstheme="minorHAnsi"/>
          <w:b w:val="0"/>
          <w:sz w:val="22"/>
          <w:szCs w:val="22"/>
        </w:rPr>
        <w:t>7. Head up</w:t>
      </w:r>
      <w:r w:rsidRPr="002655BF">
        <w:rPr>
          <w:rFonts w:asciiTheme="minorHAnsi" w:hAnsiTheme="minorHAnsi" w:cstheme="minorHAnsi"/>
          <w:sz w:val="22"/>
          <w:szCs w:val="22"/>
        </w:rPr>
        <w:br/>
      </w:r>
      <w:r w:rsidRPr="002655BF">
        <w:rPr>
          <w:rStyle w:val="Strong"/>
          <w:rFonts w:asciiTheme="minorHAnsi" w:hAnsiTheme="minorHAnsi" w:cstheme="minorHAnsi"/>
          <w:b w:val="0"/>
          <w:sz w:val="22"/>
          <w:szCs w:val="22"/>
        </w:rPr>
        <w:t>8. Lift smoothly</w:t>
      </w:r>
      <w:r w:rsidRPr="002655BF">
        <w:rPr>
          <w:rFonts w:asciiTheme="minorHAnsi" w:hAnsiTheme="minorHAnsi" w:cstheme="minorHAnsi"/>
          <w:sz w:val="22"/>
          <w:szCs w:val="22"/>
        </w:rPr>
        <w:br/>
      </w:r>
      <w:r w:rsidRPr="002655BF">
        <w:rPr>
          <w:rStyle w:val="Strong"/>
          <w:rFonts w:asciiTheme="minorHAnsi" w:hAnsiTheme="minorHAnsi" w:cstheme="minorHAnsi"/>
          <w:b w:val="0"/>
          <w:sz w:val="22"/>
          <w:szCs w:val="22"/>
        </w:rPr>
        <w:t>9. Replace safely</w:t>
      </w:r>
    </w:p>
    <w:p w14:paraId="1CA2FEA4" w14:textId="22DF5B83" w:rsidR="00E478BE" w:rsidRDefault="00E478BE" w:rsidP="00EC510D">
      <w:pPr>
        <w:spacing w:before="135" w:after="135" w:line="336" w:lineRule="atLeast"/>
        <w:textAlignment w:val="baseline"/>
        <w:rPr>
          <w:rFonts w:cstheme="minorHAnsi"/>
        </w:rPr>
      </w:pPr>
      <w:r w:rsidRPr="002655BF">
        <w:rPr>
          <w:rFonts w:cstheme="minorHAnsi"/>
        </w:rPr>
        <w:t>(</w:t>
      </w:r>
      <w:proofErr w:type="spellStart"/>
      <w:r w:rsidRPr="002655BF">
        <w:rPr>
          <w:rFonts w:cstheme="minorHAnsi"/>
        </w:rPr>
        <w:t>Bromak</w:t>
      </w:r>
      <w:proofErr w:type="spellEnd"/>
      <w:r w:rsidRPr="002655BF">
        <w:rPr>
          <w:rFonts w:cstheme="minorHAnsi"/>
        </w:rPr>
        <w:t xml:space="preserve"> Recruitment, 2011)</w:t>
      </w:r>
    </w:p>
    <w:p w14:paraId="3074944C" w14:textId="4BF68024" w:rsidR="00C8251C" w:rsidRPr="00762EE5" w:rsidRDefault="002655BF" w:rsidP="00EC510D">
      <w:pPr>
        <w:spacing w:before="135" w:after="135" w:line="336" w:lineRule="atLeast"/>
        <w:textAlignment w:val="baseline"/>
        <w:rPr>
          <w:rFonts w:cstheme="minorHAnsi"/>
          <w:szCs w:val="20"/>
        </w:rPr>
      </w:pPr>
      <w:r>
        <w:rPr>
          <w:rFonts w:cstheme="minorHAnsi"/>
        </w:rPr>
        <w:t>Organisations need to ensure that those conducting the training are</w:t>
      </w:r>
      <w:r w:rsidR="007919C4">
        <w:rPr>
          <w:rFonts w:cstheme="minorHAnsi"/>
        </w:rPr>
        <w:t xml:space="preserve"> competent. Organisations can hire the expertise of a third-party organisation to ensure that the knowledge of their health and safety staff is up to date. For example, DHL offer</w:t>
      </w:r>
      <w:r w:rsidR="007372B8">
        <w:rPr>
          <w:rFonts w:cstheme="minorHAnsi"/>
        </w:rPr>
        <w:t xml:space="preserve"> </w:t>
      </w:r>
      <w:r w:rsidR="007919C4">
        <w:rPr>
          <w:rFonts w:cstheme="minorHAnsi"/>
          <w:szCs w:val="18"/>
        </w:rPr>
        <w:t>p</w:t>
      </w:r>
      <w:r w:rsidR="007919C4" w:rsidRPr="007919C4">
        <w:rPr>
          <w:rFonts w:cstheme="minorHAnsi"/>
          <w:szCs w:val="18"/>
        </w:rPr>
        <w:t xml:space="preserve">rofessional development courses </w:t>
      </w:r>
      <w:r w:rsidR="007919C4">
        <w:rPr>
          <w:rFonts w:cstheme="minorHAnsi"/>
          <w:szCs w:val="18"/>
        </w:rPr>
        <w:t xml:space="preserve">which have been </w:t>
      </w:r>
      <w:r w:rsidR="007919C4" w:rsidRPr="007919C4">
        <w:rPr>
          <w:rFonts w:cstheme="minorHAnsi"/>
          <w:szCs w:val="18"/>
        </w:rPr>
        <w:t xml:space="preserve">designed for those needing to improve their understanding of health and safety. </w:t>
      </w:r>
      <w:r w:rsidR="007919C4">
        <w:rPr>
          <w:rFonts w:cstheme="minorHAnsi"/>
          <w:szCs w:val="18"/>
        </w:rPr>
        <w:t>There courses have been d</w:t>
      </w:r>
      <w:r w:rsidR="007919C4" w:rsidRPr="007919C4">
        <w:rPr>
          <w:rFonts w:cstheme="minorHAnsi"/>
          <w:szCs w:val="18"/>
        </w:rPr>
        <w:t>esigned to be interactive</w:t>
      </w:r>
      <w:r w:rsidR="007372B8">
        <w:rPr>
          <w:rFonts w:cstheme="minorHAnsi"/>
          <w:szCs w:val="18"/>
        </w:rPr>
        <w:t xml:space="preserve">, </w:t>
      </w:r>
      <w:r w:rsidR="007919C4" w:rsidRPr="007919C4">
        <w:rPr>
          <w:rFonts w:cstheme="minorHAnsi"/>
          <w:szCs w:val="18"/>
        </w:rPr>
        <w:t xml:space="preserve">engaging and allow </w:t>
      </w:r>
      <w:r w:rsidR="007372B8">
        <w:rPr>
          <w:rFonts w:cstheme="minorHAnsi"/>
          <w:szCs w:val="18"/>
        </w:rPr>
        <w:t xml:space="preserve">participants </w:t>
      </w:r>
      <w:r w:rsidR="007919C4" w:rsidRPr="007919C4">
        <w:rPr>
          <w:rFonts w:cstheme="minorHAnsi"/>
          <w:szCs w:val="18"/>
        </w:rPr>
        <w:t>to be involved throughout the program</w:t>
      </w:r>
      <w:r w:rsidR="007372B8">
        <w:rPr>
          <w:rFonts w:cstheme="minorHAnsi"/>
          <w:szCs w:val="18"/>
        </w:rPr>
        <w:t xml:space="preserve"> </w:t>
      </w:r>
      <w:r w:rsidR="007919C4" w:rsidRPr="007919C4">
        <w:rPr>
          <w:rFonts w:cstheme="minorHAnsi"/>
          <w:szCs w:val="20"/>
        </w:rPr>
        <w:t>(DHL, 2018)</w:t>
      </w:r>
      <w:r w:rsidR="007372B8">
        <w:rPr>
          <w:rFonts w:cstheme="minorHAnsi"/>
          <w:szCs w:val="20"/>
        </w:rPr>
        <w:t>.</w:t>
      </w:r>
      <w:r w:rsidR="00762EE5">
        <w:rPr>
          <w:rFonts w:cstheme="minorHAnsi"/>
          <w:szCs w:val="20"/>
        </w:rPr>
        <w:t xml:space="preserve"> </w:t>
      </w:r>
      <w:r w:rsidR="006E1020">
        <w:rPr>
          <w:rFonts w:cstheme="minorHAnsi"/>
        </w:rPr>
        <w:t xml:space="preserve">Although </w:t>
      </w:r>
      <w:r w:rsidR="00A31FD6">
        <w:rPr>
          <w:rFonts w:cstheme="minorHAnsi"/>
        </w:rPr>
        <w:t>there are many benefits which organisations can realise through training their employees. Ultimately</w:t>
      </w:r>
      <w:r w:rsidR="004C0481">
        <w:rPr>
          <w:rFonts w:cstheme="minorHAnsi"/>
        </w:rPr>
        <w:t xml:space="preserve"> those operating within the United Kingdom</w:t>
      </w:r>
      <w:r w:rsidR="00762EE5">
        <w:rPr>
          <w:rFonts w:cstheme="minorHAnsi"/>
        </w:rPr>
        <w:t xml:space="preserve"> are doing so to abide </w:t>
      </w:r>
      <w:r w:rsidR="004C0481">
        <w:rPr>
          <w:rFonts w:cstheme="minorHAnsi"/>
        </w:rPr>
        <w:t>by UK and</w:t>
      </w:r>
      <w:r w:rsidR="00762EE5">
        <w:rPr>
          <w:rFonts w:cstheme="minorHAnsi"/>
        </w:rPr>
        <w:t xml:space="preserve"> European law. </w:t>
      </w:r>
    </w:p>
    <w:p w14:paraId="10B47C07" w14:textId="77777777" w:rsidR="00A311DD" w:rsidRDefault="00762EE5" w:rsidP="00762EE5">
      <w:pPr>
        <w:spacing w:before="135" w:after="135" w:line="336" w:lineRule="atLeast"/>
        <w:textAlignment w:val="baseline"/>
        <w:rPr>
          <w:rFonts w:cstheme="minorHAnsi"/>
          <w:sz w:val="24"/>
        </w:rPr>
      </w:pPr>
      <w:r>
        <w:rPr>
          <w:rFonts w:cstheme="minorHAnsi"/>
        </w:rPr>
        <w:t xml:space="preserve">European </w:t>
      </w:r>
      <w:r w:rsidR="00AB5836">
        <w:rPr>
          <w:rFonts w:cstheme="minorHAnsi"/>
        </w:rPr>
        <w:t>l</w:t>
      </w:r>
      <w:r>
        <w:rPr>
          <w:rFonts w:cstheme="minorHAnsi"/>
        </w:rPr>
        <w:t xml:space="preserve">aw contains </w:t>
      </w:r>
      <w:r w:rsidR="00AB5836">
        <w:rPr>
          <w:rFonts w:cstheme="minorHAnsi"/>
        </w:rPr>
        <w:t>c</w:t>
      </w:r>
      <w:r w:rsidRPr="00762EE5">
        <w:rPr>
          <w:rFonts w:cstheme="minorHAnsi"/>
        </w:rPr>
        <w:t xml:space="preserve">ouncil </w:t>
      </w:r>
      <w:r w:rsidR="00AB5836">
        <w:rPr>
          <w:rFonts w:cstheme="minorHAnsi"/>
        </w:rPr>
        <w:t>d</w:t>
      </w:r>
      <w:r w:rsidRPr="00762EE5">
        <w:rPr>
          <w:rFonts w:cstheme="minorHAnsi"/>
        </w:rPr>
        <w:t>irective 90/269/EEC of 29 May 1990 on the minimum health and safety requirements for the manual handling of loads where there is a risk particularly of back injury to workers (fourth individual Directive within the meaning of Article 16(1) of Directive 89/391/EEC)</w:t>
      </w:r>
      <w:r w:rsidR="00AB5836">
        <w:rPr>
          <w:rFonts w:cstheme="minorHAnsi"/>
        </w:rPr>
        <w:t xml:space="preserve">. This directives aim is to ensure that </w:t>
      </w:r>
      <w:r w:rsidR="00AB5836" w:rsidRPr="00762EE5">
        <w:rPr>
          <w:rFonts w:cstheme="minorHAnsi"/>
        </w:rPr>
        <w:t xml:space="preserve">workers </w:t>
      </w:r>
      <w:r w:rsidR="00AB5836">
        <w:rPr>
          <w:rFonts w:cstheme="minorHAnsi"/>
        </w:rPr>
        <w:t>with</w:t>
      </w:r>
      <w:r w:rsidR="00AB5836" w:rsidRPr="00762EE5">
        <w:rPr>
          <w:rFonts w:cstheme="minorHAnsi"/>
        </w:rPr>
        <w:t>in the European Union are protected</w:t>
      </w:r>
      <w:r w:rsidR="00AB5836">
        <w:rPr>
          <w:rFonts w:cstheme="minorHAnsi"/>
        </w:rPr>
        <w:t>,</w:t>
      </w:r>
      <w:r w:rsidR="00AB5836" w:rsidRPr="00762EE5">
        <w:rPr>
          <w:rFonts w:cstheme="minorHAnsi"/>
        </w:rPr>
        <w:t xml:space="preserve"> against the risks involved in manual handling</w:t>
      </w:r>
      <w:r w:rsidR="00AB5836">
        <w:rPr>
          <w:rFonts w:cstheme="minorHAnsi"/>
        </w:rPr>
        <w:t xml:space="preserve">. </w:t>
      </w:r>
      <w:r w:rsidRPr="00762EE5">
        <w:rPr>
          <w:rFonts w:cstheme="minorHAnsi"/>
        </w:rPr>
        <w:t xml:space="preserve">It </w:t>
      </w:r>
      <w:r w:rsidR="00AB5836">
        <w:rPr>
          <w:rFonts w:cstheme="minorHAnsi"/>
        </w:rPr>
        <w:t xml:space="preserve">does so by </w:t>
      </w:r>
      <w:r w:rsidRPr="00762EE5">
        <w:rPr>
          <w:rFonts w:cstheme="minorHAnsi"/>
        </w:rPr>
        <w:t>lay</w:t>
      </w:r>
      <w:r w:rsidR="00AB5836">
        <w:rPr>
          <w:rFonts w:cstheme="minorHAnsi"/>
        </w:rPr>
        <w:t>ing</w:t>
      </w:r>
      <w:r w:rsidRPr="00762EE5">
        <w:rPr>
          <w:rFonts w:cstheme="minorHAnsi"/>
        </w:rPr>
        <w:t xml:space="preserve"> down health and safety requirements for the manual handling of loads where there is a risk particularly of back injury to workers</w:t>
      </w:r>
      <w:r w:rsidR="00A311DD">
        <w:rPr>
          <w:rFonts w:cstheme="minorHAnsi"/>
        </w:rPr>
        <w:t xml:space="preserve"> </w:t>
      </w:r>
      <w:r w:rsidR="00A311DD" w:rsidRPr="00A311DD">
        <w:rPr>
          <w:rFonts w:cstheme="minorHAnsi"/>
          <w:szCs w:val="20"/>
        </w:rPr>
        <w:t>(European Union, 2015)</w:t>
      </w:r>
      <w:r w:rsidR="00A311DD">
        <w:rPr>
          <w:rFonts w:cstheme="minorHAnsi"/>
          <w:szCs w:val="20"/>
        </w:rPr>
        <w:t>.</w:t>
      </w:r>
    </w:p>
    <w:p w14:paraId="0AAD7216" w14:textId="064E9B9D" w:rsidR="00762EE5" w:rsidRPr="00A311DD" w:rsidRDefault="00AB5836" w:rsidP="00762EE5">
      <w:pPr>
        <w:spacing w:before="135" w:after="135" w:line="336" w:lineRule="atLeast"/>
        <w:textAlignment w:val="baseline"/>
        <w:rPr>
          <w:rFonts w:cstheme="minorHAnsi"/>
          <w:sz w:val="24"/>
        </w:rPr>
      </w:pPr>
      <w:r>
        <w:rPr>
          <w:rFonts w:cstheme="minorHAnsi"/>
        </w:rPr>
        <w:lastRenderedPageBreak/>
        <w:t xml:space="preserve">The key points of this directive highlight the need for employers to do </w:t>
      </w:r>
      <w:r w:rsidR="00762EE5" w:rsidRPr="00762EE5">
        <w:rPr>
          <w:rFonts w:cstheme="minorHAnsi"/>
        </w:rPr>
        <w:t>everything they can to avoid the need for the manual handling of loads by</w:t>
      </w:r>
      <w:r>
        <w:rPr>
          <w:rFonts w:cstheme="minorHAnsi"/>
        </w:rPr>
        <w:t xml:space="preserve"> their employees</w:t>
      </w:r>
      <w:r w:rsidR="00762EE5" w:rsidRPr="00762EE5">
        <w:rPr>
          <w:rFonts w:cstheme="minorHAnsi"/>
        </w:rPr>
        <w:t>.</w:t>
      </w:r>
      <w:r>
        <w:rPr>
          <w:rFonts w:cstheme="minorHAnsi"/>
        </w:rPr>
        <w:t xml:space="preserve"> Where this is not possible, the </w:t>
      </w:r>
      <w:r w:rsidR="00762EE5" w:rsidRPr="00762EE5">
        <w:rPr>
          <w:rFonts w:cstheme="minorHAnsi"/>
        </w:rPr>
        <w:t xml:space="preserve">employer will </w:t>
      </w:r>
      <w:r>
        <w:rPr>
          <w:rFonts w:cstheme="minorHAnsi"/>
        </w:rPr>
        <w:t xml:space="preserve">make alterations to </w:t>
      </w:r>
      <w:r w:rsidR="00762EE5" w:rsidRPr="00762EE5">
        <w:rPr>
          <w:rFonts w:cstheme="minorHAnsi"/>
        </w:rPr>
        <w:t xml:space="preserve">the way the work is </w:t>
      </w:r>
      <w:proofErr w:type="gramStart"/>
      <w:r w:rsidR="00762EE5" w:rsidRPr="00762EE5">
        <w:rPr>
          <w:rFonts w:cstheme="minorHAnsi"/>
        </w:rPr>
        <w:t>organised, or</w:t>
      </w:r>
      <w:proofErr w:type="gramEnd"/>
      <w:r>
        <w:rPr>
          <w:rFonts w:cstheme="minorHAnsi"/>
        </w:rPr>
        <w:t xml:space="preserve"> </w:t>
      </w:r>
      <w:r w:rsidR="00762EE5" w:rsidRPr="00762EE5">
        <w:rPr>
          <w:rFonts w:cstheme="minorHAnsi"/>
        </w:rPr>
        <w:t>provide workers with</w:t>
      </w:r>
      <w:r>
        <w:rPr>
          <w:rFonts w:cstheme="minorHAnsi"/>
        </w:rPr>
        <w:t xml:space="preserve"> </w:t>
      </w:r>
      <w:r w:rsidR="00762EE5" w:rsidRPr="00762EE5">
        <w:rPr>
          <w:rFonts w:cstheme="minorHAnsi"/>
        </w:rPr>
        <w:t>the</w:t>
      </w:r>
      <w:r>
        <w:rPr>
          <w:rFonts w:cstheme="minorHAnsi"/>
        </w:rPr>
        <w:t xml:space="preserve"> </w:t>
      </w:r>
      <w:r w:rsidR="00762EE5" w:rsidRPr="00762EE5">
        <w:rPr>
          <w:rFonts w:cstheme="minorHAnsi"/>
        </w:rPr>
        <w:t>means to reduce</w:t>
      </w:r>
      <w:r>
        <w:rPr>
          <w:rFonts w:cstheme="minorHAnsi"/>
        </w:rPr>
        <w:t xml:space="preserve"> the risks. For example, employees should be able to o</w:t>
      </w:r>
      <w:r w:rsidR="00762EE5" w:rsidRPr="00762EE5">
        <w:rPr>
          <w:rFonts w:cstheme="minorHAnsi"/>
        </w:rPr>
        <w:t>rganis</w:t>
      </w:r>
      <w:r>
        <w:rPr>
          <w:rFonts w:cstheme="minorHAnsi"/>
        </w:rPr>
        <w:t xml:space="preserve">e </w:t>
      </w:r>
      <w:r w:rsidR="00762EE5" w:rsidRPr="00762EE5">
        <w:rPr>
          <w:rFonts w:cstheme="minorHAnsi"/>
        </w:rPr>
        <w:t>workstations to make handling as safe as possible</w:t>
      </w:r>
      <w:r>
        <w:rPr>
          <w:rFonts w:cstheme="minorHAnsi"/>
        </w:rPr>
        <w:t>.</w:t>
      </w:r>
      <w:r w:rsidR="007D17BB">
        <w:rPr>
          <w:rFonts w:cstheme="minorHAnsi"/>
        </w:rPr>
        <w:t xml:space="preserve"> </w:t>
      </w:r>
      <w:r w:rsidRPr="00762EE5">
        <w:rPr>
          <w:rFonts w:cstheme="minorHAnsi"/>
        </w:rPr>
        <w:t>A</w:t>
      </w:r>
      <w:r w:rsidR="00762EE5" w:rsidRPr="00762EE5">
        <w:rPr>
          <w:rFonts w:cstheme="minorHAnsi"/>
        </w:rPr>
        <w:t>ssess</w:t>
      </w:r>
      <w:r>
        <w:rPr>
          <w:rFonts w:cstheme="minorHAnsi"/>
        </w:rPr>
        <w:t xml:space="preserve">ments should take place </w:t>
      </w:r>
      <w:r w:rsidR="00762EE5" w:rsidRPr="00762EE5">
        <w:rPr>
          <w:rFonts w:cstheme="minorHAnsi"/>
        </w:rPr>
        <w:t>in advance if possible,</w:t>
      </w:r>
      <w:r>
        <w:rPr>
          <w:rFonts w:cstheme="minorHAnsi"/>
        </w:rPr>
        <w:t xml:space="preserve"> </w:t>
      </w:r>
      <w:proofErr w:type="gramStart"/>
      <w:r>
        <w:rPr>
          <w:rFonts w:cstheme="minorHAnsi"/>
        </w:rPr>
        <w:t>in order to</w:t>
      </w:r>
      <w:proofErr w:type="gramEnd"/>
      <w:r>
        <w:rPr>
          <w:rFonts w:cstheme="minorHAnsi"/>
        </w:rPr>
        <w:t xml:space="preserve"> determine</w:t>
      </w:r>
      <w:r w:rsidR="00762EE5" w:rsidRPr="00762EE5">
        <w:rPr>
          <w:rFonts w:cstheme="minorHAnsi"/>
        </w:rPr>
        <w:t xml:space="preserve"> the health and safety conditions of the type of work, </w:t>
      </w:r>
      <w:r>
        <w:rPr>
          <w:rFonts w:cstheme="minorHAnsi"/>
        </w:rPr>
        <w:t xml:space="preserve">for example </w:t>
      </w:r>
      <w:r w:rsidR="00762EE5" w:rsidRPr="00762EE5">
        <w:rPr>
          <w:rFonts w:cstheme="minorHAnsi"/>
        </w:rPr>
        <w:t>load characteristics</w:t>
      </w:r>
      <w:r>
        <w:rPr>
          <w:rFonts w:cstheme="minorHAnsi"/>
        </w:rPr>
        <w:t xml:space="preserve">. The directive also states that organisations </w:t>
      </w:r>
      <w:r w:rsidR="007D17BB">
        <w:rPr>
          <w:rFonts w:cstheme="minorHAnsi"/>
        </w:rPr>
        <w:t xml:space="preserve">need to </w:t>
      </w:r>
      <w:r w:rsidR="00762EE5" w:rsidRPr="00762EE5">
        <w:rPr>
          <w:rFonts w:cstheme="minorHAnsi"/>
        </w:rPr>
        <w:t>avoid or reduc</w:t>
      </w:r>
      <w:r w:rsidR="007D17BB">
        <w:rPr>
          <w:rFonts w:cstheme="minorHAnsi"/>
        </w:rPr>
        <w:t>e</w:t>
      </w:r>
      <w:r w:rsidR="00762EE5" w:rsidRPr="00762EE5">
        <w:rPr>
          <w:rFonts w:cstheme="minorHAnsi"/>
        </w:rPr>
        <w:t xml:space="preserve"> the risk particularly of back injury, by doing whatever is possible,</w:t>
      </w:r>
      <w:r w:rsidR="007D17BB">
        <w:rPr>
          <w:rFonts w:cstheme="minorHAnsi"/>
        </w:rPr>
        <w:t xml:space="preserve"> with the</w:t>
      </w:r>
      <w:r w:rsidR="00762EE5" w:rsidRPr="00762EE5">
        <w:rPr>
          <w:rFonts w:cstheme="minorHAnsi"/>
        </w:rPr>
        <w:t xml:space="preserve"> working environment and the activity</w:t>
      </w:r>
      <w:r w:rsidR="007D17BB">
        <w:rPr>
          <w:rFonts w:cstheme="minorHAnsi"/>
        </w:rPr>
        <w:t xml:space="preserve"> in mind. As well as this, organisations need to e</w:t>
      </w:r>
      <w:r w:rsidR="00762EE5" w:rsidRPr="00762EE5">
        <w:rPr>
          <w:rFonts w:cstheme="minorHAnsi"/>
        </w:rPr>
        <w:t>nsur</w:t>
      </w:r>
      <w:r w:rsidR="007D17BB">
        <w:rPr>
          <w:rFonts w:cstheme="minorHAnsi"/>
        </w:rPr>
        <w:t>e that</w:t>
      </w:r>
      <w:r w:rsidR="00762EE5" w:rsidRPr="00762EE5">
        <w:rPr>
          <w:rFonts w:cstheme="minorHAnsi"/>
        </w:rPr>
        <w:t xml:space="preserve"> </w:t>
      </w:r>
      <w:r w:rsidR="007D17BB">
        <w:rPr>
          <w:rFonts w:cstheme="minorHAnsi"/>
        </w:rPr>
        <w:t>employees</w:t>
      </w:r>
      <w:r w:rsidR="00762EE5" w:rsidRPr="00762EE5">
        <w:rPr>
          <w:rFonts w:cstheme="minorHAnsi"/>
        </w:rPr>
        <w:t xml:space="preserve"> have information on the weight, and weight distribution, of a </w:t>
      </w:r>
      <w:r w:rsidR="007D17BB">
        <w:rPr>
          <w:rFonts w:cstheme="minorHAnsi"/>
        </w:rPr>
        <w:t xml:space="preserve">load. They are also responsible for </w:t>
      </w:r>
      <w:r w:rsidR="00762EE5" w:rsidRPr="00762EE5">
        <w:rPr>
          <w:rFonts w:cstheme="minorHAnsi"/>
        </w:rPr>
        <w:t>ensuring proper training, consultation and participation of workers on handling loads, and the potential risks</w:t>
      </w:r>
      <w:r w:rsidR="00A311DD">
        <w:rPr>
          <w:rFonts w:cstheme="minorHAnsi"/>
        </w:rPr>
        <w:t xml:space="preserve"> </w:t>
      </w:r>
      <w:r w:rsidR="00A311DD" w:rsidRPr="00A311DD">
        <w:rPr>
          <w:rFonts w:cstheme="minorHAnsi"/>
          <w:szCs w:val="20"/>
        </w:rPr>
        <w:t>(European Union, 2015)</w:t>
      </w:r>
      <w:r w:rsidR="00A311DD">
        <w:rPr>
          <w:rFonts w:cstheme="minorHAnsi"/>
          <w:sz w:val="24"/>
        </w:rPr>
        <w:t>.</w:t>
      </w:r>
    </w:p>
    <w:p w14:paraId="2B87F95A" w14:textId="3B5AAA3A" w:rsidR="00762EE5" w:rsidRPr="006A21EE" w:rsidRDefault="007D17BB" w:rsidP="00762EE5">
      <w:pPr>
        <w:spacing w:before="135" w:after="135" w:line="336" w:lineRule="atLeast"/>
        <w:textAlignment w:val="baseline"/>
        <w:rPr>
          <w:rFonts w:cstheme="minorHAnsi"/>
        </w:rPr>
      </w:pPr>
      <w:r>
        <w:rPr>
          <w:rFonts w:cstheme="minorHAnsi"/>
        </w:rPr>
        <w:t xml:space="preserve">One of the largest risks is back injury. This can be caused by multiple things, such as a heavy, large, unstable load, or one which is difficult to grasp. Injury can also easy occur when a load needs to be </w:t>
      </w:r>
      <w:r w:rsidR="00762EE5" w:rsidRPr="00762EE5">
        <w:rPr>
          <w:rFonts w:cstheme="minorHAnsi"/>
        </w:rPr>
        <w:t>manipulat</w:t>
      </w:r>
      <w:r>
        <w:rPr>
          <w:rFonts w:cstheme="minorHAnsi"/>
        </w:rPr>
        <w:t>ed</w:t>
      </w:r>
      <w:r w:rsidR="00762EE5" w:rsidRPr="00762EE5">
        <w:rPr>
          <w:rFonts w:cstheme="minorHAnsi"/>
        </w:rPr>
        <w:t xml:space="preserve"> at a distance from the </w:t>
      </w:r>
      <w:proofErr w:type="gramStart"/>
      <w:r w:rsidR="00762EE5" w:rsidRPr="00762EE5">
        <w:rPr>
          <w:rFonts w:cstheme="minorHAnsi"/>
        </w:rPr>
        <w:t>body, or</w:t>
      </w:r>
      <w:proofErr w:type="gramEnd"/>
      <w:r w:rsidR="00762EE5" w:rsidRPr="00762EE5">
        <w:rPr>
          <w:rFonts w:cstheme="minorHAnsi"/>
        </w:rPr>
        <w:t xml:space="preserve"> requir</w:t>
      </w:r>
      <w:r>
        <w:rPr>
          <w:rFonts w:cstheme="minorHAnsi"/>
        </w:rPr>
        <w:t>es</w:t>
      </w:r>
      <w:r w:rsidR="00762EE5" w:rsidRPr="00762EE5">
        <w:rPr>
          <w:rFonts w:cstheme="minorHAnsi"/>
        </w:rPr>
        <w:t xml:space="preserve"> the body to twist</w:t>
      </w:r>
      <w:r>
        <w:rPr>
          <w:rFonts w:cstheme="minorHAnsi"/>
        </w:rPr>
        <w:t>. Overly strenuous p</w:t>
      </w:r>
      <w:r w:rsidR="00762EE5" w:rsidRPr="00762EE5">
        <w:rPr>
          <w:rFonts w:cstheme="minorHAnsi"/>
        </w:rPr>
        <w:t>hysical effort may risk injury</w:t>
      </w:r>
      <w:r>
        <w:rPr>
          <w:rFonts w:cstheme="minorHAnsi"/>
        </w:rPr>
        <w:t xml:space="preserve">. An activity that can only be </w:t>
      </w:r>
      <w:r w:rsidR="00762EE5" w:rsidRPr="00762EE5">
        <w:rPr>
          <w:rFonts w:cstheme="minorHAnsi"/>
        </w:rPr>
        <w:t>achieved by twisting the body</w:t>
      </w:r>
      <w:r>
        <w:rPr>
          <w:rFonts w:cstheme="minorHAnsi"/>
        </w:rPr>
        <w:t xml:space="preserve"> </w:t>
      </w:r>
      <w:r w:rsidR="00C94B33">
        <w:rPr>
          <w:rFonts w:cstheme="minorHAnsi"/>
        </w:rPr>
        <w:t xml:space="preserve">can </w:t>
      </w:r>
      <w:r w:rsidR="00762EE5" w:rsidRPr="00762EE5">
        <w:rPr>
          <w:rFonts w:cstheme="minorHAnsi"/>
        </w:rPr>
        <w:t>result in a sudden movement of the load</w:t>
      </w:r>
      <w:r w:rsidR="00C94B33">
        <w:rPr>
          <w:rFonts w:cstheme="minorHAnsi"/>
        </w:rPr>
        <w:t xml:space="preserve"> or result in an unstable body </w:t>
      </w:r>
      <w:r w:rsidR="00762EE5" w:rsidRPr="00762EE5">
        <w:rPr>
          <w:rFonts w:cstheme="minorHAnsi"/>
        </w:rPr>
        <w:t xml:space="preserve">posture. The work environment may increase risk </w:t>
      </w:r>
      <w:r w:rsidR="00C94B33">
        <w:rPr>
          <w:rFonts w:cstheme="minorHAnsi"/>
        </w:rPr>
        <w:t xml:space="preserve">when, </w:t>
      </w:r>
      <w:r w:rsidR="00762EE5" w:rsidRPr="00762EE5">
        <w:rPr>
          <w:rFonts w:cstheme="minorHAnsi"/>
        </w:rPr>
        <w:t xml:space="preserve">there is </w:t>
      </w:r>
      <w:r w:rsidR="00C94B33">
        <w:rPr>
          <w:rFonts w:cstheme="minorHAnsi"/>
        </w:rPr>
        <w:t xml:space="preserve">insufficient </w:t>
      </w:r>
      <w:r w:rsidR="00762EE5" w:rsidRPr="00762EE5">
        <w:rPr>
          <w:rFonts w:cstheme="minorHAnsi"/>
        </w:rPr>
        <w:t>room to carry out the activity</w:t>
      </w:r>
      <w:r w:rsidR="00C94B33">
        <w:rPr>
          <w:rFonts w:cstheme="minorHAnsi"/>
        </w:rPr>
        <w:t xml:space="preserve"> or </w:t>
      </w:r>
      <w:r w:rsidR="00762EE5" w:rsidRPr="00762EE5">
        <w:rPr>
          <w:rFonts w:cstheme="minorHAnsi"/>
        </w:rPr>
        <w:t>there are variations in floor level, or it is unstable, uneven or slippery</w:t>
      </w:r>
      <w:r w:rsidR="00C94B33">
        <w:rPr>
          <w:rFonts w:cstheme="minorHAnsi"/>
        </w:rPr>
        <w:t>. Some c</w:t>
      </w:r>
      <w:r w:rsidR="00762EE5" w:rsidRPr="00762EE5">
        <w:rPr>
          <w:rFonts w:cstheme="minorHAnsi"/>
        </w:rPr>
        <w:t>onditions</w:t>
      </w:r>
      <w:r w:rsidR="00C94B33">
        <w:rPr>
          <w:rFonts w:cstheme="minorHAnsi"/>
        </w:rPr>
        <w:t xml:space="preserve"> will</w:t>
      </w:r>
      <w:r w:rsidR="00762EE5" w:rsidRPr="00762EE5">
        <w:rPr>
          <w:rFonts w:cstheme="minorHAnsi"/>
        </w:rPr>
        <w:t xml:space="preserve"> prevent the handling of loads at a safe height or with good posture</w:t>
      </w:r>
      <w:r w:rsidR="00C94B33">
        <w:rPr>
          <w:rFonts w:cstheme="minorHAnsi"/>
        </w:rPr>
        <w:t xml:space="preserve">. In other cases, </w:t>
      </w:r>
      <w:r w:rsidR="00762EE5" w:rsidRPr="00762EE5">
        <w:rPr>
          <w:rFonts w:cstheme="minorHAnsi"/>
        </w:rPr>
        <w:t xml:space="preserve">the temperature, humidity or ventilation is </w:t>
      </w:r>
      <w:r w:rsidR="00762EE5" w:rsidRPr="006A21EE">
        <w:rPr>
          <w:rFonts w:cstheme="minorHAnsi"/>
        </w:rPr>
        <w:t>unsuitable</w:t>
      </w:r>
      <w:r w:rsidR="00C94B33" w:rsidRPr="006A21EE">
        <w:rPr>
          <w:rFonts w:cstheme="minorHAnsi"/>
        </w:rPr>
        <w:t xml:space="preserve"> for the required task</w:t>
      </w:r>
      <w:r w:rsidR="00A311DD" w:rsidRPr="006A21EE">
        <w:rPr>
          <w:rFonts w:cstheme="minorHAnsi"/>
        </w:rPr>
        <w:t xml:space="preserve"> </w:t>
      </w:r>
      <w:r w:rsidR="00A311DD" w:rsidRPr="006A21EE">
        <w:rPr>
          <w:rFonts w:cstheme="minorHAnsi"/>
          <w:szCs w:val="20"/>
        </w:rPr>
        <w:t>(European Union, 2015)</w:t>
      </w:r>
      <w:r w:rsidR="00C94B33" w:rsidRPr="006A21EE">
        <w:rPr>
          <w:rFonts w:cstheme="minorHAnsi"/>
        </w:rPr>
        <w:t xml:space="preserve">. </w:t>
      </w:r>
    </w:p>
    <w:p w14:paraId="392599A0" w14:textId="4A9EC343" w:rsidR="00762EE5" w:rsidRPr="006A21EE" w:rsidRDefault="00C94B33" w:rsidP="00762EE5">
      <w:pPr>
        <w:spacing w:before="135" w:after="135" w:line="336" w:lineRule="atLeast"/>
        <w:textAlignment w:val="baseline"/>
        <w:rPr>
          <w:rFonts w:cstheme="minorHAnsi"/>
        </w:rPr>
      </w:pPr>
      <w:r w:rsidRPr="006A21EE">
        <w:rPr>
          <w:rFonts w:cstheme="minorHAnsi"/>
        </w:rPr>
        <w:t xml:space="preserve">Risks are often involved if the activity </w:t>
      </w:r>
      <w:r w:rsidR="00762EE5" w:rsidRPr="006A21EE">
        <w:rPr>
          <w:rFonts w:cstheme="minorHAnsi"/>
        </w:rPr>
        <w:t>involves</w:t>
      </w:r>
      <w:r w:rsidRPr="006A21EE">
        <w:rPr>
          <w:rFonts w:cstheme="minorHAnsi"/>
        </w:rPr>
        <w:t xml:space="preserve"> </w:t>
      </w:r>
      <w:r w:rsidR="00762EE5" w:rsidRPr="006A21EE">
        <w:rPr>
          <w:rFonts w:cstheme="minorHAnsi"/>
        </w:rPr>
        <w:t>excessive effort involving the spine</w:t>
      </w:r>
      <w:r w:rsidRPr="006A21EE">
        <w:rPr>
          <w:rFonts w:cstheme="minorHAnsi"/>
        </w:rPr>
        <w:t xml:space="preserve">, or an </w:t>
      </w:r>
      <w:r w:rsidR="00762EE5" w:rsidRPr="006A21EE">
        <w:rPr>
          <w:rFonts w:cstheme="minorHAnsi"/>
        </w:rPr>
        <w:t>insufficient rest or recovery period</w:t>
      </w:r>
      <w:r w:rsidRPr="006A21EE">
        <w:rPr>
          <w:rFonts w:cstheme="minorHAnsi"/>
        </w:rPr>
        <w:t xml:space="preserve">, </w:t>
      </w:r>
      <w:r w:rsidR="00762EE5" w:rsidRPr="006A21EE">
        <w:rPr>
          <w:rFonts w:cstheme="minorHAnsi"/>
        </w:rPr>
        <w:t>excessive lifting</w:t>
      </w:r>
      <w:r w:rsidRPr="006A21EE">
        <w:rPr>
          <w:rFonts w:cstheme="minorHAnsi"/>
        </w:rPr>
        <w:t xml:space="preserve"> or</w:t>
      </w:r>
      <w:r w:rsidR="00762EE5" w:rsidRPr="006A21EE">
        <w:rPr>
          <w:rFonts w:cstheme="minorHAnsi"/>
        </w:rPr>
        <w:t xml:space="preserve"> lowering or</w:t>
      </w:r>
      <w:r w:rsidRPr="006A21EE">
        <w:rPr>
          <w:rFonts w:cstheme="minorHAnsi"/>
        </w:rPr>
        <w:t xml:space="preserve"> excessive</w:t>
      </w:r>
      <w:r w:rsidR="00762EE5" w:rsidRPr="006A21EE">
        <w:rPr>
          <w:rFonts w:cstheme="minorHAnsi"/>
        </w:rPr>
        <w:t xml:space="preserve"> carrying distances</w:t>
      </w:r>
      <w:r w:rsidRPr="006A21EE">
        <w:rPr>
          <w:rFonts w:cstheme="minorHAnsi"/>
        </w:rPr>
        <w:t>. Risks also increase when a high</w:t>
      </w:r>
      <w:r w:rsidR="00762EE5" w:rsidRPr="006A21EE">
        <w:rPr>
          <w:rFonts w:cstheme="minorHAnsi"/>
        </w:rPr>
        <w:t xml:space="preserve"> rate of work imposed by a process which cannot be altered by the worker. The worker may be at risk if </w:t>
      </w:r>
      <w:r w:rsidRPr="006A21EE">
        <w:rPr>
          <w:rFonts w:cstheme="minorHAnsi"/>
        </w:rPr>
        <w:t xml:space="preserve">they are </w:t>
      </w:r>
      <w:r w:rsidR="00762EE5" w:rsidRPr="006A21EE">
        <w:rPr>
          <w:rFonts w:cstheme="minorHAnsi"/>
        </w:rPr>
        <w:t>physically unsuited to carry out the task</w:t>
      </w:r>
      <w:r w:rsidRPr="006A21EE">
        <w:rPr>
          <w:rFonts w:cstheme="minorHAnsi"/>
        </w:rPr>
        <w:t xml:space="preserve">, or are </w:t>
      </w:r>
      <w:r w:rsidR="00762EE5" w:rsidRPr="006A21EE">
        <w:rPr>
          <w:rFonts w:cstheme="minorHAnsi"/>
        </w:rPr>
        <w:t>is wearing unsuitable clothing</w:t>
      </w:r>
      <w:r w:rsidRPr="006A21EE">
        <w:rPr>
          <w:rFonts w:cstheme="minorHAnsi"/>
        </w:rPr>
        <w:t>, or if they have</w:t>
      </w:r>
      <w:r w:rsidR="00762EE5" w:rsidRPr="006A21EE">
        <w:rPr>
          <w:rFonts w:cstheme="minorHAnsi"/>
        </w:rPr>
        <w:t xml:space="preserve"> inadequate knowledge or training</w:t>
      </w:r>
      <w:r w:rsidR="00A311DD" w:rsidRPr="006A21EE">
        <w:rPr>
          <w:rFonts w:cstheme="minorHAnsi"/>
        </w:rPr>
        <w:t xml:space="preserve"> </w:t>
      </w:r>
      <w:r w:rsidR="00A311DD" w:rsidRPr="006A21EE">
        <w:rPr>
          <w:rFonts w:cstheme="minorHAnsi"/>
        </w:rPr>
        <w:t>(European Union, 2015)</w:t>
      </w:r>
      <w:r w:rsidR="00A311DD" w:rsidRPr="006A21EE">
        <w:rPr>
          <w:rFonts w:cstheme="minorHAnsi"/>
        </w:rPr>
        <w:t>.</w:t>
      </w:r>
    </w:p>
    <w:p w14:paraId="714A0C95" w14:textId="20654AF4" w:rsidR="00883717" w:rsidRDefault="004C0481" w:rsidP="00762EE5">
      <w:pPr>
        <w:spacing w:before="135" w:after="135" w:line="336" w:lineRule="atLeast"/>
        <w:textAlignment w:val="baseline"/>
        <w:rPr>
          <w:rFonts w:cstheme="minorHAnsi"/>
          <w:szCs w:val="20"/>
        </w:rPr>
      </w:pPr>
      <w:r w:rsidRPr="006A21EE">
        <w:rPr>
          <w:rFonts w:cstheme="minorHAnsi"/>
        </w:rPr>
        <w:t xml:space="preserve">Directives set by the European Union have a large bearing </w:t>
      </w:r>
      <w:r w:rsidR="006A21EE" w:rsidRPr="006A21EE">
        <w:rPr>
          <w:rFonts w:cstheme="minorHAnsi"/>
        </w:rPr>
        <w:t xml:space="preserve">on UK law. The UK manual handling regulations were set out in 1992, in </w:t>
      </w:r>
      <w:r w:rsidR="006A21EE" w:rsidRPr="006A21EE">
        <w:rPr>
          <w:rFonts w:cstheme="minorHAnsi"/>
          <w:color w:val="000000"/>
          <w:shd w:val="clear" w:color="auto" w:fill="FFFFFF"/>
        </w:rPr>
        <w:t>The Manual Handling Operations Regulations 1992</w:t>
      </w:r>
      <w:r w:rsidR="006A21EE" w:rsidRPr="006A21EE">
        <w:rPr>
          <w:rFonts w:cstheme="minorHAnsi"/>
          <w:color w:val="000000"/>
          <w:shd w:val="clear" w:color="auto" w:fill="FFFFFF"/>
        </w:rPr>
        <w:t>.</w:t>
      </w:r>
      <w:r w:rsidR="00883717">
        <w:rPr>
          <w:rFonts w:cstheme="minorHAnsi"/>
          <w:color w:val="000000"/>
          <w:shd w:val="clear" w:color="auto" w:fill="FFFFFF"/>
        </w:rPr>
        <w:t xml:space="preserve"> This document clearly outlines the duties of both employers and employees </w:t>
      </w:r>
      <w:r w:rsidR="00883717" w:rsidRPr="00883717">
        <w:rPr>
          <w:rFonts w:cstheme="minorHAnsi"/>
          <w:szCs w:val="20"/>
        </w:rPr>
        <w:t>(Her Majesties British Government, 2018)</w:t>
      </w:r>
      <w:r w:rsidR="00883717">
        <w:rPr>
          <w:rFonts w:cstheme="minorHAnsi"/>
          <w:szCs w:val="20"/>
        </w:rPr>
        <w:t>.</w:t>
      </w:r>
    </w:p>
    <w:p w14:paraId="7B95BC4F" w14:textId="430A8ADE" w:rsidR="00883717" w:rsidRDefault="00D721AC" w:rsidP="00762EE5">
      <w:pPr>
        <w:spacing w:before="135" w:after="135" w:line="336" w:lineRule="atLeast"/>
        <w:textAlignment w:val="baseline"/>
        <w:rPr>
          <w:rFonts w:cstheme="minorHAnsi"/>
          <w:szCs w:val="20"/>
        </w:rPr>
      </w:pPr>
      <w:r>
        <w:rPr>
          <w:rFonts w:cstheme="minorHAnsi"/>
          <w:color w:val="000000"/>
          <w:shd w:val="clear" w:color="auto" w:fill="FFFFFF"/>
        </w:rPr>
        <w:t>UK law states that e</w:t>
      </w:r>
      <w:r w:rsidRPr="00D721AC">
        <w:rPr>
          <w:rFonts w:cstheme="minorHAnsi"/>
          <w:color w:val="000000"/>
          <w:shd w:val="clear" w:color="auto" w:fill="FFFFFF"/>
        </w:rPr>
        <w:t>ach employe</w:t>
      </w:r>
      <w:r>
        <w:rPr>
          <w:rFonts w:cstheme="minorHAnsi"/>
          <w:color w:val="000000"/>
          <w:shd w:val="clear" w:color="auto" w:fill="FFFFFF"/>
        </w:rPr>
        <w:t xml:space="preserve">r, </w:t>
      </w:r>
      <w:r w:rsidRPr="00D721AC">
        <w:rPr>
          <w:rFonts w:cstheme="minorHAnsi"/>
          <w:color w:val="000000"/>
          <w:shd w:val="clear" w:color="auto" w:fill="FFFFFF"/>
        </w:rPr>
        <w:t>so far as is reasonably practicable,</w:t>
      </w:r>
      <w:r>
        <w:rPr>
          <w:rFonts w:cstheme="minorHAnsi"/>
          <w:color w:val="000000"/>
          <w:shd w:val="clear" w:color="auto" w:fill="FFFFFF"/>
        </w:rPr>
        <w:t xml:space="preserve"> should</w:t>
      </w:r>
      <w:r w:rsidRPr="00D721AC">
        <w:rPr>
          <w:rFonts w:cstheme="minorHAnsi"/>
          <w:color w:val="000000"/>
          <w:shd w:val="clear" w:color="auto" w:fill="FFFFFF"/>
        </w:rPr>
        <w:t xml:space="preserve"> avoid the need for his employees to </w:t>
      </w:r>
      <w:r w:rsidR="0025461A">
        <w:rPr>
          <w:rFonts w:cstheme="minorHAnsi"/>
          <w:color w:val="000000"/>
          <w:shd w:val="clear" w:color="auto" w:fill="FFFFFF"/>
        </w:rPr>
        <w:t xml:space="preserve">participate in </w:t>
      </w:r>
      <w:r w:rsidRPr="00D721AC">
        <w:rPr>
          <w:rFonts w:cstheme="minorHAnsi"/>
          <w:color w:val="000000"/>
          <w:shd w:val="clear" w:color="auto" w:fill="FFFFFF"/>
        </w:rPr>
        <w:t xml:space="preserve">any manual handling operations at work which involve </w:t>
      </w:r>
      <w:r>
        <w:rPr>
          <w:rFonts w:cstheme="minorHAnsi"/>
          <w:color w:val="000000"/>
          <w:shd w:val="clear" w:color="auto" w:fill="FFFFFF"/>
        </w:rPr>
        <w:t>the</w:t>
      </w:r>
      <w:r w:rsidRPr="00D721AC">
        <w:rPr>
          <w:rFonts w:cstheme="minorHAnsi"/>
          <w:color w:val="000000"/>
          <w:shd w:val="clear" w:color="auto" w:fill="FFFFFF"/>
        </w:rPr>
        <w:t xml:space="preserve"> risk of injur</w:t>
      </w:r>
      <w:r>
        <w:rPr>
          <w:rFonts w:cstheme="minorHAnsi"/>
          <w:color w:val="000000"/>
          <w:shd w:val="clear" w:color="auto" w:fill="FFFFFF"/>
        </w:rPr>
        <w:t>y</w:t>
      </w:r>
      <w:r w:rsidR="0025461A">
        <w:rPr>
          <w:rFonts w:cstheme="minorHAnsi"/>
          <w:color w:val="000000"/>
          <w:shd w:val="clear" w:color="auto" w:fill="FFFFFF"/>
        </w:rPr>
        <w:t>. W</w:t>
      </w:r>
      <w:r w:rsidRPr="00D721AC">
        <w:rPr>
          <w:rFonts w:cstheme="minorHAnsi"/>
          <w:color w:val="000000"/>
          <w:shd w:val="clear" w:color="auto" w:fill="FFFFFF"/>
        </w:rPr>
        <w:t>here it is not reasonably practicable to avoid the need for his employees to undertake any manual handling operations at work which involve a risk of their being injured</w:t>
      </w:r>
      <w:r w:rsidR="0025461A">
        <w:rPr>
          <w:rFonts w:cstheme="minorHAnsi"/>
          <w:color w:val="000000"/>
          <w:shd w:val="clear" w:color="auto" w:fill="FFFFFF"/>
        </w:rPr>
        <w:t xml:space="preserve"> </w:t>
      </w:r>
      <w:r w:rsidRPr="00D721AC">
        <w:rPr>
          <w:rFonts w:cstheme="minorHAnsi"/>
          <w:color w:val="000000"/>
          <w:shd w:val="clear" w:color="auto" w:fill="FFFFFF"/>
        </w:rPr>
        <w:t>make a suitable and sufficient assessment of all such manual handling operations to be undertaken by them</w:t>
      </w:r>
      <w:r w:rsidR="0025461A">
        <w:rPr>
          <w:rFonts w:cstheme="minorHAnsi"/>
          <w:color w:val="000000"/>
          <w:shd w:val="clear" w:color="auto" w:fill="FFFFFF"/>
        </w:rPr>
        <w:t xml:space="preserve">. </w:t>
      </w:r>
      <w:r w:rsidR="00F21F64">
        <w:rPr>
          <w:rFonts w:cstheme="minorHAnsi"/>
          <w:color w:val="000000"/>
          <w:shd w:val="clear" w:color="auto" w:fill="FFFFFF"/>
        </w:rPr>
        <w:t>As well as</w:t>
      </w:r>
      <w:r w:rsidR="0025461A">
        <w:rPr>
          <w:rFonts w:cstheme="minorHAnsi"/>
          <w:color w:val="000000"/>
          <w:shd w:val="clear" w:color="auto" w:fill="FFFFFF"/>
        </w:rPr>
        <w:t xml:space="preserve"> </w:t>
      </w:r>
      <w:r w:rsidRPr="00D721AC">
        <w:rPr>
          <w:rFonts w:cstheme="minorHAnsi"/>
          <w:color w:val="000000"/>
          <w:shd w:val="clear" w:color="auto" w:fill="FFFFFF"/>
        </w:rPr>
        <w:t>take appropriate steps to reduce the risk of injury to those employees arising out of their undertaking any such manual handling operations to the lowest level reasonably practicable</w:t>
      </w:r>
      <w:r w:rsidR="00F21F64">
        <w:rPr>
          <w:rFonts w:cstheme="minorHAnsi"/>
          <w:color w:val="000000"/>
          <w:shd w:val="clear" w:color="auto" w:fill="FFFFFF"/>
        </w:rPr>
        <w:t xml:space="preserve">. Employers also need to </w:t>
      </w:r>
      <w:r w:rsidRPr="00D721AC">
        <w:rPr>
          <w:rFonts w:cstheme="minorHAnsi"/>
          <w:color w:val="000000"/>
          <w:shd w:val="clear" w:color="auto" w:fill="FFFFFF"/>
        </w:rPr>
        <w:t>take appropriate steps to provide any of those employees who are undertaking any manual handling operations with general indications and, precise information on</w:t>
      </w:r>
      <w:r w:rsidR="00F21F64">
        <w:rPr>
          <w:rFonts w:cstheme="minorHAnsi"/>
          <w:color w:val="000000"/>
          <w:shd w:val="clear" w:color="auto" w:fill="FFFFFF"/>
        </w:rPr>
        <w:t xml:space="preserve"> </w:t>
      </w:r>
      <w:r w:rsidRPr="00D721AC">
        <w:rPr>
          <w:rFonts w:cstheme="minorHAnsi"/>
          <w:color w:val="000000"/>
          <w:shd w:val="clear" w:color="auto" w:fill="FFFFFF"/>
        </w:rPr>
        <w:t>the weight of each load, and</w:t>
      </w:r>
      <w:r w:rsidR="00F21F64">
        <w:rPr>
          <w:rFonts w:cstheme="minorHAnsi"/>
          <w:color w:val="000000"/>
          <w:shd w:val="clear" w:color="auto" w:fill="FFFFFF"/>
        </w:rPr>
        <w:t xml:space="preserve"> </w:t>
      </w:r>
      <w:r w:rsidRPr="00D721AC">
        <w:rPr>
          <w:rFonts w:cstheme="minorHAnsi"/>
          <w:color w:val="000000"/>
          <w:shd w:val="clear" w:color="auto" w:fill="FFFFFF"/>
        </w:rPr>
        <w:t>the heaviest side of any load whose centre of gravity is not positioned centrally</w:t>
      </w:r>
      <w:r w:rsidR="00A61F82">
        <w:rPr>
          <w:rFonts w:cstheme="minorHAnsi"/>
          <w:color w:val="000000"/>
          <w:shd w:val="clear" w:color="auto" w:fill="FFFFFF"/>
        </w:rPr>
        <w:t xml:space="preserve"> </w:t>
      </w:r>
      <w:r w:rsidR="00A61F82" w:rsidRPr="00D721AC">
        <w:rPr>
          <w:rFonts w:cstheme="minorHAnsi"/>
          <w:color w:val="000000"/>
          <w:shd w:val="clear" w:color="auto" w:fill="FFFFFF"/>
        </w:rPr>
        <w:t xml:space="preserve">where it is reasonably </w:t>
      </w:r>
      <w:r w:rsidR="00A61F82" w:rsidRPr="00D721AC">
        <w:rPr>
          <w:rFonts w:cstheme="minorHAnsi"/>
          <w:color w:val="000000"/>
          <w:shd w:val="clear" w:color="auto" w:fill="FFFFFF"/>
        </w:rPr>
        <w:lastRenderedPageBreak/>
        <w:t>practicable to do so</w:t>
      </w:r>
      <w:r w:rsidR="00A61F82">
        <w:rPr>
          <w:rFonts w:cstheme="minorHAnsi"/>
          <w:color w:val="000000"/>
          <w:shd w:val="clear" w:color="auto" w:fill="FFFFFF"/>
        </w:rPr>
        <w:t>.</w:t>
      </w:r>
      <w:r w:rsidR="002E5D46">
        <w:rPr>
          <w:rFonts w:cstheme="minorHAnsi"/>
          <w:color w:val="000000"/>
          <w:shd w:val="clear" w:color="auto" w:fill="FFFFFF"/>
        </w:rPr>
        <w:t xml:space="preserve"> </w:t>
      </w:r>
      <w:r w:rsidR="00A61F82">
        <w:rPr>
          <w:rFonts w:cstheme="minorHAnsi"/>
          <w:color w:val="000000"/>
          <w:shd w:val="clear" w:color="auto" w:fill="FFFFFF"/>
        </w:rPr>
        <w:t>A</w:t>
      </w:r>
      <w:r w:rsidRPr="00D721AC">
        <w:rPr>
          <w:rFonts w:cstheme="minorHAnsi"/>
          <w:color w:val="000000"/>
          <w:shd w:val="clear" w:color="auto" w:fill="FFFFFF"/>
        </w:rPr>
        <w:t>ssessment</w:t>
      </w:r>
      <w:r w:rsidR="00A61F82">
        <w:rPr>
          <w:rFonts w:cstheme="minorHAnsi"/>
          <w:color w:val="000000"/>
          <w:shd w:val="clear" w:color="auto" w:fill="FFFFFF"/>
        </w:rPr>
        <w:t>s</w:t>
      </w:r>
      <w:r w:rsidRPr="00D721AC">
        <w:rPr>
          <w:rFonts w:cstheme="minorHAnsi"/>
          <w:color w:val="000000"/>
          <w:shd w:val="clear" w:color="auto" w:fill="FFFFFF"/>
        </w:rPr>
        <w:t xml:space="preserve"> </w:t>
      </w:r>
      <w:r w:rsidR="00A61F82">
        <w:rPr>
          <w:rFonts w:cstheme="minorHAnsi"/>
          <w:color w:val="000000"/>
          <w:shd w:val="clear" w:color="auto" w:fill="FFFFFF"/>
        </w:rPr>
        <w:t xml:space="preserve">made </w:t>
      </w:r>
      <w:r w:rsidR="002E5D46">
        <w:rPr>
          <w:rFonts w:cstheme="minorHAnsi"/>
          <w:color w:val="000000"/>
          <w:shd w:val="clear" w:color="auto" w:fill="FFFFFF"/>
        </w:rPr>
        <w:t>in line</w:t>
      </w:r>
      <w:r w:rsidR="00A61F82">
        <w:rPr>
          <w:rFonts w:cstheme="minorHAnsi"/>
          <w:color w:val="000000"/>
          <w:shd w:val="clear" w:color="auto" w:fill="FFFFFF"/>
        </w:rPr>
        <w:t xml:space="preserve"> with this</w:t>
      </w:r>
      <w:r w:rsidRPr="00D721AC">
        <w:rPr>
          <w:rFonts w:cstheme="minorHAnsi"/>
          <w:color w:val="000000"/>
          <w:shd w:val="clear" w:color="auto" w:fill="FFFFFF"/>
        </w:rPr>
        <w:t xml:space="preserve"> regulation </w:t>
      </w:r>
      <w:r w:rsidR="00A61F82">
        <w:rPr>
          <w:rFonts w:cstheme="minorHAnsi"/>
          <w:color w:val="000000"/>
          <w:shd w:val="clear" w:color="auto" w:fill="FFFFFF"/>
        </w:rPr>
        <w:t xml:space="preserve">need to </w:t>
      </w:r>
      <w:r w:rsidRPr="00D721AC">
        <w:rPr>
          <w:rFonts w:cstheme="minorHAnsi"/>
          <w:color w:val="000000"/>
          <w:shd w:val="clear" w:color="auto" w:fill="FFFFFF"/>
        </w:rPr>
        <w:t xml:space="preserve">be reviewed by the </w:t>
      </w:r>
      <w:r w:rsidRPr="002E5D46">
        <w:rPr>
          <w:rFonts w:cstheme="minorHAnsi"/>
          <w:shd w:val="clear" w:color="auto" w:fill="FFFFFF"/>
        </w:rPr>
        <w:t xml:space="preserve">employer </w:t>
      </w:r>
      <w:r w:rsidR="00A61F82" w:rsidRPr="002E5D46">
        <w:rPr>
          <w:rFonts w:cstheme="minorHAnsi"/>
          <w:shd w:val="clear" w:color="auto" w:fill="FFFFFF"/>
        </w:rPr>
        <w:t xml:space="preserve">who carried it out, when </w:t>
      </w:r>
      <w:r w:rsidRPr="002E5D46">
        <w:rPr>
          <w:rFonts w:cstheme="minorHAnsi"/>
          <w:shd w:val="clear" w:color="auto" w:fill="FFFFFF"/>
        </w:rPr>
        <w:t>there is reason to suspect that it is no longer valid</w:t>
      </w:r>
      <w:r w:rsidR="00A61F82" w:rsidRPr="002E5D46">
        <w:rPr>
          <w:rFonts w:cstheme="minorHAnsi"/>
          <w:shd w:val="clear" w:color="auto" w:fill="FFFFFF"/>
        </w:rPr>
        <w:t xml:space="preserve">. Due to a </w:t>
      </w:r>
      <w:r w:rsidRPr="002E5D46">
        <w:rPr>
          <w:rFonts w:cstheme="minorHAnsi"/>
          <w:shd w:val="clear" w:color="auto" w:fill="FFFFFF"/>
        </w:rPr>
        <w:t xml:space="preserve">significant change in the manual handling operations </w:t>
      </w:r>
      <w:r w:rsidR="00A61F82" w:rsidRPr="002E5D46">
        <w:rPr>
          <w:rFonts w:cstheme="minorHAnsi"/>
          <w:shd w:val="clear" w:color="auto" w:fill="FFFFFF"/>
        </w:rPr>
        <w:t xml:space="preserve">that it relates. </w:t>
      </w:r>
      <w:proofErr w:type="gramStart"/>
      <w:r w:rsidR="002E5D46" w:rsidRPr="002E5D46">
        <w:rPr>
          <w:rFonts w:cstheme="minorHAnsi"/>
          <w:shd w:val="clear" w:color="auto" w:fill="FFFFFF"/>
        </w:rPr>
        <w:t>A</w:t>
      </w:r>
      <w:r w:rsidRPr="002E5D46">
        <w:rPr>
          <w:rFonts w:cstheme="minorHAnsi"/>
          <w:shd w:val="clear" w:color="auto" w:fill="FFFFFF"/>
        </w:rPr>
        <w:t>s a result of</w:t>
      </w:r>
      <w:proofErr w:type="gramEnd"/>
      <w:r w:rsidRPr="002E5D46">
        <w:rPr>
          <w:rFonts w:cstheme="minorHAnsi"/>
          <w:shd w:val="clear" w:color="auto" w:fill="FFFFFF"/>
        </w:rPr>
        <w:t xml:space="preserve"> any changes to an assessment </w:t>
      </w:r>
      <w:r w:rsidR="002E5D46" w:rsidRPr="002E5D46">
        <w:rPr>
          <w:rFonts w:cstheme="minorHAnsi"/>
          <w:shd w:val="clear" w:color="auto" w:fill="FFFFFF"/>
        </w:rPr>
        <w:t xml:space="preserve">that </w:t>
      </w:r>
      <w:r w:rsidRPr="002E5D46">
        <w:rPr>
          <w:rFonts w:cstheme="minorHAnsi"/>
          <w:shd w:val="clear" w:color="auto" w:fill="FFFFFF"/>
        </w:rPr>
        <w:t>are required</w:t>
      </w:r>
      <w:r w:rsidR="002E5D46" w:rsidRPr="002E5D46">
        <w:rPr>
          <w:rFonts w:cstheme="minorHAnsi"/>
          <w:shd w:val="clear" w:color="auto" w:fill="FFFFFF"/>
        </w:rPr>
        <w:t xml:space="preserve"> should be made by </w:t>
      </w:r>
      <w:r w:rsidRPr="002E5D46">
        <w:rPr>
          <w:rFonts w:cstheme="minorHAnsi"/>
          <w:shd w:val="clear" w:color="auto" w:fill="FFFFFF"/>
        </w:rPr>
        <w:t>the employer</w:t>
      </w:r>
      <w:r w:rsidR="002E5D46" w:rsidRPr="002E5D46">
        <w:rPr>
          <w:rFonts w:cstheme="minorHAnsi"/>
          <w:shd w:val="clear" w:color="auto" w:fill="FFFFFF"/>
        </w:rPr>
        <w:t xml:space="preserve">. </w:t>
      </w:r>
      <w:proofErr w:type="gramStart"/>
      <w:r w:rsidR="002E5D46" w:rsidRPr="002E5D46">
        <w:rPr>
          <w:rFonts w:cstheme="minorHAnsi"/>
          <w:shd w:val="clear" w:color="auto" w:fill="FFFFFF"/>
        </w:rPr>
        <w:t>With regard to</w:t>
      </w:r>
      <w:proofErr w:type="gramEnd"/>
      <w:r w:rsidR="002E5D46" w:rsidRPr="002E5D46">
        <w:rPr>
          <w:rFonts w:cstheme="minorHAnsi"/>
          <w:shd w:val="clear" w:color="auto" w:fill="FFFFFF"/>
        </w:rPr>
        <w:t xml:space="preserve"> the responsibilities of employees UK law states that, each </w:t>
      </w:r>
      <w:r w:rsidR="002E5D46" w:rsidRPr="002E5D46">
        <w:rPr>
          <w:rFonts w:cstheme="minorHAnsi"/>
          <w:shd w:val="clear" w:color="auto" w:fill="FFFFFF"/>
        </w:rPr>
        <w:t>employee while at work shall make full and proper use of any system of work provided for use by his employer in compliance with regulation</w:t>
      </w:r>
      <w:r w:rsidR="00676336">
        <w:rPr>
          <w:rFonts w:cstheme="minorHAnsi"/>
          <w:shd w:val="clear" w:color="auto" w:fill="FFFFFF"/>
        </w:rPr>
        <w:t xml:space="preserve"> </w:t>
      </w:r>
      <w:r w:rsidR="00883717" w:rsidRPr="00883717">
        <w:rPr>
          <w:rFonts w:cstheme="minorHAnsi"/>
          <w:szCs w:val="20"/>
        </w:rPr>
        <w:t>(Her Majesties British Government, 2018)</w:t>
      </w:r>
      <w:r w:rsidR="00883717">
        <w:rPr>
          <w:rFonts w:cstheme="minorHAnsi"/>
          <w:szCs w:val="20"/>
        </w:rPr>
        <w:t>.</w:t>
      </w:r>
      <w:r w:rsidR="002E5D46">
        <w:rPr>
          <w:rFonts w:cstheme="minorHAnsi"/>
          <w:szCs w:val="20"/>
        </w:rPr>
        <w:t xml:space="preserve"> </w:t>
      </w:r>
    </w:p>
    <w:p w14:paraId="067E4F41" w14:textId="450D09EC" w:rsidR="00592BE6" w:rsidRPr="00676336" w:rsidRDefault="00592BE6" w:rsidP="00762EE5">
      <w:pPr>
        <w:spacing w:before="135" w:after="135" w:line="336" w:lineRule="atLeast"/>
        <w:textAlignment w:val="baseline"/>
        <w:rPr>
          <w:rFonts w:cstheme="minorHAnsi"/>
          <w:color w:val="000000"/>
          <w:shd w:val="clear" w:color="auto" w:fill="FFFFFF"/>
        </w:rPr>
      </w:pPr>
      <w:r>
        <w:rPr>
          <w:rFonts w:cstheme="minorHAnsi"/>
          <w:color w:val="000000"/>
          <w:shd w:val="clear" w:color="auto" w:fill="FFFFFF"/>
        </w:rPr>
        <w:t xml:space="preserve">In conclusion, the European Union and </w:t>
      </w:r>
      <w:r w:rsidRPr="00883717">
        <w:rPr>
          <w:rFonts w:cstheme="minorHAnsi"/>
          <w:szCs w:val="20"/>
        </w:rPr>
        <w:t>Her Majesties British Government</w:t>
      </w:r>
      <w:r>
        <w:rPr>
          <w:rFonts w:cstheme="minorHAnsi"/>
          <w:szCs w:val="20"/>
        </w:rPr>
        <w:t xml:space="preserve"> could do more. Since over a fifth of non-fatal workplace injuries are a result of poor manual handling techniques</w:t>
      </w:r>
      <w:r w:rsidR="00E9719A">
        <w:rPr>
          <w:rFonts w:cstheme="minorHAnsi"/>
          <w:szCs w:val="20"/>
        </w:rPr>
        <w:t>.</w:t>
      </w:r>
      <w:r>
        <w:rPr>
          <w:rFonts w:cstheme="minorHAnsi"/>
          <w:szCs w:val="20"/>
        </w:rPr>
        <w:t xml:space="preserve"> By producing legislation which requires more of both employees and employers</w:t>
      </w:r>
      <w:r w:rsidR="00E9719A">
        <w:rPr>
          <w:rFonts w:cstheme="minorHAnsi"/>
          <w:szCs w:val="20"/>
        </w:rPr>
        <w:t xml:space="preserve">, less people ultimately organisations will be affected. </w:t>
      </w:r>
      <w:r w:rsidR="002E2C2A">
        <w:rPr>
          <w:rFonts w:cstheme="minorHAnsi"/>
          <w:szCs w:val="20"/>
        </w:rPr>
        <w:t xml:space="preserve">Perhaps more regular breaks for employees would help to reduce manual handling related injuries, maybe greater supervision, or more regular training is required to mitigate this problem. </w:t>
      </w:r>
      <w:r w:rsidR="00336923">
        <w:rPr>
          <w:rFonts w:cstheme="minorHAnsi"/>
          <w:szCs w:val="20"/>
        </w:rPr>
        <w:t xml:space="preserve">Injuries caused by poor manual handling techniques, are often simple the result of tiredness, fatigue and complacency. </w:t>
      </w:r>
    </w:p>
    <w:p w14:paraId="6263D96C" w14:textId="2042875E" w:rsidR="002E5D46" w:rsidRDefault="002E5D46" w:rsidP="00762EE5">
      <w:pPr>
        <w:spacing w:before="135" w:after="135" w:line="336" w:lineRule="atLeast"/>
        <w:textAlignment w:val="baseline"/>
        <w:rPr>
          <w:rFonts w:cstheme="minorHAnsi"/>
          <w:color w:val="000000"/>
          <w:shd w:val="clear" w:color="auto" w:fill="FFFFFF"/>
        </w:rPr>
      </w:pPr>
    </w:p>
    <w:p w14:paraId="334FD274" w14:textId="1849738D" w:rsidR="00336923" w:rsidRDefault="00336923" w:rsidP="00762EE5">
      <w:pPr>
        <w:spacing w:before="135" w:after="135" w:line="336" w:lineRule="atLeast"/>
        <w:textAlignment w:val="baseline"/>
        <w:rPr>
          <w:rFonts w:cstheme="minorHAnsi"/>
          <w:color w:val="000000"/>
          <w:shd w:val="clear" w:color="auto" w:fill="FFFFFF"/>
        </w:rPr>
      </w:pPr>
    </w:p>
    <w:p w14:paraId="54E29FAB" w14:textId="15144CD9" w:rsidR="00336923" w:rsidRDefault="00336923" w:rsidP="00762EE5">
      <w:pPr>
        <w:spacing w:before="135" w:after="135" w:line="336" w:lineRule="atLeast"/>
        <w:textAlignment w:val="baseline"/>
        <w:rPr>
          <w:rFonts w:cstheme="minorHAnsi"/>
          <w:color w:val="000000"/>
          <w:shd w:val="clear" w:color="auto" w:fill="FFFFFF"/>
        </w:rPr>
      </w:pPr>
    </w:p>
    <w:p w14:paraId="46D4DF9F" w14:textId="6F93B8D7" w:rsidR="00336923" w:rsidRDefault="00336923" w:rsidP="00762EE5">
      <w:pPr>
        <w:spacing w:before="135" w:after="135" w:line="336" w:lineRule="atLeast"/>
        <w:textAlignment w:val="baseline"/>
        <w:rPr>
          <w:rFonts w:cstheme="minorHAnsi"/>
          <w:color w:val="000000"/>
          <w:shd w:val="clear" w:color="auto" w:fill="FFFFFF"/>
        </w:rPr>
      </w:pPr>
    </w:p>
    <w:p w14:paraId="11270765" w14:textId="215367C3" w:rsidR="00336923" w:rsidRDefault="00336923" w:rsidP="00762EE5">
      <w:pPr>
        <w:spacing w:before="135" w:after="135" w:line="336" w:lineRule="atLeast"/>
        <w:textAlignment w:val="baseline"/>
        <w:rPr>
          <w:rFonts w:cstheme="minorHAnsi"/>
          <w:color w:val="000000"/>
          <w:shd w:val="clear" w:color="auto" w:fill="FFFFFF"/>
        </w:rPr>
      </w:pPr>
    </w:p>
    <w:p w14:paraId="17C074EA" w14:textId="4D51FD03" w:rsidR="00336923" w:rsidRDefault="00336923" w:rsidP="00762EE5">
      <w:pPr>
        <w:spacing w:before="135" w:after="135" w:line="336" w:lineRule="atLeast"/>
        <w:textAlignment w:val="baseline"/>
        <w:rPr>
          <w:rFonts w:cstheme="minorHAnsi"/>
          <w:color w:val="000000"/>
          <w:shd w:val="clear" w:color="auto" w:fill="FFFFFF"/>
        </w:rPr>
      </w:pPr>
    </w:p>
    <w:p w14:paraId="5D644B48" w14:textId="6BA8F846" w:rsidR="00336923" w:rsidRDefault="00336923" w:rsidP="00762EE5">
      <w:pPr>
        <w:spacing w:before="135" w:after="135" w:line="336" w:lineRule="atLeast"/>
        <w:textAlignment w:val="baseline"/>
        <w:rPr>
          <w:rFonts w:cstheme="minorHAnsi"/>
          <w:color w:val="000000"/>
          <w:shd w:val="clear" w:color="auto" w:fill="FFFFFF"/>
        </w:rPr>
      </w:pPr>
    </w:p>
    <w:p w14:paraId="4C497D94" w14:textId="3A638330" w:rsidR="00336923" w:rsidRDefault="00336923" w:rsidP="00762EE5">
      <w:pPr>
        <w:spacing w:before="135" w:after="135" w:line="336" w:lineRule="atLeast"/>
        <w:textAlignment w:val="baseline"/>
        <w:rPr>
          <w:rFonts w:cstheme="minorHAnsi"/>
          <w:color w:val="000000"/>
          <w:shd w:val="clear" w:color="auto" w:fill="FFFFFF"/>
        </w:rPr>
      </w:pPr>
    </w:p>
    <w:p w14:paraId="16AC9BE9" w14:textId="76E5FA74" w:rsidR="00336923" w:rsidRDefault="00336923" w:rsidP="00762EE5">
      <w:pPr>
        <w:spacing w:before="135" w:after="135" w:line="336" w:lineRule="atLeast"/>
        <w:textAlignment w:val="baseline"/>
        <w:rPr>
          <w:rFonts w:cstheme="minorHAnsi"/>
          <w:color w:val="000000"/>
          <w:shd w:val="clear" w:color="auto" w:fill="FFFFFF"/>
        </w:rPr>
      </w:pPr>
    </w:p>
    <w:p w14:paraId="6FC638E9" w14:textId="22823DC1" w:rsidR="00336923" w:rsidRDefault="00336923" w:rsidP="00762EE5">
      <w:pPr>
        <w:spacing w:before="135" w:after="135" w:line="336" w:lineRule="atLeast"/>
        <w:textAlignment w:val="baseline"/>
        <w:rPr>
          <w:rFonts w:cstheme="minorHAnsi"/>
          <w:color w:val="000000"/>
          <w:shd w:val="clear" w:color="auto" w:fill="FFFFFF"/>
        </w:rPr>
      </w:pPr>
    </w:p>
    <w:p w14:paraId="7987D95F" w14:textId="6BAAFD8E" w:rsidR="00336923" w:rsidRDefault="00336923" w:rsidP="00762EE5">
      <w:pPr>
        <w:spacing w:before="135" w:after="135" w:line="336" w:lineRule="atLeast"/>
        <w:textAlignment w:val="baseline"/>
        <w:rPr>
          <w:rFonts w:cstheme="minorHAnsi"/>
          <w:color w:val="000000"/>
          <w:shd w:val="clear" w:color="auto" w:fill="FFFFFF"/>
        </w:rPr>
      </w:pPr>
    </w:p>
    <w:p w14:paraId="19CE2E18" w14:textId="15CB0BCA" w:rsidR="00336923" w:rsidRDefault="00336923" w:rsidP="00762EE5">
      <w:pPr>
        <w:spacing w:before="135" w:after="135" w:line="336" w:lineRule="atLeast"/>
        <w:textAlignment w:val="baseline"/>
        <w:rPr>
          <w:rFonts w:cstheme="minorHAnsi"/>
          <w:color w:val="000000"/>
          <w:shd w:val="clear" w:color="auto" w:fill="FFFFFF"/>
        </w:rPr>
      </w:pPr>
    </w:p>
    <w:p w14:paraId="298FF949" w14:textId="135B2224" w:rsidR="00336923" w:rsidRDefault="00336923" w:rsidP="00762EE5">
      <w:pPr>
        <w:spacing w:before="135" w:after="135" w:line="336" w:lineRule="atLeast"/>
        <w:textAlignment w:val="baseline"/>
        <w:rPr>
          <w:rFonts w:cstheme="minorHAnsi"/>
          <w:color w:val="000000"/>
          <w:shd w:val="clear" w:color="auto" w:fill="FFFFFF"/>
        </w:rPr>
      </w:pPr>
    </w:p>
    <w:p w14:paraId="2A397088" w14:textId="789EE6BF" w:rsidR="00336923" w:rsidRDefault="00336923" w:rsidP="00762EE5">
      <w:pPr>
        <w:spacing w:before="135" w:after="135" w:line="336" w:lineRule="atLeast"/>
        <w:textAlignment w:val="baseline"/>
        <w:rPr>
          <w:rFonts w:cstheme="minorHAnsi"/>
          <w:color w:val="000000"/>
          <w:shd w:val="clear" w:color="auto" w:fill="FFFFFF"/>
        </w:rPr>
      </w:pPr>
    </w:p>
    <w:p w14:paraId="03072952" w14:textId="44C8F30C" w:rsidR="00336923" w:rsidRDefault="00336923" w:rsidP="00762EE5">
      <w:pPr>
        <w:spacing w:before="135" w:after="135" w:line="336" w:lineRule="atLeast"/>
        <w:textAlignment w:val="baseline"/>
        <w:rPr>
          <w:rFonts w:cstheme="minorHAnsi"/>
          <w:color w:val="000000"/>
          <w:shd w:val="clear" w:color="auto" w:fill="FFFFFF"/>
        </w:rPr>
      </w:pPr>
    </w:p>
    <w:p w14:paraId="6C20FF68" w14:textId="48F326C7" w:rsidR="00336923" w:rsidRDefault="00336923" w:rsidP="00762EE5">
      <w:pPr>
        <w:spacing w:before="135" w:after="135" w:line="336" w:lineRule="atLeast"/>
        <w:textAlignment w:val="baseline"/>
        <w:rPr>
          <w:rFonts w:cstheme="minorHAnsi"/>
          <w:color w:val="000000"/>
          <w:shd w:val="clear" w:color="auto" w:fill="FFFFFF"/>
        </w:rPr>
      </w:pPr>
    </w:p>
    <w:p w14:paraId="33236CA5" w14:textId="710BD34D" w:rsidR="00336923" w:rsidRDefault="00336923" w:rsidP="00762EE5">
      <w:pPr>
        <w:spacing w:before="135" w:after="135" w:line="336" w:lineRule="atLeast"/>
        <w:textAlignment w:val="baseline"/>
        <w:rPr>
          <w:rFonts w:cstheme="minorHAnsi"/>
          <w:color w:val="000000"/>
          <w:shd w:val="clear" w:color="auto" w:fill="FFFFFF"/>
        </w:rPr>
      </w:pPr>
    </w:p>
    <w:p w14:paraId="6DB6173F" w14:textId="7DA6C9D6" w:rsidR="00336923" w:rsidRDefault="00336923" w:rsidP="00762EE5">
      <w:pPr>
        <w:spacing w:before="135" w:after="135" w:line="336" w:lineRule="atLeast"/>
        <w:textAlignment w:val="baseline"/>
        <w:rPr>
          <w:rFonts w:cstheme="minorHAnsi"/>
          <w:color w:val="000000"/>
          <w:shd w:val="clear" w:color="auto" w:fill="FFFFFF"/>
        </w:rPr>
      </w:pPr>
    </w:p>
    <w:p w14:paraId="39D5AC01" w14:textId="77777777" w:rsidR="00336923" w:rsidRDefault="00336923" w:rsidP="00A30C7C">
      <w:pPr>
        <w:rPr>
          <w:rFonts w:cstheme="minorHAnsi"/>
          <w:color w:val="000000"/>
          <w:shd w:val="clear" w:color="auto" w:fill="FFFFFF"/>
        </w:rPr>
      </w:pPr>
    </w:p>
    <w:p w14:paraId="11E63542" w14:textId="62358254" w:rsidR="00F66B4F" w:rsidRPr="00E478BE" w:rsidRDefault="00F66B4F" w:rsidP="00A30C7C">
      <w:pPr>
        <w:rPr>
          <w:rFonts w:cstheme="minorHAnsi"/>
        </w:rPr>
      </w:pPr>
      <w:r w:rsidRPr="00E478BE">
        <w:rPr>
          <w:rFonts w:cstheme="minorHAnsi"/>
        </w:rPr>
        <w:lastRenderedPageBreak/>
        <w:t xml:space="preserve">References </w:t>
      </w:r>
    </w:p>
    <w:p w14:paraId="67A7A20E" w14:textId="6382DC74" w:rsidR="00791826" w:rsidRPr="00E478BE" w:rsidRDefault="00791826" w:rsidP="00A30C7C">
      <w:pPr>
        <w:rPr>
          <w:rFonts w:cstheme="minorHAnsi"/>
        </w:rPr>
      </w:pPr>
      <w:r w:rsidRPr="00E478BE">
        <w:rPr>
          <w:rFonts w:cstheme="minorHAnsi"/>
        </w:rPr>
        <w:t xml:space="preserve">ATC Risk Management (2018). </w:t>
      </w:r>
      <w:r w:rsidRPr="00E478BE">
        <w:rPr>
          <w:rFonts w:cstheme="minorHAnsi"/>
          <w:i/>
          <w:iCs/>
        </w:rPr>
        <w:t>The Importance of Safe Lifting | Manual Handling Training</w:t>
      </w:r>
      <w:r w:rsidRPr="00E478BE">
        <w:rPr>
          <w:rFonts w:cstheme="minorHAnsi"/>
        </w:rPr>
        <w:t>. [online] Atcrisk.co.uk. Available at: https://www.atcrisk.co.uk/manual-handling/importance-safe-lifting.php [Accessed 26 Feb. 2018].</w:t>
      </w:r>
    </w:p>
    <w:p w14:paraId="2E50455A" w14:textId="77DE3E6D" w:rsidR="00E478BE" w:rsidRPr="007919C4" w:rsidRDefault="00E478BE" w:rsidP="00A30C7C">
      <w:pPr>
        <w:rPr>
          <w:rFonts w:cstheme="minorHAnsi"/>
        </w:rPr>
      </w:pPr>
      <w:proofErr w:type="spellStart"/>
      <w:r w:rsidRPr="00E478BE">
        <w:rPr>
          <w:rFonts w:cstheme="minorHAnsi"/>
        </w:rPr>
        <w:t>Bromak</w:t>
      </w:r>
      <w:proofErr w:type="spellEnd"/>
      <w:r w:rsidRPr="00E478BE">
        <w:rPr>
          <w:rFonts w:cstheme="minorHAnsi"/>
        </w:rPr>
        <w:t xml:space="preserve"> Recruitment (2011). </w:t>
      </w:r>
      <w:r w:rsidRPr="00E478BE">
        <w:rPr>
          <w:rFonts w:cstheme="minorHAnsi"/>
          <w:i/>
          <w:iCs/>
        </w:rPr>
        <w:t xml:space="preserve">The importance of manual handling for all workers - </w:t>
      </w:r>
      <w:proofErr w:type="spellStart"/>
      <w:r w:rsidRPr="00E478BE">
        <w:rPr>
          <w:rFonts w:cstheme="minorHAnsi"/>
          <w:i/>
          <w:iCs/>
        </w:rPr>
        <w:t>Bromak</w:t>
      </w:r>
      <w:proofErr w:type="spellEnd"/>
      <w:r w:rsidRPr="00E478BE">
        <w:rPr>
          <w:rFonts w:cstheme="minorHAnsi"/>
        </w:rPr>
        <w:t xml:space="preserve">. [online] </w:t>
      </w:r>
      <w:proofErr w:type="spellStart"/>
      <w:r w:rsidRPr="00E478BE">
        <w:rPr>
          <w:rFonts w:cstheme="minorHAnsi"/>
        </w:rPr>
        <w:t>Bromak</w:t>
      </w:r>
      <w:proofErr w:type="spellEnd"/>
      <w:r w:rsidRPr="00E478BE">
        <w:rPr>
          <w:rFonts w:cstheme="minorHAnsi"/>
        </w:rPr>
        <w:t>. Available at: https://www.bromak.com/the-importance-of-manual-handling-for-all-</w:t>
      </w:r>
      <w:r w:rsidRPr="007919C4">
        <w:rPr>
          <w:rFonts w:cstheme="minorHAnsi"/>
        </w:rPr>
        <w:t>workers/ [Accessed 26 Feb. 2018].</w:t>
      </w:r>
    </w:p>
    <w:p w14:paraId="240DC6E6" w14:textId="78D8C7ED" w:rsidR="007919C4" w:rsidRDefault="007919C4" w:rsidP="00A30C7C">
      <w:pPr>
        <w:rPr>
          <w:rFonts w:cstheme="minorHAnsi"/>
        </w:rPr>
      </w:pPr>
      <w:r w:rsidRPr="007919C4">
        <w:rPr>
          <w:rFonts w:cstheme="minorHAnsi"/>
        </w:rPr>
        <w:t xml:space="preserve">DHL (2018). </w:t>
      </w:r>
      <w:r w:rsidRPr="007919C4">
        <w:rPr>
          <w:rFonts w:cstheme="minorHAnsi"/>
          <w:i/>
          <w:iCs/>
        </w:rPr>
        <w:t>DHL Training - Health &amp; Safety</w:t>
      </w:r>
      <w:r w:rsidRPr="007919C4">
        <w:rPr>
          <w:rFonts w:cstheme="minorHAnsi"/>
        </w:rPr>
        <w:t>. [online] Dhl-training.co.uk. Available at: https://www.dhl-training.co.uk/courses/health-safety [Accessed 26 Feb. 2018].</w:t>
      </w:r>
    </w:p>
    <w:p w14:paraId="2F7ABFCB" w14:textId="20798DCC" w:rsidR="00A311DD" w:rsidRPr="00883717" w:rsidRDefault="00A311DD" w:rsidP="00A30C7C">
      <w:pPr>
        <w:rPr>
          <w:rFonts w:cstheme="minorHAnsi"/>
        </w:rPr>
      </w:pPr>
      <w:r w:rsidRPr="00883717">
        <w:rPr>
          <w:rFonts w:cstheme="minorHAnsi"/>
        </w:rPr>
        <w:t xml:space="preserve">European Union (2015). </w:t>
      </w:r>
      <w:r w:rsidRPr="00883717">
        <w:rPr>
          <w:rFonts w:cstheme="minorHAnsi"/>
          <w:i/>
          <w:iCs/>
        </w:rPr>
        <w:t>EUR-Lex - c11118 - EN - EUR-Lex</w:t>
      </w:r>
      <w:r w:rsidRPr="00883717">
        <w:rPr>
          <w:rFonts w:cstheme="minorHAnsi"/>
        </w:rPr>
        <w:t>. [online] Eur-lex.europa.eu. Available at: http://eur-lex.europa.eu/legal-content/EN/TXT/?uri=legissum:c11118 [Accessed 26 Feb. 2018].</w:t>
      </w:r>
    </w:p>
    <w:p w14:paraId="0CCDE096" w14:textId="0023E925" w:rsidR="00F66B4F" w:rsidRPr="00883717" w:rsidRDefault="00F66B4F" w:rsidP="00A30C7C">
      <w:pPr>
        <w:rPr>
          <w:rStyle w:val="selectable"/>
          <w:rFonts w:cstheme="minorHAnsi"/>
        </w:rPr>
      </w:pPr>
      <w:r w:rsidRPr="00883717">
        <w:rPr>
          <w:rStyle w:val="selectable"/>
          <w:rFonts w:cstheme="minorHAnsi"/>
        </w:rPr>
        <w:t xml:space="preserve">Frost (n.d.). </w:t>
      </w:r>
      <w:r w:rsidRPr="00883717">
        <w:rPr>
          <w:rStyle w:val="selectable"/>
          <w:rFonts w:cstheme="minorHAnsi"/>
          <w:i/>
          <w:iCs/>
        </w:rPr>
        <w:t>The Importance of Training &amp; Development in the Workplace</w:t>
      </w:r>
      <w:r w:rsidRPr="00883717">
        <w:rPr>
          <w:rStyle w:val="selectable"/>
          <w:rFonts w:cstheme="minorHAnsi"/>
        </w:rPr>
        <w:t>. [online] Smallbusiness.chron.com. Available at: http://smallbusiness.chron.com/importance-training-development-workplace-10321.html [Accessed 18 Feb. 2018].</w:t>
      </w:r>
    </w:p>
    <w:p w14:paraId="7CB3F23A" w14:textId="4D22BFE9" w:rsidR="00883717" w:rsidRPr="00883717" w:rsidRDefault="00883717" w:rsidP="00A30C7C">
      <w:pPr>
        <w:rPr>
          <w:rStyle w:val="selectable"/>
          <w:rFonts w:cstheme="minorHAnsi"/>
        </w:rPr>
      </w:pPr>
      <w:r w:rsidRPr="00883717">
        <w:rPr>
          <w:rFonts w:cstheme="minorHAnsi"/>
        </w:rPr>
        <w:t>H</w:t>
      </w:r>
      <w:r w:rsidRPr="00883717">
        <w:rPr>
          <w:rFonts w:cstheme="minorHAnsi"/>
        </w:rPr>
        <w:t xml:space="preserve">er Majesties British Government (2018). </w:t>
      </w:r>
      <w:r w:rsidRPr="00883717">
        <w:rPr>
          <w:rFonts w:cstheme="minorHAnsi"/>
          <w:i/>
          <w:iCs/>
        </w:rPr>
        <w:t>The Manual Handling Operations Regulations 1992</w:t>
      </w:r>
      <w:r w:rsidRPr="00883717">
        <w:rPr>
          <w:rFonts w:cstheme="minorHAnsi"/>
        </w:rPr>
        <w:t>. [online] Legislation.gov.uk. Available at: http://www.legislation.gov.uk/uksi/1992/2793/contents/made [Accessed 26 Feb. 2018].</w:t>
      </w:r>
    </w:p>
    <w:p w14:paraId="67FF9DD0" w14:textId="7DE81A13" w:rsidR="00DB239D" w:rsidRPr="00883717" w:rsidRDefault="00352A5B" w:rsidP="00A30C7C">
      <w:pPr>
        <w:rPr>
          <w:rFonts w:cstheme="minorHAnsi"/>
        </w:rPr>
      </w:pPr>
      <w:r w:rsidRPr="00883717">
        <w:rPr>
          <w:rFonts w:cstheme="minorHAnsi"/>
          <w:iCs/>
        </w:rPr>
        <w:t>HSE Statistics</w:t>
      </w:r>
      <w:r w:rsidRPr="00883717">
        <w:rPr>
          <w:rFonts w:cstheme="minorHAnsi"/>
        </w:rPr>
        <w:t xml:space="preserve"> (n.d.). </w:t>
      </w:r>
      <w:r w:rsidRPr="00883717">
        <w:rPr>
          <w:rFonts w:cstheme="minorHAnsi"/>
          <w:i/>
          <w:iCs/>
        </w:rPr>
        <w:t xml:space="preserve">HSE Statistics - </w:t>
      </w:r>
      <w:bookmarkStart w:id="1" w:name="_Hlk507429606"/>
      <w:r w:rsidRPr="00883717">
        <w:rPr>
          <w:rFonts w:cstheme="minorHAnsi"/>
          <w:i/>
          <w:iCs/>
        </w:rPr>
        <w:t>Health and Safety Executive</w:t>
      </w:r>
      <w:bookmarkEnd w:id="1"/>
      <w:r w:rsidRPr="00883717">
        <w:rPr>
          <w:rFonts w:cstheme="minorHAnsi"/>
        </w:rPr>
        <w:t>. [online] Available at: http://www.hse.gov.uk/statistics/causinj/index.htm [Accessed 26 Feb. 2018].</w:t>
      </w:r>
    </w:p>
    <w:p w14:paraId="1F6E95B2" w14:textId="77777777" w:rsidR="00791826" w:rsidRPr="00883717" w:rsidRDefault="00791826" w:rsidP="00791826">
      <w:pPr>
        <w:rPr>
          <w:rFonts w:cstheme="minorHAnsi"/>
        </w:rPr>
      </w:pPr>
      <w:r w:rsidRPr="00883717">
        <w:rPr>
          <w:rFonts w:cstheme="minorHAnsi"/>
          <w:iCs/>
        </w:rPr>
        <w:t>The Importance of Safety</w:t>
      </w:r>
      <w:r w:rsidRPr="00883717">
        <w:rPr>
          <w:rFonts w:cstheme="minorHAnsi"/>
        </w:rPr>
        <w:t xml:space="preserve">, (n.d.). </w:t>
      </w:r>
      <w:r w:rsidRPr="00883717">
        <w:rPr>
          <w:rFonts w:cstheme="minorHAnsi"/>
          <w:i/>
          <w:iCs/>
        </w:rPr>
        <w:t xml:space="preserve">The Importance of Safety - </w:t>
      </w:r>
      <w:proofErr w:type="spellStart"/>
      <w:r w:rsidRPr="00883717">
        <w:rPr>
          <w:rFonts w:cstheme="minorHAnsi"/>
          <w:i/>
          <w:iCs/>
        </w:rPr>
        <w:t>WorkSafeMT</w:t>
      </w:r>
      <w:proofErr w:type="spellEnd"/>
      <w:r w:rsidRPr="00883717">
        <w:rPr>
          <w:rFonts w:cstheme="minorHAnsi"/>
        </w:rPr>
        <w:t>. [online] Available at: http://www.worksafemt.com/safety/safety-important/the-importance-of-safety/ [Accessed 26 Feb. 2018].</w:t>
      </w:r>
    </w:p>
    <w:p w14:paraId="09EE17FB" w14:textId="0E1AC164" w:rsidR="00DB239D" w:rsidRDefault="00DB239D" w:rsidP="00A30C7C">
      <w:pPr>
        <w:rPr>
          <w:rFonts w:cstheme="minorHAnsi"/>
        </w:rPr>
      </w:pPr>
    </w:p>
    <w:p w14:paraId="3379DE90" w14:textId="655C0DDB" w:rsidR="00DB239D" w:rsidRDefault="00DB239D" w:rsidP="00A30C7C">
      <w:pPr>
        <w:rPr>
          <w:rFonts w:cstheme="minorHAnsi"/>
        </w:rPr>
      </w:pPr>
    </w:p>
    <w:p w14:paraId="178C78B5" w14:textId="77777777" w:rsidR="00DB239D" w:rsidRPr="00F66B4F" w:rsidRDefault="00DB239D" w:rsidP="00A30C7C">
      <w:pPr>
        <w:rPr>
          <w:rFonts w:cstheme="minorHAnsi"/>
        </w:rPr>
      </w:pPr>
    </w:p>
    <w:sectPr w:rsidR="00DB239D" w:rsidRPr="00F66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C7C"/>
    <w:rsid w:val="000721AA"/>
    <w:rsid w:val="0012171A"/>
    <w:rsid w:val="001E70EE"/>
    <w:rsid w:val="001F78ED"/>
    <w:rsid w:val="002137E1"/>
    <w:rsid w:val="0025461A"/>
    <w:rsid w:val="002655BF"/>
    <w:rsid w:val="002E2C2A"/>
    <w:rsid w:val="002E5D46"/>
    <w:rsid w:val="00336923"/>
    <w:rsid w:val="00352A5B"/>
    <w:rsid w:val="004251B9"/>
    <w:rsid w:val="0048774D"/>
    <w:rsid w:val="004C0481"/>
    <w:rsid w:val="004E11B2"/>
    <w:rsid w:val="005006FB"/>
    <w:rsid w:val="00502A1A"/>
    <w:rsid w:val="00521F06"/>
    <w:rsid w:val="00545F6A"/>
    <w:rsid w:val="00547752"/>
    <w:rsid w:val="00592BE6"/>
    <w:rsid w:val="005D69A1"/>
    <w:rsid w:val="005E0913"/>
    <w:rsid w:val="005F578F"/>
    <w:rsid w:val="00676336"/>
    <w:rsid w:val="00680315"/>
    <w:rsid w:val="00685D19"/>
    <w:rsid w:val="006A21EE"/>
    <w:rsid w:val="006E1020"/>
    <w:rsid w:val="00722C64"/>
    <w:rsid w:val="007277D6"/>
    <w:rsid w:val="0073338C"/>
    <w:rsid w:val="007372B8"/>
    <w:rsid w:val="00762EE5"/>
    <w:rsid w:val="00791826"/>
    <w:rsid w:val="007919C4"/>
    <w:rsid w:val="007D17BB"/>
    <w:rsid w:val="00832393"/>
    <w:rsid w:val="00883717"/>
    <w:rsid w:val="00897EA9"/>
    <w:rsid w:val="008C7566"/>
    <w:rsid w:val="00934545"/>
    <w:rsid w:val="00947DED"/>
    <w:rsid w:val="009500C2"/>
    <w:rsid w:val="00957EC4"/>
    <w:rsid w:val="009D0292"/>
    <w:rsid w:val="00A20426"/>
    <w:rsid w:val="00A30C7C"/>
    <w:rsid w:val="00A311DD"/>
    <w:rsid w:val="00A31FD6"/>
    <w:rsid w:val="00A337D0"/>
    <w:rsid w:val="00A61F82"/>
    <w:rsid w:val="00AB5836"/>
    <w:rsid w:val="00AF6607"/>
    <w:rsid w:val="00BB3662"/>
    <w:rsid w:val="00BD0462"/>
    <w:rsid w:val="00C4476B"/>
    <w:rsid w:val="00C8251C"/>
    <w:rsid w:val="00C94B33"/>
    <w:rsid w:val="00D456CC"/>
    <w:rsid w:val="00D721AC"/>
    <w:rsid w:val="00DB239D"/>
    <w:rsid w:val="00DB7B51"/>
    <w:rsid w:val="00E478BE"/>
    <w:rsid w:val="00E51D25"/>
    <w:rsid w:val="00E6354A"/>
    <w:rsid w:val="00E9719A"/>
    <w:rsid w:val="00EB470F"/>
    <w:rsid w:val="00EC510D"/>
    <w:rsid w:val="00F21F64"/>
    <w:rsid w:val="00F230CC"/>
    <w:rsid w:val="00F66B4F"/>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48155"/>
  <w15:chartTrackingRefBased/>
  <w15:docId w15:val="{8A7228F2-128F-4236-83DB-626B9537C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F66B4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66B4F"/>
  </w:style>
  <w:style w:type="character" w:customStyle="1" w:styleId="Heading3Char">
    <w:name w:val="Heading 3 Char"/>
    <w:basedOn w:val="DefaultParagraphFont"/>
    <w:link w:val="Heading3"/>
    <w:uiPriority w:val="9"/>
    <w:rsid w:val="00F66B4F"/>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F66B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1">
    <w:name w:val="p1"/>
    <w:basedOn w:val="Normal"/>
    <w:rsid w:val="00897E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97EA9"/>
    <w:rPr>
      <w:color w:val="0000FF"/>
      <w:u w:val="single"/>
    </w:rPr>
  </w:style>
  <w:style w:type="character" w:styleId="Strong">
    <w:name w:val="Strong"/>
    <w:basedOn w:val="DefaultParagraphFont"/>
    <w:uiPriority w:val="22"/>
    <w:qFormat/>
    <w:rsid w:val="00E478B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6110825">
      <w:bodyDiv w:val="1"/>
      <w:marLeft w:val="0"/>
      <w:marRight w:val="0"/>
      <w:marTop w:val="0"/>
      <w:marBottom w:val="0"/>
      <w:divBdr>
        <w:top w:val="none" w:sz="0" w:space="0" w:color="auto"/>
        <w:left w:val="none" w:sz="0" w:space="0" w:color="auto"/>
        <w:bottom w:val="none" w:sz="0" w:space="0" w:color="auto"/>
        <w:right w:val="none" w:sz="0" w:space="0" w:color="auto"/>
      </w:divBdr>
    </w:div>
    <w:div w:id="1875383477">
      <w:bodyDiv w:val="1"/>
      <w:marLeft w:val="0"/>
      <w:marRight w:val="0"/>
      <w:marTop w:val="0"/>
      <w:marBottom w:val="0"/>
      <w:divBdr>
        <w:top w:val="none" w:sz="0" w:space="0" w:color="auto"/>
        <w:left w:val="none" w:sz="0" w:space="0" w:color="auto"/>
        <w:bottom w:val="none" w:sz="0" w:space="0" w:color="auto"/>
        <w:right w:val="none" w:sz="0" w:space="0" w:color="auto"/>
      </w:divBdr>
    </w:div>
    <w:div w:id="1981109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2519</Words>
  <Characters>14362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maher</dc:creator>
  <cp:keywords/>
  <dc:description/>
  <cp:lastModifiedBy>josh maher</cp:lastModifiedBy>
  <cp:revision>2</cp:revision>
  <dcterms:created xsi:type="dcterms:W3CDTF">2018-02-26T23:44:00Z</dcterms:created>
  <dcterms:modified xsi:type="dcterms:W3CDTF">2018-02-26T23:44:00Z</dcterms:modified>
</cp:coreProperties>
</file>