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986C9" w14:textId="33D113E2" w:rsidR="005B36A3" w:rsidRPr="00964128" w:rsidRDefault="00964128" w:rsidP="00964128">
      <w:pPr>
        <w:pStyle w:val="NoSpacing"/>
        <w:jc w:val="center"/>
        <w:rPr>
          <w:sz w:val="28"/>
          <w:szCs w:val="28"/>
          <w:u w:val="single"/>
        </w:rPr>
      </w:pPr>
      <w:r w:rsidRPr="00964128">
        <w:rPr>
          <w:sz w:val="28"/>
          <w:szCs w:val="28"/>
          <w:u w:val="single"/>
        </w:rPr>
        <w:t>Debate guidance</w:t>
      </w:r>
    </w:p>
    <w:p w14:paraId="0C019712" w14:textId="77777777" w:rsidR="00964128" w:rsidRDefault="00964128" w:rsidP="005B36A3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64128" w14:paraId="1C2FEA2C" w14:textId="77777777" w:rsidTr="00964128">
        <w:tc>
          <w:tcPr>
            <w:tcW w:w="10456" w:type="dxa"/>
          </w:tcPr>
          <w:p w14:paraId="5266E951" w14:textId="77777777" w:rsidR="00964128" w:rsidRPr="00964128" w:rsidRDefault="00964128" w:rsidP="005B36A3">
            <w:pPr>
              <w:pStyle w:val="NoSpacing"/>
              <w:rPr>
                <w:sz w:val="24"/>
                <w:szCs w:val="24"/>
                <w:u w:val="single"/>
              </w:rPr>
            </w:pPr>
            <w:r w:rsidRPr="00964128">
              <w:rPr>
                <w:sz w:val="24"/>
                <w:szCs w:val="24"/>
                <w:u w:val="single"/>
              </w:rPr>
              <w:t xml:space="preserve">Introduction </w:t>
            </w:r>
          </w:p>
          <w:p w14:paraId="2CE6D83D" w14:textId="77777777" w:rsidR="00964128" w:rsidRDefault="00964128" w:rsidP="005B36A3">
            <w:pPr>
              <w:pStyle w:val="NoSpacing"/>
            </w:pPr>
          </w:p>
          <w:p w14:paraId="09E08D6C" w14:textId="4B59F15A" w:rsidR="00964128" w:rsidRDefault="00964128" w:rsidP="00964128">
            <w:pPr>
              <w:pStyle w:val="NoSpacing"/>
              <w:numPr>
                <w:ilvl w:val="0"/>
                <w:numId w:val="1"/>
              </w:numPr>
            </w:pPr>
            <w:r>
              <w:t xml:space="preserve">Explain what you will do in your debate. </w:t>
            </w:r>
          </w:p>
          <w:p w14:paraId="0F8D9CC7" w14:textId="77777777" w:rsidR="00964128" w:rsidRDefault="00964128" w:rsidP="00964128">
            <w:pPr>
              <w:pStyle w:val="NoSpacing"/>
              <w:ind w:left="720"/>
            </w:pPr>
          </w:p>
          <w:p w14:paraId="7C6A7C4F" w14:textId="036F44AE" w:rsidR="00964128" w:rsidRDefault="00964128" w:rsidP="005B36A3">
            <w:pPr>
              <w:pStyle w:val="NoSpacing"/>
              <w:numPr>
                <w:ilvl w:val="0"/>
                <w:numId w:val="1"/>
              </w:numPr>
            </w:pPr>
            <w:r>
              <w:t xml:space="preserve">Provide an overview of your case study by briefly summarising the issues faced by the individual in your case study. </w:t>
            </w:r>
          </w:p>
        </w:tc>
      </w:tr>
    </w:tbl>
    <w:p w14:paraId="7A7B9405" w14:textId="77777777" w:rsidR="00964128" w:rsidRDefault="00964128" w:rsidP="005B36A3">
      <w:pPr>
        <w:pStyle w:val="NoSpacing"/>
      </w:pPr>
    </w:p>
    <w:p w14:paraId="1E6B3C95" w14:textId="77777777" w:rsidR="00964128" w:rsidRDefault="00964128" w:rsidP="005B36A3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64128" w14:paraId="2F96EC98" w14:textId="77777777" w:rsidTr="00964128">
        <w:tc>
          <w:tcPr>
            <w:tcW w:w="10456" w:type="dxa"/>
          </w:tcPr>
          <w:p w14:paraId="31C8FFE0" w14:textId="77777777" w:rsidR="00964128" w:rsidRPr="00624339" w:rsidRDefault="00964128" w:rsidP="005B36A3">
            <w:pPr>
              <w:pStyle w:val="NoSpacing"/>
              <w:rPr>
                <w:sz w:val="24"/>
                <w:szCs w:val="24"/>
                <w:u w:val="single"/>
              </w:rPr>
            </w:pPr>
            <w:r w:rsidRPr="00624339">
              <w:rPr>
                <w:sz w:val="24"/>
                <w:szCs w:val="24"/>
                <w:u w:val="single"/>
              </w:rPr>
              <w:t xml:space="preserve">Definitions </w:t>
            </w:r>
          </w:p>
          <w:p w14:paraId="17ED67ED" w14:textId="77777777" w:rsidR="00964128" w:rsidRDefault="00964128" w:rsidP="005B36A3">
            <w:pPr>
              <w:pStyle w:val="NoSpacing"/>
            </w:pPr>
          </w:p>
          <w:p w14:paraId="0CC1C556" w14:textId="77777777" w:rsidR="00964128" w:rsidRDefault="00964128" w:rsidP="00964128">
            <w:pPr>
              <w:pStyle w:val="NoSpacing"/>
              <w:numPr>
                <w:ilvl w:val="0"/>
                <w:numId w:val="2"/>
              </w:numPr>
            </w:pPr>
            <w:r>
              <w:t>Define what is meant by a mental disorder.</w:t>
            </w:r>
          </w:p>
          <w:p w14:paraId="4E802D2E" w14:textId="77777777" w:rsidR="00964128" w:rsidRDefault="00964128" w:rsidP="00964128">
            <w:pPr>
              <w:pStyle w:val="NoSpacing"/>
            </w:pPr>
          </w:p>
          <w:p w14:paraId="5E7F425E" w14:textId="4AA22118" w:rsidR="00964128" w:rsidRDefault="00964128" w:rsidP="00964128">
            <w:pPr>
              <w:pStyle w:val="NoSpacing"/>
              <w:numPr>
                <w:ilvl w:val="0"/>
                <w:numId w:val="2"/>
              </w:numPr>
            </w:pPr>
            <w:r>
              <w:t xml:space="preserve">Provide a </w:t>
            </w:r>
            <w:proofErr w:type="gramStart"/>
            <w:r>
              <w:t>definition / definitions of your disorder</w:t>
            </w:r>
            <w:proofErr w:type="gramEnd"/>
            <w:r w:rsidR="006D396D">
              <w:t>.</w:t>
            </w:r>
          </w:p>
          <w:p w14:paraId="532206AF" w14:textId="77777777" w:rsidR="00964128" w:rsidRDefault="00964128" w:rsidP="00964128">
            <w:pPr>
              <w:pStyle w:val="ListParagraph"/>
            </w:pPr>
          </w:p>
          <w:p w14:paraId="1DDB6B47" w14:textId="77777777" w:rsidR="00964128" w:rsidRDefault="00964128" w:rsidP="00964128">
            <w:pPr>
              <w:pStyle w:val="NoSpacing"/>
              <w:numPr>
                <w:ilvl w:val="0"/>
                <w:numId w:val="3"/>
              </w:numPr>
            </w:pPr>
            <w:r>
              <w:t xml:space="preserve">You must include the definition from the ICD 10. </w:t>
            </w:r>
          </w:p>
          <w:p w14:paraId="45B443B9" w14:textId="41C967A0" w:rsidR="00964128" w:rsidRDefault="00964128" w:rsidP="00964128">
            <w:pPr>
              <w:pStyle w:val="NoSpacing"/>
              <w:numPr>
                <w:ilvl w:val="0"/>
                <w:numId w:val="3"/>
              </w:numPr>
            </w:pPr>
            <w:r>
              <w:t xml:space="preserve">Refer to the individual in your case study </w:t>
            </w:r>
            <w:proofErr w:type="gramStart"/>
            <w:r>
              <w:t>i.e.</w:t>
            </w:r>
            <w:proofErr w:type="gramEnd"/>
            <w:r>
              <w:t xml:space="preserve"> are they showing any of these symptoms which are listed in your definition(s)?</w:t>
            </w:r>
          </w:p>
        </w:tc>
      </w:tr>
    </w:tbl>
    <w:p w14:paraId="5CBA80E3" w14:textId="77777777" w:rsidR="00964128" w:rsidRDefault="00964128" w:rsidP="005B36A3">
      <w:pPr>
        <w:pStyle w:val="NoSpacing"/>
      </w:pPr>
    </w:p>
    <w:p w14:paraId="2AA1A36F" w14:textId="77777777" w:rsidR="00624339" w:rsidRDefault="00624339" w:rsidP="005B36A3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64128" w14:paraId="42A41B94" w14:textId="77777777" w:rsidTr="00964128">
        <w:tc>
          <w:tcPr>
            <w:tcW w:w="10456" w:type="dxa"/>
          </w:tcPr>
          <w:p w14:paraId="112418AF" w14:textId="2ABB5F90" w:rsidR="00964128" w:rsidRPr="00520175" w:rsidRDefault="00520175" w:rsidP="005B36A3">
            <w:pPr>
              <w:pStyle w:val="NoSpacing"/>
              <w:rPr>
                <w:sz w:val="24"/>
                <w:szCs w:val="24"/>
                <w:u w:val="single"/>
              </w:rPr>
            </w:pPr>
            <w:r w:rsidRPr="00520175">
              <w:rPr>
                <w:sz w:val="24"/>
                <w:szCs w:val="24"/>
                <w:u w:val="single"/>
              </w:rPr>
              <w:t>Main body – The debate</w:t>
            </w:r>
          </w:p>
          <w:p w14:paraId="36DB3078" w14:textId="77777777" w:rsidR="00520175" w:rsidRDefault="00520175" w:rsidP="005B36A3">
            <w:pPr>
              <w:pStyle w:val="NoSpacing"/>
            </w:pPr>
          </w:p>
          <w:p w14:paraId="3B697CAA" w14:textId="5AA3CB16" w:rsidR="00520175" w:rsidRDefault="00520175" w:rsidP="005B36A3">
            <w:pPr>
              <w:pStyle w:val="NoSpacing"/>
            </w:pPr>
            <w:r>
              <w:t xml:space="preserve">You are going to present two sides of a debate. </w:t>
            </w:r>
          </w:p>
          <w:p w14:paraId="6174B763" w14:textId="77777777" w:rsidR="00520175" w:rsidRDefault="00520175" w:rsidP="005B36A3">
            <w:pPr>
              <w:pStyle w:val="NoSpacing"/>
            </w:pPr>
          </w:p>
          <w:p w14:paraId="4A65C1D3" w14:textId="65C19344" w:rsidR="00520175" w:rsidRDefault="00520175" w:rsidP="005B36A3">
            <w:pPr>
              <w:pStyle w:val="NoSpacing"/>
            </w:pPr>
            <w:r>
              <w:t>Person A will argue that the individual in the case study is support</w:t>
            </w:r>
            <w:r w:rsidR="00F86494">
              <w:t>ed</w:t>
            </w:r>
            <w:r>
              <w:t xml:space="preserve"> and included. They will take a positive position on the state of mental health legislation and provision in the UK today. </w:t>
            </w:r>
          </w:p>
          <w:p w14:paraId="7AA99116" w14:textId="77777777" w:rsidR="00520175" w:rsidRDefault="00520175" w:rsidP="005B36A3">
            <w:pPr>
              <w:pStyle w:val="NoSpacing"/>
            </w:pPr>
          </w:p>
          <w:p w14:paraId="096965A3" w14:textId="77C0C485" w:rsidR="00520175" w:rsidRDefault="00520175" w:rsidP="005B36A3">
            <w:pPr>
              <w:pStyle w:val="NoSpacing"/>
            </w:pPr>
            <w:r>
              <w:t>Person B will a</w:t>
            </w:r>
            <w:r w:rsidR="00624339">
              <w:t>r</w:t>
            </w:r>
            <w:r>
              <w:t xml:space="preserve">gue </w:t>
            </w:r>
            <w:r w:rsidR="00624339">
              <w:t>that the individual in the case study is not well-supported and has been / is being excluded from things they are entitled to</w:t>
            </w:r>
            <w:r w:rsidR="00F86494">
              <w:t xml:space="preserve"> because of their mental disorder</w:t>
            </w:r>
            <w:r w:rsidR="00624339">
              <w:t xml:space="preserve">. They will take a negative position on the state of mental health legislation and provision in the UK today. </w:t>
            </w:r>
          </w:p>
          <w:p w14:paraId="45BC17AA" w14:textId="77777777" w:rsidR="00520175" w:rsidRDefault="00520175" w:rsidP="005B36A3">
            <w:pPr>
              <w:pStyle w:val="NoSpacing"/>
            </w:pPr>
          </w:p>
          <w:p w14:paraId="7D96EA7F" w14:textId="77777777" w:rsidR="00624339" w:rsidRDefault="00624339" w:rsidP="005B36A3">
            <w:pPr>
              <w:pStyle w:val="NoSpacing"/>
            </w:pPr>
            <w:r>
              <w:t xml:space="preserve">In your debate you need to show knowledge of: </w:t>
            </w:r>
          </w:p>
          <w:p w14:paraId="51F04B94" w14:textId="77777777" w:rsidR="00624339" w:rsidRDefault="00624339" w:rsidP="005B36A3">
            <w:pPr>
              <w:pStyle w:val="NoSpacing"/>
            </w:pPr>
          </w:p>
          <w:p w14:paraId="0DBE63B0" w14:textId="1BEE2745" w:rsidR="00624339" w:rsidRDefault="00624339" w:rsidP="00624339">
            <w:pPr>
              <w:pStyle w:val="NoSpacing"/>
              <w:numPr>
                <w:ilvl w:val="0"/>
                <w:numId w:val="5"/>
              </w:numPr>
            </w:pPr>
            <w:r w:rsidRPr="00624339">
              <w:rPr>
                <w:b/>
                <w:bCs/>
              </w:rPr>
              <w:t xml:space="preserve">The historical context of mental health provision </w:t>
            </w:r>
            <w:r>
              <w:t xml:space="preserve">(in other words how mental health has been viewed and treated in the past and how this has changed over time and is now very different today). </w:t>
            </w:r>
          </w:p>
          <w:p w14:paraId="4AC0BE7C" w14:textId="77777777" w:rsidR="00624339" w:rsidRDefault="00624339" w:rsidP="00624339">
            <w:pPr>
              <w:pStyle w:val="NoSpacing"/>
            </w:pPr>
          </w:p>
          <w:p w14:paraId="5D38D4C7" w14:textId="74C3AAFE" w:rsidR="00624339" w:rsidRDefault="00624339" w:rsidP="00624339">
            <w:pPr>
              <w:pStyle w:val="NoSpacing"/>
            </w:pPr>
            <w:r>
              <w:t xml:space="preserve">Person A will argue that things are now a lot better than the past. </w:t>
            </w:r>
          </w:p>
          <w:p w14:paraId="04D03674" w14:textId="772B6AD8" w:rsidR="00624339" w:rsidRDefault="00624339" w:rsidP="00624339">
            <w:pPr>
              <w:pStyle w:val="NoSpacing"/>
            </w:pPr>
            <w:r>
              <w:t xml:space="preserve">Person B will argue that although things may be better than in the past things are still far from perfect. </w:t>
            </w:r>
          </w:p>
          <w:p w14:paraId="6B60F30E" w14:textId="77777777" w:rsidR="00624339" w:rsidRDefault="00624339" w:rsidP="00624339">
            <w:pPr>
              <w:pStyle w:val="NoSpacing"/>
            </w:pPr>
          </w:p>
          <w:p w14:paraId="2A968E8A" w14:textId="77777777" w:rsidR="00440EC2" w:rsidRDefault="00440EC2" w:rsidP="00624339">
            <w:pPr>
              <w:pStyle w:val="NoSpacing"/>
            </w:pPr>
          </w:p>
          <w:p w14:paraId="5C14F11C" w14:textId="69D64A6E" w:rsidR="00624339" w:rsidRPr="00624339" w:rsidRDefault="00624339" w:rsidP="00624339">
            <w:pPr>
              <w:pStyle w:val="NoSpacing"/>
              <w:numPr>
                <w:ilvl w:val="0"/>
                <w:numId w:val="5"/>
              </w:numPr>
            </w:pPr>
            <w:r w:rsidRPr="00624339">
              <w:rPr>
                <w:b/>
                <w:bCs/>
              </w:rPr>
              <w:t>UK mental health legislation</w:t>
            </w:r>
            <w:r>
              <w:t xml:space="preserve"> (including the Mental Health Act and the Mental Capacity Act)</w:t>
            </w:r>
          </w:p>
          <w:p w14:paraId="0C202DDF" w14:textId="77777777" w:rsidR="00624339" w:rsidRDefault="00624339" w:rsidP="00624339">
            <w:pPr>
              <w:pStyle w:val="NoSpacing"/>
            </w:pPr>
          </w:p>
          <w:p w14:paraId="3C9C7759" w14:textId="479F7841" w:rsidR="00624339" w:rsidRDefault="00624339" w:rsidP="00624339">
            <w:pPr>
              <w:pStyle w:val="NoSpacing"/>
            </w:pPr>
            <w:r>
              <w:t xml:space="preserve">Person A will argue that this legislation is positive and beneficial for people with mental disorders and for the individual in your case study. </w:t>
            </w:r>
          </w:p>
          <w:p w14:paraId="3751EC5A" w14:textId="77777777" w:rsidR="00624339" w:rsidRDefault="00624339" w:rsidP="00624339">
            <w:pPr>
              <w:pStyle w:val="NoSpacing"/>
            </w:pPr>
          </w:p>
          <w:p w14:paraId="54A0F624" w14:textId="142AD4D2" w:rsidR="00624339" w:rsidRDefault="00624339" w:rsidP="00624339">
            <w:pPr>
              <w:pStyle w:val="NoSpacing"/>
            </w:pPr>
            <w:r>
              <w:t xml:space="preserve">Person B will </w:t>
            </w:r>
            <w:r w:rsidR="00440EC2">
              <w:t xml:space="preserve">argue that the legislation is not beneficial / not as helpful as it could be for people with mental disorders and for the individual in your case study. </w:t>
            </w:r>
            <w:r>
              <w:t xml:space="preserve"> </w:t>
            </w:r>
          </w:p>
          <w:p w14:paraId="2AABC0C9" w14:textId="77777777" w:rsidR="00624339" w:rsidRDefault="00624339" w:rsidP="00624339">
            <w:pPr>
              <w:pStyle w:val="NoSpacing"/>
            </w:pPr>
          </w:p>
          <w:p w14:paraId="227FEBFE" w14:textId="71E034EF" w:rsidR="006D396D" w:rsidRDefault="006D396D" w:rsidP="00624339">
            <w:pPr>
              <w:pStyle w:val="NoSpacing"/>
            </w:pPr>
            <w:r>
              <w:t>Throughout your debate you need to be making links to the case study. Think about how the</w:t>
            </w:r>
            <w:r w:rsidR="00F86494">
              <w:t xml:space="preserve"> person</w:t>
            </w:r>
            <w:r>
              <w:t xml:space="preserve"> ha</w:t>
            </w:r>
            <w:r w:rsidR="00F86494">
              <w:t>s</w:t>
            </w:r>
            <w:r>
              <w:t xml:space="preserve"> been included (</w:t>
            </w:r>
            <w:r w:rsidR="00F86494">
              <w:t xml:space="preserve">if you are </w:t>
            </w:r>
            <w:r>
              <w:t>Person A) or excluded (</w:t>
            </w:r>
            <w:r w:rsidR="00F86494">
              <w:t xml:space="preserve">if you are </w:t>
            </w:r>
            <w:r>
              <w:t xml:space="preserve">Person B) in relation to: </w:t>
            </w:r>
          </w:p>
          <w:p w14:paraId="48B45738" w14:textId="77777777" w:rsidR="006D396D" w:rsidRDefault="006D396D" w:rsidP="00624339">
            <w:pPr>
              <w:pStyle w:val="NoSpacing"/>
            </w:pPr>
          </w:p>
          <w:p w14:paraId="3E79133A" w14:textId="2E1F040F" w:rsidR="006D396D" w:rsidRDefault="006D396D" w:rsidP="006D396D">
            <w:pPr>
              <w:pStyle w:val="NoSpacing"/>
              <w:numPr>
                <w:ilvl w:val="0"/>
                <w:numId w:val="6"/>
              </w:numPr>
            </w:pPr>
            <w:r>
              <w:t xml:space="preserve">Education </w:t>
            </w:r>
          </w:p>
          <w:p w14:paraId="416AD1AA" w14:textId="3E69F180" w:rsidR="006D396D" w:rsidRDefault="006D396D" w:rsidP="006D396D">
            <w:pPr>
              <w:pStyle w:val="NoSpacing"/>
              <w:numPr>
                <w:ilvl w:val="0"/>
                <w:numId w:val="6"/>
              </w:numPr>
            </w:pPr>
            <w:r>
              <w:t xml:space="preserve">Work </w:t>
            </w:r>
          </w:p>
          <w:p w14:paraId="3CA0AC72" w14:textId="7D9CA02F" w:rsidR="006D396D" w:rsidRDefault="006D396D" w:rsidP="006D396D">
            <w:pPr>
              <w:pStyle w:val="NoSpacing"/>
              <w:numPr>
                <w:ilvl w:val="0"/>
                <w:numId w:val="6"/>
              </w:numPr>
            </w:pPr>
            <w:r>
              <w:t>Social relationships</w:t>
            </w:r>
          </w:p>
          <w:p w14:paraId="2BADB922" w14:textId="2BA4FE4C" w:rsidR="00440EC2" w:rsidRDefault="006D396D" w:rsidP="00624339">
            <w:pPr>
              <w:pStyle w:val="NoSpacing"/>
              <w:numPr>
                <w:ilvl w:val="0"/>
                <w:numId w:val="6"/>
              </w:numPr>
            </w:pPr>
            <w:r>
              <w:t xml:space="preserve">Independence / freedom / choice / control </w:t>
            </w:r>
          </w:p>
        </w:tc>
      </w:tr>
    </w:tbl>
    <w:p w14:paraId="6F12E73B" w14:textId="77777777" w:rsidR="00964128" w:rsidRDefault="00964128" w:rsidP="005B36A3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D396D" w14:paraId="47CB585A" w14:textId="77777777" w:rsidTr="006D396D">
        <w:tc>
          <w:tcPr>
            <w:tcW w:w="10456" w:type="dxa"/>
          </w:tcPr>
          <w:p w14:paraId="203EA8DA" w14:textId="77777777" w:rsidR="006D396D" w:rsidRPr="006D396D" w:rsidRDefault="006D396D" w:rsidP="005B36A3">
            <w:pPr>
              <w:pStyle w:val="NoSpacing"/>
              <w:rPr>
                <w:sz w:val="24"/>
                <w:szCs w:val="24"/>
                <w:u w:val="single"/>
              </w:rPr>
            </w:pPr>
            <w:r w:rsidRPr="006D396D">
              <w:rPr>
                <w:sz w:val="24"/>
                <w:szCs w:val="24"/>
                <w:u w:val="single"/>
              </w:rPr>
              <w:t xml:space="preserve">Recommendations </w:t>
            </w:r>
          </w:p>
          <w:p w14:paraId="21796A0A" w14:textId="77777777" w:rsidR="006D396D" w:rsidRDefault="006D396D" w:rsidP="005B36A3">
            <w:pPr>
              <w:pStyle w:val="NoSpacing"/>
            </w:pPr>
          </w:p>
          <w:p w14:paraId="13E2F1DA" w14:textId="77777777" w:rsidR="006D396D" w:rsidRDefault="006D396D" w:rsidP="005B36A3">
            <w:pPr>
              <w:pStyle w:val="NoSpacing"/>
            </w:pPr>
            <w:r>
              <w:t xml:space="preserve">At the end of your </w:t>
            </w:r>
            <w:proofErr w:type="gramStart"/>
            <w:r>
              <w:t>debate</w:t>
            </w:r>
            <w:proofErr w:type="gramEnd"/>
            <w:r>
              <w:t xml:space="preserve"> you need to make some specific recommendations about what could be done to help the individual in the case study (it is unlikely that even if you are Person A that you will think everything is perfect and there are no changes needed). </w:t>
            </w:r>
          </w:p>
          <w:p w14:paraId="2EF9D3ED" w14:textId="77777777" w:rsidR="006D396D" w:rsidRDefault="006D396D" w:rsidP="005B36A3">
            <w:pPr>
              <w:pStyle w:val="NoSpacing"/>
            </w:pPr>
          </w:p>
          <w:p w14:paraId="28A9652D" w14:textId="77777777" w:rsidR="006D396D" w:rsidRDefault="006D396D" w:rsidP="006D396D">
            <w:pPr>
              <w:pStyle w:val="NoSpacing"/>
              <w:numPr>
                <w:ilvl w:val="0"/>
                <w:numId w:val="7"/>
              </w:numPr>
            </w:pPr>
            <w:r>
              <w:t>What can be changed and improved in relation to the current legislation and provision?</w:t>
            </w:r>
          </w:p>
          <w:p w14:paraId="5A5346AE" w14:textId="31E14F83" w:rsidR="006D396D" w:rsidRDefault="006D396D" w:rsidP="006D396D">
            <w:pPr>
              <w:pStyle w:val="NoSpacing"/>
              <w:numPr>
                <w:ilvl w:val="0"/>
                <w:numId w:val="7"/>
              </w:numPr>
            </w:pPr>
            <w:r>
              <w:t xml:space="preserve">What </w:t>
            </w:r>
            <w:r w:rsidR="000F57B7">
              <w:t xml:space="preserve">specific strategies and support could be used to help the service user in the case study to feel more included? </w:t>
            </w:r>
          </w:p>
        </w:tc>
      </w:tr>
    </w:tbl>
    <w:p w14:paraId="2236C283" w14:textId="77777777" w:rsidR="006D396D" w:rsidRDefault="006D396D" w:rsidP="005B36A3">
      <w:pPr>
        <w:pStyle w:val="NoSpacing"/>
      </w:pPr>
    </w:p>
    <w:p w14:paraId="2F9AE46B" w14:textId="77777777" w:rsidR="00964128" w:rsidRDefault="00964128" w:rsidP="005B36A3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D396D" w14:paraId="47BD9950" w14:textId="77777777" w:rsidTr="006D396D">
        <w:tc>
          <w:tcPr>
            <w:tcW w:w="10456" w:type="dxa"/>
          </w:tcPr>
          <w:p w14:paraId="21DB11E7" w14:textId="77777777" w:rsidR="006D396D" w:rsidRPr="006D396D" w:rsidRDefault="006D396D" w:rsidP="005B36A3">
            <w:pPr>
              <w:pStyle w:val="NoSpacing"/>
              <w:rPr>
                <w:sz w:val="24"/>
                <w:szCs w:val="24"/>
                <w:u w:val="single"/>
              </w:rPr>
            </w:pPr>
            <w:r w:rsidRPr="006D396D">
              <w:rPr>
                <w:sz w:val="24"/>
                <w:szCs w:val="24"/>
                <w:u w:val="single"/>
              </w:rPr>
              <w:t xml:space="preserve">Conclusion </w:t>
            </w:r>
          </w:p>
          <w:p w14:paraId="0207CD0C" w14:textId="77777777" w:rsidR="006D396D" w:rsidRDefault="006D396D" w:rsidP="005B36A3">
            <w:pPr>
              <w:pStyle w:val="NoSpacing"/>
              <w:rPr>
                <w:u w:val="single"/>
              </w:rPr>
            </w:pPr>
          </w:p>
          <w:p w14:paraId="38494FED" w14:textId="77777777" w:rsidR="000F57B7" w:rsidRDefault="000F57B7" w:rsidP="005B36A3">
            <w:pPr>
              <w:pStyle w:val="NoSpacing"/>
            </w:pPr>
            <w:r>
              <w:t xml:space="preserve">Bring your debate to a close by summarising what the debate has done. </w:t>
            </w:r>
          </w:p>
          <w:p w14:paraId="678765FE" w14:textId="77777777" w:rsidR="000F57B7" w:rsidRDefault="000F57B7" w:rsidP="005B36A3">
            <w:pPr>
              <w:pStyle w:val="NoSpacing"/>
            </w:pPr>
          </w:p>
          <w:p w14:paraId="32D0A1CF" w14:textId="0E9AB9BA" w:rsidR="006D396D" w:rsidRDefault="000F57B7" w:rsidP="005B36A3">
            <w:pPr>
              <w:pStyle w:val="NoSpacing"/>
            </w:pPr>
            <w:r>
              <w:t xml:space="preserve">Emphasise the key points and recommendations (and link these to your case study). </w:t>
            </w:r>
          </w:p>
          <w:p w14:paraId="56D590C0" w14:textId="77777777" w:rsidR="000F57B7" w:rsidRDefault="000F57B7" w:rsidP="005B36A3">
            <w:pPr>
              <w:pStyle w:val="NoSpacing"/>
            </w:pPr>
          </w:p>
          <w:p w14:paraId="2D87A47A" w14:textId="275EDF8A" w:rsidR="006D396D" w:rsidRDefault="000F57B7" w:rsidP="005B36A3">
            <w:pPr>
              <w:pStyle w:val="NoSpacing"/>
            </w:pPr>
            <w:r>
              <w:t xml:space="preserve">Come to some overall judgement – is there a point of compromise / agreement you can </w:t>
            </w:r>
            <w:r w:rsidR="00F86494">
              <w:t xml:space="preserve">both </w:t>
            </w:r>
            <w:r>
              <w:t>reach</w:t>
            </w:r>
            <w:r w:rsidR="00F86494">
              <w:t xml:space="preserve"> together</w:t>
            </w:r>
            <w:r>
              <w:t xml:space="preserve">? </w:t>
            </w:r>
            <w:r w:rsidRPr="00563B45">
              <w:rPr>
                <w:i/>
                <w:iCs/>
              </w:rPr>
              <w:t>(Note: you don’t have to agree with one another by the end of the debate!)</w:t>
            </w:r>
          </w:p>
        </w:tc>
      </w:tr>
    </w:tbl>
    <w:p w14:paraId="0BB6BEAC" w14:textId="77777777" w:rsidR="006D396D" w:rsidRDefault="006D396D" w:rsidP="005B36A3">
      <w:pPr>
        <w:pStyle w:val="NoSpacing"/>
      </w:pPr>
    </w:p>
    <w:p w14:paraId="10E7868C" w14:textId="77777777" w:rsidR="00964128" w:rsidRDefault="00964128" w:rsidP="005B36A3">
      <w:pPr>
        <w:pStyle w:val="NoSpacing"/>
      </w:pPr>
    </w:p>
    <w:p w14:paraId="26ABE0B7" w14:textId="77777777" w:rsidR="00964128" w:rsidRDefault="00964128" w:rsidP="005B36A3">
      <w:pPr>
        <w:pStyle w:val="NoSpacing"/>
      </w:pPr>
    </w:p>
    <w:p w14:paraId="30C71F57" w14:textId="77777777" w:rsidR="005B36A3" w:rsidRDefault="005B36A3" w:rsidP="005B36A3">
      <w:pPr>
        <w:pStyle w:val="NoSpacing"/>
      </w:pPr>
    </w:p>
    <w:p w14:paraId="3A88B40D" w14:textId="77777777" w:rsidR="005B36A3" w:rsidRDefault="005B36A3" w:rsidP="005B36A3">
      <w:pPr>
        <w:pStyle w:val="NoSpacing"/>
      </w:pPr>
    </w:p>
    <w:p w14:paraId="50C18D73" w14:textId="77777777" w:rsidR="005B36A3" w:rsidRDefault="005B36A3" w:rsidP="005B36A3">
      <w:pPr>
        <w:pStyle w:val="NoSpacing"/>
      </w:pPr>
    </w:p>
    <w:p w14:paraId="6BAB5BCB" w14:textId="77777777" w:rsidR="005B36A3" w:rsidRDefault="005B36A3" w:rsidP="005B36A3">
      <w:pPr>
        <w:pStyle w:val="NoSpacing"/>
      </w:pPr>
    </w:p>
    <w:p w14:paraId="5A1FEA37" w14:textId="77777777" w:rsidR="005B36A3" w:rsidRDefault="005B36A3" w:rsidP="005B36A3">
      <w:pPr>
        <w:pStyle w:val="NoSpacing"/>
      </w:pPr>
    </w:p>
    <w:p w14:paraId="7F719808" w14:textId="77777777" w:rsidR="005B36A3" w:rsidRDefault="005B36A3" w:rsidP="005B36A3">
      <w:pPr>
        <w:pStyle w:val="NoSpacing"/>
      </w:pPr>
    </w:p>
    <w:p w14:paraId="5E3719E2" w14:textId="77777777" w:rsidR="005B36A3" w:rsidRDefault="005B36A3" w:rsidP="005B36A3">
      <w:pPr>
        <w:pStyle w:val="NoSpacing"/>
      </w:pPr>
    </w:p>
    <w:p w14:paraId="3A24930A" w14:textId="77777777" w:rsidR="005B36A3" w:rsidRDefault="005B36A3" w:rsidP="005B36A3">
      <w:pPr>
        <w:pStyle w:val="NoSpacing"/>
      </w:pPr>
    </w:p>
    <w:p w14:paraId="6437313A" w14:textId="77777777" w:rsidR="005B36A3" w:rsidRDefault="005B36A3" w:rsidP="005B36A3">
      <w:pPr>
        <w:pStyle w:val="NoSpacing"/>
      </w:pPr>
    </w:p>
    <w:p w14:paraId="2354880F" w14:textId="77777777" w:rsidR="005B36A3" w:rsidRDefault="005B36A3" w:rsidP="005B36A3">
      <w:pPr>
        <w:pStyle w:val="NoSpacing"/>
      </w:pPr>
    </w:p>
    <w:p w14:paraId="471CF314" w14:textId="77777777" w:rsidR="005B36A3" w:rsidRDefault="005B36A3" w:rsidP="005B36A3">
      <w:pPr>
        <w:pStyle w:val="NoSpacing"/>
      </w:pPr>
    </w:p>
    <w:p w14:paraId="4B0B0A6A" w14:textId="77777777" w:rsidR="005B36A3" w:rsidRDefault="005B36A3" w:rsidP="005B36A3">
      <w:pPr>
        <w:pStyle w:val="NoSpacing"/>
      </w:pPr>
    </w:p>
    <w:p w14:paraId="3EF29FDA" w14:textId="77777777" w:rsidR="005B36A3" w:rsidRDefault="005B36A3" w:rsidP="005B36A3">
      <w:pPr>
        <w:pStyle w:val="NoSpacing"/>
      </w:pPr>
    </w:p>
    <w:p w14:paraId="68236AD2" w14:textId="77777777" w:rsidR="005B36A3" w:rsidRDefault="005B36A3" w:rsidP="005B36A3">
      <w:pPr>
        <w:pStyle w:val="NoSpacing"/>
      </w:pPr>
    </w:p>
    <w:p w14:paraId="0DF1C175" w14:textId="77777777" w:rsidR="005B36A3" w:rsidRDefault="005B36A3" w:rsidP="005B36A3">
      <w:pPr>
        <w:pStyle w:val="NoSpacing"/>
      </w:pPr>
    </w:p>
    <w:p w14:paraId="5E4631FA" w14:textId="77777777" w:rsidR="005B36A3" w:rsidRDefault="005B36A3" w:rsidP="005B36A3">
      <w:pPr>
        <w:pStyle w:val="NoSpacing"/>
      </w:pPr>
    </w:p>
    <w:p w14:paraId="5BE41F10" w14:textId="77777777" w:rsidR="005B36A3" w:rsidRDefault="005B36A3" w:rsidP="005B36A3">
      <w:pPr>
        <w:pStyle w:val="NoSpacing"/>
      </w:pPr>
    </w:p>
    <w:p w14:paraId="68112F6B" w14:textId="77777777" w:rsidR="005B36A3" w:rsidRDefault="005B36A3" w:rsidP="005B36A3">
      <w:pPr>
        <w:pStyle w:val="NoSpacing"/>
      </w:pPr>
    </w:p>
    <w:p w14:paraId="3A0BD79C" w14:textId="77777777" w:rsidR="005B36A3" w:rsidRDefault="005B36A3" w:rsidP="005B36A3">
      <w:pPr>
        <w:pStyle w:val="NoSpacing"/>
      </w:pPr>
    </w:p>
    <w:p w14:paraId="1111DE18" w14:textId="77777777" w:rsidR="005B36A3" w:rsidRDefault="005B36A3" w:rsidP="005B36A3">
      <w:pPr>
        <w:pStyle w:val="NoSpacing"/>
      </w:pPr>
    </w:p>
    <w:p w14:paraId="161B2F7E" w14:textId="77777777" w:rsidR="005B36A3" w:rsidRDefault="005B36A3" w:rsidP="005B36A3">
      <w:pPr>
        <w:pStyle w:val="NoSpacing"/>
      </w:pPr>
    </w:p>
    <w:p w14:paraId="2602D68B" w14:textId="77777777" w:rsidR="005B36A3" w:rsidRDefault="005B36A3" w:rsidP="005B36A3">
      <w:pPr>
        <w:pStyle w:val="NoSpacing"/>
      </w:pPr>
    </w:p>
    <w:p w14:paraId="0B0F6E38" w14:textId="77777777" w:rsidR="005B36A3" w:rsidRDefault="005B36A3" w:rsidP="005B36A3">
      <w:pPr>
        <w:pStyle w:val="NoSpacing"/>
      </w:pPr>
    </w:p>
    <w:p w14:paraId="3809092B" w14:textId="77777777" w:rsidR="005B36A3" w:rsidRDefault="005B36A3" w:rsidP="005B36A3">
      <w:pPr>
        <w:pStyle w:val="NoSpacing"/>
      </w:pPr>
    </w:p>
    <w:p w14:paraId="30D486F8" w14:textId="77777777" w:rsidR="005B36A3" w:rsidRDefault="005B36A3" w:rsidP="005B36A3">
      <w:pPr>
        <w:pStyle w:val="NoSpacing"/>
      </w:pPr>
    </w:p>
    <w:p w14:paraId="20D26CE9" w14:textId="77777777" w:rsidR="005B36A3" w:rsidRDefault="005B36A3" w:rsidP="005B36A3">
      <w:pPr>
        <w:pStyle w:val="NoSpacing"/>
      </w:pPr>
    </w:p>
    <w:p w14:paraId="4498B153" w14:textId="77777777" w:rsidR="005B36A3" w:rsidRDefault="005B36A3" w:rsidP="005B36A3">
      <w:pPr>
        <w:pStyle w:val="NoSpacing"/>
      </w:pPr>
    </w:p>
    <w:p w14:paraId="589D6D65" w14:textId="77777777" w:rsidR="005B36A3" w:rsidRDefault="005B36A3" w:rsidP="005B36A3">
      <w:pPr>
        <w:pStyle w:val="NoSpacing"/>
      </w:pPr>
    </w:p>
    <w:p w14:paraId="3CB30979" w14:textId="77777777" w:rsidR="005B36A3" w:rsidRDefault="005B36A3" w:rsidP="005B36A3">
      <w:pPr>
        <w:pStyle w:val="NoSpacing"/>
      </w:pPr>
    </w:p>
    <w:p w14:paraId="1CEE17E3" w14:textId="77777777" w:rsidR="005B36A3" w:rsidRDefault="005B36A3" w:rsidP="005B36A3">
      <w:pPr>
        <w:pStyle w:val="NoSpacing"/>
      </w:pPr>
    </w:p>
    <w:sectPr w:rsidR="005B36A3" w:rsidSect="005B36A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6C4422"/>
    <w:multiLevelType w:val="hybridMultilevel"/>
    <w:tmpl w:val="3D428C64"/>
    <w:lvl w:ilvl="0" w:tplc="C5D8A0C6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64269F"/>
    <w:multiLevelType w:val="hybridMultilevel"/>
    <w:tmpl w:val="C722F782"/>
    <w:lvl w:ilvl="0" w:tplc="C5D8A0C6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BC6F10"/>
    <w:multiLevelType w:val="hybridMultilevel"/>
    <w:tmpl w:val="5478F400"/>
    <w:lvl w:ilvl="0" w:tplc="C5D8A0C6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5BD2CAA"/>
    <w:multiLevelType w:val="hybridMultilevel"/>
    <w:tmpl w:val="DD243D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0D1424"/>
    <w:multiLevelType w:val="hybridMultilevel"/>
    <w:tmpl w:val="6C0461F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4D371C"/>
    <w:multiLevelType w:val="hybridMultilevel"/>
    <w:tmpl w:val="0F4E82BA"/>
    <w:lvl w:ilvl="0" w:tplc="9048B2F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4D75BD"/>
    <w:multiLevelType w:val="hybridMultilevel"/>
    <w:tmpl w:val="133C2E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6648682">
    <w:abstractNumId w:val="6"/>
  </w:num>
  <w:num w:numId="2" w16cid:durableId="1351952744">
    <w:abstractNumId w:val="3"/>
  </w:num>
  <w:num w:numId="3" w16cid:durableId="788670762">
    <w:abstractNumId w:val="2"/>
  </w:num>
  <w:num w:numId="4" w16cid:durableId="1932470152">
    <w:abstractNumId w:val="4"/>
  </w:num>
  <w:num w:numId="5" w16cid:durableId="1265576784">
    <w:abstractNumId w:val="5"/>
  </w:num>
  <w:num w:numId="6" w16cid:durableId="571889704">
    <w:abstractNumId w:val="1"/>
  </w:num>
  <w:num w:numId="7" w16cid:durableId="1589004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6A3"/>
    <w:rsid w:val="000F57B7"/>
    <w:rsid w:val="00440EC2"/>
    <w:rsid w:val="00520175"/>
    <w:rsid w:val="00563B45"/>
    <w:rsid w:val="005B36A3"/>
    <w:rsid w:val="00624339"/>
    <w:rsid w:val="006D396D"/>
    <w:rsid w:val="00964128"/>
    <w:rsid w:val="00F86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1D748"/>
  <w15:chartTrackingRefBased/>
  <w15:docId w15:val="{ECD9BBE6-1BF2-4425-8B8F-0084A075A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B36A3"/>
    <w:pPr>
      <w:spacing w:after="0" w:line="240" w:lineRule="auto"/>
    </w:pPr>
  </w:style>
  <w:style w:type="table" w:styleId="TableGrid">
    <w:name w:val="Table Grid"/>
    <w:basedOn w:val="TableNormal"/>
    <w:uiPriority w:val="39"/>
    <w:rsid w:val="009641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641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451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Clayton</dc:creator>
  <cp:keywords/>
  <dc:description/>
  <cp:lastModifiedBy>Alice Clayton</cp:lastModifiedBy>
  <cp:revision>6</cp:revision>
  <dcterms:created xsi:type="dcterms:W3CDTF">2023-09-28T05:37:00Z</dcterms:created>
  <dcterms:modified xsi:type="dcterms:W3CDTF">2023-09-28T06:17:00Z</dcterms:modified>
</cp:coreProperties>
</file>