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14EDCE" w14:textId="0D1B4114" w:rsidR="008D7151" w:rsidRPr="003949AF" w:rsidRDefault="00BF4878" w:rsidP="003949A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p>
    <w:p w14:paraId="36F3C816" w14:textId="77777777" w:rsidR="008D7151" w:rsidRPr="003949AF" w:rsidRDefault="008D7151" w:rsidP="003949AF">
      <w:pPr>
        <w:spacing w:line="480" w:lineRule="auto"/>
        <w:jc w:val="both"/>
        <w:rPr>
          <w:rFonts w:ascii="Times New Roman" w:hAnsi="Times New Roman" w:cs="Times New Roman"/>
          <w:sz w:val="24"/>
          <w:szCs w:val="24"/>
        </w:rPr>
      </w:pPr>
    </w:p>
    <w:p w14:paraId="414FBC13" w14:textId="77777777" w:rsidR="008D7151" w:rsidRPr="003949AF" w:rsidRDefault="008D7151" w:rsidP="003949AF">
      <w:pPr>
        <w:spacing w:line="480" w:lineRule="auto"/>
        <w:jc w:val="both"/>
        <w:rPr>
          <w:rFonts w:ascii="Times New Roman" w:hAnsi="Times New Roman" w:cs="Times New Roman"/>
          <w:sz w:val="24"/>
          <w:szCs w:val="24"/>
        </w:rPr>
      </w:pPr>
    </w:p>
    <w:p w14:paraId="2AEEF4B4" w14:textId="77777777" w:rsidR="008D7151" w:rsidRPr="003949AF" w:rsidRDefault="008D7151" w:rsidP="003949AF">
      <w:pPr>
        <w:spacing w:line="480" w:lineRule="auto"/>
        <w:jc w:val="both"/>
        <w:rPr>
          <w:rFonts w:ascii="Times New Roman" w:hAnsi="Times New Roman" w:cs="Times New Roman"/>
          <w:sz w:val="24"/>
          <w:szCs w:val="24"/>
        </w:rPr>
      </w:pPr>
    </w:p>
    <w:p w14:paraId="2C2E6207" w14:textId="77777777" w:rsidR="008D7151" w:rsidRPr="003949AF" w:rsidRDefault="008D7151" w:rsidP="003949AF">
      <w:pPr>
        <w:spacing w:line="480" w:lineRule="auto"/>
        <w:jc w:val="both"/>
        <w:rPr>
          <w:rFonts w:ascii="Times New Roman" w:hAnsi="Times New Roman" w:cs="Times New Roman"/>
          <w:sz w:val="24"/>
          <w:szCs w:val="24"/>
        </w:rPr>
      </w:pPr>
    </w:p>
    <w:p w14:paraId="0A7368B5" w14:textId="77777777" w:rsidR="008D7151" w:rsidRPr="003949AF" w:rsidRDefault="008D7151" w:rsidP="003949AF">
      <w:pPr>
        <w:spacing w:line="480" w:lineRule="auto"/>
        <w:jc w:val="center"/>
        <w:rPr>
          <w:rFonts w:ascii="Times New Roman" w:hAnsi="Times New Roman" w:cs="Times New Roman"/>
          <w:sz w:val="24"/>
          <w:szCs w:val="24"/>
        </w:rPr>
      </w:pPr>
    </w:p>
    <w:p w14:paraId="647FFE5E" w14:textId="4E5F5A1F" w:rsidR="00DE29B1" w:rsidRPr="003949AF" w:rsidRDefault="00DE29B1" w:rsidP="00487E3C">
      <w:pPr>
        <w:spacing w:line="480" w:lineRule="auto"/>
        <w:jc w:val="center"/>
        <w:rPr>
          <w:rFonts w:ascii="Times New Roman" w:hAnsi="Times New Roman" w:cs="Times New Roman"/>
          <w:sz w:val="24"/>
          <w:szCs w:val="24"/>
        </w:rPr>
      </w:pPr>
      <w:r w:rsidRPr="003949AF">
        <w:rPr>
          <w:rFonts w:ascii="Times New Roman" w:hAnsi="Times New Roman" w:cs="Times New Roman"/>
          <w:sz w:val="24"/>
          <w:szCs w:val="24"/>
        </w:rPr>
        <w:t>Report on the feasibility study in exploring the potential of pop up shop in Carmarthenshire</w:t>
      </w:r>
    </w:p>
    <w:p w14:paraId="1B5CB515" w14:textId="0481E627" w:rsidR="00487E3C" w:rsidRDefault="00487E3C" w:rsidP="003949AF">
      <w:pPr>
        <w:spacing w:line="480" w:lineRule="auto"/>
        <w:jc w:val="center"/>
        <w:rPr>
          <w:rFonts w:ascii="Times New Roman" w:hAnsi="Times New Roman" w:cs="Times New Roman"/>
          <w:sz w:val="24"/>
          <w:szCs w:val="24"/>
        </w:rPr>
      </w:pPr>
      <w:r>
        <w:rPr>
          <w:rFonts w:ascii="Times New Roman" w:hAnsi="Times New Roman" w:cs="Times New Roman"/>
          <w:sz w:val="24"/>
          <w:szCs w:val="24"/>
        </w:rPr>
        <w:t>Enterprise and Entrepreneurship (BMSP5006)</w:t>
      </w:r>
    </w:p>
    <w:p w14:paraId="66B70101" w14:textId="06670EA2" w:rsidR="008D7151" w:rsidRDefault="00487E3C" w:rsidP="003949AF">
      <w:pPr>
        <w:spacing w:line="480" w:lineRule="auto"/>
        <w:jc w:val="center"/>
        <w:rPr>
          <w:rFonts w:ascii="Times New Roman" w:hAnsi="Times New Roman" w:cs="Times New Roman"/>
          <w:sz w:val="24"/>
          <w:szCs w:val="24"/>
        </w:rPr>
      </w:pPr>
      <w:r>
        <w:rPr>
          <w:rFonts w:ascii="Times New Roman" w:hAnsi="Times New Roman" w:cs="Times New Roman"/>
          <w:sz w:val="24"/>
          <w:szCs w:val="24"/>
        </w:rPr>
        <w:t>Ishag Osman Ishag</w:t>
      </w:r>
    </w:p>
    <w:p w14:paraId="03852960" w14:textId="77777777" w:rsidR="00487E3C" w:rsidRDefault="00487E3C" w:rsidP="003949AF">
      <w:pPr>
        <w:spacing w:line="480" w:lineRule="auto"/>
        <w:jc w:val="center"/>
        <w:rPr>
          <w:rFonts w:ascii="Times New Roman" w:hAnsi="Times New Roman" w:cs="Times New Roman"/>
          <w:sz w:val="24"/>
          <w:szCs w:val="24"/>
        </w:rPr>
      </w:pPr>
      <w:r>
        <w:rPr>
          <w:rFonts w:ascii="Times New Roman" w:hAnsi="Times New Roman" w:cs="Times New Roman"/>
          <w:sz w:val="24"/>
          <w:szCs w:val="24"/>
        </w:rPr>
        <w:t>Professor Jessica /Professor Louise Emanuel</w:t>
      </w:r>
    </w:p>
    <w:p w14:paraId="3AA913A0" w14:textId="52F2F9A0" w:rsidR="00487E3C" w:rsidRPr="003949AF" w:rsidRDefault="00487E3C" w:rsidP="003949AF">
      <w:pPr>
        <w:spacing w:line="480" w:lineRule="auto"/>
        <w:jc w:val="center"/>
        <w:rPr>
          <w:rFonts w:ascii="Times New Roman" w:hAnsi="Times New Roman" w:cs="Times New Roman"/>
          <w:sz w:val="24"/>
          <w:szCs w:val="24"/>
        </w:rPr>
      </w:pPr>
      <w:r>
        <w:rPr>
          <w:rFonts w:ascii="Times New Roman" w:hAnsi="Times New Roman" w:cs="Times New Roman"/>
          <w:sz w:val="24"/>
          <w:szCs w:val="24"/>
        </w:rPr>
        <w:t>17</w:t>
      </w:r>
      <w:r w:rsidRPr="00487E3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  </w:t>
      </w:r>
    </w:p>
    <w:p w14:paraId="15AE7FBF" w14:textId="77777777" w:rsidR="00DE29B1" w:rsidRPr="003949AF" w:rsidRDefault="00DE29B1" w:rsidP="003949AF">
      <w:pPr>
        <w:spacing w:line="480" w:lineRule="auto"/>
        <w:jc w:val="both"/>
        <w:rPr>
          <w:rFonts w:ascii="Times New Roman" w:hAnsi="Times New Roman" w:cs="Times New Roman"/>
          <w:sz w:val="24"/>
          <w:szCs w:val="24"/>
        </w:rPr>
      </w:pPr>
    </w:p>
    <w:p w14:paraId="626789F1" w14:textId="77777777" w:rsidR="00DE29B1" w:rsidRPr="003949AF" w:rsidRDefault="00DE29B1" w:rsidP="003949AF">
      <w:p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br w:type="page"/>
      </w:r>
    </w:p>
    <w:p w14:paraId="2DAE1B18" w14:textId="43F70692" w:rsidR="00733A19" w:rsidRPr="003949AF" w:rsidRDefault="00643045" w:rsidP="003949AF">
      <w:p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lastRenderedPageBreak/>
        <w:t>EXECUTIVE SUMMARY</w:t>
      </w:r>
    </w:p>
    <w:p w14:paraId="76C3F5C3" w14:textId="0FDF92CF" w:rsidR="00643045" w:rsidRPr="003949AF" w:rsidRDefault="00643045" w:rsidP="003949AF">
      <w:pPr>
        <w:spacing w:line="480" w:lineRule="auto"/>
        <w:ind w:firstLine="720"/>
        <w:jc w:val="both"/>
        <w:rPr>
          <w:rFonts w:ascii="Times New Roman" w:hAnsi="Times New Roman" w:cs="Times New Roman"/>
          <w:sz w:val="24"/>
          <w:szCs w:val="24"/>
        </w:rPr>
      </w:pPr>
      <w:r w:rsidRPr="003949AF">
        <w:rPr>
          <w:rFonts w:ascii="Times New Roman" w:hAnsi="Times New Roman" w:cs="Times New Roman"/>
          <w:sz w:val="24"/>
          <w:szCs w:val="24"/>
        </w:rPr>
        <w:t>The paper provides an in-depth study of the feasibility of potential pop-up shop set up in one of the major Carmarthenshire towns. Among the key six markets the city of Carmarthen is chosen. Carmarthen is famous for its historical heritage and tourism industry. The scenic beauty and heritage sites are the main tourist attractions. The demography suggests that people here earn their living either by forestry or by tourism. Half of the population are working while the rest are either not working or are retired. In such demographic background the feasibility of potential pop-up shops is not easy. In-spite of being one of the largest town</w:t>
      </w:r>
      <w:r w:rsidR="00D35D2F" w:rsidRPr="003949AF">
        <w:rPr>
          <w:rFonts w:ascii="Times New Roman" w:hAnsi="Times New Roman" w:cs="Times New Roman"/>
          <w:sz w:val="24"/>
          <w:szCs w:val="24"/>
        </w:rPr>
        <w:t>s</w:t>
      </w:r>
      <w:r w:rsidRPr="003949AF">
        <w:rPr>
          <w:rFonts w:ascii="Times New Roman" w:hAnsi="Times New Roman" w:cs="Times New Roman"/>
          <w:sz w:val="24"/>
          <w:szCs w:val="24"/>
        </w:rPr>
        <w:t xml:space="preserve"> of Carmarthenshire, Carmarthen </w:t>
      </w:r>
      <w:r w:rsidR="00D35D2F" w:rsidRPr="003949AF">
        <w:rPr>
          <w:rFonts w:ascii="Times New Roman" w:hAnsi="Times New Roman" w:cs="Times New Roman"/>
          <w:sz w:val="24"/>
          <w:szCs w:val="24"/>
        </w:rPr>
        <w:t>has vacant streets, empty shops and the market economy is struggling to develop. The idea of pop-up shop in this scenario is quite challenging, for how the people as well as the existing businesses, will accept the pop-up concept. Pop-up shop concept is very famous in the high streets of UK due to change in the shopping nature in recent times. Online Window shopping and supermarket chains has decreased the footfall in local single shops and the owners were forced to lease their property to the pop-up shops.</w:t>
      </w:r>
      <w:r w:rsidR="006B43C4" w:rsidRPr="003949AF">
        <w:rPr>
          <w:rFonts w:ascii="Times New Roman" w:hAnsi="Times New Roman" w:cs="Times New Roman"/>
          <w:sz w:val="24"/>
          <w:szCs w:val="24"/>
        </w:rPr>
        <w:t xml:space="preserve"> Situation in Carmarthen is quite different because the existing landowners did not accept the concept of pop-up shop with open arms and they were trying their best to resist the pop-up shop set up. But after making them understand the pros and cons of the</w:t>
      </w:r>
      <w:r w:rsidR="00131BDA" w:rsidRPr="003949AF">
        <w:rPr>
          <w:rFonts w:ascii="Times New Roman" w:hAnsi="Times New Roman" w:cs="Times New Roman"/>
          <w:sz w:val="24"/>
          <w:szCs w:val="24"/>
        </w:rPr>
        <w:t xml:space="preserve"> pop-up concept they were convinced to a great extent and the chance of potential pop-up shop increased considerably. The paper drives through the various ways of attaining feasibility of pop-up shops and finally the feasibility study is attained. Carmarthen town became ready to welcome pop-up shops and the paper shows </w:t>
      </w:r>
      <w:r w:rsidR="00E47580" w:rsidRPr="003949AF">
        <w:rPr>
          <w:rFonts w:ascii="Times New Roman" w:hAnsi="Times New Roman" w:cs="Times New Roman"/>
          <w:sz w:val="24"/>
          <w:szCs w:val="24"/>
        </w:rPr>
        <w:t>how this is achieved</w:t>
      </w:r>
      <w:r w:rsidR="00621A1F" w:rsidRPr="003949AF">
        <w:rPr>
          <w:rFonts w:ascii="Times New Roman" w:hAnsi="Times New Roman" w:cs="Times New Roman"/>
          <w:sz w:val="24"/>
          <w:szCs w:val="24"/>
        </w:rPr>
        <w:t xml:space="preserve"> in the long run</w:t>
      </w:r>
      <w:r w:rsidR="00E47580" w:rsidRPr="003949AF">
        <w:rPr>
          <w:rFonts w:ascii="Times New Roman" w:hAnsi="Times New Roman" w:cs="Times New Roman"/>
          <w:sz w:val="24"/>
          <w:szCs w:val="24"/>
        </w:rPr>
        <w:t xml:space="preserve">. </w:t>
      </w:r>
    </w:p>
    <w:p w14:paraId="0B522743" w14:textId="77777777" w:rsidR="00733A19" w:rsidRPr="003949AF" w:rsidRDefault="00733A19" w:rsidP="003949AF">
      <w:p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br w:type="page"/>
      </w:r>
    </w:p>
    <w:p w14:paraId="69B8EA03" w14:textId="77777777" w:rsidR="00733A19" w:rsidRPr="003949AF" w:rsidRDefault="00733A19" w:rsidP="003949AF">
      <w:p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lastRenderedPageBreak/>
        <w:t>TABLE OF CONTENT</w:t>
      </w:r>
    </w:p>
    <w:sdt>
      <w:sdtPr>
        <w:rPr>
          <w:rFonts w:ascii="Times New Roman" w:eastAsiaTheme="minorHAnsi" w:hAnsi="Times New Roman" w:cs="Times New Roman"/>
          <w:color w:val="auto"/>
          <w:sz w:val="24"/>
          <w:szCs w:val="24"/>
        </w:rPr>
        <w:id w:val="1757318948"/>
        <w:docPartObj>
          <w:docPartGallery w:val="Table of Contents"/>
          <w:docPartUnique/>
        </w:docPartObj>
      </w:sdtPr>
      <w:sdtEndPr>
        <w:rPr>
          <w:b/>
          <w:bCs/>
          <w:noProof/>
        </w:rPr>
      </w:sdtEndPr>
      <w:sdtContent>
        <w:p w14:paraId="527350C0" w14:textId="194E2A69" w:rsidR="001B66DF" w:rsidRPr="003949AF" w:rsidRDefault="001B66DF" w:rsidP="003949AF">
          <w:pPr>
            <w:pStyle w:val="TOCHeading"/>
            <w:spacing w:line="480" w:lineRule="auto"/>
            <w:jc w:val="both"/>
            <w:rPr>
              <w:rFonts w:ascii="Times New Roman" w:hAnsi="Times New Roman" w:cs="Times New Roman"/>
              <w:color w:val="auto"/>
              <w:sz w:val="24"/>
              <w:szCs w:val="24"/>
            </w:rPr>
          </w:pPr>
        </w:p>
        <w:p w14:paraId="296A5D76" w14:textId="246982D7" w:rsidR="00EA1140" w:rsidRPr="00EA1140" w:rsidRDefault="001B66DF" w:rsidP="00EA1140">
          <w:pPr>
            <w:pStyle w:val="TOC1"/>
            <w:tabs>
              <w:tab w:val="right" w:leader="dot" w:pos="9350"/>
            </w:tabs>
            <w:spacing w:line="360" w:lineRule="auto"/>
            <w:rPr>
              <w:rFonts w:ascii="Times New Roman" w:eastAsiaTheme="minorEastAsia" w:hAnsi="Times New Roman" w:cs="Times New Roman"/>
              <w:noProof/>
              <w:sz w:val="24"/>
              <w:szCs w:val="24"/>
            </w:rPr>
          </w:pPr>
          <w:r w:rsidRPr="003949AF">
            <w:rPr>
              <w:rFonts w:ascii="Times New Roman" w:hAnsi="Times New Roman" w:cs="Times New Roman"/>
              <w:b/>
              <w:bCs/>
              <w:noProof/>
              <w:sz w:val="24"/>
              <w:szCs w:val="24"/>
            </w:rPr>
            <w:fldChar w:fldCharType="begin"/>
          </w:r>
          <w:r w:rsidRPr="003949AF">
            <w:rPr>
              <w:rFonts w:ascii="Times New Roman" w:hAnsi="Times New Roman" w:cs="Times New Roman"/>
              <w:b/>
              <w:bCs/>
              <w:noProof/>
              <w:sz w:val="24"/>
              <w:szCs w:val="24"/>
            </w:rPr>
            <w:instrText xml:space="preserve"> TOC \o "1-3" \h \z \u </w:instrText>
          </w:r>
          <w:r w:rsidRPr="003949AF">
            <w:rPr>
              <w:rFonts w:ascii="Times New Roman" w:hAnsi="Times New Roman" w:cs="Times New Roman"/>
              <w:b/>
              <w:bCs/>
              <w:noProof/>
              <w:sz w:val="24"/>
              <w:szCs w:val="24"/>
            </w:rPr>
            <w:fldChar w:fldCharType="separate"/>
          </w:r>
          <w:hyperlink w:anchor="_Toc534972174" w:history="1">
            <w:r w:rsidR="00EA1140" w:rsidRPr="00EA1140">
              <w:rPr>
                <w:rStyle w:val="Hyperlink"/>
                <w:rFonts w:ascii="Times New Roman" w:hAnsi="Times New Roman" w:cs="Times New Roman"/>
                <w:noProof/>
                <w:color w:val="auto"/>
                <w:sz w:val="24"/>
                <w:szCs w:val="24"/>
              </w:rPr>
              <w:t>INTRODUCTION</w:t>
            </w:r>
            <w:r w:rsidR="00EA1140" w:rsidRPr="00EA1140">
              <w:rPr>
                <w:rFonts w:ascii="Times New Roman" w:hAnsi="Times New Roman" w:cs="Times New Roman"/>
                <w:noProof/>
                <w:webHidden/>
                <w:sz w:val="24"/>
                <w:szCs w:val="24"/>
              </w:rPr>
              <w:tab/>
            </w:r>
            <w:r w:rsidR="00EA1140" w:rsidRPr="00EA1140">
              <w:rPr>
                <w:rFonts w:ascii="Times New Roman" w:hAnsi="Times New Roman" w:cs="Times New Roman"/>
                <w:noProof/>
                <w:webHidden/>
                <w:sz w:val="24"/>
                <w:szCs w:val="24"/>
              </w:rPr>
              <w:fldChar w:fldCharType="begin"/>
            </w:r>
            <w:r w:rsidR="00EA1140" w:rsidRPr="00EA1140">
              <w:rPr>
                <w:rFonts w:ascii="Times New Roman" w:hAnsi="Times New Roman" w:cs="Times New Roman"/>
                <w:noProof/>
                <w:webHidden/>
                <w:sz w:val="24"/>
                <w:szCs w:val="24"/>
              </w:rPr>
              <w:instrText xml:space="preserve"> PAGEREF _Toc534972174 \h </w:instrText>
            </w:r>
            <w:r w:rsidR="00EA1140" w:rsidRPr="00EA1140">
              <w:rPr>
                <w:rFonts w:ascii="Times New Roman" w:hAnsi="Times New Roman" w:cs="Times New Roman"/>
                <w:noProof/>
                <w:webHidden/>
                <w:sz w:val="24"/>
                <w:szCs w:val="24"/>
              </w:rPr>
            </w:r>
            <w:r w:rsidR="00EA1140" w:rsidRPr="00EA1140">
              <w:rPr>
                <w:rFonts w:ascii="Times New Roman" w:hAnsi="Times New Roman" w:cs="Times New Roman"/>
                <w:noProof/>
                <w:webHidden/>
                <w:sz w:val="24"/>
                <w:szCs w:val="24"/>
              </w:rPr>
              <w:fldChar w:fldCharType="separate"/>
            </w:r>
            <w:r w:rsidR="00EA1140" w:rsidRPr="00EA1140">
              <w:rPr>
                <w:rFonts w:ascii="Times New Roman" w:hAnsi="Times New Roman" w:cs="Times New Roman"/>
                <w:noProof/>
                <w:webHidden/>
                <w:sz w:val="24"/>
                <w:szCs w:val="24"/>
              </w:rPr>
              <w:t>4</w:t>
            </w:r>
            <w:r w:rsidR="00EA1140" w:rsidRPr="00EA1140">
              <w:rPr>
                <w:rFonts w:ascii="Times New Roman" w:hAnsi="Times New Roman" w:cs="Times New Roman"/>
                <w:noProof/>
                <w:webHidden/>
                <w:sz w:val="24"/>
                <w:szCs w:val="24"/>
              </w:rPr>
              <w:fldChar w:fldCharType="end"/>
            </w:r>
          </w:hyperlink>
        </w:p>
        <w:p w14:paraId="70904BA2" w14:textId="48F0D59B" w:rsidR="00EA1140" w:rsidRPr="00EA1140" w:rsidRDefault="00F76B18" w:rsidP="00EA1140">
          <w:pPr>
            <w:pStyle w:val="TOC2"/>
            <w:tabs>
              <w:tab w:val="right" w:leader="dot" w:pos="9350"/>
            </w:tabs>
            <w:spacing w:line="360" w:lineRule="auto"/>
            <w:rPr>
              <w:rFonts w:ascii="Times New Roman" w:eastAsiaTheme="minorEastAsia" w:hAnsi="Times New Roman" w:cs="Times New Roman"/>
              <w:noProof/>
              <w:sz w:val="24"/>
              <w:szCs w:val="24"/>
            </w:rPr>
          </w:pPr>
          <w:hyperlink w:anchor="_Toc534972175" w:history="1">
            <w:r w:rsidR="00EA1140" w:rsidRPr="00EA1140">
              <w:rPr>
                <w:rStyle w:val="Hyperlink"/>
                <w:rFonts w:ascii="Times New Roman" w:hAnsi="Times New Roman" w:cs="Times New Roman"/>
                <w:noProof/>
                <w:color w:val="auto"/>
                <w:sz w:val="24"/>
                <w:szCs w:val="24"/>
              </w:rPr>
              <w:t>BRIEF DESCRIPTION OF CARMARTHEN</w:t>
            </w:r>
            <w:r w:rsidR="00EA1140" w:rsidRPr="00EA1140">
              <w:rPr>
                <w:rFonts w:ascii="Times New Roman" w:hAnsi="Times New Roman" w:cs="Times New Roman"/>
                <w:noProof/>
                <w:webHidden/>
                <w:sz w:val="24"/>
                <w:szCs w:val="24"/>
              </w:rPr>
              <w:tab/>
            </w:r>
            <w:r w:rsidR="00EA1140" w:rsidRPr="00EA1140">
              <w:rPr>
                <w:rFonts w:ascii="Times New Roman" w:hAnsi="Times New Roman" w:cs="Times New Roman"/>
                <w:noProof/>
                <w:webHidden/>
                <w:sz w:val="24"/>
                <w:szCs w:val="24"/>
              </w:rPr>
              <w:fldChar w:fldCharType="begin"/>
            </w:r>
            <w:r w:rsidR="00EA1140" w:rsidRPr="00EA1140">
              <w:rPr>
                <w:rFonts w:ascii="Times New Roman" w:hAnsi="Times New Roman" w:cs="Times New Roman"/>
                <w:noProof/>
                <w:webHidden/>
                <w:sz w:val="24"/>
                <w:szCs w:val="24"/>
              </w:rPr>
              <w:instrText xml:space="preserve"> PAGEREF _Toc534972175 \h </w:instrText>
            </w:r>
            <w:r w:rsidR="00EA1140" w:rsidRPr="00EA1140">
              <w:rPr>
                <w:rFonts w:ascii="Times New Roman" w:hAnsi="Times New Roman" w:cs="Times New Roman"/>
                <w:noProof/>
                <w:webHidden/>
                <w:sz w:val="24"/>
                <w:szCs w:val="24"/>
              </w:rPr>
            </w:r>
            <w:r w:rsidR="00EA1140" w:rsidRPr="00EA1140">
              <w:rPr>
                <w:rFonts w:ascii="Times New Roman" w:hAnsi="Times New Roman" w:cs="Times New Roman"/>
                <w:noProof/>
                <w:webHidden/>
                <w:sz w:val="24"/>
                <w:szCs w:val="24"/>
              </w:rPr>
              <w:fldChar w:fldCharType="separate"/>
            </w:r>
            <w:r w:rsidR="00EA1140" w:rsidRPr="00EA1140">
              <w:rPr>
                <w:rFonts w:ascii="Times New Roman" w:hAnsi="Times New Roman" w:cs="Times New Roman"/>
                <w:noProof/>
                <w:webHidden/>
                <w:sz w:val="24"/>
                <w:szCs w:val="24"/>
              </w:rPr>
              <w:t>4</w:t>
            </w:r>
            <w:r w:rsidR="00EA1140" w:rsidRPr="00EA1140">
              <w:rPr>
                <w:rFonts w:ascii="Times New Roman" w:hAnsi="Times New Roman" w:cs="Times New Roman"/>
                <w:noProof/>
                <w:webHidden/>
                <w:sz w:val="24"/>
                <w:szCs w:val="24"/>
              </w:rPr>
              <w:fldChar w:fldCharType="end"/>
            </w:r>
          </w:hyperlink>
        </w:p>
        <w:p w14:paraId="6AB288E6" w14:textId="32C959B5" w:rsidR="00EA1140" w:rsidRPr="00EA1140" w:rsidRDefault="00F76B18" w:rsidP="00EA1140">
          <w:pPr>
            <w:pStyle w:val="TOC2"/>
            <w:tabs>
              <w:tab w:val="right" w:leader="dot" w:pos="9350"/>
            </w:tabs>
            <w:spacing w:line="360" w:lineRule="auto"/>
            <w:rPr>
              <w:rFonts w:ascii="Times New Roman" w:eastAsiaTheme="minorEastAsia" w:hAnsi="Times New Roman" w:cs="Times New Roman"/>
              <w:noProof/>
              <w:sz w:val="24"/>
              <w:szCs w:val="24"/>
            </w:rPr>
          </w:pPr>
          <w:hyperlink w:anchor="_Toc534972176" w:history="1">
            <w:r w:rsidR="00EA1140" w:rsidRPr="00EA1140">
              <w:rPr>
                <w:rStyle w:val="Hyperlink"/>
                <w:rFonts w:ascii="Times New Roman" w:hAnsi="Times New Roman" w:cs="Times New Roman"/>
                <w:noProof/>
                <w:color w:val="auto"/>
                <w:sz w:val="24"/>
                <w:szCs w:val="24"/>
              </w:rPr>
              <w:t>BUSINESSES IN CARMARTHEN</w:t>
            </w:r>
            <w:r w:rsidR="00EA1140" w:rsidRPr="00EA1140">
              <w:rPr>
                <w:rFonts w:ascii="Times New Roman" w:hAnsi="Times New Roman" w:cs="Times New Roman"/>
                <w:noProof/>
                <w:webHidden/>
                <w:sz w:val="24"/>
                <w:szCs w:val="24"/>
              </w:rPr>
              <w:tab/>
            </w:r>
            <w:r w:rsidR="00EA1140" w:rsidRPr="00EA1140">
              <w:rPr>
                <w:rFonts w:ascii="Times New Roman" w:hAnsi="Times New Roman" w:cs="Times New Roman"/>
                <w:noProof/>
                <w:webHidden/>
                <w:sz w:val="24"/>
                <w:szCs w:val="24"/>
              </w:rPr>
              <w:fldChar w:fldCharType="begin"/>
            </w:r>
            <w:r w:rsidR="00EA1140" w:rsidRPr="00EA1140">
              <w:rPr>
                <w:rFonts w:ascii="Times New Roman" w:hAnsi="Times New Roman" w:cs="Times New Roman"/>
                <w:noProof/>
                <w:webHidden/>
                <w:sz w:val="24"/>
                <w:szCs w:val="24"/>
              </w:rPr>
              <w:instrText xml:space="preserve"> PAGEREF _Toc534972176 \h </w:instrText>
            </w:r>
            <w:r w:rsidR="00EA1140" w:rsidRPr="00EA1140">
              <w:rPr>
                <w:rFonts w:ascii="Times New Roman" w:hAnsi="Times New Roman" w:cs="Times New Roman"/>
                <w:noProof/>
                <w:webHidden/>
                <w:sz w:val="24"/>
                <w:szCs w:val="24"/>
              </w:rPr>
            </w:r>
            <w:r w:rsidR="00EA1140" w:rsidRPr="00EA1140">
              <w:rPr>
                <w:rFonts w:ascii="Times New Roman" w:hAnsi="Times New Roman" w:cs="Times New Roman"/>
                <w:noProof/>
                <w:webHidden/>
                <w:sz w:val="24"/>
                <w:szCs w:val="24"/>
              </w:rPr>
              <w:fldChar w:fldCharType="separate"/>
            </w:r>
            <w:r w:rsidR="00EA1140" w:rsidRPr="00EA1140">
              <w:rPr>
                <w:rFonts w:ascii="Times New Roman" w:hAnsi="Times New Roman" w:cs="Times New Roman"/>
                <w:noProof/>
                <w:webHidden/>
                <w:sz w:val="24"/>
                <w:szCs w:val="24"/>
              </w:rPr>
              <w:t>4</w:t>
            </w:r>
            <w:r w:rsidR="00EA1140" w:rsidRPr="00EA1140">
              <w:rPr>
                <w:rFonts w:ascii="Times New Roman" w:hAnsi="Times New Roman" w:cs="Times New Roman"/>
                <w:noProof/>
                <w:webHidden/>
                <w:sz w:val="24"/>
                <w:szCs w:val="24"/>
              </w:rPr>
              <w:fldChar w:fldCharType="end"/>
            </w:r>
          </w:hyperlink>
        </w:p>
        <w:p w14:paraId="5E3AD3EB" w14:textId="29A3D19A" w:rsidR="00EA1140" w:rsidRPr="00EA1140" w:rsidRDefault="00F76B18" w:rsidP="00EA1140">
          <w:pPr>
            <w:pStyle w:val="TOC2"/>
            <w:tabs>
              <w:tab w:val="right" w:leader="dot" w:pos="9350"/>
            </w:tabs>
            <w:spacing w:line="360" w:lineRule="auto"/>
            <w:rPr>
              <w:rFonts w:ascii="Times New Roman" w:eastAsiaTheme="minorEastAsia" w:hAnsi="Times New Roman" w:cs="Times New Roman"/>
              <w:noProof/>
              <w:sz w:val="24"/>
              <w:szCs w:val="24"/>
            </w:rPr>
          </w:pPr>
          <w:hyperlink w:anchor="_Toc534972177" w:history="1">
            <w:r w:rsidR="00EA1140" w:rsidRPr="00EA1140">
              <w:rPr>
                <w:rStyle w:val="Hyperlink"/>
                <w:rFonts w:ascii="Times New Roman" w:hAnsi="Times New Roman" w:cs="Times New Roman"/>
                <w:noProof/>
                <w:color w:val="auto"/>
                <w:sz w:val="24"/>
                <w:szCs w:val="24"/>
              </w:rPr>
              <w:t>POP-UP SHOP</w:t>
            </w:r>
            <w:r w:rsidR="00EA1140" w:rsidRPr="00EA1140">
              <w:rPr>
                <w:rFonts w:ascii="Times New Roman" w:hAnsi="Times New Roman" w:cs="Times New Roman"/>
                <w:noProof/>
                <w:webHidden/>
                <w:sz w:val="24"/>
                <w:szCs w:val="24"/>
              </w:rPr>
              <w:tab/>
            </w:r>
            <w:r w:rsidR="00EA1140" w:rsidRPr="00EA1140">
              <w:rPr>
                <w:rFonts w:ascii="Times New Roman" w:hAnsi="Times New Roman" w:cs="Times New Roman"/>
                <w:noProof/>
                <w:webHidden/>
                <w:sz w:val="24"/>
                <w:szCs w:val="24"/>
              </w:rPr>
              <w:fldChar w:fldCharType="begin"/>
            </w:r>
            <w:r w:rsidR="00EA1140" w:rsidRPr="00EA1140">
              <w:rPr>
                <w:rFonts w:ascii="Times New Roman" w:hAnsi="Times New Roman" w:cs="Times New Roman"/>
                <w:noProof/>
                <w:webHidden/>
                <w:sz w:val="24"/>
                <w:szCs w:val="24"/>
              </w:rPr>
              <w:instrText xml:space="preserve"> PAGEREF _Toc534972177 \h </w:instrText>
            </w:r>
            <w:r w:rsidR="00EA1140" w:rsidRPr="00EA1140">
              <w:rPr>
                <w:rFonts w:ascii="Times New Roman" w:hAnsi="Times New Roman" w:cs="Times New Roman"/>
                <w:noProof/>
                <w:webHidden/>
                <w:sz w:val="24"/>
                <w:szCs w:val="24"/>
              </w:rPr>
            </w:r>
            <w:r w:rsidR="00EA1140" w:rsidRPr="00EA1140">
              <w:rPr>
                <w:rFonts w:ascii="Times New Roman" w:hAnsi="Times New Roman" w:cs="Times New Roman"/>
                <w:noProof/>
                <w:webHidden/>
                <w:sz w:val="24"/>
                <w:szCs w:val="24"/>
              </w:rPr>
              <w:fldChar w:fldCharType="separate"/>
            </w:r>
            <w:r w:rsidR="00EA1140" w:rsidRPr="00EA1140">
              <w:rPr>
                <w:rFonts w:ascii="Times New Roman" w:hAnsi="Times New Roman" w:cs="Times New Roman"/>
                <w:noProof/>
                <w:webHidden/>
                <w:sz w:val="24"/>
                <w:szCs w:val="24"/>
              </w:rPr>
              <w:t>5</w:t>
            </w:r>
            <w:r w:rsidR="00EA1140" w:rsidRPr="00EA1140">
              <w:rPr>
                <w:rFonts w:ascii="Times New Roman" w:hAnsi="Times New Roman" w:cs="Times New Roman"/>
                <w:noProof/>
                <w:webHidden/>
                <w:sz w:val="24"/>
                <w:szCs w:val="24"/>
              </w:rPr>
              <w:fldChar w:fldCharType="end"/>
            </w:r>
          </w:hyperlink>
        </w:p>
        <w:p w14:paraId="11E0BB96" w14:textId="2A6B7E86" w:rsidR="00EA1140" w:rsidRPr="00EA1140" w:rsidRDefault="00F76B18" w:rsidP="00EA1140">
          <w:pPr>
            <w:pStyle w:val="TOC2"/>
            <w:tabs>
              <w:tab w:val="right" w:leader="dot" w:pos="9350"/>
            </w:tabs>
            <w:spacing w:line="360" w:lineRule="auto"/>
            <w:rPr>
              <w:rFonts w:ascii="Times New Roman" w:eastAsiaTheme="minorEastAsia" w:hAnsi="Times New Roman" w:cs="Times New Roman"/>
              <w:noProof/>
              <w:sz w:val="24"/>
              <w:szCs w:val="24"/>
            </w:rPr>
          </w:pPr>
          <w:hyperlink w:anchor="_Toc534972178" w:history="1">
            <w:r w:rsidR="00EA1140" w:rsidRPr="00EA1140">
              <w:rPr>
                <w:rStyle w:val="Hyperlink"/>
                <w:rFonts w:ascii="Times New Roman" w:hAnsi="Times New Roman" w:cs="Times New Roman"/>
                <w:noProof/>
                <w:color w:val="auto"/>
                <w:sz w:val="24"/>
                <w:szCs w:val="24"/>
              </w:rPr>
              <w:t>FEASIBILITY STUDY IN SETTING UP OF POP-UP SHOP IN CARMARTHEN</w:t>
            </w:r>
            <w:r w:rsidR="00EA1140" w:rsidRPr="00EA1140">
              <w:rPr>
                <w:rFonts w:ascii="Times New Roman" w:hAnsi="Times New Roman" w:cs="Times New Roman"/>
                <w:noProof/>
                <w:webHidden/>
                <w:sz w:val="24"/>
                <w:szCs w:val="24"/>
              </w:rPr>
              <w:tab/>
            </w:r>
            <w:r w:rsidR="00EA1140" w:rsidRPr="00EA1140">
              <w:rPr>
                <w:rFonts w:ascii="Times New Roman" w:hAnsi="Times New Roman" w:cs="Times New Roman"/>
                <w:noProof/>
                <w:webHidden/>
                <w:sz w:val="24"/>
                <w:szCs w:val="24"/>
              </w:rPr>
              <w:fldChar w:fldCharType="begin"/>
            </w:r>
            <w:r w:rsidR="00EA1140" w:rsidRPr="00EA1140">
              <w:rPr>
                <w:rFonts w:ascii="Times New Roman" w:hAnsi="Times New Roman" w:cs="Times New Roman"/>
                <w:noProof/>
                <w:webHidden/>
                <w:sz w:val="24"/>
                <w:szCs w:val="24"/>
              </w:rPr>
              <w:instrText xml:space="preserve"> PAGEREF _Toc534972178 \h </w:instrText>
            </w:r>
            <w:r w:rsidR="00EA1140" w:rsidRPr="00EA1140">
              <w:rPr>
                <w:rFonts w:ascii="Times New Roman" w:hAnsi="Times New Roman" w:cs="Times New Roman"/>
                <w:noProof/>
                <w:webHidden/>
                <w:sz w:val="24"/>
                <w:szCs w:val="24"/>
              </w:rPr>
            </w:r>
            <w:r w:rsidR="00EA1140" w:rsidRPr="00EA1140">
              <w:rPr>
                <w:rFonts w:ascii="Times New Roman" w:hAnsi="Times New Roman" w:cs="Times New Roman"/>
                <w:noProof/>
                <w:webHidden/>
                <w:sz w:val="24"/>
                <w:szCs w:val="24"/>
              </w:rPr>
              <w:fldChar w:fldCharType="separate"/>
            </w:r>
            <w:r w:rsidR="00EA1140" w:rsidRPr="00EA1140">
              <w:rPr>
                <w:rFonts w:ascii="Times New Roman" w:hAnsi="Times New Roman" w:cs="Times New Roman"/>
                <w:noProof/>
                <w:webHidden/>
                <w:sz w:val="24"/>
                <w:szCs w:val="24"/>
              </w:rPr>
              <w:t>6</w:t>
            </w:r>
            <w:r w:rsidR="00EA1140" w:rsidRPr="00EA1140">
              <w:rPr>
                <w:rFonts w:ascii="Times New Roman" w:hAnsi="Times New Roman" w:cs="Times New Roman"/>
                <w:noProof/>
                <w:webHidden/>
                <w:sz w:val="24"/>
                <w:szCs w:val="24"/>
              </w:rPr>
              <w:fldChar w:fldCharType="end"/>
            </w:r>
          </w:hyperlink>
        </w:p>
        <w:p w14:paraId="75891B77" w14:textId="5D36ECBD" w:rsidR="00EA1140" w:rsidRPr="00EA1140" w:rsidRDefault="00F76B18" w:rsidP="00EA1140">
          <w:pPr>
            <w:pStyle w:val="TOC2"/>
            <w:tabs>
              <w:tab w:val="right" w:leader="dot" w:pos="9350"/>
            </w:tabs>
            <w:spacing w:line="360" w:lineRule="auto"/>
            <w:rPr>
              <w:rFonts w:ascii="Times New Roman" w:eastAsiaTheme="minorEastAsia" w:hAnsi="Times New Roman" w:cs="Times New Roman"/>
              <w:noProof/>
              <w:sz w:val="24"/>
              <w:szCs w:val="24"/>
            </w:rPr>
          </w:pPr>
          <w:hyperlink w:anchor="_Toc534972179" w:history="1">
            <w:r w:rsidR="00EA1140" w:rsidRPr="00EA1140">
              <w:rPr>
                <w:rStyle w:val="Hyperlink"/>
                <w:rFonts w:ascii="Times New Roman" w:hAnsi="Times New Roman" w:cs="Times New Roman"/>
                <w:noProof/>
                <w:color w:val="auto"/>
                <w:sz w:val="24"/>
                <w:szCs w:val="24"/>
              </w:rPr>
              <w:t>POP-UP SHOP SETTING, SUITABLE BUSINESS TYPES, DURATION OF OPERATION AND EVENT INCORPORATION</w:t>
            </w:r>
            <w:r w:rsidR="00EA1140" w:rsidRPr="00EA1140">
              <w:rPr>
                <w:rFonts w:ascii="Times New Roman" w:hAnsi="Times New Roman" w:cs="Times New Roman"/>
                <w:noProof/>
                <w:webHidden/>
                <w:sz w:val="24"/>
                <w:szCs w:val="24"/>
              </w:rPr>
              <w:tab/>
            </w:r>
            <w:r w:rsidR="00EA1140" w:rsidRPr="00EA1140">
              <w:rPr>
                <w:rFonts w:ascii="Times New Roman" w:hAnsi="Times New Roman" w:cs="Times New Roman"/>
                <w:noProof/>
                <w:webHidden/>
                <w:sz w:val="24"/>
                <w:szCs w:val="24"/>
              </w:rPr>
              <w:fldChar w:fldCharType="begin"/>
            </w:r>
            <w:r w:rsidR="00EA1140" w:rsidRPr="00EA1140">
              <w:rPr>
                <w:rFonts w:ascii="Times New Roman" w:hAnsi="Times New Roman" w:cs="Times New Roman"/>
                <w:noProof/>
                <w:webHidden/>
                <w:sz w:val="24"/>
                <w:szCs w:val="24"/>
              </w:rPr>
              <w:instrText xml:space="preserve"> PAGEREF _Toc534972179 \h </w:instrText>
            </w:r>
            <w:r w:rsidR="00EA1140" w:rsidRPr="00EA1140">
              <w:rPr>
                <w:rFonts w:ascii="Times New Roman" w:hAnsi="Times New Roman" w:cs="Times New Roman"/>
                <w:noProof/>
                <w:webHidden/>
                <w:sz w:val="24"/>
                <w:szCs w:val="24"/>
              </w:rPr>
            </w:r>
            <w:r w:rsidR="00EA1140" w:rsidRPr="00EA1140">
              <w:rPr>
                <w:rFonts w:ascii="Times New Roman" w:hAnsi="Times New Roman" w:cs="Times New Roman"/>
                <w:noProof/>
                <w:webHidden/>
                <w:sz w:val="24"/>
                <w:szCs w:val="24"/>
              </w:rPr>
              <w:fldChar w:fldCharType="separate"/>
            </w:r>
            <w:r w:rsidR="00EA1140" w:rsidRPr="00EA1140">
              <w:rPr>
                <w:rFonts w:ascii="Times New Roman" w:hAnsi="Times New Roman" w:cs="Times New Roman"/>
                <w:noProof/>
                <w:webHidden/>
                <w:sz w:val="24"/>
                <w:szCs w:val="24"/>
              </w:rPr>
              <w:t>7</w:t>
            </w:r>
            <w:r w:rsidR="00EA1140" w:rsidRPr="00EA1140">
              <w:rPr>
                <w:rFonts w:ascii="Times New Roman" w:hAnsi="Times New Roman" w:cs="Times New Roman"/>
                <w:noProof/>
                <w:webHidden/>
                <w:sz w:val="24"/>
                <w:szCs w:val="24"/>
              </w:rPr>
              <w:fldChar w:fldCharType="end"/>
            </w:r>
          </w:hyperlink>
        </w:p>
        <w:p w14:paraId="27EFAA5B" w14:textId="72A93184" w:rsidR="00EA1140" w:rsidRPr="00EA1140" w:rsidRDefault="00F76B18" w:rsidP="00EA1140">
          <w:pPr>
            <w:pStyle w:val="TOC2"/>
            <w:tabs>
              <w:tab w:val="right" w:leader="dot" w:pos="9350"/>
            </w:tabs>
            <w:spacing w:line="360" w:lineRule="auto"/>
            <w:rPr>
              <w:rFonts w:ascii="Times New Roman" w:eastAsiaTheme="minorEastAsia" w:hAnsi="Times New Roman" w:cs="Times New Roman"/>
              <w:noProof/>
              <w:sz w:val="24"/>
              <w:szCs w:val="24"/>
            </w:rPr>
          </w:pPr>
          <w:hyperlink w:anchor="_Toc534972180" w:history="1">
            <w:r w:rsidR="00EA1140" w:rsidRPr="00EA1140">
              <w:rPr>
                <w:rStyle w:val="Hyperlink"/>
                <w:rFonts w:ascii="Times New Roman" w:hAnsi="Times New Roman" w:cs="Times New Roman"/>
                <w:noProof/>
                <w:color w:val="auto"/>
                <w:sz w:val="24"/>
                <w:szCs w:val="24"/>
              </w:rPr>
              <w:t>BENEFITS AND BARRIERS IN SETTING UP OF POP-UP SHOP IN CARMARTHEN</w:t>
            </w:r>
            <w:r w:rsidR="00EA1140" w:rsidRPr="00EA1140">
              <w:rPr>
                <w:rFonts w:ascii="Times New Roman" w:hAnsi="Times New Roman" w:cs="Times New Roman"/>
                <w:noProof/>
                <w:webHidden/>
                <w:sz w:val="24"/>
                <w:szCs w:val="24"/>
              </w:rPr>
              <w:tab/>
            </w:r>
            <w:r w:rsidR="00EA1140" w:rsidRPr="00EA1140">
              <w:rPr>
                <w:rFonts w:ascii="Times New Roman" w:hAnsi="Times New Roman" w:cs="Times New Roman"/>
                <w:noProof/>
                <w:webHidden/>
                <w:sz w:val="24"/>
                <w:szCs w:val="24"/>
              </w:rPr>
              <w:fldChar w:fldCharType="begin"/>
            </w:r>
            <w:r w:rsidR="00EA1140" w:rsidRPr="00EA1140">
              <w:rPr>
                <w:rFonts w:ascii="Times New Roman" w:hAnsi="Times New Roman" w:cs="Times New Roman"/>
                <w:noProof/>
                <w:webHidden/>
                <w:sz w:val="24"/>
                <w:szCs w:val="24"/>
              </w:rPr>
              <w:instrText xml:space="preserve"> PAGEREF _Toc534972180 \h </w:instrText>
            </w:r>
            <w:r w:rsidR="00EA1140" w:rsidRPr="00EA1140">
              <w:rPr>
                <w:rFonts w:ascii="Times New Roman" w:hAnsi="Times New Roman" w:cs="Times New Roman"/>
                <w:noProof/>
                <w:webHidden/>
                <w:sz w:val="24"/>
                <w:szCs w:val="24"/>
              </w:rPr>
            </w:r>
            <w:r w:rsidR="00EA1140" w:rsidRPr="00EA1140">
              <w:rPr>
                <w:rFonts w:ascii="Times New Roman" w:hAnsi="Times New Roman" w:cs="Times New Roman"/>
                <w:noProof/>
                <w:webHidden/>
                <w:sz w:val="24"/>
                <w:szCs w:val="24"/>
              </w:rPr>
              <w:fldChar w:fldCharType="separate"/>
            </w:r>
            <w:r w:rsidR="00EA1140" w:rsidRPr="00EA1140">
              <w:rPr>
                <w:rFonts w:ascii="Times New Roman" w:hAnsi="Times New Roman" w:cs="Times New Roman"/>
                <w:noProof/>
                <w:webHidden/>
                <w:sz w:val="24"/>
                <w:szCs w:val="24"/>
              </w:rPr>
              <w:t>9</w:t>
            </w:r>
            <w:r w:rsidR="00EA1140" w:rsidRPr="00EA1140">
              <w:rPr>
                <w:rFonts w:ascii="Times New Roman" w:hAnsi="Times New Roman" w:cs="Times New Roman"/>
                <w:noProof/>
                <w:webHidden/>
                <w:sz w:val="24"/>
                <w:szCs w:val="24"/>
              </w:rPr>
              <w:fldChar w:fldCharType="end"/>
            </w:r>
          </w:hyperlink>
        </w:p>
        <w:p w14:paraId="30671DEE" w14:textId="70B65BA8" w:rsidR="00EA1140" w:rsidRPr="00EA1140" w:rsidRDefault="00F76B18" w:rsidP="00EA1140">
          <w:pPr>
            <w:pStyle w:val="TOC1"/>
            <w:tabs>
              <w:tab w:val="right" w:leader="dot" w:pos="9350"/>
            </w:tabs>
            <w:spacing w:line="360" w:lineRule="auto"/>
            <w:rPr>
              <w:rFonts w:ascii="Times New Roman" w:eastAsiaTheme="minorEastAsia" w:hAnsi="Times New Roman" w:cs="Times New Roman"/>
              <w:noProof/>
              <w:sz w:val="24"/>
              <w:szCs w:val="24"/>
            </w:rPr>
          </w:pPr>
          <w:hyperlink w:anchor="_Toc534972181" w:history="1">
            <w:r w:rsidR="00EA1140" w:rsidRPr="00EA1140">
              <w:rPr>
                <w:rStyle w:val="Hyperlink"/>
                <w:rFonts w:ascii="Times New Roman" w:hAnsi="Times New Roman" w:cs="Times New Roman"/>
                <w:noProof/>
                <w:color w:val="auto"/>
                <w:sz w:val="24"/>
                <w:szCs w:val="24"/>
              </w:rPr>
              <w:t>CONCLUSION AND RECOMMENDATION</w:t>
            </w:r>
            <w:r w:rsidR="00EA1140" w:rsidRPr="00EA1140">
              <w:rPr>
                <w:rFonts w:ascii="Times New Roman" w:hAnsi="Times New Roman" w:cs="Times New Roman"/>
                <w:noProof/>
                <w:webHidden/>
                <w:sz w:val="24"/>
                <w:szCs w:val="24"/>
              </w:rPr>
              <w:tab/>
            </w:r>
            <w:r w:rsidR="00EA1140" w:rsidRPr="00EA1140">
              <w:rPr>
                <w:rFonts w:ascii="Times New Roman" w:hAnsi="Times New Roman" w:cs="Times New Roman"/>
                <w:noProof/>
                <w:webHidden/>
                <w:sz w:val="24"/>
                <w:szCs w:val="24"/>
              </w:rPr>
              <w:fldChar w:fldCharType="begin"/>
            </w:r>
            <w:r w:rsidR="00EA1140" w:rsidRPr="00EA1140">
              <w:rPr>
                <w:rFonts w:ascii="Times New Roman" w:hAnsi="Times New Roman" w:cs="Times New Roman"/>
                <w:noProof/>
                <w:webHidden/>
                <w:sz w:val="24"/>
                <w:szCs w:val="24"/>
              </w:rPr>
              <w:instrText xml:space="preserve"> PAGEREF _Toc534972181 \h </w:instrText>
            </w:r>
            <w:r w:rsidR="00EA1140" w:rsidRPr="00EA1140">
              <w:rPr>
                <w:rFonts w:ascii="Times New Roman" w:hAnsi="Times New Roman" w:cs="Times New Roman"/>
                <w:noProof/>
                <w:webHidden/>
                <w:sz w:val="24"/>
                <w:szCs w:val="24"/>
              </w:rPr>
            </w:r>
            <w:r w:rsidR="00EA1140" w:rsidRPr="00EA1140">
              <w:rPr>
                <w:rFonts w:ascii="Times New Roman" w:hAnsi="Times New Roman" w:cs="Times New Roman"/>
                <w:noProof/>
                <w:webHidden/>
                <w:sz w:val="24"/>
                <w:szCs w:val="24"/>
              </w:rPr>
              <w:fldChar w:fldCharType="separate"/>
            </w:r>
            <w:r w:rsidR="00EA1140" w:rsidRPr="00EA1140">
              <w:rPr>
                <w:rFonts w:ascii="Times New Roman" w:hAnsi="Times New Roman" w:cs="Times New Roman"/>
                <w:noProof/>
                <w:webHidden/>
                <w:sz w:val="24"/>
                <w:szCs w:val="24"/>
              </w:rPr>
              <w:t>12</w:t>
            </w:r>
            <w:r w:rsidR="00EA1140" w:rsidRPr="00EA1140">
              <w:rPr>
                <w:rFonts w:ascii="Times New Roman" w:hAnsi="Times New Roman" w:cs="Times New Roman"/>
                <w:noProof/>
                <w:webHidden/>
                <w:sz w:val="24"/>
                <w:szCs w:val="24"/>
              </w:rPr>
              <w:fldChar w:fldCharType="end"/>
            </w:r>
          </w:hyperlink>
        </w:p>
        <w:p w14:paraId="7EF40820" w14:textId="56653FAA" w:rsidR="00EA1140" w:rsidRDefault="00F76B18" w:rsidP="00EA1140">
          <w:pPr>
            <w:pStyle w:val="TOC1"/>
            <w:tabs>
              <w:tab w:val="right" w:leader="dot" w:pos="9350"/>
            </w:tabs>
            <w:spacing w:line="360" w:lineRule="auto"/>
            <w:rPr>
              <w:rFonts w:eastAsiaTheme="minorEastAsia"/>
              <w:noProof/>
            </w:rPr>
          </w:pPr>
          <w:hyperlink w:anchor="_Toc534972182" w:history="1">
            <w:r w:rsidR="00EA1140" w:rsidRPr="00EA1140">
              <w:rPr>
                <w:rStyle w:val="Hyperlink"/>
                <w:rFonts w:ascii="Times New Roman" w:hAnsi="Times New Roman" w:cs="Times New Roman"/>
                <w:noProof/>
                <w:color w:val="auto"/>
                <w:sz w:val="24"/>
                <w:szCs w:val="24"/>
              </w:rPr>
              <w:t>BIBLIOGRAPHY</w:t>
            </w:r>
            <w:r w:rsidR="00EA1140" w:rsidRPr="00EA1140">
              <w:rPr>
                <w:rFonts w:ascii="Times New Roman" w:hAnsi="Times New Roman" w:cs="Times New Roman"/>
                <w:noProof/>
                <w:webHidden/>
                <w:sz w:val="24"/>
                <w:szCs w:val="24"/>
              </w:rPr>
              <w:tab/>
            </w:r>
            <w:r w:rsidR="00EA1140" w:rsidRPr="00EA1140">
              <w:rPr>
                <w:rFonts w:ascii="Times New Roman" w:hAnsi="Times New Roman" w:cs="Times New Roman"/>
                <w:noProof/>
                <w:webHidden/>
                <w:sz w:val="24"/>
                <w:szCs w:val="24"/>
              </w:rPr>
              <w:fldChar w:fldCharType="begin"/>
            </w:r>
            <w:r w:rsidR="00EA1140" w:rsidRPr="00EA1140">
              <w:rPr>
                <w:rFonts w:ascii="Times New Roman" w:hAnsi="Times New Roman" w:cs="Times New Roman"/>
                <w:noProof/>
                <w:webHidden/>
                <w:sz w:val="24"/>
                <w:szCs w:val="24"/>
              </w:rPr>
              <w:instrText xml:space="preserve"> PAGEREF _Toc534972182 \h </w:instrText>
            </w:r>
            <w:r w:rsidR="00EA1140" w:rsidRPr="00EA1140">
              <w:rPr>
                <w:rFonts w:ascii="Times New Roman" w:hAnsi="Times New Roman" w:cs="Times New Roman"/>
                <w:noProof/>
                <w:webHidden/>
                <w:sz w:val="24"/>
                <w:szCs w:val="24"/>
              </w:rPr>
            </w:r>
            <w:r w:rsidR="00EA1140" w:rsidRPr="00EA1140">
              <w:rPr>
                <w:rFonts w:ascii="Times New Roman" w:hAnsi="Times New Roman" w:cs="Times New Roman"/>
                <w:noProof/>
                <w:webHidden/>
                <w:sz w:val="24"/>
                <w:szCs w:val="24"/>
              </w:rPr>
              <w:fldChar w:fldCharType="separate"/>
            </w:r>
            <w:r w:rsidR="00EA1140" w:rsidRPr="00EA1140">
              <w:rPr>
                <w:rFonts w:ascii="Times New Roman" w:hAnsi="Times New Roman" w:cs="Times New Roman"/>
                <w:noProof/>
                <w:webHidden/>
                <w:sz w:val="24"/>
                <w:szCs w:val="24"/>
              </w:rPr>
              <w:t>13</w:t>
            </w:r>
            <w:r w:rsidR="00EA1140" w:rsidRPr="00EA1140">
              <w:rPr>
                <w:rFonts w:ascii="Times New Roman" w:hAnsi="Times New Roman" w:cs="Times New Roman"/>
                <w:noProof/>
                <w:webHidden/>
                <w:sz w:val="24"/>
                <w:szCs w:val="24"/>
              </w:rPr>
              <w:fldChar w:fldCharType="end"/>
            </w:r>
          </w:hyperlink>
        </w:p>
        <w:p w14:paraId="2CEDC432" w14:textId="0E74944F" w:rsidR="001B66DF" w:rsidRPr="003949AF" w:rsidRDefault="001B66DF" w:rsidP="003949AF">
          <w:pPr>
            <w:spacing w:line="480" w:lineRule="auto"/>
            <w:jc w:val="both"/>
            <w:rPr>
              <w:rFonts w:ascii="Times New Roman" w:hAnsi="Times New Roman" w:cs="Times New Roman"/>
              <w:sz w:val="24"/>
              <w:szCs w:val="24"/>
            </w:rPr>
          </w:pPr>
          <w:r w:rsidRPr="003949AF">
            <w:rPr>
              <w:rFonts w:ascii="Times New Roman" w:hAnsi="Times New Roman" w:cs="Times New Roman"/>
              <w:b/>
              <w:bCs/>
              <w:noProof/>
              <w:sz w:val="24"/>
              <w:szCs w:val="24"/>
            </w:rPr>
            <w:fldChar w:fldCharType="end"/>
          </w:r>
        </w:p>
      </w:sdtContent>
    </w:sdt>
    <w:p w14:paraId="75F66987" w14:textId="77777777" w:rsidR="00733A19" w:rsidRPr="003949AF" w:rsidRDefault="00733A19" w:rsidP="003949AF">
      <w:p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br w:type="page"/>
      </w:r>
    </w:p>
    <w:p w14:paraId="093B443A" w14:textId="77777777" w:rsidR="00733A19" w:rsidRPr="003949AF" w:rsidRDefault="00733A19" w:rsidP="003949AF">
      <w:pPr>
        <w:pStyle w:val="Heading1"/>
        <w:spacing w:line="480" w:lineRule="auto"/>
        <w:jc w:val="both"/>
        <w:rPr>
          <w:rFonts w:ascii="Times New Roman" w:hAnsi="Times New Roman" w:cs="Times New Roman"/>
          <w:color w:val="auto"/>
          <w:sz w:val="24"/>
          <w:szCs w:val="24"/>
        </w:rPr>
      </w:pPr>
      <w:bookmarkStart w:id="1" w:name="_Toc534972174"/>
      <w:r w:rsidRPr="003949AF">
        <w:rPr>
          <w:rFonts w:ascii="Times New Roman" w:hAnsi="Times New Roman" w:cs="Times New Roman"/>
          <w:color w:val="auto"/>
          <w:sz w:val="24"/>
          <w:szCs w:val="24"/>
        </w:rPr>
        <w:lastRenderedPageBreak/>
        <w:t>INTRODUCTION</w:t>
      </w:r>
      <w:bookmarkEnd w:id="1"/>
    </w:p>
    <w:p w14:paraId="41B51300" w14:textId="539990A8" w:rsidR="00733A19" w:rsidRPr="003949AF" w:rsidRDefault="00D10E9D" w:rsidP="003949AF">
      <w:pPr>
        <w:spacing w:line="480" w:lineRule="auto"/>
        <w:ind w:firstLine="720"/>
        <w:jc w:val="both"/>
        <w:rPr>
          <w:rFonts w:ascii="Times New Roman" w:hAnsi="Times New Roman" w:cs="Times New Roman"/>
          <w:sz w:val="24"/>
          <w:szCs w:val="24"/>
        </w:rPr>
      </w:pPr>
      <w:r w:rsidRPr="003949AF">
        <w:rPr>
          <w:rFonts w:ascii="Times New Roman" w:hAnsi="Times New Roman" w:cs="Times New Roman"/>
          <w:sz w:val="24"/>
          <w:szCs w:val="24"/>
        </w:rPr>
        <w:t xml:space="preserve">The paper is a piece of report work that tries to find the feasibility of the potential of pop-up-shop in Carmarthenshire. For in-depth study one of the major six key markets is chosen. The county town Carmarthen is chosen for research work. </w:t>
      </w:r>
      <w:r w:rsidR="0082514B" w:rsidRPr="003949AF">
        <w:rPr>
          <w:rFonts w:ascii="Times New Roman" w:hAnsi="Times New Roman" w:cs="Times New Roman"/>
          <w:sz w:val="24"/>
          <w:szCs w:val="24"/>
        </w:rPr>
        <w:t>A brief synopsis of Carmarthenshire and its main markets are discussed. Carmarthenshire is a unitary authority in Southwest Wales and is basically an agricultural county. The overall economy of the county is dependent on agriculture, fishing, forestry and tourism</w:t>
      </w:r>
      <w:r w:rsidR="00DD5315" w:rsidRPr="003949AF">
        <w:rPr>
          <w:rFonts w:ascii="Times New Roman" w:hAnsi="Times New Roman" w:cs="Times New Roman"/>
          <w:sz w:val="24"/>
          <w:szCs w:val="24"/>
        </w:rPr>
        <w:t xml:space="preserve"> (Wales, 2013)</w:t>
      </w:r>
      <w:r w:rsidR="0082514B" w:rsidRPr="003949AF">
        <w:rPr>
          <w:rFonts w:ascii="Times New Roman" w:hAnsi="Times New Roman" w:cs="Times New Roman"/>
          <w:sz w:val="24"/>
          <w:szCs w:val="24"/>
        </w:rPr>
        <w:t xml:space="preserve">. The three important towns of Carmarthenshire are Llanelli, Carmarthen and Ammanford. The paper considered Carmarthen town and the feasibility study of potential pop up shop will be discussed using that town. </w:t>
      </w:r>
    </w:p>
    <w:p w14:paraId="5AA6CE1A" w14:textId="77777777" w:rsidR="0040476B" w:rsidRPr="003949AF" w:rsidRDefault="00BA1954" w:rsidP="003949AF">
      <w:pPr>
        <w:pStyle w:val="Heading2"/>
        <w:spacing w:line="480" w:lineRule="auto"/>
        <w:jc w:val="both"/>
        <w:rPr>
          <w:rFonts w:ascii="Times New Roman" w:hAnsi="Times New Roman" w:cs="Times New Roman"/>
          <w:color w:val="auto"/>
          <w:sz w:val="24"/>
          <w:szCs w:val="24"/>
        </w:rPr>
      </w:pPr>
      <w:bookmarkStart w:id="2" w:name="_Toc534972175"/>
      <w:r w:rsidRPr="003949AF">
        <w:rPr>
          <w:rFonts w:ascii="Times New Roman" w:hAnsi="Times New Roman" w:cs="Times New Roman"/>
          <w:color w:val="auto"/>
          <w:sz w:val="24"/>
          <w:szCs w:val="24"/>
        </w:rPr>
        <w:t>BRIEF DESCRIPTION OF CARMARTHEN</w:t>
      </w:r>
      <w:bookmarkEnd w:id="2"/>
    </w:p>
    <w:p w14:paraId="4C3D92E3" w14:textId="3837ED06" w:rsidR="00BA1954" w:rsidRPr="003949AF" w:rsidRDefault="00BA1954" w:rsidP="003949AF">
      <w:pPr>
        <w:spacing w:line="480" w:lineRule="auto"/>
        <w:ind w:firstLine="720"/>
        <w:jc w:val="both"/>
        <w:rPr>
          <w:rFonts w:ascii="Times New Roman" w:hAnsi="Times New Roman" w:cs="Times New Roman"/>
          <w:sz w:val="24"/>
          <w:szCs w:val="24"/>
        </w:rPr>
      </w:pPr>
      <w:r w:rsidRPr="003949AF">
        <w:rPr>
          <w:rFonts w:ascii="Times New Roman" w:hAnsi="Times New Roman" w:cs="Times New Roman"/>
          <w:sz w:val="24"/>
          <w:szCs w:val="24"/>
        </w:rPr>
        <w:t xml:space="preserve">Carmarthen is the county town and administrative center of Carmarthenshire, a place in southwest Wales. It lies on river Towy, close to the estuary in Carmarthen Bay. It is thought to be the oldest town of Wales in UK. Its economy is not much improved and tourism and forestry are the main occupation of people here. </w:t>
      </w:r>
      <w:r w:rsidR="007B4264" w:rsidRPr="003949AF">
        <w:rPr>
          <w:rFonts w:ascii="Times New Roman" w:hAnsi="Times New Roman" w:cs="Times New Roman"/>
          <w:sz w:val="24"/>
          <w:szCs w:val="24"/>
        </w:rPr>
        <w:t xml:space="preserve">The historical landmarks in the town are noteworthy and the scenic beauty is a pleasure to the eyes. </w:t>
      </w:r>
      <w:r w:rsidR="00345450" w:rsidRPr="003949AF">
        <w:rPr>
          <w:rFonts w:ascii="Times New Roman" w:hAnsi="Times New Roman" w:cs="Times New Roman"/>
          <w:sz w:val="24"/>
          <w:szCs w:val="24"/>
        </w:rPr>
        <w:t>The demographic factors in the town includes half of the people being working class and almost half as retired and non-working class</w:t>
      </w:r>
      <w:r w:rsidR="00DD5315" w:rsidRPr="003949AF">
        <w:rPr>
          <w:rFonts w:ascii="Times New Roman" w:hAnsi="Times New Roman" w:cs="Times New Roman"/>
          <w:sz w:val="24"/>
          <w:szCs w:val="24"/>
        </w:rPr>
        <w:t xml:space="preserve"> (Wales, 2013)</w:t>
      </w:r>
      <w:r w:rsidR="00345450" w:rsidRPr="003949AF">
        <w:rPr>
          <w:rFonts w:ascii="Times New Roman" w:hAnsi="Times New Roman" w:cs="Times New Roman"/>
          <w:sz w:val="24"/>
          <w:szCs w:val="24"/>
        </w:rPr>
        <w:t xml:space="preserve">. People there generally visit the town market twice a week and spend around 1-2 hours at an average. Shopping is not the main reason for their visiting the market, people there also come for healthcare services, banking and monetary services, meeting friends and near ones, recreational purposes, spending quality time and good time with family, tasting quality foods and their services. </w:t>
      </w:r>
    </w:p>
    <w:p w14:paraId="7138E754" w14:textId="77777777" w:rsidR="007B4264" w:rsidRPr="003949AF" w:rsidRDefault="007B4264" w:rsidP="003949AF">
      <w:pPr>
        <w:pStyle w:val="Heading2"/>
        <w:spacing w:line="480" w:lineRule="auto"/>
        <w:jc w:val="both"/>
        <w:rPr>
          <w:rFonts w:ascii="Times New Roman" w:hAnsi="Times New Roman" w:cs="Times New Roman"/>
          <w:color w:val="auto"/>
          <w:sz w:val="24"/>
          <w:szCs w:val="24"/>
        </w:rPr>
      </w:pPr>
      <w:bookmarkStart w:id="3" w:name="_Toc534972176"/>
      <w:r w:rsidRPr="003949AF">
        <w:rPr>
          <w:rFonts w:ascii="Times New Roman" w:hAnsi="Times New Roman" w:cs="Times New Roman"/>
          <w:color w:val="auto"/>
          <w:sz w:val="24"/>
          <w:szCs w:val="24"/>
        </w:rPr>
        <w:t>BUSINESSES IN CARMARTHEN</w:t>
      </w:r>
      <w:bookmarkEnd w:id="3"/>
    </w:p>
    <w:p w14:paraId="2F0F6BB1" w14:textId="6AC4A229" w:rsidR="008C7AE3" w:rsidRPr="003949AF" w:rsidRDefault="00DC0687" w:rsidP="003949AF">
      <w:pPr>
        <w:spacing w:line="480" w:lineRule="auto"/>
        <w:ind w:firstLine="720"/>
        <w:jc w:val="both"/>
        <w:rPr>
          <w:rFonts w:ascii="Times New Roman" w:hAnsi="Times New Roman" w:cs="Times New Roman"/>
          <w:sz w:val="24"/>
          <w:szCs w:val="24"/>
        </w:rPr>
      </w:pPr>
      <w:r w:rsidRPr="003949AF">
        <w:rPr>
          <w:rFonts w:ascii="Times New Roman" w:hAnsi="Times New Roman" w:cs="Times New Roman"/>
          <w:sz w:val="24"/>
          <w:szCs w:val="24"/>
        </w:rPr>
        <w:t xml:space="preserve">Carmarthen being the administrative center of Carmarthenshire has a number of well-established businesses and a handful of new business opportunities. The existing businesses </w:t>
      </w:r>
      <w:r w:rsidRPr="003949AF">
        <w:rPr>
          <w:rFonts w:ascii="Times New Roman" w:hAnsi="Times New Roman" w:cs="Times New Roman"/>
          <w:sz w:val="24"/>
          <w:szCs w:val="24"/>
        </w:rPr>
        <w:lastRenderedPageBreak/>
        <w:t>include broad band supply, food processing business, investment business, educational business, tourism industry and health service providing organi</w:t>
      </w:r>
      <w:r w:rsidR="007D763A">
        <w:rPr>
          <w:rFonts w:ascii="Times New Roman" w:hAnsi="Times New Roman" w:cs="Times New Roman"/>
          <w:sz w:val="24"/>
          <w:szCs w:val="24"/>
        </w:rPr>
        <w:t>s</w:t>
      </w:r>
      <w:r w:rsidRPr="003949AF">
        <w:rPr>
          <w:rFonts w:ascii="Times New Roman" w:hAnsi="Times New Roman" w:cs="Times New Roman"/>
          <w:sz w:val="24"/>
          <w:szCs w:val="24"/>
        </w:rPr>
        <w:t xml:space="preserve">ations. </w:t>
      </w:r>
      <w:r w:rsidR="00591613" w:rsidRPr="003949AF">
        <w:rPr>
          <w:rFonts w:ascii="Times New Roman" w:hAnsi="Times New Roman" w:cs="Times New Roman"/>
          <w:sz w:val="24"/>
          <w:szCs w:val="24"/>
        </w:rPr>
        <w:t>Most of the city shops are not profit-making institutions and have been closed down</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Peattie &amp; Samuel, 2018)</w:t>
      </w:r>
      <w:r w:rsidR="00591613" w:rsidRPr="003949AF">
        <w:rPr>
          <w:rFonts w:ascii="Times New Roman" w:hAnsi="Times New Roman" w:cs="Times New Roman"/>
          <w:sz w:val="24"/>
          <w:szCs w:val="24"/>
        </w:rPr>
        <w:t xml:space="preserve">. </w:t>
      </w:r>
      <w:r w:rsidR="005C47E1" w:rsidRPr="003949AF">
        <w:rPr>
          <w:rFonts w:ascii="Times New Roman" w:hAnsi="Times New Roman" w:cs="Times New Roman"/>
          <w:sz w:val="24"/>
          <w:szCs w:val="24"/>
        </w:rPr>
        <w:t xml:space="preserve">The steady increase in the number of vacant shops have forced the landowners use them for other purposes as a result of which the market structures are depriving considerably.  </w:t>
      </w:r>
      <w:r w:rsidR="00591613" w:rsidRPr="003949AF">
        <w:rPr>
          <w:rFonts w:ascii="Times New Roman" w:hAnsi="Times New Roman" w:cs="Times New Roman"/>
          <w:sz w:val="24"/>
          <w:szCs w:val="24"/>
        </w:rPr>
        <w:t xml:space="preserve">The </w:t>
      </w:r>
      <w:r w:rsidR="00601D27" w:rsidRPr="003949AF">
        <w:rPr>
          <w:rFonts w:ascii="Times New Roman" w:hAnsi="Times New Roman" w:cs="Times New Roman"/>
          <w:sz w:val="24"/>
          <w:szCs w:val="24"/>
        </w:rPr>
        <w:t xml:space="preserve">town also lacks supermarket and hypermarket retail chain businesses and the need for such stores where everything from A-Z will be available under one roof is of utmost need. </w:t>
      </w:r>
      <w:r w:rsidR="008A04CA" w:rsidRPr="003949AF">
        <w:rPr>
          <w:rFonts w:ascii="Times New Roman" w:hAnsi="Times New Roman" w:cs="Times New Roman"/>
          <w:sz w:val="24"/>
          <w:szCs w:val="24"/>
        </w:rPr>
        <w:t xml:space="preserve">If the Carmarthen market wishes to see the high streets busy and buzzing then the mode of business </w:t>
      </w:r>
      <w:r w:rsidR="009168DB" w:rsidRPr="003949AF">
        <w:rPr>
          <w:rFonts w:ascii="Times New Roman" w:hAnsi="Times New Roman" w:cs="Times New Roman"/>
          <w:sz w:val="24"/>
          <w:szCs w:val="24"/>
        </w:rPr>
        <w:t>needs</w:t>
      </w:r>
      <w:r w:rsidR="008A04CA" w:rsidRPr="003949AF">
        <w:rPr>
          <w:rFonts w:ascii="Times New Roman" w:hAnsi="Times New Roman" w:cs="Times New Roman"/>
          <w:sz w:val="24"/>
          <w:szCs w:val="24"/>
        </w:rPr>
        <w:t xml:space="preserve"> to be changed and single stores need to be replaced by pop-up-shops where one can stop, pop-up and shop.</w:t>
      </w:r>
      <w:r w:rsidR="009168DB" w:rsidRPr="003949AF">
        <w:rPr>
          <w:rFonts w:ascii="Times New Roman" w:hAnsi="Times New Roman" w:cs="Times New Roman"/>
          <w:sz w:val="24"/>
          <w:szCs w:val="24"/>
        </w:rPr>
        <w:t xml:space="preserve"> Another option is collaboration, the existing shop owners could start joint venture business with well-established and reputed firms from nearby places and countries. </w:t>
      </w:r>
      <w:r w:rsidR="003270D0" w:rsidRPr="003949AF">
        <w:rPr>
          <w:rFonts w:ascii="Times New Roman" w:hAnsi="Times New Roman" w:cs="Times New Roman"/>
          <w:sz w:val="24"/>
          <w:szCs w:val="24"/>
        </w:rPr>
        <w:t>UK is one of the most emerging economies in the global economy and being a town of UK Carmarthen has ample scope of expanding their businesses as the overall GDP of the country is quite high. Thus</w:t>
      </w:r>
      <w:r w:rsidR="00EF7E53" w:rsidRPr="003949AF">
        <w:rPr>
          <w:rFonts w:ascii="Times New Roman" w:hAnsi="Times New Roman" w:cs="Times New Roman"/>
          <w:sz w:val="24"/>
          <w:szCs w:val="24"/>
        </w:rPr>
        <w:t>,</w:t>
      </w:r>
      <w:r w:rsidR="003270D0" w:rsidRPr="003949AF">
        <w:rPr>
          <w:rFonts w:ascii="Times New Roman" w:hAnsi="Times New Roman" w:cs="Times New Roman"/>
          <w:sz w:val="24"/>
          <w:szCs w:val="24"/>
        </w:rPr>
        <w:t xml:space="preserve"> risk factor</w:t>
      </w:r>
      <w:r w:rsidR="00413AA1" w:rsidRPr="003949AF">
        <w:rPr>
          <w:rFonts w:ascii="Times New Roman" w:hAnsi="Times New Roman" w:cs="Times New Roman"/>
          <w:sz w:val="24"/>
          <w:szCs w:val="24"/>
        </w:rPr>
        <w:t>s</w:t>
      </w:r>
      <w:r w:rsidR="003270D0" w:rsidRPr="003949AF">
        <w:rPr>
          <w:rFonts w:ascii="Times New Roman" w:hAnsi="Times New Roman" w:cs="Times New Roman"/>
          <w:sz w:val="24"/>
          <w:szCs w:val="24"/>
        </w:rPr>
        <w:t xml:space="preserve"> and economic downturn could be lesser.</w:t>
      </w:r>
      <w:r w:rsidR="00EF7E53" w:rsidRPr="003949AF">
        <w:rPr>
          <w:rFonts w:ascii="Times New Roman" w:hAnsi="Times New Roman" w:cs="Times New Roman"/>
          <w:sz w:val="24"/>
          <w:szCs w:val="24"/>
        </w:rPr>
        <w:t xml:space="preserve"> Newer opportunities need to be adopted and</w:t>
      </w:r>
      <w:r w:rsidR="00862691" w:rsidRPr="003949AF">
        <w:rPr>
          <w:rFonts w:ascii="Times New Roman" w:hAnsi="Times New Roman" w:cs="Times New Roman"/>
          <w:sz w:val="24"/>
          <w:szCs w:val="24"/>
        </w:rPr>
        <w:t xml:space="preserve"> the situation could become better in near future. </w:t>
      </w:r>
    </w:p>
    <w:p w14:paraId="7DA3279C" w14:textId="77777777" w:rsidR="008C7AE3" w:rsidRPr="003949AF" w:rsidRDefault="008C7AE3" w:rsidP="003949AF">
      <w:pPr>
        <w:pStyle w:val="Heading2"/>
        <w:spacing w:line="480" w:lineRule="auto"/>
        <w:jc w:val="both"/>
        <w:rPr>
          <w:rFonts w:ascii="Times New Roman" w:hAnsi="Times New Roman" w:cs="Times New Roman"/>
          <w:color w:val="auto"/>
          <w:sz w:val="24"/>
          <w:szCs w:val="24"/>
        </w:rPr>
      </w:pPr>
      <w:bookmarkStart w:id="4" w:name="_Toc534972177"/>
      <w:r w:rsidRPr="003949AF">
        <w:rPr>
          <w:rFonts w:ascii="Times New Roman" w:hAnsi="Times New Roman" w:cs="Times New Roman"/>
          <w:color w:val="auto"/>
          <w:sz w:val="24"/>
          <w:szCs w:val="24"/>
        </w:rPr>
        <w:t>POP-UP SHOP</w:t>
      </w:r>
      <w:bookmarkEnd w:id="4"/>
    </w:p>
    <w:p w14:paraId="7733825B" w14:textId="151127B6" w:rsidR="007B4264" w:rsidRPr="003949AF" w:rsidRDefault="008C7AE3" w:rsidP="003949AF">
      <w:pPr>
        <w:spacing w:line="480" w:lineRule="auto"/>
        <w:ind w:firstLine="720"/>
        <w:jc w:val="both"/>
        <w:rPr>
          <w:rFonts w:ascii="Times New Roman" w:hAnsi="Times New Roman" w:cs="Times New Roman"/>
          <w:sz w:val="24"/>
          <w:szCs w:val="24"/>
        </w:rPr>
      </w:pPr>
      <w:r w:rsidRPr="003949AF">
        <w:rPr>
          <w:rFonts w:ascii="Times New Roman" w:hAnsi="Times New Roman" w:cs="Times New Roman"/>
          <w:sz w:val="24"/>
          <w:szCs w:val="24"/>
        </w:rPr>
        <w:t>A pop-up shop is a temporary shop, stall or some brand collaboration entity that sells goods and services for time specified time. Pop-up as the name suggests these shops are for limited time period only. It includes within itself everything from market stalls to food vendors, street fashion shops, cafes, galleries and even bars. Pop-up shops are common in UK high streets. The changing way of digital marketing, online window shopping, remote shopping centers, and bank closures all have direct impact on the existing shop landlords and they are finding ways out to deal with the issue with the best solution</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Peattie &amp; Samuel, 2018)</w:t>
      </w:r>
      <w:r w:rsidRPr="003949AF">
        <w:rPr>
          <w:rFonts w:ascii="Times New Roman" w:hAnsi="Times New Roman" w:cs="Times New Roman"/>
          <w:sz w:val="24"/>
          <w:szCs w:val="24"/>
        </w:rPr>
        <w:t xml:space="preserve">. And pop-up stores are no doubt the best </w:t>
      </w:r>
      <w:r w:rsidRPr="003949AF">
        <w:rPr>
          <w:rFonts w:ascii="Times New Roman" w:hAnsi="Times New Roman" w:cs="Times New Roman"/>
          <w:sz w:val="24"/>
          <w:szCs w:val="24"/>
        </w:rPr>
        <w:lastRenderedPageBreak/>
        <w:t xml:space="preserve">solution of all. </w:t>
      </w:r>
      <w:r w:rsidR="00566B95" w:rsidRPr="003949AF">
        <w:rPr>
          <w:rFonts w:ascii="Times New Roman" w:hAnsi="Times New Roman" w:cs="Times New Roman"/>
          <w:sz w:val="24"/>
          <w:szCs w:val="24"/>
        </w:rPr>
        <w:t xml:space="preserve">But the situation in rural towns is more challenging because funding is another major area need to be focused upon. </w:t>
      </w:r>
    </w:p>
    <w:p w14:paraId="7F1D7B4E" w14:textId="7EA5D580" w:rsidR="00B969C5" w:rsidRPr="003949AF" w:rsidRDefault="00B969C5" w:rsidP="003949AF">
      <w:pPr>
        <w:pStyle w:val="Heading2"/>
        <w:spacing w:line="480" w:lineRule="auto"/>
        <w:jc w:val="both"/>
        <w:rPr>
          <w:rFonts w:ascii="Times New Roman" w:hAnsi="Times New Roman" w:cs="Times New Roman"/>
          <w:color w:val="auto"/>
          <w:sz w:val="24"/>
          <w:szCs w:val="24"/>
        </w:rPr>
      </w:pPr>
      <w:bookmarkStart w:id="5" w:name="_Toc534972178"/>
      <w:r w:rsidRPr="003949AF">
        <w:rPr>
          <w:rFonts w:ascii="Times New Roman" w:hAnsi="Times New Roman" w:cs="Times New Roman"/>
          <w:color w:val="auto"/>
          <w:sz w:val="24"/>
          <w:szCs w:val="24"/>
        </w:rPr>
        <w:t>FEASIBILITY STUDY IN SETTING UP OF POP-UP SHOP IN CARMARTHEN</w:t>
      </w:r>
      <w:bookmarkEnd w:id="5"/>
    </w:p>
    <w:p w14:paraId="3F175F0A" w14:textId="05E45178" w:rsidR="00B969C5" w:rsidRPr="003949AF" w:rsidRDefault="00AD6AE9" w:rsidP="003949AF">
      <w:pPr>
        <w:spacing w:line="480" w:lineRule="auto"/>
        <w:ind w:firstLine="360"/>
        <w:jc w:val="both"/>
        <w:rPr>
          <w:rFonts w:ascii="Times New Roman" w:hAnsi="Times New Roman" w:cs="Times New Roman"/>
          <w:sz w:val="24"/>
          <w:szCs w:val="24"/>
        </w:rPr>
      </w:pPr>
      <w:r w:rsidRPr="003949AF">
        <w:rPr>
          <w:rFonts w:ascii="Times New Roman" w:hAnsi="Times New Roman" w:cs="Times New Roman"/>
          <w:sz w:val="24"/>
          <w:szCs w:val="24"/>
        </w:rPr>
        <w:t xml:space="preserve">The feasibility of setting up pop-up shop in Carmarthen is dependent on a number of factors and a systematic research will enable fining the feasibility effectively. The following criteria was needed to be considered while finding the most suitable pop-up shop model in the town. </w:t>
      </w:r>
    </w:p>
    <w:p w14:paraId="231617CD" w14:textId="213DD011" w:rsidR="00AD6AE9" w:rsidRPr="003949AF" w:rsidRDefault="00AD6AE9" w:rsidP="003949AF">
      <w:pPr>
        <w:pStyle w:val="ListParagraph"/>
        <w:numPr>
          <w:ilvl w:val="0"/>
          <w:numId w:val="3"/>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Online desk research work and visit, where a number of sites and places were visited to have practical idea of the scope of pop-up shops in Carmarthen. Online researches include pop-up Colwyn Bay, pop-up Selkirk, pop-up Pen</w:t>
      </w:r>
      <w:r w:rsidR="007D763A">
        <w:rPr>
          <w:rFonts w:ascii="Times New Roman" w:hAnsi="Times New Roman" w:cs="Times New Roman"/>
          <w:sz w:val="24"/>
          <w:szCs w:val="24"/>
        </w:rPr>
        <w:t>z</w:t>
      </w:r>
      <w:r w:rsidRPr="003949AF">
        <w:rPr>
          <w:rFonts w:ascii="Times New Roman" w:hAnsi="Times New Roman" w:cs="Times New Roman"/>
          <w:sz w:val="24"/>
          <w:szCs w:val="24"/>
        </w:rPr>
        <w:t xml:space="preserve">ance, Appear Here, Carmarthen Chamber of Trade, Carmarthen Town Council, Terry Thomas Carmarthen and many </w:t>
      </w:r>
      <w:r w:rsidR="004E7F30" w:rsidRPr="003949AF">
        <w:rPr>
          <w:rFonts w:ascii="Times New Roman" w:hAnsi="Times New Roman" w:cs="Times New Roman"/>
          <w:sz w:val="24"/>
          <w:szCs w:val="24"/>
        </w:rPr>
        <w:t>others. Carmarthen 380 stakeholders list is also studied for research work</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Crossley et al. 2015)</w:t>
      </w:r>
      <w:r w:rsidR="004E7F30" w:rsidRPr="003949AF">
        <w:rPr>
          <w:rFonts w:ascii="Times New Roman" w:hAnsi="Times New Roman" w:cs="Times New Roman"/>
          <w:sz w:val="24"/>
          <w:szCs w:val="24"/>
        </w:rPr>
        <w:t xml:space="preserve">. </w:t>
      </w:r>
    </w:p>
    <w:p w14:paraId="24471B5D" w14:textId="1ECDF108" w:rsidR="004E7F30" w:rsidRPr="003949AF" w:rsidRDefault="004E7F30" w:rsidP="003949AF">
      <w:pPr>
        <w:pStyle w:val="ListParagraph"/>
        <w:numPr>
          <w:ilvl w:val="0"/>
          <w:numId w:val="3"/>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The stakeholders in the town are consulted to have an overview of the general public and business at Carmarthen. The potential of setting up pop-up shop is also discussed and their views are considered for the feasibility study. Questionnaire feedback method is used both for the stakeholders and the consumers. Their answers were being studied and the common point of pop-up set up is the concluded. A drop-in exhibition was also held and major promotional tools used include posters, word of mouth, flyers, banners, social media, press releases and trade fair and exhibitions</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McHugh, 2014)</w:t>
      </w:r>
      <w:r w:rsidRPr="003949AF">
        <w:rPr>
          <w:rFonts w:ascii="Times New Roman" w:hAnsi="Times New Roman" w:cs="Times New Roman"/>
          <w:sz w:val="24"/>
          <w:szCs w:val="24"/>
        </w:rPr>
        <w:t xml:space="preserve">. </w:t>
      </w:r>
    </w:p>
    <w:p w14:paraId="46441DEF" w14:textId="14087BE0" w:rsidR="004E7F30" w:rsidRPr="003949AF" w:rsidRDefault="004E7F30" w:rsidP="003949AF">
      <w:pPr>
        <w:pStyle w:val="ListParagraph"/>
        <w:numPr>
          <w:ilvl w:val="0"/>
          <w:numId w:val="3"/>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The consultation feedback</w:t>
      </w:r>
      <w:r w:rsidR="0098055A" w:rsidRPr="003949AF">
        <w:rPr>
          <w:rFonts w:ascii="Times New Roman" w:hAnsi="Times New Roman" w:cs="Times New Roman"/>
          <w:sz w:val="24"/>
          <w:szCs w:val="24"/>
        </w:rPr>
        <w:t>s</w:t>
      </w:r>
      <w:r w:rsidRPr="003949AF">
        <w:rPr>
          <w:rFonts w:ascii="Times New Roman" w:hAnsi="Times New Roman" w:cs="Times New Roman"/>
          <w:sz w:val="24"/>
          <w:szCs w:val="24"/>
        </w:rPr>
        <w:t xml:space="preserve"> </w:t>
      </w:r>
      <w:r w:rsidR="0098055A" w:rsidRPr="003949AF">
        <w:rPr>
          <w:rFonts w:ascii="Times New Roman" w:hAnsi="Times New Roman" w:cs="Times New Roman"/>
          <w:sz w:val="24"/>
          <w:szCs w:val="24"/>
        </w:rPr>
        <w:t>are</w:t>
      </w:r>
      <w:r w:rsidRPr="003949AF">
        <w:rPr>
          <w:rFonts w:ascii="Times New Roman" w:hAnsi="Times New Roman" w:cs="Times New Roman"/>
          <w:sz w:val="24"/>
          <w:szCs w:val="24"/>
        </w:rPr>
        <w:t xml:space="preserve"> then weighted against some given criteria and the final conclusion is drawn. The method of feasibility study was a bit lengthy </w:t>
      </w:r>
      <w:r w:rsidR="00C92A1A" w:rsidRPr="003949AF">
        <w:rPr>
          <w:rFonts w:ascii="Times New Roman" w:hAnsi="Times New Roman" w:cs="Times New Roman"/>
          <w:sz w:val="24"/>
          <w:szCs w:val="24"/>
        </w:rPr>
        <w:t xml:space="preserve">became difficult at times, </w:t>
      </w:r>
      <w:r w:rsidRPr="003949AF">
        <w:rPr>
          <w:rFonts w:ascii="Times New Roman" w:hAnsi="Times New Roman" w:cs="Times New Roman"/>
          <w:sz w:val="24"/>
          <w:szCs w:val="24"/>
        </w:rPr>
        <w:t>and all responses are not compete</w:t>
      </w:r>
      <w:r w:rsidR="0098055A" w:rsidRPr="003949AF">
        <w:rPr>
          <w:rFonts w:ascii="Times New Roman" w:hAnsi="Times New Roman" w:cs="Times New Roman"/>
          <w:sz w:val="24"/>
          <w:szCs w:val="24"/>
        </w:rPr>
        <w:t>nt enough to help in the study. Some irrelevant answers were also collected and among them the most relevant responses were considered.</w:t>
      </w:r>
    </w:p>
    <w:p w14:paraId="2484F08E" w14:textId="36902CB8" w:rsidR="0012593E" w:rsidRPr="003949AF" w:rsidRDefault="0012593E" w:rsidP="003949AF">
      <w:pPr>
        <w:spacing w:line="480" w:lineRule="auto"/>
        <w:ind w:firstLine="360"/>
        <w:jc w:val="both"/>
        <w:rPr>
          <w:rFonts w:ascii="Times New Roman" w:hAnsi="Times New Roman" w:cs="Times New Roman"/>
          <w:sz w:val="24"/>
          <w:szCs w:val="24"/>
        </w:rPr>
      </w:pPr>
      <w:r w:rsidRPr="003949AF">
        <w:rPr>
          <w:rFonts w:ascii="Times New Roman" w:hAnsi="Times New Roman" w:cs="Times New Roman"/>
          <w:sz w:val="24"/>
          <w:szCs w:val="24"/>
        </w:rPr>
        <w:lastRenderedPageBreak/>
        <w:t>Though the systematic process of the study was feasible but the next step in setting up the pop-up shops was the most difficult ones. Funding was the major setback. The stakeholders were given proper idea of the concept of pop-up store but they still have issues relating to credibility and trust factor</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Astbury &amp; Thurstain-Goodwin, 2014)</w:t>
      </w:r>
      <w:r w:rsidRPr="003949AF">
        <w:rPr>
          <w:rFonts w:ascii="Times New Roman" w:hAnsi="Times New Roman" w:cs="Times New Roman"/>
          <w:sz w:val="24"/>
          <w:szCs w:val="24"/>
        </w:rPr>
        <w:t xml:space="preserve">. They were in dilemma of whether to invest in such pop-up shops or not. They were also considering the location factor of Carmarthen town and </w:t>
      </w:r>
      <w:r w:rsidR="00485A16" w:rsidRPr="003949AF">
        <w:rPr>
          <w:rFonts w:ascii="Times New Roman" w:hAnsi="Times New Roman" w:cs="Times New Roman"/>
          <w:sz w:val="24"/>
          <w:szCs w:val="24"/>
        </w:rPr>
        <w:t>comparing it to high streets of UK. All these issues created hurdles in the setting up of pop-up shops in the town</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Wales, 2013)</w:t>
      </w:r>
      <w:r w:rsidR="00485A16" w:rsidRPr="003949AF">
        <w:rPr>
          <w:rFonts w:ascii="Times New Roman" w:hAnsi="Times New Roman" w:cs="Times New Roman"/>
          <w:sz w:val="24"/>
          <w:szCs w:val="24"/>
        </w:rPr>
        <w:t>.</w:t>
      </w:r>
      <w:r w:rsidR="00950F6A" w:rsidRPr="003949AF">
        <w:rPr>
          <w:rFonts w:ascii="Times New Roman" w:hAnsi="Times New Roman" w:cs="Times New Roman"/>
          <w:sz w:val="24"/>
          <w:szCs w:val="24"/>
        </w:rPr>
        <w:t xml:space="preserve"> </w:t>
      </w:r>
      <w:r w:rsidR="00490783" w:rsidRPr="003949AF">
        <w:rPr>
          <w:rFonts w:ascii="Times New Roman" w:hAnsi="Times New Roman" w:cs="Times New Roman"/>
          <w:sz w:val="24"/>
          <w:szCs w:val="24"/>
        </w:rPr>
        <w:t>A number of pop-up campaigns were held in the town to give a taste of the actual pop-up shop. And</w:t>
      </w:r>
      <w:r w:rsidR="00950F6A" w:rsidRPr="003949AF">
        <w:rPr>
          <w:rFonts w:ascii="Times New Roman" w:hAnsi="Times New Roman" w:cs="Times New Roman"/>
          <w:sz w:val="24"/>
          <w:szCs w:val="24"/>
        </w:rPr>
        <w:t xml:space="preserve"> after prolonged information </w:t>
      </w:r>
      <w:r w:rsidR="00490783" w:rsidRPr="003949AF">
        <w:rPr>
          <w:rFonts w:ascii="Times New Roman" w:hAnsi="Times New Roman" w:cs="Times New Roman"/>
          <w:sz w:val="24"/>
          <w:szCs w:val="24"/>
        </w:rPr>
        <w:t xml:space="preserve">sharing and understanding session </w:t>
      </w:r>
      <w:r w:rsidR="00950F6A" w:rsidRPr="003949AF">
        <w:rPr>
          <w:rFonts w:ascii="Times New Roman" w:hAnsi="Times New Roman" w:cs="Times New Roman"/>
          <w:sz w:val="24"/>
          <w:szCs w:val="24"/>
        </w:rPr>
        <w:t>the issue of funding was met to some extent</w:t>
      </w:r>
      <w:r w:rsidR="006D4883" w:rsidRPr="003949AF">
        <w:rPr>
          <w:rFonts w:ascii="Times New Roman" w:hAnsi="Times New Roman" w:cs="Times New Roman"/>
          <w:sz w:val="24"/>
          <w:szCs w:val="24"/>
        </w:rPr>
        <w:t xml:space="preserve"> and the pace of potential set up of pop-ups accelerated.</w:t>
      </w:r>
    </w:p>
    <w:p w14:paraId="0E1CD279" w14:textId="77777777" w:rsidR="009E2F94" w:rsidRPr="003949AF" w:rsidRDefault="009E2F94" w:rsidP="003949AF">
      <w:pPr>
        <w:pStyle w:val="Heading2"/>
        <w:spacing w:line="480" w:lineRule="auto"/>
        <w:jc w:val="both"/>
        <w:rPr>
          <w:rFonts w:ascii="Times New Roman" w:hAnsi="Times New Roman" w:cs="Times New Roman"/>
          <w:color w:val="auto"/>
          <w:sz w:val="24"/>
          <w:szCs w:val="24"/>
        </w:rPr>
      </w:pPr>
      <w:bookmarkStart w:id="6" w:name="_Toc534972179"/>
      <w:r w:rsidRPr="003949AF">
        <w:rPr>
          <w:rFonts w:ascii="Times New Roman" w:hAnsi="Times New Roman" w:cs="Times New Roman"/>
          <w:color w:val="auto"/>
          <w:sz w:val="24"/>
          <w:szCs w:val="24"/>
        </w:rPr>
        <w:t>POP-UP SHOP SETTING, SUITABLE BUSINESS TYPES, DURATION OF OPERATION AND EVENT INCORPORATION</w:t>
      </w:r>
      <w:bookmarkEnd w:id="6"/>
      <w:r w:rsidRPr="003949AF">
        <w:rPr>
          <w:rFonts w:ascii="Times New Roman" w:hAnsi="Times New Roman" w:cs="Times New Roman"/>
          <w:color w:val="auto"/>
          <w:sz w:val="24"/>
          <w:szCs w:val="24"/>
        </w:rPr>
        <w:t xml:space="preserve"> </w:t>
      </w:r>
    </w:p>
    <w:p w14:paraId="02C337B7" w14:textId="4117F0B5" w:rsidR="00566B95" w:rsidRPr="003949AF" w:rsidRDefault="00566B95" w:rsidP="003949AF">
      <w:pPr>
        <w:spacing w:line="480" w:lineRule="auto"/>
        <w:ind w:firstLine="720"/>
        <w:jc w:val="both"/>
        <w:rPr>
          <w:rFonts w:ascii="Times New Roman" w:hAnsi="Times New Roman" w:cs="Times New Roman"/>
          <w:sz w:val="24"/>
          <w:szCs w:val="24"/>
        </w:rPr>
      </w:pPr>
      <w:r w:rsidRPr="003949AF">
        <w:rPr>
          <w:rFonts w:ascii="Times New Roman" w:hAnsi="Times New Roman" w:cs="Times New Roman"/>
          <w:sz w:val="24"/>
          <w:szCs w:val="24"/>
        </w:rPr>
        <w:t>The news of emerging pop-up shops in Carmarthen is exciting and enthusiastic for the shoppers, visitors and other businesses there. But a number of issues need to be addressed before the setting up of pop-up shops. For example, variety of shop selection, promotional measures to be adopted, parking issues and increase in number of events and activities</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Sparks, 2014)</w:t>
      </w:r>
      <w:r w:rsidRPr="003949AF">
        <w:rPr>
          <w:rFonts w:ascii="Times New Roman" w:hAnsi="Times New Roman" w:cs="Times New Roman"/>
          <w:sz w:val="24"/>
          <w:szCs w:val="24"/>
        </w:rPr>
        <w:t xml:space="preserve">. Collaborative business strategies need to be implemented and external </w:t>
      </w:r>
      <w:r w:rsidR="00A6337F" w:rsidRPr="003949AF">
        <w:rPr>
          <w:rFonts w:ascii="Times New Roman" w:hAnsi="Times New Roman" w:cs="Times New Roman"/>
          <w:sz w:val="24"/>
          <w:szCs w:val="24"/>
        </w:rPr>
        <w:t>fund-raising</w:t>
      </w:r>
      <w:r w:rsidRPr="003949AF">
        <w:rPr>
          <w:rFonts w:ascii="Times New Roman" w:hAnsi="Times New Roman" w:cs="Times New Roman"/>
          <w:sz w:val="24"/>
          <w:szCs w:val="24"/>
        </w:rPr>
        <w:t xml:space="preserve"> opportunities need to be considered</w:t>
      </w:r>
      <w:r w:rsidR="00A6337F" w:rsidRPr="003949AF">
        <w:rPr>
          <w:rFonts w:ascii="Times New Roman" w:hAnsi="Times New Roman" w:cs="Times New Roman"/>
          <w:sz w:val="24"/>
          <w:szCs w:val="24"/>
        </w:rPr>
        <w:t xml:space="preserve"> seriously. Pop-up shops are one of the leading contributors to UK’s retail economy. So, if empty streets and markets of Carmarthen are used for pop-up shop purpose then it will benefit the economic stability of the town</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Wales, 2013)</w:t>
      </w:r>
      <w:r w:rsidR="00A6337F" w:rsidRPr="003949AF">
        <w:rPr>
          <w:rFonts w:ascii="Times New Roman" w:hAnsi="Times New Roman" w:cs="Times New Roman"/>
          <w:sz w:val="24"/>
          <w:szCs w:val="24"/>
        </w:rPr>
        <w:t>.</w:t>
      </w:r>
      <w:r w:rsidR="00A4282F" w:rsidRPr="003949AF">
        <w:rPr>
          <w:rFonts w:ascii="Times New Roman" w:hAnsi="Times New Roman" w:cs="Times New Roman"/>
          <w:sz w:val="24"/>
          <w:szCs w:val="24"/>
        </w:rPr>
        <w:t xml:space="preserve"> A number of other reasons are there for setting up of pop-up stores, like</w:t>
      </w:r>
      <w:r w:rsidR="00A6337F" w:rsidRPr="003949AF">
        <w:rPr>
          <w:rFonts w:ascii="Times New Roman" w:hAnsi="Times New Roman" w:cs="Times New Roman"/>
          <w:sz w:val="24"/>
          <w:szCs w:val="24"/>
        </w:rPr>
        <w:t xml:space="preserve"> </w:t>
      </w:r>
      <w:r w:rsidR="00A4282F" w:rsidRPr="003949AF">
        <w:rPr>
          <w:rFonts w:ascii="Times New Roman" w:hAnsi="Times New Roman" w:cs="Times New Roman"/>
          <w:sz w:val="24"/>
          <w:szCs w:val="24"/>
        </w:rPr>
        <w:t>testing a new stream of revenue collection, offline engagement of customers, ‘get it while it lasts’ urgency creation among customers, marketing promotional tools in some holiday, sale or season</w:t>
      </w:r>
      <w:r w:rsidR="007C5694" w:rsidRPr="003949AF">
        <w:rPr>
          <w:rFonts w:ascii="Times New Roman" w:hAnsi="Times New Roman" w:cs="Times New Roman"/>
          <w:sz w:val="24"/>
          <w:szCs w:val="24"/>
        </w:rPr>
        <w:t>, n</w:t>
      </w:r>
      <w:r w:rsidR="00A4282F" w:rsidRPr="003949AF">
        <w:rPr>
          <w:rFonts w:ascii="Times New Roman" w:hAnsi="Times New Roman" w:cs="Times New Roman"/>
          <w:sz w:val="24"/>
          <w:szCs w:val="24"/>
        </w:rPr>
        <w:t xml:space="preserve">ew customers need to get educated about the </w:t>
      </w:r>
      <w:r w:rsidR="00A4282F" w:rsidRPr="003949AF">
        <w:rPr>
          <w:rFonts w:ascii="Times New Roman" w:hAnsi="Times New Roman" w:cs="Times New Roman"/>
          <w:sz w:val="24"/>
          <w:szCs w:val="24"/>
        </w:rPr>
        <w:lastRenderedPageBreak/>
        <w:t xml:space="preserve">benefits, customer friendly location of the shops, and last but not the least </w:t>
      </w:r>
      <w:r w:rsidR="007C5694" w:rsidRPr="003949AF">
        <w:rPr>
          <w:rFonts w:ascii="Times New Roman" w:hAnsi="Times New Roman" w:cs="Times New Roman"/>
          <w:sz w:val="24"/>
          <w:szCs w:val="24"/>
        </w:rPr>
        <w:t xml:space="preserve">creating </w:t>
      </w:r>
      <w:r w:rsidR="00A4282F" w:rsidRPr="003949AF">
        <w:rPr>
          <w:rFonts w:ascii="Times New Roman" w:hAnsi="Times New Roman" w:cs="Times New Roman"/>
          <w:sz w:val="24"/>
          <w:szCs w:val="24"/>
        </w:rPr>
        <w:t xml:space="preserve">brand awareness </w:t>
      </w:r>
      <w:r w:rsidR="007C5694" w:rsidRPr="003949AF">
        <w:rPr>
          <w:rFonts w:ascii="Times New Roman" w:hAnsi="Times New Roman" w:cs="Times New Roman"/>
          <w:sz w:val="24"/>
          <w:szCs w:val="24"/>
        </w:rPr>
        <w:t xml:space="preserve">among customer. </w:t>
      </w:r>
    </w:p>
    <w:p w14:paraId="163D0D19" w14:textId="67A1B01D" w:rsidR="0003117F" w:rsidRPr="003949AF" w:rsidRDefault="007D7C64" w:rsidP="003949AF">
      <w:pPr>
        <w:spacing w:line="480" w:lineRule="auto"/>
        <w:ind w:firstLine="720"/>
        <w:jc w:val="both"/>
        <w:rPr>
          <w:rFonts w:ascii="Times New Roman" w:hAnsi="Times New Roman" w:cs="Times New Roman"/>
          <w:sz w:val="24"/>
          <w:szCs w:val="24"/>
        </w:rPr>
      </w:pPr>
      <w:r w:rsidRPr="003949AF">
        <w:rPr>
          <w:rFonts w:ascii="Times New Roman" w:hAnsi="Times New Roman" w:cs="Times New Roman"/>
          <w:sz w:val="24"/>
          <w:szCs w:val="24"/>
        </w:rPr>
        <w:t>Business set up in towns like Carmarthen is difficult because they are quitter and it will t</w:t>
      </w:r>
      <w:r w:rsidR="00706C20" w:rsidRPr="003949AF">
        <w:rPr>
          <w:rFonts w:ascii="Times New Roman" w:hAnsi="Times New Roman" w:cs="Times New Roman"/>
          <w:sz w:val="24"/>
          <w:szCs w:val="24"/>
        </w:rPr>
        <w:t>a</w:t>
      </w:r>
      <w:r w:rsidRPr="003949AF">
        <w:rPr>
          <w:rFonts w:ascii="Times New Roman" w:hAnsi="Times New Roman" w:cs="Times New Roman"/>
          <w:sz w:val="24"/>
          <w:szCs w:val="24"/>
        </w:rPr>
        <w:t>k</w:t>
      </w:r>
      <w:r w:rsidR="00706C20" w:rsidRPr="003949AF">
        <w:rPr>
          <w:rFonts w:ascii="Times New Roman" w:hAnsi="Times New Roman" w:cs="Times New Roman"/>
          <w:sz w:val="24"/>
          <w:szCs w:val="24"/>
        </w:rPr>
        <w:t>e</w:t>
      </w:r>
      <w:r w:rsidRPr="003949AF">
        <w:rPr>
          <w:rFonts w:ascii="Times New Roman" w:hAnsi="Times New Roman" w:cs="Times New Roman"/>
          <w:sz w:val="24"/>
          <w:szCs w:val="24"/>
        </w:rPr>
        <w:t xml:space="preserve"> lot of encouragement to </w:t>
      </w:r>
      <w:r w:rsidR="00706C20" w:rsidRPr="003949AF">
        <w:rPr>
          <w:rFonts w:ascii="Times New Roman" w:hAnsi="Times New Roman" w:cs="Times New Roman"/>
          <w:sz w:val="24"/>
          <w:szCs w:val="24"/>
        </w:rPr>
        <w:t>change them to vibrant business hubs</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Scott, 2017)</w:t>
      </w:r>
      <w:r w:rsidR="00706C20" w:rsidRPr="003949AF">
        <w:rPr>
          <w:rFonts w:ascii="Times New Roman" w:hAnsi="Times New Roman" w:cs="Times New Roman"/>
          <w:sz w:val="24"/>
          <w:szCs w:val="24"/>
        </w:rPr>
        <w:t>. Also</w:t>
      </w:r>
      <w:r w:rsidR="00DD5315" w:rsidRPr="003949AF">
        <w:rPr>
          <w:rFonts w:ascii="Times New Roman" w:hAnsi="Times New Roman" w:cs="Times New Roman"/>
          <w:sz w:val="24"/>
          <w:szCs w:val="24"/>
        </w:rPr>
        <w:t>,</w:t>
      </w:r>
      <w:r w:rsidR="00706C20" w:rsidRPr="003949AF">
        <w:rPr>
          <w:rFonts w:ascii="Times New Roman" w:hAnsi="Times New Roman" w:cs="Times New Roman"/>
          <w:sz w:val="24"/>
          <w:szCs w:val="24"/>
        </w:rPr>
        <w:t xml:space="preserve"> the existing businesses will try to maintain their dignity and will resist the emergence of pop-up shops in the town. </w:t>
      </w:r>
      <w:r w:rsidR="0003117F" w:rsidRPr="003949AF">
        <w:rPr>
          <w:rFonts w:ascii="Times New Roman" w:hAnsi="Times New Roman" w:cs="Times New Roman"/>
          <w:sz w:val="24"/>
          <w:szCs w:val="24"/>
        </w:rPr>
        <w:t xml:space="preserve"> A number of businesses are worth mentioning that will help in sound pop-up shop opening. Retail pop-up shops include, fashion boutique, Exeter (including beauty, fashion, home products, consumer electronics, hand built-bikes, cycling themed accessories and other novelties</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Pomodoro, 2013)</w:t>
      </w:r>
      <w:r w:rsidR="0003117F" w:rsidRPr="003949AF">
        <w:rPr>
          <w:rFonts w:ascii="Times New Roman" w:hAnsi="Times New Roman" w:cs="Times New Roman"/>
          <w:sz w:val="24"/>
          <w:szCs w:val="24"/>
        </w:rPr>
        <w:t xml:space="preserve">. Restaurants, street food shops, </w:t>
      </w:r>
      <w:r w:rsidR="001C2E7E" w:rsidRPr="003949AF">
        <w:rPr>
          <w:rFonts w:ascii="Times New Roman" w:hAnsi="Times New Roman" w:cs="Times New Roman"/>
          <w:sz w:val="24"/>
          <w:szCs w:val="24"/>
        </w:rPr>
        <w:t xml:space="preserve">and renting out rental spaces online are some of the best business proposal for pop-up shops. </w:t>
      </w:r>
      <w:r w:rsidR="0003117F" w:rsidRPr="003949AF">
        <w:rPr>
          <w:rFonts w:ascii="Times New Roman" w:hAnsi="Times New Roman" w:cs="Times New Roman"/>
          <w:sz w:val="24"/>
          <w:szCs w:val="24"/>
        </w:rPr>
        <w:t xml:space="preserve"> </w:t>
      </w:r>
    </w:p>
    <w:p w14:paraId="3F2C329B" w14:textId="53CA4A29" w:rsidR="001C2E7E" w:rsidRPr="003949AF" w:rsidRDefault="001C2E7E" w:rsidP="003949AF">
      <w:pPr>
        <w:spacing w:line="480" w:lineRule="auto"/>
        <w:ind w:firstLine="720"/>
        <w:jc w:val="both"/>
        <w:rPr>
          <w:rFonts w:ascii="Times New Roman" w:hAnsi="Times New Roman" w:cs="Times New Roman"/>
          <w:sz w:val="24"/>
          <w:szCs w:val="24"/>
        </w:rPr>
      </w:pPr>
      <w:r w:rsidRPr="003949AF">
        <w:rPr>
          <w:rFonts w:ascii="Times New Roman" w:hAnsi="Times New Roman" w:cs="Times New Roman"/>
          <w:sz w:val="24"/>
          <w:szCs w:val="24"/>
        </w:rPr>
        <w:t xml:space="preserve">Pop-up shops are for small duration and time-place-event collaboration will be the best profit-making alternative for pop-up shops. </w:t>
      </w:r>
      <w:r w:rsidR="00EF76E8" w:rsidRPr="003949AF">
        <w:rPr>
          <w:rFonts w:ascii="Times New Roman" w:hAnsi="Times New Roman" w:cs="Times New Roman"/>
          <w:sz w:val="24"/>
          <w:szCs w:val="24"/>
        </w:rPr>
        <w:t xml:space="preserve">One or two weeks is the optimal range of </w:t>
      </w:r>
      <w:r w:rsidR="00CA0062" w:rsidRPr="003949AF">
        <w:rPr>
          <w:rFonts w:ascii="Times New Roman" w:hAnsi="Times New Roman" w:cs="Times New Roman"/>
          <w:sz w:val="24"/>
          <w:szCs w:val="24"/>
        </w:rPr>
        <w:t>opening</w:t>
      </w:r>
      <w:r w:rsidR="00EF76E8" w:rsidRPr="003949AF">
        <w:rPr>
          <w:rFonts w:ascii="Times New Roman" w:hAnsi="Times New Roman" w:cs="Times New Roman"/>
          <w:sz w:val="24"/>
          <w:szCs w:val="24"/>
        </w:rPr>
        <w:t xml:space="preserve"> any kind of pop-up shop</w:t>
      </w:r>
      <w:r w:rsidR="00DD5315" w:rsidRPr="003949AF">
        <w:rPr>
          <w:rFonts w:ascii="Times New Roman" w:hAnsi="Times New Roman" w:cs="Times New Roman"/>
          <w:sz w:val="24"/>
          <w:szCs w:val="24"/>
        </w:rPr>
        <w:t xml:space="preserve"> (</w:t>
      </w:r>
      <w:r w:rsidR="00DD5315" w:rsidRPr="003949AF">
        <w:rPr>
          <w:rFonts w:ascii="Times New Roman" w:hAnsi="Times New Roman" w:cs="Times New Roman"/>
          <w:sz w:val="24"/>
          <w:szCs w:val="24"/>
          <w:shd w:val="clear" w:color="auto" w:fill="FFFFFF"/>
        </w:rPr>
        <w:t>Dolbec &amp; Chebat, 2013)</w:t>
      </w:r>
      <w:r w:rsidR="00EF76E8" w:rsidRPr="003949AF">
        <w:rPr>
          <w:rFonts w:ascii="Times New Roman" w:hAnsi="Times New Roman" w:cs="Times New Roman"/>
          <w:sz w:val="24"/>
          <w:szCs w:val="24"/>
        </w:rPr>
        <w:t>.</w:t>
      </w:r>
      <w:r w:rsidR="00CA0062" w:rsidRPr="003949AF">
        <w:rPr>
          <w:rFonts w:ascii="Times New Roman" w:hAnsi="Times New Roman" w:cs="Times New Roman"/>
          <w:sz w:val="24"/>
          <w:szCs w:val="24"/>
        </w:rPr>
        <w:t xml:space="preserve"> The month of September is the ideal time for </w:t>
      </w:r>
      <w:r w:rsidR="00101658" w:rsidRPr="003949AF">
        <w:rPr>
          <w:rFonts w:ascii="Times New Roman" w:hAnsi="Times New Roman" w:cs="Times New Roman"/>
          <w:sz w:val="24"/>
          <w:szCs w:val="24"/>
        </w:rPr>
        <w:t xml:space="preserve">starting pop-up shops. A number of events line up in Wales during this month. Some common events and people gathering activities include man vs mountain, tour of Britain Wales bicycle stage, football match, music art and culture festival, glad fest, cycling followed by marathon, tide whisperer event, voyage of good life experience, food and drink festival, Sandman triathlon, and Elvis festival. </w:t>
      </w:r>
      <w:r w:rsidR="000075FF" w:rsidRPr="003949AF">
        <w:rPr>
          <w:rFonts w:ascii="Times New Roman" w:hAnsi="Times New Roman" w:cs="Times New Roman"/>
          <w:sz w:val="24"/>
          <w:szCs w:val="24"/>
        </w:rPr>
        <w:t>All the events start in early September and continue till end of the month</w:t>
      </w:r>
      <w:r w:rsidR="00DF71F2" w:rsidRPr="003949AF">
        <w:rPr>
          <w:rFonts w:ascii="Times New Roman" w:hAnsi="Times New Roman" w:cs="Times New Roman"/>
          <w:sz w:val="24"/>
          <w:szCs w:val="24"/>
        </w:rPr>
        <w:t xml:space="preserve"> (</w:t>
      </w:r>
      <w:r w:rsidR="00DF71F2" w:rsidRPr="003949AF">
        <w:rPr>
          <w:rFonts w:ascii="Times New Roman" w:hAnsi="Times New Roman" w:cs="Times New Roman"/>
          <w:sz w:val="24"/>
          <w:szCs w:val="24"/>
          <w:shd w:val="clear" w:color="auto" w:fill="FFFFFF"/>
        </w:rPr>
        <w:t>Ko, Phau</w:t>
      </w:r>
      <w:r w:rsidR="00DD5315" w:rsidRPr="003949AF">
        <w:rPr>
          <w:rFonts w:ascii="Times New Roman" w:hAnsi="Times New Roman" w:cs="Times New Roman"/>
          <w:sz w:val="24"/>
          <w:szCs w:val="24"/>
          <w:shd w:val="clear" w:color="auto" w:fill="FFFFFF"/>
        </w:rPr>
        <w:t xml:space="preserve"> </w:t>
      </w:r>
      <w:r w:rsidR="00DF71F2" w:rsidRPr="003949AF">
        <w:rPr>
          <w:rFonts w:ascii="Times New Roman" w:hAnsi="Times New Roman" w:cs="Times New Roman"/>
          <w:sz w:val="24"/>
          <w:szCs w:val="24"/>
          <w:shd w:val="clear" w:color="auto" w:fill="FFFFFF"/>
        </w:rPr>
        <w:t>&amp; Aiello, 2016)</w:t>
      </w:r>
      <w:r w:rsidR="000075FF" w:rsidRPr="003949AF">
        <w:rPr>
          <w:rFonts w:ascii="Times New Roman" w:hAnsi="Times New Roman" w:cs="Times New Roman"/>
          <w:sz w:val="24"/>
          <w:szCs w:val="24"/>
        </w:rPr>
        <w:t xml:space="preserve">. </w:t>
      </w:r>
      <w:r w:rsidR="008B50E9" w:rsidRPr="003949AF">
        <w:rPr>
          <w:rFonts w:ascii="Times New Roman" w:hAnsi="Times New Roman" w:cs="Times New Roman"/>
          <w:sz w:val="24"/>
          <w:szCs w:val="24"/>
        </w:rPr>
        <w:t xml:space="preserve">This is the ideal time of </w:t>
      </w:r>
      <w:r w:rsidR="00021200" w:rsidRPr="003949AF">
        <w:rPr>
          <w:rFonts w:ascii="Times New Roman" w:hAnsi="Times New Roman" w:cs="Times New Roman"/>
          <w:sz w:val="24"/>
          <w:szCs w:val="24"/>
        </w:rPr>
        <w:t>experimenting</w:t>
      </w:r>
      <w:r w:rsidR="008B50E9" w:rsidRPr="003949AF">
        <w:rPr>
          <w:rFonts w:ascii="Times New Roman" w:hAnsi="Times New Roman" w:cs="Times New Roman"/>
          <w:sz w:val="24"/>
          <w:szCs w:val="24"/>
        </w:rPr>
        <w:t xml:space="preserve"> with the pop-up shops. </w:t>
      </w:r>
      <w:r w:rsidRPr="003949AF">
        <w:rPr>
          <w:rFonts w:ascii="Times New Roman" w:hAnsi="Times New Roman" w:cs="Times New Roman"/>
          <w:sz w:val="24"/>
          <w:szCs w:val="24"/>
        </w:rPr>
        <w:t>For example, if a shop is opened during the Christmas time that is from mid-December to mid-January in front of some centrally located church and operates during the peak hours of church visit time then the sale will get doubled</w:t>
      </w:r>
      <w:r w:rsidR="00DF71F2" w:rsidRPr="003949AF">
        <w:rPr>
          <w:rFonts w:ascii="Times New Roman" w:hAnsi="Times New Roman" w:cs="Times New Roman"/>
          <w:sz w:val="24"/>
          <w:szCs w:val="24"/>
        </w:rPr>
        <w:t xml:space="preserve"> (</w:t>
      </w:r>
      <w:r w:rsidR="00DF71F2" w:rsidRPr="003949AF">
        <w:rPr>
          <w:rFonts w:ascii="Times New Roman" w:hAnsi="Times New Roman" w:cs="Times New Roman"/>
          <w:sz w:val="24"/>
          <w:szCs w:val="24"/>
          <w:shd w:val="clear" w:color="auto" w:fill="FFFFFF"/>
        </w:rPr>
        <w:t>Denning, 2014)</w:t>
      </w:r>
      <w:r w:rsidRPr="003949AF">
        <w:rPr>
          <w:rFonts w:ascii="Times New Roman" w:hAnsi="Times New Roman" w:cs="Times New Roman"/>
          <w:sz w:val="24"/>
          <w:szCs w:val="24"/>
        </w:rPr>
        <w:t xml:space="preserve">. For that beforehand strategy formulation is necessary. </w:t>
      </w:r>
      <w:r w:rsidR="00625341" w:rsidRPr="003949AF">
        <w:rPr>
          <w:rFonts w:ascii="Times New Roman" w:hAnsi="Times New Roman" w:cs="Times New Roman"/>
          <w:sz w:val="24"/>
          <w:szCs w:val="24"/>
        </w:rPr>
        <w:t xml:space="preserve">Research suggests that people of Carmarthen have opined in their interviews about pop-up stores and has </w:t>
      </w:r>
      <w:r w:rsidR="00625341" w:rsidRPr="003949AF">
        <w:rPr>
          <w:rFonts w:ascii="Times New Roman" w:hAnsi="Times New Roman" w:cs="Times New Roman"/>
          <w:sz w:val="24"/>
          <w:szCs w:val="24"/>
        </w:rPr>
        <w:lastRenderedPageBreak/>
        <w:t xml:space="preserve">told that lack of leisure and fun activities are the main reasons they prefer going to larger markets. If </w:t>
      </w:r>
      <w:r w:rsidR="007D7C64" w:rsidRPr="003949AF">
        <w:rPr>
          <w:rFonts w:ascii="Times New Roman" w:hAnsi="Times New Roman" w:cs="Times New Roman"/>
          <w:sz w:val="24"/>
          <w:szCs w:val="24"/>
        </w:rPr>
        <w:t>variety of available goods in shops, parking facility and recreational areas for children is increased and built out then they will definitely be a part of the pop-up shop initiative in Carmarthen</w:t>
      </w:r>
      <w:r w:rsidR="00DF71F2" w:rsidRPr="003949AF">
        <w:rPr>
          <w:rFonts w:ascii="Times New Roman" w:hAnsi="Times New Roman" w:cs="Times New Roman"/>
          <w:sz w:val="24"/>
          <w:szCs w:val="24"/>
        </w:rPr>
        <w:t xml:space="preserve"> (</w:t>
      </w:r>
      <w:r w:rsidR="00DF71F2" w:rsidRPr="003949AF">
        <w:rPr>
          <w:rFonts w:ascii="Times New Roman" w:hAnsi="Times New Roman" w:cs="Times New Roman"/>
          <w:sz w:val="24"/>
          <w:szCs w:val="24"/>
          <w:shd w:val="clear" w:color="auto" w:fill="FFFFFF"/>
        </w:rPr>
        <w:t>Sirpal, Gimpl &amp; Milano, 2015)</w:t>
      </w:r>
      <w:r w:rsidR="007D7C64" w:rsidRPr="003949AF">
        <w:rPr>
          <w:rFonts w:ascii="Times New Roman" w:hAnsi="Times New Roman" w:cs="Times New Roman"/>
          <w:sz w:val="24"/>
          <w:szCs w:val="24"/>
        </w:rPr>
        <w:t xml:space="preserve">. Supporting the concept of pop-up shop another industry has emerged who service the pop-up shops. Business like Appear Here are new-start-ups that facilitate the pop-up shop services. </w:t>
      </w:r>
    </w:p>
    <w:p w14:paraId="1D9E2978" w14:textId="77777777" w:rsidR="009E2F94" w:rsidRPr="003949AF" w:rsidRDefault="009E2F94" w:rsidP="003949AF">
      <w:pPr>
        <w:pStyle w:val="Heading2"/>
        <w:spacing w:line="480" w:lineRule="auto"/>
        <w:jc w:val="both"/>
        <w:rPr>
          <w:rFonts w:ascii="Times New Roman" w:hAnsi="Times New Roman" w:cs="Times New Roman"/>
          <w:color w:val="auto"/>
          <w:sz w:val="24"/>
          <w:szCs w:val="24"/>
        </w:rPr>
      </w:pPr>
      <w:bookmarkStart w:id="7" w:name="_Toc534972180"/>
      <w:r w:rsidRPr="003949AF">
        <w:rPr>
          <w:rFonts w:ascii="Times New Roman" w:hAnsi="Times New Roman" w:cs="Times New Roman"/>
          <w:color w:val="auto"/>
          <w:sz w:val="24"/>
          <w:szCs w:val="24"/>
        </w:rPr>
        <w:t>BENEFITS AND BARRIERS IN SETTING UP OF POP-UP SHOP IN CARMARTHEN</w:t>
      </w:r>
      <w:bookmarkEnd w:id="7"/>
    </w:p>
    <w:p w14:paraId="57A9AD2B" w14:textId="6C3A165F" w:rsidR="009E2F94" w:rsidRPr="003949AF" w:rsidRDefault="00F01D7A" w:rsidP="003949AF">
      <w:pPr>
        <w:spacing w:line="480" w:lineRule="auto"/>
        <w:ind w:firstLine="360"/>
        <w:jc w:val="both"/>
        <w:rPr>
          <w:rFonts w:ascii="Times New Roman" w:hAnsi="Times New Roman" w:cs="Times New Roman"/>
          <w:sz w:val="24"/>
          <w:szCs w:val="24"/>
        </w:rPr>
      </w:pPr>
      <w:r w:rsidRPr="003949AF">
        <w:rPr>
          <w:rFonts w:ascii="Times New Roman" w:hAnsi="Times New Roman" w:cs="Times New Roman"/>
          <w:sz w:val="24"/>
          <w:szCs w:val="24"/>
        </w:rPr>
        <w:t xml:space="preserve">Carmarthen is </w:t>
      </w:r>
      <w:r w:rsidR="008D3AB9" w:rsidRPr="003949AF">
        <w:rPr>
          <w:rFonts w:ascii="Times New Roman" w:hAnsi="Times New Roman" w:cs="Times New Roman"/>
          <w:sz w:val="24"/>
          <w:szCs w:val="24"/>
        </w:rPr>
        <w:t xml:space="preserve">proud in attracting shoppers form outside and far places because of its independent shops and other chain stores. Several stores have come and gone in the past but still most of the shops are empty. </w:t>
      </w:r>
      <w:r w:rsidR="0048144C" w:rsidRPr="003949AF">
        <w:rPr>
          <w:rFonts w:ascii="Times New Roman" w:hAnsi="Times New Roman" w:cs="Times New Roman"/>
          <w:sz w:val="24"/>
          <w:szCs w:val="24"/>
        </w:rPr>
        <w:t>In order to give a taste of other high street shops of UK the county council has decided to give pop-up shops a chance</w:t>
      </w:r>
      <w:r w:rsidR="00DF71F2" w:rsidRPr="003949AF">
        <w:rPr>
          <w:rFonts w:ascii="Times New Roman" w:hAnsi="Times New Roman" w:cs="Times New Roman"/>
          <w:sz w:val="24"/>
          <w:szCs w:val="24"/>
        </w:rPr>
        <w:t xml:space="preserve"> (</w:t>
      </w:r>
      <w:r w:rsidR="00DF71F2" w:rsidRPr="003949AF">
        <w:rPr>
          <w:rFonts w:ascii="Times New Roman" w:hAnsi="Times New Roman" w:cs="Times New Roman"/>
          <w:sz w:val="24"/>
          <w:szCs w:val="24"/>
          <w:shd w:val="clear" w:color="auto" w:fill="FFFFFF"/>
        </w:rPr>
        <w:t>Johnes, 2013)</w:t>
      </w:r>
      <w:r w:rsidR="0048144C" w:rsidRPr="003949AF">
        <w:rPr>
          <w:rFonts w:ascii="Times New Roman" w:hAnsi="Times New Roman" w:cs="Times New Roman"/>
          <w:sz w:val="24"/>
          <w:szCs w:val="24"/>
        </w:rPr>
        <w:t xml:space="preserve">. </w:t>
      </w:r>
      <w:r w:rsidR="004B6BD2" w:rsidRPr="003949AF">
        <w:rPr>
          <w:rFonts w:ascii="Times New Roman" w:hAnsi="Times New Roman" w:cs="Times New Roman"/>
          <w:sz w:val="24"/>
          <w:szCs w:val="24"/>
        </w:rPr>
        <w:t xml:space="preserve">Though a number of existing shops and businesses could act as barrier in the path of setting up of pop-up shop in Carmarthen but a lot of favorable factors exist there and setting up pop-up shop will be economical for Carmarthen, one of the largest towns in Carmarthenshire. The most favorable factors include, </w:t>
      </w:r>
    </w:p>
    <w:p w14:paraId="38D8ECEE" w14:textId="0709BB93" w:rsidR="004B6BD2" w:rsidRPr="003949AF" w:rsidRDefault="004B6BD2" w:rsidP="003949AF">
      <w:pPr>
        <w:pStyle w:val="ListParagraph"/>
        <w:numPr>
          <w:ilvl w:val="0"/>
          <w:numId w:val="1"/>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Most of the shops in Carmarthen is empty and existing businesses are not much profitable, people strive to go to big markets for their shopping needs. So</w:t>
      </w:r>
      <w:r w:rsidR="00A86F5B" w:rsidRPr="003949AF">
        <w:rPr>
          <w:rFonts w:ascii="Times New Roman" w:hAnsi="Times New Roman" w:cs="Times New Roman"/>
          <w:sz w:val="24"/>
          <w:szCs w:val="24"/>
        </w:rPr>
        <w:t>,</w:t>
      </w:r>
      <w:r w:rsidRPr="003949AF">
        <w:rPr>
          <w:rFonts w:ascii="Times New Roman" w:hAnsi="Times New Roman" w:cs="Times New Roman"/>
          <w:sz w:val="24"/>
          <w:szCs w:val="24"/>
        </w:rPr>
        <w:t xml:space="preserve"> if the empty shops are filled up by the pop-up stores then market economy will boost and footfall will increase.</w:t>
      </w:r>
    </w:p>
    <w:p w14:paraId="128D11AC" w14:textId="50EFC998" w:rsidR="004B6BD2" w:rsidRPr="003949AF" w:rsidRDefault="004B6BD2" w:rsidP="003949AF">
      <w:pPr>
        <w:pStyle w:val="ListParagraph"/>
        <w:numPr>
          <w:ilvl w:val="0"/>
          <w:numId w:val="1"/>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 xml:space="preserve">The rent for setting up pop-up stores is lesser compared to </w:t>
      </w:r>
      <w:r w:rsidR="00A86F5B" w:rsidRPr="003949AF">
        <w:rPr>
          <w:rFonts w:ascii="Times New Roman" w:hAnsi="Times New Roman" w:cs="Times New Roman"/>
          <w:sz w:val="24"/>
          <w:szCs w:val="24"/>
        </w:rPr>
        <w:t xml:space="preserve">normal shops and it is almost 20% less in comparison to normal shop rent. </w:t>
      </w:r>
    </w:p>
    <w:p w14:paraId="4C92B6AF" w14:textId="613A15BE" w:rsidR="008B7D21" w:rsidRPr="003949AF" w:rsidRDefault="00A86F5B" w:rsidP="003949AF">
      <w:pPr>
        <w:pStyle w:val="ListParagraph"/>
        <w:numPr>
          <w:ilvl w:val="0"/>
          <w:numId w:val="1"/>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The short</w:t>
      </w:r>
      <w:r w:rsidR="008B7D21" w:rsidRPr="003949AF">
        <w:rPr>
          <w:rFonts w:ascii="Times New Roman" w:hAnsi="Times New Roman" w:cs="Times New Roman"/>
          <w:sz w:val="24"/>
          <w:szCs w:val="24"/>
        </w:rPr>
        <w:t>-</w:t>
      </w:r>
      <w:r w:rsidRPr="003949AF">
        <w:rPr>
          <w:rFonts w:ascii="Times New Roman" w:hAnsi="Times New Roman" w:cs="Times New Roman"/>
          <w:sz w:val="24"/>
          <w:szCs w:val="24"/>
        </w:rPr>
        <w:t xml:space="preserve">term lease </w:t>
      </w:r>
      <w:r w:rsidR="008B7D21" w:rsidRPr="003949AF">
        <w:rPr>
          <w:rFonts w:ascii="Times New Roman" w:hAnsi="Times New Roman" w:cs="Times New Roman"/>
          <w:sz w:val="24"/>
          <w:szCs w:val="24"/>
        </w:rPr>
        <w:t>will reduce the risk factor and new business entrants could easily take such risks</w:t>
      </w:r>
      <w:r w:rsidR="00DF71F2" w:rsidRPr="003949AF">
        <w:rPr>
          <w:rFonts w:ascii="Times New Roman" w:hAnsi="Times New Roman" w:cs="Times New Roman"/>
          <w:sz w:val="24"/>
          <w:szCs w:val="24"/>
        </w:rPr>
        <w:t xml:space="preserve"> (</w:t>
      </w:r>
      <w:r w:rsidR="00DF71F2" w:rsidRPr="003949AF">
        <w:rPr>
          <w:rFonts w:ascii="Times New Roman" w:hAnsi="Times New Roman" w:cs="Times New Roman"/>
          <w:sz w:val="24"/>
          <w:szCs w:val="24"/>
          <w:shd w:val="clear" w:color="auto" w:fill="FFFFFF"/>
        </w:rPr>
        <w:t>Lim, Danapalasingam &amp; Tan, 2014)</w:t>
      </w:r>
      <w:r w:rsidR="008B7D21" w:rsidRPr="003949AF">
        <w:rPr>
          <w:rFonts w:ascii="Times New Roman" w:hAnsi="Times New Roman" w:cs="Times New Roman"/>
          <w:sz w:val="24"/>
          <w:szCs w:val="24"/>
        </w:rPr>
        <w:t xml:space="preserve">. </w:t>
      </w:r>
    </w:p>
    <w:p w14:paraId="1A15ADEE" w14:textId="1680A8DF" w:rsidR="00A86F5B" w:rsidRPr="003949AF" w:rsidRDefault="00A86F5B" w:rsidP="003949AF">
      <w:pPr>
        <w:pStyle w:val="ListParagraph"/>
        <w:numPr>
          <w:ilvl w:val="0"/>
          <w:numId w:val="1"/>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lastRenderedPageBreak/>
        <w:t xml:space="preserve"> </w:t>
      </w:r>
      <w:r w:rsidR="008B7D21" w:rsidRPr="003949AF">
        <w:rPr>
          <w:rFonts w:ascii="Times New Roman" w:hAnsi="Times New Roman" w:cs="Times New Roman"/>
          <w:sz w:val="24"/>
          <w:szCs w:val="24"/>
        </w:rPr>
        <w:t>Market test litmus test is the pop-up shops, the shops will give a market vision of the type of products most sold, market trends and other factors that will increase market portfolio considerably.</w:t>
      </w:r>
    </w:p>
    <w:p w14:paraId="60DB3C5D" w14:textId="334E924B" w:rsidR="008B7D21" w:rsidRPr="003949AF" w:rsidRDefault="008B7D21" w:rsidP="003949AF">
      <w:pPr>
        <w:pStyle w:val="ListParagraph"/>
        <w:numPr>
          <w:ilvl w:val="0"/>
          <w:numId w:val="1"/>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Location test on all the six market key areas of Carmarthenshire is to be done. One market area has given positive response and so it is quite obvious that the largest town will also provide positive feedback.</w:t>
      </w:r>
    </w:p>
    <w:p w14:paraId="684F03A3" w14:textId="63334A40" w:rsidR="008B7D21" w:rsidRPr="003949AF" w:rsidRDefault="008B7D21" w:rsidP="003949AF">
      <w:pPr>
        <w:pStyle w:val="ListParagraph"/>
        <w:numPr>
          <w:ilvl w:val="0"/>
          <w:numId w:val="1"/>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Developing brand awareness among the people of Carmarthen will help in building brand loyalty</w:t>
      </w:r>
      <w:r w:rsidR="008D511C" w:rsidRPr="003949AF">
        <w:rPr>
          <w:rFonts w:ascii="Times New Roman" w:hAnsi="Times New Roman" w:cs="Times New Roman"/>
          <w:sz w:val="24"/>
          <w:szCs w:val="24"/>
        </w:rPr>
        <w:t xml:space="preserve"> and thus they will shop in the pop-up shops nearby</w:t>
      </w:r>
      <w:r w:rsidR="00DF71F2" w:rsidRPr="003949AF">
        <w:rPr>
          <w:rFonts w:ascii="Times New Roman" w:hAnsi="Times New Roman" w:cs="Times New Roman"/>
          <w:sz w:val="24"/>
          <w:szCs w:val="24"/>
        </w:rPr>
        <w:t xml:space="preserve"> (</w:t>
      </w:r>
      <w:r w:rsidR="00DF71F2" w:rsidRPr="003949AF">
        <w:rPr>
          <w:rFonts w:ascii="Times New Roman" w:hAnsi="Times New Roman" w:cs="Times New Roman"/>
          <w:sz w:val="24"/>
          <w:szCs w:val="24"/>
          <w:shd w:val="clear" w:color="auto" w:fill="FFFFFF"/>
        </w:rPr>
        <w:t>Taube &amp; Warnaby, 2017)</w:t>
      </w:r>
      <w:r w:rsidR="008D511C" w:rsidRPr="003949AF">
        <w:rPr>
          <w:rFonts w:ascii="Times New Roman" w:hAnsi="Times New Roman" w:cs="Times New Roman"/>
          <w:sz w:val="24"/>
          <w:szCs w:val="24"/>
        </w:rPr>
        <w:t>.</w:t>
      </w:r>
    </w:p>
    <w:p w14:paraId="163E4028" w14:textId="79D0DA7E" w:rsidR="008D511C" w:rsidRPr="003949AF" w:rsidRDefault="008D511C" w:rsidP="003949AF">
      <w:pPr>
        <w:pStyle w:val="ListParagraph"/>
        <w:numPr>
          <w:ilvl w:val="0"/>
          <w:numId w:val="1"/>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The urgency creation factor will motivate the customers to shop instantly as they will be aware that the products will be available only for a short span of time.</w:t>
      </w:r>
    </w:p>
    <w:p w14:paraId="5C5B00F1" w14:textId="645822E2" w:rsidR="008D511C" w:rsidRPr="003949AF" w:rsidRDefault="008D511C" w:rsidP="003949AF">
      <w:pPr>
        <w:pStyle w:val="ListParagraph"/>
        <w:numPr>
          <w:ilvl w:val="0"/>
          <w:numId w:val="1"/>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Pop-up shops are also profitable for the existing busi</w:t>
      </w:r>
      <w:r w:rsidR="003709CE" w:rsidRPr="003949AF">
        <w:rPr>
          <w:rFonts w:ascii="Times New Roman" w:hAnsi="Times New Roman" w:cs="Times New Roman"/>
          <w:sz w:val="24"/>
          <w:szCs w:val="24"/>
        </w:rPr>
        <w:t>nesses because the shops could be used as a medium of clearing old stocks, would encourage trail of new stocks and expansion of the existing shop.</w:t>
      </w:r>
    </w:p>
    <w:p w14:paraId="243F293F" w14:textId="4686BA79" w:rsidR="009A1795" w:rsidRPr="003949AF" w:rsidRDefault="009A1795" w:rsidP="003949AF">
      <w:pPr>
        <w:spacing w:line="480" w:lineRule="auto"/>
        <w:ind w:firstLine="360"/>
        <w:jc w:val="both"/>
        <w:rPr>
          <w:rFonts w:ascii="Times New Roman" w:hAnsi="Times New Roman" w:cs="Times New Roman"/>
          <w:sz w:val="24"/>
          <w:szCs w:val="24"/>
        </w:rPr>
      </w:pPr>
      <w:r w:rsidRPr="003949AF">
        <w:rPr>
          <w:rFonts w:ascii="Times New Roman" w:hAnsi="Times New Roman" w:cs="Times New Roman"/>
          <w:sz w:val="24"/>
          <w:szCs w:val="24"/>
        </w:rPr>
        <w:t>The barriers in setting up pop-up stores cannot be denied as the population percentage indicates that half of the people at Carmarthen are working class and others are without job or are retired. The income capacity could restrict their shopping behavior, but the main limitations in regard to the town and other factors are as follows,</w:t>
      </w:r>
    </w:p>
    <w:p w14:paraId="39AC8674" w14:textId="192C764C" w:rsidR="009A1795" w:rsidRPr="003949AF" w:rsidRDefault="009A1795"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Shopping habit and behavior of the residents of Carmarthen are not up to the mark, people there shops hardly twice a week having no fixed time of shopping</w:t>
      </w:r>
      <w:r w:rsidR="008A059C" w:rsidRPr="003949AF">
        <w:rPr>
          <w:rFonts w:ascii="Times New Roman" w:hAnsi="Times New Roman" w:cs="Times New Roman"/>
          <w:sz w:val="24"/>
          <w:szCs w:val="24"/>
        </w:rPr>
        <w:t xml:space="preserve">. </w:t>
      </w:r>
    </w:p>
    <w:p w14:paraId="59C307E4" w14:textId="70574638" w:rsidR="008A059C" w:rsidRPr="003949AF" w:rsidRDefault="008A059C"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 xml:space="preserve">Shopping only is not the criteria of the people visiting the town, some of them come for health services, others come for having good food at restaurants, online cyber café using purposes, other services of banking and postal helps, some come to meet friends and </w:t>
      </w:r>
      <w:r w:rsidRPr="003949AF">
        <w:rPr>
          <w:rFonts w:ascii="Times New Roman" w:hAnsi="Times New Roman" w:cs="Times New Roman"/>
          <w:sz w:val="24"/>
          <w:szCs w:val="24"/>
        </w:rPr>
        <w:lastRenderedPageBreak/>
        <w:t>relatives</w:t>
      </w:r>
      <w:r w:rsidR="00DF71F2" w:rsidRPr="003949AF">
        <w:rPr>
          <w:rFonts w:ascii="Times New Roman" w:hAnsi="Times New Roman" w:cs="Times New Roman"/>
          <w:sz w:val="24"/>
          <w:szCs w:val="24"/>
        </w:rPr>
        <w:t xml:space="preserve"> (</w:t>
      </w:r>
      <w:r w:rsidR="00DF71F2" w:rsidRPr="003949AF">
        <w:rPr>
          <w:rFonts w:ascii="Times New Roman" w:hAnsi="Times New Roman" w:cs="Times New Roman"/>
          <w:sz w:val="24"/>
          <w:szCs w:val="24"/>
          <w:shd w:val="clear" w:color="auto" w:fill="FFFFFF"/>
        </w:rPr>
        <w:t>Klein, Esch &amp; Gloukhovtsev, 2016)</w:t>
      </w:r>
      <w:r w:rsidRPr="003949AF">
        <w:rPr>
          <w:rFonts w:ascii="Times New Roman" w:hAnsi="Times New Roman" w:cs="Times New Roman"/>
          <w:sz w:val="24"/>
          <w:szCs w:val="24"/>
        </w:rPr>
        <w:t>. So, the main reason of coming to market at Carmarthen is not solely shopping.</w:t>
      </w:r>
    </w:p>
    <w:p w14:paraId="06F8E28B" w14:textId="53162EA0" w:rsidR="008A059C" w:rsidRPr="003949AF" w:rsidRDefault="008A059C"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Unless and until the marketing strategies are strong enough to influence the people, town like Carmarthen would not be beneficial for opening pop-up stores.</w:t>
      </w:r>
    </w:p>
    <w:p w14:paraId="15079FFF" w14:textId="16E5E586" w:rsidR="003D39CE" w:rsidRPr="003949AF" w:rsidRDefault="003D39CE"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Funding the new shops will be difficult as most businesses there are either dying or running anyway. The profit</w:t>
      </w:r>
      <w:r w:rsidR="00CD31C2" w:rsidRPr="003949AF">
        <w:rPr>
          <w:rFonts w:ascii="Times New Roman" w:hAnsi="Times New Roman" w:cs="Times New Roman"/>
          <w:sz w:val="24"/>
          <w:szCs w:val="24"/>
        </w:rPr>
        <w:t>-</w:t>
      </w:r>
      <w:r w:rsidRPr="003949AF">
        <w:rPr>
          <w:rFonts w:ascii="Times New Roman" w:hAnsi="Times New Roman" w:cs="Times New Roman"/>
          <w:sz w:val="24"/>
          <w:szCs w:val="24"/>
        </w:rPr>
        <w:t xml:space="preserve">making criteria is limited in Carmarthen. </w:t>
      </w:r>
    </w:p>
    <w:p w14:paraId="0CA307EB" w14:textId="6C71889D" w:rsidR="00CD31C2" w:rsidRPr="003949AF" w:rsidRDefault="00CD31C2"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The landlords were not open to new business start-ups and limited period shop concept was something not digestible for them</w:t>
      </w:r>
      <w:r w:rsidR="000A3EAD" w:rsidRPr="003949AF">
        <w:rPr>
          <w:rFonts w:ascii="Times New Roman" w:hAnsi="Times New Roman" w:cs="Times New Roman"/>
          <w:sz w:val="24"/>
          <w:szCs w:val="24"/>
        </w:rPr>
        <w:t>. Convincing them will not be an easy option.</w:t>
      </w:r>
    </w:p>
    <w:p w14:paraId="5B524F48" w14:textId="6BA16973" w:rsidR="008A059C" w:rsidRPr="003949AF" w:rsidRDefault="008A059C"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 xml:space="preserve">The pop-up stores need to be more enjoyable </w:t>
      </w:r>
      <w:r w:rsidR="007C7DAE" w:rsidRPr="003949AF">
        <w:rPr>
          <w:rFonts w:ascii="Times New Roman" w:hAnsi="Times New Roman" w:cs="Times New Roman"/>
          <w:sz w:val="24"/>
          <w:szCs w:val="24"/>
        </w:rPr>
        <w:t xml:space="preserve">and recreational facilities </w:t>
      </w:r>
      <w:r w:rsidR="00C77B94" w:rsidRPr="003949AF">
        <w:rPr>
          <w:rFonts w:ascii="Times New Roman" w:hAnsi="Times New Roman" w:cs="Times New Roman"/>
          <w:sz w:val="24"/>
          <w:szCs w:val="24"/>
        </w:rPr>
        <w:t>will act as ‘value add on’ for the shoppers of Carmarthen.</w:t>
      </w:r>
    </w:p>
    <w:p w14:paraId="2A574CD3" w14:textId="3F4DA343" w:rsidR="00DF03EE" w:rsidRPr="003949AF" w:rsidRDefault="00DF03EE"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Political factors include relationship between county council and town council.</w:t>
      </w:r>
    </w:p>
    <w:p w14:paraId="207D1D5B" w14:textId="4A30A0AD" w:rsidR="00DF03EE" w:rsidRPr="003949AF" w:rsidRDefault="00DF03EE"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The existing businesses are of the notion that the pop-up shopkeepers were renting the empty spaces for free and they objected</w:t>
      </w:r>
      <w:r w:rsidR="00DF71F2" w:rsidRPr="003949AF">
        <w:rPr>
          <w:rFonts w:ascii="Times New Roman" w:hAnsi="Times New Roman" w:cs="Times New Roman"/>
          <w:sz w:val="24"/>
          <w:szCs w:val="24"/>
        </w:rPr>
        <w:t xml:space="preserve"> (</w:t>
      </w:r>
      <w:r w:rsidR="00DF71F2" w:rsidRPr="003949AF">
        <w:rPr>
          <w:rFonts w:ascii="Times New Roman" w:hAnsi="Times New Roman" w:cs="Times New Roman"/>
          <w:sz w:val="24"/>
          <w:szCs w:val="24"/>
          <w:shd w:val="clear" w:color="auto" w:fill="FFFFFF"/>
        </w:rPr>
        <w:t>De Lassus &amp; Freire, 2014)</w:t>
      </w:r>
      <w:r w:rsidRPr="003949AF">
        <w:rPr>
          <w:rFonts w:ascii="Times New Roman" w:hAnsi="Times New Roman" w:cs="Times New Roman"/>
          <w:sz w:val="24"/>
          <w:szCs w:val="24"/>
        </w:rPr>
        <w:t>. Also, their market competitors increased and their monopoly was under threat which they were not likely to accept.</w:t>
      </w:r>
    </w:p>
    <w:p w14:paraId="6726249A" w14:textId="484F6A4F" w:rsidR="00DF03EE" w:rsidRPr="003949AF" w:rsidRDefault="00DF03EE"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 xml:space="preserve">Risk of agreements and lease papers was another barrier in setting pop-up shops. </w:t>
      </w:r>
    </w:p>
    <w:p w14:paraId="24DE35E3" w14:textId="080FDAD5" w:rsidR="00C7433E" w:rsidRPr="003949AF" w:rsidRDefault="00DF03EE"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 xml:space="preserve">Insurance coverage for pop-up properties is a big deal and </w:t>
      </w:r>
      <w:r w:rsidR="00C7433E" w:rsidRPr="003949AF">
        <w:rPr>
          <w:rFonts w:ascii="Times New Roman" w:hAnsi="Times New Roman" w:cs="Times New Roman"/>
          <w:sz w:val="24"/>
          <w:szCs w:val="24"/>
        </w:rPr>
        <w:t>the insurance providers are not supportive to the notion of pop-ups</w:t>
      </w:r>
      <w:r w:rsidR="00DF71F2" w:rsidRPr="003949AF">
        <w:rPr>
          <w:rFonts w:ascii="Times New Roman" w:hAnsi="Times New Roman" w:cs="Times New Roman"/>
          <w:sz w:val="24"/>
          <w:szCs w:val="24"/>
        </w:rPr>
        <w:t xml:space="preserve"> (</w:t>
      </w:r>
      <w:r w:rsidR="00DF71F2" w:rsidRPr="003949AF">
        <w:rPr>
          <w:rFonts w:ascii="Times New Roman" w:hAnsi="Times New Roman" w:cs="Times New Roman"/>
          <w:sz w:val="24"/>
          <w:szCs w:val="24"/>
          <w:shd w:val="clear" w:color="auto" w:fill="FFFFFF"/>
        </w:rPr>
        <w:t>Picot-Coupey, 2014)</w:t>
      </w:r>
      <w:r w:rsidR="00C7433E" w:rsidRPr="003949AF">
        <w:rPr>
          <w:rFonts w:ascii="Times New Roman" w:hAnsi="Times New Roman" w:cs="Times New Roman"/>
          <w:sz w:val="24"/>
          <w:szCs w:val="24"/>
        </w:rPr>
        <w:t>.</w:t>
      </w:r>
    </w:p>
    <w:p w14:paraId="4C8F0C22" w14:textId="2D6CBEFF" w:rsidR="00C77B94" w:rsidRPr="003949AF" w:rsidRDefault="00C77B94"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The people are more encouraged to pop-up units and not exactly pop-up shops. They want all goods available under one roof and the shops should not be ‘fly by night’ type shops. The longevity of the shops needs to be more when Carmarthen town is concerned.</w:t>
      </w:r>
    </w:p>
    <w:p w14:paraId="488C86E6" w14:textId="2047A99F" w:rsidR="00C77B94" w:rsidRPr="003949AF" w:rsidRDefault="00C77B94"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lastRenderedPageBreak/>
        <w:t>The concept of pop-up shop is related to fashion and youth but it could be for any kind of business if the favorable factors permit the opening up of such stores. Otherwise failure is obvious</w:t>
      </w:r>
      <w:r w:rsidR="00DF71F2" w:rsidRPr="003949AF">
        <w:rPr>
          <w:rFonts w:ascii="Times New Roman" w:hAnsi="Times New Roman" w:cs="Times New Roman"/>
          <w:sz w:val="24"/>
          <w:szCs w:val="24"/>
        </w:rPr>
        <w:t xml:space="preserve"> (</w:t>
      </w:r>
      <w:r w:rsidR="00DF71F2" w:rsidRPr="003949AF">
        <w:rPr>
          <w:rFonts w:ascii="Times New Roman" w:hAnsi="Times New Roman" w:cs="Times New Roman"/>
          <w:sz w:val="24"/>
          <w:szCs w:val="24"/>
          <w:shd w:val="clear" w:color="auto" w:fill="FFFFFF"/>
        </w:rPr>
        <w:t>Bell, Gallino &amp; Moreno, 2014)</w:t>
      </w:r>
      <w:r w:rsidRPr="003949AF">
        <w:rPr>
          <w:rFonts w:ascii="Times New Roman" w:hAnsi="Times New Roman" w:cs="Times New Roman"/>
          <w:sz w:val="24"/>
          <w:szCs w:val="24"/>
        </w:rPr>
        <w:t>.</w:t>
      </w:r>
    </w:p>
    <w:p w14:paraId="66FC5330" w14:textId="0566F1B9" w:rsidR="00C77B94" w:rsidRPr="003949AF" w:rsidRDefault="00C77B94" w:rsidP="003949AF">
      <w:pPr>
        <w:pStyle w:val="ListParagraph"/>
        <w:numPr>
          <w:ilvl w:val="0"/>
          <w:numId w:val="2"/>
        </w:numPr>
        <w:spacing w:line="480" w:lineRule="auto"/>
        <w:jc w:val="both"/>
        <w:rPr>
          <w:rFonts w:ascii="Times New Roman" w:hAnsi="Times New Roman" w:cs="Times New Roman"/>
          <w:sz w:val="24"/>
          <w:szCs w:val="24"/>
        </w:rPr>
      </w:pPr>
      <w:r w:rsidRPr="003949AF">
        <w:rPr>
          <w:rFonts w:ascii="Times New Roman" w:hAnsi="Times New Roman" w:cs="Times New Roman"/>
          <w:sz w:val="24"/>
          <w:szCs w:val="24"/>
        </w:rPr>
        <w:t>Before opening up pop-up shop at Carmarthen the people there need to be well acquainted with the concept of pop-up shop</w:t>
      </w:r>
      <w:r w:rsidR="00AA08DB" w:rsidRPr="003949AF">
        <w:rPr>
          <w:rFonts w:ascii="Times New Roman" w:hAnsi="Times New Roman" w:cs="Times New Roman"/>
          <w:sz w:val="24"/>
          <w:szCs w:val="24"/>
        </w:rPr>
        <w:t xml:space="preserve"> and how it works. Unless and until the trust factor grows it is difficult for the business to succeed in future.</w:t>
      </w:r>
    </w:p>
    <w:p w14:paraId="5954060B" w14:textId="52134485" w:rsidR="00AA08DB" w:rsidRPr="003949AF" w:rsidRDefault="00E05DBD" w:rsidP="003949AF">
      <w:pPr>
        <w:pStyle w:val="Heading1"/>
        <w:spacing w:line="480" w:lineRule="auto"/>
        <w:jc w:val="both"/>
        <w:rPr>
          <w:rFonts w:ascii="Times New Roman" w:hAnsi="Times New Roman" w:cs="Times New Roman"/>
          <w:color w:val="auto"/>
          <w:sz w:val="24"/>
          <w:szCs w:val="24"/>
        </w:rPr>
      </w:pPr>
      <w:bookmarkStart w:id="8" w:name="_Toc534972181"/>
      <w:r w:rsidRPr="003949AF">
        <w:rPr>
          <w:rFonts w:ascii="Times New Roman" w:hAnsi="Times New Roman" w:cs="Times New Roman"/>
          <w:color w:val="auto"/>
          <w:sz w:val="24"/>
          <w:szCs w:val="24"/>
        </w:rPr>
        <w:t>CONCLUSION AND RECOMMENDATION</w:t>
      </w:r>
      <w:bookmarkEnd w:id="8"/>
    </w:p>
    <w:p w14:paraId="48388A3E" w14:textId="48278B94" w:rsidR="00E05DBD" w:rsidRPr="003949AF" w:rsidRDefault="00851211" w:rsidP="003949AF">
      <w:pPr>
        <w:spacing w:line="480" w:lineRule="auto"/>
        <w:ind w:firstLine="720"/>
        <w:jc w:val="both"/>
        <w:rPr>
          <w:rFonts w:ascii="Times New Roman" w:hAnsi="Times New Roman" w:cs="Times New Roman"/>
          <w:sz w:val="24"/>
          <w:szCs w:val="24"/>
        </w:rPr>
      </w:pPr>
      <w:r w:rsidRPr="003949AF">
        <w:rPr>
          <w:rFonts w:ascii="Times New Roman" w:hAnsi="Times New Roman" w:cs="Times New Roman"/>
          <w:sz w:val="24"/>
          <w:szCs w:val="24"/>
        </w:rPr>
        <w:t xml:space="preserve">After in-depth study it could be concluded that the feasibility of potential pop-up shop at Carmarthen is possible but the initial days will not be easy. A number of barriers and risk factors are there that could resist the potential set up criteria but with time they could be combated and pop-up shops could gain momentum if the initial hurdles could be overcome. Most of the people responded positively to the idea of pop-up shops in the town and they find it exciting and convenient as well as shopping could be easier and affordable. They used to go to big markets in the city, away from the town and their time, money and energy all gets exhausted after one visit. But the pop-up shops could be the best alternative for them saving both money and time. So, the consumers positively reacted to the idea of pop-up shop set up in Carmarthen. Issues were mainly from existing business front and local governance. If they could be handled with care then the feasibility of potential pop-up increases manifold and the economic development in the town will </w:t>
      </w:r>
      <w:r w:rsidR="008D7903" w:rsidRPr="003949AF">
        <w:rPr>
          <w:rFonts w:ascii="Times New Roman" w:hAnsi="Times New Roman" w:cs="Times New Roman"/>
          <w:sz w:val="24"/>
          <w:szCs w:val="24"/>
        </w:rPr>
        <w:t xml:space="preserve">intensify in no time. </w:t>
      </w:r>
    </w:p>
    <w:p w14:paraId="3022755F" w14:textId="34FD97BA" w:rsidR="00C2721B" w:rsidRPr="003949AF" w:rsidRDefault="00C2721B" w:rsidP="003949AF">
      <w:pPr>
        <w:spacing w:line="480" w:lineRule="auto"/>
        <w:jc w:val="both"/>
        <w:rPr>
          <w:rFonts w:ascii="Times New Roman" w:hAnsi="Times New Roman" w:cs="Times New Roman"/>
          <w:sz w:val="24"/>
          <w:szCs w:val="24"/>
        </w:rPr>
      </w:pPr>
    </w:p>
    <w:p w14:paraId="7FB288B8" w14:textId="7F33E5FD" w:rsidR="00C2721B" w:rsidRPr="003949AF" w:rsidRDefault="00C2721B" w:rsidP="003949AF">
      <w:pPr>
        <w:spacing w:line="480" w:lineRule="auto"/>
        <w:jc w:val="both"/>
        <w:rPr>
          <w:rFonts w:ascii="Times New Roman" w:hAnsi="Times New Roman" w:cs="Times New Roman"/>
          <w:sz w:val="24"/>
          <w:szCs w:val="24"/>
        </w:rPr>
      </w:pPr>
    </w:p>
    <w:p w14:paraId="27022D83" w14:textId="1998BB1B" w:rsidR="00C2721B" w:rsidRPr="003949AF" w:rsidRDefault="00C2721B" w:rsidP="003949AF">
      <w:pPr>
        <w:spacing w:line="480" w:lineRule="auto"/>
        <w:jc w:val="both"/>
        <w:rPr>
          <w:rFonts w:ascii="Times New Roman" w:hAnsi="Times New Roman" w:cs="Times New Roman"/>
          <w:sz w:val="24"/>
          <w:szCs w:val="24"/>
        </w:rPr>
      </w:pPr>
    </w:p>
    <w:p w14:paraId="134EBD59" w14:textId="79967BAE" w:rsidR="00C2721B" w:rsidRPr="003949AF" w:rsidRDefault="00C2721B" w:rsidP="003949AF">
      <w:pPr>
        <w:pStyle w:val="Heading1"/>
        <w:spacing w:line="480" w:lineRule="auto"/>
        <w:jc w:val="both"/>
        <w:rPr>
          <w:rFonts w:ascii="Times New Roman" w:hAnsi="Times New Roman" w:cs="Times New Roman"/>
          <w:color w:val="auto"/>
          <w:sz w:val="24"/>
          <w:szCs w:val="24"/>
        </w:rPr>
      </w:pPr>
      <w:bookmarkStart w:id="9" w:name="_Toc534972182"/>
      <w:r w:rsidRPr="003949AF">
        <w:rPr>
          <w:rFonts w:ascii="Times New Roman" w:hAnsi="Times New Roman" w:cs="Times New Roman"/>
          <w:color w:val="auto"/>
          <w:sz w:val="24"/>
          <w:szCs w:val="24"/>
        </w:rPr>
        <w:lastRenderedPageBreak/>
        <w:t>BIBLIOGRAPHY</w:t>
      </w:r>
      <w:bookmarkEnd w:id="9"/>
    </w:p>
    <w:p w14:paraId="2F7C5D69"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Astbury, G., &amp; Thurstain-Goodwin, M. (2014). Measuring the impact of out-of-town retail development on town centre retail property in England and Wales. </w:t>
      </w:r>
      <w:r w:rsidRPr="003949AF">
        <w:rPr>
          <w:rFonts w:ascii="Times New Roman" w:hAnsi="Times New Roman" w:cs="Times New Roman"/>
          <w:i/>
          <w:iCs/>
          <w:sz w:val="24"/>
          <w:szCs w:val="24"/>
          <w:shd w:val="clear" w:color="auto" w:fill="FFFFFF"/>
        </w:rPr>
        <w:t>Applied Spatial Analysis and Policy</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7</w:t>
      </w:r>
      <w:r w:rsidRPr="003949AF">
        <w:rPr>
          <w:rFonts w:ascii="Times New Roman" w:hAnsi="Times New Roman" w:cs="Times New Roman"/>
          <w:sz w:val="24"/>
          <w:szCs w:val="24"/>
          <w:shd w:val="clear" w:color="auto" w:fill="FFFFFF"/>
        </w:rPr>
        <w:t>(4), 301-316.</w:t>
      </w:r>
    </w:p>
    <w:p w14:paraId="51184150"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Bell, D. R., Gallino, S., &amp; Moreno, A. (2014). How to win in an omnichannel world. </w:t>
      </w:r>
      <w:r w:rsidRPr="003949AF">
        <w:rPr>
          <w:rFonts w:ascii="Times New Roman" w:hAnsi="Times New Roman" w:cs="Times New Roman"/>
          <w:i/>
          <w:iCs/>
          <w:sz w:val="24"/>
          <w:szCs w:val="24"/>
          <w:shd w:val="clear" w:color="auto" w:fill="FFFFFF"/>
        </w:rPr>
        <w:t>MIT Sloan Management Review</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56</w:t>
      </w:r>
      <w:r w:rsidRPr="003949AF">
        <w:rPr>
          <w:rFonts w:ascii="Times New Roman" w:hAnsi="Times New Roman" w:cs="Times New Roman"/>
          <w:sz w:val="24"/>
          <w:szCs w:val="24"/>
          <w:shd w:val="clear" w:color="auto" w:fill="FFFFFF"/>
        </w:rPr>
        <w:t>(1), 45.</w:t>
      </w:r>
    </w:p>
    <w:p w14:paraId="2A8E6E6F"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Crossley, A., Coles, G., Edwards, R., Hurrell, S., &amp; Ruddle, N. (2015, October). The development and adoption of a new joint bidding system for public contracts in Wales. In </w:t>
      </w:r>
      <w:r w:rsidRPr="003949AF">
        <w:rPr>
          <w:rFonts w:ascii="Times New Roman" w:hAnsi="Times New Roman" w:cs="Times New Roman"/>
          <w:i/>
          <w:iCs/>
          <w:sz w:val="24"/>
          <w:szCs w:val="24"/>
          <w:shd w:val="clear" w:color="auto" w:fill="FFFFFF"/>
        </w:rPr>
        <w:t>Working Conference on Virtual Enterprises</w:t>
      </w:r>
      <w:r w:rsidRPr="003949AF">
        <w:rPr>
          <w:rFonts w:ascii="Times New Roman" w:hAnsi="Times New Roman" w:cs="Times New Roman"/>
          <w:sz w:val="24"/>
          <w:szCs w:val="24"/>
          <w:shd w:val="clear" w:color="auto" w:fill="FFFFFF"/>
        </w:rPr>
        <w:t> (pp. 622-630). Springer, Cham.</w:t>
      </w:r>
    </w:p>
    <w:p w14:paraId="352F6008"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De Lassus, C., &amp; Freire, N. A. (2014). Access to the luxury brand myth in pop-up stores: A netnographic and semiotic analysis. </w:t>
      </w:r>
      <w:r w:rsidRPr="003949AF">
        <w:rPr>
          <w:rFonts w:ascii="Times New Roman" w:hAnsi="Times New Roman" w:cs="Times New Roman"/>
          <w:i/>
          <w:iCs/>
          <w:sz w:val="24"/>
          <w:szCs w:val="24"/>
          <w:shd w:val="clear" w:color="auto" w:fill="FFFFFF"/>
        </w:rPr>
        <w:t>Journal of Retailing and Consumer Services</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21</w:t>
      </w:r>
      <w:r w:rsidRPr="003949AF">
        <w:rPr>
          <w:rFonts w:ascii="Times New Roman" w:hAnsi="Times New Roman" w:cs="Times New Roman"/>
          <w:sz w:val="24"/>
          <w:szCs w:val="24"/>
          <w:shd w:val="clear" w:color="auto" w:fill="FFFFFF"/>
        </w:rPr>
        <w:t>(1), 61-68.</w:t>
      </w:r>
    </w:p>
    <w:p w14:paraId="7583E639"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Denning, S. (2014). An economy of access is opening for business: five strategies for success. </w:t>
      </w:r>
      <w:r w:rsidRPr="003949AF">
        <w:rPr>
          <w:rFonts w:ascii="Times New Roman" w:hAnsi="Times New Roman" w:cs="Times New Roman"/>
          <w:i/>
          <w:iCs/>
          <w:sz w:val="24"/>
          <w:szCs w:val="24"/>
          <w:shd w:val="clear" w:color="auto" w:fill="FFFFFF"/>
        </w:rPr>
        <w:t>Strategy &amp; Leadership</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42</w:t>
      </w:r>
      <w:r w:rsidRPr="003949AF">
        <w:rPr>
          <w:rFonts w:ascii="Times New Roman" w:hAnsi="Times New Roman" w:cs="Times New Roman"/>
          <w:sz w:val="24"/>
          <w:szCs w:val="24"/>
          <w:shd w:val="clear" w:color="auto" w:fill="FFFFFF"/>
        </w:rPr>
        <w:t>(4), 14-21.</w:t>
      </w:r>
    </w:p>
    <w:p w14:paraId="6024184F"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Dolbec, P. Y., &amp; Chebat, J. C. (2013). The impact of a flagship vs. a brand store on brand attitude, brand attachment and brand equity. </w:t>
      </w:r>
      <w:r w:rsidRPr="003949AF">
        <w:rPr>
          <w:rFonts w:ascii="Times New Roman" w:hAnsi="Times New Roman" w:cs="Times New Roman"/>
          <w:i/>
          <w:iCs/>
          <w:sz w:val="24"/>
          <w:szCs w:val="24"/>
          <w:shd w:val="clear" w:color="auto" w:fill="FFFFFF"/>
        </w:rPr>
        <w:t>Journal of Retailing</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89</w:t>
      </w:r>
      <w:r w:rsidRPr="003949AF">
        <w:rPr>
          <w:rFonts w:ascii="Times New Roman" w:hAnsi="Times New Roman" w:cs="Times New Roman"/>
          <w:sz w:val="24"/>
          <w:szCs w:val="24"/>
          <w:shd w:val="clear" w:color="auto" w:fill="FFFFFF"/>
        </w:rPr>
        <w:t>(4), 460-466.</w:t>
      </w:r>
    </w:p>
    <w:p w14:paraId="63C5756D"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Johnes, M. (2013). </w:t>
      </w:r>
      <w:r w:rsidRPr="003949AF">
        <w:rPr>
          <w:rFonts w:ascii="Times New Roman" w:hAnsi="Times New Roman" w:cs="Times New Roman"/>
          <w:i/>
          <w:iCs/>
          <w:sz w:val="24"/>
          <w:szCs w:val="24"/>
          <w:shd w:val="clear" w:color="auto" w:fill="FFFFFF"/>
        </w:rPr>
        <w:t>Wales since 1939</w:t>
      </w:r>
      <w:r w:rsidRPr="003949AF">
        <w:rPr>
          <w:rFonts w:ascii="Times New Roman" w:hAnsi="Times New Roman" w:cs="Times New Roman"/>
          <w:sz w:val="24"/>
          <w:szCs w:val="24"/>
          <w:shd w:val="clear" w:color="auto" w:fill="FFFFFF"/>
        </w:rPr>
        <w:t>. Oxford University Press.</w:t>
      </w:r>
    </w:p>
    <w:p w14:paraId="2936B190"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Klein, J. F., Falk, T., Esch, F. R., &amp; Gloukhovtsev, A. (2016). Linking pop-up brand stores to brand experience and word of mouth: The case of luxury retail. </w:t>
      </w:r>
      <w:r w:rsidRPr="003949AF">
        <w:rPr>
          <w:rFonts w:ascii="Times New Roman" w:hAnsi="Times New Roman" w:cs="Times New Roman"/>
          <w:i/>
          <w:iCs/>
          <w:sz w:val="24"/>
          <w:szCs w:val="24"/>
          <w:shd w:val="clear" w:color="auto" w:fill="FFFFFF"/>
        </w:rPr>
        <w:t>Journal of Business Research</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69</w:t>
      </w:r>
      <w:r w:rsidRPr="003949AF">
        <w:rPr>
          <w:rFonts w:ascii="Times New Roman" w:hAnsi="Times New Roman" w:cs="Times New Roman"/>
          <w:sz w:val="24"/>
          <w:szCs w:val="24"/>
          <w:shd w:val="clear" w:color="auto" w:fill="FFFFFF"/>
        </w:rPr>
        <w:t>(12), 5761-5767.</w:t>
      </w:r>
    </w:p>
    <w:p w14:paraId="3246A86C"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lastRenderedPageBreak/>
        <w:t>Ko, E., Phau, I., &amp; Aiello, G. (2016). Luxury brand strategies and customer experiences: Contributions to theory and practice. </w:t>
      </w:r>
      <w:r w:rsidRPr="003949AF">
        <w:rPr>
          <w:rFonts w:ascii="Times New Roman" w:hAnsi="Times New Roman" w:cs="Times New Roman"/>
          <w:i/>
          <w:iCs/>
          <w:sz w:val="24"/>
          <w:szCs w:val="24"/>
          <w:shd w:val="clear" w:color="auto" w:fill="FFFFFF"/>
        </w:rPr>
        <w:t>Journal of Business Research</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69</w:t>
      </w:r>
      <w:r w:rsidRPr="003949AF">
        <w:rPr>
          <w:rFonts w:ascii="Times New Roman" w:hAnsi="Times New Roman" w:cs="Times New Roman"/>
          <w:sz w:val="24"/>
          <w:szCs w:val="24"/>
          <w:shd w:val="clear" w:color="auto" w:fill="FFFFFF"/>
        </w:rPr>
        <w:t>(12), 5749-5752.</w:t>
      </w:r>
    </w:p>
    <w:p w14:paraId="5BB7F92B"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McHugh, E. C. (2014). Does Location Influence Consumer Behaviour? Comparing Rural and Urban Use of Online Shopping in Wales. </w:t>
      </w:r>
      <w:r w:rsidRPr="003949AF">
        <w:rPr>
          <w:rFonts w:ascii="Times New Roman" w:hAnsi="Times New Roman" w:cs="Times New Roman"/>
          <w:i/>
          <w:iCs/>
          <w:sz w:val="24"/>
          <w:szCs w:val="24"/>
          <w:shd w:val="clear" w:color="auto" w:fill="FFFFFF"/>
        </w:rPr>
        <w:t>Reinvention: An International Journal of Undergraduate Research</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7</w:t>
      </w:r>
      <w:r w:rsidRPr="003949AF">
        <w:rPr>
          <w:rFonts w:ascii="Times New Roman" w:hAnsi="Times New Roman" w:cs="Times New Roman"/>
          <w:sz w:val="24"/>
          <w:szCs w:val="24"/>
          <w:shd w:val="clear" w:color="auto" w:fill="FFFFFF"/>
        </w:rPr>
        <w:t>(1).</w:t>
      </w:r>
    </w:p>
    <w:p w14:paraId="3BDEE0D4"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Ng, Y. L., Lim, C. S., Danapalasingam, K. A., Tan, M. L. P., &amp; Tan, C. W. (2014). </w:t>
      </w:r>
      <w:r w:rsidRPr="003949AF">
        <w:rPr>
          <w:rFonts w:ascii="Times New Roman" w:hAnsi="Times New Roman" w:cs="Times New Roman"/>
          <w:i/>
          <w:iCs/>
          <w:sz w:val="24"/>
          <w:szCs w:val="24"/>
          <w:shd w:val="clear" w:color="auto" w:fill="FFFFFF"/>
        </w:rPr>
        <w:t>Automatic human guided shopping trolley with smart shopping system</w:t>
      </w:r>
      <w:r w:rsidRPr="003949AF">
        <w:rPr>
          <w:rFonts w:ascii="Times New Roman" w:hAnsi="Times New Roman" w:cs="Times New Roman"/>
          <w:sz w:val="24"/>
          <w:szCs w:val="24"/>
          <w:shd w:val="clear" w:color="auto" w:fill="FFFFFF"/>
        </w:rPr>
        <w:t> (Doctoral dissertation, Universiti Teknologi Malaysia).</w:t>
      </w:r>
    </w:p>
    <w:p w14:paraId="706408AB" w14:textId="77777777" w:rsidR="002F6BFF" w:rsidRPr="003949AF" w:rsidRDefault="002F6BFF" w:rsidP="00E81D2A">
      <w:pPr>
        <w:spacing w:line="480" w:lineRule="auto"/>
        <w:ind w:left="720" w:hanging="720"/>
        <w:rPr>
          <w:rFonts w:ascii="Times New Roman" w:hAnsi="Times New Roman" w:cs="Times New Roman"/>
          <w:sz w:val="24"/>
          <w:szCs w:val="24"/>
        </w:rPr>
      </w:pPr>
      <w:r w:rsidRPr="003949AF">
        <w:rPr>
          <w:rFonts w:ascii="Times New Roman" w:hAnsi="Times New Roman" w:cs="Times New Roman"/>
          <w:sz w:val="24"/>
          <w:szCs w:val="24"/>
          <w:shd w:val="clear" w:color="auto" w:fill="FFFFFF"/>
        </w:rPr>
        <w:t>Peattie, K., &amp; Samuel, A. (2018). Fairtrade towns as unconventional networks of ethical activism. </w:t>
      </w:r>
      <w:r w:rsidRPr="003949AF">
        <w:rPr>
          <w:rFonts w:ascii="Times New Roman" w:hAnsi="Times New Roman" w:cs="Times New Roman"/>
          <w:i/>
          <w:iCs/>
          <w:sz w:val="24"/>
          <w:szCs w:val="24"/>
          <w:shd w:val="clear" w:color="auto" w:fill="FFFFFF"/>
        </w:rPr>
        <w:t>Journal of Business Ethics</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153</w:t>
      </w:r>
      <w:r w:rsidRPr="003949AF">
        <w:rPr>
          <w:rFonts w:ascii="Times New Roman" w:hAnsi="Times New Roman" w:cs="Times New Roman"/>
          <w:sz w:val="24"/>
          <w:szCs w:val="24"/>
          <w:shd w:val="clear" w:color="auto" w:fill="FFFFFF"/>
        </w:rPr>
        <w:t>(1), 265-282.</w:t>
      </w:r>
    </w:p>
    <w:p w14:paraId="48AD784A"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Picot-Coupey, K. (2014). The pop-up store as a foreign operation mode (FOM) for retailers. </w:t>
      </w:r>
      <w:r w:rsidRPr="003949AF">
        <w:rPr>
          <w:rFonts w:ascii="Times New Roman" w:hAnsi="Times New Roman" w:cs="Times New Roman"/>
          <w:i/>
          <w:iCs/>
          <w:sz w:val="24"/>
          <w:szCs w:val="24"/>
          <w:shd w:val="clear" w:color="auto" w:fill="FFFFFF"/>
        </w:rPr>
        <w:t>International Journal of Retail &amp; Distribution Management</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42</w:t>
      </w:r>
      <w:r w:rsidRPr="003949AF">
        <w:rPr>
          <w:rFonts w:ascii="Times New Roman" w:hAnsi="Times New Roman" w:cs="Times New Roman"/>
          <w:sz w:val="24"/>
          <w:szCs w:val="24"/>
          <w:shd w:val="clear" w:color="auto" w:fill="FFFFFF"/>
        </w:rPr>
        <w:t>(7), 643-670.</w:t>
      </w:r>
    </w:p>
    <w:p w14:paraId="41EC8593"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Pomodoro, S. (2013). Temporary retail in fashion system: an explorative study. </w:t>
      </w:r>
      <w:r w:rsidRPr="003949AF">
        <w:rPr>
          <w:rFonts w:ascii="Times New Roman" w:hAnsi="Times New Roman" w:cs="Times New Roman"/>
          <w:i/>
          <w:iCs/>
          <w:sz w:val="24"/>
          <w:szCs w:val="24"/>
          <w:shd w:val="clear" w:color="auto" w:fill="FFFFFF"/>
        </w:rPr>
        <w:t>Journal of Fashion Marketing and Management: An International Journal</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17</w:t>
      </w:r>
      <w:r w:rsidRPr="003949AF">
        <w:rPr>
          <w:rFonts w:ascii="Times New Roman" w:hAnsi="Times New Roman" w:cs="Times New Roman"/>
          <w:sz w:val="24"/>
          <w:szCs w:val="24"/>
          <w:shd w:val="clear" w:color="auto" w:fill="FFFFFF"/>
        </w:rPr>
        <w:t>(3), 341-352.</w:t>
      </w:r>
    </w:p>
    <w:p w14:paraId="29CD3850"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Scott, P. (2017). </w:t>
      </w:r>
      <w:r w:rsidRPr="003949AF">
        <w:rPr>
          <w:rFonts w:ascii="Times New Roman" w:hAnsi="Times New Roman" w:cs="Times New Roman"/>
          <w:i/>
          <w:iCs/>
          <w:sz w:val="24"/>
          <w:szCs w:val="24"/>
          <w:shd w:val="clear" w:color="auto" w:fill="FFFFFF"/>
        </w:rPr>
        <w:t>Geography and retailing</w:t>
      </w:r>
      <w:r w:rsidRPr="003949AF">
        <w:rPr>
          <w:rFonts w:ascii="Times New Roman" w:hAnsi="Times New Roman" w:cs="Times New Roman"/>
          <w:sz w:val="24"/>
          <w:szCs w:val="24"/>
          <w:shd w:val="clear" w:color="auto" w:fill="FFFFFF"/>
        </w:rPr>
        <w:t>. Routledge.</w:t>
      </w:r>
    </w:p>
    <w:p w14:paraId="40F61BB8"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Sirpal, S., Gimpl, M., &amp; Milano, E. D. T. (2015). </w:t>
      </w:r>
      <w:r w:rsidRPr="003949AF">
        <w:rPr>
          <w:rFonts w:ascii="Times New Roman" w:hAnsi="Times New Roman" w:cs="Times New Roman"/>
          <w:i/>
          <w:iCs/>
          <w:sz w:val="24"/>
          <w:szCs w:val="24"/>
          <w:shd w:val="clear" w:color="auto" w:fill="FFFFFF"/>
        </w:rPr>
        <w:t>U.S. Patent No. 9,223,426</w:t>
      </w:r>
      <w:r w:rsidRPr="003949AF">
        <w:rPr>
          <w:rFonts w:ascii="Times New Roman" w:hAnsi="Times New Roman" w:cs="Times New Roman"/>
          <w:sz w:val="24"/>
          <w:szCs w:val="24"/>
          <w:shd w:val="clear" w:color="auto" w:fill="FFFFFF"/>
        </w:rPr>
        <w:t>. Washington, DC: U.S. Patent and Trademark Office.</w:t>
      </w:r>
    </w:p>
    <w:p w14:paraId="3C9246B3"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Sparks, L. (2014). The rise and fall of mass marketing? Food retailing in Great Britain since 1960. In </w:t>
      </w:r>
      <w:r w:rsidRPr="003949AF">
        <w:rPr>
          <w:rFonts w:ascii="Times New Roman" w:hAnsi="Times New Roman" w:cs="Times New Roman"/>
          <w:i/>
          <w:iCs/>
          <w:sz w:val="24"/>
          <w:szCs w:val="24"/>
          <w:shd w:val="clear" w:color="auto" w:fill="FFFFFF"/>
        </w:rPr>
        <w:t>The Rise and Fall of Mass Marketing (RLE Marketing)</w:t>
      </w:r>
      <w:r w:rsidRPr="003949AF">
        <w:rPr>
          <w:rFonts w:ascii="Times New Roman" w:hAnsi="Times New Roman" w:cs="Times New Roman"/>
          <w:sz w:val="24"/>
          <w:szCs w:val="24"/>
          <w:shd w:val="clear" w:color="auto" w:fill="FFFFFF"/>
        </w:rPr>
        <w:t> (pp. 74-108). Routledge.</w:t>
      </w:r>
    </w:p>
    <w:p w14:paraId="52AF073C"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lastRenderedPageBreak/>
        <w:t>Taube, J., &amp; Warnaby, G. (2017). How brand interaction in pop-up shops influences consumers’ perceptions of luxury fashion retailers. </w:t>
      </w:r>
      <w:r w:rsidRPr="003949AF">
        <w:rPr>
          <w:rFonts w:ascii="Times New Roman" w:hAnsi="Times New Roman" w:cs="Times New Roman"/>
          <w:i/>
          <w:iCs/>
          <w:sz w:val="24"/>
          <w:szCs w:val="24"/>
          <w:shd w:val="clear" w:color="auto" w:fill="FFFFFF"/>
        </w:rPr>
        <w:t>Journal of Fashion Marketing and Management: An International Journal</w:t>
      </w:r>
      <w:r w:rsidRPr="003949AF">
        <w:rPr>
          <w:rFonts w:ascii="Times New Roman" w:hAnsi="Times New Roman" w:cs="Times New Roman"/>
          <w:sz w:val="24"/>
          <w:szCs w:val="24"/>
          <w:shd w:val="clear" w:color="auto" w:fill="FFFFFF"/>
        </w:rPr>
        <w:t>, </w:t>
      </w:r>
      <w:r w:rsidRPr="003949AF">
        <w:rPr>
          <w:rFonts w:ascii="Times New Roman" w:hAnsi="Times New Roman" w:cs="Times New Roman"/>
          <w:i/>
          <w:iCs/>
          <w:sz w:val="24"/>
          <w:szCs w:val="24"/>
          <w:shd w:val="clear" w:color="auto" w:fill="FFFFFF"/>
        </w:rPr>
        <w:t>21</w:t>
      </w:r>
      <w:r w:rsidRPr="003949AF">
        <w:rPr>
          <w:rFonts w:ascii="Times New Roman" w:hAnsi="Times New Roman" w:cs="Times New Roman"/>
          <w:sz w:val="24"/>
          <w:szCs w:val="24"/>
          <w:shd w:val="clear" w:color="auto" w:fill="FFFFFF"/>
        </w:rPr>
        <w:t>(3), 385-399.</w:t>
      </w:r>
    </w:p>
    <w:p w14:paraId="1FB56A35" w14:textId="77777777" w:rsidR="002F6BFF" w:rsidRPr="003949AF" w:rsidRDefault="002F6BFF" w:rsidP="00E81D2A">
      <w:pPr>
        <w:spacing w:line="480" w:lineRule="auto"/>
        <w:ind w:left="720" w:hanging="720"/>
        <w:rPr>
          <w:rFonts w:ascii="Times New Roman" w:hAnsi="Times New Roman" w:cs="Times New Roman"/>
          <w:sz w:val="24"/>
          <w:szCs w:val="24"/>
          <w:shd w:val="clear" w:color="auto" w:fill="FFFFFF"/>
        </w:rPr>
      </w:pPr>
      <w:r w:rsidRPr="003949AF">
        <w:rPr>
          <w:rFonts w:ascii="Times New Roman" w:hAnsi="Times New Roman" w:cs="Times New Roman"/>
          <w:sz w:val="24"/>
          <w:szCs w:val="24"/>
          <w:shd w:val="clear" w:color="auto" w:fill="FFFFFF"/>
        </w:rPr>
        <w:t>Wales, P. (2013). Economic Review, November 2013. </w:t>
      </w:r>
      <w:r w:rsidRPr="003949AF">
        <w:rPr>
          <w:rFonts w:ascii="Times New Roman" w:hAnsi="Times New Roman" w:cs="Times New Roman"/>
          <w:i/>
          <w:iCs/>
          <w:sz w:val="24"/>
          <w:szCs w:val="24"/>
          <w:shd w:val="clear" w:color="auto" w:fill="FFFFFF"/>
        </w:rPr>
        <w:t>Economic Review</w:t>
      </w:r>
      <w:r w:rsidRPr="003949AF">
        <w:rPr>
          <w:rFonts w:ascii="Times New Roman" w:hAnsi="Times New Roman" w:cs="Times New Roman"/>
          <w:sz w:val="24"/>
          <w:szCs w:val="24"/>
          <w:shd w:val="clear" w:color="auto" w:fill="FFFFFF"/>
        </w:rPr>
        <w:t>.</w:t>
      </w:r>
    </w:p>
    <w:sectPr w:rsidR="002F6BFF" w:rsidRPr="003949AF" w:rsidSect="002D13C9">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15AB9" w14:textId="77777777" w:rsidR="006B157C" w:rsidRDefault="006B157C" w:rsidP="002D13C9">
      <w:pPr>
        <w:spacing w:after="0" w:line="240" w:lineRule="auto"/>
      </w:pPr>
      <w:r>
        <w:separator/>
      </w:r>
    </w:p>
  </w:endnote>
  <w:endnote w:type="continuationSeparator" w:id="0">
    <w:p w14:paraId="68D336CA" w14:textId="77777777" w:rsidR="006B157C" w:rsidRDefault="006B157C" w:rsidP="002D1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10412" w14:textId="77777777" w:rsidR="006B157C" w:rsidRDefault="006B157C" w:rsidP="002D13C9">
      <w:pPr>
        <w:spacing w:after="0" w:line="240" w:lineRule="auto"/>
      </w:pPr>
      <w:r>
        <w:separator/>
      </w:r>
    </w:p>
  </w:footnote>
  <w:footnote w:type="continuationSeparator" w:id="0">
    <w:p w14:paraId="574CD671" w14:textId="77777777" w:rsidR="006B157C" w:rsidRDefault="006B157C" w:rsidP="002D13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24E9B" w14:textId="30C81133" w:rsidR="002D13C9" w:rsidRDefault="002D13C9">
    <w:pPr>
      <w:pStyle w:val="Header"/>
    </w:pPr>
    <w:r>
      <w:rPr>
        <w:noProof/>
      </w:rPr>
      <mc:AlternateContent>
        <mc:Choice Requires="wps">
          <w:drawing>
            <wp:anchor distT="0" distB="0" distL="114300" distR="114300" simplePos="0" relativeHeight="251660288" behindDoc="0" locked="0" layoutInCell="0" allowOverlap="1" wp14:anchorId="1073F31D" wp14:editId="4B424D9E">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5BEDD" w14:textId="211CAC1D" w:rsidR="002D13C9" w:rsidRPr="002D13C9" w:rsidRDefault="00487E3C" w:rsidP="002D13C9">
                          <w:pPr>
                            <w:spacing w:after="0" w:line="240" w:lineRule="auto"/>
                            <w:rPr>
                              <w:rFonts w:ascii="Times New Roman" w:hAnsi="Times New Roman" w:cs="Times New Roman"/>
                              <w:noProof/>
                              <w:sz w:val="24"/>
                              <w:szCs w:val="24"/>
                            </w:rPr>
                          </w:pPr>
                          <w:r>
                            <w:rPr>
                              <w:rFonts w:ascii="Times New Roman" w:hAnsi="Times New Roman" w:cs="Times New Roman"/>
                              <w:noProof/>
                              <w:sz w:val="24"/>
                              <w:szCs w:val="24"/>
                            </w:rPr>
                            <w:t xml:space="preserve">                   </w:t>
                          </w:r>
                          <w:r w:rsidR="002D13C9" w:rsidRPr="002D13C9">
                            <w:rPr>
                              <w:rFonts w:ascii="Times New Roman" w:hAnsi="Times New Roman" w:cs="Times New Roman"/>
                              <w:noProof/>
                              <w:sz w:val="24"/>
                              <w:szCs w:val="24"/>
                            </w:rPr>
                            <w:t>FEASIBILITY OF POP-UP SHOP IN CARMARTHEN</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073F31D" id="_x0000_t202" coordsize="21600,21600" o:spt="202" path="m,l,21600r21600,l21600,xe">
              <v:stroke joinstyle="miter"/>
              <v:path gradientshapeok="t" o:connecttype="rect"/>
            </v:shapetype>
            <v:shape id="Text Box 22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14:paraId="45D5BEDD" w14:textId="211CAC1D" w:rsidR="002D13C9" w:rsidRPr="002D13C9" w:rsidRDefault="00487E3C" w:rsidP="002D13C9">
                    <w:pPr>
                      <w:spacing w:after="0" w:line="240" w:lineRule="auto"/>
                      <w:rPr>
                        <w:rFonts w:ascii="Times New Roman" w:hAnsi="Times New Roman" w:cs="Times New Roman"/>
                        <w:noProof/>
                        <w:sz w:val="24"/>
                        <w:szCs w:val="24"/>
                      </w:rPr>
                    </w:pPr>
                    <w:r>
                      <w:rPr>
                        <w:rFonts w:ascii="Times New Roman" w:hAnsi="Times New Roman" w:cs="Times New Roman"/>
                        <w:noProof/>
                        <w:sz w:val="24"/>
                        <w:szCs w:val="24"/>
                      </w:rPr>
                      <w:t xml:space="preserve">                   </w:t>
                    </w:r>
                    <w:r w:rsidR="002D13C9" w:rsidRPr="002D13C9">
                      <w:rPr>
                        <w:rFonts w:ascii="Times New Roman" w:hAnsi="Times New Roman" w:cs="Times New Roman"/>
                        <w:noProof/>
                        <w:sz w:val="24"/>
                        <w:szCs w:val="24"/>
                      </w:rPr>
                      <w:t>FEASIBILITY OF POP-UP SHOP IN CARMARTHEN</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49A87513" wp14:editId="5EA0291A">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2F0961B1" w14:textId="77777777" w:rsidR="002D13C9" w:rsidRDefault="002D13C9">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49A87513" id="Text Box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2F0961B1" w14:textId="77777777" w:rsidR="002D13C9" w:rsidRDefault="002D13C9">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r w:rsidR="00487E3C">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DE8F2" w14:textId="0990AF26" w:rsidR="002D13C9" w:rsidRPr="002D13C9" w:rsidRDefault="002D13C9">
    <w:pPr>
      <w:pStyle w:val="Header"/>
      <w:rPr>
        <w:rFonts w:ascii="Times New Roman" w:hAnsi="Times New Roman" w:cs="Times New Roman"/>
        <w:sz w:val="24"/>
        <w:szCs w:val="24"/>
      </w:rPr>
    </w:pPr>
    <w:r w:rsidRPr="002D13C9">
      <w:rPr>
        <w:rFonts w:ascii="Times New Roman" w:hAnsi="Times New Roman" w:cs="Times New Roman"/>
        <w:sz w:val="24"/>
        <w:szCs w:val="24"/>
      </w:rPr>
      <w:t>Running Head: REPORT ON FEASIBILITY OF POP-UP SHOP IN CARMARTHENSHIRE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B72A9"/>
    <w:multiLevelType w:val="hybridMultilevel"/>
    <w:tmpl w:val="14C2D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E133E"/>
    <w:multiLevelType w:val="hybridMultilevel"/>
    <w:tmpl w:val="E27EB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BF1697"/>
    <w:multiLevelType w:val="hybridMultilevel"/>
    <w:tmpl w:val="BFA84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E03"/>
    <w:rsid w:val="000075FF"/>
    <w:rsid w:val="00021200"/>
    <w:rsid w:val="0003117F"/>
    <w:rsid w:val="000A3EAD"/>
    <w:rsid w:val="00101658"/>
    <w:rsid w:val="0012593E"/>
    <w:rsid w:val="00131BDA"/>
    <w:rsid w:val="001B66DF"/>
    <w:rsid w:val="001C2E7E"/>
    <w:rsid w:val="002C6C43"/>
    <w:rsid w:val="002D13C9"/>
    <w:rsid w:val="002E040A"/>
    <w:rsid w:val="002F6BFF"/>
    <w:rsid w:val="003270D0"/>
    <w:rsid w:val="00345450"/>
    <w:rsid w:val="003709CE"/>
    <w:rsid w:val="003949AF"/>
    <w:rsid w:val="003C6C19"/>
    <w:rsid w:val="003D39CE"/>
    <w:rsid w:val="0040476B"/>
    <w:rsid w:val="00413AA1"/>
    <w:rsid w:val="0048144C"/>
    <w:rsid w:val="00485A16"/>
    <w:rsid w:val="00487E3C"/>
    <w:rsid w:val="00490783"/>
    <w:rsid w:val="004B6BD2"/>
    <w:rsid w:val="004E7F30"/>
    <w:rsid w:val="004F74E4"/>
    <w:rsid w:val="00566B95"/>
    <w:rsid w:val="00591613"/>
    <w:rsid w:val="005C47E1"/>
    <w:rsid w:val="00601B0A"/>
    <w:rsid w:val="00601D27"/>
    <w:rsid w:val="00602A0A"/>
    <w:rsid w:val="00621A1F"/>
    <w:rsid w:val="00625341"/>
    <w:rsid w:val="00643045"/>
    <w:rsid w:val="006B157C"/>
    <w:rsid w:val="006B43C4"/>
    <w:rsid w:val="006D4883"/>
    <w:rsid w:val="00703832"/>
    <w:rsid w:val="00706C20"/>
    <w:rsid w:val="00710E03"/>
    <w:rsid w:val="00733A19"/>
    <w:rsid w:val="007B4264"/>
    <w:rsid w:val="007C5694"/>
    <w:rsid w:val="007C7DAE"/>
    <w:rsid w:val="007D763A"/>
    <w:rsid w:val="007D7C64"/>
    <w:rsid w:val="0082514B"/>
    <w:rsid w:val="00851211"/>
    <w:rsid w:val="00862691"/>
    <w:rsid w:val="008A04CA"/>
    <w:rsid w:val="008A059C"/>
    <w:rsid w:val="008B50E9"/>
    <w:rsid w:val="008B7D21"/>
    <w:rsid w:val="008C7AE3"/>
    <w:rsid w:val="008D3AB9"/>
    <w:rsid w:val="008D511C"/>
    <w:rsid w:val="008D7151"/>
    <w:rsid w:val="008D7903"/>
    <w:rsid w:val="009168DB"/>
    <w:rsid w:val="00950F6A"/>
    <w:rsid w:val="0098055A"/>
    <w:rsid w:val="009A1795"/>
    <w:rsid w:val="009E2F94"/>
    <w:rsid w:val="00A4282F"/>
    <w:rsid w:val="00A6337F"/>
    <w:rsid w:val="00A86F5B"/>
    <w:rsid w:val="00AA08DB"/>
    <w:rsid w:val="00AD6AE9"/>
    <w:rsid w:val="00B969C5"/>
    <w:rsid w:val="00BA1954"/>
    <w:rsid w:val="00BD6E06"/>
    <w:rsid w:val="00BF4878"/>
    <w:rsid w:val="00C2721B"/>
    <w:rsid w:val="00C70740"/>
    <w:rsid w:val="00C7433E"/>
    <w:rsid w:val="00C77B94"/>
    <w:rsid w:val="00C92A1A"/>
    <w:rsid w:val="00CA0062"/>
    <w:rsid w:val="00CD31C2"/>
    <w:rsid w:val="00D10E9D"/>
    <w:rsid w:val="00D35D2F"/>
    <w:rsid w:val="00DB05FE"/>
    <w:rsid w:val="00DC0687"/>
    <w:rsid w:val="00DD5315"/>
    <w:rsid w:val="00DE29B1"/>
    <w:rsid w:val="00DF03EE"/>
    <w:rsid w:val="00DF71F2"/>
    <w:rsid w:val="00E05DBD"/>
    <w:rsid w:val="00E47580"/>
    <w:rsid w:val="00E81D2A"/>
    <w:rsid w:val="00EA1140"/>
    <w:rsid w:val="00EF76E8"/>
    <w:rsid w:val="00EF7E53"/>
    <w:rsid w:val="00F01D7A"/>
    <w:rsid w:val="00F06138"/>
    <w:rsid w:val="00F76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DDAA60"/>
  <w15:chartTrackingRefBased/>
  <w15:docId w15:val="{54A29286-2581-45D2-8A97-17C5E88BA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6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66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BD2"/>
    <w:pPr>
      <w:ind w:left="720"/>
      <w:contextualSpacing/>
    </w:pPr>
  </w:style>
  <w:style w:type="character" w:customStyle="1" w:styleId="Heading1Char">
    <w:name w:val="Heading 1 Char"/>
    <w:basedOn w:val="DefaultParagraphFont"/>
    <w:link w:val="Heading1"/>
    <w:uiPriority w:val="9"/>
    <w:rsid w:val="001B66D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B66D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B66DF"/>
    <w:pPr>
      <w:outlineLvl w:val="9"/>
    </w:pPr>
  </w:style>
  <w:style w:type="paragraph" w:styleId="TOC1">
    <w:name w:val="toc 1"/>
    <w:basedOn w:val="Normal"/>
    <w:next w:val="Normal"/>
    <w:autoRedefine/>
    <w:uiPriority w:val="39"/>
    <w:unhideWhenUsed/>
    <w:rsid w:val="001B66DF"/>
    <w:pPr>
      <w:spacing w:after="100"/>
    </w:pPr>
  </w:style>
  <w:style w:type="paragraph" w:styleId="TOC2">
    <w:name w:val="toc 2"/>
    <w:basedOn w:val="Normal"/>
    <w:next w:val="Normal"/>
    <w:autoRedefine/>
    <w:uiPriority w:val="39"/>
    <w:unhideWhenUsed/>
    <w:rsid w:val="001B66DF"/>
    <w:pPr>
      <w:spacing w:after="100"/>
      <w:ind w:left="220"/>
    </w:pPr>
  </w:style>
  <w:style w:type="character" w:styleId="Hyperlink">
    <w:name w:val="Hyperlink"/>
    <w:basedOn w:val="DefaultParagraphFont"/>
    <w:uiPriority w:val="99"/>
    <w:unhideWhenUsed/>
    <w:rsid w:val="001B66DF"/>
    <w:rPr>
      <w:color w:val="0563C1" w:themeColor="hyperlink"/>
      <w:u w:val="single"/>
    </w:rPr>
  </w:style>
  <w:style w:type="paragraph" w:styleId="Header">
    <w:name w:val="header"/>
    <w:basedOn w:val="Normal"/>
    <w:link w:val="HeaderChar"/>
    <w:uiPriority w:val="99"/>
    <w:unhideWhenUsed/>
    <w:rsid w:val="002D13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3C9"/>
  </w:style>
  <w:style w:type="paragraph" w:styleId="Footer">
    <w:name w:val="footer"/>
    <w:basedOn w:val="Normal"/>
    <w:link w:val="FooterChar"/>
    <w:uiPriority w:val="99"/>
    <w:unhideWhenUsed/>
    <w:rsid w:val="002D13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6517B-30AF-44A0-BADA-5F4BCE0AD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3379</Words>
  <Characters>19261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Upama Khan</dc:creator>
  <cp:keywords/>
  <dc:description/>
  <cp:lastModifiedBy>Ishag Osman</cp:lastModifiedBy>
  <cp:revision>2</cp:revision>
  <dcterms:created xsi:type="dcterms:W3CDTF">2019-01-16T03:18:00Z</dcterms:created>
  <dcterms:modified xsi:type="dcterms:W3CDTF">2019-01-16T03:18:00Z</dcterms:modified>
</cp:coreProperties>
</file>