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6663BF" w:rsidRPr="007D32C5" w14:paraId="1D70F28D" w14:textId="77777777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981EE6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8D88BFB" w:rsidR="00EC129D" w:rsidRPr="007D32C5" w:rsidRDefault="001F0C6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2524338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EA1277F" w:rsidR="00EC129D" w:rsidRPr="007D32C5" w:rsidRDefault="00AA070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Wa</w:t>
            </w:r>
            <w:r w:rsidR="00D4102C">
              <w:rPr>
                <w:rFonts w:ascii="Arial" w:hAnsi="Arial" w:cs="Arial"/>
                <w:sz w:val="22"/>
              </w:rPr>
              <w:t>yne Griffith</w:t>
            </w:r>
          </w:p>
        </w:tc>
      </w:tr>
      <w:tr w:rsidR="006663BF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06EF5262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780870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D979774" w14:textId="77777777" w:rsidR="00EC129D" w:rsidRDefault="00631C2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Yoga Reading</w:t>
            </w:r>
          </w:p>
          <w:p w14:paraId="74B43403" w14:textId="5659BE94" w:rsidR="00631C29" w:rsidRPr="007D32C5" w:rsidRDefault="00631C29">
            <w:pPr>
              <w:rPr>
                <w:rFonts w:ascii="Arial" w:hAnsi="Arial" w:cs="Arial"/>
                <w:sz w:val="22"/>
              </w:rPr>
            </w:pPr>
          </w:p>
        </w:tc>
      </w:tr>
      <w:tr w:rsidR="00780870" w:rsidRPr="007D32C5" w14:paraId="71381F4C" w14:textId="77777777" w:rsidTr="0001264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E8461C8" w:rsidR="00EC129D" w:rsidRPr="007D32C5" w:rsidRDefault="0001264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eastAsia="Times New Roman" w:hAnsi="Arial" w:cs="Arial"/>
                <w:color w:val="404040" w:themeColor="text1" w:themeTint="BF"/>
                <w:kern w:val="24"/>
                <w:sz w:val="40"/>
                <w:szCs w:val="40"/>
              </w:rPr>
              <w:t>https://www.yogareading.co.uk</w:t>
            </w:r>
          </w:p>
        </w:tc>
      </w:tr>
      <w:tr w:rsidR="006663BF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0041E65C" w14:textId="77777777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6663BF" w:rsidRPr="007D32C5" w14:paraId="680CA099" w14:textId="77777777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6663BF" w:rsidRPr="007D32C5" w14:paraId="55D2A1DB" w14:textId="77777777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36FC2564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18536030" w14:textId="77777777">
        <w:tc>
          <w:tcPr>
            <w:tcW w:w="9016" w:type="dxa"/>
            <w:gridSpan w:val="5"/>
          </w:tcPr>
          <w:p w14:paraId="0A2F9DD0" w14:textId="77777777" w:rsidR="00A83241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48D8833C" w14:textId="164FB06A" w:rsidR="00EC129D" w:rsidRDefault="008E3B7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loads </w:t>
            </w:r>
            <w:r w:rsidR="00A97B81">
              <w:rPr>
                <w:rFonts w:ascii="Arial" w:hAnsi="Arial" w:cs="Arial"/>
                <w:sz w:val="22"/>
              </w:rPr>
              <w:t>very quickly</w:t>
            </w:r>
            <w:r w:rsidR="00A83241">
              <w:rPr>
                <w:rFonts w:ascii="Arial" w:hAnsi="Arial" w:cs="Arial"/>
                <w:sz w:val="22"/>
              </w:rPr>
              <w:t>;</w:t>
            </w:r>
            <w:r w:rsidR="003E16DE">
              <w:rPr>
                <w:rFonts w:ascii="Arial" w:hAnsi="Arial" w:cs="Arial"/>
                <w:sz w:val="22"/>
              </w:rPr>
              <w:t xml:space="preserve"> </w:t>
            </w:r>
            <w:r w:rsidR="003E011A">
              <w:rPr>
                <w:rFonts w:ascii="Arial" w:hAnsi="Arial" w:cs="Arial"/>
                <w:sz w:val="22"/>
              </w:rPr>
              <w:t>on my system it took</w:t>
            </w:r>
            <w:r w:rsidR="00CA6653">
              <w:rPr>
                <w:rFonts w:ascii="Arial" w:hAnsi="Arial" w:cs="Arial"/>
                <w:sz w:val="22"/>
              </w:rPr>
              <w:t xml:space="preserve"> around </w:t>
            </w:r>
            <w:r w:rsidR="00D12A71">
              <w:rPr>
                <w:rFonts w:ascii="Arial" w:hAnsi="Arial" w:cs="Arial"/>
                <w:sz w:val="22"/>
              </w:rPr>
              <w:t>five</w:t>
            </w:r>
            <w:r w:rsidR="00254890">
              <w:rPr>
                <w:rFonts w:ascii="Arial" w:hAnsi="Arial" w:cs="Arial"/>
                <w:sz w:val="22"/>
              </w:rPr>
              <w:t xml:space="preserve"> </w:t>
            </w:r>
            <w:r w:rsidR="000F1EBD">
              <w:rPr>
                <w:rFonts w:ascii="Arial" w:hAnsi="Arial" w:cs="Arial"/>
                <w:sz w:val="22"/>
              </w:rPr>
              <w:t>seconds</w:t>
            </w:r>
            <w:r w:rsidR="00430159">
              <w:rPr>
                <w:rFonts w:ascii="Arial" w:hAnsi="Arial" w:cs="Arial"/>
                <w:sz w:val="22"/>
              </w:rPr>
              <w:t xml:space="preserve"> to </w:t>
            </w:r>
            <w:r w:rsidR="00680570">
              <w:rPr>
                <w:rFonts w:ascii="Arial" w:hAnsi="Arial" w:cs="Arial"/>
                <w:sz w:val="22"/>
              </w:rPr>
              <w:t>load</w:t>
            </w:r>
            <w:r w:rsidR="004F0AF3">
              <w:rPr>
                <w:rFonts w:ascii="Arial" w:hAnsi="Arial" w:cs="Arial"/>
                <w:sz w:val="22"/>
              </w:rPr>
              <w:t xml:space="preserve"> </w:t>
            </w:r>
            <w:r w:rsidR="00C908DD">
              <w:rPr>
                <w:rFonts w:ascii="Arial" w:hAnsi="Arial" w:cs="Arial"/>
                <w:sz w:val="22"/>
              </w:rPr>
              <w:t>t</w:t>
            </w:r>
            <w:r w:rsidR="00B31F74">
              <w:rPr>
                <w:rFonts w:ascii="Arial" w:hAnsi="Arial" w:cs="Arial"/>
                <w:sz w:val="22"/>
              </w:rPr>
              <w:t>he main page</w:t>
            </w:r>
            <w:r w:rsidR="00387D74">
              <w:rPr>
                <w:rFonts w:ascii="Arial" w:hAnsi="Arial" w:cs="Arial"/>
                <w:sz w:val="22"/>
              </w:rPr>
              <w:t>.</w:t>
            </w:r>
            <w:r w:rsidR="00A97B81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426F6955" w14:textId="77777777">
        <w:tc>
          <w:tcPr>
            <w:tcW w:w="9016" w:type="dxa"/>
            <w:gridSpan w:val="5"/>
          </w:tcPr>
          <w:p w14:paraId="5842196E" w14:textId="25FEA96A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8508C">
              <w:rPr>
                <w:rFonts w:ascii="Arial" w:hAnsi="Arial" w:cs="Arial"/>
                <w:sz w:val="22"/>
              </w:rPr>
              <w:t>–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4A81A333" w14:textId="77777777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0F3539" w14:textId="77777777" w:rsidR="00061623" w:rsidRDefault="00867DF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are </w:t>
            </w:r>
            <w:r w:rsidR="009E642D">
              <w:rPr>
                <w:rFonts w:ascii="Arial" w:hAnsi="Arial" w:cs="Arial"/>
                <w:sz w:val="22"/>
              </w:rPr>
              <w:t xml:space="preserve">eight </w:t>
            </w:r>
            <w:r w:rsidR="001D68BD">
              <w:rPr>
                <w:rFonts w:ascii="Arial" w:hAnsi="Arial" w:cs="Arial"/>
                <w:sz w:val="22"/>
              </w:rPr>
              <w:t>sub-pages</w:t>
            </w:r>
            <w:r w:rsidR="00680C79">
              <w:rPr>
                <w:rFonts w:ascii="Arial" w:hAnsi="Arial" w:cs="Arial"/>
                <w:sz w:val="22"/>
              </w:rPr>
              <w:t xml:space="preserve"> on the opening page</w:t>
            </w:r>
            <w:r w:rsidR="00AB4ACB">
              <w:rPr>
                <w:rFonts w:ascii="Arial" w:hAnsi="Arial" w:cs="Arial"/>
                <w:sz w:val="22"/>
              </w:rPr>
              <w:t>.</w:t>
            </w:r>
          </w:p>
          <w:p w14:paraId="710E3E87" w14:textId="3A3360E3" w:rsidR="00653557" w:rsidRPr="007D32C5" w:rsidRDefault="00122D7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From the sub-pa</w:t>
            </w:r>
            <w:r w:rsidR="00D164B8">
              <w:rPr>
                <w:rFonts w:ascii="Arial" w:hAnsi="Arial" w:cs="Arial"/>
                <w:sz w:val="22"/>
              </w:rPr>
              <w:t>ges</w:t>
            </w:r>
            <w:r w:rsidR="00CC3B70">
              <w:rPr>
                <w:rFonts w:ascii="Arial" w:hAnsi="Arial" w:cs="Arial"/>
                <w:sz w:val="22"/>
              </w:rPr>
              <w:t xml:space="preserve"> it is very easy</w:t>
            </w:r>
            <w:r w:rsidR="00964B35">
              <w:rPr>
                <w:rFonts w:ascii="Arial" w:hAnsi="Arial" w:cs="Arial"/>
                <w:sz w:val="22"/>
              </w:rPr>
              <w:t xml:space="preserve"> </w:t>
            </w:r>
            <w:r w:rsidR="00D42988">
              <w:rPr>
                <w:rFonts w:ascii="Arial" w:hAnsi="Arial" w:cs="Arial"/>
                <w:sz w:val="22"/>
              </w:rPr>
              <w:t xml:space="preserve">to navigate to </w:t>
            </w:r>
            <w:r w:rsidR="009E5A2B">
              <w:rPr>
                <w:rFonts w:ascii="Arial" w:hAnsi="Arial" w:cs="Arial"/>
                <w:sz w:val="22"/>
              </w:rPr>
              <w:t xml:space="preserve">any part </w:t>
            </w:r>
            <w:r w:rsidR="00C62ABB">
              <w:rPr>
                <w:rFonts w:ascii="Arial" w:hAnsi="Arial" w:cs="Arial"/>
                <w:sz w:val="22"/>
              </w:rPr>
              <w:t>0f the website</w:t>
            </w:r>
            <w:r w:rsidR="00656D4D">
              <w:rPr>
                <w:rFonts w:ascii="Arial" w:hAnsi="Arial" w:cs="Arial"/>
                <w:sz w:val="22"/>
              </w:rPr>
              <w:t>.</w:t>
            </w:r>
          </w:p>
        </w:tc>
      </w:tr>
      <w:tr w:rsidR="006663BF" w:rsidRPr="007D32C5" w14:paraId="1E4B0196" w14:textId="77777777">
        <w:tc>
          <w:tcPr>
            <w:tcW w:w="9016" w:type="dxa"/>
            <w:gridSpan w:val="5"/>
          </w:tcPr>
          <w:p w14:paraId="71A370D3" w14:textId="23C60C10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8508C">
              <w:rPr>
                <w:rFonts w:ascii="Arial" w:hAnsi="Arial" w:cs="Arial"/>
                <w:sz w:val="22"/>
              </w:rPr>
              <w:t>–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6663BF" w:rsidRPr="007D32C5" w14:paraId="439C5F89" w14:textId="77777777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5C930028" w:rsidR="009C6B52" w:rsidRPr="007D32C5" w:rsidRDefault="001F3D6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On the </w:t>
            </w:r>
            <w:r w:rsidR="00C116FF">
              <w:rPr>
                <w:rFonts w:ascii="Arial" w:hAnsi="Arial" w:cs="Arial"/>
                <w:sz w:val="22"/>
              </w:rPr>
              <w:t>courses</w:t>
            </w:r>
            <w:r w:rsidR="00987AC5">
              <w:rPr>
                <w:rFonts w:ascii="Arial" w:hAnsi="Arial" w:cs="Arial"/>
                <w:sz w:val="22"/>
              </w:rPr>
              <w:t xml:space="preserve"> drop</w:t>
            </w:r>
            <w:r w:rsidR="007B0484">
              <w:rPr>
                <w:rFonts w:ascii="Arial" w:hAnsi="Arial" w:cs="Arial"/>
                <w:sz w:val="22"/>
              </w:rPr>
              <w:t>-down menu</w:t>
            </w:r>
            <w:r w:rsidR="00702735">
              <w:rPr>
                <w:rFonts w:ascii="Arial" w:hAnsi="Arial" w:cs="Arial"/>
                <w:sz w:val="22"/>
              </w:rPr>
              <w:t>, located on the main page</w:t>
            </w:r>
            <w:r w:rsidR="00375989">
              <w:rPr>
                <w:rFonts w:ascii="Arial" w:hAnsi="Arial" w:cs="Arial"/>
                <w:sz w:val="22"/>
              </w:rPr>
              <w:t xml:space="preserve">. </w:t>
            </w:r>
            <w:r w:rsidR="006C36C0">
              <w:rPr>
                <w:rFonts w:ascii="Arial" w:hAnsi="Arial" w:cs="Arial"/>
                <w:sz w:val="22"/>
              </w:rPr>
              <w:t xml:space="preserve">There are a variety of </w:t>
            </w:r>
            <w:r w:rsidR="00780870">
              <w:rPr>
                <w:rFonts w:ascii="Arial" w:hAnsi="Arial" w:cs="Arial"/>
                <w:sz w:val="22"/>
              </w:rPr>
              <w:t>courses</w:t>
            </w:r>
            <w:r w:rsidR="00802EDE">
              <w:rPr>
                <w:rFonts w:ascii="Arial" w:hAnsi="Arial" w:cs="Arial"/>
                <w:sz w:val="22"/>
              </w:rPr>
              <w:t xml:space="preserve"> ava</w:t>
            </w:r>
            <w:r w:rsidR="00982ED6">
              <w:rPr>
                <w:rFonts w:ascii="Arial" w:hAnsi="Arial" w:cs="Arial"/>
                <w:sz w:val="22"/>
              </w:rPr>
              <w:t>ilable</w:t>
            </w:r>
            <w:r w:rsidR="008E1ABA">
              <w:rPr>
                <w:rFonts w:ascii="Arial" w:hAnsi="Arial" w:cs="Arial"/>
                <w:sz w:val="22"/>
              </w:rPr>
              <w:t xml:space="preserve">, bookings </w:t>
            </w:r>
            <w:r w:rsidR="00206CB3">
              <w:rPr>
                <w:rFonts w:ascii="Arial" w:hAnsi="Arial" w:cs="Arial"/>
                <w:sz w:val="22"/>
              </w:rPr>
              <w:t xml:space="preserve">can be made </w:t>
            </w:r>
            <w:r w:rsidR="00981EE6">
              <w:rPr>
                <w:rFonts w:ascii="Arial" w:hAnsi="Arial" w:cs="Arial"/>
                <w:sz w:val="22"/>
              </w:rPr>
              <w:t xml:space="preserve">from </w:t>
            </w:r>
            <w:r w:rsidR="003E186E">
              <w:rPr>
                <w:rFonts w:ascii="Arial" w:hAnsi="Arial" w:cs="Arial"/>
                <w:sz w:val="22"/>
              </w:rPr>
              <w:t>this</w:t>
            </w:r>
            <w:r w:rsidR="00981EE6">
              <w:rPr>
                <w:rFonts w:ascii="Arial" w:hAnsi="Arial" w:cs="Arial"/>
                <w:sz w:val="22"/>
              </w:rPr>
              <w:t xml:space="preserve"> location</w:t>
            </w:r>
            <w:r w:rsidR="00E97B76">
              <w:rPr>
                <w:rFonts w:ascii="Arial" w:hAnsi="Arial" w:cs="Arial"/>
                <w:sz w:val="22"/>
              </w:rPr>
              <w:t xml:space="preserve"> and in other locations on the website</w:t>
            </w:r>
            <w:r w:rsidR="00A41FAE">
              <w:rPr>
                <w:rFonts w:ascii="Arial" w:hAnsi="Arial" w:cs="Arial"/>
                <w:sz w:val="22"/>
              </w:rPr>
              <w:t>.</w:t>
            </w:r>
          </w:p>
        </w:tc>
      </w:tr>
      <w:tr w:rsidR="006663BF" w:rsidRPr="007D32C5" w14:paraId="4D7EB115" w14:textId="77777777">
        <w:tc>
          <w:tcPr>
            <w:tcW w:w="9016" w:type="dxa"/>
            <w:gridSpan w:val="5"/>
          </w:tcPr>
          <w:p w14:paraId="0708874E" w14:textId="711DCD1A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8508C">
              <w:rPr>
                <w:rFonts w:ascii="Arial" w:hAnsi="Arial" w:cs="Arial"/>
                <w:sz w:val="22"/>
              </w:rPr>
              <w:t>–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33183705" w14:textId="77777777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0A530771" w:rsidR="009C6B52" w:rsidRPr="007D32C5" w:rsidRDefault="00E97B7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In my opinion this website is very user friendly. Navigating the pages and sub-pages is very straight forward, and accessing the </w:t>
            </w:r>
            <w:r w:rsidR="00853057">
              <w:rPr>
                <w:rFonts w:ascii="Arial" w:hAnsi="Arial" w:cs="Arial"/>
                <w:sz w:val="22"/>
              </w:rPr>
              <w:t>information contained is easily achieved.</w:t>
            </w:r>
          </w:p>
        </w:tc>
      </w:tr>
      <w:tr w:rsidR="006663BF" w:rsidRPr="007D32C5" w14:paraId="22996F11" w14:textId="77777777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6663BF" w:rsidRPr="007D32C5" w14:paraId="36045634" w14:textId="77777777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1D7CCA2C" w14:textId="77777777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0A812108" w:rsidR="009C6B52" w:rsidRPr="007D32C5" w:rsidRDefault="0085305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There are no visual differences in appearance between the mobile phone</w:t>
            </w:r>
            <w:r w:rsidR="00A83241">
              <w:rPr>
                <w:rFonts w:ascii="Arial" w:hAnsi="Arial" w:cs="Arial"/>
                <w:sz w:val="22"/>
              </w:rPr>
              <w:t>,</w:t>
            </w:r>
            <w:r>
              <w:rPr>
                <w:rFonts w:ascii="Arial" w:hAnsi="Arial" w:cs="Arial"/>
                <w:sz w:val="22"/>
              </w:rPr>
              <w:t xml:space="preserve"> and the computer websites. The</w:t>
            </w:r>
            <w:r w:rsidR="00A83241">
              <w:rPr>
                <w:rFonts w:ascii="Arial" w:hAnsi="Arial" w:cs="Arial"/>
                <w:sz w:val="22"/>
              </w:rPr>
              <w:t>y</w:t>
            </w:r>
            <w:r>
              <w:rPr>
                <w:rFonts w:ascii="Arial" w:hAnsi="Arial" w:cs="Arial"/>
                <w:sz w:val="22"/>
              </w:rPr>
              <w:t xml:space="preserve"> both have the </w:t>
            </w:r>
            <w:r w:rsidR="004F715B">
              <w:rPr>
                <w:rFonts w:ascii="Arial" w:hAnsi="Arial" w:cs="Arial"/>
                <w:sz w:val="22"/>
              </w:rPr>
              <w:t>identical design and colour scheme.</w:t>
            </w:r>
          </w:p>
        </w:tc>
      </w:tr>
      <w:tr w:rsidR="006663BF" w:rsidRPr="007D32C5" w14:paraId="0B97B08E" w14:textId="77777777">
        <w:tc>
          <w:tcPr>
            <w:tcW w:w="9016" w:type="dxa"/>
            <w:gridSpan w:val="5"/>
          </w:tcPr>
          <w:p w14:paraId="2EB59D7A" w14:textId="29549CC6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290C97B9" w14:textId="77777777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6D6855E" w14:textId="6204F0ED" w:rsidR="009C6B52" w:rsidRDefault="004F715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overall design and colour scheme of the website is very calming. It is not too bright and glaring, but cool and meditative.</w:t>
            </w:r>
            <w:r w:rsidR="001A4CD0">
              <w:rPr>
                <w:rFonts w:ascii="Arial" w:hAnsi="Arial" w:cs="Arial"/>
                <w:sz w:val="22"/>
              </w:rPr>
              <w:t xml:space="preserve"> </w:t>
            </w:r>
          </w:p>
          <w:p w14:paraId="60D52BA3" w14:textId="77777777" w:rsidR="004F715B" w:rsidRDefault="004F715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posters and other images on the website follow the same theme.</w:t>
            </w:r>
          </w:p>
          <w:p w14:paraId="294A78E4" w14:textId="3CAA8687" w:rsidR="00DE5ED6" w:rsidRPr="007D32C5" w:rsidRDefault="001374D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>There is also a library of pre-recorded instructional videos.</w:t>
            </w:r>
          </w:p>
        </w:tc>
      </w:tr>
      <w:tr w:rsidR="006663BF" w:rsidRPr="007D32C5" w14:paraId="7B70DC90" w14:textId="77777777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6663BF" w:rsidRPr="007D32C5" w14:paraId="5975485B" w14:textId="77777777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7360F8C5" w:rsidR="009C6B52" w:rsidRPr="007D32C5" w:rsidRDefault="002F3EB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</w:t>
            </w:r>
            <w:r w:rsidR="00A83241">
              <w:rPr>
                <w:rFonts w:ascii="Arial" w:hAnsi="Arial" w:cs="Arial"/>
                <w:sz w:val="22"/>
              </w:rPr>
              <w:t>does</w:t>
            </w:r>
            <w:r>
              <w:rPr>
                <w:rFonts w:ascii="Arial" w:hAnsi="Arial" w:cs="Arial"/>
                <w:sz w:val="22"/>
              </w:rPr>
              <w:t xml:space="preserve"> not make use of an online chat tool, but you can enquire about any of the products and services, by the provided </w:t>
            </w:r>
            <w:r w:rsidR="00F6484C">
              <w:rPr>
                <w:rFonts w:ascii="Arial" w:hAnsi="Arial" w:cs="Arial"/>
                <w:sz w:val="22"/>
              </w:rPr>
              <w:t>phone numbers and email addresses.</w:t>
            </w:r>
          </w:p>
        </w:tc>
      </w:tr>
      <w:tr w:rsidR="006663BF" w:rsidRPr="007D32C5" w14:paraId="067F764A" w14:textId="77777777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37F9CC04" w14:textId="77777777">
        <w:tc>
          <w:tcPr>
            <w:tcW w:w="9016" w:type="dxa"/>
            <w:gridSpan w:val="5"/>
          </w:tcPr>
          <w:p w14:paraId="7EFE76FD" w14:textId="77777777" w:rsidR="00A83241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27EE594E" w14:textId="5B955672" w:rsidR="00594A98" w:rsidRDefault="004F08A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social</w:t>
            </w:r>
            <w:r w:rsidR="00F6484C">
              <w:rPr>
                <w:rFonts w:ascii="Arial" w:hAnsi="Arial" w:cs="Arial"/>
                <w:sz w:val="22"/>
              </w:rPr>
              <w:t xml:space="preserve"> social media links on this website that I am aware of</w:t>
            </w:r>
            <w:r w:rsidR="0038018A">
              <w:rPr>
                <w:rFonts w:ascii="Arial" w:hAnsi="Arial" w:cs="Arial"/>
                <w:sz w:val="22"/>
              </w:rPr>
              <w:t>,</w:t>
            </w:r>
            <w:r w:rsidR="00E81C68">
              <w:rPr>
                <w:rFonts w:ascii="Arial" w:hAnsi="Arial" w:cs="Arial"/>
                <w:sz w:val="22"/>
              </w:rPr>
              <w:t xml:space="preserve"> is </w:t>
            </w:r>
            <w:r w:rsidR="001A3342">
              <w:rPr>
                <w:rFonts w:ascii="Arial" w:hAnsi="Arial" w:cs="Arial"/>
                <w:sz w:val="22"/>
              </w:rPr>
              <w:t xml:space="preserve">Facebook </w:t>
            </w:r>
            <w:r w:rsidR="00B3323E">
              <w:rPr>
                <w:rFonts w:ascii="Arial" w:hAnsi="Arial" w:cs="Arial"/>
                <w:sz w:val="22"/>
              </w:rPr>
              <w:t>Yoga</w:t>
            </w:r>
            <w:r w:rsidR="005D5218">
              <w:rPr>
                <w:rFonts w:ascii="Arial" w:hAnsi="Arial" w:cs="Arial"/>
                <w:sz w:val="22"/>
              </w:rPr>
              <w:t xml:space="preserve"> Reading and </w:t>
            </w:r>
            <w:r w:rsidR="0019724A">
              <w:rPr>
                <w:rFonts w:ascii="Arial" w:hAnsi="Arial" w:cs="Arial"/>
                <w:sz w:val="22"/>
              </w:rPr>
              <w:t xml:space="preserve">Instagram </w:t>
            </w:r>
            <w:proofErr w:type="spellStart"/>
            <w:r w:rsidR="002818AC">
              <w:rPr>
                <w:rFonts w:ascii="Arial" w:hAnsi="Arial" w:cs="Arial"/>
                <w:sz w:val="22"/>
              </w:rPr>
              <w:t>Yogareading</w:t>
            </w:r>
            <w:r w:rsidR="00CC0BF9">
              <w:rPr>
                <w:rFonts w:ascii="Arial" w:hAnsi="Arial" w:cs="Arial"/>
                <w:sz w:val="22"/>
              </w:rPr>
              <w:t>uk</w:t>
            </w:r>
            <w:proofErr w:type="spellEnd"/>
            <w:r w:rsidR="001709F7">
              <w:rPr>
                <w:rFonts w:ascii="Arial" w:hAnsi="Arial" w:cs="Arial"/>
                <w:sz w:val="22"/>
              </w:rPr>
              <w:t>.</w:t>
            </w:r>
          </w:p>
          <w:p w14:paraId="07EC773A" w14:textId="1D0D642E" w:rsidR="00CC0BF9" w:rsidRDefault="00CC0BF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Both </w:t>
            </w:r>
            <w:r w:rsidR="00750FFB">
              <w:rPr>
                <w:rFonts w:ascii="Arial" w:hAnsi="Arial" w:cs="Arial"/>
                <w:sz w:val="22"/>
              </w:rPr>
              <w:t xml:space="preserve">platforms have a </w:t>
            </w:r>
            <w:r w:rsidR="00523E4A">
              <w:rPr>
                <w:rFonts w:ascii="Arial" w:hAnsi="Arial" w:cs="Arial"/>
                <w:sz w:val="22"/>
              </w:rPr>
              <w:t xml:space="preserve">huge following </w:t>
            </w:r>
            <w:r w:rsidR="002F674C">
              <w:rPr>
                <w:rFonts w:ascii="Arial" w:hAnsi="Arial" w:cs="Arial"/>
                <w:sz w:val="22"/>
              </w:rPr>
              <w:t>and is very effective.</w:t>
            </w:r>
          </w:p>
          <w:p w14:paraId="0DE06A78" w14:textId="77777777" w:rsidR="00B82170" w:rsidRDefault="00B82170">
            <w:pPr>
              <w:rPr>
                <w:rFonts w:ascii="Arial" w:hAnsi="Arial" w:cs="Arial"/>
                <w:sz w:val="22"/>
              </w:rPr>
            </w:pP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2A148DD5" w14:textId="77777777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6663BF" w:rsidRPr="007D32C5" w14:paraId="568C1377" w14:textId="77777777">
        <w:tc>
          <w:tcPr>
            <w:tcW w:w="9016" w:type="dxa"/>
            <w:gridSpan w:val="5"/>
          </w:tcPr>
          <w:p w14:paraId="31DBDA0B" w14:textId="388BA31D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A83241">
              <w:rPr>
                <w:rFonts w:ascii="Arial" w:hAnsi="Arial" w:cs="Arial"/>
                <w:sz w:val="22"/>
              </w:rPr>
              <w:t xml:space="preserve">- </w:t>
            </w:r>
            <w:r w:rsidR="00A8324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53C3AE77" w14:textId="77777777">
        <w:tc>
          <w:tcPr>
            <w:tcW w:w="9016" w:type="dxa"/>
            <w:gridSpan w:val="5"/>
          </w:tcPr>
          <w:p w14:paraId="7A0141DD" w14:textId="77777777" w:rsidR="00A83241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02809">
              <w:rPr>
                <w:rFonts w:ascii="Arial" w:hAnsi="Arial" w:cs="Arial"/>
                <w:sz w:val="22"/>
              </w:rPr>
              <w:t xml:space="preserve"> </w:t>
            </w:r>
          </w:p>
          <w:p w14:paraId="4A26CCCC" w14:textId="4E36474D" w:rsidR="00594A98" w:rsidRDefault="0090280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On the opening page there is a menu named </w:t>
            </w:r>
            <w:r w:rsidRPr="009E4D6A">
              <w:rPr>
                <w:rFonts w:ascii="Arial" w:hAnsi="Arial" w:cs="Arial"/>
                <w:sz w:val="22"/>
              </w:rPr>
              <w:t xml:space="preserve">Pick the path that suits </w:t>
            </w:r>
            <w:r w:rsidR="00323172" w:rsidRPr="009E4D6A">
              <w:rPr>
                <w:rFonts w:ascii="Arial" w:hAnsi="Arial" w:cs="Arial"/>
                <w:sz w:val="22"/>
              </w:rPr>
              <w:t>you,</w:t>
            </w:r>
            <w:r w:rsidR="00323172">
              <w:rPr>
                <w:rFonts w:ascii="Arial" w:hAnsi="Arial" w:cs="Arial"/>
                <w:sz w:val="22"/>
              </w:rPr>
              <w:t xml:space="preserve"> (</w:t>
            </w:r>
            <w:r w:rsidR="000977A1">
              <w:rPr>
                <w:rFonts w:ascii="Arial" w:hAnsi="Arial" w:cs="Arial"/>
                <w:sz w:val="22"/>
              </w:rPr>
              <w:t>Major</w:t>
            </w:r>
            <w:r w:rsidR="00367FF8">
              <w:rPr>
                <w:rFonts w:ascii="Arial" w:hAnsi="Arial" w:cs="Arial"/>
                <w:sz w:val="22"/>
              </w:rPr>
              <w:t xml:space="preserve"> </w:t>
            </w:r>
            <w:r w:rsidR="002E6DAE">
              <w:rPr>
                <w:rFonts w:ascii="Arial" w:hAnsi="Arial" w:cs="Arial"/>
                <w:sz w:val="22"/>
              </w:rPr>
              <w:t>2026)</w:t>
            </w:r>
            <w:r w:rsidR="009E4D6A">
              <w:rPr>
                <w:rFonts w:ascii="Arial" w:hAnsi="Arial" w:cs="Arial"/>
                <w:sz w:val="22"/>
              </w:rPr>
              <w:t>.</w:t>
            </w:r>
            <w:r w:rsidR="002E6DAE">
              <w:rPr>
                <w:rFonts w:ascii="Arial" w:hAnsi="Arial" w:cs="Arial"/>
                <w:sz w:val="22"/>
              </w:rPr>
              <w:t xml:space="preserve"> </w:t>
            </w:r>
            <w:r w:rsidR="00C13C81">
              <w:rPr>
                <w:rFonts w:ascii="Arial" w:hAnsi="Arial" w:cs="Arial"/>
                <w:sz w:val="22"/>
              </w:rPr>
              <w:t>with options</w:t>
            </w:r>
            <w:r>
              <w:rPr>
                <w:rFonts w:ascii="Arial" w:hAnsi="Arial" w:cs="Arial"/>
                <w:sz w:val="22"/>
              </w:rPr>
              <w:t xml:space="preserve"> A and B</w:t>
            </w:r>
            <w:r w:rsidR="00B821F2">
              <w:rPr>
                <w:rFonts w:ascii="Arial" w:hAnsi="Arial" w:cs="Arial"/>
                <w:sz w:val="22"/>
              </w:rPr>
              <w:t>,</w:t>
            </w:r>
            <w:r w:rsidR="00E126E7">
              <w:rPr>
                <w:rFonts w:ascii="Arial" w:hAnsi="Arial" w:cs="Arial"/>
                <w:sz w:val="22"/>
              </w:rPr>
              <w:t xml:space="preserve"> </w:t>
            </w:r>
            <w:r w:rsidR="00B821F2">
              <w:rPr>
                <w:rFonts w:ascii="Arial" w:hAnsi="Arial" w:cs="Arial"/>
                <w:sz w:val="22"/>
              </w:rPr>
              <w:t>a</w:t>
            </w:r>
            <w:r w:rsidR="00E126E7">
              <w:rPr>
                <w:rFonts w:ascii="Arial" w:hAnsi="Arial" w:cs="Arial"/>
                <w:sz w:val="22"/>
              </w:rPr>
              <w:t>nd another menu</w:t>
            </w:r>
            <w:r w:rsidR="00B821F2">
              <w:rPr>
                <w:rFonts w:ascii="Arial" w:hAnsi="Arial" w:cs="Arial"/>
                <w:sz w:val="22"/>
              </w:rPr>
              <w:t>,</w:t>
            </w:r>
            <w:r w:rsidR="00E126E7">
              <w:rPr>
                <w:rFonts w:ascii="Arial" w:hAnsi="Arial" w:cs="Arial"/>
                <w:sz w:val="22"/>
              </w:rPr>
              <w:t xml:space="preserve"> </w:t>
            </w:r>
            <w:r w:rsidR="00E126E7" w:rsidRPr="00B821F2">
              <w:rPr>
                <w:rFonts w:ascii="Arial" w:hAnsi="Arial" w:cs="Arial"/>
                <w:sz w:val="22"/>
              </w:rPr>
              <w:t>which class is right for me?</w:t>
            </w:r>
            <w:r w:rsidR="0075765A">
              <w:rPr>
                <w:rFonts w:ascii="Arial" w:hAnsi="Arial" w:cs="Arial"/>
                <w:sz w:val="22"/>
              </w:rPr>
              <w:t xml:space="preserve"> (Major 2026)</w:t>
            </w:r>
            <w:r w:rsidR="00C85501">
              <w:rPr>
                <w:rFonts w:ascii="Arial" w:hAnsi="Arial" w:cs="Arial"/>
                <w:sz w:val="22"/>
              </w:rPr>
              <w:t>.</w:t>
            </w:r>
          </w:p>
          <w:p w14:paraId="5A403D73" w14:textId="25286003" w:rsidR="00E126E7" w:rsidRPr="00E126E7" w:rsidRDefault="00E126E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Where you given advice about which is the most suitable classes, depending on your goals and present capabilities.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50CFDE3A" w14:textId="77777777">
        <w:tc>
          <w:tcPr>
            <w:tcW w:w="9016" w:type="dxa"/>
            <w:gridSpan w:val="5"/>
          </w:tcPr>
          <w:p w14:paraId="5A9B0682" w14:textId="0BD3BA4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A83241">
              <w:rPr>
                <w:rFonts w:ascii="Arial" w:hAnsi="Arial" w:cs="Arial"/>
                <w:sz w:val="22"/>
              </w:rPr>
              <w:t xml:space="preserve">- </w:t>
            </w:r>
            <w:r w:rsidR="00A8324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1240B8DC" w14:textId="77777777">
        <w:tc>
          <w:tcPr>
            <w:tcW w:w="9016" w:type="dxa"/>
            <w:gridSpan w:val="5"/>
          </w:tcPr>
          <w:p w14:paraId="5C052248" w14:textId="77777777" w:rsidR="00A83241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3E8DF0B7" w14:textId="3062DEAB" w:rsidR="00594A98" w:rsidRDefault="00E126E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I do not see a section where</w:t>
            </w:r>
            <w:r w:rsidR="00D75949">
              <w:rPr>
                <w:rFonts w:ascii="Arial" w:hAnsi="Arial" w:cs="Arial"/>
                <w:sz w:val="22"/>
              </w:rPr>
              <w:t xml:space="preserve"> customer reviews are made </w:t>
            </w:r>
            <w:r w:rsidR="00A83241">
              <w:rPr>
                <w:rFonts w:ascii="Arial" w:hAnsi="Arial" w:cs="Arial"/>
                <w:sz w:val="22"/>
              </w:rPr>
              <w:t>available or</w:t>
            </w:r>
            <w:r w:rsidR="00D75949">
              <w:rPr>
                <w:rFonts w:ascii="Arial" w:hAnsi="Arial" w:cs="Arial"/>
                <w:sz w:val="22"/>
              </w:rPr>
              <w:t xml:space="preserve"> can be expressed.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4A723926" w14:textId="77777777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6B7AE77C" w14:textId="77777777">
        <w:tc>
          <w:tcPr>
            <w:tcW w:w="9016" w:type="dxa"/>
            <w:gridSpan w:val="5"/>
          </w:tcPr>
          <w:p w14:paraId="5C9C4C0E" w14:textId="77777777" w:rsidR="00A83241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2EEFBFC3" w14:textId="45294DD9" w:rsidR="00594A98" w:rsidRDefault="00BD2BB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service is presented as high quality, by the</w:t>
            </w:r>
            <w:r w:rsidR="00937AE5">
              <w:rPr>
                <w:rFonts w:ascii="Arial" w:hAnsi="Arial" w:cs="Arial"/>
                <w:sz w:val="22"/>
              </w:rPr>
              <w:t xml:space="preserve"> quality of classes and service provided, and the </w:t>
            </w:r>
            <w:r>
              <w:rPr>
                <w:rFonts w:ascii="Arial" w:hAnsi="Arial" w:cs="Arial"/>
                <w:sz w:val="22"/>
              </w:rPr>
              <w:t>selection of qualified instructors with varie</w:t>
            </w:r>
            <w:r w:rsidR="00937AE5">
              <w:rPr>
                <w:rFonts w:ascii="Arial" w:hAnsi="Arial" w:cs="Arial"/>
                <w:sz w:val="22"/>
              </w:rPr>
              <w:t>d</w:t>
            </w:r>
            <w:r>
              <w:rPr>
                <w:rFonts w:ascii="Arial" w:hAnsi="Arial" w:cs="Arial"/>
                <w:sz w:val="22"/>
              </w:rPr>
              <w:t xml:space="preserve"> skills</w:t>
            </w:r>
            <w:r w:rsidR="00937AE5">
              <w:rPr>
                <w:rFonts w:ascii="Arial" w:hAnsi="Arial" w:cs="Arial"/>
                <w:sz w:val="22"/>
              </w:rPr>
              <w:t>,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937AE5">
              <w:rPr>
                <w:rFonts w:ascii="Arial" w:hAnsi="Arial" w:cs="Arial"/>
                <w:sz w:val="22"/>
              </w:rPr>
              <w:t>which gives the company a professional image.</w:t>
            </w:r>
          </w:p>
          <w:p w14:paraId="7578E9AE" w14:textId="41FB0D59" w:rsidR="00E9378B" w:rsidRDefault="00E9378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would have no hesitation, recommending this company to a friend, or family member.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75173775" w14:textId="77777777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4FB523D1" w14:textId="77777777">
        <w:tc>
          <w:tcPr>
            <w:tcW w:w="9016" w:type="dxa"/>
            <w:gridSpan w:val="5"/>
          </w:tcPr>
          <w:p w14:paraId="5F8415A2" w14:textId="77777777" w:rsidR="00A83241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E9378B">
              <w:rPr>
                <w:rFonts w:ascii="Arial" w:hAnsi="Arial" w:cs="Arial"/>
                <w:sz w:val="22"/>
              </w:rPr>
              <w:t xml:space="preserve"> </w:t>
            </w:r>
          </w:p>
          <w:p w14:paraId="7A604B67" w14:textId="279974F9" w:rsidR="00594A98" w:rsidRPr="00E9378B" w:rsidRDefault="00E9378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Prices are made clear in a section of the main page, </w:t>
            </w:r>
            <w:r w:rsidR="00A83241">
              <w:rPr>
                <w:rFonts w:ascii="Arial" w:hAnsi="Arial" w:cs="Arial"/>
                <w:sz w:val="22"/>
              </w:rPr>
              <w:t>and</w:t>
            </w:r>
            <w:r>
              <w:rPr>
                <w:rFonts w:ascii="Arial" w:hAnsi="Arial" w:cs="Arial"/>
                <w:sz w:val="22"/>
              </w:rPr>
              <w:t xml:space="preserve"> in the </w:t>
            </w:r>
            <w:r>
              <w:rPr>
                <w:rFonts w:ascii="Arial" w:hAnsi="Arial" w:cs="Arial"/>
                <w:b/>
                <w:bCs/>
                <w:sz w:val="22"/>
              </w:rPr>
              <w:t>courses</w:t>
            </w:r>
            <w:r>
              <w:rPr>
                <w:rFonts w:ascii="Arial" w:hAnsi="Arial" w:cs="Arial"/>
                <w:sz w:val="22"/>
              </w:rPr>
              <w:t xml:space="preserve"> sub-menu prices are displayed clearly.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2A77A42F" w14:textId="77777777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C116FF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61107A55" w:rsidR="000E774D" w:rsidRPr="007D32C5" w:rsidRDefault="00B8508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8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 w:rsidR="00CE5D08"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1B5E29D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0D046D">
              <w:rPr>
                <w:rFonts w:ascii="Arial" w:hAnsi="Arial" w:cs="Arial"/>
                <w:sz w:val="22"/>
              </w:rPr>
              <w:t xml:space="preserve">Reading </w:t>
            </w:r>
          </w:p>
        </w:tc>
      </w:tr>
      <w:tr w:rsidR="00C116FF" w:rsidRPr="007D32C5" w14:paraId="360472DD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D465D34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0D046D">
              <w:rPr>
                <w:rFonts w:ascii="Arial" w:hAnsi="Arial" w:cs="Arial"/>
                <w:sz w:val="22"/>
              </w:rPr>
              <w:t>y</w:t>
            </w:r>
            <w:r w:rsidR="006C0462">
              <w:rPr>
                <w:rFonts w:ascii="Arial" w:hAnsi="Arial" w:cs="Arial"/>
                <w:sz w:val="22"/>
              </w:rPr>
              <w:t xml:space="preserve">oga. </w:t>
            </w:r>
          </w:p>
        </w:tc>
      </w:tr>
      <w:tr w:rsidR="00C116FF" w:rsidRPr="007D32C5" w14:paraId="38F3472A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1266613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6C0462">
              <w:rPr>
                <w:rFonts w:ascii="Arial" w:hAnsi="Arial" w:cs="Arial"/>
                <w:sz w:val="22"/>
              </w:rPr>
              <w:t>Classes</w:t>
            </w:r>
          </w:p>
        </w:tc>
      </w:tr>
      <w:tr w:rsidR="006663BF" w:rsidRPr="007D32C5" w14:paraId="1A11C55F" w14:textId="77777777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7F4818F5" w14:textId="77777777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01048B83" w14:textId="7E5E42F5" w:rsidR="00CE5D08" w:rsidRDefault="006C046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</w:t>
            </w:r>
            <w:r w:rsidR="00153CC6">
              <w:rPr>
                <w:rFonts w:ascii="Arial" w:hAnsi="Arial" w:cs="Arial"/>
                <w:sz w:val="22"/>
              </w:rPr>
              <w:t>, when these three words are typed into a google, the website appears very high up in the top ten.</w:t>
            </w:r>
          </w:p>
          <w:p w14:paraId="203729B7" w14:textId="4AFC1A38" w:rsidR="006C0462" w:rsidRPr="007D32C5" w:rsidRDefault="006C046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18FE4266" w14:textId="77777777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6663BF" w:rsidRPr="007D32C5" w14:paraId="5270D4EE" w14:textId="77777777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6663BF" w:rsidRPr="007D32C5" w14:paraId="462A66DE" w14:textId="77777777">
        <w:tc>
          <w:tcPr>
            <w:tcW w:w="9016" w:type="dxa"/>
            <w:gridSpan w:val="5"/>
          </w:tcPr>
          <w:p w14:paraId="0B5BB001" w14:textId="77777777" w:rsidR="00A83241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DDDB244" w14:textId="1D48C288" w:rsidR="000E774D" w:rsidRDefault="00153CC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Websites are very necessary in modern UK and international businesses.</w:t>
            </w:r>
          </w:p>
          <w:p w14:paraId="1B41F56B" w14:textId="65CD9C77" w:rsidR="004A7A2F" w:rsidRDefault="00153CC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 vast percentage of the population use websites in their daily lives</w:t>
            </w:r>
            <w:r w:rsidR="004A7A2F">
              <w:rPr>
                <w:rFonts w:ascii="Arial" w:hAnsi="Arial" w:cs="Arial"/>
                <w:sz w:val="22"/>
              </w:rPr>
              <w:t>, they are used for a various reason such as, shopping, information, entertainment, communication, etc.</w:t>
            </w:r>
          </w:p>
          <w:p w14:paraId="5CD83E55" w14:textId="4E6B40B8" w:rsidR="00153CC6" w:rsidRDefault="004A7A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Websites are a necessary part of modern UK businesses.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33331734" w14:textId="77777777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55F79962" w14:textId="77777777">
        <w:tc>
          <w:tcPr>
            <w:tcW w:w="9016" w:type="dxa"/>
            <w:gridSpan w:val="5"/>
          </w:tcPr>
          <w:p w14:paraId="436569FE" w14:textId="77777777" w:rsidR="00A83241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0EFCBC3" w14:textId="1BD9AD59" w:rsidR="000E774D" w:rsidRDefault="004A7A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would include a</w:t>
            </w:r>
            <w:r w:rsidR="00896E7A">
              <w:rPr>
                <w:rFonts w:ascii="Arial" w:hAnsi="Arial" w:cs="Arial"/>
                <w:sz w:val="22"/>
              </w:rPr>
              <w:t xml:space="preserve"> few more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6F1728">
              <w:rPr>
                <w:rFonts w:ascii="Arial" w:hAnsi="Arial" w:cs="Arial"/>
                <w:sz w:val="22"/>
              </w:rPr>
              <w:t>link</w:t>
            </w:r>
            <w:r w:rsidR="00C23D3A">
              <w:rPr>
                <w:rFonts w:ascii="Arial" w:hAnsi="Arial" w:cs="Arial"/>
                <w:sz w:val="22"/>
              </w:rPr>
              <w:t>s</w:t>
            </w:r>
            <w:r w:rsidR="006F1728">
              <w:rPr>
                <w:rFonts w:ascii="Arial" w:hAnsi="Arial" w:cs="Arial"/>
                <w:sz w:val="22"/>
              </w:rPr>
              <w:t xml:space="preserve"> </w:t>
            </w:r>
            <w:r w:rsidR="00A60EBD">
              <w:rPr>
                <w:rFonts w:ascii="Arial" w:hAnsi="Arial" w:cs="Arial"/>
                <w:sz w:val="22"/>
              </w:rPr>
              <w:t>to social</w:t>
            </w:r>
            <w:r w:rsidR="001428A0">
              <w:rPr>
                <w:rFonts w:ascii="Arial" w:hAnsi="Arial" w:cs="Arial"/>
                <w:sz w:val="22"/>
              </w:rPr>
              <w:t xml:space="preserve"> media platform</w:t>
            </w:r>
            <w:r w:rsidR="00C23D3A">
              <w:rPr>
                <w:rFonts w:ascii="Arial" w:hAnsi="Arial" w:cs="Arial"/>
                <w:sz w:val="22"/>
              </w:rPr>
              <w:t>s</w:t>
            </w:r>
            <w:r w:rsidR="006F1728">
              <w:rPr>
                <w:rFonts w:ascii="Arial" w:hAnsi="Arial" w:cs="Arial"/>
                <w:sz w:val="22"/>
              </w:rPr>
              <w:t xml:space="preserve"> on the website.</w:t>
            </w:r>
          </w:p>
          <w:p w14:paraId="2BE1B1C5" w14:textId="1A8013D6" w:rsidR="006F1728" w:rsidRDefault="006F172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 very high percentage of users and potential users of the website, access at least one </w:t>
            </w:r>
            <w:r w:rsidR="006F6F2F">
              <w:rPr>
                <w:rFonts w:ascii="Arial" w:hAnsi="Arial" w:cs="Arial"/>
                <w:sz w:val="22"/>
              </w:rPr>
              <w:t xml:space="preserve">of </w:t>
            </w:r>
            <w:r w:rsidR="00A60EBD">
              <w:rPr>
                <w:rFonts w:ascii="Arial" w:hAnsi="Arial" w:cs="Arial"/>
                <w:sz w:val="22"/>
              </w:rPr>
              <w:t xml:space="preserve">the </w:t>
            </w:r>
            <w:r w:rsidR="00E77B80">
              <w:rPr>
                <w:rFonts w:ascii="Arial" w:hAnsi="Arial" w:cs="Arial"/>
                <w:sz w:val="22"/>
              </w:rPr>
              <w:t xml:space="preserve">many popular </w:t>
            </w:r>
            <w:r w:rsidR="00A60EBD">
              <w:rPr>
                <w:rFonts w:ascii="Arial" w:hAnsi="Arial" w:cs="Arial"/>
                <w:sz w:val="22"/>
              </w:rPr>
              <w:t>social</w:t>
            </w:r>
            <w:r>
              <w:rPr>
                <w:rFonts w:ascii="Arial" w:hAnsi="Arial" w:cs="Arial"/>
                <w:sz w:val="22"/>
              </w:rPr>
              <w:t xml:space="preserve"> media platform </w:t>
            </w:r>
            <w:r w:rsidR="00A83241">
              <w:rPr>
                <w:rFonts w:ascii="Arial" w:hAnsi="Arial" w:cs="Arial"/>
                <w:sz w:val="22"/>
              </w:rPr>
              <w:t>daily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663BF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379C677D" w:rsidR="001F1175" w:rsidRPr="000015C8" w:rsidRDefault="00ED3F1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Maj</w:t>
            </w:r>
            <w:r w:rsidR="00B63E3A">
              <w:rPr>
                <w:rFonts w:ascii="Arial" w:hAnsi="Arial" w:cs="Arial"/>
                <w:sz w:val="22"/>
              </w:rPr>
              <w:t>or,</w:t>
            </w:r>
            <w:r w:rsidR="00DD58C6">
              <w:rPr>
                <w:rFonts w:ascii="Arial" w:hAnsi="Arial" w:cs="Arial"/>
                <w:sz w:val="22"/>
              </w:rPr>
              <w:t xml:space="preserve"> </w:t>
            </w:r>
            <w:r w:rsidR="00B63E3A">
              <w:rPr>
                <w:rFonts w:ascii="Arial" w:hAnsi="Arial" w:cs="Arial"/>
                <w:sz w:val="22"/>
              </w:rPr>
              <w:t>k</w:t>
            </w:r>
            <w:r w:rsidR="00E635E5">
              <w:rPr>
                <w:rFonts w:ascii="Arial" w:hAnsi="Arial" w:cs="Arial"/>
                <w:sz w:val="22"/>
              </w:rPr>
              <w:t>2006,</w:t>
            </w:r>
            <w:r w:rsidR="005B588A">
              <w:rPr>
                <w:rFonts w:ascii="Arial" w:hAnsi="Arial" w:cs="Arial"/>
                <w:sz w:val="22"/>
              </w:rPr>
              <w:t xml:space="preserve"> </w:t>
            </w:r>
            <w:r w:rsidR="003B21FD" w:rsidRPr="003B21FD">
              <w:rPr>
                <w:rFonts w:ascii="Arial" w:hAnsi="Arial" w:cs="Arial"/>
                <w:i/>
                <w:iCs/>
                <w:sz w:val="22"/>
              </w:rPr>
              <w:t>Y</w:t>
            </w:r>
            <w:r w:rsidR="00E52CBB" w:rsidRPr="003B21FD">
              <w:rPr>
                <w:rFonts w:ascii="Arial" w:hAnsi="Arial" w:cs="Arial"/>
                <w:i/>
                <w:iCs/>
                <w:sz w:val="22"/>
              </w:rPr>
              <w:t xml:space="preserve">oga </w:t>
            </w:r>
            <w:r w:rsidR="003B21FD" w:rsidRPr="003B21FD">
              <w:rPr>
                <w:rFonts w:ascii="Arial" w:hAnsi="Arial" w:cs="Arial"/>
                <w:i/>
                <w:iCs/>
                <w:sz w:val="22"/>
              </w:rPr>
              <w:t>Reading</w:t>
            </w:r>
            <w:r w:rsidR="000015C8">
              <w:rPr>
                <w:rFonts w:ascii="Arial" w:hAnsi="Arial" w:cs="Arial"/>
                <w:i/>
                <w:iCs/>
                <w:sz w:val="22"/>
              </w:rPr>
              <w:t>,</w:t>
            </w:r>
            <w:r w:rsidR="000015C8">
              <w:rPr>
                <w:rFonts w:ascii="Arial" w:hAnsi="Arial" w:cs="Arial"/>
                <w:sz w:val="22"/>
              </w:rPr>
              <w:t xml:space="preserve"> viewed</w:t>
            </w:r>
            <w:r w:rsidR="00F241A3">
              <w:rPr>
                <w:rFonts w:ascii="Arial" w:hAnsi="Arial" w:cs="Arial"/>
                <w:sz w:val="22"/>
              </w:rPr>
              <w:t xml:space="preserve"> 3 April </w:t>
            </w:r>
            <w:r w:rsidR="00F43311">
              <w:rPr>
                <w:rFonts w:ascii="Arial" w:hAnsi="Arial" w:cs="Arial"/>
                <w:sz w:val="22"/>
              </w:rPr>
              <w:t>2026</w:t>
            </w:r>
            <w:r w:rsidR="004924DF">
              <w:rPr>
                <w:rFonts w:ascii="Arial" w:hAnsi="Arial" w:cs="Arial"/>
                <w:sz w:val="22"/>
              </w:rPr>
              <w:t xml:space="preserve">, </w:t>
            </w:r>
            <w:hyperlink r:id="rId5" w:history="1">
              <w:r w:rsidR="00F4350D" w:rsidRPr="00F7610E">
                <w:rPr>
                  <w:rStyle w:val="Hyperlink"/>
                  <w:rFonts w:ascii="Arial" w:hAnsi="Arial" w:cs="Arial"/>
                  <w:sz w:val="22"/>
                </w:rPr>
                <w:t>https://</w:t>
              </w:r>
              <w:r w:rsidR="00F4350D" w:rsidRPr="00F7610E">
                <w:rPr>
                  <w:rStyle w:val="Hyperlink"/>
                  <w:rFonts w:ascii="Arial" w:hAnsi="Arial" w:cs="Arial"/>
                  <w:sz w:val="22"/>
                </w:rPr>
                <w:t>y</w:t>
              </w:r>
              <w:r w:rsidR="00F4350D" w:rsidRPr="00F7610E">
                <w:rPr>
                  <w:rStyle w:val="Hyperlink"/>
                  <w:rFonts w:ascii="Arial" w:hAnsi="Arial" w:cs="Arial"/>
                  <w:sz w:val="22"/>
                </w:rPr>
                <w:t>o</w:t>
              </w:r>
              <w:r w:rsidR="00F4350D" w:rsidRPr="00F7610E">
                <w:rPr>
                  <w:rStyle w:val="Hyperlink"/>
                  <w:rFonts w:ascii="Arial" w:hAnsi="Arial" w:cs="Arial"/>
                  <w:sz w:val="22"/>
                </w:rPr>
                <w:t>gareading.co.uk</w:t>
              </w:r>
            </w:hyperlink>
            <w:r w:rsidR="00CD2515">
              <w:rPr>
                <w:rFonts w:ascii="Arial" w:hAnsi="Arial" w:cs="Arial"/>
                <w:sz w:val="22"/>
              </w:rPr>
              <w:t xml:space="preserve"> </w:t>
            </w:r>
          </w:p>
          <w:p w14:paraId="0A9CFB0E" w14:textId="77777777" w:rsidR="001F1175" w:rsidRPr="00B97B32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15C8"/>
    <w:rsid w:val="000021BF"/>
    <w:rsid w:val="0001264D"/>
    <w:rsid w:val="000328EF"/>
    <w:rsid w:val="000532D8"/>
    <w:rsid w:val="00061392"/>
    <w:rsid w:val="00061623"/>
    <w:rsid w:val="00065838"/>
    <w:rsid w:val="000660F8"/>
    <w:rsid w:val="000977A1"/>
    <w:rsid w:val="000B25D0"/>
    <w:rsid w:val="000C1271"/>
    <w:rsid w:val="000D046D"/>
    <w:rsid w:val="000E774D"/>
    <w:rsid w:val="000F1EBD"/>
    <w:rsid w:val="0010348D"/>
    <w:rsid w:val="00107DB2"/>
    <w:rsid w:val="001179F5"/>
    <w:rsid w:val="00122D71"/>
    <w:rsid w:val="001374D1"/>
    <w:rsid w:val="001428A0"/>
    <w:rsid w:val="00153CC6"/>
    <w:rsid w:val="00156419"/>
    <w:rsid w:val="001709F7"/>
    <w:rsid w:val="0019724A"/>
    <w:rsid w:val="001A3342"/>
    <w:rsid w:val="001A4CD0"/>
    <w:rsid w:val="001B3BB9"/>
    <w:rsid w:val="001D68BD"/>
    <w:rsid w:val="001E022F"/>
    <w:rsid w:val="001E1B5F"/>
    <w:rsid w:val="001F0C6E"/>
    <w:rsid w:val="001F1175"/>
    <w:rsid w:val="001F348B"/>
    <w:rsid w:val="001F3D61"/>
    <w:rsid w:val="002056E0"/>
    <w:rsid w:val="00206CB3"/>
    <w:rsid w:val="0023070E"/>
    <w:rsid w:val="00254890"/>
    <w:rsid w:val="002818AC"/>
    <w:rsid w:val="002E1138"/>
    <w:rsid w:val="002E5678"/>
    <w:rsid w:val="002E6DAE"/>
    <w:rsid w:val="002E6F7C"/>
    <w:rsid w:val="002F3EB4"/>
    <w:rsid w:val="002F674C"/>
    <w:rsid w:val="00323172"/>
    <w:rsid w:val="00340384"/>
    <w:rsid w:val="00353CFC"/>
    <w:rsid w:val="00367FF8"/>
    <w:rsid w:val="00375989"/>
    <w:rsid w:val="0038018A"/>
    <w:rsid w:val="00382547"/>
    <w:rsid w:val="00387D74"/>
    <w:rsid w:val="003A5870"/>
    <w:rsid w:val="003B21FD"/>
    <w:rsid w:val="003D5366"/>
    <w:rsid w:val="003D7809"/>
    <w:rsid w:val="003E011A"/>
    <w:rsid w:val="003E16DE"/>
    <w:rsid w:val="003E186E"/>
    <w:rsid w:val="003F4E62"/>
    <w:rsid w:val="00430159"/>
    <w:rsid w:val="00450002"/>
    <w:rsid w:val="00481E52"/>
    <w:rsid w:val="004924DF"/>
    <w:rsid w:val="004A7A2F"/>
    <w:rsid w:val="004B5FB4"/>
    <w:rsid w:val="004C7D40"/>
    <w:rsid w:val="004F08AD"/>
    <w:rsid w:val="004F0AF3"/>
    <w:rsid w:val="004F19FC"/>
    <w:rsid w:val="004F715B"/>
    <w:rsid w:val="00517B7C"/>
    <w:rsid w:val="00523E4A"/>
    <w:rsid w:val="0053261A"/>
    <w:rsid w:val="00543A55"/>
    <w:rsid w:val="0059327E"/>
    <w:rsid w:val="00594A98"/>
    <w:rsid w:val="005B2140"/>
    <w:rsid w:val="005B588A"/>
    <w:rsid w:val="005D5218"/>
    <w:rsid w:val="0061389C"/>
    <w:rsid w:val="00616F44"/>
    <w:rsid w:val="00623D6F"/>
    <w:rsid w:val="00631C29"/>
    <w:rsid w:val="00653557"/>
    <w:rsid w:val="00653CEA"/>
    <w:rsid w:val="006546BD"/>
    <w:rsid w:val="00656D4D"/>
    <w:rsid w:val="006663BF"/>
    <w:rsid w:val="00680570"/>
    <w:rsid w:val="00680C79"/>
    <w:rsid w:val="0069133C"/>
    <w:rsid w:val="006C0462"/>
    <w:rsid w:val="006C36C0"/>
    <w:rsid w:val="006E1893"/>
    <w:rsid w:val="006F1728"/>
    <w:rsid w:val="006F6F2F"/>
    <w:rsid w:val="00702735"/>
    <w:rsid w:val="00710D76"/>
    <w:rsid w:val="00750FFB"/>
    <w:rsid w:val="0075765A"/>
    <w:rsid w:val="00780870"/>
    <w:rsid w:val="00787956"/>
    <w:rsid w:val="007B0484"/>
    <w:rsid w:val="007D32C5"/>
    <w:rsid w:val="007D42B0"/>
    <w:rsid w:val="00801251"/>
    <w:rsid w:val="00802EDE"/>
    <w:rsid w:val="00835925"/>
    <w:rsid w:val="00853057"/>
    <w:rsid w:val="00862142"/>
    <w:rsid w:val="00867DF8"/>
    <w:rsid w:val="0089672F"/>
    <w:rsid w:val="00896E7A"/>
    <w:rsid w:val="008C39C9"/>
    <w:rsid w:val="008E1ABA"/>
    <w:rsid w:val="008E3B72"/>
    <w:rsid w:val="008F4BCA"/>
    <w:rsid w:val="00902809"/>
    <w:rsid w:val="00937AE5"/>
    <w:rsid w:val="00954945"/>
    <w:rsid w:val="00961CCA"/>
    <w:rsid w:val="00963776"/>
    <w:rsid w:val="00964B35"/>
    <w:rsid w:val="00981EE6"/>
    <w:rsid w:val="00982ED6"/>
    <w:rsid w:val="00987AC5"/>
    <w:rsid w:val="009C6B52"/>
    <w:rsid w:val="009E4D6A"/>
    <w:rsid w:val="009E5A2B"/>
    <w:rsid w:val="009E642D"/>
    <w:rsid w:val="00A41FAE"/>
    <w:rsid w:val="00A60EBD"/>
    <w:rsid w:val="00A83241"/>
    <w:rsid w:val="00A93A9F"/>
    <w:rsid w:val="00A97B81"/>
    <w:rsid w:val="00AA0700"/>
    <w:rsid w:val="00AB4ACB"/>
    <w:rsid w:val="00AE0CA1"/>
    <w:rsid w:val="00AE2F6C"/>
    <w:rsid w:val="00B31F74"/>
    <w:rsid w:val="00B3323E"/>
    <w:rsid w:val="00B63E3A"/>
    <w:rsid w:val="00B82170"/>
    <w:rsid w:val="00B821F2"/>
    <w:rsid w:val="00B8508C"/>
    <w:rsid w:val="00B97B32"/>
    <w:rsid w:val="00BD2BB4"/>
    <w:rsid w:val="00BD56EB"/>
    <w:rsid w:val="00BE4FBF"/>
    <w:rsid w:val="00C0201F"/>
    <w:rsid w:val="00C116FF"/>
    <w:rsid w:val="00C13C81"/>
    <w:rsid w:val="00C224AE"/>
    <w:rsid w:val="00C22864"/>
    <w:rsid w:val="00C23D3A"/>
    <w:rsid w:val="00C43CD2"/>
    <w:rsid w:val="00C60D43"/>
    <w:rsid w:val="00C62ABB"/>
    <w:rsid w:val="00C73006"/>
    <w:rsid w:val="00C85501"/>
    <w:rsid w:val="00C908DD"/>
    <w:rsid w:val="00CA6653"/>
    <w:rsid w:val="00CC0BF9"/>
    <w:rsid w:val="00CC3B70"/>
    <w:rsid w:val="00CD2515"/>
    <w:rsid w:val="00CE5D08"/>
    <w:rsid w:val="00D12A71"/>
    <w:rsid w:val="00D154EE"/>
    <w:rsid w:val="00D164B8"/>
    <w:rsid w:val="00D4102C"/>
    <w:rsid w:val="00D4258D"/>
    <w:rsid w:val="00D42988"/>
    <w:rsid w:val="00D75949"/>
    <w:rsid w:val="00D90929"/>
    <w:rsid w:val="00DD58C6"/>
    <w:rsid w:val="00DE5ED6"/>
    <w:rsid w:val="00E126E7"/>
    <w:rsid w:val="00E26B70"/>
    <w:rsid w:val="00E52CBB"/>
    <w:rsid w:val="00E535EE"/>
    <w:rsid w:val="00E56203"/>
    <w:rsid w:val="00E635E5"/>
    <w:rsid w:val="00E77B80"/>
    <w:rsid w:val="00E81C68"/>
    <w:rsid w:val="00E845B9"/>
    <w:rsid w:val="00E9378B"/>
    <w:rsid w:val="00E97B76"/>
    <w:rsid w:val="00EC129D"/>
    <w:rsid w:val="00ED3080"/>
    <w:rsid w:val="00ED3F1D"/>
    <w:rsid w:val="00EE7EAC"/>
    <w:rsid w:val="00F241A3"/>
    <w:rsid w:val="00F41D7D"/>
    <w:rsid w:val="00F43311"/>
    <w:rsid w:val="00F4350D"/>
    <w:rsid w:val="00F60FCF"/>
    <w:rsid w:val="00F6484C"/>
    <w:rsid w:val="00FE0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895DA40-C9AB-4C64-9AE0-99514687D2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D25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251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D251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gareading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</TotalTime>
  <Pages>3</Pages>
  <Words>902</Words>
  <Characters>4413</Characters>
  <Application>Microsoft Office Word</Application>
  <DocSecurity>0</DocSecurity>
  <Lines>163</Lines>
  <Paragraphs>104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Wayne Curtis Griffith (2524338)</cp:lastModifiedBy>
  <cp:revision>78</cp:revision>
  <dcterms:created xsi:type="dcterms:W3CDTF">2026-04-05T22:47:00Z</dcterms:created>
  <dcterms:modified xsi:type="dcterms:W3CDTF">2026-04-06T14:18:00Z</dcterms:modified>
</cp:coreProperties>
</file>