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A951B8" w:rsidR="00E4490B" w:rsidP="29393457" w:rsidRDefault="001F7282" w14:paraId="78CADA6F" w14:textId="70B8B5E2">
      <w:pPr>
        <w:pStyle w:val="Heading1"/>
        <w:numPr>
          <w:ilvl w:val="0"/>
          <w:numId w:val="11"/>
        </w:numPr>
        <w:jc w:val="both"/>
        <w:rPr>
          <w:rFonts w:ascii="Cambria" w:hAnsi="Cambria" w:asciiTheme="minorAscii" w:hAnsiTheme="minorAscii"/>
          <w:color w:val="auto"/>
          <w:sz w:val="22"/>
          <w:szCs w:val="22"/>
        </w:rPr>
      </w:pPr>
      <w:r w:rsidRPr="29393457" w:rsidR="001F7282">
        <w:rPr>
          <w:rFonts w:ascii="Cambria" w:hAnsi="Cambria" w:asciiTheme="minorAscii" w:hAnsiTheme="minorAscii"/>
          <w:color w:val="auto"/>
          <w:sz w:val="22"/>
          <w:szCs w:val="22"/>
        </w:rPr>
        <w:t>Eisenhower Matrix – Reading Worksheet</w:t>
      </w:r>
    </w:p>
    <w:p w:rsidRPr="00A951B8" w:rsidR="009979B5" w:rsidP="00A951B8" w:rsidRDefault="009979B5" w14:paraId="7846EC39" w14:textId="22938DCA">
      <w:pPr>
        <w:jc w:val="both"/>
        <w:rPr>
          <w:sz w:val="16"/>
          <w:szCs w:val="16"/>
        </w:rPr>
      </w:pPr>
      <w:r w:rsidRPr="00A951B8">
        <w:rPr>
          <w:sz w:val="16"/>
          <w:szCs w:val="16"/>
        </w:rPr>
        <w:t xml:space="preserve">Text adapted with use of AI from: Columbia University School of Professional Studies (2023) </w:t>
      </w:r>
      <w:r w:rsidRPr="00A951B8">
        <w:rPr>
          <w:rStyle w:val="Emphasis"/>
          <w:sz w:val="16"/>
          <w:szCs w:val="16"/>
        </w:rPr>
        <w:t>The Eisenhower Matrix</w:t>
      </w:r>
      <w:r w:rsidRPr="00A951B8">
        <w:rPr>
          <w:sz w:val="16"/>
          <w:szCs w:val="16"/>
        </w:rPr>
        <w:t xml:space="preserve">. Available at: </w:t>
      </w:r>
      <w:hyperlink w:tgtFrame="_new" w:history="1" r:id="rId6">
        <w:r w:rsidRPr="00A951B8">
          <w:rPr>
            <w:rStyle w:val="Hyperlink"/>
            <w:sz w:val="16"/>
            <w:szCs w:val="16"/>
          </w:rPr>
          <w:t>https://sps.columbia.edu/sites/default/files/2023-08/Eisenhower%20Matrix.pdf</w:t>
        </w:r>
      </w:hyperlink>
      <w:r w:rsidRPr="00A951B8">
        <w:rPr>
          <w:sz w:val="16"/>
          <w:szCs w:val="16"/>
        </w:rPr>
        <w:t xml:space="preserve"> (Accessed: 20 January 2026).</w:t>
      </w:r>
    </w:p>
    <w:p w:rsidRPr="00A951B8" w:rsidR="009979B5" w:rsidP="00A951B8" w:rsidRDefault="006851A2" w14:paraId="052091A6" w14:textId="090E4786">
      <w:pPr>
        <w:jc w:val="both"/>
      </w:pPr>
      <w:r w:rsidRPr="29393457" w:rsidR="006851A2">
        <w:rPr>
          <w:b w:val="1"/>
          <w:bCs w:val="1"/>
        </w:rPr>
        <w:t>Pre-reading:</w:t>
      </w:r>
      <w:r w:rsidR="006851A2">
        <w:rPr/>
        <w:t xml:space="preserve"> </w:t>
      </w:r>
      <w:r w:rsidR="009979B5">
        <w:rPr/>
        <w:t>(discuss with your group before</w:t>
      </w:r>
      <w:r w:rsidR="00A951B8">
        <w:rPr/>
        <w:t xml:space="preserve"> reading</w:t>
      </w:r>
      <w:r w:rsidR="00A951B8">
        <w:rPr/>
        <w:t>)</w:t>
      </w:r>
    </w:p>
    <w:p w:rsidR="0CB64FBA" w:rsidP="29393457" w:rsidRDefault="0CB64FBA" w14:paraId="2990FABF" w14:textId="5881FA8A">
      <w:pPr>
        <w:pStyle w:val="ListParagraph"/>
        <w:numPr>
          <w:ilvl w:val="0"/>
          <w:numId w:val="10"/>
        </w:numPr>
        <w:rPr>
          <w:b w:val="1"/>
          <w:bCs w:val="1"/>
          <w:noProof w:val="0"/>
          <w:lang w:val="en-US"/>
        </w:rPr>
      </w:pPr>
      <w:r w:rsidRPr="29393457" w:rsidR="0CB64FBA">
        <w:rPr>
          <w:b w:val="1"/>
          <w:bCs w:val="1"/>
          <w:noProof w:val="0"/>
          <w:lang w:val="en-US"/>
        </w:rPr>
        <w:t>Think about your own work or study: can you give an example of a task that feels urgent but isn’t important, or important but not urgent?</w:t>
      </w:r>
    </w:p>
    <w:p w:rsidRPr="00A951B8" w:rsidR="00A951B8" w:rsidP="00A951B8" w:rsidRDefault="00A951B8" w14:paraId="741B2405" w14:textId="20CD0631">
      <w:pPr>
        <w:jc w:val="both"/>
      </w:pPr>
      <w:r w:rsidRPr="00A951B8">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1312" behindDoc="0" locked="0" layoutInCell="1" allowOverlap="1" wp14:anchorId="0AF7D906" wp14:editId="36785002">
                <wp:simplePos xmlns:wp="http://schemas.openxmlformats.org/drawingml/2006/wordprocessingDrawing" x="0" y="0"/>
                <wp:positionH xmlns:wp="http://schemas.openxmlformats.org/drawingml/2006/wordprocessingDrawing" relativeFrom="column">
                  <wp:posOffset>284480</wp:posOffset>
                </wp:positionH>
                <wp:positionV xmlns:wp="http://schemas.openxmlformats.org/drawingml/2006/wordprocessingDrawing" relativeFrom="paragraph">
                  <wp:posOffset>32510</wp:posOffset>
                </wp:positionV>
                <wp:extent cx="4805045" cy="1653882"/>
                <wp:effectExtent l="0" t="0" r="14605" b="22860"/>
                <wp:wrapNone xmlns:wp="http://schemas.openxmlformats.org/drawingml/2006/wordprocessingDrawing"/>
                <wp:docPr xmlns:wp="http://schemas.openxmlformats.org/drawingml/2006/wordprocessingDrawing" id="1632690939" name="Text Box 2"/>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4805045" cy="1653882"/>
                        </a:xfrm>
                        <a:prstGeom prst="rect">
                          <a:avLst/>
                        </a:prstGeom>
                        <a:solidFill>
                          <a:schemeClr val="lt1"/>
                        </a:solidFill>
                        <a:ln w="6350">
                          <a:solidFill>
                            <a:srgbClr val="000000"/>
                          </a:solidFill>
                        </a:ln>
                      </wps:spPr>
                      <wps:txbx>
                        <w:txbxContent>
                          <w:p w:rsidR="00A16A06" w:rsidP="00A16A06" w:rsidRDefault="00A16A06">
                            <w:pPr>
                              <w:spacing w:line="276" w:lineRule="auto"/>
                              <w:rPr>
                                <w:rFonts w:ascii="Cambria" w:hAnsi="Cambria" w:eastAsia="Cambria"/>
                                <w:b/>
                                <w:bCs/>
                                <w:i/>
                                <w:iCs/>
                                <w:kern w:val="0"/>
                                <w:sz w:val="18"/>
                                <w:szCs w:val="18"/>
                                <w14:ligatures xmlns:w14="http://schemas.microsoft.com/office/word/2010/wordml" w14:val="none"/>
                              </w:rPr>
                            </w:pPr>
                            <w:r>
                              <w:rPr>
                                <w:rFonts w:ascii="Cambria" w:hAnsi="Cambria" w:eastAsia="Cambria"/>
                                <w:b/>
                                <w:bCs/>
                                <w:i/>
                                <w:iCs/>
                                <w:sz w:val="18"/>
                                <w:szCs w:val="18"/>
                                <w:u w:val="single"/>
                              </w:rPr>
                              <w:t>Vocabulary check:</w:t>
                            </w:r>
                          </w:p>
                          <w:p w:rsidR="00A16A06" w:rsidP="00A16A06" w:rsidRDefault="00A16A06">
                            <w:pPr>
                              <w:spacing w:line="276" w:lineRule="auto"/>
                              <w:rPr>
                                <w:rFonts w:ascii="Cambria" w:hAnsi="Cambria" w:eastAsia="Cambria"/>
                                <w:b/>
                                <w:bCs/>
                                <w:sz w:val="18"/>
                                <w:szCs w:val="18"/>
                              </w:rPr>
                            </w:pPr>
                            <w:r>
                              <w:rPr>
                                <w:rFonts w:ascii="Cambria" w:hAnsi="Cambria" w:eastAsia="Cambria"/>
                                <w:b/>
                                <w:bCs/>
                                <w:sz w:val="18"/>
                                <w:szCs w:val="18"/>
                              </w:rPr>
                              <w:t>Urgent</w:t>
                            </w:r>
                            <w:r>
                              <w:rPr>
                                <w:rFonts w:ascii="Cambria" w:hAnsi="Cambria" w:eastAsia="Cambria"/>
                                <w:b/>
                                <w:bCs/>
                                <w:i/>
                                <w:iCs/>
                                <w:sz w:val="18"/>
                                <w:szCs w:val="18"/>
                              </w:rPr>
                              <w:t xml:space="preserve">: </w:t>
                            </w:r>
                            <w:r>
                              <w:rPr>
                                <w:rFonts w:ascii="Cambria" w:hAnsi="Cambria" w:eastAsia="Cambria"/>
                                <w:sz w:val="18"/>
                                <w:szCs w:val="18"/>
                              </w:rPr>
                              <w:t>something that needs to be dealt with or happen immediately</w:t>
                            </w:r>
                          </w:p>
                          <w:p w:rsidR="00A16A06" w:rsidP="00A16A06" w:rsidRDefault="00A16A06">
                            <w:pPr>
                              <w:spacing w:line="276" w:lineRule="auto"/>
                              <w:rPr>
                                <w:rFonts w:ascii="Cambria" w:hAnsi="Cambria" w:eastAsia="Cambria"/>
                                <w:b/>
                                <w:bCs/>
                                <w:sz w:val="18"/>
                                <w:szCs w:val="18"/>
                              </w:rPr>
                            </w:pPr>
                            <w:r>
                              <w:rPr>
                                <w:rFonts w:ascii="Cambria" w:hAnsi="Cambria" w:eastAsia="Cambria"/>
                                <w:b/>
                                <w:bCs/>
                                <w:sz w:val="18"/>
                                <w:szCs w:val="18"/>
                              </w:rPr>
                              <w:t xml:space="preserve">Delegate: </w:t>
                            </w:r>
                            <w:r>
                              <w:rPr>
                                <w:rFonts w:ascii="Cambria" w:hAnsi="Cambria" w:eastAsia="Cambria"/>
                                <w:sz w:val="18"/>
                                <w:szCs w:val="18"/>
                              </w:rPr>
                              <w:t>to give part of your work, power or authority to somebody in a lower position than you</w:t>
                            </w:r>
                          </w:p>
                          <w:p w:rsidR="00A16A06" w:rsidP="00A16A06" w:rsidRDefault="00A16A06">
                            <w:pPr>
                              <w:spacing w:line="276" w:lineRule="auto"/>
                              <w:rPr>
                                <w:rFonts w:ascii="Cambria" w:hAnsi="Cambria" w:eastAsia="Cambria"/>
                                <w:b/>
                                <w:bCs/>
                                <w:sz w:val="18"/>
                                <w:szCs w:val="18"/>
                              </w:rPr>
                            </w:pPr>
                            <w:r>
                              <w:rPr>
                                <w:rFonts w:ascii="Cambria" w:hAnsi="Cambria" w:eastAsia="Cambria"/>
                                <w:b/>
                                <w:bCs/>
                                <w:sz w:val="18"/>
                                <w:szCs w:val="18"/>
                              </w:rPr>
                              <w:t xml:space="preserve">Prioritise: </w:t>
                            </w:r>
                            <w:r>
                              <w:rPr>
                                <w:rFonts w:ascii="Cambria" w:hAnsi="Cambria" w:eastAsia="Cambria"/>
                                <w:sz w:val="18"/>
                                <w:szCs w:val="18"/>
                              </w:rPr>
                              <w:t>to put tasks, problems, etc. in order of importance, so that you can deal with the most important first</w:t>
                            </w:r>
                          </w:p>
                        </w:txbxContent>
                      </wps:txbx>
                      <wps:bodyPr spcFirstLastPara="0"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p>
    <w:p w:rsidRPr="00A951B8" w:rsidR="00A951B8" w:rsidP="00A951B8" w:rsidRDefault="00A951B8" w14:paraId="470A6212" w14:textId="77777777">
      <w:pPr>
        <w:jc w:val="both"/>
      </w:pPr>
    </w:p>
    <w:p w:rsidRPr="00A951B8" w:rsidR="00A951B8" w:rsidP="00A951B8" w:rsidRDefault="00A951B8" w14:paraId="256730B3" w14:textId="77777777">
      <w:pPr>
        <w:jc w:val="both"/>
      </w:pPr>
    </w:p>
    <w:p w:rsidRPr="00A951B8" w:rsidR="00A951B8" w:rsidP="00A951B8" w:rsidRDefault="00A951B8" w14:paraId="0001EDF0" w14:textId="77777777">
      <w:pPr>
        <w:jc w:val="both"/>
        <w:rPr>
          <w:b/>
          <w:bCs/>
          <w:u w:val="single"/>
        </w:rPr>
      </w:pPr>
    </w:p>
    <w:p w:rsidR="40F16130" w:rsidP="40F16130" w:rsidRDefault="40F16130" w14:paraId="0003333F" w14:textId="16E7BB64">
      <w:pPr>
        <w:jc w:val="both"/>
        <w:rPr>
          <w:b w:val="1"/>
          <w:bCs w:val="1"/>
          <w:u w:val="single"/>
        </w:rPr>
      </w:pPr>
    </w:p>
    <w:p w:rsidR="29393457" w:rsidP="29393457" w:rsidRDefault="29393457" w14:paraId="71CE5FFF" w14:textId="0590C9E7">
      <w:pPr>
        <w:jc w:val="both"/>
        <w:rPr>
          <w:b w:val="1"/>
          <w:bCs w:val="1"/>
          <w:u w:val="single"/>
        </w:rPr>
      </w:pPr>
    </w:p>
    <w:p w:rsidR="000648AD" w:rsidP="29393457" w:rsidRDefault="000648AD" w14:paraId="0986A617" w14:textId="5BD312F0">
      <w:pPr>
        <w:jc w:val="both"/>
        <w:rPr>
          <w:b w:val="1"/>
          <w:bCs w:val="1"/>
          <w:u w:val="single"/>
        </w:rPr>
      </w:pPr>
      <w:r w:rsidRPr="29393457" w:rsidR="000648AD">
        <w:rPr>
          <w:b w:val="1"/>
          <w:bCs w:val="1"/>
          <w:u w:val="single"/>
        </w:rPr>
        <w:t>The Eisenhower Matrix</w:t>
      </w:r>
    </w:p>
    <w:p w:rsidR="5E4EC32C" w:rsidP="29393457" w:rsidRDefault="5E4EC32C" w14:paraId="6ADA198E" w14:textId="6F8C676C">
      <w:pPr>
        <w:pStyle w:val="Normal"/>
        <w:jc w:val="both"/>
      </w:pPr>
      <w:r w:rsidR="5E4EC32C">
        <w:rPr/>
        <w:t xml:space="preserve">The Eisenhower Matrix, also called the Urgent–Important Matrix, is a tool that helps you </w:t>
      </w:r>
      <w:r w:rsidR="5E4EC32C">
        <w:rPr/>
        <w:t>prioritise</w:t>
      </w:r>
      <w:r w:rsidR="5E4EC32C">
        <w:rPr/>
        <w:t xml:space="preserve"> tasks and manage your time. It helps you decide what to </w:t>
      </w:r>
      <w:r w:rsidR="5E4EC32C">
        <w:rPr/>
        <w:t>work on</w:t>
      </w:r>
      <w:r w:rsidR="5E4EC32C">
        <w:rPr/>
        <w:t xml:space="preserve"> first, what to plan for later, what to ask someone else to do, and what is not worth your time at all.</w:t>
      </w:r>
    </w:p>
    <w:p w:rsidR="5E4EC32C" w:rsidP="29393457" w:rsidRDefault="5E4EC32C" w14:paraId="68A927A4" w14:textId="22C60658">
      <w:pPr>
        <w:pStyle w:val="Normal"/>
        <w:jc w:val="both"/>
      </w:pPr>
      <w:r w:rsidR="5E4EC32C">
        <w:rPr/>
        <w:t xml:space="preserve">The matrix is based on ideas from Dwight D. Eisenhower, a former US President and military leader. He explained that tasks often feel </w:t>
      </w:r>
      <w:r w:rsidR="5E4EC32C">
        <w:rPr/>
        <w:t>urgent, but</w:t>
      </w:r>
      <w:r w:rsidR="5E4EC32C">
        <w:rPr/>
        <w:t xml:space="preserve"> are not always important. Stephen Covey later used this idea to create the four-box matrix that is still used today.</w:t>
      </w:r>
    </w:p>
    <w:p w:rsidR="5E4EC32C" w:rsidP="29393457" w:rsidRDefault="5E4EC32C" w14:paraId="7190BA84" w14:textId="5097E092">
      <w:pPr>
        <w:pStyle w:val="Normal"/>
        <w:jc w:val="both"/>
        <w:rPr>
          <w:b w:val="1"/>
          <w:bCs w:val="1"/>
        </w:rPr>
      </w:pPr>
      <w:r w:rsidRPr="29393457" w:rsidR="5E4EC32C">
        <w:rPr>
          <w:b w:val="1"/>
          <w:bCs w:val="1"/>
        </w:rPr>
        <w:t>How the Matrix Works</w:t>
      </w:r>
      <w:r w:rsidR="5E4EC32C">
        <w:rPr/>
        <w:t xml:space="preserve"> </w:t>
      </w:r>
    </w:p>
    <w:p w:rsidR="5E4EC32C" w:rsidP="29393457" w:rsidRDefault="5E4EC32C" w14:paraId="24F82293" w14:textId="67ABAEC2">
      <w:pPr>
        <w:pStyle w:val="Normal"/>
        <w:jc w:val="both"/>
      </w:pPr>
      <w:r w:rsidR="5E4EC32C">
        <w:rPr/>
        <w:t>The Eisenhower Matrix sorts tasks into four boxes based on two questions:</w:t>
      </w:r>
    </w:p>
    <w:p w:rsidR="5E4EC32C" w:rsidP="29393457" w:rsidRDefault="5E4EC32C" w14:paraId="26DD720A" w14:textId="12317E31">
      <w:pPr>
        <w:pStyle w:val="ListParagraph"/>
        <w:numPr>
          <w:ilvl w:val="0"/>
          <w:numId w:val="12"/>
        </w:numPr>
        <w:jc w:val="both"/>
        <w:rPr/>
      </w:pPr>
      <w:r w:rsidR="5E4EC32C">
        <w:rPr/>
        <w:t xml:space="preserve">Is this task urgent? </w:t>
      </w:r>
    </w:p>
    <w:p w:rsidR="5E4EC32C" w:rsidP="29393457" w:rsidRDefault="5E4EC32C" w14:paraId="3055D452" w14:textId="6AAEF2F8">
      <w:pPr>
        <w:pStyle w:val="ListParagraph"/>
        <w:ind w:left="720"/>
        <w:jc w:val="both"/>
      </w:pPr>
      <w:r w:rsidR="5E4EC32C">
        <w:rPr/>
        <w:t>and</w:t>
      </w:r>
    </w:p>
    <w:p w:rsidR="5E4EC32C" w:rsidP="29393457" w:rsidRDefault="5E4EC32C" w14:paraId="3D22E514" w14:textId="75AFCF54">
      <w:pPr>
        <w:pStyle w:val="ListParagraph"/>
        <w:numPr>
          <w:ilvl w:val="0"/>
          <w:numId w:val="12"/>
        </w:numPr>
        <w:jc w:val="both"/>
        <w:rPr/>
      </w:pPr>
      <w:r w:rsidR="5E4EC32C">
        <w:rPr/>
        <w:t xml:space="preserve"> Is it important?</w:t>
      </w:r>
    </w:p>
    <w:p w:rsidR="5E4EC32C" w:rsidP="29393457" w:rsidRDefault="5E4EC32C" w14:paraId="58AA036D" w14:textId="0807B0CC">
      <w:pPr>
        <w:pStyle w:val="Normal"/>
        <w:jc w:val="both"/>
      </w:pPr>
      <w:r w:rsidR="5E4EC32C">
        <w:rPr/>
        <w:t>Urgent tasks need immediate attention and often have short deadlines.</w:t>
      </w:r>
    </w:p>
    <w:p w:rsidR="5E4EC32C" w:rsidP="29393457" w:rsidRDefault="5E4EC32C" w14:paraId="6BD23D34" w14:textId="3812897A">
      <w:pPr>
        <w:pStyle w:val="Normal"/>
        <w:jc w:val="both"/>
      </w:pPr>
      <w:r w:rsidR="5E4EC32C">
        <w:rPr/>
        <w:t>Important tasks help you achieve long-term goals, even if they are not due straight away.</w:t>
      </w:r>
    </w:p>
    <w:p w:rsidR="5E4EC32C" w:rsidP="29393457" w:rsidRDefault="5E4EC32C" w14:paraId="5D73F644" w14:textId="2C673078">
      <w:pPr>
        <w:pStyle w:val="Normal"/>
        <w:jc w:val="both"/>
      </w:pPr>
      <w:r w:rsidR="5E4EC32C">
        <w:rPr/>
        <w:t>Urgent tasks usually cause problems if they are not done quickly, such as an assignment due tomorrow or an exam this week. Important tasks are linked to future success, such as revising regularly, planning coursework, or developing good study habits.</w:t>
      </w:r>
    </w:p>
    <w:p w:rsidR="5E4EC32C" w:rsidP="29393457" w:rsidRDefault="5E4EC32C" w14:paraId="66DF4BE7" w14:textId="6D46677B">
      <w:pPr>
        <w:pStyle w:val="Normal"/>
        <w:jc w:val="both"/>
      </w:pPr>
      <w:r w:rsidR="5E4EC32C">
        <w:rPr/>
        <w:t>Understanding this difference helps you avoid spending all your time reacting to urgent tasks while neglecting important ones.</w:t>
      </w:r>
    </w:p>
    <w:p w:rsidR="5E4EC32C" w:rsidP="29393457" w:rsidRDefault="5E4EC32C" w14:paraId="1BC54297" w14:textId="745EC162">
      <w:pPr>
        <w:pStyle w:val="Normal"/>
        <w:jc w:val="both"/>
      </w:pPr>
      <w:r w:rsidR="5E4EC32C">
        <w:rPr/>
        <w:t xml:space="preserve"> </w:t>
      </w:r>
    </w:p>
    <w:p w:rsidR="5E4EC32C" w:rsidP="29393457" w:rsidRDefault="5E4EC32C" w14:paraId="7F58CEB1" w14:textId="42199A22">
      <w:pPr>
        <w:pStyle w:val="Normal"/>
        <w:jc w:val="both"/>
      </w:pPr>
      <w:r w:rsidRPr="29393457" w:rsidR="5E4EC32C">
        <w:rPr>
          <w:b w:val="1"/>
          <w:bCs w:val="1"/>
        </w:rPr>
        <w:t>The Four Quadrants</w:t>
      </w:r>
    </w:p>
    <w:p w:rsidR="5E4EC32C" w:rsidP="29393457" w:rsidRDefault="5E4EC32C" w14:paraId="5D8F633A" w14:textId="79D4DDCC">
      <w:pPr>
        <w:pStyle w:val="Normal"/>
        <w:jc w:val="both"/>
      </w:pPr>
      <w:r w:rsidR="5E4EC32C">
        <w:rPr/>
        <w:t xml:space="preserve"> </w:t>
      </w:r>
      <w:r w:rsidR="5E4EC32C">
        <w:drawing>
          <wp:inline wp14:editId="352C2935" wp14:anchorId="1897E6E2">
            <wp:extent cx="4748294" cy="4755988"/>
            <wp:effectExtent l="0" t="0" r="1905" b="0"/>
            <wp:docPr id="276805010" name="Picture 1" descr="A screenshot of a char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9067978" name="Picture 1" descr="A screenshot of a chart&#10;&#10;AI-generated content may be incorrect."/>
                    <pic:cNvPicPr/>
                  </pic:nvPicPr>
                  <pic:blipFill>
                    <a:blip xmlns:r="http://schemas.openxmlformats.org/officeDocument/2006/relationships" r:embed="rId7"/>
                    <a:stretch>
                      <a:fillRect/>
                    </a:stretch>
                  </pic:blipFill>
                  <pic:spPr>
                    <a:xfrm>
                      <a:off x="0" y="0"/>
                      <a:ext cx="4762768" cy="4770485"/>
                    </a:xfrm>
                    <a:prstGeom prst="rect">
                      <a:avLst/>
                    </a:prstGeom>
                  </pic:spPr>
                </pic:pic>
              </a:graphicData>
            </a:graphic>
          </wp:inline>
        </w:drawing>
      </w:r>
    </w:p>
    <w:p w:rsidR="5E4EC32C" w:rsidP="29393457" w:rsidRDefault="5E4EC32C" w14:paraId="74DCD556" w14:textId="40068198">
      <w:pPr>
        <w:pStyle w:val="Normal"/>
        <w:jc w:val="both"/>
      </w:pPr>
      <w:r w:rsidR="5E4EC32C">
        <w:rPr/>
        <w:t>Each box in the matrix is called a quadrant and has a suggested action.</w:t>
      </w:r>
    </w:p>
    <w:p w:rsidR="5E4EC32C" w:rsidP="29393457" w:rsidRDefault="5E4EC32C" w14:paraId="65F13361" w14:textId="6C1F531A">
      <w:pPr>
        <w:pStyle w:val="Normal"/>
        <w:jc w:val="both"/>
        <w:rPr>
          <w:b w:val="1"/>
          <w:bCs w:val="1"/>
          <w:sz w:val="22"/>
          <w:szCs w:val="22"/>
        </w:rPr>
      </w:pPr>
      <w:r w:rsidRPr="29393457" w:rsidR="5E4EC32C">
        <w:rPr>
          <w:sz w:val="22"/>
          <w:szCs w:val="22"/>
        </w:rPr>
        <w:t xml:space="preserve"> </w:t>
      </w:r>
      <w:r w:rsidRPr="29393457" w:rsidR="5E4EC32C">
        <w:rPr>
          <w:b w:val="1"/>
          <w:bCs w:val="1"/>
          <w:sz w:val="22"/>
          <w:szCs w:val="22"/>
        </w:rPr>
        <w:t xml:space="preserve">Quadrant 1: Urgent and Important – </w:t>
      </w:r>
      <w:r w:rsidRPr="29393457" w:rsidR="5E4EC32C">
        <w:rPr>
          <w:b w:val="1"/>
          <w:bCs w:val="1"/>
          <w:i w:val="1"/>
          <w:iCs w:val="1"/>
          <w:sz w:val="22"/>
          <w:szCs w:val="22"/>
        </w:rPr>
        <w:t>Do</w:t>
      </w:r>
    </w:p>
    <w:p w:rsidR="5E4EC32C" w:rsidP="29393457" w:rsidRDefault="5E4EC32C" w14:paraId="6880333D" w14:textId="57E92342">
      <w:pPr>
        <w:pStyle w:val="Normal"/>
        <w:jc w:val="both"/>
        <w:rPr>
          <w:sz w:val="22"/>
          <w:szCs w:val="22"/>
        </w:rPr>
      </w:pPr>
      <w:r w:rsidRPr="29393457" w:rsidR="5E4EC32C">
        <w:rPr>
          <w:sz w:val="22"/>
          <w:szCs w:val="22"/>
        </w:rPr>
        <w:t xml:space="preserve">These tasks must be done </w:t>
      </w:r>
      <w:r w:rsidRPr="29393457" w:rsidR="5E4EC32C">
        <w:rPr>
          <w:sz w:val="22"/>
          <w:szCs w:val="22"/>
        </w:rPr>
        <w:t>immediately</w:t>
      </w:r>
      <w:r w:rsidRPr="29393457" w:rsidR="5E4EC32C">
        <w:rPr>
          <w:sz w:val="22"/>
          <w:szCs w:val="22"/>
        </w:rPr>
        <w:t>.</w:t>
      </w:r>
    </w:p>
    <w:p w:rsidR="5E4EC32C" w:rsidP="29393457" w:rsidRDefault="5E4EC32C" w14:paraId="70141072" w14:textId="37053756">
      <w:pPr>
        <w:pStyle w:val="Normal"/>
        <w:jc w:val="both"/>
        <w:rPr>
          <w:sz w:val="22"/>
          <w:szCs w:val="22"/>
        </w:rPr>
      </w:pPr>
      <w:r w:rsidRPr="29393457" w:rsidR="5E4EC32C">
        <w:rPr>
          <w:sz w:val="22"/>
          <w:szCs w:val="22"/>
        </w:rPr>
        <w:t>Example: An assignment due tomorrow or an exam revision session the night before the exam.</w:t>
      </w:r>
    </w:p>
    <w:p w:rsidR="29393457" w:rsidP="29393457" w:rsidRDefault="29393457" w14:paraId="10D66048" w14:textId="5F3B2A7E">
      <w:pPr>
        <w:pStyle w:val="Normal"/>
        <w:jc w:val="both"/>
        <w:rPr>
          <w:sz w:val="22"/>
          <w:szCs w:val="22"/>
        </w:rPr>
      </w:pPr>
    </w:p>
    <w:p w:rsidR="29393457" w:rsidP="29393457" w:rsidRDefault="29393457" w14:paraId="319C6C12" w14:textId="21160FAC">
      <w:pPr>
        <w:pStyle w:val="Normal"/>
        <w:jc w:val="both"/>
        <w:rPr>
          <w:sz w:val="22"/>
          <w:szCs w:val="22"/>
        </w:rPr>
      </w:pPr>
    </w:p>
    <w:p w:rsidR="5E4EC32C" w:rsidP="29393457" w:rsidRDefault="5E4EC32C" w14:paraId="755AC55E" w14:textId="53242938">
      <w:pPr>
        <w:pStyle w:val="Normal"/>
        <w:jc w:val="both"/>
        <w:rPr>
          <w:b w:val="1"/>
          <w:bCs w:val="1"/>
          <w:i w:val="1"/>
          <w:iCs w:val="1"/>
          <w:sz w:val="22"/>
          <w:szCs w:val="22"/>
        </w:rPr>
      </w:pPr>
      <w:r w:rsidRPr="29393457" w:rsidR="5E4EC32C">
        <w:rPr>
          <w:b w:val="1"/>
          <w:bCs w:val="1"/>
          <w:sz w:val="22"/>
          <w:szCs w:val="22"/>
        </w:rPr>
        <w:t>Quadrant 2: Important but Not Urgent</w:t>
      </w:r>
      <w:r w:rsidRPr="29393457" w:rsidR="5E4EC32C">
        <w:rPr>
          <w:sz w:val="22"/>
          <w:szCs w:val="22"/>
        </w:rPr>
        <w:t xml:space="preserve"> – </w:t>
      </w:r>
      <w:r w:rsidRPr="29393457" w:rsidR="5E4EC32C">
        <w:rPr>
          <w:b w:val="1"/>
          <w:bCs w:val="1"/>
          <w:i w:val="1"/>
          <w:iCs w:val="1"/>
          <w:sz w:val="22"/>
          <w:szCs w:val="22"/>
        </w:rPr>
        <w:t>Schedule</w:t>
      </w:r>
      <w:r w:rsidRPr="29393457" w:rsidR="6FAC3EE2">
        <w:rPr>
          <w:b w:val="1"/>
          <w:bCs w:val="1"/>
          <w:i w:val="1"/>
          <w:iCs w:val="1"/>
          <w:sz w:val="22"/>
          <w:szCs w:val="22"/>
        </w:rPr>
        <w:t xml:space="preserve"> (Plan when to do the task at another time/date) </w:t>
      </w:r>
    </w:p>
    <w:p w:rsidR="5E4EC32C" w:rsidP="29393457" w:rsidRDefault="5E4EC32C" w14:paraId="5CB262EF" w14:textId="1910DD24">
      <w:pPr>
        <w:pStyle w:val="Normal"/>
        <w:jc w:val="both"/>
        <w:rPr>
          <w:sz w:val="22"/>
          <w:szCs w:val="22"/>
        </w:rPr>
      </w:pPr>
      <w:r w:rsidRPr="29393457" w:rsidR="5E4EC32C">
        <w:rPr>
          <w:sz w:val="22"/>
          <w:szCs w:val="22"/>
        </w:rPr>
        <w:t>These tasks should be planned and added to your timetable. This quadrant is especially important for students</w:t>
      </w:r>
      <w:r w:rsidRPr="29393457" w:rsidR="55E80C62">
        <w:rPr>
          <w:sz w:val="22"/>
          <w:szCs w:val="22"/>
        </w:rPr>
        <w:t xml:space="preserve"> given that students often have many different deadlines.</w:t>
      </w:r>
    </w:p>
    <w:p w:rsidR="5E4EC32C" w:rsidP="29393457" w:rsidRDefault="5E4EC32C" w14:paraId="6FF5B63E" w14:textId="5D867F57">
      <w:pPr>
        <w:pStyle w:val="Normal"/>
        <w:jc w:val="both"/>
        <w:rPr>
          <w:sz w:val="22"/>
          <w:szCs w:val="22"/>
        </w:rPr>
      </w:pPr>
      <w:r w:rsidRPr="29393457" w:rsidR="5E4EC32C">
        <w:rPr>
          <w:sz w:val="22"/>
          <w:szCs w:val="22"/>
        </w:rPr>
        <w:t>Example: Revising weekly, planning coursework, or reviewing lecture notes.</w:t>
      </w:r>
    </w:p>
    <w:p w:rsidR="5E4EC32C" w:rsidP="29393457" w:rsidRDefault="5E4EC32C" w14:paraId="4AED5D91" w14:textId="3ED93BD1">
      <w:pPr>
        <w:pStyle w:val="Normal"/>
        <w:jc w:val="both"/>
        <w:rPr>
          <w:b w:val="1"/>
          <w:bCs w:val="1"/>
          <w:sz w:val="22"/>
          <w:szCs w:val="22"/>
        </w:rPr>
      </w:pPr>
      <w:r w:rsidRPr="29393457" w:rsidR="5E4EC32C">
        <w:rPr>
          <w:b w:val="1"/>
          <w:bCs w:val="1"/>
          <w:sz w:val="22"/>
          <w:szCs w:val="22"/>
        </w:rPr>
        <w:t xml:space="preserve">Quadrant 3: Urgent but Not Important – </w:t>
      </w:r>
      <w:r w:rsidRPr="29393457" w:rsidR="5E4EC32C">
        <w:rPr>
          <w:b w:val="1"/>
          <w:bCs w:val="1"/>
          <w:i w:val="1"/>
          <w:iCs w:val="1"/>
          <w:sz w:val="22"/>
          <w:szCs w:val="22"/>
        </w:rPr>
        <w:t>Delegate</w:t>
      </w:r>
    </w:p>
    <w:p w:rsidR="5E4EC32C" w:rsidP="29393457" w:rsidRDefault="5E4EC32C" w14:paraId="40C3B12D" w14:textId="0AE6F4D1">
      <w:pPr>
        <w:pStyle w:val="Normal"/>
        <w:jc w:val="both"/>
        <w:rPr>
          <w:sz w:val="22"/>
          <w:szCs w:val="22"/>
        </w:rPr>
      </w:pPr>
      <w:r w:rsidRPr="29393457" w:rsidR="5E4EC32C">
        <w:rPr>
          <w:sz w:val="22"/>
          <w:szCs w:val="22"/>
        </w:rPr>
        <w:t xml:space="preserve">These tasks feel </w:t>
      </w:r>
      <w:r w:rsidRPr="29393457" w:rsidR="7452FE0B">
        <w:rPr>
          <w:sz w:val="22"/>
          <w:szCs w:val="22"/>
        </w:rPr>
        <w:t xml:space="preserve">as though they need to be completed soon, </w:t>
      </w:r>
      <w:r w:rsidRPr="29393457" w:rsidR="5E4EC32C">
        <w:rPr>
          <w:sz w:val="22"/>
          <w:szCs w:val="22"/>
        </w:rPr>
        <w:t>but do not strongly support your goals. If possible, ask someone else to help or handle them.</w:t>
      </w:r>
    </w:p>
    <w:p w:rsidR="5E4EC32C" w:rsidP="29393457" w:rsidRDefault="5E4EC32C" w14:paraId="7274FFFC" w14:textId="7F6B9EF9">
      <w:pPr>
        <w:pStyle w:val="Normal"/>
        <w:jc w:val="both"/>
        <w:rPr>
          <w:sz w:val="22"/>
          <w:szCs w:val="22"/>
        </w:rPr>
      </w:pPr>
      <w:r w:rsidRPr="29393457" w:rsidR="5E4EC32C">
        <w:rPr>
          <w:sz w:val="22"/>
          <w:szCs w:val="22"/>
        </w:rPr>
        <w:t xml:space="preserve">Example: Responding to non-essential messages or </w:t>
      </w:r>
      <w:r w:rsidRPr="29393457" w:rsidR="41AA06C6">
        <w:rPr>
          <w:sz w:val="22"/>
          <w:szCs w:val="22"/>
        </w:rPr>
        <w:t xml:space="preserve">completing </w:t>
      </w:r>
      <w:r w:rsidRPr="29393457" w:rsidR="5E4EC32C">
        <w:rPr>
          <w:sz w:val="22"/>
          <w:szCs w:val="22"/>
        </w:rPr>
        <w:t>tasks in a group project that someone else could do.</w:t>
      </w:r>
    </w:p>
    <w:p w:rsidR="5E4EC32C" w:rsidP="29393457" w:rsidRDefault="5E4EC32C" w14:paraId="30B13D02" w14:textId="10FA0224">
      <w:pPr>
        <w:pStyle w:val="Normal"/>
        <w:jc w:val="both"/>
        <w:rPr>
          <w:b w:val="1"/>
          <w:bCs w:val="1"/>
          <w:sz w:val="22"/>
          <w:szCs w:val="22"/>
        </w:rPr>
      </w:pPr>
      <w:r w:rsidRPr="29393457" w:rsidR="5E4EC32C">
        <w:rPr>
          <w:b w:val="1"/>
          <w:bCs w:val="1"/>
          <w:sz w:val="22"/>
          <w:szCs w:val="22"/>
        </w:rPr>
        <w:t xml:space="preserve">Quadrant 4: Not Urgent and Not Important </w:t>
      </w:r>
      <w:r w:rsidRPr="29393457" w:rsidR="5E4EC32C">
        <w:rPr>
          <w:sz w:val="22"/>
          <w:szCs w:val="22"/>
        </w:rPr>
        <w:t xml:space="preserve">– </w:t>
      </w:r>
      <w:r w:rsidRPr="29393457" w:rsidR="5E4EC32C">
        <w:rPr>
          <w:b w:val="1"/>
          <w:bCs w:val="1"/>
          <w:i w:val="1"/>
          <w:iCs w:val="1"/>
          <w:sz w:val="22"/>
          <w:szCs w:val="22"/>
        </w:rPr>
        <w:t>Delete</w:t>
      </w:r>
    </w:p>
    <w:p w:rsidR="5E4EC32C" w:rsidP="29393457" w:rsidRDefault="5E4EC32C" w14:paraId="29E7DF73" w14:textId="42EEA603">
      <w:pPr>
        <w:pStyle w:val="Normal"/>
        <w:jc w:val="both"/>
        <w:rPr>
          <w:sz w:val="22"/>
          <w:szCs w:val="22"/>
        </w:rPr>
      </w:pPr>
      <w:r w:rsidRPr="29393457" w:rsidR="5E4EC32C">
        <w:rPr>
          <w:sz w:val="22"/>
          <w:szCs w:val="22"/>
        </w:rPr>
        <w:t>These tasks do not support your goals and waste time.</w:t>
      </w:r>
    </w:p>
    <w:p w:rsidR="5E4EC32C" w:rsidP="29393457" w:rsidRDefault="5E4EC32C" w14:paraId="340E6BB7" w14:textId="77FB9608">
      <w:pPr>
        <w:pStyle w:val="Normal"/>
        <w:jc w:val="both"/>
        <w:rPr>
          <w:sz w:val="22"/>
          <w:szCs w:val="22"/>
        </w:rPr>
      </w:pPr>
      <w:r w:rsidRPr="29393457" w:rsidR="5E4EC32C">
        <w:rPr>
          <w:sz w:val="22"/>
          <w:szCs w:val="22"/>
        </w:rPr>
        <w:t>Example: Excessive social media scrolling or watching videos instead of studying.</w:t>
      </w:r>
    </w:p>
    <w:p w:rsidR="29393457" w:rsidP="29393457" w:rsidRDefault="29393457" w14:paraId="5C567408" w14:textId="088CC745">
      <w:pPr>
        <w:pStyle w:val="Normal"/>
        <w:jc w:val="both"/>
        <w:rPr>
          <w:sz w:val="22"/>
          <w:szCs w:val="22"/>
        </w:rPr>
      </w:pPr>
    </w:p>
    <w:p w:rsidR="5E4EC32C" w:rsidP="29393457" w:rsidRDefault="5E4EC32C" w14:paraId="518F1B51" w14:textId="3F5F773D">
      <w:pPr>
        <w:pStyle w:val="Normal"/>
        <w:jc w:val="both"/>
        <w:rPr>
          <w:sz w:val="22"/>
          <w:szCs w:val="22"/>
        </w:rPr>
      </w:pPr>
      <w:r w:rsidRPr="29393457" w:rsidR="5E4EC32C">
        <w:rPr>
          <w:sz w:val="22"/>
          <w:szCs w:val="22"/>
        </w:rPr>
        <w:t>Identifying</w:t>
      </w:r>
      <w:r w:rsidRPr="29393457" w:rsidR="5E4EC32C">
        <w:rPr>
          <w:sz w:val="22"/>
          <w:szCs w:val="22"/>
        </w:rPr>
        <w:t xml:space="preserve"> Quadrants 3 and 4 is useful because it helps you reduce distractions and protect time for important work.</w:t>
      </w:r>
    </w:p>
    <w:p w:rsidR="5E4EC32C" w:rsidP="29393457" w:rsidRDefault="5E4EC32C" w14:paraId="5D526F8C" w14:textId="50DB6CFA">
      <w:pPr>
        <w:pStyle w:val="Normal"/>
        <w:jc w:val="both"/>
        <w:rPr>
          <w:b w:val="1"/>
          <w:bCs w:val="1"/>
          <w:sz w:val="22"/>
          <w:szCs w:val="22"/>
        </w:rPr>
      </w:pPr>
      <w:r w:rsidRPr="29393457" w:rsidR="5E4EC32C">
        <w:rPr>
          <w:b w:val="1"/>
          <w:bCs w:val="1"/>
          <w:sz w:val="22"/>
          <w:szCs w:val="22"/>
        </w:rPr>
        <w:t>Tips for Using the Matrix</w:t>
      </w:r>
    </w:p>
    <w:p w:rsidR="5E4EC32C" w:rsidP="29393457" w:rsidRDefault="5E4EC32C" w14:paraId="5C59AB4A" w14:textId="4F684E8C">
      <w:pPr>
        <w:pStyle w:val="ListParagraph"/>
        <w:numPr>
          <w:ilvl w:val="0"/>
          <w:numId w:val="13"/>
        </w:numPr>
        <w:jc w:val="both"/>
        <w:rPr>
          <w:sz w:val="22"/>
          <w:szCs w:val="22"/>
        </w:rPr>
      </w:pPr>
      <w:r w:rsidRPr="29393457" w:rsidR="5E4EC32C">
        <w:rPr>
          <w:sz w:val="22"/>
          <w:szCs w:val="22"/>
        </w:rPr>
        <w:t>Keep each quadrant short to avoid feeling overwhelmed.</w:t>
      </w:r>
    </w:p>
    <w:p w:rsidR="5E4EC32C" w:rsidP="29393457" w:rsidRDefault="5E4EC32C" w14:paraId="2EBDAC97" w14:textId="04E41543">
      <w:pPr>
        <w:pStyle w:val="ListParagraph"/>
        <w:numPr>
          <w:ilvl w:val="0"/>
          <w:numId w:val="13"/>
        </w:numPr>
        <w:jc w:val="both"/>
        <w:rPr>
          <w:sz w:val="22"/>
          <w:szCs w:val="22"/>
        </w:rPr>
      </w:pPr>
      <w:r w:rsidRPr="29393457" w:rsidR="5E4EC32C">
        <w:rPr>
          <w:sz w:val="22"/>
          <w:szCs w:val="22"/>
        </w:rPr>
        <w:t>Use separate matrices or lists for school, work, and personal tasks if helpful.</w:t>
      </w:r>
    </w:p>
    <w:p w:rsidR="5E4EC32C" w:rsidP="29393457" w:rsidRDefault="5E4EC32C" w14:paraId="6E518C22" w14:textId="537A17EB">
      <w:pPr>
        <w:pStyle w:val="ListParagraph"/>
        <w:numPr>
          <w:ilvl w:val="0"/>
          <w:numId w:val="13"/>
        </w:numPr>
        <w:jc w:val="both"/>
        <w:rPr>
          <w:sz w:val="22"/>
          <w:szCs w:val="22"/>
        </w:rPr>
      </w:pPr>
      <w:r w:rsidRPr="29393457" w:rsidR="5E4EC32C">
        <w:rPr>
          <w:sz w:val="22"/>
          <w:szCs w:val="22"/>
        </w:rPr>
        <w:t xml:space="preserve">Use </w:t>
      </w:r>
      <w:r w:rsidRPr="29393457" w:rsidR="5E4EC32C">
        <w:rPr>
          <w:sz w:val="22"/>
          <w:szCs w:val="22"/>
        </w:rPr>
        <w:t>colours</w:t>
      </w:r>
      <w:r w:rsidRPr="29393457" w:rsidR="5E4EC32C">
        <w:rPr>
          <w:sz w:val="22"/>
          <w:szCs w:val="22"/>
        </w:rPr>
        <w:t xml:space="preserve"> or symbols to clearly see priorities </w:t>
      </w:r>
      <w:r w:rsidRPr="29393457" w:rsidR="5E4EC32C">
        <w:rPr>
          <w:sz w:val="22"/>
          <w:szCs w:val="22"/>
        </w:rPr>
        <w:t>at a glance</w:t>
      </w:r>
      <w:r w:rsidRPr="29393457" w:rsidR="5E4EC32C">
        <w:rPr>
          <w:sz w:val="22"/>
          <w:szCs w:val="22"/>
        </w:rPr>
        <w:t>.</w:t>
      </w:r>
    </w:p>
    <w:p w:rsidR="5E4EC32C" w:rsidP="29393457" w:rsidRDefault="5E4EC32C" w14:paraId="52C40782" w14:textId="6CE48B6D">
      <w:pPr>
        <w:pStyle w:val="Normal"/>
        <w:jc w:val="both"/>
        <w:rPr>
          <w:sz w:val="22"/>
          <w:szCs w:val="22"/>
        </w:rPr>
      </w:pPr>
      <w:r w:rsidRPr="29393457" w:rsidR="5E4EC32C">
        <w:rPr>
          <w:sz w:val="22"/>
          <w:szCs w:val="22"/>
        </w:rPr>
        <w:t>Using the Eisenhower Matrix regularly can help you make better decisions about how you spend your time and reduce last-minute stress.</w:t>
      </w:r>
    </w:p>
    <w:p w:rsidR="000648AD" w:rsidP="009979B5" w:rsidRDefault="000648AD" w14:paraId="3DAA11EB" w14:textId="14156683"/>
    <w:p w:rsidR="00A951B8" w:rsidP="009979B5" w:rsidRDefault="00A951B8" w14:paraId="67AFE4AB" w14:textId="77777777"/>
    <w:p w:rsidR="000648AD" w:rsidP="009979B5" w:rsidRDefault="000648AD" w14:paraId="6A01B684" w14:textId="77777777"/>
    <w:p w:rsidR="00E666EA" w:rsidP="009979B5" w:rsidRDefault="00E666EA" w14:paraId="768C41ED" w14:textId="77777777">
      <w:pPr>
        <w:rPr>
          <w:b/>
          <w:bCs/>
        </w:rPr>
      </w:pPr>
    </w:p>
    <w:p w:rsidR="00E666EA" w:rsidP="009979B5" w:rsidRDefault="00E666EA" w14:paraId="4EE5134A" w14:textId="77777777">
      <w:pPr>
        <w:rPr>
          <w:b/>
          <w:bCs/>
        </w:rPr>
      </w:pPr>
    </w:p>
    <w:p w:rsidR="00E666EA" w:rsidP="009979B5" w:rsidRDefault="00E666EA" w14:paraId="3C697C62" w14:textId="77777777">
      <w:pPr>
        <w:rPr>
          <w:b/>
          <w:bCs/>
        </w:rPr>
      </w:pPr>
    </w:p>
    <w:p w:rsidR="29393457" w:rsidP="29393457" w:rsidRDefault="29393457" w14:paraId="20227457" w14:textId="43FA2F8C">
      <w:pPr>
        <w:pStyle w:val="Normal"/>
        <w:rPr>
          <w:b w:val="1"/>
          <w:bCs w:val="1"/>
        </w:rPr>
      </w:pPr>
    </w:p>
    <w:p w:rsidRPr="00E666EA" w:rsidR="000648AD" w:rsidP="29393457" w:rsidRDefault="000648AD" w14:paraId="18B5687F" w14:textId="01C2E0FB">
      <w:pPr>
        <w:pStyle w:val="Normal"/>
        <w:rPr>
          <w:b w:val="1"/>
          <w:bCs w:val="1"/>
          <w:lang w:val="en-GB"/>
        </w:rPr>
      </w:pPr>
      <w:r w:rsidRPr="29393457" w:rsidR="000648AD">
        <w:rPr>
          <w:b w:val="1"/>
          <w:bCs w:val="1"/>
        </w:rPr>
        <w:t xml:space="preserve">Questions to answer with your </w:t>
      </w:r>
      <w:r w:rsidRPr="29393457" w:rsidR="00E666EA">
        <w:rPr>
          <w:b w:val="1"/>
          <w:bCs w:val="1"/>
        </w:rPr>
        <w:t xml:space="preserve">Expert </w:t>
      </w:r>
      <w:r w:rsidRPr="29393457" w:rsidR="000648AD">
        <w:rPr>
          <w:b w:val="1"/>
          <w:bCs w:val="1"/>
        </w:rPr>
        <w:t>group</w:t>
      </w:r>
      <w:r w:rsidRPr="29393457" w:rsidR="00080BB2">
        <w:rPr>
          <w:b w:val="1"/>
          <w:bCs w:val="1"/>
        </w:rPr>
        <w:t xml:space="preserve"> about the article</w:t>
      </w:r>
      <w:r w:rsidRPr="29393457" w:rsidR="000648AD">
        <w:rPr>
          <w:b w:val="1"/>
          <w:bCs w:val="1"/>
        </w:rPr>
        <w:t>:</w:t>
      </w:r>
    </w:p>
    <w:p w:rsidR="00E4490B" w:rsidRDefault="001F7282" w14:paraId="1750FD06" w14:textId="325BB7C8">
      <w:r w:rsidR="001F7282">
        <w:rPr/>
        <w:t>1. What is the main purpose of the Eisenhower Matrix, and how does it help with managing tasks?</w:t>
      </w:r>
    </w:p>
    <w:p w:rsidR="19D1B42B" w:rsidRDefault="19D1B42B" w14:paraId="513009C0" w14:textId="76AA4B90"/>
    <w:p w:rsidR="19D1B42B" w:rsidRDefault="19D1B42B" w14:paraId="69F8695A" w14:textId="7C474CB2"/>
    <w:p w:rsidR="00E4490B" w:rsidRDefault="001F7282" w14:paraId="4FA51EC8" w14:textId="03A632E6">
      <w:r w:rsidR="001F7282">
        <w:rPr/>
        <w:t>2. How does the article explain the difference between 'urgent' and 'important' tasks? Give at least one example of each.</w:t>
      </w:r>
    </w:p>
    <w:p w:rsidR="19D1B42B" w:rsidRDefault="19D1B42B" w14:paraId="6C9F9D58" w14:textId="790BD890"/>
    <w:p w:rsidR="19D1B42B" w:rsidRDefault="19D1B42B" w14:paraId="30FD018B" w14:textId="3CBC98A4"/>
    <w:p w:rsidR="00E4490B" w:rsidRDefault="001F7282" w14:paraId="38AD01EF" w14:textId="7A7B5CD1">
      <w:r w:rsidR="001F7282">
        <w:rPr/>
        <w:t xml:space="preserve">3. Describe each of the four quadrants in the Eisenhower Matrix. </w:t>
      </w:r>
      <w:r w:rsidR="00E666EA">
        <w:rPr/>
        <w:t>What kinds of actions and w</w:t>
      </w:r>
      <w:r w:rsidR="001F7282">
        <w:rPr/>
        <w:t xml:space="preserve">hat kinds of tasks belong </w:t>
      </w:r>
      <w:r w:rsidR="001F7282">
        <w:rPr/>
        <w:t>in</w:t>
      </w:r>
      <w:r w:rsidR="001F7282">
        <w:rPr/>
        <w:t xml:space="preserve"> each one?</w:t>
      </w:r>
      <w:r w:rsidR="00A256CC">
        <w:rPr/>
        <w:t xml:space="preserve"> Give an example for each.</w:t>
      </w:r>
    </w:p>
    <w:p w:rsidR="19D1B42B" w:rsidRDefault="19D1B42B" w14:paraId="106931AC" w14:textId="56B7128B"/>
    <w:p w:rsidR="19D1B42B" w:rsidRDefault="19D1B42B" w14:paraId="36EDCCE8" w14:textId="64D5C89B"/>
    <w:p w:rsidR="00E4490B" w:rsidRDefault="00DE7508" w14:paraId="2CFEFDCD" w14:textId="5BBA5167">
      <w:r w:rsidR="00DE7508">
        <w:rPr/>
        <w:t xml:space="preserve">4. What examples does the article give of tasks belonging </w:t>
      </w:r>
      <w:r w:rsidR="00DE7508">
        <w:rPr/>
        <w:t>in</w:t>
      </w:r>
      <w:r w:rsidR="00DE7508">
        <w:rPr/>
        <w:t xml:space="preserve"> Quadrant 3 and Quadrant 4? Why is </w:t>
      </w:r>
      <w:r w:rsidR="00DE7508">
        <w:rPr/>
        <w:t>identifying</w:t>
      </w:r>
      <w:r w:rsidR="00DE7508">
        <w:rPr/>
        <w:t xml:space="preserve"> these useful?</w:t>
      </w:r>
    </w:p>
    <w:p w:rsidR="19D1B42B" w:rsidRDefault="19D1B42B" w14:paraId="6813B05B" w14:textId="0CA9AF83"/>
    <w:p w:rsidR="19D1B42B" w:rsidRDefault="19D1B42B" w14:paraId="1274FE2F" w14:textId="136D9EBE"/>
    <w:p w:rsidR="00E4490B" w:rsidRDefault="00DE7508" w14:paraId="4D5B7F95" w14:textId="7D071BCC">
      <w:r w:rsidR="00DE7508">
        <w:rPr/>
        <w:t xml:space="preserve">5. What practical tips or tools does the article suggest for using the matrix effectively? How might these help someone manage </w:t>
      </w:r>
      <w:r w:rsidR="00DE7508">
        <w:rPr/>
        <w:t>time</w:t>
      </w:r>
      <w:r w:rsidR="00DE7508">
        <w:rPr/>
        <w:t>?</w:t>
      </w:r>
    </w:p>
    <w:p w:rsidR="19D1B42B" w:rsidRDefault="19D1B42B" w14:paraId="5800D61E" w14:textId="19DE5692"/>
    <w:p w:rsidR="19D1B42B" w:rsidRDefault="19D1B42B" w14:paraId="26AA3A09" w14:textId="1F7F6A47"/>
    <w:p w:rsidRPr="0020723A" w:rsidR="00080BB2" w:rsidRDefault="0020723A" w14:paraId="5DE5863A" w14:textId="2CA2B23D">
      <w:r w:rsidR="0020723A">
        <w:rPr/>
        <w:t xml:space="preserve">6. </w:t>
      </w:r>
      <w:r w:rsidRPr="29393457" w:rsidR="0020723A">
        <w:rPr>
          <w:b w:val="1"/>
          <w:bCs w:val="1"/>
          <w:i w:val="1"/>
          <w:iCs w:val="1"/>
        </w:rPr>
        <w:t>[not in article, discussion question</w:t>
      </w:r>
      <w:r w:rsidRPr="29393457" w:rsidR="74C87FC4">
        <w:rPr>
          <w:b w:val="1"/>
          <w:bCs w:val="1"/>
          <w:i w:val="1"/>
          <w:iCs w:val="1"/>
        </w:rPr>
        <w:t xml:space="preserve"> IF time</w:t>
      </w:r>
      <w:r w:rsidRPr="29393457" w:rsidR="0020723A">
        <w:rPr>
          <w:b w:val="1"/>
          <w:bCs w:val="1"/>
          <w:i w:val="1"/>
          <w:iCs w:val="1"/>
        </w:rPr>
        <w:t>]</w:t>
      </w:r>
      <w:r w:rsidR="0020723A">
        <w:rPr/>
        <w:t xml:space="preserve"> What do you think are some advantages and disadvantages of the Eisenhower Matrix as a time management tool?</w:t>
      </w:r>
    </w:p>
    <w:p w:rsidR="00E4490B" w:rsidRDefault="00E4490B" w14:paraId="4A3A565D" w14:textId="77777777"/>
    <w:sectPr w:rsidR="00E4490B"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E0002AFF" w:usb1="C0007843"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2">
    <w:nsid w:val="388100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6ecad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ef3ead3"/>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79992416"/>
    <w:multiLevelType w:val="hybridMultilevel"/>
    <w:tmpl w:val="C83411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3">
    <w:abstractNumId w:val="12"/>
  </w:num>
  <w:num w:numId="12">
    <w:abstractNumId w:val="11"/>
  </w:num>
  <w:num w:numId="11">
    <w:abstractNumId w:val="10"/>
  </w:num>
  <w:num w:numId="1" w16cid:durableId="1276715049">
    <w:abstractNumId w:val="8"/>
  </w:num>
  <w:num w:numId="2" w16cid:durableId="485367575">
    <w:abstractNumId w:val="6"/>
  </w:num>
  <w:num w:numId="3" w16cid:durableId="1355309620">
    <w:abstractNumId w:val="5"/>
  </w:num>
  <w:num w:numId="4" w16cid:durableId="473838233">
    <w:abstractNumId w:val="4"/>
  </w:num>
  <w:num w:numId="5" w16cid:durableId="225797227">
    <w:abstractNumId w:val="7"/>
  </w:num>
  <w:num w:numId="6" w16cid:durableId="253633464">
    <w:abstractNumId w:val="3"/>
  </w:num>
  <w:num w:numId="7" w16cid:durableId="1560483029">
    <w:abstractNumId w:val="2"/>
  </w:num>
  <w:num w:numId="8" w16cid:durableId="560212781">
    <w:abstractNumId w:val="1"/>
  </w:num>
  <w:num w:numId="9" w16cid:durableId="1430807429">
    <w:abstractNumId w:val="0"/>
  </w:num>
  <w:num w:numId="10" w16cid:durableId="6796287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ctiveWritingStyle w:lang="en-US" w:vendorID="64" w:dllVersion="0" w:nlCheck="1" w:checkStyle="0" w:appName="MSWord"/>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48AD"/>
    <w:rsid w:val="00080BB2"/>
    <w:rsid w:val="0015074B"/>
    <w:rsid w:val="001C2EEA"/>
    <w:rsid w:val="001F7282"/>
    <w:rsid w:val="0020723A"/>
    <w:rsid w:val="0029639D"/>
    <w:rsid w:val="00326F90"/>
    <w:rsid w:val="00335C0D"/>
    <w:rsid w:val="006851A2"/>
    <w:rsid w:val="009979B5"/>
    <w:rsid w:val="00A256CC"/>
    <w:rsid w:val="00A951B8"/>
    <w:rsid w:val="00AA1D8D"/>
    <w:rsid w:val="00B47730"/>
    <w:rsid w:val="00CB0664"/>
    <w:rsid w:val="00DE7508"/>
    <w:rsid w:val="00E14C9C"/>
    <w:rsid w:val="00E4490B"/>
    <w:rsid w:val="00E666EA"/>
    <w:rsid w:val="00FC693F"/>
    <w:rsid w:val="06524CED"/>
    <w:rsid w:val="0CB64FBA"/>
    <w:rsid w:val="0DB0C183"/>
    <w:rsid w:val="19D1B42B"/>
    <w:rsid w:val="29393457"/>
    <w:rsid w:val="2BA5CD9E"/>
    <w:rsid w:val="31AB9C57"/>
    <w:rsid w:val="359A622C"/>
    <w:rsid w:val="3EFEA639"/>
    <w:rsid w:val="40F16130"/>
    <w:rsid w:val="41AA06C6"/>
    <w:rsid w:val="48A3A58A"/>
    <w:rsid w:val="49BD7CBB"/>
    <w:rsid w:val="4E0E9FD0"/>
    <w:rsid w:val="55E80C62"/>
    <w:rsid w:val="5E4EC32C"/>
    <w:rsid w:val="6FAC3EE2"/>
    <w:rsid w:val="72C0AEC8"/>
    <w:rsid w:val="7452FE0B"/>
    <w:rsid w:val="74C87F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C0C3BB"/>
  <w14:defaultImageDpi w14:val="300"/>
  <w15:docId w15:val="{4C41BE82-DC9E-E246-B32C-67A3BAA92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semiHidden/>
    <w:unhideWhenUsed/>
    <w:rsid w:val="009979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image" Target="media/image1.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hyperlink" Target="https://sps.columbia.edu/sites/default/files/2023-08/Eisenhower%20Matrix.pdf?utm_source=chatgpt.com" TargetMode="Externa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Naomi Doerge</lastModifiedBy>
  <revision>6</revision>
  <dcterms:created xsi:type="dcterms:W3CDTF">2026-01-21T16:43:00.0000000Z</dcterms:created>
  <dcterms:modified xsi:type="dcterms:W3CDTF">2026-01-31T20:35:45.3505834Z</dcterms:modified>
  <category/>
</coreProperties>
</file>