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2T00:00:00Z">
                                      <w:dateFormat w:val="M/d/yyyy"/>
                                      <w:lid w:val="en-US"/>
                                      <w:storeMappedDataAs w:val="dateTime"/>
                                      <w:calendar w:val="gregorian"/>
                                    </w:date>
                                  </w:sdtPr>
                                  <w:sdtContent>
                                    <w:p w14:paraId="410F75A1" w14:textId="0DE53C06" w:rsidR="003A12C8" w:rsidRDefault="00A726FE">
                                      <w:pPr>
                                        <w:pStyle w:val="NoSpacing"/>
                                        <w:jc w:val="right"/>
                                        <w:rPr>
                                          <w:color w:val="FFFFFF" w:themeColor="background1"/>
                                          <w:sz w:val="28"/>
                                          <w:szCs w:val="28"/>
                                        </w:rPr>
                                      </w:pPr>
                                      <w:r>
                                        <w:rPr>
                                          <w:color w:val="FFFFFF" w:themeColor="background1"/>
                                          <w:sz w:val="28"/>
                                          <w:szCs w:val="28"/>
                                        </w:rPr>
                                        <w:t>7/22/2026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2T00:00:00Z">
                                <w:dateFormat w:val="M/d/yyyy"/>
                                <w:lid w:val="en-US"/>
                                <w:storeMappedDataAs w:val="dateTime"/>
                                <w:calendar w:val="gregorian"/>
                              </w:date>
                            </w:sdtPr>
                            <w:sdtContent>
                              <w:p w14:paraId="410F75A1" w14:textId="0DE53C06" w:rsidR="003A12C8" w:rsidRDefault="00A726FE">
                                <w:pPr>
                                  <w:pStyle w:val="NoSpacing"/>
                                  <w:jc w:val="right"/>
                                  <w:rPr>
                                    <w:color w:val="FFFFFF" w:themeColor="background1"/>
                                    <w:sz w:val="28"/>
                                    <w:szCs w:val="28"/>
                                  </w:rPr>
                                </w:pPr>
                                <w:r>
                                  <w:rPr>
                                    <w:color w:val="FFFFFF" w:themeColor="background1"/>
                                    <w:sz w:val="28"/>
                                    <w:szCs w:val="28"/>
                                  </w:rPr>
                                  <w:t>7/22/2026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C245AD4" w:rsidR="003A12C8" w:rsidRPr="00496BD7" w:rsidRDefault="00F83FED">
          <w:r w:rsidRPr="00496BD7">
            <w:rPr>
              <w:noProof/>
            </w:rPr>
            <mc:AlternateContent>
              <mc:Choice Requires="wps">
                <w:drawing>
                  <wp:anchor distT="45720" distB="45720" distL="114300" distR="114300" simplePos="0" relativeHeight="251658243" behindDoc="0" locked="0" layoutInCell="1" allowOverlap="1" wp14:anchorId="13A70B6E" wp14:editId="69BD3654">
                    <wp:simplePos x="0" y="0"/>
                    <wp:positionH relativeFrom="column">
                      <wp:posOffset>1923415</wp:posOffset>
                    </wp:positionH>
                    <wp:positionV relativeFrom="paragraph">
                      <wp:posOffset>1880235</wp:posOffset>
                    </wp:positionV>
                    <wp:extent cx="3571875" cy="28479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2847975"/>
                            </a:xfrm>
                            <a:prstGeom prst="rect">
                              <a:avLst/>
                            </a:prstGeom>
                            <a:solidFill>
                              <a:srgbClr val="FFFFFF"/>
                            </a:solidFill>
                            <a:ln w="9525">
                              <a:solidFill>
                                <a:srgbClr val="000000"/>
                              </a:solidFill>
                              <a:miter lim="800000"/>
                              <a:headEnd/>
                              <a:tailEnd/>
                            </a:ln>
                          </wps:spPr>
                          <wps:txbx>
                            <w:txbxContent>
                              <w:p w14:paraId="230A4B2D" w14:textId="04DB205F" w:rsidR="003A12C8" w:rsidRDefault="003A12C8">
                                <w:r>
                                  <w:t xml:space="preserve">Module Name: </w:t>
                                </w:r>
                                <w:r w:rsidR="00016F49">
                                  <w:t xml:space="preserve">Introduction </w:t>
                                </w:r>
                                <w:r w:rsidR="00D96657">
                                  <w:t>to Web and Database Concepts</w:t>
                                </w:r>
                              </w:p>
                              <w:p w14:paraId="369C7F8C" w14:textId="55CCD8A2" w:rsidR="003A12C8" w:rsidRDefault="003A12C8">
                                <w:r>
                                  <w:t>Module Code: ACCA 402</w:t>
                                </w:r>
                                <w:r w:rsidR="00D96657">
                                  <w:t>3</w:t>
                                </w:r>
                                <w:r w:rsidR="004B4DCC">
                                  <w:t>_LON</w:t>
                                </w:r>
                              </w:p>
                              <w:p w14:paraId="08D64C1C" w14:textId="77777777" w:rsidR="003A12C8" w:rsidRDefault="003A12C8"/>
                              <w:p w14:paraId="1CE4EF4E" w14:textId="24F61013" w:rsidR="000B1CA9" w:rsidRDefault="003A12C8">
                                <w:r>
                                  <w:t xml:space="preserve">Student </w:t>
                                </w:r>
                                <w:r w:rsidR="004B4DCC">
                                  <w:t>Name: Tejinder</w:t>
                                </w:r>
                                <w:r w:rsidR="000B1CA9">
                                  <w:t xml:space="preserve"> Singh Aulakh</w:t>
                                </w:r>
                              </w:p>
                              <w:p w14:paraId="108ECBE2" w14:textId="52F208C6" w:rsidR="003A12C8" w:rsidRDefault="003A12C8">
                                <w:r>
                                  <w:t>Student ID:</w:t>
                                </w:r>
                                <w:r w:rsidR="000B1CA9">
                                  <w:t>2533151</w:t>
                                </w:r>
                              </w:p>
                              <w:p w14:paraId="5A8A3434" w14:textId="065BA907" w:rsidR="003A12C8" w:rsidRDefault="003A12C8">
                                <w:r>
                                  <w:t>Group: 1</w:t>
                                </w:r>
                              </w:p>
                              <w:p w14:paraId="582FD16F" w14:textId="77777777" w:rsidR="003A12C8" w:rsidRDefault="003A12C8"/>
                              <w:p w14:paraId="6FB5DF45" w14:textId="7A730608" w:rsidR="003A12C8" w:rsidRDefault="003A12C8">
                                <w:r>
                                  <w:t>Lecturer’s Name:</w:t>
                                </w:r>
                                <w:r w:rsidR="00F83FED">
                                  <w:t xml:space="preserve"> </w:t>
                                </w:r>
                                <w:r w:rsidR="001C6811">
                                  <w:t>Anum Paracha</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45pt;margin-top:148.05pt;width:281.25pt;height:224.2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">
                    <v:textbox>
                      <w:txbxContent>
                        <w:p w14:paraId="230A4B2D" w14:textId="04DB205F" w:rsidR="003A12C8" w:rsidRDefault="003A12C8">
                          <w:r>
                            <w:t xml:space="preserve">Module Name: </w:t>
                          </w:r>
                          <w:r w:rsidR="00016F49">
                            <w:t xml:space="preserve">Introduction </w:t>
                          </w:r>
                          <w:r w:rsidR="00D96657">
                            <w:t>to Web and Database Concepts</w:t>
                          </w:r>
                        </w:p>
                        <w:p w14:paraId="369C7F8C" w14:textId="55CCD8A2" w:rsidR="003A12C8" w:rsidRDefault="003A12C8">
                          <w:r>
                            <w:t>Module Code: ACCA 402</w:t>
                          </w:r>
                          <w:r w:rsidR="00D96657">
                            <w:t>3</w:t>
                          </w:r>
                          <w:r w:rsidR="004B4DCC">
                            <w:t>_LON</w:t>
                          </w:r>
                        </w:p>
                        <w:p w14:paraId="08D64C1C" w14:textId="77777777" w:rsidR="003A12C8" w:rsidRDefault="003A12C8"/>
                        <w:p w14:paraId="1CE4EF4E" w14:textId="24F61013" w:rsidR="000B1CA9" w:rsidRDefault="003A12C8">
                          <w:r>
                            <w:t xml:space="preserve">Student </w:t>
                          </w:r>
                          <w:r w:rsidR="004B4DCC">
                            <w:t>Name: Tejinder</w:t>
                          </w:r>
                          <w:r w:rsidR="000B1CA9">
                            <w:t xml:space="preserve"> Singh Aulakh</w:t>
                          </w:r>
                        </w:p>
                        <w:p w14:paraId="108ECBE2" w14:textId="52F208C6" w:rsidR="003A12C8" w:rsidRDefault="003A12C8">
                          <w:r>
                            <w:t>Student ID:</w:t>
                          </w:r>
                          <w:r w:rsidR="000B1CA9">
                            <w:t>2533151</w:t>
                          </w:r>
                        </w:p>
                        <w:p w14:paraId="5A8A3434" w14:textId="065BA907" w:rsidR="003A12C8" w:rsidRDefault="003A12C8">
                          <w:r>
                            <w:t>Group: 1</w:t>
                          </w:r>
                        </w:p>
                        <w:p w14:paraId="582FD16F" w14:textId="77777777" w:rsidR="003A12C8" w:rsidRDefault="003A12C8"/>
                        <w:p w14:paraId="6FB5DF45" w14:textId="7A730608" w:rsidR="003A12C8" w:rsidRDefault="003A12C8">
                          <w:r>
                            <w:t>Lecturer’s Name:</w:t>
                          </w:r>
                          <w:r w:rsidR="00F83FED">
                            <w:t xml:space="preserve"> </w:t>
                          </w:r>
                          <w:r w:rsidR="001C6811">
                            <w:t>Anum Paracha</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6ECCA42C"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9618E">
                                      <w:rPr>
                                        <w:rFonts w:asciiTheme="majorHAnsi" w:eastAsiaTheme="majorEastAsia" w:hAnsiTheme="majorHAnsi" w:cstheme="majorBidi"/>
                                        <w:color w:val="262626" w:themeColor="text1" w:themeTint="D9"/>
                                        <w:sz w:val="56"/>
                                        <w:szCs w:val="56"/>
                                      </w:rPr>
                                      <w:t>Assignment 1</w:t>
                                    </w:r>
                                  </w:sdtContent>
                                </w:sdt>
                              </w:p>
                              <w:p w14:paraId="0839C9B2" w14:textId="002B465F"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4B4E">
                                      <w:rPr>
                                        <w:color w:val="404040" w:themeColor="text1" w:themeTint="BF"/>
                                        <w:sz w:val="36"/>
                                        <w:szCs w:val="36"/>
                                      </w:rPr>
                                      <w:t>(Database</w:t>
                                    </w:r>
                                    <w:r w:rsidR="00016F49">
                                      <w:rPr>
                                        <w:color w:val="404040" w:themeColor="text1" w:themeTint="BF"/>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6ECCA42C"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9618E">
                                <w:rPr>
                                  <w:rFonts w:asciiTheme="majorHAnsi" w:eastAsiaTheme="majorEastAsia" w:hAnsiTheme="majorHAnsi" w:cstheme="majorBidi"/>
                                  <w:color w:val="262626" w:themeColor="text1" w:themeTint="D9"/>
                                  <w:sz w:val="56"/>
                                  <w:szCs w:val="56"/>
                                </w:rPr>
                                <w:t>Assignment 1</w:t>
                              </w:r>
                            </w:sdtContent>
                          </w:sdt>
                        </w:p>
                        <w:p w14:paraId="0839C9B2" w14:textId="002B465F"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4B4E">
                                <w:rPr>
                                  <w:color w:val="404040" w:themeColor="text1" w:themeTint="BF"/>
                                  <w:sz w:val="36"/>
                                  <w:szCs w:val="36"/>
                                </w:rPr>
                                <w:t>(Database</w:t>
                              </w:r>
                              <w:r w:rsidR="00016F49">
                                <w:rPr>
                                  <w:color w:val="404040" w:themeColor="text1" w:themeTint="BF"/>
                                  <w:sz w:val="36"/>
                                  <w:szCs w:val="36"/>
                                </w:rPr>
                                <w:t>)</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20DE543C" w14:textId="1A39BFE7" w:rsidR="002B2CCF"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5456065" w:history="1">
            <w:r w:rsidR="002B2CCF" w:rsidRPr="00767982">
              <w:rPr>
                <w:rStyle w:val="Hyperlink"/>
                <w:noProof/>
              </w:rPr>
              <w:t>Introduction</w:t>
            </w:r>
            <w:r w:rsidR="002B2CCF">
              <w:rPr>
                <w:noProof/>
                <w:webHidden/>
              </w:rPr>
              <w:tab/>
            </w:r>
            <w:r w:rsidR="002B2CCF">
              <w:rPr>
                <w:noProof/>
                <w:webHidden/>
              </w:rPr>
              <w:fldChar w:fldCharType="begin"/>
            </w:r>
            <w:r w:rsidR="002B2CCF">
              <w:rPr>
                <w:noProof/>
                <w:webHidden/>
              </w:rPr>
              <w:instrText xml:space="preserve"> PAGEREF _Toc235456065 \h </w:instrText>
            </w:r>
            <w:r w:rsidR="002B2CCF">
              <w:rPr>
                <w:noProof/>
                <w:webHidden/>
              </w:rPr>
            </w:r>
            <w:r w:rsidR="002B2CCF">
              <w:rPr>
                <w:noProof/>
                <w:webHidden/>
              </w:rPr>
              <w:fldChar w:fldCharType="separate"/>
            </w:r>
            <w:r w:rsidR="002B2CCF">
              <w:rPr>
                <w:noProof/>
                <w:webHidden/>
              </w:rPr>
              <w:t>2</w:t>
            </w:r>
            <w:r w:rsidR="002B2CCF">
              <w:rPr>
                <w:noProof/>
                <w:webHidden/>
              </w:rPr>
              <w:fldChar w:fldCharType="end"/>
            </w:r>
          </w:hyperlink>
        </w:p>
        <w:p w14:paraId="0C525831" w14:textId="3C617037" w:rsidR="002B2CCF" w:rsidRDefault="002B2CCF">
          <w:pPr>
            <w:pStyle w:val="TOC1"/>
            <w:tabs>
              <w:tab w:val="right" w:leader="dot" w:pos="9016"/>
            </w:tabs>
            <w:rPr>
              <w:noProof/>
              <w:lang w:eastAsia="en-GB"/>
            </w:rPr>
          </w:pPr>
          <w:hyperlink w:anchor="_Toc235456066" w:history="1">
            <w:r w:rsidRPr="00767982">
              <w:rPr>
                <w:rStyle w:val="Hyperlink"/>
                <w:noProof/>
              </w:rPr>
              <w:t>Main Body</w:t>
            </w:r>
            <w:r>
              <w:rPr>
                <w:noProof/>
                <w:webHidden/>
              </w:rPr>
              <w:tab/>
            </w:r>
            <w:r>
              <w:rPr>
                <w:noProof/>
                <w:webHidden/>
              </w:rPr>
              <w:fldChar w:fldCharType="begin"/>
            </w:r>
            <w:r>
              <w:rPr>
                <w:noProof/>
                <w:webHidden/>
              </w:rPr>
              <w:instrText xml:space="preserve"> PAGEREF _Toc235456066 \h </w:instrText>
            </w:r>
            <w:r>
              <w:rPr>
                <w:noProof/>
                <w:webHidden/>
              </w:rPr>
            </w:r>
            <w:r>
              <w:rPr>
                <w:noProof/>
                <w:webHidden/>
              </w:rPr>
              <w:fldChar w:fldCharType="separate"/>
            </w:r>
            <w:r>
              <w:rPr>
                <w:noProof/>
                <w:webHidden/>
              </w:rPr>
              <w:t>2</w:t>
            </w:r>
            <w:r>
              <w:rPr>
                <w:noProof/>
                <w:webHidden/>
              </w:rPr>
              <w:fldChar w:fldCharType="end"/>
            </w:r>
          </w:hyperlink>
        </w:p>
        <w:p w14:paraId="4E0E13D6" w14:textId="7CB56658" w:rsidR="002B2CCF" w:rsidRDefault="002B2CCF">
          <w:pPr>
            <w:pStyle w:val="TOC2"/>
            <w:tabs>
              <w:tab w:val="right" w:leader="dot" w:pos="9016"/>
            </w:tabs>
            <w:rPr>
              <w:noProof/>
              <w:lang w:eastAsia="en-GB"/>
            </w:rPr>
          </w:pPr>
          <w:hyperlink w:anchor="_Toc235456067" w:history="1">
            <w:r w:rsidRPr="00767982">
              <w:rPr>
                <w:rStyle w:val="Hyperlink"/>
                <w:noProof/>
              </w:rPr>
              <w:t>Task1: Introduction and Scenario Analysis</w:t>
            </w:r>
            <w:r>
              <w:rPr>
                <w:noProof/>
                <w:webHidden/>
              </w:rPr>
              <w:tab/>
            </w:r>
            <w:r>
              <w:rPr>
                <w:noProof/>
                <w:webHidden/>
              </w:rPr>
              <w:fldChar w:fldCharType="begin"/>
            </w:r>
            <w:r>
              <w:rPr>
                <w:noProof/>
                <w:webHidden/>
              </w:rPr>
              <w:instrText xml:space="preserve"> PAGEREF _Toc235456067 \h </w:instrText>
            </w:r>
            <w:r>
              <w:rPr>
                <w:noProof/>
                <w:webHidden/>
              </w:rPr>
            </w:r>
            <w:r>
              <w:rPr>
                <w:noProof/>
                <w:webHidden/>
              </w:rPr>
              <w:fldChar w:fldCharType="separate"/>
            </w:r>
            <w:r>
              <w:rPr>
                <w:noProof/>
                <w:webHidden/>
              </w:rPr>
              <w:t>2</w:t>
            </w:r>
            <w:r>
              <w:rPr>
                <w:noProof/>
                <w:webHidden/>
              </w:rPr>
              <w:fldChar w:fldCharType="end"/>
            </w:r>
          </w:hyperlink>
        </w:p>
        <w:p w14:paraId="0D1BCFE3" w14:textId="4694A527" w:rsidR="002B2CCF" w:rsidRDefault="002B2CCF">
          <w:pPr>
            <w:pStyle w:val="TOC3"/>
            <w:tabs>
              <w:tab w:val="right" w:leader="dot" w:pos="9016"/>
            </w:tabs>
            <w:rPr>
              <w:noProof/>
              <w:lang w:eastAsia="en-GB"/>
            </w:rPr>
          </w:pPr>
          <w:hyperlink w:anchor="_Toc235456068" w:history="1">
            <w:r w:rsidRPr="00767982">
              <w:rPr>
                <w:rStyle w:val="Hyperlink"/>
                <w:noProof/>
              </w:rPr>
              <w:t>Task1(a): Database Implementation of ‘Auto Park Management System’</w:t>
            </w:r>
            <w:r>
              <w:rPr>
                <w:noProof/>
                <w:webHidden/>
              </w:rPr>
              <w:tab/>
            </w:r>
            <w:r>
              <w:rPr>
                <w:noProof/>
                <w:webHidden/>
              </w:rPr>
              <w:fldChar w:fldCharType="begin"/>
            </w:r>
            <w:r>
              <w:rPr>
                <w:noProof/>
                <w:webHidden/>
              </w:rPr>
              <w:instrText xml:space="preserve"> PAGEREF _Toc235456068 \h </w:instrText>
            </w:r>
            <w:r>
              <w:rPr>
                <w:noProof/>
                <w:webHidden/>
              </w:rPr>
            </w:r>
            <w:r>
              <w:rPr>
                <w:noProof/>
                <w:webHidden/>
              </w:rPr>
              <w:fldChar w:fldCharType="separate"/>
            </w:r>
            <w:r>
              <w:rPr>
                <w:noProof/>
                <w:webHidden/>
              </w:rPr>
              <w:t>2</w:t>
            </w:r>
            <w:r>
              <w:rPr>
                <w:noProof/>
                <w:webHidden/>
              </w:rPr>
              <w:fldChar w:fldCharType="end"/>
            </w:r>
          </w:hyperlink>
        </w:p>
        <w:p w14:paraId="7F02F474" w14:textId="7C206601" w:rsidR="002B2CCF" w:rsidRDefault="002B2CCF">
          <w:pPr>
            <w:pStyle w:val="TOC3"/>
            <w:tabs>
              <w:tab w:val="right" w:leader="dot" w:pos="9016"/>
            </w:tabs>
            <w:rPr>
              <w:noProof/>
              <w:lang w:eastAsia="en-GB"/>
            </w:rPr>
          </w:pPr>
          <w:hyperlink w:anchor="_Toc235456069" w:history="1">
            <w:r w:rsidRPr="00767982">
              <w:rPr>
                <w:rStyle w:val="Hyperlink"/>
                <w:noProof/>
              </w:rPr>
              <w:t>Task1(b): Scenario Analysis (Identify and describe the main entities involved in the Scenario, detailing their attributes and the relationships connecting them.)</w:t>
            </w:r>
            <w:r>
              <w:rPr>
                <w:noProof/>
                <w:webHidden/>
              </w:rPr>
              <w:tab/>
            </w:r>
            <w:r>
              <w:rPr>
                <w:noProof/>
                <w:webHidden/>
              </w:rPr>
              <w:fldChar w:fldCharType="begin"/>
            </w:r>
            <w:r>
              <w:rPr>
                <w:noProof/>
                <w:webHidden/>
              </w:rPr>
              <w:instrText xml:space="preserve"> PAGEREF _Toc235456069 \h </w:instrText>
            </w:r>
            <w:r>
              <w:rPr>
                <w:noProof/>
                <w:webHidden/>
              </w:rPr>
            </w:r>
            <w:r>
              <w:rPr>
                <w:noProof/>
                <w:webHidden/>
              </w:rPr>
              <w:fldChar w:fldCharType="separate"/>
            </w:r>
            <w:r>
              <w:rPr>
                <w:noProof/>
                <w:webHidden/>
              </w:rPr>
              <w:t>3</w:t>
            </w:r>
            <w:r>
              <w:rPr>
                <w:noProof/>
                <w:webHidden/>
              </w:rPr>
              <w:fldChar w:fldCharType="end"/>
            </w:r>
          </w:hyperlink>
        </w:p>
        <w:p w14:paraId="2F6900CD" w14:textId="5E7942C4" w:rsidR="002B2CCF" w:rsidRDefault="002B2CCF">
          <w:pPr>
            <w:pStyle w:val="TOC2"/>
            <w:tabs>
              <w:tab w:val="right" w:leader="dot" w:pos="9016"/>
            </w:tabs>
            <w:rPr>
              <w:noProof/>
              <w:lang w:eastAsia="en-GB"/>
            </w:rPr>
          </w:pPr>
          <w:hyperlink w:anchor="_Toc235456070" w:history="1">
            <w:r w:rsidRPr="00767982">
              <w:rPr>
                <w:rStyle w:val="Hyperlink"/>
                <w:noProof/>
              </w:rPr>
              <w:t>Task2: Entity -Relationship Diagram (ERD)Section (clearly marked for diagram Insertion) 1(Create a well-labelled ERD showing entities, primary and foreign keys, and the relationships between them)</w:t>
            </w:r>
            <w:r>
              <w:rPr>
                <w:noProof/>
                <w:webHidden/>
              </w:rPr>
              <w:tab/>
            </w:r>
            <w:r>
              <w:rPr>
                <w:noProof/>
                <w:webHidden/>
              </w:rPr>
              <w:fldChar w:fldCharType="begin"/>
            </w:r>
            <w:r>
              <w:rPr>
                <w:noProof/>
                <w:webHidden/>
              </w:rPr>
              <w:instrText xml:space="preserve"> PAGEREF _Toc235456070 \h </w:instrText>
            </w:r>
            <w:r>
              <w:rPr>
                <w:noProof/>
                <w:webHidden/>
              </w:rPr>
            </w:r>
            <w:r>
              <w:rPr>
                <w:noProof/>
                <w:webHidden/>
              </w:rPr>
              <w:fldChar w:fldCharType="separate"/>
            </w:r>
            <w:r>
              <w:rPr>
                <w:noProof/>
                <w:webHidden/>
              </w:rPr>
              <w:t>7</w:t>
            </w:r>
            <w:r>
              <w:rPr>
                <w:noProof/>
                <w:webHidden/>
              </w:rPr>
              <w:fldChar w:fldCharType="end"/>
            </w:r>
          </w:hyperlink>
        </w:p>
        <w:p w14:paraId="6A507949" w14:textId="32DD86BA" w:rsidR="002B2CCF" w:rsidRDefault="002B2CCF">
          <w:pPr>
            <w:pStyle w:val="TOC2"/>
            <w:tabs>
              <w:tab w:val="right" w:leader="dot" w:pos="9016"/>
            </w:tabs>
            <w:rPr>
              <w:noProof/>
              <w:lang w:eastAsia="en-GB"/>
            </w:rPr>
          </w:pPr>
          <w:hyperlink w:anchor="_Toc235456071" w:history="1">
            <w:r w:rsidRPr="00767982">
              <w:rPr>
                <w:rStyle w:val="Hyperlink"/>
                <w:noProof/>
              </w:rPr>
              <w:t>Task3: Data Structure Development and Table Design (Using my ER model, construct the design by defining each entity and establishing relationships with appropriate constraints to ensure integrity)</w:t>
            </w:r>
            <w:r>
              <w:rPr>
                <w:noProof/>
                <w:webHidden/>
              </w:rPr>
              <w:tab/>
            </w:r>
            <w:r>
              <w:rPr>
                <w:noProof/>
                <w:webHidden/>
              </w:rPr>
              <w:fldChar w:fldCharType="begin"/>
            </w:r>
            <w:r>
              <w:rPr>
                <w:noProof/>
                <w:webHidden/>
              </w:rPr>
              <w:instrText xml:space="preserve"> PAGEREF _Toc235456071 \h </w:instrText>
            </w:r>
            <w:r>
              <w:rPr>
                <w:noProof/>
                <w:webHidden/>
              </w:rPr>
            </w:r>
            <w:r>
              <w:rPr>
                <w:noProof/>
                <w:webHidden/>
              </w:rPr>
              <w:fldChar w:fldCharType="separate"/>
            </w:r>
            <w:r>
              <w:rPr>
                <w:noProof/>
                <w:webHidden/>
              </w:rPr>
              <w:t>10</w:t>
            </w:r>
            <w:r>
              <w:rPr>
                <w:noProof/>
                <w:webHidden/>
              </w:rPr>
              <w:fldChar w:fldCharType="end"/>
            </w:r>
          </w:hyperlink>
        </w:p>
        <w:p w14:paraId="2C49C3EE" w14:textId="78D588DA" w:rsidR="002B2CCF" w:rsidRDefault="002B2CCF">
          <w:pPr>
            <w:pStyle w:val="TOC2"/>
            <w:tabs>
              <w:tab w:val="right" w:leader="dot" w:pos="9016"/>
            </w:tabs>
            <w:rPr>
              <w:noProof/>
              <w:lang w:eastAsia="en-GB"/>
            </w:rPr>
          </w:pPr>
          <w:hyperlink w:anchor="_Toc235456072" w:history="1">
            <w:r w:rsidRPr="00767982">
              <w:rPr>
                <w:rStyle w:val="Hyperlink"/>
                <w:noProof/>
              </w:rPr>
              <w:t>Task4: Normalisation Compliance (The data model should be normalised to the Third Normal Form (3NF) to minimize redundancy and dependency issue.)</w:t>
            </w:r>
            <w:r>
              <w:rPr>
                <w:noProof/>
                <w:webHidden/>
              </w:rPr>
              <w:tab/>
            </w:r>
            <w:r>
              <w:rPr>
                <w:noProof/>
                <w:webHidden/>
              </w:rPr>
              <w:fldChar w:fldCharType="begin"/>
            </w:r>
            <w:r>
              <w:rPr>
                <w:noProof/>
                <w:webHidden/>
              </w:rPr>
              <w:instrText xml:space="preserve"> PAGEREF _Toc235456072 \h </w:instrText>
            </w:r>
            <w:r>
              <w:rPr>
                <w:noProof/>
                <w:webHidden/>
              </w:rPr>
            </w:r>
            <w:r>
              <w:rPr>
                <w:noProof/>
                <w:webHidden/>
              </w:rPr>
              <w:fldChar w:fldCharType="separate"/>
            </w:r>
            <w:r>
              <w:rPr>
                <w:noProof/>
                <w:webHidden/>
              </w:rPr>
              <w:t>12</w:t>
            </w:r>
            <w:r>
              <w:rPr>
                <w:noProof/>
                <w:webHidden/>
              </w:rPr>
              <w:fldChar w:fldCharType="end"/>
            </w:r>
          </w:hyperlink>
        </w:p>
        <w:p w14:paraId="24EE5635" w14:textId="3B312F53" w:rsidR="002B2CCF" w:rsidRDefault="002B2CCF">
          <w:pPr>
            <w:pStyle w:val="TOC2"/>
            <w:tabs>
              <w:tab w:val="right" w:leader="dot" w:pos="9016"/>
            </w:tabs>
            <w:rPr>
              <w:noProof/>
              <w:lang w:eastAsia="en-GB"/>
            </w:rPr>
          </w:pPr>
          <w:hyperlink w:anchor="_Toc235456073" w:history="1">
            <w:r w:rsidRPr="00767982">
              <w:rPr>
                <w:rStyle w:val="Hyperlink"/>
                <w:noProof/>
              </w:rPr>
              <w:t>Normalisation</w:t>
            </w:r>
            <w:r>
              <w:rPr>
                <w:noProof/>
                <w:webHidden/>
              </w:rPr>
              <w:tab/>
            </w:r>
            <w:r>
              <w:rPr>
                <w:noProof/>
                <w:webHidden/>
              </w:rPr>
              <w:fldChar w:fldCharType="begin"/>
            </w:r>
            <w:r>
              <w:rPr>
                <w:noProof/>
                <w:webHidden/>
              </w:rPr>
              <w:instrText xml:space="preserve"> PAGEREF _Toc235456073 \h </w:instrText>
            </w:r>
            <w:r>
              <w:rPr>
                <w:noProof/>
                <w:webHidden/>
              </w:rPr>
            </w:r>
            <w:r>
              <w:rPr>
                <w:noProof/>
                <w:webHidden/>
              </w:rPr>
              <w:fldChar w:fldCharType="separate"/>
            </w:r>
            <w:r>
              <w:rPr>
                <w:noProof/>
                <w:webHidden/>
              </w:rPr>
              <w:t>12</w:t>
            </w:r>
            <w:r>
              <w:rPr>
                <w:noProof/>
                <w:webHidden/>
              </w:rPr>
              <w:fldChar w:fldCharType="end"/>
            </w:r>
          </w:hyperlink>
        </w:p>
        <w:p w14:paraId="666DF370" w14:textId="0E6F6F1D" w:rsidR="002B2CCF" w:rsidRDefault="002B2CCF">
          <w:pPr>
            <w:pStyle w:val="TOC2"/>
            <w:tabs>
              <w:tab w:val="right" w:leader="dot" w:pos="9016"/>
            </w:tabs>
            <w:rPr>
              <w:noProof/>
              <w:lang w:eastAsia="en-GB"/>
            </w:rPr>
          </w:pPr>
          <w:hyperlink w:anchor="_Toc235456074" w:history="1">
            <w:r w:rsidRPr="00767982">
              <w:rPr>
                <w:rStyle w:val="Hyperlink"/>
                <w:noProof/>
              </w:rPr>
              <w:t>Task5: Sample Data Population (Populate the system with at least 5 rows of sample data that reflects realistic use cases.)</w:t>
            </w:r>
            <w:r>
              <w:rPr>
                <w:noProof/>
                <w:webHidden/>
              </w:rPr>
              <w:tab/>
            </w:r>
            <w:r>
              <w:rPr>
                <w:noProof/>
                <w:webHidden/>
              </w:rPr>
              <w:fldChar w:fldCharType="begin"/>
            </w:r>
            <w:r>
              <w:rPr>
                <w:noProof/>
                <w:webHidden/>
              </w:rPr>
              <w:instrText xml:space="preserve"> PAGEREF _Toc235456074 \h </w:instrText>
            </w:r>
            <w:r>
              <w:rPr>
                <w:noProof/>
                <w:webHidden/>
              </w:rPr>
            </w:r>
            <w:r>
              <w:rPr>
                <w:noProof/>
                <w:webHidden/>
              </w:rPr>
              <w:fldChar w:fldCharType="separate"/>
            </w:r>
            <w:r>
              <w:rPr>
                <w:noProof/>
                <w:webHidden/>
              </w:rPr>
              <w:t>14</w:t>
            </w:r>
            <w:r>
              <w:rPr>
                <w:noProof/>
                <w:webHidden/>
              </w:rPr>
              <w:fldChar w:fldCharType="end"/>
            </w:r>
          </w:hyperlink>
        </w:p>
        <w:p w14:paraId="2320F4C5" w14:textId="6335AABC" w:rsidR="002B2CCF" w:rsidRDefault="002B2CCF">
          <w:pPr>
            <w:pStyle w:val="TOC2"/>
            <w:tabs>
              <w:tab w:val="right" w:leader="dot" w:pos="9016"/>
            </w:tabs>
            <w:rPr>
              <w:noProof/>
              <w:lang w:eastAsia="en-GB"/>
            </w:rPr>
          </w:pPr>
          <w:hyperlink w:anchor="_Toc235456075" w:history="1">
            <w:r w:rsidRPr="00767982">
              <w:rPr>
                <w:rStyle w:val="Hyperlink"/>
                <w:noProof/>
              </w:rPr>
              <w:t>Task6: Query Development (Design and run a series of practical queries to demonstrate how the system can be used.</w:t>
            </w:r>
            <w:r>
              <w:rPr>
                <w:noProof/>
                <w:webHidden/>
              </w:rPr>
              <w:tab/>
            </w:r>
            <w:r>
              <w:rPr>
                <w:noProof/>
                <w:webHidden/>
              </w:rPr>
              <w:fldChar w:fldCharType="begin"/>
            </w:r>
            <w:r>
              <w:rPr>
                <w:noProof/>
                <w:webHidden/>
              </w:rPr>
              <w:instrText xml:space="preserve"> PAGEREF _Toc235456075 \h </w:instrText>
            </w:r>
            <w:r>
              <w:rPr>
                <w:noProof/>
                <w:webHidden/>
              </w:rPr>
            </w:r>
            <w:r>
              <w:rPr>
                <w:noProof/>
                <w:webHidden/>
              </w:rPr>
              <w:fldChar w:fldCharType="separate"/>
            </w:r>
            <w:r>
              <w:rPr>
                <w:noProof/>
                <w:webHidden/>
              </w:rPr>
              <w:t>17</w:t>
            </w:r>
            <w:r>
              <w:rPr>
                <w:noProof/>
                <w:webHidden/>
              </w:rPr>
              <w:fldChar w:fldCharType="end"/>
            </w:r>
          </w:hyperlink>
        </w:p>
        <w:p w14:paraId="425ADE51" w14:textId="6C2539FE" w:rsidR="002B2CCF" w:rsidRDefault="002B2CCF">
          <w:pPr>
            <w:pStyle w:val="TOC2"/>
            <w:tabs>
              <w:tab w:val="right" w:leader="dot" w:pos="9016"/>
            </w:tabs>
            <w:rPr>
              <w:noProof/>
              <w:lang w:eastAsia="en-GB"/>
            </w:rPr>
          </w:pPr>
          <w:hyperlink w:anchor="_Toc235456076" w:history="1">
            <w:r w:rsidRPr="00767982">
              <w:rPr>
                <w:rStyle w:val="Hyperlink"/>
                <w:noProof/>
              </w:rPr>
              <w:t>Task7: Forms and Reports (do apply forms and reports on the data and detail report)</w:t>
            </w:r>
            <w:r>
              <w:rPr>
                <w:noProof/>
                <w:webHidden/>
              </w:rPr>
              <w:tab/>
            </w:r>
            <w:r>
              <w:rPr>
                <w:noProof/>
                <w:webHidden/>
              </w:rPr>
              <w:fldChar w:fldCharType="begin"/>
            </w:r>
            <w:r>
              <w:rPr>
                <w:noProof/>
                <w:webHidden/>
              </w:rPr>
              <w:instrText xml:space="preserve"> PAGEREF _Toc235456076 \h </w:instrText>
            </w:r>
            <w:r>
              <w:rPr>
                <w:noProof/>
                <w:webHidden/>
              </w:rPr>
            </w:r>
            <w:r>
              <w:rPr>
                <w:noProof/>
                <w:webHidden/>
              </w:rPr>
              <w:fldChar w:fldCharType="separate"/>
            </w:r>
            <w:r>
              <w:rPr>
                <w:noProof/>
                <w:webHidden/>
              </w:rPr>
              <w:t>20</w:t>
            </w:r>
            <w:r>
              <w:rPr>
                <w:noProof/>
                <w:webHidden/>
              </w:rPr>
              <w:fldChar w:fldCharType="end"/>
            </w:r>
          </w:hyperlink>
        </w:p>
        <w:p w14:paraId="330F9E78" w14:textId="7AE21BEE" w:rsidR="002B2CCF" w:rsidRDefault="002B2CCF">
          <w:pPr>
            <w:pStyle w:val="TOC2"/>
            <w:tabs>
              <w:tab w:val="right" w:leader="dot" w:pos="9016"/>
            </w:tabs>
            <w:rPr>
              <w:noProof/>
              <w:lang w:eastAsia="en-GB"/>
            </w:rPr>
          </w:pPr>
          <w:hyperlink w:anchor="_Toc235456077" w:history="1">
            <w:r w:rsidRPr="00767982">
              <w:rPr>
                <w:rStyle w:val="Hyperlink"/>
                <w:noProof/>
              </w:rPr>
              <w:t>Task8: Validation and Testing:(Evaluate your system against the functional requirements to confirm that it meets user needs.)</w:t>
            </w:r>
            <w:r>
              <w:rPr>
                <w:noProof/>
                <w:webHidden/>
              </w:rPr>
              <w:tab/>
            </w:r>
            <w:r>
              <w:rPr>
                <w:noProof/>
                <w:webHidden/>
              </w:rPr>
              <w:fldChar w:fldCharType="begin"/>
            </w:r>
            <w:r>
              <w:rPr>
                <w:noProof/>
                <w:webHidden/>
              </w:rPr>
              <w:instrText xml:space="preserve"> PAGEREF _Toc235456077 \h </w:instrText>
            </w:r>
            <w:r>
              <w:rPr>
                <w:noProof/>
                <w:webHidden/>
              </w:rPr>
            </w:r>
            <w:r>
              <w:rPr>
                <w:noProof/>
                <w:webHidden/>
              </w:rPr>
              <w:fldChar w:fldCharType="separate"/>
            </w:r>
            <w:r>
              <w:rPr>
                <w:noProof/>
                <w:webHidden/>
              </w:rPr>
              <w:t>25</w:t>
            </w:r>
            <w:r>
              <w:rPr>
                <w:noProof/>
                <w:webHidden/>
              </w:rPr>
              <w:fldChar w:fldCharType="end"/>
            </w:r>
          </w:hyperlink>
        </w:p>
        <w:p w14:paraId="793F41A6" w14:textId="43E23C5E" w:rsidR="002B2CCF" w:rsidRDefault="002B2CCF">
          <w:pPr>
            <w:pStyle w:val="TOC2"/>
            <w:tabs>
              <w:tab w:val="right" w:leader="dot" w:pos="9016"/>
            </w:tabs>
            <w:rPr>
              <w:noProof/>
              <w:lang w:eastAsia="en-GB"/>
            </w:rPr>
          </w:pPr>
          <w:hyperlink w:anchor="_Toc235456078" w:history="1">
            <w:r w:rsidRPr="00767982">
              <w:rPr>
                <w:rStyle w:val="Hyperlink"/>
                <w:noProof/>
              </w:rPr>
              <w:t>Task 9: Reflection and Conclusion:( Have to do a reflection and conclusion for the Scenario)</w:t>
            </w:r>
            <w:r>
              <w:rPr>
                <w:noProof/>
                <w:webHidden/>
              </w:rPr>
              <w:tab/>
            </w:r>
            <w:r>
              <w:rPr>
                <w:noProof/>
                <w:webHidden/>
              </w:rPr>
              <w:fldChar w:fldCharType="begin"/>
            </w:r>
            <w:r>
              <w:rPr>
                <w:noProof/>
                <w:webHidden/>
              </w:rPr>
              <w:instrText xml:space="preserve"> PAGEREF _Toc235456078 \h </w:instrText>
            </w:r>
            <w:r>
              <w:rPr>
                <w:noProof/>
                <w:webHidden/>
              </w:rPr>
            </w:r>
            <w:r>
              <w:rPr>
                <w:noProof/>
                <w:webHidden/>
              </w:rPr>
              <w:fldChar w:fldCharType="separate"/>
            </w:r>
            <w:r>
              <w:rPr>
                <w:noProof/>
                <w:webHidden/>
              </w:rPr>
              <w:t>30</w:t>
            </w:r>
            <w:r>
              <w:rPr>
                <w:noProof/>
                <w:webHidden/>
              </w:rPr>
              <w:fldChar w:fldCharType="end"/>
            </w:r>
          </w:hyperlink>
        </w:p>
        <w:p w14:paraId="0AC67844" w14:textId="08D8DC4E" w:rsidR="002B2CCF" w:rsidRDefault="002B2CCF">
          <w:pPr>
            <w:pStyle w:val="TOC1"/>
            <w:tabs>
              <w:tab w:val="right" w:leader="dot" w:pos="9016"/>
            </w:tabs>
            <w:rPr>
              <w:noProof/>
              <w:lang w:eastAsia="en-GB"/>
            </w:rPr>
          </w:pPr>
          <w:hyperlink w:anchor="_Toc235456079" w:history="1">
            <w:r w:rsidRPr="00767982">
              <w:rPr>
                <w:rStyle w:val="Hyperlink"/>
                <w:noProof/>
              </w:rPr>
              <w:t>References</w:t>
            </w:r>
            <w:r>
              <w:rPr>
                <w:noProof/>
                <w:webHidden/>
              </w:rPr>
              <w:tab/>
            </w:r>
            <w:r>
              <w:rPr>
                <w:noProof/>
                <w:webHidden/>
              </w:rPr>
              <w:fldChar w:fldCharType="begin"/>
            </w:r>
            <w:r>
              <w:rPr>
                <w:noProof/>
                <w:webHidden/>
              </w:rPr>
              <w:instrText xml:space="preserve"> PAGEREF _Toc235456079 \h </w:instrText>
            </w:r>
            <w:r>
              <w:rPr>
                <w:noProof/>
                <w:webHidden/>
              </w:rPr>
            </w:r>
            <w:r>
              <w:rPr>
                <w:noProof/>
                <w:webHidden/>
              </w:rPr>
              <w:fldChar w:fldCharType="separate"/>
            </w:r>
            <w:r>
              <w:rPr>
                <w:noProof/>
                <w:webHidden/>
              </w:rPr>
              <w:t>33</w:t>
            </w:r>
            <w:r>
              <w:rPr>
                <w:noProof/>
                <w:webHidden/>
              </w:rPr>
              <w:fldChar w:fldCharType="end"/>
            </w:r>
          </w:hyperlink>
        </w:p>
        <w:p w14:paraId="7B007F06" w14:textId="40B8A3C3" w:rsidR="002B2CCF" w:rsidRDefault="002B2CCF">
          <w:pPr>
            <w:pStyle w:val="TOC1"/>
            <w:tabs>
              <w:tab w:val="right" w:leader="dot" w:pos="9016"/>
            </w:tabs>
            <w:rPr>
              <w:noProof/>
              <w:lang w:eastAsia="en-GB"/>
            </w:rPr>
          </w:pPr>
          <w:hyperlink w:anchor="_Toc235456080" w:history="1">
            <w:r w:rsidRPr="00767982">
              <w:rPr>
                <w:rStyle w:val="Hyperlink"/>
                <w:noProof/>
              </w:rPr>
              <w:t>Appendices</w:t>
            </w:r>
            <w:r>
              <w:rPr>
                <w:noProof/>
                <w:webHidden/>
              </w:rPr>
              <w:tab/>
            </w:r>
            <w:r>
              <w:rPr>
                <w:noProof/>
                <w:webHidden/>
              </w:rPr>
              <w:fldChar w:fldCharType="begin"/>
            </w:r>
            <w:r>
              <w:rPr>
                <w:noProof/>
                <w:webHidden/>
              </w:rPr>
              <w:instrText xml:space="preserve"> PAGEREF _Toc235456080 \h </w:instrText>
            </w:r>
            <w:r>
              <w:rPr>
                <w:noProof/>
                <w:webHidden/>
              </w:rPr>
            </w:r>
            <w:r>
              <w:rPr>
                <w:noProof/>
                <w:webHidden/>
              </w:rPr>
              <w:fldChar w:fldCharType="separate"/>
            </w:r>
            <w:r>
              <w:rPr>
                <w:noProof/>
                <w:webHidden/>
              </w:rPr>
              <w:t>34</w:t>
            </w:r>
            <w:r>
              <w:rPr>
                <w:noProof/>
                <w:webHidden/>
              </w:rPr>
              <w:fldChar w:fldCharType="end"/>
            </w:r>
          </w:hyperlink>
        </w:p>
        <w:p w14:paraId="3DB4DDFF" w14:textId="5D15FD78"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6A7285" w:rsidRDefault="003A12C8" w:rsidP="006A7285">
      <w:pPr>
        <w:pStyle w:val="Heading1"/>
      </w:pPr>
      <w:bookmarkStart w:id="0" w:name="_Toc235456065"/>
      <w:r w:rsidRPr="006A7285">
        <w:lastRenderedPageBreak/>
        <w:t>Introduction</w:t>
      </w:r>
      <w:bookmarkEnd w:id="0"/>
    </w:p>
    <w:p w14:paraId="2E108E36" w14:textId="77777777" w:rsidR="007D64DB" w:rsidRDefault="007D64DB" w:rsidP="007D64DB">
      <w:pPr>
        <w:jc w:val="both"/>
      </w:pPr>
    </w:p>
    <w:p w14:paraId="580B9484" w14:textId="497BD112" w:rsidR="007D64DB" w:rsidRDefault="007D64DB" w:rsidP="007D64DB">
      <w:pPr>
        <w:jc w:val="both"/>
      </w:pPr>
      <w:r>
        <w:t>Demonstrate a systematic understanding of the underlying concept of data and databases, and the methodology of database design. We will have indicative content of Data, Databases and Database Management Systems (DBMS). Build a Conceptual, logical and physical database design. Database Design and entity analysis techniques. These designs will have Entity-relationship models: entities, relationships, attributes and integrity constraints. Relational database implementation using DBMS software and Structured Query Language (SQL).</w:t>
      </w:r>
    </w:p>
    <w:p w14:paraId="17838DA3" w14:textId="77777777" w:rsidR="003A12C8" w:rsidRPr="00496BD7" w:rsidRDefault="003A12C8"/>
    <w:p w14:paraId="4575AE10" w14:textId="77777777" w:rsidR="003A12C8" w:rsidRPr="00496BD7" w:rsidRDefault="003A12C8"/>
    <w:p w14:paraId="3BB58F8B" w14:textId="77777777" w:rsidR="003A12C8" w:rsidRPr="006A7285" w:rsidRDefault="003A12C8" w:rsidP="006A7285">
      <w:pPr>
        <w:pStyle w:val="Heading1"/>
      </w:pPr>
      <w:bookmarkStart w:id="1" w:name="_Toc235456066"/>
      <w:r w:rsidRPr="006A7285">
        <w:t>Main Body</w:t>
      </w:r>
      <w:bookmarkEnd w:id="1"/>
    </w:p>
    <w:p w14:paraId="4C744C12" w14:textId="1FE1462D" w:rsidR="003A12C8" w:rsidRDefault="003A12C8" w:rsidP="00E26DF4">
      <w:r w:rsidRPr="00496BD7">
        <w:t xml:space="preserve"> </w:t>
      </w:r>
      <w:r w:rsidR="006C2986">
        <w:t xml:space="preserve">In this </w:t>
      </w:r>
      <w:r w:rsidR="003C5816">
        <w:t xml:space="preserve">module we are learning Introduction </w:t>
      </w:r>
      <w:r w:rsidR="00F31C26">
        <w:t xml:space="preserve">to Web and Database Concepts.in this assignment </w:t>
      </w:r>
      <w:r w:rsidR="00537EB0">
        <w:t>we are learning how to design and implement</w:t>
      </w:r>
      <w:r w:rsidR="00213675">
        <w:t xml:space="preserve"> relational databases and how to build </w:t>
      </w:r>
      <w:r w:rsidR="00A109D2">
        <w:t xml:space="preserve">the </w:t>
      </w:r>
      <w:r w:rsidR="00627E19">
        <w:t xml:space="preserve">relationships </w:t>
      </w:r>
      <w:r w:rsidR="007216CB">
        <w:t xml:space="preserve">between raw data and </w:t>
      </w:r>
      <w:r w:rsidR="00100B69">
        <w:t>tools to make it meaningful</w:t>
      </w:r>
      <w:r w:rsidR="009A72E3">
        <w:t xml:space="preserve">.   </w:t>
      </w:r>
      <w:r w:rsidR="00444881">
        <w:t>W</w:t>
      </w:r>
      <w:r w:rsidR="000B64C0">
        <w:t xml:space="preserve">e will also explore </w:t>
      </w:r>
      <w:r w:rsidR="00F56943">
        <w:t>standards, accessibility</w:t>
      </w:r>
      <w:r w:rsidR="000B64C0">
        <w:t xml:space="preserve">, and </w:t>
      </w:r>
      <w:r w:rsidR="00103EF0">
        <w:t>evaluation techniques</w:t>
      </w:r>
      <w:r w:rsidR="00F56943">
        <w:t xml:space="preserve"> </w:t>
      </w:r>
      <w:r w:rsidR="00CC2C0A">
        <w:t xml:space="preserve">so that the work we </w:t>
      </w:r>
      <w:r w:rsidR="001E5BBB">
        <w:t>produce is not functional but professional.</w:t>
      </w:r>
    </w:p>
    <w:p w14:paraId="3E0893BC" w14:textId="7D20ED64" w:rsidR="00F174FA" w:rsidRDefault="00F174FA" w:rsidP="00E26DF4">
      <w:r>
        <w:t>We will also understand the concepts o</w:t>
      </w:r>
      <w:r w:rsidR="00103EF0">
        <w:t xml:space="preserve">f data and databases and apply </w:t>
      </w:r>
      <w:r w:rsidR="00736DC9">
        <w:t>systems investigation and analysis</w:t>
      </w:r>
      <w:r w:rsidR="00B45BA8">
        <w:t xml:space="preserve"> techniques to design and implement relational </w:t>
      </w:r>
      <w:r w:rsidR="002C56F6">
        <w:t>database solutions.</w:t>
      </w:r>
    </w:p>
    <w:p w14:paraId="7EFB09EB" w14:textId="72204E2A" w:rsidR="007B21FE" w:rsidRDefault="009A18C7" w:rsidP="000B1CA9">
      <w:r>
        <w:t xml:space="preserve"> </w:t>
      </w:r>
    </w:p>
    <w:p w14:paraId="0369A671" w14:textId="4B84A91D" w:rsidR="000B1CA9" w:rsidRDefault="001901B6" w:rsidP="006A7285">
      <w:pPr>
        <w:pStyle w:val="Heading2"/>
        <w:ind w:firstLine="720"/>
      </w:pPr>
      <w:bookmarkStart w:id="2" w:name="_Toc235456067"/>
      <w:r>
        <w:t>Task</w:t>
      </w:r>
      <w:r w:rsidR="00187AC6">
        <w:t>1: Introduction</w:t>
      </w:r>
      <w:r>
        <w:t xml:space="preserve"> and </w:t>
      </w:r>
      <w:r w:rsidR="00187AC6">
        <w:t>Scenario</w:t>
      </w:r>
      <w:r w:rsidR="004E266C">
        <w:t xml:space="preserve"> </w:t>
      </w:r>
      <w:r w:rsidR="00F264D7">
        <w:t>A</w:t>
      </w:r>
      <w:r w:rsidR="009A18C7">
        <w:t>nalysis</w:t>
      </w:r>
      <w:bookmarkEnd w:id="2"/>
    </w:p>
    <w:p w14:paraId="02519778" w14:textId="1BB79366" w:rsidR="005F6A54" w:rsidRDefault="00CB2FC4" w:rsidP="006C3B8E">
      <w:pPr>
        <w:pStyle w:val="Heading3"/>
        <w:ind w:left="720" w:firstLine="720"/>
      </w:pPr>
      <w:bookmarkStart w:id="3" w:name="_Toc235456068"/>
      <w:r>
        <w:t>Task1(a</w:t>
      </w:r>
      <w:r w:rsidR="00F73435">
        <w:t>): Database</w:t>
      </w:r>
      <w:r>
        <w:t xml:space="preserve"> Implementation of</w:t>
      </w:r>
      <w:r w:rsidR="004E79B3">
        <w:t xml:space="preserve"> ‘Auto Park Management System’</w:t>
      </w:r>
      <w:bookmarkEnd w:id="3"/>
    </w:p>
    <w:p w14:paraId="6061C664" w14:textId="4830E34F" w:rsidR="003C669D" w:rsidRDefault="00BB591D" w:rsidP="00082142">
      <w:pPr>
        <w:jc w:val="both"/>
      </w:pPr>
      <w:r>
        <w:t>Imagine that the operations director of a city</w:t>
      </w:r>
      <w:r w:rsidR="00BA04C1">
        <w:t>-based parking service provider named</w:t>
      </w:r>
      <w:r w:rsidR="002B321B">
        <w:t xml:space="preserve"> ‘‘</w:t>
      </w:r>
      <w:r w:rsidR="00E5153F">
        <w:t>Auto Park</w:t>
      </w:r>
      <w:r w:rsidR="00F008F7">
        <w:t xml:space="preserve"> Management System</w:t>
      </w:r>
      <w:r w:rsidR="00142200">
        <w:t>’</w:t>
      </w:r>
      <w:r w:rsidR="002431B4">
        <w:t xml:space="preserve">’ has approached </w:t>
      </w:r>
      <w:r w:rsidR="00324C6C">
        <w:t xml:space="preserve">me to develop a robust database </w:t>
      </w:r>
      <w:r w:rsidR="00B4571C">
        <w:t>solution using Microsoft Access.</w:t>
      </w:r>
      <w:r w:rsidR="00022372">
        <w:t xml:space="preserve"> The company </w:t>
      </w:r>
      <w:r w:rsidR="00C86A50">
        <w:t xml:space="preserve">currently </w:t>
      </w:r>
      <w:r w:rsidR="004E5C55">
        <w:t xml:space="preserve">manages multiple </w:t>
      </w:r>
      <w:r w:rsidR="00AE7368">
        <w:t>parking sites across the city</w:t>
      </w:r>
      <w:r w:rsidR="000A454C">
        <w:t xml:space="preserve">, but all the information regarding </w:t>
      </w:r>
      <w:r w:rsidR="00770E3B">
        <w:t xml:space="preserve">vehicle </w:t>
      </w:r>
      <w:r w:rsidR="00E5153F">
        <w:t>entries, parking</w:t>
      </w:r>
      <w:r w:rsidR="00770E3B">
        <w:t xml:space="preserve"> slots,</w:t>
      </w:r>
      <w:r w:rsidR="005F2F40">
        <w:t xml:space="preserve"> customer details and payments </w:t>
      </w:r>
      <w:r w:rsidR="00E5153F">
        <w:t xml:space="preserve">is recorded </w:t>
      </w:r>
      <w:r w:rsidR="005B7A7D">
        <w:t xml:space="preserve">manually. This has led to frequent </w:t>
      </w:r>
      <w:r w:rsidR="00C43DF2">
        <w:t>errors, loss</w:t>
      </w:r>
      <w:r w:rsidR="00811108">
        <w:t xml:space="preserve"> of </w:t>
      </w:r>
      <w:r w:rsidR="00165890">
        <w:t>data,</w:t>
      </w:r>
      <w:r w:rsidR="00811108">
        <w:t xml:space="preserve"> and insufficient use of parking space</w:t>
      </w:r>
      <w:r w:rsidR="00C43DF2">
        <w:t xml:space="preserve">. </w:t>
      </w:r>
    </w:p>
    <w:p w14:paraId="2CC79350" w14:textId="20AAF112" w:rsidR="003312AC" w:rsidRDefault="003312AC" w:rsidP="00082142">
      <w:pPr>
        <w:jc w:val="both"/>
      </w:pPr>
      <w:r>
        <w:t xml:space="preserve">The management now wants to automate the parking </w:t>
      </w:r>
      <w:r w:rsidR="00165890">
        <w:t xml:space="preserve">process through a centralized database </w:t>
      </w:r>
      <w:r w:rsidR="00604286">
        <w:t xml:space="preserve">that </w:t>
      </w:r>
      <w:r w:rsidR="009358A0">
        <w:t>accurately records</w:t>
      </w:r>
      <w:r w:rsidR="00604286">
        <w:t xml:space="preserve"> and monitors vehicle movement</w:t>
      </w:r>
      <w:r w:rsidR="00884648">
        <w:t xml:space="preserve">s, slot </w:t>
      </w:r>
      <w:r w:rsidR="009358A0">
        <w:t>availability, and</w:t>
      </w:r>
      <w:r w:rsidR="00884648">
        <w:t xml:space="preserve"> payment </w:t>
      </w:r>
      <w:r w:rsidR="009358A0">
        <w:t>transactions in real-time.</w:t>
      </w:r>
    </w:p>
    <w:p w14:paraId="25D916B7" w14:textId="7F2B1B8F" w:rsidR="000B1CA9" w:rsidRDefault="009358A0" w:rsidP="00F80A73">
      <w:pPr>
        <w:jc w:val="both"/>
      </w:pPr>
      <w:r>
        <w:lastRenderedPageBreak/>
        <w:t xml:space="preserve">My objective is to </w:t>
      </w:r>
      <w:r w:rsidR="00BE2E67">
        <w:t xml:space="preserve">design and implement a database management system that manages </w:t>
      </w:r>
      <w:r w:rsidR="004917A9">
        <w:t xml:space="preserve">information about parking slots, </w:t>
      </w:r>
      <w:r w:rsidR="00A57F23">
        <w:t>customers (</w:t>
      </w:r>
      <w:r w:rsidR="00A325B9">
        <w:t>vehicle owners),</w:t>
      </w:r>
      <w:r w:rsidR="00A57F23">
        <w:t xml:space="preserve"> </w:t>
      </w:r>
      <w:r w:rsidR="001A5547">
        <w:t xml:space="preserve">vehicles, bookings, and </w:t>
      </w:r>
      <w:r w:rsidR="00A57F23">
        <w:t>payments. The system should also generate</w:t>
      </w:r>
      <w:r w:rsidR="00336140">
        <w:t xml:space="preserve"> reports to </w:t>
      </w:r>
      <w:r w:rsidR="005F6A54">
        <w:t>help manage</w:t>
      </w:r>
      <w:r w:rsidR="00336140">
        <w:t xml:space="preserve"> monitor slot occupancy</w:t>
      </w:r>
      <w:r w:rsidR="00BA2587">
        <w:t xml:space="preserve">, revenue </w:t>
      </w:r>
      <w:r w:rsidR="005F6A54">
        <w:t>trends, and</w:t>
      </w:r>
      <w:r w:rsidR="00BA2587">
        <w:t xml:space="preserve"> operational performance across multiple </w:t>
      </w:r>
      <w:r w:rsidR="00F41C92">
        <w:t>parking sites.</w:t>
      </w:r>
    </w:p>
    <w:p w14:paraId="60E152ED" w14:textId="77777777" w:rsidR="00F73435" w:rsidRPr="00F80A73" w:rsidRDefault="00F73435" w:rsidP="00F80A73">
      <w:pPr>
        <w:jc w:val="both"/>
      </w:pPr>
    </w:p>
    <w:p w14:paraId="4002EAE4" w14:textId="5855567D" w:rsidR="005266B6" w:rsidRDefault="0091705B" w:rsidP="00441B03">
      <w:pPr>
        <w:pStyle w:val="Heading3"/>
        <w:ind w:left="720" w:firstLine="720"/>
      </w:pPr>
      <w:bookmarkStart w:id="4" w:name="_Toc235456069"/>
      <w:r>
        <w:t>Task1(b</w:t>
      </w:r>
      <w:r w:rsidR="0098439C">
        <w:t>): Scenario</w:t>
      </w:r>
      <w:r w:rsidR="000575D1">
        <w:t xml:space="preserve"> </w:t>
      </w:r>
      <w:r w:rsidR="00C041FA">
        <w:t>Analysis (Identify and</w:t>
      </w:r>
      <w:r w:rsidR="006729F1">
        <w:t xml:space="preserve"> describe the main ent</w:t>
      </w:r>
      <w:r w:rsidR="00006F3F">
        <w:t xml:space="preserve">ities involved in the Scenario, detailing </w:t>
      </w:r>
      <w:r w:rsidR="00FC4355">
        <w:t xml:space="preserve">their attributes and the relationships </w:t>
      </w:r>
      <w:r w:rsidR="0098439C">
        <w:t>connecting them.</w:t>
      </w:r>
      <w:r w:rsidR="00850EB9">
        <w:t>)</w:t>
      </w:r>
      <w:bookmarkEnd w:id="4"/>
    </w:p>
    <w:p w14:paraId="71BCA3DF" w14:textId="77777777" w:rsidR="005266B6" w:rsidRDefault="005266B6" w:rsidP="00C041FA"/>
    <w:p w14:paraId="4C107E11" w14:textId="5736ECF9" w:rsidR="005266B6" w:rsidRDefault="005266B6" w:rsidP="005266B6">
      <w:r>
        <w:t>1.Scenario Analysis</w:t>
      </w:r>
    </w:p>
    <w:p w14:paraId="2C6561D4" w14:textId="77777777" w:rsidR="009959C6" w:rsidRDefault="009959C6" w:rsidP="005266B6"/>
    <w:p w14:paraId="2FC13E26" w14:textId="5CE3DB6A" w:rsidR="005266B6" w:rsidRDefault="005266B6" w:rsidP="005266B6">
      <w:r>
        <w:t>Main Entities</w:t>
      </w:r>
    </w:p>
    <w:p w14:paraId="237A07D5" w14:textId="77777777" w:rsidR="005266B6" w:rsidRDefault="005266B6" w:rsidP="005266B6"/>
    <w:p w14:paraId="1B8B298F" w14:textId="77777777" w:rsidR="005266B6" w:rsidRDefault="005266B6" w:rsidP="005266B6">
      <w:r>
        <w:t>1.Parking Site</w:t>
      </w:r>
    </w:p>
    <w:p w14:paraId="44C608BF" w14:textId="77777777" w:rsidR="005266B6" w:rsidRDefault="005266B6" w:rsidP="005266B6">
      <w:r>
        <w:t>Stores information about different parking locations.</w:t>
      </w:r>
    </w:p>
    <w:p w14:paraId="7C4A7142" w14:textId="77777777" w:rsidR="005266B6" w:rsidRDefault="005266B6" w:rsidP="005266B6">
      <w:r>
        <w:t xml:space="preserve">  </w:t>
      </w:r>
    </w:p>
    <w:p w14:paraId="4EE7E411" w14:textId="77777777" w:rsidR="005266B6" w:rsidRDefault="005266B6" w:rsidP="005266B6">
      <w:r>
        <w:t>Attribute                                       Description</w:t>
      </w:r>
    </w:p>
    <w:p w14:paraId="31253A04" w14:textId="77777777" w:rsidR="005266B6" w:rsidRDefault="005266B6" w:rsidP="005266B6">
      <w:r>
        <w:t>Site ID (PK )                 Unique site identifier</w:t>
      </w:r>
    </w:p>
    <w:p w14:paraId="7C2F7D1F" w14:textId="77777777" w:rsidR="005266B6" w:rsidRDefault="005266B6" w:rsidP="005266B6">
      <w:r>
        <w:t>Site Name                    Parking site name</w:t>
      </w:r>
    </w:p>
    <w:p w14:paraId="44E00E04" w14:textId="77777777" w:rsidR="005266B6" w:rsidRDefault="005266B6" w:rsidP="005266B6">
      <w:r>
        <w:t>Address                         Site Location</w:t>
      </w:r>
    </w:p>
    <w:p w14:paraId="62867DC0" w14:textId="77777777" w:rsidR="005266B6" w:rsidRDefault="005266B6" w:rsidP="005266B6">
      <w:r>
        <w:t>Capacity                       Total parking capacity</w:t>
      </w:r>
    </w:p>
    <w:p w14:paraId="0D0A8C85" w14:textId="77777777" w:rsidR="005266B6" w:rsidRDefault="005266B6" w:rsidP="00C041FA"/>
    <w:p w14:paraId="5386152B" w14:textId="77777777" w:rsidR="00B3030C" w:rsidRDefault="00B3030C" w:rsidP="00C041FA"/>
    <w:p w14:paraId="0B2D755A" w14:textId="77777777" w:rsidR="006771F9" w:rsidRDefault="006771F9" w:rsidP="006771F9">
      <w:r>
        <w:t>2.Parking Slot</w:t>
      </w:r>
    </w:p>
    <w:p w14:paraId="59745509" w14:textId="69FBAE19" w:rsidR="006771F9" w:rsidRDefault="006771F9" w:rsidP="006771F9">
      <w:r>
        <w:t>Store’s parking slot details.</w:t>
      </w:r>
    </w:p>
    <w:p w14:paraId="5EEF124F" w14:textId="77777777" w:rsidR="006771F9" w:rsidRDefault="006771F9" w:rsidP="006771F9"/>
    <w:p w14:paraId="149E4AF3" w14:textId="77777777" w:rsidR="006771F9" w:rsidRDefault="006771F9" w:rsidP="006771F9">
      <w:r>
        <w:t>Attribute                                         Description</w:t>
      </w:r>
    </w:p>
    <w:p w14:paraId="17AE157C" w14:textId="77777777" w:rsidR="006771F9" w:rsidRDefault="006771F9" w:rsidP="006771F9"/>
    <w:p w14:paraId="0C7AFB49" w14:textId="77777777" w:rsidR="006771F9" w:rsidRDefault="006771F9" w:rsidP="006771F9">
      <w:r>
        <w:t>SiteID (FK)                           Parking site</w:t>
      </w:r>
    </w:p>
    <w:p w14:paraId="6506CCB3" w14:textId="77777777" w:rsidR="006771F9" w:rsidRDefault="006771F9" w:rsidP="006771F9">
      <w:r>
        <w:lastRenderedPageBreak/>
        <w:t>Slot Number                      Slot number</w:t>
      </w:r>
    </w:p>
    <w:p w14:paraId="50E7DD2C" w14:textId="77777777" w:rsidR="006771F9" w:rsidRDefault="006771F9" w:rsidP="006771F9">
      <w:r>
        <w:t>Slot Type                              Car, Bike , EV</w:t>
      </w:r>
    </w:p>
    <w:p w14:paraId="6A1CBB45" w14:textId="77777777" w:rsidR="006771F9" w:rsidRDefault="006771F9" w:rsidP="006771F9">
      <w:r>
        <w:t>Status                                    Available, Occupied</w:t>
      </w:r>
    </w:p>
    <w:p w14:paraId="0A2B7687" w14:textId="77777777" w:rsidR="00B3030C" w:rsidRDefault="00B3030C" w:rsidP="009A0CC9"/>
    <w:p w14:paraId="2C5FBE7B" w14:textId="77777777" w:rsidR="00640799" w:rsidRDefault="00640799" w:rsidP="009A0CC9"/>
    <w:p w14:paraId="4A608010" w14:textId="20F6852C" w:rsidR="009A0CC9" w:rsidRDefault="009A0CC9" w:rsidP="009A0CC9">
      <w:r>
        <w:t>3.Customer</w:t>
      </w:r>
    </w:p>
    <w:p w14:paraId="731DB190" w14:textId="77777777" w:rsidR="009A0CC9" w:rsidRDefault="009A0CC9" w:rsidP="009A0CC9">
      <w:r>
        <w:t>Stores vehicle owner information.</w:t>
      </w:r>
    </w:p>
    <w:p w14:paraId="5531D3A7" w14:textId="77777777" w:rsidR="009A0CC9" w:rsidRDefault="009A0CC9" w:rsidP="009A0CC9"/>
    <w:p w14:paraId="73918EB3" w14:textId="77777777" w:rsidR="009A0CC9" w:rsidRDefault="009A0CC9" w:rsidP="009A0CC9">
      <w:r>
        <w:t>Attribute                                      Description</w:t>
      </w:r>
    </w:p>
    <w:p w14:paraId="321C4B7C" w14:textId="5F398B92" w:rsidR="009A0CC9" w:rsidRDefault="009A0CC9" w:rsidP="009A0CC9">
      <w:r>
        <w:t>Customer ID(PK)                  Unique customer ID</w:t>
      </w:r>
    </w:p>
    <w:p w14:paraId="0288A19A" w14:textId="77777777" w:rsidR="009A0CC9" w:rsidRDefault="009A0CC9" w:rsidP="009A0CC9">
      <w:r>
        <w:t>Full Name                                Customer name</w:t>
      </w:r>
    </w:p>
    <w:p w14:paraId="4EAC4458" w14:textId="77777777" w:rsidR="009A0CC9" w:rsidRDefault="009A0CC9" w:rsidP="009A0CC9">
      <w:r>
        <w:t>Phone                                        Contact number</w:t>
      </w:r>
    </w:p>
    <w:p w14:paraId="41C6D50A" w14:textId="3DAC47D1" w:rsidR="009A0CC9" w:rsidRDefault="009A0CC9" w:rsidP="009A0CC9">
      <w:r>
        <w:t>Email                                          E mail address</w:t>
      </w:r>
    </w:p>
    <w:p w14:paraId="6B49418C" w14:textId="77777777" w:rsidR="006771F9" w:rsidRDefault="006771F9" w:rsidP="006771F9"/>
    <w:p w14:paraId="14E224A5" w14:textId="77777777" w:rsidR="00670F0D" w:rsidRDefault="00670F0D" w:rsidP="00C041FA"/>
    <w:p w14:paraId="5E534DE2" w14:textId="77777777" w:rsidR="00640799" w:rsidRDefault="00640799" w:rsidP="000E39D6"/>
    <w:p w14:paraId="6D57566D" w14:textId="77777777" w:rsidR="00640799" w:rsidRDefault="00640799" w:rsidP="000E39D6"/>
    <w:p w14:paraId="4EF04C0C" w14:textId="3CDFB609" w:rsidR="000E39D6" w:rsidRDefault="000E39D6" w:rsidP="000E39D6">
      <w:r>
        <w:t>4.Vehicle</w:t>
      </w:r>
    </w:p>
    <w:p w14:paraId="73A23D07" w14:textId="77777777" w:rsidR="000E39D6" w:rsidRDefault="000E39D6" w:rsidP="000E39D6">
      <w:r>
        <w:t>Stores vehicle details.</w:t>
      </w:r>
    </w:p>
    <w:p w14:paraId="320C1920" w14:textId="77777777" w:rsidR="000E39D6" w:rsidRDefault="000E39D6" w:rsidP="000E39D6"/>
    <w:p w14:paraId="152CA38A" w14:textId="77777777" w:rsidR="000E39D6" w:rsidRDefault="000E39D6" w:rsidP="000E39D6">
      <w:r>
        <w:t>Attribute                                             Description</w:t>
      </w:r>
    </w:p>
    <w:p w14:paraId="6C8AA079" w14:textId="77777777" w:rsidR="000E39D6" w:rsidRDefault="000E39D6" w:rsidP="000E39D6">
      <w:r>
        <w:t>Vehicle ID(PK)                           Unique vehicle ID</w:t>
      </w:r>
    </w:p>
    <w:p w14:paraId="1D3B3CC4" w14:textId="77777777" w:rsidR="000E39D6" w:rsidRDefault="000E39D6" w:rsidP="000E39D6">
      <w:r>
        <w:t>Customer ID(FK)                      Vehicle owner</w:t>
      </w:r>
    </w:p>
    <w:p w14:paraId="0496F9F5" w14:textId="77777777" w:rsidR="000E39D6" w:rsidRDefault="000E39D6" w:rsidP="000E39D6">
      <w:r>
        <w:t>Registration No.                        Vehicle registration number</w:t>
      </w:r>
    </w:p>
    <w:p w14:paraId="2EFFDBCF" w14:textId="77777777" w:rsidR="000E39D6" w:rsidRDefault="000E39D6" w:rsidP="000E39D6">
      <w:r>
        <w:t>Vehicle Type                                Car, Bike , EV</w:t>
      </w:r>
    </w:p>
    <w:p w14:paraId="28A069B2" w14:textId="77777777" w:rsidR="000E39D6" w:rsidRDefault="000E39D6" w:rsidP="000E39D6">
      <w:r>
        <w:t>Brand                                              Vehicle Brand</w:t>
      </w:r>
    </w:p>
    <w:p w14:paraId="5C6322D0" w14:textId="29D0163A" w:rsidR="00082142" w:rsidRDefault="00082142"/>
    <w:p w14:paraId="1187AB03" w14:textId="77777777" w:rsidR="00CA2688" w:rsidRDefault="00CA2688" w:rsidP="00CA2688"/>
    <w:p w14:paraId="4BB0462B" w14:textId="77777777" w:rsidR="00640799" w:rsidRDefault="00640799" w:rsidP="00CA2688"/>
    <w:p w14:paraId="1CA1EFA6" w14:textId="77777777" w:rsidR="00640799" w:rsidRDefault="00640799" w:rsidP="00CA2688"/>
    <w:p w14:paraId="682ED650" w14:textId="77777777" w:rsidR="00640799" w:rsidRDefault="00640799" w:rsidP="00CA2688"/>
    <w:p w14:paraId="31F8E2D6" w14:textId="77777777" w:rsidR="00640799" w:rsidRDefault="00640799" w:rsidP="00CA2688"/>
    <w:p w14:paraId="3BABB88E" w14:textId="77777777" w:rsidR="00640799" w:rsidRDefault="00640799" w:rsidP="00CA2688"/>
    <w:p w14:paraId="1CB842CC" w14:textId="3422F207" w:rsidR="00CA2688" w:rsidRDefault="00CA2688" w:rsidP="00CA2688">
      <w:r>
        <w:t>5.Booking</w:t>
      </w:r>
    </w:p>
    <w:p w14:paraId="63E74221" w14:textId="77777777" w:rsidR="00CA2688" w:rsidRDefault="00CA2688" w:rsidP="00CA2688">
      <w:r>
        <w:t>Records parking reservations</w:t>
      </w:r>
    </w:p>
    <w:p w14:paraId="39E0EAC5" w14:textId="77777777" w:rsidR="00CA2688" w:rsidRDefault="00CA2688" w:rsidP="00CA2688"/>
    <w:p w14:paraId="049B47EF" w14:textId="77777777" w:rsidR="00CA2688" w:rsidRDefault="00CA2688" w:rsidP="00CA2688">
      <w:r>
        <w:t>Attribute                                                 Description</w:t>
      </w:r>
    </w:p>
    <w:p w14:paraId="5423506C" w14:textId="77777777" w:rsidR="00CA2688" w:rsidRDefault="00CA2688" w:rsidP="00CA2688">
      <w:r>
        <w:t>Booking ID (PK)                               Booking ID</w:t>
      </w:r>
    </w:p>
    <w:p w14:paraId="69D12CB4" w14:textId="77777777" w:rsidR="00CA2688" w:rsidRDefault="00CA2688" w:rsidP="00CA2688">
      <w:r>
        <w:t>Customer ID (FK)                           Customer</w:t>
      </w:r>
    </w:p>
    <w:p w14:paraId="0C10DC4E" w14:textId="77777777" w:rsidR="00D63818" w:rsidRDefault="00D63818" w:rsidP="00D63818">
      <w:r>
        <w:t>Vehicle ID (FK)                                 Vehicle</w:t>
      </w:r>
    </w:p>
    <w:p w14:paraId="7DE0544E" w14:textId="77777777" w:rsidR="00D63818" w:rsidRDefault="00D63818" w:rsidP="00D63818">
      <w:r>
        <w:t>Slot ID (FK)                                        Parking slot</w:t>
      </w:r>
    </w:p>
    <w:p w14:paraId="220F287A" w14:textId="77777777" w:rsidR="00D63818" w:rsidRDefault="00D63818" w:rsidP="00D63818">
      <w:r>
        <w:t>Start Time                                          Parking start</w:t>
      </w:r>
    </w:p>
    <w:p w14:paraId="3A9098C7" w14:textId="77777777" w:rsidR="00D63818" w:rsidRDefault="00D63818" w:rsidP="00D63818">
      <w:r>
        <w:t>End Time                                            Parking end</w:t>
      </w:r>
    </w:p>
    <w:p w14:paraId="5841D692" w14:textId="77777777" w:rsidR="00D63818" w:rsidRDefault="00D63818" w:rsidP="00D63818">
      <w:r>
        <w:t>Status                                                  Active, Completed</w:t>
      </w:r>
    </w:p>
    <w:p w14:paraId="70D1756E" w14:textId="77777777" w:rsidR="00D63818" w:rsidRDefault="00D63818" w:rsidP="00D63818"/>
    <w:p w14:paraId="23DD516C" w14:textId="77777777" w:rsidR="00D86D1D" w:rsidRDefault="00D86D1D" w:rsidP="00D63818"/>
    <w:p w14:paraId="3C0E5BEB" w14:textId="77777777" w:rsidR="00D86D1D" w:rsidRDefault="00D86D1D" w:rsidP="00D63818"/>
    <w:p w14:paraId="2D707C8E" w14:textId="77777777" w:rsidR="00EB600D" w:rsidRDefault="00EB600D" w:rsidP="00EB600D">
      <w:r>
        <w:t>6.Payment</w:t>
      </w:r>
    </w:p>
    <w:p w14:paraId="4F672B1A" w14:textId="77777777" w:rsidR="00EB600D" w:rsidRDefault="00EB600D" w:rsidP="00EB600D">
      <w:r>
        <w:t>Stores payment information.</w:t>
      </w:r>
    </w:p>
    <w:p w14:paraId="43ED6447" w14:textId="77777777" w:rsidR="00EB600D" w:rsidRDefault="00EB600D" w:rsidP="00EB600D"/>
    <w:p w14:paraId="052CDDD9" w14:textId="77777777" w:rsidR="00EB600D" w:rsidRDefault="00EB600D" w:rsidP="00EB600D">
      <w:r>
        <w:t>Attribute                                                Description</w:t>
      </w:r>
    </w:p>
    <w:p w14:paraId="25479072" w14:textId="77777777" w:rsidR="00EB600D" w:rsidRDefault="00EB600D" w:rsidP="00EB600D">
      <w:r>
        <w:t>Payment ID (PK)                           Payment ID</w:t>
      </w:r>
    </w:p>
    <w:p w14:paraId="457D2B3F" w14:textId="77777777" w:rsidR="00EB600D" w:rsidRDefault="00EB600D" w:rsidP="00EB600D">
      <w:r>
        <w:t>Booking ID (FK)                             Booking</w:t>
      </w:r>
    </w:p>
    <w:p w14:paraId="6DF0F4D0" w14:textId="77777777" w:rsidR="00EB600D" w:rsidRDefault="00EB600D" w:rsidP="00EB600D">
      <w:r>
        <w:t>Amount                                            Paid Amount</w:t>
      </w:r>
    </w:p>
    <w:p w14:paraId="4FECC31A" w14:textId="77777777" w:rsidR="00EB600D" w:rsidRDefault="00EB600D" w:rsidP="00EB600D">
      <w:r>
        <w:t>Payment Date                               Payment date</w:t>
      </w:r>
    </w:p>
    <w:p w14:paraId="490599E1" w14:textId="77777777" w:rsidR="00EB600D" w:rsidRDefault="00EB600D" w:rsidP="00EB600D">
      <w:r>
        <w:t>Payment Method                         Cash, Card, UPI</w:t>
      </w:r>
    </w:p>
    <w:p w14:paraId="76ED39FB" w14:textId="77777777" w:rsidR="00EB600D" w:rsidRDefault="00EB600D" w:rsidP="00EB600D"/>
    <w:p w14:paraId="416EE158" w14:textId="77777777" w:rsidR="00D86D1D" w:rsidRDefault="00D86D1D" w:rsidP="00554E18"/>
    <w:p w14:paraId="6BF4C6F0" w14:textId="77777777" w:rsidR="00D86D1D" w:rsidRDefault="00D86D1D" w:rsidP="00554E18"/>
    <w:p w14:paraId="723DD279" w14:textId="77777777" w:rsidR="00D86D1D" w:rsidRDefault="00D86D1D" w:rsidP="00554E18"/>
    <w:p w14:paraId="3DD78731" w14:textId="2880DA27" w:rsidR="00554E18" w:rsidRDefault="00554E18" w:rsidP="00554E18">
      <w:r>
        <w:t>RELATIONSHIPS</w:t>
      </w:r>
    </w:p>
    <w:p w14:paraId="106A4256" w14:textId="77777777" w:rsidR="00554E18" w:rsidRDefault="00554E18" w:rsidP="00554E18"/>
    <w:p w14:paraId="6BE3456A" w14:textId="330692D4" w:rsidR="000050C0" w:rsidRDefault="00554E18" w:rsidP="00554E18">
      <w:r>
        <w:t xml:space="preserve">         1.One Parking Site ---- Many Parking Slots (1:M)</w:t>
      </w:r>
    </w:p>
    <w:p w14:paraId="5746AD54" w14:textId="136D1F4F" w:rsidR="00554E18" w:rsidRDefault="000050C0" w:rsidP="00554E18">
      <w:r>
        <w:t xml:space="preserve">     </w:t>
      </w:r>
      <w:r w:rsidR="00CC3EC3">
        <w:t xml:space="preserve">   </w:t>
      </w:r>
      <w:r>
        <w:t xml:space="preserve"> </w:t>
      </w:r>
      <w:r w:rsidR="00554E18">
        <w:t>2.One Customer-------Many Vehicles (1: M)</w:t>
      </w:r>
    </w:p>
    <w:p w14:paraId="4D745A37" w14:textId="77777777" w:rsidR="00554E18" w:rsidRDefault="00554E18" w:rsidP="00554E18">
      <w:r>
        <w:t xml:space="preserve">         3.One Customer-------Many Bookings (1:M)</w:t>
      </w:r>
    </w:p>
    <w:p w14:paraId="03B5BCA3" w14:textId="77777777" w:rsidR="00554E18" w:rsidRDefault="00554E18" w:rsidP="00554E18">
      <w:r>
        <w:t xml:space="preserve">         4.One Vehicle-----------Many Bookings (1:M)</w:t>
      </w:r>
    </w:p>
    <w:p w14:paraId="6E1265B8" w14:textId="77777777" w:rsidR="00554E18" w:rsidRDefault="00554E18" w:rsidP="00554E18">
      <w:r>
        <w:t xml:space="preserve">         5.One Slot---------------Many Bookings (1:M)</w:t>
      </w:r>
    </w:p>
    <w:p w14:paraId="52D54000" w14:textId="77777777" w:rsidR="00554E18" w:rsidRDefault="00554E18" w:rsidP="00554E18">
      <w:r>
        <w:t xml:space="preserve">         6.One Booking ---------One Payment (1:1)</w:t>
      </w:r>
    </w:p>
    <w:p w14:paraId="2B2EC374" w14:textId="2BE8927C" w:rsidR="00082142" w:rsidRPr="00082142" w:rsidRDefault="00082142" w:rsidP="00082142"/>
    <w:p w14:paraId="1FBF65E5" w14:textId="77777777" w:rsidR="0008022E" w:rsidRPr="0008022E" w:rsidRDefault="0008022E" w:rsidP="0008022E"/>
    <w:p w14:paraId="7F2EDC92" w14:textId="77777777" w:rsidR="002B63C2" w:rsidRDefault="002B63C2" w:rsidP="00F4757D"/>
    <w:p w14:paraId="3A114FDC" w14:textId="77777777" w:rsidR="002B63C2" w:rsidRDefault="002B63C2" w:rsidP="00F4757D"/>
    <w:p w14:paraId="14244807" w14:textId="77777777" w:rsidR="002B63C2" w:rsidRDefault="002B63C2" w:rsidP="00F4757D"/>
    <w:p w14:paraId="4DE59A52" w14:textId="77777777" w:rsidR="002B63C2" w:rsidRDefault="002B63C2" w:rsidP="00F4757D"/>
    <w:p w14:paraId="41032C91" w14:textId="77777777" w:rsidR="002B63C2" w:rsidRDefault="002B63C2" w:rsidP="00F4757D"/>
    <w:p w14:paraId="4CD349F5" w14:textId="77777777" w:rsidR="002B63C2" w:rsidRDefault="002B63C2" w:rsidP="00F4757D"/>
    <w:p w14:paraId="1C71DB7D" w14:textId="77777777" w:rsidR="002B63C2" w:rsidRDefault="002B63C2" w:rsidP="00F4757D"/>
    <w:p w14:paraId="6C5A5898" w14:textId="77777777" w:rsidR="002B63C2" w:rsidRDefault="002B63C2" w:rsidP="00F4757D"/>
    <w:p w14:paraId="346AE589" w14:textId="77777777" w:rsidR="002B63C2" w:rsidRDefault="002B63C2" w:rsidP="00F4757D"/>
    <w:p w14:paraId="558D002A" w14:textId="77777777" w:rsidR="002B63C2" w:rsidRDefault="002B63C2" w:rsidP="00F4757D"/>
    <w:p w14:paraId="117F307C" w14:textId="77777777" w:rsidR="002B63C2" w:rsidRDefault="002B63C2" w:rsidP="00F4757D"/>
    <w:p w14:paraId="0DD3DA59" w14:textId="77777777" w:rsidR="002B63C2" w:rsidRDefault="002B63C2" w:rsidP="00F4757D"/>
    <w:p w14:paraId="38483C81" w14:textId="77777777" w:rsidR="002B63C2" w:rsidRDefault="002B63C2" w:rsidP="00F4757D"/>
    <w:p w14:paraId="04764B2A" w14:textId="77777777" w:rsidR="002B63C2" w:rsidRDefault="002B63C2" w:rsidP="00F4757D"/>
    <w:p w14:paraId="0C459B05" w14:textId="77777777" w:rsidR="002B63C2" w:rsidRDefault="002B63C2" w:rsidP="00F4757D"/>
    <w:p w14:paraId="170EC0D9" w14:textId="77777777" w:rsidR="002B63C2" w:rsidRDefault="002B63C2" w:rsidP="00F4757D"/>
    <w:p w14:paraId="04F764CE" w14:textId="042F932E" w:rsidR="006B1F62" w:rsidRDefault="00486029" w:rsidP="00FA4793">
      <w:pPr>
        <w:pStyle w:val="Heading2"/>
        <w:ind w:firstLine="720"/>
      </w:pPr>
      <w:bookmarkStart w:id="5" w:name="_Toc235456070"/>
      <w:r>
        <w:t>Task</w:t>
      </w:r>
      <w:r w:rsidR="0086334C">
        <w:t>2: Entity</w:t>
      </w:r>
      <w:r w:rsidR="00A83D6A">
        <w:t xml:space="preserve"> -Relationship</w:t>
      </w:r>
      <w:r w:rsidR="0086334C">
        <w:t xml:space="preserve"> </w:t>
      </w:r>
      <w:r w:rsidR="0059360F">
        <w:t>Diagram (</w:t>
      </w:r>
      <w:r w:rsidR="0086334C">
        <w:t>ERD)</w:t>
      </w:r>
      <w:r w:rsidR="0059360F">
        <w:t>Section (clearly marked</w:t>
      </w:r>
      <w:r w:rsidR="00F9285D">
        <w:t xml:space="preserve"> for diagram Insertion)</w:t>
      </w:r>
      <w:r w:rsidR="00314A9B">
        <w:t xml:space="preserve"> </w:t>
      </w:r>
      <w:r w:rsidR="002B63C2">
        <w:t>1</w:t>
      </w:r>
      <w:r w:rsidR="00314A9B">
        <w:t xml:space="preserve">(Create a well-labelled ERD </w:t>
      </w:r>
      <w:r w:rsidR="00524BC3">
        <w:t>showing entities, primary and foreign keys</w:t>
      </w:r>
      <w:r w:rsidR="003D7D7E">
        <w:t xml:space="preserve">, and the relationships between </w:t>
      </w:r>
      <w:r w:rsidR="001E4CA3">
        <w:t>them)</w:t>
      </w:r>
      <w:bookmarkEnd w:id="5"/>
    </w:p>
    <w:p w14:paraId="7654754E" w14:textId="014B9B44" w:rsidR="0086334C" w:rsidRPr="003A7493" w:rsidRDefault="0086334C" w:rsidP="00F4757D"/>
    <w:p w14:paraId="01E1CD84" w14:textId="59442C8F" w:rsidR="005C3522" w:rsidRDefault="006B1F62">
      <w:pPr>
        <w:rPr>
          <w:rFonts w:ascii="Aharoni" w:hAnsi="Aharoni" w:cs="Aharoni"/>
        </w:rPr>
      </w:pPr>
      <w:r>
        <w:rPr>
          <w:rFonts w:ascii="Aharoni" w:hAnsi="Aharoni" w:cs="Aharoni"/>
        </w:rPr>
        <w:t xml:space="preserve">                                              </w:t>
      </w:r>
    </w:p>
    <w:p w14:paraId="679FA2C6" w14:textId="77777777" w:rsidR="006B1F62" w:rsidRDefault="006B1F62">
      <w:pPr>
        <w:rPr>
          <w:rFonts w:ascii="Aharoni" w:hAnsi="Aharoni" w:cs="Aharoni"/>
        </w:rPr>
      </w:pPr>
    </w:p>
    <w:p w14:paraId="5EBDD510" w14:textId="77777777" w:rsidR="006B1F62" w:rsidRDefault="006B1F62">
      <w:pPr>
        <w:rPr>
          <w:rFonts w:ascii="Abadi" w:hAnsi="Abadi" w:cs="Aharoni"/>
        </w:rPr>
      </w:pPr>
    </w:p>
    <w:p w14:paraId="4DA65BB7" w14:textId="4B2E7A2B" w:rsidR="007F43DE" w:rsidRDefault="007F43DE">
      <w:pPr>
        <w:rPr>
          <w:rFonts w:ascii="Abadi" w:hAnsi="Abadi" w:cs="Aharoni"/>
        </w:rPr>
      </w:pPr>
    </w:p>
    <w:p w14:paraId="6E85CF25" w14:textId="1E0A8DA0" w:rsidR="003725FD" w:rsidRDefault="006E508B">
      <w:pPr>
        <w:rPr>
          <w:rFonts w:ascii="Abadi" w:hAnsi="Abadi" w:cs="Aharoni"/>
        </w:rPr>
      </w:pPr>
      <w:r>
        <w:rPr>
          <w:rFonts w:ascii="Abadi" w:hAnsi="Abadi" w:cs="Aharoni"/>
          <w:noProof/>
        </w:rPr>
        <w:lastRenderedPageBreak/>
        <w:drawing>
          <wp:inline distT="0" distB="0" distL="0" distR="0" wp14:anchorId="15E80686" wp14:editId="1FE857EA">
            <wp:extent cx="6461760" cy="8863330"/>
            <wp:effectExtent l="0" t="0" r="0" b="0"/>
            <wp:docPr id="108087873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78739" name="Picture 1080878739"/>
                    <pic:cNvPicPr/>
                  </pic:nvPicPr>
                  <pic:blipFill>
                    <a:blip r:embed="rId9">
                      <a:extLst>
                        <a:ext uri="{28A0092B-C50C-407E-A947-70E740481C1C}">
                          <a14:useLocalDpi xmlns:a14="http://schemas.microsoft.com/office/drawing/2010/main" val="0"/>
                        </a:ext>
                      </a:extLst>
                    </a:blip>
                    <a:stretch>
                      <a:fillRect/>
                    </a:stretch>
                  </pic:blipFill>
                  <pic:spPr>
                    <a:xfrm>
                      <a:off x="0" y="0"/>
                      <a:ext cx="6461760" cy="8863330"/>
                    </a:xfrm>
                    <a:prstGeom prst="rect">
                      <a:avLst/>
                    </a:prstGeom>
                  </pic:spPr>
                </pic:pic>
              </a:graphicData>
            </a:graphic>
          </wp:inline>
        </w:drawing>
      </w:r>
    </w:p>
    <w:p w14:paraId="2F3C2198" w14:textId="6459FA9F" w:rsidR="003725FD" w:rsidRDefault="00D3222C">
      <w:pPr>
        <w:rPr>
          <w:rFonts w:ascii="Abadi" w:hAnsi="Abadi" w:cs="Aharoni"/>
        </w:rPr>
      </w:pPr>
      <w:r>
        <w:rPr>
          <w:rFonts w:ascii="Abadi" w:hAnsi="Abadi" w:cs="Aharoni"/>
          <w:noProof/>
        </w:rPr>
        <w:lastRenderedPageBreak/>
        <w:drawing>
          <wp:inline distT="0" distB="0" distL="0" distR="0" wp14:anchorId="6AF096FA" wp14:editId="2F35DDB4">
            <wp:extent cx="5730240" cy="6914412"/>
            <wp:effectExtent l="0" t="0" r="3810" b="1270"/>
            <wp:docPr id="45016907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69077" name="Picture 450169077"/>
                    <pic:cNvPicPr/>
                  </pic:nvPicPr>
                  <pic:blipFill>
                    <a:blip r:embed="rId10">
                      <a:extLst>
                        <a:ext uri="{28A0092B-C50C-407E-A947-70E740481C1C}">
                          <a14:useLocalDpi xmlns:a14="http://schemas.microsoft.com/office/drawing/2010/main" val="0"/>
                        </a:ext>
                      </a:extLst>
                    </a:blip>
                    <a:stretch>
                      <a:fillRect/>
                    </a:stretch>
                  </pic:blipFill>
                  <pic:spPr>
                    <a:xfrm>
                      <a:off x="0" y="0"/>
                      <a:ext cx="5735525" cy="6920789"/>
                    </a:xfrm>
                    <a:prstGeom prst="rect">
                      <a:avLst/>
                    </a:prstGeom>
                  </pic:spPr>
                </pic:pic>
              </a:graphicData>
            </a:graphic>
          </wp:inline>
        </w:drawing>
      </w:r>
    </w:p>
    <w:p w14:paraId="1AC5CFEF" w14:textId="77777777" w:rsidR="00D3222C" w:rsidRDefault="00D3222C">
      <w:pPr>
        <w:rPr>
          <w:rFonts w:ascii="Abadi" w:hAnsi="Abadi" w:cs="Aharoni"/>
        </w:rPr>
      </w:pPr>
    </w:p>
    <w:p w14:paraId="336C68DD" w14:textId="772BE1A7" w:rsidR="00D3222C" w:rsidRDefault="00D3222C">
      <w:pPr>
        <w:rPr>
          <w:rFonts w:ascii="Abadi" w:hAnsi="Abadi" w:cs="Aharoni"/>
        </w:rPr>
      </w:pPr>
    </w:p>
    <w:p w14:paraId="54AB0F34" w14:textId="77777777" w:rsidR="00F14B81" w:rsidRDefault="00F14B81">
      <w:pPr>
        <w:rPr>
          <w:rFonts w:ascii="Abadi" w:hAnsi="Abadi" w:cs="Aharoni"/>
        </w:rPr>
      </w:pPr>
    </w:p>
    <w:p w14:paraId="7A3F31A0" w14:textId="5C3CB577" w:rsidR="00F14B81" w:rsidRDefault="00F14B81">
      <w:pPr>
        <w:rPr>
          <w:rFonts w:ascii="Abadi" w:hAnsi="Abadi" w:cs="Aharoni"/>
        </w:rPr>
      </w:pPr>
    </w:p>
    <w:p w14:paraId="7BB57A59" w14:textId="77777777" w:rsidR="00861D92" w:rsidRDefault="00861D92">
      <w:pPr>
        <w:rPr>
          <w:rFonts w:ascii="Abadi" w:hAnsi="Abadi" w:cs="Aharoni"/>
        </w:rPr>
      </w:pPr>
    </w:p>
    <w:p w14:paraId="7C53808D" w14:textId="77777777" w:rsidR="00861D92" w:rsidRDefault="00861D92">
      <w:pPr>
        <w:rPr>
          <w:rFonts w:ascii="Abadi" w:hAnsi="Abadi" w:cs="Aharoni"/>
        </w:rPr>
      </w:pPr>
    </w:p>
    <w:p w14:paraId="42700D8B" w14:textId="77777777" w:rsidR="00FE0FE3" w:rsidRDefault="00FE0FE3" w:rsidP="00411F46">
      <w:pPr>
        <w:pStyle w:val="Heading2"/>
        <w:ind w:firstLine="720"/>
      </w:pPr>
      <w:bookmarkStart w:id="6" w:name="_Toc235456071"/>
      <w:r>
        <w:lastRenderedPageBreak/>
        <w:t>Task3: Data Structure Development and Table Design (Using my ER model, construct the design by defining each entity and establishing relationships with appropriate constraints to ensure integrity)</w:t>
      </w:r>
      <w:bookmarkEnd w:id="6"/>
    </w:p>
    <w:p w14:paraId="43E095EC" w14:textId="77777777" w:rsidR="00861D92" w:rsidRDefault="00861D92">
      <w:pPr>
        <w:rPr>
          <w:rFonts w:ascii="Abadi" w:hAnsi="Abadi" w:cs="Aharoni"/>
        </w:rPr>
      </w:pPr>
    </w:p>
    <w:p w14:paraId="654CB1EC" w14:textId="068906B8" w:rsidR="00861D92" w:rsidRDefault="002247BE">
      <w:pPr>
        <w:rPr>
          <w:rFonts w:ascii="Abadi" w:hAnsi="Abadi" w:cs="Aharoni"/>
        </w:rPr>
      </w:pPr>
      <w:r>
        <w:rPr>
          <w:rFonts w:ascii="Abadi" w:hAnsi="Abadi" w:cs="Aharoni"/>
          <w:noProof/>
        </w:rPr>
        <w:drawing>
          <wp:inline distT="0" distB="0" distL="0" distR="0" wp14:anchorId="51D36E2D" wp14:editId="2CB218CD">
            <wp:extent cx="6564499" cy="3648075"/>
            <wp:effectExtent l="0" t="0" r="8255" b="0"/>
            <wp:docPr id="80603679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36799" name="Picture 806036799"/>
                    <pic:cNvPicPr/>
                  </pic:nvPicPr>
                  <pic:blipFill>
                    <a:blip r:embed="rId11">
                      <a:extLst>
                        <a:ext uri="{28A0092B-C50C-407E-A947-70E740481C1C}">
                          <a14:useLocalDpi xmlns:a14="http://schemas.microsoft.com/office/drawing/2010/main" val="0"/>
                        </a:ext>
                      </a:extLst>
                    </a:blip>
                    <a:stretch>
                      <a:fillRect/>
                    </a:stretch>
                  </pic:blipFill>
                  <pic:spPr>
                    <a:xfrm>
                      <a:off x="0" y="0"/>
                      <a:ext cx="6574375" cy="3653563"/>
                    </a:xfrm>
                    <a:prstGeom prst="rect">
                      <a:avLst/>
                    </a:prstGeom>
                  </pic:spPr>
                </pic:pic>
              </a:graphicData>
            </a:graphic>
          </wp:inline>
        </w:drawing>
      </w:r>
    </w:p>
    <w:p w14:paraId="5C473AF8" w14:textId="77777777" w:rsidR="00861D92" w:rsidRDefault="00861D92">
      <w:pPr>
        <w:rPr>
          <w:rFonts w:ascii="Abadi" w:hAnsi="Abadi" w:cs="Aharoni"/>
        </w:rPr>
      </w:pPr>
    </w:p>
    <w:p w14:paraId="384186DC" w14:textId="77777777" w:rsidR="00861D92" w:rsidRDefault="00861D92">
      <w:pPr>
        <w:rPr>
          <w:rFonts w:ascii="Abadi" w:hAnsi="Abadi" w:cs="Aharoni"/>
        </w:rPr>
      </w:pPr>
    </w:p>
    <w:p w14:paraId="4BF33BFF" w14:textId="77777777" w:rsidR="00861D92" w:rsidRDefault="00861D92">
      <w:pPr>
        <w:rPr>
          <w:rFonts w:ascii="Abadi" w:hAnsi="Abadi" w:cs="Aharoni"/>
        </w:rPr>
      </w:pPr>
    </w:p>
    <w:p w14:paraId="4AB0FBB3" w14:textId="77777777" w:rsidR="00861D92" w:rsidRDefault="00861D92">
      <w:pPr>
        <w:rPr>
          <w:rFonts w:ascii="Abadi" w:hAnsi="Abadi" w:cs="Aharoni"/>
        </w:rPr>
      </w:pPr>
    </w:p>
    <w:p w14:paraId="6EE52B02" w14:textId="77777777" w:rsidR="00861D92" w:rsidRDefault="00861D92">
      <w:pPr>
        <w:rPr>
          <w:rFonts w:ascii="Abadi" w:hAnsi="Abadi" w:cs="Aharoni"/>
        </w:rPr>
      </w:pPr>
    </w:p>
    <w:p w14:paraId="3E574505" w14:textId="77777777" w:rsidR="00861D92" w:rsidRDefault="00861D92">
      <w:pPr>
        <w:rPr>
          <w:rFonts w:ascii="Abadi" w:hAnsi="Abadi" w:cs="Aharoni"/>
        </w:rPr>
      </w:pPr>
    </w:p>
    <w:p w14:paraId="4C040614" w14:textId="77777777" w:rsidR="00861D92" w:rsidRDefault="00861D92">
      <w:pPr>
        <w:rPr>
          <w:rFonts w:ascii="Abadi" w:hAnsi="Abadi" w:cs="Aharoni"/>
        </w:rPr>
      </w:pPr>
    </w:p>
    <w:p w14:paraId="6BD04648" w14:textId="77777777" w:rsidR="00861D92" w:rsidRDefault="00861D92">
      <w:pPr>
        <w:rPr>
          <w:rFonts w:ascii="Abadi" w:hAnsi="Abadi" w:cs="Aharoni"/>
        </w:rPr>
      </w:pPr>
    </w:p>
    <w:p w14:paraId="1A1ECABA" w14:textId="77777777" w:rsidR="00861D92" w:rsidRDefault="00861D92">
      <w:pPr>
        <w:rPr>
          <w:rFonts w:ascii="Abadi" w:hAnsi="Abadi" w:cs="Aharoni"/>
        </w:rPr>
      </w:pPr>
    </w:p>
    <w:p w14:paraId="746DA230" w14:textId="77777777" w:rsidR="00861D92" w:rsidRDefault="00861D92">
      <w:pPr>
        <w:rPr>
          <w:rFonts w:ascii="Abadi" w:hAnsi="Abadi" w:cs="Aharoni"/>
        </w:rPr>
      </w:pPr>
    </w:p>
    <w:p w14:paraId="29A0420E" w14:textId="77777777" w:rsidR="00861D92" w:rsidRDefault="00861D92">
      <w:pPr>
        <w:rPr>
          <w:rFonts w:ascii="Abadi" w:hAnsi="Abadi" w:cs="Aharoni"/>
        </w:rPr>
      </w:pPr>
    </w:p>
    <w:p w14:paraId="6046E940" w14:textId="77777777" w:rsidR="00861D92" w:rsidRDefault="00861D92">
      <w:pPr>
        <w:rPr>
          <w:rFonts w:ascii="Abadi" w:hAnsi="Abadi" w:cs="Aharoni"/>
        </w:rPr>
      </w:pPr>
    </w:p>
    <w:p w14:paraId="10199D3F" w14:textId="45A9487A" w:rsidR="00861D92" w:rsidRDefault="00861D92">
      <w:pPr>
        <w:rPr>
          <w:rFonts w:ascii="Abadi" w:hAnsi="Abadi" w:cs="Aharoni"/>
        </w:rPr>
      </w:pPr>
    </w:p>
    <w:p w14:paraId="6B97398D" w14:textId="77777777" w:rsidR="00861D92" w:rsidRDefault="00861D92">
      <w:pPr>
        <w:rPr>
          <w:rFonts w:ascii="Abadi" w:hAnsi="Abadi" w:cs="Aharoni"/>
        </w:rPr>
      </w:pPr>
    </w:p>
    <w:p w14:paraId="28D5F7D6" w14:textId="77777777" w:rsidR="00861D92" w:rsidRDefault="00861D92">
      <w:pPr>
        <w:rPr>
          <w:rFonts w:ascii="Abadi" w:hAnsi="Abadi" w:cs="Aharoni"/>
        </w:rPr>
      </w:pPr>
    </w:p>
    <w:p w14:paraId="75A21472" w14:textId="77777777" w:rsidR="00861D92" w:rsidRDefault="00861D92">
      <w:pPr>
        <w:rPr>
          <w:rFonts w:ascii="Abadi" w:hAnsi="Abadi" w:cs="Aharoni"/>
        </w:rPr>
      </w:pPr>
    </w:p>
    <w:p w14:paraId="5A7B537F" w14:textId="77777777" w:rsidR="00861D92" w:rsidRDefault="00861D92">
      <w:pPr>
        <w:rPr>
          <w:rFonts w:ascii="Abadi" w:hAnsi="Abadi" w:cs="Aharoni"/>
        </w:rPr>
      </w:pPr>
    </w:p>
    <w:p w14:paraId="35CF4A6A" w14:textId="77777777" w:rsidR="00861D92" w:rsidRDefault="00861D92">
      <w:pPr>
        <w:rPr>
          <w:rFonts w:ascii="Abadi" w:hAnsi="Abadi" w:cs="Aharoni"/>
        </w:rPr>
      </w:pPr>
    </w:p>
    <w:p w14:paraId="377C7204" w14:textId="77777777" w:rsidR="00861D92" w:rsidRDefault="00861D92">
      <w:pPr>
        <w:rPr>
          <w:rFonts w:ascii="Abadi" w:hAnsi="Abadi" w:cs="Aharoni"/>
        </w:rPr>
      </w:pPr>
    </w:p>
    <w:p w14:paraId="690404EC" w14:textId="77777777" w:rsidR="00861D92" w:rsidRDefault="00861D92">
      <w:pPr>
        <w:rPr>
          <w:rFonts w:ascii="Abadi" w:hAnsi="Abadi" w:cs="Aharoni"/>
        </w:rPr>
      </w:pPr>
    </w:p>
    <w:p w14:paraId="0D0E1F81" w14:textId="77777777" w:rsidR="00861D92" w:rsidRDefault="00861D92">
      <w:pPr>
        <w:rPr>
          <w:rFonts w:ascii="Abadi" w:hAnsi="Abadi" w:cs="Aharoni"/>
        </w:rPr>
      </w:pPr>
    </w:p>
    <w:p w14:paraId="0838F400" w14:textId="77777777" w:rsidR="00861D92" w:rsidRDefault="00861D92">
      <w:pPr>
        <w:rPr>
          <w:rFonts w:ascii="Abadi" w:hAnsi="Abadi" w:cs="Aharoni"/>
        </w:rPr>
      </w:pPr>
    </w:p>
    <w:p w14:paraId="5F49280F" w14:textId="77777777" w:rsidR="00861D92" w:rsidRDefault="00861D92">
      <w:pPr>
        <w:rPr>
          <w:rFonts w:ascii="Abadi" w:hAnsi="Abadi" w:cs="Aharoni"/>
        </w:rPr>
      </w:pPr>
    </w:p>
    <w:p w14:paraId="59AC9542" w14:textId="77777777" w:rsidR="00861D92" w:rsidRDefault="00861D92">
      <w:pPr>
        <w:rPr>
          <w:rFonts w:ascii="Abadi" w:hAnsi="Abadi" w:cs="Aharoni"/>
        </w:rPr>
      </w:pPr>
    </w:p>
    <w:p w14:paraId="5299AB98" w14:textId="77777777" w:rsidR="00861D92" w:rsidRDefault="00861D92">
      <w:pPr>
        <w:rPr>
          <w:rFonts w:ascii="Abadi" w:hAnsi="Abadi" w:cs="Aharoni"/>
        </w:rPr>
      </w:pPr>
    </w:p>
    <w:p w14:paraId="242E8CBA" w14:textId="77777777" w:rsidR="00861D92" w:rsidRDefault="00861D92">
      <w:pPr>
        <w:rPr>
          <w:rFonts w:ascii="Abadi" w:hAnsi="Abadi" w:cs="Aharoni"/>
        </w:rPr>
      </w:pPr>
    </w:p>
    <w:p w14:paraId="3A745ACA" w14:textId="77777777" w:rsidR="00861D92" w:rsidRDefault="00861D92">
      <w:pPr>
        <w:rPr>
          <w:rFonts w:ascii="Abadi" w:hAnsi="Abadi" w:cs="Aharoni"/>
        </w:rPr>
      </w:pPr>
    </w:p>
    <w:p w14:paraId="4F57A9B6" w14:textId="77777777" w:rsidR="00861D92" w:rsidRDefault="00861D92">
      <w:pPr>
        <w:rPr>
          <w:rFonts w:ascii="Abadi" w:hAnsi="Abadi" w:cs="Aharoni"/>
        </w:rPr>
      </w:pPr>
    </w:p>
    <w:p w14:paraId="07118707" w14:textId="77777777" w:rsidR="00861D92" w:rsidRDefault="00861D92">
      <w:pPr>
        <w:rPr>
          <w:rFonts w:ascii="Abadi" w:hAnsi="Abadi" w:cs="Aharoni"/>
        </w:rPr>
      </w:pPr>
    </w:p>
    <w:p w14:paraId="2D98EBE8" w14:textId="77777777" w:rsidR="00861D92" w:rsidRDefault="00861D92">
      <w:pPr>
        <w:rPr>
          <w:rFonts w:ascii="Abadi" w:hAnsi="Abadi" w:cs="Aharoni"/>
        </w:rPr>
      </w:pPr>
    </w:p>
    <w:p w14:paraId="1302AFB7" w14:textId="77777777" w:rsidR="00861D92" w:rsidRDefault="00861D92">
      <w:pPr>
        <w:rPr>
          <w:rFonts w:ascii="Abadi" w:hAnsi="Abadi" w:cs="Aharoni"/>
        </w:rPr>
      </w:pPr>
    </w:p>
    <w:p w14:paraId="67372C77" w14:textId="77777777" w:rsidR="00861D92" w:rsidRDefault="00861D92">
      <w:pPr>
        <w:rPr>
          <w:rFonts w:ascii="Abadi" w:hAnsi="Abadi" w:cs="Aharoni"/>
        </w:rPr>
      </w:pPr>
    </w:p>
    <w:p w14:paraId="21C52C1F" w14:textId="77777777" w:rsidR="00861D92" w:rsidRDefault="00861D92">
      <w:pPr>
        <w:rPr>
          <w:rFonts w:ascii="Abadi" w:hAnsi="Abadi" w:cs="Aharoni"/>
        </w:rPr>
      </w:pPr>
    </w:p>
    <w:p w14:paraId="6E1F1954" w14:textId="77777777" w:rsidR="00861D92" w:rsidRDefault="00861D92">
      <w:pPr>
        <w:rPr>
          <w:rFonts w:ascii="Abadi" w:hAnsi="Abadi" w:cs="Aharoni"/>
        </w:rPr>
      </w:pPr>
    </w:p>
    <w:p w14:paraId="4FDFE2E3" w14:textId="77777777" w:rsidR="00861D92" w:rsidRDefault="00861D92">
      <w:pPr>
        <w:rPr>
          <w:rFonts w:ascii="Abadi" w:hAnsi="Abadi" w:cs="Aharoni"/>
        </w:rPr>
      </w:pPr>
    </w:p>
    <w:p w14:paraId="0FA9EF05" w14:textId="77777777" w:rsidR="00861D92" w:rsidRDefault="00861D92">
      <w:pPr>
        <w:rPr>
          <w:rFonts w:ascii="Abadi" w:hAnsi="Abadi" w:cs="Aharoni"/>
        </w:rPr>
      </w:pPr>
    </w:p>
    <w:p w14:paraId="001AA65D" w14:textId="77777777" w:rsidR="00861D92" w:rsidRDefault="00861D92">
      <w:pPr>
        <w:rPr>
          <w:rFonts w:ascii="Abadi" w:hAnsi="Abadi" w:cs="Aharoni"/>
        </w:rPr>
      </w:pPr>
    </w:p>
    <w:p w14:paraId="02765445" w14:textId="77777777" w:rsidR="00861D92" w:rsidRDefault="00861D92">
      <w:pPr>
        <w:rPr>
          <w:rFonts w:ascii="Abadi" w:hAnsi="Abadi" w:cs="Aharoni"/>
        </w:rPr>
      </w:pPr>
    </w:p>
    <w:p w14:paraId="533B3779" w14:textId="77777777" w:rsidR="00861D92" w:rsidRDefault="00861D92">
      <w:pPr>
        <w:rPr>
          <w:rFonts w:ascii="Abadi" w:hAnsi="Abadi" w:cs="Aharoni"/>
        </w:rPr>
      </w:pPr>
    </w:p>
    <w:p w14:paraId="2809525F" w14:textId="77777777" w:rsidR="00861D92" w:rsidRDefault="00861D92">
      <w:pPr>
        <w:rPr>
          <w:rFonts w:ascii="Abadi" w:hAnsi="Abadi" w:cs="Aharoni"/>
        </w:rPr>
      </w:pPr>
    </w:p>
    <w:p w14:paraId="732E469F" w14:textId="77777777" w:rsidR="00861D92" w:rsidRDefault="00861D92">
      <w:pPr>
        <w:rPr>
          <w:rFonts w:ascii="Abadi" w:hAnsi="Abadi" w:cs="Aharoni"/>
        </w:rPr>
      </w:pPr>
    </w:p>
    <w:p w14:paraId="4046A54E" w14:textId="77777777" w:rsidR="00861D92" w:rsidRDefault="00861D92">
      <w:pPr>
        <w:rPr>
          <w:rFonts w:ascii="Abadi" w:hAnsi="Abadi" w:cs="Aharoni"/>
        </w:rPr>
      </w:pPr>
    </w:p>
    <w:p w14:paraId="5157E3CE" w14:textId="77777777" w:rsidR="00861D92" w:rsidRDefault="00861D92">
      <w:pPr>
        <w:rPr>
          <w:rFonts w:ascii="Abadi" w:hAnsi="Abadi" w:cs="Aharoni"/>
        </w:rPr>
      </w:pPr>
    </w:p>
    <w:p w14:paraId="14BD13DA" w14:textId="24AA72B9" w:rsidR="00861D92" w:rsidRDefault="00CE20C6" w:rsidP="00ED6E3C">
      <w:pPr>
        <w:pStyle w:val="Heading2"/>
        <w:ind w:firstLine="720"/>
      </w:pPr>
      <w:bookmarkStart w:id="7" w:name="_Toc235456072"/>
      <w:r>
        <w:t>Task</w:t>
      </w:r>
      <w:r w:rsidR="00F46824">
        <w:t>4: Normalisation</w:t>
      </w:r>
      <w:r>
        <w:t xml:space="preserve"> Compliance</w:t>
      </w:r>
      <w:r w:rsidR="00F036FA">
        <w:t xml:space="preserve"> (The data model should be </w:t>
      </w:r>
      <w:r w:rsidR="00FF5FF5">
        <w:t xml:space="preserve">normalised to the </w:t>
      </w:r>
      <w:r w:rsidR="00982A0A">
        <w:t>Third Normal</w:t>
      </w:r>
      <w:r w:rsidR="00FF5FF5">
        <w:t xml:space="preserve"> Form</w:t>
      </w:r>
      <w:r w:rsidR="00A8754E">
        <w:t xml:space="preserve"> (3NF) </w:t>
      </w:r>
      <w:r w:rsidR="000C582C">
        <w:t xml:space="preserve">to minimize </w:t>
      </w:r>
      <w:r w:rsidR="00982A0A">
        <w:t>redundancy and dependency issue.)</w:t>
      </w:r>
      <w:bookmarkEnd w:id="7"/>
    </w:p>
    <w:p w14:paraId="4B44C3B8" w14:textId="40C65254" w:rsidR="00F46824" w:rsidRDefault="00BC0150" w:rsidP="007D0164">
      <w:pPr>
        <w:pStyle w:val="Heading2"/>
      </w:pPr>
      <w:bookmarkStart w:id="8" w:name="_Toc235456073"/>
      <w:r>
        <w:t>Normali</w:t>
      </w:r>
      <w:r w:rsidR="00E32FB9">
        <w:t>sation</w:t>
      </w:r>
      <w:bookmarkEnd w:id="8"/>
    </w:p>
    <w:p w14:paraId="2F5DB98A" w14:textId="59ADC40D" w:rsidR="00E32FB9" w:rsidRDefault="00E32FB9">
      <w:pPr>
        <w:rPr>
          <w:rFonts w:ascii="Abadi" w:hAnsi="Abadi" w:cs="Aharoni"/>
        </w:rPr>
      </w:pPr>
      <w:r>
        <w:rPr>
          <w:rFonts w:ascii="Abadi" w:hAnsi="Abadi" w:cs="Aharoni"/>
        </w:rPr>
        <w:t xml:space="preserve">1)The main objective of </w:t>
      </w:r>
      <w:r w:rsidR="00464EFB">
        <w:rPr>
          <w:rFonts w:ascii="Abadi" w:hAnsi="Abadi" w:cs="Aharoni"/>
        </w:rPr>
        <w:t xml:space="preserve">having an efficient database </w:t>
      </w:r>
      <w:r w:rsidR="001203E3">
        <w:rPr>
          <w:rFonts w:ascii="Abadi" w:hAnsi="Abadi" w:cs="Aharoni"/>
        </w:rPr>
        <w:t xml:space="preserve">is to reduce the data </w:t>
      </w:r>
      <w:r w:rsidR="00E35699">
        <w:rPr>
          <w:rFonts w:ascii="Abadi" w:hAnsi="Abadi" w:cs="Aharoni"/>
        </w:rPr>
        <w:t>redundancy</w:t>
      </w:r>
      <w:r w:rsidR="001203E3">
        <w:rPr>
          <w:rFonts w:ascii="Abadi" w:hAnsi="Abadi" w:cs="Aharoni"/>
        </w:rPr>
        <w:t xml:space="preserve"> for better storage </w:t>
      </w:r>
      <w:r w:rsidR="00E35699">
        <w:rPr>
          <w:rFonts w:ascii="Abadi" w:hAnsi="Abadi" w:cs="Aharoni"/>
        </w:rPr>
        <w:t>and performance.</w:t>
      </w:r>
    </w:p>
    <w:p w14:paraId="138E07BA" w14:textId="59711003" w:rsidR="00E35699" w:rsidRDefault="00E35699">
      <w:pPr>
        <w:rPr>
          <w:rFonts w:ascii="Abadi" w:hAnsi="Abadi" w:cs="Aharoni"/>
        </w:rPr>
      </w:pPr>
      <w:r>
        <w:rPr>
          <w:rFonts w:ascii="Abadi" w:hAnsi="Abadi" w:cs="Aharoni"/>
        </w:rPr>
        <w:t>2)</w:t>
      </w:r>
      <w:r w:rsidR="004E51B9">
        <w:rPr>
          <w:rFonts w:ascii="Abadi" w:hAnsi="Abadi" w:cs="Aharoni"/>
        </w:rPr>
        <w:t xml:space="preserve">Normalization: A formal method to remove </w:t>
      </w:r>
      <w:r w:rsidR="0088123B">
        <w:rPr>
          <w:rFonts w:ascii="Abadi" w:hAnsi="Abadi" w:cs="Aharoni"/>
        </w:rPr>
        <w:t>the data redundancy or repetition in the table</w:t>
      </w:r>
      <w:r w:rsidR="00FA3DCE">
        <w:rPr>
          <w:rFonts w:ascii="Abadi" w:hAnsi="Abadi" w:cs="Aharoni"/>
        </w:rPr>
        <w:t xml:space="preserve">, by clearly identifying table based on the </w:t>
      </w:r>
      <w:r w:rsidR="00EE3855">
        <w:rPr>
          <w:rFonts w:ascii="Abadi" w:hAnsi="Abadi" w:cs="Aharoni"/>
        </w:rPr>
        <w:t>keys (</w:t>
      </w:r>
      <w:r w:rsidR="000B4638">
        <w:rPr>
          <w:rFonts w:ascii="Abadi" w:hAnsi="Abadi" w:cs="Aharoni"/>
        </w:rPr>
        <w:t>PK or FK) and the Functional</w:t>
      </w:r>
      <w:r w:rsidR="00EE3855">
        <w:rPr>
          <w:rFonts w:ascii="Abadi" w:hAnsi="Abadi" w:cs="Aharoni"/>
        </w:rPr>
        <w:t xml:space="preserve"> Dependencies (FD) among the attributes.</w:t>
      </w:r>
    </w:p>
    <w:p w14:paraId="0423BC6B" w14:textId="5B7F0AB3" w:rsidR="00EE3855" w:rsidRDefault="00EE3855">
      <w:pPr>
        <w:rPr>
          <w:rFonts w:ascii="Abadi" w:hAnsi="Abadi" w:cs="Aharoni"/>
        </w:rPr>
      </w:pPr>
      <w:r>
        <w:rPr>
          <w:rFonts w:ascii="Abadi" w:hAnsi="Abadi" w:cs="Aharoni"/>
        </w:rPr>
        <w:t>3)</w:t>
      </w:r>
      <w:r w:rsidR="00B124B9">
        <w:rPr>
          <w:rFonts w:ascii="Abadi" w:hAnsi="Abadi" w:cs="Aharoni"/>
        </w:rPr>
        <w:t xml:space="preserve">The process of transforming data into well formed or </w:t>
      </w:r>
      <w:r w:rsidR="00942F4F">
        <w:rPr>
          <w:rFonts w:ascii="Abadi" w:hAnsi="Abadi" w:cs="Aharoni"/>
        </w:rPr>
        <w:t xml:space="preserve">natural groupings such that one fact is in one place and the correct </w:t>
      </w:r>
      <w:r w:rsidR="00982054">
        <w:rPr>
          <w:rFonts w:ascii="Abadi" w:hAnsi="Abadi" w:cs="Aharoni"/>
        </w:rPr>
        <w:t>relationships between facts exist.</w:t>
      </w:r>
    </w:p>
    <w:p w14:paraId="2FDFC6B2" w14:textId="5F4FC546" w:rsidR="00EE3855" w:rsidRDefault="003E25DD">
      <w:pPr>
        <w:rPr>
          <w:rFonts w:ascii="Abadi" w:hAnsi="Abadi" w:cs="Aharoni"/>
        </w:rPr>
      </w:pPr>
      <w:r>
        <w:rPr>
          <w:rFonts w:ascii="Abadi" w:hAnsi="Abadi" w:cs="Aharoni"/>
        </w:rPr>
        <w:t xml:space="preserve">Functional </w:t>
      </w:r>
      <w:r w:rsidR="00B816EC">
        <w:rPr>
          <w:rFonts w:ascii="Abadi" w:hAnsi="Abadi" w:cs="Aharoni"/>
        </w:rPr>
        <w:t xml:space="preserve">Dependency: </w:t>
      </w:r>
      <w:r w:rsidR="001E0210">
        <w:rPr>
          <w:rFonts w:ascii="Abadi" w:hAnsi="Abadi" w:cs="Aharoni"/>
        </w:rPr>
        <w:t xml:space="preserve"> </w:t>
      </w:r>
      <w:r w:rsidR="00B816EC">
        <w:rPr>
          <w:rFonts w:ascii="Abadi" w:hAnsi="Abadi" w:cs="Aharoni"/>
        </w:rPr>
        <w:t>describe</w:t>
      </w:r>
      <w:r w:rsidR="001E0210">
        <w:rPr>
          <w:rFonts w:ascii="Abadi" w:hAnsi="Abadi" w:cs="Aharoni"/>
        </w:rPr>
        <w:t xml:space="preserve"> the relationship between </w:t>
      </w:r>
      <w:r w:rsidR="009939A9">
        <w:rPr>
          <w:rFonts w:ascii="Abadi" w:hAnsi="Abadi" w:cs="Aharoni"/>
        </w:rPr>
        <w:t xml:space="preserve">attributes in a </w:t>
      </w:r>
      <w:r w:rsidR="008846E3">
        <w:rPr>
          <w:rFonts w:ascii="Abadi" w:hAnsi="Abadi" w:cs="Aharoni"/>
        </w:rPr>
        <w:t>relation. Who</w:t>
      </w:r>
      <w:r w:rsidR="009939A9">
        <w:rPr>
          <w:rFonts w:ascii="Abadi" w:hAnsi="Abadi" w:cs="Aharoni"/>
        </w:rPr>
        <w:t xml:space="preserve"> determines </w:t>
      </w:r>
      <w:r w:rsidR="008846E3">
        <w:rPr>
          <w:rFonts w:ascii="Abadi" w:hAnsi="Abadi" w:cs="Aharoni"/>
        </w:rPr>
        <w:t>whom and who depends on whom.</w:t>
      </w:r>
    </w:p>
    <w:p w14:paraId="50AA7B13" w14:textId="6BB9E8D9" w:rsidR="00F46824" w:rsidRDefault="006D4F11">
      <w:pPr>
        <w:rPr>
          <w:rFonts w:ascii="Abadi" w:hAnsi="Abadi" w:cs="Aharoni"/>
        </w:rPr>
      </w:pPr>
      <w:r>
        <w:rPr>
          <w:rFonts w:ascii="Abadi" w:hAnsi="Abadi" w:cs="Aharoni"/>
        </w:rPr>
        <w:t>Determinant:</w:t>
      </w:r>
      <w:r w:rsidR="002D41F6">
        <w:rPr>
          <w:rFonts w:ascii="Abadi" w:hAnsi="Abadi" w:cs="Aharoni"/>
        </w:rPr>
        <w:t xml:space="preserve"> </w:t>
      </w:r>
      <w:r w:rsidR="0029098B">
        <w:rPr>
          <w:rFonts w:ascii="Abadi" w:hAnsi="Abadi" w:cs="Aharoni"/>
        </w:rPr>
        <w:t>Determinant is any attribute on which other attributes are dependent.</w:t>
      </w:r>
    </w:p>
    <w:p w14:paraId="4EA2EE03" w14:textId="77777777" w:rsidR="00D25442" w:rsidRDefault="00D25442">
      <w:pPr>
        <w:rPr>
          <w:rFonts w:ascii="Abadi" w:hAnsi="Abadi" w:cs="Aharoni"/>
        </w:rPr>
      </w:pPr>
    </w:p>
    <w:p w14:paraId="0AB6865D" w14:textId="580E1D2E" w:rsidR="00D25442" w:rsidRDefault="00D25442">
      <w:pPr>
        <w:rPr>
          <w:rFonts w:ascii="Abadi" w:hAnsi="Abadi" w:cs="Aharoni"/>
        </w:rPr>
      </w:pPr>
      <w:r>
        <w:rPr>
          <w:rFonts w:ascii="Abadi" w:hAnsi="Abadi" w:cs="Aharoni"/>
        </w:rPr>
        <w:t xml:space="preserve">                                           </w:t>
      </w:r>
      <w:r w:rsidR="00415C1D">
        <w:rPr>
          <w:rFonts w:ascii="Abadi" w:hAnsi="Abadi" w:cs="Aharoni"/>
        </w:rPr>
        <w:t xml:space="preserve">B is functionally </w:t>
      </w:r>
    </w:p>
    <w:p w14:paraId="7FF32D05" w14:textId="77777777" w:rsidR="00D25442" w:rsidRDefault="00D25442">
      <w:pPr>
        <w:rPr>
          <w:rFonts w:ascii="Abadi" w:hAnsi="Abadi" w:cs="Aharoni"/>
        </w:rPr>
      </w:pPr>
    </w:p>
    <w:p w14:paraId="4444B9C2" w14:textId="5B91B5AA" w:rsidR="006D4F11" w:rsidRDefault="004515F8">
      <w:pPr>
        <w:rPr>
          <w:rFonts w:ascii="Abadi" w:hAnsi="Abadi" w:cs="Aharoni"/>
        </w:rPr>
      </w:pPr>
      <w:r>
        <w:rPr>
          <w:rFonts w:ascii="Abadi" w:hAnsi="Abadi" w:cs="Aharoni"/>
        </w:rPr>
        <w:t xml:space="preserve">In AutoPark Scenario: </w:t>
      </w:r>
      <w:r w:rsidR="009E3D53">
        <w:rPr>
          <w:rFonts w:ascii="Abadi" w:hAnsi="Abadi" w:cs="Aharoni"/>
        </w:rPr>
        <w:t>CustomerID</w:t>
      </w:r>
      <w:r w:rsidR="00481760">
        <w:rPr>
          <w:rFonts w:ascii="Abadi" w:hAnsi="Abadi" w:cs="Aharoni"/>
        </w:rPr>
        <w:t>(A)</w:t>
      </w:r>
      <w:r w:rsidR="00526663">
        <w:rPr>
          <w:rFonts w:ascii="Abadi" w:hAnsi="Abadi" w:cs="Aharoni"/>
        </w:rPr>
        <w:t>-----</w:t>
      </w:r>
      <w:r w:rsidR="00FD548B">
        <w:rPr>
          <w:rFonts w:ascii="Abadi" w:hAnsi="Abadi" w:cs="Aharoni"/>
        </w:rPr>
        <w:t>------------------</w:t>
      </w:r>
      <w:r w:rsidR="00526663">
        <w:rPr>
          <w:rFonts w:ascii="Abadi" w:hAnsi="Abadi" w:cs="Aharoni"/>
        </w:rPr>
        <w:t>CustomerName</w:t>
      </w:r>
      <w:r w:rsidR="00481760">
        <w:rPr>
          <w:rFonts w:ascii="Abadi" w:hAnsi="Abadi" w:cs="Aharoni"/>
        </w:rPr>
        <w:t>(B)</w:t>
      </w:r>
    </w:p>
    <w:p w14:paraId="4F68DB94" w14:textId="77BFB413" w:rsidR="00D25442" w:rsidRDefault="00415C1D">
      <w:pPr>
        <w:rPr>
          <w:rFonts w:ascii="Abadi" w:hAnsi="Abadi" w:cs="Aharoni"/>
        </w:rPr>
      </w:pPr>
      <w:r>
        <w:rPr>
          <w:rFonts w:ascii="Abadi" w:hAnsi="Abadi" w:cs="Aharoni"/>
        </w:rPr>
        <w:t xml:space="preserve">                                              Dependent </w:t>
      </w:r>
      <w:r w:rsidR="00B4217B">
        <w:rPr>
          <w:rFonts w:ascii="Abadi" w:hAnsi="Abadi" w:cs="Aharoni"/>
        </w:rPr>
        <w:t>on A</w:t>
      </w:r>
    </w:p>
    <w:p w14:paraId="55180561" w14:textId="77777777" w:rsidR="00D25442" w:rsidRDefault="00D25442">
      <w:pPr>
        <w:rPr>
          <w:rFonts w:ascii="Abadi" w:hAnsi="Abadi" w:cs="Aharoni"/>
        </w:rPr>
      </w:pPr>
    </w:p>
    <w:p w14:paraId="682D316B" w14:textId="04BCABD0" w:rsidR="009E3D53" w:rsidRDefault="00F72A95">
      <w:pPr>
        <w:rPr>
          <w:rFonts w:ascii="Abadi" w:hAnsi="Abadi" w:cs="Aharoni"/>
        </w:rPr>
      </w:pPr>
      <w:r>
        <w:rPr>
          <w:rFonts w:ascii="Abadi" w:hAnsi="Abadi" w:cs="Aharoni"/>
        </w:rPr>
        <w:t>AttributeB</w:t>
      </w:r>
      <w:r w:rsidR="00DF7B79">
        <w:rPr>
          <w:rFonts w:ascii="Abadi" w:hAnsi="Abadi" w:cs="Aharoni"/>
        </w:rPr>
        <w:t xml:space="preserve"> is </w:t>
      </w:r>
      <w:r>
        <w:rPr>
          <w:rFonts w:ascii="Abadi" w:hAnsi="Abadi" w:cs="Aharoni"/>
        </w:rPr>
        <w:t xml:space="preserve">functionally dependent on </w:t>
      </w:r>
      <w:r w:rsidR="00656CE8">
        <w:rPr>
          <w:rFonts w:ascii="Abadi" w:hAnsi="Abadi" w:cs="Aharoni"/>
        </w:rPr>
        <w:t>A</w:t>
      </w:r>
      <w:r>
        <w:rPr>
          <w:rFonts w:ascii="Abadi" w:hAnsi="Abadi" w:cs="Aharoni"/>
        </w:rPr>
        <w:t>ttributeA</w:t>
      </w:r>
      <w:r w:rsidR="00687FC1">
        <w:rPr>
          <w:rFonts w:ascii="Abadi" w:hAnsi="Abadi" w:cs="Aharoni"/>
        </w:rPr>
        <w:t xml:space="preserve">,if the value of B </w:t>
      </w:r>
      <w:r w:rsidR="00B122BC">
        <w:rPr>
          <w:rFonts w:ascii="Abadi" w:hAnsi="Abadi" w:cs="Aharoni"/>
        </w:rPr>
        <w:t>always appears with the value of A,</w:t>
      </w:r>
      <w:r w:rsidR="00E32DD4">
        <w:rPr>
          <w:rFonts w:ascii="Abadi" w:hAnsi="Abadi" w:cs="Aharoni"/>
        </w:rPr>
        <w:t xml:space="preserve"> and the value of B is associated with exactly one value of A.</w:t>
      </w:r>
    </w:p>
    <w:p w14:paraId="672F409C" w14:textId="4010362A" w:rsidR="007C7352" w:rsidRDefault="00890C23">
      <w:pPr>
        <w:rPr>
          <w:rFonts w:ascii="Abadi" w:hAnsi="Abadi" w:cs="Aharoni"/>
        </w:rPr>
      </w:pPr>
      <w:r>
        <w:rPr>
          <w:rFonts w:ascii="Abadi" w:hAnsi="Abadi" w:cs="Aharoni"/>
        </w:rPr>
        <w:t>Types of Functional Dependency</w:t>
      </w:r>
    </w:p>
    <w:p w14:paraId="591B10BC" w14:textId="3F7565F3" w:rsidR="00890C23" w:rsidRDefault="00E92D7B" w:rsidP="00E92D7B">
      <w:pPr>
        <w:pStyle w:val="ListParagraph"/>
        <w:numPr>
          <w:ilvl w:val="0"/>
          <w:numId w:val="1"/>
        </w:numPr>
        <w:rPr>
          <w:rFonts w:ascii="Abadi" w:hAnsi="Abadi" w:cs="Aharoni"/>
        </w:rPr>
      </w:pPr>
      <w:r>
        <w:rPr>
          <w:rFonts w:ascii="Abadi" w:hAnsi="Abadi" w:cs="Aharoni"/>
        </w:rPr>
        <w:t>Full FD: one key attribute fully determines another attribute.</w:t>
      </w:r>
    </w:p>
    <w:p w14:paraId="525D51FD" w14:textId="48047EBD" w:rsidR="003134BF" w:rsidRDefault="00A60B8E" w:rsidP="00E4039C">
      <w:pPr>
        <w:pStyle w:val="ListParagraph"/>
        <w:numPr>
          <w:ilvl w:val="0"/>
          <w:numId w:val="1"/>
        </w:numPr>
        <w:rPr>
          <w:rFonts w:ascii="Abadi" w:hAnsi="Abadi" w:cs="Aharoni"/>
        </w:rPr>
      </w:pPr>
      <w:r w:rsidRPr="003E4A23">
        <w:rPr>
          <w:rFonts w:ascii="Abadi" w:hAnsi="Abadi" w:cs="Aharoni"/>
        </w:rPr>
        <w:t>Partial FD: one or more keys attributes</w:t>
      </w:r>
      <w:r w:rsidR="00DC6936" w:rsidRPr="003E4A23">
        <w:rPr>
          <w:rFonts w:ascii="Abadi" w:hAnsi="Abadi" w:cs="Aharoni"/>
        </w:rPr>
        <w:t xml:space="preserve"> determine another </w:t>
      </w:r>
      <w:r w:rsidR="003134BF" w:rsidRPr="003E4A23">
        <w:rPr>
          <w:rFonts w:ascii="Abadi" w:hAnsi="Abadi" w:cs="Aharoni"/>
        </w:rPr>
        <w:t>attribute;</w:t>
      </w:r>
      <w:r w:rsidR="00DC6936" w:rsidRPr="003E4A23">
        <w:rPr>
          <w:rFonts w:ascii="Abadi" w:hAnsi="Abadi" w:cs="Aharoni"/>
        </w:rPr>
        <w:t xml:space="preserve"> however, the non key attribute </w:t>
      </w:r>
      <w:r w:rsidR="00982B7E" w:rsidRPr="003E4A23">
        <w:rPr>
          <w:rFonts w:ascii="Abadi" w:hAnsi="Abadi" w:cs="Aharoni"/>
        </w:rPr>
        <w:t>only depends on one of the key attributes</w:t>
      </w:r>
      <w:r w:rsidR="003134BF" w:rsidRPr="003E4A23">
        <w:rPr>
          <w:rFonts w:ascii="Abadi" w:hAnsi="Abadi" w:cs="Aharoni"/>
        </w:rPr>
        <w:t xml:space="preserve"> (not the whole keys</w:t>
      </w:r>
      <w:r w:rsidR="0096567E" w:rsidRPr="003E4A23">
        <w:rPr>
          <w:rFonts w:ascii="Abadi" w:hAnsi="Abadi" w:cs="Aharoni"/>
        </w:rPr>
        <w:t xml:space="preserve">). </w:t>
      </w:r>
      <w:r w:rsidR="003E4A23">
        <w:rPr>
          <w:rFonts w:ascii="Abadi" w:hAnsi="Abadi" w:cs="Aharoni"/>
        </w:rPr>
        <w:t xml:space="preserve">* A </w:t>
      </w:r>
      <w:r w:rsidR="00456B2A">
        <w:rPr>
          <w:rFonts w:ascii="Abadi" w:hAnsi="Abadi" w:cs="Aharoni"/>
        </w:rPr>
        <w:t>and B-&gt;</w:t>
      </w:r>
      <w:r w:rsidR="002C007C">
        <w:rPr>
          <w:rFonts w:ascii="Abadi" w:hAnsi="Abadi" w:cs="Aharoni"/>
        </w:rPr>
        <w:t>C (</w:t>
      </w:r>
      <w:r w:rsidR="00EE224A">
        <w:rPr>
          <w:rFonts w:ascii="Abadi" w:hAnsi="Abadi" w:cs="Aharoni"/>
        </w:rPr>
        <w:t>Customer phone no.)</w:t>
      </w:r>
      <w:r w:rsidR="00E96D0F">
        <w:rPr>
          <w:rFonts w:ascii="Abadi" w:hAnsi="Abadi" w:cs="Aharoni"/>
        </w:rPr>
        <w:t>.</w:t>
      </w:r>
    </w:p>
    <w:p w14:paraId="74C21D05" w14:textId="65AA66F1" w:rsidR="00E96D0F" w:rsidRDefault="00E96D0F" w:rsidP="00E4039C">
      <w:pPr>
        <w:pStyle w:val="ListParagraph"/>
        <w:numPr>
          <w:ilvl w:val="0"/>
          <w:numId w:val="1"/>
        </w:numPr>
        <w:rPr>
          <w:rFonts w:ascii="Abadi" w:hAnsi="Abadi" w:cs="Aharoni"/>
        </w:rPr>
      </w:pPr>
      <w:r>
        <w:rPr>
          <w:rFonts w:ascii="Abadi" w:hAnsi="Abadi" w:cs="Aharoni"/>
        </w:rPr>
        <w:t>Transitive FD:</w:t>
      </w:r>
      <w:r w:rsidR="00705D82">
        <w:rPr>
          <w:rFonts w:ascii="Abadi" w:hAnsi="Abadi" w:cs="Aharoni"/>
        </w:rPr>
        <w:t xml:space="preserve"> cross functional </w:t>
      </w:r>
      <w:r w:rsidR="00B46B3C">
        <w:rPr>
          <w:rFonts w:ascii="Abadi" w:hAnsi="Abadi" w:cs="Aharoni"/>
        </w:rPr>
        <w:t>dependency; A</w:t>
      </w:r>
      <w:r w:rsidR="00E0703C">
        <w:rPr>
          <w:rFonts w:ascii="Abadi" w:hAnsi="Abadi" w:cs="Aharoni"/>
        </w:rPr>
        <w:t>&gt;</w:t>
      </w:r>
      <w:r w:rsidR="002C007C">
        <w:rPr>
          <w:rFonts w:ascii="Abadi" w:hAnsi="Abadi" w:cs="Aharoni"/>
        </w:rPr>
        <w:t>B, B</w:t>
      </w:r>
      <w:r w:rsidR="00E0703C">
        <w:rPr>
          <w:rFonts w:ascii="Abadi" w:hAnsi="Abadi" w:cs="Aharoni"/>
        </w:rPr>
        <w:t xml:space="preserve">-&gt;C, thus </w:t>
      </w:r>
      <w:r w:rsidR="00814A50">
        <w:rPr>
          <w:rFonts w:ascii="Abadi" w:hAnsi="Abadi" w:cs="Aharoni"/>
        </w:rPr>
        <w:t>A-&gt;C via B</w:t>
      </w:r>
      <w:r w:rsidR="00BC557C">
        <w:rPr>
          <w:rFonts w:ascii="Abadi" w:hAnsi="Abadi" w:cs="Aharoni"/>
        </w:rPr>
        <w:t>!!</w:t>
      </w:r>
    </w:p>
    <w:p w14:paraId="43684E28" w14:textId="77777777" w:rsidR="00E37E0D" w:rsidRDefault="00E37E0D" w:rsidP="000253D9">
      <w:pPr>
        <w:pStyle w:val="ListParagraph"/>
        <w:rPr>
          <w:rFonts w:ascii="Abadi" w:hAnsi="Abadi" w:cs="Aharoni"/>
        </w:rPr>
      </w:pPr>
    </w:p>
    <w:p w14:paraId="5BE82498" w14:textId="5CE38B2A" w:rsidR="000253D9" w:rsidRDefault="000253D9" w:rsidP="00E37E0D">
      <w:pPr>
        <w:rPr>
          <w:rFonts w:ascii="Abadi" w:hAnsi="Abadi" w:cs="Aharoni"/>
        </w:rPr>
      </w:pPr>
      <w:r w:rsidRPr="00E37E0D">
        <w:rPr>
          <w:rFonts w:ascii="Abadi" w:hAnsi="Abadi" w:cs="Aharoni"/>
        </w:rPr>
        <w:t>Unnormalized Form (UNF)</w:t>
      </w:r>
    </w:p>
    <w:p w14:paraId="18ABAB70" w14:textId="60AB394F" w:rsidR="00D92C5E" w:rsidRDefault="00D92C5E" w:rsidP="00E37E0D">
      <w:pPr>
        <w:rPr>
          <w:rFonts w:ascii="Abadi" w:hAnsi="Abadi" w:cs="Aharoni"/>
        </w:rPr>
      </w:pPr>
      <w:r>
        <w:rPr>
          <w:rFonts w:ascii="Abadi" w:hAnsi="Abadi" w:cs="Aharoni"/>
        </w:rPr>
        <w:t xml:space="preserve">        1)Each cell should only contain </w:t>
      </w:r>
      <w:r w:rsidR="00E57B3E">
        <w:rPr>
          <w:rFonts w:ascii="Abadi" w:hAnsi="Abadi" w:cs="Aharoni"/>
        </w:rPr>
        <w:t xml:space="preserve">one value, it is illegal to store more than one value      with the </w:t>
      </w:r>
      <w:r w:rsidR="00FC11C1">
        <w:rPr>
          <w:rFonts w:ascii="Abadi" w:hAnsi="Abadi" w:cs="Aharoni"/>
        </w:rPr>
        <w:t xml:space="preserve">same data type in a single </w:t>
      </w:r>
      <w:r w:rsidR="00023201">
        <w:rPr>
          <w:rFonts w:ascii="Abadi" w:hAnsi="Abadi" w:cs="Aharoni"/>
        </w:rPr>
        <w:t>cell,</w:t>
      </w:r>
      <w:r w:rsidR="00FC11C1">
        <w:rPr>
          <w:rFonts w:ascii="Abadi" w:hAnsi="Abadi" w:cs="Aharoni"/>
        </w:rPr>
        <w:t>i.e.</w:t>
      </w:r>
      <w:r w:rsidR="00B10E39">
        <w:rPr>
          <w:rFonts w:ascii="Abadi" w:hAnsi="Abadi" w:cs="Aharoni"/>
        </w:rPr>
        <w:t xml:space="preserve"> </w:t>
      </w:r>
      <w:r w:rsidR="00023201">
        <w:rPr>
          <w:rFonts w:ascii="Abadi" w:hAnsi="Abadi" w:cs="Aharoni"/>
        </w:rPr>
        <w:t>,</w:t>
      </w:r>
      <w:r w:rsidR="00AE6A4C">
        <w:rPr>
          <w:rFonts w:ascii="Abadi" w:hAnsi="Abadi" w:cs="Aharoni"/>
        </w:rPr>
        <w:t>tables do not contain ‘’repeating grou</w:t>
      </w:r>
      <w:r w:rsidR="001E0509">
        <w:rPr>
          <w:rFonts w:ascii="Abadi" w:hAnsi="Abadi" w:cs="Aharoni"/>
        </w:rPr>
        <w:t>p.</w:t>
      </w:r>
      <w:r w:rsidR="00AE6A4C">
        <w:rPr>
          <w:rFonts w:ascii="Abadi" w:hAnsi="Abadi" w:cs="Aharoni"/>
        </w:rPr>
        <w:t>’’</w:t>
      </w:r>
      <w:r w:rsidR="002E3665">
        <w:rPr>
          <w:rFonts w:ascii="Abadi" w:hAnsi="Abadi" w:cs="Aharoni"/>
        </w:rPr>
        <w:t xml:space="preserve"> A table that satisfies </w:t>
      </w:r>
      <w:r w:rsidR="00FD28A4">
        <w:rPr>
          <w:rFonts w:ascii="Abadi" w:hAnsi="Abadi" w:cs="Aharoni"/>
        </w:rPr>
        <w:t>this condition is said to be normalised</w:t>
      </w:r>
      <w:r w:rsidR="005E047B">
        <w:rPr>
          <w:rFonts w:ascii="Abadi" w:hAnsi="Abadi" w:cs="Aharoni"/>
        </w:rPr>
        <w:t xml:space="preserve"> or in first normal form.</w:t>
      </w:r>
    </w:p>
    <w:p w14:paraId="688088A5" w14:textId="2A718941" w:rsidR="00C47363" w:rsidRDefault="005E047B" w:rsidP="00E37E0D">
      <w:pPr>
        <w:rPr>
          <w:rFonts w:ascii="Abadi" w:hAnsi="Abadi" w:cs="Aharoni"/>
        </w:rPr>
      </w:pPr>
      <w:r>
        <w:rPr>
          <w:rFonts w:ascii="Abadi" w:hAnsi="Abadi" w:cs="Aharoni"/>
        </w:rPr>
        <w:t xml:space="preserve">         </w:t>
      </w:r>
      <w:r w:rsidR="00C47363">
        <w:rPr>
          <w:rFonts w:ascii="Abadi" w:hAnsi="Abadi" w:cs="Aharoni"/>
        </w:rPr>
        <w:t xml:space="preserve">2)Those tables having </w:t>
      </w:r>
      <w:r w:rsidR="00B10E39">
        <w:rPr>
          <w:rFonts w:ascii="Abadi" w:hAnsi="Abadi" w:cs="Aharoni"/>
        </w:rPr>
        <w:t>RG (</w:t>
      </w:r>
      <w:r w:rsidR="00FB500D">
        <w:rPr>
          <w:rFonts w:ascii="Abadi" w:hAnsi="Abadi" w:cs="Aharoni"/>
        </w:rPr>
        <w:t>repeating groups</w:t>
      </w:r>
      <w:r w:rsidR="00AC746F">
        <w:rPr>
          <w:rFonts w:ascii="Abadi" w:hAnsi="Abadi" w:cs="Aharoni"/>
        </w:rPr>
        <w:t>) are said to be un-normalized.</w:t>
      </w:r>
    </w:p>
    <w:p w14:paraId="05E60FAF" w14:textId="77777777" w:rsidR="00D92C5E" w:rsidRPr="00E37E0D" w:rsidRDefault="00D92C5E" w:rsidP="00E37E0D">
      <w:pPr>
        <w:rPr>
          <w:rFonts w:ascii="Abadi" w:hAnsi="Abadi" w:cs="Aharoni"/>
        </w:rPr>
      </w:pPr>
    </w:p>
    <w:p w14:paraId="4F09F47C" w14:textId="77777777" w:rsidR="00E25545" w:rsidRDefault="00E25545" w:rsidP="000253D9">
      <w:pPr>
        <w:pStyle w:val="ListParagraph"/>
        <w:rPr>
          <w:rFonts w:ascii="Abadi" w:hAnsi="Abadi" w:cs="Aharoni"/>
        </w:rPr>
      </w:pPr>
    </w:p>
    <w:p w14:paraId="56DAD81F" w14:textId="77777777" w:rsidR="00B46B3C" w:rsidRPr="003E4A23" w:rsidRDefault="00B46B3C" w:rsidP="00B46B3C">
      <w:pPr>
        <w:pStyle w:val="ListParagraph"/>
        <w:rPr>
          <w:rFonts w:ascii="Abadi" w:hAnsi="Abadi" w:cs="Aharoni"/>
        </w:rPr>
      </w:pPr>
    </w:p>
    <w:p w14:paraId="5C5E9A1F" w14:textId="26AF40BF" w:rsidR="003134BF" w:rsidRDefault="00D2349F" w:rsidP="003134BF">
      <w:pPr>
        <w:rPr>
          <w:rFonts w:ascii="Abadi" w:hAnsi="Abadi" w:cs="Aharoni"/>
        </w:rPr>
      </w:pPr>
      <w:r>
        <w:rPr>
          <w:rFonts w:ascii="Abadi" w:hAnsi="Abadi" w:cs="Aharoni"/>
        </w:rPr>
        <w:t xml:space="preserve">There are six types of </w:t>
      </w:r>
      <w:r w:rsidR="00F07A30">
        <w:rPr>
          <w:rFonts w:ascii="Abadi" w:hAnsi="Abadi" w:cs="Aharoni"/>
        </w:rPr>
        <w:t xml:space="preserve">Normal </w:t>
      </w:r>
      <w:r w:rsidR="007F5B00">
        <w:rPr>
          <w:rFonts w:ascii="Abadi" w:hAnsi="Abadi" w:cs="Aharoni"/>
        </w:rPr>
        <w:t>Form (</w:t>
      </w:r>
      <w:r w:rsidR="00F07A30">
        <w:rPr>
          <w:rFonts w:ascii="Abadi" w:hAnsi="Abadi" w:cs="Aharoni"/>
        </w:rPr>
        <w:t>NF) used to achieve the goal</w:t>
      </w:r>
      <w:r w:rsidR="008141F4">
        <w:rPr>
          <w:rFonts w:ascii="Abadi" w:hAnsi="Abadi" w:cs="Aharoni"/>
        </w:rPr>
        <w:t xml:space="preserve"> of Normalization based on the different </w:t>
      </w:r>
      <w:r w:rsidR="003C1979">
        <w:rPr>
          <w:rFonts w:ascii="Abadi" w:hAnsi="Abadi" w:cs="Aharoni"/>
        </w:rPr>
        <w:t>FD, step by step</w:t>
      </w:r>
      <w:r w:rsidR="007F5B00">
        <w:rPr>
          <w:rFonts w:ascii="Abadi" w:hAnsi="Abadi" w:cs="Aharoni"/>
        </w:rPr>
        <w:t>.</w:t>
      </w:r>
    </w:p>
    <w:p w14:paraId="1DC8935D" w14:textId="6C76528F" w:rsidR="007F5B00" w:rsidRDefault="007F5B00" w:rsidP="007F5B00">
      <w:pPr>
        <w:pStyle w:val="ListParagraph"/>
        <w:numPr>
          <w:ilvl w:val="0"/>
          <w:numId w:val="2"/>
        </w:numPr>
        <w:rPr>
          <w:rFonts w:ascii="Abadi" w:hAnsi="Abadi" w:cs="Aharoni"/>
        </w:rPr>
      </w:pPr>
      <w:r>
        <w:rPr>
          <w:rFonts w:ascii="Abadi" w:hAnsi="Abadi" w:cs="Aharoni"/>
        </w:rPr>
        <w:t xml:space="preserve">1NF to remove </w:t>
      </w:r>
      <w:r w:rsidR="00136926">
        <w:rPr>
          <w:rFonts w:ascii="Abadi" w:hAnsi="Abadi" w:cs="Aharoni"/>
        </w:rPr>
        <w:t>repeating group with basic FD.</w:t>
      </w:r>
    </w:p>
    <w:p w14:paraId="422E51E1" w14:textId="539F54B8" w:rsidR="00136926" w:rsidRDefault="00136926" w:rsidP="007F5B00">
      <w:pPr>
        <w:pStyle w:val="ListParagraph"/>
        <w:numPr>
          <w:ilvl w:val="0"/>
          <w:numId w:val="2"/>
        </w:numPr>
        <w:rPr>
          <w:rFonts w:ascii="Abadi" w:hAnsi="Abadi" w:cs="Aharoni"/>
        </w:rPr>
      </w:pPr>
      <w:r>
        <w:rPr>
          <w:rFonts w:ascii="Abadi" w:hAnsi="Abadi" w:cs="Aharoni"/>
        </w:rPr>
        <w:t>2N</w:t>
      </w:r>
      <w:r w:rsidR="00A53379">
        <w:rPr>
          <w:rFonts w:ascii="Abadi" w:hAnsi="Abadi" w:cs="Aharoni"/>
        </w:rPr>
        <w:t xml:space="preserve">F to </w:t>
      </w:r>
      <w:r w:rsidR="001F266A">
        <w:rPr>
          <w:rFonts w:ascii="Abadi" w:hAnsi="Abadi" w:cs="Aharoni"/>
        </w:rPr>
        <w:t>remove Partial</w:t>
      </w:r>
      <w:r w:rsidR="00191807">
        <w:rPr>
          <w:rFonts w:ascii="Abadi" w:hAnsi="Abadi" w:cs="Aharoni"/>
        </w:rPr>
        <w:t xml:space="preserve"> </w:t>
      </w:r>
      <w:r w:rsidR="001F266A">
        <w:rPr>
          <w:rFonts w:ascii="Abadi" w:hAnsi="Abadi" w:cs="Aharoni"/>
        </w:rPr>
        <w:t xml:space="preserve">FD, </w:t>
      </w:r>
      <w:r w:rsidR="00920D44">
        <w:rPr>
          <w:rFonts w:ascii="Abadi" w:hAnsi="Abadi" w:cs="Aharoni"/>
        </w:rPr>
        <w:t>non-key</w:t>
      </w:r>
      <w:r w:rsidR="00191807">
        <w:rPr>
          <w:rFonts w:ascii="Abadi" w:hAnsi="Abadi" w:cs="Aharoni"/>
        </w:rPr>
        <w:t xml:space="preserve"> attributes must depend on </w:t>
      </w:r>
      <w:r w:rsidR="00920D44">
        <w:rPr>
          <w:rFonts w:ascii="Abadi" w:hAnsi="Abadi" w:cs="Aharoni"/>
        </w:rPr>
        <w:t>the key attribute.</w:t>
      </w:r>
    </w:p>
    <w:p w14:paraId="6DB300A3" w14:textId="29461C6C" w:rsidR="002B20B3" w:rsidRDefault="002B20B3" w:rsidP="007F5B00">
      <w:pPr>
        <w:pStyle w:val="ListParagraph"/>
        <w:numPr>
          <w:ilvl w:val="0"/>
          <w:numId w:val="2"/>
        </w:numPr>
        <w:rPr>
          <w:rFonts w:ascii="Abadi" w:hAnsi="Abadi" w:cs="Aharoni"/>
        </w:rPr>
      </w:pPr>
      <w:r>
        <w:rPr>
          <w:rFonts w:ascii="Abadi" w:hAnsi="Abadi" w:cs="Aharoni"/>
        </w:rPr>
        <w:t>3NF remove transitive</w:t>
      </w:r>
      <w:r w:rsidR="007A650B">
        <w:rPr>
          <w:rFonts w:ascii="Abadi" w:hAnsi="Abadi" w:cs="Aharoni"/>
        </w:rPr>
        <w:t xml:space="preserve"> FD.</w:t>
      </w:r>
    </w:p>
    <w:p w14:paraId="4DC783D5" w14:textId="3937FC96" w:rsidR="007A650B" w:rsidRDefault="007A650B" w:rsidP="007F5B00">
      <w:pPr>
        <w:pStyle w:val="ListParagraph"/>
        <w:numPr>
          <w:ilvl w:val="0"/>
          <w:numId w:val="2"/>
        </w:numPr>
        <w:rPr>
          <w:rFonts w:ascii="Abadi" w:hAnsi="Abadi" w:cs="Aharoni"/>
        </w:rPr>
      </w:pPr>
      <w:r>
        <w:rPr>
          <w:rFonts w:ascii="Abadi" w:hAnsi="Abadi" w:cs="Aharoni"/>
        </w:rPr>
        <w:t>Boyce-Codd NF:</w:t>
      </w:r>
      <w:r w:rsidR="004D4DA2">
        <w:rPr>
          <w:rFonts w:ascii="Abadi" w:hAnsi="Abadi" w:cs="Aharoni"/>
        </w:rPr>
        <w:t xml:space="preserve"> every determinant is a key attribute.</w:t>
      </w:r>
    </w:p>
    <w:p w14:paraId="3F8B6467" w14:textId="4D3BA034" w:rsidR="0077137C" w:rsidRDefault="0077137C" w:rsidP="007F5B00">
      <w:pPr>
        <w:pStyle w:val="ListParagraph"/>
        <w:numPr>
          <w:ilvl w:val="0"/>
          <w:numId w:val="2"/>
        </w:numPr>
        <w:rPr>
          <w:rFonts w:ascii="Abadi" w:hAnsi="Abadi" w:cs="Aharoni"/>
        </w:rPr>
      </w:pPr>
      <w:r>
        <w:rPr>
          <w:rFonts w:ascii="Abadi" w:hAnsi="Abadi" w:cs="Aharoni"/>
        </w:rPr>
        <w:t>4</w:t>
      </w:r>
      <w:r w:rsidR="00421C8D">
        <w:rPr>
          <w:rFonts w:ascii="Abadi" w:hAnsi="Abadi" w:cs="Aharoni"/>
        </w:rPr>
        <w:t>NF: further</w:t>
      </w:r>
      <w:r>
        <w:rPr>
          <w:rFonts w:ascii="Abadi" w:hAnsi="Abadi" w:cs="Aharoni"/>
        </w:rPr>
        <w:t xml:space="preserve"> to BC NF</w:t>
      </w:r>
      <w:r w:rsidR="0020113B">
        <w:rPr>
          <w:rFonts w:ascii="Abadi" w:hAnsi="Abadi" w:cs="Aharoni"/>
        </w:rPr>
        <w:t>, no multiple-valued FD.</w:t>
      </w:r>
    </w:p>
    <w:p w14:paraId="6D8BEA8A" w14:textId="328DBAC5" w:rsidR="00421C8D" w:rsidRPr="007F5B00" w:rsidRDefault="00421C8D" w:rsidP="007F5B00">
      <w:pPr>
        <w:pStyle w:val="ListParagraph"/>
        <w:numPr>
          <w:ilvl w:val="0"/>
          <w:numId w:val="2"/>
        </w:numPr>
        <w:rPr>
          <w:rFonts w:ascii="Abadi" w:hAnsi="Abadi" w:cs="Aharoni"/>
        </w:rPr>
      </w:pPr>
      <w:r>
        <w:rPr>
          <w:rFonts w:ascii="Abadi" w:hAnsi="Abadi" w:cs="Aharoni"/>
        </w:rPr>
        <w:t>5</w:t>
      </w:r>
      <w:r w:rsidR="00B10E39">
        <w:rPr>
          <w:rFonts w:ascii="Abadi" w:hAnsi="Abadi" w:cs="Aharoni"/>
        </w:rPr>
        <w:t>NF: a</w:t>
      </w:r>
      <w:r w:rsidR="00341D6F">
        <w:rPr>
          <w:rFonts w:ascii="Abadi" w:hAnsi="Abadi" w:cs="Aharoni"/>
        </w:rPr>
        <w:t xml:space="preserve"> relation has no join FD.</w:t>
      </w:r>
    </w:p>
    <w:p w14:paraId="53826131" w14:textId="77777777" w:rsidR="007F5B00" w:rsidRDefault="007F5B00" w:rsidP="003134BF">
      <w:pPr>
        <w:rPr>
          <w:rFonts w:ascii="Abadi" w:hAnsi="Abadi" w:cs="Aharoni"/>
        </w:rPr>
      </w:pPr>
    </w:p>
    <w:p w14:paraId="3459275C" w14:textId="365DDF2B" w:rsidR="00252ECC" w:rsidRDefault="00252ECC" w:rsidP="003134BF">
      <w:pPr>
        <w:rPr>
          <w:rFonts w:ascii="Abadi" w:hAnsi="Abadi" w:cs="Aharoni"/>
        </w:rPr>
      </w:pPr>
      <w:r>
        <w:rPr>
          <w:rFonts w:ascii="Abadi" w:hAnsi="Abadi" w:cs="Aharoni"/>
        </w:rPr>
        <w:t>A memorable</w:t>
      </w:r>
      <w:r w:rsidR="00477804">
        <w:rPr>
          <w:rFonts w:ascii="Abadi" w:hAnsi="Abadi" w:cs="Aharoni"/>
        </w:rPr>
        <w:t xml:space="preserve"> definition of Normalisation is that </w:t>
      </w:r>
      <w:r w:rsidR="00B77E27">
        <w:rPr>
          <w:rFonts w:ascii="Abadi" w:hAnsi="Abadi" w:cs="Aharoni"/>
        </w:rPr>
        <w:t>the attributes in a relation must depend on the key</w:t>
      </w:r>
      <w:r w:rsidR="002324AD">
        <w:rPr>
          <w:rFonts w:ascii="Abadi" w:hAnsi="Abadi" w:cs="Aharoni"/>
        </w:rPr>
        <w:t>, the whole key, and nothing but the key.</w:t>
      </w:r>
      <w:r>
        <w:rPr>
          <w:rFonts w:ascii="Abadi" w:hAnsi="Abadi" w:cs="Aharoni"/>
        </w:rPr>
        <w:t xml:space="preserve"> </w:t>
      </w:r>
    </w:p>
    <w:p w14:paraId="4FC594F4" w14:textId="77777777" w:rsidR="0006034A" w:rsidRDefault="0006034A" w:rsidP="003134BF">
      <w:pPr>
        <w:rPr>
          <w:rFonts w:ascii="Abadi" w:hAnsi="Abadi" w:cs="Aharoni"/>
        </w:rPr>
      </w:pPr>
    </w:p>
    <w:p w14:paraId="3F6A6863" w14:textId="77777777" w:rsidR="0006034A" w:rsidRDefault="0006034A" w:rsidP="003134BF">
      <w:pPr>
        <w:rPr>
          <w:rFonts w:ascii="Abadi" w:hAnsi="Abadi" w:cs="Aharoni"/>
        </w:rPr>
      </w:pPr>
    </w:p>
    <w:p w14:paraId="03C111E8" w14:textId="77777777" w:rsidR="0006034A" w:rsidRDefault="0006034A" w:rsidP="003134BF">
      <w:pPr>
        <w:rPr>
          <w:rFonts w:ascii="Abadi" w:hAnsi="Abadi" w:cs="Aharoni"/>
        </w:rPr>
      </w:pPr>
    </w:p>
    <w:p w14:paraId="30978AC6" w14:textId="77777777" w:rsidR="0006034A" w:rsidRDefault="0006034A" w:rsidP="003134BF">
      <w:pPr>
        <w:rPr>
          <w:rFonts w:ascii="Abadi" w:hAnsi="Abadi" w:cs="Aharoni"/>
        </w:rPr>
      </w:pPr>
    </w:p>
    <w:p w14:paraId="4418E631" w14:textId="77777777" w:rsidR="0006034A" w:rsidRDefault="0006034A" w:rsidP="003134BF">
      <w:pPr>
        <w:rPr>
          <w:rFonts w:ascii="Abadi" w:hAnsi="Abadi" w:cs="Aharoni"/>
        </w:rPr>
      </w:pPr>
    </w:p>
    <w:p w14:paraId="63415214" w14:textId="77777777" w:rsidR="0006034A" w:rsidRDefault="0006034A" w:rsidP="003134BF">
      <w:pPr>
        <w:rPr>
          <w:rFonts w:ascii="Abadi" w:hAnsi="Abadi" w:cs="Aharoni"/>
        </w:rPr>
      </w:pPr>
    </w:p>
    <w:p w14:paraId="20BC4A65" w14:textId="77777777" w:rsidR="0006034A" w:rsidRDefault="0006034A" w:rsidP="003134BF">
      <w:pPr>
        <w:rPr>
          <w:rFonts w:ascii="Abadi" w:hAnsi="Abadi" w:cs="Aharoni"/>
        </w:rPr>
      </w:pPr>
    </w:p>
    <w:p w14:paraId="05ECF2F2" w14:textId="77777777" w:rsidR="0006034A" w:rsidRDefault="0006034A" w:rsidP="003134BF">
      <w:pPr>
        <w:rPr>
          <w:rFonts w:ascii="Abadi" w:hAnsi="Abadi" w:cs="Aharoni"/>
        </w:rPr>
      </w:pPr>
    </w:p>
    <w:p w14:paraId="6700EB71" w14:textId="77777777" w:rsidR="0006034A" w:rsidRDefault="0006034A" w:rsidP="003134BF">
      <w:pPr>
        <w:rPr>
          <w:rFonts w:ascii="Abadi" w:hAnsi="Abadi" w:cs="Aharoni"/>
        </w:rPr>
      </w:pPr>
    </w:p>
    <w:p w14:paraId="4765F3C5" w14:textId="77777777" w:rsidR="0006034A" w:rsidRDefault="0006034A" w:rsidP="003134BF">
      <w:pPr>
        <w:rPr>
          <w:rFonts w:ascii="Abadi" w:hAnsi="Abadi" w:cs="Aharoni"/>
        </w:rPr>
      </w:pPr>
    </w:p>
    <w:p w14:paraId="642A7428" w14:textId="77777777" w:rsidR="0006034A" w:rsidRDefault="0006034A" w:rsidP="003134BF">
      <w:pPr>
        <w:rPr>
          <w:rFonts w:ascii="Abadi" w:hAnsi="Abadi" w:cs="Aharoni"/>
        </w:rPr>
      </w:pPr>
    </w:p>
    <w:p w14:paraId="4B3DDDA9" w14:textId="77777777" w:rsidR="0006034A" w:rsidRDefault="0006034A" w:rsidP="003134BF">
      <w:pPr>
        <w:rPr>
          <w:rFonts w:ascii="Abadi" w:hAnsi="Abadi" w:cs="Aharoni"/>
        </w:rPr>
      </w:pPr>
    </w:p>
    <w:p w14:paraId="43BA005A" w14:textId="77777777" w:rsidR="0006034A" w:rsidRDefault="0006034A" w:rsidP="003134BF">
      <w:pPr>
        <w:rPr>
          <w:rFonts w:ascii="Abadi" w:hAnsi="Abadi" w:cs="Aharoni"/>
        </w:rPr>
      </w:pPr>
    </w:p>
    <w:p w14:paraId="599DAD2B" w14:textId="77777777" w:rsidR="0006034A" w:rsidRDefault="0006034A" w:rsidP="003134BF">
      <w:pPr>
        <w:rPr>
          <w:rFonts w:ascii="Abadi" w:hAnsi="Abadi" w:cs="Aharoni"/>
        </w:rPr>
      </w:pPr>
    </w:p>
    <w:p w14:paraId="26FC5237" w14:textId="77777777" w:rsidR="0006034A" w:rsidRDefault="0006034A" w:rsidP="003134BF">
      <w:pPr>
        <w:rPr>
          <w:rFonts w:ascii="Abadi" w:hAnsi="Abadi" w:cs="Aharoni"/>
        </w:rPr>
      </w:pPr>
    </w:p>
    <w:p w14:paraId="2076C58F" w14:textId="77777777" w:rsidR="0006034A" w:rsidRDefault="0006034A" w:rsidP="003134BF">
      <w:pPr>
        <w:rPr>
          <w:rFonts w:ascii="Abadi" w:hAnsi="Abadi" w:cs="Aharoni"/>
        </w:rPr>
      </w:pPr>
    </w:p>
    <w:p w14:paraId="2EFE1290" w14:textId="77777777" w:rsidR="0006034A" w:rsidRDefault="0006034A" w:rsidP="003134BF">
      <w:pPr>
        <w:rPr>
          <w:rFonts w:ascii="Abadi" w:hAnsi="Abadi" w:cs="Aharoni"/>
        </w:rPr>
      </w:pPr>
    </w:p>
    <w:p w14:paraId="7A0ABDB3" w14:textId="77777777" w:rsidR="0006034A" w:rsidRDefault="0006034A" w:rsidP="003134BF">
      <w:pPr>
        <w:rPr>
          <w:rFonts w:ascii="Abadi" w:hAnsi="Abadi" w:cs="Aharoni"/>
        </w:rPr>
      </w:pPr>
    </w:p>
    <w:p w14:paraId="224192ED" w14:textId="77777777" w:rsidR="0006034A" w:rsidRDefault="0006034A" w:rsidP="003134BF">
      <w:pPr>
        <w:rPr>
          <w:rFonts w:ascii="Abadi" w:hAnsi="Abadi" w:cs="Aharoni"/>
        </w:rPr>
      </w:pPr>
    </w:p>
    <w:p w14:paraId="65211C01" w14:textId="77777777" w:rsidR="0006034A" w:rsidRDefault="0006034A" w:rsidP="003134BF">
      <w:pPr>
        <w:rPr>
          <w:rFonts w:ascii="Abadi" w:hAnsi="Abadi" w:cs="Aharoni"/>
        </w:rPr>
      </w:pPr>
    </w:p>
    <w:p w14:paraId="1DD10684" w14:textId="77777777" w:rsidR="0006034A" w:rsidRDefault="0006034A" w:rsidP="003134BF">
      <w:pPr>
        <w:rPr>
          <w:rFonts w:ascii="Abadi" w:hAnsi="Abadi" w:cs="Aharoni"/>
        </w:rPr>
      </w:pPr>
    </w:p>
    <w:p w14:paraId="689A1045" w14:textId="77777777" w:rsidR="0006034A" w:rsidRDefault="0006034A" w:rsidP="003134BF">
      <w:pPr>
        <w:rPr>
          <w:rFonts w:ascii="Abadi" w:hAnsi="Abadi" w:cs="Aharoni"/>
        </w:rPr>
      </w:pPr>
    </w:p>
    <w:p w14:paraId="5D8B879D" w14:textId="1349AE76" w:rsidR="003F2970" w:rsidRDefault="006F2083" w:rsidP="000C6C95">
      <w:pPr>
        <w:pStyle w:val="Heading2"/>
        <w:ind w:firstLine="720"/>
      </w:pPr>
      <w:bookmarkStart w:id="9" w:name="_Toc235456074"/>
      <w:r>
        <w:t>Task5: Sample Data Population (Populate the system with at least 5 rows of sample</w:t>
      </w:r>
      <w:r w:rsidR="000C6C95">
        <w:t xml:space="preserve"> </w:t>
      </w:r>
      <w:r w:rsidR="00841DB5">
        <w:t>data that reflects realistic use cases</w:t>
      </w:r>
      <w:r>
        <w:t>.)</w:t>
      </w:r>
      <w:bookmarkEnd w:id="9"/>
    </w:p>
    <w:p w14:paraId="42B40D48" w14:textId="77777777" w:rsidR="000C6C95" w:rsidRPr="000C6C95" w:rsidRDefault="000C6C95" w:rsidP="000C6C95"/>
    <w:p w14:paraId="212B6881" w14:textId="77777777" w:rsidR="00FC4973" w:rsidRDefault="00FC4973" w:rsidP="00FC4973">
      <w:r>
        <w:t xml:space="preserve">For your </w:t>
      </w:r>
      <w:r>
        <w:rPr>
          <w:b/>
          <w:bCs/>
        </w:rPr>
        <w:t>AutoPark Management System</w:t>
      </w:r>
      <w:r>
        <w:t xml:space="preserve"> scenario, the sample data should reflect realistic parking operations. Below are examples with </w:t>
      </w:r>
      <w:r>
        <w:rPr>
          <w:b/>
          <w:bCs/>
        </w:rPr>
        <w:t>at least 5 records</w:t>
      </w:r>
      <w:r>
        <w:t xml:space="preserve"> for each main table.</w:t>
      </w:r>
    </w:p>
    <w:p w14:paraId="1954E399" w14:textId="77777777" w:rsidR="00FC4973" w:rsidRDefault="00FC4973" w:rsidP="00FC4973">
      <w:pPr>
        <w:rPr>
          <w:b/>
          <w:bCs/>
        </w:rPr>
      </w:pPr>
      <w:r>
        <w:rPr>
          <w:b/>
          <w:bCs/>
        </w:rPr>
        <w:t>1. Parking Sites</w:t>
      </w:r>
    </w:p>
    <w:tbl>
      <w:tblPr>
        <w:tblW w:w="6044" w:type="dxa"/>
        <w:tblCellMar>
          <w:left w:w="10" w:type="dxa"/>
          <w:right w:w="10" w:type="dxa"/>
        </w:tblCellMar>
        <w:tblLook w:val="04A0" w:firstRow="1" w:lastRow="0" w:firstColumn="1" w:lastColumn="0" w:noHBand="0" w:noVBand="1"/>
      </w:tblPr>
      <w:tblGrid>
        <w:gridCol w:w="742"/>
        <w:gridCol w:w="2458"/>
        <w:gridCol w:w="1680"/>
        <w:gridCol w:w="1164"/>
      </w:tblGrid>
      <w:tr w:rsidR="00FC4973" w14:paraId="7AABE480" w14:textId="77777777" w:rsidTr="006A77C9">
        <w:trPr>
          <w:tblHeader/>
        </w:trPr>
        <w:tc>
          <w:tcPr>
            <w:tcW w:w="742" w:type="dxa"/>
            <w:tcMar>
              <w:top w:w="15" w:type="dxa"/>
              <w:left w:w="15" w:type="dxa"/>
              <w:bottom w:w="15" w:type="dxa"/>
              <w:right w:w="15" w:type="dxa"/>
            </w:tcMar>
            <w:vAlign w:val="center"/>
          </w:tcPr>
          <w:p w14:paraId="68AC2A0A" w14:textId="77777777" w:rsidR="00FC4973" w:rsidRDefault="00FC4973" w:rsidP="006A77C9">
            <w:pPr>
              <w:rPr>
                <w:b/>
                <w:bCs/>
              </w:rPr>
            </w:pPr>
            <w:r>
              <w:rPr>
                <w:b/>
                <w:bCs/>
              </w:rPr>
              <w:t>SiteID</w:t>
            </w:r>
          </w:p>
        </w:tc>
        <w:tc>
          <w:tcPr>
            <w:tcW w:w="2458" w:type="dxa"/>
            <w:tcMar>
              <w:top w:w="15" w:type="dxa"/>
              <w:left w:w="15" w:type="dxa"/>
              <w:bottom w:w="15" w:type="dxa"/>
              <w:right w:w="15" w:type="dxa"/>
            </w:tcMar>
            <w:vAlign w:val="center"/>
          </w:tcPr>
          <w:p w14:paraId="2FD5AA16" w14:textId="77777777" w:rsidR="00FC4973" w:rsidRDefault="00FC4973" w:rsidP="006A77C9">
            <w:pPr>
              <w:rPr>
                <w:b/>
                <w:bCs/>
              </w:rPr>
            </w:pPr>
            <w:r>
              <w:rPr>
                <w:b/>
                <w:bCs/>
              </w:rPr>
              <w:t>SiteName</w:t>
            </w:r>
          </w:p>
        </w:tc>
        <w:tc>
          <w:tcPr>
            <w:tcW w:w="1680" w:type="dxa"/>
            <w:tcMar>
              <w:top w:w="15" w:type="dxa"/>
              <w:left w:w="15" w:type="dxa"/>
              <w:bottom w:w="15" w:type="dxa"/>
              <w:right w:w="15" w:type="dxa"/>
            </w:tcMar>
            <w:vAlign w:val="center"/>
          </w:tcPr>
          <w:p w14:paraId="32EAC969" w14:textId="77777777" w:rsidR="00FC4973" w:rsidRDefault="00FC4973" w:rsidP="006A77C9">
            <w:pPr>
              <w:rPr>
                <w:b/>
                <w:bCs/>
              </w:rPr>
            </w:pPr>
            <w:r>
              <w:rPr>
                <w:b/>
                <w:bCs/>
              </w:rPr>
              <w:t>Location</w:t>
            </w:r>
          </w:p>
        </w:tc>
        <w:tc>
          <w:tcPr>
            <w:tcW w:w="1164" w:type="dxa"/>
            <w:tcMar>
              <w:top w:w="15" w:type="dxa"/>
              <w:left w:w="15" w:type="dxa"/>
              <w:bottom w:w="15" w:type="dxa"/>
              <w:right w:w="15" w:type="dxa"/>
            </w:tcMar>
            <w:vAlign w:val="center"/>
          </w:tcPr>
          <w:p w14:paraId="743D9C8E" w14:textId="77777777" w:rsidR="00FC4973" w:rsidRDefault="00FC4973" w:rsidP="006A77C9">
            <w:pPr>
              <w:rPr>
                <w:b/>
                <w:bCs/>
              </w:rPr>
            </w:pPr>
            <w:r>
              <w:rPr>
                <w:b/>
                <w:bCs/>
              </w:rPr>
              <w:t>TotalSlots</w:t>
            </w:r>
          </w:p>
        </w:tc>
      </w:tr>
      <w:tr w:rsidR="00FC4973" w14:paraId="0B50D5AD" w14:textId="77777777" w:rsidTr="006A77C9">
        <w:tc>
          <w:tcPr>
            <w:tcW w:w="742" w:type="dxa"/>
            <w:tcMar>
              <w:top w:w="15" w:type="dxa"/>
              <w:left w:w="15" w:type="dxa"/>
              <w:bottom w:w="15" w:type="dxa"/>
              <w:right w:w="15" w:type="dxa"/>
            </w:tcMar>
            <w:vAlign w:val="center"/>
          </w:tcPr>
          <w:p w14:paraId="2F69F883" w14:textId="04222574" w:rsidR="00FC4973" w:rsidRDefault="00FC4973" w:rsidP="006A77C9">
            <w:r>
              <w:t>1</w:t>
            </w:r>
          </w:p>
        </w:tc>
        <w:tc>
          <w:tcPr>
            <w:tcW w:w="2458" w:type="dxa"/>
            <w:tcMar>
              <w:top w:w="15" w:type="dxa"/>
              <w:left w:w="15" w:type="dxa"/>
              <w:bottom w:w="15" w:type="dxa"/>
              <w:right w:w="15" w:type="dxa"/>
            </w:tcMar>
            <w:vAlign w:val="center"/>
          </w:tcPr>
          <w:p w14:paraId="0F6F96BB" w14:textId="77777777" w:rsidR="00FC4973" w:rsidRDefault="00FC4973" w:rsidP="006A77C9">
            <w:r>
              <w:t>City Centre Parking</w:t>
            </w:r>
          </w:p>
        </w:tc>
        <w:tc>
          <w:tcPr>
            <w:tcW w:w="1680" w:type="dxa"/>
            <w:tcMar>
              <w:top w:w="15" w:type="dxa"/>
              <w:left w:w="15" w:type="dxa"/>
              <w:bottom w:w="15" w:type="dxa"/>
              <w:right w:w="15" w:type="dxa"/>
            </w:tcMar>
            <w:vAlign w:val="center"/>
          </w:tcPr>
          <w:p w14:paraId="46F62EF1" w14:textId="3AA4EE7A" w:rsidR="00FC4973" w:rsidRDefault="00FC4973" w:rsidP="006A77C9">
            <w:r>
              <w:t xml:space="preserve">Main </w:t>
            </w:r>
            <w:r w:rsidR="001153E8">
              <w:t>Road</w:t>
            </w:r>
          </w:p>
        </w:tc>
        <w:tc>
          <w:tcPr>
            <w:tcW w:w="1164" w:type="dxa"/>
            <w:tcMar>
              <w:top w:w="15" w:type="dxa"/>
              <w:left w:w="15" w:type="dxa"/>
              <w:bottom w:w="15" w:type="dxa"/>
              <w:right w:w="15" w:type="dxa"/>
            </w:tcMar>
            <w:vAlign w:val="center"/>
          </w:tcPr>
          <w:p w14:paraId="6D73B76E" w14:textId="7275B32A" w:rsidR="00FC4973" w:rsidRDefault="00FC4973" w:rsidP="006A77C9">
            <w:r>
              <w:t>1</w:t>
            </w:r>
            <w:r w:rsidR="001153E8">
              <w:t>2</w:t>
            </w:r>
            <w:r>
              <w:t>0</w:t>
            </w:r>
          </w:p>
        </w:tc>
      </w:tr>
      <w:tr w:rsidR="00FC4973" w14:paraId="0AD0CBB6" w14:textId="77777777" w:rsidTr="006A77C9">
        <w:tc>
          <w:tcPr>
            <w:tcW w:w="742" w:type="dxa"/>
            <w:tcMar>
              <w:top w:w="15" w:type="dxa"/>
              <w:left w:w="15" w:type="dxa"/>
              <w:bottom w:w="15" w:type="dxa"/>
              <w:right w:w="15" w:type="dxa"/>
            </w:tcMar>
            <w:vAlign w:val="center"/>
          </w:tcPr>
          <w:p w14:paraId="3721F1BD" w14:textId="2C1ECC39" w:rsidR="00FC4973" w:rsidRDefault="00FC4973" w:rsidP="006A77C9">
            <w:r>
              <w:t>2</w:t>
            </w:r>
          </w:p>
        </w:tc>
        <w:tc>
          <w:tcPr>
            <w:tcW w:w="2458" w:type="dxa"/>
            <w:tcMar>
              <w:top w:w="15" w:type="dxa"/>
              <w:left w:w="15" w:type="dxa"/>
              <w:bottom w:w="15" w:type="dxa"/>
              <w:right w:w="15" w:type="dxa"/>
            </w:tcMar>
            <w:vAlign w:val="center"/>
          </w:tcPr>
          <w:p w14:paraId="2C43B9BA" w14:textId="527D0A7D" w:rsidR="00FC4973" w:rsidRDefault="00072BA0" w:rsidP="006A77C9">
            <w:r>
              <w:t>West Mall</w:t>
            </w:r>
            <w:r w:rsidR="00FC4973">
              <w:t xml:space="preserve"> Parking</w:t>
            </w:r>
          </w:p>
        </w:tc>
        <w:tc>
          <w:tcPr>
            <w:tcW w:w="1680" w:type="dxa"/>
            <w:tcMar>
              <w:top w:w="15" w:type="dxa"/>
              <w:left w:w="15" w:type="dxa"/>
              <w:bottom w:w="15" w:type="dxa"/>
              <w:right w:w="15" w:type="dxa"/>
            </w:tcMar>
            <w:vAlign w:val="center"/>
          </w:tcPr>
          <w:p w14:paraId="3D38D4C9" w14:textId="6AC51BD6" w:rsidR="00FC4973" w:rsidRDefault="00072BA0" w:rsidP="006A77C9">
            <w:r>
              <w:t>West</w:t>
            </w:r>
            <w:r w:rsidR="00FC4973">
              <w:t xml:space="preserve"> Road</w:t>
            </w:r>
          </w:p>
        </w:tc>
        <w:tc>
          <w:tcPr>
            <w:tcW w:w="1164" w:type="dxa"/>
            <w:tcMar>
              <w:top w:w="15" w:type="dxa"/>
              <w:left w:w="15" w:type="dxa"/>
              <w:bottom w:w="15" w:type="dxa"/>
              <w:right w:w="15" w:type="dxa"/>
            </w:tcMar>
            <w:vAlign w:val="center"/>
          </w:tcPr>
          <w:p w14:paraId="4847F00C" w14:textId="2CEFAD85" w:rsidR="00FC4973" w:rsidRDefault="005F619D" w:rsidP="006A77C9">
            <w:r>
              <w:t>6</w:t>
            </w:r>
            <w:r w:rsidR="00FC4973">
              <w:t>0</w:t>
            </w:r>
          </w:p>
        </w:tc>
      </w:tr>
      <w:tr w:rsidR="00FC4973" w14:paraId="2FBD3652" w14:textId="77777777" w:rsidTr="006A77C9">
        <w:tc>
          <w:tcPr>
            <w:tcW w:w="742" w:type="dxa"/>
            <w:tcMar>
              <w:top w:w="15" w:type="dxa"/>
              <w:left w:w="15" w:type="dxa"/>
              <w:bottom w:w="15" w:type="dxa"/>
              <w:right w:w="15" w:type="dxa"/>
            </w:tcMar>
            <w:vAlign w:val="center"/>
          </w:tcPr>
          <w:p w14:paraId="0723C64F" w14:textId="78331C5F" w:rsidR="00FC4973" w:rsidRDefault="00FC4973" w:rsidP="006A77C9">
            <w:r>
              <w:t>3</w:t>
            </w:r>
          </w:p>
        </w:tc>
        <w:tc>
          <w:tcPr>
            <w:tcW w:w="2458" w:type="dxa"/>
            <w:tcMar>
              <w:top w:w="15" w:type="dxa"/>
              <w:left w:w="15" w:type="dxa"/>
              <w:bottom w:w="15" w:type="dxa"/>
              <w:right w:w="15" w:type="dxa"/>
            </w:tcMar>
            <w:vAlign w:val="center"/>
          </w:tcPr>
          <w:p w14:paraId="027B793A" w14:textId="1B2195D8" w:rsidR="00FC4973" w:rsidRDefault="00FC4973" w:rsidP="006A77C9">
            <w:r>
              <w:t>Railway Parking</w:t>
            </w:r>
          </w:p>
        </w:tc>
        <w:tc>
          <w:tcPr>
            <w:tcW w:w="1680" w:type="dxa"/>
            <w:tcMar>
              <w:top w:w="15" w:type="dxa"/>
              <w:left w:w="15" w:type="dxa"/>
              <w:bottom w:w="15" w:type="dxa"/>
              <w:right w:w="15" w:type="dxa"/>
            </w:tcMar>
            <w:vAlign w:val="center"/>
          </w:tcPr>
          <w:p w14:paraId="55E66635" w14:textId="77777777" w:rsidR="00FC4973" w:rsidRDefault="00FC4973" w:rsidP="006A77C9">
            <w:r>
              <w:t>Station Road</w:t>
            </w:r>
          </w:p>
        </w:tc>
        <w:tc>
          <w:tcPr>
            <w:tcW w:w="1164" w:type="dxa"/>
            <w:tcMar>
              <w:top w:w="15" w:type="dxa"/>
              <w:left w:w="15" w:type="dxa"/>
              <w:bottom w:w="15" w:type="dxa"/>
              <w:right w:w="15" w:type="dxa"/>
            </w:tcMar>
            <w:vAlign w:val="center"/>
          </w:tcPr>
          <w:p w14:paraId="02EBEBAE" w14:textId="72F8CB98" w:rsidR="00FC4973" w:rsidRDefault="00FC4973" w:rsidP="006A77C9">
            <w:r>
              <w:t>1</w:t>
            </w:r>
            <w:r w:rsidR="00933214">
              <w:t>0</w:t>
            </w:r>
            <w:r>
              <w:t>0</w:t>
            </w:r>
          </w:p>
        </w:tc>
      </w:tr>
      <w:tr w:rsidR="00FC4973" w14:paraId="01F74C6D" w14:textId="77777777" w:rsidTr="006A77C9">
        <w:tc>
          <w:tcPr>
            <w:tcW w:w="742" w:type="dxa"/>
            <w:tcMar>
              <w:top w:w="15" w:type="dxa"/>
              <w:left w:w="15" w:type="dxa"/>
              <w:bottom w:w="15" w:type="dxa"/>
              <w:right w:w="15" w:type="dxa"/>
            </w:tcMar>
            <w:vAlign w:val="center"/>
          </w:tcPr>
          <w:p w14:paraId="08D9C5E8" w14:textId="3AF25153" w:rsidR="00FC4973" w:rsidRDefault="00FC4973" w:rsidP="006A77C9">
            <w:r>
              <w:t>4</w:t>
            </w:r>
          </w:p>
        </w:tc>
        <w:tc>
          <w:tcPr>
            <w:tcW w:w="2458" w:type="dxa"/>
            <w:tcMar>
              <w:top w:w="15" w:type="dxa"/>
              <w:left w:w="15" w:type="dxa"/>
              <w:bottom w:w="15" w:type="dxa"/>
              <w:right w:w="15" w:type="dxa"/>
            </w:tcMar>
            <w:vAlign w:val="center"/>
          </w:tcPr>
          <w:p w14:paraId="2589FECB" w14:textId="77777777" w:rsidR="00FC4973" w:rsidRDefault="00FC4973" w:rsidP="006A77C9">
            <w:r>
              <w:t>Airport Parking</w:t>
            </w:r>
          </w:p>
        </w:tc>
        <w:tc>
          <w:tcPr>
            <w:tcW w:w="1680" w:type="dxa"/>
            <w:tcMar>
              <w:top w:w="15" w:type="dxa"/>
              <w:left w:w="15" w:type="dxa"/>
              <w:bottom w:w="15" w:type="dxa"/>
              <w:right w:w="15" w:type="dxa"/>
            </w:tcMar>
            <w:vAlign w:val="center"/>
          </w:tcPr>
          <w:p w14:paraId="3A007D59" w14:textId="21D24742" w:rsidR="00FC4973" w:rsidRDefault="004611FE" w:rsidP="006A77C9">
            <w:r>
              <w:t>Nor</w:t>
            </w:r>
            <w:r w:rsidR="0056467F">
              <w:t>th</w:t>
            </w:r>
            <w:r w:rsidR="00BE660E">
              <w:t xml:space="preserve"> Avenue</w:t>
            </w:r>
          </w:p>
        </w:tc>
        <w:tc>
          <w:tcPr>
            <w:tcW w:w="1164" w:type="dxa"/>
            <w:tcMar>
              <w:top w:w="15" w:type="dxa"/>
              <w:left w:w="15" w:type="dxa"/>
              <w:bottom w:w="15" w:type="dxa"/>
              <w:right w:w="15" w:type="dxa"/>
            </w:tcMar>
            <w:vAlign w:val="center"/>
          </w:tcPr>
          <w:p w14:paraId="3FD5A3BC" w14:textId="77777777" w:rsidR="00FC4973" w:rsidRDefault="00FC4973" w:rsidP="006A77C9">
            <w:r>
              <w:t>200</w:t>
            </w:r>
          </w:p>
        </w:tc>
      </w:tr>
      <w:tr w:rsidR="00FC4973" w14:paraId="13151E81" w14:textId="77777777" w:rsidTr="006A77C9">
        <w:tc>
          <w:tcPr>
            <w:tcW w:w="742" w:type="dxa"/>
            <w:tcMar>
              <w:top w:w="15" w:type="dxa"/>
              <w:left w:w="15" w:type="dxa"/>
              <w:bottom w:w="15" w:type="dxa"/>
              <w:right w:w="15" w:type="dxa"/>
            </w:tcMar>
            <w:vAlign w:val="center"/>
          </w:tcPr>
          <w:p w14:paraId="073B9F02" w14:textId="678DD083" w:rsidR="00FC4973" w:rsidRDefault="00FC4973" w:rsidP="006A77C9">
            <w:r>
              <w:t>5</w:t>
            </w:r>
          </w:p>
        </w:tc>
        <w:tc>
          <w:tcPr>
            <w:tcW w:w="2458" w:type="dxa"/>
            <w:tcMar>
              <w:top w:w="15" w:type="dxa"/>
              <w:left w:w="15" w:type="dxa"/>
              <w:bottom w:w="15" w:type="dxa"/>
              <w:right w:w="15" w:type="dxa"/>
            </w:tcMar>
            <w:vAlign w:val="center"/>
          </w:tcPr>
          <w:p w14:paraId="154FC60E" w14:textId="545322C8" w:rsidR="00FC4973" w:rsidRDefault="0056467F" w:rsidP="006A77C9">
            <w:r>
              <w:t>East</w:t>
            </w:r>
            <w:r w:rsidR="00FC4973">
              <w:t xml:space="preserve"> Plaza Parking</w:t>
            </w:r>
          </w:p>
        </w:tc>
        <w:tc>
          <w:tcPr>
            <w:tcW w:w="1680" w:type="dxa"/>
            <w:tcMar>
              <w:top w:w="15" w:type="dxa"/>
              <w:left w:w="15" w:type="dxa"/>
              <w:bottom w:w="15" w:type="dxa"/>
              <w:right w:w="15" w:type="dxa"/>
            </w:tcMar>
            <w:vAlign w:val="center"/>
          </w:tcPr>
          <w:p w14:paraId="306DC5A5" w14:textId="44C55BB6" w:rsidR="00FC4973" w:rsidRDefault="00737FFC" w:rsidP="006A77C9">
            <w:r>
              <w:t>East Road</w:t>
            </w:r>
          </w:p>
        </w:tc>
        <w:tc>
          <w:tcPr>
            <w:tcW w:w="1164" w:type="dxa"/>
            <w:tcMar>
              <w:top w:w="15" w:type="dxa"/>
              <w:left w:w="15" w:type="dxa"/>
              <w:bottom w:w="15" w:type="dxa"/>
              <w:right w:w="15" w:type="dxa"/>
            </w:tcMar>
            <w:vAlign w:val="center"/>
          </w:tcPr>
          <w:p w14:paraId="7E4408DE" w14:textId="77777777" w:rsidR="00FC4973" w:rsidRDefault="00FC4973" w:rsidP="006A77C9">
            <w:r>
              <w:t>60</w:t>
            </w:r>
          </w:p>
        </w:tc>
      </w:tr>
    </w:tbl>
    <w:p w14:paraId="2C4001AC" w14:textId="77777777" w:rsidR="00FC4973" w:rsidRDefault="00FC4973" w:rsidP="00FC4973">
      <w:r>
        <w:rPr>
          <w:noProof/>
        </w:rPr>
        <mc:AlternateContent>
          <mc:Choice Requires="wps">
            <w:drawing>
              <wp:inline distT="0" distB="0" distL="0" distR="0" wp14:anchorId="2AEFE449" wp14:editId="5015972A">
                <wp:extent cx="41614728" cy="1271"/>
                <wp:effectExtent l="0" t="0" r="28572" b="36829"/>
                <wp:docPr id="866156352" name="Horizontal Line 31"/>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5F24C25E" id="Horizontal Line 31"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2E8CEFEA" w14:textId="188B9CC2" w:rsidR="00FC4973" w:rsidRDefault="00FC4973" w:rsidP="00FC4973">
      <w:pPr>
        <w:rPr>
          <w:b/>
          <w:bCs/>
        </w:rPr>
      </w:pPr>
      <w:r>
        <w:rPr>
          <w:b/>
          <w:bCs/>
        </w:rPr>
        <w:t>2. Customers</w:t>
      </w:r>
    </w:p>
    <w:tbl>
      <w:tblPr>
        <w:tblW w:w="9771" w:type="dxa"/>
        <w:tblCellMar>
          <w:left w:w="10" w:type="dxa"/>
          <w:right w:w="10" w:type="dxa"/>
        </w:tblCellMar>
        <w:tblLook w:val="04A0" w:firstRow="1" w:lastRow="0" w:firstColumn="1" w:lastColumn="0" w:noHBand="0" w:noVBand="1"/>
      </w:tblPr>
      <w:tblGrid>
        <w:gridCol w:w="1701"/>
        <w:gridCol w:w="1985"/>
        <w:gridCol w:w="1701"/>
        <w:gridCol w:w="4384"/>
      </w:tblGrid>
      <w:tr w:rsidR="00FC4973" w:rsidRPr="002644CE" w14:paraId="7E645A3D" w14:textId="77777777" w:rsidTr="003454D0">
        <w:trPr>
          <w:trHeight w:val="544"/>
          <w:tblHeader/>
        </w:trPr>
        <w:tc>
          <w:tcPr>
            <w:tcW w:w="1701" w:type="dxa"/>
            <w:tcMar>
              <w:top w:w="15" w:type="dxa"/>
              <w:left w:w="15" w:type="dxa"/>
              <w:bottom w:w="15" w:type="dxa"/>
              <w:right w:w="15" w:type="dxa"/>
            </w:tcMar>
            <w:vAlign w:val="center"/>
          </w:tcPr>
          <w:p w14:paraId="6FDCA1F9" w14:textId="5C86722B" w:rsidR="00FC4973" w:rsidRDefault="00FC4973" w:rsidP="006A77C9">
            <w:pPr>
              <w:rPr>
                <w:b/>
                <w:bCs/>
              </w:rPr>
            </w:pPr>
            <w:r>
              <w:rPr>
                <w:b/>
                <w:bCs/>
              </w:rPr>
              <w:t>CustomerI</w:t>
            </w:r>
            <w:r w:rsidR="001834C2">
              <w:rPr>
                <w:b/>
                <w:bCs/>
              </w:rPr>
              <w:t>D</w:t>
            </w:r>
          </w:p>
        </w:tc>
        <w:tc>
          <w:tcPr>
            <w:tcW w:w="1985" w:type="dxa"/>
            <w:tcMar>
              <w:top w:w="15" w:type="dxa"/>
              <w:left w:w="15" w:type="dxa"/>
              <w:bottom w:w="15" w:type="dxa"/>
              <w:right w:w="15" w:type="dxa"/>
            </w:tcMar>
            <w:vAlign w:val="center"/>
          </w:tcPr>
          <w:p w14:paraId="7E3EAF9C" w14:textId="2B4EE82C" w:rsidR="00FC4973" w:rsidRDefault="00FC4973" w:rsidP="006A77C9">
            <w:pPr>
              <w:rPr>
                <w:b/>
                <w:bCs/>
              </w:rPr>
            </w:pPr>
            <w:r>
              <w:rPr>
                <w:b/>
                <w:bCs/>
              </w:rPr>
              <w:t>FullNam</w:t>
            </w:r>
            <w:r w:rsidR="00032F57">
              <w:rPr>
                <w:b/>
                <w:bCs/>
              </w:rPr>
              <w:t>e</w:t>
            </w:r>
          </w:p>
        </w:tc>
        <w:tc>
          <w:tcPr>
            <w:tcW w:w="1701" w:type="dxa"/>
            <w:tcMar>
              <w:top w:w="15" w:type="dxa"/>
              <w:left w:w="15" w:type="dxa"/>
              <w:bottom w:w="15" w:type="dxa"/>
              <w:right w:w="15" w:type="dxa"/>
            </w:tcMar>
            <w:vAlign w:val="center"/>
          </w:tcPr>
          <w:p w14:paraId="45E3F213" w14:textId="77CB6ABC" w:rsidR="00FC4973" w:rsidRDefault="00FC4973" w:rsidP="006A77C9">
            <w:pPr>
              <w:rPr>
                <w:b/>
                <w:bCs/>
              </w:rPr>
            </w:pPr>
            <w:r>
              <w:rPr>
                <w:b/>
                <w:bCs/>
              </w:rPr>
              <w:t>PhoneNumbe</w:t>
            </w:r>
            <w:r w:rsidR="00157FE9">
              <w:rPr>
                <w:b/>
                <w:bCs/>
              </w:rPr>
              <w:t>r</w:t>
            </w:r>
          </w:p>
        </w:tc>
        <w:tc>
          <w:tcPr>
            <w:tcW w:w="4384" w:type="dxa"/>
            <w:tcMar>
              <w:top w:w="15" w:type="dxa"/>
              <w:left w:w="15" w:type="dxa"/>
              <w:bottom w:w="15" w:type="dxa"/>
              <w:right w:w="15" w:type="dxa"/>
            </w:tcMar>
            <w:vAlign w:val="center"/>
          </w:tcPr>
          <w:p w14:paraId="54CAAD3A" w14:textId="4D7F0B88" w:rsidR="00FC4973" w:rsidRDefault="00FC4973" w:rsidP="006A77C9">
            <w:pPr>
              <w:rPr>
                <w:b/>
                <w:bCs/>
              </w:rPr>
            </w:pPr>
            <w:r>
              <w:rPr>
                <w:b/>
                <w:bCs/>
              </w:rPr>
              <w:t>Email</w:t>
            </w:r>
            <w:r w:rsidR="004205D5">
              <w:rPr>
                <w:b/>
                <w:bCs/>
              </w:rPr>
              <w:t xml:space="preserve">                             </w:t>
            </w:r>
            <w:r w:rsidR="001834C2">
              <w:rPr>
                <w:b/>
                <w:bCs/>
              </w:rPr>
              <w:t xml:space="preserve">          </w:t>
            </w:r>
            <w:r w:rsidR="003454D0">
              <w:rPr>
                <w:b/>
                <w:bCs/>
              </w:rPr>
              <w:t xml:space="preserve">    </w:t>
            </w:r>
            <w:r w:rsidR="004205D5">
              <w:rPr>
                <w:b/>
                <w:bCs/>
              </w:rPr>
              <w:t xml:space="preserve"> B</w:t>
            </w:r>
            <w:r w:rsidR="00B705E1">
              <w:rPr>
                <w:b/>
                <w:bCs/>
              </w:rPr>
              <w:t>a</w:t>
            </w:r>
            <w:r w:rsidR="00210328">
              <w:rPr>
                <w:b/>
                <w:bCs/>
              </w:rPr>
              <w:t>nk</w:t>
            </w:r>
            <w:r w:rsidR="00CE61C5">
              <w:rPr>
                <w:b/>
                <w:bCs/>
              </w:rPr>
              <w:t>Card</w:t>
            </w:r>
            <w:r w:rsidR="00157FE9">
              <w:rPr>
                <w:b/>
                <w:bCs/>
              </w:rPr>
              <w:t>No.</w:t>
            </w:r>
          </w:p>
        </w:tc>
      </w:tr>
      <w:tr w:rsidR="00FC4973" w:rsidRPr="002644CE" w14:paraId="211492E0" w14:textId="77777777" w:rsidTr="003454D0">
        <w:trPr>
          <w:trHeight w:val="559"/>
        </w:trPr>
        <w:tc>
          <w:tcPr>
            <w:tcW w:w="1701" w:type="dxa"/>
            <w:tcMar>
              <w:top w:w="15" w:type="dxa"/>
              <w:left w:w="15" w:type="dxa"/>
              <w:bottom w:w="15" w:type="dxa"/>
              <w:right w:w="15" w:type="dxa"/>
            </w:tcMar>
            <w:vAlign w:val="center"/>
          </w:tcPr>
          <w:p w14:paraId="6AE6E3FF" w14:textId="203DF18E" w:rsidR="00FC4973" w:rsidRDefault="00FC4973" w:rsidP="006A77C9">
            <w:r>
              <w:t>1</w:t>
            </w:r>
          </w:p>
        </w:tc>
        <w:tc>
          <w:tcPr>
            <w:tcW w:w="1985" w:type="dxa"/>
            <w:tcMar>
              <w:top w:w="15" w:type="dxa"/>
              <w:left w:w="15" w:type="dxa"/>
              <w:bottom w:w="15" w:type="dxa"/>
              <w:right w:w="15" w:type="dxa"/>
            </w:tcMar>
            <w:vAlign w:val="center"/>
          </w:tcPr>
          <w:p w14:paraId="36C5A7FF" w14:textId="77777777" w:rsidR="00FC4973" w:rsidRDefault="00FC4973" w:rsidP="006A77C9">
            <w:r>
              <w:t>John Smith</w:t>
            </w:r>
          </w:p>
        </w:tc>
        <w:tc>
          <w:tcPr>
            <w:tcW w:w="1701" w:type="dxa"/>
            <w:tcMar>
              <w:top w:w="15" w:type="dxa"/>
              <w:left w:w="15" w:type="dxa"/>
              <w:bottom w:w="15" w:type="dxa"/>
              <w:right w:w="15" w:type="dxa"/>
            </w:tcMar>
            <w:vAlign w:val="center"/>
          </w:tcPr>
          <w:p w14:paraId="57CAACF0" w14:textId="24CCA90D" w:rsidR="00FC4973" w:rsidRDefault="00FC4973" w:rsidP="006A77C9">
            <w:r>
              <w:t>712345678</w:t>
            </w:r>
          </w:p>
        </w:tc>
        <w:tc>
          <w:tcPr>
            <w:tcW w:w="4384" w:type="dxa"/>
            <w:tcMar>
              <w:top w:w="15" w:type="dxa"/>
              <w:left w:w="15" w:type="dxa"/>
              <w:bottom w:w="15" w:type="dxa"/>
              <w:right w:w="15" w:type="dxa"/>
            </w:tcMar>
            <w:vAlign w:val="center"/>
          </w:tcPr>
          <w:p w14:paraId="15596216" w14:textId="1DEA41D1" w:rsidR="00FC4973" w:rsidRDefault="00B3097C" w:rsidP="006A77C9">
            <w:hyperlink r:id="rId12" w:history="1">
              <w:r w:rsidRPr="003220E3">
                <w:rPr>
                  <w:rStyle w:val="Hyperlink"/>
                </w:rPr>
                <w:t>john.smith@hotmail.com</w:t>
              </w:r>
            </w:hyperlink>
            <w:r w:rsidR="001834C2">
              <w:t xml:space="preserve">   </w:t>
            </w:r>
            <w:r w:rsidR="003454D0">
              <w:t xml:space="preserve">  </w:t>
            </w:r>
            <w:r w:rsidR="001834C2">
              <w:t xml:space="preserve"> </w:t>
            </w:r>
            <w:r w:rsidR="003454D0">
              <w:t xml:space="preserve"> </w:t>
            </w:r>
            <w:r w:rsidR="00AF7F98">
              <w:t>126554556</w:t>
            </w:r>
          </w:p>
        </w:tc>
      </w:tr>
      <w:tr w:rsidR="00FC4973" w:rsidRPr="002644CE" w14:paraId="028B2956" w14:textId="77777777" w:rsidTr="003454D0">
        <w:trPr>
          <w:trHeight w:val="907"/>
        </w:trPr>
        <w:tc>
          <w:tcPr>
            <w:tcW w:w="1701" w:type="dxa"/>
            <w:tcMar>
              <w:top w:w="15" w:type="dxa"/>
              <w:left w:w="15" w:type="dxa"/>
              <w:bottom w:w="15" w:type="dxa"/>
              <w:right w:w="15" w:type="dxa"/>
            </w:tcMar>
            <w:vAlign w:val="center"/>
          </w:tcPr>
          <w:p w14:paraId="2D536DA6" w14:textId="5762A936" w:rsidR="00FC4973" w:rsidRDefault="00FC4973" w:rsidP="006A77C9">
            <w:r>
              <w:t>2</w:t>
            </w:r>
          </w:p>
        </w:tc>
        <w:tc>
          <w:tcPr>
            <w:tcW w:w="1985" w:type="dxa"/>
            <w:tcMar>
              <w:top w:w="15" w:type="dxa"/>
              <w:left w:w="15" w:type="dxa"/>
              <w:bottom w:w="15" w:type="dxa"/>
              <w:right w:w="15" w:type="dxa"/>
            </w:tcMar>
            <w:vAlign w:val="center"/>
          </w:tcPr>
          <w:p w14:paraId="74A23DB6" w14:textId="77777777" w:rsidR="00FC4973" w:rsidRDefault="00FC4973" w:rsidP="006A77C9">
            <w:r>
              <w:t>Sarah Johnson</w:t>
            </w:r>
          </w:p>
        </w:tc>
        <w:tc>
          <w:tcPr>
            <w:tcW w:w="1701" w:type="dxa"/>
            <w:tcMar>
              <w:top w:w="15" w:type="dxa"/>
              <w:left w:w="15" w:type="dxa"/>
              <w:bottom w:w="15" w:type="dxa"/>
              <w:right w:w="15" w:type="dxa"/>
            </w:tcMar>
            <w:vAlign w:val="center"/>
          </w:tcPr>
          <w:p w14:paraId="0F26691B" w14:textId="4B5DB481" w:rsidR="00FC4973" w:rsidRDefault="00FC4973" w:rsidP="006A77C9">
            <w:r>
              <w:t>73456789</w:t>
            </w:r>
            <w:r w:rsidR="007C1B0A">
              <w:t>1</w:t>
            </w:r>
          </w:p>
        </w:tc>
        <w:tc>
          <w:tcPr>
            <w:tcW w:w="4384" w:type="dxa"/>
            <w:tcMar>
              <w:top w:w="15" w:type="dxa"/>
              <w:left w:w="15" w:type="dxa"/>
              <w:bottom w:w="15" w:type="dxa"/>
              <w:right w:w="15" w:type="dxa"/>
            </w:tcMar>
            <w:vAlign w:val="center"/>
          </w:tcPr>
          <w:p w14:paraId="4F9AD932" w14:textId="425452EC" w:rsidR="00FC4973" w:rsidRDefault="003454D0" w:rsidP="006A77C9">
            <w:hyperlink r:id="rId13" w:history="1">
              <w:r w:rsidRPr="003220E3">
                <w:rPr>
                  <w:rStyle w:val="Hyperlink"/>
                </w:rPr>
                <w:t>sarah.johnson@hotmail.com</w:t>
              </w:r>
            </w:hyperlink>
            <w:r>
              <w:t xml:space="preserve"> </w:t>
            </w:r>
            <w:r w:rsidR="006125FA">
              <w:t>456677889</w:t>
            </w:r>
          </w:p>
        </w:tc>
      </w:tr>
      <w:tr w:rsidR="00FC4973" w:rsidRPr="002644CE" w14:paraId="27CD88F3" w14:textId="77777777" w:rsidTr="003454D0">
        <w:trPr>
          <w:trHeight w:val="559"/>
        </w:trPr>
        <w:tc>
          <w:tcPr>
            <w:tcW w:w="1701" w:type="dxa"/>
            <w:tcMar>
              <w:top w:w="15" w:type="dxa"/>
              <w:left w:w="15" w:type="dxa"/>
              <w:bottom w:w="15" w:type="dxa"/>
              <w:right w:w="15" w:type="dxa"/>
            </w:tcMar>
            <w:vAlign w:val="center"/>
          </w:tcPr>
          <w:p w14:paraId="2FBD7760" w14:textId="58F57988" w:rsidR="00FC4973" w:rsidRDefault="00FC4973" w:rsidP="006A77C9">
            <w:r>
              <w:t>3</w:t>
            </w:r>
          </w:p>
        </w:tc>
        <w:tc>
          <w:tcPr>
            <w:tcW w:w="1985" w:type="dxa"/>
            <w:tcMar>
              <w:top w:w="15" w:type="dxa"/>
              <w:left w:w="15" w:type="dxa"/>
              <w:bottom w:w="15" w:type="dxa"/>
              <w:right w:w="15" w:type="dxa"/>
            </w:tcMar>
            <w:vAlign w:val="center"/>
          </w:tcPr>
          <w:p w14:paraId="12995B06" w14:textId="77777777" w:rsidR="00FC4973" w:rsidRDefault="00FC4973" w:rsidP="006A77C9">
            <w:r>
              <w:t>David Brown</w:t>
            </w:r>
          </w:p>
        </w:tc>
        <w:tc>
          <w:tcPr>
            <w:tcW w:w="1701" w:type="dxa"/>
            <w:tcMar>
              <w:top w:w="15" w:type="dxa"/>
              <w:left w:w="15" w:type="dxa"/>
              <w:bottom w:w="15" w:type="dxa"/>
              <w:right w:w="15" w:type="dxa"/>
            </w:tcMar>
            <w:vAlign w:val="center"/>
          </w:tcPr>
          <w:p w14:paraId="2045A1B0" w14:textId="708BE020" w:rsidR="00FC4973" w:rsidRDefault="00FC4973" w:rsidP="006A77C9">
            <w:r>
              <w:t>7</w:t>
            </w:r>
            <w:r w:rsidR="00F6032C">
              <w:t>46767890</w:t>
            </w:r>
          </w:p>
        </w:tc>
        <w:tc>
          <w:tcPr>
            <w:tcW w:w="4384" w:type="dxa"/>
            <w:tcMar>
              <w:top w:w="15" w:type="dxa"/>
              <w:left w:w="15" w:type="dxa"/>
              <w:bottom w:w="15" w:type="dxa"/>
              <w:right w:w="15" w:type="dxa"/>
            </w:tcMar>
            <w:vAlign w:val="center"/>
          </w:tcPr>
          <w:p w14:paraId="2A58B2BB" w14:textId="5B4BD25B" w:rsidR="00FC4973" w:rsidRDefault="003C4949" w:rsidP="006A77C9">
            <w:hyperlink r:id="rId14" w:history="1">
              <w:r w:rsidRPr="003220E3">
                <w:rPr>
                  <w:rStyle w:val="Hyperlink"/>
                </w:rPr>
                <w:t>david.brown@hotmail.com</w:t>
              </w:r>
            </w:hyperlink>
            <w:r w:rsidR="00D227DB">
              <w:t xml:space="preserve">     567890982</w:t>
            </w:r>
          </w:p>
        </w:tc>
      </w:tr>
      <w:tr w:rsidR="00FC4973" w:rsidRPr="002644CE" w14:paraId="76010956" w14:textId="77777777" w:rsidTr="003454D0">
        <w:trPr>
          <w:trHeight w:val="544"/>
        </w:trPr>
        <w:tc>
          <w:tcPr>
            <w:tcW w:w="1701" w:type="dxa"/>
            <w:tcMar>
              <w:top w:w="15" w:type="dxa"/>
              <w:left w:w="15" w:type="dxa"/>
              <w:bottom w:w="15" w:type="dxa"/>
              <w:right w:w="15" w:type="dxa"/>
            </w:tcMar>
            <w:vAlign w:val="center"/>
          </w:tcPr>
          <w:p w14:paraId="130BA407" w14:textId="1FFFE0FF" w:rsidR="00FC4973" w:rsidRDefault="00FC4973" w:rsidP="006A77C9">
            <w:r>
              <w:t>4</w:t>
            </w:r>
          </w:p>
        </w:tc>
        <w:tc>
          <w:tcPr>
            <w:tcW w:w="1985" w:type="dxa"/>
            <w:tcMar>
              <w:top w:w="15" w:type="dxa"/>
              <w:left w:w="15" w:type="dxa"/>
              <w:bottom w:w="15" w:type="dxa"/>
              <w:right w:w="15" w:type="dxa"/>
            </w:tcMar>
            <w:vAlign w:val="center"/>
          </w:tcPr>
          <w:p w14:paraId="40A05A8A" w14:textId="19056BD5" w:rsidR="00FC4973" w:rsidRDefault="00D912F2" w:rsidP="006A77C9">
            <w:r>
              <w:t xml:space="preserve">Rita </w:t>
            </w:r>
            <w:r w:rsidR="00FC4973">
              <w:t>Davis</w:t>
            </w:r>
          </w:p>
        </w:tc>
        <w:tc>
          <w:tcPr>
            <w:tcW w:w="1701" w:type="dxa"/>
            <w:tcMar>
              <w:top w:w="15" w:type="dxa"/>
              <w:left w:w="15" w:type="dxa"/>
              <w:bottom w:w="15" w:type="dxa"/>
              <w:right w:w="15" w:type="dxa"/>
            </w:tcMar>
            <w:vAlign w:val="center"/>
          </w:tcPr>
          <w:p w14:paraId="62BE2A3C" w14:textId="4D1B3990" w:rsidR="00FC4973" w:rsidRDefault="00FC4973" w:rsidP="006A77C9">
            <w:r>
              <w:t>7568</w:t>
            </w:r>
            <w:r w:rsidR="007A619A">
              <w:t xml:space="preserve">00650            </w:t>
            </w:r>
          </w:p>
        </w:tc>
        <w:tc>
          <w:tcPr>
            <w:tcW w:w="4384" w:type="dxa"/>
            <w:tcMar>
              <w:top w:w="15" w:type="dxa"/>
              <w:left w:w="15" w:type="dxa"/>
              <w:bottom w:w="15" w:type="dxa"/>
              <w:right w:w="15" w:type="dxa"/>
            </w:tcMar>
            <w:vAlign w:val="center"/>
          </w:tcPr>
          <w:p w14:paraId="3467324A" w14:textId="3AA49304" w:rsidR="00FC4973" w:rsidRDefault="00F34E96" w:rsidP="006A77C9">
            <w:hyperlink r:id="rId15" w:history="1">
              <w:r w:rsidRPr="003220E3">
                <w:rPr>
                  <w:rStyle w:val="Hyperlink"/>
                </w:rPr>
                <w:t>rita.davis@hotmail.com</w:t>
              </w:r>
            </w:hyperlink>
            <w:r>
              <w:t xml:space="preserve">            345678902</w:t>
            </w:r>
          </w:p>
        </w:tc>
      </w:tr>
      <w:tr w:rsidR="00FC4973" w:rsidRPr="002644CE" w14:paraId="78AB8C62" w14:textId="77777777" w:rsidTr="003454D0">
        <w:trPr>
          <w:trHeight w:val="924"/>
        </w:trPr>
        <w:tc>
          <w:tcPr>
            <w:tcW w:w="1701" w:type="dxa"/>
            <w:tcMar>
              <w:top w:w="15" w:type="dxa"/>
              <w:left w:w="15" w:type="dxa"/>
              <w:bottom w:w="15" w:type="dxa"/>
              <w:right w:w="15" w:type="dxa"/>
            </w:tcMar>
            <w:vAlign w:val="center"/>
          </w:tcPr>
          <w:p w14:paraId="20D01AE2" w14:textId="3D3559F8" w:rsidR="00FC4973" w:rsidRDefault="00FC4973" w:rsidP="006A77C9">
            <w:r>
              <w:t>5</w:t>
            </w:r>
          </w:p>
        </w:tc>
        <w:tc>
          <w:tcPr>
            <w:tcW w:w="1985" w:type="dxa"/>
            <w:tcMar>
              <w:top w:w="15" w:type="dxa"/>
              <w:left w:w="15" w:type="dxa"/>
              <w:bottom w:w="15" w:type="dxa"/>
              <w:right w:w="15" w:type="dxa"/>
            </w:tcMar>
            <w:vAlign w:val="center"/>
          </w:tcPr>
          <w:p w14:paraId="6AA426A4" w14:textId="11B2019E" w:rsidR="00FC4973" w:rsidRDefault="00FC4973" w:rsidP="006A77C9">
            <w:r>
              <w:t xml:space="preserve"> Wilson</w:t>
            </w:r>
            <w:r w:rsidR="00F34E96">
              <w:t xml:space="preserve"> </w:t>
            </w:r>
            <w:r w:rsidR="00B20987">
              <w:t>James</w:t>
            </w:r>
          </w:p>
        </w:tc>
        <w:tc>
          <w:tcPr>
            <w:tcW w:w="1701" w:type="dxa"/>
            <w:tcMar>
              <w:top w:w="15" w:type="dxa"/>
              <w:left w:w="15" w:type="dxa"/>
              <w:bottom w:w="15" w:type="dxa"/>
              <w:right w:w="15" w:type="dxa"/>
            </w:tcMar>
            <w:vAlign w:val="center"/>
          </w:tcPr>
          <w:p w14:paraId="366B59EA" w14:textId="0F4E6AFF" w:rsidR="00FC4973" w:rsidRDefault="00B20987" w:rsidP="006A77C9">
            <w:r>
              <w:t>743809430</w:t>
            </w:r>
          </w:p>
        </w:tc>
        <w:tc>
          <w:tcPr>
            <w:tcW w:w="4384" w:type="dxa"/>
            <w:tcMar>
              <w:top w:w="15" w:type="dxa"/>
              <w:left w:w="15" w:type="dxa"/>
              <w:bottom w:w="15" w:type="dxa"/>
              <w:right w:w="15" w:type="dxa"/>
            </w:tcMar>
            <w:vAlign w:val="center"/>
          </w:tcPr>
          <w:p w14:paraId="4F6534E8" w14:textId="533B7242" w:rsidR="00FC4973" w:rsidRDefault="00526297" w:rsidP="006A77C9">
            <w:hyperlink r:id="rId16" w:history="1">
              <w:r w:rsidRPr="003220E3">
                <w:rPr>
                  <w:rStyle w:val="Hyperlink"/>
                </w:rPr>
                <w:t>wilson.james@hotmail.com</w:t>
              </w:r>
            </w:hyperlink>
            <w:r>
              <w:t xml:space="preserve">    </w:t>
            </w:r>
            <w:r w:rsidR="00A00240">
              <w:t>789056893</w:t>
            </w:r>
          </w:p>
        </w:tc>
      </w:tr>
    </w:tbl>
    <w:p w14:paraId="68357F37" w14:textId="77777777" w:rsidR="00FC4973" w:rsidRDefault="00FC4973" w:rsidP="00FC4973">
      <w:r>
        <w:rPr>
          <w:noProof/>
          <w:color w:val="467886"/>
          <w:u w:val="single"/>
        </w:rPr>
        <mc:AlternateContent>
          <mc:Choice Requires="wps">
            <w:drawing>
              <wp:inline distT="0" distB="0" distL="0" distR="0" wp14:anchorId="67550D82" wp14:editId="44F4199B">
                <wp:extent cx="41614728" cy="1271"/>
                <wp:effectExtent l="0" t="0" r="28572" b="36829"/>
                <wp:docPr id="555615425" name="Horizontal Line 32"/>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699E96A3" id="Horizontal Line 32"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675E454F" w14:textId="77777777" w:rsidR="00FC4973" w:rsidRDefault="00FC4973" w:rsidP="00FC4973">
      <w:pPr>
        <w:rPr>
          <w:b/>
          <w:bCs/>
        </w:rPr>
      </w:pPr>
      <w:r>
        <w:rPr>
          <w:b/>
          <w:bCs/>
        </w:rPr>
        <w:t>3. Vehicles</w:t>
      </w:r>
    </w:p>
    <w:tbl>
      <w:tblPr>
        <w:tblW w:w="7117" w:type="dxa"/>
        <w:tblCellMar>
          <w:left w:w="10" w:type="dxa"/>
          <w:right w:w="10" w:type="dxa"/>
        </w:tblCellMar>
        <w:tblLook w:val="04A0" w:firstRow="1" w:lastRow="0" w:firstColumn="1" w:lastColumn="0" w:noHBand="0" w:noVBand="1"/>
      </w:tblPr>
      <w:tblGrid>
        <w:gridCol w:w="1078"/>
        <w:gridCol w:w="1359"/>
        <w:gridCol w:w="1659"/>
        <w:gridCol w:w="1520"/>
        <w:gridCol w:w="1517"/>
      </w:tblGrid>
      <w:tr w:rsidR="00FC4973" w14:paraId="0A447C62" w14:textId="77777777" w:rsidTr="006A77C9">
        <w:trPr>
          <w:tblHeader/>
        </w:trPr>
        <w:tc>
          <w:tcPr>
            <w:tcW w:w="1123" w:type="dxa"/>
            <w:tcMar>
              <w:top w:w="15" w:type="dxa"/>
              <w:left w:w="15" w:type="dxa"/>
              <w:bottom w:w="15" w:type="dxa"/>
              <w:right w:w="15" w:type="dxa"/>
            </w:tcMar>
            <w:vAlign w:val="center"/>
          </w:tcPr>
          <w:p w14:paraId="2695C9DB" w14:textId="77777777" w:rsidR="00FC4973" w:rsidRDefault="00FC4973" w:rsidP="006A77C9">
            <w:pPr>
              <w:rPr>
                <w:b/>
                <w:bCs/>
              </w:rPr>
            </w:pPr>
            <w:r>
              <w:rPr>
                <w:b/>
                <w:bCs/>
              </w:rPr>
              <w:lastRenderedPageBreak/>
              <w:t>VehicleID</w:t>
            </w:r>
          </w:p>
        </w:tc>
        <w:tc>
          <w:tcPr>
            <w:tcW w:w="1389" w:type="dxa"/>
            <w:tcMar>
              <w:top w:w="15" w:type="dxa"/>
              <w:left w:w="15" w:type="dxa"/>
              <w:bottom w:w="15" w:type="dxa"/>
              <w:right w:w="15" w:type="dxa"/>
            </w:tcMar>
            <w:vAlign w:val="center"/>
          </w:tcPr>
          <w:p w14:paraId="5B6DAE73" w14:textId="77777777" w:rsidR="00FC4973" w:rsidRDefault="00FC4973" w:rsidP="006A77C9">
            <w:pPr>
              <w:rPr>
                <w:b/>
                <w:bCs/>
              </w:rPr>
            </w:pPr>
            <w:r>
              <w:rPr>
                <w:b/>
                <w:bCs/>
              </w:rPr>
              <w:t>CustomerID</w:t>
            </w:r>
          </w:p>
        </w:tc>
        <w:tc>
          <w:tcPr>
            <w:tcW w:w="1689" w:type="dxa"/>
            <w:tcMar>
              <w:top w:w="15" w:type="dxa"/>
              <w:left w:w="15" w:type="dxa"/>
              <w:bottom w:w="15" w:type="dxa"/>
              <w:right w:w="15" w:type="dxa"/>
            </w:tcMar>
            <w:vAlign w:val="center"/>
          </w:tcPr>
          <w:p w14:paraId="19CA4E17" w14:textId="77777777" w:rsidR="00FC4973" w:rsidRDefault="00FC4973" w:rsidP="006A77C9">
            <w:pPr>
              <w:rPr>
                <w:b/>
                <w:bCs/>
              </w:rPr>
            </w:pPr>
            <w:r>
              <w:rPr>
                <w:b/>
                <w:bCs/>
              </w:rPr>
              <w:t>RegistrationNo</w:t>
            </w:r>
          </w:p>
        </w:tc>
        <w:tc>
          <w:tcPr>
            <w:tcW w:w="1354" w:type="dxa"/>
            <w:tcMar>
              <w:top w:w="15" w:type="dxa"/>
              <w:left w:w="15" w:type="dxa"/>
              <w:bottom w:w="15" w:type="dxa"/>
              <w:right w:w="15" w:type="dxa"/>
            </w:tcMar>
            <w:vAlign w:val="center"/>
          </w:tcPr>
          <w:p w14:paraId="012299CF" w14:textId="77777777" w:rsidR="00FC4973" w:rsidRDefault="00FC4973" w:rsidP="006A77C9">
            <w:pPr>
              <w:rPr>
                <w:b/>
                <w:bCs/>
              </w:rPr>
            </w:pPr>
            <w:r>
              <w:rPr>
                <w:b/>
                <w:bCs/>
              </w:rPr>
              <w:t>VehicleType</w:t>
            </w:r>
          </w:p>
        </w:tc>
        <w:tc>
          <w:tcPr>
            <w:tcW w:w="1562" w:type="dxa"/>
            <w:tcMar>
              <w:top w:w="15" w:type="dxa"/>
              <w:left w:w="15" w:type="dxa"/>
              <w:bottom w:w="15" w:type="dxa"/>
              <w:right w:w="15" w:type="dxa"/>
            </w:tcMar>
            <w:vAlign w:val="center"/>
          </w:tcPr>
          <w:p w14:paraId="27733852" w14:textId="77777777" w:rsidR="00FC4973" w:rsidRDefault="00FC4973" w:rsidP="006A77C9">
            <w:pPr>
              <w:rPr>
                <w:b/>
                <w:bCs/>
              </w:rPr>
            </w:pPr>
            <w:r>
              <w:rPr>
                <w:b/>
                <w:bCs/>
              </w:rPr>
              <w:t>VehicleModel</w:t>
            </w:r>
          </w:p>
        </w:tc>
      </w:tr>
      <w:tr w:rsidR="00FC4973" w14:paraId="448C6598" w14:textId="77777777" w:rsidTr="006A77C9">
        <w:tc>
          <w:tcPr>
            <w:tcW w:w="1123" w:type="dxa"/>
            <w:tcMar>
              <w:top w:w="15" w:type="dxa"/>
              <w:left w:w="15" w:type="dxa"/>
              <w:bottom w:w="15" w:type="dxa"/>
              <w:right w:w="15" w:type="dxa"/>
            </w:tcMar>
            <w:vAlign w:val="center"/>
          </w:tcPr>
          <w:p w14:paraId="00646B5F" w14:textId="4CB5F2F8" w:rsidR="00FC4973" w:rsidRDefault="00FC4973" w:rsidP="006A77C9">
            <w:r>
              <w:t>1</w:t>
            </w:r>
          </w:p>
        </w:tc>
        <w:tc>
          <w:tcPr>
            <w:tcW w:w="1389" w:type="dxa"/>
            <w:tcMar>
              <w:top w:w="15" w:type="dxa"/>
              <w:left w:w="15" w:type="dxa"/>
              <w:bottom w:w="15" w:type="dxa"/>
              <w:right w:w="15" w:type="dxa"/>
            </w:tcMar>
            <w:vAlign w:val="center"/>
          </w:tcPr>
          <w:p w14:paraId="2777DA57" w14:textId="4671A015" w:rsidR="00FC4973" w:rsidRDefault="00FC4973" w:rsidP="006A77C9">
            <w:r>
              <w:t>1</w:t>
            </w:r>
          </w:p>
        </w:tc>
        <w:tc>
          <w:tcPr>
            <w:tcW w:w="1689" w:type="dxa"/>
            <w:tcMar>
              <w:top w:w="15" w:type="dxa"/>
              <w:left w:w="15" w:type="dxa"/>
              <w:bottom w:w="15" w:type="dxa"/>
              <w:right w:w="15" w:type="dxa"/>
            </w:tcMar>
            <w:vAlign w:val="center"/>
          </w:tcPr>
          <w:p w14:paraId="3C000DFE" w14:textId="2B77DBC8" w:rsidR="00FC4973" w:rsidRDefault="000D6675" w:rsidP="006A77C9">
            <w:r>
              <w:t>JUW</w:t>
            </w:r>
            <w:r w:rsidR="00FC4973">
              <w:t>-1234</w:t>
            </w:r>
          </w:p>
        </w:tc>
        <w:tc>
          <w:tcPr>
            <w:tcW w:w="1354" w:type="dxa"/>
            <w:tcMar>
              <w:top w:w="15" w:type="dxa"/>
              <w:left w:w="15" w:type="dxa"/>
              <w:bottom w:w="15" w:type="dxa"/>
              <w:right w:w="15" w:type="dxa"/>
            </w:tcMar>
            <w:vAlign w:val="center"/>
          </w:tcPr>
          <w:p w14:paraId="69259356" w14:textId="65096A20" w:rsidR="00FC4973" w:rsidRDefault="00B911D9" w:rsidP="006A77C9">
            <w:r>
              <w:t>CAR</w:t>
            </w:r>
          </w:p>
        </w:tc>
        <w:tc>
          <w:tcPr>
            <w:tcW w:w="1562" w:type="dxa"/>
            <w:tcMar>
              <w:top w:w="15" w:type="dxa"/>
              <w:left w:w="15" w:type="dxa"/>
              <w:bottom w:w="15" w:type="dxa"/>
              <w:right w:w="15" w:type="dxa"/>
            </w:tcMar>
            <w:vAlign w:val="center"/>
          </w:tcPr>
          <w:p w14:paraId="61924C77" w14:textId="77777777" w:rsidR="00FC4973" w:rsidRDefault="00FC4973" w:rsidP="006A77C9">
            <w:r>
              <w:t>Toyota Corolla</w:t>
            </w:r>
          </w:p>
        </w:tc>
      </w:tr>
      <w:tr w:rsidR="00FC4973" w14:paraId="6590B3AE" w14:textId="77777777" w:rsidTr="006A77C9">
        <w:tc>
          <w:tcPr>
            <w:tcW w:w="1123" w:type="dxa"/>
            <w:tcMar>
              <w:top w:w="15" w:type="dxa"/>
              <w:left w:w="15" w:type="dxa"/>
              <w:bottom w:w="15" w:type="dxa"/>
              <w:right w:w="15" w:type="dxa"/>
            </w:tcMar>
            <w:vAlign w:val="center"/>
          </w:tcPr>
          <w:p w14:paraId="5922556E" w14:textId="08E459D1" w:rsidR="00FC4973" w:rsidRDefault="00FC4973" w:rsidP="006A77C9">
            <w:r>
              <w:t>2</w:t>
            </w:r>
          </w:p>
        </w:tc>
        <w:tc>
          <w:tcPr>
            <w:tcW w:w="1389" w:type="dxa"/>
            <w:tcMar>
              <w:top w:w="15" w:type="dxa"/>
              <w:left w:w="15" w:type="dxa"/>
              <w:bottom w:w="15" w:type="dxa"/>
              <w:right w:w="15" w:type="dxa"/>
            </w:tcMar>
            <w:vAlign w:val="center"/>
          </w:tcPr>
          <w:p w14:paraId="1534354E" w14:textId="2DC43863" w:rsidR="00FC4973" w:rsidRDefault="00FC4973" w:rsidP="006A77C9">
            <w:r>
              <w:t>2</w:t>
            </w:r>
          </w:p>
        </w:tc>
        <w:tc>
          <w:tcPr>
            <w:tcW w:w="1689" w:type="dxa"/>
            <w:tcMar>
              <w:top w:w="15" w:type="dxa"/>
              <w:left w:w="15" w:type="dxa"/>
              <w:bottom w:w="15" w:type="dxa"/>
              <w:right w:w="15" w:type="dxa"/>
            </w:tcMar>
            <w:vAlign w:val="center"/>
          </w:tcPr>
          <w:p w14:paraId="0EEDAABC" w14:textId="5A2A7A0C" w:rsidR="00FC4973" w:rsidRDefault="00A05700" w:rsidP="006A77C9">
            <w:r>
              <w:t>ACD</w:t>
            </w:r>
            <w:r w:rsidR="00FC4973">
              <w:t>-5678</w:t>
            </w:r>
          </w:p>
        </w:tc>
        <w:tc>
          <w:tcPr>
            <w:tcW w:w="1354" w:type="dxa"/>
            <w:tcMar>
              <w:top w:w="15" w:type="dxa"/>
              <w:left w:w="15" w:type="dxa"/>
              <w:bottom w:w="15" w:type="dxa"/>
              <w:right w:w="15" w:type="dxa"/>
            </w:tcMar>
            <w:vAlign w:val="center"/>
          </w:tcPr>
          <w:p w14:paraId="4EBBA704" w14:textId="77777777" w:rsidR="00FC4973" w:rsidRDefault="00FC4973" w:rsidP="006A77C9">
            <w:r>
              <w:t>SUV</w:t>
            </w:r>
          </w:p>
        </w:tc>
        <w:tc>
          <w:tcPr>
            <w:tcW w:w="1562" w:type="dxa"/>
            <w:tcMar>
              <w:top w:w="15" w:type="dxa"/>
              <w:left w:w="15" w:type="dxa"/>
              <w:bottom w:w="15" w:type="dxa"/>
              <w:right w:w="15" w:type="dxa"/>
            </w:tcMar>
            <w:vAlign w:val="center"/>
          </w:tcPr>
          <w:p w14:paraId="1003318D" w14:textId="4A58049A" w:rsidR="00FC4973" w:rsidRDefault="00FC4973" w:rsidP="006A77C9">
            <w:r>
              <w:t>Honda C</w:t>
            </w:r>
            <w:r w:rsidR="00010029">
              <w:t>ivic</w:t>
            </w:r>
          </w:p>
        </w:tc>
      </w:tr>
      <w:tr w:rsidR="00FC4973" w14:paraId="2713B800" w14:textId="77777777" w:rsidTr="006A77C9">
        <w:tc>
          <w:tcPr>
            <w:tcW w:w="1123" w:type="dxa"/>
            <w:tcMar>
              <w:top w:w="15" w:type="dxa"/>
              <w:left w:w="15" w:type="dxa"/>
              <w:bottom w:w="15" w:type="dxa"/>
              <w:right w:w="15" w:type="dxa"/>
            </w:tcMar>
            <w:vAlign w:val="center"/>
          </w:tcPr>
          <w:p w14:paraId="7B4A02A8" w14:textId="64895C18" w:rsidR="00FC4973" w:rsidRDefault="00FC4973" w:rsidP="006A77C9">
            <w:r>
              <w:t>3</w:t>
            </w:r>
          </w:p>
        </w:tc>
        <w:tc>
          <w:tcPr>
            <w:tcW w:w="1389" w:type="dxa"/>
            <w:tcMar>
              <w:top w:w="15" w:type="dxa"/>
              <w:left w:w="15" w:type="dxa"/>
              <w:bottom w:w="15" w:type="dxa"/>
              <w:right w:w="15" w:type="dxa"/>
            </w:tcMar>
            <w:vAlign w:val="center"/>
          </w:tcPr>
          <w:p w14:paraId="6154EF2D" w14:textId="75EB4609" w:rsidR="00FC4973" w:rsidRDefault="00FC4973" w:rsidP="006A77C9">
            <w:r>
              <w:t>3</w:t>
            </w:r>
          </w:p>
        </w:tc>
        <w:tc>
          <w:tcPr>
            <w:tcW w:w="1689" w:type="dxa"/>
            <w:tcMar>
              <w:top w:w="15" w:type="dxa"/>
              <w:left w:w="15" w:type="dxa"/>
              <w:bottom w:w="15" w:type="dxa"/>
              <w:right w:w="15" w:type="dxa"/>
            </w:tcMar>
            <w:vAlign w:val="center"/>
          </w:tcPr>
          <w:p w14:paraId="12686CD7" w14:textId="43FE0C36" w:rsidR="00FC4973" w:rsidRDefault="00A05700" w:rsidP="006A77C9">
            <w:r>
              <w:t>GBI</w:t>
            </w:r>
            <w:r w:rsidR="00FC4973">
              <w:t>-43</w:t>
            </w:r>
            <w:r>
              <w:t>67</w:t>
            </w:r>
          </w:p>
        </w:tc>
        <w:tc>
          <w:tcPr>
            <w:tcW w:w="1354" w:type="dxa"/>
            <w:tcMar>
              <w:top w:w="15" w:type="dxa"/>
              <w:left w:w="15" w:type="dxa"/>
              <w:bottom w:w="15" w:type="dxa"/>
              <w:right w:w="15" w:type="dxa"/>
            </w:tcMar>
            <w:vAlign w:val="center"/>
          </w:tcPr>
          <w:p w14:paraId="4B241F44" w14:textId="57590CA2" w:rsidR="00FC4973" w:rsidRDefault="00B911D9" w:rsidP="006A77C9">
            <w:r>
              <w:t>VAN</w:t>
            </w:r>
          </w:p>
        </w:tc>
        <w:tc>
          <w:tcPr>
            <w:tcW w:w="1562" w:type="dxa"/>
            <w:tcMar>
              <w:top w:w="15" w:type="dxa"/>
              <w:left w:w="15" w:type="dxa"/>
              <w:bottom w:w="15" w:type="dxa"/>
              <w:right w:w="15" w:type="dxa"/>
            </w:tcMar>
            <w:vAlign w:val="center"/>
          </w:tcPr>
          <w:p w14:paraId="43D03F28" w14:textId="111D84B9" w:rsidR="00FC4973" w:rsidRDefault="00246198" w:rsidP="006A77C9">
            <w:r>
              <w:t xml:space="preserve">Toyota </w:t>
            </w:r>
            <w:r w:rsidR="00165DDB">
              <w:t>HiAce</w:t>
            </w:r>
          </w:p>
        </w:tc>
      </w:tr>
      <w:tr w:rsidR="00FC4973" w14:paraId="6EB2BD92" w14:textId="77777777" w:rsidTr="006A77C9">
        <w:tc>
          <w:tcPr>
            <w:tcW w:w="1123" w:type="dxa"/>
            <w:tcMar>
              <w:top w:w="15" w:type="dxa"/>
              <w:left w:w="15" w:type="dxa"/>
              <w:bottom w:w="15" w:type="dxa"/>
              <w:right w:w="15" w:type="dxa"/>
            </w:tcMar>
            <w:vAlign w:val="center"/>
          </w:tcPr>
          <w:p w14:paraId="3A86A301" w14:textId="40FF07EC" w:rsidR="00FC4973" w:rsidRDefault="00FC4973" w:rsidP="006A77C9">
            <w:r>
              <w:t>4</w:t>
            </w:r>
          </w:p>
        </w:tc>
        <w:tc>
          <w:tcPr>
            <w:tcW w:w="1389" w:type="dxa"/>
            <w:tcMar>
              <w:top w:w="15" w:type="dxa"/>
              <w:left w:w="15" w:type="dxa"/>
              <w:bottom w:w="15" w:type="dxa"/>
              <w:right w:w="15" w:type="dxa"/>
            </w:tcMar>
            <w:vAlign w:val="center"/>
          </w:tcPr>
          <w:p w14:paraId="5A283062" w14:textId="59C90F04" w:rsidR="00FC4973" w:rsidRDefault="00FC4973" w:rsidP="006A77C9">
            <w:r>
              <w:t>4</w:t>
            </w:r>
          </w:p>
        </w:tc>
        <w:tc>
          <w:tcPr>
            <w:tcW w:w="1689" w:type="dxa"/>
            <w:tcMar>
              <w:top w:w="15" w:type="dxa"/>
              <w:left w:w="15" w:type="dxa"/>
              <w:bottom w:w="15" w:type="dxa"/>
              <w:right w:w="15" w:type="dxa"/>
            </w:tcMar>
            <w:vAlign w:val="center"/>
          </w:tcPr>
          <w:p w14:paraId="52D50355" w14:textId="475B634D" w:rsidR="00FC4973" w:rsidRDefault="007D6AB5" w:rsidP="006A77C9">
            <w:r>
              <w:t>DEF</w:t>
            </w:r>
            <w:r w:rsidR="00FC4973">
              <w:t>-</w:t>
            </w:r>
            <w:r>
              <w:t>4671</w:t>
            </w:r>
          </w:p>
        </w:tc>
        <w:tc>
          <w:tcPr>
            <w:tcW w:w="1354" w:type="dxa"/>
            <w:tcMar>
              <w:top w:w="15" w:type="dxa"/>
              <w:left w:w="15" w:type="dxa"/>
              <w:bottom w:w="15" w:type="dxa"/>
              <w:right w:w="15" w:type="dxa"/>
            </w:tcMar>
            <w:vAlign w:val="center"/>
          </w:tcPr>
          <w:p w14:paraId="50EDA4A7" w14:textId="7480544E" w:rsidR="00FC4973" w:rsidRDefault="00B911D9" w:rsidP="006A77C9">
            <w:r>
              <w:t>CAR</w:t>
            </w:r>
          </w:p>
        </w:tc>
        <w:tc>
          <w:tcPr>
            <w:tcW w:w="1562" w:type="dxa"/>
            <w:tcMar>
              <w:top w:w="15" w:type="dxa"/>
              <w:left w:w="15" w:type="dxa"/>
              <w:bottom w:w="15" w:type="dxa"/>
              <w:right w:w="15" w:type="dxa"/>
            </w:tcMar>
            <w:vAlign w:val="center"/>
          </w:tcPr>
          <w:p w14:paraId="47D26D2A" w14:textId="2F8B7317" w:rsidR="00FC4973" w:rsidRDefault="00246198" w:rsidP="006A77C9">
            <w:r>
              <w:t>Nissan Sunny</w:t>
            </w:r>
          </w:p>
        </w:tc>
      </w:tr>
      <w:tr w:rsidR="00FC4973" w14:paraId="0DC87EFA" w14:textId="77777777" w:rsidTr="006A77C9">
        <w:tc>
          <w:tcPr>
            <w:tcW w:w="1123" w:type="dxa"/>
            <w:tcMar>
              <w:top w:w="15" w:type="dxa"/>
              <w:left w:w="15" w:type="dxa"/>
              <w:bottom w:w="15" w:type="dxa"/>
              <w:right w:w="15" w:type="dxa"/>
            </w:tcMar>
            <w:vAlign w:val="center"/>
          </w:tcPr>
          <w:p w14:paraId="5A1F77A8" w14:textId="2A34A4FD" w:rsidR="00FC4973" w:rsidRDefault="00FC4973" w:rsidP="006A77C9">
            <w:r>
              <w:t>5</w:t>
            </w:r>
          </w:p>
        </w:tc>
        <w:tc>
          <w:tcPr>
            <w:tcW w:w="1389" w:type="dxa"/>
            <w:tcMar>
              <w:top w:w="15" w:type="dxa"/>
              <w:left w:w="15" w:type="dxa"/>
              <w:bottom w:w="15" w:type="dxa"/>
              <w:right w:w="15" w:type="dxa"/>
            </w:tcMar>
            <w:vAlign w:val="center"/>
          </w:tcPr>
          <w:p w14:paraId="043E5E59" w14:textId="3CAB336C" w:rsidR="00FC4973" w:rsidRDefault="00FC4973" w:rsidP="006A77C9">
            <w:r>
              <w:t>5</w:t>
            </w:r>
          </w:p>
        </w:tc>
        <w:tc>
          <w:tcPr>
            <w:tcW w:w="1689" w:type="dxa"/>
            <w:tcMar>
              <w:top w:w="15" w:type="dxa"/>
              <w:left w:w="15" w:type="dxa"/>
              <w:bottom w:w="15" w:type="dxa"/>
              <w:right w:w="15" w:type="dxa"/>
            </w:tcMar>
            <w:vAlign w:val="center"/>
          </w:tcPr>
          <w:p w14:paraId="67B6288A" w14:textId="5D6A0A4C" w:rsidR="00FC4973" w:rsidRDefault="00FC4973" w:rsidP="006A77C9">
            <w:r>
              <w:t>JKL-</w:t>
            </w:r>
            <w:r w:rsidR="007D6AB5">
              <w:t>1122</w:t>
            </w:r>
          </w:p>
        </w:tc>
        <w:tc>
          <w:tcPr>
            <w:tcW w:w="1354" w:type="dxa"/>
            <w:tcMar>
              <w:top w:w="15" w:type="dxa"/>
              <w:left w:w="15" w:type="dxa"/>
              <w:bottom w:w="15" w:type="dxa"/>
              <w:right w:w="15" w:type="dxa"/>
            </w:tcMar>
            <w:vAlign w:val="center"/>
          </w:tcPr>
          <w:p w14:paraId="523E166A" w14:textId="1E6C3D32" w:rsidR="00FC4973" w:rsidRDefault="00FC4973" w:rsidP="006A77C9">
            <w:r>
              <w:t>M</w:t>
            </w:r>
            <w:r w:rsidR="00010029">
              <w:t>OTORCYCLE</w:t>
            </w:r>
          </w:p>
        </w:tc>
        <w:tc>
          <w:tcPr>
            <w:tcW w:w="1562" w:type="dxa"/>
            <w:tcMar>
              <w:top w:w="15" w:type="dxa"/>
              <w:left w:w="15" w:type="dxa"/>
              <w:bottom w:w="15" w:type="dxa"/>
              <w:right w:w="15" w:type="dxa"/>
            </w:tcMar>
            <w:vAlign w:val="center"/>
          </w:tcPr>
          <w:p w14:paraId="32EECA02" w14:textId="13CB04D0" w:rsidR="00FC4973" w:rsidRDefault="00246198" w:rsidP="006A77C9">
            <w:r>
              <w:t xml:space="preserve"> </w:t>
            </w:r>
            <w:r w:rsidR="00FC4973">
              <w:t>Yamaha FZ</w:t>
            </w:r>
          </w:p>
        </w:tc>
      </w:tr>
    </w:tbl>
    <w:p w14:paraId="5FBC04E6" w14:textId="77777777" w:rsidR="00FC4973" w:rsidRDefault="00FC4973" w:rsidP="00FC4973">
      <w:r>
        <w:rPr>
          <w:noProof/>
        </w:rPr>
        <mc:AlternateContent>
          <mc:Choice Requires="wps">
            <w:drawing>
              <wp:inline distT="0" distB="0" distL="0" distR="0" wp14:anchorId="63871FEE" wp14:editId="51E0D862">
                <wp:extent cx="41614728" cy="1271"/>
                <wp:effectExtent l="0" t="0" r="28572" b="36829"/>
                <wp:docPr id="1054088887" name="Horizontal Line 33"/>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32075772" id="Horizontal Line 33"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4B14E1B7" w14:textId="77777777" w:rsidR="00FC4973" w:rsidRDefault="00FC4973" w:rsidP="00FC4973">
      <w:pPr>
        <w:rPr>
          <w:b/>
          <w:bCs/>
        </w:rPr>
      </w:pPr>
      <w:r>
        <w:rPr>
          <w:b/>
          <w:bCs/>
        </w:rPr>
        <w:t>4. Parking Slots</w:t>
      </w:r>
    </w:p>
    <w:tbl>
      <w:tblPr>
        <w:tblW w:w="5169" w:type="dxa"/>
        <w:tblCellMar>
          <w:left w:w="10" w:type="dxa"/>
          <w:right w:w="10" w:type="dxa"/>
        </w:tblCellMar>
        <w:tblLook w:val="04A0" w:firstRow="1" w:lastRow="0" w:firstColumn="1" w:lastColumn="0" w:noHBand="0" w:noVBand="1"/>
      </w:tblPr>
      <w:tblGrid>
        <w:gridCol w:w="753"/>
        <w:gridCol w:w="727"/>
        <w:gridCol w:w="1387"/>
        <w:gridCol w:w="1213"/>
        <w:gridCol w:w="1089"/>
      </w:tblGrid>
      <w:tr w:rsidR="00FC4973" w14:paraId="2AA569B3" w14:textId="77777777" w:rsidTr="006A77C9">
        <w:trPr>
          <w:tblHeader/>
        </w:trPr>
        <w:tc>
          <w:tcPr>
            <w:tcW w:w="753" w:type="dxa"/>
            <w:tcMar>
              <w:top w:w="15" w:type="dxa"/>
              <w:left w:w="15" w:type="dxa"/>
              <w:bottom w:w="15" w:type="dxa"/>
              <w:right w:w="15" w:type="dxa"/>
            </w:tcMar>
            <w:vAlign w:val="center"/>
          </w:tcPr>
          <w:p w14:paraId="7B24147A" w14:textId="77777777" w:rsidR="00FC4973" w:rsidRDefault="00FC4973" w:rsidP="006A77C9">
            <w:pPr>
              <w:rPr>
                <w:b/>
                <w:bCs/>
              </w:rPr>
            </w:pPr>
            <w:r>
              <w:rPr>
                <w:b/>
                <w:bCs/>
              </w:rPr>
              <w:t>SlotID</w:t>
            </w:r>
          </w:p>
        </w:tc>
        <w:tc>
          <w:tcPr>
            <w:tcW w:w="727" w:type="dxa"/>
            <w:tcMar>
              <w:top w:w="15" w:type="dxa"/>
              <w:left w:w="15" w:type="dxa"/>
              <w:bottom w:w="15" w:type="dxa"/>
              <w:right w:w="15" w:type="dxa"/>
            </w:tcMar>
            <w:vAlign w:val="center"/>
          </w:tcPr>
          <w:p w14:paraId="323274D9" w14:textId="77777777" w:rsidR="00FC4973" w:rsidRDefault="00FC4973" w:rsidP="006A77C9">
            <w:pPr>
              <w:rPr>
                <w:b/>
                <w:bCs/>
              </w:rPr>
            </w:pPr>
            <w:r>
              <w:rPr>
                <w:b/>
                <w:bCs/>
              </w:rPr>
              <w:t>SiteID</w:t>
            </w:r>
          </w:p>
        </w:tc>
        <w:tc>
          <w:tcPr>
            <w:tcW w:w="1387" w:type="dxa"/>
            <w:tcMar>
              <w:top w:w="15" w:type="dxa"/>
              <w:left w:w="15" w:type="dxa"/>
              <w:bottom w:w="15" w:type="dxa"/>
              <w:right w:w="15" w:type="dxa"/>
            </w:tcMar>
            <w:vAlign w:val="center"/>
          </w:tcPr>
          <w:p w14:paraId="54B96B4B" w14:textId="77777777" w:rsidR="00FC4973" w:rsidRDefault="00FC4973" w:rsidP="006A77C9">
            <w:pPr>
              <w:rPr>
                <w:b/>
                <w:bCs/>
              </w:rPr>
            </w:pPr>
            <w:r>
              <w:rPr>
                <w:b/>
                <w:bCs/>
              </w:rPr>
              <w:t>SlotNumber</w:t>
            </w:r>
          </w:p>
        </w:tc>
        <w:tc>
          <w:tcPr>
            <w:tcW w:w="1213" w:type="dxa"/>
            <w:tcMar>
              <w:top w:w="15" w:type="dxa"/>
              <w:left w:w="15" w:type="dxa"/>
              <w:bottom w:w="15" w:type="dxa"/>
              <w:right w:w="15" w:type="dxa"/>
            </w:tcMar>
            <w:vAlign w:val="center"/>
          </w:tcPr>
          <w:p w14:paraId="6855FA81" w14:textId="77777777" w:rsidR="00FC4973" w:rsidRDefault="00FC4973" w:rsidP="006A77C9">
            <w:pPr>
              <w:rPr>
                <w:b/>
                <w:bCs/>
              </w:rPr>
            </w:pPr>
            <w:r>
              <w:rPr>
                <w:b/>
                <w:bCs/>
              </w:rPr>
              <w:t>SlotType</w:t>
            </w:r>
          </w:p>
        </w:tc>
        <w:tc>
          <w:tcPr>
            <w:tcW w:w="1089" w:type="dxa"/>
            <w:tcMar>
              <w:top w:w="15" w:type="dxa"/>
              <w:left w:w="15" w:type="dxa"/>
              <w:bottom w:w="15" w:type="dxa"/>
              <w:right w:w="15" w:type="dxa"/>
            </w:tcMar>
            <w:vAlign w:val="center"/>
          </w:tcPr>
          <w:p w14:paraId="45781409" w14:textId="77777777" w:rsidR="00FC4973" w:rsidRDefault="00FC4973" w:rsidP="006A77C9">
            <w:pPr>
              <w:rPr>
                <w:b/>
                <w:bCs/>
              </w:rPr>
            </w:pPr>
            <w:r>
              <w:rPr>
                <w:b/>
                <w:bCs/>
              </w:rPr>
              <w:t>Status</w:t>
            </w:r>
          </w:p>
        </w:tc>
      </w:tr>
      <w:tr w:rsidR="00FC4973" w14:paraId="68CC0E68" w14:textId="77777777" w:rsidTr="006A77C9">
        <w:tc>
          <w:tcPr>
            <w:tcW w:w="753" w:type="dxa"/>
            <w:tcMar>
              <w:top w:w="15" w:type="dxa"/>
              <w:left w:w="15" w:type="dxa"/>
              <w:bottom w:w="15" w:type="dxa"/>
              <w:right w:w="15" w:type="dxa"/>
            </w:tcMar>
            <w:vAlign w:val="center"/>
          </w:tcPr>
          <w:p w14:paraId="26D4B5FF" w14:textId="3F101A97" w:rsidR="00FC4973" w:rsidRDefault="00FC4973" w:rsidP="006A77C9">
            <w:r>
              <w:t>1</w:t>
            </w:r>
          </w:p>
        </w:tc>
        <w:tc>
          <w:tcPr>
            <w:tcW w:w="727" w:type="dxa"/>
            <w:tcMar>
              <w:top w:w="15" w:type="dxa"/>
              <w:left w:w="15" w:type="dxa"/>
              <w:bottom w:w="15" w:type="dxa"/>
              <w:right w:w="15" w:type="dxa"/>
            </w:tcMar>
            <w:vAlign w:val="center"/>
          </w:tcPr>
          <w:p w14:paraId="4956B36E" w14:textId="25A0C79F" w:rsidR="00FC4973" w:rsidRDefault="00FC4973" w:rsidP="006A77C9">
            <w:r>
              <w:t>1</w:t>
            </w:r>
          </w:p>
        </w:tc>
        <w:tc>
          <w:tcPr>
            <w:tcW w:w="1387" w:type="dxa"/>
            <w:tcMar>
              <w:top w:w="15" w:type="dxa"/>
              <w:left w:w="15" w:type="dxa"/>
              <w:bottom w:w="15" w:type="dxa"/>
              <w:right w:w="15" w:type="dxa"/>
            </w:tcMar>
            <w:vAlign w:val="center"/>
          </w:tcPr>
          <w:p w14:paraId="1E2E5ADB" w14:textId="098D15E3" w:rsidR="00FC4973" w:rsidRDefault="00FC4973" w:rsidP="006A77C9">
            <w:r>
              <w:t>1</w:t>
            </w:r>
          </w:p>
        </w:tc>
        <w:tc>
          <w:tcPr>
            <w:tcW w:w="1213" w:type="dxa"/>
            <w:tcMar>
              <w:top w:w="15" w:type="dxa"/>
              <w:left w:w="15" w:type="dxa"/>
              <w:bottom w:w="15" w:type="dxa"/>
              <w:right w:w="15" w:type="dxa"/>
            </w:tcMar>
            <w:vAlign w:val="center"/>
          </w:tcPr>
          <w:p w14:paraId="73603981" w14:textId="77777777" w:rsidR="00FC4973" w:rsidRDefault="00FC4973" w:rsidP="006A77C9">
            <w:r>
              <w:t>Car</w:t>
            </w:r>
          </w:p>
        </w:tc>
        <w:tc>
          <w:tcPr>
            <w:tcW w:w="1089" w:type="dxa"/>
            <w:tcMar>
              <w:top w:w="15" w:type="dxa"/>
              <w:left w:w="15" w:type="dxa"/>
              <w:bottom w:w="15" w:type="dxa"/>
              <w:right w:w="15" w:type="dxa"/>
            </w:tcMar>
            <w:vAlign w:val="center"/>
          </w:tcPr>
          <w:p w14:paraId="4D8B01AC" w14:textId="4775A905" w:rsidR="00FC4973" w:rsidRDefault="00C20B15" w:rsidP="006A77C9">
            <w:r>
              <w:t>Available</w:t>
            </w:r>
          </w:p>
        </w:tc>
      </w:tr>
      <w:tr w:rsidR="00FC4973" w14:paraId="0778A8C6" w14:textId="77777777" w:rsidTr="006A77C9">
        <w:tc>
          <w:tcPr>
            <w:tcW w:w="753" w:type="dxa"/>
            <w:tcMar>
              <w:top w:w="15" w:type="dxa"/>
              <w:left w:w="15" w:type="dxa"/>
              <w:bottom w:w="15" w:type="dxa"/>
              <w:right w:w="15" w:type="dxa"/>
            </w:tcMar>
            <w:vAlign w:val="center"/>
          </w:tcPr>
          <w:p w14:paraId="77518D56" w14:textId="1C6279A8" w:rsidR="00FC4973" w:rsidRDefault="00FC4973" w:rsidP="006A77C9">
            <w:r>
              <w:t>2</w:t>
            </w:r>
          </w:p>
        </w:tc>
        <w:tc>
          <w:tcPr>
            <w:tcW w:w="727" w:type="dxa"/>
            <w:tcMar>
              <w:top w:w="15" w:type="dxa"/>
              <w:left w:w="15" w:type="dxa"/>
              <w:bottom w:w="15" w:type="dxa"/>
              <w:right w:w="15" w:type="dxa"/>
            </w:tcMar>
            <w:vAlign w:val="center"/>
          </w:tcPr>
          <w:p w14:paraId="0EA8091E" w14:textId="1BFC2F48" w:rsidR="00FC4973" w:rsidRDefault="00E034C4" w:rsidP="006A77C9">
            <w:r>
              <w:t>2</w:t>
            </w:r>
          </w:p>
        </w:tc>
        <w:tc>
          <w:tcPr>
            <w:tcW w:w="1387" w:type="dxa"/>
            <w:tcMar>
              <w:top w:w="15" w:type="dxa"/>
              <w:left w:w="15" w:type="dxa"/>
              <w:bottom w:w="15" w:type="dxa"/>
              <w:right w:w="15" w:type="dxa"/>
            </w:tcMar>
            <w:vAlign w:val="center"/>
          </w:tcPr>
          <w:p w14:paraId="5F727486" w14:textId="7A11152F" w:rsidR="00FC4973" w:rsidRDefault="00FC4973" w:rsidP="006A77C9">
            <w:r>
              <w:t>2</w:t>
            </w:r>
          </w:p>
        </w:tc>
        <w:tc>
          <w:tcPr>
            <w:tcW w:w="1213" w:type="dxa"/>
            <w:tcMar>
              <w:top w:w="15" w:type="dxa"/>
              <w:left w:w="15" w:type="dxa"/>
              <w:bottom w:w="15" w:type="dxa"/>
              <w:right w:w="15" w:type="dxa"/>
            </w:tcMar>
            <w:vAlign w:val="center"/>
          </w:tcPr>
          <w:p w14:paraId="44ED3476" w14:textId="5190B0FB" w:rsidR="00FC4973" w:rsidRDefault="00B3164F" w:rsidP="006A77C9">
            <w:r>
              <w:t>SUV</w:t>
            </w:r>
          </w:p>
        </w:tc>
        <w:tc>
          <w:tcPr>
            <w:tcW w:w="1089" w:type="dxa"/>
            <w:tcMar>
              <w:top w:w="15" w:type="dxa"/>
              <w:left w:w="15" w:type="dxa"/>
              <w:bottom w:w="15" w:type="dxa"/>
              <w:right w:w="15" w:type="dxa"/>
            </w:tcMar>
            <w:vAlign w:val="center"/>
          </w:tcPr>
          <w:p w14:paraId="5B026F67" w14:textId="48B6C0A2" w:rsidR="00FC4973" w:rsidRDefault="007A7B41" w:rsidP="006A77C9">
            <w:r>
              <w:t>Occupied</w:t>
            </w:r>
          </w:p>
        </w:tc>
      </w:tr>
      <w:tr w:rsidR="00FC4973" w14:paraId="7663448F" w14:textId="77777777" w:rsidTr="006A77C9">
        <w:tc>
          <w:tcPr>
            <w:tcW w:w="753" w:type="dxa"/>
            <w:tcMar>
              <w:top w:w="15" w:type="dxa"/>
              <w:left w:w="15" w:type="dxa"/>
              <w:bottom w:w="15" w:type="dxa"/>
              <w:right w:w="15" w:type="dxa"/>
            </w:tcMar>
            <w:vAlign w:val="center"/>
          </w:tcPr>
          <w:p w14:paraId="3AEF6C0D" w14:textId="20B79BFA" w:rsidR="00FC4973" w:rsidRDefault="00FC4973" w:rsidP="006A77C9">
            <w:r>
              <w:t>3</w:t>
            </w:r>
          </w:p>
        </w:tc>
        <w:tc>
          <w:tcPr>
            <w:tcW w:w="727" w:type="dxa"/>
            <w:tcMar>
              <w:top w:w="15" w:type="dxa"/>
              <w:left w:w="15" w:type="dxa"/>
              <w:bottom w:w="15" w:type="dxa"/>
              <w:right w:w="15" w:type="dxa"/>
            </w:tcMar>
            <w:vAlign w:val="center"/>
          </w:tcPr>
          <w:p w14:paraId="0E110A70" w14:textId="294E18BF" w:rsidR="00FC4973" w:rsidRDefault="00E034C4" w:rsidP="006A77C9">
            <w:r>
              <w:t>3</w:t>
            </w:r>
          </w:p>
        </w:tc>
        <w:tc>
          <w:tcPr>
            <w:tcW w:w="1387" w:type="dxa"/>
            <w:tcMar>
              <w:top w:w="15" w:type="dxa"/>
              <w:left w:w="15" w:type="dxa"/>
              <w:bottom w:w="15" w:type="dxa"/>
              <w:right w:w="15" w:type="dxa"/>
            </w:tcMar>
            <w:vAlign w:val="center"/>
          </w:tcPr>
          <w:p w14:paraId="3ECA2AC0" w14:textId="15D79829" w:rsidR="00FC4973" w:rsidRDefault="00B3164F" w:rsidP="006A77C9">
            <w:r>
              <w:t>3</w:t>
            </w:r>
          </w:p>
        </w:tc>
        <w:tc>
          <w:tcPr>
            <w:tcW w:w="1213" w:type="dxa"/>
            <w:tcMar>
              <w:top w:w="15" w:type="dxa"/>
              <w:left w:w="15" w:type="dxa"/>
              <w:bottom w:w="15" w:type="dxa"/>
              <w:right w:w="15" w:type="dxa"/>
            </w:tcMar>
            <w:vAlign w:val="center"/>
          </w:tcPr>
          <w:p w14:paraId="6CD6ED33" w14:textId="6C7508D0" w:rsidR="00FC4973" w:rsidRDefault="00C20B15" w:rsidP="006A77C9">
            <w:r>
              <w:t>Motorcycle</w:t>
            </w:r>
          </w:p>
        </w:tc>
        <w:tc>
          <w:tcPr>
            <w:tcW w:w="1089" w:type="dxa"/>
            <w:tcMar>
              <w:top w:w="15" w:type="dxa"/>
              <w:left w:w="15" w:type="dxa"/>
              <w:bottom w:w="15" w:type="dxa"/>
              <w:right w:w="15" w:type="dxa"/>
            </w:tcMar>
            <w:vAlign w:val="center"/>
          </w:tcPr>
          <w:p w14:paraId="0C56BB7C" w14:textId="79B74871" w:rsidR="00FC4973" w:rsidRDefault="007A7B41" w:rsidP="006A77C9">
            <w:r>
              <w:t>Available</w:t>
            </w:r>
          </w:p>
        </w:tc>
      </w:tr>
      <w:tr w:rsidR="00FC4973" w14:paraId="215BCF28" w14:textId="77777777" w:rsidTr="006A77C9">
        <w:tc>
          <w:tcPr>
            <w:tcW w:w="753" w:type="dxa"/>
            <w:tcMar>
              <w:top w:w="15" w:type="dxa"/>
              <w:left w:w="15" w:type="dxa"/>
              <w:bottom w:w="15" w:type="dxa"/>
              <w:right w:w="15" w:type="dxa"/>
            </w:tcMar>
            <w:vAlign w:val="center"/>
          </w:tcPr>
          <w:p w14:paraId="594A0AD9" w14:textId="26C6CAAD" w:rsidR="00FC4973" w:rsidRDefault="00FC4973" w:rsidP="006A77C9">
            <w:r>
              <w:t>4</w:t>
            </w:r>
          </w:p>
        </w:tc>
        <w:tc>
          <w:tcPr>
            <w:tcW w:w="727" w:type="dxa"/>
            <w:tcMar>
              <w:top w:w="15" w:type="dxa"/>
              <w:left w:w="15" w:type="dxa"/>
              <w:bottom w:w="15" w:type="dxa"/>
              <w:right w:w="15" w:type="dxa"/>
            </w:tcMar>
            <w:vAlign w:val="center"/>
          </w:tcPr>
          <w:p w14:paraId="088F0C10" w14:textId="1E78D781" w:rsidR="00FC4973" w:rsidRDefault="00E034C4" w:rsidP="006A77C9">
            <w:r>
              <w:t>4</w:t>
            </w:r>
          </w:p>
        </w:tc>
        <w:tc>
          <w:tcPr>
            <w:tcW w:w="1387" w:type="dxa"/>
            <w:tcMar>
              <w:top w:w="15" w:type="dxa"/>
              <w:left w:w="15" w:type="dxa"/>
              <w:bottom w:w="15" w:type="dxa"/>
              <w:right w:w="15" w:type="dxa"/>
            </w:tcMar>
            <w:vAlign w:val="center"/>
          </w:tcPr>
          <w:p w14:paraId="72CE847F" w14:textId="53CD7310" w:rsidR="00FC4973" w:rsidRDefault="00D52351" w:rsidP="006A77C9">
            <w:r>
              <w:t>4</w:t>
            </w:r>
          </w:p>
        </w:tc>
        <w:tc>
          <w:tcPr>
            <w:tcW w:w="1213" w:type="dxa"/>
            <w:tcMar>
              <w:top w:w="15" w:type="dxa"/>
              <w:left w:w="15" w:type="dxa"/>
              <w:bottom w:w="15" w:type="dxa"/>
              <w:right w:w="15" w:type="dxa"/>
            </w:tcMar>
            <w:vAlign w:val="center"/>
          </w:tcPr>
          <w:p w14:paraId="77BDEF4C" w14:textId="26B6F478" w:rsidR="00FC4973" w:rsidRDefault="00FC4973" w:rsidP="006A77C9">
            <w:r>
              <w:t>Car</w:t>
            </w:r>
          </w:p>
        </w:tc>
        <w:tc>
          <w:tcPr>
            <w:tcW w:w="1089" w:type="dxa"/>
            <w:tcMar>
              <w:top w:w="15" w:type="dxa"/>
              <w:left w:w="15" w:type="dxa"/>
              <w:bottom w:w="15" w:type="dxa"/>
              <w:right w:w="15" w:type="dxa"/>
            </w:tcMar>
            <w:vAlign w:val="center"/>
          </w:tcPr>
          <w:p w14:paraId="4C923DDB" w14:textId="056F98DF" w:rsidR="00FC4973" w:rsidRDefault="005108C6" w:rsidP="006A77C9">
            <w:r>
              <w:t>Occupied</w:t>
            </w:r>
          </w:p>
        </w:tc>
      </w:tr>
      <w:tr w:rsidR="00FC4973" w14:paraId="03AF1B66" w14:textId="77777777" w:rsidTr="006A77C9">
        <w:tc>
          <w:tcPr>
            <w:tcW w:w="753" w:type="dxa"/>
            <w:tcMar>
              <w:top w:w="15" w:type="dxa"/>
              <w:left w:w="15" w:type="dxa"/>
              <w:bottom w:w="15" w:type="dxa"/>
              <w:right w:w="15" w:type="dxa"/>
            </w:tcMar>
            <w:vAlign w:val="center"/>
          </w:tcPr>
          <w:p w14:paraId="5A26E7C7" w14:textId="3EF1E38B" w:rsidR="00FC4973" w:rsidRDefault="00FC4973" w:rsidP="006A77C9">
            <w:r>
              <w:t>5</w:t>
            </w:r>
          </w:p>
        </w:tc>
        <w:tc>
          <w:tcPr>
            <w:tcW w:w="727" w:type="dxa"/>
            <w:tcMar>
              <w:top w:w="15" w:type="dxa"/>
              <w:left w:w="15" w:type="dxa"/>
              <w:bottom w:w="15" w:type="dxa"/>
              <w:right w:w="15" w:type="dxa"/>
            </w:tcMar>
            <w:vAlign w:val="center"/>
          </w:tcPr>
          <w:p w14:paraId="2196AA9E" w14:textId="4606B591" w:rsidR="00FC4973" w:rsidRDefault="00E034C4" w:rsidP="006A77C9">
            <w:r>
              <w:t>5</w:t>
            </w:r>
          </w:p>
        </w:tc>
        <w:tc>
          <w:tcPr>
            <w:tcW w:w="1387" w:type="dxa"/>
            <w:tcMar>
              <w:top w:w="15" w:type="dxa"/>
              <w:left w:w="15" w:type="dxa"/>
              <w:bottom w:w="15" w:type="dxa"/>
              <w:right w:w="15" w:type="dxa"/>
            </w:tcMar>
            <w:vAlign w:val="center"/>
          </w:tcPr>
          <w:p w14:paraId="2C1C2366" w14:textId="65A6AA18" w:rsidR="00FC4973" w:rsidRDefault="00FC4973" w:rsidP="006A77C9">
            <w:r>
              <w:t>5</w:t>
            </w:r>
          </w:p>
        </w:tc>
        <w:tc>
          <w:tcPr>
            <w:tcW w:w="1213" w:type="dxa"/>
            <w:tcMar>
              <w:top w:w="15" w:type="dxa"/>
              <w:left w:w="15" w:type="dxa"/>
              <w:bottom w:w="15" w:type="dxa"/>
              <w:right w:w="15" w:type="dxa"/>
            </w:tcMar>
            <w:vAlign w:val="center"/>
          </w:tcPr>
          <w:p w14:paraId="4E86DC24" w14:textId="1258EA80" w:rsidR="00FC4973" w:rsidRDefault="00C20B15" w:rsidP="006A77C9">
            <w:r>
              <w:t>Van</w:t>
            </w:r>
          </w:p>
        </w:tc>
        <w:tc>
          <w:tcPr>
            <w:tcW w:w="1089" w:type="dxa"/>
            <w:tcMar>
              <w:top w:w="15" w:type="dxa"/>
              <w:left w:w="15" w:type="dxa"/>
              <w:bottom w:w="15" w:type="dxa"/>
              <w:right w:w="15" w:type="dxa"/>
            </w:tcMar>
            <w:vAlign w:val="center"/>
          </w:tcPr>
          <w:p w14:paraId="26B833FC" w14:textId="77777777" w:rsidR="00FC4973" w:rsidRDefault="00FC4973" w:rsidP="006A77C9">
            <w:r>
              <w:t>Occupied</w:t>
            </w:r>
          </w:p>
        </w:tc>
      </w:tr>
    </w:tbl>
    <w:p w14:paraId="6FBACB27" w14:textId="77777777" w:rsidR="00FC4973" w:rsidRDefault="00FC4973" w:rsidP="00FC4973">
      <w:r>
        <w:rPr>
          <w:noProof/>
        </w:rPr>
        <mc:AlternateContent>
          <mc:Choice Requires="wps">
            <w:drawing>
              <wp:inline distT="0" distB="0" distL="0" distR="0" wp14:anchorId="39DA0929" wp14:editId="7C9E3066">
                <wp:extent cx="41614728" cy="1271"/>
                <wp:effectExtent l="0" t="0" r="28572" b="36829"/>
                <wp:docPr id="1075188300" name="Horizontal Line 34"/>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17859CE1" id="Horizontal Line 34"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6C1092B9" w14:textId="77777777" w:rsidR="00FC4973" w:rsidRDefault="00FC4973" w:rsidP="00FC4973">
      <w:pPr>
        <w:rPr>
          <w:b/>
          <w:bCs/>
        </w:rPr>
      </w:pPr>
      <w:r>
        <w:rPr>
          <w:b/>
          <w:bCs/>
        </w:rPr>
        <w:t>5. Bookings</w:t>
      </w:r>
    </w:p>
    <w:tbl>
      <w:tblPr>
        <w:tblW w:w="6885" w:type="dxa"/>
        <w:tblCellMar>
          <w:left w:w="10" w:type="dxa"/>
          <w:right w:w="10" w:type="dxa"/>
        </w:tblCellMar>
        <w:tblLook w:val="04A0" w:firstRow="1" w:lastRow="0" w:firstColumn="1" w:lastColumn="0" w:noHBand="0" w:noVBand="1"/>
      </w:tblPr>
      <w:tblGrid>
        <w:gridCol w:w="1193"/>
        <w:gridCol w:w="1108"/>
        <w:gridCol w:w="738"/>
        <w:gridCol w:w="1879"/>
        <w:gridCol w:w="1967"/>
      </w:tblGrid>
      <w:tr w:rsidR="00FC4973" w14:paraId="0CCA913A" w14:textId="77777777" w:rsidTr="00F90BA2">
        <w:trPr>
          <w:tblHeader/>
        </w:trPr>
        <w:tc>
          <w:tcPr>
            <w:tcW w:w="1193" w:type="dxa"/>
            <w:tcMar>
              <w:top w:w="15" w:type="dxa"/>
              <w:left w:w="15" w:type="dxa"/>
              <w:bottom w:w="15" w:type="dxa"/>
              <w:right w:w="15" w:type="dxa"/>
            </w:tcMar>
            <w:vAlign w:val="center"/>
          </w:tcPr>
          <w:p w14:paraId="52D9B147" w14:textId="77777777" w:rsidR="00FC4973" w:rsidRDefault="00FC4973" w:rsidP="006A77C9">
            <w:pPr>
              <w:rPr>
                <w:b/>
                <w:bCs/>
              </w:rPr>
            </w:pPr>
            <w:r>
              <w:rPr>
                <w:b/>
                <w:bCs/>
              </w:rPr>
              <w:t>BookingID</w:t>
            </w:r>
          </w:p>
        </w:tc>
        <w:tc>
          <w:tcPr>
            <w:tcW w:w="1108" w:type="dxa"/>
            <w:tcMar>
              <w:top w:w="15" w:type="dxa"/>
              <w:left w:w="15" w:type="dxa"/>
              <w:bottom w:w="15" w:type="dxa"/>
              <w:right w:w="15" w:type="dxa"/>
            </w:tcMar>
            <w:vAlign w:val="center"/>
          </w:tcPr>
          <w:p w14:paraId="0472C431" w14:textId="77777777" w:rsidR="00FC4973" w:rsidRDefault="00FC4973" w:rsidP="006A77C9">
            <w:pPr>
              <w:rPr>
                <w:b/>
                <w:bCs/>
              </w:rPr>
            </w:pPr>
            <w:r>
              <w:rPr>
                <w:b/>
                <w:bCs/>
              </w:rPr>
              <w:t>VehicleID</w:t>
            </w:r>
          </w:p>
        </w:tc>
        <w:tc>
          <w:tcPr>
            <w:tcW w:w="738" w:type="dxa"/>
            <w:tcMar>
              <w:top w:w="15" w:type="dxa"/>
              <w:left w:w="15" w:type="dxa"/>
              <w:bottom w:w="15" w:type="dxa"/>
              <w:right w:w="15" w:type="dxa"/>
            </w:tcMar>
            <w:vAlign w:val="center"/>
          </w:tcPr>
          <w:p w14:paraId="41DD45A5" w14:textId="77777777" w:rsidR="00FC4973" w:rsidRDefault="00FC4973" w:rsidP="006A77C9">
            <w:pPr>
              <w:rPr>
                <w:b/>
                <w:bCs/>
              </w:rPr>
            </w:pPr>
            <w:r>
              <w:rPr>
                <w:b/>
                <w:bCs/>
              </w:rPr>
              <w:t>SlotID</w:t>
            </w:r>
          </w:p>
        </w:tc>
        <w:tc>
          <w:tcPr>
            <w:tcW w:w="1879" w:type="dxa"/>
            <w:tcMar>
              <w:top w:w="15" w:type="dxa"/>
              <w:left w:w="15" w:type="dxa"/>
              <w:bottom w:w="15" w:type="dxa"/>
              <w:right w:w="15" w:type="dxa"/>
            </w:tcMar>
            <w:vAlign w:val="center"/>
          </w:tcPr>
          <w:p w14:paraId="60C5AD78" w14:textId="77777777" w:rsidR="00FC4973" w:rsidRDefault="00FC4973" w:rsidP="006A77C9">
            <w:pPr>
              <w:rPr>
                <w:b/>
                <w:bCs/>
              </w:rPr>
            </w:pPr>
            <w:r>
              <w:rPr>
                <w:b/>
                <w:bCs/>
              </w:rPr>
              <w:t>EntryTime</w:t>
            </w:r>
          </w:p>
        </w:tc>
        <w:tc>
          <w:tcPr>
            <w:tcW w:w="1967" w:type="dxa"/>
            <w:tcMar>
              <w:top w:w="15" w:type="dxa"/>
              <w:left w:w="15" w:type="dxa"/>
              <w:bottom w:w="15" w:type="dxa"/>
              <w:right w:w="15" w:type="dxa"/>
            </w:tcMar>
            <w:vAlign w:val="center"/>
          </w:tcPr>
          <w:p w14:paraId="1A9CCF54" w14:textId="77777777" w:rsidR="00FC4973" w:rsidRDefault="00FC4973" w:rsidP="006A77C9">
            <w:pPr>
              <w:rPr>
                <w:b/>
                <w:bCs/>
              </w:rPr>
            </w:pPr>
            <w:r>
              <w:rPr>
                <w:b/>
                <w:bCs/>
              </w:rPr>
              <w:t>ExitTime</w:t>
            </w:r>
          </w:p>
        </w:tc>
      </w:tr>
      <w:tr w:rsidR="00FC4973" w14:paraId="190046C2" w14:textId="77777777" w:rsidTr="00F90BA2">
        <w:tc>
          <w:tcPr>
            <w:tcW w:w="1193" w:type="dxa"/>
            <w:tcMar>
              <w:top w:w="15" w:type="dxa"/>
              <w:left w:w="15" w:type="dxa"/>
              <w:bottom w:w="15" w:type="dxa"/>
              <w:right w:w="15" w:type="dxa"/>
            </w:tcMar>
            <w:vAlign w:val="center"/>
          </w:tcPr>
          <w:p w14:paraId="52320B07" w14:textId="4B42273D" w:rsidR="00FC4973" w:rsidRDefault="00FC4973" w:rsidP="006A77C9">
            <w:r>
              <w:t>1</w:t>
            </w:r>
          </w:p>
        </w:tc>
        <w:tc>
          <w:tcPr>
            <w:tcW w:w="1108" w:type="dxa"/>
            <w:tcMar>
              <w:top w:w="15" w:type="dxa"/>
              <w:left w:w="15" w:type="dxa"/>
              <w:bottom w:w="15" w:type="dxa"/>
              <w:right w:w="15" w:type="dxa"/>
            </w:tcMar>
            <w:vAlign w:val="center"/>
          </w:tcPr>
          <w:p w14:paraId="64DDE4C8" w14:textId="19213C86" w:rsidR="00FC4973" w:rsidRDefault="00FC4973" w:rsidP="006A77C9">
            <w:r>
              <w:t>1</w:t>
            </w:r>
          </w:p>
        </w:tc>
        <w:tc>
          <w:tcPr>
            <w:tcW w:w="738" w:type="dxa"/>
            <w:tcMar>
              <w:top w:w="15" w:type="dxa"/>
              <w:left w:w="15" w:type="dxa"/>
              <w:bottom w:w="15" w:type="dxa"/>
              <w:right w:w="15" w:type="dxa"/>
            </w:tcMar>
            <w:vAlign w:val="center"/>
          </w:tcPr>
          <w:p w14:paraId="2F9EB34F" w14:textId="72B7ECCF" w:rsidR="00FC4973" w:rsidRDefault="00FC4973" w:rsidP="006A77C9">
            <w:r>
              <w:t>1</w:t>
            </w:r>
          </w:p>
        </w:tc>
        <w:tc>
          <w:tcPr>
            <w:tcW w:w="1879" w:type="dxa"/>
            <w:tcMar>
              <w:top w:w="15" w:type="dxa"/>
              <w:left w:w="15" w:type="dxa"/>
              <w:bottom w:w="15" w:type="dxa"/>
              <w:right w:w="15" w:type="dxa"/>
            </w:tcMar>
            <w:vAlign w:val="center"/>
          </w:tcPr>
          <w:p w14:paraId="7651B1B1" w14:textId="77777777" w:rsidR="00FC4973" w:rsidRDefault="00FC4973" w:rsidP="006A77C9">
            <w:r>
              <w:t>10/06/2026 08:30</w:t>
            </w:r>
          </w:p>
        </w:tc>
        <w:tc>
          <w:tcPr>
            <w:tcW w:w="1967" w:type="dxa"/>
            <w:tcMar>
              <w:top w:w="15" w:type="dxa"/>
              <w:left w:w="15" w:type="dxa"/>
              <w:bottom w:w="15" w:type="dxa"/>
              <w:right w:w="15" w:type="dxa"/>
            </w:tcMar>
            <w:vAlign w:val="center"/>
          </w:tcPr>
          <w:p w14:paraId="371AC4E5" w14:textId="57BFDE2F" w:rsidR="00FC4973" w:rsidRDefault="00FC4973" w:rsidP="006A77C9">
            <w:r>
              <w:t>10/06/2026 12:</w:t>
            </w:r>
            <w:r w:rsidR="00F90BA2">
              <w:t>00</w:t>
            </w:r>
          </w:p>
        </w:tc>
      </w:tr>
      <w:tr w:rsidR="00FC4973" w14:paraId="62F79E21" w14:textId="77777777" w:rsidTr="00F90BA2">
        <w:tc>
          <w:tcPr>
            <w:tcW w:w="1193" w:type="dxa"/>
            <w:tcMar>
              <w:top w:w="15" w:type="dxa"/>
              <w:left w:w="15" w:type="dxa"/>
              <w:bottom w:w="15" w:type="dxa"/>
              <w:right w:w="15" w:type="dxa"/>
            </w:tcMar>
            <w:vAlign w:val="center"/>
          </w:tcPr>
          <w:p w14:paraId="3AA7317B" w14:textId="5CD76483" w:rsidR="00FC4973" w:rsidRDefault="00FC4973" w:rsidP="006A77C9">
            <w:r>
              <w:t>2</w:t>
            </w:r>
          </w:p>
        </w:tc>
        <w:tc>
          <w:tcPr>
            <w:tcW w:w="1108" w:type="dxa"/>
            <w:tcMar>
              <w:top w:w="15" w:type="dxa"/>
              <w:left w:w="15" w:type="dxa"/>
              <w:bottom w:w="15" w:type="dxa"/>
              <w:right w:w="15" w:type="dxa"/>
            </w:tcMar>
            <w:vAlign w:val="center"/>
          </w:tcPr>
          <w:p w14:paraId="3B220D95" w14:textId="7689C116" w:rsidR="00FC4973" w:rsidRDefault="00FC4973" w:rsidP="006A77C9">
            <w:r>
              <w:t>2</w:t>
            </w:r>
          </w:p>
        </w:tc>
        <w:tc>
          <w:tcPr>
            <w:tcW w:w="738" w:type="dxa"/>
            <w:tcMar>
              <w:top w:w="15" w:type="dxa"/>
              <w:left w:w="15" w:type="dxa"/>
              <w:bottom w:w="15" w:type="dxa"/>
              <w:right w:w="15" w:type="dxa"/>
            </w:tcMar>
            <w:vAlign w:val="center"/>
          </w:tcPr>
          <w:p w14:paraId="246FD510" w14:textId="3C5C8D78" w:rsidR="00FC4973" w:rsidRDefault="00FC4973" w:rsidP="006A77C9">
            <w:r>
              <w:t>3</w:t>
            </w:r>
          </w:p>
        </w:tc>
        <w:tc>
          <w:tcPr>
            <w:tcW w:w="1879" w:type="dxa"/>
            <w:tcMar>
              <w:top w:w="15" w:type="dxa"/>
              <w:left w:w="15" w:type="dxa"/>
              <w:bottom w:w="15" w:type="dxa"/>
              <w:right w:w="15" w:type="dxa"/>
            </w:tcMar>
            <w:vAlign w:val="center"/>
          </w:tcPr>
          <w:p w14:paraId="714D88AC" w14:textId="77777777" w:rsidR="00FC4973" w:rsidRDefault="00FC4973" w:rsidP="006A77C9">
            <w:r>
              <w:t>10/06/2026 09:15</w:t>
            </w:r>
          </w:p>
        </w:tc>
        <w:tc>
          <w:tcPr>
            <w:tcW w:w="1967" w:type="dxa"/>
            <w:tcMar>
              <w:top w:w="15" w:type="dxa"/>
              <w:left w:w="15" w:type="dxa"/>
              <w:bottom w:w="15" w:type="dxa"/>
              <w:right w:w="15" w:type="dxa"/>
            </w:tcMar>
            <w:vAlign w:val="center"/>
          </w:tcPr>
          <w:p w14:paraId="468121B9" w14:textId="77777777" w:rsidR="00FC4973" w:rsidRDefault="00FC4973" w:rsidP="006A77C9">
            <w:r>
              <w:t>10/06/2026 01:15</w:t>
            </w:r>
          </w:p>
        </w:tc>
      </w:tr>
      <w:tr w:rsidR="00FC4973" w14:paraId="46AADDA0" w14:textId="77777777" w:rsidTr="00F90BA2">
        <w:tc>
          <w:tcPr>
            <w:tcW w:w="1193" w:type="dxa"/>
            <w:tcMar>
              <w:top w:w="15" w:type="dxa"/>
              <w:left w:w="15" w:type="dxa"/>
              <w:bottom w:w="15" w:type="dxa"/>
              <w:right w:w="15" w:type="dxa"/>
            </w:tcMar>
            <w:vAlign w:val="center"/>
          </w:tcPr>
          <w:p w14:paraId="507A55B8" w14:textId="3C16143F" w:rsidR="00FC4973" w:rsidRDefault="00FC4973" w:rsidP="006A77C9">
            <w:r>
              <w:t>3</w:t>
            </w:r>
          </w:p>
        </w:tc>
        <w:tc>
          <w:tcPr>
            <w:tcW w:w="1108" w:type="dxa"/>
            <w:tcMar>
              <w:top w:w="15" w:type="dxa"/>
              <w:left w:w="15" w:type="dxa"/>
              <w:bottom w:w="15" w:type="dxa"/>
              <w:right w:w="15" w:type="dxa"/>
            </w:tcMar>
            <w:vAlign w:val="center"/>
          </w:tcPr>
          <w:p w14:paraId="003745BF" w14:textId="4C11C3F2" w:rsidR="00FC4973" w:rsidRDefault="00FC4973" w:rsidP="006A77C9">
            <w:r>
              <w:t>3</w:t>
            </w:r>
          </w:p>
        </w:tc>
        <w:tc>
          <w:tcPr>
            <w:tcW w:w="738" w:type="dxa"/>
            <w:tcMar>
              <w:top w:w="15" w:type="dxa"/>
              <w:left w:w="15" w:type="dxa"/>
              <w:bottom w:w="15" w:type="dxa"/>
              <w:right w:w="15" w:type="dxa"/>
            </w:tcMar>
            <w:vAlign w:val="center"/>
          </w:tcPr>
          <w:p w14:paraId="637B51F4" w14:textId="629A1BBE" w:rsidR="00FC4973" w:rsidRDefault="00FC4973" w:rsidP="006A77C9">
            <w:r>
              <w:t>4</w:t>
            </w:r>
          </w:p>
        </w:tc>
        <w:tc>
          <w:tcPr>
            <w:tcW w:w="1879" w:type="dxa"/>
            <w:tcMar>
              <w:top w:w="15" w:type="dxa"/>
              <w:left w:w="15" w:type="dxa"/>
              <w:bottom w:w="15" w:type="dxa"/>
              <w:right w:w="15" w:type="dxa"/>
            </w:tcMar>
            <w:vAlign w:val="center"/>
          </w:tcPr>
          <w:p w14:paraId="0D03E5DF" w14:textId="77777777" w:rsidR="00FC4973" w:rsidRDefault="00FC4973" w:rsidP="006A77C9">
            <w:r>
              <w:t>11/06/2026 10:00</w:t>
            </w:r>
          </w:p>
        </w:tc>
        <w:tc>
          <w:tcPr>
            <w:tcW w:w="1967" w:type="dxa"/>
            <w:tcMar>
              <w:top w:w="15" w:type="dxa"/>
              <w:left w:w="15" w:type="dxa"/>
              <w:bottom w:w="15" w:type="dxa"/>
              <w:right w:w="15" w:type="dxa"/>
            </w:tcMar>
            <w:vAlign w:val="center"/>
          </w:tcPr>
          <w:p w14:paraId="699650E9" w14:textId="77777777" w:rsidR="00FC4973" w:rsidRDefault="00FC4973" w:rsidP="006A77C9">
            <w:r>
              <w:t>11/06/2026 02:00</w:t>
            </w:r>
          </w:p>
        </w:tc>
      </w:tr>
      <w:tr w:rsidR="00FC4973" w14:paraId="1802EEFC" w14:textId="77777777" w:rsidTr="00F90BA2">
        <w:tc>
          <w:tcPr>
            <w:tcW w:w="1193" w:type="dxa"/>
            <w:tcMar>
              <w:top w:w="15" w:type="dxa"/>
              <w:left w:w="15" w:type="dxa"/>
              <w:bottom w:w="15" w:type="dxa"/>
              <w:right w:w="15" w:type="dxa"/>
            </w:tcMar>
            <w:vAlign w:val="center"/>
          </w:tcPr>
          <w:p w14:paraId="24051AF1" w14:textId="67E24958" w:rsidR="00FC4973" w:rsidRDefault="00FC4973" w:rsidP="006A77C9">
            <w:r>
              <w:t>4</w:t>
            </w:r>
          </w:p>
        </w:tc>
        <w:tc>
          <w:tcPr>
            <w:tcW w:w="1108" w:type="dxa"/>
            <w:tcMar>
              <w:top w:w="15" w:type="dxa"/>
              <w:left w:w="15" w:type="dxa"/>
              <w:bottom w:w="15" w:type="dxa"/>
              <w:right w:w="15" w:type="dxa"/>
            </w:tcMar>
            <w:vAlign w:val="center"/>
          </w:tcPr>
          <w:p w14:paraId="72E764E4" w14:textId="0E2D958C" w:rsidR="00FC4973" w:rsidRDefault="00FC4973" w:rsidP="006A77C9">
            <w:r>
              <w:t>4</w:t>
            </w:r>
          </w:p>
        </w:tc>
        <w:tc>
          <w:tcPr>
            <w:tcW w:w="738" w:type="dxa"/>
            <w:tcMar>
              <w:top w:w="15" w:type="dxa"/>
              <w:left w:w="15" w:type="dxa"/>
              <w:bottom w:w="15" w:type="dxa"/>
              <w:right w:w="15" w:type="dxa"/>
            </w:tcMar>
            <w:vAlign w:val="center"/>
          </w:tcPr>
          <w:p w14:paraId="32167AC3" w14:textId="02924924" w:rsidR="00FC4973" w:rsidRDefault="00FC4973" w:rsidP="006A77C9">
            <w:r>
              <w:t>2</w:t>
            </w:r>
          </w:p>
        </w:tc>
        <w:tc>
          <w:tcPr>
            <w:tcW w:w="1879" w:type="dxa"/>
            <w:tcMar>
              <w:top w:w="15" w:type="dxa"/>
              <w:left w:w="15" w:type="dxa"/>
              <w:bottom w:w="15" w:type="dxa"/>
              <w:right w:w="15" w:type="dxa"/>
            </w:tcMar>
            <w:vAlign w:val="center"/>
          </w:tcPr>
          <w:p w14:paraId="23704F1A" w14:textId="77777777" w:rsidR="00FC4973" w:rsidRDefault="00FC4973" w:rsidP="006A77C9">
            <w:r>
              <w:t>11/06/2026 11:30</w:t>
            </w:r>
          </w:p>
        </w:tc>
        <w:tc>
          <w:tcPr>
            <w:tcW w:w="1967" w:type="dxa"/>
            <w:tcMar>
              <w:top w:w="15" w:type="dxa"/>
              <w:left w:w="15" w:type="dxa"/>
              <w:bottom w:w="15" w:type="dxa"/>
              <w:right w:w="15" w:type="dxa"/>
            </w:tcMar>
            <w:vAlign w:val="center"/>
          </w:tcPr>
          <w:p w14:paraId="26975E21" w14:textId="77777777" w:rsidR="00FC4973" w:rsidRDefault="00FC4973" w:rsidP="006A77C9">
            <w:r>
              <w:t>11/06/2026 03:00</w:t>
            </w:r>
          </w:p>
        </w:tc>
      </w:tr>
      <w:tr w:rsidR="00FC4973" w14:paraId="36A86015" w14:textId="77777777" w:rsidTr="00F90BA2">
        <w:tc>
          <w:tcPr>
            <w:tcW w:w="1193" w:type="dxa"/>
            <w:tcMar>
              <w:top w:w="15" w:type="dxa"/>
              <w:left w:w="15" w:type="dxa"/>
              <w:bottom w:w="15" w:type="dxa"/>
              <w:right w:w="15" w:type="dxa"/>
            </w:tcMar>
            <w:vAlign w:val="center"/>
          </w:tcPr>
          <w:p w14:paraId="4396E89A" w14:textId="59A27433" w:rsidR="00FC4973" w:rsidRDefault="00FC4973" w:rsidP="006A77C9">
            <w:r>
              <w:t>5</w:t>
            </w:r>
          </w:p>
        </w:tc>
        <w:tc>
          <w:tcPr>
            <w:tcW w:w="1108" w:type="dxa"/>
            <w:tcMar>
              <w:top w:w="15" w:type="dxa"/>
              <w:left w:w="15" w:type="dxa"/>
              <w:bottom w:w="15" w:type="dxa"/>
              <w:right w:w="15" w:type="dxa"/>
            </w:tcMar>
            <w:vAlign w:val="center"/>
          </w:tcPr>
          <w:p w14:paraId="0F66387C" w14:textId="148F0BD5" w:rsidR="00FC4973" w:rsidRDefault="00FC4973" w:rsidP="006A77C9">
            <w:r>
              <w:t>5</w:t>
            </w:r>
          </w:p>
        </w:tc>
        <w:tc>
          <w:tcPr>
            <w:tcW w:w="738" w:type="dxa"/>
            <w:tcMar>
              <w:top w:w="15" w:type="dxa"/>
              <w:left w:w="15" w:type="dxa"/>
              <w:bottom w:w="15" w:type="dxa"/>
              <w:right w:w="15" w:type="dxa"/>
            </w:tcMar>
            <w:vAlign w:val="center"/>
          </w:tcPr>
          <w:p w14:paraId="5F91AD09" w14:textId="6044F631" w:rsidR="00FC4973" w:rsidRDefault="00FC4973" w:rsidP="006A77C9">
            <w:r>
              <w:t>5</w:t>
            </w:r>
          </w:p>
        </w:tc>
        <w:tc>
          <w:tcPr>
            <w:tcW w:w="1879" w:type="dxa"/>
            <w:tcMar>
              <w:top w:w="15" w:type="dxa"/>
              <w:left w:w="15" w:type="dxa"/>
              <w:bottom w:w="15" w:type="dxa"/>
              <w:right w:w="15" w:type="dxa"/>
            </w:tcMar>
            <w:vAlign w:val="center"/>
          </w:tcPr>
          <w:p w14:paraId="72A810C0" w14:textId="77777777" w:rsidR="00FC4973" w:rsidRDefault="00FC4973" w:rsidP="006A77C9">
            <w:r>
              <w:t>12/06/2026 07:45</w:t>
            </w:r>
          </w:p>
        </w:tc>
        <w:tc>
          <w:tcPr>
            <w:tcW w:w="1967" w:type="dxa"/>
            <w:tcMar>
              <w:top w:w="15" w:type="dxa"/>
              <w:left w:w="15" w:type="dxa"/>
              <w:bottom w:w="15" w:type="dxa"/>
              <w:right w:w="15" w:type="dxa"/>
            </w:tcMar>
            <w:vAlign w:val="center"/>
          </w:tcPr>
          <w:p w14:paraId="349797D4" w14:textId="77777777" w:rsidR="00FC4973" w:rsidRDefault="00FC4973" w:rsidP="006A77C9">
            <w:r>
              <w:t>12/06/2026 09:45</w:t>
            </w:r>
          </w:p>
        </w:tc>
      </w:tr>
    </w:tbl>
    <w:p w14:paraId="747AC4B7" w14:textId="77777777" w:rsidR="00FC4973" w:rsidRDefault="00FC4973" w:rsidP="00FC4973">
      <w:r>
        <w:rPr>
          <w:noProof/>
        </w:rPr>
        <mc:AlternateContent>
          <mc:Choice Requires="wps">
            <w:drawing>
              <wp:inline distT="0" distB="0" distL="0" distR="0" wp14:anchorId="5BB3B655" wp14:editId="1866CFB2">
                <wp:extent cx="41614728" cy="1271"/>
                <wp:effectExtent l="0" t="0" r="28572" b="36829"/>
                <wp:docPr id="523898868" name="Horizontal Line 35"/>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7FDFFCA8" id="Horizontal Line 35"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60D05FEE" w14:textId="77777777" w:rsidR="00EC5181" w:rsidRDefault="00EC5181" w:rsidP="00FC4973">
      <w:pPr>
        <w:rPr>
          <w:b/>
          <w:bCs/>
        </w:rPr>
      </w:pPr>
    </w:p>
    <w:p w14:paraId="6DDF3AAC" w14:textId="77777777" w:rsidR="00EC5181" w:rsidRDefault="00EC5181" w:rsidP="00FC4973">
      <w:pPr>
        <w:rPr>
          <w:b/>
          <w:bCs/>
        </w:rPr>
      </w:pPr>
    </w:p>
    <w:p w14:paraId="0EA40D1F" w14:textId="77777777" w:rsidR="00EC5181" w:rsidRDefault="00EC5181" w:rsidP="00FC4973">
      <w:pPr>
        <w:rPr>
          <w:b/>
          <w:bCs/>
        </w:rPr>
      </w:pPr>
    </w:p>
    <w:p w14:paraId="5665895F" w14:textId="77777777" w:rsidR="00EC5181" w:rsidRDefault="00EC5181" w:rsidP="00FC4973">
      <w:pPr>
        <w:rPr>
          <w:b/>
          <w:bCs/>
        </w:rPr>
      </w:pPr>
    </w:p>
    <w:p w14:paraId="24D99E70" w14:textId="469828E4" w:rsidR="00FC4973" w:rsidRDefault="00FC4973" w:rsidP="00FC4973">
      <w:pPr>
        <w:rPr>
          <w:b/>
          <w:bCs/>
        </w:rPr>
      </w:pPr>
      <w:r>
        <w:rPr>
          <w:b/>
          <w:bCs/>
        </w:rPr>
        <w:lastRenderedPageBreak/>
        <w:t>6. Payments</w:t>
      </w:r>
    </w:p>
    <w:tbl>
      <w:tblPr>
        <w:tblW w:w="6782" w:type="dxa"/>
        <w:tblCellMar>
          <w:left w:w="10" w:type="dxa"/>
          <w:right w:w="10" w:type="dxa"/>
        </w:tblCellMar>
        <w:tblLook w:val="04A0" w:firstRow="1" w:lastRow="0" w:firstColumn="1" w:lastColumn="0" w:noHBand="0" w:noVBand="1"/>
      </w:tblPr>
      <w:tblGrid>
        <w:gridCol w:w="1275"/>
        <w:gridCol w:w="1178"/>
        <w:gridCol w:w="924"/>
        <w:gridCol w:w="1853"/>
        <w:gridCol w:w="1552"/>
      </w:tblGrid>
      <w:tr w:rsidR="00FC4973" w14:paraId="6284A79B" w14:textId="77777777" w:rsidTr="006A77C9">
        <w:trPr>
          <w:tblHeader/>
        </w:trPr>
        <w:tc>
          <w:tcPr>
            <w:tcW w:w="1275" w:type="dxa"/>
            <w:tcMar>
              <w:top w:w="15" w:type="dxa"/>
              <w:left w:w="15" w:type="dxa"/>
              <w:bottom w:w="15" w:type="dxa"/>
              <w:right w:w="15" w:type="dxa"/>
            </w:tcMar>
            <w:vAlign w:val="center"/>
          </w:tcPr>
          <w:p w14:paraId="4B9FEF33" w14:textId="77777777" w:rsidR="00FC4973" w:rsidRDefault="00FC4973" w:rsidP="006A77C9">
            <w:pPr>
              <w:rPr>
                <w:b/>
                <w:bCs/>
              </w:rPr>
            </w:pPr>
            <w:r>
              <w:rPr>
                <w:b/>
                <w:bCs/>
              </w:rPr>
              <w:t>PaymentID</w:t>
            </w:r>
          </w:p>
        </w:tc>
        <w:tc>
          <w:tcPr>
            <w:tcW w:w="1178" w:type="dxa"/>
            <w:tcMar>
              <w:top w:w="15" w:type="dxa"/>
              <w:left w:w="15" w:type="dxa"/>
              <w:bottom w:w="15" w:type="dxa"/>
              <w:right w:w="15" w:type="dxa"/>
            </w:tcMar>
            <w:vAlign w:val="center"/>
          </w:tcPr>
          <w:p w14:paraId="51A8606D" w14:textId="77777777" w:rsidR="00FC4973" w:rsidRDefault="00FC4973" w:rsidP="006A77C9">
            <w:pPr>
              <w:rPr>
                <w:b/>
                <w:bCs/>
              </w:rPr>
            </w:pPr>
            <w:r>
              <w:rPr>
                <w:b/>
                <w:bCs/>
              </w:rPr>
              <w:t>BookingID</w:t>
            </w:r>
          </w:p>
        </w:tc>
        <w:tc>
          <w:tcPr>
            <w:tcW w:w="924" w:type="dxa"/>
            <w:tcMar>
              <w:top w:w="15" w:type="dxa"/>
              <w:left w:w="15" w:type="dxa"/>
              <w:bottom w:w="15" w:type="dxa"/>
              <w:right w:w="15" w:type="dxa"/>
            </w:tcMar>
            <w:vAlign w:val="center"/>
          </w:tcPr>
          <w:p w14:paraId="43881AD3" w14:textId="77777777" w:rsidR="00FC4973" w:rsidRDefault="00FC4973" w:rsidP="006A77C9">
            <w:pPr>
              <w:rPr>
                <w:b/>
                <w:bCs/>
              </w:rPr>
            </w:pPr>
            <w:r>
              <w:rPr>
                <w:b/>
                <w:bCs/>
              </w:rPr>
              <w:t>Amount</w:t>
            </w:r>
          </w:p>
        </w:tc>
        <w:tc>
          <w:tcPr>
            <w:tcW w:w="1853" w:type="dxa"/>
            <w:tcMar>
              <w:top w:w="15" w:type="dxa"/>
              <w:left w:w="15" w:type="dxa"/>
              <w:bottom w:w="15" w:type="dxa"/>
              <w:right w:w="15" w:type="dxa"/>
            </w:tcMar>
            <w:vAlign w:val="center"/>
          </w:tcPr>
          <w:p w14:paraId="5779F9B3" w14:textId="77777777" w:rsidR="00FC4973" w:rsidRDefault="00FC4973" w:rsidP="006A77C9">
            <w:pPr>
              <w:rPr>
                <w:b/>
                <w:bCs/>
              </w:rPr>
            </w:pPr>
            <w:r>
              <w:rPr>
                <w:b/>
                <w:bCs/>
              </w:rPr>
              <w:t>PaymentMethod</w:t>
            </w:r>
          </w:p>
        </w:tc>
        <w:tc>
          <w:tcPr>
            <w:tcW w:w="1552" w:type="dxa"/>
            <w:tcMar>
              <w:top w:w="15" w:type="dxa"/>
              <w:left w:w="15" w:type="dxa"/>
              <w:bottom w:w="15" w:type="dxa"/>
              <w:right w:w="15" w:type="dxa"/>
            </w:tcMar>
            <w:vAlign w:val="center"/>
          </w:tcPr>
          <w:p w14:paraId="7D6D3B30" w14:textId="77777777" w:rsidR="00FC4973" w:rsidRDefault="00FC4973" w:rsidP="006A77C9">
            <w:pPr>
              <w:rPr>
                <w:b/>
                <w:bCs/>
              </w:rPr>
            </w:pPr>
            <w:r>
              <w:rPr>
                <w:b/>
                <w:bCs/>
              </w:rPr>
              <w:t>PaymentDate</w:t>
            </w:r>
          </w:p>
        </w:tc>
      </w:tr>
      <w:tr w:rsidR="00FC4973" w14:paraId="6909C6A0" w14:textId="77777777" w:rsidTr="006A77C9">
        <w:tc>
          <w:tcPr>
            <w:tcW w:w="1275" w:type="dxa"/>
            <w:tcMar>
              <w:top w:w="15" w:type="dxa"/>
              <w:left w:w="15" w:type="dxa"/>
              <w:bottom w:w="15" w:type="dxa"/>
              <w:right w:w="15" w:type="dxa"/>
            </w:tcMar>
            <w:vAlign w:val="center"/>
          </w:tcPr>
          <w:p w14:paraId="161ED93A" w14:textId="563E7D00" w:rsidR="00FC4973" w:rsidRDefault="00FC4973" w:rsidP="006A77C9">
            <w:r>
              <w:t>1</w:t>
            </w:r>
          </w:p>
        </w:tc>
        <w:tc>
          <w:tcPr>
            <w:tcW w:w="1178" w:type="dxa"/>
            <w:tcMar>
              <w:top w:w="15" w:type="dxa"/>
              <w:left w:w="15" w:type="dxa"/>
              <w:bottom w:w="15" w:type="dxa"/>
              <w:right w:w="15" w:type="dxa"/>
            </w:tcMar>
            <w:vAlign w:val="center"/>
          </w:tcPr>
          <w:p w14:paraId="38803979" w14:textId="57A4399A" w:rsidR="00FC4973" w:rsidRDefault="00FC4973" w:rsidP="006A77C9">
            <w:r>
              <w:t>1</w:t>
            </w:r>
          </w:p>
        </w:tc>
        <w:tc>
          <w:tcPr>
            <w:tcW w:w="924" w:type="dxa"/>
            <w:tcMar>
              <w:top w:w="15" w:type="dxa"/>
              <w:left w:w="15" w:type="dxa"/>
              <w:bottom w:w="15" w:type="dxa"/>
              <w:right w:w="15" w:type="dxa"/>
            </w:tcMar>
            <w:vAlign w:val="center"/>
          </w:tcPr>
          <w:p w14:paraId="2A29A1AA" w14:textId="77777777" w:rsidR="00FC4973" w:rsidRDefault="00FC4973" w:rsidP="006A77C9">
            <w:r>
              <w:t>12.00</w:t>
            </w:r>
          </w:p>
        </w:tc>
        <w:tc>
          <w:tcPr>
            <w:tcW w:w="1853" w:type="dxa"/>
            <w:tcMar>
              <w:top w:w="15" w:type="dxa"/>
              <w:left w:w="15" w:type="dxa"/>
              <w:bottom w:w="15" w:type="dxa"/>
              <w:right w:w="15" w:type="dxa"/>
            </w:tcMar>
            <w:vAlign w:val="center"/>
          </w:tcPr>
          <w:p w14:paraId="1A2BADE8" w14:textId="77777777" w:rsidR="00FC4973" w:rsidRDefault="00FC4973" w:rsidP="006A77C9">
            <w:r>
              <w:t>Cash</w:t>
            </w:r>
          </w:p>
        </w:tc>
        <w:tc>
          <w:tcPr>
            <w:tcW w:w="1552" w:type="dxa"/>
            <w:tcMar>
              <w:top w:w="15" w:type="dxa"/>
              <w:left w:w="15" w:type="dxa"/>
              <w:bottom w:w="15" w:type="dxa"/>
              <w:right w:w="15" w:type="dxa"/>
            </w:tcMar>
            <w:vAlign w:val="center"/>
          </w:tcPr>
          <w:p w14:paraId="18BB6B22" w14:textId="77777777" w:rsidR="00FC4973" w:rsidRDefault="00FC4973" w:rsidP="006A77C9">
            <w:r>
              <w:t>10/06/2026</w:t>
            </w:r>
          </w:p>
        </w:tc>
      </w:tr>
      <w:tr w:rsidR="00FC4973" w14:paraId="57CD2FFE" w14:textId="77777777" w:rsidTr="006A77C9">
        <w:tc>
          <w:tcPr>
            <w:tcW w:w="1275" w:type="dxa"/>
            <w:tcMar>
              <w:top w:w="15" w:type="dxa"/>
              <w:left w:w="15" w:type="dxa"/>
              <w:bottom w:w="15" w:type="dxa"/>
              <w:right w:w="15" w:type="dxa"/>
            </w:tcMar>
            <w:vAlign w:val="center"/>
          </w:tcPr>
          <w:p w14:paraId="3715C8B5" w14:textId="13C14168" w:rsidR="00FC4973" w:rsidRDefault="00FC4973" w:rsidP="006A77C9">
            <w:r>
              <w:t>2</w:t>
            </w:r>
          </w:p>
        </w:tc>
        <w:tc>
          <w:tcPr>
            <w:tcW w:w="1178" w:type="dxa"/>
            <w:tcMar>
              <w:top w:w="15" w:type="dxa"/>
              <w:left w:w="15" w:type="dxa"/>
              <w:bottom w:w="15" w:type="dxa"/>
              <w:right w:w="15" w:type="dxa"/>
            </w:tcMar>
            <w:vAlign w:val="center"/>
          </w:tcPr>
          <w:p w14:paraId="59C1A6C3" w14:textId="75E5C692" w:rsidR="00FC4973" w:rsidRDefault="00FC4973" w:rsidP="006A77C9">
            <w:r>
              <w:t>2</w:t>
            </w:r>
          </w:p>
        </w:tc>
        <w:tc>
          <w:tcPr>
            <w:tcW w:w="924" w:type="dxa"/>
            <w:tcMar>
              <w:top w:w="15" w:type="dxa"/>
              <w:left w:w="15" w:type="dxa"/>
              <w:bottom w:w="15" w:type="dxa"/>
              <w:right w:w="15" w:type="dxa"/>
            </w:tcMar>
            <w:vAlign w:val="center"/>
          </w:tcPr>
          <w:p w14:paraId="75276CF7" w14:textId="77777777" w:rsidR="00FC4973" w:rsidRDefault="00FC4973" w:rsidP="006A77C9">
            <w:r>
              <w:t>15.00</w:t>
            </w:r>
          </w:p>
        </w:tc>
        <w:tc>
          <w:tcPr>
            <w:tcW w:w="1853" w:type="dxa"/>
            <w:tcMar>
              <w:top w:w="15" w:type="dxa"/>
              <w:left w:w="15" w:type="dxa"/>
              <w:bottom w:w="15" w:type="dxa"/>
              <w:right w:w="15" w:type="dxa"/>
            </w:tcMar>
            <w:vAlign w:val="center"/>
          </w:tcPr>
          <w:p w14:paraId="048C2FAD" w14:textId="77777777" w:rsidR="00FC4973" w:rsidRDefault="00FC4973" w:rsidP="006A77C9">
            <w:r>
              <w:t>Credit Card</w:t>
            </w:r>
          </w:p>
        </w:tc>
        <w:tc>
          <w:tcPr>
            <w:tcW w:w="1552" w:type="dxa"/>
            <w:tcMar>
              <w:top w:w="15" w:type="dxa"/>
              <w:left w:w="15" w:type="dxa"/>
              <w:bottom w:w="15" w:type="dxa"/>
              <w:right w:w="15" w:type="dxa"/>
            </w:tcMar>
            <w:vAlign w:val="center"/>
          </w:tcPr>
          <w:p w14:paraId="110DC1B6" w14:textId="77777777" w:rsidR="00FC4973" w:rsidRDefault="00FC4973" w:rsidP="006A77C9">
            <w:r>
              <w:t>10/06/2026</w:t>
            </w:r>
          </w:p>
        </w:tc>
      </w:tr>
      <w:tr w:rsidR="00FC4973" w14:paraId="3AA83187" w14:textId="77777777" w:rsidTr="006A77C9">
        <w:tc>
          <w:tcPr>
            <w:tcW w:w="1275" w:type="dxa"/>
            <w:tcMar>
              <w:top w:w="15" w:type="dxa"/>
              <w:left w:w="15" w:type="dxa"/>
              <w:bottom w:w="15" w:type="dxa"/>
              <w:right w:w="15" w:type="dxa"/>
            </w:tcMar>
            <w:vAlign w:val="center"/>
          </w:tcPr>
          <w:p w14:paraId="75B70B0C" w14:textId="217DDF8E" w:rsidR="00FC4973" w:rsidRDefault="00FC4973" w:rsidP="006A77C9">
            <w:r>
              <w:t>3</w:t>
            </w:r>
          </w:p>
        </w:tc>
        <w:tc>
          <w:tcPr>
            <w:tcW w:w="1178" w:type="dxa"/>
            <w:tcMar>
              <w:top w:w="15" w:type="dxa"/>
              <w:left w:w="15" w:type="dxa"/>
              <w:bottom w:w="15" w:type="dxa"/>
              <w:right w:w="15" w:type="dxa"/>
            </w:tcMar>
            <w:vAlign w:val="center"/>
          </w:tcPr>
          <w:p w14:paraId="0A2FBB28" w14:textId="2813D82C" w:rsidR="00FC4973" w:rsidRDefault="00FC4973" w:rsidP="006A77C9">
            <w:r>
              <w:t>3</w:t>
            </w:r>
          </w:p>
        </w:tc>
        <w:tc>
          <w:tcPr>
            <w:tcW w:w="924" w:type="dxa"/>
            <w:tcMar>
              <w:top w:w="15" w:type="dxa"/>
              <w:left w:w="15" w:type="dxa"/>
              <w:bottom w:w="15" w:type="dxa"/>
              <w:right w:w="15" w:type="dxa"/>
            </w:tcMar>
            <w:vAlign w:val="center"/>
          </w:tcPr>
          <w:p w14:paraId="642BA14E" w14:textId="77777777" w:rsidR="00FC4973" w:rsidRDefault="00FC4973" w:rsidP="006A77C9">
            <w:r>
              <w:t>10.00</w:t>
            </w:r>
          </w:p>
        </w:tc>
        <w:tc>
          <w:tcPr>
            <w:tcW w:w="1853" w:type="dxa"/>
            <w:tcMar>
              <w:top w:w="15" w:type="dxa"/>
              <w:left w:w="15" w:type="dxa"/>
              <w:bottom w:w="15" w:type="dxa"/>
              <w:right w:w="15" w:type="dxa"/>
            </w:tcMar>
            <w:vAlign w:val="center"/>
          </w:tcPr>
          <w:p w14:paraId="78D81AE1" w14:textId="77777777" w:rsidR="00FC4973" w:rsidRDefault="00FC4973" w:rsidP="006A77C9">
            <w:r>
              <w:t>Mobile Payment</w:t>
            </w:r>
          </w:p>
        </w:tc>
        <w:tc>
          <w:tcPr>
            <w:tcW w:w="1552" w:type="dxa"/>
            <w:tcMar>
              <w:top w:w="15" w:type="dxa"/>
              <w:left w:w="15" w:type="dxa"/>
              <w:bottom w:w="15" w:type="dxa"/>
              <w:right w:w="15" w:type="dxa"/>
            </w:tcMar>
            <w:vAlign w:val="center"/>
          </w:tcPr>
          <w:p w14:paraId="158C1902" w14:textId="77777777" w:rsidR="00FC4973" w:rsidRDefault="00FC4973" w:rsidP="006A77C9">
            <w:r>
              <w:t>11/06/2026</w:t>
            </w:r>
          </w:p>
        </w:tc>
      </w:tr>
      <w:tr w:rsidR="00FC4973" w14:paraId="281F14B6" w14:textId="77777777" w:rsidTr="006A77C9">
        <w:tc>
          <w:tcPr>
            <w:tcW w:w="1275" w:type="dxa"/>
            <w:tcMar>
              <w:top w:w="15" w:type="dxa"/>
              <w:left w:w="15" w:type="dxa"/>
              <w:bottom w:w="15" w:type="dxa"/>
              <w:right w:w="15" w:type="dxa"/>
            </w:tcMar>
            <w:vAlign w:val="center"/>
          </w:tcPr>
          <w:p w14:paraId="6180CCAD" w14:textId="4F4EAE26" w:rsidR="00FC4973" w:rsidRDefault="00FC4973" w:rsidP="006A77C9">
            <w:r>
              <w:t>4</w:t>
            </w:r>
          </w:p>
        </w:tc>
        <w:tc>
          <w:tcPr>
            <w:tcW w:w="1178" w:type="dxa"/>
            <w:tcMar>
              <w:top w:w="15" w:type="dxa"/>
              <w:left w:w="15" w:type="dxa"/>
              <w:bottom w:w="15" w:type="dxa"/>
              <w:right w:w="15" w:type="dxa"/>
            </w:tcMar>
            <w:vAlign w:val="center"/>
          </w:tcPr>
          <w:p w14:paraId="2538F160" w14:textId="287DAD65" w:rsidR="00FC4973" w:rsidRDefault="00FC4973" w:rsidP="006A77C9">
            <w:r>
              <w:t>4</w:t>
            </w:r>
          </w:p>
        </w:tc>
        <w:tc>
          <w:tcPr>
            <w:tcW w:w="924" w:type="dxa"/>
            <w:tcMar>
              <w:top w:w="15" w:type="dxa"/>
              <w:left w:w="15" w:type="dxa"/>
              <w:bottom w:w="15" w:type="dxa"/>
              <w:right w:w="15" w:type="dxa"/>
            </w:tcMar>
            <w:vAlign w:val="center"/>
          </w:tcPr>
          <w:p w14:paraId="1490B244" w14:textId="77777777" w:rsidR="00FC4973" w:rsidRDefault="00FC4973" w:rsidP="006A77C9">
            <w:r>
              <w:t>8.00</w:t>
            </w:r>
          </w:p>
        </w:tc>
        <w:tc>
          <w:tcPr>
            <w:tcW w:w="1853" w:type="dxa"/>
            <w:tcMar>
              <w:top w:w="15" w:type="dxa"/>
              <w:left w:w="15" w:type="dxa"/>
              <w:bottom w:w="15" w:type="dxa"/>
              <w:right w:w="15" w:type="dxa"/>
            </w:tcMar>
            <w:vAlign w:val="center"/>
          </w:tcPr>
          <w:p w14:paraId="0E138BA2" w14:textId="77777777" w:rsidR="00FC4973" w:rsidRDefault="00FC4973" w:rsidP="006A77C9">
            <w:r>
              <w:t>Debit Card</w:t>
            </w:r>
          </w:p>
        </w:tc>
        <w:tc>
          <w:tcPr>
            <w:tcW w:w="1552" w:type="dxa"/>
            <w:tcMar>
              <w:top w:w="15" w:type="dxa"/>
              <w:left w:w="15" w:type="dxa"/>
              <w:bottom w:w="15" w:type="dxa"/>
              <w:right w:w="15" w:type="dxa"/>
            </w:tcMar>
            <w:vAlign w:val="center"/>
          </w:tcPr>
          <w:p w14:paraId="1EE090C8" w14:textId="77777777" w:rsidR="00FC4973" w:rsidRDefault="00FC4973" w:rsidP="006A77C9">
            <w:r>
              <w:t>11/06/2026</w:t>
            </w:r>
          </w:p>
        </w:tc>
      </w:tr>
      <w:tr w:rsidR="00FC4973" w14:paraId="0BF85A1A" w14:textId="77777777" w:rsidTr="006A77C9">
        <w:tc>
          <w:tcPr>
            <w:tcW w:w="1275" w:type="dxa"/>
            <w:tcMar>
              <w:top w:w="15" w:type="dxa"/>
              <w:left w:w="15" w:type="dxa"/>
              <w:bottom w:w="15" w:type="dxa"/>
              <w:right w:w="15" w:type="dxa"/>
            </w:tcMar>
            <w:vAlign w:val="center"/>
          </w:tcPr>
          <w:p w14:paraId="4B6A4B9B" w14:textId="3FE1CA05" w:rsidR="00FC4973" w:rsidRDefault="00FC4973" w:rsidP="006A77C9">
            <w:r>
              <w:t>5</w:t>
            </w:r>
          </w:p>
        </w:tc>
        <w:tc>
          <w:tcPr>
            <w:tcW w:w="1178" w:type="dxa"/>
            <w:tcMar>
              <w:top w:w="15" w:type="dxa"/>
              <w:left w:w="15" w:type="dxa"/>
              <w:bottom w:w="15" w:type="dxa"/>
              <w:right w:w="15" w:type="dxa"/>
            </w:tcMar>
            <w:vAlign w:val="center"/>
          </w:tcPr>
          <w:p w14:paraId="47E349B5" w14:textId="656B02A4" w:rsidR="00FC4973" w:rsidRDefault="00FC4973" w:rsidP="006A77C9">
            <w:r>
              <w:t>5</w:t>
            </w:r>
          </w:p>
        </w:tc>
        <w:tc>
          <w:tcPr>
            <w:tcW w:w="924" w:type="dxa"/>
            <w:tcMar>
              <w:top w:w="15" w:type="dxa"/>
              <w:left w:w="15" w:type="dxa"/>
              <w:bottom w:w="15" w:type="dxa"/>
              <w:right w:w="15" w:type="dxa"/>
            </w:tcMar>
            <w:vAlign w:val="center"/>
          </w:tcPr>
          <w:p w14:paraId="758F7AC5" w14:textId="77777777" w:rsidR="00FC4973" w:rsidRDefault="00FC4973" w:rsidP="006A77C9">
            <w:r>
              <w:t>6.00</w:t>
            </w:r>
          </w:p>
        </w:tc>
        <w:tc>
          <w:tcPr>
            <w:tcW w:w="1853" w:type="dxa"/>
            <w:tcMar>
              <w:top w:w="15" w:type="dxa"/>
              <w:left w:w="15" w:type="dxa"/>
              <w:bottom w:w="15" w:type="dxa"/>
              <w:right w:w="15" w:type="dxa"/>
            </w:tcMar>
            <w:vAlign w:val="center"/>
          </w:tcPr>
          <w:p w14:paraId="1C65C57D" w14:textId="77777777" w:rsidR="00FC4973" w:rsidRDefault="00FC4973" w:rsidP="006A77C9">
            <w:r>
              <w:t>Cash</w:t>
            </w:r>
          </w:p>
        </w:tc>
        <w:tc>
          <w:tcPr>
            <w:tcW w:w="1552" w:type="dxa"/>
            <w:tcMar>
              <w:top w:w="15" w:type="dxa"/>
              <w:left w:w="15" w:type="dxa"/>
              <w:bottom w:w="15" w:type="dxa"/>
              <w:right w:w="15" w:type="dxa"/>
            </w:tcMar>
            <w:vAlign w:val="center"/>
          </w:tcPr>
          <w:p w14:paraId="075611DF" w14:textId="77777777" w:rsidR="00FC4973" w:rsidRDefault="00FC4973" w:rsidP="006A77C9">
            <w:r>
              <w:t>12/06/2026</w:t>
            </w:r>
          </w:p>
        </w:tc>
      </w:tr>
    </w:tbl>
    <w:p w14:paraId="51A552DD" w14:textId="77777777" w:rsidR="00FC4973" w:rsidRDefault="00FC4973" w:rsidP="00FC4973">
      <w:pPr>
        <w:rPr>
          <w:b/>
          <w:bCs/>
        </w:rPr>
      </w:pPr>
      <w:r>
        <w:rPr>
          <w:b/>
          <w:bCs/>
        </w:rPr>
        <w:t>Explanation</w:t>
      </w:r>
    </w:p>
    <w:p w14:paraId="4E68C3B2" w14:textId="77777777" w:rsidR="00FC4973" w:rsidRDefault="00FC4973" w:rsidP="00FC4973">
      <w:r>
        <w:t xml:space="preserve">This sample data demonstrates realistic use of the </w:t>
      </w:r>
      <w:r>
        <w:rPr>
          <w:b/>
          <w:bCs/>
        </w:rPr>
        <w:t>AutoPark Management System</w:t>
      </w:r>
      <w:r>
        <w:t>:</w:t>
      </w:r>
    </w:p>
    <w:p w14:paraId="24287495" w14:textId="77777777" w:rsidR="00FC4973" w:rsidRDefault="00FC4973" w:rsidP="00FC4973">
      <w:pPr>
        <w:numPr>
          <w:ilvl w:val="0"/>
          <w:numId w:val="3"/>
        </w:numPr>
        <w:suppressAutoHyphens/>
        <w:autoSpaceDN w:val="0"/>
        <w:spacing w:line="276" w:lineRule="auto"/>
      </w:pPr>
      <w:r>
        <w:t xml:space="preserve">Five different </w:t>
      </w:r>
      <w:r>
        <w:rPr>
          <w:b/>
          <w:bCs/>
        </w:rPr>
        <w:t>parking sites</w:t>
      </w:r>
      <w:r>
        <w:t xml:space="preserve"> across the city.</w:t>
      </w:r>
    </w:p>
    <w:p w14:paraId="3F0D47B4" w14:textId="77777777" w:rsidR="00FC4973" w:rsidRDefault="00FC4973" w:rsidP="00FC4973">
      <w:pPr>
        <w:numPr>
          <w:ilvl w:val="0"/>
          <w:numId w:val="3"/>
        </w:numPr>
        <w:suppressAutoHyphens/>
        <w:autoSpaceDN w:val="0"/>
        <w:spacing w:line="276" w:lineRule="auto"/>
      </w:pPr>
      <w:r>
        <w:t xml:space="preserve">Five </w:t>
      </w:r>
      <w:r>
        <w:rPr>
          <w:b/>
          <w:bCs/>
        </w:rPr>
        <w:t>customers</w:t>
      </w:r>
      <w:r>
        <w:t>, each owning one vehicle.</w:t>
      </w:r>
    </w:p>
    <w:p w14:paraId="7B849A7B" w14:textId="77777777" w:rsidR="00FC4973" w:rsidRDefault="00FC4973" w:rsidP="00FC4973">
      <w:pPr>
        <w:numPr>
          <w:ilvl w:val="0"/>
          <w:numId w:val="3"/>
        </w:numPr>
        <w:suppressAutoHyphens/>
        <w:autoSpaceDN w:val="0"/>
        <w:spacing w:line="276" w:lineRule="auto"/>
      </w:pPr>
      <w:r>
        <w:t xml:space="preserve">Five </w:t>
      </w:r>
      <w:r>
        <w:rPr>
          <w:b/>
          <w:bCs/>
        </w:rPr>
        <w:t>vehicles</w:t>
      </w:r>
      <w:r>
        <w:t xml:space="preserve"> with unique registration numbers.</w:t>
      </w:r>
    </w:p>
    <w:p w14:paraId="29275593" w14:textId="77777777" w:rsidR="00FC4973" w:rsidRDefault="00FC4973" w:rsidP="00FC4973">
      <w:pPr>
        <w:numPr>
          <w:ilvl w:val="0"/>
          <w:numId w:val="3"/>
        </w:numPr>
        <w:suppressAutoHyphens/>
        <w:autoSpaceDN w:val="0"/>
        <w:spacing w:line="276" w:lineRule="auto"/>
      </w:pPr>
      <w:r>
        <w:t xml:space="preserve">Five </w:t>
      </w:r>
      <w:r>
        <w:rPr>
          <w:b/>
          <w:bCs/>
        </w:rPr>
        <w:t>parking slots</w:t>
      </w:r>
      <w:r>
        <w:t xml:space="preserve"> across different parking sites with current availability.</w:t>
      </w:r>
    </w:p>
    <w:p w14:paraId="650AA9AA" w14:textId="77777777" w:rsidR="00FC4973" w:rsidRDefault="00FC4973" w:rsidP="00FC4973">
      <w:pPr>
        <w:numPr>
          <w:ilvl w:val="0"/>
          <w:numId w:val="3"/>
        </w:numPr>
        <w:suppressAutoHyphens/>
        <w:autoSpaceDN w:val="0"/>
        <w:spacing w:line="276" w:lineRule="auto"/>
      </w:pPr>
      <w:r>
        <w:t xml:space="preserve">Five </w:t>
      </w:r>
      <w:r>
        <w:rPr>
          <w:b/>
          <w:bCs/>
        </w:rPr>
        <w:t>bookings</w:t>
      </w:r>
      <w:r>
        <w:t xml:space="preserve"> recording vehicle entry and exit times.</w:t>
      </w:r>
    </w:p>
    <w:p w14:paraId="651BC09D" w14:textId="77777777" w:rsidR="00FC4973" w:rsidRDefault="00FC4973" w:rsidP="00FC4973">
      <w:pPr>
        <w:numPr>
          <w:ilvl w:val="0"/>
          <w:numId w:val="3"/>
        </w:numPr>
        <w:suppressAutoHyphens/>
        <w:autoSpaceDN w:val="0"/>
        <w:spacing w:line="276" w:lineRule="auto"/>
      </w:pPr>
      <w:r>
        <w:t xml:space="preserve">Five </w:t>
      </w:r>
      <w:r>
        <w:rPr>
          <w:b/>
          <w:bCs/>
        </w:rPr>
        <w:t>payment records</w:t>
      </w:r>
      <w:r>
        <w:t xml:space="preserve"> linked to bookings, showing different payment methods and parking charges.</w:t>
      </w:r>
    </w:p>
    <w:p w14:paraId="74B9296A" w14:textId="77777777" w:rsidR="00FC4973" w:rsidRDefault="00FC4973" w:rsidP="00FC4973">
      <w:r>
        <w:t>This dataset is sufficient to test relationships, queries, forms, and reports in Microsoft Access, such as checking slot availability, viewing customer parking history, calculating daily revenue, and monitoring occupancy across parking sites.</w:t>
      </w:r>
    </w:p>
    <w:p w14:paraId="41DE91BB" w14:textId="77777777" w:rsidR="00F11C73" w:rsidRDefault="00F11C73" w:rsidP="00FC4973"/>
    <w:p w14:paraId="4299B1B6" w14:textId="77777777" w:rsidR="00F11C73" w:rsidRDefault="00F11C73" w:rsidP="00FC4973"/>
    <w:p w14:paraId="4138C7D6" w14:textId="77777777" w:rsidR="00F11C73" w:rsidRDefault="00F11C73" w:rsidP="00FC4973"/>
    <w:p w14:paraId="3F06A19A" w14:textId="77777777" w:rsidR="00F11C73" w:rsidRDefault="00F11C73" w:rsidP="00FC4973"/>
    <w:p w14:paraId="4D6607F5" w14:textId="77777777" w:rsidR="00F11C73" w:rsidRDefault="00F11C73" w:rsidP="00FC4973"/>
    <w:p w14:paraId="29423A3A" w14:textId="77777777" w:rsidR="00F11C73" w:rsidRDefault="00F11C73" w:rsidP="00FC4973"/>
    <w:p w14:paraId="33C66E86" w14:textId="77777777" w:rsidR="00F11C73" w:rsidRDefault="00F11C73" w:rsidP="00FC4973"/>
    <w:p w14:paraId="12480A2A" w14:textId="77777777" w:rsidR="00F11C73" w:rsidRDefault="00F11C73" w:rsidP="00FC4973"/>
    <w:p w14:paraId="41B2699C" w14:textId="77777777" w:rsidR="00F11C73" w:rsidRDefault="00F11C73" w:rsidP="00FC4973"/>
    <w:p w14:paraId="79850D05" w14:textId="77777777" w:rsidR="00F11C73" w:rsidRDefault="00F11C73" w:rsidP="00FC4973"/>
    <w:p w14:paraId="50070D4A" w14:textId="77777777" w:rsidR="00F11C73" w:rsidRDefault="00F11C73" w:rsidP="00FC4973"/>
    <w:p w14:paraId="3C35AE6E" w14:textId="77777777" w:rsidR="00F11C73" w:rsidRDefault="00F11C73" w:rsidP="00FC4973"/>
    <w:p w14:paraId="1F054F19" w14:textId="77777777" w:rsidR="00F11C73" w:rsidRDefault="00F11C73" w:rsidP="00FC4973"/>
    <w:p w14:paraId="6528A019" w14:textId="77777777" w:rsidR="00F208B6" w:rsidRDefault="00F208B6" w:rsidP="003134BF"/>
    <w:p w14:paraId="322ABC1C" w14:textId="77777777" w:rsidR="00566FB9" w:rsidRDefault="00F208B6" w:rsidP="00416686">
      <w:pPr>
        <w:pStyle w:val="Heading2"/>
        <w:ind w:firstLine="720"/>
      </w:pPr>
      <w:bookmarkStart w:id="10" w:name="_Toc235456075"/>
      <w:r>
        <w:t xml:space="preserve">Task6: Query </w:t>
      </w:r>
      <w:r w:rsidR="008C16BE">
        <w:t xml:space="preserve">Development (Design and run a series of </w:t>
      </w:r>
      <w:r w:rsidR="00021116">
        <w:t>practical queries to demonstrate how the system can be used</w:t>
      </w:r>
      <w:r w:rsidR="00934D76">
        <w:t>.</w:t>
      </w:r>
      <w:bookmarkEnd w:id="10"/>
    </w:p>
    <w:p w14:paraId="5861C5F0" w14:textId="085DED16" w:rsidR="005A6805" w:rsidRDefault="005A6805" w:rsidP="003134BF">
      <w:r>
        <w:t>What is a Q</w:t>
      </w:r>
      <w:r w:rsidR="005875C6">
        <w:t>UERY in DBMS</w:t>
      </w:r>
    </w:p>
    <w:p w14:paraId="0EE1E9DA" w14:textId="77777777" w:rsidR="005875C6" w:rsidRDefault="005875C6" w:rsidP="003134BF"/>
    <w:p w14:paraId="0736E0EF" w14:textId="66E84153" w:rsidR="005875C6" w:rsidRDefault="005875C6" w:rsidP="003134BF">
      <w:r w:rsidRPr="005875C6">
        <w:t>In the field of Database Management Systems (DBMS), a query serves as a fundamental tool for retrieving, manipulating, and managing data stored within a database. Queries act as the bridge between users and databases, enabling them to communicate with the system to extract specific information or perform various operations on the data. Understanding the nuances of queries and their associated terminologies is crucial for anyone working with databases, whether as a developer, analyst, or database administrator.</w:t>
      </w:r>
    </w:p>
    <w:p w14:paraId="0222A991" w14:textId="1600A543" w:rsidR="00CE0FCB" w:rsidRDefault="00CE0FCB" w:rsidP="003134BF">
      <w:r w:rsidRPr="00CE0FCB">
        <w:t>A query in a DBMS is a request made by a user or application to retrieve or manipulate data stored in a database. This request is typically formulated using a structured query language (SQL) or a query interface provided by the </w:t>
      </w:r>
      <w:hyperlink r:id="rId17" w:tgtFrame="_blank" w:history="1">
        <w:r w:rsidRPr="00CE0FCB">
          <w:rPr>
            <w:rStyle w:val="Hyperlink"/>
          </w:rPr>
          <w:t>DBMS</w:t>
        </w:r>
      </w:hyperlink>
      <w:r w:rsidRPr="00CE0FCB">
        <w:t>. The primary purpose of a query is to specify precisely what data is needed and how it should be retrieved or modified.</w:t>
      </w:r>
      <w:sdt>
        <w:sdtPr>
          <w:id w:val="-535430982"/>
          <w:citation/>
        </w:sdtPr>
        <w:sdtContent>
          <w:r w:rsidR="00587CE2">
            <w:fldChar w:fldCharType="begin"/>
          </w:r>
          <w:r w:rsidR="00587CE2">
            <w:instrText xml:space="preserve"> CITATION Gee25 \l 2057 </w:instrText>
          </w:r>
          <w:r w:rsidR="00587CE2">
            <w:fldChar w:fldCharType="separate"/>
          </w:r>
          <w:r w:rsidR="00587CE2">
            <w:rPr>
              <w:noProof/>
            </w:rPr>
            <w:t xml:space="preserve"> </w:t>
          </w:r>
          <w:r w:rsidR="00587CE2" w:rsidRPr="00587CE2">
            <w:rPr>
              <w:noProof/>
            </w:rPr>
            <w:t>[1]</w:t>
          </w:r>
          <w:r w:rsidR="00587CE2">
            <w:fldChar w:fldCharType="end"/>
          </w:r>
        </w:sdtContent>
      </w:sdt>
    </w:p>
    <w:p w14:paraId="6B8759DC" w14:textId="2C7F51B8" w:rsidR="00DF3A23" w:rsidRDefault="00566FB9" w:rsidP="003134BF">
      <w:pPr>
        <w:rPr>
          <w:rFonts w:ascii="Abadi" w:hAnsi="Abadi" w:cs="Aharoni"/>
          <w:noProof/>
        </w:rPr>
      </w:pPr>
      <w:r>
        <w:lastRenderedPageBreak/>
        <w:t>0</w:t>
      </w:r>
      <w:r w:rsidR="00320551">
        <w:rPr>
          <w:rFonts w:ascii="Abadi" w:hAnsi="Abadi" w:cs="Aharoni"/>
          <w:noProof/>
        </w:rPr>
        <w:drawing>
          <wp:inline distT="0" distB="0" distL="0" distR="0" wp14:anchorId="53362249" wp14:editId="7500CC67">
            <wp:extent cx="5731510" cy="3160395"/>
            <wp:effectExtent l="323850" t="895350" r="345440" b="897255"/>
            <wp:docPr id="102482721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27214" name="Picture 1024827214"/>
                    <pic:cNvPicPr/>
                  </pic:nvPicPr>
                  <pic:blipFill>
                    <a:blip r:embed="rId18">
                      <a:extLst>
                        <a:ext uri="{28A0092B-C50C-407E-A947-70E740481C1C}">
                          <a14:useLocalDpi xmlns:a14="http://schemas.microsoft.com/office/drawing/2010/main" val="0"/>
                        </a:ext>
                      </a:extLst>
                    </a:blip>
                    <a:stretch>
                      <a:fillRect/>
                    </a:stretch>
                  </pic:blipFill>
                  <pic:spPr>
                    <a:xfrm>
                      <a:off x="0" y="0"/>
                      <a:ext cx="5732776" cy="3161093"/>
                    </a:xfrm>
                    <a:prstGeom prst="rect">
                      <a:avLst/>
                    </a:prstGeom>
                  </pic:spPr>
                </pic:pic>
              </a:graphicData>
            </a:graphic>
          </wp:inline>
        </w:drawing>
      </w:r>
    </w:p>
    <w:p w14:paraId="784E1F51" w14:textId="28D9F8E5" w:rsidR="00566FB9" w:rsidRPr="00566FB9" w:rsidRDefault="00566FB9" w:rsidP="003134BF">
      <w:pPr>
        <w:rPr>
          <w:rFonts w:ascii="Abadi" w:hAnsi="Abadi" w:cs="Aharoni"/>
          <w:noProof/>
        </w:rPr>
      </w:pPr>
      <w:r>
        <w:rPr>
          <w:rFonts w:ascii="Abadi" w:hAnsi="Abadi" w:cs="Aharoni"/>
          <w:noProof/>
        </w:rPr>
        <w:t>In the above slide we have query 1 select+ from customer</w:t>
      </w:r>
    </w:p>
    <w:p w14:paraId="23A528E6" w14:textId="142ABB85" w:rsidR="00566FB9" w:rsidRDefault="00566FB9" w:rsidP="003134BF">
      <w:pPr>
        <w:rPr>
          <w:rFonts w:ascii="Abadi" w:hAnsi="Abadi" w:cs="Aharoni"/>
        </w:rPr>
      </w:pPr>
    </w:p>
    <w:p w14:paraId="43F852CD" w14:textId="51F94A5B" w:rsidR="00DF3A23" w:rsidRDefault="005C032E" w:rsidP="003134BF">
      <w:pPr>
        <w:rPr>
          <w:rFonts w:ascii="Abadi" w:hAnsi="Abadi" w:cs="Aharoni"/>
        </w:rPr>
      </w:pPr>
      <w:r>
        <w:rPr>
          <w:rFonts w:ascii="Abadi" w:hAnsi="Abadi" w:cs="Aharoni"/>
          <w:noProof/>
        </w:rPr>
        <w:lastRenderedPageBreak/>
        <w:drawing>
          <wp:inline distT="0" distB="0" distL="0" distR="0" wp14:anchorId="66DAAECC" wp14:editId="7B7C24EA">
            <wp:extent cx="5731510" cy="3005455"/>
            <wp:effectExtent l="0" t="0" r="2540" b="4445"/>
            <wp:docPr id="78602559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25590" name="Picture 786025590"/>
                    <pic:cNvPicPr/>
                  </pic:nvPicPr>
                  <pic:blipFill>
                    <a:blip r:embed="rId19">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7E2B30FC" w14:textId="77777777" w:rsidR="00566FB9" w:rsidRDefault="00566FB9" w:rsidP="003134BF">
      <w:pPr>
        <w:rPr>
          <w:rFonts w:ascii="Abadi" w:hAnsi="Abadi" w:cs="Aharoni"/>
        </w:rPr>
      </w:pPr>
    </w:p>
    <w:p w14:paraId="49ED6703" w14:textId="3EF041DF" w:rsidR="00566FB9" w:rsidRDefault="00566FB9" w:rsidP="003134BF">
      <w:pPr>
        <w:rPr>
          <w:rFonts w:ascii="Abadi" w:hAnsi="Abadi" w:cs="Aharoni"/>
        </w:rPr>
      </w:pPr>
      <w:r>
        <w:rPr>
          <w:rFonts w:ascii="Abadi" w:hAnsi="Abadi" w:cs="Aharoni"/>
        </w:rPr>
        <w:t>We get the result what we asked for highlighting our customer, John Smith.</w:t>
      </w:r>
    </w:p>
    <w:p w14:paraId="14DFF30E" w14:textId="31FE418F" w:rsidR="00566FB9" w:rsidRDefault="00566FB9" w:rsidP="003134BF">
      <w:pPr>
        <w:rPr>
          <w:rFonts w:ascii="Abadi" w:hAnsi="Abadi" w:cs="Aharoni"/>
        </w:rPr>
      </w:pPr>
      <w:r>
        <w:rPr>
          <w:rFonts w:ascii="Abadi" w:hAnsi="Abadi" w:cs="Aharoni"/>
        </w:rPr>
        <w:t>So this shows our database can query the said task.</w:t>
      </w:r>
    </w:p>
    <w:p w14:paraId="29212BD2" w14:textId="77777777" w:rsidR="00566FB9" w:rsidRDefault="00566FB9" w:rsidP="003134BF">
      <w:pPr>
        <w:rPr>
          <w:rFonts w:ascii="Abadi" w:hAnsi="Abadi" w:cs="Aharoni"/>
        </w:rPr>
      </w:pPr>
    </w:p>
    <w:p w14:paraId="6B43CF1B" w14:textId="77777777" w:rsidR="00566FB9" w:rsidRDefault="00566FB9" w:rsidP="003134BF">
      <w:pPr>
        <w:rPr>
          <w:rFonts w:ascii="Abadi" w:hAnsi="Abadi" w:cs="Aharoni"/>
        </w:rPr>
      </w:pPr>
    </w:p>
    <w:p w14:paraId="2F623B7F" w14:textId="77777777" w:rsidR="00566FB9" w:rsidRDefault="00566FB9" w:rsidP="003134BF">
      <w:pPr>
        <w:rPr>
          <w:rFonts w:ascii="Abadi" w:hAnsi="Abadi" w:cs="Aharoni"/>
        </w:rPr>
      </w:pPr>
    </w:p>
    <w:p w14:paraId="53FE2502" w14:textId="551D01DC" w:rsidR="00DF3A23" w:rsidRDefault="00566FB9" w:rsidP="003134BF">
      <w:pPr>
        <w:rPr>
          <w:rFonts w:ascii="Abadi" w:hAnsi="Abadi" w:cs="Aharoni"/>
        </w:rPr>
      </w:pPr>
      <w:r>
        <w:rPr>
          <w:rFonts w:ascii="Abadi" w:hAnsi="Abadi" w:cs="Aharoni"/>
          <w:noProof/>
        </w:rPr>
        <w:t>det</w:t>
      </w:r>
      <w:r w:rsidR="00E606F0">
        <w:rPr>
          <w:rFonts w:ascii="Abadi" w:hAnsi="Abadi" w:cs="Aharoni"/>
          <w:noProof/>
        </w:rPr>
        <w:drawing>
          <wp:inline distT="0" distB="0" distL="0" distR="0" wp14:anchorId="23D3BC5D" wp14:editId="71710271">
            <wp:extent cx="5731510" cy="2914650"/>
            <wp:effectExtent l="0" t="0" r="2540" b="0"/>
            <wp:docPr id="34532898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28989" name="Picture 345328989"/>
                    <pic:cNvPicPr/>
                  </pic:nvPicPr>
                  <pic:blipFill>
                    <a:blip r:embed="rId20">
                      <a:extLst>
                        <a:ext uri="{28A0092B-C50C-407E-A947-70E740481C1C}">
                          <a14:useLocalDpi xmlns:a14="http://schemas.microsoft.com/office/drawing/2010/main" val="0"/>
                        </a:ext>
                      </a:extLst>
                    </a:blip>
                    <a:stretch>
                      <a:fillRect/>
                    </a:stretch>
                  </pic:blipFill>
                  <pic:spPr>
                    <a:xfrm>
                      <a:off x="0" y="0"/>
                      <a:ext cx="5731510" cy="2914650"/>
                    </a:xfrm>
                    <a:prstGeom prst="rect">
                      <a:avLst/>
                    </a:prstGeom>
                  </pic:spPr>
                </pic:pic>
              </a:graphicData>
            </a:graphic>
          </wp:inline>
        </w:drawing>
      </w:r>
    </w:p>
    <w:p w14:paraId="11132B3B" w14:textId="77777777" w:rsidR="00DF3A23" w:rsidRDefault="00DF3A23" w:rsidP="003134BF">
      <w:pPr>
        <w:rPr>
          <w:rFonts w:ascii="Abadi" w:hAnsi="Abadi" w:cs="Aharoni"/>
        </w:rPr>
      </w:pPr>
    </w:p>
    <w:p w14:paraId="49811359" w14:textId="794985CD" w:rsidR="00DF3A23" w:rsidRDefault="00566FB9" w:rsidP="003134BF">
      <w:pPr>
        <w:rPr>
          <w:rFonts w:ascii="Abadi" w:hAnsi="Abadi" w:cs="Aharoni"/>
        </w:rPr>
      </w:pPr>
      <w:r>
        <w:rPr>
          <w:rFonts w:ascii="Abadi" w:hAnsi="Abadi" w:cs="Aharoni"/>
        </w:rPr>
        <w:t>In this query we tried to insert details for our customer.</w:t>
      </w:r>
    </w:p>
    <w:p w14:paraId="074EEB0E" w14:textId="6503D004" w:rsidR="00DF3A23" w:rsidRDefault="00E606F0" w:rsidP="003134BF">
      <w:pPr>
        <w:rPr>
          <w:rFonts w:ascii="Abadi" w:hAnsi="Abadi" w:cs="Aharoni"/>
        </w:rPr>
      </w:pPr>
      <w:r>
        <w:rPr>
          <w:rFonts w:ascii="Abadi" w:hAnsi="Abadi" w:cs="Aharoni"/>
          <w:noProof/>
        </w:rPr>
        <w:lastRenderedPageBreak/>
        <w:drawing>
          <wp:inline distT="0" distB="0" distL="0" distR="0" wp14:anchorId="5E50144D" wp14:editId="487924B1">
            <wp:extent cx="5731510" cy="3321685"/>
            <wp:effectExtent l="0" t="0" r="2540" b="0"/>
            <wp:docPr id="11471331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33122" name="Picture 1147133122"/>
                    <pic:cNvPicPr/>
                  </pic:nvPicPr>
                  <pic:blipFill>
                    <a:blip r:embed="rId21">
                      <a:extLst>
                        <a:ext uri="{28A0092B-C50C-407E-A947-70E740481C1C}">
                          <a14:useLocalDpi xmlns:a14="http://schemas.microsoft.com/office/drawing/2010/main" val="0"/>
                        </a:ext>
                      </a:extLst>
                    </a:blip>
                    <a:stretch>
                      <a:fillRect/>
                    </a:stretch>
                  </pic:blipFill>
                  <pic:spPr>
                    <a:xfrm>
                      <a:off x="0" y="0"/>
                      <a:ext cx="5731510" cy="3321685"/>
                    </a:xfrm>
                    <a:prstGeom prst="rect">
                      <a:avLst/>
                    </a:prstGeom>
                  </pic:spPr>
                </pic:pic>
              </a:graphicData>
            </a:graphic>
          </wp:inline>
        </w:drawing>
      </w:r>
    </w:p>
    <w:p w14:paraId="75A2179B" w14:textId="37E1863C" w:rsidR="00DF3A23" w:rsidRDefault="00DF3A23" w:rsidP="003134BF">
      <w:pPr>
        <w:rPr>
          <w:rFonts w:ascii="Abadi" w:hAnsi="Abadi" w:cs="Aharoni"/>
        </w:rPr>
      </w:pPr>
    </w:p>
    <w:p w14:paraId="050B3809" w14:textId="37CE7B21" w:rsidR="00DF3A23" w:rsidRDefault="00566FB9" w:rsidP="003134BF">
      <w:pPr>
        <w:rPr>
          <w:rFonts w:ascii="Abadi" w:hAnsi="Abadi" w:cs="Aharoni"/>
        </w:rPr>
      </w:pPr>
      <w:r>
        <w:rPr>
          <w:rFonts w:ascii="Abadi" w:hAnsi="Abadi" w:cs="Aharoni"/>
        </w:rPr>
        <w:t>The query has been answered and added our customer Smith details again. So here our database has added the customer details.</w:t>
      </w:r>
    </w:p>
    <w:p w14:paraId="0A277117" w14:textId="77777777" w:rsidR="00DF3A23" w:rsidRDefault="00DF3A23" w:rsidP="003134BF">
      <w:pPr>
        <w:rPr>
          <w:rFonts w:ascii="Abadi" w:hAnsi="Abadi" w:cs="Aharoni"/>
        </w:rPr>
      </w:pPr>
    </w:p>
    <w:p w14:paraId="07ED7F75" w14:textId="77777777" w:rsidR="00C040D5" w:rsidRDefault="00C040D5" w:rsidP="003134BF">
      <w:pPr>
        <w:rPr>
          <w:rFonts w:ascii="Abadi" w:hAnsi="Abadi" w:cs="Aharoni"/>
        </w:rPr>
      </w:pPr>
    </w:p>
    <w:p w14:paraId="455C472B" w14:textId="77777777" w:rsidR="00C040D5" w:rsidRDefault="00C040D5" w:rsidP="003134BF">
      <w:pPr>
        <w:rPr>
          <w:rFonts w:ascii="Abadi" w:hAnsi="Abadi" w:cs="Aharoni"/>
        </w:rPr>
      </w:pPr>
    </w:p>
    <w:p w14:paraId="6316F82C" w14:textId="5891E7E1" w:rsidR="007378CD" w:rsidRDefault="00375749" w:rsidP="00704B19">
      <w:pPr>
        <w:pStyle w:val="Heading2"/>
        <w:ind w:firstLine="720"/>
      </w:pPr>
      <w:bookmarkStart w:id="11" w:name="_Toc235456076"/>
      <w:r>
        <w:t>Task7:</w:t>
      </w:r>
      <w:r w:rsidR="00651092">
        <w:t xml:space="preserve"> Forms and </w:t>
      </w:r>
      <w:r w:rsidR="00B52478">
        <w:t>Reports (</w:t>
      </w:r>
      <w:r w:rsidR="00651092">
        <w:t xml:space="preserve">do apply forms and </w:t>
      </w:r>
      <w:r w:rsidR="00722E5F">
        <w:t xml:space="preserve">reports on the data and </w:t>
      </w:r>
      <w:r w:rsidR="00B52478">
        <w:t>detail report)</w:t>
      </w:r>
      <w:bookmarkEnd w:id="11"/>
    </w:p>
    <w:p w14:paraId="38C3E10E" w14:textId="77777777" w:rsidR="007378CD" w:rsidRDefault="007378CD" w:rsidP="0096098A">
      <w:pPr>
        <w:pStyle w:val="Heading2"/>
      </w:pPr>
    </w:p>
    <w:p w14:paraId="08EF58EE" w14:textId="5A11E15B" w:rsidR="007378CD" w:rsidRDefault="009214BA" w:rsidP="003134BF">
      <w:pPr>
        <w:rPr>
          <w:rFonts w:ascii="Abadi" w:hAnsi="Abadi" w:cs="Aharoni"/>
        </w:rPr>
      </w:pPr>
      <w:r>
        <w:rPr>
          <w:rFonts w:ascii="Abadi" w:hAnsi="Abadi" w:cs="Aharoni"/>
        </w:rPr>
        <w:t>The slides in the following pages we have applied forms and reports and the results are there it shows our database is working in good condition and will be able to give results to our customer in their quest to make there parks automated and they will be able to achieve their results.</w:t>
      </w:r>
    </w:p>
    <w:p w14:paraId="4480244B" w14:textId="4160824E" w:rsidR="002E0C8F" w:rsidRDefault="008F1E8C" w:rsidP="003134BF">
      <w:pPr>
        <w:rPr>
          <w:rFonts w:ascii="Abadi" w:hAnsi="Abadi" w:cs="Aharoni"/>
        </w:rPr>
      </w:pPr>
      <w:r w:rsidRPr="008F1E8C">
        <w:rPr>
          <w:rFonts w:ascii="Abadi" w:hAnsi="Abadi" w:cs="Aharoni"/>
        </w:rPr>
        <w:t xml:space="preserve">Validating and testing an </w:t>
      </w:r>
      <w:r w:rsidRPr="008F1E8C">
        <w:rPr>
          <w:rFonts w:ascii="Abadi" w:hAnsi="Abadi" w:cs="Aharoni"/>
          <w:b/>
          <w:bCs/>
        </w:rPr>
        <w:t>Automated Parking Management System (APMS)</w:t>
      </w:r>
      <w:r w:rsidRPr="008F1E8C">
        <w:rPr>
          <w:rFonts w:ascii="Abadi" w:hAnsi="Abadi" w:cs="Aharoni"/>
        </w:rPr>
        <w:t xml:space="preserve"> ensures that software, hardware, IoT sensors, and computer vision models interact securely and accurately. It confirms the system correctly identifies vehicles, calculates parking duration, processes transactions, and guides drivers to available spaces.</w:t>
      </w:r>
      <w:sdt>
        <w:sdtPr>
          <w:rPr>
            <w:rFonts w:ascii="Abadi" w:hAnsi="Abadi" w:cs="Aharoni"/>
          </w:rPr>
          <w:id w:val="1729107879"/>
          <w:citation/>
        </w:sdtPr>
        <w:sdtContent>
          <w:r>
            <w:rPr>
              <w:rFonts w:ascii="Abadi" w:hAnsi="Abadi" w:cs="Aharoni"/>
            </w:rPr>
            <w:fldChar w:fldCharType="begin"/>
          </w:r>
          <w:r>
            <w:rPr>
              <w:rFonts w:ascii="Abadi" w:hAnsi="Abadi" w:cs="Aharoni"/>
            </w:rPr>
            <w:instrText xml:space="preserve"> CITATION Adn24 \l 2057 </w:instrText>
          </w:r>
          <w:r>
            <w:rPr>
              <w:rFonts w:ascii="Abadi" w:hAnsi="Abadi" w:cs="Aharoni"/>
            </w:rPr>
            <w:fldChar w:fldCharType="separate"/>
          </w:r>
          <w:r>
            <w:rPr>
              <w:rFonts w:ascii="Abadi" w:hAnsi="Abadi" w:cs="Aharoni"/>
              <w:noProof/>
            </w:rPr>
            <w:t xml:space="preserve"> </w:t>
          </w:r>
          <w:r w:rsidRPr="008F1E8C">
            <w:rPr>
              <w:rFonts w:ascii="Abadi" w:hAnsi="Abadi" w:cs="Aharoni"/>
              <w:noProof/>
            </w:rPr>
            <w:t>[2]</w:t>
          </w:r>
          <w:r>
            <w:rPr>
              <w:rFonts w:ascii="Abadi" w:hAnsi="Abadi" w:cs="Aharoni"/>
            </w:rPr>
            <w:fldChar w:fldCharType="end"/>
          </w:r>
        </w:sdtContent>
      </w:sdt>
    </w:p>
    <w:p w14:paraId="519E2715" w14:textId="744D87D1" w:rsidR="00132D62" w:rsidRDefault="00132D62" w:rsidP="003134BF">
      <w:pPr>
        <w:rPr>
          <w:rFonts w:ascii="Abadi" w:hAnsi="Abadi" w:cs="Aharoni"/>
        </w:rPr>
      </w:pPr>
      <w:r>
        <w:rPr>
          <w:rFonts w:ascii="Abadi" w:hAnsi="Abadi" w:cs="Aharoni"/>
        </w:rPr>
        <w:t xml:space="preserve">There are four steps </w:t>
      </w:r>
      <w:r w:rsidR="008F4217">
        <w:rPr>
          <w:rFonts w:ascii="Abadi" w:hAnsi="Abadi" w:cs="Aharoni"/>
        </w:rPr>
        <w:t>in Validation and Testing</w:t>
      </w:r>
      <w:r w:rsidR="008A2459">
        <w:rPr>
          <w:rFonts w:ascii="Abadi" w:hAnsi="Abadi" w:cs="Aharoni"/>
        </w:rPr>
        <w:t>.</w:t>
      </w:r>
    </w:p>
    <w:p w14:paraId="4D17EBA8" w14:textId="7708C6FA" w:rsidR="008F4217" w:rsidRPr="008A2459" w:rsidRDefault="008F4217" w:rsidP="008A2459">
      <w:pPr>
        <w:pStyle w:val="ListParagraph"/>
        <w:numPr>
          <w:ilvl w:val="0"/>
          <w:numId w:val="4"/>
        </w:numPr>
        <w:rPr>
          <w:rFonts w:ascii="Abadi" w:hAnsi="Abadi" w:cs="Aharoni"/>
        </w:rPr>
      </w:pPr>
      <w:r w:rsidRPr="008A2459">
        <w:rPr>
          <w:rFonts w:ascii="Abadi" w:hAnsi="Abadi" w:cs="Aharoni"/>
        </w:rPr>
        <w:t>Functional Testing</w:t>
      </w:r>
      <w:r w:rsidR="008A2459" w:rsidRPr="008A2459">
        <w:rPr>
          <w:rFonts w:ascii="Abadi" w:hAnsi="Abadi" w:cs="Aharoni"/>
        </w:rPr>
        <w:t>.</w:t>
      </w:r>
    </w:p>
    <w:p w14:paraId="1568F842" w14:textId="7C3D849A" w:rsidR="008A2459" w:rsidRDefault="007F4C0D" w:rsidP="008A2459">
      <w:pPr>
        <w:pStyle w:val="ListParagraph"/>
        <w:numPr>
          <w:ilvl w:val="0"/>
          <w:numId w:val="4"/>
        </w:numPr>
        <w:rPr>
          <w:rFonts w:ascii="Abadi" w:hAnsi="Abadi" w:cs="Aharoni"/>
        </w:rPr>
      </w:pPr>
      <w:r w:rsidRPr="007F4C0D">
        <w:rPr>
          <w:rFonts w:ascii="Abadi" w:hAnsi="Abadi" w:cs="Aharoni"/>
        </w:rPr>
        <w:t xml:space="preserve"> Software Testing</w:t>
      </w:r>
      <w:r w:rsidR="00D073EC">
        <w:rPr>
          <w:rFonts w:ascii="Abadi" w:hAnsi="Abadi" w:cs="Aharoni"/>
        </w:rPr>
        <w:t>.</w:t>
      </w:r>
    </w:p>
    <w:p w14:paraId="1036A5B9" w14:textId="76F04A09" w:rsidR="00FC79DF" w:rsidRDefault="00B54F40" w:rsidP="008A2459">
      <w:pPr>
        <w:pStyle w:val="ListParagraph"/>
        <w:numPr>
          <w:ilvl w:val="0"/>
          <w:numId w:val="4"/>
        </w:numPr>
        <w:rPr>
          <w:rFonts w:ascii="Abadi" w:hAnsi="Abadi" w:cs="Aharoni"/>
        </w:rPr>
      </w:pPr>
      <w:r w:rsidRPr="00B54F40">
        <w:rPr>
          <w:rFonts w:ascii="Abadi" w:hAnsi="Abadi" w:cs="Aharoni"/>
        </w:rPr>
        <w:t>3. Hardware-in-the-Loop (HiL) and Simulation</w:t>
      </w:r>
      <w:r>
        <w:rPr>
          <w:rFonts w:ascii="Abadi" w:hAnsi="Abadi" w:cs="Aharoni"/>
        </w:rPr>
        <w:t>.</w:t>
      </w:r>
    </w:p>
    <w:p w14:paraId="0EB22FE6" w14:textId="4B2342E7" w:rsidR="00B54F40" w:rsidRPr="008A2459" w:rsidRDefault="00BC4582" w:rsidP="008A2459">
      <w:pPr>
        <w:pStyle w:val="ListParagraph"/>
        <w:numPr>
          <w:ilvl w:val="0"/>
          <w:numId w:val="4"/>
        </w:numPr>
        <w:rPr>
          <w:rFonts w:ascii="Abadi" w:hAnsi="Abadi" w:cs="Aharoni"/>
        </w:rPr>
      </w:pPr>
      <w:r w:rsidRPr="00BC4582">
        <w:rPr>
          <w:rFonts w:ascii="Abadi" w:hAnsi="Abadi" w:cs="Aharoni"/>
        </w:rPr>
        <w:t>Real-World Track Testing</w:t>
      </w:r>
    </w:p>
    <w:p w14:paraId="5375836D" w14:textId="04893FCD" w:rsidR="00B52478" w:rsidRDefault="00B52478" w:rsidP="003134BF">
      <w:pPr>
        <w:rPr>
          <w:rFonts w:ascii="Abadi" w:hAnsi="Abadi" w:cs="Aharoni"/>
        </w:rPr>
      </w:pPr>
      <w:r>
        <w:rPr>
          <w:rFonts w:ascii="Abadi" w:hAnsi="Abadi" w:cs="Aharoni"/>
          <w:noProof/>
        </w:rPr>
        <w:lastRenderedPageBreak/>
        <w:drawing>
          <wp:inline distT="0" distB="0" distL="0" distR="0" wp14:anchorId="20614D74" wp14:editId="51D8B4B4">
            <wp:extent cx="5731510" cy="3005455"/>
            <wp:effectExtent l="0" t="0" r="2540" b="4445"/>
            <wp:docPr id="663867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677" name="Picture 6638677"/>
                    <pic:cNvPicPr/>
                  </pic:nvPicPr>
                  <pic:blipFill>
                    <a:blip r:embed="rId22">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2B4241F7" w14:textId="77777777" w:rsidR="00B52478" w:rsidRDefault="00B52478" w:rsidP="003134BF">
      <w:pPr>
        <w:rPr>
          <w:rFonts w:ascii="Abadi" w:hAnsi="Abadi" w:cs="Aharoni"/>
        </w:rPr>
      </w:pPr>
    </w:p>
    <w:p w14:paraId="3866AE4A" w14:textId="77777777" w:rsidR="003D4627" w:rsidRDefault="003D4627" w:rsidP="003134BF">
      <w:pPr>
        <w:rPr>
          <w:rFonts w:ascii="Abadi" w:hAnsi="Abadi" w:cs="Aharoni"/>
        </w:rPr>
      </w:pPr>
    </w:p>
    <w:p w14:paraId="666D5CF5" w14:textId="29DB1CA5" w:rsidR="003D4627" w:rsidRDefault="003D4627" w:rsidP="003134BF">
      <w:pPr>
        <w:rPr>
          <w:rFonts w:ascii="Abadi" w:hAnsi="Abadi" w:cs="Aharoni"/>
        </w:rPr>
      </w:pPr>
      <w:r>
        <w:rPr>
          <w:rFonts w:ascii="Abadi" w:hAnsi="Abadi" w:cs="Aharoni"/>
          <w:noProof/>
        </w:rPr>
        <w:drawing>
          <wp:inline distT="0" distB="0" distL="0" distR="0" wp14:anchorId="55E6A2C8" wp14:editId="30BAC541">
            <wp:extent cx="5731510" cy="2990850"/>
            <wp:effectExtent l="0" t="0" r="2540" b="0"/>
            <wp:docPr id="14892089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0895" name="Picture 148920895"/>
                    <pic:cNvPicPr/>
                  </pic:nvPicPr>
                  <pic:blipFill>
                    <a:blip r:embed="rId23">
                      <a:extLst>
                        <a:ext uri="{28A0092B-C50C-407E-A947-70E740481C1C}">
                          <a14:useLocalDpi xmlns:a14="http://schemas.microsoft.com/office/drawing/2010/main" val="0"/>
                        </a:ext>
                      </a:extLst>
                    </a:blip>
                    <a:stretch>
                      <a:fillRect/>
                    </a:stretch>
                  </pic:blipFill>
                  <pic:spPr>
                    <a:xfrm>
                      <a:off x="0" y="0"/>
                      <a:ext cx="5731510" cy="2990850"/>
                    </a:xfrm>
                    <a:prstGeom prst="rect">
                      <a:avLst/>
                    </a:prstGeom>
                  </pic:spPr>
                </pic:pic>
              </a:graphicData>
            </a:graphic>
          </wp:inline>
        </w:drawing>
      </w:r>
    </w:p>
    <w:p w14:paraId="6BFE30E4" w14:textId="77777777" w:rsidR="003D4627" w:rsidRDefault="003D4627" w:rsidP="003134BF">
      <w:pPr>
        <w:rPr>
          <w:rFonts w:ascii="Abadi" w:hAnsi="Abadi" w:cs="Aharoni"/>
        </w:rPr>
      </w:pPr>
    </w:p>
    <w:p w14:paraId="3CB394F7" w14:textId="77777777" w:rsidR="003D4627" w:rsidRDefault="003D4627" w:rsidP="003134BF">
      <w:pPr>
        <w:rPr>
          <w:rFonts w:ascii="Abadi" w:hAnsi="Abadi" w:cs="Aharoni"/>
        </w:rPr>
      </w:pPr>
    </w:p>
    <w:p w14:paraId="0C14D26E" w14:textId="547BDF31" w:rsidR="003D4627" w:rsidRDefault="003D4627" w:rsidP="003134BF">
      <w:pPr>
        <w:rPr>
          <w:rFonts w:ascii="Abadi" w:hAnsi="Abadi" w:cs="Aharoni"/>
        </w:rPr>
      </w:pPr>
      <w:r>
        <w:rPr>
          <w:rFonts w:ascii="Abadi" w:hAnsi="Abadi" w:cs="Aharoni"/>
          <w:noProof/>
        </w:rPr>
        <w:lastRenderedPageBreak/>
        <w:drawing>
          <wp:inline distT="0" distB="0" distL="0" distR="0" wp14:anchorId="2F2E4A25" wp14:editId="710CB77D">
            <wp:extent cx="5731510" cy="2874010"/>
            <wp:effectExtent l="0" t="0" r="2540" b="2540"/>
            <wp:docPr id="51981131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11318" name="Picture 519811318"/>
                    <pic:cNvPicPr/>
                  </pic:nvPicPr>
                  <pic:blipFill>
                    <a:blip r:embed="rId24">
                      <a:extLst>
                        <a:ext uri="{28A0092B-C50C-407E-A947-70E740481C1C}">
                          <a14:useLocalDpi xmlns:a14="http://schemas.microsoft.com/office/drawing/2010/main" val="0"/>
                        </a:ext>
                      </a:extLst>
                    </a:blip>
                    <a:stretch>
                      <a:fillRect/>
                    </a:stretch>
                  </pic:blipFill>
                  <pic:spPr>
                    <a:xfrm>
                      <a:off x="0" y="0"/>
                      <a:ext cx="5731510" cy="2874010"/>
                    </a:xfrm>
                    <a:prstGeom prst="rect">
                      <a:avLst/>
                    </a:prstGeom>
                  </pic:spPr>
                </pic:pic>
              </a:graphicData>
            </a:graphic>
          </wp:inline>
        </w:drawing>
      </w:r>
    </w:p>
    <w:p w14:paraId="5792D8AA" w14:textId="77777777" w:rsidR="003D4627" w:rsidRDefault="003D4627" w:rsidP="003134BF">
      <w:pPr>
        <w:rPr>
          <w:rFonts w:ascii="Abadi" w:hAnsi="Abadi" w:cs="Aharoni"/>
        </w:rPr>
      </w:pPr>
    </w:p>
    <w:p w14:paraId="7DF4496E" w14:textId="77777777" w:rsidR="003D4627" w:rsidRDefault="003D4627" w:rsidP="003134BF">
      <w:pPr>
        <w:rPr>
          <w:rFonts w:ascii="Abadi" w:hAnsi="Abadi" w:cs="Aharoni"/>
        </w:rPr>
      </w:pPr>
    </w:p>
    <w:p w14:paraId="09202E63" w14:textId="49EDB55E" w:rsidR="003D4627" w:rsidRDefault="003D4627" w:rsidP="003134BF">
      <w:pPr>
        <w:rPr>
          <w:rFonts w:ascii="Abadi" w:hAnsi="Abadi" w:cs="Aharoni"/>
        </w:rPr>
      </w:pPr>
      <w:r>
        <w:rPr>
          <w:rFonts w:ascii="Abadi" w:hAnsi="Abadi" w:cs="Aharoni"/>
          <w:noProof/>
        </w:rPr>
        <w:drawing>
          <wp:inline distT="0" distB="0" distL="0" distR="0" wp14:anchorId="3F53B376" wp14:editId="30B95B6D">
            <wp:extent cx="5731510" cy="2865755"/>
            <wp:effectExtent l="0" t="0" r="2540" b="0"/>
            <wp:docPr id="114549978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99788" name="Picture 1145499788"/>
                    <pic:cNvPicPr/>
                  </pic:nvPicPr>
                  <pic:blipFill>
                    <a:blip r:embed="rId25">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47EAA60D" w14:textId="77777777" w:rsidR="003D4627" w:rsidRDefault="003D4627" w:rsidP="003134BF">
      <w:pPr>
        <w:rPr>
          <w:rFonts w:ascii="Abadi" w:hAnsi="Abadi" w:cs="Aharoni"/>
        </w:rPr>
      </w:pPr>
    </w:p>
    <w:p w14:paraId="2DF12ADE" w14:textId="77777777" w:rsidR="003D4627" w:rsidRDefault="003D4627" w:rsidP="003134BF">
      <w:pPr>
        <w:rPr>
          <w:rFonts w:ascii="Abadi" w:hAnsi="Abadi" w:cs="Aharoni"/>
        </w:rPr>
      </w:pPr>
    </w:p>
    <w:p w14:paraId="45CD82CF" w14:textId="02A123FB" w:rsidR="003D4627" w:rsidRDefault="003D4627" w:rsidP="003134BF">
      <w:pPr>
        <w:rPr>
          <w:rFonts w:ascii="Abadi" w:hAnsi="Abadi" w:cs="Aharoni"/>
        </w:rPr>
      </w:pPr>
      <w:r>
        <w:rPr>
          <w:rFonts w:ascii="Abadi" w:hAnsi="Abadi" w:cs="Aharoni"/>
          <w:noProof/>
        </w:rPr>
        <w:lastRenderedPageBreak/>
        <w:drawing>
          <wp:inline distT="0" distB="0" distL="0" distR="0" wp14:anchorId="7AEE09C1" wp14:editId="49AC8354">
            <wp:extent cx="5731510" cy="2968625"/>
            <wp:effectExtent l="0" t="0" r="2540" b="3175"/>
            <wp:docPr id="52862355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623554" name="Picture 528623554"/>
                    <pic:cNvPicPr/>
                  </pic:nvPicPr>
                  <pic:blipFill>
                    <a:blip r:embed="rId26">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p>
    <w:p w14:paraId="29E039BA" w14:textId="77777777" w:rsidR="003D4627" w:rsidRDefault="003D4627" w:rsidP="003134BF">
      <w:pPr>
        <w:rPr>
          <w:rFonts w:ascii="Abadi" w:hAnsi="Abadi" w:cs="Aharoni"/>
        </w:rPr>
      </w:pPr>
    </w:p>
    <w:p w14:paraId="74185F7D" w14:textId="77777777" w:rsidR="003D4627" w:rsidRDefault="003D4627" w:rsidP="003134BF">
      <w:pPr>
        <w:rPr>
          <w:rFonts w:ascii="Abadi" w:hAnsi="Abadi" w:cs="Aharoni"/>
        </w:rPr>
      </w:pPr>
    </w:p>
    <w:p w14:paraId="31906056" w14:textId="6396C41F" w:rsidR="003D4627" w:rsidRDefault="003D4627" w:rsidP="003134BF">
      <w:pPr>
        <w:rPr>
          <w:rFonts w:ascii="Abadi" w:hAnsi="Abadi" w:cs="Aharoni"/>
        </w:rPr>
      </w:pPr>
      <w:r>
        <w:rPr>
          <w:rFonts w:ascii="Abadi" w:hAnsi="Abadi" w:cs="Aharoni"/>
          <w:noProof/>
        </w:rPr>
        <w:drawing>
          <wp:inline distT="0" distB="0" distL="0" distR="0" wp14:anchorId="29EECFA6" wp14:editId="23E48484">
            <wp:extent cx="5731510" cy="2929890"/>
            <wp:effectExtent l="0" t="0" r="2540" b="3810"/>
            <wp:docPr id="1292230170"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30170" name="Picture 1292230170"/>
                    <pic:cNvPicPr/>
                  </pic:nvPicPr>
                  <pic:blipFill>
                    <a:blip r:embed="rId27">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280BA0A2" w14:textId="77777777" w:rsidR="003D4627" w:rsidRDefault="003D4627" w:rsidP="003134BF">
      <w:pPr>
        <w:rPr>
          <w:rFonts w:ascii="Abadi" w:hAnsi="Abadi" w:cs="Aharoni"/>
        </w:rPr>
      </w:pPr>
    </w:p>
    <w:p w14:paraId="609358BF" w14:textId="77777777" w:rsidR="003D4627" w:rsidRDefault="003D4627" w:rsidP="003134BF">
      <w:pPr>
        <w:rPr>
          <w:rFonts w:ascii="Abadi" w:hAnsi="Abadi" w:cs="Aharoni"/>
        </w:rPr>
      </w:pPr>
    </w:p>
    <w:p w14:paraId="6867E5D7" w14:textId="7BD3EACC" w:rsidR="003D4627" w:rsidRDefault="003D4627" w:rsidP="003134BF">
      <w:pPr>
        <w:rPr>
          <w:rFonts w:ascii="Abadi" w:hAnsi="Abadi" w:cs="Aharoni"/>
        </w:rPr>
      </w:pPr>
    </w:p>
    <w:p w14:paraId="3BCD4879" w14:textId="0BE3A04E" w:rsidR="00DF3A23" w:rsidRDefault="003D4627" w:rsidP="003134BF">
      <w:pPr>
        <w:rPr>
          <w:rFonts w:ascii="Abadi" w:hAnsi="Abadi" w:cs="Aharoni"/>
        </w:rPr>
      </w:pPr>
      <w:r>
        <w:rPr>
          <w:rFonts w:ascii="Abadi" w:hAnsi="Abadi" w:cs="Aharoni"/>
          <w:noProof/>
        </w:rPr>
        <w:lastRenderedPageBreak/>
        <w:drawing>
          <wp:inline distT="0" distB="0" distL="0" distR="0" wp14:anchorId="1EC40B85" wp14:editId="36897E1E">
            <wp:extent cx="5731510" cy="2968625"/>
            <wp:effectExtent l="0" t="0" r="2540" b="3175"/>
            <wp:docPr id="161952315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23154" name="Picture 1619523154"/>
                    <pic:cNvPicPr/>
                  </pic:nvPicPr>
                  <pic:blipFill>
                    <a:blip r:embed="rId28">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p>
    <w:p w14:paraId="2ED913FB" w14:textId="77777777" w:rsidR="00AD616E" w:rsidRDefault="00AD616E" w:rsidP="003134BF">
      <w:pPr>
        <w:rPr>
          <w:rFonts w:ascii="Abadi" w:hAnsi="Abadi" w:cs="Aharoni"/>
        </w:rPr>
      </w:pPr>
    </w:p>
    <w:p w14:paraId="15454D03" w14:textId="77777777" w:rsidR="00AD616E" w:rsidRDefault="00AD616E" w:rsidP="003134BF">
      <w:pPr>
        <w:rPr>
          <w:rFonts w:ascii="Abadi" w:hAnsi="Abadi" w:cs="Aharoni"/>
        </w:rPr>
      </w:pPr>
    </w:p>
    <w:p w14:paraId="35569240" w14:textId="77777777" w:rsidR="00AD616E" w:rsidRDefault="00AD616E" w:rsidP="003134BF">
      <w:pPr>
        <w:rPr>
          <w:rFonts w:ascii="Abadi" w:hAnsi="Abadi" w:cs="Aharoni"/>
        </w:rPr>
      </w:pPr>
    </w:p>
    <w:p w14:paraId="7EB49F0D" w14:textId="77777777" w:rsidR="00AD616E" w:rsidRDefault="00AD616E" w:rsidP="003134BF">
      <w:pPr>
        <w:rPr>
          <w:rFonts w:ascii="Abadi" w:hAnsi="Abadi" w:cs="Aharoni"/>
        </w:rPr>
      </w:pPr>
    </w:p>
    <w:p w14:paraId="1D9E7832" w14:textId="77777777" w:rsidR="00AD616E" w:rsidRDefault="00AD616E" w:rsidP="003134BF">
      <w:pPr>
        <w:rPr>
          <w:rFonts w:ascii="Abadi" w:hAnsi="Abadi" w:cs="Aharoni"/>
        </w:rPr>
      </w:pPr>
    </w:p>
    <w:p w14:paraId="39C25EDF" w14:textId="77777777" w:rsidR="00AD616E" w:rsidRDefault="00AD616E" w:rsidP="003134BF">
      <w:pPr>
        <w:rPr>
          <w:rFonts w:ascii="Abadi" w:hAnsi="Abadi" w:cs="Aharoni"/>
        </w:rPr>
      </w:pPr>
    </w:p>
    <w:p w14:paraId="5169DDA5" w14:textId="77777777" w:rsidR="00AD616E" w:rsidRDefault="00AD616E" w:rsidP="003134BF">
      <w:pPr>
        <w:rPr>
          <w:rFonts w:ascii="Abadi" w:hAnsi="Abadi" w:cs="Aharoni"/>
        </w:rPr>
      </w:pPr>
    </w:p>
    <w:p w14:paraId="061B119A" w14:textId="77777777" w:rsidR="00AD616E" w:rsidRDefault="00AD616E" w:rsidP="003134BF">
      <w:pPr>
        <w:rPr>
          <w:rFonts w:ascii="Abadi" w:hAnsi="Abadi" w:cs="Aharoni"/>
        </w:rPr>
      </w:pPr>
    </w:p>
    <w:p w14:paraId="3F36C518" w14:textId="77777777" w:rsidR="00AD616E" w:rsidRDefault="00AD616E" w:rsidP="003134BF">
      <w:pPr>
        <w:rPr>
          <w:rFonts w:ascii="Abadi" w:hAnsi="Abadi" w:cs="Aharoni"/>
        </w:rPr>
      </w:pPr>
    </w:p>
    <w:p w14:paraId="6AF57396" w14:textId="77777777" w:rsidR="00AD616E" w:rsidRDefault="00AD616E" w:rsidP="003134BF">
      <w:pPr>
        <w:rPr>
          <w:rFonts w:ascii="Abadi" w:hAnsi="Abadi" w:cs="Aharoni"/>
        </w:rPr>
      </w:pPr>
    </w:p>
    <w:p w14:paraId="390FD80D" w14:textId="77777777" w:rsidR="00AD616E" w:rsidRDefault="00AD616E" w:rsidP="003134BF">
      <w:pPr>
        <w:rPr>
          <w:rFonts w:ascii="Abadi" w:hAnsi="Abadi" w:cs="Aharoni"/>
        </w:rPr>
      </w:pPr>
    </w:p>
    <w:p w14:paraId="461E233D" w14:textId="77777777" w:rsidR="00AD616E" w:rsidRDefault="00AD616E" w:rsidP="003134BF">
      <w:pPr>
        <w:rPr>
          <w:rFonts w:ascii="Abadi" w:hAnsi="Abadi" w:cs="Aharoni"/>
        </w:rPr>
      </w:pPr>
    </w:p>
    <w:p w14:paraId="21B721BB" w14:textId="77777777" w:rsidR="00AD616E" w:rsidRDefault="00AD616E" w:rsidP="003134BF">
      <w:pPr>
        <w:rPr>
          <w:rFonts w:ascii="Abadi" w:hAnsi="Abadi" w:cs="Aharoni"/>
        </w:rPr>
      </w:pPr>
    </w:p>
    <w:p w14:paraId="54C7CF29" w14:textId="77777777" w:rsidR="00AD616E" w:rsidRDefault="00AD616E" w:rsidP="003134BF">
      <w:pPr>
        <w:rPr>
          <w:rFonts w:ascii="Abadi" w:hAnsi="Abadi" w:cs="Aharoni"/>
        </w:rPr>
      </w:pPr>
    </w:p>
    <w:p w14:paraId="4BF5C2BF" w14:textId="77777777" w:rsidR="00AD616E" w:rsidRDefault="00AD616E" w:rsidP="003134BF">
      <w:pPr>
        <w:rPr>
          <w:rFonts w:ascii="Abadi" w:hAnsi="Abadi" w:cs="Aharoni"/>
        </w:rPr>
      </w:pPr>
    </w:p>
    <w:p w14:paraId="76A18354" w14:textId="77777777" w:rsidR="00AD616E" w:rsidRDefault="00AD616E" w:rsidP="003134BF">
      <w:pPr>
        <w:rPr>
          <w:rFonts w:ascii="Abadi" w:hAnsi="Abadi" w:cs="Aharoni"/>
        </w:rPr>
      </w:pPr>
    </w:p>
    <w:p w14:paraId="5FBA581A" w14:textId="77777777" w:rsidR="00AD616E" w:rsidRDefault="00AD616E" w:rsidP="003134BF">
      <w:pPr>
        <w:rPr>
          <w:rFonts w:ascii="Abadi" w:hAnsi="Abadi" w:cs="Aharoni"/>
        </w:rPr>
      </w:pPr>
    </w:p>
    <w:p w14:paraId="55042CB1" w14:textId="77777777" w:rsidR="00AD616E" w:rsidRDefault="00AD616E" w:rsidP="003134BF">
      <w:pPr>
        <w:rPr>
          <w:rFonts w:ascii="Abadi" w:hAnsi="Abadi" w:cs="Aharoni"/>
        </w:rPr>
      </w:pPr>
    </w:p>
    <w:p w14:paraId="7D70540F" w14:textId="77777777" w:rsidR="00AD616E" w:rsidRDefault="00AD616E" w:rsidP="003134BF">
      <w:pPr>
        <w:rPr>
          <w:rFonts w:ascii="Abadi" w:hAnsi="Abadi" w:cs="Aharoni"/>
        </w:rPr>
      </w:pPr>
    </w:p>
    <w:p w14:paraId="4B7341A7" w14:textId="77777777" w:rsidR="00AD616E" w:rsidRDefault="00AD616E" w:rsidP="003134BF">
      <w:pPr>
        <w:rPr>
          <w:rFonts w:ascii="Abadi" w:hAnsi="Abadi" w:cs="Aharoni"/>
        </w:rPr>
      </w:pPr>
    </w:p>
    <w:p w14:paraId="3FF26056" w14:textId="771FD8EC" w:rsidR="00AD616E" w:rsidRDefault="00EC00C8" w:rsidP="00F24AF4">
      <w:pPr>
        <w:pStyle w:val="Heading2"/>
        <w:ind w:firstLine="720"/>
      </w:pPr>
      <w:bookmarkStart w:id="12" w:name="_Toc235456077"/>
      <w:r>
        <w:lastRenderedPageBreak/>
        <w:t>Task8: Validation and Testing</w:t>
      </w:r>
      <w:r w:rsidR="00583C26">
        <w:t>:(Evaluate your system against the fun</w:t>
      </w:r>
      <w:r w:rsidR="009A3CED">
        <w:t>ctional requirements to confirm that it meets user needs</w:t>
      </w:r>
      <w:r w:rsidR="00C43600">
        <w:t>.)</w:t>
      </w:r>
      <w:bookmarkEnd w:id="12"/>
    </w:p>
    <w:p w14:paraId="0839F6C4" w14:textId="77777777" w:rsidR="00C43600" w:rsidRDefault="00C43600" w:rsidP="00F24AF4">
      <w:pPr>
        <w:pStyle w:val="Heading2"/>
      </w:pPr>
    </w:p>
    <w:p w14:paraId="5E2F37D2" w14:textId="77777777" w:rsidR="009214BA" w:rsidRDefault="009214BA" w:rsidP="003134BF">
      <w:pPr>
        <w:rPr>
          <w:rFonts w:ascii="Abadi" w:hAnsi="Abadi" w:cs="Aharoni"/>
        </w:rPr>
      </w:pPr>
    </w:p>
    <w:p w14:paraId="65C57F81" w14:textId="7850D291" w:rsidR="009214BA" w:rsidRDefault="009214BA" w:rsidP="003134BF">
      <w:pPr>
        <w:rPr>
          <w:rFonts w:ascii="Abadi" w:hAnsi="Abadi" w:cs="Aharoni"/>
        </w:rPr>
      </w:pPr>
      <w:r>
        <w:rPr>
          <w:rFonts w:ascii="Abadi" w:hAnsi="Abadi" w:cs="Aharoni"/>
        </w:rPr>
        <w:t>In these slides we applied validation and testing of our system, and it shows its functionality in the scenario given to us . We have been successful in adding data getting reports. There are few steps we need to do better for more reliability.</w:t>
      </w:r>
    </w:p>
    <w:p w14:paraId="3685A0C9" w14:textId="77777777" w:rsidR="009214BA" w:rsidRDefault="009214BA" w:rsidP="003134BF">
      <w:pPr>
        <w:rPr>
          <w:rFonts w:ascii="Abadi" w:hAnsi="Abadi" w:cs="Aharoni"/>
        </w:rPr>
      </w:pPr>
    </w:p>
    <w:p w14:paraId="2EA4D89D" w14:textId="77777777" w:rsidR="009214BA" w:rsidRDefault="009214BA" w:rsidP="003134BF">
      <w:pPr>
        <w:rPr>
          <w:rFonts w:ascii="Abadi" w:hAnsi="Abadi" w:cs="Aharoni"/>
        </w:rPr>
      </w:pPr>
    </w:p>
    <w:p w14:paraId="592BD3CE" w14:textId="77777777" w:rsidR="009214BA" w:rsidRDefault="009214BA" w:rsidP="003134BF">
      <w:pPr>
        <w:rPr>
          <w:rFonts w:ascii="Abadi" w:hAnsi="Abadi" w:cs="Aharoni"/>
        </w:rPr>
      </w:pPr>
    </w:p>
    <w:p w14:paraId="42600355" w14:textId="77777777" w:rsidR="009214BA" w:rsidRDefault="009214BA" w:rsidP="003134BF">
      <w:pPr>
        <w:rPr>
          <w:rFonts w:ascii="Abadi" w:hAnsi="Abadi" w:cs="Aharoni"/>
        </w:rPr>
      </w:pPr>
    </w:p>
    <w:p w14:paraId="051893E9" w14:textId="77777777" w:rsidR="00C43600" w:rsidRDefault="00C43600" w:rsidP="003134BF">
      <w:pPr>
        <w:rPr>
          <w:rFonts w:ascii="Abadi" w:hAnsi="Abadi" w:cs="Aharoni"/>
        </w:rPr>
      </w:pPr>
    </w:p>
    <w:p w14:paraId="5C5142B4" w14:textId="1AB0B33C" w:rsidR="00C43600" w:rsidRDefault="00C43600" w:rsidP="003134BF">
      <w:pPr>
        <w:rPr>
          <w:rFonts w:ascii="Abadi" w:hAnsi="Abadi" w:cs="Aharoni"/>
        </w:rPr>
      </w:pPr>
      <w:r>
        <w:rPr>
          <w:rFonts w:ascii="Abadi" w:hAnsi="Abadi" w:cs="Aharoni"/>
          <w:noProof/>
        </w:rPr>
        <w:drawing>
          <wp:inline distT="0" distB="0" distL="0" distR="0" wp14:anchorId="07D8D0A1" wp14:editId="605854C5">
            <wp:extent cx="5731510" cy="3232150"/>
            <wp:effectExtent l="0" t="0" r="2540" b="6350"/>
            <wp:docPr id="73989089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890892" name="Picture 739890892"/>
                    <pic:cNvPicPr/>
                  </pic:nvPicPr>
                  <pic:blipFill>
                    <a:blip r:embed="rId29">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4B6BD948" w14:textId="77777777" w:rsidR="00C43600" w:rsidRDefault="00C43600" w:rsidP="003134BF">
      <w:pPr>
        <w:rPr>
          <w:rFonts w:ascii="Abadi" w:hAnsi="Abadi" w:cs="Aharoni"/>
        </w:rPr>
      </w:pPr>
    </w:p>
    <w:p w14:paraId="2EBE62D0" w14:textId="77777777" w:rsidR="009214BA" w:rsidRDefault="009214BA" w:rsidP="003134BF">
      <w:pPr>
        <w:rPr>
          <w:rFonts w:ascii="Abadi" w:hAnsi="Abadi" w:cs="Aharoni"/>
        </w:rPr>
      </w:pPr>
    </w:p>
    <w:p w14:paraId="311774BE" w14:textId="77777777" w:rsidR="00C43600" w:rsidRDefault="00C43600" w:rsidP="003134BF">
      <w:pPr>
        <w:rPr>
          <w:rFonts w:ascii="Abadi" w:hAnsi="Abadi" w:cs="Aharoni"/>
        </w:rPr>
      </w:pPr>
    </w:p>
    <w:p w14:paraId="0331508C" w14:textId="10C0B19C" w:rsidR="00C43600" w:rsidRDefault="00C43600" w:rsidP="003134BF">
      <w:pPr>
        <w:rPr>
          <w:rFonts w:ascii="Abadi" w:hAnsi="Abadi" w:cs="Aharoni"/>
        </w:rPr>
      </w:pPr>
      <w:r>
        <w:rPr>
          <w:rFonts w:ascii="Abadi" w:hAnsi="Abadi" w:cs="Aharoni"/>
          <w:noProof/>
        </w:rPr>
        <w:lastRenderedPageBreak/>
        <w:drawing>
          <wp:inline distT="0" distB="0" distL="0" distR="0" wp14:anchorId="4B6A5B87" wp14:editId="55E4D00C">
            <wp:extent cx="5731510" cy="3268980"/>
            <wp:effectExtent l="0" t="0" r="2540" b="7620"/>
            <wp:docPr id="84687563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5632" name="Picture 846875632"/>
                    <pic:cNvPicPr/>
                  </pic:nvPicPr>
                  <pic:blipFill>
                    <a:blip r:embed="rId30">
                      <a:extLst>
                        <a:ext uri="{28A0092B-C50C-407E-A947-70E740481C1C}">
                          <a14:useLocalDpi xmlns:a14="http://schemas.microsoft.com/office/drawing/2010/main" val="0"/>
                        </a:ext>
                      </a:extLst>
                    </a:blip>
                    <a:stretch>
                      <a:fillRect/>
                    </a:stretch>
                  </pic:blipFill>
                  <pic:spPr>
                    <a:xfrm>
                      <a:off x="0" y="0"/>
                      <a:ext cx="5731510" cy="3268980"/>
                    </a:xfrm>
                    <a:prstGeom prst="rect">
                      <a:avLst/>
                    </a:prstGeom>
                  </pic:spPr>
                </pic:pic>
              </a:graphicData>
            </a:graphic>
          </wp:inline>
        </w:drawing>
      </w:r>
    </w:p>
    <w:p w14:paraId="75023BA1" w14:textId="77777777" w:rsidR="00C43600" w:rsidRDefault="00C43600" w:rsidP="003134BF">
      <w:pPr>
        <w:rPr>
          <w:rFonts w:ascii="Abadi" w:hAnsi="Abadi" w:cs="Aharoni"/>
        </w:rPr>
      </w:pPr>
    </w:p>
    <w:p w14:paraId="0476D92F" w14:textId="2B86E596" w:rsidR="00C43600" w:rsidRDefault="00C43600" w:rsidP="003134BF">
      <w:pPr>
        <w:rPr>
          <w:rFonts w:ascii="Abadi" w:hAnsi="Abadi" w:cs="Aharoni"/>
        </w:rPr>
      </w:pPr>
      <w:r>
        <w:rPr>
          <w:rFonts w:ascii="Abadi" w:hAnsi="Abadi" w:cs="Aharoni"/>
          <w:noProof/>
        </w:rPr>
        <w:drawing>
          <wp:inline distT="0" distB="0" distL="0" distR="0" wp14:anchorId="71227F8F" wp14:editId="1E2DFE93">
            <wp:extent cx="5731510" cy="3199765"/>
            <wp:effectExtent l="0" t="0" r="2540" b="635"/>
            <wp:docPr id="105832963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29635" name="Picture 1058329635"/>
                    <pic:cNvPicPr/>
                  </pic:nvPicPr>
                  <pic:blipFill>
                    <a:blip r:embed="rId31">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47132906" w14:textId="77777777" w:rsidR="00C43600" w:rsidRDefault="00C43600" w:rsidP="003134BF">
      <w:pPr>
        <w:rPr>
          <w:rFonts w:ascii="Abadi" w:hAnsi="Abadi" w:cs="Aharoni"/>
        </w:rPr>
      </w:pPr>
    </w:p>
    <w:p w14:paraId="01F0F89B" w14:textId="77777777" w:rsidR="00C43600" w:rsidRDefault="00C43600" w:rsidP="003134BF">
      <w:pPr>
        <w:rPr>
          <w:rFonts w:ascii="Abadi" w:hAnsi="Abadi" w:cs="Aharoni"/>
        </w:rPr>
      </w:pPr>
    </w:p>
    <w:p w14:paraId="43BECA07" w14:textId="77777777" w:rsidR="00C43600" w:rsidRDefault="00C43600" w:rsidP="003134BF">
      <w:pPr>
        <w:rPr>
          <w:rFonts w:ascii="Abadi" w:hAnsi="Abadi" w:cs="Aharoni"/>
        </w:rPr>
      </w:pPr>
    </w:p>
    <w:p w14:paraId="40D32DEE" w14:textId="0F82EE38" w:rsidR="00C43600" w:rsidRDefault="00C43600" w:rsidP="003134BF">
      <w:pPr>
        <w:rPr>
          <w:rFonts w:ascii="Abadi" w:hAnsi="Abadi" w:cs="Aharoni"/>
        </w:rPr>
      </w:pPr>
      <w:r>
        <w:rPr>
          <w:rFonts w:ascii="Abadi" w:hAnsi="Abadi" w:cs="Aharoni"/>
          <w:noProof/>
        </w:rPr>
        <w:lastRenderedPageBreak/>
        <w:drawing>
          <wp:inline distT="0" distB="0" distL="0" distR="0" wp14:anchorId="2CF98B6D" wp14:editId="798C1043">
            <wp:extent cx="5731510" cy="3251200"/>
            <wp:effectExtent l="0" t="0" r="2540" b="6350"/>
            <wp:docPr id="1809118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189" name="Picture 18091189"/>
                    <pic:cNvPicPr/>
                  </pic:nvPicPr>
                  <pic:blipFill>
                    <a:blip r:embed="rId32">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25321355" w14:textId="77777777" w:rsidR="00C43600" w:rsidRDefault="00C43600" w:rsidP="003134BF">
      <w:pPr>
        <w:rPr>
          <w:rFonts w:ascii="Abadi" w:hAnsi="Abadi" w:cs="Aharoni"/>
        </w:rPr>
      </w:pPr>
    </w:p>
    <w:p w14:paraId="13D169EA" w14:textId="77777777" w:rsidR="00C43600" w:rsidRDefault="00C43600" w:rsidP="003134BF">
      <w:pPr>
        <w:rPr>
          <w:rFonts w:ascii="Abadi" w:hAnsi="Abadi" w:cs="Aharoni"/>
        </w:rPr>
      </w:pPr>
    </w:p>
    <w:p w14:paraId="14652181" w14:textId="77777777" w:rsidR="00C43600" w:rsidRDefault="00C43600" w:rsidP="003134BF">
      <w:pPr>
        <w:rPr>
          <w:rFonts w:ascii="Abadi" w:hAnsi="Abadi" w:cs="Aharoni"/>
        </w:rPr>
      </w:pPr>
    </w:p>
    <w:p w14:paraId="05936B0B" w14:textId="397EB29F" w:rsidR="00C43600" w:rsidRDefault="001D5B7F" w:rsidP="003134BF">
      <w:pPr>
        <w:rPr>
          <w:rFonts w:ascii="Abadi" w:hAnsi="Abadi" w:cs="Aharoni"/>
        </w:rPr>
      </w:pPr>
      <w:r>
        <w:rPr>
          <w:rFonts w:ascii="Abadi" w:hAnsi="Abadi" w:cs="Aharoni"/>
          <w:noProof/>
        </w:rPr>
        <w:drawing>
          <wp:inline distT="0" distB="0" distL="0" distR="0" wp14:anchorId="4C976157" wp14:editId="1A0F2765">
            <wp:extent cx="5731510" cy="3239135"/>
            <wp:effectExtent l="0" t="0" r="2540" b="0"/>
            <wp:docPr id="980044450"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044450" name="Picture 980044450"/>
                    <pic:cNvPicPr/>
                  </pic:nvPicPr>
                  <pic:blipFill>
                    <a:blip r:embed="rId33">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59534A5D" w14:textId="77777777" w:rsidR="001D5B7F" w:rsidRDefault="001D5B7F" w:rsidP="003134BF">
      <w:pPr>
        <w:rPr>
          <w:rFonts w:ascii="Abadi" w:hAnsi="Abadi" w:cs="Aharoni"/>
        </w:rPr>
      </w:pPr>
    </w:p>
    <w:p w14:paraId="25E49908" w14:textId="77777777" w:rsidR="001D5B7F" w:rsidRDefault="001D5B7F" w:rsidP="003134BF">
      <w:pPr>
        <w:rPr>
          <w:rFonts w:ascii="Abadi" w:hAnsi="Abadi" w:cs="Aharoni"/>
        </w:rPr>
      </w:pPr>
    </w:p>
    <w:p w14:paraId="2E7A90B8" w14:textId="6862082F" w:rsidR="001D5B7F" w:rsidRDefault="00F47038" w:rsidP="003134BF">
      <w:pPr>
        <w:rPr>
          <w:rFonts w:ascii="Abadi" w:hAnsi="Abadi" w:cs="Aharoni"/>
        </w:rPr>
      </w:pPr>
      <w:r>
        <w:rPr>
          <w:rFonts w:ascii="Abadi" w:hAnsi="Abadi" w:cs="Aharoni"/>
          <w:noProof/>
        </w:rPr>
        <w:lastRenderedPageBreak/>
        <w:drawing>
          <wp:inline distT="0" distB="0" distL="0" distR="0" wp14:anchorId="13E0E318" wp14:editId="7986C4F5">
            <wp:extent cx="5731510" cy="3340100"/>
            <wp:effectExtent l="0" t="0" r="2540" b="0"/>
            <wp:docPr id="150862441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624418" name="Picture 1508624418"/>
                    <pic:cNvPicPr/>
                  </pic:nvPicPr>
                  <pic:blipFill>
                    <a:blip r:embed="rId34">
                      <a:extLst>
                        <a:ext uri="{28A0092B-C50C-407E-A947-70E740481C1C}">
                          <a14:useLocalDpi xmlns:a14="http://schemas.microsoft.com/office/drawing/2010/main" val="0"/>
                        </a:ext>
                      </a:extLst>
                    </a:blip>
                    <a:stretch>
                      <a:fillRect/>
                    </a:stretch>
                  </pic:blipFill>
                  <pic:spPr>
                    <a:xfrm>
                      <a:off x="0" y="0"/>
                      <a:ext cx="5731510" cy="3340100"/>
                    </a:xfrm>
                    <a:prstGeom prst="rect">
                      <a:avLst/>
                    </a:prstGeom>
                  </pic:spPr>
                </pic:pic>
              </a:graphicData>
            </a:graphic>
          </wp:inline>
        </w:drawing>
      </w:r>
    </w:p>
    <w:p w14:paraId="00D558F8" w14:textId="77777777" w:rsidR="00F47038" w:rsidRDefault="00F47038" w:rsidP="003134BF">
      <w:pPr>
        <w:rPr>
          <w:rFonts w:ascii="Abadi" w:hAnsi="Abadi" w:cs="Aharoni"/>
        </w:rPr>
      </w:pPr>
    </w:p>
    <w:p w14:paraId="36A19B87" w14:textId="77777777" w:rsidR="00F47038" w:rsidRDefault="00F47038" w:rsidP="003134BF">
      <w:pPr>
        <w:rPr>
          <w:rFonts w:ascii="Abadi" w:hAnsi="Abadi" w:cs="Aharoni"/>
        </w:rPr>
      </w:pPr>
    </w:p>
    <w:p w14:paraId="39A3497B" w14:textId="5EA66698" w:rsidR="00F47038" w:rsidRDefault="00F47038" w:rsidP="003134BF">
      <w:pPr>
        <w:rPr>
          <w:rFonts w:ascii="Abadi" w:hAnsi="Abadi" w:cs="Aharoni"/>
        </w:rPr>
      </w:pPr>
      <w:r>
        <w:rPr>
          <w:rFonts w:ascii="Abadi" w:hAnsi="Abadi" w:cs="Aharoni"/>
          <w:noProof/>
        </w:rPr>
        <w:drawing>
          <wp:inline distT="0" distB="0" distL="0" distR="0" wp14:anchorId="30BAAF35" wp14:editId="63CDF1AE">
            <wp:extent cx="5731510" cy="3259455"/>
            <wp:effectExtent l="0" t="0" r="2540" b="0"/>
            <wp:docPr id="10250388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3884" name="Picture 102503884"/>
                    <pic:cNvPicPr/>
                  </pic:nvPicPr>
                  <pic:blipFill>
                    <a:blip r:embed="rId35">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793ED104" w14:textId="77777777" w:rsidR="00F47038" w:rsidRDefault="00F47038" w:rsidP="003134BF">
      <w:pPr>
        <w:rPr>
          <w:rFonts w:ascii="Abadi" w:hAnsi="Abadi" w:cs="Aharoni"/>
        </w:rPr>
      </w:pPr>
    </w:p>
    <w:p w14:paraId="751B3065" w14:textId="77777777" w:rsidR="00F47038" w:rsidRDefault="00F47038" w:rsidP="003134BF">
      <w:pPr>
        <w:rPr>
          <w:rFonts w:ascii="Abadi" w:hAnsi="Abadi" w:cs="Aharoni"/>
        </w:rPr>
      </w:pPr>
    </w:p>
    <w:p w14:paraId="7744A10A" w14:textId="77777777" w:rsidR="00F47038" w:rsidRDefault="00F47038" w:rsidP="003134BF">
      <w:pPr>
        <w:rPr>
          <w:rFonts w:ascii="Abadi" w:hAnsi="Abadi" w:cs="Aharoni"/>
        </w:rPr>
      </w:pPr>
    </w:p>
    <w:p w14:paraId="00F13EC6" w14:textId="5B43D58D" w:rsidR="00F47038" w:rsidRDefault="00F47038" w:rsidP="003134BF">
      <w:pPr>
        <w:rPr>
          <w:rFonts w:ascii="Abadi" w:hAnsi="Abadi" w:cs="Aharoni"/>
        </w:rPr>
      </w:pPr>
      <w:r>
        <w:rPr>
          <w:rFonts w:ascii="Abadi" w:hAnsi="Abadi" w:cs="Aharoni"/>
          <w:noProof/>
        </w:rPr>
        <w:lastRenderedPageBreak/>
        <w:drawing>
          <wp:inline distT="0" distB="0" distL="0" distR="0" wp14:anchorId="54646D98" wp14:editId="0052C442">
            <wp:extent cx="5731510" cy="2709545"/>
            <wp:effectExtent l="0" t="0" r="2540" b="0"/>
            <wp:docPr id="126132863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28630" name="Picture 1261328630"/>
                    <pic:cNvPicPr/>
                  </pic:nvPicPr>
                  <pic:blipFill>
                    <a:blip r:embed="rId36">
                      <a:extLst>
                        <a:ext uri="{28A0092B-C50C-407E-A947-70E740481C1C}">
                          <a14:useLocalDpi xmlns:a14="http://schemas.microsoft.com/office/drawing/2010/main" val="0"/>
                        </a:ext>
                      </a:extLst>
                    </a:blip>
                    <a:stretch>
                      <a:fillRect/>
                    </a:stretch>
                  </pic:blipFill>
                  <pic:spPr>
                    <a:xfrm>
                      <a:off x="0" y="0"/>
                      <a:ext cx="5731510" cy="2709545"/>
                    </a:xfrm>
                    <a:prstGeom prst="rect">
                      <a:avLst/>
                    </a:prstGeom>
                  </pic:spPr>
                </pic:pic>
              </a:graphicData>
            </a:graphic>
          </wp:inline>
        </w:drawing>
      </w:r>
    </w:p>
    <w:p w14:paraId="66417DBB" w14:textId="77777777" w:rsidR="00F47038" w:rsidRDefault="00F47038" w:rsidP="003134BF">
      <w:pPr>
        <w:rPr>
          <w:rFonts w:ascii="Abadi" w:hAnsi="Abadi" w:cs="Aharoni"/>
        </w:rPr>
      </w:pPr>
    </w:p>
    <w:p w14:paraId="74B95A11" w14:textId="77777777" w:rsidR="00F47038" w:rsidRDefault="00F47038" w:rsidP="003134BF">
      <w:pPr>
        <w:rPr>
          <w:rFonts w:ascii="Abadi" w:hAnsi="Abadi" w:cs="Aharoni"/>
        </w:rPr>
      </w:pPr>
    </w:p>
    <w:p w14:paraId="62D051FB" w14:textId="4E7CFCE8" w:rsidR="00F47038" w:rsidRDefault="00F47038" w:rsidP="003134BF">
      <w:pPr>
        <w:rPr>
          <w:rFonts w:ascii="Abadi" w:hAnsi="Abadi" w:cs="Aharoni"/>
        </w:rPr>
      </w:pPr>
      <w:r>
        <w:rPr>
          <w:rFonts w:ascii="Abadi" w:hAnsi="Abadi" w:cs="Aharoni"/>
          <w:noProof/>
        </w:rPr>
        <w:drawing>
          <wp:inline distT="0" distB="0" distL="0" distR="0" wp14:anchorId="2BFF29F9" wp14:editId="63B95C36">
            <wp:extent cx="5731510" cy="3205480"/>
            <wp:effectExtent l="0" t="0" r="2540" b="0"/>
            <wp:docPr id="150322077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220779" name="Picture 1503220779"/>
                    <pic:cNvPicPr/>
                  </pic:nvPicPr>
                  <pic:blipFill>
                    <a:blip r:embed="rId37">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5B7B8F0E" w14:textId="77777777" w:rsidR="00F47038" w:rsidRDefault="00F47038" w:rsidP="003134BF">
      <w:pPr>
        <w:rPr>
          <w:rFonts w:ascii="Abadi" w:hAnsi="Abadi" w:cs="Aharoni"/>
        </w:rPr>
      </w:pPr>
    </w:p>
    <w:p w14:paraId="6922B899" w14:textId="77777777" w:rsidR="00F47038" w:rsidRDefault="00F47038" w:rsidP="003134BF">
      <w:pPr>
        <w:rPr>
          <w:rFonts w:ascii="Abadi" w:hAnsi="Abadi" w:cs="Aharoni"/>
        </w:rPr>
      </w:pPr>
    </w:p>
    <w:p w14:paraId="406CB99E" w14:textId="438E0AE3" w:rsidR="00F47038" w:rsidRDefault="00F47038" w:rsidP="003134BF">
      <w:pPr>
        <w:rPr>
          <w:rFonts w:ascii="Abadi" w:hAnsi="Abadi" w:cs="Aharoni"/>
        </w:rPr>
      </w:pPr>
      <w:r>
        <w:rPr>
          <w:rFonts w:ascii="Abadi" w:hAnsi="Abadi" w:cs="Aharoni"/>
          <w:noProof/>
        </w:rPr>
        <w:lastRenderedPageBreak/>
        <w:drawing>
          <wp:inline distT="0" distB="0" distL="0" distR="0" wp14:anchorId="3B446D6C" wp14:editId="0D4C6F65">
            <wp:extent cx="5731510" cy="3211195"/>
            <wp:effectExtent l="0" t="0" r="2540" b="8255"/>
            <wp:docPr id="35328066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80668" name="Picture 353280668"/>
                    <pic:cNvPicPr/>
                  </pic:nvPicPr>
                  <pic:blipFill>
                    <a:blip r:embed="rId38">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1D3B7252" w14:textId="77777777" w:rsidR="00F47038" w:rsidRDefault="00F47038" w:rsidP="003134BF">
      <w:pPr>
        <w:rPr>
          <w:rFonts w:ascii="Abadi" w:hAnsi="Abadi" w:cs="Aharoni"/>
        </w:rPr>
      </w:pPr>
    </w:p>
    <w:p w14:paraId="0F63F84C" w14:textId="77777777" w:rsidR="00F47038" w:rsidRDefault="00F47038" w:rsidP="003134BF">
      <w:pPr>
        <w:rPr>
          <w:rFonts w:ascii="Abadi" w:hAnsi="Abadi" w:cs="Aharoni"/>
        </w:rPr>
      </w:pPr>
    </w:p>
    <w:p w14:paraId="749070FA" w14:textId="77777777" w:rsidR="00F47038" w:rsidRDefault="00F47038" w:rsidP="003134BF">
      <w:pPr>
        <w:rPr>
          <w:rFonts w:ascii="Abadi" w:hAnsi="Abadi" w:cs="Aharoni"/>
        </w:rPr>
      </w:pPr>
    </w:p>
    <w:p w14:paraId="729DE075" w14:textId="77777777" w:rsidR="003421E3" w:rsidRDefault="003421E3" w:rsidP="003134BF">
      <w:pPr>
        <w:rPr>
          <w:rFonts w:ascii="Abadi" w:hAnsi="Abadi" w:cs="Aharoni"/>
        </w:rPr>
      </w:pPr>
    </w:p>
    <w:p w14:paraId="29991B5E" w14:textId="77777777" w:rsidR="003421E3" w:rsidRDefault="003421E3" w:rsidP="003134BF">
      <w:pPr>
        <w:rPr>
          <w:rFonts w:ascii="Abadi" w:hAnsi="Abadi" w:cs="Aharoni"/>
        </w:rPr>
      </w:pPr>
    </w:p>
    <w:p w14:paraId="484D7C18" w14:textId="77777777" w:rsidR="003421E3" w:rsidRDefault="003421E3" w:rsidP="003134BF">
      <w:pPr>
        <w:rPr>
          <w:rFonts w:ascii="Abadi" w:hAnsi="Abadi" w:cs="Aharoni"/>
        </w:rPr>
      </w:pPr>
    </w:p>
    <w:p w14:paraId="5E7B44D8" w14:textId="6ACE06C5" w:rsidR="003421E3" w:rsidRDefault="003421E3" w:rsidP="00E20A8C">
      <w:pPr>
        <w:pStyle w:val="Heading2"/>
        <w:ind w:left="720"/>
      </w:pPr>
      <w:bookmarkStart w:id="13" w:name="_Toc235456078"/>
      <w:r>
        <w:t>Task 9</w:t>
      </w:r>
      <w:r w:rsidR="00EA35B9">
        <w:t xml:space="preserve">: Reflection and Conclusion:( </w:t>
      </w:r>
      <w:r w:rsidR="00DB0A6C">
        <w:t xml:space="preserve">Have to do a reflection and conclusion </w:t>
      </w:r>
      <w:r w:rsidR="000849E3">
        <w:t xml:space="preserve">for the </w:t>
      </w:r>
      <w:r w:rsidR="00DC4ADD">
        <w:t>Scenario)</w:t>
      </w:r>
      <w:bookmarkEnd w:id="13"/>
    </w:p>
    <w:p w14:paraId="4C508D77" w14:textId="77777777" w:rsidR="000849E3" w:rsidRDefault="000849E3" w:rsidP="003134BF">
      <w:pPr>
        <w:rPr>
          <w:rFonts w:ascii="Abadi" w:hAnsi="Abadi" w:cs="Aharoni"/>
        </w:rPr>
      </w:pPr>
    </w:p>
    <w:p w14:paraId="18C35502" w14:textId="27AC55D9" w:rsidR="000849E3" w:rsidRDefault="00070F1E" w:rsidP="003134BF">
      <w:pPr>
        <w:rPr>
          <w:rFonts w:ascii="Abadi" w:hAnsi="Abadi" w:cs="Aharoni"/>
        </w:rPr>
      </w:pPr>
      <w:r>
        <w:rPr>
          <w:rFonts w:ascii="Abadi" w:hAnsi="Abadi" w:cs="Aharoni"/>
        </w:rPr>
        <w:t xml:space="preserve">The </w:t>
      </w:r>
      <w:r w:rsidR="00A03FC5">
        <w:rPr>
          <w:rFonts w:ascii="Abadi" w:hAnsi="Abadi" w:cs="Aharoni"/>
        </w:rPr>
        <w:t xml:space="preserve">Auto Park </w:t>
      </w:r>
      <w:r w:rsidR="0096709C">
        <w:rPr>
          <w:rFonts w:ascii="Abadi" w:hAnsi="Abadi" w:cs="Aharoni"/>
        </w:rPr>
        <w:t xml:space="preserve">Management Scenario has given a good </w:t>
      </w:r>
      <w:r w:rsidR="00314AAE">
        <w:rPr>
          <w:rFonts w:ascii="Abadi" w:hAnsi="Abadi" w:cs="Aharoni"/>
        </w:rPr>
        <w:t xml:space="preserve">learning experience to us as students how to manage Databases in DBMS and teaches us how to use tools </w:t>
      </w:r>
      <w:r w:rsidR="00AF2252">
        <w:rPr>
          <w:rFonts w:ascii="Abadi" w:hAnsi="Abadi" w:cs="Aharoni"/>
        </w:rPr>
        <w:t xml:space="preserve">like normalisation and then </w:t>
      </w:r>
      <w:r w:rsidR="008B78FA">
        <w:rPr>
          <w:rFonts w:ascii="Abadi" w:hAnsi="Abadi" w:cs="Aharoni"/>
        </w:rPr>
        <w:t xml:space="preserve">query, forms and reports, and then validation and testing to see the DBMS </w:t>
      </w:r>
      <w:r w:rsidR="00523860">
        <w:rPr>
          <w:rFonts w:ascii="Abadi" w:hAnsi="Abadi" w:cs="Aharoni"/>
        </w:rPr>
        <w:t>we applied does work and give our customers the desired results.</w:t>
      </w:r>
      <w:r w:rsidR="004D6E0D">
        <w:rPr>
          <w:rFonts w:ascii="Abadi" w:hAnsi="Abadi" w:cs="Aharoni"/>
        </w:rPr>
        <w:t xml:space="preserve"> This has been a good learning experience, getting knowledge from our</w:t>
      </w:r>
      <w:r w:rsidR="00B65892">
        <w:rPr>
          <w:rFonts w:ascii="Abadi" w:hAnsi="Abadi" w:cs="Aharoni"/>
        </w:rPr>
        <w:t xml:space="preserve"> </w:t>
      </w:r>
      <w:r w:rsidR="00D0551B">
        <w:rPr>
          <w:rFonts w:ascii="Abadi" w:hAnsi="Abadi" w:cs="Aharoni"/>
        </w:rPr>
        <w:t>modules, peers</w:t>
      </w:r>
      <w:r w:rsidR="00B65892">
        <w:rPr>
          <w:rFonts w:ascii="Abadi" w:hAnsi="Abadi" w:cs="Aharoni"/>
        </w:rPr>
        <w:t>,</w:t>
      </w:r>
      <w:r w:rsidR="00EA2197">
        <w:rPr>
          <w:rFonts w:ascii="Abadi" w:hAnsi="Abadi" w:cs="Aharoni"/>
        </w:rPr>
        <w:t xml:space="preserve"> our teacher who has helped us on our each of our lecture and has observed </w:t>
      </w:r>
      <w:r w:rsidR="00640084">
        <w:rPr>
          <w:rFonts w:ascii="Abadi" w:hAnsi="Abadi" w:cs="Aharoni"/>
        </w:rPr>
        <w:t>each student do their work and gave help ,</w:t>
      </w:r>
      <w:r w:rsidR="00FC14F9">
        <w:rPr>
          <w:rFonts w:ascii="Abadi" w:hAnsi="Abadi" w:cs="Aharoni"/>
        </w:rPr>
        <w:t xml:space="preserve"> my </w:t>
      </w:r>
      <w:r w:rsidR="00B65892">
        <w:rPr>
          <w:rFonts w:ascii="Abadi" w:hAnsi="Abadi" w:cs="Aharoni"/>
        </w:rPr>
        <w:t xml:space="preserve"> class mates</w:t>
      </w:r>
      <w:r w:rsidR="00FC14F9">
        <w:rPr>
          <w:rFonts w:ascii="Abadi" w:hAnsi="Abadi" w:cs="Aharoni"/>
        </w:rPr>
        <w:t xml:space="preserve"> who also helped in understanding different tasks if I got </w:t>
      </w:r>
      <w:r w:rsidR="00074CB9">
        <w:rPr>
          <w:rFonts w:ascii="Abadi" w:hAnsi="Abadi" w:cs="Aharoni"/>
        </w:rPr>
        <w:t xml:space="preserve">stuck. </w:t>
      </w:r>
    </w:p>
    <w:p w14:paraId="709B8629" w14:textId="3842909C" w:rsidR="000849E3" w:rsidRDefault="00F9008B" w:rsidP="003134BF">
      <w:pPr>
        <w:rPr>
          <w:rFonts w:ascii="Abadi" w:hAnsi="Abadi" w:cs="Aharoni"/>
        </w:rPr>
      </w:pPr>
      <w:r>
        <w:rPr>
          <w:rFonts w:ascii="Abadi" w:hAnsi="Abadi" w:cs="Aharoni"/>
        </w:rPr>
        <w:t xml:space="preserve">I will add a </w:t>
      </w:r>
      <w:r w:rsidR="009C795E">
        <w:rPr>
          <w:rFonts w:ascii="Abadi" w:hAnsi="Abadi" w:cs="Aharoni"/>
        </w:rPr>
        <w:t xml:space="preserve">ERD diagram which shows that I could have done my </w:t>
      </w:r>
      <w:r w:rsidR="004F7796">
        <w:rPr>
          <w:rFonts w:ascii="Abadi" w:hAnsi="Abadi" w:cs="Aharoni"/>
        </w:rPr>
        <w:t>execution of DBMS a lot better and got more better results for our Auto Park Management Sce</w:t>
      </w:r>
      <w:r w:rsidR="003E1A2F">
        <w:rPr>
          <w:rFonts w:ascii="Abadi" w:hAnsi="Abadi" w:cs="Aharoni"/>
        </w:rPr>
        <w:t>nario.</w:t>
      </w:r>
      <w:r w:rsidR="00170613">
        <w:rPr>
          <w:rFonts w:ascii="Abadi" w:hAnsi="Abadi" w:cs="Aharoni"/>
        </w:rPr>
        <w:t xml:space="preserve"> </w:t>
      </w:r>
    </w:p>
    <w:p w14:paraId="7DD5401A" w14:textId="77777777" w:rsidR="000849E3" w:rsidRDefault="000849E3" w:rsidP="003134BF">
      <w:pPr>
        <w:rPr>
          <w:rFonts w:ascii="Abadi" w:hAnsi="Abadi" w:cs="Aharoni"/>
        </w:rPr>
      </w:pPr>
    </w:p>
    <w:p w14:paraId="6F384026" w14:textId="77777777" w:rsidR="000849E3" w:rsidRDefault="000849E3" w:rsidP="003134BF">
      <w:pPr>
        <w:rPr>
          <w:rFonts w:ascii="Abadi" w:hAnsi="Abadi" w:cs="Aharoni"/>
        </w:rPr>
      </w:pPr>
    </w:p>
    <w:p w14:paraId="5101903B" w14:textId="77777777" w:rsidR="000849E3" w:rsidRDefault="000849E3" w:rsidP="003134BF">
      <w:pPr>
        <w:rPr>
          <w:rFonts w:ascii="Abadi" w:hAnsi="Abadi" w:cs="Aharoni"/>
        </w:rPr>
      </w:pPr>
    </w:p>
    <w:p w14:paraId="5F52235D" w14:textId="77777777" w:rsidR="000849E3" w:rsidRDefault="000849E3" w:rsidP="003134BF">
      <w:pPr>
        <w:rPr>
          <w:rFonts w:ascii="Abadi" w:hAnsi="Abadi" w:cs="Aharoni"/>
        </w:rPr>
      </w:pPr>
    </w:p>
    <w:p w14:paraId="06E7A1D8" w14:textId="7A35F79D" w:rsidR="000849E3" w:rsidRDefault="002D4E80" w:rsidP="003134BF">
      <w:pPr>
        <w:rPr>
          <w:rFonts w:ascii="Abadi" w:hAnsi="Abadi" w:cs="Aharoni"/>
        </w:rPr>
      </w:pPr>
      <w:r>
        <w:rPr>
          <w:rFonts w:ascii="Abadi" w:hAnsi="Abadi" w:cs="Aharoni"/>
          <w:noProof/>
        </w:rPr>
        <w:drawing>
          <wp:inline distT="0" distB="0" distL="0" distR="0" wp14:anchorId="03693A39" wp14:editId="06FC1FB0">
            <wp:extent cx="6519545" cy="4250417"/>
            <wp:effectExtent l="0" t="0" r="0" b="0"/>
            <wp:docPr id="271234057" name="Picture 34" descr="Entity-relationship diagram illustrating a vehicle parking system with entities including Customer, Vehicle, ParkingSlot, Booking, and Payment. Key attributes like CustomerID, VehicleID, SlotID, BookingID, and PaymentID are connected by relationships such as books and pays, with cardinality indicators showing one-to-many and many-to-one associ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34057" name="Picture 34" descr="Entity-relationship diagram illustrating a vehicle parking system with entities including Customer, Vehicle, ParkingSlot, Booking, and Payment. Key attributes like CustomerID, VehicleID, SlotID, BookingID, and PaymentID are connected by relationships such as books and pays, with cardinality indicators showing one-to-many and many-to-one associations.&#10;&#10;AI-generated content may be incorrect."/>
                    <pic:cNvPicPr/>
                  </pic:nvPicPr>
                  <pic:blipFill>
                    <a:blip r:embed="rId39">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6602623" cy="4304580"/>
                    </a:xfrm>
                    <a:prstGeom prst="rect">
                      <a:avLst/>
                    </a:prstGeom>
                  </pic:spPr>
                </pic:pic>
              </a:graphicData>
            </a:graphic>
          </wp:inline>
        </w:drawing>
      </w:r>
    </w:p>
    <w:p w14:paraId="3632BE36" w14:textId="77777777" w:rsidR="000849E3" w:rsidRDefault="000849E3" w:rsidP="003134BF">
      <w:pPr>
        <w:rPr>
          <w:rFonts w:ascii="Abadi" w:hAnsi="Abadi" w:cs="Aharoni"/>
        </w:rPr>
      </w:pPr>
    </w:p>
    <w:p w14:paraId="5083B8DE" w14:textId="17521802" w:rsidR="000849E3" w:rsidRDefault="000849E3" w:rsidP="00C80366">
      <w:pPr>
        <w:jc w:val="right"/>
        <w:rPr>
          <w:rFonts w:ascii="Abadi" w:hAnsi="Abadi" w:cs="Aharoni"/>
        </w:rPr>
      </w:pPr>
    </w:p>
    <w:p w14:paraId="154100ED" w14:textId="77777777" w:rsidR="000849E3" w:rsidRDefault="000849E3" w:rsidP="003134BF">
      <w:pPr>
        <w:rPr>
          <w:rFonts w:ascii="Abadi" w:hAnsi="Abadi" w:cs="Aharoni"/>
        </w:rPr>
      </w:pPr>
    </w:p>
    <w:p w14:paraId="50ABD625" w14:textId="59F12515" w:rsidR="000849E3" w:rsidRDefault="00DF3962" w:rsidP="003134BF">
      <w:pPr>
        <w:rPr>
          <w:rFonts w:ascii="Abadi" w:hAnsi="Abadi" w:cs="Aharoni"/>
        </w:rPr>
      </w:pPr>
      <w:r w:rsidRPr="00DF3962">
        <w:rPr>
          <w:rFonts w:ascii="Abadi" w:hAnsi="Abadi" w:cs="Aharoni"/>
        </w:rPr>
        <w:t xml:space="preserve">Entity-relationship diagram illustrating a vehicle parking system with entities including Customer, Vehicle, </w:t>
      </w:r>
      <w:r w:rsidR="00823E74" w:rsidRPr="00DF3962">
        <w:rPr>
          <w:rFonts w:ascii="Abadi" w:hAnsi="Abadi" w:cs="Aharoni"/>
        </w:rPr>
        <w:t>Parking Slot</w:t>
      </w:r>
      <w:r w:rsidRPr="00DF3962">
        <w:rPr>
          <w:rFonts w:ascii="Abadi" w:hAnsi="Abadi" w:cs="Aharoni"/>
        </w:rPr>
        <w:t xml:space="preserve">, Booking, and Payment. Key attributes like </w:t>
      </w:r>
      <w:r w:rsidR="00823E74" w:rsidRPr="00DF3962">
        <w:rPr>
          <w:rFonts w:ascii="Abadi" w:hAnsi="Abadi" w:cs="Aharoni"/>
        </w:rPr>
        <w:t>Customer</w:t>
      </w:r>
      <w:r w:rsidR="00823E74">
        <w:rPr>
          <w:rFonts w:ascii="Abadi" w:hAnsi="Abadi" w:cs="Aharoni"/>
        </w:rPr>
        <w:t>ID,</w:t>
      </w:r>
      <w:r w:rsidRPr="00DF3962">
        <w:rPr>
          <w:rFonts w:ascii="Abadi" w:hAnsi="Abadi" w:cs="Aharoni"/>
        </w:rPr>
        <w:t xml:space="preserve"> VehicleID</w:t>
      </w:r>
      <w:r w:rsidR="00AC10AA">
        <w:rPr>
          <w:rFonts w:ascii="Abadi" w:hAnsi="Abadi" w:cs="Aharoni"/>
        </w:rPr>
        <w:t xml:space="preserve">, </w:t>
      </w:r>
      <w:r w:rsidRPr="00DF3962">
        <w:rPr>
          <w:rFonts w:ascii="Abadi" w:hAnsi="Abadi" w:cs="Aharoni"/>
        </w:rPr>
        <w:t xml:space="preserve"> SlotID, </w:t>
      </w:r>
      <w:r w:rsidR="00AC10AA">
        <w:rPr>
          <w:rFonts w:ascii="Abadi" w:hAnsi="Abadi" w:cs="Aharoni"/>
        </w:rPr>
        <w:t xml:space="preserve"> </w:t>
      </w:r>
      <w:r w:rsidRPr="00DF3962">
        <w:rPr>
          <w:rFonts w:ascii="Abadi" w:hAnsi="Abadi" w:cs="Aharoni"/>
        </w:rPr>
        <w:t>BookingID, and PaymentID are connected by relationships such as books and pays, with cardinality indicators showing one-to-many and many-to-one associations.</w:t>
      </w:r>
    </w:p>
    <w:p w14:paraId="0803E5F9" w14:textId="77777777" w:rsidR="000849E3" w:rsidRDefault="000849E3" w:rsidP="003134BF">
      <w:pPr>
        <w:rPr>
          <w:rFonts w:ascii="Abadi" w:hAnsi="Abadi" w:cs="Aharoni"/>
        </w:rPr>
      </w:pPr>
    </w:p>
    <w:p w14:paraId="6E4C8DBC" w14:textId="77777777" w:rsidR="000849E3" w:rsidRDefault="000849E3" w:rsidP="003134BF">
      <w:pPr>
        <w:rPr>
          <w:rFonts w:ascii="Abadi" w:hAnsi="Abadi" w:cs="Aharoni"/>
        </w:rPr>
      </w:pPr>
    </w:p>
    <w:p w14:paraId="66D670FC" w14:textId="77777777" w:rsidR="000849E3" w:rsidRDefault="000849E3" w:rsidP="003134BF">
      <w:pPr>
        <w:rPr>
          <w:rFonts w:ascii="Abadi" w:hAnsi="Abadi" w:cs="Aharoni"/>
        </w:rPr>
      </w:pPr>
    </w:p>
    <w:p w14:paraId="24584166" w14:textId="52AF9081" w:rsidR="000849E3" w:rsidRDefault="00C97519" w:rsidP="003134BF">
      <w:pPr>
        <w:rPr>
          <w:rFonts w:ascii="Abadi" w:hAnsi="Abadi" w:cs="Aharoni"/>
        </w:rPr>
      </w:pPr>
      <w:r w:rsidRPr="00C97519">
        <w:rPr>
          <w:rFonts w:ascii="Abadi" w:hAnsi="Abadi" w:cs="Aharoni"/>
        </w:rPr>
        <w:t>Developing a DBMS for an auto park management system successfully optimizes space allocation, prevents revenue leakage, and eliminates the manual tracking of vehicles. It replaces error-prone paperwork with centralized, real-time tracking of parking slots, driver details, and transaction histories</w:t>
      </w:r>
      <w:sdt>
        <w:sdtPr>
          <w:rPr>
            <w:rFonts w:ascii="Abadi" w:hAnsi="Abadi" w:cs="Aharoni"/>
          </w:rPr>
          <w:id w:val="1793170258"/>
          <w:citation/>
        </w:sdtPr>
        <w:sdtContent>
          <w:r w:rsidR="00963494">
            <w:rPr>
              <w:rFonts w:ascii="Abadi" w:hAnsi="Abadi" w:cs="Aharoni"/>
            </w:rPr>
            <w:fldChar w:fldCharType="begin"/>
          </w:r>
          <w:r w:rsidR="00963494">
            <w:rPr>
              <w:rFonts w:ascii="Abadi" w:hAnsi="Abadi" w:cs="Aharoni"/>
            </w:rPr>
            <w:instrText xml:space="preserve"> CITATION Vik25 \l 2057 </w:instrText>
          </w:r>
          <w:r w:rsidR="00963494">
            <w:rPr>
              <w:rFonts w:ascii="Abadi" w:hAnsi="Abadi" w:cs="Aharoni"/>
            </w:rPr>
            <w:fldChar w:fldCharType="separate"/>
          </w:r>
          <w:r w:rsidR="00963494">
            <w:rPr>
              <w:rFonts w:ascii="Abadi" w:hAnsi="Abadi" w:cs="Aharoni"/>
              <w:noProof/>
            </w:rPr>
            <w:t xml:space="preserve"> </w:t>
          </w:r>
          <w:r w:rsidR="00963494" w:rsidRPr="00963494">
            <w:rPr>
              <w:rFonts w:ascii="Abadi" w:hAnsi="Abadi" w:cs="Aharoni"/>
              <w:noProof/>
            </w:rPr>
            <w:t>[3]</w:t>
          </w:r>
          <w:r w:rsidR="00963494">
            <w:rPr>
              <w:rFonts w:ascii="Abadi" w:hAnsi="Abadi" w:cs="Aharoni"/>
            </w:rPr>
            <w:fldChar w:fldCharType="end"/>
          </w:r>
        </w:sdtContent>
      </w:sdt>
    </w:p>
    <w:p w14:paraId="4E9F49B0" w14:textId="77777777" w:rsidR="000849E3" w:rsidRDefault="000849E3" w:rsidP="003134BF">
      <w:pPr>
        <w:rPr>
          <w:rFonts w:ascii="Abadi" w:hAnsi="Abadi" w:cs="Aharoni"/>
        </w:rPr>
      </w:pPr>
    </w:p>
    <w:p w14:paraId="31236398" w14:textId="77777777" w:rsidR="00D36BC9" w:rsidRDefault="00D36BC9" w:rsidP="008B1FB7">
      <w:pPr>
        <w:rPr>
          <w:rFonts w:ascii="Abadi" w:hAnsi="Abadi" w:cs="Aharoni"/>
          <w:b/>
          <w:bCs/>
        </w:rPr>
      </w:pPr>
    </w:p>
    <w:p w14:paraId="22E91B44" w14:textId="508FA114" w:rsidR="008B1FB7" w:rsidRPr="008B1FB7" w:rsidRDefault="008B1FB7" w:rsidP="008B1FB7">
      <w:pPr>
        <w:rPr>
          <w:rFonts w:ascii="Abadi" w:hAnsi="Abadi" w:cs="Aharoni"/>
          <w:b/>
          <w:bCs/>
        </w:rPr>
      </w:pPr>
      <w:r w:rsidRPr="008B1FB7">
        <w:rPr>
          <w:rFonts w:ascii="Abadi" w:hAnsi="Abadi" w:cs="Aharoni"/>
          <w:b/>
          <w:bCs/>
        </w:rPr>
        <w:lastRenderedPageBreak/>
        <w:t>Core Design Reflections</w:t>
      </w:r>
    </w:p>
    <w:p w14:paraId="63C7B2E1" w14:textId="3C241811" w:rsidR="008B1FB7" w:rsidRPr="008B1FB7" w:rsidRDefault="008B1FB7" w:rsidP="008B1FB7">
      <w:pPr>
        <w:numPr>
          <w:ilvl w:val="0"/>
          <w:numId w:val="5"/>
        </w:numPr>
        <w:rPr>
          <w:rFonts w:ascii="Abadi" w:hAnsi="Abadi" w:cs="Aharoni"/>
        </w:rPr>
      </w:pPr>
      <w:r w:rsidRPr="008B1FB7">
        <w:rPr>
          <w:rFonts w:ascii="Abadi" w:hAnsi="Abadi" w:cs="Aharoni"/>
          <w:b/>
          <w:bCs/>
        </w:rPr>
        <w:t>Database Schema &amp; Normalization:</w:t>
      </w:r>
      <w:r w:rsidRPr="008B1FB7">
        <w:rPr>
          <w:rFonts w:ascii="Abadi" w:hAnsi="Abadi" w:cs="Aharoni"/>
        </w:rPr>
        <w:t xml:space="preserve"> Structuring the schema into normalized tables (e.g., Vehicle, Parking_Slot, Transaction, User) successfully eliminated data redundancy and ensured reliable referential integrity.</w:t>
      </w:r>
      <w:sdt>
        <w:sdtPr>
          <w:rPr>
            <w:rFonts w:ascii="Abadi" w:hAnsi="Abadi" w:cs="Aharoni"/>
          </w:rPr>
          <w:id w:val="1519572749"/>
          <w:citation/>
        </w:sdtPr>
        <w:sdtContent>
          <w:r w:rsidR="00BA340D">
            <w:rPr>
              <w:rFonts w:ascii="Abadi" w:hAnsi="Abadi" w:cs="Aharoni"/>
            </w:rPr>
            <w:fldChar w:fldCharType="begin"/>
          </w:r>
          <w:r w:rsidR="00BA340D">
            <w:rPr>
              <w:rFonts w:ascii="Abadi" w:hAnsi="Abadi" w:cs="Aharoni"/>
            </w:rPr>
            <w:instrText xml:space="preserve"> CITATION Vik251 \l 2057 </w:instrText>
          </w:r>
          <w:r w:rsidR="00BA340D">
            <w:rPr>
              <w:rFonts w:ascii="Abadi" w:hAnsi="Abadi" w:cs="Aharoni"/>
            </w:rPr>
            <w:fldChar w:fldCharType="separate"/>
          </w:r>
          <w:r w:rsidR="00BA340D">
            <w:rPr>
              <w:rFonts w:ascii="Abadi" w:hAnsi="Abadi" w:cs="Aharoni"/>
              <w:noProof/>
            </w:rPr>
            <w:t xml:space="preserve"> </w:t>
          </w:r>
          <w:r w:rsidR="00BA340D" w:rsidRPr="00BA340D">
            <w:rPr>
              <w:rFonts w:ascii="Abadi" w:hAnsi="Abadi" w:cs="Aharoni"/>
              <w:noProof/>
            </w:rPr>
            <w:t>[4]</w:t>
          </w:r>
          <w:r w:rsidR="00BA340D">
            <w:rPr>
              <w:rFonts w:ascii="Abadi" w:hAnsi="Abadi" w:cs="Aharoni"/>
            </w:rPr>
            <w:fldChar w:fldCharType="end"/>
          </w:r>
        </w:sdtContent>
      </w:sdt>
    </w:p>
    <w:p w14:paraId="7F263DE6" w14:textId="36E975AD" w:rsidR="008B1FB7" w:rsidRDefault="008B1FB7" w:rsidP="008B1FB7">
      <w:pPr>
        <w:numPr>
          <w:ilvl w:val="0"/>
          <w:numId w:val="5"/>
        </w:numPr>
        <w:rPr>
          <w:rFonts w:ascii="Abadi" w:hAnsi="Abadi" w:cs="Aharoni"/>
        </w:rPr>
      </w:pPr>
      <w:r w:rsidRPr="008B1FB7">
        <w:rPr>
          <w:rFonts w:ascii="Abadi" w:hAnsi="Abadi" w:cs="Aharoni"/>
          <w:b/>
          <w:bCs/>
        </w:rPr>
        <w:t>Constraints and Automation:</w:t>
      </w:r>
      <w:r w:rsidRPr="008B1FB7">
        <w:rPr>
          <w:rFonts w:ascii="Abadi" w:hAnsi="Abadi" w:cs="Aharoni"/>
        </w:rPr>
        <w:t xml:space="preserve"> The use of primary and foreign keys prevented orphaned records. Enforcing CHECK constraints (e.g., time-out must be after time-in) and utilizing triggers for automated fee calculations guaranteed consistency.</w:t>
      </w:r>
      <w:sdt>
        <w:sdtPr>
          <w:rPr>
            <w:rFonts w:ascii="Abadi" w:hAnsi="Abadi" w:cs="Aharoni"/>
          </w:rPr>
          <w:id w:val="-1328753089"/>
          <w:citation/>
        </w:sdtPr>
        <w:sdtContent>
          <w:r w:rsidR="00EE26CF">
            <w:rPr>
              <w:rFonts w:ascii="Abadi" w:hAnsi="Abadi" w:cs="Aharoni"/>
            </w:rPr>
            <w:fldChar w:fldCharType="begin"/>
          </w:r>
          <w:r w:rsidR="00EE26CF">
            <w:rPr>
              <w:rFonts w:ascii="Abadi" w:hAnsi="Abadi" w:cs="Aharoni"/>
            </w:rPr>
            <w:instrText xml:space="preserve"> CITATION vik25 \l 2057 </w:instrText>
          </w:r>
          <w:r w:rsidR="00EE26CF">
            <w:rPr>
              <w:rFonts w:ascii="Abadi" w:hAnsi="Abadi" w:cs="Aharoni"/>
            </w:rPr>
            <w:fldChar w:fldCharType="separate"/>
          </w:r>
          <w:r w:rsidR="00EE26CF">
            <w:rPr>
              <w:rFonts w:ascii="Abadi" w:hAnsi="Abadi" w:cs="Aharoni"/>
              <w:noProof/>
            </w:rPr>
            <w:t xml:space="preserve"> </w:t>
          </w:r>
          <w:r w:rsidR="00EE26CF" w:rsidRPr="00EE26CF">
            <w:rPr>
              <w:rFonts w:ascii="Abadi" w:hAnsi="Abadi" w:cs="Aharoni"/>
              <w:noProof/>
            </w:rPr>
            <w:t>[5]</w:t>
          </w:r>
          <w:r w:rsidR="00EE26CF">
            <w:rPr>
              <w:rFonts w:ascii="Abadi" w:hAnsi="Abadi" w:cs="Aharoni"/>
            </w:rPr>
            <w:fldChar w:fldCharType="end"/>
          </w:r>
        </w:sdtContent>
      </w:sdt>
    </w:p>
    <w:p w14:paraId="06345F9E" w14:textId="33D3441A" w:rsidR="007979D0" w:rsidRDefault="007979D0" w:rsidP="007979D0">
      <w:pPr>
        <w:pStyle w:val="z1qcye"/>
        <w:numPr>
          <w:ilvl w:val="0"/>
          <w:numId w:val="5"/>
        </w:numPr>
        <w:spacing w:before="0" w:beforeAutospacing="0" w:after="0" w:afterAutospacing="0"/>
        <w:rPr>
          <w:rFonts w:ascii="Arial" w:hAnsi="Arial" w:cs="Arial"/>
        </w:rPr>
      </w:pPr>
      <w:r>
        <w:rPr>
          <w:rStyle w:val="Strong"/>
          <w:rFonts w:ascii="Arial" w:hAnsi="Arial" w:cs="Arial"/>
        </w:rPr>
        <w:t>Challenges Overcome:</w:t>
      </w:r>
      <w:r>
        <w:rPr>
          <w:rStyle w:val="t286pc"/>
          <w:rFonts w:ascii="Arial" w:hAnsi="Arial" w:cs="Arial"/>
        </w:rPr>
        <w:t xml:space="preserve"> Handling concurrency—such as multiple users attempting to reserve the same slot simultaneously—was initially tricky. This required implementing transaction isolation levels to prevent dirty reads.</w:t>
      </w:r>
    </w:p>
    <w:p w14:paraId="3D7A7F1C" w14:textId="77777777" w:rsidR="00225CDF" w:rsidRPr="008B1FB7" w:rsidRDefault="00225CDF" w:rsidP="007979D0">
      <w:pPr>
        <w:ind w:left="720"/>
        <w:rPr>
          <w:rFonts w:ascii="Abadi" w:hAnsi="Abadi" w:cs="Aharoni"/>
        </w:rPr>
      </w:pPr>
    </w:p>
    <w:p w14:paraId="145D1AE9" w14:textId="77777777" w:rsidR="000849E3" w:rsidRDefault="000849E3" w:rsidP="003134BF">
      <w:pPr>
        <w:rPr>
          <w:rFonts w:ascii="Abadi" w:hAnsi="Abadi" w:cs="Aharoni"/>
        </w:rPr>
      </w:pPr>
    </w:p>
    <w:p w14:paraId="4E44AFD6" w14:textId="77777777" w:rsidR="00D36BC9" w:rsidRPr="00D36BC9" w:rsidRDefault="00D36BC9" w:rsidP="00D36BC9">
      <w:pPr>
        <w:rPr>
          <w:rFonts w:ascii="Abadi" w:hAnsi="Abadi" w:cs="Aharoni"/>
          <w:b/>
          <w:bCs/>
        </w:rPr>
      </w:pPr>
      <w:r w:rsidRPr="00D36BC9">
        <w:rPr>
          <w:rFonts w:ascii="Abadi" w:hAnsi="Abadi" w:cs="Aharoni"/>
          <w:b/>
          <w:bCs/>
        </w:rPr>
        <w:t>System Conclusions</w:t>
      </w:r>
    </w:p>
    <w:p w14:paraId="3C1A7631" w14:textId="77777777" w:rsidR="00D36BC9" w:rsidRDefault="00D36BC9" w:rsidP="00D36BC9">
      <w:pPr>
        <w:numPr>
          <w:ilvl w:val="0"/>
          <w:numId w:val="7"/>
        </w:numPr>
        <w:rPr>
          <w:rFonts w:ascii="Abadi" w:hAnsi="Abadi" w:cs="Aharoni"/>
        </w:rPr>
      </w:pPr>
      <w:r w:rsidRPr="00D36BC9">
        <w:rPr>
          <w:rFonts w:ascii="Abadi" w:hAnsi="Abadi" w:cs="Aharoni"/>
          <w:b/>
          <w:bCs/>
        </w:rPr>
        <w:t>Operational Efficiency:</w:t>
      </w:r>
      <w:r w:rsidRPr="00D36BC9">
        <w:rPr>
          <w:rFonts w:ascii="Abadi" w:hAnsi="Abadi" w:cs="Aharoni"/>
        </w:rPr>
        <w:t xml:space="preserve"> The database architecture enables rapid retrieval of slot statuses, reducing the time motorists spend searching for parking.</w:t>
      </w:r>
    </w:p>
    <w:p w14:paraId="210E359B" w14:textId="1DEEAA1D" w:rsidR="009A78EF" w:rsidRDefault="00C449B8" w:rsidP="00D36BC9">
      <w:pPr>
        <w:numPr>
          <w:ilvl w:val="0"/>
          <w:numId w:val="7"/>
        </w:numPr>
        <w:rPr>
          <w:rFonts w:ascii="Abadi" w:hAnsi="Abadi" w:cs="Aharoni"/>
        </w:rPr>
      </w:pPr>
      <w:r w:rsidRPr="00C449B8">
        <w:rPr>
          <w:rFonts w:ascii="Abadi" w:hAnsi="Abadi" w:cs="Aharoni"/>
          <w:b/>
          <w:bCs/>
        </w:rPr>
        <w:t>Business Insights:</w:t>
      </w:r>
      <w:r w:rsidRPr="00C449B8">
        <w:rPr>
          <w:rFonts w:ascii="Abadi" w:hAnsi="Abadi" w:cs="Aharoni"/>
        </w:rPr>
        <w:t xml:space="preserve"> By logging historical data, the DBMS acts as a powerful analytical tool. Administrators can easily generate reports on peak hours, revenue generation, and space usage, driving better business decisions</w:t>
      </w:r>
    </w:p>
    <w:p w14:paraId="7BD7FC9E" w14:textId="3F711031" w:rsidR="00C449B8" w:rsidRPr="00D36BC9" w:rsidRDefault="001B0C18" w:rsidP="00D36BC9">
      <w:pPr>
        <w:numPr>
          <w:ilvl w:val="0"/>
          <w:numId w:val="7"/>
        </w:numPr>
        <w:rPr>
          <w:rFonts w:ascii="Abadi" w:hAnsi="Abadi" w:cs="Aharoni"/>
        </w:rPr>
      </w:pPr>
      <w:r w:rsidRPr="001B0C18">
        <w:rPr>
          <w:rFonts w:ascii="Abadi" w:hAnsi="Abadi" w:cs="Aharoni"/>
          <w:b/>
          <w:bCs/>
        </w:rPr>
        <w:t>Scalability:</w:t>
      </w:r>
      <w:r w:rsidRPr="001B0C18">
        <w:rPr>
          <w:rFonts w:ascii="Abadi" w:hAnsi="Abadi" w:cs="Aharoni"/>
        </w:rPr>
        <w:t xml:space="preserve"> The relational model provides a strong foundation for future integration with IoT sensors (e.g., IR detectors) or Automated License Plate Recognition (ALPR) cameras for fully touchless, real-time entry and exi</w:t>
      </w:r>
      <w:r>
        <w:rPr>
          <w:rFonts w:ascii="Abadi" w:hAnsi="Abadi" w:cs="Aharoni"/>
        </w:rPr>
        <w:t>t.</w:t>
      </w:r>
    </w:p>
    <w:p w14:paraId="2C7662ED" w14:textId="3A04BB63" w:rsidR="000849E3" w:rsidRDefault="006002C5" w:rsidP="003134BF">
      <w:pPr>
        <w:rPr>
          <w:rFonts w:ascii="Abadi" w:hAnsi="Abadi" w:cs="Aharoni"/>
        </w:rPr>
      </w:pPr>
      <w:r>
        <w:rPr>
          <w:rFonts w:ascii="Abadi" w:hAnsi="Abadi" w:cs="Aharoni"/>
          <w:b/>
          <w:bCs/>
        </w:rPr>
        <w:t xml:space="preserve"> </w:t>
      </w:r>
      <w:r w:rsidR="009A78EF">
        <w:rPr>
          <w:rFonts w:ascii="Abadi" w:hAnsi="Abadi" w:cs="Aharoni"/>
          <w:b/>
          <w:bCs/>
        </w:rPr>
        <w:t xml:space="preserve">   </w:t>
      </w:r>
    </w:p>
    <w:p w14:paraId="14E67A7F" w14:textId="77777777" w:rsidR="000849E3" w:rsidRDefault="000849E3" w:rsidP="003134BF">
      <w:pPr>
        <w:rPr>
          <w:rFonts w:ascii="Abadi" w:hAnsi="Abadi" w:cs="Aharoni"/>
        </w:rPr>
      </w:pPr>
    </w:p>
    <w:p w14:paraId="413BBFCE" w14:textId="77777777" w:rsidR="000849E3" w:rsidRDefault="000849E3" w:rsidP="003134BF">
      <w:pPr>
        <w:rPr>
          <w:rFonts w:ascii="Abadi" w:hAnsi="Abadi" w:cs="Aharoni"/>
        </w:rPr>
      </w:pPr>
    </w:p>
    <w:p w14:paraId="4A870191" w14:textId="260D557B" w:rsidR="000849E3" w:rsidRDefault="00430477" w:rsidP="003134BF">
      <w:pPr>
        <w:rPr>
          <w:rFonts w:ascii="Abadi" w:hAnsi="Abadi" w:cs="Aharoni"/>
        </w:rPr>
      </w:pPr>
      <w:r>
        <w:rPr>
          <w:rFonts w:ascii="Abadi" w:hAnsi="Abadi" w:cs="Aharoni"/>
        </w:rPr>
        <w:t>Conclusion</w:t>
      </w:r>
    </w:p>
    <w:p w14:paraId="3C80D5B3" w14:textId="44EAA08E" w:rsidR="00430477" w:rsidRDefault="00430477" w:rsidP="003134BF">
      <w:pPr>
        <w:rPr>
          <w:rFonts w:ascii="Abadi" w:hAnsi="Abadi" w:cs="Aharoni"/>
        </w:rPr>
      </w:pPr>
      <w:r w:rsidRPr="00430477">
        <w:rPr>
          <w:rFonts w:ascii="Abadi" w:hAnsi="Abadi" w:cs="Aharoni"/>
        </w:rPr>
        <w:t>The auto park management DBMS proves that a robust data architecture is the backbone of efficient parking infrastructure. It solves real-world inefficiencies—such as time wastage and manual tracking errors—by providing administrators with a bird's-eye view of facility capacity and automating vital financial and operational reporting.</w:t>
      </w:r>
      <w:sdt>
        <w:sdtPr>
          <w:rPr>
            <w:rFonts w:ascii="Abadi" w:hAnsi="Abadi" w:cs="Aharoni"/>
          </w:rPr>
          <w:id w:val="-778414433"/>
          <w:citation/>
        </w:sdtPr>
        <w:sdtContent>
          <w:r w:rsidR="005A2B37">
            <w:rPr>
              <w:rFonts w:ascii="Abadi" w:hAnsi="Abadi" w:cs="Aharoni"/>
            </w:rPr>
            <w:fldChar w:fldCharType="begin"/>
          </w:r>
          <w:r w:rsidR="005A2B37">
            <w:rPr>
              <w:rFonts w:ascii="Abadi" w:hAnsi="Abadi" w:cs="Aharoni"/>
            </w:rPr>
            <w:instrText xml:space="preserve"> CITATION VIK25 \l 2057 </w:instrText>
          </w:r>
          <w:r w:rsidR="005A2B37">
            <w:rPr>
              <w:rFonts w:ascii="Abadi" w:hAnsi="Abadi" w:cs="Aharoni"/>
            </w:rPr>
            <w:fldChar w:fldCharType="separate"/>
          </w:r>
          <w:r w:rsidR="005A2B37">
            <w:rPr>
              <w:rFonts w:ascii="Abadi" w:hAnsi="Abadi" w:cs="Aharoni"/>
              <w:noProof/>
            </w:rPr>
            <w:t xml:space="preserve"> </w:t>
          </w:r>
          <w:r w:rsidR="005A2B37" w:rsidRPr="005A2B37">
            <w:rPr>
              <w:rFonts w:ascii="Abadi" w:hAnsi="Abadi" w:cs="Aharoni"/>
              <w:noProof/>
            </w:rPr>
            <w:t>[6]</w:t>
          </w:r>
          <w:r w:rsidR="005A2B37">
            <w:rPr>
              <w:rFonts w:ascii="Abadi" w:hAnsi="Abadi" w:cs="Aharoni"/>
            </w:rPr>
            <w:fldChar w:fldCharType="end"/>
          </w:r>
        </w:sdtContent>
      </w:sdt>
    </w:p>
    <w:p w14:paraId="05515E8E" w14:textId="77777777" w:rsidR="000849E3" w:rsidRDefault="000849E3" w:rsidP="003134BF">
      <w:pPr>
        <w:rPr>
          <w:rFonts w:ascii="Abadi" w:hAnsi="Abadi" w:cs="Aharoni"/>
        </w:rPr>
      </w:pPr>
    </w:p>
    <w:p w14:paraId="62261DAA" w14:textId="77777777" w:rsidR="000849E3" w:rsidRDefault="000849E3" w:rsidP="003134BF">
      <w:pPr>
        <w:rPr>
          <w:rFonts w:ascii="Abadi" w:hAnsi="Abadi" w:cs="Aharoni"/>
        </w:rPr>
      </w:pPr>
    </w:p>
    <w:p w14:paraId="02412285" w14:textId="77777777" w:rsidR="000849E3" w:rsidRDefault="000849E3" w:rsidP="003134BF">
      <w:pPr>
        <w:rPr>
          <w:rFonts w:ascii="Abadi" w:hAnsi="Abadi" w:cs="Aharoni"/>
        </w:rPr>
      </w:pPr>
    </w:p>
    <w:p w14:paraId="0809A256" w14:textId="77777777" w:rsidR="000849E3" w:rsidRDefault="000849E3" w:rsidP="003134BF">
      <w:pPr>
        <w:rPr>
          <w:rFonts w:ascii="Abadi" w:hAnsi="Abadi" w:cs="Aharoni"/>
        </w:rPr>
      </w:pPr>
    </w:p>
    <w:p w14:paraId="0B15A6AE" w14:textId="77777777" w:rsidR="000849E3" w:rsidRDefault="000849E3" w:rsidP="003134BF">
      <w:pPr>
        <w:rPr>
          <w:rFonts w:ascii="Abadi" w:hAnsi="Abadi" w:cs="Aharoni"/>
        </w:rPr>
      </w:pPr>
    </w:p>
    <w:p w14:paraId="460894C3" w14:textId="77777777" w:rsidR="000849E3" w:rsidRDefault="000849E3" w:rsidP="003134BF">
      <w:pPr>
        <w:rPr>
          <w:rFonts w:ascii="Abadi" w:hAnsi="Abadi" w:cs="Aharoni"/>
        </w:rPr>
      </w:pPr>
    </w:p>
    <w:bookmarkStart w:id="14" w:name="_Toc235456079" w:displacedByCustomXml="next"/>
    <w:sdt>
      <w:sdtPr>
        <w:id w:val="742907983"/>
        <w:docPartObj>
          <w:docPartGallery w:val="Bibliographies"/>
          <w:docPartUnique/>
        </w:docPartObj>
      </w:sdtPr>
      <w:sdtEndPr>
        <w:rPr>
          <w:rFonts w:asciiTheme="minorHAnsi" w:eastAsiaTheme="minorEastAsia" w:hAnsiTheme="minorHAnsi" w:cstheme="minorBidi"/>
          <w:color w:val="auto"/>
          <w:sz w:val="24"/>
          <w:szCs w:val="24"/>
        </w:rPr>
      </w:sdtEndPr>
      <w:sdtContent>
        <w:p w14:paraId="6B549DD0" w14:textId="1EB162AF" w:rsidR="008F3165" w:rsidRDefault="008F3165">
          <w:pPr>
            <w:pStyle w:val="Heading1"/>
          </w:pPr>
          <w:r>
            <w:t>References</w:t>
          </w:r>
          <w:bookmarkEnd w:id="14"/>
        </w:p>
        <w:sdt>
          <w:sdtPr>
            <w:id w:val="-573587230"/>
            <w:bibliography/>
          </w:sdtPr>
          <w:sdtContent>
            <w:p w14:paraId="54CD49AB" w14:textId="77777777" w:rsidR="008F3165" w:rsidRDefault="008F316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5"/>
                <w:gridCol w:w="8561"/>
              </w:tblGrid>
              <w:tr w:rsidR="008F3165" w14:paraId="6C033A7D" w14:textId="77777777" w:rsidTr="00C963E6">
                <w:trPr>
                  <w:divId w:val="2056733405"/>
                  <w:tblCellSpacing w:w="15" w:type="dxa"/>
                </w:trPr>
                <w:tc>
                  <w:tcPr>
                    <w:tcW w:w="235" w:type="pct"/>
                    <w:hideMark/>
                  </w:tcPr>
                  <w:p w14:paraId="360CEC2E" w14:textId="012DCAE4" w:rsidR="008F3165" w:rsidRDefault="008F3165">
                    <w:pPr>
                      <w:pStyle w:val="Bibliography"/>
                      <w:rPr>
                        <w:noProof/>
                        <w:kern w:val="0"/>
                        <w14:ligatures w14:val="none"/>
                      </w:rPr>
                    </w:pPr>
                    <w:r>
                      <w:rPr>
                        <w:noProof/>
                      </w:rPr>
                      <w:t xml:space="preserve">[1] </w:t>
                    </w:r>
                  </w:p>
                </w:tc>
                <w:tc>
                  <w:tcPr>
                    <w:tcW w:w="0" w:type="auto"/>
                    <w:hideMark/>
                  </w:tcPr>
                  <w:p w14:paraId="28CD6E0A" w14:textId="77777777" w:rsidR="008F3165" w:rsidRDefault="008F3165">
                    <w:pPr>
                      <w:pStyle w:val="Bibliography"/>
                      <w:rPr>
                        <w:noProof/>
                      </w:rPr>
                    </w:pPr>
                    <w:r>
                      <w:rPr>
                        <w:noProof/>
                      </w:rPr>
                      <w:t>S. E. P. L. @GeeksforGeeks, “https://www.geeksforgeeks.org/dbms/what-is-a-query-in-dbms/,” GEEKSFOR GEEKS, 20 JULY 2025. [Online]. Available: https://www.geeksforgeeks.org/dbms/what-is-a-query-in-dbms/. [Accessed 20/06/2026 JULY 2026].</w:t>
                    </w:r>
                  </w:p>
                </w:tc>
              </w:tr>
              <w:tr w:rsidR="008F3165" w14:paraId="199D57EF" w14:textId="77777777" w:rsidTr="00C963E6">
                <w:trPr>
                  <w:divId w:val="2056733405"/>
                  <w:tblCellSpacing w:w="15" w:type="dxa"/>
                </w:trPr>
                <w:tc>
                  <w:tcPr>
                    <w:tcW w:w="235" w:type="pct"/>
                    <w:hideMark/>
                  </w:tcPr>
                  <w:p w14:paraId="52E7CAD7" w14:textId="77777777" w:rsidR="008F3165" w:rsidRDefault="008F3165">
                    <w:pPr>
                      <w:pStyle w:val="Bibliography"/>
                      <w:rPr>
                        <w:noProof/>
                      </w:rPr>
                    </w:pPr>
                    <w:r>
                      <w:rPr>
                        <w:noProof/>
                      </w:rPr>
                      <w:t xml:space="preserve">[2] </w:t>
                    </w:r>
                  </w:p>
                </w:tc>
                <w:tc>
                  <w:tcPr>
                    <w:tcW w:w="0" w:type="auto"/>
                    <w:hideMark/>
                  </w:tcPr>
                  <w:p w14:paraId="215D76A5" w14:textId="77777777" w:rsidR="008F3165" w:rsidRDefault="008F3165">
                    <w:pPr>
                      <w:pStyle w:val="Bibliography"/>
                      <w:rPr>
                        <w:noProof/>
                      </w:rPr>
                    </w:pPr>
                    <w:r>
                      <w:rPr>
                        <w:noProof/>
                      </w:rPr>
                      <w:t>Adnan, F. Ahmed, M. S. S. Bhuiyan, M. A. Talha, S. Ahmad and M. M. Islam, “https://ieeexplore.ieee.org/document/10441506,” IEEE, 27 FEB 2024. [Online]. Available: https://ieeexplore.ieee.org/document/10441506. [Accessed monday July 2026].</w:t>
                    </w:r>
                  </w:p>
                </w:tc>
              </w:tr>
              <w:tr w:rsidR="008F3165" w14:paraId="0D249E8E" w14:textId="77777777" w:rsidTr="00C963E6">
                <w:trPr>
                  <w:divId w:val="2056733405"/>
                  <w:tblCellSpacing w:w="15" w:type="dxa"/>
                </w:trPr>
                <w:tc>
                  <w:tcPr>
                    <w:tcW w:w="235" w:type="pct"/>
                    <w:hideMark/>
                  </w:tcPr>
                  <w:p w14:paraId="444323F2" w14:textId="77777777" w:rsidR="008F3165" w:rsidRDefault="008F3165">
                    <w:pPr>
                      <w:pStyle w:val="Bibliography"/>
                      <w:rPr>
                        <w:noProof/>
                      </w:rPr>
                    </w:pPr>
                    <w:r>
                      <w:rPr>
                        <w:noProof/>
                      </w:rPr>
                      <w:t xml:space="preserve">[3] </w:t>
                    </w:r>
                  </w:p>
                </w:tc>
                <w:tc>
                  <w:tcPr>
                    <w:tcW w:w="0" w:type="auto"/>
                    <w:hideMark/>
                  </w:tcPr>
                  <w:p w14:paraId="5EC6D6A0" w14:textId="77777777" w:rsidR="008F3165" w:rsidRDefault="008F3165">
                    <w:pPr>
                      <w:pStyle w:val="Bibliography"/>
                      <w:rPr>
                        <w:noProof/>
                      </w:rPr>
                    </w:pPr>
                    <w:r>
                      <w:rPr>
                        <w:noProof/>
                      </w:rPr>
                      <w:t>V. Singh, “https://www.scribd.com/document/856388218/Vikki-SE-MiniProject,” SCRIBD, Thursday SEPTEMBER 2025. [Online]. Available: https://www.scribd.com/document/856388218/Vikki-SE-MiniProject. [Accessed monday July 2026].</w:t>
                    </w:r>
                  </w:p>
                </w:tc>
              </w:tr>
              <w:tr w:rsidR="008F3165" w14:paraId="3696AF7D" w14:textId="77777777" w:rsidTr="00C963E6">
                <w:trPr>
                  <w:divId w:val="2056733405"/>
                  <w:tblCellSpacing w:w="15" w:type="dxa"/>
                </w:trPr>
                <w:tc>
                  <w:tcPr>
                    <w:tcW w:w="235" w:type="pct"/>
                    <w:hideMark/>
                  </w:tcPr>
                  <w:p w14:paraId="50E36CAD" w14:textId="77777777" w:rsidR="008F3165" w:rsidRDefault="008F3165">
                    <w:pPr>
                      <w:pStyle w:val="Bibliography"/>
                      <w:rPr>
                        <w:noProof/>
                      </w:rPr>
                    </w:pPr>
                    <w:r>
                      <w:rPr>
                        <w:noProof/>
                      </w:rPr>
                      <w:t xml:space="preserve">[4] </w:t>
                    </w:r>
                  </w:p>
                </w:tc>
                <w:tc>
                  <w:tcPr>
                    <w:tcW w:w="0" w:type="auto"/>
                    <w:hideMark/>
                  </w:tcPr>
                  <w:p w14:paraId="3FCD0070" w14:textId="77777777" w:rsidR="008F3165" w:rsidRDefault="008F3165">
                    <w:pPr>
                      <w:pStyle w:val="Bibliography"/>
                      <w:rPr>
                        <w:noProof/>
                      </w:rPr>
                    </w:pPr>
                    <w:r>
                      <w:rPr>
                        <w:noProof/>
                      </w:rPr>
                      <w:t>V. Singh, “https://www.scribd.com/document/856388218/Vikki-SE-MiniProject,” Scribd, Thursday september 2025. [Online]. Available: https://www.scribd.com/document/856388218/Vikki-SE-MiniProject. [Accessed monday July 2026].</w:t>
                    </w:r>
                  </w:p>
                </w:tc>
              </w:tr>
              <w:tr w:rsidR="008F3165" w14:paraId="19EF1351" w14:textId="77777777" w:rsidTr="00C963E6">
                <w:trPr>
                  <w:divId w:val="2056733405"/>
                  <w:tblCellSpacing w:w="15" w:type="dxa"/>
                </w:trPr>
                <w:tc>
                  <w:tcPr>
                    <w:tcW w:w="235" w:type="pct"/>
                    <w:hideMark/>
                  </w:tcPr>
                  <w:p w14:paraId="4DD73057" w14:textId="77777777" w:rsidR="008F3165" w:rsidRDefault="008F3165">
                    <w:pPr>
                      <w:pStyle w:val="Bibliography"/>
                      <w:rPr>
                        <w:noProof/>
                      </w:rPr>
                    </w:pPr>
                    <w:r>
                      <w:rPr>
                        <w:noProof/>
                      </w:rPr>
                      <w:t xml:space="preserve">[5] </w:t>
                    </w:r>
                  </w:p>
                </w:tc>
                <w:tc>
                  <w:tcPr>
                    <w:tcW w:w="0" w:type="auto"/>
                    <w:hideMark/>
                  </w:tcPr>
                  <w:p w14:paraId="536662F4" w14:textId="77777777" w:rsidR="008F3165" w:rsidRDefault="008F3165">
                    <w:pPr>
                      <w:pStyle w:val="Bibliography"/>
                      <w:rPr>
                        <w:noProof/>
                      </w:rPr>
                    </w:pPr>
                    <w:r>
                      <w:rPr>
                        <w:noProof/>
                      </w:rPr>
                      <w:t>v. SINGH, “https://www.scribd.com/document/856388218/Vikki-SE-MiniProject,” Scribd, Thursday september 2025. [Online]. Available: https://www.scribd.com/document/856388218/Vikki-SE-MiniProject. [Accessed Monday July 2026].</w:t>
                    </w:r>
                  </w:p>
                </w:tc>
              </w:tr>
              <w:tr w:rsidR="008F3165" w14:paraId="15BF7227" w14:textId="77777777" w:rsidTr="00C963E6">
                <w:trPr>
                  <w:divId w:val="2056733405"/>
                  <w:tblCellSpacing w:w="15" w:type="dxa"/>
                </w:trPr>
                <w:tc>
                  <w:tcPr>
                    <w:tcW w:w="235" w:type="pct"/>
                    <w:hideMark/>
                  </w:tcPr>
                  <w:p w14:paraId="03C4DAC1" w14:textId="77777777" w:rsidR="008F3165" w:rsidRDefault="008F3165">
                    <w:pPr>
                      <w:pStyle w:val="Bibliography"/>
                      <w:rPr>
                        <w:noProof/>
                      </w:rPr>
                    </w:pPr>
                    <w:r>
                      <w:rPr>
                        <w:noProof/>
                      </w:rPr>
                      <w:t xml:space="preserve">[6] </w:t>
                    </w:r>
                  </w:p>
                </w:tc>
                <w:tc>
                  <w:tcPr>
                    <w:tcW w:w="0" w:type="auto"/>
                    <w:hideMark/>
                  </w:tcPr>
                  <w:p w14:paraId="3208C6CD" w14:textId="77777777" w:rsidR="008F3165" w:rsidRDefault="008F3165">
                    <w:pPr>
                      <w:pStyle w:val="Bibliography"/>
                      <w:rPr>
                        <w:noProof/>
                      </w:rPr>
                    </w:pPr>
                    <w:r>
                      <w:rPr>
                        <w:noProof/>
                      </w:rPr>
                      <w:t>V. SINGH, “https://www.scribd.com/document/927030186/Parking-Management-System-Project,” Scribd, Thursday September 2025. [Online]. Available: https://www.scribd.com/document/927030186/Parking-Management-System-Project. [Accessed Monday July 2026].</w:t>
                    </w:r>
                  </w:p>
                </w:tc>
              </w:tr>
            </w:tbl>
            <w:p w14:paraId="7466B68A" w14:textId="20664115" w:rsidR="000849E3" w:rsidRPr="00F97961" w:rsidRDefault="008F3165" w:rsidP="003134BF">
              <w:r>
                <w:rPr>
                  <w:b/>
                  <w:bCs/>
                  <w:noProof/>
                </w:rPr>
                <w:fldChar w:fldCharType="end"/>
              </w:r>
            </w:p>
          </w:sdtContent>
        </w:sdt>
      </w:sdtContent>
    </w:sdt>
    <w:p w14:paraId="45DBC8F1" w14:textId="77777777" w:rsidR="00F47038" w:rsidRDefault="00F47038" w:rsidP="003134BF">
      <w:pPr>
        <w:rPr>
          <w:rFonts w:ascii="Abadi" w:hAnsi="Abadi" w:cs="Aharoni"/>
        </w:rPr>
      </w:pPr>
    </w:p>
    <w:p w14:paraId="120D106E" w14:textId="77777777" w:rsidR="00F47038" w:rsidRDefault="00F47038" w:rsidP="003134BF">
      <w:pPr>
        <w:rPr>
          <w:rFonts w:ascii="Abadi" w:hAnsi="Abadi" w:cs="Aharoni"/>
        </w:rPr>
      </w:pPr>
    </w:p>
    <w:p w14:paraId="0B4A5749" w14:textId="77777777" w:rsidR="00F47038" w:rsidRDefault="00F47038" w:rsidP="003134BF">
      <w:pPr>
        <w:rPr>
          <w:rFonts w:ascii="Abadi" w:hAnsi="Abadi" w:cs="Aharoni"/>
        </w:rPr>
      </w:pPr>
    </w:p>
    <w:p w14:paraId="0F4E96F8" w14:textId="77777777" w:rsidR="00FC4BA6" w:rsidRDefault="00FC4BA6" w:rsidP="003134BF">
      <w:pPr>
        <w:rPr>
          <w:rFonts w:ascii="Abadi" w:hAnsi="Abadi" w:cs="Aharoni"/>
        </w:rPr>
      </w:pPr>
    </w:p>
    <w:p w14:paraId="56D8DDB3" w14:textId="77777777" w:rsidR="00FC4BA6" w:rsidRDefault="00FC4BA6" w:rsidP="003134BF">
      <w:pPr>
        <w:rPr>
          <w:rFonts w:ascii="Abadi" w:hAnsi="Abadi" w:cs="Aharoni"/>
        </w:rPr>
      </w:pPr>
    </w:p>
    <w:p w14:paraId="0E56CBBE" w14:textId="77777777" w:rsidR="00FC4BA6" w:rsidRDefault="00FC4BA6" w:rsidP="003134BF">
      <w:pPr>
        <w:rPr>
          <w:rFonts w:ascii="Abadi" w:hAnsi="Abadi" w:cs="Aharoni"/>
        </w:rPr>
      </w:pPr>
    </w:p>
    <w:p w14:paraId="41076ACF" w14:textId="77777777" w:rsidR="005A2B37" w:rsidRDefault="005A2B37" w:rsidP="003134BF">
      <w:pPr>
        <w:rPr>
          <w:rFonts w:ascii="Abadi" w:hAnsi="Abadi" w:cs="Aharoni"/>
        </w:rPr>
      </w:pPr>
    </w:p>
    <w:p w14:paraId="19C81E58" w14:textId="77777777" w:rsidR="005A2B37" w:rsidRDefault="005A2B37" w:rsidP="003134BF">
      <w:pPr>
        <w:rPr>
          <w:rFonts w:ascii="Abadi" w:hAnsi="Abadi" w:cs="Aharoni"/>
        </w:rPr>
      </w:pPr>
    </w:p>
    <w:p w14:paraId="2B4317A7" w14:textId="77777777" w:rsidR="005A2B37" w:rsidRDefault="005A2B37" w:rsidP="003134BF">
      <w:pPr>
        <w:rPr>
          <w:rFonts w:ascii="Abadi" w:hAnsi="Abadi" w:cs="Aharoni"/>
        </w:rPr>
      </w:pPr>
    </w:p>
    <w:p w14:paraId="663D5E49" w14:textId="4EE88DD5" w:rsidR="00FC4BA6" w:rsidRDefault="00FC4BA6" w:rsidP="002B2CCF">
      <w:pPr>
        <w:pStyle w:val="Heading1"/>
      </w:pPr>
      <w:bookmarkStart w:id="15" w:name="_Toc235456080"/>
      <w:r>
        <w:t>Append</w:t>
      </w:r>
      <w:r w:rsidR="0056554D">
        <w:t>ices</w:t>
      </w:r>
      <w:bookmarkEnd w:id="15"/>
    </w:p>
    <w:p w14:paraId="42C3D43D" w14:textId="77777777" w:rsidR="004A56D2" w:rsidRDefault="004A56D2" w:rsidP="004A56D2"/>
    <w:p w14:paraId="630334A6" w14:textId="77777777" w:rsidR="004A56D2" w:rsidRDefault="004A56D2" w:rsidP="004A56D2"/>
    <w:p w14:paraId="7D4709B0" w14:textId="696132CA" w:rsidR="004A56D2" w:rsidRPr="004A56D2" w:rsidRDefault="004A56D2" w:rsidP="004A56D2">
      <w:r>
        <w:t>These are the slides of the classwork in ACCESS</w:t>
      </w:r>
      <w:r w:rsidR="00C13A60">
        <w:t xml:space="preserve">  done with our Lecturer.</w:t>
      </w:r>
    </w:p>
    <w:p w14:paraId="7CC389EB" w14:textId="0E6B6B42" w:rsidR="0093409E" w:rsidRDefault="00094D9A" w:rsidP="0093409E">
      <w:r>
        <w:rPr>
          <w:noProof/>
        </w:rPr>
        <w:drawing>
          <wp:inline distT="0" distB="0" distL="0" distR="0" wp14:anchorId="49FE82D1" wp14:editId="18E67F4A">
            <wp:extent cx="5731510" cy="3131820"/>
            <wp:effectExtent l="0" t="0" r="2540" b="0"/>
            <wp:docPr id="76394190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41905" name="Picture 763941905"/>
                    <pic:cNvPicPr/>
                  </pic:nvPicPr>
                  <pic:blipFill>
                    <a:blip r:embed="rId40">
                      <a:extLst>
                        <a:ext uri="{28A0092B-C50C-407E-A947-70E740481C1C}">
                          <a14:useLocalDpi xmlns:a14="http://schemas.microsoft.com/office/drawing/2010/main" val="0"/>
                        </a:ext>
                      </a:extLst>
                    </a:blip>
                    <a:stretch>
                      <a:fillRect/>
                    </a:stretch>
                  </pic:blipFill>
                  <pic:spPr>
                    <a:xfrm>
                      <a:off x="0" y="0"/>
                      <a:ext cx="5731510" cy="3131820"/>
                    </a:xfrm>
                    <a:prstGeom prst="rect">
                      <a:avLst/>
                    </a:prstGeom>
                  </pic:spPr>
                </pic:pic>
              </a:graphicData>
            </a:graphic>
          </wp:inline>
        </w:drawing>
      </w:r>
    </w:p>
    <w:p w14:paraId="748EB30E" w14:textId="77777777" w:rsidR="00094D9A" w:rsidRDefault="00094D9A" w:rsidP="0093409E"/>
    <w:p w14:paraId="19394019" w14:textId="77777777" w:rsidR="00094D9A" w:rsidRDefault="00094D9A" w:rsidP="0093409E"/>
    <w:p w14:paraId="33B0C452" w14:textId="7E9248B4" w:rsidR="00094D9A" w:rsidRDefault="00094D9A" w:rsidP="0093409E">
      <w:r>
        <w:rPr>
          <w:noProof/>
        </w:rPr>
        <w:lastRenderedPageBreak/>
        <w:drawing>
          <wp:inline distT="0" distB="0" distL="0" distR="0" wp14:anchorId="4CFC1C93" wp14:editId="6E9D45CF">
            <wp:extent cx="5731510" cy="3185795"/>
            <wp:effectExtent l="0" t="0" r="2540" b="0"/>
            <wp:docPr id="54118588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85889" name="Picture 541185889"/>
                    <pic:cNvPicPr/>
                  </pic:nvPicPr>
                  <pic:blipFill>
                    <a:blip r:embed="rId41">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p>
    <w:p w14:paraId="6FE02638" w14:textId="77777777" w:rsidR="00094D9A" w:rsidRDefault="00094D9A" w:rsidP="0093409E"/>
    <w:p w14:paraId="498EF044" w14:textId="38803FFC" w:rsidR="00094D9A" w:rsidRDefault="00094D9A" w:rsidP="0093409E">
      <w:r>
        <w:rPr>
          <w:noProof/>
        </w:rPr>
        <w:drawing>
          <wp:inline distT="0" distB="0" distL="0" distR="0" wp14:anchorId="2B237C91" wp14:editId="54CD0CB4">
            <wp:extent cx="5731510" cy="3217545"/>
            <wp:effectExtent l="0" t="0" r="2540" b="1905"/>
            <wp:docPr id="80682707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27071" name="Picture 806827071"/>
                    <pic:cNvPicPr/>
                  </pic:nvPicPr>
                  <pic:blipFill>
                    <a:blip r:embed="rId42">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4CE7BA09" w14:textId="77777777" w:rsidR="00094D9A" w:rsidRDefault="00094D9A" w:rsidP="0093409E"/>
    <w:p w14:paraId="489B42FF" w14:textId="50597D75" w:rsidR="00094D9A" w:rsidRDefault="00094D9A" w:rsidP="0093409E">
      <w:r>
        <w:rPr>
          <w:noProof/>
        </w:rPr>
        <w:lastRenderedPageBreak/>
        <w:drawing>
          <wp:inline distT="0" distB="0" distL="0" distR="0" wp14:anchorId="142ECE91" wp14:editId="625CE668">
            <wp:extent cx="5731510" cy="3217545"/>
            <wp:effectExtent l="0" t="0" r="2540" b="1905"/>
            <wp:docPr id="60316415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64155" name="Picture 603164155"/>
                    <pic:cNvPicPr/>
                  </pic:nvPicPr>
                  <pic:blipFill>
                    <a:blip r:embed="rId42">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1AD0AA7C" w14:textId="77777777" w:rsidR="00094D9A" w:rsidRDefault="00094D9A" w:rsidP="0093409E"/>
    <w:p w14:paraId="0C3D8014" w14:textId="48B92D32" w:rsidR="00094D9A" w:rsidRDefault="00094D9A" w:rsidP="0093409E">
      <w:r>
        <w:rPr>
          <w:noProof/>
        </w:rPr>
        <w:drawing>
          <wp:inline distT="0" distB="0" distL="0" distR="0" wp14:anchorId="0307A7B7" wp14:editId="37FD5E0E">
            <wp:extent cx="5731510" cy="3175635"/>
            <wp:effectExtent l="0" t="0" r="2540" b="5715"/>
            <wp:docPr id="116600775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07750" name="Picture 1166007750"/>
                    <pic:cNvPicPr/>
                  </pic:nvPicPr>
                  <pic:blipFill>
                    <a:blip r:embed="rId43">
                      <a:extLst>
                        <a:ext uri="{28A0092B-C50C-407E-A947-70E740481C1C}">
                          <a14:useLocalDpi xmlns:a14="http://schemas.microsoft.com/office/drawing/2010/main" val="0"/>
                        </a:ext>
                      </a:extLst>
                    </a:blip>
                    <a:stretch>
                      <a:fillRect/>
                    </a:stretch>
                  </pic:blipFill>
                  <pic:spPr>
                    <a:xfrm>
                      <a:off x="0" y="0"/>
                      <a:ext cx="5731510" cy="3175635"/>
                    </a:xfrm>
                    <a:prstGeom prst="rect">
                      <a:avLst/>
                    </a:prstGeom>
                  </pic:spPr>
                </pic:pic>
              </a:graphicData>
            </a:graphic>
          </wp:inline>
        </w:drawing>
      </w:r>
    </w:p>
    <w:p w14:paraId="4F603C70" w14:textId="77777777" w:rsidR="00094D9A" w:rsidRDefault="00094D9A" w:rsidP="0093409E"/>
    <w:p w14:paraId="0135DB67" w14:textId="77777777" w:rsidR="00094D9A" w:rsidRDefault="00094D9A" w:rsidP="0093409E"/>
    <w:p w14:paraId="3E5419E1" w14:textId="12371BBB" w:rsidR="00094D9A" w:rsidRDefault="00094D9A" w:rsidP="0093409E">
      <w:r>
        <w:rPr>
          <w:noProof/>
        </w:rPr>
        <w:lastRenderedPageBreak/>
        <w:drawing>
          <wp:inline distT="0" distB="0" distL="0" distR="0" wp14:anchorId="672FA089" wp14:editId="6DF3D062">
            <wp:extent cx="5731510" cy="3223895"/>
            <wp:effectExtent l="0" t="0" r="2540" b="0"/>
            <wp:docPr id="16650650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065042" name="Picture 1665065042"/>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830FF7" w14:textId="77777777" w:rsidR="00094D9A" w:rsidRDefault="00094D9A" w:rsidP="0093409E"/>
    <w:p w14:paraId="35369A31" w14:textId="6EBC7776" w:rsidR="00094D9A" w:rsidRDefault="00094D9A" w:rsidP="0093409E">
      <w:r>
        <w:rPr>
          <w:noProof/>
        </w:rPr>
        <w:drawing>
          <wp:inline distT="0" distB="0" distL="0" distR="0" wp14:anchorId="4F3FEA98" wp14:editId="3AEE2962">
            <wp:extent cx="5731510" cy="3217545"/>
            <wp:effectExtent l="0" t="0" r="2540" b="1905"/>
            <wp:docPr id="11395747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7475" name="Picture 113957475"/>
                    <pic:cNvPicPr/>
                  </pic:nvPicPr>
                  <pic:blipFill>
                    <a:blip r:embed="rId45">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2315762C" w14:textId="77777777" w:rsidR="00B73E3F" w:rsidRDefault="00B73E3F" w:rsidP="0093409E"/>
    <w:p w14:paraId="3F3FA2C0" w14:textId="77777777" w:rsidR="00B73E3F" w:rsidRDefault="00B73E3F" w:rsidP="0093409E"/>
    <w:p w14:paraId="28F38173" w14:textId="77777777" w:rsidR="00B73E3F" w:rsidRDefault="00B73E3F" w:rsidP="0093409E"/>
    <w:p w14:paraId="18444D15" w14:textId="77777777" w:rsidR="00B73E3F" w:rsidRDefault="00B73E3F" w:rsidP="0093409E"/>
    <w:p w14:paraId="3956B267" w14:textId="78AF7F2D" w:rsidR="00B73E3F" w:rsidRPr="0093409E" w:rsidRDefault="00B73E3F" w:rsidP="0093409E">
      <w:r>
        <w:rPr>
          <w:noProof/>
        </w:rPr>
        <w:lastRenderedPageBreak/>
        <w:drawing>
          <wp:inline distT="0" distB="0" distL="0" distR="0" wp14:anchorId="7FAED4E2" wp14:editId="7FADEAB0">
            <wp:extent cx="5731510" cy="3155950"/>
            <wp:effectExtent l="0" t="0" r="2540" b="6350"/>
            <wp:docPr id="49708977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89777" name="Picture 497089777"/>
                    <pic:cNvPicPr/>
                  </pic:nvPicPr>
                  <pic:blipFill>
                    <a:blip r:embed="rId46">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sectPr w:rsidR="00B73E3F" w:rsidRPr="0093409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4F3EF" w14:textId="77777777" w:rsidR="00A10768" w:rsidRDefault="00A10768" w:rsidP="00E4306D">
      <w:pPr>
        <w:spacing w:after="0" w:line="240" w:lineRule="auto"/>
      </w:pPr>
      <w:r>
        <w:separator/>
      </w:r>
    </w:p>
  </w:endnote>
  <w:endnote w:type="continuationSeparator" w:id="0">
    <w:p w14:paraId="1AE59E62" w14:textId="77777777" w:rsidR="00A10768" w:rsidRDefault="00A1076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3607C" w14:textId="77777777" w:rsidR="00A10768" w:rsidRDefault="00A10768" w:rsidP="00E4306D">
      <w:pPr>
        <w:spacing w:after="0" w:line="240" w:lineRule="auto"/>
      </w:pPr>
      <w:r>
        <w:separator/>
      </w:r>
    </w:p>
  </w:footnote>
  <w:footnote w:type="continuationSeparator" w:id="0">
    <w:p w14:paraId="784E4709" w14:textId="77777777" w:rsidR="00A10768" w:rsidRDefault="00A1076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553C9"/>
    <w:multiLevelType w:val="multilevel"/>
    <w:tmpl w:val="0C14B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050BD3"/>
    <w:multiLevelType w:val="hybridMultilevel"/>
    <w:tmpl w:val="63925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622988"/>
    <w:multiLevelType w:val="multilevel"/>
    <w:tmpl w:val="FB42C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DC17EF"/>
    <w:multiLevelType w:val="multilevel"/>
    <w:tmpl w:val="9D66D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D11956"/>
    <w:multiLevelType w:val="multilevel"/>
    <w:tmpl w:val="6790729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7632294E"/>
    <w:multiLevelType w:val="hybridMultilevel"/>
    <w:tmpl w:val="8F4CBB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DA4128"/>
    <w:multiLevelType w:val="hybridMultilevel"/>
    <w:tmpl w:val="E0CA69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959235">
    <w:abstractNumId w:val="5"/>
  </w:num>
  <w:num w:numId="2" w16cid:durableId="1537620628">
    <w:abstractNumId w:val="6"/>
  </w:num>
  <w:num w:numId="3" w16cid:durableId="1354839362">
    <w:abstractNumId w:val="4"/>
  </w:num>
  <w:num w:numId="4" w16cid:durableId="1926649125">
    <w:abstractNumId w:val="1"/>
  </w:num>
  <w:num w:numId="5" w16cid:durableId="1197817726">
    <w:abstractNumId w:val="2"/>
  </w:num>
  <w:num w:numId="6" w16cid:durableId="1789621699">
    <w:abstractNumId w:val="0"/>
  </w:num>
  <w:num w:numId="7" w16cid:durableId="2682475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0C0"/>
    <w:rsid w:val="00006F3F"/>
    <w:rsid w:val="00010029"/>
    <w:rsid w:val="00013157"/>
    <w:rsid w:val="00016F49"/>
    <w:rsid w:val="00021116"/>
    <w:rsid w:val="00022372"/>
    <w:rsid w:val="00023201"/>
    <w:rsid w:val="000253D9"/>
    <w:rsid w:val="00030A39"/>
    <w:rsid w:val="00032F57"/>
    <w:rsid w:val="00042684"/>
    <w:rsid w:val="0004500E"/>
    <w:rsid w:val="000575D1"/>
    <w:rsid w:val="0006034A"/>
    <w:rsid w:val="00070F1E"/>
    <w:rsid w:val="00072BA0"/>
    <w:rsid w:val="00074CB9"/>
    <w:rsid w:val="0008022E"/>
    <w:rsid w:val="000817FB"/>
    <w:rsid w:val="00082142"/>
    <w:rsid w:val="00083762"/>
    <w:rsid w:val="000849E3"/>
    <w:rsid w:val="00086573"/>
    <w:rsid w:val="00086D79"/>
    <w:rsid w:val="00094D9A"/>
    <w:rsid w:val="0009715E"/>
    <w:rsid w:val="000A39AD"/>
    <w:rsid w:val="000A401A"/>
    <w:rsid w:val="000A454C"/>
    <w:rsid w:val="000B1CA9"/>
    <w:rsid w:val="000B4638"/>
    <w:rsid w:val="000B64C0"/>
    <w:rsid w:val="000B74E2"/>
    <w:rsid w:val="000C1385"/>
    <w:rsid w:val="000C582C"/>
    <w:rsid w:val="000C6C95"/>
    <w:rsid w:val="000D6675"/>
    <w:rsid w:val="000E0A3C"/>
    <w:rsid w:val="000E39D6"/>
    <w:rsid w:val="000F0BE9"/>
    <w:rsid w:val="000F6B6F"/>
    <w:rsid w:val="00100B69"/>
    <w:rsid w:val="00103EF0"/>
    <w:rsid w:val="0010457E"/>
    <w:rsid w:val="001153E8"/>
    <w:rsid w:val="001203E3"/>
    <w:rsid w:val="0012052A"/>
    <w:rsid w:val="00132D62"/>
    <w:rsid w:val="00133AA8"/>
    <w:rsid w:val="00136926"/>
    <w:rsid w:val="00137290"/>
    <w:rsid w:val="00137808"/>
    <w:rsid w:val="00142200"/>
    <w:rsid w:val="001442DE"/>
    <w:rsid w:val="001475B1"/>
    <w:rsid w:val="00150945"/>
    <w:rsid w:val="00157FE9"/>
    <w:rsid w:val="00165890"/>
    <w:rsid w:val="00165DDB"/>
    <w:rsid w:val="00166B82"/>
    <w:rsid w:val="00170613"/>
    <w:rsid w:val="00181E71"/>
    <w:rsid w:val="00182432"/>
    <w:rsid w:val="001834C2"/>
    <w:rsid w:val="00187AC6"/>
    <w:rsid w:val="001901B6"/>
    <w:rsid w:val="00191708"/>
    <w:rsid w:val="00191807"/>
    <w:rsid w:val="0019618E"/>
    <w:rsid w:val="001A5547"/>
    <w:rsid w:val="001B0C18"/>
    <w:rsid w:val="001B52D0"/>
    <w:rsid w:val="001C0431"/>
    <w:rsid w:val="001C0AFB"/>
    <w:rsid w:val="001C6811"/>
    <w:rsid w:val="001D19C4"/>
    <w:rsid w:val="001D5B7F"/>
    <w:rsid w:val="001E00DF"/>
    <w:rsid w:val="001E0210"/>
    <w:rsid w:val="001E0509"/>
    <w:rsid w:val="001E4CA3"/>
    <w:rsid w:val="001E5BBB"/>
    <w:rsid w:val="001E6615"/>
    <w:rsid w:val="001E7917"/>
    <w:rsid w:val="001F0445"/>
    <w:rsid w:val="001F266A"/>
    <w:rsid w:val="001F2D39"/>
    <w:rsid w:val="001F2D53"/>
    <w:rsid w:val="0020113B"/>
    <w:rsid w:val="00210328"/>
    <w:rsid w:val="00213675"/>
    <w:rsid w:val="00220B4C"/>
    <w:rsid w:val="002247BE"/>
    <w:rsid w:val="00225CDF"/>
    <w:rsid w:val="002324AD"/>
    <w:rsid w:val="002362F3"/>
    <w:rsid w:val="002431B4"/>
    <w:rsid w:val="00246198"/>
    <w:rsid w:val="0024794C"/>
    <w:rsid w:val="00252ECC"/>
    <w:rsid w:val="002644CE"/>
    <w:rsid w:val="002676B4"/>
    <w:rsid w:val="00270008"/>
    <w:rsid w:val="0027756E"/>
    <w:rsid w:val="00277857"/>
    <w:rsid w:val="00280FE1"/>
    <w:rsid w:val="00286159"/>
    <w:rsid w:val="00287B99"/>
    <w:rsid w:val="0029098B"/>
    <w:rsid w:val="002A511C"/>
    <w:rsid w:val="002B20B3"/>
    <w:rsid w:val="002B2CCF"/>
    <w:rsid w:val="002B321B"/>
    <w:rsid w:val="002B63C2"/>
    <w:rsid w:val="002C007C"/>
    <w:rsid w:val="002C3C9F"/>
    <w:rsid w:val="002C56F6"/>
    <w:rsid w:val="002C6147"/>
    <w:rsid w:val="002D41F6"/>
    <w:rsid w:val="002D4E80"/>
    <w:rsid w:val="002E0C8F"/>
    <w:rsid w:val="002E3665"/>
    <w:rsid w:val="002E5B05"/>
    <w:rsid w:val="002E7E4C"/>
    <w:rsid w:val="002F605B"/>
    <w:rsid w:val="003134BF"/>
    <w:rsid w:val="00314A9B"/>
    <w:rsid w:val="00314AAE"/>
    <w:rsid w:val="003167C8"/>
    <w:rsid w:val="00320551"/>
    <w:rsid w:val="00321285"/>
    <w:rsid w:val="00324C62"/>
    <w:rsid w:val="00324C6C"/>
    <w:rsid w:val="0033040C"/>
    <w:rsid w:val="003312AC"/>
    <w:rsid w:val="0033586F"/>
    <w:rsid w:val="00336140"/>
    <w:rsid w:val="00341D6F"/>
    <w:rsid w:val="003421E3"/>
    <w:rsid w:val="003454D0"/>
    <w:rsid w:val="003504C1"/>
    <w:rsid w:val="0035081D"/>
    <w:rsid w:val="003717DC"/>
    <w:rsid w:val="003725FD"/>
    <w:rsid w:val="00375749"/>
    <w:rsid w:val="00376B23"/>
    <w:rsid w:val="00377BD9"/>
    <w:rsid w:val="00377D70"/>
    <w:rsid w:val="00380153"/>
    <w:rsid w:val="003903F5"/>
    <w:rsid w:val="003A12C8"/>
    <w:rsid w:val="003A7493"/>
    <w:rsid w:val="003C1979"/>
    <w:rsid w:val="003C3950"/>
    <w:rsid w:val="003C4949"/>
    <w:rsid w:val="003C5816"/>
    <w:rsid w:val="003C669D"/>
    <w:rsid w:val="003D4627"/>
    <w:rsid w:val="003D7D7E"/>
    <w:rsid w:val="003E1A2F"/>
    <w:rsid w:val="003E25DD"/>
    <w:rsid w:val="003E4A23"/>
    <w:rsid w:val="003E63A3"/>
    <w:rsid w:val="003E7D7C"/>
    <w:rsid w:val="003F09C5"/>
    <w:rsid w:val="003F1140"/>
    <w:rsid w:val="003F2970"/>
    <w:rsid w:val="004035FA"/>
    <w:rsid w:val="00411F46"/>
    <w:rsid w:val="004130A4"/>
    <w:rsid w:val="0041579F"/>
    <w:rsid w:val="00415C1D"/>
    <w:rsid w:val="00416686"/>
    <w:rsid w:val="00420142"/>
    <w:rsid w:val="004205D5"/>
    <w:rsid w:val="00421751"/>
    <w:rsid w:val="00421C8D"/>
    <w:rsid w:val="00424911"/>
    <w:rsid w:val="004263C9"/>
    <w:rsid w:val="00430477"/>
    <w:rsid w:val="00441B03"/>
    <w:rsid w:val="00442972"/>
    <w:rsid w:val="00444881"/>
    <w:rsid w:val="004515F8"/>
    <w:rsid w:val="0045296D"/>
    <w:rsid w:val="00456B2A"/>
    <w:rsid w:val="004611FE"/>
    <w:rsid w:val="00464EFB"/>
    <w:rsid w:val="00475105"/>
    <w:rsid w:val="00477804"/>
    <w:rsid w:val="00477EF3"/>
    <w:rsid w:val="00481760"/>
    <w:rsid w:val="00486029"/>
    <w:rsid w:val="0049143C"/>
    <w:rsid w:val="004917A9"/>
    <w:rsid w:val="0049490F"/>
    <w:rsid w:val="00496BD7"/>
    <w:rsid w:val="004A56D2"/>
    <w:rsid w:val="004B4DCC"/>
    <w:rsid w:val="004B5197"/>
    <w:rsid w:val="004C1DCF"/>
    <w:rsid w:val="004D078B"/>
    <w:rsid w:val="004D4DA2"/>
    <w:rsid w:val="004D6E0D"/>
    <w:rsid w:val="004E266C"/>
    <w:rsid w:val="004E51B9"/>
    <w:rsid w:val="004E5C55"/>
    <w:rsid w:val="004E79B3"/>
    <w:rsid w:val="004E7DAC"/>
    <w:rsid w:val="004F67D2"/>
    <w:rsid w:val="004F7796"/>
    <w:rsid w:val="005108C6"/>
    <w:rsid w:val="00523860"/>
    <w:rsid w:val="00524BC3"/>
    <w:rsid w:val="00524E25"/>
    <w:rsid w:val="00526297"/>
    <w:rsid w:val="00526663"/>
    <w:rsid w:val="005266B6"/>
    <w:rsid w:val="00530505"/>
    <w:rsid w:val="00537128"/>
    <w:rsid w:val="00537EB0"/>
    <w:rsid w:val="0054391F"/>
    <w:rsid w:val="00554E18"/>
    <w:rsid w:val="0056467F"/>
    <w:rsid w:val="0056554D"/>
    <w:rsid w:val="00566FB9"/>
    <w:rsid w:val="0058078E"/>
    <w:rsid w:val="00583C26"/>
    <w:rsid w:val="00587527"/>
    <w:rsid w:val="005875C6"/>
    <w:rsid w:val="00587CE2"/>
    <w:rsid w:val="0059360F"/>
    <w:rsid w:val="0059713A"/>
    <w:rsid w:val="005A2B37"/>
    <w:rsid w:val="005A6805"/>
    <w:rsid w:val="005B291B"/>
    <w:rsid w:val="005B7A7D"/>
    <w:rsid w:val="005C032E"/>
    <w:rsid w:val="005C1911"/>
    <w:rsid w:val="005C3522"/>
    <w:rsid w:val="005D2E19"/>
    <w:rsid w:val="005E047B"/>
    <w:rsid w:val="005F1333"/>
    <w:rsid w:val="005F2F40"/>
    <w:rsid w:val="005F37EB"/>
    <w:rsid w:val="005F619D"/>
    <w:rsid w:val="005F6A54"/>
    <w:rsid w:val="006002C5"/>
    <w:rsid w:val="00604286"/>
    <w:rsid w:val="00610C48"/>
    <w:rsid w:val="006125FA"/>
    <w:rsid w:val="00613EE5"/>
    <w:rsid w:val="00614D1D"/>
    <w:rsid w:val="00627E19"/>
    <w:rsid w:val="00640084"/>
    <w:rsid w:val="00640799"/>
    <w:rsid w:val="00651092"/>
    <w:rsid w:val="00651F8D"/>
    <w:rsid w:val="00654179"/>
    <w:rsid w:val="00656CE8"/>
    <w:rsid w:val="006667B9"/>
    <w:rsid w:val="00670F0D"/>
    <w:rsid w:val="006729F1"/>
    <w:rsid w:val="00676367"/>
    <w:rsid w:val="006771F9"/>
    <w:rsid w:val="00687FC1"/>
    <w:rsid w:val="0069234C"/>
    <w:rsid w:val="006A7285"/>
    <w:rsid w:val="006A7D1F"/>
    <w:rsid w:val="006B1F62"/>
    <w:rsid w:val="006B318F"/>
    <w:rsid w:val="006C2986"/>
    <w:rsid w:val="006C3B8E"/>
    <w:rsid w:val="006C3E43"/>
    <w:rsid w:val="006D4099"/>
    <w:rsid w:val="006D4F11"/>
    <w:rsid w:val="006E508B"/>
    <w:rsid w:val="006F2083"/>
    <w:rsid w:val="006F366D"/>
    <w:rsid w:val="006F496F"/>
    <w:rsid w:val="00704B19"/>
    <w:rsid w:val="00705D82"/>
    <w:rsid w:val="007216CB"/>
    <w:rsid w:val="00722E5F"/>
    <w:rsid w:val="00724BBA"/>
    <w:rsid w:val="00736DC9"/>
    <w:rsid w:val="007378CD"/>
    <w:rsid w:val="00737FFC"/>
    <w:rsid w:val="00755A67"/>
    <w:rsid w:val="007631B1"/>
    <w:rsid w:val="00763492"/>
    <w:rsid w:val="00770E3B"/>
    <w:rsid w:val="0077137C"/>
    <w:rsid w:val="00784A93"/>
    <w:rsid w:val="007979D0"/>
    <w:rsid w:val="007A619A"/>
    <w:rsid w:val="007A61F4"/>
    <w:rsid w:val="007A650B"/>
    <w:rsid w:val="007A7B41"/>
    <w:rsid w:val="007B21FE"/>
    <w:rsid w:val="007B673E"/>
    <w:rsid w:val="007C1B0A"/>
    <w:rsid w:val="007C7352"/>
    <w:rsid w:val="007D0164"/>
    <w:rsid w:val="007D64DB"/>
    <w:rsid w:val="007D6AB5"/>
    <w:rsid w:val="007E5953"/>
    <w:rsid w:val="007F43DE"/>
    <w:rsid w:val="007F4C0D"/>
    <w:rsid w:val="007F5B00"/>
    <w:rsid w:val="00802582"/>
    <w:rsid w:val="00803F0F"/>
    <w:rsid w:val="00811108"/>
    <w:rsid w:val="008141F4"/>
    <w:rsid w:val="00814A50"/>
    <w:rsid w:val="00814F64"/>
    <w:rsid w:val="00820929"/>
    <w:rsid w:val="00823E74"/>
    <w:rsid w:val="00831A40"/>
    <w:rsid w:val="00841DB5"/>
    <w:rsid w:val="00842D15"/>
    <w:rsid w:val="00850EB9"/>
    <w:rsid w:val="00860CA2"/>
    <w:rsid w:val="00861D92"/>
    <w:rsid w:val="0086334C"/>
    <w:rsid w:val="0088123B"/>
    <w:rsid w:val="00881EC5"/>
    <w:rsid w:val="008822A9"/>
    <w:rsid w:val="00884648"/>
    <w:rsid w:val="008846E3"/>
    <w:rsid w:val="00886161"/>
    <w:rsid w:val="00890AFF"/>
    <w:rsid w:val="00890C23"/>
    <w:rsid w:val="0089293E"/>
    <w:rsid w:val="008931FD"/>
    <w:rsid w:val="00897127"/>
    <w:rsid w:val="008A2459"/>
    <w:rsid w:val="008A4F2E"/>
    <w:rsid w:val="008A7CDE"/>
    <w:rsid w:val="008B1FB7"/>
    <w:rsid w:val="008B78FA"/>
    <w:rsid w:val="008C16BE"/>
    <w:rsid w:val="008C2ABE"/>
    <w:rsid w:val="008D01DD"/>
    <w:rsid w:val="008D3977"/>
    <w:rsid w:val="008D72DD"/>
    <w:rsid w:val="008E5D03"/>
    <w:rsid w:val="008F1E8C"/>
    <w:rsid w:val="008F3165"/>
    <w:rsid w:val="008F35E5"/>
    <w:rsid w:val="008F4217"/>
    <w:rsid w:val="008F4786"/>
    <w:rsid w:val="0091705B"/>
    <w:rsid w:val="00920D44"/>
    <w:rsid w:val="009214BA"/>
    <w:rsid w:val="009259DF"/>
    <w:rsid w:val="00932488"/>
    <w:rsid w:val="00933214"/>
    <w:rsid w:val="0093409E"/>
    <w:rsid w:val="00934D76"/>
    <w:rsid w:val="009358A0"/>
    <w:rsid w:val="00936B66"/>
    <w:rsid w:val="00942B91"/>
    <w:rsid w:val="00942F4F"/>
    <w:rsid w:val="0096098A"/>
    <w:rsid w:val="0096261A"/>
    <w:rsid w:val="00963494"/>
    <w:rsid w:val="00964CC4"/>
    <w:rsid w:val="0096567E"/>
    <w:rsid w:val="00966A67"/>
    <w:rsid w:val="0096709C"/>
    <w:rsid w:val="00971F95"/>
    <w:rsid w:val="00982054"/>
    <w:rsid w:val="00982A0A"/>
    <w:rsid w:val="00982B7E"/>
    <w:rsid w:val="00983893"/>
    <w:rsid w:val="0098439C"/>
    <w:rsid w:val="009910D4"/>
    <w:rsid w:val="009919F2"/>
    <w:rsid w:val="009939A9"/>
    <w:rsid w:val="009959C6"/>
    <w:rsid w:val="009A0CC9"/>
    <w:rsid w:val="009A18C7"/>
    <w:rsid w:val="009A3CED"/>
    <w:rsid w:val="009A72E3"/>
    <w:rsid w:val="009A78EF"/>
    <w:rsid w:val="009B18C1"/>
    <w:rsid w:val="009C1B53"/>
    <w:rsid w:val="009C2CF3"/>
    <w:rsid w:val="009C795E"/>
    <w:rsid w:val="009E3D53"/>
    <w:rsid w:val="009F1290"/>
    <w:rsid w:val="00A00240"/>
    <w:rsid w:val="00A017F9"/>
    <w:rsid w:val="00A03FC5"/>
    <w:rsid w:val="00A05700"/>
    <w:rsid w:val="00A05AA2"/>
    <w:rsid w:val="00A10768"/>
    <w:rsid w:val="00A109D2"/>
    <w:rsid w:val="00A145B2"/>
    <w:rsid w:val="00A2792A"/>
    <w:rsid w:val="00A3109D"/>
    <w:rsid w:val="00A325B9"/>
    <w:rsid w:val="00A470DD"/>
    <w:rsid w:val="00A53379"/>
    <w:rsid w:val="00A57F23"/>
    <w:rsid w:val="00A60B8E"/>
    <w:rsid w:val="00A61003"/>
    <w:rsid w:val="00A610B8"/>
    <w:rsid w:val="00A6273C"/>
    <w:rsid w:val="00A64923"/>
    <w:rsid w:val="00A726FE"/>
    <w:rsid w:val="00A83D6A"/>
    <w:rsid w:val="00A8487F"/>
    <w:rsid w:val="00A8754E"/>
    <w:rsid w:val="00AA59FA"/>
    <w:rsid w:val="00AA7F69"/>
    <w:rsid w:val="00AB2EB5"/>
    <w:rsid w:val="00AC10AA"/>
    <w:rsid w:val="00AC70F3"/>
    <w:rsid w:val="00AC746F"/>
    <w:rsid w:val="00AD2E39"/>
    <w:rsid w:val="00AD616E"/>
    <w:rsid w:val="00AE0A2E"/>
    <w:rsid w:val="00AE18FE"/>
    <w:rsid w:val="00AE6A4C"/>
    <w:rsid w:val="00AE7368"/>
    <w:rsid w:val="00AF013A"/>
    <w:rsid w:val="00AF2252"/>
    <w:rsid w:val="00AF7E2A"/>
    <w:rsid w:val="00AF7F98"/>
    <w:rsid w:val="00B10E39"/>
    <w:rsid w:val="00B122BC"/>
    <w:rsid w:val="00B124B9"/>
    <w:rsid w:val="00B14877"/>
    <w:rsid w:val="00B20987"/>
    <w:rsid w:val="00B3030C"/>
    <w:rsid w:val="00B3097C"/>
    <w:rsid w:val="00B3164F"/>
    <w:rsid w:val="00B377CA"/>
    <w:rsid w:val="00B4217B"/>
    <w:rsid w:val="00B427A5"/>
    <w:rsid w:val="00B44793"/>
    <w:rsid w:val="00B4571C"/>
    <w:rsid w:val="00B45BA8"/>
    <w:rsid w:val="00B46B3C"/>
    <w:rsid w:val="00B52478"/>
    <w:rsid w:val="00B54B0C"/>
    <w:rsid w:val="00B54F40"/>
    <w:rsid w:val="00B65892"/>
    <w:rsid w:val="00B705E1"/>
    <w:rsid w:val="00B73E3F"/>
    <w:rsid w:val="00B7591D"/>
    <w:rsid w:val="00B77E27"/>
    <w:rsid w:val="00B816EC"/>
    <w:rsid w:val="00B83361"/>
    <w:rsid w:val="00B84B4E"/>
    <w:rsid w:val="00B911D9"/>
    <w:rsid w:val="00BA04C1"/>
    <w:rsid w:val="00BA2587"/>
    <w:rsid w:val="00BA340D"/>
    <w:rsid w:val="00BB591D"/>
    <w:rsid w:val="00BC0150"/>
    <w:rsid w:val="00BC4582"/>
    <w:rsid w:val="00BC557C"/>
    <w:rsid w:val="00BC5911"/>
    <w:rsid w:val="00BC6643"/>
    <w:rsid w:val="00BE2851"/>
    <w:rsid w:val="00BE2E67"/>
    <w:rsid w:val="00BE660E"/>
    <w:rsid w:val="00C040D5"/>
    <w:rsid w:val="00C041FA"/>
    <w:rsid w:val="00C119A5"/>
    <w:rsid w:val="00C13A60"/>
    <w:rsid w:val="00C20066"/>
    <w:rsid w:val="00C20B15"/>
    <w:rsid w:val="00C262FE"/>
    <w:rsid w:val="00C2654D"/>
    <w:rsid w:val="00C27BDD"/>
    <w:rsid w:val="00C43600"/>
    <w:rsid w:val="00C43AB5"/>
    <w:rsid w:val="00C43DF2"/>
    <w:rsid w:val="00C449B8"/>
    <w:rsid w:val="00C47363"/>
    <w:rsid w:val="00C473C8"/>
    <w:rsid w:val="00C560BA"/>
    <w:rsid w:val="00C60884"/>
    <w:rsid w:val="00C76F74"/>
    <w:rsid w:val="00C80366"/>
    <w:rsid w:val="00C81468"/>
    <w:rsid w:val="00C85F1D"/>
    <w:rsid w:val="00C86A50"/>
    <w:rsid w:val="00C8734B"/>
    <w:rsid w:val="00C942AD"/>
    <w:rsid w:val="00C963E6"/>
    <w:rsid w:val="00C97519"/>
    <w:rsid w:val="00CA2688"/>
    <w:rsid w:val="00CA6DDC"/>
    <w:rsid w:val="00CB208C"/>
    <w:rsid w:val="00CB2FC4"/>
    <w:rsid w:val="00CB5625"/>
    <w:rsid w:val="00CC2C0A"/>
    <w:rsid w:val="00CC3EC3"/>
    <w:rsid w:val="00CE0FCB"/>
    <w:rsid w:val="00CE20C6"/>
    <w:rsid w:val="00CE61C5"/>
    <w:rsid w:val="00CF2183"/>
    <w:rsid w:val="00D017AE"/>
    <w:rsid w:val="00D04349"/>
    <w:rsid w:val="00D0551B"/>
    <w:rsid w:val="00D062E7"/>
    <w:rsid w:val="00D073EC"/>
    <w:rsid w:val="00D227DB"/>
    <w:rsid w:val="00D2349F"/>
    <w:rsid w:val="00D25442"/>
    <w:rsid w:val="00D3222C"/>
    <w:rsid w:val="00D36BC9"/>
    <w:rsid w:val="00D471A5"/>
    <w:rsid w:val="00D51F7F"/>
    <w:rsid w:val="00D52351"/>
    <w:rsid w:val="00D60495"/>
    <w:rsid w:val="00D63818"/>
    <w:rsid w:val="00D66E55"/>
    <w:rsid w:val="00D72BF0"/>
    <w:rsid w:val="00D74412"/>
    <w:rsid w:val="00D81335"/>
    <w:rsid w:val="00D83FCA"/>
    <w:rsid w:val="00D8661A"/>
    <w:rsid w:val="00D86D1D"/>
    <w:rsid w:val="00D912F2"/>
    <w:rsid w:val="00D91C37"/>
    <w:rsid w:val="00D92C5E"/>
    <w:rsid w:val="00D96657"/>
    <w:rsid w:val="00DA088C"/>
    <w:rsid w:val="00DB0872"/>
    <w:rsid w:val="00DB0A6C"/>
    <w:rsid w:val="00DB1D40"/>
    <w:rsid w:val="00DB5D00"/>
    <w:rsid w:val="00DB7498"/>
    <w:rsid w:val="00DC31AE"/>
    <w:rsid w:val="00DC4ADD"/>
    <w:rsid w:val="00DC6936"/>
    <w:rsid w:val="00DD6A18"/>
    <w:rsid w:val="00DF2AE7"/>
    <w:rsid w:val="00DF3962"/>
    <w:rsid w:val="00DF3A23"/>
    <w:rsid w:val="00DF7B79"/>
    <w:rsid w:val="00DF7FDF"/>
    <w:rsid w:val="00E034C4"/>
    <w:rsid w:val="00E03B0D"/>
    <w:rsid w:val="00E0703C"/>
    <w:rsid w:val="00E20A8C"/>
    <w:rsid w:val="00E25545"/>
    <w:rsid w:val="00E26DF4"/>
    <w:rsid w:val="00E32DD4"/>
    <w:rsid w:val="00E32FB9"/>
    <w:rsid w:val="00E35699"/>
    <w:rsid w:val="00E37E0D"/>
    <w:rsid w:val="00E41007"/>
    <w:rsid w:val="00E428B6"/>
    <w:rsid w:val="00E4300C"/>
    <w:rsid w:val="00E4306D"/>
    <w:rsid w:val="00E5153F"/>
    <w:rsid w:val="00E57B3E"/>
    <w:rsid w:val="00E606F0"/>
    <w:rsid w:val="00E73C28"/>
    <w:rsid w:val="00E91E86"/>
    <w:rsid w:val="00E92D7B"/>
    <w:rsid w:val="00E96D0F"/>
    <w:rsid w:val="00E97C49"/>
    <w:rsid w:val="00EA0399"/>
    <w:rsid w:val="00EA2197"/>
    <w:rsid w:val="00EA35B9"/>
    <w:rsid w:val="00EB55D7"/>
    <w:rsid w:val="00EB600D"/>
    <w:rsid w:val="00EC00C8"/>
    <w:rsid w:val="00EC1F25"/>
    <w:rsid w:val="00EC2AEF"/>
    <w:rsid w:val="00EC3FD7"/>
    <w:rsid w:val="00EC4442"/>
    <w:rsid w:val="00EC5181"/>
    <w:rsid w:val="00ED28BC"/>
    <w:rsid w:val="00ED6E3C"/>
    <w:rsid w:val="00EE224A"/>
    <w:rsid w:val="00EE26CF"/>
    <w:rsid w:val="00EE3855"/>
    <w:rsid w:val="00F008F7"/>
    <w:rsid w:val="00F036FA"/>
    <w:rsid w:val="00F07A30"/>
    <w:rsid w:val="00F11C73"/>
    <w:rsid w:val="00F14534"/>
    <w:rsid w:val="00F14B81"/>
    <w:rsid w:val="00F174FA"/>
    <w:rsid w:val="00F208B6"/>
    <w:rsid w:val="00F24AF4"/>
    <w:rsid w:val="00F264D7"/>
    <w:rsid w:val="00F30BFB"/>
    <w:rsid w:val="00F31C26"/>
    <w:rsid w:val="00F34E96"/>
    <w:rsid w:val="00F377B1"/>
    <w:rsid w:val="00F40BF3"/>
    <w:rsid w:val="00F41C92"/>
    <w:rsid w:val="00F452C4"/>
    <w:rsid w:val="00F46824"/>
    <w:rsid w:val="00F47038"/>
    <w:rsid w:val="00F4757D"/>
    <w:rsid w:val="00F51287"/>
    <w:rsid w:val="00F561BA"/>
    <w:rsid w:val="00F56943"/>
    <w:rsid w:val="00F6032C"/>
    <w:rsid w:val="00F607F5"/>
    <w:rsid w:val="00F72A95"/>
    <w:rsid w:val="00F73435"/>
    <w:rsid w:val="00F80A73"/>
    <w:rsid w:val="00F83FED"/>
    <w:rsid w:val="00F9008B"/>
    <w:rsid w:val="00F90BA2"/>
    <w:rsid w:val="00F91FB3"/>
    <w:rsid w:val="00F9285D"/>
    <w:rsid w:val="00F97961"/>
    <w:rsid w:val="00FA3DCE"/>
    <w:rsid w:val="00FA4793"/>
    <w:rsid w:val="00FB500D"/>
    <w:rsid w:val="00FB6AD2"/>
    <w:rsid w:val="00FC11C1"/>
    <w:rsid w:val="00FC14F9"/>
    <w:rsid w:val="00FC4355"/>
    <w:rsid w:val="00FC4973"/>
    <w:rsid w:val="00FC4BA6"/>
    <w:rsid w:val="00FC79DF"/>
    <w:rsid w:val="00FD28A4"/>
    <w:rsid w:val="00FD548B"/>
    <w:rsid w:val="00FD7284"/>
    <w:rsid w:val="00FE0FE3"/>
    <w:rsid w:val="00FE2D1E"/>
    <w:rsid w:val="00FE538A"/>
    <w:rsid w:val="00FE748B"/>
    <w:rsid w:val="00FF5F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3F09C5"/>
  </w:style>
  <w:style w:type="paragraph" w:customStyle="1" w:styleId="z1qcye">
    <w:name w:val="z1qcye"/>
    <w:basedOn w:val="Normal"/>
    <w:rsid w:val="007979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7979D0"/>
  </w:style>
  <w:style w:type="character" w:styleId="Strong">
    <w:name w:val="Strong"/>
    <w:basedOn w:val="DefaultParagraphFont"/>
    <w:uiPriority w:val="22"/>
    <w:qFormat/>
    <w:rsid w:val="007979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46812">
      <w:bodyDiv w:val="1"/>
      <w:marLeft w:val="0"/>
      <w:marRight w:val="0"/>
      <w:marTop w:val="0"/>
      <w:marBottom w:val="0"/>
      <w:divBdr>
        <w:top w:val="none" w:sz="0" w:space="0" w:color="auto"/>
        <w:left w:val="none" w:sz="0" w:space="0" w:color="auto"/>
        <w:bottom w:val="none" w:sz="0" w:space="0" w:color="auto"/>
        <w:right w:val="none" w:sz="0" w:space="0" w:color="auto"/>
      </w:divBdr>
    </w:div>
    <w:div w:id="208306031">
      <w:bodyDiv w:val="1"/>
      <w:marLeft w:val="0"/>
      <w:marRight w:val="0"/>
      <w:marTop w:val="0"/>
      <w:marBottom w:val="0"/>
      <w:divBdr>
        <w:top w:val="none" w:sz="0" w:space="0" w:color="auto"/>
        <w:left w:val="none" w:sz="0" w:space="0" w:color="auto"/>
        <w:bottom w:val="none" w:sz="0" w:space="0" w:color="auto"/>
        <w:right w:val="none" w:sz="0" w:space="0" w:color="auto"/>
      </w:divBdr>
    </w:div>
    <w:div w:id="330639805">
      <w:bodyDiv w:val="1"/>
      <w:marLeft w:val="0"/>
      <w:marRight w:val="0"/>
      <w:marTop w:val="0"/>
      <w:marBottom w:val="0"/>
      <w:divBdr>
        <w:top w:val="none" w:sz="0" w:space="0" w:color="auto"/>
        <w:left w:val="none" w:sz="0" w:space="0" w:color="auto"/>
        <w:bottom w:val="none" w:sz="0" w:space="0" w:color="auto"/>
        <w:right w:val="none" w:sz="0" w:space="0" w:color="auto"/>
      </w:divBdr>
    </w:div>
    <w:div w:id="377902631">
      <w:bodyDiv w:val="1"/>
      <w:marLeft w:val="0"/>
      <w:marRight w:val="0"/>
      <w:marTop w:val="0"/>
      <w:marBottom w:val="0"/>
      <w:divBdr>
        <w:top w:val="none" w:sz="0" w:space="0" w:color="auto"/>
        <w:left w:val="none" w:sz="0" w:space="0" w:color="auto"/>
        <w:bottom w:val="none" w:sz="0" w:space="0" w:color="auto"/>
        <w:right w:val="none" w:sz="0" w:space="0" w:color="auto"/>
      </w:divBdr>
    </w:div>
    <w:div w:id="425805243">
      <w:bodyDiv w:val="1"/>
      <w:marLeft w:val="0"/>
      <w:marRight w:val="0"/>
      <w:marTop w:val="0"/>
      <w:marBottom w:val="0"/>
      <w:divBdr>
        <w:top w:val="none" w:sz="0" w:space="0" w:color="auto"/>
        <w:left w:val="none" w:sz="0" w:space="0" w:color="auto"/>
        <w:bottom w:val="none" w:sz="0" w:space="0" w:color="auto"/>
        <w:right w:val="none" w:sz="0" w:space="0" w:color="auto"/>
      </w:divBdr>
    </w:div>
    <w:div w:id="758910951">
      <w:bodyDiv w:val="1"/>
      <w:marLeft w:val="0"/>
      <w:marRight w:val="0"/>
      <w:marTop w:val="0"/>
      <w:marBottom w:val="0"/>
      <w:divBdr>
        <w:top w:val="none" w:sz="0" w:space="0" w:color="auto"/>
        <w:left w:val="none" w:sz="0" w:space="0" w:color="auto"/>
        <w:bottom w:val="none" w:sz="0" w:space="0" w:color="auto"/>
        <w:right w:val="none" w:sz="0" w:space="0" w:color="auto"/>
      </w:divBdr>
    </w:div>
    <w:div w:id="809714521">
      <w:bodyDiv w:val="1"/>
      <w:marLeft w:val="0"/>
      <w:marRight w:val="0"/>
      <w:marTop w:val="0"/>
      <w:marBottom w:val="0"/>
      <w:divBdr>
        <w:top w:val="none" w:sz="0" w:space="0" w:color="auto"/>
        <w:left w:val="none" w:sz="0" w:space="0" w:color="auto"/>
        <w:bottom w:val="none" w:sz="0" w:space="0" w:color="auto"/>
        <w:right w:val="none" w:sz="0" w:space="0" w:color="auto"/>
      </w:divBdr>
    </w:div>
    <w:div w:id="869953482">
      <w:bodyDiv w:val="1"/>
      <w:marLeft w:val="0"/>
      <w:marRight w:val="0"/>
      <w:marTop w:val="0"/>
      <w:marBottom w:val="0"/>
      <w:divBdr>
        <w:top w:val="none" w:sz="0" w:space="0" w:color="auto"/>
        <w:left w:val="none" w:sz="0" w:space="0" w:color="auto"/>
        <w:bottom w:val="none" w:sz="0" w:space="0" w:color="auto"/>
        <w:right w:val="none" w:sz="0" w:space="0" w:color="auto"/>
      </w:divBdr>
    </w:div>
    <w:div w:id="874347393">
      <w:bodyDiv w:val="1"/>
      <w:marLeft w:val="0"/>
      <w:marRight w:val="0"/>
      <w:marTop w:val="0"/>
      <w:marBottom w:val="0"/>
      <w:divBdr>
        <w:top w:val="none" w:sz="0" w:space="0" w:color="auto"/>
        <w:left w:val="none" w:sz="0" w:space="0" w:color="auto"/>
        <w:bottom w:val="none" w:sz="0" w:space="0" w:color="auto"/>
        <w:right w:val="none" w:sz="0" w:space="0" w:color="auto"/>
      </w:divBdr>
    </w:div>
    <w:div w:id="970281384">
      <w:bodyDiv w:val="1"/>
      <w:marLeft w:val="0"/>
      <w:marRight w:val="0"/>
      <w:marTop w:val="0"/>
      <w:marBottom w:val="0"/>
      <w:divBdr>
        <w:top w:val="none" w:sz="0" w:space="0" w:color="auto"/>
        <w:left w:val="none" w:sz="0" w:space="0" w:color="auto"/>
        <w:bottom w:val="none" w:sz="0" w:space="0" w:color="auto"/>
        <w:right w:val="none" w:sz="0" w:space="0" w:color="auto"/>
      </w:divBdr>
    </w:div>
    <w:div w:id="1059746625">
      <w:bodyDiv w:val="1"/>
      <w:marLeft w:val="0"/>
      <w:marRight w:val="0"/>
      <w:marTop w:val="0"/>
      <w:marBottom w:val="0"/>
      <w:divBdr>
        <w:top w:val="none" w:sz="0" w:space="0" w:color="auto"/>
        <w:left w:val="none" w:sz="0" w:space="0" w:color="auto"/>
        <w:bottom w:val="none" w:sz="0" w:space="0" w:color="auto"/>
        <w:right w:val="none" w:sz="0" w:space="0" w:color="auto"/>
      </w:divBdr>
    </w:div>
    <w:div w:id="1125924336">
      <w:bodyDiv w:val="1"/>
      <w:marLeft w:val="0"/>
      <w:marRight w:val="0"/>
      <w:marTop w:val="0"/>
      <w:marBottom w:val="0"/>
      <w:divBdr>
        <w:top w:val="none" w:sz="0" w:space="0" w:color="auto"/>
        <w:left w:val="none" w:sz="0" w:space="0" w:color="auto"/>
        <w:bottom w:val="none" w:sz="0" w:space="0" w:color="auto"/>
        <w:right w:val="none" w:sz="0" w:space="0" w:color="auto"/>
      </w:divBdr>
    </w:div>
    <w:div w:id="1144741734">
      <w:bodyDiv w:val="1"/>
      <w:marLeft w:val="0"/>
      <w:marRight w:val="0"/>
      <w:marTop w:val="0"/>
      <w:marBottom w:val="0"/>
      <w:divBdr>
        <w:top w:val="none" w:sz="0" w:space="0" w:color="auto"/>
        <w:left w:val="none" w:sz="0" w:space="0" w:color="auto"/>
        <w:bottom w:val="none" w:sz="0" w:space="0" w:color="auto"/>
        <w:right w:val="none" w:sz="0" w:space="0" w:color="auto"/>
      </w:divBdr>
    </w:div>
    <w:div w:id="1387336470">
      <w:bodyDiv w:val="1"/>
      <w:marLeft w:val="0"/>
      <w:marRight w:val="0"/>
      <w:marTop w:val="0"/>
      <w:marBottom w:val="0"/>
      <w:divBdr>
        <w:top w:val="none" w:sz="0" w:space="0" w:color="auto"/>
        <w:left w:val="none" w:sz="0" w:space="0" w:color="auto"/>
        <w:bottom w:val="none" w:sz="0" w:space="0" w:color="auto"/>
        <w:right w:val="none" w:sz="0" w:space="0" w:color="auto"/>
      </w:divBdr>
    </w:div>
    <w:div w:id="1409495931">
      <w:bodyDiv w:val="1"/>
      <w:marLeft w:val="0"/>
      <w:marRight w:val="0"/>
      <w:marTop w:val="0"/>
      <w:marBottom w:val="0"/>
      <w:divBdr>
        <w:top w:val="none" w:sz="0" w:space="0" w:color="auto"/>
        <w:left w:val="none" w:sz="0" w:space="0" w:color="auto"/>
        <w:bottom w:val="none" w:sz="0" w:space="0" w:color="auto"/>
        <w:right w:val="none" w:sz="0" w:space="0" w:color="auto"/>
      </w:divBdr>
    </w:div>
    <w:div w:id="1553693992">
      <w:bodyDiv w:val="1"/>
      <w:marLeft w:val="0"/>
      <w:marRight w:val="0"/>
      <w:marTop w:val="0"/>
      <w:marBottom w:val="0"/>
      <w:divBdr>
        <w:top w:val="none" w:sz="0" w:space="0" w:color="auto"/>
        <w:left w:val="none" w:sz="0" w:space="0" w:color="auto"/>
        <w:bottom w:val="none" w:sz="0" w:space="0" w:color="auto"/>
        <w:right w:val="none" w:sz="0" w:space="0" w:color="auto"/>
      </w:divBdr>
    </w:div>
    <w:div w:id="1577589451">
      <w:bodyDiv w:val="1"/>
      <w:marLeft w:val="0"/>
      <w:marRight w:val="0"/>
      <w:marTop w:val="0"/>
      <w:marBottom w:val="0"/>
      <w:divBdr>
        <w:top w:val="none" w:sz="0" w:space="0" w:color="auto"/>
        <w:left w:val="none" w:sz="0" w:space="0" w:color="auto"/>
        <w:bottom w:val="none" w:sz="0" w:space="0" w:color="auto"/>
        <w:right w:val="none" w:sz="0" w:space="0" w:color="auto"/>
      </w:divBdr>
    </w:div>
    <w:div w:id="1661731950">
      <w:bodyDiv w:val="1"/>
      <w:marLeft w:val="0"/>
      <w:marRight w:val="0"/>
      <w:marTop w:val="0"/>
      <w:marBottom w:val="0"/>
      <w:divBdr>
        <w:top w:val="none" w:sz="0" w:space="0" w:color="auto"/>
        <w:left w:val="none" w:sz="0" w:space="0" w:color="auto"/>
        <w:bottom w:val="none" w:sz="0" w:space="0" w:color="auto"/>
        <w:right w:val="none" w:sz="0" w:space="0" w:color="auto"/>
      </w:divBdr>
    </w:div>
    <w:div w:id="1753771280">
      <w:bodyDiv w:val="1"/>
      <w:marLeft w:val="0"/>
      <w:marRight w:val="0"/>
      <w:marTop w:val="0"/>
      <w:marBottom w:val="0"/>
      <w:divBdr>
        <w:top w:val="none" w:sz="0" w:space="0" w:color="auto"/>
        <w:left w:val="none" w:sz="0" w:space="0" w:color="auto"/>
        <w:bottom w:val="none" w:sz="0" w:space="0" w:color="auto"/>
        <w:right w:val="none" w:sz="0" w:space="0" w:color="auto"/>
      </w:divBdr>
    </w:div>
    <w:div w:id="1903055293">
      <w:bodyDiv w:val="1"/>
      <w:marLeft w:val="0"/>
      <w:marRight w:val="0"/>
      <w:marTop w:val="0"/>
      <w:marBottom w:val="0"/>
      <w:divBdr>
        <w:top w:val="none" w:sz="0" w:space="0" w:color="auto"/>
        <w:left w:val="none" w:sz="0" w:space="0" w:color="auto"/>
        <w:bottom w:val="none" w:sz="0" w:space="0" w:color="auto"/>
        <w:right w:val="none" w:sz="0" w:space="0" w:color="auto"/>
      </w:divBdr>
    </w:div>
    <w:div w:id="1904557038">
      <w:bodyDiv w:val="1"/>
      <w:marLeft w:val="0"/>
      <w:marRight w:val="0"/>
      <w:marTop w:val="0"/>
      <w:marBottom w:val="0"/>
      <w:divBdr>
        <w:top w:val="none" w:sz="0" w:space="0" w:color="auto"/>
        <w:left w:val="none" w:sz="0" w:space="0" w:color="auto"/>
        <w:bottom w:val="none" w:sz="0" w:space="0" w:color="auto"/>
        <w:right w:val="none" w:sz="0" w:space="0" w:color="auto"/>
      </w:divBdr>
    </w:div>
    <w:div w:id="1991667306">
      <w:bodyDiv w:val="1"/>
      <w:marLeft w:val="0"/>
      <w:marRight w:val="0"/>
      <w:marTop w:val="0"/>
      <w:marBottom w:val="0"/>
      <w:divBdr>
        <w:top w:val="none" w:sz="0" w:space="0" w:color="auto"/>
        <w:left w:val="none" w:sz="0" w:space="0" w:color="auto"/>
        <w:bottom w:val="none" w:sz="0" w:space="0" w:color="auto"/>
        <w:right w:val="none" w:sz="0" w:space="0" w:color="auto"/>
      </w:divBdr>
    </w:div>
    <w:div w:id="205673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arah.johnson@hotmail.com"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mailto:wilson.james@hotmail.com"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hyperlink" Target="mailto:rita.davis@hotmail.com"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mailto:david.brown@hotmail.com"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mailto:john.smith@hotmail.com" TargetMode="External"/><Relationship Id="rId17" Type="http://schemas.openxmlformats.org/officeDocument/2006/relationships/hyperlink" Target="https://www.geeksforgeeks.org/dbms/introduction-of-dbms-database-management-system-set-1/"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6.png"/><Relationship Id="rId4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Mar20</b:Tag>
    <b:SourceType>DocumentFromInternetSite</b:SourceType>
    <b:Guid>{D606553E-7239-4B95-A53F-AB64C02C1B32}</b:Guid>
    <b:Title>Journal of Perspectives in Applied Academic Practice</b:Title>
    <b:Year>2020</b:Year>
    <b:Author>
      <b:Author>
        <b:NameList>
          <b:Person>
            <b:Last>Menz</b:Last>
            <b:First>Mario</b:First>
          </b:Person>
        </b:NameList>
      </b:Author>
    </b:Author>
    <b:Month>September</b:Month>
    <b:YearAccessed>2026</b:YearAccessed>
    <b:MonthAccessed>February</b:MonthAccessed>
    <b:DayAccessed>21</b:DayAccessed>
    <b:URL>ntegrating academic skills and employability - revisiting the learning journ</b:URL>
    <b:RefOrder>7</b:RefOrder>
  </b:Source>
  <b:Source>
    <b:Tag>Ind25</b:Tag>
    <b:SourceType>DocumentFromInternetSite</b:SourceType>
    <b:Guid>{6C303B1E-B6FB-4C86-93FA-2783716D76E2}</b:Guid>
    <b:Author>
      <b:Author>
        <b:NameList>
          <b:Person>
            <b:Last>Team</b:Last>
            <b:First>Indeed</b:First>
            <b:Middle>Editorial</b:Middle>
          </b:Person>
        </b:NameList>
      </b:Author>
    </b:Author>
    <b:Title>12 student skills that are useful for your studies</b:Title>
    <b:Year>2025</b:Year>
    <b:Month>November</b:Month>
    <b:Day>27</b:Day>
    <b:YearAccessed>2026</b:YearAccessed>
    <b:MonthAccessed>February</b:MonthAccessed>
    <b:DayAccessed>21</b:DayAccessed>
    <b:URL>https://uk.indeed.com/career-advice/career-development/student-skills</b:URL>
    <b:RefOrder>8</b:RefOrder>
  </b:Source>
  <b:Source>
    <b:Tag>Lan24</b:Tag>
    <b:SourceType>DocumentFromInternetSite</b:SourceType>
    <b:Guid>{535840DC-F6FD-463B-92D4-A8522040E5E2}</b:Guid>
    <b:Author>
      <b:Author>
        <b:NameList>
          <b:Person>
            <b:Last>Bradford</b:Last>
            <b:First>Lance</b:First>
          </b:Person>
        </b:NameList>
      </b:Author>
    </b:Author>
    <b:Title>Future Workplace</b:Title>
    <b:Year>2024</b:Year>
    <b:Month>August</b:Month>
    <b:Day>17</b:Day>
    <b:YearAccessed>2026</b:YearAccessed>
    <b:MonthAccessed>February</b:MonthAccessed>
    <b:DayAccessed>21</b:DayAccessed>
    <b:URL>https://lancebradfordscholarship.com/10-skills-every-student-needs-for-the-future-workplace/</b:URL>
    <b:RefOrder>9</b:RefOrder>
  </b:Source>
  <b:Source>
    <b:Tag>How23</b:Tag>
    <b:SourceType>InternetSite</b:SourceType>
    <b:Guid>{B2AE27CB-44A5-49BC-B92B-BEA4CCF66D02}</b:Guid>
    <b:Title>How to develop your skills for career success in the UK?</b:Title>
    <b:Year>2023</b:Year>
    <b:Month>August</b:Month>
    <b:Day>15</b:Day>
    <b:YearAccessed>2026</b:YearAccessed>
    <b:MonthAccessed>February</b:MonthAccessed>
    <b:DayAccessed>23</b:DayAccessed>
    <b:URL>https://globalbanking.ac.uk/blog/how-to-develop-your-skills-for-career-success-in-the-uk/</b:URL>
    <b:RefOrder>10</b:RefOrder>
  </b:Source>
  <b:Source>
    <b:Tag>Gee25</b:Tag>
    <b:SourceType>InternetSite</b:SourceType>
    <b:Guid>{3B44C525-569E-44A7-84F0-B2D827A5B7A5}</b:Guid>
    <b:Author>
      <b:Author>
        <b:NameList>
          <b:Person>
            <b:Last>@GeeksforGeeks</b:Last>
            <b:First>Sanchhaya</b:First>
            <b:Middle>Education Private Limited</b:Middle>
          </b:Person>
        </b:NameList>
      </b:Author>
    </b:Author>
    <b:Title>https://www.geeksforgeeks.org/dbms/what-is-a-query-in-dbms/</b:Title>
    <b:ProductionCompany>GEEKSFOR GEEKS</b:ProductionCompany>
    <b:Year>2025</b:Year>
    <b:Month>JULY</b:Month>
    <b:Day>20</b:Day>
    <b:YearAccessed>2026</b:YearAccessed>
    <b:MonthAccessed>JULY</b:MonthAccessed>
    <b:DayAccessed>20/06/2026</b:DayAccessed>
    <b:URL>https://www.geeksforgeeks.org/dbms/what-is-a-query-in-dbms/</b:URL>
    <b:RefOrder>1</b:RefOrder>
  </b:Source>
  <b:Source>
    <b:Tag>Adn24</b:Tag>
    <b:SourceType>InternetSite</b:SourceType>
    <b:Guid>{8A0AA327-5471-4C23-B8C1-C8FEA9DF6F56}</b:Guid>
    <b:Author>
      <b:Author>
        <b:NameList>
          <b:Person>
            <b:Last>Adnan</b:Last>
          </b:Person>
          <b:Person>
            <b:Last>Ahmed</b:Last>
            <b:First>Foisal</b:First>
          </b:Person>
          <b:Person>
            <b:Last>Bhuiyan</b:Last>
            <b:First>Md</b:First>
            <b:Middle>Sadman Shakif</b:Middle>
          </b:Person>
          <b:Person>
            <b:Last>Talha</b:Last>
            <b:First>Md</b:First>
            <b:Middle>Abu</b:Middle>
          </b:Person>
          <b:Person>
            <b:Last>Ahmad</b:Last>
            <b:First>Shameem</b:First>
          </b:Person>
          <b:Person>
            <b:Last>Islam</b:Last>
            <b:First>Md</b:First>
            <b:Middle>Mazharul</b:Middle>
          </b:Person>
        </b:NameList>
      </b:Author>
    </b:Author>
    <b:Title>https://ieeexplore.ieee.org/document/10441506</b:Title>
    <b:ProductionCompany>IEEE</b:ProductionCompany>
    <b:Year>2024</b:Year>
    <b:Month>FEB</b:Month>
    <b:Day>27</b:Day>
    <b:YearAccessed>2026</b:YearAccessed>
    <b:MonthAccessed>July</b:MonthAccessed>
    <b:DayAccessed>monday</b:DayAccessed>
    <b:URL>https://ieeexplore.ieee.org/document/10441506</b:URL>
    <b:RefOrder>2</b:RefOrder>
  </b:Source>
  <b:Source>
    <b:Tag>Vik25</b:Tag>
    <b:SourceType>InternetSite</b:SourceType>
    <b:Guid>{851FD19D-CBC0-4778-A0FE-D4C73D4C1750}</b:Guid>
    <b:Author>
      <b:Author>
        <b:NameList>
          <b:Person>
            <b:Last>Singh</b:Last>
            <b:First>Vikram</b:First>
          </b:Person>
        </b:NameList>
      </b:Author>
    </b:Author>
    <b:Title>https://www.scribd.com/document/856388218/Vikki-SE-MiniProject</b:Title>
    <b:ProductionCompany>SCRIBD</b:ProductionCompany>
    <b:Year>2025</b:Year>
    <b:Month>SEPTEMBER</b:Month>
    <b:Day>Thursday</b:Day>
    <b:YearAccessed>2026</b:YearAccessed>
    <b:MonthAccessed>July</b:MonthAccessed>
    <b:DayAccessed>monday</b:DayAccessed>
    <b:URL>https://www.scribd.com/document/856388218/Vikki-SE-MiniProject</b:URL>
    <b:RefOrder>3</b:RefOrder>
  </b:Source>
  <b:Source>
    <b:Tag>Vik251</b:Tag>
    <b:SourceType>InternetSite</b:SourceType>
    <b:Guid>{3982512E-945B-490D-AAC4-35315EDA806F}</b:Guid>
    <b:Author>
      <b:Author>
        <b:NameList>
          <b:Person>
            <b:Last>Singh</b:Last>
            <b:First>Vikram</b:First>
          </b:Person>
        </b:NameList>
      </b:Author>
    </b:Author>
    <b:Title>https://www.scribd.com/document/856388218/Vikki-SE-MiniProject</b:Title>
    <b:ProductionCompany>Scribd</b:ProductionCompany>
    <b:Year>2025</b:Year>
    <b:Month>september</b:Month>
    <b:Day>Thursday</b:Day>
    <b:YearAccessed>2026</b:YearAccessed>
    <b:MonthAccessed>July</b:MonthAccessed>
    <b:DayAccessed>monday</b:DayAccessed>
    <b:URL>https://www.scribd.com/document/856388218/Vikki-SE-MiniProject</b:URL>
    <b:RefOrder>4</b:RefOrder>
  </b:Source>
  <b:Source>
    <b:Tag>vik25</b:Tag>
    <b:SourceType>InternetSite</b:SourceType>
    <b:Guid>{CE6318C1-17B5-421E-BC8C-D5E7D626F09D}</b:Guid>
    <b:Author>
      <b:Author>
        <b:NameList>
          <b:Person>
            <b:Last>SINGH</b:Last>
            <b:First>vikram</b:First>
          </b:Person>
        </b:NameList>
      </b:Author>
    </b:Author>
    <b:Title>https://www.scribd.com/document/856388218/Vikki-SE-MiniProject</b:Title>
    <b:ProductionCompany>Scribd</b:ProductionCompany>
    <b:Year>2025</b:Year>
    <b:Month>september</b:Month>
    <b:Day>Thursday</b:Day>
    <b:YearAccessed>2026</b:YearAccessed>
    <b:MonthAccessed>July</b:MonthAccessed>
    <b:DayAccessed>Monday</b:DayAccessed>
    <b:URL>https://www.scribd.com/document/856388218/Vikki-SE-MiniProject</b:URL>
    <b:RefOrder>5</b:RefOrder>
  </b:Source>
  <b:Source>
    <b:Tag>VIK25</b:Tag>
    <b:SourceType>InternetSite</b:SourceType>
    <b:Guid>{6A5E9F2B-37F5-4113-AAEF-B8C5D807B0A2}</b:Guid>
    <b:Author>
      <b:Author>
        <b:NameList>
          <b:Person>
            <b:Last>SINGH</b:Last>
            <b:First>VIKRAM</b:First>
          </b:Person>
        </b:NameList>
      </b:Author>
    </b:Author>
    <b:Title>https://www.scribd.com/document/927030186/Parking-Management-System-Project</b:Title>
    <b:ProductionCompany>Scribd</b:ProductionCompany>
    <b:Year>2025</b:Year>
    <b:Month>September</b:Month>
    <b:Day>Thursday</b:Day>
    <b:YearAccessed>2026</b:YearAccessed>
    <b:MonthAccessed>July</b:MonthAccessed>
    <b:DayAccessed>Monday</b:DayAccessed>
    <b:URL>https://www.scribd.com/document/927030186/Parking-Management-System-Project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7408E6-D326-4627-BDDB-8068677C7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2131</TotalTime>
  <Pages>39</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(Database)</dc:subject>
  <dc:creator>Koushik Modak</dc:creator>
  <cp:keywords/>
  <dc:description/>
  <cp:lastModifiedBy>Tejinder Singh Aulakh (2533151)</cp:lastModifiedBy>
  <cp:revision>573</cp:revision>
  <dcterms:created xsi:type="dcterms:W3CDTF">2026-02-21T19:34:00Z</dcterms:created>
  <dcterms:modified xsi:type="dcterms:W3CDTF">2026-07-20T15:35:00Z</dcterms:modified>
</cp:coreProperties>
</file>