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469B86" w14:textId="58433FCA" w:rsidR="00FF0759" w:rsidRPr="009B141B" w:rsidRDefault="00FF0759" w:rsidP="69D61D1D">
      <w:pPr>
        <w:rPr>
          <w:rFonts w:ascii="Arial" w:hAnsi="Arial" w:cs="Arial"/>
          <w:b/>
        </w:rPr>
      </w:pPr>
    </w:p>
    <w:p w14:paraId="7DBFB9A4" w14:textId="4261481C" w:rsidR="00FF0759" w:rsidRDefault="60CB829D" w:rsidP="74FE2192">
      <w:pPr>
        <w:rPr>
          <w:b/>
          <w:u w:val="single"/>
        </w:rPr>
      </w:pPr>
      <w:r w:rsidRPr="74FE2192">
        <w:rPr>
          <w:b/>
          <w:u w:val="single"/>
        </w:rPr>
        <w:t>HPFY</w:t>
      </w:r>
      <w:r w:rsidR="53D90ACA" w:rsidRPr="74FE2192">
        <w:rPr>
          <w:b/>
          <w:u w:val="single"/>
        </w:rPr>
        <w:t>3007:</w:t>
      </w:r>
      <w:r w:rsidRPr="74FE2192">
        <w:rPr>
          <w:b/>
          <w:u w:val="single"/>
        </w:rPr>
        <w:t xml:space="preserve"> </w:t>
      </w:r>
      <w:r w:rsidR="68CF4A07" w:rsidRPr="74FE2192">
        <w:rPr>
          <w:b/>
          <w:u w:val="single"/>
        </w:rPr>
        <w:t>Part 1:</w:t>
      </w:r>
      <w:r w:rsidR="00FF0759" w:rsidRPr="74FE2192">
        <w:rPr>
          <w:b/>
          <w:u w:val="single"/>
        </w:rPr>
        <w:t xml:space="preserve"> By</w:t>
      </w:r>
      <w:r w:rsidR="00DC256A" w:rsidRPr="74FE2192">
        <w:rPr>
          <w:b/>
          <w:u w:val="single"/>
        </w:rPr>
        <w:t>:</w:t>
      </w:r>
      <w:r w:rsidR="00FF0759" w:rsidRPr="74FE2192">
        <w:rPr>
          <w:b/>
          <w:u w:val="single"/>
        </w:rPr>
        <w:t xml:space="preserve"> Julia Jones</w:t>
      </w:r>
      <w:r w:rsidR="00DD0F1E">
        <w:rPr>
          <w:b/>
          <w:u w:val="single"/>
        </w:rPr>
        <w:t xml:space="preserve"> 2007994</w:t>
      </w:r>
    </w:p>
    <w:p w14:paraId="5D824CC6" w14:textId="77777777" w:rsidR="00D509CC" w:rsidRDefault="00D509CC" w:rsidP="74FE2192">
      <w:pPr>
        <w:rPr>
          <w:b/>
          <w:u w:val="single"/>
        </w:rPr>
      </w:pPr>
    </w:p>
    <w:p w14:paraId="4C68854F" w14:textId="421E8DA1" w:rsidR="74FE2192" w:rsidRDefault="00010018" w:rsidP="74FE2192">
      <w:pPr>
        <w:rPr>
          <w:b/>
          <w:u w:val="single"/>
        </w:rPr>
      </w:pPr>
      <w:r>
        <w:rPr>
          <w:b/>
          <w:u w:val="single"/>
        </w:rPr>
        <w:t>T</w:t>
      </w:r>
      <w:r w:rsidR="00DD0F1E">
        <w:rPr>
          <w:b/>
          <w:u w:val="single"/>
        </w:rPr>
        <w:t>itle</w:t>
      </w:r>
    </w:p>
    <w:p w14:paraId="292C235F" w14:textId="09E73ACC" w:rsidR="00DD0F1E" w:rsidRDefault="00C70D13" w:rsidP="74FE2192">
      <w:pPr>
        <w:rPr>
          <w:b/>
          <w:u w:val="single"/>
        </w:rPr>
      </w:pPr>
      <w:r>
        <w:rPr>
          <w:b/>
          <w:u w:val="single"/>
        </w:rPr>
        <w:t>Observ</w:t>
      </w:r>
      <w:r w:rsidR="00B77676">
        <w:rPr>
          <w:b/>
          <w:u w:val="single"/>
        </w:rPr>
        <w:t>ations</w:t>
      </w:r>
      <w:r>
        <w:rPr>
          <w:b/>
          <w:u w:val="single"/>
        </w:rPr>
        <w:t xml:space="preserve"> and </w:t>
      </w:r>
      <w:r w:rsidR="004F0C49">
        <w:rPr>
          <w:b/>
          <w:u w:val="single"/>
        </w:rPr>
        <w:t xml:space="preserve">interpretation </w:t>
      </w:r>
      <w:r w:rsidR="00BD2B35">
        <w:rPr>
          <w:b/>
          <w:u w:val="single"/>
        </w:rPr>
        <w:t>of the</w:t>
      </w:r>
      <w:r>
        <w:rPr>
          <w:b/>
          <w:u w:val="single"/>
        </w:rPr>
        <w:t xml:space="preserve"> </w:t>
      </w:r>
      <w:r w:rsidR="00F42CF4">
        <w:rPr>
          <w:b/>
          <w:u w:val="single"/>
        </w:rPr>
        <w:t xml:space="preserve">Memorialisation </w:t>
      </w:r>
      <w:r w:rsidR="002B0E70">
        <w:rPr>
          <w:b/>
          <w:u w:val="single"/>
        </w:rPr>
        <w:t>to</w:t>
      </w:r>
      <w:r w:rsidR="00F42CF4">
        <w:rPr>
          <w:b/>
          <w:u w:val="single"/>
        </w:rPr>
        <w:t xml:space="preserve"> the </w:t>
      </w:r>
      <w:proofErr w:type="spellStart"/>
      <w:r w:rsidR="00F42CF4">
        <w:rPr>
          <w:b/>
          <w:u w:val="single"/>
        </w:rPr>
        <w:t>Megicks</w:t>
      </w:r>
      <w:proofErr w:type="spellEnd"/>
      <w:r w:rsidR="00F42CF4">
        <w:rPr>
          <w:b/>
          <w:u w:val="single"/>
        </w:rPr>
        <w:t xml:space="preserve"> </w:t>
      </w:r>
      <w:r w:rsidR="00A1260F">
        <w:rPr>
          <w:b/>
          <w:u w:val="single"/>
        </w:rPr>
        <w:t>F</w:t>
      </w:r>
      <w:r w:rsidR="00F42CF4">
        <w:rPr>
          <w:b/>
          <w:u w:val="single"/>
        </w:rPr>
        <w:t>amily</w:t>
      </w:r>
      <w:r w:rsidR="00A1260F">
        <w:rPr>
          <w:b/>
          <w:u w:val="single"/>
        </w:rPr>
        <w:t xml:space="preserve"> Name through </w:t>
      </w:r>
      <w:r w:rsidR="000F1534">
        <w:rPr>
          <w:b/>
          <w:u w:val="single"/>
        </w:rPr>
        <w:t>Affluence</w:t>
      </w:r>
      <w:r w:rsidR="00E12ECC" w:rsidRPr="00E12ECC">
        <w:rPr>
          <w:b/>
          <w:u w:val="single"/>
        </w:rPr>
        <w:t xml:space="preserve"> </w:t>
      </w:r>
      <w:r w:rsidR="00E12ECC">
        <w:rPr>
          <w:b/>
          <w:u w:val="single"/>
        </w:rPr>
        <w:t>and</w:t>
      </w:r>
      <w:r w:rsidR="000F1534">
        <w:rPr>
          <w:b/>
          <w:u w:val="single"/>
        </w:rPr>
        <w:t xml:space="preserve"> Love</w:t>
      </w:r>
      <w:r w:rsidR="0037214B">
        <w:rPr>
          <w:b/>
          <w:u w:val="single"/>
        </w:rPr>
        <w:t>,</w:t>
      </w:r>
      <w:r w:rsidR="007078E8" w:rsidRPr="007078E8">
        <w:rPr>
          <w:b/>
          <w:u w:val="single"/>
        </w:rPr>
        <w:t xml:space="preserve"> </w:t>
      </w:r>
      <w:r w:rsidR="00FE165B">
        <w:rPr>
          <w:b/>
          <w:u w:val="single"/>
        </w:rPr>
        <w:t>including</w:t>
      </w:r>
      <w:r w:rsidR="00AA3780">
        <w:rPr>
          <w:b/>
          <w:u w:val="single"/>
        </w:rPr>
        <w:t xml:space="preserve"> express</w:t>
      </w:r>
      <w:r w:rsidR="008E3A30">
        <w:rPr>
          <w:b/>
          <w:u w:val="single"/>
        </w:rPr>
        <w:t>ion of</w:t>
      </w:r>
      <w:r w:rsidR="00AA3780">
        <w:rPr>
          <w:b/>
          <w:u w:val="single"/>
        </w:rPr>
        <w:t xml:space="preserve"> their </w:t>
      </w:r>
      <w:r w:rsidR="0037214B">
        <w:rPr>
          <w:b/>
          <w:u w:val="single"/>
        </w:rPr>
        <w:t>Christian</w:t>
      </w:r>
      <w:r w:rsidR="00D875D8" w:rsidRPr="00D875D8">
        <w:rPr>
          <w:b/>
          <w:u w:val="single"/>
        </w:rPr>
        <w:t xml:space="preserve"> </w:t>
      </w:r>
      <w:r w:rsidR="0037214B">
        <w:rPr>
          <w:b/>
          <w:u w:val="single"/>
        </w:rPr>
        <w:t xml:space="preserve">Belief </w:t>
      </w:r>
      <w:r w:rsidR="00887D34">
        <w:rPr>
          <w:b/>
          <w:u w:val="single"/>
        </w:rPr>
        <w:t xml:space="preserve">through </w:t>
      </w:r>
      <w:r w:rsidR="00BF2A9F">
        <w:rPr>
          <w:b/>
          <w:u w:val="single"/>
        </w:rPr>
        <w:t>symbol</w:t>
      </w:r>
      <w:r w:rsidR="00887D34">
        <w:rPr>
          <w:b/>
          <w:u w:val="single"/>
        </w:rPr>
        <w:t>ism</w:t>
      </w:r>
      <w:r w:rsidR="00D93588">
        <w:rPr>
          <w:b/>
          <w:u w:val="single"/>
        </w:rPr>
        <w:t>, and the</w:t>
      </w:r>
      <w:r w:rsidR="006A5151">
        <w:rPr>
          <w:b/>
          <w:u w:val="single"/>
        </w:rPr>
        <w:t xml:space="preserve"> display of</w:t>
      </w:r>
      <w:r w:rsidR="00D93588">
        <w:rPr>
          <w:b/>
          <w:u w:val="single"/>
        </w:rPr>
        <w:t xml:space="preserve"> </w:t>
      </w:r>
      <w:r w:rsidR="00757F95">
        <w:rPr>
          <w:b/>
          <w:u w:val="single"/>
        </w:rPr>
        <w:t>bilingual</w:t>
      </w:r>
      <w:r w:rsidR="00D93588">
        <w:rPr>
          <w:b/>
          <w:u w:val="single"/>
        </w:rPr>
        <w:t xml:space="preserve"> </w:t>
      </w:r>
      <w:r w:rsidR="00757F95">
        <w:rPr>
          <w:b/>
          <w:u w:val="single"/>
        </w:rPr>
        <w:t>typography</w:t>
      </w:r>
      <w:r w:rsidR="006124C4">
        <w:rPr>
          <w:b/>
          <w:u w:val="single"/>
        </w:rPr>
        <w:t xml:space="preserve"> in St Peters Church Lampeter.</w:t>
      </w:r>
    </w:p>
    <w:p w14:paraId="4AF31847" w14:textId="77777777" w:rsidR="0037214B" w:rsidRDefault="0037214B" w:rsidP="74FE2192">
      <w:pPr>
        <w:rPr>
          <w:b/>
          <w:u w:val="single"/>
        </w:rPr>
      </w:pPr>
    </w:p>
    <w:p w14:paraId="248048C4" w14:textId="0E01EF5F" w:rsidR="008C2098" w:rsidRDefault="00180144" w:rsidP="74FE2192">
      <w:pPr>
        <w:rPr>
          <w:b/>
          <w:u w:val="single"/>
        </w:rPr>
      </w:pPr>
      <w:r w:rsidRPr="74FE2192">
        <w:rPr>
          <w:b/>
          <w:u w:val="single"/>
        </w:rPr>
        <w:t>Abstrac</w:t>
      </w:r>
      <w:r w:rsidR="00975AAE">
        <w:rPr>
          <w:b/>
          <w:u w:val="single"/>
        </w:rPr>
        <w:t>t</w:t>
      </w:r>
    </w:p>
    <w:p w14:paraId="11D6EC7E" w14:textId="133BD2DF" w:rsidR="00737C3A" w:rsidRDefault="00CA0917">
      <w:r>
        <w:t>It</w:t>
      </w:r>
      <w:r w:rsidR="00F94912">
        <w:t xml:space="preserve"> i</w:t>
      </w:r>
      <w:r>
        <w:t xml:space="preserve">s not difficult to be </w:t>
      </w:r>
      <w:r w:rsidR="6F0B193A">
        <w:t>dr</w:t>
      </w:r>
      <w:r>
        <w:t>a</w:t>
      </w:r>
      <w:r w:rsidR="6F0B193A">
        <w:t>w</w:t>
      </w:r>
      <w:r>
        <w:t>n</w:t>
      </w:r>
      <w:r w:rsidR="6F0B193A">
        <w:t xml:space="preserve"> to this grave</w:t>
      </w:r>
      <w:r w:rsidR="250A4000">
        <w:t>/monument,</w:t>
      </w:r>
      <w:r w:rsidR="6F0B193A">
        <w:t xml:space="preserve"> </w:t>
      </w:r>
      <w:r w:rsidR="00F94912">
        <w:t>due to</w:t>
      </w:r>
      <w:r w:rsidR="6F0B193A">
        <w:t xml:space="preserve"> </w:t>
      </w:r>
      <w:r w:rsidR="600D1E99">
        <w:t>its</w:t>
      </w:r>
      <w:r w:rsidR="00BF008E">
        <w:t xml:space="preserve"> dom</w:t>
      </w:r>
      <w:r w:rsidR="00D56C39">
        <w:t>i</w:t>
      </w:r>
      <w:r w:rsidR="00BF008E">
        <w:t>nant</w:t>
      </w:r>
      <w:r w:rsidR="6F0B193A">
        <w:t xml:space="preserve"> size, Egyptian style, and concept of </w:t>
      </w:r>
      <w:r w:rsidR="003E12F0">
        <w:t>unity</w:t>
      </w:r>
      <w:r w:rsidR="6F0B193A">
        <w:t xml:space="preserve"> </w:t>
      </w:r>
      <w:r w:rsidR="009A52C1">
        <w:t xml:space="preserve">that </w:t>
      </w:r>
      <w:r w:rsidR="6F0B193A">
        <w:t xml:space="preserve">it </w:t>
      </w:r>
      <w:r w:rsidR="00211BA0">
        <w:t>portrays</w:t>
      </w:r>
      <w:r w:rsidR="6F0B193A">
        <w:t xml:space="preserve">. </w:t>
      </w:r>
    </w:p>
    <w:p w14:paraId="3DE2F511" w14:textId="2AC421AE" w:rsidR="00737C3A" w:rsidRDefault="6F0B193A">
      <w:r>
        <w:t xml:space="preserve">In very close proximity to St Peters church, between the south and west </w:t>
      </w:r>
      <w:r w:rsidR="634A8C67">
        <w:t>entrances</w:t>
      </w:r>
      <w:r w:rsidR="009F2A18">
        <w:t>,</w:t>
      </w:r>
      <w:r w:rsidR="59D561B8">
        <w:t xml:space="preserve"> it</w:t>
      </w:r>
      <w:r>
        <w:t xml:space="preserve"> would have also been a prime spot for the earlier church situated just south of the church now standing. </w:t>
      </w:r>
    </w:p>
    <w:p w14:paraId="411A8F8D" w14:textId="03A0EA81" w:rsidR="00737C3A" w:rsidRPr="00586C74" w:rsidRDefault="6F0B193A" w:rsidP="74FE2192">
      <w:pPr>
        <w:rPr>
          <w:b/>
          <w:bCs w:val="0"/>
          <w:noProof/>
        </w:rPr>
      </w:pPr>
      <w:r>
        <w:t>With great views overlooking the town and surrounding v</w:t>
      </w:r>
      <w:r w:rsidR="3A76BA87">
        <w:t>ale</w:t>
      </w:r>
      <w:r>
        <w:t xml:space="preserve"> of </w:t>
      </w:r>
      <w:proofErr w:type="spellStart"/>
      <w:r>
        <w:t>Teif</w:t>
      </w:r>
      <w:r w:rsidR="00D56C39">
        <w:t>i</w:t>
      </w:r>
      <w:proofErr w:type="spellEnd"/>
      <w:r>
        <w:t xml:space="preserve">, the monument is in the style of </w:t>
      </w:r>
      <w:r w:rsidR="0035338A">
        <w:t>C</w:t>
      </w:r>
      <w:r>
        <w:t xml:space="preserve">leopatras </w:t>
      </w:r>
      <w:r w:rsidR="0035338A">
        <w:t>N</w:t>
      </w:r>
      <w:r>
        <w:t>eedle</w:t>
      </w:r>
      <w:r w:rsidR="0098725F">
        <w:t>.</w:t>
      </w:r>
      <w:r>
        <w:t xml:space="preserve"> </w:t>
      </w:r>
      <w:r w:rsidR="00F9726D">
        <w:t>D</w:t>
      </w:r>
      <w:r w:rsidR="2C551B98">
        <w:t>isplaying twenty</w:t>
      </w:r>
      <w:r>
        <w:t>-eight names</w:t>
      </w:r>
      <w:r w:rsidR="00D24974">
        <w:t>,</w:t>
      </w:r>
      <w:r w:rsidR="00684A1C">
        <w:t xml:space="preserve"> Christian symbol</w:t>
      </w:r>
      <w:r w:rsidR="00F9726D">
        <w:t>s</w:t>
      </w:r>
      <w:r w:rsidR="00F765E6">
        <w:t xml:space="preserve">, </w:t>
      </w:r>
      <w:r w:rsidR="00DD53EA">
        <w:t>bi</w:t>
      </w:r>
      <w:r w:rsidR="00F765E6">
        <w:t xml:space="preserve">lingual </w:t>
      </w:r>
      <w:r w:rsidR="00087BDF">
        <w:t>typography,</w:t>
      </w:r>
      <w:r w:rsidR="00D24974">
        <w:t xml:space="preserve"> and the </w:t>
      </w:r>
      <w:r w:rsidR="000D35FE">
        <w:t xml:space="preserve">continual love shown by the </w:t>
      </w:r>
      <w:r w:rsidR="00F765E6">
        <w:t xml:space="preserve">potted </w:t>
      </w:r>
      <w:r w:rsidR="000D35FE">
        <w:t>flowers</w:t>
      </w:r>
      <w:r w:rsidR="001E2292">
        <w:t xml:space="preserve"> before the monument</w:t>
      </w:r>
      <w:r>
        <w:t xml:space="preserve"> </w:t>
      </w:r>
      <w:r w:rsidR="00F765E6">
        <w:t>itself.</w:t>
      </w:r>
    </w:p>
    <w:p w14:paraId="7BF1220B" w14:textId="4946843D" w:rsidR="00737C3A" w:rsidRDefault="00737C3A" w:rsidP="74FE2192"/>
    <w:p w14:paraId="314BE14B" w14:textId="77777777" w:rsidR="00972606" w:rsidRDefault="00972606" w:rsidP="74FE2192"/>
    <w:p w14:paraId="1AEAFA6B" w14:textId="3E89348B" w:rsidR="00CA2921" w:rsidRDefault="00CA2921" w:rsidP="74FE2192"/>
    <w:p w14:paraId="17B1F772" w14:textId="37D108C7" w:rsidR="00737C3A" w:rsidRDefault="002D3856" w:rsidP="5DF632B9">
      <w:pPr>
        <w:rPr>
          <w:b/>
          <w:u w:val="single"/>
        </w:rPr>
      </w:pPr>
      <w:r>
        <w:rPr>
          <w:b/>
          <w:u w:val="single"/>
        </w:rPr>
        <w:t>Introduction</w:t>
      </w:r>
    </w:p>
    <w:p w14:paraId="4527E81F" w14:textId="2574D6AA" w:rsidR="00DE14CD" w:rsidRDefault="00737C3A" w:rsidP="00E6084F">
      <w:r>
        <w:t>The</w:t>
      </w:r>
      <w:r w:rsidR="00A75D62">
        <w:t xml:space="preserve"> earliest </w:t>
      </w:r>
      <w:r w:rsidR="00AD418D">
        <w:t xml:space="preserve">known </w:t>
      </w:r>
      <w:r w:rsidR="00A75D62">
        <w:t xml:space="preserve">reference to a church </w:t>
      </w:r>
      <w:r w:rsidR="00FA6666">
        <w:t xml:space="preserve">on this site was by Pope </w:t>
      </w:r>
      <w:r w:rsidR="00E952CD">
        <w:t>Nicholas in 1291</w:t>
      </w:r>
      <w:r w:rsidR="006D30F5">
        <w:t>.</w:t>
      </w:r>
      <w:sdt>
        <w:sdtPr>
          <w:id w:val="-1267688876"/>
          <w:citation/>
        </w:sdtPr>
        <w:sdtEndPr/>
        <w:sdtContent>
          <w:r w:rsidR="00F259C6">
            <w:fldChar w:fldCharType="begin"/>
          </w:r>
          <w:r w:rsidR="00F259C6">
            <w:instrText xml:space="preserve"> CITATION Joa20 \l 2057 </w:instrText>
          </w:r>
          <w:r w:rsidR="00F259C6">
            <w:fldChar w:fldCharType="separate"/>
          </w:r>
          <w:r w:rsidR="00F259C6">
            <w:rPr>
              <w:noProof/>
            </w:rPr>
            <w:t xml:space="preserve"> </w:t>
          </w:r>
          <w:r w:rsidR="00F259C6" w:rsidRPr="00F259C6">
            <w:rPr>
              <w:noProof/>
            </w:rPr>
            <w:t>(oakley, 2020)</w:t>
          </w:r>
          <w:r w:rsidR="00F259C6">
            <w:fldChar w:fldCharType="end"/>
          </w:r>
        </w:sdtContent>
      </w:sdt>
      <w:r w:rsidR="006D30F5">
        <w:t xml:space="preserve"> </w:t>
      </w:r>
      <w:r w:rsidR="002E2B50">
        <w:t>The Egyptian style obelisk monument</w:t>
      </w:r>
      <w:r w:rsidR="009A07BF">
        <w:t xml:space="preserve"> </w:t>
      </w:r>
      <w:r w:rsidR="002E1C39">
        <w:t xml:space="preserve">made </w:t>
      </w:r>
      <w:r w:rsidR="009A07BF">
        <w:t>popular</w:t>
      </w:r>
      <w:r w:rsidR="002E1C39">
        <w:t xml:space="preserve"> </w:t>
      </w:r>
      <w:r w:rsidR="00A92C74">
        <w:t>by Queen Victoria</w:t>
      </w:r>
      <w:r w:rsidR="00747E05">
        <w:t>.</w:t>
      </w:r>
      <w:r w:rsidR="00671BDC">
        <w:t xml:space="preserve"> </w:t>
      </w:r>
      <w:r w:rsidR="001A1BEE">
        <w:t xml:space="preserve">Representing Eternal Life </w:t>
      </w:r>
      <w:r w:rsidR="00344EB1">
        <w:t>or the rays of the sun shining down forever</w:t>
      </w:r>
      <w:r w:rsidR="00C546AA">
        <w:t xml:space="preserve"> on the </w:t>
      </w:r>
      <w:r w:rsidR="002E2B50">
        <w:t>deceased</w:t>
      </w:r>
      <w:r w:rsidR="00543888">
        <w:t>.</w:t>
      </w:r>
      <w:sdt>
        <w:sdtPr>
          <w:id w:val="-655380888"/>
          <w:citation/>
        </w:sdtPr>
        <w:sdtEndPr/>
        <w:sdtContent>
          <w:r w:rsidR="00C546AA">
            <w:fldChar w:fldCharType="begin"/>
          </w:r>
          <w:r w:rsidR="00C546AA">
            <w:instrText xml:space="preserve"> CITATION Lau18 \l 2057 </w:instrText>
          </w:r>
          <w:r w:rsidR="00C546AA">
            <w:fldChar w:fldCharType="separate"/>
          </w:r>
          <w:r w:rsidR="00C546AA">
            <w:rPr>
              <w:noProof/>
            </w:rPr>
            <w:t xml:space="preserve"> </w:t>
          </w:r>
          <w:r w:rsidR="00C546AA" w:rsidRPr="00C546AA">
            <w:rPr>
              <w:noProof/>
            </w:rPr>
            <w:t>(Hill, 2018)</w:t>
          </w:r>
          <w:r w:rsidR="00C546AA">
            <w:fldChar w:fldCharType="end"/>
          </w:r>
        </w:sdtContent>
      </w:sdt>
    </w:p>
    <w:p w14:paraId="4D375EF6" w14:textId="179AB740" w:rsidR="001B2D11" w:rsidRDefault="00543888" w:rsidP="00E6084F">
      <w:r>
        <w:t>O</w:t>
      </w:r>
      <w:r w:rsidR="009A2A35">
        <w:t xml:space="preserve">nly </w:t>
      </w:r>
      <w:r w:rsidR="00975394">
        <w:t xml:space="preserve">covering </w:t>
      </w:r>
      <w:r w:rsidR="00932695">
        <w:t xml:space="preserve">a </w:t>
      </w:r>
      <w:r w:rsidR="00964BBC">
        <w:t>mere</w:t>
      </w:r>
      <w:r w:rsidR="00932695">
        <w:t xml:space="preserve"> </w:t>
      </w:r>
      <w:r w:rsidR="00975394">
        <w:t>200 years</w:t>
      </w:r>
      <w:r w:rsidR="009417BD" w:rsidRPr="009417BD">
        <w:t xml:space="preserve"> </w:t>
      </w:r>
      <w:r w:rsidR="009417BD">
        <w:t>in comparison</w:t>
      </w:r>
      <w:r w:rsidR="00975394">
        <w:t xml:space="preserve"> </w:t>
      </w:r>
      <w:r w:rsidR="00A255AF">
        <w:t>to</w:t>
      </w:r>
      <w:r w:rsidR="00975394">
        <w:t xml:space="preserve"> </w:t>
      </w:r>
      <w:r w:rsidR="008E56FF">
        <w:t xml:space="preserve">St Peters </w:t>
      </w:r>
      <w:r w:rsidR="00176AE3">
        <w:t>church</w:t>
      </w:r>
      <w:r w:rsidR="005B03F0">
        <w:t>’s</w:t>
      </w:r>
      <w:r w:rsidR="00DA5905">
        <w:t xml:space="preserve"> h</w:t>
      </w:r>
      <w:r w:rsidR="00975394">
        <w:t>istory</w:t>
      </w:r>
      <w:r w:rsidR="00045576">
        <w:t>.</w:t>
      </w:r>
      <w:r w:rsidR="000A32E4">
        <w:t xml:space="preserve"> </w:t>
      </w:r>
      <w:r w:rsidR="00045576">
        <w:t>H</w:t>
      </w:r>
      <w:r w:rsidR="00DA5905">
        <w:t>owe</w:t>
      </w:r>
      <w:r w:rsidR="001D03DB">
        <w:t xml:space="preserve">ver </w:t>
      </w:r>
      <w:r w:rsidR="00DF141F">
        <w:t xml:space="preserve">still as impressive now </w:t>
      </w:r>
      <w:r w:rsidR="0031342C">
        <w:t>with its size, condition</w:t>
      </w:r>
      <w:r w:rsidR="00550FDF">
        <w:t>,</w:t>
      </w:r>
      <w:r w:rsidR="0031342C">
        <w:t xml:space="preserve"> placement</w:t>
      </w:r>
      <w:r w:rsidR="00045576">
        <w:t>,</w:t>
      </w:r>
      <w:r w:rsidR="002372BA">
        <w:t xml:space="preserve"> </w:t>
      </w:r>
      <w:r w:rsidR="00884856">
        <w:t>expensive imported stone</w:t>
      </w:r>
      <w:r w:rsidR="0065288A">
        <w:t xml:space="preserve">, </w:t>
      </w:r>
      <w:r w:rsidR="00661DAF">
        <w:t>separation from others</w:t>
      </w:r>
      <w:r w:rsidR="0065288A">
        <w:t>,</w:t>
      </w:r>
      <w:r w:rsidR="00661DAF">
        <w:t xml:space="preserve"> </w:t>
      </w:r>
      <w:r w:rsidR="00E90BCB">
        <w:t xml:space="preserve">unity </w:t>
      </w:r>
      <w:r w:rsidR="00661DAF">
        <w:t>of</w:t>
      </w:r>
      <w:r w:rsidR="00E90BCB">
        <w:t xml:space="preserve"> </w:t>
      </w:r>
      <w:r w:rsidR="00045576">
        <w:t xml:space="preserve">many </w:t>
      </w:r>
      <w:r w:rsidR="00E90BCB">
        <w:t>family</w:t>
      </w:r>
      <w:r w:rsidR="00045576">
        <w:t xml:space="preserve"> names</w:t>
      </w:r>
      <w:r w:rsidR="007A6A35">
        <w:t xml:space="preserve"> and respect and remembrance still been shown to</w:t>
      </w:r>
      <w:r w:rsidR="00E26D6B">
        <w:t xml:space="preserve"> this </w:t>
      </w:r>
      <w:r w:rsidR="007A6A35">
        <w:t xml:space="preserve">day. </w:t>
      </w:r>
    </w:p>
    <w:p w14:paraId="21C2C385" w14:textId="24EFFC21" w:rsidR="00B57791" w:rsidRDefault="00B57791">
      <w:pPr>
        <w:rPr>
          <w:b/>
          <w:bCs w:val="0"/>
          <w:u w:val="single"/>
        </w:rPr>
      </w:pPr>
    </w:p>
    <w:p w14:paraId="2797CB6B" w14:textId="0239FAB9" w:rsidR="00C27AB0" w:rsidRDefault="006451A4" w:rsidP="00C27AB0">
      <w:pPr>
        <w:tabs>
          <w:tab w:val="left" w:pos="1047"/>
          <w:tab w:val="center" w:pos="4513"/>
        </w:tabs>
        <w:jc w:val="left"/>
        <w:rPr>
          <w:b/>
        </w:rPr>
      </w:pPr>
      <w:r>
        <w:rPr>
          <w:b/>
          <w:bCs w:val="0"/>
          <w:u w:val="single"/>
        </w:rPr>
        <w:t>Key words</w:t>
      </w:r>
      <w:r w:rsidRPr="006B17F9">
        <w:rPr>
          <w:b/>
          <w:bCs w:val="0"/>
        </w:rPr>
        <w:t xml:space="preserve"> </w:t>
      </w:r>
      <w:r w:rsidR="006B17F9" w:rsidRPr="006B17F9">
        <w:rPr>
          <w:b/>
          <w:bCs w:val="0"/>
        </w:rPr>
        <w:t>–</w:t>
      </w:r>
      <w:r w:rsidRPr="006B17F9">
        <w:rPr>
          <w:b/>
          <w:bCs w:val="0"/>
        </w:rPr>
        <w:t xml:space="preserve"> </w:t>
      </w:r>
      <w:r w:rsidR="006B17F9" w:rsidRPr="006B17F9">
        <w:rPr>
          <w:b/>
          <w:bCs w:val="0"/>
        </w:rPr>
        <w:t>St</w:t>
      </w:r>
      <w:r w:rsidR="006B17F9">
        <w:rPr>
          <w:b/>
          <w:bCs w:val="0"/>
        </w:rPr>
        <w:t>. Peters church,</w:t>
      </w:r>
      <w:r w:rsidR="00622CD5">
        <w:rPr>
          <w:b/>
          <w:bCs w:val="0"/>
        </w:rPr>
        <w:t xml:space="preserve"> Lampeter</w:t>
      </w:r>
      <w:r w:rsidR="00E91C68">
        <w:rPr>
          <w:b/>
          <w:bCs w:val="0"/>
        </w:rPr>
        <w:t>,</w:t>
      </w:r>
      <w:r w:rsidR="00C27AB0" w:rsidRPr="6075F223">
        <w:rPr>
          <w:b/>
        </w:rPr>
        <w:t xml:space="preserve"> </w:t>
      </w:r>
      <w:r w:rsidR="00C27AB0">
        <w:rPr>
          <w:b/>
        </w:rPr>
        <w:t>SA48 7ER</w:t>
      </w:r>
      <w:r w:rsidR="00C27AB0" w:rsidRPr="6075F223">
        <w:rPr>
          <w:b/>
        </w:rPr>
        <w:t xml:space="preserve">       </w:t>
      </w:r>
      <w:r w:rsidR="00C27AB0">
        <w:rPr>
          <w:b/>
        </w:rPr>
        <w:t xml:space="preserve">              </w:t>
      </w:r>
      <w:r w:rsidR="00C27AB0" w:rsidRPr="6075F223">
        <w:rPr>
          <w:b/>
        </w:rPr>
        <w:t xml:space="preserve">                                 </w:t>
      </w:r>
    </w:p>
    <w:p w14:paraId="25A844DF" w14:textId="4933117C" w:rsidR="0005646B" w:rsidRDefault="00CD7553">
      <w:pPr>
        <w:rPr>
          <w:b/>
          <w:bCs w:val="0"/>
        </w:rPr>
      </w:pPr>
      <w:r>
        <w:rPr>
          <w:b/>
          <w:bCs w:val="0"/>
        </w:rPr>
        <w:t>Obelisk</w:t>
      </w:r>
      <w:r w:rsidR="008248BE">
        <w:rPr>
          <w:b/>
          <w:bCs w:val="0"/>
        </w:rPr>
        <w:t>,</w:t>
      </w:r>
      <w:r w:rsidR="00B941CA">
        <w:rPr>
          <w:b/>
          <w:bCs w:val="0"/>
        </w:rPr>
        <w:t xml:space="preserve"> </w:t>
      </w:r>
      <w:r w:rsidR="00853177">
        <w:rPr>
          <w:b/>
          <w:bCs w:val="0"/>
        </w:rPr>
        <w:t xml:space="preserve">Christian </w:t>
      </w:r>
      <w:r w:rsidR="00470E51">
        <w:rPr>
          <w:b/>
          <w:bCs w:val="0"/>
        </w:rPr>
        <w:t>symbolism,</w:t>
      </w:r>
      <w:r w:rsidR="008248BE">
        <w:rPr>
          <w:b/>
          <w:bCs w:val="0"/>
        </w:rPr>
        <w:t xml:space="preserve"> </w:t>
      </w:r>
      <w:proofErr w:type="spellStart"/>
      <w:r w:rsidR="008248BE">
        <w:rPr>
          <w:b/>
          <w:bCs w:val="0"/>
        </w:rPr>
        <w:t>Megicks</w:t>
      </w:r>
      <w:proofErr w:type="spellEnd"/>
      <w:r w:rsidR="008248BE">
        <w:rPr>
          <w:b/>
          <w:bCs w:val="0"/>
        </w:rPr>
        <w:t xml:space="preserve"> family</w:t>
      </w:r>
      <w:r w:rsidR="00806B54">
        <w:rPr>
          <w:b/>
          <w:bCs w:val="0"/>
        </w:rPr>
        <w:t>,</w:t>
      </w:r>
      <w:r w:rsidR="00100EE8">
        <w:rPr>
          <w:b/>
          <w:bCs w:val="0"/>
        </w:rPr>
        <w:t xml:space="preserve"> </w:t>
      </w:r>
      <w:r w:rsidR="00890F0A">
        <w:rPr>
          <w:b/>
          <w:bCs w:val="0"/>
        </w:rPr>
        <w:t>affluence, love</w:t>
      </w:r>
      <w:r w:rsidR="00E91C68">
        <w:rPr>
          <w:b/>
          <w:bCs w:val="0"/>
        </w:rPr>
        <w:t>,</w:t>
      </w:r>
      <w:r w:rsidR="003330B7">
        <w:rPr>
          <w:b/>
          <w:bCs w:val="0"/>
        </w:rPr>
        <w:t xml:space="preserve"> longevity.</w:t>
      </w:r>
    </w:p>
    <w:p w14:paraId="29143CD3" w14:textId="77777777" w:rsidR="004214C3" w:rsidRPr="006451A4" w:rsidRDefault="004214C3">
      <w:pPr>
        <w:rPr>
          <w:b/>
          <w:bCs w:val="0"/>
        </w:rPr>
      </w:pPr>
    </w:p>
    <w:p w14:paraId="6188CF1F" w14:textId="474483F3" w:rsidR="00FF0759" w:rsidRDefault="009F14BB" w:rsidP="00060EA7">
      <w:pPr>
        <w:jc w:val="right"/>
        <w:rPr>
          <w:b/>
          <w:bCs w:val="0"/>
          <w:u w:val="single"/>
        </w:rPr>
      </w:pPr>
      <w:r>
        <w:rPr>
          <w:noProof/>
        </w:rPr>
        <w:lastRenderedPageBreak/>
        <w:drawing>
          <wp:anchor distT="0" distB="0" distL="114300" distR="114300" simplePos="0" relativeHeight="251658240" behindDoc="1" locked="0" layoutInCell="1" allowOverlap="1" wp14:anchorId="121715C7" wp14:editId="083B22CE">
            <wp:simplePos x="0" y="0"/>
            <wp:positionH relativeFrom="margin">
              <wp:align>left</wp:align>
            </wp:positionH>
            <wp:positionV relativeFrom="paragraph">
              <wp:posOffset>70024</wp:posOffset>
            </wp:positionV>
            <wp:extent cx="2456815" cy="2940685"/>
            <wp:effectExtent l="0" t="0" r="635" b="0"/>
            <wp:wrapSquare wrapText="bothSides"/>
            <wp:docPr id="263693446" name="Picture 26369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56815" cy="2940685"/>
                    </a:xfrm>
                    <a:prstGeom prst="rect">
                      <a:avLst/>
                    </a:prstGeom>
                  </pic:spPr>
                </pic:pic>
              </a:graphicData>
            </a:graphic>
            <wp14:sizeRelH relativeFrom="margin">
              <wp14:pctWidth>0</wp14:pctWidth>
            </wp14:sizeRelH>
            <wp14:sizeRelV relativeFrom="margin">
              <wp14:pctHeight>0</wp14:pctHeight>
            </wp14:sizeRelV>
          </wp:anchor>
        </w:drawing>
      </w:r>
      <w:r w:rsidR="00FF0759">
        <w:rPr>
          <w:noProof/>
        </w:rPr>
        <w:drawing>
          <wp:inline distT="0" distB="0" distL="0" distR="0" wp14:anchorId="2DA624AA" wp14:editId="382724EF">
            <wp:extent cx="2385060" cy="304729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0134" cy="3104888"/>
                    </a:xfrm>
                    <a:prstGeom prst="rect">
                      <a:avLst/>
                    </a:prstGeom>
                  </pic:spPr>
                </pic:pic>
              </a:graphicData>
            </a:graphic>
          </wp:inline>
        </w:drawing>
      </w:r>
    </w:p>
    <w:p w14:paraId="10534D70" w14:textId="2EFF45E2" w:rsidR="003A57ED" w:rsidRDefault="00FF0759" w:rsidP="74FE2192">
      <w:pPr>
        <w:rPr>
          <w:b/>
          <w:u w:val="single"/>
        </w:rPr>
      </w:pPr>
      <w:r w:rsidRPr="74FE2192">
        <w:rPr>
          <w:b/>
        </w:rPr>
        <w:t>Fig</w:t>
      </w:r>
      <w:r w:rsidR="4AB45B6A" w:rsidRPr="74FE2192">
        <w:rPr>
          <w:b/>
        </w:rPr>
        <w:t xml:space="preserve">.1                                                                                                Fig.2                                                     </w:t>
      </w:r>
      <w:r w:rsidR="003A57ED" w:rsidRPr="74FE2192">
        <w:rPr>
          <w:b/>
          <w:u w:val="single"/>
        </w:rPr>
        <w:t>Method</w:t>
      </w:r>
    </w:p>
    <w:p w14:paraId="62D8BF64" w14:textId="0453C1CB" w:rsidR="004374E7" w:rsidRDefault="00CD020E" w:rsidP="004374E7">
      <w:r>
        <w:t xml:space="preserve">After </w:t>
      </w:r>
      <w:r w:rsidR="007927E2">
        <w:t xml:space="preserve">witnessing </w:t>
      </w:r>
      <w:r w:rsidR="00CC24B9">
        <w:t>the</w:t>
      </w:r>
      <w:r w:rsidR="003E10F8">
        <w:t xml:space="preserve"> ever</w:t>
      </w:r>
      <w:r w:rsidR="6D0BF338">
        <w:t>-</w:t>
      </w:r>
      <w:r w:rsidR="003E10F8">
        <w:t>changing</w:t>
      </w:r>
      <w:r w:rsidR="007927E2">
        <w:t xml:space="preserve"> evolution </w:t>
      </w:r>
      <w:r w:rsidR="00A94A49">
        <w:t xml:space="preserve">undertaken </w:t>
      </w:r>
      <w:r w:rsidR="00543B20">
        <w:t xml:space="preserve">in the graveyard </w:t>
      </w:r>
      <w:r w:rsidR="00A94A49">
        <w:t>and</w:t>
      </w:r>
      <w:r w:rsidR="00942B6A">
        <w:t xml:space="preserve"> </w:t>
      </w:r>
      <w:r w:rsidR="002256DC">
        <w:t xml:space="preserve">being </w:t>
      </w:r>
      <w:r w:rsidR="00942B6A">
        <w:t>repeatedly drawn to the same grave/monument</w:t>
      </w:r>
      <w:r w:rsidR="00CB4E2F">
        <w:t>,</w:t>
      </w:r>
      <w:r w:rsidR="002F485E">
        <w:t xml:space="preserve"> p</w:t>
      </w:r>
      <w:r w:rsidR="0045750C">
        <w:t>er</w:t>
      </w:r>
      <w:r w:rsidR="002F485E">
        <w:t>haps</w:t>
      </w:r>
      <w:r w:rsidR="00CB4E2F">
        <w:t xml:space="preserve"> one of the largest</w:t>
      </w:r>
      <w:r w:rsidR="000C1D9A">
        <w:t xml:space="preserve"> there</w:t>
      </w:r>
      <w:r w:rsidR="007521C9">
        <w:t>, observ</w:t>
      </w:r>
      <w:r w:rsidR="00380358">
        <w:t>ing</w:t>
      </w:r>
      <w:r w:rsidR="007521C9">
        <w:t xml:space="preserve"> </w:t>
      </w:r>
      <w:r w:rsidR="00B52D50">
        <w:t>its</w:t>
      </w:r>
      <w:r w:rsidR="007521C9">
        <w:t xml:space="preserve"> </w:t>
      </w:r>
      <w:r w:rsidR="00330266">
        <w:t>grandeur and symbolism</w:t>
      </w:r>
      <w:r w:rsidR="00931AC4">
        <w:t>, the</w:t>
      </w:r>
      <w:r w:rsidR="005D1817">
        <w:t xml:space="preserve"> sheer</w:t>
      </w:r>
      <w:r w:rsidR="00931AC4">
        <w:t xml:space="preserve"> number of names</w:t>
      </w:r>
      <w:r w:rsidR="009C6A15">
        <w:t xml:space="preserve"> and the</w:t>
      </w:r>
      <w:r w:rsidR="00965DE5">
        <w:t xml:space="preserve"> </w:t>
      </w:r>
      <w:r w:rsidR="00ED43BC">
        <w:t>beautiful</w:t>
      </w:r>
      <w:r w:rsidR="00965DE5">
        <w:t xml:space="preserve"> pot of flowers placed </w:t>
      </w:r>
      <w:r w:rsidR="0068164A">
        <w:t xml:space="preserve">within the bed of </w:t>
      </w:r>
      <w:r w:rsidR="00072C8C">
        <w:t>the monument</w:t>
      </w:r>
      <w:r w:rsidR="005722A8">
        <w:t xml:space="preserve"> </w:t>
      </w:r>
      <w:r w:rsidR="0068164A">
        <w:t>(see Fig.</w:t>
      </w:r>
      <w:r w:rsidR="003A07ED">
        <w:t>2)</w:t>
      </w:r>
      <w:r w:rsidR="008C44C2">
        <w:t>.</w:t>
      </w:r>
    </w:p>
    <w:p w14:paraId="0CA7B800" w14:textId="30334E26" w:rsidR="0003470E" w:rsidRDefault="0003470E"/>
    <w:p w14:paraId="3D918AA8" w14:textId="6B804E61" w:rsidR="00883F50" w:rsidRPr="005136AD" w:rsidRDefault="006357BD">
      <w:r>
        <w:t>C</w:t>
      </w:r>
      <w:r w:rsidR="007F23B3">
        <w:t>op</w:t>
      </w:r>
      <w:r>
        <w:t>ying</w:t>
      </w:r>
      <w:r w:rsidR="007F23B3">
        <w:t xml:space="preserve"> the names down as seen in </w:t>
      </w:r>
      <w:r w:rsidR="00075244">
        <w:t>(</w:t>
      </w:r>
      <w:r w:rsidR="00DF2913" w:rsidRPr="0045750C">
        <w:t>Fig.3</w:t>
      </w:r>
      <w:r w:rsidR="0095549B">
        <w:t>, below</w:t>
      </w:r>
      <w:r w:rsidR="00DF2913">
        <w:t>)</w:t>
      </w:r>
      <w:r w:rsidR="00416C91">
        <w:t xml:space="preserve"> and then research</w:t>
      </w:r>
      <w:r w:rsidR="00D67ED0">
        <w:t>ing</w:t>
      </w:r>
      <w:r w:rsidR="00416C91">
        <w:t xml:space="preserve"> the</w:t>
      </w:r>
      <w:r w:rsidR="00404E44">
        <w:t>m</w:t>
      </w:r>
      <w:r w:rsidR="00416C91">
        <w:t xml:space="preserve"> </w:t>
      </w:r>
      <w:r w:rsidR="00850476">
        <w:t>to see a</w:t>
      </w:r>
      <w:r w:rsidR="002E48AC">
        <w:t xml:space="preserve"> glimpse </w:t>
      </w:r>
      <w:r w:rsidR="0045753C">
        <w:t>into</w:t>
      </w:r>
      <w:r w:rsidR="002E48AC">
        <w:t xml:space="preserve"> their life, work, standing in the community</w:t>
      </w:r>
      <w:r w:rsidR="00707D4D">
        <w:t xml:space="preserve"> and what they looked like</w:t>
      </w:r>
      <w:r w:rsidR="009D6AE3">
        <w:t>.</w:t>
      </w:r>
      <w:sdt>
        <w:sdtPr>
          <w:id w:val="-399527461"/>
          <w:citation/>
        </w:sdtPr>
        <w:sdtEndPr/>
        <w:sdtContent>
          <w:r w:rsidR="0015038D">
            <w:fldChar w:fldCharType="begin"/>
          </w:r>
          <w:r w:rsidR="00356C63">
            <w:instrText xml:space="preserve">CITATION Anc20 \l 2057 </w:instrText>
          </w:r>
          <w:r w:rsidR="0015038D">
            <w:fldChar w:fldCharType="separate"/>
          </w:r>
          <w:r w:rsidR="00356C63">
            <w:rPr>
              <w:noProof/>
            </w:rPr>
            <w:t xml:space="preserve"> </w:t>
          </w:r>
          <w:r w:rsidR="00356C63" w:rsidRPr="00356C63">
            <w:rPr>
              <w:noProof/>
            </w:rPr>
            <w:t>(Anon., 2002-2020)</w:t>
          </w:r>
          <w:r w:rsidR="0015038D">
            <w:fldChar w:fldCharType="end"/>
          </w:r>
        </w:sdtContent>
      </w:sdt>
      <w:r w:rsidR="009D6AE3">
        <w:t xml:space="preserve"> </w:t>
      </w:r>
      <w:r w:rsidR="00847F12">
        <w:t>T</w:t>
      </w:r>
      <w:r w:rsidR="009D6AE3">
        <w:t>hen research</w:t>
      </w:r>
      <w:r w:rsidR="00847F12">
        <w:t>ing</w:t>
      </w:r>
      <w:r w:rsidR="009D6AE3">
        <w:t xml:space="preserve"> the symbols </w:t>
      </w:r>
      <w:r w:rsidR="00D47E20">
        <w:t>and their meanings to gain better knowledge of their beliefs</w:t>
      </w:r>
      <w:r w:rsidR="00BF475E">
        <w:t>,</w:t>
      </w:r>
      <w:sdt>
        <w:sdtPr>
          <w:id w:val="-174657205"/>
          <w:citation/>
        </w:sdtPr>
        <w:sdtEndPr/>
        <w:sdtContent>
          <w:r w:rsidR="00AB15AB">
            <w:fldChar w:fldCharType="begin"/>
          </w:r>
          <w:r w:rsidR="00AB15AB">
            <w:instrText xml:space="preserve"> CITATION htt20 \l 2057 </w:instrText>
          </w:r>
          <w:r w:rsidR="00AB15AB">
            <w:fldChar w:fldCharType="separate"/>
          </w:r>
          <w:r w:rsidR="00AB15AB">
            <w:rPr>
              <w:noProof/>
            </w:rPr>
            <w:t xml:space="preserve"> </w:t>
          </w:r>
          <w:r w:rsidR="00AB15AB" w:rsidRPr="00AB15AB">
            <w:rPr>
              <w:noProof/>
            </w:rPr>
            <w:t>(Anon., n.d.)</w:t>
          </w:r>
          <w:r w:rsidR="00AB15AB">
            <w:fldChar w:fldCharType="end"/>
          </w:r>
        </w:sdtContent>
      </w:sdt>
      <w:r w:rsidR="009B52EC">
        <w:t xml:space="preserve"> </w:t>
      </w:r>
      <w:r w:rsidR="00970E78">
        <w:t xml:space="preserve">the </w:t>
      </w:r>
      <w:r w:rsidR="00A57BFB">
        <w:t>family’s</w:t>
      </w:r>
      <w:r w:rsidR="00970E78">
        <w:t xml:space="preserve"> </w:t>
      </w:r>
      <w:r w:rsidR="00330F9B">
        <w:t>love</w:t>
      </w:r>
      <w:r w:rsidR="00310157">
        <w:t xml:space="preserve"> for </w:t>
      </w:r>
      <w:r w:rsidR="009C2C03">
        <w:t>the named departed</w:t>
      </w:r>
      <w:r w:rsidR="00330F9B">
        <w:t xml:space="preserve"> and </w:t>
      </w:r>
      <w:r w:rsidR="0047371E">
        <w:t xml:space="preserve">the </w:t>
      </w:r>
      <w:r w:rsidR="00E748ED">
        <w:t>facilitation</w:t>
      </w:r>
      <w:r w:rsidR="00330F9B">
        <w:t xml:space="preserve"> for </w:t>
      </w:r>
      <w:r w:rsidR="00310157" w:rsidRPr="005136AD">
        <w:t>memorialisation</w:t>
      </w:r>
      <w:r w:rsidR="009B52EC" w:rsidRPr="005136AD">
        <w:t>.</w:t>
      </w:r>
    </w:p>
    <w:p w14:paraId="6384DEBD" w14:textId="77777777" w:rsidR="00BF2678" w:rsidRDefault="008C44C2" w:rsidP="008C44C2">
      <w:r w:rsidRPr="005136AD">
        <w:t>Thirteen of the names have five pointed stars and Latin Christian crosses,</w:t>
      </w:r>
      <w:r w:rsidR="003C5029">
        <w:t xml:space="preserve"> </w:t>
      </w:r>
      <w:r w:rsidR="00AA133D">
        <w:t>(see Fig.</w:t>
      </w:r>
      <w:r w:rsidR="00F406C8">
        <w:t>5)</w:t>
      </w:r>
    </w:p>
    <w:p w14:paraId="30CDB80D" w14:textId="0F69FA81" w:rsidR="008C44C2" w:rsidRPr="005136AD" w:rsidRDefault="008C44C2" w:rsidP="008C44C2">
      <w:r w:rsidRPr="005136AD">
        <w:t>six of the names have stars with small decorative dot</w:t>
      </w:r>
      <w:r w:rsidR="0092552E">
        <w:t>s/rays</w:t>
      </w:r>
      <w:r w:rsidRPr="005136AD">
        <w:t xml:space="preserve"> between the spikes of the star with Latin Christian crosses,</w:t>
      </w:r>
      <w:r w:rsidR="00952829">
        <w:t xml:space="preserve"> </w:t>
      </w:r>
      <w:r w:rsidR="00F406C8">
        <w:t>(see Fig</w:t>
      </w:r>
      <w:r w:rsidR="002A4012">
        <w:t>.6)</w:t>
      </w:r>
      <w:r w:rsidRPr="005136AD">
        <w:t xml:space="preserve"> one name with a Greek Christian cross</w:t>
      </w:r>
      <w:r w:rsidR="007A6FB8" w:rsidRPr="005136AD">
        <w:t xml:space="preserve"> with</w:t>
      </w:r>
      <w:r w:rsidRPr="005136AD">
        <w:t xml:space="preserve"> star</w:t>
      </w:r>
      <w:r w:rsidR="007A5F91">
        <w:t xml:space="preserve"> (see Fig.7)</w:t>
      </w:r>
      <w:r w:rsidRPr="005136AD">
        <w:t xml:space="preserve"> and eight with no symbols.</w:t>
      </w:r>
    </w:p>
    <w:p w14:paraId="36EAACF3" w14:textId="1D98123F" w:rsidR="0010582C" w:rsidRDefault="0010582C">
      <w:r>
        <w:t>Next to</w:t>
      </w:r>
      <w:r w:rsidR="00066400">
        <w:t xml:space="preserve"> </w:t>
      </w:r>
      <w:r w:rsidR="00B332E8">
        <w:t xml:space="preserve">James who died in 1902 and </w:t>
      </w:r>
      <w:r w:rsidR="00291213">
        <w:t>Mary who died in 1929</w:t>
      </w:r>
      <w:r w:rsidR="007B3FC1">
        <w:t xml:space="preserve"> it had </w:t>
      </w:r>
      <w:r w:rsidR="005D7678">
        <w:t>“</w:t>
      </w:r>
      <w:r w:rsidR="007B3FC1">
        <w:t>corner shop</w:t>
      </w:r>
      <w:r w:rsidR="005D7678">
        <w:t>”</w:t>
      </w:r>
      <w:r w:rsidR="00971CFF">
        <w:t xml:space="preserve"> </w:t>
      </w:r>
      <w:r w:rsidR="00963914">
        <w:t>written in English</w:t>
      </w:r>
      <w:r w:rsidR="005D7678">
        <w:t>,</w:t>
      </w:r>
      <w:r w:rsidR="00E87146">
        <w:t xml:space="preserve"> </w:t>
      </w:r>
      <w:r w:rsidR="00971CFF">
        <w:t>indicating they might have been the fir</w:t>
      </w:r>
      <w:r w:rsidR="00D33210">
        <w:t xml:space="preserve">st to own the </w:t>
      </w:r>
      <w:r w:rsidR="00A57BFB">
        <w:t>“</w:t>
      </w:r>
      <w:r w:rsidR="00D33210">
        <w:t>corner shop</w:t>
      </w:r>
      <w:r w:rsidR="00A57BFB">
        <w:t>”</w:t>
      </w:r>
      <w:r w:rsidR="00D33210">
        <w:t xml:space="preserve"> that would remain in the family for another </w:t>
      </w:r>
      <w:r w:rsidR="00E248F0">
        <w:t>two-hundred</w:t>
      </w:r>
      <w:r w:rsidR="00D33210">
        <w:t xml:space="preserve"> years</w:t>
      </w:r>
      <w:r w:rsidR="160C83A4">
        <w:t>.</w:t>
      </w:r>
      <w:r w:rsidR="00C96954">
        <w:t xml:space="preserve">  </w:t>
      </w:r>
      <w:r w:rsidR="281EB0F9">
        <w:t>Additional research</w:t>
      </w:r>
      <w:r w:rsidR="6F0DC950">
        <w:t xml:space="preserve"> is subsequently required to investigate</w:t>
      </w:r>
      <w:r w:rsidR="00C96954">
        <w:t xml:space="preserve"> where their shop was, what they sold, how long had they been there</w:t>
      </w:r>
      <w:r w:rsidR="00377BC6">
        <w:t xml:space="preserve"> and </w:t>
      </w:r>
      <w:r w:rsidR="00CD2DC9">
        <w:t xml:space="preserve">were </w:t>
      </w:r>
      <w:r w:rsidR="4E7F152E">
        <w:t>there</w:t>
      </w:r>
      <w:r w:rsidR="00CD2DC9">
        <w:t xml:space="preserve"> any other places where the </w:t>
      </w:r>
      <w:proofErr w:type="spellStart"/>
      <w:r w:rsidR="00CD2DC9">
        <w:t>Megick</w:t>
      </w:r>
      <w:r w:rsidR="2A6EF43F">
        <w:t>s</w:t>
      </w:r>
      <w:proofErr w:type="spellEnd"/>
      <w:r w:rsidR="00CD2DC9">
        <w:t xml:space="preserve"> family may </w:t>
      </w:r>
      <w:r w:rsidR="00E232EE">
        <w:t xml:space="preserve">have </w:t>
      </w:r>
      <w:r w:rsidR="00CD2DC9">
        <w:t>reside</w:t>
      </w:r>
      <w:r w:rsidR="04F67710">
        <w:t>d.</w:t>
      </w:r>
    </w:p>
    <w:p w14:paraId="6E00B301" w14:textId="2BE02F71" w:rsidR="00E7704E" w:rsidRDefault="00E7704E"/>
    <w:p w14:paraId="1E645F77" w14:textId="5AB5DDEF" w:rsidR="00784F2D" w:rsidRDefault="00EA6A6F" w:rsidP="00784F2D">
      <w:r>
        <w:t>Lastly, taking</w:t>
      </w:r>
      <w:r w:rsidR="005E565C">
        <w:t xml:space="preserve"> </w:t>
      </w:r>
      <w:r w:rsidR="00713D94">
        <w:t xml:space="preserve">photos to show the </w:t>
      </w:r>
      <w:r w:rsidR="0053329E">
        <w:t>size, shape, stone type,</w:t>
      </w:r>
      <w:r w:rsidR="00F67CA7">
        <w:t xml:space="preserve"> </w:t>
      </w:r>
      <w:r w:rsidR="00035FCC">
        <w:t>i</w:t>
      </w:r>
      <w:r w:rsidR="00744A36">
        <w:t>nscriptions,</w:t>
      </w:r>
      <w:r w:rsidR="00B96029">
        <w:t xml:space="preserve"> </w:t>
      </w:r>
      <w:r w:rsidR="00744A36">
        <w:t>symbols</w:t>
      </w:r>
      <w:r w:rsidR="00F67CA7">
        <w:t>,</w:t>
      </w:r>
      <w:r w:rsidR="00B96029">
        <w:t xml:space="preserve"> </w:t>
      </w:r>
      <w:r w:rsidR="00F67CA7">
        <w:t>position in relation to the church</w:t>
      </w:r>
      <w:r w:rsidR="00B96029">
        <w:t>,</w:t>
      </w:r>
      <w:r w:rsidR="008558D0">
        <w:t xml:space="preserve"> </w:t>
      </w:r>
      <w:r w:rsidR="00784F2D">
        <w:t>and the love and thought</w:t>
      </w:r>
      <w:r w:rsidR="3E3FA008">
        <w:t>s</w:t>
      </w:r>
      <w:r w:rsidR="00784F2D">
        <w:t xml:space="preserve"> still being demonstrated</w:t>
      </w:r>
      <w:r w:rsidR="0DE7957E">
        <w:t xml:space="preserve"> by the family</w:t>
      </w:r>
      <w:r w:rsidR="00784F2D">
        <w:t>.</w:t>
      </w:r>
    </w:p>
    <w:p w14:paraId="0E7B3978" w14:textId="77777777" w:rsidR="00F21BC7" w:rsidRDefault="00F21BC7" w:rsidP="00784F2D"/>
    <w:p w14:paraId="0BAF0C16" w14:textId="77777777" w:rsidR="00784F2D" w:rsidRDefault="00784F2D" w:rsidP="00784F2D">
      <w:pPr>
        <w:rPr>
          <w:b/>
          <w:bCs w:val="0"/>
          <w:u w:val="single"/>
        </w:rPr>
      </w:pPr>
    </w:p>
    <w:p w14:paraId="1D2267EB" w14:textId="45EEE647" w:rsidR="002531C0" w:rsidRPr="006E4725" w:rsidRDefault="00FA0E53" w:rsidP="002531C0">
      <w:r>
        <w:t>T</w:t>
      </w:r>
      <w:r w:rsidR="00CD50A0">
        <w:t>he security</w:t>
      </w:r>
      <w:r w:rsidR="00D16D59">
        <w:t xml:space="preserve"> and </w:t>
      </w:r>
      <w:r w:rsidR="223C6213">
        <w:t>separation</w:t>
      </w:r>
      <w:r w:rsidR="00CD50A0">
        <w:t xml:space="preserve"> of the stone enclosure with it</w:t>
      </w:r>
      <w:r w:rsidR="00C55FB5">
        <w:t xml:space="preserve">s fifteen raised </w:t>
      </w:r>
      <w:r w:rsidR="00E87146">
        <w:t>blocks</w:t>
      </w:r>
      <w:r w:rsidR="7AA1AB1B">
        <w:t>,</w:t>
      </w:r>
      <w:r w:rsidR="00046154">
        <w:t xml:space="preserve"> </w:t>
      </w:r>
      <w:r w:rsidR="4FE456E7">
        <w:t>i</w:t>
      </w:r>
      <w:r w:rsidR="003E3063">
        <w:t xml:space="preserve">nitials of </w:t>
      </w:r>
      <w:r w:rsidR="00CA69E0">
        <w:t>stonemason</w:t>
      </w:r>
      <w:r w:rsidR="003E3063">
        <w:t xml:space="preserve"> </w:t>
      </w:r>
      <w:r w:rsidR="00745E59">
        <w:t>–</w:t>
      </w:r>
      <w:r w:rsidR="00AD114F">
        <w:t xml:space="preserve"> </w:t>
      </w:r>
      <w:r w:rsidR="00745E59">
        <w:t>“J</w:t>
      </w:r>
      <w:r w:rsidR="003E3063">
        <w:t xml:space="preserve"> J.L</w:t>
      </w:r>
      <w:r w:rsidR="00CA0AFA">
        <w:t>”</w:t>
      </w:r>
      <w:r w:rsidR="00AD114F">
        <w:t xml:space="preserve"> </w:t>
      </w:r>
      <w:r w:rsidR="003E3063">
        <w:t xml:space="preserve">written on the stone </w:t>
      </w:r>
      <w:r w:rsidR="3DB8F7FF">
        <w:t>surround,</w:t>
      </w:r>
      <w:r w:rsidR="6A34F42F">
        <w:t xml:space="preserve"> </w:t>
      </w:r>
      <w:r w:rsidR="066DA3FE">
        <w:t>a</w:t>
      </w:r>
      <w:r w:rsidR="6A34F42F">
        <w:t xml:space="preserve"> </w:t>
      </w:r>
      <w:r w:rsidR="6F578B87">
        <w:t>d</w:t>
      </w:r>
      <w:r w:rsidR="00046154">
        <w:t>ouble bed</w:t>
      </w:r>
      <w:r w:rsidR="00C17DE7">
        <w:t xml:space="preserve"> </w:t>
      </w:r>
      <w:r w:rsidR="00242F2E">
        <w:t>separated</w:t>
      </w:r>
      <w:r w:rsidR="00C17DE7">
        <w:t xml:space="preserve"> in the </w:t>
      </w:r>
      <w:r w:rsidR="0B66B3B9">
        <w:t>centre (see</w:t>
      </w:r>
      <w:r w:rsidR="0B66B3B9" w:rsidRPr="5DF632B9">
        <w:rPr>
          <w:color w:val="FF0000"/>
        </w:rPr>
        <w:t xml:space="preserve"> </w:t>
      </w:r>
      <w:r w:rsidR="3856330A">
        <w:t>Fig</w:t>
      </w:r>
      <w:r w:rsidR="003F783C">
        <w:t>.2</w:t>
      </w:r>
      <w:r w:rsidR="006E4725">
        <w:t>, above</w:t>
      </w:r>
      <w:r w:rsidR="3856330A">
        <w:t>) filled</w:t>
      </w:r>
      <w:r w:rsidR="00C17DE7">
        <w:t xml:space="preserve"> with smaller stones</w:t>
      </w:r>
      <w:r w:rsidR="00EE7EDC">
        <w:t xml:space="preserve">, </w:t>
      </w:r>
      <w:r w:rsidR="1DFD55F7">
        <w:t xml:space="preserve">a </w:t>
      </w:r>
      <w:r w:rsidR="00EE7EDC">
        <w:t>stone base plinth</w:t>
      </w:r>
      <w:r w:rsidR="003C6465">
        <w:t xml:space="preserve">, </w:t>
      </w:r>
      <w:r w:rsidR="649401A8">
        <w:t xml:space="preserve">an </w:t>
      </w:r>
      <w:r w:rsidR="003C6465">
        <w:t xml:space="preserve">oblong </w:t>
      </w:r>
      <w:r w:rsidR="009106E5">
        <w:t xml:space="preserve">block with </w:t>
      </w:r>
      <w:r w:rsidR="00410500">
        <w:t xml:space="preserve">two names </w:t>
      </w:r>
      <w:r w:rsidR="42224543">
        <w:t>and</w:t>
      </w:r>
      <w:r w:rsidR="003B0F0A">
        <w:t xml:space="preserve"> </w:t>
      </w:r>
      <w:r w:rsidR="00DD69D8">
        <w:t xml:space="preserve">a </w:t>
      </w:r>
      <w:r w:rsidR="003B0F0A">
        <w:t>main</w:t>
      </w:r>
      <w:r w:rsidR="00E556A7">
        <w:t xml:space="preserve"> </w:t>
      </w:r>
      <w:r w:rsidR="59C87021">
        <w:t>larger oblong</w:t>
      </w:r>
      <w:r w:rsidR="003B0F0A">
        <w:t xml:space="preserve"> block with the other</w:t>
      </w:r>
      <w:r w:rsidR="00B06636">
        <w:t xml:space="preserve"> twenty</w:t>
      </w:r>
      <w:r w:rsidR="008641B1">
        <w:t>-</w:t>
      </w:r>
      <w:r w:rsidR="00B06636">
        <w:t xml:space="preserve"> six names</w:t>
      </w:r>
      <w:r w:rsidR="00410951">
        <w:t>,</w:t>
      </w:r>
      <w:r w:rsidR="00E556A7">
        <w:t xml:space="preserve"> </w:t>
      </w:r>
      <w:r w:rsidR="008641B1">
        <w:t>symbols,</w:t>
      </w:r>
      <w:r w:rsidR="00E556A7">
        <w:t xml:space="preserve"> and dates</w:t>
      </w:r>
      <w:r w:rsidR="00913490">
        <w:t xml:space="preserve">. </w:t>
      </w:r>
      <w:r w:rsidR="00410951">
        <w:t xml:space="preserve"> </w:t>
      </w:r>
      <w:r w:rsidR="00913490">
        <w:t>A</w:t>
      </w:r>
      <w:r w:rsidR="00410951">
        <w:t xml:space="preserve">bove </w:t>
      </w:r>
      <w:r w:rsidR="005818C0">
        <w:t xml:space="preserve">these </w:t>
      </w:r>
      <w:r w:rsidR="00E56750">
        <w:t xml:space="preserve">is </w:t>
      </w:r>
      <w:r w:rsidR="00B06636">
        <w:t xml:space="preserve">the </w:t>
      </w:r>
      <w:r w:rsidR="0FEE8391">
        <w:t>grey</w:t>
      </w:r>
      <w:r w:rsidR="42A67765">
        <w:t xml:space="preserve"> </w:t>
      </w:r>
      <w:r w:rsidR="00200188">
        <w:t>obelisk on the top with</w:t>
      </w:r>
      <w:r w:rsidR="3FECA516">
        <w:t>out</w:t>
      </w:r>
      <w:r w:rsidR="00200188">
        <w:t xml:space="preserve"> writing or symbols</w:t>
      </w:r>
      <w:r w:rsidR="00784F2D" w:rsidRPr="006E4725">
        <w:t>.</w:t>
      </w:r>
      <w:r w:rsidR="00370B79" w:rsidRPr="006E4725">
        <w:t xml:space="preserve"> </w:t>
      </w:r>
      <w:r w:rsidR="002531C0" w:rsidRPr="006E4725">
        <w:t>Running south</w:t>
      </w:r>
      <w:r w:rsidR="00CF677C" w:rsidRPr="006E4725">
        <w:t xml:space="preserve"> of the church, </w:t>
      </w:r>
      <w:r w:rsidR="002531C0" w:rsidRPr="006E4725">
        <w:t>lengthways</w:t>
      </w:r>
      <w:r w:rsidR="00F52C1C" w:rsidRPr="006E4725">
        <w:t xml:space="preserve"> seen in </w:t>
      </w:r>
      <w:r w:rsidR="003E3618" w:rsidRPr="006E4725">
        <w:t>(</w:t>
      </w:r>
      <w:r w:rsidR="00F52C1C" w:rsidRPr="006E4725">
        <w:t>Fig</w:t>
      </w:r>
      <w:r w:rsidR="0046348C" w:rsidRPr="006E4725">
        <w:t>8</w:t>
      </w:r>
      <w:r w:rsidR="006E4725">
        <w:t>,</w:t>
      </w:r>
      <w:r w:rsidR="0095549B" w:rsidRPr="0095549B">
        <w:t xml:space="preserve"> </w:t>
      </w:r>
      <w:r w:rsidR="0095549B" w:rsidRPr="006E4725">
        <w:t>below</w:t>
      </w:r>
      <w:r w:rsidR="00F52C1C" w:rsidRPr="006E4725">
        <w:t>)</w:t>
      </w:r>
      <w:r w:rsidR="002531C0" w:rsidRPr="006E4725">
        <w:t xml:space="preserve">.  </w:t>
      </w:r>
    </w:p>
    <w:p w14:paraId="204FEF4F" w14:textId="4BF971A5" w:rsidR="003A57ED" w:rsidRPr="006E4725" w:rsidRDefault="003A57ED" w:rsidP="5DF632B9">
      <w:pPr>
        <w:rPr>
          <w:u w:val="single"/>
        </w:rPr>
      </w:pPr>
    </w:p>
    <w:p w14:paraId="2469D761" w14:textId="75138429" w:rsidR="00C568A7" w:rsidRDefault="00C568A7">
      <w:pPr>
        <w:rPr>
          <w:b/>
          <w:bCs w:val="0"/>
          <w:u w:val="single"/>
        </w:rPr>
      </w:pPr>
    </w:p>
    <w:p w14:paraId="41752E9E" w14:textId="24FB46C6" w:rsidR="003A57ED" w:rsidRPr="0063188C" w:rsidRDefault="003A57ED" w:rsidP="74FE2192">
      <w:pPr>
        <w:rPr>
          <w:b/>
        </w:rPr>
      </w:pPr>
      <w:r w:rsidRPr="74FE2192">
        <w:rPr>
          <w:b/>
          <w:u w:val="single"/>
        </w:rPr>
        <w:t>Results</w:t>
      </w:r>
      <w:r w:rsidR="0000521B" w:rsidRPr="74FE2192">
        <w:rPr>
          <w:b/>
          <w:u w:val="single"/>
        </w:rPr>
        <w:t>:</w:t>
      </w:r>
      <w:r w:rsidR="00DC256A" w:rsidRPr="74FE2192">
        <w:rPr>
          <w:b/>
          <w:u w:val="single"/>
        </w:rPr>
        <w:t xml:space="preserve"> </w:t>
      </w:r>
      <w:r w:rsidR="0000521B" w:rsidRPr="74FE2192">
        <w:rPr>
          <w:b/>
          <w:u w:val="single"/>
        </w:rPr>
        <w:t>Table</w:t>
      </w:r>
    </w:p>
    <w:p w14:paraId="54A95C3A" w14:textId="47539F0C" w:rsidR="008C0286" w:rsidRDefault="0063188C" w:rsidP="74FE2192">
      <w:pPr>
        <w:tabs>
          <w:tab w:val="left" w:pos="1876"/>
          <w:tab w:val="left" w:pos="3655"/>
          <w:tab w:val="left" w:pos="5127"/>
          <w:tab w:val="left" w:pos="6775"/>
          <w:tab w:val="left" w:pos="8007"/>
        </w:tabs>
        <w:rPr>
          <w:b/>
        </w:rPr>
      </w:pPr>
      <w:r w:rsidRPr="74FE2192">
        <w:rPr>
          <w:b/>
        </w:rPr>
        <w:t xml:space="preserve"> </w:t>
      </w:r>
      <w:r>
        <w:tab/>
      </w:r>
      <w:r>
        <w:tab/>
      </w:r>
      <w:r>
        <w:tab/>
      </w:r>
      <w:r>
        <w:tab/>
      </w:r>
      <w:r>
        <w:tab/>
      </w:r>
    </w:p>
    <w:tbl>
      <w:tblPr>
        <w:tblStyle w:val="TableGrid"/>
        <w:tblW w:w="9208" w:type="dxa"/>
        <w:tblInd w:w="-5" w:type="dxa"/>
        <w:tblLook w:val="04A0" w:firstRow="1" w:lastRow="0" w:firstColumn="1" w:lastColumn="0" w:noHBand="0" w:noVBand="1"/>
      </w:tblPr>
      <w:tblGrid>
        <w:gridCol w:w="1781"/>
        <w:gridCol w:w="1781"/>
        <w:gridCol w:w="1395"/>
        <w:gridCol w:w="1701"/>
        <w:gridCol w:w="1275"/>
        <w:gridCol w:w="1275"/>
      </w:tblGrid>
      <w:tr w:rsidR="00B80127" w:rsidRPr="005C34A3" w14:paraId="219BF648" w14:textId="77777777" w:rsidTr="00B0669A">
        <w:trPr>
          <w:trHeight w:val="388"/>
        </w:trPr>
        <w:tc>
          <w:tcPr>
            <w:tcW w:w="1781" w:type="dxa"/>
          </w:tcPr>
          <w:p w14:paraId="22FC0F7E" w14:textId="79E0255F" w:rsidR="00B80127" w:rsidRPr="005C34A3" w:rsidRDefault="00050177" w:rsidP="00324CCF">
            <w:pPr>
              <w:rPr>
                <w:sz w:val="20"/>
                <w:szCs w:val="20"/>
              </w:rPr>
            </w:pPr>
            <w:r>
              <w:rPr>
                <w:b/>
                <w:bCs w:val="0"/>
              </w:rPr>
              <w:t>Name</w:t>
            </w:r>
          </w:p>
        </w:tc>
        <w:tc>
          <w:tcPr>
            <w:tcW w:w="1781" w:type="dxa"/>
          </w:tcPr>
          <w:p w14:paraId="3AEB2BFE" w14:textId="094C8E4E" w:rsidR="00B80127" w:rsidRPr="005C34A3" w:rsidRDefault="00050177" w:rsidP="00324CCF">
            <w:pPr>
              <w:rPr>
                <w:sz w:val="20"/>
                <w:szCs w:val="20"/>
              </w:rPr>
            </w:pPr>
            <w:r>
              <w:rPr>
                <w:b/>
                <w:bCs w:val="0"/>
              </w:rPr>
              <w:t>Surname</w:t>
            </w:r>
          </w:p>
        </w:tc>
        <w:tc>
          <w:tcPr>
            <w:tcW w:w="1395" w:type="dxa"/>
          </w:tcPr>
          <w:p w14:paraId="6B03733B" w14:textId="354438FD" w:rsidR="00B80127" w:rsidRPr="005C34A3" w:rsidRDefault="00050177" w:rsidP="00324CCF">
            <w:pPr>
              <w:rPr>
                <w:color w:val="FF0000"/>
                <w:sz w:val="20"/>
                <w:szCs w:val="20"/>
              </w:rPr>
            </w:pPr>
            <w:r>
              <w:rPr>
                <w:b/>
                <w:bCs w:val="0"/>
              </w:rPr>
              <w:t>D.O. B</w:t>
            </w:r>
          </w:p>
        </w:tc>
        <w:tc>
          <w:tcPr>
            <w:tcW w:w="1701" w:type="dxa"/>
          </w:tcPr>
          <w:p w14:paraId="7E6894F7" w14:textId="7D6DA2B6" w:rsidR="00B80127" w:rsidRPr="005C34A3" w:rsidRDefault="00050177" w:rsidP="00324CCF">
            <w:pPr>
              <w:rPr>
                <w:sz w:val="20"/>
                <w:szCs w:val="20"/>
              </w:rPr>
            </w:pPr>
            <w:r>
              <w:rPr>
                <w:b/>
                <w:bCs w:val="0"/>
              </w:rPr>
              <w:t>D.</w:t>
            </w:r>
            <w:r w:rsidR="00941FAA">
              <w:rPr>
                <w:b/>
                <w:bCs w:val="0"/>
              </w:rPr>
              <w:t>O. D</w:t>
            </w:r>
          </w:p>
        </w:tc>
        <w:tc>
          <w:tcPr>
            <w:tcW w:w="1275" w:type="dxa"/>
          </w:tcPr>
          <w:p w14:paraId="0D27D5B9" w14:textId="186FDD91" w:rsidR="00B80127" w:rsidRPr="005C34A3" w:rsidRDefault="00050177" w:rsidP="00324CCF">
            <w:pPr>
              <w:rPr>
                <w:sz w:val="20"/>
                <w:szCs w:val="20"/>
              </w:rPr>
            </w:pPr>
            <w:r>
              <w:rPr>
                <w:b/>
                <w:bCs w:val="0"/>
              </w:rPr>
              <w:t>Age</w:t>
            </w:r>
          </w:p>
        </w:tc>
        <w:tc>
          <w:tcPr>
            <w:tcW w:w="1275" w:type="dxa"/>
          </w:tcPr>
          <w:p w14:paraId="4C3ED5C6" w14:textId="3C26E242" w:rsidR="00B80127" w:rsidRPr="005C34A3" w:rsidRDefault="00050177" w:rsidP="00324CCF">
            <w:pPr>
              <w:rPr>
                <w:sz w:val="20"/>
                <w:szCs w:val="20"/>
              </w:rPr>
            </w:pPr>
            <w:r>
              <w:rPr>
                <w:b/>
                <w:bCs w:val="0"/>
              </w:rPr>
              <w:t>Symbols</w:t>
            </w:r>
          </w:p>
        </w:tc>
      </w:tr>
      <w:tr w:rsidR="005C34A3" w:rsidRPr="005C34A3" w14:paraId="782AC6B7" w14:textId="2C37B5A1" w:rsidTr="00EC63D8">
        <w:trPr>
          <w:trHeight w:val="388"/>
        </w:trPr>
        <w:tc>
          <w:tcPr>
            <w:tcW w:w="1781" w:type="dxa"/>
          </w:tcPr>
          <w:p w14:paraId="1437AC8A" w14:textId="77777777" w:rsidR="005C34A3" w:rsidRPr="005C34A3" w:rsidRDefault="005C34A3" w:rsidP="005C34A3">
            <w:pPr>
              <w:rPr>
                <w:sz w:val="20"/>
                <w:szCs w:val="20"/>
              </w:rPr>
            </w:pPr>
            <w:bookmarkStart w:id="0" w:name="_Hlk57756330"/>
            <w:r w:rsidRPr="005C34A3">
              <w:rPr>
                <w:sz w:val="20"/>
                <w:szCs w:val="20"/>
              </w:rPr>
              <w:t>James</w:t>
            </w:r>
          </w:p>
        </w:tc>
        <w:tc>
          <w:tcPr>
            <w:tcW w:w="1781" w:type="dxa"/>
          </w:tcPr>
          <w:p w14:paraId="36E2E819" w14:textId="77777777" w:rsidR="005C34A3" w:rsidRPr="005C34A3" w:rsidRDefault="005C34A3" w:rsidP="005C34A3">
            <w:pPr>
              <w:rPr>
                <w:sz w:val="20"/>
                <w:szCs w:val="20"/>
              </w:rPr>
            </w:pPr>
            <w:proofErr w:type="spellStart"/>
            <w:r w:rsidRPr="005C34A3">
              <w:rPr>
                <w:sz w:val="20"/>
                <w:szCs w:val="20"/>
              </w:rPr>
              <w:t>Megicks</w:t>
            </w:r>
            <w:proofErr w:type="spellEnd"/>
          </w:p>
        </w:tc>
        <w:tc>
          <w:tcPr>
            <w:tcW w:w="1395" w:type="dxa"/>
          </w:tcPr>
          <w:p w14:paraId="39EEE93D" w14:textId="206DF86D" w:rsidR="005C34A3" w:rsidRPr="005C34A3" w:rsidRDefault="005C34A3" w:rsidP="005C34A3">
            <w:pPr>
              <w:rPr>
                <w:color w:val="FF0000"/>
                <w:sz w:val="20"/>
                <w:szCs w:val="20"/>
              </w:rPr>
            </w:pPr>
            <w:r w:rsidRPr="005C34A3">
              <w:rPr>
                <w:color w:val="FF0000"/>
                <w:sz w:val="20"/>
                <w:szCs w:val="20"/>
              </w:rPr>
              <w:t>1829.</w:t>
            </w:r>
          </w:p>
        </w:tc>
        <w:tc>
          <w:tcPr>
            <w:tcW w:w="1701" w:type="dxa"/>
          </w:tcPr>
          <w:p w14:paraId="1D76A10E" w14:textId="77777777" w:rsidR="005C34A3" w:rsidRPr="005C34A3" w:rsidRDefault="005C34A3" w:rsidP="005C34A3">
            <w:pPr>
              <w:rPr>
                <w:sz w:val="20"/>
                <w:szCs w:val="20"/>
              </w:rPr>
            </w:pPr>
            <w:r w:rsidRPr="005C34A3">
              <w:rPr>
                <w:sz w:val="20"/>
                <w:szCs w:val="20"/>
              </w:rPr>
              <w:t>31/01/1902</w:t>
            </w:r>
          </w:p>
        </w:tc>
        <w:tc>
          <w:tcPr>
            <w:tcW w:w="1275" w:type="dxa"/>
          </w:tcPr>
          <w:p w14:paraId="6B0D4C08" w14:textId="77777777" w:rsidR="005C34A3" w:rsidRPr="005C34A3" w:rsidRDefault="005C34A3" w:rsidP="005C34A3">
            <w:pPr>
              <w:rPr>
                <w:sz w:val="20"/>
                <w:szCs w:val="20"/>
              </w:rPr>
            </w:pPr>
            <w:r w:rsidRPr="005C34A3">
              <w:rPr>
                <w:sz w:val="20"/>
                <w:szCs w:val="20"/>
              </w:rPr>
              <w:t>74 years</w:t>
            </w:r>
          </w:p>
        </w:tc>
        <w:tc>
          <w:tcPr>
            <w:tcW w:w="1275" w:type="dxa"/>
          </w:tcPr>
          <w:p w14:paraId="703FBBC6" w14:textId="63A9A502" w:rsidR="005C34A3" w:rsidRPr="005C34A3" w:rsidRDefault="00306135" w:rsidP="005C34A3">
            <w:pPr>
              <w:rPr>
                <w:sz w:val="20"/>
                <w:szCs w:val="20"/>
              </w:rPr>
            </w:pPr>
            <w:r>
              <w:rPr>
                <w:sz w:val="20"/>
                <w:szCs w:val="20"/>
              </w:rPr>
              <w:t>None</w:t>
            </w:r>
          </w:p>
        </w:tc>
      </w:tr>
      <w:bookmarkEnd w:id="0"/>
      <w:tr w:rsidR="005C34A3" w:rsidRPr="005C34A3" w14:paraId="0FC70AF6" w14:textId="073FA1DD" w:rsidTr="00EC63D8">
        <w:trPr>
          <w:trHeight w:val="373"/>
        </w:trPr>
        <w:tc>
          <w:tcPr>
            <w:tcW w:w="1781" w:type="dxa"/>
          </w:tcPr>
          <w:p w14:paraId="1C164568" w14:textId="77777777" w:rsidR="005C34A3" w:rsidRPr="005C34A3" w:rsidRDefault="005C34A3" w:rsidP="005C34A3">
            <w:pPr>
              <w:rPr>
                <w:sz w:val="20"/>
                <w:szCs w:val="20"/>
              </w:rPr>
            </w:pPr>
            <w:r w:rsidRPr="005C34A3">
              <w:rPr>
                <w:sz w:val="20"/>
                <w:szCs w:val="20"/>
              </w:rPr>
              <w:t>Margaret</w:t>
            </w:r>
          </w:p>
        </w:tc>
        <w:tc>
          <w:tcPr>
            <w:tcW w:w="1781" w:type="dxa"/>
          </w:tcPr>
          <w:p w14:paraId="1D71620D" w14:textId="77777777" w:rsidR="005C34A3" w:rsidRPr="005C34A3" w:rsidRDefault="005C34A3" w:rsidP="005C34A3">
            <w:pPr>
              <w:rPr>
                <w:sz w:val="20"/>
                <w:szCs w:val="20"/>
              </w:rPr>
            </w:pPr>
            <w:proofErr w:type="spellStart"/>
            <w:r w:rsidRPr="005C34A3">
              <w:rPr>
                <w:sz w:val="20"/>
                <w:szCs w:val="20"/>
              </w:rPr>
              <w:t>Megicks</w:t>
            </w:r>
            <w:proofErr w:type="spellEnd"/>
          </w:p>
        </w:tc>
        <w:tc>
          <w:tcPr>
            <w:tcW w:w="1395" w:type="dxa"/>
          </w:tcPr>
          <w:p w14:paraId="21CB5A33" w14:textId="35E043B1" w:rsidR="005C34A3" w:rsidRPr="005C34A3" w:rsidRDefault="005C34A3" w:rsidP="005C34A3">
            <w:pPr>
              <w:rPr>
                <w:sz w:val="20"/>
                <w:szCs w:val="20"/>
              </w:rPr>
            </w:pPr>
            <w:r w:rsidRPr="005C34A3">
              <w:rPr>
                <w:color w:val="FF0000"/>
                <w:sz w:val="20"/>
                <w:szCs w:val="20"/>
              </w:rPr>
              <w:t>1826.</w:t>
            </w:r>
          </w:p>
        </w:tc>
        <w:tc>
          <w:tcPr>
            <w:tcW w:w="1701" w:type="dxa"/>
          </w:tcPr>
          <w:p w14:paraId="11502954" w14:textId="77777777" w:rsidR="005C34A3" w:rsidRPr="005C34A3" w:rsidRDefault="005C34A3" w:rsidP="005C34A3">
            <w:pPr>
              <w:rPr>
                <w:sz w:val="20"/>
                <w:szCs w:val="20"/>
              </w:rPr>
            </w:pPr>
            <w:r w:rsidRPr="005C34A3">
              <w:rPr>
                <w:sz w:val="20"/>
                <w:szCs w:val="20"/>
              </w:rPr>
              <w:t>22/01/1906</w:t>
            </w:r>
          </w:p>
        </w:tc>
        <w:tc>
          <w:tcPr>
            <w:tcW w:w="1275" w:type="dxa"/>
          </w:tcPr>
          <w:p w14:paraId="4B4E23FA" w14:textId="77777777" w:rsidR="005C34A3" w:rsidRPr="005C34A3" w:rsidRDefault="005C34A3" w:rsidP="005C34A3">
            <w:pPr>
              <w:rPr>
                <w:sz w:val="20"/>
                <w:szCs w:val="20"/>
              </w:rPr>
            </w:pPr>
            <w:r w:rsidRPr="005C34A3">
              <w:rPr>
                <w:sz w:val="20"/>
                <w:szCs w:val="20"/>
              </w:rPr>
              <w:t>81 years</w:t>
            </w:r>
          </w:p>
        </w:tc>
        <w:tc>
          <w:tcPr>
            <w:tcW w:w="1275" w:type="dxa"/>
          </w:tcPr>
          <w:p w14:paraId="2F315B93" w14:textId="3B802556" w:rsidR="005C34A3" w:rsidRPr="005C34A3" w:rsidRDefault="003F79CD" w:rsidP="005C34A3">
            <w:pPr>
              <w:rPr>
                <w:sz w:val="20"/>
                <w:szCs w:val="20"/>
              </w:rPr>
            </w:pPr>
            <w:r>
              <w:rPr>
                <w:sz w:val="20"/>
                <w:szCs w:val="20"/>
              </w:rPr>
              <w:t>None</w:t>
            </w:r>
          </w:p>
        </w:tc>
      </w:tr>
      <w:tr w:rsidR="005C34A3" w:rsidRPr="005C34A3" w14:paraId="3ADCFE6B" w14:textId="06371649" w:rsidTr="00EC63D8">
        <w:trPr>
          <w:trHeight w:val="388"/>
        </w:trPr>
        <w:tc>
          <w:tcPr>
            <w:tcW w:w="1781" w:type="dxa"/>
          </w:tcPr>
          <w:p w14:paraId="61FC2A60" w14:textId="77777777" w:rsidR="005C34A3" w:rsidRPr="005C34A3" w:rsidRDefault="005C34A3" w:rsidP="005C34A3">
            <w:pPr>
              <w:rPr>
                <w:sz w:val="20"/>
                <w:szCs w:val="20"/>
              </w:rPr>
            </w:pPr>
            <w:r w:rsidRPr="005C34A3">
              <w:rPr>
                <w:sz w:val="20"/>
                <w:szCs w:val="20"/>
              </w:rPr>
              <w:t>David</w:t>
            </w:r>
          </w:p>
        </w:tc>
        <w:tc>
          <w:tcPr>
            <w:tcW w:w="1781" w:type="dxa"/>
          </w:tcPr>
          <w:p w14:paraId="21F288C2" w14:textId="77777777" w:rsidR="005C34A3" w:rsidRPr="005C34A3" w:rsidRDefault="005C34A3" w:rsidP="005C34A3">
            <w:pPr>
              <w:rPr>
                <w:sz w:val="20"/>
                <w:szCs w:val="20"/>
              </w:rPr>
            </w:pPr>
            <w:proofErr w:type="spellStart"/>
            <w:r w:rsidRPr="005C34A3">
              <w:rPr>
                <w:sz w:val="20"/>
                <w:szCs w:val="20"/>
              </w:rPr>
              <w:t>Megicks</w:t>
            </w:r>
            <w:proofErr w:type="spellEnd"/>
          </w:p>
        </w:tc>
        <w:tc>
          <w:tcPr>
            <w:tcW w:w="1395" w:type="dxa"/>
          </w:tcPr>
          <w:p w14:paraId="707532D2" w14:textId="77777777" w:rsidR="005C34A3" w:rsidRPr="005C34A3" w:rsidRDefault="005C34A3" w:rsidP="005C34A3">
            <w:pPr>
              <w:rPr>
                <w:color w:val="FF0000"/>
                <w:sz w:val="20"/>
                <w:szCs w:val="20"/>
              </w:rPr>
            </w:pPr>
            <w:r w:rsidRPr="005C34A3">
              <w:rPr>
                <w:color w:val="FF0000"/>
                <w:sz w:val="20"/>
                <w:szCs w:val="20"/>
              </w:rPr>
              <w:t>1853</w:t>
            </w:r>
          </w:p>
        </w:tc>
        <w:tc>
          <w:tcPr>
            <w:tcW w:w="1701" w:type="dxa"/>
          </w:tcPr>
          <w:p w14:paraId="5B2B92E8" w14:textId="77777777" w:rsidR="005C34A3" w:rsidRPr="005C34A3" w:rsidRDefault="005C34A3" w:rsidP="005C34A3">
            <w:pPr>
              <w:rPr>
                <w:sz w:val="20"/>
                <w:szCs w:val="20"/>
              </w:rPr>
            </w:pPr>
            <w:r w:rsidRPr="005C34A3">
              <w:rPr>
                <w:sz w:val="20"/>
                <w:szCs w:val="20"/>
              </w:rPr>
              <w:t>28/09/1853</w:t>
            </w:r>
          </w:p>
        </w:tc>
        <w:tc>
          <w:tcPr>
            <w:tcW w:w="1275" w:type="dxa"/>
          </w:tcPr>
          <w:p w14:paraId="31AFA86C" w14:textId="77777777" w:rsidR="005C34A3" w:rsidRPr="005C34A3" w:rsidRDefault="005C34A3" w:rsidP="005C34A3">
            <w:pPr>
              <w:rPr>
                <w:sz w:val="20"/>
                <w:szCs w:val="20"/>
              </w:rPr>
            </w:pPr>
            <w:r w:rsidRPr="005C34A3">
              <w:rPr>
                <w:sz w:val="20"/>
                <w:szCs w:val="20"/>
              </w:rPr>
              <w:t>1 month</w:t>
            </w:r>
          </w:p>
        </w:tc>
        <w:tc>
          <w:tcPr>
            <w:tcW w:w="1275" w:type="dxa"/>
          </w:tcPr>
          <w:p w14:paraId="0A5EB016" w14:textId="0834C8D5" w:rsidR="005C34A3" w:rsidRPr="005C34A3" w:rsidRDefault="003F79CD" w:rsidP="005C34A3">
            <w:pPr>
              <w:rPr>
                <w:sz w:val="20"/>
                <w:szCs w:val="20"/>
              </w:rPr>
            </w:pPr>
            <w:r>
              <w:rPr>
                <w:sz w:val="20"/>
                <w:szCs w:val="20"/>
              </w:rPr>
              <w:t>None</w:t>
            </w:r>
            <w:r w:rsidR="005B7A64">
              <w:rPr>
                <w:sz w:val="20"/>
                <w:szCs w:val="20"/>
              </w:rPr>
              <w:t xml:space="preserve"> </w:t>
            </w:r>
          </w:p>
        </w:tc>
      </w:tr>
      <w:tr w:rsidR="005C34A3" w:rsidRPr="005C34A3" w14:paraId="54FEFC62" w14:textId="2BB1C489" w:rsidTr="00EC63D8">
        <w:trPr>
          <w:trHeight w:val="373"/>
        </w:trPr>
        <w:tc>
          <w:tcPr>
            <w:tcW w:w="1781" w:type="dxa"/>
          </w:tcPr>
          <w:p w14:paraId="4B1917C7" w14:textId="77777777" w:rsidR="005C34A3" w:rsidRPr="005C34A3" w:rsidRDefault="005C34A3" w:rsidP="005C34A3">
            <w:pPr>
              <w:rPr>
                <w:sz w:val="20"/>
                <w:szCs w:val="20"/>
              </w:rPr>
            </w:pPr>
            <w:r w:rsidRPr="005C34A3">
              <w:rPr>
                <w:sz w:val="20"/>
                <w:szCs w:val="20"/>
              </w:rPr>
              <w:t>Wentworth</w:t>
            </w:r>
          </w:p>
        </w:tc>
        <w:tc>
          <w:tcPr>
            <w:tcW w:w="1781" w:type="dxa"/>
          </w:tcPr>
          <w:p w14:paraId="1CB1FD05" w14:textId="77777777" w:rsidR="005C34A3" w:rsidRPr="005C34A3" w:rsidRDefault="005C34A3" w:rsidP="005C34A3">
            <w:pPr>
              <w:rPr>
                <w:sz w:val="20"/>
                <w:szCs w:val="20"/>
              </w:rPr>
            </w:pPr>
            <w:proofErr w:type="spellStart"/>
            <w:r w:rsidRPr="005C34A3">
              <w:rPr>
                <w:sz w:val="20"/>
                <w:szCs w:val="20"/>
              </w:rPr>
              <w:t>Megicks</w:t>
            </w:r>
            <w:proofErr w:type="spellEnd"/>
          </w:p>
        </w:tc>
        <w:tc>
          <w:tcPr>
            <w:tcW w:w="1395" w:type="dxa"/>
          </w:tcPr>
          <w:p w14:paraId="7344667B" w14:textId="77777777" w:rsidR="005C34A3" w:rsidRPr="005C34A3" w:rsidRDefault="005C34A3" w:rsidP="005C34A3">
            <w:pPr>
              <w:rPr>
                <w:color w:val="FF0000"/>
                <w:sz w:val="20"/>
                <w:szCs w:val="20"/>
              </w:rPr>
            </w:pPr>
            <w:r w:rsidRPr="005C34A3">
              <w:rPr>
                <w:color w:val="FF0000"/>
                <w:sz w:val="20"/>
                <w:szCs w:val="20"/>
              </w:rPr>
              <w:t>1871</w:t>
            </w:r>
          </w:p>
        </w:tc>
        <w:tc>
          <w:tcPr>
            <w:tcW w:w="1701" w:type="dxa"/>
          </w:tcPr>
          <w:p w14:paraId="221C6955" w14:textId="77777777" w:rsidR="005C34A3" w:rsidRPr="005C34A3" w:rsidRDefault="005C34A3" w:rsidP="005C34A3">
            <w:pPr>
              <w:rPr>
                <w:sz w:val="20"/>
                <w:szCs w:val="20"/>
              </w:rPr>
            </w:pPr>
            <w:r w:rsidRPr="005C34A3">
              <w:rPr>
                <w:sz w:val="20"/>
                <w:szCs w:val="20"/>
              </w:rPr>
              <w:t>03/11/1875</w:t>
            </w:r>
          </w:p>
        </w:tc>
        <w:tc>
          <w:tcPr>
            <w:tcW w:w="1275" w:type="dxa"/>
          </w:tcPr>
          <w:p w14:paraId="3701A40B" w14:textId="77777777" w:rsidR="005C34A3" w:rsidRPr="005C34A3" w:rsidRDefault="005C34A3" w:rsidP="005C34A3">
            <w:pPr>
              <w:rPr>
                <w:sz w:val="20"/>
                <w:szCs w:val="20"/>
              </w:rPr>
            </w:pPr>
            <w:r w:rsidRPr="005C34A3">
              <w:rPr>
                <w:sz w:val="20"/>
                <w:szCs w:val="20"/>
              </w:rPr>
              <w:t>4 years</w:t>
            </w:r>
          </w:p>
        </w:tc>
        <w:tc>
          <w:tcPr>
            <w:tcW w:w="1275" w:type="dxa"/>
          </w:tcPr>
          <w:p w14:paraId="5DCD83C6" w14:textId="1686D400" w:rsidR="005C34A3" w:rsidRPr="005C34A3" w:rsidRDefault="0004203B" w:rsidP="005C34A3">
            <w:pPr>
              <w:rPr>
                <w:sz w:val="20"/>
                <w:szCs w:val="20"/>
              </w:rPr>
            </w:pPr>
            <w:r>
              <w:rPr>
                <w:sz w:val="20"/>
                <w:szCs w:val="20"/>
              </w:rPr>
              <w:t>None</w:t>
            </w:r>
          </w:p>
        </w:tc>
      </w:tr>
      <w:tr w:rsidR="005C34A3" w:rsidRPr="005C34A3" w14:paraId="12A8E7CE" w14:textId="69A0BE61" w:rsidTr="00EC63D8">
        <w:trPr>
          <w:trHeight w:val="388"/>
        </w:trPr>
        <w:tc>
          <w:tcPr>
            <w:tcW w:w="1781" w:type="dxa"/>
          </w:tcPr>
          <w:p w14:paraId="552512E4" w14:textId="77777777" w:rsidR="005C34A3" w:rsidRPr="005C34A3" w:rsidRDefault="005C34A3" w:rsidP="005C34A3">
            <w:pPr>
              <w:rPr>
                <w:sz w:val="20"/>
                <w:szCs w:val="20"/>
              </w:rPr>
            </w:pPr>
            <w:r w:rsidRPr="005C34A3">
              <w:rPr>
                <w:sz w:val="20"/>
                <w:szCs w:val="20"/>
              </w:rPr>
              <w:t>Mary</w:t>
            </w:r>
          </w:p>
        </w:tc>
        <w:tc>
          <w:tcPr>
            <w:tcW w:w="1781" w:type="dxa"/>
          </w:tcPr>
          <w:p w14:paraId="0A52A620" w14:textId="77777777" w:rsidR="005C34A3" w:rsidRPr="005C34A3" w:rsidRDefault="005C34A3" w:rsidP="005C34A3">
            <w:pPr>
              <w:rPr>
                <w:sz w:val="20"/>
                <w:szCs w:val="20"/>
              </w:rPr>
            </w:pPr>
            <w:proofErr w:type="spellStart"/>
            <w:r w:rsidRPr="005C34A3">
              <w:rPr>
                <w:sz w:val="20"/>
                <w:szCs w:val="20"/>
              </w:rPr>
              <w:t>Megicks</w:t>
            </w:r>
            <w:proofErr w:type="spellEnd"/>
          </w:p>
        </w:tc>
        <w:tc>
          <w:tcPr>
            <w:tcW w:w="1395" w:type="dxa"/>
          </w:tcPr>
          <w:p w14:paraId="1FBBBF51" w14:textId="77777777" w:rsidR="005C34A3" w:rsidRPr="005C34A3" w:rsidRDefault="005C34A3" w:rsidP="005C34A3">
            <w:pPr>
              <w:rPr>
                <w:sz w:val="20"/>
                <w:szCs w:val="20"/>
              </w:rPr>
            </w:pPr>
            <w:r w:rsidRPr="005C34A3">
              <w:rPr>
                <w:color w:val="FF0000"/>
                <w:sz w:val="20"/>
                <w:szCs w:val="20"/>
              </w:rPr>
              <w:t>1863</w:t>
            </w:r>
          </w:p>
        </w:tc>
        <w:tc>
          <w:tcPr>
            <w:tcW w:w="1701" w:type="dxa"/>
          </w:tcPr>
          <w:p w14:paraId="00A747EB" w14:textId="77777777" w:rsidR="005C34A3" w:rsidRPr="005C34A3" w:rsidRDefault="005C34A3" w:rsidP="005C34A3">
            <w:pPr>
              <w:rPr>
                <w:sz w:val="20"/>
                <w:szCs w:val="20"/>
              </w:rPr>
            </w:pPr>
            <w:r w:rsidRPr="005C34A3">
              <w:rPr>
                <w:sz w:val="20"/>
                <w:szCs w:val="20"/>
              </w:rPr>
              <w:t>29/06/1929</w:t>
            </w:r>
          </w:p>
        </w:tc>
        <w:tc>
          <w:tcPr>
            <w:tcW w:w="1275" w:type="dxa"/>
          </w:tcPr>
          <w:p w14:paraId="2C7EAC68" w14:textId="77777777" w:rsidR="005C34A3" w:rsidRPr="005C34A3" w:rsidRDefault="005C34A3" w:rsidP="005C34A3">
            <w:pPr>
              <w:rPr>
                <w:sz w:val="20"/>
                <w:szCs w:val="20"/>
              </w:rPr>
            </w:pPr>
            <w:r w:rsidRPr="005C34A3">
              <w:rPr>
                <w:sz w:val="20"/>
                <w:szCs w:val="20"/>
              </w:rPr>
              <w:t>66 years</w:t>
            </w:r>
          </w:p>
        </w:tc>
        <w:tc>
          <w:tcPr>
            <w:tcW w:w="1275" w:type="dxa"/>
          </w:tcPr>
          <w:p w14:paraId="56B47763" w14:textId="2FF2945A" w:rsidR="005C34A3" w:rsidRPr="005C34A3" w:rsidRDefault="003F79CD" w:rsidP="005C34A3">
            <w:pPr>
              <w:rPr>
                <w:sz w:val="20"/>
                <w:szCs w:val="20"/>
              </w:rPr>
            </w:pPr>
            <w:r>
              <w:rPr>
                <w:sz w:val="20"/>
                <w:szCs w:val="20"/>
              </w:rPr>
              <w:t>None</w:t>
            </w:r>
          </w:p>
        </w:tc>
      </w:tr>
      <w:tr w:rsidR="005C34A3" w:rsidRPr="005C34A3" w14:paraId="01333924" w14:textId="2B83D2B2" w:rsidTr="00EC63D8">
        <w:trPr>
          <w:trHeight w:val="373"/>
        </w:trPr>
        <w:tc>
          <w:tcPr>
            <w:tcW w:w="1781" w:type="dxa"/>
          </w:tcPr>
          <w:p w14:paraId="74D17687" w14:textId="77777777" w:rsidR="005C34A3" w:rsidRPr="005C34A3" w:rsidRDefault="005C34A3" w:rsidP="005C34A3">
            <w:pPr>
              <w:rPr>
                <w:sz w:val="20"/>
                <w:szCs w:val="20"/>
              </w:rPr>
            </w:pPr>
            <w:r w:rsidRPr="005C34A3">
              <w:rPr>
                <w:sz w:val="20"/>
                <w:szCs w:val="20"/>
              </w:rPr>
              <w:t>James T</w:t>
            </w:r>
          </w:p>
        </w:tc>
        <w:tc>
          <w:tcPr>
            <w:tcW w:w="1781" w:type="dxa"/>
          </w:tcPr>
          <w:p w14:paraId="22BD1371" w14:textId="77777777" w:rsidR="005C34A3" w:rsidRPr="005C34A3" w:rsidRDefault="005C34A3" w:rsidP="005C34A3">
            <w:pPr>
              <w:rPr>
                <w:sz w:val="20"/>
                <w:szCs w:val="20"/>
              </w:rPr>
            </w:pPr>
            <w:proofErr w:type="spellStart"/>
            <w:r w:rsidRPr="005C34A3">
              <w:rPr>
                <w:sz w:val="20"/>
                <w:szCs w:val="20"/>
              </w:rPr>
              <w:t>Megicks</w:t>
            </w:r>
            <w:proofErr w:type="spellEnd"/>
          </w:p>
        </w:tc>
        <w:tc>
          <w:tcPr>
            <w:tcW w:w="1395" w:type="dxa"/>
          </w:tcPr>
          <w:p w14:paraId="4A9F919E" w14:textId="7791ABD3" w:rsidR="005C34A3" w:rsidRPr="005C34A3" w:rsidRDefault="005C34A3" w:rsidP="005C34A3">
            <w:pPr>
              <w:rPr>
                <w:color w:val="FF0000"/>
                <w:sz w:val="20"/>
                <w:szCs w:val="20"/>
              </w:rPr>
            </w:pPr>
            <w:r w:rsidRPr="005C34A3">
              <w:rPr>
                <w:color w:val="FF0000"/>
                <w:sz w:val="20"/>
                <w:szCs w:val="20"/>
              </w:rPr>
              <w:t>1855.</w:t>
            </w:r>
          </w:p>
        </w:tc>
        <w:tc>
          <w:tcPr>
            <w:tcW w:w="1701" w:type="dxa"/>
          </w:tcPr>
          <w:p w14:paraId="66A243BF" w14:textId="77777777" w:rsidR="005C34A3" w:rsidRPr="005C34A3" w:rsidRDefault="005C34A3" w:rsidP="005C34A3">
            <w:pPr>
              <w:rPr>
                <w:sz w:val="20"/>
                <w:szCs w:val="20"/>
              </w:rPr>
            </w:pPr>
            <w:r w:rsidRPr="005C34A3">
              <w:rPr>
                <w:sz w:val="20"/>
                <w:szCs w:val="20"/>
              </w:rPr>
              <w:t>30/11/1930</w:t>
            </w:r>
          </w:p>
        </w:tc>
        <w:tc>
          <w:tcPr>
            <w:tcW w:w="1275" w:type="dxa"/>
          </w:tcPr>
          <w:p w14:paraId="7A0DDF0F" w14:textId="77777777" w:rsidR="005C34A3" w:rsidRPr="005C34A3" w:rsidRDefault="005C34A3" w:rsidP="005C34A3">
            <w:pPr>
              <w:rPr>
                <w:sz w:val="20"/>
                <w:szCs w:val="20"/>
              </w:rPr>
            </w:pPr>
            <w:r w:rsidRPr="005C34A3">
              <w:rPr>
                <w:sz w:val="20"/>
                <w:szCs w:val="20"/>
              </w:rPr>
              <w:t>76 years</w:t>
            </w:r>
          </w:p>
        </w:tc>
        <w:tc>
          <w:tcPr>
            <w:tcW w:w="1275" w:type="dxa"/>
          </w:tcPr>
          <w:p w14:paraId="7B36BFB7" w14:textId="2D0DF277" w:rsidR="005C34A3" w:rsidRPr="005C34A3" w:rsidRDefault="003F79CD" w:rsidP="005C34A3">
            <w:pPr>
              <w:rPr>
                <w:sz w:val="20"/>
                <w:szCs w:val="20"/>
              </w:rPr>
            </w:pPr>
            <w:r>
              <w:rPr>
                <w:sz w:val="20"/>
                <w:szCs w:val="20"/>
              </w:rPr>
              <w:t>None</w:t>
            </w:r>
          </w:p>
        </w:tc>
      </w:tr>
      <w:tr w:rsidR="00C568A7" w:rsidRPr="005C34A3" w14:paraId="06D93303" w14:textId="76BB8711" w:rsidTr="00EC63D8">
        <w:trPr>
          <w:trHeight w:val="388"/>
        </w:trPr>
        <w:tc>
          <w:tcPr>
            <w:tcW w:w="1781" w:type="dxa"/>
          </w:tcPr>
          <w:p w14:paraId="2523C2C4" w14:textId="77777777" w:rsidR="00C568A7" w:rsidRPr="005C34A3" w:rsidRDefault="00C568A7" w:rsidP="00C568A7">
            <w:pPr>
              <w:rPr>
                <w:sz w:val="20"/>
                <w:szCs w:val="20"/>
              </w:rPr>
            </w:pPr>
            <w:r w:rsidRPr="005C34A3">
              <w:rPr>
                <w:sz w:val="20"/>
                <w:szCs w:val="20"/>
              </w:rPr>
              <w:t>D J (Jack)</w:t>
            </w:r>
          </w:p>
        </w:tc>
        <w:tc>
          <w:tcPr>
            <w:tcW w:w="1781" w:type="dxa"/>
          </w:tcPr>
          <w:p w14:paraId="67F3A4E1" w14:textId="77777777" w:rsidR="00C568A7" w:rsidRPr="005C34A3" w:rsidRDefault="00C568A7" w:rsidP="00C568A7">
            <w:pPr>
              <w:rPr>
                <w:sz w:val="20"/>
                <w:szCs w:val="20"/>
              </w:rPr>
            </w:pPr>
            <w:proofErr w:type="spellStart"/>
            <w:r w:rsidRPr="005C34A3">
              <w:rPr>
                <w:sz w:val="20"/>
                <w:szCs w:val="20"/>
              </w:rPr>
              <w:t>Megicks</w:t>
            </w:r>
            <w:proofErr w:type="spellEnd"/>
          </w:p>
        </w:tc>
        <w:tc>
          <w:tcPr>
            <w:tcW w:w="1395" w:type="dxa"/>
          </w:tcPr>
          <w:p w14:paraId="0909429E" w14:textId="77777777" w:rsidR="00C568A7" w:rsidRPr="005C34A3" w:rsidRDefault="00C568A7" w:rsidP="00C568A7">
            <w:pPr>
              <w:rPr>
                <w:sz w:val="20"/>
                <w:szCs w:val="20"/>
              </w:rPr>
            </w:pPr>
            <w:r w:rsidRPr="005C34A3">
              <w:rPr>
                <w:sz w:val="20"/>
                <w:szCs w:val="20"/>
              </w:rPr>
              <w:t>1907</w:t>
            </w:r>
          </w:p>
        </w:tc>
        <w:tc>
          <w:tcPr>
            <w:tcW w:w="1701" w:type="dxa"/>
          </w:tcPr>
          <w:p w14:paraId="434D4E5C" w14:textId="77777777" w:rsidR="00C568A7" w:rsidRPr="005C34A3" w:rsidRDefault="00C568A7" w:rsidP="00C568A7">
            <w:pPr>
              <w:rPr>
                <w:sz w:val="20"/>
                <w:szCs w:val="20"/>
              </w:rPr>
            </w:pPr>
            <w:r w:rsidRPr="005C34A3">
              <w:rPr>
                <w:sz w:val="20"/>
                <w:szCs w:val="20"/>
              </w:rPr>
              <w:t>1999</w:t>
            </w:r>
          </w:p>
        </w:tc>
        <w:tc>
          <w:tcPr>
            <w:tcW w:w="1275" w:type="dxa"/>
          </w:tcPr>
          <w:p w14:paraId="07C40AA6" w14:textId="77777777" w:rsidR="00C568A7" w:rsidRPr="005C34A3" w:rsidRDefault="00C568A7" w:rsidP="00C568A7">
            <w:pPr>
              <w:rPr>
                <w:color w:val="FF0000"/>
                <w:sz w:val="20"/>
                <w:szCs w:val="20"/>
              </w:rPr>
            </w:pPr>
            <w:r w:rsidRPr="005C34A3">
              <w:rPr>
                <w:color w:val="FF0000"/>
                <w:sz w:val="20"/>
                <w:szCs w:val="20"/>
              </w:rPr>
              <w:t>92</w:t>
            </w:r>
          </w:p>
        </w:tc>
        <w:tc>
          <w:tcPr>
            <w:tcW w:w="1275" w:type="dxa"/>
          </w:tcPr>
          <w:p w14:paraId="13398B65" w14:textId="2E76EB63" w:rsidR="00C568A7" w:rsidRPr="005C34A3" w:rsidRDefault="008E06A7" w:rsidP="00C568A7">
            <w:pPr>
              <w:rPr>
                <w:sz w:val="20"/>
                <w:szCs w:val="20"/>
              </w:rPr>
            </w:pPr>
            <w:r>
              <w:rPr>
                <w:sz w:val="20"/>
                <w:szCs w:val="20"/>
              </w:rPr>
              <w:t>Short</w:t>
            </w:r>
            <w:r w:rsidR="005E2613">
              <w:rPr>
                <w:sz w:val="20"/>
                <w:szCs w:val="20"/>
              </w:rPr>
              <w:t xml:space="preserve"> </w:t>
            </w:r>
            <w:r w:rsidR="004F3B18">
              <w:rPr>
                <w:sz w:val="20"/>
                <w:szCs w:val="20"/>
              </w:rPr>
              <w:t>Cross</w:t>
            </w:r>
            <w:r w:rsidR="00654B72">
              <w:rPr>
                <w:sz w:val="20"/>
                <w:szCs w:val="20"/>
              </w:rPr>
              <w:t>/</w:t>
            </w:r>
            <w:r w:rsidR="004F3B18">
              <w:rPr>
                <w:sz w:val="20"/>
                <w:szCs w:val="20"/>
              </w:rPr>
              <w:t>star</w:t>
            </w:r>
          </w:p>
        </w:tc>
      </w:tr>
      <w:tr w:rsidR="001B41D2" w:rsidRPr="005C34A3" w14:paraId="59A40310" w14:textId="21A54AAE" w:rsidTr="00EC63D8">
        <w:trPr>
          <w:trHeight w:val="373"/>
        </w:trPr>
        <w:tc>
          <w:tcPr>
            <w:tcW w:w="1781" w:type="dxa"/>
          </w:tcPr>
          <w:p w14:paraId="5586B01D" w14:textId="77777777" w:rsidR="001B41D2" w:rsidRPr="005C34A3" w:rsidRDefault="001B41D2" w:rsidP="001B41D2">
            <w:pPr>
              <w:rPr>
                <w:sz w:val="20"/>
                <w:szCs w:val="20"/>
              </w:rPr>
            </w:pPr>
            <w:r w:rsidRPr="005C34A3">
              <w:rPr>
                <w:sz w:val="20"/>
                <w:szCs w:val="20"/>
              </w:rPr>
              <w:t>Wentworth</w:t>
            </w:r>
          </w:p>
        </w:tc>
        <w:tc>
          <w:tcPr>
            <w:tcW w:w="1781" w:type="dxa"/>
          </w:tcPr>
          <w:p w14:paraId="2B1F20F4" w14:textId="77777777" w:rsidR="001B41D2" w:rsidRPr="005C34A3" w:rsidRDefault="001B41D2" w:rsidP="001B41D2">
            <w:pPr>
              <w:rPr>
                <w:sz w:val="20"/>
                <w:szCs w:val="20"/>
              </w:rPr>
            </w:pPr>
            <w:proofErr w:type="spellStart"/>
            <w:r w:rsidRPr="005C34A3">
              <w:rPr>
                <w:sz w:val="20"/>
                <w:szCs w:val="20"/>
              </w:rPr>
              <w:t>Megicks</w:t>
            </w:r>
            <w:proofErr w:type="spellEnd"/>
          </w:p>
        </w:tc>
        <w:tc>
          <w:tcPr>
            <w:tcW w:w="1395" w:type="dxa"/>
          </w:tcPr>
          <w:p w14:paraId="643FF101" w14:textId="77777777" w:rsidR="001B41D2" w:rsidRPr="005C34A3" w:rsidRDefault="001B41D2" w:rsidP="001B41D2">
            <w:pPr>
              <w:rPr>
                <w:sz w:val="20"/>
                <w:szCs w:val="20"/>
              </w:rPr>
            </w:pPr>
            <w:r w:rsidRPr="005C34A3">
              <w:rPr>
                <w:sz w:val="20"/>
                <w:szCs w:val="20"/>
              </w:rPr>
              <w:t>1893</w:t>
            </w:r>
          </w:p>
        </w:tc>
        <w:tc>
          <w:tcPr>
            <w:tcW w:w="1701" w:type="dxa"/>
          </w:tcPr>
          <w:p w14:paraId="040D8E55" w14:textId="77777777" w:rsidR="001B41D2" w:rsidRPr="005C34A3" w:rsidRDefault="001B41D2" w:rsidP="001B41D2">
            <w:pPr>
              <w:rPr>
                <w:sz w:val="20"/>
                <w:szCs w:val="20"/>
              </w:rPr>
            </w:pPr>
            <w:r w:rsidRPr="005C34A3">
              <w:rPr>
                <w:sz w:val="20"/>
                <w:szCs w:val="20"/>
              </w:rPr>
              <w:t>1972</w:t>
            </w:r>
          </w:p>
        </w:tc>
        <w:tc>
          <w:tcPr>
            <w:tcW w:w="1275" w:type="dxa"/>
          </w:tcPr>
          <w:p w14:paraId="1719F3A0" w14:textId="77777777" w:rsidR="001B41D2" w:rsidRPr="005C34A3" w:rsidRDefault="001B41D2" w:rsidP="001B41D2">
            <w:pPr>
              <w:rPr>
                <w:color w:val="FF0000"/>
                <w:sz w:val="20"/>
                <w:szCs w:val="20"/>
              </w:rPr>
            </w:pPr>
            <w:r w:rsidRPr="005C34A3">
              <w:rPr>
                <w:color w:val="FF0000"/>
                <w:sz w:val="20"/>
                <w:szCs w:val="20"/>
              </w:rPr>
              <w:t>79</w:t>
            </w:r>
          </w:p>
        </w:tc>
        <w:tc>
          <w:tcPr>
            <w:tcW w:w="1275" w:type="dxa"/>
          </w:tcPr>
          <w:p w14:paraId="5D2EB666" w14:textId="6D92A954" w:rsidR="001B41D2" w:rsidRPr="005C34A3" w:rsidRDefault="001B41D2" w:rsidP="001B41D2">
            <w:pPr>
              <w:rPr>
                <w:sz w:val="20"/>
                <w:szCs w:val="20"/>
              </w:rPr>
            </w:pPr>
            <w:r>
              <w:rPr>
                <w:sz w:val="20"/>
                <w:szCs w:val="20"/>
              </w:rPr>
              <w:t>Cross</w:t>
            </w:r>
            <w:r w:rsidR="00654B72">
              <w:rPr>
                <w:sz w:val="20"/>
                <w:szCs w:val="20"/>
              </w:rPr>
              <w:t>/</w:t>
            </w:r>
            <w:r>
              <w:rPr>
                <w:sz w:val="20"/>
                <w:szCs w:val="20"/>
              </w:rPr>
              <w:t>star</w:t>
            </w:r>
          </w:p>
        </w:tc>
      </w:tr>
      <w:tr w:rsidR="00961654" w:rsidRPr="005C34A3" w14:paraId="3A39E918" w14:textId="641841F1" w:rsidTr="00EC63D8">
        <w:trPr>
          <w:trHeight w:val="373"/>
        </w:trPr>
        <w:tc>
          <w:tcPr>
            <w:tcW w:w="1781" w:type="dxa"/>
          </w:tcPr>
          <w:p w14:paraId="041650A9" w14:textId="17C676BA" w:rsidR="00961654" w:rsidRPr="005C34A3" w:rsidRDefault="00961654" w:rsidP="00961654">
            <w:pPr>
              <w:rPr>
                <w:sz w:val="20"/>
                <w:szCs w:val="20"/>
              </w:rPr>
            </w:pPr>
            <w:proofErr w:type="spellStart"/>
            <w:r w:rsidRPr="005C34A3">
              <w:rPr>
                <w:sz w:val="20"/>
                <w:szCs w:val="20"/>
              </w:rPr>
              <w:t>James.H</w:t>
            </w:r>
            <w:proofErr w:type="spellEnd"/>
            <w:r w:rsidRPr="005C34A3">
              <w:rPr>
                <w:sz w:val="20"/>
                <w:szCs w:val="20"/>
              </w:rPr>
              <w:t xml:space="preserve"> (Bertie)</w:t>
            </w:r>
          </w:p>
        </w:tc>
        <w:tc>
          <w:tcPr>
            <w:tcW w:w="1781" w:type="dxa"/>
          </w:tcPr>
          <w:p w14:paraId="672120AF" w14:textId="77777777" w:rsidR="00961654" w:rsidRPr="005C34A3" w:rsidRDefault="00961654" w:rsidP="00961654">
            <w:pPr>
              <w:rPr>
                <w:sz w:val="20"/>
                <w:szCs w:val="20"/>
              </w:rPr>
            </w:pPr>
            <w:proofErr w:type="spellStart"/>
            <w:r w:rsidRPr="005C34A3">
              <w:rPr>
                <w:sz w:val="20"/>
                <w:szCs w:val="20"/>
              </w:rPr>
              <w:t>Megicks</w:t>
            </w:r>
            <w:proofErr w:type="spellEnd"/>
          </w:p>
        </w:tc>
        <w:tc>
          <w:tcPr>
            <w:tcW w:w="1395" w:type="dxa"/>
          </w:tcPr>
          <w:p w14:paraId="7CEFC9BD" w14:textId="77777777" w:rsidR="00961654" w:rsidRPr="005C34A3" w:rsidRDefault="00961654" w:rsidP="00961654">
            <w:pPr>
              <w:rPr>
                <w:sz w:val="20"/>
                <w:szCs w:val="20"/>
              </w:rPr>
            </w:pPr>
            <w:r w:rsidRPr="005C34A3">
              <w:rPr>
                <w:sz w:val="20"/>
                <w:szCs w:val="20"/>
              </w:rPr>
              <w:t>1903</w:t>
            </w:r>
          </w:p>
        </w:tc>
        <w:tc>
          <w:tcPr>
            <w:tcW w:w="1701" w:type="dxa"/>
          </w:tcPr>
          <w:p w14:paraId="161B54A5" w14:textId="77777777" w:rsidR="00961654" w:rsidRPr="005C34A3" w:rsidRDefault="00961654" w:rsidP="00961654">
            <w:pPr>
              <w:rPr>
                <w:sz w:val="20"/>
                <w:szCs w:val="20"/>
              </w:rPr>
            </w:pPr>
            <w:r w:rsidRPr="005C34A3">
              <w:rPr>
                <w:sz w:val="20"/>
                <w:szCs w:val="20"/>
              </w:rPr>
              <w:t>1912</w:t>
            </w:r>
          </w:p>
        </w:tc>
        <w:tc>
          <w:tcPr>
            <w:tcW w:w="1275" w:type="dxa"/>
          </w:tcPr>
          <w:p w14:paraId="318AF085" w14:textId="77777777" w:rsidR="00961654" w:rsidRPr="005C34A3" w:rsidRDefault="00961654" w:rsidP="00961654">
            <w:pPr>
              <w:rPr>
                <w:color w:val="FF0000"/>
                <w:sz w:val="20"/>
                <w:szCs w:val="20"/>
              </w:rPr>
            </w:pPr>
            <w:r w:rsidRPr="005C34A3">
              <w:rPr>
                <w:color w:val="FF0000"/>
                <w:sz w:val="20"/>
                <w:szCs w:val="20"/>
              </w:rPr>
              <w:t>9</w:t>
            </w:r>
          </w:p>
        </w:tc>
        <w:tc>
          <w:tcPr>
            <w:tcW w:w="1275" w:type="dxa"/>
          </w:tcPr>
          <w:p w14:paraId="11A6A10E" w14:textId="6013C1AD" w:rsidR="00961654" w:rsidRPr="005C34A3" w:rsidRDefault="00961654" w:rsidP="00961654">
            <w:pPr>
              <w:rPr>
                <w:sz w:val="20"/>
                <w:szCs w:val="20"/>
              </w:rPr>
            </w:pPr>
            <w:r>
              <w:rPr>
                <w:sz w:val="20"/>
                <w:szCs w:val="20"/>
              </w:rPr>
              <w:t>Cross</w:t>
            </w:r>
            <w:r w:rsidR="00783D11">
              <w:rPr>
                <w:sz w:val="20"/>
                <w:szCs w:val="20"/>
              </w:rPr>
              <w:t>/</w:t>
            </w:r>
            <w:r>
              <w:rPr>
                <w:sz w:val="20"/>
                <w:szCs w:val="20"/>
              </w:rPr>
              <w:t>star</w:t>
            </w:r>
          </w:p>
        </w:tc>
      </w:tr>
      <w:tr w:rsidR="00F07A16" w:rsidRPr="005C34A3" w14:paraId="1E99E51C" w14:textId="407D5C25" w:rsidTr="00EC63D8">
        <w:trPr>
          <w:trHeight w:val="373"/>
        </w:trPr>
        <w:tc>
          <w:tcPr>
            <w:tcW w:w="1781" w:type="dxa"/>
          </w:tcPr>
          <w:p w14:paraId="5AB02232" w14:textId="77777777" w:rsidR="00F07A16" w:rsidRPr="005C34A3" w:rsidRDefault="00F07A16" w:rsidP="00F07A16">
            <w:pPr>
              <w:rPr>
                <w:sz w:val="20"/>
                <w:szCs w:val="20"/>
              </w:rPr>
            </w:pPr>
            <w:r w:rsidRPr="005C34A3">
              <w:rPr>
                <w:sz w:val="20"/>
                <w:szCs w:val="20"/>
              </w:rPr>
              <w:t>David John</w:t>
            </w:r>
          </w:p>
        </w:tc>
        <w:tc>
          <w:tcPr>
            <w:tcW w:w="1781" w:type="dxa"/>
          </w:tcPr>
          <w:p w14:paraId="321CC842" w14:textId="77777777" w:rsidR="00F07A16" w:rsidRPr="005C34A3" w:rsidRDefault="00F07A16" w:rsidP="00F07A16">
            <w:pPr>
              <w:rPr>
                <w:sz w:val="20"/>
                <w:szCs w:val="20"/>
              </w:rPr>
            </w:pPr>
            <w:proofErr w:type="spellStart"/>
            <w:r w:rsidRPr="005C34A3">
              <w:rPr>
                <w:sz w:val="20"/>
                <w:szCs w:val="20"/>
              </w:rPr>
              <w:t>Megicks</w:t>
            </w:r>
            <w:proofErr w:type="spellEnd"/>
          </w:p>
        </w:tc>
        <w:tc>
          <w:tcPr>
            <w:tcW w:w="1395" w:type="dxa"/>
          </w:tcPr>
          <w:p w14:paraId="153B5BA1" w14:textId="77777777" w:rsidR="00F07A16" w:rsidRPr="005C34A3" w:rsidRDefault="00F07A16" w:rsidP="00F07A16">
            <w:pPr>
              <w:rPr>
                <w:sz w:val="20"/>
                <w:szCs w:val="20"/>
              </w:rPr>
            </w:pPr>
            <w:r w:rsidRPr="005C34A3">
              <w:rPr>
                <w:sz w:val="20"/>
                <w:szCs w:val="20"/>
              </w:rPr>
              <w:t>1857</w:t>
            </w:r>
          </w:p>
        </w:tc>
        <w:tc>
          <w:tcPr>
            <w:tcW w:w="1701" w:type="dxa"/>
          </w:tcPr>
          <w:p w14:paraId="2136E630" w14:textId="77777777" w:rsidR="00F07A16" w:rsidRPr="005C34A3" w:rsidRDefault="00F07A16" w:rsidP="00F07A16">
            <w:pPr>
              <w:rPr>
                <w:sz w:val="20"/>
                <w:szCs w:val="20"/>
              </w:rPr>
            </w:pPr>
            <w:r w:rsidRPr="005C34A3">
              <w:rPr>
                <w:sz w:val="20"/>
                <w:szCs w:val="20"/>
              </w:rPr>
              <w:t>1934</w:t>
            </w:r>
          </w:p>
        </w:tc>
        <w:tc>
          <w:tcPr>
            <w:tcW w:w="1275" w:type="dxa"/>
          </w:tcPr>
          <w:p w14:paraId="522989D7" w14:textId="77777777" w:rsidR="00F07A16" w:rsidRPr="005C34A3" w:rsidRDefault="00F07A16" w:rsidP="00F07A16">
            <w:pPr>
              <w:rPr>
                <w:color w:val="FF0000"/>
                <w:sz w:val="20"/>
                <w:szCs w:val="20"/>
              </w:rPr>
            </w:pPr>
            <w:r w:rsidRPr="005C34A3">
              <w:rPr>
                <w:color w:val="FF0000"/>
                <w:sz w:val="20"/>
                <w:szCs w:val="20"/>
              </w:rPr>
              <w:t>67</w:t>
            </w:r>
          </w:p>
        </w:tc>
        <w:tc>
          <w:tcPr>
            <w:tcW w:w="1275" w:type="dxa"/>
          </w:tcPr>
          <w:p w14:paraId="2444CAEA" w14:textId="3AC933A1" w:rsidR="00F07A16" w:rsidRPr="005C34A3" w:rsidRDefault="00F07A16" w:rsidP="00F07A16">
            <w:pPr>
              <w:rPr>
                <w:sz w:val="20"/>
                <w:szCs w:val="20"/>
              </w:rPr>
            </w:pPr>
            <w:r>
              <w:rPr>
                <w:sz w:val="20"/>
                <w:szCs w:val="20"/>
              </w:rPr>
              <w:t xml:space="preserve"> Cross</w:t>
            </w:r>
            <w:r w:rsidR="00E01310">
              <w:rPr>
                <w:sz w:val="20"/>
                <w:szCs w:val="20"/>
              </w:rPr>
              <w:t>/</w:t>
            </w:r>
            <w:r>
              <w:rPr>
                <w:sz w:val="20"/>
                <w:szCs w:val="20"/>
              </w:rPr>
              <w:t>star</w:t>
            </w:r>
          </w:p>
        </w:tc>
      </w:tr>
    </w:tbl>
    <w:p w14:paraId="10F71B26" w14:textId="77777777" w:rsidR="00FF0759" w:rsidRDefault="00FF0759" w:rsidP="00FF0759"/>
    <w:tbl>
      <w:tblPr>
        <w:tblStyle w:val="TableGrid"/>
        <w:tblW w:w="9208" w:type="dxa"/>
        <w:tblLook w:val="04A0" w:firstRow="1" w:lastRow="0" w:firstColumn="1" w:lastColumn="0" w:noHBand="0" w:noVBand="1"/>
      </w:tblPr>
      <w:tblGrid>
        <w:gridCol w:w="1803"/>
        <w:gridCol w:w="1803"/>
        <w:gridCol w:w="1803"/>
        <w:gridCol w:w="1249"/>
        <w:gridCol w:w="1275"/>
        <w:gridCol w:w="1275"/>
      </w:tblGrid>
      <w:tr w:rsidR="0012532D" w14:paraId="7EC277EC" w14:textId="133BE093" w:rsidTr="004C06A2">
        <w:tc>
          <w:tcPr>
            <w:tcW w:w="1803" w:type="dxa"/>
          </w:tcPr>
          <w:p w14:paraId="72D92837" w14:textId="77777777" w:rsidR="0012532D" w:rsidRDefault="0012532D" w:rsidP="0012532D">
            <w:proofErr w:type="spellStart"/>
            <w:r>
              <w:t>Dewi</w:t>
            </w:r>
            <w:proofErr w:type="spellEnd"/>
            <w:r>
              <w:t xml:space="preserve"> M</w:t>
            </w:r>
          </w:p>
        </w:tc>
        <w:tc>
          <w:tcPr>
            <w:tcW w:w="1803" w:type="dxa"/>
          </w:tcPr>
          <w:p w14:paraId="0FE8B4A7" w14:textId="77777777" w:rsidR="0012532D" w:rsidRDefault="0012532D" w:rsidP="0012532D">
            <w:r>
              <w:t>Herbert</w:t>
            </w:r>
          </w:p>
        </w:tc>
        <w:tc>
          <w:tcPr>
            <w:tcW w:w="1803" w:type="dxa"/>
          </w:tcPr>
          <w:p w14:paraId="6D672915" w14:textId="77777777" w:rsidR="0012532D" w:rsidRDefault="0012532D" w:rsidP="0012532D">
            <w:r>
              <w:t>1903</w:t>
            </w:r>
          </w:p>
        </w:tc>
        <w:tc>
          <w:tcPr>
            <w:tcW w:w="1249" w:type="dxa"/>
          </w:tcPr>
          <w:p w14:paraId="299FF03C" w14:textId="77777777" w:rsidR="0012532D" w:rsidRDefault="0012532D" w:rsidP="0012532D">
            <w:r>
              <w:t>1966</w:t>
            </w:r>
          </w:p>
        </w:tc>
        <w:tc>
          <w:tcPr>
            <w:tcW w:w="1275" w:type="dxa"/>
          </w:tcPr>
          <w:p w14:paraId="77CFECF5" w14:textId="77777777" w:rsidR="0012532D" w:rsidRDefault="0012532D" w:rsidP="0012532D">
            <w:r w:rsidRPr="00631375">
              <w:rPr>
                <w:color w:val="FF0000"/>
              </w:rPr>
              <w:t>65</w:t>
            </w:r>
          </w:p>
        </w:tc>
        <w:tc>
          <w:tcPr>
            <w:tcW w:w="1275" w:type="dxa"/>
          </w:tcPr>
          <w:p w14:paraId="7B2311BC" w14:textId="007E0C3D" w:rsidR="0012532D" w:rsidRPr="00631375" w:rsidRDefault="0012532D" w:rsidP="0012532D">
            <w:pPr>
              <w:rPr>
                <w:color w:val="FF0000"/>
              </w:rPr>
            </w:pPr>
            <w:r>
              <w:rPr>
                <w:sz w:val="20"/>
                <w:szCs w:val="20"/>
              </w:rPr>
              <w:t>Cross</w:t>
            </w:r>
            <w:r w:rsidR="00E01310">
              <w:rPr>
                <w:sz w:val="20"/>
                <w:szCs w:val="20"/>
              </w:rPr>
              <w:t>/</w:t>
            </w:r>
            <w:r>
              <w:rPr>
                <w:sz w:val="20"/>
                <w:szCs w:val="20"/>
              </w:rPr>
              <w:t>star</w:t>
            </w:r>
          </w:p>
        </w:tc>
      </w:tr>
      <w:tr w:rsidR="0012532D" w14:paraId="027CFF57" w14:textId="4BF15142" w:rsidTr="004C06A2">
        <w:tc>
          <w:tcPr>
            <w:tcW w:w="1803" w:type="dxa"/>
          </w:tcPr>
          <w:p w14:paraId="057FA1EF" w14:textId="77777777" w:rsidR="0012532D" w:rsidRDefault="0012532D" w:rsidP="0012532D">
            <w:r>
              <w:t>Cyril M</w:t>
            </w:r>
          </w:p>
        </w:tc>
        <w:tc>
          <w:tcPr>
            <w:tcW w:w="1803" w:type="dxa"/>
          </w:tcPr>
          <w:p w14:paraId="0C73F16B" w14:textId="77777777" w:rsidR="0012532D" w:rsidRDefault="0012532D" w:rsidP="0012532D">
            <w:r>
              <w:t>Herbert</w:t>
            </w:r>
          </w:p>
        </w:tc>
        <w:tc>
          <w:tcPr>
            <w:tcW w:w="1803" w:type="dxa"/>
          </w:tcPr>
          <w:p w14:paraId="5701540F" w14:textId="77777777" w:rsidR="0012532D" w:rsidRDefault="0012532D" w:rsidP="0012532D">
            <w:r>
              <w:t>1898</w:t>
            </w:r>
          </w:p>
        </w:tc>
        <w:tc>
          <w:tcPr>
            <w:tcW w:w="1249" w:type="dxa"/>
          </w:tcPr>
          <w:p w14:paraId="6902BA82" w14:textId="77777777" w:rsidR="0012532D" w:rsidRDefault="0012532D" w:rsidP="0012532D">
            <w:r>
              <w:t>1970</w:t>
            </w:r>
          </w:p>
        </w:tc>
        <w:tc>
          <w:tcPr>
            <w:tcW w:w="1275" w:type="dxa"/>
          </w:tcPr>
          <w:p w14:paraId="28B9FF1F" w14:textId="77777777" w:rsidR="0012532D" w:rsidRDefault="0012532D" w:rsidP="0012532D">
            <w:r w:rsidRPr="00A167E2">
              <w:rPr>
                <w:color w:val="FF0000"/>
              </w:rPr>
              <w:t>72</w:t>
            </w:r>
          </w:p>
        </w:tc>
        <w:tc>
          <w:tcPr>
            <w:tcW w:w="1275" w:type="dxa"/>
          </w:tcPr>
          <w:p w14:paraId="03C72460" w14:textId="359CE179" w:rsidR="0012532D" w:rsidRPr="00A167E2" w:rsidRDefault="0012532D" w:rsidP="0012532D">
            <w:pPr>
              <w:rPr>
                <w:color w:val="FF0000"/>
              </w:rPr>
            </w:pPr>
            <w:r>
              <w:rPr>
                <w:sz w:val="20"/>
                <w:szCs w:val="20"/>
              </w:rPr>
              <w:t>Cross</w:t>
            </w:r>
            <w:r w:rsidR="00E01310">
              <w:rPr>
                <w:sz w:val="20"/>
                <w:szCs w:val="20"/>
              </w:rPr>
              <w:t>/</w:t>
            </w:r>
            <w:r>
              <w:rPr>
                <w:sz w:val="20"/>
                <w:szCs w:val="20"/>
              </w:rPr>
              <w:t>star</w:t>
            </w:r>
          </w:p>
        </w:tc>
      </w:tr>
      <w:tr w:rsidR="0012532D" w14:paraId="6430231B" w14:textId="7D24683E" w:rsidTr="004C06A2">
        <w:tc>
          <w:tcPr>
            <w:tcW w:w="1803" w:type="dxa"/>
          </w:tcPr>
          <w:p w14:paraId="105C4D21" w14:textId="77777777" w:rsidR="0012532D" w:rsidRDefault="0012532D" w:rsidP="0012532D">
            <w:r>
              <w:t>Ann Jane</w:t>
            </w:r>
          </w:p>
        </w:tc>
        <w:tc>
          <w:tcPr>
            <w:tcW w:w="1803" w:type="dxa"/>
          </w:tcPr>
          <w:p w14:paraId="40079806" w14:textId="77777777" w:rsidR="0012532D" w:rsidRDefault="0012532D" w:rsidP="0012532D">
            <w:r>
              <w:t>Herbert</w:t>
            </w:r>
          </w:p>
        </w:tc>
        <w:tc>
          <w:tcPr>
            <w:tcW w:w="1803" w:type="dxa"/>
          </w:tcPr>
          <w:p w14:paraId="7E5FEF06" w14:textId="77777777" w:rsidR="0012532D" w:rsidRDefault="0012532D" w:rsidP="0012532D">
            <w:r>
              <w:t>1904</w:t>
            </w:r>
          </w:p>
        </w:tc>
        <w:tc>
          <w:tcPr>
            <w:tcW w:w="1249" w:type="dxa"/>
          </w:tcPr>
          <w:p w14:paraId="4161B902" w14:textId="77777777" w:rsidR="0012532D" w:rsidRDefault="0012532D" w:rsidP="0012532D">
            <w:r>
              <w:t>1991</w:t>
            </w:r>
          </w:p>
        </w:tc>
        <w:tc>
          <w:tcPr>
            <w:tcW w:w="1275" w:type="dxa"/>
          </w:tcPr>
          <w:p w14:paraId="5D035712" w14:textId="77777777" w:rsidR="0012532D" w:rsidRDefault="0012532D" w:rsidP="0012532D">
            <w:r w:rsidRPr="00686541">
              <w:rPr>
                <w:color w:val="FF0000"/>
              </w:rPr>
              <w:t>87</w:t>
            </w:r>
          </w:p>
        </w:tc>
        <w:tc>
          <w:tcPr>
            <w:tcW w:w="1275" w:type="dxa"/>
          </w:tcPr>
          <w:p w14:paraId="78C00097" w14:textId="58B62873" w:rsidR="0012532D" w:rsidRPr="00686541" w:rsidRDefault="0012532D" w:rsidP="0012532D">
            <w:pPr>
              <w:rPr>
                <w:color w:val="FF0000"/>
              </w:rPr>
            </w:pPr>
            <w:r w:rsidRPr="0012532D">
              <w:t>None</w:t>
            </w:r>
          </w:p>
        </w:tc>
      </w:tr>
    </w:tbl>
    <w:p w14:paraId="25BFAD49" w14:textId="77777777" w:rsidR="00FF0759" w:rsidRDefault="00FF0759" w:rsidP="00FF0759"/>
    <w:tbl>
      <w:tblPr>
        <w:tblStyle w:val="TableGrid"/>
        <w:tblW w:w="9208" w:type="dxa"/>
        <w:tblLook w:val="04A0" w:firstRow="1" w:lastRow="0" w:firstColumn="1" w:lastColumn="0" w:noHBand="0" w:noVBand="1"/>
      </w:tblPr>
      <w:tblGrid>
        <w:gridCol w:w="1789"/>
        <w:gridCol w:w="1794"/>
        <w:gridCol w:w="1784"/>
        <w:gridCol w:w="1240"/>
        <w:gridCol w:w="1261"/>
        <w:gridCol w:w="1340"/>
      </w:tblGrid>
      <w:tr w:rsidR="00B51893" w14:paraId="710CD6BE" w14:textId="6CEC54F7" w:rsidTr="0E8B64C9">
        <w:tc>
          <w:tcPr>
            <w:tcW w:w="1803" w:type="dxa"/>
          </w:tcPr>
          <w:p w14:paraId="45678144" w14:textId="77777777" w:rsidR="00B51893" w:rsidRDefault="00B51893" w:rsidP="00B51893">
            <w:r>
              <w:t>William S</w:t>
            </w:r>
          </w:p>
        </w:tc>
        <w:tc>
          <w:tcPr>
            <w:tcW w:w="1803" w:type="dxa"/>
          </w:tcPr>
          <w:p w14:paraId="2ED6ECF0" w14:textId="77777777" w:rsidR="00B51893" w:rsidRDefault="00B51893" w:rsidP="00B51893">
            <w:r>
              <w:t>Moncrieff</w:t>
            </w:r>
          </w:p>
        </w:tc>
        <w:tc>
          <w:tcPr>
            <w:tcW w:w="1803" w:type="dxa"/>
          </w:tcPr>
          <w:p w14:paraId="064C87DC" w14:textId="77777777" w:rsidR="00B51893" w:rsidRDefault="00B51893" w:rsidP="00B51893">
            <w:r>
              <w:t>1924</w:t>
            </w:r>
          </w:p>
        </w:tc>
        <w:tc>
          <w:tcPr>
            <w:tcW w:w="1249" w:type="dxa"/>
          </w:tcPr>
          <w:p w14:paraId="4104C023" w14:textId="77777777" w:rsidR="00B51893" w:rsidRDefault="00B51893" w:rsidP="00B51893">
            <w:r>
              <w:t>1970</w:t>
            </w:r>
          </w:p>
        </w:tc>
        <w:tc>
          <w:tcPr>
            <w:tcW w:w="1275" w:type="dxa"/>
          </w:tcPr>
          <w:p w14:paraId="6E4BE7E9" w14:textId="77777777" w:rsidR="00B51893" w:rsidRPr="00C000D1" w:rsidRDefault="00B51893" w:rsidP="00B51893">
            <w:pPr>
              <w:rPr>
                <w:color w:val="FF0000"/>
              </w:rPr>
            </w:pPr>
            <w:r w:rsidRPr="00C000D1">
              <w:rPr>
                <w:color w:val="FF0000"/>
              </w:rPr>
              <w:t>46</w:t>
            </w:r>
          </w:p>
        </w:tc>
        <w:tc>
          <w:tcPr>
            <w:tcW w:w="1275" w:type="dxa"/>
          </w:tcPr>
          <w:p w14:paraId="41847739" w14:textId="157BEDE0" w:rsidR="00B51893" w:rsidRPr="00C000D1" w:rsidRDefault="003078EC" w:rsidP="00B51893">
            <w:pPr>
              <w:rPr>
                <w:color w:val="FF0000"/>
              </w:rPr>
            </w:pPr>
            <w:r w:rsidRPr="003078EC">
              <w:t>Star</w:t>
            </w:r>
            <w:r w:rsidR="00E01310">
              <w:t>/</w:t>
            </w:r>
            <w:r w:rsidRPr="003078EC">
              <w:t>Cross</w:t>
            </w:r>
          </w:p>
        </w:tc>
      </w:tr>
      <w:tr w:rsidR="00B51893" w14:paraId="3D915691" w14:textId="0679BE0E" w:rsidTr="0E8B64C9">
        <w:tc>
          <w:tcPr>
            <w:tcW w:w="1803" w:type="dxa"/>
          </w:tcPr>
          <w:p w14:paraId="14973608" w14:textId="77777777" w:rsidR="00B51893" w:rsidRDefault="7F5D190A" w:rsidP="00B51893">
            <w:r>
              <w:t xml:space="preserve">M </w:t>
            </w:r>
            <w:proofErr w:type="spellStart"/>
            <w:r>
              <w:t>M</w:t>
            </w:r>
            <w:proofErr w:type="spellEnd"/>
            <w:r>
              <w:t xml:space="preserve"> </w:t>
            </w:r>
            <w:proofErr w:type="spellStart"/>
            <w:r>
              <w:t>Evanna</w:t>
            </w:r>
            <w:proofErr w:type="spellEnd"/>
          </w:p>
        </w:tc>
        <w:tc>
          <w:tcPr>
            <w:tcW w:w="1803" w:type="dxa"/>
          </w:tcPr>
          <w:p w14:paraId="08007FE4" w14:textId="77777777" w:rsidR="00B51893" w:rsidRDefault="00B51893" w:rsidP="00B51893">
            <w:r>
              <w:t>Moncrieff</w:t>
            </w:r>
          </w:p>
        </w:tc>
        <w:tc>
          <w:tcPr>
            <w:tcW w:w="1803" w:type="dxa"/>
          </w:tcPr>
          <w:p w14:paraId="1636FD09" w14:textId="77777777" w:rsidR="00B51893" w:rsidRDefault="00B51893" w:rsidP="00B51893">
            <w:r>
              <w:t>1927</w:t>
            </w:r>
          </w:p>
        </w:tc>
        <w:tc>
          <w:tcPr>
            <w:tcW w:w="1249" w:type="dxa"/>
          </w:tcPr>
          <w:p w14:paraId="56960661" w14:textId="77777777" w:rsidR="00B51893" w:rsidRDefault="00B51893" w:rsidP="00B51893">
            <w:r>
              <w:t>2010</w:t>
            </w:r>
          </w:p>
        </w:tc>
        <w:tc>
          <w:tcPr>
            <w:tcW w:w="1275" w:type="dxa"/>
          </w:tcPr>
          <w:p w14:paraId="547F9559" w14:textId="77777777" w:rsidR="00B51893" w:rsidRPr="00C000D1" w:rsidRDefault="00B51893" w:rsidP="00B51893">
            <w:pPr>
              <w:rPr>
                <w:color w:val="FF0000"/>
              </w:rPr>
            </w:pPr>
            <w:r w:rsidRPr="00C000D1">
              <w:rPr>
                <w:color w:val="FF0000"/>
              </w:rPr>
              <w:t>83</w:t>
            </w:r>
          </w:p>
        </w:tc>
        <w:tc>
          <w:tcPr>
            <w:tcW w:w="1275" w:type="dxa"/>
          </w:tcPr>
          <w:p w14:paraId="077CD689" w14:textId="0DCADD70" w:rsidR="00B51893" w:rsidRPr="00C000D1" w:rsidRDefault="003078EC" w:rsidP="00B51893">
            <w:pPr>
              <w:rPr>
                <w:color w:val="FF0000"/>
              </w:rPr>
            </w:pPr>
            <w:r w:rsidRPr="003078EC">
              <w:t>Star</w:t>
            </w:r>
            <w:r w:rsidR="00E01310">
              <w:t>/</w:t>
            </w:r>
            <w:r w:rsidRPr="003078EC">
              <w:t>Cross</w:t>
            </w:r>
          </w:p>
        </w:tc>
      </w:tr>
    </w:tbl>
    <w:p w14:paraId="0BB2CD59" w14:textId="77777777" w:rsidR="00FF0759" w:rsidRDefault="00FF0759" w:rsidP="00FF0759"/>
    <w:tbl>
      <w:tblPr>
        <w:tblStyle w:val="TableGrid"/>
        <w:tblW w:w="9208" w:type="dxa"/>
        <w:tblLook w:val="04A0" w:firstRow="1" w:lastRow="0" w:firstColumn="1" w:lastColumn="0" w:noHBand="0" w:noVBand="1"/>
      </w:tblPr>
      <w:tblGrid>
        <w:gridCol w:w="1633"/>
        <w:gridCol w:w="1703"/>
        <w:gridCol w:w="1627"/>
        <w:gridCol w:w="1165"/>
        <w:gridCol w:w="1143"/>
        <w:gridCol w:w="1937"/>
      </w:tblGrid>
      <w:tr w:rsidR="00A019CA" w14:paraId="6B97765E" w14:textId="0E861B54" w:rsidTr="00A019CA">
        <w:tc>
          <w:tcPr>
            <w:tcW w:w="1633" w:type="dxa"/>
          </w:tcPr>
          <w:p w14:paraId="657C8C8C" w14:textId="77777777" w:rsidR="00A019CA" w:rsidRDefault="00A019CA" w:rsidP="00A019CA">
            <w:r>
              <w:t>Cyril E</w:t>
            </w:r>
          </w:p>
        </w:tc>
        <w:tc>
          <w:tcPr>
            <w:tcW w:w="1703" w:type="dxa"/>
          </w:tcPr>
          <w:p w14:paraId="7628C00E" w14:textId="77777777" w:rsidR="00A019CA" w:rsidRDefault="00A019CA" w:rsidP="00A019CA">
            <w:r>
              <w:t>Sylvester</w:t>
            </w:r>
          </w:p>
        </w:tc>
        <w:tc>
          <w:tcPr>
            <w:tcW w:w="1627" w:type="dxa"/>
          </w:tcPr>
          <w:p w14:paraId="145CDA31" w14:textId="77777777" w:rsidR="00A019CA" w:rsidRDefault="00A019CA" w:rsidP="00A019CA">
            <w:r>
              <w:t>1905</w:t>
            </w:r>
          </w:p>
        </w:tc>
        <w:tc>
          <w:tcPr>
            <w:tcW w:w="1165" w:type="dxa"/>
          </w:tcPr>
          <w:p w14:paraId="492B3C14" w14:textId="77777777" w:rsidR="00A019CA" w:rsidRDefault="00A019CA" w:rsidP="00A019CA">
            <w:r>
              <w:t>1974</w:t>
            </w:r>
          </w:p>
        </w:tc>
        <w:tc>
          <w:tcPr>
            <w:tcW w:w="1143" w:type="dxa"/>
          </w:tcPr>
          <w:p w14:paraId="1AACA089" w14:textId="77777777" w:rsidR="00A019CA" w:rsidRPr="0065626F" w:rsidRDefault="00A019CA" w:rsidP="00A019CA">
            <w:pPr>
              <w:rPr>
                <w:color w:val="FF0000"/>
              </w:rPr>
            </w:pPr>
            <w:r w:rsidRPr="0065626F">
              <w:rPr>
                <w:color w:val="FF0000"/>
              </w:rPr>
              <w:t>69</w:t>
            </w:r>
          </w:p>
        </w:tc>
        <w:tc>
          <w:tcPr>
            <w:tcW w:w="1937" w:type="dxa"/>
          </w:tcPr>
          <w:p w14:paraId="49D31612" w14:textId="238FD5B8" w:rsidR="00A019CA" w:rsidRPr="0065626F" w:rsidRDefault="00A019CA" w:rsidP="00A019CA">
            <w:pPr>
              <w:rPr>
                <w:color w:val="FF0000"/>
              </w:rPr>
            </w:pPr>
            <w:r w:rsidRPr="00343BC1">
              <w:t>Star</w:t>
            </w:r>
            <w:r>
              <w:t>/</w:t>
            </w:r>
            <w:r w:rsidRPr="00343BC1">
              <w:t>Dots</w:t>
            </w:r>
            <w:r w:rsidR="0067316A">
              <w:t xml:space="preserve"> or Rays</w:t>
            </w:r>
            <w:r>
              <w:t>/Cross</w:t>
            </w:r>
          </w:p>
        </w:tc>
      </w:tr>
      <w:tr w:rsidR="00A019CA" w14:paraId="4ED0F050" w14:textId="338CF0A7" w:rsidTr="00A019CA">
        <w:tc>
          <w:tcPr>
            <w:tcW w:w="1633" w:type="dxa"/>
          </w:tcPr>
          <w:p w14:paraId="2CA4E2BE" w14:textId="77777777" w:rsidR="00A019CA" w:rsidRDefault="00A019CA" w:rsidP="00A019CA">
            <w:r>
              <w:t>Doris V</w:t>
            </w:r>
          </w:p>
        </w:tc>
        <w:tc>
          <w:tcPr>
            <w:tcW w:w="1703" w:type="dxa"/>
          </w:tcPr>
          <w:p w14:paraId="4C9B70C2" w14:textId="77777777" w:rsidR="00A019CA" w:rsidRDefault="00A019CA" w:rsidP="00A019CA">
            <w:r>
              <w:t>Sylvester</w:t>
            </w:r>
          </w:p>
        </w:tc>
        <w:tc>
          <w:tcPr>
            <w:tcW w:w="1627" w:type="dxa"/>
          </w:tcPr>
          <w:p w14:paraId="0241A53C" w14:textId="77777777" w:rsidR="00A019CA" w:rsidRDefault="00A019CA" w:rsidP="00A019CA">
            <w:r>
              <w:t>1901</w:t>
            </w:r>
          </w:p>
        </w:tc>
        <w:tc>
          <w:tcPr>
            <w:tcW w:w="1165" w:type="dxa"/>
          </w:tcPr>
          <w:p w14:paraId="2B6CB1B6" w14:textId="77777777" w:rsidR="00A019CA" w:rsidRDefault="00A019CA" w:rsidP="00A019CA">
            <w:r>
              <w:t>1966</w:t>
            </w:r>
          </w:p>
        </w:tc>
        <w:tc>
          <w:tcPr>
            <w:tcW w:w="1143" w:type="dxa"/>
          </w:tcPr>
          <w:p w14:paraId="03EA4E77" w14:textId="77777777" w:rsidR="00A019CA" w:rsidRPr="0065626F" w:rsidRDefault="00A019CA" w:rsidP="00A019CA">
            <w:pPr>
              <w:rPr>
                <w:color w:val="FF0000"/>
              </w:rPr>
            </w:pPr>
            <w:r w:rsidRPr="0065626F">
              <w:rPr>
                <w:color w:val="FF0000"/>
              </w:rPr>
              <w:t>65</w:t>
            </w:r>
          </w:p>
        </w:tc>
        <w:tc>
          <w:tcPr>
            <w:tcW w:w="1937" w:type="dxa"/>
          </w:tcPr>
          <w:p w14:paraId="40F918C0" w14:textId="4255DE50" w:rsidR="00A019CA" w:rsidRPr="0065626F" w:rsidRDefault="00A019CA" w:rsidP="00A019CA">
            <w:pPr>
              <w:rPr>
                <w:color w:val="FF0000"/>
              </w:rPr>
            </w:pPr>
            <w:r w:rsidRPr="00343BC1">
              <w:t>Star</w:t>
            </w:r>
            <w:r>
              <w:t>/</w:t>
            </w:r>
            <w:r w:rsidRPr="00343BC1">
              <w:t>Dots</w:t>
            </w:r>
            <w:r w:rsidR="002A650F">
              <w:t xml:space="preserve"> or Rays</w:t>
            </w:r>
            <w:r>
              <w:t>/Cross</w:t>
            </w:r>
          </w:p>
        </w:tc>
      </w:tr>
    </w:tbl>
    <w:p w14:paraId="40A01909" w14:textId="77777777" w:rsidR="00FF0759" w:rsidRDefault="00FF0759" w:rsidP="00FF0759"/>
    <w:tbl>
      <w:tblPr>
        <w:tblStyle w:val="TableGrid"/>
        <w:tblW w:w="9208" w:type="dxa"/>
        <w:tblLook w:val="04A0" w:firstRow="1" w:lastRow="0" w:firstColumn="1" w:lastColumn="0" w:noHBand="0" w:noVBand="1"/>
      </w:tblPr>
      <w:tblGrid>
        <w:gridCol w:w="1704"/>
        <w:gridCol w:w="1637"/>
        <w:gridCol w:w="1625"/>
        <w:gridCol w:w="1164"/>
        <w:gridCol w:w="1141"/>
        <w:gridCol w:w="1937"/>
      </w:tblGrid>
      <w:tr w:rsidR="005401DD" w14:paraId="04B00A30" w14:textId="2FD537CB" w:rsidTr="00A019CA">
        <w:tc>
          <w:tcPr>
            <w:tcW w:w="1704" w:type="dxa"/>
          </w:tcPr>
          <w:p w14:paraId="58ED3E4B" w14:textId="77777777" w:rsidR="005401DD" w:rsidRDefault="005401DD" w:rsidP="005401DD">
            <w:r>
              <w:t>Margaret J</w:t>
            </w:r>
          </w:p>
        </w:tc>
        <w:tc>
          <w:tcPr>
            <w:tcW w:w="1637" w:type="dxa"/>
          </w:tcPr>
          <w:p w14:paraId="207B9CCA" w14:textId="77777777" w:rsidR="005401DD" w:rsidRDefault="005401DD" w:rsidP="005401DD">
            <w:r>
              <w:t>Jones</w:t>
            </w:r>
          </w:p>
        </w:tc>
        <w:tc>
          <w:tcPr>
            <w:tcW w:w="1625" w:type="dxa"/>
          </w:tcPr>
          <w:p w14:paraId="413AA72E" w14:textId="77777777" w:rsidR="005401DD" w:rsidRDefault="005401DD" w:rsidP="005401DD">
            <w:r>
              <w:t>1894</w:t>
            </w:r>
          </w:p>
        </w:tc>
        <w:tc>
          <w:tcPr>
            <w:tcW w:w="1164" w:type="dxa"/>
          </w:tcPr>
          <w:p w14:paraId="022C7997" w14:textId="77777777" w:rsidR="005401DD" w:rsidRDefault="005401DD" w:rsidP="005401DD">
            <w:r>
              <w:t>1974</w:t>
            </w:r>
          </w:p>
        </w:tc>
        <w:tc>
          <w:tcPr>
            <w:tcW w:w="1141" w:type="dxa"/>
          </w:tcPr>
          <w:p w14:paraId="7F413C37" w14:textId="77777777" w:rsidR="005401DD" w:rsidRPr="00B419DF" w:rsidRDefault="005401DD" w:rsidP="005401DD">
            <w:pPr>
              <w:rPr>
                <w:color w:val="FF0000"/>
              </w:rPr>
            </w:pPr>
            <w:r w:rsidRPr="00B419DF">
              <w:rPr>
                <w:color w:val="FF0000"/>
              </w:rPr>
              <w:t>80</w:t>
            </w:r>
          </w:p>
        </w:tc>
        <w:tc>
          <w:tcPr>
            <w:tcW w:w="1937" w:type="dxa"/>
          </w:tcPr>
          <w:p w14:paraId="21CA3E6A" w14:textId="040489E7" w:rsidR="005401DD" w:rsidRPr="00B419DF" w:rsidRDefault="00784E80" w:rsidP="005401DD">
            <w:pPr>
              <w:rPr>
                <w:color w:val="FF0000"/>
              </w:rPr>
            </w:pPr>
            <w:r w:rsidRPr="003078EC">
              <w:t>Star</w:t>
            </w:r>
            <w:r w:rsidR="00C221F3">
              <w:t>/</w:t>
            </w:r>
            <w:r w:rsidRPr="003078EC">
              <w:t>Cross</w:t>
            </w:r>
          </w:p>
        </w:tc>
      </w:tr>
      <w:tr w:rsidR="00A019CA" w14:paraId="3DC9EB6A" w14:textId="659298A6" w:rsidTr="00A019CA">
        <w:tc>
          <w:tcPr>
            <w:tcW w:w="1704" w:type="dxa"/>
          </w:tcPr>
          <w:p w14:paraId="708395BF" w14:textId="77777777" w:rsidR="00A019CA" w:rsidRDefault="00A019CA" w:rsidP="00A019CA">
            <w:r>
              <w:t>John Lewis</w:t>
            </w:r>
          </w:p>
        </w:tc>
        <w:tc>
          <w:tcPr>
            <w:tcW w:w="1637" w:type="dxa"/>
          </w:tcPr>
          <w:p w14:paraId="0314B714" w14:textId="77777777" w:rsidR="00A019CA" w:rsidRDefault="00A019CA" w:rsidP="00A019CA">
            <w:r>
              <w:t>Jones</w:t>
            </w:r>
          </w:p>
        </w:tc>
        <w:tc>
          <w:tcPr>
            <w:tcW w:w="1625" w:type="dxa"/>
          </w:tcPr>
          <w:p w14:paraId="4CC022F4" w14:textId="77777777" w:rsidR="00A019CA" w:rsidRDefault="00A019CA" w:rsidP="00A019CA">
            <w:r>
              <w:t>1897</w:t>
            </w:r>
          </w:p>
        </w:tc>
        <w:tc>
          <w:tcPr>
            <w:tcW w:w="1164" w:type="dxa"/>
          </w:tcPr>
          <w:p w14:paraId="0209B653" w14:textId="77777777" w:rsidR="00A019CA" w:rsidRDefault="00A019CA" w:rsidP="00A019CA">
            <w:r>
              <w:t>1961</w:t>
            </w:r>
          </w:p>
        </w:tc>
        <w:tc>
          <w:tcPr>
            <w:tcW w:w="1141" w:type="dxa"/>
          </w:tcPr>
          <w:p w14:paraId="49A443CD" w14:textId="77777777" w:rsidR="00A019CA" w:rsidRPr="007D36A2" w:rsidRDefault="00A019CA" w:rsidP="00A019CA">
            <w:pPr>
              <w:rPr>
                <w:color w:val="FF0000"/>
              </w:rPr>
            </w:pPr>
            <w:r w:rsidRPr="007D36A2">
              <w:rPr>
                <w:color w:val="FF0000"/>
              </w:rPr>
              <w:t>64</w:t>
            </w:r>
          </w:p>
        </w:tc>
        <w:tc>
          <w:tcPr>
            <w:tcW w:w="1937" w:type="dxa"/>
          </w:tcPr>
          <w:p w14:paraId="43F6FD75" w14:textId="7729FE03" w:rsidR="00A019CA" w:rsidRPr="007D36A2" w:rsidRDefault="00A019CA" w:rsidP="00A019CA">
            <w:pPr>
              <w:rPr>
                <w:color w:val="FF0000"/>
              </w:rPr>
            </w:pPr>
            <w:r w:rsidRPr="00343BC1">
              <w:t>Star</w:t>
            </w:r>
            <w:r>
              <w:t>/</w:t>
            </w:r>
            <w:r w:rsidRPr="00343BC1">
              <w:t>Dots</w:t>
            </w:r>
            <w:r w:rsidR="00DC7107">
              <w:t xml:space="preserve"> or Rays</w:t>
            </w:r>
            <w:r>
              <w:t>/Cross</w:t>
            </w:r>
          </w:p>
        </w:tc>
      </w:tr>
      <w:tr w:rsidR="00A019CA" w14:paraId="0198D168" w14:textId="59AF2CF0" w:rsidTr="00A019CA">
        <w:tc>
          <w:tcPr>
            <w:tcW w:w="1704" w:type="dxa"/>
          </w:tcPr>
          <w:p w14:paraId="0659071F" w14:textId="77777777" w:rsidR="00A019CA" w:rsidRDefault="00A019CA" w:rsidP="00A019CA">
            <w:r>
              <w:t>C Gareth M</w:t>
            </w:r>
          </w:p>
        </w:tc>
        <w:tc>
          <w:tcPr>
            <w:tcW w:w="1637" w:type="dxa"/>
          </w:tcPr>
          <w:p w14:paraId="2072D9ED" w14:textId="77777777" w:rsidR="00A019CA" w:rsidRDefault="00A019CA" w:rsidP="00A019CA">
            <w:r>
              <w:t>Jones</w:t>
            </w:r>
          </w:p>
        </w:tc>
        <w:tc>
          <w:tcPr>
            <w:tcW w:w="1625" w:type="dxa"/>
          </w:tcPr>
          <w:p w14:paraId="711F0C45" w14:textId="77777777" w:rsidR="00A019CA" w:rsidRDefault="00A019CA" w:rsidP="00A019CA">
            <w:r>
              <w:t>1925</w:t>
            </w:r>
          </w:p>
        </w:tc>
        <w:tc>
          <w:tcPr>
            <w:tcW w:w="1164" w:type="dxa"/>
          </w:tcPr>
          <w:p w14:paraId="4F26B597" w14:textId="77777777" w:rsidR="00A019CA" w:rsidRDefault="00A019CA" w:rsidP="00A019CA">
            <w:r>
              <w:t>1958</w:t>
            </w:r>
          </w:p>
        </w:tc>
        <w:tc>
          <w:tcPr>
            <w:tcW w:w="1141" w:type="dxa"/>
          </w:tcPr>
          <w:p w14:paraId="1B114BE2" w14:textId="77777777" w:rsidR="00A019CA" w:rsidRPr="007D36A2" w:rsidRDefault="00A019CA" w:rsidP="00A019CA">
            <w:pPr>
              <w:rPr>
                <w:color w:val="FF0000"/>
              </w:rPr>
            </w:pPr>
            <w:r w:rsidRPr="007D36A2">
              <w:rPr>
                <w:color w:val="FF0000"/>
              </w:rPr>
              <w:t>33</w:t>
            </w:r>
          </w:p>
        </w:tc>
        <w:tc>
          <w:tcPr>
            <w:tcW w:w="1937" w:type="dxa"/>
          </w:tcPr>
          <w:p w14:paraId="305BEAB3" w14:textId="224ACA7A" w:rsidR="00A019CA" w:rsidRPr="007D36A2" w:rsidRDefault="00A019CA" w:rsidP="00A019CA">
            <w:pPr>
              <w:rPr>
                <w:color w:val="FF0000"/>
              </w:rPr>
            </w:pPr>
            <w:r w:rsidRPr="00343BC1">
              <w:t>Star</w:t>
            </w:r>
            <w:r>
              <w:t>/</w:t>
            </w:r>
            <w:r w:rsidRPr="00343BC1">
              <w:t>Dots</w:t>
            </w:r>
            <w:r w:rsidR="00DC7107">
              <w:t xml:space="preserve"> or Rays</w:t>
            </w:r>
            <w:r>
              <w:t>/Cross</w:t>
            </w:r>
          </w:p>
        </w:tc>
      </w:tr>
    </w:tbl>
    <w:p w14:paraId="5EA62E03" w14:textId="77777777" w:rsidR="00FF0759" w:rsidRDefault="00FF0759" w:rsidP="00FF0759"/>
    <w:tbl>
      <w:tblPr>
        <w:tblStyle w:val="TableGrid"/>
        <w:tblW w:w="9208" w:type="dxa"/>
        <w:tblLook w:val="04A0" w:firstRow="1" w:lastRow="0" w:firstColumn="1" w:lastColumn="0" w:noHBand="0" w:noVBand="1"/>
      </w:tblPr>
      <w:tblGrid>
        <w:gridCol w:w="1691"/>
        <w:gridCol w:w="1714"/>
        <w:gridCol w:w="1596"/>
        <w:gridCol w:w="1150"/>
        <w:gridCol w:w="1120"/>
        <w:gridCol w:w="1937"/>
      </w:tblGrid>
      <w:tr w:rsidR="005B06FB" w14:paraId="51A9DAF9" w14:textId="002EA3C5" w:rsidTr="005B06FB">
        <w:tc>
          <w:tcPr>
            <w:tcW w:w="1691" w:type="dxa"/>
          </w:tcPr>
          <w:p w14:paraId="284021E1" w14:textId="77777777" w:rsidR="005B06FB" w:rsidRDefault="005B06FB" w:rsidP="005B06FB">
            <w:r>
              <w:t>Madeline</w:t>
            </w:r>
          </w:p>
        </w:tc>
        <w:tc>
          <w:tcPr>
            <w:tcW w:w="1714" w:type="dxa"/>
          </w:tcPr>
          <w:p w14:paraId="3F606C30" w14:textId="77777777" w:rsidR="005B06FB" w:rsidRDefault="005B06FB" w:rsidP="005B06FB">
            <w:r>
              <w:t>Armstrong</w:t>
            </w:r>
          </w:p>
        </w:tc>
        <w:tc>
          <w:tcPr>
            <w:tcW w:w="1596" w:type="dxa"/>
          </w:tcPr>
          <w:p w14:paraId="712330CC" w14:textId="77777777" w:rsidR="005B06FB" w:rsidRDefault="005B06FB" w:rsidP="005B06FB">
            <w:r>
              <w:t>1895</w:t>
            </w:r>
          </w:p>
        </w:tc>
        <w:tc>
          <w:tcPr>
            <w:tcW w:w="1150" w:type="dxa"/>
          </w:tcPr>
          <w:p w14:paraId="6E13E743" w14:textId="77777777" w:rsidR="005B06FB" w:rsidRDefault="005B06FB" w:rsidP="005B06FB">
            <w:r>
              <w:t>1980</w:t>
            </w:r>
          </w:p>
        </w:tc>
        <w:tc>
          <w:tcPr>
            <w:tcW w:w="1120" w:type="dxa"/>
          </w:tcPr>
          <w:p w14:paraId="0C9BD793" w14:textId="77777777" w:rsidR="005B06FB" w:rsidRDefault="005B06FB" w:rsidP="005B06FB">
            <w:r w:rsidRPr="00B419DF">
              <w:rPr>
                <w:color w:val="FF0000"/>
              </w:rPr>
              <w:t>85</w:t>
            </w:r>
          </w:p>
        </w:tc>
        <w:tc>
          <w:tcPr>
            <w:tcW w:w="1937" w:type="dxa"/>
          </w:tcPr>
          <w:p w14:paraId="184D6AF3" w14:textId="2D9DFF31" w:rsidR="005B06FB" w:rsidRPr="00B419DF" w:rsidRDefault="005B06FB" w:rsidP="005B06FB">
            <w:pPr>
              <w:rPr>
                <w:color w:val="FF0000"/>
              </w:rPr>
            </w:pPr>
            <w:r w:rsidRPr="00343BC1">
              <w:t>Star</w:t>
            </w:r>
            <w:r>
              <w:t>/</w:t>
            </w:r>
            <w:r w:rsidRPr="00343BC1">
              <w:t>Dots</w:t>
            </w:r>
            <w:r w:rsidR="00DC7107">
              <w:t xml:space="preserve"> or Rays</w:t>
            </w:r>
            <w:r>
              <w:t>/Cross</w:t>
            </w:r>
          </w:p>
        </w:tc>
      </w:tr>
      <w:tr w:rsidR="005B06FB" w14:paraId="41E415ED" w14:textId="4E2BE53F" w:rsidTr="005B06FB">
        <w:tc>
          <w:tcPr>
            <w:tcW w:w="1691" w:type="dxa"/>
          </w:tcPr>
          <w:p w14:paraId="7C42619D" w14:textId="77777777" w:rsidR="005B06FB" w:rsidRDefault="005B06FB" w:rsidP="005B06FB">
            <w:r>
              <w:t>Charles T</w:t>
            </w:r>
          </w:p>
        </w:tc>
        <w:tc>
          <w:tcPr>
            <w:tcW w:w="1714" w:type="dxa"/>
          </w:tcPr>
          <w:p w14:paraId="19A7B81A" w14:textId="77777777" w:rsidR="005B06FB" w:rsidRDefault="005B06FB" w:rsidP="005B06FB">
            <w:r>
              <w:t>Armstrong</w:t>
            </w:r>
          </w:p>
        </w:tc>
        <w:tc>
          <w:tcPr>
            <w:tcW w:w="1596" w:type="dxa"/>
          </w:tcPr>
          <w:p w14:paraId="524E7EDB" w14:textId="77777777" w:rsidR="005B06FB" w:rsidRDefault="005B06FB" w:rsidP="005B06FB">
            <w:r>
              <w:t>1883</w:t>
            </w:r>
          </w:p>
        </w:tc>
        <w:tc>
          <w:tcPr>
            <w:tcW w:w="1150" w:type="dxa"/>
          </w:tcPr>
          <w:p w14:paraId="2865875A" w14:textId="77777777" w:rsidR="005B06FB" w:rsidRDefault="005B06FB" w:rsidP="005B06FB">
            <w:r>
              <w:t>1959</w:t>
            </w:r>
          </w:p>
        </w:tc>
        <w:tc>
          <w:tcPr>
            <w:tcW w:w="1120" w:type="dxa"/>
          </w:tcPr>
          <w:p w14:paraId="5A0661D5" w14:textId="77777777" w:rsidR="005B06FB" w:rsidRDefault="005B06FB" w:rsidP="005B06FB">
            <w:r w:rsidRPr="00540D3E">
              <w:rPr>
                <w:color w:val="FF0000"/>
              </w:rPr>
              <w:t>76</w:t>
            </w:r>
          </w:p>
        </w:tc>
        <w:tc>
          <w:tcPr>
            <w:tcW w:w="1937" w:type="dxa"/>
          </w:tcPr>
          <w:p w14:paraId="05068818" w14:textId="713585EE" w:rsidR="005B06FB" w:rsidRPr="00540D3E" w:rsidRDefault="005B06FB" w:rsidP="005B06FB">
            <w:pPr>
              <w:rPr>
                <w:color w:val="FF0000"/>
              </w:rPr>
            </w:pPr>
            <w:r w:rsidRPr="00343BC1">
              <w:t>Star</w:t>
            </w:r>
            <w:r>
              <w:t>/</w:t>
            </w:r>
            <w:r w:rsidRPr="00343BC1">
              <w:t>Dots</w:t>
            </w:r>
            <w:r w:rsidR="00DC7107">
              <w:t xml:space="preserve"> or Rays</w:t>
            </w:r>
            <w:r>
              <w:t>/Cross</w:t>
            </w:r>
          </w:p>
        </w:tc>
      </w:tr>
    </w:tbl>
    <w:p w14:paraId="6629EE00" w14:textId="77777777" w:rsidR="00FF0759" w:rsidRDefault="00FF0759" w:rsidP="00FF0759"/>
    <w:tbl>
      <w:tblPr>
        <w:tblStyle w:val="TableGrid"/>
        <w:tblW w:w="9208" w:type="dxa"/>
        <w:tblLook w:val="04A0" w:firstRow="1" w:lastRow="0" w:firstColumn="1" w:lastColumn="0" w:noHBand="0" w:noVBand="1"/>
      </w:tblPr>
      <w:tblGrid>
        <w:gridCol w:w="1789"/>
        <w:gridCol w:w="1788"/>
        <w:gridCol w:w="1785"/>
        <w:gridCol w:w="1240"/>
        <w:gridCol w:w="1266"/>
        <w:gridCol w:w="1340"/>
      </w:tblGrid>
      <w:tr w:rsidR="005401DD" w14:paraId="52BA9AFA" w14:textId="7B0000DB" w:rsidTr="005401DD">
        <w:tc>
          <w:tcPr>
            <w:tcW w:w="1803" w:type="dxa"/>
          </w:tcPr>
          <w:p w14:paraId="719C6C16" w14:textId="77777777" w:rsidR="005401DD" w:rsidRDefault="005401DD" w:rsidP="005401DD">
            <w:r>
              <w:t>Dilys Lilian</w:t>
            </w:r>
          </w:p>
        </w:tc>
        <w:tc>
          <w:tcPr>
            <w:tcW w:w="1803" w:type="dxa"/>
          </w:tcPr>
          <w:p w14:paraId="18EB6C06" w14:textId="77777777" w:rsidR="005401DD" w:rsidRDefault="005401DD" w:rsidP="005401DD">
            <w:r>
              <w:t>Rogers</w:t>
            </w:r>
          </w:p>
        </w:tc>
        <w:tc>
          <w:tcPr>
            <w:tcW w:w="1803" w:type="dxa"/>
          </w:tcPr>
          <w:p w14:paraId="1A9BE88A" w14:textId="77777777" w:rsidR="005401DD" w:rsidRDefault="005401DD" w:rsidP="005401DD">
            <w:r>
              <w:t>1905</w:t>
            </w:r>
          </w:p>
        </w:tc>
        <w:tc>
          <w:tcPr>
            <w:tcW w:w="1249" w:type="dxa"/>
          </w:tcPr>
          <w:p w14:paraId="6A34BF1C" w14:textId="77777777" w:rsidR="005401DD" w:rsidRDefault="005401DD" w:rsidP="005401DD">
            <w:r>
              <w:t>1988</w:t>
            </w:r>
          </w:p>
        </w:tc>
        <w:tc>
          <w:tcPr>
            <w:tcW w:w="1275" w:type="dxa"/>
          </w:tcPr>
          <w:p w14:paraId="0494923B" w14:textId="77777777" w:rsidR="005401DD" w:rsidRPr="00B419DF" w:rsidRDefault="005401DD" w:rsidP="005401DD">
            <w:pPr>
              <w:rPr>
                <w:color w:val="FF0000"/>
              </w:rPr>
            </w:pPr>
            <w:r w:rsidRPr="00B419DF">
              <w:rPr>
                <w:color w:val="FF0000"/>
              </w:rPr>
              <w:t>83</w:t>
            </w:r>
          </w:p>
        </w:tc>
        <w:tc>
          <w:tcPr>
            <w:tcW w:w="1275" w:type="dxa"/>
          </w:tcPr>
          <w:p w14:paraId="4A2DD74E" w14:textId="44E88916" w:rsidR="005401DD" w:rsidRPr="00B419DF" w:rsidRDefault="00AA6890" w:rsidP="005401DD">
            <w:pPr>
              <w:rPr>
                <w:color w:val="FF0000"/>
              </w:rPr>
            </w:pPr>
            <w:r w:rsidRPr="008719F5">
              <w:t>Star</w:t>
            </w:r>
            <w:r w:rsidR="00C221F3">
              <w:t>/</w:t>
            </w:r>
            <w:r w:rsidRPr="008719F5">
              <w:t>Cross</w:t>
            </w:r>
          </w:p>
        </w:tc>
      </w:tr>
      <w:tr w:rsidR="005401DD" w14:paraId="53A6AF82" w14:textId="7F01454D" w:rsidTr="005401DD">
        <w:tc>
          <w:tcPr>
            <w:tcW w:w="1803" w:type="dxa"/>
          </w:tcPr>
          <w:p w14:paraId="5BD855D7" w14:textId="77777777" w:rsidR="005401DD" w:rsidRDefault="005401DD" w:rsidP="005401DD">
            <w:r>
              <w:t>Shan</w:t>
            </w:r>
          </w:p>
        </w:tc>
        <w:tc>
          <w:tcPr>
            <w:tcW w:w="1803" w:type="dxa"/>
          </w:tcPr>
          <w:p w14:paraId="1561FDF6" w14:textId="77777777" w:rsidR="005401DD" w:rsidRDefault="005401DD" w:rsidP="005401DD">
            <w:r>
              <w:t>Rogers</w:t>
            </w:r>
          </w:p>
        </w:tc>
        <w:tc>
          <w:tcPr>
            <w:tcW w:w="1803" w:type="dxa"/>
          </w:tcPr>
          <w:p w14:paraId="6B588C93" w14:textId="77777777" w:rsidR="005401DD" w:rsidRDefault="005401DD" w:rsidP="005401DD"/>
        </w:tc>
        <w:tc>
          <w:tcPr>
            <w:tcW w:w="1249" w:type="dxa"/>
          </w:tcPr>
          <w:p w14:paraId="3F15C4CF" w14:textId="77777777" w:rsidR="005401DD" w:rsidRDefault="005401DD" w:rsidP="005401DD">
            <w:r>
              <w:t>1938</w:t>
            </w:r>
          </w:p>
        </w:tc>
        <w:tc>
          <w:tcPr>
            <w:tcW w:w="1275" w:type="dxa"/>
          </w:tcPr>
          <w:p w14:paraId="412C1822" w14:textId="77777777" w:rsidR="005401DD" w:rsidRDefault="005401DD" w:rsidP="005401DD">
            <w:r>
              <w:t>4 Days</w:t>
            </w:r>
          </w:p>
        </w:tc>
        <w:tc>
          <w:tcPr>
            <w:tcW w:w="1275" w:type="dxa"/>
          </w:tcPr>
          <w:p w14:paraId="6ECC9567" w14:textId="6BC9F5CE" w:rsidR="005401DD" w:rsidRDefault="00AA6890" w:rsidP="005401DD">
            <w:r>
              <w:t>None</w:t>
            </w:r>
          </w:p>
        </w:tc>
      </w:tr>
      <w:tr w:rsidR="005401DD" w14:paraId="5B97C1FF" w14:textId="3A19FF85" w:rsidTr="005401DD">
        <w:tc>
          <w:tcPr>
            <w:tcW w:w="1803" w:type="dxa"/>
          </w:tcPr>
          <w:p w14:paraId="3CA8024A" w14:textId="77777777" w:rsidR="005401DD" w:rsidRDefault="005401DD" w:rsidP="005401DD">
            <w:r>
              <w:t>Cecil George</w:t>
            </w:r>
          </w:p>
        </w:tc>
        <w:tc>
          <w:tcPr>
            <w:tcW w:w="1803" w:type="dxa"/>
          </w:tcPr>
          <w:p w14:paraId="146CB896" w14:textId="77777777" w:rsidR="005401DD" w:rsidRDefault="005401DD" w:rsidP="005401DD">
            <w:r>
              <w:t>Rogers</w:t>
            </w:r>
          </w:p>
        </w:tc>
        <w:tc>
          <w:tcPr>
            <w:tcW w:w="1803" w:type="dxa"/>
          </w:tcPr>
          <w:p w14:paraId="29F214F5" w14:textId="77777777" w:rsidR="005401DD" w:rsidRDefault="005401DD" w:rsidP="005401DD">
            <w:r>
              <w:t>1905</w:t>
            </w:r>
          </w:p>
        </w:tc>
        <w:tc>
          <w:tcPr>
            <w:tcW w:w="1249" w:type="dxa"/>
          </w:tcPr>
          <w:p w14:paraId="471AB2E6" w14:textId="77777777" w:rsidR="005401DD" w:rsidRDefault="005401DD" w:rsidP="005401DD">
            <w:r>
              <w:t>1998</w:t>
            </w:r>
          </w:p>
        </w:tc>
        <w:tc>
          <w:tcPr>
            <w:tcW w:w="1275" w:type="dxa"/>
          </w:tcPr>
          <w:p w14:paraId="664E0EB9" w14:textId="77777777" w:rsidR="005401DD" w:rsidRDefault="005401DD" w:rsidP="005401DD">
            <w:r w:rsidRPr="00540D3E">
              <w:rPr>
                <w:color w:val="FF0000"/>
              </w:rPr>
              <w:t>93</w:t>
            </w:r>
          </w:p>
        </w:tc>
        <w:tc>
          <w:tcPr>
            <w:tcW w:w="1275" w:type="dxa"/>
          </w:tcPr>
          <w:p w14:paraId="126C5C53" w14:textId="7FBBB59E" w:rsidR="005401DD" w:rsidRPr="00540D3E" w:rsidRDefault="008719F5" w:rsidP="005401DD">
            <w:pPr>
              <w:rPr>
                <w:color w:val="FF0000"/>
              </w:rPr>
            </w:pPr>
            <w:r w:rsidRPr="008719F5">
              <w:t>Star</w:t>
            </w:r>
            <w:r w:rsidR="00FB46F7">
              <w:t>/</w:t>
            </w:r>
            <w:r w:rsidRPr="008719F5">
              <w:t>Cross</w:t>
            </w:r>
          </w:p>
        </w:tc>
      </w:tr>
    </w:tbl>
    <w:p w14:paraId="67FA37F7" w14:textId="77777777" w:rsidR="00FF0759" w:rsidRDefault="00FF0759" w:rsidP="00FF0759"/>
    <w:tbl>
      <w:tblPr>
        <w:tblStyle w:val="TableGrid"/>
        <w:tblW w:w="9208" w:type="dxa"/>
        <w:tblLook w:val="04A0" w:firstRow="1" w:lastRow="0" w:firstColumn="1" w:lastColumn="0" w:noHBand="0" w:noVBand="1"/>
      </w:tblPr>
      <w:tblGrid>
        <w:gridCol w:w="1781"/>
        <w:gridCol w:w="1777"/>
        <w:gridCol w:w="1771"/>
        <w:gridCol w:w="1234"/>
        <w:gridCol w:w="1251"/>
        <w:gridCol w:w="1394"/>
      </w:tblGrid>
      <w:tr w:rsidR="005401DD" w14:paraId="3FEFAEC9" w14:textId="47642029" w:rsidTr="005401DD">
        <w:tc>
          <w:tcPr>
            <w:tcW w:w="1803" w:type="dxa"/>
          </w:tcPr>
          <w:p w14:paraId="0541E0E4" w14:textId="77777777" w:rsidR="005401DD" w:rsidRDefault="005401DD" w:rsidP="005401DD">
            <w:r>
              <w:t>Rosina Herbert</w:t>
            </w:r>
          </w:p>
        </w:tc>
        <w:tc>
          <w:tcPr>
            <w:tcW w:w="1803" w:type="dxa"/>
          </w:tcPr>
          <w:p w14:paraId="4B5D3C5B" w14:textId="77777777" w:rsidR="005401DD" w:rsidRDefault="005401DD" w:rsidP="005401DD">
            <w:r>
              <w:t>Davies</w:t>
            </w:r>
          </w:p>
        </w:tc>
        <w:tc>
          <w:tcPr>
            <w:tcW w:w="1803" w:type="dxa"/>
          </w:tcPr>
          <w:p w14:paraId="52E14B5F" w14:textId="77777777" w:rsidR="005401DD" w:rsidRDefault="005401DD" w:rsidP="005401DD">
            <w:r>
              <w:t>1899</w:t>
            </w:r>
          </w:p>
        </w:tc>
        <w:tc>
          <w:tcPr>
            <w:tcW w:w="1249" w:type="dxa"/>
          </w:tcPr>
          <w:p w14:paraId="28154CF6" w14:textId="77777777" w:rsidR="005401DD" w:rsidRDefault="005401DD" w:rsidP="005401DD">
            <w:r>
              <w:t>1992</w:t>
            </w:r>
          </w:p>
        </w:tc>
        <w:tc>
          <w:tcPr>
            <w:tcW w:w="1275" w:type="dxa"/>
          </w:tcPr>
          <w:p w14:paraId="54363DDA" w14:textId="77777777" w:rsidR="005401DD" w:rsidRDefault="005401DD" w:rsidP="005401DD">
            <w:r w:rsidRPr="00FC0FAB">
              <w:rPr>
                <w:color w:val="FF0000"/>
              </w:rPr>
              <w:t>93</w:t>
            </w:r>
          </w:p>
        </w:tc>
        <w:tc>
          <w:tcPr>
            <w:tcW w:w="1275" w:type="dxa"/>
          </w:tcPr>
          <w:p w14:paraId="6732931E" w14:textId="15689CE1" w:rsidR="005401DD" w:rsidRPr="00FC0FAB" w:rsidRDefault="00343BC1" w:rsidP="005401DD">
            <w:pPr>
              <w:rPr>
                <w:color w:val="FF0000"/>
              </w:rPr>
            </w:pPr>
            <w:r w:rsidRPr="00343BC1">
              <w:t>Star</w:t>
            </w:r>
            <w:r w:rsidR="00FB46F7">
              <w:t>/</w:t>
            </w:r>
            <w:r w:rsidRPr="00343BC1">
              <w:t>Cross</w:t>
            </w:r>
          </w:p>
        </w:tc>
      </w:tr>
      <w:tr w:rsidR="005401DD" w14:paraId="0D1ED8AC" w14:textId="0BECA5D9" w:rsidTr="005401DD">
        <w:tc>
          <w:tcPr>
            <w:tcW w:w="1803" w:type="dxa"/>
          </w:tcPr>
          <w:p w14:paraId="69111FA5" w14:textId="77777777" w:rsidR="005401DD" w:rsidRDefault="005401DD" w:rsidP="005401DD">
            <w:r>
              <w:t>Enock</w:t>
            </w:r>
          </w:p>
        </w:tc>
        <w:tc>
          <w:tcPr>
            <w:tcW w:w="1803" w:type="dxa"/>
          </w:tcPr>
          <w:p w14:paraId="50F7F9D9" w14:textId="77777777" w:rsidR="005401DD" w:rsidRDefault="005401DD" w:rsidP="005401DD">
            <w:r>
              <w:t>Davies</w:t>
            </w:r>
          </w:p>
        </w:tc>
        <w:tc>
          <w:tcPr>
            <w:tcW w:w="1803" w:type="dxa"/>
          </w:tcPr>
          <w:p w14:paraId="5438CBCD" w14:textId="77777777" w:rsidR="005401DD" w:rsidRDefault="005401DD" w:rsidP="005401DD">
            <w:r>
              <w:t>1892</w:t>
            </w:r>
          </w:p>
        </w:tc>
        <w:tc>
          <w:tcPr>
            <w:tcW w:w="1249" w:type="dxa"/>
          </w:tcPr>
          <w:p w14:paraId="21EF6CBD" w14:textId="77777777" w:rsidR="005401DD" w:rsidRDefault="005401DD" w:rsidP="005401DD">
            <w:r>
              <w:t>1966</w:t>
            </w:r>
          </w:p>
        </w:tc>
        <w:tc>
          <w:tcPr>
            <w:tcW w:w="1275" w:type="dxa"/>
          </w:tcPr>
          <w:p w14:paraId="792B4C66" w14:textId="77777777" w:rsidR="005401DD" w:rsidRDefault="005401DD" w:rsidP="005401DD">
            <w:r w:rsidRPr="00540D3E">
              <w:rPr>
                <w:color w:val="FF0000"/>
              </w:rPr>
              <w:t>74</w:t>
            </w:r>
          </w:p>
        </w:tc>
        <w:tc>
          <w:tcPr>
            <w:tcW w:w="1275" w:type="dxa"/>
          </w:tcPr>
          <w:p w14:paraId="10A323FE" w14:textId="10F114D0" w:rsidR="005401DD" w:rsidRPr="00540D3E" w:rsidRDefault="00343BC1" w:rsidP="005401DD">
            <w:pPr>
              <w:rPr>
                <w:color w:val="FF0000"/>
              </w:rPr>
            </w:pPr>
            <w:r w:rsidRPr="00343BC1">
              <w:t>Star</w:t>
            </w:r>
            <w:r w:rsidR="00D54157">
              <w:t>/</w:t>
            </w:r>
            <w:r w:rsidRPr="00343BC1">
              <w:t>Dots</w:t>
            </w:r>
            <w:r w:rsidR="00DC7107">
              <w:t xml:space="preserve"> or Rays</w:t>
            </w:r>
            <w:r w:rsidR="00465898">
              <w:t>/Cross</w:t>
            </w:r>
          </w:p>
        </w:tc>
      </w:tr>
    </w:tbl>
    <w:p w14:paraId="714C730C" w14:textId="56AA0D5B" w:rsidR="0049480A" w:rsidRDefault="00B46BC1" w:rsidP="00FF0759">
      <w:r>
        <w:t>Fig</w:t>
      </w:r>
      <w:r w:rsidR="0049480A">
        <w:t>.</w:t>
      </w:r>
      <w:r w:rsidR="00F01E66">
        <w:t>3</w:t>
      </w:r>
    </w:p>
    <w:p w14:paraId="546750AE" w14:textId="77777777" w:rsidR="0049480A" w:rsidRDefault="0049480A" w:rsidP="00FF0759"/>
    <w:p w14:paraId="736AFC72" w14:textId="6E03A5D1" w:rsidR="00FF0759" w:rsidRDefault="00FF0759" w:rsidP="00FF0759">
      <w:r>
        <w:t>Key: Black – written on grave</w:t>
      </w:r>
      <w:r w:rsidR="00C9098B">
        <w:t xml:space="preserve"> m</w:t>
      </w:r>
      <w:r w:rsidR="008945EE">
        <w:t>e</w:t>
      </w:r>
      <w:r w:rsidR="00C9098B">
        <w:t>mo</w:t>
      </w:r>
      <w:r w:rsidR="008945EE">
        <w:t>rial</w:t>
      </w:r>
      <w:r>
        <w:t xml:space="preserve">, </w:t>
      </w:r>
      <w:r w:rsidRPr="74FE2192">
        <w:rPr>
          <w:color w:val="FF0000"/>
        </w:rPr>
        <w:t xml:space="preserve">RED </w:t>
      </w:r>
      <w:r>
        <w:t>–</w:t>
      </w:r>
      <w:r w:rsidRPr="74FE2192">
        <w:rPr>
          <w:color w:val="FF0000"/>
        </w:rPr>
        <w:t xml:space="preserve"> </w:t>
      </w:r>
      <w:r>
        <w:t>Not written on grave</w:t>
      </w:r>
      <w:r w:rsidR="008945EE">
        <w:t xml:space="preserve"> memorial</w:t>
      </w:r>
      <w:r>
        <w:t xml:space="preserve"> and m</w:t>
      </w:r>
      <w:r w:rsidR="008945EE">
        <w:t>ay</w:t>
      </w:r>
      <w:r>
        <w:t xml:space="preserve"> not be correct,</w:t>
      </w:r>
      <w:r w:rsidRPr="74FE2192">
        <w:rPr>
          <w:color w:val="FF0000"/>
        </w:rPr>
        <w:t xml:space="preserve"> Red.</w:t>
      </w:r>
      <w:r>
        <w:t xml:space="preserve"> - Date found on www.myheratige.com</w:t>
      </w:r>
    </w:p>
    <w:p w14:paraId="6544F2AC" w14:textId="553491B3" w:rsidR="74FE2192" w:rsidRDefault="74FE2192" w:rsidP="74FE2192">
      <w:pPr>
        <w:rPr>
          <w:b/>
          <w:u w:val="single"/>
        </w:rPr>
      </w:pPr>
    </w:p>
    <w:p w14:paraId="78645752" w14:textId="77777777" w:rsidR="007E73DB" w:rsidRDefault="003A57ED" w:rsidP="74FE2192">
      <w:pPr>
        <w:rPr>
          <w:b/>
          <w:u w:val="single"/>
        </w:rPr>
      </w:pPr>
      <w:r w:rsidRPr="74FE2192">
        <w:rPr>
          <w:b/>
          <w:u w:val="single"/>
        </w:rPr>
        <w:t>Discussion</w:t>
      </w:r>
    </w:p>
    <w:p w14:paraId="7F3732C1" w14:textId="77777777" w:rsidR="00AF44B9" w:rsidRDefault="493BE444" w:rsidP="74FE2192">
      <w:r>
        <w:t>Har</w:t>
      </w:r>
      <w:r w:rsidR="00EE3235">
        <w:t>old</w:t>
      </w:r>
      <w:r>
        <w:rPr>
          <w:bCs w:val="0"/>
        </w:rPr>
        <w:t xml:space="preserve"> </w:t>
      </w:r>
      <w:proofErr w:type="spellStart"/>
      <w:r>
        <w:t>M</w:t>
      </w:r>
      <w:r w:rsidR="00716431">
        <w:t>y</w:t>
      </w:r>
      <w:r>
        <w:t>t</w:t>
      </w:r>
      <w:r w:rsidR="00EE3235">
        <w:t>u</w:t>
      </w:r>
      <w:r>
        <w:t>m</w:t>
      </w:r>
      <w:proofErr w:type="spellEnd"/>
      <w:r>
        <w:rPr>
          <w:bCs w:val="0"/>
        </w:rPr>
        <w:t xml:space="preserve"> </w:t>
      </w:r>
      <w:r w:rsidR="71B46DF5">
        <w:rPr>
          <w:bCs w:val="0"/>
        </w:rPr>
        <w:t>explains</w:t>
      </w:r>
      <w:r w:rsidR="71B46DF5">
        <w:t xml:space="preserve"> that</w:t>
      </w:r>
      <w:r>
        <w:rPr>
          <w:bCs w:val="0"/>
        </w:rPr>
        <w:t xml:space="preserve"> </w:t>
      </w:r>
      <w:r w:rsidR="00187825">
        <w:rPr>
          <w:bCs w:val="0"/>
        </w:rPr>
        <w:t>“</w:t>
      </w:r>
      <w:r w:rsidR="5F9F4678">
        <w:t xml:space="preserve">Monuments </w:t>
      </w:r>
      <w:r w:rsidR="1D385703">
        <w:t>in</w:t>
      </w:r>
      <w:r>
        <w:t xml:space="preserve"> the old tradition often</w:t>
      </w:r>
      <w:r w:rsidR="39B881DF">
        <w:t xml:space="preserve"> spoke to the reader of the stone directly,</w:t>
      </w:r>
      <w:r w:rsidR="33D61D9D">
        <w:t xml:space="preserve"> with the </w:t>
      </w:r>
      <w:r w:rsidR="37024C42">
        <w:t>deceased</w:t>
      </w:r>
      <w:r w:rsidR="33D61D9D">
        <w:t xml:space="preserve"> making a statement</w:t>
      </w:r>
      <w:r w:rsidR="229DB981">
        <w:t xml:space="preserve"> from the grave through both text and symbol</w:t>
      </w:r>
      <w:r w:rsidR="1AA478EE">
        <w:t xml:space="preserve">, and in the new tradition, emphasis was much more towards </w:t>
      </w:r>
      <w:r w:rsidR="210B0F52">
        <w:t>defining and commemorating the deceased, and the text</w:t>
      </w:r>
      <w:r w:rsidR="42AB9785">
        <w:t xml:space="preserve"> was usually in the form of a memorial statement which emphasise</w:t>
      </w:r>
      <w:r w:rsidR="00187825">
        <w:t>d</w:t>
      </w:r>
      <w:r w:rsidR="42AB9785">
        <w:rPr>
          <w:bCs w:val="0"/>
        </w:rPr>
        <w:t xml:space="preserve"> </w:t>
      </w:r>
      <w:r w:rsidR="00F91585">
        <w:t>k</w:t>
      </w:r>
      <w:r w:rsidR="24373DF7">
        <w:t>inship</w:t>
      </w:r>
      <w:r w:rsidR="00F91585">
        <w:rPr>
          <w:bCs w:val="0"/>
        </w:rPr>
        <w:t>,</w:t>
      </w:r>
      <w:r w:rsidR="24373DF7">
        <w:t xml:space="preserve"> relationship, place residence or occupa</w:t>
      </w:r>
      <w:r w:rsidR="4810FA03">
        <w:t>tion</w:t>
      </w:r>
      <w:r w:rsidR="3EF1B911">
        <w:t xml:space="preserve"> and in Pembrokeshire, south-west </w:t>
      </w:r>
      <w:r w:rsidR="00F91585">
        <w:t>W</w:t>
      </w:r>
      <w:r w:rsidR="3EF1B911">
        <w:t>ales</w:t>
      </w:r>
      <w:r w:rsidR="74F6D405">
        <w:t>, it is possible to consider not only social position but also cultur</w:t>
      </w:r>
      <w:r w:rsidR="5876A929">
        <w:t>al affiliation through an analysis of memorials.</w:t>
      </w:r>
    </w:p>
    <w:p w14:paraId="0EBBB511" w14:textId="2F8FB2EF" w:rsidR="00EF39B3" w:rsidRPr="005871A6" w:rsidRDefault="00EF39B3" w:rsidP="00EF39B3">
      <w:pPr>
        <w:rPr>
          <w:noProof/>
        </w:rPr>
      </w:pPr>
      <w:r w:rsidRPr="005871A6">
        <w:lastRenderedPageBreak/>
        <w:t>The obelisk is</w:t>
      </w:r>
      <w:r w:rsidRPr="005871A6">
        <w:rPr>
          <w:rFonts w:ascii="Calibri" w:eastAsia="Calibri" w:hAnsi="Calibri" w:cs="Calibri"/>
          <w:color w:val="000000" w:themeColor="text1"/>
        </w:rPr>
        <w:t xml:space="preserve"> possibly</w:t>
      </w:r>
      <w:r w:rsidRPr="005871A6">
        <w:t xml:space="preserve"> made of white marble or white Portland stone indicating the desire for longevity as both stone and marble are well known for their durability, </w:t>
      </w:r>
      <w:sdt>
        <w:sdtPr>
          <w:id w:val="-1112974318"/>
          <w:placeholder>
            <w:docPart w:val="553A566217894672807997D101A56B3D"/>
          </w:placeholder>
          <w:citation/>
        </w:sdtPr>
        <w:sdtEndPr/>
        <w:sdtContent>
          <w:r w:rsidRPr="005871A6">
            <w:fldChar w:fldCharType="begin"/>
          </w:r>
          <w:r w:rsidRPr="005871A6">
            <w:instrText xml:space="preserve"> CITATION Dav20 \l 2057 </w:instrText>
          </w:r>
          <w:r w:rsidRPr="005871A6">
            <w:fldChar w:fldCharType="separate"/>
          </w:r>
          <w:r w:rsidRPr="005871A6">
            <w:rPr>
              <w:noProof/>
            </w:rPr>
            <w:t>(wordpress.com, n.d.)</w:t>
          </w:r>
          <w:r w:rsidRPr="005871A6">
            <w:fldChar w:fldCharType="end"/>
          </w:r>
        </w:sdtContent>
      </w:sdt>
      <w:r w:rsidRPr="005871A6">
        <w:t>reducing the chances of being moved in the future, unlike some of the smaller graves which have not only been moved around the graveyard but have completely disappeared over the centuries.</w:t>
      </w:r>
      <w:r w:rsidR="005722A8">
        <w:t xml:space="preserve"> </w:t>
      </w:r>
      <w:r w:rsidR="000E33BB">
        <w:t>As this stone would have had to be imported it would have been more costly than the average grave</w:t>
      </w:r>
      <w:r w:rsidR="00EF76E9">
        <w:t>,</w:t>
      </w:r>
      <w:r w:rsidR="000E33BB">
        <w:t xml:space="preserve"> </w:t>
      </w:r>
      <w:r w:rsidR="005D02C2">
        <w:t>giving the indication of wealt</w:t>
      </w:r>
      <w:r w:rsidR="002D4210">
        <w:t>h</w:t>
      </w:r>
      <w:r w:rsidR="00EF76E9">
        <w:t>.</w:t>
      </w:r>
    </w:p>
    <w:p w14:paraId="74747236" w14:textId="1F7DD9B9" w:rsidR="00372147" w:rsidRDefault="006C44B1" w:rsidP="74FE2192">
      <w:pPr>
        <w:rPr>
          <w:bCs w:val="0"/>
        </w:rPr>
      </w:pPr>
      <w:r>
        <w:t>“</w:t>
      </w:r>
      <w:r w:rsidR="5876A929">
        <w:t xml:space="preserve">In this area </w:t>
      </w:r>
      <w:r w:rsidR="73B09AF8">
        <w:t>where both English – and Welsh</w:t>
      </w:r>
      <w:r w:rsidR="51931101">
        <w:t xml:space="preserve"> - speaking populations can be found, the choice of language </w:t>
      </w:r>
      <w:r w:rsidR="52174323">
        <w:t>was used as a cultural indicator and, indeed</w:t>
      </w:r>
      <w:r w:rsidR="0A5591F1">
        <w:t>, one of national allegiance</w:t>
      </w:r>
      <w:r w:rsidR="00A6723B">
        <w:rPr>
          <w:bCs w:val="0"/>
        </w:rPr>
        <w:t>”.</w:t>
      </w:r>
      <w:sdt>
        <w:sdtPr>
          <w:rPr>
            <w:bCs w:val="0"/>
          </w:rPr>
          <w:id w:val="-1651208224"/>
          <w:placeholder>
            <w:docPart w:val="DefaultPlaceholder_1081868574"/>
          </w:placeholder>
          <w:citation/>
        </w:sdtPr>
        <w:sdtEndPr/>
        <w:sdtContent>
          <w:r w:rsidR="00182E1D">
            <w:rPr>
              <w:bCs w:val="0"/>
            </w:rPr>
            <w:fldChar w:fldCharType="begin"/>
          </w:r>
          <w:r w:rsidR="00182E1D">
            <w:rPr>
              <w:bCs w:val="0"/>
            </w:rPr>
            <w:instrText xml:space="preserve"> CITATION Lan20 \l 2057 </w:instrText>
          </w:r>
          <w:r w:rsidR="00182E1D">
            <w:rPr>
              <w:bCs w:val="0"/>
            </w:rPr>
            <w:fldChar w:fldCharType="separate"/>
          </w:r>
          <w:r w:rsidR="005411DE">
            <w:rPr>
              <w:noProof/>
            </w:rPr>
            <w:t xml:space="preserve"> </w:t>
          </w:r>
          <w:r w:rsidR="005411DE" w:rsidRPr="005411DE">
            <w:rPr>
              <w:noProof/>
            </w:rPr>
            <w:t>(Mytum, 1944)</w:t>
          </w:r>
          <w:r w:rsidR="00182E1D">
            <w:rPr>
              <w:bCs w:val="0"/>
            </w:rPr>
            <w:fldChar w:fldCharType="end"/>
          </w:r>
        </w:sdtContent>
      </w:sdt>
      <w:r w:rsidR="0A5591F1">
        <w:rPr>
          <w:bCs w:val="0"/>
        </w:rPr>
        <w:t xml:space="preserve"> </w:t>
      </w:r>
      <w:r w:rsidR="284CE9BB">
        <w:t xml:space="preserve">Lampeter </w:t>
      </w:r>
      <w:r w:rsidR="765FC7D9">
        <w:t>not being that different to</w:t>
      </w:r>
      <w:r w:rsidR="2B791860">
        <w:t xml:space="preserve"> a</w:t>
      </w:r>
      <w:r w:rsidR="1798B7C1">
        <w:rPr>
          <w:bCs w:val="0"/>
        </w:rPr>
        <w:t xml:space="preserve"> </w:t>
      </w:r>
      <w:r w:rsidR="2B791860">
        <w:t>town in Pembrokeshire</w:t>
      </w:r>
      <w:r w:rsidR="1BBF3D1B">
        <w:t xml:space="preserve"> should have had similar </w:t>
      </w:r>
      <w:r w:rsidR="33A86358" w:rsidRPr="00304279">
        <w:t>interpretations</w:t>
      </w:r>
      <w:r w:rsidR="1BBF3D1B" w:rsidRPr="00304279">
        <w:rPr>
          <w:bCs w:val="0"/>
        </w:rPr>
        <w:t>.</w:t>
      </w:r>
    </w:p>
    <w:p w14:paraId="1FF8A449" w14:textId="280C02E4" w:rsidR="493BE444" w:rsidRDefault="0023714A" w:rsidP="74FE2192">
      <w:pPr>
        <w:rPr>
          <w:bCs w:val="0"/>
        </w:rPr>
      </w:pPr>
      <w:r w:rsidRPr="00304279">
        <w:rPr>
          <w:bCs w:val="0"/>
        </w:rPr>
        <w:t xml:space="preserve"> </w:t>
      </w:r>
      <w:r w:rsidR="00304279" w:rsidRPr="00304279">
        <w:t>The</w:t>
      </w:r>
      <w:r w:rsidR="00304279">
        <w:t xml:space="preserve"> typography is bilingual with the “corner shop” written in English and everything else in Welsh</w:t>
      </w:r>
      <w:r w:rsidR="00304279" w:rsidRPr="00A44659">
        <w:t>.</w:t>
      </w:r>
      <w:r w:rsidR="00266633" w:rsidRPr="00A44659">
        <w:rPr>
          <w:bCs w:val="0"/>
        </w:rPr>
        <w:t xml:space="preserve">  This</w:t>
      </w:r>
      <w:r w:rsidRPr="00A44659">
        <w:rPr>
          <w:bCs w:val="0"/>
        </w:rPr>
        <w:t xml:space="preserve"> could be an indication of thei</w:t>
      </w:r>
      <w:r w:rsidR="00723C4E" w:rsidRPr="00A44659">
        <w:rPr>
          <w:bCs w:val="0"/>
        </w:rPr>
        <w:t>r la</w:t>
      </w:r>
      <w:r w:rsidR="009B15BA" w:rsidRPr="00A44659">
        <w:rPr>
          <w:bCs w:val="0"/>
        </w:rPr>
        <w:t>nguage abilities</w:t>
      </w:r>
      <w:r w:rsidR="000D6942" w:rsidRPr="00A44659">
        <w:rPr>
          <w:bCs w:val="0"/>
        </w:rPr>
        <w:t xml:space="preserve">, </w:t>
      </w:r>
      <w:r w:rsidR="009B15BA" w:rsidRPr="00A44659">
        <w:rPr>
          <w:bCs w:val="0"/>
        </w:rPr>
        <w:t xml:space="preserve">as most locals would have only been able to speak </w:t>
      </w:r>
      <w:r w:rsidR="000D6942" w:rsidRPr="00A44659">
        <w:rPr>
          <w:bCs w:val="0"/>
        </w:rPr>
        <w:t>Welsh</w:t>
      </w:r>
      <w:r w:rsidR="00B73538" w:rsidRPr="00A44659">
        <w:rPr>
          <w:bCs w:val="0"/>
        </w:rPr>
        <w:t>,</w:t>
      </w:r>
      <w:sdt>
        <w:sdtPr>
          <w:rPr>
            <w:bCs w:val="0"/>
          </w:rPr>
          <w:id w:val="1198662788"/>
          <w:citation/>
        </w:sdtPr>
        <w:sdtEndPr/>
        <w:sdtContent>
          <w:r w:rsidR="00574860">
            <w:rPr>
              <w:bCs w:val="0"/>
            </w:rPr>
            <w:fldChar w:fldCharType="begin"/>
          </w:r>
          <w:r w:rsidR="00E84F2D">
            <w:rPr>
              <w:bCs w:val="0"/>
            </w:rPr>
            <w:instrText xml:space="preserve">CITATION Mas \l 2057 </w:instrText>
          </w:r>
          <w:r w:rsidR="00574860">
            <w:rPr>
              <w:bCs w:val="0"/>
            </w:rPr>
            <w:fldChar w:fldCharType="separate"/>
          </w:r>
          <w:r w:rsidR="00E84F2D">
            <w:rPr>
              <w:bCs w:val="0"/>
              <w:noProof/>
            </w:rPr>
            <w:t xml:space="preserve"> </w:t>
          </w:r>
          <w:r w:rsidR="00E84F2D" w:rsidRPr="00E84F2D">
            <w:rPr>
              <w:noProof/>
            </w:rPr>
            <w:t>(Mason, 2009)</w:t>
          </w:r>
          <w:r w:rsidR="00574860">
            <w:rPr>
              <w:bCs w:val="0"/>
            </w:rPr>
            <w:fldChar w:fldCharType="end"/>
          </w:r>
        </w:sdtContent>
      </w:sdt>
      <w:r w:rsidR="00AA216F" w:rsidRPr="00A44659">
        <w:rPr>
          <w:bCs w:val="0"/>
        </w:rPr>
        <w:t xml:space="preserve"> </w:t>
      </w:r>
      <w:r w:rsidR="00B73538" w:rsidRPr="00A44659">
        <w:rPr>
          <w:bCs w:val="0"/>
        </w:rPr>
        <w:t>whereas</w:t>
      </w:r>
      <w:r w:rsidR="00FE0BED" w:rsidRPr="00A44659">
        <w:rPr>
          <w:bCs w:val="0"/>
        </w:rPr>
        <w:t xml:space="preserve"> a</w:t>
      </w:r>
      <w:r w:rsidR="00853E6B" w:rsidRPr="00A44659">
        <w:rPr>
          <w:bCs w:val="0"/>
        </w:rPr>
        <w:t xml:space="preserve"> h</w:t>
      </w:r>
      <w:r w:rsidR="00AA216F" w:rsidRPr="00A44659">
        <w:rPr>
          <w:bCs w:val="0"/>
        </w:rPr>
        <w:t>igh</w:t>
      </w:r>
      <w:r w:rsidR="00853E6B" w:rsidRPr="00A44659">
        <w:rPr>
          <w:bCs w:val="0"/>
        </w:rPr>
        <w:t>er</w:t>
      </w:r>
      <w:r w:rsidR="00AA216F" w:rsidRPr="00A44659">
        <w:rPr>
          <w:bCs w:val="0"/>
        </w:rPr>
        <w:t xml:space="preserve"> </w:t>
      </w:r>
      <w:r w:rsidR="00C0339A">
        <w:rPr>
          <w:bCs w:val="0"/>
        </w:rPr>
        <w:t>standing</w:t>
      </w:r>
      <w:r w:rsidR="00574B78" w:rsidRPr="00A44659">
        <w:rPr>
          <w:bCs w:val="0"/>
        </w:rPr>
        <w:t xml:space="preserve"> </w:t>
      </w:r>
      <w:r w:rsidR="00085866">
        <w:rPr>
          <w:bCs w:val="0"/>
        </w:rPr>
        <w:t>member</w:t>
      </w:r>
      <w:r w:rsidR="00452CDC" w:rsidRPr="00A44659">
        <w:rPr>
          <w:bCs w:val="0"/>
        </w:rPr>
        <w:t xml:space="preserve"> </w:t>
      </w:r>
      <w:r w:rsidR="00085866">
        <w:rPr>
          <w:bCs w:val="0"/>
        </w:rPr>
        <w:t>of</w:t>
      </w:r>
      <w:r w:rsidR="00574B78" w:rsidRPr="00A44659">
        <w:rPr>
          <w:bCs w:val="0"/>
        </w:rPr>
        <w:t xml:space="preserve"> society would have been able to speak and write bilingually</w:t>
      </w:r>
      <w:r w:rsidR="00AA216F" w:rsidRPr="00A44659">
        <w:rPr>
          <w:bCs w:val="0"/>
        </w:rPr>
        <w:t xml:space="preserve"> </w:t>
      </w:r>
      <w:r w:rsidR="005B6613" w:rsidRPr="00A44659">
        <w:rPr>
          <w:bCs w:val="0"/>
        </w:rPr>
        <w:t>as the wealthier you were the better educa</w:t>
      </w:r>
      <w:r w:rsidR="00DF0574">
        <w:rPr>
          <w:bCs w:val="0"/>
        </w:rPr>
        <w:t>ted you could be</w:t>
      </w:r>
      <w:r w:rsidR="005B6613" w:rsidRPr="00A44659">
        <w:rPr>
          <w:bCs w:val="0"/>
        </w:rPr>
        <w:t xml:space="preserve">.  The </w:t>
      </w:r>
      <w:r w:rsidR="00802692" w:rsidRPr="00A44659">
        <w:rPr>
          <w:bCs w:val="0"/>
        </w:rPr>
        <w:t xml:space="preserve">respect </w:t>
      </w:r>
      <w:r w:rsidR="00165F00" w:rsidRPr="00A44659">
        <w:rPr>
          <w:bCs w:val="0"/>
        </w:rPr>
        <w:t xml:space="preserve">and </w:t>
      </w:r>
      <w:r w:rsidR="00E573D0" w:rsidRPr="00A44659">
        <w:rPr>
          <w:bCs w:val="0"/>
        </w:rPr>
        <w:t>acknowledgem</w:t>
      </w:r>
      <w:r w:rsidR="00E573D0">
        <w:rPr>
          <w:bCs w:val="0"/>
        </w:rPr>
        <w:t>ent</w:t>
      </w:r>
      <w:r w:rsidR="00165F00">
        <w:rPr>
          <w:bCs w:val="0"/>
        </w:rPr>
        <w:t xml:space="preserve"> of</w:t>
      </w:r>
      <w:r w:rsidR="00802692">
        <w:rPr>
          <w:bCs w:val="0"/>
        </w:rPr>
        <w:t xml:space="preserve"> the </w:t>
      </w:r>
      <w:r w:rsidR="00832D8E">
        <w:rPr>
          <w:bCs w:val="0"/>
        </w:rPr>
        <w:t xml:space="preserve">Welsh </w:t>
      </w:r>
      <w:r w:rsidR="00802692">
        <w:rPr>
          <w:bCs w:val="0"/>
        </w:rPr>
        <w:t xml:space="preserve">language </w:t>
      </w:r>
      <w:r w:rsidR="00F50235">
        <w:rPr>
          <w:bCs w:val="0"/>
        </w:rPr>
        <w:t xml:space="preserve">may be </w:t>
      </w:r>
      <w:r w:rsidR="00832D8E">
        <w:rPr>
          <w:bCs w:val="0"/>
        </w:rPr>
        <w:t>shown</w:t>
      </w:r>
      <w:r w:rsidR="00D52824">
        <w:rPr>
          <w:bCs w:val="0"/>
        </w:rPr>
        <w:t xml:space="preserve"> </w:t>
      </w:r>
      <w:r w:rsidR="00BF728E">
        <w:rPr>
          <w:bCs w:val="0"/>
        </w:rPr>
        <w:t>in</w:t>
      </w:r>
      <w:r w:rsidR="00D52824">
        <w:rPr>
          <w:bCs w:val="0"/>
        </w:rPr>
        <w:t xml:space="preserve"> </w:t>
      </w:r>
      <w:r w:rsidR="004B04D9">
        <w:rPr>
          <w:bCs w:val="0"/>
        </w:rPr>
        <w:t>later</w:t>
      </w:r>
      <w:r w:rsidR="00D52824">
        <w:rPr>
          <w:bCs w:val="0"/>
        </w:rPr>
        <w:t xml:space="preserve"> generation</w:t>
      </w:r>
      <w:r w:rsidR="004B04D9">
        <w:rPr>
          <w:bCs w:val="0"/>
        </w:rPr>
        <w:t>s</w:t>
      </w:r>
      <w:r w:rsidR="00D52824">
        <w:rPr>
          <w:bCs w:val="0"/>
        </w:rPr>
        <w:t xml:space="preserve"> </w:t>
      </w:r>
      <w:r w:rsidR="00937878">
        <w:rPr>
          <w:bCs w:val="0"/>
        </w:rPr>
        <w:t xml:space="preserve">possibly </w:t>
      </w:r>
      <w:r w:rsidR="00767F62">
        <w:rPr>
          <w:bCs w:val="0"/>
        </w:rPr>
        <w:t>adopt</w:t>
      </w:r>
      <w:r w:rsidR="00BF728E">
        <w:rPr>
          <w:bCs w:val="0"/>
        </w:rPr>
        <w:t>ing</w:t>
      </w:r>
      <w:r w:rsidR="00001B6F">
        <w:rPr>
          <w:bCs w:val="0"/>
        </w:rPr>
        <w:t xml:space="preserve"> the welsh language as their own</w:t>
      </w:r>
      <w:r w:rsidR="00D02B5D">
        <w:rPr>
          <w:bCs w:val="0"/>
        </w:rPr>
        <w:t xml:space="preserve"> </w:t>
      </w:r>
      <w:r w:rsidR="002B694D">
        <w:rPr>
          <w:bCs w:val="0"/>
        </w:rPr>
        <w:t xml:space="preserve">due to changes in </w:t>
      </w:r>
      <w:r w:rsidR="001627D4">
        <w:rPr>
          <w:bCs w:val="0"/>
        </w:rPr>
        <w:t>England</w:t>
      </w:r>
      <w:r w:rsidR="00C0339A">
        <w:rPr>
          <w:bCs w:val="0"/>
        </w:rPr>
        <w:t>’</w:t>
      </w:r>
      <w:r w:rsidR="001627D4">
        <w:rPr>
          <w:bCs w:val="0"/>
        </w:rPr>
        <w:t xml:space="preserve">s </w:t>
      </w:r>
      <w:r w:rsidR="0006662C">
        <w:rPr>
          <w:bCs w:val="0"/>
        </w:rPr>
        <w:t xml:space="preserve">power </w:t>
      </w:r>
      <w:r w:rsidR="001627D4">
        <w:rPr>
          <w:bCs w:val="0"/>
        </w:rPr>
        <w:t>over</w:t>
      </w:r>
      <w:r w:rsidR="006875AC">
        <w:rPr>
          <w:bCs w:val="0"/>
        </w:rPr>
        <w:t xml:space="preserve"> wales</w:t>
      </w:r>
      <w:r w:rsidR="00517139">
        <w:rPr>
          <w:bCs w:val="0"/>
        </w:rPr>
        <w:t>,</w:t>
      </w:r>
      <w:r w:rsidR="00650FB2">
        <w:rPr>
          <w:bCs w:val="0"/>
        </w:rPr>
        <w:t xml:space="preserve"> </w:t>
      </w:r>
      <w:r w:rsidR="00D02B5D">
        <w:rPr>
          <w:bCs w:val="0"/>
        </w:rPr>
        <w:t xml:space="preserve">memorialising the transition </w:t>
      </w:r>
      <w:r w:rsidR="00875E1F">
        <w:rPr>
          <w:bCs w:val="0"/>
        </w:rPr>
        <w:t>along the way</w:t>
      </w:r>
      <w:r w:rsidR="00D02B5D">
        <w:rPr>
          <w:bCs w:val="0"/>
        </w:rPr>
        <w:t>.</w:t>
      </w:r>
    </w:p>
    <w:p w14:paraId="68CD663B" w14:textId="4BCC41F7" w:rsidR="00C27386" w:rsidRDefault="007E73DB" w:rsidP="00C27386">
      <w:r>
        <w:t xml:space="preserve">This monument complements and mirrors the life story of the </w:t>
      </w:r>
      <w:proofErr w:type="spellStart"/>
      <w:r>
        <w:t>Megick</w:t>
      </w:r>
      <w:r w:rsidR="2C395F6E">
        <w:t>s</w:t>
      </w:r>
      <w:proofErr w:type="spellEnd"/>
      <w:r>
        <w:t xml:space="preserve"> family as it is robust</w:t>
      </w:r>
      <w:r w:rsidR="00A0764A">
        <w:t xml:space="preserve"> and has a</w:t>
      </w:r>
      <w:r>
        <w:t xml:space="preserve"> stylish</w:t>
      </w:r>
      <w:r w:rsidR="00D42F7E">
        <w:t xml:space="preserve"> </w:t>
      </w:r>
      <w:r w:rsidR="002030F2">
        <w:t>appearance</w:t>
      </w:r>
      <w:r w:rsidR="009E21C2">
        <w:t>,</w:t>
      </w:r>
      <w:r w:rsidR="008041FF">
        <w:t xml:space="preserve"> </w:t>
      </w:r>
      <w:r w:rsidR="009E21C2">
        <w:t>h</w:t>
      </w:r>
      <w:r w:rsidR="008041FF">
        <w:t xml:space="preserve">olistically </w:t>
      </w:r>
      <w:r>
        <w:t>expressing love and respect</w:t>
      </w:r>
      <w:r w:rsidR="00BF099F">
        <w:t>.</w:t>
      </w:r>
      <w:r w:rsidR="00547BBB">
        <w:t xml:space="preserve"> </w:t>
      </w:r>
      <w:r w:rsidR="003E59F3">
        <w:t xml:space="preserve">The monument </w:t>
      </w:r>
      <w:r w:rsidR="1ABAE337">
        <w:t xml:space="preserve">which </w:t>
      </w:r>
      <w:r w:rsidR="003E59F3">
        <w:t>remains</w:t>
      </w:r>
      <w:r>
        <w:t xml:space="preserve"> just like the shop </w:t>
      </w:r>
      <w:r w:rsidR="00E25DD3">
        <w:t>itself</w:t>
      </w:r>
      <w:r w:rsidR="00D60FCA">
        <w:t>, on</w:t>
      </w:r>
      <w:r>
        <w:t xml:space="preserve">going </w:t>
      </w:r>
      <w:r w:rsidR="00112343">
        <w:t xml:space="preserve">with only </w:t>
      </w:r>
      <w:r w:rsidR="00D96BFA">
        <w:t>superficial corrections</w:t>
      </w:r>
      <w:r w:rsidR="00F04F53">
        <w:t>, the shop</w:t>
      </w:r>
      <w:r w:rsidR="00D96BFA">
        <w:t xml:space="preserve"> </w:t>
      </w:r>
      <w:r w:rsidR="00CE2503">
        <w:t>changing with</w:t>
      </w:r>
      <w:r>
        <w:t xml:space="preserve"> the times and </w:t>
      </w:r>
      <w:r w:rsidR="007D1E96">
        <w:t xml:space="preserve">to </w:t>
      </w:r>
      <w:r>
        <w:t>the need</w:t>
      </w:r>
      <w:r w:rsidR="00E67103">
        <w:t>s</w:t>
      </w:r>
      <w:r>
        <w:t xml:space="preserve"> of local people</w:t>
      </w:r>
      <w:r w:rsidR="006A0C3D">
        <w:t>,</w:t>
      </w:r>
      <w:r>
        <w:t xml:space="preserve"> showing a</w:t>
      </w:r>
      <w:r w:rsidR="000D2FA6">
        <w:t>n adaptable</w:t>
      </w:r>
      <w:r>
        <w:t xml:space="preserve"> </w:t>
      </w:r>
      <w:r w:rsidR="00447DF1">
        <w:t>hardworking</w:t>
      </w:r>
      <w:r w:rsidR="008C6308">
        <w:t>,</w:t>
      </w:r>
      <w:r>
        <w:t xml:space="preserve"> respec</w:t>
      </w:r>
      <w:r w:rsidR="008C6308">
        <w:t>table</w:t>
      </w:r>
      <w:r>
        <w:t xml:space="preserve"> family.</w:t>
      </w:r>
      <w:r w:rsidR="002E2541">
        <w:t xml:space="preserve">  N</w:t>
      </w:r>
      <w:r w:rsidR="00C27386">
        <w:t xml:space="preserve">ot </w:t>
      </w:r>
      <w:r w:rsidR="00D5270F">
        <w:t>all</w:t>
      </w:r>
      <w:r w:rsidR="002F0773">
        <w:t xml:space="preserve"> the </w:t>
      </w:r>
      <w:proofErr w:type="spellStart"/>
      <w:r w:rsidR="002F0773">
        <w:t>Megick</w:t>
      </w:r>
      <w:r w:rsidR="71C1DCC7">
        <w:t>s</w:t>
      </w:r>
      <w:proofErr w:type="spellEnd"/>
      <w:r w:rsidR="00C27386">
        <w:t xml:space="preserve"> family </w:t>
      </w:r>
      <w:r w:rsidR="002F0773">
        <w:t xml:space="preserve">are </w:t>
      </w:r>
      <w:r w:rsidR="00C27386">
        <w:t>in this graveyard,</w:t>
      </w:r>
      <w:r w:rsidR="7B988356">
        <w:t xml:space="preserve"> they are also</w:t>
      </w:r>
      <w:r w:rsidR="00C27386">
        <w:t xml:space="preserve"> in </w:t>
      </w:r>
      <w:proofErr w:type="spellStart"/>
      <w:r w:rsidR="00C27386">
        <w:t>Llanybydde</w:t>
      </w:r>
      <w:r w:rsidR="00D22204">
        <w:t>r</w:t>
      </w:r>
      <w:proofErr w:type="spellEnd"/>
      <w:r w:rsidR="00C27386">
        <w:t xml:space="preserve">, </w:t>
      </w:r>
      <w:proofErr w:type="spellStart"/>
      <w:r w:rsidR="00C27386">
        <w:t>Llanwenog</w:t>
      </w:r>
      <w:proofErr w:type="spellEnd"/>
      <w:r w:rsidR="00D67A79">
        <w:t>,</w:t>
      </w:r>
      <w:r w:rsidR="00C27386">
        <w:t xml:space="preserve"> and others</w:t>
      </w:r>
      <w:r w:rsidR="00FD60A4">
        <w:t xml:space="preserve"> </w:t>
      </w:r>
      <w:r w:rsidR="00320A3E">
        <w:t>including</w:t>
      </w:r>
      <w:r w:rsidR="00FD60A4">
        <w:t xml:space="preserve"> Oxford in England</w:t>
      </w:r>
      <w:r w:rsidR="0013469C">
        <w:t>.</w:t>
      </w:r>
      <w:r w:rsidR="00C27386">
        <w:t xml:space="preserve"> </w:t>
      </w:r>
      <w:sdt>
        <w:sdtPr>
          <w:id w:val="-278572720"/>
          <w:citation/>
        </w:sdtPr>
        <w:sdtEndPr/>
        <w:sdtContent>
          <w:r w:rsidR="00994FAF">
            <w:fldChar w:fldCharType="begin"/>
          </w:r>
          <w:r w:rsidR="00356C63">
            <w:instrText xml:space="preserve">CITATION Anc20 \l 2057 </w:instrText>
          </w:r>
          <w:r w:rsidR="00994FAF">
            <w:fldChar w:fldCharType="separate"/>
          </w:r>
          <w:r w:rsidR="00356C63" w:rsidRPr="00356C63">
            <w:rPr>
              <w:noProof/>
            </w:rPr>
            <w:t>(Anon., 2002-2020)</w:t>
          </w:r>
          <w:r w:rsidR="00994FAF">
            <w:fldChar w:fldCharType="end"/>
          </w:r>
        </w:sdtContent>
      </w:sdt>
    </w:p>
    <w:p w14:paraId="6046BAE3" w14:textId="77777777" w:rsidR="006D30F5" w:rsidRDefault="006D30F5" w:rsidP="00C27386"/>
    <w:p w14:paraId="5B760A2D" w14:textId="7C818CE5" w:rsidR="00B37B4D" w:rsidRDefault="00C27386" w:rsidP="6075F223">
      <w:pPr>
        <w:rPr>
          <w:b/>
        </w:rPr>
      </w:pPr>
      <w:r>
        <w:t xml:space="preserve"> </w:t>
      </w:r>
      <w:r w:rsidR="2B37AAC0">
        <w:rPr>
          <w:noProof/>
        </w:rPr>
        <w:drawing>
          <wp:inline distT="0" distB="0" distL="0" distR="0" wp14:anchorId="48C36458" wp14:editId="481F73B5">
            <wp:extent cx="1158046" cy="253677"/>
            <wp:effectExtent l="0" t="0" r="0" b="0"/>
            <wp:docPr id="2080959477" name="Picture 138369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695180"/>
                    <pic:cNvPicPr/>
                  </pic:nvPicPr>
                  <pic:blipFill>
                    <a:blip r:embed="rId12" cstate="print">
                      <a:extLst>
                        <a:ext uri="{BEBA8EAE-BF5A-486C-A8C5-ECC9F3942E4B}">
                          <a14:imgProps xmlns:a14="http://schemas.microsoft.com/office/drawing/2010/main">
                            <a14:imgLayer r:embed="rId13">
                              <a14:imgEffect>
                                <a14:sharpenSoften amount="74000"/>
                              </a14:imgEffect>
                            </a14:imgLayer>
                          </a14:imgProps>
                        </a:ext>
                        <a:ext uri="{28A0092B-C50C-407E-A947-70E740481C1C}">
                          <a14:useLocalDpi xmlns:a14="http://schemas.microsoft.com/office/drawing/2010/main" val="0"/>
                        </a:ext>
                      </a:extLst>
                    </a:blip>
                    <a:srcRect t="71005" r="39779" b="13609"/>
                    <a:stretch>
                      <a:fillRect/>
                    </a:stretch>
                  </pic:blipFill>
                  <pic:spPr bwMode="auto">
                    <a:xfrm>
                      <a:off x="0" y="0"/>
                      <a:ext cx="1158046" cy="253677"/>
                    </a:xfrm>
                    <a:prstGeom prst="rect">
                      <a:avLst/>
                    </a:prstGeom>
                    <a:ln>
                      <a:noFill/>
                    </a:ln>
                    <a:extLst>
                      <a:ext uri="{53640926-AAD7-44D8-BBD7-CCE9431645EC}">
                        <a14:shadowObscured xmlns:a14="http://schemas.microsoft.com/office/drawing/2010/main"/>
                      </a:ext>
                    </a:extLst>
                  </pic:spPr>
                </pic:pic>
              </a:graphicData>
            </a:graphic>
          </wp:inline>
        </w:drawing>
      </w:r>
      <w:r w:rsidR="00888FA6">
        <w:rPr>
          <w:noProof/>
        </w:rPr>
        <w:drawing>
          <wp:inline distT="0" distB="0" distL="0" distR="0" wp14:anchorId="0547191F" wp14:editId="42FB521B">
            <wp:extent cx="1703936" cy="440634"/>
            <wp:effectExtent l="0" t="0" r="0" b="0"/>
            <wp:docPr id="377476086" name="Picture 139455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553562"/>
                    <pic:cNvPicPr/>
                  </pic:nvPicPr>
                  <pic:blipFill>
                    <a:blip r:embed="rId14">
                      <a:extLst>
                        <a:ext uri="{BEBA8EAE-BF5A-486C-A8C5-ECC9F3942E4B}">
                          <a14:imgProps xmlns:a14="http://schemas.microsoft.com/office/drawing/2010/main">
                            <a14:imgLayer r:embed="rId15">
                              <a14:imgEffect>
                                <a14:sharpenSoften amount="35000"/>
                              </a14:imgEffect>
                              <a14:imgEffect>
                                <a14:brightnessContrast bright="-16000" contrast="79000"/>
                              </a14:imgEffect>
                            </a14:imgLayer>
                          </a14:imgProps>
                        </a:ext>
                        <a:ext uri="{28A0092B-C50C-407E-A947-70E740481C1C}">
                          <a14:useLocalDpi xmlns:a14="http://schemas.microsoft.com/office/drawing/2010/main" val="0"/>
                        </a:ext>
                      </a:extLst>
                    </a:blip>
                    <a:srcRect l="4116" t="34175" r="19356" b="54194"/>
                    <a:stretch>
                      <a:fillRect/>
                    </a:stretch>
                  </pic:blipFill>
                  <pic:spPr bwMode="auto">
                    <a:xfrm>
                      <a:off x="0" y="0"/>
                      <a:ext cx="1703936" cy="440634"/>
                    </a:xfrm>
                    <a:prstGeom prst="rect">
                      <a:avLst/>
                    </a:prstGeom>
                    <a:ln>
                      <a:noFill/>
                    </a:ln>
                    <a:extLst>
                      <a:ext uri="{53640926-AAD7-44D8-BBD7-CCE9431645EC}">
                        <a14:shadowObscured xmlns:a14="http://schemas.microsoft.com/office/drawing/2010/main"/>
                      </a:ext>
                    </a:extLst>
                  </pic:spPr>
                </pic:pic>
              </a:graphicData>
            </a:graphic>
          </wp:inline>
        </w:drawing>
      </w:r>
      <w:r w:rsidR="00888FA6">
        <w:rPr>
          <w:noProof/>
        </w:rPr>
        <w:drawing>
          <wp:inline distT="0" distB="0" distL="0" distR="0" wp14:anchorId="5088F746" wp14:editId="55A6F1C9">
            <wp:extent cx="1343891" cy="325518"/>
            <wp:effectExtent l="0" t="0" r="0" b="0"/>
            <wp:docPr id="6242899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6">
                      <a:extLst>
                        <a:ext uri="{BEBA8EAE-BF5A-486C-A8C5-ECC9F3942E4B}">
                          <a14:imgProps xmlns:a14="http://schemas.microsoft.com/office/drawing/2010/main">
                            <a14:imgLayer r:embed="rId17">
                              <a14:imgEffect>
                                <a14:sharpenSoften amount="71000"/>
                              </a14:imgEffect>
                            </a14:imgLayer>
                          </a14:imgProps>
                        </a:ext>
                        <a:ext uri="{28A0092B-C50C-407E-A947-70E740481C1C}">
                          <a14:useLocalDpi xmlns:a14="http://schemas.microsoft.com/office/drawing/2010/main" val="0"/>
                        </a:ext>
                      </a:extLst>
                    </a:blip>
                    <a:srcRect l="14339" t="41546" r="45083" b="49140"/>
                    <a:stretch>
                      <a:fillRect/>
                    </a:stretch>
                  </pic:blipFill>
                  <pic:spPr bwMode="auto">
                    <a:xfrm>
                      <a:off x="0" y="0"/>
                      <a:ext cx="1343891" cy="325518"/>
                    </a:xfrm>
                    <a:prstGeom prst="rect">
                      <a:avLst/>
                    </a:prstGeom>
                    <a:ln>
                      <a:noFill/>
                    </a:ln>
                    <a:extLst>
                      <a:ext uri="{53640926-AAD7-44D8-BBD7-CCE9431645EC}">
                        <a14:shadowObscured xmlns:a14="http://schemas.microsoft.com/office/drawing/2010/main"/>
                      </a:ext>
                    </a:extLst>
                  </pic:spPr>
                </pic:pic>
              </a:graphicData>
            </a:graphic>
          </wp:inline>
        </w:drawing>
      </w:r>
      <w:r w:rsidR="0FFDB8F1">
        <w:rPr>
          <w:noProof/>
        </w:rPr>
        <w:drawing>
          <wp:inline distT="0" distB="0" distL="0" distR="0" wp14:anchorId="3FF51A39" wp14:editId="6D49805C">
            <wp:extent cx="1229002" cy="325310"/>
            <wp:effectExtent l="0" t="0" r="0" b="0"/>
            <wp:docPr id="486170820" name="Picture 118136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36047"/>
                    <pic:cNvPicPr/>
                  </pic:nvPicPr>
                  <pic:blipFill>
                    <a:blip r:embed="rId18">
                      <a:extLst>
                        <a:ext uri="{BEBA8EAE-BF5A-486C-A8C5-ECC9F3942E4B}">
                          <a14:imgProps xmlns:a14="http://schemas.microsoft.com/office/drawing/2010/main">
                            <a14:imgLayer r:embed="rId19">
                              <a14:imgEffect>
                                <a14:sharpenSoften amount="75000"/>
                              </a14:imgEffect>
                              <a14:imgEffect>
                                <a14:brightnessContrast bright="6000"/>
                              </a14:imgEffect>
                            </a14:imgLayer>
                          </a14:imgProps>
                        </a:ext>
                        <a:ext uri="{28A0092B-C50C-407E-A947-70E740481C1C}">
                          <a14:useLocalDpi xmlns:a14="http://schemas.microsoft.com/office/drawing/2010/main" val="0"/>
                        </a:ext>
                      </a:extLst>
                    </a:blip>
                    <a:srcRect l="29379" t="63920" r="46672" b="29575"/>
                    <a:stretch>
                      <a:fillRect/>
                    </a:stretch>
                  </pic:blipFill>
                  <pic:spPr bwMode="auto">
                    <a:xfrm>
                      <a:off x="0" y="0"/>
                      <a:ext cx="1229002" cy="325310"/>
                    </a:xfrm>
                    <a:prstGeom prst="rect">
                      <a:avLst/>
                    </a:prstGeom>
                    <a:ln>
                      <a:noFill/>
                    </a:ln>
                    <a:extLst>
                      <a:ext uri="{53640926-AAD7-44D8-BBD7-CCE9431645EC}">
                        <a14:shadowObscured xmlns:a14="http://schemas.microsoft.com/office/drawing/2010/main"/>
                      </a:ext>
                    </a:extLst>
                  </pic:spPr>
                </pic:pic>
              </a:graphicData>
            </a:graphic>
          </wp:inline>
        </w:drawing>
      </w:r>
      <w:r w:rsidR="3DBE319D" w:rsidRPr="0B477F78">
        <w:rPr>
          <w:b/>
        </w:rPr>
        <w:t xml:space="preserve">   Fig.</w:t>
      </w:r>
      <w:r w:rsidR="00B7785B" w:rsidRPr="0B477F78">
        <w:rPr>
          <w:b/>
        </w:rPr>
        <w:t>4</w:t>
      </w:r>
      <w:r w:rsidR="3DBE319D" w:rsidRPr="0B477F78">
        <w:rPr>
          <w:b/>
        </w:rPr>
        <w:t xml:space="preserve">                  </w:t>
      </w:r>
      <w:r w:rsidR="677754D2" w:rsidRPr="0B477F78">
        <w:rPr>
          <w:b/>
        </w:rPr>
        <w:t xml:space="preserve"> </w:t>
      </w:r>
      <w:r w:rsidR="3DBE319D" w:rsidRPr="0B477F78">
        <w:rPr>
          <w:b/>
        </w:rPr>
        <w:t xml:space="preserve"> Fig.</w:t>
      </w:r>
      <w:r w:rsidR="00B7785B" w:rsidRPr="0B477F78">
        <w:rPr>
          <w:b/>
        </w:rPr>
        <w:t>5</w:t>
      </w:r>
      <w:r w:rsidR="3DBE319D" w:rsidRPr="0B477F78">
        <w:rPr>
          <w:b/>
        </w:rPr>
        <w:t xml:space="preserve">                         </w:t>
      </w:r>
      <w:r w:rsidR="40D1F9B1" w:rsidRPr="0B477F78">
        <w:rPr>
          <w:b/>
        </w:rPr>
        <w:t xml:space="preserve">   </w:t>
      </w:r>
      <w:r w:rsidR="3DBE319D" w:rsidRPr="0B477F78">
        <w:rPr>
          <w:b/>
        </w:rPr>
        <w:t xml:space="preserve">   Fig.</w:t>
      </w:r>
      <w:r w:rsidR="00B7785B" w:rsidRPr="0B477F78">
        <w:rPr>
          <w:b/>
        </w:rPr>
        <w:t>6</w:t>
      </w:r>
      <w:r w:rsidR="3DBE319D" w:rsidRPr="0B477F78">
        <w:rPr>
          <w:b/>
        </w:rPr>
        <w:t xml:space="preserve">                 </w:t>
      </w:r>
      <w:r w:rsidR="75FC806A" w:rsidRPr="0B477F78">
        <w:rPr>
          <w:b/>
        </w:rPr>
        <w:t xml:space="preserve">   </w:t>
      </w:r>
      <w:r w:rsidR="0F65823A" w:rsidRPr="0B477F78">
        <w:rPr>
          <w:b/>
        </w:rPr>
        <w:t xml:space="preserve"> </w:t>
      </w:r>
      <w:r w:rsidR="75FC806A" w:rsidRPr="0B477F78">
        <w:rPr>
          <w:b/>
        </w:rPr>
        <w:t xml:space="preserve">  Fig.</w:t>
      </w:r>
      <w:r w:rsidR="00B7785B" w:rsidRPr="0B477F78">
        <w:rPr>
          <w:b/>
        </w:rPr>
        <w:t>7</w:t>
      </w:r>
    </w:p>
    <w:p w14:paraId="07FB0ED6" w14:textId="77777777" w:rsidR="006D30F5" w:rsidRDefault="006D30F5" w:rsidP="74FE2192"/>
    <w:p w14:paraId="6037A030" w14:textId="55298ACD" w:rsidR="00B37B4D" w:rsidRDefault="00B37B4D" w:rsidP="74FE2192">
      <w:r>
        <w:t xml:space="preserve">Symbols </w:t>
      </w:r>
      <w:r w:rsidR="0C3F0514">
        <w:t xml:space="preserve">explained </w:t>
      </w:r>
      <w:r w:rsidR="00207B43">
        <w:t xml:space="preserve">In the </w:t>
      </w:r>
      <w:r w:rsidR="00484054">
        <w:t>Funeral Guide</w:t>
      </w:r>
      <w:r w:rsidR="00CC7F05">
        <w:t xml:space="preserve"> state</w:t>
      </w:r>
      <w:r w:rsidR="007310D9">
        <w:t xml:space="preserve"> that the</w:t>
      </w:r>
      <w:r>
        <w:t xml:space="preserve"> </w:t>
      </w:r>
      <w:r w:rsidR="00877D6D">
        <w:t>“</w:t>
      </w:r>
      <w:r w:rsidR="00FF4857">
        <w:t>Latin</w:t>
      </w:r>
      <w:r>
        <w:t xml:space="preserve"> cross</w:t>
      </w:r>
      <w:r w:rsidR="00485018">
        <w:t xml:space="preserve"> </w:t>
      </w:r>
      <w:r w:rsidR="007310D9">
        <w:t>is</w:t>
      </w:r>
      <w:r w:rsidR="00485018">
        <w:t xml:space="preserve"> </w:t>
      </w:r>
      <w:r w:rsidR="009E73F7">
        <w:t>one of the oldest symbols</w:t>
      </w:r>
      <w:r w:rsidR="004705EA">
        <w:t xml:space="preserve"> of Christianity and most used</w:t>
      </w:r>
      <w:r>
        <w:t>,</w:t>
      </w:r>
      <w:r w:rsidR="002D32E7">
        <w:t>(see Fig</w:t>
      </w:r>
      <w:r w:rsidR="00AA7609">
        <w:t>4)</w:t>
      </w:r>
      <w:r w:rsidR="00A77ADF">
        <w:t xml:space="preserve"> </w:t>
      </w:r>
      <w:r w:rsidR="007310D9">
        <w:t xml:space="preserve">and the </w:t>
      </w:r>
      <w:r w:rsidR="00A77ADF">
        <w:t xml:space="preserve">Greek cross </w:t>
      </w:r>
      <w:r w:rsidR="007310D9">
        <w:t>has</w:t>
      </w:r>
      <w:r w:rsidR="00A77ADF">
        <w:t xml:space="preserve"> four e</w:t>
      </w:r>
      <w:r w:rsidR="003A5C10">
        <w:t xml:space="preserve">qual arms equal in length and is </w:t>
      </w:r>
      <w:r w:rsidR="00E74E1F">
        <w:t xml:space="preserve">a </w:t>
      </w:r>
      <w:r w:rsidR="003A5C10">
        <w:t>traditional</w:t>
      </w:r>
      <w:r w:rsidR="00CE2D37">
        <w:t xml:space="preserve"> symbol of Christian faith</w:t>
      </w:r>
      <w:r w:rsidR="00C05B6E">
        <w:t>,</w:t>
      </w:r>
      <w:r w:rsidR="00AA7609">
        <w:t>(see Fig.</w:t>
      </w:r>
      <w:r w:rsidR="00BA5B8B">
        <w:t>7)</w:t>
      </w:r>
      <w:sdt>
        <w:sdtPr>
          <w:id w:val="-74356995"/>
          <w:placeholder>
            <w:docPart w:val="DefaultPlaceholder_1081868574"/>
          </w:placeholder>
          <w:citation/>
        </w:sdtPr>
        <w:sdtEndPr/>
        <w:sdtContent>
          <w:r w:rsidR="00C715A8">
            <w:fldChar w:fldCharType="begin"/>
          </w:r>
          <w:r w:rsidR="00B604C7">
            <w:instrText xml:space="preserve">CITATION htt20 \l 2057 </w:instrText>
          </w:r>
          <w:r w:rsidR="00C715A8">
            <w:fldChar w:fldCharType="separate"/>
          </w:r>
          <w:r w:rsidR="00B604C7">
            <w:rPr>
              <w:noProof/>
            </w:rPr>
            <w:t xml:space="preserve"> </w:t>
          </w:r>
          <w:r w:rsidR="00B604C7" w:rsidRPr="00B604C7">
            <w:rPr>
              <w:noProof/>
            </w:rPr>
            <w:lastRenderedPageBreak/>
            <w:t>(Anon., n.d.)</w:t>
          </w:r>
          <w:r w:rsidR="00C715A8">
            <w:fldChar w:fldCharType="end"/>
          </w:r>
        </w:sdtContent>
      </w:sdt>
      <w:r>
        <w:t xml:space="preserve"> </w:t>
      </w:r>
      <w:r w:rsidR="004D5309">
        <w:t xml:space="preserve">The </w:t>
      </w:r>
      <w:r w:rsidR="6D064906">
        <w:t>five-pointed</w:t>
      </w:r>
      <w:r w:rsidR="00E74E1F">
        <w:t xml:space="preserve"> </w:t>
      </w:r>
      <w:r>
        <w:t>star</w:t>
      </w:r>
      <w:r w:rsidR="001E5722">
        <w:t xml:space="preserve"> </w:t>
      </w:r>
      <w:r w:rsidR="004D5309">
        <w:t>i</w:t>
      </w:r>
      <w:r w:rsidR="008A06B7">
        <w:t xml:space="preserve">s </w:t>
      </w:r>
      <w:r w:rsidR="004D5309">
        <w:t>a</w:t>
      </w:r>
      <w:r w:rsidR="008A06B7">
        <w:t xml:space="preserve"> </w:t>
      </w:r>
      <w:r w:rsidR="001E5722">
        <w:t>symbol</w:t>
      </w:r>
      <w:r w:rsidR="00B63B9C">
        <w:t xml:space="preserve"> of divine guidance</w:t>
      </w:r>
      <w:r w:rsidR="003453D3">
        <w:t xml:space="preserve"> and the four elements</w:t>
      </w:r>
      <w:r w:rsidR="000E517D">
        <w:t xml:space="preserve">, for Christians </w:t>
      </w:r>
      <w:r w:rsidR="00F644B2">
        <w:t>it symbolises Christs wound</w:t>
      </w:r>
      <w:r w:rsidR="001C0F32">
        <w:t>s.</w:t>
      </w:r>
      <w:r w:rsidR="006F53C4">
        <w:t xml:space="preserve"> </w:t>
      </w:r>
      <w:r w:rsidR="001C0F32">
        <w:t>F</w:t>
      </w:r>
      <w:r w:rsidR="006F53C4">
        <w:t xml:space="preserve">or Pagans and </w:t>
      </w:r>
      <w:r w:rsidR="58C84CA2">
        <w:t>Wiccans,</w:t>
      </w:r>
      <w:r w:rsidR="006F53C4">
        <w:t xml:space="preserve"> it </w:t>
      </w:r>
      <w:r w:rsidR="00C62807">
        <w:t xml:space="preserve">represents </w:t>
      </w:r>
      <w:r w:rsidR="2D8BFC38">
        <w:t>protection</w:t>
      </w:r>
      <w:r w:rsidR="000E1902">
        <w:t>”</w:t>
      </w:r>
      <w:r w:rsidR="2D8BFC38">
        <w:t>,</w:t>
      </w:r>
      <w:sdt>
        <w:sdtPr>
          <w:id w:val="-2041963239"/>
          <w:placeholder>
            <w:docPart w:val="DefaultPlaceholder_1081868574"/>
          </w:placeholder>
          <w:citation/>
        </w:sdtPr>
        <w:sdtEndPr/>
        <w:sdtContent>
          <w:r w:rsidR="00574028">
            <w:fldChar w:fldCharType="begin"/>
          </w:r>
          <w:r w:rsidR="00B604C7">
            <w:instrText xml:space="preserve">CITATION Fun20 \l 2057 </w:instrText>
          </w:r>
          <w:r w:rsidR="00574028">
            <w:fldChar w:fldCharType="separate"/>
          </w:r>
          <w:r w:rsidR="00B604C7">
            <w:rPr>
              <w:noProof/>
            </w:rPr>
            <w:t xml:space="preserve"> </w:t>
          </w:r>
          <w:r w:rsidR="00B604C7" w:rsidRPr="00B604C7">
            <w:rPr>
              <w:noProof/>
            </w:rPr>
            <w:t>(Anon., n.d.)</w:t>
          </w:r>
          <w:r w:rsidR="00574028">
            <w:fldChar w:fldCharType="end"/>
          </w:r>
        </w:sdtContent>
      </w:sdt>
      <w:r w:rsidR="00B576A8">
        <w:t xml:space="preserve"> </w:t>
      </w:r>
      <w:r w:rsidR="008A06B7">
        <w:t>the</w:t>
      </w:r>
      <w:r>
        <w:t xml:space="preserve"> dots</w:t>
      </w:r>
      <w:r w:rsidR="00AF293A">
        <w:t>/rays</w:t>
      </w:r>
      <w:r w:rsidR="009E3962">
        <w:t xml:space="preserve"> </w:t>
      </w:r>
      <w:r w:rsidR="00E1085C">
        <w:t>between the stars</w:t>
      </w:r>
      <w:r w:rsidR="00DD2D52">
        <w:t xml:space="preserve"> </w:t>
      </w:r>
      <w:r w:rsidR="00D56909">
        <w:t>(see Fig.6)</w:t>
      </w:r>
      <w:r w:rsidR="00C62807">
        <w:t xml:space="preserve"> </w:t>
      </w:r>
      <w:r w:rsidR="00660564">
        <w:t>a</w:t>
      </w:r>
      <w:r w:rsidR="00C62807">
        <w:t>nd</w:t>
      </w:r>
      <w:r>
        <w:t xml:space="preserve"> star with </w:t>
      </w:r>
      <w:r w:rsidR="006B778A">
        <w:t>flower</w:t>
      </w:r>
      <w:r w:rsidR="00AF293A">
        <w:t>/</w:t>
      </w:r>
      <w:r w:rsidR="006B778A">
        <w:t>star?</w:t>
      </w:r>
      <w:r w:rsidR="00C3232F">
        <w:t xml:space="preserve"> </w:t>
      </w:r>
      <w:r>
        <w:t xml:space="preserve">in </w:t>
      </w:r>
      <w:r w:rsidR="009E1E9D">
        <w:t>the</w:t>
      </w:r>
      <w:r w:rsidR="006C43CE">
        <w:t xml:space="preserve"> </w:t>
      </w:r>
      <w:r>
        <w:t>middle</w:t>
      </w:r>
      <w:r w:rsidR="00217D7B">
        <w:t xml:space="preserve"> </w:t>
      </w:r>
      <w:r w:rsidR="00981828">
        <w:t>may have</w:t>
      </w:r>
      <w:r w:rsidR="00660564">
        <w:t xml:space="preserve"> </w:t>
      </w:r>
      <w:r w:rsidR="00981828">
        <w:t>been</w:t>
      </w:r>
      <w:r w:rsidR="00660564">
        <w:t xml:space="preserve"> decorative</w:t>
      </w:r>
      <w:r w:rsidR="00BF49CF">
        <w:t xml:space="preserve"> rather than symboli</w:t>
      </w:r>
      <w:r w:rsidR="0001772A">
        <w:t>c</w:t>
      </w:r>
      <w:r w:rsidR="00981828">
        <w:t xml:space="preserve"> as </w:t>
      </w:r>
      <w:r w:rsidR="00814F6C">
        <w:t>no</w:t>
      </w:r>
      <w:r w:rsidR="00797ECC">
        <w:t xml:space="preserve"> </w:t>
      </w:r>
      <w:r w:rsidR="00E1085C">
        <w:t>refe</w:t>
      </w:r>
      <w:r w:rsidR="00C20B8C">
        <w:t xml:space="preserve">rence to these </w:t>
      </w:r>
      <w:r w:rsidR="00E15373">
        <w:t>were found</w:t>
      </w:r>
      <w:r w:rsidR="009426B1">
        <w:t>,</w:t>
      </w:r>
      <w:r w:rsidR="007D2836" w:rsidRPr="007D2836">
        <w:t xml:space="preserve"> </w:t>
      </w:r>
      <w:r w:rsidR="007D2836">
        <w:t>(see Fig.</w:t>
      </w:r>
      <w:r w:rsidR="00AE17DA">
        <w:t>4) assumption</w:t>
      </w:r>
      <w:r w:rsidR="00280CE7">
        <w:t xml:space="preserve"> made after</w:t>
      </w:r>
      <w:r w:rsidR="00C216F1">
        <w:t xml:space="preserve"> </w:t>
      </w:r>
      <w:r w:rsidR="00F33F04">
        <w:t xml:space="preserve">having </w:t>
      </w:r>
      <w:r w:rsidR="00C216F1">
        <w:t>a conversation with</w:t>
      </w:r>
      <w:r w:rsidR="0001772A">
        <w:t>.</w:t>
      </w:r>
      <w:r w:rsidR="0086374B">
        <w:t xml:space="preserve">  Pers.</w:t>
      </w:r>
      <w:sdt>
        <w:sdtPr>
          <w:id w:val="547041824"/>
          <w:placeholder>
            <w:docPart w:val="DefaultPlaceholder_1081868574"/>
          </w:placeholder>
          <w:citation/>
        </w:sdtPr>
        <w:sdtEndPr/>
        <w:sdtContent>
          <w:r w:rsidR="006A56C1">
            <w:fldChar w:fldCharType="begin"/>
          </w:r>
          <w:r w:rsidR="006A56C1">
            <w:instrText xml:space="preserve"> CITATION Per20 \l 2057 </w:instrText>
          </w:r>
          <w:r w:rsidR="006A56C1">
            <w:fldChar w:fldCharType="separate"/>
          </w:r>
          <w:r w:rsidR="006A56C1">
            <w:rPr>
              <w:noProof/>
            </w:rPr>
            <w:t xml:space="preserve"> </w:t>
          </w:r>
          <w:r w:rsidR="006A56C1" w:rsidRPr="006A56C1">
            <w:rPr>
              <w:noProof/>
            </w:rPr>
            <w:t>(Drew, 2020)</w:t>
          </w:r>
          <w:r w:rsidR="006A56C1">
            <w:fldChar w:fldCharType="end"/>
          </w:r>
        </w:sdtContent>
      </w:sdt>
    </w:p>
    <w:p w14:paraId="5A35056C" w14:textId="0A92FC8B" w:rsidR="005F18B4" w:rsidRPr="00134BB9" w:rsidRDefault="006014A2" w:rsidP="005F18B4">
      <w:r>
        <w:t>T</w:t>
      </w:r>
      <w:r w:rsidR="005F18B4">
        <w:t xml:space="preserve">he </w:t>
      </w:r>
      <w:proofErr w:type="spellStart"/>
      <w:r w:rsidR="005F18B4">
        <w:t>Megicks</w:t>
      </w:r>
      <w:proofErr w:type="spellEnd"/>
      <w:r w:rsidR="005F18B4">
        <w:t xml:space="preserve"> family would have attended </w:t>
      </w:r>
      <w:r w:rsidR="00DE332A">
        <w:t xml:space="preserve">at least </w:t>
      </w:r>
      <w:r w:rsidR="0090193C">
        <w:t>some</w:t>
      </w:r>
      <w:r>
        <w:t xml:space="preserve"> of the </w:t>
      </w:r>
      <w:r w:rsidR="0090193C">
        <w:t>many</w:t>
      </w:r>
      <w:r w:rsidR="005F18B4">
        <w:t xml:space="preserve"> service</w:t>
      </w:r>
      <w:r w:rsidR="007D2836">
        <w:t>s</w:t>
      </w:r>
      <w:r w:rsidR="0090193C">
        <w:t xml:space="preserve"> held at </w:t>
      </w:r>
      <w:r w:rsidR="00DE332A">
        <w:t xml:space="preserve">St </w:t>
      </w:r>
      <w:r w:rsidR="00D136DD">
        <w:t>Peters,</w:t>
      </w:r>
      <w:sdt>
        <w:sdtPr>
          <w:id w:val="-680815898"/>
          <w:citation/>
        </w:sdtPr>
        <w:sdtEndPr/>
        <w:sdtContent>
          <w:r w:rsidR="004F3AD9">
            <w:fldChar w:fldCharType="begin"/>
          </w:r>
          <w:r w:rsidR="004F3AD9">
            <w:instrText xml:space="preserve"> CITATION Goo20 \l 2057 </w:instrText>
          </w:r>
          <w:r w:rsidR="004F3AD9">
            <w:fldChar w:fldCharType="separate"/>
          </w:r>
          <w:r w:rsidR="004F3AD9">
            <w:rPr>
              <w:noProof/>
            </w:rPr>
            <w:t xml:space="preserve"> </w:t>
          </w:r>
          <w:r w:rsidR="004F3AD9" w:rsidRPr="004F3AD9">
            <w:rPr>
              <w:noProof/>
            </w:rPr>
            <w:t>(Maps, n.d.)</w:t>
          </w:r>
          <w:r w:rsidR="004F3AD9">
            <w:fldChar w:fldCharType="end"/>
          </w:r>
        </w:sdtContent>
      </w:sdt>
      <w:r w:rsidR="005F18B4">
        <w:t xml:space="preserve"> as well as being laid to rest there themselves.  </w:t>
      </w:r>
      <w:r w:rsidR="007D2836">
        <w:t>S</w:t>
      </w:r>
      <w:r w:rsidR="005F18B4">
        <w:t xml:space="preserve">ituated in a prime position of the graveyard where the </w:t>
      </w:r>
      <w:r w:rsidR="00516AC9">
        <w:t>more affluent</w:t>
      </w:r>
      <w:r w:rsidR="005F18B4">
        <w:t xml:space="preserve"> members of the town </w:t>
      </w:r>
      <w:r w:rsidR="00AF5B98">
        <w:t xml:space="preserve">could be positioned. </w:t>
      </w:r>
      <w:r w:rsidR="00E80051">
        <w:t>V</w:t>
      </w:r>
      <w:r w:rsidR="00793FEC">
        <w:t>ery peaceful in comparison to the war memorial situated on the edge of town.</w:t>
      </w:r>
      <w:r w:rsidR="007E7A29">
        <w:t xml:space="preserve"> </w:t>
      </w:r>
      <w:sdt>
        <w:sdtPr>
          <w:rPr>
            <w:rFonts w:ascii="Arial" w:hAnsi="Arial" w:cs="Arial"/>
            <w:b/>
          </w:rPr>
          <w:id w:val="-1338461461"/>
          <w:citation/>
        </w:sdtPr>
        <w:sdtEndPr/>
        <w:sdtContent>
          <w:r w:rsidR="00E925F0">
            <w:rPr>
              <w:rFonts w:ascii="Arial" w:hAnsi="Arial" w:cs="Arial"/>
              <w:b/>
            </w:rPr>
            <w:fldChar w:fldCharType="begin"/>
          </w:r>
          <w:r w:rsidR="00E925F0">
            <w:rPr>
              <w:rFonts w:ascii="Arial" w:hAnsi="Arial" w:cs="Arial"/>
              <w:b/>
            </w:rPr>
            <w:instrText xml:space="preserve"> CITATION Lam16 \l 2057 </w:instrText>
          </w:r>
          <w:r w:rsidR="00E925F0">
            <w:rPr>
              <w:rFonts w:ascii="Arial" w:hAnsi="Arial" w:cs="Arial"/>
              <w:b/>
            </w:rPr>
            <w:fldChar w:fldCharType="separate"/>
          </w:r>
          <w:r w:rsidR="00E925F0" w:rsidRPr="00610688">
            <w:rPr>
              <w:rFonts w:ascii="Arial" w:hAnsi="Arial" w:cs="Arial"/>
              <w:noProof/>
            </w:rPr>
            <w:t>(Council, 2016)</w:t>
          </w:r>
          <w:r w:rsidR="00E925F0">
            <w:rPr>
              <w:rFonts w:ascii="Arial" w:hAnsi="Arial" w:cs="Arial"/>
              <w:b/>
            </w:rPr>
            <w:fldChar w:fldCharType="end"/>
          </w:r>
        </w:sdtContent>
      </w:sdt>
      <w:r w:rsidR="00793FEC">
        <w:t xml:space="preserve"> </w:t>
      </w:r>
      <w:r w:rsidR="00E80051">
        <w:t>A</w:t>
      </w:r>
      <w:r w:rsidR="005F18B4">
        <w:t xml:space="preserve">nd </w:t>
      </w:r>
      <w:r w:rsidR="00392912">
        <w:t xml:space="preserve">strong, hardwearing </w:t>
      </w:r>
      <w:r w:rsidR="00492DDD">
        <w:t xml:space="preserve">structure </w:t>
      </w:r>
      <w:r w:rsidR="005F18B4">
        <w:t>made with good quality materials that would last for centuries to come.</w:t>
      </w:r>
    </w:p>
    <w:p w14:paraId="3F1DF802" w14:textId="77777777" w:rsidR="005F18B4" w:rsidRPr="005F18B4" w:rsidRDefault="005F18B4" w:rsidP="005F18B4">
      <w:pPr>
        <w:rPr>
          <w:b/>
          <w:bCs w:val="0"/>
        </w:rPr>
      </w:pPr>
    </w:p>
    <w:p w14:paraId="78712149" w14:textId="3023AF44" w:rsidR="003A57ED" w:rsidRDefault="003A57ED">
      <w:pPr>
        <w:rPr>
          <w:b/>
          <w:bCs w:val="0"/>
          <w:u w:val="single"/>
        </w:rPr>
      </w:pPr>
      <w:r>
        <w:rPr>
          <w:b/>
          <w:bCs w:val="0"/>
          <w:u w:val="single"/>
        </w:rPr>
        <w:t xml:space="preserve">Conclusion </w:t>
      </w:r>
    </w:p>
    <w:p w14:paraId="0E1AEF6B" w14:textId="725D85BF" w:rsidR="00D167AD" w:rsidRDefault="00D167AD" w:rsidP="00D167AD">
      <w:r>
        <w:t xml:space="preserve">Close to </w:t>
      </w:r>
      <w:r w:rsidR="2BF1296F">
        <w:t xml:space="preserve">the </w:t>
      </w:r>
      <w:r>
        <w:t>church, position</w:t>
      </w:r>
      <w:r w:rsidR="23F5DD97">
        <w:t>ed</w:t>
      </w:r>
      <w:r>
        <w:t xml:space="preserve"> between </w:t>
      </w:r>
      <w:r w:rsidR="36493D8D">
        <w:t xml:space="preserve">the </w:t>
      </w:r>
      <w:r>
        <w:t>south and west side,</w:t>
      </w:r>
      <w:sdt>
        <w:sdtPr>
          <w:id w:val="-271167419"/>
          <w:citation/>
        </w:sdtPr>
        <w:sdtEndPr/>
        <w:sdtContent>
          <w:r w:rsidR="00DB33E9">
            <w:fldChar w:fldCharType="begin"/>
          </w:r>
          <w:r w:rsidR="00FB7E65">
            <w:instrText xml:space="preserve">CITATION ima20 \l 2057 </w:instrText>
          </w:r>
          <w:r w:rsidR="00DB33E9">
            <w:fldChar w:fldCharType="separate"/>
          </w:r>
          <w:r w:rsidR="00FB7E65">
            <w:rPr>
              <w:noProof/>
            </w:rPr>
            <w:t xml:space="preserve"> </w:t>
          </w:r>
          <w:r w:rsidR="00FB7E65" w:rsidRPr="00FB7E65">
            <w:rPr>
              <w:noProof/>
            </w:rPr>
            <w:t>(Anon., 10 July 2015)</w:t>
          </w:r>
          <w:r w:rsidR="00DB33E9">
            <w:fldChar w:fldCharType="end"/>
          </w:r>
        </w:sdtContent>
      </w:sdt>
      <w:r>
        <w:t xml:space="preserve"> </w:t>
      </w:r>
      <w:r w:rsidR="001C0F32">
        <w:t xml:space="preserve">with </w:t>
      </w:r>
      <w:r>
        <w:t>great views</w:t>
      </w:r>
      <w:r w:rsidR="00635B6B">
        <w:t xml:space="preserve">, </w:t>
      </w:r>
      <w:r w:rsidR="00046B6E">
        <w:t>F</w:t>
      </w:r>
      <w:r w:rsidR="61B085E6">
        <w:t>rom</w:t>
      </w:r>
      <w:r w:rsidR="007E7A29">
        <w:t>,</w:t>
      </w:r>
      <w:r w:rsidR="61B085E6">
        <w:t xml:space="preserve"> what </w:t>
      </w:r>
      <w:r w:rsidR="00046B6E">
        <w:t xml:space="preserve">was </w:t>
      </w:r>
      <w:r w:rsidR="61B085E6">
        <w:t>o</w:t>
      </w:r>
      <w:r w:rsidR="55D653EA">
        <w:t>bserved</w:t>
      </w:r>
      <w:r w:rsidR="090A682F">
        <w:t xml:space="preserve"> in St Peters graveyard</w:t>
      </w:r>
      <w:r w:rsidR="006A105E">
        <w:t>,</w:t>
      </w:r>
      <w:r w:rsidR="090A682F">
        <w:t xml:space="preserve"> backed up by what H</w:t>
      </w:r>
      <w:r w:rsidR="00107F55">
        <w:t xml:space="preserve">arold </w:t>
      </w:r>
      <w:proofErr w:type="spellStart"/>
      <w:r w:rsidR="090A682F">
        <w:t>M</w:t>
      </w:r>
      <w:r w:rsidR="008E1FE3">
        <w:t>y</w:t>
      </w:r>
      <w:r w:rsidR="090A682F">
        <w:t>t</w:t>
      </w:r>
      <w:r w:rsidR="008E1FE3">
        <w:t>u</w:t>
      </w:r>
      <w:r w:rsidR="090A682F">
        <w:t>m</w:t>
      </w:r>
      <w:r w:rsidR="00AB6CEE">
        <w:t>’</w:t>
      </w:r>
      <w:r w:rsidR="090A682F">
        <w:t>s</w:t>
      </w:r>
      <w:proofErr w:type="spellEnd"/>
      <w:r w:rsidR="090A682F">
        <w:t xml:space="preserve"> </w:t>
      </w:r>
      <w:r w:rsidR="00046B6E">
        <w:t>work</w:t>
      </w:r>
      <w:r w:rsidR="090A682F">
        <w:t xml:space="preserve"> </w:t>
      </w:r>
      <w:r w:rsidR="424CDD8C">
        <w:t>on Language</w:t>
      </w:r>
      <w:r w:rsidR="2B2AE4D0">
        <w:t xml:space="preserve"> as symbols in churchyard Monuments</w:t>
      </w:r>
      <w:r w:rsidR="1F661C4C">
        <w:t>:</w:t>
      </w:r>
      <w:sdt>
        <w:sdtPr>
          <w:id w:val="1803338740"/>
          <w:citation/>
        </w:sdtPr>
        <w:sdtEndPr/>
        <w:sdtContent>
          <w:r w:rsidR="00B303FB">
            <w:fldChar w:fldCharType="begin"/>
          </w:r>
          <w:r w:rsidR="00FC36EE">
            <w:instrText xml:space="preserve">CITATION Lan20 \l 2057 </w:instrText>
          </w:r>
          <w:r w:rsidR="00B303FB">
            <w:fldChar w:fldCharType="separate"/>
          </w:r>
          <w:r w:rsidR="005411DE">
            <w:rPr>
              <w:noProof/>
            </w:rPr>
            <w:t xml:space="preserve"> </w:t>
          </w:r>
          <w:r w:rsidR="005411DE" w:rsidRPr="005411DE">
            <w:rPr>
              <w:noProof/>
            </w:rPr>
            <w:t>(Mytum, 1944)</w:t>
          </w:r>
          <w:r w:rsidR="00B303FB">
            <w:fldChar w:fldCharType="end"/>
          </w:r>
        </w:sdtContent>
      </w:sdt>
    </w:p>
    <w:p w14:paraId="1DDFDF0C" w14:textId="0438862E" w:rsidR="005B2275" w:rsidRDefault="00046B6E">
      <w:r>
        <w:t>This grave monument represent</w:t>
      </w:r>
      <w:r w:rsidRPr="00B81699">
        <w:t>s</w:t>
      </w:r>
      <w:r w:rsidR="00500046" w:rsidRPr="00B81699">
        <w:rPr>
          <w:b/>
          <w:bCs w:val="0"/>
        </w:rPr>
        <w:t>,</w:t>
      </w:r>
      <w:r w:rsidR="00B81699">
        <w:rPr>
          <w:b/>
          <w:bCs w:val="0"/>
        </w:rPr>
        <w:t xml:space="preserve"> </w:t>
      </w:r>
      <w:r w:rsidR="008E1FD0">
        <w:t>200 years of history memorialised</w:t>
      </w:r>
      <w:r w:rsidR="00CC2A04">
        <w:t xml:space="preserve"> for</w:t>
      </w:r>
      <w:r w:rsidR="00EE6879">
        <w:t xml:space="preserve"> </w:t>
      </w:r>
      <w:r w:rsidR="00DB7CA9">
        <w:t>all</w:t>
      </w:r>
      <w:r w:rsidR="00CC2A04">
        <w:t xml:space="preserve"> </w:t>
      </w:r>
      <w:r w:rsidR="00BC6CC6">
        <w:t xml:space="preserve">to </w:t>
      </w:r>
      <w:r w:rsidR="00DB7CA9">
        <w:t>see</w:t>
      </w:r>
      <w:r w:rsidR="004438D2">
        <w:t xml:space="preserve"> and </w:t>
      </w:r>
      <w:r w:rsidR="00F71D99">
        <w:t xml:space="preserve">for surviving members to </w:t>
      </w:r>
      <w:r w:rsidR="00DC60F4">
        <w:t xml:space="preserve">still </w:t>
      </w:r>
      <w:r w:rsidR="00F71D99">
        <w:t xml:space="preserve">come </w:t>
      </w:r>
      <w:r w:rsidR="00057E94">
        <w:t>and</w:t>
      </w:r>
      <w:r w:rsidR="009D1B4C">
        <w:t xml:space="preserve"> </w:t>
      </w:r>
      <w:r w:rsidR="004438D2">
        <w:t xml:space="preserve">show their </w:t>
      </w:r>
      <w:r w:rsidR="00057E94">
        <w:t xml:space="preserve">love and </w:t>
      </w:r>
      <w:r w:rsidR="004438D2">
        <w:t>respect</w:t>
      </w:r>
      <w:r w:rsidR="00652768">
        <w:t>.</w:t>
      </w:r>
      <w:r w:rsidR="00DC60F4">
        <w:t xml:space="preserve">  </w:t>
      </w:r>
      <w:r w:rsidR="739B5995">
        <w:t>This is clearly</w:t>
      </w:r>
      <w:r w:rsidR="00092992">
        <w:t xml:space="preserve"> shown by the</w:t>
      </w:r>
      <w:r w:rsidR="00F420E2">
        <w:t xml:space="preserve"> </w:t>
      </w:r>
      <w:r w:rsidR="00D130C2">
        <w:t>healthy appearance of the</w:t>
      </w:r>
      <w:r w:rsidR="00092992">
        <w:t xml:space="preserve"> </w:t>
      </w:r>
      <w:r w:rsidR="00965F85">
        <w:t>flowers</w:t>
      </w:r>
      <w:r w:rsidR="001A5060">
        <w:t xml:space="preserve"> potted at the</w:t>
      </w:r>
      <w:r w:rsidR="009742F3">
        <w:t xml:space="preserve"> base</w:t>
      </w:r>
      <w:r w:rsidR="2A365CDE">
        <w:t>.</w:t>
      </w:r>
      <w:r w:rsidR="004438D2">
        <w:t xml:space="preserve"> </w:t>
      </w:r>
      <w:r w:rsidR="00652768">
        <w:t xml:space="preserve">(Fig.2).  </w:t>
      </w:r>
      <w:r w:rsidR="609D6F77">
        <w:t>It enables</w:t>
      </w:r>
      <w:r w:rsidR="00F23A4B">
        <w:t xml:space="preserve"> their loved ones</w:t>
      </w:r>
      <w:r w:rsidR="003B6A87">
        <w:t xml:space="preserve"> </w:t>
      </w:r>
      <w:r w:rsidR="7AF9CFF2">
        <w:t xml:space="preserve">to feel close to their family members </w:t>
      </w:r>
      <w:r w:rsidR="003B6A87">
        <w:t xml:space="preserve">at times of need </w:t>
      </w:r>
      <w:r w:rsidR="00C33E0F">
        <w:t xml:space="preserve">and remember their place </w:t>
      </w:r>
      <w:r w:rsidR="00894CC7">
        <w:t xml:space="preserve">in the upper levels </w:t>
      </w:r>
      <w:r w:rsidR="001E5A72">
        <w:t>of</w:t>
      </w:r>
      <w:r w:rsidR="3CC3B36B">
        <w:t xml:space="preserve"> local</w:t>
      </w:r>
      <w:r w:rsidR="00894CC7">
        <w:t xml:space="preserve"> society</w:t>
      </w:r>
      <w:r w:rsidR="009742F3">
        <w:t>.</w:t>
      </w:r>
      <w:r w:rsidR="00894CC7">
        <w:t xml:space="preserve"> </w:t>
      </w:r>
      <w:r w:rsidR="3E8E1E9A">
        <w:t xml:space="preserve"> This can be seen by their ownership of </w:t>
      </w:r>
      <w:r w:rsidR="00EE718E">
        <w:t xml:space="preserve">a substantial </w:t>
      </w:r>
      <w:r w:rsidR="009672B4">
        <w:t xml:space="preserve">corner </w:t>
      </w:r>
      <w:r w:rsidR="00590024">
        <w:t>in</w:t>
      </w:r>
      <w:r w:rsidR="009672B4">
        <w:t xml:space="preserve"> the </w:t>
      </w:r>
      <w:r w:rsidR="009742F3">
        <w:t xml:space="preserve">centre of </w:t>
      </w:r>
      <w:r w:rsidR="009672B4">
        <w:t>town where they traded as iron</w:t>
      </w:r>
      <w:r w:rsidR="008647F0">
        <w:t xml:space="preserve"> mongers and general stores right up until </w:t>
      </w:r>
      <w:r w:rsidR="003550F1">
        <w:t xml:space="preserve">the </w:t>
      </w:r>
      <w:r w:rsidR="005052BD">
        <w:t xml:space="preserve">present </w:t>
      </w:r>
      <w:r w:rsidR="008647F0">
        <w:t>day</w:t>
      </w:r>
      <w:r w:rsidR="008C7678">
        <w:t xml:space="preserve">. </w:t>
      </w:r>
      <w:r w:rsidR="5462ADEB">
        <w:t xml:space="preserve"> However, t</w:t>
      </w:r>
      <w:r w:rsidR="008C7678">
        <w:t xml:space="preserve">his </w:t>
      </w:r>
      <w:r w:rsidR="550ECEB9">
        <w:t>memorial grave</w:t>
      </w:r>
      <w:r w:rsidR="009274CB">
        <w:t xml:space="preserve"> </w:t>
      </w:r>
      <w:r w:rsidR="008C7678">
        <w:t xml:space="preserve">does not contain all the named </w:t>
      </w:r>
      <w:r w:rsidR="72E8EA02">
        <w:t>family members</w:t>
      </w:r>
      <w:r w:rsidR="008C7678">
        <w:t xml:space="preserve"> </w:t>
      </w:r>
      <w:r w:rsidR="00D017E1">
        <w:t xml:space="preserve">and </w:t>
      </w:r>
      <w:r w:rsidR="000F79E8">
        <w:t xml:space="preserve">there are several graveyards </w:t>
      </w:r>
      <w:r w:rsidR="00281E6F">
        <w:t xml:space="preserve">in the Lampeter and surrounding areas </w:t>
      </w:r>
      <w:r w:rsidR="006A22BB">
        <w:t xml:space="preserve">also </w:t>
      </w:r>
      <w:r w:rsidR="000F79E8">
        <w:t>containing</w:t>
      </w:r>
      <w:r w:rsidR="002A3C05">
        <w:t xml:space="preserve"> </w:t>
      </w:r>
      <w:r w:rsidR="407EC65D">
        <w:t>the</w:t>
      </w:r>
      <w:r w:rsidR="00D017E1">
        <w:t xml:space="preserve"> </w:t>
      </w:r>
      <w:proofErr w:type="spellStart"/>
      <w:r w:rsidR="00D017E1">
        <w:t>Megicks</w:t>
      </w:r>
      <w:proofErr w:type="spellEnd"/>
      <w:r w:rsidR="00D017E1">
        <w:t xml:space="preserve"> famil</w:t>
      </w:r>
      <w:r w:rsidR="00F77B92">
        <w:t>y.</w:t>
      </w:r>
      <w:r w:rsidR="00D017E1">
        <w:t xml:space="preserve"> </w:t>
      </w:r>
      <w:r w:rsidR="42B450C7">
        <w:t>which leads me to believe that th</w:t>
      </w:r>
      <w:r w:rsidR="1E566299">
        <w:t>ey</w:t>
      </w:r>
      <w:r w:rsidR="006B1243">
        <w:t xml:space="preserve"> </w:t>
      </w:r>
      <w:r w:rsidR="62DDAC0C">
        <w:t>w</w:t>
      </w:r>
      <w:r w:rsidR="661813CB">
        <w:t>ere</w:t>
      </w:r>
      <w:r w:rsidR="62DDAC0C">
        <w:t xml:space="preserve"> </w:t>
      </w:r>
      <w:r w:rsidR="003275BD">
        <w:t>an affluent</w:t>
      </w:r>
      <w:r w:rsidR="00CF63AA">
        <w:t xml:space="preserve">, </w:t>
      </w:r>
      <w:r w:rsidR="007F3EEB">
        <w:t>respectful, loving, and</w:t>
      </w:r>
      <w:r w:rsidR="006A22BB">
        <w:t xml:space="preserve"> </w:t>
      </w:r>
      <w:r w:rsidR="4CD80E60">
        <w:t>capacious</w:t>
      </w:r>
      <w:r w:rsidR="62DDAC0C">
        <w:t xml:space="preserve"> </w:t>
      </w:r>
      <w:r w:rsidR="006B1243">
        <w:t>family</w:t>
      </w:r>
      <w:r w:rsidR="00097488">
        <w:t>.</w:t>
      </w:r>
    </w:p>
    <w:p w14:paraId="386E46F8" w14:textId="77777777" w:rsidR="005B2275" w:rsidRDefault="005B2275"/>
    <w:p w14:paraId="59B4DF25" w14:textId="77777777" w:rsidR="005B2275" w:rsidRDefault="005B2275"/>
    <w:p w14:paraId="66D9C540" w14:textId="4BD8EAE4" w:rsidR="00AC724A" w:rsidRPr="002C36BD" w:rsidRDefault="177C8C8B">
      <w:pPr>
        <w:rPr>
          <w:b/>
          <w:bCs w:val="0"/>
          <w:u w:val="single"/>
        </w:rPr>
      </w:pPr>
      <w:r>
        <w:rPr>
          <w:noProof/>
        </w:rPr>
        <w:lastRenderedPageBreak/>
        <w:drawing>
          <wp:inline distT="0" distB="0" distL="0" distR="0" wp14:anchorId="366DD9C2" wp14:editId="156FD794">
            <wp:extent cx="2167890" cy="3137535"/>
            <wp:effectExtent l="0" t="0" r="3810" b="5715"/>
            <wp:docPr id="19615203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0">
                      <a:extLst>
                        <a:ext uri="{28A0092B-C50C-407E-A947-70E740481C1C}">
                          <a14:useLocalDpi xmlns:a14="http://schemas.microsoft.com/office/drawing/2010/main" val="0"/>
                        </a:ext>
                      </a:extLst>
                    </a:blip>
                    <a:srcRect l="-1270" t="-663" r="327" b="85"/>
                    <a:stretch>
                      <a:fillRect/>
                    </a:stretch>
                  </pic:blipFill>
                  <pic:spPr bwMode="auto">
                    <a:xfrm>
                      <a:off x="0" y="0"/>
                      <a:ext cx="2167890" cy="3137535"/>
                    </a:xfrm>
                    <a:prstGeom prst="rect">
                      <a:avLst/>
                    </a:prstGeom>
                    <a:ln>
                      <a:noFill/>
                    </a:ln>
                    <a:extLst>
                      <a:ext uri="{53640926-AAD7-44D8-BBD7-CCE9431645EC}">
                        <a14:shadowObscured xmlns:a14="http://schemas.microsoft.com/office/drawing/2010/main"/>
                      </a:ext>
                    </a:extLst>
                  </pic:spPr>
                </pic:pic>
              </a:graphicData>
            </a:graphic>
          </wp:inline>
        </w:drawing>
      </w:r>
      <w:r w:rsidR="005B2275">
        <w:t xml:space="preserve">   </w:t>
      </w:r>
      <w:r w:rsidR="62AE47A2">
        <w:rPr>
          <w:noProof/>
        </w:rPr>
        <w:drawing>
          <wp:inline distT="0" distB="0" distL="0" distR="0" wp14:anchorId="639938B2" wp14:editId="3902CAE8">
            <wp:extent cx="3137246" cy="2570681"/>
            <wp:effectExtent l="0" t="0" r="0" b="0"/>
            <wp:docPr id="339875711" name="Picture 33987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137246" cy="2570681"/>
                    </a:xfrm>
                    <a:prstGeom prst="rect">
                      <a:avLst/>
                    </a:prstGeom>
                  </pic:spPr>
                </pic:pic>
              </a:graphicData>
            </a:graphic>
          </wp:inline>
        </w:drawing>
      </w:r>
      <w:r w:rsidR="005B2275">
        <w:t xml:space="preserve">                                   </w:t>
      </w:r>
      <w:r w:rsidR="076874BB">
        <w:t xml:space="preserve">          </w:t>
      </w:r>
      <w:r w:rsidR="002C36BD">
        <w:rPr>
          <w:noProof/>
        </w:rPr>
        <w:t xml:space="preserve"> </w:t>
      </w:r>
      <w:r w:rsidR="00C7058A" w:rsidRPr="0B477F78">
        <w:rPr>
          <w:b/>
        </w:rPr>
        <w:t xml:space="preserve">   Fig.8</w:t>
      </w:r>
      <w:r w:rsidR="442F3958" w:rsidRPr="0B477F78">
        <w:rPr>
          <w:b/>
        </w:rPr>
        <w:t xml:space="preserve">                     </w:t>
      </w:r>
      <w:r w:rsidR="008C3EE3">
        <w:rPr>
          <w:b/>
        </w:rPr>
        <w:t xml:space="preserve">                          </w:t>
      </w:r>
      <w:r w:rsidR="442F3958" w:rsidRPr="0B477F78">
        <w:rPr>
          <w:b/>
        </w:rPr>
        <w:t xml:space="preserve">    Fig.9</w:t>
      </w:r>
      <w:sdt>
        <w:sdtPr>
          <w:rPr>
            <w:b/>
          </w:rPr>
          <w:id w:val="461465547"/>
          <w:citation/>
        </w:sdtPr>
        <w:sdtEndPr/>
        <w:sdtContent>
          <w:r w:rsidR="00AB5667">
            <w:rPr>
              <w:b/>
            </w:rPr>
            <w:fldChar w:fldCharType="begin"/>
          </w:r>
          <w:r w:rsidR="00AB5667">
            <w:rPr>
              <w:b/>
            </w:rPr>
            <w:instrText xml:space="preserve"> CITATION RCA15 \l 2057 </w:instrText>
          </w:r>
          <w:r w:rsidR="00AB5667">
            <w:rPr>
              <w:b/>
            </w:rPr>
            <w:fldChar w:fldCharType="separate"/>
          </w:r>
          <w:r w:rsidR="00AB5667">
            <w:rPr>
              <w:b/>
              <w:noProof/>
            </w:rPr>
            <w:t xml:space="preserve"> </w:t>
          </w:r>
          <w:r w:rsidR="00AB5667" w:rsidRPr="00AB5667">
            <w:rPr>
              <w:noProof/>
            </w:rPr>
            <w:t>(RCAHMW, 2015)</w:t>
          </w:r>
          <w:r w:rsidR="00AB5667">
            <w:rPr>
              <w:b/>
            </w:rPr>
            <w:fldChar w:fldCharType="end"/>
          </w:r>
        </w:sdtContent>
      </w:sdt>
    </w:p>
    <w:p w14:paraId="4A074BF2" w14:textId="77777777" w:rsidR="00DD3BB5" w:rsidRDefault="00DD3BB5">
      <w:pPr>
        <w:rPr>
          <w:b/>
          <w:bCs w:val="0"/>
        </w:rPr>
      </w:pPr>
    </w:p>
    <w:p w14:paraId="5D51DB5D" w14:textId="77777777" w:rsidR="00DD3BB5" w:rsidRDefault="00DD3BB5">
      <w:pPr>
        <w:rPr>
          <w:b/>
          <w:bCs w:val="0"/>
        </w:rPr>
      </w:pPr>
    </w:p>
    <w:p w14:paraId="31CCC704" w14:textId="2D8B8AA0" w:rsidR="00765D07" w:rsidRDefault="00765D07">
      <w:pPr>
        <w:rPr>
          <w:b/>
          <w:bCs w:val="0"/>
          <w:u w:val="single"/>
        </w:rPr>
      </w:pPr>
      <w:r w:rsidRPr="00DD3BB5">
        <w:rPr>
          <w:b/>
          <w:bCs w:val="0"/>
          <w:u w:val="single"/>
        </w:rPr>
        <w:t>Bibliography</w:t>
      </w:r>
    </w:p>
    <w:p w14:paraId="0700F8C2" w14:textId="77777777" w:rsidR="0032152F" w:rsidRPr="00DD3BB5" w:rsidRDefault="0032152F">
      <w:pPr>
        <w:rPr>
          <w:b/>
          <w:bCs w:val="0"/>
          <w:u w:val="single"/>
        </w:rPr>
      </w:pPr>
    </w:p>
    <w:p w14:paraId="69EB1175" w14:textId="13AB2A34" w:rsidR="00F26F2A" w:rsidRDefault="00F26F2A" w:rsidP="00F26F2A">
      <w:r w:rsidRPr="00D6BB12">
        <w:t xml:space="preserve">Pers. Ros </w:t>
      </w:r>
      <w:proofErr w:type="spellStart"/>
      <w:r w:rsidRPr="00D6BB12">
        <w:t>Coard</w:t>
      </w:r>
      <w:proofErr w:type="spellEnd"/>
    </w:p>
    <w:p w14:paraId="4DD614DE" w14:textId="184E3DEE" w:rsidR="00F26F2A" w:rsidRPr="006B7EE5" w:rsidRDefault="00F26F2A">
      <w:r w:rsidRPr="00D6BB12">
        <w:t xml:space="preserve">Pers. Quentin </w:t>
      </w:r>
      <w:r w:rsidR="006A7B87">
        <w:t>Dre</w:t>
      </w:r>
      <w:r w:rsidR="00907B3E">
        <w:t>w</w:t>
      </w:r>
    </w:p>
    <w:p w14:paraId="75053BE7" w14:textId="77777777" w:rsidR="00422C2B" w:rsidRDefault="00422C2B">
      <w:pPr>
        <w:rPr>
          <w:b/>
          <w:bCs w:val="0"/>
          <w:u w:val="single"/>
        </w:rPr>
      </w:pPr>
    </w:p>
    <w:p w14:paraId="4FD93738" w14:textId="64D8046D" w:rsidR="00671D57" w:rsidRDefault="001C09F3" w:rsidP="00D05EAC">
      <w:pPr>
        <w:rPr>
          <w:rStyle w:val="Hyperlink"/>
        </w:rPr>
      </w:pPr>
      <w:hyperlink r:id="rId22" w:history="1">
        <w:r w:rsidR="008B2882" w:rsidRPr="00044692">
          <w:rPr>
            <w:rStyle w:val="Hyperlink"/>
          </w:rPr>
          <w:t>www.myheratige.com</w:t>
        </w:r>
      </w:hyperlink>
    </w:p>
    <w:p w14:paraId="47C83C1D" w14:textId="77777777" w:rsidR="006968C7" w:rsidRDefault="006968C7" w:rsidP="00BF408C">
      <w:pPr>
        <w:rPr>
          <w:rFonts w:ascii="Segoe UI" w:hAnsi="Segoe UI" w:cs="Segoe UI"/>
          <w:color w:val="373A3C"/>
          <w:sz w:val="20"/>
          <w:szCs w:val="20"/>
          <w:shd w:val="clear" w:color="auto" w:fill="FBF7F5"/>
        </w:rPr>
      </w:pPr>
    </w:p>
    <w:p w14:paraId="0AB0ADA1" w14:textId="640FA8B6" w:rsidR="00BF408C" w:rsidRPr="00AD6DDE" w:rsidRDefault="00BF408C" w:rsidP="00BF408C">
      <w:pPr>
        <w:rPr>
          <w:sz w:val="20"/>
          <w:szCs w:val="20"/>
        </w:rPr>
      </w:pPr>
      <w:proofErr w:type="spellStart"/>
      <w:r w:rsidRPr="00AD6DDE">
        <w:rPr>
          <w:rFonts w:ascii="Segoe UI" w:hAnsi="Segoe UI" w:cs="Segoe UI"/>
          <w:color w:val="373A3C"/>
          <w:sz w:val="20"/>
          <w:szCs w:val="20"/>
          <w:shd w:val="clear" w:color="auto" w:fill="FBF7F5"/>
        </w:rPr>
        <w:t>Mytum</w:t>
      </w:r>
      <w:proofErr w:type="spellEnd"/>
      <w:r w:rsidRPr="00AD6DDE">
        <w:rPr>
          <w:rFonts w:ascii="Segoe UI" w:hAnsi="Segoe UI" w:cs="Segoe UI"/>
          <w:color w:val="373A3C"/>
          <w:sz w:val="20"/>
          <w:szCs w:val="20"/>
          <w:shd w:val="clear" w:color="auto" w:fill="FBF7F5"/>
        </w:rPr>
        <w:t>, H. 1994. Language as Symbol in Churchyard Monuments: The Use of Welsh in Nineteenth- and Twentieth Century Pembrokeshire. World Archaeology, Vol. 26, No. 2, Communication and Language, pp. 252-267.</w:t>
      </w:r>
    </w:p>
    <w:p w14:paraId="4761CA59" w14:textId="77777777" w:rsidR="00BF408C" w:rsidRDefault="00BF408C" w:rsidP="00BA63C3">
      <w:pPr>
        <w:rPr>
          <w:rStyle w:val="Hyperlink"/>
          <w:rFonts w:ascii="Calibri" w:eastAsia="Calibri" w:hAnsi="Calibri" w:cs="Calibri"/>
        </w:rPr>
      </w:pPr>
    </w:p>
    <w:p w14:paraId="00860443" w14:textId="7262A1C4" w:rsidR="0082755C" w:rsidRDefault="0082755C" w:rsidP="0082755C">
      <w:r>
        <w:t xml:space="preserve">History &amp; Tour of St Peters church leaflet </w:t>
      </w:r>
      <w:r w:rsidR="3A9F65FB">
        <w:t>by:</w:t>
      </w:r>
      <w:r>
        <w:t xml:space="preserve"> J Oakley</w:t>
      </w:r>
    </w:p>
    <w:p w14:paraId="4CE4C793" w14:textId="77777777" w:rsidR="00422C2B" w:rsidRDefault="00422C2B" w:rsidP="0082755C"/>
    <w:p w14:paraId="17478203" w14:textId="53C9911F" w:rsidR="0082755C" w:rsidRDefault="001C09F3" w:rsidP="00BA63C3">
      <w:pPr>
        <w:rPr>
          <w:rStyle w:val="Hyperlink"/>
          <w:rFonts w:ascii="Calibri" w:eastAsia="Calibri" w:hAnsi="Calibri" w:cs="Calibri"/>
        </w:rPr>
      </w:pPr>
      <w:hyperlink r:id="rId23" w:history="1">
        <w:r w:rsidR="00422C2B" w:rsidRPr="00233E4B">
          <w:rPr>
            <w:rStyle w:val="Hyperlink"/>
            <w:rFonts w:ascii="Calibri" w:eastAsia="Calibri" w:hAnsi="Calibri" w:cs="Calibri"/>
          </w:rPr>
          <w:t>https://headstonesymbols.co.uk</w:t>
        </w:r>
      </w:hyperlink>
    </w:p>
    <w:p w14:paraId="6F23AFBD" w14:textId="77777777" w:rsidR="00422C2B" w:rsidRDefault="00422C2B" w:rsidP="00BA63C3">
      <w:pPr>
        <w:rPr>
          <w:rStyle w:val="Hyperlink"/>
          <w:rFonts w:ascii="Calibri" w:eastAsia="Calibri" w:hAnsi="Calibri" w:cs="Calibri"/>
        </w:rPr>
      </w:pPr>
    </w:p>
    <w:p w14:paraId="361D35C6" w14:textId="76D14533" w:rsidR="006D25EB" w:rsidRDefault="001C09F3" w:rsidP="006D25EB">
      <w:hyperlink r:id="rId24" w:history="1">
        <w:r w:rsidR="006D25EB">
          <w:rPr>
            <w:rStyle w:val="Hyperlink"/>
          </w:rPr>
          <w:t>Obelisk Style Monument Designs | Rome Monument (romemonuments.com)</w:t>
        </w:r>
      </w:hyperlink>
      <w:r w:rsidR="006D25EB" w:rsidRPr="00E710C6">
        <w:t xml:space="preserve"> </w:t>
      </w:r>
    </w:p>
    <w:p w14:paraId="5558A7CB" w14:textId="77777777" w:rsidR="00422C2B" w:rsidRDefault="00422C2B" w:rsidP="006D25EB"/>
    <w:p w14:paraId="1A7C4CBE" w14:textId="77777777" w:rsidR="00D51168" w:rsidRPr="00005A9B" w:rsidRDefault="001C09F3" w:rsidP="00D51168">
      <w:pPr>
        <w:rPr>
          <w:color w:val="0000FF"/>
          <w:u w:val="single"/>
        </w:rPr>
      </w:pPr>
      <w:hyperlink r:id="rId25">
        <w:r w:rsidR="00D51168" w:rsidRPr="00D6BB12">
          <w:rPr>
            <w:color w:val="0000FF"/>
            <w:u w:val="single"/>
          </w:rPr>
          <w:t>posthole_20_136.pdf</w:t>
        </w:r>
      </w:hyperlink>
      <w:r w:rsidR="00D51168" w:rsidRPr="00D6BB12">
        <w:rPr>
          <w:color w:val="0000FF"/>
          <w:u w:val="single"/>
        </w:rPr>
        <w:t xml:space="preserve"> </w:t>
      </w:r>
    </w:p>
    <w:p w14:paraId="6E98DF1E" w14:textId="77777777" w:rsidR="00D51168" w:rsidRDefault="00D51168" w:rsidP="006D25EB"/>
    <w:p w14:paraId="5219666C" w14:textId="77777777" w:rsidR="0082755C" w:rsidRDefault="001C09F3" w:rsidP="00D05EAC">
      <w:hyperlink r:id="rId26" w:history="1">
        <w:r w:rsidR="00992ED5">
          <w:rPr>
            <w:rStyle w:val="Hyperlink"/>
          </w:rPr>
          <w:t xml:space="preserve">Churchyard Monuments and Cemetery Monuments - Bob </w:t>
        </w:r>
        <w:proofErr w:type="spellStart"/>
        <w:r w:rsidR="00992ED5">
          <w:rPr>
            <w:rStyle w:val="Hyperlink"/>
          </w:rPr>
          <w:t>Speel's</w:t>
        </w:r>
        <w:proofErr w:type="spellEnd"/>
        <w:r w:rsidR="00992ED5">
          <w:rPr>
            <w:rStyle w:val="Hyperlink"/>
          </w:rPr>
          <w:t xml:space="preserve"> Website</w:t>
        </w:r>
      </w:hyperlink>
    </w:p>
    <w:p w14:paraId="1F18415D" w14:textId="77777777" w:rsidR="00005A9B" w:rsidRDefault="00005A9B" w:rsidP="00D05EAC"/>
    <w:p w14:paraId="2796537C" w14:textId="3790DCE9" w:rsidR="00B15EC0" w:rsidRDefault="001C09F3" w:rsidP="00D6BB12">
      <w:pPr>
        <w:rPr>
          <w:rFonts w:ascii="Calibri" w:eastAsia="Calibri" w:hAnsi="Calibri" w:cs="Calibri"/>
          <w:color w:val="0563C1" w:themeColor="hyperlink"/>
          <w:u w:val="single"/>
        </w:rPr>
      </w:pPr>
      <w:hyperlink r:id="rId27">
        <w:r w:rsidR="00B15EC0" w:rsidRPr="00E710C6">
          <w:rPr>
            <w:rFonts w:ascii="Calibri" w:eastAsia="Calibri" w:hAnsi="Calibri" w:cs="Calibri"/>
            <w:color w:val="0563C1" w:themeColor="hyperlink"/>
            <w:sz w:val="24"/>
            <w:szCs w:val="24"/>
            <w:u w:val="single"/>
          </w:rPr>
          <w:t>http://www.thecemeteryclub.com/symbols.html</w:t>
        </w:r>
      </w:hyperlink>
      <w:hyperlink r:id="rId28">
        <w:r w:rsidR="00B15EC0" w:rsidRPr="000C76BA">
          <w:rPr>
            <w:rFonts w:ascii="Calibri" w:eastAsia="Calibri" w:hAnsi="Calibri" w:cs="Calibri"/>
            <w:color w:val="0563C1" w:themeColor="hyperlink"/>
            <w:u w:val="single"/>
          </w:rPr>
          <w:t>https://www.funeralguide.co.uk/cemetery-symbolism/</w:t>
        </w:r>
      </w:hyperlink>
    </w:p>
    <w:p w14:paraId="6B4F2BDF" w14:textId="77777777" w:rsidR="00B15EC0" w:rsidRDefault="00B15EC0" w:rsidP="00D6BB12"/>
    <w:p w14:paraId="0326034B" w14:textId="223C5A3D" w:rsidR="00105CEA" w:rsidRDefault="001C09F3" w:rsidP="00105CEA">
      <w:pPr>
        <w:rPr>
          <w:color w:val="0000FF"/>
          <w:u w:val="single"/>
        </w:rPr>
      </w:pPr>
      <w:hyperlink r:id="rId29">
        <w:r w:rsidR="36313CFB" w:rsidRPr="2BD3F529">
          <w:rPr>
            <w:color w:val="0000FF"/>
            <w:u w:val="single"/>
          </w:rPr>
          <w:t xml:space="preserve">ST PETER'S CHURCH, LAMPETER | </w:t>
        </w:r>
        <w:proofErr w:type="spellStart"/>
        <w:r w:rsidR="36313CFB" w:rsidRPr="2BD3F529">
          <w:rPr>
            <w:color w:val="0000FF"/>
            <w:u w:val="single"/>
          </w:rPr>
          <w:t>Coflein</w:t>
        </w:r>
        <w:proofErr w:type="spellEnd"/>
      </w:hyperlink>
      <w:r w:rsidR="00134D2C">
        <w:rPr>
          <w:color w:val="0000FF"/>
          <w:u w:val="single"/>
        </w:rPr>
        <w:t xml:space="preserve"> </w:t>
      </w:r>
      <w:r w:rsidR="007A3008">
        <w:rPr>
          <w:color w:val="0000FF"/>
          <w:u w:val="single"/>
        </w:rPr>
        <w:t xml:space="preserve"> </w:t>
      </w:r>
      <w:r w:rsidR="00134D2C">
        <w:rPr>
          <w:color w:val="0000FF"/>
          <w:u w:val="single"/>
        </w:rPr>
        <w:t>image</w:t>
      </w:r>
      <w:r w:rsidR="007A3008">
        <w:rPr>
          <w:color w:val="0000FF"/>
          <w:u w:val="single"/>
        </w:rPr>
        <w:t xml:space="preserve"> (1200 x 797</w:t>
      </w:r>
      <w:r w:rsidR="00C245B1">
        <w:rPr>
          <w:color w:val="0000FF"/>
          <w:u w:val="single"/>
        </w:rPr>
        <w:t>)</w:t>
      </w:r>
    </w:p>
    <w:p w14:paraId="25A95990" w14:textId="77777777" w:rsidR="00616372" w:rsidRDefault="00616372" w:rsidP="00105CEA">
      <w:pPr>
        <w:rPr>
          <w:color w:val="0000FF"/>
          <w:u w:val="single"/>
        </w:rPr>
      </w:pPr>
    </w:p>
    <w:p w14:paraId="12BCE3EC" w14:textId="5BA7B7F4" w:rsidR="00105CEA" w:rsidRDefault="00C245B1" w:rsidP="2BD3F529">
      <w:pPr>
        <w:rPr>
          <w:color w:val="0000FF"/>
          <w:u w:val="single"/>
        </w:rPr>
      </w:pPr>
      <w:r>
        <w:rPr>
          <w:color w:val="0000FF"/>
          <w:u w:val="single"/>
        </w:rPr>
        <w:t>Cof</w:t>
      </w:r>
      <w:r w:rsidR="00093689">
        <w:rPr>
          <w:color w:val="0000FF"/>
          <w:u w:val="single"/>
        </w:rPr>
        <w:t>lein.gov.uk</w:t>
      </w:r>
    </w:p>
    <w:p w14:paraId="1BC8B389" w14:textId="77777777" w:rsidR="00CF7200" w:rsidRPr="00463423" w:rsidRDefault="00CF7200" w:rsidP="2BD3F529"/>
    <w:p w14:paraId="21364F54" w14:textId="77777777" w:rsidR="00704AF2" w:rsidRDefault="001C09F3" w:rsidP="00704AF2">
      <w:pPr>
        <w:rPr>
          <w:rStyle w:val="Hyperlink"/>
          <w:rFonts w:ascii="Calibri" w:eastAsia="Calibri" w:hAnsi="Calibri" w:cs="Calibri"/>
          <w:bCs w:val="0"/>
          <w:color w:val="00090E"/>
          <w:sz w:val="24"/>
          <w:szCs w:val="24"/>
        </w:rPr>
      </w:pPr>
      <w:hyperlink r:id="rId30">
        <w:r w:rsidR="00704AF2" w:rsidRPr="6C197DAB">
          <w:rPr>
            <w:rStyle w:val="Hyperlink"/>
            <w:rFonts w:ascii="Calibri" w:eastAsia="Calibri" w:hAnsi="Calibri" w:cs="Calibri"/>
            <w:bCs w:val="0"/>
            <w:color w:val="00090E"/>
            <w:sz w:val="24"/>
            <w:szCs w:val="24"/>
          </w:rPr>
          <w:t xml:space="preserve">GENUKI St Peter's </w:t>
        </w:r>
        <w:proofErr w:type="spellStart"/>
        <w:r w:rsidR="00704AF2" w:rsidRPr="6C197DAB">
          <w:rPr>
            <w:rStyle w:val="Hyperlink"/>
            <w:rFonts w:ascii="Calibri" w:eastAsia="Calibri" w:hAnsi="Calibri" w:cs="Calibri"/>
            <w:bCs w:val="0"/>
            <w:color w:val="00090E"/>
            <w:sz w:val="24"/>
            <w:szCs w:val="24"/>
          </w:rPr>
          <w:t>ChurchyardURL</w:t>
        </w:r>
        <w:proofErr w:type="spellEnd"/>
      </w:hyperlink>
    </w:p>
    <w:p w14:paraId="6F5B5469" w14:textId="6CDAC8C6" w:rsidR="00CF7200" w:rsidRDefault="00CF7200" w:rsidP="00704AF2">
      <w:pPr>
        <w:rPr>
          <w:rStyle w:val="Hyperlink"/>
          <w:rFonts w:ascii="Calibri" w:eastAsia="Calibri" w:hAnsi="Calibri" w:cs="Calibri"/>
          <w:bCs w:val="0"/>
          <w:color w:val="00090E"/>
          <w:sz w:val="24"/>
          <w:szCs w:val="24"/>
        </w:rPr>
      </w:pPr>
      <w:r>
        <w:rPr>
          <w:rStyle w:val="Hyperlink"/>
          <w:rFonts w:ascii="Calibri" w:eastAsia="Calibri" w:hAnsi="Calibri" w:cs="Calibri"/>
          <w:bCs w:val="0"/>
          <w:color w:val="00090E"/>
          <w:sz w:val="24"/>
          <w:szCs w:val="24"/>
        </w:rPr>
        <w:t>Corrected 2019</w:t>
      </w:r>
      <w:r w:rsidR="009C4E4F">
        <w:rPr>
          <w:rStyle w:val="Hyperlink"/>
          <w:rFonts w:ascii="Calibri" w:eastAsia="Calibri" w:hAnsi="Calibri" w:cs="Calibri"/>
          <w:bCs w:val="0"/>
          <w:color w:val="00090E"/>
          <w:sz w:val="24"/>
          <w:szCs w:val="24"/>
        </w:rPr>
        <w:t xml:space="preserve"> – Stephen Thomas + group – updated by Gareth Hicks</w:t>
      </w:r>
      <w:r w:rsidR="00F0751A">
        <w:rPr>
          <w:rStyle w:val="Hyperlink"/>
          <w:rFonts w:ascii="Calibri" w:eastAsia="Calibri" w:hAnsi="Calibri" w:cs="Calibri"/>
          <w:bCs w:val="0"/>
          <w:color w:val="00090E"/>
          <w:sz w:val="24"/>
          <w:szCs w:val="24"/>
        </w:rPr>
        <w:t xml:space="preserve"> </w:t>
      </w:r>
      <w:r w:rsidR="000A4AC9">
        <w:rPr>
          <w:rStyle w:val="Hyperlink"/>
          <w:rFonts w:ascii="Calibri" w:eastAsia="Calibri" w:hAnsi="Calibri" w:cs="Calibri"/>
          <w:bCs w:val="0"/>
          <w:color w:val="00090E"/>
          <w:sz w:val="24"/>
          <w:szCs w:val="24"/>
        </w:rPr>
        <w:t>–</w:t>
      </w:r>
      <w:r w:rsidR="00F0751A">
        <w:rPr>
          <w:rStyle w:val="Hyperlink"/>
          <w:rFonts w:ascii="Calibri" w:eastAsia="Calibri" w:hAnsi="Calibri" w:cs="Calibri"/>
          <w:bCs w:val="0"/>
          <w:color w:val="00090E"/>
          <w:sz w:val="24"/>
          <w:szCs w:val="24"/>
        </w:rPr>
        <w:t xml:space="preserve"> </w:t>
      </w:r>
      <w:r w:rsidR="000A4AC9">
        <w:rPr>
          <w:rStyle w:val="Hyperlink"/>
          <w:rFonts w:ascii="Calibri" w:eastAsia="Calibri" w:hAnsi="Calibri" w:cs="Calibri"/>
          <w:bCs w:val="0"/>
          <w:color w:val="00090E"/>
          <w:sz w:val="24"/>
          <w:szCs w:val="24"/>
        </w:rPr>
        <w:t>09/04/2020</w:t>
      </w:r>
    </w:p>
    <w:p w14:paraId="6DDF9C17" w14:textId="77777777" w:rsidR="00CF7200" w:rsidRDefault="00CF7200" w:rsidP="00704AF2"/>
    <w:p w14:paraId="60C7587B" w14:textId="60551DBE" w:rsidR="00855BC8" w:rsidRPr="005B4674" w:rsidRDefault="001C09F3" w:rsidP="005B4674">
      <w:pPr>
        <w:jc w:val="left"/>
        <w:rPr>
          <w:b/>
        </w:rPr>
      </w:pPr>
      <w:hyperlink r:id="rId31">
        <w:r w:rsidR="0E0B0E9F" w:rsidRPr="3B0BDBAA">
          <w:rPr>
            <w:rStyle w:val="Hyperlink"/>
            <w:rFonts w:ascii="Calibri" w:eastAsia="Calibri" w:hAnsi="Calibri" w:cs="Calibri"/>
          </w:rPr>
          <w:t>SA48 7ER - Google Maps</w:t>
        </w:r>
      </w:hyperlink>
      <w:r w:rsidR="0E0B0E9F" w:rsidRPr="3B0BDBAA">
        <w:rPr>
          <w:rFonts w:ascii="Calibri" w:eastAsia="Calibri" w:hAnsi="Calibri" w:cs="Calibri"/>
        </w:rPr>
        <w:t xml:space="preserve"> - (Grid ref. </w:t>
      </w:r>
      <w:r w:rsidR="31760201" w:rsidRPr="5D2D17ED">
        <w:rPr>
          <w:rFonts w:ascii="Calibri" w:eastAsia="Calibri" w:hAnsi="Calibri" w:cs="Calibri"/>
        </w:rPr>
        <w:t>For Church)</w:t>
      </w:r>
      <w:r w:rsidR="2BB6259E" w:rsidRPr="5D2D17ED">
        <w:rPr>
          <w:rFonts w:ascii="Calibri" w:eastAsia="Calibri" w:hAnsi="Calibri" w:cs="Calibri"/>
          <w:bCs w:val="0"/>
          <w:color w:val="3C4043"/>
        </w:rPr>
        <w:t xml:space="preserve"> </w:t>
      </w:r>
      <w:proofErr w:type="spellStart"/>
      <w:r w:rsidR="2BB6259E" w:rsidRPr="5D2D17ED">
        <w:rPr>
          <w:rFonts w:ascii="Calibri" w:eastAsia="Calibri" w:hAnsi="Calibri" w:cs="Calibri"/>
          <w:bCs w:val="0"/>
          <w:color w:val="3C4043"/>
        </w:rPr>
        <w:t>Maesllan</w:t>
      </w:r>
      <w:proofErr w:type="spellEnd"/>
      <w:r w:rsidR="2BB6259E" w:rsidRPr="5D2D17ED">
        <w:rPr>
          <w:rFonts w:ascii="Calibri" w:eastAsia="Calibri" w:hAnsi="Calibri" w:cs="Calibri"/>
          <w:bCs w:val="0"/>
          <w:color w:val="3C4043"/>
        </w:rPr>
        <w:t>, Lampeter SA48 7EN, United Kingdom</w:t>
      </w:r>
      <w:r w:rsidR="2BB6259E" w:rsidRPr="30DE2647">
        <w:rPr>
          <w:rFonts w:ascii="Calibri" w:eastAsia="Calibri" w:hAnsi="Calibri" w:cs="Calibri"/>
          <w:color w:val="3C4043"/>
        </w:rPr>
        <w:t xml:space="preserve"> </w:t>
      </w:r>
      <w:r w:rsidR="2BB6259E" w:rsidRPr="5D2D17ED">
        <w:rPr>
          <w:rFonts w:ascii="Calibri" w:eastAsia="Calibri" w:hAnsi="Calibri" w:cs="Calibri"/>
          <w:bCs w:val="0"/>
          <w:color w:val="3C4043"/>
        </w:rPr>
        <w:t>4W89+25 Lampeter, United Kingdom</w:t>
      </w:r>
    </w:p>
    <w:p w14:paraId="5361226A" w14:textId="05274139" w:rsidR="00855BC8" w:rsidRPr="00855BC8" w:rsidRDefault="00855BC8" w:rsidP="5D2D17ED">
      <w:pPr>
        <w:jc w:val="right"/>
      </w:pPr>
    </w:p>
    <w:p w14:paraId="0C2B7D4B" w14:textId="097B6D55" w:rsidR="00734232" w:rsidRPr="00734232" w:rsidRDefault="001C09F3" w:rsidP="00884A53">
      <w:hyperlink r:id="rId32" w:history="1">
        <w:r w:rsidR="00734232" w:rsidRPr="00734232">
          <w:rPr>
            <w:rFonts w:ascii="Segoe UI" w:eastAsia="Times New Roman" w:hAnsi="Segoe UI" w:cs="Segoe UI"/>
            <w:bCs w:val="0"/>
            <w:color w:val="00090E"/>
            <w:spacing w:val="0"/>
            <w:sz w:val="24"/>
            <w:szCs w:val="24"/>
            <w:u w:val="single"/>
            <w:lang w:eastAsia="en-GB"/>
          </w:rPr>
          <w:t xml:space="preserve">Lampeter War </w:t>
        </w:r>
        <w:r w:rsidR="00470E64" w:rsidRPr="00734232">
          <w:rPr>
            <w:rFonts w:ascii="Segoe UI" w:eastAsia="Times New Roman" w:hAnsi="Segoe UI" w:cs="Segoe UI"/>
            <w:bCs w:val="0"/>
            <w:color w:val="00090E"/>
            <w:spacing w:val="0"/>
            <w:sz w:val="24"/>
            <w:szCs w:val="24"/>
            <w:u w:val="single"/>
            <w:lang w:eastAsia="en-GB"/>
          </w:rPr>
          <w:t>Memorial</w:t>
        </w:r>
        <w:r w:rsidR="00470E64" w:rsidRPr="00734232">
          <w:rPr>
            <w:rFonts w:ascii="Segoe UI" w:eastAsia="Times New Roman" w:hAnsi="Segoe UI" w:cs="Segoe UI"/>
            <w:bCs w:val="0"/>
            <w:color w:val="00090E"/>
            <w:spacing w:val="0"/>
            <w:sz w:val="24"/>
            <w:szCs w:val="24"/>
            <w:u w:val="single"/>
            <w:bdr w:val="none" w:sz="0" w:space="0" w:color="auto" w:frame="1"/>
            <w:lang w:eastAsia="en-GB"/>
          </w:rPr>
          <w:t xml:space="preserve"> File</w:t>
        </w:r>
      </w:hyperlink>
    </w:p>
    <w:p w14:paraId="7B725F6A" w14:textId="514D3189" w:rsidR="00734232" w:rsidRPr="00734232" w:rsidRDefault="00734232" w:rsidP="00734232">
      <w:pPr>
        <w:shd w:val="clear" w:color="auto" w:fill="FFF6AE"/>
        <w:spacing w:after="120" w:line="240" w:lineRule="auto"/>
        <w:jc w:val="left"/>
        <w:rPr>
          <w:rFonts w:ascii="Segoe UI" w:eastAsia="Times New Roman" w:hAnsi="Segoe UI" w:cs="Segoe UI"/>
          <w:bCs w:val="0"/>
          <w:color w:val="373A3C"/>
          <w:spacing w:val="0"/>
          <w:sz w:val="24"/>
          <w:szCs w:val="24"/>
          <w:lang w:eastAsia="en-GB"/>
        </w:rPr>
      </w:pPr>
      <w:r w:rsidRPr="00734232">
        <w:rPr>
          <w:rFonts w:ascii="Segoe UI" w:eastAsia="Times New Roman" w:hAnsi="Segoe UI" w:cs="Segoe UI"/>
          <w:bCs w:val="0"/>
          <w:color w:val="373A3C"/>
          <w:spacing w:val="0"/>
          <w:sz w:val="24"/>
          <w:szCs w:val="24"/>
          <w:lang w:eastAsia="en-GB"/>
        </w:rPr>
        <w:t>Extract from, L.J. Mason 'Communities in Mourning (PhD Thesis, Lampeter, 2009) Chapter 8.2, pp.207-15. </w:t>
      </w:r>
    </w:p>
    <w:p w14:paraId="19D995CF" w14:textId="2648AED0" w:rsidR="00B5001D" w:rsidRPr="00B5001D" w:rsidRDefault="00DE298C" w:rsidP="3B0BDBAA">
      <w:pPr>
        <w:tabs>
          <w:tab w:val="left" w:pos="927"/>
          <w:tab w:val="right" w:pos="9026"/>
        </w:tabs>
        <w:jc w:val="left"/>
      </w:pPr>
      <w:r>
        <w:t>Updated 08/08/16</w:t>
      </w:r>
      <w:r w:rsidR="00855BC8">
        <w:tab/>
      </w:r>
    </w:p>
    <w:p w14:paraId="6E92E19D" w14:textId="150166C6" w:rsidR="00392AFD" w:rsidRDefault="00392AFD" w:rsidP="74FE2192">
      <w:pPr>
        <w:tabs>
          <w:tab w:val="left" w:pos="1047"/>
          <w:tab w:val="center" w:pos="4513"/>
        </w:tabs>
        <w:jc w:val="left"/>
        <w:rPr>
          <w:b/>
        </w:rPr>
      </w:pPr>
    </w:p>
    <w:p w14:paraId="6978092E" w14:textId="00728DFC" w:rsidR="00975F97" w:rsidRDefault="00F15A04" w:rsidP="74FE2192">
      <w:pPr>
        <w:tabs>
          <w:tab w:val="left" w:pos="1047"/>
          <w:tab w:val="center" w:pos="4513"/>
        </w:tabs>
        <w:jc w:val="left"/>
        <w:rPr>
          <w:b/>
        </w:rPr>
      </w:pPr>
      <w:r w:rsidRPr="74FE2192">
        <w:rPr>
          <w:b/>
        </w:rPr>
        <w:t xml:space="preserve">                                  </w:t>
      </w:r>
    </w:p>
    <w:p w14:paraId="770724D2" w14:textId="77777777" w:rsidR="00975F97" w:rsidRDefault="00975F97" w:rsidP="00714BD4">
      <w:pPr>
        <w:tabs>
          <w:tab w:val="left" w:pos="1047"/>
          <w:tab w:val="center" w:pos="4513"/>
        </w:tabs>
        <w:jc w:val="left"/>
        <w:rPr>
          <w:b/>
          <w:bCs w:val="0"/>
        </w:rPr>
      </w:pPr>
    </w:p>
    <w:p w14:paraId="2E9CD01F" w14:textId="317D1EDA" w:rsidR="00975F97" w:rsidRDefault="00F15A04" w:rsidP="74FE2192">
      <w:pPr>
        <w:tabs>
          <w:tab w:val="left" w:pos="1047"/>
          <w:tab w:val="center" w:pos="4513"/>
        </w:tabs>
        <w:jc w:val="left"/>
        <w:rPr>
          <w:b/>
        </w:rPr>
      </w:pPr>
      <w:r w:rsidRPr="74FE2192">
        <w:rPr>
          <w:b/>
        </w:rPr>
        <w:t xml:space="preserve">  </w:t>
      </w:r>
    </w:p>
    <w:p w14:paraId="37AC63CA" w14:textId="47BD4E6C" w:rsidR="00F15A04" w:rsidRDefault="00F15A04" w:rsidP="00714BD4">
      <w:pPr>
        <w:tabs>
          <w:tab w:val="left" w:pos="1047"/>
          <w:tab w:val="center" w:pos="4513"/>
        </w:tabs>
        <w:jc w:val="left"/>
        <w:rPr>
          <w:b/>
          <w:bCs w:val="0"/>
        </w:rPr>
      </w:pPr>
      <w:r>
        <w:rPr>
          <w:b/>
          <w:bCs w:val="0"/>
        </w:rPr>
        <w:t xml:space="preserve">                                                     </w:t>
      </w:r>
    </w:p>
    <w:p w14:paraId="38DB50C5" w14:textId="6AE4A4EE" w:rsidR="00392AFD" w:rsidRDefault="00392AFD" w:rsidP="00714BD4">
      <w:pPr>
        <w:tabs>
          <w:tab w:val="left" w:pos="1047"/>
          <w:tab w:val="center" w:pos="4513"/>
        </w:tabs>
        <w:jc w:val="left"/>
        <w:rPr>
          <w:b/>
          <w:bCs w:val="0"/>
        </w:rPr>
      </w:pPr>
    </w:p>
    <w:p w14:paraId="4785B5A6" w14:textId="7AFEBF3E" w:rsidR="003200F2" w:rsidRDefault="00392AFD" w:rsidP="00714BD4">
      <w:pPr>
        <w:tabs>
          <w:tab w:val="left" w:pos="1047"/>
          <w:tab w:val="center" w:pos="4513"/>
        </w:tabs>
        <w:jc w:val="left"/>
        <w:rPr>
          <w:b/>
          <w:bCs w:val="0"/>
        </w:rPr>
      </w:pPr>
      <w:r>
        <w:rPr>
          <w:b/>
          <w:bCs w:val="0"/>
        </w:rPr>
        <w:br w:type="textWrapping" w:clear="all"/>
      </w:r>
    </w:p>
    <w:p w14:paraId="4A0F79E3" w14:textId="77777777" w:rsidR="001D726B" w:rsidRPr="00714BD4" w:rsidRDefault="001D726B" w:rsidP="00714BD4">
      <w:pPr>
        <w:tabs>
          <w:tab w:val="left" w:pos="1047"/>
          <w:tab w:val="center" w:pos="4513"/>
        </w:tabs>
        <w:jc w:val="left"/>
        <w:rPr>
          <w:b/>
          <w:bCs w:val="0"/>
        </w:rPr>
      </w:pPr>
    </w:p>
    <w:p w14:paraId="0B834900" w14:textId="4AA4AB43" w:rsidR="0066006F" w:rsidRPr="0066006F" w:rsidRDefault="00666980" w:rsidP="0066006F">
      <w:r>
        <w:t xml:space="preserve">                                           </w:t>
      </w:r>
    </w:p>
    <w:sectPr w:rsidR="0066006F" w:rsidRPr="0066006F">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767BB2" w14:textId="77777777" w:rsidR="001C09F3" w:rsidRDefault="001C09F3" w:rsidP="007668CE">
      <w:pPr>
        <w:spacing w:line="240" w:lineRule="auto"/>
      </w:pPr>
      <w:r>
        <w:separator/>
      </w:r>
    </w:p>
  </w:endnote>
  <w:endnote w:type="continuationSeparator" w:id="0">
    <w:p w14:paraId="0DED083E" w14:textId="77777777" w:rsidR="001C09F3" w:rsidRDefault="001C09F3" w:rsidP="007668CE">
      <w:pPr>
        <w:spacing w:line="240" w:lineRule="auto"/>
      </w:pPr>
      <w:r>
        <w:continuationSeparator/>
      </w:r>
    </w:p>
  </w:endnote>
  <w:endnote w:type="continuationNotice" w:id="1">
    <w:p w14:paraId="1BB5E031" w14:textId="77777777" w:rsidR="001C09F3" w:rsidRDefault="001C09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A2E682" w14:textId="77777777" w:rsidR="001C09F3" w:rsidRDefault="001C09F3" w:rsidP="007668CE">
      <w:pPr>
        <w:spacing w:line="240" w:lineRule="auto"/>
      </w:pPr>
      <w:r>
        <w:separator/>
      </w:r>
    </w:p>
  </w:footnote>
  <w:footnote w:type="continuationSeparator" w:id="0">
    <w:p w14:paraId="48B9028F" w14:textId="77777777" w:rsidR="001C09F3" w:rsidRDefault="001C09F3" w:rsidP="007668CE">
      <w:pPr>
        <w:spacing w:line="240" w:lineRule="auto"/>
      </w:pPr>
      <w:r>
        <w:continuationSeparator/>
      </w:r>
    </w:p>
  </w:footnote>
  <w:footnote w:type="continuationNotice" w:id="1">
    <w:p w14:paraId="3A69D99E" w14:textId="77777777" w:rsidR="001C09F3" w:rsidRDefault="001C09F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A65DB" w14:textId="472122F8" w:rsidR="0074344E" w:rsidRPr="0074344E" w:rsidRDefault="0074344E" w:rsidP="00CF224B">
    <w:pPr>
      <w:tabs>
        <w:tab w:val="left" w:pos="6491"/>
      </w:tabs>
    </w:pPr>
  </w:p>
  <w:p w14:paraId="6FA2E520" w14:textId="77777777" w:rsidR="00D05EAC" w:rsidRDefault="00D05E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7ED"/>
    <w:rsid w:val="00001B6F"/>
    <w:rsid w:val="0000521B"/>
    <w:rsid w:val="00005A9B"/>
    <w:rsid w:val="00010018"/>
    <w:rsid w:val="0001772A"/>
    <w:rsid w:val="00017F1E"/>
    <w:rsid w:val="00021BF6"/>
    <w:rsid w:val="00022777"/>
    <w:rsid w:val="0003087B"/>
    <w:rsid w:val="0003470E"/>
    <w:rsid w:val="00034AAC"/>
    <w:rsid w:val="000355B8"/>
    <w:rsid w:val="00035FCC"/>
    <w:rsid w:val="0003673F"/>
    <w:rsid w:val="0004203B"/>
    <w:rsid w:val="00045576"/>
    <w:rsid w:val="00046154"/>
    <w:rsid w:val="00046AF7"/>
    <w:rsid w:val="00046B6E"/>
    <w:rsid w:val="00050177"/>
    <w:rsid w:val="0005646B"/>
    <w:rsid w:val="00057E94"/>
    <w:rsid w:val="00060EA7"/>
    <w:rsid w:val="00066400"/>
    <w:rsid w:val="0006662C"/>
    <w:rsid w:val="00072C8C"/>
    <w:rsid w:val="00073B7C"/>
    <w:rsid w:val="00075244"/>
    <w:rsid w:val="00075708"/>
    <w:rsid w:val="000765A5"/>
    <w:rsid w:val="00085866"/>
    <w:rsid w:val="00087BDF"/>
    <w:rsid w:val="00087ED3"/>
    <w:rsid w:val="00092992"/>
    <w:rsid w:val="00093689"/>
    <w:rsid w:val="0009592C"/>
    <w:rsid w:val="00097488"/>
    <w:rsid w:val="000A32E4"/>
    <w:rsid w:val="000A4AC9"/>
    <w:rsid w:val="000A4BD2"/>
    <w:rsid w:val="000A7FF5"/>
    <w:rsid w:val="000C1D9A"/>
    <w:rsid w:val="000C592A"/>
    <w:rsid w:val="000C76BA"/>
    <w:rsid w:val="000D1C54"/>
    <w:rsid w:val="000D271F"/>
    <w:rsid w:val="000D2AF9"/>
    <w:rsid w:val="000D2FA6"/>
    <w:rsid w:val="000D35FE"/>
    <w:rsid w:val="000D4097"/>
    <w:rsid w:val="000D6942"/>
    <w:rsid w:val="000E1902"/>
    <w:rsid w:val="000E33BB"/>
    <w:rsid w:val="000E3E2B"/>
    <w:rsid w:val="000E517D"/>
    <w:rsid w:val="000E555E"/>
    <w:rsid w:val="000F1026"/>
    <w:rsid w:val="000F1534"/>
    <w:rsid w:val="000F1AE6"/>
    <w:rsid w:val="000F44E3"/>
    <w:rsid w:val="000F79E8"/>
    <w:rsid w:val="001009FE"/>
    <w:rsid w:val="00100EE8"/>
    <w:rsid w:val="0010582C"/>
    <w:rsid w:val="00105A97"/>
    <w:rsid w:val="00105CEA"/>
    <w:rsid w:val="00107F55"/>
    <w:rsid w:val="00112113"/>
    <w:rsid w:val="00112343"/>
    <w:rsid w:val="0012532D"/>
    <w:rsid w:val="0013469C"/>
    <w:rsid w:val="001348A5"/>
    <w:rsid w:val="00134BB9"/>
    <w:rsid w:val="00134D2C"/>
    <w:rsid w:val="00134FA4"/>
    <w:rsid w:val="00134FD5"/>
    <w:rsid w:val="001457EC"/>
    <w:rsid w:val="00145F63"/>
    <w:rsid w:val="00146197"/>
    <w:rsid w:val="0015038D"/>
    <w:rsid w:val="00153399"/>
    <w:rsid w:val="00155EDF"/>
    <w:rsid w:val="0015700D"/>
    <w:rsid w:val="001627D4"/>
    <w:rsid w:val="00162ACF"/>
    <w:rsid w:val="001634DC"/>
    <w:rsid w:val="00165F00"/>
    <w:rsid w:val="00172A0E"/>
    <w:rsid w:val="001734B7"/>
    <w:rsid w:val="00174D84"/>
    <w:rsid w:val="001759C6"/>
    <w:rsid w:val="00176AE3"/>
    <w:rsid w:val="001777D6"/>
    <w:rsid w:val="00180144"/>
    <w:rsid w:val="0018133F"/>
    <w:rsid w:val="00182E1D"/>
    <w:rsid w:val="00187825"/>
    <w:rsid w:val="00191215"/>
    <w:rsid w:val="00191C60"/>
    <w:rsid w:val="001A0FF0"/>
    <w:rsid w:val="001A1BEE"/>
    <w:rsid w:val="001A5060"/>
    <w:rsid w:val="001B20DF"/>
    <w:rsid w:val="001B2D11"/>
    <w:rsid w:val="001B41D2"/>
    <w:rsid w:val="001C09F3"/>
    <w:rsid w:val="001C0F32"/>
    <w:rsid w:val="001D03DB"/>
    <w:rsid w:val="001D2C27"/>
    <w:rsid w:val="001D726B"/>
    <w:rsid w:val="001E2292"/>
    <w:rsid w:val="001E5722"/>
    <w:rsid w:val="001E5A72"/>
    <w:rsid w:val="001F1840"/>
    <w:rsid w:val="001F33D1"/>
    <w:rsid w:val="00200188"/>
    <w:rsid w:val="002013EB"/>
    <w:rsid w:val="002030F2"/>
    <w:rsid w:val="002048ED"/>
    <w:rsid w:val="00207B43"/>
    <w:rsid w:val="00211BA0"/>
    <w:rsid w:val="002168F4"/>
    <w:rsid w:val="00217D7B"/>
    <w:rsid w:val="00220E36"/>
    <w:rsid w:val="00221B8B"/>
    <w:rsid w:val="002256DC"/>
    <w:rsid w:val="00232C22"/>
    <w:rsid w:val="00233372"/>
    <w:rsid w:val="0023520A"/>
    <w:rsid w:val="0023714A"/>
    <w:rsid w:val="002372BA"/>
    <w:rsid w:val="00240BC5"/>
    <w:rsid w:val="00240DC4"/>
    <w:rsid w:val="00242483"/>
    <w:rsid w:val="00242F2E"/>
    <w:rsid w:val="002434A7"/>
    <w:rsid w:val="002531B3"/>
    <w:rsid w:val="002531C0"/>
    <w:rsid w:val="00266633"/>
    <w:rsid w:val="00272220"/>
    <w:rsid w:val="00273AF0"/>
    <w:rsid w:val="002764F3"/>
    <w:rsid w:val="00280687"/>
    <w:rsid w:val="00280CE7"/>
    <w:rsid w:val="00281C3E"/>
    <w:rsid w:val="00281E6F"/>
    <w:rsid w:val="00291213"/>
    <w:rsid w:val="00292887"/>
    <w:rsid w:val="002A3C05"/>
    <w:rsid w:val="002A4012"/>
    <w:rsid w:val="002A650F"/>
    <w:rsid w:val="002B0E70"/>
    <w:rsid w:val="002B4E69"/>
    <w:rsid w:val="002B5003"/>
    <w:rsid w:val="002B694D"/>
    <w:rsid w:val="002B7F01"/>
    <w:rsid w:val="002C07E5"/>
    <w:rsid w:val="002C36BD"/>
    <w:rsid w:val="002C565E"/>
    <w:rsid w:val="002C74FF"/>
    <w:rsid w:val="002D0E3F"/>
    <w:rsid w:val="002D11B8"/>
    <w:rsid w:val="002D32E7"/>
    <w:rsid w:val="002D3856"/>
    <w:rsid w:val="002D4210"/>
    <w:rsid w:val="002D7742"/>
    <w:rsid w:val="002E1C39"/>
    <w:rsid w:val="002E2541"/>
    <w:rsid w:val="002E2B50"/>
    <w:rsid w:val="002E3A02"/>
    <w:rsid w:val="002E48AC"/>
    <w:rsid w:val="002F0773"/>
    <w:rsid w:val="002F2B1A"/>
    <w:rsid w:val="002F4570"/>
    <w:rsid w:val="002F485E"/>
    <w:rsid w:val="002F4F55"/>
    <w:rsid w:val="00300347"/>
    <w:rsid w:val="00303AAF"/>
    <w:rsid w:val="00304279"/>
    <w:rsid w:val="00306135"/>
    <w:rsid w:val="003078EC"/>
    <w:rsid w:val="00310157"/>
    <w:rsid w:val="00310BFD"/>
    <w:rsid w:val="0031342C"/>
    <w:rsid w:val="003200F2"/>
    <w:rsid w:val="00320A3E"/>
    <w:rsid w:val="0032152F"/>
    <w:rsid w:val="0032439A"/>
    <w:rsid w:val="00324921"/>
    <w:rsid w:val="00324CCF"/>
    <w:rsid w:val="003250B6"/>
    <w:rsid w:val="00325FA0"/>
    <w:rsid w:val="003275BD"/>
    <w:rsid w:val="00330266"/>
    <w:rsid w:val="00330F9B"/>
    <w:rsid w:val="0033118A"/>
    <w:rsid w:val="003330B7"/>
    <w:rsid w:val="003409EE"/>
    <w:rsid w:val="00343BC1"/>
    <w:rsid w:val="00344EB1"/>
    <w:rsid w:val="003453D3"/>
    <w:rsid w:val="00352766"/>
    <w:rsid w:val="0035338A"/>
    <w:rsid w:val="00353EF6"/>
    <w:rsid w:val="003550F1"/>
    <w:rsid w:val="00356C63"/>
    <w:rsid w:val="00360CF9"/>
    <w:rsid w:val="0036723C"/>
    <w:rsid w:val="00370B79"/>
    <w:rsid w:val="00372147"/>
    <w:rsid w:val="0037214B"/>
    <w:rsid w:val="0037366E"/>
    <w:rsid w:val="00375067"/>
    <w:rsid w:val="00377BC6"/>
    <w:rsid w:val="00380358"/>
    <w:rsid w:val="00380F28"/>
    <w:rsid w:val="00387251"/>
    <w:rsid w:val="00387F4D"/>
    <w:rsid w:val="00391D82"/>
    <w:rsid w:val="00392912"/>
    <w:rsid w:val="00392AFD"/>
    <w:rsid w:val="00392DFF"/>
    <w:rsid w:val="003A07ED"/>
    <w:rsid w:val="003A324B"/>
    <w:rsid w:val="003A57ED"/>
    <w:rsid w:val="003A5C10"/>
    <w:rsid w:val="003A65CB"/>
    <w:rsid w:val="003A7285"/>
    <w:rsid w:val="003B0F0A"/>
    <w:rsid w:val="003B6A87"/>
    <w:rsid w:val="003C5029"/>
    <w:rsid w:val="003C55C3"/>
    <w:rsid w:val="003C6465"/>
    <w:rsid w:val="003C7EAE"/>
    <w:rsid w:val="003D0CF5"/>
    <w:rsid w:val="003D1BA1"/>
    <w:rsid w:val="003D2E6B"/>
    <w:rsid w:val="003D3ADE"/>
    <w:rsid w:val="003D4F81"/>
    <w:rsid w:val="003D546A"/>
    <w:rsid w:val="003D5ED6"/>
    <w:rsid w:val="003D66B5"/>
    <w:rsid w:val="003E10F8"/>
    <w:rsid w:val="003E12F0"/>
    <w:rsid w:val="003E23C6"/>
    <w:rsid w:val="003E3063"/>
    <w:rsid w:val="003E3618"/>
    <w:rsid w:val="003E59F3"/>
    <w:rsid w:val="003F0FD6"/>
    <w:rsid w:val="003F5BBD"/>
    <w:rsid w:val="003F5E75"/>
    <w:rsid w:val="003F5F94"/>
    <w:rsid w:val="003F783C"/>
    <w:rsid w:val="003F79CD"/>
    <w:rsid w:val="0040194A"/>
    <w:rsid w:val="00403C1A"/>
    <w:rsid w:val="00404E44"/>
    <w:rsid w:val="00410500"/>
    <w:rsid w:val="00410951"/>
    <w:rsid w:val="00416C91"/>
    <w:rsid w:val="0041777C"/>
    <w:rsid w:val="00417FF5"/>
    <w:rsid w:val="004214C3"/>
    <w:rsid w:val="00422C2B"/>
    <w:rsid w:val="004374E7"/>
    <w:rsid w:val="00440799"/>
    <w:rsid w:val="00440E60"/>
    <w:rsid w:val="00441960"/>
    <w:rsid w:val="00442B5B"/>
    <w:rsid w:val="004438D2"/>
    <w:rsid w:val="004448E6"/>
    <w:rsid w:val="00445A58"/>
    <w:rsid w:val="0044707E"/>
    <w:rsid w:val="00447DF1"/>
    <w:rsid w:val="00452CDC"/>
    <w:rsid w:val="00456A72"/>
    <w:rsid w:val="004571D0"/>
    <w:rsid w:val="0045750C"/>
    <w:rsid w:val="0045753C"/>
    <w:rsid w:val="00462C72"/>
    <w:rsid w:val="00463423"/>
    <w:rsid w:val="0046348C"/>
    <w:rsid w:val="00465125"/>
    <w:rsid w:val="00465898"/>
    <w:rsid w:val="004658C4"/>
    <w:rsid w:val="00467B43"/>
    <w:rsid w:val="004705EA"/>
    <w:rsid w:val="00470E51"/>
    <w:rsid w:val="00470E64"/>
    <w:rsid w:val="0047371E"/>
    <w:rsid w:val="004763FE"/>
    <w:rsid w:val="0048007B"/>
    <w:rsid w:val="00481050"/>
    <w:rsid w:val="0048160C"/>
    <w:rsid w:val="00484054"/>
    <w:rsid w:val="00485018"/>
    <w:rsid w:val="00486FF0"/>
    <w:rsid w:val="00492DDD"/>
    <w:rsid w:val="0049480A"/>
    <w:rsid w:val="004A35E9"/>
    <w:rsid w:val="004B04D9"/>
    <w:rsid w:val="004B04F8"/>
    <w:rsid w:val="004B46A1"/>
    <w:rsid w:val="004B7D68"/>
    <w:rsid w:val="004C06A2"/>
    <w:rsid w:val="004C7758"/>
    <w:rsid w:val="004D06FE"/>
    <w:rsid w:val="004D0917"/>
    <w:rsid w:val="004D5309"/>
    <w:rsid w:val="004D7838"/>
    <w:rsid w:val="004E2389"/>
    <w:rsid w:val="004E36C2"/>
    <w:rsid w:val="004E69DD"/>
    <w:rsid w:val="004F0C49"/>
    <w:rsid w:val="004F3AD9"/>
    <w:rsid w:val="004F3B18"/>
    <w:rsid w:val="004F4204"/>
    <w:rsid w:val="004F5D25"/>
    <w:rsid w:val="00500046"/>
    <w:rsid w:val="0050114E"/>
    <w:rsid w:val="0050344A"/>
    <w:rsid w:val="00504CB5"/>
    <w:rsid w:val="005052BD"/>
    <w:rsid w:val="00510811"/>
    <w:rsid w:val="00511D0C"/>
    <w:rsid w:val="005136AD"/>
    <w:rsid w:val="00516AC9"/>
    <w:rsid w:val="00517139"/>
    <w:rsid w:val="00524787"/>
    <w:rsid w:val="00525FD8"/>
    <w:rsid w:val="005262E4"/>
    <w:rsid w:val="0053329E"/>
    <w:rsid w:val="0053641F"/>
    <w:rsid w:val="005374AC"/>
    <w:rsid w:val="005400D2"/>
    <w:rsid w:val="005401DD"/>
    <w:rsid w:val="005411DE"/>
    <w:rsid w:val="00541320"/>
    <w:rsid w:val="00541972"/>
    <w:rsid w:val="00543386"/>
    <w:rsid w:val="00543888"/>
    <w:rsid w:val="005439D6"/>
    <w:rsid w:val="00543B20"/>
    <w:rsid w:val="00544082"/>
    <w:rsid w:val="00547BBB"/>
    <w:rsid w:val="00550787"/>
    <w:rsid w:val="00550FDF"/>
    <w:rsid w:val="00551C6F"/>
    <w:rsid w:val="00553A14"/>
    <w:rsid w:val="00561D50"/>
    <w:rsid w:val="0056564F"/>
    <w:rsid w:val="005660B1"/>
    <w:rsid w:val="00566A6E"/>
    <w:rsid w:val="005703EF"/>
    <w:rsid w:val="005711E4"/>
    <w:rsid w:val="005722A8"/>
    <w:rsid w:val="00573A00"/>
    <w:rsid w:val="00574028"/>
    <w:rsid w:val="00574860"/>
    <w:rsid w:val="00574B78"/>
    <w:rsid w:val="00576ED9"/>
    <w:rsid w:val="00577D9C"/>
    <w:rsid w:val="005818C0"/>
    <w:rsid w:val="00586C74"/>
    <w:rsid w:val="00586C8A"/>
    <w:rsid w:val="005871A6"/>
    <w:rsid w:val="005874DC"/>
    <w:rsid w:val="00590024"/>
    <w:rsid w:val="00594A45"/>
    <w:rsid w:val="005967B5"/>
    <w:rsid w:val="005A227E"/>
    <w:rsid w:val="005A29F7"/>
    <w:rsid w:val="005A47D6"/>
    <w:rsid w:val="005A7897"/>
    <w:rsid w:val="005B03F0"/>
    <w:rsid w:val="005B06FB"/>
    <w:rsid w:val="005B20E6"/>
    <w:rsid w:val="005B2275"/>
    <w:rsid w:val="005B4674"/>
    <w:rsid w:val="005B60B2"/>
    <w:rsid w:val="005B63EE"/>
    <w:rsid w:val="005B6613"/>
    <w:rsid w:val="005B7A64"/>
    <w:rsid w:val="005C072F"/>
    <w:rsid w:val="005C34A3"/>
    <w:rsid w:val="005D02C2"/>
    <w:rsid w:val="005D0EA9"/>
    <w:rsid w:val="005D1817"/>
    <w:rsid w:val="005D47B7"/>
    <w:rsid w:val="005D7678"/>
    <w:rsid w:val="005E13BC"/>
    <w:rsid w:val="005E15CC"/>
    <w:rsid w:val="005E1CC5"/>
    <w:rsid w:val="005E2613"/>
    <w:rsid w:val="005E565C"/>
    <w:rsid w:val="005F1647"/>
    <w:rsid w:val="005F18B4"/>
    <w:rsid w:val="005F284B"/>
    <w:rsid w:val="005F30CF"/>
    <w:rsid w:val="006014A2"/>
    <w:rsid w:val="006031FE"/>
    <w:rsid w:val="00603B7A"/>
    <w:rsid w:val="00610688"/>
    <w:rsid w:val="00610906"/>
    <w:rsid w:val="00610C52"/>
    <w:rsid w:val="006124C4"/>
    <w:rsid w:val="00616372"/>
    <w:rsid w:val="006206BC"/>
    <w:rsid w:val="00620F6C"/>
    <w:rsid w:val="00622796"/>
    <w:rsid w:val="00622CD5"/>
    <w:rsid w:val="00623DD8"/>
    <w:rsid w:val="006269AB"/>
    <w:rsid w:val="0062759E"/>
    <w:rsid w:val="0063188C"/>
    <w:rsid w:val="006357BD"/>
    <w:rsid w:val="00635B6B"/>
    <w:rsid w:val="006451A4"/>
    <w:rsid w:val="0064577B"/>
    <w:rsid w:val="00650FB2"/>
    <w:rsid w:val="00652768"/>
    <w:rsid w:val="0065288A"/>
    <w:rsid w:val="0065444A"/>
    <w:rsid w:val="00654B72"/>
    <w:rsid w:val="0066006F"/>
    <w:rsid w:val="00660564"/>
    <w:rsid w:val="00661DAF"/>
    <w:rsid w:val="00662C5F"/>
    <w:rsid w:val="00666980"/>
    <w:rsid w:val="006708CF"/>
    <w:rsid w:val="00671A0B"/>
    <w:rsid w:val="00671BDC"/>
    <w:rsid w:val="00671D57"/>
    <w:rsid w:val="00672456"/>
    <w:rsid w:val="0067316A"/>
    <w:rsid w:val="0068164A"/>
    <w:rsid w:val="00684A1C"/>
    <w:rsid w:val="00684E49"/>
    <w:rsid w:val="006875AC"/>
    <w:rsid w:val="00691E0F"/>
    <w:rsid w:val="006968C7"/>
    <w:rsid w:val="006A0C3D"/>
    <w:rsid w:val="006A105E"/>
    <w:rsid w:val="006A2207"/>
    <w:rsid w:val="006A22BB"/>
    <w:rsid w:val="006A5151"/>
    <w:rsid w:val="006A56C1"/>
    <w:rsid w:val="006A674D"/>
    <w:rsid w:val="006A7B87"/>
    <w:rsid w:val="006B01B0"/>
    <w:rsid w:val="006B1243"/>
    <w:rsid w:val="006B17F9"/>
    <w:rsid w:val="006B778A"/>
    <w:rsid w:val="006B7EE5"/>
    <w:rsid w:val="006C43CE"/>
    <w:rsid w:val="006C44B1"/>
    <w:rsid w:val="006C52D8"/>
    <w:rsid w:val="006C6D02"/>
    <w:rsid w:val="006D026E"/>
    <w:rsid w:val="006D25EB"/>
    <w:rsid w:val="006D26B7"/>
    <w:rsid w:val="006D30F5"/>
    <w:rsid w:val="006D3ADF"/>
    <w:rsid w:val="006D62D3"/>
    <w:rsid w:val="006E0002"/>
    <w:rsid w:val="006E4725"/>
    <w:rsid w:val="006E7DC8"/>
    <w:rsid w:val="006F2EB6"/>
    <w:rsid w:val="006F53C4"/>
    <w:rsid w:val="006F681C"/>
    <w:rsid w:val="0070253D"/>
    <w:rsid w:val="007025D0"/>
    <w:rsid w:val="00704AF2"/>
    <w:rsid w:val="007078E8"/>
    <w:rsid w:val="00707D4D"/>
    <w:rsid w:val="007114E2"/>
    <w:rsid w:val="00712C96"/>
    <w:rsid w:val="00713D94"/>
    <w:rsid w:val="00714B3A"/>
    <w:rsid w:val="00714BD4"/>
    <w:rsid w:val="00716431"/>
    <w:rsid w:val="00720738"/>
    <w:rsid w:val="00723AA5"/>
    <w:rsid w:val="00723C4E"/>
    <w:rsid w:val="0072590D"/>
    <w:rsid w:val="007309D6"/>
    <w:rsid w:val="007310D9"/>
    <w:rsid w:val="00732ABC"/>
    <w:rsid w:val="00734232"/>
    <w:rsid w:val="00734718"/>
    <w:rsid w:val="0073494E"/>
    <w:rsid w:val="00737C3A"/>
    <w:rsid w:val="007400C2"/>
    <w:rsid w:val="0074199F"/>
    <w:rsid w:val="00742C13"/>
    <w:rsid w:val="00743341"/>
    <w:rsid w:val="0074344E"/>
    <w:rsid w:val="00744A36"/>
    <w:rsid w:val="00745E59"/>
    <w:rsid w:val="007464C4"/>
    <w:rsid w:val="00747E05"/>
    <w:rsid w:val="007521C9"/>
    <w:rsid w:val="00757F95"/>
    <w:rsid w:val="0076108B"/>
    <w:rsid w:val="0076400C"/>
    <w:rsid w:val="007642C3"/>
    <w:rsid w:val="00765D07"/>
    <w:rsid w:val="007668CE"/>
    <w:rsid w:val="00767168"/>
    <w:rsid w:val="00767F62"/>
    <w:rsid w:val="0077259D"/>
    <w:rsid w:val="00780141"/>
    <w:rsid w:val="0078393C"/>
    <w:rsid w:val="00783D11"/>
    <w:rsid w:val="00784E80"/>
    <w:rsid w:val="00784F2D"/>
    <w:rsid w:val="007867F8"/>
    <w:rsid w:val="007927E2"/>
    <w:rsid w:val="00793CE2"/>
    <w:rsid w:val="00793FEC"/>
    <w:rsid w:val="0079434C"/>
    <w:rsid w:val="00796AAE"/>
    <w:rsid w:val="00797389"/>
    <w:rsid w:val="00797ECC"/>
    <w:rsid w:val="007A0E0A"/>
    <w:rsid w:val="007A3008"/>
    <w:rsid w:val="007A5F91"/>
    <w:rsid w:val="007A6A35"/>
    <w:rsid w:val="007A6FB8"/>
    <w:rsid w:val="007A7241"/>
    <w:rsid w:val="007A7BCD"/>
    <w:rsid w:val="007B3FC1"/>
    <w:rsid w:val="007B644B"/>
    <w:rsid w:val="007C4521"/>
    <w:rsid w:val="007C5B67"/>
    <w:rsid w:val="007C650B"/>
    <w:rsid w:val="007D1E96"/>
    <w:rsid w:val="007D2836"/>
    <w:rsid w:val="007D4179"/>
    <w:rsid w:val="007E73DB"/>
    <w:rsid w:val="007E7790"/>
    <w:rsid w:val="007E7A29"/>
    <w:rsid w:val="007F23B3"/>
    <w:rsid w:val="007F34A5"/>
    <w:rsid w:val="007F3EEB"/>
    <w:rsid w:val="007F730A"/>
    <w:rsid w:val="00802692"/>
    <w:rsid w:val="0080301C"/>
    <w:rsid w:val="008041FF"/>
    <w:rsid w:val="00806B54"/>
    <w:rsid w:val="00807E27"/>
    <w:rsid w:val="00812F5F"/>
    <w:rsid w:val="0081490C"/>
    <w:rsid w:val="00814F6C"/>
    <w:rsid w:val="008213BD"/>
    <w:rsid w:val="008248BE"/>
    <w:rsid w:val="0082755C"/>
    <w:rsid w:val="00832D8E"/>
    <w:rsid w:val="008450E3"/>
    <w:rsid w:val="0084692A"/>
    <w:rsid w:val="00846BC3"/>
    <w:rsid w:val="008477A3"/>
    <w:rsid w:val="00847F12"/>
    <w:rsid w:val="00850476"/>
    <w:rsid w:val="00850994"/>
    <w:rsid w:val="00853177"/>
    <w:rsid w:val="00853E6B"/>
    <w:rsid w:val="008558D0"/>
    <w:rsid w:val="00855AFE"/>
    <w:rsid w:val="00855BC8"/>
    <w:rsid w:val="00855D23"/>
    <w:rsid w:val="00856AC3"/>
    <w:rsid w:val="00856C36"/>
    <w:rsid w:val="008606DF"/>
    <w:rsid w:val="0086374B"/>
    <w:rsid w:val="00863FC7"/>
    <w:rsid w:val="008641B1"/>
    <w:rsid w:val="008647F0"/>
    <w:rsid w:val="008719F5"/>
    <w:rsid w:val="00872300"/>
    <w:rsid w:val="00875E1F"/>
    <w:rsid w:val="00877D6D"/>
    <w:rsid w:val="00881EE4"/>
    <w:rsid w:val="00883F50"/>
    <w:rsid w:val="00884856"/>
    <w:rsid w:val="00884A53"/>
    <w:rsid w:val="0088542C"/>
    <w:rsid w:val="00887BEE"/>
    <w:rsid w:val="00887D34"/>
    <w:rsid w:val="00888FA6"/>
    <w:rsid w:val="00890F0A"/>
    <w:rsid w:val="00893BD2"/>
    <w:rsid w:val="008945EE"/>
    <w:rsid w:val="00894CC7"/>
    <w:rsid w:val="008A06B7"/>
    <w:rsid w:val="008A1DA7"/>
    <w:rsid w:val="008A249D"/>
    <w:rsid w:val="008A29B8"/>
    <w:rsid w:val="008A6667"/>
    <w:rsid w:val="008B1472"/>
    <w:rsid w:val="008B2882"/>
    <w:rsid w:val="008B43A5"/>
    <w:rsid w:val="008C0286"/>
    <w:rsid w:val="008C2098"/>
    <w:rsid w:val="008C2D31"/>
    <w:rsid w:val="008C3EE3"/>
    <w:rsid w:val="008C44C2"/>
    <w:rsid w:val="008C6167"/>
    <w:rsid w:val="008C6308"/>
    <w:rsid w:val="008C6FE3"/>
    <w:rsid w:val="008C70B5"/>
    <w:rsid w:val="008C7678"/>
    <w:rsid w:val="008C7E04"/>
    <w:rsid w:val="008D1111"/>
    <w:rsid w:val="008D1AB9"/>
    <w:rsid w:val="008D424E"/>
    <w:rsid w:val="008D6D04"/>
    <w:rsid w:val="008E06A7"/>
    <w:rsid w:val="008E1C3C"/>
    <w:rsid w:val="008E1DBC"/>
    <w:rsid w:val="008E1FD0"/>
    <w:rsid w:val="008E1FE3"/>
    <w:rsid w:val="008E3A30"/>
    <w:rsid w:val="008E4218"/>
    <w:rsid w:val="008E4968"/>
    <w:rsid w:val="008E56FF"/>
    <w:rsid w:val="008E7239"/>
    <w:rsid w:val="008F684C"/>
    <w:rsid w:val="009005E1"/>
    <w:rsid w:val="0090193C"/>
    <w:rsid w:val="00904C7F"/>
    <w:rsid w:val="00904FA3"/>
    <w:rsid w:val="00906A34"/>
    <w:rsid w:val="0090792F"/>
    <w:rsid w:val="00907B3E"/>
    <w:rsid w:val="009106E5"/>
    <w:rsid w:val="00913490"/>
    <w:rsid w:val="0091523F"/>
    <w:rsid w:val="00921B39"/>
    <w:rsid w:val="0092552E"/>
    <w:rsid w:val="009274CB"/>
    <w:rsid w:val="00931AC4"/>
    <w:rsid w:val="00931EC6"/>
    <w:rsid w:val="00932695"/>
    <w:rsid w:val="0093715C"/>
    <w:rsid w:val="00937878"/>
    <w:rsid w:val="009417BD"/>
    <w:rsid w:val="00941FAA"/>
    <w:rsid w:val="009426B1"/>
    <w:rsid w:val="00942960"/>
    <w:rsid w:val="00942B6A"/>
    <w:rsid w:val="009438AD"/>
    <w:rsid w:val="009453FE"/>
    <w:rsid w:val="009478D2"/>
    <w:rsid w:val="00952829"/>
    <w:rsid w:val="0095549B"/>
    <w:rsid w:val="00961654"/>
    <w:rsid w:val="00962B32"/>
    <w:rsid w:val="00963914"/>
    <w:rsid w:val="00964BBC"/>
    <w:rsid w:val="00965DE5"/>
    <w:rsid w:val="00965F85"/>
    <w:rsid w:val="009672B4"/>
    <w:rsid w:val="00970E78"/>
    <w:rsid w:val="00971CFF"/>
    <w:rsid w:val="00972606"/>
    <w:rsid w:val="00973B0F"/>
    <w:rsid w:val="009742F3"/>
    <w:rsid w:val="00975394"/>
    <w:rsid w:val="00975AAE"/>
    <w:rsid w:val="00975F97"/>
    <w:rsid w:val="00976C60"/>
    <w:rsid w:val="00977428"/>
    <w:rsid w:val="00977717"/>
    <w:rsid w:val="00977FED"/>
    <w:rsid w:val="00980CB8"/>
    <w:rsid w:val="00981828"/>
    <w:rsid w:val="00982A15"/>
    <w:rsid w:val="00985C0F"/>
    <w:rsid w:val="0098725F"/>
    <w:rsid w:val="00992ED5"/>
    <w:rsid w:val="009945D0"/>
    <w:rsid w:val="00994FAF"/>
    <w:rsid w:val="009A07BF"/>
    <w:rsid w:val="009A2A35"/>
    <w:rsid w:val="009A52C1"/>
    <w:rsid w:val="009A6028"/>
    <w:rsid w:val="009A78C1"/>
    <w:rsid w:val="009A7BDC"/>
    <w:rsid w:val="009B141B"/>
    <w:rsid w:val="009B15BA"/>
    <w:rsid w:val="009B1C5F"/>
    <w:rsid w:val="009B2F02"/>
    <w:rsid w:val="009B506F"/>
    <w:rsid w:val="009B52EC"/>
    <w:rsid w:val="009C2C03"/>
    <w:rsid w:val="009C4E4F"/>
    <w:rsid w:val="009C6A15"/>
    <w:rsid w:val="009D1B4C"/>
    <w:rsid w:val="009D28EF"/>
    <w:rsid w:val="009D6AE3"/>
    <w:rsid w:val="009E0DAD"/>
    <w:rsid w:val="009E1E9D"/>
    <w:rsid w:val="009E21C2"/>
    <w:rsid w:val="009E3962"/>
    <w:rsid w:val="009E73F7"/>
    <w:rsid w:val="009F14BB"/>
    <w:rsid w:val="009F2A18"/>
    <w:rsid w:val="009F543B"/>
    <w:rsid w:val="00A00AF3"/>
    <w:rsid w:val="00A019CA"/>
    <w:rsid w:val="00A02280"/>
    <w:rsid w:val="00A0764A"/>
    <w:rsid w:val="00A1144F"/>
    <w:rsid w:val="00A117E3"/>
    <w:rsid w:val="00A1260F"/>
    <w:rsid w:val="00A13AD0"/>
    <w:rsid w:val="00A149F4"/>
    <w:rsid w:val="00A14BA9"/>
    <w:rsid w:val="00A23580"/>
    <w:rsid w:val="00A255AF"/>
    <w:rsid w:val="00A31A55"/>
    <w:rsid w:val="00A32133"/>
    <w:rsid w:val="00A34D6F"/>
    <w:rsid w:val="00A368C4"/>
    <w:rsid w:val="00A37E94"/>
    <w:rsid w:val="00A40C8C"/>
    <w:rsid w:val="00A40F13"/>
    <w:rsid w:val="00A43AAF"/>
    <w:rsid w:val="00A44659"/>
    <w:rsid w:val="00A52086"/>
    <w:rsid w:val="00A5259C"/>
    <w:rsid w:val="00A5261A"/>
    <w:rsid w:val="00A56EC5"/>
    <w:rsid w:val="00A57BFB"/>
    <w:rsid w:val="00A61EEC"/>
    <w:rsid w:val="00A66293"/>
    <w:rsid w:val="00A6723B"/>
    <w:rsid w:val="00A67C3C"/>
    <w:rsid w:val="00A749EE"/>
    <w:rsid w:val="00A75D62"/>
    <w:rsid w:val="00A7601E"/>
    <w:rsid w:val="00A77566"/>
    <w:rsid w:val="00A77ADF"/>
    <w:rsid w:val="00A83A95"/>
    <w:rsid w:val="00A83AFB"/>
    <w:rsid w:val="00A8523B"/>
    <w:rsid w:val="00A92C74"/>
    <w:rsid w:val="00A94A49"/>
    <w:rsid w:val="00A97F3E"/>
    <w:rsid w:val="00AA133D"/>
    <w:rsid w:val="00AA179E"/>
    <w:rsid w:val="00AA216F"/>
    <w:rsid w:val="00AA3780"/>
    <w:rsid w:val="00AA3DF7"/>
    <w:rsid w:val="00AA6890"/>
    <w:rsid w:val="00AA7609"/>
    <w:rsid w:val="00AB15AB"/>
    <w:rsid w:val="00AB5667"/>
    <w:rsid w:val="00AB6CEE"/>
    <w:rsid w:val="00AC1E79"/>
    <w:rsid w:val="00AC2323"/>
    <w:rsid w:val="00AC2FED"/>
    <w:rsid w:val="00AC6BAF"/>
    <w:rsid w:val="00AC724A"/>
    <w:rsid w:val="00AC7907"/>
    <w:rsid w:val="00AD08BB"/>
    <w:rsid w:val="00AD114F"/>
    <w:rsid w:val="00AD170A"/>
    <w:rsid w:val="00AD3B7D"/>
    <w:rsid w:val="00AD418D"/>
    <w:rsid w:val="00AD5082"/>
    <w:rsid w:val="00AD59E6"/>
    <w:rsid w:val="00AD6DDE"/>
    <w:rsid w:val="00AE17DA"/>
    <w:rsid w:val="00AE20F5"/>
    <w:rsid w:val="00AE25C3"/>
    <w:rsid w:val="00AF077A"/>
    <w:rsid w:val="00AF1496"/>
    <w:rsid w:val="00AF293A"/>
    <w:rsid w:val="00AF44B9"/>
    <w:rsid w:val="00AF5B98"/>
    <w:rsid w:val="00B0069D"/>
    <w:rsid w:val="00B0275D"/>
    <w:rsid w:val="00B04479"/>
    <w:rsid w:val="00B06636"/>
    <w:rsid w:val="00B0669A"/>
    <w:rsid w:val="00B13941"/>
    <w:rsid w:val="00B15EC0"/>
    <w:rsid w:val="00B24036"/>
    <w:rsid w:val="00B2488A"/>
    <w:rsid w:val="00B2544D"/>
    <w:rsid w:val="00B255F8"/>
    <w:rsid w:val="00B2792D"/>
    <w:rsid w:val="00B303FB"/>
    <w:rsid w:val="00B332E8"/>
    <w:rsid w:val="00B33744"/>
    <w:rsid w:val="00B34E51"/>
    <w:rsid w:val="00B35E89"/>
    <w:rsid w:val="00B37B4D"/>
    <w:rsid w:val="00B4097E"/>
    <w:rsid w:val="00B41D7A"/>
    <w:rsid w:val="00B43EE6"/>
    <w:rsid w:val="00B46BC1"/>
    <w:rsid w:val="00B5001D"/>
    <w:rsid w:val="00B51893"/>
    <w:rsid w:val="00B51E2A"/>
    <w:rsid w:val="00B52D50"/>
    <w:rsid w:val="00B55A4C"/>
    <w:rsid w:val="00B55ADB"/>
    <w:rsid w:val="00B5653B"/>
    <w:rsid w:val="00B56FEA"/>
    <w:rsid w:val="00B576A8"/>
    <w:rsid w:val="00B57791"/>
    <w:rsid w:val="00B604C7"/>
    <w:rsid w:val="00B63B9C"/>
    <w:rsid w:val="00B71280"/>
    <w:rsid w:val="00B73538"/>
    <w:rsid w:val="00B77676"/>
    <w:rsid w:val="00B7785B"/>
    <w:rsid w:val="00B77FFB"/>
    <w:rsid w:val="00B80127"/>
    <w:rsid w:val="00B81699"/>
    <w:rsid w:val="00B86F1D"/>
    <w:rsid w:val="00B941CA"/>
    <w:rsid w:val="00B95356"/>
    <w:rsid w:val="00B96029"/>
    <w:rsid w:val="00B96877"/>
    <w:rsid w:val="00BA5B8B"/>
    <w:rsid w:val="00BA5FF1"/>
    <w:rsid w:val="00BA63C3"/>
    <w:rsid w:val="00BA7687"/>
    <w:rsid w:val="00BA7D31"/>
    <w:rsid w:val="00BB0D6C"/>
    <w:rsid w:val="00BB2260"/>
    <w:rsid w:val="00BB2291"/>
    <w:rsid w:val="00BB3A47"/>
    <w:rsid w:val="00BB5F5D"/>
    <w:rsid w:val="00BC09A8"/>
    <w:rsid w:val="00BC3020"/>
    <w:rsid w:val="00BC4F3B"/>
    <w:rsid w:val="00BC5549"/>
    <w:rsid w:val="00BC6CC6"/>
    <w:rsid w:val="00BC72BE"/>
    <w:rsid w:val="00BD2B35"/>
    <w:rsid w:val="00BD392B"/>
    <w:rsid w:val="00BD6690"/>
    <w:rsid w:val="00BD7E68"/>
    <w:rsid w:val="00BE6789"/>
    <w:rsid w:val="00BE696E"/>
    <w:rsid w:val="00BF008E"/>
    <w:rsid w:val="00BF099F"/>
    <w:rsid w:val="00BF2678"/>
    <w:rsid w:val="00BF2A9F"/>
    <w:rsid w:val="00BF408C"/>
    <w:rsid w:val="00BF475E"/>
    <w:rsid w:val="00BF49CF"/>
    <w:rsid w:val="00BF728E"/>
    <w:rsid w:val="00C00A2C"/>
    <w:rsid w:val="00C01B8B"/>
    <w:rsid w:val="00C01C55"/>
    <w:rsid w:val="00C02050"/>
    <w:rsid w:val="00C0339A"/>
    <w:rsid w:val="00C05B6E"/>
    <w:rsid w:val="00C07A67"/>
    <w:rsid w:val="00C13324"/>
    <w:rsid w:val="00C13D17"/>
    <w:rsid w:val="00C17DE7"/>
    <w:rsid w:val="00C20B8C"/>
    <w:rsid w:val="00C216F1"/>
    <w:rsid w:val="00C2183E"/>
    <w:rsid w:val="00C221F3"/>
    <w:rsid w:val="00C22FAC"/>
    <w:rsid w:val="00C245B1"/>
    <w:rsid w:val="00C27386"/>
    <w:rsid w:val="00C27AB0"/>
    <w:rsid w:val="00C303F6"/>
    <w:rsid w:val="00C3232F"/>
    <w:rsid w:val="00C33E0F"/>
    <w:rsid w:val="00C34F2B"/>
    <w:rsid w:val="00C37973"/>
    <w:rsid w:val="00C403F4"/>
    <w:rsid w:val="00C46B69"/>
    <w:rsid w:val="00C546AA"/>
    <w:rsid w:val="00C54CA9"/>
    <w:rsid w:val="00C55FB5"/>
    <w:rsid w:val="00C568A7"/>
    <w:rsid w:val="00C62389"/>
    <w:rsid w:val="00C6246A"/>
    <w:rsid w:val="00C62807"/>
    <w:rsid w:val="00C64FE3"/>
    <w:rsid w:val="00C66FA4"/>
    <w:rsid w:val="00C7058A"/>
    <w:rsid w:val="00C70D13"/>
    <w:rsid w:val="00C715A8"/>
    <w:rsid w:val="00C77FF7"/>
    <w:rsid w:val="00C82C54"/>
    <w:rsid w:val="00C844F0"/>
    <w:rsid w:val="00C861C7"/>
    <w:rsid w:val="00C9098B"/>
    <w:rsid w:val="00C94E46"/>
    <w:rsid w:val="00C95BA2"/>
    <w:rsid w:val="00C96954"/>
    <w:rsid w:val="00CA0917"/>
    <w:rsid w:val="00CA0AFA"/>
    <w:rsid w:val="00CA1B5C"/>
    <w:rsid w:val="00CA2921"/>
    <w:rsid w:val="00CA2A07"/>
    <w:rsid w:val="00CA69E0"/>
    <w:rsid w:val="00CA6E77"/>
    <w:rsid w:val="00CA7543"/>
    <w:rsid w:val="00CB339C"/>
    <w:rsid w:val="00CB4E2F"/>
    <w:rsid w:val="00CB57E6"/>
    <w:rsid w:val="00CC24B9"/>
    <w:rsid w:val="00CC271D"/>
    <w:rsid w:val="00CC2A04"/>
    <w:rsid w:val="00CC7F05"/>
    <w:rsid w:val="00CD020E"/>
    <w:rsid w:val="00CD2DC9"/>
    <w:rsid w:val="00CD5059"/>
    <w:rsid w:val="00CD50A0"/>
    <w:rsid w:val="00CD519C"/>
    <w:rsid w:val="00CD5A90"/>
    <w:rsid w:val="00CD7553"/>
    <w:rsid w:val="00CE2432"/>
    <w:rsid w:val="00CE2503"/>
    <w:rsid w:val="00CE2D37"/>
    <w:rsid w:val="00CE3C28"/>
    <w:rsid w:val="00CF224B"/>
    <w:rsid w:val="00CF63AA"/>
    <w:rsid w:val="00CF677C"/>
    <w:rsid w:val="00CF7200"/>
    <w:rsid w:val="00CF7DAA"/>
    <w:rsid w:val="00D004DE"/>
    <w:rsid w:val="00D017E1"/>
    <w:rsid w:val="00D01CB1"/>
    <w:rsid w:val="00D02B5D"/>
    <w:rsid w:val="00D0302F"/>
    <w:rsid w:val="00D048A8"/>
    <w:rsid w:val="00D05EAC"/>
    <w:rsid w:val="00D11044"/>
    <w:rsid w:val="00D128B6"/>
    <w:rsid w:val="00D130C2"/>
    <w:rsid w:val="00D136DD"/>
    <w:rsid w:val="00D167AD"/>
    <w:rsid w:val="00D16D59"/>
    <w:rsid w:val="00D21B82"/>
    <w:rsid w:val="00D22204"/>
    <w:rsid w:val="00D24974"/>
    <w:rsid w:val="00D33210"/>
    <w:rsid w:val="00D37502"/>
    <w:rsid w:val="00D377F0"/>
    <w:rsid w:val="00D42F7E"/>
    <w:rsid w:val="00D47E20"/>
    <w:rsid w:val="00D509CC"/>
    <w:rsid w:val="00D51168"/>
    <w:rsid w:val="00D5270F"/>
    <w:rsid w:val="00D52824"/>
    <w:rsid w:val="00D52915"/>
    <w:rsid w:val="00D54157"/>
    <w:rsid w:val="00D56909"/>
    <w:rsid w:val="00D56C39"/>
    <w:rsid w:val="00D60FCA"/>
    <w:rsid w:val="00D646C5"/>
    <w:rsid w:val="00D6639F"/>
    <w:rsid w:val="00D67A79"/>
    <w:rsid w:val="00D67ED0"/>
    <w:rsid w:val="00D6BB12"/>
    <w:rsid w:val="00D70DE1"/>
    <w:rsid w:val="00D7756B"/>
    <w:rsid w:val="00D816A3"/>
    <w:rsid w:val="00D82B25"/>
    <w:rsid w:val="00D875D8"/>
    <w:rsid w:val="00D93588"/>
    <w:rsid w:val="00D956B4"/>
    <w:rsid w:val="00D966FE"/>
    <w:rsid w:val="00D96BFA"/>
    <w:rsid w:val="00DA1605"/>
    <w:rsid w:val="00DA5905"/>
    <w:rsid w:val="00DB1824"/>
    <w:rsid w:val="00DB33E9"/>
    <w:rsid w:val="00DB7CA9"/>
    <w:rsid w:val="00DC02C1"/>
    <w:rsid w:val="00DC256A"/>
    <w:rsid w:val="00DC60F4"/>
    <w:rsid w:val="00DC7107"/>
    <w:rsid w:val="00DD0F1E"/>
    <w:rsid w:val="00DD2B43"/>
    <w:rsid w:val="00DD2D52"/>
    <w:rsid w:val="00DD3BB5"/>
    <w:rsid w:val="00DD4147"/>
    <w:rsid w:val="00DD53EA"/>
    <w:rsid w:val="00DD601D"/>
    <w:rsid w:val="00DD69D8"/>
    <w:rsid w:val="00DD7F84"/>
    <w:rsid w:val="00DE14CD"/>
    <w:rsid w:val="00DE23D0"/>
    <w:rsid w:val="00DE298C"/>
    <w:rsid w:val="00DE2E0D"/>
    <w:rsid w:val="00DE332A"/>
    <w:rsid w:val="00DE35EC"/>
    <w:rsid w:val="00DE3796"/>
    <w:rsid w:val="00DF0574"/>
    <w:rsid w:val="00DF141F"/>
    <w:rsid w:val="00DF2913"/>
    <w:rsid w:val="00DF37DE"/>
    <w:rsid w:val="00DF4262"/>
    <w:rsid w:val="00E00634"/>
    <w:rsid w:val="00E00AB0"/>
    <w:rsid w:val="00E01310"/>
    <w:rsid w:val="00E01FCC"/>
    <w:rsid w:val="00E02FCB"/>
    <w:rsid w:val="00E07049"/>
    <w:rsid w:val="00E1085C"/>
    <w:rsid w:val="00E11EE1"/>
    <w:rsid w:val="00E12ECC"/>
    <w:rsid w:val="00E15373"/>
    <w:rsid w:val="00E232EE"/>
    <w:rsid w:val="00E248F0"/>
    <w:rsid w:val="00E25DD3"/>
    <w:rsid w:val="00E2630F"/>
    <w:rsid w:val="00E26964"/>
    <w:rsid w:val="00E26D6B"/>
    <w:rsid w:val="00E31411"/>
    <w:rsid w:val="00E32403"/>
    <w:rsid w:val="00E3311D"/>
    <w:rsid w:val="00E35084"/>
    <w:rsid w:val="00E37468"/>
    <w:rsid w:val="00E556A7"/>
    <w:rsid w:val="00E56750"/>
    <w:rsid w:val="00E573D0"/>
    <w:rsid w:val="00E6084F"/>
    <w:rsid w:val="00E6239B"/>
    <w:rsid w:val="00E66C2E"/>
    <w:rsid w:val="00E67103"/>
    <w:rsid w:val="00E684C3"/>
    <w:rsid w:val="00E710C6"/>
    <w:rsid w:val="00E7320E"/>
    <w:rsid w:val="00E748ED"/>
    <w:rsid w:val="00E74E1F"/>
    <w:rsid w:val="00E76196"/>
    <w:rsid w:val="00E76B88"/>
    <w:rsid w:val="00E7704E"/>
    <w:rsid w:val="00E80051"/>
    <w:rsid w:val="00E84F2D"/>
    <w:rsid w:val="00E85891"/>
    <w:rsid w:val="00E87146"/>
    <w:rsid w:val="00E875A3"/>
    <w:rsid w:val="00E90AC9"/>
    <w:rsid w:val="00E90BCB"/>
    <w:rsid w:val="00E91C68"/>
    <w:rsid w:val="00E9201D"/>
    <w:rsid w:val="00E925F0"/>
    <w:rsid w:val="00E952CD"/>
    <w:rsid w:val="00E9600F"/>
    <w:rsid w:val="00E9676C"/>
    <w:rsid w:val="00E972FA"/>
    <w:rsid w:val="00EA6A6F"/>
    <w:rsid w:val="00EB0D08"/>
    <w:rsid w:val="00EB3246"/>
    <w:rsid w:val="00EB6B47"/>
    <w:rsid w:val="00EC09FB"/>
    <w:rsid w:val="00EC2B11"/>
    <w:rsid w:val="00EC3593"/>
    <w:rsid w:val="00EC63D8"/>
    <w:rsid w:val="00EC6998"/>
    <w:rsid w:val="00ED237B"/>
    <w:rsid w:val="00ED43BC"/>
    <w:rsid w:val="00ED472C"/>
    <w:rsid w:val="00EE3235"/>
    <w:rsid w:val="00EE6879"/>
    <w:rsid w:val="00EE718E"/>
    <w:rsid w:val="00EE79ED"/>
    <w:rsid w:val="00EE7EDC"/>
    <w:rsid w:val="00EF1A84"/>
    <w:rsid w:val="00EF2E4E"/>
    <w:rsid w:val="00EF39B3"/>
    <w:rsid w:val="00EF6761"/>
    <w:rsid w:val="00EF76E9"/>
    <w:rsid w:val="00F01E66"/>
    <w:rsid w:val="00F04F53"/>
    <w:rsid w:val="00F0751A"/>
    <w:rsid w:val="00F07A16"/>
    <w:rsid w:val="00F148C6"/>
    <w:rsid w:val="00F15A04"/>
    <w:rsid w:val="00F16142"/>
    <w:rsid w:val="00F202C9"/>
    <w:rsid w:val="00F20AE8"/>
    <w:rsid w:val="00F21BC7"/>
    <w:rsid w:val="00F23A4B"/>
    <w:rsid w:val="00F242D8"/>
    <w:rsid w:val="00F259C6"/>
    <w:rsid w:val="00F26F2A"/>
    <w:rsid w:val="00F33F04"/>
    <w:rsid w:val="00F35E82"/>
    <w:rsid w:val="00F3670B"/>
    <w:rsid w:val="00F400E9"/>
    <w:rsid w:val="00F406C8"/>
    <w:rsid w:val="00F40DFE"/>
    <w:rsid w:val="00F420E2"/>
    <w:rsid w:val="00F42CF4"/>
    <w:rsid w:val="00F50235"/>
    <w:rsid w:val="00F525F1"/>
    <w:rsid w:val="00F52C1C"/>
    <w:rsid w:val="00F54FAA"/>
    <w:rsid w:val="00F55B06"/>
    <w:rsid w:val="00F6042A"/>
    <w:rsid w:val="00F63622"/>
    <w:rsid w:val="00F63EA9"/>
    <w:rsid w:val="00F644B2"/>
    <w:rsid w:val="00F67CA7"/>
    <w:rsid w:val="00F71D99"/>
    <w:rsid w:val="00F765E6"/>
    <w:rsid w:val="00F77B92"/>
    <w:rsid w:val="00F77BC8"/>
    <w:rsid w:val="00F8375F"/>
    <w:rsid w:val="00F86D18"/>
    <w:rsid w:val="00F86FE2"/>
    <w:rsid w:val="00F871FA"/>
    <w:rsid w:val="00F91585"/>
    <w:rsid w:val="00F947E1"/>
    <w:rsid w:val="00F94912"/>
    <w:rsid w:val="00F9726D"/>
    <w:rsid w:val="00FA0E53"/>
    <w:rsid w:val="00FA1312"/>
    <w:rsid w:val="00FA1FE6"/>
    <w:rsid w:val="00FA6666"/>
    <w:rsid w:val="00FA7E71"/>
    <w:rsid w:val="00FB46F7"/>
    <w:rsid w:val="00FB7E65"/>
    <w:rsid w:val="00FC36EE"/>
    <w:rsid w:val="00FC6C64"/>
    <w:rsid w:val="00FC6D70"/>
    <w:rsid w:val="00FD0CEB"/>
    <w:rsid w:val="00FD27D9"/>
    <w:rsid w:val="00FD60A4"/>
    <w:rsid w:val="00FE0A80"/>
    <w:rsid w:val="00FE0BED"/>
    <w:rsid w:val="00FE165B"/>
    <w:rsid w:val="00FE342D"/>
    <w:rsid w:val="00FE3F57"/>
    <w:rsid w:val="00FE5D28"/>
    <w:rsid w:val="00FE7A31"/>
    <w:rsid w:val="00FF0759"/>
    <w:rsid w:val="00FF4857"/>
    <w:rsid w:val="00FF64C1"/>
    <w:rsid w:val="00FF7842"/>
    <w:rsid w:val="01F02C1A"/>
    <w:rsid w:val="021A2582"/>
    <w:rsid w:val="02348023"/>
    <w:rsid w:val="03325018"/>
    <w:rsid w:val="0368E794"/>
    <w:rsid w:val="03D2815B"/>
    <w:rsid w:val="03F68F70"/>
    <w:rsid w:val="040BAE55"/>
    <w:rsid w:val="04BE56C8"/>
    <w:rsid w:val="04F67710"/>
    <w:rsid w:val="05BB1FD4"/>
    <w:rsid w:val="05D50473"/>
    <w:rsid w:val="065A2729"/>
    <w:rsid w:val="06683D90"/>
    <w:rsid w:val="066DA3FE"/>
    <w:rsid w:val="06DF7D0F"/>
    <w:rsid w:val="06EEC8E9"/>
    <w:rsid w:val="076874BB"/>
    <w:rsid w:val="08B07E1C"/>
    <w:rsid w:val="090A682F"/>
    <w:rsid w:val="09FE8C90"/>
    <w:rsid w:val="0A5591F1"/>
    <w:rsid w:val="0B2A76E9"/>
    <w:rsid w:val="0B427308"/>
    <w:rsid w:val="0B477F78"/>
    <w:rsid w:val="0B66B3B9"/>
    <w:rsid w:val="0BD57C63"/>
    <w:rsid w:val="0C3F0514"/>
    <w:rsid w:val="0D3EFB96"/>
    <w:rsid w:val="0DE7957E"/>
    <w:rsid w:val="0E0B0E9F"/>
    <w:rsid w:val="0E48EF4E"/>
    <w:rsid w:val="0E8B64C9"/>
    <w:rsid w:val="0EFCEF9B"/>
    <w:rsid w:val="0F65823A"/>
    <w:rsid w:val="0FEE8391"/>
    <w:rsid w:val="0FFDB8F1"/>
    <w:rsid w:val="1015E42B"/>
    <w:rsid w:val="106323BF"/>
    <w:rsid w:val="1199B86D"/>
    <w:rsid w:val="11C92119"/>
    <w:rsid w:val="11F40D80"/>
    <w:rsid w:val="121EAD22"/>
    <w:rsid w:val="1252EA87"/>
    <w:rsid w:val="13943E97"/>
    <w:rsid w:val="141FEE8E"/>
    <w:rsid w:val="144C71C1"/>
    <w:rsid w:val="148A94ED"/>
    <w:rsid w:val="156FD794"/>
    <w:rsid w:val="160C83A4"/>
    <w:rsid w:val="172E3FF4"/>
    <w:rsid w:val="177C8C8B"/>
    <w:rsid w:val="178752AD"/>
    <w:rsid w:val="1798B7C1"/>
    <w:rsid w:val="1877D576"/>
    <w:rsid w:val="199FB6F7"/>
    <w:rsid w:val="1A539908"/>
    <w:rsid w:val="1A7F64E8"/>
    <w:rsid w:val="1AA478EE"/>
    <w:rsid w:val="1ABAE337"/>
    <w:rsid w:val="1ADE1AB1"/>
    <w:rsid w:val="1B32813F"/>
    <w:rsid w:val="1BB25C53"/>
    <w:rsid w:val="1BBF3D1B"/>
    <w:rsid w:val="1CA52B71"/>
    <w:rsid w:val="1CBDB311"/>
    <w:rsid w:val="1D0ABEC4"/>
    <w:rsid w:val="1D26E2C2"/>
    <w:rsid w:val="1D385703"/>
    <w:rsid w:val="1DDB71D7"/>
    <w:rsid w:val="1DFD55F7"/>
    <w:rsid w:val="1E566299"/>
    <w:rsid w:val="1EFB91D4"/>
    <w:rsid w:val="1EFD302A"/>
    <w:rsid w:val="1F661C4C"/>
    <w:rsid w:val="1FF553D3"/>
    <w:rsid w:val="2069BEFE"/>
    <w:rsid w:val="206CA519"/>
    <w:rsid w:val="20E54939"/>
    <w:rsid w:val="210B0F52"/>
    <w:rsid w:val="215E64F1"/>
    <w:rsid w:val="21F569A3"/>
    <w:rsid w:val="223C6213"/>
    <w:rsid w:val="229DB981"/>
    <w:rsid w:val="22FFE0E8"/>
    <w:rsid w:val="239F12CA"/>
    <w:rsid w:val="23AEDE17"/>
    <w:rsid w:val="23F5DD97"/>
    <w:rsid w:val="24373DF7"/>
    <w:rsid w:val="244CC83E"/>
    <w:rsid w:val="247CFA41"/>
    <w:rsid w:val="24CB7ECA"/>
    <w:rsid w:val="250A4000"/>
    <w:rsid w:val="25A9FEE7"/>
    <w:rsid w:val="26E4ACAE"/>
    <w:rsid w:val="26F228DF"/>
    <w:rsid w:val="281EB0F9"/>
    <w:rsid w:val="284CE9BB"/>
    <w:rsid w:val="286C98AD"/>
    <w:rsid w:val="2874D0E3"/>
    <w:rsid w:val="28AA10CB"/>
    <w:rsid w:val="28ABFFF6"/>
    <w:rsid w:val="29418D72"/>
    <w:rsid w:val="2A365CDE"/>
    <w:rsid w:val="2A6EF43F"/>
    <w:rsid w:val="2A99F783"/>
    <w:rsid w:val="2B2AE4D0"/>
    <w:rsid w:val="2B37AAC0"/>
    <w:rsid w:val="2B4E61B8"/>
    <w:rsid w:val="2B791860"/>
    <w:rsid w:val="2B95E530"/>
    <w:rsid w:val="2BB6259E"/>
    <w:rsid w:val="2BD3F529"/>
    <w:rsid w:val="2BF1296F"/>
    <w:rsid w:val="2C1830B6"/>
    <w:rsid w:val="2C315913"/>
    <w:rsid w:val="2C395F6E"/>
    <w:rsid w:val="2C551B98"/>
    <w:rsid w:val="2C5C6C99"/>
    <w:rsid w:val="2C8BAE26"/>
    <w:rsid w:val="2D4009D0"/>
    <w:rsid w:val="2D8BFC38"/>
    <w:rsid w:val="2DCD2974"/>
    <w:rsid w:val="2DD8385D"/>
    <w:rsid w:val="2DED6D28"/>
    <w:rsid w:val="2E952087"/>
    <w:rsid w:val="2EDBDA31"/>
    <w:rsid w:val="2FD70A97"/>
    <w:rsid w:val="2FE04083"/>
    <w:rsid w:val="2FFF4EBE"/>
    <w:rsid w:val="30A24A34"/>
    <w:rsid w:val="30BE05F4"/>
    <w:rsid w:val="30DE2647"/>
    <w:rsid w:val="316DB391"/>
    <w:rsid w:val="31760201"/>
    <w:rsid w:val="32111C4F"/>
    <w:rsid w:val="322686CA"/>
    <w:rsid w:val="33A86358"/>
    <w:rsid w:val="33D61D9D"/>
    <w:rsid w:val="33DAE702"/>
    <w:rsid w:val="33FFBE50"/>
    <w:rsid w:val="3471E7F6"/>
    <w:rsid w:val="35031EEF"/>
    <w:rsid w:val="35715AA1"/>
    <w:rsid w:val="36313CFB"/>
    <w:rsid w:val="36493D8D"/>
    <w:rsid w:val="37024C42"/>
    <w:rsid w:val="37375F12"/>
    <w:rsid w:val="3740207E"/>
    <w:rsid w:val="377B2711"/>
    <w:rsid w:val="37E03A02"/>
    <w:rsid w:val="3856330A"/>
    <w:rsid w:val="387181A0"/>
    <w:rsid w:val="38A8FB63"/>
    <w:rsid w:val="38D334CE"/>
    <w:rsid w:val="395C2757"/>
    <w:rsid w:val="397C037D"/>
    <w:rsid w:val="39B881DF"/>
    <w:rsid w:val="3A0D5201"/>
    <w:rsid w:val="3A3198AF"/>
    <w:rsid w:val="3A76BA87"/>
    <w:rsid w:val="3A864999"/>
    <w:rsid w:val="3A9F65FB"/>
    <w:rsid w:val="3B0BDBAA"/>
    <w:rsid w:val="3BA65385"/>
    <w:rsid w:val="3BE09C25"/>
    <w:rsid w:val="3C4E9834"/>
    <w:rsid w:val="3CC3B36B"/>
    <w:rsid w:val="3D8DD6DA"/>
    <w:rsid w:val="3DB8F7FF"/>
    <w:rsid w:val="3DBE319D"/>
    <w:rsid w:val="3E3FA008"/>
    <w:rsid w:val="3E477C82"/>
    <w:rsid w:val="3E8E1E9A"/>
    <w:rsid w:val="3EB59910"/>
    <w:rsid w:val="3EF1B911"/>
    <w:rsid w:val="3F0EAD83"/>
    <w:rsid w:val="3F0EED14"/>
    <w:rsid w:val="3F82B123"/>
    <w:rsid w:val="3F8A82D4"/>
    <w:rsid w:val="3FDDC8D0"/>
    <w:rsid w:val="3FECA516"/>
    <w:rsid w:val="407EC65D"/>
    <w:rsid w:val="40D1F9B1"/>
    <w:rsid w:val="40EA6042"/>
    <w:rsid w:val="40FEC960"/>
    <w:rsid w:val="4160663C"/>
    <w:rsid w:val="41C7ECB1"/>
    <w:rsid w:val="42224543"/>
    <w:rsid w:val="42371056"/>
    <w:rsid w:val="424CDD8C"/>
    <w:rsid w:val="42A5838A"/>
    <w:rsid w:val="42A67765"/>
    <w:rsid w:val="42AB9785"/>
    <w:rsid w:val="42B450C7"/>
    <w:rsid w:val="43977482"/>
    <w:rsid w:val="442F3958"/>
    <w:rsid w:val="442FF34F"/>
    <w:rsid w:val="44D25973"/>
    <w:rsid w:val="45DD244C"/>
    <w:rsid w:val="4633D75F"/>
    <w:rsid w:val="46E0B269"/>
    <w:rsid w:val="4717D0A1"/>
    <w:rsid w:val="472E7DD7"/>
    <w:rsid w:val="48054DB5"/>
    <w:rsid w:val="4810FA03"/>
    <w:rsid w:val="48D68BBA"/>
    <w:rsid w:val="493BE444"/>
    <w:rsid w:val="49737AD7"/>
    <w:rsid w:val="4A6E55B7"/>
    <w:rsid w:val="4AB45B6A"/>
    <w:rsid w:val="4AC7E3BB"/>
    <w:rsid w:val="4AD85653"/>
    <w:rsid w:val="4B86F68D"/>
    <w:rsid w:val="4C95C0C6"/>
    <w:rsid w:val="4CBAC5CB"/>
    <w:rsid w:val="4CC442FB"/>
    <w:rsid w:val="4CD80E60"/>
    <w:rsid w:val="4DB592DE"/>
    <w:rsid w:val="4DE79CFA"/>
    <w:rsid w:val="4E1349B7"/>
    <w:rsid w:val="4E7F152E"/>
    <w:rsid w:val="4FE456E7"/>
    <w:rsid w:val="4FF2E217"/>
    <w:rsid w:val="50EC505E"/>
    <w:rsid w:val="5179BC7A"/>
    <w:rsid w:val="51919893"/>
    <w:rsid w:val="51931101"/>
    <w:rsid w:val="519D2E94"/>
    <w:rsid w:val="52174323"/>
    <w:rsid w:val="5274E312"/>
    <w:rsid w:val="5293B042"/>
    <w:rsid w:val="52FA76B9"/>
    <w:rsid w:val="53562CFE"/>
    <w:rsid w:val="53D90ACA"/>
    <w:rsid w:val="5462ADEB"/>
    <w:rsid w:val="54663B10"/>
    <w:rsid w:val="54D3CF6B"/>
    <w:rsid w:val="54E95DC5"/>
    <w:rsid w:val="550ECEB9"/>
    <w:rsid w:val="55D653EA"/>
    <w:rsid w:val="55DD67FE"/>
    <w:rsid w:val="56019CD2"/>
    <w:rsid w:val="56669662"/>
    <w:rsid w:val="56C00DF8"/>
    <w:rsid w:val="56D26BB5"/>
    <w:rsid w:val="57801BE7"/>
    <w:rsid w:val="582EC920"/>
    <w:rsid w:val="586A26F1"/>
    <w:rsid w:val="5876A929"/>
    <w:rsid w:val="58C84CA2"/>
    <w:rsid w:val="58CAB08B"/>
    <w:rsid w:val="5955887A"/>
    <w:rsid w:val="596618C4"/>
    <w:rsid w:val="59AFDD8D"/>
    <w:rsid w:val="59C87021"/>
    <w:rsid w:val="59D561B8"/>
    <w:rsid w:val="5A5FD881"/>
    <w:rsid w:val="5AA636BD"/>
    <w:rsid w:val="5B3D26D0"/>
    <w:rsid w:val="5BD4A35A"/>
    <w:rsid w:val="5C000998"/>
    <w:rsid w:val="5C325957"/>
    <w:rsid w:val="5CA81706"/>
    <w:rsid w:val="5CF10319"/>
    <w:rsid w:val="5D280143"/>
    <w:rsid w:val="5D2D17ED"/>
    <w:rsid w:val="5DF632B9"/>
    <w:rsid w:val="5E43E767"/>
    <w:rsid w:val="5E7B90A7"/>
    <w:rsid w:val="5EE624B3"/>
    <w:rsid w:val="5F9F4678"/>
    <w:rsid w:val="600D1E99"/>
    <w:rsid w:val="6075F223"/>
    <w:rsid w:val="609D6F77"/>
    <w:rsid w:val="60B900D5"/>
    <w:rsid w:val="60CB829D"/>
    <w:rsid w:val="6105CA7A"/>
    <w:rsid w:val="61B085E6"/>
    <w:rsid w:val="61E6F482"/>
    <w:rsid w:val="61F76CF6"/>
    <w:rsid w:val="627738A2"/>
    <w:rsid w:val="62AE47A2"/>
    <w:rsid w:val="62DDAC0C"/>
    <w:rsid w:val="634A8C67"/>
    <w:rsid w:val="6382C4E3"/>
    <w:rsid w:val="644A82C6"/>
    <w:rsid w:val="649401A8"/>
    <w:rsid w:val="64D567E3"/>
    <w:rsid w:val="64F423CB"/>
    <w:rsid w:val="655344FE"/>
    <w:rsid w:val="65900B36"/>
    <w:rsid w:val="661813CB"/>
    <w:rsid w:val="663BF908"/>
    <w:rsid w:val="670D5955"/>
    <w:rsid w:val="677754D2"/>
    <w:rsid w:val="678917A1"/>
    <w:rsid w:val="68745691"/>
    <w:rsid w:val="68CF4A07"/>
    <w:rsid w:val="693ED171"/>
    <w:rsid w:val="698B95E9"/>
    <w:rsid w:val="69D61D1D"/>
    <w:rsid w:val="69D7D3A6"/>
    <w:rsid w:val="6A34F42F"/>
    <w:rsid w:val="6A824A87"/>
    <w:rsid w:val="6A893EA0"/>
    <w:rsid w:val="6A89BC40"/>
    <w:rsid w:val="6B851989"/>
    <w:rsid w:val="6BAD873D"/>
    <w:rsid w:val="6C053590"/>
    <w:rsid w:val="6D064906"/>
    <w:rsid w:val="6D0BF338"/>
    <w:rsid w:val="6E61F8B7"/>
    <w:rsid w:val="6F0B193A"/>
    <w:rsid w:val="6F0DC950"/>
    <w:rsid w:val="6F578B87"/>
    <w:rsid w:val="6F5B3FBD"/>
    <w:rsid w:val="702868BA"/>
    <w:rsid w:val="703998F9"/>
    <w:rsid w:val="703C4D1C"/>
    <w:rsid w:val="703D3061"/>
    <w:rsid w:val="7108C617"/>
    <w:rsid w:val="7112EC9E"/>
    <w:rsid w:val="71B46DF5"/>
    <w:rsid w:val="71C1DCC7"/>
    <w:rsid w:val="721D8D29"/>
    <w:rsid w:val="72E8EA02"/>
    <w:rsid w:val="739B5995"/>
    <w:rsid w:val="73B09AF8"/>
    <w:rsid w:val="73B4700A"/>
    <w:rsid w:val="73ED9D04"/>
    <w:rsid w:val="741D4086"/>
    <w:rsid w:val="743F637F"/>
    <w:rsid w:val="74DEABD4"/>
    <w:rsid w:val="74F6D405"/>
    <w:rsid w:val="74FE2192"/>
    <w:rsid w:val="7508E37B"/>
    <w:rsid w:val="75FC806A"/>
    <w:rsid w:val="760A8237"/>
    <w:rsid w:val="765FC7D9"/>
    <w:rsid w:val="7773A0CA"/>
    <w:rsid w:val="77D538BA"/>
    <w:rsid w:val="782D214B"/>
    <w:rsid w:val="785EFCF5"/>
    <w:rsid w:val="78E37593"/>
    <w:rsid w:val="78FC9DF0"/>
    <w:rsid w:val="794065EF"/>
    <w:rsid w:val="79F5E4F6"/>
    <w:rsid w:val="7A61D8C5"/>
    <w:rsid w:val="7AA1AB1B"/>
    <w:rsid w:val="7AD9C245"/>
    <w:rsid w:val="7AF9CFF2"/>
    <w:rsid w:val="7B0C6598"/>
    <w:rsid w:val="7B988356"/>
    <w:rsid w:val="7BBF6BAF"/>
    <w:rsid w:val="7C7466C2"/>
    <w:rsid w:val="7C7F5B0B"/>
    <w:rsid w:val="7DF2ABFF"/>
    <w:rsid w:val="7E2428C8"/>
    <w:rsid w:val="7E9FEF04"/>
    <w:rsid w:val="7F5D190A"/>
    <w:rsid w:val="7F8506D6"/>
    <w:rsid w:val="7F8E7C60"/>
    <w:rsid w:val="7FA7EFE4"/>
    <w:rsid w:val="7FC8C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D29E5"/>
  <w15:chartTrackingRefBased/>
  <w15:docId w15:val="{FD728227-AA23-45A8-B775-6C8E04681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HAnsi"/>
        <w:bCs/>
        <w:spacing w:val="20"/>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075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68CE"/>
    <w:pPr>
      <w:tabs>
        <w:tab w:val="center" w:pos="4513"/>
        <w:tab w:val="right" w:pos="9026"/>
      </w:tabs>
      <w:spacing w:line="240" w:lineRule="auto"/>
    </w:pPr>
  </w:style>
  <w:style w:type="character" w:customStyle="1" w:styleId="HeaderChar">
    <w:name w:val="Header Char"/>
    <w:basedOn w:val="DefaultParagraphFont"/>
    <w:link w:val="Header"/>
    <w:uiPriority w:val="99"/>
    <w:rsid w:val="007668CE"/>
  </w:style>
  <w:style w:type="paragraph" w:styleId="Footer">
    <w:name w:val="footer"/>
    <w:basedOn w:val="Normal"/>
    <w:link w:val="FooterChar"/>
    <w:uiPriority w:val="99"/>
    <w:unhideWhenUsed/>
    <w:rsid w:val="007668CE"/>
    <w:pPr>
      <w:tabs>
        <w:tab w:val="center" w:pos="4513"/>
        <w:tab w:val="right" w:pos="9026"/>
      </w:tabs>
      <w:spacing w:line="240" w:lineRule="auto"/>
    </w:pPr>
  </w:style>
  <w:style w:type="character" w:customStyle="1" w:styleId="FooterChar">
    <w:name w:val="Footer Char"/>
    <w:basedOn w:val="DefaultParagraphFont"/>
    <w:link w:val="Footer"/>
    <w:uiPriority w:val="99"/>
    <w:rsid w:val="007668CE"/>
  </w:style>
  <w:style w:type="character" w:styleId="Hyperlink">
    <w:name w:val="Hyperlink"/>
    <w:basedOn w:val="DefaultParagraphFont"/>
    <w:uiPriority w:val="99"/>
    <w:unhideWhenUsed/>
    <w:rsid w:val="00C37973"/>
    <w:rPr>
      <w:color w:val="0000FF"/>
      <w:u w:val="single"/>
    </w:rPr>
  </w:style>
  <w:style w:type="character" w:styleId="UnresolvedMention">
    <w:name w:val="Unresolved Mention"/>
    <w:basedOn w:val="DefaultParagraphFont"/>
    <w:uiPriority w:val="99"/>
    <w:semiHidden/>
    <w:unhideWhenUsed/>
    <w:rsid w:val="00105C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007445">
      <w:bodyDiv w:val="1"/>
      <w:marLeft w:val="0"/>
      <w:marRight w:val="0"/>
      <w:marTop w:val="0"/>
      <w:marBottom w:val="0"/>
      <w:divBdr>
        <w:top w:val="none" w:sz="0" w:space="0" w:color="auto"/>
        <w:left w:val="none" w:sz="0" w:space="0" w:color="auto"/>
        <w:bottom w:val="none" w:sz="0" w:space="0" w:color="auto"/>
        <w:right w:val="none" w:sz="0" w:space="0" w:color="auto"/>
      </w:divBdr>
    </w:div>
    <w:div w:id="89392176">
      <w:bodyDiv w:val="1"/>
      <w:marLeft w:val="0"/>
      <w:marRight w:val="0"/>
      <w:marTop w:val="0"/>
      <w:marBottom w:val="0"/>
      <w:divBdr>
        <w:top w:val="none" w:sz="0" w:space="0" w:color="auto"/>
        <w:left w:val="none" w:sz="0" w:space="0" w:color="auto"/>
        <w:bottom w:val="none" w:sz="0" w:space="0" w:color="auto"/>
        <w:right w:val="none" w:sz="0" w:space="0" w:color="auto"/>
      </w:divBdr>
    </w:div>
    <w:div w:id="116147576">
      <w:bodyDiv w:val="1"/>
      <w:marLeft w:val="0"/>
      <w:marRight w:val="0"/>
      <w:marTop w:val="0"/>
      <w:marBottom w:val="0"/>
      <w:divBdr>
        <w:top w:val="none" w:sz="0" w:space="0" w:color="auto"/>
        <w:left w:val="none" w:sz="0" w:space="0" w:color="auto"/>
        <w:bottom w:val="none" w:sz="0" w:space="0" w:color="auto"/>
        <w:right w:val="none" w:sz="0" w:space="0" w:color="auto"/>
      </w:divBdr>
    </w:div>
    <w:div w:id="175078029">
      <w:bodyDiv w:val="1"/>
      <w:marLeft w:val="0"/>
      <w:marRight w:val="0"/>
      <w:marTop w:val="0"/>
      <w:marBottom w:val="0"/>
      <w:divBdr>
        <w:top w:val="none" w:sz="0" w:space="0" w:color="auto"/>
        <w:left w:val="none" w:sz="0" w:space="0" w:color="auto"/>
        <w:bottom w:val="none" w:sz="0" w:space="0" w:color="auto"/>
        <w:right w:val="none" w:sz="0" w:space="0" w:color="auto"/>
      </w:divBdr>
    </w:div>
    <w:div w:id="263273068">
      <w:bodyDiv w:val="1"/>
      <w:marLeft w:val="0"/>
      <w:marRight w:val="0"/>
      <w:marTop w:val="0"/>
      <w:marBottom w:val="0"/>
      <w:divBdr>
        <w:top w:val="none" w:sz="0" w:space="0" w:color="auto"/>
        <w:left w:val="none" w:sz="0" w:space="0" w:color="auto"/>
        <w:bottom w:val="none" w:sz="0" w:space="0" w:color="auto"/>
        <w:right w:val="none" w:sz="0" w:space="0" w:color="auto"/>
      </w:divBdr>
    </w:div>
    <w:div w:id="271859429">
      <w:bodyDiv w:val="1"/>
      <w:marLeft w:val="0"/>
      <w:marRight w:val="0"/>
      <w:marTop w:val="0"/>
      <w:marBottom w:val="0"/>
      <w:divBdr>
        <w:top w:val="none" w:sz="0" w:space="0" w:color="auto"/>
        <w:left w:val="none" w:sz="0" w:space="0" w:color="auto"/>
        <w:bottom w:val="none" w:sz="0" w:space="0" w:color="auto"/>
        <w:right w:val="none" w:sz="0" w:space="0" w:color="auto"/>
      </w:divBdr>
    </w:div>
    <w:div w:id="281545630">
      <w:bodyDiv w:val="1"/>
      <w:marLeft w:val="0"/>
      <w:marRight w:val="0"/>
      <w:marTop w:val="0"/>
      <w:marBottom w:val="0"/>
      <w:divBdr>
        <w:top w:val="none" w:sz="0" w:space="0" w:color="auto"/>
        <w:left w:val="none" w:sz="0" w:space="0" w:color="auto"/>
        <w:bottom w:val="none" w:sz="0" w:space="0" w:color="auto"/>
        <w:right w:val="none" w:sz="0" w:space="0" w:color="auto"/>
      </w:divBdr>
    </w:div>
    <w:div w:id="291593550">
      <w:bodyDiv w:val="1"/>
      <w:marLeft w:val="0"/>
      <w:marRight w:val="0"/>
      <w:marTop w:val="0"/>
      <w:marBottom w:val="0"/>
      <w:divBdr>
        <w:top w:val="none" w:sz="0" w:space="0" w:color="auto"/>
        <w:left w:val="none" w:sz="0" w:space="0" w:color="auto"/>
        <w:bottom w:val="none" w:sz="0" w:space="0" w:color="auto"/>
        <w:right w:val="none" w:sz="0" w:space="0" w:color="auto"/>
      </w:divBdr>
    </w:div>
    <w:div w:id="291635423">
      <w:bodyDiv w:val="1"/>
      <w:marLeft w:val="0"/>
      <w:marRight w:val="0"/>
      <w:marTop w:val="0"/>
      <w:marBottom w:val="0"/>
      <w:divBdr>
        <w:top w:val="none" w:sz="0" w:space="0" w:color="auto"/>
        <w:left w:val="none" w:sz="0" w:space="0" w:color="auto"/>
        <w:bottom w:val="none" w:sz="0" w:space="0" w:color="auto"/>
        <w:right w:val="none" w:sz="0" w:space="0" w:color="auto"/>
      </w:divBdr>
    </w:div>
    <w:div w:id="331027707">
      <w:bodyDiv w:val="1"/>
      <w:marLeft w:val="0"/>
      <w:marRight w:val="0"/>
      <w:marTop w:val="0"/>
      <w:marBottom w:val="0"/>
      <w:divBdr>
        <w:top w:val="none" w:sz="0" w:space="0" w:color="auto"/>
        <w:left w:val="none" w:sz="0" w:space="0" w:color="auto"/>
        <w:bottom w:val="none" w:sz="0" w:space="0" w:color="auto"/>
        <w:right w:val="none" w:sz="0" w:space="0" w:color="auto"/>
      </w:divBdr>
    </w:div>
    <w:div w:id="498086253">
      <w:bodyDiv w:val="1"/>
      <w:marLeft w:val="0"/>
      <w:marRight w:val="0"/>
      <w:marTop w:val="0"/>
      <w:marBottom w:val="0"/>
      <w:divBdr>
        <w:top w:val="none" w:sz="0" w:space="0" w:color="auto"/>
        <w:left w:val="none" w:sz="0" w:space="0" w:color="auto"/>
        <w:bottom w:val="none" w:sz="0" w:space="0" w:color="auto"/>
        <w:right w:val="none" w:sz="0" w:space="0" w:color="auto"/>
      </w:divBdr>
    </w:div>
    <w:div w:id="582450362">
      <w:bodyDiv w:val="1"/>
      <w:marLeft w:val="0"/>
      <w:marRight w:val="0"/>
      <w:marTop w:val="0"/>
      <w:marBottom w:val="0"/>
      <w:divBdr>
        <w:top w:val="none" w:sz="0" w:space="0" w:color="auto"/>
        <w:left w:val="none" w:sz="0" w:space="0" w:color="auto"/>
        <w:bottom w:val="none" w:sz="0" w:space="0" w:color="auto"/>
        <w:right w:val="none" w:sz="0" w:space="0" w:color="auto"/>
      </w:divBdr>
    </w:div>
    <w:div w:id="592205529">
      <w:bodyDiv w:val="1"/>
      <w:marLeft w:val="0"/>
      <w:marRight w:val="0"/>
      <w:marTop w:val="0"/>
      <w:marBottom w:val="0"/>
      <w:divBdr>
        <w:top w:val="none" w:sz="0" w:space="0" w:color="auto"/>
        <w:left w:val="none" w:sz="0" w:space="0" w:color="auto"/>
        <w:bottom w:val="none" w:sz="0" w:space="0" w:color="auto"/>
        <w:right w:val="none" w:sz="0" w:space="0" w:color="auto"/>
      </w:divBdr>
    </w:div>
    <w:div w:id="631521528">
      <w:bodyDiv w:val="1"/>
      <w:marLeft w:val="0"/>
      <w:marRight w:val="0"/>
      <w:marTop w:val="0"/>
      <w:marBottom w:val="0"/>
      <w:divBdr>
        <w:top w:val="none" w:sz="0" w:space="0" w:color="auto"/>
        <w:left w:val="none" w:sz="0" w:space="0" w:color="auto"/>
        <w:bottom w:val="none" w:sz="0" w:space="0" w:color="auto"/>
        <w:right w:val="none" w:sz="0" w:space="0" w:color="auto"/>
      </w:divBdr>
    </w:div>
    <w:div w:id="639923337">
      <w:bodyDiv w:val="1"/>
      <w:marLeft w:val="0"/>
      <w:marRight w:val="0"/>
      <w:marTop w:val="0"/>
      <w:marBottom w:val="0"/>
      <w:divBdr>
        <w:top w:val="none" w:sz="0" w:space="0" w:color="auto"/>
        <w:left w:val="none" w:sz="0" w:space="0" w:color="auto"/>
        <w:bottom w:val="none" w:sz="0" w:space="0" w:color="auto"/>
        <w:right w:val="none" w:sz="0" w:space="0" w:color="auto"/>
      </w:divBdr>
    </w:div>
    <w:div w:id="730009096">
      <w:bodyDiv w:val="1"/>
      <w:marLeft w:val="0"/>
      <w:marRight w:val="0"/>
      <w:marTop w:val="0"/>
      <w:marBottom w:val="0"/>
      <w:divBdr>
        <w:top w:val="none" w:sz="0" w:space="0" w:color="auto"/>
        <w:left w:val="none" w:sz="0" w:space="0" w:color="auto"/>
        <w:bottom w:val="none" w:sz="0" w:space="0" w:color="auto"/>
        <w:right w:val="none" w:sz="0" w:space="0" w:color="auto"/>
      </w:divBdr>
    </w:div>
    <w:div w:id="736368683">
      <w:bodyDiv w:val="1"/>
      <w:marLeft w:val="0"/>
      <w:marRight w:val="0"/>
      <w:marTop w:val="0"/>
      <w:marBottom w:val="0"/>
      <w:divBdr>
        <w:top w:val="none" w:sz="0" w:space="0" w:color="auto"/>
        <w:left w:val="none" w:sz="0" w:space="0" w:color="auto"/>
        <w:bottom w:val="none" w:sz="0" w:space="0" w:color="auto"/>
        <w:right w:val="none" w:sz="0" w:space="0" w:color="auto"/>
      </w:divBdr>
    </w:div>
    <w:div w:id="759331133">
      <w:bodyDiv w:val="1"/>
      <w:marLeft w:val="0"/>
      <w:marRight w:val="0"/>
      <w:marTop w:val="0"/>
      <w:marBottom w:val="0"/>
      <w:divBdr>
        <w:top w:val="none" w:sz="0" w:space="0" w:color="auto"/>
        <w:left w:val="none" w:sz="0" w:space="0" w:color="auto"/>
        <w:bottom w:val="none" w:sz="0" w:space="0" w:color="auto"/>
        <w:right w:val="none" w:sz="0" w:space="0" w:color="auto"/>
      </w:divBdr>
    </w:div>
    <w:div w:id="795023177">
      <w:bodyDiv w:val="1"/>
      <w:marLeft w:val="0"/>
      <w:marRight w:val="0"/>
      <w:marTop w:val="0"/>
      <w:marBottom w:val="0"/>
      <w:divBdr>
        <w:top w:val="none" w:sz="0" w:space="0" w:color="auto"/>
        <w:left w:val="none" w:sz="0" w:space="0" w:color="auto"/>
        <w:bottom w:val="none" w:sz="0" w:space="0" w:color="auto"/>
        <w:right w:val="none" w:sz="0" w:space="0" w:color="auto"/>
      </w:divBdr>
    </w:div>
    <w:div w:id="864712514">
      <w:bodyDiv w:val="1"/>
      <w:marLeft w:val="0"/>
      <w:marRight w:val="0"/>
      <w:marTop w:val="0"/>
      <w:marBottom w:val="0"/>
      <w:divBdr>
        <w:top w:val="none" w:sz="0" w:space="0" w:color="auto"/>
        <w:left w:val="none" w:sz="0" w:space="0" w:color="auto"/>
        <w:bottom w:val="none" w:sz="0" w:space="0" w:color="auto"/>
        <w:right w:val="none" w:sz="0" w:space="0" w:color="auto"/>
      </w:divBdr>
    </w:div>
    <w:div w:id="879780040">
      <w:bodyDiv w:val="1"/>
      <w:marLeft w:val="0"/>
      <w:marRight w:val="0"/>
      <w:marTop w:val="0"/>
      <w:marBottom w:val="0"/>
      <w:divBdr>
        <w:top w:val="none" w:sz="0" w:space="0" w:color="auto"/>
        <w:left w:val="none" w:sz="0" w:space="0" w:color="auto"/>
        <w:bottom w:val="none" w:sz="0" w:space="0" w:color="auto"/>
        <w:right w:val="none" w:sz="0" w:space="0" w:color="auto"/>
      </w:divBdr>
    </w:div>
    <w:div w:id="939944729">
      <w:bodyDiv w:val="1"/>
      <w:marLeft w:val="0"/>
      <w:marRight w:val="0"/>
      <w:marTop w:val="0"/>
      <w:marBottom w:val="0"/>
      <w:divBdr>
        <w:top w:val="none" w:sz="0" w:space="0" w:color="auto"/>
        <w:left w:val="none" w:sz="0" w:space="0" w:color="auto"/>
        <w:bottom w:val="none" w:sz="0" w:space="0" w:color="auto"/>
        <w:right w:val="none" w:sz="0" w:space="0" w:color="auto"/>
      </w:divBdr>
    </w:div>
    <w:div w:id="974872957">
      <w:bodyDiv w:val="1"/>
      <w:marLeft w:val="0"/>
      <w:marRight w:val="0"/>
      <w:marTop w:val="0"/>
      <w:marBottom w:val="0"/>
      <w:divBdr>
        <w:top w:val="none" w:sz="0" w:space="0" w:color="auto"/>
        <w:left w:val="none" w:sz="0" w:space="0" w:color="auto"/>
        <w:bottom w:val="none" w:sz="0" w:space="0" w:color="auto"/>
        <w:right w:val="none" w:sz="0" w:space="0" w:color="auto"/>
      </w:divBdr>
    </w:div>
    <w:div w:id="1027293594">
      <w:bodyDiv w:val="1"/>
      <w:marLeft w:val="0"/>
      <w:marRight w:val="0"/>
      <w:marTop w:val="0"/>
      <w:marBottom w:val="0"/>
      <w:divBdr>
        <w:top w:val="none" w:sz="0" w:space="0" w:color="auto"/>
        <w:left w:val="none" w:sz="0" w:space="0" w:color="auto"/>
        <w:bottom w:val="none" w:sz="0" w:space="0" w:color="auto"/>
        <w:right w:val="none" w:sz="0" w:space="0" w:color="auto"/>
      </w:divBdr>
    </w:div>
    <w:div w:id="1033966881">
      <w:bodyDiv w:val="1"/>
      <w:marLeft w:val="0"/>
      <w:marRight w:val="0"/>
      <w:marTop w:val="0"/>
      <w:marBottom w:val="0"/>
      <w:divBdr>
        <w:top w:val="none" w:sz="0" w:space="0" w:color="auto"/>
        <w:left w:val="none" w:sz="0" w:space="0" w:color="auto"/>
        <w:bottom w:val="none" w:sz="0" w:space="0" w:color="auto"/>
        <w:right w:val="none" w:sz="0" w:space="0" w:color="auto"/>
      </w:divBdr>
      <w:divsChild>
        <w:div w:id="23484227">
          <w:marLeft w:val="450"/>
          <w:marRight w:val="0"/>
          <w:marTop w:val="120"/>
          <w:marBottom w:val="0"/>
          <w:divBdr>
            <w:top w:val="none" w:sz="0" w:space="0" w:color="auto"/>
            <w:left w:val="none" w:sz="0" w:space="0" w:color="auto"/>
            <w:bottom w:val="none" w:sz="0" w:space="0" w:color="auto"/>
            <w:right w:val="none" w:sz="0" w:space="0" w:color="auto"/>
          </w:divBdr>
          <w:divsChild>
            <w:div w:id="105396835">
              <w:marLeft w:val="0"/>
              <w:marRight w:val="0"/>
              <w:marTop w:val="0"/>
              <w:marBottom w:val="0"/>
              <w:divBdr>
                <w:top w:val="none" w:sz="0" w:space="0" w:color="auto"/>
                <w:left w:val="none" w:sz="0" w:space="0" w:color="auto"/>
                <w:bottom w:val="none" w:sz="0" w:space="0" w:color="auto"/>
                <w:right w:val="none" w:sz="0" w:space="0" w:color="auto"/>
              </w:divBdr>
              <w:divsChild>
                <w:div w:id="213190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714102">
      <w:bodyDiv w:val="1"/>
      <w:marLeft w:val="0"/>
      <w:marRight w:val="0"/>
      <w:marTop w:val="0"/>
      <w:marBottom w:val="0"/>
      <w:divBdr>
        <w:top w:val="none" w:sz="0" w:space="0" w:color="auto"/>
        <w:left w:val="none" w:sz="0" w:space="0" w:color="auto"/>
        <w:bottom w:val="none" w:sz="0" w:space="0" w:color="auto"/>
        <w:right w:val="none" w:sz="0" w:space="0" w:color="auto"/>
      </w:divBdr>
    </w:div>
    <w:div w:id="1054620959">
      <w:bodyDiv w:val="1"/>
      <w:marLeft w:val="0"/>
      <w:marRight w:val="0"/>
      <w:marTop w:val="0"/>
      <w:marBottom w:val="0"/>
      <w:divBdr>
        <w:top w:val="none" w:sz="0" w:space="0" w:color="auto"/>
        <w:left w:val="none" w:sz="0" w:space="0" w:color="auto"/>
        <w:bottom w:val="none" w:sz="0" w:space="0" w:color="auto"/>
        <w:right w:val="none" w:sz="0" w:space="0" w:color="auto"/>
      </w:divBdr>
    </w:div>
    <w:div w:id="1113936563">
      <w:bodyDiv w:val="1"/>
      <w:marLeft w:val="0"/>
      <w:marRight w:val="0"/>
      <w:marTop w:val="0"/>
      <w:marBottom w:val="0"/>
      <w:divBdr>
        <w:top w:val="none" w:sz="0" w:space="0" w:color="auto"/>
        <w:left w:val="none" w:sz="0" w:space="0" w:color="auto"/>
        <w:bottom w:val="none" w:sz="0" w:space="0" w:color="auto"/>
        <w:right w:val="none" w:sz="0" w:space="0" w:color="auto"/>
      </w:divBdr>
    </w:div>
    <w:div w:id="1114203606">
      <w:bodyDiv w:val="1"/>
      <w:marLeft w:val="0"/>
      <w:marRight w:val="0"/>
      <w:marTop w:val="0"/>
      <w:marBottom w:val="0"/>
      <w:divBdr>
        <w:top w:val="none" w:sz="0" w:space="0" w:color="auto"/>
        <w:left w:val="none" w:sz="0" w:space="0" w:color="auto"/>
        <w:bottom w:val="none" w:sz="0" w:space="0" w:color="auto"/>
        <w:right w:val="none" w:sz="0" w:space="0" w:color="auto"/>
      </w:divBdr>
    </w:div>
    <w:div w:id="1146704242">
      <w:bodyDiv w:val="1"/>
      <w:marLeft w:val="0"/>
      <w:marRight w:val="0"/>
      <w:marTop w:val="0"/>
      <w:marBottom w:val="0"/>
      <w:divBdr>
        <w:top w:val="none" w:sz="0" w:space="0" w:color="auto"/>
        <w:left w:val="none" w:sz="0" w:space="0" w:color="auto"/>
        <w:bottom w:val="none" w:sz="0" w:space="0" w:color="auto"/>
        <w:right w:val="none" w:sz="0" w:space="0" w:color="auto"/>
      </w:divBdr>
    </w:div>
    <w:div w:id="1206911966">
      <w:bodyDiv w:val="1"/>
      <w:marLeft w:val="0"/>
      <w:marRight w:val="0"/>
      <w:marTop w:val="0"/>
      <w:marBottom w:val="0"/>
      <w:divBdr>
        <w:top w:val="none" w:sz="0" w:space="0" w:color="auto"/>
        <w:left w:val="none" w:sz="0" w:space="0" w:color="auto"/>
        <w:bottom w:val="none" w:sz="0" w:space="0" w:color="auto"/>
        <w:right w:val="none" w:sz="0" w:space="0" w:color="auto"/>
      </w:divBdr>
    </w:div>
    <w:div w:id="1236625540">
      <w:bodyDiv w:val="1"/>
      <w:marLeft w:val="0"/>
      <w:marRight w:val="0"/>
      <w:marTop w:val="0"/>
      <w:marBottom w:val="0"/>
      <w:divBdr>
        <w:top w:val="none" w:sz="0" w:space="0" w:color="auto"/>
        <w:left w:val="none" w:sz="0" w:space="0" w:color="auto"/>
        <w:bottom w:val="none" w:sz="0" w:space="0" w:color="auto"/>
        <w:right w:val="none" w:sz="0" w:space="0" w:color="auto"/>
      </w:divBdr>
    </w:div>
    <w:div w:id="1286043332">
      <w:bodyDiv w:val="1"/>
      <w:marLeft w:val="0"/>
      <w:marRight w:val="0"/>
      <w:marTop w:val="0"/>
      <w:marBottom w:val="0"/>
      <w:divBdr>
        <w:top w:val="none" w:sz="0" w:space="0" w:color="auto"/>
        <w:left w:val="none" w:sz="0" w:space="0" w:color="auto"/>
        <w:bottom w:val="none" w:sz="0" w:space="0" w:color="auto"/>
        <w:right w:val="none" w:sz="0" w:space="0" w:color="auto"/>
      </w:divBdr>
    </w:div>
    <w:div w:id="1290162290">
      <w:bodyDiv w:val="1"/>
      <w:marLeft w:val="0"/>
      <w:marRight w:val="0"/>
      <w:marTop w:val="0"/>
      <w:marBottom w:val="0"/>
      <w:divBdr>
        <w:top w:val="none" w:sz="0" w:space="0" w:color="auto"/>
        <w:left w:val="none" w:sz="0" w:space="0" w:color="auto"/>
        <w:bottom w:val="none" w:sz="0" w:space="0" w:color="auto"/>
        <w:right w:val="none" w:sz="0" w:space="0" w:color="auto"/>
      </w:divBdr>
    </w:div>
    <w:div w:id="1330789723">
      <w:bodyDiv w:val="1"/>
      <w:marLeft w:val="0"/>
      <w:marRight w:val="0"/>
      <w:marTop w:val="0"/>
      <w:marBottom w:val="0"/>
      <w:divBdr>
        <w:top w:val="none" w:sz="0" w:space="0" w:color="auto"/>
        <w:left w:val="none" w:sz="0" w:space="0" w:color="auto"/>
        <w:bottom w:val="none" w:sz="0" w:space="0" w:color="auto"/>
        <w:right w:val="none" w:sz="0" w:space="0" w:color="auto"/>
      </w:divBdr>
    </w:div>
    <w:div w:id="1359310047">
      <w:bodyDiv w:val="1"/>
      <w:marLeft w:val="0"/>
      <w:marRight w:val="0"/>
      <w:marTop w:val="0"/>
      <w:marBottom w:val="0"/>
      <w:divBdr>
        <w:top w:val="none" w:sz="0" w:space="0" w:color="auto"/>
        <w:left w:val="none" w:sz="0" w:space="0" w:color="auto"/>
        <w:bottom w:val="none" w:sz="0" w:space="0" w:color="auto"/>
        <w:right w:val="none" w:sz="0" w:space="0" w:color="auto"/>
      </w:divBdr>
    </w:div>
    <w:div w:id="1381441661">
      <w:bodyDiv w:val="1"/>
      <w:marLeft w:val="0"/>
      <w:marRight w:val="0"/>
      <w:marTop w:val="0"/>
      <w:marBottom w:val="0"/>
      <w:divBdr>
        <w:top w:val="none" w:sz="0" w:space="0" w:color="auto"/>
        <w:left w:val="none" w:sz="0" w:space="0" w:color="auto"/>
        <w:bottom w:val="none" w:sz="0" w:space="0" w:color="auto"/>
        <w:right w:val="none" w:sz="0" w:space="0" w:color="auto"/>
      </w:divBdr>
    </w:div>
    <w:div w:id="1427112043">
      <w:bodyDiv w:val="1"/>
      <w:marLeft w:val="0"/>
      <w:marRight w:val="0"/>
      <w:marTop w:val="0"/>
      <w:marBottom w:val="0"/>
      <w:divBdr>
        <w:top w:val="none" w:sz="0" w:space="0" w:color="auto"/>
        <w:left w:val="none" w:sz="0" w:space="0" w:color="auto"/>
        <w:bottom w:val="none" w:sz="0" w:space="0" w:color="auto"/>
        <w:right w:val="none" w:sz="0" w:space="0" w:color="auto"/>
      </w:divBdr>
    </w:div>
    <w:div w:id="1459639012">
      <w:bodyDiv w:val="1"/>
      <w:marLeft w:val="0"/>
      <w:marRight w:val="0"/>
      <w:marTop w:val="0"/>
      <w:marBottom w:val="0"/>
      <w:divBdr>
        <w:top w:val="none" w:sz="0" w:space="0" w:color="auto"/>
        <w:left w:val="none" w:sz="0" w:space="0" w:color="auto"/>
        <w:bottom w:val="none" w:sz="0" w:space="0" w:color="auto"/>
        <w:right w:val="none" w:sz="0" w:space="0" w:color="auto"/>
      </w:divBdr>
    </w:div>
    <w:div w:id="1499075695">
      <w:bodyDiv w:val="1"/>
      <w:marLeft w:val="0"/>
      <w:marRight w:val="0"/>
      <w:marTop w:val="0"/>
      <w:marBottom w:val="0"/>
      <w:divBdr>
        <w:top w:val="none" w:sz="0" w:space="0" w:color="auto"/>
        <w:left w:val="none" w:sz="0" w:space="0" w:color="auto"/>
        <w:bottom w:val="none" w:sz="0" w:space="0" w:color="auto"/>
        <w:right w:val="none" w:sz="0" w:space="0" w:color="auto"/>
      </w:divBdr>
    </w:div>
    <w:div w:id="1580558916">
      <w:bodyDiv w:val="1"/>
      <w:marLeft w:val="0"/>
      <w:marRight w:val="0"/>
      <w:marTop w:val="0"/>
      <w:marBottom w:val="0"/>
      <w:divBdr>
        <w:top w:val="none" w:sz="0" w:space="0" w:color="auto"/>
        <w:left w:val="none" w:sz="0" w:space="0" w:color="auto"/>
        <w:bottom w:val="none" w:sz="0" w:space="0" w:color="auto"/>
        <w:right w:val="none" w:sz="0" w:space="0" w:color="auto"/>
      </w:divBdr>
    </w:div>
    <w:div w:id="1610501317">
      <w:bodyDiv w:val="1"/>
      <w:marLeft w:val="0"/>
      <w:marRight w:val="0"/>
      <w:marTop w:val="0"/>
      <w:marBottom w:val="0"/>
      <w:divBdr>
        <w:top w:val="none" w:sz="0" w:space="0" w:color="auto"/>
        <w:left w:val="none" w:sz="0" w:space="0" w:color="auto"/>
        <w:bottom w:val="none" w:sz="0" w:space="0" w:color="auto"/>
        <w:right w:val="none" w:sz="0" w:space="0" w:color="auto"/>
      </w:divBdr>
    </w:div>
    <w:div w:id="1676766734">
      <w:bodyDiv w:val="1"/>
      <w:marLeft w:val="0"/>
      <w:marRight w:val="0"/>
      <w:marTop w:val="0"/>
      <w:marBottom w:val="0"/>
      <w:divBdr>
        <w:top w:val="none" w:sz="0" w:space="0" w:color="auto"/>
        <w:left w:val="none" w:sz="0" w:space="0" w:color="auto"/>
        <w:bottom w:val="none" w:sz="0" w:space="0" w:color="auto"/>
        <w:right w:val="none" w:sz="0" w:space="0" w:color="auto"/>
      </w:divBdr>
    </w:div>
    <w:div w:id="1681927736">
      <w:bodyDiv w:val="1"/>
      <w:marLeft w:val="0"/>
      <w:marRight w:val="0"/>
      <w:marTop w:val="0"/>
      <w:marBottom w:val="0"/>
      <w:divBdr>
        <w:top w:val="none" w:sz="0" w:space="0" w:color="auto"/>
        <w:left w:val="none" w:sz="0" w:space="0" w:color="auto"/>
        <w:bottom w:val="none" w:sz="0" w:space="0" w:color="auto"/>
        <w:right w:val="none" w:sz="0" w:space="0" w:color="auto"/>
      </w:divBdr>
    </w:div>
    <w:div w:id="1724213664">
      <w:bodyDiv w:val="1"/>
      <w:marLeft w:val="0"/>
      <w:marRight w:val="0"/>
      <w:marTop w:val="0"/>
      <w:marBottom w:val="0"/>
      <w:divBdr>
        <w:top w:val="none" w:sz="0" w:space="0" w:color="auto"/>
        <w:left w:val="none" w:sz="0" w:space="0" w:color="auto"/>
        <w:bottom w:val="none" w:sz="0" w:space="0" w:color="auto"/>
        <w:right w:val="none" w:sz="0" w:space="0" w:color="auto"/>
      </w:divBdr>
    </w:div>
    <w:div w:id="1731683945">
      <w:bodyDiv w:val="1"/>
      <w:marLeft w:val="0"/>
      <w:marRight w:val="0"/>
      <w:marTop w:val="0"/>
      <w:marBottom w:val="0"/>
      <w:divBdr>
        <w:top w:val="none" w:sz="0" w:space="0" w:color="auto"/>
        <w:left w:val="none" w:sz="0" w:space="0" w:color="auto"/>
        <w:bottom w:val="none" w:sz="0" w:space="0" w:color="auto"/>
        <w:right w:val="none" w:sz="0" w:space="0" w:color="auto"/>
      </w:divBdr>
    </w:div>
    <w:div w:id="1731884631">
      <w:bodyDiv w:val="1"/>
      <w:marLeft w:val="0"/>
      <w:marRight w:val="0"/>
      <w:marTop w:val="0"/>
      <w:marBottom w:val="0"/>
      <w:divBdr>
        <w:top w:val="none" w:sz="0" w:space="0" w:color="auto"/>
        <w:left w:val="none" w:sz="0" w:space="0" w:color="auto"/>
        <w:bottom w:val="none" w:sz="0" w:space="0" w:color="auto"/>
        <w:right w:val="none" w:sz="0" w:space="0" w:color="auto"/>
      </w:divBdr>
    </w:div>
    <w:div w:id="1777675005">
      <w:bodyDiv w:val="1"/>
      <w:marLeft w:val="0"/>
      <w:marRight w:val="0"/>
      <w:marTop w:val="0"/>
      <w:marBottom w:val="0"/>
      <w:divBdr>
        <w:top w:val="none" w:sz="0" w:space="0" w:color="auto"/>
        <w:left w:val="none" w:sz="0" w:space="0" w:color="auto"/>
        <w:bottom w:val="none" w:sz="0" w:space="0" w:color="auto"/>
        <w:right w:val="none" w:sz="0" w:space="0" w:color="auto"/>
      </w:divBdr>
    </w:div>
    <w:div w:id="1854951931">
      <w:bodyDiv w:val="1"/>
      <w:marLeft w:val="0"/>
      <w:marRight w:val="0"/>
      <w:marTop w:val="0"/>
      <w:marBottom w:val="0"/>
      <w:divBdr>
        <w:top w:val="none" w:sz="0" w:space="0" w:color="auto"/>
        <w:left w:val="none" w:sz="0" w:space="0" w:color="auto"/>
        <w:bottom w:val="none" w:sz="0" w:space="0" w:color="auto"/>
        <w:right w:val="none" w:sz="0" w:space="0" w:color="auto"/>
      </w:divBdr>
    </w:div>
    <w:div w:id="1963538616">
      <w:bodyDiv w:val="1"/>
      <w:marLeft w:val="0"/>
      <w:marRight w:val="0"/>
      <w:marTop w:val="0"/>
      <w:marBottom w:val="0"/>
      <w:divBdr>
        <w:top w:val="none" w:sz="0" w:space="0" w:color="auto"/>
        <w:left w:val="none" w:sz="0" w:space="0" w:color="auto"/>
        <w:bottom w:val="none" w:sz="0" w:space="0" w:color="auto"/>
        <w:right w:val="none" w:sz="0" w:space="0" w:color="auto"/>
      </w:divBdr>
    </w:div>
    <w:div w:id="2131778449">
      <w:bodyDiv w:val="1"/>
      <w:marLeft w:val="0"/>
      <w:marRight w:val="0"/>
      <w:marTop w:val="0"/>
      <w:marBottom w:val="0"/>
      <w:divBdr>
        <w:top w:val="none" w:sz="0" w:space="0" w:color="auto"/>
        <w:left w:val="none" w:sz="0" w:space="0" w:color="auto"/>
        <w:bottom w:val="none" w:sz="0" w:space="0" w:color="auto"/>
        <w:right w:val="none" w:sz="0" w:space="0" w:color="auto"/>
      </w:divBdr>
    </w:div>
    <w:div w:id="213339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07/relationships/hdphoto" Target="media/hdphoto1.wdp"/><Relationship Id="rId18" Type="http://schemas.openxmlformats.org/officeDocument/2006/relationships/image" Target="media/image6.png"/><Relationship Id="rId26" Type="http://schemas.openxmlformats.org/officeDocument/2006/relationships/hyperlink" Target="http://www.speel.me.uk/gp/chyardmonsintro.htm" TargetMode="Externa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07/relationships/hdphoto" Target="media/hdphoto3.wdp"/><Relationship Id="rId25" Type="http://schemas.openxmlformats.org/officeDocument/2006/relationships/hyperlink" Target="file:///C:\Users\Student\Documents\posthole_20_136.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jpg"/><Relationship Id="rId29" Type="http://schemas.openxmlformats.org/officeDocument/2006/relationships/hyperlink" Target="https://coflein.gov.uk/en/site/270/details/st-peters-church-lampet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romemonuments.com/obelisks" TargetMode="External"/><Relationship Id="rId32" Type="http://schemas.openxmlformats.org/officeDocument/2006/relationships/hyperlink" Target="https://moodle.uwtsd.ac.uk/mod/resource/view.php?id=309625" TargetMode="External"/><Relationship Id="rId5" Type="http://schemas.openxmlformats.org/officeDocument/2006/relationships/styles" Target="styles.xml"/><Relationship Id="rId15" Type="http://schemas.microsoft.com/office/2007/relationships/hdphoto" Target="media/hdphoto2.wdp"/><Relationship Id="rId23" Type="http://schemas.openxmlformats.org/officeDocument/2006/relationships/hyperlink" Target="https://headstonesymbols.co.uk" TargetMode="External"/><Relationship Id="rId28" Type="http://schemas.openxmlformats.org/officeDocument/2006/relationships/hyperlink" Target="https://www.funeralguide.co.uk/cemetery-symbolism/" TargetMode="External"/><Relationship Id="rId36" Type="http://schemas.openxmlformats.org/officeDocument/2006/relationships/theme" Target="theme/theme1.xml"/><Relationship Id="rId10" Type="http://schemas.openxmlformats.org/officeDocument/2006/relationships/image" Target="media/image1.jpeg"/><Relationship Id="rId19" Type="http://schemas.microsoft.com/office/2007/relationships/hdphoto" Target="media/hdphoto4.wdp"/><Relationship Id="rId31" Type="http://schemas.openxmlformats.org/officeDocument/2006/relationships/hyperlink" Target="https://www.google.com/maps/place/Bryn+Yr+Eglwys,+Lampeter+SA48+7ER,+UK/@52.1149706,-4.082138,17z/data=!3m1!4b1!4m5!3m4!1s0x486f0604af86871f:0xe754dd488282caeb!8m2!3d52.1149888!4d-4.0797842?hl=en-GB"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http://www.myheratige.com" TargetMode="External"/><Relationship Id="rId27" Type="http://schemas.openxmlformats.org/officeDocument/2006/relationships/hyperlink" Target="http://www.thecemeteryclub.com/symbols.html" TargetMode="External"/><Relationship Id="rId30" Type="http://schemas.openxmlformats.org/officeDocument/2006/relationships/hyperlink" Target="https://moodle.uwtsd.ac.uk/mod/url/view.php?id=308342"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F54EE531-32B4-4FD9-9717-6E183BF44D75}"/>
      </w:docPartPr>
      <w:docPartBody>
        <w:p w:rsidR="00E06A83" w:rsidRDefault="00E06A83"/>
      </w:docPartBody>
    </w:docPart>
    <w:docPart>
      <w:docPartPr>
        <w:name w:val="553A566217894672807997D101A56B3D"/>
        <w:category>
          <w:name w:val="General"/>
          <w:gallery w:val="placeholder"/>
        </w:category>
        <w:types>
          <w:type w:val="bbPlcHdr"/>
        </w:types>
        <w:behaviors>
          <w:behavior w:val="content"/>
        </w:behaviors>
        <w:guid w:val="{FB922A68-1C39-4CC1-89E7-93DCC0BBBFAD}"/>
      </w:docPartPr>
      <w:docPartBody>
        <w:p w:rsidR="005D3EAE" w:rsidRDefault="005D3EA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06A83"/>
    <w:rsid w:val="004F619E"/>
    <w:rsid w:val="005D3EAE"/>
    <w:rsid w:val="00661595"/>
    <w:rsid w:val="006C07CB"/>
    <w:rsid w:val="00947631"/>
    <w:rsid w:val="00A8164C"/>
    <w:rsid w:val="00B348BE"/>
    <w:rsid w:val="00B44A08"/>
    <w:rsid w:val="00E06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f1bc558-5514-44a2-974c-b94c99ebd360">
  <we:reference id="f78a3046-9e99-4300-aa2b-5814002b01a2" version="1.16.0.0" store="WA104382081" storeType="excatalog"/>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d84cec10e3dad4eae56a88b6c89b481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7888d6ace3856c7879102352958df1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Per20</b:Tag>
    <b:SourceType>Misc</b:SourceType>
    <b:Guid>{8778FDD1-AA66-4DA3-8CBB-5EE315CA0FDB}</b:Guid>
    <b:Year>2020</b:Year>
    <b:Author>
      <b:Author>
        <b:NameList>
          <b:Person>
            <b:Last>Drew</b:Last>
            <b:First>Quentin</b:First>
          </b:Person>
        </b:NameList>
      </b:Author>
    </b:Author>
    <b:City>on line lecture - Lamperer</b:City>
    <b:RefOrder>9</b:RefOrder>
  </b:Source>
  <b:Source>
    <b:Tag>www20</b:Tag>
    <b:SourceType>InternetSite</b:SourceType>
    <b:Guid>{F5C49D38-34CB-44F9-B07A-71F600C5E175}</b:Guid>
    <b:Title>www.myheratige.com</b:Title>
    <b:YearAccessed>2020</b:YearAccessed>
    <b:MonthAccessed>12</b:MonthAccessed>
    <b:DayAccessed>28</b:DayAccessed>
    <b:RefOrder>14</b:RefOrder>
  </b:Source>
  <b:Source>
    <b:Tag>Dav20</b:Tag>
    <b:SourceType>InternetSite</b:SourceType>
    <b:Guid>{ED531DDC-7028-4B7D-BBC1-8BF435C6FB71}</b:Guid>
    <b:Author>
      <b:Author>
        <b:NameList>
          <b:Person>
            <b:Last>wordpress.com</b:Last>
            <b:First>David</b:First>
            <b:Middle>Cycleback</b:Middle>
          </b:Person>
        </b:NameList>
      </b:Author>
    </b:Author>
    <b:Title>Identifying Stone in Sculpture and Construction: marble, granite, sandstone, limestone, alabaster and soapstone. | Looking at Art, Artifacts and Ideas</b:Title>
    <b:YearAccessed>2020</b:YearAccessed>
    <b:MonthAccessed>12</b:MonthAccessed>
    <b:DayAccessed>01</b:DayAccessed>
    <b:RefOrder>5</b:RefOrder>
  </b:Source>
  <b:Source>
    <b:Tag>Placeholder1</b:Tag>
    <b:SourceType>Misc</b:SourceType>
    <b:Guid>{9061C250-BABA-4A1A-8EF1-4D194ECF3162}</b:Guid>
    <b:Author>
      <b:Author>
        <b:NameList>
          <b:Person>
            <b:Last>Oakley</b:Last>
            <b:First>J.</b:First>
          </b:Person>
        </b:NameList>
      </b:Author>
    </b:Author>
    <b:Title>History &amp; Tour of St Peters Church.  Llanbedr-Pont-Steffan. </b:Title>
    <b:Year>2020</b:Year>
    <b:City>Lampeter</b:City>
    <b:Publisher>St Peters Chirch</b:Publisher>
    <b:RefOrder>15</b:RefOrder>
  </b:Source>
  <b:Source>
    <b:Tag>Lan20</b:Tag>
    <b:SourceType>BookSection</b:SourceType>
    <b:Guid>{A713168B-5BB5-4603-9604-FEC0E2ABD60A}</b:Guid>
    <b:Title>. Language as Symbol in Churchyard Monuments:</b:Title>
    <b:YearAccessed>2020</b:YearAccessed>
    <b:MonthAccessed>12</b:MonthAccessed>
    <b:DayAccessed>28</b:DayAccessed>
    <b:Author>
      <b:Author>
        <b:NameList>
          <b:Person>
            <b:Last>Mytum</b:Last>
            <b:First>H.</b:First>
          </b:Person>
        </b:NameList>
      </b:Author>
    </b:Author>
    <b:BookTitle> The Use of Welsh in Nineteenth- and Twentieth-Century Pembrokeshire </b:BookTitle>
    <b:Year>1944</b:Year>
    <b:Pages>PP. 252 - 267</b:Pages>
    <b:RefOrder>6</b:RefOrder>
  </b:Source>
  <b:Source>
    <b:Tag>htt201</b:Tag>
    <b:SourceType>InternetSite</b:SourceType>
    <b:Guid>{7922AB72-0A2A-4934-B0D3-3F3C7DA7364D}</b:Guid>
    <b:Title>https://www.funeralguide.co.uk/cemetery-symbolism/</b:Title>
    <b:YearAccessed>2020</b:YearAccessed>
    <b:MonthAccessed>12</b:MonthAccessed>
    <b:DayAccessed>28</b:DayAccessed>
    <b:RefOrder>16</b:RefOrder>
  </b:Source>
  <b:Source>
    <b:Tag>ima20</b:Tag>
    <b:SourceType>Misc</b:SourceType>
    <b:Guid>{B4429DBA-8694-4206-82C4-A055E9F13B0A}</b:Guid>
    <b:Title>image (1200×797) (coflein.gov.uk)</b:Title>
    <b:YearAccessed>2020</b:YearAccessed>
    <b:MonthAccessed>12</b:MonthAccessed>
    <b:DayAccessed>06</b:DayAccessed>
    <b:Year>10 July 2015</b:Year>
    <b:Publisher>RCAHMW</b:Publisher>
    <b:RefOrder>12</b:RefOrder>
  </b:Source>
  <b:Source>
    <b:Tag>Goo20</b:Tag>
    <b:SourceType>InternetSite</b:SourceType>
    <b:Guid>{4C8F2717-A2BD-42F8-AAEA-6516C13EC6DC}</b:Guid>
    <b:Title>SA48 7ER - (Grid ref. For Church) Maesllan, Lampeter SA48 7EN, United Kingdom 4W89+25 Lampeter, United Kingdom</b:Title>
    <b:Author>
      <b:Author>
        <b:NameList>
          <b:Person>
            <b:Last>Maps</b:Last>
            <b:First>Google</b:First>
          </b:Person>
        </b:NameList>
      </b:Author>
    </b:Author>
    <b:YearAccessed>2020</b:YearAccessed>
    <b:MonthAccessed>12</b:MonthAccessed>
    <b:DayAccessed>06</b:DayAccessed>
    <b:RefOrder>10</b:RefOrder>
  </b:Source>
  <b:Source>
    <b:Tag>htt20</b:Tag>
    <b:SourceType>InternetSite</b:SourceType>
    <b:Guid>{3FAE99B2-92B4-40D2-99FB-F494ADB1F68D}</b:Guid>
    <b:Title>http://www.thecemeteryclub.com/symbols.htmlFuneral guide.co.uk/cemetry-symbols</b:Title>
    <b:YearAccessed>2020</b:YearAccessed>
    <b:MonthAccessed>12</b:MonthAccessed>
    <b:DayAccessed>01</b:DayAccessed>
    <b:RefOrder>4</b:RefOrder>
  </b:Source>
  <b:Source>
    <b:Tag>Fun20</b:Tag>
    <b:SourceType>InternetSite</b:SourceType>
    <b:Guid>{878F4AF8-8C9C-47E7-8C74-0E8DF087419C}</b:Guid>
    <b:RefOrder>8</b:RefOrder>
  </b:Source>
  <b:Source>
    <b:Tag>Anc20</b:Tag>
    <b:SourceType>InternetSite</b:SourceType>
    <b:Guid>{93A74BF5-D401-45E6-8902-22688BE53AC1}</b:Guid>
    <b:Title>Ancestry.co.uk</b:Title>
    <b:Year>2002-2020</b:Year>
    <b:YearAccessed>2020</b:YearAccessed>
    <b:MonthAccessed>12</b:MonthAccessed>
    <b:DayAccessed>3</b:DayAccessed>
    <b:RefOrder>3</b:RefOrder>
  </b:Source>
  <b:Source>
    <b:Tag>Lam16</b:Tag>
    <b:SourceType>InternetSite</b:SourceType>
    <b:Guid>{490C3EAA-9E9E-4AF9-A759-8042B3F69EEE}</b:Guid>
    <b:Author>
      <b:Author>
        <b:NameList>
          <b:Person>
            <b:Last>Council</b:Last>
            <b:First>Lampeter</b:First>
            <b:Middle>Town</b:Middle>
          </b:Person>
        </b:NameList>
      </b:Author>
    </b:Author>
    <b:Title>  https://www.lampeter-tc.gov.uk/en/community/war_memorial/</b:Title>
    <b:Year>2016</b:Year>
    <b:YearAccessed>2020</b:YearAccessed>
    <b:MonthAccessed>12</b:MonthAccessed>
    <b:DayAccessed>06</b:DayAccessed>
    <b:RefOrder>11</b:RefOrder>
  </b:Source>
  <b:Source>
    <b:Tag>Lau18</b:Tag>
    <b:SourceType>InternetSite</b:SourceType>
    <b:Guid>{F6C0A8D0-2005-4680-B8FD-9A40CDD0F184}</b:Guid>
    <b:Author>
      <b:Author>
        <b:NameList>
          <b:Person>
            <b:Last>Hill</b:Last>
            <b:First>Laurel</b:First>
          </b:Person>
        </b:NameList>
      </b:Author>
    </b:Author>
    <b:Title>laurelhillcemetry.blog&gt;2018/06/28</b:Title>
    <b:Year>2018</b:Year>
    <b:YearAccessed>2020</b:YearAccessed>
    <b:MonthAccessed>12</b:MonthAccessed>
    <b:DayAccessed>06</b:DayAccessed>
    <b:RefOrder>2</b:RefOrder>
  </b:Source>
  <b:Source>
    <b:Tag>RCA15</b:Tag>
    <b:SourceType>InternetSite</b:SourceType>
    <b:Guid>{C628A1C4-0F39-4033-888A-8F5A0BD3A7AF}</b:Guid>
    <b:Title>St Peters church Lampeter/coflein</b:Title>
    <b:Year>2015</b:Year>
    <b:Author>
      <b:Author>
        <b:NameList>
          <b:Person>
            <b:Last>RCAHMW</b:Last>
          </b:Person>
        </b:NameList>
      </b:Author>
    </b:Author>
    <b:YearAccessed>2020</b:YearAccessed>
    <b:MonthAccessed>12</b:MonthAccessed>
    <b:DayAccessed>06</b:DayAccessed>
    <b:RefOrder>13</b:RefOrder>
  </b:Source>
  <b:Source>
    <b:Tag>Mas</b:Tag>
    <b:SourceType>JournalArticle</b:SourceType>
    <b:Guid>{8D97B783-F7F5-4E09-A3F9-8C4FA2EADABE}</b:Guid>
    <b:Author>
      <b:Author>
        <b:NameList>
          <b:Person>
            <b:Last>Mason</b:Last>
            <b:First>Lecter</b:First>
            <b:Middle>J</b:Middle>
          </b:Person>
        </b:NameList>
      </b:Author>
    </b:Author>
    <b:Title>Lampeter War MemorialFile</b:Title>
    <b:JournalName>Communities in Mourning</b:JournalName>
    <b:Year>2009</b:Year>
    <b:Pages>Chap. 8.2, PP 207-15</b:Pages>
    <b:Volume>Theosis</b:Volume>
    <b:Issue>updated by </b:Issue>
    <b:RefOrder>7</b:RefOrder>
  </b:Source>
  <b:Source>
    <b:Tag>Joa20</b:Tag>
    <b:SourceType>Misc</b:SourceType>
    <b:Guid>{AD5D3978-910C-4658-B637-A77D6ABF10B8}</b:Guid>
    <b:Title>History &amp; Tour of St Peters church Llanbedr Pont Steffan</b:Title>
    <b:Year>2020</b:Year>
    <b:Author>
      <b:Author>
        <b:NameList>
          <b:Person>
            <b:Last>oakley</b:Last>
            <b:First>J</b:First>
          </b:Person>
        </b:NameList>
      </b:Author>
    </b:Author>
    <b:City>Lampeter, Carmarthenshire</b:City>
    <b:RefOrder>1</b:RefOrder>
  </b:Source>
</b:Sources>
</file>

<file path=customXml/itemProps1.xml><?xml version="1.0" encoding="utf-8"?>
<ds:datastoreItem xmlns:ds="http://schemas.openxmlformats.org/officeDocument/2006/customXml" ds:itemID="{DB8DA4B4-D828-4CB8-B70B-8C9DCD7FE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31D0F0-F302-49A2-964C-8C9E1D62403E}">
  <ds:schemaRefs>
    <ds:schemaRef ds:uri="http://schemas.microsoft.com/sharepoint/v3/contenttype/forms"/>
  </ds:schemaRefs>
</ds:datastoreItem>
</file>

<file path=customXml/itemProps3.xml><?xml version="1.0" encoding="utf-8"?>
<ds:datastoreItem xmlns:ds="http://schemas.openxmlformats.org/officeDocument/2006/customXml" ds:itemID="{FAED553B-E3F4-4789-BAB4-239D2C39943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0895872-1E04-48D4-B326-424EA3146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1944</Words>
  <Characters>11085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13003</CharactersWithSpaces>
  <SharedDoc>false</SharedDoc>
  <HLinks>
    <vt:vector size="54" baseType="variant">
      <vt:variant>
        <vt:i4>6488086</vt:i4>
      </vt:variant>
      <vt:variant>
        <vt:i4>69</vt:i4>
      </vt:variant>
      <vt:variant>
        <vt:i4>0</vt:i4>
      </vt:variant>
      <vt:variant>
        <vt:i4>5</vt:i4>
      </vt:variant>
      <vt:variant>
        <vt:lpwstr>https://www.google.com/maps/place/Bryn+Yr+Eglwys,+Lampeter+SA48+7ER,+UK/@52.1149706,-4.082138,17z/data=!3m1!4b1!4m5!3m4!1s0x486f0604af86871f:0xe754dd488282caeb!8m2!3d52.1149888!4d-4.0797842?hl=en-GB</vt:lpwstr>
      </vt:variant>
      <vt:variant>
        <vt:lpwstr/>
      </vt:variant>
      <vt:variant>
        <vt:i4>5439552</vt:i4>
      </vt:variant>
      <vt:variant>
        <vt:i4>66</vt:i4>
      </vt:variant>
      <vt:variant>
        <vt:i4>0</vt:i4>
      </vt:variant>
      <vt:variant>
        <vt:i4>5</vt:i4>
      </vt:variant>
      <vt:variant>
        <vt:lpwstr>https://coflein.gov.uk/en/site/270/details/st-peters-church-lampeter</vt:lpwstr>
      </vt:variant>
      <vt:variant>
        <vt:lpwstr/>
      </vt:variant>
      <vt:variant>
        <vt:i4>7995445</vt:i4>
      </vt:variant>
      <vt:variant>
        <vt:i4>63</vt:i4>
      </vt:variant>
      <vt:variant>
        <vt:i4>0</vt:i4>
      </vt:variant>
      <vt:variant>
        <vt:i4>5</vt:i4>
      </vt:variant>
      <vt:variant>
        <vt:lpwstr>https://www.funeralguide.co.uk/cemetery-symbolism/</vt:lpwstr>
      </vt:variant>
      <vt:variant>
        <vt:lpwstr/>
      </vt:variant>
      <vt:variant>
        <vt:i4>2162789</vt:i4>
      </vt:variant>
      <vt:variant>
        <vt:i4>60</vt:i4>
      </vt:variant>
      <vt:variant>
        <vt:i4>0</vt:i4>
      </vt:variant>
      <vt:variant>
        <vt:i4>5</vt:i4>
      </vt:variant>
      <vt:variant>
        <vt:lpwstr>http://www.thecemeteryclub.com/symbols.html</vt:lpwstr>
      </vt:variant>
      <vt:variant>
        <vt:lpwstr/>
      </vt:variant>
      <vt:variant>
        <vt:i4>393301</vt:i4>
      </vt:variant>
      <vt:variant>
        <vt:i4>57</vt:i4>
      </vt:variant>
      <vt:variant>
        <vt:i4>0</vt:i4>
      </vt:variant>
      <vt:variant>
        <vt:i4>5</vt:i4>
      </vt:variant>
      <vt:variant>
        <vt:lpwstr>http://www.speel.me.uk/gp/chyardmonsintro.htm</vt:lpwstr>
      </vt:variant>
      <vt:variant>
        <vt:lpwstr/>
      </vt:variant>
      <vt:variant>
        <vt:i4>4194322</vt:i4>
      </vt:variant>
      <vt:variant>
        <vt:i4>54</vt:i4>
      </vt:variant>
      <vt:variant>
        <vt:i4>0</vt:i4>
      </vt:variant>
      <vt:variant>
        <vt:i4>5</vt:i4>
      </vt:variant>
      <vt:variant>
        <vt:lpwstr>C:\Users\Student\Documents\posthole_20_136.pdf</vt:lpwstr>
      </vt:variant>
      <vt:variant>
        <vt:lpwstr/>
      </vt:variant>
      <vt:variant>
        <vt:i4>2687018</vt:i4>
      </vt:variant>
      <vt:variant>
        <vt:i4>51</vt:i4>
      </vt:variant>
      <vt:variant>
        <vt:i4>0</vt:i4>
      </vt:variant>
      <vt:variant>
        <vt:i4>5</vt:i4>
      </vt:variant>
      <vt:variant>
        <vt:lpwstr>https://www.romemonuments.com/obelisks</vt:lpwstr>
      </vt:variant>
      <vt:variant>
        <vt:lpwstr/>
      </vt:variant>
      <vt:variant>
        <vt:i4>3014771</vt:i4>
      </vt:variant>
      <vt:variant>
        <vt:i4>48</vt:i4>
      </vt:variant>
      <vt:variant>
        <vt:i4>0</vt:i4>
      </vt:variant>
      <vt:variant>
        <vt:i4>5</vt:i4>
      </vt:variant>
      <vt:variant>
        <vt:lpwstr>https://headstonesymbols.co.uk/</vt:lpwstr>
      </vt:variant>
      <vt:variant>
        <vt:lpwstr/>
      </vt:variant>
      <vt:variant>
        <vt:i4>2162735</vt:i4>
      </vt:variant>
      <vt:variant>
        <vt:i4>45</vt:i4>
      </vt:variant>
      <vt:variant>
        <vt:i4>0</vt:i4>
      </vt:variant>
      <vt:variant>
        <vt:i4>5</vt:i4>
      </vt:variant>
      <vt:variant>
        <vt:lpwstr>http://www.myheratige.com/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Jones</dc:creator>
  <cp:keywords/>
  <dc:description/>
  <cp:lastModifiedBy>Julia Jones</cp:lastModifiedBy>
  <cp:revision>2</cp:revision>
  <dcterms:created xsi:type="dcterms:W3CDTF">2020-12-06T23:21:00Z</dcterms:created>
  <dcterms:modified xsi:type="dcterms:W3CDTF">2020-12-06T23:21:00Z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