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737A8" w:rsidR="000C0A68" w:rsidP="00F6059D" w:rsidRDefault="000C0A68" w14:paraId="0D4B83F6" w14:textId="77777777">
      <w:pPr>
        <w:spacing w:line="360" w:lineRule="auto"/>
        <w:jc w:val="center"/>
        <w:rPr>
          <w:rFonts w:cs="Times New Roman"/>
          <w:b/>
          <w:bCs/>
          <w:szCs w:val="24"/>
          <w:u w:val="single"/>
        </w:rPr>
      </w:pPr>
      <w:r w:rsidRPr="00F737A8">
        <w:rPr>
          <w:rFonts w:cs="Times New Roman"/>
          <w:b/>
          <w:bCs/>
          <w:szCs w:val="24"/>
          <w:u w:val="single"/>
        </w:rPr>
        <w:t>MARKETING STRATEGIES PORTFOLIO</w:t>
      </w:r>
    </w:p>
    <w:p w:rsidRPr="00F737A8" w:rsidR="000C0A68" w:rsidP="00F6059D" w:rsidRDefault="000C0A68" w14:paraId="25123735" w14:textId="77777777">
      <w:pPr>
        <w:spacing w:line="360" w:lineRule="auto"/>
        <w:jc w:val="center"/>
        <w:rPr>
          <w:rFonts w:cs="Times New Roman"/>
          <w:b/>
          <w:bCs/>
          <w:szCs w:val="24"/>
          <w:u w:val="single"/>
        </w:rPr>
      </w:pPr>
      <w:r w:rsidRPr="00F737A8">
        <w:rPr>
          <w:rFonts w:cs="Times New Roman"/>
          <w:b/>
          <w:bCs/>
          <w:szCs w:val="24"/>
          <w:u w:val="single"/>
        </w:rPr>
        <w:t>Brand Extension Strategy: Tesla Smart E-Bike</w:t>
      </w:r>
    </w:p>
    <w:p w:rsidRPr="00F737A8" w:rsidR="000C0A68" w:rsidP="00F6059D" w:rsidRDefault="000C0A68" w14:paraId="46DCA0A1" w14:textId="77777777">
      <w:pPr>
        <w:spacing w:line="360" w:lineRule="auto"/>
        <w:jc w:val="center"/>
        <w:rPr>
          <w:rFonts w:cs="Times New Roman"/>
          <w:b/>
          <w:bCs/>
          <w:szCs w:val="24"/>
          <w:u w:val="single"/>
        </w:rPr>
      </w:pPr>
      <w:r w:rsidRPr="00F737A8">
        <w:rPr>
          <w:rFonts w:cs="Times New Roman"/>
          <w:b/>
          <w:bCs/>
          <w:szCs w:val="24"/>
          <w:u w:val="single"/>
        </w:rPr>
        <w:t>Programme: Master of Business Administration (MBA)</w:t>
      </w:r>
    </w:p>
    <w:p w:rsidRPr="00F737A8" w:rsidR="000C0A68" w:rsidP="00F6059D" w:rsidRDefault="000C0A68" w14:paraId="190B190E" w14:textId="77777777">
      <w:pPr>
        <w:spacing w:line="360" w:lineRule="auto"/>
        <w:jc w:val="center"/>
        <w:rPr>
          <w:rFonts w:cs="Times New Roman"/>
          <w:b/>
          <w:bCs/>
          <w:szCs w:val="24"/>
          <w:u w:val="single"/>
        </w:rPr>
      </w:pPr>
      <w:r w:rsidRPr="00F737A8">
        <w:rPr>
          <w:rFonts w:cs="Times New Roman"/>
          <w:b/>
          <w:bCs/>
          <w:szCs w:val="24"/>
          <w:u w:val="single"/>
        </w:rPr>
        <w:t>Module Name: Marketing Management</w:t>
      </w:r>
    </w:p>
    <w:p w:rsidRPr="00F737A8" w:rsidR="000C0A68" w:rsidP="00F6059D" w:rsidRDefault="000C0A68" w14:paraId="59CCFC62" w14:textId="77777777">
      <w:pPr>
        <w:spacing w:line="360" w:lineRule="auto"/>
        <w:jc w:val="center"/>
        <w:rPr>
          <w:rFonts w:cs="Times New Roman"/>
          <w:b/>
          <w:bCs/>
          <w:szCs w:val="24"/>
          <w:u w:val="single"/>
        </w:rPr>
      </w:pPr>
      <w:r w:rsidRPr="00F737A8">
        <w:rPr>
          <w:rFonts w:cs="Times New Roman"/>
          <w:b/>
          <w:bCs/>
          <w:szCs w:val="24"/>
          <w:u w:val="single"/>
        </w:rPr>
        <w:t>Module Code: LCMB7024</w:t>
      </w:r>
    </w:p>
    <w:p w:rsidRPr="00F737A8" w:rsidR="000C0A68" w:rsidP="00F6059D" w:rsidRDefault="000C0A68" w14:paraId="27FB34B0" w14:textId="77777777">
      <w:pPr>
        <w:spacing w:line="360" w:lineRule="auto"/>
        <w:jc w:val="center"/>
        <w:rPr>
          <w:rFonts w:cs="Times New Roman"/>
          <w:b/>
          <w:bCs/>
          <w:szCs w:val="24"/>
          <w:u w:val="single"/>
        </w:rPr>
      </w:pPr>
      <w:r w:rsidRPr="00F737A8">
        <w:rPr>
          <w:rFonts w:cs="Times New Roman"/>
          <w:b/>
          <w:bCs/>
          <w:szCs w:val="24"/>
          <w:u w:val="single"/>
        </w:rPr>
        <w:t>Assignment Title: Assessment Component 2 – Marketing Strategies Portfolio</w:t>
      </w:r>
    </w:p>
    <w:p w:rsidRPr="00F737A8" w:rsidR="000C0A68" w:rsidP="00F6059D" w:rsidRDefault="000C0A68" w14:paraId="6B210BCB" w14:textId="77777777">
      <w:pPr>
        <w:spacing w:line="360" w:lineRule="auto"/>
        <w:jc w:val="center"/>
        <w:rPr>
          <w:rFonts w:cs="Times New Roman"/>
          <w:b/>
          <w:bCs/>
          <w:szCs w:val="24"/>
          <w:u w:val="single"/>
        </w:rPr>
      </w:pPr>
      <w:r w:rsidRPr="00F737A8">
        <w:rPr>
          <w:rFonts w:cs="Times New Roman"/>
          <w:b/>
          <w:bCs/>
          <w:szCs w:val="24"/>
          <w:u w:val="single"/>
        </w:rPr>
        <w:t>Brand Extension Project: Tesla Smart E-Bike</w:t>
      </w:r>
    </w:p>
    <w:p w:rsidRPr="00F737A8" w:rsidR="000C0A68" w:rsidP="7D044FE3" w:rsidRDefault="000C0A68" w14:paraId="6DCE4C00" w14:textId="0788987C">
      <w:pPr>
        <w:spacing w:line="360" w:lineRule="auto"/>
        <w:jc w:val="center"/>
        <w:rPr>
          <w:rFonts w:cs="Times New Roman"/>
          <w:b w:val="1"/>
          <w:bCs w:val="1"/>
          <w:u w:val="single"/>
        </w:rPr>
      </w:pPr>
      <w:r w:rsidRPr="7D044FE3" w:rsidR="000C0A68">
        <w:rPr>
          <w:rFonts w:cs="Times New Roman"/>
          <w:b w:val="1"/>
          <w:bCs w:val="1"/>
          <w:u w:val="single"/>
        </w:rPr>
        <w:t xml:space="preserve">Lecturer: </w:t>
      </w:r>
      <w:r w:rsidRPr="7D044FE3" w:rsidR="000C0A68">
        <w:rPr>
          <w:rFonts w:cs="Times New Roman"/>
          <w:b w:val="1"/>
          <w:bCs w:val="1"/>
          <w:u w:val="single"/>
        </w:rPr>
        <w:t xml:space="preserve"> Taonga Kaonga </w:t>
      </w:r>
      <w:r w:rsidRPr="7D044FE3" w:rsidR="000C0A68">
        <w:rPr>
          <w:rFonts w:cs="Times New Roman"/>
          <w:b w:val="1"/>
          <w:bCs w:val="1"/>
          <w:u w:val="single"/>
        </w:rPr>
        <w:t>Sobere-Snithers</w:t>
      </w:r>
    </w:p>
    <w:p w:rsidRPr="00F737A8" w:rsidR="000C0A68" w:rsidP="7D044FE3" w:rsidRDefault="000C0A68" w14:paraId="1E469383" w14:textId="040F3F40">
      <w:pPr>
        <w:spacing w:line="360" w:lineRule="auto"/>
        <w:ind w:left="0"/>
        <w:jc w:val="center"/>
        <w:rPr>
          <w:rFonts w:cs="Times New Roman"/>
          <w:b w:val="1"/>
          <w:bCs w:val="1"/>
          <w:u w:val="single"/>
        </w:rPr>
      </w:pPr>
      <w:r w:rsidRPr="7D044FE3" w:rsidR="23DDA5D7">
        <w:rPr>
          <w:rFonts w:cs="Times New Roman"/>
          <w:b w:val="1"/>
          <w:bCs w:val="1"/>
          <w:u w:val="single"/>
        </w:rPr>
        <w:t xml:space="preserve">              </w:t>
      </w:r>
      <w:r w:rsidRPr="7D044FE3" w:rsidR="000C0A68">
        <w:rPr>
          <w:rFonts w:cs="Times New Roman"/>
          <w:b w:val="1"/>
          <w:bCs w:val="1"/>
          <w:u w:val="single"/>
        </w:rPr>
        <w:t xml:space="preserve">Student Name: </w:t>
      </w:r>
      <w:r w:rsidRPr="7D044FE3" w:rsidR="000C0A68">
        <w:rPr>
          <w:rFonts w:cs="Times New Roman"/>
          <w:b w:val="1"/>
          <w:bCs w:val="1"/>
          <w:u w:val="single"/>
        </w:rPr>
        <w:t>_</w:t>
      </w:r>
      <w:r w:rsidRPr="7D044FE3" w:rsidR="000C0A68">
        <w:rPr>
          <w:rFonts w:cs="Times New Roman"/>
          <w:b w:val="1"/>
          <w:bCs w:val="1"/>
          <w:u w:val="single"/>
        </w:rPr>
        <w:t>_</w:t>
      </w:r>
      <w:r w:rsidRPr="7D044FE3" w:rsidR="5FF8CAC9">
        <w:rPr>
          <w:rFonts w:cs="Times New Roman"/>
          <w:b w:val="1"/>
          <w:bCs w:val="1"/>
          <w:u w:val="single"/>
        </w:rPr>
        <w:t>Praha</w:t>
      </w:r>
      <w:r w:rsidRPr="7D044FE3" w:rsidR="5FF8CAC9">
        <w:rPr>
          <w:rFonts w:cs="Times New Roman"/>
          <w:b w:val="1"/>
          <w:bCs w:val="1"/>
          <w:u w:val="single"/>
        </w:rPr>
        <w:t>r sunilbh</w:t>
      </w:r>
      <w:r w:rsidRPr="7D044FE3" w:rsidR="5FF8CAC9">
        <w:rPr>
          <w:rFonts w:cs="Times New Roman"/>
          <w:b w:val="1"/>
          <w:bCs w:val="1"/>
          <w:u w:val="single"/>
        </w:rPr>
        <w:t>ai shah</w:t>
      </w:r>
      <w:r w:rsidRPr="7D044FE3" w:rsidR="000C0A68">
        <w:rPr>
          <w:rFonts w:cs="Times New Roman"/>
          <w:b w:val="1"/>
          <w:bCs w:val="1"/>
          <w:u w:val="single"/>
        </w:rPr>
        <w:t>__________</w:t>
      </w:r>
    </w:p>
    <w:p w:rsidRPr="00F737A8" w:rsidR="000C0A68" w:rsidP="7D044FE3" w:rsidRDefault="000C0A68" w14:paraId="537E7A41" w14:textId="6E86E18B">
      <w:pPr>
        <w:spacing w:line="360" w:lineRule="auto"/>
        <w:jc w:val="center"/>
        <w:rPr>
          <w:rFonts w:cs="Times New Roman"/>
          <w:b w:val="1"/>
          <w:bCs w:val="1"/>
          <w:u w:val="single"/>
        </w:rPr>
      </w:pPr>
      <w:r w:rsidRPr="7D044FE3" w:rsidR="535F7748">
        <w:rPr>
          <w:rFonts w:cs="Times New Roman"/>
          <w:b w:val="1"/>
          <w:bCs w:val="1"/>
          <w:u w:val="single"/>
        </w:rPr>
        <w:t xml:space="preserve">   </w:t>
      </w:r>
      <w:r w:rsidRPr="7D044FE3" w:rsidR="000C0A68">
        <w:rPr>
          <w:rFonts w:cs="Times New Roman"/>
          <w:b w:val="1"/>
          <w:bCs w:val="1"/>
          <w:u w:val="single"/>
        </w:rPr>
        <w:t>Student ID: __</w:t>
      </w:r>
      <w:r w:rsidRPr="7D044FE3" w:rsidR="37A5F9E5">
        <w:rPr>
          <w:rFonts w:cs="Times New Roman"/>
          <w:b w:val="1"/>
          <w:bCs w:val="1"/>
          <w:u w:val="single"/>
        </w:rPr>
        <w:t>2528026</w:t>
      </w:r>
      <w:r w:rsidRPr="7D044FE3" w:rsidR="000C0A68">
        <w:rPr>
          <w:rFonts w:cs="Times New Roman"/>
          <w:b w:val="1"/>
          <w:bCs w:val="1"/>
          <w:u w:val="single"/>
        </w:rPr>
        <w:t>___</w:t>
      </w:r>
    </w:p>
    <w:p w:rsidRPr="00F737A8" w:rsidR="000C0A68" w:rsidP="7D044FE3" w:rsidRDefault="000C0A68" w14:paraId="3624FAFD" w14:textId="6490274A">
      <w:pPr>
        <w:spacing w:line="360" w:lineRule="auto"/>
        <w:jc w:val="center"/>
        <w:rPr>
          <w:rFonts w:cs="Times New Roman"/>
          <w:b w:val="1"/>
          <w:bCs w:val="1"/>
          <w:u w:val="single"/>
        </w:rPr>
      </w:pPr>
      <w:r w:rsidRPr="7D044FE3" w:rsidR="0FEE68EE">
        <w:rPr>
          <w:rFonts w:cs="Times New Roman"/>
          <w:b w:val="1"/>
          <w:bCs w:val="1"/>
          <w:u w:val="single"/>
        </w:rPr>
        <w:t xml:space="preserve">                  </w:t>
      </w:r>
      <w:r w:rsidRPr="7D044FE3" w:rsidR="000C0A68">
        <w:rPr>
          <w:rFonts w:cs="Times New Roman"/>
          <w:b w:val="1"/>
          <w:bCs w:val="1"/>
          <w:u w:val="single"/>
        </w:rPr>
        <w:t>Submission Date: ___</w:t>
      </w:r>
      <w:r w:rsidRPr="7D044FE3" w:rsidR="0EE7726C">
        <w:rPr>
          <w:rFonts w:cs="Times New Roman"/>
          <w:b w:val="1"/>
          <w:bCs w:val="1"/>
          <w:u w:val="single"/>
        </w:rPr>
        <w:t>01/04/2026</w:t>
      </w:r>
      <w:r w:rsidRPr="7D044FE3" w:rsidR="000C0A68">
        <w:rPr>
          <w:rFonts w:cs="Times New Roman"/>
          <w:b w:val="1"/>
          <w:bCs w:val="1"/>
          <w:u w:val="single"/>
        </w:rPr>
        <w:t>____________</w:t>
      </w:r>
    </w:p>
    <w:p w:rsidRPr="00F737A8" w:rsidR="000C0A68" w:rsidP="00F6059D" w:rsidRDefault="000C0A68" w14:paraId="43BD7A8D" w14:textId="77777777">
      <w:pPr>
        <w:spacing w:line="360" w:lineRule="auto"/>
        <w:jc w:val="center"/>
        <w:rPr>
          <w:rFonts w:cs="Times New Roman"/>
          <w:b/>
          <w:bCs/>
          <w:szCs w:val="24"/>
          <w:u w:val="single"/>
        </w:rPr>
      </w:pPr>
      <w:r w:rsidRPr="00F737A8">
        <w:rPr>
          <w:rFonts w:cs="Times New Roman"/>
          <w:b/>
          <w:bCs/>
          <w:szCs w:val="24"/>
          <w:u w:val="single"/>
        </w:rPr>
        <w:t>University: University of Wales Trinity Saint David</w:t>
      </w:r>
    </w:p>
    <w:p w:rsidRPr="00F737A8" w:rsidR="000C0A68" w:rsidP="00F6059D" w:rsidRDefault="000C0A68" w14:paraId="4EA439D5" w14:textId="77777777">
      <w:pPr>
        <w:spacing w:line="360" w:lineRule="auto"/>
        <w:jc w:val="both"/>
        <w:rPr>
          <w:rFonts w:cs="Times New Roman"/>
          <w:b/>
          <w:bCs/>
          <w:szCs w:val="24"/>
        </w:rPr>
      </w:pPr>
    </w:p>
    <w:p w:rsidRPr="00F737A8" w:rsidR="00392B17" w:rsidP="00F6059D" w:rsidRDefault="00392B17" w14:paraId="4C2A2766" w14:textId="77777777">
      <w:pPr>
        <w:spacing w:line="360" w:lineRule="auto"/>
        <w:rPr>
          <w:rFonts w:cs="Times New Roman" w:eastAsiaTheme="majorEastAsia"/>
          <w:b/>
          <w:color w:val="365F91" w:themeColor="accent1" w:themeShade="BF"/>
          <w:szCs w:val="24"/>
        </w:rPr>
      </w:pPr>
      <w:r w:rsidRPr="00F737A8">
        <w:rPr>
          <w:rFonts w:cs="Times New Roman"/>
          <w:szCs w:val="24"/>
        </w:rPr>
        <w:br w:type="page"/>
      </w:r>
    </w:p>
    <w:sdt>
      <w:sdtPr>
        <w:rPr>
          <w:rFonts w:cs="Times New Roman"/>
        </w:rPr>
        <w:id w:val="-1245874413"/>
        <w:docPartObj>
          <w:docPartGallery w:val="Table of Contents"/>
          <w:docPartUnique/>
        </w:docPartObj>
      </w:sdtPr>
      <w:sdtEndPr>
        <w:rPr>
          <w:rFonts w:eastAsia="Cambria" w:cs="Times New Roman"/>
          <w:noProof/>
          <w:color w:val="auto"/>
          <w:lang w:val="en-IN"/>
        </w:rPr>
      </w:sdtEndPr>
      <w:sdtContent>
        <w:p w:rsidRPr="00F737A8" w:rsidR="00873D21" w:rsidP="00F6059D" w:rsidRDefault="00873D21" w14:paraId="6B1444F9" w14:textId="70FEC379">
          <w:pPr>
            <w:pStyle w:val="TOCHeading"/>
            <w:spacing w:line="360" w:lineRule="auto"/>
            <w:rPr>
              <w:rFonts w:cs="Times New Roman"/>
            </w:rPr>
          </w:pPr>
          <w:r w:rsidRPr="00F737A8">
            <w:rPr>
              <w:rFonts w:cs="Times New Roman"/>
            </w:rPr>
            <w:t>Table of Contents</w:t>
          </w:r>
        </w:p>
        <w:p w:rsidR="005542EE" w:rsidRDefault="00873D21" w14:paraId="12A92118" w14:textId="5798C0CA">
          <w:pPr>
            <w:pStyle w:val="TOC1"/>
            <w:tabs>
              <w:tab w:val="right" w:leader="dot" w:pos="9016"/>
            </w:tabs>
            <w:rPr>
              <w:rFonts w:asciiTheme="minorHAnsi" w:hAnsiTheme="minorHAnsi" w:eastAsiaTheme="minorEastAsia" w:cstheme="minorBidi"/>
              <w:noProof/>
              <w:kern w:val="2"/>
              <w:szCs w:val="24"/>
              <w:lang w:eastAsia="en-IN"/>
              <w14:ligatures w14:val="standardContextual"/>
            </w:rPr>
          </w:pPr>
          <w:r w:rsidRPr="00F737A8">
            <w:rPr>
              <w:rFonts w:cs="Times New Roman"/>
            </w:rPr>
            <w:fldChar w:fldCharType="begin"/>
          </w:r>
          <w:r w:rsidRPr="00F737A8">
            <w:rPr>
              <w:rFonts w:cs="Times New Roman"/>
            </w:rPr>
            <w:instrText xml:space="preserve"> TOC \o "1-3" \h \z \u </w:instrText>
          </w:r>
          <w:r w:rsidRPr="00F737A8">
            <w:rPr>
              <w:rFonts w:cs="Times New Roman"/>
            </w:rPr>
            <w:fldChar w:fldCharType="separate"/>
          </w:r>
          <w:hyperlink w:history="1" w:anchor="_Toc223957572">
            <w:r w:rsidRPr="003D27FA" w:rsidR="005542EE">
              <w:rPr>
                <w:rStyle w:val="Hyperlink"/>
                <w:rFonts w:cs="Times New Roman"/>
                <w:noProof/>
              </w:rPr>
              <w:t>Introduction</w:t>
            </w:r>
            <w:r w:rsidR="005542EE">
              <w:rPr>
                <w:noProof/>
                <w:webHidden/>
              </w:rPr>
              <w:tab/>
            </w:r>
            <w:r w:rsidR="005542EE">
              <w:rPr>
                <w:noProof/>
                <w:webHidden/>
              </w:rPr>
              <w:fldChar w:fldCharType="begin"/>
            </w:r>
            <w:r w:rsidR="005542EE">
              <w:rPr>
                <w:noProof/>
                <w:webHidden/>
              </w:rPr>
              <w:instrText xml:space="preserve"> PAGEREF _Toc223957572 \h </w:instrText>
            </w:r>
            <w:r w:rsidR="005542EE">
              <w:rPr>
                <w:noProof/>
                <w:webHidden/>
              </w:rPr>
            </w:r>
            <w:r w:rsidR="005542EE">
              <w:rPr>
                <w:noProof/>
                <w:webHidden/>
              </w:rPr>
              <w:fldChar w:fldCharType="separate"/>
            </w:r>
            <w:r w:rsidR="005542EE">
              <w:rPr>
                <w:noProof/>
                <w:webHidden/>
              </w:rPr>
              <w:t>3</w:t>
            </w:r>
            <w:r w:rsidR="005542EE">
              <w:rPr>
                <w:noProof/>
                <w:webHidden/>
              </w:rPr>
              <w:fldChar w:fldCharType="end"/>
            </w:r>
          </w:hyperlink>
        </w:p>
        <w:p w:rsidR="005542EE" w:rsidRDefault="005542EE" w14:paraId="7D674CF0" w14:textId="302D3B2B">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3">
            <w:r w:rsidRPr="003D27FA">
              <w:rPr>
                <w:rStyle w:val="Hyperlink"/>
                <w:rFonts w:cs="Times New Roman"/>
                <w:noProof/>
              </w:rPr>
              <w:t>Segmentation, Targeting, Differentiation and Positioning (STDP)</w:t>
            </w:r>
            <w:r>
              <w:rPr>
                <w:noProof/>
                <w:webHidden/>
              </w:rPr>
              <w:tab/>
            </w:r>
            <w:r>
              <w:rPr>
                <w:noProof/>
                <w:webHidden/>
              </w:rPr>
              <w:fldChar w:fldCharType="begin"/>
            </w:r>
            <w:r>
              <w:rPr>
                <w:noProof/>
                <w:webHidden/>
              </w:rPr>
              <w:instrText xml:space="preserve"> PAGEREF _Toc223957573 \h </w:instrText>
            </w:r>
            <w:r>
              <w:rPr>
                <w:noProof/>
                <w:webHidden/>
              </w:rPr>
            </w:r>
            <w:r>
              <w:rPr>
                <w:noProof/>
                <w:webHidden/>
              </w:rPr>
              <w:fldChar w:fldCharType="separate"/>
            </w:r>
            <w:r>
              <w:rPr>
                <w:noProof/>
                <w:webHidden/>
              </w:rPr>
              <w:t>3</w:t>
            </w:r>
            <w:r>
              <w:rPr>
                <w:noProof/>
                <w:webHidden/>
              </w:rPr>
              <w:fldChar w:fldCharType="end"/>
            </w:r>
          </w:hyperlink>
        </w:p>
        <w:p w:rsidR="005542EE" w:rsidRDefault="005542EE" w14:paraId="7EFF8E5E" w14:textId="0AD0D87E">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4">
            <w:r w:rsidRPr="003D27FA">
              <w:rPr>
                <w:rStyle w:val="Hyperlink"/>
                <w:rFonts w:cs="Times New Roman"/>
                <w:noProof/>
              </w:rPr>
              <w:t>Market Segmentation</w:t>
            </w:r>
            <w:r>
              <w:rPr>
                <w:noProof/>
                <w:webHidden/>
              </w:rPr>
              <w:tab/>
            </w:r>
            <w:r>
              <w:rPr>
                <w:noProof/>
                <w:webHidden/>
              </w:rPr>
              <w:fldChar w:fldCharType="begin"/>
            </w:r>
            <w:r>
              <w:rPr>
                <w:noProof/>
                <w:webHidden/>
              </w:rPr>
              <w:instrText xml:space="preserve"> PAGEREF _Toc223957574 \h </w:instrText>
            </w:r>
            <w:r>
              <w:rPr>
                <w:noProof/>
                <w:webHidden/>
              </w:rPr>
            </w:r>
            <w:r>
              <w:rPr>
                <w:noProof/>
                <w:webHidden/>
              </w:rPr>
              <w:fldChar w:fldCharType="separate"/>
            </w:r>
            <w:r>
              <w:rPr>
                <w:noProof/>
                <w:webHidden/>
              </w:rPr>
              <w:t>3</w:t>
            </w:r>
            <w:r>
              <w:rPr>
                <w:noProof/>
                <w:webHidden/>
              </w:rPr>
              <w:fldChar w:fldCharType="end"/>
            </w:r>
          </w:hyperlink>
        </w:p>
        <w:p w:rsidR="005542EE" w:rsidRDefault="005542EE" w14:paraId="2D059DAB" w14:textId="7AB7A693">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5">
            <w:r w:rsidRPr="003D27FA">
              <w:rPr>
                <w:rStyle w:val="Hyperlink"/>
                <w:rFonts w:cs="Times New Roman"/>
                <w:noProof/>
              </w:rPr>
              <w:t>Target Market</w:t>
            </w:r>
            <w:r>
              <w:rPr>
                <w:noProof/>
                <w:webHidden/>
              </w:rPr>
              <w:tab/>
            </w:r>
            <w:r>
              <w:rPr>
                <w:noProof/>
                <w:webHidden/>
              </w:rPr>
              <w:fldChar w:fldCharType="begin"/>
            </w:r>
            <w:r>
              <w:rPr>
                <w:noProof/>
                <w:webHidden/>
              </w:rPr>
              <w:instrText xml:space="preserve"> PAGEREF _Toc223957575 \h </w:instrText>
            </w:r>
            <w:r>
              <w:rPr>
                <w:noProof/>
                <w:webHidden/>
              </w:rPr>
            </w:r>
            <w:r>
              <w:rPr>
                <w:noProof/>
                <w:webHidden/>
              </w:rPr>
              <w:fldChar w:fldCharType="separate"/>
            </w:r>
            <w:r>
              <w:rPr>
                <w:noProof/>
                <w:webHidden/>
              </w:rPr>
              <w:t>3</w:t>
            </w:r>
            <w:r>
              <w:rPr>
                <w:noProof/>
                <w:webHidden/>
              </w:rPr>
              <w:fldChar w:fldCharType="end"/>
            </w:r>
          </w:hyperlink>
        </w:p>
        <w:p w:rsidR="005542EE" w:rsidRDefault="005542EE" w14:paraId="4B7E63CA" w14:textId="72D2369F">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6">
            <w:r w:rsidRPr="003D27FA">
              <w:rPr>
                <w:rStyle w:val="Hyperlink"/>
                <w:rFonts w:cs="Times New Roman"/>
                <w:noProof/>
              </w:rPr>
              <w:t>Differentiation Strategy</w:t>
            </w:r>
            <w:r>
              <w:rPr>
                <w:noProof/>
                <w:webHidden/>
              </w:rPr>
              <w:tab/>
            </w:r>
            <w:r>
              <w:rPr>
                <w:noProof/>
                <w:webHidden/>
              </w:rPr>
              <w:fldChar w:fldCharType="begin"/>
            </w:r>
            <w:r>
              <w:rPr>
                <w:noProof/>
                <w:webHidden/>
              </w:rPr>
              <w:instrText xml:space="preserve"> PAGEREF _Toc223957576 \h </w:instrText>
            </w:r>
            <w:r>
              <w:rPr>
                <w:noProof/>
                <w:webHidden/>
              </w:rPr>
            </w:r>
            <w:r>
              <w:rPr>
                <w:noProof/>
                <w:webHidden/>
              </w:rPr>
              <w:fldChar w:fldCharType="separate"/>
            </w:r>
            <w:r>
              <w:rPr>
                <w:noProof/>
                <w:webHidden/>
              </w:rPr>
              <w:t>4</w:t>
            </w:r>
            <w:r>
              <w:rPr>
                <w:noProof/>
                <w:webHidden/>
              </w:rPr>
              <w:fldChar w:fldCharType="end"/>
            </w:r>
          </w:hyperlink>
        </w:p>
        <w:p w:rsidR="005542EE" w:rsidRDefault="005542EE" w14:paraId="4AC71ED7" w14:textId="12811A76">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7">
            <w:r w:rsidRPr="003D27FA">
              <w:rPr>
                <w:rStyle w:val="Hyperlink"/>
                <w:rFonts w:cs="Times New Roman"/>
                <w:noProof/>
              </w:rPr>
              <w:t>Positioning Strategy</w:t>
            </w:r>
            <w:r>
              <w:rPr>
                <w:noProof/>
                <w:webHidden/>
              </w:rPr>
              <w:tab/>
            </w:r>
            <w:r>
              <w:rPr>
                <w:noProof/>
                <w:webHidden/>
              </w:rPr>
              <w:fldChar w:fldCharType="begin"/>
            </w:r>
            <w:r>
              <w:rPr>
                <w:noProof/>
                <w:webHidden/>
              </w:rPr>
              <w:instrText xml:space="preserve"> PAGEREF _Toc223957577 \h </w:instrText>
            </w:r>
            <w:r>
              <w:rPr>
                <w:noProof/>
                <w:webHidden/>
              </w:rPr>
            </w:r>
            <w:r>
              <w:rPr>
                <w:noProof/>
                <w:webHidden/>
              </w:rPr>
              <w:fldChar w:fldCharType="separate"/>
            </w:r>
            <w:r>
              <w:rPr>
                <w:noProof/>
                <w:webHidden/>
              </w:rPr>
              <w:t>4</w:t>
            </w:r>
            <w:r>
              <w:rPr>
                <w:noProof/>
                <w:webHidden/>
              </w:rPr>
              <w:fldChar w:fldCharType="end"/>
            </w:r>
          </w:hyperlink>
        </w:p>
        <w:p w:rsidR="005542EE" w:rsidRDefault="005542EE" w14:paraId="53F6EB81" w14:textId="382D43E3">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8">
            <w:r w:rsidRPr="003D27FA">
              <w:rPr>
                <w:rStyle w:val="Hyperlink"/>
                <w:rFonts w:cs="Times New Roman"/>
                <w:noProof/>
              </w:rPr>
              <w:t>Marketing Mix Strategy (4Ps)</w:t>
            </w:r>
            <w:r>
              <w:rPr>
                <w:noProof/>
                <w:webHidden/>
              </w:rPr>
              <w:tab/>
            </w:r>
            <w:r>
              <w:rPr>
                <w:noProof/>
                <w:webHidden/>
              </w:rPr>
              <w:fldChar w:fldCharType="begin"/>
            </w:r>
            <w:r>
              <w:rPr>
                <w:noProof/>
                <w:webHidden/>
              </w:rPr>
              <w:instrText xml:space="preserve"> PAGEREF _Toc223957578 \h </w:instrText>
            </w:r>
            <w:r>
              <w:rPr>
                <w:noProof/>
                <w:webHidden/>
              </w:rPr>
            </w:r>
            <w:r>
              <w:rPr>
                <w:noProof/>
                <w:webHidden/>
              </w:rPr>
              <w:fldChar w:fldCharType="separate"/>
            </w:r>
            <w:r>
              <w:rPr>
                <w:noProof/>
                <w:webHidden/>
              </w:rPr>
              <w:t>4</w:t>
            </w:r>
            <w:r>
              <w:rPr>
                <w:noProof/>
                <w:webHidden/>
              </w:rPr>
              <w:fldChar w:fldCharType="end"/>
            </w:r>
          </w:hyperlink>
        </w:p>
        <w:p w:rsidR="005542EE" w:rsidRDefault="005542EE" w14:paraId="42B5A60E" w14:textId="72CEC61C">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79">
            <w:r w:rsidRPr="003D27FA">
              <w:rPr>
                <w:rStyle w:val="Hyperlink"/>
                <w:rFonts w:cs="Times New Roman"/>
                <w:noProof/>
              </w:rPr>
              <w:t>Product Strategy</w:t>
            </w:r>
            <w:r>
              <w:rPr>
                <w:noProof/>
                <w:webHidden/>
              </w:rPr>
              <w:tab/>
            </w:r>
            <w:r>
              <w:rPr>
                <w:noProof/>
                <w:webHidden/>
              </w:rPr>
              <w:fldChar w:fldCharType="begin"/>
            </w:r>
            <w:r>
              <w:rPr>
                <w:noProof/>
                <w:webHidden/>
              </w:rPr>
              <w:instrText xml:space="preserve"> PAGEREF _Toc223957579 \h </w:instrText>
            </w:r>
            <w:r>
              <w:rPr>
                <w:noProof/>
                <w:webHidden/>
              </w:rPr>
            </w:r>
            <w:r>
              <w:rPr>
                <w:noProof/>
                <w:webHidden/>
              </w:rPr>
              <w:fldChar w:fldCharType="separate"/>
            </w:r>
            <w:r>
              <w:rPr>
                <w:noProof/>
                <w:webHidden/>
              </w:rPr>
              <w:t>4</w:t>
            </w:r>
            <w:r>
              <w:rPr>
                <w:noProof/>
                <w:webHidden/>
              </w:rPr>
              <w:fldChar w:fldCharType="end"/>
            </w:r>
          </w:hyperlink>
        </w:p>
        <w:p w:rsidR="005542EE" w:rsidRDefault="005542EE" w14:paraId="4DB03A08" w14:textId="01CFB156">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0">
            <w:r w:rsidRPr="003D27FA">
              <w:rPr>
                <w:rStyle w:val="Hyperlink"/>
                <w:rFonts w:cs="Times New Roman"/>
                <w:noProof/>
              </w:rPr>
              <w:t>Price Strategy</w:t>
            </w:r>
            <w:r>
              <w:rPr>
                <w:noProof/>
                <w:webHidden/>
              </w:rPr>
              <w:tab/>
            </w:r>
            <w:r>
              <w:rPr>
                <w:noProof/>
                <w:webHidden/>
              </w:rPr>
              <w:fldChar w:fldCharType="begin"/>
            </w:r>
            <w:r>
              <w:rPr>
                <w:noProof/>
                <w:webHidden/>
              </w:rPr>
              <w:instrText xml:space="preserve"> PAGEREF _Toc223957580 \h </w:instrText>
            </w:r>
            <w:r>
              <w:rPr>
                <w:noProof/>
                <w:webHidden/>
              </w:rPr>
            </w:r>
            <w:r>
              <w:rPr>
                <w:noProof/>
                <w:webHidden/>
              </w:rPr>
              <w:fldChar w:fldCharType="separate"/>
            </w:r>
            <w:r>
              <w:rPr>
                <w:noProof/>
                <w:webHidden/>
              </w:rPr>
              <w:t>5</w:t>
            </w:r>
            <w:r>
              <w:rPr>
                <w:noProof/>
                <w:webHidden/>
              </w:rPr>
              <w:fldChar w:fldCharType="end"/>
            </w:r>
          </w:hyperlink>
        </w:p>
        <w:p w:rsidR="005542EE" w:rsidRDefault="005542EE" w14:paraId="7CAF21AA" w14:textId="1090C5DB">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1">
            <w:r w:rsidRPr="003D27FA">
              <w:rPr>
                <w:rStyle w:val="Hyperlink"/>
                <w:rFonts w:cs="Times New Roman"/>
                <w:noProof/>
              </w:rPr>
              <w:t>Place (Distribution Strategy)</w:t>
            </w:r>
            <w:r>
              <w:rPr>
                <w:noProof/>
                <w:webHidden/>
              </w:rPr>
              <w:tab/>
            </w:r>
            <w:r>
              <w:rPr>
                <w:noProof/>
                <w:webHidden/>
              </w:rPr>
              <w:fldChar w:fldCharType="begin"/>
            </w:r>
            <w:r>
              <w:rPr>
                <w:noProof/>
                <w:webHidden/>
              </w:rPr>
              <w:instrText xml:space="preserve"> PAGEREF _Toc223957581 \h </w:instrText>
            </w:r>
            <w:r>
              <w:rPr>
                <w:noProof/>
                <w:webHidden/>
              </w:rPr>
            </w:r>
            <w:r>
              <w:rPr>
                <w:noProof/>
                <w:webHidden/>
              </w:rPr>
              <w:fldChar w:fldCharType="separate"/>
            </w:r>
            <w:r>
              <w:rPr>
                <w:noProof/>
                <w:webHidden/>
              </w:rPr>
              <w:t>6</w:t>
            </w:r>
            <w:r>
              <w:rPr>
                <w:noProof/>
                <w:webHidden/>
              </w:rPr>
              <w:fldChar w:fldCharType="end"/>
            </w:r>
          </w:hyperlink>
        </w:p>
        <w:p w:rsidR="005542EE" w:rsidRDefault="005542EE" w14:paraId="65AB7203" w14:textId="195045F1">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2">
            <w:r w:rsidRPr="003D27FA">
              <w:rPr>
                <w:rStyle w:val="Hyperlink"/>
                <w:rFonts w:cs="Times New Roman"/>
                <w:noProof/>
              </w:rPr>
              <w:t>Promotion Strategy</w:t>
            </w:r>
            <w:r>
              <w:rPr>
                <w:noProof/>
                <w:webHidden/>
              </w:rPr>
              <w:tab/>
            </w:r>
            <w:r>
              <w:rPr>
                <w:noProof/>
                <w:webHidden/>
              </w:rPr>
              <w:fldChar w:fldCharType="begin"/>
            </w:r>
            <w:r>
              <w:rPr>
                <w:noProof/>
                <w:webHidden/>
              </w:rPr>
              <w:instrText xml:space="preserve"> PAGEREF _Toc223957582 \h </w:instrText>
            </w:r>
            <w:r>
              <w:rPr>
                <w:noProof/>
                <w:webHidden/>
              </w:rPr>
            </w:r>
            <w:r>
              <w:rPr>
                <w:noProof/>
                <w:webHidden/>
              </w:rPr>
              <w:fldChar w:fldCharType="separate"/>
            </w:r>
            <w:r>
              <w:rPr>
                <w:noProof/>
                <w:webHidden/>
              </w:rPr>
              <w:t>7</w:t>
            </w:r>
            <w:r>
              <w:rPr>
                <w:noProof/>
                <w:webHidden/>
              </w:rPr>
              <w:fldChar w:fldCharType="end"/>
            </w:r>
          </w:hyperlink>
        </w:p>
        <w:p w:rsidR="005542EE" w:rsidRDefault="005542EE" w14:paraId="7D41D5A5" w14:textId="5A693566">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3">
            <w:r w:rsidRPr="003D27FA">
              <w:rPr>
                <w:rStyle w:val="Hyperlink"/>
                <w:rFonts w:cs="Times New Roman"/>
                <w:noProof/>
              </w:rPr>
              <w:t>Reflection</w:t>
            </w:r>
            <w:r>
              <w:rPr>
                <w:noProof/>
                <w:webHidden/>
              </w:rPr>
              <w:tab/>
            </w:r>
            <w:r>
              <w:rPr>
                <w:noProof/>
                <w:webHidden/>
              </w:rPr>
              <w:fldChar w:fldCharType="begin"/>
            </w:r>
            <w:r>
              <w:rPr>
                <w:noProof/>
                <w:webHidden/>
              </w:rPr>
              <w:instrText xml:space="preserve"> PAGEREF _Toc223957583 \h </w:instrText>
            </w:r>
            <w:r>
              <w:rPr>
                <w:noProof/>
                <w:webHidden/>
              </w:rPr>
            </w:r>
            <w:r>
              <w:rPr>
                <w:noProof/>
                <w:webHidden/>
              </w:rPr>
              <w:fldChar w:fldCharType="separate"/>
            </w:r>
            <w:r>
              <w:rPr>
                <w:noProof/>
                <w:webHidden/>
              </w:rPr>
              <w:t>9</w:t>
            </w:r>
            <w:r>
              <w:rPr>
                <w:noProof/>
                <w:webHidden/>
              </w:rPr>
              <w:fldChar w:fldCharType="end"/>
            </w:r>
          </w:hyperlink>
        </w:p>
        <w:p w:rsidR="005542EE" w:rsidRDefault="005542EE" w14:paraId="61AE251C" w14:textId="545D434E">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4">
            <w:r w:rsidRPr="003D27FA">
              <w:rPr>
                <w:rStyle w:val="Hyperlink"/>
                <w:rFonts w:cs="Times New Roman"/>
                <w:noProof/>
              </w:rPr>
              <w:t>Learning Experience</w:t>
            </w:r>
            <w:r>
              <w:rPr>
                <w:noProof/>
                <w:webHidden/>
              </w:rPr>
              <w:tab/>
            </w:r>
            <w:r>
              <w:rPr>
                <w:noProof/>
                <w:webHidden/>
              </w:rPr>
              <w:fldChar w:fldCharType="begin"/>
            </w:r>
            <w:r>
              <w:rPr>
                <w:noProof/>
                <w:webHidden/>
              </w:rPr>
              <w:instrText xml:space="preserve"> PAGEREF _Toc223957584 \h </w:instrText>
            </w:r>
            <w:r>
              <w:rPr>
                <w:noProof/>
                <w:webHidden/>
              </w:rPr>
            </w:r>
            <w:r>
              <w:rPr>
                <w:noProof/>
                <w:webHidden/>
              </w:rPr>
              <w:fldChar w:fldCharType="separate"/>
            </w:r>
            <w:r>
              <w:rPr>
                <w:noProof/>
                <w:webHidden/>
              </w:rPr>
              <w:t>9</w:t>
            </w:r>
            <w:r>
              <w:rPr>
                <w:noProof/>
                <w:webHidden/>
              </w:rPr>
              <w:fldChar w:fldCharType="end"/>
            </w:r>
          </w:hyperlink>
        </w:p>
        <w:p w:rsidR="005542EE" w:rsidRDefault="005542EE" w14:paraId="70D27AE9" w14:textId="2B303846">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5">
            <w:r w:rsidRPr="003D27FA">
              <w:rPr>
                <w:rStyle w:val="Hyperlink"/>
                <w:rFonts w:cs="Times New Roman"/>
                <w:noProof/>
              </w:rPr>
              <w:t>Skills Developed</w:t>
            </w:r>
            <w:r>
              <w:rPr>
                <w:noProof/>
                <w:webHidden/>
              </w:rPr>
              <w:tab/>
            </w:r>
            <w:r>
              <w:rPr>
                <w:noProof/>
                <w:webHidden/>
              </w:rPr>
              <w:fldChar w:fldCharType="begin"/>
            </w:r>
            <w:r>
              <w:rPr>
                <w:noProof/>
                <w:webHidden/>
              </w:rPr>
              <w:instrText xml:space="preserve"> PAGEREF _Toc223957585 \h </w:instrText>
            </w:r>
            <w:r>
              <w:rPr>
                <w:noProof/>
                <w:webHidden/>
              </w:rPr>
            </w:r>
            <w:r>
              <w:rPr>
                <w:noProof/>
                <w:webHidden/>
              </w:rPr>
              <w:fldChar w:fldCharType="separate"/>
            </w:r>
            <w:r>
              <w:rPr>
                <w:noProof/>
                <w:webHidden/>
              </w:rPr>
              <w:t>9</w:t>
            </w:r>
            <w:r>
              <w:rPr>
                <w:noProof/>
                <w:webHidden/>
              </w:rPr>
              <w:fldChar w:fldCharType="end"/>
            </w:r>
          </w:hyperlink>
        </w:p>
        <w:p w:rsidR="005542EE" w:rsidRDefault="005542EE" w14:paraId="55C23162" w14:textId="2FDB87D7">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6">
            <w:r w:rsidRPr="003D27FA">
              <w:rPr>
                <w:rStyle w:val="Hyperlink"/>
                <w:rFonts w:cs="Times New Roman"/>
                <w:noProof/>
              </w:rPr>
              <w:t>Poster Presentation Experience</w:t>
            </w:r>
            <w:r>
              <w:rPr>
                <w:noProof/>
                <w:webHidden/>
              </w:rPr>
              <w:tab/>
            </w:r>
            <w:r>
              <w:rPr>
                <w:noProof/>
                <w:webHidden/>
              </w:rPr>
              <w:fldChar w:fldCharType="begin"/>
            </w:r>
            <w:r>
              <w:rPr>
                <w:noProof/>
                <w:webHidden/>
              </w:rPr>
              <w:instrText xml:space="preserve"> PAGEREF _Toc223957586 \h </w:instrText>
            </w:r>
            <w:r>
              <w:rPr>
                <w:noProof/>
                <w:webHidden/>
              </w:rPr>
            </w:r>
            <w:r>
              <w:rPr>
                <w:noProof/>
                <w:webHidden/>
              </w:rPr>
              <w:fldChar w:fldCharType="separate"/>
            </w:r>
            <w:r>
              <w:rPr>
                <w:noProof/>
                <w:webHidden/>
              </w:rPr>
              <w:t>9</w:t>
            </w:r>
            <w:r>
              <w:rPr>
                <w:noProof/>
                <w:webHidden/>
              </w:rPr>
              <w:fldChar w:fldCharType="end"/>
            </w:r>
          </w:hyperlink>
        </w:p>
        <w:p w:rsidR="005542EE" w:rsidRDefault="005542EE" w14:paraId="15ED5672" w14:textId="07F09AAE">
          <w:pPr>
            <w:pStyle w:val="TOC2"/>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7">
            <w:r w:rsidRPr="003D27FA">
              <w:rPr>
                <w:rStyle w:val="Hyperlink"/>
                <w:rFonts w:cs="Times New Roman"/>
                <w:noProof/>
              </w:rPr>
              <w:t>Future Improvements</w:t>
            </w:r>
            <w:r>
              <w:rPr>
                <w:noProof/>
                <w:webHidden/>
              </w:rPr>
              <w:tab/>
            </w:r>
            <w:r>
              <w:rPr>
                <w:noProof/>
                <w:webHidden/>
              </w:rPr>
              <w:fldChar w:fldCharType="begin"/>
            </w:r>
            <w:r>
              <w:rPr>
                <w:noProof/>
                <w:webHidden/>
              </w:rPr>
              <w:instrText xml:space="preserve"> PAGEREF _Toc223957587 \h </w:instrText>
            </w:r>
            <w:r>
              <w:rPr>
                <w:noProof/>
                <w:webHidden/>
              </w:rPr>
            </w:r>
            <w:r>
              <w:rPr>
                <w:noProof/>
                <w:webHidden/>
              </w:rPr>
              <w:fldChar w:fldCharType="separate"/>
            </w:r>
            <w:r>
              <w:rPr>
                <w:noProof/>
                <w:webHidden/>
              </w:rPr>
              <w:t>10</w:t>
            </w:r>
            <w:r>
              <w:rPr>
                <w:noProof/>
                <w:webHidden/>
              </w:rPr>
              <w:fldChar w:fldCharType="end"/>
            </w:r>
          </w:hyperlink>
        </w:p>
        <w:p w:rsidR="005542EE" w:rsidRDefault="005542EE" w14:paraId="4D19FEB9" w14:textId="7C3F14FD">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8">
            <w:r w:rsidRPr="003D27FA">
              <w:rPr>
                <w:rStyle w:val="Hyperlink"/>
                <w:rFonts w:cs="Times New Roman"/>
                <w:noProof/>
              </w:rPr>
              <w:t>Conclusion</w:t>
            </w:r>
            <w:r>
              <w:rPr>
                <w:noProof/>
                <w:webHidden/>
              </w:rPr>
              <w:tab/>
            </w:r>
            <w:r>
              <w:rPr>
                <w:noProof/>
                <w:webHidden/>
              </w:rPr>
              <w:fldChar w:fldCharType="begin"/>
            </w:r>
            <w:r>
              <w:rPr>
                <w:noProof/>
                <w:webHidden/>
              </w:rPr>
              <w:instrText xml:space="preserve"> PAGEREF _Toc223957588 \h </w:instrText>
            </w:r>
            <w:r>
              <w:rPr>
                <w:noProof/>
                <w:webHidden/>
              </w:rPr>
            </w:r>
            <w:r>
              <w:rPr>
                <w:noProof/>
                <w:webHidden/>
              </w:rPr>
              <w:fldChar w:fldCharType="separate"/>
            </w:r>
            <w:r>
              <w:rPr>
                <w:noProof/>
                <w:webHidden/>
              </w:rPr>
              <w:t>10</w:t>
            </w:r>
            <w:r>
              <w:rPr>
                <w:noProof/>
                <w:webHidden/>
              </w:rPr>
              <w:fldChar w:fldCharType="end"/>
            </w:r>
          </w:hyperlink>
        </w:p>
        <w:p w:rsidR="005542EE" w:rsidRDefault="005542EE" w14:paraId="794DD898" w14:textId="1360C546">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89">
            <w:r w:rsidRPr="003D27FA">
              <w:rPr>
                <w:rStyle w:val="Hyperlink"/>
                <w:rFonts w:cs="Times New Roman"/>
                <w:noProof/>
              </w:rPr>
              <w:t>References</w:t>
            </w:r>
            <w:r>
              <w:rPr>
                <w:noProof/>
                <w:webHidden/>
              </w:rPr>
              <w:tab/>
            </w:r>
            <w:r>
              <w:rPr>
                <w:noProof/>
                <w:webHidden/>
              </w:rPr>
              <w:fldChar w:fldCharType="begin"/>
            </w:r>
            <w:r>
              <w:rPr>
                <w:noProof/>
                <w:webHidden/>
              </w:rPr>
              <w:instrText xml:space="preserve"> PAGEREF _Toc223957589 \h </w:instrText>
            </w:r>
            <w:r>
              <w:rPr>
                <w:noProof/>
                <w:webHidden/>
              </w:rPr>
            </w:r>
            <w:r>
              <w:rPr>
                <w:noProof/>
                <w:webHidden/>
              </w:rPr>
              <w:fldChar w:fldCharType="separate"/>
            </w:r>
            <w:r>
              <w:rPr>
                <w:noProof/>
                <w:webHidden/>
              </w:rPr>
              <w:t>11</w:t>
            </w:r>
            <w:r>
              <w:rPr>
                <w:noProof/>
                <w:webHidden/>
              </w:rPr>
              <w:fldChar w:fldCharType="end"/>
            </w:r>
          </w:hyperlink>
        </w:p>
        <w:p w:rsidR="005542EE" w:rsidRDefault="005542EE" w14:paraId="3A7B33CF" w14:textId="06899A12">
          <w:pPr>
            <w:pStyle w:val="TOC1"/>
            <w:tabs>
              <w:tab w:val="right" w:leader="dot" w:pos="9016"/>
            </w:tabs>
            <w:rPr>
              <w:rFonts w:asciiTheme="minorHAnsi" w:hAnsiTheme="minorHAnsi" w:eastAsiaTheme="minorEastAsia" w:cstheme="minorBidi"/>
              <w:noProof/>
              <w:kern w:val="2"/>
              <w:szCs w:val="24"/>
              <w:lang w:eastAsia="en-IN"/>
              <w14:ligatures w14:val="standardContextual"/>
            </w:rPr>
          </w:pPr>
          <w:hyperlink w:history="1" w:anchor="_Toc223957590">
            <w:r w:rsidRPr="003D27FA">
              <w:rPr>
                <w:rStyle w:val="Hyperlink"/>
                <w:noProof/>
              </w:rPr>
              <w:t>Appendix: Poster</w:t>
            </w:r>
            <w:r>
              <w:rPr>
                <w:noProof/>
                <w:webHidden/>
              </w:rPr>
              <w:tab/>
            </w:r>
            <w:r>
              <w:rPr>
                <w:noProof/>
                <w:webHidden/>
              </w:rPr>
              <w:fldChar w:fldCharType="begin"/>
            </w:r>
            <w:r>
              <w:rPr>
                <w:noProof/>
                <w:webHidden/>
              </w:rPr>
              <w:instrText xml:space="preserve"> PAGEREF _Toc223957590 \h </w:instrText>
            </w:r>
            <w:r>
              <w:rPr>
                <w:noProof/>
                <w:webHidden/>
              </w:rPr>
            </w:r>
            <w:r>
              <w:rPr>
                <w:noProof/>
                <w:webHidden/>
              </w:rPr>
              <w:fldChar w:fldCharType="separate"/>
            </w:r>
            <w:r>
              <w:rPr>
                <w:noProof/>
                <w:webHidden/>
              </w:rPr>
              <w:t>13</w:t>
            </w:r>
            <w:r>
              <w:rPr>
                <w:noProof/>
                <w:webHidden/>
              </w:rPr>
              <w:fldChar w:fldCharType="end"/>
            </w:r>
          </w:hyperlink>
        </w:p>
        <w:p w:rsidRPr="00F737A8" w:rsidR="00873D21" w:rsidP="00F6059D" w:rsidRDefault="00873D21" w14:paraId="03A705B6" w14:textId="237F57F4">
          <w:pPr>
            <w:spacing w:line="360" w:lineRule="auto"/>
            <w:rPr>
              <w:rFonts w:cs="Times New Roman"/>
            </w:rPr>
          </w:pPr>
          <w:r w:rsidRPr="00F737A8">
            <w:rPr>
              <w:rFonts w:cs="Times New Roman"/>
              <w:b/>
              <w:bCs/>
              <w:noProof/>
            </w:rPr>
            <w:fldChar w:fldCharType="end"/>
          </w:r>
        </w:p>
      </w:sdtContent>
    </w:sdt>
    <w:p w:rsidRPr="00F737A8" w:rsidR="00392B17" w:rsidP="00F6059D" w:rsidRDefault="00392B17" w14:paraId="27C42B71" w14:textId="77777777">
      <w:pPr>
        <w:spacing w:line="360" w:lineRule="auto"/>
        <w:rPr>
          <w:rFonts w:cs="Times New Roman" w:eastAsiaTheme="majorEastAsia"/>
          <w:b/>
          <w:color w:val="365F91" w:themeColor="accent1" w:themeShade="BF"/>
          <w:szCs w:val="24"/>
        </w:rPr>
      </w:pPr>
      <w:r w:rsidRPr="00F737A8">
        <w:rPr>
          <w:rFonts w:cs="Times New Roman"/>
          <w:szCs w:val="24"/>
        </w:rPr>
        <w:br w:type="page"/>
      </w:r>
    </w:p>
    <w:p w:rsidRPr="00F737A8" w:rsidR="00BE6BE5" w:rsidP="00F6059D" w:rsidRDefault="00BE6BE5" w14:paraId="2641F576" w14:textId="0836576A">
      <w:pPr>
        <w:pStyle w:val="Heading1"/>
        <w:spacing w:line="360" w:lineRule="auto"/>
        <w:jc w:val="both"/>
        <w:rPr>
          <w:rFonts w:cs="Times New Roman"/>
          <w:szCs w:val="24"/>
        </w:rPr>
      </w:pPr>
      <w:bookmarkStart w:name="_Toc223957572" w:id="0"/>
      <w:r w:rsidRPr="00F737A8">
        <w:rPr>
          <w:rFonts w:cs="Times New Roman"/>
          <w:szCs w:val="24"/>
        </w:rPr>
        <w:t>Introduction</w:t>
      </w:r>
      <w:bookmarkEnd w:id="0"/>
    </w:p>
    <w:p w:rsidRPr="00F737A8" w:rsidR="00462E0F" w:rsidP="00F6059D" w:rsidRDefault="00462E0F" w14:paraId="01885BEA" w14:textId="358298CF">
      <w:pPr>
        <w:spacing w:line="360" w:lineRule="auto"/>
        <w:jc w:val="both"/>
        <w:rPr>
          <w:rFonts w:cs="Times New Roman"/>
          <w:szCs w:val="24"/>
        </w:rPr>
      </w:pPr>
      <w:r w:rsidRPr="00F737A8">
        <w:rPr>
          <w:rFonts w:cs="Times New Roman"/>
          <w:szCs w:val="24"/>
        </w:rPr>
        <w:t>Tesla Inc. is a multinational technology and automobile corporation that is famous in terms of innovation in electric car manufacturing, renewable energy systems, and superior battery technology. Tesla was established in 2003 and its mission is to hasten the process of moving the world to sustainable energy by innovating eco-friendly transport and energy products</w:t>
      </w:r>
      <w:r w:rsidRPr="00F737A8" w:rsidR="003C57B1">
        <w:rPr>
          <w:rFonts w:cs="Times New Roman"/>
          <w:szCs w:val="24"/>
        </w:rPr>
        <w:t xml:space="preserve"> (Ilahi et al., 2024)</w:t>
      </w:r>
      <w:r w:rsidRPr="00F737A8">
        <w:rPr>
          <w:rFonts w:cs="Times New Roman"/>
          <w:szCs w:val="24"/>
        </w:rPr>
        <w:t>. The company has demonstrated a range of success in electric vehicles like Model S, Model 3, Model X and Model Y, energy products like solar panels and Powerwall batteries. Tesla has gained a good reputation of innovation, sustainability, and technology through a constant research and development that has earned it the name.</w:t>
      </w:r>
    </w:p>
    <w:p w:rsidRPr="00F737A8" w:rsidR="00BE6BE5" w:rsidP="00F6059D" w:rsidRDefault="00BE6BE5" w14:paraId="1EF180A1" w14:textId="34B1AB22">
      <w:pPr>
        <w:pStyle w:val="Heading1"/>
        <w:spacing w:line="360" w:lineRule="auto"/>
        <w:jc w:val="both"/>
        <w:rPr>
          <w:rFonts w:cs="Times New Roman"/>
          <w:szCs w:val="24"/>
        </w:rPr>
      </w:pPr>
      <w:bookmarkStart w:name="_Toc223957573" w:id="1"/>
      <w:r w:rsidRPr="00F737A8">
        <w:rPr>
          <w:rFonts w:cs="Times New Roman"/>
          <w:szCs w:val="24"/>
        </w:rPr>
        <w:t>Segmentation, Targeting, Differentiation and Positioning (STDP)</w:t>
      </w:r>
      <w:bookmarkEnd w:id="1"/>
    </w:p>
    <w:p w:rsidRPr="00F737A8" w:rsidR="00BE6BE5" w:rsidP="00F6059D" w:rsidRDefault="00BE6BE5" w14:paraId="31E06C3E" w14:textId="59B7F07E">
      <w:pPr>
        <w:pStyle w:val="Heading2"/>
        <w:spacing w:line="360" w:lineRule="auto"/>
        <w:jc w:val="both"/>
        <w:rPr>
          <w:rFonts w:ascii="Times New Roman" w:hAnsi="Times New Roman" w:cs="Times New Roman"/>
          <w:sz w:val="24"/>
          <w:szCs w:val="24"/>
        </w:rPr>
      </w:pPr>
      <w:bookmarkStart w:name="_Toc223957574" w:id="2"/>
      <w:r w:rsidRPr="00F737A8">
        <w:rPr>
          <w:rFonts w:ascii="Times New Roman" w:hAnsi="Times New Roman" w:cs="Times New Roman"/>
          <w:sz w:val="24"/>
          <w:szCs w:val="24"/>
        </w:rPr>
        <w:t>Market Segmentation</w:t>
      </w:r>
      <w:bookmarkEnd w:id="2"/>
    </w:p>
    <w:p w:rsidRPr="00F737A8" w:rsidR="00462E0F" w:rsidP="00F6059D" w:rsidRDefault="00462E0F" w14:paraId="389AF662" w14:textId="77777777">
      <w:pPr>
        <w:spacing w:line="360" w:lineRule="auto"/>
        <w:jc w:val="both"/>
        <w:rPr>
          <w:rFonts w:cs="Times New Roman"/>
          <w:szCs w:val="24"/>
        </w:rPr>
      </w:pPr>
      <w:r w:rsidRPr="00F737A8">
        <w:rPr>
          <w:rFonts w:cs="Times New Roman"/>
          <w:szCs w:val="24"/>
        </w:rPr>
        <w:t>A key marketing tool applicable in segmenting a big market is the market segmentation which allows subdivision of a large market into smaller groups of consumers sharing common requirements and attributes. In the case of Tesla Smart E-Bike, geographic, demographic, psychographic, and behavioural are the segments that can be analysed. Geographic segmentation is targeted towards urban cities like London, Amsterdam, New York, and Singapore where there are high traffic jams and robust sustainability policies, which make consumers to be more inclined towards electric mobility. Demographic segmentation will be aimed at 18-40 age group and especially among university students and young professionals who travel over short distances and are interested in affordable transport mode but in a very innovative way. Environment conscious consumers as well as technology enthusiasts concerned with sustainability, smart features, and modern lifestyles are included in psychographic segmentation. Last, there is behavioural segmentation that targets everyday commuters who are willing to use efficient and eco-friendly alternatives to cars or other forms of transportation. These segments will embrace smart mobility solutions such as Tesla Smart E-Bike, and they will be the best market to introduce the product.</w:t>
      </w:r>
    </w:p>
    <w:p w:rsidRPr="00F737A8" w:rsidR="003B2402" w:rsidP="00F6059D" w:rsidRDefault="003B2402" w14:paraId="57A2CFB5" w14:textId="26FB98F9">
      <w:pPr>
        <w:pStyle w:val="Heading2"/>
        <w:spacing w:line="360" w:lineRule="auto"/>
        <w:jc w:val="both"/>
        <w:rPr>
          <w:rFonts w:ascii="Times New Roman" w:hAnsi="Times New Roman" w:cs="Times New Roman"/>
          <w:sz w:val="24"/>
          <w:szCs w:val="24"/>
        </w:rPr>
      </w:pPr>
      <w:bookmarkStart w:name="_Toc223957575" w:id="3"/>
      <w:r w:rsidRPr="00F737A8">
        <w:rPr>
          <w:rFonts w:ascii="Times New Roman" w:hAnsi="Times New Roman" w:cs="Times New Roman"/>
          <w:sz w:val="24"/>
          <w:szCs w:val="24"/>
        </w:rPr>
        <w:t>Target Market</w:t>
      </w:r>
      <w:bookmarkEnd w:id="3"/>
    </w:p>
    <w:p w:rsidRPr="00F737A8" w:rsidR="00462E0F" w:rsidP="00F6059D" w:rsidRDefault="00462E0F" w14:paraId="6727A00E" w14:textId="2FA87807">
      <w:pPr>
        <w:spacing w:line="360" w:lineRule="auto"/>
        <w:jc w:val="both"/>
        <w:rPr>
          <w:rFonts w:cs="Times New Roman"/>
          <w:szCs w:val="24"/>
        </w:rPr>
      </w:pPr>
      <w:r w:rsidRPr="00F737A8">
        <w:rPr>
          <w:rFonts w:cs="Times New Roman"/>
          <w:szCs w:val="24"/>
        </w:rPr>
        <w:t>The target market of the Tesla Smart E-Bike would be mainly urban workers, college students, nature-friendly consumers, and high-tech commuters in the urban cities. These consumers have to deal with traffic jams frequently and search after convenient and environmentally sustainable means of transport</w:t>
      </w:r>
      <w:r w:rsidRPr="00F737A8" w:rsidR="003C57B1">
        <w:rPr>
          <w:rFonts w:cs="Times New Roman"/>
          <w:szCs w:val="24"/>
        </w:rPr>
        <w:t xml:space="preserve"> (Ranasinghe et al., 2024)</w:t>
      </w:r>
      <w:r w:rsidRPr="00F737A8">
        <w:rPr>
          <w:rFonts w:cs="Times New Roman"/>
          <w:szCs w:val="24"/>
        </w:rPr>
        <w:t>. This segment is in line with the Tesla brand identity that is aimed at innovation, progressive technology, and sustainability. Young professionals need to be efficient and convenient whereas students and young commuters are attracted by the modern and affordable mobility solutions. That is why Tesla will be able to position the Smart E-Bike as a high-quality but convenient city transportation.</w:t>
      </w:r>
    </w:p>
    <w:p w:rsidRPr="00F737A8" w:rsidR="003B2402" w:rsidP="00F6059D" w:rsidRDefault="003B2402" w14:paraId="5B1E2B31" w14:textId="22D0A1A5">
      <w:pPr>
        <w:pStyle w:val="Heading2"/>
        <w:spacing w:line="360" w:lineRule="auto"/>
        <w:jc w:val="both"/>
        <w:rPr>
          <w:rFonts w:ascii="Times New Roman" w:hAnsi="Times New Roman" w:cs="Times New Roman"/>
          <w:sz w:val="24"/>
          <w:szCs w:val="24"/>
        </w:rPr>
      </w:pPr>
      <w:bookmarkStart w:name="_Toc223957576" w:id="4"/>
      <w:r w:rsidRPr="00F737A8">
        <w:rPr>
          <w:rFonts w:ascii="Times New Roman" w:hAnsi="Times New Roman" w:cs="Times New Roman"/>
          <w:sz w:val="24"/>
          <w:szCs w:val="24"/>
        </w:rPr>
        <w:t>Differentiation Strategy</w:t>
      </w:r>
      <w:bookmarkEnd w:id="4"/>
    </w:p>
    <w:p w:rsidRPr="00F737A8" w:rsidR="00462E0F" w:rsidP="00F6059D" w:rsidRDefault="00462E0F" w14:paraId="4BF87148" w14:textId="77777777">
      <w:pPr>
        <w:spacing w:line="360" w:lineRule="auto"/>
        <w:jc w:val="both"/>
        <w:rPr>
          <w:rFonts w:cs="Times New Roman"/>
          <w:szCs w:val="24"/>
        </w:rPr>
      </w:pPr>
      <w:r w:rsidRPr="00F737A8">
        <w:rPr>
          <w:rFonts w:cs="Times New Roman"/>
          <w:szCs w:val="24"/>
        </w:rPr>
        <w:t xml:space="preserve">Tesla Smart E-Bike will be distinguished by </w:t>
      </w:r>
      <w:r w:rsidRPr="00F737A8">
        <w:rPr>
          <w:rFonts w:cs="Times New Roman"/>
          <w:b/>
          <w:szCs w:val="24"/>
        </w:rPr>
        <w:t>high-tech battery system, smart connectivity, and AI safety features</w:t>
      </w:r>
      <w:r w:rsidRPr="00F737A8">
        <w:rPr>
          <w:rFonts w:cs="Times New Roman"/>
          <w:szCs w:val="24"/>
        </w:rPr>
        <w:t xml:space="preserve">. The battery innovation at Tesla is in a position to give it long range and quick charging capabilities than its competitors, </w:t>
      </w:r>
      <w:proofErr w:type="spellStart"/>
      <w:r w:rsidRPr="00F737A8">
        <w:rPr>
          <w:rFonts w:cs="Times New Roman"/>
          <w:szCs w:val="24"/>
        </w:rPr>
        <w:t>VanMoof</w:t>
      </w:r>
      <w:proofErr w:type="spellEnd"/>
      <w:r w:rsidRPr="00F737A8">
        <w:rPr>
          <w:rFonts w:cs="Times New Roman"/>
          <w:szCs w:val="24"/>
        </w:rPr>
        <w:t>, Cowboy and Specialized. The bicycle can also feature mobile application connected with navigation, battery, and performance measurement. Moreover, the AI-based safety systems that can be used to improve the safety of riders are the obstacle detectors and automatic lighting. The competitiveness of Tesla is enhanced by the fact that the company has a good reputation in terms of innovation and sustainability.</w:t>
      </w:r>
    </w:p>
    <w:p w:rsidRPr="00F737A8" w:rsidR="00462E0F" w:rsidP="00F6059D" w:rsidRDefault="00462E0F" w14:paraId="151EA4C9" w14:textId="571EEA0B">
      <w:pPr>
        <w:pStyle w:val="Heading2"/>
        <w:spacing w:line="360" w:lineRule="auto"/>
        <w:jc w:val="both"/>
        <w:rPr>
          <w:rFonts w:ascii="Times New Roman" w:hAnsi="Times New Roman" w:cs="Times New Roman"/>
          <w:sz w:val="24"/>
          <w:szCs w:val="24"/>
        </w:rPr>
      </w:pPr>
      <w:bookmarkStart w:name="_Toc223957577" w:id="5"/>
      <w:r w:rsidRPr="00F737A8">
        <w:rPr>
          <w:rFonts w:ascii="Times New Roman" w:hAnsi="Times New Roman" w:cs="Times New Roman"/>
          <w:sz w:val="24"/>
          <w:szCs w:val="24"/>
        </w:rPr>
        <w:t>Positioning Strategy</w:t>
      </w:r>
      <w:bookmarkEnd w:id="5"/>
    </w:p>
    <w:p w:rsidRPr="00F737A8" w:rsidR="00462E0F" w:rsidP="00F6059D" w:rsidRDefault="00462E0F" w14:paraId="53A46D63" w14:textId="77777777">
      <w:pPr>
        <w:spacing w:line="360" w:lineRule="auto"/>
        <w:jc w:val="both"/>
        <w:rPr>
          <w:rFonts w:cs="Times New Roman"/>
          <w:szCs w:val="24"/>
        </w:rPr>
      </w:pPr>
      <w:r w:rsidRPr="00F737A8">
        <w:rPr>
          <w:rFonts w:cs="Times New Roman"/>
          <w:szCs w:val="24"/>
        </w:rPr>
        <w:t xml:space="preserve">Tesla will brand Smart E-Bike as an up-market smart movement solution to contemporary transport in the city. The product is focused on </w:t>
      </w:r>
      <w:r w:rsidRPr="00F737A8">
        <w:rPr>
          <w:rFonts w:cs="Times New Roman"/>
          <w:b/>
          <w:szCs w:val="24"/>
        </w:rPr>
        <w:t>innovation, sustainability, and high-level technologies</w:t>
      </w:r>
      <w:r w:rsidRPr="00F737A8">
        <w:rPr>
          <w:rFonts w:cs="Times New Roman"/>
          <w:szCs w:val="24"/>
        </w:rPr>
        <w:t>, which complies with the visionary brand image of Tesla.</w:t>
      </w:r>
    </w:p>
    <w:p w:rsidRPr="00F737A8" w:rsidR="00462E0F" w:rsidP="00F6059D" w:rsidRDefault="00462E0F" w14:paraId="66055BE9" w14:textId="77777777">
      <w:pPr>
        <w:spacing w:line="360" w:lineRule="auto"/>
        <w:jc w:val="both"/>
        <w:rPr>
          <w:rFonts w:cs="Times New Roman"/>
          <w:b/>
          <w:szCs w:val="24"/>
        </w:rPr>
      </w:pPr>
      <w:r w:rsidRPr="00F737A8">
        <w:rPr>
          <w:rFonts w:cs="Times New Roman"/>
          <w:b/>
          <w:szCs w:val="24"/>
        </w:rPr>
        <w:t>Positioning Statement:</w:t>
      </w:r>
    </w:p>
    <w:p w:rsidRPr="00F737A8" w:rsidR="003B2402" w:rsidP="00F6059D" w:rsidRDefault="00462E0F" w14:paraId="16CE2EC0" w14:textId="5E1BB20E">
      <w:pPr>
        <w:spacing w:line="360" w:lineRule="auto"/>
        <w:jc w:val="both"/>
        <w:rPr>
          <w:rFonts w:cs="Times New Roman"/>
          <w:i/>
          <w:vanish/>
          <w:szCs w:val="24"/>
        </w:rPr>
      </w:pPr>
      <w:r w:rsidRPr="00F737A8">
        <w:rPr>
          <w:rFonts w:cs="Times New Roman"/>
          <w:i/>
          <w:szCs w:val="24"/>
        </w:rPr>
        <w:t>Tesla Smart E-Bike is a high-end smart mobility product, which is targeted at urban commuters, who want to use sustainable high-performance transportation driven by Tesla technology</w:t>
      </w:r>
      <w:r w:rsidRPr="00F737A8" w:rsidR="003C57B1">
        <w:rPr>
          <w:rFonts w:cs="Times New Roman"/>
          <w:szCs w:val="24"/>
        </w:rPr>
        <w:t xml:space="preserve"> (Tesla, Inc., 2025)</w:t>
      </w:r>
      <w:r w:rsidRPr="00F737A8">
        <w:rPr>
          <w:rFonts w:cs="Times New Roman"/>
          <w:i/>
          <w:szCs w:val="24"/>
        </w:rPr>
        <w:t>.</w:t>
      </w:r>
      <w:r w:rsidRPr="00F737A8" w:rsidR="003B2402">
        <w:rPr>
          <w:rFonts w:cs="Times New Roman"/>
          <w:i/>
          <w:vanish/>
          <w:szCs w:val="24"/>
        </w:rPr>
        <w:t>Top of Form</w:t>
      </w:r>
    </w:p>
    <w:p w:rsidRPr="00F737A8" w:rsidR="003B2402" w:rsidP="00F6059D" w:rsidRDefault="003B2402" w14:paraId="7EE446F9" w14:textId="77777777">
      <w:pPr>
        <w:spacing w:line="360" w:lineRule="auto"/>
        <w:jc w:val="both"/>
        <w:rPr>
          <w:rFonts w:cs="Times New Roman"/>
          <w:szCs w:val="24"/>
        </w:rPr>
      </w:pPr>
    </w:p>
    <w:p w:rsidRPr="00F737A8" w:rsidR="003B2402" w:rsidP="00F6059D" w:rsidRDefault="003B2402" w14:paraId="1683CCC0" w14:textId="77777777">
      <w:pPr>
        <w:spacing w:line="360" w:lineRule="auto"/>
        <w:jc w:val="both"/>
        <w:rPr>
          <w:rFonts w:cs="Times New Roman"/>
          <w:vanish/>
          <w:szCs w:val="24"/>
        </w:rPr>
      </w:pPr>
      <w:r w:rsidRPr="00F737A8">
        <w:rPr>
          <w:rFonts w:cs="Times New Roman"/>
          <w:vanish/>
          <w:szCs w:val="24"/>
        </w:rPr>
        <w:t>Bottom of Form</w:t>
      </w:r>
    </w:p>
    <w:p w:rsidRPr="00F737A8" w:rsidR="00C53518" w:rsidP="00F6059D" w:rsidRDefault="00C53518" w14:paraId="4A51E069" w14:textId="32F1FF63">
      <w:pPr>
        <w:pStyle w:val="Heading1"/>
        <w:spacing w:line="360" w:lineRule="auto"/>
        <w:jc w:val="both"/>
        <w:rPr>
          <w:rFonts w:cs="Times New Roman"/>
          <w:szCs w:val="24"/>
        </w:rPr>
      </w:pPr>
      <w:bookmarkStart w:name="_Toc223957578" w:id="6"/>
      <w:r w:rsidRPr="00F737A8">
        <w:rPr>
          <w:rFonts w:cs="Times New Roman"/>
          <w:szCs w:val="24"/>
        </w:rPr>
        <w:t>Marketing Mix Strategy (4Ps)</w:t>
      </w:r>
      <w:bookmarkEnd w:id="6"/>
    </w:p>
    <w:p w:rsidRPr="00F737A8" w:rsidR="00015E12" w:rsidP="00F6059D" w:rsidRDefault="00844D87" w14:paraId="64FAC362" w14:textId="26775426">
      <w:pPr>
        <w:spacing w:line="360" w:lineRule="auto"/>
        <w:jc w:val="both"/>
        <w:rPr>
          <w:rFonts w:cs="Times New Roman"/>
          <w:szCs w:val="24"/>
        </w:rPr>
      </w:pPr>
      <w:r w:rsidRPr="00F737A8">
        <w:rPr>
          <w:rFonts w:cs="Times New Roman"/>
          <w:szCs w:val="24"/>
        </w:rPr>
        <w:t>Marketing mix is a critical model that organisations apply in order to establish good strategies to introduce new products into the market. The four marketing mix factors namely product, price, place, and promotion enable companies to develop value to the customer and attain a competitive advantage. The marketing mix of Tesla Smart E-Bike brand extension is based on the innovative technology, sustainable transportation and high brand value consideration to satisfy the clients of the city commuters.</w:t>
      </w:r>
    </w:p>
    <w:p w:rsidRPr="00F737A8" w:rsidR="00015E12" w:rsidP="00F6059D" w:rsidRDefault="00F10567" w14:paraId="0326647E" w14:textId="18560954">
      <w:pPr>
        <w:pStyle w:val="Heading2"/>
        <w:spacing w:line="360" w:lineRule="auto"/>
        <w:jc w:val="both"/>
        <w:rPr>
          <w:rFonts w:ascii="Times New Roman" w:hAnsi="Times New Roman" w:cs="Times New Roman"/>
          <w:sz w:val="24"/>
          <w:szCs w:val="24"/>
        </w:rPr>
      </w:pPr>
      <w:bookmarkStart w:name="_Toc223957579" w:id="7"/>
      <w:r w:rsidRPr="00F737A8">
        <w:rPr>
          <w:rFonts w:ascii="Times New Roman" w:hAnsi="Times New Roman" w:cs="Times New Roman"/>
          <w:sz w:val="24"/>
          <w:szCs w:val="24"/>
        </w:rPr>
        <w:t>P</w:t>
      </w:r>
      <w:r w:rsidRPr="00F737A8" w:rsidR="00015E12">
        <w:rPr>
          <w:rFonts w:ascii="Times New Roman" w:hAnsi="Times New Roman" w:cs="Times New Roman"/>
          <w:sz w:val="24"/>
          <w:szCs w:val="24"/>
        </w:rPr>
        <w:t>roduct Strategy</w:t>
      </w:r>
      <w:bookmarkEnd w:id="7"/>
    </w:p>
    <w:p w:rsidRPr="00F737A8" w:rsidR="00844D87" w:rsidP="00F6059D" w:rsidRDefault="00844D87" w14:paraId="5DCD5694" w14:textId="77777777">
      <w:pPr>
        <w:spacing w:line="360" w:lineRule="auto"/>
        <w:jc w:val="both"/>
        <w:rPr>
          <w:rFonts w:cs="Times New Roman"/>
          <w:szCs w:val="24"/>
        </w:rPr>
      </w:pPr>
      <w:r w:rsidRPr="00F737A8">
        <w:rPr>
          <w:rFonts w:cs="Times New Roman"/>
          <w:szCs w:val="24"/>
        </w:rPr>
        <w:t>The Tesla Smart E-Bike product strategy is based on the principles of innovation, integration of technology, and sustainability. Being an electric mobility brand and an extension of Tesla, the product draws on the reputation of the company of high-quality electric mobility and engineering innovations. The Tesla Smart E-Bike would be shaped as an urban commuting electric bicycle that is lightweight, efficient, convenient, and has high technological characteristics.</w:t>
      </w:r>
    </w:p>
    <w:p w:rsidRPr="00F737A8" w:rsidR="00844D87" w:rsidP="00F6059D" w:rsidRDefault="00844D87" w14:paraId="297F4EF9" w14:textId="3C9A5EE2">
      <w:pPr>
        <w:spacing w:line="360" w:lineRule="auto"/>
        <w:jc w:val="both"/>
        <w:rPr>
          <w:rFonts w:cs="Times New Roman"/>
          <w:szCs w:val="24"/>
        </w:rPr>
      </w:pPr>
      <w:r w:rsidRPr="00F737A8">
        <w:rPr>
          <w:rFonts w:cs="Times New Roman"/>
          <w:szCs w:val="24"/>
        </w:rPr>
        <w:t>Another important aspect of the Tesla Smart E-Bike would be the high battery technology. Tesla is also known to be the best in the field of battery innovation and the ability may enhance the range of the bike, its speed of charging, and energy consumption in comparison with most of the current e-bikes</w:t>
      </w:r>
      <w:r w:rsidRPr="00F737A8" w:rsidR="00EA28F3">
        <w:rPr>
          <w:rFonts w:cs="Times New Roman"/>
          <w:szCs w:val="24"/>
        </w:rPr>
        <w:t xml:space="preserve"> (Tesla, Inc., 2025)</w:t>
      </w:r>
      <w:r w:rsidRPr="00F737A8">
        <w:rPr>
          <w:rFonts w:cs="Times New Roman"/>
          <w:szCs w:val="24"/>
        </w:rPr>
        <w:t>. Having a high-performance battery would enable the riders to have the ability of traveling longer distances and make the product more appropriate to commute daily.</w:t>
      </w:r>
    </w:p>
    <w:p w:rsidRPr="00F737A8" w:rsidR="00844D87" w:rsidP="00F6059D" w:rsidRDefault="00844D87" w14:paraId="14056CD1" w14:textId="60EEB252">
      <w:pPr>
        <w:spacing w:line="360" w:lineRule="auto"/>
        <w:jc w:val="both"/>
        <w:rPr>
          <w:rFonts w:cs="Times New Roman"/>
          <w:szCs w:val="24"/>
        </w:rPr>
      </w:pPr>
      <w:r w:rsidRPr="00F737A8">
        <w:rPr>
          <w:rFonts w:cs="Times New Roman"/>
          <w:szCs w:val="24"/>
        </w:rPr>
        <w:t xml:space="preserve">The other notable aspect is </w:t>
      </w:r>
      <w:r w:rsidRPr="00F737A8">
        <w:rPr>
          <w:rFonts w:cs="Times New Roman"/>
          <w:b/>
          <w:szCs w:val="24"/>
        </w:rPr>
        <w:t>intelligent mobile application integration</w:t>
      </w:r>
      <w:r w:rsidRPr="00F737A8">
        <w:rPr>
          <w:rFonts w:cs="Times New Roman"/>
          <w:szCs w:val="24"/>
        </w:rPr>
        <w:t>. The e-bike might also be linked to a mobile application whereby the user is able to check the battery life, distance travelled, navigation, and performance on the bike. Other features like remote locking, anti-theft and alert of maintenance might be added to enhance convenience and security</w:t>
      </w:r>
      <w:r w:rsidRPr="00F737A8" w:rsidR="003C57B1">
        <w:rPr>
          <w:rFonts w:cs="Times New Roman"/>
          <w:szCs w:val="24"/>
        </w:rPr>
        <w:t xml:space="preserve"> (Cipriani, 2023)</w:t>
      </w:r>
      <w:r w:rsidRPr="00F737A8">
        <w:rPr>
          <w:rFonts w:cs="Times New Roman"/>
          <w:szCs w:val="24"/>
        </w:rPr>
        <w:t>.</w:t>
      </w:r>
    </w:p>
    <w:p w:rsidRPr="00F737A8" w:rsidR="00844D87" w:rsidP="00F6059D" w:rsidRDefault="00844D87" w14:paraId="2F2C56E8" w14:textId="77777777">
      <w:pPr>
        <w:spacing w:line="360" w:lineRule="auto"/>
        <w:jc w:val="both"/>
        <w:rPr>
          <w:rFonts w:cs="Times New Roman"/>
          <w:szCs w:val="24"/>
        </w:rPr>
      </w:pPr>
      <w:r w:rsidRPr="00F737A8">
        <w:rPr>
          <w:rFonts w:cs="Times New Roman"/>
          <w:szCs w:val="24"/>
        </w:rPr>
        <w:t xml:space="preserve">The product can also be equipped with </w:t>
      </w:r>
      <w:r w:rsidRPr="00F737A8">
        <w:rPr>
          <w:rFonts w:cs="Times New Roman"/>
          <w:b/>
          <w:szCs w:val="24"/>
        </w:rPr>
        <w:t>AI based safety features</w:t>
      </w:r>
      <w:r w:rsidRPr="00F737A8">
        <w:rPr>
          <w:rFonts w:cs="Times New Roman"/>
          <w:szCs w:val="24"/>
        </w:rPr>
        <w:t>, including obstacle detection, automatic lighting in poor visibility conditions, and smart braking feature. These technologies would enhance safety of the riders and the riding experience in general making Tesla Smart E-Bike better developed compared to many conventional bicycles.</w:t>
      </w:r>
    </w:p>
    <w:p w:rsidRPr="00F737A8" w:rsidR="00844D87" w:rsidP="00F6059D" w:rsidRDefault="00844D87" w14:paraId="530ED8F9" w14:textId="77777777">
      <w:pPr>
        <w:spacing w:line="360" w:lineRule="auto"/>
        <w:jc w:val="both"/>
        <w:rPr>
          <w:rFonts w:cs="Times New Roman"/>
          <w:szCs w:val="24"/>
        </w:rPr>
      </w:pPr>
      <w:r w:rsidRPr="00F737A8">
        <w:rPr>
          <w:rFonts w:cs="Times New Roman"/>
          <w:szCs w:val="24"/>
        </w:rPr>
        <w:t>The product strategy also focuses on sustainability. Recyclable materials like aluminium and carbon fibre could be used to make the bike to create less harm to the environment. The production processes would also be energy saving to assist Tesla in its mission of enhancing sustainable energy and transportation that is friendly to the environment.</w:t>
      </w:r>
    </w:p>
    <w:p w:rsidRPr="00F737A8" w:rsidR="00015E12" w:rsidP="00F6059D" w:rsidRDefault="00844D87" w14:paraId="3A87F9F2" w14:textId="453237D8">
      <w:pPr>
        <w:spacing w:line="360" w:lineRule="auto"/>
        <w:jc w:val="both"/>
        <w:rPr>
          <w:rFonts w:cs="Times New Roman"/>
          <w:szCs w:val="24"/>
        </w:rPr>
      </w:pPr>
      <w:r w:rsidRPr="00F737A8">
        <w:rPr>
          <w:rFonts w:cs="Times New Roman"/>
          <w:szCs w:val="24"/>
        </w:rPr>
        <w:t>Moreover, Tesla has powerful brand image and its value to the product is high. Innovation, high performance and sustainability are the key factors that have been linked with the company. Consequently, customers can view Tesla Smart E-Bike as a high-quality and stable mobility device</w:t>
      </w:r>
      <w:r w:rsidRPr="00F737A8" w:rsidR="00A06F36">
        <w:rPr>
          <w:rFonts w:cs="Times New Roman"/>
          <w:szCs w:val="24"/>
        </w:rPr>
        <w:t xml:space="preserve"> (Tesla, Inc., 2025)</w:t>
      </w:r>
      <w:r w:rsidRPr="00F737A8">
        <w:rPr>
          <w:rFonts w:cs="Times New Roman"/>
          <w:szCs w:val="24"/>
        </w:rPr>
        <w:t xml:space="preserve">. All in all, the product will be a combination of high-tech, eco-friendly design, and modernism to satisfy the rising need of smart urban </w:t>
      </w:r>
      <w:proofErr w:type="gramStart"/>
      <w:r w:rsidRPr="00F737A8">
        <w:rPr>
          <w:rFonts w:cs="Times New Roman"/>
          <w:szCs w:val="24"/>
        </w:rPr>
        <w:t>transportation.</w:t>
      </w:r>
      <w:r w:rsidRPr="00F737A8" w:rsidR="00015E12">
        <w:rPr>
          <w:rFonts w:cs="Times New Roman"/>
          <w:szCs w:val="24"/>
        </w:rPr>
        <w:t>.</w:t>
      </w:r>
      <w:proofErr w:type="gramEnd"/>
    </w:p>
    <w:p w:rsidRPr="00F737A8" w:rsidR="00015E12" w:rsidP="00F6059D" w:rsidRDefault="00015E12" w14:paraId="0D8C95AE" w14:textId="589800C4">
      <w:pPr>
        <w:pStyle w:val="Heading2"/>
        <w:spacing w:line="360" w:lineRule="auto"/>
        <w:jc w:val="both"/>
        <w:rPr>
          <w:rFonts w:ascii="Times New Roman" w:hAnsi="Times New Roman" w:cs="Times New Roman"/>
          <w:sz w:val="24"/>
          <w:szCs w:val="24"/>
        </w:rPr>
      </w:pPr>
      <w:bookmarkStart w:name="_Toc223957580" w:id="8"/>
      <w:r w:rsidRPr="00F737A8">
        <w:rPr>
          <w:rFonts w:ascii="Times New Roman" w:hAnsi="Times New Roman" w:cs="Times New Roman"/>
          <w:sz w:val="24"/>
          <w:szCs w:val="24"/>
        </w:rPr>
        <w:t>Price Strategy</w:t>
      </w:r>
      <w:bookmarkEnd w:id="8"/>
    </w:p>
    <w:p w:rsidRPr="00F737A8" w:rsidR="00844D87" w:rsidP="00F6059D" w:rsidRDefault="00844D87" w14:paraId="451C01DF" w14:textId="77777777">
      <w:pPr>
        <w:spacing w:line="360" w:lineRule="auto"/>
        <w:jc w:val="both"/>
        <w:rPr>
          <w:rFonts w:cs="Times New Roman"/>
          <w:szCs w:val="24"/>
        </w:rPr>
      </w:pPr>
      <w:r w:rsidRPr="00F737A8">
        <w:rPr>
          <w:rFonts w:cs="Times New Roman"/>
          <w:szCs w:val="24"/>
        </w:rPr>
        <w:t>Pricing is a very important aspect of the marketing mix as it determines the view of the customers and profitability of the company. In the case of the Tesla Smart E-Bike,</w:t>
      </w:r>
      <w:r w:rsidRPr="00F737A8">
        <w:rPr>
          <w:rFonts w:cs="Times New Roman"/>
          <w:b/>
          <w:szCs w:val="24"/>
        </w:rPr>
        <w:t xml:space="preserve"> premium pricing strategy</w:t>
      </w:r>
      <w:r w:rsidRPr="00F737A8">
        <w:rPr>
          <w:rFonts w:cs="Times New Roman"/>
          <w:szCs w:val="24"/>
        </w:rPr>
        <w:t xml:space="preserve"> would be suitable because it is a good brand and has enhanced technological features.</w:t>
      </w:r>
    </w:p>
    <w:p w:rsidR="00844D87" w:rsidP="00F6059D" w:rsidRDefault="00844D87" w14:paraId="5E809869" w14:textId="73D2A034">
      <w:pPr>
        <w:spacing w:line="360" w:lineRule="auto"/>
        <w:jc w:val="both"/>
        <w:rPr>
          <w:rFonts w:cs="Times New Roman"/>
          <w:szCs w:val="24"/>
        </w:rPr>
      </w:pPr>
      <w:r w:rsidRPr="00F737A8">
        <w:rPr>
          <w:rFonts w:cs="Times New Roman"/>
          <w:b/>
          <w:szCs w:val="24"/>
        </w:rPr>
        <w:t>Value-based p ricing method</w:t>
      </w:r>
      <w:r w:rsidRPr="00F737A8">
        <w:rPr>
          <w:rFonts w:cs="Times New Roman"/>
          <w:szCs w:val="24"/>
        </w:rPr>
        <w:t xml:space="preserve"> is also a technique that Tesla could implement as it is concerned with the perceived value of the product instead of just the cost of production</w:t>
      </w:r>
      <w:r w:rsidRPr="00F737A8" w:rsidR="003C57B1">
        <w:rPr>
          <w:rFonts w:cs="Times New Roman"/>
          <w:szCs w:val="24"/>
        </w:rPr>
        <w:t xml:space="preserve"> (van Ekeren, 2025)</w:t>
      </w:r>
      <w:r w:rsidRPr="00F737A8">
        <w:rPr>
          <w:rFonts w:cs="Times New Roman"/>
          <w:szCs w:val="24"/>
        </w:rPr>
        <w:t>. Considering the fact that the Smart E-Bike will feature such a sophisticated battery system, smart connectivity, and AI safety packages, the customers are likely to perceive the product as being more valuable than the traditional electric bicycles</w:t>
      </w:r>
      <w:r w:rsidRPr="00F737A8" w:rsidR="00182A1A">
        <w:rPr>
          <w:rFonts w:cs="Times New Roman"/>
          <w:szCs w:val="24"/>
        </w:rPr>
        <w:t xml:space="preserve"> (Tesla, Inc., 2025)</w:t>
      </w:r>
      <w:r w:rsidRPr="00F737A8">
        <w:rPr>
          <w:rFonts w:cs="Times New Roman"/>
          <w:szCs w:val="24"/>
        </w:rPr>
        <w:t>.</w:t>
      </w:r>
    </w:p>
    <w:p w:rsidRPr="00433C51" w:rsidR="00D15D19" w:rsidP="00F6059D" w:rsidRDefault="00D15D19" w14:paraId="654C408F" w14:textId="75BE6D45">
      <w:pPr>
        <w:spacing w:line="360" w:lineRule="auto"/>
        <w:jc w:val="center"/>
        <w:rPr>
          <w:rFonts w:cs="Times New Roman"/>
          <w:b/>
          <w:bCs/>
          <w:szCs w:val="24"/>
        </w:rPr>
      </w:pPr>
      <w:r w:rsidRPr="00433C51">
        <w:rPr>
          <w:b/>
          <w:bCs/>
          <w:noProof/>
        </w:rPr>
        <w:drawing>
          <wp:inline distT="0" distB="0" distL="0" distR="0" wp14:anchorId="5C451F1F" wp14:editId="749D85FE">
            <wp:extent cx="5731510" cy="3223895"/>
            <wp:effectExtent l="0" t="0" r="2540" b="0"/>
            <wp:docPr id="226708294" name="Picture 1" descr="Tesla Marketing Mix and 4Ps (Updated 2026)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Marketing Mix and 4Ps (Updated 2026) | Marketing9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Pr="00433C51" w:rsidR="002D77DA" w:rsidP="00F6059D" w:rsidRDefault="002D77DA" w14:paraId="3E33EA6E" w14:textId="2AB4A200">
      <w:pPr>
        <w:spacing w:line="360" w:lineRule="auto"/>
        <w:jc w:val="center"/>
        <w:rPr>
          <w:rFonts w:cs="Times New Roman"/>
          <w:b/>
          <w:bCs/>
          <w:szCs w:val="24"/>
        </w:rPr>
      </w:pPr>
      <w:r w:rsidRPr="00433C51">
        <w:rPr>
          <w:rFonts w:cs="Times New Roman"/>
          <w:b/>
          <w:bCs/>
          <w:szCs w:val="24"/>
        </w:rPr>
        <w:t>Figure: Tesla Marketing Mix</w:t>
      </w:r>
    </w:p>
    <w:p w:rsidRPr="00433C51" w:rsidR="002D77DA" w:rsidP="00F6059D" w:rsidRDefault="002D77DA" w14:paraId="134B0C87" w14:textId="545885BC">
      <w:pPr>
        <w:spacing w:line="360" w:lineRule="auto"/>
        <w:jc w:val="center"/>
        <w:rPr>
          <w:rFonts w:cs="Times New Roman"/>
          <w:b/>
          <w:bCs/>
          <w:szCs w:val="24"/>
        </w:rPr>
      </w:pPr>
      <w:r w:rsidRPr="00433C51">
        <w:rPr>
          <w:rFonts w:cs="Times New Roman"/>
          <w:b/>
          <w:bCs/>
          <w:szCs w:val="24"/>
        </w:rPr>
        <w:t xml:space="preserve">Source: </w:t>
      </w:r>
      <w:r w:rsidRPr="00433C51" w:rsidR="00C6594E">
        <w:rPr>
          <w:rFonts w:cs="Times New Roman"/>
          <w:b/>
          <w:bCs/>
          <w:szCs w:val="24"/>
        </w:rPr>
        <w:t>(Bhasin, 2024)</w:t>
      </w:r>
    </w:p>
    <w:p w:rsidRPr="00F737A8" w:rsidR="00844D87" w:rsidP="00F6059D" w:rsidRDefault="00844D87" w14:paraId="0663CA2B" w14:textId="77777777">
      <w:pPr>
        <w:spacing w:line="360" w:lineRule="auto"/>
        <w:jc w:val="both"/>
        <w:rPr>
          <w:rFonts w:cs="Times New Roman"/>
          <w:szCs w:val="24"/>
        </w:rPr>
      </w:pPr>
      <w:r w:rsidRPr="00F737A8">
        <w:rPr>
          <w:rFonts w:cs="Times New Roman"/>
          <w:szCs w:val="24"/>
        </w:rPr>
        <w:t xml:space="preserve">Tesla may offer the Smart E-Bike a little higher than an average market price compared to the competitors like </w:t>
      </w:r>
      <w:proofErr w:type="spellStart"/>
      <w:r w:rsidRPr="00F737A8">
        <w:rPr>
          <w:rFonts w:cs="Times New Roman"/>
          <w:b/>
          <w:szCs w:val="24"/>
        </w:rPr>
        <w:t>VanMoof</w:t>
      </w:r>
      <w:proofErr w:type="spellEnd"/>
      <w:r w:rsidRPr="00F737A8">
        <w:rPr>
          <w:rFonts w:cs="Times New Roman"/>
          <w:b/>
          <w:szCs w:val="24"/>
        </w:rPr>
        <w:t>, Cowboy, and Specialized.</w:t>
      </w:r>
      <w:r w:rsidRPr="00F737A8">
        <w:rPr>
          <w:rFonts w:cs="Times New Roman"/>
          <w:szCs w:val="24"/>
        </w:rPr>
        <w:t xml:space="preserve"> The cost of premium electric bikes is usually between </w:t>
      </w:r>
      <w:r w:rsidRPr="00F737A8">
        <w:rPr>
          <w:rFonts w:cs="Times New Roman"/>
          <w:b/>
          <w:szCs w:val="24"/>
        </w:rPr>
        <w:t>2000 and 4000 dollars</w:t>
      </w:r>
      <w:r w:rsidRPr="00F737A8">
        <w:rPr>
          <w:rFonts w:cs="Times New Roman"/>
          <w:szCs w:val="24"/>
        </w:rPr>
        <w:t xml:space="preserve"> based on the technology and performance of the bicycles. Tesla may offer its Smart E-Bike at a price of between </w:t>
      </w:r>
      <w:r w:rsidRPr="00F737A8">
        <w:rPr>
          <w:rFonts w:cs="Times New Roman"/>
          <w:b/>
          <w:szCs w:val="24"/>
        </w:rPr>
        <w:t>3,500 and 4,500</w:t>
      </w:r>
      <w:r w:rsidRPr="00F737A8">
        <w:rPr>
          <w:rFonts w:cs="Times New Roman"/>
          <w:szCs w:val="24"/>
        </w:rPr>
        <w:t xml:space="preserve"> dollars due to the technological superiority and the high-end brand that it holds.</w:t>
      </w:r>
    </w:p>
    <w:p w:rsidRPr="00F737A8" w:rsidR="00844D87" w:rsidP="00F6059D" w:rsidRDefault="00844D87" w14:paraId="2C413B50" w14:textId="77777777">
      <w:pPr>
        <w:spacing w:line="360" w:lineRule="auto"/>
        <w:jc w:val="both"/>
        <w:rPr>
          <w:rFonts w:cs="Times New Roman"/>
          <w:szCs w:val="24"/>
        </w:rPr>
      </w:pPr>
      <w:r w:rsidRPr="00F737A8">
        <w:rPr>
          <w:rFonts w:cs="Times New Roman"/>
          <w:szCs w:val="24"/>
        </w:rPr>
        <w:t>There are a number of reasons as to why Tesla can charge high prices. To begin with, the firm already possesses a good worldwide fame and consumer loyalty. Secondly, Tesla has a major competitive edge because of its experience in electric mobility and battery development. Lastly, high-end pricing supports the idea that Tesla products are of high quality, innovative and high-technological. Thus, mixed price of a premium and a value-based pricing would make the product stronger in the market.</w:t>
      </w:r>
    </w:p>
    <w:p w:rsidRPr="00F737A8" w:rsidR="00015E12" w:rsidP="00F6059D" w:rsidRDefault="00015E12" w14:paraId="6C07BF2E" w14:textId="3540A08B">
      <w:pPr>
        <w:pStyle w:val="Heading2"/>
        <w:spacing w:line="360" w:lineRule="auto"/>
        <w:jc w:val="both"/>
        <w:rPr>
          <w:rFonts w:ascii="Times New Roman" w:hAnsi="Times New Roman" w:cs="Times New Roman"/>
          <w:sz w:val="24"/>
          <w:szCs w:val="24"/>
        </w:rPr>
      </w:pPr>
      <w:bookmarkStart w:name="_Toc223957581" w:id="9"/>
      <w:r w:rsidRPr="00F737A8">
        <w:rPr>
          <w:rFonts w:ascii="Times New Roman" w:hAnsi="Times New Roman" w:cs="Times New Roman"/>
          <w:sz w:val="24"/>
          <w:szCs w:val="24"/>
        </w:rPr>
        <w:t>Place (Distribution Strategy)</w:t>
      </w:r>
      <w:bookmarkEnd w:id="9"/>
    </w:p>
    <w:p w:rsidRPr="00F737A8" w:rsidR="00844D87" w:rsidP="00F6059D" w:rsidRDefault="00844D87" w14:paraId="2F27AB6C" w14:textId="77777777">
      <w:pPr>
        <w:spacing w:line="360" w:lineRule="auto"/>
        <w:jc w:val="both"/>
        <w:rPr>
          <w:rFonts w:cs="Times New Roman"/>
          <w:szCs w:val="24"/>
        </w:rPr>
      </w:pPr>
      <w:r w:rsidRPr="00F737A8">
        <w:rPr>
          <w:rFonts w:cs="Times New Roman"/>
          <w:szCs w:val="24"/>
        </w:rPr>
        <w:t>Distribution strategy is the way in which a product is going to reach its intended customers. In the case of the Tesla Smart E-Bike, Tesla can employ both direct and strategic distribution to ensure accessibility to the maximum number of customers and control the customer experience.</w:t>
      </w:r>
    </w:p>
    <w:p w:rsidRPr="00F737A8" w:rsidR="00844D87" w:rsidP="00F6059D" w:rsidRDefault="00844D87" w14:paraId="1FE82574" w14:textId="77777777">
      <w:pPr>
        <w:spacing w:line="360" w:lineRule="auto"/>
        <w:jc w:val="both"/>
        <w:rPr>
          <w:rFonts w:cs="Times New Roman"/>
          <w:szCs w:val="24"/>
        </w:rPr>
      </w:pPr>
      <w:r w:rsidRPr="00F737A8">
        <w:rPr>
          <w:rFonts w:cs="Times New Roman"/>
          <w:b/>
          <w:szCs w:val="24"/>
        </w:rPr>
        <w:t>Tesla showrooms</w:t>
      </w:r>
      <w:r w:rsidRPr="00F737A8">
        <w:rPr>
          <w:rFonts w:cs="Times New Roman"/>
          <w:szCs w:val="24"/>
        </w:rPr>
        <w:t xml:space="preserve"> would be one of the big channels of distribution. Tesla has experience centres in most of the major cities around the world where its customers can engage with its cars and technology. The presence of the Smart E-Bike in such showrooms would enable the potential clients to view and trial the product before they buy it.</w:t>
      </w:r>
    </w:p>
    <w:p w:rsidRPr="00F737A8" w:rsidR="00844D87" w:rsidP="00F6059D" w:rsidRDefault="00844D87" w14:paraId="27F1971A" w14:textId="3487DE9C">
      <w:pPr>
        <w:spacing w:line="360" w:lineRule="auto"/>
        <w:jc w:val="both"/>
        <w:rPr>
          <w:rFonts w:cs="Times New Roman"/>
          <w:szCs w:val="24"/>
        </w:rPr>
      </w:pPr>
      <w:r w:rsidRPr="00F737A8">
        <w:rPr>
          <w:rFonts w:cs="Times New Roman"/>
          <w:szCs w:val="24"/>
        </w:rPr>
        <w:t>The Tesla web page and online direct sales channel would be the other important distribution channel. Tesla has also managed to adopt the concept of the direct-to-consumer model whereby customers can buy products online without the conventional dealerships. Customers had an opportunity to order and customise the Smart E-Bike through Tesla site</w:t>
      </w:r>
      <w:r w:rsidRPr="00F737A8" w:rsidR="003C57B1">
        <w:rPr>
          <w:rFonts w:cs="Times New Roman"/>
          <w:szCs w:val="24"/>
        </w:rPr>
        <w:t xml:space="preserve"> (Ma et al., 2023)</w:t>
      </w:r>
      <w:r w:rsidRPr="00F737A8">
        <w:rPr>
          <w:rFonts w:cs="Times New Roman"/>
          <w:szCs w:val="24"/>
        </w:rPr>
        <w:t>.</w:t>
      </w:r>
    </w:p>
    <w:p w:rsidRPr="00F737A8" w:rsidR="00844D87" w:rsidP="00F6059D" w:rsidRDefault="00844D87" w14:paraId="7A3E909E" w14:textId="77777777">
      <w:pPr>
        <w:spacing w:line="360" w:lineRule="auto"/>
        <w:jc w:val="both"/>
        <w:rPr>
          <w:rFonts w:cs="Times New Roman"/>
          <w:szCs w:val="24"/>
        </w:rPr>
      </w:pPr>
      <w:r w:rsidRPr="00F737A8">
        <w:rPr>
          <w:rFonts w:cs="Times New Roman"/>
          <w:szCs w:val="24"/>
        </w:rPr>
        <w:t>Smart mobility partners and urban transportation companies could also be collaborators of Tesla. Collaborating with bike-sharing options or mobility providers or smart city programs can get product awareness among people and promote the use of electric bikes in the city.</w:t>
      </w:r>
    </w:p>
    <w:p w:rsidRPr="00F737A8" w:rsidR="00844D87" w:rsidP="00F6059D" w:rsidRDefault="00844D87" w14:paraId="4D3EE4E0" w14:textId="2367C74A">
      <w:pPr>
        <w:spacing w:line="360" w:lineRule="auto"/>
        <w:jc w:val="both"/>
        <w:rPr>
          <w:rFonts w:cs="Times New Roman"/>
          <w:szCs w:val="24"/>
        </w:rPr>
      </w:pPr>
      <w:r w:rsidRPr="00F737A8">
        <w:rPr>
          <w:rFonts w:cs="Times New Roman"/>
          <w:szCs w:val="24"/>
        </w:rPr>
        <w:t>Also, the e-bike may be distributed via dedicated urban mobility stores dealing with electric bikes and environmentally friendly transport options. These retailers would be able to offer demonstrations, customer service, and maintenance services.</w:t>
      </w:r>
      <w:r w:rsidRPr="00F737A8" w:rsidR="003C57B1">
        <w:rPr>
          <w:rFonts w:cs="Times New Roman"/>
          <w:szCs w:val="24"/>
        </w:rPr>
        <w:t xml:space="preserve"> (Gärtner, 2024)</w:t>
      </w:r>
    </w:p>
    <w:p w:rsidRPr="00F737A8" w:rsidR="00844D87" w:rsidP="00F6059D" w:rsidRDefault="00844D87" w14:paraId="0EA8BCBE" w14:textId="77777777">
      <w:pPr>
        <w:spacing w:line="360" w:lineRule="auto"/>
        <w:jc w:val="both"/>
        <w:rPr>
          <w:rFonts w:cs="Times New Roman"/>
          <w:szCs w:val="24"/>
        </w:rPr>
      </w:pPr>
      <w:r w:rsidRPr="00F737A8">
        <w:rPr>
          <w:rFonts w:cs="Times New Roman"/>
          <w:szCs w:val="24"/>
        </w:rPr>
        <w:t xml:space="preserve">The electric bicycles have great opportunities in the world. </w:t>
      </w:r>
      <w:r w:rsidRPr="00F737A8">
        <w:rPr>
          <w:rFonts w:cs="Times New Roman"/>
          <w:b/>
          <w:szCs w:val="24"/>
        </w:rPr>
        <w:t>Amsterdam, Copenhagen, Berlin, and San Francisco</w:t>
      </w:r>
      <w:r w:rsidRPr="00F737A8">
        <w:rPr>
          <w:rFonts w:cs="Times New Roman"/>
          <w:szCs w:val="24"/>
        </w:rPr>
        <w:t xml:space="preserve"> are the cities with great cycling and sustainability policies and enable the use of environmentally friendly transportation. Tesla with its international presence will be able to launch the Smart E-Bike in various global markets and take advantage of the growing popularity of electric mobility.</w:t>
      </w:r>
    </w:p>
    <w:p w:rsidRPr="00F737A8" w:rsidR="00015E12" w:rsidP="00F6059D" w:rsidRDefault="00015E12" w14:paraId="1129EF71" w14:textId="4868D23A">
      <w:pPr>
        <w:pStyle w:val="Heading2"/>
        <w:spacing w:line="360" w:lineRule="auto"/>
        <w:jc w:val="both"/>
        <w:rPr>
          <w:rFonts w:ascii="Times New Roman" w:hAnsi="Times New Roman" w:cs="Times New Roman"/>
          <w:sz w:val="24"/>
          <w:szCs w:val="24"/>
        </w:rPr>
      </w:pPr>
      <w:bookmarkStart w:name="_Toc223957582" w:id="10"/>
      <w:r w:rsidRPr="00F737A8">
        <w:rPr>
          <w:rFonts w:ascii="Times New Roman" w:hAnsi="Times New Roman" w:cs="Times New Roman"/>
          <w:sz w:val="24"/>
          <w:szCs w:val="24"/>
        </w:rPr>
        <w:t>Promotion Strategy</w:t>
      </w:r>
      <w:bookmarkEnd w:id="10"/>
    </w:p>
    <w:p w:rsidRPr="00F737A8" w:rsidR="00844D87" w:rsidP="00F6059D" w:rsidRDefault="00844D87" w14:paraId="61722D73" w14:textId="77777777">
      <w:pPr>
        <w:spacing w:line="360" w:lineRule="auto"/>
        <w:jc w:val="both"/>
        <w:rPr>
          <w:rFonts w:cs="Times New Roman"/>
          <w:szCs w:val="24"/>
        </w:rPr>
      </w:pPr>
      <w:r w:rsidRPr="00F737A8">
        <w:rPr>
          <w:rFonts w:cs="Times New Roman"/>
          <w:szCs w:val="24"/>
        </w:rPr>
        <w:t xml:space="preserve">The value of the product and its adoption by the customers are impossible without promotion strategies. The </w:t>
      </w:r>
      <w:r w:rsidRPr="00F737A8">
        <w:rPr>
          <w:rFonts w:cs="Times New Roman"/>
          <w:b/>
          <w:szCs w:val="24"/>
        </w:rPr>
        <w:t>digital marketing strategy, sustainability, and technology-oriented communication</w:t>
      </w:r>
      <w:r w:rsidRPr="00F737A8">
        <w:rPr>
          <w:rFonts w:cs="Times New Roman"/>
          <w:szCs w:val="24"/>
        </w:rPr>
        <w:t xml:space="preserve"> would form the basis of the promotion plan of the Smart E-Bike by Tesla.</w:t>
      </w:r>
    </w:p>
    <w:p w:rsidR="00844D87" w:rsidP="00F6059D" w:rsidRDefault="00844D87" w14:paraId="7446925B" w14:textId="371FA28A">
      <w:pPr>
        <w:spacing w:line="360" w:lineRule="auto"/>
        <w:jc w:val="both"/>
        <w:rPr>
          <w:rFonts w:cs="Times New Roman"/>
          <w:szCs w:val="24"/>
        </w:rPr>
      </w:pPr>
      <w:r w:rsidRPr="00F737A8">
        <w:rPr>
          <w:rFonts w:cs="Times New Roman"/>
          <w:szCs w:val="24"/>
        </w:rPr>
        <w:t>The social media marketing would be a significant contributor to the advertisement of the product. Instagram, YouTube, Tik Tok, and X platforms may be utilized to demonstrate the design, performance, and smartness of Tesla Smart E-Bike</w:t>
      </w:r>
      <w:r w:rsidRPr="00F737A8" w:rsidR="003C57B1">
        <w:rPr>
          <w:rFonts w:cs="Times New Roman"/>
          <w:szCs w:val="24"/>
        </w:rPr>
        <w:t xml:space="preserve"> (Benzo, 2024)</w:t>
      </w:r>
      <w:r w:rsidRPr="00F737A8">
        <w:rPr>
          <w:rFonts w:cs="Times New Roman"/>
          <w:szCs w:val="24"/>
        </w:rPr>
        <w:t>. The involvement of videos, demonstrations, and customer experiences might be used to create high interest among the potential buyers.</w:t>
      </w:r>
    </w:p>
    <w:p w:rsidRPr="0071300C" w:rsidR="00477AAF" w:rsidP="00F6059D" w:rsidRDefault="00477AAF" w14:paraId="0CF78606" w14:textId="06F2777D">
      <w:pPr>
        <w:spacing w:line="360" w:lineRule="auto"/>
        <w:jc w:val="center"/>
        <w:rPr>
          <w:rFonts w:cs="Times New Roman"/>
          <w:b/>
          <w:bCs/>
          <w:szCs w:val="24"/>
        </w:rPr>
      </w:pPr>
      <w:r w:rsidRPr="0071300C">
        <w:rPr>
          <w:rFonts w:cs="Times New Roman"/>
          <w:b/>
          <w:bCs/>
          <w:noProof/>
          <w:szCs w:val="24"/>
        </w:rPr>
        <w:drawing>
          <wp:inline distT="0" distB="0" distL="0" distR="0" wp14:anchorId="335C937D" wp14:editId="0BAE0226">
            <wp:extent cx="5356860" cy="2777631"/>
            <wp:effectExtent l="0" t="0" r="0" b="3810"/>
            <wp:docPr id="1244587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2768" cy="2785879"/>
                    </a:xfrm>
                    <a:prstGeom prst="rect">
                      <a:avLst/>
                    </a:prstGeom>
                    <a:noFill/>
                  </pic:spPr>
                </pic:pic>
              </a:graphicData>
            </a:graphic>
          </wp:inline>
        </w:drawing>
      </w:r>
    </w:p>
    <w:p w:rsidRPr="0071300C" w:rsidR="00FA61D8" w:rsidP="00F6059D" w:rsidRDefault="00FA61D8" w14:paraId="4B08A998" w14:textId="3B1D316B">
      <w:pPr>
        <w:spacing w:line="360" w:lineRule="auto"/>
        <w:jc w:val="center"/>
        <w:rPr>
          <w:rFonts w:cs="Times New Roman"/>
          <w:b/>
          <w:bCs/>
          <w:szCs w:val="24"/>
        </w:rPr>
      </w:pPr>
      <w:r w:rsidRPr="0071300C">
        <w:rPr>
          <w:rFonts w:cs="Times New Roman"/>
          <w:b/>
          <w:bCs/>
          <w:szCs w:val="24"/>
        </w:rPr>
        <w:t>Figure: Tesla Marketing Channels</w:t>
      </w:r>
    </w:p>
    <w:p w:rsidRPr="0071300C" w:rsidR="00FA61D8" w:rsidP="00F6059D" w:rsidRDefault="00FA61D8" w14:paraId="63A7B76F" w14:textId="33AB186B">
      <w:pPr>
        <w:spacing w:line="360" w:lineRule="auto"/>
        <w:jc w:val="center"/>
        <w:rPr>
          <w:rFonts w:cs="Times New Roman"/>
          <w:b/>
          <w:bCs/>
          <w:szCs w:val="24"/>
        </w:rPr>
      </w:pPr>
      <w:r w:rsidRPr="0071300C">
        <w:rPr>
          <w:rFonts w:cs="Times New Roman"/>
          <w:b/>
          <w:bCs/>
          <w:szCs w:val="24"/>
        </w:rPr>
        <w:t xml:space="preserve">Source: </w:t>
      </w:r>
      <w:r w:rsidRPr="0071300C" w:rsidR="00D36BC0">
        <w:rPr>
          <w:rFonts w:cs="Times New Roman"/>
          <w:b/>
          <w:bCs/>
          <w:szCs w:val="24"/>
        </w:rPr>
        <w:t>(</w:t>
      </w:r>
      <w:r w:rsidRPr="0071300C" w:rsidR="00D36BC0">
        <w:rPr>
          <w:rFonts w:cs="Times New Roman"/>
          <w:b/>
          <w:bCs/>
          <w:szCs w:val="24"/>
        </w:rPr>
        <w:t>Chaurasia,</w:t>
      </w:r>
      <w:r w:rsidRPr="0071300C" w:rsidR="00D36BC0">
        <w:rPr>
          <w:rFonts w:cs="Times New Roman"/>
          <w:b/>
          <w:bCs/>
          <w:szCs w:val="24"/>
        </w:rPr>
        <w:t xml:space="preserve"> 2025)</w:t>
      </w:r>
    </w:p>
    <w:p w:rsidRPr="00F737A8" w:rsidR="00844D87" w:rsidP="00F6059D" w:rsidRDefault="00844D87" w14:paraId="52699762" w14:textId="77777777">
      <w:pPr>
        <w:spacing w:line="360" w:lineRule="auto"/>
        <w:jc w:val="both"/>
        <w:rPr>
          <w:rFonts w:cs="Times New Roman"/>
          <w:szCs w:val="24"/>
        </w:rPr>
      </w:pPr>
      <w:r w:rsidRPr="00F737A8">
        <w:rPr>
          <w:rFonts w:cs="Times New Roman"/>
          <w:szCs w:val="24"/>
        </w:rPr>
        <w:t>Tesla site would also be a significant promotional tool. Given that the Tesla already has audiences all over the world, who are interested in electric vehicles and technology, advertising the Smart E-Bike on the company webpage may reach out to a significant portion of potential buyers.</w:t>
      </w:r>
    </w:p>
    <w:p w:rsidRPr="00F737A8" w:rsidR="00844D87" w:rsidP="00F6059D" w:rsidRDefault="00844D87" w14:paraId="37E15ADA" w14:textId="1CFABAA6">
      <w:pPr>
        <w:spacing w:line="360" w:lineRule="auto"/>
        <w:jc w:val="both"/>
        <w:rPr>
          <w:rFonts w:cs="Times New Roman"/>
          <w:szCs w:val="24"/>
        </w:rPr>
      </w:pPr>
      <w:r w:rsidRPr="00F737A8">
        <w:rPr>
          <w:rFonts w:cs="Times New Roman"/>
          <w:szCs w:val="24"/>
        </w:rPr>
        <w:t>Promotion can also be enhanced further by influencer marketing</w:t>
      </w:r>
      <w:r w:rsidRPr="00F737A8" w:rsidR="003C57B1">
        <w:rPr>
          <w:rFonts w:cs="Times New Roman"/>
          <w:szCs w:val="24"/>
        </w:rPr>
        <w:t xml:space="preserve"> (Bennett et al., 2022)</w:t>
      </w:r>
      <w:r w:rsidRPr="00F737A8">
        <w:rPr>
          <w:rFonts w:cs="Times New Roman"/>
          <w:szCs w:val="24"/>
        </w:rPr>
        <w:t xml:space="preserve">. It can be more credible and appeal to environmentally conscious consumers by working with </w:t>
      </w:r>
      <w:r w:rsidRPr="00F737A8">
        <w:rPr>
          <w:rFonts w:cs="Times New Roman"/>
          <w:b/>
          <w:szCs w:val="24"/>
        </w:rPr>
        <w:t>technology influencers</w:t>
      </w:r>
      <w:r w:rsidRPr="00F737A8">
        <w:rPr>
          <w:rFonts w:cs="Times New Roman"/>
          <w:szCs w:val="24"/>
        </w:rPr>
        <w:t>, sustainability advocates, and urban mobility experts.</w:t>
      </w:r>
    </w:p>
    <w:p w:rsidRPr="00F737A8" w:rsidR="00844D87" w:rsidP="00F6059D" w:rsidRDefault="00844D87" w14:paraId="5B672546" w14:textId="77777777">
      <w:pPr>
        <w:spacing w:line="360" w:lineRule="auto"/>
        <w:jc w:val="both"/>
        <w:rPr>
          <w:rFonts w:cs="Times New Roman"/>
          <w:szCs w:val="24"/>
        </w:rPr>
      </w:pPr>
      <w:r w:rsidRPr="00F737A8">
        <w:rPr>
          <w:rFonts w:cs="Times New Roman"/>
          <w:szCs w:val="24"/>
        </w:rPr>
        <w:t>Another strategy Tesla may implement to promote sustainability-related themes among the population is the organization of sustainability-oriented campaigns that would point to the positive environmental impact of electric bicycles: decrease in carbon emissions and air quality and clean urban transportation. Such campaigns would be in line with the larger Tesla mission to speed up the process of achieving sustainable energy.</w:t>
      </w:r>
    </w:p>
    <w:p w:rsidRPr="00F737A8" w:rsidR="00844D87" w:rsidP="00F6059D" w:rsidRDefault="00844D87" w14:paraId="1F0DE498" w14:textId="77777777">
      <w:pPr>
        <w:spacing w:line="360" w:lineRule="auto"/>
        <w:jc w:val="both"/>
        <w:rPr>
          <w:rFonts w:cs="Times New Roman"/>
          <w:szCs w:val="24"/>
        </w:rPr>
      </w:pPr>
      <w:r w:rsidRPr="00F737A8">
        <w:rPr>
          <w:rFonts w:cs="Times New Roman"/>
          <w:szCs w:val="24"/>
        </w:rPr>
        <w:t>Moreover, technology shows and product releases might be considered as the means to present the Smart E-Bike in the market. Exhibitions during innovation events and sustainability conferences would enable the consumer and investors to test the product first hand.</w:t>
      </w:r>
    </w:p>
    <w:p w:rsidRPr="00F737A8" w:rsidR="00015E12" w:rsidP="00F6059D" w:rsidRDefault="00844D87" w14:paraId="32BA3455" w14:textId="45E6AE4F">
      <w:pPr>
        <w:spacing w:line="360" w:lineRule="auto"/>
        <w:jc w:val="both"/>
        <w:rPr>
          <w:rFonts w:cs="Times New Roman"/>
          <w:vanish/>
          <w:szCs w:val="24"/>
        </w:rPr>
      </w:pPr>
      <w:r w:rsidRPr="00F737A8">
        <w:rPr>
          <w:rFonts w:cs="Times New Roman"/>
          <w:szCs w:val="24"/>
        </w:rPr>
        <w:t xml:space="preserve">Lastly, customers that are interested in </w:t>
      </w:r>
      <w:r w:rsidRPr="00F737A8">
        <w:rPr>
          <w:rFonts w:cs="Times New Roman"/>
          <w:b/>
          <w:szCs w:val="24"/>
        </w:rPr>
        <w:t>electric vehicles, sustainability, and smart mobility technologies could be the focus of digital advertising</w:t>
      </w:r>
      <w:r w:rsidRPr="00F737A8">
        <w:rPr>
          <w:rFonts w:cs="Times New Roman"/>
          <w:szCs w:val="24"/>
        </w:rPr>
        <w:t>. Having a solid reputation of innovation and sustainability would further boost promotional campaigns since the customers would be willing to trust new products introduced under the Tesla brand</w:t>
      </w:r>
      <w:r w:rsidRPr="00F737A8" w:rsidR="003C57B1">
        <w:rPr>
          <w:rFonts w:cs="Times New Roman"/>
          <w:szCs w:val="24"/>
        </w:rPr>
        <w:t xml:space="preserve"> (Leonard, 2023)</w:t>
      </w:r>
      <w:r w:rsidRPr="00F737A8">
        <w:rPr>
          <w:rFonts w:cs="Times New Roman"/>
          <w:szCs w:val="24"/>
        </w:rPr>
        <w:t>.</w:t>
      </w:r>
      <w:r w:rsidRPr="00F737A8" w:rsidR="00015E12">
        <w:rPr>
          <w:rFonts w:cs="Times New Roman"/>
          <w:vanish/>
          <w:szCs w:val="24"/>
        </w:rPr>
        <w:t>Top of Form</w:t>
      </w:r>
    </w:p>
    <w:p w:rsidRPr="00F737A8" w:rsidR="00015E12" w:rsidP="00F6059D" w:rsidRDefault="00015E12" w14:paraId="2C766A63" w14:textId="77777777">
      <w:pPr>
        <w:spacing w:line="360" w:lineRule="auto"/>
        <w:jc w:val="both"/>
        <w:rPr>
          <w:rFonts w:cs="Times New Roman"/>
          <w:szCs w:val="24"/>
        </w:rPr>
      </w:pPr>
    </w:p>
    <w:p w:rsidRPr="00F737A8" w:rsidR="00015E12" w:rsidP="00F6059D" w:rsidRDefault="00015E12" w14:paraId="55DC12B5" w14:textId="77777777">
      <w:pPr>
        <w:spacing w:line="360" w:lineRule="auto"/>
        <w:jc w:val="both"/>
        <w:rPr>
          <w:rFonts w:cs="Times New Roman"/>
          <w:vanish/>
          <w:szCs w:val="24"/>
        </w:rPr>
      </w:pPr>
      <w:r w:rsidRPr="00F737A8">
        <w:rPr>
          <w:rFonts w:cs="Times New Roman"/>
          <w:vanish/>
          <w:szCs w:val="24"/>
        </w:rPr>
        <w:t>Bottom of Form</w:t>
      </w:r>
    </w:p>
    <w:p w:rsidRPr="00F737A8" w:rsidR="00C53518" w:rsidP="00F6059D" w:rsidRDefault="00C53518" w14:paraId="693F88CD" w14:textId="362E0802">
      <w:pPr>
        <w:pStyle w:val="Heading1"/>
        <w:spacing w:line="360" w:lineRule="auto"/>
        <w:jc w:val="both"/>
        <w:rPr>
          <w:rFonts w:cs="Times New Roman"/>
          <w:szCs w:val="24"/>
        </w:rPr>
      </w:pPr>
      <w:bookmarkStart w:name="_Toc223957583" w:id="11"/>
      <w:r w:rsidRPr="00F737A8">
        <w:rPr>
          <w:rFonts w:cs="Times New Roman"/>
          <w:szCs w:val="24"/>
        </w:rPr>
        <w:t>Reflection</w:t>
      </w:r>
      <w:bookmarkEnd w:id="11"/>
    </w:p>
    <w:p w:rsidRPr="00F737A8" w:rsidR="00C53518" w:rsidP="00F6059D" w:rsidRDefault="00C53518" w14:paraId="457022C6" w14:textId="6444AAD3">
      <w:pPr>
        <w:pStyle w:val="Heading2"/>
        <w:spacing w:line="360" w:lineRule="auto"/>
        <w:jc w:val="both"/>
        <w:rPr>
          <w:rFonts w:ascii="Times New Roman" w:hAnsi="Times New Roman" w:cs="Times New Roman"/>
          <w:sz w:val="24"/>
          <w:szCs w:val="24"/>
        </w:rPr>
      </w:pPr>
      <w:bookmarkStart w:name="_Toc223957584" w:id="12"/>
      <w:r w:rsidRPr="00F737A8">
        <w:rPr>
          <w:rFonts w:ascii="Times New Roman" w:hAnsi="Times New Roman" w:cs="Times New Roman"/>
          <w:sz w:val="24"/>
          <w:szCs w:val="24"/>
        </w:rPr>
        <w:t>Learning Experience</w:t>
      </w:r>
      <w:bookmarkEnd w:id="12"/>
    </w:p>
    <w:p w:rsidRPr="00F737A8" w:rsidR="00844D87" w:rsidP="00F6059D" w:rsidRDefault="00844D87" w14:paraId="7CCA5395" w14:textId="77777777">
      <w:pPr>
        <w:spacing w:line="360" w:lineRule="auto"/>
        <w:jc w:val="both"/>
        <w:rPr>
          <w:rFonts w:cs="Times New Roman"/>
          <w:szCs w:val="24"/>
        </w:rPr>
      </w:pPr>
      <w:r w:rsidRPr="00F737A8">
        <w:rPr>
          <w:rFonts w:cs="Times New Roman"/>
          <w:szCs w:val="24"/>
        </w:rPr>
        <w:t>The Tesla Smart E-Bike brand extension created has offered a learning experience on the development of a brand and marketing. In this project, I was able to understand better the role of companies in extending their product line through brand extensions as a way of accessing new markets and growing their business. I also got to know how strategic marketing structures like segmentation, targeting, differentiation and positioning enables organisations to know the right customers, and develop competitive advantages.</w:t>
      </w:r>
    </w:p>
    <w:p w:rsidRPr="00F737A8" w:rsidR="00844D87" w:rsidP="00F6059D" w:rsidRDefault="00844D87" w14:paraId="78F587B1" w14:textId="6BE6A0A9">
      <w:pPr>
        <w:spacing w:line="360" w:lineRule="auto"/>
        <w:jc w:val="both"/>
        <w:rPr>
          <w:rFonts w:cs="Times New Roman"/>
          <w:szCs w:val="24"/>
        </w:rPr>
      </w:pPr>
      <w:r w:rsidRPr="00F737A8">
        <w:rPr>
          <w:rFonts w:cs="Times New Roman"/>
          <w:szCs w:val="24"/>
        </w:rPr>
        <w:t>Moreover, the current project allowed me to learn that the marketing mix is essential when creating a successful product strategy</w:t>
      </w:r>
      <w:r w:rsidRPr="00F737A8" w:rsidR="003C57B1">
        <w:rPr>
          <w:rFonts w:cs="Times New Roman"/>
          <w:szCs w:val="24"/>
        </w:rPr>
        <w:t xml:space="preserve"> (Genre, 2022)</w:t>
      </w:r>
      <w:r w:rsidRPr="00F737A8">
        <w:rPr>
          <w:rFonts w:cs="Times New Roman"/>
          <w:szCs w:val="24"/>
        </w:rPr>
        <w:t>. Through product design, pricing policies, distribution channels and the promotion activities, I was in a position to understand how each factor works towards creating a strong presence in the market.</w:t>
      </w:r>
    </w:p>
    <w:p w:rsidRPr="00F737A8" w:rsidR="00844D87" w:rsidP="00F6059D" w:rsidRDefault="00844D87" w14:paraId="7E638835" w14:textId="4EBCD1FD">
      <w:pPr>
        <w:pStyle w:val="Heading2"/>
        <w:spacing w:line="360" w:lineRule="auto"/>
        <w:jc w:val="both"/>
        <w:rPr>
          <w:rFonts w:ascii="Times New Roman" w:hAnsi="Times New Roman" w:cs="Times New Roman"/>
          <w:sz w:val="24"/>
          <w:szCs w:val="24"/>
        </w:rPr>
      </w:pPr>
      <w:bookmarkStart w:name="_Toc223957585" w:id="13"/>
      <w:r w:rsidRPr="00F737A8">
        <w:rPr>
          <w:rFonts w:ascii="Times New Roman" w:hAnsi="Times New Roman" w:cs="Times New Roman"/>
          <w:sz w:val="24"/>
          <w:szCs w:val="24"/>
        </w:rPr>
        <w:t>Skills Developed</w:t>
      </w:r>
      <w:bookmarkEnd w:id="13"/>
    </w:p>
    <w:p w:rsidRPr="00F737A8" w:rsidR="00844D87" w:rsidP="00F6059D" w:rsidRDefault="00844D87" w14:paraId="4B6D63A5" w14:textId="77777777">
      <w:pPr>
        <w:spacing w:line="360" w:lineRule="auto"/>
        <w:jc w:val="both"/>
        <w:rPr>
          <w:rFonts w:cs="Times New Roman"/>
          <w:szCs w:val="24"/>
        </w:rPr>
      </w:pPr>
      <w:r w:rsidRPr="00F737A8">
        <w:rPr>
          <w:rFonts w:cs="Times New Roman"/>
          <w:szCs w:val="24"/>
        </w:rPr>
        <w:t>In the creation of this portfolio, some valuable competencies were reinforced. Thinking strategically was critical in determining the market opportunity in regards to the Tesla Smart E-Bike and developing a marketing strategy that will be compatible with the Tesla brand image. Market analysis was also acquired through understanding consumer behaviour, mobility patterns in the city, and competitive products.</w:t>
      </w:r>
    </w:p>
    <w:p w:rsidRPr="00F737A8" w:rsidR="00844D87" w:rsidP="00F6059D" w:rsidRDefault="00844D87" w14:paraId="3E949DAA" w14:textId="77777777">
      <w:pPr>
        <w:spacing w:line="360" w:lineRule="auto"/>
        <w:jc w:val="both"/>
        <w:rPr>
          <w:rFonts w:cs="Times New Roman"/>
          <w:szCs w:val="24"/>
        </w:rPr>
      </w:pPr>
      <w:r w:rsidRPr="00F737A8">
        <w:rPr>
          <w:rFonts w:cs="Times New Roman"/>
          <w:szCs w:val="24"/>
        </w:rPr>
        <w:t>Another useful area that was improved was research skills. I used academic, industry, and market trends on electric mobility and sustainable transportation. Such resources contributed to the analysis and increased the authenticity of the marketing plan.</w:t>
      </w:r>
    </w:p>
    <w:p w:rsidRPr="00F737A8" w:rsidR="00844D87" w:rsidP="00F6059D" w:rsidRDefault="00844D87" w14:paraId="2373685B" w14:textId="77777777">
      <w:pPr>
        <w:spacing w:line="360" w:lineRule="auto"/>
        <w:jc w:val="both"/>
        <w:rPr>
          <w:rFonts w:cs="Times New Roman"/>
          <w:szCs w:val="24"/>
        </w:rPr>
      </w:pPr>
      <w:r w:rsidRPr="00F737A8">
        <w:rPr>
          <w:rFonts w:cs="Times New Roman"/>
          <w:szCs w:val="24"/>
        </w:rPr>
        <w:t>Such abilities as presentation and communication were also acquired when working on the poster and organisation of the portfolio report.</w:t>
      </w:r>
    </w:p>
    <w:p w:rsidRPr="00F737A8" w:rsidR="00C53518" w:rsidP="00F6059D" w:rsidRDefault="00C53518" w14:paraId="715C5017" w14:textId="496193D1">
      <w:pPr>
        <w:pStyle w:val="Heading2"/>
        <w:spacing w:line="360" w:lineRule="auto"/>
        <w:jc w:val="both"/>
        <w:rPr>
          <w:rFonts w:ascii="Times New Roman" w:hAnsi="Times New Roman" w:cs="Times New Roman"/>
          <w:sz w:val="24"/>
          <w:szCs w:val="24"/>
        </w:rPr>
      </w:pPr>
      <w:bookmarkStart w:name="_Toc223957586" w:id="14"/>
      <w:r w:rsidRPr="00F737A8">
        <w:rPr>
          <w:rFonts w:ascii="Times New Roman" w:hAnsi="Times New Roman" w:cs="Times New Roman"/>
          <w:sz w:val="24"/>
          <w:szCs w:val="24"/>
        </w:rPr>
        <w:t>Poster Presentation Experience</w:t>
      </w:r>
      <w:bookmarkEnd w:id="14"/>
    </w:p>
    <w:p w:rsidRPr="00F737A8" w:rsidR="00844D87" w:rsidP="00F6059D" w:rsidRDefault="00844D87" w14:paraId="3F66220F" w14:textId="0645BD1C">
      <w:pPr>
        <w:spacing w:line="360" w:lineRule="auto"/>
        <w:jc w:val="both"/>
        <w:rPr>
          <w:rFonts w:cs="Times New Roman"/>
          <w:szCs w:val="24"/>
        </w:rPr>
      </w:pPr>
      <w:r w:rsidRPr="00F737A8">
        <w:rPr>
          <w:rFonts w:cs="Times New Roman"/>
          <w:szCs w:val="24"/>
        </w:rPr>
        <w:t>The poster design of the brand extension presentation involved being creative and having the power to convey important concepts in a concise and appealing way that was visually appealing</w:t>
      </w:r>
      <w:r w:rsidRPr="00F737A8" w:rsidR="003C57B1">
        <w:rPr>
          <w:rFonts w:cs="Times New Roman"/>
          <w:szCs w:val="24"/>
        </w:rPr>
        <w:t xml:space="preserve"> (</w:t>
      </w:r>
      <w:proofErr w:type="spellStart"/>
      <w:r w:rsidRPr="00F737A8" w:rsidR="003C57B1">
        <w:rPr>
          <w:rFonts w:cs="Times New Roman"/>
          <w:szCs w:val="24"/>
        </w:rPr>
        <w:t>Mańkowska</w:t>
      </w:r>
      <w:proofErr w:type="spellEnd"/>
      <w:r w:rsidRPr="00F737A8" w:rsidR="003C57B1">
        <w:rPr>
          <w:rFonts w:cs="Times New Roman"/>
          <w:szCs w:val="24"/>
        </w:rPr>
        <w:t xml:space="preserve"> et al., 2026)</w:t>
      </w:r>
      <w:r w:rsidRPr="00F737A8">
        <w:rPr>
          <w:rFonts w:cs="Times New Roman"/>
          <w:szCs w:val="24"/>
        </w:rPr>
        <w:t xml:space="preserve">. The sections of the poster were like company introduction, concept of brand extension, market opportunity, sustainability considerations, and conclusion. Images and </w:t>
      </w:r>
      <w:proofErr w:type="spellStart"/>
      <w:proofErr w:type="gramStart"/>
      <w:r w:rsidRPr="00F737A8">
        <w:rPr>
          <w:rFonts w:cs="Times New Roman"/>
          <w:szCs w:val="24"/>
        </w:rPr>
        <w:t>well designed</w:t>
      </w:r>
      <w:proofErr w:type="spellEnd"/>
      <w:proofErr w:type="gramEnd"/>
      <w:r w:rsidRPr="00F737A8">
        <w:rPr>
          <w:rFonts w:cs="Times New Roman"/>
          <w:szCs w:val="24"/>
        </w:rPr>
        <w:t xml:space="preserve"> headings were used to make information more understandable and appealing to the viewers.</w:t>
      </w:r>
    </w:p>
    <w:p w:rsidRPr="00F737A8" w:rsidR="00844D87" w:rsidP="00F6059D" w:rsidRDefault="00844D87" w14:paraId="4C35784F" w14:textId="1BFE0780">
      <w:pPr>
        <w:spacing w:line="360" w:lineRule="auto"/>
        <w:jc w:val="both"/>
        <w:rPr>
          <w:rFonts w:cs="Times New Roman"/>
          <w:szCs w:val="24"/>
        </w:rPr>
      </w:pPr>
      <w:r w:rsidRPr="00F737A8">
        <w:rPr>
          <w:rFonts w:cs="Times New Roman"/>
          <w:szCs w:val="24"/>
        </w:rPr>
        <w:t>Communication skills were also significant during the presentation as it was necessary to explain the concept in the short time. The audience feedback on the concept of Tesla venturing into the micromobility sector showed that the idea was intriguing and topical to the present trends in sustainability</w:t>
      </w:r>
      <w:r w:rsidRPr="00F737A8" w:rsidR="003C57B1">
        <w:rPr>
          <w:rFonts w:cs="Times New Roman"/>
          <w:szCs w:val="24"/>
        </w:rPr>
        <w:t xml:space="preserve"> (Su, 2024)</w:t>
      </w:r>
      <w:r w:rsidRPr="00F737A8">
        <w:rPr>
          <w:rFonts w:cs="Times New Roman"/>
          <w:szCs w:val="24"/>
        </w:rPr>
        <w:t>. With the visual design of the poster, it was able to convey the idea.</w:t>
      </w:r>
    </w:p>
    <w:p w:rsidRPr="00F737A8" w:rsidR="00844D87" w:rsidP="00F6059D" w:rsidRDefault="00844D87" w14:paraId="3A5546E4" w14:textId="637F075F">
      <w:pPr>
        <w:pStyle w:val="Heading2"/>
        <w:spacing w:line="360" w:lineRule="auto"/>
        <w:jc w:val="both"/>
        <w:rPr>
          <w:rFonts w:ascii="Times New Roman" w:hAnsi="Times New Roman" w:cs="Times New Roman"/>
          <w:sz w:val="24"/>
          <w:szCs w:val="24"/>
        </w:rPr>
      </w:pPr>
      <w:bookmarkStart w:name="_Toc223957587" w:id="15"/>
      <w:r w:rsidRPr="00F737A8">
        <w:rPr>
          <w:rFonts w:ascii="Times New Roman" w:hAnsi="Times New Roman" w:cs="Times New Roman"/>
          <w:sz w:val="24"/>
          <w:szCs w:val="24"/>
        </w:rPr>
        <w:t>Future Improvements</w:t>
      </w:r>
      <w:bookmarkEnd w:id="15"/>
    </w:p>
    <w:p w:rsidRPr="00F737A8" w:rsidR="00844D87" w:rsidP="00F6059D" w:rsidRDefault="00844D87" w14:paraId="748D6AA6" w14:textId="77777777">
      <w:pPr>
        <w:spacing w:line="360" w:lineRule="auto"/>
        <w:jc w:val="both"/>
        <w:rPr>
          <w:rFonts w:cs="Times New Roman"/>
          <w:szCs w:val="24"/>
        </w:rPr>
      </w:pPr>
      <w:r w:rsidRPr="00F737A8">
        <w:rPr>
          <w:rFonts w:cs="Times New Roman"/>
          <w:szCs w:val="24"/>
        </w:rPr>
        <w:t>Despite the successful project, there are a number of ways through which future work can be better. To begin with, a more in-depth market research would help to back the suggested strategy with more data. Well, say, the analysis would have been more powerful in case we have analysed particular market statistics regarding the electric bicycle industry in the world.</w:t>
      </w:r>
    </w:p>
    <w:p w:rsidRPr="00F737A8" w:rsidR="00844D87" w:rsidP="00F6059D" w:rsidRDefault="00844D87" w14:paraId="704149A1" w14:textId="5A4B3553">
      <w:pPr>
        <w:spacing w:line="360" w:lineRule="auto"/>
        <w:jc w:val="both"/>
        <w:rPr>
          <w:rFonts w:cs="Times New Roman"/>
          <w:szCs w:val="24"/>
        </w:rPr>
      </w:pPr>
      <w:r w:rsidRPr="00F737A8">
        <w:rPr>
          <w:rFonts w:cs="Times New Roman"/>
          <w:szCs w:val="24"/>
        </w:rPr>
        <w:t>Second, the preferences of the consumers and market demand could be estimated more accurately with the help of more advanced data analysis</w:t>
      </w:r>
      <w:r w:rsidRPr="00F737A8" w:rsidR="003C57B1">
        <w:rPr>
          <w:rFonts w:cs="Times New Roman"/>
          <w:szCs w:val="24"/>
        </w:rPr>
        <w:t xml:space="preserve"> (Janes, 2022)</w:t>
      </w:r>
      <w:r w:rsidRPr="00F737A8">
        <w:rPr>
          <w:rFonts w:cs="Times New Roman"/>
          <w:szCs w:val="24"/>
        </w:rPr>
        <w:t>. This would enable more specific targeting strategy.</w:t>
      </w:r>
    </w:p>
    <w:p w:rsidRPr="00F737A8" w:rsidR="00844D87" w:rsidP="00F6059D" w:rsidRDefault="00844D87" w14:paraId="13B291EA" w14:textId="77777777">
      <w:pPr>
        <w:spacing w:line="360" w:lineRule="auto"/>
        <w:jc w:val="both"/>
        <w:rPr>
          <w:rFonts w:cs="Times New Roman"/>
          <w:szCs w:val="24"/>
        </w:rPr>
      </w:pPr>
      <w:r w:rsidRPr="00F737A8">
        <w:rPr>
          <w:rFonts w:cs="Times New Roman"/>
          <w:szCs w:val="24"/>
        </w:rPr>
        <w:t>Third, the poster could be further improved in terms of the visual design by including more charts, diagrams, or infographics to display the information more clearly.</w:t>
      </w:r>
    </w:p>
    <w:p w:rsidRPr="00F737A8" w:rsidR="00C53518" w:rsidP="00F6059D" w:rsidRDefault="00844D87" w14:paraId="2390A233" w14:textId="4A60290A">
      <w:pPr>
        <w:spacing w:line="360" w:lineRule="auto"/>
        <w:jc w:val="both"/>
        <w:rPr>
          <w:rFonts w:cs="Times New Roman"/>
          <w:szCs w:val="24"/>
        </w:rPr>
      </w:pPr>
      <w:r w:rsidRPr="00F737A8">
        <w:rPr>
          <w:rFonts w:cs="Times New Roman"/>
          <w:szCs w:val="24"/>
        </w:rPr>
        <w:t>Lastly, the general marketing plan may be enhanced with the incorporation of some other strategic instruments like competitor analysis, market forecast, or financial forecast. The above would assist in drawing up a more detailed and professional marketing proposal.</w:t>
      </w:r>
    </w:p>
    <w:p w:rsidRPr="00F737A8" w:rsidR="00C53518" w:rsidP="00F6059D" w:rsidRDefault="00C53518" w14:paraId="7EAB52E5" w14:textId="6E847BC7">
      <w:pPr>
        <w:pStyle w:val="Heading1"/>
        <w:spacing w:line="360" w:lineRule="auto"/>
        <w:jc w:val="both"/>
        <w:rPr>
          <w:rFonts w:cs="Times New Roman"/>
          <w:szCs w:val="24"/>
        </w:rPr>
      </w:pPr>
      <w:bookmarkStart w:name="_Toc223957588" w:id="16"/>
      <w:r w:rsidRPr="00F737A8">
        <w:rPr>
          <w:rFonts w:cs="Times New Roman"/>
          <w:szCs w:val="24"/>
        </w:rPr>
        <w:t>Conclusion</w:t>
      </w:r>
      <w:bookmarkEnd w:id="16"/>
    </w:p>
    <w:p w:rsidRPr="00F737A8" w:rsidR="00C53518" w:rsidP="00F6059D" w:rsidRDefault="00844D87" w14:paraId="0D980944" w14:textId="37FD8B48">
      <w:pPr>
        <w:spacing w:line="360" w:lineRule="auto"/>
        <w:jc w:val="both"/>
        <w:rPr>
          <w:rFonts w:cs="Times New Roman"/>
          <w:szCs w:val="24"/>
        </w:rPr>
      </w:pPr>
      <w:r w:rsidRPr="00F737A8">
        <w:rPr>
          <w:rFonts w:cs="Times New Roman"/>
          <w:szCs w:val="24"/>
        </w:rPr>
        <w:t>To sum up, Tesla Smart E-Bike is a viable brand extension opportunity at Tesla because it is entering the booming micromobility market. The product is also consistent with the mission of Tesla which is the marketing of sustainable energy and environmentally-friendly transportation solutions</w:t>
      </w:r>
      <w:r w:rsidRPr="00F737A8" w:rsidR="003C57B1">
        <w:rPr>
          <w:rFonts w:cs="Times New Roman"/>
          <w:szCs w:val="24"/>
        </w:rPr>
        <w:t xml:space="preserve"> (</w:t>
      </w:r>
      <w:proofErr w:type="spellStart"/>
      <w:r w:rsidRPr="00F737A8" w:rsidR="003C57B1">
        <w:rPr>
          <w:rFonts w:cs="Times New Roman"/>
          <w:szCs w:val="24"/>
        </w:rPr>
        <w:t>Canitez</w:t>
      </w:r>
      <w:proofErr w:type="spellEnd"/>
      <w:r w:rsidRPr="00F737A8" w:rsidR="003C57B1">
        <w:rPr>
          <w:rFonts w:cs="Times New Roman"/>
          <w:szCs w:val="24"/>
        </w:rPr>
        <w:t>, 2025)</w:t>
      </w:r>
      <w:r w:rsidRPr="00F737A8">
        <w:rPr>
          <w:rFonts w:cs="Times New Roman"/>
          <w:szCs w:val="24"/>
        </w:rPr>
        <w:t>. The Tesla Smart E-Bike has the potential to provide a very appealing solution to urban commuters by integrating a high technology battery, smart digital capabilities, and innovation into the design of the bike.</w:t>
      </w:r>
    </w:p>
    <w:p w:rsidRPr="00F737A8" w:rsidR="00F43B8C" w:rsidP="00F6059D" w:rsidRDefault="00F43B8C" w14:paraId="2FD0A3D5" w14:textId="77777777">
      <w:pPr>
        <w:spacing w:line="360" w:lineRule="auto"/>
        <w:jc w:val="both"/>
        <w:rPr>
          <w:rFonts w:cs="Times New Roman"/>
          <w:szCs w:val="24"/>
        </w:rPr>
      </w:pPr>
    </w:p>
    <w:p w:rsidRPr="00F737A8" w:rsidR="008F02AE" w:rsidP="00F6059D" w:rsidRDefault="008F02AE" w14:paraId="3088FAD8" w14:textId="77777777">
      <w:pPr>
        <w:spacing w:line="360" w:lineRule="auto"/>
        <w:rPr>
          <w:rFonts w:cs="Times New Roman" w:eastAsiaTheme="majorEastAsia"/>
          <w:b/>
          <w:bCs/>
          <w:color w:val="365F91" w:themeColor="accent1" w:themeShade="BF"/>
          <w:szCs w:val="24"/>
        </w:rPr>
      </w:pPr>
      <w:r w:rsidRPr="00F737A8">
        <w:rPr>
          <w:rFonts w:cs="Times New Roman"/>
          <w:b/>
          <w:bCs/>
          <w:szCs w:val="24"/>
        </w:rPr>
        <w:br w:type="page"/>
      </w:r>
    </w:p>
    <w:p w:rsidRPr="00F737A8" w:rsidR="00F43B8C" w:rsidP="00F6059D" w:rsidRDefault="00F43B8C" w14:paraId="7229E031" w14:textId="6E579200">
      <w:pPr>
        <w:pStyle w:val="Heading1"/>
        <w:spacing w:line="360" w:lineRule="auto"/>
        <w:rPr>
          <w:rFonts w:cs="Times New Roman"/>
        </w:rPr>
      </w:pPr>
      <w:bookmarkStart w:name="_Toc223957589" w:id="17"/>
      <w:r w:rsidRPr="00F737A8">
        <w:rPr>
          <w:rFonts w:cs="Times New Roman"/>
        </w:rPr>
        <w:t>References</w:t>
      </w:r>
      <w:bookmarkEnd w:id="17"/>
    </w:p>
    <w:p w:rsidRPr="00F737A8" w:rsidR="00AF50CF" w:rsidP="00F6059D" w:rsidRDefault="00AF50CF" w14:paraId="54A25B06" w14:textId="795916A7">
      <w:pPr>
        <w:spacing w:line="360" w:lineRule="auto"/>
        <w:jc w:val="both"/>
        <w:rPr>
          <w:rFonts w:cs="Times New Roman"/>
          <w:szCs w:val="24"/>
        </w:rPr>
      </w:pPr>
      <w:r w:rsidRPr="00F737A8">
        <w:rPr>
          <w:rFonts w:cs="Times New Roman"/>
          <w:color w:val="222222"/>
          <w:szCs w:val="24"/>
          <w:shd w:val="clear" w:color="auto" w:fill="FFFFFF"/>
        </w:rPr>
        <w:t xml:space="preserve">Bennett, C., MacArthur, J., Cherry, C. R., </w:t>
      </w:r>
      <w:r w:rsidRPr="00F737A8" w:rsidR="00C25B79">
        <w:rPr>
          <w:rFonts w:cs="Times New Roman"/>
          <w:color w:val="222222"/>
          <w:szCs w:val="24"/>
          <w:shd w:val="clear" w:color="auto" w:fill="FFFFFF"/>
        </w:rPr>
        <w:t>and</w:t>
      </w:r>
      <w:r w:rsidRPr="00F737A8">
        <w:rPr>
          <w:rFonts w:cs="Times New Roman"/>
          <w:color w:val="222222"/>
          <w:szCs w:val="24"/>
          <w:shd w:val="clear" w:color="auto" w:fill="FFFFFF"/>
        </w:rPr>
        <w:t xml:space="preserve"> Jones, L. R. (2022). Using e-bike purchase incentive programs to expand the market–North American trends and recommended practices.</w:t>
      </w:r>
      <w:r w:rsidRPr="00F737A8">
        <w:rPr>
          <w:rFonts w:cs="Times New Roman"/>
          <w:szCs w:val="24"/>
        </w:rPr>
        <w:t xml:space="preserve"> </w:t>
      </w:r>
      <w:hyperlink w:history="1" r:id="rId10">
        <w:r w:rsidRPr="00F737A8">
          <w:rPr>
            <w:rStyle w:val="Hyperlink"/>
            <w:rFonts w:cs="Times New Roman"/>
            <w:szCs w:val="24"/>
            <w:shd w:val="clear" w:color="auto" w:fill="FFFFFF"/>
          </w:rPr>
          <w:t>https://rosap.ntl.bts.gov/view/dot/68607/dot_68607_DS1.pdf</w:t>
        </w:r>
      </w:hyperlink>
    </w:p>
    <w:p w:rsidR="00AF50CF" w:rsidP="00F6059D" w:rsidRDefault="00AF50CF" w14:paraId="738ACEB7" w14:textId="77777777">
      <w:pPr>
        <w:spacing w:line="360" w:lineRule="auto"/>
        <w:jc w:val="both"/>
        <w:rPr>
          <w:rFonts w:cs="Times New Roman"/>
          <w:szCs w:val="24"/>
          <w:shd w:val="clear" w:color="auto" w:fill="FFFFFF"/>
        </w:rPr>
      </w:pPr>
      <w:r w:rsidRPr="00F737A8">
        <w:rPr>
          <w:rFonts w:cs="Times New Roman"/>
          <w:color w:val="222222"/>
          <w:szCs w:val="24"/>
          <w:shd w:val="clear" w:color="auto" w:fill="FFFFFF"/>
        </w:rPr>
        <w:t>BENZO, R. (2024). Paving the way to micromobility: the transport sector in the Green Deal and the new possibilities of moving.</w:t>
      </w:r>
      <w:r w:rsidRPr="00F737A8">
        <w:rPr>
          <w:rFonts w:cs="Times New Roman"/>
          <w:szCs w:val="24"/>
        </w:rPr>
        <w:t xml:space="preserve"> </w:t>
      </w:r>
      <w:hyperlink w:history="1" r:id="rId11">
        <w:r w:rsidRPr="00F737A8">
          <w:rPr>
            <w:rStyle w:val="Hyperlink"/>
            <w:rFonts w:cs="Times New Roman"/>
            <w:szCs w:val="24"/>
            <w:shd w:val="clear" w:color="auto" w:fill="FFFFFF"/>
          </w:rPr>
          <w:t>https://unitesi.unive.it/bitstream/20.500.14247/26977/1/Dissertation%20Benzo.pdf</w:t>
        </w:r>
      </w:hyperlink>
    </w:p>
    <w:p w:rsidRPr="00F737A8" w:rsidR="00FA61D8" w:rsidP="00F6059D" w:rsidRDefault="00FA61D8" w14:paraId="6B6469E1" w14:textId="40E7F21D">
      <w:pPr>
        <w:spacing w:line="360" w:lineRule="auto"/>
        <w:jc w:val="both"/>
        <w:rPr>
          <w:rFonts w:cs="Times New Roman"/>
          <w:szCs w:val="24"/>
        </w:rPr>
      </w:pPr>
      <w:r w:rsidRPr="00FA61D8">
        <w:rPr>
          <w:rFonts w:cs="Times New Roman"/>
          <w:szCs w:val="24"/>
        </w:rPr>
        <w:t xml:space="preserve">Bhasin, H. (2024) </w:t>
      </w:r>
      <w:r w:rsidRPr="00FA61D8">
        <w:rPr>
          <w:rFonts w:cs="Times New Roman"/>
          <w:i/>
          <w:iCs/>
          <w:szCs w:val="24"/>
        </w:rPr>
        <w:t>Tesla marketing mix and 4Ps (updated 2026).</w:t>
      </w:r>
      <w:r w:rsidRPr="00FA61D8">
        <w:rPr>
          <w:rFonts w:cs="Times New Roman"/>
          <w:szCs w:val="24"/>
        </w:rPr>
        <w:t xml:space="preserve"> Marketing91. Available at: </w:t>
      </w:r>
      <w:hyperlink w:tgtFrame="_new" w:history="1" r:id="rId12">
        <w:r w:rsidRPr="00FA61D8">
          <w:rPr>
            <w:rStyle w:val="Hyperlink"/>
            <w:rFonts w:cs="Times New Roman"/>
            <w:szCs w:val="24"/>
          </w:rPr>
          <w:t>https://www.marketing91.com/marketing-mix-of-tesla-motors/</w:t>
        </w:r>
      </w:hyperlink>
    </w:p>
    <w:p w:rsidR="00AF50CF" w:rsidP="00F6059D" w:rsidRDefault="00AF50CF" w14:paraId="2F294502" w14:textId="77777777">
      <w:pPr>
        <w:spacing w:line="360" w:lineRule="auto"/>
        <w:jc w:val="both"/>
        <w:rPr>
          <w:rFonts w:cs="Times New Roman"/>
          <w:szCs w:val="24"/>
          <w:shd w:val="clear" w:color="auto" w:fill="FFFFFF"/>
        </w:rPr>
      </w:pPr>
      <w:proofErr w:type="spellStart"/>
      <w:r w:rsidRPr="00F737A8">
        <w:rPr>
          <w:rFonts w:cs="Times New Roman"/>
          <w:color w:val="222222"/>
          <w:szCs w:val="24"/>
          <w:shd w:val="clear" w:color="auto" w:fill="FFFFFF"/>
        </w:rPr>
        <w:t>Canitez</w:t>
      </w:r>
      <w:proofErr w:type="spellEnd"/>
      <w:r w:rsidRPr="00F737A8">
        <w:rPr>
          <w:rFonts w:cs="Times New Roman"/>
          <w:color w:val="222222"/>
          <w:szCs w:val="24"/>
          <w:shd w:val="clear" w:color="auto" w:fill="FFFFFF"/>
        </w:rPr>
        <w:t>, F. (2025). Socio-technical transitions for sustainable mobility in cities: taking stock, looking ahead. </w:t>
      </w:r>
      <w:r w:rsidRPr="00F737A8">
        <w:rPr>
          <w:rFonts w:cs="Times New Roman"/>
          <w:i/>
          <w:iCs/>
          <w:color w:val="222222"/>
          <w:szCs w:val="24"/>
          <w:shd w:val="clear" w:color="auto" w:fill="FFFFFF"/>
        </w:rPr>
        <w:t>International Journal of Sustainable Development Goals</w:t>
      </w:r>
      <w:r w:rsidRPr="00F737A8">
        <w:rPr>
          <w:rFonts w:cs="Times New Roman"/>
          <w:color w:val="222222"/>
          <w:szCs w:val="24"/>
          <w:shd w:val="clear" w:color="auto" w:fill="FFFFFF"/>
        </w:rPr>
        <w:t>, </w:t>
      </w:r>
      <w:r w:rsidRPr="00F737A8">
        <w:rPr>
          <w:rFonts w:cs="Times New Roman"/>
          <w:i/>
          <w:iCs/>
          <w:color w:val="222222"/>
          <w:szCs w:val="24"/>
          <w:shd w:val="clear" w:color="auto" w:fill="FFFFFF"/>
        </w:rPr>
        <w:t>1</w:t>
      </w:r>
      <w:r w:rsidRPr="00F737A8">
        <w:rPr>
          <w:rFonts w:cs="Times New Roman"/>
          <w:color w:val="222222"/>
          <w:szCs w:val="24"/>
          <w:shd w:val="clear" w:color="auto" w:fill="FFFFFF"/>
        </w:rPr>
        <w:t>, 10-22.</w:t>
      </w:r>
      <w:r w:rsidRPr="00F737A8">
        <w:rPr>
          <w:rFonts w:cs="Times New Roman"/>
          <w:szCs w:val="24"/>
        </w:rPr>
        <w:t xml:space="preserve"> </w:t>
      </w:r>
      <w:hyperlink w:history="1" r:id="rId13">
        <w:r w:rsidRPr="00F737A8">
          <w:rPr>
            <w:rStyle w:val="Hyperlink"/>
            <w:rFonts w:cs="Times New Roman"/>
            <w:szCs w:val="24"/>
            <w:shd w:val="clear" w:color="auto" w:fill="FFFFFF"/>
          </w:rPr>
          <w:t>https://ijsdg.org/index.php/ijsdg/article/download/73/43</w:t>
        </w:r>
      </w:hyperlink>
    </w:p>
    <w:p w:rsidRPr="00F737A8" w:rsidR="003E13E8" w:rsidP="00F6059D" w:rsidRDefault="006B7520" w14:paraId="53531137" w14:textId="4E537DA6">
      <w:pPr>
        <w:spacing w:line="360" w:lineRule="auto"/>
        <w:jc w:val="both"/>
        <w:rPr>
          <w:rFonts w:cs="Times New Roman"/>
          <w:szCs w:val="24"/>
        </w:rPr>
      </w:pPr>
      <w:r>
        <w:rPr>
          <w:rFonts w:cs="Times New Roman"/>
          <w:szCs w:val="24"/>
        </w:rPr>
        <w:t>Chaurasia, N.</w:t>
      </w:r>
      <w:r w:rsidRPr="003E13E8" w:rsidR="003E13E8">
        <w:rPr>
          <w:rFonts w:cs="Times New Roman"/>
          <w:szCs w:val="24"/>
        </w:rPr>
        <w:t xml:space="preserve"> (2025) </w:t>
      </w:r>
      <w:r w:rsidRPr="003E13E8" w:rsidR="003E13E8">
        <w:rPr>
          <w:rFonts w:cs="Times New Roman"/>
          <w:i/>
          <w:iCs/>
          <w:szCs w:val="24"/>
        </w:rPr>
        <w:t>Tesla marketing strategy: Key lessons to learn.</w:t>
      </w:r>
      <w:r w:rsidRPr="003E13E8" w:rsidR="003E13E8">
        <w:rPr>
          <w:rFonts w:cs="Times New Roman"/>
          <w:szCs w:val="24"/>
        </w:rPr>
        <w:t xml:space="preserve"> Available at: </w:t>
      </w:r>
      <w:hyperlink w:tgtFrame="_new" w:history="1" r:id="rId14">
        <w:r w:rsidRPr="003E13E8" w:rsidR="003E13E8">
          <w:rPr>
            <w:rStyle w:val="Hyperlink"/>
            <w:rFonts w:cs="Times New Roman"/>
            <w:szCs w:val="24"/>
          </w:rPr>
          <w:t>https://www.sprintzeal.com/blog/tesla-marketing-strategy</w:t>
        </w:r>
      </w:hyperlink>
    </w:p>
    <w:p w:rsidRPr="00F737A8" w:rsidR="00AF50CF" w:rsidP="00F6059D" w:rsidRDefault="00AF50CF" w14:paraId="5D492163" w14:textId="77777777">
      <w:pPr>
        <w:spacing w:line="360" w:lineRule="auto"/>
        <w:jc w:val="both"/>
        <w:rPr>
          <w:rFonts w:cs="Times New Roman"/>
          <w:szCs w:val="24"/>
        </w:rPr>
      </w:pPr>
      <w:r w:rsidRPr="00F737A8">
        <w:rPr>
          <w:rFonts w:cs="Times New Roman"/>
          <w:color w:val="222222"/>
          <w:szCs w:val="24"/>
          <w:shd w:val="clear" w:color="auto" w:fill="FFFFFF"/>
        </w:rPr>
        <w:t>Cipriani, C. (2023). </w:t>
      </w:r>
      <w:proofErr w:type="spellStart"/>
      <w:r w:rsidRPr="00F737A8">
        <w:rPr>
          <w:rFonts w:cs="Times New Roman"/>
          <w:i/>
          <w:iCs/>
          <w:color w:val="222222"/>
          <w:szCs w:val="24"/>
          <w:shd w:val="clear" w:color="auto" w:fill="FFFFFF"/>
        </w:rPr>
        <w:t>eBike</w:t>
      </w:r>
      <w:proofErr w:type="spellEnd"/>
      <w:r w:rsidRPr="00F737A8">
        <w:rPr>
          <w:rFonts w:cs="Times New Roman"/>
          <w:i/>
          <w:iCs/>
          <w:color w:val="222222"/>
          <w:szCs w:val="24"/>
          <w:shd w:val="clear" w:color="auto" w:fill="FFFFFF"/>
        </w:rPr>
        <w:t xml:space="preserve">: from sustainability to management of electric mobility innovations Evaluation of the Bosch </w:t>
      </w:r>
      <w:proofErr w:type="spellStart"/>
      <w:r w:rsidRPr="00F737A8">
        <w:rPr>
          <w:rFonts w:cs="Times New Roman"/>
          <w:i/>
          <w:iCs/>
          <w:color w:val="222222"/>
          <w:szCs w:val="24"/>
          <w:shd w:val="clear" w:color="auto" w:fill="FFFFFF"/>
        </w:rPr>
        <w:t>eBike</w:t>
      </w:r>
      <w:proofErr w:type="spellEnd"/>
      <w:r w:rsidRPr="00F737A8">
        <w:rPr>
          <w:rFonts w:cs="Times New Roman"/>
          <w:i/>
          <w:iCs/>
          <w:color w:val="222222"/>
          <w:szCs w:val="24"/>
          <w:shd w:val="clear" w:color="auto" w:fill="FFFFFF"/>
        </w:rPr>
        <w:t xml:space="preserve"> System's Sustainability Strategy</w:t>
      </w:r>
      <w:r w:rsidRPr="00F737A8">
        <w:rPr>
          <w:rFonts w:cs="Times New Roman"/>
          <w:color w:val="222222"/>
          <w:szCs w:val="24"/>
          <w:shd w:val="clear" w:color="auto" w:fill="FFFFFF"/>
        </w:rPr>
        <w:t> (Doctoral dissertation, Politecnico di Torino).</w:t>
      </w:r>
      <w:r w:rsidRPr="00F737A8">
        <w:rPr>
          <w:rFonts w:cs="Times New Roman"/>
          <w:szCs w:val="24"/>
        </w:rPr>
        <w:t xml:space="preserve"> </w:t>
      </w:r>
      <w:hyperlink w:history="1" r:id="rId15">
        <w:r w:rsidRPr="00F737A8">
          <w:rPr>
            <w:rStyle w:val="Hyperlink"/>
            <w:rFonts w:cs="Times New Roman"/>
            <w:szCs w:val="24"/>
            <w:shd w:val="clear" w:color="auto" w:fill="FFFFFF"/>
          </w:rPr>
          <w:t>https://webthesis.biblio.polito.it/secure/29666/1/tesi.pdf</w:t>
        </w:r>
      </w:hyperlink>
    </w:p>
    <w:p w:rsidRPr="00F737A8" w:rsidR="00AF50CF" w:rsidP="00F6059D" w:rsidRDefault="00AF50CF" w14:paraId="5992ADA0" w14:textId="77777777">
      <w:pPr>
        <w:spacing w:line="360" w:lineRule="auto"/>
        <w:jc w:val="both"/>
        <w:rPr>
          <w:rFonts w:cs="Times New Roman"/>
          <w:szCs w:val="24"/>
        </w:rPr>
      </w:pPr>
      <w:r w:rsidRPr="00F737A8">
        <w:rPr>
          <w:rFonts w:cs="Times New Roman"/>
          <w:color w:val="222222"/>
          <w:szCs w:val="24"/>
          <w:shd w:val="clear" w:color="auto" w:fill="FFFFFF"/>
        </w:rPr>
        <w:t>Gärtner, P. L. (2024). </w:t>
      </w:r>
      <w:r w:rsidRPr="00F737A8">
        <w:rPr>
          <w:rFonts w:cs="Times New Roman"/>
          <w:i/>
          <w:iCs/>
          <w:color w:val="222222"/>
          <w:szCs w:val="24"/>
          <w:shd w:val="clear" w:color="auto" w:fill="FFFFFF"/>
        </w:rPr>
        <w:t>The European Electric Vehicle Market: An Analysis of Consumer Perceptions and Preferences-Sustainability</w:t>
      </w:r>
      <w:r w:rsidRPr="00F737A8">
        <w:rPr>
          <w:rFonts w:cs="Times New Roman"/>
          <w:color w:val="222222"/>
          <w:szCs w:val="24"/>
          <w:shd w:val="clear" w:color="auto" w:fill="FFFFFF"/>
        </w:rPr>
        <w:t xml:space="preserve"> (Master's thesis, </w:t>
      </w:r>
      <w:proofErr w:type="spellStart"/>
      <w:r w:rsidRPr="00F737A8">
        <w:rPr>
          <w:rFonts w:cs="Times New Roman"/>
          <w:color w:val="222222"/>
          <w:szCs w:val="24"/>
          <w:shd w:val="clear" w:color="auto" w:fill="FFFFFF"/>
        </w:rPr>
        <w:t>Universidade</w:t>
      </w:r>
      <w:proofErr w:type="spellEnd"/>
      <w:r w:rsidRPr="00F737A8">
        <w:rPr>
          <w:rFonts w:cs="Times New Roman"/>
          <w:color w:val="222222"/>
          <w:szCs w:val="24"/>
          <w:shd w:val="clear" w:color="auto" w:fill="FFFFFF"/>
        </w:rPr>
        <w:t xml:space="preserve"> NOVA de Lisboa (Portugal)).</w:t>
      </w:r>
      <w:r w:rsidRPr="00F737A8">
        <w:rPr>
          <w:rFonts w:cs="Times New Roman"/>
          <w:szCs w:val="24"/>
        </w:rPr>
        <w:t xml:space="preserve"> </w:t>
      </w:r>
      <w:hyperlink w:history="1" r:id="rId16">
        <w:r w:rsidRPr="00F737A8">
          <w:rPr>
            <w:rStyle w:val="Hyperlink"/>
            <w:rFonts w:cs="Times New Roman"/>
            <w:szCs w:val="24"/>
            <w:shd w:val="clear" w:color="auto" w:fill="FFFFFF"/>
          </w:rPr>
          <w:t>https://run.unl.pt/server/api/core/bitstreams/0b9e7924-0828-45c5-b158-66aaeef3d643/content</w:t>
        </w:r>
      </w:hyperlink>
    </w:p>
    <w:p w:rsidRPr="00F737A8" w:rsidR="00AF50CF" w:rsidP="00F6059D" w:rsidRDefault="00AF50CF" w14:paraId="6B1BCB15" w14:textId="77777777">
      <w:pPr>
        <w:spacing w:line="360" w:lineRule="auto"/>
        <w:jc w:val="both"/>
        <w:rPr>
          <w:rFonts w:cs="Times New Roman"/>
          <w:szCs w:val="24"/>
        </w:rPr>
      </w:pPr>
      <w:r w:rsidRPr="00F737A8">
        <w:rPr>
          <w:rFonts w:cs="Times New Roman"/>
          <w:color w:val="222222"/>
          <w:szCs w:val="24"/>
          <w:shd w:val="clear" w:color="auto" w:fill="FFFFFF"/>
        </w:rPr>
        <w:t>Genre, A. (2022). </w:t>
      </w:r>
      <w:r w:rsidRPr="00F737A8">
        <w:rPr>
          <w:rFonts w:cs="Times New Roman"/>
          <w:i/>
          <w:iCs/>
          <w:color w:val="222222"/>
          <w:szCs w:val="24"/>
          <w:shd w:val="clear" w:color="auto" w:fill="FFFFFF"/>
        </w:rPr>
        <w:t>Market Analysis and Strategic Management of Battery Cooling System for Electric Vehicle</w:t>
      </w:r>
      <w:r w:rsidRPr="00F737A8">
        <w:rPr>
          <w:rFonts w:cs="Times New Roman"/>
          <w:color w:val="222222"/>
          <w:szCs w:val="24"/>
          <w:shd w:val="clear" w:color="auto" w:fill="FFFFFF"/>
        </w:rPr>
        <w:t> (Doctoral dissertation, Politecnico di Torino).</w:t>
      </w:r>
      <w:r w:rsidRPr="00F737A8">
        <w:rPr>
          <w:rFonts w:cs="Times New Roman"/>
          <w:szCs w:val="24"/>
        </w:rPr>
        <w:t xml:space="preserve"> </w:t>
      </w:r>
      <w:hyperlink w:history="1" r:id="rId17">
        <w:r w:rsidRPr="00F737A8">
          <w:rPr>
            <w:rStyle w:val="Hyperlink"/>
            <w:rFonts w:cs="Times New Roman"/>
            <w:szCs w:val="24"/>
            <w:shd w:val="clear" w:color="auto" w:fill="FFFFFF"/>
          </w:rPr>
          <w:t>https://webthesis.biblio.polito.it/secure/22034/1/tesi.pdf</w:t>
        </w:r>
      </w:hyperlink>
    </w:p>
    <w:p w:rsidRPr="00F737A8" w:rsidR="00AF50CF" w:rsidP="00F6059D" w:rsidRDefault="00AF50CF" w14:paraId="244ADD6A" w14:textId="77777777">
      <w:pPr>
        <w:spacing w:line="360" w:lineRule="auto"/>
        <w:jc w:val="both"/>
        <w:rPr>
          <w:rFonts w:cs="Times New Roman"/>
          <w:szCs w:val="24"/>
        </w:rPr>
      </w:pPr>
      <w:r w:rsidRPr="00F737A8">
        <w:rPr>
          <w:rFonts w:cs="Times New Roman"/>
          <w:szCs w:val="24"/>
        </w:rPr>
        <w:t xml:space="preserve">Ilahi, T., Izhar, T., Ali, M., Noor, U., Siddique, M., Khan, E. M., ... and Khan, B. (2024). Comprehensive Design Analysis of Economical E‐Bike Charger with IoT‐Empowered System for Real‐Time Parameter Monitoring. Journal of Advanced Transportation, 2024(1), 2387983. </w:t>
      </w:r>
      <w:hyperlink w:history="1" r:id="rId18">
        <w:r w:rsidRPr="00F737A8">
          <w:rPr>
            <w:rStyle w:val="Hyperlink"/>
            <w:rFonts w:cs="Times New Roman"/>
            <w:szCs w:val="24"/>
          </w:rPr>
          <w:t>https://onlinelibrary.wiley.com/doi/pdf/10.1155/2024/2387983</w:t>
        </w:r>
      </w:hyperlink>
    </w:p>
    <w:p w:rsidRPr="00F737A8" w:rsidR="00AF50CF" w:rsidP="00F6059D" w:rsidRDefault="00AF50CF" w14:paraId="671CFDDA" w14:textId="77777777">
      <w:pPr>
        <w:spacing w:line="360" w:lineRule="auto"/>
        <w:jc w:val="both"/>
        <w:rPr>
          <w:rFonts w:cs="Times New Roman"/>
          <w:szCs w:val="24"/>
        </w:rPr>
      </w:pPr>
      <w:r w:rsidRPr="00F737A8">
        <w:rPr>
          <w:rFonts w:cs="Times New Roman"/>
          <w:color w:val="222222"/>
          <w:szCs w:val="24"/>
          <w:shd w:val="clear" w:color="auto" w:fill="FFFFFF"/>
        </w:rPr>
        <w:t>Janes, N. (2022). Electric Vehicle Adoption and Municipal Infrastructure: A Madison Planning Approach. </w:t>
      </w:r>
      <w:r w:rsidRPr="00F737A8">
        <w:rPr>
          <w:rFonts w:cs="Times New Roman"/>
          <w:i/>
          <w:iCs/>
          <w:color w:val="222222"/>
          <w:szCs w:val="24"/>
          <w:shd w:val="clear" w:color="auto" w:fill="FFFFFF"/>
        </w:rPr>
        <w:t>Madison, WI</w:t>
      </w:r>
      <w:r w:rsidRPr="00F737A8">
        <w:rPr>
          <w:rFonts w:cs="Times New Roman"/>
          <w:color w:val="222222"/>
          <w:szCs w:val="24"/>
          <w:shd w:val="clear" w:color="auto" w:fill="FFFFFF"/>
        </w:rPr>
        <w:t>.</w:t>
      </w:r>
      <w:r w:rsidRPr="00F737A8">
        <w:rPr>
          <w:rFonts w:cs="Times New Roman"/>
          <w:szCs w:val="24"/>
        </w:rPr>
        <w:t xml:space="preserve"> </w:t>
      </w:r>
      <w:hyperlink w:history="1" r:id="rId19">
        <w:r w:rsidRPr="00F737A8">
          <w:rPr>
            <w:rStyle w:val="Hyperlink"/>
            <w:rFonts w:cs="Times New Roman"/>
            <w:szCs w:val="24"/>
            <w:shd w:val="clear" w:color="auto" w:fill="FFFFFF"/>
          </w:rPr>
          <w:t>https://dpla.wisc.edu/wp-content/uploads/sites/1021/2023/03/NJ-Professional-Project-F22-Final.pdf</w:t>
        </w:r>
      </w:hyperlink>
    </w:p>
    <w:p w:rsidRPr="00F737A8" w:rsidR="00AF50CF" w:rsidP="00F6059D" w:rsidRDefault="00AF50CF" w14:paraId="5E4385EF" w14:textId="77777777">
      <w:pPr>
        <w:spacing w:line="360" w:lineRule="auto"/>
        <w:jc w:val="both"/>
        <w:rPr>
          <w:rFonts w:cs="Times New Roman"/>
          <w:szCs w:val="24"/>
        </w:rPr>
      </w:pPr>
      <w:r w:rsidRPr="00F737A8">
        <w:rPr>
          <w:rFonts w:cs="Times New Roman"/>
          <w:color w:val="222222"/>
          <w:szCs w:val="24"/>
          <w:shd w:val="clear" w:color="auto" w:fill="FFFFFF"/>
        </w:rPr>
        <w:t>Leonard, K. (2023). Pedalling Towards Sustainable Mobility.</w:t>
      </w:r>
      <w:r w:rsidRPr="00F737A8">
        <w:rPr>
          <w:rFonts w:cs="Times New Roman"/>
          <w:szCs w:val="24"/>
        </w:rPr>
        <w:t xml:space="preserve"> </w:t>
      </w:r>
      <w:hyperlink w:history="1" r:id="rId20">
        <w:r w:rsidRPr="00F737A8">
          <w:rPr>
            <w:rStyle w:val="Hyperlink"/>
            <w:rFonts w:cs="Times New Roman"/>
            <w:szCs w:val="24"/>
            <w:shd w:val="clear" w:color="auto" w:fill="FFFFFF"/>
          </w:rPr>
          <w:t>https://repository.tudelft.nl/file/File_8e8a098a-8a0a-4551-972b-c95f649c3516</w:t>
        </w:r>
      </w:hyperlink>
    </w:p>
    <w:p w:rsidRPr="00F737A8" w:rsidR="00AF50CF" w:rsidP="00F6059D" w:rsidRDefault="00AF50CF" w14:paraId="5F7617AF" w14:textId="0F9D5898">
      <w:pPr>
        <w:spacing w:line="360" w:lineRule="auto"/>
        <w:jc w:val="both"/>
        <w:rPr>
          <w:rFonts w:cs="Times New Roman"/>
          <w:szCs w:val="24"/>
        </w:rPr>
      </w:pPr>
      <w:r w:rsidRPr="00F737A8">
        <w:rPr>
          <w:rFonts w:cs="Times New Roman"/>
          <w:color w:val="222222"/>
          <w:szCs w:val="24"/>
          <w:shd w:val="clear" w:color="auto" w:fill="FFFFFF"/>
        </w:rPr>
        <w:t xml:space="preserve">Ma, H., Su, J., Zhang, S., </w:t>
      </w:r>
      <w:r w:rsidRPr="00F737A8" w:rsidR="00C25B79">
        <w:rPr>
          <w:rFonts w:cs="Times New Roman"/>
          <w:color w:val="222222"/>
          <w:szCs w:val="24"/>
          <w:shd w:val="clear" w:color="auto" w:fill="FFFFFF"/>
        </w:rPr>
        <w:t>and</w:t>
      </w:r>
      <w:r w:rsidRPr="00F737A8">
        <w:rPr>
          <w:rFonts w:cs="Times New Roman"/>
          <w:color w:val="222222"/>
          <w:szCs w:val="24"/>
          <w:shd w:val="clear" w:color="auto" w:fill="FFFFFF"/>
        </w:rPr>
        <w:t xml:space="preserve"> Zhang, S. (2023). Capability upgrading through technological proximity: evidence from a leading Chinese e-bike firm. </w:t>
      </w:r>
      <w:r w:rsidRPr="00F737A8">
        <w:rPr>
          <w:rFonts w:cs="Times New Roman"/>
          <w:i/>
          <w:iCs/>
          <w:color w:val="222222"/>
          <w:szCs w:val="24"/>
          <w:shd w:val="clear" w:color="auto" w:fill="FFFFFF"/>
        </w:rPr>
        <w:t>International Journal of Emerging Markets</w:t>
      </w:r>
      <w:r w:rsidRPr="00F737A8">
        <w:rPr>
          <w:rFonts w:cs="Times New Roman"/>
          <w:color w:val="222222"/>
          <w:szCs w:val="24"/>
          <w:shd w:val="clear" w:color="auto" w:fill="FFFFFF"/>
        </w:rPr>
        <w:t>, </w:t>
      </w:r>
      <w:r w:rsidRPr="00F737A8">
        <w:rPr>
          <w:rFonts w:cs="Times New Roman"/>
          <w:i/>
          <w:iCs/>
          <w:color w:val="222222"/>
          <w:szCs w:val="24"/>
          <w:shd w:val="clear" w:color="auto" w:fill="FFFFFF"/>
        </w:rPr>
        <w:t>18</w:t>
      </w:r>
      <w:r w:rsidRPr="00F737A8">
        <w:rPr>
          <w:rFonts w:cs="Times New Roman"/>
          <w:color w:val="222222"/>
          <w:szCs w:val="24"/>
          <w:shd w:val="clear" w:color="auto" w:fill="FFFFFF"/>
        </w:rPr>
        <w:t>(12), 5655-5679.</w:t>
      </w:r>
      <w:r w:rsidRPr="00F737A8">
        <w:rPr>
          <w:rFonts w:cs="Times New Roman"/>
          <w:szCs w:val="24"/>
        </w:rPr>
        <w:t xml:space="preserve"> </w:t>
      </w:r>
      <w:hyperlink w:history="1" r:id="rId21">
        <w:r w:rsidRPr="00F737A8">
          <w:rPr>
            <w:rStyle w:val="Hyperlink"/>
            <w:rFonts w:cs="Times New Roman"/>
            <w:szCs w:val="24"/>
            <w:shd w:val="clear" w:color="auto" w:fill="FFFFFF"/>
          </w:rPr>
          <w:t>https://www.emerald.com/ijoem/article-pdf/18/12/5655/2070359/ijoem-04-2021-0548.pdf</w:t>
        </w:r>
      </w:hyperlink>
    </w:p>
    <w:p w:rsidRPr="00F737A8" w:rsidR="00AF50CF" w:rsidP="00F6059D" w:rsidRDefault="00AF50CF" w14:paraId="50778A10" w14:textId="51217765">
      <w:pPr>
        <w:spacing w:line="360" w:lineRule="auto"/>
        <w:jc w:val="both"/>
        <w:rPr>
          <w:rFonts w:cs="Times New Roman"/>
          <w:szCs w:val="24"/>
        </w:rPr>
      </w:pPr>
      <w:proofErr w:type="spellStart"/>
      <w:r w:rsidRPr="00F737A8">
        <w:rPr>
          <w:rFonts w:cs="Times New Roman"/>
          <w:color w:val="222222"/>
          <w:szCs w:val="24"/>
          <w:shd w:val="clear" w:color="auto" w:fill="FFFFFF"/>
        </w:rPr>
        <w:t>Mańkowska</w:t>
      </w:r>
      <w:proofErr w:type="spellEnd"/>
      <w:r w:rsidRPr="00F737A8">
        <w:rPr>
          <w:rFonts w:cs="Times New Roman"/>
          <w:color w:val="222222"/>
          <w:szCs w:val="24"/>
          <w:shd w:val="clear" w:color="auto" w:fill="FFFFFF"/>
        </w:rPr>
        <w:t xml:space="preserve">, M., </w:t>
      </w:r>
      <w:proofErr w:type="spellStart"/>
      <w:r w:rsidRPr="00F737A8">
        <w:rPr>
          <w:rFonts w:cs="Times New Roman"/>
          <w:color w:val="222222"/>
          <w:szCs w:val="24"/>
          <w:shd w:val="clear" w:color="auto" w:fill="FFFFFF"/>
        </w:rPr>
        <w:t>Kordela</w:t>
      </w:r>
      <w:proofErr w:type="spellEnd"/>
      <w:r w:rsidRPr="00F737A8">
        <w:rPr>
          <w:rFonts w:cs="Times New Roman"/>
          <w:color w:val="222222"/>
          <w:szCs w:val="24"/>
          <w:shd w:val="clear" w:color="auto" w:fill="FFFFFF"/>
        </w:rPr>
        <w:t xml:space="preserve">, D., </w:t>
      </w:r>
      <w:r w:rsidRPr="00F737A8" w:rsidR="00C25B79">
        <w:rPr>
          <w:rFonts w:cs="Times New Roman"/>
          <w:color w:val="222222"/>
          <w:szCs w:val="24"/>
          <w:shd w:val="clear" w:color="auto" w:fill="FFFFFF"/>
        </w:rPr>
        <w:t>and</w:t>
      </w:r>
      <w:r w:rsidRPr="00F737A8">
        <w:rPr>
          <w:rFonts w:cs="Times New Roman"/>
          <w:color w:val="222222"/>
          <w:szCs w:val="24"/>
          <w:shd w:val="clear" w:color="auto" w:fill="FFFFFF"/>
        </w:rPr>
        <w:t xml:space="preserve"> Pettersen-Sobczyk, M. (2026). Crowdfunding in Transport Innovation and Sustainability: A Literature Review and Future Directions. </w:t>
      </w:r>
      <w:r w:rsidRPr="00F737A8">
        <w:rPr>
          <w:rFonts w:cs="Times New Roman"/>
          <w:i/>
          <w:iCs/>
          <w:color w:val="222222"/>
          <w:szCs w:val="24"/>
          <w:shd w:val="clear" w:color="auto" w:fill="FFFFFF"/>
        </w:rPr>
        <w:t>Sustainability</w:t>
      </w:r>
      <w:r w:rsidRPr="00F737A8">
        <w:rPr>
          <w:rFonts w:cs="Times New Roman"/>
          <w:color w:val="222222"/>
          <w:szCs w:val="24"/>
          <w:shd w:val="clear" w:color="auto" w:fill="FFFFFF"/>
        </w:rPr>
        <w:t>, </w:t>
      </w:r>
      <w:r w:rsidRPr="00F737A8">
        <w:rPr>
          <w:rFonts w:cs="Times New Roman"/>
          <w:i/>
          <w:iCs/>
          <w:color w:val="222222"/>
          <w:szCs w:val="24"/>
          <w:shd w:val="clear" w:color="auto" w:fill="FFFFFF"/>
        </w:rPr>
        <w:t>18</w:t>
      </w:r>
      <w:r w:rsidRPr="00F737A8">
        <w:rPr>
          <w:rFonts w:cs="Times New Roman"/>
          <w:color w:val="222222"/>
          <w:szCs w:val="24"/>
          <w:shd w:val="clear" w:color="auto" w:fill="FFFFFF"/>
        </w:rPr>
        <w:t>(2), 576.</w:t>
      </w:r>
      <w:r w:rsidRPr="00F737A8">
        <w:rPr>
          <w:rFonts w:cs="Times New Roman"/>
          <w:szCs w:val="24"/>
        </w:rPr>
        <w:t xml:space="preserve"> </w:t>
      </w:r>
      <w:hyperlink w:history="1" r:id="rId22">
        <w:r w:rsidRPr="00F737A8">
          <w:rPr>
            <w:rStyle w:val="Hyperlink"/>
            <w:rFonts w:cs="Times New Roman"/>
            <w:szCs w:val="24"/>
            <w:shd w:val="clear" w:color="auto" w:fill="FFFFFF"/>
          </w:rPr>
          <w:t>https://www.mdpi.com/2071-1050/18/2/576</w:t>
        </w:r>
      </w:hyperlink>
    </w:p>
    <w:p w:rsidRPr="00F737A8" w:rsidR="00876F6A" w:rsidP="00F6059D" w:rsidRDefault="00AF50CF" w14:paraId="0330927F" w14:textId="7753EBD1">
      <w:pPr>
        <w:spacing w:line="360" w:lineRule="auto"/>
        <w:jc w:val="both"/>
        <w:rPr>
          <w:rFonts w:cs="Times New Roman"/>
          <w:szCs w:val="24"/>
        </w:rPr>
      </w:pPr>
      <w:r w:rsidRPr="00F737A8">
        <w:rPr>
          <w:rFonts w:cs="Times New Roman"/>
          <w:szCs w:val="24"/>
        </w:rPr>
        <w:t xml:space="preserve">Ranasinghe, R. A. T. D., </w:t>
      </w:r>
      <w:proofErr w:type="spellStart"/>
      <w:r w:rsidRPr="00F737A8">
        <w:rPr>
          <w:rFonts w:cs="Times New Roman"/>
          <w:szCs w:val="24"/>
        </w:rPr>
        <w:t>Wijayarama</w:t>
      </w:r>
      <w:proofErr w:type="spellEnd"/>
      <w:r w:rsidRPr="00F737A8">
        <w:rPr>
          <w:rFonts w:cs="Times New Roman"/>
          <w:szCs w:val="24"/>
        </w:rPr>
        <w:t xml:space="preserve">, V. J. S., Sahib, S. M., Kumara, W. G. C. W., and </w:t>
      </w:r>
      <w:proofErr w:type="spellStart"/>
      <w:r w:rsidRPr="00F737A8">
        <w:rPr>
          <w:rFonts w:cs="Times New Roman"/>
          <w:szCs w:val="24"/>
        </w:rPr>
        <w:t>Muzathik</w:t>
      </w:r>
      <w:proofErr w:type="spellEnd"/>
      <w:r w:rsidRPr="00F737A8">
        <w:rPr>
          <w:rFonts w:cs="Times New Roman"/>
          <w:szCs w:val="24"/>
        </w:rPr>
        <w:t xml:space="preserve">, A. M. (2024). Design and fabrication of a solar-powered electric bike. </w:t>
      </w:r>
      <w:hyperlink w:history="1" r:id="rId23">
        <w:r w:rsidRPr="00F737A8">
          <w:rPr>
            <w:rStyle w:val="Hyperlink"/>
            <w:rFonts w:cs="Times New Roman"/>
            <w:szCs w:val="24"/>
          </w:rPr>
          <w:t>http://192.248.66.13/bitstream/123456789/7343/1/ICST_2024_Proceedings-201-210.pdf</w:t>
        </w:r>
      </w:hyperlink>
      <w:r w:rsidRPr="00F737A8">
        <w:rPr>
          <w:rFonts w:cs="Times New Roman"/>
          <w:szCs w:val="24"/>
        </w:rPr>
        <w:t xml:space="preserve"> </w:t>
      </w:r>
    </w:p>
    <w:p w:rsidRPr="00F737A8" w:rsidR="00AF50CF" w:rsidP="00F6059D" w:rsidRDefault="00AF50CF" w14:paraId="16B321C2" w14:textId="4C5993A4">
      <w:pPr>
        <w:spacing w:line="360" w:lineRule="auto"/>
        <w:jc w:val="both"/>
        <w:rPr>
          <w:rFonts w:cs="Times New Roman"/>
          <w:szCs w:val="24"/>
        </w:rPr>
      </w:pPr>
      <w:r w:rsidRPr="00F737A8">
        <w:rPr>
          <w:rFonts w:cs="Times New Roman"/>
          <w:color w:val="222222"/>
          <w:szCs w:val="24"/>
          <w:shd w:val="clear" w:color="auto" w:fill="FFFFFF"/>
        </w:rPr>
        <w:t>Su, Y. (2024). Key drivers of EV market growth: insight from ASEAN countries.</w:t>
      </w:r>
      <w:r w:rsidRPr="00F737A8">
        <w:rPr>
          <w:rFonts w:cs="Times New Roman"/>
          <w:szCs w:val="24"/>
        </w:rPr>
        <w:t xml:space="preserve"> </w:t>
      </w:r>
      <w:hyperlink w:history="1" r:id="rId24">
        <w:r w:rsidRPr="00F737A8">
          <w:rPr>
            <w:rStyle w:val="Hyperlink"/>
            <w:rFonts w:cs="Times New Roman"/>
            <w:szCs w:val="24"/>
            <w:shd w:val="clear" w:color="auto" w:fill="FFFFFF"/>
          </w:rPr>
          <w:t>https://digital.car.chula.ac.th/cgi/viewcontent.cgi?article=74554</w:t>
        </w:r>
        <w:r w:rsidRPr="00F737A8" w:rsidR="00C25B79">
          <w:rPr>
            <w:rStyle w:val="Hyperlink"/>
            <w:rFonts w:cs="Times New Roman"/>
            <w:szCs w:val="24"/>
            <w:shd w:val="clear" w:color="auto" w:fill="FFFFFF"/>
          </w:rPr>
          <w:t>and</w:t>
        </w:r>
        <w:r w:rsidRPr="00F737A8">
          <w:rPr>
            <w:rStyle w:val="Hyperlink"/>
            <w:rFonts w:cs="Times New Roman"/>
            <w:szCs w:val="24"/>
            <w:shd w:val="clear" w:color="auto" w:fill="FFFFFF"/>
          </w:rPr>
          <w:t>context=chulaetd</w:t>
        </w:r>
      </w:hyperlink>
    </w:p>
    <w:p w:rsidRPr="00F737A8" w:rsidR="00AF50CF" w:rsidP="00F6059D" w:rsidRDefault="00AF50CF" w14:paraId="7122CE7D" w14:textId="77777777">
      <w:pPr>
        <w:spacing w:line="360" w:lineRule="auto"/>
        <w:jc w:val="both"/>
        <w:rPr>
          <w:rStyle w:val="Hyperlink"/>
          <w:rFonts w:cs="Times New Roman"/>
          <w:color w:val="auto"/>
          <w:szCs w:val="24"/>
          <w:u w:val="none"/>
        </w:rPr>
      </w:pPr>
      <w:r w:rsidRPr="00F737A8">
        <w:rPr>
          <w:rFonts w:cs="Times New Roman"/>
          <w:szCs w:val="24"/>
        </w:rPr>
        <w:t xml:space="preserve">Tesla, Inc. (2025). </w:t>
      </w:r>
      <w:r w:rsidRPr="00F737A8">
        <w:rPr>
          <w:rFonts w:cs="Times New Roman"/>
          <w:i/>
          <w:iCs/>
          <w:szCs w:val="24"/>
        </w:rPr>
        <w:t>Investor relations</w:t>
      </w:r>
      <w:r w:rsidRPr="00F737A8">
        <w:rPr>
          <w:rFonts w:cs="Times New Roman"/>
          <w:szCs w:val="24"/>
        </w:rPr>
        <w:t xml:space="preserve">. </w:t>
      </w:r>
      <w:hyperlink w:tgtFrame="_new" w:history="1" r:id="rId25">
        <w:r w:rsidRPr="00F737A8">
          <w:rPr>
            <w:rStyle w:val="Hyperlink"/>
            <w:rFonts w:cs="Times New Roman"/>
            <w:szCs w:val="24"/>
          </w:rPr>
          <w:t>https://ir.tesla.com/</w:t>
        </w:r>
      </w:hyperlink>
    </w:p>
    <w:p w:rsidRPr="00F737A8" w:rsidR="00AF50CF" w:rsidP="00F6059D" w:rsidRDefault="00AF50CF" w14:paraId="5F588865" w14:textId="77777777">
      <w:pPr>
        <w:spacing w:line="360" w:lineRule="auto"/>
        <w:jc w:val="both"/>
        <w:rPr>
          <w:rFonts w:cs="Times New Roman"/>
          <w:szCs w:val="24"/>
        </w:rPr>
      </w:pPr>
      <w:r w:rsidRPr="00F737A8">
        <w:rPr>
          <w:rFonts w:cs="Times New Roman"/>
          <w:color w:val="222222"/>
          <w:szCs w:val="24"/>
          <w:shd w:val="clear" w:color="auto" w:fill="FFFFFF"/>
        </w:rPr>
        <w:t>van Ekeren, T. (2025). Showing Direction for BBB Cycling. </w:t>
      </w:r>
      <w:r w:rsidRPr="00F737A8">
        <w:rPr>
          <w:rFonts w:cs="Times New Roman"/>
          <w:i/>
          <w:iCs/>
          <w:color w:val="222222"/>
          <w:szCs w:val="24"/>
          <w:shd w:val="clear" w:color="auto" w:fill="FFFFFF"/>
        </w:rPr>
        <w:t>Delft University of Technology</w:t>
      </w:r>
      <w:r w:rsidRPr="00F737A8">
        <w:rPr>
          <w:rFonts w:cs="Times New Roman"/>
          <w:color w:val="222222"/>
          <w:szCs w:val="24"/>
          <w:shd w:val="clear" w:color="auto" w:fill="FFFFFF"/>
        </w:rPr>
        <w:t>.</w:t>
      </w:r>
      <w:r w:rsidRPr="00F737A8">
        <w:rPr>
          <w:rFonts w:cs="Times New Roman"/>
          <w:szCs w:val="24"/>
        </w:rPr>
        <w:t xml:space="preserve"> </w:t>
      </w:r>
      <w:hyperlink w:history="1" r:id="rId26">
        <w:r w:rsidRPr="00F737A8">
          <w:rPr>
            <w:rStyle w:val="Hyperlink"/>
            <w:rFonts w:cs="Times New Roman"/>
            <w:szCs w:val="24"/>
            <w:shd w:val="clear" w:color="auto" w:fill="FFFFFF"/>
          </w:rPr>
          <w:t>https://repository.tudelft.nl/file/File_581d07bd-07d9-42cc-ab32-e665f1382750</w:t>
        </w:r>
      </w:hyperlink>
    </w:p>
    <w:p w:rsidRPr="00F737A8" w:rsidR="00FA2F79" w:rsidP="00F6059D" w:rsidRDefault="00FA2F79" w14:paraId="0A1E8090" w14:textId="77777777">
      <w:pPr>
        <w:pStyle w:val="ListParagraph"/>
        <w:spacing w:line="360" w:lineRule="auto"/>
        <w:ind w:left="720" w:firstLine="0"/>
        <w:jc w:val="both"/>
        <w:rPr>
          <w:rFonts w:cs="Times New Roman"/>
          <w:szCs w:val="24"/>
        </w:rPr>
      </w:pPr>
    </w:p>
    <w:p w:rsidRPr="00F737A8" w:rsidR="00C53518" w:rsidP="00F6059D" w:rsidRDefault="00C53518" w14:paraId="0FEE4566" w14:textId="77777777">
      <w:pPr>
        <w:spacing w:line="360" w:lineRule="auto"/>
        <w:jc w:val="both"/>
        <w:rPr>
          <w:rFonts w:cs="Times New Roman"/>
          <w:vanish/>
          <w:szCs w:val="24"/>
        </w:rPr>
      </w:pPr>
      <w:r w:rsidRPr="00F737A8">
        <w:rPr>
          <w:rFonts w:cs="Times New Roman"/>
          <w:vanish/>
          <w:szCs w:val="24"/>
        </w:rPr>
        <w:t>Top of Form</w:t>
      </w:r>
    </w:p>
    <w:p w:rsidRPr="00F737A8" w:rsidR="00C53518" w:rsidP="00F6059D" w:rsidRDefault="00C53518" w14:paraId="42E90823" w14:textId="77777777">
      <w:pPr>
        <w:spacing w:line="360" w:lineRule="auto"/>
        <w:jc w:val="both"/>
        <w:rPr>
          <w:rFonts w:cs="Times New Roman"/>
          <w:szCs w:val="24"/>
        </w:rPr>
      </w:pPr>
    </w:p>
    <w:p w:rsidRPr="00F737A8" w:rsidR="00C53518" w:rsidP="00F6059D" w:rsidRDefault="00C53518" w14:paraId="00E9F565" w14:textId="77777777">
      <w:pPr>
        <w:spacing w:line="360" w:lineRule="auto"/>
        <w:jc w:val="both"/>
        <w:rPr>
          <w:rFonts w:cs="Times New Roman"/>
          <w:vanish/>
          <w:szCs w:val="24"/>
        </w:rPr>
      </w:pPr>
      <w:r w:rsidRPr="00F737A8">
        <w:rPr>
          <w:rFonts w:cs="Times New Roman"/>
          <w:vanish/>
          <w:szCs w:val="24"/>
        </w:rPr>
        <w:t>Bottom of Form</w:t>
      </w:r>
    </w:p>
    <w:p w:rsidRPr="00F737A8" w:rsidR="00C53518" w:rsidP="00F6059D" w:rsidRDefault="00C53518" w14:paraId="3DCAB55C" w14:textId="77777777">
      <w:pPr>
        <w:spacing w:line="360" w:lineRule="auto"/>
        <w:jc w:val="both"/>
        <w:rPr>
          <w:rFonts w:cs="Times New Roman"/>
          <w:szCs w:val="24"/>
        </w:rPr>
      </w:pPr>
    </w:p>
    <w:p w:rsidR="000E110B" w:rsidP="00F6059D" w:rsidRDefault="002A7F4F" w14:paraId="1EA64A8F" w14:textId="4478205E">
      <w:pPr>
        <w:pStyle w:val="Heading1"/>
        <w:spacing w:line="360" w:lineRule="auto"/>
      </w:pPr>
      <w:bookmarkStart w:name="_Toc223957590" w:id="18"/>
      <w:r>
        <w:t>Appendix: Poster</w:t>
      </w:r>
      <w:bookmarkEnd w:id="18"/>
    </w:p>
    <w:p w:rsidRPr="002E2276" w:rsidR="002E2276" w:rsidP="00F6059D" w:rsidRDefault="002E2276" w14:paraId="405D189B" w14:textId="3F23157E">
      <w:pPr>
        <w:spacing w:line="360" w:lineRule="auto"/>
        <w:jc w:val="both"/>
        <w:rPr>
          <w:rFonts w:cs="Times New Roman"/>
          <w:szCs w:val="24"/>
        </w:rPr>
      </w:pPr>
      <w:r w:rsidRPr="002E2276">
        <w:rPr>
          <w:rFonts w:cs="Times New Roman"/>
          <w:szCs w:val="24"/>
        </w:rPr>
        <w:drawing>
          <wp:inline distT="0" distB="0" distL="0" distR="0" wp14:anchorId="4A051756" wp14:editId="5E0D309D">
            <wp:extent cx="5731510" cy="8101965"/>
            <wp:effectExtent l="0" t="0" r="2540" b="0"/>
            <wp:docPr id="1322651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101965"/>
                    </a:xfrm>
                    <a:prstGeom prst="rect">
                      <a:avLst/>
                    </a:prstGeom>
                    <a:noFill/>
                    <a:ln>
                      <a:noFill/>
                    </a:ln>
                  </pic:spPr>
                </pic:pic>
              </a:graphicData>
            </a:graphic>
          </wp:inline>
        </w:drawing>
      </w:r>
    </w:p>
    <w:p w:rsidRPr="00F737A8" w:rsidR="002A7F4F" w:rsidP="00F6059D" w:rsidRDefault="002A7F4F" w14:paraId="429AEEC9" w14:textId="77777777">
      <w:pPr>
        <w:spacing w:line="360" w:lineRule="auto"/>
        <w:jc w:val="both"/>
        <w:rPr>
          <w:rFonts w:cs="Times New Roman"/>
          <w:szCs w:val="24"/>
        </w:rPr>
      </w:pPr>
    </w:p>
    <w:sectPr w:rsidRPr="00F737A8" w:rsidR="002A7F4F" w:rsidSect="00CA26A0">
      <w:footerReference w:type="default" r:id="rId28"/>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5AF2" w:rsidP="00CA26A0" w:rsidRDefault="00A55AF2" w14:paraId="27E13ADE" w14:textId="77777777">
      <w:r>
        <w:separator/>
      </w:r>
    </w:p>
  </w:endnote>
  <w:endnote w:type="continuationSeparator" w:id="0">
    <w:p w:rsidR="00A55AF2" w:rsidP="00CA26A0" w:rsidRDefault="00A55AF2" w14:paraId="2D9EA3E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456893"/>
      <w:docPartObj>
        <w:docPartGallery w:val="Page Numbers (Bottom of Page)"/>
        <w:docPartUnique/>
      </w:docPartObj>
    </w:sdtPr>
    <w:sdtEndPr>
      <w:rPr>
        <w:noProof/>
      </w:rPr>
    </w:sdtEndPr>
    <w:sdtContent>
      <w:p w:rsidR="00CA26A0" w:rsidRDefault="00CA26A0" w14:paraId="096430CD" w14:textId="7947A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A26A0" w:rsidRDefault="00CA26A0" w14:paraId="5CB803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5AF2" w:rsidP="00CA26A0" w:rsidRDefault="00A55AF2" w14:paraId="3A79907E" w14:textId="77777777">
      <w:r>
        <w:separator/>
      </w:r>
    </w:p>
  </w:footnote>
  <w:footnote w:type="continuationSeparator" w:id="0">
    <w:p w:rsidR="00A55AF2" w:rsidP="00CA26A0" w:rsidRDefault="00A55AF2" w14:paraId="45CD451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3484"/>
    <w:multiLevelType w:val="multilevel"/>
    <w:tmpl w:val="D0BC4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4E5FDD"/>
    <w:multiLevelType w:val="multilevel"/>
    <w:tmpl w:val="ED5ED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8801C7"/>
    <w:multiLevelType w:val="multilevel"/>
    <w:tmpl w:val="C0C82D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765D58"/>
    <w:multiLevelType w:val="multilevel"/>
    <w:tmpl w:val="943EB5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772187E"/>
    <w:multiLevelType w:val="multilevel"/>
    <w:tmpl w:val="9D2AFE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AE049AB"/>
    <w:multiLevelType w:val="multilevel"/>
    <w:tmpl w:val="F82EB1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352367F"/>
    <w:multiLevelType w:val="multilevel"/>
    <w:tmpl w:val="EB42E7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7E07FC9"/>
    <w:multiLevelType w:val="multilevel"/>
    <w:tmpl w:val="4D90F8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91371EB"/>
    <w:multiLevelType w:val="multilevel"/>
    <w:tmpl w:val="0FC664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C5D33ED"/>
    <w:multiLevelType w:val="multilevel"/>
    <w:tmpl w:val="AA0615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0943913"/>
    <w:multiLevelType w:val="hybridMultilevel"/>
    <w:tmpl w:val="A85C3E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1702D9D"/>
    <w:multiLevelType w:val="multilevel"/>
    <w:tmpl w:val="52923B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33B63F3"/>
    <w:multiLevelType w:val="multilevel"/>
    <w:tmpl w:val="5C3CBD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4867C19"/>
    <w:multiLevelType w:val="multilevel"/>
    <w:tmpl w:val="5D24CB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BDF6562"/>
    <w:multiLevelType w:val="multilevel"/>
    <w:tmpl w:val="77325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F577F45"/>
    <w:multiLevelType w:val="multilevel"/>
    <w:tmpl w:val="A90239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0883D3D"/>
    <w:multiLevelType w:val="multilevel"/>
    <w:tmpl w:val="3A006F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3164B0E"/>
    <w:multiLevelType w:val="multilevel"/>
    <w:tmpl w:val="2A323A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50864A2"/>
    <w:multiLevelType w:val="multilevel"/>
    <w:tmpl w:val="F24025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9734896"/>
    <w:multiLevelType w:val="multilevel"/>
    <w:tmpl w:val="BFD03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1981B2A"/>
    <w:multiLevelType w:val="multilevel"/>
    <w:tmpl w:val="8CCE1D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8FF1FA1"/>
    <w:multiLevelType w:val="multilevel"/>
    <w:tmpl w:val="353478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716999547">
    <w:abstractNumId w:val="5"/>
  </w:num>
  <w:num w:numId="2" w16cid:durableId="172451276">
    <w:abstractNumId w:val="1"/>
  </w:num>
  <w:num w:numId="3" w16cid:durableId="171998138">
    <w:abstractNumId w:val="4"/>
  </w:num>
  <w:num w:numId="4" w16cid:durableId="578832259">
    <w:abstractNumId w:val="15"/>
  </w:num>
  <w:num w:numId="5" w16cid:durableId="1284457651">
    <w:abstractNumId w:val="20"/>
  </w:num>
  <w:num w:numId="6" w16cid:durableId="1732188654">
    <w:abstractNumId w:val="7"/>
  </w:num>
  <w:num w:numId="7" w16cid:durableId="2036883067">
    <w:abstractNumId w:val="8"/>
  </w:num>
  <w:num w:numId="8" w16cid:durableId="325977915">
    <w:abstractNumId w:val="16"/>
  </w:num>
  <w:num w:numId="9" w16cid:durableId="860825774">
    <w:abstractNumId w:val="13"/>
  </w:num>
  <w:num w:numId="10" w16cid:durableId="441846238">
    <w:abstractNumId w:val="2"/>
  </w:num>
  <w:num w:numId="11" w16cid:durableId="1570964162">
    <w:abstractNumId w:val="0"/>
  </w:num>
  <w:num w:numId="12" w16cid:durableId="279411385">
    <w:abstractNumId w:val="9"/>
  </w:num>
  <w:num w:numId="13" w16cid:durableId="271397315">
    <w:abstractNumId w:val="12"/>
  </w:num>
  <w:num w:numId="14" w16cid:durableId="755247186">
    <w:abstractNumId w:val="11"/>
  </w:num>
  <w:num w:numId="15" w16cid:durableId="1482649188">
    <w:abstractNumId w:val="17"/>
  </w:num>
  <w:num w:numId="16" w16cid:durableId="324548756">
    <w:abstractNumId w:val="6"/>
  </w:num>
  <w:num w:numId="17" w16cid:durableId="605843818">
    <w:abstractNumId w:val="19"/>
  </w:num>
  <w:num w:numId="18" w16cid:durableId="843131248">
    <w:abstractNumId w:val="14"/>
  </w:num>
  <w:num w:numId="19" w16cid:durableId="1975867498">
    <w:abstractNumId w:val="18"/>
  </w:num>
  <w:num w:numId="20" w16cid:durableId="1319307059">
    <w:abstractNumId w:val="3"/>
  </w:num>
  <w:num w:numId="21" w16cid:durableId="1948077496">
    <w:abstractNumId w:val="21"/>
  </w:num>
  <w:num w:numId="22" w16cid:durableId="3171969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80890"/>
    <w:rsid w:val="00007A22"/>
    <w:rsid w:val="00015E12"/>
    <w:rsid w:val="0002006C"/>
    <w:rsid w:val="00040320"/>
    <w:rsid w:val="00050B7D"/>
    <w:rsid w:val="000545D7"/>
    <w:rsid w:val="00066970"/>
    <w:rsid w:val="00082579"/>
    <w:rsid w:val="000B0360"/>
    <w:rsid w:val="000C0A68"/>
    <w:rsid w:val="000E110B"/>
    <w:rsid w:val="00155633"/>
    <w:rsid w:val="00182A1A"/>
    <w:rsid w:val="00185E16"/>
    <w:rsid w:val="001A5510"/>
    <w:rsid w:val="00211050"/>
    <w:rsid w:val="00212B44"/>
    <w:rsid w:val="0021729F"/>
    <w:rsid w:val="00252DE0"/>
    <w:rsid w:val="00267862"/>
    <w:rsid w:val="00287223"/>
    <w:rsid w:val="00293B86"/>
    <w:rsid w:val="002A7EAD"/>
    <w:rsid w:val="002A7F4F"/>
    <w:rsid w:val="002B4691"/>
    <w:rsid w:val="002C7CDB"/>
    <w:rsid w:val="002D77DA"/>
    <w:rsid w:val="002E2276"/>
    <w:rsid w:val="002F0C7D"/>
    <w:rsid w:val="003166BA"/>
    <w:rsid w:val="0031794F"/>
    <w:rsid w:val="0032536F"/>
    <w:rsid w:val="00380890"/>
    <w:rsid w:val="00381A9C"/>
    <w:rsid w:val="00392B17"/>
    <w:rsid w:val="003B2402"/>
    <w:rsid w:val="003C4D6E"/>
    <w:rsid w:val="003C57B1"/>
    <w:rsid w:val="003D53EC"/>
    <w:rsid w:val="003E13E8"/>
    <w:rsid w:val="003E32F3"/>
    <w:rsid w:val="003E3EF6"/>
    <w:rsid w:val="003F73A5"/>
    <w:rsid w:val="0042270F"/>
    <w:rsid w:val="004254AC"/>
    <w:rsid w:val="00425DCA"/>
    <w:rsid w:val="00426F24"/>
    <w:rsid w:val="00433C51"/>
    <w:rsid w:val="004477B9"/>
    <w:rsid w:val="00455B2C"/>
    <w:rsid w:val="00462E0F"/>
    <w:rsid w:val="00477AAF"/>
    <w:rsid w:val="00477C82"/>
    <w:rsid w:val="004D2C90"/>
    <w:rsid w:val="004F0268"/>
    <w:rsid w:val="00501820"/>
    <w:rsid w:val="005174B4"/>
    <w:rsid w:val="00533CB7"/>
    <w:rsid w:val="005542EE"/>
    <w:rsid w:val="00563917"/>
    <w:rsid w:val="005914C0"/>
    <w:rsid w:val="005B0011"/>
    <w:rsid w:val="005D3A44"/>
    <w:rsid w:val="005E0418"/>
    <w:rsid w:val="005F385C"/>
    <w:rsid w:val="00605E3E"/>
    <w:rsid w:val="00622344"/>
    <w:rsid w:val="00624980"/>
    <w:rsid w:val="006270D6"/>
    <w:rsid w:val="00640D80"/>
    <w:rsid w:val="0064599C"/>
    <w:rsid w:val="00655674"/>
    <w:rsid w:val="0069070F"/>
    <w:rsid w:val="006B7520"/>
    <w:rsid w:val="006C3BE8"/>
    <w:rsid w:val="006D2497"/>
    <w:rsid w:val="00706FED"/>
    <w:rsid w:val="0071300C"/>
    <w:rsid w:val="00737CAD"/>
    <w:rsid w:val="00782FB3"/>
    <w:rsid w:val="00786B7C"/>
    <w:rsid w:val="007B2844"/>
    <w:rsid w:val="007C32C4"/>
    <w:rsid w:val="007F26BC"/>
    <w:rsid w:val="007F4350"/>
    <w:rsid w:val="007F7B23"/>
    <w:rsid w:val="0084446B"/>
    <w:rsid w:val="00844D87"/>
    <w:rsid w:val="00853B6E"/>
    <w:rsid w:val="00871ED0"/>
    <w:rsid w:val="00873D21"/>
    <w:rsid w:val="00876F6A"/>
    <w:rsid w:val="008A584C"/>
    <w:rsid w:val="008F02AE"/>
    <w:rsid w:val="00902F65"/>
    <w:rsid w:val="00904998"/>
    <w:rsid w:val="009074C0"/>
    <w:rsid w:val="00925690"/>
    <w:rsid w:val="00930E38"/>
    <w:rsid w:val="00950E74"/>
    <w:rsid w:val="00972482"/>
    <w:rsid w:val="009C00BD"/>
    <w:rsid w:val="00A0562F"/>
    <w:rsid w:val="00A05B64"/>
    <w:rsid w:val="00A06F36"/>
    <w:rsid w:val="00A070E3"/>
    <w:rsid w:val="00A07558"/>
    <w:rsid w:val="00A2083A"/>
    <w:rsid w:val="00A405FE"/>
    <w:rsid w:val="00A51E07"/>
    <w:rsid w:val="00A55AF2"/>
    <w:rsid w:val="00A617FD"/>
    <w:rsid w:val="00A96178"/>
    <w:rsid w:val="00AA03F9"/>
    <w:rsid w:val="00AA118F"/>
    <w:rsid w:val="00AE1C27"/>
    <w:rsid w:val="00AF23D5"/>
    <w:rsid w:val="00AF50CF"/>
    <w:rsid w:val="00B02A83"/>
    <w:rsid w:val="00B04679"/>
    <w:rsid w:val="00B1091D"/>
    <w:rsid w:val="00B14F8E"/>
    <w:rsid w:val="00B219F0"/>
    <w:rsid w:val="00B21C82"/>
    <w:rsid w:val="00B23172"/>
    <w:rsid w:val="00B2377F"/>
    <w:rsid w:val="00B33871"/>
    <w:rsid w:val="00B3437F"/>
    <w:rsid w:val="00B40829"/>
    <w:rsid w:val="00B61482"/>
    <w:rsid w:val="00B730E1"/>
    <w:rsid w:val="00B824F5"/>
    <w:rsid w:val="00B87196"/>
    <w:rsid w:val="00BB0E0A"/>
    <w:rsid w:val="00BB7C24"/>
    <w:rsid w:val="00BD6CD8"/>
    <w:rsid w:val="00BE6BE5"/>
    <w:rsid w:val="00C13AF8"/>
    <w:rsid w:val="00C25B79"/>
    <w:rsid w:val="00C32F2F"/>
    <w:rsid w:val="00C414B2"/>
    <w:rsid w:val="00C43A09"/>
    <w:rsid w:val="00C46F96"/>
    <w:rsid w:val="00C53518"/>
    <w:rsid w:val="00C6594E"/>
    <w:rsid w:val="00C9660A"/>
    <w:rsid w:val="00CA26A0"/>
    <w:rsid w:val="00CC451C"/>
    <w:rsid w:val="00CD207B"/>
    <w:rsid w:val="00CF437F"/>
    <w:rsid w:val="00D1259E"/>
    <w:rsid w:val="00D15D19"/>
    <w:rsid w:val="00D21EC2"/>
    <w:rsid w:val="00D231FB"/>
    <w:rsid w:val="00D36BC0"/>
    <w:rsid w:val="00D66D22"/>
    <w:rsid w:val="00D85937"/>
    <w:rsid w:val="00D97A8A"/>
    <w:rsid w:val="00DD351B"/>
    <w:rsid w:val="00DD73D7"/>
    <w:rsid w:val="00DF25D9"/>
    <w:rsid w:val="00DF3079"/>
    <w:rsid w:val="00E31D50"/>
    <w:rsid w:val="00E50BB0"/>
    <w:rsid w:val="00E70551"/>
    <w:rsid w:val="00E90EF5"/>
    <w:rsid w:val="00EA28F3"/>
    <w:rsid w:val="00EA3E55"/>
    <w:rsid w:val="00EA526B"/>
    <w:rsid w:val="00EF6B51"/>
    <w:rsid w:val="00F10567"/>
    <w:rsid w:val="00F15276"/>
    <w:rsid w:val="00F21B07"/>
    <w:rsid w:val="00F43B8C"/>
    <w:rsid w:val="00F6059D"/>
    <w:rsid w:val="00F737A8"/>
    <w:rsid w:val="00F81A19"/>
    <w:rsid w:val="00F82E4F"/>
    <w:rsid w:val="00FA2F79"/>
    <w:rsid w:val="00FA61D8"/>
    <w:rsid w:val="00FC2EA3"/>
    <w:rsid w:val="00FF6F75"/>
    <w:rsid w:val="0277848A"/>
    <w:rsid w:val="0A105AAC"/>
    <w:rsid w:val="0EE7726C"/>
    <w:rsid w:val="0FEE68EE"/>
    <w:rsid w:val="16BB1488"/>
    <w:rsid w:val="23DDA5D7"/>
    <w:rsid w:val="2F3381B8"/>
    <w:rsid w:val="31759714"/>
    <w:rsid w:val="3382FD9E"/>
    <w:rsid w:val="37A5F9E5"/>
    <w:rsid w:val="4FFEB678"/>
    <w:rsid w:val="535F7748"/>
    <w:rsid w:val="5B7364F2"/>
    <w:rsid w:val="5FF8CAC9"/>
    <w:rsid w:val="761615C4"/>
    <w:rsid w:val="7BE8FA9A"/>
    <w:rsid w:val="7D044FE3"/>
    <w:rsid w:val="7D593E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171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Cambria"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81A19"/>
  </w:style>
  <w:style w:type="paragraph" w:styleId="Heading1">
    <w:name w:val="heading 1"/>
    <w:basedOn w:val="Normal"/>
    <w:next w:val="Normal"/>
    <w:link w:val="Heading1Char"/>
    <w:autoRedefine/>
    <w:uiPriority w:val="9"/>
    <w:qFormat/>
    <w:rsid w:val="004D2C90"/>
    <w:pPr>
      <w:keepNext/>
      <w:keepLines/>
      <w:spacing w:before="240"/>
      <w:outlineLvl w:val="0"/>
    </w:pPr>
    <w:rPr>
      <w:rFonts w:eastAsiaTheme="majorEastAsia" w:cstheme="majorBidi"/>
      <w:b/>
      <w:color w:val="365F91" w:themeColor="accent1" w:themeShade="BF"/>
      <w:szCs w:val="32"/>
    </w:rPr>
  </w:style>
  <w:style w:type="paragraph" w:styleId="Heading2">
    <w:name w:val="heading 2"/>
    <w:basedOn w:val="Normal"/>
    <w:next w:val="Normal"/>
    <w:link w:val="Heading2Char"/>
    <w:uiPriority w:val="9"/>
    <w:unhideWhenUsed/>
    <w:qFormat/>
    <w:rsid w:val="00F81A19"/>
    <w:pPr>
      <w:keepNext/>
      <w:keepLines/>
      <w:spacing w:before="40"/>
      <w:outlineLvl w:val="1"/>
    </w:pPr>
    <w:rPr>
      <w:rFonts w:asciiTheme="majorHAnsi" w:hAnsiTheme="majorHAnsi" w:eastAsiaTheme="majorEastAsia"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80890"/>
    <w:pPr>
      <w:keepNext/>
      <w:keepLines/>
      <w:spacing w:before="160" w:after="80"/>
      <w:outlineLvl w:val="2"/>
    </w:pPr>
    <w:rPr>
      <w:rFonts w:asciiTheme="minorHAnsi" w:hAnsiTheme="minorHAnsi"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80890"/>
    <w:pPr>
      <w:keepNext/>
      <w:keepLines/>
      <w:spacing w:before="80" w:after="40"/>
      <w:outlineLvl w:val="3"/>
    </w:pPr>
    <w:rPr>
      <w:rFonts w:asciiTheme="minorHAnsi" w:hAnsiTheme="minorHAnsi"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80890"/>
    <w:pPr>
      <w:keepNext/>
      <w:keepLines/>
      <w:spacing w:before="80" w:after="40"/>
      <w:outlineLvl w:val="4"/>
    </w:pPr>
    <w:rPr>
      <w:rFonts w:asciiTheme="minorHAnsi" w:hAnsiTheme="minorHAnsi"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80890"/>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890"/>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890"/>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890"/>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ableParagraph" w:customStyle="1">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styleId="BodyTextChar" w:customStyle="1">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1"/>
    <w:qFormat/>
    <w:rsid w:val="00F81A19"/>
    <w:pPr>
      <w:ind w:left="942" w:hanging="246"/>
    </w:pPr>
  </w:style>
  <w:style w:type="character" w:styleId="Heading1Char" w:customStyle="1">
    <w:name w:val="Heading 1 Char"/>
    <w:basedOn w:val="DefaultParagraphFont"/>
    <w:link w:val="Heading1"/>
    <w:uiPriority w:val="9"/>
    <w:rsid w:val="004D2C90"/>
    <w:rPr>
      <w:rFonts w:eastAsiaTheme="majorEastAsia" w:cstheme="majorBidi"/>
      <w:b/>
      <w:color w:val="365F91" w:themeColor="accent1" w:themeShade="BF"/>
      <w:szCs w:val="32"/>
    </w:rPr>
  </w:style>
  <w:style w:type="character" w:styleId="Heading2Char" w:customStyle="1">
    <w:name w:val="Heading 2 Char"/>
    <w:basedOn w:val="DefaultParagraphFont"/>
    <w:link w:val="Heading2"/>
    <w:uiPriority w:val="9"/>
    <w:rsid w:val="00F81A19"/>
    <w:rPr>
      <w:rFonts w:asciiTheme="majorHAnsi" w:hAnsiTheme="majorHAnsi" w:eastAsiaTheme="majorEastAsia" w:cstheme="majorBidi"/>
      <w:color w:val="365F91" w:themeColor="accent1" w:themeShade="BF"/>
      <w:sz w:val="26"/>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styleId="Heading3Char" w:customStyle="1">
    <w:name w:val="Heading 3 Char"/>
    <w:basedOn w:val="DefaultParagraphFont"/>
    <w:link w:val="Heading3"/>
    <w:uiPriority w:val="9"/>
    <w:semiHidden/>
    <w:rsid w:val="00380890"/>
    <w:rPr>
      <w:rFonts w:asciiTheme="minorHAnsi" w:hAnsiTheme="minorHAnsi"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380890"/>
    <w:rPr>
      <w:rFonts w:asciiTheme="minorHAnsi" w:hAnsiTheme="minorHAnsi" w:eastAsiaTheme="majorEastAsia" w:cstheme="majorBidi"/>
      <w:i/>
      <w:iCs/>
      <w:color w:val="365F91" w:themeColor="accent1" w:themeShade="BF"/>
    </w:rPr>
  </w:style>
  <w:style w:type="character" w:styleId="Heading5Char" w:customStyle="1">
    <w:name w:val="Heading 5 Char"/>
    <w:basedOn w:val="DefaultParagraphFont"/>
    <w:link w:val="Heading5"/>
    <w:uiPriority w:val="9"/>
    <w:semiHidden/>
    <w:rsid w:val="00380890"/>
    <w:rPr>
      <w:rFonts w:asciiTheme="minorHAnsi" w:hAnsiTheme="minorHAnsi" w:eastAsiaTheme="majorEastAsia" w:cstheme="majorBidi"/>
      <w:color w:val="365F91" w:themeColor="accent1" w:themeShade="BF"/>
    </w:rPr>
  </w:style>
  <w:style w:type="character" w:styleId="Heading6Char" w:customStyle="1">
    <w:name w:val="Heading 6 Char"/>
    <w:basedOn w:val="DefaultParagraphFont"/>
    <w:link w:val="Heading6"/>
    <w:uiPriority w:val="9"/>
    <w:semiHidden/>
    <w:rsid w:val="00380890"/>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80890"/>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80890"/>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80890"/>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380890"/>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8089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80890"/>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80890"/>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89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80890"/>
    <w:rPr>
      <w:i/>
      <w:iCs/>
      <w:color w:val="404040" w:themeColor="text1" w:themeTint="BF"/>
    </w:rPr>
  </w:style>
  <w:style w:type="character" w:styleId="IntenseEmphasis">
    <w:name w:val="Intense Emphasis"/>
    <w:basedOn w:val="DefaultParagraphFont"/>
    <w:uiPriority w:val="21"/>
    <w:qFormat/>
    <w:rsid w:val="00380890"/>
    <w:rPr>
      <w:i/>
      <w:iCs/>
      <w:color w:val="365F91" w:themeColor="accent1" w:themeShade="BF"/>
    </w:rPr>
  </w:style>
  <w:style w:type="paragraph" w:styleId="IntenseQuote">
    <w:name w:val="Intense Quote"/>
    <w:basedOn w:val="Normal"/>
    <w:next w:val="Normal"/>
    <w:link w:val="IntenseQuoteChar"/>
    <w:uiPriority w:val="30"/>
    <w:qFormat/>
    <w:rsid w:val="00380890"/>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380890"/>
    <w:rPr>
      <w:i/>
      <w:iCs/>
      <w:color w:val="365F91" w:themeColor="accent1" w:themeShade="BF"/>
    </w:rPr>
  </w:style>
  <w:style w:type="character" w:styleId="IntenseReference">
    <w:name w:val="Intense Reference"/>
    <w:basedOn w:val="DefaultParagraphFont"/>
    <w:uiPriority w:val="32"/>
    <w:qFormat/>
    <w:rsid w:val="00380890"/>
    <w:rPr>
      <w:b/>
      <w:bCs/>
      <w:smallCaps/>
      <w:color w:val="365F91" w:themeColor="accent1" w:themeShade="BF"/>
      <w:spacing w:val="5"/>
    </w:rPr>
  </w:style>
  <w:style w:type="character" w:styleId="Hyperlink">
    <w:name w:val="Hyperlink"/>
    <w:basedOn w:val="DefaultParagraphFont"/>
    <w:uiPriority w:val="99"/>
    <w:unhideWhenUsed/>
    <w:rsid w:val="00F43B8C"/>
    <w:rPr>
      <w:color w:val="0000FF" w:themeColor="hyperlink"/>
      <w:u w:val="single"/>
    </w:rPr>
  </w:style>
  <w:style w:type="character" w:styleId="UnresolvedMention">
    <w:name w:val="Unresolved Mention"/>
    <w:basedOn w:val="DefaultParagraphFont"/>
    <w:uiPriority w:val="99"/>
    <w:semiHidden/>
    <w:unhideWhenUsed/>
    <w:rsid w:val="006D2497"/>
    <w:rPr>
      <w:color w:val="605E5C"/>
      <w:shd w:val="clear" w:color="auto" w:fill="E1DFDD"/>
    </w:rPr>
  </w:style>
  <w:style w:type="paragraph" w:styleId="TOC1">
    <w:name w:val="toc 1"/>
    <w:basedOn w:val="Normal"/>
    <w:next w:val="Normal"/>
    <w:autoRedefine/>
    <w:uiPriority w:val="39"/>
    <w:unhideWhenUsed/>
    <w:rsid w:val="00873D21"/>
    <w:pPr>
      <w:spacing w:after="100"/>
    </w:pPr>
  </w:style>
  <w:style w:type="paragraph" w:styleId="TOC2">
    <w:name w:val="toc 2"/>
    <w:basedOn w:val="Normal"/>
    <w:next w:val="Normal"/>
    <w:autoRedefine/>
    <w:uiPriority w:val="39"/>
    <w:unhideWhenUsed/>
    <w:rsid w:val="00873D21"/>
    <w:pPr>
      <w:spacing w:after="100"/>
      <w:ind w:left="240"/>
    </w:pPr>
  </w:style>
  <w:style w:type="paragraph" w:styleId="Header">
    <w:name w:val="header"/>
    <w:basedOn w:val="Normal"/>
    <w:link w:val="HeaderChar"/>
    <w:uiPriority w:val="99"/>
    <w:unhideWhenUsed/>
    <w:rsid w:val="00CA26A0"/>
    <w:pPr>
      <w:tabs>
        <w:tab w:val="center" w:pos="4513"/>
        <w:tab w:val="right" w:pos="9026"/>
      </w:tabs>
    </w:pPr>
  </w:style>
  <w:style w:type="character" w:styleId="HeaderChar" w:customStyle="1">
    <w:name w:val="Header Char"/>
    <w:basedOn w:val="DefaultParagraphFont"/>
    <w:link w:val="Header"/>
    <w:uiPriority w:val="99"/>
    <w:rsid w:val="00CA26A0"/>
  </w:style>
  <w:style w:type="paragraph" w:styleId="Footer">
    <w:name w:val="footer"/>
    <w:basedOn w:val="Normal"/>
    <w:link w:val="FooterChar"/>
    <w:uiPriority w:val="99"/>
    <w:unhideWhenUsed/>
    <w:rsid w:val="00CA26A0"/>
    <w:pPr>
      <w:tabs>
        <w:tab w:val="center" w:pos="4513"/>
        <w:tab w:val="right" w:pos="9026"/>
      </w:tabs>
    </w:pPr>
  </w:style>
  <w:style w:type="character" w:styleId="FooterChar" w:customStyle="1">
    <w:name w:val="Footer Char"/>
    <w:basedOn w:val="DefaultParagraphFont"/>
    <w:link w:val="Footer"/>
    <w:uiPriority w:val="99"/>
    <w:rsid w:val="00CA2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ijsdg.org/index.php/ijsdg/article/download/73/43" TargetMode="External" Id="rId13" /><Relationship Type="http://schemas.openxmlformats.org/officeDocument/2006/relationships/hyperlink" Target="https://onlinelibrary.wiley.com/doi/pdf/10.1155/2024/2387983" TargetMode="External" Id="rId18" /><Relationship Type="http://schemas.openxmlformats.org/officeDocument/2006/relationships/hyperlink" Target="https://repository.tudelft.nl/file/File_581d07bd-07d9-42cc-ab32-e665f1382750" TargetMode="External" Id="rId26" /><Relationship Type="http://schemas.openxmlformats.org/officeDocument/2006/relationships/styles" Target="styles.xml" Id="rId3" /><Relationship Type="http://schemas.openxmlformats.org/officeDocument/2006/relationships/hyperlink" Target="https://www.emerald.com/ijoem/article-pdf/18/12/5655/2070359/ijoem-04-2021-0548.pdf" TargetMode="External" Id="rId21" /><Relationship Type="http://schemas.openxmlformats.org/officeDocument/2006/relationships/endnotes" Target="endnotes.xml" Id="rId7" /><Relationship Type="http://schemas.openxmlformats.org/officeDocument/2006/relationships/hyperlink" Target="https://www.marketing91.com/marketing-mix-of-tesla-motors/" TargetMode="External" Id="rId12" /><Relationship Type="http://schemas.openxmlformats.org/officeDocument/2006/relationships/hyperlink" Target="https://webthesis.biblio.polito.it/secure/22034/1/tesi.pdf" TargetMode="External" Id="rId17" /><Relationship Type="http://schemas.openxmlformats.org/officeDocument/2006/relationships/hyperlink" Target="https://ir.tesla.com/" TargetMode="External" Id="rId25" /><Relationship Type="http://schemas.openxmlformats.org/officeDocument/2006/relationships/numbering" Target="numbering.xml" Id="rId2" /><Relationship Type="http://schemas.openxmlformats.org/officeDocument/2006/relationships/hyperlink" Target="https://run.unl.pt/server/api/core/bitstreams/0b9e7924-0828-45c5-b158-66aaeef3d643/content" TargetMode="External" Id="rId16" /><Relationship Type="http://schemas.openxmlformats.org/officeDocument/2006/relationships/hyperlink" Target="https://repository.tudelft.nl/file/File_8e8a098a-8a0a-4551-972b-c95f649c3516"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unitesi.unive.it/bitstream/20.500.14247/26977/1/Dissertation%20Benzo.pdf" TargetMode="External" Id="rId11" /><Relationship Type="http://schemas.openxmlformats.org/officeDocument/2006/relationships/hyperlink" Target="https://digital.car.chula.ac.th/cgi/viewcontent.cgi?article=74554&amp;context=chulaetd" TargetMode="External" Id="rId24" /><Relationship Type="http://schemas.openxmlformats.org/officeDocument/2006/relationships/webSettings" Target="webSettings.xml" Id="rId5" /><Relationship Type="http://schemas.openxmlformats.org/officeDocument/2006/relationships/hyperlink" Target="https://webthesis.biblio.polito.it/secure/29666/1/tesi.pdf" TargetMode="External" Id="rId15" /><Relationship Type="http://schemas.openxmlformats.org/officeDocument/2006/relationships/hyperlink" Target="http://192.248.66.13/bitstream/123456789/7343/1/ICST_2024_Proceedings-201-210.pdf" TargetMode="External" Id="rId23" /><Relationship Type="http://schemas.openxmlformats.org/officeDocument/2006/relationships/footer" Target="footer1.xml" Id="rId28" /><Relationship Type="http://schemas.openxmlformats.org/officeDocument/2006/relationships/hyperlink" Target="https://rosap.ntl.bts.gov/view/dot/68607/dot_68607_DS1.pdf" TargetMode="External" Id="rId10" /><Relationship Type="http://schemas.openxmlformats.org/officeDocument/2006/relationships/hyperlink" Target="https://dpla.wisc.edu/wp-content/uploads/sites/1021/2023/03/NJ-Professional-Project-F22-Final.pdf"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sprintzeal.com/blog/tesla-marketing-strategy" TargetMode="External" Id="rId14" /><Relationship Type="http://schemas.openxmlformats.org/officeDocument/2006/relationships/hyperlink" Target="https://www.mdpi.com/2071-1050/18/2/576" TargetMode="External" Id="rId22" /><Relationship Type="http://schemas.openxmlformats.org/officeDocument/2006/relationships/image" Target="media/image3.jpeg" Id="rId27" /><Relationship Type="http://schemas.openxmlformats.org/officeDocument/2006/relationships/theme" Target="theme/theme1.xml" Id="rId30" /></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xmlns:r="http://schemas.openxmlformats.org/officeDocument/2006/relationships" xmlns:thm15="http://schemas.microsoft.com/office/thememl/2012/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EA92E-CCE2-44FF-987F-1F2493D59D7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Prahar Sunilbhai Shah (2528026)</lastModifiedBy>
  <dcterms:created xsi:type="dcterms:W3CDTF">2026-03-09T08:35:00.0000000Z</dcterms:created>
  <dcterms:modified xsi:type="dcterms:W3CDTF">2026-04-01T11:59:49.9861913Z</dcterms:modified>
</coreProperties>
</file>