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A2E8F0" w14:textId="77777777" w:rsidR="007C3982" w:rsidRPr="005D6CEA" w:rsidRDefault="007C3982" w:rsidP="007C3982">
      <w:pPr>
        <w:rPr>
          <w:rFonts w:ascii="Arial" w:hAnsi="Arial" w:cs="Arial"/>
          <w:sz w:val="24"/>
          <w:szCs w:val="24"/>
        </w:rPr>
      </w:pPr>
      <w:r w:rsidRPr="005D6CEA">
        <w:rPr>
          <w:rFonts w:ascii="Arial" w:hAnsi="Arial" w:cs="Arial"/>
          <w:sz w:val="24"/>
          <w:szCs w:val="24"/>
        </w:rPr>
        <w:t>Hello,</w:t>
      </w:r>
    </w:p>
    <w:p w14:paraId="66CF1E32" w14:textId="77777777" w:rsidR="007C3982" w:rsidRPr="005D6CEA" w:rsidRDefault="007C3982" w:rsidP="007C3982">
      <w:pPr>
        <w:rPr>
          <w:rFonts w:ascii="Arial" w:hAnsi="Arial" w:cs="Arial"/>
          <w:sz w:val="24"/>
          <w:szCs w:val="24"/>
        </w:rPr>
      </w:pPr>
      <w:r w:rsidRPr="005D6CEA">
        <w:rPr>
          <w:rFonts w:ascii="Arial" w:hAnsi="Arial" w:cs="Arial"/>
          <w:sz w:val="24"/>
          <w:szCs w:val="24"/>
        </w:rPr>
        <w:t xml:space="preserve">As you are aware the teaching structure for this semester has changed to a block teaching style, which means that your modules run </w:t>
      </w:r>
      <w:r w:rsidR="00EE54B0" w:rsidRPr="005D6CEA">
        <w:rPr>
          <w:rFonts w:ascii="Arial" w:hAnsi="Arial" w:cs="Arial"/>
          <w:sz w:val="24"/>
          <w:szCs w:val="24"/>
        </w:rPr>
        <w:t>non-</w:t>
      </w:r>
      <w:r w:rsidRPr="005D6CEA">
        <w:rPr>
          <w:rFonts w:ascii="Arial" w:hAnsi="Arial" w:cs="Arial"/>
          <w:sz w:val="24"/>
          <w:szCs w:val="24"/>
        </w:rPr>
        <w:t>concurrently. You are now nearing the end of the Adaptation module and will be starting the Placement module next week.</w:t>
      </w:r>
    </w:p>
    <w:p w14:paraId="32C64A4B" w14:textId="77777777" w:rsidR="007C3982" w:rsidRPr="005D6CEA" w:rsidRDefault="007C3982" w:rsidP="007C3982">
      <w:pPr>
        <w:rPr>
          <w:rFonts w:ascii="Arial" w:hAnsi="Arial" w:cs="Arial"/>
          <w:sz w:val="24"/>
          <w:szCs w:val="24"/>
        </w:rPr>
      </w:pPr>
      <w:r w:rsidRPr="005D6CEA">
        <w:rPr>
          <w:rFonts w:ascii="Arial" w:hAnsi="Arial" w:cs="Arial"/>
          <w:sz w:val="24"/>
          <w:szCs w:val="24"/>
        </w:rPr>
        <w:t>I would like to reassure you that the new structure will still allow for you to have time to develop your</w:t>
      </w:r>
      <w:r w:rsidR="005D6CEA" w:rsidRPr="005D6CEA">
        <w:rPr>
          <w:rFonts w:ascii="Arial" w:hAnsi="Arial" w:cs="Arial"/>
          <w:sz w:val="24"/>
          <w:szCs w:val="24"/>
        </w:rPr>
        <w:t xml:space="preserve"> work and in this case carry </w:t>
      </w:r>
      <w:r w:rsidRPr="005D6CEA">
        <w:rPr>
          <w:rFonts w:ascii="Arial" w:hAnsi="Arial" w:cs="Arial"/>
          <w:sz w:val="24"/>
          <w:szCs w:val="24"/>
        </w:rPr>
        <w:t xml:space="preserve">out a placement or portfolio </w:t>
      </w:r>
      <w:r w:rsidR="00EA6ED7" w:rsidRPr="005D6CEA">
        <w:rPr>
          <w:rFonts w:ascii="Arial" w:hAnsi="Arial" w:cs="Arial"/>
          <w:sz w:val="24"/>
          <w:szCs w:val="24"/>
        </w:rPr>
        <w:t>“pitch”</w:t>
      </w:r>
      <w:r w:rsidR="005D6CEA" w:rsidRPr="005D6CEA">
        <w:rPr>
          <w:rFonts w:ascii="Arial" w:hAnsi="Arial" w:cs="Arial"/>
          <w:sz w:val="24"/>
          <w:szCs w:val="24"/>
        </w:rPr>
        <w:t xml:space="preserve"> </w:t>
      </w:r>
      <w:r w:rsidRPr="005D6CEA">
        <w:rPr>
          <w:rFonts w:ascii="Arial" w:hAnsi="Arial" w:cs="Arial"/>
          <w:sz w:val="24"/>
          <w:szCs w:val="24"/>
        </w:rPr>
        <w:t>project.</w:t>
      </w:r>
    </w:p>
    <w:p w14:paraId="7C1CE8D3" w14:textId="77777777" w:rsidR="007C3982" w:rsidRPr="005D6CEA" w:rsidRDefault="00EA6ED7" w:rsidP="007C3982">
      <w:pPr>
        <w:rPr>
          <w:rFonts w:ascii="Arial" w:hAnsi="Arial" w:cs="Arial"/>
          <w:sz w:val="24"/>
          <w:szCs w:val="24"/>
        </w:rPr>
      </w:pPr>
      <w:r w:rsidRPr="005D6CEA">
        <w:rPr>
          <w:rFonts w:ascii="Arial" w:hAnsi="Arial" w:cs="Arial"/>
          <w:sz w:val="24"/>
          <w:szCs w:val="24"/>
        </w:rPr>
        <w:t>When reading the following advice, please consider the learning outcomes of the module as a focus</w:t>
      </w:r>
      <w:r w:rsidR="005D6CEA">
        <w:rPr>
          <w:rFonts w:ascii="Arial" w:hAnsi="Arial" w:cs="Arial"/>
          <w:sz w:val="24"/>
          <w:szCs w:val="24"/>
        </w:rPr>
        <w:t xml:space="preserve"> of your assessment’s intention. Students will be required to:</w:t>
      </w:r>
    </w:p>
    <w:p w14:paraId="7C1CCEB9" w14:textId="77777777" w:rsidR="00EA6ED7" w:rsidRPr="005D6CEA" w:rsidRDefault="00EA6ED7" w:rsidP="00EA6ED7">
      <w:pPr>
        <w:pStyle w:val="bullet"/>
        <w:numPr>
          <w:ilvl w:val="0"/>
          <w:numId w:val="4"/>
        </w:numPr>
        <w:spacing w:before="240"/>
        <w:ind w:left="567" w:hanging="567"/>
        <w:rPr>
          <w:rFonts w:ascii="Arial" w:hAnsi="Arial" w:cs="Arial"/>
        </w:rPr>
      </w:pPr>
      <w:r w:rsidRPr="005D6CEA">
        <w:rPr>
          <w:rFonts w:ascii="Arial" w:hAnsi="Arial" w:cs="Arial"/>
          <w:lang w:val="en-US"/>
        </w:rPr>
        <w:t>Demonstrate a personal and professional skills audit in relation to their work placement or professional pitch and identify their skills gaps</w:t>
      </w:r>
      <w:r w:rsidRPr="005D6CEA">
        <w:rPr>
          <w:rFonts w:ascii="Arial" w:hAnsi="Arial" w:cs="Arial"/>
        </w:rPr>
        <w:t>;</w:t>
      </w:r>
    </w:p>
    <w:p w14:paraId="78339AF2" w14:textId="77777777" w:rsidR="00EA6ED7" w:rsidRPr="005D6CEA" w:rsidRDefault="00EA6ED7" w:rsidP="00EA6ED7">
      <w:pPr>
        <w:pStyle w:val="ListParagraph"/>
        <w:numPr>
          <w:ilvl w:val="0"/>
          <w:numId w:val="4"/>
        </w:numPr>
        <w:spacing w:before="240" w:after="0" w:line="240" w:lineRule="auto"/>
        <w:ind w:left="436"/>
        <w:contextualSpacing w:val="0"/>
        <w:rPr>
          <w:rFonts w:ascii="Arial" w:hAnsi="Arial" w:cs="Arial"/>
          <w:sz w:val="24"/>
          <w:szCs w:val="24"/>
        </w:rPr>
      </w:pPr>
      <w:r w:rsidRPr="005D6CEA">
        <w:rPr>
          <w:rFonts w:ascii="Arial" w:hAnsi="Arial" w:cs="Arial"/>
          <w:sz w:val="24"/>
          <w:szCs w:val="24"/>
          <w:lang w:val="en-US"/>
        </w:rPr>
        <w:t>Develop identified work-related skills through practice and engagement with industry</w:t>
      </w:r>
      <w:r w:rsidRPr="005D6CEA">
        <w:rPr>
          <w:rFonts w:ascii="Arial" w:hAnsi="Arial" w:cs="Arial"/>
          <w:sz w:val="24"/>
          <w:szCs w:val="24"/>
        </w:rPr>
        <w:t>;</w:t>
      </w:r>
    </w:p>
    <w:p w14:paraId="6ECC2CF9" w14:textId="77777777" w:rsidR="00EA6ED7" w:rsidRPr="005D6CEA" w:rsidRDefault="00EA6ED7" w:rsidP="00EA6ED7">
      <w:pPr>
        <w:pStyle w:val="ListParagraph"/>
        <w:numPr>
          <w:ilvl w:val="0"/>
          <w:numId w:val="4"/>
        </w:numPr>
        <w:spacing w:before="240" w:after="0" w:line="240" w:lineRule="auto"/>
        <w:ind w:left="436"/>
        <w:contextualSpacing w:val="0"/>
        <w:rPr>
          <w:rFonts w:ascii="Arial" w:hAnsi="Arial" w:cs="Arial"/>
          <w:sz w:val="24"/>
          <w:szCs w:val="24"/>
        </w:rPr>
      </w:pPr>
      <w:r w:rsidRPr="005D6CEA">
        <w:rPr>
          <w:rFonts w:ascii="Arial" w:hAnsi="Arial" w:cs="Arial"/>
          <w:sz w:val="24"/>
          <w:szCs w:val="24"/>
          <w:lang w:val="en-US"/>
        </w:rPr>
        <w:t>Critically reflect on their production skills in a ‘real world’ scenario, and evaluate their performance throughout the work placement or professional pitch</w:t>
      </w:r>
      <w:r w:rsidRPr="005D6CEA">
        <w:rPr>
          <w:rFonts w:ascii="Arial" w:hAnsi="Arial" w:cs="Arial"/>
          <w:sz w:val="24"/>
          <w:szCs w:val="24"/>
        </w:rPr>
        <w:t>.</w:t>
      </w:r>
    </w:p>
    <w:p w14:paraId="29E63E6D" w14:textId="77777777" w:rsidR="00EA6ED7" w:rsidRPr="005D6CEA" w:rsidRDefault="00EA6ED7" w:rsidP="007C3982">
      <w:pPr>
        <w:rPr>
          <w:rFonts w:ascii="Arial" w:hAnsi="Arial" w:cs="Arial"/>
          <w:sz w:val="24"/>
          <w:szCs w:val="24"/>
        </w:rPr>
      </w:pPr>
    </w:p>
    <w:p w14:paraId="00F599B8" w14:textId="77777777" w:rsidR="007C3982" w:rsidRPr="005D6CEA" w:rsidRDefault="007C3982" w:rsidP="007C3982">
      <w:pPr>
        <w:rPr>
          <w:rFonts w:ascii="Arial" w:hAnsi="Arial" w:cs="Arial"/>
          <w:sz w:val="24"/>
          <w:szCs w:val="24"/>
        </w:rPr>
      </w:pPr>
      <w:r w:rsidRPr="005D6CEA">
        <w:rPr>
          <w:rFonts w:ascii="Arial" w:hAnsi="Arial" w:cs="Arial"/>
          <w:sz w:val="24"/>
          <w:szCs w:val="24"/>
        </w:rPr>
        <w:t>Whichever form of assessment you choose, you will have a deadline of the 4</w:t>
      </w:r>
      <w:r w:rsidRPr="005D6CEA">
        <w:rPr>
          <w:rFonts w:ascii="Arial" w:hAnsi="Arial" w:cs="Arial"/>
          <w:sz w:val="24"/>
          <w:szCs w:val="24"/>
          <w:vertAlign w:val="superscript"/>
        </w:rPr>
        <w:t>th</w:t>
      </w:r>
      <w:r w:rsidRPr="005D6CEA">
        <w:rPr>
          <w:rFonts w:ascii="Arial" w:hAnsi="Arial" w:cs="Arial"/>
          <w:sz w:val="24"/>
          <w:szCs w:val="24"/>
        </w:rPr>
        <w:t xml:space="preserve"> April to complete the </w:t>
      </w:r>
      <w:r w:rsidR="00EE54B0" w:rsidRPr="005D6CEA">
        <w:rPr>
          <w:rFonts w:ascii="Arial" w:hAnsi="Arial" w:cs="Arial"/>
          <w:sz w:val="24"/>
          <w:szCs w:val="24"/>
        </w:rPr>
        <w:t>preparatory</w:t>
      </w:r>
      <w:r w:rsidRPr="005D6CEA">
        <w:rPr>
          <w:rFonts w:ascii="Arial" w:hAnsi="Arial" w:cs="Arial"/>
          <w:sz w:val="24"/>
          <w:szCs w:val="24"/>
        </w:rPr>
        <w:t xml:space="preserve"> work</w:t>
      </w:r>
      <w:r w:rsidR="00EE54B0" w:rsidRPr="005D6CEA">
        <w:rPr>
          <w:rFonts w:ascii="Arial" w:hAnsi="Arial" w:cs="Arial"/>
          <w:sz w:val="24"/>
          <w:szCs w:val="24"/>
        </w:rPr>
        <w:t xml:space="preserve"> (Assessment 1)</w:t>
      </w:r>
      <w:r w:rsidRPr="005D6CEA">
        <w:rPr>
          <w:rFonts w:ascii="Arial" w:hAnsi="Arial" w:cs="Arial"/>
          <w:sz w:val="24"/>
          <w:szCs w:val="24"/>
        </w:rPr>
        <w:t xml:space="preserve">. </w:t>
      </w:r>
      <w:r w:rsidRPr="005D6CEA">
        <w:rPr>
          <w:rFonts w:ascii="Arial" w:hAnsi="Arial" w:cs="Arial"/>
          <w:b/>
          <w:i/>
          <w:sz w:val="24"/>
          <w:szCs w:val="24"/>
        </w:rPr>
        <w:t>Whilst this is the deadline, it is likely that you will complete this work before that date</w:t>
      </w:r>
      <w:r w:rsidRPr="005D6CEA">
        <w:rPr>
          <w:rFonts w:ascii="Arial" w:hAnsi="Arial" w:cs="Arial"/>
          <w:sz w:val="24"/>
          <w:szCs w:val="24"/>
        </w:rPr>
        <w:t xml:space="preserve"> as you will be guided through the elements of the portfolio by Matt in the first two weeks.</w:t>
      </w:r>
    </w:p>
    <w:p w14:paraId="6916CB35" w14:textId="77777777" w:rsidR="007C3982" w:rsidRPr="005D6CEA" w:rsidRDefault="007C3982" w:rsidP="007C3982">
      <w:pPr>
        <w:rPr>
          <w:rFonts w:ascii="Arial" w:hAnsi="Arial" w:cs="Arial"/>
          <w:sz w:val="24"/>
          <w:szCs w:val="24"/>
        </w:rPr>
      </w:pPr>
      <w:r w:rsidRPr="005D6CEA">
        <w:rPr>
          <w:rFonts w:ascii="Arial" w:hAnsi="Arial" w:cs="Arial"/>
          <w:sz w:val="24"/>
          <w:szCs w:val="24"/>
        </w:rPr>
        <w:t>The module handbook details the portfolio as:</w:t>
      </w:r>
    </w:p>
    <w:p w14:paraId="2A7EA645" w14:textId="77777777" w:rsidR="007C3982" w:rsidRPr="005D6CEA" w:rsidRDefault="007C3982" w:rsidP="007C3982">
      <w:pPr>
        <w:rPr>
          <w:rFonts w:ascii="Arial" w:hAnsi="Arial" w:cs="Arial"/>
          <w:b/>
          <w:sz w:val="24"/>
          <w:szCs w:val="24"/>
        </w:rPr>
      </w:pPr>
      <w:r w:rsidRPr="005D6CEA">
        <w:rPr>
          <w:rFonts w:ascii="Arial" w:hAnsi="Arial" w:cs="Arial"/>
          <w:b/>
          <w:color w:val="000000"/>
          <w:sz w:val="24"/>
          <w:szCs w:val="24"/>
        </w:rPr>
        <w:t xml:space="preserve">Portfolio </w:t>
      </w:r>
      <w:r w:rsidRPr="005D6CEA">
        <w:rPr>
          <w:rFonts w:ascii="Arial" w:hAnsi="Arial" w:cs="Arial"/>
          <w:b/>
          <w:sz w:val="24"/>
          <w:szCs w:val="24"/>
        </w:rPr>
        <w:t>(equivalent to 1500 words).</w:t>
      </w:r>
    </w:p>
    <w:p w14:paraId="57BD673A" w14:textId="77777777" w:rsidR="007C3982" w:rsidRPr="005D6CEA" w:rsidRDefault="007C3982" w:rsidP="007C3982">
      <w:pPr>
        <w:rPr>
          <w:rFonts w:ascii="Arial" w:hAnsi="Arial" w:cs="Arial"/>
          <w:sz w:val="24"/>
          <w:szCs w:val="24"/>
          <w:lang w:val="en-US"/>
        </w:rPr>
      </w:pPr>
      <w:r w:rsidRPr="005D6CEA">
        <w:rPr>
          <w:rFonts w:ascii="Arial" w:hAnsi="Arial" w:cs="Arial"/>
          <w:sz w:val="24"/>
          <w:szCs w:val="24"/>
          <w:lang w:val="en-US"/>
        </w:rPr>
        <w:t>Professional development portfolio, which comprises of:</w:t>
      </w:r>
    </w:p>
    <w:p w14:paraId="182E04D3" w14:textId="77777777" w:rsidR="007C3982" w:rsidRPr="005D6CEA" w:rsidRDefault="007C3982" w:rsidP="007C3982">
      <w:pPr>
        <w:pStyle w:val="ListParagraph"/>
        <w:numPr>
          <w:ilvl w:val="0"/>
          <w:numId w:val="1"/>
        </w:numPr>
        <w:spacing w:after="0" w:line="240" w:lineRule="auto"/>
        <w:contextualSpacing w:val="0"/>
        <w:rPr>
          <w:rFonts w:ascii="Arial" w:hAnsi="Arial" w:cs="Arial"/>
          <w:sz w:val="24"/>
          <w:szCs w:val="24"/>
          <w:lang w:val="en-US"/>
        </w:rPr>
      </w:pPr>
      <w:r w:rsidRPr="005D6CEA">
        <w:rPr>
          <w:rFonts w:ascii="Arial" w:hAnsi="Arial" w:cs="Arial"/>
          <w:sz w:val="24"/>
          <w:szCs w:val="24"/>
          <w:lang w:val="en-US"/>
        </w:rPr>
        <w:t>CV, web profiles and covering letter to the company (40%);</w:t>
      </w:r>
    </w:p>
    <w:p w14:paraId="387BC395" w14:textId="77777777" w:rsidR="007C3982" w:rsidRPr="005D6CEA" w:rsidRDefault="007C3982" w:rsidP="007C3982">
      <w:pPr>
        <w:pStyle w:val="ListParagraph"/>
        <w:numPr>
          <w:ilvl w:val="0"/>
          <w:numId w:val="1"/>
        </w:numPr>
        <w:spacing w:after="0" w:line="240" w:lineRule="auto"/>
        <w:contextualSpacing w:val="0"/>
        <w:rPr>
          <w:rFonts w:ascii="Arial" w:hAnsi="Arial" w:cs="Arial"/>
          <w:sz w:val="24"/>
          <w:szCs w:val="24"/>
          <w:lang w:val="en-US"/>
        </w:rPr>
      </w:pPr>
      <w:r w:rsidRPr="005D6CEA">
        <w:rPr>
          <w:rFonts w:ascii="Arial" w:hAnsi="Arial" w:cs="Arial"/>
          <w:sz w:val="24"/>
          <w:szCs w:val="24"/>
          <w:lang w:val="en-US"/>
        </w:rPr>
        <w:t>a set of outcomes agreed between the student and their individual company, including the dates to be worked and nature of duties for placement students, or for those students engaged in a pitch, the type and scope of professional work to be created to showcase their skills (30%);</w:t>
      </w:r>
    </w:p>
    <w:p w14:paraId="7F0AF60E" w14:textId="77777777" w:rsidR="007C3982" w:rsidRPr="005D6CEA" w:rsidRDefault="007C3982" w:rsidP="007C3982">
      <w:pPr>
        <w:pStyle w:val="ListParagraph"/>
        <w:numPr>
          <w:ilvl w:val="0"/>
          <w:numId w:val="1"/>
        </w:numPr>
        <w:spacing w:after="0" w:line="240" w:lineRule="auto"/>
        <w:contextualSpacing w:val="0"/>
        <w:rPr>
          <w:rFonts w:ascii="Arial" w:hAnsi="Arial" w:cs="Arial"/>
          <w:sz w:val="24"/>
          <w:szCs w:val="24"/>
          <w:lang w:val="en-US"/>
        </w:rPr>
      </w:pPr>
      <w:r w:rsidRPr="005D6CEA">
        <w:rPr>
          <w:rFonts w:ascii="Arial" w:hAnsi="Arial" w:cs="Arial"/>
          <w:sz w:val="24"/>
          <w:szCs w:val="24"/>
          <w:lang w:val="en-US"/>
        </w:rPr>
        <w:t>a reflection by the student on the employability skills they hope to gain from the professional development activity, and how these relate to the learning outcomes of the module (30%).</w:t>
      </w:r>
    </w:p>
    <w:p w14:paraId="628E6980" w14:textId="77777777" w:rsidR="007C3982" w:rsidRPr="005D6CEA" w:rsidRDefault="007C3982" w:rsidP="007C3982">
      <w:pPr>
        <w:rPr>
          <w:rFonts w:ascii="Arial" w:hAnsi="Arial" w:cs="Arial"/>
          <w:sz w:val="24"/>
          <w:szCs w:val="24"/>
        </w:rPr>
      </w:pPr>
    </w:p>
    <w:p w14:paraId="0C723B6E" w14:textId="77777777" w:rsidR="007C3982" w:rsidRPr="005D6CEA" w:rsidRDefault="005352B8" w:rsidP="007C3982">
      <w:pPr>
        <w:rPr>
          <w:rFonts w:ascii="Arial" w:hAnsi="Arial" w:cs="Arial"/>
          <w:sz w:val="24"/>
          <w:szCs w:val="24"/>
        </w:rPr>
      </w:pPr>
      <w:r w:rsidRPr="005D6CEA">
        <w:rPr>
          <w:rFonts w:ascii="Arial" w:hAnsi="Arial" w:cs="Arial"/>
          <w:sz w:val="24"/>
          <w:szCs w:val="24"/>
        </w:rPr>
        <w:t xml:space="preserve">To explain this in more detail, </w:t>
      </w:r>
      <w:r w:rsidR="007C3982" w:rsidRPr="005D6CEA">
        <w:rPr>
          <w:rFonts w:ascii="Arial" w:hAnsi="Arial" w:cs="Arial"/>
          <w:sz w:val="24"/>
          <w:szCs w:val="24"/>
        </w:rPr>
        <w:t>you will need to develop a relevant CV of your skills and the structure of this will be explained in a class, with an opportunity for you to develop this with Matt and receive feedback</w:t>
      </w:r>
      <w:r w:rsidR="00EE54B0" w:rsidRPr="005D6CEA">
        <w:rPr>
          <w:rFonts w:ascii="Arial" w:hAnsi="Arial" w:cs="Arial"/>
          <w:sz w:val="24"/>
          <w:szCs w:val="24"/>
        </w:rPr>
        <w:t xml:space="preserve"> before the deadline</w:t>
      </w:r>
      <w:r w:rsidR="007C3982" w:rsidRPr="005D6CEA">
        <w:rPr>
          <w:rFonts w:ascii="Arial" w:hAnsi="Arial" w:cs="Arial"/>
          <w:sz w:val="24"/>
          <w:szCs w:val="24"/>
        </w:rPr>
        <w:t>. The web profile wil</w:t>
      </w:r>
      <w:r w:rsidRPr="005D6CEA">
        <w:rPr>
          <w:rFonts w:ascii="Arial" w:hAnsi="Arial" w:cs="Arial"/>
          <w:sz w:val="24"/>
          <w:szCs w:val="24"/>
        </w:rPr>
        <w:t>l include aspects such as a YouT</w:t>
      </w:r>
      <w:r w:rsidR="007C3982" w:rsidRPr="005D6CEA">
        <w:rPr>
          <w:rFonts w:ascii="Arial" w:hAnsi="Arial" w:cs="Arial"/>
          <w:sz w:val="24"/>
          <w:szCs w:val="24"/>
        </w:rPr>
        <w:t xml:space="preserve">ube channel, Instagram, LinkedIn, or web page with </w:t>
      </w:r>
      <w:r w:rsidR="007C3982" w:rsidRPr="005D6CEA">
        <w:rPr>
          <w:rFonts w:ascii="Arial" w:hAnsi="Arial" w:cs="Arial"/>
          <w:sz w:val="24"/>
          <w:szCs w:val="24"/>
        </w:rPr>
        <w:lastRenderedPageBreak/>
        <w:t xml:space="preserve">work relevant to your chosen project. This is to make sure you a have a professional online presence should the company want to research you. The letter to the company will cover your </w:t>
      </w:r>
      <w:r w:rsidR="000348C6" w:rsidRPr="005D6CEA">
        <w:rPr>
          <w:rFonts w:ascii="Arial" w:hAnsi="Arial" w:cs="Arial"/>
          <w:sz w:val="24"/>
          <w:szCs w:val="24"/>
        </w:rPr>
        <w:t>interest</w:t>
      </w:r>
      <w:r w:rsidR="007C3982" w:rsidRPr="005D6CEA">
        <w:rPr>
          <w:rFonts w:ascii="Arial" w:hAnsi="Arial" w:cs="Arial"/>
          <w:sz w:val="24"/>
          <w:szCs w:val="24"/>
        </w:rPr>
        <w:t xml:space="preserve"> in their work and what you are hoping to gain from the experience. In some case this may be a cold letter as you may not have spoken to them before, or may be the result of an initial </w:t>
      </w:r>
      <w:r w:rsidR="000348C6" w:rsidRPr="005D6CEA">
        <w:rPr>
          <w:rFonts w:ascii="Arial" w:hAnsi="Arial" w:cs="Arial"/>
          <w:sz w:val="24"/>
          <w:szCs w:val="24"/>
        </w:rPr>
        <w:t xml:space="preserve">enquiry and is to formalise the placement. If you are developing your own professional work then this letter would be to establish an industry connection and </w:t>
      </w:r>
      <w:r w:rsidR="00EE54B0" w:rsidRPr="005D6CEA">
        <w:rPr>
          <w:rFonts w:ascii="Arial" w:hAnsi="Arial" w:cs="Arial"/>
          <w:sz w:val="24"/>
          <w:szCs w:val="24"/>
        </w:rPr>
        <w:t>gain further insight into your chosen field.</w:t>
      </w:r>
    </w:p>
    <w:p w14:paraId="155E9BF8" w14:textId="77777777" w:rsidR="00EE54B0" w:rsidRPr="005D6CEA" w:rsidRDefault="00EE54B0" w:rsidP="007C3982">
      <w:pPr>
        <w:rPr>
          <w:rFonts w:ascii="Arial" w:hAnsi="Arial" w:cs="Arial"/>
          <w:sz w:val="24"/>
          <w:szCs w:val="24"/>
        </w:rPr>
      </w:pPr>
    </w:p>
    <w:p w14:paraId="699224A0" w14:textId="77777777" w:rsidR="00EE54B0" w:rsidRPr="005D6CEA" w:rsidRDefault="00EE54B0" w:rsidP="007C3982">
      <w:pPr>
        <w:rPr>
          <w:rFonts w:ascii="Arial" w:hAnsi="Arial" w:cs="Arial"/>
          <w:sz w:val="24"/>
          <w:szCs w:val="24"/>
        </w:rPr>
      </w:pPr>
      <w:r w:rsidRPr="005D6CEA">
        <w:rPr>
          <w:rFonts w:ascii="Arial" w:hAnsi="Arial" w:cs="Arial"/>
          <w:sz w:val="24"/>
          <w:szCs w:val="24"/>
        </w:rPr>
        <w:t>A</w:t>
      </w:r>
      <w:r w:rsidR="005352B8" w:rsidRPr="005D6CEA">
        <w:rPr>
          <w:rFonts w:ascii="Arial" w:hAnsi="Arial" w:cs="Arial"/>
          <w:sz w:val="24"/>
          <w:szCs w:val="24"/>
        </w:rPr>
        <w:t>s</w:t>
      </w:r>
      <w:r w:rsidRPr="005D6CEA">
        <w:rPr>
          <w:rFonts w:ascii="Arial" w:hAnsi="Arial" w:cs="Arial"/>
          <w:sz w:val="24"/>
          <w:szCs w:val="24"/>
        </w:rPr>
        <w:t>sessment 2 asks for:</w:t>
      </w:r>
    </w:p>
    <w:p w14:paraId="2693FC6C" w14:textId="77777777" w:rsidR="00EE54B0" w:rsidRPr="005D6CEA" w:rsidRDefault="00EE54B0" w:rsidP="00EE54B0">
      <w:pPr>
        <w:rPr>
          <w:rFonts w:ascii="Arial" w:hAnsi="Arial" w:cs="Arial"/>
          <w:b/>
          <w:sz w:val="24"/>
          <w:szCs w:val="24"/>
        </w:rPr>
      </w:pPr>
      <w:r w:rsidRPr="005D6CEA">
        <w:rPr>
          <w:rFonts w:ascii="Arial" w:hAnsi="Arial" w:cs="Arial"/>
          <w:b/>
          <w:sz w:val="24"/>
          <w:szCs w:val="24"/>
        </w:rPr>
        <w:t>Written Report (equivalent to 3000 words).</w:t>
      </w:r>
    </w:p>
    <w:p w14:paraId="16477D19" w14:textId="77777777" w:rsidR="00EE54B0" w:rsidRPr="005D6CEA" w:rsidRDefault="00EE54B0" w:rsidP="00EE54B0">
      <w:pPr>
        <w:rPr>
          <w:rFonts w:ascii="Arial" w:hAnsi="Arial" w:cs="Arial"/>
          <w:sz w:val="24"/>
          <w:szCs w:val="24"/>
        </w:rPr>
      </w:pPr>
      <w:r w:rsidRPr="005D6CEA">
        <w:rPr>
          <w:rFonts w:ascii="Arial" w:hAnsi="Arial" w:cs="Arial"/>
          <w:sz w:val="24"/>
          <w:szCs w:val="24"/>
        </w:rPr>
        <w:t>Report to comprise of a reflection on the student’s engagement with their professional development activities over the course of the module, including a response to the host company’s feedback. The report will be accompanied by two appendices (which do not contribute to the word count):</w:t>
      </w:r>
    </w:p>
    <w:p w14:paraId="4F96F4F5" w14:textId="77777777" w:rsidR="00EE54B0" w:rsidRPr="005D6CEA" w:rsidRDefault="00EE54B0" w:rsidP="00EE54B0">
      <w:pPr>
        <w:pStyle w:val="ListParagraph"/>
        <w:numPr>
          <w:ilvl w:val="0"/>
          <w:numId w:val="2"/>
        </w:numPr>
        <w:spacing w:after="0" w:line="240" w:lineRule="auto"/>
        <w:contextualSpacing w:val="0"/>
        <w:rPr>
          <w:rFonts w:ascii="Arial" w:hAnsi="Arial" w:cs="Arial"/>
          <w:sz w:val="24"/>
          <w:szCs w:val="24"/>
        </w:rPr>
      </w:pPr>
      <w:r w:rsidRPr="005D6CEA">
        <w:rPr>
          <w:rFonts w:ascii="Arial" w:hAnsi="Arial" w:cs="Arial"/>
          <w:sz w:val="24"/>
          <w:szCs w:val="24"/>
        </w:rPr>
        <w:t>Official feedback from the company</w:t>
      </w:r>
    </w:p>
    <w:p w14:paraId="6D4042C7" w14:textId="77777777" w:rsidR="00EE54B0" w:rsidRPr="005D6CEA" w:rsidRDefault="00EE54B0" w:rsidP="00EE54B0">
      <w:pPr>
        <w:pStyle w:val="ListParagraph"/>
        <w:numPr>
          <w:ilvl w:val="0"/>
          <w:numId w:val="2"/>
        </w:numPr>
        <w:spacing w:after="0" w:line="240" w:lineRule="auto"/>
        <w:contextualSpacing w:val="0"/>
        <w:rPr>
          <w:rFonts w:ascii="Arial" w:hAnsi="Arial" w:cs="Arial"/>
          <w:sz w:val="24"/>
          <w:szCs w:val="24"/>
        </w:rPr>
      </w:pPr>
      <w:r w:rsidRPr="005D6CEA">
        <w:rPr>
          <w:rFonts w:ascii="Arial" w:hAnsi="Arial" w:cs="Arial"/>
          <w:sz w:val="24"/>
          <w:szCs w:val="24"/>
        </w:rPr>
        <w:t>A daily journal of professional development activities, and for students engaged in a pitch, the work that was used to showcase their skills.</w:t>
      </w:r>
    </w:p>
    <w:p w14:paraId="554EBC16" w14:textId="77777777" w:rsidR="00EE54B0" w:rsidRPr="005D6CEA" w:rsidRDefault="00EE54B0" w:rsidP="007C3982">
      <w:pPr>
        <w:rPr>
          <w:rFonts w:ascii="Arial" w:hAnsi="Arial" w:cs="Arial"/>
          <w:sz w:val="24"/>
          <w:szCs w:val="24"/>
        </w:rPr>
      </w:pPr>
    </w:p>
    <w:p w14:paraId="48927221" w14:textId="77777777" w:rsidR="007C3982" w:rsidRPr="005D6CEA" w:rsidRDefault="00EE54B0" w:rsidP="007C3982">
      <w:pPr>
        <w:rPr>
          <w:rFonts w:ascii="Arial" w:hAnsi="Arial" w:cs="Arial"/>
          <w:sz w:val="24"/>
          <w:szCs w:val="24"/>
        </w:rPr>
      </w:pPr>
      <w:r w:rsidRPr="005D6CEA">
        <w:rPr>
          <w:rFonts w:ascii="Arial" w:hAnsi="Arial" w:cs="Arial"/>
          <w:sz w:val="24"/>
          <w:szCs w:val="24"/>
        </w:rPr>
        <w:t xml:space="preserve">Here you will need a short letter forming the feedback on your placement, or if you have chosen a professional pitch, feedback from a professional on the quality and suitability of the work you have provided. The placement or pitch can be carried out any time from the beginning of the module, however you will want to schedule enough time for you to receive the feedback </w:t>
      </w:r>
      <w:r w:rsidRPr="005D6CEA">
        <w:rPr>
          <w:rFonts w:ascii="Arial" w:hAnsi="Arial" w:cs="Arial"/>
          <w:b/>
          <w:i/>
          <w:sz w:val="24"/>
          <w:szCs w:val="24"/>
        </w:rPr>
        <w:t>before the 29</w:t>
      </w:r>
      <w:r w:rsidRPr="005D6CEA">
        <w:rPr>
          <w:rFonts w:ascii="Arial" w:hAnsi="Arial" w:cs="Arial"/>
          <w:b/>
          <w:i/>
          <w:sz w:val="24"/>
          <w:szCs w:val="24"/>
          <w:vertAlign w:val="superscript"/>
        </w:rPr>
        <w:t>th</w:t>
      </w:r>
      <w:r w:rsidRPr="005D6CEA">
        <w:rPr>
          <w:rFonts w:ascii="Arial" w:hAnsi="Arial" w:cs="Arial"/>
          <w:b/>
          <w:i/>
          <w:sz w:val="24"/>
          <w:szCs w:val="24"/>
        </w:rPr>
        <w:t xml:space="preserve"> April deadline</w:t>
      </w:r>
      <w:r w:rsidRPr="005D6CEA">
        <w:rPr>
          <w:rFonts w:ascii="Arial" w:hAnsi="Arial" w:cs="Arial"/>
          <w:sz w:val="24"/>
          <w:szCs w:val="24"/>
        </w:rPr>
        <w:t xml:space="preserve"> and reflect upon in in assessment 2.</w:t>
      </w:r>
    </w:p>
    <w:p w14:paraId="35314989" w14:textId="77777777" w:rsidR="00EE54B0" w:rsidRPr="005D6CEA" w:rsidRDefault="00EE54B0" w:rsidP="007C3982">
      <w:pPr>
        <w:rPr>
          <w:rFonts w:ascii="Arial" w:hAnsi="Arial" w:cs="Arial"/>
          <w:sz w:val="24"/>
          <w:szCs w:val="24"/>
        </w:rPr>
      </w:pPr>
      <w:r w:rsidRPr="005D6CEA">
        <w:rPr>
          <w:rFonts w:ascii="Arial" w:hAnsi="Arial" w:cs="Arial"/>
          <w:sz w:val="24"/>
          <w:szCs w:val="24"/>
        </w:rPr>
        <w:t>The daily journal will be short notes made during or at the end of each day of the placement. This can be written in a blog style if that helps with structuring.</w:t>
      </w:r>
      <w:r w:rsidR="00DD11CF" w:rsidRPr="005D6CEA">
        <w:rPr>
          <w:rFonts w:ascii="Arial" w:hAnsi="Arial" w:cs="Arial"/>
          <w:sz w:val="24"/>
          <w:szCs w:val="24"/>
        </w:rPr>
        <w:t xml:space="preserve"> These are just notes that will help you as a reference in your report.</w:t>
      </w:r>
    </w:p>
    <w:p w14:paraId="3EDED5AD" w14:textId="77777777" w:rsidR="00EE54B0" w:rsidRPr="005D6CEA" w:rsidRDefault="00651B94" w:rsidP="007C3982">
      <w:pPr>
        <w:rPr>
          <w:rFonts w:ascii="Arial" w:hAnsi="Arial" w:cs="Arial"/>
          <w:i/>
          <w:sz w:val="24"/>
          <w:szCs w:val="24"/>
        </w:rPr>
      </w:pPr>
      <w:r w:rsidRPr="005D6CEA">
        <w:rPr>
          <w:rFonts w:ascii="Arial" w:hAnsi="Arial" w:cs="Arial"/>
          <w:b/>
          <w:i/>
          <w:sz w:val="24"/>
          <w:szCs w:val="24"/>
        </w:rPr>
        <w:t>A student on a placement will normally cover 80 hours of placement experience with the host company.</w:t>
      </w:r>
      <w:r w:rsidR="007B58D7" w:rsidRPr="005D6CEA">
        <w:rPr>
          <w:rFonts w:ascii="Arial" w:hAnsi="Arial" w:cs="Arial"/>
          <w:b/>
          <w:i/>
          <w:sz w:val="24"/>
          <w:szCs w:val="24"/>
        </w:rPr>
        <w:t xml:space="preserve"> This can be over two full working weeks or spread out </w:t>
      </w:r>
      <w:r w:rsidR="005352B8" w:rsidRPr="005D6CEA">
        <w:rPr>
          <w:rFonts w:ascii="Arial" w:hAnsi="Arial" w:cs="Arial"/>
          <w:b/>
          <w:i/>
          <w:sz w:val="24"/>
          <w:szCs w:val="24"/>
        </w:rPr>
        <w:t>over</w:t>
      </w:r>
      <w:r w:rsidR="007B58D7" w:rsidRPr="005D6CEA">
        <w:rPr>
          <w:rFonts w:ascii="Arial" w:hAnsi="Arial" w:cs="Arial"/>
          <w:b/>
          <w:i/>
          <w:sz w:val="24"/>
          <w:szCs w:val="24"/>
        </w:rPr>
        <w:t xml:space="preserve"> a couple of days a week.</w:t>
      </w:r>
    </w:p>
    <w:p w14:paraId="05B81D93" w14:textId="77777777" w:rsidR="00EE54B0" w:rsidRPr="005D6CEA" w:rsidRDefault="00EE54B0" w:rsidP="007C3982">
      <w:pPr>
        <w:rPr>
          <w:rFonts w:ascii="Arial" w:hAnsi="Arial" w:cs="Arial"/>
          <w:sz w:val="24"/>
          <w:szCs w:val="24"/>
        </w:rPr>
      </w:pPr>
      <w:r w:rsidRPr="005D6CEA">
        <w:rPr>
          <w:rFonts w:ascii="Arial" w:hAnsi="Arial" w:cs="Arial"/>
          <w:sz w:val="24"/>
          <w:szCs w:val="24"/>
        </w:rPr>
        <w:t>The main body of the report should reflect on the following themes:</w:t>
      </w:r>
    </w:p>
    <w:p w14:paraId="03534E13" w14:textId="77777777" w:rsidR="00EE54B0" w:rsidRPr="005D6CEA" w:rsidRDefault="00EE54B0" w:rsidP="00EE54B0">
      <w:pPr>
        <w:pStyle w:val="ListParagraph"/>
        <w:numPr>
          <w:ilvl w:val="0"/>
          <w:numId w:val="3"/>
        </w:numPr>
        <w:rPr>
          <w:rFonts w:ascii="Arial" w:hAnsi="Arial" w:cs="Arial"/>
          <w:sz w:val="24"/>
          <w:szCs w:val="24"/>
        </w:rPr>
      </w:pPr>
      <w:r w:rsidRPr="005D6CEA">
        <w:rPr>
          <w:rFonts w:ascii="Arial" w:hAnsi="Arial" w:cs="Arial"/>
          <w:sz w:val="24"/>
          <w:szCs w:val="24"/>
        </w:rPr>
        <w:t>Your preparation for the placement (research the field of study) and your thoughts going into the process.</w:t>
      </w:r>
    </w:p>
    <w:p w14:paraId="2DE6CED3" w14:textId="77777777" w:rsidR="00DD11CF" w:rsidRPr="005D6CEA" w:rsidRDefault="00DD11CF" w:rsidP="00EE54B0">
      <w:pPr>
        <w:pStyle w:val="ListParagraph"/>
        <w:numPr>
          <w:ilvl w:val="0"/>
          <w:numId w:val="3"/>
        </w:numPr>
        <w:rPr>
          <w:rFonts w:ascii="Arial" w:hAnsi="Arial" w:cs="Arial"/>
          <w:sz w:val="24"/>
          <w:szCs w:val="24"/>
        </w:rPr>
      </w:pPr>
      <w:r w:rsidRPr="005D6CEA">
        <w:rPr>
          <w:rFonts w:ascii="Arial" w:hAnsi="Arial" w:cs="Arial"/>
          <w:sz w:val="24"/>
          <w:szCs w:val="24"/>
        </w:rPr>
        <w:t>Organisational structures and role within in it.</w:t>
      </w:r>
    </w:p>
    <w:p w14:paraId="0A9936AC" w14:textId="77777777" w:rsidR="00DD11CF" w:rsidRPr="005D6CEA" w:rsidRDefault="00DD11CF" w:rsidP="00EE54B0">
      <w:pPr>
        <w:pStyle w:val="ListParagraph"/>
        <w:numPr>
          <w:ilvl w:val="0"/>
          <w:numId w:val="3"/>
        </w:numPr>
        <w:rPr>
          <w:rFonts w:ascii="Arial" w:hAnsi="Arial" w:cs="Arial"/>
          <w:sz w:val="24"/>
          <w:szCs w:val="24"/>
        </w:rPr>
      </w:pPr>
      <w:r w:rsidRPr="005D6CEA">
        <w:rPr>
          <w:rFonts w:ascii="Arial" w:hAnsi="Arial" w:cs="Arial"/>
          <w:sz w:val="24"/>
          <w:szCs w:val="24"/>
        </w:rPr>
        <w:t>How did your work evolve?</w:t>
      </w:r>
    </w:p>
    <w:p w14:paraId="32D30993" w14:textId="77777777" w:rsidR="00DD11CF" w:rsidRPr="005D6CEA" w:rsidRDefault="00DD11CF" w:rsidP="00EE54B0">
      <w:pPr>
        <w:pStyle w:val="ListParagraph"/>
        <w:numPr>
          <w:ilvl w:val="0"/>
          <w:numId w:val="3"/>
        </w:numPr>
        <w:rPr>
          <w:rFonts w:ascii="Arial" w:hAnsi="Arial" w:cs="Arial"/>
          <w:sz w:val="24"/>
          <w:szCs w:val="24"/>
        </w:rPr>
      </w:pPr>
      <w:r w:rsidRPr="005D6CEA">
        <w:rPr>
          <w:rFonts w:ascii="Arial" w:hAnsi="Arial" w:cs="Arial"/>
          <w:sz w:val="24"/>
          <w:szCs w:val="24"/>
        </w:rPr>
        <w:lastRenderedPageBreak/>
        <w:t>The work you carried</w:t>
      </w:r>
      <w:r w:rsidR="005352B8" w:rsidRPr="005D6CEA">
        <w:rPr>
          <w:rFonts w:ascii="Arial" w:hAnsi="Arial" w:cs="Arial"/>
          <w:sz w:val="24"/>
          <w:szCs w:val="24"/>
        </w:rPr>
        <w:t xml:space="preserve"> out</w:t>
      </w:r>
      <w:r w:rsidRPr="005D6CEA">
        <w:rPr>
          <w:rFonts w:ascii="Arial" w:hAnsi="Arial" w:cs="Arial"/>
          <w:sz w:val="24"/>
          <w:szCs w:val="24"/>
        </w:rPr>
        <w:t>, your expectations of the role and how you felt about it afterwards. It’s OK to say that you though</w:t>
      </w:r>
      <w:r w:rsidR="005352B8" w:rsidRPr="005D6CEA">
        <w:rPr>
          <w:rFonts w:ascii="Arial" w:hAnsi="Arial" w:cs="Arial"/>
          <w:sz w:val="24"/>
          <w:szCs w:val="24"/>
        </w:rPr>
        <w:t>t</w:t>
      </w:r>
      <w:r w:rsidRPr="005D6CEA">
        <w:rPr>
          <w:rFonts w:ascii="Arial" w:hAnsi="Arial" w:cs="Arial"/>
          <w:sz w:val="24"/>
          <w:szCs w:val="24"/>
        </w:rPr>
        <w:t xml:space="preserve"> the job would be one thing and after the experience decided you didn’t like it.</w:t>
      </w:r>
    </w:p>
    <w:p w14:paraId="652322DE" w14:textId="77777777" w:rsidR="00DD11CF" w:rsidRPr="005D6CEA" w:rsidRDefault="00DD11CF" w:rsidP="00EE54B0">
      <w:pPr>
        <w:pStyle w:val="ListParagraph"/>
        <w:numPr>
          <w:ilvl w:val="0"/>
          <w:numId w:val="3"/>
        </w:numPr>
        <w:rPr>
          <w:rFonts w:ascii="Arial" w:hAnsi="Arial" w:cs="Arial"/>
          <w:sz w:val="24"/>
          <w:szCs w:val="24"/>
        </w:rPr>
      </w:pPr>
      <w:r w:rsidRPr="005D6CEA">
        <w:rPr>
          <w:rFonts w:ascii="Arial" w:hAnsi="Arial" w:cs="Arial"/>
          <w:sz w:val="24"/>
          <w:szCs w:val="24"/>
        </w:rPr>
        <w:t>You can discuss your punctuality and interpersonal skills. Companies are look</w:t>
      </w:r>
      <w:r w:rsidR="007B58D7" w:rsidRPr="005D6CEA">
        <w:rPr>
          <w:rFonts w:ascii="Arial" w:hAnsi="Arial" w:cs="Arial"/>
          <w:sz w:val="24"/>
          <w:szCs w:val="24"/>
        </w:rPr>
        <w:t>ing</w:t>
      </w:r>
      <w:r w:rsidRPr="005D6CEA">
        <w:rPr>
          <w:rFonts w:ascii="Arial" w:hAnsi="Arial" w:cs="Arial"/>
          <w:sz w:val="24"/>
          <w:szCs w:val="24"/>
        </w:rPr>
        <w:t xml:space="preserve"> for good soft skills as well as good production skills</w:t>
      </w:r>
      <w:r w:rsidR="007B58D7" w:rsidRPr="005D6CEA">
        <w:rPr>
          <w:rFonts w:ascii="Arial" w:hAnsi="Arial" w:cs="Arial"/>
          <w:sz w:val="24"/>
          <w:szCs w:val="24"/>
        </w:rPr>
        <w:t xml:space="preserve"> and technical skills</w:t>
      </w:r>
      <w:r w:rsidRPr="005D6CEA">
        <w:rPr>
          <w:rFonts w:ascii="Arial" w:hAnsi="Arial" w:cs="Arial"/>
          <w:sz w:val="24"/>
          <w:szCs w:val="24"/>
        </w:rPr>
        <w:t>.</w:t>
      </w:r>
    </w:p>
    <w:p w14:paraId="0FFD9005" w14:textId="77777777" w:rsidR="00DD11CF" w:rsidRPr="005D6CEA" w:rsidRDefault="00DD11CF" w:rsidP="00DD11CF">
      <w:pPr>
        <w:pStyle w:val="ListParagraph"/>
        <w:numPr>
          <w:ilvl w:val="0"/>
          <w:numId w:val="3"/>
        </w:numPr>
        <w:rPr>
          <w:rFonts w:ascii="Arial" w:hAnsi="Arial" w:cs="Arial"/>
          <w:sz w:val="24"/>
          <w:szCs w:val="24"/>
        </w:rPr>
      </w:pPr>
      <w:r w:rsidRPr="005D6CEA">
        <w:rPr>
          <w:rFonts w:ascii="Arial" w:hAnsi="Arial" w:cs="Arial"/>
          <w:sz w:val="24"/>
          <w:szCs w:val="24"/>
        </w:rPr>
        <w:t>If you were t</w:t>
      </w:r>
      <w:r w:rsidR="005352B8" w:rsidRPr="005D6CEA">
        <w:rPr>
          <w:rFonts w:ascii="Arial" w:hAnsi="Arial" w:cs="Arial"/>
          <w:sz w:val="24"/>
          <w:szCs w:val="24"/>
        </w:rPr>
        <w:t>o continue your development within</w:t>
      </w:r>
      <w:r w:rsidRPr="005D6CEA">
        <w:rPr>
          <w:rFonts w:ascii="Arial" w:hAnsi="Arial" w:cs="Arial"/>
          <w:sz w:val="24"/>
          <w:szCs w:val="24"/>
        </w:rPr>
        <w:t xml:space="preserve"> that industry what other areas would require preparation.</w:t>
      </w:r>
    </w:p>
    <w:p w14:paraId="0D8ABC7A" w14:textId="77777777" w:rsidR="00DD11CF" w:rsidRPr="005D6CEA" w:rsidRDefault="00DD11CF" w:rsidP="00EE54B0">
      <w:pPr>
        <w:pStyle w:val="ListParagraph"/>
        <w:numPr>
          <w:ilvl w:val="0"/>
          <w:numId w:val="3"/>
        </w:numPr>
        <w:rPr>
          <w:rFonts w:ascii="Arial" w:hAnsi="Arial" w:cs="Arial"/>
          <w:sz w:val="24"/>
          <w:szCs w:val="24"/>
        </w:rPr>
      </w:pPr>
      <w:r w:rsidRPr="005D6CEA">
        <w:rPr>
          <w:rFonts w:ascii="Arial" w:hAnsi="Arial" w:cs="Arial"/>
          <w:sz w:val="24"/>
          <w:szCs w:val="24"/>
        </w:rPr>
        <w:t xml:space="preserve">You can reflect on the preparation </w:t>
      </w:r>
      <w:r w:rsidR="005352B8" w:rsidRPr="005D6CEA">
        <w:rPr>
          <w:rFonts w:ascii="Arial" w:hAnsi="Arial" w:cs="Arial"/>
          <w:sz w:val="24"/>
          <w:szCs w:val="24"/>
        </w:rPr>
        <w:t xml:space="preserve">you carried out in Assessment 1, </w:t>
      </w:r>
      <w:r w:rsidRPr="005D6CEA">
        <w:rPr>
          <w:rFonts w:ascii="Arial" w:hAnsi="Arial" w:cs="Arial"/>
          <w:sz w:val="24"/>
          <w:szCs w:val="24"/>
        </w:rPr>
        <w:t>including the appropriateness of your own professional materials such as CV and web presence.</w:t>
      </w:r>
    </w:p>
    <w:p w14:paraId="1E6D51B0" w14:textId="77777777" w:rsidR="00DD11CF" w:rsidRPr="005D6CEA" w:rsidRDefault="00DD11CF" w:rsidP="00EE54B0">
      <w:pPr>
        <w:rPr>
          <w:rFonts w:ascii="Arial" w:hAnsi="Arial" w:cs="Arial"/>
          <w:sz w:val="24"/>
          <w:szCs w:val="24"/>
        </w:rPr>
      </w:pPr>
      <w:r w:rsidRPr="005D6CEA">
        <w:rPr>
          <w:rFonts w:ascii="Arial" w:hAnsi="Arial" w:cs="Arial"/>
          <w:sz w:val="24"/>
          <w:szCs w:val="24"/>
        </w:rPr>
        <w:t>If you are working on a pitch it will work in this way and replace some of the elements in the assessments:</w:t>
      </w:r>
    </w:p>
    <w:p w14:paraId="62E39DB5" w14:textId="77777777" w:rsidR="00DD11CF" w:rsidRPr="005D6CEA" w:rsidRDefault="00DD11CF" w:rsidP="00EE54B0">
      <w:pPr>
        <w:rPr>
          <w:rFonts w:ascii="Arial" w:hAnsi="Arial" w:cs="Arial"/>
          <w:b/>
          <w:sz w:val="24"/>
          <w:szCs w:val="24"/>
        </w:rPr>
      </w:pPr>
      <w:r w:rsidRPr="005D6CEA">
        <w:rPr>
          <w:rFonts w:ascii="Arial" w:hAnsi="Arial" w:cs="Arial"/>
          <w:b/>
          <w:sz w:val="24"/>
          <w:szCs w:val="24"/>
        </w:rPr>
        <w:t xml:space="preserve">Assessment 1- </w:t>
      </w:r>
    </w:p>
    <w:p w14:paraId="5126219D" w14:textId="77777777" w:rsidR="00DD11CF" w:rsidRPr="005D6CEA" w:rsidRDefault="00DD11CF" w:rsidP="00DD11CF">
      <w:pPr>
        <w:rPr>
          <w:rFonts w:ascii="Arial" w:hAnsi="Arial" w:cs="Arial"/>
          <w:b/>
          <w:sz w:val="24"/>
          <w:szCs w:val="24"/>
        </w:rPr>
      </w:pPr>
      <w:r w:rsidRPr="005D6CEA">
        <w:rPr>
          <w:rFonts w:ascii="Arial" w:hAnsi="Arial" w:cs="Arial"/>
          <w:b/>
          <w:color w:val="000000"/>
          <w:sz w:val="24"/>
          <w:szCs w:val="24"/>
        </w:rPr>
        <w:t xml:space="preserve">Portfolio </w:t>
      </w:r>
      <w:r w:rsidRPr="005D6CEA">
        <w:rPr>
          <w:rFonts w:ascii="Arial" w:hAnsi="Arial" w:cs="Arial"/>
          <w:b/>
          <w:sz w:val="24"/>
          <w:szCs w:val="24"/>
        </w:rPr>
        <w:t>(equivalent to 1500 words).</w:t>
      </w:r>
    </w:p>
    <w:p w14:paraId="3EE45D5A" w14:textId="77777777" w:rsidR="00DD11CF" w:rsidRPr="005D6CEA" w:rsidRDefault="00DD11CF" w:rsidP="00DD11CF">
      <w:pPr>
        <w:rPr>
          <w:rFonts w:ascii="Arial" w:hAnsi="Arial" w:cs="Arial"/>
          <w:sz w:val="24"/>
          <w:szCs w:val="24"/>
          <w:lang w:val="en-US"/>
        </w:rPr>
      </w:pPr>
      <w:r w:rsidRPr="005D6CEA">
        <w:rPr>
          <w:rFonts w:ascii="Arial" w:hAnsi="Arial" w:cs="Arial"/>
          <w:sz w:val="24"/>
          <w:szCs w:val="24"/>
          <w:lang w:val="en-US"/>
        </w:rPr>
        <w:t>Professional development portfolio, which comprises of:</w:t>
      </w:r>
    </w:p>
    <w:p w14:paraId="59DE0CF3" w14:textId="77777777" w:rsidR="00DD11CF" w:rsidRPr="005D6CEA" w:rsidRDefault="00DD11CF" w:rsidP="00DD11CF">
      <w:pPr>
        <w:pStyle w:val="ListParagraph"/>
        <w:numPr>
          <w:ilvl w:val="0"/>
          <w:numId w:val="1"/>
        </w:numPr>
        <w:spacing w:after="0" w:line="240" w:lineRule="auto"/>
        <w:contextualSpacing w:val="0"/>
        <w:rPr>
          <w:rFonts w:ascii="Arial" w:hAnsi="Arial" w:cs="Arial"/>
          <w:sz w:val="24"/>
          <w:szCs w:val="24"/>
          <w:lang w:val="en-US"/>
        </w:rPr>
      </w:pPr>
      <w:r w:rsidRPr="005D6CEA">
        <w:rPr>
          <w:rFonts w:ascii="Arial" w:hAnsi="Arial" w:cs="Arial"/>
          <w:sz w:val="24"/>
          <w:szCs w:val="24"/>
          <w:lang w:val="en-US"/>
        </w:rPr>
        <w:t>CV, web profiles and covering letter to the company (40%);</w:t>
      </w:r>
    </w:p>
    <w:p w14:paraId="36A3BC84" w14:textId="77777777" w:rsidR="00DD11CF" w:rsidRPr="005D6CEA" w:rsidRDefault="00DD11CF" w:rsidP="00DD11CF">
      <w:pPr>
        <w:pStyle w:val="ListParagraph"/>
        <w:numPr>
          <w:ilvl w:val="0"/>
          <w:numId w:val="1"/>
        </w:numPr>
        <w:spacing w:after="0" w:line="240" w:lineRule="auto"/>
        <w:contextualSpacing w:val="0"/>
        <w:rPr>
          <w:rFonts w:ascii="Arial" w:hAnsi="Arial" w:cs="Arial"/>
          <w:b/>
          <w:sz w:val="24"/>
          <w:szCs w:val="24"/>
          <w:lang w:val="en-US"/>
        </w:rPr>
      </w:pPr>
      <w:r w:rsidRPr="005D6CEA">
        <w:rPr>
          <w:rFonts w:ascii="Arial" w:hAnsi="Arial" w:cs="Arial"/>
          <w:sz w:val="24"/>
          <w:szCs w:val="24"/>
          <w:lang w:val="en-US"/>
        </w:rPr>
        <w:t>students engaged in a pitch, the type and scope of professional work to be created to showcase their skills (30%);</w:t>
      </w:r>
      <w:r w:rsidRPr="005D6CEA">
        <w:rPr>
          <w:rFonts w:ascii="Arial" w:hAnsi="Arial" w:cs="Arial"/>
          <w:b/>
          <w:sz w:val="24"/>
          <w:szCs w:val="24"/>
          <w:lang w:val="en-US"/>
        </w:rPr>
        <w:t>You can write a short treatment for the kind of work you would like to undertake (for example a fashion photography portfolio) in order to better understand the chosen industry and your position in it.</w:t>
      </w:r>
    </w:p>
    <w:p w14:paraId="4283DF8E" w14:textId="77777777" w:rsidR="00DD11CF" w:rsidRPr="005D6CEA" w:rsidRDefault="00DD11CF" w:rsidP="00DD11CF">
      <w:pPr>
        <w:pStyle w:val="ListParagraph"/>
        <w:numPr>
          <w:ilvl w:val="0"/>
          <w:numId w:val="1"/>
        </w:numPr>
        <w:spacing w:after="0" w:line="240" w:lineRule="auto"/>
        <w:contextualSpacing w:val="0"/>
        <w:rPr>
          <w:rFonts w:ascii="Arial" w:hAnsi="Arial" w:cs="Arial"/>
          <w:sz w:val="24"/>
          <w:szCs w:val="24"/>
          <w:lang w:val="en-US"/>
        </w:rPr>
      </w:pPr>
      <w:r w:rsidRPr="005D6CEA">
        <w:rPr>
          <w:rFonts w:ascii="Arial" w:hAnsi="Arial" w:cs="Arial"/>
          <w:sz w:val="24"/>
          <w:szCs w:val="24"/>
          <w:lang w:val="en-US"/>
        </w:rPr>
        <w:t>a reflection by the student on the employability skills they hope to gain from the professional development activity, and how these relate to the learning outcomes of the module (30%).</w:t>
      </w:r>
    </w:p>
    <w:p w14:paraId="58242EFD" w14:textId="77777777" w:rsidR="00EE54B0" w:rsidRPr="005D6CEA" w:rsidRDefault="00EE54B0" w:rsidP="00EE54B0">
      <w:pPr>
        <w:rPr>
          <w:rFonts w:ascii="Arial" w:hAnsi="Arial" w:cs="Arial"/>
          <w:sz w:val="24"/>
          <w:szCs w:val="24"/>
        </w:rPr>
      </w:pPr>
    </w:p>
    <w:p w14:paraId="7F2B8908" w14:textId="77777777" w:rsidR="00EE54B0" w:rsidRPr="005D6CEA" w:rsidRDefault="00DD11CF" w:rsidP="007C3982">
      <w:pPr>
        <w:rPr>
          <w:rFonts w:ascii="Arial" w:hAnsi="Arial" w:cs="Arial"/>
          <w:b/>
          <w:sz w:val="24"/>
          <w:szCs w:val="24"/>
        </w:rPr>
      </w:pPr>
      <w:r w:rsidRPr="005D6CEA">
        <w:rPr>
          <w:rFonts w:ascii="Arial" w:hAnsi="Arial" w:cs="Arial"/>
          <w:b/>
          <w:sz w:val="24"/>
          <w:szCs w:val="24"/>
        </w:rPr>
        <w:t xml:space="preserve">Assessment 2- </w:t>
      </w:r>
    </w:p>
    <w:p w14:paraId="4434F20A" w14:textId="77777777" w:rsidR="00651B94" w:rsidRPr="005D6CEA" w:rsidRDefault="00651B94" w:rsidP="00651B94">
      <w:pPr>
        <w:rPr>
          <w:rFonts w:ascii="Arial" w:hAnsi="Arial" w:cs="Arial"/>
          <w:b/>
          <w:sz w:val="24"/>
          <w:szCs w:val="24"/>
        </w:rPr>
      </w:pPr>
      <w:r w:rsidRPr="005D6CEA">
        <w:rPr>
          <w:rFonts w:ascii="Arial" w:hAnsi="Arial" w:cs="Arial"/>
          <w:b/>
          <w:sz w:val="24"/>
          <w:szCs w:val="24"/>
        </w:rPr>
        <w:t>Written Report (equivalent to 3000 words).</w:t>
      </w:r>
    </w:p>
    <w:p w14:paraId="3E364678" w14:textId="77777777" w:rsidR="00651B94" w:rsidRPr="005D6CEA" w:rsidRDefault="00651B94" w:rsidP="00651B94">
      <w:pPr>
        <w:rPr>
          <w:rFonts w:ascii="Arial" w:hAnsi="Arial" w:cs="Arial"/>
          <w:sz w:val="24"/>
          <w:szCs w:val="24"/>
        </w:rPr>
      </w:pPr>
      <w:r w:rsidRPr="005D6CEA">
        <w:rPr>
          <w:rFonts w:ascii="Arial" w:hAnsi="Arial" w:cs="Arial"/>
          <w:sz w:val="24"/>
          <w:szCs w:val="24"/>
        </w:rPr>
        <w:t xml:space="preserve">Report to comprise of a reflection on the student’s engagement with their professional development activities over the course of the module, including a response to the host company’s feedback. </w:t>
      </w:r>
      <w:r w:rsidRPr="005D6CEA">
        <w:rPr>
          <w:rFonts w:ascii="Arial" w:hAnsi="Arial" w:cs="Arial"/>
          <w:b/>
          <w:sz w:val="24"/>
          <w:szCs w:val="24"/>
        </w:rPr>
        <w:t xml:space="preserve">A student on a placement will normally cover 80 hours of placement experience with the host company. For students working on a pitch they should aim to cover 80 hours of creative work around a portfolio which represents their skills in the chosen field. For example; a Fashion Photographer would need a photographic portfolio demonstrating a range of work which includes a high level of control over the camera, lighting, direction of the model, and a creative concept. The report would then be based on this “pitch” material. The material would be submitted as evidence and an illustration of the issues discussed in the report. The report would reflect on </w:t>
      </w:r>
      <w:r w:rsidRPr="005D6CEA">
        <w:rPr>
          <w:rFonts w:ascii="Arial" w:hAnsi="Arial" w:cs="Arial"/>
          <w:b/>
          <w:sz w:val="24"/>
          <w:szCs w:val="24"/>
        </w:rPr>
        <w:lastRenderedPageBreak/>
        <w:t xml:space="preserve">the development of the work, its rationale of it as a means to impress in the industry, its suitability as a professional showcase/showreel. The feedback from a relevant industry client must also be reflected upon. In a case where the work was deemed to not be of a suitable quality, students should reflect on how they would improve their skills base to be better prepared for the chosen industry. </w:t>
      </w:r>
      <w:r w:rsidRPr="005D6CEA">
        <w:rPr>
          <w:rFonts w:ascii="Arial" w:hAnsi="Arial" w:cs="Arial"/>
          <w:sz w:val="24"/>
          <w:szCs w:val="24"/>
        </w:rPr>
        <w:t>The report will be accompanied by two appendices (which do not contribute to the word count):</w:t>
      </w:r>
    </w:p>
    <w:p w14:paraId="433A4575" w14:textId="77777777" w:rsidR="00651B94" w:rsidRPr="005D6CEA" w:rsidRDefault="00651B94" w:rsidP="00651B94">
      <w:pPr>
        <w:pStyle w:val="ListParagraph"/>
        <w:numPr>
          <w:ilvl w:val="0"/>
          <w:numId w:val="2"/>
        </w:numPr>
        <w:spacing w:after="0" w:line="240" w:lineRule="auto"/>
        <w:contextualSpacing w:val="0"/>
        <w:rPr>
          <w:rFonts w:ascii="Arial" w:hAnsi="Arial" w:cs="Arial"/>
          <w:sz w:val="24"/>
          <w:szCs w:val="24"/>
        </w:rPr>
      </w:pPr>
      <w:r w:rsidRPr="005D6CEA">
        <w:rPr>
          <w:rFonts w:ascii="Arial" w:hAnsi="Arial" w:cs="Arial"/>
          <w:sz w:val="24"/>
          <w:szCs w:val="24"/>
        </w:rPr>
        <w:t>Official feedback from the company</w:t>
      </w:r>
    </w:p>
    <w:p w14:paraId="2D876781" w14:textId="77777777" w:rsidR="00651B94" w:rsidRPr="005D6CEA" w:rsidRDefault="00651B94" w:rsidP="00651B94">
      <w:pPr>
        <w:pStyle w:val="ListParagraph"/>
        <w:numPr>
          <w:ilvl w:val="0"/>
          <w:numId w:val="2"/>
        </w:numPr>
        <w:spacing w:after="0" w:line="240" w:lineRule="auto"/>
        <w:contextualSpacing w:val="0"/>
        <w:rPr>
          <w:rFonts w:ascii="Arial" w:hAnsi="Arial" w:cs="Arial"/>
          <w:sz w:val="24"/>
          <w:szCs w:val="24"/>
        </w:rPr>
      </w:pPr>
      <w:r w:rsidRPr="005D6CEA">
        <w:rPr>
          <w:rFonts w:ascii="Arial" w:hAnsi="Arial" w:cs="Arial"/>
          <w:sz w:val="24"/>
          <w:szCs w:val="24"/>
        </w:rPr>
        <w:t>A daily journal of professional development activities, and for students engaged in a pitch, the work that was used to showcase their skills.</w:t>
      </w:r>
    </w:p>
    <w:p w14:paraId="3E9A9D13" w14:textId="77777777" w:rsidR="00651B94" w:rsidRPr="005D6CEA" w:rsidRDefault="00651B94" w:rsidP="007C3982">
      <w:pPr>
        <w:rPr>
          <w:rFonts w:ascii="Arial" w:hAnsi="Arial" w:cs="Arial"/>
          <w:sz w:val="24"/>
          <w:szCs w:val="24"/>
        </w:rPr>
      </w:pPr>
    </w:p>
    <w:p w14:paraId="4C88BA3E" w14:textId="77777777" w:rsidR="00AD647F" w:rsidRPr="005D6CEA" w:rsidRDefault="00AD647F" w:rsidP="007C3982">
      <w:pPr>
        <w:rPr>
          <w:rFonts w:ascii="Arial" w:hAnsi="Arial" w:cs="Arial"/>
          <w:sz w:val="24"/>
          <w:szCs w:val="24"/>
        </w:rPr>
      </w:pPr>
      <w:r w:rsidRPr="005D6CEA">
        <w:rPr>
          <w:rFonts w:ascii="Arial" w:hAnsi="Arial" w:cs="Arial"/>
          <w:sz w:val="24"/>
          <w:szCs w:val="24"/>
        </w:rPr>
        <w:t>Following the initial seminars Matt will provide tutorials for the development of the portfolios to fit around students</w:t>
      </w:r>
      <w:r w:rsidR="005D6CEA">
        <w:rPr>
          <w:rFonts w:ascii="Arial" w:hAnsi="Arial" w:cs="Arial"/>
          <w:sz w:val="24"/>
          <w:szCs w:val="24"/>
        </w:rPr>
        <w:t>’</w:t>
      </w:r>
      <w:r w:rsidRPr="005D6CEA">
        <w:rPr>
          <w:rFonts w:ascii="Arial" w:hAnsi="Arial" w:cs="Arial"/>
          <w:sz w:val="24"/>
          <w:szCs w:val="24"/>
        </w:rPr>
        <w:t xml:space="preserve"> placement commitments. Students working on a pitch should have weekly tutorials. There will also be an opportunity to discuss your post-placement work with Matt through tutorial sessions, and support will be available via email during placements. </w:t>
      </w:r>
    </w:p>
    <w:p w14:paraId="345DBC48" w14:textId="77777777" w:rsidR="00AD647F" w:rsidRPr="005D6CEA" w:rsidRDefault="00AD647F" w:rsidP="007C3982">
      <w:pPr>
        <w:rPr>
          <w:rFonts w:ascii="Arial" w:hAnsi="Arial" w:cs="Arial"/>
          <w:sz w:val="24"/>
          <w:szCs w:val="24"/>
        </w:rPr>
      </w:pPr>
      <w:r w:rsidRPr="005D6CEA">
        <w:rPr>
          <w:rFonts w:ascii="Arial" w:hAnsi="Arial" w:cs="Arial"/>
          <w:sz w:val="24"/>
          <w:szCs w:val="24"/>
        </w:rPr>
        <w:t>For students wishing to go on a placement they can either arrange them themselves with a company relevant to film and media production, or ask for support from staff in arranging their placement through an initial point of contact.</w:t>
      </w:r>
    </w:p>
    <w:p w14:paraId="0B0CF53E" w14:textId="77777777" w:rsidR="00AD647F" w:rsidRPr="005D6CEA" w:rsidRDefault="00AD647F" w:rsidP="007C3982">
      <w:pPr>
        <w:rPr>
          <w:rFonts w:ascii="Arial" w:hAnsi="Arial" w:cs="Arial"/>
          <w:sz w:val="24"/>
          <w:szCs w:val="24"/>
        </w:rPr>
      </w:pPr>
      <w:r w:rsidRPr="005D6CEA">
        <w:rPr>
          <w:rFonts w:ascii="Arial" w:hAnsi="Arial" w:cs="Arial"/>
          <w:sz w:val="24"/>
          <w:szCs w:val="24"/>
        </w:rPr>
        <w:t>For pitch work you can speak to Brett about technical issues as part of your research.</w:t>
      </w:r>
    </w:p>
    <w:p w14:paraId="0B291242" w14:textId="77777777" w:rsidR="00AD647F" w:rsidRPr="005D6CEA" w:rsidRDefault="00AD647F" w:rsidP="007C3982">
      <w:pPr>
        <w:rPr>
          <w:rFonts w:ascii="Arial" w:hAnsi="Arial" w:cs="Arial"/>
          <w:sz w:val="24"/>
          <w:szCs w:val="24"/>
        </w:rPr>
      </w:pPr>
      <w:r w:rsidRPr="005D6CEA">
        <w:rPr>
          <w:rFonts w:ascii="Arial" w:hAnsi="Arial" w:cs="Arial"/>
          <w:sz w:val="24"/>
          <w:szCs w:val="24"/>
        </w:rPr>
        <w:t xml:space="preserve">The module has been spread across two months to allow for students to focus </w:t>
      </w:r>
      <w:r w:rsidR="007B58D7" w:rsidRPr="005D6CEA">
        <w:rPr>
          <w:rFonts w:ascii="Arial" w:hAnsi="Arial" w:cs="Arial"/>
          <w:sz w:val="24"/>
          <w:szCs w:val="24"/>
        </w:rPr>
        <w:t>solely</w:t>
      </w:r>
      <w:r w:rsidRPr="005D6CEA">
        <w:rPr>
          <w:rFonts w:ascii="Arial" w:hAnsi="Arial" w:cs="Arial"/>
          <w:sz w:val="24"/>
          <w:szCs w:val="24"/>
        </w:rPr>
        <w:t xml:space="preserve"> on this subject and have an opportunity to develop their work. Work can be carried out at any point</w:t>
      </w:r>
      <w:r w:rsidR="007B58D7" w:rsidRPr="005D6CEA">
        <w:rPr>
          <w:rFonts w:ascii="Arial" w:hAnsi="Arial" w:cs="Arial"/>
          <w:sz w:val="24"/>
          <w:szCs w:val="24"/>
        </w:rPr>
        <w:t>, but it is expected that most placements will take place between mid-March-Mid April.</w:t>
      </w:r>
    </w:p>
    <w:p w14:paraId="263DD578" w14:textId="77777777" w:rsidR="00D46426" w:rsidRPr="005D6CEA" w:rsidRDefault="00D46426">
      <w:pPr>
        <w:rPr>
          <w:sz w:val="24"/>
          <w:szCs w:val="24"/>
        </w:rPr>
      </w:pPr>
      <w:bookmarkStart w:id="0" w:name="_GoBack"/>
      <w:bookmarkEnd w:id="0"/>
    </w:p>
    <w:sectPr w:rsidR="00D46426" w:rsidRPr="005D6CEA" w:rsidSect="00B60B4D">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66008F4"/>
    <w:multiLevelType w:val="hybridMultilevel"/>
    <w:tmpl w:val="C0CCFE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E5E3E03"/>
    <w:multiLevelType w:val="hybridMultilevel"/>
    <w:tmpl w:val="906CF1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B302CE2"/>
    <w:multiLevelType w:val="hybridMultilevel"/>
    <w:tmpl w:val="4296CA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3982"/>
    <w:rsid w:val="000348C6"/>
    <w:rsid w:val="000736D9"/>
    <w:rsid w:val="005352B8"/>
    <w:rsid w:val="00563D2A"/>
    <w:rsid w:val="005D6CEA"/>
    <w:rsid w:val="00651B94"/>
    <w:rsid w:val="007B58D7"/>
    <w:rsid w:val="007C3982"/>
    <w:rsid w:val="00AD647F"/>
    <w:rsid w:val="00B60B4D"/>
    <w:rsid w:val="00BB29A5"/>
    <w:rsid w:val="00D46426"/>
    <w:rsid w:val="00DD11CF"/>
    <w:rsid w:val="00E9482C"/>
    <w:rsid w:val="00EA6ED7"/>
    <w:rsid w:val="00EE54B0"/>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0D3C6B"/>
  <w15:docId w15:val="{EEFE9012-583B-7545-9A5E-2888C23092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C3982"/>
    <w:pPr>
      <w:spacing w:after="200" w:line="276" w:lineRule="auto"/>
    </w:pPr>
    <w:rPr>
      <w:rFonts w:eastAsiaTheme="minorEastAsia"/>
      <w:sz w:val="22"/>
      <w:szCs w:val="2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C3982"/>
    <w:pPr>
      <w:ind w:left="720"/>
      <w:contextualSpacing/>
    </w:pPr>
  </w:style>
  <w:style w:type="paragraph" w:customStyle="1" w:styleId="bullet">
    <w:name w:val="bullet"/>
    <w:link w:val="bulletChar"/>
    <w:rsid w:val="00EA6ED7"/>
    <w:pPr>
      <w:spacing w:before="120"/>
      <w:ind w:left="1004" w:hanging="284"/>
      <w:jc w:val="both"/>
    </w:pPr>
    <w:rPr>
      <w:rFonts w:ascii="Times New Roman" w:eastAsia="Cambria" w:hAnsi="Times New Roman" w:cs="Times New Roman"/>
      <w:lang w:eastAsia="en-GB"/>
    </w:rPr>
  </w:style>
  <w:style w:type="character" w:customStyle="1" w:styleId="bulletChar">
    <w:name w:val="bullet Char"/>
    <w:link w:val="bullet"/>
    <w:rsid w:val="00EA6ED7"/>
    <w:rPr>
      <w:rFonts w:ascii="Times New Roman" w:eastAsia="Cambria"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1265</Words>
  <Characters>7217</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Brett Aggersberg</dc:creator>
  <cp:keywords/>
  <dc:description/>
  <cp:lastModifiedBy>Brett Aggersberg</cp:lastModifiedBy>
  <cp:revision>3</cp:revision>
  <dcterms:created xsi:type="dcterms:W3CDTF">2019-02-26T09:42:00Z</dcterms:created>
  <dcterms:modified xsi:type="dcterms:W3CDTF">2019-02-26T09:43:00Z</dcterms:modified>
</cp:coreProperties>
</file>